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Pr="00FF2992" w:rsidRDefault="00CB0344" w:rsidP="008A6CC8">
      <w:pPr>
        <w:spacing w:line="360" w:lineRule="auto"/>
        <w:ind w:firstLine="0"/>
        <w:contextualSpacing/>
        <w:jc w:val="center"/>
        <w:rPr>
          <w:b/>
          <w:color w:val="C00000"/>
          <w:szCs w:val="28"/>
        </w:rPr>
      </w:pPr>
      <w:bookmarkStart w:id="0" w:name="_GoBack"/>
      <w:bookmarkEnd w:id="0"/>
      <w:r w:rsidRPr="00FF2992">
        <w:rPr>
          <w:b/>
          <w:color w:val="C00000"/>
          <w:szCs w:val="28"/>
        </w:rPr>
        <w:t>Брошюра «ЕНС 36.6 – Здоровый расчет по налогам»</w:t>
      </w:r>
    </w:p>
    <w:p w:rsidR="00B42300" w:rsidRPr="00FF2992" w:rsidRDefault="00B42300" w:rsidP="00E641F4">
      <w:pPr>
        <w:spacing w:line="360" w:lineRule="auto"/>
        <w:ind w:firstLine="284"/>
        <w:contextualSpacing/>
        <w:jc w:val="center"/>
        <w:rPr>
          <w:b/>
          <w:color w:val="C00000"/>
          <w:szCs w:val="28"/>
        </w:rPr>
      </w:pPr>
      <w:r w:rsidRPr="00FF2992">
        <w:rPr>
          <w:b/>
          <w:color w:val="C00000"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5E47E0" w:rsidRPr="002F35FE" w:rsidRDefault="00EE27D4" w:rsidP="002F35FE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lastRenderedPageBreak/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lastRenderedPageBreak/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</w:t>
            </w:r>
            <w:r w:rsidR="0070728A" w:rsidRPr="00EB59DB">
              <w:rPr>
                <w:b/>
                <w:color w:val="0070C0"/>
                <w:szCs w:val="28"/>
              </w:rPr>
              <w:lastRenderedPageBreak/>
              <w:t>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lastRenderedPageBreak/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lastRenderedPageBreak/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lastRenderedPageBreak/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lastRenderedPageBreak/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sectPr w:rsidR="00A90F99" w:rsidSect="009E0077">
      <w:pgSz w:w="15840" w:h="12240" w:orient="landscape"/>
      <w:pgMar w:top="1134" w:right="567" w:bottom="1134" w:left="1134" w:header="720" w:footer="147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81" w:rsidRDefault="00EC3881" w:rsidP="006A2C9F">
      <w:r>
        <w:separator/>
      </w:r>
    </w:p>
  </w:endnote>
  <w:endnote w:type="continuationSeparator" w:id="0">
    <w:p w:rsidR="00EC3881" w:rsidRDefault="00EC3881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81" w:rsidRDefault="00EC3881" w:rsidP="006A2C9F">
      <w:r>
        <w:separator/>
      </w:r>
    </w:p>
  </w:footnote>
  <w:footnote w:type="continuationSeparator" w:id="0">
    <w:p w:rsidR="00EC3881" w:rsidRDefault="00EC3881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35FE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28A4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A6CC8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6C97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077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0624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3881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3C83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2992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626A-243B-47CE-9DE3-A842EAFD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2708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Иванова Любовь Анатольевна</cp:lastModifiedBy>
  <cp:revision>24</cp:revision>
  <cp:lastPrinted>2022-04-29T12:38:00Z</cp:lastPrinted>
  <dcterms:created xsi:type="dcterms:W3CDTF">2022-04-29T12:10:00Z</dcterms:created>
  <dcterms:modified xsi:type="dcterms:W3CDTF">2022-05-04T08:41:00Z</dcterms:modified>
</cp:coreProperties>
</file>