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540DAE" w:rsidRDefault="00DD73E5" w:rsidP="00075EBC">
      <w:pPr>
        <w:tabs>
          <w:tab w:val="left" w:pos="5954"/>
        </w:tabs>
        <w:jc w:val="center"/>
        <w:rPr>
          <w:rFonts w:ascii="Arial" w:hAnsi="Arial" w:cs="Arial"/>
          <w:b/>
          <w:color w:val="000000"/>
          <w:sz w:val="2"/>
          <w:szCs w:val="2"/>
        </w:rPr>
      </w:pPr>
      <w:r w:rsidRPr="00DD73E5">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0A6AA1" w:rsidRPr="00457FCB" w:rsidRDefault="000A6AA1" w:rsidP="003962F5">
                  <w:pPr>
                    <w:rPr>
                      <w:rFonts w:ascii="Arial" w:hAnsi="Arial" w:cs="Arial"/>
                      <w:b/>
                      <w:sz w:val="4"/>
                      <w:szCs w:val="4"/>
                    </w:rPr>
                  </w:pPr>
                </w:p>
                <w:p w:rsidR="000A6AA1" w:rsidRPr="007E55DE" w:rsidRDefault="000A6AA1" w:rsidP="003962F5">
                  <w:pPr>
                    <w:rPr>
                      <w:b/>
                    </w:rPr>
                  </w:pPr>
                  <w:r>
                    <w:rPr>
                      <w:b/>
                    </w:rPr>
                    <w:t xml:space="preserve">24 </w:t>
                  </w:r>
                  <w:r w:rsidRPr="007E55DE">
                    <w:rPr>
                      <w:b/>
                    </w:rPr>
                    <w:t>(</w:t>
                  </w:r>
                  <w:r>
                    <w:rPr>
                      <w:b/>
                    </w:rPr>
                    <w:t xml:space="preserve">716) от 18 апреля </w:t>
                  </w:r>
                  <w:r w:rsidRPr="007E55DE">
                    <w:rPr>
                      <w:b/>
                    </w:rPr>
                    <w:t>20</w:t>
                  </w:r>
                  <w:r>
                    <w:rPr>
                      <w:b/>
                    </w:rPr>
                    <w:t>25</w:t>
                  </w:r>
                  <w:r w:rsidRPr="007E55DE">
                    <w:rPr>
                      <w:b/>
                    </w:rPr>
                    <w:t xml:space="preserve"> года</w:t>
                  </w:r>
                </w:p>
              </w:txbxContent>
            </v:textbox>
          </v:shape>
        </w:pict>
      </w:r>
      <w:r w:rsidR="00EE118A" w:rsidRPr="00540DAE">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540DAE" w:rsidRDefault="00540DAE" w:rsidP="00540DAE">
      <w:pPr>
        <w:ind w:firstLine="284"/>
        <w:jc w:val="center"/>
        <w:rPr>
          <w:rFonts w:ascii="Arial" w:hAnsi="Arial" w:cs="Arial"/>
          <w:sz w:val="16"/>
          <w:szCs w:val="16"/>
        </w:rPr>
      </w:pPr>
      <w:r w:rsidRPr="00540DAE">
        <w:rPr>
          <w:rFonts w:ascii="Arial" w:hAnsi="Arial" w:cs="Arial"/>
          <w:b/>
          <w:sz w:val="16"/>
          <w:szCs w:val="16"/>
        </w:rPr>
        <w:t>Информационное сообщение о проведенном аукционе</w:t>
      </w:r>
    </w:p>
    <w:p w:rsidR="00540DAE" w:rsidRPr="00540DAE" w:rsidRDefault="00540DAE" w:rsidP="00540DAE">
      <w:pPr>
        <w:ind w:firstLine="284"/>
        <w:jc w:val="both"/>
        <w:rPr>
          <w:rFonts w:ascii="Arial" w:hAnsi="Arial" w:cs="Arial"/>
          <w:sz w:val="16"/>
          <w:szCs w:val="16"/>
        </w:rPr>
      </w:pPr>
      <w:r w:rsidRPr="00540DAE">
        <w:rPr>
          <w:rFonts w:ascii="Arial" w:hAnsi="Arial" w:cs="Arial"/>
          <w:sz w:val="16"/>
          <w:szCs w:val="16"/>
        </w:rPr>
        <w:t>Администрация Валдайского муниципального района сообщает о результатах проведения аукционов по продаже земельных участков, назначенных на 16 апреля 2025 года, утвержденных Протоколами об определении участников</w:t>
      </w:r>
      <w:r>
        <w:rPr>
          <w:rFonts w:ascii="Arial" w:hAnsi="Arial" w:cs="Arial"/>
          <w:sz w:val="16"/>
          <w:szCs w:val="16"/>
        </w:rPr>
        <w:t xml:space="preserve"> от 15 апреля 2025 года.</w:t>
      </w:r>
    </w:p>
    <w:p w:rsidR="00540DAE" w:rsidRPr="00540DAE" w:rsidRDefault="00540DAE" w:rsidP="00540DAE">
      <w:pPr>
        <w:ind w:firstLine="284"/>
        <w:jc w:val="both"/>
        <w:rPr>
          <w:rFonts w:ascii="Arial" w:hAnsi="Arial" w:cs="Arial"/>
          <w:sz w:val="16"/>
          <w:szCs w:val="16"/>
        </w:rPr>
      </w:pPr>
      <w:r w:rsidRPr="00540DAE">
        <w:rPr>
          <w:rFonts w:ascii="Arial" w:hAnsi="Arial" w:cs="Arial"/>
          <w:sz w:val="16"/>
          <w:szCs w:val="16"/>
        </w:rPr>
        <w:t>Электронные аукционы по продаже земельных участков признаны несостоявшимися, в связи с подачей только одной заявки на участие в аукционе, предметом электронных аукционов являлись земельные участки из земель населённых пунктов:</w:t>
      </w:r>
    </w:p>
    <w:p w:rsidR="00540DAE" w:rsidRPr="00540DAE" w:rsidRDefault="00540DAE" w:rsidP="00540DAE">
      <w:pPr>
        <w:ind w:firstLine="284"/>
        <w:jc w:val="both"/>
        <w:rPr>
          <w:rFonts w:ascii="Arial" w:hAnsi="Arial" w:cs="Arial"/>
          <w:color w:val="000000"/>
          <w:sz w:val="16"/>
          <w:szCs w:val="16"/>
        </w:rPr>
      </w:pPr>
      <w:r w:rsidRPr="00540DAE">
        <w:rPr>
          <w:rFonts w:ascii="Arial" w:hAnsi="Arial" w:cs="Arial"/>
          <w:sz w:val="16"/>
          <w:szCs w:val="16"/>
        </w:rPr>
        <w:t>лот № 1 - кадастровый номер 53:03:1203002:560, площадью 3000 кв.м, расположенный по адресу: Российская Федерация, Новгородская область, Валдайский муниципальный район, Рощинское сельское поселение, д. Ящерово, ул. Южная, земельный участок 79а, с видом разрешенного использования – для ведения личного подсобного хозяйства (приусадебный земельный участок). Начальная цена продажи земельного участка</w:t>
      </w:r>
      <w:r w:rsidRPr="00540DAE">
        <w:rPr>
          <w:rFonts w:ascii="Arial" w:hAnsi="Arial" w:cs="Arial"/>
          <w:color w:val="000000"/>
          <w:sz w:val="16"/>
          <w:szCs w:val="16"/>
        </w:rPr>
        <w:t xml:space="preserve"> 1260000 (Один миллион двести шестьдесят тысяч) рублей 00 копеек. Единственный участник аукциона – Губкина Марина Валентиновна;</w:t>
      </w:r>
    </w:p>
    <w:p w:rsidR="00540DAE" w:rsidRPr="00540DAE" w:rsidRDefault="00540DAE" w:rsidP="00540DAE">
      <w:pPr>
        <w:ind w:firstLine="284"/>
        <w:jc w:val="both"/>
        <w:rPr>
          <w:rFonts w:ascii="Arial" w:hAnsi="Arial" w:cs="Arial"/>
          <w:color w:val="000000"/>
          <w:sz w:val="16"/>
          <w:szCs w:val="16"/>
        </w:rPr>
      </w:pPr>
      <w:r w:rsidRPr="00540DAE">
        <w:rPr>
          <w:rFonts w:ascii="Arial" w:hAnsi="Arial" w:cs="Arial"/>
          <w:sz w:val="16"/>
          <w:szCs w:val="16"/>
        </w:rPr>
        <w:t>лот № 2 - кадастровый номер 53:03:1203002:553, площадью 2490 кв.м, расположенный по адресу: Российская Федерация, Новгородская область, Валдайский муниципальный район, Рощинское сельское поселение, д. Ящерово, ул. Южная, земельный участок 84д, с видом разрешенного использования – для ведения личного подсобного хозяйства (приусадебный земельный участок). Начальная цена продажи земельного участка</w:t>
      </w:r>
      <w:r w:rsidRPr="00540DAE">
        <w:rPr>
          <w:rFonts w:ascii="Arial" w:hAnsi="Arial" w:cs="Arial"/>
          <w:color w:val="000000"/>
          <w:sz w:val="16"/>
          <w:szCs w:val="16"/>
        </w:rPr>
        <w:t xml:space="preserve"> 1046000 (Один миллион сорок шесть тысяч) рублей 00 копеек. Единственный участник аукциона – Зайцева Елена Юрьевна;</w:t>
      </w:r>
    </w:p>
    <w:p w:rsidR="00540DAE" w:rsidRPr="00540DAE" w:rsidRDefault="00540DAE" w:rsidP="00540DAE">
      <w:pPr>
        <w:ind w:firstLine="284"/>
        <w:jc w:val="both"/>
        <w:rPr>
          <w:rFonts w:ascii="Arial" w:hAnsi="Arial" w:cs="Arial"/>
          <w:sz w:val="16"/>
          <w:szCs w:val="16"/>
        </w:rPr>
      </w:pPr>
      <w:r w:rsidRPr="00540DAE">
        <w:rPr>
          <w:rFonts w:ascii="Arial" w:hAnsi="Arial" w:cs="Arial"/>
          <w:sz w:val="16"/>
          <w:szCs w:val="16"/>
        </w:rPr>
        <w:t xml:space="preserve">лот № 3 - кадастровый номер 53:03:1203002:557, площадью 2118 кв.м, </w:t>
      </w:r>
    </w:p>
    <w:p w:rsidR="00540DAE" w:rsidRPr="00540DAE" w:rsidRDefault="00540DAE" w:rsidP="00540DAE">
      <w:pPr>
        <w:ind w:firstLine="284"/>
        <w:jc w:val="both"/>
        <w:rPr>
          <w:rFonts w:ascii="Arial" w:hAnsi="Arial" w:cs="Arial"/>
          <w:sz w:val="16"/>
          <w:szCs w:val="16"/>
        </w:rPr>
      </w:pPr>
      <w:r w:rsidRPr="00540DAE">
        <w:rPr>
          <w:rFonts w:ascii="Arial" w:hAnsi="Arial" w:cs="Arial"/>
          <w:sz w:val="16"/>
          <w:szCs w:val="16"/>
        </w:rPr>
        <w:t xml:space="preserve">расположенный по адресу: Российская Федерация, Новгородская область, Валдайский муниципальный район, Рощинское сельское поселение, </w:t>
      </w:r>
      <w:r>
        <w:rPr>
          <w:rFonts w:ascii="Arial" w:hAnsi="Arial" w:cs="Arial"/>
          <w:sz w:val="16"/>
          <w:szCs w:val="16"/>
        </w:rPr>
        <w:br/>
      </w:r>
      <w:r w:rsidRPr="00540DAE">
        <w:rPr>
          <w:rFonts w:ascii="Arial" w:hAnsi="Arial" w:cs="Arial"/>
          <w:sz w:val="16"/>
          <w:szCs w:val="16"/>
        </w:rPr>
        <w:t>д. Ящерово, ул. Южная, земельный участок 80б, с видом разрешенного использования – для ведения личного подсобного хозяйства (приусадебный земельный участок). Начальная цена продажи земельного участка</w:t>
      </w:r>
      <w:r w:rsidRPr="00540DAE">
        <w:rPr>
          <w:rFonts w:ascii="Arial" w:hAnsi="Arial" w:cs="Arial"/>
          <w:color w:val="000000"/>
          <w:sz w:val="16"/>
          <w:szCs w:val="16"/>
        </w:rPr>
        <w:t xml:space="preserve"> 890000 (Восемьсот девяносто тысяч) рублей 00 копеек. Единственный участник аукциона – Кузнецов Николай Сергеевич</w:t>
      </w:r>
      <w:r w:rsidRPr="00540DAE">
        <w:rPr>
          <w:rFonts w:ascii="Arial" w:hAnsi="Arial" w:cs="Arial"/>
          <w:sz w:val="16"/>
          <w:szCs w:val="16"/>
        </w:rPr>
        <w:t>;</w:t>
      </w:r>
    </w:p>
    <w:p w:rsidR="00540DAE" w:rsidRPr="00540DAE" w:rsidRDefault="00540DAE" w:rsidP="00540DAE">
      <w:pPr>
        <w:ind w:firstLine="284"/>
        <w:jc w:val="both"/>
        <w:rPr>
          <w:rFonts w:ascii="Arial" w:hAnsi="Arial" w:cs="Arial"/>
          <w:sz w:val="16"/>
          <w:szCs w:val="16"/>
        </w:rPr>
      </w:pPr>
      <w:r w:rsidRPr="00540DAE">
        <w:rPr>
          <w:rFonts w:ascii="Arial" w:hAnsi="Arial" w:cs="Arial"/>
          <w:sz w:val="16"/>
          <w:szCs w:val="16"/>
        </w:rPr>
        <w:t xml:space="preserve">лот № 4 - кадастровый номер 53:03:1203002:558, площадью 1500 кв.м, </w:t>
      </w:r>
    </w:p>
    <w:p w:rsidR="00540DAE" w:rsidRPr="00540DAE" w:rsidRDefault="00540DAE" w:rsidP="00540DAE">
      <w:pPr>
        <w:ind w:firstLine="284"/>
        <w:jc w:val="both"/>
        <w:rPr>
          <w:rFonts w:ascii="Arial" w:hAnsi="Arial" w:cs="Arial"/>
          <w:sz w:val="16"/>
          <w:szCs w:val="16"/>
        </w:rPr>
      </w:pPr>
      <w:r w:rsidRPr="00540DAE">
        <w:rPr>
          <w:rFonts w:ascii="Arial" w:hAnsi="Arial" w:cs="Arial"/>
          <w:sz w:val="16"/>
          <w:szCs w:val="16"/>
        </w:rPr>
        <w:t xml:space="preserve">расположенный по адресу: Российская Федерация, Новгородская область, Валдайский муниципальный район, Рощинское сельское поселение, </w:t>
      </w:r>
      <w:r>
        <w:rPr>
          <w:rFonts w:ascii="Arial" w:hAnsi="Arial" w:cs="Arial"/>
          <w:sz w:val="16"/>
          <w:szCs w:val="16"/>
        </w:rPr>
        <w:br/>
      </w:r>
      <w:r w:rsidRPr="00540DAE">
        <w:rPr>
          <w:rFonts w:ascii="Arial" w:hAnsi="Arial" w:cs="Arial"/>
          <w:sz w:val="16"/>
          <w:szCs w:val="16"/>
        </w:rPr>
        <w:t>д. Ящерово, ул. Южная, земельный участок 80г, с видом разрешенного использования – для ведения личного подсобного хозяйства (приусадебный земельный участок). Начальная цена продажи земельного участка</w:t>
      </w:r>
      <w:r w:rsidRPr="00540DAE">
        <w:rPr>
          <w:rFonts w:ascii="Arial" w:hAnsi="Arial" w:cs="Arial"/>
          <w:color w:val="000000"/>
          <w:sz w:val="16"/>
          <w:szCs w:val="16"/>
        </w:rPr>
        <w:t xml:space="preserve"> 630000 (Шестьсот тридцать тысяч) рублей 00 копеек. Единственный участник аукциона – Кузнецов Николай Сергеевич</w:t>
      </w:r>
      <w:r w:rsidRPr="00540DAE">
        <w:rPr>
          <w:rFonts w:ascii="Arial" w:hAnsi="Arial" w:cs="Arial"/>
          <w:sz w:val="16"/>
          <w:szCs w:val="16"/>
        </w:rPr>
        <w:t>;</w:t>
      </w:r>
    </w:p>
    <w:p w:rsidR="00540DAE" w:rsidRPr="00540DAE" w:rsidRDefault="00540DAE" w:rsidP="00540DAE">
      <w:pPr>
        <w:ind w:firstLine="284"/>
        <w:jc w:val="both"/>
        <w:rPr>
          <w:rFonts w:ascii="Arial" w:hAnsi="Arial" w:cs="Arial"/>
          <w:sz w:val="16"/>
          <w:szCs w:val="16"/>
        </w:rPr>
      </w:pPr>
      <w:r w:rsidRPr="00540DAE">
        <w:rPr>
          <w:rFonts w:ascii="Arial" w:hAnsi="Arial" w:cs="Arial"/>
          <w:sz w:val="16"/>
          <w:szCs w:val="16"/>
        </w:rPr>
        <w:t xml:space="preserve">лот № 5 - кадастровый номер 53:03:1203002:556, площадью 3000 кв.м, </w:t>
      </w:r>
    </w:p>
    <w:p w:rsidR="00540DAE" w:rsidRPr="00540DAE" w:rsidRDefault="00540DAE" w:rsidP="00540DAE">
      <w:pPr>
        <w:ind w:firstLine="284"/>
        <w:jc w:val="both"/>
        <w:rPr>
          <w:rFonts w:ascii="Arial" w:hAnsi="Arial" w:cs="Arial"/>
          <w:sz w:val="16"/>
          <w:szCs w:val="16"/>
        </w:rPr>
      </w:pPr>
      <w:r w:rsidRPr="00540DAE">
        <w:rPr>
          <w:rFonts w:ascii="Arial" w:hAnsi="Arial" w:cs="Arial"/>
          <w:sz w:val="16"/>
          <w:szCs w:val="16"/>
        </w:rPr>
        <w:t>расположенный по адресу: Российская Федерация, Новгородская область, Валдайский муниципальный район, Рощинское сельское поселение, д. Ящерово, ул. Южная, земельный участок 79б, с видом разрешенного использования – для ведения личного подсобного хозяйства (приусадебный земельный участок). Начальная цена продажи земельного участка</w:t>
      </w:r>
      <w:r w:rsidRPr="00540DAE">
        <w:rPr>
          <w:rFonts w:ascii="Arial" w:hAnsi="Arial" w:cs="Arial"/>
          <w:color w:val="000000"/>
          <w:sz w:val="16"/>
          <w:szCs w:val="16"/>
        </w:rPr>
        <w:t xml:space="preserve"> 1260000 (Один миллион двести шестьдесят тысяч) рублей 00 копеек. Единственный участник аукциона – Губкина Марина Валентиновна</w:t>
      </w:r>
      <w:r w:rsidRPr="00540DAE">
        <w:rPr>
          <w:rFonts w:ascii="Arial" w:hAnsi="Arial" w:cs="Arial"/>
          <w:sz w:val="16"/>
          <w:szCs w:val="16"/>
        </w:rPr>
        <w:t>;</w:t>
      </w:r>
    </w:p>
    <w:p w:rsidR="00540DAE" w:rsidRPr="00540DAE" w:rsidRDefault="00540DAE" w:rsidP="00540DAE">
      <w:pPr>
        <w:ind w:firstLine="284"/>
        <w:jc w:val="both"/>
        <w:rPr>
          <w:rFonts w:ascii="Arial" w:hAnsi="Arial" w:cs="Arial"/>
          <w:sz w:val="16"/>
          <w:szCs w:val="16"/>
        </w:rPr>
      </w:pPr>
      <w:r w:rsidRPr="00540DAE">
        <w:rPr>
          <w:rFonts w:ascii="Arial" w:hAnsi="Arial" w:cs="Arial"/>
          <w:sz w:val="16"/>
          <w:szCs w:val="16"/>
        </w:rPr>
        <w:t xml:space="preserve">лот № 6 - кадастровый номер 53:03:1203002:552, площадью 3000 кв.м, </w:t>
      </w:r>
    </w:p>
    <w:p w:rsidR="00540DAE" w:rsidRPr="00540DAE" w:rsidRDefault="00540DAE" w:rsidP="00540DAE">
      <w:pPr>
        <w:ind w:firstLine="284"/>
        <w:jc w:val="both"/>
        <w:rPr>
          <w:rFonts w:ascii="Arial" w:hAnsi="Arial" w:cs="Arial"/>
          <w:sz w:val="16"/>
          <w:szCs w:val="16"/>
        </w:rPr>
      </w:pPr>
      <w:r w:rsidRPr="00540DAE">
        <w:rPr>
          <w:rFonts w:ascii="Arial" w:hAnsi="Arial" w:cs="Arial"/>
          <w:sz w:val="16"/>
          <w:szCs w:val="16"/>
        </w:rPr>
        <w:t>расположенный по адресу: Российская Федерация, Новгородская область, Валдайский муниципальный район, Рощинское сельское поселение, д. Ящерово, ул. Южная, земельный участок 84г, с видом разрешенного использования – для ведения личного подсобного хозяйства (приусадебный земельный участок). Начальная цена продажи земельного участка</w:t>
      </w:r>
      <w:r w:rsidRPr="00540DAE">
        <w:rPr>
          <w:rFonts w:ascii="Arial" w:hAnsi="Arial" w:cs="Arial"/>
          <w:color w:val="000000"/>
          <w:sz w:val="16"/>
          <w:szCs w:val="16"/>
        </w:rPr>
        <w:t xml:space="preserve"> 1260000 (Один миллион двести шестьдесят тысяч) рублей 00 копеек. Единственный участник аукциона – Богданова Оксана Александровна</w:t>
      </w:r>
      <w:r w:rsidRPr="00540DAE">
        <w:rPr>
          <w:rFonts w:ascii="Arial" w:hAnsi="Arial" w:cs="Arial"/>
          <w:sz w:val="16"/>
          <w:szCs w:val="16"/>
        </w:rPr>
        <w:t>;</w:t>
      </w:r>
    </w:p>
    <w:p w:rsidR="00540DAE" w:rsidRPr="00540DAE" w:rsidRDefault="00540DAE" w:rsidP="00540DAE">
      <w:pPr>
        <w:ind w:firstLine="284"/>
        <w:jc w:val="both"/>
        <w:rPr>
          <w:rFonts w:ascii="Arial" w:hAnsi="Arial" w:cs="Arial"/>
          <w:sz w:val="16"/>
          <w:szCs w:val="16"/>
        </w:rPr>
      </w:pPr>
      <w:r w:rsidRPr="00540DAE">
        <w:rPr>
          <w:rFonts w:ascii="Arial" w:hAnsi="Arial" w:cs="Arial"/>
          <w:sz w:val="16"/>
          <w:szCs w:val="16"/>
        </w:rPr>
        <w:t xml:space="preserve">лот № 7 - кадастровый номер 53:03:1203002:555, площадью 2331 кв.м, </w:t>
      </w:r>
    </w:p>
    <w:p w:rsidR="00540DAE" w:rsidRPr="00540DAE" w:rsidRDefault="00540DAE" w:rsidP="00540DAE">
      <w:pPr>
        <w:ind w:firstLine="284"/>
        <w:jc w:val="both"/>
        <w:rPr>
          <w:rFonts w:ascii="Arial" w:hAnsi="Arial" w:cs="Arial"/>
          <w:sz w:val="16"/>
          <w:szCs w:val="16"/>
        </w:rPr>
      </w:pPr>
      <w:r w:rsidRPr="00540DAE">
        <w:rPr>
          <w:rFonts w:ascii="Arial" w:hAnsi="Arial" w:cs="Arial"/>
          <w:sz w:val="16"/>
          <w:szCs w:val="16"/>
        </w:rPr>
        <w:t>расположенный по адресу: Российская Федерация, Новгородская область, Валдайский муниципальный район, Рощинское сельское поселение, д. Ящерово, ул. Южная, земельный участок 84в, с видом разрешенного использования – для ведения личного подсобного хозяйства (приусадебный земельный участок). Начальная цена продажи земельного участка</w:t>
      </w:r>
      <w:r w:rsidRPr="00540DAE">
        <w:rPr>
          <w:rFonts w:ascii="Arial" w:hAnsi="Arial" w:cs="Arial"/>
          <w:color w:val="000000"/>
          <w:sz w:val="16"/>
          <w:szCs w:val="16"/>
        </w:rPr>
        <w:t xml:space="preserve"> 979000 (Девятьсот семьдесят девять тысяч) рублей 00 копеек. Единственный участник аукциона – Зайцева Елена Юрьевна</w:t>
      </w:r>
      <w:r w:rsidRPr="00540DAE">
        <w:rPr>
          <w:rFonts w:ascii="Arial" w:hAnsi="Arial" w:cs="Arial"/>
          <w:sz w:val="16"/>
          <w:szCs w:val="16"/>
        </w:rPr>
        <w:t>;</w:t>
      </w:r>
    </w:p>
    <w:p w:rsidR="00540DAE" w:rsidRPr="00540DAE" w:rsidRDefault="00540DAE" w:rsidP="00540DAE">
      <w:pPr>
        <w:ind w:firstLine="284"/>
        <w:jc w:val="both"/>
        <w:rPr>
          <w:rFonts w:ascii="Arial" w:hAnsi="Arial" w:cs="Arial"/>
          <w:sz w:val="16"/>
          <w:szCs w:val="16"/>
        </w:rPr>
      </w:pPr>
      <w:r w:rsidRPr="00540DAE">
        <w:rPr>
          <w:rFonts w:ascii="Arial" w:hAnsi="Arial" w:cs="Arial"/>
          <w:sz w:val="16"/>
          <w:szCs w:val="16"/>
        </w:rPr>
        <w:t xml:space="preserve">лот № 8 - кадастровый номер 53:03:1203002:554, площадью 3000 кв.м, </w:t>
      </w:r>
    </w:p>
    <w:p w:rsidR="00540DAE" w:rsidRPr="00540DAE" w:rsidRDefault="00540DAE" w:rsidP="00540DAE">
      <w:pPr>
        <w:ind w:firstLine="284"/>
        <w:jc w:val="both"/>
        <w:rPr>
          <w:rFonts w:ascii="Arial" w:hAnsi="Arial" w:cs="Arial"/>
          <w:sz w:val="16"/>
          <w:szCs w:val="16"/>
        </w:rPr>
      </w:pPr>
      <w:r w:rsidRPr="00540DAE">
        <w:rPr>
          <w:rFonts w:ascii="Arial" w:hAnsi="Arial" w:cs="Arial"/>
          <w:sz w:val="16"/>
          <w:szCs w:val="16"/>
        </w:rPr>
        <w:t>расположенный по адресу: Российская Федерация, Новгородская область, Валдайский муниципальный район, Рощинское сельское поселение, д. Ящерово, ул. Южная, земельный участок 80в, с видом разрешенного использования – для ведения личного подсобного хозяйства (приусадебный земельный участок). Начальная цена продажи земельного участка</w:t>
      </w:r>
      <w:r w:rsidRPr="00540DAE">
        <w:rPr>
          <w:rFonts w:ascii="Arial" w:hAnsi="Arial" w:cs="Arial"/>
          <w:color w:val="000000"/>
          <w:sz w:val="16"/>
          <w:szCs w:val="16"/>
        </w:rPr>
        <w:t xml:space="preserve"> 1260000 (Один миллион двести шестьдесят тысяч) рублей 00 копеек. Единственный участник аукциона – Кузнецов Николай Сергеевич</w:t>
      </w:r>
      <w:r w:rsidRPr="00540DAE">
        <w:rPr>
          <w:rFonts w:ascii="Arial" w:hAnsi="Arial" w:cs="Arial"/>
          <w:sz w:val="16"/>
          <w:szCs w:val="16"/>
        </w:rPr>
        <w:t>;</w:t>
      </w:r>
    </w:p>
    <w:p w:rsidR="00540DAE" w:rsidRPr="00540DAE" w:rsidRDefault="00540DAE" w:rsidP="00540DAE">
      <w:pPr>
        <w:ind w:firstLine="284"/>
        <w:jc w:val="both"/>
        <w:rPr>
          <w:rFonts w:ascii="Arial" w:hAnsi="Arial" w:cs="Arial"/>
          <w:sz w:val="16"/>
          <w:szCs w:val="16"/>
        </w:rPr>
      </w:pPr>
      <w:r w:rsidRPr="00540DAE">
        <w:rPr>
          <w:rFonts w:ascii="Arial" w:hAnsi="Arial" w:cs="Arial"/>
          <w:sz w:val="16"/>
          <w:szCs w:val="16"/>
        </w:rPr>
        <w:t xml:space="preserve">лот № 9 - кадастровый номер 53:03:1203002:559, площадью 2824 кв.м, </w:t>
      </w:r>
    </w:p>
    <w:p w:rsidR="00540DAE" w:rsidRPr="00540DAE" w:rsidRDefault="00540DAE" w:rsidP="00540DAE">
      <w:pPr>
        <w:ind w:firstLine="284"/>
        <w:jc w:val="both"/>
        <w:rPr>
          <w:rFonts w:ascii="Arial" w:hAnsi="Arial" w:cs="Arial"/>
          <w:sz w:val="16"/>
          <w:szCs w:val="16"/>
        </w:rPr>
      </w:pPr>
      <w:r w:rsidRPr="00540DAE">
        <w:rPr>
          <w:rFonts w:ascii="Arial" w:hAnsi="Arial" w:cs="Arial"/>
          <w:sz w:val="16"/>
          <w:szCs w:val="16"/>
        </w:rPr>
        <w:t>расположенный по адресу: Российская Федерация, Новгородская область, Валдайский муниципальный район, Рощинское сельское поселение, д. Ящерово, ул. Центральная, земельный участок 125б, с видом разрешенного использования – для ведения личного подсобного хозяйства (приусадебный земельный участок). Начальная цена продажи земельного участка</w:t>
      </w:r>
      <w:r w:rsidRPr="00540DAE">
        <w:rPr>
          <w:rFonts w:ascii="Arial" w:hAnsi="Arial" w:cs="Arial"/>
          <w:color w:val="000000"/>
          <w:sz w:val="16"/>
          <w:szCs w:val="16"/>
        </w:rPr>
        <w:t xml:space="preserve"> 1186000 (Один миллион сто восемьдесят шесть тысяч) рублей 00 копеек. Единственный участник аукциона – Богданова Оксана Александровна</w:t>
      </w:r>
      <w:r w:rsidRPr="00540DAE">
        <w:rPr>
          <w:rFonts w:ascii="Arial" w:hAnsi="Arial" w:cs="Arial"/>
          <w:sz w:val="16"/>
          <w:szCs w:val="16"/>
        </w:rPr>
        <w:t>.</w:t>
      </w:r>
    </w:p>
    <w:p w:rsidR="00540DAE" w:rsidRPr="00540DAE" w:rsidRDefault="00540DAE" w:rsidP="00540DAE">
      <w:pPr>
        <w:ind w:firstLine="284"/>
        <w:jc w:val="both"/>
        <w:rPr>
          <w:rFonts w:ascii="Arial" w:hAnsi="Arial" w:cs="Arial"/>
          <w:sz w:val="16"/>
          <w:szCs w:val="16"/>
        </w:rPr>
      </w:pPr>
      <w:r w:rsidRPr="00540DAE">
        <w:rPr>
          <w:rFonts w:ascii="Arial" w:hAnsi="Arial" w:cs="Arial"/>
          <w:sz w:val="16"/>
          <w:szCs w:val="16"/>
        </w:rPr>
        <w:t>На основании пункта 14 статьи 39.12 Земельного кодекса Российской Федерации договоры купли-продажи земельных участков заключаются с единственными подавшими заявки на участие в аукционах участниками аукционов по начальной цене предмета аукционов.</w:t>
      </w:r>
    </w:p>
    <w:p w:rsidR="00540DAE" w:rsidRPr="00540DAE" w:rsidRDefault="00540DAE" w:rsidP="00540DAE">
      <w:pPr>
        <w:ind w:firstLine="284"/>
        <w:jc w:val="both"/>
        <w:rPr>
          <w:rFonts w:ascii="Arial" w:hAnsi="Arial" w:cs="Arial"/>
          <w:sz w:val="16"/>
          <w:szCs w:val="16"/>
        </w:rPr>
      </w:pPr>
      <w:r w:rsidRPr="00540DAE">
        <w:rPr>
          <w:rFonts w:ascii="Arial" w:hAnsi="Arial" w:cs="Arial"/>
          <w:bCs/>
          <w:sz w:val="16"/>
          <w:szCs w:val="16"/>
        </w:rPr>
        <w:t>Границы выставленных на аукционы земельных участков определены в соответствии с проведенными межевыми работами.</w:t>
      </w:r>
    </w:p>
    <w:p w:rsidR="00540DAE" w:rsidRDefault="00540DAE" w:rsidP="00540DAE">
      <w:pPr>
        <w:ind w:firstLine="284"/>
        <w:jc w:val="both"/>
        <w:rPr>
          <w:rFonts w:ascii="Arial" w:hAnsi="Arial" w:cs="Arial"/>
          <w:sz w:val="16"/>
          <w:szCs w:val="16"/>
        </w:rPr>
      </w:pPr>
      <w:r w:rsidRPr="00540DAE">
        <w:rPr>
          <w:rFonts w:ascii="Arial" w:hAnsi="Arial" w:cs="Arial"/>
          <w:sz w:val="16"/>
          <w:szCs w:val="16"/>
        </w:rPr>
        <w:t>Организатором аукциона являлась Администрация Валдайского муниципального района: 175400, Российская Федерация, Новгородская область, г. Валдай, пр. Комсомольский, д.</w:t>
      </w:r>
      <w:r>
        <w:rPr>
          <w:rFonts w:ascii="Arial" w:hAnsi="Arial" w:cs="Arial"/>
          <w:sz w:val="16"/>
          <w:szCs w:val="16"/>
        </w:rPr>
        <w:t xml:space="preserve"> </w:t>
      </w:r>
      <w:r w:rsidRPr="00540DAE">
        <w:rPr>
          <w:rFonts w:ascii="Arial" w:hAnsi="Arial" w:cs="Arial"/>
          <w:sz w:val="16"/>
          <w:szCs w:val="16"/>
        </w:rPr>
        <w:t>19/21.</w:t>
      </w:r>
    </w:p>
    <w:p w:rsidR="007149EB" w:rsidRDefault="007149EB" w:rsidP="00540DAE">
      <w:pPr>
        <w:ind w:firstLine="284"/>
        <w:jc w:val="both"/>
        <w:rPr>
          <w:rFonts w:ascii="Arial" w:hAnsi="Arial" w:cs="Arial"/>
          <w:sz w:val="16"/>
          <w:szCs w:val="16"/>
        </w:rPr>
      </w:pPr>
    </w:p>
    <w:p w:rsidR="007149EB" w:rsidRPr="007149EB" w:rsidRDefault="007149EB" w:rsidP="007149EB">
      <w:pPr>
        <w:ind w:left="-120"/>
        <w:jc w:val="center"/>
        <w:rPr>
          <w:rFonts w:ascii="Arial" w:hAnsi="Arial" w:cs="Arial"/>
          <w:b/>
          <w:sz w:val="16"/>
          <w:szCs w:val="16"/>
        </w:rPr>
      </w:pPr>
      <w:r w:rsidRPr="007149EB">
        <w:rPr>
          <w:rFonts w:ascii="Arial" w:hAnsi="Arial" w:cs="Arial"/>
          <w:b/>
          <w:sz w:val="16"/>
          <w:szCs w:val="16"/>
        </w:rPr>
        <w:t>Информационное сообщение о предоставлении в аренду и в собственность земельных участков</w:t>
      </w:r>
    </w:p>
    <w:p w:rsidR="007149EB" w:rsidRPr="007149EB" w:rsidRDefault="007149EB" w:rsidP="007149EB">
      <w:pPr>
        <w:ind w:firstLine="284"/>
        <w:jc w:val="both"/>
        <w:rPr>
          <w:rFonts w:ascii="Arial" w:hAnsi="Arial" w:cs="Arial"/>
          <w:sz w:val="16"/>
          <w:szCs w:val="16"/>
        </w:rPr>
      </w:pPr>
      <w:r w:rsidRPr="007149EB">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из земель населённых пунктов, расположенного:</w:t>
      </w:r>
    </w:p>
    <w:p w:rsidR="007149EB" w:rsidRPr="007149EB" w:rsidRDefault="007149EB" w:rsidP="007149EB">
      <w:pPr>
        <w:ind w:firstLine="284"/>
        <w:jc w:val="both"/>
        <w:rPr>
          <w:rFonts w:ascii="Arial" w:hAnsi="Arial" w:cs="Arial"/>
          <w:sz w:val="16"/>
          <w:szCs w:val="16"/>
        </w:rPr>
      </w:pPr>
      <w:r w:rsidRPr="007149EB">
        <w:rPr>
          <w:rFonts w:ascii="Arial" w:hAnsi="Arial" w:cs="Arial"/>
          <w:sz w:val="16"/>
          <w:szCs w:val="16"/>
        </w:rPr>
        <w:t xml:space="preserve">Российская Федерация, Новгородская область, Валдайский муниципальный район, Ивантеевское сельское поселение, д. Большое Уклейно, для индивидуального жилищного строительства, площадью 526 кв.м, (ориентир: данный земельный участок примыкает с северо-западной стороны к земельному участку с кадастровым номером 53:03:0735001:30). Часть земельного  участка ограничена в пользовании в зонах с особыми условиями использования территории: </w:t>
      </w:r>
      <w:r w:rsidRPr="007149EB">
        <w:rPr>
          <w:rFonts w:ascii="Arial" w:hAnsi="Arial" w:cs="Arial"/>
          <w:spacing w:val="-20"/>
          <w:sz w:val="16"/>
          <w:szCs w:val="16"/>
        </w:rPr>
        <w:t xml:space="preserve">ЗОУИТ  № </w:t>
      </w:r>
      <w:r w:rsidRPr="007149EB">
        <w:rPr>
          <w:rFonts w:ascii="Arial" w:hAnsi="Arial" w:cs="Arial"/>
          <w:color w:val="252625"/>
          <w:spacing w:val="-20"/>
          <w:sz w:val="16"/>
          <w:szCs w:val="16"/>
          <w:shd w:val="clear" w:color="auto" w:fill="FFFFFF"/>
        </w:rPr>
        <w:t xml:space="preserve">53:03-6.357 -  </w:t>
      </w:r>
      <w:r w:rsidRPr="007149EB">
        <w:rPr>
          <w:rFonts w:ascii="Arial" w:hAnsi="Arial" w:cs="Arial"/>
          <w:color w:val="252625"/>
          <w:sz w:val="16"/>
          <w:szCs w:val="16"/>
          <w:shd w:val="clear" w:color="auto" w:fill="FFFFFF"/>
        </w:rPr>
        <w:t xml:space="preserve">Охранная зона объекта электросетевого хозяйства: «ВЛ-10 кВ ПС Б.Уклейно линия № 1»; </w:t>
      </w:r>
      <w:r w:rsidRPr="007149EB">
        <w:rPr>
          <w:rFonts w:ascii="Arial" w:hAnsi="Arial" w:cs="Arial"/>
          <w:spacing w:val="-20"/>
          <w:sz w:val="16"/>
          <w:szCs w:val="16"/>
        </w:rPr>
        <w:t xml:space="preserve">ЗОУИТ  №  </w:t>
      </w:r>
      <w:r w:rsidRPr="007149EB">
        <w:rPr>
          <w:rFonts w:ascii="Arial" w:hAnsi="Arial" w:cs="Arial"/>
          <w:color w:val="252625"/>
          <w:sz w:val="16"/>
          <w:szCs w:val="16"/>
          <w:shd w:val="clear" w:color="auto" w:fill="FFFFFF"/>
        </w:rPr>
        <w:t>53:03-6.1730 - Публичный сервитут объекта электросетевого хозяйства: ВЛ-10 кВ ПС Б.Уклейно линия № 1.</w:t>
      </w:r>
    </w:p>
    <w:p w:rsidR="007149EB" w:rsidRPr="007149EB" w:rsidRDefault="007149EB" w:rsidP="007149EB">
      <w:pPr>
        <w:ind w:firstLine="284"/>
        <w:jc w:val="both"/>
        <w:rPr>
          <w:rFonts w:ascii="Arial" w:hAnsi="Arial" w:cs="Arial"/>
          <w:sz w:val="16"/>
          <w:szCs w:val="16"/>
        </w:rPr>
      </w:pPr>
      <w:r w:rsidRPr="007149EB">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земельного участка.</w:t>
      </w:r>
    </w:p>
    <w:p w:rsidR="007149EB" w:rsidRPr="007149EB" w:rsidRDefault="007149EB" w:rsidP="007149EB">
      <w:pPr>
        <w:ind w:firstLine="284"/>
        <w:jc w:val="both"/>
        <w:rPr>
          <w:rStyle w:val="apple-style-span"/>
          <w:rFonts w:ascii="Arial" w:hAnsi="Arial" w:cs="Arial"/>
          <w:sz w:val="16"/>
          <w:szCs w:val="16"/>
        </w:rPr>
      </w:pPr>
      <w:r w:rsidRPr="007149EB">
        <w:rPr>
          <w:rFonts w:ascii="Arial" w:hAnsi="Arial" w:cs="Arial"/>
          <w:sz w:val="16"/>
          <w:szCs w:val="16"/>
        </w:rPr>
        <w:t>Заявления принимаются в течение тридцати дней со дня опубликования данного сообщения (по 19.05.2025 включительно).</w:t>
      </w:r>
    </w:p>
    <w:p w:rsidR="007149EB" w:rsidRPr="007149EB" w:rsidRDefault="007149EB" w:rsidP="007149EB">
      <w:pPr>
        <w:ind w:firstLine="284"/>
        <w:jc w:val="both"/>
        <w:rPr>
          <w:rFonts w:ascii="Arial" w:hAnsi="Arial" w:cs="Arial"/>
          <w:sz w:val="16"/>
          <w:szCs w:val="16"/>
        </w:rPr>
      </w:pPr>
      <w:r w:rsidRPr="007149EB">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с представлением документа, подтверждающего личность гражданина, </w:t>
      </w:r>
      <w:r>
        <w:rPr>
          <w:rStyle w:val="apple-style-span"/>
          <w:rFonts w:ascii="Arial" w:hAnsi="Arial" w:cs="Arial"/>
          <w:color w:val="252525"/>
          <w:sz w:val="16"/>
          <w:szCs w:val="16"/>
          <w:shd w:val="clear" w:color="auto" w:fill="FFFFFF"/>
        </w:rPr>
        <w:br/>
      </w:r>
      <w:r w:rsidRPr="007149EB">
        <w:rPr>
          <w:rStyle w:val="apple-style-span"/>
          <w:rFonts w:ascii="Arial" w:hAnsi="Arial" w:cs="Arial"/>
          <w:color w:val="252525"/>
          <w:sz w:val="16"/>
          <w:szCs w:val="16"/>
          <w:shd w:val="clear" w:color="auto" w:fill="FFFFFF"/>
        </w:rPr>
        <w:t xml:space="preserve">в </w:t>
      </w:r>
      <w:r w:rsidRPr="007149EB">
        <w:rPr>
          <w:rStyle w:val="apple-style-span"/>
          <w:rFonts w:ascii="Arial" w:hAnsi="Arial" w:cs="Arial"/>
          <w:b/>
          <w:color w:val="252525"/>
          <w:sz w:val="16"/>
          <w:szCs w:val="16"/>
          <w:shd w:val="clear" w:color="auto" w:fill="FFFFFF"/>
        </w:rPr>
        <w:t>409</w:t>
      </w:r>
      <w:r w:rsidRPr="007149EB">
        <w:rPr>
          <w:rStyle w:val="apple-style-span"/>
          <w:rFonts w:ascii="Arial" w:hAnsi="Arial" w:cs="Arial"/>
          <w:color w:val="252525"/>
          <w:sz w:val="16"/>
          <w:szCs w:val="16"/>
          <w:shd w:val="clear" w:color="auto" w:fill="FFFFFF"/>
        </w:rPr>
        <w:t xml:space="preserve"> кабинет Администрации Валдайского муниципального района по адресу: Новгородская область, г. Валдай, пр. Комсомольский, д.19/21.</w:t>
      </w:r>
    </w:p>
    <w:p w:rsidR="007149EB" w:rsidRPr="007149EB" w:rsidRDefault="007149EB" w:rsidP="007149EB">
      <w:pPr>
        <w:ind w:firstLine="284"/>
        <w:jc w:val="both"/>
        <w:rPr>
          <w:rFonts w:ascii="Arial" w:hAnsi="Arial" w:cs="Arial"/>
          <w:sz w:val="16"/>
          <w:szCs w:val="16"/>
        </w:rPr>
      </w:pPr>
      <w:r w:rsidRPr="007149EB">
        <w:rPr>
          <w:rFonts w:ascii="Arial" w:hAnsi="Arial" w:cs="Arial"/>
          <w:sz w:val="16"/>
          <w:szCs w:val="16"/>
        </w:rPr>
        <w:lastRenderedPageBreak/>
        <w:t>Со схемой расположения земельного участка на бумажном носителе, можно ознакомиться в комитете по управлению муниципальным имуществом</w:t>
      </w:r>
      <w:r>
        <w:rPr>
          <w:rFonts w:ascii="Arial" w:hAnsi="Arial" w:cs="Arial"/>
          <w:sz w:val="16"/>
          <w:szCs w:val="16"/>
        </w:rPr>
        <w:t xml:space="preserve"> </w:t>
      </w:r>
      <w:r w:rsidRPr="007149EB">
        <w:rPr>
          <w:rFonts w:ascii="Arial" w:hAnsi="Arial" w:cs="Arial"/>
          <w:sz w:val="16"/>
          <w:szCs w:val="16"/>
        </w:rPr>
        <w:t>Администрации муниципального района (каб.409), с 8.30 до 17.30 (перерыв на обед с 13.00 до 14.00) в рабочие дни.</w:t>
      </w:r>
    </w:p>
    <w:p w:rsidR="007149EB" w:rsidRPr="007149EB" w:rsidRDefault="007149EB" w:rsidP="007149EB">
      <w:pPr>
        <w:ind w:firstLine="284"/>
        <w:jc w:val="both"/>
        <w:rPr>
          <w:rFonts w:ascii="Arial" w:hAnsi="Arial" w:cs="Arial"/>
          <w:sz w:val="16"/>
          <w:szCs w:val="16"/>
        </w:rPr>
      </w:pPr>
      <w:r w:rsidRPr="007149EB">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7149EB" w:rsidRPr="007149EB" w:rsidRDefault="007149EB" w:rsidP="007149EB">
      <w:pPr>
        <w:ind w:firstLine="284"/>
        <w:jc w:val="both"/>
        <w:rPr>
          <w:rFonts w:ascii="Arial" w:hAnsi="Arial" w:cs="Arial"/>
          <w:sz w:val="16"/>
          <w:szCs w:val="16"/>
        </w:rPr>
      </w:pPr>
      <w:r w:rsidRPr="007149EB">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земельного участка, из земель населённых пунктов, расположенного:</w:t>
      </w:r>
    </w:p>
    <w:p w:rsidR="007149EB" w:rsidRPr="007149EB" w:rsidRDefault="007149EB" w:rsidP="007149EB">
      <w:pPr>
        <w:ind w:firstLine="284"/>
        <w:jc w:val="both"/>
        <w:rPr>
          <w:rFonts w:ascii="Arial" w:hAnsi="Arial" w:cs="Arial"/>
          <w:sz w:val="16"/>
          <w:szCs w:val="16"/>
        </w:rPr>
      </w:pPr>
      <w:r w:rsidRPr="007149EB">
        <w:rPr>
          <w:rFonts w:ascii="Arial" w:hAnsi="Arial" w:cs="Arial"/>
          <w:sz w:val="16"/>
          <w:szCs w:val="16"/>
        </w:rPr>
        <w:t xml:space="preserve">Российская Федерация, Новгородская область, Валдайский муниципальный район, Семёновщинское сельское поселение, д. Большое Замошье, для ведения личного подсобного хозяйства, площадью 1159кв.м, (ориентир: данный земельный участок примыкает с восточной стороны к земельному участку с кадастровым номером 53:03:0509004:24). Часть земельного  участка ограничена в пользовании в зоне с особыми условиями использования территории: </w:t>
      </w:r>
      <w:r w:rsidRPr="007149EB">
        <w:rPr>
          <w:rFonts w:ascii="Arial" w:hAnsi="Arial" w:cs="Arial"/>
          <w:spacing w:val="20"/>
          <w:sz w:val="16"/>
          <w:szCs w:val="16"/>
        </w:rPr>
        <w:t xml:space="preserve">ЗОУИТ № </w:t>
      </w:r>
      <w:r w:rsidRPr="007149EB">
        <w:rPr>
          <w:rFonts w:ascii="Arial" w:hAnsi="Arial" w:cs="Arial"/>
          <w:color w:val="252625"/>
          <w:sz w:val="16"/>
          <w:szCs w:val="16"/>
          <w:shd w:val="clear" w:color="auto" w:fill="FFFFFF"/>
        </w:rPr>
        <w:t>53:03-6.674- Охранная зона объектов электроэнергетики: ВЛ-0,4 кВ д. Б.Замошье.</w:t>
      </w:r>
    </w:p>
    <w:p w:rsidR="007149EB" w:rsidRPr="007149EB" w:rsidRDefault="007149EB" w:rsidP="007149EB">
      <w:pPr>
        <w:ind w:firstLine="284"/>
        <w:jc w:val="both"/>
        <w:rPr>
          <w:rFonts w:ascii="Arial" w:hAnsi="Arial" w:cs="Arial"/>
          <w:sz w:val="16"/>
          <w:szCs w:val="16"/>
        </w:rPr>
      </w:pPr>
      <w:r w:rsidRPr="007149EB">
        <w:rPr>
          <w:rFonts w:ascii="Arial" w:hAnsi="Arial" w:cs="Arial"/>
          <w:sz w:val="16"/>
          <w:szCs w:val="16"/>
        </w:rPr>
        <w:t>Граждане, заинтересованные в предоставлении земельного участка, могут подать заявление о намерении участвовать в аукционе по продаже данного земельного участка.</w:t>
      </w:r>
    </w:p>
    <w:p w:rsidR="007149EB" w:rsidRPr="007149EB" w:rsidRDefault="007149EB" w:rsidP="007149EB">
      <w:pPr>
        <w:ind w:firstLine="284"/>
        <w:jc w:val="both"/>
        <w:rPr>
          <w:rFonts w:ascii="Arial" w:hAnsi="Arial" w:cs="Arial"/>
          <w:sz w:val="16"/>
          <w:szCs w:val="16"/>
        </w:rPr>
      </w:pPr>
      <w:r w:rsidRPr="007149EB">
        <w:rPr>
          <w:rFonts w:ascii="Arial" w:hAnsi="Arial" w:cs="Arial"/>
          <w:sz w:val="16"/>
          <w:szCs w:val="16"/>
        </w:rPr>
        <w:t>Заявления принимаются в течение тридцати дней со дня опубликования данного сообщения (по 19.05.2025 включительно).</w:t>
      </w:r>
    </w:p>
    <w:p w:rsidR="007149EB" w:rsidRPr="007149EB" w:rsidRDefault="007149EB" w:rsidP="007149EB">
      <w:pPr>
        <w:ind w:firstLine="284"/>
        <w:rPr>
          <w:rFonts w:ascii="Arial" w:hAnsi="Arial" w:cs="Arial"/>
          <w:sz w:val="16"/>
          <w:szCs w:val="16"/>
        </w:rPr>
      </w:pPr>
      <w:r w:rsidRPr="007149EB">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с представлением документа, подтверждающего личность гражданина,  в </w:t>
      </w:r>
      <w:r w:rsidRPr="007149EB">
        <w:rPr>
          <w:rStyle w:val="apple-style-span"/>
          <w:rFonts w:ascii="Arial" w:hAnsi="Arial" w:cs="Arial"/>
          <w:b/>
          <w:color w:val="252525"/>
          <w:sz w:val="16"/>
          <w:szCs w:val="16"/>
          <w:shd w:val="clear" w:color="auto" w:fill="FFFFFF"/>
        </w:rPr>
        <w:t>409</w:t>
      </w:r>
      <w:r w:rsidRPr="007149EB">
        <w:rPr>
          <w:rStyle w:val="apple-style-span"/>
          <w:rFonts w:ascii="Arial" w:hAnsi="Arial" w:cs="Arial"/>
          <w:color w:val="252525"/>
          <w:sz w:val="16"/>
          <w:szCs w:val="16"/>
          <w:shd w:val="clear" w:color="auto" w:fill="FFFFFF"/>
        </w:rPr>
        <w:t xml:space="preserve"> кабинет Администрации Валдайского муниципального района по адресу: Новгородская область, г. Валдай, пр. Комсомольский, д.19/21.</w:t>
      </w:r>
    </w:p>
    <w:p w:rsidR="007149EB" w:rsidRPr="007149EB" w:rsidRDefault="007149EB" w:rsidP="007149EB">
      <w:pPr>
        <w:ind w:firstLine="284"/>
        <w:jc w:val="both"/>
        <w:rPr>
          <w:rFonts w:ascii="Arial" w:hAnsi="Arial" w:cs="Arial"/>
          <w:sz w:val="16"/>
          <w:szCs w:val="16"/>
        </w:rPr>
      </w:pPr>
      <w:r w:rsidRPr="007149EB">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7149EB" w:rsidRDefault="007149EB" w:rsidP="007149EB">
      <w:pPr>
        <w:ind w:firstLine="284"/>
        <w:rPr>
          <w:rFonts w:ascii="Arial" w:hAnsi="Arial" w:cs="Arial"/>
          <w:sz w:val="16"/>
          <w:szCs w:val="16"/>
        </w:rPr>
      </w:pPr>
      <w:r w:rsidRPr="007149EB">
        <w:rPr>
          <w:rFonts w:ascii="Arial" w:hAnsi="Arial" w:cs="Arial"/>
          <w:sz w:val="16"/>
          <w:szCs w:val="16"/>
        </w:rPr>
        <w:t>При поступлении двух или более заявлений, земельный участок предоставляется на торгах.</w:t>
      </w:r>
    </w:p>
    <w:p w:rsidR="00F36FA6" w:rsidRDefault="00F36FA6" w:rsidP="007149EB">
      <w:pPr>
        <w:ind w:firstLine="284"/>
        <w:rPr>
          <w:rFonts w:ascii="Arial" w:hAnsi="Arial" w:cs="Arial"/>
          <w:sz w:val="16"/>
          <w:szCs w:val="16"/>
        </w:rPr>
      </w:pPr>
    </w:p>
    <w:p w:rsidR="00F36FA6" w:rsidRPr="006C651D" w:rsidRDefault="00F36FA6" w:rsidP="006C651D">
      <w:pPr>
        <w:ind w:firstLine="284"/>
        <w:jc w:val="center"/>
        <w:rPr>
          <w:rFonts w:ascii="Arial" w:hAnsi="Arial" w:cs="Arial"/>
          <w:b/>
          <w:sz w:val="16"/>
          <w:szCs w:val="16"/>
        </w:rPr>
      </w:pPr>
      <w:r w:rsidRPr="006C651D">
        <w:rPr>
          <w:rFonts w:ascii="Arial" w:hAnsi="Arial" w:cs="Arial"/>
          <w:b/>
          <w:sz w:val="16"/>
          <w:szCs w:val="16"/>
        </w:rPr>
        <w:t xml:space="preserve">Информационное сообщение о </w:t>
      </w:r>
      <w:r w:rsidR="006C651D" w:rsidRPr="006C651D">
        <w:rPr>
          <w:rFonts w:ascii="Arial" w:hAnsi="Arial" w:cs="Arial"/>
          <w:b/>
          <w:sz w:val="16"/>
          <w:szCs w:val="16"/>
        </w:rPr>
        <w:t>результатах аукциона</w:t>
      </w:r>
    </w:p>
    <w:p w:rsidR="00F36FA6" w:rsidRPr="00F36FA6" w:rsidRDefault="00F36FA6" w:rsidP="00F36FA6">
      <w:pPr>
        <w:ind w:firstLine="284"/>
        <w:jc w:val="both"/>
        <w:rPr>
          <w:rFonts w:ascii="Arial" w:hAnsi="Arial" w:cs="Arial"/>
          <w:sz w:val="16"/>
          <w:szCs w:val="16"/>
        </w:rPr>
      </w:pPr>
      <w:r w:rsidRPr="00F36FA6">
        <w:rPr>
          <w:rFonts w:ascii="Arial" w:hAnsi="Arial" w:cs="Arial"/>
          <w:sz w:val="16"/>
          <w:szCs w:val="16"/>
        </w:rPr>
        <w:t xml:space="preserve">Администрация Валдайского муниципального района сообщает о результатах проведения аукционов по продаже земельных участков, назначенных на 17 апреля 2025 года, утвержденных Протоколами об определении участников от 16 апреля 2025 года и Протоколом об итогах № 1 </w:t>
      </w:r>
      <w:r w:rsidR="006C651D">
        <w:rPr>
          <w:rFonts w:ascii="Arial" w:hAnsi="Arial" w:cs="Arial"/>
          <w:sz w:val="16"/>
          <w:szCs w:val="16"/>
        </w:rPr>
        <w:t>от 17 апреля 2025 года.</w:t>
      </w:r>
    </w:p>
    <w:p w:rsidR="00F36FA6" w:rsidRPr="00F36FA6" w:rsidRDefault="00F36FA6" w:rsidP="00F36FA6">
      <w:pPr>
        <w:ind w:firstLine="284"/>
        <w:jc w:val="both"/>
        <w:rPr>
          <w:rFonts w:ascii="Arial" w:hAnsi="Arial" w:cs="Arial"/>
          <w:sz w:val="16"/>
          <w:szCs w:val="16"/>
        </w:rPr>
      </w:pPr>
      <w:r w:rsidRPr="00F36FA6">
        <w:rPr>
          <w:rFonts w:ascii="Arial" w:hAnsi="Arial" w:cs="Arial"/>
          <w:sz w:val="16"/>
          <w:szCs w:val="16"/>
        </w:rPr>
        <w:t>Электронные аукционы по продаже земельных участков (лот №№  2, 3, 4, 5, 7 и 8)  признаны несостоявшимися, в связи с подачей только одной заявки на участие в аукционе, предметом электронных аукционов являлись земельные участки из земель населённых пунктов:</w:t>
      </w:r>
    </w:p>
    <w:p w:rsidR="00F36FA6" w:rsidRPr="00F36FA6" w:rsidRDefault="00F36FA6" w:rsidP="00F36FA6">
      <w:pPr>
        <w:ind w:firstLine="284"/>
        <w:jc w:val="both"/>
        <w:rPr>
          <w:rFonts w:ascii="Arial" w:hAnsi="Arial" w:cs="Arial"/>
          <w:color w:val="000000"/>
          <w:sz w:val="16"/>
          <w:szCs w:val="16"/>
        </w:rPr>
      </w:pPr>
      <w:r w:rsidRPr="00F36FA6">
        <w:rPr>
          <w:rFonts w:ascii="Arial" w:hAnsi="Arial" w:cs="Arial"/>
          <w:sz w:val="16"/>
          <w:szCs w:val="16"/>
        </w:rPr>
        <w:t>лот № 2 - кадастровый номер 53:03:1526001:236, площадью 1500 кв.м, расположенный по адресу: Российская Федерация, Новгородская область, Валдайский муниципальный район, Яжелбицкое сельское поселение, д. Угриво, земельный участок 57, с видом разрешенного использования – ведение садоводства. Начальная цена продажи земельного участка</w:t>
      </w:r>
      <w:r w:rsidRPr="00F36FA6">
        <w:rPr>
          <w:rFonts w:ascii="Arial" w:hAnsi="Arial" w:cs="Arial"/>
          <w:color w:val="000000"/>
          <w:sz w:val="16"/>
          <w:szCs w:val="16"/>
        </w:rPr>
        <w:t xml:space="preserve"> 302000 (Триста две тысячи) рублей 00 копеек. Единственный участник аукциона – Акулич Мария Анатольевна;</w:t>
      </w:r>
    </w:p>
    <w:p w:rsidR="00F36FA6" w:rsidRPr="00F36FA6" w:rsidRDefault="00F36FA6" w:rsidP="00F36FA6">
      <w:pPr>
        <w:ind w:firstLine="284"/>
        <w:jc w:val="both"/>
        <w:rPr>
          <w:rFonts w:ascii="Arial" w:hAnsi="Arial" w:cs="Arial"/>
          <w:color w:val="000000"/>
          <w:sz w:val="16"/>
          <w:szCs w:val="16"/>
        </w:rPr>
      </w:pPr>
      <w:r w:rsidRPr="00F36FA6">
        <w:rPr>
          <w:rFonts w:ascii="Arial" w:hAnsi="Arial" w:cs="Arial"/>
          <w:sz w:val="16"/>
          <w:szCs w:val="16"/>
        </w:rPr>
        <w:t>лот № 3 - кадастровый номер 53:03:1526001:238, площадью 1500 кв.м, расположенный по адресу: Российская Федерация, Новгородская область, Валдайский муниципальный район, Яжелбицкое сельское поселение, д. Угриво, земельный участок 56, с видом разрешенного использования – ведение садоводства. Начальная цена продажи земельного участка</w:t>
      </w:r>
      <w:r w:rsidRPr="00F36FA6">
        <w:rPr>
          <w:rFonts w:ascii="Arial" w:hAnsi="Arial" w:cs="Arial"/>
          <w:color w:val="000000"/>
          <w:sz w:val="16"/>
          <w:szCs w:val="16"/>
        </w:rPr>
        <w:t xml:space="preserve"> 302000 (Триста две тысячи) рублей 00 копеек. Единственный участник аукциона – Акулич Мария Анатольевна;</w:t>
      </w:r>
    </w:p>
    <w:p w:rsidR="00F36FA6" w:rsidRPr="00F36FA6" w:rsidRDefault="00F36FA6" w:rsidP="00F36FA6">
      <w:pPr>
        <w:ind w:firstLine="284"/>
        <w:jc w:val="both"/>
        <w:rPr>
          <w:rFonts w:ascii="Arial" w:hAnsi="Arial" w:cs="Arial"/>
          <w:sz w:val="16"/>
          <w:szCs w:val="16"/>
        </w:rPr>
      </w:pPr>
      <w:r w:rsidRPr="00F36FA6">
        <w:rPr>
          <w:rFonts w:ascii="Arial" w:hAnsi="Arial" w:cs="Arial"/>
          <w:sz w:val="16"/>
          <w:szCs w:val="16"/>
        </w:rPr>
        <w:t xml:space="preserve">лот № 4 - кадастровый номер 53:03:1526001:245, площадью 1500 кв.м, </w:t>
      </w:r>
    </w:p>
    <w:p w:rsidR="00F36FA6" w:rsidRPr="00F36FA6" w:rsidRDefault="00F36FA6" w:rsidP="00F36FA6">
      <w:pPr>
        <w:ind w:firstLine="284"/>
        <w:jc w:val="both"/>
        <w:rPr>
          <w:rFonts w:ascii="Arial" w:hAnsi="Arial" w:cs="Arial"/>
          <w:color w:val="000000"/>
          <w:sz w:val="16"/>
          <w:szCs w:val="16"/>
        </w:rPr>
      </w:pPr>
      <w:r w:rsidRPr="00F36FA6">
        <w:rPr>
          <w:rFonts w:ascii="Arial" w:hAnsi="Arial" w:cs="Arial"/>
          <w:sz w:val="16"/>
          <w:szCs w:val="16"/>
        </w:rPr>
        <w:t>расположенный по адресу: Российская Федерация, Новгородская область, Валдайский муниципальный район, Яжелбицкое сельское поселение, д. Угриво, земельный участок 59, с видом разрешенного использования – ведение садоводства. Начальная цена продажи земельного участка</w:t>
      </w:r>
      <w:r w:rsidRPr="00F36FA6">
        <w:rPr>
          <w:rFonts w:ascii="Arial" w:hAnsi="Arial" w:cs="Arial"/>
          <w:color w:val="000000"/>
          <w:sz w:val="16"/>
          <w:szCs w:val="16"/>
        </w:rPr>
        <w:t xml:space="preserve"> 302000 (Триста две тысячи) рублей 00 копеек. Единственный участник аукциона – Акулич Мария Анатольевна;</w:t>
      </w:r>
    </w:p>
    <w:p w:rsidR="00F36FA6" w:rsidRPr="00F36FA6" w:rsidRDefault="00F36FA6" w:rsidP="00F36FA6">
      <w:pPr>
        <w:ind w:firstLine="284"/>
        <w:jc w:val="both"/>
        <w:rPr>
          <w:rFonts w:ascii="Arial" w:hAnsi="Arial" w:cs="Arial"/>
          <w:sz w:val="16"/>
          <w:szCs w:val="16"/>
        </w:rPr>
      </w:pPr>
      <w:r w:rsidRPr="00F36FA6">
        <w:rPr>
          <w:rFonts w:ascii="Arial" w:hAnsi="Arial" w:cs="Arial"/>
          <w:sz w:val="16"/>
          <w:szCs w:val="16"/>
        </w:rPr>
        <w:t xml:space="preserve">лот № 5 - кадастровый номер 53:03:1526001:233, площадью 1500 кв.м, </w:t>
      </w:r>
    </w:p>
    <w:p w:rsidR="00F36FA6" w:rsidRPr="00F36FA6" w:rsidRDefault="00F36FA6" w:rsidP="00F36FA6">
      <w:pPr>
        <w:ind w:firstLine="284"/>
        <w:jc w:val="both"/>
        <w:rPr>
          <w:rFonts w:ascii="Arial" w:hAnsi="Arial" w:cs="Arial"/>
          <w:color w:val="000000"/>
          <w:sz w:val="16"/>
          <w:szCs w:val="16"/>
        </w:rPr>
      </w:pPr>
      <w:r w:rsidRPr="00F36FA6">
        <w:rPr>
          <w:rFonts w:ascii="Arial" w:hAnsi="Arial" w:cs="Arial"/>
          <w:sz w:val="16"/>
          <w:szCs w:val="16"/>
        </w:rPr>
        <w:t>расположенный по адресу: Российская Федерация, Новгородская область, Валдайский муниципальный район, Яжелбицкое сельское поселение, д. Угриво, земельный участок 52, с видом разрешенного использования – ведение садоводства. Начальная цена продажи земельного участка</w:t>
      </w:r>
      <w:r w:rsidRPr="00F36FA6">
        <w:rPr>
          <w:rFonts w:ascii="Arial" w:hAnsi="Arial" w:cs="Arial"/>
          <w:color w:val="000000"/>
          <w:sz w:val="16"/>
          <w:szCs w:val="16"/>
        </w:rPr>
        <w:t xml:space="preserve"> 302000 (Триста две тысячи) рублей 00 копеек. Единственный участник аукциона – Акулич Мария Анатольевна;</w:t>
      </w:r>
    </w:p>
    <w:p w:rsidR="00F36FA6" w:rsidRPr="00F36FA6" w:rsidRDefault="00F36FA6" w:rsidP="00F36FA6">
      <w:pPr>
        <w:ind w:firstLine="284"/>
        <w:jc w:val="both"/>
        <w:rPr>
          <w:rFonts w:ascii="Arial" w:hAnsi="Arial" w:cs="Arial"/>
          <w:sz w:val="16"/>
          <w:szCs w:val="16"/>
        </w:rPr>
      </w:pPr>
      <w:r w:rsidRPr="00F36FA6">
        <w:rPr>
          <w:rFonts w:ascii="Arial" w:hAnsi="Arial" w:cs="Arial"/>
          <w:sz w:val="16"/>
          <w:szCs w:val="16"/>
        </w:rPr>
        <w:t xml:space="preserve">лот № 7 - кадастровый номер 53:03:1526001:240, площадью 1500 кв.м, </w:t>
      </w:r>
    </w:p>
    <w:p w:rsidR="00F36FA6" w:rsidRPr="00F36FA6" w:rsidRDefault="00F36FA6" w:rsidP="00F36FA6">
      <w:pPr>
        <w:ind w:firstLine="284"/>
        <w:jc w:val="both"/>
        <w:rPr>
          <w:rFonts w:ascii="Arial" w:hAnsi="Arial" w:cs="Arial"/>
          <w:color w:val="000000"/>
          <w:sz w:val="16"/>
          <w:szCs w:val="16"/>
        </w:rPr>
      </w:pPr>
      <w:r w:rsidRPr="00F36FA6">
        <w:rPr>
          <w:rFonts w:ascii="Arial" w:hAnsi="Arial" w:cs="Arial"/>
          <w:sz w:val="16"/>
          <w:szCs w:val="16"/>
        </w:rPr>
        <w:t>расположенный по адресу: Российская Федерация, Новгородская область, Валдайский муниципальный район, Яжелбицкое сельское поселение, д. Угриво, земельный участок 58, с видом разрешенного использования – ведение садоводства. Начальная цена продажи земельного участка</w:t>
      </w:r>
      <w:r w:rsidRPr="00F36FA6">
        <w:rPr>
          <w:rFonts w:ascii="Arial" w:hAnsi="Arial" w:cs="Arial"/>
          <w:color w:val="000000"/>
          <w:sz w:val="16"/>
          <w:szCs w:val="16"/>
        </w:rPr>
        <w:t xml:space="preserve"> 302000 (Триста две тысячи) рублей 00 копеек. Единственный участник аукциона – Акулич Мария Анатольевна;</w:t>
      </w:r>
    </w:p>
    <w:p w:rsidR="00F36FA6" w:rsidRPr="00F36FA6" w:rsidRDefault="00F36FA6" w:rsidP="00F36FA6">
      <w:pPr>
        <w:ind w:firstLine="284"/>
        <w:jc w:val="both"/>
        <w:rPr>
          <w:rFonts w:ascii="Arial" w:hAnsi="Arial" w:cs="Arial"/>
          <w:sz w:val="16"/>
          <w:szCs w:val="16"/>
        </w:rPr>
      </w:pPr>
      <w:r w:rsidRPr="00F36FA6">
        <w:rPr>
          <w:rFonts w:ascii="Arial" w:hAnsi="Arial" w:cs="Arial"/>
          <w:sz w:val="16"/>
          <w:szCs w:val="16"/>
        </w:rPr>
        <w:t xml:space="preserve">лот № 8 - кадастровый номер 53:03:1526001:229, площадью 1500 кв.м, </w:t>
      </w:r>
    </w:p>
    <w:p w:rsidR="00F36FA6" w:rsidRPr="00F36FA6" w:rsidRDefault="00F36FA6" w:rsidP="00F36FA6">
      <w:pPr>
        <w:ind w:firstLine="284"/>
        <w:jc w:val="both"/>
        <w:rPr>
          <w:rFonts w:ascii="Arial" w:hAnsi="Arial" w:cs="Arial"/>
          <w:sz w:val="16"/>
          <w:szCs w:val="16"/>
        </w:rPr>
      </w:pPr>
      <w:r w:rsidRPr="00F36FA6">
        <w:rPr>
          <w:rFonts w:ascii="Arial" w:hAnsi="Arial" w:cs="Arial"/>
          <w:sz w:val="16"/>
          <w:szCs w:val="16"/>
        </w:rPr>
        <w:t>расположенный по адресу: Российская Федерация, Новгородская область, Валдайский муниципальный район, Яжелбицкое сельское поселение, д. Угриво, земельный участок 60, с видом разрешенного использования – ведение садоводства. Начальная цена продажи земельного участка</w:t>
      </w:r>
      <w:r w:rsidRPr="00F36FA6">
        <w:rPr>
          <w:rFonts w:ascii="Arial" w:hAnsi="Arial" w:cs="Arial"/>
          <w:color w:val="000000"/>
          <w:sz w:val="16"/>
          <w:szCs w:val="16"/>
        </w:rPr>
        <w:t xml:space="preserve"> 302000 (Триста две тысячи) рублей 00 копеек. Единственный участник аукциона – Акулич Мария Анатольевна.</w:t>
      </w:r>
      <w:r w:rsidRPr="00F36FA6">
        <w:rPr>
          <w:rFonts w:ascii="Arial" w:hAnsi="Arial" w:cs="Arial"/>
          <w:sz w:val="16"/>
          <w:szCs w:val="16"/>
        </w:rPr>
        <w:t xml:space="preserve"> </w:t>
      </w:r>
    </w:p>
    <w:p w:rsidR="00F36FA6" w:rsidRPr="00F36FA6" w:rsidRDefault="00F36FA6" w:rsidP="00F36FA6">
      <w:pPr>
        <w:ind w:firstLine="284"/>
        <w:jc w:val="both"/>
        <w:rPr>
          <w:rFonts w:ascii="Arial" w:hAnsi="Arial" w:cs="Arial"/>
          <w:sz w:val="16"/>
          <w:szCs w:val="16"/>
        </w:rPr>
      </w:pPr>
      <w:r w:rsidRPr="00F36FA6">
        <w:rPr>
          <w:rFonts w:ascii="Arial" w:hAnsi="Arial" w:cs="Arial"/>
          <w:sz w:val="16"/>
          <w:szCs w:val="16"/>
        </w:rPr>
        <w:t>На основании пункта 14 статьи 39.12 Земельного кодекса Российской Федерации договоры купли-продажи земельных участков заключаются с единственными подавшими заявки на участие в аукционах участниками аукционов по начальной цене предмета аукционов.</w:t>
      </w:r>
    </w:p>
    <w:p w:rsidR="00F36FA6" w:rsidRPr="00F36FA6" w:rsidRDefault="00F36FA6" w:rsidP="00F36FA6">
      <w:pPr>
        <w:ind w:firstLine="284"/>
        <w:jc w:val="both"/>
        <w:rPr>
          <w:rFonts w:ascii="Arial" w:hAnsi="Arial" w:cs="Arial"/>
          <w:sz w:val="16"/>
          <w:szCs w:val="16"/>
        </w:rPr>
      </w:pPr>
      <w:r w:rsidRPr="00F36FA6">
        <w:rPr>
          <w:rFonts w:ascii="Arial" w:hAnsi="Arial" w:cs="Arial"/>
          <w:sz w:val="16"/>
          <w:szCs w:val="16"/>
        </w:rPr>
        <w:t>Электронный аукцион по продаже земельного участка (лот № 1)  признан несостоявшимся, в связи с отсутствием заявок, предметом электронного аукциона являлся земельный участок из земель населённых пунктов:</w:t>
      </w:r>
    </w:p>
    <w:p w:rsidR="00F36FA6" w:rsidRPr="00F36FA6" w:rsidRDefault="00F36FA6" w:rsidP="00F36FA6">
      <w:pPr>
        <w:ind w:firstLine="284"/>
        <w:jc w:val="both"/>
        <w:rPr>
          <w:rFonts w:ascii="Arial" w:hAnsi="Arial" w:cs="Arial"/>
          <w:color w:val="000000"/>
          <w:sz w:val="16"/>
          <w:szCs w:val="16"/>
        </w:rPr>
      </w:pPr>
      <w:r w:rsidRPr="00F36FA6">
        <w:rPr>
          <w:rFonts w:ascii="Arial" w:hAnsi="Arial" w:cs="Arial"/>
          <w:sz w:val="16"/>
          <w:szCs w:val="16"/>
        </w:rPr>
        <w:t>лот № 1 - кадастровый номер 53:03:0747001:547, площадью 1500 кв.м, расположенный по адресу: Российская Федерация, Новгородская область, Валдайский муниципальный район, Ивантеевское сельское поселение, д. Симаниха, земельный участок 2/9, с видом разрешенного использования – для ведения личного подсобного хозяйства (приусадебный земельный участок). Начальная цена продажи земельного участка</w:t>
      </w:r>
      <w:r w:rsidRPr="00F36FA6">
        <w:rPr>
          <w:rFonts w:ascii="Arial" w:hAnsi="Arial" w:cs="Arial"/>
          <w:color w:val="000000"/>
          <w:sz w:val="16"/>
          <w:szCs w:val="16"/>
        </w:rPr>
        <w:t xml:space="preserve"> 357000 (Триста пятьдесят семь тысяч) рублей 00 копеек.</w:t>
      </w:r>
    </w:p>
    <w:p w:rsidR="00F36FA6" w:rsidRPr="00F36FA6" w:rsidRDefault="00F36FA6" w:rsidP="00F36FA6">
      <w:pPr>
        <w:ind w:firstLine="284"/>
        <w:jc w:val="both"/>
        <w:rPr>
          <w:rFonts w:ascii="Arial" w:hAnsi="Arial" w:cs="Arial"/>
          <w:sz w:val="16"/>
          <w:szCs w:val="16"/>
        </w:rPr>
      </w:pPr>
      <w:r w:rsidRPr="00F36FA6">
        <w:rPr>
          <w:rFonts w:ascii="Arial" w:hAnsi="Arial" w:cs="Arial"/>
          <w:sz w:val="16"/>
          <w:szCs w:val="16"/>
        </w:rPr>
        <w:t xml:space="preserve">Электронный аукцион по продаже земельного участка (лот № 6) признан состоявшимся, предметом электронного аукциона являлся земельный участок из земель населённых пунктов, с кадастровым номером 53:03:1526001:242, площадью 1500 кв.м, по адресу: Российская Федерация, Новгородская область, Валдайский муниципальный район, Яжелбицкое сельское поселение, д. Угриво, земельный участок 49, с видом разрешенного использование – ведение садоводства. </w:t>
      </w:r>
    </w:p>
    <w:p w:rsidR="00F36FA6" w:rsidRPr="00F36FA6" w:rsidRDefault="00F36FA6" w:rsidP="00F36FA6">
      <w:pPr>
        <w:widowControl w:val="0"/>
        <w:autoSpaceDE w:val="0"/>
        <w:autoSpaceDN w:val="0"/>
        <w:adjustRightInd w:val="0"/>
        <w:ind w:firstLine="284"/>
        <w:jc w:val="both"/>
        <w:rPr>
          <w:rFonts w:ascii="Arial" w:eastAsia="Calibri" w:hAnsi="Arial" w:cs="Arial"/>
          <w:sz w:val="16"/>
          <w:szCs w:val="16"/>
          <w:lang w:eastAsia="en-US"/>
        </w:rPr>
      </w:pPr>
      <w:r w:rsidRPr="00F36FA6">
        <w:rPr>
          <w:rFonts w:ascii="Arial" w:hAnsi="Arial" w:cs="Arial"/>
          <w:sz w:val="16"/>
          <w:szCs w:val="16"/>
        </w:rPr>
        <w:t xml:space="preserve">Победителем процедуры № </w:t>
      </w:r>
      <w:r w:rsidRPr="00F36FA6">
        <w:rPr>
          <w:rFonts w:ascii="Arial" w:hAnsi="Arial" w:cs="Arial"/>
          <w:bCs/>
          <w:color w:val="000000"/>
          <w:sz w:val="16"/>
          <w:szCs w:val="16"/>
        </w:rPr>
        <w:t>SBR012-2503210195</w:t>
      </w:r>
      <w:r w:rsidRPr="00F36FA6">
        <w:rPr>
          <w:rFonts w:ascii="Arial" w:hAnsi="Arial" w:cs="Arial"/>
          <w:sz w:val="16"/>
          <w:szCs w:val="16"/>
        </w:rPr>
        <w:t xml:space="preserve"> лот № 6 признана: Акулич Мария Анатольевна, предложившая наибольшую цену лота в размере 691580 (Шестьсот девяносто одна тысяча пятьсот восемьдесят) рублей 00 копеек.</w:t>
      </w:r>
    </w:p>
    <w:p w:rsidR="00F36FA6" w:rsidRPr="00F36FA6" w:rsidRDefault="00F36FA6" w:rsidP="00F36FA6">
      <w:pPr>
        <w:ind w:firstLine="284"/>
        <w:jc w:val="both"/>
        <w:rPr>
          <w:rFonts w:ascii="Arial" w:hAnsi="Arial" w:cs="Arial"/>
          <w:sz w:val="16"/>
          <w:szCs w:val="16"/>
        </w:rPr>
      </w:pPr>
      <w:r w:rsidRPr="00F36FA6">
        <w:rPr>
          <w:rFonts w:ascii="Arial" w:hAnsi="Arial" w:cs="Arial"/>
          <w:bCs/>
          <w:sz w:val="16"/>
          <w:szCs w:val="16"/>
        </w:rPr>
        <w:t>Границы выставленных на аукционы земельных участков определены в соответствии с проведенными межевыми работами.</w:t>
      </w:r>
    </w:p>
    <w:p w:rsidR="00F36FA6" w:rsidRPr="00540DAE" w:rsidRDefault="00F36FA6" w:rsidP="006C651D">
      <w:pPr>
        <w:ind w:firstLine="284"/>
        <w:jc w:val="both"/>
        <w:rPr>
          <w:rFonts w:ascii="Arial" w:hAnsi="Arial" w:cs="Arial"/>
          <w:sz w:val="16"/>
          <w:szCs w:val="16"/>
        </w:rPr>
      </w:pPr>
      <w:r w:rsidRPr="00F36FA6">
        <w:rPr>
          <w:rFonts w:ascii="Arial" w:hAnsi="Arial" w:cs="Arial"/>
          <w:sz w:val="16"/>
          <w:szCs w:val="16"/>
        </w:rPr>
        <w:t>Организатором аукциона являлась Администрация Валдайского муниципального района: 175400, Российская Федерация, Новгородская область, г. Валдай, пр. Комсомольский, д.19/21».</w:t>
      </w:r>
    </w:p>
    <w:p w:rsidR="00540DAE" w:rsidRDefault="00540DAE" w:rsidP="004E1A32">
      <w:pPr>
        <w:tabs>
          <w:tab w:val="left" w:pos="5954"/>
        </w:tabs>
        <w:jc w:val="right"/>
        <w:rPr>
          <w:rFonts w:ascii="Arial" w:hAnsi="Arial" w:cs="Arial"/>
          <w:b/>
          <w:sz w:val="16"/>
          <w:szCs w:val="16"/>
        </w:rPr>
      </w:pPr>
    </w:p>
    <w:p w:rsidR="00945F8E" w:rsidRPr="00945F8E" w:rsidRDefault="00945F8E" w:rsidP="00945F8E">
      <w:pPr>
        <w:jc w:val="center"/>
        <w:rPr>
          <w:rFonts w:ascii="Arial" w:hAnsi="Arial" w:cs="Arial"/>
          <w:sz w:val="16"/>
          <w:szCs w:val="16"/>
        </w:rPr>
      </w:pPr>
      <w:r w:rsidRPr="00945F8E">
        <w:rPr>
          <w:rFonts w:ascii="Arial" w:hAnsi="Arial" w:cs="Arial"/>
          <w:sz w:val="16"/>
          <w:szCs w:val="16"/>
        </w:rPr>
        <w:t>П О С Т А Н О В Л Е Н И Е</w:t>
      </w:r>
    </w:p>
    <w:p w:rsidR="00945F8E" w:rsidRPr="00945F8E" w:rsidRDefault="00945F8E" w:rsidP="00945F8E">
      <w:pPr>
        <w:jc w:val="center"/>
        <w:rPr>
          <w:rFonts w:ascii="Arial" w:hAnsi="Arial" w:cs="Arial"/>
          <w:sz w:val="16"/>
          <w:szCs w:val="16"/>
        </w:rPr>
      </w:pPr>
      <w:r w:rsidRPr="00945F8E">
        <w:rPr>
          <w:rFonts w:ascii="Arial" w:hAnsi="Arial" w:cs="Arial"/>
          <w:sz w:val="16"/>
          <w:szCs w:val="16"/>
        </w:rPr>
        <w:t>11.04.2025 № 902</w:t>
      </w:r>
    </w:p>
    <w:p w:rsidR="00945F8E" w:rsidRPr="00945F8E" w:rsidRDefault="00945F8E" w:rsidP="00945F8E">
      <w:pPr>
        <w:pStyle w:val="20"/>
        <w:rPr>
          <w:rFonts w:ascii="Arial" w:hAnsi="Arial" w:cs="Arial"/>
          <w:sz w:val="16"/>
          <w:szCs w:val="16"/>
        </w:rPr>
      </w:pPr>
      <w:r w:rsidRPr="00945F8E">
        <w:rPr>
          <w:rFonts w:ascii="Arial" w:hAnsi="Arial" w:cs="Arial"/>
          <w:b/>
          <w:sz w:val="16"/>
          <w:szCs w:val="16"/>
        </w:rPr>
        <w:t>О предоставлении разрешения на условно разрешённый вид</w:t>
      </w:r>
      <w:r>
        <w:rPr>
          <w:rFonts w:ascii="Arial" w:hAnsi="Arial" w:cs="Arial"/>
          <w:b/>
          <w:sz w:val="16"/>
          <w:szCs w:val="16"/>
        </w:rPr>
        <w:t xml:space="preserve"> </w:t>
      </w:r>
      <w:r w:rsidRPr="00945F8E">
        <w:rPr>
          <w:rFonts w:ascii="Arial" w:hAnsi="Arial" w:cs="Arial"/>
          <w:b/>
          <w:sz w:val="16"/>
          <w:szCs w:val="16"/>
        </w:rPr>
        <w:t>использования земельного участка</w:t>
      </w:r>
    </w:p>
    <w:p w:rsidR="00945F8E" w:rsidRPr="00945F8E" w:rsidRDefault="00945F8E" w:rsidP="00945F8E">
      <w:pPr>
        <w:ind w:firstLine="284"/>
        <w:jc w:val="both"/>
        <w:rPr>
          <w:rFonts w:ascii="Arial" w:hAnsi="Arial" w:cs="Arial"/>
          <w:b/>
          <w:sz w:val="16"/>
          <w:szCs w:val="16"/>
        </w:rPr>
      </w:pPr>
      <w:r w:rsidRPr="00945F8E">
        <w:rPr>
          <w:rFonts w:ascii="Arial" w:hAnsi="Arial" w:cs="Arial"/>
          <w:sz w:val="16"/>
          <w:szCs w:val="16"/>
        </w:rPr>
        <w:t xml:space="preserve">На основании Земельного кодекса Российской Федерации, Градостроительного кодекса Российской Федерации, в соответствии с Федеральным законом от 29 декабря 2004 года № 191-ФЗ «О введении в действие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Правилами землепользования и застройки Валдайского городского поселения, утверждённых решением Совета депутатов Валдайского городского поселения от 30.03.2007 № 69, Администрация Валдайского муниципального района </w:t>
      </w:r>
      <w:r w:rsidRPr="00945F8E">
        <w:rPr>
          <w:rFonts w:ascii="Arial" w:hAnsi="Arial" w:cs="Arial"/>
          <w:b/>
          <w:sz w:val="16"/>
          <w:szCs w:val="16"/>
        </w:rPr>
        <w:t>ПОСТАНОВЛЯЕТ:</w:t>
      </w:r>
    </w:p>
    <w:p w:rsidR="00945F8E" w:rsidRPr="00945F8E" w:rsidRDefault="00945F8E" w:rsidP="00945F8E">
      <w:pPr>
        <w:ind w:firstLine="284"/>
        <w:jc w:val="both"/>
        <w:rPr>
          <w:rFonts w:ascii="Arial" w:hAnsi="Arial" w:cs="Arial"/>
          <w:sz w:val="16"/>
          <w:szCs w:val="16"/>
        </w:rPr>
      </w:pPr>
      <w:r w:rsidRPr="00945F8E">
        <w:rPr>
          <w:rFonts w:ascii="Arial" w:hAnsi="Arial" w:cs="Arial"/>
          <w:bCs/>
          <w:sz w:val="16"/>
          <w:szCs w:val="16"/>
        </w:rPr>
        <w:t>1. Предоставить разрешение</w:t>
      </w:r>
      <w:r w:rsidRPr="00945F8E">
        <w:rPr>
          <w:rFonts w:ascii="Arial" w:hAnsi="Arial" w:cs="Arial"/>
          <w:sz w:val="16"/>
          <w:szCs w:val="16"/>
        </w:rPr>
        <w:t xml:space="preserve"> на условно разрешённый вид использования земельного участка с кадастровым номером 53:03:0101036:77, расположенного в территориальной зоне Ж.4 Зона застройки многоэтажными жилыми домами по адресу: Новгородская область, р-н Валдайский, Валдайское городское поселение, г. Валдай, ул. Песчаная на вид использования: среднеэтажная жилая застройка, код 2.5.</w:t>
      </w:r>
    </w:p>
    <w:p w:rsidR="00945F8E" w:rsidRPr="00945F8E" w:rsidRDefault="00945F8E" w:rsidP="00945F8E">
      <w:pPr>
        <w:ind w:firstLine="284"/>
        <w:jc w:val="both"/>
        <w:rPr>
          <w:rFonts w:ascii="Arial" w:hAnsi="Arial" w:cs="Arial"/>
          <w:sz w:val="16"/>
          <w:szCs w:val="16"/>
        </w:rPr>
      </w:pPr>
      <w:r w:rsidRPr="00945F8E">
        <w:rPr>
          <w:rFonts w:ascii="Arial" w:hAnsi="Arial" w:cs="Arial"/>
          <w:sz w:val="16"/>
          <w:szCs w:val="16"/>
        </w:rPr>
        <w:t>2. Опубликовать данное постановление в бюллетене «Валдайский Вестник» и разместить на сайте Администрации Валдайского муниципального района в сети «Интернет».</w:t>
      </w:r>
    </w:p>
    <w:p w:rsidR="00807473" w:rsidRDefault="00807473" w:rsidP="004E1A32">
      <w:pPr>
        <w:tabs>
          <w:tab w:val="left" w:pos="5954"/>
        </w:tabs>
        <w:jc w:val="right"/>
        <w:rPr>
          <w:rFonts w:ascii="Arial" w:hAnsi="Arial" w:cs="Arial"/>
          <w:b/>
          <w:sz w:val="16"/>
          <w:szCs w:val="16"/>
        </w:rPr>
      </w:pPr>
    </w:p>
    <w:p w:rsidR="00C4340C" w:rsidRPr="00C4340C" w:rsidRDefault="00C4340C" w:rsidP="00C4340C">
      <w:pPr>
        <w:jc w:val="center"/>
        <w:rPr>
          <w:rFonts w:ascii="Arial" w:hAnsi="Arial" w:cs="Arial"/>
          <w:color w:val="000000"/>
          <w:sz w:val="16"/>
          <w:szCs w:val="16"/>
        </w:rPr>
      </w:pPr>
      <w:r w:rsidRPr="00C4340C">
        <w:rPr>
          <w:rFonts w:ascii="Arial" w:hAnsi="Arial" w:cs="Arial"/>
          <w:sz w:val="16"/>
          <w:szCs w:val="16"/>
        </w:rPr>
        <w:t>П О С Т А Н О В Л Е Н И Е</w:t>
      </w:r>
    </w:p>
    <w:p w:rsidR="00C4340C" w:rsidRPr="00C4340C" w:rsidRDefault="00C4340C" w:rsidP="00C4340C">
      <w:pPr>
        <w:jc w:val="center"/>
        <w:rPr>
          <w:rFonts w:ascii="Arial" w:hAnsi="Arial" w:cs="Arial"/>
          <w:sz w:val="16"/>
          <w:szCs w:val="16"/>
        </w:rPr>
      </w:pPr>
      <w:r w:rsidRPr="00C4340C">
        <w:rPr>
          <w:rFonts w:ascii="Arial" w:hAnsi="Arial" w:cs="Arial"/>
          <w:sz w:val="16"/>
          <w:szCs w:val="16"/>
        </w:rPr>
        <w:t>14.04.2025 № 909</w:t>
      </w:r>
    </w:p>
    <w:p w:rsidR="00C4340C" w:rsidRPr="00C4340C" w:rsidRDefault="00C4340C" w:rsidP="00C4340C">
      <w:pPr>
        <w:pStyle w:val="Pa1"/>
        <w:spacing w:line="240" w:lineRule="auto"/>
        <w:jc w:val="center"/>
        <w:rPr>
          <w:rFonts w:cs="Arial"/>
          <w:sz w:val="16"/>
          <w:szCs w:val="16"/>
        </w:rPr>
      </w:pPr>
      <w:r w:rsidRPr="00C4340C">
        <w:rPr>
          <w:rStyle w:val="A40"/>
          <w:sz w:val="16"/>
          <w:szCs w:val="16"/>
        </w:rPr>
        <w:t xml:space="preserve">Об утверждении Порядка предоставления субсидий социально ориентированным некоммерческим организациям, осуществляющим деятельность в сфере охраны окружающей среды </w:t>
      </w:r>
    </w:p>
    <w:p w:rsidR="00C4340C" w:rsidRPr="00C4340C" w:rsidRDefault="00C4340C" w:rsidP="00C4340C">
      <w:pPr>
        <w:autoSpaceDE w:val="0"/>
        <w:ind w:firstLine="284"/>
        <w:jc w:val="both"/>
        <w:rPr>
          <w:rStyle w:val="A30"/>
          <w:rFonts w:ascii="Arial" w:hAnsi="Arial"/>
        </w:rPr>
      </w:pPr>
      <w:r w:rsidRPr="00C4340C">
        <w:rPr>
          <w:rStyle w:val="A30"/>
          <w:rFonts w:ascii="Arial" w:hAnsi="Arial"/>
        </w:rPr>
        <w:t xml:space="preserve">В соответствии с частью 2 статьи 78.1 Бюджетного кодекса Российской Федерации, статьей 31.1 </w:t>
      </w:r>
      <w:r w:rsidRPr="00C4340C">
        <w:rPr>
          <w:rFonts w:ascii="Arial" w:hAnsi="Arial" w:cs="Arial"/>
          <w:sz w:val="16"/>
          <w:szCs w:val="16"/>
        </w:rPr>
        <w:t xml:space="preserve">Федерального закона от 12 января 1996 года </w:t>
      </w:r>
      <w:r>
        <w:rPr>
          <w:rFonts w:ascii="Arial" w:hAnsi="Arial" w:cs="Arial"/>
          <w:sz w:val="16"/>
          <w:szCs w:val="16"/>
        </w:rPr>
        <w:br/>
      </w:r>
      <w:r w:rsidRPr="00C4340C">
        <w:rPr>
          <w:rFonts w:ascii="Arial" w:hAnsi="Arial" w:cs="Arial"/>
          <w:sz w:val="16"/>
          <w:szCs w:val="16"/>
        </w:rPr>
        <w:t xml:space="preserve">№ 7-ФЗ «О некоммерческих организациях», </w:t>
      </w:r>
      <w:r w:rsidRPr="00C4340C">
        <w:rPr>
          <w:rFonts w:ascii="Arial" w:hAnsi="Arial" w:cs="Arial"/>
          <w:spacing w:val="1"/>
          <w:sz w:val="16"/>
          <w:szCs w:val="16"/>
        </w:rPr>
        <w:t>п</w:t>
      </w:r>
      <w:r w:rsidRPr="00C4340C">
        <w:rPr>
          <w:rFonts w:ascii="Arial" w:hAnsi="Arial" w:cs="Arial"/>
          <w:sz w:val="16"/>
          <w:szCs w:val="16"/>
        </w:rPr>
        <w:t>остановлениями</w:t>
      </w:r>
      <w:r w:rsidRPr="00C4340C">
        <w:rPr>
          <w:rFonts w:ascii="Arial" w:hAnsi="Arial" w:cs="Arial"/>
          <w:spacing w:val="1"/>
          <w:sz w:val="16"/>
          <w:szCs w:val="16"/>
        </w:rPr>
        <w:t xml:space="preserve"> </w:t>
      </w:r>
      <w:r w:rsidRPr="00C4340C">
        <w:rPr>
          <w:rFonts w:ascii="Arial" w:hAnsi="Arial" w:cs="Arial"/>
          <w:sz w:val="16"/>
          <w:szCs w:val="16"/>
        </w:rPr>
        <w:t>Правительства Российской Федерации</w:t>
      </w:r>
      <w:r w:rsidRPr="00C4340C">
        <w:rPr>
          <w:rFonts w:ascii="Arial" w:hAnsi="Arial" w:cs="Arial"/>
          <w:spacing w:val="1"/>
          <w:sz w:val="16"/>
          <w:szCs w:val="16"/>
        </w:rPr>
        <w:t xml:space="preserve"> </w:t>
      </w:r>
      <w:r w:rsidRPr="00C4340C">
        <w:rPr>
          <w:rFonts w:ascii="Arial" w:hAnsi="Arial" w:cs="Arial"/>
          <w:spacing w:val="-1"/>
          <w:sz w:val="16"/>
          <w:szCs w:val="16"/>
        </w:rPr>
        <w:t>от</w:t>
      </w:r>
      <w:r w:rsidRPr="00C4340C">
        <w:rPr>
          <w:rFonts w:ascii="Arial" w:hAnsi="Arial" w:cs="Arial"/>
          <w:spacing w:val="-6"/>
          <w:sz w:val="16"/>
          <w:szCs w:val="16"/>
        </w:rPr>
        <w:t xml:space="preserve"> </w:t>
      </w:r>
      <w:r w:rsidRPr="00C4340C">
        <w:rPr>
          <w:rFonts w:ascii="Arial" w:hAnsi="Arial" w:cs="Arial"/>
          <w:spacing w:val="-1"/>
          <w:sz w:val="16"/>
          <w:szCs w:val="16"/>
        </w:rPr>
        <w:t xml:space="preserve">25 </w:t>
      </w:r>
      <w:r w:rsidRPr="00C4340C">
        <w:rPr>
          <w:rFonts w:ascii="Arial" w:hAnsi="Arial" w:cs="Arial"/>
          <w:spacing w:val="-67"/>
          <w:sz w:val="16"/>
          <w:szCs w:val="16"/>
        </w:rPr>
        <w:t xml:space="preserve"> </w:t>
      </w:r>
      <w:r w:rsidRPr="00C4340C">
        <w:rPr>
          <w:rFonts w:ascii="Arial" w:hAnsi="Arial" w:cs="Arial"/>
          <w:spacing w:val="-3"/>
          <w:sz w:val="16"/>
          <w:szCs w:val="16"/>
        </w:rPr>
        <w:t>октября</w:t>
      </w:r>
      <w:r w:rsidRPr="00C4340C">
        <w:rPr>
          <w:rFonts w:ascii="Arial" w:hAnsi="Arial" w:cs="Arial"/>
          <w:spacing w:val="-14"/>
          <w:sz w:val="16"/>
          <w:szCs w:val="16"/>
        </w:rPr>
        <w:t xml:space="preserve">  </w:t>
      </w:r>
      <w:r w:rsidRPr="00C4340C">
        <w:rPr>
          <w:rFonts w:ascii="Arial" w:hAnsi="Arial" w:cs="Arial"/>
          <w:spacing w:val="-3"/>
          <w:sz w:val="16"/>
          <w:szCs w:val="16"/>
        </w:rPr>
        <w:t>2023</w:t>
      </w:r>
      <w:r w:rsidRPr="00C4340C">
        <w:rPr>
          <w:rFonts w:ascii="Arial" w:hAnsi="Arial" w:cs="Arial"/>
          <w:spacing w:val="-14"/>
          <w:sz w:val="16"/>
          <w:szCs w:val="16"/>
        </w:rPr>
        <w:t xml:space="preserve"> </w:t>
      </w:r>
      <w:r w:rsidRPr="00C4340C">
        <w:rPr>
          <w:rFonts w:ascii="Arial" w:hAnsi="Arial" w:cs="Arial"/>
          <w:spacing w:val="-3"/>
          <w:sz w:val="16"/>
          <w:szCs w:val="16"/>
        </w:rPr>
        <w:t>года</w:t>
      </w:r>
      <w:r w:rsidRPr="00C4340C">
        <w:rPr>
          <w:rFonts w:ascii="Arial" w:hAnsi="Arial" w:cs="Arial"/>
          <w:spacing w:val="-13"/>
          <w:sz w:val="16"/>
          <w:szCs w:val="16"/>
        </w:rPr>
        <w:t xml:space="preserve"> </w:t>
      </w:r>
      <w:r w:rsidRPr="00C4340C">
        <w:rPr>
          <w:rFonts w:ascii="Arial" w:hAnsi="Arial" w:cs="Arial"/>
          <w:spacing w:val="-3"/>
          <w:sz w:val="16"/>
          <w:szCs w:val="16"/>
        </w:rPr>
        <w:t>№</w:t>
      </w:r>
      <w:r w:rsidRPr="00C4340C">
        <w:rPr>
          <w:rFonts w:ascii="Arial" w:hAnsi="Arial" w:cs="Arial"/>
          <w:spacing w:val="-14"/>
          <w:sz w:val="16"/>
          <w:szCs w:val="16"/>
        </w:rPr>
        <w:t xml:space="preserve"> </w:t>
      </w:r>
      <w:r w:rsidRPr="00C4340C">
        <w:rPr>
          <w:rFonts w:ascii="Arial" w:hAnsi="Arial" w:cs="Arial"/>
          <w:spacing w:val="-3"/>
          <w:sz w:val="16"/>
          <w:szCs w:val="16"/>
        </w:rPr>
        <w:t>1781</w:t>
      </w:r>
      <w:r w:rsidRPr="00C4340C">
        <w:rPr>
          <w:rFonts w:ascii="Arial" w:hAnsi="Arial" w:cs="Arial"/>
          <w:spacing w:val="-13"/>
          <w:sz w:val="16"/>
          <w:szCs w:val="16"/>
        </w:rPr>
        <w:t xml:space="preserve"> </w:t>
      </w:r>
      <w:r w:rsidRPr="00C4340C">
        <w:rPr>
          <w:rFonts w:ascii="Arial" w:hAnsi="Arial" w:cs="Arial"/>
          <w:spacing w:val="-3"/>
          <w:sz w:val="16"/>
          <w:szCs w:val="16"/>
        </w:rPr>
        <w:t>«Об</w:t>
      </w:r>
      <w:r w:rsidRPr="00C4340C">
        <w:rPr>
          <w:rFonts w:ascii="Arial" w:hAnsi="Arial" w:cs="Arial"/>
          <w:spacing w:val="-14"/>
          <w:sz w:val="16"/>
          <w:szCs w:val="16"/>
        </w:rPr>
        <w:t xml:space="preserve"> </w:t>
      </w:r>
      <w:r w:rsidRPr="00C4340C">
        <w:rPr>
          <w:rFonts w:ascii="Arial" w:hAnsi="Arial" w:cs="Arial"/>
          <w:spacing w:val="-3"/>
          <w:sz w:val="16"/>
          <w:szCs w:val="16"/>
        </w:rPr>
        <w:t>утверждении</w:t>
      </w:r>
      <w:r w:rsidRPr="00C4340C">
        <w:rPr>
          <w:rFonts w:ascii="Arial" w:hAnsi="Arial" w:cs="Arial"/>
          <w:spacing w:val="-14"/>
          <w:sz w:val="16"/>
          <w:szCs w:val="16"/>
        </w:rPr>
        <w:t xml:space="preserve"> </w:t>
      </w:r>
      <w:r w:rsidRPr="00C4340C">
        <w:rPr>
          <w:rFonts w:ascii="Arial" w:hAnsi="Arial" w:cs="Arial"/>
          <w:spacing w:val="-2"/>
          <w:sz w:val="16"/>
          <w:szCs w:val="16"/>
        </w:rPr>
        <w:t>правил</w:t>
      </w:r>
      <w:r w:rsidRPr="00C4340C">
        <w:rPr>
          <w:rFonts w:ascii="Arial" w:hAnsi="Arial" w:cs="Arial"/>
          <w:spacing w:val="-13"/>
          <w:sz w:val="16"/>
          <w:szCs w:val="16"/>
        </w:rPr>
        <w:t xml:space="preserve"> </w:t>
      </w:r>
      <w:r w:rsidRPr="00C4340C">
        <w:rPr>
          <w:rFonts w:ascii="Arial" w:hAnsi="Arial" w:cs="Arial"/>
          <w:spacing w:val="-2"/>
          <w:sz w:val="16"/>
          <w:szCs w:val="16"/>
        </w:rPr>
        <w:t>отбора</w:t>
      </w:r>
      <w:r w:rsidRPr="00C4340C">
        <w:rPr>
          <w:rFonts w:ascii="Arial" w:hAnsi="Arial" w:cs="Arial"/>
          <w:spacing w:val="-14"/>
          <w:sz w:val="16"/>
          <w:szCs w:val="16"/>
        </w:rPr>
        <w:t xml:space="preserve"> </w:t>
      </w:r>
      <w:r w:rsidRPr="00C4340C">
        <w:rPr>
          <w:rFonts w:ascii="Arial" w:hAnsi="Arial" w:cs="Arial"/>
          <w:spacing w:val="-2"/>
          <w:sz w:val="16"/>
          <w:szCs w:val="16"/>
        </w:rPr>
        <w:t>получателей</w:t>
      </w:r>
      <w:r w:rsidRPr="00C4340C">
        <w:rPr>
          <w:rFonts w:ascii="Arial" w:hAnsi="Arial" w:cs="Arial"/>
          <w:spacing w:val="-13"/>
          <w:sz w:val="16"/>
          <w:szCs w:val="16"/>
        </w:rPr>
        <w:t xml:space="preserve"> </w:t>
      </w:r>
      <w:r w:rsidRPr="00C4340C">
        <w:rPr>
          <w:rFonts w:ascii="Arial" w:hAnsi="Arial" w:cs="Arial"/>
          <w:spacing w:val="-2"/>
          <w:sz w:val="16"/>
          <w:szCs w:val="16"/>
        </w:rPr>
        <w:t>субсидий,</w:t>
      </w:r>
      <w:r w:rsidRPr="00C4340C">
        <w:rPr>
          <w:rFonts w:ascii="Arial" w:hAnsi="Arial" w:cs="Arial"/>
          <w:spacing w:val="-68"/>
          <w:sz w:val="16"/>
          <w:szCs w:val="16"/>
        </w:rPr>
        <w:t xml:space="preserve"> </w:t>
      </w:r>
      <w:r w:rsidRPr="00C4340C">
        <w:rPr>
          <w:rFonts w:ascii="Arial" w:hAnsi="Arial" w:cs="Arial"/>
          <w:spacing w:val="-2"/>
          <w:sz w:val="16"/>
          <w:szCs w:val="16"/>
        </w:rPr>
        <w:t>в</w:t>
      </w:r>
      <w:r w:rsidRPr="00C4340C">
        <w:rPr>
          <w:rFonts w:ascii="Arial" w:hAnsi="Arial" w:cs="Arial"/>
          <w:spacing w:val="-15"/>
          <w:sz w:val="16"/>
          <w:szCs w:val="16"/>
        </w:rPr>
        <w:t xml:space="preserve"> </w:t>
      </w:r>
      <w:r w:rsidRPr="00C4340C">
        <w:rPr>
          <w:rFonts w:ascii="Arial" w:hAnsi="Arial" w:cs="Arial"/>
          <w:spacing w:val="-2"/>
          <w:sz w:val="16"/>
          <w:szCs w:val="16"/>
        </w:rPr>
        <w:t>том</w:t>
      </w:r>
      <w:r w:rsidRPr="00C4340C">
        <w:rPr>
          <w:rFonts w:ascii="Arial" w:hAnsi="Arial" w:cs="Arial"/>
          <w:spacing w:val="-15"/>
          <w:sz w:val="16"/>
          <w:szCs w:val="16"/>
        </w:rPr>
        <w:t xml:space="preserve"> </w:t>
      </w:r>
      <w:r w:rsidRPr="00C4340C">
        <w:rPr>
          <w:rFonts w:ascii="Arial" w:hAnsi="Arial" w:cs="Arial"/>
          <w:spacing w:val="-2"/>
          <w:sz w:val="16"/>
          <w:szCs w:val="16"/>
        </w:rPr>
        <w:t>числе</w:t>
      </w:r>
      <w:r w:rsidRPr="00C4340C">
        <w:rPr>
          <w:rFonts w:ascii="Arial" w:hAnsi="Arial" w:cs="Arial"/>
          <w:spacing w:val="-15"/>
          <w:sz w:val="16"/>
          <w:szCs w:val="16"/>
        </w:rPr>
        <w:t xml:space="preserve"> </w:t>
      </w:r>
      <w:r w:rsidRPr="00C4340C">
        <w:rPr>
          <w:rFonts w:ascii="Arial" w:hAnsi="Arial" w:cs="Arial"/>
          <w:spacing w:val="-2"/>
          <w:sz w:val="16"/>
          <w:szCs w:val="16"/>
        </w:rPr>
        <w:t>грантов</w:t>
      </w:r>
      <w:r w:rsidRPr="00C4340C">
        <w:rPr>
          <w:rFonts w:ascii="Arial" w:hAnsi="Arial" w:cs="Arial"/>
          <w:spacing w:val="-14"/>
          <w:sz w:val="16"/>
          <w:szCs w:val="16"/>
        </w:rPr>
        <w:t xml:space="preserve"> </w:t>
      </w:r>
      <w:r w:rsidRPr="00C4340C">
        <w:rPr>
          <w:rFonts w:ascii="Arial" w:hAnsi="Arial" w:cs="Arial"/>
          <w:spacing w:val="-2"/>
          <w:sz w:val="16"/>
          <w:szCs w:val="16"/>
        </w:rPr>
        <w:t>в</w:t>
      </w:r>
      <w:r w:rsidRPr="00C4340C">
        <w:rPr>
          <w:rFonts w:ascii="Arial" w:hAnsi="Arial" w:cs="Arial"/>
          <w:spacing w:val="-15"/>
          <w:sz w:val="16"/>
          <w:szCs w:val="16"/>
        </w:rPr>
        <w:t xml:space="preserve"> </w:t>
      </w:r>
      <w:r w:rsidRPr="00C4340C">
        <w:rPr>
          <w:rFonts w:ascii="Arial" w:hAnsi="Arial" w:cs="Arial"/>
          <w:spacing w:val="-2"/>
          <w:sz w:val="16"/>
          <w:szCs w:val="16"/>
        </w:rPr>
        <w:t>форме</w:t>
      </w:r>
      <w:r w:rsidRPr="00C4340C">
        <w:rPr>
          <w:rFonts w:ascii="Arial" w:hAnsi="Arial" w:cs="Arial"/>
          <w:spacing w:val="-15"/>
          <w:sz w:val="16"/>
          <w:szCs w:val="16"/>
        </w:rPr>
        <w:t xml:space="preserve"> </w:t>
      </w:r>
      <w:r w:rsidRPr="00C4340C">
        <w:rPr>
          <w:rFonts w:ascii="Arial" w:hAnsi="Arial" w:cs="Arial"/>
          <w:spacing w:val="-2"/>
          <w:sz w:val="16"/>
          <w:szCs w:val="16"/>
        </w:rPr>
        <w:t>субсидий,</w:t>
      </w:r>
      <w:r w:rsidRPr="00C4340C">
        <w:rPr>
          <w:rFonts w:ascii="Arial" w:hAnsi="Arial" w:cs="Arial"/>
          <w:spacing w:val="-15"/>
          <w:sz w:val="16"/>
          <w:szCs w:val="16"/>
        </w:rPr>
        <w:t xml:space="preserve"> </w:t>
      </w:r>
      <w:r w:rsidRPr="00C4340C">
        <w:rPr>
          <w:rFonts w:ascii="Arial" w:hAnsi="Arial" w:cs="Arial"/>
          <w:spacing w:val="-2"/>
          <w:sz w:val="16"/>
          <w:szCs w:val="16"/>
        </w:rPr>
        <w:t>предоставляемых</w:t>
      </w:r>
      <w:r w:rsidRPr="00C4340C">
        <w:rPr>
          <w:rFonts w:ascii="Arial" w:hAnsi="Arial" w:cs="Arial"/>
          <w:spacing w:val="-14"/>
          <w:sz w:val="16"/>
          <w:szCs w:val="16"/>
        </w:rPr>
        <w:t xml:space="preserve"> </w:t>
      </w:r>
      <w:r w:rsidRPr="00C4340C">
        <w:rPr>
          <w:rFonts w:ascii="Arial" w:hAnsi="Arial" w:cs="Arial"/>
          <w:spacing w:val="-2"/>
          <w:sz w:val="16"/>
          <w:szCs w:val="16"/>
        </w:rPr>
        <w:t>из</w:t>
      </w:r>
      <w:r w:rsidRPr="00C4340C">
        <w:rPr>
          <w:rFonts w:ascii="Arial" w:hAnsi="Arial" w:cs="Arial"/>
          <w:spacing w:val="-15"/>
          <w:sz w:val="16"/>
          <w:szCs w:val="16"/>
        </w:rPr>
        <w:t xml:space="preserve"> </w:t>
      </w:r>
      <w:r w:rsidRPr="00C4340C">
        <w:rPr>
          <w:rFonts w:ascii="Arial" w:hAnsi="Arial" w:cs="Arial"/>
          <w:spacing w:val="-2"/>
          <w:sz w:val="16"/>
          <w:szCs w:val="16"/>
        </w:rPr>
        <w:t>бюджетов</w:t>
      </w:r>
      <w:r w:rsidRPr="00C4340C">
        <w:rPr>
          <w:rFonts w:ascii="Arial" w:hAnsi="Arial" w:cs="Arial"/>
          <w:spacing w:val="-15"/>
          <w:sz w:val="16"/>
          <w:szCs w:val="16"/>
        </w:rPr>
        <w:t xml:space="preserve"> </w:t>
      </w:r>
      <w:r w:rsidRPr="00C4340C">
        <w:rPr>
          <w:rFonts w:ascii="Arial" w:hAnsi="Arial" w:cs="Arial"/>
          <w:spacing w:val="-1"/>
          <w:sz w:val="16"/>
          <w:szCs w:val="16"/>
        </w:rPr>
        <w:t>бюджетной</w:t>
      </w:r>
      <w:r w:rsidRPr="00C4340C">
        <w:rPr>
          <w:rFonts w:ascii="Arial" w:hAnsi="Arial" w:cs="Arial"/>
          <w:spacing w:val="-67"/>
          <w:sz w:val="16"/>
          <w:szCs w:val="16"/>
        </w:rPr>
        <w:t xml:space="preserve"> </w:t>
      </w:r>
      <w:r w:rsidRPr="00C4340C">
        <w:rPr>
          <w:rFonts w:ascii="Arial" w:hAnsi="Arial" w:cs="Arial"/>
          <w:sz w:val="16"/>
          <w:szCs w:val="16"/>
        </w:rPr>
        <w:t>системы</w:t>
      </w:r>
      <w:r w:rsidRPr="00C4340C">
        <w:rPr>
          <w:rFonts w:ascii="Arial" w:hAnsi="Arial" w:cs="Arial"/>
          <w:spacing w:val="1"/>
          <w:sz w:val="16"/>
          <w:szCs w:val="16"/>
        </w:rPr>
        <w:t xml:space="preserve"> </w:t>
      </w:r>
      <w:r w:rsidRPr="00C4340C">
        <w:rPr>
          <w:rFonts w:ascii="Arial" w:hAnsi="Arial" w:cs="Arial"/>
          <w:sz w:val="16"/>
          <w:szCs w:val="16"/>
        </w:rPr>
        <w:t>Российской</w:t>
      </w:r>
      <w:r w:rsidRPr="00C4340C">
        <w:rPr>
          <w:rFonts w:ascii="Arial" w:hAnsi="Arial" w:cs="Arial"/>
          <w:spacing w:val="1"/>
          <w:sz w:val="16"/>
          <w:szCs w:val="16"/>
        </w:rPr>
        <w:t xml:space="preserve"> </w:t>
      </w:r>
      <w:r w:rsidRPr="00C4340C">
        <w:rPr>
          <w:rFonts w:ascii="Arial" w:hAnsi="Arial" w:cs="Arial"/>
          <w:sz w:val="16"/>
          <w:szCs w:val="16"/>
        </w:rPr>
        <w:t>Федерации</w:t>
      </w:r>
      <w:r w:rsidRPr="00C4340C">
        <w:rPr>
          <w:rFonts w:ascii="Arial" w:hAnsi="Arial" w:cs="Arial"/>
          <w:spacing w:val="1"/>
          <w:sz w:val="16"/>
          <w:szCs w:val="16"/>
        </w:rPr>
        <w:t xml:space="preserve"> </w:t>
      </w:r>
      <w:r w:rsidRPr="00C4340C">
        <w:rPr>
          <w:rFonts w:ascii="Arial" w:hAnsi="Arial" w:cs="Arial"/>
          <w:sz w:val="16"/>
          <w:szCs w:val="16"/>
        </w:rPr>
        <w:lastRenderedPageBreak/>
        <w:t>юридическим</w:t>
      </w:r>
      <w:r w:rsidRPr="00C4340C">
        <w:rPr>
          <w:rFonts w:ascii="Arial" w:hAnsi="Arial" w:cs="Arial"/>
          <w:spacing w:val="1"/>
          <w:sz w:val="16"/>
          <w:szCs w:val="16"/>
        </w:rPr>
        <w:t xml:space="preserve"> </w:t>
      </w:r>
      <w:r w:rsidRPr="00C4340C">
        <w:rPr>
          <w:rFonts w:ascii="Arial" w:hAnsi="Arial" w:cs="Arial"/>
          <w:sz w:val="16"/>
          <w:szCs w:val="16"/>
        </w:rPr>
        <w:t>лицам,</w:t>
      </w:r>
      <w:r w:rsidRPr="00C4340C">
        <w:rPr>
          <w:rFonts w:ascii="Arial" w:hAnsi="Arial" w:cs="Arial"/>
          <w:spacing w:val="1"/>
          <w:sz w:val="16"/>
          <w:szCs w:val="16"/>
        </w:rPr>
        <w:t xml:space="preserve"> </w:t>
      </w:r>
      <w:r w:rsidRPr="00C4340C">
        <w:rPr>
          <w:rFonts w:ascii="Arial" w:hAnsi="Arial" w:cs="Arial"/>
          <w:sz w:val="16"/>
          <w:szCs w:val="16"/>
        </w:rPr>
        <w:t>индивидуальным</w:t>
      </w:r>
      <w:r w:rsidRPr="00C4340C">
        <w:rPr>
          <w:rFonts w:ascii="Arial" w:hAnsi="Arial" w:cs="Arial"/>
          <w:spacing w:val="-68"/>
          <w:sz w:val="16"/>
          <w:szCs w:val="16"/>
        </w:rPr>
        <w:t xml:space="preserve"> </w:t>
      </w:r>
      <w:r w:rsidRPr="00C4340C">
        <w:rPr>
          <w:rFonts w:ascii="Arial" w:hAnsi="Arial" w:cs="Arial"/>
          <w:spacing w:val="-2"/>
          <w:sz w:val="16"/>
          <w:szCs w:val="16"/>
        </w:rPr>
        <w:t>предпринимателям,</w:t>
      </w:r>
      <w:r w:rsidRPr="00C4340C">
        <w:rPr>
          <w:rFonts w:ascii="Arial" w:hAnsi="Arial" w:cs="Arial"/>
          <w:spacing w:val="-7"/>
          <w:sz w:val="16"/>
          <w:szCs w:val="16"/>
        </w:rPr>
        <w:t xml:space="preserve"> </w:t>
      </w:r>
      <w:r w:rsidRPr="00C4340C">
        <w:rPr>
          <w:rFonts w:ascii="Arial" w:hAnsi="Arial" w:cs="Arial"/>
          <w:spacing w:val="-2"/>
          <w:sz w:val="16"/>
          <w:szCs w:val="16"/>
        </w:rPr>
        <w:t>а</w:t>
      </w:r>
      <w:r w:rsidRPr="00C4340C">
        <w:rPr>
          <w:rFonts w:ascii="Arial" w:hAnsi="Arial" w:cs="Arial"/>
          <w:spacing w:val="-7"/>
          <w:sz w:val="16"/>
          <w:szCs w:val="16"/>
        </w:rPr>
        <w:t xml:space="preserve"> </w:t>
      </w:r>
      <w:r w:rsidRPr="00C4340C">
        <w:rPr>
          <w:rFonts w:ascii="Arial" w:hAnsi="Arial" w:cs="Arial"/>
          <w:spacing w:val="-1"/>
          <w:sz w:val="16"/>
          <w:szCs w:val="16"/>
        </w:rPr>
        <w:t>также</w:t>
      </w:r>
      <w:r w:rsidRPr="00C4340C">
        <w:rPr>
          <w:rFonts w:ascii="Arial" w:hAnsi="Arial" w:cs="Arial"/>
          <w:spacing w:val="-7"/>
          <w:sz w:val="16"/>
          <w:szCs w:val="16"/>
        </w:rPr>
        <w:t xml:space="preserve"> </w:t>
      </w:r>
      <w:r w:rsidRPr="00C4340C">
        <w:rPr>
          <w:rFonts w:ascii="Arial" w:hAnsi="Arial" w:cs="Arial"/>
          <w:spacing w:val="-1"/>
          <w:sz w:val="16"/>
          <w:szCs w:val="16"/>
        </w:rPr>
        <w:t>физическим</w:t>
      </w:r>
      <w:r w:rsidRPr="00C4340C">
        <w:rPr>
          <w:rFonts w:ascii="Arial" w:hAnsi="Arial" w:cs="Arial"/>
          <w:spacing w:val="-7"/>
          <w:sz w:val="16"/>
          <w:szCs w:val="16"/>
        </w:rPr>
        <w:t xml:space="preserve"> </w:t>
      </w:r>
      <w:r w:rsidRPr="00C4340C">
        <w:rPr>
          <w:rFonts w:ascii="Arial" w:hAnsi="Arial" w:cs="Arial"/>
          <w:spacing w:val="-1"/>
          <w:sz w:val="16"/>
          <w:szCs w:val="16"/>
        </w:rPr>
        <w:t>лицам</w:t>
      </w:r>
      <w:r w:rsidRPr="00C4340C">
        <w:rPr>
          <w:rFonts w:ascii="Arial" w:hAnsi="Arial" w:cs="Arial"/>
          <w:spacing w:val="-7"/>
          <w:sz w:val="16"/>
          <w:szCs w:val="16"/>
        </w:rPr>
        <w:t xml:space="preserve"> </w:t>
      </w:r>
      <w:r w:rsidRPr="00C4340C">
        <w:rPr>
          <w:rFonts w:ascii="Arial" w:hAnsi="Arial" w:cs="Arial"/>
          <w:spacing w:val="-1"/>
          <w:sz w:val="16"/>
          <w:szCs w:val="16"/>
        </w:rPr>
        <w:t>−</w:t>
      </w:r>
      <w:r w:rsidRPr="00C4340C">
        <w:rPr>
          <w:rFonts w:ascii="Arial" w:hAnsi="Arial" w:cs="Arial"/>
          <w:spacing w:val="-7"/>
          <w:sz w:val="16"/>
          <w:szCs w:val="16"/>
        </w:rPr>
        <w:t xml:space="preserve"> </w:t>
      </w:r>
      <w:r w:rsidRPr="00C4340C">
        <w:rPr>
          <w:rFonts w:ascii="Arial" w:hAnsi="Arial" w:cs="Arial"/>
          <w:spacing w:val="-1"/>
          <w:sz w:val="16"/>
          <w:szCs w:val="16"/>
        </w:rPr>
        <w:t>производителям</w:t>
      </w:r>
      <w:r w:rsidRPr="00C4340C">
        <w:rPr>
          <w:rFonts w:ascii="Arial" w:hAnsi="Arial" w:cs="Arial"/>
          <w:spacing w:val="-7"/>
          <w:sz w:val="16"/>
          <w:szCs w:val="16"/>
        </w:rPr>
        <w:t xml:space="preserve"> </w:t>
      </w:r>
      <w:r w:rsidRPr="00C4340C">
        <w:rPr>
          <w:rFonts w:ascii="Arial" w:hAnsi="Arial" w:cs="Arial"/>
          <w:spacing w:val="-1"/>
          <w:sz w:val="16"/>
          <w:szCs w:val="16"/>
        </w:rPr>
        <w:t>товаров,</w:t>
      </w:r>
      <w:r w:rsidRPr="00C4340C">
        <w:rPr>
          <w:rFonts w:ascii="Arial" w:hAnsi="Arial" w:cs="Arial"/>
          <w:spacing w:val="-7"/>
          <w:sz w:val="16"/>
          <w:szCs w:val="16"/>
        </w:rPr>
        <w:t xml:space="preserve"> </w:t>
      </w:r>
      <w:r w:rsidRPr="00C4340C">
        <w:rPr>
          <w:rFonts w:ascii="Arial" w:hAnsi="Arial" w:cs="Arial"/>
          <w:spacing w:val="-1"/>
          <w:sz w:val="16"/>
          <w:szCs w:val="16"/>
        </w:rPr>
        <w:t>работ,</w:t>
      </w:r>
      <w:r w:rsidRPr="00C4340C">
        <w:rPr>
          <w:rFonts w:ascii="Arial" w:hAnsi="Arial" w:cs="Arial"/>
          <w:spacing w:val="-67"/>
          <w:sz w:val="16"/>
          <w:szCs w:val="16"/>
        </w:rPr>
        <w:t xml:space="preserve"> </w:t>
      </w:r>
      <w:r w:rsidRPr="00C4340C">
        <w:rPr>
          <w:rFonts w:ascii="Arial" w:hAnsi="Arial" w:cs="Arial"/>
          <w:spacing w:val="-1"/>
          <w:sz w:val="16"/>
          <w:szCs w:val="16"/>
        </w:rPr>
        <w:t xml:space="preserve">услуг», </w:t>
      </w:r>
      <w:r w:rsidRPr="00C4340C">
        <w:rPr>
          <w:rFonts w:ascii="Arial" w:hAnsi="Arial" w:cs="Arial"/>
          <w:sz w:val="16"/>
          <w:szCs w:val="16"/>
        </w:rPr>
        <w:t>от</w:t>
      </w:r>
      <w:r w:rsidRPr="00C4340C">
        <w:rPr>
          <w:rFonts w:ascii="Arial" w:hAnsi="Arial" w:cs="Arial"/>
          <w:spacing w:val="1"/>
          <w:sz w:val="16"/>
          <w:szCs w:val="16"/>
        </w:rPr>
        <w:t xml:space="preserve"> </w:t>
      </w:r>
      <w:r w:rsidRPr="00C4340C">
        <w:rPr>
          <w:rFonts w:ascii="Arial" w:hAnsi="Arial" w:cs="Arial"/>
          <w:sz w:val="16"/>
          <w:szCs w:val="16"/>
        </w:rPr>
        <w:t>25</w:t>
      </w:r>
      <w:r w:rsidRPr="00C4340C">
        <w:rPr>
          <w:rFonts w:ascii="Arial" w:hAnsi="Arial" w:cs="Arial"/>
          <w:spacing w:val="1"/>
          <w:sz w:val="16"/>
          <w:szCs w:val="16"/>
        </w:rPr>
        <w:t xml:space="preserve"> </w:t>
      </w:r>
      <w:r w:rsidRPr="00C4340C">
        <w:rPr>
          <w:rFonts w:ascii="Arial" w:hAnsi="Arial" w:cs="Arial"/>
          <w:sz w:val="16"/>
          <w:szCs w:val="16"/>
        </w:rPr>
        <w:t>октября</w:t>
      </w:r>
      <w:r w:rsidRPr="00C4340C">
        <w:rPr>
          <w:rFonts w:ascii="Arial" w:hAnsi="Arial" w:cs="Arial"/>
          <w:spacing w:val="1"/>
          <w:sz w:val="16"/>
          <w:szCs w:val="16"/>
        </w:rPr>
        <w:t xml:space="preserve"> </w:t>
      </w:r>
      <w:r w:rsidRPr="00C4340C">
        <w:rPr>
          <w:rFonts w:ascii="Arial" w:hAnsi="Arial" w:cs="Arial"/>
          <w:sz w:val="16"/>
          <w:szCs w:val="16"/>
        </w:rPr>
        <w:t>2023</w:t>
      </w:r>
      <w:r w:rsidRPr="00C4340C">
        <w:rPr>
          <w:rFonts w:ascii="Arial" w:hAnsi="Arial" w:cs="Arial"/>
          <w:spacing w:val="1"/>
          <w:sz w:val="16"/>
          <w:szCs w:val="16"/>
        </w:rPr>
        <w:t xml:space="preserve"> </w:t>
      </w:r>
      <w:r w:rsidRPr="00C4340C">
        <w:rPr>
          <w:rFonts w:ascii="Arial" w:hAnsi="Arial" w:cs="Arial"/>
          <w:sz w:val="16"/>
          <w:szCs w:val="16"/>
        </w:rPr>
        <w:t>года</w:t>
      </w:r>
      <w:r w:rsidRPr="00C4340C">
        <w:rPr>
          <w:rFonts w:ascii="Arial" w:hAnsi="Arial" w:cs="Arial"/>
          <w:spacing w:val="1"/>
          <w:sz w:val="16"/>
          <w:szCs w:val="16"/>
        </w:rPr>
        <w:t xml:space="preserve"> </w:t>
      </w:r>
      <w:r w:rsidRPr="00C4340C">
        <w:rPr>
          <w:rFonts w:ascii="Arial" w:hAnsi="Arial" w:cs="Arial"/>
          <w:sz w:val="16"/>
          <w:szCs w:val="16"/>
        </w:rPr>
        <w:t>№</w:t>
      </w:r>
      <w:r w:rsidRPr="00C4340C">
        <w:rPr>
          <w:rFonts w:ascii="Arial" w:hAnsi="Arial" w:cs="Arial"/>
          <w:spacing w:val="1"/>
          <w:sz w:val="16"/>
          <w:szCs w:val="16"/>
        </w:rPr>
        <w:t xml:space="preserve"> </w:t>
      </w:r>
      <w:r w:rsidRPr="00C4340C">
        <w:rPr>
          <w:rFonts w:ascii="Arial" w:hAnsi="Arial" w:cs="Arial"/>
          <w:sz w:val="16"/>
          <w:szCs w:val="16"/>
        </w:rPr>
        <w:t>1782</w:t>
      </w:r>
      <w:r w:rsidRPr="00C4340C">
        <w:rPr>
          <w:rFonts w:ascii="Arial" w:hAnsi="Arial" w:cs="Arial"/>
          <w:spacing w:val="1"/>
          <w:sz w:val="16"/>
          <w:szCs w:val="16"/>
        </w:rPr>
        <w:t xml:space="preserve"> </w:t>
      </w:r>
      <w:r w:rsidRPr="00C4340C">
        <w:rPr>
          <w:rFonts w:ascii="Arial" w:hAnsi="Arial" w:cs="Arial"/>
          <w:sz w:val="16"/>
          <w:szCs w:val="16"/>
        </w:rPr>
        <w:t>«Об</w:t>
      </w:r>
      <w:r w:rsidRPr="00C4340C">
        <w:rPr>
          <w:rFonts w:ascii="Arial" w:hAnsi="Arial" w:cs="Arial"/>
          <w:spacing w:val="1"/>
          <w:sz w:val="16"/>
          <w:szCs w:val="16"/>
        </w:rPr>
        <w:t xml:space="preserve"> </w:t>
      </w:r>
      <w:r w:rsidRPr="00C4340C">
        <w:rPr>
          <w:rFonts w:ascii="Arial" w:hAnsi="Arial" w:cs="Arial"/>
          <w:sz w:val="16"/>
          <w:szCs w:val="16"/>
        </w:rPr>
        <w:t>утверждении</w:t>
      </w:r>
      <w:r w:rsidRPr="00C4340C">
        <w:rPr>
          <w:rFonts w:ascii="Arial" w:hAnsi="Arial" w:cs="Arial"/>
          <w:spacing w:val="1"/>
          <w:sz w:val="16"/>
          <w:szCs w:val="16"/>
        </w:rPr>
        <w:t xml:space="preserve"> </w:t>
      </w:r>
      <w:r w:rsidRPr="00C4340C">
        <w:rPr>
          <w:rFonts w:ascii="Arial" w:hAnsi="Arial" w:cs="Arial"/>
          <w:sz w:val="16"/>
          <w:szCs w:val="16"/>
        </w:rPr>
        <w:t>общих</w:t>
      </w:r>
      <w:r w:rsidRPr="00C4340C">
        <w:rPr>
          <w:rFonts w:ascii="Arial" w:hAnsi="Arial" w:cs="Arial"/>
          <w:spacing w:val="1"/>
          <w:sz w:val="16"/>
          <w:szCs w:val="16"/>
        </w:rPr>
        <w:t xml:space="preserve"> </w:t>
      </w:r>
      <w:r w:rsidRPr="00C4340C">
        <w:rPr>
          <w:rFonts w:ascii="Arial" w:hAnsi="Arial" w:cs="Arial"/>
          <w:sz w:val="16"/>
          <w:szCs w:val="16"/>
        </w:rPr>
        <w:t>требований</w:t>
      </w:r>
      <w:r w:rsidRPr="00C4340C">
        <w:rPr>
          <w:rFonts w:ascii="Arial" w:hAnsi="Arial" w:cs="Arial"/>
          <w:spacing w:val="1"/>
          <w:sz w:val="16"/>
          <w:szCs w:val="16"/>
        </w:rPr>
        <w:t xml:space="preserve"> </w:t>
      </w:r>
      <w:r w:rsidRPr="00C4340C">
        <w:rPr>
          <w:rFonts w:ascii="Arial" w:hAnsi="Arial" w:cs="Arial"/>
          <w:sz w:val="16"/>
          <w:szCs w:val="16"/>
        </w:rPr>
        <w:t>к</w:t>
      </w:r>
      <w:r w:rsidRPr="00C4340C">
        <w:rPr>
          <w:rFonts w:ascii="Arial" w:hAnsi="Arial" w:cs="Arial"/>
          <w:spacing w:val="1"/>
          <w:sz w:val="16"/>
          <w:szCs w:val="16"/>
        </w:rPr>
        <w:t xml:space="preserve"> </w:t>
      </w:r>
      <w:r w:rsidRPr="00C4340C">
        <w:rPr>
          <w:rFonts w:ascii="Arial" w:hAnsi="Arial" w:cs="Arial"/>
          <w:sz w:val="16"/>
          <w:szCs w:val="16"/>
        </w:rPr>
        <w:t>нормативным</w:t>
      </w:r>
      <w:r w:rsidRPr="00C4340C">
        <w:rPr>
          <w:rFonts w:ascii="Arial" w:hAnsi="Arial" w:cs="Arial"/>
          <w:spacing w:val="1"/>
          <w:sz w:val="16"/>
          <w:szCs w:val="16"/>
        </w:rPr>
        <w:t xml:space="preserve"> </w:t>
      </w:r>
      <w:r w:rsidRPr="00C4340C">
        <w:rPr>
          <w:rFonts w:ascii="Arial" w:hAnsi="Arial" w:cs="Arial"/>
          <w:sz w:val="16"/>
          <w:szCs w:val="16"/>
        </w:rPr>
        <w:t>правовым</w:t>
      </w:r>
      <w:r w:rsidRPr="00C4340C">
        <w:rPr>
          <w:rFonts w:ascii="Arial" w:hAnsi="Arial" w:cs="Arial"/>
          <w:spacing w:val="1"/>
          <w:sz w:val="16"/>
          <w:szCs w:val="16"/>
        </w:rPr>
        <w:t xml:space="preserve"> </w:t>
      </w:r>
      <w:r w:rsidRPr="00C4340C">
        <w:rPr>
          <w:rFonts w:ascii="Arial" w:hAnsi="Arial" w:cs="Arial"/>
          <w:sz w:val="16"/>
          <w:szCs w:val="16"/>
        </w:rPr>
        <w:t>актам,</w:t>
      </w:r>
      <w:r w:rsidRPr="00C4340C">
        <w:rPr>
          <w:rFonts w:ascii="Arial" w:hAnsi="Arial" w:cs="Arial"/>
          <w:spacing w:val="1"/>
          <w:sz w:val="16"/>
          <w:szCs w:val="16"/>
        </w:rPr>
        <w:t xml:space="preserve"> </w:t>
      </w:r>
      <w:r w:rsidRPr="00C4340C">
        <w:rPr>
          <w:rFonts w:ascii="Arial" w:hAnsi="Arial" w:cs="Arial"/>
          <w:sz w:val="16"/>
          <w:szCs w:val="16"/>
        </w:rPr>
        <w:t>муниципальным</w:t>
      </w:r>
      <w:r w:rsidRPr="00C4340C">
        <w:rPr>
          <w:rFonts w:ascii="Arial" w:hAnsi="Arial" w:cs="Arial"/>
          <w:spacing w:val="1"/>
          <w:sz w:val="16"/>
          <w:szCs w:val="16"/>
        </w:rPr>
        <w:t xml:space="preserve"> </w:t>
      </w:r>
      <w:r w:rsidRPr="00C4340C">
        <w:rPr>
          <w:rFonts w:ascii="Arial" w:hAnsi="Arial" w:cs="Arial"/>
          <w:sz w:val="16"/>
          <w:szCs w:val="16"/>
        </w:rPr>
        <w:t>правовым</w:t>
      </w:r>
      <w:r w:rsidRPr="00C4340C">
        <w:rPr>
          <w:rFonts w:ascii="Arial" w:hAnsi="Arial" w:cs="Arial"/>
          <w:spacing w:val="1"/>
          <w:sz w:val="16"/>
          <w:szCs w:val="16"/>
        </w:rPr>
        <w:t xml:space="preserve"> </w:t>
      </w:r>
      <w:r w:rsidRPr="00C4340C">
        <w:rPr>
          <w:rFonts w:ascii="Arial" w:hAnsi="Arial" w:cs="Arial"/>
          <w:sz w:val="16"/>
          <w:szCs w:val="16"/>
        </w:rPr>
        <w:t>актам,</w:t>
      </w:r>
      <w:r w:rsidRPr="00C4340C">
        <w:rPr>
          <w:rFonts w:ascii="Arial" w:hAnsi="Arial" w:cs="Arial"/>
          <w:spacing w:val="1"/>
          <w:sz w:val="16"/>
          <w:szCs w:val="16"/>
        </w:rPr>
        <w:t xml:space="preserve"> </w:t>
      </w:r>
      <w:r w:rsidRPr="00C4340C">
        <w:rPr>
          <w:rFonts w:ascii="Arial" w:hAnsi="Arial" w:cs="Arial"/>
          <w:sz w:val="16"/>
          <w:szCs w:val="16"/>
        </w:rPr>
        <w:t>регулирующим</w:t>
      </w:r>
      <w:r w:rsidRPr="00C4340C">
        <w:rPr>
          <w:rFonts w:ascii="Arial" w:hAnsi="Arial" w:cs="Arial"/>
          <w:spacing w:val="1"/>
          <w:sz w:val="16"/>
          <w:szCs w:val="16"/>
        </w:rPr>
        <w:t xml:space="preserve"> </w:t>
      </w:r>
      <w:r w:rsidRPr="00C4340C">
        <w:rPr>
          <w:rFonts w:ascii="Arial" w:hAnsi="Arial" w:cs="Arial"/>
          <w:sz w:val="16"/>
          <w:szCs w:val="16"/>
        </w:rPr>
        <w:t>предоставление</w:t>
      </w:r>
      <w:r w:rsidRPr="00C4340C">
        <w:rPr>
          <w:rFonts w:ascii="Arial" w:hAnsi="Arial" w:cs="Arial"/>
          <w:spacing w:val="1"/>
          <w:sz w:val="16"/>
          <w:szCs w:val="16"/>
        </w:rPr>
        <w:t xml:space="preserve"> </w:t>
      </w:r>
      <w:r w:rsidRPr="00C4340C">
        <w:rPr>
          <w:rFonts w:ascii="Arial" w:hAnsi="Arial" w:cs="Arial"/>
          <w:sz w:val="16"/>
          <w:szCs w:val="16"/>
        </w:rPr>
        <w:t>из</w:t>
      </w:r>
      <w:r w:rsidRPr="00C4340C">
        <w:rPr>
          <w:rFonts w:ascii="Arial" w:hAnsi="Arial" w:cs="Arial"/>
          <w:spacing w:val="1"/>
          <w:sz w:val="16"/>
          <w:szCs w:val="16"/>
        </w:rPr>
        <w:t xml:space="preserve"> </w:t>
      </w:r>
      <w:r w:rsidRPr="00C4340C">
        <w:rPr>
          <w:rFonts w:ascii="Arial" w:hAnsi="Arial" w:cs="Arial"/>
          <w:sz w:val="16"/>
          <w:szCs w:val="16"/>
        </w:rPr>
        <w:t>бюджетов</w:t>
      </w:r>
      <w:r w:rsidRPr="00C4340C">
        <w:rPr>
          <w:rFonts w:ascii="Arial" w:hAnsi="Arial" w:cs="Arial"/>
          <w:spacing w:val="1"/>
          <w:sz w:val="16"/>
          <w:szCs w:val="16"/>
        </w:rPr>
        <w:t xml:space="preserve"> </w:t>
      </w:r>
      <w:r w:rsidRPr="00C4340C">
        <w:rPr>
          <w:rFonts w:ascii="Arial" w:hAnsi="Arial" w:cs="Arial"/>
          <w:sz w:val="16"/>
          <w:szCs w:val="16"/>
        </w:rPr>
        <w:t>субъектов</w:t>
      </w:r>
      <w:r w:rsidRPr="00C4340C">
        <w:rPr>
          <w:rFonts w:ascii="Arial" w:hAnsi="Arial" w:cs="Arial"/>
          <w:spacing w:val="1"/>
          <w:sz w:val="16"/>
          <w:szCs w:val="16"/>
        </w:rPr>
        <w:t xml:space="preserve"> </w:t>
      </w:r>
      <w:r w:rsidRPr="00C4340C">
        <w:rPr>
          <w:rFonts w:ascii="Arial" w:hAnsi="Arial" w:cs="Arial"/>
          <w:sz w:val="16"/>
          <w:szCs w:val="16"/>
        </w:rPr>
        <w:t>Российской</w:t>
      </w:r>
      <w:r w:rsidRPr="00C4340C">
        <w:rPr>
          <w:rFonts w:ascii="Arial" w:hAnsi="Arial" w:cs="Arial"/>
          <w:spacing w:val="1"/>
          <w:sz w:val="16"/>
          <w:szCs w:val="16"/>
        </w:rPr>
        <w:t xml:space="preserve"> </w:t>
      </w:r>
      <w:r w:rsidRPr="00C4340C">
        <w:rPr>
          <w:rFonts w:ascii="Arial" w:hAnsi="Arial" w:cs="Arial"/>
          <w:sz w:val="16"/>
          <w:szCs w:val="16"/>
        </w:rPr>
        <w:t>Федерации,</w:t>
      </w:r>
      <w:r w:rsidRPr="00C4340C">
        <w:rPr>
          <w:rFonts w:ascii="Arial" w:hAnsi="Arial" w:cs="Arial"/>
          <w:spacing w:val="1"/>
          <w:sz w:val="16"/>
          <w:szCs w:val="16"/>
        </w:rPr>
        <w:t xml:space="preserve"> </w:t>
      </w:r>
      <w:r w:rsidRPr="00C4340C">
        <w:rPr>
          <w:rFonts w:ascii="Arial" w:hAnsi="Arial" w:cs="Arial"/>
          <w:sz w:val="16"/>
          <w:szCs w:val="16"/>
        </w:rPr>
        <w:t>местных</w:t>
      </w:r>
      <w:r w:rsidRPr="00C4340C">
        <w:rPr>
          <w:rFonts w:ascii="Arial" w:hAnsi="Arial" w:cs="Arial"/>
          <w:spacing w:val="1"/>
          <w:sz w:val="16"/>
          <w:szCs w:val="16"/>
        </w:rPr>
        <w:t xml:space="preserve"> </w:t>
      </w:r>
      <w:r w:rsidRPr="00C4340C">
        <w:rPr>
          <w:rFonts w:ascii="Arial" w:hAnsi="Arial" w:cs="Arial"/>
          <w:sz w:val="16"/>
          <w:szCs w:val="16"/>
        </w:rPr>
        <w:t>бюджетов</w:t>
      </w:r>
      <w:r w:rsidRPr="00C4340C">
        <w:rPr>
          <w:rFonts w:ascii="Arial" w:hAnsi="Arial" w:cs="Arial"/>
          <w:spacing w:val="1"/>
          <w:sz w:val="16"/>
          <w:szCs w:val="16"/>
        </w:rPr>
        <w:t xml:space="preserve"> </w:t>
      </w:r>
      <w:r w:rsidRPr="00C4340C">
        <w:rPr>
          <w:rFonts w:ascii="Arial" w:hAnsi="Arial" w:cs="Arial"/>
          <w:sz w:val="16"/>
          <w:szCs w:val="16"/>
        </w:rPr>
        <w:t>субсидий,</w:t>
      </w:r>
      <w:r w:rsidRPr="00C4340C">
        <w:rPr>
          <w:rFonts w:ascii="Arial" w:hAnsi="Arial" w:cs="Arial"/>
          <w:spacing w:val="1"/>
          <w:sz w:val="16"/>
          <w:szCs w:val="16"/>
        </w:rPr>
        <w:t xml:space="preserve"> </w:t>
      </w:r>
      <w:r w:rsidRPr="00C4340C">
        <w:rPr>
          <w:rFonts w:ascii="Arial" w:hAnsi="Arial" w:cs="Arial"/>
          <w:sz w:val="16"/>
          <w:szCs w:val="16"/>
        </w:rPr>
        <w:t>в</w:t>
      </w:r>
      <w:r w:rsidRPr="00C4340C">
        <w:rPr>
          <w:rFonts w:ascii="Arial" w:hAnsi="Arial" w:cs="Arial"/>
          <w:spacing w:val="1"/>
          <w:sz w:val="16"/>
          <w:szCs w:val="16"/>
        </w:rPr>
        <w:t xml:space="preserve"> </w:t>
      </w:r>
      <w:r w:rsidRPr="00C4340C">
        <w:rPr>
          <w:rFonts w:ascii="Arial" w:hAnsi="Arial" w:cs="Arial"/>
          <w:sz w:val="16"/>
          <w:szCs w:val="16"/>
        </w:rPr>
        <w:t>том</w:t>
      </w:r>
      <w:r w:rsidRPr="00C4340C">
        <w:rPr>
          <w:rFonts w:ascii="Arial" w:hAnsi="Arial" w:cs="Arial"/>
          <w:spacing w:val="1"/>
          <w:sz w:val="16"/>
          <w:szCs w:val="16"/>
        </w:rPr>
        <w:t xml:space="preserve"> </w:t>
      </w:r>
      <w:r w:rsidRPr="00C4340C">
        <w:rPr>
          <w:rFonts w:ascii="Arial" w:hAnsi="Arial" w:cs="Arial"/>
          <w:sz w:val="16"/>
          <w:szCs w:val="16"/>
        </w:rPr>
        <w:t>числе</w:t>
      </w:r>
      <w:r w:rsidRPr="00C4340C">
        <w:rPr>
          <w:rFonts w:ascii="Arial" w:hAnsi="Arial" w:cs="Arial"/>
          <w:spacing w:val="1"/>
          <w:sz w:val="16"/>
          <w:szCs w:val="16"/>
        </w:rPr>
        <w:t xml:space="preserve"> </w:t>
      </w:r>
      <w:r w:rsidRPr="00C4340C">
        <w:rPr>
          <w:rFonts w:ascii="Arial" w:hAnsi="Arial" w:cs="Arial"/>
          <w:sz w:val="16"/>
          <w:szCs w:val="16"/>
        </w:rPr>
        <w:t>грантов</w:t>
      </w:r>
      <w:r w:rsidRPr="00C4340C">
        <w:rPr>
          <w:rFonts w:ascii="Arial" w:hAnsi="Arial" w:cs="Arial"/>
          <w:spacing w:val="1"/>
          <w:sz w:val="16"/>
          <w:szCs w:val="16"/>
        </w:rPr>
        <w:t xml:space="preserve"> </w:t>
      </w:r>
      <w:r w:rsidRPr="00C4340C">
        <w:rPr>
          <w:rFonts w:ascii="Arial" w:hAnsi="Arial" w:cs="Arial"/>
          <w:sz w:val="16"/>
          <w:szCs w:val="16"/>
        </w:rPr>
        <w:t>в</w:t>
      </w:r>
      <w:r w:rsidRPr="00C4340C">
        <w:rPr>
          <w:rFonts w:ascii="Arial" w:hAnsi="Arial" w:cs="Arial"/>
          <w:spacing w:val="1"/>
          <w:sz w:val="16"/>
          <w:szCs w:val="16"/>
        </w:rPr>
        <w:t xml:space="preserve"> </w:t>
      </w:r>
      <w:r w:rsidRPr="00C4340C">
        <w:rPr>
          <w:rFonts w:ascii="Arial" w:hAnsi="Arial" w:cs="Arial"/>
          <w:sz w:val="16"/>
          <w:szCs w:val="16"/>
        </w:rPr>
        <w:t>форме</w:t>
      </w:r>
      <w:r w:rsidRPr="00C4340C">
        <w:rPr>
          <w:rFonts w:ascii="Arial" w:hAnsi="Arial" w:cs="Arial"/>
          <w:spacing w:val="1"/>
          <w:sz w:val="16"/>
          <w:szCs w:val="16"/>
        </w:rPr>
        <w:t xml:space="preserve"> </w:t>
      </w:r>
      <w:r w:rsidRPr="00C4340C">
        <w:rPr>
          <w:rFonts w:ascii="Arial" w:hAnsi="Arial" w:cs="Arial"/>
          <w:sz w:val="16"/>
          <w:szCs w:val="16"/>
        </w:rPr>
        <w:t>субсидий, юридическим лицам, индивидуальным предпринимателям, а также</w:t>
      </w:r>
      <w:r w:rsidRPr="00C4340C">
        <w:rPr>
          <w:rFonts w:ascii="Arial" w:hAnsi="Arial" w:cs="Arial"/>
          <w:spacing w:val="-67"/>
          <w:sz w:val="16"/>
          <w:szCs w:val="16"/>
        </w:rPr>
        <w:t xml:space="preserve"> </w:t>
      </w:r>
      <w:r w:rsidRPr="00C4340C">
        <w:rPr>
          <w:rFonts w:ascii="Arial" w:hAnsi="Arial" w:cs="Arial"/>
          <w:sz w:val="16"/>
          <w:szCs w:val="16"/>
        </w:rPr>
        <w:t>физическим</w:t>
      </w:r>
      <w:r w:rsidRPr="00C4340C">
        <w:rPr>
          <w:rFonts w:ascii="Arial" w:hAnsi="Arial" w:cs="Arial"/>
          <w:spacing w:val="1"/>
          <w:sz w:val="16"/>
          <w:szCs w:val="16"/>
        </w:rPr>
        <w:t xml:space="preserve"> </w:t>
      </w:r>
      <w:r w:rsidRPr="00C4340C">
        <w:rPr>
          <w:rFonts w:ascii="Arial" w:hAnsi="Arial" w:cs="Arial"/>
          <w:sz w:val="16"/>
          <w:szCs w:val="16"/>
        </w:rPr>
        <w:t>лицам</w:t>
      </w:r>
      <w:r w:rsidRPr="00C4340C">
        <w:rPr>
          <w:rFonts w:ascii="Arial" w:hAnsi="Arial" w:cs="Arial"/>
          <w:spacing w:val="1"/>
          <w:sz w:val="16"/>
          <w:szCs w:val="16"/>
        </w:rPr>
        <w:t xml:space="preserve"> </w:t>
      </w:r>
      <w:r w:rsidRPr="00C4340C">
        <w:rPr>
          <w:rFonts w:ascii="Arial" w:hAnsi="Arial" w:cs="Arial"/>
          <w:sz w:val="16"/>
          <w:szCs w:val="16"/>
        </w:rPr>
        <w:t>-</w:t>
      </w:r>
      <w:r w:rsidRPr="00C4340C">
        <w:rPr>
          <w:rFonts w:ascii="Arial" w:hAnsi="Arial" w:cs="Arial"/>
          <w:spacing w:val="1"/>
          <w:sz w:val="16"/>
          <w:szCs w:val="16"/>
        </w:rPr>
        <w:t xml:space="preserve"> </w:t>
      </w:r>
      <w:r w:rsidRPr="00C4340C">
        <w:rPr>
          <w:rFonts w:ascii="Arial" w:hAnsi="Arial" w:cs="Arial"/>
          <w:sz w:val="16"/>
          <w:szCs w:val="16"/>
        </w:rPr>
        <w:t>производителям</w:t>
      </w:r>
      <w:r w:rsidRPr="00C4340C">
        <w:rPr>
          <w:rFonts w:ascii="Arial" w:hAnsi="Arial" w:cs="Arial"/>
          <w:spacing w:val="1"/>
          <w:sz w:val="16"/>
          <w:szCs w:val="16"/>
        </w:rPr>
        <w:t xml:space="preserve"> </w:t>
      </w:r>
      <w:r w:rsidRPr="00C4340C">
        <w:rPr>
          <w:rFonts w:ascii="Arial" w:hAnsi="Arial" w:cs="Arial"/>
          <w:sz w:val="16"/>
          <w:szCs w:val="16"/>
        </w:rPr>
        <w:t>товаров,</w:t>
      </w:r>
      <w:r w:rsidRPr="00C4340C">
        <w:rPr>
          <w:rFonts w:ascii="Arial" w:hAnsi="Arial" w:cs="Arial"/>
          <w:spacing w:val="1"/>
          <w:sz w:val="16"/>
          <w:szCs w:val="16"/>
        </w:rPr>
        <w:t xml:space="preserve"> </w:t>
      </w:r>
      <w:r w:rsidRPr="00C4340C">
        <w:rPr>
          <w:rFonts w:ascii="Arial" w:hAnsi="Arial" w:cs="Arial"/>
          <w:sz w:val="16"/>
          <w:szCs w:val="16"/>
        </w:rPr>
        <w:t>работ,</w:t>
      </w:r>
      <w:r w:rsidRPr="00C4340C">
        <w:rPr>
          <w:rFonts w:ascii="Arial" w:hAnsi="Arial" w:cs="Arial"/>
          <w:spacing w:val="1"/>
          <w:sz w:val="16"/>
          <w:szCs w:val="16"/>
        </w:rPr>
        <w:t xml:space="preserve"> </w:t>
      </w:r>
      <w:r w:rsidRPr="00C4340C">
        <w:rPr>
          <w:rFonts w:ascii="Arial" w:hAnsi="Arial" w:cs="Arial"/>
          <w:sz w:val="16"/>
          <w:szCs w:val="16"/>
        </w:rPr>
        <w:t>услуг</w:t>
      </w:r>
      <w:r w:rsidRPr="00C4340C">
        <w:rPr>
          <w:rFonts w:ascii="Arial" w:hAnsi="Arial" w:cs="Arial"/>
          <w:spacing w:val="1"/>
          <w:sz w:val="16"/>
          <w:szCs w:val="16"/>
        </w:rPr>
        <w:t xml:space="preserve"> </w:t>
      </w:r>
      <w:r w:rsidRPr="00C4340C">
        <w:rPr>
          <w:rFonts w:ascii="Arial" w:hAnsi="Arial" w:cs="Arial"/>
          <w:sz w:val="16"/>
          <w:szCs w:val="16"/>
        </w:rPr>
        <w:t>и</w:t>
      </w:r>
      <w:r w:rsidRPr="00C4340C">
        <w:rPr>
          <w:rFonts w:ascii="Arial" w:hAnsi="Arial" w:cs="Arial"/>
          <w:spacing w:val="1"/>
          <w:sz w:val="16"/>
          <w:szCs w:val="16"/>
        </w:rPr>
        <w:t xml:space="preserve"> </w:t>
      </w:r>
      <w:r w:rsidRPr="00C4340C">
        <w:rPr>
          <w:rFonts w:ascii="Arial" w:hAnsi="Arial" w:cs="Arial"/>
          <w:sz w:val="16"/>
          <w:szCs w:val="16"/>
        </w:rPr>
        <w:t>проведение</w:t>
      </w:r>
      <w:r w:rsidRPr="00C4340C">
        <w:rPr>
          <w:rFonts w:ascii="Arial" w:hAnsi="Arial" w:cs="Arial"/>
          <w:spacing w:val="1"/>
          <w:sz w:val="16"/>
          <w:szCs w:val="16"/>
        </w:rPr>
        <w:t xml:space="preserve"> </w:t>
      </w:r>
      <w:r w:rsidRPr="00C4340C">
        <w:rPr>
          <w:rFonts w:ascii="Arial" w:hAnsi="Arial" w:cs="Arial"/>
          <w:sz w:val="16"/>
          <w:szCs w:val="16"/>
        </w:rPr>
        <w:t>отборов</w:t>
      </w:r>
      <w:r w:rsidRPr="00C4340C">
        <w:rPr>
          <w:rFonts w:ascii="Arial" w:hAnsi="Arial" w:cs="Arial"/>
          <w:spacing w:val="1"/>
          <w:sz w:val="16"/>
          <w:szCs w:val="16"/>
        </w:rPr>
        <w:t xml:space="preserve"> </w:t>
      </w:r>
      <w:r w:rsidRPr="00C4340C">
        <w:rPr>
          <w:rFonts w:ascii="Arial" w:hAnsi="Arial" w:cs="Arial"/>
          <w:sz w:val="16"/>
          <w:szCs w:val="16"/>
        </w:rPr>
        <w:t>получателей</w:t>
      </w:r>
      <w:r w:rsidRPr="00C4340C">
        <w:rPr>
          <w:rFonts w:ascii="Arial" w:hAnsi="Arial" w:cs="Arial"/>
          <w:spacing w:val="1"/>
          <w:sz w:val="16"/>
          <w:szCs w:val="16"/>
        </w:rPr>
        <w:t xml:space="preserve"> </w:t>
      </w:r>
      <w:r w:rsidRPr="00C4340C">
        <w:rPr>
          <w:rFonts w:ascii="Arial" w:hAnsi="Arial" w:cs="Arial"/>
          <w:sz w:val="16"/>
          <w:szCs w:val="16"/>
        </w:rPr>
        <w:t>указанных</w:t>
      </w:r>
      <w:r w:rsidRPr="00C4340C">
        <w:rPr>
          <w:rFonts w:ascii="Arial" w:hAnsi="Arial" w:cs="Arial"/>
          <w:spacing w:val="1"/>
          <w:sz w:val="16"/>
          <w:szCs w:val="16"/>
        </w:rPr>
        <w:t xml:space="preserve"> </w:t>
      </w:r>
      <w:r w:rsidRPr="00C4340C">
        <w:rPr>
          <w:rFonts w:ascii="Arial" w:hAnsi="Arial" w:cs="Arial"/>
          <w:sz w:val="16"/>
          <w:szCs w:val="16"/>
        </w:rPr>
        <w:t>субсидий,</w:t>
      </w:r>
      <w:r w:rsidRPr="00C4340C">
        <w:rPr>
          <w:rFonts w:ascii="Arial" w:hAnsi="Arial" w:cs="Arial"/>
          <w:spacing w:val="1"/>
          <w:sz w:val="16"/>
          <w:szCs w:val="16"/>
        </w:rPr>
        <w:t xml:space="preserve"> </w:t>
      </w:r>
      <w:r w:rsidRPr="00C4340C">
        <w:rPr>
          <w:rFonts w:ascii="Arial" w:hAnsi="Arial" w:cs="Arial"/>
          <w:sz w:val="16"/>
          <w:szCs w:val="16"/>
        </w:rPr>
        <w:t>в</w:t>
      </w:r>
      <w:r w:rsidRPr="00C4340C">
        <w:rPr>
          <w:rFonts w:ascii="Arial" w:hAnsi="Arial" w:cs="Arial"/>
          <w:spacing w:val="1"/>
          <w:sz w:val="16"/>
          <w:szCs w:val="16"/>
        </w:rPr>
        <w:t xml:space="preserve"> </w:t>
      </w:r>
      <w:r w:rsidRPr="00C4340C">
        <w:rPr>
          <w:rFonts w:ascii="Arial" w:hAnsi="Arial" w:cs="Arial"/>
          <w:sz w:val="16"/>
          <w:szCs w:val="16"/>
        </w:rPr>
        <w:t>том</w:t>
      </w:r>
      <w:r w:rsidRPr="00C4340C">
        <w:rPr>
          <w:rFonts w:ascii="Arial" w:hAnsi="Arial" w:cs="Arial"/>
          <w:spacing w:val="1"/>
          <w:sz w:val="16"/>
          <w:szCs w:val="16"/>
        </w:rPr>
        <w:t xml:space="preserve"> </w:t>
      </w:r>
      <w:r w:rsidRPr="00C4340C">
        <w:rPr>
          <w:rFonts w:ascii="Arial" w:hAnsi="Arial" w:cs="Arial"/>
          <w:sz w:val="16"/>
          <w:szCs w:val="16"/>
        </w:rPr>
        <w:t>числе</w:t>
      </w:r>
      <w:r w:rsidRPr="00C4340C">
        <w:rPr>
          <w:rFonts w:ascii="Arial" w:hAnsi="Arial" w:cs="Arial"/>
          <w:spacing w:val="1"/>
          <w:sz w:val="16"/>
          <w:szCs w:val="16"/>
        </w:rPr>
        <w:t xml:space="preserve"> </w:t>
      </w:r>
      <w:r w:rsidRPr="00C4340C">
        <w:rPr>
          <w:rFonts w:ascii="Arial" w:hAnsi="Arial" w:cs="Arial"/>
          <w:sz w:val="16"/>
          <w:szCs w:val="16"/>
        </w:rPr>
        <w:t>грантов</w:t>
      </w:r>
      <w:r w:rsidRPr="00C4340C">
        <w:rPr>
          <w:rFonts w:ascii="Arial" w:hAnsi="Arial" w:cs="Arial"/>
          <w:spacing w:val="1"/>
          <w:sz w:val="16"/>
          <w:szCs w:val="16"/>
        </w:rPr>
        <w:t xml:space="preserve"> </w:t>
      </w:r>
      <w:r w:rsidRPr="00C4340C">
        <w:rPr>
          <w:rFonts w:ascii="Arial" w:hAnsi="Arial" w:cs="Arial"/>
          <w:sz w:val="16"/>
          <w:szCs w:val="16"/>
        </w:rPr>
        <w:t>в</w:t>
      </w:r>
      <w:r w:rsidRPr="00C4340C">
        <w:rPr>
          <w:rFonts w:ascii="Arial" w:hAnsi="Arial" w:cs="Arial"/>
          <w:spacing w:val="1"/>
          <w:sz w:val="16"/>
          <w:szCs w:val="16"/>
        </w:rPr>
        <w:t xml:space="preserve"> </w:t>
      </w:r>
      <w:r w:rsidRPr="00C4340C">
        <w:rPr>
          <w:rFonts w:ascii="Arial" w:hAnsi="Arial" w:cs="Arial"/>
          <w:sz w:val="16"/>
          <w:szCs w:val="16"/>
        </w:rPr>
        <w:t>форме</w:t>
      </w:r>
      <w:r w:rsidRPr="00C4340C">
        <w:rPr>
          <w:rFonts w:ascii="Arial" w:hAnsi="Arial" w:cs="Arial"/>
          <w:spacing w:val="1"/>
          <w:sz w:val="16"/>
          <w:szCs w:val="16"/>
        </w:rPr>
        <w:t xml:space="preserve"> </w:t>
      </w:r>
      <w:r w:rsidRPr="00C4340C">
        <w:rPr>
          <w:rFonts w:ascii="Arial" w:hAnsi="Arial" w:cs="Arial"/>
          <w:sz w:val="16"/>
          <w:szCs w:val="16"/>
        </w:rPr>
        <w:t>субсидий»,</w:t>
      </w:r>
      <w:r w:rsidRPr="00C4340C">
        <w:rPr>
          <w:rFonts w:ascii="Arial" w:hAnsi="Arial" w:cs="Arial"/>
          <w:spacing w:val="11"/>
          <w:sz w:val="16"/>
          <w:szCs w:val="16"/>
        </w:rPr>
        <w:t xml:space="preserve"> </w:t>
      </w:r>
      <w:r w:rsidRPr="00C4340C">
        <w:rPr>
          <w:rStyle w:val="A30"/>
          <w:rFonts w:ascii="Arial" w:hAnsi="Arial"/>
        </w:rPr>
        <w:t xml:space="preserve">Администрация Валдайского муниципального района </w:t>
      </w:r>
      <w:r w:rsidRPr="00C4340C">
        <w:rPr>
          <w:rStyle w:val="A30"/>
          <w:rFonts w:ascii="Arial" w:hAnsi="Arial"/>
          <w:b/>
        </w:rPr>
        <w:t>ПОСТАНОВЛЯЕТ:</w:t>
      </w:r>
    </w:p>
    <w:p w:rsidR="00C4340C" w:rsidRPr="00C4340C" w:rsidRDefault="00C4340C" w:rsidP="00C4340C">
      <w:pPr>
        <w:pStyle w:val="Pa9"/>
        <w:spacing w:line="240" w:lineRule="auto"/>
        <w:ind w:firstLine="284"/>
        <w:jc w:val="both"/>
        <w:rPr>
          <w:rStyle w:val="A30"/>
          <w:b/>
        </w:rPr>
      </w:pPr>
      <w:r w:rsidRPr="00C4340C">
        <w:rPr>
          <w:rStyle w:val="A30"/>
        </w:rPr>
        <w:t xml:space="preserve">1. Утвердить прилагаемый Порядок предоставления субсидий </w:t>
      </w:r>
      <w:r w:rsidRPr="00C4340C">
        <w:rPr>
          <w:rStyle w:val="A40"/>
          <w:b w:val="0"/>
          <w:sz w:val="16"/>
          <w:szCs w:val="16"/>
        </w:rPr>
        <w:t xml:space="preserve">социально ориентированным </w:t>
      </w:r>
      <w:r w:rsidRPr="00C4340C">
        <w:rPr>
          <w:rStyle w:val="A30"/>
        </w:rPr>
        <w:t>некоммерческим</w:t>
      </w:r>
      <w:r w:rsidRPr="00C4340C">
        <w:rPr>
          <w:rStyle w:val="A30"/>
          <w:b/>
        </w:rPr>
        <w:t xml:space="preserve"> </w:t>
      </w:r>
      <w:r w:rsidRPr="00C4340C">
        <w:rPr>
          <w:rStyle w:val="A40"/>
          <w:b w:val="0"/>
          <w:sz w:val="16"/>
          <w:szCs w:val="16"/>
        </w:rPr>
        <w:t>организациям, осуществляющим деятельность в сфере охраны окружающей среды и защиты животных</w:t>
      </w:r>
      <w:r w:rsidRPr="00C4340C">
        <w:rPr>
          <w:rStyle w:val="A30"/>
          <w:b/>
        </w:rPr>
        <w:t>.</w:t>
      </w:r>
    </w:p>
    <w:p w:rsidR="00C4340C" w:rsidRPr="00C4340C" w:rsidRDefault="00C4340C" w:rsidP="00C4340C">
      <w:pPr>
        <w:pStyle w:val="Pa1"/>
        <w:spacing w:line="240" w:lineRule="auto"/>
        <w:ind w:firstLine="284"/>
        <w:jc w:val="both"/>
        <w:rPr>
          <w:rFonts w:cs="Arial"/>
          <w:b/>
          <w:bCs/>
          <w:color w:val="000000"/>
          <w:sz w:val="16"/>
          <w:szCs w:val="16"/>
        </w:rPr>
      </w:pPr>
      <w:r w:rsidRPr="00C4340C">
        <w:rPr>
          <w:rFonts w:cs="Arial"/>
          <w:sz w:val="16"/>
          <w:szCs w:val="16"/>
        </w:rPr>
        <w:t xml:space="preserve">2. Признать утратившим силу постановление Администрации муниципального района от 29.07.2021 № 1324 </w:t>
      </w:r>
      <w:r w:rsidRPr="00C4340C">
        <w:rPr>
          <w:rFonts w:cs="Arial"/>
          <w:b/>
          <w:sz w:val="16"/>
          <w:szCs w:val="16"/>
        </w:rPr>
        <w:t>«</w:t>
      </w:r>
      <w:r w:rsidRPr="00C4340C">
        <w:rPr>
          <w:rStyle w:val="A40"/>
          <w:b w:val="0"/>
          <w:sz w:val="16"/>
          <w:szCs w:val="16"/>
        </w:rPr>
        <w:t>О порядке предоставления субсидий социально ориентированным некоммерческим организациям, осуществляющим деятельность в сфере охраны окружающей среды и защиты животных».</w:t>
      </w:r>
    </w:p>
    <w:p w:rsidR="00C4340C" w:rsidRPr="00C4340C" w:rsidRDefault="00C4340C" w:rsidP="00C4340C">
      <w:pPr>
        <w:ind w:firstLine="284"/>
        <w:jc w:val="both"/>
        <w:rPr>
          <w:rFonts w:ascii="Arial" w:hAnsi="Arial" w:cs="Arial"/>
          <w:color w:val="000000"/>
          <w:sz w:val="16"/>
          <w:szCs w:val="16"/>
        </w:rPr>
      </w:pPr>
      <w:r w:rsidRPr="00C4340C">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4340C" w:rsidRPr="00C4340C" w:rsidRDefault="00C4340C" w:rsidP="00C4340C">
      <w:pPr>
        <w:pStyle w:val="Pa11"/>
        <w:spacing w:line="240" w:lineRule="auto"/>
        <w:ind w:left="5103"/>
        <w:jc w:val="right"/>
        <w:rPr>
          <w:rStyle w:val="A50"/>
          <w:b w:val="0"/>
          <w:i w:val="0"/>
          <w:sz w:val="16"/>
          <w:szCs w:val="16"/>
        </w:rPr>
      </w:pPr>
      <w:r w:rsidRPr="00C4340C">
        <w:rPr>
          <w:rStyle w:val="A50"/>
          <w:b w:val="0"/>
          <w:i w:val="0"/>
          <w:sz w:val="16"/>
          <w:szCs w:val="16"/>
        </w:rPr>
        <w:t>УТВЕРЖДЕН</w:t>
      </w:r>
    </w:p>
    <w:p w:rsidR="00C4340C" w:rsidRPr="00C4340C" w:rsidRDefault="00C4340C" w:rsidP="00C4340C">
      <w:pPr>
        <w:pStyle w:val="Pa11"/>
        <w:spacing w:line="240" w:lineRule="auto"/>
        <w:ind w:left="5103"/>
        <w:jc w:val="right"/>
        <w:rPr>
          <w:rStyle w:val="A50"/>
          <w:b w:val="0"/>
          <w:i w:val="0"/>
          <w:sz w:val="16"/>
          <w:szCs w:val="16"/>
        </w:rPr>
      </w:pPr>
      <w:r w:rsidRPr="00C4340C">
        <w:rPr>
          <w:rStyle w:val="A50"/>
          <w:b w:val="0"/>
          <w:i w:val="0"/>
          <w:sz w:val="16"/>
          <w:szCs w:val="16"/>
        </w:rPr>
        <w:t>постановлением Администрации</w:t>
      </w:r>
    </w:p>
    <w:p w:rsidR="00C4340C" w:rsidRPr="00C4340C" w:rsidRDefault="00C4340C" w:rsidP="00C4340C">
      <w:pPr>
        <w:pStyle w:val="Pa11"/>
        <w:spacing w:line="240" w:lineRule="auto"/>
        <w:ind w:left="5103"/>
        <w:jc w:val="right"/>
        <w:rPr>
          <w:rFonts w:cs="Arial"/>
          <w:sz w:val="16"/>
          <w:szCs w:val="16"/>
        </w:rPr>
      </w:pPr>
      <w:r w:rsidRPr="00C4340C">
        <w:rPr>
          <w:rStyle w:val="A50"/>
          <w:b w:val="0"/>
          <w:i w:val="0"/>
          <w:sz w:val="16"/>
          <w:szCs w:val="16"/>
        </w:rPr>
        <w:t>муниципального района</w:t>
      </w:r>
    </w:p>
    <w:p w:rsidR="00C4340C" w:rsidRPr="00C4340C" w:rsidRDefault="00C4340C" w:rsidP="00C4340C">
      <w:pPr>
        <w:pStyle w:val="Pa11"/>
        <w:spacing w:line="240" w:lineRule="auto"/>
        <w:ind w:left="5103"/>
        <w:jc w:val="right"/>
        <w:rPr>
          <w:rFonts w:cs="Arial"/>
          <w:sz w:val="16"/>
          <w:szCs w:val="16"/>
        </w:rPr>
      </w:pPr>
      <w:r w:rsidRPr="00C4340C">
        <w:rPr>
          <w:rFonts w:cs="Arial"/>
          <w:sz w:val="16"/>
          <w:szCs w:val="16"/>
        </w:rPr>
        <w:t>от 14.04. 2025 № 909</w:t>
      </w:r>
    </w:p>
    <w:p w:rsidR="00C4340C" w:rsidRPr="00C4340C" w:rsidRDefault="00C4340C" w:rsidP="00C4340C">
      <w:pPr>
        <w:pStyle w:val="Pa1"/>
        <w:spacing w:line="240" w:lineRule="auto"/>
        <w:jc w:val="center"/>
        <w:rPr>
          <w:rStyle w:val="A40"/>
          <w:sz w:val="16"/>
          <w:szCs w:val="16"/>
        </w:rPr>
      </w:pPr>
      <w:r w:rsidRPr="00C4340C">
        <w:rPr>
          <w:rStyle w:val="A40"/>
          <w:sz w:val="16"/>
          <w:szCs w:val="16"/>
        </w:rPr>
        <w:t xml:space="preserve">Порядок </w:t>
      </w:r>
    </w:p>
    <w:p w:rsidR="00C4340C" w:rsidRPr="00C4340C" w:rsidRDefault="00C4340C" w:rsidP="00C4340C">
      <w:pPr>
        <w:pStyle w:val="Pa1"/>
        <w:spacing w:line="240" w:lineRule="auto"/>
        <w:jc w:val="center"/>
        <w:rPr>
          <w:rFonts w:cs="Arial"/>
          <w:sz w:val="16"/>
          <w:szCs w:val="16"/>
          <w:lang w:eastAsia="ar-SA"/>
        </w:rPr>
      </w:pPr>
      <w:r w:rsidRPr="00C4340C">
        <w:rPr>
          <w:rStyle w:val="A40"/>
          <w:sz w:val="16"/>
          <w:szCs w:val="16"/>
        </w:rPr>
        <w:t xml:space="preserve">предоставления субсидий социально ориентированным </w:t>
      </w:r>
      <w:r w:rsidRPr="00C4340C">
        <w:rPr>
          <w:rStyle w:val="A30"/>
          <w:b/>
        </w:rPr>
        <w:t>некоммерческим</w:t>
      </w:r>
      <w:r w:rsidRPr="00C4340C">
        <w:rPr>
          <w:rStyle w:val="A30"/>
        </w:rPr>
        <w:t xml:space="preserve"> </w:t>
      </w:r>
      <w:r w:rsidRPr="00C4340C">
        <w:rPr>
          <w:rStyle w:val="A40"/>
          <w:sz w:val="16"/>
          <w:szCs w:val="16"/>
        </w:rPr>
        <w:t>организациям, осуществляющим деятельность в сфере охраны окружающей среды и защиты животных</w:t>
      </w:r>
    </w:p>
    <w:p w:rsidR="00C4340C" w:rsidRPr="00C4340C" w:rsidRDefault="00C4340C" w:rsidP="00C4340C">
      <w:pPr>
        <w:widowControl w:val="0"/>
        <w:autoSpaceDE w:val="0"/>
        <w:autoSpaceDN w:val="0"/>
        <w:adjustRightInd w:val="0"/>
        <w:jc w:val="center"/>
        <w:rPr>
          <w:rFonts w:ascii="Arial" w:hAnsi="Arial" w:cs="Arial"/>
          <w:b/>
          <w:sz w:val="16"/>
          <w:szCs w:val="16"/>
        </w:rPr>
      </w:pPr>
      <w:r w:rsidRPr="00C4340C">
        <w:rPr>
          <w:rFonts w:ascii="Arial" w:hAnsi="Arial" w:cs="Arial"/>
          <w:b/>
          <w:sz w:val="16"/>
          <w:szCs w:val="16"/>
        </w:rPr>
        <w:t>1. Общие положения</w:t>
      </w:r>
    </w:p>
    <w:p w:rsidR="00C4340C" w:rsidRPr="00C4340C" w:rsidRDefault="00C4340C" w:rsidP="00C4340C">
      <w:pPr>
        <w:pStyle w:val="Pa1"/>
        <w:spacing w:line="240" w:lineRule="auto"/>
        <w:ind w:firstLine="284"/>
        <w:jc w:val="both"/>
        <w:rPr>
          <w:rStyle w:val="A30"/>
        </w:rPr>
      </w:pPr>
      <w:r w:rsidRPr="00C4340C">
        <w:rPr>
          <w:rStyle w:val="A30"/>
        </w:rPr>
        <w:t>1.1. Порядок</w:t>
      </w:r>
      <w:r w:rsidRPr="00C4340C">
        <w:rPr>
          <w:rStyle w:val="A30"/>
          <w:b/>
        </w:rPr>
        <w:t xml:space="preserve"> </w:t>
      </w:r>
      <w:r w:rsidRPr="00C4340C">
        <w:rPr>
          <w:rStyle w:val="A40"/>
          <w:b w:val="0"/>
          <w:sz w:val="16"/>
          <w:szCs w:val="16"/>
        </w:rPr>
        <w:t xml:space="preserve">предоставления субсидий социально ориентированным </w:t>
      </w:r>
      <w:r w:rsidRPr="00C4340C">
        <w:rPr>
          <w:rStyle w:val="A30"/>
        </w:rPr>
        <w:t xml:space="preserve">некоммерческим </w:t>
      </w:r>
      <w:r w:rsidRPr="00C4340C">
        <w:rPr>
          <w:rStyle w:val="A40"/>
          <w:b w:val="0"/>
          <w:sz w:val="16"/>
          <w:szCs w:val="16"/>
        </w:rPr>
        <w:t xml:space="preserve">организациям, осуществляющим деятельность в сфере охраны окружающей среды и защиты животных (далее – порядок) </w:t>
      </w:r>
      <w:r w:rsidRPr="00C4340C">
        <w:rPr>
          <w:rStyle w:val="A30"/>
        </w:rPr>
        <w:t>разработан в соответствии со статьей 78.1 Бюджетного кодекса Российской Федерации и определяет правила предоставления субсидии из бюджета Валдайского городского поселения в целях возмещения фактически понесенных затрат,</w:t>
      </w:r>
      <w:r w:rsidRPr="00C4340C">
        <w:rPr>
          <w:rFonts w:cs="Arial"/>
          <w:sz w:val="16"/>
          <w:szCs w:val="16"/>
        </w:rPr>
        <w:t xml:space="preserve"> </w:t>
      </w:r>
      <w:r w:rsidRPr="00C4340C">
        <w:rPr>
          <w:rStyle w:val="A30"/>
        </w:rPr>
        <w:t>в связи с осуществлением деятельности по содержанию, проведению стерилизации и вакцинации животных</w:t>
      </w:r>
      <w:r w:rsidRPr="00C4340C">
        <w:rPr>
          <w:rFonts w:cs="Arial"/>
          <w:sz w:val="16"/>
          <w:szCs w:val="16"/>
        </w:rPr>
        <w:t xml:space="preserve">, которые не имеют владельца или владелец которых неизвестен, либо от права собственности на которых владельцы отказались (далее – животных без владельцев), </w:t>
      </w:r>
      <w:r w:rsidRPr="00C4340C">
        <w:rPr>
          <w:rStyle w:val="A30"/>
        </w:rPr>
        <w:t>на территории Валдайского городского поселения Валдайского муниципального района Новгородской области.</w:t>
      </w:r>
    </w:p>
    <w:p w:rsidR="00C4340C" w:rsidRPr="00C4340C" w:rsidRDefault="00C4340C" w:rsidP="00C4340C">
      <w:pPr>
        <w:pStyle w:val="Pa9"/>
        <w:spacing w:line="240" w:lineRule="auto"/>
        <w:ind w:firstLine="284"/>
        <w:jc w:val="both"/>
        <w:rPr>
          <w:rStyle w:val="A30"/>
        </w:rPr>
      </w:pPr>
      <w:r w:rsidRPr="00C4340C">
        <w:rPr>
          <w:rStyle w:val="A30"/>
        </w:rPr>
        <w:t xml:space="preserve">1.2. Субсидия предоставляется в соответствии с муниципальной программой «Поддержка некоммерческих организаций на 2020-2027 годы», утвержденной постановлением Администрации Валдайского муниципального района от 11.12.2019 № 2115 (далее - муниципальной программой). </w:t>
      </w:r>
    </w:p>
    <w:p w:rsidR="00C4340C" w:rsidRPr="00C4340C" w:rsidRDefault="00C4340C" w:rsidP="00C4340C">
      <w:pPr>
        <w:autoSpaceDE w:val="0"/>
        <w:autoSpaceDN w:val="0"/>
        <w:adjustRightInd w:val="0"/>
        <w:ind w:firstLine="284"/>
        <w:jc w:val="both"/>
        <w:rPr>
          <w:rFonts w:ascii="Arial" w:hAnsi="Arial" w:cs="Arial"/>
          <w:sz w:val="16"/>
          <w:szCs w:val="16"/>
        </w:rPr>
      </w:pPr>
      <w:r w:rsidRPr="00C4340C">
        <w:rPr>
          <w:rFonts w:ascii="Arial" w:hAnsi="Arial" w:cs="Arial"/>
          <w:sz w:val="16"/>
          <w:szCs w:val="16"/>
          <w:lang w:eastAsia="ar-SA"/>
        </w:rPr>
        <w:t xml:space="preserve">1.3. </w:t>
      </w:r>
      <w:r w:rsidRPr="00C4340C">
        <w:rPr>
          <w:rFonts w:ascii="Arial" w:hAnsi="Arial" w:cs="Arial"/>
          <w:sz w:val="16"/>
          <w:szCs w:val="16"/>
        </w:rPr>
        <w:t xml:space="preserve">Главным распорядителем как получателем средств бюджета Валдайского городского поселения, предусмотренных на предоставление субсидий </w:t>
      </w:r>
      <w:r w:rsidRPr="00C4340C">
        <w:rPr>
          <w:rStyle w:val="A40"/>
          <w:b w:val="0"/>
          <w:sz w:val="16"/>
          <w:szCs w:val="16"/>
        </w:rPr>
        <w:t>социально ориентированным</w:t>
      </w:r>
      <w:r w:rsidRPr="00C4340C">
        <w:rPr>
          <w:rStyle w:val="A40"/>
          <w:sz w:val="16"/>
          <w:szCs w:val="16"/>
        </w:rPr>
        <w:t xml:space="preserve"> </w:t>
      </w:r>
      <w:r w:rsidRPr="00C4340C">
        <w:rPr>
          <w:rStyle w:val="A30"/>
          <w:rFonts w:ascii="Arial" w:hAnsi="Arial"/>
        </w:rPr>
        <w:t>некоммерческим</w:t>
      </w:r>
      <w:r w:rsidRPr="00C4340C">
        <w:rPr>
          <w:rStyle w:val="A30"/>
          <w:rFonts w:ascii="Arial" w:hAnsi="Arial"/>
          <w:b/>
        </w:rPr>
        <w:t xml:space="preserve"> </w:t>
      </w:r>
      <w:r w:rsidRPr="00C4340C">
        <w:rPr>
          <w:rStyle w:val="A40"/>
          <w:b w:val="0"/>
          <w:sz w:val="16"/>
          <w:szCs w:val="16"/>
        </w:rPr>
        <w:t>организациям, осуществляющим деятельность в сфере охраны окружающей среды и защиты животных</w:t>
      </w:r>
      <w:r w:rsidRPr="00C4340C">
        <w:rPr>
          <w:rFonts w:ascii="Arial" w:hAnsi="Arial" w:cs="Arial"/>
          <w:b/>
          <w:sz w:val="16"/>
          <w:szCs w:val="16"/>
        </w:rPr>
        <w:t xml:space="preserve">, </w:t>
      </w:r>
      <w:r w:rsidRPr="00C4340C">
        <w:rPr>
          <w:rFonts w:ascii="Arial" w:hAnsi="Arial" w:cs="Arial"/>
          <w:sz w:val="16"/>
          <w:szCs w:val="16"/>
        </w:rPr>
        <w:t>является Администрация Валдайского муниципального района.</w:t>
      </w:r>
    </w:p>
    <w:p w:rsidR="00C4340C" w:rsidRPr="00C4340C" w:rsidRDefault="00C4340C" w:rsidP="00C4340C">
      <w:pPr>
        <w:widowControl w:val="0"/>
        <w:autoSpaceDE w:val="0"/>
        <w:autoSpaceDN w:val="0"/>
        <w:ind w:firstLine="284"/>
        <w:jc w:val="both"/>
        <w:rPr>
          <w:rFonts w:ascii="Arial" w:hAnsi="Arial" w:cs="Arial"/>
          <w:sz w:val="16"/>
          <w:szCs w:val="16"/>
          <w:highlight w:val="green"/>
        </w:rPr>
      </w:pPr>
      <w:r w:rsidRPr="00C4340C">
        <w:rPr>
          <w:rFonts w:ascii="Arial" w:hAnsi="Arial" w:cs="Arial"/>
          <w:sz w:val="16"/>
          <w:szCs w:val="16"/>
        </w:rPr>
        <w:t xml:space="preserve">1.4. Наименование субсидии – субсидия </w:t>
      </w:r>
      <w:r w:rsidRPr="00C4340C">
        <w:rPr>
          <w:rStyle w:val="A40"/>
          <w:b w:val="0"/>
          <w:sz w:val="16"/>
          <w:szCs w:val="16"/>
        </w:rPr>
        <w:t xml:space="preserve">социально ориентированным </w:t>
      </w:r>
      <w:r w:rsidRPr="00C4340C">
        <w:rPr>
          <w:rStyle w:val="A30"/>
          <w:rFonts w:ascii="Arial" w:hAnsi="Arial"/>
        </w:rPr>
        <w:t xml:space="preserve">некоммерческим </w:t>
      </w:r>
      <w:r w:rsidRPr="00C4340C">
        <w:rPr>
          <w:rStyle w:val="A40"/>
          <w:b w:val="0"/>
          <w:sz w:val="16"/>
          <w:szCs w:val="16"/>
        </w:rPr>
        <w:t>организациям, осуществляющим деятельность в сфере охраны окружающей среды и защиты животных</w:t>
      </w:r>
      <w:r w:rsidRPr="00C4340C">
        <w:rPr>
          <w:rFonts w:ascii="Arial" w:hAnsi="Arial" w:cs="Arial"/>
          <w:b/>
          <w:sz w:val="16"/>
          <w:szCs w:val="16"/>
        </w:rPr>
        <w:t xml:space="preserve"> </w:t>
      </w:r>
      <w:r w:rsidRPr="00C4340C">
        <w:rPr>
          <w:rFonts w:ascii="Arial" w:hAnsi="Arial" w:cs="Arial"/>
          <w:sz w:val="16"/>
          <w:szCs w:val="16"/>
        </w:rPr>
        <w:t>(далее СОНКО, участник конкурса, получатель субсидии).</w:t>
      </w:r>
    </w:p>
    <w:p w:rsidR="00C4340C" w:rsidRPr="00C4340C" w:rsidRDefault="00C4340C" w:rsidP="00C4340C">
      <w:pPr>
        <w:pStyle w:val="Pa9"/>
        <w:spacing w:line="240" w:lineRule="auto"/>
        <w:ind w:firstLine="284"/>
        <w:jc w:val="both"/>
        <w:rPr>
          <w:rFonts w:cs="Arial"/>
          <w:sz w:val="16"/>
          <w:szCs w:val="16"/>
        </w:rPr>
      </w:pPr>
      <w:r w:rsidRPr="00C4340C">
        <w:rPr>
          <w:rFonts w:cs="Arial"/>
          <w:sz w:val="16"/>
          <w:szCs w:val="16"/>
        </w:rPr>
        <w:t xml:space="preserve">1.5. </w:t>
      </w:r>
      <w:r w:rsidRPr="00C4340C">
        <w:rPr>
          <w:rStyle w:val="A30"/>
        </w:rPr>
        <w:t>Субсидия предоставляется в целях возмещения фактически понесенных затрат, связанных с:</w:t>
      </w:r>
    </w:p>
    <w:p w:rsidR="00C4340C" w:rsidRPr="00C4340C" w:rsidRDefault="00C4340C" w:rsidP="00C4340C">
      <w:pPr>
        <w:pStyle w:val="Pa9"/>
        <w:spacing w:line="240" w:lineRule="auto"/>
        <w:ind w:firstLine="284"/>
        <w:jc w:val="both"/>
        <w:rPr>
          <w:rFonts w:cs="Arial"/>
          <w:sz w:val="16"/>
          <w:szCs w:val="16"/>
        </w:rPr>
      </w:pPr>
      <w:r w:rsidRPr="00C4340C">
        <w:rPr>
          <w:rFonts w:cs="Arial"/>
          <w:sz w:val="16"/>
          <w:szCs w:val="16"/>
        </w:rPr>
        <w:t xml:space="preserve">приобретением препаратов для вакцинации животных без владельцев и осуществлением такой вакцинации </w:t>
      </w:r>
      <w:r w:rsidRPr="00C4340C">
        <w:rPr>
          <w:rStyle w:val="A30"/>
        </w:rPr>
        <w:t>на территории Валдайского городского поселения;</w:t>
      </w:r>
    </w:p>
    <w:p w:rsidR="00C4340C" w:rsidRPr="00C4340C" w:rsidRDefault="00C4340C" w:rsidP="00C4340C">
      <w:pPr>
        <w:pStyle w:val="Default"/>
        <w:ind w:firstLine="284"/>
        <w:jc w:val="both"/>
        <w:rPr>
          <w:rFonts w:ascii="Arial" w:hAnsi="Arial" w:cs="Arial"/>
          <w:sz w:val="16"/>
          <w:szCs w:val="16"/>
        </w:rPr>
      </w:pPr>
      <w:r w:rsidRPr="00C4340C">
        <w:rPr>
          <w:rFonts w:ascii="Arial" w:hAnsi="Arial" w:cs="Arial"/>
          <w:sz w:val="16"/>
          <w:szCs w:val="16"/>
        </w:rPr>
        <w:t>осуществлением стерилизации животных без владельцев;</w:t>
      </w:r>
    </w:p>
    <w:p w:rsidR="00C4340C" w:rsidRPr="00C4340C" w:rsidRDefault="00C4340C" w:rsidP="00C4340C">
      <w:pPr>
        <w:pStyle w:val="Default"/>
        <w:ind w:firstLine="284"/>
        <w:jc w:val="both"/>
        <w:rPr>
          <w:rFonts w:ascii="Arial" w:hAnsi="Arial" w:cs="Arial"/>
          <w:sz w:val="16"/>
          <w:szCs w:val="16"/>
        </w:rPr>
      </w:pPr>
      <w:r w:rsidRPr="00C4340C">
        <w:rPr>
          <w:rFonts w:ascii="Arial" w:hAnsi="Arial" w:cs="Arial"/>
          <w:sz w:val="16"/>
          <w:szCs w:val="16"/>
        </w:rPr>
        <w:t>изготовлением и установкой мест содержания животных без владельцев (будок, вольеров);</w:t>
      </w:r>
    </w:p>
    <w:p w:rsidR="00C4340C" w:rsidRPr="00C4340C" w:rsidRDefault="00C4340C" w:rsidP="00C4340C">
      <w:pPr>
        <w:pStyle w:val="Default"/>
        <w:ind w:firstLine="284"/>
        <w:jc w:val="both"/>
        <w:rPr>
          <w:rFonts w:ascii="Arial" w:hAnsi="Arial" w:cs="Arial"/>
          <w:sz w:val="16"/>
          <w:szCs w:val="16"/>
        </w:rPr>
      </w:pPr>
      <w:r w:rsidRPr="00C4340C">
        <w:rPr>
          <w:rFonts w:ascii="Arial" w:hAnsi="Arial" w:cs="Arial"/>
          <w:sz w:val="16"/>
          <w:szCs w:val="16"/>
        </w:rPr>
        <w:t>изготовлением, приобретением, установкой ограждения территории мест пребывания животных без владельцев;</w:t>
      </w:r>
    </w:p>
    <w:p w:rsidR="00C4340C" w:rsidRPr="00C4340C" w:rsidRDefault="00C4340C" w:rsidP="00C4340C">
      <w:pPr>
        <w:pStyle w:val="Default"/>
        <w:ind w:firstLine="284"/>
        <w:jc w:val="both"/>
        <w:rPr>
          <w:rFonts w:ascii="Arial" w:hAnsi="Arial" w:cs="Arial"/>
          <w:sz w:val="16"/>
          <w:szCs w:val="16"/>
        </w:rPr>
      </w:pPr>
      <w:r w:rsidRPr="00C4340C">
        <w:rPr>
          <w:rFonts w:ascii="Arial" w:hAnsi="Arial" w:cs="Arial"/>
          <w:sz w:val="16"/>
          <w:szCs w:val="16"/>
        </w:rPr>
        <w:t>оплатой коммунальных услуг, изготовлением, приобретением, установкой хозяйственных построек для обеспечения содержания животных без владельцев.</w:t>
      </w:r>
    </w:p>
    <w:p w:rsidR="00C4340C" w:rsidRPr="00C4340C" w:rsidRDefault="00C4340C" w:rsidP="00C4340C">
      <w:pPr>
        <w:ind w:firstLine="284"/>
        <w:jc w:val="both"/>
        <w:rPr>
          <w:rFonts w:ascii="Arial" w:hAnsi="Arial" w:cs="Arial"/>
          <w:sz w:val="16"/>
          <w:szCs w:val="16"/>
        </w:rPr>
      </w:pPr>
      <w:r w:rsidRPr="00C4340C">
        <w:rPr>
          <w:rFonts w:ascii="Arial" w:hAnsi="Arial" w:cs="Arial"/>
          <w:sz w:val="16"/>
          <w:szCs w:val="16"/>
        </w:rPr>
        <w:t xml:space="preserve">1.6. Условием предоставления субсидии СОНКО, является понесенные затраты </w:t>
      </w:r>
      <w:r w:rsidRPr="00C4340C">
        <w:rPr>
          <w:rStyle w:val="A30"/>
          <w:rFonts w:ascii="Arial" w:hAnsi="Arial"/>
        </w:rPr>
        <w:t>в связи с осуществлением деятельности по содержанию, проведению стерилизации и вакцинации животных</w:t>
      </w:r>
      <w:r w:rsidRPr="00C4340C">
        <w:rPr>
          <w:rFonts w:ascii="Arial" w:hAnsi="Arial" w:cs="Arial"/>
          <w:sz w:val="16"/>
          <w:szCs w:val="16"/>
        </w:rPr>
        <w:t xml:space="preserve"> без владельцев. </w:t>
      </w:r>
    </w:p>
    <w:p w:rsidR="00C4340C" w:rsidRPr="00C4340C" w:rsidRDefault="00C4340C" w:rsidP="00C4340C">
      <w:pPr>
        <w:widowControl w:val="0"/>
        <w:autoSpaceDE w:val="0"/>
        <w:autoSpaceDN w:val="0"/>
        <w:adjustRightInd w:val="0"/>
        <w:ind w:firstLine="284"/>
        <w:jc w:val="both"/>
        <w:rPr>
          <w:rFonts w:ascii="Arial" w:hAnsi="Arial" w:cs="Arial"/>
          <w:sz w:val="16"/>
          <w:szCs w:val="16"/>
        </w:rPr>
      </w:pPr>
      <w:r w:rsidRPr="00C4340C">
        <w:rPr>
          <w:rFonts w:ascii="Arial" w:hAnsi="Arial" w:cs="Arial"/>
          <w:sz w:val="16"/>
          <w:szCs w:val="16"/>
        </w:rPr>
        <w:t>1.7. Понятия, используемые в Порядке:</w:t>
      </w:r>
    </w:p>
    <w:p w:rsidR="00C4340C" w:rsidRPr="00C4340C" w:rsidRDefault="00C4340C" w:rsidP="00C4340C">
      <w:pPr>
        <w:widowControl w:val="0"/>
        <w:autoSpaceDE w:val="0"/>
        <w:autoSpaceDN w:val="0"/>
        <w:adjustRightInd w:val="0"/>
        <w:ind w:firstLine="284"/>
        <w:jc w:val="both"/>
        <w:rPr>
          <w:rFonts w:ascii="Arial" w:hAnsi="Arial" w:cs="Arial"/>
          <w:sz w:val="16"/>
          <w:szCs w:val="16"/>
        </w:rPr>
      </w:pPr>
      <w:r w:rsidRPr="00C4340C">
        <w:rPr>
          <w:rFonts w:ascii="Arial" w:hAnsi="Arial" w:cs="Arial"/>
          <w:sz w:val="16"/>
          <w:szCs w:val="16"/>
        </w:rPr>
        <w:t>субсидия – бюджетные средства, предоставляемые на безвозмездной безвозвратной основе из бюджета Валдайского городского поселения, получателям субсидии путем проведения конкурса на предоставление субсидий социально ориентированным некоммерческим организациям в соответствии с Порядком;</w:t>
      </w:r>
    </w:p>
    <w:p w:rsidR="00C4340C" w:rsidRPr="00C4340C" w:rsidRDefault="00C4340C" w:rsidP="00C4340C">
      <w:pPr>
        <w:widowControl w:val="0"/>
        <w:autoSpaceDE w:val="0"/>
        <w:autoSpaceDN w:val="0"/>
        <w:adjustRightInd w:val="0"/>
        <w:ind w:firstLine="284"/>
        <w:jc w:val="both"/>
        <w:rPr>
          <w:rFonts w:ascii="Arial" w:hAnsi="Arial" w:cs="Arial"/>
          <w:sz w:val="16"/>
          <w:szCs w:val="16"/>
        </w:rPr>
      </w:pPr>
      <w:r w:rsidRPr="00C4340C">
        <w:rPr>
          <w:rFonts w:ascii="Arial" w:hAnsi="Arial" w:cs="Arial"/>
          <w:sz w:val="16"/>
          <w:szCs w:val="16"/>
        </w:rPr>
        <w:t>получатели субсидий – юридические лица, являющиеся социально ориентированными некоммерческими организациями (далее – организации);</w:t>
      </w:r>
    </w:p>
    <w:p w:rsidR="00C4340C" w:rsidRPr="00C4340C" w:rsidRDefault="00C4340C" w:rsidP="00C4340C">
      <w:pPr>
        <w:pStyle w:val="ConsPlusNormal"/>
        <w:ind w:firstLine="284"/>
        <w:jc w:val="both"/>
        <w:rPr>
          <w:sz w:val="16"/>
          <w:szCs w:val="16"/>
        </w:rPr>
      </w:pPr>
      <w:r w:rsidRPr="00C4340C">
        <w:rPr>
          <w:sz w:val="16"/>
          <w:szCs w:val="16"/>
        </w:rPr>
        <w:t>1.8. Тип субсидии, определенный в соответствии с установленным Министерством финансов Российской Федерации порядком проведения мониторинга достижения результата предоставления субсидии:</w:t>
      </w:r>
    </w:p>
    <w:p w:rsidR="00C4340C" w:rsidRPr="00C4340C" w:rsidRDefault="00C4340C" w:rsidP="00C4340C">
      <w:pPr>
        <w:pStyle w:val="ConsPlusNormal"/>
        <w:ind w:firstLine="284"/>
        <w:jc w:val="both"/>
        <w:rPr>
          <w:color w:val="000000"/>
          <w:sz w:val="16"/>
          <w:szCs w:val="16"/>
        </w:rPr>
      </w:pPr>
      <w:r w:rsidRPr="00C4340C">
        <w:rPr>
          <w:color w:val="000000"/>
          <w:sz w:val="16"/>
          <w:szCs w:val="16"/>
        </w:rPr>
        <w:t>субсидии на приобретение товаров, работ, услуг.</w:t>
      </w:r>
    </w:p>
    <w:p w:rsidR="00C4340C" w:rsidRPr="00C4340C" w:rsidRDefault="00C4340C" w:rsidP="00C4340C">
      <w:pPr>
        <w:autoSpaceDE w:val="0"/>
        <w:ind w:firstLine="284"/>
        <w:jc w:val="both"/>
        <w:rPr>
          <w:rFonts w:ascii="Arial" w:hAnsi="Arial" w:cs="Arial"/>
          <w:color w:val="000000"/>
          <w:sz w:val="16"/>
          <w:szCs w:val="16"/>
        </w:rPr>
      </w:pPr>
      <w:r w:rsidRPr="00C4340C">
        <w:rPr>
          <w:rFonts w:ascii="Arial" w:hAnsi="Arial" w:cs="Arial"/>
          <w:sz w:val="16"/>
          <w:szCs w:val="16"/>
        </w:rPr>
        <w:t xml:space="preserve">1.9. </w:t>
      </w:r>
      <w:r w:rsidRPr="00C4340C">
        <w:rPr>
          <w:rFonts w:ascii="Arial" w:hAnsi="Arial" w:cs="Arial"/>
          <w:color w:val="000000"/>
          <w:sz w:val="16"/>
          <w:szCs w:val="16"/>
        </w:rPr>
        <w:t>Результатом предоставления субсидии является направление средств субсидии на цели, указанные в пункте 1.5 Порядка, в размере 100 % до окончания года предоставления субсидии.</w:t>
      </w:r>
    </w:p>
    <w:p w:rsidR="00C4340C" w:rsidRPr="00C4340C" w:rsidRDefault="00C4340C" w:rsidP="00C4340C">
      <w:pPr>
        <w:pStyle w:val="ConsPlusNormal"/>
        <w:ind w:firstLine="284"/>
        <w:jc w:val="both"/>
        <w:rPr>
          <w:sz w:val="16"/>
          <w:szCs w:val="16"/>
        </w:rPr>
      </w:pPr>
      <w:r w:rsidRPr="00C4340C">
        <w:rPr>
          <w:sz w:val="16"/>
          <w:szCs w:val="16"/>
        </w:rPr>
        <w:t>1.10. Администрация ежегодно проводит отбор путем проведения отбора заявок СОНКО на право получения субсидии в текущем финансовом году (далее – отбор), для определения получателя субсидии исходя из наилучших условий достижения результата, в целях достижения которого предоставляется субсидия.</w:t>
      </w:r>
    </w:p>
    <w:p w:rsidR="00C4340C" w:rsidRPr="00C4340C" w:rsidRDefault="00C4340C" w:rsidP="00C4340C">
      <w:pPr>
        <w:pStyle w:val="ConsPlusNormal"/>
        <w:ind w:firstLine="284"/>
        <w:jc w:val="both"/>
        <w:rPr>
          <w:sz w:val="16"/>
          <w:szCs w:val="16"/>
        </w:rPr>
      </w:pPr>
      <w:r w:rsidRPr="00C4340C">
        <w:rPr>
          <w:sz w:val="16"/>
          <w:szCs w:val="16"/>
        </w:rPr>
        <w:t>В соответствии с частью 2.1 статьи 2 Федерального закона от 12 января 1996 года № 7-ФЗ «О некоммерческих организациях» (далее Федеральный закон «О некоммерческих организациях») СОНКО признаются некоммерческие организации, созданные в предусмотренных Федеральным законом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статьей 31.1 Федерального закона «О некоммерческих организациях».</w:t>
      </w:r>
    </w:p>
    <w:p w:rsidR="00C4340C" w:rsidRPr="00C4340C" w:rsidRDefault="00C4340C" w:rsidP="00C4340C">
      <w:pPr>
        <w:pStyle w:val="ConsPlusNormal"/>
        <w:ind w:firstLine="284"/>
        <w:jc w:val="both"/>
        <w:rPr>
          <w:sz w:val="16"/>
          <w:szCs w:val="16"/>
        </w:rPr>
      </w:pPr>
      <w:r w:rsidRPr="00C4340C">
        <w:rPr>
          <w:sz w:val="16"/>
          <w:szCs w:val="16"/>
        </w:rPr>
        <w:t>В текущем финансовом году допускается проведение более одного конкурса в пределах лимитов бюджетных ассигнований.</w:t>
      </w:r>
    </w:p>
    <w:p w:rsidR="00C4340C" w:rsidRPr="00C4340C" w:rsidRDefault="00C4340C" w:rsidP="00C4340C">
      <w:pPr>
        <w:widowControl w:val="0"/>
        <w:autoSpaceDE w:val="0"/>
        <w:autoSpaceDN w:val="0"/>
        <w:adjustRightInd w:val="0"/>
        <w:jc w:val="center"/>
        <w:rPr>
          <w:rFonts w:ascii="Arial" w:hAnsi="Arial" w:cs="Arial"/>
          <w:b/>
          <w:sz w:val="16"/>
          <w:szCs w:val="16"/>
        </w:rPr>
      </w:pPr>
      <w:r w:rsidRPr="00C4340C">
        <w:rPr>
          <w:rFonts w:ascii="Arial" w:hAnsi="Arial" w:cs="Arial"/>
          <w:b/>
          <w:sz w:val="16"/>
          <w:szCs w:val="16"/>
        </w:rPr>
        <w:t>2. Организация проведения отбора</w:t>
      </w:r>
    </w:p>
    <w:p w:rsidR="00C4340C" w:rsidRPr="00C4340C" w:rsidRDefault="00C4340C" w:rsidP="00C4340C">
      <w:pPr>
        <w:widowControl w:val="0"/>
        <w:autoSpaceDE w:val="0"/>
        <w:autoSpaceDN w:val="0"/>
        <w:adjustRightInd w:val="0"/>
        <w:ind w:firstLine="284"/>
        <w:jc w:val="both"/>
        <w:rPr>
          <w:rFonts w:ascii="Arial" w:hAnsi="Arial" w:cs="Arial"/>
          <w:sz w:val="16"/>
          <w:szCs w:val="16"/>
        </w:rPr>
      </w:pPr>
      <w:r w:rsidRPr="00C4340C">
        <w:rPr>
          <w:rFonts w:ascii="Arial" w:hAnsi="Arial" w:cs="Arial"/>
          <w:sz w:val="16"/>
          <w:szCs w:val="16"/>
        </w:rPr>
        <w:t>2.1. Организатором отбора является Администрация Валдайского муниципального района в лице комитета по организационным и общим вопросам Администрации Валдайского муниципального района (далее – Комитет).</w:t>
      </w:r>
    </w:p>
    <w:p w:rsidR="00C4340C" w:rsidRPr="00C4340C" w:rsidRDefault="00C4340C" w:rsidP="00C4340C">
      <w:pPr>
        <w:widowControl w:val="0"/>
        <w:autoSpaceDE w:val="0"/>
        <w:autoSpaceDN w:val="0"/>
        <w:adjustRightInd w:val="0"/>
        <w:ind w:firstLine="284"/>
        <w:jc w:val="both"/>
        <w:rPr>
          <w:rFonts w:ascii="Arial" w:hAnsi="Arial" w:cs="Arial"/>
          <w:sz w:val="16"/>
          <w:szCs w:val="16"/>
        </w:rPr>
      </w:pPr>
      <w:r w:rsidRPr="00C4340C">
        <w:rPr>
          <w:rFonts w:ascii="Arial" w:hAnsi="Arial" w:cs="Arial"/>
          <w:sz w:val="16"/>
          <w:szCs w:val="16"/>
        </w:rPr>
        <w:t>2.2. Для организационного обеспечения, подготовки и проведения конкурса Комитет:</w:t>
      </w:r>
    </w:p>
    <w:p w:rsidR="00C4340C" w:rsidRPr="00C4340C" w:rsidRDefault="00C4340C" w:rsidP="00C4340C">
      <w:pPr>
        <w:shd w:val="clear" w:color="auto" w:fill="FFFFFF"/>
        <w:tabs>
          <w:tab w:val="left" w:pos="-5040"/>
        </w:tabs>
        <w:ind w:firstLine="284"/>
        <w:jc w:val="both"/>
        <w:rPr>
          <w:rFonts w:ascii="Arial" w:hAnsi="Arial" w:cs="Arial"/>
          <w:b/>
          <w:bCs/>
          <w:color w:val="000000"/>
          <w:sz w:val="16"/>
          <w:szCs w:val="16"/>
        </w:rPr>
      </w:pPr>
      <w:r w:rsidRPr="00C4340C">
        <w:rPr>
          <w:rFonts w:ascii="Arial" w:hAnsi="Arial" w:cs="Arial"/>
          <w:sz w:val="16"/>
          <w:szCs w:val="16"/>
        </w:rPr>
        <w:t xml:space="preserve">2.2.1. Подготавливает проект постановления Администрации Валдайского муниципального района об утверждении состава комиссии, по рассмотрению заявок </w:t>
      </w:r>
      <w:r w:rsidRPr="00C4340C">
        <w:rPr>
          <w:rStyle w:val="A40"/>
          <w:b w:val="0"/>
          <w:sz w:val="16"/>
          <w:szCs w:val="16"/>
        </w:rPr>
        <w:t xml:space="preserve">социально ориентированных </w:t>
      </w:r>
      <w:r w:rsidRPr="00C4340C">
        <w:rPr>
          <w:rStyle w:val="A30"/>
          <w:rFonts w:ascii="Arial" w:hAnsi="Arial"/>
        </w:rPr>
        <w:t>некоммерческих</w:t>
      </w:r>
      <w:r w:rsidRPr="00C4340C">
        <w:rPr>
          <w:rStyle w:val="A40"/>
          <w:sz w:val="16"/>
          <w:szCs w:val="16"/>
        </w:rPr>
        <w:t xml:space="preserve"> </w:t>
      </w:r>
      <w:r w:rsidRPr="00C4340C">
        <w:rPr>
          <w:rStyle w:val="A40"/>
          <w:b w:val="0"/>
          <w:sz w:val="16"/>
          <w:szCs w:val="16"/>
        </w:rPr>
        <w:t>организаций, осуществляющим деятельность в сфере охраны окружающей среды и защиты животных</w:t>
      </w:r>
      <w:r w:rsidRPr="00C4340C">
        <w:rPr>
          <w:rFonts w:ascii="Arial" w:hAnsi="Arial" w:cs="Arial"/>
          <w:b/>
          <w:sz w:val="16"/>
          <w:szCs w:val="16"/>
        </w:rPr>
        <w:t xml:space="preserve">, </w:t>
      </w:r>
      <w:r w:rsidRPr="00C4340C">
        <w:rPr>
          <w:rFonts w:ascii="Arial" w:hAnsi="Arial" w:cs="Arial"/>
          <w:sz w:val="16"/>
          <w:szCs w:val="16"/>
        </w:rPr>
        <w:t>на предоставление  субсидии и положения о комиссии (далее - конкурсная комиссия);</w:t>
      </w:r>
    </w:p>
    <w:p w:rsidR="00C4340C" w:rsidRPr="00C4340C" w:rsidRDefault="00C4340C" w:rsidP="00C4340C">
      <w:pPr>
        <w:widowControl w:val="0"/>
        <w:autoSpaceDE w:val="0"/>
        <w:autoSpaceDN w:val="0"/>
        <w:adjustRightInd w:val="0"/>
        <w:ind w:firstLine="284"/>
        <w:jc w:val="both"/>
        <w:rPr>
          <w:rFonts w:ascii="Arial" w:hAnsi="Arial" w:cs="Arial"/>
          <w:sz w:val="16"/>
          <w:szCs w:val="16"/>
        </w:rPr>
      </w:pPr>
      <w:r w:rsidRPr="00C4340C">
        <w:rPr>
          <w:rFonts w:ascii="Arial" w:hAnsi="Arial" w:cs="Arial"/>
          <w:sz w:val="16"/>
          <w:szCs w:val="16"/>
        </w:rPr>
        <w:t>2.2.2. Обеспечивает работу конкурсной комиссии;</w:t>
      </w:r>
    </w:p>
    <w:p w:rsidR="00C4340C" w:rsidRPr="00C4340C" w:rsidRDefault="00C4340C" w:rsidP="00C4340C">
      <w:pPr>
        <w:widowControl w:val="0"/>
        <w:autoSpaceDE w:val="0"/>
        <w:autoSpaceDN w:val="0"/>
        <w:adjustRightInd w:val="0"/>
        <w:ind w:firstLine="284"/>
        <w:jc w:val="both"/>
        <w:rPr>
          <w:rFonts w:ascii="Arial" w:hAnsi="Arial" w:cs="Arial"/>
          <w:sz w:val="16"/>
          <w:szCs w:val="16"/>
        </w:rPr>
      </w:pPr>
      <w:r w:rsidRPr="00C4340C">
        <w:rPr>
          <w:rFonts w:ascii="Arial" w:hAnsi="Arial" w:cs="Arial"/>
          <w:sz w:val="16"/>
          <w:szCs w:val="16"/>
        </w:rPr>
        <w:t>2.2.3. Устанавливает сроки приема заявок и документов на участие в конкурсе;</w:t>
      </w:r>
    </w:p>
    <w:p w:rsidR="00C4340C" w:rsidRPr="00C4340C" w:rsidRDefault="00C4340C" w:rsidP="00C4340C">
      <w:pPr>
        <w:widowControl w:val="0"/>
        <w:autoSpaceDE w:val="0"/>
        <w:autoSpaceDN w:val="0"/>
        <w:adjustRightInd w:val="0"/>
        <w:ind w:firstLine="284"/>
        <w:jc w:val="both"/>
        <w:rPr>
          <w:rFonts w:ascii="Arial" w:hAnsi="Arial" w:cs="Arial"/>
          <w:sz w:val="16"/>
          <w:szCs w:val="16"/>
        </w:rPr>
      </w:pPr>
      <w:r w:rsidRPr="00C4340C">
        <w:rPr>
          <w:rFonts w:ascii="Arial" w:hAnsi="Arial" w:cs="Arial"/>
          <w:sz w:val="16"/>
          <w:szCs w:val="16"/>
        </w:rPr>
        <w:t>2.2.4. Объявляет конкурс;</w:t>
      </w:r>
    </w:p>
    <w:p w:rsidR="00C4340C" w:rsidRPr="00C4340C" w:rsidRDefault="00C4340C" w:rsidP="00C4340C">
      <w:pPr>
        <w:widowControl w:val="0"/>
        <w:autoSpaceDE w:val="0"/>
        <w:autoSpaceDN w:val="0"/>
        <w:adjustRightInd w:val="0"/>
        <w:ind w:firstLine="284"/>
        <w:jc w:val="both"/>
        <w:rPr>
          <w:rFonts w:ascii="Arial" w:hAnsi="Arial" w:cs="Arial"/>
          <w:sz w:val="16"/>
          <w:szCs w:val="16"/>
        </w:rPr>
      </w:pPr>
      <w:r w:rsidRPr="00C4340C">
        <w:rPr>
          <w:rFonts w:ascii="Arial" w:hAnsi="Arial" w:cs="Arial"/>
          <w:sz w:val="16"/>
          <w:szCs w:val="16"/>
        </w:rPr>
        <w:t>2.2.5. Организует распространение информации о проведении конкурса, в том числе через средства массовой информации и информационно-телекоммуникационную сеть «Интернет»;</w:t>
      </w:r>
    </w:p>
    <w:p w:rsidR="00C4340C" w:rsidRPr="00C4340C" w:rsidRDefault="00C4340C" w:rsidP="00C4340C">
      <w:pPr>
        <w:widowControl w:val="0"/>
        <w:autoSpaceDE w:val="0"/>
        <w:autoSpaceDN w:val="0"/>
        <w:adjustRightInd w:val="0"/>
        <w:ind w:firstLine="284"/>
        <w:jc w:val="both"/>
        <w:rPr>
          <w:rFonts w:ascii="Arial" w:hAnsi="Arial" w:cs="Arial"/>
          <w:sz w:val="16"/>
          <w:szCs w:val="16"/>
        </w:rPr>
      </w:pPr>
      <w:r w:rsidRPr="00C4340C">
        <w:rPr>
          <w:rFonts w:ascii="Arial" w:hAnsi="Arial" w:cs="Arial"/>
          <w:sz w:val="16"/>
          <w:szCs w:val="16"/>
        </w:rPr>
        <w:t>2.2.6. Организует консультирование по вопросам подготовки заявок и документов на участие в конкурсе;</w:t>
      </w:r>
    </w:p>
    <w:p w:rsidR="00C4340C" w:rsidRPr="00C4340C" w:rsidRDefault="00C4340C" w:rsidP="00C4340C">
      <w:pPr>
        <w:widowControl w:val="0"/>
        <w:autoSpaceDE w:val="0"/>
        <w:autoSpaceDN w:val="0"/>
        <w:adjustRightInd w:val="0"/>
        <w:ind w:firstLine="284"/>
        <w:jc w:val="both"/>
        <w:rPr>
          <w:rFonts w:ascii="Arial" w:hAnsi="Arial" w:cs="Arial"/>
          <w:sz w:val="16"/>
          <w:szCs w:val="16"/>
        </w:rPr>
      </w:pPr>
      <w:r w:rsidRPr="00C4340C">
        <w:rPr>
          <w:rFonts w:ascii="Arial" w:hAnsi="Arial" w:cs="Arial"/>
          <w:sz w:val="16"/>
          <w:szCs w:val="16"/>
        </w:rPr>
        <w:t>2.2.7. Обеспечивает заключение соглашений о предоставлении субсидий с определенными конкурсной комиссией победителями конкурса;</w:t>
      </w:r>
    </w:p>
    <w:p w:rsidR="00C4340C" w:rsidRPr="00C4340C" w:rsidRDefault="00C4340C" w:rsidP="00C4340C">
      <w:pPr>
        <w:widowControl w:val="0"/>
        <w:autoSpaceDE w:val="0"/>
        <w:autoSpaceDN w:val="0"/>
        <w:adjustRightInd w:val="0"/>
        <w:ind w:firstLine="284"/>
        <w:jc w:val="both"/>
        <w:rPr>
          <w:rFonts w:ascii="Arial" w:hAnsi="Arial" w:cs="Arial"/>
          <w:sz w:val="16"/>
          <w:szCs w:val="16"/>
        </w:rPr>
      </w:pPr>
      <w:r w:rsidRPr="00C4340C">
        <w:rPr>
          <w:rFonts w:ascii="Arial" w:hAnsi="Arial" w:cs="Arial"/>
          <w:sz w:val="16"/>
          <w:szCs w:val="16"/>
        </w:rPr>
        <w:t>2.2.8. Осуществляет контроль (мониторинг) за соблюдением условий и порядка предоставления субсидий, достижением результатов предоставления субсидий.</w:t>
      </w:r>
    </w:p>
    <w:p w:rsidR="00C4340C" w:rsidRPr="00C4340C" w:rsidRDefault="00C4340C" w:rsidP="00C4340C">
      <w:pPr>
        <w:widowControl w:val="0"/>
        <w:autoSpaceDE w:val="0"/>
        <w:autoSpaceDN w:val="0"/>
        <w:adjustRightInd w:val="0"/>
        <w:ind w:firstLine="284"/>
        <w:jc w:val="center"/>
        <w:rPr>
          <w:rFonts w:ascii="Arial" w:hAnsi="Arial" w:cs="Arial"/>
          <w:sz w:val="16"/>
          <w:szCs w:val="16"/>
        </w:rPr>
      </w:pPr>
    </w:p>
    <w:p w:rsidR="00C4340C" w:rsidRPr="00C4340C" w:rsidRDefault="00C4340C" w:rsidP="000E3F56">
      <w:pPr>
        <w:autoSpaceDE w:val="0"/>
        <w:jc w:val="center"/>
        <w:rPr>
          <w:rFonts w:ascii="Arial" w:hAnsi="Arial" w:cs="Arial"/>
          <w:b/>
          <w:color w:val="000000"/>
          <w:sz w:val="16"/>
          <w:szCs w:val="16"/>
        </w:rPr>
      </w:pPr>
      <w:r w:rsidRPr="00C4340C">
        <w:rPr>
          <w:rFonts w:ascii="Arial" w:hAnsi="Arial" w:cs="Arial"/>
          <w:b/>
          <w:color w:val="000000"/>
          <w:sz w:val="16"/>
          <w:szCs w:val="16"/>
        </w:rPr>
        <w:t>3. Участники отбора</w:t>
      </w:r>
    </w:p>
    <w:p w:rsidR="00C4340C" w:rsidRPr="00C4340C" w:rsidRDefault="00C4340C" w:rsidP="00C4340C">
      <w:pPr>
        <w:pStyle w:val="Default"/>
        <w:ind w:firstLine="284"/>
        <w:jc w:val="both"/>
        <w:rPr>
          <w:rStyle w:val="A30"/>
          <w:rFonts w:ascii="Arial" w:hAnsi="Arial"/>
        </w:rPr>
      </w:pPr>
      <w:r w:rsidRPr="00C4340C">
        <w:rPr>
          <w:rFonts w:ascii="Arial" w:hAnsi="Arial" w:cs="Arial"/>
          <w:sz w:val="16"/>
          <w:szCs w:val="16"/>
        </w:rPr>
        <w:t>3.1. Субсидия предоставляется СОНКО, соответствующим следующим требованиям:</w:t>
      </w:r>
    </w:p>
    <w:p w:rsidR="00C4340C" w:rsidRPr="00C4340C" w:rsidRDefault="00C4340C" w:rsidP="00C4340C">
      <w:pPr>
        <w:pStyle w:val="Pa9"/>
        <w:spacing w:line="240" w:lineRule="auto"/>
        <w:ind w:firstLine="284"/>
        <w:jc w:val="both"/>
        <w:rPr>
          <w:rStyle w:val="A30"/>
        </w:rPr>
      </w:pPr>
      <w:r w:rsidRPr="00C4340C">
        <w:rPr>
          <w:rStyle w:val="A30"/>
        </w:rPr>
        <w:t>3.1.1. Организация является социально ориентированной некоммерческой организацией, осуществляющей деятельность в сфере охраны окружающей среды и защиты животных.</w:t>
      </w:r>
    </w:p>
    <w:p w:rsidR="00C4340C" w:rsidRPr="00C4340C" w:rsidRDefault="00C4340C" w:rsidP="00C4340C">
      <w:pPr>
        <w:pStyle w:val="Pa9"/>
        <w:spacing w:line="240" w:lineRule="auto"/>
        <w:ind w:firstLine="284"/>
        <w:jc w:val="both"/>
        <w:rPr>
          <w:rStyle w:val="A30"/>
        </w:rPr>
      </w:pPr>
      <w:r w:rsidRPr="00C4340C">
        <w:rPr>
          <w:rStyle w:val="A30"/>
        </w:rPr>
        <w:t>3.1.2. Организация зарегистрирована в установленном порядке в качестве юридического лица и осуществляет деятельность на территории Валдайского городского поселения.</w:t>
      </w:r>
    </w:p>
    <w:p w:rsidR="00C4340C" w:rsidRPr="00C4340C" w:rsidRDefault="00C4340C" w:rsidP="00C4340C">
      <w:pPr>
        <w:pStyle w:val="ConsPlusNormal"/>
        <w:ind w:firstLine="284"/>
        <w:jc w:val="both"/>
        <w:rPr>
          <w:sz w:val="16"/>
          <w:szCs w:val="16"/>
        </w:rPr>
      </w:pPr>
      <w:r w:rsidRPr="00C4340C">
        <w:rPr>
          <w:sz w:val="16"/>
          <w:szCs w:val="16"/>
        </w:rPr>
        <w:t xml:space="preserve">3.1.3. На едином налоговом счете отсутствует или не превышает одну тысячу рублей задолженность по уплате налогов, сборов и страховых </w:t>
      </w:r>
      <w:r w:rsidRPr="00C4340C">
        <w:rPr>
          <w:sz w:val="16"/>
          <w:szCs w:val="16"/>
        </w:rPr>
        <w:lastRenderedPageBreak/>
        <w:t>взносов в бюджеты бюджетной системы Российской Федерации;</w:t>
      </w:r>
    </w:p>
    <w:p w:rsidR="00C4340C" w:rsidRPr="00C4340C" w:rsidRDefault="00C4340C" w:rsidP="00C4340C">
      <w:pPr>
        <w:pStyle w:val="ConsPlusNormal"/>
        <w:ind w:firstLine="284"/>
        <w:jc w:val="both"/>
        <w:rPr>
          <w:sz w:val="16"/>
          <w:szCs w:val="16"/>
        </w:rPr>
      </w:pPr>
      <w:r w:rsidRPr="00C4340C">
        <w:rPr>
          <w:sz w:val="16"/>
          <w:szCs w:val="16"/>
        </w:rPr>
        <w:t>3.1.4.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4340C" w:rsidRPr="00C4340C" w:rsidRDefault="00C4340C" w:rsidP="00C4340C">
      <w:pPr>
        <w:pStyle w:val="ConsPlusNormal"/>
        <w:ind w:firstLine="284"/>
        <w:jc w:val="both"/>
        <w:rPr>
          <w:sz w:val="16"/>
          <w:szCs w:val="16"/>
        </w:rPr>
      </w:pPr>
      <w:r w:rsidRPr="00C4340C">
        <w:rPr>
          <w:sz w:val="16"/>
          <w:szCs w:val="16"/>
        </w:rPr>
        <w:t>3.1.5.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4340C" w:rsidRPr="00C4340C" w:rsidRDefault="00C4340C" w:rsidP="00C4340C">
      <w:pPr>
        <w:pStyle w:val="ConsPlusNormal"/>
        <w:ind w:firstLine="284"/>
        <w:jc w:val="both"/>
        <w:rPr>
          <w:sz w:val="16"/>
          <w:szCs w:val="16"/>
        </w:rPr>
      </w:pPr>
      <w:r w:rsidRPr="00C4340C">
        <w:rPr>
          <w:sz w:val="16"/>
          <w:szCs w:val="16"/>
        </w:rPr>
        <w:t>3.1.6. Отсутствует просроченная задолженность по возврату в муниципальный</w:t>
      </w:r>
      <w:r w:rsidRPr="00C4340C">
        <w:rPr>
          <w:color w:val="FF0000"/>
          <w:sz w:val="16"/>
          <w:szCs w:val="16"/>
        </w:rPr>
        <w:t xml:space="preserve"> </w:t>
      </w:r>
      <w:r w:rsidRPr="00C4340C">
        <w:rPr>
          <w:sz w:val="16"/>
          <w:szCs w:val="16"/>
        </w:rPr>
        <w:t>бюджет субсидии, бюджетных инвестиций, предоставленных в том числе в соответствии с иными муниципальными правовыми актами, и иная просроченная (неурегулированная) задолженность по денежным обязательствам перед Новгородской областью;</w:t>
      </w:r>
    </w:p>
    <w:p w:rsidR="00C4340C" w:rsidRPr="00C4340C" w:rsidRDefault="00C4340C" w:rsidP="00C4340C">
      <w:pPr>
        <w:pStyle w:val="ConsPlusNormal"/>
        <w:ind w:firstLine="284"/>
        <w:jc w:val="both"/>
        <w:rPr>
          <w:sz w:val="16"/>
          <w:szCs w:val="16"/>
        </w:rPr>
      </w:pPr>
      <w:r w:rsidRPr="00C4340C">
        <w:rPr>
          <w:sz w:val="16"/>
          <w:szCs w:val="16"/>
        </w:rPr>
        <w:t xml:space="preserve">3.1.7. Не находится в составляемых в рамках реализации полномочий, предусмотренных </w:t>
      </w:r>
      <w:hyperlink r:id="rId9">
        <w:r w:rsidRPr="00C4340C">
          <w:rPr>
            <w:sz w:val="16"/>
            <w:szCs w:val="16"/>
          </w:rPr>
          <w:t>главой VII</w:t>
        </w:r>
      </w:hyperlink>
      <w:r w:rsidRPr="00C4340C">
        <w:rPr>
          <w:sz w:val="16"/>
          <w:szCs w:val="1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4340C" w:rsidRPr="00C4340C" w:rsidRDefault="00C4340C" w:rsidP="00C4340C">
      <w:pPr>
        <w:pStyle w:val="ConsPlusNormal"/>
        <w:ind w:firstLine="284"/>
        <w:jc w:val="both"/>
        <w:rPr>
          <w:sz w:val="16"/>
          <w:szCs w:val="16"/>
        </w:rPr>
      </w:pPr>
      <w:r w:rsidRPr="00C4340C">
        <w:rPr>
          <w:sz w:val="16"/>
          <w:szCs w:val="16"/>
        </w:rPr>
        <w:t xml:space="preserve">3.1.8. Не является иностранным агентом в соответствии с Федеральным </w:t>
      </w:r>
      <w:hyperlink r:id="rId10">
        <w:r w:rsidRPr="00C4340C">
          <w:rPr>
            <w:sz w:val="16"/>
            <w:szCs w:val="16"/>
          </w:rPr>
          <w:t>законом</w:t>
        </w:r>
      </w:hyperlink>
      <w:r w:rsidRPr="00C4340C">
        <w:rPr>
          <w:sz w:val="16"/>
          <w:szCs w:val="16"/>
        </w:rPr>
        <w:t xml:space="preserve"> от 14 июля 2022 года № 255-ФЗ «О контроле за деятельностью лиц, находящихся под иностранным влиянием»;</w:t>
      </w:r>
    </w:p>
    <w:p w:rsidR="00C4340C" w:rsidRPr="00C4340C" w:rsidRDefault="00C4340C" w:rsidP="00C4340C">
      <w:pPr>
        <w:pStyle w:val="ConsPlusNormal"/>
        <w:ind w:firstLine="284"/>
        <w:jc w:val="both"/>
        <w:rPr>
          <w:sz w:val="16"/>
          <w:szCs w:val="16"/>
        </w:rPr>
      </w:pPr>
      <w:r w:rsidRPr="00C4340C">
        <w:rPr>
          <w:sz w:val="16"/>
          <w:szCs w:val="16"/>
        </w:rPr>
        <w:t>3.1.9. Не является получателем средств из муниципального бюджета на реализацию мероприятий, отраженных в заявке, в соответствии с иными нормативными правовыми актами;</w:t>
      </w:r>
    </w:p>
    <w:p w:rsidR="00C4340C" w:rsidRPr="00C4340C" w:rsidRDefault="00C4340C" w:rsidP="00C4340C">
      <w:pPr>
        <w:pStyle w:val="ConsPlusNormal"/>
        <w:ind w:firstLine="284"/>
        <w:jc w:val="both"/>
        <w:rPr>
          <w:sz w:val="16"/>
          <w:szCs w:val="16"/>
        </w:rPr>
      </w:pPr>
      <w:r w:rsidRPr="00C4340C">
        <w:rPr>
          <w:sz w:val="16"/>
          <w:szCs w:val="16"/>
        </w:rPr>
        <w:t>3.1.10.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ее не введена процедура банкротства, деятельность СОНКО не должна быть приостановлена в порядке, предусмотренном законодательством Российской Федерации;</w:t>
      </w:r>
    </w:p>
    <w:p w:rsidR="00C4340C" w:rsidRPr="00C4340C" w:rsidRDefault="00C4340C" w:rsidP="00C4340C">
      <w:pPr>
        <w:pStyle w:val="ConsPlusNormal"/>
        <w:ind w:firstLine="284"/>
        <w:jc w:val="both"/>
        <w:rPr>
          <w:sz w:val="16"/>
          <w:szCs w:val="16"/>
        </w:rPr>
      </w:pPr>
      <w:r w:rsidRPr="00C4340C">
        <w:rPr>
          <w:sz w:val="16"/>
          <w:szCs w:val="16"/>
        </w:rPr>
        <w:t>3.1.11. Не имеет учредителя, являющегося государственным органом, органом местного самоуправления или публично-правовым образованием.</w:t>
      </w:r>
    </w:p>
    <w:p w:rsidR="00C4340C" w:rsidRPr="00C4340C" w:rsidRDefault="00C4340C" w:rsidP="00C4340C">
      <w:pPr>
        <w:pStyle w:val="ConsPlusNormal"/>
        <w:ind w:firstLine="284"/>
        <w:jc w:val="both"/>
        <w:rPr>
          <w:sz w:val="16"/>
          <w:szCs w:val="16"/>
        </w:rPr>
      </w:pPr>
      <w:r w:rsidRPr="00C4340C">
        <w:rPr>
          <w:sz w:val="16"/>
          <w:szCs w:val="16"/>
        </w:rPr>
        <w:t>3.2. Не допускаются до участия в конкурсе:</w:t>
      </w:r>
    </w:p>
    <w:p w:rsidR="00C4340C" w:rsidRPr="00C4340C" w:rsidRDefault="00C4340C" w:rsidP="00C4340C">
      <w:pPr>
        <w:autoSpaceDE w:val="0"/>
        <w:autoSpaceDN w:val="0"/>
        <w:adjustRightInd w:val="0"/>
        <w:ind w:firstLine="284"/>
        <w:jc w:val="both"/>
        <w:rPr>
          <w:rFonts w:ascii="Arial" w:eastAsia="Calibri" w:hAnsi="Arial" w:cs="Arial"/>
          <w:bCs/>
          <w:sz w:val="16"/>
          <w:szCs w:val="16"/>
        </w:rPr>
      </w:pPr>
      <w:r w:rsidRPr="00C4340C">
        <w:rPr>
          <w:rFonts w:ascii="Arial" w:eastAsia="Calibri" w:hAnsi="Arial" w:cs="Arial"/>
          <w:bCs/>
          <w:sz w:val="16"/>
          <w:szCs w:val="16"/>
        </w:rPr>
        <w:t>государственные корпорации;</w:t>
      </w:r>
    </w:p>
    <w:p w:rsidR="00C4340C" w:rsidRPr="00C4340C" w:rsidRDefault="00C4340C" w:rsidP="00C4340C">
      <w:pPr>
        <w:autoSpaceDE w:val="0"/>
        <w:autoSpaceDN w:val="0"/>
        <w:adjustRightInd w:val="0"/>
        <w:ind w:firstLine="284"/>
        <w:jc w:val="both"/>
        <w:rPr>
          <w:rFonts w:ascii="Arial" w:eastAsia="Calibri" w:hAnsi="Arial" w:cs="Arial"/>
          <w:bCs/>
          <w:sz w:val="16"/>
          <w:szCs w:val="16"/>
        </w:rPr>
      </w:pPr>
      <w:r w:rsidRPr="00C4340C">
        <w:rPr>
          <w:rFonts w:ascii="Arial" w:eastAsia="Calibri" w:hAnsi="Arial" w:cs="Arial"/>
          <w:bCs/>
          <w:sz w:val="16"/>
          <w:szCs w:val="16"/>
        </w:rPr>
        <w:t>государственные компании;</w:t>
      </w:r>
    </w:p>
    <w:p w:rsidR="00C4340C" w:rsidRPr="00C4340C" w:rsidRDefault="00C4340C" w:rsidP="00C4340C">
      <w:pPr>
        <w:autoSpaceDE w:val="0"/>
        <w:autoSpaceDN w:val="0"/>
        <w:adjustRightInd w:val="0"/>
        <w:ind w:firstLine="284"/>
        <w:jc w:val="both"/>
        <w:rPr>
          <w:rFonts w:ascii="Arial" w:eastAsia="Calibri" w:hAnsi="Arial" w:cs="Arial"/>
          <w:bCs/>
          <w:sz w:val="16"/>
          <w:szCs w:val="16"/>
        </w:rPr>
      </w:pPr>
      <w:r w:rsidRPr="00C4340C">
        <w:rPr>
          <w:rFonts w:ascii="Arial" w:eastAsia="Calibri" w:hAnsi="Arial" w:cs="Arial"/>
          <w:bCs/>
          <w:sz w:val="16"/>
          <w:szCs w:val="16"/>
        </w:rPr>
        <w:t>политические партии;</w:t>
      </w:r>
    </w:p>
    <w:p w:rsidR="00C4340C" w:rsidRPr="00C4340C" w:rsidRDefault="00C4340C" w:rsidP="00C4340C">
      <w:pPr>
        <w:autoSpaceDE w:val="0"/>
        <w:autoSpaceDN w:val="0"/>
        <w:adjustRightInd w:val="0"/>
        <w:ind w:firstLine="284"/>
        <w:jc w:val="both"/>
        <w:rPr>
          <w:rFonts w:ascii="Arial" w:eastAsia="Calibri" w:hAnsi="Arial" w:cs="Arial"/>
          <w:bCs/>
          <w:sz w:val="16"/>
          <w:szCs w:val="16"/>
        </w:rPr>
      </w:pPr>
      <w:r w:rsidRPr="00C4340C">
        <w:rPr>
          <w:rFonts w:ascii="Arial" w:eastAsia="Calibri" w:hAnsi="Arial" w:cs="Arial"/>
          <w:bCs/>
          <w:sz w:val="16"/>
          <w:szCs w:val="16"/>
        </w:rPr>
        <w:t>государственные учреждения;</w:t>
      </w:r>
    </w:p>
    <w:p w:rsidR="00C4340C" w:rsidRPr="00C4340C" w:rsidRDefault="00C4340C" w:rsidP="00C4340C">
      <w:pPr>
        <w:autoSpaceDE w:val="0"/>
        <w:autoSpaceDN w:val="0"/>
        <w:adjustRightInd w:val="0"/>
        <w:ind w:firstLine="284"/>
        <w:jc w:val="both"/>
        <w:rPr>
          <w:rFonts w:ascii="Arial" w:eastAsia="Calibri" w:hAnsi="Arial" w:cs="Arial"/>
          <w:bCs/>
          <w:sz w:val="16"/>
          <w:szCs w:val="16"/>
        </w:rPr>
      </w:pPr>
      <w:r w:rsidRPr="00C4340C">
        <w:rPr>
          <w:rFonts w:ascii="Arial" w:eastAsia="Calibri" w:hAnsi="Arial" w:cs="Arial"/>
          <w:bCs/>
          <w:sz w:val="16"/>
          <w:szCs w:val="16"/>
        </w:rPr>
        <w:t>муниципальные учреждения;</w:t>
      </w:r>
    </w:p>
    <w:p w:rsidR="00C4340C" w:rsidRPr="00C4340C" w:rsidRDefault="00C4340C" w:rsidP="00C4340C">
      <w:pPr>
        <w:autoSpaceDE w:val="0"/>
        <w:autoSpaceDN w:val="0"/>
        <w:adjustRightInd w:val="0"/>
        <w:ind w:firstLine="284"/>
        <w:jc w:val="both"/>
        <w:rPr>
          <w:rFonts w:ascii="Arial" w:eastAsia="Calibri" w:hAnsi="Arial" w:cs="Arial"/>
          <w:bCs/>
          <w:sz w:val="16"/>
          <w:szCs w:val="16"/>
        </w:rPr>
      </w:pPr>
      <w:r w:rsidRPr="00C4340C">
        <w:rPr>
          <w:rFonts w:ascii="Arial" w:eastAsia="Calibri" w:hAnsi="Arial" w:cs="Arial"/>
          <w:bCs/>
          <w:sz w:val="16"/>
          <w:szCs w:val="16"/>
        </w:rPr>
        <w:t>саморегулируемые организации;</w:t>
      </w:r>
    </w:p>
    <w:p w:rsidR="00C4340C" w:rsidRPr="00C4340C" w:rsidRDefault="00C4340C" w:rsidP="00C4340C">
      <w:pPr>
        <w:autoSpaceDE w:val="0"/>
        <w:autoSpaceDN w:val="0"/>
        <w:adjustRightInd w:val="0"/>
        <w:ind w:firstLine="284"/>
        <w:jc w:val="both"/>
        <w:rPr>
          <w:rFonts w:ascii="Arial" w:eastAsia="Calibri" w:hAnsi="Arial" w:cs="Arial"/>
          <w:bCs/>
          <w:sz w:val="16"/>
          <w:szCs w:val="16"/>
        </w:rPr>
      </w:pPr>
      <w:r w:rsidRPr="00C4340C">
        <w:rPr>
          <w:rFonts w:ascii="Arial" w:eastAsia="Calibri" w:hAnsi="Arial" w:cs="Arial"/>
          <w:bCs/>
          <w:sz w:val="16"/>
          <w:szCs w:val="16"/>
        </w:rPr>
        <w:t>объединения работодателей;</w:t>
      </w:r>
    </w:p>
    <w:p w:rsidR="00C4340C" w:rsidRPr="00C4340C" w:rsidRDefault="00C4340C" w:rsidP="00C4340C">
      <w:pPr>
        <w:autoSpaceDE w:val="0"/>
        <w:autoSpaceDN w:val="0"/>
        <w:adjustRightInd w:val="0"/>
        <w:ind w:firstLine="284"/>
        <w:jc w:val="both"/>
        <w:rPr>
          <w:rFonts w:ascii="Arial" w:eastAsia="Calibri" w:hAnsi="Arial" w:cs="Arial"/>
          <w:bCs/>
          <w:sz w:val="16"/>
          <w:szCs w:val="16"/>
        </w:rPr>
      </w:pPr>
      <w:r w:rsidRPr="00C4340C">
        <w:rPr>
          <w:rFonts w:ascii="Arial" w:eastAsia="Calibri" w:hAnsi="Arial" w:cs="Arial"/>
          <w:bCs/>
          <w:sz w:val="16"/>
          <w:szCs w:val="16"/>
        </w:rPr>
        <w:t>общественные объединения, не являющиеся юридическими лицами;</w:t>
      </w:r>
    </w:p>
    <w:p w:rsidR="00C4340C" w:rsidRPr="00C4340C" w:rsidRDefault="00C4340C" w:rsidP="00C4340C">
      <w:pPr>
        <w:autoSpaceDE w:val="0"/>
        <w:autoSpaceDN w:val="0"/>
        <w:adjustRightInd w:val="0"/>
        <w:ind w:firstLine="284"/>
        <w:jc w:val="both"/>
        <w:rPr>
          <w:rFonts w:ascii="Arial" w:eastAsia="Calibri" w:hAnsi="Arial" w:cs="Arial"/>
          <w:bCs/>
          <w:sz w:val="16"/>
          <w:szCs w:val="16"/>
        </w:rPr>
      </w:pPr>
      <w:r w:rsidRPr="00C4340C">
        <w:rPr>
          <w:rFonts w:ascii="Arial" w:eastAsia="Calibri" w:hAnsi="Arial" w:cs="Arial"/>
          <w:bCs/>
          <w:sz w:val="16"/>
          <w:szCs w:val="16"/>
        </w:rPr>
        <w:t>личные фонды;</w:t>
      </w:r>
    </w:p>
    <w:p w:rsidR="00C4340C" w:rsidRPr="00C4340C" w:rsidRDefault="00C4340C" w:rsidP="00C4340C">
      <w:pPr>
        <w:autoSpaceDE w:val="0"/>
        <w:autoSpaceDN w:val="0"/>
        <w:adjustRightInd w:val="0"/>
        <w:ind w:firstLine="284"/>
        <w:jc w:val="both"/>
        <w:rPr>
          <w:rFonts w:ascii="Arial" w:eastAsia="Calibri" w:hAnsi="Arial" w:cs="Arial"/>
          <w:bCs/>
          <w:sz w:val="16"/>
          <w:szCs w:val="16"/>
        </w:rPr>
      </w:pPr>
      <w:r w:rsidRPr="00C4340C">
        <w:rPr>
          <w:rFonts w:ascii="Arial" w:eastAsia="Calibri" w:hAnsi="Arial" w:cs="Arial"/>
          <w:bCs/>
          <w:sz w:val="16"/>
          <w:szCs w:val="16"/>
        </w:rPr>
        <w:t>некоммерческие организации, представители которых являются членами комиссии, экспертами конкурса;</w:t>
      </w:r>
    </w:p>
    <w:p w:rsidR="00C4340C" w:rsidRPr="00C4340C" w:rsidRDefault="00C4340C" w:rsidP="00C4340C">
      <w:pPr>
        <w:autoSpaceDE w:val="0"/>
        <w:autoSpaceDN w:val="0"/>
        <w:adjustRightInd w:val="0"/>
        <w:ind w:firstLine="284"/>
        <w:jc w:val="both"/>
        <w:rPr>
          <w:rFonts w:ascii="Arial" w:eastAsia="Calibri" w:hAnsi="Arial" w:cs="Arial"/>
          <w:bCs/>
          <w:sz w:val="16"/>
          <w:szCs w:val="16"/>
        </w:rPr>
      </w:pPr>
      <w:r w:rsidRPr="00C4340C">
        <w:rPr>
          <w:rFonts w:ascii="Arial" w:eastAsia="Calibri" w:hAnsi="Arial" w:cs="Arial"/>
          <w:bCs/>
          <w:sz w:val="16"/>
          <w:szCs w:val="16"/>
        </w:rPr>
        <w:t>специализированные организации.</w:t>
      </w:r>
    </w:p>
    <w:p w:rsidR="00C4340C" w:rsidRPr="00C4340C" w:rsidRDefault="00C4340C" w:rsidP="000E3F56">
      <w:pPr>
        <w:pStyle w:val="Default"/>
        <w:jc w:val="center"/>
        <w:rPr>
          <w:rStyle w:val="A30"/>
          <w:rFonts w:ascii="Arial" w:hAnsi="Arial"/>
          <w:lang w:eastAsia="ar-SA"/>
        </w:rPr>
      </w:pPr>
      <w:r w:rsidRPr="00C4340C">
        <w:rPr>
          <w:rFonts w:ascii="Arial" w:hAnsi="Arial" w:cs="Arial"/>
          <w:b/>
          <w:sz w:val="16"/>
          <w:szCs w:val="16"/>
        </w:rPr>
        <w:t>4. Порядок проведения отбора</w:t>
      </w:r>
    </w:p>
    <w:p w:rsidR="00C4340C" w:rsidRPr="00C4340C" w:rsidRDefault="00C4340C" w:rsidP="00C4340C">
      <w:pPr>
        <w:pStyle w:val="ac"/>
        <w:ind w:firstLine="284"/>
        <w:rPr>
          <w:rFonts w:ascii="Arial" w:hAnsi="Arial" w:cs="Arial"/>
          <w:sz w:val="16"/>
          <w:szCs w:val="16"/>
        </w:rPr>
      </w:pPr>
      <w:r w:rsidRPr="00C4340C">
        <w:rPr>
          <w:rFonts w:ascii="Arial" w:hAnsi="Arial" w:cs="Arial"/>
          <w:sz w:val="16"/>
          <w:szCs w:val="16"/>
        </w:rPr>
        <w:t>4.1. Проведение отбора заявок обеспечивается на Портале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«Электронный бюджет» в информационно-телекоммуникационной сети "Интернет" (https://promote.budget.gov.ru)</w:t>
      </w:r>
      <w:r w:rsidRPr="00C4340C">
        <w:rPr>
          <w:rFonts w:ascii="Arial" w:hAnsi="Arial" w:cs="Arial"/>
          <w:sz w:val="16"/>
          <w:szCs w:val="16"/>
        </w:rPr>
        <w:br/>
        <w:t>(далее - Портал).</w:t>
      </w:r>
    </w:p>
    <w:p w:rsidR="00C4340C" w:rsidRPr="00C4340C" w:rsidRDefault="00C4340C" w:rsidP="00C4340C">
      <w:pPr>
        <w:pStyle w:val="ConsPlusNormal"/>
        <w:ind w:firstLine="284"/>
        <w:jc w:val="both"/>
        <w:rPr>
          <w:sz w:val="16"/>
          <w:szCs w:val="16"/>
        </w:rPr>
      </w:pPr>
      <w:r w:rsidRPr="00C4340C">
        <w:rPr>
          <w:sz w:val="16"/>
          <w:szCs w:val="16"/>
        </w:rPr>
        <w:t>Взаимодействие Администрации с СОНКО осуществляется с использованием документов в электронной форме в системе «Электронный бюджет».</w:t>
      </w:r>
    </w:p>
    <w:p w:rsidR="00C4340C" w:rsidRPr="00C4340C" w:rsidRDefault="00C4340C" w:rsidP="00C4340C">
      <w:pPr>
        <w:pStyle w:val="ConsPlusNormal"/>
        <w:ind w:firstLine="284"/>
        <w:jc w:val="both"/>
        <w:rPr>
          <w:sz w:val="16"/>
          <w:szCs w:val="16"/>
        </w:rPr>
      </w:pPr>
      <w:r w:rsidRPr="00C4340C">
        <w:rPr>
          <w:sz w:val="16"/>
          <w:szCs w:val="16"/>
        </w:rPr>
        <w:t>4.2. Срок приема документов СОНКО для получения субсидии не может быть меньше 30 календарных дней, следующих за днем размещения объявления о проведении конкурса.</w:t>
      </w:r>
    </w:p>
    <w:p w:rsidR="00C4340C" w:rsidRPr="00C4340C" w:rsidRDefault="00C4340C" w:rsidP="00C4340C">
      <w:pPr>
        <w:pStyle w:val="ConsPlusNormal"/>
        <w:ind w:firstLine="284"/>
        <w:jc w:val="both"/>
        <w:rPr>
          <w:sz w:val="16"/>
          <w:szCs w:val="16"/>
        </w:rPr>
      </w:pPr>
      <w:r w:rsidRPr="00C4340C">
        <w:rPr>
          <w:sz w:val="16"/>
          <w:szCs w:val="16"/>
        </w:rPr>
        <w:t>4.3. Объявление о проведении конкурса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муниципального района (уполномоченного им лица), публикуется на едином портале и официальном сайте Администрации в сети «Интернет» и включает информацию, предусмотренную пунктом 27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 постановлением Правительства Российской Федерации от 25.10.2023 № 1781 (далее Правила отбора) и сроки реализации субсидии.</w:t>
      </w:r>
    </w:p>
    <w:p w:rsidR="00C4340C" w:rsidRPr="00C4340C" w:rsidRDefault="00C4340C" w:rsidP="00C4340C">
      <w:pPr>
        <w:pStyle w:val="ConsPlusNormal"/>
        <w:ind w:firstLine="284"/>
        <w:jc w:val="both"/>
        <w:rPr>
          <w:sz w:val="16"/>
          <w:szCs w:val="16"/>
        </w:rPr>
      </w:pPr>
      <w:r w:rsidRPr="00C4340C">
        <w:rPr>
          <w:sz w:val="16"/>
          <w:szCs w:val="16"/>
        </w:rPr>
        <w:t>4.4. Для участия в конкурсе СОНКО формирует заявку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конкурса.</w:t>
      </w:r>
    </w:p>
    <w:p w:rsidR="00C4340C" w:rsidRPr="00C4340C" w:rsidRDefault="00C4340C" w:rsidP="00C4340C">
      <w:pPr>
        <w:pStyle w:val="ConsPlusNormal"/>
        <w:ind w:firstLine="284"/>
        <w:jc w:val="both"/>
        <w:rPr>
          <w:sz w:val="16"/>
          <w:szCs w:val="16"/>
        </w:rPr>
      </w:pPr>
      <w:r w:rsidRPr="00C4340C">
        <w:rPr>
          <w:sz w:val="16"/>
          <w:szCs w:val="16"/>
        </w:rPr>
        <w:t xml:space="preserve">Заявка включает в себя информацию, предусмотренную пунктом 42 Правил отбора(приложение 1). </w:t>
      </w:r>
    </w:p>
    <w:p w:rsidR="00C4340C" w:rsidRPr="00C4340C" w:rsidRDefault="00C4340C" w:rsidP="00C4340C">
      <w:pPr>
        <w:pStyle w:val="ConsPlusNormal"/>
        <w:ind w:firstLine="284"/>
        <w:jc w:val="both"/>
        <w:rPr>
          <w:sz w:val="16"/>
          <w:szCs w:val="16"/>
        </w:rPr>
      </w:pPr>
      <w:r w:rsidRPr="00C4340C">
        <w:rPr>
          <w:sz w:val="16"/>
          <w:szCs w:val="16"/>
        </w:rPr>
        <w:t>К заявке прилагаются следующие документы:</w:t>
      </w:r>
    </w:p>
    <w:p w:rsidR="00C4340C" w:rsidRPr="00C4340C" w:rsidRDefault="00C4340C" w:rsidP="00C4340C">
      <w:pPr>
        <w:pStyle w:val="ConsPlusNormal"/>
        <w:ind w:firstLine="284"/>
        <w:jc w:val="both"/>
        <w:rPr>
          <w:sz w:val="16"/>
          <w:szCs w:val="16"/>
        </w:rPr>
      </w:pPr>
      <w:r w:rsidRPr="00C4340C">
        <w:rPr>
          <w:sz w:val="16"/>
          <w:szCs w:val="16"/>
        </w:rPr>
        <w:t>электронная (отсканированная) копия действующей редакции устава СОНКО (со всеми внесенными изменениями);</w:t>
      </w:r>
    </w:p>
    <w:p w:rsidR="00C4340C" w:rsidRPr="00C4340C" w:rsidRDefault="00C4340C" w:rsidP="00C4340C">
      <w:pPr>
        <w:pStyle w:val="ConsPlusNormal"/>
        <w:ind w:firstLine="284"/>
        <w:jc w:val="both"/>
        <w:rPr>
          <w:sz w:val="16"/>
          <w:szCs w:val="16"/>
        </w:rPr>
      </w:pPr>
      <w:r w:rsidRPr="00C4340C">
        <w:rPr>
          <w:sz w:val="16"/>
          <w:szCs w:val="16"/>
        </w:rPr>
        <w:t>электронная (отсканированная) копия документа, подтверждающего полномочия лица на подачу заявки от имени СОНКО, в случае если заявку подает лицо, сведения о котором как о лице, имеющем право без доверенности действовать от имени СОНКО, не содержатся в Едином государственном реестре юридических лиц;</w:t>
      </w:r>
    </w:p>
    <w:p w:rsidR="00C4340C" w:rsidRPr="00C4340C" w:rsidRDefault="00C4340C" w:rsidP="00C4340C">
      <w:pPr>
        <w:pStyle w:val="ConsPlusNormal"/>
        <w:ind w:firstLine="284"/>
        <w:jc w:val="both"/>
        <w:rPr>
          <w:sz w:val="16"/>
          <w:szCs w:val="16"/>
        </w:rPr>
      </w:pPr>
      <w:r w:rsidRPr="00C4340C">
        <w:rPr>
          <w:sz w:val="16"/>
          <w:szCs w:val="16"/>
        </w:rPr>
        <w:t>обоснование расходов, подлежащих возмещению,</w:t>
      </w:r>
      <w:r w:rsidRPr="00C4340C">
        <w:rPr>
          <w:rStyle w:val="A30"/>
        </w:rPr>
        <w:t xml:space="preserve"> согласно Приложению 2 к Порядку с приложением подтверждающих документов.</w:t>
      </w:r>
    </w:p>
    <w:p w:rsidR="00C4340C" w:rsidRPr="00C4340C" w:rsidRDefault="00C4340C" w:rsidP="00C4340C">
      <w:pPr>
        <w:pStyle w:val="ConsPlusNormal"/>
        <w:ind w:firstLine="284"/>
        <w:jc w:val="both"/>
        <w:rPr>
          <w:sz w:val="16"/>
          <w:szCs w:val="16"/>
        </w:rPr>
      </w:pPr>
      <w:r w:rsidRPr="00C4340C">
        <w:rPr>
          <w:sz w:val="16"/>
          <w:szCs w:val="16"/>
        </w:rPr>
        <w:t>Заявка представляется руководителем СОНКО либо лицом, подтвердившим полномочия на подачу заявки от имени СОНКО, сведения о котором как о лице, имеющем право без доверенности действовать от имени СОНКО, не содержатся в Едином государственном реестре юридических лиц.</w:t>
      </w:r>
    </w:p>
    <w:p w:rsidR="00C4340C" w:rsidRPr="00C4340C" w:rsidRDefault="00C4340C" w:rsidP="00C4340C">
      <w:pPr>
        <w:pStyle w:val="ConsPlusNormal"/>
        <w:ind w:firstLine="284"/>
        <w:jc w:val="both"/>
        <w:rPr>
          <w:sz w:val="16"/>
          <w:szCs w:val="16"/>
        </w:rPr>
      </w:pPr>
      <w:r w:rsidRPr="00C4340C">
        <w:rPr>
          <w:sz w:val="16"/>
          <w:szCs w:val="16"/>
        </w:rPr>
        <w:t>Заявка подписывается усиленной квалифицированной электронной подписью руководителя СОНКО или уполномоченного им лица.</w:t>
      </w:r>
    </w:p>
    <w:p w:rsidR="00C4340C" w:rsidRPr="00C4340C" w:rsidRDefault="00C4340C" w:rsidP="00C4340C">
      <w:pPr>
        <w:pStyle w:val="ConsPlusNormal"/>
        <w:ind w:firstLine="284"/>
        <w:jc w:val="both"/>
        <w:rPr>
          <w:sz w:val="16"/>
          <w:szCs w:val="16"/>
        </w:rPr>
      </w:pPr>
      <w:r w:rsidRPr="00C4340C">
        <w:rPr>
          <w:sz w:val="16"/>
          <w:szCs w:val="16"/>
        </w:rPr>
        <w:t>Заявка должна быть представлена СОНКО в течение срока приема заявок, указанного в объявлении о проведении конкурса.</w:t>
      </w:r>
    </w:p>
    <w:p w:rsidR="00C4340C" w:rsidRPr="00C4340C" w:rsidRDefault="00C4340C" w:rsidP="00C4340C">
      <w:pPr>
        <w:pStyle w:val="ConsPlusNormal"/>
        <w:ind w:firstLine="284"/>
        <w:jc w:val="both"/>
        <w:rPr>
          <w:sz w:val="16"/>
          <w:szCs w:val="16"/>
        </w:rPr>
      </w:pPr>
      <w:r w:rsidRPr="00C4340C">
        <w:rPr>
          <w:sz w:val="16"/>
          <w:szCs w:val="16"/>
        </w:rPr>
        <w:t xml:space="preserve">4.5. Одна СОНКО вправе представить не более одной заявки. </w:t>
      </w:r>
    </w:p>
    <w:p w:rsidR="00C4340C" w:rsidRPr="00C4340C" w:rsidRDefault="00C4340C" w:rsidP="00C4340C">
      <w:pPr>
        <w:pStyle w:val="ConsPlusNormal"/>
        <w:ind w:firstLine="284"/>
        <w:jc w:val="both"/>
        <w:rPr>
          <w:sz w:val="16"/>
          <w:szCs w:val="16"/>
        </w:rPr>
      </w:pPr>
      <w:r w:rsidRPr="00C4340C">
        <w:rPr>
          <w:sz w:val="16"/>
          <w:szCs w:val="16"/>
        </w:rPr>
        <w:t>4.6. Ответственность за полноту и достоверность информации и документов, содержащихся в заявке, а также за своевременность их представления несет участник конкурса в соответствии с законодательством Российской Федерации.</w:t>
      </w:r>
    </w:p>
    <w:p w:rsidR="00C4340C" w:rsidRPr="00C4340C" w:rsidRDefault="00C4340C" w:rsidP="00C4340C">
      <w:pPr>
        <w:pStyle w:val="ConsPlusNormal"/>
        <w:ind w:firstLine="284"/>
        <w:jc w:val="both"/>
        <w:rPr>
          <w:sz w:val="16"/>
          <w:szCs w:val="16"/>
        </w:rPr>
      </w:pPr>
      <w:r w:rsidRPr="00C4340C">
        <w:rPr>
          <w:sz w:val="16"/>
          <w:szCs w:val="16"/>
        </w:rPr>
        <w:t>4.7. Администрация в течение срока приема заявок, указанного в объявлении о проведении конкурса, направляет СОНКО заявку на доработку в следующих случаях:</w:t>
      </w:r>
    </w:p>
    <w:p w:rsidR="00C4340C" w:rsidRPr="00C4340C" w:rsidRDefault="00C4340C" w:rsidP="00C4340C">
      <w:pPr>
        <w:pStyle w:val="ConsPlusNormal"/>
        <w:ind w:firstLine="284"/>
        <w:jc w:val="both"/>
        <w:rPr>
          <w:sz w:val="16"/>
          <w:szCs w:val="16"/>
        </w:rPr>
      </w:pPr>
      <w:r w:rsidRPr="00C4340C">
        <w:rPr>
          <w:sz w:val="16"/>
          <w:szCs w:val="16"/>
        </w:rPr>
        <w:t>прикрепленный файл электронного документа, подтверждающего подачу заявки (далее документ), отсутствует либо заполнен не в полном объеме и (или) в нем не содержатся необходимые сведения, и (или) содержатся сведения, противоречащие информации, содержащейся в заявке, и (или) в документе отсутствует подпись руководителя либо лица, уполномоченного на подачу заявки от имени СОНКО по защите животных;</w:t>
      </w:r>
    </w:p>
    <w:p w:rsidR="00C4340C" w:rsidRPr="00C4340C" w:rsidRDefault="00C4340C" w:rsidP="00C4340C">
      <w:pPr>
        <w:pStyle w:val="ConsPlusNormal"/>
        <w:ind w:firstLine="284"/>
        <w:jc w:val="both"/>
        <w:rPr>
          <w:sz w:val="16"/>
          <w:szCs w:val="16"/>
        </w:rPr>
      </w:pPr>
      <w:r w:rsidRPr="00C4340C">
        <w:rPr>
          <w:sz w:val="16"/>
          <w:szCs w:val="16"/>
        </w:rPr>
        <w:t>отсутствует документ, подтверждающий полномочия лица на подачу заявки от имени СОНКО по защите животных;</w:t>
      </w:r>
    </w:p>
    <w:p w:rsidR="00C4340C" w:rsidRPr="00C4340C" w:rsidRDefault="00C4340C" w:rsidP="00C4340C">
      <w:pPr>
        <w:pStyle w:val="ConsPlusNormal"/>
        <w:ind w:firstLine="284"/>
        <w:jc w:val="both"/>
        <w:rPr>
          <w:sz w:val="16"/>
          <w:szCs w:val="16"/>
        </w:rPr>
      </w:pPr>
      <w:r w:rsidRPr="00C4340C">
        <w:rPr>
          <w:sz w:val="16"/>
          <w:szCs w:val="16"/>
        </w:rPr>
        <w:t>прикрепленный файл с электронной копией текста устава отсутствует либо представлен не в полном объеме или представленный текст устава не поддается прочтению;</w:t>
      </w:r>
    </w:p>
    <w:p w:rsidR="00C4340C" w:rsidRPr="00C4340C" w:rsidRDefault="00C4340C" w:rsidP="00C4340C">
      <w:pPr>
        <w:pStyle w:val="ConsPlusNormal"/>
        <w:ind w:firstLine="284"/>
        <w:jc w:val="both"/>
        <w:rPr>
          <w:sz w:val="16"/>
          <w:szCs w:val="16"/>
        </w:rPr>
      </w:pPr>
      <w:r w:rsidRPr="00C4340C">
        <w:rPr>
          <w:sz w:val="16"/>
          <w:szCs w:val="16"/>
        </w:rPr>
        <w:t>текст представленных в заявке документов в электронном виде не поддается прочтению.</w:t>
      </w:r>
    </w:p>
    <w:p w:rsidR="00C4340C" w:rsidRPr="00C4340C" w:rsidRDefault="00C4340C" w:rsidP="00C4340C">
      <w:pPr>
        <w:pStyle w:val="ConsPlusNormal"/>
        <w:ind w:firstLine="284"/>
        <w:jc w:val="both"/>
        <w:rPr>
          <w:sz w:val="16"/>
          <w:szCs w:val="16"/>
        </w:rPr>
      </w:pPr>
      <w:r w:rsidRPr="00C4340C">
        <w:rPr>
          <w:sz w:val="16"/>
          <w:szCs w:val="16"/>
        </w:rPr>
        <w:t>Информация о возврате заявки на доработку доводится до СОНКО с использованием системы «Электронный бюджет» в течение одного рабочего дня со дня принятия решения о возврате заявки на доработку с указанием оснований для возврата заявки, положений заявки, нуждающихся в доработке.</w:t>
      </w:r>
    </w:p>
    <w:p w:rsidR="00C4340C" w:rsidRPr="00C4340C" w:rsidRDefault="00C4340C" w:rsidP="00C4340C">
      <w:pPr>
        <w:pStyle w:val="ConsPlusNormal"/>
        <w:ind w:firstLine="284"/>
        <w:jc w:val="both"/>
        <w:rPr>
          <w:sz w:val="16"/>
          <w:szCs w:val="16"/>
        </w:rPr>
      </w:pPr>
      <w:r w:rsidRPr="00C4340C">
        <w:rPr>
          <w:sz w:val="16"/>
          <w:szCs w:val="16"/>
        </w:rPr>
        <w:t xml:space="preserve">СОНКО в порядке, установленном </w:t>
      </w:r>
      <w:hyperlink w:anchor="P128">
        <w:r w:rsidRPr="00C4340C">
          <w:rPr>
            <w:sz w:val="16"/>
            <w:szCs w:val="16"/>
          </w:rPr>
          <w:t xml:space="preserve">пунктом </w:t>
        </w:r>
      </w:hyperlink>
      <w:r w:rsidRPr="00C4340C">
        <w:rPr>
          <w:sz w:val="16"/>
          <w:szCs w:val="16"/>
        </w:rPr>
        <w:t xml:space="preserve">4.4 Порядка, направляет в системе «Электронный бюджет» исправленную заявку в течение 3 рабочих дней со дня получения информации, указанной в </w:t>
      </w:r>
      <w:hyperlink w:anchor="P170">
        <w:r w:rsidRPr="00C4340C">
          <w:rPr>
            <w:sz w:val="16"/>
            <w:szCs w:val="16"/>
          </w:rPr>
          <w:t>шестом абзаце</w:t>
        </w:r>
      </w:hyperlink>
      <w:r w:rsidRPr="00C4340C">
        <w:rPr>
          <w:sz w:val="16"/>
          <w:szCs w:val="16"/>
        </w:rPr>
        <w:t xml:space="preserve"> настоящего пункта, но не позднее срока окончания приема заявок, установленного в объявлении о проведении конкурса.</w:t>
      </w:r>
    </w:p>
    <w:p w:rsidR="00C4340C" w:rsidRPr="00C4340C" w:rsidRDefault="00C4340C" w:rsidP="00C4340C">
      <w:pPr>
        <w:pStyle w:val="ConsPlusNormal"/>
        <w:ind w:firstLine="284"/>
        <w:jc w:val="both"/>
        <w:rPr>
          <w:sz w:val="16"/>
          <w:szCs w:val="16"/>
        </w:rPr>
      </w:pPr>
      <w:r w:rsidRPr="00C4340C">
        <w:rPr>
          <w:sz w:val="16"/>
          <w:szCs w:val="16"/>
        </w:rPr>
        <w:lastRenderedPageBreak/>
        <w:t>4.8. Не позднее одного рабочего дня, следующего за днем окончания срока подачи заявок, установленного в объявлении о проведении конкурса, в системе «Электронный бюджет» Администрации открывается доступ к поданным заявкам СОНКО для их рассмотрения и оценки.</w:t>
      </w:r>
    </w:p>
    <w:p w:rsidR="00C4340C" w:rsidRPr="00C4340C" w:rsidRDefault="00C4340C" w:rsidP="00C4340C">
      <w:pPr>
        <w:pStyle w:val="ConsPlusNormal"/>
        <w:ind w:firstLine="284"/>
        <w:jc w:val="both"/>
        <w:rPr>
          <w:sz w:val="16"/>
          <w:szCs w:val="16"/>
        </w:rPr>
      </w:pPr>
      <w:r w:rsidRPr="00C4340C">
        <w:rPr>
          <w:sz w:val="16"/>
          <w:szCs w:val="16"/>
        </w:rPr>
        <w:t>Не позднее одного рабочего дня, следующего за днем вскрытия заявок, установленного в объявлении о проведении отбора, руководитель Администрации (уполномоченное им лицо) подписывает протокол вскрытия заявок, содержащий информацию, предусмотренную пунктом 50 Правил отбора.</w:t>
      </w:r>
    </w:p>
    <w:p w:rsidR="00C4340C" w:rsidRPr="00C4340C" w:rsidRDefault="00C4340C" w:rsidP="00C4340C">
      <w:pPr>
        <w:autoSpaceDE w:val="0"/>
        <w:autoSpaceDN w:val="0"/>
        <w:adjustRightInd w:val="0"/>
        <w:ind w:firstLine="284"/>
        <w:jc w:val="both"/>
        <w:rPr>
          <w:rFonts w:ascii="Arial" w:eastAsia="Calibri" w:hAnsi="Arial" w:cs="Arial"/>
          <w:sz w:val="16"/>
          <w:szCs w:val="16"/>
        </w:rPr>
      </w:pPr>
      <w:r w:rsidRPr="00C4340C">
        <w:rPr>
          <w:rFonts w:ascii="Arial" w:eastAsia="Calibri" w:hAnsi="Arial" w:cs="Arial"/>
          <w:sz w:val="16"/>
          <w:szCs w:val="16"/>
        </w:rPr>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Администрации (уполномоченного им лица) в системе «Электронный бюджет», а также размещается на едином портале, официальном сайте Администрации в сети «Интернет» не позднее рабочего дня, следующего за днем его подписания.</w:t>
      </w:r>
    </w:p>
    <w:p w:rsidR="00C4340C" w:rsidRPr="00C4340C" w:rsidRDefault="00C4340C" w:rsidP="00C4340C">
      <w:pPr>
        <w:tabs>
          <w:tab w:val="left" w:pos="1324"/>
        </w:tabs>
        <w:ind w:firstLine="284"/>
        <w:jc w:val="both"/>
        <w:rPr>
          <w:rFonts w:ascii="Arial" w:hAnsi="Arial" w:cs="Arial"/>
          <w:sz w:val="16"/>
          <w:szCs w:val="16"/>
        </w:rPr>
      </w:pPr>
      <w:r w:rsidRPr="00C4340C">
        <w:rPr>
          <w:rFonts w:ascii="Arial" w:hAnsi="Arial" w:cs="Arial"/>
          <w:sz w:val="16"/>
          <w:szCs w:val="16"/>
        </w:rPr>
        <w:t>4.9. Уполномоченный орган в течение пятнадцати календарных дней со дня открытия доступа в системе «Электронный бюджет» к заявкам рассматривает представленные участниками отбора документы.</w:t>
      </w:r>
    </w:p>
    <w:p w:rsidR="00C4340C" w:rsidRPr="00C4340C" w:rsidRDefault="00C4340C" w:rsidP="00C4340C">
      <w:pPr>
        <w:pStyle w:val="ac"/>
        <w:ind w:firstLine="284"/>
        <w:rPr>
          <w:rFonts w:ascii="Arial" w:hAnsi="Arial" w:cs="Arial"/>
          <w:sz w:val="16"/>
          <w:szCs w:val="16"/>
        </w:rPr>
      </w:pPr>
      <w:r w:rsidRPr="00C4340C">
        <w:rPr>
          <w:rFonts w:ascii="Arial" w:hAnsi="Arial" w:cs="Arial"/>
          <w:sz w:val="16"/>
          <w:szCs w:val="16"/>
        </w:rPr>
        <w:t>При отсутствии оснований для отклонения заявки участника отбора на</w:t>
      </w:r>
      <w:r w:rsidRPr="00C4340C">
        <w:rPr>
          <w:rFonts w:ascii="Arial" w:hAnsi="Arial" w:cs="Arial"/>
          <w:spacing w:val="40"/>
          <w:sz w:val="16"/>
          <w:szCs w:val="16"/>
        </w:rPr>
        <w:t xml:space="preserve"> </w:t>
      </w:r>
      <w:r w:rsidRPr="00C4340C">
        <w:rPr>
          <w:rFonts w:ascii="Arial" w:hAnsi="Arial" w:cs="Arial"/>
          <w:sz w:val="16"/>
          <w:szCs w:val="16"/>
        </w:rPr>
        <w:t>стадии рассмотрения, участник отбора считается прошедшим отбор.</w:t>
      </w:r>
    </w:p>
    <w:p w:rsidR="00C4340C" w:rsidRPr="00C4340C" w:rsidRDefault="00C4340C" w:rsidP="00C4340C">
      <w:pPr>
        <w:autoSpaceDE w:val="0"/>
        <w:autoSpaceDN w:val="0"/>
        <w:adjustRightInd w:val="0"/>
        <w:ind w:firstLine="284"/>
        <w:jc w:val="both"/>
        <w:rPr>
          <w:rFonts w:ascii="Arial" w:eastAsia="Calibri" w:hAnsi="Arial" w:cs="Arial"/>
          <w:sz w:val="16"/>
          <w:szCs w:val="16"/>
        </w:rPr>
      </w:pPr>
      <w:r w:rsidRPr="00C4340C">
        <w:rPr>
          <w:rFonts w:ascii="Arial" w:eastAsia="Calibri" w:hAnsi="Arial" w:cs="Arial"/>
          <w:sz w:val="16"/>
          <w:szCs w:val="16"/>
        </w:rPr>
        <w:t>Проверка СОНКО на соответствие требованиям, определенным подпунктами 3.1.4 – 3.1.9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C4340C" w:rsidRPr="00C4340C" w:rsidRDefault="00C4340C" w:rsidP="00C4340C">
      <w:pPr>
        <w:autoSpaceDE w:val="0"/>
        <w:autoSpaceDN w:val="0"/>
        <w:adjustRightInd w:val="0"/>
        <w:ind w:firstLine="284"/>
        <w:jc w:val="both"/>
        <w:rPr>
          <w:rFonts w:ascii="Arial" w:eastAsia="Calibri" w:hAnsi="Arial" w:cs="Arial"/>
          <w:sz w:val="16"/>
          <w:szCs w:val="16"/>
        </w:rPr>
      </w:pPr>
      <w:r w:rsidRPr="00C4340C">
        <w:rPr>
          <w:rFonts w:ascii="Arial" w:eastAsia="Calibri" w:hAnsi="Arial" w:cs="Arial"/>
          <w:sz w:val="16"/>
          <w:szCs w:val="16"/>
        </w:rPr>
        <w:t>При необходимости Администрация в порядке межведомственного взаимодействия получает сведения об организации из Единого государственного реестра юридических лиц и запрашивает от Управления Федеральной налоговой службы по Новгородской области сведения о наличии (об отсутствии) у организации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от Отделения Фонда пенсионного и социального страхования Российской Федерации по Новгородской области - сведения о наличии (об отсутствии) у СОНКО просроченной задолженности по обязательным платежам.</w:t>
      </w:r>
    </w:p>
    <w:p w:rsidR="00C4340C" w:rsidRPr="00C4340C" w:rsidRDefault="00C4340C" w:rsidP="00C4340C">
      <w:pPr>
        <w:autoSpaceDE w:val="0"/>
        <w:autoSpaceDN w:val="0"/>
        <w:adjustRightInd w:val="0"/>
        <w:ind w:firstLine="284"/>
        <w:jc w:val="both"/>
        <w:rPr>
          <w:rFonts w:ascii="Arial" w:eastAsia="Calibri" w:hAnsi="Arial" w:cs="Arial"/>
          <w:sz w:val="16"/>
          <w:szCs w:val="16"/>
        </w:rPr>
      </w:pPr>
      <w:r w:rsidRPr="00C4340C">
        <w:rPr>
          <w:rFonts w:ascii="Arial" w:eastAsia="Calibri" w:hAnsi="Arial" w:cs="Arial"/>
          <w:sz w:val="16"/>
          <w:szCs w:val="16"/>
        </w:rPr>
        <w:t>Срок формирования и направления межведомственного запроса не должен превышать 2 рабочих дней со дня вскрытия заявок.</w:t>
      </w:r>
    </w:p>
    <w:p w:rsidR="00C4340C" w:rsidRPr="00C4340C" w:rsidRDefault="00C4340C" w:rsidP="00C4340C">
      <w:pPr>
        <w:autoSpaceDE w:val="0"/>
        <w:autoSpaceDN w:val="0"/>
        <w:adjustRightInd w:val="0"/>
        <w:ind w:firstLine="284"/>
        <w:jc w:val="both"/>
        <w:rPr>
          <w:rFonts w:ascii="Arial" w:eastAsia="Calibri" w:hAnsi="Arial" w:cs="Arial"/>
          <w:sz w:val="16"/>
          <w:szCs w:val="16"/>
        </w:rPr>
      </w:pPr>
      <w:r w:rsidRPr="00C4340C">
        <w:rPr>
          <w:rFonts w:ascii="Arial" w:eastAsia="Calibri" w:hAnsi="Arial" w:cs="Arial"/>
          <w:sz w:val="16"/>
          <w:szCs w:val="16"/>
        </w:rPr>
        <w:t xml:space="preserve">Администрация осуществляет проверку соответствия СОНКО требованиям, указанным в </w:t>
      </w:r>
      <w:r w:rsidRPr="000E3F56">
        <w:rPr>
          <w:rFonts w:ascii="Arial" w:eastAsia="Calibri" w:hAnsi="Arial" w:cs="Arial"/>
          <w:sz w:val="16"/>
          <w:szCs w:val="16"/>
        </w:rPr>
        <w:t>под</w:t>
      </w:r>
      <w:hyperlink r:id="rId11" w:history="1">
        <w:r w:rsidRPr="000E3F56">
          <w:rPr>
            <w:rStyle w:val="af3"/>
            <w:rFonts w:ascii="Arial" w:eastAsia="Calibri" w:hAnsi="Arial" w:cs="Arial"/>
            <w:color w:val="auto"/>
            <w:sz w:val="16"/>
            <w:szCs w:val="16"/>
          </w:rPr>
          <w:t>пунктах 3.1</w:t>
        </w:r>
      </w:hyperlink>
      <w:r w:rsidRPr="000E3F56">
        <w:rPr>
          <w:rFonts w:ascii="Arial" w:eastAsia="Calibri" w:hAnsi="Arial" w:cs="Arial"/>
          <w:sz w:val="16"/>
          <w:szCs w:val="16"/>
        </w:rPr>
        <w:t xml:space="preserve">, </w:t>
      </w:r>
      <w:hyperlink r:id="rId12" w:history="1">
        <w:r w:rsidRPr="000E3F56">
          <w:rPr>
            <w:rStyle w:val="af3"/>
            <w:rFonts w:ascii="Arial" w:eastAsia="Calibri" w:hAnsi="Arial" w:cs="Arial"/>
            <w:color w:val="auto"/>
            <w:sz w:val="16"/>
            <w:szCs w:val="16"/>
          </w:rPr>
          <w:t>3.2</w:t>
        </w:r>
      </w:hyperlink>
      <w:r w:rsidRPr="000E3F56">
        <w:rPr>
          <w:rFonts w:ascii="Arial" w:eastAsia="Calibri" w:hAnsi="Arial" w:cs="Arial"/>
          <w:sz w:val="16"/>
          <w:szCs w:val="16"/>
        </w:rPr>
        <w:t>,</w:t>
      </w:r>
      <w:r w:rsidRPr="00C4340C">
        <w:rPr>
          <w:rFonts w:ascii="Arial" w:eastAsia="Calibri" w:hAnsi="Arial" w:cs="Arial"/>
          <w:sz w:val="16"/>
          <w:szCs w:val="16"/>
        </w:rPr>
        <w:t xml:space="preserve"> настоящего Порядка, путем сопоставления документов, представленных организацией, и информации, полученной посредством межведомственного взаимодействия.</w:t>
      </w:r>
    </w:p>
    <w:p w:rsidR="00C4340C" w:rsidRPr="00C4340C" w:rsidRDefault="00C4340C" w:rsidP="00C4340C">
      <w:pPr>
        <w:autoSpaceDE w:val="0"/>
        <w:autoSpaceDN w:val="0"/>
        <w:adjustRightInd w:val="0"/>
        <w:ind w:firstLine="284"/>
        <w:jc w:val="both"/>
        <w:rPr>
          <w:rFonts w:ascii="Arial" w:eastAsia="Calibri" w:hAnsi="Arial" w:cs="Arial"/>
          <w:sz w:val="16"/>
          <w:szCs w:val="16"/>
          <w:highlight w:val="yellow"/>
        </w:rPr>
      </w:pPr>
      <w:r w:rsidRPr="00C4340C">
        <w:rPr>
          <w:rFonts w:ascii="Arial" w:eastAsia="Calibri" w:hAnsi="Arial" w:cs="Arial"/>
          <w:sz w:val="16"/>
          <w:szCs w:val="16"/>
        </w:rPr>
        <w:t xml:space="preserve">Администрация не вправе требовать от СОНКО документы и информацию в целях подтверждения соответствия СОНКО требованиям, определенным </w:t>
      </w:r>
      <w:r w:rsidRPr="000E3F56">
        <w:rPr>
          <w:rFonts w:ascii="Arial" w:eastAsia="Calibri" w:hAnsi="Arial" w:cs="Arial"/>
          <w:sz w:val="16"/>
          <w:szCs w:val="16"/>
        </w:rPr>
        <w:t>под</w:t>
      </w:r>
      <w:hyperlink r:id="rId13" w:history="1">
        <w:r w:rsidRPr="000E3F56">
          <w:rPr>
            <w:rStyle w:val="af3"/>
            <w:rFonts w:ascii="Arial" w:eastAsia="Calibri" w:hAnsi="Arial" w:cs="Arial"/>
            <w:color w:val="auto"/>
            <w:sz w:val="16"/>
            <w:szCs w:val="16"/>
          </w:rPr>
          <w:t>пунктами 3.1</w:t>
        </w:r>
      </w:hyperlink>
      <w:r w:rsidRPr="000E3F56">
        <w:rPr>
          <w:rFonts w:ascii="Arial" w:eastAsia="Calibri" w:hAnsi="Arial" w:cs="Arial"/>
          <w:sz w:val="16"/>
          <w:szCs w:val="16"/>
        </w:rPr>
        <w:t>, 3</w:t>
      </w:r>
      <w:hyperlink r:id="rId14" w:history="1">
        <w:r w:rsidRPr="000E3F56">
          <w:rPr>
            <w:rStyle w:val="af3"/>
            <w:rFonts w:ascii="Arial" w:eastAsia="Calibri" w:hAnsi="Arial" w:cs="Arial"/>
            <w:color w:val="auto"/>
            <w:sz w:val="16"/>
            <w:szCs w:val="16"/>
          </w:rPr>
          <w:t>.2</w:t>
        </w:r>
      </w:hyperlink>
      <w:r w:rsidRPr="000E3F56">
        <w:rPr>
          <w:rFonts w:ascii="Arial" w:eastAsia="Calibri" w:hAnsi="Arial" w:cs="Arial"/>
          <w:sz w:val="16"/>
          <w:szCs w:val="16"/>
        </w:rPr>
        <w:t xml:space="preserve"> настоящего</w:t>
      </w:r>
      <w:r w:rsidRPr="00C4340C">
        <w:rPr>
          <w:rFonts w:ascii="Arial" w:eastAsia="Calibri" w:hAnsi="Arial" w:cs="Arial"/>
          <w:sz w:val="16"/>
          <w:szCs w:val="16"/>
        </w:rPr>
        <w:t xml:space="preserve"> Порядка,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СОНКО готова представить указанные документы и информацию по собственной инициативе.</w:t>
      </w:r>
    </w:p>
    <w:p w:rsidR="00C4340C" w:rsidRPr="00C4340C" w:rsidRDefault="00C4340C" w:rsidP="00C4340C">
      <w:pPr>
        <w:autoSpaceDE w:val="0"/>
        <w:autoSpaceDN w:val="0"/>
        <w:adjustRightInd w:val="0"/>
        <w:ind w:firstLine="284"/>
        <w:jc w:val="both"/>
        <w:rPr>
          <w:rFonts w:ascii="Arial" w:eastAsia="Calibri" w:hAnsi="Arial" w:cs="Arial"/>
          <w:sz w:val="16"/>
          <w:szCs w:val="16"/>
        </w:rPr>
      </w:pPr>
      <w:r w:rsidRPr="00C4340C">
        <w:rPr>
          <w:rFonts w:ascii="Arial" w:eastAsia="Calibri" w:hAnsi="Arial" w:cs="Arial"/>
          <w:sz w:val="16"/>
          <w:szCs w:val="16"/>
        </w:rPr>
        <w:t xml:space="preserve">4.10. </w:t>
      </w:r>
      <w:r w:rsidRPr="00C4340C">
        <w:rPr>
          <w:rFonts w:ascii="Arial" w:hAnsi="Arial" w:cs="Arial"/>
          <w:sz w:val="16"/>
          <w:szCs w:val="16"/>
        </w:rPr>
        <w:t>Заявка признается допущенной, если она соответствует требованиям, указанным в объявлении о проведении конкурса, и при отсутствии оснований для отклонения заявки.</w:t>
      </w:r>
    </w:p>
    <w:p w:rsidR="00C4340C" w:rsidRPr="00C4340C" w:rsidRDefault="00C4340C" w:rsidP="00C4340C">
      <w:pPr>
        <w:pStyle w:val="ConsPlusNormal"/>
        <w:ind w:firstLine="284"/>
        <w:jc w:val="both"/>
        <w:rPr>
          <w:sz w:val="16"/>
          <w:szCs w:val="16"/>
        </w:rPr>
      </w:pPr>
      <w:r w:rsidRPr="00C4340C">
        <w:rPr>
          <w:sz w:val="16"/>
          <w:szCs w:val="16"/>
        </w:rPr>
        <w:t>По результатам рассмотрения заявок СОНКО не позднее одного рабочего дня со дня окончания срока рассмотрения заявок Администрация осуществляет подготовку протокола рассмотрения заявок, включающего информацию о количестве поступивших и рассмотренных заявок, а также информацию по каждому участнику  о признании его заявки допущенной или об отклонении его заявки с указанием оснований для отклонения.</w:t>
      </w:r>
    </w:p>
    <w:p w:rsidR="00C4340C" w:rsidRPr="00C4340C" w:rsidRDefault="00C4340C" w:rsidP="00C4340C">
      <w:pPr>
        <w:pStyle w:val="ConsPlusNormal"/>
        <w:ind w:firstLine="284"/>
        <w:jc w:val="both"/>
        <w:rPr>
          <w:sz w:val="16"/>
          <w:szCs w:val="16"/>
        </w:rPr>
      </w:pPr>
      <w:r w:rsidRPr="00C4340C">
        <w:rPr>
          <w:sz w:val="16"/>
          <w:szCs w:val="16"/>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Администрации (уполномоченного им лица) в системе «Электронный бюджет», а также размещается Администрацией на едином портале, официальном сайте Администрации в сети «Интернет» не позднее одного рабочего дня, следующего за днем его подписания.</w:t>
      </w:r>
    </w:p>
    <w:p w:rsidR="00C4340C" w:rsidRPr="00C4340C" w:rsidRDefault="00C4340C" w:rsidP="00C4340C">
      <w:pPr>
        <w:pStyle w:val="ConsPlusNormal"/>
        <w:ind w:firstLine="284"/>
        <w:jc w:val="both"/>
        <w:rPr>
          <w:sz w:val="16"/>
          <w:szCs w:val="16"/>
        </w:rPr>
      </w:pPr>
      <w:r w:rsidRPr="00C4340C">
        <w:rPr>
          <w:sz w:val="16"/>
          <w:szCs w:val="16"/>
        </w:rPr>
        <w:t>Администрация не позднее 3 рабочих дней со дня подписания протокола рассмотрения заявок принимает решение об определении СОНКО,</w:t>
      </w:r>
      <w:r w:rsidRPr="00C4340C">
        <w:rPr>
          <w:rFonts w:eastAsia="Calibri"/>
          <w:sz w:val="16"/>
          <w:szCs w:val="16"/>
        </w:rPr>
        <w:t xml:space="preserve"> по защите животных</w:t>
      </w:r>
      <w:r w:rsidRPr="00C4340C">
        <w:rPr>
          <w:sz w:val="16"/>
          <w:szCs w:val="16"/>
        </w:rPr>
        <w:t xml:space="preserve"> допущенных до участия в конкурсе, или об отклонении заявки, которое оформляется постановлением.</w:t>
      </w:r>
    </w:p>
    <w:p w:rsidR="00C4340C" w:rsidRPr="00C4340C" w:rsidRDefault="00C4340C" w:rsidP="00C4340C">
      <w:pPr>
        <w:pStyle w:val="ConsPlusNormal"/>
        <w:ind w:firstLine="284"/>
        <w:jc w:val="both"/>
        <w:rPr>
          <w:sz w:val="16"/>
          <w:szCs w:val="16"/>
        </w:rPr>
      </w:pPr>
      <w:r w:rsidRPr="00C4340C">
        <w:rPr>
          <w:sz w:val="16"/>
          <w:szCs w:val="16"/>
        </w:rPr>
        <w:t>Заявка СОНКО отклоняется в случае наличия оснований для отклонения заявки, предусмотренных пунктами 54, 55 Правил отбора.</w:t>
      </w:r>
    </w:p>
    <w:p w:rsidR="00C4340C" w:rsidRPr="00C4340C" w:rsidRDefault="00C4340C" w:rsidP="00C4340C">
      <w:pPr>
        <w:pStyle w:val="ac"/>
        <w:ind w:firstLine="284"/>
        <w:rPr>
          <w:rFonts w:ascii="Arial" w:hAnsi="Arial" w:cs="Arial"/>
          <w:sz w:val="16"/>
          <w:szCs w:val="16"/>
        </w:rPr>
      </w:pPr>
      <w:r w:rsidRPr="00C4340C">
        <w:rPr>
          <w:rFonts w:ascii="Arial" w:hAnsi="Arial" w:cs="Arial"/>
          <w:sz w:val="16"/>
          <w:szCs w:val="16"/>
        </w:rPr>
        <w:t>4.11. В течение 15 рабочих дней со дня размещения на едином портале протокола рассмотрения заявок комиссия осуществляет оценку допущенных заявок  в системе «Электронный бюджет».</w:t>
      </w:r>
    </w:p>
    <w:p w:rsidR="00C4340C" w:rsidRPr="00C4340C" w:rsidRDefault="00C4340C" w:rsidP="00C4340C">
      <w:pPr>
        <w:pStyle w:val="ConsPlusNormal"/>
        <w:ind w:firstLine="284"/>
        <w:jc w:val="both"/>
        <w:rPr>
          <w:sz w:val="16"/>
          <w:szCs w:val="16"/>
        </w:rPr>
      </w:pPr>
      <w:r w:rsidRPr="00C4340C">
        <w:rPr>
          <w:sz w:val="16"/>
          <w:szCs w:val="16"/>
        </w:rPr>
        <w:t>4.12. В целях завершения отбора получателей субсидий формируется протокол подведения итогов отбора получателей субсидий, включающий информацию о дате, времени и месте оценки заявок, последовательности оценки заявок, о прошедших отбор СОНКО с указанием размера субсидии, предусмотренного им для предоставления, об участниках отбора, которым отказано в получении субсидии с указанием оснований для отказа.</w:t>
      </w:r>
    </w:p>
    <w:p w:rsidR="00C4340C" w:rsidRPr="00C4340C" w:rsidRDefault="00C4340C" w:rsidP="00C4340C">
      <w:pPr>
        <w:pStyle w:val="ConsPlusNormal"/>
        <w:ind w:firstLine="284"/>
        <w:jc w:val="both"/>
        <w:rPr>
          <w:sz w:val="16"/>
          <w:szCs w:val="16"/>
        </w:rPr>
      </w:pPr>
      <w:r w:rsidRPr="00C4340C">
        <w:rPr>
          <w:sz w:val="16"/>
          <w:szCs w:val="16"/>
        </w:rPr>
        <w:t>4.13. Протокол подведения итогов конкурса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(уполномоченного им лица) в системе «Электронный бюджет», а также размещается на едином портале и официальном сайте Администрации в сети «Интернет» не позднее одного рабочего дня, следующего за днем его подписания.</w:t>
      </w:r>
    </w:p>
    <w:p w:rsidR="00C4340C" w:rsidRPr="00C4340C" w:rsidRDefault="00C4340C" w:rsidP="00C4340C">
      <w:pPr>
        <w:pStyle w:val="ConsPlusNormal"/>
        <w:ind w:firstLine="284"/>
        <w:jc w:val="both"/>
        <w:rPr>
          <w:sz w:val="16"/>
          <w:szCs w:val="16"/>
        </w:rPr>
      </w:pPr>
      <w:r w:rsidRPr="00C4340C">
        <w:rPr>
          <w:sz w:val="16"/>
          <w:szCs w:val="16"/>
        </w:rPr>
        <w:t>Протоколы, формируемые в процессе проведения конкурса, подписываются единолично председательствующим на заседании комиссии.</w:t>
      </w:r>
    </w:p>
    <w:p w:rsidR="00C4340C" w:rsidRPr="00C4340C" w:rsidRDefault="00C4340C" w:rsidP="00C4340C">
      <w:pPr>
        <w:pStyle w:val="ConsPlusNormal"/>
        <w:ind w:firstLine="284"/>
        <w:jc w:val="both"/>
        <w:rPr>
          <w:sz w:val="16"/>
          <w:szCs w:val="16"/>
        </w:rPr>
      </w:pPr>
      <w:r w:rsidRPr="00C4340C">
        <w:rPr>
          <w:sz w:val="16"/>
          <w:szCs w:val="16"/>
        </w:rPr>
        <w:t>4.14. Администрация в течение 3 рабочих дней со дня размещения на едином портале протокола подведения итогов конкурса принимает решение о предоставлении субсидии или об отказе в предоставлении субсидии, которое оформляется постановлением Администрации.</w:t>
      </w:r>
    </w:p>
    <w:p w:rsidR="00C4340C" w:rsidRPr="00C4340C" w:rsidRDefault="00C4340C" w:rsidP="00C4340C">
      <w:pPr>
        <w:pStyle w:val="ConsPlusNormal"/>
        <w:ind w:firstLine="284"/>
        <w:jc w:val="both"/>
        <w:rPr>
          <w:sz w:val="16"/>
          <w:szCs w:val="16"/>
        </w:rPr>
      </w:pPr>
      <w:r w:rsidRPr="00C4340C">
        <w:rPr>
          <w:sz w:val="16"/>
          <w:szCs w:val="16"/>
        </w:rPr>
        <w:t>В случае принятия решения об отказе в предоставлении субсидии Администрация направляет СОНКО в течение 5 рабочих дней со дня принятия решения соответствующее уведомление любым доступным способом, позволяющим подтвердить получение уведомления.</w:t>
      </w:r>
    </w:p>
    <w:p w:rsidR="00C4340C" w:rsidRPr="00C4340C" w:rsidRDefault="00C4340C" w:rsidP="000E3F56">
      <w:pPr>
        <w:pStyle w:val="ConsPlusNormal"/>
        <w:ind w:firstLine="284"/>
        <w:jc w:val="both"/>
        <w:rPr>
          <w:sz w:val="16"/>
          <w:szCs w:val="16"/>
        </w:rPr>
      </w:pPr>
      <w:r w:rsidRPr="00C4340C">
        <w:rPr>
          <w:sz w:val="16"/>
          <w:szCs w:val="16"/>
        </w:rPr>
        <w:t>Отказ в предоставлении субсидии может быть обжалован СОНКО в соответствии с законодательством Российской Федерации.</w:t>
      </w:r>
    </w:p>
    <w:p w:rsidR="00C4340C" w:rsidRPr="00C4340C" w:rsidRDefault="00C4340C" w:rsidP="000E3F56">
      <w:pPr>
        <w:pStyle w:val="ConsPlusNormal"/>
        <w:ind w:firstLine="0"/>
        <w:jc w:val="center"/>
        <w:rPr>
          <w:b/>
          <w:sz w:val="16"/>
          <w:szCs w:val="16"/>
        </w:rPr>
      </w:pPr>
      <w:r w:rsidRPr="00C4340C">
        <w:rPr>
          <w:b/>
          <w:sz w:val="16"/>
          <w:szCs w:val="16"/>
        </w:rPr>
        <w:t>5. Порядок предоставления субсидии</w:t>
      </w:r>
    </w:p>
    <w:p w:rsidR="00C4340C" w:rsidRPr="00C4340C" w:rsidRDefault="00C4340C" w:rsidP="00C4340C">
      <w:pPr>
        <w:pStyle w:val="ConsPlusNormal"/>
        <w:ind w:firstLine="284"/>
        <w:jc w:val="both"/>
        <w:rPr>
          <w:sz w:val="16"/>
          <w:szCs w:val="16"/>
        </w:rPr>
      </w:pPr>
      <w:r w:rsidRPr="00C4340C">
        <w:rPr>
          <w:sz w:val="16"/>
          <w:szCs w:val="16"/>
        </w:rPr>
        <w:t>5.1. Субсидия предоставляется на основании соглашения между Администрацией и СОНКО по защите животных. Соглашение заключается в соответствии с типовой формой, утвержденной комитетом финансов Администрации муниципального района.</w:t>
      </w:r>
    </w:p>
    <w:p w:rsidR="00C4340C" w:rsidRPr="00C4340C" w:rsidRDefault="00C4340C" w:rsidP="00C4340C">
      <w:pPr>
        <w:pStyle w:val="ConsPlusNormal"/>
        <w:ind w:firstLine="284"/>
        <w:jc w:val="both"/>
        <w:rPr>
          <w:sz w:val="16"/>
          <w:szCs w:val="16"/>
        </w:rPr>
      </w:pPr>
      <w:r w:rsidRPr="00C4340C">
        <w:rPr>
          <w:sz w:val="16"/>
          <w:szCs w:val="16"/>
        </w:rPr>
        <w:t>Подписанное со стороны Администрации соглашение в течение 5 рабочих дней со дня принятия решения о предоставлении субсидии направляется СОНКО в 2 экземплярах любым доступным способом, позволяющим подтвердить его получение.</w:t>
      </w:r>
    </w:p>
    <w:p w:rsidR="00C4340C" w:rsidRPr="00C4340C" w:rsidRDefault="00C4340C" w:rsidP="00C4340C">
      <w:pPr>
        <w:pStyle w:val="ConsPlusNormal"/>
        <w:ind w:firstLine="284"/>
        <w:jc w:val="both"/>
        <w:rPr>
          <w:sz w:val="16"/>
          <w:szCs w:val="16"/>
        </w:rPr>
      </w:pPr>
      <w:r w:rsidRPr="00C4340C">
        <w:rPr>
          <w:sz w:val="16"/>
          <w:szCs w:val="16"/>
        </w:rPr>
        <w:t>Подписанный экземпляр соглашения возвращается СОНКО в Администрацию в течение 5 рабочих дней со дня получения соглашения.</w:t>
      </w:r>
    </w:p>
    <w:p w:rsidR="00C4340C" w:rsidRPr="00C4340C" w:rsidRDefault="00C4340C" w:rsidP="00C4340C">
      <w:pPr>
        <w:pStyle w:val="ConsPlusNormal"/>
        <w:ind w:firstLine="284"/>
        <w:jc w:val="both"/>
        <w:rPr>
          <w:sz w:val="16"/>
          <w:szCs w:val="16"/>
        </w:rPr>
      </w:pPr>
      <w:r w:rsidRPr="00C4340C">
        <w:rPr>
          <w:sz w:val="16"/>
          <w:szCs w:val="16"/>
        </w:rPr>
        <w:t>В случаях неполучения от СОНКО подписанного экземпляра соглашения в срок, предусмотренный настоящим пунктом, или получения от СОНКО письменного отказа от подписания соглашения Администрация принимает решение о признании СОНКО уклонившейся от заключения соглашения и об отмене ранее принятого решения о предоставлении субсидии, которое оформляется постановлением Администрации. Указанное решение принимается в течение 3 рабочих дней со дня истечения срока представления подписанного экземпляра соглашения или получения от СОНКО письменного отказа от подписания соглашения. Администрация направляет СОНКО уведомление о принятом решении в течение 5 рабочих дней со дня его принятия заказным почтовым отправлением с уведомлением о вручении.</w:t>
      </w:r>
    </w:p>
    <w:p w:rsidR="00C4340C" w:rsidRPr="00C4340C" w:rsidRDefault="00C4340C" w:rsidP="00C4340C">
      <w:pPr>
        <w:pStyle w:val="ConsPlusNormal"/>
        <w:ind w:firstLine="284"/>
        <w:jc w:val="both"/>
        <w:rPr>
          <w:sz w:val="16"/>
          <w:szCs w:val="16"/>
        </w:rPr>
      </w:pPr>
      <w:r w:rsidRPr="00C4340C">
        <w:rPr>
          <w:sz w:val="16"/>
          <w:szCs w:val="16"/>
        </w:rPr>
        <w:t>Перечисление субсидии СОНКО осуществляется в течение 10 рабочих дней со дня поступления денежных средств на счет Администрации, но не позднее 01 декабря текущего года, на расчетные или корреспондентские счета, открытые в учреждениях Центрального банка Российской Федерации или российских кредитных организациях.</w:t>
      </w:r>
    </w:p>
    <w:p w:rsidR="00C4340C" w:rsidRPr="00C4340C" w:rsidRDefault="00C4340C" w:rsidP="00C4340C">
      <w:pPr>
        <w:pStyle w:val="ConsPlusNormal"/>
        <w:ind w:firstLine="284"/>
        <w:jc w:val="both"/>
        <w:rPr>
          <w:sz w:val="16"/>
          <w:szCs w:val="16"/>
        </w:rPr>
      </w:pPr>
      <w:r w:rsidRPr="00C4340C">
        <w:rPr>
          <w:sz w:val="16"/>
          <w:szCs w:val="16"/>
        </w:rPr>
        <w:t>5.2. В период действия соглашения в него могут быть внесены изменения путем заключения дополнительного соглашения к нему. При наличии необходимости в заключении дополнительного соглашения одна из сторон соглашения направляет в адрес другой стороны письменное уведомление с предложением о заключении дополнительного соглашения с проектом дополнительного соглашения. Письменное уведомление и проект дополнительного соглашения подлежат рассмотрению стороной, его получившей, в течение 10 рабочих дней со дня получения. В течение установленного в настоящем абзаце срока сторона, получившая письменное уведомление, в письменной форме извещает сторону, его направившую, о согласии заключения дополнительного соглашения либо направляет мотивированный отказ от заключения дополнительного соглашения.</w:t>
      </w:r>
    </w:p>
    <w:p w:rsidR="00C4340C" w:rsidRPr="00C4340C" w:rsidRDefault="00C4340C" w:rsidP="00C4340C">
      <w:pPr>
        <w:pStyle w:val="ConsPlusNormal"/>
        <w:ind w:firstLine="284"/>
        <w:jc w:val="both"/>
        <w:rPr>
          <w:sz w:val="16"/>
          <w:szCs w:val="16"/>
        </w:rPr>
      </w:pPr>
      <w:r w:rsidRPr="00C4340C">
        <w:rPr>
          <w:sz w:val="16"/>
          <w:szCs w:val="16"/>
        </w:rPr>
        <w:t>5.3. Отчет об осуществлении расходов, источником финансового обеспечения которых является субсидия за счет бюджетных ассигнований, по форме, определенной соглашением, - ежеквартально не позднее 15 числа месяца, следующего за отчетным кварталом, и не позднее 25 декабря текущего финансового года (по итогам года) формирует комитет финансов Администрации муниципального района.</w:t>
      </w:r>
    </w:p>
    <w:p w:rsidR="00C4340C" w:rsidRPr="00C4340C" w:rsidRDefault="00C4340C" w:rsidP="00C4340C">
      <w:pPr>
        <w:pStyle w:val="ConsPlusNormal"/>
        <w:ind w:firstLine="284"/>
        <w:jc w:val="both"/>
        <w:rPr>
          <w:sz w:val="16"/>
          <w:szCs w:val="16"/>
        </w:rPr>
      </w:pPr>
      <w:r w:rsidRPr="00C4340C">
        <w:rPr>
          <w:sz w:val="16"/>
          <w:szCs w:val="16"/>
        </w:rPr>
        <w:t>СОНКО представляет в Администрацию ф</w:t>
      </w:r>
      <w:r w:rsidRPr="00C4340C">
        <w:rPr>
          <w:rStyle w:val="A30"/>
        </w:rPr>
        <w:t xml:space="preserve">инансовый отчет </w:t>
      </w:r>
      <w:r w:rsidRPr="00C4340C">
        <w:rPr>
          <w:bCs/>
          <w:sz w:val="16"/>
          <w:szCs w:val="16"/>
        </w:rPr>
        <w:t>о достижении значений результатов предоставления субсидии (Приложение 3).</w:t>
      </w:r>
    </w:p>
    <w:p w:rsidR="00C4340C" w:rsidRPr="00C4340C" w:rsidRDefault="00C4340C" w:rsidP="00C4340C">
      <w:pPr>
        <w:pStyle w:val="ConsPlusNormal"/>
        <w:ind w:firstLine="284"/>
        <w:jc w:val="both"/>
        <w:rPr>
          <w:sz w:val="16"/>
          <w:szCs w:val="16"/>
        </w:rPr>
      </w:pPr>
      <w:r w:rsidRPr="00C4340C">
        <w:rPr>
          <w:sz w:val="16"/>
          <w:szCs w:val="16"/>
        </w:rPr>
        <w:t>5.4. Проверка отчетов, указанных в пункте 5.3 настоящего Порядка, осуществляется Администрацией в течение 20 рабочих дней со дня их представления путем сверки представленных СОНКО документов о реализации проекта с положениями соглашения.</w:t>
      </w:r>
    </w:p>
    <w:p w:rsidR="00C4340C" w:rsidRPr="00C4340C" w:rsidRDefault="00C4340C" w:rsidP="00C4340C">
      <w:pPr>
        <w:pStyle w:val="ConsPlusNormal"/>
        <w:ind w:firstLine="284"/>
        <w:jc w:val="both"/>
        <w:rPr>
          <w:sz w:val="16"/>
          <w:szCs w:val="16"/>
        </w:rPr>
      </w:pPr>
      <w:r w:rsidRPr="00C4340C">
        <w:rPr>
          <w:sz w:val="16"/>
          <w:szCs w:val="16"/>
        </w:rPr>
        <w:t>В случае отсутствия замечаний к отчету Администрация осуществляет его принятие путем проставления отметки с указанием даты и подписи лица, осуществляющего проверку.</w:t>
      </w:r>
    </w:p>
    <w:p w:rsidR="00C4340C" w:rsidRPr="00C4340C" w:rsidRDefault="00C4340C" w:rsidP="00C4340C">
      <w:pPr>
        <w:pStyle w:val="ConsPlusNormal"/>
        <w:ind w:firstLine="284"/>
        <w:jc w:val="both"/>
        <w:rPr>
          <w:sz w:val="16"/>
          <w:szCs w:val="16"/>
        </w:rPr>
      </w:pPr>
      <w:r w:rsidRPr="00C4340C">
        <w:rPr>
          <w:sz w:val="16"/>
          <w:szCs w:val="16"/>
        </w:rPr>
        <w:t>В случае если в отчете выявлены неточности, ошибки, Администрация в течение 3 рабочих дней со дня их выявления составляет акт о выявленных нарушениях (далее акт) с указанием таких нарушений и направляет его СОНКО любым доступным способом, позволяющим подтвердить его получение, с указанием порядка и сроков их устранения.</w:t>
      </w:r>
    </w:p>
    <w:p w:rsidR="00C4340C" w:rsidRPr="00C4340C" w:rsidRDefault="00C4340C" w:rsidP="00C4340C">
      <w:pPr>
        <w:pStyle w:val="ConsPlusNormal"/>
        <w:ind w:firstLine="284"/>
        <w:jc w:val="both"/>
        <w:rPr>
          <w:sz w:val="16"/>
          <w:szCs w:val="16"/>
        </w:rPr>
      </w:pPr>
      <w:r w:rsidRPr="00C4340C">
        <w:rPr>
          <w:sz w:val="16"/>
          <w:szCs w:val="16"/>
        </w:rPr>
        <w:lastRenderedPageBreak/>
        <w:t>В случае устранения СОНКО в срок, указанный в акте, неточностей, ошибок Администрация осуществляет его принятие в течение 3 рабочих дней со дня поступления отчета путем проставления отметки с указанием даты и подписи лица, осуществляющего проверку.</w:t>
      </w:r>
    </w:p>
    <w:p w:rsidR="00C4340C" w:rsidRPr="00C4340C" w:rsidRDefault="00C4340C" w:rsidP="00C4340C">
      <w:pPr>
        <w:pStyle w:val="ConsPlusNormal"/>
        <w:ind w:firstLine="284"/>
        <w:jc w:val="both"/>
        <w:rPr>
          <w:sz w:val="16"/>
          <w:szCs w:val="16"/>
        </w:rPr>
      </w:pPr>
      <w:r w:rsidRPr="00C4340C">
        <w:rPr>
          <w:sz w:val="16"/>
          <w:szCs w:val="16"/>
        </w:rPr>
        <w:t>В случае неустранения СОНКО нарушений в сроки, указанные в акте, Администрация в течение 5 рабочих дней со дня истечения срока, указанного в акте, принимает решение о возврате СОНКО субсидии в муниципальный бюджет, которое оформляется постановлением Администрации.</w:t>
      </w:r>
    </w:p>
    <w:p w:rsidR="00C4340C" w:rsidRPr="00C4340C" w:rsidRDefault="00C4340C" w:rsidP="00C4340C">
      <w:pPr>
        <w:pStyle w:val="ConsPlusNormal"/>
        <w:ind w:firstLine="284"/>
        <w:jc w:val="both"/>
        <w:rPr>
          <w:sz w:val="16"/>
          <w:szCs w:val="16"/>
        </w:rPr>
      </w:pPr>
      <w:r w:rsidRPr="00C4340C">
        <w:rPr>
          <w:sz w:val="16"/>
          <w:szCs w:val="16"/>
        </w:rPr>
        <w:t>5.8. В случае недостижения значения результата предоставления субсидии и характеристики результата по итогам реализации проекта требование о возврате субсидии в муниципальный бюджет в письменной форме направляется Администрацией СОНКО не позднее 15 февраля финансового года, следующего за отчетным.</w:t>
      </w:r>
    </w:p>
    <w:p w:rsidR="00C4340C" w:rsidRPr="00C4340C" w:rsidRDefault="00C4340C" w:rsidP="00C4340C">
      <w:pPr>
        <w:pStyle w:val="ConsPlusNormal"/>
        <w:ind w:firstLine="284"/>
        <w:jc w:val="both"/>
        <w:rPr>
          <w:sz w:val="16"/>
          <w:szCs w:val="16"/>
        </w:rPr>
      </w:pPr>
      <w:r w:rsidRPr="00C4340C">
        <w:rPr>
          <w:sz w:val="16"/>
          <w:szCs w:val="16"/>
        </w:rPr>
        <w:t>В случае недостижения значения результата предоставления субсидии и характеристики результата по итогам реализации проекта объем средств, подлежащих возврату в муниципальный бюджет (V</w:t>
      </w:r>
      <w:r w:rsidRPr="00C4340C">
        <w:rPr>
          <w:sz w:val="16"/>
          <w:szCs w:val="16"/>
          <w:vertAlign w:val="subscript"/>
        </w:rPr>
        <w:t>возврата</w:t>
      </w:r>
      <w:r w:rsidRPr="00C4340C">
        <w:rPr>
          <w:sz w:val="16"/>
          <w:szCs w:val="16"/>
        </w:rPr>
        <w:t>), рассчитывается по формуле:</w:t>
      </w:r>
    </w:p>
    <w:p w:rsidR="00C4340C" w:rsidRPr="00C4340C" w:rsidRDefault="00C4340C" w:rsidP="00C4340C">
      <w:pPr>
        <w:pStyle w:val="ConsPlusNormal"/>
        <w:ind w:firstLine="284"/>
        <w:jc w:val="both"/>
        <w:rPr>
          <w:sz w:val="16"/>
          <w:szCs w:val="16"/>
        </w:rPr>
      </w:pPr>
      <w:r w:rsidRPr="00C4340C">
        <w:rPr>
          <w:sz w:val="16"/>
          <w:szCs w:val="16"/>
        </w:rPr>
        <w:t>V</w:t>
      </w:r>
      <w:r w:rsidRPr="00C4340C">
        <w:rPr>
          <w:sz w:val="16"/>
          <w:szCs w:val="16"/>
          <w:vertAlign w:val="subscript"/>
        </w:rPr>
        <w:t>возврата</w:t>
      </w:r>
      <w:r w:rsidRPr="00C4340C">
        <w:rPr>
          <w:sz w:val="16"/>
          <w:szCs w:val="16"/>
        </w:rPr>
        <w:t xml:space="preserve"> = (V</w:t>
      </w:r>
      <w:r w:rsidRPr="00C4340C">
        <w:rPr>
          <w:sz w:val="16"/>
          <w:szCs w:val="16"/>
          <w:vertAlign w:val="subscript"/>
        </w:rPr>
        <w:t>субсидии</w:t>
      </w:r>
      <w:r w:rsidRPr="00C4340C">
        <w:rPr>
          <w:sz w:val="16"/>
          <w:szCs w:val="16"/>
        </w:rPr>
        <w:t xml:space="preserve"> - S), где:</w:t>
      </w:r>
    </w:p>
    <w:tbl>
      <w:tblPr>
        <w:tblW w:w="0" w:type="auto"/>
        <w:tblLayout w:type="fixed"/>
        <w:tblCellMar>
          <w:top w:w="102" w:type="dxa"/>
          <w:left w:w="62" w:type="dxa"/>
          <w:bottom w:w="102" w:type="dxa"/>
          <w:right w:w="62" w:type="dxa"/>
        </w:tblCellMar>
        <w:tblLook w:val="04A0"/>
      </w:tblPr>
      <w:tblGrid>
        <w:gridCol w:w="1101"/>
        <w:gridCol w:w="340"/>
        <w:gridCol w:w="8260"/>
      </w:tblGrid>
      <w:tr w:rsidR="00C4340C" w:rsidRPr="00C4340C" w:rsidTr="008959BB">
        <w:tc>
          <w:tcPr>
            <w:tcW w:w="1101" w:type="dxa"/>
            <w:tcBorders>
              <w:top w:val="nil"/>
              <w:left w:val="nil"/>
              <w:bottom w:val="nil"/>
              <w:right w:val="nil"/>
            </w:tcBorders>
          </w:tcPr>
          <w:p w:rsidR="00C4340C" w:rsidRPr="00C4340C" w:rsidRDefault="00C4340C" w:rsidP="00C4340C">
            <w:pPr>
              <w:pStyle w:val="ConsPlusNormal"/>
              <w:ind w:firstLine="284"/>
              <w:jc w:val="both"/>
              <w:rPr>
                <w:sz w:val="16"/>
                <w:szCs w:val="16"/>
              </w:rPr>
            </w:pPr>
            <w:r w:rsidRPr="00C4340C">
              <w:rPr>
                <w:sz w:val="16"/>
                <w:szCs w:val="16"/>
              </w:rPr>
              <w:t>V</w:t>
            </w:r>
            <w:r w:rsidRPr="00C4340C">
              <w:rPr>
                <w:sz w:val="16"/>
                <w:szCs w:val="16"/>
                <w:vertAlign w:val="subscript"/>
              </w:rPr>
              <w:t>субсидии</w:t>
            </w:r>
          </w:p>
        </w:tc>
        <w:tc>
          <w:tcPr>
            <w:tcW w:w="340" w:type="dxa"/>
            <w:tcBorders>
              <w:top w:val="nil"/>
              <w:left w:val="nil"/>
              <w:bottom w:val="nil"/>
              <w:right w:val="nil"/>
            </w:tcBorders>
          </w:tcPr>
          <w:p w:rsidR="00C4340C" w:rsidRPr="00C4340C" w:rsidRDefault="00C4340C" w:rsidP="00C4340C">
            <w:pPr>
              <w:pStyle w:val="ConsPlusNormal"/>
              <w:ind w:firstLine="284"/>
              <w:jc w:val="both"/>
              <w:rPr>
                <w:sz w:val="16"/>
                <w:szCs w:val="16"/>
              </w:rPr>
            </w:pPr>
            <w:r w:rsidRPr="00C4340C">
              <w:rPr>
                <w:sz w:val="16"/>
                <w:szCs w:val="16"/>
              </w:rPr>
              <w:t>-</w:t>
            </w:r>
          </w:p>
        </w:tc>
        <w:tc>
          <w:tcPr>
            <w:tcW w:w="8260" w:type="dxa"/>
            <w:tcBorders>
              <w:top w:val="nil"/>
              <w:left w:val="nil"/>
              <w:bottom w:val="nil"/>
              <w:right w:val="nil"/>
            </w:tcBorders>
          </w:tcPr>
          <w:p w:rsidR="00C4340C" w:rsidRPr="00C4340C" w:rsidRDefault="00C4340C" w:rsidP="00C4340C">
            <w:pPr>
              <w:pStyle w:val="ConsPlusNormal"/>
              <w:ind w:firstLine="284"/>
              <w:jc w:val="both"/>
              <w:rPr>
                <w:sz w:val="16"/>
                <w:szCs w:val="16"/>
              </w:rPr>
            </w:pPr>
            <w:r w:rsidRPr="00C4340C">
              <w:rPr>
                <w:sz w:val="16"/>
                <w:szCs w:val="16"/>
              </w:rPr>
              <w:t>размер субсидии, предоставленный СОНКОпо итогам конкурса в отчетном финансовом году;</w:t>
            </w:r>
          </w:p>
        </w:tc>
      </w:tr>
      <w:tr w:rsidR="00C4340C" w:rsidRPr="00C4340C" w:rsidTr="008959BB">
        <w:tc>
          <w:tcPr>
            <w:tcW w:w="1101" w:type="dxa"/>
            <w:tcBorders>
              <w:top w:val="nil"/>
              <w:left w:val="nil"/>
              <w:bottom w:val="nil"/>
              <w:right w:val="nil"/>
            </w:tcBorders>
          </w:tcPr>
          <w:p w:rsidR="00C4340C" w:rsidRPr="00C4340C" w:rsidRDefault="00C4340C" w:rsidP="00C4340C">
            <w:pPr>
              <w:pStyle w:val="ConsPlusNormal"/>
              <w:ind w:firstLine="284"/>
              <w:jc w:val="both"/>
              <w:rPr>
                <w:sz w:val="16"/>
                <w:szCs w:val="16"/>
              </w:rPr>
            </w:pPr>
            <w:r w:rsidRPr="00C4340C">
              <w:rPr>
                <w:sz w:val="16"/>
                <w:szCs w:val="16"/>
              </w:rPr>
              <w:t>S</w:t>
            </w:r>
          </w:p>
        </w:tc>
        <w:tc>
          <w:tcPr>
            <w:tcW w:w="340" w:type="dxa"/>
            <w:tcBorders>
              <w:top w:val="nil"/>
              <w:left w:val="nil"/>
              <w:bottom w:val="nil"/>
              <w:right w:val="nil"/>
            </w:tcBorders>
          </w:tcPr>
          <w:p w:rsidR="00C4340C" w:rsidRPr="00C4340C" w:rsidRDefault="00C4340C" w:rsidP="00C4340C">
            <w:pPr>
              <w:pStyle w:val="ConsPlusNormal"/>
              <w:ind w:firstLine="284"/>
              <w:jc w:val="both"/>
              <w:rPr>
                <w:sz w:val="16"/>
                <w:szCs w:val="16"/>
              </w:rPr>
            </w:pPr>
            <w:r w:rsidRPr="00C4340C">
              <w:rPr>
                <w:sz w:val="16"/>
                <w:szCs w:val="16"/>
              </w:rPr>
              <w:t>-</w:t>
            </w:r>
          </w:p>
        </w:tc>
        <w:tc>
          <w:tcPr>
            <w:tcW w:w="8260" w:type="dxa"/>
            <w:tcBorders>
              <w:top w:val="nil"/>
              <w:left w:val="nil"/>
              <w:bottom w:val="nil"/>
              <w:right w:val="nil"/>
            </w:tcBorders>
          </w:tcPr>
          <w:p w:rsidR="00C4340C" w:rsidRPr="00C4340C" w:rsidRDefault="00C4340C" w:rsidP="00C4340C">
            <w:pPr>
              <w:pStyle w:val="ConsPlusNormal"/>
              <w:ind w:firstLine="284"/>
              <w:jc w:val="both"/>
              <w:rPr>
                <w:sz w:val="16"/>
                <w:szCs w:val="16"/>
              </w:rPr>
            </w:pPr>
            <w:r w:rsidRPr="00C4340C">
              <w:rPr>
                <w:sz w:val="16"/>
                <w:szCs w:val="16"/>
              </w:rPr>
              <w:t>объем расходов, направленный на реализацию проекта, подтвержденный СОНКО документально.</w:t>
            </w:r>
          </w:p>
        </w:tc>
      </w:tr>
    </w:tbl>
    <w:p w:rsidR="00C4340C" w:rsidRPr="00C4340C" w:rsidRDefault="00C4340C" w:rsidP="00C4340C">
      <w:pPr>
        <w:pStyle w:val="ConsPlusNormal"/>
        <w:ind w:firstLine="284"/>
        <w:jc w:val="both"/>
        <w:rPr>
          <w:sz w:val="16"/>
          <w:szCs w:val="16"/>
        </w:rPr>
      </w:pPr>
      <w:r w:rsidRPr="00C4340C">
        <w:rPr>
          <w:sz w:val="16"/>
          <w:szCs w:val="16"/>
        </w:rPr>
        <w:t>В случае отсутствия решения Администрации о наличии потребности в осуществлении расходов, источником финансового обеспечения которых являются не использованные в отчетном финансовом году остатки субсидии, требование о возврате субсидии в муниципальный бюджет в письменной форме направляется Администрацией СОНКО не позднее 15 февраля следующего финансового года.</w:t>
      </w:r>
    </w:p>
    <w:p w:rsidR="00C4340C" w:rsidRPr="00C4340C" w:rsidRDefault="00C4340C" w:rsidP="00C4340C">
      <w:pPr>
        <w:pStyle w:val="ConsPlusNormal"/>
        <w:ind w:firstLine="284"/>
        <w:jc w:val="both"/>
        <w:rPr>
          <w:sz w:val="16"/>
          <w:szCs w:val="16"/>
        </w:rPr>
      </w:pPr>
      <w:r w:rsidRPr="00C4340C">
        <w:rPr>
          <w:sz w:val="16"/>
          <w:szCs w:val="16"/>
        </w:rPr>
        <w:t>Возврат денежных средств в муниципальный бюджет осуществляется СОНКО в добровольном порядке или по решению суда на расчетный счет, указанный в требовании.</w:t>
      </w:r>
    </w:p>
    <w:p w:rsidR="00C4340C" w:rsidRPr="00C4340C" w:rsidRDefault="00C4340C" w:rsidP="00C4340C">
      <w:pPr>
        <w:pStyle w:val="ConsPlusNormal"/>
        <w:ind w:firstLine="284"/>
        <w:jc w:val="both"/>
        <w:rPr>
          <w:sz w:val="16"/>
          <w:szCs w:val="16"/>
        </w:rPr>
      </w:pPr>
      <w:r w:rsidRPr="00C4340C">
        <w:rPr>
          <w:sz w:val="16"/>
          <w:szCs w:val="16"/>
        </w:rPr>
        <w:t>СОНКО вправе обжаловать требование Администрации, представление и (или) предписание органа государственного финансового контроля в соответствии с законодательством Российской Федерации.</w:t>
      </w:r>
    </w:p>
    <w:p w:rsidR="00C4340C" w:rsidRPr="00C4340C" w:rsidRDefault="00C4340C" w:rsidP="00C4340C">
      <w:pPr>
        <w:pStyle w:val="ConsPlusNormal"/>
        <w:ind w:firstLine="284"/>
        <w:jc w:val="both"/>
        <w:rPr>
          <w:sz w:val="16"/>
          <w:szCs w:val="16"/>
        </w:rPr>
      </w:pPr>
      <w:r w:rsidRPr="00C4340C">
        <w:rPr>
          <w:sz w:val="16"/>
          <w:szCs w:val="16"/>
        </w:rPr>
        <w:t>5.9. В отношении СОНКО и иных лиц, получающих средства на основании договоров, заключенных с СОНКО по защите животных, с использованием средств субсидии, осуществляются:</w:t>
      </w:r>
    </w:p>
    <w:p w:rsidR="00C4340C" w:rsidRPr="00C4340C" w:rsidRDefault="00C4340C" w:rsidP="00C4340C">
      <w:pPr>
        <w:pStyle w:val="ConsPlusNormal"/>
        <w:ind w:firstLine="284"/>
        <w:jc w:val="both"/>
        <w:rPr>
          <w:sz w:val="16"/>
          <w:szCs w:val="16"/>
        </w:rPr>
      </w:pPr>
      <w:r w:rsidRPr="00C4340C">
        <w:rPr>
          <w:sz w:val="16"/>
          <w:szCs w:val="16"/>
        </w:rPr>
        <w:t>комитетом финансов Администрации района - проверки соблюдения условий и порядка предоставления субсидии, в том числе в части достижения результата предоставления субсидии;</w:t>
      </w:r>
    </w:p>
    <w:p w:rsidR="00C4340C" w:rsidRPr="00C4340C" w:rsidRDefault="00C4340C" w:rsidP="00C4340C">
      <w:pPr>
        <w:pStyle w:val="ConsPlusNormal"/>
        <w:ind w:firstLine="284"/>
        <w:jc w:val="both"/>
        <w:rPr>
          <w:sz w:val="16"/>
          <w:szCs w:val="16"/>
        </w:rPr>
      </w:pPr>
      <w:r w:rsidRPr="00C4340C">
        <w:rPr>
          <w:sz w:val="16"/>
          <w:szCs w:val="16"/>
        </w:rPr>
        <w:t>органами государственного финансового контроля - проверки в соответствии со статьями 268.1, 269.2 Бюджетного кодекса Российской Федерации.</w:t>
      </w:r>
    </w:p>
    <w:p w:rsidR="00C4340C" w:rsidRPr="00C4340C" w:rsidRDefault="00C4340C" w:rsidP="00C4340C">
      <w:pPr>
        <w:pStyle w:val="ConsPlusNormal"/>
        <w:ind w:firstLine="284"/>
        <w:jc w:val="both"/>
        <w:rPr>
          <w:sz w:val="16"/>
          <w:szCs w:val="16"/>
        </w:rPr>
      </w:pPr>
      <w:r w:rsidRPr="00C4340C">
        <w:rPr>
          <w:sz w:val="16"/>
          <w:szCs w:val="16"/>
        </w:rPr>
        <w:t>Комитет финансов Администрации муниципального района проводит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C4340C" w:rsidRPr="00C4340C" w:rsidRDefault="00C4340C" w:rsidP="00C4340C">
      <w:pPr>
        <w:pStyle w:val="ConsPlusNormal"/>
        <w:ind w:firstLine="284"/>
        <w:jc w:val="both"/>
        <w:rPr>
          <w:sz w:val="16"/>
          <w:szCs w:val="16"/>
        </w:rPr>
      </w:pPr>
      <w:r w:rsidRPr="00C4340C">
        <w:rPr>
          <w:sz w:val="16"/>
          <w:szCs w:val="16"/>
        </w:rPr>
        <w:t xml:space="preserve">5.10. Штрафные санкции, определенные в соответствии с пунктом 40 Правил № 1780. </w:t>
      </w:r>
    </w:p>
    <w:p w:rsidR="00C4340C" w:rsidRPr="00C4340C" w:rsidRDefault="00C4340C" w:rsidP="00C4340C">
      <w:pPr>
        <w:pStyle w:val="ConsPlusNormal"/>
        <w:ind w:firstLine="284"/>
        <w:jc w:val="both"/>
        <w:rPr>
          <w:sz w:val="16"/>
          <w:szCs w:val="16"/>
        </w:rPr>
      </w:pPr>
      <w:r w:rsidRPr="00C4340C">
        <w:rPr>
          <w:sz w:val="16"/>
          <w:szCs w:val="16"/>
        </w:rPr>
        <w:t>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(или) органом государственного финансового контроля в соответствии со статьями 268.1 и 269.2 Бюджетного кодекса Российской Федерации (за исключением случая недостижения значения результата предоставления субсидии), средства субсидии подлежат возврату в муниципальный бюджет на основании:</w:t>
      </w:r>
    </w:p>
    <w:p w:rsidR="00C4340C" w:rsidRPr="00C4340C" w:rsidRDefault="00C4340C" w:rsidP="00C4340C">
      <w:pPr>
        <w:pStyle w:val="ConsPlusNormal"/>
        <w:ind w:firstLine="284"/>
        <w:jc w:val="both"/>
        <w:rPr>
          <w:sz w:val="16"/>
          <w:szCs w:val="16"/>
        </w:rPr>
      </w:pPr>
      <w:r w:rsidRPr="00C4340C">
        <w:rPr>
          <w:sz w:val="16"/>
          <w:szCs w:val="16"/>
        </w:rPr>
        <w:t>требования Администрации - не позднее десятого рабочего дня со дня получения его получателем субсидии;</w:t>
      </w:r>
    </w:p>
    <w:p w:rsidR="00C4340C" w:rsidRPr="00C4340C" w:rsidRDefault="00C4340C" w:rsidP="00C4340C">
      <w:pPr>
        <w:pStyle w:val="ConsPlusNormal"/>
        <w:ind w:firstLine="284"/>
        <w:jc w:val="both"/>
        <w:rPr>
          <w:sz w:val="16"/>
          <w:szCs w:val="16"/>
        </w:rPr>
      </w:pPr>
      <w:r w:rsidRPr="00C4340C">
        <w:rPr>
          <w:sz w:val="16"/>
          <w:szCs w:val="16"/>
        </w:rPr>
        <w:t>представления и (или) предписания органа государственного финансового контроля в соответствии со статьями 268.1 и 269.2 Бюджетного кодекса Российской Федерации - в сроки, установленные в соответствии с бюджетным законодательством Российской Федерации.</w:t>
      </w:r>
    </w:p>
    <w:p w:rsidR="00C4340C" w:rsidRPr="00C4340C" w:rsidRDefault="00C4340C" w:rsidP="00C4340C">
      <w:pPr>
        <w:pStyle w:val="ConsPlusNormal"/>
        <w:ind w:firstLine="284"/>
        <w:jc w:val="both"/>
        <w:rPr>
          <w:sz w:val="16"/>
          <w:szCs w:val="16"/>
        </w:rPr>
      </w:pPr>
      <w:r w:rsidRPr="00C4340C">
        <w:rPr>
          <w:sz w:val="16"/>
          <w:szCs w:val="16"/>
        </w:rPr>
        <w:t>Требование о возврате субсидии в муниципальный бюджет в письменной форме направляется Администрацией получателю субсидии в течение 30 рабочих дней со дня выявления нарушения Администрацией.</w:t>
      </w:r>
    </w:p>
    <w:p w:rsidR="00C4340C" w:rsidRPr="00C4340C" w:rsidRDefault="00C4340C" w:rsidP="00C4340C">
      <w:pPr>
        <w:pStyle w:val="ConsPlusNormal"/>
        <w:ind w:firstLine="284"/>
        <w:jc w:val="both"/>
        <w:rPr>
          <w:sz w:val="16"/>
          <w:szCs w:val="16"/>
        </w:rPr>
      </w:pPr>
      <w:r w:rsidRPr="00C4340C">
        <w:rPr>
          <w:sz w:val="16"/>
          <w:szCs w:val="16"/>
        </w:rPr>
        <w:t>Возврат денежных средств в муниципальный бюджет осуществляется получателем субсидии в добровольном порядке или по решению суда на расчетный счет, указанный в требовании.</w:t>
      </w:r>
    </w:p>
    <w:p w:rsidR="00C4340C" w:rsidRPr="00C4340C" w:rsidRDefault="00C4340C" w:rsidP="00C4340C">
      <w:pPr>
        <w:pStyle w:val="ConsPlusNormal"/>
        <w:ind w:firstLine="284"/>
        <w:jc w:val="both"/>
        <w:rPr>
          <w:sz w:val="16"/>
          <w:szCs w:val="16"/>
        </w:rPr>
      </w:pPr>
      <w:r w:rsidRPr="00C4340C">
        <w:rPr>
          <w:sz w:val="16"/>
          <w:szCs w:val="16"/>
        </w:rPr>
        <w:t>Получатель субсидии вправе обжаловать требование Администрации, представление и (или) предписание органа государственного финансового контроля в соответствии с законодательством Российской Федерации.</w:t>
      </w:r>
    </w:p>
    <w:p w:rsidR="00C4340C" w:rsidRPr="00C4340C" w:rsidRDefault="00C4340C" w:rsidP="00C4340C">
      <w:pPr>
        <w:pStyle w:val="ConsPlusNormal"/>
        <w:ind w:firstLine="284"/>
        <w:jc w:val="both"/>
        <w:rPr>
          <w:sz w:val="16"/>
          <w:szCs w:val="16"/>
        </w:rPr>
      </w:pPr>
      <w:r w:rsidRPr="00C4340C">
        <w:rPr>
          <w:sz w:val="16"/>
          <w:szCs w:val="16"/>
        </w:rPr>
        <w:t>5.11. Требования о возврате средств субсидии, об уплате штрафных санкций, указанные в пунктах 5.8, 5.10 настоящего Порядка, не применяются 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C4340C" w:rsidRPr="00C4340C" w:rsidRDefault="00C4340C" w:rsidP="00C4340C">
      <w:pPr>
        <w:pStyle w:val="ConsPlusNormal"/>
        <w:ind w:firstLine="284"/>
        <w:jc w:val="both"/>
        <w:rPr>
          <w:sz w:val="16"/>
          <w:szCs w:val="16"/>
        </w:rPr>
      </w:pPr>
      <w:r w:rsidRPr="00C4340C">
        <w:rPr>
          <w:sz w:val="16"/>
          <w:szCs w:val="16"/>
        </w:rP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rsidR="00C4340C" w:rsidRPr="00C4340C" w:rsidRDefault="00C4340C" w:rsidP="00C4340C">
      <w:pPr>
        <w:pStyle w:val="ConsPlusNormal"/>
        <w:ind w:firstLine="284"/>
        <w:jc w:val="both"/>
        <w:rPr>
          <w:sz w:val="16"/>
          <w:szCs w:val="16"/>
        </w:rPr>
      </w:pPr>
      <w:r w:rsidRPr="00C4340C">
        <w:rPr>
          <w:sz w:val="16"/>
          <w:szCs w:val="16"/>
        </w:rPr>
        <w:t>5.12.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юридического лица, являющегося правопреемником в соответствии с пунктом 42 Правил № 1780.</w:t>
      </w:r>
    </w:p>
    <w:p w:rsidR="00C4340C" w:rsidRPr="00C4340C" w:rsidRDefault="00C4340C" w:rsidP="00C4340C">
      <w:pPr>
        <w:pStyle w:val="ConsPlusNormal"/>
        <w:ind w:firstLine="284"/>
        <w:jc w:val="both"/>
        <w:rPr>
          <w:sz w:val="16"/>
          <w:szCs w:val="16"/>
        </w:rPr>
      </w:pPr>
      <w:r w:rsidRPr="00C4340C">
        <w:rPr>
          <w:sz w:val="16"/>
          <w:szCs w:val="16"/>
        </w:rPr>
        <w:t>Дополнительное соглашение заключается в срок, не превышающий 5 рабочих дней со дня окончания срока, указанного в пункте 5.2 настоящего Решения.</w:t>
      </w:r>
    </w:p>
    <w:p w:rsidR="00C4340C" w:rsidRPr="00C4340C" w:rsidRDefault="00C4340C" w:rsidP="00C4340C">
      <w:pPr>
        <w:pStyle w:val="ConsPlusNormal"/>
        <w:ind w:firstLine="284"/>
        <w:jc w:val="both"/>
        <w:rPr>
          <w:sz w:val="16"/>
          <w:szCs w:val="16"/>
        </w:rPr>
      </w:pPr>
      <w:r w:rsidRPr="00C4340C">
        <w:rPr>
          <w:sz w:val="16"/>
          <w:szCs w:val="16"/>
        </w:rPr>
        <w:t>Дополнительное соглашение заключается в соответствии с типовой формой, утвержденной комитетом финансов Администрации муниципального района.</w:t>
      </w:r>
    </w:p>
    <w:p w:rsidR="00C4340C" w:rsidRPr="00C4340C" w:rsidRDefault="00C4340C" w:rsidP="00C4340C">
      <w:pPr>
        <w:pStyle w:val="ConsPlusNormal"/>
        <w:ind w:firstLine="284"/>
        <w:jc w:val="both"/>
        <w:rPr>
          <w:sz w:val="16"/>
          <w:szCs w:val="16"/>
        </w:rPr>
      </w:pPr>
      <w:r w:rsidRPr="00C4340C">
        <w:rPr>
          <w:sz w:val="16"/>
          <w:szCs w:val="16"/>
        </w:rPr>
        <w:t>5.13. При реорганизации СОНКО в форме разделения, выделения, а также при ликвидации СОНКО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муниципальный бюджет.</w:t>
      </w:r>
    </w:p>
    <w:p w:rsidR="00C4340C" w:rsidRPr="00C4340C" w:rsidRDefault="00C4340C" w:rsidP="00C4340C">
      <w:pPr>
        <w:pStyle w:val="ConsPlusNormal"/>
        <w:ind w:firstLine="284"/>
        <w:jc w:val="both"/>
        <w:rPr>
          <w:sz w:val="16"/>
          <w:szCs w:val="16"/>
        </w:rPr>
      </w:pPr>
      <w:r w:rsidRPr="00C4340C">
        <w:rPr>
          <w:sz w:val="16"/>
          <w:szCs w:val="16"/>
        </w:rPr>
        <w:t>5.14. Контроль за целевым использованием субсидии осуществляется в соответствии с бюджетным законодательством Российской Федерации.</w:t>
      </w:r>
    </w:p>
    <w:p w:rsidR="00C4340C" w:rsidRPr="00C4340C" w:rsidRDefault="00C4340C" w:rsidP="000E3F56">
      <w:pPr>
        <w:autoSpaceDE w:val="0"/>
        <w:jc w:val="right"/>
        <w:rPr>
          <w:rFonts w:ascii="Arial" w:hAnsi="Arial" w:cs="Arial"/>
          <w:color w:val="000000"/>
          <w:sz w:val="16"/>
          <w:szCs w:val="16"/>
        </w:rPr>
      </w:pPr>
      <w:r w:rsidRPr="00C4340C">
        <w:rPr>
          <w:rFonts w:ascii="Arial" w:hAnsi="Arial" w:cs="Arial"/>
          <w:color w:val="000000"/>
          <w:sz w:val="16"/>
          <w:szCs w:val="16"/>
        </w:rPr>
        <w:t>Приложение 1</w:t>
      </w:r>
    </w:p>
    <w:p w:rsidR="00C4340C" w:rsidRPr="00C4340C" w:rsidRDefault="00C4340C" w:rsidP="000E3F56">
      <w:pPr>
        <w:autoSpaceDE w:val="0"/>
        <w:ind w:left="3828"/>
        <w:jc w:val="right"/>
        <w:rPr>
          <w:rStyle w:val="A40"/>
          <w:b w:val="0"/>
          <w:sz w:val="16"/>
          <w:szCs w:val="16"/>
        </w:rPr>
      </w:pPr>
      <w:r w:rsidRPr="00C4340C">
        <w:rPr>
          <w:rFonts w:ascii="Arial" w:hAnsi="Arial" w:cs="Arial"/>
          <w:color w:val="000000"/>
          <w:sz w:val="16"/>
          <w:szCs w:val="16"/>
        </w:rPr>
        <w:t xml:space="preserve">к </w:t>
      </w:r>
      <w:r w:rsidRPr="00C4340C">
        <w:rPr>
          <w:rStyle w:val="A40"/>
          <w:b w:val="0"/>
          <w:sz w:val="16"/>
          <w:szCs w:val="16"/>
        </w:rPr>
        <w:t xml:space="preserve">Порядку </w:t>
      </w:r>
      <w:r w:rsidRPr="00C4340C">
        <w:rPr>
          <w:rStyle w:val="A30"/>
          <w:rFonts w:ascii="Arial" w:hAnsi="Arial"/>
        </w:rPr>
        <w:t xml:space="preserve">предоставления субсидий </w:t>
      </w:r>
      <w:r w:rsidR="000E3F56">
        <w:rPr>
          <w:rStyle w:val="A40"/>
          <w:b w:val="0"/>
          <w:sz w:val="16"/>
          <w:szCs w:val="16"/>
        </w:rPr>
        <w:t>социально</w:t>
      </w:r>
    </w:p>
    <w:p w:rsidR="000E3F56" w:rsidRDefault="00C4340C" w:rsidP="000E3F56">
      <w:pPr>
        <w:autoSpaceDE w:val="0"/>
        <w:ind w:left="3828"/>
        <w:jc w:val="right"/>
        <w:rPr>
          <w:rStyle w:val="A40"/>
          <w:b w:val="0"/>
          <w:sz w:val="16"/>
          <w:szCs w:val="16"/>
        </w:rPr>
      </w:pPr>
      <w:r w:rsidRPr="00C4340C">
        <w:rPr>
          <w:rStyle w:val="A40"/>
          <w:b w:val="0"/>
          <w:sz w:val="16"/>
          <w:szCs w:val="16"/>
        </w:rPr>
        <w:t xml:space="preserve">ориентированным </w:t>
      </w:r>
      <w:r w:rsidRPr="00C4340C">
        <w:rPr>
          <w:rStyle w:val="A30"/>
          <w:rFonts w:ascii="Arial" w:hAnsi="Arial"/>
        </w:rPr>
        <w:t xml:space="preserve">некоммерческим </w:t>
      </w:r>
      <w:r w:rsidR="000E3F56">
        <w:rPr>
          <w:rStyle w:val="A40"/>
          <w:b w:val="0"/>
          <w:sz w:val="16"/>
          <w:szCs w:val="16"/>
        </w:rPr>
        <w:t>организациям,</w:t>
      </w:r>
    </w:p>
    <w:p w:rsidR="00C4340C" w:rsidRPr="00C4340C" w:rsidRDefault="00C4340C" w:rsidP="000E3F56">
      <w:pPr>
        <w:autoSpaceDE w:val="0"/>
        <w:ind w:left="3828"/>
        <w:jc w:val="right"/>
        <w:rPr>
          <w:rStyle w:val="A40"/>
          <w:b w:val="0"/>
          <w:sz w:val="16"/>
          <w:szCs w:val="16"/>
        </w:rPr>
      </w:pPr>
      <w:r w:rsidRPr="00C4340C">
        <w:rPr>
          <w:rStyle w:val="A40"/>
          <w:b w:val="0"/>
          <w:sz w:val="16"/>
          <w:szCs w:val="16"/>
        </w:rPr>
        <w:t>осуществляющим деятельность</w:t>
      </w:r>
      <w:r w:rsidR="000E3F56">
        <w:rPr>
          <w:rStyle w:val="A40"/>
          <w:b w:val="0"/>
          <w:sz w:val="16"/>
          <w:szCs w:val="16"/>
        </w:rPr>
        <w:t xml:space="preserve"> в сфере охраны</w:t>
      </w:r>
    </w:p>
    <w:p w:rsidR="00C4340C" w:rsidRPr="00C4340C" w:rsidRDefault="00C4340C" w:rsidP="000E3F56">
      <w:pPr>
        <w:autoSpaceDE w:val="0"/>
        <w:ind w:left="3828"/>
        <w:jc w:val="right"/>
        <w:rPr>
          <w:rFonts w:ascii="Arial" w:hAnsi="Arial" w:cs="Arial"/>
          <w:sz w:val="16"/>
          <w:szCs w:val="16"/>
        </w:rPr>
      </w:pPr>
      <w:r w:rsidRPr="00C4340C">
        <w:rPr>
          <w:rStyle w:val="A40"/>
          <w:b w:val="0"/>
          <w:sz w:val="16"/>
          <w:szCs w:val="16"/>
        </w:rPr>
        <w:t>окружающей среды и защиты животных</w:t>
      </w:r>
    </w:p>
    <w:p w:rsidR="00C4340C" w:rsidRDefault="00C4340C" w:rsidP="00C4340C">
      <w:pPr>
        <w:jc w:val="center"/>
        <w:rPr>
          <w:rFonts w:ascii="Arial" w:hAnsi="Arial" w:cs="Arial"/>
          <w:sz w:val="16"/>
          <w:szCs w:val="16"/>
        </w:rPr>
      </w:pPr>
    </w:p>
    <w:tbl>
      <w:tblPr>
        <w:tblStyle w:val="ab"/>
        <w:tblW w:w="0" w:type="auto"/>
        <w:tblLook w:val="04A0"/>
      </w:tblPr>
      <w:tblGrid>
        <w:gridCol w:w="11556"/>
      </w:tblGrid>
      <w:tr w:rsidR="00CB6482" w:rsidTr="00CB6482">
        <w:tc>
          <w:tcPr>
            <w:tcW w:w="11556" w:type="dxa"/>
          </w:tcPr>
          <w:p w:rsidR="00CB6482" w:rsidRPr="00C4340C" w:rsidRDefault="00CB6482" w:rsidP="00CB6482">
            <w:pPr>
              <w:pStyle w:val="Pa2"/>
              <w:spacing w:line="240" w:lineRule="exact"/>
              <w:jc w:val="center"/>
              <w:rPr>
                <w:rFonts w:cs="Arial"/>
                <w:b/>
                <w:bCs/>
                <w:color w:val="000000"/>
                <w:sz w:val="16"/>
                <w:szCs w:val="16"/>
              </w:rPr>
            </w:pPr>
            <w:r w:rsidRPr="00C4340C">
              <w:rPr>
                <w:rStyle w:val="A20"/>
                <w:sz w:val="16"/>
                <w:szCs w:val="16"/>
              </w:rPr>
              <w:t>ЗАЯВКА</w:t>
            </w:r>
          </w:p>
          <w:p w:rsidR="00CB6482" w:rsidRPr="00C4340C" w:rsidRDefault="00CB6482" w:rsidP="00CB6482">
            <w:pPr>
              <w:pStyle w:val="Pa1"/>
              <w:spacing w:line="240" w:lineRule="exact"/>
              <w:jc w:val="center"/>
              <w:rPr>
                <w:rStyle w:val="A40"/>
                <w:sz w:val="16"/>
                <w:szCs w:val="16"/>
              </w:rPr>
            </w:pPr>
            <w:r w:rsidRPr="00C4340C">
              <w:rPr>
                <w:rFonts w:cs="Arial"/>
                <w:b/>
                <w:sz w:val="16"/>
                <w:szCs w:val="16"/>
              </w:rPr>
              <w:t>на участие в отборе на предоставление субсидии</w:t>
            </w:r>
            <w:r w:rsidRPr="00C4340C">
              <w:rPr>
                <w:rStyle w:val="A40"/>
                <w:sz w:val="16"/>
                <w:szCs w:val="16"/>
              </w:rPr>
              <w:t xml:space="preserve"> социально ориентированным некоммерческим организациям, осуществляющим деятельность </w:t>
            </w:r>
          </w:p>
          <w:p w:rsidR="00CB6482" w:rsidRPr="00C4340C" w:rsidRDefault="00CB6482" w:rsidP="00CB6482">
            <w:pPr>
              <w:pStyle w:val="Pa1"/>
              <w:spacing w:line="240" w:lineRule="exact"/>
              <w:jc w:val="center"/>
              <w:rPr>
                <w:rStyle w:val="A40"/>
                <w:sz w:val="16"/>
                <w:szCs w:val="16"/>
              </w:rPr>
            </w:pPr>
            <w:r w:rsidRPr="00C4340C">
              <w:rPr>
                <w:rStyle w:val="A40"/>
                <w:sz w:val="16"/>
                <w:szCs w:val="16"/>
              </w:rPr>
              <w:t xml:space="preserve">в сфере охраны окружающей среды </w:t>
            </w:r>
          </w:p>
          <w:p w:rsidR="00CB6482" w:rsidRPr="00C4340C" w:rsidRDefault="00CB6482" w:rsidP="00CB6482">
            <w:pPr>
              <w:pStyle w:val="Default"/>
              <w:jc w:val="center"/>
              <w:rPr>
                <w:rFonts w:ascii="Arial" w:hAnsi="Arial" w:cs="Arial"/>
                <w:sz w:val="16"/>
                <w:szCs w:val="16"/>
                <w:lang w:eastAsia="ar-SA"/>
              </w:rPr>
            </w:pPr>
          </w:p>
          <w:p w:rsidR="00CB6482" w:rsidRPr="00C4340C" w:rsidRDefault="00CB6482" w:rsidP="00CB6482">
            <w:pPr>
              <w:pStyle w:val="Pa5"/>
              <w:spacing w:line="240" w:lineRule="auto"/>
              <w:jc w:val="both"/>
              <w:rPr>
                <w:rStyle w:val="A30"/>
              </w:rPr>
            </w:pPr>
            <w:r w:rsidRPr="00C4340C">
              <w:rPr>
                <w:rStyle w:val="A30"/>
              </w:rPr>
              <w:t>____________________________________________________________________________________________________________________________________________</w:t>
            </w:r>
          </w:p>
          <w:p w:rsidR="00CB6482" w:rsidRPr="00C4340C" w:rsidRDefault="00CB6482" w:rsidP="00CB6482">
            <w:pPr>
              <w:autoSpaceDE w:val="0"/>
              <w:jc w:val="center"/>
              <w:rPr>
                <w:rStyle w:val="A30"/>
                <w:rFonts w:ascii="Arial" w:hAnsi="Arial"/>
              </w:rPr>
            </w:pPr>
            <w:r w:rsidRPr="00C4340C">
              <w:rPr>
                <w:rStyle w:val="A30"/>
                <w:rFonts w:ascii="Arial" w:hAnsi="Arial"/>
              </w:rPr>
              <w:t>(наименование организации)</w:t>
            </w:r>
          </w:p>
          <w:p w:rsidR="00CB6482" w:rsidRPr="00C4340C" w:rsidRDefault="00CB6482" w:rsidP="00CB6482">
            <w:pPr>
              <w:pStyle w:val="ac"/>
              <w:tabs>
                <w:tab w:val="left" w:pos="9971"/>
              </w:tabs>
              <w:ind w:firstLine="709"/>
              <w:rPr>
                <w:rFonts w:ascii="Arial" w:hAnsi="Arial" w:cs="Arial"/>
                <w:sz w:val="16"/>
                <w:szCs w:val="16"/>
              </w:rPr>
            </w:pPr>
            <w:r w:rsidRPr="00C4340C">
              <w:rPr>
                <w:rFonts w:ascii="Arial" w:hAnsi="Arial" w:cs="Arial"/>
                <w:sz w:val="16"/>
                <w:szCs w:val="16"/>
              </w:rPr>
              <w:t>номер мобильного телефона _____________________________</w:t>
            </w:r>
          </w:p>
          <w:p w:rsidR="00CB6482" w:rsidRPr="00C4340C" w:rsidRDefault="00CB6482" w:rsidP="00CB6482">
            <w:pPr>
              <w:pStyle w:val="ac"/>
              <w:tabs>
                <w:tab w:val="left" w:pos="9902"/>
              </w:tabs>
              <w:rPr>
                <w:rFonts w:ascii="Arial" w:hAnsi="Arial" w:cs="Arial"/>
                <w:sz w:val="16"/>
                <w:szCs w:val="16"/>
              </w:rPr>
            </w:pPr>
          </w:p>
          <w:p w:rsidR="00CB6482" w:rsidRPr="00C4340C" w:rsidRDefault="00CB6482" w:rsidP="00CB6482">
            <w:pPr>
              <w:pStyle w:val="ac"/>
              <w:tabs>
                <w:tab w:val="left" w:pos="9902"/>
              </w:tabs>
              <w:ind w:firstLine="709"/>
              <w:rPr>
                <w:rFonts w:ascii="Arial" w:hAnsi="Arial" w:cs="Arial"/>
                <w:sz w:val="16"/>
                <w:szCs w:val="16"/>
              </w:rPr>
            </w:pPr>
            <w:r w:rsidRPr="00C4340C">
              <w:rPr>
                <w:rFonts w:ascii="Arial" w:hAnsi="Arial" w:cs="Arial"/>
                <w:sz w:val="16"/>
                <w:szCs w:val="16"/>
              </w:rPr>
              <w:t>адрес электронной почты _____________________________</w:t>
            </w:r>
          </w:p>
          <w:p w:rsidR="00CB6482" w:rsidRPr="00C4340C" w:rsidRDefault="00CB6482" w:rsidP="00CB6482">
            <w:pPr>
              <w:pStyle w:val="ac"/>
              <w:rPr>
                <w:rFonts w:ascii="Arial" w:hAnsi="Arial" w:cs="Arial"/>
                <w:sz w:val="16"/>
                <w:szCs w:val="16"/>
              </w:rPr>
            </w:pPr>
          </w:p>
          <w:p w:rsidR="00CB6482" w:rsidRPr="00C4340C" w:rsidRDefault="00CB6482" w:rsidP="00CB6482">
            <w:pPr>
              <w:pStyle w:val="ac"/>
              <w:tabs>
                <w:tab w:val="left" w:pos="4095"/>
                <w:tab w:val="left" w:pos="10125"/>
              </w:tabs>
              <w:ind w:firstLine="709"/>
              <w:rPr>
                <w:rFonts w:ascii="Arial" w:hAnsi="Arial" w:cs="Arial"/>
                <w:sz w:val="16"/>
                <w:szCs w:val="16"/>
              </w:rPr>
            </w:pPr>
            <w:r w:rsidRPr="00C4340C">
              <w:rPr>
                <w:rFonts w:ascii="Arial" w:hAnsi="Arial" w:cs="Arial"/>
                <w:sz w:val="16"/>
                <w:szCs w:val="16"/>
              </w:rPr>
              <w:t>просит</w:t>
            </w:r>
            <w:r w:rsidRPr="00C4340C">
              <w:rPr>
                <w:rFonts w:ascii="Arial" w:hAnsi="Arial" w:cs="Arial"/>
                <w:spacing w:val="-9"/>
                <w:sz w:val="16"/>
                <w:szCs w:val="16"/>
              </w:rPr>
              <w:t xml:space="preserve"> </w:t>
            </w:r>
            <w:r w:rsidRPr="00C4340C">
              <w:rPr>
                <w:rFonts w:ascii="Arial" w:hAnsi="Arial" w:cs="Arial"/>
                <w:sz w:val="16"/>
                <w:szCs w:val="16"/>
              </w:rPr>
              <w:t>предоставить</w:t>
            </w:r>
            <w:r w:rsidRPr="00C4340C">
              <w:rPr>
                <w:rFonts w:ascii="Arial" w:hAnsi="Arial" w:cs="Arial"/>
                <w:spacing w:val="-8"/>
                <w:sz w:val="16"/>
                <w:szCs w:val="16"/>
              </w:rPr>
              <w:t xml:space="preserve"> </w:t>
            </w:r>
            <w:r w:rsidRPr="00C4340C">
              <w:rPr>
                <w:rFonts w:ascii="Arial" w:hAnsi="Arial" w:cs="Arial"/>
                <w:sz w:val="16"/>
                <w:szCs w:val="16"/>
              </w:rPr>
              <w:t>в</w:t>
            </w:r>
            <w:r w:rsidRPr="00C4340C">
              <w:rPr>
                <w:rFonts w:ascii="Arial" w:hAnsi="Arial" w:cs="Arial"/>
                <w:spacing w:val="-8"/>
                <w:sz w:val="16"/>
                <w:szCs w:val="16"/>
              </w:rPr>
              <w:t xml:space="preserve"> </w:t>
            </w:r>
            <w:r w:rsidRPr="00C4340C">
              <w:rPr>
                <w:rFonts w:ascii="Arial" w:hAnsi="Arial" w:cs="Arial"/>
                <w:spacing w:val="-5"/>
                <w:sz w:val="16"/>
                <w:szCs w:val="16"/>
              </w:rPr>
              <w:t>20_____</w:t>
            </w:r>
            <w:r w:rsidRPr="00C4340C">
              <w:rPr>
                <w:rFonts w:ascii="Arial" w:hAnsi="Arial" w:cs="Arial"/>
                <w:sz w:val="16"/>
                <w:szCs w:val="16"/>
              </w:rPr>
              <w:t>году субсидию за счет средств бюджета Валдайского городского поселения.</w:t>
            </w:r>
          </w:p>
          <w:p w:rsidR="00CB6482" w:rsidRPr="00C4340C" w:rsidRDefault="00CB6482" w:rsidP="00CB6482">
            <w:pPr>
              <w:autoSpaceDE w:val="0"/>
              <w:jc w:val="both"/>
              <w:rPr>
                <w:rFonts w:ascii="Arial" w:hAnsi="Arial" w:cs="Arial"/>
                <w:sz w:val="16"/>
                <w:szCs w:val="16"/>
              </w:rPr>
            </w:pPr>
          </w:p>
          <w:p w:rsidR="00CB6482" w:rsidRPr="00C4340C" w:rsidRDefault="00CB6482" w:rsidP="00CB6482">
            <w:pPr>
              <w:pStyle w:val="Default"/>
              <w:ind w:firstLine="709"/>
              <w:jc w:val="both"/>
              <w:rPr>
                <w:rStyle w:val="A30"/>
                <w:rFonts w:ascii="Arial" w:hAnsi="Arial"/>
              </w:rPr>
            </w:pPr>
            <w:r w:rsidRPr="00C4340C">
              <w:rPr>
                <w:rFonts w:ascii="Arial" w:hAnsi="Arial" w:cs="Arial"/>
                <w:sz w:val="16"/>
                <w:szCs w:val="16"/>
              </w:rPr>
              <w:t>Сведения об организации:</w:t>
            </w:r>
          </w:p>
          <w:p w:rsidR="00CB6482" w:rsidRPr="00C4340C" w:rsidRDefault="00CB6482" w:rsidP="00CB6482">
            <w:pPr>
              <w:pStyle w:val="Pa7"/>
              <w:tabs>
                <w:tab w:val="left" w:pos="2227"/>
              </w:tabs>
              <w:spacing w:line="240" w:lineRule="auto"/>
              <w:ind w:firstLine="709"/>
              <w:jc w:val="both"/>
              <w:rPr>
                <w:rStyle w:val="A30"/>
              </w:rPr>
            </w:pPr>
            <w:r w:rsidRPr="00C4340C">
              <w:rPr>
                <w:rStyle w:val="A30"/>
              </w:rPr>
              <w:lastRenderedPageBreak/>
              <w:t>1.</w:t>
            </w:r>
            <w:r w:rsidRPr="00C4340C">
              <w:rPr>
                <w:rFonts w:cs="Arial"/>
                <w:color w:val="000000"/>
                <w:sz w:val="16"/>
                <w:szCs w:val="16"/>
              </w:rPr>
              <w:t xml:space="preserve"> </w:t>
            </w:r>
            <w:r w:rsidRPr="00C4340C">
              <w:rPr>
                <w:rStyle w:val="A30"/>
              </w:rPr>
              <w:t xml:space="preserve">Полное наименование некоммерческой организации. </w:t>
            </w:r>
          </w:p>
          <w:p w:rsidR="00CB6482" w:rsidRPr="00C4340C" w:rsidRDefault="00CB6482" w:rsidP="00CB6482">
            <w:pPr>
              <w:pStyle w:val="Pa7"/>
              <w:tabs>
                <w:tab w:val="left" w:pos="2227"/>
              </w:tabs>
              <w:spacing w:line="240" w:lineRule="auto"/>
              <w:ind w:firstLine="709"/>
              <w:jc w:val="both"/>
              <w:rPr>
                <w:rStyle w:val="A30"/>
              </w:rPr>
            </w:pPr>
            <w:r w:rsidRPr="00C4340C">
              <w:rPr>
                <w:rStyle w:val="A30"/>
              </w:rPr>
              <w:t>2.</w:t>
            </w:r>
            <w:r w:rsidRPr="00C4340C">
              <w:rPr>
                <w:rFonts w:cs="Arial"/>
                <w:color w:val="000000"/>
                <w:sz w:val="16"/>
                <w:szCs w:val="16"/>
              </w:rPr>
              <w:t xml:space="preserve"> </w:t>
            </w:r>
            <w:r w:rsidRPr="00C4340C">
              <w:rPr>
                <w:rStyle w:val="A30"/>
              </w:rPr>
              <w:t xml:space="preserve">Адрес некоммерческой организации (юридический и фактический) </w:t>
            </w:r>
          </w:p>
          <w:p w:rsidR="00CB6482" w:rsidRPr="00C4340C" w:rsidRDefault="00CB6482" w:rsidP="00CB6482">
            <w:pPr>
              <w:pStyle w:val="Pa7"/>
              <w:tabs>
                <w:tab w:val="left" w:pos="2227"/>
              </w:tabs>
              <w:spacing w:line="240" w:lineRule="auto"/>
              <w:ind w:firstLine="709"/>
              <w:jc w:val="both"/>
              <w:rPr>
                <w:rStyle w:val="A30"/>
              </w:rPr>
            </w:pPr>
            <w:r w:rsidRPr="00C4340C">
              <w:rPr>
                <w:rStyle w:val="A30"/>
              </w:rPr>
              <w:t>3</w:t>
            </w:r>
            <w:r w:rsidRPr="00C4340C">
              <w:rPr>
                <w:rFonts w:cs="Arial"/>
                <w:color w:val="000000"/>
                <w:sz w:val="16"/>
                <w:szCs w:val="16"/>
              </w:rPr>
              <w:t xml:space="preserve">. </w:t>
            </w:r>
            <w:r w:rsidRPr="00C4340C">
              <w:rPr>
                <w:rStyle w:val="A30"/>
              </w:rPr>
              <w:t>ИНН</w:t>
            </w:r>
          </w:p>
          <w:p w:rsidR="00CB6482" w:rsidRPr="00C4340C" w:rsidRDefault="00CB6482" w:rsidP="00CB6482">
            <w:pPr>
              <w:pStyle w:val="Pa7"/>
              <w:tabs>
                <w:tab w:val="left" w:pos="2227"/>
              </w:tabs>
              <w:spacing w:line="240" w:lineRule="auto"/>
              <w:ind w:firstLine="709"/>
              <w:jc w:val="both"/>
              <w:rPr>
                <w:rStyle w:val="A30"/>
              </w:rPr>
            </w:pPr>
            <w:r w:rsidRPr="00C4340C">
              <w:rPr>
                <w:rStyle w:val="A30"/>
              </w:rPr>
              <w:t>4.</w:t>
            </w:r>
            <w:r w:rsidRPr="00C4340C">
              <w:rPr>
                <w:rFonts w:cs="Arial"/>
                <w:color w:val="000000"/>
                <w:sz w:val="16"/>
                <w:szCs w:val="16"/>
              </w:rPr>
              <w:t xml:space="preserve"> </w:t>
            </w:r>
            <w:r w:rsidRPr="00C4340C">
              <w:rPr>
                <w:rStyle w:val="A30"/>
              </w:rPr>
              <w:t>ОГРН</w:t>
            </w:r>
          </w:p>
          <w:p w:rsidR="00CB6482" w:rsidRPr="00C4340C" w:rsidRDefault="00CB6482" w:rsidP="00CB6482">
            <w:pPr>
              <w:pStyle w:val="Pa7"/>
              <w:tabs>
                <w:tab w:val="left" w:pos="2227"/>
              </w:tabs>
              <w:spacing w:line="240" w:lineRule="auto"/>
              <w:ind w:firstLine="709"/>
              <w:jc w:val="both"/>
              <w:rPr>
                <w:rStyle w:val="A30"/>
              </w:rPr>
            </w:pPr>
            <w:r w:rsidRPr="00C4340C">
              <w:rPr>
                <w:rStyle w:val="A30"/>
              </w:rPr>
              <w:t>5.</w:t>
            </w:r>
            <w:r w:rsidRPr="00C4340C">
              <w:rPr>
                <w:rFonts w:cs="Arial"/>
                <w:color w:val="000000"/>
                <w:sz w:val="16"/>
                <w:szCs w:val="16"/>
              </w:rPr>
              <w:t xml:space="preserve"> </w:t>
            </w:r>
            <w:r w:rsidRPr="00C4340C">
              <w:rPr>
                <w:rStyle w:val="A30"/>
              </w:rPr>
              <w:t>Банковские реквизиты: наименование</w:t>
            </w:r>
            <w:r w:rsidRPr="00C4340C">
              <w:rPr>
                <w:rFonts w:cs="Arial"/>
                <w:sz w:val="16"/>
                <w:szCs w:val="16"/>
              </w:rPr>
              <w:t xml:space="preserve"> финансово-кредитного</w:t>
            </w:r>
            <w:r w:rsidRPr="00C4340C">
              <w:rPr>
                <w:rFonts w:cs="Arial"/>
                <w:spacing w:val="-14"/>
                <w:sz w:val="16"/>
                <w:szCs w:val="16"/>
              </w:rPr>
              <w:t xml:space="preserve"> </w:t>
            </w:r>
            <w:r w:rsidRPr="00C4340C">
              <w:rPr>
                <w:rFonts w:cs="Arial"/>
                <w:spacing w:val="-2"/>
                <w:sz w:val="16"/>
                <w:szCs w:val="16"/>
              </w:rPr>
              <w:t>учреждения</w:t>
            </w:r>
            <w:r w:rsidRPr="00C4340C">
              <w:rPr>
                <w:rStyle w:val="A30"/>
              </w:rPr>
              <w:t>:_________________________________ расчетный счет ________</w:t>
            </w:r>
          </w:p>
          <w:p w:rsidR="00CB6482" w:rsidRPr="00C4340C" w:rsidRDefault="00CB6482" w:rsidP="00CB6482">
            <w:pPr>
              <w:pStyle w:val="Pa7"/>
              <w:tabs>
                <w:tab w:val="left" w:pos="2227"/>
              </w:tabs>
              <w:spacing w:line="240" w:lineRule="auto"/>
              <w:ind w:firstLine="709"/>
              <w:jc w:val="both"/>
              <w:rPr>
                <w:rStyle w:val="A30"/>
              </w:rPr>
            </w:pPr>
            <w:r w:rsidRPr="00C4340C">
              <w:rPr>
                <w:rStyle w:val="A30"/>
              </w:rPr>
              <w:t>6.</w:t>
            </w:r>
            <w:r w:rsidRPr="00C4340C">
              <w:rPr>
                <w:rFonts w:cs="Arial"/>
                <w:color w:val="000000"/>
                <w:sz w:val="16"/>
                <w:szCs w:val="16"/>
              </w:rPr>
              <w:t xml:space="preserve"> </w:t>
            </w:r>
            <w:r w:rsidRPr="00C4340C">
              <w:rPr>
                <w:rStyle w:val="A30"/>
              </w:rPr>
              <w:t>Руководитель некоммерческой организации (Ф.И.О., наименование должности)</w:t>
            </w:r>
          </w:p>
          <w:p w:rsidR="00CB6482" w:rsidRPr="00C4340C" w:rsidRDefault="00CB6482" w:rsidP="00CB6482">
            <w:pPr>
              <w:pStyle w:val="Pa7"/>
              <w:tabs>
                <w:tab w:val="left" w:pos="2227"/>
              </w:tabs>
              <w:spacing w:line="240" w:lineRule="auto"/>
              <w:ind w:firstLine="709"/>
              <w:jc w:val="both"/>
              <w:rPr>
                <w:rStyle w:val="A30"/>
              </w:rPr>
            </w:pPr>
            <w:r w:rsidRPr="00C4340C">
              <w:rPr>
                <w:rStyle w:val="A30"/>
              </w:rPr>
              <w:t>7.</w:t>
            </w:r>
            <w:r w:rsidRPr="00C4340C">
              <w:rPr>
                <w:rFonts w:cs="Arial"/>
                <w:color w:val="000000"/>
                <w:sz w:val="16"/>
                <w:szCs w:val="16"/>
              </w:rPr>
              <w:t xml:space="preserve"> </w:t>
            </w:r>
            <w:r w:rsidRPr="00C4340C">
              <w:rPr>
                <w:rStyle w:val="A30"/>
              </w:rPr>
              <w:t>Главный бухгалтер некоммерческой организации (при наличии) (Ф.И.О., телефон)</w:t>
            </w:r>
          </w:p>
          <w:p w:rsidR="00CB6482" w:rsidRPr="00C4340C" w:rsidRDefault="00CB6482" w:rsidP="00CB6482">
            <w:pPr>
              <w:pStyle w:val="Pa7"/>
              <w:tabs>
                <w:tab w:val="left" w:pos="2227"/>
              </w:tabs>
              <w:spacing w:line="240" w:lineRule="auto"/>
              <w:ind w:firstLine="709"/>
              <w:jc w:val="both"/>
              <w:rPr>
                <w:rFonts w:cs="Arial"/>
                <w:sz w:val="16"/>
                <w:szCs w:val="16"/>
              </w:rPr>
            </w:pPr>
            <w:r w:rsidRPr="00C4340C">
              <w:rPr>
                <w:rStyle w:val="A30"/>
              </w:rPr>
              <w:t>8.</w:t>
            </w:r>
            <w:r w:rsidRPr="00C4340C">
              <w:rPr>
                <w:rFonts w:cs="Arial"/>
                <w:sz w:val="16"/>
                <w:szCs w:val="16"/>
              </w:rPr>
              <w:t xml:space="preserve"> </w:t>
            </w:r>
            <w:r w:rsidRPr="00C4340C">
              <w:rPr>
                <w:rStyle w:val="A30"/>
              </w:rPr>
              <w:t>Размер запрашиваемой субсидии, тыс. рублей</w:t>
            </w:r>
          </w:p>
          <w:p w:rsidR="00CB6482" w:rsidRPr="00C4340C" w:rsidRDefault="00CB6482" w:rsidP="00CB6482">
            <w:pPr>
              <w:tabs>
                <w:tab w:val="left" w:pos="1211"/>
                <w:tab w:val="left" w:pos="3166"/>
                <w:tab w:val="left" w:pos="3236"/>
                <w:tab w:val="left" w:pos="3915"/>
                <w:tab w:val="left" w:pos="3999"/>
                <w:tab w:val="left" w:pos="4484"/>
                <w:tab w:val="left" w:pos="6049"/>
                <w:tab w:val="left" w:pos="6598"/>
                <w:tab w:val="left" w:pos="7405"/>
                <w:tab w:val="left" w:pos="8533"/>
                <w:tab w:val="left" w:pos="9594"/>
                <w:tab w:val="left" w:pos="9640"/>
                <w:tab w:val="left" w:pos="10153"/>
              </w:tabs>
              <w:ind w:firstLine="709"/>
              <w:jc w:val="both"/>
              <w:rPr>
                <w:rFonts w:ascii="Arial" w:hAnsi="Arial" w:cs="Arial"/>
                <w:sz w:val="16"/>
                <w:szCs w:val="16"/>
              </w:rPr>
            </w:pPr>
            <w:r w:rsidRPr="00C4340C">
              <w:rPr>
                <w:rStyle w:val="A30"/>
                <w:rFonts w:ascii="Arial" w:hAnsi="Arial"/>
              </w:rPr>
              <w:t xml:space="preserve">9. </w:t>
            </w:r>
            <w:r w:rsidRPr="00C4340C">
              <w:rPr>
                <w:rFonts w:ascii="Arial" w:hAnsi="Arial" w:cs="Arial"/>
                <w:spacing w:val="-2"/>
                <w:sz w:val="16"/>
                <w:szCs w:val="16"/>
              </w:rPr>
              <w:t>Подтверждаю,</w:t>
            </w:r>
            <w:r w:rsidRPr="00C4340C">
              <w:rPr>
                <w:rFonts w:ascii="Arial" w:hAnsi="Arial" w:cs="Arial"/>
                <w:sz w:val="16"/>
                <w:szCs w:val="16"/>
              </w:rPr>
              <w:t xml:space="preserve"> </w:t>
            </w:r>
            <w:r w:rsidRPr="00C4340C">
              <w:rPr>
                <w:rFonts w:ascii="Arial" w:hAnsi="Arial" w:cs="Arial"/>
                <w:spacing w:val="-5"/>
                <w:sz w:val="16"/>
                <w:szCs w:val="16"/>
              </w:rPr>
              <w:t>что</w:t>
            </w:r>
            <w:r w:rsidRPr="00C4340C">
              <w:rPr>
                <w:rFonts w:ascii="Arial" w:hAnsi="Arial" w:cs="Arial"/>
                <w:sz w:val="16"/>
                <w:szCs w:val="16"/>
              </w:rPr>
              <w:t xml:space="preserve"> </w:t>
            </w:r>
            <w:r w:rsidRPr="00C4340C">
              <w:rPr>
                <w:rFonts w:ascii="Arial" w:hAnsi="Arial" w:cs="Arial"/>
                <w:spacing w:val="-5"/>
                <w:sz w:val="16"/>
                <w:szCs w:val="16"/>
              </w:rPr>
              <w:t>по</w:t>
            </w:r>
            <w:r w:rsidRPr="00C4340C">
              <w:rPr>
                <w:rFonts w:ascii="Arial" w:hAnsi="Arial" w:cs="Arial"/>
                <w:sz w:val="16"/>
                <w:szCs w:val="16"/>
              </w:rPr>
              <w:t xml:space="preserve"> </w:t>
            </w:r>
            <w:r w:rsidRPr="00C4340C">
              <w:rPr>
                <w:rFonts w:ascii="Arial" w:hAnsi="Arial" w:cs="Arial"/>
                <w:spacing w:val="-2"/>
                <w:sz w:val="16"/>
                <w:szCs w:val="16"/>
              </w:rPr>
              <w:t>состоянию</w:t>
            </w:r>
            <w:r w:rsidRPr="00C4340C">
              <w:rPr>
                <w:rFonts w:ascii="Arial" w:hAnsi="Arial" w:cs="Arial"/>
                <w:sz w:val="16"/>
                <w:szCs w:val="16"/>
              </w:rPr>
              <w:t xml:space="preserve"> </w:t>
            </w:r>
            <w:r w:rsidRPr="00C4340C">
              <w:rPr>
                <w:rFonts w:ascii="Arial" w:hAnsi="Arial" w:cs="Arial"/>
                <w:spacing w:val="-5"/>
                <w:sz w:val="16"/>
                <w:szCs w:val="16"/>
              </w:rPr>
              <w:t>на</w:t>
            </w:r>
            <w:r w:rsidRPr="00C4340C">
              <w:rPr>
                <w:rFonts w:ascii="Arial" w:hAnsi="Arial" w:cs="Arial"/>
                <w:sz w:val="16"/>
                <w:szCs w:val="16"/>
              </w:rPr>
              <w:t xml:space="preserve"> </w:t>
            </w:r>
            <w:r w:rsidRPr="00C4340C">
              <w:rPr>
                <w:rFonts w:ascii="Arial" w:hAnsi="Arial" w:cs="Arial"/>
                <w:spacing w:val="-4"/>
                <w:sz w:val="16"/>
                <w:szCs w:val="16"/>
              </w:rPr>
              <w:t xml:space="preserve">даты </w:t>
            </w:r>
            <w:r w:rsidRPr="00C4340C">
              <w:rPr>
                <w:rFonts w:ascii="Arial" w:hAnsi="Arial" w:cs="Arial"/>
                <w:sz w:val="16"/>
                <w:szCs w:val="16"/>
              </w:rPr>
              <w:t>рассмотрения</w:t>
            </w:r>
            <w:r w:rsidRPr="00C4340C">
              <w:rPr>
                <w:rFonts w:ascii="Arial" w:hAnsi="Arial" w:cs="Arial"/>
                <w:spacing w:val="63"/>
                <w:sz w:val="16"/>
                <w:szCs w:val="16"/>
              </w:rPr>
              <w:t xml:space="preserve"> </w:t>
            </w:r>
            <w:r w:rsidRPr="00C4340C">
              <w:rPr>
                <w:rFonts w:ascii="Arial" w:hAnsi="Arial" w:cs="Arial"/>
                <w:sz w:val="16"/>
                <w:szCs w:val="16"/>
              </w:rPr>
              <w:t>заявки и заключения соглашения</w:t>
            </w:r>
            <w:r w:rsidRPr="00C4340C">
              <w:rPr>
                <w:rFonts w:ascii="Arial" w:hAnsi="Arial" w:cs="Arial"/>
                <w:spacing w:val="40"/>
                <w:sz w:val="16"/>
                <w:szCs w:val="16"/>
              </w:rPr>
              <w:t xml:space="preserve"> </w:t>
            </w:r>
            <w:r w:rsidRPr="00C4340C">
              <w:rPr>
                <w:rFonts w:ascii="Arial" w:hAnsi="Arial" w:cs="Arial"/>
                <w:sz w:val="16"/>
                <w:szCs w:val="16"/>
              </w:rPr>
              <w:t>о предоставлении субсидии:</w:t>
            </w:r>
          </w:p>
          <w:p w:rsidR="00CB6482" w:rsidRPr="00C4340C" w:rsidRDefault="00CB6482" w:rsidP="00CB6482">
            <w:pPr>
              <w:pStyle w:val="aff5"/>
              <w:tabs>
                <w:tab w:val="left" w:pos="1211"/>
                <w:tab w:val="left" w:pos="3166"/>
                <w:tab w:val="left" w:pos="3236"/>
                <w:tab w:val="left" w:pos="3915"/>
                <w:tab w:val="left" w:pos="3999"/>
                <w:tab w:val="left" w:pos="4484"/>
                <w:tab w:val="left" w:pos="6049"/>
                <w:tab w:val="left" w:pos="6598"/>
                <w:tab w:val="left" w:pos="7405"/>
                <w:tab w:val="left" w:pos="8533"/>
                <w:tab w:val="left" w:pos="9594"/>
                <w:tab w:val="left" w:pos="9640"/>
                <w:tab w:val="left" w:pos="10153"/>
              </w:tabs>
              <w:spacing w:before="6" w:line="319" w:lineRule="exact"/>
              <w:ind w:left="0"/>
              <w:jc w:val="center"/>
              <w:rPr>
                <w:rFonts w:ascii="Arial" w:hAnsi="Arial" w:cs="Arial"/>
                <w:sz w:val="16"/>
                <w:szCs w:val="16"/>
              </w:rPr>
            </w:pPr>
            <w:r w:rsidRPr="00C4340C">
              <w:rPr>
                <w:rFonts w:ascii="Arial" w:hAnsi="Arial" w:cs="Arial"/>
                <w:sz w:val="16"/>
                <w:szCs w:val="16"/>
              </w:rPr>
              <w:t>_____________________________________________________</w:t>
            </w:r>
          </w:p>
          <w:p w:rsidR="00CB6482" w:rsidRPr="00C4340C" w:rsidRDefault="00CB6482" w:rsidP="00CB6482">
            <w:pPr>
              <w:jc w:val="center"/>
              <w:rPr>
                <w:rFonts w:ascii="Arial" w:hAnsi="Arial" w:cs="Arial"/>
                <w:sz w:val="16"/>
                <w:szCs w:val="16"/>
              </w:rPr>
            </w:pPr>
            <w:r w:rsidRPr="00C4340C">
              <w:rPr>
                <w:rFonts w:ascii="Arial" w:hAnsi="Arial" w:cs="Arial"/>
                <w:sz w:val="16"/>
                <w:szCs w:val="16"/>
              </w:rPr>
              <w:t>(наименование</w:t>
            </w:r>
            <w:r w:rsidRPr="00C4340C">
              <w:rPr>
                <w:rFonts w:ascii="Arial" w:hAnsi="Arial" w:cs="Arial"/>
                <w:spacing w:val="-10"/>
                <w:sz w:val="16"/>
                <w:szCs w:val="16"/>
              </w:rPr>
              <w:t xml:space="preserve"> СОНКО по защите животных)</w:t>
            </w:r>
          </w:p>
          <w:p w:rsidR="00CB6482" w:rsidRDefault="00CB6482" w:rsidP="00C4340C">
            <w:pPr>
              <w:jc w:val="center"/>
              <w:rPr>
                <w:rFonts w:ascii="Arial" w:hAnsi="Arial" w:cs="Arial"/>
                <w:sz w:val="16"/>
                <w:szCs w:val="16"/>
              </w:rPr>
            </w:pPr>
          </w:p>
        </w:tc>
      </w:tr>
    </w:tbl>
    <w:p w:rsidR="00C4340C" w:rsidRPr="00C4340C" w:rsidRDefault="00C4340C" w:rsidP="00CB6482">
      <w:pPr>
        <w:pStyle w:val="ac"/>
        <w:ind w:firstLine="284"/>
        <w:rPr>
          <w:rFonts w:ascii="Arial" w:hAnsi="Arial" w:cs="Arial"/>
          <w:sz w:val="16"/>
          <w:szCs w:val="16"/>
        </w:rPr>
      </w:pPr>
      <w:r w:rsidRPr="00C4340C">
        <w:rPr>
          <w:rFonts w:ascii="Arial" w:hAnsi="Arial" w:cs="Arial"/>
          <w:sz w:val="16"/>
          <w:szCs w:val="16"/>
        </w:rPr>
        <w:lastRenderedPageBreak/>
        <w:t>зарегистрирована на территории Новгородской области и осуществляет хозяйственную деятельность на территории Валдайского городского поселения;</w:t>
      </w:r>
    </w:p>
    <w:p w:rsidR="00C4340C" w:rsidRPr="00C4340C" w:rsidRDefault="00C4340C" w:rsidP="007D4CFC">
      <w:pPr>
        <w:pStyle w:val="ac"/>
        <w:ind w:firstLine="284"/>
        <w:jc w:val="both"/>
        <w:rPr>
          <w:rFonts w:ascii="Arial" w:hAnsi="Arial" w:cs="Arial"/>
          <w:sz w:val="16"/>
          <w:szCs w:val="16"/>
        </w:rPr>
      </w:pPr>
      <w:r w:rsidRPr="00C4340C">
        <w:rPr>
          <w:rFonts w:ascii="Arial" w:hAnsi="Arial" w:cs="Arial"/>
          <w:sz w:val="16"/>
          <w:szCs w:val="16"/>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w:t>
      </w:r>
      <w:r w:rsidRPr="00C4340C">
        <w:rPr>
          <w:rFonts w:ascii="Arial" w:hAnsi="Arial" w:cs="Arial"/>
          <w:spacing w:val="40"/>
          <w:sz w:val="16"/>
          <w:szCs w:val="16"/>
        </w:rPr>
        <w:t xml:space="preserve"> </w:t>
      </w:r>
      <w:r w:rsidRPr="00C4340C">
        <w:rPr>
          <w:rFonts w:ascii="Arial" w:hAnsi="Arial" w:cs="Arial"/>
          <w:sz w:val="16"/>
          <w:szCs w:val="16"/>
        </w:rPr>
        <w:t>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w:t>
      </w:r>
      <w:r w:rsidRPr="00C4340C">
        <w:rPr>
          <w:rFonts w:ascii="Arial" w:hAnsi="Arial" w:cs="Arial"/>
          <w:spacing w:val="40"/>
          <w:sz w:val="16"/>
          <w:szCs w:val="16"/>
        </w:rPr>
        <w:t xml:space="preserve"> </w:t>
      </w:r>
      <w:r w:rsidRPr="00C4340C">
        <w:rPr>
          <w:rFonts w:ascii="Arial" w:hAnsi="Arial" w:cs="Arial"/>
          <w:sz w:val="16"/>
          <w:szCs w:val="16"/>
        </w:rPr>
        <w:t>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w:t>
      </w:r>
      <w:r w:rsidRPr="00C4340C">
        <w:rPr>
          <w:rFonts w:ascii="Arial" w:hAnsi="Arial" w:cs="Arial"/>
          <w:spacing w:val="-2"/>
          <w:sz w:val="16"/>
          <w:szCs w:val="16"/>
        </w:rPr>
        <w:t xml:space="preserve"> </w:t>
      </w:r>
      <w:r w:rsidRPr="00C4340C">
        <w:rPr>
          <w:rFonts w:ascii="Arial" w:hAnsi="Arial" w:cs="Arial"/>
          <w:sz w:val="16"/>
          <w:szCs w:val="16"/>
        </w:rPr>
        <w:t>лиц,</w:t>
      </w:r>
      <w:r w:rsidRPr="00C4340C">
        <w:rPr>
          <w:rFonts w:ascii="Arial" w:hAnsi="Arial" w:cs="Arial"/>
          <w:spacing w:val="-5"/>
          <w:sz w:val="16"/>
          <w:szCs w:val="16"/>
        </w:rPr>
        <w:t xml:space="preserve"> </w:t>
      </w:r>
      <w:r w:rsidRPr="00C4340C">
        <w:rPr>
          <w:rFonts w:ascii="Arial" w:hAnsi="Arial" w:cs="Arial"/>
          <w:sz w:val="16"/>
          <w:szCs w:val="16"/>
        </w:rPr>
        <w:t>реализованное</w:t>
      </w:r>
      <w:r w:rsidRPr="00C4340C">
        <w:rPr>
          <w:rFonts w:ascii="Arial" w:hAnsi="Arial" w:cs="Arial"/>
          <w:spacing w:val="-5"/>
          <w:sz w:val="16"/>
          <w:szCs w:val="16"/>
        </w:rPr>
        <w:t xml:space="preserve"> </w:t>
      </w:r>
      <w:r w:rsidRPr="00C4340C">
        <w:rPr>
          <w:rFonts w:ascii="Arial" w:hAnsi="Arial" w:cs="Arial"/>
          <w:sz w:val="16"/>
          <w:szCs w:val="16"/>
        </w:rPr>
        <w:t>через</w:t>
      </w:r>
      <w:r w:rsidRPr="00C4340C">
        <w:rPr>
          <w:rFonts w:ascii="Arial" w:hAnsi="Arial" w:cs="Arial"/>
          <w:spacing w:val="-6"/>
          <w:sz w:val="16"/>
          <w:szCs w:val="16"/>
        </w:rPr>
        <w:t xml:space="preserve"> </w:t>
      </w:r>
      <w:r w:rsidRPr="00C4340C">
        <w:rPr>
          <w:rFonts w:ascii="Arial" w:hAnsi="Arial" w:cs="Arial"/>
          <w:sz w:val="16"/>
          <w:szCs w:val="16"/>
        </w:rPr>
        <w:t>участие</w:t>
      </w:r>
      <w:r w:rsidRPr="00C4340C">
        <w:rPr>
          <w:rFonts w:ascii="Arial" w:hAnsi="Arial" w:cs="Arial"/>
          <w:spacing w:val="-3"/>
          <w:sz w:val="16"/>
          <w:szCs w:val="16"/>
        </w:rPr>
        <w:t xml:space="preserve"> </w:t>
      </w:r>
      <w:r w:rsidRPr="00C4340C">
        <w:rPr>
          <w:rFonts w:ascii="Arial" w:hAnsi="Arial" w:cs="Arial"/>
          <w:sz w:val="16"/>
          <w:szCs w:val="16"/>
        </w:rPr>
        <w:t>в</w:t>
      </w:r>
      <w:r w:rsidRPr="00C4340C">
        <w:rPr>
          <w:rFonts w:ascii="Arial" w:hAnsi="Arial" w:cs="Arial"/>
          <w:spacing w:val="-3"/>
          <w:sz w:val="16"/>
          <w:szCs w:val="16"/>
        </w:rPr>
        <w:t xml:space="preserve"> </w:t>
      </w:r>
      <w:r w:rsidRPr="00C4340C">
        <w:rPr>
          <w:rFonts w:ascii="Arial" w:hAnsi="Arial" w:cs="Arial"/>
          <w:sz w:val="16"/>
          <w:szCs w:val="16"/>
        </w:rPr>
        <w:t>капитале</w:t>
      </w:r>
      <w:r w:rsidRPr="00C4340C">
        <w:rPr>
          <w:rFonts w:ascii="Arial" w:hAnsi="Arial" w:cs="Arial"/>
          <w:spacing w:val="-4"/>
          <w:sz w:val="16"/>
          <w:szCs w:val="16"/>
        </w:rPr>
        <w:t xml:space="preserve"> </w:t>
      </w:r>
      <w:r w:rsidRPr="00C4340C">
        <w:rPr>
          <w:rFonts w:ascii="Arial" w:hAnsi="Arial" w:cs="Arial"/>
          <w:sz w:val="16"/>
          <w:szCs w:val="16"/>
        </w:rPr>
        <w:t>указанных</w:t>
      </w:r>
      <w:r w:rsidRPr="00C4340C">
        <w:rPr>
          <w:rFonts w:ascii="Arial" w:hAnsi="Arial" w:cs="Arial"/>
          <w:spacing w:val="-3"/>
          <w:sz w:val="16"/>
          <w:szCs w:val="16"/>
        </w:rPr>
        <w:t xml:space="preserve"> </w:t>
      </w:r>
      <w:r w:rsidRPr="00C4340C">
        <w:rPr>
          <w:rFonts w:ascii="Arial" w:hAnsi="Arial" w:cs="Arial"/>
          <w:sz w:val="16"/>
          <w:szCs w:val="16"/>
        </w:rPr>
        <w:t>публичных акционерных обществ;</w:t>
      </w:r>
    </w:p>
    <w:p w:rsidR="00C4340C" w:rsidRPr="00C4340C" w:rsidRDefault="00C4340C" w:rsidP="007D4CFC">
      <w:pPr>
        <w:pStyle w:val="ac"/>
        <w:ind w:firstLine="284"/>
        <w:jc w:val="both"/>
        <w:rPr>
          <w:rFonts w:ascii="Arial" w:hAnsi="Arial" w:cs="Arial"/>
          <w:sz w:val="16"/>
          <w:szCs w:val="16"/>
        </w:rPr>
      </w:pPr>
      <w:r w:rsidRPr="00C4340C">
        <w:rPr>
          <w:rFonts w:ascii="Arial" w:hAnsi="Arial" w:cs="Arial"/>
          <w:sz w:val="16"/>
          <w:szCs w:val="16"/>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4340C" w:rsidRPr="00C4340C" w:rsidRDefault="00C4340C" w:rsidP="007D4CFC">
      <w:pPr>
        <w:pStyle w:val="ac"/>
        <w:tabs>
          <w:tab w:val="left" w:pos="3641"/>
        </w:tabs>
        <w:ind w:firstLine="284"/>
        <w:jc w:val="both"/>
        <w:rPr>
          <w:rFonts w:ascii="Arial" w:hAnsi="Arial" w:cs="Arial"/>
          <w:sz w:val="16"/>
          <w:szCs w:val="16"/>
        </w:rPr>
      </w:pPr>
      <w:r w:rsidRPr="00C4340C">
        <w:rPr>
          <w:rFonts w:ascii="Arial" w:hAnsi="Arial" w:cs="Arial"/>
          <w:spacing w:val="-2"/>
          <w:sz w:val="16"/>
          <w:szCs w:val="16"/>
        </w:rPr>
        <w:t xml:space="preserve">отсутствует </w:t>
      </w:r>
      <w:r w:rsidRPr="00C4340C">
        <w:rPr>
          <w:rFonts w:ascii="Arial" w:hAnsi="Arial" w:cs="Arial"/>
          <w:sz w:val="16"/>
          <w:szCs w:val="16"/>
        </w:rPr>
        <w:t>просроченная задолженность по возврату в бюджет Валдайского городского поселения субсидий, а также иная просроченная (неурегулированная) задолженность по денежным обязательствам перед Валдайским городским поселением.</w:t>
      </w:r>
    </w:p>
    <w:p w:rsidR="00C4340C" w:rsidRPr="00C4340C" w:rsidRDefault="00C4340C" w:rsidP="007D4CFC">
      <w:pPr>
        <w:pStyle w:val="ac"/>
        <w:ind w:firstLine="284"/>
        <w:jc w:val="both"/>
        <w:rPr>
          <w:rFonts w:ascii="Arial" w:hAnsi="Arial" w:cs="Arial"/>
          <w:spacing w:val="-2"/>
          <w:sz w:val="16"/>
          <w:szCs w:val="16"/>
        </w:rPr>
      </w:pPr>
      <w:r w:rsidRPr="00C4340C">
        <w:rPr>
          <w:rFonts w:ascii="Arial" w:hAnsi="Arial" w:cs="Arial"/>
          <w:sz w:val="16"/>
          <w:szCs w:val="16"/>
        </w:rPr>
        <w:t xml:space="preserve">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w:t>
      </w:r>
      <w:r w:rsidRPr="00C4340C">
        <w:rPr>
          <w:rFonts w:ascii="Arial" w:hAnsi="Arial" w:cs="Arial"/>
          <w:spacing w:val="-2"/>
          <w:sz w:val="16"/>
          <w:szCs w:val="16"/>
        </w:rPr>
        <w:t>уничтожения;</w:t>
      </w:r>
    </w:p>
    <w:p w:rsidR="00C4340C" w:rsidRPr="00C4340C" w:rsidRDefault="00C4340C" w:rsidP="007D4CFC">
      <w:pPr>
        <w:pStyle w:val="ac"/>
        <w:ind w:firstLine="284"/>
        <w:jc w:val="both"/>
        <w:rPr>
          <w:rFonts w:ascii="Arial" w:hAnsi="Arial" w:cs="Arial"/>
          <w:spacing w:val="-2"/>
          <w:sz w:val="16"/>
          <w:szCs w:val="16"/>
        </w:rPr>
      </w:pPr>
      <w:r w:rsidRPr="00C4340C">
        <w:rPr>
          <w:rFonts w:ascii="Arial" w:hAnsi="Arial" w:cs="Arial"/>
          <w:sz w:val="16"/>
          <w:szCs w:val="16"/>
        </w:rPr>
        <w:t>не</w:t>
      </w:r>
      <w:r w:rsidRPr="00C4340C">
        <w:rPr>
          <w:rFonts w:ascii="Arial" w:hAnsi="Arial" w:cs="Arial"/>
          <w:spacing w:val="7"/>
          <w:sz w:val="16"/>
          <w:szCs w:val="16"/>
        </w:rPr>
        <w:t xml:space="preserve"> </w:t>
      </w:r>
      <w:r w:rsidRPr="00C4340C">
        <w:rPr>
          <w:rFonts w:ascii="Arial" w:hAnsi="Arial" w:cs="Arial"/>
          <w:sz w:val="16"/>
          <w:szCs w:val="16"/>
        </w:rPr>
        <w:t>является</w:t>
      </w:r>
      <w:r w:rsidRPr="00C4340C">
        <w:rPr>
          <w:rFonts w:ascii="Arial" w:hAnsi="Arial" w:cs="Arial"/>
          <w:spacing w:val="50"/>
          <w:sz w:val="16"/>
          <w:szCs w:val="16"/>
        </w:rPr>
        <w:t xml:space="preserve"> </w:t>
      </w:r>
      <w:r w:rsidRPr="00C4340C">
        <w:rPr>
          <w:rFonts w:ascii="Arial" w:hAnsi="Arial" w:cs="Arial"/>
          <w:sz w:val="16"/>
          <w:szCs w:val="16"/>
        </w:rPr>
        <w:t>иностранным</w:t>
      </w:r>
      <w:r w:rsidRPr="00C4340C">
        <w:rPr>
          <w:rFonts w:ascii="Arial" w:hAnsi="Arial" w:cs="Arial"/>
          <w:spacing w:val="10"/>
          <w:sz w:val="16"/>
          <w:szCs w:val="16"/>
        </w:rPr>
        <w:t xml:space="preserve"> </w:t>
      </w:r>
      <w:r w:rsidRPr="00C4340C">
        <w:rPr>
          <w:rFonts w:ascii="Arial" w:hAnsi="Arial" w:cs="Arial"/>
          <w:sz w:val="16"/>
          <w:szCs w:val="16"/>
        </w:rPr>
        <w:t>агентом</w:t>
      </w:r>
      <w:r w:rsidRPr="00C4340C">
        <w:rPr>
          <w:rFonts w:ascii="Arial" w:hAnsi="Arial" w:cs="Arial"/>
          <w:spacing w:val="10"/>
          <w:sz w:val="16"/>
          <w:szCs w:val="16"/>
        </w:rPr>
        <w:t xml:space="preserve"> </w:t>
      </w:r>
      <w:r w:rsidRPr="00C4340C">
        <w:rPr>
          <w:rFonts w:ascii="Arial" w:hAnsi="Arial" w:cs="Arial"/>
          <w:sz w:val="16"/>
          <w:szCs w:val="16"/>
        </w:rPr>
        <w:t>в</w:t>
      </w:r>
      <w:r w:rsidRPr="00C4340C">
        <w:rPr>
          <w:rFonts w:ascii="Arial" w:hAnsi="Arial" w:cs="Arial"/>
          <w:spacing w:val="6"/>
          <w:sz w:val="16"/>
          <w:szCs w:val="16"/>
        </w:rPr>
        <w:t xml:space="preserve"> </w:t>
      </w:r>
      <w:r w:rsidRPr="00C4340C">
        <w:rPr>
          <w:rFonts w:ascii="Arial" w:hAnsi="Arial" w:cs="Arial"/>
          <w:sz w:val="16"/>
          <w:szCs w:val="16"/>
        </w:rPr>
        <w:t>соответствии</w:t>
      </w:r>
      <w:r w:rsidRPr="00C4340C">
        <w:rPr>
          <w:rFonts w:ascii="Arial" w:hAnsi="Arial" w:cs="Arial"/>
          <w:spacing w:val="12"/>
          <w:sz w:val="16"/>
          <w:szCs w:val="16"/>
        </w:rPr>
        <w:t xml:space="preserve"> </w:t>
      </w:r>
      <w:r w:rsidRPr="00C4340C">
        <w:rPr>
          <w:rFonts w:ascii="Arial" w:hAnsi="Arial" w:cs="Arial"/>
          <w:sz w:val="16"/>
          <w:szCs w:val="16"/>
        </w:rPr>
        <w:t>с</w:t>
      </w:r>
      <w:r w:rsidRPr="00C4340C">
        <w:rPr>
          <w:rFonts w:ascii="Arial" w:hAnsi="Arial" w:cs="Arial"/>
          <w:spacing w:val="9"/>
          <w:sz w:val="16"/>
          <w:szCs w:val="16"/>
        </w:rPr>
        <w:t xml:space="preserve"> </w:t>
      </w:r>
      <w:r w:rsidRPr="00C4340C">
        <w:rPr>
          <w:rFonts w:ascii="Arial" w:hAnsi="Arial" w:cs="Arial"/>
          <w:sz w:val="16"/>
          <w:szCs w:val="16"/>
        </w:rPr>
        <w:t>Федеральным</w:t>
      </w:r>
      <w:r w:rsidRPr="00C4340C">
        <w:rPr>
          <w:rFonts w:ascii="Arial" w:hAnsi="Arial" w:cs="Arial"/>
          <w:spacing w:val="11"/>
          <w:sz w:val="16"/>
          <w:szCs w:val="16"/>
        </w:rPr>
        <w:t xml:space="preserve"> </w:t>
      </w:r>
      <w:r w:rsidRPr="00C4340C">
        <w:rPr>
          <w:rFonts w:ascii="Arial" w:hAnsi="Arial" w:cs="Arial"/>
          <w:spacing w:val="-2"/>
          <w:sz w:val="16"/>
          <w:szCs w:val="16"/>
        </w:rPr>
        <w:t xml:space="preserve">законом </w:t>
      </w:r>
      <w:r w:rsidRPr="00C4340C">
        <w:rPr>
          <w:rFonts w:ascii="Arial" w:hAnsi="Arial" w:cs="Arial"/>
          <w:sz w:val="16"/>
          <w:szCs w:val="16"/>
        </w:rPr>
        <w:t>«О</w:t>
      </w:r>
      <w:r w:rsidRPr="00C4340C">
        <w:rPr>
          <w:rFonts w:ascii="Arial" w:hAnsi="Arial" w:cs="Arial"/>
          <w:spacing w:val="-9"/>
          <w:sz w:val="16"/>
          <w:szCs w:val="16"/>
        </w:rPr>
        <w:t xml:space="preserve"> </w:t>
      </w:r>
      <w:r w:rsidRPr="00C4340C">
        <w:rPr>
          <w:rFonts w:ascii="Arial" w:hAnsi="Arial" w:cs="Arial"/>
          <w:sz w:val="16"/>
          <w:szCs w:val="16"/>
        </w:rPr>
        <w:t>контроле</w:t>
      </w:r>
      <w:r w:rsidRPr="00C4340C">
        <w:rPr>
          <w:rFonts w:ascii="Arial" w:hAnsi="Arial" w:cs="Arial"/>
          <w:spacing w:val="-3"/>
          <w:sz w:val="16"/>
          <w:szCs w:val="16"/>
        </w:rPr>
        <w:t xml:space="preserve"> </w:t>
      </w:r>
      <w:r w:rsidRPr="00C4340C">
        <w:rPr>
          <w:rFonts w:ascii="Arial" w:hAnsi="Arial" w:cs="Arial"/>
          <w:sz w:val="16"/>
          <w:szCs w:val="16"/>
        </w:rPr>
        <w:t>за</w:t>
      </w:r>
      <w:r w:rsidRPr="00C4340C">
        <w:rPr>
          <w:rFonts w:ascii="Arial" w:hAnsi="Arial" w:cs="Arial"/>
          <w:spacing w:val="-11"/>
          <w:sz w:val="16"/>
          <w:szCs w:val="16"/>
        </w:rPr>
        <w:t xml:space="preserve"> </w:t>
      </w:r>
      <w:r w:rsidRPr="00C4340C">
        <w:rPr>
          <w:rFonts w:ascii="Arial" w:hAnsi="Arial" w:cs="Arial"/>
          <w:sz w:val="16"/>
          <w:szCs w:val="16"/>
        </w:rPr>
        <w:t>деятельностью</w:t>
      </w:r>
      <w:r w:rsidRPr="00C4340C">
        <w:rPr>
          <w:rFonts w:ascii="Arial" w:hAnsi="Arial" w:cs="Arial"/>
          <w:spacing w:val="-6"/>
          <w:sz w:val="16"/>
          <w:szCs w:val="16"/>
        </w:rPr>
        <w:t xml:space="preserve"> </w:t>
      </w:r>
      <w:r w:rsidRPr="00C4340C">
        <w:rPr>
          <w:rFonts w:ascii="Arial" w:hAnsi="Arial" w:cs="Arial"/>
          <w:sz w:val="16"/>
          <w:szCs w:val="16"/>
        </w:rPr>
        <w:t>лиц,</w:t>
      </w:r>
      <w:r w:rsidRPr="00C4340C">
        <w:rPr>
          <w:rFonts w:ascii="Arial" w:hAnsi="Arial" w:cs="Arial"/>
          <w:spacing w:val="-7"/>
          <w:sz w:val="16"/>
          <w:szCs w:val="16"/>
        </w:rPr>
        <w:t xml:space="preserve"> </w:t>
      </w:r>
      <w:r w:rsidRPr="00C4340C">
        <w:rPr>
          <w:rFonts w:ascii="Arial" w:hAnsi="Arial" w:cs="Arial"/>
          <w:sz w:val="16"/>
          <w:szCs w:val="16"/>
        </w:rPr>
        <w:t>находящихся</w:t>
      </w:r>
      <w:r w:rsidRPr="00C4340C">
        <w:rPr>
          <w:rFonts w:ascii="Arial" w:hAnsi="Arial" w:cs="Arial"/>
          <w:spacing w:val="-5"/>
          <w:sz w:val="16"/>
          <w:szCs w:val="16"/>
        </w:rPr>
        <w:t xml:space="preserve"> </w:t>
      </w:r>
      <w:r w:rsidRPr="00C4340C">
        <w:rPr>
          <w:rFonts w:ascii="Arial" w:hAnsi="Arial" w:cs="Arial"/>
          <w:sz w:val="16"/>
          <w:szCs w:val="16"/>
        </w:rPr>
        <w:t>под</w:t>
      </w:r>
      <w:r w:rsidRPr="00C4340C">
        <w:rPr>
          <w:rFonts w:ascii="Arial" w:hAnsi="Arial" w:cs="Arial"/>
          <w:spacing w:val="-5"/>
          <w:sz w:val="16"/>
          <w:szCs w:val="16"/>
        </w:rPr>
        <w:t xml:space="preserve"> </w:t>
      </w:r>
      <w:r w:rsidRPr="00C4340C">
        <w:rPr>
          <w:rFonts w:ascii="Arial" w:hAnsi="Arial" w:cs="Arial"/>
          <w:sz w:val="16"/>
          <w:szCs w:val="16"/>
        </w:rPr>
        <w:t>иностранным</w:t>
      </w:r>
      <w:r w:rsidRPr="00C4340C">
        <w:rPr>
          <w:rFonts w:ascii="Arial" w:hAnsi="Arial" w:cs="Arial"/>
          <w:spacing w:val="-4"/>
          <w:sz w:val="16"/>
          <w:szCs w:val="16"/>
        </w:rPr>
        <w:t xml:space="preserve"> </w:t>
      </w:r>
      <w:r w:rsidRPr="00C4340C">
        <w:rPr>
          <w:rFonts w:ascii="Arial" w:hAnsi="Arial" w:cs="Arial"/>
          <w:spacing w:val="-2"/>
          <w:sz w:val="16"/>
          <w:szCs w:val="16"/>
        </w:rPr>
        <w:t>влиянием»;</w:t>
      </w:r>
    </w:p>
    <w:p w:rsidR="00C4340C" w:rsidRPr="00C4340C" w:rsidRDefault="00C4340C" w:rsidP="007D4CFC">
      <w:pPr>
        <w:pStyle w:val="Pa9"/>
        <w:spacing w:line="240" w:lineRule="auto"/>
        <w:ind w:firstLine="284"/>
        <w:jc w:val="both"/>
        <w:rPr>
          <w:rFonts w:cs="Arial"/>
          <w:sz w:val="16"/>
          <w:szCs w:val="16"/>
        </w:rPr>
      </w:pPr>
      <w:r w:rsidRPr="00C4340C">
        <w:rPr>
          <w:rFonts w:cs="Arial"/>
          <w:sz w:val="16"/>
          <w:szCs w:val="16"/>
        </w:rPr>
        <w:t>не является получателем средств из бюджета Валдайского городского поселения на</w:t>
      </w:r>
      <w:r w:rsidRPr="00C4340C">
        <w:rPr>
          <w:rStyle w:val="A30"/>
        </w:rPr>
        <w:t xml:space="preserve"> возмещение фактически понесенных затрат, связанных с:</w:t>
      </w:r>
    </w:p>
    <w:p w:rsidR="00C4340C" w:rsidRPr="00C4340C" w:rsidRDefault="00C4340C" w:rsidP="007D4CFC">
      <w:pPr>
        <w:pStyle w:val="Pa9"/>
        <w:spacing w:line="240" w:lineRule="auto"/>
        <w:ind w:firstLine="284"/>
        <w:jc w:val="both"/>
        <w:rPr>
          <w:rFonts w:cs="Arial"/>
          <w:sz w:val="16"/>
          <w:szCs w:val="16"/>
        </w:rPr>
      </w:pPr>
      <w:r w:rsidRPr="00C4340C">
        <w:rPr>
          <w:rFonts w:cs="Arial"/>
          <w:sz w:val="16"/>
          <w:szCs w:val="16"/>
        </w:rPr>
        <w:t xml:space="preserve">приобретением препаратов для вакцинации животных без владельцев и осуществлением такой вакцинации </w:t>
      </w:r>
      <w:r w:rsidRPr="00C4340C">
        <w:rPr>
          <w:rStyle w:val="A30"/>
        </w:rPr>
        <w:t>на территории Валдайского городского поселения;</w:t>
      </w:r>
    </w:p>
    <w:p w:rsidR="00C4340C" w:rsidRPr="00C4340C" w:rsidRDefault="00C4340C" w:rsidP="007D4CFC">
      <w:pPr>
        <w:pStyle w:val="Default"/>
        <w:ind w:firstLine="284"/>
        <w:jc w:val="both"/>
        <w:rPr>
          <w:rFonts w:ascii="Arial" w:hAnsi="Arial" w:cs="Arial"/>
          <w:sz w:val="16"/>
          <w:szCs w:val="16"/>
        </w:rPr>
      </w:pPr>
      <w:r w:rsidRPr="00C4340C">
        <w:rPr>
          <w:rFonts w:ascii="Arial" w:hAnsi="Arial" w:cs="Arial"/>
          <w:sz w:val="16"/>
          <w:szCs w:val="16"/>
        </w:rPr>
        <w:t>осуществлением стерилизации животных без владельцев;</w:t>
      </w:r>
    </w:p>
    <w:p w:rsidR="00C4340C" w:rsidRPr="00C4340C" w:rsidRDefault="00C4340C" w:rsidP="007D4CFC">
      <w:pPr>
        <w:pStyle w:val="Default"/>
        <w:ind w:firstLine="284"/>
        <w:jc w:val="both"/>
        <w:rPr>
          <w:rFonts w:ascii="Arial" w:hAnsi="Arial" w:cs="Arial"/>
          <w:sz w:val="16"/>
          <w:szCs w:val="16"/>
        </w:rPr>
      </w:pPr>
      <w:r w:rsidRPr="00C4340C">
        <w:rPr>
          <w:rFonts w:ascii="Arial" w:hAnsi="Arial" w:cs="Arial"/>
          <w:sz w:val="16"/>
          <w:szCs w:val="16"/>
        </w:rPr>
        <w:t>изготовлением и установкой мест содержания животных без владельцев (будок, вольеров);</w:t>
      </w:r>
    </w:p>
    <w:p w:rsidR="00C4340C" w:rsidRPr="00C4340C" w:rsidRDefault="00C4340C" w:rsidP="007D4CFC">
      <w:pPr>
        <w:pStyle w:val="Default"/>
        <w:ind w:firstLine="284"/>
        <w:jc w:val="both"/>
        <w:rPr>
          <w:rFonts w:ascii="Arial" w:hAnsi="Arial" w:cs="Arial"/>
          <w:sz w:val="16"/>
          <w:szCs w:val="16"/>
        </w:rPr>
      </w:pPr>
      <w:r w:rsidRPr="00C4340C">
        <w:rPr>
          <w:rFonts w:ascii="Arial" w:hAnsi="Arial" w:cs="Arial"/>
          <w:sz w:val="16"/>
          <w:szCs w:val="16"/>
        </w:rPr>
        <w:t>изготовлением, приобретением, установкой ограждения территории мест пребывания животных без владельцев;</w:t>
      </w:r>
    </w:p>
    <w:p w:rsidR="00C4340C" w:rsidRPr="00C4340C" w:rsidRDefault="00C4340C" w:rsidP="007D4CFC">
      <w:pPr>
        <w:pStyle w:val="Default"/>
        <w:ind w:firstLine="284"/>
        <w:jc w:val="both"/>
        <w:rPr>
          <w:rFonts w:ascii="Arial" w:hAnsi="Arial" w:cs="Arial"/>
          <w:sz w:val="16"/>
          <w:szCs w:val="16"/>
        </w:rPr>
      </w:pPr>
      <w:r w:rsidRPr="00C4340C">
        <w:rPr>
          <w:rFonts w:ascii="Arial" w:hAnsi="Arial" w:cs="Arial"/>
          <w:sz w:val="16"/>
          <w:szCs w:val="16"/>
        </w:rPr>
        <w:t>оплатой коммунальных услуг, изготовлением, приобретением, установкой хозяйственных построек для обеспечения содержания животных без владельцев;</w:t>
      </w:r>
    </w:p>
    <w:p w:rsidR="00C4340C" w:rsidRPr="00C4340C" w:rsidRDefault="00C4340C" w:rsidP="007D4CFC">
      <w:pPr>
        <w:pStyle w:val="ConsPlusNormal"/>
        <w:ind w:firstLine="284"/>
        <w:jc w:val="both"/>
        <w:rPr>
          <w:sz w:val="16"/>
          <w:szCs w:val="16"/>
        </w:rPr>
      </w:pPr>
      <w:r w:rsidRPr="00C4340C">
        <w:rPr>
          <w:sz w:val="16"/>
          <w:szCs w:val="16"/>
        </w:rPr>
        <w:t>не является в процессе реорганизации, ликвидации, в отношении организации не введена процедура банкротства, деятельность не приостановлена;</w:t>
      </w:r>
    </w:p>
    <w:p w:rsidR="00C4340C" w:rsidRPr="00C4340C" w:rsidRDefault="00C4340C" w:rsidP="007D4CFC">
      <w:pPr>
        <w:pStyle w:val="ConsPlusNormal"/>
        <w:ind w:firstLine="284"/>
        <w:jc w:val="both"/>
        <w:rPr>
          <w:sz w:val="16"/>
          <w:szCs w:val="16"/>
        </w:rPr>
      </w:pPr>
      <w:r w:rsidRPr="00C4340C">
        <w:rPr>
          <w:sz w:val="16"/>
          <w:szCs w:val="16"/>
        </w:rPr>
        <w:t>не имеет учредителя, являющегося государственным органом, органом местного самоуправления или публично-правовым образованием.</w:t>
      </w:r>
    </w:p>
    <w:p w:rsidR="00C4340C" w:rsidRPr="00C4340C" w:rsidRDefault="00C4340C" w:rsidP="00CB6482">
      <w:pPr>
        <w:suppressAutoHyphens/>
        <w:ind w:left="5103"/>
        <w:jc w:val="right"/>
        <w:rPr>
          <w:rFonts w:ascii="Arial" w:hAnsi="Arial" w:cs="Arial"/>
          <w:sz w:val="16"/>
          <w:szCs w:val="16"/>
        </w:rPr>
      </w:pPr>
      <w:r w:rsidRPr="00C4340C">
        <w:rPr>
          <w:rFonts w:ascii="Arial" w:hAnsi="Arial" w:cs="Arial"/>
          <w:sz w:val="16"/>
          <w:szCs w:val="16"/>
        </w:rPr>
        <w:t>Приложение 2</w:t>
      </w:r>
    </w:p>
    <w:p w:rsidR="00CB6482" w:rsidRDefault="00C4340C" w:rsidP="00CB6482">
      <w:pPr>
        <w:suppressAutoHyphens/>
        <w:ind w:left="5103"/>
        <w:jc w:val="right"/>
        <w:rPr>
          <w:rFonts w:ascii="Arial" w:hAnsi="Arial" w:cs="Arial"/>
          <w:sz w:val="16"/>
          <w:szCs w:val="16"/>
        </w:rPr>
      </w:pPr>
      <w:r w:rsidRPr="00C4340C">
        <w:rPr>
          <w:rFonts w:ascii="Arial" w:hAnsi="Arial" w:cs="Arial"/>
          <w:sz w:val="16"/>
          <w:szCs w:val="16"/>
        </w:rPr>
        <w:t>к Порядку предоставления субсидий</w:t>
      </w:r>
    </w:p>
    <w:p w:rsidR="00CB6482" w:rsidRDefault="00C4340C" w:rsidP="00CB6482">
      <w:pPr>
        <w:suppressAutoHyphens/>
        <w:ind w:left="5103"/>
        <w:jc w:val="right"/>
        <w:rPr>
          <w:rFonts w:ascii="Arial" w:hAnsi="Arial" w:cs="Arial"/>
          <w:sz w:val="16"/>
          <w:szCs w:val="16"/>
        </w:rPr>
      </w:pPr>
      <w:r w:rsidRPr="00C4340C">
        <w:rPr>
          <w:rFonts w:ascii="Arial" w:hAnsi="Arial" w:cs="Arial"/>
          <w:sz w:val="16"/>
          <w:szCs w:val="16"/>
        </w:rPr>
        <w:t xml:space="preserve"> социально</w:t>
      </w:r>
      <w:r w:rsidR="00CB6482">
        <w:rPr>
          <w:rFonts w:ascii="Arial" w:hAnsi="Arial" w:cs="Arial"/>
          <w:sz w:val="16"/>
          <w:szCs w:val="16"/>
        </w:rPr>
        <w:t xml:space="preserve"> ориентированным некоммерческим</w:t>
      </w:r>
    </w:p>
    <w:p w:rsidR="00CB6482" w:rsidRDefault="00C4340C" w:rsidP="00CB6482">
      <w:pPr>
        <w:suppressAutoHyphens/>
        <w:ind w:left="5103"/>
        <w:jc w:val="right"/>
        <w:rPr>
          <w:rFonts w:ascii="Arial" w:hAnsi="Arial" w:cs="Arial"/>
          <w:sz w:val="16"/>
          <w:szCs w:val="16"/>
        </w:rPr>
      </w:pPr>
      <w:r w:rsidRPr="00C4340C">
        <w:rPr>
          <w:rFonts w:ascii="Arial" w:hAnsi="Arial" w:cs="Arial"/>
          <w:sz w:val="16"/>
          <w:szCs w:val="16"/>
        </w:rPr>
        <w:t>организаци</w:t>
      </w:r>
      <w:r w:rsidR="00CB6482">
        <w:rPr>
          <w:rFonts w:ascii="Arial" w:hAnsi="Arial" w:cs="Arial"/>
          <w:sz w:val="16"/>
          <w:szCs w:val="16"/>
        </w:rPr>
        <w:t>ям, осуществляющим деятельность</w:t>
      </w:r>
    </w:p>
    <w:p w:rsidR="00C4340C" w:rsidRPr="00C4340C" w:rsidRDefault="00C4340C" w:rsidP="00CB6482">
      <w:pPr>
        <w:suppressAutoHyphens/>
        <w:ind w:left="5103"/>
        <w:jc w:val="right"/>
        <w:rPr>
          <w:rFonts w:ascii="Arial" w:hAnsi="Arial" w:cs="Arial"/>
          <w:sz w:val="16"/>
          <w:szCs w:val="16"/>
        </w:rPr>
      </w:pPr>
      <w:r w:rsidRPr="00C4340C">
        <w:rPr>
          <w:rFonts w:ascii="Arial" w:hAnsi="Arial" w:cs="Arial"/>
          <w:sz w:val="16"/>
          <w:szCs w:val="16"/>
        </w:rPr>
        <w:t>в сфере охраны окружающей среды и защиты животных»</w:t>
      </w:r>
    </w:p>
    <w:p w:rsidR="00C4340C" w:rsidRPr="00C4340C" w:rsidRDefault="00C4340C" w:rsidP="00CB6482">
      <w:pPr>
        <w:suppressAutoHyphens/>
        <w:jc w:val="center"/>
        <w:rPr>
          <w:rFonts w:ascii="Arial" w:hAnsi="Arial" w:cs="Arial"/>
          <w:b/>
          <w:sz w:val="16"/>
          <w:szCs w:val="16"/>
        </w:rPr>
      </w:pPr>
      <w:r w:rsidRPr="00C4340C">
        <w:rPr>
          <w:rFonts w:ascii="Arial" w:hAnsi="Arial" w:cs="Arial"/>
          <w:b/>
          <w:sz w:val="16"/>
          <w:szCs w:val="16"/>
        </w:rPr>
        <w:t>Обоснование расходов</w:t>
      </w:r>
      <w:r w:rsidR="00CB6482">
        <w:rPr>
          <w:rFonts w:ascii="Arial" w:hAnsi="Arial" w:cs="Arial"/>
          <w:b/>
          <w:sz w:val="16"/>
          <w:szCs w:val="16"/>
        </w:rPr>
        <w:t xml:space="preserve"> </w:t>
      </w:r>
      <w:r w:rsidRPr="00C4340C">
        <w:rPr>
          <w:rFonts w:ascii="Arial" w:hAnsi="Arial" w:cs="Arial"/>
          <w:b/>
          <w:sz w:val="16"/>
          <w:szCs w:val="16"/>
        </w:rPr>
        <w:t>для предоставления субсидий на возмещение фактически понесенных затрат в связи с осуществлением деятельности по содержанию, проведению стерилизации и вакцинации животных, которые не имеют владельца или владелец которых неизвестен, либо от права собственности на которых владельцы отказались, на территории Валдайского городского поселения</w:t>
      </w:r>
    </w:p>
    <w:p w:rsidR="00C4340C" w:rsidRPr="00C4340C" w:rsidRDefault="00C4340C" w:rsidP="00C4340C">
      <w:pPr>
        <w:suppressAutoHyphens/>
        <w:jc w:val="center"/>
        <w:rPr>
          <w:rFonts w:ascii="Arial" w:hAnsi="Arial"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8"/>
        <w:gridCol w:w="6082"/>
        <w:gridCol w:w="4262"/>
        <w:gridCol w:w="688"/>
      </w:tblGrid>
      <w:tr w:rsidR="00C4340C" w:rsidRPr="00CB6482" w:rsidTr="008959BB">
        <w:trPr>
          <w:trHeight w:val="20"/>
          <w:jc w:val="center"/>
        </w:trPr>
        <w:tc>
          <w:tcPr>
            <w:tcW w:w="0" w:type="auto"/>
            <w:vAlign w:val="center"/>
          </w:tcPr>
          <w:p w:rsidR="00C4340C" w:rsidRPr="00CB6482" w:rsidRDefault="00C4340C" w:rsidP="008959BB">
            <w:pPr>
              <w:suppressAutoHyphens/>
              <w:jc w:val="center"/>
              <w:rPr>
                <w:rFonts w:ascii="Arial" w:hAnsi="Arial" w:cs="Arial"/>
                <w:b/>
                <w:sz w:val="12"/>
                <w:szCs w:val="12"/>
              </w:rPr>
            </w:pPr>
            <w:r w:rsidRPr="00CB6482">
              <w:rPr>
                <w:rFonts w:ascii="Arial" w:hAnsi="Arial" w:cs="Arial"/>
                <w:b/>
                <w:sz w:val="12"/>
                <w:szCs w:val="12"/>
              </w:rPr>
              <w:t>№ п/п</w:t>
            </w:r>
          </w:p>
        </w:tc>
        <w:tc>
          <w:tcPr>
            <w:tcW w:w="0" w:type="auto"/>
            <w:vAlign w:val="center"/>
          </w:tcPr>
          <w:p w:rsidR="00C4340C" w:rsidRPr="00CB6482" w:rsidRDefault="00C4340C" w:rsidP="008959BB">
            <w:pPr>
              <w:suppressAutoHyphens/>
              <w:jc w:val="center"/>
              <w:rPr>
                <w:rFonts w:ascii="Arial" w:hAnsi="Arial" w:cs="Arial"/>
                <w:b/>
                <w:sz w:val="12"/>
                <w:szCs w:val="12"/>
              </w:rPr>
            </w:pPr>
            <w:r w:rsidRPr="00CB6482">
              <w:rPr>
                <w:rFonts w:ascii="Arial" w:hAnsi="Arial" w:cs="Arial"/>
                <w:b/>
                <w:sz w:val="12"/>
                <w:szCs w:val="12"/>
              </w:rPr>
              <w:t>Направление расходов (статьи затрат)</w:t>
            </w:r>
          </w:p>
        </w:tc>
        <w:tc>
          <w:tcPr>
            <w:tcW w:w="0" w:type="auto"/>
            <w:vAlign w:val="center"/>
          </w:tcPr>
          <w:p w:rsidR="00C4340C" w:rsidRPr="00CB6482" w:rsidRDefault="00C4340C" w:rsidP="008959BB">
            <w:pPr>
              <w:suppressAutoHyphens/>
              <w:jc w:val="center"/>
              <w:rPr>
                <w:rFonts w:ascii="Arial" w:hAnsi="Arial" w:cs="Arial"/>
                <w:b/>
                <w:sz w:val="12"/>
                <w:szCs w:val="12"/>
              </w:rPr>
            </w:pPr>
            <w:r w:rsidRPr="00CB6482">
              <w:rPr>
                <w:rFonts w:ascii="Arial" w:hAnsi="Arial" w:cs="Arial"/>
                <w:b/>
                <w:sz w:val="12"/>
                <w:szCs w:val="12"/>
              </w:rPr>
              <w:t>Подтверждающий документ</w:t>
            </w:r>
          </w:p>
        </w:tc>
        <w:tc>
          <w:tcPr>
            <w:tcW w:w="0" w:type="auto"/>
            <w:vAlign w:val="center"/>
          </w:tcPr>
          <w:p w:rsidR="00C4340C" w:rsidRPr="00CB6482" w:rsidRDefault="00C4340C" w:rsidP="008959BB">
            <w:pPr>
              <w:suppressAutoHyphens/>
              <w:jc w:val="center"/>
              <w:rPr>
                <w:rFonts w:ascii="Arial" w:hAnsi="Arial" w:cs="Arial"/>
                <w:b/>
                <w:sz w:val="12"/>
                <w:szCs w:val="12"/>
              </w:rPr>
            </w:pPr>
            <w:r w:rsidRPr="00CB6482">
              <w:rPr>
                <w:rFonts w:ascii="Arial" w:hAnsi="Arial" w:cs="Arial"/>
                <w:b/>
                <w:sz w:val="12"/>
                <w:szCs w:val="12"/>
              </w:rPr>
              <w:t>Сумма (руб.)</w:t>
            </w:r>
          </w:p>
        </w:tc>
      </w:tr>
      <w:tr w:rsidR="00C4340C" w:rsidRPr="00CB6482" w:rsidTr="008959BB">
        <w:trPr>
          <w:trHeight w:val="20"/>
          <w:jc w:val="center"/>
        </w:trPr>
        <w:tc>
          <w:tcPr>
            <w:tcW w:w="0" w:type="auto"/>
            <w:vAlign w:val="center"/>
          </w:tcPr>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1.</w:t>
            </w:r>
          </w:p>
        </w:tc>
        <w:tc>
          <w:tcPr>
            <w:tcW w:w="0" w:type="auto"/>
            <w:vAlign w:val="center"/>
          </w:tcPr>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Расходы на приобретение препаратов для вакцинации и осуществление расходов по вакцинации животных без владельцев</w:t>
            </w:r>
          </w:p>
        </w:tc>
        <w:tc>
          <w:tcPr>
            <w:tcW w:w="0" w:type="auto"/>
            <w:vAlign w:val="center"/>
          </w:tcPr>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паспорт животного;</w:t>
            </w:r>
          </w:p>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договор;</w:t>
            </w:r>
          </w:p>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накладная;</w:t>
            </w:r>
          </w:p>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счет</w:t>
            </w:r>
          </w:p>
        </w:tc>
        <w:tc>
          <w:tcPr>
            <w:tcW w:w="0" w:type="auto"/>
            <w:vAlign w:val="center"/>
          </w:tcPr>
          <w:p w:rsidR="00C4340C" w:rsidRPr="00CB6482" w:rsidRDefault="00C4340C" w:rsidP="008959BB">
            <w:pPr>
              <w:suppressAutoHyphens/>
              <w:jc w:val="center"/>
              <w:rPr>
                <w:rFonts w:ascii="Arial" w:hAnsi="Arial" w:cs="Arial"/>
                <w:sz w:val="12"/>
                <w:szCs w:val="12"/>
              </w:rPr>
            </w:pPr>
          </w:p>
        </w:tc>
      </w:tr>
      <w:tr w:rsidR="00C4340C" w:rsidRPr="00CB6482" w:rsidTr="008959BB">
        <w:trPr>
          <w:trHeight w:val="20"/>
          <w:jc w:val="center"/>
        </w:trPr>
        <w:tc>
          <w:tcPr>
            <w:tcW w:w="0" w:type="auto"/>
            <w:vAlign w:val="center"/>
          </w:tcPr>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2.</w:t>
            </w:r>
          </w:p>
        </w:tc>
        <w:tc>
          <w:tcPr>
            <w:tcW w:w="0" w:type="auto"/>
            <w:vAlign w:val="center"/>
          </w:tcPr>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Расходы на осуществление стерилизации животных без владельцев</w:t>
            </w:r>
          </w:p>
        </w:tc>
        <w:tc>
          <w:tcPr>
            <w:tcW w:w="0" w:type="auto"/>
            <w:vAlign w:val="center"/>
          </w:tcPr>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паспорт животного;</w:t>
            </w:r>
          </w:p>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договор;</w:t>
            </w:r>
          </w:p>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счет;</w:t>
            </w:r>
          </w:p>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счет-фактура</w:t>
            </w:r>
          </w:p>
        </w:tc>
        <w:tc>
          <w:tcPr>
            <w:tcW w:w="0" w:type="auto"/>
            <w:vAlign w:val="center"/>
          </w:tcPr>
          <w:p w:rsidR="00C4340C" w:rsidRPr="00CB6482" w:rsidRDefault="00C4340C" w:rsidP="008959BB">
            <w:pPr>
              <w:suppressAutoHyphens/>
              <w:jc w:val="center"/>
              <w:rPr>
                <w:rFonts w:ascii="Arial" w:hAnsi="Arial" w:cs="Arial"/>
                <w:sz w:val="12"/>
                <w:szCs w:val="12"/>
              </w:rPr>
            </w:pPr>
          </w:p>
        </w:tc>
      </w:tr>
      <w:tr w:rsidR="00C4340C" w:rsidRPr="00CB6482" w:rsidTr="008959BB">
        <w:trPr>
          <w:trHeight w:val="20"/>
          <w:jc w:val="center"/>
        </w:trPr>
        <w:tc>
          <w:tcPr>
            <w:tcW w:w="0" w:type="auto"/>
            <w:vAlign w:val="center"/>
          </w:tcPr>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3.</w:t>
            </w:r>
          </w:p>
        </w:tc>
        <w:tc>
          <w:tcPr>
            <w:tcW w:w="0" w:type="auto"/>
            <w:vAlign w:val="center"/>
          </w:tcPr>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Расходы на изготовление и установку мест содержания животных без владельцев (будок, вольеров)</w:t>
            </w:r>
          </w:p>
        </w:tc>
        <w:tc>
          <w:tcPr>
            <w:tcW w:w="0" w:type="auto"/>
            <w:vAlign w:val="center"/>
          </w:tcPr>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правоустанавливающие документы на территорию размещения будок, вольеров;</w:t>
            </w:r>
          </w:p>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договор;</w:t>
            </w:r>
          </w:p>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счет;</w:t>
            </w:r>
          </w:p>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расчет затрат</w:t>
            </w:r>
          </w:p>
        </w:tc>
        <w:tc>
          <w:tcPr>
            <w:tcW w:w="0" w:type="auto"/>
            <w:vAlign w:val="center"/>
          </w:tcPr>
          <w:p w:rsidR="00C4340C" w:rsidRPr="00CB6482" w:rsidRDefault="00C4340C" w:rsidP="008959BB">
            <w:pPr>
              <w:suppressAutoHyphens/>
              <w:jc w:val="center"/>
              <w:rPr>
                <w:rFonts w:ascii="Arial" w:hAnsi="Arial" w:cs="Arial"/>
                <w:sz w:val="12"/>
                <w:szCs w:val="12"/>
              </w:rPr>
            </w:pPr>
          </w:p>
        </w:tc>
      </w:tr>
      <w:tr w:rsidR="00C4340C" w:rsidRPr="00CB6482" w:rsidTr="008959BB">
        <w:trPr>
          <w:trHeight w:val="20"/>
          <w:jc w:val="center"/>
        </w:trPr>
        <w:tc>
          <w:tcPr>
            <w:tcW w:w="0" w:type="auto"/>
            <w:vAlign w:val="center"/>
          </w:tcPr>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4.</w:t>
            </w:r>
          </w:p>
        </w:tc>
        <w:tc>
          <w:tcPr>
            <w:tcW w:w="0" w:type="auto"/>
            <w:vAlign w:val="center"/>
          </w:tcPr>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Расходы на изготовление, приобретение, установку ограждения территории мест пребывания животных без владельцев</w:t>
            </w:r>
          </w:p>
        </w:tc>
        <w:tc>
          <w:tcPr>
            <w:tcW w:w="0" w:type="auto"/>
            <w:vAlign w:val="center"/>
          </w:tcPr>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правоустанавливающие документы на территорию ограждения;</w:t>
            </w:r>
          </w:p>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договор;</w:t>
            </w:r>
          </w:p>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счет;</w:t>
            </w:r>
          </w:p>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счет-фактура;</w:t>
            </w:r>
          </w:p>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расчет затрат</w:t>
            </w:r>
          </w:p>
        </w:tc>
        <w:tc>
          <w:tcPr>
            <w:tcW w:w="0" w:type="auto"/>
            <w:vAlign w:val="center"/>
          </w:tcPr>
          <w:p w:rsidR="00C4340C" w:rsidRPr="00CB6482" w:rsidRDefault="00C4340C" w:rsidP="008959BB">
            <w:pPr>
              <w:suppressAutoHyphens/>
              <w:jc w:val="center"/>
              <w:rPr>
                <w:rFonts w:ascii="Arial" w:hAnsi="Arial" w:cs="Arial"/>
                <w:sz w:val="12"/>
                <w:szCs w:val="12"/>
              </w:rPr>
            </w:pPr>
          </w:p>
        </w:tc>
      </w:tr>
      <w:tr w:rsidR="00C4340C" w:rsidRPr="00CB6482" w:rsidTr="008959BB">
        <w:trPr>
          <w:trHeight w:val="20"/>
          <w:jc w:val="center"/>
        </w:trPr>
        <w:tc>
          <w:tcPr>
            <w:tcW w:w="0" w:type="auto"/>
            <w:vAlign w:val="center"/>
          </w:tcPr>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5.</w:t>
            </w:r>
          </w:p>
        </w:tc>
        <w:tc>
          <w:tcPr>
            <w:tcW w:w="0" w:type="auto"/>
            <w:vAlign w:val="center"/>
          </w:tcPr>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Расходы на оплату коммунальных услуг</w:t>
            </w:r>
          </w:p>
        </w:tc>
        <w:tc>
          <w:tcPr>
            <w:tcW w:w="0" w:type="auto"/>
            <w:vAlign w:val="center"/>
          </w:tcPr>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договор на оказание коммунальных услуг;</w:t>
            </w:r>
          </w:p>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счет на оплату коммунальных услуг</w:t>
            </w:r>
          </w:p>
        </w:tc>
        <w:tc>
          <w:tcPr>
            <w:tcW w:w="0" w:type="auto"/>
            <w:vAlign w:val="center"/>
          </w:tcPr>
          <w:p w:rsidR="00C4340C" w:rsidRPr="00CB6482" w:rsidRDefault="00C4340C" w:rsidP="008959BB">
            <w:pPr>
              <w:suppressAutoHyphens/>
              <w:jc w:val="center"/>
              <w:rPr>
                <w:rFonts w:ascii="Arial" w:hAnsi="Arial" w:cs="Arial"/>
                <w:sz w:val="12"/>
                <w:szCs w:val="12"/>
              </w:rPr>
            </w:pPr>
          </w:p>
        </w:tc>
      </w:tr>
      <w:tr w:rsidR="00C4340C" w:rsidRPr="00CB6482" w:rsidTr="008959BB">
        <w:trPr>
          <w:trHeight w:val="20"/>
          <w:jc w:val="center"/>
        </w:trPr>
        <w:tc>
          <w:tcPr>
            <w:tcW w:w="0" w:type="auto"/>
            <w:vAlign w:val="center"/>
          </w:tcPr>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6.</w:t>
            </w:r>
          </w:p>
        </w:tc>
        <w:tc>
          <w:tcPr>
            <w:tcW w:w="0" w:type="auto"/>
            <w:vAlign w:val="center"/>
          </w:tcPr>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Расходы на изготовление, приобретение, установку хозяйственной постройки для обеспечения содержания животных без владельцев</w:t>
            </w:r>
          </w:p>
        </w:tc>
        <w:tc>
          <w:tcPr>
            <w:tcW w:w="0" w:type="auto"/>
            <w:vAlign w:val="center"/>
          </w:tcPr>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правоустанавливающие документы на территорию размещения хозяйственной постройки;</w:t>
            </w:r>
          </w:p>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договор;</w:t>
            </w:r>
          </w:p>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счёт;</w:t>
            </w:r>
          </w:p>
          <w:p w:rsidR="00C4340C" w:rsidRPr="00CB6482" w:rsidRDefault="00C4340C" w:rsidP="008959BB">
            <w:pPr>
              <w:suppressAutoHyphens/>
              <w:jc w:val="center"/>
              <w:rPr>
                <w:rFonts w:ascii="Arial" w:hAnsi="Arial" w:cs="Arial"/>
                <w:sz w:val="12"/>
                <w:szCs w:val="12"/>
              </w:rPr>
            </w:pPr>
            <w:r w:rsidRPr="00CB6482">
              <w:rPr>
                <w:rFonts w:ascii="Arial" w:hAnsi="Arial" w:cs="Arial"/>
                <w:sz w:val="12"/>
                <w:szCs w:val="12"/>
              </w:rPr>
              <w:t>расчет затрат</w:t>
            </w:r>
          </w:p>
        </w:tc>
        <w:tc>
          <w:tcPr>
            <w:tcW w:w="0" w:type="auto"/>
            <w:vAlign w:val="center"/>
          </w:tcPr>
          <w:p w:rsidR="00C4340C" w:rsidRPr="00CB6482" w:rsidRDefault="00C4340C" w:rsidP="008959BB">
            <w:pPr>
              <w:suppressAutoHyphens/>
              <w:jc w:val="center"/>
              <w:rPr>
                <w:rFonts w:ascii="Arial" w:hAnsi="Arial" w:cs="Arial"/>
                <w:sz w:val="12"/>
                <w:szCs w:val="12"/>
              </w:rPr>
            </w:pPr>
          </w:p>
        </w:tc>
      </w:tr>
    </w:tbl>
    <w:p w:rsidR="00CB6482" w:rsidRDefault="00CB6482" w:rsidP="00CB6482">
      <w:pPr>
        <w:autoSpaceDE w:val="0"/>
        <w:ind w:left="3827"/>
        <w:jc w:val="right"/>
        <w:rPr>
          <w:rFonts w:ascii="Arial" w:hAnsi="Arial" w:cs="Arial"/>
          <w:color w:val="000000"/>
          <w:sz w:val="16"/>
          <w:szCs w:val="16"/>
        </w:rPr>
      </w:pPr>
    </w:p>
    <w:p w:rsidR="00C4340C" w:rsidRPr="00C4340C" w:rsidRDefault="00C4340C" w:rsidP="00CB6482">
      <w:pPr>
        <w:autoSpaceDE w:val="0"/>
        <w:ind w:left="3827"/>
        <w:jc w:val="right"/>
        <w:rPr>
          <w:rFonts w:ascii="Arial" w:hAnsi="Arial" w:cs="Arial"/>
          <w:color w:val="000000"/>
          <w:sz w:val="16"/>
          <w:szCs w:val="16"/>
        </w:rPr>
      </w:pPr>
      <w:r w:rsidRPr="00C4340C">
        <w:rPr>
          <w:rFonts w:ascii="Arial" w:hAnsi="Arial" w:cs="Arial"/>
          <w:color w:val="000000"/>
          <w:sz w:val="16"/>
          <w:szCs w:val="16"/>
        </w:rPr>
        <w:t>Приложение 3</w:t>
      </w:r>
    </w:p>
    <w:p w:rsidR="00C4340C" w:rsidRPr="00C4340C" w:rsidRDefault="00C4340C" w:rsidP="00CB6482">
      <w:pPr>
        <w:autoSpaceDE w:val="0"/>
        <w:ind w:left="3827"/>
        <w:jc w:val="right"/>
        <w:rPr>
          <w:rStyle w:val="A40"/>
          <w:b w:val="0"/>
          <w:sz w:val="16"/>
          <w:szCs w:val="16"/>
        </w:rPr>
      </w:pPr>
      <w:r w:rsidRPr="00C4340C">
        <w:rPr>
          <w:rFonts w:ascii="Arial" w:hAnsi="Arial" w:cs="Arial"/>
          <w:color w:val="000000"/>
          <w:sz w:val="16"/>
          <w:szCs w:val="16"/>
        </w:rPr>
        <w:t xml:space="preserve">к </w:t>
      </w:r>
      <w:r w:rsidRPr="00C4340C">
        <w:rPr>
          <w:rStyle w:val="A40"/>
          <w:b w:val="0"/>
          <w:sz w:val="16"/>
          <w:szCs w:val="16"/>
        </w:rPr>
        <w:t xml:space="preserve">Порядку </w:t>
      </w:r>
      <w:r w:rsidRPr="00C4340C">
        <w:rPr>
          <w:rStyle w:val="A30"/>
          <w:rFonts w:ascii="Arial" w:hAnsi="Arial"/>
        </w:rPr>
        <w:t xml:space="preserve">предоставления субсидий </w:t>
      </w:r>
      <w:r w:rsidRPr="00C4340C">
        <w:rPr>
          <w:rStyle w:val="A40"/>
          <w:b w:val="0"/>
          <w:sz w:val="16"/>
          <w:szCs w:val="16"/>
        </w:rPr>
        <w:t xml:space="preserve">социально </w:t>
      </w:r>
    </w:p>
    <w:p w:rsidR="00CB6482" w:rsidRDefault="00C4340C" w:rsidP="00CB6482">
      <w:pPr>
        <w:autoSpaceDE w:val="0"/>
        <w:ind w:left="3827"/>
        <w:jc w:val="right"/>
        <w:rPr>
          <w:rStyle w:val="A40"/>
          <w:b w:val="0"/>
          <w:sz w:val="16"/>
          <w:szCs w:val="16"/>
        </w:rPr>
      </w:pPr>
      <w:r w:rsidRPr="00C4340C">
        <w:rPr>
          <w:rStyle w:val="A40"/>
          <w:b w:val="0"/>
          <w:sz w:val="16"/>
          <w:szCs w:val="16"/>
        </w:rPr>
        <w:t xml:space="preserve">ориентированным </w:t>
      </w:r>
      <w:r w:rsidRPr="00C4340C">
        <w:rPr>
          <w:rStyle w:val="A30"/>
          <w:rFonts w:ascii="Arial" w:hAnsi="Arial"/>
        </w:rPr>
        <w:t xml:space="preserve">некоммерческим </w:t>
      </w:r>
      <w:r w:rsidRPr="00C4340C">
        <w:rPr>
          <w:rStyle w:val="A40"/>
          <w:b w:val="0"/>
          <w:sz w:val="16"/>
          <w:szCs w:val="16"/>
        </w:rPr>
        <w:t>о</w:t>
      </w:r>
      <w:r w:rsidR="00CB6482">
        <w:rPr>
          <w:rStyle w:val="A40"/>
          <w:b w:val="0"/>
          <w:sz w:val="16"/>
          <w:szCs w:val="16"/>
        </w:rPr>
        <w:t>рганизациям,</w:t>
      </w:r>
    </w:p>
    <w:p w:rsidR="00C4340C" w:rsidRPr="00C4340C" w:rsidRDefault="00C4340C" w:rsidP="00CB6482">
      <w:pPr>
        <w:autoSpaceDE w:val="0"/>
        <w:ind w:left="3827"/>
        <w:jc w:val="right"/>
        <w:rPr>
          <w:rStyle w:val="A40"/>
          <w:b w:val="0"/>
          <w:sz w:val="16"/>
          <w:szCs w:val="16"/>
        </w:rPr>
      </w:pPr>
      <w:r w:rsidRPr="00C4340C">
        <w:rPr>
          <w:rStyle w:val="A40"/>
          <w:b w:val="0"/>
          <w:sz w:val="16"/>
          <w:szCs w:val="16"/>
        </w:rPr>
        <w:t xml:space="preserve">осуществляющим деятельность в сфере охраны </w:t>
      </w:r>
    </w:p>
    <w:p w:rsidR="00C4340C" w:rsidRPr="00C4340C" w:rsidRDefault="00C4340C" w:rsidP="00CB6482">
      <w:pPr>
        <w:autoSpaceDE w:val="0"/>
        <w:ind w:left="3827"/>
        <w:jc w:val="right"/>
        <w:rPr>
          <w:rFonts w:ascii="Arial" w:hAnsi="Arial" w:cs="Arial"/>
          <w:sz w:val="16"/>
          <w:szCs w:val="16"/>
        </w:rPr>
      </w:pPr>
      <w:r w:rsidRPr="00C4340C">
        <w:rPr>
          <w:rStyle w:val="A40"/>
          <w:b w:val="0"/>
          <w:sz w:val="16"/>
          <w:szCs w:val="16"/>
        </w:rPr>
        <w:t>окружающей среды и защиты животных</w:t>
      </w:r>
    </w:p>
    <w:p w:rsidR="00C4340C" w:rsidRPr="00C4340C" w:rsidRDefault="00C4340C" w:rsidP="00C4340C">
      <w:pPr>
        <w:tabs>
          <w:tab w:val="left" w:pos="4785"/>
        </w:tabs>
        <w:jc w:val="center"/>
        <w:rPr>
          <w:rFonts w:ascii="Arial" w:hAnsi="Arial" w:cs="Arial"/>
          <w:sz w:val="16"/>
          <w:szCs w:val="16"/>
        </w:rPr>
      </w:pPr>
    </w:p>
    <w:p w:rsidR="00C4340C" w:rsidRPr="00C4340C" w:rsidRDefault="00C4340C" w:rsidP="00C4340C">
      <w:pPr>
        <w:tabs>
          <w:tab w:val="left" w:pos="4785"/>
        </w:tabs>
        <w:jc w:val="center"/>
        <w:rPr>
          <w:rStyle w:val="A30"/>
          <w:rFonts w:ascii="Arial" w:hAnsi="Arial"/>
        </w:rPr>
      </w:pPr>
      <w:r w:rsidRPr="00C4340C">
        <w:rPr>
          <w:rStyle w:val="A30"/>
          <w:rFonts w:ascii="Arial" w:hAnsi="Arial"/>
        </w:rPr>
        <w:t xml:space="preserve">Отчет </w:t>
      </w:r>
    </w:p>
    <w:p w:rsidR="00C4340C" w:rsidRPr="00C4340C" w:rsidRDefault="00C4340C" w:rsidP="00C4340C">
      <w:pPr>
        <w:tabs>
          <w:tab w:val="left" w:pos="4785"/>
        </w:tabs>
        <w:ind w:firstLine="709"/>
        <w:jc w:val="both"/>
        <w:rPr>
          <w:rFonts w:ascii="Arial" w:hAnsi="Arial" w:cs="Arial"/>
          <w:bCs/>
          <w:sz w:val="16"/>
          <w:szCs w:val="16"/>
        </w:rPr>
      </w:pPr>
      <w:r w:rsidRPr="00C4340C">
        <w:rPr>
          <w:rFonts w:ascii="Arial" w:hAnsi="Arial" w:cs="Arial"/>
          <w:bCs/>
          <w:sz w:val="16"/>
          <w:szCs w:val="16"/>
        </w:rPr>
        <w:t>о достижении значений результатов предоставления субсидии</w:t>
      </w:r>
    </w:p>
    <w:p w:rsidR="00C4340C" w:rsidRPr="00C4340C" w:rsidRDefault="00C4340C" w:rsidP="00C4340C">
      <w:pPr>
        <w:pStyle w:val="13"/>
        <w:keepNext w:val="0"/>
        <w:tabs>
          <w:tab w:val="left" w:pos="0"/>
          <w:tab w:val="num" w:pos="432"/>
        </w:tabs>
        <w:suppressAutoHyphens/>
        <w:autoSpaceDE w:val="0"/>
        <w:ind w:firstLine="709"/>
        <w:jc w:val="both"/>
        <w:rPr>
          <w:rFonts w:ascii="Arial" w:hAnsi="Arial" w:cs="Arial"/>
          <w:bCs/>
          <w:sz w:val="16"/>
          <w:szCs w:val="16"/>
        </w:rPr>
      </w:pPr>
      <w:r w:rsidRPr="00C4340C">
        <w:rPr>
          <w:rFonts w:ascii="Arial" w:hAnsi="Arial" w:cs="Arial"/>
          <w:bCs/>
          <w:sz w:val="16"/>
          <w:szCs w:val="16"/>
        </w:rPr>
        <w:t>полученных___________________________________________________</w:t>
      </w:r>
    </w:p>
    <w:p w:rsidR="00C4340C" w:rsidRPr="00C4340C" w:rsidRDefault="00C4340C" w:rsidP="00C4340C">
      <w:pPr>
        <w:pStyle w:val="13"/>
        <w:keepNext w:val="0"/>
        <w:tabs>
          <w:tab w:val="left" w:pos="0"/>
          <w:tab w:val="num" w:pos="432"/>
        </w:tabs>
        <w:suppressAutoHyphens/>
        <w:autoSpaceDE w:val="0"/>
        <w:ind w:left="432" w:hanging="432"/>
        <w:rPr>
          <w:rFonts w:ascii="Arial" w:hAnsi="Arial" w:cs="Arial"/>
          <w:bCs/>
          <w:sz w:val="16"/>
          <w:szCs w:val="16"/>
        </w:rPr>
      </w:pPr>
      <w:r w:rsidRPr="00C4340C">
        <w:rPr>
          <w:rFonts w:ascii="Arial" w:hAnsi="Arial" w:cs="Arial"/>
          <w:bCs/>
          <w:sz w:val="16"/>
          <w:szCs w:val="16"/>
        </w:rPr>
        <w:t>(наименование организации)</w:t>
      </w:r>
    </w:p>
    <w:p w:rsidR="00C4340C" w:rsidRPr="00C4340C" w:rsidRDefault="00C4340C" w:rsidP="00C4340C">
      <w:pPr>
        <w:pStyle w:val="13"/>
        <w:keepNext w:val="0"/>
        <w:tabs>
          <w:tab w:val="num" w:pos="0"/>
        </w:tabs>
        <w:suppressAutoHyphens/>
        <w:autoSpaceDE w:val="0"/>
        <w:ind w:firstLine="709"/>
        <w:jc w:val="both"/>
        <w:rPr>
          <w:rStyle w:val="A40"/>
          <w:b/>
          <w:sz w:val="16"/>
          <w:szCs w:val="16"/>
        </w:rPr>
      </w:pPr>
      <w:r w:rsidRPr="00C4340C">
        <w:rPr>
          <w:rFonts w:ascii="Arial" w:hAnsi="Arial" w:cs="Arial"/>
          <w:bCs/>
          <w:sz w:val="16"/>
          <w:szCs w:val="16"/>
        </w:rPr>
        <w:t xml:space="preserve">в соответствии с Соглашением № ____ от __________ 20__ г. о предоставлении из бюджета Валдайского городского поселения субсидий организациям, </w:t>
      </w:r>
      <w:r w:rsidRPr="00C4340C">
        <w:rPr>
          <w:rStyle w:val="A40"/>
          <w:b/>
          <w:sz w:val="16"/>
          <w:szCs w:val="16"/>
        </w:rPr>
        <w:t>осуществляющим деятельность в сфере охраны окружающей среды и защиты животных</w:t>
      </w:r>
    </w:p>
    <w:p w:rsidR="00C4340C" w:rsidRPr="00C4340C" w:rsidRDefault="00C4340C" w:rsidP="00C4340C">
      <w:pPr>
        <w:rPr>
          <w:rFonts w:ascii="Arial" w:hAnsi="Arial" w:cs="Arial"/>
          <w:sz w:val="16"/>
          <w:szCs w:val="16"/>
        </w:rPr>
      </w:pPr>
    </w:p>
    <w:tbl>
      <w:tblPr>
        <w:tblW w:w="0" w:type="auto"/>
        <w:tblCellMar>
          <w:left w:w="0" w:type="dxa"/>
          <w:right w:w="0" w:type="dxa"/>
        </w:tblCellMar>
        <w:tblLook w:val="0000"/>
      </w:tblPr>
      <w:tblGrid>
        <w:gridCol w:w="326"/>
        <w:gridCol w:w="5760"/>
        <w:gridCol w:w="3300"/>
        <w:gridCol w:w="1236"/>
        <w:gridCol w:w="728"/>
      </w:tblGrid>
      <w:tr w:rsidR="00C4340C" w:rsidRPr="00C4340C" w:rsidTr="008959BB">
        <w:trPr>
          <w:trHeight w:val="20"/>
        </w:trPr>
        <w:tc>
          <w:tcPr>
            <w:tcW w:w="0" w:type="auto"/>
            <w:tcBorders>
              <w:top w:val="single" w:sz="4" w:space="0" w:color="000000"/>
              <w:left w:val="single" w:sz="4" w:space="0" w:color="000000"/>
              <w:bottom w:val="single" w:sz="4" w:space="0" w:color="000000"/>
            </w:tcBorders>
            <w:shd w:val="clear" w:color="auto" w:fill="auto"/>
            <w:vAlign w:val="center"/>
          </w:tcPr>
          <w:p w:rsidR="00C4340C" w:rsidRPr="00CB6482" w:rsidRDefault="00C4340C" w:rsidP="00CB6482">
            <w:pPr>
              <w:autoSpaceDE w:val="0"/>
              <w:jc w:val="center"/>
              <w:rPr>
                <w:rFonts w:ascii="Arial" w:hAnsi="Arial" w:cs="Arial"/>
                <w:b/>
                <w:sz w:val="12"/>
                <w:szCs w:val="12"/>
              </w:rPr>
            </w:pPr>
            <w:r w:rsidRPr="00CB6482">
              <w:rPr>
                <w:rFonts w:ascii="Arial" w:hAnsi="Arial" w:cs="Arial"/>
                <w:b/>
                <w:sz w:val="12"/>
                <w:szCs w:val="12"/>
              </w:rPr>
              <w:lastRenderedPageBreak/>
              <w:t>№ п/п</w:t>
            </w:r>
          </w:p>
        </w:tc>
        <w:tc>
          <w:tcPr>
            <w:tcW w:w="0" w:type="auto"/>
            <w:tcBorders>
              <w:top w:val="single" w:sz="4" w:space="0" w:color="000000"/>
              <w:left w:val="single" w:sz="4" w:space="0" w:color="000000"/>
              <w:bottom w:val="single" w:sz="4" w:space="0" w:color="000000"/>
            </w:tcBorders>
            <w:shd w:val="clear" w:color="auto" w:fill="auto"/>
            <w:vAlign w:val="center"/>
          </w:tcPr>
          <w:p w:rsidR="00C4340C" w:rsidRPr="00CB6482" w:rsidRDefault="00C4340C" w:rsidP="00CB6482">
            <w:pPr>
              <w:autoSpaceDE w:val="0"/>
              <w:jc w:val="center"/>
              <w:rPr>
                <w:rFonts w:ascii="Arial" w:hAnsi="Arial" w:cs="Arial"/>
                <w:b/>
                <w:sz w:val="12"/>
                <w:szCs w:val="12"/>
              </w:rPr>
            </w:pPr>
            <w:r w:rsidRPr="00CB6482">
              <w:rPr>
                <w:rFonts w:ascii="Arial" w:hAnsi="Arial" w:cs="Arial"/>
                <w:b/>
                <w:sz w:val="12"/>
                <w:szCs w:val="12"/>
              </w:rPr>
              <w:t>Статьи затрат</w:t>
            </w:r>
          </w:p>
        </w:tc>
        <w:tc>
          <w:tcPr>
            <w:tcW w:w="0" w:type="auto"/>
            <w:tcBorders>
              <w:top w:val="single" w:sz="4" w:space="0" w:color="000000"/>
              <w:left w:val="single" w:sz="4" w:space="0" w:color="000000"/>
              <w:bottom w:val="single" w:sz="4" w:space="0" w:color="000000"/>
            </w:tcBorders>
            <w:shd w:val="clear" w:color="auto" w:fill="auto"/>
            <w:vAlign w:val="center"/>
          </w:tcPr>
          <w:p w:rsidR="00C4340C" w:rsidRPr="00CB6482" w:rsidRDefault="00C4340C" w:rsidP="00CB6482">
            <w:pPr>
              <w:pStyle w:val="13"/>
              <w:keepNext w:val="0"/>
              <w:tabs>
                <w:tab w:val="left" w:pos="0"/>
                <w:tab w:val="num" w:pos="432"/>
              </w:tabs>
              <w:suppressAutoHyphens/>
              <w:autoSpaceDE w:val="0"/>
              <w:ind w:hanging="432"/>
              <w:rPr>
                <w:rFonts w:ascii="Arial" w:hAnsi="Arial" w:cs="Arial"/>
                <w:b w:val="0"/>
                <w:sz w:val="12"/>
                <w:szCs w:val="12"/>
              </w:rPr>
            </w:pPr>
            <w:r w:rsidRPr="00CB6482">
              <w:rPr>
                <w:rFonts w:ascii="Arial" w:hAnsi="Arial" w:cs="Arial"/>
                <w:b w:val="0"/>
                <w:sz w:val="12"/>
                <w:szCs w:val="12"/>
              </w:rPr>
              <w:t>Сумма субсидии из бюджета Валдайского городского поселения (тыс.рублей)</w:t>
            </w:r>
          </w:p>
        </w:tc>
        <w:tc>
          <w:tcPr>
            <w:tcW w:w="0" w:type="auto"/>
            <w:tcBorders>
              <w:top w:val="single" w:sz="4" w:space="0" w:color="000000"/>
              <w:left w:val="single" w:sz="4" w:space="0" w:color="000000"/>
              <w:bottom w:val="single" w:sz="4" w:space="0" w:color="000000"/>
            </w:tcBorders>
            <w:shd w:val="clear" w:color="auto" w:fill="auto"/>
            <w:vAlign w:val="center"/>
          </w:tcPr>
          <w:p w:rsidR="00C4340C" w:rsidRPr="00CB6482" w:rsidRDefault="00C4340C" w:rsidP="00CB6482">
            <w:pPr>
              <w:autoSpaceDE w:val="0"/>
              <w:jc w:val="center"/>
              <w:rPr>
                <w:rFonts w:ascii="Arial" w:hAnsi="Arial" w:cs="Arial"/>
                <w:b/>
                <w:sz w:val="12"/>
                <w:szCs w:val="12"/>
              </w:rPr>
            </w:pPr>
            <w:r w:rsidRPr="00CB6482">
              <w:rPr>
                <w:rFonts w:ascii="Arial" w:hAnsi="Arial" w:cs="Arial"/>
                <w:b/>
                <w:sz w:val="12"/>
                <w:szCs w:val="12"/>
              </w:rPr>
              <w:t>Фактические расходы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4340C" w:rsidRPr="00CB6482" w:rsidRDefault="00C4340C" w:rsidP="00CB6482">
            <w:pPr>
              <w:autoSpaceDE w:val="0"/>
              <w:jc w:val="center"/>
              <w:rPr>
                <w:rFonts w:ascii="Arial" w:hAnsi="Arial" w:cs="Arial"/>
                <w:b/>
                <w:sz w:val="12"/>
                <w:szCs w:val="12"/>
              </w:rPr>
            </w:pPr>
            <w:r w:rsidRPr="00CB6482">
              <w:rPr>
                <w:rFonts w:ascii="Arial" w:hAnsi="Arial" w:cs="Arial"/>
                <w:b/>
                <w:sz w:val="12"/>
                <w:szCs w:val="12"/>
              </w:rPr>
              <w:t>Отклонения</w:t>
            </w:r>
          </w:p>
        </w:tc>
      </w:tr>
      <w:tr w:rsidR="00C4340C" w:rsidRPr="00C4340C" w:rsidTr="008959BB">
        <w:trPr>
          <w:trHeight w:val="20"/>
        </w:trPr>
        <w:tc>
          <w:tcPr>
            <w:tcW w:w="0" w:type="auto"/>
            <w:tcBorders>
              <w:top w:val="single" w:sz="4" w:space="0" w:color="000000"/>
              <w:left w:val="single" w:sz="4" w:space="0" w:color="000000"/>
              <w:bottom w:val="single" w:sz="4" w:space="0" w:color="000000"/>
            </w:tcBorders>
            <w:shd w:val="clear" w:color="auto" w:fill="auto"/>
            <w:vAlign w:val="center"/>
          </w:tcPr>
          <w:p w:rsidR="00C4340C" w:rsidRPr="00CB6482" w:rsidRDefault="00C4340C" w:rsidP="00CB6482">
            <w:pPr>
              <w:autoSpaceDE w:val="0"/>
              <w:jc w:val="center"/>
              <w:rPr>
                <w:rStyle w:val="A50"/>
                <w:rFonts w:ascii="Arial" w:hAnsi="Arial"/>
                <w:b w:val="0"/>
                <w:i w:val="0"/>
                <w:sz w:val="12"/>
                <w:szCs w:val="12"/>
              </w:rPr>
            </w:pPr>
            <w:r w:rsidRPr="00CB6482">
              <w:rPr>
                <w:rFonts w:ascii="Arial" w:hAnsi="Arial" w:cs="Arial"/>
                <w:sz w:val="12"/>
                <w:szCs w:val="12"/>
              </w:rPr>
              <w:t>1.</w:t>
            </w:r>
          </w:p>
        </w:tc>
        <w:tc>
          <w:tcPr>
            <w:tcW w:w="0" w:type="auto"/>
            <w:tcBorders>
              <w:top w:val="single" w:sz="4" w:space="0" w:color="000000"/>
              <w:left w:val="single" w:sz="4" w:space="0" w:color="000000"/>
              <w:bottom w:val="single" w:sz="4" w:space="0" w:color="000000"/>
            </w:tcBorders>
            <w:shd w:val="clear" w:color="auto" w:fill="auto"/>
            <w:vAlign w:val="center"/>
          </w:tcPr>
          <w:p w:rsidR="00C4340C" w:rsidRPr="00CB6482" w:rsidRDefault="00C4340C" w:rsidP="00CB6482">
            <w:pPr>
              <w:pStyle w:val="Pa8"/>
              <w:spacing w:line="240" w:lineRule="auto"/>
              <w:jc w:val="center"/>
              <w:rPr>
                <w:rFonts w:cs="Arial"/>
                <w:sz w:val="12"/>
                <w:szCs w:val="12"/>
              </w:rPr>
            </w:pPr>
            <w:r w:rsidRPr="00CB6482">
              <w:rPr>
                <w:rStyle w:val="A50"/>
                <w:b w:val="0"/>
                <w:i w:val="0"/>
                <w:sz w:val="12"/>
                <w:szCs w:val="12"/>
              </w:rPr>
              <w:t xml:space="preserve">Расходы на </w:t>
            </w:r>
            <w:r w:rsidRPr="00CB6482">
              <w:rPr>
                <w:rFonts w:cs="Arial"/>
                <w:sz w:val="12"/>
                <w:szCs w:val="12"/>
              </w:rPr>
              <w:t>приобретение препаратов для вакцинации и осуществление вакцинации животных без владельцев</w:t>
            </w:r>
          </w:p>
        </w:tc>
        <w:tc>
          <w:tcPr>
            <w:tcW w:w="0" w:type="auto"/>
            <w:tcBorders>
              <w:top w:val="single" w:sz="4" w:space="0" w:color="000000"/>
              <w:left w:val="single" w:sz="4" w:space="0" w:color="000000"/>
              <w:bottom w:val="single" w:sz="4" w:space="0" w:color="000000"/>
            </w:tcBorders>
            <w:shd w:val="clear" w:color="auto" w:fill="auto"/>
            <w:vAlign w:val="center"/>
          </w:tcPr>
          <w:p w:rsidR="00C4340C" w:rsidRPr="00CB6482" w:rsidRDefault="00C4340C" w:rsidP="00CB6482">
            <w:pPr>
              <w:autoSpaceDE w:val="0"/>
              <w:jc w:val="center"/>
              <w:rPr>
                <w:rFonts w:ascii="Arial" w:hAnsi="Arial" w:cs="Arial"/>
                <w:b/>
                <w:sz w:val="12"/>
                <w:szCs w:val="12"/>
              </w:rPr>
            </w:pPr>
            <w:r w:rsidRPr="00CB6482">
              <w:rPr>
                <w:rFonts w:ascii="Arial" w:hAnsi="Arial" w:cs="Arial"/>
                <w:b/>
                <w:sz w:val="12"/>
                <w:szCs w:val="12"/>
              </w:rPr>
              <w:t>****</w:t>
            </w:r>
          </w:p>
        </w:tc>
        <w:tc>
          <w:tcPr>
            <w:tcW w:w="0" w:type="auto"/>
            <w:tcBorders>
              <w:top w:val="single" w:sz="4" w:space="0" w:color="000000"/>
              <w:left w:val="single" w:sz="4" w:space="0" w:color="000000"/>
              <w:bottom w:val="single" w:sz="4" w:space="0" w:color="000000"/>
            </w:tcBorders>
            <w:shd w:val="clear" w:color="auto" w:fill="auto"/>
            <w:vAlign w:val="center"/>
          </w:tcPr>
          <w:p w:rsidR="00C4340C" w:rsidRPr="00CB6482" w:rsidRDefault="00C4340C" w:rsidP="00CB6482">
            <w:pPr>
              <w:autoSpaceDE w:val="0"/>
              <w:jc w:val="center"/>
              <w:rPr>
                <w:rFonts w:ascii="Arial" w:hAnsi="Arial" w:cs="Arial"/>
                <w:b/>
                <w:sz w:val="12"/>
                <w:szCs w:val="12"/>
              </w:rPr>
            </w:pPr>
            <w:r w:rsidRPr="00CB6482">
              <w:rPr>
                <w:rFonts w:ascii="Arial" w:hAnsi="Arial" w:cs="Arial"/>
                <w:b/>
                <w:sz w:val="12"/>
                <w:szCs w:val="1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4340C" w:rsidRPr="00CB6482" w:rsidRDefault="00C4340C" w:rsidP="00CB6482">
            <w:pPr>
              <w:autoSpaceDE w:val="0"/>
              <w:jc w:val="center"/>
              <w:rPr>
                <w:rFonts w:ascii="Arial" w:hAnsi="Arial" w:cs="Arial"/>
                <w:b/>
                <w:sz w:val="12"/>
                <w:szCs w:val="12"/>
              </w:rPr>
            </w:pPr>
            <w:r w:rsidRPr="00CB6482">
              <w:rPr>
                <w:rFonts w:ascii="Arial" w:hAnsi="Arial" w:cs="Arial"/>
                <w:b/>
                <w:sz w:val="12"/>
                <w:szCs w:val="12"/>
              </w:rPr>
              <w:t>**</w:t>
            </w:r>
          </w:p>
        </w:tc>
      </w:tr>
      <w:tr w:rsidR="00C4340C" w:rsidRPr="00C4340C" w:rsidTr="008959BB">
        <w:trPr>
          <w:trHeight w:val="20"/>
        </w:trPr>
        <w:tc>
          <w:tcPr>
            <w:tcW w:w="0" w:type="auto"/>
            <w:tcBorders>
              <w:top w:val="single" w:sz="4" w:space="0" w:color="000000"/>
              <w:left w:val="single" w:sz="4" w:space="0" w:color="000000"/>
              <w:bottom w:val="single" w:sz="4" w:space="0" w:color="000000"/>
            </w:tcBorders>
            <w:shd w:val="clear" w:color="auto" w:fill="auto"/>
            <w:vAlign w:val="center"/>
          </w:tcPr>
          <w:p w:rsidR="00C4340C" w:rsidRPr="00CB6482" w:rsidRDefault="00C4340C" w:rsidP="00CB6482">
            <w:pPr>
              <w:autoSpaceDE w:val="0"/>
              <w:jc w:val="center"/>
              <w:rPr>
                <w:rStyle w:val="A50"/>
                <w:rFonts w:ascii="Arial" w:hAnsi="Arial"/>
                <w:b w:val="0"/>
                <w:i w:val="0"/>
                <w:sz w:val="12"/>
                <w:szCs w:val="12"/>
              </w:rPr>
            </w:pPr>
            <w:r w:rsidRPr="00CB6482">
              <w:rPr>
                <w:rFonts w:ascii="Arial" w:hAnsi="Arial" w:cs="Arial"/>
                <w:sz w:val="12"/>
                <w:szCs w:val="12"/>
              </w:rPr>
              <w:t>2.</w:t>
            </w:r>
          </w:p>
        </w:tc>
        <w:tc>
          <w:tcPr>
            <w:tcW w:w="0" w:type="auto"/>
            <w:tcBorders>
              <w:top w:val="single" w:sz="4" w:space="0" w:color="000000"/>
              <w:left w:val="single" w:sz="4" w:space="0" w:color="000000"/>
              <w:bottom w:val="single" w:sz="4" w:space="0" w:color="000000"/>
            </w:tcBorders>
            <w:shd w:val="clear" w:color="auto" w:fill="auto"/>
            <w:vAlign w:val="center"/>
          </w:tcPr>
          <w:p w:rsidR="00C4340C" w:rsidRPr="00CB6482" w:rsidRDefault="00C4340C" w:rsidP="00CB6482">
            <w:pPr>
              <w:pStyle w:val="Pa8"/>
              <w:spacing w:line="240" w:lineRule="auto"/>
              <w:jc w:val="center"/>
              <w:rPr>
                <w:rFonts w:cs="Arial"/>
                <w:sz w:val="12"/>
                <w:szCs w:val="12"/>
              </w:rPr>
            </w:pPr>
            <w:r w:rsidRPr="00CB6482">
              <w:rPr>
                <w:rStyle w:val="A50"/>
                <w:b w:val="0"/>
                <w:i w:val="0"/>
                <w:sz w:val="12"/>
                <w:szCs w:val="12"/>
              </w:rPr>
              <w:t xml:space="preserve">Расходы на </w:t>
            </w:r>
            <w:r w:rsidRPr="00CB6482">
              <w:rPr>
                <w:rFonts w:cs="Arial"/>
                <w:sz w:val="12"/>
                <w:szCs w:val="12"/>
              </w:rPr>
              <w:t>осуществление стерилизации животных без владельцев</w:t>
            </w:r>
          </w:p>
        </w:tc>
        <w:tc>
          <w:tcPr>
            <w:tcW w:w="0" w:type="auto"/>
            <w:tcBorders>
              <w:top w:val="single" w:sz="4" w:space="0" w:color="000000"/>
              <w:left w:val="single" w:sz="4" w:space="0" w:color="000000"/>
              <w:bottom w:val="single" w:sz="4" w:space="0" w:color="000000"/>
            </w:tcBorders>
            <w:shd w:val="clear" w:color="auto" w:fill="auto"/>
            <w:vAlign w:val="center"/>
          </w:tcPr>
          <w:p w:rsidR="00C4340C" w:rsidRPr="00CB6482" w:rsidRDefault="00C4340C" w:rsidP="00CB6482">
            <w:pPr>
              <w:autoSpaceDE w:val="0"/>
              <w:jc w:val="center"/>
              <w:rPr>
                <w:rFonts w:ascii="Arial" w:hAnsi="Arial" w:cs="Arial"/>
                <w:b/>
                <w:sz w:val="12"/>
                <w:szCs w:val="12"/>
              </w:rPr>
            </w:pPr>
            <w:r w:rsidRPr="00CB6482">
              <w:rPr>
                <w:rFonts w:ascii="Arial" w:hAnsi="Arial" w:cs="Arial"/>
                <w:b/>
                <w:sz w:val="12"/>
                <w:szCs w:val="12"/>
              </w:rPr>
              <w:t>****</w:t>
            </w:r>
          </w:p>
        </w:tc>
        <w:tc>
          <w:tcPr>
            <w:tcW w:w="0" w:type="auto"/>
            <w:tcBorders>
              <w:top w:val="single" w:sz="4" w:space="0" w:color="000000"/>
              <w:left w:val="single" w:sz="4" w:space="0" w:color="000000"/>
              <w:bottom w:val="single" w:sz="4" w:space="0" w:color="000000"/>
            </w:tcBorders>
            <w:shd w:val="clear" w:color="auto" w:fill="auto"/>
            <w:vAlign w:val="center"/>
          </w:tcPr>
          <w:p w:rsidR="00C4340C" w:rsidRPr="00CB6482" w:rsidRDefault="00C4340C" w:rsidP="00CB6482">
            <w:pPr>
              <w:autoSpaceDE w:val="0"/>
              <w:jc w:val="center"/>
              <w:rPr>
                <w:rFonts w:ascii="Arial" w:hAnsi="Arial" w:cs="Arial"/>
                <w:b/>
                <w:sz w:val="12"/>
                <w:szCs w:val="12"/>
              </w:rPr>
            </w:pPr>
            <w:r w:rsidRPr="00CB6482">
              <w:rPr>
                <w:rFonts w:ascii="Arial" w:hAnsi="Arial" w:cs="Arial"/>
                <w:b/>
                <w:sz w:val="12"/>
                <w:szCs w:val="1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4340C" w:rsidRPr="00CB6482" w:rsidRDefault="00C4340C" w:rsidP="00CB6482">
            <w:pPr>
              <w:autoSpaceDE w:val="0"/>
              <w:jc w:val="center"/>
              <w:rPr>
                <w:rFonts w:ascii="Arial" w:hAnsi="Arial" w:cs="Arial"/>
                <w:b/>
                <w:sz w:val="12"/>
                <w:szCs w:val="12"/>
              </w:rPr>
            </w:pPr>
            <w:r w:rsidRPr="00CB6482">
              <w:rPr>
                <w:rFonts w:ascii="Arial" w:hAnsi="Arial" w:cs="Arial"/>
                <w:b/>
                <w:sz w:val="12"/>
                <w:szCs w:val="12"/>
              </w:rPr>
              <w:t>**</w:t>
            </w:r>
          </w:p>
        </w:tc>
      </w:tr>
      <w:tr w:rsidR="00C4340C" w:rsidRPr="00C4340C" w:rsidTr="008959BB">
        <w:trPr>
          <w:trHeight w:val="20"/>
        </w:trPr>
        <w:tc>
          <w:tcPr>
            <w:tcW w:w="0" w:type="auto"/>
            <w:tcBorders>
              <w:top w:val="single" w:sz="4" w:space="0" w:color="000000"/>
              <w:left w:val="single" w:sz="4" w:space="0" w:color="000000"/>
              <w:bottom w:val="single" w:sz="4" w:space="0" w:color="000000"/>
            </w:tcBorders>
            <w:shd w:val="clear" w:color="auto" w:fill="auto"/>
            <w:vAlign w:val="center"/>
          </w:tcPr>
          <w:p w:rsidR="00C4340C" w:rsidRPr="00CB6482" w:rsidRDefault="00C4340C" w:rsidP="00CB6482">
            <w:pPr>
              <w:autoSpaceDE w:val="0"/>
              <w:jc w:val="center"/>
              <w:rPr>
                <w:rStyle w:val="A50"/>
                <w:rFonts w:ascii="Arial" w:hAnsi="Arial"/>
                <w:b w:val="0"/>
                <w:i w:val="0"/>
                <w:sz w:val="12"/>
                <w:szCs w:val="12"/>
              </w:rPr>
            </w:pPr>
            <w:r w:rsidRPr="00CB6482">
              <w:rPr>
                <w:rFonts w:ascii="Arial" w:hAnsi="Arial" w:cs="Arial"/>
                <w:sz w:val="12"/>
                <w:szCs w:val="12"/>
              </w:rPr>
              <w:t>3.</w:t>
            </w:r>
          </w:p>
        </w:tc>
        <w:tc>
          <w:tcPr>
            <w:tcW w:w="0" w:type="auto"/>
            <w:tcBorders>
              <w:top w:val="single" w:sz="4" w:space="0" w:color="000000"/>
              <w:left w:val="single" w:sz="4" w:space="0" w:color="000000"/>
              <w:bottom w:val="single" w:sz="4" w:space="0" w:color="000000"/>
            </w:tcBorders>
            <w:shd w:val="clear" w:color="auto" w:fill="auto"/>
            <w:vAlign w:val="center"/>
          </w:tcPr>
          <w:p w:rsidR="00C4340C" w:rsidRPr="00CB6482" w:rsidRDefault="00C4340C" w:rsidP="00CB6482">
            <w:pPr>
              <w:pStyle w:val="Pa8"/>
              <w:spacing w:line="240" w:lineRule="auto"/>
              <w:jc w:val="center"/>
              <w:rPr>
                <w:rFonts w:cs="Arial"/>
                <w:sz w:val="12"/>
                <w:szCs w:val="12"/>
              </w:rPr>
            </w:pPr>
            <w:r w:rsidRPr="00CB6482">
              <w:rPr>
                <w:rStyle w:val="A50"/>
                <w:b w:val="0"/>
                <w:i w:val="0"/>
                <w:sz w:val="12"/>
                <w:szCs w:val="12"/>
              </w:rPr>
              <w:t xml:space="preserve">Расходы на </w:t>
            </w:r>
            <w:r w:rsidRPr="00CB6482">
              <w:rPr>
                <w:rFonts w:cs="Arial"/>
                <w:sz w:val="12"/>
                <w:szCs w:val="12"/>
              </w:rPr>
              <w:t>изготовление и установкой мест содержания животных без владельцев (будок, вольеров)</w:t>
            </w:r>
          </w:p>
        </w:tc>
        <w:tc>
          <w:tcPr>
            <w:tcW w:w="0" w:type="auto"/>
            <w:tcBorders>
              <w:top w:val="single" w:sz="4" w:space="0" w:color="000000"/>
              <w:left w:val="single" w:sz="4" w:space="0" w:color="000000"/>
              <w:bottom w:val="single" w:sz="4" w:space="0" w:color="000000"/>
            </w:tcBorders>
            <w:shd w:val="clear" w:color="auto" w:fill="auto"/>
            <w:vAlign w:val="center"/>
          </w:tcPr>
          <w:p w:rsidR="00C4340C" w:rsidRPr="00CB6482" w:rsidRDefault="00C4340C" w:rsidP="00CB6482">
            <w:pPr>
              <w:autoSpaceDE w:val="0"/>
              <w:jc w:val="center"/>
              <w:rPr>
                <w:rFonts w:ascii="Arial" w:hAnsi="Arial" w:cs="Arial"/>
                <w:b/>
                <w:sz w:val="12"/>
                <w:szCs w:val="12"/>
              </w:rPr>
            </w:pPr>
            <w:r w:rsidRPr="00CB6482">
              <w:rPr>
                <w:rFonts w:ascii="Arial" w:hAnsi="Arial" w:cs="Arial"/>
                <w:b/>
                <w:sz w:val="12"/>
                <w:szCs w:val="12"/>
              </w:rPr>
              <w:t>****</w:t>
            </w:r>
          </w:p>
        </w:tc>
        <w:tc>
          <w:tcPr>
            <w:tcW w:w="0" w:type="auto"/>
            <w:tcBorders>
              <w:top w:val="single" w:sz="4" w:space="0" w:color="000000"/>
              <w:left w:val="single" w:sz="4" w:space="0" w:color="000000"/>
              <w:bottom w:val="single" w:sz="4" w:space="0" w:color="000000"/>
            </w:tcBorders>
            <w:shd w:val="clear" w:color="auto" w:fill="auto"/>
            <w:vAlign w:val="center"/>
          </w:tcPr>
          <w:p w:rsidR="00C4340C" w:rsidRPr="00CB6482" w:rsidRDefault="00C4340C" w:rsidP="00CB6482">
            <w:pPr>
              <w:autoSpaceDE w:val="0"/>
              <w:jc w:val="center"/>
              <w:rPr>
                <w:rFonts w:ascii="Arial" w:hAnsi="Arial" w:cs="Arial"/>
                <w:b/>
                <w:sz w:val="12"/>
                <w:szCs w:val="12"/>
              </w:rPr>
            </w:pPr>
            <w:r w:rsidRPr="00CB6482">
              <w:rPr>
                <w:rFonts w:ascii="Arial" w:hAnsi="Arial" w:cs="Arial"/>
                <w:b/>
                <w:sz w:val="12"/>
                <w:szCs w:val="1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4340C" w:rsidRPr="00CB6482" w:rsidRDefault="00C4340C" w:rsidP="00CB6482">
            <w:pPr>
              <w:autoSpaceDE w:val="0"/>
              <w:jc w:val="center"/>
              <w:rPr>
                <w:rFonts w:ascii="Arial" w:hAnsi="Arial" w:cs="Arial"/>
                <w:b/>
                <w:sz w:val="12"/>
                <w:szCs w:val="12"/>
              </w:rPr>
            </w:pPr>
            <w:r w:rsidRPr="00CB6482">
              <w:rPr>
                <w:rFonts w:ascii="Arial" w:hAnsi="Arial" w:cs="Arial"/>
                <w:b/>
                <w:sz w:val="12"/>
                <w:szCs w:val="12"/>
              </w:rPr>
              <w:t>**</w:t>
            </w:r>
          </w:p>
        </w:tc>
      </w:tr>
      <w:tr w:rsidR="00C4340C" w:rsidRPr="00C4340C" w:rsidTr="008959BB">
        <w:trPr>
          <w:trHeight w:val="20"/>
        </w:trPr>
        <w:tc>
          <w:tcPr>
            <w:tcW w:w="0" w:type="auto"/>
            <w:tcBorders>
              <w:top w:val="single" w:sz="4" w:space="0" w:color="000000"/>
              <w:left w:val="single" w:sz="4" w:space="0" w:color="000000"/>
              <w:bottom w:val="single" w:sz="4" w:space="0" w:color="000000"/>
            </w:tcBorders>
            <w:shd w:val="clear" w:color="auto" w:fill="auto"/>
            <w:vAlign w:val="center"/>
          </w:tcPr>
          <w:p w:rsidR="00C4340C" w:rsidRPr="00CB6482" w:rsidRDefault="00C4340C" w:rsidP="00CB6482">
            <w:pPr>
              <w:autoSpaceDE w:val="0"/>
              <w:jc w:val="center"/>
              <w:rPr>
                <w:rFonts w:ascii="Arial" w:hAnsi="Arial" w:cs="Arial"/>
                <w:sz w:val="12"/>
                <w:szCs w:val="12"/>
              </w:rPr>
            </w:pPr>
            <w:r w:rsidRPr="00CB6482">
              <w:rPr>
                <w:rFonts w:ascii="Arial" w:hAnsi="Arial" w:cs="Arial"/>
                <w:sz w:val="12"/>
                <w:szCs w:val="12"/>
              </w:rPr>
              <w:t>4.</w:t>
            </w:r>
          </w:p>
        </w:tc>
        <w:tc>
          <w:tcPr>
            <w:tcW w:w="0" w:type="auto"/>
            <w:tcBorders>
              <w:top w:val="single" w:sz="4" w:space="0" w:color="000000"/>
              <w:left w:val="single" w:sz="4" w:space="0" w:color="000000"/>
              <w:bottom w:val="single" w:sz="4" w:space="0" w:color="000000"/>
            </w:tcBorders>
            <w:shd w:val="clear" w:color="auto" w:fill="auto"/>
            <w:vAlign w:val="center"/>
          </w:tcPr>
          <w:p w:rsidR="00C4340C" w:rsidRPr="00CB6482" w:rsidRDefault="00C4340C" w:rsidP="00CB6482">
            <w:pPr>
              <w:pStyle w:val="Pa8"/>
              <w:spacing w:line="240" w:lineRule="auto"/>
              <w:jc w:val="center"/>
              <w:rPr>
                <w:rFonts w:cs="Arial"/>
                <w:sz w:val="12"/>
                <w:szCs w:val="12"/>
              </w:rPr>
            </w:pPr>
            <w:r w:rsidRPr="00CB6482">
              <w:rPr>
                <w:rFonts w:cs="Arial"/>
                <w:sz w:val="12"/>
                <w:szCs w:val="12"/>
              </w:rPr>
              <w:t>Расходы на изготовление, приобретение, установку ограждения территории мест пребывания животных без владельцев</w:t>
            </w:r>
          </w:p>
        </w:tc>
        <w:tc>
          <w:tcPr>
            <w:tcW w:w="0" w:type="auto"/>
            <w:tcBorders>
              <w:top w:val="single" w:sz="4" w:space="0" w:color="000000"/>
              <w:left w:val="single" w:sz="4" w:space="0" w:color="000000"/>
              <w:bottom w:val="single" w:sz="4" w:space="0" w:color="000000"/>
            </w:tcBorders>
            <w:shd w:val="clear" w:color="auto" w:fill="auto"/>
            <w:vAlign w:val="center"/>
          </w:tcPr>
          <w:p w:rsidR="00C4340C" w:rsidRPr="00CB6482" w:rsidRDefault="00C4340C" w:rsidP="00CB6482">
            <w:pPr>
              <w:autoSpaceDE w:val="0"/>
              <w:jc w:val="center"/>
              <w:rPr>
                <w:rFonts w:ascii="Arial" w:hAnsi="Arial" w:cs="Arial"/>
                <w:b/>
                <w:sz w:val="12"/>
                <w:szCs w:val="12"/>
              </w:rPr>
            </w:pPr>
            <w:r w:rsidRPr="00CB6482">
              <w:rPr>
                <w:rFonts w:ascii="Arial" w:hAnsi="Arial" w:cs="Arial"/>
                <w:b/>
                <w:sz w:val="12"/>
                <w:szCs w:val="12"/>
              </w:rPr>
              <w:t>****</w:t>
            </w:r>
          </w:p>
        </w:tc>
        <w:tc>
          <w:tcPr>
            <w:tcW w:w="0" w:type="auto"/>
            <w:tcBorders>
              <w:top w:val="single" w:sz="4" w:space="0" w:color="000000"/>
              <w:left w:val="single" w:sz="4" w:space="0" w:color="000000"/>
              <w:bottom w:val="single" w:sz="4" w:space="0" w:color="000000"/>
            </w:tcBorders>
            <w:shd w:val="clear" w:color="auto" w:fill="auto"/>
            <w:vAlign w:val="center"/>
          </w:tcPr>
          <w:p w:rsidR="00C4340C" w:rsidRPr="00CB6482" w:rsidRDefault="00C4340C" w:rsidP="00CB6482">
            <w:pPr>
              <w:autoSpaceDE w:val="0"/>
              <w:jc w:val="center"/>
              <w:rPr>
                <w:rFonts w:ascii="Arial" w:hAnsi="Arial" w:cs="Arial"/>
                <w:b/>
                <w:sz w:val="12"/>
                <w:szCs w:val="12"/>
              </w:rPr>
            </w:pPr>
            <w:r w:rsidRPr="00CB6482">
              <w:rPr>
                <w:rFonts w:ascii="Arial" w:hAnsi="Arial" w:cs="Arial"/>
                <w:b/>
                <w:sz w:val="12"/>
                <w:szCs w:val="1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4340C" w:rsidRPr="00CB6482" w:rsidRDefault="00C4340C" w:rsidP="00CB6482">
            <w:pPr>
              <w:autoSpaceDE w:val="0"/>
              <w:jc w:val="center"/>
              <w:rPr>
                <w:rFonts w:ascii="Arial" w:hAnsi="Arial" w:cs="Arial"/>
                <w:b/>
                <w:sz w:val="12"/>
                <w:szCs w:val="12"/>
              </w:rPr>
            </w:pPr>
            <w:r w:rsidRPr="00CB6482">
              <w:rPr>
                <w:rFonts w:ascii="Arial" w:hAnsi="Arial" w:cs="Arial"/>
                <w:b/>
                <w:sz w:val="12"/>
                <w:szCs w:val="12"/>
              </w:rPr>
              <w:t>**</w:t>
            </w:r>
          </w:p>
        </w:tc>
      </w:tr>
      <w:tr w:rsidR="00C4340C" w:rsidRPr="00C4340C" w:rsidTr="008959BB">
        <w:trPr>
          <w:trHeight w:val="20"/>
        </w:trPr>
        <w:tc>
          <w:tcPr>
            <w:tcW w:w="0" w:type="auto"/>
            <w:tcBorders>
              <w:top w:val="single" w:sz="4" w:space="0" w:color="000000"/>
              <w:left w:val="single" w:sz="4" w:space="0" w:color="000000"/>
              <w:bottom w:val="single" w:sz="4" w:space="0" w:color="000000"/>
            </w:tcBorders>
            <w:shd w:val="clear" w:color="auto" w:fill="auto"/>
            <w:vAlign w:val="center"/>
          </w:tcPr>
          <w:p w:rsidR="00C4340C" w:rsidRPr="00CB6482" w:rsidRDefault="00C4340C" w:rsidP="00CB6482">
            <w:pPr>
              <w:autoSpaceDE w:val="0"/>
              <w:jc w:val="center"/>
              <w:rPr>
                <w:rFonts w:ascii="Arial" w:hAnsi="Arial" w:cs="Arial"/>
                <w:sz w:val="12"/>
                <w:szCs w:val="12"/>
              </w:rPr>
            </w:pPr>
            <w:r w:rsidRPr="00CB6482">
              <w:rPr>
                <w:rFonts w:ascii="Arial" w:hAnsi="Arial" w:cs="Arial"/>
                <w:sz w:val="12"/>
                <w:szCs w:val="12"/>
              </w:rPr>
              <w:t>5.</w:t>
            </w:r>
          </w:p>
        </w:tc>
        <w:tc>
          <w:tcPr>
            <w:tcW w:w="0" w:type="auto"/>
            <w:tcBorders>
              <w:top w:val="single" w:sz="4" w:space="0" w:color="000000"/>
              <w:left w:val="single" w:sz="4" w:space="0" w:color="000000"/>
              <w:bottom w:val="single" w:sz="4" w:space="0" w:color="000000"/>
            </w:tcBorders>
            <w:shd w:val="clear" w:color="auto" w:fill="auto"/>
            <w:vAlign w:val="center"/>
          </w:tcPr>
          <w:p w:rsidR="00C4340C" w:rsidRPr="00CB6482" w:rsidRDefault="00C4340C" w:rsidP="00CB6482">
            <w:pPr>
              <w:pStyle w:val="Pa8"/>
              <w:spacing w:line="240" w:lineRule="auto"/>
              <w:jc w:val="center"/>
              <w:rPr>
                <w:rFonts w:cs="Arial"/>
                <w:sz w:val="12"/>
                <w:szCs w:val="12"/>
              </w:rPr>
            </w:pPr>
            <w:r w:rsidRPr="00CB6482">
              <w:rPr>
                <w:rFonts w:cs="Arial"/>
                <w:sz w:val="12"/>
                <w:szCs w:val="12"/>
              </w:rPr>
              <w:t>Расходы на оплату коммунальных услуг</w:t>
            </w:r>
          </w:p>
        </w:tc>
        <w:tc>
          <w:tcPr>
            <w:tcW w:w="0" w:type="auto"/>
            <w:tcBorders>
              <w:top w:val="single" w:sz="4" w:space="0" w:color="000000"/>
              <w:left w:val="single" w:sz="4" w:space="0" w:color="000000"/>
              <w:bottom w:val="single" w:sz="4" w:space="0" w:color="000000"/>
            </w:tcBorders>
            <w:shd w:val="clear" w:color="auto" w:fill="auto"/>
            <w:vAlign w:val="center"/>
          </w:tcPr>
          <w:p w:rsidR="00C4340C" w:rsidRPr="00CB6482" w:rsidRDefault="00C4340C" w:rsidP="00CB6482">
            <w:pPr>
              <w:autoSpaceDE w:val="0"/>
              <w:jc w:val="center"/>
              <w:rPr>
                <w:rFonts w:ascii="Arial" w:hAnsi="Arial" w:cs="Arial"/>
                <w:b/>
                <w:sz w:val="12"/>
                <w:szCs w:val="12"/>
              </w:rPr>
            </w:pPr>
            <w:r w:rsidRPr="00CB6482">
              <w:rPr>
                <w:rFonts w:ascii="Arial" w:hAnsi="Arial" w:cs="Arial"/>
                <w:b/>
                <w:sz w:val="12"/>
                <w:szCs w:val="12"/>
              </w:rPr>
              <w:t>****</w:t>
            </w:r>
          </w:p>
        </w:tc>
        <w:tc>
          <w:tcPr>
            <w:tcW w:w="0" w:type="auto"/>
            <w:tcBorders>
              <w:top w:val="single" w:sz="4" w:space="0" w:color="000000"/>
              <w:left w:val="single" w:sz="4" w:space="0" w:color="000000"/>
              <w:bottom w:val="single" w:sz="4" w:space="0" w:color="000000"/>
            </w:tcBorders>
            <w:shd w:val="clear" w:color="auto" w:fill="auto"/>
            <w:vAlign w:val="center"/>
          </w:tcPr>
          <w:p w:rsidR="00C4340C" w:rsidRPr="00CB6482" w:rsidRDefault="00C4340C" w:rsidP="00CB6482">
            <w:pPr>
              <w:autoSpaceDE w:val="0"/>
              <w:jc w:val="center"/>
              <w:rPr>
                <w:rFonts w:ascii="Arial" w:hAnsi="Arial" w:cs="Arial"/>
                <w:b/>
                <w:sz w:val="12"/>
                <w:szCs w:val="12"/>
              </w:rPr>
            </w:pPr>
            <w:r w:rsidRPr="00CB6482">
              <w:rPr>
                <w:rFonts w:ascii="Arial" w:hAnsi="Arial" w:cs="Arial"/>
                <w:b/>
                <w:sz w:val="12"/>
                <w:szCs w:val="1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4340C" w:rsidRPr="00CB6482" w:rsidRDefault="00C4340C" w:rsidP="00CB6482">
            <w:pPr>
              <w:autoSpaceDE w:val="0"/>
              <w:jc w:val="center"/>
              <w:rPr>
                <w:rFonts w:ascii="Arial" w:hAnsi="Arial" w:cs="Arial"/>
                <w:b/>
                <w:sz w:val="12"/>
                <w:szCs w:val="12"/>
              </w:rPr>
            </w:pPr>
            <w:r w:rsidRPr="00CB6482">
              <w:rPr>
                <w:rFonts w:ascii="Arial" w:hAnsi="Arial" w:cs="Arial"/>
                <w:b/>
                <w:sz w:val="12"/>
                <w:szCs w:val="12"/>
              </w:rPr>
              <w:t>**</w:t>
            </w:r>
          </w:p>
        </w:tc>
      </w:tr>
      <w:tr w:rsidR="00C4340C" w:rsidRPr="00C4340C" w:rsidTr="008959BB">
        <w:trPr>
          <w:trHeight w:val="20"/>
        </w:trPr>
        <w:tc>
          <w:tcPr>
            <w:tcW w:w="0" w:type="auto"/>
            <w:tcBorders>
              <w:top w:val="single" w:sz="4" w:space="0" w:color="000000"/>
              <w:left w:val="single" w:sz="4" w:space="0" w:color="000000"/>
              <w:bottom w:val="single" w:sz="4" w:space="0" w:color="000000"/>
            </w:tcBorders>
            <w:shd w:val="clear" w:color="auto" w:fill="auto"/>
            <w:vAlign w:val="center"/>
          </w:tcPr>
          <w:p w:rsidR="00C4340C" w:rsidRPr="00CB6482" w:rsidRDefault="00C4340C" w:rsidP="00CB6482">
            <w:pPr>
              <w:autoSpaceDE w:val="0"/>
              <w:snapToGrid w:val="0"/>
              <w:jc w:val="center"/>
              <w:rPr>
                <w:rFonts w:ascii="Arial" w:hAnsi="Arial" w:cs="Arial"/>
                <w:sz w:val="12"/>
                <w:szCs w:val="12"/>
              </w:rPr>
            </w:pPr>
          </w:p>
        </w:tc>
        <w:tc>
          <w:tcPr>
            <w:tcW w:w="0" w:type="auto"/>
            <w:tcBorders>
              <w:top w:val="single" w:sz="4" w:space="0" w:color="000000"/>
              <w:left w:val="single" w:sz="4" w:space="0" w:color="000000"/>
              <w:bottom w:val="single" w:sz="4" w:space="0" w:color="000000"/>
            </w:tcBorders>
            <w:shd w:val="clear" w:color="auto" w:fill="auto"/>
            <w:vAlign w:val="center"/>
          </w:tcPr>
          <w:p w:rsidR="00C4340C" w:rsidRPr="00CB6482" w:rsidRDefault="00C4340C" w:rsidP="00CB6482">
            <w:pPr>
              <w:autoSpaceDE w:val="0"/>
              <w:jc w:val="center"/>
              <w:rPr>
                <w:rFonts w:ascii="Arial" w:hAnsi="Arial" w:cs="Arial"/>
                <w:b/>
                <w:sz w:val="12"/>
                <w:szCs w:val="12"/>
              </w:rPr>
            </w:pPr>
            <w:r w:rsidRPr="00CB6482">
              <w:rPr>
                <w:rFonts w:ascii="Arial" w:hAnsi="Arial" w:cs="Arial"/>
                <w:b/>
                <w:sz w:val="12"/>
                <w:szCs w:val="12"/>
              </w:rPr>
              <w:t>ИТОГО</w:t>
            </w:r>
          </w:p>
        </w:tc>
        <w:tc>
          <w:tcPr>
            <w:tcW w:w="0" w:type="auto"/>
            <w:tcBorders>
              <w:top w:val="single" w:sz="4" w:space="0" w:color="000000"/>
              <w:left w:val="single" w:sz="4" w:space="0" w:color="000000"/>
              <w:bottom w:val="single" w:sz="4" w:space="0" w:color="000000"/>
            </w:tcBorders>
            <w:shd w:val="clear" w:color="auto" w:fill="auto"/>
            <w:vAlign w:val="center"/>
          </w:tcPr>
          <w:p w:rsidR="00C4340C" w:rsidRPr="00CB6482" w:rsidRDefault="00C4340C" w:rsidP="00CB6482">
            <w:pPr>
              <w:autoSpaceDE w:val="0"/>
              <w:jc w:val="center"/>
              <w:rPr>
                <w:rFonts w:ascii="Arial" w:hAnsi="Arial" w:cs="Arial"/>
                <w:b/>
                <w:sz w:val="12"/>
                <w:szCs w:val="12"/>
              </w:rPr>
            </w:pPr>
            <w:r w:rsidRPr="00CB6482">
              <w:rPr>
                <w:rFonts w:ascii="Arial" w:hAnsi="Arial" w:cs="Arial"/>
                <w:b/>
                <w:sz w:val="12"/>
                <w:szCs w:val="12"/>
              </w:rPr>
              <w:t>****</w:t>
            </w:r>
          </w:p>
        </w:tc>
        <w:tc>
          <w:tcPr>
            <w:tcW w:w="0" w:type="auto"/>
            <w:tcBorders>
              <w:top w:val="single" w:sz="4" w:space="0" w:color="000000"/>
              <w:left w:val="single" w:sz="4" w:space="0" w:color="000000"/>
              <w:bottom w:val="single" w:sz="4" w:space="0" w:color="000000"/>
            </w:tcBorders>
            <w:shd w:val="clear" w:color="auto" w:fill="auto"/>
            <w:vAlign w:val="center"/>
          </w:tcPr>
          <w:p w:rsidR="00C4340C" w:rsidRPr="00CB6482" w:rsidRDefault="00C4340C" w:rsidP="00CB6482">
            <w:pPr>
              <w:autoSpaceDE w:val="0"/>
              <w:jc w:val="center"/>
              <w:rPr>
                <w:rFonts w:ascii="Arial" w:hAnsi="Arial" w:cs="Arial"/>
                <w:b/>
                <w:sz w:val="12"/>
                <w:szCs w:val="12"/>
              </w:rPr>
            </w:pPr>
            <w:r w:rsidRPr="00CB6482">
              <w:rPr>
                <w:rFonts w:ascii="Arial" w:hAnsi="Arial" w:cs="Arial"/>
                <w:b/>
                <w:sz w:val="12"/>
                <w:szCs w:val="1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4340C" w:rsidRPr="00CB6482" w:rsidRDefault="00C4340C" w:rsidP="00CB6482">
            <w:pPr>
              <w:autoSpaceDE w:val="0"/>
              <w:jc w:val="center"/>
              <w:rPr>
                <w:rFonts w:ascii="Arial" w:hAnsi="Arial" w:cs="Arial"/>
                <w:b/>
                <w:sz w:val="12"/>
                <w:szCs w:val="12"/>
              </w:rPr>
            </w:pPr>
            <w:r w:rsidRPr="00CB6482">
              <w:rPr>
                <w:rFonts w:ascii="Arial" w:hAnsi="Arial" w:cs="Arial"/>
                <w:b/>
                <w:sz w:val="12"/>
                <w:szCs w:val="12"/>
              </w:rPr>
              <w:t>**</w:t>
            </w:r>
          </w:p>
        </w:tc>
      </w:tr>
    </w:tbl>
    <w:p w:rsidR="00C4340C" w:rsidRPr="00C4340C" w:rsidRDefault="00C4340C" w:rsidP="00C4340C">
      <w:pPr>
        <w:pStyle w:val="Pa5"/>
        <w:spacing w:line="240" w:lineRule="auto"/>
        <w:rPr>
          <w:rStyle w:val="A30"/>
        </w:rPr>
      </w:pPr>
      <w:r w:rsidRPr="00C4340C">
        <w:rPr>
          <w:rStyle w:val="A30"/>
        </w:rPr>
        <w:t xml:space="preserve">Руководитель некоммерческой организации ____________/__________/ </w:t>
      </w:r>
    </w:p>
    <w:p w:rsidR="00C4340C" w:rsidRPr="00C4340C" w:rsidRDefault="00C4340C" w:rsidP="00C4340C">
      <w:pPr>
        <w:pStyle w:val="Default"/>
        <w:rPr>
          <w:rStyle w:val="A30"/>
          <w:rFonts w:ascii="Arial" w:hAnsi="Arial"/>
        </w:rPr>
      </w:pPr>
      <w:r w:rsidRPr="00C4340C">
        <w:rPr>
          <w:rStyle w:val="A30"/>
          <w:rFonts w:ascii="Arial" w:hAnsi="Arial"/>
        </w:rPr>
        <w:t>Гл. бухгалтер ___________________________/__________/</w:t>
      </w:r>
    </w:p>
    <w:p w:rsidR="00C4340C" w:rsidRPr="00C4340C" w:rsidRDefault="00C4340C" w:rsidP="00C4340C">
      <w:pPr>
        <w:tabs>
          <w:tab w:val="left" w:pos="4785"/>
        </w:tabs>
        <w:rPr>
          <w:rFonts w:ascii="Arial" w:hAnsi="Arial" w:cs="Arial"/>
          <w:sz w:val="16"/>
          <w:szCs w:val="16"/>
        </w:rPr>
      </w:pPr>
      <w:r w:rsidRPr="00C4340C">
        <w:rPr>
          <w:rStyle w:val="A30"/>
          <w:rFonts w:ascii="Arial" w:hAnsi="Arial"/>
        </w:rPr>
        <w:t>М.П.</w:t>
      </w:r>
    </w:p>
    <w:p w:rsidR="00C4340C" w:rsidRDefault="00C4340C" w:rsidP="000E6F43">
      <w:pPr>
        <w:jc w:val="center"/>
        <w:rPr>
          <w:rFonts w:ascii="Arial" w:hAnsi="Arial" w:cs="Arial"/>
          <w:sz w:val="16"/>
          <w:szCs w:val="16"/>
        </w:rPr>
      </w:pPr>
    </w:p>
    <w:p w:rsidR="000E6F43" w:rsidRPr="000E6F43" w:rsidRDefault="000E6F43" w:rsidP="000E6F43">
      <w:pPr>
        <w:jc w:val="center"/>
        <w:rPr>
          <w:rFonts w:ascii="Arial" w:hAnsi="Arial" w:cs="Arial"/>
          <w:sz w:val="16"/>
          <w:szCs w:val="16"/>
        </w:rPr>
      </w:pPr>
      <w:r w:rsidRPr="000E6F43">
        <w:rPr>
          <w:rFonts w:ascii="Arial" w:hAnsi="Arial" w:cs="Arial"/>
          <w:sz w:val="16"/>
          <w:szCs w:val="16"/>
        </w:rPr>
        <w:t>П О С Т А Н О В Л Е Н И Е</w:t>
      </w:r>
    </w:p>
    <w:p w:rsidR="000E6F43" w:rsidRPr="000E6F43" w:rsidRDefault="000E6F43" w:rsidP="000E6F43">
      <w:pPr>
        <w:jc w:val="center"/>
        <w:rPr>
          <w:rFonts w:ascii="Arial" w:hAnsi="Arial" w:cs="Arial"/>
          <w:sz w:val="16"/>
          <w:szCs w:val="16"/>
        </w:rPr>
      </w:pPr>
      <w:r w:rsidRPr="000E6F43">
        <w:rPr>
          <w:rFonts w:ascii="Arial" w:hAnsi="Arial" w:cs="Arial"/>
          <w:sz w:val="16"/>
          <w:szCs w:val="16"/>
        </w:rPr>
        <w:t>14.04.2025 № 924</w:t>
      </w:r>
    </w:p>
    <w:p w:rsidR="000E6F43" w:rsidRPr="000E6F43" w:rsidRDefault="000E6F43" w:rsidP="000E6F43">
      <w:pPr>
        <w:pStyle w:val="ac"/>
        <w:jc w:val="center"/>
        <w:rPr>
          <w:rFonts w:ascii="Arial" w:hAnsi="Arial" w:cs="Arial"/>
          <w:b/>
          <w:sz w:val="16"/>
          <w:szCs w:val="16"/>
        </w:rPr>
      </w:pPr>
      <w:r w:rsidRPr="000E6F43">
        <w:rPr>
          <w:rFonts w:ascii="Arial" w:hAnsi="Arial" w:cs="Arial"/>
          <w:b/>
          <w:sz w:val="16"/>
          <w:szCs w:val="16"/>
        </w:rPr>
        <w:t>О внесении изменения в состав согласительной комиссии по согласованию местоположения границ земельных участков при выполнении комплексных кадастровых работ федерального значения на территории Валдайского муниципального района в границах кадастровых кварталов 53:03:0103007, 53:03:0428002, 53:03:0428003, 53:03:0428005</w:t>
      </w:r>
    </w:p>
    <w:p w:rsidR="000E6F43" w:rsidRPr="000E6F43" w:rsidRDefault="000E6F43" w:rsidP="000E6F43">
      <w:pPr>
        <w:pStyle w:val="ac"/>
        <w:ind w:firstLine="284"/>
        <w:rPr>
          <w:rStyle w:val="affffffa"/>
          <w:rFonts w:ascii="Arial" w:hAnsi="Arial" w:cs="Arial"/>
          <w:i w:val="0"/>
          <w:iCs w:val="0"/>
          <w:sz w:val="16"/>
          <w:szCs w:val="16"/>
        </w:rPr>
      </w:pPr>
      <w:r w:rsidRPr="000E6F43">
        <w:rPr>
          <w:rFonts w:ascii="Arial" w:hAnsi="Arial" w:cs="Arial"/>
          <w:sz w:val="16"/>
          <w:szCs w:val="16"/>
        </w:rPr>
        <w:t xml:space="preserve">Администрация Валдайского муниципального района </w:t>
      </w:r>
      <w:r w:rsidRPr="000E6F43">
        <w:rPr>
          <w:rFonts w:ascii="Arial" w:hAnsi="Arial" w:cs="Arial"/>
          <w:b/>
          <w:sz w:val="16"/>
          <w:szCs w:val="16"/>
        </w:rPr>
        <w:t>ПОСТАНОВЛЯЕТ:</w:t>
      </w:r>
    </w:p>
    <w:p w:rsidR="000E6F43" w:rsidRPr="000E6F43" w:rsidRDefault="000E6F43" w:rsidP="000E6F43">
      <w:pPr>
        <w:tabs>
          <w:tab w:val="left" w:pos="-75"/>
          <w:tab w:val="left" w:pos="709"/>
        </w:tabs>
        <w:autoSpaceDE w:val="0"/>
        <w:ind w:firstLine="284"/>
        <w:jc w:val="both"/>
        <w:rPr>
          <w:rFonts w:ascii="Arial" w:hAnsi="Arial" w:cs="Arial"/>
          <w:sz w:val="16"/>
          <w:szCs w:val="16"/>
        </w:rPr>
      </w:pPr>
      <w:r w:rsidRPr="000E6F43">
        <w:rPr>
          <w:rFonts w:ascii="Arial" w:eastAsia="SimSun" w:hAnsi="Arial" w:cs="Arial"/>
          <w:sz w:val="16"/>
          <w:szCs w:val="16"/>
          <w:lang w:eastAsia="zh-CN"/>
        </w:rPr>
        <w:t xml:space="preserve">1. Внести изменение в состав согласительной комиссии по </w:t>
      </w:r>
      <w:r w:rsidRPr="000E6F43">
        <w:rPr>
          <w:rFonts w:ascii="Arial" w:hAnsi="Arial" w:cs="Arial"/>
          <w:sz w:val="16"/>
          <w:szCs w:val="16"/>
        </w:rPr>
        <w:t>согласованию местоположения границ земельных участков при выполнении комплексных кадастровых работ федерального значения на территории Валдайского муниципального района в кадастровых кварталах 53:03:0103007, 53:03:0428002, 53:03:0428003, 53:03:0428005, утвержденный постановление Администрации Валдайского муниципального района Новгородской области от 03.03.2025 № 531, и считать ее состав согласно приложению 1.</w:t>
      </w:r>
    </w:p>
    <w:p w:rsidR="000E6F43" w:rsidRPr="000E6F43" w:rsidRDefault="000E6F43" w:rsidP="000E6F43">
      <w:pPr>
        <w:tabs>
          <w:tab w:val="left" w:pos="-75"/>
          <w:tab w:val="left" w:pos="709"/>
        </w:tabs>
        <w:autoSpaceDE w:val="0"/>
        <w:ind w:firstLine="284"/>
        <w:jc w:val="both"/>
        <w:rPr>
          <w:rFonts w:ascii="Arial" w:hAnsi="Arial" w:cs="Arial"/>
          <w:sz w:val="16"/>
          <w:szCs w:val="16"/>
        </w:rPr>
      </w:pPr>
      <w:r w:rsidRPr="000E6F4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E6F43" w:rsidRPr="000E6F43" w:rsidRDefault="000E6F43" w:rsidP="000E6F43">
      <w:pPr>
        <w:jc w:val="right"/>
        <w:rPr>
          <w:rFonts w:ascii="Arial" w:hAnsi="Arial" w:cs="Arial"/>
          <w:sz w:val="16"/>
          <w:szCs w:val="16"/>
        </w:rPr>
      </w:pPr>
      <w:r w:rsidRPr="000E6F43">
        <w:rPr>
          <w:rFonts w:ascii="Arial" w:hAnsi="Arial" w:cs="Arial"/>
          <w:sz w:val="16"/>
          <w:szCs w:val="16"/>
        </w:rPr>
        <w:t>Приложение 1</w:t>
      </w:r>
    </w:p>
    <w:p w:rsidR="000E6F43" w:rsidRPr="000E6F43" w:rsidRDefault="000E6F43" w:rsidP="000E6F43">
      <w:pPr>
        <w:jc w:val="right"/>
        <w:rPr>
          <w:rFonts w:ascii="Arial" w:hAnsi="Arial" w:cs="Arial"/>
          <w:sz w:val="16"/>
          <w:szCs w:val="16"/>
        </w:rPr>
      </w:pPr>
      <w:r>
        <w:rPr>
          <w:rFonts w:ascii="Arial" w:hAnsi="Arial" w:cs="Arial"/>
          <w:sz w:val="16"/>
          <w:szCs w:val="16"/>
        </w:rPr>
        <w:t>к постановлению Администрации</w:t>
      </w:r>
    </w:p>
    <w:p w:rsidR="000E6F43" w:rsidRPr="000E6F43" w:rsidRDefault="000E6F43" w:rsidP="000E6F43">
      <w:pPr>
        <w:jc w:val="right"/>
        <w:rPr>
          <w:rFonts w:ascii="Arial" w:hAnsi="Arial" w:cs="Arial"/>
          <w:sz w:val="16"/>
          <w:szCs w:val="16"/>
        </w:rPr>
      </w:pPr>
      <w:r>
        <w:rPr>
          <w:rFonts w:ascii="Arial" w:hAnsi="Arial" w:cs="Arial"/>
          <w:sz w:val="16"/>
          <w:szCs w:val="16"/>
        </w:rPr>
        <w:t>муниципального района</w:t>
      </w:r>
    </w:p>
    <w:p w:rsidR="000E6F43" w:rsidRPr="000E6F43" w:rsidRDefault="000E6F43" w:rsidP="000E6F43">
      <w:pPr>
        <w:jc w:val="right"/>
        <w:rPr>
          <w:rFonts w:ascii="Arial" w:hAnsi="Arial" w:cs="Arial"/>
          <w:sz w:val="16"/>
          <w:szCs w:val="16"/>
        </w:rPr>
      </w:pPr>
      <w:r w:rsidRPr="000E6F43">
        <w:rPr>
          <w:rFonts w:ascii="Arial" w:hAnsi="Arial" w:cs="Arial"/>
          <w:sz w:val="16"/>
          <w:szCs w:val="16"/>
        </w:rPr>
        <w:t>от 14.04.2025 № 924</w:t>
      </w:r>
    </w:p>
    <w:p w:rsidR="000E6F43" w:rsidRPr="000E6F43" w:rsidRDefault="000E6F43" w:rsidP="000E6F43">
      <w:pPr>
        <w:tabs>
          <w:tab w:val="left" w:pos="3575"/>
        </w:tabs>
        <w:jc w:val="center"/>
        <w:rPr>
          <w:rFonts w:ascii="Arial" w:hAnsi="Arial" w:cs="Arial"/>
          <w:b/>
          <w:sz w:val="16"/>
          <w:szCs w:val="16"/>
        </w:rPr>
      </w:pPr>
      <w:r w:rsidRPr="000E6F43">
        <w:rPr>
          <w:rFonts w:ascii="Arial" w:hAnsi="Arial" w:cs="Arial"/>
          <w:b/>
          <w:sz w:val="16"/>
          <w:szCs w:val="16"/>
        </w:rPr>
        <w:t>СОСТАВ СОГЛАСИТЕЛЬНОЙ КОМИССИИ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6"/>
        <w:gridCol w:w="6150"/>
      </w:tblGrid>
      <w:tr w:rsidR="000E6F43" w:rsidRPr="000C6DE9" w:rsidTr="000E6F43">
        <w:trPr>
          <w:trHeight w:val="20"/>
        </w:trPr>
        <w:tc>
          <w:tcPr>
            <w:tcW w:w="2339" w:type="pct"/>
            <w:shd w:val="clear" w:color="auto" w:fill="auto"/>
          </w:tcPr>
          <w:p w:rsidR="000E6F43" w:rsidRPr="000E6F43" w:rsidRDefault="000E6F43" w:rsidP="000E6F43">
            <w:pPr>
              <w:rPr>
                <w:rFonts w:ascii="Arial" w:hAnsi="Arial" w:cs="Arial"/>
                <w:sz w:val="12"/>
                <w:szCs w:val="12"/>
              </w:rPr>
            </w:pPr>
            <w:r w:rsidRPr="000E6F43">
              <w:rPr>
                <w:rFonts w:ascii="Arial" w:hAnsi="Arial" w:cs="Arial"/>
                <w:sz w:val="12"/>
                <w:szCs w:val="12"/>
              </w:rPr>
              <w:t xml:space="preserve">Председатель согласительной комиссии </w:t>
            </w:r>
          </w:p>
        </w:tc>
        <w:tc>
          <w:tcPr>
            <w:tcW w:w="2661" w:type="pct"/>
            <w:shd w:val="clear" w:color="auto" w:fill="auto"/>
          </w:tcPr>
          <w:p w:rsidR="000E6F43" w:rsidRPr="000E6F43" w:rsidRDefault="000E6F43" w:rsidP="008959BB">
            <w:pPr>
              <w:tabs>
                <w:tab w:val="left" w:pos="2931"/>
              </w:tabs>
              <w:rPr>
                <w:rFonts w:ascii="Arial" w:hAnsi="Arial" w:cs="Arial"/>
                <w:sz w:val="12"/>
                <w:szCs w:val="12"/>
              </w:rPr>
            </w:pPr>
            <w:r w:rsidRPr="000E6F43">
              <w:rPr>
                <w:rFonts w:ascii="Arial" w:hAnsi="Arial" w:cs="Arial"/>
                <w:sz w:val="12"/>
                <w:szCs w:val="12"/>
              </w:rPr>
              <w:t>Глава Валдайского муниципального района – Стадэ Юрий Владимирович</w:t>
            </w:r>
          </w:p>
        </w:tc>
      </w:tr>
      <w:tr w:rsidR="000E6F43" w:rsidRPr="000C6DE9" w:rsidTr="000E6F43">
        <w:trPr>
          <w:trHeight w:val="20"/>
        </w:trPr>
        <w:tc>
          <w:tcPr>
            <w:tcW w:w="2339" w:type="pct"/>
            <w:shd w:val="clear" w:color="auto" w:fill="auto"/>
          </w:tcPr>
          <w:p w:rsidR="000E6F43" w:rsidRPr="000E6F43" w:rsidRDefault="000E6F43" w:rsidP="008959BB">
            <w:pPr>
              <w:rPr>
                <w:rFonts w:ascii="Arial" w:hAnsi="Arial" w:cs="Arial"/>
                <w:sz w:val="12"/>
                <w:szCs w:val="12"/>
              </w:rPr>
            </w:pPr>
            <w:r w:rsidRPr="000E6F43">
              <w:rPr>
                <w:rFonts w:ascii="Arial" w:hAnsi="Arial" w:cs="Arial"/>
                <w:sz w:val="12"/>
                <w:szCs w:val="12"/>
              </w:rPr>
              <w:t>Заместитель председателя согласительной комиссии</w:t>
            </w:r>
          </w:p>
        </w:tc>
        <w:tc>
          <w:tcPr>
            <w:tcW w:w="2661" w:type="pct"/>
            <w:shd w:val="clear" w:color="auto" w:fill="auto"/>
          </w:tcPr>
          <w:p w:rsidR="000E6F43" w:rsidRPr="000E6F43" w:rsidRDefault="000E6F43" w:rsidP="008959BB">
            <w:pPr>
              <w:autoSpaceDN w:val="0"/>
              <w:jc w:val="both"/>
              <w:textAlignment w:val="baseline"/>
              <w:rPr>
                <w:rFonts w:ascii="Arial" w:eastAsia="Arial Unicode MS" w:hAnsi="Arial" w:cs="Arial"/>
                <w:kern w:val="3"/>
                <w:sz w:val="12"/>
                <w:szCs w:val="12"/>
              </w:rPr>
            </w:pPr>
            <w:r w:rsidRPr="000E6F43">
              <w:rPr>
                <w:rFonts w:ascii="Arial" w:eastAsia="Arial Unicode MS" w:hAnsi="Arial" w:cs="Arial"/>
                <w:sz w:val="12"/>
                <w:szCs w:val="12"/>
              </w:rPr>
              <w:t xml:space="preserve">председатель комитета по управлению муниципальным имуществом </w:t>
            </w:r>
            <w:r w:rsidRPr="000E6F43">
              <w:rPr>
                <w:rFonts w:ascii="Arial" w:eastAsia="Arial Unicode MS" w:hAnsi="Arial" w:cs="Arial"/>
                <w:kern w:val="3"/>
                <w:sz w:val="12"/>
                <w:szCs w:val="12"/>
              </w:rPr>
              <w:t>– Растригина Елена Алексеевна</w:t>
            </w:r>
          </w:p>
        </w:tc>
      </w:tr>
      <w:tr w:rsidR="000E6F43" w:rsidRPr="000C6DE9" w:rsidTr="000E6F43">
        <w:trPr>
          <w:trHeight w:val="20"/>
        </w:trPr>
        <w:tc>
          <w:tcPr>
            <w:tcW w:w="2339" w:type="pct"/>
            <w:shd w:val="clear" w:color="auto" w:fill="auto"/>
          </w:tcPr>
          <w:p w:rsidR="000E6F43" w:rsidRPr="000E6F43" w:rsidRDefault="000E6F43" w:rsidP="008959BB">
            <w:pPr>
              <w:rPr>
                <w:rFonts w:ascii="Arial" w:hAnsi="Arial" w:cs="Arial"/>
                <w:sz w:val="12"/>
                <w:szCs w:val="12"/>
              </w:rPr>
            </w:pPr>
            <w:r w:rsidRPr="000E6F43">
              <w:rPr>
                <w:rFonts w:ascii="Arial" w:hAnsi="Arial" w:cs="Arial"/>
                <w:sz w:val="12"/>
                <w:szCs w:val="12"/>
              </w:rPr>
              <w:t>Секретарь согласительной комиссии</w:t>
            </w:r>
          </w:p>
        </w:tc>
        <w:tc>
          <w:tcPr>
            <w:tcW w:w="2661" w:type="pct"/>
            <w:shd w:val="clear" w:color="auto" w:fill="auto"/>
          </w:tcPr>
          <w:p w:rsidR="000E6F43" w:rsidRPr="000E6F43" w:rsidRDefault="000E6F43" w:rsidP="000E6F43">
            <w:pPr>
              <w:autoSpaceDN w:val="0"/>
              <w:jc w:val="both"/>
              <w:textAlignment w:val="baseline"/>
              <w:rPr>
                <w:rFonts w:ascii="Arial" w:hAnsi="Arial" w:cs="Arial"/>
                <w:sz w:val="12"/>
                <w:szCs w:val="12"/>
              </w:rPr>
            </w:pPr>
            <w:r w:rsidRPr="000E6F43">
              <w:rPr>
                <w:rFonts w:ascii="Arial" w:eastAsia="Arial Unicode MS" w:hAnsi="Arial" w:cs="Arial"/>
                <w:kern w:val="3"/>
                <w:sz w:val="12"/>
                <w:szCs w:val="12"/>
              </w:rPr>
              <w:t xml:space="preserve">заместитель председателя </w:t>
            </w:r>
            <w:r w:rsidRPr="000E6F43">
              <w:rPr>
                <w:rFonts w:ascii="Arial" w:eastAsia="Arial Unicode MS" w:hAnsi="Arial" w:cs="Arial"/>
                <w:sz w:val="12"/>
                <w:szCs w:val="12"/>
              </w:rPr>
              <w:t xml:space="preserve">комитета по управлению муниципальным имуществом </w:t>
            </w:r>
            <w:r w:rsidRPr="000E6F43">
              <w:rPr>
                <w:rFonts w:ascii="Arial" w:hAnsi="Arial" w:cs="Arial"/>
                <w:sz w:val="12"/>
                <w:szCs w:val="12"/>
              </w:rPr>
              <w:t>– Волкова Ольга Михайловна</w:t>
            </w:r>
          </w:p>
        </w:tc>
      </w:tr>
      <w:tr w:rsidR="000E6F43" w:rsidRPr="000C6DE9" w:rsidTr="000E6F43">
        <w:trPr>
          <w:trHeight w:val="20"/>
        </w:trPr>
        <w:tc>
          <w:tcPr>
            <w:tcW w:w="2339" w:type="pct"/>
            <w:shd w:val="clear" w:color="auto" w:fill="auto"/>
          </w:tcPr>
          <w:p w:rsidR="000E6F43" w:rsidRPr="000E6F43" w:rsidRDefault="000E6F43" w:rsidP="008959BB">
            <w:pPr>
              <w:rPr>
                <w:rFonts w:ascii="Arial" w:hAnsi="Arial" w:cs="Arial"/>
                <w:sz w:val="12"/>
                <w:szCs w:val="12"/>
              </w:rPr>
            </w:pPr>
            <w:r w:rsidRPr="000E6F43">
              <w:rPr>
                <w:rFonts w:ascii="Arial" w:hAnsi="Arial" w:cs="Arial"/>
                <w:sz w:val="12"/>
                <w:szCs w:val="12"/>
              </w:rPr>
              <w:t>Член согласительной комиссии</w:t>
            </w:r>
          </w:p>
        </w:tc>
        <w:tc>
          <w:tcPr>
            <w:tcW w:w="2661" w:type="pct"/>
            <w:shd w:val="clear" w:color="auto" w:fill="auto"/>
          </w:tcPr>
          <w:p w:rsidR="000E6F43" w:rsidRPr="000E6F43" w:rsidRDefault="000E6F43" w:rsidP="008959BB">
            <w:pPr>
              <w:rPr>
                <w:rFonts w:ascii="Arial" w:hAnsi="Arial" w:cs="Arial"/>
                <w:sz w:val="12"/>
                <w:szCs w:val="12"/>
              </w:rPr>
            </w:pPr>
            <w:r w:rsidRPr="000E6F43">
              <w:rPr>
                <w:rFonts w:ascii="Arial" w:hAnsi="Arial" w:cs="Arial"/>
                <w:sz w:val="12"/>
                <w:szCs w:val="12"/>
              </w:rPr>
              <w:t>заведующий отделом архитектуры, градостроительства и строительства – Рыбкин Андрей Валентинович</w:t>
            </w:r>
          </w:p>
        </w:tc>
      </w:tr>
      <w:tr w:rsidR="000E6F43" w:rsidRPr="000C6DE9" w:rsidTr="000E6F43">
        <w:trPr>
          <w:trHeight w:val="20"/>
        </w:trPr>
        <w:tc>
          <w:tcPr>
            <w:tcW w:w="2339" w:type="pct"/>
            <w:shd w:val="clear" w:color="auto" w:fill="auto"/>
          </w:tcPr>
          <w:p w:rsidR="000E6F43" w:rsidRPr="000E6F43" w:rsidRDefault="000E6F43" w:rsidP="008959BB">
            <w:pPr>
              <w:rPr>
                <w:rFonts w:ascii="Arial" w:hAnsi="Arial" w:cs="Arial"/>
                <w:sz w:val="12"/>
                <w:szCs w:val="12"/>
              </w:rPr>
            </w:pPr>
            <w:r w:rsidRPr="000E6F43">
              <w:rPr>
                <w:rFonts w:ascii="Arial" w:hAnsi="Arial" w:cs="Arial"/>
                <w:sz w:val="12"/>
                <w:szCs w:val="12"/>
              </w:rPr>
              <w:t>Член согласительной комиссии</w:t>
            </w:r>
          </w:p>
        </w:tc>
        <w:tc>
          <w:tcPr>
            <w:tcW w:w="2661" w:type="pct"/>
            <w:shd w:val="clear" w:color="auto" w:fill="auto"/>
          </w:tcPr>
          <w:p w:rsidR="000E6F43" w:rsidRPr="000E6F43" w:rsidRDefault="000E6F43" w:rsidP="008959BB">
            <w:pPr>
              <w:rPr>
                <w:rFonts w:ascii="Arial" w:hAnsi="Arial" w:cs="Arial"/>
                <w:sz w:val="12"/>
                <w:szCs w:val="12"/>
              </w:rPr>
            </w:pPr>
            <w:r w:rsidRPr="000E6F43">
              <w:rPr>
                <w:rFonts w:ascii="Arial" w:hAnsi="Arial" w:cs="Arial"/>
                <w:sz w:val="12"/>
                <w:szCs w:val="12"/>
              </w:rPr>
              <w:t>главный консультант отдела по управлению земельными ресурсами департамента имущественных отношений министерства строительства, архитектуры и имущественных отношений Новгородской области – Фёдорова Ирина Владимировна</w:t>
            </w:r>
          </w:p>
        </w:tc>
      </w:tr>
      <w:tr w:rsidR="000E6F43" w:rsidRPr="000C6DE9" w:rsidTr="000E6F43">
        <w:trPr>
          <w:trHeight w:val="20"/>
        </w:trPr>
        <w:tc>
          <w:tcPr>
            <w:tcW w:w="2339" w:type="pct"/>
            <w:shd w:val="clear" w:color="auto" w:fill="auto"/>
          </w:tcPr>
          <w:p w:rsidR="000E6F43" w:rsidRPr="000E6F43" w:rsidRDefault="000E6F43" w:rsidP="008959BB">
            <w:pPr>
              <w:rPr>
                <w:rFonts w:ascii="Arial" w:hAnsi="Arial" w:cs="Arial"/>
                <w:sz w:val="12"/>
                <w:szCs w:val="12"/>
              </w:rPr>
            </w:pPr>
            <w:r w:rsidRPr="000E6F43">
              <w:rPr>
                <w:rFonts w:ascii="Arial" w:hAnsi="Arial" w:cs="Arial"/>
                <w:sz w:val="12"/>
                <w:szCs w:val="12"/>
              </w:rPr>
              <w:t>Член согласительной комиссии</w:t>
            </w:r>
          </w:p>
        </w:tc>
        <w:tc>
          <w:tcPr>
            <w:tcW w:w="2661" w:type="pct"/>
            <w:shd w:val="clear" w:color="auto" w:fill="auto"/>
          </w:tcPr>
          <w:p w:rsidR="000E6F43" w:rsidRPr="000E6F43" w:rsidRDefault="000E6F43" w:rsidP="008959BB">
            <w:pPr>
              <w:autoSpaceDN w:val="0"/>
              <w:jc w:val="both"/>
              <w:textAlignment w:val="baseline"/>
              <w:rPr>
                <w:rFonts w:ascii="Arial" w:eastAsia="Arial Unicode MS" w:hAnsi="Arial" w:cs="Arial"/>
                <w:kern w:val="3"/>
                <w:sz w:val="12"/>
                <w:szCs w:val="12"/>
              </w:rPr>
            </w:pPr>
            <w:r w:rsidRPr="000E6F43">
              <w:rPr>
                <w:rFonts w:ascii="Arial" w:eastAsia="Arial Unicode MS" w:hAnsi="Arial" w:cs="Arial"/>
                <w:kern w:val="3"/>
                <w:sz w:val="12"/>
                <w:szCs w:val="12"/>
              </w:rPr>
              <w:t>заместитель руководителя Управления Федеральной службы государственной регистрации, кадастра и картографии по Новгородской области – Шемякина Елена Анатольевна</w:t>
            </w:r>
          </w:p>
        </w:tc>
      </w:tr>
      <w:tr w:rsidR="000E6F43" w:rsidRPr="000C6DE9" w:rsidTr="000E6F43">
        <w:trPr>
          <w:trHeight w:val="20"/>
        </w:trPr>
        <w:tc>
          <w:tcPr>
            <w:tcW w:w="2339" w:type="pct"/>
            <w:shd w:val="clear" w:color="auto" w:fill="auto"/>
          </w:tcPr>
          <w:p w:rsidR="000E6F43" w:rsidRPr="000E6F43" w:rsidRDefault="000E6F43" w:rsidP="008959BB">
            <w:pPr>
              <w:rPr>
                <w:rFonts w:ascii="Arial" w:hAnsi="Arial" w:cs="Arial"/>
                <w:sz w:val="12"/>
                <w:szCs w:val="12"/>
              </w:rPr>
            </w:pPr>
            <w:r w:rsidRPr="000E6F43">
              <w:rPr>
                <w:rFonts w:ascii="Arial" w:hAnsi="Arial" w:cs="Arial"/>
                <w:sz w:val="12"/>
                <w:szCs w:val="12"/>
              </w:rPr>
              <w:t>Член согласительной комиссии</w:t>
            </w:r>
          </w:p>
        </w:tc>
        <w:tc>
          <w:tcPr>
            <w:tcW w:w="2661" w:type="pct"/>
            <w:shd w:val="clear" w:color="auto" w:fill="auto"/>
          </w:tcPr>
          <w:p w:rsidR="000E6F43" w:rsidRPr="000E6F43" w:rsidRDefault="000E6F43" w:rsidP="008959BB">
            <w:pPr>
              <w:autoSpaceDE w:val="0"/>
              <w:autoSpaceDN w:val="0"/>
              <w:adjustRightInd w:val="0"/>
              <w:rPr>
                <w:rFonts w:ascii="Arial" w:eastAsia="Arial Unicode MS" w:hAnsi="Arial" w:cs="Arial"/>
                <w:kern w:val="3"/>
                <w:sz w:val="12"/>
                <w:szCs w:val="12"/>
              </w:rPr>
            </w:pPr>
            <w:r w:rsidRPr="000E6F43">
              <w:rPr>
                <w:rFonts w:ascii="Arial" w:hAnsi="Arial" w:cs="Arial"/>
                <w:sz w:val="12"/>
                <w:szCs w:val="12"/>
              </w:rPr>
              <w:t xml:space="preserve">заместитель руководителя МТУ Росимущества в Псковской и </w:t>
            </w:r>
            <w:r w:rsidRPr="000E6F43">
              <w:rPr>
                <w:rFonts w:ascii="Arial" w:eastAsia="Arial Unicode MS" w:hAnsi="Arial" w:cs="Arial"/>
                <w:kern w:val="3"/>
                <w:sz w:val="12"/>
                <w:szCs w:val="12"/>
              </w:rPr>
              <w:t>Новгородской областях - Малышева Анна Викторовна (по согласованию)</w:t>
            </w:r>
          </w:p>
        </w:tc>
      </w:tr>
      <w:tr w:rsidR="000E6F43" w:rsidRPr="000C6DE9" w:rsidTr="000E6F43">
        <w:trPr>
          <w:trHeight w:val="20"/>
        </w:trPr>
        <w:tc>
          <w:tcPr>
            <w:tcW w:w="2339" w:type="pct"/>
            <w:shd w:val="clear" w:color="auto" w:fill="auto"/>
          </w:tcPr>
          <w:p w:rsidR="000E6F43" w:rsidRPr="000E6F43" w:rsidRDefault="000E6F43" w:rsidP="008959BB">
            <w:pPr>
              <w:rPr>
                <w:rFonts w:ascii="Arial" w:hAnsi="Arial" w:cs="Arial"/>
                <w:sz w:val="12"/>
                <w:szCs w:val="12"/>
              </w:rPr>
            </w:pPr>
            <w:r w:rsidRPr="000E6F43">
              <w:rPr>
                <w:rFonts w:ascii="Arial" w:hAnsi="Arial" w:cs="Arial"/>
                <w:sz w:val="12"/>
                <w:szCs w:val="12"/>
              </w:rPr>
              <w:t>Член согласительной комиссии</w:t>
            </w:r>
          </w:p>
        </w:tc>
        <w:tc>
          <w:tcPr>
            <w:tcW w:w="2661" w:type="pct"/>
            <w:shd w:val="clear" w:color="auto" w:fill="auto"/>
          </w:tcPr>
          <w:p w:rsidR="000E6F43" w:rsidRPr="000E6F43" w:rsidRDefault="000E6F43" w:rsidP="008959BB">
            <w:pPr>
              <w:tabs>
                <w:tab w:val="left" w:pos="2931"/>
              </w:tabs>
              <w:rPr>
                <w:rFonts w:ascii="Arial" w:hAnsi="Arial" w:cs="Arial"/>
                <w:sz w:val="12"/>
                <w:szCs w:val="12"/>
              </w:rPr>
            </w:pPr>
            <w:r w:rsidRPr="000E6F43">
              <w:rPr>
                <w:rFonts w:ascii="Arial" w:hAnsi="Arial" w:cs="Arial"/>
                <w:sz w:val="12"/>
                <w:szCs w:val="12"/>
              </w:rPr>
              <w:t>представитель ассоциации «Союз кадастровых инженеров» - Танцев Михаил Владимирович</w:t>
            </w:r>
          </w:p>
        </w:tc>
      </w:tr>
    </w:tbl>
    <w:p w:rsidR="0001427D" w:rsidRDefault="0001427D" w:rsidP="004E1A32">
      <w:pPr>
        <w:tabs>
          <w:tab w:val="left" w:pos="5954"/>
        </w:tabs>
        <w:jc w:val="right"/>
        <w:rPr>
          <w:rFonts w:ascii="Arial" w:hAnsi="Arial" w:cs="Arial"/>
          <w:b/>
          <w:sz w:val="16"/>
          <w:szCs w:val="16"/>
        </w:rPr>
      </w:pPr>
    </w:p>
    <w:p w:rsidR="00BC38C0" w:rsidRPr="00BC38C0" w:rsidRDefault="00BC38C0" w:rsidP="00BC38C0">
      <w:pPr>
        <w:jc w:val="center"/>
        <w:rPr>
          <w:rFonts w:ascii="Arial" w:hAnsi="Arial" w:cs="Arial"/>
          <w:sz w:val="16"/>
          <w:szCs w:val="16"/>
        </w:rPr>
      </w:pPr>
      <w:r w:rsidRPr="00BC38C0">
        <w:rPr>
          <w:rFonts w:ascii="Arial" w:hAnsi="Arial" w:cs="Arial"/>
          <w:sz w:val="16"/>
          <w:szCs w:val="16"/>
        </w:rPr>
        <w:t>П О С Т А Н О В Л Е Н И Е</w:t>
      </w:r>
    </w:p>
    <w:p w:rsidR="00BC38C0" w:rsidRPr="00BC38C0" w:rsidRDefault="00BC38C0" w:rsidP="00BC38C0">
      <w:pPr>
        <w:jc w:val="center"/>
        <w:rPr>
          <w:rFonts w:ascii="Arial" w:hAnsi="Arial" w:cs="Arial"/>
          <w:sz w:val="16"/>
          <w:szCs w:val="16"/>
        </w:rPr>
      </w:pPr>
      <w:r w:rsidRPr="00BC38C0">
        <w:rPr>
          <w:rFonts w:ascii="Arial" w:hAnsi="Arial" w:cs="Arial"/>
          <w:sz w:val="16"/>
          <w:szCs w:val="16"/>
        </w:rPr>
        <w:t>14.04.2025 № 925</w:t>
      </w:r>
    </w:p>
    <w:p w:rsidR="00BC38C0" w:rsidRPr="00BC38C0" w:rsidRDefault="00BC38C0" w:rsidP="00BC38C0">
      <w:pPr>
        <w:pStyle w:val="ac"/>
        <w:jc w:val="center"/>
        <w:rPr>
          <w:rFonts w:ascii="Arial" w:hAnsi="Arial" w:cs="Arial"/>
          <w:b/>
          <w:sz w:val="16"/>
          <w:szCs w:val="16"/>
        </w:rPr>
      </w:pPr>
      <w:r w:rsidRPr="00BC38C0">
        <w:rPr>
          <w:rFonts w:ascii="Arial" w:hAnsi="Arial" w:cs="Arial"/>
          <w:b/>
          <w:sz w:val="16"/>
          <w:szCs w:val="16"/>
        </w:rPr>
        <w:t>О внесении изменения в состав согласительной комиссии по согласованию местоположения границ земельных участков при выполнении комплексных кадастровых работ на территории Валдайского муниципального района в границах кадастровых кварталов 53:03:0105001, 53:03:0105002, 53:03:0105003, 53:03:0105004, 53:03:0105005, 53:03:0105006, 53:03:0105007, 53:03:0105008, 53:03:0105009, 53:03:0105010, 53:03:0105011, 53:03:0105012, 53:03:0105013, 53:03:0105014, 53:03:0105016, 53:03:0105017, 53:03:0105018, 53:03:0105019, 53:03:0105020, 53:03:0105021, 53:03:0105022, 53:03:0105023, 53:03:0105025, 53:03:0105026, 53:03:0105028, 53:03:0105029, 53:03:0105036, 53:03:0105037, 53:03:0105038, 53:03:0105039, 53:03:0105047, 53:03:0105049, 53:03:0619001, 53:03:0619007, 53:03:0914001, 53:03:0914002</w:t>
      </w:r>
    </w:p>
    <w:p w:rsidR="00BC38C0" w:rsidRPr="00BC38C0" w:rsidRDefault="00BC38C0" w:rsidP="00BC38C0">
      <w:pPr>
        <w:pStyle w:val="ac"/>
        <w:ind w:firstLine="284"/>
        <w:rPr>
          <w:rStyle w:val="affffffa"/>
          <w:rFonts w:ascii="Arial" w:hAnsi="Arial" w:cs="Arial"/>
          <w:i w:val="0"/>
          <w:iCs w:val="0"/>
          <w:sz w:val="16"/>
          <w:szCs w:val="16"/>
        </w:rPr>
      </w:pPr>
      <w:r w:rsidRPr="00BC38C0">
        <w:rPr>
          <w:rFonts w:ascii="Arial" w:hAnsi="Arial" w:cs="Arial"/>
          <w:sz w:val="16"/>
          <w:szCs w:val="16"/>
        </w:rPr>
        <w:t xml:space="preserve">Администрация Валдайского муниципального района </w:t>
      </w:r>
      <w:r w:rsidRPr="00BC38C0">
        <w:rPr>
          <w:rFonts w:ascii="Arial" w:hAnsi="Arial" w:cs="Arial"/>
          <w:b/>
          <w:sz w:val="16"/>
          <w:szCs w:val="16"/>
        </w:rPr>
        <w:t>ПОСТАНОВЛЯЕТ:</w:t>
      </w:r>
    </w:p>
    <w:p w:rsidR="00BC38C0" w:rsidRPr="00BC38C0" w:rsidRDefault="00BC38C0" w:rsidP="00BC38C0">
      <w:pPr>
        <w:tabs>
          <w:tab w:val="left" w:pos="-75"/>
          <w:tab w:val="left" w:pos="709"/>
        </w:tabs>
        <w:autoSpaceDE w:val="0"/>
        <w:ind w:firstLine="284"/>
        <w:jc w:val="both"/>
        <w:rPr>
          <w:rFonts w:ascii="Arial" w:hAnsi="Arial" w:cs="Arial"/>
          <w:sz w:val="16"/>
          <w:szCs w:val="16"/>
        </w:rPr>
      </w:pPr>
      <w:r w:rsidRPr="00BC38C0">
        <w:rPr>
          <w:rFonts w:ascii="Arial" w:eastAsia="SimSun" w:hAnsi="Arial" w:cs="Arial"/>
          <w:sz w:val="16"/>
          <w:szCs w:val="16"/>
          <w:lang w:eastAsia="zh-CN"/>
        </w:rPr>
        <w:t xml:space="preserve">1. Внести изменение в состав согласительной комиссии по </w:t>
      </w:r>
      <w:r w:rsidRPr="00BC38C0">
        <w:rPr>
          <w:rFonts w:ascii="Arial" w:hAnsi="Arial" w:cs="Arial"/>
          <w:sz w:val="16"/>
          <w:szCs w:val="16"/>
        </w:rPr>
        <w:t>согласованию местоположения границ земельных участков при выполнении комплексных кадастровых работ на территории Валдайского муниципального района в кадастровых кварталах 53:03:0105001, 53:03:0105002, 53:03:0105003, 53:03:0105004, 53:03:0105005, 53:03:0105006, 53:03:0105007, 53:03:0105008, 53:03:0105009, 53:03:0105010, 53:03:0105011, 53:03:0105012, 53:03:0105013, 53:03:0105014, 53:03:0105016, 53:03:0105017, 53:03:0105018, 53:03:0105019, 53:03:0105020, 53:03:0105021, 53:03:0105022, 53:03:0105023, 53:03:0105025, 53:03:0105026, 53:03:0105028, 53:03:0105029, 53:03:0105036, 53:03:0105037, 53:03:0105038, 53:03:0105039, 53:03:0105047, 53:03:0105049, 53:03:0619001, 53:03:0619007, 53:03:0914001, 53:03:0914002, утвержденный постановление Администрации Валдайского муниципального района Новгородской области от 03.03.2025 № 530, и считать ее состав согласно приложению 1.</w:t>
      </w:r>
    </w:p>
    <w:p w:rsidR="00BC38C0" w:rsidRPr="00BC38C0" w:rsidRDefault="00BC38C0" w:rsidP="00BC38C0">
      <w:pPr>
        <w:tabs>
          <w:tab w:val="left" w:pos="-75"/>
          <w:tab w:val="left" w:pos="709"/>
        </w:tabs>
        <w:autoSpaceDE w:val="0"/>
        <w:ind w:firstLine="284"/>
        <w:jc w:val="both"/>
        <w:rPr>
          <w:rFonts w:ascii="Arial" w:hAnsi="Arial" w:cs="Arial"/>
          <w:sz w:val="16"/>
          <w:szCs w:val="16"/>
        </w:rPr>
      </w:pPr>
      <w:r w:rsidRPr="00BC38C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C38C0" w:rsidRPr="00BC38C0" w:rsidRDefault="00BC38C0" w:rsidP="00BC38C0">
      <w:pPr>
        <w:jc w:val="right"/>
        <w:rPr>
          <w:rFonts w:ascii="Arial" w:hAnsi="Arial" w:cs="Arial"/>
          <w:sz w:val="16"/>
          <w:szCs w:val="16"/>
        </w:rPr>
      </w:pPr>
      <w:r>
        <w:rPr>
          <w:rFonts w:ascii="Arial" w:hAnsi="Arial" w:cs="Arial"/>
          <w:sz w:val="16"/>
          <w:szCs w:val="16"/>
        </w:rPr>
        <w:t>Приложение 1</w:t>
      </w:r>
    </w:p>
    <w:p w:rsidR="00BC38C0" w:rsidRPr="00BC38C0" w:rsidRDefault="00BC38C0" w:rsidP="00BC38C0">
      <w:pPr>
        <w:jc w:val="right"/>
        <w:rPr>
          <w:rFonts w:ascii="Arial" w:hAnsi="Arial" w:cs="Arial"/>
          <w:sz w:val="16"/>
          <w:szCs w:val="16"/>
        </w:rPr>
      </w:pPr>
      <w:r>
        <w:rPr>
          <w:rFonts w:ascii="Arial" w:hAnsi="Arial" w:cs="Arial"/>
          <w:sz w:val="16"/>
          <w:szCs w:val="16"/>
        </w:rPr>
        <w:t>к постановлению Администрации</w:t>
      </w:r>
    </w:p>
    <w:p w:rsidR="00BC38C0" w:rsidRPr="00BC38C0" w:rsidRDefault="00BC38C0" w:rsidP="00BC38C0">
      <w:pPr>
        <w:jc w:val="right"/>
        <w:rPr>
          <w:rFonts w:ascii="Arial" w:hAnsi="Arial" w:cs="Arial"/>
          <w:sz w:val="16"/>
          <w:szCs w:val="16"/>
        </w:rPr>
      </w:pPr>
      <w:r>
        <w:rPr>
          <w:rFonts w:ascii="Arial" w:hAnsi="Arial" w:cs="Arial"/>
          <w:sz w:val="16"/>
          <w:szCs w:val="16"/>
        </w:rPr>
        <w:t>муниципального района</w:t>
      </w:r>
    </w:p>
    <w:p w:rsidR="00BC38C0" w:rsidRPr="00BC38C0" w:rsidRDefault="00BC38C0" w:rsidP="00BC38C0">
      <w:pPr>
        <w:jc w:val="right"/>
        <w:rPr>
          <w:rFonts w:ascii="Arial" w:hAnsi="Arial" w:cs="Arial"/>
          <w:sz w:val="16"/>
          <w:szCs w:val="16"/>
        </w:rPr>
      </w:pPr>
      <w:r w:rsidRPr="00BC38C0">
        <w:rPr>
          <w:rFonts w:ascii="Arial" w:hAnsi="Arial" w:cs="Arial"/>
          <w:sz w:val="16"/>
          <w:szCs w:val="16"/>
        </w:rPr>
        <w:t>от 14.04.2025 № 925</w:t>
      </w:r>
    </w:p>
    <w:p w:rsidR="00BC38C0" w:rsidRPr="00BC38C0" w:rsidRDefault="00BC38C0" w:rsidP="00BC38C0">
      <w:pPr>
        <w:tabs>
          <w:tab w:val="left" w:pos="3575"/>
        </w:tabs>
        <w:jc w:val="center"/>
        <w:rPr>
          <w:rFonts w:ascii="Arial" w:hAnsi="Arial" w:cs="Arial"/>
          <w:b/>
          <w:sz w:val="16"/>
          <w:szCs w:val="16"/>
        </w:rPr>
      </w:pPr>
      <w:r w:rsidRPr="00BC38C0">
        <w:rPr>
          <w:rFonts w:ascii="Arial" w:hAnsi="Arial" w:cs="Arial"/>
          <w:b/>
          <w:sz w:val="16"/>
          <w:szCs w:val="16"/>
        </w:rPr>
        <w:t>СОСТАВ СОГЛАСИТЕЛЬНОЙ КОМИССИИ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6"/>
        <w:gridCol w:w="6150"/>
      </w:tblGrid>
      <w:tr w:rsidR="00BC38C0" w:rsidRPr="00BC2A84" w:rsidTr="00BC38C0">
        <w:trPr>
          <w:trHeight w:val="20"/>
        </w:trPr>
        <w:tc>
          <w:tcPr>
            <w:tcW w:w="2339" w:type="pct"/>
            <w:shd w:val="clear" w:color="auto" w:fill="auto"/>
          </w:tcPr>
          <w:p w:rsidR="00BC38C0" w:rsidRPr="00BC38C0" w:rsidRDefault="00BC38C0" w:rsidP="008959BB">
            <w:pPr>
              <w:rPr>
                <w:rFonts w:ascii="Arial" w:hAnsi="Arial" w:cs="Arial"/>
                <w:sz w:val="12"/>
                <w:szCs w:val="12"/>
              </w:rPr>
            </w:pPr>
            <w:r w:rsidRPr="00BC38C0">
              <w:rPr>
                <w:rFonts w:ascii="Arial" w:hAnsi="Arial" w:cs="Arial"/>
                <w:sz w:val="12"/>
                <w:szCs w:val="12"/>
              </w:rPr>
              <w:t xml:space="preserve">Председатель согласительной комиссии </w:t>
            </w:r>
          </w:p>
        </w:tc>
        <w:tc>
          <w:tcPr>
            <w:tcW w:w="2661" w:type="pct"/>
            <w:shd w:val="clear" w:color="auto" w:fill="auto"/>
          </w:tcPr>
          <w:p w:rsidR="00BC38C0" w:rsidRPr="00BC38C0" w:rsidRDefault="00BC38C0" w:rsidP="008959BB">
            <w:pPr>
              <w:tabs>
                <w:tab w:val="left" w:pos="2931"/>
              </w:tabs>
              <w:rPr>
                <w:rFonts w:ascii="Arial" w:hAnsi="Arial" w:cs="Arial"/>
                <w:sz w:val="12"/>
                <w:szCs w:val="12"/>
              </w:rPr>
            </w:pPr>
            <w:r w:rsidRPr="00BC38C0">
              <w:rPr>
                <w:rFonts w:ascii="Arial" w:hAnsi="Arial" w:cs="Arial"/>
                <w:sz w:val="12"/>
                <w:szCs w:val="12"/>
              </w:rPr>
              <w:t>Глава Валдайского муниципального района – Стадэ Юрий Владимирович</w:t>
            </w:r>
          </w:p>
        </w:tc>
      </w:tr>
      <w:tr w:rsidR="00BC38C0" w:rsidRPr="00BC2A84" w:rsidTr="00BC38C0">
        <w:trPr>
          <w:trHeight w:val="20"/>
        </w:trPr>
        <w:tc>
          <w:tcPr>
            <w:tcW w:w="2339" w:type="pct"/>
            <w:shd w:val="clear" w:color="auto" w:fill="auto"/>
          </w:tcPr>
          <w:p w:rsidR="00BC38C0" w:rsidRPr="00BC38C0" w:rsidRDefault="00BC38C0" w:rsidP="008959BB">
            <w:pPr>
              <w:rPr>
                <w:rFonts w:ascii="Arial" w:hAnsi="Arial" w:cs="Arial"/>
                <w:sz w:val="12"/>
                <w:szCs w:val="12"/>
              </w:rPr>
            </w:pPr>
            <w:r w:rsidRPr="00BC38C0">
              <w:rPr>
                <w:rFonts w:ascii="Arial" w:hAnsi="Arial" w:cs="Arial"/>
                <w:sz w:val="12"/>
                <w:szCs w:val="12"/>
              </w:rPr>
              <w:t>Заместитель председателя согласительной комиссии</w:t>
            </w:r>
          </w:p>
        </w:tc>
        <w:tc>
          <w:tcPr>
            <w:tcW w:w="2661" w:type="pct"/>
            <w:shd w:val="clear" w:color="auto" w:fill="auto"/>
          </w:tcPr>
          <w:p w:rsidR="00BC38C0" w:rsidRPr="00BC38C0" w:rsidRDefault="00BC38C0" w:rsidP="008959BB">
            <w:pPr>
              <w:autoSpaceDN w:val="0"/>
              <w:jc w:val="both"/>
              <w:textAlignment w:val="baseline"/>
              <w:rPr>
                <w:rFonts w:ascii="Arial" w:eastAsia="Arial Unicode MS" w:hAnsi="Arial" w:cs="Arial"/>
                <w:kern w:val="3"/>
                <w:sz w:val="12"/>
                <w:szCs w:val="12"/>
              </w:rPr>
            </w:pPr>
            <w:r w:rsidRPr="00BC38C0">
              <w:rPr>
                <w:rFonts w:ascii="Arial" w:eastAsia="Arial Unicode MS" w:hAnsi="Arial" w:cs="Arial"/>
                <w:sz w:val="12"/>
                <w:szCs w:val="12"/>
              </w:rPr>
              <w:t xml:space="preserve">председатель комитета по управлению муниципальным имуществом </w:t>
            </w:r>
            <w:r w:rsidRPr="00BC38C0">
              <w:rPr>
                <w:rFonts w:ascii="Arial" w:eastAsia="Arial Unicode MS" w:hAnsi="Arial" w:cs="Arial"/>
                <w:kern w:val="3"/>
                <w:sz w:val="12"/>
                <w:szCs w:val="12"/>
              </w:rPr>
              <w:t>– Растригина Елена Алексеевна</w:t>
            </w:r>
          </w:p>
        </w:tc>
      </w:tr>
      <w:tr w:rsidR="00BC38C0" w:rsidRPr="00BC2A84" w:rsidTr="00BC38C0">
        <w:trPr>
          <w:trHeight w:val="20"/>
        </w:trPr>
        <w:tc>
          <w:tcPr>
            <w:tcW w:w="2339" w:type="pct"/>
            <w:shd w:val="clear" w:color="auto" w:fill="auto"/>
          </w:tcPr>
          <w:p w:rsidR="00BC38C0" w:rsidRPr="00BC38C0" w:rsidRDefault="00BC38C0" w:rsidP="008959BB">
            <w:pPr>
              <w:rPr>
                <w:rFonts w:ascii="Arial" w:hAnsi="Arial" w:cs="Arial"/>
                <w:sz w:val="12"/>
                <w:szCs w:val="12"/>
              </w:rPr>
            </w:pPr>
            <w:r w:rsidRPr="00BC38C0">
              <w:rPr>
                <w:rFonts w:ascii="Arial" w:hAnsi="Arial" w:cs="Arial"/>
                <w:sz w:val="12"/>
                <w:szCs w:val="12"/>
              </w:rPr>
              <w:t>Секретарь согласительной комиссии</w:t>
            </w:r>
          </w:p>
        </w:tc>
        <w:tc>
          <w:tcPr>
            <w:tcW w:w="2661" w:type="pct"/>
            <w:shd w:val="clear" w:color="auto" w:fill="auto"/>
          </w:tcPr>
          <w:p w:rsidR="00BC38C0" w:rsidRPr="00BC38C0" w:rsidRDefault="00BC38C0" w:rsidP="00BC38C0">
            <w:pPr>
              <w:autoSpaceDN w:val="0"/>
              <w:jc w:val="both"/>
              <w:textAlignment w:val="baseline"/>
              <w:rPr>
                <w:rFonts w:ascii="Arial" w:hAnsi="Arial" w:cs="Arial"/>
                <w:sz w:val="12"/>
                <w:szCs w:val="12"/>
              </w:rPr>
            </w:pPr>
            <w:r w:rsidRPr="00BC38C0">
              <w:rPr>
                <w:rFonts w:ascii="Arial" w:eastAsia="Arial Unicode MS" w:hAnsi="Arial" w:cs="Arial"/>
                <w:kern w:val="3"/>
                <w:sz w:val="12"/>
                <w:szCs w:val="12"/>
              </w:rPr>
              <w:t xml:space="preserve">заместитель председателя </w:t>
            </w:r>
            <w:r w:rsidRPr="00BC38C0">
              <w:rPr>
                <w:rFonts w:ascii="Arial" w:eastAsia="Arial Unicode MS" w:hAnsi="Arial" w:cs="Arial"/>
                <w:sz w:val="12"/>
                <w:szCs w:val="12"/>
              </w:rPr>
              <w:t xml:space="preserve">комитета по управлению муниципальным имуществом </w:t>
            </w:r>
            <w:r w:rsidRPr="00BC38C0">
              <w:rPr>
                <w:rFonts w:ascii="Arial" w:hAnsi="Arial" w:cs="Arial"/>
                <w:sz w:val="12"/>
                <w:szCs w:val="12"/>
              </w:rPr>
              <w:t>– Волкова Ольга Михайловна</w:t>
            </w:r>
          </w:p>
        </w:tc>
      </w:tr>
      <w:tr w:rsidR="00BC38C0" w:rsidRPr="00BC2A84" w:rsidTr="00BC38C0">
        <w:trPr>
          <w:trHeight w:val="20"/>
        </w:trPr>
        <w:tc>
          <w:tcPr>
            <w:tcW w:w="2339" w:type="pct"/>
            <w:shd w:val="clear" w:color="auto" w:fill="auto"/>
          </w:tcPr>
          <w:p w:rsidR="00BC38C0" w:rsidRPr="00BC38C0" w:rsidRDefault="00BC38C0" w:rsidP="008959BB">
            <w:pPr>
              <w:rPr>
                <w:rFonts w:ascii="Arial" w:hAnsi="Arial" w:cs="Arial"/>
                <w:sz w:val="12"/>
                <w:szCs w:val="12"/>
              </w:rPr>
            </w:pPr>
            <w:r w:rsidRPr="00BC38C0">
              <w:rPr>
                <w:rFonts w:ascii="Arial" w:hAnsi="Arial" w:cs="Arial"/>
                <w:sz w:val="12"/>
                <w:szCs w:val="12"/>
              </w:rPr>
              <w:t>Член согласительной комиссии</w:t>
            </w:r>
          </w:p>
        </w:tc>
        <w:tc>
          <w:tcPr>
            <w:tcW w:w="2661" w:type="pct"/>
            <w:shd w:val="clear" w:color="auto" w:fill="auto"/>
          </w:tcPr>
          <w:p w:rsidR="00BC38C0" w:rsidRPr="00BC38C0" w:rsidRDefault="00BC38C0" w:rsidP="008959BB">
            <w:pPr>
              <w:rPr>
                <w:rFonts w:ascii="Arial" w:hAnsi="Arial" w:cs="Arial"/>
                <w:sz w:val="12"/>
                <w:szCs w:val="12"/>
              </w:rPr>
            </w:pPr>
            <w:r w:rsidRPr="00BC38C0">
              <w:rPr>
                <w:rFonts w:ascii="Arial" w:hAnsi="Arial" w:cs="Arial"/>
                <w:sz w:val="12"/>
                <w:szCs w:val="12"/>
              </w:rPr>
              <w:t>заведующий отделом архитектуры, градостроительства и строительства – Рыбкин Андрей Валентинович</w:t>
            </w:r>
          </w:p>
        </w:tc>
      </w:tr>
      <w:tr w:rsidR="00BC38C0" w:rsidRPr="00BC2A84" w:rsidTr="00BC38C0">
        <w:trPr>
          <w:trHeight w:val="20"/>
        </w:trPr>
        <w:tc>
          <w:tcPr>
            <w:tcW w:w="2339" w:type="pct"/>
            <w:shd w:val="clear" w:color="auto" w:fill="auto"/>
          </w:tcPr>
          <w:p w:rsidR="00BC38C0" w:rsidRPr="00BC38C0" w:rsidRDefault="00BC38C0" w:rsidP="008959BB">
            <w:pPr>
              <w:rPr>
                <w:rFonts w:ascii="Arial" w:hAnsi="Arial" w:cs="Arial"/>
                <w:sz w:val="12"/>
                <w:szCs w:val="12"/>
              </w:rPr>
            </w:pPr>
            <w:r w:rsidRPr="00BC38C0">
              <w:rPr>
                <w:rFonts w:ascii="Arial" w:hAnsi="Arial" w:cs="Arial"/>
                <w:sz w:val="12"/>
                <w:szCs w:val="12"/>
              </w:rPr>
              <w:t>Член согласительной комиссии</w:t>
            </w:r>
          </w:p>
        </w:tc>
        <w:tc>
          <w:tcPr>
            <w:tcW w:w="2661" w:type="pct"/>
            <w:shd w:val="clear" w:color="auto" w:fill="auto"/>
          </w:tcPr>
          <w:p w:rsidR="00BC38C0" w:rsidRPr="00BC38C0" w:rsidRDefault="00BC38C0" w:rsidP="008959BB">
            <w:pPr>
              <w:rPr>
                <w:rFonts w:ascii="Arial" w:hAnsi="Arial" w:cs="Arial"/>
                <w:sz w:val="12"/>
                <w:szCs w:val="12"/>
              </w:rPr>
            </w:pPr>
            <w:r w:rsidRPr="00BC38C0">
              <w:rPr>
                <w:rFonts w:ascii="Arial" w:hAnsi="Arial" w:cs="Arial"/>
                <w:sz w:val="12"/>
                <w:szCs w:val="12"/>
              </w:rPr>
              <w:t>главный консультант отдела по управлению земельными ресурсами департамента имущественных отношений министерства строительства, архитектуры и имущественных отношений Новгородской области – Фёдорова Ирина Владимировна</w:t>
            </w:r>
          </w:p>
        </w:tc>
      </w:tr>
      <w:tr w:rsidR="00BC38C0" w:rsidRPr="00BC2A84" w:rsidTr="00BC38C0">
        <w:trPr>
          <w:trHeight w:val="20"/>
        </w:trPr>
        <w:tc>
          <w:tcPr>
            <w:tcW w:w="2339" w:type="pct"/>
            <w:shd w:val="clear" w:color="auto" w:fill="auto"/>
          </w:tcPr>
          <w:p w:rsidR="00BC38C0" w:rsidRPr="00BC38C0" w:rsidRDefault="00BC38C0" w:rsidP="008959BB">
            <w:pPr>
              <w:rPr>
                <w:rFonts w:ascii="Arial" w:hAnsi="Arial" w:cs="Arial"/>
                <w:sz w:val="12"/>
                <w:szCs w:val="12"/>
              </w:rPr>
            </w:pPr>
            <w:r w:rsidRPr="00BC38C0">
              <w:rPr>
                <w:rFonts w:ascii="Arial" w:hAnsi="Arial" w:cs="Arial"/>
                <w:sz w:val="12"/>
                <w:szCs w:val="12"/>
              </w:rPr>
              <w:t>Член согласительной комиссии</w:t>
            </w:r>
          </w:p>
        </w:tc>
        <w:tc>
          <w:tcPr>
            <w:tcW w:w="2661" w:type="pct"/>
            <w:shd w:val="clear" w:color="auto" w:fill="auto"/>
          </w:tcPr>
          <w:p w:rsidR="00BC38C0" w:rsidRPr="00BC38C0" w:rsidRDefault="00BC38C0" w:rsidP="008959BB">
            <w:pPr>
              <w:autoSpaceDN w:val="0"/>
              <w:jc w:val="both"/>
              <w:textAlignment w:val="baseline"/>
              <w:rPr>
                <w:rFonts w:ascii="Arial" w:eastAsia="Arial Unicode MS" w:hAnsi="Arial" w:cs="Arial"/>
                <w:kern w:val="3"/>
                <w:sz w:val="12"/>
                <w:szCs w:val="12"/>
              </w:rPr>
            </w:pPr>
            <w:r w:rsidRPr="00BC38C0">
              <w:rPr>
                <w:rFonts w:ascii="Arial" w:eastAsia="Arial Unicode MS" w:hAnsi="Arial" w:cs="Arial"/>
                <w:kern w:val="3"/>
                <w:sz w:val="12"/>
                <w:szCs w:val="12"/>
              </w:rPr>
              <w:t>заместитель руководителя Управления Федеральной службы государственной регистрации, кадастра и картографии по Новгородской области – Шемякина Елена Анатольевна</w:t>
            </w:r>
          </w:p>
        </w:tc>
      </w:tr>
      <w:tr w:rsidR="00BC38C0" w:rsidRPr="00BC2A84" w:rsidTr="00BC38C0">
        <w:trPr>
          <w:trHeight w:val="20"/>
        </w:trPr>
        <w:tc>
          <w:tcPr>
            <w:tcW w:w="2339" w:type="pct"/>
            <w:shd w:val="clear" w:color="auto" w:fill="auto"/>
          </w:tcPr>
          <w:p w:rsidR="00BC38C0" w:rsidRPr="00BC38C0" w:rsidRDefault="00BC38C0" w:rsidP="008959BB">
            <w:pPr>
              <w:rPr>
                <w:rFonts w:ascii="Arial" w:hAnsi="Arial" w:cs="Arial"/>
                <w:sz w:val="12"/>
                <w:szCs w:val="12"/>
              </w:rPr>
            </w:pPr>
            <w:r w:rsidRPr="00BC38C0">
              <w:rPr>
                <w:rFonts w:ascii="Arial" w:hAnsi="Arial" w:cs="Arial"/>
                <w:sz w:val="12"/>
                <w:szCs w:val="12"/>
              </w:rPr>
              <w:t>Член согласительной комиссии</w:t>
            </w:r>
          </w:p>
        </w:tc>
        <w:tc>
          <w:tcPr>
            <w:tcW w:w="2661" w:type="pct"/>
            <w:shd w:val="clear" w:color="auto" w:fill="auto"/>
          </w:tcPr>
          <w:p w:rsidR="00BC38C0" w:rsidRPr="00BC38C0" w:rsidRDefault="00BC38C0" w:rsidP="008959BB">
            <w:pPr>
              <w:autoSpaceDE w:val="0"/>
              <w:autoSpaceDN w:val="0"/>
              <w:adjustRightInd w:val="0"/>
              <w:rPr>
                <w:rFonts w:ascii="Arial" w:eastAsia="Arial Unicode MS" w:hAnsi="Arial" w:cs="Arial"/>
                <w:kern w:val="3"/>
                <w:sz w:val="12"/>
                <w:szCs w:val="12"/>
              </w:rPr>
            </w:pPr>
            <w:r w:rsidRPr="00BC38C0">
              <w:rPr>
                <w:rFonts w:ascii="Arial" w:hAnsi="Arial" w:cs="Arial"/>
                <w:sz w:val="12"/>
                <w:szCs w:val="12"/>
              </w:rPr>
              <w:t xml:space="preserve">заместитель руководителя МТУ Росимущества в Псковской и </w:t>
            </w:r>
            <w:r w:rsidRPr="00BC38C0">
              <w:rPr>
                <w:rFonts w:ascii="Arial" w:eastAsia="Arial Unicode MS" w:hAnsi="Arial" w:cs="Arial"/>
                <w:kern w:val="3"/>
                <w:sz w:val="12"/>
                <w:szCs w:val="12"/>
              </w:rPr>
              <w:t>Новгородской областях - Малышева Анна Викторовна (по согласованию)</w:t>
            </w:r>
          </w:p>
        </w:tc>
      </w:tr>
      <w:tr w:rsidR="00BC38C0" w:rsidRPr="00BC2A84" w:rsidTr="00BC38C0">
        <w:trPr>
          <w:trHeight w:val="20"/>
        </w:trPr>
        <w:tc>
          <w:tcPr>
            <w:tcW w:w="2339" w:type="pct"/>
            <w:shd w:val="clear" w:color="auto" w:fill="auto"/>
          </w:tcPr>
          <w:p w:rsidR="00BC38C0" w:rsidRPr="00BC38C0" w:rsidRDefault="00BC38C0" w:rsidP="008959BB">
            <w:pPr>
              <w:rPr>
                <w:rFonts w:ascii="Arial" w:hAnsi="Arial" w:cs="Arial"/>
                <w:sz w:val="12"/>
                <w:szCs w:val="12"/>
              </w:rPr>
            </w:pPr>
            <w:r w:rsidRPr="00BC38C0">
              <w:rPr>
                <w:rFonts w:ascii="Arial" w:hAnsi="Arial" w:cs="Arial"/>
                <w:sz w:val="12"/>
                <w:szCs w:val="12"/>
              </w:rPr>
              <w:t>Член согласительной комиссии</w:t>
            </w:r>
          </w:p>
        </w:tc>
        <w:tc>
          <w:tcPr>
            <w:tcW w:w="2661" w:type="pct"/>
            <w:shd w:val="clear" w:color="auto" w:fill="auto"/>
          </w:tcPr>
          <w:p w:rsidR="00BC38C0" w:rsidRPr="00BC38C0" w:rsidRDefault="00BC38C0" w:rsidP="008959BB">
            <w:pPr>
              <w:tabs>
                <w:tab w:val="left" w:pos="2931"/>
              </w:tabs>
              <w:rPr>
                <w:rFonts w:ascii="Arial" w:hAnsi="Arial" w:cs="Arial"/>
                <w:sz w:val="12"/>
                <w:szCs w:val="12"/>
              </w:rPr>
            </w:pPr>
            <w:r w:rsidRPr="00BC38C0">
              <w:rPr>
                <w:rFonts w:ascii="Arial" w:hAnsi="Arial" w:cs="Arial"/>
                <w:sz w:val="12"/>
                <w:szCs w:val="12"/>
              </w:rPr>
              <w:t>представитель ассоциации «Союз кадастровых инженеров» - Танцев Михаил Владимирович</w:t>
            </w:r>
          </w:p>
        </w:tc>
      </w:tr>
    </w:tbl>
    <w:p w:rsidR="0001427D" w:rsidRDefault="0001427D" w:rsidP="004E1A32">
      <w:pPr>
        <w:tabs>
          <w:tab w:val="left" w:pos="5954"/>
        </w:tabs>
        <w:jc w:val="right"/>
        <w:rPr>
          <w:rFonts w:ascii="Arial" w:hAnsi="Arial" w:cs="Arial"/>
          <w:b/>
          <w:sz w:val="16"/>
          <w:szCs w:val="16"/>
        </w:rPr>
      </w:pPr>
    </w:p>
    <w:p w:rsidR="0066335C" w:rsidRPr="0066335C" w:rsidRDefault="0066335C" w:rsidP="0066335C">
      <w:pPr>
        <w:jc w:val="center"/>
        <w:rPr>
          <w:rFonts w:ascii="Arial" w:hAnsi="Arial" w:cs="Arial"/>
          <w:sz w:val="16"/>
          <w:szCs w:val="16"/>
        </w:rPr>
      </w:pPr>
      <w:r w:rsidRPr="0066335C">
        <w:rPr>
          <w:rFonts w:ascii="Arial" w:hAnsi="Arial" w:cs="Arial"/>
          <w:sz w:val="16"/>
          <w:szCs w:val="16"/>
        </w:rPr>
        <w:t>П О С Т А Н О В Л Е Н И Е</w:t>
      </w:r>
    </w:p>
    <w:p w:rsidR="0066335C" w:rsidRPr="0066335C" w:rsidRDefault="0066335C" w:rsidP="0066335C">
      <w:pPr>
        <w:jc w:val="center"/>
        <w:rPr>
          <w:rFonts w:ascii="Arial" w:hAnsi="Arial" w:cs="Arial"/>
          <w:sz w:val="16"/>
          <w:szCs w:val="16"/>
        </w:rPr>
      </w:pPr>
      <w:r w:rsidRPr="0066335C">
        <w:rPr>
          <w:rFonts w:ascii="Arial" w:hAnsi="Arial" w:cs="Arial"/>
          <w:sz w:val="16"/>
          <w:szCs w:val="16"/>
        </w:rPr>
        <w:t>14.04.2025 № 935</w:t>
      </w:r>
    </w:p>
    <w:p w:rsidR="0066335C" w:rsidRPr="0066335C" w:rsidRDefault="0066335C" w:rsidP="0066335C">
      <w:pPr>
        <w:jc w:val="center"/>
        <w:rPr>
          <w:rFonts w:ascii="Arial" w:hAnsi="Arial" w:cs="Arial"/>
          <w:b/>
          <w:sz w:val="16"/>
          <w:szCs w:val="16"/>
        </w:rPr>
      </w:pPr>
      <w:r w:rsidRPr="0066335C">
        <w:rPr>
          <w:rFonts w:ascii="Arial" w:hAnsi="Arial" w:cs="Arial"/>
          <w:b/>
          <w:sz w:val="16"/>
          <w:szCs w:val="16"/>
        </w:rPr>
        <w:t>О проведении публичных слушаний</w:t>
      </w:r>
      <w:r w:rsidR="008959BB">
        <w:rPr>
          <w:rFonts w:ascii="Arial" w:hAnsi="Arial" w:cs="Arial"/>
          <w:b/>
          <w:sz w:val="16"/>
          <w:szCs w:val="16"/>
        </w:rPr>
        <w:t xml:space="preserve"> </w:t>
      </w:r>
      <w:r w:rsidRPr="0066335C">
        <w:rPr>
          <w:rFonts w:ascii="Arial" w:hAnsi="Arial" w:cs="Arial"/>
          <w:b/>
          <w:sz w:val="16"/>
          <w:szCs w:val="16"/>
        </w:rPr>
        <w:t>по вопросу предоставления разрешения</w:t>
      </w:r>
      <w:r>
        <w:rPr>
          <w:rFonts w:ascii="Arial" w:hAnsi="Arial" w:cs="Arial"/>
          <w:b/>
          <w:sz w:val="16"/>
          <w:szCs w:val="16"/>
        </w:rPr>
        <w:t xml:space="preserve"> </w:t>
      </w:r>
      <w:r w:rsidRPr="0066335C">
        <w:rPr>
          <w:rFonts w:ascii="Arial" w:hAnsi="Arial" w:cs="Arial"/>
          <w:b/>
          <w:sz w:val="16"/>
          <w:szCs w:val="16"/>
        </w:rPr>
        <w:t>на отклонение от предельных</w:t>
      </w:r>
      <w:r>
        <w:rPr>
          <w:rFonts w:ascii="Arial" w:hAnsi="Arial" w:cs="Arial"/>
          <w:b/>
          <w:sz w:val="16"/>
          <w:szCs w:val="16"/>
        </w:rPr>
        <w:t xml:space="preserve"> </w:t>
      </w:r>
      <w:r w:rsidRPr="0066335C">
        <w:rPr>
          <w:rFonts w:ascii="Arial" w:hAnsi="Arial" w:cs="Arial"/>
          <w:b/>
          <w:sz w:val="16"/>
          <w:szCs w:val="16"/>
        </w:rPr>
        <w:t>параметров разрешённого строительства</w:t>
      </w:r>
    </w:p>
    <w:p w:rsidR="0066335C" w:rsidRPr="0066335C" w:rsidRDefault="0066335C" w:rsidP="0066335C">
      <w:pPr>
        <w:ind w:firstLine="284"/>
        <w:jc w:val="both"/>
        <w:rPr>
          <w:rFonts w:ascii="Arial" w:hAnsi="Arial" w:cs="Arial"/>
          <w:sz w:val="16"/>
          <w:szCs w:val="16"/>
        </w:rPr>
      </w:pPr>
      <w:r w:rsidRPr="0066335C">
        <w:rPr>
          <w:rFonts w:ascii="Arial" w:hAnsi="Arial" w:cs="Arial"/>
          <w:sz w:val="16"/>
          <w:szCs w:val="16"/>
        </w:rPr>
        <w:t xml:space="preserve">Рассмотрев заявление ООО «Центурион»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пунктом 4,5,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66335C">
        <w:rPr>
          <w:rFonts w:ascii="Arial" w:hAnsi="Arial" w:cs="Arial"/>
          <w:b/>
          <w:sz w:val="16"/>
          <w:szCs w:val="16"/>
        </w:rPr>
        <w:t>ПОСТАНОВЛЯЕТ:</w:t>
      </w:r>
    </w:p>
    <w:p w:rsidR="0066335C" w:rsidRPr="0066335C" w:rsidRDefault="0066335C" w:rsidP="0066335C">
      <w:pPr>
        <w:ind w:firstLine="284"/>
        <w:jc w:val="both"/>
        <w:rPr>
          <w:rFonts w:ascii="Arial" w:hAnsi="Arial" w:cs="Arial"/>
          <w:sz w:val="16"/>
          <w:szCs w:val="16"/>
        </w:rPr>
      </w:pPr>
      <w:r w:rsidRPr="0066335C">
        <w:rPr>
          <w:rFonts w:ascii="Arial" w:hAnsi="Arial" w:cs="Arial"/>
          <w:sz w:val="16"/>
          <w:szCs w:val="16"/>
        </w:rPr>
        <w:t xml:space="preserve">1. Провести комиссии по землепользованию и застройке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с кадастровым номером 53:03:0102037:3, расположенного по адресу: Российская Федерация, Новгородская область, р-н Валдайский, Валдайское городское поселение, г. Валдай, пл. Свободы, д. 2,2а, 2б,4 в территориальной зоне ОД. Общественно-деловая зона для проведения работ по сохранению объекта культурного наследия </w:t>
      </w:r>
      <w:r w:rsidRPr="0066335C">
        <w:rPr>
          <w:rFonts w:ascii="Arial" w:hAnsi="Arial" w:cs="Arial"/>
          <w:sz w:val="16"/>
          <w:szCs w:val="16"/>
        </w:rPr>
        <w:lastRenderedPageBreak/>
        <w:t>регионального значения с западной стороны - 0 метров, юго-западной стороны - 0 метров, юго-восточной стороны - 0 метров, восточной стороны-0 метров, южной стороны - 0 метров.</w:t>
      </w:r>
    </w:p>
    <w:p w:rsidR="0066335C" w:rsidRPr="0066335C" w:rsidRDefault="0066335C" w:rsidP="0066335C">
      <w:pPr>
        <w:ind w:firstLine="284"/>
        <w:jc w:val="both"/>
        <w:rPr>
          <w:rFonts w:ascii="Arial" w:hAnsi="Arial" w:cs="Arial"/>
          <w:sz w:val="16"/>
          <w:szCs w:val="16"/>
        </w:rPr>
      </w:pPr>
      <w:r w:rsidRPr="0066335C">
        <w:rPr>
          <w:rFonts w:ascii="Arial" w:hAnsi="Arial" w:cs="Arial"/>
          <w:sz w:val="16"/>
          <w:szCs w:val="16"/>
        </w:rPr>
        <w:t>2. Провести комиссии по землепользованию и застройке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с кадастровым номером 53:03:0102037:223, расположенного по адресу: Российская Федерация, Новгородская область, р-н Валдайский, Валдайское городское поселение, г. Валдай, ул. Луначарского в территориальной зоне ОД. Общественно-деловая зона для проведения работ по сохранению объекта культурного наследия регионального значения с благоустройством территории и строительством инженерных сетей с западной стороны - 0 метров, юго-западной стороны - 0 метров, юго-восточной стороны - 0 метров, восточной стороны-0 метров, южной стороны - 0 метров, северо-восточной стороны-0 метров, северной сороны-0 метров, северо-западной стороны-0 метров.</w:t>
      </w:r>
    </w:p>
    <w:p w:rsidR="0066335C" w:rsidRPr="0066335C" w:rsidRDefault="0066335C" w:rsidP="0066335C">
      <w:pPr>
        <w:ind w:firstLine="284"/>
        <w:jc w:val="both"/>
        <w:rPr>
          <w:rFonts w:ascii="Arial" w:hAnsi="Arial" w:cs="Arial"/>
          <w:sz w:val="16"/>
          <w:szCs w:val="16"/>
        </w:rPr>
      </w:pPr>
      <w:r w:rsidRPr="0066335C">
        <w:rPr>
          <w:rFonts w:ascii="Arial" w:hAnsi="Arial" w:cs="Arial"/>
          <w:sz w:val="16"/>
          <w:szCs w:val="16"/>
        </w:rPr>
        <w:t>3. Срок проведения публичных слушаний с момента публикации информации в бюллетене «Валдайский Вестник» по 5 мая 2025 года. Публичные слушания назначить на 5 мая 2025 года в 16.00 часов в кабинете 406 Администрации Валдайского муниципального района по адресу: Новгородская область, г. Валдай, пр. Комсомольский, д. 19/21.</w:t>
      </w:r>
    </w:p>
    <w:p w:rsidR="0066335C" w:rsidRPr="0066335C" w:rsidRDefault="0066335C" w:rsidP="0066335C">
      <w:pPr>
        <w:ind w:firstLine="284"/>
        <w:jc w:val="both"/>
        <w:rPr>
          <w:rFonts w:ascii="Arial" w:hAnsi="Arial" w:cs="Arial"/>
          <w:sz w:val="16"/>
          <w:szCs w:val="16"/>
        </w:rPr>
      </w:pPr>
      <w:r w:rsidRPr="0066335C">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406 или на электронную почту r.a.v2012@mail.ru в рабочее время с момента публикации информации в бюллетене «Валдайский Вестник» по 5 мая 2025 года.</w:t>
      </w:r>
    </w:p>
    <w:p w:rsidR="0066335C" w:rsidRPr="0066335C" w:rsidRDefault="0066335C" w:rsidP="0066335C">
      <w:pPr>
        <w:ind w:firstLine="284"/>
        <w:jc w:val="both"/>
        <w:rPr>
          <w:rFonts w:ascii="Arial" w:hAnsi="Arial" w:cs="Arial"/>
          <w:sz w:val="16"/>
          <w:szCs w:val="16"/>
        </w:rPr>
      </w:pPr>
      <w:r w:rsidRPr="0066335C">
        <w:rPr>
          <w:rFonts w:ascii="Arial" w:hAnsi="Arial" w:cs="Arial"/>
          <w:sz w:val="16"/>
          <w:szCs w:val="16"/>
        </w:rPr>
        <w:t>5. Опубликовать постановление в бюллетене «Валдайский Вестник» и разметить на сайте Администрации Валдайского муниципального района в сети «Интернет».</w:t>
      </w:r>
    </w:p>
    <w:p w:rsidR="0066335C" w:rsidRDefault="0066335C" w:rsidP="004E1A32">
      <w:pPr>
        <w:tabs>
          <w:tab w:val="left" w:pos="5954"/>
        </w:tabs>
        <w:jc w:val="right"/>
        <w:rPr>
          <w:rFonts w:ascii="Arial" w:hAnsi="Arial" w:cs="Arial"/>
          <w:b/>
          <w:sz w:val="16"/>
          <w:szCs w:val="16"/>
        </w:rPr>
      </w:pPr>
    </w:p>
    <w:p w:rsidR="003B04CB" w:rsidRPr="003B04CB" w:rsidRDefault="003B04CB" w:rsidP="003B04CB">
      <w:pPr>
        <w:jc w:val="center"/>
        <w:rPr>
          <w:rFonts w:ascii="Arial" w:hAnsi="Arial" w:cs="Arial"/>
          <w:color w:val="000000"/>
          <w:sz w:val="16"/>
          <w:szCs w:val="16"/>
        </w:rPr>
      </w:pPr>
      <w:r w:rsidRPr="003B04CB">
        <w:rPr>
          <w:rFonts w:ascii="Arial" w:hAnsi="Arial" w:cs="Arial"/>
          <w:sz w:val="16"/>
          <w:szCs w:val="16"/>
        </w:rPr>
        <w:t>П О С Т А Н О В Л Е Н И Е</w:t>
      </w:r>
    </w:p>
    <w:p w:rsidR="003B04CB" w:rsidRPr="003B04CB" w:rsidRDefault="003B04CB" w:rsidP="003B04CB">
      <w:pPr>
        <w:jc w:val="center"/>
        <w:rPr>
          <w:rFonts w:ascii="Arial" w:hAnsi="Arial" w:cs="Arial"/>
          <w:sz w:val="16"/>
          <w:szCs w:val="16"/>
        </w:rPr>
      </w:pPr>
      <w:r w:rsidRPr="003B04CB">
        <w:rPr>
          <w:rFonts w:ascii="Arial" w:hAnsi="Arial" w:cs="Arial"/>
          <w:sz w:val="16"/>
          <w:szCs w:val="16"/>
        </w:rPr>
        <w:t>15.04.2025 № 941</w:t>
      </w:r>
    </w:p>
    <w:p w:rsidR="003B04CB" w:rsidRPr="003B04CB" w:rsidRDefault="003B04CB" w:rsidP="003B04CB">
      <w:pPr>
        <w:jc w:val="center"/>
        <w:rPr>
          <w:rFonts w:ascii="Arial" w:hAnsi="Arial" w:cs="Arial"/>
          <w:bCs/>
          <w:sz w:val="16"/>
          <w:szCs w:val="16"/>
        </w:rPr>
      </w:pPr>
      <w:r w:rsidRPr="003B04CB">
        <w:rPr>
          <w:rFonts w:ascii="Arial" w:hAnsi="Arial" w:cs="Arial"/>
          <w:b/>
          <w:bCs/>
          <w:sz w:val="16"/>
          <w:szCs w:val="16"/>
        </w:rPr>
        <w:t>Об утверждении перечня профильныхлагерей с дневным пребываниемна летний период 2025 года</w:t>
      </w:r>
    </w:p>
    <w:p w:rsidR="003B04CB" w:rsidRPr="003B04CB" w:rsidRDefault="003B04CB" w:rsidP="003B04CB">
      <w:pPr>
        <w:ind w:firstLine="284"/>
        <w:jc w:val="both"/>
        <w:rPr>
          <w:rFonts w:ascii="Arial" w:hAnsi="Arial" w:cs="Arial"/>
          <w:bCs/>
          <w:sz w:val="16"/>
          <w:szCs w:val="16"/>
        </w:rPr>
      </w:pPr>
      <w:r w:rsidRPr="003B04CB">
        <w:rPr>
          <w:rFonts w:ascii="Arial" w:hAnsi="Arial" w:cs="Arial"/>
          <w:bCs/>
          <w:sz w:val="16"/>
          <w:szCs w:val="16"/>
        </w:rPr>
        <w:t xml:space="preserve">В целях обеспечения отдыха и оздоровления детей в летний период 2025 года Администрация Валдайского муниципального района </w:t>
      </w:r>
      <w:r w:rsidRPr="003B04CB">
        <w:rPr>
          <w:rFonts w:ascii="Arial" w:hAnsi="Arial" w:cs="Arial"/>
          <w:b/>
          <w:bCs/>
          <w:sz w:val="16"/>
          <w:szCs w:val="16"/>
        </w:rPr>
        <w:t>ПОСТАНОВЛЯЕТ:</w:t>
      </w:r>
    </w:p>
    <w:p w:rsidR="003B04CB" w:rsidRPr="003B04CB" w:rsidRDefault="003B04CB" w:rsidP="003B04CB">
      <w:pPr>
        <w:ind w:firstLine="284"/>
        <w:jc w:val="both"/>
        <w:rPr>
          <w:rFonts w:ascii="Arial" w:hAnsi="Arial" w:cs="Arial"/>
          <w:sz w:val="16"/>
          <w:szCs w:val="16"/>
        </w:rPr>
      </w:pPr>
      <w:r w:rsidRPr="003B04CB">
        <w:rPr>
          <w:rFonts w:ascii="Arial" w:hAnsi="Arial" w:cs="Arial"/>
          <w:bCs/>
          <w:sz w:val="16"/>
          <w:szCs w:val="16"/>
        </w:rPr>
        <w:t>1. Утвердить прилагаемый перечень</w:t>
      </w:r>
      <w:r w:rsidRPr="003B04CB">
        <w:rPr>
          <w:rFonts w:ascii="Arial" w:hAnsi="Arial" w:cs="Arial"/>
          <w:sz w:val="16"/>
          <w:szCs w:val="16"/>
        </w:rPr>
        <w:t xml:space="preserve"> профильных лагерей с дневным пребыванием на летний период 2025 года.</w:t>
      </w:r>
    </w:p>
    <w:p w:rsidR="003B04CB" w:rsidRPr="003B04CB" w:rsidRDefault="003B04CB" w:rsidP="003B04CB">
      <w:pPr>
        <w:ind w:firstLine="284"/>
        <w:jc w:val="both"/>
        <w:rPr>
          <w:rFonts w:ascii="Arial" w:hAnsi="Arial" w:cs="Arial"/>
          <w:sz w:val="16"/>
          <w:szCs w:val="16"/>
        </w:rPr>
      </w:pPr>
      <w:r w:rsidRPr="003B04C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B04CB" w:rsidRPr="003B04CB" w:rsidRDefault="003B04CB" w:rsidP="003B04CB">
      <w:pPr>
        <w:jc w:val="right"/>
        <w:rPr>
          <w:rFonts w:ascii="Arial" w:hAnsi="Arial" w:cs="Arial"/>
          <w:sz w:val="16"/>
          <w:szCs w:val="16"/>
        </w:rPr>
      </w:pPr>
      <w:r w:rsidRPr="003B04CB">
        <w:rPr>
          <w:rFonts w:ascii="Arial" w:hAnsi="Arial" w:cs="Arial"/>
          <w:sz w:val="16"/>
          <w:szCs w:val="16"/>
        </w:rPr>
        <w:t>УТВЕРЖДЕН</w:t>
      </w:r>
    </w:p>
    <w:p w:rsidR="003B04CB" w:rsidRPr="003B04CB" w:rsidRDefault="003B04CB" w:rsidP="003B04CB">
      <w:pPr>
        <w:jc w:val="right"/>
        <w:rPr>
          <w:rFonts w:ascii="Arial" w:hAnsi="Arial" w:cs="Arial"/>
          <w:sz w:val="16"/>
          <w:szCs w:val="16"/>
        </w:rPr>
      </w:pPr>
      <w:r w:rsidRPr="003B04CB">
        <w:rPr>
          <w:rFonts w:ascii="Arial" w:hAnsi="Arial" w:cs="Arial"/>
          <w:sz w:val="16"/>
          <w:szCs w:val="16"/>
        </w:rPr>
        <w:t>постановлением Администрации</w:t>
      </w:r>
    </w:p>
    <w:p w:rsidR="003B04CB" w:rsidRPr="003B04CB" w:rsidRDefault="003B04CB" w:rsidP="003B04CB">
      <w:pPr>
        <w:jc w:val="right"/>
        <w:rPr>
          <w:rFonts w:ascii="Arial" w:hAnsi="Arial" w:cs="Arial"/>
          <w:sz w:val="16"/>
          <w:szCs w:val="16"/>
        </w:rPr>
      </w:pPr>
      <w:r w:rsidRPr="003B04CB">
        <w:rPr>
          <w:rFonts w:ascii="Arial" w:hAnsi="Arial" w:cs="Arial"/>
          <w:sz w:val="16"/>
          <w:szCs w:val="16"/>
        </w:rPr>
        <w:t>муниципального района</w:t>
      </w:r>
    </w:p>
    <w:p w:rsidR="003B04CB" w:rsidRPr="003B04CB" w:rsidRDefault="003B04CB" w:rsidP="003B04CB">
      <w:pPr>
        <w:jc w:val="right"/>
        <w:rPr>
          <w:rFonts w:ascii="Arial" w:hAnsi="Arial" w:cs="Arial"/>
          <w:sz w:val="16"/>
          <w:szCs w:val="16"/>
        </w:rPr>
      </w:pPr>
      <w:r w:rsidRPr="003B04CB">
        <w:rPr>
          <w:rFonts w:ascii="Arial" w:hAnsi="Arial" w:cs="Arial"/>
          <w:sz w:val="16"/>
          <w:szCs w:val="16"/>
        </w:rPr>
        <w:t>от 15.04.2025 № 941</w:t>
      </w:r>
    </w:p>
    <w:p w:rsidR="003B04CB" w:rsidRPr="003B04CB" w:rsidRDefault="003B04CB" w:rsidP="003B04CB">
      <w:pPr>
        <w:jc w:val="center"/>
        <w:rPr>
          <w:rFonts w:ascii="Arial" w:hAnsi="Arial" w:cs="Arial"/>
          <w:b/>
          <w:bCs/>
          <w:sz w:val="16"/>
          <w:szCs w:val="16"/>
        </w:rPr>
      </w:pPr>
      <w:r w:rsidRPr="003B04CB">
        <w:rPr>
          <w:rFonts w:ascii="Arial" w:hAnsi="Arial" w:cs="Arial"/>
          <w:b/>
          <w:bCs/>
          <w:sz w:val="16"/>
          <w:szCs w:val="16"/>
        </w:rPr>
        <w:t>ПЕРЕЧЕНЬ</w:t>
      </w:r>
    </w:p>
    <w:p w:rsidR="003B04CB" w:rsidRPr="003B04CB" w:rsidRDefault="003B04CB" w:rsidP="003B04CB">
      <w:pPr>
        <w:jc w:val="center"/>
        <w:rPr>
          <w:rFonts w:ascii="Arial" w:hAnsi="Arial" w:cs="Arial"/>
          <w:b/>
          <w:sz w:val="16"/>
          <w:szCs w:val="16"/>
        </w:rPr>
      </w:pPr>
      <w:r w:rsidRPr="003B04CB">
        <w:rPr>
          <w:rFonts w:ascii="Arial" w:hAnsi="Arial" w:cs="Arial"/>
          <w:b/>
          <w:sz w:val="16"/>
          <w:szCs w:val="16"/>
        </w:rPr>
        <w:t xml:space="preserve"> профильных лагерей с дневным пребыванием</w:t>
      </w:r>
      <w:r>
        <w:rPr>
          <w:rFonts w:ascii="Arial" w:hAnsi="Arial" w:cs="Arial"/>
          <w:b/>
          <w:sz w:val="16"/>
          <w:szCs w:val="16"/>
        </w:rPr>
        <w:t xml:space="preserve"> </w:t>
      </w:r>
      <w:r w:rsidRPr="003B04CB">
        <w:rPr>
          <w:rFonts w:ascii="Arial" w:hAnsi="Arial" w:cs="Arial"/>
          <w:b/>
          <w:sz w:val="16"/>
          <w:szCs w:val="16"/>
        </w:rPr>
        <w:t>на летний период 2025 года</w:t>
      </w:r>
    </w:p>
    <w:p w:rsidR="003B04CB" w:rsidRPr="003B04CB" w:rsidRDefault="003B04CB" w:rsidP="003B04CB">
      <w:pPr>
        <w:jc w:val="center"/>
        <w:rPr>
          <w:rFonts w:ascii="Arial" w:hAnsi="Arial" w:cs="Arial"/>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35"/>
        <w:gridCol w:w="3773"/>
        <w:gridCol w:w="4917"/>
        <w:gridCol w:w="1925"/>
      </w:tblGrid>
      <w:tr w:rsidR="003B04CB" w:rsidRPr="00031EA0" w:rsidTr="008959BB">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3B04CB">
            <w:pPr>
              <w:jc w:val="center"/>
              <w:rPr>
                <w:rFonts w:ascii="Arial" w:hAnsi="Arial" w:cs="Arial"/>
                <w:b/>
                <w:bCs/>
                <w:sz w:val="12"/>
                <w:szCs w:val="12"/>
              </w:rPr>
            </w:pPr>
            <w:r w:rsidRPr="003B04CB">
              <w:rPr>
                <w:rFonts w:ascii="Arial" w:hAnsi="Arial" w:cs="Arial"/>
                <w:b/>
                <w:bCs/>
                <w:sz w:val="12"/>
                <w:szCs w:val="12"/>
              </w:rPr>
              <w:t>№ п/п</w:t>
            </w:r>
          </w:p>
        </w:tc>
        <w:tc>
          <w:tcPr>
            <w:tcW w:w="1662"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3B04CB">
            <w:pPr>
              <w:jc w:val="center"/>
              <w:rPr>
                <w:rFonts w:ascii="Arial" w:hAnsi="Arial" w:cs="Arial"/>
                <w:b/>
                <w:bCs/>
                <w:sz w:val="12"/>
                <w:szCs w:val="12"/>
              </w:rPr>
            </w:pPr>
            <w:r w:rsidRPr="003B04CB">
              <w:rPr>
                <w:rFonts w:ascii="Arial" w:hAnsi="Arial" w:cs="Arial"/>
                <w:b/>
                <w:bCs/>
                <w:sz w:val="12"/>
                <w:szCs w:val="12"/>
              </w:rPr>
              <w:t>Название лагеря</w:t>
            </w:r>
          </w:p>
        </w:tc>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3B04CB">
            <w:pPr>
              <w:jc w:val="center"/>
              <w:rPr>
                <w:rFonts w:ascii="Arial" w:hAnsi="Arial" w:cs="Arial"/>
                <w:b/>
                <w:bCs/>
                <w:sz w:val="12"/>
                <w:szCs w:val="12"/>
              </w:rPr>
            </w:pPr>
            <w:r w:rsidRPr="003B04CB">
              <w:rPr>
                <w:rFonts w:ascii="Arial" w:hAnsi="Arial" w:cs="Arial"/>
                <w:b/>
                <w:bCs/>
                <w:sz w:val="12"/>
                <w:szCs w:val="12"/>
              </w:rPr>
              <w:t>Учреждение, на базе которого находится лагерь</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3B04CB">
            <w:pPr>
              <w:jc w:val="center"/>
              <w:rPr>
                <w:rFonts w:ascii="Arial" w:hAnsi="Arial" w:cs="Arial"/>
                <w:b/>
                <w:bCs/>
                <w:sz w:val="12"/>
                <w:szCs w:val="12"/>
              </w:rPr>
            </w:pPr>
            <w:r w:rsidRPr="003B04CB">
              <w:rPr>
                <w:rFonts w:ascii="Arial" w:hAnsi="Arial" w:cs="Arial"/>
                <w:b/>
                <w:bCs/>
                <w:sz w:val="12"/>
                <w:szCs w:val="12"/>
              </w:rPr>
              <w:t>Период</w:t>
            </w:r>
          </w:p>
          <w:p w:rsidR="003B04CB" w:rsidRPr="003B04CB" w:rsidRDefault="003B04CB" w:rsidP="003B04CB">
            <w:pPr>
              <w:jc w:val="center"/>
              <w:rPr>
                <w:rFonts w:ascii="Arial" w:hAnsi="Arial" w:cs="Arial"/>
                <w:b/>
                <w:bCs/>
                <w:sz w:val="12"/>
                <w:szCs w:val="12"/>
              </w:rPr>
            </w:pPr>
            <w:r w:rsidRPr="003B04CB">
              <w:rPr>
                <w:rFonts w:ascii="Arial" w:hAnsi="Arial" w:cs="Arial"/>
                <w:b/>
                <w:bCs/>
                <w:sz w:val="12"/>
                <w:szCs w:val="12"/>
              </w:rPr>
              <w:t>работы</w:t>
            </w:r>
          </w:p>
        </w:tc>
      </w:tr>
      <w:tr w:rsidR="003B04CB" w:rsidRPr="00031EA0" w:rsidTr="008959BB">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3B04CB">
            <w:pPr>
              <w:jc w:val="center"/>
              <w:rPr>
                <w:rFonts w:ascii="Arial" w:hAnsi="Arial" w:cs="Arial"/>
                <w:bCs/>
                <w:sz w:val="12"/>
                <w:szCs w:val="12"/>
              </w:rPr>
            </w:pPr>
            <w:r w:rsidRPr="003B04CB">
              <w:rPr>
                <w:rFonts w:ascii="Arial" w:hAnsi="Arial" w:cs="Arial"/>
                <w:bCs/>
                <w:sz w:val="12"/>
                <w:szCs w:val="12"/>
              </w:rPr>
              <w:t>1</w:t>
            </w:r>
          </w:p>
        </w:tc>
        <w:tc>
          <w:tcPr>
            <w:tcW w:w="1662"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3B04CB">
            <w:pPr>
              <w:jc w:val="center"/>
              <w:rPr>
                <w:rFonts w:ascii="Arial" w:hAnsi="Arial" w:cs="Arial"/>
                <w:bCs/>
                <w:sz w:val="12"/>
                <w:szCs w:val="12"/>
              </w:rPr>
            </w:pPr>
            <w:r w:rsidRPr="003B04CB">
              <w:rPr>
                <w:rFonts w:ascii="Arial" w:hAnsi="Arial" w:cs="Arial"/>
                <w:bCs/>
                <w:sz w:val="12"/>
                <w:szCs w:val="12"/>
              </w:rPr>
              <w:t>Профильный лагерь с дневным пребыванием «Патриот»</w:t>
            </w:r>
          </w:p>
        </w:tc>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3B04CB">
            <w:pPr>
              <w:jc w:val="center"/>
              <w:rPr>
                <w:rFonts w:ascii="Arial" w:hAnsi="Arial" w:cs="Arial"/>
                <w:sz w:val="12"/>
                <w:szCs w:val="12"/>
              </w:rPr>
            </w:pPr>
            <w:r w:rsidRPr="003B04CB">
              <w:rPr>
                <w:rFonts w:ascii="Arial" w:hAnsi="Arial" w:cs="Arial"/>
                <w:color w:val="000000"/>
                <w:sz w:val="12"/>
                <w:szCs w:val="12"/>
              </w:rPr>
              <w:t>муниципальное автономное учреждение «Молодежный центр «Юность»</w:t>
            </w:r>
            <w:r w:rsidR="00FF252D">
              <w:rPr>
                <w:rFonts w:ascii="Arial" w:hAnsi="Arial" w:cs="Arial"/>
                <w:color w:val="000000"/>
                <w:sz w:val="12"/>
                <w:szCs w:val="12"/>
              </w:rPr>
              <w:t xml:space="preserve"> </w:t>
            </w:r>
            <w:r w:rsidRPr="003B04CB">
              <w:rPr>
                <w:rFonts w:ascii="Arial" w:hAnsi="Arial" w:cs="Arial"/>
                <w:sz w:val="12"/>
                <w:szCs w:val="12"/>
              </w:rPr>
              <w:t>им. Н.И. Филина»</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3B04CB">
            <w:pPr>
              <w:jc w:val="center"/>
              <w:rPr>
                <w:rFonts w:ascii="Arial" w:hAnsi="Arial" w:cs="Arial"/>
                <w:sz w:val="12"/>
                <w:szCs w:val="12"/>
              </w:rPr>
            </w:pPr>
            <w:r w:rsidRPr="003B04CB">
              <w:rPr>
                <w:rFonts w:ascii="Arial" w:hAnsi="Arial" w:cs="Arial"/>
                <w:sz w:val="12"/>
                <w:szCs w:val="12"/>
              </w:rPr>
              <w:t>01.06.-21.06.</w:t>
            </w:r>
          </w:p>
          <w:p w:rsidR="003B04CB" w:rsidRPr="003B04CB" w:rsidRDefault="003B04CB" w:rsidP="003B04CB">
            <w:pPr>
              <w:jc w:val="center"/>
              <w:rPr>
                <w:rFonts w:ascii="Arial" w:hAnsi="Arial" w:cs="Arial"/>
                <w:sz w:val="12"/>
                <w:szCs w:val="12"/>
              </w:rPr>
            </w:pPr>
          </w:p>
          <w:p w:rsidR="003B04CB" w:rsidRPr="003B04CB" w:rsidRDefault="003B04CB" w:rsidP="003B04CB">
            <w:pPr>
              <w:jc w:val="center"/>
              <w:rPr>
                <w:rFonts w:ascii="Arial" w:hAnsi="Arial" w:cs="Arial"/>
                <w:bCs/>
                <w:sz w:val="12"/>
                <w:szCs w:val="12"/>
              </w:rPr>
            </w:pPr>
            <w:r w:rsidRPr="003B04CB">
              <w:rPr>
                <w:rFonts w:ascii="Arial" w:hAnsi="Arial" w:cs="Arial"/>
                <w:sz w:val="12"/>
                <w:szCs w:val="12"/>
              </w:rPr>
              <w:t>01.07.-14.07.</w:t>
            </w:r>
          </w:p>
          <w:p w:rsidR="003B04CB" w:rsidRPr="003B04CB" w:rsidRDefault="003B04CB" w:rsidP="003B04CB">
            <w:pPr>
              <w:jc w:val="center"/>
              <w:rPr>
                <w:rFonts w:ascii="Arial" w:hAnsi="Arial" w:cs="Arial"/>
                <w:b/>
                <w:bCs/>
                <w:sz w:val="12"/>
                <w:szCs w:val="12"/>
              </w:rPr>
            </w:pPr>
          </w:p>
        </w:tc>
      </w:tr>
      <w:tr w:rsidR="003B04CB" w:rsidRPr="00031EA0" w:rsidTr="008959BB">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3B04CB">
            <w:pPr>
              <w:jc w:val="center"/>
              <w:rPr>
                <w:rFonts w:ascii="Arial" w:hAnsi="Arial" w:cs="Arial"/>
                <w:bCs/>
                <w:sz w:val="12"/>
                <w:szCs w:val="12"/>
              </w:rPr>
            </w:pPr>
            <w:r w:rsidRPr="003B04CB">
              <w:rPr>
                <w:rFonts w:ascii="Arial" w:hAnsi="Arial" w:cs="Arial"/>
                <w:bCs/>
                <w:sz w:val="12"/>
                <w:szCs w:val="12"/>
              </w:rPr>
              <w:t>2</w:t>
            </w:r>
          </w:p>
        </w:tc>
        <w:tc>
          <w:tcPr>
            <w:tcW w:w="1662"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3B04CB">
            <w:pPr>
              <w:jc w:val="center"/>
              <w:rPr>
                <w:rFonts w:ascii="Arial" w:hAnsi="Arial" w:cs="Arial"/>
                <w:bCs/>
                <w:sz w:val="12"/>
                <w:szCs w:val="12"/>
              </w:rPr>
            </w:pPr>
            <w:r w:rsidRPr="003B04CB">
              <w:rPr>
                <w:rFonts w:ascii="Arial" w:hAnsi="Arial" w:cs="Arial"/>
                <w:bCs/>
                <w:sz w:val="12"/>
                <w:szCs w:val="12"/>
              </w:rPr>
              <w:t>Профильный лагерь с дневным пребыванием  «Лидер Пульса»</w:t>
            </w:r>
          </w:p>
        </w:tc>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3B04CB">
            <w:pPr>
              <w:jc w:val="center"/>
              <w:rPr>
                <w:rFonts w:ascii="Arial" w:hAnsi="Arial" w:cs="Arial"/>
                <w:sz w:val="12"/>
                <w:szCs w:val="12"/>
              </w:rPr>
            </w:pPr>
            <w:r w:rsidRPr="003B04CB">
              <w:rPr>
                <w:rFonts w:ascii="Arial" w:hAnsi="Arial" w:cs="Arial"/>
                <w:sz w:val="12"/>
                <w:szCs w:val="12"/>
              </w:rPr>
              <w:t xml:space="preserve">муниципальное автономное учреждение дополнительного образования «Центр «Пульс» </w:t>
            </w:r>
            <w:r w:rsidRPr="003B04CB">
              <w:rPr>
                <w:rFonts w:ascii="Arial" w:hAnsi="Arial" w:cs="Arial"/>
                <w:sz w:val="12"/>
                <w:szCs w:val="12"/>
              </w:rPr>
              <w:br/>
              <w:t>г. Валдай»</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3B04CB">
            <w:pPr>
              <w:jc w:val="center"/>
              <w:rPr>
                <w:rFonts w:ascii="Arial" w:hAnsi="Arial" w:cs="Arial"/>
                <w:sz w:val="12"/>
                <w:szCs w:val="12"/>
              </w:rPr>
            </w:pPr>
            <w:r w:rsidRPr="003B04CB">
              <w:rPr>
                <w:rFonts w:ascii="Arial" w:hAnsi="Arial" w:cs="Arial"/>
                <w:sz w:val="12"/>
                <w:szCs w:val="12"/>
              </w:rPr>
              <w:t>01.06.-21.06.</w:t>
            </w:r>
          </w:p>
          <w:p w:rsidR="003B04CB" w:rsidRPr="003B04CB" w:rsidRDefault="003B04CB" w:rsidP="003B04CB">
            <w:pPr>
              <w:jc w:val="center"/>
              <w:rPr>
                <w:rFonts w:ascii="Arial" w:hAnsi="Arial" w:cs="Arial"/>
                <w:sz w:val="12"/>
                <w:szCs w:val="12"/>
              </w:rPr>
            </w:pPr>
          </w:p>
          <w:p w:rsidR="003B04CB" w:rsidRPr="003B04CB" w:rsidRDefault="003B04CB" w:rsidP="003B04CB">
            <w:pPr>
              <w:jc w:val="center"/>
              <w:rPr>
                <w:rFonts w:ascii="Arial" w:hAnsi="Arial" w:cs="Arial"/>
                <w:bCs/>
                <w:sz w:val="12"/>
                <w:szCs w:val="12"/>
              </w:rPr>
            </w:pPr>
            <w:r w:rsidRPr="003B04CB">
              <w:rPr>
                <w:rFonts w:ascii="Arial" w:hAnsi="Arial" w:cs="Arial"/>
                <w:sz w:val="12"/>
                <w:szCs w:val="12"/>
              </w:rPr>
              <w:t>01.11.-08.11.</w:t>
            </w:r>
          </w:p>
          <w:p w:rsidR="003B04CB" w:rsidRPr="003B04CB" w:rsidRDefault="003B04CB" w:rsidP="003B04CB">
            <w:pPr>
              <w:jc w:val="center"/>
              <w:rPr>
                <w:rFonts w:ascii="Arial" w:hAnsi="Arial" w:cs="Arial"/>
                <w:bCs/>
                <w:sz w:val="12"/>
                <w:szCs w:val="12"/>
              </w:rPr>
            </w:pPr>
          </w:p>
        </w:tc>
      </w:tr>
      <w:tr w:rsidR="003B04CB" w:rsidRPr="00031EA0" w:rsidTr="008959BB">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3B04CB">
            <w:pPr>
              <w:jc w:val="center"/>
              <w:rPr>
                <w:rFonts w:ascii="Arial" w:hAnsi="Arial" w:cs="Arial"/>
                <w:bCs/>
                <w:sz w:val="12"/>
                <w:szCs w:val="12"/>
              </w:rPr>
            </w:pPr>
            <w:r w:rsidRPr="003B04CB">
              <w:rPr>
                <w:rFonts w:ascii="Arial" w:hAnsi="Arial" w:cs="Arial"/>
                <w:bCs/>
                <w:sz w:val="12"/>
                <w:szCs w:val="12"/>
              </w:rPr>
              <w:t>3</w:t>
            </w:r>
          </w:p>
        </w:tc>
        <w:tc>
          <w:tcPr>
            <w:tcW w:w="1662"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3B04CB">
            <w:pPr>
              <w:jc w:val="center"/>
              <w:rPr>
                <w:rFonts w:ascii="Arial" w:hAnsi="Arial" w:cs="Arial"/>
                <w:bCs/>
                <w:sz w:val="12"/>
                <w:szCs w:val="12"/>
              </w:rPr>
            </w:pPr>
            <w:r w:rsidRPr="003B04CB">
              <w:rPr>
                <w:rFonts w:ascii="Arial" w:hAnsi="Arial" w:cs="Arial"/>
                <w:sz w:val="12"/>
                <w:szCs w:val="12"/>
              </w:rPr>
              <w:t xml:space="preserve">Профильный лагерь </w:t>
            </w:r>
            <w:r w:rsidRPr="003B04CB">
              <w:rPr>
                <w:rFonts w:ascii="Arial" w:hAnsi="Arial" w:cs="Arial"/>
                <w:bCs/>
                <w:sz w:val="12"/>
                <w:szCs w:val="12"/>
              </w:rPr>
              <w:t xml:space="preserve">с дневным пребыванием </w:t>
            </w:r>
            <w:r w:rsidRPr="003B04CB">
              <w:rPr>
                <w:rFonts w:ascii="Arial" w:hAnsi="Arial" w:cs="Arial"/>
                <w:sz w:val="12"/>
                <w:szCs w:val="12"/>
              </w:rPr>
              <w:t>«Умники и умницы»</w:t>
            </w:r>
          </w:p>
        </w:tc>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3B04CB">
            <w:pPr>
              <w:jc w:val="center"/>
              <w:rPr>
                <w:rFonts w:ascii="Arial" w:hAnsi="Arial" w:cs="Arial"/>
                <w:bCs/>
                <w:sz w:val="12"/>
                <w:szCs w:val="12"/>
              </w:rPr>
            </w:pPr>
            <w:r w:rsidRPr="003B04CB">
              <w:rPr>
                <w:rFonts w:ascii="Arial" w:hAnsi="Arial" w:cs="Arial"/>
                <w:sz w:val="12"/>
                <w:szCs w:val="12"/>
              </w:rPr>
              <w:t>муниципальное автономное общеобразовательное учреждение «Гимназия» г. Валдай</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3B04CB">
            <w:pPr>
              <w:jc w:val="center"/>
              <w:rPr>
                <w:rFonts w:ascii="Arial" w:hAnsi="Arial" w:cs="Arial"/>
                <w:bCs/>
                <w:sz w:val="12"/>
                <w:szCs w:val="12"/>
              </w:rPr>
            </w:pPr>
            <w:r w:rsidRPr="003B04CB">
              <w:rPr>
                <w:rFonts w:ascii="Arial" w:hAnsi="Arial" w:cs="Arial"/>
                <w:bCs/>
                <w:sz w:val="12"/>
                <w:szCs w:val="12"/>
              </w:rPr>
              <w:t>01.06 - 21.06</w:t>
            </w:r>
          </w:p>
        </w:tc>
      </w:tr>
      <w:tr w:rsidR="003B04CB" w:rsidRPr="00031EA0" w:rsidTr="008959BB">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3B04CB">
            <w:pPr>
              <w:jc w:val="center"/>
              <w:rPr>
                <w:rFonts w:ascii="Arial" w:hAnsi="Arial" w:cs="Arial"/>
                <w:bCs/>
                <w:sz w:val="12"/>
                <w:szCs w:val="12"/>
              </w:rPr>
            </w:pPr>
            <w:r w:rsidRPr="003B04CB">
              <w:rPr>
                <w:rFonts w:ascii="Arial" w:hAnsi="Arial" w:cs="Arial"/>
                <w:bCs/>
                <w:sz w:val="12"/>
                <w:szCs w:val="12"/>
              </w:rPr>
              <w:t>4</w:t>
            </w:r>
          </w:p>
        </w:tc>
        <w:tc>
          <w:tcPr>
            <w:tcW w:w="1662"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3B04CB">
            <w:pPr>
              <w:jc w:val="center"/>
              <w:rPr>
                <w:rFonts w:ascii="Arial" w:hAnsi="Arial" w:cs="Arial"/>
                <w:bCs/>
                <w:sz w:val="12"/>
                <w:szCs w:val="12"/>
              </w:rPr>
            </w:pPr>
            <w:r w:rsidRPr="003B04CB">
              <w:rPr>
                <w:rFonts w:ascii="Arial" w:hAnsi="Arial" w:cs="Arial"/>
                <w:sz w:val="12"/>
                <w:szCs w:val="12"/>
              </w:rPr>
              <w:t xml:space="preserve">Профильный лагерь </w:t>
            </w:r>
            <w:r w:rsidRPr="003B04CB">
              <w:rPr>
                <w:rFonts w:ascii="Arial" w:hAnsi="Arial" w:cs="Arial"/>
                <w:bCs/>
                <w:sz w:val="12"/>
                <w:szCs w:val="12"/>
              </w:rPr>
              <w:t>с дневным пребыванием «Улыбка»</w:t>
            </w:r>
          </w:p>
        </w:tc>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FF252D">
            <w:pPr>
              <w:jc w:val="center"/>
              <w:rPr>
                <w:rFonts w:ascii="Arial" w:hAnsi="Arial" w:cs="Arial"/>
                <w:sz w:val="12"/>
                <w:szCs w:val="12"/>
              </w:rPr>
            </w:pPr>
            <w:r w:rsidRPr="003B04CB">
              <w:rPr>
                <w:rFonts w:ascii="Arial" w:hAnsi="Arial" w:cs="Arial"/>
                <w:sz w:val="12"/>
                <w:szCs w:val="12"/>
              </w:rPr>
              <w:t>муниципальное автономное общеобразовательное учреждение «Средняя школа №1 им. М. Аверина г. Валдай»</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3B04CB">
            <w:pPr>
              <w:jc w:val="center"/>
              <w:rPr>
                <w:rFonts w:ascii="Arial" w:hAnsi="Arial" w:cs="Arial"/>
                <w:bCs/>
                <w:sz w:val="12"/>
                <w:szCs w:val="12"/>
              </w:rPr>
            </w:pPr>
            <w:r w:rsidRPr="003B04CB">
              <w:rPr>
                <w:rFonts w:ascii="Arial" w:hAnsi="Arial" w:cs="Arial"/>
                <w:bCs/>
                <w:sz w:val="12"/>
                <w:szCs w:val="12"/>
              </w:rPr>
              <w:t>01.06 - 21.06</w:t>
            </w:r>
          </w:p>
        </w:tc>
      </w:tr>
      <w:tr w:rsidR="003B04CB" w:rsidRPr="00031EA0" w:rsidTr="008959BB">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3B04CB">
            <w:pPr>
              <w:jc w:val="center"/>
              <w:rPr>
                <w:rFonts w:ascii="Arial" w:hAnsi="Arial" w:cs="Arial"/>
                <w:bCs/>
                <w:sz w:val="12"/>
                <w:szCs w:val="12"/>
              </w:rPr>
            </w:pPr>
            <w:r w:rsidRPr="003B04CB">
              <w:rPr>
                <w:rFonts w:ascii="Arial" w:hAnsi="Arial" w:cs="Arial"/>
                <w:bCs/>
                <w:sz w:val="12"/>
                <w:szCs w:val="12"/>
              </w:rPr>
              <w:t>5</w:t>
            </w:r>
          </w:p>
        </w:tc>
        <w:tc>
          <w:tcPr>
            <w:tcW w:w="1662"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3B04CB">
            <w:pPr>
              <w:jc w:val="center"/>
              <w:rPr>
                <w:rFonts w:ascii="Arial" w:hAnsi="Arial" w:cs="Arial"/>
                <w:sz w:val="12"/>
                <w:szCs w:val="12"/>
              </w:rPr>
            </w:pPr>
            <w:r w:rsidRPr="003B04CB">
              <w:rPr>
                <w:rFonts w:ascii="Arial" w:hAnsi="Arial" w:cs="Arial"/>
                <w:sz w:val="12"/>
                <w:szCs w:val="12"/>
              </w:rPr>
              <w:t xml:space="preserve">Профильный лагерь </w:t>
            </w:r>
            <w:r w:rsidRPr="003B04CB">
              <w:rPr>
                <w:rFonts w:ascii="Arial" w:hAnsi="Arial" w:cs="Arial"/>
                <w:bCs/>
                <w:sz w:val="12"/>
                <w:szCs w:val="12"/>
              </w:rPr>
              <w:t>с дневным пребыванием «Муравейник»</w:t>
            </w:r>
          </w:p>
        </w:tc>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3B04CB">
            <w:pPr>
              <w:jc w:val="center"/>
              <w:rPr>
                <w:rFonts w:ascii="Arial" w:hAnsi="Arial" w:cs="Arial"/>
                <w:sz w:val="12"/>
                <w:szCs w:val="12"/>
              </w:rPr>
            </w:pPr>
            <w:r w:rsidRPr="003B04CB">
              <w:rPr>
                <w:rFonts w:ascii="Arial" w:hAnsi="Arial" w:cs="Arial"/>
                <w:sz w:val="12"/>
                <w:szCs w:val="12"/>
              </w:rPr>
              <w:t>муниципальное автономное общеобразовательное учреждение «Средняя школа № 2 г. Валдай»</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3B04CB">
            <w:pPr>
              <w:jc w:val="center"/>
              <w:rPr>
                <w:rFonts w:ascii="Arial" w:hAnsi="Arial" w:cs="Arial"/>
                <w:bCs/>
                <w:sz w:val="12"/>
                <w:szCs w:val="12"/>
              </w:rPr>
            </w:pPr>
            <w:r w:rsidRPr="003B04CB">
              <w:rPr>
                <w:rFonts w:ascii="Arial" w:hAnsi="Arial" w:cs="Arial"/>
                <w:bCs/>
                <w:sz w:val="12"/>
                <w:szCs w:val="12"/>
              </w:rPr>
              <w:t>01.06 - 21.06</w:t>
            </w:r>
          </w:p>
        </w:tc>
      </w:tr>
      <w:tr w:rsidR="003B04CB" w:rsidRPr="00031EA0" w:rsidTr="008959BB">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3B04CB">
            <w:pPr>
              <w:jc w:val="center"/>
              <w:rPr>
                <w:rFonts w:ascii="Arial" w:hAnsi="Arial" w:cs="Arial"/>
                <w:bCs/>
                <w:sz w:val="12"/>
                <w:szCs w:val="12"/>
              </w:rPr>
            </w:pPr>
            <w:r w:rsidRPr="003B04CB">
              <w:rPr>
                <w:rFonts w:ascii="Arial" w:hAnsi="Arial" w:cs="Arial"/>
                <w:bCs/>
                <w:sz w:val="12"/>
                <w:szCs w:val="12"/>
              </w:rPr>
              <w:t>6</w:t>
            </w:r>
          </w:p>
        </w:tc>
        <w:tc>
          <w:tcPr>
            <w:tcW w:w="1662"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3B04CB">
            <w:pPr>
              <w:jc w:val="center"/>
              <w:rPr>
                <w:rFonts w:ascii="Arial" w:hAnsi="Arial" w:cs="Arial"/>
                <w:sz w:val="12"/>
                <w:szCs w:val="12"/>
              </w:rPr>
            </w:pPr>
            <w:r w:rsidRPr="003B04CB">
              <w:rPr>
                <w:rFonts w:ascii="Arial" w:hAnsi="Arial" w:cs="Arial"/>
                <w:bCs/>
                <w:sz w:val="12"/>
                <w:szCs w:val="12"/>
              </w:rPr>
              <w:t>Профильный лагерь с дневным пребыванием «Каникулы»</w:t>
            </w:r>
          </w:p>
        </w:tc>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3B04CB">
            <w:pPr>
              <w:jc w:val="center"/>
              <w:rPr>
                <w:rFonts w:ascii="Arial" w:hAnsi="Arial" w:cs="Arial"/>
                <w:bCs/>
                <w:sz w:val="12"/>
                <w:szCs w:val="12"/>
              </w:rPr>
            </w:pPr>
            <w:r w:rsidRPr="003B04CB">
              <w:rPr>
                <w:rFonts w:ascii="Arial" w:hAnsi="Arial" w:cs="Arial"/>
                <w:sz w:val="12"/>
                <w:szCs w:val="12"/>
              </w:rPr>
              <w:t>муниципальное автономное общеобразовательное учреждение «</w:t>
            </w:r>
            <w:r w:rsidRPr="003B04CB">
              <w:rPr>
                <w:rFonts w:ascii="Arial" w:hAnsi="Arial" w:cs="Arial"/>
                <w:bCs/>
                <w:sz w:val="12"/>
                <w:szCs w:val="12"/>
              </w:rPr>
              <w:t>Средняя школа № 4 с. Яжелбицы</w:t>
            </w:r>
            <w:r w:rsidRPr="003B04CB">
              <w:rPr>
                <w:rFonts w:ascii="Arial" w:hAnsi="Arial" w:cs="Arial"/>
                <w:sz w:val="12"/>
                <w:szCs w:val="12"/>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66335C">
            <w:pPr>
              <w:jc w:val="center"/>
              <w:rPr>
                <w:rFonts w:ascii="Arial" w:hAnsi="Arial" w:cs="Arial"/>
                <w:bCs/>
                <w:sz w:val="12"/>
                <w:szCs w:val="12"/>
              </w:rPr>
            </w:pPr>
            <w:r w:rsidRPr="003B04CB">
              <w:rPr>
                <w:rFonts w:ascii="Arial" w:hAnsi="Arial" w:cs="Arial"/>
                <w:bCs/>
                <w:sz w:val="12"/>
                <w:szCs w:val="12"/>
              </w:rPr>
              <w:t>03.06 - 21.06</w:t>
            </w:r>
          </w:p>
        </w:tc>
      </w:tr>
      <w:tr w:rsidR="003B04CB" w:rsidRPr="00031EA0" w:rsidTr="008959BB">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3B04CB">
            <w:pPr>
              <w:jc w:val="center"/>
              <w:rPr>
                <w:rFonts w:ascii="Arial" w:hAnsi="Arial" w:cs="Arial"/>
                <w:bCs/>
                <w:sz w:val="12"/>
                <w:szCs w:val="12"/>
              </w:rPr>
            </w:pPr>
            <w:r w:rsidRPr="003B04CB">
              <w:rPr>
                <w:rFonts w:ascii="Arial" w:hAnsi="Arial" w:cs="Arial"/>
                <w:bCs/>
                <w:sz w:val="12"/>
                <w:szCs w:val="12"/>
              </w:rPr>
              <w:t>7</w:t>
            </w:r>
          </w:p>
        </w:tc>
        <w:tc>
          <w:tcPr>
            <w:tcW w:w="1662"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3B04CB">
            <w:pPr>
              <w:jc w:val="center"/>
              <w:rPr>
                <w:rFonts w:ascii="Arial" w:hAnsi="Arial" w:cs="Arial"/>
                <w:bCs/>
                <w:sz w:val="12"/>
                <w:szCs w:val="12"/>
              </w:rPr>
            </w:pPr>
            <w:r w:rsidRPr="003B04CB">
              <w:rPr>
                <w:rFonts w:ascii="Arial" w:hAnsi="Arial" w:cs="Arial"/>
                <w:bCs/>
                <w:sz w:val="12"/>
                <w:szCs w:val="12"/>
              </w:rPr>
              <w:t xml:space="preserve">Профильный лагерь с дневным пребыванием </w:t>
            </w:r>
            <w:r w:rsidRPr="003B04CB">
              <w:rPr>
                <w:rFonts w:ascii="Arial" w:hAnsi="Arial" w:cs="Arial"/>
                <w:sz w:val="12"/>
                <w:szCs w:val="12"/>
              </w:rPr>
              <w:t>«Сириус»</w:t>
            </w:r>
          </w:p>
        </w:tc>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3B04CB">
            <w:pPr>
              <w:jc w:val="center"/>
              <w:rPr>
                <w:rFonts w:ascii="Arial" w:hAnsi="Arial" w:cs="Arial"/>
                <w:sz w:val="12"/>
                <w:szCs w:val="12"/>
              </w:rPr>
            </w:pPr>
            <w:r w:rsidRPr="003B04CB">
              <w:rPr>
                <w:rFonts w:ascii="Arial" w:hAnsi="Arial" w:cs="Arial"/>
                <w:sz w:val="12"/>
                <w:szCs w:val="12"/>
              </w:rPr>
              <w:t>муниципальное автономное общеобразовательное учреждение «Средняя школа № 7 д. Ивантеево»</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66335C">
            <w:pPr>
              <w:jc w:val="center"/>
              <w:rPr>
                <w:rFonts w:ascii="Arial" w:hAnsi="Arial" w:cs="Arial"/>
                <w:bCs/>
                <w:sz w:val="12"/>
                <w:szCs w:val="12"/>
              </w:rPr>
            </w:pPr>
            <w:r w:rsidRPr="003B04CB">
              <w:rPr>
                <w:rFonts w:ascii="Arial" w:hAnsi="Arial" w:cs="Arial"/>
                <w:bCs/>
                <w:sz w:val="12"/>
                <w:szCs w:val="12"/>
              </w:rPr>
              <w:t>01.06 - 21.06</w:t>
            </w:r>
          </w:p>
        </w:tc>
      </w:tr>
      <w:tr w:rsidR="003B04CB" w:rsidRPr="00031EA0" w:rsidTr="008959BB">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3B04CB">
            <w:pPr>
              <w:jc w:val="center"/>
              <w:rPr>
                <w:rFonts w:ascii="Arial" w:hAnsi="Arial" w:cs="Arial"/>
                <w:bCs/>
                <w:sz w:val="12"/>
                <w:szCs w:val="12"/>
              </w:rPr>
            </w:pPr>
            <w:r w:rsidRPr="003B04CB">
              <w:rPr>
                <w:rFonts w:ascii="Arial" w:hAnsi="Arial" w:cs="Arial"/>
                <w:bCs/>
                <w:sz w:val="12"/>
                <w:szCs w:val="12"/>
              </w:rPr>
              <w:t>8</w:t>
            </w:r>
          </w:p>
        </w:tc>
        <w:tc>
          <w:tcPr>
            <w:tcW w:w="1662"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3B04CB">
            <w:pPr>
              <w:jc w:val="center"/>
              <w:rPr>
                <w:rFonts w:ascii="Arial" w:hAnsi="Arial" w:cs="Arial"/>
                <w:bCs/>
                <w:sz w:val="12"/>
                <w:szCs w:val="12"/>
              </w:rPr>
            </w:pPr>
            <w:r w:rsidRPr="003B04CB">
              <w:rPr>
                <w:rFonts w:ascii="Arial" w:hAnsi="Arial" w:cs="Arial"/>
                <w:bCs/>
                <w:sz w:val="12"/>
                <w:szCs w:val="12"/>
              </w:rPr>
              <w:t>Профильный лагерь с дневным пребыванием «СШ Валдай»</w:t>
            </w:r>
          </w:p>
        </w:tc>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3B04CB">
            <w:pPr>
              <w:jc w:val="center"/>
              <w:rPr>
                <w:rFonts w:ascii="Arial" w:hAnsi="Arial" w:cs="Arial"/>
                <w:sz w:val="12"/>
                <w:szCs w:val="12"/>
              </w:rPr>
            </w:pPr>
            <w:r w:rsidRPr="003B04CB">
              <w:rPr>
                <w:rFonts w:ascii="Arial" w:hAnsi="Arial" w:cs="Arial"/>
                <w:sz w:val="12"/>
                <w:szCs w:val="12"/>
                <w:shd w:val="clear" w:color="auto" w:fill="FFFFFF"/>
              </w:rPr>
              <w:t>муниципальное автономное учреждение дополнительного образования «Спортивная школа Валдай»</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3B04CB" w:rsidRPr="003B04CB" w:rsidRDefault="003B04CB" w:rsidP="0066335C">
            <w:pPr>
              <w:jc w:val="center"/>
              <w:rPr>
                <w:rFonts w:ascii="Arial" w:hAnsi="Arial" w:cs="Arial"/>
                <w:bCs/>
                <w:sz w:val="12"/>
                <w:szCs w:val="12"/>
              </w:rPr>
            </w:pPr>
            <w:r w:rsidRPr="003B04CB">
              <w:rPr>
                <w:rFonts w:ascii="Arial" w:hAnsi="Arial" w:cs="Arial"/>
                <w:bCs/>
                <w:sz w:val="12"/>
                <w:szCs w:val="12"/>
              </w:rPr>
              <w:t>01.06 - 21.06</w:t>
            </w:r>
          </w:p>
        </w:tc>
      </w:tr>
    </w:tbl>
    <w:p w:rsidR="0001427D" w:rsidRDefault="0001427D" w:rsidP="004E1A32">
      <w:pPr>
        <w:tabs>
          <w:tab w:val="left" w:pos="5954"/>
        </w:tabs>
        <w:jc w:val="right"/>
        <w:rPr>
          <w:rFonts w:ascii="Arial" w:hAnsi="Arial" w:cs="Arial"/>
          <w:b/>
          <w:sz w:val="16"/>
          <w:szCs w:val="16"/>
        </w:rPr>
      </w:pPr>
    </w:p>
    <w:p w:rsidR="0066335C" w:rsidRPr="0066335C" w:rsidRDefault="0066335C" w:rsidP="0066335C">
      <w:pPr>
        <w:jc w:val="center"/>
        <w:rPr>
          <w:rFonts w:ascii="Arial" w:hAnsi="Arial" w:cs="Arial"/>
          <w:color w:val="000000"/>
          <w:sz w:val="16"/>
          <w:szCs w:val="16"/>
        </w:rPr>
      </w:pPr>
      <w:r w:rsidRPr="0066335C">
        <w:rPr>
          <w:rFonts w:ascii="Arial" w:hAnsi="Arial" w:cs="Arial"/>
          <w:sz w:val="16"/>
          <w:szCs w:val="16"/>
        </w:rPr>
        <w:t>П О С Т А Н О В Л Е Н И Е</w:t>
      </w:r>
    </w:p>
    <w:p w:rsidR="0066335C" w:rsidRPr="0066335C" w:rsidRDefault="0066335C" w:rsidP="0066335C">
      <w:pPr>
        <w:jc w:val="center"/>
        <w:rPr>
          <w:rFonts w:ascii="Arial" w:hAnsi="Arial" w:cs="Arial"/>
          <w:sz w:val="16"/>
          <w:szCs w:val="16"/>
        </w:rPr>
      </w:pPr>
      <w:r w:rsidRPr="0066335C">
        <w:rPr>
          <w:rFonts w:ascii="Arial" w:hAnsi="Arial" w:cs="Arial"/>
          <w:sz w:val="16"/>
          <w:szCs w:val="16"/>
        </w:rPr>
        <w:t>15.04.2025 № 942</w:t>
      </w:r>
    </w:p>
    <w:p w:rsidR="0066335C" w:rsidRPr="0066335C" w:rsidRDefault="0066335C" w:rsidP="0066335C">
      <w:pPr>
        <w:jc w:val="center"/>
        <w:rPr>
          <w:rFonts w:ascii="Arial" w:hAnsi="Arial" w:cs="Arial"/>
          <w:b/>
          <w:bCs/>
          <w:sz w:val="16"/>
          <w:szCs w:val="16"/>
        </w:rPr>
      </w:pPr>
      <w:r w:rsidRPr="0066335C">
        <w:rPr>
          <w:rFonts w:ascii="Arial" w:hAnsi="Arial" w:cs="Arial"/>
          <w:b/>
          <w:bCs/>
          <w:sz w:val="16"/>
          <w:szCs w:val="16"/>
        </w:rPr>
        <w:t xml:space="preserve">Об утверждении </w:t>
      </w:r>
      <w:bookmarkStart w:id="0" w:name="_Hlk164084447"/>
      <w:r w:rsidRPr="0066335C">
        <w:rPr>
          <w:rFonts w:ascii="Arial" w:hAnsi="Arial" w:cs="Arial"/>
          <w:b/>
          <w:bCs/>
          <w:sz w:val="16"/>
          <w:szCs w:val="16"/>
        </w:rPr>
        <w:t>состава районной межведомственной комиссии по обеспечению прав детей на отдых и оздоровление в 2025 году</w:t>
      </w:r>
    </w:p>
    <w:bookmarkEnd w:id="0"/>
    <w:p w:rsidR="0066335C" w:rsidRPr="0066335C" w:rsidRDefault="0066335C" w:rsidP="0066335C">
      <w:pPr>
        <w:ind w:firstLine="284"/>
        <w:jc w:val="both"/>
        <w:rPr>
          <w:rFonts w:ascii="Arial" w:hAnsi="Arial" w:cs="Arial"/>
          <w:bCs/>
          <w:sz w:val="16"/>
          <w:szCs w:val="16"/>
        </w:rPr>
      </w:pPr>
      <w:r w:rsidRPr="0066335C">
        <w:rPr>
          <w:rFonts w:ascii="Arial" w:hAnsi="Arial" w:cs="Arial"/>
          <w:bCs/>
          <w:sz w:val="16"/>
          <w:szCs w:val="16"/>
        </w:rPr>
        <w:t xml:space="preserve">В целях обеспечения отдыха и оздоровления детей в летний период 2025 года Администрация Валдайского муниципального района </w:t>
      </w:r>
      <w:r w:rsidRPr="0066335C">
        <w:rPr>
          <w:rFonts w:ascii="Arial" w:hAnsi="Arial" w:cs="Arial"/>
          <w:b/>
          <w:bCs/>
          <w:sz w:val="16"/>
          <w:szCs w:val="16"/>
        </w:rPr>
        <w:t>ПОСТАНОВЛЯЕТ:</w:t>
      </w:r>
    </w:p>
    <w:p w:rsidR="0066335C" w:rsidRPr="0066335C" w:rsidRDefault="0066335C" w:rsidP="0066335C">
      <w:pPr>
        <w:ind w:firstLine="284"/>
        <w:jc w:val="both"/>
        <w:rPr>
          <w:rFonts w:ascii="Arial" w:hAnsi="Arial" w:cs="Arial"/>
          <w:bCs/>
          <w:sz w:val="16"/>
          <w:szCs w:val="16"/>
        </w:rPr>
      </w:pPr>
      <w:r w:rsidRPr="0066335C">
        <w:rPr>
          <w:rFonts w:ascii="Arial" w:hAnsi="Arial" w:cs="Arial"/>
          <w:bCs/>
          <w:sz w:val="16"/>
          <w:szCs w:val="16"/>
        </w:rPr>
        <w:t>1. Утвердить состав районной межведомственной комиссии по обеспечению прав детей на отдых и оздоровление в 2025</w:t>
      </w:r>
      <w:bookmarkStart w:id="1" w:name="_GoBack"/>
      <w:bookmarkEnd w:id="1"/>
      <w:r w:rsidRPr="0066335C">
        <w:rPr>
          <w:rFonts w:ascii="Arial" w:hAnsi="Arial" w:cs="Arial"/>
          <w:bCs/>
          <w:sz w:val="16"/>
          <w:szCs w:val="16"/>
        </w:rPr>
        <w:t xml:space="preserve"> году.</w:t>
      </w:r>
    </w:p>
    <w:p w:rsidR="0066335C" w:rsidRPr="0066335C" w:rsidRDefault="0066335C" w:rsidP="0066335C">
      <w:pPr>
        <w:ind w:firstLine="284"/>
        <w:jc w:val="both"/>
        <w:rPr>
          <w:rFonts w:ascii="Arial" w:hAnsi="Arial" w:cs="Arial"/>
          <w:sz w:val="16"/>
          <w:szCs w:val="16"/>
        </w:rPr>
      </w:pPr>
      <w:r w:rsidRPr="0066335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6335C" w:rsidRPr="00430F9D" w:rsidRDefault="0066335C" w:rsidP="0066335C">
      <w:pPr>
        <w:jc w:val="right"/>
        <w:rPr>
          <w:rFonts w:ascii="Arial" w:hAnsi="Arial" w:cs="Arial"/>
          <w:sz w:val="16"/>
          <w:szCs w:val="16"/>
        </w:rPr>
      </w:pPr>
      <w:r w:rsidRPr="00430F9D">
        <w:rPr>
          <w:rFonts w:ascii="Arial" w:hAnsi="Arial" w:cs="Arial"/>
          <w:sz w:val="16"/>
          <w:szCs w:val="16"/>
        </w:rPr>
        <w:t>УТВЕРЖДЕН</w:t>
      </w:r>
    </w:p>
    <w:p w:rsidR="0066335C" w:rsidRPr="00430F9D" w:rsidRDefault="0066335C" w:rsidP="0066335C">
      <w:pPr>
        <w:jc w:val="right"/>
        <w:rPr>
          <w:rFonts w:ascii="Arial" w:hAnsi="Arial" w:cs="Arial"/>
          <w:sz w:val="16"/>
          <w:szCs w:val="16"/>
        </w:rPr>
      </w:pPr>
      <w:r w:rsidRPr="00430F9D">
        <w:rPr>
          <w:rFonts w:ascii="Arial" w:hAnsi="Arial" w:cs="Arial"/>
          <w:sz w:val="16"/>
          <w:szCs w:val="16"/>
        </w:rPr>
        <w:t>постановлением Администрации</w:t>
      </w:r>
    </w:p>
    <w:p w:rsidR="0066335C" w:rsidRPr="00430F9D" w:rsidRDefault="0066335C" w:rsidP="0066335C">
      <w:pPr>
        <w:jc w:val="right"/>
        <w:rPr>
          <w:rFonts w:ascii="Arial" w:hAnsi="Arial" w:cs="Arial"/>
          <w:sz w:val="16"/>
          <w:szCs w:val="16"/>
        </w:rPr>
      </w:pPr>
      <w:r w:rsidRPr="00430F9D">
        <w:rPr>
          <w:rFonts w:ascii="Arial" w:hAnsi="Arial" w:cs="Arial"/>
          <w:sz w:val="16"/>
          <w:szCs w:val="16"/>
        </w:rPr>
        <w:t>муниципального района</w:t>
      </w:r>
    </w:p>
    <w:p w:rsidR="0066335C" w:rsidRPr="00430F9D" w:rsidRDefault="0066335C" w:rsidP="0066335C">
      <w:pPr>
        <w:jc w:val="right"/>
        <w:rPr>
          <w:rFonts w:ascii="Arial" w:hAnsi="Arial" w:cs="Arial"/>
          <w:sz w:val="16"/>
          <w:szCs w:val="16"/>
        </w:rPr>
      </w:pPr>
      <w:r w:rsidRPr="00430F9D">
        <w:rPr>
          <w:rFonts w:ascii="Arial" w:hAnsi="Arial" w:cs="Arial"/>
          <w:sz w:val="16"/>
          <w:szCs w:val="16"/>
        </w:rPr>
        <w:t>от 15.04.2025 № 942</w:t>
      </w:r>
    </w:p>
    <w:p w:rsidR="0066335C" w:rsidRPr="00430F9D" w:rsidRDefault="0066335C" w:rsidP="0066335C">
      <w:pPr>
        <w:jc w:val="center"/>
        <w:rPr>
          <w:rFonts w:ascii="Arial" w:hAnsi="Arial" w:cs="Arial"/>
          <w:b/>
          <w:bCs/>
          <w:sz w:val="16"/>
          <w:szCs w:val="16"/>
        </w:rPr>
      </w:pPr>
      <w:r w:rsidRPr="00430F9D">
        <w:rPr>
          <w:rFonts w:ascii="Arial" w:hAnsi="Arial" w:cs="Arial"/>
          <w:b/>
          <w:bCs/>
          <w:sz w:val="16"/>
          <w:szCs w:val="16"/>
        </w:rPr>
        <w:t xml:space="preserve">СОСТАВ </w:t>
      </w:r>
    </w:p>
    <w:p w:rsidR="0066335C" w:rsidRPr="00430F9D" w:rsidRDefault="0066335C" w:rsidP="0066335C">
      <w:pPr>
        <w:jc w:val="center"/>
        <w:rPr>
          <w:rFonts w:ascii="Arial" w:hAnsi="Arial" w:cs="Arial"/>
          <w:b/>
          <w:sz w:val="16"/>
          <w:szCs w:val="16"/>
        </w:rPr>
      </w:pPr>
      <w:r w:rsidRPr="00430F9D">
        <w:rPr>
          <w:rFonts w:ascii="Arial" w:hAnsi="Arial" w:cs="Arial"/>
          <w:b/>
          <w:bCs/>
          <w:sz w:val="16"/>
          <w:szCs w:val="16"/>
        </w:rPr>
        <w:t>районной межведомственной комиссии по обеспечению прав детей на отдых и оздоровление в 2025 году</w:t>
      </w:r>
    </w:p>
    <w:p w:rsidR="0066335C" w:rsidRPr="00430F9D" w:rsidRDefault="0066335C" w:rsidP="0066335C">
      <w:pPr>
        <w:jc w:val="center"/>
        <w:rPr>
          <w:rFonts w:ascii="Arial" w:hAnsi="Arial" w:cs="Arial"/>
          <w:b/>
          <w:bCs/>
          <w:sz w:val="16"/>
          <w:szCs w:val="16"/>
        </w:rPr>
      </w:pPr>
    </w:p>
    <w:tbl>
      <w:tblPr>
        <w:tblW w:w="5000" w:type="pct"/>
        <w:tblLook w:val="01E0"/>
      </w:tblPr>
      <w:tblGrid>
        <w:gridCol w:w="3513"/>
        <w:gridCol w:w="8043"/>
      </w:tblGrid>
      <w:tr w:rsidR="0066335C" w:rsidRPr="00430F9D" w:rsidTr="001918C3">
        <w:tc>
          <w:tcPr>
            <w:tcW w:w="1520" w:type="pct"/>
            <w:vAlign w:val="center"/>
          </w:tcPr>
          <w:p w:rsidR="0066335C" w:rsidRPr="00430F9D" w:rsidRDefault="0066335C" w:rsidP="001918C3">
            <w:pPr>
              <w:rPr>
                <w:rFonts w:ascii="Arial" w:hAnsi="Arial" w:cs="Arial"/>
                <w:sz w:val="16"/>
                <w:szCs w:val="16"/>
              </w:rPr>
            </w:pPr>
            <w:r w:rsidRPr="00430F9D">
              <w:rPr>
                <w:rFonts w:ascii="Arial" w:hAnsi="Arial" w:cs="Arial"/>
                <w:sz w:val="16"/>
                <w:szCs w:val="16"/>
              </w:rPr>
              <w:t>Ершов Р.С.</w:t>
            </w:r>
          </w:p>
        </w:tc>
        <w:tc>
          <w:tcPr>
            <w:tcW w:w="3480" w:type="pct"/>
          </w:tcPr>
          <w:p w:rsidR="0066335C" w:rsidRPr="00430F9D" w:rsidRDefault="0066335C" w:rsidP="0066335C">
            <w:pPr>
              <w:jc w:val="both"/>
              <w:rPr>
                <w:rFonts w:ascii="Arial" w:hAnsi="Arial" w:cs="Arial"/>
                <w:sz w:val="16"/>
                <w:szCs w:val="16"/>
              </w:rPr>
            </w:pPr>
            <w:r w:rsidRPr="00430F9D">
              <w:rPr>
                <w:rFonts w:ascii="Arial" w:hAnsi="Arial" w:cs="Arial"/>
                <w:sz w:val="16"/>
                <w:szCs w:val="16"/>
              </w:rPr>
              <w:t>заместитель Главы администрации муниципального района, председатель межведомственной комиссии</w:t>
            </w:r>
          </w:p>
        </w:tc>
      </w:tr>
      <w:tr w:rsidR="0066335C" w:rsidRPr="00430F9D" w:rsidTr="001918C3">
        <w:tc>
          <w:tcPr>
            <w:tcW w:w="1520" w:type="pct"/>
            <w:vAlign w:val="center"/>
          </w:tcPr>
          <w:p w:rsidR="0066335C" w:rsidRPr="00430F9D" w:rsidRDefault="0066335C" w:rsidP="001918C3">
            <w:pPr>
              <w:rPr>
                <w:rFonts w:ascii="Arial" w:hAnsi="Arial" w:cs="Arial"/>
                <w:sz w:val="16"/>
                <w:szCs w:val="16"/>
              </w:rPr>
            </w:pPr>
            <w:r w:rsidRPr="00430F9D">
              <w:rPr>
                <w:rFonts w:ascii="Arial" w:hAnsi="Arial" w:cs="Arial"/>
                <w:sz w:val="16"/>
                <w:szCs w:val="16"/>
              </w:rPr>
              <w:t>Григорьева Н.А.</w:t>
            </w:r>
          </w:p>
          <w:p w:rsidR="0066335C" w:rsidRPr="00430F9D" w:rsidRDefault="0066335C" w:rsidP="001918C3">
            <w:pPr>
              <w:rPr>
                <w:rFonts w:ascii="Arial" w:hAnsi="Arial" w:cs="Arial"/>
                <w:sz w:val="16"/>
                <w:szCs w:val="16"/>
              </w:rPr>
            </w:pPr>
          </w:p>
          <w:p w:rsidR="0066335C" w:rsidRPr="00430F9D" w:rsidRDefault="0066335C" w:rsidP="001918C3">
            <w:pPr>
              <w:rPr>
                <w:rFonts w:ascii="Arial" w:hAnsi="Arial" w:cs="Arial"/>
                <w:sz w:val="16"/>
                <w:szCs w:val="16"/>
              </w:rPr>
            </w:pPr>
            <w:r w:rsidRPr="00430F9D">
              <w:rPr>
                <w:rFonts w:ascii="Arial" w:hAnsi="Arial" w:cs="Arial"/>
                <w:sz w:val="16"/>
                <w:szCs w:val="16"/>
              </w:rPr>
              <w:t>Шевченко Е.М.</w:t>
            </w:r>
          </w:p>
        </w:tc>
        <w:tc>
          <w:tcPr>
            <w:tcW w:w="3480" w:type="pct"/>
          </w:tcPr>
          <w:p w:rsidR="0066335C" w:rsidRPr="00430F9D" w:rsidRDefault="0066335C" w:rsidP="0066335C">
            <w:pPr>
              <w:jc w:val="both"/>
              <w:rPr>
                <w:rFonts w:ascii="Arial" w:hAnsi="Arial" w:cs="Arial"/>
                <w:sz w:val="16"/>
                <w:szCs w:val="16"/>
              </w:rPr>
            </w:pPr>
            <w:r w:rsidRPr="00430F9D">
              <w:rPr>
                <w:rFonts w:ascii="Arial" w:hAnsi="Arial" w:cs="Arial"/>
                <w:sz w:val="16"/>
                <w:szCs w:val="16"/>
              </w:rPr>
              <w:t>директор муниципального бюджетного учреждения «Центр обеспечения муниципальной системы образования», секретарь комиссии</w:t>
            </w:r>
          </w:p>
          <w:p w:rsidR="0066335C" w:rsidRPr="00430F9D" w:rsidRDefault="0066335C" w:rsidP="0066335C">
            <w:pPr>
              <w:jc w:val="both"/>
              <w:rPr>
                <w:rFonts w:ascii="Arial" w:hAnsi="Arial" w:cs="Arial"/>
                <w:sz w:val="16"/>
                <w:szCs w:val="16"/>
              </w:rPr>
            </w:pPr>
            <w:r w:rsidRPr="00430F9D">
              <w:rPr>
                <w:rFonts w:ascii="Arial" w:hAnsi="Arial" w:cs="Arial"/>
                <w:sz w:val="16"/>
                <w:szCs w:val="16"/>
              </w:rPr>
              <w:t>председатель комитета образования Администрации муниципального района, заместитель председателя межведомственной комиссии</w:t>
            </w:r>
          </w:p>
        </w:tc>
      </w:tr>
    </w:tbl>
    <w:p w:rsidR="0066335C" w:rsidRPr="00430F9D" w:rsidRDefault="0066335C" w:rsidP="0066335C">
      <w:pPr>
        <w:jc w:val="center"/>
        <w:rPr>
          <w:rFonts w:ascii="Arial" w:hAnsi="Arial" w:cs="Arial"/>
          <w:b/>
          <w:bCs/>
          <w:caps/>
          <w:sz w:val="16"/>
          <w:szCs w:val="16"/>
        </w:rPr>
      </w:pPr>
      <w:r w:rsidRPr="00430F9D">
        <w:rPr>
          <w:rFonts w:ascii="Arial" w:hAnsi="Arial" w:cs="Arial"/>
          <w:b/>
          <w:bCs/>
          <w:caps/>
          <w:sz w:val="16"/>
          <w:szCs w:val="16"/>
        </w:rPr>
        <w:t>Члены комиссии:</w:t>
      </w:r>
    </w:p>
    <w:tbl>
      <w:tblPr>
        <w:tblW w:w="5000" w:type="pct"/>
        <w:tblLook w:val="04A0"/>
      </w:tblPr>
      <w:tblGrid>
        <w:gridCol w:w="3488"/>
        <w:gridCol w:w="8068"/>
      </w:tblGrid>
      <w:tr w:rsidR="0066335C" w:rsidRPr="00430F9D" w:rsidTr="00FF252D">
        <w:tc>
          <w:tcPr>
            <w:tcW w:w="1509" w:type="pct"/>
          </w:tcPr>
          <w:p w:rsidR="0066335C" w:rsidRPr="00430F9D" w:rsidRDefault="0066335C" w:rsidP="0066335C">
            <w:pPr>
              <w:jc w:val="both"/>
              <w:rPr>
                <w:rFonts w:ascii="Arial" w:hAnsi="Arial" w:cs="Arial"/>
                <w:sz w:val="16"/>
                <w:szCs w:val="16"/>
              </w:rPr>
            </w:pPr>
            <w:r w:rsidRPr="00430F9D">
              <w:rPr>
                <w:rFonts w:ascii="Arial" w:hAnsi="Arial" w:cs="Arial"/>
                <w:sz w:val="16"/>
                <w:szCs w:val="16"/>
              </w:rPr>
              <w:t>Андреева Ю.Л.</w:t>
            </w:r>
          </w:p>
          <w:p w:rsidR="0066335C" w:rsidRPr="00430F9D" w:rsidRDefault="0066335C" w:rsidP="0066335C">
            <w:pPr>
              <w:jc w:val="both"/>
              <w:rPr>
                <w:rFonts w:ascii="Arial" w:hAnsi="Arial" w:cs="Arial"/>
                <w:sz w:val="16"/>
                <w:szCs w:val="16"/>
              </w:rPr>
            </w:pPr>
          </w:p>
          <w:p w:rsidR="0066335C" w:rsidRPr="00430F9D" w:rsidRDefault="0066335C" w:rsidP="0066335C">
            <w:pPr>
              <w:jc w:val="both"/>
              <w:rPr>
                <w:rFonts w:ascii="Arial" w:hAnsi="Arial" w:cs="Arial"/>
                <w:sz w:val="16"/>
                <w:szCs w:val="16"/>
              </w:rPr>
            </w:pPr>
            <w:r w:rsidRPr="00430F9D">
              <w:rPr>
                <w:rFonts w:ascii="Arial" w:hAnsi="Arial" w:cs="Arial"/>
                <w:sz w:val="16"/>
                <w:szCs w:val="16"/>
              </w:rPr>
              <w:t>Дмитриева Н.П.</w:t>
            </w:r>
          </w:p>
          <w:p w:rsidR="0066335C" w:rsidRPr="00430F9D" w:rsidRDefault="0066335C" w:rsidP="0066335C">
            <w:pPr>
              <w:jc w:val="both"/>
              <w:rPr>
                <w:rFonts w:ascii="Arial" w:hAnsi="Arial" w:cs="Arial"/>
                <w:sz w:val="16"/>
                <w:szCs w:val="16"/>
              </w:rPr>
            </w:pPr>
          </w:p>
          <w:p w:rsidR="0066335C" w:rsidRPr="00430F9D" w:rsidRDefault="0066335C" w:rsidP="0066335C">
            <w:pPr>
              <w:jc w:val="both"/>
              <w:rPr>
                <w:rFonts w:ascii="Arial" w:hAnsi="Arial" w:cs="Arial"/>
                <w:sz w:val="16"/>
                <w:szCs w:val="16"/>
              </w:rPr>
            </w:pPr>
            <w:r w:rsidRPr="00430F9D">
              <w:rPr>
                <w:rFonts w:ascii="Arial" w:hAnsi="Arial" w:cs="Arial"/>
                <w:sz w:val="16"/>
                <w:szCs w:val="16"/>
              </w:rPr>
              <w:t>Дмитриева С.В.</w:t>
            </w:r>
          </w:p>
          <w:p w:rsidR="0066335C" w:rsidRPr="00430F9D" w:rsidRDefault="0066335C" w:rsidP="0066335C">
            <w:pPr>
              <w:jc w:val="both"/>
              <w:rPr>
                <w:rFonts w:ascii="Arial" w:hAnsi="Arial" w:cs="Arial"/>
                <w:sz w:val="16"/>
                <w:szCs w:val="16"/>
              </w:rPr>
            </w:pPr>
            <w:r w:rsidRPr="00430F9D">
              <w:rPr>
                <w:rFonts w:ascii="Arial" w:hAnsi="Arial" w:cs="Arial"/>
                <w:sz w:val="16"/>
                <w:szCs w:val="16"/>
              </w:rPr>
              <w:t>Иленькив Е.Д.</w:t>
            </w:r>
          </w:p>
          <w:p w:rsidR="0066335C" w:rsidRDefault="0066335C" w:rsidP="0066335C">
            <w:pPr>
              <w:jc w:val="both"/>
              <w:rPr>
                <w:rFonts w:ascii="Arial" w:hAnsi="Arial" w:cs="Arial"/>
                <w:sz w:val="16"/>
                <w:szCs w:val="16"/>
              </w:rPr>
            </w:pPr>
            <w:r w:rsidRPr="00430F9D">
              <w:rPr>
                <w:rFonts w:ascii="Arial" w:hAnsi="Arial" w:cs="Arial"/>
                <w:sz w:val="16"/>
                <w:szCs w:val="16"/>
              </w:rPr>
              <w:t>Михалева В.О</w:t>
            </w:r>
            <w:r w:rsidR="00FF252D">
              <w:rPr>
                <w:rFonts w:ascii="Arial" w:hAnsi="Arial" w:cs="Arial"/>
                <w:sz w:val="16"/>
                <w:szCs w:val="16"/>
              </w:rPr>
              <w:t>.</w:t>
            </w:r>
          </w:p>
          <w:p w:rsidR="00FF252D" w:rsidRPr="00430F9D" w:rsidRDefault="00FF252D" w:rsidP="0066335C">
            <w:pPr>
              <w:jc w:val="both"/>
              <w:rPr>
                <w:rFonts w:ascii="Arial" w:hAnsi="Arial" w:cs="Arial"/>
                <w:sz w:val="16"/>
                <w:szCs w:val="16"/>
              </w:rPr>
            </w:pPr>
          </w:p>
          <w:p w:rsidR="0066335C" w:rsidRPr="00430F9D" w:rsidRDefault="0066335C" w:rsidP="0066335C">
            <w:pPr>
              <w:jc w:val="both"/>
              <w:rPr>
                <w:rFonts w:ascii="Arial" w:hAnsi="Arial" w:cs="Arial"/>
                <w:sz w:val="16"/>
                <w:szCs w:val="16"/>
              </w:rPr>
            </w:pPr>
            <w:r w:rsidRPr="00430F9D">
              <w:rPr>
                <w:rFonts w:ascii="Arial" w:hAnsi="Arial" w:cs="Arial"/>
                <w:sz w:val="16"/>
                <w:szCs w:val="16"/>
              </w:rPr>
              <w:t>Никифорова Т.В.</w:t>
            </w:r>
          </w:p>
          <w:p w:rsidR="0066335C" w:rsidRPr="00430F9D" w:rsidRDefault="0066335C" w:rsidP="0066335C">
            <w:pPr>
              <w:jc w:val="both"/>
              <w:rPr>
                <w:rFonts w:ascii="Arial" w:hAnsi="Arial" w:cs="Arial"/>
                <w:sz w:val="16"/>
                <w:szCs w:val="16"/>
              </w:rPr>
            </w:pPr>
            <w:r w:rsidRPr="00430F9D">
              <w:rPr>
                <w:rFonts w:ascii="Arial" w:hAnsi="Arial" w:cs="Arial"/>
                <w:sz w:val="16"/>
                <w:szCs w:val="16"/>
              </w:rPr>
              <w:t>Просолова М.А.</w:t>
            </w:r>
          </w:p>
          <w:p w:rsidR="0066335C" w:rsidRPr="00430F9D" w:rsidRDefault="0066335C" w:rsidP="0066335C">
            <w:pPr>
              <w:jc w:val="both"/>
              <w:rPr>
                <w:rFonts w:ascii="Arial" w:hAnsi="Arial" w:cs="Arial"/>
                <w:sz w:val="16"/>
                <w:szCs w:val="16"/>
              </w:rPr>
            </w:pPr>
            <w:r w:rsidRPr="00430F9D">
              <w:rPr>
                <w:rFonts w:ascii="Arial" w:hAnsi="Arial" w:cs="Arial"/>
                <w:sz w:val="16"/>
                <w:szCs w:val="16"/>
              </w:rPr>
              <w:t>Семенов А.В.</w:t>
            </w:r>
          </w:p>
          <w:p w:rsidR="0066335C" w:rsidRPr="00430F9D" w:rsidRDefault="0066335C" w:rsidP="0066335C">
            <w:pPr>
              <w:jc w:val="both"/>
              <w:rPr>
                <w:rFonts w:ascii="Arial" w:hAnsi="Arial" w:cs="Arial"/>
                <w:sz w:val="16"/>
                <w:szCs w:val="16"/>
              </w:rPr>
            </w:pPr>
            <w:r w:rsidRPr="00430F9D">
              <w:rPr>
                <w:rFonts w:ascii="Arial" w:hAnsi="Arial" w:cs="Arial"/>
                <w:sz w:val="16"/>
                <w:szCs w:val="16"/>
              </w:rPr>
              <w:t>Титова Л.Г.</w:t>
            </w:r>
          </w:p>
          <w:p w:rsidR="0066335C" w:rsidRPr="00430F9D" w:rsidRDefault="0066335C" w:rsidP="0066335C">
            <w:pPr>
              <w:jc w:val="both"/>
              <w:rPr>
                <w:rFonts w:ascii="Arial" w:hAnsi="Arial" w:cs="Arial"/>
                <w:sz w:val="16"/>
                <w:szCs w:val="16"/>
              </w:rPr>
            </w:pPr>
          </w:p>
        </w:tc>
        <w:tc>
          <w:tcPr>
            <w:tcW w:w="3491" w:type="pct"/>
            <w:hideMark/>
          </w:tcPr>
          <w:p w:rsidR="0066335C" w:rsidRPr="00430F9D" w:rsidRDefault="0066335C" w:rsidP="0066335C">
            <w:pPr>
              <w:jc w:val="both"/>
              <w:rPr>
                <w:rFonts w:ascii="Arial" w:hAnsi="Arial" w:cs="Arial"/>
                <w:bCs/>
                <w:sz w:val="16"/>
                <w:szCs w:val="16"/>
              </w:rPr>
            </w:pPr>
            <w:r w:rsidRPr="00430F9D">
              <w:rPr>
                <w:rFonts w:ascii="Arial" w:hAnsi="Arial" w:cs="Arial"/>
                <w:sz w:val="16"/>
                <w:szCs w:val="16"/>
              </w:rPr>
              <w:t xml:space="preserve">начальник </w:t>
            </w:r>
            <w:r w:rsidRPr="00430F9D">
              <w:rPr>
                <w:rFonts w:ascii="Arial" w:hAnsi="Arial" w:cs="Arial"/>
                <w:bCs/>
                <w:sz w:val="16"/>
                <w:szCs w:val="16"/>
              </w:rPr>
              <w:t xml:space="preserve">Территориального отдела Роспотребнадзора </w:t>
            </w:r>
            <w:r w:rsidRPr="00430F9D">
              <w:rPr>
                <w:rFonts w:ascii="Arial" w:hAnsi="Arial" w:cs="Arial"/>
                <w:sz w:val="16"/>
                <w:szCs w:val="16"/>
              </w:rPr>
              <w:t xml:space="preserve">по Новгородской области </w:t>
            </w:r>
            <w:r w:rsidRPr="00430F9D">
              <w:rPr>
                <w:rFonts w:ascii="Arial" w:hAnsi="Arial" w:cs="Arial"/>
                <w:bCs/>
                <w:sz w:val="16"/>
                <w:szCs w:val="16"/>
              </w:rPr>
              <w:t>в Валдайском районе (по согласованию);</w:t>
            </w:r>
          </w:p>
          <w:p w:rsidR="0066335C" w:rsidRPr="00430F9D" w:rsidRDefault="0066335C" w:rsidP="0066335C">
            <w:pPr>
              <w:jc w:val="both"/>
              <w:rPr>
                <w:rFonts w:ascii="Arial" w:hAnsi="Arial" w:cs="Arial"/>
                <w:bCs/>
                <w:sz w:val="16"/>
                <w:szCs w:val="16"/>
              </w:rPr>
            </w:pPr>
            <w:r w:rsidRPr="00430F9D">
              <w:rPr>
                <w:rFonts w:ascii="Arial" w:hAnsi="Arial" w:cs="Arial"/>
                <w:bCs/>
                <w:sz w:val="16"/>
                <w:szCs w:val="16"/>
              </w:rPr>
              <w:t xml:space="preserve">начальник отдела занятости населения Валдайского района ГОКУ «ЦЗН Новгородской области» </w:t>
            </w:r>
            <w:r w:rsidR="00FF252D">
              <w:rPr>
                <w:rFonts w:ascii="Arial" w:hAnsi="Arial" w:cs="Arial"/>
                <w:bCs/>
                <w:sz w:val="16"/>
                <w:szCs w:val="16"/>
              </w:rPr>
              <w:br/>
            </w:r>
            <w:r w:rsidRPr="00430F9D">
              <w:rPr>
                <w:rFonts w:ascii="Arial" w:hAnsi="Arial" w:cs="Arial"/>
                <w:bCs/>
                <w:sz w:val="16"/>
                <w:szCs w:val="16"/>
              </w:rPr>
              <w:t>(по согласованию);</w:t>
            </w:r>
          </w:p>
          <w:p w:rsidR="0066335C" w:rsidRPr="00430F9D" w:rsidRDefault="0066335C" w:rsidP="0066335C">
            <w:pPr>
              <w:jc w:val="both"/>
              <w:rPr>
                <w:rFonts w:ascii="Arial" w:hAnsi="Arial" w:cs="Arial"/>
                <w:bCs/>
                <w:sz w:val="16"/>
                <w:szCs w:val="16"/>
              </w:rPr>
            </w:pPr>
            <w:r w:rsidRPr="00430F9D">
              <w:rPr>
                <w:rFonts w:ascii="Arial" w:hAnsi="Arial" w:cs="Arial"/>
                <w:bCs/>
                <w:sz w:val="16"/>
                <w:szCs w:val="16"/>
              </w:rPr>
              <w:t>председатель комитета культуры и туризма Администрации муниципального района (по согласованию);</w:t>
            </w:r>
          </w:p>
          <w:p w:rsidR="0066335C" w:rsidRPr="00430F9D" w:rsidRDefault="0066335C" w:rsidP="0066335C">
            <w:pPr>
              <w:jc w:val="both"/>
              <w:rPr>
                <w:rFonts w:ascii="Arial" w:hAnsi="Arial" w:cs="Arial"/>
                <w:bCs/>
                <w:sz w:val="16"/>
                <w:szCs w:val="16"/>
              </w:rPr>
            </w:pPr>
            <w:r w:rsidRPr="00430F9D">
              <w:rPr>
                <w:rFonts w:ascii="Arial" w:hAnsi="Arial" w:cs="Arial"/>
                <w:sz w:val="16"/>
                <w:szCs w:val="16"/>
              </w:rPr>
              <w:t>заведующий отделом по молодежной политике Администрации муниципального района;</w:t>
            </w:r>
          </w:p>
          <w:p w:rsidR="0066335C" w:rsidRPr="00430F9D" w:rsidRDefault="0066335C" w:rsidP="0066335C">
            <w:pPr>
              <w:suppressAutoHyphens/>
              <w:jc w:val="both"/>
              <w:rPr>
                <w:rFonts w:ascii="Arial" w:hAnsi="Arial" w:cs="Arial"/>
                <w:sz w:val="16"/>
                <w:szCs w:val="16"/>
              </w:rPr>
            </w:pPr>
            <w:r w:rsidRPr="00430F9D">
              <w:rPr>
                <w:rFonts w:ascii="Arial" w:hAnsi="Arial" w:cs="Arial"/>
                <w:sz w:val="16"/>
                <w:szCs w:val="16"/>
              </w:rPr>
              <w:t xml:space="preserve">директор </w:t>
            </w:r>
            <w:r w:rsidRPr="00430F9D">
              <w:rPr>
                <w:rFonts w:ascii="Arial" w:hAnsi="Arial" w:cs="Arial"/>
                <w:color w:val="000000"/>
                <w:sz w:val="16"/>
                <w:szCs w:val="16"/>
                <w:lang w:eastAsia="zh-CN"/>
              </w:rPr>
              <w:t xml:space="preserve">муниципального автономного учреждения </w:t>
            </w:r>
            <w:r w:rsidRPr="00430F9D">
              <w:rPr>
                <w:rFonts w:ascii="Arial" w:hAnsi="Arial" w:cs="Arial"/>
                <w:bCs/>
                <w:sz w:val="16"/>
                <w:szCs w:val="16"/>
              </w:rPr>
              <w:t xml:space="preserve">дополнительного образования Центр «Пульс» </w:t>
            </w:r>
            <w:r w:rsidR="00FF252D">
              <w:rPr>
                <w:rFonts w:ascii="Arial" w:hAnsi="Arial" w:cs="Arial"/>
                <w:bCs/>
                <w:sz w:val="16"/>
                <w:szCs w:val="16"/>
              </w:rPr>
              <w:br/>
            </w:r>
            <w:r w:rsidRPr="00430F9D">
              <w:rPr>
                <w:rFonts w:ascii="Arial" w:hAnsi="Arial" w:cs="Arial"/>
                <w:bCs/>
                <w:sz w:val="16"/>
                <w:szCs w:val="16"/>
              </w:rPr>
              <w:t>г. Валдай;</w:t>
            </w:r>
          </w:p>
          <w:p w:rsidR="00FF252D" w:rsidRPr="00430F9D" w:rsidRDefault="0066335C" w:rsidP="0066335C">
            <w:pPr>
              <w:jc w:val="both"/>
              <w:rPr>
                <w:rFonts w:ascii="Arial" w:hAnsi="Arial" w:cs="Arial"/>
                <w:bCs/>
                <w:sz w:val="16"/>
                <w:szCs w:val="16"/>
              </w:rPr>
            </w:pPr>
            <w:r w:rsidRPr="00430F9D">
              <w:rPr>
                <w:rFonts w:ascii="Arial" w:hAnsi="Arial" w:cs="Arial"/>
                <w:bCs/>
                <w:sz w:val="16"/>
                <w:szCs w:val="16"/>
              </w:rPr>
              <w:t>председатель комитета финансов Администрации муниципального района (по согласованию);</w:t>
            </w:r>
          </w:p>
          <w:p w:rsidR="00430F9D" w:rsidRDefault="0066335C" w:rsidP="00430F9D">
            <w:pPr>
              <w:suppressAutoHyphens/>
              <w:jc w:val="both"/>
              <w:rPr>
                <w:rFonts w:ascii="Arial" w:hAnsi="Arial" w:cs="Arial"/>
                <w:bCs/>
                <w:sz w:val="16"/>
                <w:szCs w:val="16"/>
              </w:rPr>
            </w:pPr>
            <w:r w:rsidRPr="00430F9D">
              <w:rPr>
                <w:rFonts w:ascii="Arial" w:hAnsi="Arial" w:cs="Arial"/>
                <w:sz w:val="16"/>
                <w:szCs w:val="16"/>
              </w:rPr>
              <w:t xml:space="preserve">заместитель директора по общим вопросам </w:t>
            </w:r>
            <w:r w:rsidRPr="00430F9D">
              <w:rPr>
                <w:rFonts w:ascii="Arial" w:hAnsi="Arial" w:cs="Arial"/>
                <w:bCs/>
                <w:sz w:val="16"/>
                <w:szCs w:val="16"/>
              </w:rPr>
              <w:t>ОАУСО «Валдайский КЦСО»;</w:t>
            </w:r>
          </w:p>
          <w:p w:rsidR="00430F9D" w:rsidRDefault="0066335C" w:rsidP="0066335C">
            <w:pPr>
              <w:suppressAutoHyphens/>
              <w:jc w:val="both"/>
              <w:rPr>
                <w:rFonts w:ascii="Arial" w:hAnsi="Arial" w:cs="Arial"/>
                <w:sz w:val="16"/>
                <w:szCs w:val="16"/>
              </w:rPr>
            </w:pPr>
            <w:r w:rsidRPr="00430F9D">
              <w:rPr>
                <w:rFonts w:ascii="Arial" w:hAnsi="Arial" w:cs="Arial"/>
                <w:bCs/>
                <w:sz w:val="16"/>
                <w:szCs w:val="16"/>
              </w:rPr>
              <w:t>директор МАУ ДО «СШ Валдай»;</w:t>
            </w:r>
          </w:p>
          <w:p w:rsidR="0066335C" w:rsidRPr="00430F9D" w:rsidRDefault="0066335C" w:rsidP="0066335C">
            <w:pPr>
              <w:suppressAutoHyphens/>
              <w:jc w:val="both"/>
              <w:rPr>
                <w:rFonts w:ascii="Arial" w:hAnsi="Arial" w:cs="Arial"/>
                <w:sz w:val="16"/>
                <w:szCs w:val="16"/>
              </w:rPr>
            </w:pPr>
            <w:r w:rsidRPr="00430F9D">
              <w:rPr>
                <w:rFonts w:ascii="Arial" w:hAnsi="Arial" w:cs="Arial"/>
                <w:sz w:val="16"/>
                <w:szCs w:val="16"/>
              </w:rPr>
              <w:t>начальник отдела муниципального бюджетного учреждения «Центр обеспечения муниципальной системы образования».</w:t>
            </w:r>
          </w:p>
          <w:p w:rsidR="0066335C" w:rsidRPr="00430F9D" w:rsidRDefault="0066335C" w:rsidP="0066335C">
            <w:pPr>
              <w:suppressAutoHyphens/>
              <w:jc w:val="both"/>
              <w:rPr>
                <w:rFonts w:ascii="Arial" w:hAnsi="Arial" w:cs="Arial"/>
                <w:sz w:val="16"/>
                <w:szCs w:val="16"/>
              </w:rPr>
            </w:pPr>
          </w:p>
        </w:tc>
      </w:tr>
    </w:tbl>
    <w:p w:rsidR="0001427D" w:rsidRDefault="0001427D" w:rsidP="004E1A32">
      <w:pPr>
        <w:tabs>
          <w:tab w:val="left" w:pos="5954"/>
        </w:tabs>
        <w:jc w:val="right"/>
        <w:rPr>
          <w:rFonts w:ascii="Arial" w:hAnsi="Arial" w:cs="Arial"/>
          <w:b/>
          <w:sz w:val="16"/>
          <w:szCs w:val="16"/>
        </w:rPr>
      </w:pPr>
    </w:p>
    <w:p w:rsidR="007149EB" w:rsidRPr="007149EB" w:rsidRDefault="007149EB" w:rsidP="007149EB">
      <w:pPr>
        <w:jc w:val="center"/>
        <w:rPr>
          <w:rFonts w:ascii="Arial" w:hAnsi="Arial" w:cs="Arial"/>
          <w:sz w:val="16"/>
          <w:szCs w:val="16"/>
        </w:rPr>
      </w:pPr>
      <w:r w:rsidRPr="007149EB">
        <w:rPr>
          <w:rFonts w:ascii="Arial" w:hAnsi="Arial" w:cs="Arial"/>
          <w:sz w:val="16"/>
          <w:szCs w:val="16"/>
        </w:rPr>
        <w:t>П О С Т А Н О В Л Е Н И Е</w:t>
      </w:r>
    </w:p>
    <w:p w:rsidR="007149EB" w:rsidRPr="007149EB" w:rsidRDefault="007149EB" w:rsidP="007149EB">
      <w:pPr>
        <w:jc w:val="center"/>
        <w:rPr>
          <w:rFonts w:ascii="Arial" w:hAnsi="Arial" w:cs="Arial"/>
          <w:sz w:val="16"/>
          <w:szCs w:val="16"/>
        </w:rPr>
      </w:pPr>
      <w:r w:rsidRPr="007149EB">
        <w:rPr>
          <w:rFonts w:ascii="Arial" w:hAnsi="Arial" w:cs="Arial"/>
          <w:sz w:val="16"/>
          <w:szCs w:val="16"/>
        </w:rPr>
        <w:t>16.04.2025 № 953</w:t>
      </w:r>
    </w:p>
    <w:p w:rsidR="007149EB" w:rsidRDefault="007149EB" w:rsidP="007149EB">
      <w:pPr>
        <w:jc w:val="center"/>
        <w:rPr>
          <w:rFonts w:ascii="Arial" w:hAnsi="Arial" w:cs="Arial"/>
          <w:b/>
          <w:sz w:val="16"/>
          <w:szCs w:val="16"/>
        </w:rPr>
      </w:pPr>
      <w:r w:rsidRPr="007149EB">
        <w:rPr>
          <w:rFonts w:ascii="Arial" w:hAnsi="Arial" w:cs="Arial"/>
          <w:b/>
          <w:sz w:val="16"/>
          <w:szCs w:val="16"/>
        </w:rPr>
        <w:t>О проведении публичных слушаний</w:t>
      </w:r>
      <w:r>
        <w:rPr>
          <w:rFonts w:ascii="Arial" w:hAnsi="Arial" w:cs="Arial"/>
          <w:b/>
          <w:sz w:val="16"/>
          <w:szCs w:val="16"/>
        </w:rPr>
        <w:t xml:space="preserve"> </w:t>
      </w:r>
      <w:r w:rsidRPr="007149EB">
        <w:rPr>
          <w:rFonts w:ascii="Arial" w:hAnsi="Arial" w:cs="Arial"/>
          <w:b/>
          <w:sz w:val="16"/>
          <w:szCs w:val="16"/>
        </w:rPr>
        <w:t>по вопросу предоставления разрешения</w:t>
      </w:r>
    </w:p>
    <w:p w:rsidR="007149EB" w:rsidRPr="007149EB" w:rsidRDefault="007149EB" w:rsidP="007149EB">
      <w:pPr>
        <w:jc w:val="center"/>
        <w:rPr>
          <w:rFonts w:ascii="Arial" w:hAnsi="Arial" w:cs="Arial"/>
          <w:b/>
          <w:sz w:val="16"/>
          <w:szCs w:val="16"/>
        </w:rPr>
      </w:pPr>
      <w:r w:rsidRPr="007149EB">
        <w:rPr>
          <w:rFonts w:ascii="Arial" w:hAnsi="Arial" w:cs="Arial"/>
          <w:b/>
          <w:sz w:val="16"/>
          <w:szCs w:val="16"/>
        </w:rPr>
        <w:t>на отклонение от предельных параметров разрешённого строительства</w:t>
      </w:r>
    </w:p>
    <w:p w:rsidR="007149EB" w:rsidRPr="007149EB" w:rsidRDefault="007149EB" w:rsidP="007149EB">
      <w:pPr>
        <w:ind w:firstLine="312"/>
        <w:jc w:val="both"/>
        <w:rPr>
          <w:rFonts w:ascii="Arial" w:hAnsi="Arial" w:cs="Arial"/>
          <w:sz w:val="16"/>
          <w:szCs w:val="16"/>
        </w:rPr>
      </w:pPr>
      <w:r w:rsidRPr="007149EB">
        <w:rPr>
          <w:rFonts w:ascii="Arial" w:hAnsi="Arial" w:cs="Arial"/>
          <w:sz w:val="16"/>
          <w:szCs w:val="16"/>
        </w:rPr>
        <w:t xml:space="preserve">Рассмотрев заявление Ивановой Александры Владимировны, зарегистрированной по адресу: г. Великий Новгород, ул. Якова Павлова, д. 7, кв. 154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пунктом 4,5,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7149EB">
        <w:rPr>
          <w:rFonts w:ascii="Arial" w:hAnsi="Arial" w:cs="Arial"/>
          <w:b/>
          <w:sz w:val="16"/>
          <w:szCs w:val="16"/>
        </w:rPr>
        <w:t>ПОСТАНОВЛЯЕТ:</w:t>
      </w:r>
    </w:p>
    <w:p w:rsidR="007149EB" w:rsidRPr="007149EB" w:rsidRDefault="007149EB" w:rsidP="007149EB">
      <w:pPr>
        <w:ind w:firstLine="312"/>
        <w:jc w:val="both"/>
        <w:rPr>
          <w:rFonts w:ascii="Arial" w:hAnsi="Arial" w:cs="Arial"/>
          <w:sz w:val="16"/>
          <w:szCs w:val="16"/>
        </w:rPr>
      </w:pPr>
      <w:r w:rsidRPr="007149EB">
        <w:rPr>
          <w:rFonts w:ascii="Arial" w:hAnsi="Arial" w:cs="Arial"/>
          <w:sz w:val="16"/>
          <w:szCs w:val="16"/>
        </w:rPr>
        <w:t xml:space="preserve">1. Провести комиссии по землепользованию и застройке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с кадастровым номером 53:03:0102044:157, расположенного по адресу: Российская Федерация, Новгородская область, р-н Валдайский, Валдайское городское поселение, г. Валдай, </w:t>
      </w:r>
      <w:r>
        <w:rPr>
          <w:rFonts w:ascii="Arial" w:hAnsi="Arial" w:cs="Arial"/>
          <w:sz w:val="16"/>
          <w:szCs w:val="16"/>
        </w:rPr>
        <w:br/>
      </w:r>
      <w:r w:rsidRPr="007149EB">
        <w:rPr>
          <w:rFonts w:ascii="Arial" w:hAnsi="Arial" w:cs="Arial"/>
          <w:sz w:val="16"/>
          <w:szCs w:val="16"/>
        </w:rPr>
        <w:t xml:space="preserve">ул. Гостинопольская  в территориальной зоне Ж.1 для строительства (реконструкции) жилого дома с северо-западной стороны – 2 метра, </w:t>
      </w:r>
      <w:r>
        <w:rPr>
          <w:rFonts w:ascii="Arial" w:hAnsi="Arial" w:cs="Arial"/>
          <w:sz w:val="16"/>
          <w:szCs w:val="16"/>
        </w:rPr>
        <w:br/>
      </w:r>
      <w:r w:rsidRPr="007149EB">
        <w:rPr>
          <w:rFonts w:ascii="Arial" w:hAnsi="Arial" w:cs="Arial"/>
          <w:sz w:val="16"/>
          <w:szCs w:val="16"/>
        </w:rPr>
        <w:t xml:space="preserve">юго-западной сторон – 2 метра.  </w:t>
      </w:r>
    </w:p>
    <w:p w:rsidR="007149EB" w:rsidRPr="007149EB" w:rsidRDefault="007149EB" w:rsidP="007149EB">
      <w:pPr>
        <w:ind w:firstLine="312"/>
        <w:jc w:val="both"/>
        <w:rPr>
          <w:rFonts w:ascii="Arial" w:hAnsi="Arial" w:cs="Arial"/>
          <w:sz w:val="16"/>
          <w:szCs w:val="16"/>
        </w:rPr>
      </w:pPr>
      <w:r w:rsidRPr="007149EB">
        <w:rPr>
          <w:rFonts w:ascii="Arial" w:hAnsi="Arial" w:cs="Arial"/>
          <w:sz w:val="16"/>
          <w:szCs w:val="16"/>
        </w:rPr>
        <w:t>2. Срок проведения публичных слушаний с момента публикации информации в бюллетене «Валдайский Вестник» по 5 мая 2025 года. Публичные слушания назначить на 5 мая 2025 года в 16.00 часов в кабинете 406 Администрации Валдайского муниципального района по адресу: Новгородская область, г. Валдай, пр. Комсомольский, д. 19/21.</w:t>
      </w:r>
    </w:p>
    <w:p w:rsidR="007149EB" w:rsidRPr="007149EB" w:rsidRDefault="007149EB" w:rsidP="007149EB">
      <w:pPr>
        <w:ind w:firstLine="312"/>
        <w:jc w:val="both"/>
        <w:rPr>
          <w:rFonts w:ascii="Arial" w:hAnsi="Arial" w:cs="Arial"/>
          <w:sz w:val="16"/>
          <w:szCs w:val="16"/>
        </w:rPr>
      </w:pPr>
      <w:r w:rsidRPr="007149EB">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406 или на электронную почту r.a.v2012@mail.ru в рабочее время с момента публикации информации в бюллетене «Валдайский Вестник» по 5 мая 2025 года.</w:t>
      </w:r>
    </w:p>
    <w:p w:rsidR="007149EB" w:rsidRDefault="007149EB" w:rsidP="007149EB">
      <w:pPr>
        <w:ind w:firstLine="312"/>
        <w:jc w:val="both"/>
        <w:rPr>
          <w:rFonts w:ascii="Arial" w:hAnsi="Arial" w:cs="Arial"/>
          <w:sz w:val="16"/>
          <w:szCs w:val="16"/>
        </w:rPr>
      </w:pPr>
      <w:r w:rsidRPr="007149EB">
        <w:rPr>
          <w:rFonts w:ascii="Arial" w:hAnsi="Arial" w:cs="Arial"/>
          <w:sz w:val="16"/>
          <w:szCs w:val="16"/>
        </w:rPr>
        <w:t>4. Опубликовать данное постановление в бюллетене «Валдайский Вестник» и разместить на сайте Администрации Валдайского муниципального района в сети «Интернет».</w:t>
      </w:r>
    </w:p>
    <w:p w:rsidR="000A6AA1" w:rsidRPr="007149EB" w:rsidRDefault="000A6AA1" w:rsidP="007149EB">
      <w:pPr>
        <w:ind w:firstLine="312"/>
        <w:jc w:val="both"/>
        <w:rPr>
          <w:rFonts w:ascii="Arial" w:hAnsi="Arial" w:cs="Arial"/>
          <w:sz w:val="16"/>
          <w:szCs w:val="16"/>
        </w:rPr>
      </w:pPr>
    </w:p>
    <w:p w:rsidR="000A6AA1" w:rsidRPr="000A6AA1" w:rsidRDefault="000A6AA1" w:rsidP="000A6AA1">
      <w:pPr>
        <w:jc w:val="center"/>
        <w:rPr>
          <w:rFonts w:ascii="Arial" w:hAnsi="Arial" w:cs="Arial"/>
          <w:sz w:val="16"/>
          <w:szCs w:val="16"/>
        </w:rPr>
      </w:pPr>
      <w:r w:rsidRPr="000A6AA1">
        <w:rPr>
          <w:rFonts w:ascii="Arial" w:hAnsi="Arial" w:cs="Arial"/>
          <w:sz w:val="16"/>
          <w:szCs w:val="16"/>
        </w:rPr>
        <w:t>П О С Т А Н О В Л Е Н И Е</w:t>
      </w:r>
    </w:p>
    <w:p w:rsidR="000A6AA1" w:rsidRPr="000A6AA1" w:rsidRDefault="000A6AA1" w:rsidP="000A6AA1">
      <w:pPr>
        <w:jc w:val="center"/>
        <w:rPr>
          <w:rFonts w:ascii="Arial" w:hAnsi="Arial" w:cs="Arial"/>
          <w:sz w:val="16"/>
          <w:szCs w:val="16"/>
        </w:rPr>
      </w:pPr>
      <w:r w:rsidRPr="000A6AA1">
        <w:rPr>
          <w:rFonts w:ascii="Arial" w:hAnsi="Arial" w:cs="Arial"/>
          <w:sz w:val="16"/>
          <w:szCs w:val="16"/>
        </w:rPr>
        <w:t>1</w:t>
      </w:r>
      <w:r w:rsidR="004338E2">
        <w:rPr>
          <w:rFonts w:ascii="Arial" w:hAnsi="Arial" w:cs="Arial"/>
          <w:sz w:val="16"/>
          <w:szCs w:val="16"/>
        </w:rPr>
        <w:t>7</w:t>
      </w:r>
      <w:r w:rsidRPr="000A6AA1">
        <w:rPr>
          <w:rFonts w:ascii="Arial" w:hAnsi="Arial" w:cs="Arial"/>
          <w:sz w:val="16"/>
          <w:szCs w:val="16"/>
        </w:rPr>
        <w:t>.04.2025 № 966</w:t>
      </w:r>
    </w:p>
    <w:p w:rsidR="000A6AA1" w:rsidRPr="000A6AA1" w:rsidRDefault="000A6AA1" w:rsidP="000A6AA1">
      <w:pPr>
        <w:jc w:val="center"/>
        <w:rPr>
          <w:rFonts w:ascii="Arial" w:hAnsi="Arial" w:cs="Arial"/>
          <w:b/>
          <w:sz w:val="16"/>
          <w:szCs w:val="16"/>
        </w:rPr>
      </w:pPr>
      <w:r w:rsidRPr="000A6AA1">
        <w:rPr>
          <w:rFonts w:ascii="Arial" w:hAnsi="Arial" w:cs="Arial"/>
          <w:b/>
          <w:sz w:val="16"/>
          <w:szCs w:val="16"/>
        </w:rPr>
        <w:t>О признании жилого помещения</w:t>
      </w:r>
      <w:r>
        <w:rPr>
          <w:rFonts w:ascii="Arial" w:hAnsi="Arial" w:cs="Arial"/>
          <w:b/>
          <w:sz w:val="16"/>
          <w:szCs w:val="16"/>
        </w:rPr>
        <w:t xml:space="preserve"> </w:t>
      </w:r>
      <w:r w:rsidRPr="000A6AA1">
        <w:rPr>
          <w:rFonts w:ascii="Arial" w:hAnsi="Arial" w:cs="Arial"/>
          <w:b/>
          <w:sz w:val="16"/>
          <w:szCs w:val="16"/>
        </w:rPr>
        <w:t>непригодным для проживания граждан</w:t>
      </w:r>
    </w:p>
    <w:p w:rsidR="000A6AA1" w:rsidRPr="000A6AA1" w:rsidRDefault="000A6AA1" w:rsidP="000A6AA1">
      <w:pPr>
        <w:ind w:firstLine="284"/>
        <w:jc w:val="both"/>
        <w:rPr>
          <w:rFonts w:ascii="Arial" w:hAnsi="Arial" w:cs="Arial"/>
          <w:b/>
          <w:sz w:val="16"/>
          <w:szCs w:val="16"/>
        </w:rPr>
      </w:pPr>
      <w:r w:rsidRPr="000A6AA1">
        <w:rPr>
          <w:rFonts w:ascii="Arial" w:hAnsi="Arial" w:cs="Arial"/>
          <w:sz w:val="16"/>
          <w:szCs w:val="16"/>
        </w:rPr>
        <w:t xml:space="preserve">На основании заключения межведомственной комиссии Валдайского муниципального района по вопросам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от 16 апреля 2025 года, руководствуясь Гражданским кодексом Российской Федерации, Жилищным кодексом Российской Федерации, Федеральным законом от 6 октября </w:t>
      </w:r>
      <w:smartTag w:uri="urn:schemas-microsoft-com:office:smarttags" w:element="metricconverter">
        <w:smartTagPr>
          <w:attr w:name="ProductID" w:val="2003 г"/>
        </w:smartTagPr>
        <w:r w:rsidRPr="000A6AA1">
          <w:rPr>
            <w:rFonts w:ascii="Arial" w:hAnsi="Arial" w:cs="Arial"/>
            <w:sz w:val="16"/>
            <w:szCs w:val="16"/>
          </w:rPr>
          <w:t>2003 года</w:t>
        </w:r>
      </w:smartTag>
      <w:r w:rsidRPr="000A6AA1">
        <w:rPr>
          <w:rFonts w:ascii="Arial" w:hAnsi="Arial" w:cs="Arial"/>
          <w:sz w:val="16"/>
          <w:szCs w:val="16"/>
        </w:rPr>
        <w:t xml:space="preserve"> </w:t>
      </w:r>
      <w:hyperlink r:id="rId15" w:history="1">
        <w:r w:rsidRPr="000A6AA1">
          <w:rPr>
            <w:rFonts w:ascii="Arial" w:hAnsi="Arial" w:cs="Arial"/>
            <w:sz w:val="16"/>
            <w:szCs w:val="16"/>
          </w:rPr>
          <w:t>№ 131-ФЗ</w:t>
        </w:r>
      </w:hyperlink>
      <w:r w:rsidRPr="000A6AA1">
        <w:rPr>
          <w:rFonts w:ascii="Arial" w:hAnsi="Arial" w:cs="Arial"/>
          <w:sz w:val="16"/>
          <w:szCs w:val="16"/>
        </w:rPr>
        <w:t xml:space="preserve"> «Об общих принципах организации местного самоуправления в Российской Федерации»,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Администрация Валдайского муниципального района </w:t>
      </w:r>
      <w:r w:rsidRPr="000A6AA1">
        <w:rPr>
          <w:rFonts w:ascii="Arial" w:hAnsi="Arial" w:cs="Arial"/>
          <w:b/>
          <w:sz w:val="16"/>
          <w:szCs w:val="16"/>
        </w:rPr>
        <w:t>ПОСТАНОВЛЯЕТ:</w:t>
      </w:r>
    </w:p>
    <w:p w:rsidR="000A6AA1" w:rsidRPr="000A6AA1" w:rsidRDefault="000A6AA1" w:rsidP="000A6AA1">
      <w:pPr>
        <w:ind w:firstLine="284"/>
        <w:jc w:val="both"/>
        <w:rPr>
          <w:rFonts w:ascii="Arial" w:hAnsi="Arial" w:cs="Arial"/>
          <w:sz w:val="16"/>
          <w:szCs w:val="16"/>
        </w:rPr>
      </w:pPr>
      <w:r w:rsidRPr="000A6AA1">
        <w:rPr>
          <w:rFonts w:ascii="Arial" w:hAnsi="Arial" w:cs="Arial"/>
          <w:sz w:val="16"/>
          <w:szCs w:val="16"/>
        </w:rPr>
        <w:t>1. Признать жилое помещение непригодным для проживания граждан, расположенное по адресу: Российская Федерация, Новгородская область, Валдайский район, Валдайское городское поселение, с. Зимогорье, ул. Заводская, д. 5, кв. 1.</w:t>
      </w:r>
    </w:p>
    <w:p w:rsidR="000A6AA1" w:rsidRPr="000A6AA1" w:rsidRDefault="000A6AA1" w:rsidP="000A6AA1">
      <w:pPr>
        <w:ind w:firstLine="284"/>
        <w:jc w:val="both"/>
        <w:rPr>
          <w:rFonts w:ascii="Arial" w:hAnsi="Arial" w:cs="Arial"/>
          <w:sz w:val="16"/>
          <w:szCs w:val="16"/>
        </w:rPr>
      </w:pPr>
      <w:r w:rsidRPr="000A6AA1">
        <w:rPr>
          <w:rFonts w:ascii="Arial" w:hAnsi="Arial" w:cs="Arial"/>
          <w:sz w:val="16"/>
          <w:szCs w:val="16"/>
        </w:rPr>
        <w:t>2. Постановление вступает в силу с момента принятия.</w:t>
      </w:r>
    </w:p>
    <w:p w:rsidR="000A6AA1" w:rsidRPr="000A6AA1" w:rsidRDefault="000A6AA1" w:rsidP="000A6AA1">
      <w:pPr>
        <w:ind w:firstLine="284"/>
        <w:jc w:val="both"/>
        <w:rPr>
          <w:rFonts w:ascii="Arial" w:hAnsi="Arial" w:cs="Arial"/>
          <w:sz w:val="16"/>
          <w:szCs w:val="16"/>
        </w:rPr>
      </w:pPr>
      <w:r w:rsidRPr="000A6AA1">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A6AA1" w:rsidRDefault="000A6AA1" w:rsidP="004E1A32">
      <w:pPr>
        <w:tabs>
          <w:tab w:val="left" w:pos="5954"/>
        </w:tabs>
        <w:jc w:val="right"/>
        <w:rPr>
          <w:rFonts w:ascii="Arial" w:hAnsi="Arial" w:cs="Arial"/>
          <w:b/>
          <w:sz w:val="16"/>
          <w:szCs w:val="16"/>
        </w:rPr>
      </w:pPr>
    </w:p>
    <w:p w:rsidR="004F6350" w:rsidRPr="004F6350" w:rsidRDefault="004F6350" w:rsidP="004F6350">
      <w:pPr>
        <w:jc w:val="center"/>
        <w:rPr>
          <w:rFonts w:ascii="Arial" w:hAnsi="Arial" w:cs="Arial"/>
          <w:sz w:val="16"/>
          <w:szCs w:val="16"/>
        </w:rPr>
      </w:pPr>
      <w:r w:rsidRPr="004F6350">
        <w:rPr>
          <w:rFonts w:ascii="Arial" w:hAnsi="Arial" w:cs="Arial"/>
          <w:sz w:val="16"/>
          <w:szCs w:val="16"/>
        </w:rPr>
        <w:t>П О С Т А Н О В Л Е Н И Е</w:t>
      </w:r>
    </w:p>
    <w:p w:rsidR="004F6350" w:rsidRPr="004F6350" w:rsidRDefault="004F6350" w:rsidP="004F6350">
      <w:pPr>
        <w:jc w:val="center"/>
        <w:rPr>
          <w:rFonts w:ascii="Arial" w:hAnsi="Arial" w:cs="Arial"/>
          <w:sz w:val="16"/>
          <w:szCs w:val="16"/>
        </w:rPr>
      </w:pPr>
      <w:r w:rsidRPr="004F6350">
        <w:rPr>
          <w:rFonts w:ascii="Arial" w:hAnsi="Arial" w:cs="Arial"/>
          <w:sz w:val="16"/>
          <w:szCs w:val="16"/>
        </w:rPr>
        <w:t>17.04.2025 № 967</w:t>
      </w:r>
    </w:p>
    <w:p w:rsidR="004F6350" w:rsidRPr="004F6350" w:rsidRDefault="004F6350" w:rsidP="004F6350">
      <w:pPr>
        <w:pStyle w:val="Pa1"/>
        <w:spacing w:line="240" w:lineRule="auto"/>
        <w:jc w:val="center"/>
        <w:rPr>
          <w:rFonts w:cs="Arial"/>
          <w:b/>
          <w:sz w:val="16"/>
          <w:szCs w:val="16"/>
        </w:rPr>
      </w:pPr>
      <w:r w:rsidRPr="004F6350">
        <w:rPr>
          <w:rFonts w:cs="Arial"/>
          <w:b/>
          <w:sz w:val="16"/>
          <w:szCs w:val="16"/>
        </w:rPr>
        <w:t>Об утверждении Перечня наименований элементов и типов планировочной структуры на территории муниципального</w:t>
      </w:r>
    </w:p>
    <w:p w:rsidR="004F6350" w:rsidRPr="004F6350" w:rsidRDefault="004F6350" w:rsidP="004F6350">
      <w:pPr>
        <w:pStyle w:val="Pa1"/>
        <w:spacing w:line="240" w:lineRule="auto"/>
        <w:jc w:val="center"/>
        <w:rPr>
          <w:rStyle w:val="A40"/>
          <w:sz w:val="16"/>
          <w:szCs w:val="16"/>
        </w:rPr>
      </w:pPr>
      <w:r w:rsidRPr="004F6350">
        <w:rPr>
          <w:rFonts w:cs="Arial"/>
          <w:b/>
          <w:sz w:val="16"/>
          <w:szCs w:val="16"/>
        </w:rPr>
        <w:t>образования город Валдай</w:t>
      </w:r>
      <w:r w:rsidRPr="004F6350">
        <w:rPr>
          <w:rStyle w:val="A40"/>
          <w:sz w:val="16"/>
          <w:szCs w:val="16"/>
        </w:rPr>
        <w:t xml:space="preserve"> </w:t>
      </w:r>
    </w:p>
    <w:p w:rsidR="004F6350" w:rsidRPr="004F6350" w:rsidRDefault="004F6350" w:rsidP="000A6AA1">
      <w:pPr>
        <w:autoSpaceDE w:val="0"/>
        <w:ind w:firstLine="284"/>
        <w:jc w:val="both"/>
        <w:rPr>
          <w:rStyle w:val="A30"/>
          <w:rFonts w:ascii="Arial" w:hAnsi="Arial"/>
        </w:rPr>
      </w:pPr>
      <w:r w:rsidRPr="004F6350">
        <w:rPr>
          <w:rFonts w:ascii="Arial" w:hAnsi="Arial" w:cs="Arial"/>
          <w:sz w:val="16"/>
          <w:szCs w:val="16"/>
        </w:rPr>
        <w:t>В целях упорядочения наименований элементов и типов планировочной структуры на территории муниципального образования город Валдай</w:t>
      </w:r>
      <w:r w:rsidRPr="004F6350">
        <w:rPr>
          <w:rStyle w:val="A30"/>
          <w:rFonts w:ascii="Arial" w:hAnsi="Arial"/>
        </w:rPr>
        <w:t xml:space="preserve"> Администрация Валдайского муниципального района </w:t>
      </w:r>
      <w:r w:rsidRPr="004F6350">
        <w:rPr>
          <w:rStyle w:val="A30"/>
          <w:rFonts w:ascii="Arial" w:hAnsi="Arial"/>
          <w:b/>
        </w:rPr>
        <w:t>ПОСТАНОВЛЯЕТ:</w:t>
      </w:r>
    </w:p>
    <w:p w:rsidR="004F6350" w:rsidRPr="004F6350" w:rsidRDefault="004F6350" w:rsidP="000A6AA1">
      <w:pPr>
        <w:pStyle w:val="Pa9"/>
        <w:spacing w:line="240" w:lineRule="auto"/>
        <w:ind w:firstLine="284"/>
        <w:jc w:val="both"/>
        <w:rPr>
          <w:rStyle w:val="A30"/>
          <w:b/>
        </w:rPr>
      </w:pPr>
      <w:r w:rsidRPr="004F6350">
        <w:rPr>
          <w:rFonts w:cs="Arial"/>
          <w:sz w:val="16"/>
          <w:szCs w:val="16"/>
        </w:rPr>
        <w:t>1. Утвердить прилагаемый Перечень наименований элементов и типов планировочной структуры на территории муниципального образования город Валдай</w:t>
      </w:r>
      <w:r w:rsidRPr="004F6350">
        <w:rPr>
          <w:rFonts w:cs="Arial"/>
          <w:bCs/>
          <w:sz w:val="16"/>
          <w:szCs w:val="16"/>
        </w:rPr>
        <w:t>.</w:t>
      </w:r>
    </w:p>
    <w:p w:rsidR="004F6350" w:rsidRPr="004F6350" w:rsidRDefault="004F6350" w:rsidP="000A6AA1">
      <w:pPr>
        <w:ind w:firstLine="284"/>
        <w:jc w:val="both"/>
        <w:rPr>
          <w:rFonts w:ascii="Arial" w:hAnsi="Arial" w:cs="Arial"/>
          <w:sz w:val="16"/>
          <w:szCs w:val="16"/>
        </w:rPr>
      </w:pPr>
      <w:r w:rsidRPr="004F635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F6350" w:rsidRPr="004F6350" w:rsidRDefault="004F6350" w:rsidP="004F6350">
      <w:pPr>
        <w:pStyle w:val="Pa11"/>
        <w:spacing w:line="240" w:lineRule="auto"/>
        <w:ind w:left="5103"/>
        <w:jc w:val="right"/>
        <w:rPr>
          <w:rStyle w:val="A50"/>
          <w:b w:val="0"/>
          <w:i w:val="0"/>
          <w:sz w:val="16"/>
          <w:szCs w:val="16"/>
        </w:rPr>
      </w:pPr>
      <w:r w:rsidRPr="004F6350">
        <w:rPr>
          <w:rStyle w:val="A50"/>
          <w:b w:val="0"/>
          <w:i w:val="0"/>
          <w:sz w:val="16"/>
          <w:szCs w:val="16"/>
        </w:rPr>
        <w:t>УТВЕРЖДЕН</w:t>
      </w:r>
    </w:p>
    <w:p w:rsidR="004F6350" w:rsidRPr="004F6350" w:rsidRDefault="004F6350" w:rsidP="004F6350">
      <w:pPr>
        <w:pStyle w:val="Pa11"/>
        <w:spacing w:line="240" w:lineRule="auto"/>
        <w:ind w:left="5103"/>
        <w:jc w:val="right"/>
        <w:rPr>
          <w:rStyle w:val="A50"/>
          <w:b w:val="0"/>
          <w:i w:val="0"/>
          <w:sz w:val="16"/>
          <w:szCs w:val="16"/>
        </w:rPr>
      </w:pPr>
      <w:r w:rsidRPr="004F6350">
        <w:rPr>
          <w:rStyle w:val="A50"/>
          <w:b w:val="0"/>
          <w:i w:val="0"/>
          <w:sz w:val="16"/>
          <w:szCs w:val="16"/>
        </w:rPr>
        <w:t>постановлением Администрации</w:t>
      </w:r>
    </w:p>
    <w:p w:rsidR="004F6350" w:rsidRPr="004F6350" w:rsidRDefault="004F6350" w:rsidP="004F6350">
      <w:pPr>
        <w:pStyle w:val="Pa11"/>
        <w:spacing w:line="240" w:lineRule="auto"/>
        <w:ind w:left="5103"/>
        <w:jc w:val="right"/>
        <w:rPr>
          <w:rFonts w:cs="Arial"/>
          <w:sz w:val="16"/>
          <w:szCs w:val="16"/>
        </w:rPr>
      </w:pPr>
      <w:r w:rsidRPr="004F6350">
        <w:rPr>
          <w:rStyle w:val="A50"/>
          <w:b w:val="0"/>
          <w:i w:val="0"/>
          <w:sz w:val="16"/>
          <w:szCs w:val="16"/>
        </w:rPr>
        <w:t>муниципального района</w:t>
      </w:r>
    </w:p>
    <w:p w:rsidR="004F6350" w:rsidRPr="004F6350" w:rsidRDefault="00140A91" w:rsidP="004F6350">
      <w:pPr>
        <w:pStyle w:val="Pa11"/>
        <w:spacing w:line="240" w:lineRule="auto"/>
        <w:ind w:left="5103"/>
        <w:jc w:val="right"/>
        <w:rPr>
          <w:rFonts w:cs="Arial"/>
          <w:sz w:val="16"/>
          <w:szCs w:val="16"/>
        </w:rPr>
      </w:pPr>
      <w:r>
        <w:rPr>
          <w:rFonts w:cs="Arial"/>
          <w:sz w:val="16"/>
          <w:szCs w:val="16"/>
        </w:rPr>
        <w:t>от 17.04.2025 № 967</w:t>
      </w:r>
    </w:p>
    <w:p w:rsidR="004F6350" w:rsidRPr="004F6350" w:rsidRDefault="004F6350" w:rsidP="004F6350">
      <w:pPr>
        <w:pStyle w:val="Pa1"/>
        <w:spacing w:line="240" w:lineRule="exact"/>
        <w:jc w:val="center"/>
        <w:rPr>
          <w:rFonts w:cs="Arial"/>
          <w:sz w:val="16"/>
          <w:szCs w:val="16"/>
        </w:rPr>
      </w:pPr>
      <w:r w:rsidRPr="004F6350">
        <w:rPr>
          <w:rFonts w:cs="Arial"/>
          <w:sz w:val="16"/>
          <w:szCs w:val="16"/>
        </w:rPr>
        <w:t>ПЕРЕЧЕНЬ</w:t>
      </w:r>
    </w:p>
    <w:p w:rsidR="004F6350" w:rsidRPr="004F6350" w:rsidRDefault="004F6350" w:rsidP="004F6350">
      <w:pPr>
        <w:pStyle w:val="Pa1"/>
        <w:spacing w:line="240" w:lineRule="exact"/>
        <w:jc w:val="center"/>
        <w:rPr>
          <w:rStyle w:val="A40"/>
          <w:sz w:val="16"/>
          <w:szCs w:val="16"/>
        </w:rPr>
      </w:pPr>
      <w:r w:rsidRPr="004F6350">
        <w:rPr>
          <w:rFonts w:cs="Arial"/>
          <w:sz w:val="16"/>
          <w:szCs w:val="16"/>
        </w:rPr>
        <w:t>наименований элементов и типов планировочной структуры на территории муниципального образования город Валдай</w:t>
      </w:r>
    </w:p>
    <w:tbl>
      <w:tblPr>
        <w:tblW w:w="5000" w:type="pct"/>
        <w:tblCellMar>
          <w:top w:w="28" w:type="dxa"/>
          <w:left w:w="0" w:type="dxa"/>
          <w:bottom w:w="28" w:type="dxa"/>
          <w:right w:w="28" w:type="dxa"/>
        </w:tblCellMar>
        <w:tblLook w:val="0000"/>
      </w:tblPr>
      <w:tblGrid>
        <w:gridCol w:w="1223"/>
        <w:gridCol w:w="2409"/>
        <w:gridCol w:w="2044"/>
        <w:gridCol w:w="3884"/>
        <w:gridCol w:w="1818"/>
      </w:tblGrid>
      <w:tr w:rsidR="004F6350" w:rsidRPr="004C3AF5" w:rsidTr="004F6350">
        <w:trPr>
          <w:trHeight w:val="20"/>
        </w:trPr>
        <w:tc>
          <w:tcPr>
            <w:tcW w:w="537" w:type="pct"/>
            <w:tcBorders>
              <w:top w:val="single" w:sz="8" w:space="0" w:color="000000"/>
              <w:left w:val="single" w:sz="8" w:space="0" w:color="000000"/>
              <w:bottom w:val="single" w:sz="8" w:space="0" w:color="000000"/>
            </w:tcBorders>
            <w:shd w:val="clear" w:color="auto" w:fill="auto"/>
          </w:tcPr>
          <w:p w:rsidR="004F6350" w:rsidRPr="004F6350" w:rsidRDefault="004F6350" w:rsidP="004F6350">
            <w:pPr>
              <w:jc w:val="center"/>
              <w:rPr>
                <w:rFonts w:ascii="Arial" w:hAnsi="Arial" w:cs="Arial"/>
                <w:sz w:val="12"/>
                <w:szCs w:val="12"/>
              </w:rPr>
            </w:pPr>
            <w:r w:rsidRPr="004F6350">
              <w:rPr>
                <w:rFonts w:ascii="Arial" w:hAnsi="Arial" w:cs="Arial"/>
                <w:b/>
                <w:bCs/>
                <w:sz w:val="12"/>
                <w:szCs w:val="12"/>
              </w:rPr>
              <w:t>№ п/п</w:t>
            </w:r>
          </w:p>
        </w:tc>
        <w:tc>
          <w:tcPr>
            <w:tcW w:w="1058" w:type="pct"/>
            <w:tcBorders>
              <w:top w:val="single" w:sz="8" w:space="0" w:color="000000"/>
              <w:left w:val="single" w:sz="8" w:space="0" w:color="000000"/>
              <w:bottom w:val="single" w:sz="8" w:space="0" w:color="000000"/>
            </w:tcBorders>
            <w:shd w:val="clear" w:color="auto" w:fill="auto"/>
          </w:tcPr>
          <w:p w:rsidR="004F6350" w:rsidRPr="004F6350" w:rsidRDefault="004F6350" w:rsidP="004F6350">
            <w:pPr>
              <w:jc w:val="center"/>
              <w:rPr>
                <w:rFonts w:ascii="Arial" w:hAnsi="Arial" w:cs="Arial"/>
                <w:sz w:val="12"/>
                <w:szCs w:val="12"/>
              </w:rPr>
            </w:pPr>
            <w:r w:rsidRPr="004F6350">
              <w:rPr>
                <w:rFonts w:ascii="Arial" w:hAnsi="Arial" w:cs="Arial"/>
                <w:b/>
                <w:bCs/>
                <w:sz w:val="12"/>
                <w:szCs w:val="12"/>
              </w:rPr>
              <w:t>Наименование населенного пункта</w:t>
            </w:r>
          </w:p>
        </w:tc>
        <w:tc>
          <w:tcPr>
            <w:tcW w:w="898" w:type="pct"/>
            <w:tcBorders>
              <w:top w:val="single" w:sz="8" w:space="0" w:color="000000"/>
              <w:left w:val="single" w:sz="8" w:space="0" w:color="000000"/>
              <w:bottom w:val="single" w:sz="8" w:space="0" w:color="000000"/>
            </w:tcBorders>
            <w:shd w:val="clear" w:color="auto" w:fill="auto"/>
          </w:tcPr>
          <w:p w:rsidR="004F6350" w:rsidRPr="004F6350" w:rsidRDefault="004F6350" w:rsidP="004F6350">
            <w:pPr>
              <w:jc w:val="center"/>
              <w:rPr>
                <w:rFonts w:ascii="Arial" w:hAnsi="Arial" w:cs="Arial"/>
                <w:sz w:val="12"/>
                <w:szCs w:val="12"/>
              </w:rPr>
            </w:pPr>
            <w:r w:rsidRPr="004F6350">
              <w:rPr>
                <w:rFonts w:ascii="Arial" w:hAnsi="Arial" w:cs="Arial"/>
                <w:b/>
                <w:sz w:val="12"/>
                <w:szCs w:val="12"/>
              </w:rPr>
              <w:t>Тип населенного пункта (поселок, деревня, село и т.д.)</w:t>
            </w:r>
          </w:p>
        </w:tc>
        <w:tc>
          <w:tcPr>
            <w:tcW w:w="1707" w:type="pct"/>
            <w:tcBorders>
              <w:top w:val="single" w:sz="8" w:space="0" w:color="000000"/>
              <w:left w:val="single" w:sz="8" w:space="0" w:color="000000"/>
              <w:bottom w:val="single" w:sz="8" w:space="0" w:color="000000"/>
            </w:tcBorders>
            <w:shd w:val="clear" w:color="auto" w:fill="auto"/>
          </w:tcPr>
          <w:p w:rsidR="004F6350" w:rsidRPr="004F6350" w:rsidRDefault="004F6350" w:rsidP="004F6350">
            <w:pPr>
              <w:ind w:firstLine="13"/>
              <w:jc w:val="center"/>
              <w:rPr>
                <w:rFonts w:ascii="Arial" w:hAnsi="Arial" w:cs="Arial"/>
                <w:sz w:val="12"/>
                <w:szCs w:val="12"/>
              </w:rPr>
            </w:pPr>
            <w:r w:rsidRPr="004F6350">
              <w:rPr>
                <w:rFonts w:ascii="Arial" w:hAnsi="Arial" w:cs="Arial"/>
                <w:b/>
                <w:sz w:val="12"/>
                <w:szCs w:val="12"/>
              </w:rPr>
              <w:t>Наименование планировочной структуры</w:t>
            </w:r>
          </w:p>
        </w:tc>
        <w:tc>
          <w:tcPr>
            <w:tcW w:w="799" w:type="pct"/>
            <w:tcBorders>
              <w:top w:val="single" w:sz="8" w:space="0" w:color="000000"/>
              <w:left w:val="single" w:sz="8" w:space="0" w:color="000000"/>
              <w:bottom w:val="single" w:sz="8" w:space="0" w:color="000000"/>
              <w:right w:val="single" w:sz="8" w:space="0" w:color="000000"/>
            </w:tcBorders>
            <w:shd w:val="clear" w:color="auto" w:fill="auto"/>
          </w:tcPr>
          <w:p w:rsidR="004F6350" w:rsidRPr="004F6350" w:rsidRDefault="004F6350" w:rsidP="004F6350">
            <w:pPr>
              <w:jc w:val="center"/>
              <w:rPr>
                <w:rFonts w:ascii="Arial" w:hAnsi="Arial" w:cs="Arial"/>
                <w:sz w:val="12"/>
                <w:szCs w:val="12"/>
              </w:rPr>
            </w:pPr>
            <w:r w:rsidRPr="004F6350">
              <w:rPr>
                <w:rFonts w:ascii="Arial" w:hAnsi="Arial" w:cs="Arial"/>
                <w:b/>
                <w:sz w:val="12"/>
                <w:szCs w:val="12"/>
              </w:rPr>
              <w:t>Тип или элемент планировочной структуры</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jc w:val="center"/>
              <w:rPr>
                <w:rFonts w:ascii="Arial" w:hAnsi="Arial" w:cs="Arial"/>
                <w:sz w:val="12"/>
                <w:szCs w:val="12"/>
              </w:rPr>
            </w:pPr>
            <w:r w:rsidRPr="004F6350">
              <w:rPr>
                <w:rFonts w:ascii="Arial" w:hAnsi="Arial" w:cs="Arial"/>
                <w:b/>
                <w:bCs/>
                <w:sz w:val="12"/>
                <w:szCs w:val="12"/>
              </w:rPr>
              <w:t>1</w:t>
            </w:r>
          </w:p>
        </w:tc>
        <w:tc>
          <w:tcPr>
            <w:tcW w:w="1058" w:type="pct"/>
            <w:tcBorders>
              <w:left w:val="single" w:sz="8" w:space="0" w:color="000000"/>
              <w:bottom w:val="single" w:sz="8" w:space="0" w:color="000000"/>
            </w:tcBorders>
            <w:shd w:val="clear" w:color="auto" w:fill="auto"/>
          </w:tcPr>
          <w:p w:rsidR="004F6350" w:rsidRPr="004F6350" w:rsidRDefault="004F6350" w:rsidP="004F6350">
            <w:pPr>
              <w:jc w:val="center"/>
              <w:rPr>
                <w:rFonts w:ascii="Arial" w:hAnsi="Arial" w:cs="Arial"/>
                <w:sz w:val="12"/>
                <w:szCs w:val="12"/>
              </w:rPr>
            </w:pPr>
            <w:r w:rsidRPr="004F6350">
              <w:rPr>
                <w:rFonts w:ascii="Arial" w:hAnsi="Arial" w:cs="Arial"/>
                <w:b/>
                <w:bCs/>
                <w:sz w:val="12"/>
                <w:szCs w:val="12"/>
              </w:rPr>
              <w:t>2</w:t>
            </w:r>
          </w:p>
        </w:tc>
        <w:tc>
          <w:tcPr>
            <w:tcW w:w="898" w:type="pct"/>
            <w:tcBorders>
              <w:left w:val="single" w:sz="8" w:space="0" w:color="000000"/>
              <w:bottom w:val="single" w:sz="8" w:space="0" w:color="000000"/>
            </w:tcBorders>
            <w:shd w:val="clear" w:color="auto" w:fill="auto"/>
          </w:tcPr>
          <w:p w:rsidR="004F6350" w:rsidRPr="004F6350" w:rsidRDefault="004F6350" w:rsidP="004F6350">
            <w:pPr>
              <w:jc w:val="center"/>
              <w:rPr>
                <w:rFonts w:ascii="Arial" w:hAnsi="Arial" w:cs="Arial"/>
                <w:sz w:val="12"/>
                <w:szCs w:val="12"/>
              </w:rPr>
            </w:pPr>
            <w:r w:rsidRPr="004F6350">
              <w:rPr>
                <w:rFonts w:ascii="Arial" w:hAnsi="Arial" w:cs="Arial"/>
                <w:b/>
                <w:bCs/>
                <w:sz w:val="12"/>
                <w:szCs w:val="12"/>
              </w:rPr>
              <w:t>3</w:t>
            </w:r>
          </w:p>
        </w:tc>
        <w:tc>
          <w:tcPr>
            <w:tcW w:w="1707" w:type="pct"/>
            <w:tcBorders>
              <w:left w:val="single" w:sz="8" w:space="0" w:color="000000"/>
              <w:bottom w:val="single" w:sz="8" w:space="0" w:color="000000"/>
            </w:tcBorders>
            <w:shd w:val="clear" w:color="auto" w:fill="auto"/>
          </w:tcPr>
          <w:p w:rsidR="004F6350" w:rsidRPr="004F6350" w:rsidRDefault="004F6350" w:rsidP="004F6350">
            <w:pPr>
              <w:jc w:val="center"/>
              <w:rPr>
                <w:rFonts w:ascii="Arial" w:hAnsi="Arial" w:cs="Arial"/>
                <w:sz w:val="12"/>
                <w:szCs w:val="12"/>
              </w:rPr>
            </w:pPr>
            <w:r w:rsidRPr="004F6350">
              <w:rPr>
                <w:rFonts w:ascii="Arial" w:hAnsi="Arial" w:cs="Arial"/>
                <w:b/>
                <w:bCs/>
                <w:sz w:val="12"/>
                <w:szCs w:val="12"/>
              </w:rPr>
              <w:t>4</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jc w:val="center"/>
              <w:rPr>
                <w:rFonts w:ascii="Arial" w:hAnsi="Arial" w:cs="Arial"/>
                <w:sz w:val="12"/>
                <w:szCs w:val="12"/>
              </w:rPr>
            </w:pPr>
            <w:r w:rsidRPr="004F6350">
              <w:rPr>
                <w:rFonts w:ascii="Arial" w:hAnsi="Arial" w:cs="Arial"/>
                <w:b/>
                <w:bCs/>
                <w:sz w:val="12"/>
                <w:szCs w:val="12"/>
              </w:rPr>
              <w:t>5</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bCs/>
                <w:sz w:val="12"/>
                <w:szCs w:val="12"/>
              </w:rPr>
            </w:pPr>
            <w:r w:rsidRPr="004F6350">
              <w:rPr>
                <w:rFonts w:ascii="Arial" w:hAnsi="Arial" w:cs="Arial"/>
                <w:bCs/>
                <w:sz w:val="12"/>
                <w:szCs w:val="12"/>
              </w:rPr>
              <w:t>1</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bCs/>
                <w:sz w:val="12"/>
                <w:szCs w:val="12"/>
              </w:rPr>
            </w:pPr>
            <w:r w:rsidRPr="004F6350">
              <w:rPr>
                <w:rFonts w:ascii="Arial" w:hAnsi="Arial" w:cs="Arial"/>
                <w:bCs/>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bCs/>
                <w:sz w:val="12"/>
                <w:szCs w:val="12"/>
              </w:rPr>
            </w:pPr>
            <w:r w:rsidRPr="004F6350">
              <w:rPr>
                <w:rFonts w:ascii="Arial" w:hAnsi="Arial" w:cs="Arial"/>
                <w:bCs/>
                <w:sz w:val="12"/>
                <w:szCs w:val="12"/>
              </w:rPr>
              <w:t>город</w:t>
            </w:r>
          </w:p>
        </w:tc>
        <w:tc>
          <w:tcPr>
            <w:tcW w:w="1707"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bCs/>
                <w:sz w:val="12"/>
                <w:szCs w:val="12"/>
              </w:rPr>
            </w:pPr>
            <w:r w:rsidRPr="004F6350">
              <w:rPr>
                <w:rFonts w:ascii="Arial" w:hAnsi="Arial" w:cs="Arial"/>
                <w:bCs/>
                <w:sz w:val="12"/>
                <w:szCs w:val="12"/>
              </w:rPr>
              <w:t>1-я Братская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bCs/>
                <w:sz w:val="12"/>
                <w:szCs w:val="12"/>
              </w:rPr>
            </w:pPr>
            <w:r w:rsidRPr="004F6350">
              <w:rPr>
                <w:rFonts w:ascii="Arial" w:hAnsi="Arial" w:cs="Arial"/>
                <w:bCs/>
                <w:sz w:val="12"/>
                <w:szCs w:val="12"/>
              </w:rPr>
              <w:t>улица</w:t>
            </w:r>
          </w:p>
        </w:tc>
      </w:tr>
      <w:tr w:rsidR="004F6350" w:rsidRPr="004C3AF5" w:rsidTr="00140A91">
        <w:tblPrEx>
          <w:tblCellMar>
            <w:top w:w="0" w:type="dxa"/>
          </w:tblCellMar>
        </w:tblPrEx>
        <w:trPr>
          <w:trHeight w:val="125"/>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bCs/>
                <w:sz w:val="12"/>
                <w:szCs w:val="12"/>
              </w:rPr>
            </w:pPr>
            <w:r w:rsidRPr="004F6350">
              <w:rPr>
                <w:rFonts w:ascii="Arial" w:hAnsi="Arial" w:cs="Arial"/>
                <w:bCs/>
                <w:sz w:val="12"/>
                <w:szCs w:val="12"/>
              </w:rPr>
              <w:t>2</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bCs/>
                <w:sz w:val="12"/>
                <w:szCs w:val="12"/>
              </w:rPr>
            </w:pPr>
            <w:r w:rsidRPr="004F6350">
              <w:rPr>
                <w:rFonts w:ascii="Arial" w:hAnsi="Arial" w:cs="Arial"/>
                <w:bCs/>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bCs/>
                <w:sz w:val="12"/>
                <w:szCs w:val="12"/>
              </w:rPr>
            </w:pPr>
            <w:r w:rsidRPr="004F6350">
              <w:rPr>
                <w:rFonts w:ascii="Arial" w:hAnsi="Arial" w:cs="Arial"/>
                <w:bCs/>
                <w:sz w:val="12"/>
                <w:szCs w:val="12"/>
              </w:rPr>
              <w:t>город</w:t>
            </w:r>
          </w:p>
        </w:tc>
        <w:tc>
          <w:tcPr>
            <w:tcW w:w="1707"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bCs/>
                <w:sz w:val="12"/>
                <w:szCs w:val="12"/>
              </w:rPr>
            </w:pPr>
            <w:r w:rsidRPr="004F6350">
              <w:rPr>
                <w:rFonts w:ascii="Arial" w:hAnsi="Arial" w:cs="Arial"/>
                <w:bCs/>
                <w:sz w:val="12"/>
                <w:szCs w:val="12"/>
              </w:rPr>
              <w:t>2-я Братская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bCs/>
                <w:sz w:val="12"/>
                <w:szCs w:val="12"/>
              </w:rPr>
            </w:pPr>
            <w:r w:rsidRPr="004F6350">
              <w:rPr>
                <w:rFonts w:ascii="Arial" w:hAnsi="Arial" w:cs="Arial"/>
                <w:bCs/>
                <w:sz w:val="12"/>
                <w:szCs w:val="12"/>
              </w:rPr>
              <w:t>улица</w:t>
            </w:r>
          </w:p>
        </w:tc>
      </w:tr>
      <w:tr w:rsidR="004F6350" w:rsidRPr="004C3AF5" w:rsidTr="00B27D30">
        <w:tblPrEx>
          <w:tblCellMar>
            <w:top w:w="0" w:type="dxa"/>
          </w:tblCellMar>
        </w:tblPrEx>
        <w:trPr>
          <w:trHeight w:val="20"/>
        </w:trPr>
        <w:tc>
          <w:tcPr>
            <w:tcW w:w="537" w:type="pct"/>
            <w:tcBorders>
              <w:top w:val="single" w:sz="8" w:space="0" w:color="000000"/>
              <w:left w:val="single" w:sz="8" w:space="0" w:color="000000"/>
              <w:bottom w:val="single" w:sz="4" w:space="0" w:color="auto"/>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3</w:t>
            </w:r>
          </w:p>
        </w:tc>
        <w:tc>
          <w:tcPr>
            <w:tcW w:w="1058" w:type="pct"/>
            <w:tcBorders>
              <w:top w:val="single" w:sz="8" w:space="0" w:color="000000"/>
              <w:left w:val="single" w:sz="8" w:space="0" w:color="000000"/>
              <w:bottom w:val="single" w:sz="4" w:space="0" w:color="auto"/>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top w:val="single" w:sz="8" w:space="0" w:color="000000"/>
              <w:left w:val="single" w:sz="8" w:space="0" w:color="000000"/>
              <w:bottom w:val="single" w:sz="4" w:space="0" w:color="auto"/>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top w:val="single" w:sz="8" w:space="0" w:color="000000"/>
              <w:left w:val="single" w:sz="8" w:space="0" w:color="000000"/>
              <w:bottom w:val="single" w:sz="4" w:space="0" w:color="auto"/>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Александра Булина</w:t>
            </w:r>
          </w:p>
        </w:tc>
        <w:tc>
          <w:tcPr>
            <w:tcW w:w="799" w:type="pct"/>
            <w:tcBorders>
              <w:top w:val="single" w:sz="8" w:space="0" w:color="000000"/>
              <w:left w:val="single" w:sz="8" w:space="0" w:color="000000"/>
              <w:bottom w:val="single" w:sz="4" w:space="0" w:color="auto"/>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B27D30">
        <w:tblPrEx>
          <w:tblCellMar>
            <w:top w:w="0" w:type="dxa"/>
          </w:tblCellMar>
        </w:tblPrEx>
        <w:trPr>
          <w:trHeight w:val="20"/>
        </w:trPr>
        <w:tc>
          <w:tcPr>
            <w:tcW w:w="537" w:type="pct"/>
            <w:tcBorders>
              <w:top w:val="single" w:sz="4" w:space="0" w:color="auto"/>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4</w:t>
            </w:r>
          </w:p>
        </w:tc>
        <w:tc>
          <w:tcPr>
            <w:tcW w:w="1058" w:type="pct"/>
            <w:tcBorders>
              <w:top w:val="single" w:sz="4" w:space="0" w:color="auto"/>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top w:val="single" w:sz="4" w:space="0" w:color="auto"/>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top w:val="single" w:sz="4" w:space="0" w:color="auto"/>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Алексея Маресьева</w:t>
            </w:r>
          </w:p>
        </w:tc>
        <w:tc>
          <w:tcPr>
            <w:tcW w:w="799" w:type="pct"/>
            <w:tcBorders>
              <w:top w:val="single" w:sz="4" w:space="0" w:color="auto"/>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5</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Алексея Маресьева</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переулок</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6</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Александра Михайлова</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7</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Александра Петрова</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8</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Базовый</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переулок</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9</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Белова</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10</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Береговая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11</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Братская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12</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Бориса Романова</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13</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Бориса Романова</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переулок</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14</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Васильева</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проспект</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15</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Ветеранов</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16</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Выскодно 1</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17</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Выскодно 2</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18</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Гагарина</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19</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Георгиевская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20</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Германа</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21</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Гоголя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22</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Гостинопольская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23</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Гостинопольский проезд</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переулок</w:t>
            </w:r>
          </w:p>
        </w:tc>
      </w:tr>
      <w:tr w:rsidR="004F6350" w:rsidRPr="004C3AF5" w:rsidTr="004515AD">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24</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Дворцовая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515AD">
        <w:tblPrEx>
          <w:tblCellMar>
            <w:top w:w="0" w:type="dxa"/>
          </w:tblCellMar>
        </w:tblPrEx>
        <w:trPr>
          <w:trHeight w:val="20"/>
        </w:trPr>
        <w:tc>
          <w:tcPr>
            <w:tcW w:w="537" w:type="pct"/>
            <w:tcBorders>
              <w:top w:val="single" w:sz="8" w:space="0" w:color="000000"/>
              <w:left w:val="single" w:sz="8" w:space="0" w:color="000000"/>
              <w:bottom w:val="single" w:sz="4" w:space="0" w:color="auto"/>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lastRenderedPageBreak/>
              <w:t>25</w:t>
            </w:r>
          </w:p>
        </w:tc>
        <w:tc>
          <w:tcPr>
            <w:tcW w:w="1058" w:type="pct"/>
            <w:tcBorders>
              <w:top w:val="single" w:sz="8" w:space="0" w:color="000000"/>
              <w:left w:val="single" w:sz="8" w:space="0" w:color="000000"/>
              <w:bottom w:val="single" w:sz="4" w:space="0" w:color="auto"/>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top w:val="single" w:sz="8" w:space="0" w:color="000000"/>
              <w:left w:val="single" w:sz="8" w:space="0" w:color="000000"/>
              <w:bottom w:val="single" w:sz="4" w:space="0" w:color="auto"/>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top w:val="single" w:sz="8" w:space="0" w:color="000000"/>
              <w:left w:val="single" w:sz="8" w:space="0" w:color="000000"/>
              <w:bottom w:val="single" w:sz="4" w:space="0" w:color="auto"/>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Декабристов</w:t>
            </w:r>
          </w:p>
        </w:tc>
        <w:tc>
          <w:tcPr>
            <w:tcW w:w="799" w:type="pct"/>
            <w:tcBorders>
              <w:top w:val="single" w:sz="8" w:space="0" w:color="000000"/>
              <w:left w:val="single" w:sz="8" w:space="0" w:color="000000"/>
              <w:bottom w:val="single" w:sz="4" w:space="0" w:color="auto"/>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515AD">
        <w:tblPrEx>
          <w:tblCellMar>
            <w:top w:w="0" w:type="dxa"/>
          </w:tblCellMar>
        </w:tblPrEx>
        <w:trPr>
          <w:trHeight w:val="20"/>
        </w:trPr>
        <w:tc>
          <w:tcPr>
            <w:tcW w:w="537" w:type="pct"/>
            <w:tcBorders>
              <w:top w:val="single" w:sz="4" w:space="0" w:color="auto"/>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26</w:t>
            </w:r>
          </w:p>
        </w:tc>
        <w:tc>
          <w:tcPr>
            <w:tcW w:w="1058" w:type="pct"/>
            <w:tcBorders>
              <w:top w:val="single" w:sz="4" w:space="0" w:color="auto"/>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top w:val="single" w:sz="4" w:space="0" w:color="auto"/>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top w:val="single" w:sz="4" w:space="0" w:color="auto"/>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Дорожная</w:t>
            </w:r>
          </w:p>
        </w:tc>
        <w:tc>
          <w:tcPr>
            <w:tcW w:w="799" w:type="pct"/>
            <w:tcBorders>
              <w:top w:val="single" w:sz="4" w:space="0" w:color="auto"/>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top w:val="single" w:sz="8" w:space="0" w:color="000000"/>
              <w:left w:val="single" w:sz="8" w:space="0" w:color="000000"/>
              <w:bottom w:val="single" w:sz="4" w:space="0" w:color="auto"/>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27</w:t>
            </w:r>
          </w:p>
        </w:tc>
        <w:tc>
          <w:tcPr>
            <w:tcW w:w="1058" w:type="pct"/>
            <w:tcBorders>
              <w:top w:val="single" w:sz="8" w:space="0" w:color="000000"/>
              <w:left w:val="single" w:sz="8" w:space="0" w:color="000000"/>
              <w:bottom w:val="single" w:sz="4" w:space="0" w:color="auto"/>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top w:val="single" w:sz="8" w:space="0" w:color="000000"/>
              <w:left w:val="single" w:sz="8" w:space="0" w:color="000000"/>
              <w:bottom w:val="single" w:sz="4" w:space="0" w:color="auto"/>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top w:val="single" w:sz="8" w:space="0" w:color="000000"/>
              <w:left w:val="single" w:sz="8" w:space="0" w:color="000000"/>
              <w:bottom w:val="single" w:sz="4" w:space="0" w:color="auto"/>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Дружбы</w:t>
            </w:r>
          </w:p>
        </w:tc>
        <w:tc>
          <w:tcPr>
            <w:tcW w:w="799" w:type="pct"/>
            <w:tcBorders>
              <w:top w:val="single" w:sz="8" w:space="0" w:color="000000"/>
              <w:left w:val="single" w:sz="8" w:space="0" w:color="000000"/>
              <w:bottom w:val="single" w:sz="4" w:space="0" w:color="auto"/>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top w:val="single" w:sz="4" w:space="0" w:color="auto"/>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28</w:t>
            </w:r>
          </w:p>
        </w:tc>
        <w:tc>
          <w:tcPr>
            <w:tcW w:w="1058" w:type="pct"/>
            <w:tcBorders>
              <w:top w:val="single" w:sz="4" w:space="0" w:color="auto"/>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top w:val="single" w:sz="4" w:space="0" w:color="auto"/>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top w:val="single" w:sz="4" w:space="0" w:color="auto"/>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Дворецкий переезд</w:t>
            </w:r>
          </w:p>
        </w:tc>
        <w:tc>
          <w:tcPr>
            <w:tcW w:w="799" w:type="pct"/>
            <w:tcBorders>
              <w:top w:val="single" w:sz="4" w:space="0" w:color="auto"/>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переулок</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29</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Дружбы</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переулок</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30</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Екатерининская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31</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Железнодорожная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32</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Зелёная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33</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Зимогорская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34</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Ивана Фошина</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35</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Карла Маркса</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36</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Кирова</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37</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Кирова</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переулок</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38</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Колхозная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39</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Комсомольский</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проспект</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0" w:firstLine="0"/>
              <w:jc w:val="center"/>
              <w:rPr>
                <w:rFonts w:ascii="Arial" w:hAnsi="Arial" w:cs="Arial"/>
                <w:sz w:val="12"/>
                <w:szCs w:val="12"/>
              </w:rPr>
            </w:pPr>
            <w:r w:rsidRPr="004F6350">
              <w:rPr>
                <w:rFonts w:ascii="Arial" w:hAnsi="Arial" w:cs="Arial"/>
                <w:sz w:val="12"/>
                <w:szCs w:val="12"/>
              </w:rPr>
              <w:t>40</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Кооператоров</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переулок</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41</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Крестецкий</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проезд</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42</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Крупской</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43</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Кузнечная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площадь</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44</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Кузьмина</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45</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Ленина</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46</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Лесная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47</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Лесхозная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48</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Ломоносова</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49</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Луначарского</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50</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Луначарского</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переулок</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51</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Максима Горького</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52</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Марии Уткиной</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53</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Марии Уткиной</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переулок</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54</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Матусовского</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55</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Мелиораторов</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56</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Механизаторов</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57</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Молодёжная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58</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Молодёжный</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переулок</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59</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Молотковская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60</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Народная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61</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Нахимова</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62</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Некрасова</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63</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Николая Терёхина</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64</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Николая Филина</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65</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Николая Филина</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переулок</w:t>
            </w:r>
          </w:p>
        </w:tc>
      </w:tr>
      <w:tr w:rsidR="004F6350" w:rsidRPr="004C3AF5" w:rsidTr="004F6350">
        <w:tblPrEx>
          <w:tblCellMar>
            <w:top w:w="0" w:type="dxa"/>
          </w:tblCellMar>
        </w:tblPrEx>
        <w:trPr>
          <w:trHeight w:val="20"/>
        </w:trPr>
        <w:tc>
          <w:tcPr>
            <w:tcW w:w="537" w:type="pct"/>
            <w:tcBorders>
              <w:top w:val="single" w:sz="8" w:space="0" w:color="000000"/>
              <w:left w:val="single" w:sz="8" w:space="0" w:color="000000"/>
              <w:bottom w:val="single" w:sz="4" w:space="0" w:color="auto"/>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66</w:t>
            </w:r>
          </w:p>
        </w:tc>
        <w:tc>
          <w:tcPr>
            <w:tcW w:w="1058" w:type="pct"/>
            <w:tcBorders>
              <w:top w:val="single" w:sz="8" w:space="0" w:color="000000"/>
              <w:left w:val="single" w:sz="8" w:space="0" w:color="000000"/>
              <w:bottom w:val="single" w:sz="4" w:space="0" w:color="auto"/>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top w:val="single" w:sz="8" w:space="0" w:color="000000"/>
              <w:left w:val="single" w:sz="8" w:space="0" w:color="000000"/>
              <w:bottom w:val="single" w:sz="4" w:space="0" w:color="auto"/>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top w:val="single" w:sz="8" w:space="0" w:color="000000"/>
              <w:left w:val="single" w:sz="8" w:space="0" w:color="000000"/>
              <w:bottom w:val="single" w:sz="4" w:space="0" w:color="auto"/>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Новая</w:t>
            </w:r>
          </w:p>
        </w:tc>
        <w:tc>
          <w:tcPr>
            <w:tcW w:w="799" w:type="pct"/>
            <w:tcBorders>
              <w:top w:val="single" w:sz="8" w:space="0" w:color="000000"/>
              <w:left w:val="single" w:sz="8" w:space="0" w:color="000000"/>
              <w:bottom w:val="single" w:sz="4" w:space="0" w:color="auto"/>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top w:val="single" w:sz="4" w:space="0" w:color="auto"/>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67</w:t>
            </w:r>
          </w:p>
        </w:tc>
        <w:tc>
          <w:tcPr>
            <w:tcW w:w="1058" w:type="pct"/>
            <w:tcBorders>
              <w:top w:val="single" w:sz="4" w:space="0" w:color="auto"/>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top w:val="single" w:sz="4" w:space="0" w:color="auto"/>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top w:val="single" w:sz="4" w:space="0" w:color="auto"/>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Новгородская</w:t>
            </w:r>
          </w:p>
        </w:tc>
        <w:tc>
          <w:tcPr>
            <w:tcW w:w="799" w:type="pct"/>
            <w:tcBorders>
              <w:top w:val="single" w:sz="4" w:space="0" w:color="auto"/>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68</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Новый</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переулок</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69</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Озёрная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70</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Октябрьская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71</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Октябрьский</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переулок</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72</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Павлова</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73</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Парковая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74</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Первомайская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75</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Песчаная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76</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Победы</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77</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Подгорная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78</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Подгорный</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переулок</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79</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Полевая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B27D3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80</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Приозерный</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переулок</w:t>
            </w:r>
          </w:p>
        </w:tc>
      </w:tr>
      <w:tr w:rsidR="004F6350" w:rsidRPr="004C3AF5" w:rsidTr="00B27D30">
        <w:tblPrEx>
          <w:tblCellMar>
            <w:top w:w="0" w:type="dxa"/>
          </w:tblCellMar>
        </w:tblPrEx>
        <w:trPr>
          <w:trHeight w:val="20"/>
        </w:trPr>
        <w:tc>
          <w:tcPr>
            <w:tcW w:w="537" w:type="pct"/>
            <w:tcBorders>
              <w:top w:val="single" w:sz="8" w:space="0" w:color="000000"/>
              <w:left w:val="single" w:sz="8" w:space="0" w:color="000000"/>
              <w:bottom w:val="single" w:sz="4" w:space="0" w:color="auto"/>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81</w:t>
            </w:r>
          </w:p>
        </w:tc>
        <w:tc>
          <w:tcPr>
            <w:tcW w:w="1058" w:type="pct"/>
            <w:tcBorders>
              <w:top w:val="single" w:sz="8" w:space="0" w:color="000000"/>
              <w:left w:val="single" w:sz="8" w:space="0" w:color="000000"/>
              <w:bottom w:val="single" w:sz="4" w:space="0" w:color="auto"/>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top w:val="single" w:sz="8" w:space="0" w:color="000000"/>
              <w:left w:val="single" w:sz="8" w:space="0" w:color="000000"/>
              <w:bottom w:val="single" w:sz="4" w:space="0" w:color="auto"/>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top w:val="single" w:sz="8" w:space="0" w:color="000000"/>
              <w:left w:val="single" w:sz="8" w:space="0" w:color="000000"/>
              <w:bottom w:val="single" w:sz="4" w:space="0" w:color="auto"/>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Пролетарская</w:t>
            </w:r>
          </w:p>
        </w:tc>
        <w:tc>
          <w:tcPr>
            <w:tcW w:w="799" w:type="pct"/>
            <w:tcBorders>
              <w:top w:val="single" w:sz="8" w:space="0" w:color="000000"/>
              <w:left w:val="single" w:sz="8" w:space="0" w:color="000000"/>
              <w:bottom w:val="single" w:sz="4" w:space="0" w:color="auto"/>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B27D30">
        <w:tblPrEx>
          <w:tblCellMar>
            <w:top w:w="0" w:type="dxa"/>
          </w:tblCellMar>
        </w:tblPrEx>
        <w:trPr>
          <w:trHeight w:val="20"/>
        </w:trPr>
        <w:tc>
          <w:tcPr>
            <w:tcW w:w="537" w:type="pct"/>
            <w:tcBorders>
              <w:top w:val="single" w:sz="4" w:space="0" w:color="auto"/>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82</w:t>
            </w:r>
          </w:p>
        </w:tc>
        <w:tc>
          <w:tcPr>
            <w:tcW w:w="1058" w:type="pct"/>
            <w:tcBorders>
              <w:top w:val="single" w:sz="4" w:space="0" w:color="auto"/>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top w:val="single" w:sz="4" w:space="0" w:color="auto"/>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top w:val="single" w:sz="4" w:space="0" w:color="auto"/>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Пушкина</w:t>
            </w:r>
          </w:p>
        </w:tc>
        <w:tc>
          <w:tcPr>
            <w:tcW w:w="799" w:type="pct"/>
            <w:tcBorders>
              <w:top w:val="single" w:sz="4" w:space="0" w:color="auto"/>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83</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Пушкина</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переулок</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84</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Пушкинский</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переулок</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85</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Радищева</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86</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Реченская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87</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Рощинский</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переулок</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88</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Ручьевская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89</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Садовая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90</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Санкт-Петербургская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91</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Светлый</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переулок</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92</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Свободы</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площадь</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93</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Северная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94</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Славы</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аллея</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95</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Советский</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проспект</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96</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Совхозная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97</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Сосновая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98</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Станковская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99</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Станковский</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переулок</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100</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Станционная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101</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Строителей</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515AD">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102</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Строителей</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переулок</w:t>
            </w:r>
          </w:p>
        </w:tc>
      </w:tr>
      <w:tr w:rsidR="004F6350" w:rsidRPr="004C3AF5" w:rsidTr="004515AD">
        <w:tblPrEx>
          <w:tblCellMar>
            <w:top w:w="0" w:type="dxa"/>
          </w:tblCellMar>
        </w:tblPrEx>
        <w:trPr>
          <w:trHeight w:val="20"/>
        </w:trPr>
        <w:tc>
          <w:tcPr>
            <w:tcW w:w="537" w:type="pct"/>
            <w:tcBorders>
              <w:top w:val="single" w:sz="8" w:space="0" w:color="000000"/>
              <w:left w:val="single" w:sz="8" w:space="0" w:color="000000"/>
              <w:bottom w:val="single" w:sz="4" w:space="0" w:color="auto"/>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lastRenderedPageBreak/>
              <w:t>103</w:t>
            </w:r>
          </w:p>
        </w:tc>
        <w:tc>
          <w:tcPr>
            <w:tcW w:w="1058" w:type="pct"/>
            <w:tcBorders>
              <w:top w:val="single" w:sz="8" w:space="0" w:color="000000"/>
              <w:left w:val="single" w:sz="8" w:space="0" w:color="000000"/>
              <w:bottom w:val="single" w:sz="4" w:space="0" w:color="auto"/>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top w:val="single" w:sz="8" w:space="0" w:color="000000"/>
              <w:left w:val="single" w:sz="8" w:space="0" w:color="000000"/>
              <w:bottom w:val="single" w:sz="4" w:space="0" w:color="auto"/>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top w:val="single" w:sz="8" w:space="0" w:color="000000"/>
              <w:left w:val="single" w:sz="8" w:space="0" w:color="000000"/>
              <w:bottom w:val="single" w:sz="4" w:space="0" w:color="auto"/>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Студгородок</w:t>
            </w:r>
          </w:p>
        </w:tc>
        <w:tc>
          <w:tcPr>
            <w:tcW w:w="799" w:type="pct"/>
            <w:tcBorders>
              <w:top w:val="single" w:sz="8" w:space="0" w:color="000000"/>
              <w:left w:val="single" w:sz="8" w:space="0" w:color="000000"/>
              <w:bottom w:val="single" w:sz="4" w:space="0" w:color="auto"/>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515AD">
        <w:tblPrEx>
          <w:tblCellMar>
            <w:top w:w="0" w:type="dxa"/>
          </w:tblCellMar>
        </w:tblPrEx>
        <w:trPr>
          <w:trHeight w:val="20"/>
        </w:trPr>
        <w:tc>
          <w:tcPr>
            <w:tcW w:w="537" w:type="pct"/>
            <w:tcBorders>
              <w:top w:val="single" w:sz="4" w:space="0" w:color="auto"/>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104</w:t>
            </w:r>
          </w:p>
        </w:tc>
        <w:tc>
          <w:tcPr>
            <w:tcW w:w="1058" w:type="pct"/>
            <w:tcBorders>
              <w:top w:val="single" w:sz="4" w:space="0" w:color="auto"/>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top w:val="single" w:sz="4" w:space="0" w:color="auto"/>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top w:val="single" w:sz="4" w:space="0" w:color="auto"/>
              <w:left w:val="single" w:sz="8" w:space="0" w:color="000000"/>
              <w:bottom w:val="single" w:sz="8" w:space="0" w:color="000000"/>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Студенческая</w:t>
            </w:r>
          </w:p>
        </w:tc>
        <w:tc>
          <w:tcPr>
            <w:tcW w:w="799" w:type="pct"/>
            <w:tcBorders>
              <w:top w:val="single" w:sz="4" w:space="0" w:color="auto"/>
              <w:left w:val="single" w:sz="8" w:space="0" w:color="000000"/>
              <w:bottom w:val="single" w:sz="8" w:space="0" w:color="000000"/>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top w:val="single" w:sz="8" w:space="0" w:color="000000"/>
              <w:left w:val="single" w:sz="8" w:space="0" w:color="000000"/>
              <w:bottom w:val="single" w:sz="4" w:space="0" w:color="auto"/>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105</w:t>
            </w:r>
          </w:p>
        </w:tc>
        <w:tc>
          <w:tcPr>
            <w:tcW w:w="1058" w:type="pct"/>
            <w:tcBorders>
              <w:top w:val="single" w:sz="8" w:space="0" w:color="000000"/>
              <w:left w:val="single" w:sz="8" w:space="0" w:color="000000"/>
              <w:bottom w:val="single" w:sz="4" w:space="0" w:color="auto"/>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top w:val="single" w:sz="8" w:space="0" w:color="000000"/>
              <w:left w:val="single" w:sz="8" w:space="0" w:color="000000"/>
              <w:bottom w:val="single" w:sz="4" w:space="0" w:color="auto"/>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город</w:t>
            </w:r>
          </w:p>
        </w:tc>
        <w:tc>
          <w:tcPr>
            <w:tcW w:w="1707" w:type="pct"/>
            <w:tcBorders>
              <w:top w:val="single" w:sz="8" w:space="0" w:color="000000"/>
              <w:left w:val="single" w:sz="8" w:space="0" w:color="000000"/>
              <w:bottom w:val="single" w:sz="4" w:space="0" w:color="auto"/>
            </w:tcBorders>
            <w:shd w:val="clear" w:color="auto" w:fill="auto"/>
            <w:vAlign w:val="bottom"/>
          </w:tcPr>
          <w:p w:rsidR="004F6350" w:rsidRPr="004F6350" w:rsidRDefault="004F6350" w:rsidP="004F6350">
            <w:pPr>
              <w:ind w:left="130"/>
              <w:rPr>
                <w:rFonts w:ascii="Arial" w:hAnsi="Arial" w:cs="Arial"/>
                <w:sz w:val="12"/>
                <w:szCs w:val="12"/>
              </w:rPr>
            </w:pPr>
            <w:r w:rsidRPr="004F6350">
              <w:rPr>
                <w:rFonts w:ascii="Arial" w:hAnsi="Arial" w:cs="Arial"/>
                <w:sz w:val="12"/>
                <w:szCs w:val="12"/>
              </w:rPr>
              <w:t>Суворова</w:t>
            </w:r>
          </w:p>
        </w:tc>
        <w:tc>
          <w:tcPr>
            <w:tcW w:w="799" w:type="pct"/>
            <w:tcBorders>
              <w:top w:val="single" w:sz="8" w:space="0" w:color="000000"/>
              <w:left w:val="single" w:sz="8" w:space="0" w:color="000000"/>
              <w:bottom w:val="single" w:sz="4" w:space="0" w:color="auto"/>
              <w:right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top w:val="single" w:sz="4" w:space="0" w:color="auto"/>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106</w:t>
            </w:r>
          </w:p>
        </w:tc>
        <w:tc>
          <w:tcPr>
            <w:tcW w:w="1058" w:type="pct"/>
            <w:tcBorders>
              <w:top w:val="single" w:sz="4" w:space="0" w:color="auto"/>
              <w:left w:val="single" w:sz="8" w:space="0" w:color="000000"/>
              <w:bottom w:val="single" w:sz="8" w:space="0" w:color="000000"/>
            </w:tcBorders>
            <w:shd w:val="clear" w:color="auto" w:fill="auto"/>
          </w:tcPr>
          <w:p w:rsidR="004F6350" w:rsidRPr="004F6350" w:rsidRDefault="004F6350" w:rsidP="004F6350">
            <w:pPr>
              <w:ind w:left="272" w:hanging="130"/>
              <w:rPr>
                <w:rFonts w:ascii="Arial" w:hAnsi="Arial" w:cs="Arial"/>
                <w:sz w:val="12"/>
                <w:szCs w:val="12"/>
              </w:rPr>
            </w:pPr>
            <w:r w:rsidRPr="004F6350">
              <w:rPr>
                <w:rFonts w:ascii="Arial" w:hAnsi="Arial" w:cs="Arial"/>
                <w:sz w:val="12"/>
                <w:szCs w:val="12"/>
              </w:rPr>
              <w:t>Валдай</w:t>
            </w:r>
          </w:p>
        </w:tc>
        <w:tc>
          <w:tcPr>
            <w:tcW w:w="898" w:type="pct"/>
            <w:tcBorders>
              <w:top w:val="single" w:sz="4" w:space="0" w:color="auto"/>
              <w:left w:val="single" w:sz="8" w:space="0" w:color="000000"/>
              <w:bottom w:val="single" w:sz="8" w:space="0" w:color="000000"/>
            </w:tcBorders>
            <w:shd w:val="clear" w:color="auto" w:fill="auto"/>
          </w:tcPr>
          <w:p w:rsidR="004F6350" w:rsidRPr="004F6350" w:rsidRDefault="004F6350" w:rsidP="004F6350">
            <w:pPr>
              <w:ind w:left="272" w:hanging="130"/>
              <w:rPr>
                <w:rFonts w:ascii="Arial" w:hAnsi="Arial" w:cs="Arial"/>
                <w:sz w:val="12"/>
                <w:szCs w:val="12"/>
              </w:rPr>
            </w:pPr>
            <w:r w:rsidRPr="004F6350">
              <w:rPr>
                <w:rFonts w:ascii="Arial" w:hAnsi="Arial" w:cs="Arial"/>
                <w:sz w:val="12"/>
                <w:szCs w:val="12"/>
              </w:rPr>
              <w:t>город</w:t>
            </w:r>
          </w:p>
        </w:tc>
        <w:tc>
          <w:tcPr>
            <w:tcW w:w="1707" w:type="pct"/>
            <w:tcBorders>
              <w:top w:val="single" w:sz="4" w:space="0" w:color="auto"/>
              <w:left w:val="single" w:sz="8" w:space="0" w:color="000000"/>
              <w:bottom w:val="single" w:sz="8" w:space="0" w:color="000000"/>
            </w:tcBorders>
            <w:shd w:val="clear" w:color="auto" w:fill="auto"/>
            <w:vAlign w:val="bottom"/>
          </w:tcPr>
          <w:p w:rsidR="004F6350" w:rsidRPr="004F6350" w:rsidRDefault="004F6350" w:rsidP="004F6350">
            <w:pPr>
              <w:ind w:left="272" w:hanging="130"/>
              <w:rPr>
                <w:rFonts w:ascii="Arial" w:hAnsi="Arial" w:cs="Arial"/>
                <w:sz w:val="12"/>
                <w:szCs w:val="12"/>
              </w:rPr>
            </w:pPr>
            <w:r w:rsidRPr="004F6350">
              <w:rPr>
                <w:rFonts w:ascii="Arial" w:hAnsi="Arial" w:cs="Arial"/>
                <w:sz w:val="12"/>
                <w:szCs w:val="12"/>
              </w:rPr>
              <w:t>Суворова</w:t>
            </w:r>
          </w:p>
        </w:tc>
        <w:tc>
          <w:tcPr>
            <w:tcW w:w="799" w:type="pct"/>
            <w:tcBorders>
              <w:top w:val="single" w:sz="4" w:space="0" w:color="auto"/>
              <w:left w:val="single" w:sz="8" w:space="0" w:color="000000"/>
              <w:bottom w:val="single" w:sz="8" w:space="0" w:color="000000"/>
              <w:right w:val="single" w:sz="8" w:space="0" w:color="000000"/>
            </w:tcBorders>
            <w:shd w:val="clear" w:color="auto" w:fill="auto"/>
          </w:tcPr>
          <w:p w:rsidR="004F6350" w:rsidRPr="004F6350" w:rsidRDefault="004F6350" w:rsidP="004F6350">
            <w:pPr>
              <w:ind w:left="272" w:hanging="130"/>
              <w:rPr>
                <w:rFonts w:ascii="Arial" w:hAnsi="Arial" w:cs="Arial"/>
                <w:sz w:val="12"/>
                <w:szCs w:val="12"/>
              </w:rPr>
            </w:pPr>
            <w:r w:rsidRPr="004F6350">
              <w:rPr>
                <w:rFonts w:ascii="Arial" w:hAnsi="Arial" w:cs="Arial"/>
                <w:sz w:val="12"/>
                <w:szCs w:val="12"/>
              </w:rPr>
              <w:t>переулок</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107</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272" w:hanging="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272" w:hanging="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272" w:hanging="130"/>
              <w:rPr>
                <w:rFonts w:ascii="Arial" w:hAnsi="Arial" w:cs="Arial"/>
                <w:sz w:val="12"/>
                <w:szCs w:val="12"/>
              </w:rPr>
            </w:pPr>
            <w:r w:rsidRPr="004F6350">
              <w:rPr>
                <w:rFonts w:ascii="Arial" w:hAnsi="Arial" w:cs="Arial"/>
                <w:sz w:val="12"/>
                <w:szCs w:val="12"/>
              </w:rPr>
              <w:t>Суворовский</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272" w:hanging="130"/>
              <w:rPr>
                <w:rFonts w:ascii="Arial" w:hAnsi="Arial" w:cs="Arial"/>
                <w:sz w:val="12"/>
                <w:szCs w:val="12"/>
              </w:rPr>
            </w:pPr>
            <w:r w:rsidRPr="004F6350">
              <w:rPr>
                <w:rFonts w:ascii="Arial" w:hAnsi="Arial" w:cs="Arial"/>
                <w:sz w:val="12"/>
                <w:szCs w:val="12"/>
              </w:rPr>
              <w:t>переулок</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108</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272" w:hanging="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272" w:hanging="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272" w:hanging="130"/>
              <w:rPr>
                <w:rFonts w:ascii="Arial" w:hAnsi="Arial" w:cs="Arial"/>
                <w:sz w:val="12"/>
                <w:szCs w:val="12"/>
              </w:rPr>
            </w:pPr>
            <w:r w:rsidRPr="004F6350">
              <w:rPr>
                <w:rFonts w:ascii="Arial" w:hAnsi="Arial" w:cs="Arial"/>
                <w:sz w:val="12"/>
                <w:szCs w:val="12"/>
              </w:rPr>
              <w:t>Тракторная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272" w:hanging="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109</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272" w:hanging="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272" w:hanging="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272" w:hanging="130"/>
              <w:rPr>
                <w:rFonts w:ascii="Arial" w:hAnsi="Arial" w:cs="Arial"/>
                <w:sz w:val="12"/>
                <w:szCs w:val="12"/>
              </w:rPr>
            </w:pPr>
            <w:r w:rsidRPr="004F6350">
              <w:rPr>
                <w:rFonts w:ascii="Arial" w:hAnsi="Arial" w:cs="Arial"/>
                <w:sz w:val="12"/>
                <w:szCs w:val="12"/>
              </w:rPr>
              <w:t>Тракторный проезд</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272" w:hanging="130"/>
              <w:rPr>
                <w:rFonts w:ascii="Arial" w:hAnsi="Arial" w:cs="Arial"/>
                <w:sz w:val="12"/>
                <w:szCs w:val="12"/>
              </w:rPr>
            </w:pPr>
            <w:r w:rsidRPr="004F6350">
              <w:rPr>
                <w:rFonts w:ascii="Arial" w:hAnsi="Arial" w:cs="Arial"/>
                <w:sz w:val="12"/>
                <w:szCs w:val="12"/>
              </w:rPr>
              <w:t>переулок</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110</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272" w:hanging="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272" w:hanging="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272" w:hanging="130"/>
              <w:rPr>
                <w:rFonts w:ascii="Arial" w:hAnsi="Arial" w:cs="Arial"/>
                <w:sz w:val="12"/>
                <w:szCs w:val="12"/>
              </w:rPr>
            </w:pPr>
            <w:r w:rsidRPr="004F6350">
              <w:rPr>
                <w:rFonts w:ascii="Arial" w:hAnsi="Arial" w:cs="Arial"/>
                <w:sz w:val="12"/>
                <w:szCs w:val="12"/>
              </w:rPr>
              <w:t>Труда</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272" w:hanging="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111</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272" w:hanging="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272" w:hanging="130"/>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272" w:hanging="130"/>
              <w:rPr>
                <w:rFonts w:ascii="Arial" w:hAnsi="Arial" w:cs="Arial"/>
                <w:sz w:val="12"/>
                <w:szCs w:val="12"/>
              </w:rPr>
            </w:pPr>
            <w:r w:rsidRPr="004F6350">
              <w:rPr>
                <w:rFonts w:ascii="Arial" w:hAnsi="Arial" w:cs="Arial"/>
                <w:sz w:val="12"/>
                <w:szCs w:val="12"/>
              </w:rPr>
              <w:t>Учхоз</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272" w:hanging="130"/>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112</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Февральская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113</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Чернышевского</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114</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Чернышевского</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переулок</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115</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Чехова</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116</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Энергетиков</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117</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Энергетиков</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переулок</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118</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Энтузиастов</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119</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Юпитерская</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120</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Юпитерский</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переулок</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121</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Якова Зимина</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улица</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122</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Якова Зимина</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переулок</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123</w:t>
            </w:r>
          </w:p>
        </w:tc>
        <w:tc>
          <w:tcPr>
            <w:tcW w:w="1058" w:type="pct"/>
            <w:tcBorders>
              <w:left w:val="single" w:sz="8" w:space="0" w:color="000000"/>
              <w:bottom w:val="single" w:sz="8" w:space="0" w:color="000000"/>
            </w:tcBorders>
            <w:shd w:val="clear" w:color="auto" w:fill="auto"/>
          </w:tcPr>
          <w:p w:rsidR="004F6350" w:rsidRPr="004F6350" w:rsidRDefault="004F6350" w:rsidP="004F6350">
            <w:pPr>
              <w:ind w:left="130"/>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Выскодно (садоводческое товарищество)</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территория</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124</w:t>
            </w:r>
          </w:p>
        </w:tc>
        <w:tc>
          <w:tcPr>
            <w:tcW w:w="1058" w:type="pct"/>
            <w:tcBorders>
              <w:left w:val="single" w:sz="8" w:space="0" w:color="000000"/>
              <w:bottom w:val="single" w:sz="8" w:space="0" w:color="000000"/>
            </w:tcBorders>
            <w:shd w:val="clear" w:color="auto" w:fill="auto"/>
          </w:tcPr>
          <w:p w:rsidR="004F6350" w:rsidRPr="004F6350" w:rsidRDefault="004F6350" w:rsidP="004F6350">
            <w:pPr>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Казарма 347</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 xml:space="preserve">километр </w:t>
            </w:r>
          </w:p>
        </w:tc>
      </w:tr>
      <w:tr w:rsidR="004F6350" w:rsidRPr="004C3AF5" w:rsidTr="004F6350">
        <w:tblPrEx>
          <w:tblCellMar>
            <w:top w:w="0" w:type="dxa"/>
          </w:tblCellMar>
        </w:tblPrEx>
        <w:trPr>
          <w:trHeight w:val="20"/>
        </w:trPr>
        <w:tc>
          <w:tcPr>
            <w:tcW w:w="537" w:type="pct"/>
            <w:tcBorders>
              <w:left w:val="single" w:sz="8" w:space="0" w:color="000000"/>
              <w:bottom w:val="single" w:sz="8" w:space="0" w:color="000000"/>
            </w:tcBorders>
            <w:shd w:val="clear" w:color="auto" w:fill="auto"/>
          </w:tcPr>
          <w:p w:rsidR="004F6350" w:rsidRPr="004F6350" w:rsidRDefault="004F6350" w:rsidP="004F6350">
            <w:pPr>
              <w:numPr>
                <w:ilvl w:val="0"/>
                <w:numId w:val="19"/>
              </w:numPr>
              <w:suppressLineNumbers/>
              <w:tabs>
                <w:tab w:val="clear" w:pos="0"/>
              </w:tabs>
              <w:snapToGrid w:val="0"/>
              <w:spacing w:line="276" w:lineRule="auto"/>
              <w:ind w:left="142" w:firstLine="0"/>
              <w:jc w:val="center"/>
              <w:rPr>
                <w:rFonts w:ascii="Arial" w:hAnsi="Arial" w:cs="Arial"/>
                <w:sz w:val="12"/>
                <w:szCs w:val="12"/>
              </w:rPr>
            </w:pPr>
            <w:r w:rsidRPr="004F6350">
              <w:rPr>
                <w:rFonts w:ascii="Arial" w:hAnsi="Arial" w:cs="Arial"/>
                <w:sz w:val="12"/>
                <w:szCs w:val="12"/>
              </w:rPr>
              <w:t>125</w:t>
            </w:r>
          </w:p>
        </w:tc>
        <w:tc>
          <w:tcPr>
            <w:tcW w:w="1058" w:type="pct"/>
            <w:tcBorders>
              <w:left w:val="single" w:sz="8" w:space="0" w:color="000000"/>
              <w:bottom w:val="single" w:sz="8" w:space="0" w:color="000000"/>
            </w:tcBorders>
            <w:shd w:val="clear" w:color="auto" w:fill="auto"/>
          </w:tcPr>
          <w:p w:rsidR="004F6350" w:rsidRPr="004F6350" w:rsidRDefault="004F6350" w:rsidP="004F6350">
            <w:pPr>
              <w:rPr>
                <w:rFonts w:ascii="Arial" w:hAnsi="Arial" w:cs="Arial"/>
                <w:sz w:val="12"/>
                <w:szCs w:val="12"/>
              </w:rPr>
            </w:pPr>
            <w:r w:rsidRPr="004F6350">
              <w:rPr>
                <w:rFonts w:ascii="Arial" w:hAnsi="Arial" w:cs="Arial"/>
                <w:sz w:val="12"/>
                <w:szCs w:val="12"/>
              </w:rPr>
              <w:t>Валдай</w:t>
            </w:r>
          </w:p>
        </w:tc>
        <w:tc>
          <w:tcPr>
            <w:tcW w:w="898" w:type="pct"/>
            <w:tcBorders>
              <w:left w:val="single" w:sz="8" w:space="0" w:color="000000"/>
              <w:bottom w:val="single" w:sz="8" w:space="0" w:color="000000"/>
            </w:tcBorders>
            <w:shd w:val="clear" w:color="auto" w:fill="auto"/>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город</w:t>
            </w:r>
          </w:p>
        </w:tc>
        <w:tc>
          <w:tcPr>
            <w:tcW w:w="1707" w:type="pct"/>
            <w:tcBorders>
              <w:left w:val="single" w:sz="8" w:space="0" w:color="000000"/>
              <w:bottom w:val="single" w:sz="8" w:space="0" w:color="000000"/>
            </w:tcBorders>
            <w:shd w:val="clear" w:color="auto" w:fill="auto"/>
            <w:vAlign w:val="bottom"/>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Казарма 4</w:t>
            </w:r>
          </w:p>
        </w:tc>
        <w:tc>
          <w:tcPr>
            <w:tcW w:w="799" w:type="pct"/>
            <w:tcBorders>
              <w:left w:val="single" w:sz="8" w:space="0" w:color="000000"/>
              <w:bottom w:val="single" w:sz="8" w:space="0" w:color="000000"/>
              <w:right w:val="single" w:sz="8" w:space="0" w:color="000000"/>
            </w:tcBorders>
            <w:shd w:val="clear" w:color="auto" w:fill="auto"/>
          </w:tcPr>
          <w:p w:rsidR="004F6350" w:rsidRPr="004F6350" w:rsidRDefault="004F6350" w:rsidP="004F6350">
            <w:pPr>
              <w:ind w:left="130" w:firstLine="12"/>
              <w:rPr>
                <w:rFonts w:ascii="Arial" w:hAnsi="Arial" w:cs="Arial"/>
                <w:sz w:val="12"/>
                <w:szCs w:val="12"/>
              </w:rPr>
            </w:pPr>
            <w:r w:rsidRPr="004F6350">
              <w:rPr>
                <w:rFonts w:ascii="Arial" w:hAnsi="Arial" w:cs="Arial"/>
                <w:sz w:val="12"/>
                <w:szCs w:val="12"/>
              </w:rPr>
              <w:t xml:space="preserve">километр </w:t>
            </w:r>
          </w:p>
        </w:tc>
      </w:tr>
    </w:tbl>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4515AD" w:rsidRDefault="004515AD"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807473" w:rsidRPr="004E1A32" w:rsidRDefault="00807473" w:rsidP="004E1A32">
      <w:pPr>
        <w:tabs>
          <w:tab w:val="left" w:pos="5954"/>
        </w:tabs>
        <w:jc w:val="right"/>
        <w:rPr>
          <w:rFonts w:ascii="Arial" w:hAnsi="Arial" w:cs="Arial"/>
          <w:b/>
          <w:sz w:val="16"/>
          <w:szCs w:val="16"/>
        </w:rPr>
      </w:pPr>
    </w:p>
    <w:p w:rsidR="00075EBC" w:rsidRDefault="00075EBC" w:rsidP="00075EBC">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lastRenderedPageBreak/>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A6245E" w:rsidRPr="008A1E44" w:rsidTr="00E30CB5">
        <w:trPr>
          <w:trHeight w:val="20"/>
        </w:trPr>
        <w:tc>
          <w:tcPr>
            <w:tcW w:w="4615" w:type="pct"/>
          </w:tcPr>
          <w:p w:rsidR="00A6245E" w:rsidRPr="008959BB" w:rsidRDefault="008959BB" w:rsidP="008959BB">
            <w:pPr>
              <w:rPr>
                <w:rFonts w:ascii="Arial" w:hAnsi="Arial" w:cs="Arial"/>
                <w:sz w:val="16"/>
                <w:szCs w:val="16"/>
              </w:rPr>
            </w:pPr>
            <w:r w:rsidRPr="008959BB">
              <w:rPr>
                <w:rFonts w:ascii="Arial" w:hAnsi="Arial" w:cs="Arial"/>
                <w:sz w:val="16"/>
                <w:szCs w:val="16"/>
              </w:rPr>
              <w:t>Информационное сообщение о проведенном аукционе</w:t>
            </w:r>
          </w:p>
        </w:tc>
        <w:tc>
          <w:tcPr>
            <w:tcW w:w="385" w:type="pct"/>
            <w:vAlign w:val="center"/>
          </w:tcPr>
          <w:p w:rsidR="00A6245E" w:rsidRPr="008A1E44" w:rsidRDefault="006C651D" w:rsidP="008A1E44">
            <w:pPr>
              <w:jc w:val="center"/>
              <w:rPr>
                <w:rFonts w:ascii="Arial" w:hAnsi="Arial" w:cs="Arial"/>
                <w:sz w:val="16"/>
                <w:szCs w:val="16"/>
              </w:rPr>
            </w:pPr>
            <w:r>
              <w:rPr>
                <w:rFonts w:ascii="Arial" w:hAnsi="Arial" w:cs="Arial"/>
                <w:sz w:val="16"/>
                <w:szCs w:val="16"/>
              </w:rPr>
              <w:t>1</w:t>
            </w:r>
          </w:p>
        </w:tc>
      </w:tr>
      <w:tr w:rsidR="0001427D" w:rsidRPr="008A1E44" w:rsidTr="00E30CB5">
        <w:trPr>
          <w:trHeight w:val="20"/>
        </w:trPr>
        <w:tc>
          <w:tcPr>
            <w:tcW w:w="4615" w:type="pct"/>
          </w:tcPr>
          <w:p w:rsidR="0001427D" w:rsidRPr="00A6245E" w:rsidRDefault="0001427D" w:rsidP="008959BB">
            <w:pPr>
              <w:rPr>
                <w:rFonts w:ascii="Arial" w:hAnsi="Arial" w:cs="Arial"/>
                <w:sz w:val="16"/>
                <w:szCs w:val="16"/>
              </w:rPr>
            </w:pPr>
            <w:r w:rsidRPr="00A6245E">
              <w:rPr>
                <w:rFonts w:ascii="Arial" w:hAnsi="Arial" w:cs="Arial"/>
                <w:sz w:val="16"/>
                <w:szCs w:val="16"/>
              </w:rPr>
              <w:t>Информационное сообщение</w:t>
            </w:r>
            <w:r w:rsidR="007D4CFC">
              <w:rPr>
                <w:rFonts w:ascii="Arial" w:hAnsi="Arial" w:cs="Arial"/>
                <w:sz w:val="16"/>
                <w:szCs w:val="16"/>
              </w:rPr>
              <w:t xml:space="preserve"> о </w:t>
            </w:r>
            <w:r w:rsidR="007D4CFC" w:rsidRPr="007D4CFC">
              <w:rPr>
                <w:rFonts w:ascii="Arial" w:hAnsi="Arial" w:cs="Arial"/>
                <w:sz w:val="16"/>
                <w:szCs w:val="16"/>
              </w:rPr>
              <w:t>предоставлении в аренду и в собственность земельных участков</w:t>
            </w:r>
          </w:p>
        </w:tc>
        <w:tc>
          <w:tcPr>
            <w:tcW w:w="385" w:type="pct"/>
            <w:vAlign w:val="center"/>
          </w:tcPr>
          <w:p w:rsidR="0001427D" w:rsidRPr="008A1E44" w:rsidRDefault="00140A91" w:rsidP="008A1E44">
            <w:pPr>
              <w:jc w:val="center"/>
              <w:rPr>
                <w:rFonts w:ascii="Arial" w:hAnsi="Arial" w:cs="Arial"/>
                <w:sz w:val="16"/>
                <w:szCs w:val="16"/>
              </w:rPr>
            </w:pPr>
            <w:r>
              <w:rPr>
                <w:rFonts w:ascii="Arial" w:hAnsi="Arial" w:cs="Arial"/>
                <w:sz w:val="16"/>
                <w:szCs w:val="16"/>
              </w:rPr>
              <w:t>1-2</w:t>
            </w:r>
          </w:p>
        </w:tc>
      </w:tr>
      <w:tr w:rsidR="0001427D" w:rsidRPr="008A1E44" w:rsidTr="00E30CB5">
        <w:trPr>
          <w:trHeight w:val="20"/>
        </w:trPr>
        <w:tc>
          <w:tcPr>
            <w:tcW w:w="4615" w:type="pct"/>
          </w:tcPr>
          <w:p w:rsidR="0001427D" w:rsidRPr="006C651D" w:rsidRDefault="006C651D" w:rsidP="006C651D">
            <w:pPr>
              <w:rPr>
                <w:rFonts w:ascii="Arial" w:hAnsi="Arial" w:cs="Arial"/>
                <w:sz w:val="16"/>
                <w:szCs w:val="16"/>
              </w:rPr>
            </w:pPr>
            <w:r w:rsidRPr="006C651D">
              <w:rPr>
                <w:rFonts w:ascii="Arial" w:hAnsi="Arial" w:cs="Arial"/>
                <w:sz w:val="16"/>
                <w:szCs w:val="16"/>
              </w:rPr>
              <w:t>Информационное сообщение о результатах аукциона</w:t>
            </w:r>
          </w:p>
        </w:tc>
        <w:tc>
          <w:tcPr>
            <w:tcW w:w="385" w:type="pct"/>
            <w:vAlign w:val="center"/>
          </w:tcPr>
          <w:p w:rsidR="0001427D" w:rsidRPr="008A1E44" w:rsidRDefault="00140A91" w:rsidP="008A1E44">
            <w:pPr>
              <w:jc w:val="center"/>
              <w:rPr>
                <w:rFonts w:ascii="Arial" w:hAnsi="Arial" w:cs="Arial"/>
                <w:sz w:val="16"/>
                <w:szCs w:val="16"/>
              </w:rPr>
            </w:pPr>
            <w:r>
              <w:rPr>
                <w:rFonts w:ascii="Arial" w:hAnsi="Arial" w:cs="Arial"/>
                <w:sz w:val="16"/>
                <w:szCs w:val="16"/>
              </w:rPr>
              <w:t>2</w:t>
            </w:r>
          </w:p>
        </w:tc>
      </w:tr>
      <w:tr w:rsidR="00F06A92" w:rsidRPr="008A1E44" w:rsidTr="00E30CB5">
        <w:trPr>
          <w:trHeight w:val="20"/>
        </w:trPr>
        <w:tc>
          <w:tcPr>
            <w:tcW w:w="4615" w:type="pct"/>
          </w:tcPr>
          <w:p w:rsidR="00F06A92" w:rsidRPr="008959BB" w:rsidRDefault="00F06A92" w:rsidP="008959BB">
            <w:pPr>
              <w:rPr>
                <w:rFonts w:ascii="Arial" w:hAnsi="Arial" w:cs="Arial"/>
                <w:sz w:val="16"/>
                <w:szCs w:val="16"/>
              </w:rPr>
            </w:pPr>
            <w:r w:rsidRPr="008959BB">
              <w:rPr>
                <w:rFonts w:ascii="Arial" w:hAnsi="Arial" w:cs="Arial"/>
                <w:sz w:val="16"/>
                <w:szCs w:val="16"/>
              </w:rPr>
              <w:t xml:space="preserve">Постановление Администрации Валдайского муниципального района от </w:t>
            </w:r>
            <w:r w:rsidR="008959BB" w:rsidRPr="008959BB">
              <w:rPr>
                <w:rFonts w:ascii="Arial" w:hAnsi="Arial" w:cs="Arial"/>
                <w:sz w:val="16"/>
                <w:szCs w:val="16"/>
              </w:rPr>
              <w:t>11.04.2025 № 902 О предоставлении разрешения на условно разрешённый вид использования земельного участка</w:t>
            </w:r>
          </w:p>
        </w:tc>
        <w:tc>
          <w:tcPr>
            <w:tcW w:w="385" w:type="pct"/>
            <w:vAlign w:val="center"/>
          </w:tcPr>
          <w:p w:rsidR="00F06A92" w:rsidRPr="008A1E44" w:rsidRDefault="00140A91" w:rsidP="008A1E44">
            <w:pPr>
              <w:jc w:val="center"/>
              <w:rPr>
                <w:rFonts w:ascii="Arial" w:hAnsi="Arial" w:cs="Arial"/>
                <w:sz w:val="16"/>
                <w:szCs w:val="16"/>
              </w:rPr>
            </w:pPr>
            <w:r>
              <w:rPr>
                <w:rFonts w:ascii="Arial" w:hAnsi="Arial" w:cs="Arial"/>
                <w:sz w:val="16"/>
                <w:szCs w:val="16"/>
              </w:rPr>
              <w:t>2</w:t>
            </w:r>
          </w:p>
        </w:tc>
      </w:tr>
      <w:tr w:rsidR="00F06A92" w:rsidRPr="008A1E44" w:rsidTr="00E30CB5">
        <w:trPr>
          <w:trHeight w:val="20"/>
        </w:trPr>
        <w:tc>
          <w:tcPr>
            <w:tcW w:w="4615" w:type="pct"/>
          </w:tcPr>
          <w:p w:rsidR="00F06A92" w:rsidRPr="008959BB" w:rsidRDefault="00F06A92" w:rsidP="008959BB">
            <w:pPr>
              <w:rPr>
                <w:rFonts w:ascii="Arial" w:hAnsi="Arial" w:cs="Arial"/>
                <w:sz w:val="16"/>
                <w:szCs w:val="16"/>
              </w:rPr>
            </w:pPr>
            <w:r w:rsidRPr="008959BB">
              <w:rPr>
                <w:rFonts w:ascii="Arial" w:hAnsi="Arial" w:cs="Arial"/>
                <w:sz w:val="16"/>
                <w:szCs w:val="16"/>
              </w:rPr>
              <w:t xml:space="preserve">Постановление Администрации Валдайского муниципального района от </w:t>
            </w:r>
            <w:r w:rsidR="008959BB" w:rsidRPr="008959BB">
              <w:rPr>
                <w:rFonts w:ascii="Arial" w:hAnsi="Arial" w:cs="Arial"/>
                <w:sz w:val="16"/>
                <w:szCs w:val="16"/>
              </w:rPr>
              <w:t xml:space="preserve">14.04.2025 № 909 </w:t>
            </w:r>
            <w:r w:rsidR="008959BB" w:rsidRPr="008959BB">
              <w:rPr>
                <w:rStyle w:val="A40"/>
                <w:b w:val="0"/>
                <w:sz w:val="16"/>
                <w:szCs w:val="16"/>
              </w:rPr>
              <w:t>Об утверждении Порядка предоставления субсидий социально ориентированным некоммерческим организациям, осуществляющим деятельность в сфере охраны окружающей среды</w:t>
            </w:r>
          </w:p>
        </w:tc>
        <w:tc>
          <w:tcPr>
            <w:tcW w:w="385" w:type="pct"/>
            <w:vAlign w:val="center"/>
          </w:tcPr>
          <w:p w:rsidR="00F06A92" w:rsidRPr="008A1E44" w:rsidRDefault="00140A91" w:rsidP="008A1E44">
            <w:pPr>
              <w:jc w:val="center"/>
              <w:rPr>
                <w:rFonts w:ascii="Arial" w:hAnsi="Arial" w:cs="Arial"/>
                <w:sz w:val="16"/>
                <w:szCs w:val="16"/>
              </w:rPr>
            </w:pPr>
            <w:r>
              <w:rPr>
                <w:rFonts w:ascii="Arial" w:hAnsi="Arial" w:cs="Arial"/>
                <w:sz w:val="16"/>
                <w:szCs w:val="16"/>
              </w:rPr>
              <w:t>2-8</w:t>
            </w:r>
          </w:p>
        </w:tc>
      </w:tr>
      <w:tr w:rsidR="008959BB" w:rsidRPr="008A1E44" w:rsidTr="00E30CB5">
        <w:trPr>
          <w:trHeight w:val="20"/>
        </w:trPr>
        <w:tc>
          <w:tcPr>
            <w:tcW w:w="4615" w:type="pct"/>
          </w:tcPr>
          <w:p w:rsidR="008959BB" w:rsidRPr="0001427D" w:rsidRDefault="008959BB" w:rsidP="008959BB">
            <w:pPr>
              <w:rPr>
                <w:rFonts w:ascii="Arial" w:hAnsi="Arial" w:cs="Arial"/>
                <w:sz w:val="16"/>
                <w:szCs w:val="16"/>
              </w:rPr>
            </w:pPr>
            <w:r w:rsidRPr="008959BB">
              <w:rPr>
                <w:rFonts w:ascii="Arial" w:hAnsi="Arial" w:cs="Arial"/>
                <w:sz w:val="16"/>
                <w:szCs w:val="16"/>
              </w:rPr>
              <w:t>Постановление Администрации Валдайского муниципального района от 14.04.2025 № 924</w:t>
            </w:r>
            <w:r>
              <w:rPr>
                <w:rFonts w:ascii="Arial" w:hAnsi="Arial" w:cs="Arial"/>
                <w:sz w:val="16"/>
                <w:szCs w:val="16"/>
              </w:rPr>
              <w:t xml:space="preserve"> </w:t>
            </w:r>
            <w:r w:rsidRPr="008959BB">
              <w:rPr>
                <w:rFonts w:ascii="Arial" w:hAnsi="Arial" w:cs="Arial"/>
                <w:sz w:val="16"/>
                <w:szCs w:val="16"/>
              </w:rPr>
              <w:t>О внесении изменения в состав согласительной комиссии по согласованию местоположения границ земельных участков при выполнении комплексных кадастровых работ федерального значения на территории Валдайского муниципального района в границах кадастровых кварталов 53:03:0103007, 53:03:0428002, 53:03:0428003, 53:03:0428005</w:t>
            </w:r>
          </w:p>
        </w:tc>
        <w:tc>
          <w:tcPr>
            <w:tcW w:w="385" w:type="pct"/>
            <w:vAlign w:val="center"/>
          </w:tcPr>
          <w:p w:rsidR="008959BB" w:rsidRPr="008A1E44" w:rsidRDefault="00140A91" w:rsidP="008A1E44">
            <w:pPr>
              <w:jc w:val="center"/>
              <w:rPr>
                <w:rFonts w:ascii="Arial" w:hAnsi="Arial" w:cs="Arial"/>
                <w:sz w:val="16"/>
                <w:szCs w:val="16"/>
              </w:rPr>
            </w:pPr>
            <w:r>
              <w:rPr>
                <w:rFonts w:ascii="Arial" w:hAnsi="Arial" w:cs="Arial"/>
                <w:sz w:val="16"/>
                <w:szCs w:val="16"/>
              </w:rPr>
              <w:t>8</w:t>
            </w:r>
          </w:p>
        </w:tc>
      </w:tr>
      <w:tr w:rsidR="008959BB" w:rsidRPr="008A1E44" w:rsidTr="00E30CB5">
        <w:trPr>
          <w:trHeight w:val="20"/>
        </w:trPr>
        <w:tc>
          <w:tcPr>
            <w:tcW w:w="4615" w:type="pct"/>
          </w:tcPr>
          <w:p w:rsidR="008959BB" w:rsidRPr="008959BB" w:rsidRDefault="008959BB" w:rsidP="008959BB">
            <w:pPr>
              <w:rPr>
                <w:rFonts w:ascii="Arial" w:hAnsi="Arial" w:cs="Arial"/>
                <w:sz w:val="16"/>
                <w:szCs w:val="16"/>
              </w:rPr>
            </w:pPr>
            <w:r w:rsidRPr="008959BB">
              <w:rPr>
                <w:rFonts w:ascii="Arial" w:hAnsi="Arial" w:cs="Arial"/>
                <w:sz w:val="16"/>
                <w:szCs w:val="16"/>
              </w:rPr>
              <w:t>Постановление Администрации Валдайского муниципального района от 14.04.2025 № 925 О внесении изменения в состав согласительной комиссии по согласованию местоположения границ земельных участков при выполнении комплексных кадастровых работ на территории Валдайского муниципального района в границах кадастровых кварталов 53:03:0105001, 53:03:0105002, 53:03:0105003, 53:03:0105004, 53:03:0105005, 53:03:0105006, 53:03:0105007, 53:03:0105008, 53:03:0105009, 53:03:0105010, 53:03:0105011, 53:03:0105012, 53:03:0105013, 53:03:0105014, 53:03:0105016, 53:03:0105017, 53:03:0105018, 53:03:0105019, 53:03:0105020, 53:03:0105021, 53:03:0105022, 53:03:0105023, 53:03:0105025, 53:03:0105026, 53:03:0105028, 53:03:0105029, 53:03:0105036, 53:03:0105037, 53:03:0105038, 53:03:0105039, 53:03:0105047, 53:03:0105049, 53:03:0619001, 53:03:0619007, 53:03:0914001, 53:03:0914002</w:t>
            </w:r>
          </w:p>
        </w:tc>
        <w:tc>
          <w:tcPr>
            <w:tcW w:w="385" w:type="pct"/>
            <w:vAlign w:val="center"/>
          </w:tcPr>
          <w:p w:rsidR="008959BB" w:rsidRPr="008A1E44" w:rsidRDefault="00140A91" w:rsidP="008A1E44">
            <w:pPr>
              <w:jc w:val="center"/>
              <w:rPr>
                <w:rFonts w:ascii="Arial" w:hAnsi="Arial" w:cs="Arial"/>
                <w:sz w:val="16"/>
                <w:szCs w:val="16"/>
              </w:rPr>
            </w:pPr>
            <w:r>
              <w:rPr>
                <w:rFonts w:ascii="Arial" w:hAnsi="Arial" w:cs="Arial"/>
                <w:sz w:val="16"/>
                <w:szCs w:val="16"/>
              </w:rPr>
              <w:t>8</w:t>
            </w:r>
          </w:p>
        </w:tc>
      </w:tr>
      <w:tr w:rsidR="008959BB" w:rsidRPr="008A1E44" w:rsidTr="00E30CB5">
        <w:trPr>
          <w:trHeight w:val="20"/>
        </w:trPr>
        <w:tc>
          <w:tcPr>
            <w:tcW w:w="4615" w:type="pct"/>
          </w:tcPr>
          <w:p w:rsidR="008959BB" w:rsidRPr="0001427D" w:rsidRDefault="008959BB" w:rsidP="008959BB">
            <w:pPr>
              <w:rPr>
                <w:rFonts w:ascii="Arial" w:hAnsi="Arial" w:cs="Arial"/>
                <w:sz w:val="16"/>
                <w:szCs w:val="16"/>
              </w:rPr>
            </w:pPr>
            <w:r w:rsidRPr="008959BB">
              <w:rPr>
                <w:rFonts w:ascii="Arial" w:hAnsi="Arial" w:cs="Arial"/>
                <w:sz w:val="16"/>
                <w:szCs w:val="16"/>
              </w:rPr>
              <w:t>Постановление Администрации Валдайского муниципального района от 14.04.2025 № 935 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385" w:type="pct"/>
            <w:vAlign w:val="center"/>
          </w:tcPr>
          <w:p w:rsidR="008959BB" w:rsidRPr="008A1E44" w:rsidRDefault="00140A91" w:rsidP="008A1E44">
            <w:pPr>
              <w:jc w:val="center"/>
              <w:rPr>
                <w:rFonts w:ascii="Arial" w:hAnsi="Arial" w:cs="Arial"/>
                <w:sz w:val="16"/>
                <w:szCs w:val="16"/>
              </w:rPr>
            </w:pPr>
            <w:r>
              <w:rPr>
                <w:rFonts w:ascii="Arial" w:hAnsi="Arial" w:cs="Arial"/>
                <w:sz w:val="16"/>
                <w:szCs w:val="16"/>
              </w:rPr>
              <w:t>8-9</w:t>
            </w:r>
          </w:p>
        </w:tc>
      </w:tr>
      <w:tr w:rsidR="008959BB" w:rsidRPr="008A1E44" w:rsidTr="008959BB">
        <w:trPr>
          <w:trHeight w:val="95"/>
        </w:trPr>
        <w:tc>
          <w:tcPr>
            <w:tcW w:w="4615" w:type="pct"/>
          </w:tcPr>
          <w:p w:rsidR="008959BB" w:rsidRPr="0001427D" w:rsidRDefault="008959BB" w:rsidP="00D43742">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00D43742" w:rsidRPr="003B04CB">
              <w:rPr>
                <w:rFonts w:ascii="Arial" w:hAnsi="Arial" w:cs="Arial"/>
                <w:sz w:val="16"/>
                <w:szCs w:val="16"/>
              </w:rPr>
              <w:t>15.04.2025 № 941</w:t>
            </w:r>
            <w:r w:rsidR="00D43742">
              <w:rPr>
                <w:rFonts w:ascii="Arial" w:hAnsi="Arial" w:cs="Arial"/>
                <w:sz w:val="16"/>
                <w:szCs w:val="16"/>
              </w:rPr>
              <w:t xml:space="preserve"> </w:t>
            </w:r>
            <w:r w:rsidR="00D43742" w:rsidRPr="00D43742">
              <w:rPr>
                <w:rFonts w:ascii="Arial" w:hAnsi="Arial" w:cs="Arial"/>
                <w:bCs/>
                <w:sz w:val="16"/>
                <w:szCs w:val="16"/>
              </w:rPr>
              <w:t>Об утверждении перечня профильных лагерей с дневным пребываниемна летний период 2025 года</w:t>
            </w:r>
          </w:p>
        </w:tc>
        <w:tc>
          <w:tcPr>
            <w:tcW w:w="385" w:type="pct"/>
            <w:vAlign w:val="center"/>
          </w:tcPr>
          <w:p w:rsidR="008959BB" w:rsidRPr="008A1E44" w:rsidRDefault="00140A91" w:rsidP="008A1E44">
            <w:pPr>
              <w:jc w:val="center"/>
              <w:rPr>
                <w:rFonts w:ascii="Arial" w:hAnsi="Arial" w:cs="Arial"/>
                <w:sz w:val="16"/>
                <w:szCs w:val="16"/>
              </w:rPr>
            </w:pPr>
            <w:r>
              <w:rPr>
                <w:rFonts w:ascii="Arial" w:hAnsi="Arial" w:cs="Arial"/>
                <w:sz w:val="16"/>
                <w:szCs w:val="16"/>
              </w:rPr>
              <w:t>9</w:t>
            </w:r>
          </w:p>
        </w:tc>
      </w:tr>
      <w:tr w:rsidR="008959BB" w:rsidRPr="008A1E44" w:rsidTr="00E30CB5">
        <w:trPr>
          <w:trHeight w:val="20"/>
        </w:trPr>
        <w:tc>
          <w:tcPr>
            <w:tcW w:w="4615" w:type="pct"/>
          </w:tcPr>
          <w:p w:rsidR="008959BB" w:rsidRPr="0001427D" w:rsidRDefault="008959BB" w:rsidP="00D43742">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sidR="00D43742">
              <w:rPr>
                <w:rFonts w:ascii="Arial" w:hAnsi="Arial" w:cs="Arial"/>
                <w:sz w:val="16"/>
                <w:szCs w:val="16"/>
              </w:rPr>
              <w:t xml:space="preserve"> </w:t>
            </w:r>
            <w:r w:rsidR="00D43742" w:rsidRPr="0066335C">
              <w:rPr>
                <w:rFonts w:ascii="Arial" w:hAnsi="Arial" w:cs="Arial"/>
                <w:sz w:val="16"/>
                <w:szCs w:val="16"/>
              </w:rPr>
              <w:t>15.04.2025 № 942</w:t>
            </w:r>
            <w:r w:rsidR="00D43742">
              <w:rPr>
                <w:rFonts w:ascii="Arial" w:hAnsi="Arial" w:cs="Arial"/>
                <w:sz w:val="16"/>
                <w:szCs w:val="16"/>
              </w:rPr>
              <w:t xml:space="preserve"> </w:t>
            </w:r>
            <w:r w:rsidR="00D43742" w:rsidRPr="00D43742">
              <w:rPr>
                <w:rFonts w:ascii="Arial" w:hAnsi="Arial" w:cs="Arial"/>
                <w:bCs/>
                <w:sz w:val="16"/>
                <w:szCs w:val="16"/>
              </w:rPr>
              <w:t>Об утверждении состава районной межведомственной комиссии по обеспечению прав детей на отдых и оздоровление в 2025 году</w:t>
            </w:r>
          </w:p>
        </w:tc>
        <w:tc>
          <w:tcPr>
            <w:tcW w:w="385" w:type="pct"/>
            <w:vAlign w:val="center"/>
          </w:tcPr>
          <w:p w:rsidR="008959BB" w:rsidRPr="008A1E44" w:rsidRDefault="00140A91" w:rsidP="008A1E44">
            <w:pPr>
              <w:jc w:val="center"/>
              <w:rPr>
                <w:rFonts w:ascii="Arial" w:hAnsi="Arial" w:cs="Arial"/>
                <w:sz w:val="16"/>
                <w:szCs w:val="16"/>
              </w:rPr>
            </w:pPr>
            <w:r>
              <w:rPr>
                <w:rFonts w:ascii="Arial" w:hAnsi="Arial" w:cs="Arial"/>
                <w:sz w:val="16"/>
                <w:szCs w:val="16"/>
              </w:rPr>
              <w:t>9</w:t>
            </w:r>
          </w:p>
        </w:tc>
      </w:tr>
      <w:tr w:rsidR="00F06A92" w:rsidRPr="008A1E44" w:rsidTr="00E30CB5">
        <w:trPr>
          <w:trHeight w:val="20"/>
        </w:trPr>
        <w:tc>
          <w:tcPr>
            <w:tcW w:w="4615" w:type="pct"/>
          </w:tcPr>
          <w:p w:rsidR="00F06A92" w:rsidRPr="007149EB" w:rsidRDefault="00F06A92" w:rsidP="007149EB">
            <w:pPr>
              <w:rPr>
                <w:rFonts w:ascii="Arial" w:hAnsi="Arial" w:cs="Arial"/>
                <w:sz w:val="16"/>
                <w:szCs w:val="16"/>
              </w:rPr>
            </w:pPr>
            <w:r w:rsidRPr="007149EB">
              <w:rPr>
                <w:rFonts w:ascii="Arial" w:hAnsi="Arial" w:cs="Arial"/>
                <w:sz w:val="16"/>
                <w:szCs w:val="16"/>
              </w:rPr>
              <w:t xml:space="preserve">Постановление Администрации Валдайского муниципального района от </w:t>
            </w:r>
            <w:r w:rsidR="007149EB" w:rsidRPr="007149EB">
              <w:rPr>
                <w:rFonts w:ascii="Arial" w:hAnsi="Arial" w:cs="Arial"/>
                <w:sz w:val="16"/>
                <w:szCs w:val="16"/>
              </w:rPr>
              <w:t>16.04.2025 № 953 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385" w:type="pct"/>
            <w:vAlign w:val="center"/>
          </w:tcPr>
          <w:p w:rsidR="00F06A92" w:rsidRPr="008A1E44" w:rsidRDefault="00140A91" w:rsidP="008A1E44">
            <w:pPr>
              <w:jc w:val="center"/>
              <w:rPr>
                <w:rFonts w:ascii="Arial" w:hAnsi="Arial" w:cs="Arial"/>
                <w:sz w:val="16"/>
                <w:szCs w:val="16"/>
              </w:rPr>
            </w:pPr>
            <w:r>
              <w:rPr>
                <w:rFonts w:ascii="Arial" w:hAnsi="Arial" w:cs="Arial"/>
                <w:sz w:val="16"/>
                <w:szCs w:val="16"/>
              </w:rPr>
              <w:t>10</w:t>
            </w:r>
          </w:p>
        </w:tc>
      </w:tr>
      <w:tr w:rsidR="000A6AA1" w:rsidRPr="008A1E44" w:rsidTr="00E30CB5">
        <w:trPr>
          <w:trHeight w:val="20"/>
        </w:trPr>
        <w:tc>
          <w:tcPr>
            <w:tcW w:w="4615" w:type="pct"/>
          </w:tcPr>
          <w:p w:rsidR="000A6AA1" w:rsidRPr="007149EB" w:rsidRDefault="000A6AA1" w:rsidP="004515AD">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004515AD" w:rsidRPr="000A6AA1">
              <w:rPr>
                <w:rFonts w:ascii="Arial" w:hAnsi="Arial" w:cs="Arial"/>
                <w:sz w:val="16"/>
                <w:szCs w:val="16"/>
              </w:rPr>
              <w:t>1</w:t>
            </w:r>
            <w:r w:rsidR="004515AD">
              <w:rPr>
                <w:rFonts w:ascii="Arial" w:hAnsi="Arial" w:cs="Arial"/>
                <w:sz w:val="16"/>
                <w:szCs w:val="16"/>
              </w:rPr>
              <w:t>7</w:t>
            </w:r>
            <w:r w:rsidR="004515AD" w:rsidRPr="000A6AA1">
              <w:rPr>
                <w:rFonts w:ascii="Arial" w:hAnsi="Arial" w:cs="Arial"/>
                <w:sz w:val="16"/>
                <w:szCs w:val="16"/>
              </w:rPr>
              <w:t>.04.2025 № 966</w:t>
            </w:r>
            <w:r w:rsidR="004515AD">
              <w:rPr>
                <w:rFonts w:ascii="Arial" w:hAnsi="Arial" w:cs="Arial"/>
                <w:sz w:val="16"/>
                <w:szCs w:val="16"/>
              </w:rPr>
              <w:t xml:space="preserve"> </w:t>
            </w:r>
            <w:r w:rsidR="004515AD" w:rsidRPr="004515AD">
              <w:rPr>
                <w:rFonts w:ascii="Arial" w:hAnsi="Arial" w:cs="Arial"/>
                <w:sz w:val="16"/>
                <w:szCs w:val="16"/>
              </w:rPr>
              <w:t>О признании жилого помещения непригодным для проживания граждан</w:t>
            </w:r>
          </w:p>
        </w:tc>
        <w:tc>
          <w:tcPr>
            <w:tcW w:w="385" w:type="pct"/>
            <w:vAlign w:val="center"/>
          </w:tcPr>
          <w:p w:rsidR="000A6AA1" w:rsidRPr="008A1E44" w:rsidRDefault="00140A91" w:rsidP="008A1E44">
            <w:pPr>
              <w:jc w:val="center"/>
              <w:rPr>
                <w:rFonts w:ascii="Arial" w:hAnsi="Arial" w:cs="Arial"/>
                <w:sz w:val="16"/>
                <w:szCs w:val="16"/>
              </w:rPr>
            </w:pPr>
            <w:r>
              <w:rPr>
                <w:rFonts w:ascii="Arial" w:hAnsi="Arial" w:cs="Arial"/>
                <w:sz w:val="16"/>
                <w:szCs w:val="16"/>
              </w:rPr>
              <w:t>10</w:t>
            </w:r>
          </w:p>
        </w:tc>
      </w:tr>
      <w:tr w:rsidR="00F06A92" w:rsidRPr="00887D10" w:rsidTr="00E30CB5">
        <w:trPr>
          <w:trHeight w:val="20"/>
        </w:trPr>
        <w:tc>
          <w:tcPr>
            <w:tcW w:w="4615" w:type="pct"/>
          </w:tcPr>
          <w:p w:rsidR="00F06A92" w:rsidRPr="0001427D" w:rsidRDefault="00F06A92" w:rsidP="00B27D30">
            <w:pPr>
              <w:rPr>
                <w:rFonts w:ascii="Arial" w:hAnsi="Arial" w:cs="Arial"/>
                <w:sz w:val="16"/>
                <w:szCs w:val="16"/>
              </w:rPr>
            </w:pPr>
            <w:r w:rsidRPr="00B27D30">
              <w:rPr>
                <w:rFonts w:ascii="Arial" w:hAnsi="Arial" w:cs="Arial"/>
                <w:sz w:val="16"/>
                <w:szCs w:val="16"/>
              </w:rPr>
              <w:t xml:space="preserve">Постановление Администрации Валдайского муниципального района от </w:t>
            </w:r>
            <w:r w:rsidR="00B27D30" w:rsidRPr="00B27D30">
              <w:rPr>
                <w:rFonts w:ascii="Arial" w:hAnsi="Arial" w:cs="Arial"/>
                <w:sz w:val="16"/>
                <w:szCs w:val="16"/>
              </w:rPr>
              <w:t xml:space="preserve">17.04.2025 № 967 </w:t>
            </w:r>
            <w:r w:rsidR="00B27D30" w:rsidRPr="00B27D30">
              <w:rPr>
                <w:rFonts w:cs="Arial"/>
                <w:sz w:val="16"/>
                <w:szCs w:val="16"/>
              </w:rPr>
              <w:t>Об утверждении Перечня наименований элементов и типов планировочной структуры на территории муниципального образования город Валдай</w:t>
            </w:r>
          </w:p>
        </w:tc>
        <w:tc>
          <w:tcPr>
            <w:tcW w:w="385" w:type="pct"/>
            <w:vAlign w:val="center"/>
          </w:tcPr>
          <w:p w:rsidR="00F06A92" w:rsidRPr="00887D10" w:rsidRDefault="00140A91" w:rsidP="00E30CB5">
            <w:pPr>
              <w:jc w:val="center"/>
              <w:rPr>
                <w:rFonts w:ascii="Arial" w:hAnsi="Arial" w:cs="Arial"/>
                <w:sz w:val="16"/>
                <w:szCs w:val="16"/>
              </w:rPr>
            </w:pPr>
            <w:r>
              <w:rPr>
                <w:rFonts w:ascii="Arial" w:hAnsi="Arial" w:cs="Arial"/>
                <w:sz w:val="16"/>
                <w:szCs w:val="16"/>
              </w:rPr>
              <w:t>10-12</w:t>
            </w:r>
          </w:p>
        </w:tc>
      </w:tr>
      <w:tr w:rsidR="0001427D" w:rsidRPr="00887D10" w:rsidTr="00E30CB5">
        <w:trPr>
          <w:trHeight w:val="20"/>
        </w:trPr>
        <w:tc>
          <w:tcPr>
            <w:tcW w:w="4615" w:type="pct"/>
          </w:tcPr>
          <w:p w:rsidR="0001427D" w:rsidRPr="004257AC" w:rsidRDefault="0001427D" w:rsidP="004257AC">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01427D" w:rsidRPr="00887D10" w:rsidRDefault="007B2357" w:rsidP="00E30CB5">
            <w:pPr>
              <w:jc w:val="center"/>
              <w:rPr>
                <w:rFonts w:ascii="Arial" w:hAnsi="Arial" w:cs="Arial"/>
                <w:sz w:val="16"/>
                <w:szCs w:val="16"/>
              </w:rPr>
            </w:pPr>
            <w:r>
              <w:rPr>
                <w:rFonts w:ascii="Arial" w:hAnsi="Arial" w:cs="Arial"/>
                <w:sz w:val="16"/>
                <w:szCs w:val="16"/>
              </w:rPr>
              <w:t>13</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ED0E03" w:rsidRDefault="00972A34" w:rsidP="00972A34">
      <w:pPr>
        <w:jc w:val="center"/>
        <w:rPr>
          <w:rFonts w:ascii="Arial" w:hAnsi="Arial" w:cs="Arial"/>
          <w:sz w:val="12"/>
          <w:szCs w:val="12"/>
          <w:highlight w:val="yellow"/>
        </w:rPr>
      </w:pPr>
      <w:r w:rsidRPr="00C91C49">
        <w:rPr>
          <w:rFonts w:ascii="Arial" w:hAnsi="Arial" w:cs="Arial"/>
          <w:sz w:val="12"/>
          <w:szCs w:val="12"/>
        </w:rPr>
        <w:t>«Ва</w:t>
      </w:r>
      <w:r w:rsidR="007C2FAF" w:rsidRPr="00C91C49">
        <w:rPr>
          <w:rFonts w:ascii="Arial" w:hAnsi="Arial" w:cs="Arial"/>
          <w:sz w:val="12"/>
          <w:szCs w:val="12"/>
        </w:rPr>
        <w:t>л</w:t>
      </w:r>
      <w:r w:rsidR="00EE35B9" w:rsidRPr="00C91C49">
        <w:rPr>
          <w:rFonts w:ascii="Arial" w:hAnsi="Arial" w:cs="Arial"/>
          <w:sz w:val="12"/>
          <w:szCs w:val="12"/>
        </w:rPr>
        <w:t xml:space="preserve">дайский </w:t>
      </w:r>
      <w:r w:rsidR="00566894" w:rsidRPr="00C91C49">
        <w:rPr>
          <w:rFonts w:ascii="Arial" w:hAnsi="Arial" w:cs="Arial"/>
          <w:sz w:val="12"/>
          <w:szCs w:val="12"/>
        </w:rPr>
        <w:t xml:space="preserve">Вестник». </w:t>
      </w:r>
      <w:r w:rsidR="00566894" w:rsidRPr="00D43742">
        <w:rPr>
          <w:rFonts w:ascii="Arial" w:hAnsi="Arial" w:cs="Arial"/>
          <w:sz w:val="12"/>
          <w:szCs w:val="12"/>
        </w:rPr>
        <w:t xml:space="preserve">Бюллетень № </w:t>
      </w:r>
      <w:r w:rsidR="00D43742" w:rsidRPr="00D43742">
        <w:rPr>
          <w:rFonts w:ascii="Arial" w:hAnsi="Arial" w:cs="Arial"/>
          <w:sz w:val="12"/>
          <w:szCs w:val="12"/>
        </w:rPr>
        <w:t>24</w:t>
      </w:r>
      <w:r w:rsidR="00413518" w:rsidRPr="00D43742">
        <w:rPr>
          <w:rFonts w:ascii="Arial" w:hAnsi="Arial" w:cs="Arial"/>
          <w:sz w:val="12"/>
          <w:szCs w:val="12"/>
        </w:rPr>
        <w:t xml:space="preserve"> </w:t>
      </w:r>
      <w:r w:rsidR="00EA2AB4" w:rsidRPr="00D43742">
        <w:rPr>
          <w:rFonts w:ascii="Arial" w:hAnsi="Arial" w:cs="Arial"/>
          <w:sz w:val="12"/>
          <w:szCs w:val="12"/>
        </w:rPr>
        <w:t>(7</w:t>
      </w:r>
      <w:r w:rsidR="00D43742" w:rsidRPr="00D43742">
        <w:rPr>
          <w:rFonts w:ascii="Arial" w:hAnsi="Arial" w:cs="Arial"/>
          <w:sz w:val="12"/>
          <w:szCs w:val="12"/>
        </w:rPr>
        <w:t>16</w:t>
      </w:r>
      <w:r w:rsidR="00F46BFB" w:rsidRPr="00D43742">
        <w:rPr>
          <w:rFonts w:ascii="Arial" w:hAnsi="Arial" w:cs="Arial"/>
          <w:sz w:val="12"/>
          <w:szCs w:val="12"/>
        </w:rPr>
        <w:t xml:space="preserve">) от </w:t>
      </w:r>
      <w:r w:rsidR="00D43742" w:rsidRPr="00D43742">
        <w:rPr>
          <w:rFonts w:ascii="Arial" w:hAnsi="Arial" w:cs="Arial"/>
          <w:sz w:val="12"/>
          <w:szCs w:val="12"/>
        </w:rPr>
        <w:t>18.04</w:t>
      </w:r>
      <w:r w:rsidR="00CA2D3D" w:rsidRPr="00D43742">
        <w:rPr>
          <w:rFonts w:ascii="Arial" w:hAnsi="Arial" w:cs="Arial"/>
          <w:sz w:val="12"/>
          <w:szCs w:val="12"/>
        </w:rPr>
        <w:t>.2025</w:t>
      </w:r>
    </w:p>
    <w:p w:rsidR="00972A34" w:rsidRPr="00C91C49" w:rsidRDefault="00972A34" w:rsidP="00972A34">
      <w:pPr>
        <w:jc w:val="center"/>
        <w:rPr>
          <w:rFonts w:ascii="Arial" w:hAnsi="Arial" w:cs="Arial"/>
          <w:sz w:val="12"/>
          <w:szCs w:val="12"/>
        </w:rPr>
      </w:pPr>
      <w:r w:rsidRPr="00C91C49">
        <w:rPr>
          <w:rFonts w:ascii="Arial" w:hAnsi="Arial" w:cs="Arial"/>
          <w:sz w:val="12"/>
          <w:szCs w:val="12"/>
        </w:rPr>
        <w:t>Учредитель: Дума</w:t>
      </w:r>
      <w:r w:rsidR="00BA114B" w:rsidRPr="00C91C49">
        <w:rPr>
          <w:rFonts w:ascii="Arial" w:hAnsi="Arial" w:cs="Arial"/>
          <w:sz w:val="12"/>
          <w:szCs w:val="12"/>
        </w:rPr>
        <w:t xml:space="preserve"> </w:t>
      </w:r>
      <w:r w:rsidRPr="00C91C49">
        <w:rPr>
          <w:rFonts w:ascii="Arial" w:hAnsi="Arial" w:cs="Arial"/>
          <w:sz w:val="12"/>
          <w:szCs w:val="12"/>
        </w:rPr>
        <w:t>Валдайского муниципального района</w:t>
      </w:r>
    </w:p>
    <w:p w:rsidR="00972A34" w:rsidRPr="00C91C49" w:rsidRDefault="00972A34" w:rsidP="00972A34">
      <w:pPr>
        <w:jc w:val="center"/>
        <w:rPr>
          <w:rFonts w:ascii="Arial" w:hAnsi="Arial" w:cs="Arial"/>
          <w:sz w:val="12"/>
          <w:szCs w:val="12"/>
        </w:rPr>
      </w:pPr>
      <w:r w:rsidRPr="00C91C49">
        <w:rPr>
          <w:rFonts w:ascii="Arial" w:hAnsi="Arial" w:cs="Arial"/>
          <w:sz w:val="12"/>
          <w:szCs w:val="12"/>
        </w:rPr>
        <w:t>Утвержден решением Думы Валдайского</w:t>
      </w:r>
      <w:r w:rsidR="00BA114B" w:rsidRPr="00C91C49">
        <w:rPr>
          <w:rFonts w:ascii="Arial" w:hAnsi="Arial" w:cs="Arial"/>
          <w:sz w:val="12"/>
          <w:szCs w:val="12"/>
        </w:rPr>
        <w:t xml:space="preserve"> </w:t>
      </w:r>
      <w:r w:rsidRPr="00C91C49">
        <w:rPr>
          <w:rFonts w:ascii="Arial" w:hAnsi="Arial" w:cs="Arial"/>
          <w:sz w:val="12"/>
          <w:szCs w:val="12"/>
        </w:rPr>
        <w:t>муниципального района от 27.03.2014 № 289</w:t>
      </w:r>
    </w:p>
    <w:p w:rsidR="00972A34" w:rsidRPr="00C91C49" w:rsidRDefault="00972A34" w:rsidP="00972A34">
      <w:pPr>
        <w:jc w:val="center"/>
        <w:rPr>
          <w:rFonts w:ascii="Arial" w:hAnsi="Arial" w:cs="Arial"/>
          <w:sz w:val="12"/>
          <w:szCs w:val="12"/>
        </w:rPr>
      </w:pPr>
      <w:r w:rsidRPr="00C91C49">
        <w:rPr>
          <w:rFonts w:ascii="Arial" w:hAnsi="Arial" w:cs="Arial"/>
          <w:sz w:val="12"/>
          <w:szCs w:val="12"/>
        </w:rPr>
        <w:t>Главный редактор: Глава Валдайского муниципального района Ю.В. Стадэ, телефон: 2-25-16</w:t>
      </w:r>
    </w:p>
    <w:p w:rsidR="00972A34" w:rsidRPr="00C91C49" w:rsidRDefault="00972A34" w:rsidP="00972A34">
      <w:pPr>
        <w:jc w:val="center"/>
        <w:rPr>
          <w:rFonts w:ascii="Arial" w:hAnsi="Arial" w:cs="Arial"/>
          <w:sz w:val="12"/>
          <w:szCs w:val="12"/>
        </w:rPr>
      </w:pPr>
      <w:r w:rsidRPr="00C91C49">
        <w:rPr>
          <w:rFonts w:ascii="Arial" w:hAnsi="Arial" w:cs="Arial"/>
          <w:sz w:val="12"/>
          <w:szCs w:val="12"/>
        </w:rPr>
        <w:t>Адрес редакции: Новгородская обл., Валдайский район, г.Валдай, пр.Комсомольский, д.19/21</w:t>
      </w:r>
    </w:p>
    <w:p w:rsidR="00972A34" w:rsidRPr="00C91C49" w:rsidRDefault="00972A34" w:rsidP="00972A34">
      <w:pPr>
        <w:jc w:val="center"/>
        <w:rPr>
          <w:rFonts w:ascii="Arial" w:hAnsi="Arial" w:cs="Arial"/>
          <w:sz w:val="12"/>
          <w:szCs w:val="12"/>
        </w:rPr>
      </w:pPr>
      <w:r w:rsidRPr="00C91C49">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C91C49" w:rsidRDefault="00972A34" w:rsidP="00972A34">
      <w:pPr>
        <w:jc w:val="center"/>
        <w:rPr>
          <w:rFonts w:ascii="Arial" w:hAnsi="Arial" w:cs="Arial"/>
          <w:sz w:val="12"/>
          <w:szCs w:val="12"/>
        </w:rPr>
      </w:pPr>
      <w:r w:rsidRPr="00C91C49">
        <w:rPr>
          <w:rFonts w:ascii="Arial" w:hAnsi="Arial" w:cs="Arial"/>
          <w:sz w:val="12"/>
          <w:szCs w:val="12"/>
        </w:rPr>
        <w:t>г. Валдай, пр. Комсомольский, д.19/21 тел/факс 46-310</w:t>
      </w:r>
      <w:r w:rsidR="00614547" w:rsidRPr="00C91C49">
        <w:rPr>
          <w:rFonts w:ascii="Arial" w:hAnsi="Arial" w:cs="Arial"/>
          <w:sz w:val="12"/>
          <w:szCs w:val="12"/>
        </w:rPr>
        <w:t xml:space="preserve"> </w:t>
      </w:r>
      <w:r w:rsidRPr="00C91C49">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C91C49">
        <w:rPr>
          <w:rFonts w:ascii="Arial" w:hAnsi="Arial" w:cs="Arial"/>
          <w:sz w:val="12"/>
          <w:szCs w:val="12"/>
        </w:rPr>
        <w:t>Выходит по пятницам</w:t>
      </w:r>
      <w:r w:rsidR="007B2B8A" w:rsidRPr="004515AD">
        <w:rPr>
          <w:rFonts w:ascii="Arial" w:hAnsi="Arial" w:cs="Arial"/>
          <w:sz w:val="12"/>
          <w:szCs w:val="12"/>
        </w:rPr>
        <w:t xml:space="preserve">. </w:t>
      </w:r>
      <w:r w:rsidR="00E76B9A" w:rsidRPr="004515AD">
        <w:rPr>
          <w:rFonts w:ascii="Arial" w:hAnsi="Arial" w:cs="Arial"/>
          <w:sz w:val="12"/>
          <w:szCs w:val="12"/>
        </w:rPr>
        <w:t>Объем</w:t>
      </w:r>
      <w:r w:rsidR="004157F7" w:rsidRPr="004515AD">
        <w:rPr>
          <w:rFonts w:ascii="Arial" w:hAnsi="Arial" w:cs="Arial"/>
          <w:sz w:val="12"/>
          <w:szCs w:val="12"/>
        </w:rPr>
        <w:t xml:space="preserve"> </w:t>
      </w:r>
      <w:r w:rsidR="00A6245E" w:rsidRPr="004515AD">
        <w:rPr>
          <w:rFonts w:ascii="Arial" w:hAnsi="Arial" w:cs="Arial"/>
          <w:sz w:val="12"/>
          <w:szCs w:val="12"/>
        </w:rPr>
        <w:t>1</w:t>
      </w:r>
      <w:r w:rsidR="004515AD" w:rsidRPr="004515AD">
        <w:rPr>
          <w:rFonts w:ascii="Arial" w:hAnsi="Arial" w:cs="Arial"/>
          <w:sz w:val="12"/>
          <w:szCs w:val="12"/>
        </w:rPr>
        <w:t>3</w:t>
      </w:r>
      <w:r w:rsidRPr="004515AD">
        <w:rPr>
          <w:rFonts w:ascii="Arial" w:hAnsi="Arial" w:cs="Arial"/>
          <w:sz w:val="12"/>
          <w:szCs w:val="12"/>
        </w:rPr>
        <w:t xml:space="preserve"> п.л. Тираж</w:t>
      </w:r>
      <w:r w:rsidRPr="00C91C49">
        <w:rPr>
          <w:rFonts w:ascii="Arial" w:hAnsi="Arial" w:cs="Arial"/>
          <w:sz w:val="12"/>
          <w:szCs w:val="12"/>
        </w:rPr>
        <w:t xml:space="preserve"> </w:t>
      </w:r>
      <w:r w:rsidR="001D52DC" w:rsidRPr="00C91C49">
        <w:rPr>
          <w:rFonts w:ascii="Arial" w:hAnsi="Arial" w:cs="Arial"/>
          <w:sz w:val="12"/>
          <w:szCs w:val="12"/>
        </w:rPr>
        <w:t>30</w:t>
      </w:r>
      <w:r w:rsidRPr="00C91C49">
        <w:rPr>
          <w:rFonts w:ascii="Arial" w:hAnsi="Arial" w:cs="Arial"/>
          <w:sz w:val="12"/>
          <w:szCs w:val="12"/>
        </w:rPr>
        <w:t xml:space="preserve"> экз. Распространяется бесплатно.</w:t>
      </w:r>
    </w:p>
    <w:sectPr w:rsidR="00972A34" w:rsidRPr="00972A34" w:rsidSect="00F26982">
      <w:headerReference w:type="even" r:id="rId16"/>
      <w:headerReference w:type="default" r:id="rId17"/>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12D" w:rsidRDefault="007C712D">
      <w:r>
        <w:separator/>
      </w:r>
    </w:p>
  </w:endnote>
  <w:endnote w:type="continuationSeparator" w:id="1">
    <w:p w:rsidR="007C712D" w:rsidRDefault="007C71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4" w:csb1="00000000"/>
  </w:font>
  <w:font w:name="StarSymbol">
    <w:altName w:val="MS Mincho"/>
    <w:charset w:val="80"/>
    <w:family w:val="auto"/>
    <w:pitch w:val="default"/>
    <w:sig w:usb0="00000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XO Thames">
    <w:panose1 w:val="02020603050405020304"/>
    <w:charset w:val="CC"/>
    <w:family w:val="roman"/>
    <w:pitch w:val="variable"/>
    <w:sig w:usb0="800002FF" w:usb1="0000084A" w:usb2="00000000" w:usb3="00000000" w:csb0="00000015"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12D" w:rsidRDefault="007C712D">
      <w:r>
        <w:separator/>
      </w:r>
    </w:p>
  </w:footnote>
  <w:footnote w:type="continuationSeparator" w:id="1">
    <w:p w:rsidR="007C712D" w:rsidRDefault="007C71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AA1" w:rsidRPr="00C14209" w:rsidRDefault="000A6AA1" w:rsidP="00C14209">
    <w:pPr>
      <w:pStyle w:val="a9"/>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7B2357">
      <w:rPr>
        <w:noProof/>
        <w:sz w:val="12"/>
        <w:szCs w:val="12"/>
      </w:rPr>
      <w:t>12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AA1" w:rsidRPr="008F785E" w:rsidRDefault="000A6AA1" w:rsidP="00E65CCB">
    <w:pPr>
      <w:pStyle w:val="a9"/>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7B2357">
      <w:rPr>
        <w:noProof/>
        <w:sz w:val="12"/>
        <w:szCs w:val="12"/>
      </w:rPr>
      <w:t>13</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21"/>
  </w:num>
  <w:num w:numId="2">
    <w:abstractNumId w:val="19"/>
  </w:num>
  <w:num w:numId="3">
    <w:abstractNumId w:val="24"/>
  </w:num>
  <w:num w:numId="4">
    <w:abstractNumId w:val="29"/>
  </w:num>
  <w:num w:numId="5">
    <w:abstractNumId w:val="17"/>
  </w:num>
  <w:num w:numId="6">
    <w:abstractNumId w:val="0"/>
  </w:num>
  <w:num w:numId="7">
    <w:abstractNumId w:val="18"/>
  </w:num>
  <w:num w:numId="8">
    <w:abstractNumId w:val="27"/>
  </w:num>
  <w:num w:numId="9">
    <w:abstractNumId w:val="30"/>
  </w:num>
  <w:num w:numId="10">
    <w:abstractNumId w:val="14"/>
  </w:num>
  <w:num w:numId="11">
    <w:abstractNumId w:val="15"/>
  </w:num>
  <w:num w:numId="12">
    <w:abstractNumId w:val="26"/>
  </w:num>
  <w:num w:numId="13">
    <w:abstractNumId w:val="25"/>
  </w:num>
  <w:num w:numId="14">
    <w:abstractNumId w:val="23"/>
  </w:num>
  <w:num w:numId="15">
    <w:abstractNumId w:val="16"/>
  </w:num>
  <w:num w:numId="16">
    <w:abstractNumId w:val="28"/>
  </w:num>
  <w:num w:numId="17">
    <w:abstractNumId w:val="22"/>
  </w:num>
  <w:num w:numId="18">
    <w:abstractNumId w:val="20"/>
  </w:num>
  <w:num w:numId="19">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106946"/>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1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726"/>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78E"/>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751"/>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AA1"/>
    <w:rsid w:val="000A6DBE"/>
    <w:rsid w:val="000A7136"/>
    <w:rsid w:val="000A717A"/>
    <w:rsid w:val="000A7449"/>
    <w:rsid w:val="000A7542"/>
    <w:rsid w:val="000A7642"/>
    <w:rsid w:val="000A76C8"/>
    <w:rsid w:val="000A7B3A"/>
    <w:rsid w:val="000B01CD"/>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64F"/>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3F56"/>
    <w:rsid w:val="000E403F"/>
    <w:rsid w:val="000E4095"/>
    <w:rsid w:val="000E4CA9"/>
    <w:rsid w:val="000E4F6F"/>
    <w:rsid w:val="000E5145"/>
    <w:rsid w:val="000E553F"/>
    <w:rsid w:val="000E58B4"/>
    <w:rsid w:val="000E6BBC"/>
    <w:rsid w:val="000E6CA8"/>
    <w:rsid w:val="000E6D81"/>
    <w:rsid w:val="000E6F43"/>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2"/>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A91"/>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18C3"/>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262"/>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9BF"/>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295"/>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633"/>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57CA9"/>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4CB"/>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D71"/>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6A"/>
    <w:rsid w:val="004262BD"/>
    <w:rsid w:val="004263AA"/>
    <w:rsid w:val="004267C6"/>
    <w:rsid w:val="00426B55"/>
    <w:rsid w:val="00426EB9"/>
    <w:rsid w:val="00427193"/>
    <w:rsid w:val="004274BB"/>
    <w:rsid w:val="004275CC"/>
    <w:rsid w:val="004278B2"/>
    <w:rsid w:val="00427B67"/>
    <w:rsid w:val="00430514"/>
    <w:rsid w:val="004305D3"/>
    <w:rsid w:val="004306E9"/>
    <w:rsid w:val="00430DD3"/>
    <w:rsid w:val="00430F6D"/>
    <w:rsid w:val="00430F9D"/>
    <w:rsid w:val="0043105A"/>
    <w:rsid w:val="0043115E"/>
    <w:rsid w:val="004312B2"/>
    <w:rsid w:val="00431376"/>
    <w:rsid w:val="0043172F"/>
    <w:rsid w:val="004318C9"/>
    <w:rsid w:val="00431E35"/>
    <w:rsid w:val="00432FC0"/>
    <w:rsid w:val="004338E2"/>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5AD"/>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25D"/>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3FFC"/>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58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B89"/>
    <w:rsid w:val="004C1D06"/>
    <w:rsid w:val="004C25B2"/>
    <w:rsid w:val="004C265C"/>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350"/>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04D"/>
    <w:rsid w:val="0050210C"/>
    <w:rsid w:val="00502198"/>
    <w:rsid w:val="00502A80"/>
    <w:rsid w:val="00503276"/>
    <w:rsid w:val="00503311"/>
    <w:rsid w:val="005035C9"/>
    <w:rsid w:val="00503786"/>
    <w:rsid w:val="0050382D"/>
    <w:rsid w:val="00503832"/>
    <w:rsid w:val="0050396F"/>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791"/>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D99"/>
    <w:rsid w:val="00537ECC"/>
    <w:rsid w:val="00537F4E"/>
    <w:rsid w:val="00537FFA"/>
    <w:rsid w:val="0054045C"/>
    <w:rsid w:val="005406B9"/>
    <w:rsid w:val="00540AF8"/>
    <w:rsid w:val="00540DAE"/>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1C9"/>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2DC6"/>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A20"/>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35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BCC"/>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1D"/>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5E6"/>
    <w:rsid w:val="006E2612"/>
    <w:rsid w:val="006E2A84"/>
    <w:rsid w:val="006E3184"/>
    <w:rsid w:val="006E3274"/>
    <w:rsid w:val="006E332C"/>
    <w:rsid w:val="006E350F"/>
    <w:rsid w:val="006E365C"/>
    <w:rsid w:val="006E3F1A"/>
    <w:rsid w:val="006E4123"/>
    <w:rsid w:val="006E417F"/>
    <w:rsid w:val="006E4257"/>
    <w:rsid w:val="006E42C0"/>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9EB"/>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17D"/>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05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57"/>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2D"/>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4CFC"/>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C9C"/>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9BB"/>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0EE"/>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5EFF"/>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62C"/>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7CA"/>
    <w:rsid w:val="00943D4E"/>
    <w:rsid w:val="00943E43"/>
    <w:rsid w:val="00944069"/>
    <w:rsid w:val="0094430B"/>
    <w:rsid w:val="0094472B"/>
    <w:rsid w:val="00944757"/>
    <w:rsid w:val="00944B21"/>
    <w:rsid w:val="00944BC6"/>
    <w:rsid w:val="0094559A"/>
    <w:rsid w:val="0094598E"/>
    <w:rsid w:val="00945D35"/>
    <w:rsid w:val="00945DED"/>
    <w:rsid w:val="00945F8E"/>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CBD"/>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0F6A"/>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1CA4"/>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19"/>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5B"/>
    <w:rsid w:val="00B27382"/>
    <w:rsid w:val="00B2766E"/>
    <w:rsid w:val="00B27705"/>
    <w:rsid w:val="00B27777"/>
    <w:rsid w:val="00B27D30"/>
    <w:rsid w:val="00B30519"/>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EE7"/>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8C0"/>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340C"/>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1E6A"/>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1C49"/>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D3D"/>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482"/>
    <w:rsid w:val="00CB698C"/>
    <w:rsid w:val="00CB6EB6"/>
    <w:rsid w:val="00CB708B"/>
    <w:rsid w:val="00CC020C"/>
    <w:rsid w:val="00CC0724"/>
    <w:rsid w:val="00CC07C2"/>
    <w:rsid w:val="00CC0B74"/>
    <w:rsid w:val="00CC0E1F"/>
    <w:rsid w:val="00CC10B0"/>
    <w:rsid w:val="00CC11F9"/>
    <w:rsid w:val="00CC1463"/>
    <w:rsid w:val="00CC14F3"/>
    <w:rsid w:val="00CC1596"/>
    <w:rsid w:val="00CC1E00"/>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42"/>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B3B"/>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6C42"/>
    <w:rsid w:val="00DD71E2"/>
    <w:rsid w:val="00DD73E5"/>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A7C"/>
    <w:rsid w:val="00DF5C04"/>
    <w:rsid w:val="00DF5D9C"/>
    <w:rsid w:val="00DF5FF5"/>
    <w:rsid w:val="00DF6529"/>
    <w:rsid w:val="00DF6731"/>
    <w:rsid w:val="00DF6D61"/>
    <w:rsid w:val="00DF6D8B"/>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32A"/>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0D84"/>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3D2C"/>
    <w:rsid w:val="00E747C0"/>
    <w:rsid w:val="00E748F3"/>
    <w:rsid w:val="00E74E53"/>
    <w:rsid w:val="00E752A6"/>
    <w:rsid w:val="00E75800"/>
    <w:rsid w:val="00E75A8C"/>
    <w:rsid w:val="00E75B20"/>
    <w:rsid w:val="00E75DC9"/>
    <w:rsid w:val="00E75E5A"/>
    <w:rsid w:val="00E75F42"/>
    <w:rsid w:val="00E766CE"/>
    <w:rsid w:val="00E7690F"/>
    <w:rsid w:val="00E76B9A"/>
    <w:rsid w:val="00E76C74"/>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97"/>
    <w:rsid w:val="00E867FE"/>
    <w:rsid w:val="00E86922"/>
    <w:rsid w:val="00E86D6D"/>
    <w:rsid w:val="00E8757D"/>
    <w:rsid w:val="00E87E3E"/>
    <w:rsid w:val="00E87F79"/>
    <w:rsid w:val="00E90032"/>
    <w:rsid w:val="00E90B75"/>
    <w:rsid w:val="00E9110D"/>
    <w:rsid w:val="00E918EA"/>
    <w:rsid w:val="00E9198D"/>
    <w:rsid w:val="00E921AF"/>
    <w:rsid w:val="00E923B3"/>
    <w:rsid w:val="00E92696"/>
    <w:rsid w:val="00E9273A"/>
    <w:rsid w:val="00E9299E"/>
    <w:rsid w:val="00E92D7D"/>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AB4"/>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18AB"/>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6FA6"/>
    <w:rsid w:val="00F3704A"/>
    <w:rsid w:val="00F371ED"/>
    <w:rsid w:val="00F37539"/>
    <w:rsid w:val="00F3766B"/>
    <w:rsid w:val="00F37A61"/>
    <w:rsid w:val="00F37CC4"/>
    <w:rsid w:val="00F37D0A"/>
    <w:rsid w:val="00F37EB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589"/>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60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52D"/>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06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1"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iPriority="22" w:unhideWhenUsed="0" w:qFormat="1"/>
    <w:lsdException w:name="Emphasis" w:semiHidden="0" w:uiPriority="0" w:unhideWhenUsed="0" w:qFormat="1"/>
    <w:lsdException w:name="Document Map" w:uiPriority="0" w:qFormat="1"/>
    <w:lsdException w:name="HTML Top of Form" w:uiPriority="0"/>
    <w:lsdException w:name="Normal (Web)" w:qFormat="1"/>
    <w:lsdException w:name="HTML Preformatted" w:uiPriority="0" w:qFormat="1"/>
    <w:lsdException w:name="Normal Table" w:uiPriority="0"/>
    <w:lsdException w:name="Outline List 3"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3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1"/>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uiPriority w:val="22"/>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8821145">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154&amp;n=110935&amp;dst=1000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154&amp;n=110935&amp;dst=10005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54&amp;n=110935&amp;dst=100040" TargetMode="External"/><Relationship Id="rId5" Type="http://schemas.openxmlformats.org/officeDocument/2006/relationships/webSettings" Target="webSettings.xml"/><Relationship Id="rId15" Type="http://schemas.openxmlformats.org/officeDocument/2006/relationships/hyperlink" Target="consultantplus://offline/ref=C5C7455DC549511EB7B116E559DB65632BEFEB68EF0BAB4AC142E6B590B9TCI" TargetMode="External"/><Relationship Id="rId10" Type="http://schemas.openxmlformats.org/officeDocument/2006/relationships/hyperlink" Target="https://login.consultant.ru/link/?req=doc&amp;base=LAW&amp;n=46599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121087&amp;dst=100142" TargetMode="External"/><Relationship Id="rId14" Type="http://schemas.openxmlformats.org/officeDocument/2006/relationships/hyperlink" Target="https://login.consultant.ru/link/?req=doc&amp;base=RLAW154&amp;n=110935&amp;dst=100051"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7E9-063A-4E42-8D4D-9885EDC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12258</Words>
  <Characters>69877</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15</cp:revision>
  <cp:lastPrinted>2024-04-05T12:55:00Z</cp:lastPrinted>
  <dcterms:created xsi:type="dcterms:W3CDTF">2025-04-14T11:06:00Z</dcterms:created>
  <dcterms:modified xsi:type="dcterms:W3CDTF">2025-04-18T12:13:00Z</dcterms:modified>
</cp:coreProperties>
</file>