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6894" w:rsidRPr="002069F4" w:rsidRDefault="00E82D84" w:rsidP="00D200E8">
      <w:pPr>
        <w:tabs>
          <w:tab w:val="left" w:pos="5954"/>
        </w:tabs>
        <w:jc w:val="center"/>
        <w:rPr>
          <w:rFonts w:ascii="Arial" w:hAnsi="Arial" w:cs="Arial"/>
          <w:b/>
          <w:sz w:val="2"/>
          <w:szCs w:val="2"/>
        </w:rPr>
      </w:pPr>
      <w:r w:rsidRPr="00E82D84">
        <w:rPr>
          <w:rFonts w:ascii="Arial" w:hAnsi="Arial" w:cs="Arial"/>
          <w:b/>
          <w:noProof/>
          <w:sz w:val="4"/>
          <w:szCs w:val="4"/>
        </w:rPr>
        <w:pict>
          <v:shapetype id="_x0000_t202" coordsize="21600,21600" o:spt="202" path="m,l,21600r21600,l21600,xe">
            <v:stroke joinstyle="miter"/>
            <v:path gradientshapeok="t" o:connecttype="rect"/>
          </v:shapetype>
          <v:shape id="Text Box 5" o:spid="_x0000_s1026" type="#_x0000_t202" style="position:absolute;left:0;text-align:left;margin-left:34.8pt;margin-top:149.05pt;width:191.75pt;height:26.95pt;z-index:251657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" filled="f" stroked="f">
            <v:textbox style="mso-next-textbox:#Text Box 5">
              <w:txbxContent>
                <w:p w:rsidR="00C32535" w:rsidRPr="00457FCB" w:rsidRDefault="00C32535" w:rsidP="003962F5">
                  <w:pPr>
                    <w:rPr>
                      <w:rFonts w:ascii="Arial" w:hAnsi="Arial" w:cs="Arial"/>
                      <w:b/>
                      <w:sz w:val="4"/>
                      <w:szCs w:val="4"/>
                    </w:rPr>
                  </w:pPr>
                </w:p>
                <w:p w:rsidR="00C32535" w:rsidRPr="007E55DE" w:rsidRDefault="00C32535" w:rsidP="003962F5">
                  <w:pPr>
                    <w:rPr>
                      <w:b/>
                    </w:rPr>
                  </w:pPr>
                  <w:r>
                    <w:rPr>
                      <w:b/>
                    </w:rPr>
                    <w:t xml:space="preserve">29 </w:t>
                  </w:r>
                  <w:r w:rsidRPr="007E55DE">
                    <w:rPr>
                      <w:b/>
                    </w:rPr>
                    <w:t>(</w:t>
                  </w:r>
                  <w:r>
                    <w:rPr>
                      <w:b/>
                    </w:rPr>
                    <w:t xml:space="preserve">637) от 17 мая </w:t>
                  </w:r>
                  <w:r w:rsidRPr="007E55DE">
                    <w:rPr>
                      <w:b/>
                    </w:rPr>
                    <w:t>20</w:t>
                  </w:r>
                  <w:r>
                    <w:rPr>
                      <w:b/>
                    </w:rPr>
                    <w:t>24</w:t>
                  </w:r>
                  <w:r w:rsidRPr="007E55DE">
                    <w:rPr>
                      <w:b/>
                    </w:rPr>
                    <w:t xml:space="preserve"> года</w:t>
                  </w:r>
                </w:p>
              </w:txbxContent>
            </v:textbox>
          </v:shape>
        </w:pict>
      </w:r>
      <w:r w:rsidR="00EE118A" w:rsidRPr="002069F4">
        <w:rPr>
          <w:rFonts w:ascii="Arial" w:hAnsi="Arial" w:cs="Arial"/>
          <w:b/>
          <w:noProof/>
          <w:sz w:val="4"/>
          <w:szCs w:val="4"/>
        </w:rPr>
        <w:drawing>
          <wp:anchor distT="36576" distB="36576" distL="36576" distR="36576" simplePos="0" relativeHeight="251656704" behindDoc="0" locked="0" layoutInCell="1" allowOverlap="0">
            <wp:simplePos x="0" y="0"/>
            <wp:positionH relativeFrom="column">
              <wp:posOffset>4445</wp:posOffset>
            </wp:positionH>
            <wp:positionV relativeFrom="paragraph">
              <wp:posOffset>27305</wp:posOffset>
            </wp:positionV>
            <wp:extent cx="7111365" cy="2230755"/>
            <wp:effectExtent l="19050" t="0" r="0" b="0"/>
            <wp:wrapSquare wrapText="bothSides"/>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111365" cy="2230755"/>
                    </a:xfrm>
                    <a:prstGeom prst="rect">
                      <a:avLst/>
                    </a:prstGeom>
                    <a:noFill/>
                    <a:ln>
                      <a:noFill/>
                    </a:ln>
                  </pic:spPr>
                </pic:pic>
              </a:graphicData>
            </a:graphic>
          </wp:anchor>
        </w:drawing>
      </w:r>
    </w:p>
    <w:p w:rsidR="00561427" w:rsidRPr="002069F4" w:rsidRDefault="00561427" w:rsidP="00561427">
      <w:pPr>
        <w:jc w:val="center"/>
        <w:rPr>
          <w:rFonts w:ascii="Arial" w:hAnsi="Arial" w:cs="Arial"/>
          <w:b/>
          <w:sz w:val="4"/>
          <w:szCs w:val="4"/>
        </w:rPr>
      </w:pPr>
    </w:p>
    <w:p w:rsidR="002069F4" w:rsidRPr="002069F4" w:rsidRDefault="002069F4" w:rsidP="002069F4">
      <w:pPr>
        <w:jc w:val="center"/>
        <w:rPr>
          <w:rFonts w:ascii="Arial" w:hAnsi="Arial" w:cs="Arial"/>
          <w:b/>
          <w:sz w:val="16"/>
          <w:szCs w:val="16"/>
        </w:rPr>
      </w:pPr>
      <w:r w:rsidRPr="002069F4">
        <w:rPr>
          <w:rFonts w:ascii="Arial" w:hAnsi="Arial" w:cs="Arial"/>
          <w:b/>
          <w:bCs/>
          <w:sz w:val="16"/>
          <w:szCs w:val="16"/>
        </w:rPr>
        <w:t xml:space="preserve">ИЗВЕЩЕНИЕ </w:t>
      </w:r>
      <w:r w:rsidRPr="002069F4">
        <w:rPr>
          <w:rFonts w:ascii="Arial" w:hAnsi="Arial" w:cs="Arial"/>
          <w:b/>
          <w:sz w:val="16"/>
          <w:szCs w:val="16"/>
        </w:rPr>
        <w:t>О ПРОВЕДЕНИИ АУКЦИОНА В ЭЛЕКТРОННОЙ ФОРМЕ</w:t>
      </w:r>
      <w:r w:rsidR="00DB7354">
        <w:rPr>
          <w:rFonts w:ascii="Arial" w:hAnsi="Arial" w:cs="Arial"/>
          <w:b/>
          <w:sz w:val="16"/>
          <w:szCs w:val="16"/>
        </w:rPr>
        <w:t xml:space="preserve"> </w:t>
      </w:r>
      <w:r w:rsidRPr="002069F4">
        <w:rPr>
          <w:rFonts w:ascii="Arial" w:hAnsi="Arial" w:cs="Arial"/>
          <w:b/>
          <w:sz w:val="16"/>
          <w:szCs w:val="16"/>
        </w:rPr>
        <w:t>ПО ПРОДАЖЕ ЗЕМЕЛЬНЫХ УЧАСТКОВ</w:t>
      </w:r>
    </w:p>
    <w:p w:rsidR="002069F4" w:rsidRPr="002069F4" w:rsidRDefault="002069F4" w:rsidP="002069F4">
      <w:pPr>
        <w:jc w:val="center"/>
        <w:rPr>
          <w:rFonts w:ascii="Arial" w:hAnsi="Arial" w:cs="Arial"/>
          <w:sz w:val="4"/>
          <w:szCs w:val="4"/>
        </w:rPr>
      </w:pPr>
    </w:p>
    <w:p w:rsidR="002069F4" w:rsidRPr="002069F4" w:rsidRDefault="002069F4" w:rsidP="002069F4">
      <w:pPr>
        <w:pStyle w:val="aff5"/>
        <w:ind w:left="0" w:firstLine="284"/>
        <w:jc w:val="both"/>
        <w:rPr>
          <w:rFonts w:ascii="Arial" w:hAnsi="Arial" w:cs="Arial"/>
          <w:sz w:val="16"/>
          <w:szCs w:val="16"/>
        </w:rPr>
      </w:pPr>
      <w:r w:rsidRPr="002069F4">
        <w:rPr>
          <w:rFonts w:ascii="Arial" w:hAnsi="Arial" w:cs="Arial"/>
          <w:sz w:val="16"/>
          <w:szCs w:val="16"/>
        </w:rPr>
        <w:t>Администрация Валдайского муниципального района объявляет о проведении электронного аукциона по продаже земельных участков.</w:t>
      </w:r>
    </w:p>
    <w:p w:rsidR="002069F4" w:rsidRPr="002069F4" w:rsidRDefault="002069F4" w:rsidP="002069F4">
      <w:pPr>
        <w:pStyle w:val="aff5"/>
        <w:tabs>
          <w:tab w:val="left" w:pos="1134"/>
        </w:tabs>
        <w:ind w:left="0" w:firstLine="284"/>
        <w:jc w:val="both"/>
        <w:rPr>
          <w:rFonts w:ascii="Arial" w:hAnsi="Arial" w:cs="Arial"/>
          <w:sz w:val="16"/>
          <w:szCs w:val="16"/>
        </w:rPr>
      </w:pPr>
      <w:r w:rsidRPr="002069F4">
        <w:rPr>
          <w:rFonts w:ascii="Arial" w:hAnsi="Arial" w:cs="Arial"/>
          <w:b/>
          <w:sz w:val="16"/>
          <w:szCs w:val="16"/>
        </w:rPr>
        <w:t>1.</w:t>
      </w:r>
      <w:r>
        <w:rPr>
          <w:rFonts w:ascii="Arial" w:hAnsi="Arial" w:cs="Arial"/>
          <w:sz w:val="16"/>
          <w:szCs w:val="16"/>
        </w:rPr>
        <w:t xml:space="preserve"> </w:t>
      </w:r>
      <w:r w:rsidRPr="002069F4">
        <w:rPr>
          <w:rFonts w:ascii="Arial" w:hAnsi="Arial" w:cs="Arial"/>
          <w:b/>
          <w:sz w:val="16"/>
          <w:szCs w:val="16"/>
        </w:rPr>
        <w:t>Организатор аукциона:</w:t>
      </w:r>
      <w:r w:rsidRPr="002069F4">
        <w:rPr>
          <w:rFonts w:ascii="Arial" w:hAnsi="Arial" w:cs="Arial"/>
          <w:sz w:val="16"/>
          <w:szCs w:val="16"/>
        </w:rPr>
        <w:t xml:space="preserve"> Администрация Валдайского муниципального района. Место нахождения организатора аукциона: 175400, Российская Федерация, Новгородская область, г. Валдай, пр. Комсомольский, д. 19/21.</w:t>
      </w:r>
    </w:p>
    <w:p w:rsidR="002069F4" w:rsidRPr="002069F4" w:rsidRDefault="002069F4" w:rsidP="002069F4">
      <w:pPr>
        <w:pStyle w:val="aff5"/>
        <w:tabs>
          <w:tab w:val="left" w:pos="1134"/>
        </w:tabs>
        <w:ind w:left="0" w:firstLine="284"/>
        <w:jc w:val="both"/>
        <w:rPr>
          <w:rFonts w:ascii="Arial" w:hAnsi="Arial" w:cs="Arial"/>
          <w:sz w:val="16"/>
          <w:szCs w:val="16"/>
        </w:rPr>
      </w:pPr>
      <w:r w:rsidRPr="002069F4">
        <w:rPr>
          <w:rFonts w:ascii="Arial" w:hAnsi="Arial" w:cs="Arial"/>
          <w:b/>
          <w:sz w:val="16"/>
          <w:szCs w:val="16"/>
        </w:rPr>
        <w:t>2.</w:t>
      </w:r>
      <w:r>
        <w:rPr>
          <w:rFonts w:ascii="Arial" w:hAnsi="Arial" w:cs="Arial"/>
          <w:sz w:val="16"/>
          <w:szCs w:val="16"/>
        </w:rPr>
        <w:t xml:space="preserve"> </w:t>
      </w:r>
      <w:r w:rsidRPr="002069F4">
        <w:rPr>
          <w:rFonts w:ascii="Arial" w:hAnsi="Arial" w:cs="Arial"/>
          <w:b/>
          <w:sz w:val="16"/>
          <w:szCs w:val="16"/>
        </w:rPr>
        <w:t>Реквизиты решения о проведении аукциона:</w:t>
      </w:r>
      <w:r w:rsidRPr="002069F4">
        <w:rPr>
          <w:rFonts w:ascii="Arial" w:hAnsi="Arial" w:cs="Arial"/>
          <w:sz w:val="16"/>
          <w:szCs w:val="16"/>
        </w:rPr>
        <w:t xml:space="preserve"> постановление Администрации Валдайского муниципального района от 08.05.2024 № 1213«О проведении электронных аукционовпо продаже земельных участков». </w:t>
      </w:r>
    </w:p>
    <w:p w:rsidR="002069F4" w:rsidRPr="002069F4" w:rsidRDefault="002069F4" w:rsidP="002069F4">
      <w:pPr>
        <w:pStyle w:val="aff5"/>
        <w:tabs>
          <w:tab w:val="left" w:pos="1134"/>
        </w:tabs>
        <w:ind w:left="0" w:firstLine="284"/>
        <w:jc w:val="both"/>
        <w:rPr>
          <w:rFonts w:ascii="Arial" w:hAnsi="Arial" w:cs="Arial"/>
          <w:sz w:val="16"/>
          <w:szCs w:val="16"/>
        </w:rPr>
      </w:pPr>
      <w:r w:rsidRPr="002069F4">
        <w:rPr>
          <w:rFonts w:ascii="Arial" w:hAnsi="Arial" w:cs="Arial"/>
          <w:b/>
          <w:sz w:val="16"/>
          <w:szCs w:val="16"/>
        </w:rPr>
        <w:t>3.</w:t>
      </w:r>
      <w:r>
        <w:rPr>
          <w:rFonts w:ascii="Arial" w:hAnsi="Arial" w:cs="Arial"/>
          <w:sz w:val="16"/>
          <w:szCs w:val="16"/>
        </w:rPr>
        <w:t xml:space="preserve"> </w:t>
      </w:r>
      <w:r w:rsidRPr="002069F4">
        <w:rPr>
          <w:rFonts w:ascii="Arial" w:hAnsi="Arial" w:cs="Arial"/>
          <w:b/>
          <w:sz w:val="16"/>
          <w:szCs w:val="16"/>
        </w:rPr>
        <w:t>Место проведения электронного аукциона:</w:t>
      </w:r>
      <w:r w:rsidRPr="002069F4">
        <w:rPr>
          <w:rFonts w:ascii="Arial" w:hAnsi="Arial" w:cs="Arial"/>
          <w:sz w:val="16"/>
          <w:szCs w:val="16"/>
        </w:rPr>
        <w:t xml:space="preserve"> электронная площадка - универсальная торговая платформа АО «Сбербанк-АСТ», размещенная на сайте </w:t>
      </w:r>
      <w:hyperlink r:id="rId9" w:history="1">
        <w:r w:rsidRPr="002069F4">
          <w:rPr>
            <w:rFonts w:ascii="Arial" w:hAnsi="Arial" w:cs="Arial"/>
            <w:sz w:val="16"/>
            <w:szCs w:val="16"/>
          </w:rPr>
          <w:t>https://utp.sberbank-ast.ru/</w:t>
        </w:r>
      </w:hyperlink>
      <w:r w:rsidRPr="002069F4">
        <w:rPr>
          <w:rFonts w:ascii="Arial" w:hAnsi="Arial" w:cs="Arial"/>
          <w:sz w:val="16"/>
          <w:szCs w:val="16"/>
        </w:rPr>
        <w:t xml:space="preserve"> в сети интернет (торговая секция «Приватизация, аренда и продажа прав»). </w:t>
      </w:r>
    </w:p>
    <w:p w:rsidR="002069F4" w:rsidRPr="002069F4" w:rsidRDefault="002069F4" w:rsidP="002069F4">
      <w:pPr>
        <w:pStyle w:val="aff5"/>
        <w:tabs>
          <w:tab w:val="left" w:pos="1134"/>
        </w:tabs>
        <w:ind w:left="0" w:firstLine="284"/>
        <w:jc w:val="both"/>
        <w:rPr>
          <w:rFonts w:ascii="Arial" w:hAnsi="Arial" w:cs="Arial"/>
          <w:sz w:val="16"/>
          <w:szCs w:val="16"/>
        </w:rPr>
      </w:pPr>
      <w:r w:rsidRPr="002069F4">
        <w:rPr>
          <w:rFonts w:ascii="Arial" w:hAnsi="Arial" w:cs="Arial"/>
          <w:sz w:val="16"/>
          <w:szCs w:val="16"/>
        </w:rPr>
        <w:t xml:space="preserve">Электронная площадка (универсальная торговая платформа) – </w:t>
      </w:r>
      <w:hyperlink r:id="rId10" w:history="1">
        <w:r w:rsidRPr="002069F4">
          <w:rPr>
            <w:rFonts w:ascii="Arial" w:hAnsi="Arial" w:cs="Arial"/>
            <w:sz w:val="16"/>
            <w:szCs w:val="16"/>
          </w:rPr>
          <w:t>https://www.sberbank-ast.ru/.</w:t>
        </w:r>
      </w:hyperlink>
    </w:p>
    <w:p w:rsidR="002069F4" w:rsidRPr="002069F4" w:rsidRDefault="002069F4" w:rsidP="002069F4">
      <w:pPr>
        <w:pStyle w:val="aff5"/>
        <w:ind w:left="0" w:firstLine="284"/>
        <w:jc w:val="both"/>
        <w:rPr>
          <w:rFonts w:ascii="Arial" w:hAnsi="Arial" w:cs="Arial"/>
          <w:sz w:val="16"/>
          <w:szCs w:val="16"/>
        </w:rPr>
      </w:pPr>
      <w:r w:rsidRPr="002069F4">
        <w:rPr>
          <w:rFonts w:ascii="Arial" w:hAnsi="Arial" w:cs="Arial"/>
          <w:sz w:val="16"/>
          <w:szCs w:val="16"/>
        </w:rPr>
        <w:t xml:space="preserve">Дата и время проведения аукциона: </w:t>
      </w:r>
      <w:r w:rsidRPr="002069F4">
        <w:rPr>
          <w:rFonts w:ascii="Arial" w:hAnsi="Arial" w:cs="Arial"/>
          <w:b/>
          <w:sz w:val="16"/>
          <w:szCs w:val="16"/>
        </w:rPr>
        <w:t>19июня 2024 года в 09 час 00 мин.</w:t>
      </w:r>
      <w:r w:rsidRPr="002069F4">
        <w:rPr>
          <w:rFonts w:ascii="Arial" w:hAnsi="Arial" w:cs="Arial"/>
          <w:sz w:val="16"/>
          <w:szCs w:val="16"/>
        </w:rPr>
        <w:t xml:space="preserve"> (время МСК).</w:t>
      </w:r>
    </w:p>
    <w:p w:rsidR="002069F4" w:rsidRPr="002069F4" w:rsidRDefault="002069F4" w:rsidP="002069F4">
      <w:pPr>
        <w:pStyle w:val="aff5"/>
        <w:ind w:left="0" w:firstLine="284"/>
        <w:jc w:val="both"/>
        <w:rPr>
          <w:rFonts w:ascii="Arial" w:hAnsi="Arial" w:cs="Arial"/>
          <w:sz w:val="16"/>
          <w:szCs w:val="16"/>
        </w:rPr>
      </w:pPr>
      <w:r w:rsidRPr="002069F4">
        <w:rPr>
          <w:rFonts w:ascii="Arial" w:hAnsi="Arial" w:cs="Arial"/>
          <w:sz w:val="16"/>
          <w:szCs w:val="16"/>
        </w:rPr>
        <w:t>Порядок проведения аукциона: аукцион является открытым по составу участников и форме подачи предложений по продаже земельного участка. Форма аукциона – электронная. В аукционе могут участвовать только заявители, признанные участниками аукциона. Победителем аукциона признается лицо, предложившее наибольшую цену за земельный участок.</w:t>
      </w:r>
    </w:p>
    <w:p w:rsidR="002069F4" w:rsidRPr="002069F4" w:rsidRDefault="002069F4" w:rsidP="002069F4">
      <w:pPr>
        <w:pStyle w:val="aff5"/>
        <w:ind w:left="0" w:firstLine="284"/>
        <w:jc w:val="both"/>
        <w:rPr>
          <w:rFonts w:ascii="Arial" w:hAnsi="Arial" w:cs="Arial"/>
          <w:sz w:val="16"/>
          <w:szCs w:val="16"/>
        </w:rPr>
      </w:pPr>
      <w:r w:rsidRPr="002069F4">
        <w:rPr>
          <w:rFonts w:ascii="Arial" w:hAnsi="Arial" w:cs="Arial"/>
          <w:sz w:val="16"/>
          <w:szCs w:val="16"/>
        </w:rPr>
        <w:t xml:space="preserve">Извещение о проведении аукциона размещается организатором аукциона на официальном сайте Российской Федерации для размещения информации о проведении торгов </w:t>
      </w:r>
      <w:hyperlink r:id="rId11" w:history="1">
        <w:r w:rsidRPr="002069F4">
          <w:rPr>
            <w:rFonts w:ascii="Arial" w:hAnsi="Arial" w:cs="Arial"/>
            <w:sz w:val="16"/>
            <w:szCs w:val="16"/>
          </w:rPr>
          <w:t>http://torgi.gov.ru</w:t>
        </w:r>
      </w:hyperlink>
      <w:r w:rsidRPr="002069F4">
        <w:rPr>
          <w:rFonts w:ascii="Arial" w:hAnsi="Arial" w:cs="Arial"/>
          <w:sz w:val="16"/>
          <w:szCs w:val="16"/>
        </w:rPr>
        <w:t xml:space="preserve">, на официальном сайте Администрации Валдайского муниципального района </w:t>
      </w:r>
      <w:hyperlink r:id="rId12" w:history="1">
        <w:r w:rsidRPr="002069F4">
          <w:rPr>
            <w:rFonts w:ascii="Arial" w:hAnsi="Arial" w:cs="Arial"/>
            <w:sz w:val="16"/>
            <w:szCs w:val="16"/>
          </w:rPr>
          <w:t>http://www.valdayadm.ru/</w:t>
        </w:r>
      </w:hyperlink>
      <w:r w:rsidRPr="002069F4">
        <w:rPr>
          <w:rFonts w:ascii="Arial" w:hAnsi="Arial" w:cs="Arial"/>
          <w:sz w:val="16"/>
          <w:szCs w:val="16"/>
        </w:rPr>
        <w:t xml:space="preserve">, на электронной площадке </w:t>
      </w:r>
      <w:hyperlink r:id="rId13" w:history="1">
        <w:r w:rsidRPr="002069F4">
          <w:rPr>
            <w:rFonts w:ascii="Arial" w:hAnsi="Arial" w:cs="Arial"/>
            <w:sz w:val="16"/>
            <w:szCs w:val="16"/>
          </w:rPr>
          <w:t>http://utp.sberbank-ast.ru</w:t>
        </w:r>
      </w:hyperlink>
      <w:r w:rsidRPr="002069F4">
        <w:rPr>
          <w:rFonts w:ascii="Arial" w:hAnsi="Arial" w:cs="Arial"/>
          <w:sz w:val="16"/>
          <w:szCs w:val="16"/>
        </w:rPr>
        <w:t>и в периодическом печатном издании-бюллетене «Валдайский Вестник».</w:t>
      </w:r>
    </w:p>
    <w:p w:rsidR="002069F4" w:rsidRPr="002069F4" w:rsidRDefault="002069F4" w:rsidP="00206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rPr>
          <w:rFonts w:ascii="Arial" w:hAnsi="Arial" w:cs="Arial"/>
          <w:b/>
          <w:sz w:val="16"/>
          <w:szCs w:val="16"/>
        </w:rPr>
      </w:pPr>
      <w:r w:rsidRPr="002069F4">
        <w:rPr>
          <w:rFonts w:ascii="Arial" w:hAnsi="Arial" w:cs="Arial"/>
          <w:b/>
          <w:sz w:val="16"/>
          <w:szCs w:val="16"/>
        </w:rPr>
        <w:t>4. Предмет аукциона</w:t>
      </w:r>
    </w:p>
    <w:p w:rsidR="002069F4" w:rsidRPr="002069F4" w:rsidRDefault="002069F4" w:rsidP="002069F4">
      <w:pPr>
        <w:tabs>
          <w:tab w:val="left" w:pos="3870"/>
        </w:tabs>
        <w:ind w:firstLine="284"/>
        <w:jc w:val="both"/>
        <w:rPr>
          <w:rFonts w:ascii="Arial" w:hAnsi="Arial" w:cs="Arial"/>
          <w:sz w:val="16"/>
          <w:szCs w:val="16"/>
        </w:rPr>
      </w:pPr>
      <w:r w:rsidRPr="002069F4">
        <w:rPr>
          <w:rFonts w:ascii="Arial" w:hAnsi="Arial" w:cs="Arial"/>
          <w:sz w:val="16"/>
          <w:szCs w:val="16"/>
        </w:rPr>
        <w:t>Предмет аукциона -продажа земельных участков:</w:t>
      </w:r>
    </w:p>
    <w:p w:rsidR="002069F4" w:rsidRPr="002069F4" w:rsidRDefault="002069F4" w:rsidP="002069F4">
      <w:pPr>
        <w:tabs>
          <w:tab w:val="left" w:pos="3870"/>
        </w:tabs>
        <w:ind w:firstLine="284"/>
        <w:jc w:val="both"/>
        <w:rPr>
          <w:rFonts w:ascii="Arial" w:hAnsi="Arial" w:cs="Arial"/>
          <w:b/>
          <w:sz w:val="16"/>
          <w:szCs w:val="16"/>
        </w:rPr>
      </w:pPr>
      <w:r w:rsidRPr="002069F4">
        <w:rPr>
          <w:rFonts w:ascii="Arial" w:hAnsi="Arial" w:cs="Arial"/>
          <w:b/>
          <w:sz w:val="16"/>
          <w:szCs w:val="16"/>
        </w:rPr>
        <w:t>ЛОТ 1</w:t>
      </w:r>
    </w:p>
    <w:p w:rsidR="002069F4" w:rsidRPr="002069F4" w:rsidRDefault="002069F4" w:rsidP="002069F4">
      <w:pPr>
        <w:tabs>
          <w:tab w:val="left" w:pos="3870"/>
        </w:tabs>
        <w:ind w:firstLine="284"/>
        <w:jc w:val="both"/>
        <w:rPr>
          <w:rFonts w:ascii="Arial" w:hAnsi="Arial" w:cs="Arial"/>
          <w:b/>
          <w:sz w:val="4"/>
          <w:szCs w:val="4"/>
        </w:rPr>
      </w:pPr>
    </w:p>
    <w:tbl>
      <w:tblPr>
        <w:tblStyle w:val="ab"/>
        <w:tblW w:w="0" w:type="auto"/>
        <w:tblCellMar>
          <w:left w:w="0" w:type="dxa"/>
          <w:right w:w="0" w:type="dxa"/>
        </w:tblCellMar>
        <w:tblLook w:val="04A0"/>
      </w:tblPr>
      <w:tblGrid>
        <w:gridCol w:w="3266"/>
        <w:gridCol w:w="8084"/>
      </w:tblGrid>
      <w:tr w:rsidR="002069F4" w:rsidRPr="002069F4" w:rsidTr="001A53CB">
        <w:trPr>
          <w:trHeight w:val="20"/>
        </w:trPr>
        <w:tc>
          <w:tcPr>
            <w:tcW w:w="3266" w:type="dxa"/>
          </w:tcPr>
          <w:p w:rsidR="002069F4" w:rsidRPr="002069F4" w:rsidRDefault="002069F4" w:rsidP="002069F4">
            <w:pPr>
              <w:widowControl w:val="0"/>
              <w:shd w:val="clear" w:color="auto" w:fill="FFFFFF"/>
              <w:autoSpaceDE w:val="0"/>
              <w:autoSpaceDN w:val="0"/>
              <w:adjustRightInd w:val="0"/>
              <w:rPr>
                <w:rFonts w:ascii="Arial" w:eastAsiaTheme="minorHAnsi" w:hAnsi="Arial" w:cs="Arial"/>
                <w:sz w:val="12"/>
                <w:szCs w:val="12"/>
              </w:rPr>
            </w:pPr>
            <w:r w:rsidRPr="002069F4">
              <w:rPr>
                <w:rFonts w:ascii="Arial" w:eastAsiaTheme="minorHAnsi" w:hAnsi="Arial" w:cs="Arial"/>
                <w:color w:val="000000"/>
                <w:sz w:val="12"/>
                <w:szCs w:val="12"/>
              </w:rPr>
              <w:t>Адрес земельного участка</w:t>
            </w:r>
          </w:p>
        </w:tc>
        <w:tc>
          <w:tcPr>
            <w:tcW w:w="8084" w:type="dxa"/>
          </w:tcPr>
          <w:p w:rsidR="002069F4" w:rsidRPr="002069F4" w:rsidRDefault="002069F4" w:rsidP="002069F4">
            <w:pPr>
              <w:widowControl w:val="0"/>
              <w:shd w:val="clear" w:color="auto" w:fill="FFFFFF"/>
              <w:autoSpaceDE w:val="0"/>
              <w:autoSpaceDN w:val="0"/>
              <w:adjustRightInd w:val="0"/>
              <w:rPr>
                <w:rFonts w:ascii="Arial" w:eastAsiaTheme="minorHAnsi" w:hAnsi="Arial" w:cs="Arial"/>
                <w:sz w:val="12"/>
                <w:szCs w:val="12"/>
              </w:rPr>
            </w:pPr>
            <w:r w:rsidRPr="002069F4">
              <w:rPr>
                <w:rFonts w:ascii="Arial" w:eastAsiaTheme="minorHAnsi" w:hAnsi="Arial" w:cs="Arial"/>
                <w:b/>
                <w:bCs/>
                <w:sz w:val="12"/>
                <w:szCs w:val="12"/>
              </w:rPr>
              <w:t>Российская Федерация, Новгородская область, Валдайский муниципальный район, Валдайское городское поселение, г. Валдай, ул. Победы, земельный участок 95ж</w:t>
            </w:r>
          </w:p>
        </w:tc>
      </w:tr>
      <w:tr w:rsidR="002069F4" w:rsidRPr="002069F4" w:rsidTr="001A53CB">
        <w:trPr>
          <w:trHeight w:val="20"/>
        </w:trPr>
        <w:tc>
          <w:tcPr>
            <w:tcW w:w="3266" w:type="dxa"/>
          </w:tcPr>
          <w:p w:rsidR="002069F4" w:rsidRPr="002069F4" w:rsidRDefault="002069F4" w:rsidP="002069F4">
            <w:pPr>
              <w:widowControl w:val="0"/>
              <w:shd w:val="clear" w:color="auto" w:fill="FFFFFF"/>
              <w:autoSpaceDE w:val="0"/>
              <w:autoSpaceDN w:val="0"/>
              <w:adjustRightInd w:val="0"/>
              <w:rPr>
                <w:rFonts w:ascii="Arial" w:eastAsiaTheme="minorHAnsi" w:hAnsi="Arial" w:cs="Arial"/>
                <w:sz w:val="12"/>
                <w:szCs w:val="12"/>
              </w:rPr>
            </w:pPr>
            <w:r w:rsidRPr="002069F4">
              <w:rPr>
                <w:rFonts w:ascii="Arial" w:eastAsiaTheme="minorHAnsi" w:hAnsi="Arial" w:cs="Arial"/>
                <w:color w:val="000000"/>
                <w:sz w:val="12"/>
                <w:szCs w:val="12"/>
              </w:rPr>
              <w:t>Площадь, кв.м</w:t>
            </w:r>
          </w:p>
        </w:tc>
        <w:tc>
          <w:tcPr>
            <w:tcW w:w="8084" w:type="dxa"/>
          </w:tcPr>
          <w:p w:rsidR="002069F4" w:rsidRPr="002069F4" w:rsidRDefault="002069F4" w:rsidP="002069F4">
            <w:pPr>
              <w:widowControl w:val="0"/>
              <w:shd w:val="clear" w:color="auto" w:fill="FFFFFF"/>
              <w:autoSpaceDE w:val="0"/>
              <w:autoSpaceDN w:val="0"/>
              <w:adjustRightInd w:val="0"/>
              <w:rPr>
                <w:rFonts w:ascii="Arial" w:eastAsiaTheme="minorHAnsi" w:hAnsi="Arial" w:cs="Arial"/>
                <w:sz w:val="12"/>
                <w:szCs w:val="12"/>
              </w:rPr>
            </w:pPr>
            <w:r w:rsidRPr="002069F4">
              <w:rPr>
                <w:rFonts w:ascii="Arial" w:eastAsiaTheme="minorHAnsi" w:hAnsi="Arial" w:cs="Arial"/>
                <w:sz w:val="12"/>
                <w:szCs w:val="12"/>
              </w:rPr>
              <w:t>595</w:t>
            </w:r>
          </w:p>
        </w:tc>
      </w:tr>
      <w:tr w:rsidR="002069F4" w:rsidRPr="002069F4" w:rsidTr="001A53CB">
        <w:trPr>
          <w:trHeight w:val="20"/>
        </w:trPr>
        <w:tc>
          <w:tcPr>
            <w:tcW w:w="3266" w:type="dxa"/>
          </w:tcPr>
          <w:p w:rsidR="002069F4" w:rsidRPr="002069F4" w:rsidRDefault="002069F4" w:rsidP="002069F4">
            <w:pPr>
              <w:widowControl w:val="0"/>
              <w:shd w:val="clear" w:color="auto" w:fill="FFFFFF"/>
              <w:autoSpaceDE w:val="0"/>
              <w:autoSpaceDN w:val="0"/>
              <w:adjustRightInd w:val="0"/>
              <w:rPr>
                <w:rFonts w:ascii="Arial" w:eastAsiaTheme="minorHAnsi" w:hAnsi="Arial" w:cs="Arial"/>
                <w:color w:val="000000"/>
                <w:sz w:val="12"/>
                <w:szCs w:val="12"/>
              </w:rPr>
            </w:pPr>
            <w:r w:rsidRPr="002069F4">
              <w:rPr>
                <w:rFonts w:ascii="Arial" w:eastAsiaTheme="minorHAnsi" w:hAnsi="Arial" w:cs="Arial"/>
                <w:color w:val="000000"/>
                <w:sz w:val="12"/>
                <w:szCs w:val="12"/>
              </w:rPr>
              <w:t>Кадастровый номер</w:t>
            </w:r>
          </w:p>
        </w:tc>
        <w:tc>
          <w:tcPr>
            <w:tcW w:w="8084" w:type="dxa"/>
          </w:tcPr>
          <w:p w:rsidR="002069F4" w:rsidRPr="002069F4" w:rsidRDefault="002069F4" w:rsidP="002069F4">
            <w:pPr>
              <w:widowControl w:val="0"/>
              <w:shd w:val="clear" w:color="auto" w:fill="FFFFFF"/>
              <w:autoSpaceDE w:val="0"/>
              <w:autoSpaceDN w:val="0"/>
              <w:adjustRightInd w:val="0"/>
              <w:rPr>
                <w:rFonts w:ascii="Arial" w:eastAsiaTheme="minorHAnsi" w:hAnsi="Arial" w:cs="Arial"/>
                <w:sz w:val="12"/>
                <w:szCs w:val="12"/>
              </w:rPr>
            </w:pPr>
            <w:r w:rsidRPr="002069F4">
              <w:rPr>
                <w:rFonts w:ascii="Arial" w:eastAsiaTheme="minorHAnsi" w:hAnsi="Arial" w:cs="Arial"/>
                <w:b/>
                <w:bCs/>
                <w:sz w:val="12"/>
                <w:szCs w:val="12"/>
              </w:rPr>
              <w:t>53:03:0103010:591</w:t>
            </w:r>
          </w:p>
        </w:tc>
      </w:tr>
      <w:tr w:rsidR="002069F4" w:rsidRPr="002069F4" w:rsidTr="001A53CB">
        <w:trPr>
          <w:trHeight w:val="20"/>
        </w:trPr>
        <w:tc>
          <w:tcPr>
            <w:tcW w:w="3266" w:type="dxa"/>
          </w:tcPr>
          <w:p w:rsidR="002069F4" w:rsidRPr="002069F4" w:rsidRDefault="002069F4" w:rsidP="002069F4">
            <w:pPr>
              <w:widowControl w:val="0"/>
              <w:shd w:val="clear" w:color="auto" w:fill="FFFFFF"/>
              <w:autoSpaceDE w:val="0"/>
              <w:autoSpaceDN w:val="0"/>
              <w:adjustRightInd w:val="0"/>
              <w:rPr>
                <w:rFonts w:ascii="Arial" w:eastAsiaTheme="minorHAnsi" w:hAnsi="Arial" w:cs="Arial"/>
                <w:color w:val="000000"/>
                <w:sz w:val="12"/>
                <w:szCs w:val="12"/>
              </w:rPr>
            </w:pPr>
            <w:r w:rsidRPr="002069F4">
              <w:rPr>
                <w:rFonts w:ascii="Arial" w:eastAsiaTheme="minorHAnsi" w:hAnsi="Arial" w:cs="Arial"/>
                <w:color w:val="000000"/>
                <w:sz w:val="12"/>
                <w:szCs w:val="12"/>
              </w:rPr>
              <w:t>Вид разрешенного использования земельного участка</w:t>
            </w:r>
          </w:p>
        </w:tc>
        <w:tc>
          <w:tcPr>
            <w:tcW w:w="8084" w:type="dxa"/>
          </w:tcPr>
          <w:p w:rsidR="002069F4" w:rsidRPr="002069F4" w:rsidRDefault="002069F4" w:rsidP="002069F4">
            <w:pPr>
              <w:widowControl w:val="0"/>
              <w:shd w:val="clear" w:color="auto" w:fill="FFFFFF"/>
              <w:autoSpaceDE w:val="0"/>
              <w:autoSpaceDN w:val="0"/>
              <w:adjustRightInd w:val="0"/>
              <w:rPr>
                <w:rFonts w:ascii="Arial" w:eastAsiaTheme="minorHAnsi" w:hAnsi="Arial" w:cs="Arial"/>
                <w:sz w:val="12"/>
                <w:szCs w:val="12"/>
              </w:rPr>
            </w:pPr>
            <w:r w:rsidRPr="002069F4">
              <w:rPr>
                <w:rFonts w:ascii="Arial" w:eastAsiaTheme="minorHAnsi" w:hAnsi="Arial" w:cs="Arial"/>
                <w:color w:val="000000"/>
                <w:sz w:val="12"/>
                <w:szCs w:val="12"/>
              </w:rPr>
              <w:t>для ведения личного подсобного хозяйства (приусадебныйземельный участок)</w:t>
            </w:r>
          </w:p>
        </w:tc>
      </w:tr>
      <w:tr w:rsidR="002069F4" w:rsidRPr="002069F4" w:rsidTr="001A53CB">
        <w:trPr>
          <w:trHeight w:val="20"/>
        </w:trPr>
        <w:tc>
          <w:tcPr>
            <w:tcW w:w="3266" w:type="dxa"/>
          </w:tcPr>
          <w:p w:rsidR="002069F4" w:rsidRPr="002069F4" w:rsidRDefault="002069F4" w:rsidP="002069F4">
            <w:pPr>
              <w:widowControl w:val="0"/>
              <w:shd w:val="clear" w:color="auto" w:fill="FFFFFF"/>
              <w:autoSpaceDE w:val="0"/>
              <w:autoSpaceDN w:val="0"/>
              <w:adjustRightInd w:val="0"/>
              <w:rPr>
                <w:rFonts w:ascii="Arial" w:eastAsiaTheme="minorHAnsi" w:hAnsi="Arial" w:cs="Arial"/>
                <w:color w:val="000000"/>
                <w:sz w:val="12"/>
                <w:szCs w:val="12"/>
              </w:rPr>
            </w:pPr>
            <w:r w:rsidRPr="002069F4">
              <w:rPr>
                <w:rFonts w:ascii="Arial" w:eastAsiaTheme="minorHAnsi" w:hAnsi="Arial" w:cs="Arial"/>
                <w:color w:val="000000"/>
                <w:sz w:val="12"/>
                <w:szCs w:val="12"/>
              </w:rPr>
              <w:t>Территориальная зона</w:t>
            </w:r>
          </w:p>
        </w:tc>
        <w:tc>
          <w:tcPr>
            <w:tcW w:w="8084" w:type="dxa"/>
          </w:tcPr>
          <w:p w:rsidR="002069F4" w:rsidRPr="002069F4" w:rsidRDefault="002069F4" w:rsidP="002069F4">
            <w:pPr>
              <w:widowControl w:val="0"/>
              <w:shd w:val="clear" w:color="auto" w:fill="FFFFFF"/>
              <w:autoSpaceDE w:val="0"/>
              <w:autoSpaceDN w:val="0"/>
              <w:adjustRightInd w:val="0"/>
              <w:rPr>
                <w:rFonts w:ascii="Arial" w:eastAsiaTheme="minorHAnsi" w:hAnsi="Arial" w:cs="Arial"/>
                <w:color w:val="000000"/>
                <w:sz w:val="12"/>
                <w:szCs w:val="12"/>
              </w:rPr>
            </w:pPr>
            <w:r w:rsidRPr="002069F4">
              <w:rPr>
                <w:rFonts w:ascii="Arial" w:eastAsiaTheme="minorHAnsi" w:hAnsi="Arial" w:cs="Arial"/>
                <w:color w:val="000000"/>
                <w:sz w:val="12"/>
                <w:szCs w:val="12"/>
              </w:rPr>
              <w:t>зона застройки индивидуальными жилыми домами (Ж.1)</w:t>
            </w:r>
          </w:p>
        </w:tc>
      </w:tr>
      <w:tr w:rsidR="002069F4" w:rsidRPr="002069F4" w:rsidTr="001A53CB">
        <w:trPr>
          <w:trHeight w:val="20"/>
        </w:trPr>
        <w:tc>
          <w:tcPr>
            <w:tcW w:w="3266" w:type="dxa"/>
          </w:tcPr>
          <w:p w:rsidR="002069F4" w:rsidRPr="002069F4" w:rsidRDefault="002069F4" w:rsidP="002069F4">
            <w:pPr>
              <w:widowControl w:val="0"/>
              <w:shd w:val="clear" w:color="auto" w:fill="FFFFFF"/>
              <w:autoSpaceDE w:val="0"/>
              <w:autoSpaceDN w:val="0"/>
              <w:adjustRightInd w:val="0"/>
              <w:rPr>
                <w:rFonts w:ascii="Arial" w:eastAsiaTheme="minorHAnsi" w:hAnsi="Arial" w:cs="Arial"/>
                <w:color w:val="000000"/>
                <w:sz w:val="12"/>
                <w:szCs w:val="12"/>
              </w:rPr>
            </w:pPr>
            <w:r w:rsidRPr="002069F4">
              <w:rPr>
                <w:rFonts w:ascii="Arial" w:eastAsiaTheme="minorHAnsi" w:hAnsi="Arial" w:cs="Arial"/>
                <w:color w:val="000000"/>
                <w:sz w:val="12"/>
                <w:szCs w:val="12"/>
              </w:rPr>
              <w:t>Форма собственности</w:t>
            </w:r>
          </w:p>
        </w:tc>
        <w:tc>
          <w:tcPr>
            <w:tcW w:w="8084" w:type="dxa"/>
          </w:tcPr>
          <w:p w:rsidR="002069F4" w:rsidRPr="002069F4" w:rsidRDefault="002069F4" w:rsidP="002069F4">
            <w:pPr>
              <w:widowControl w:val="0"/>
              <w:shd w:val="clear" w:color="auto" w:fill="FFFFFF"/>
              <w:autoSpaceDE w:val="0"/>
              <w:autoSpaceDN w:val="0"/>
              <w:adjustRightInd w:val="0"/>
              <w:rPr>
                <w:rFonts w:ascii="Arial" w:eastAsiaTheme="minorHAnsi" w:hAnsi="Arial" w:cs="Arial"/>
                <w:color w:val="000000"/>
                <w:sz w:val="12"/>
                <w:szCs w:val="12"/>
              </w:rPr>
            </w:pPr>
            <w:r w:rsidRPr="002069F4">
              <w:rPr>
                <w:rFonts w:ascii="Arial" w:eastAsiaTheme="minorHAnsi" w:hAnsi="Arial" w:cs="Arial"/>
                <w:color w:val="000000"/>
                <w:sz w:val="12"/>
                <w:szCs w:val="12"/>
              </w:rPr>
              <w:t>государственная собственность (неразграниченная)</w:t>
            </w:r>
          </w:p>
        </w:tc>
      </w:tr>
      <w:tr w:rsidR="002069F4" w:rsidRPr="002069F4" w:rsidTr="001A53CB">
        <w:trPr>
          <w:trHeight w:val="20"/>
        </w:trPr>
        <w:tc>
          <w:tcPr>
            <w:tcW w:w="3266" w:type="dxa"/>
          </w:tcPr>
          <w:p w:rsidR="002069F4" w:rsidRPr="002069F4" w:rsidRDefault="002069F4" w:rsidP="002069F4">
            <w:pPr>
              <w:widowControl w:val="0"/>
              <w:shd w:val="clear" w:color="auto" w:fill="FFFFFF"/>
              <w:autoSpaceDE w:val="0"/>
              <w:autoSpaceDN w:val="0"/>
              <w:adjustRightInd w:val="0"/>
              <w:rPr>
                <w:rFonts w:ascii="Arial" w:eastAsiaTheme="minorHAnsi" w:hAnsi="Arial" w:cs="Arial"/>
                <w:color w:val="000000"/>
                <w:sz w:val="12"/>
                <w:szCs w:val="12"/>
              </w:rPr>
            </w:pPr>
            <w:r w:rsidRPr="002069F4">
              <w:rPr>
                <w:rFonts w:ascii="Arial" w:eastAsiaTheme="minorHAnsi" w:hAnsi="Arial" w:cs="Arial"/>
                <w:color w:val="000000"/>
                <w:sz w:val="12"/>
                <w:szCs w:val="12"/>
              </w:rPr>
              <w:t>Категория земель</w:t>
            </w:r>
          </w:p>
        </w:tc>
        <w:tc>
          <w:tcPr>
            <w:tcW w:w="8084" w:type="dxa"/>
          </w:tcPr>
          <w:p w:rsidR="002069F4" w:rsidRPr="002069F4" w:rsidRDefault="002069F4" w:rsidP="002069F4">
            <w:pPr>
              <w:widowControl w:val="0"/>
              <w:shd w:val="clear" w:color="auto" w:fill="FFFFFF"/>
              <w:autoSpaceDE w:val="0"/>
              <w:autoSpaceDN w:val="0"/>
              <w:adjustRightInd w:val="0"/>
              <w:rPr>
                <w:rFonts w:ascii="Arial" w:eastAsiaTheme="minorHAnsi" w:hAnsi="Arial" w:cs="Arial"/>
                <w:color w:val="000000"/>
                <w:sz w:val="12"/>
                <w:szCs w:val="12"/>
              </w:rPr>
            </w:pPr>
            <w:r w:rsidRPr="002069F4">
              <w:rPr>
                <w:rFonts w:ascii="Arial" w:eastAsiaTheme="minorHAnsi" w:hAnsi="Arial" w:cs="Arial"/>
                <w:color w:val="000000"/>
                <w:sz w:val="12"/>
                <w:szCs w:val="12"/>
              </w:rPr>
              <w:t>земли населённых пунктов</w:t>
            </w:r>
          </w:p>
        </w:tc>
      </w:tr>
      <w:tr w:rsidR="002069F4" w:rsidRPr="002069F4" w:rsidTr="001A53CB">
        <w:trPr>
          <w:trHeight w:val="20"/>
        </w:trPr>
        <w:tc>
          <w:tcPr>
            <w:tcW w:w="3266" w:type="dxa"/>
          </w:tcPr>
          <w:p w:rsidR="002069F4" w:rsidRPr="002069F4" w:rsidRDefault="002069F4" w:rsidP="002069F4">
            <w:pPr>
              <w:widowControl w:val="0"/>
              <w:shd w:val="clear" w:color="auto" w:fill="FFFFFF"/>
              <w:autoSpaceDE w:val="0"/>
              <w:autoSpaceDN w:val="0"/>
              <w:adjustRightInd w:val="0"/>
              <w:rPr>
                <w:rFonts w:ascii="Arial" w:eastAsiaTheme="minorHAnsi" w:hAnsi="Arial" w:cs="Arial"/>
                <w:sz w:val="12"/>
                <w:szCs w:val="12"/>
              </w:rPr>
            </w:pPr>
            <w:r w:rsidRPr="002069F4">
              <w:rPr>
                <w:rFonts w:ascii="Arial" w:eastAsiaTheme="minorHAnsi" w:hAnsi="Arial" w:cs="Arial"/>
                <w:sz w:val="12"/>
                <w:szCs w:val="12"/>
              </w:rPr>
              <w:t>Зарегистрированные обременения, ограничения в использовании</w:t>
            </w:r>
          </w:p>
        </w:tc>
        <w:tc>
          <w:tcPr>
            <w:tcW w:w="8084" w:type="dxa"/>
          </w:tcPr>
          <w:p w:rsidR="002069F4" w:rsidRPr="002069F4" w:rsidRDefault="002069F4" w:rsidP="002069F4">
            <w:pPr>
              <w:rPr>
                <w:rFonts w:ascii="Arial" w:hAnsi="Arial" w:cs="Arial"/>
                <w:sz w:val="12"/>
                <w:szCs w:val="12"/>
              </w:rPr>
            </w:pPr>
            <w:r w:rsidRPr="002069F4">
              <w:rPr>
                <w:rFonts w:ascii="Arial" w:hAnsi="Arial" w:cs="Arial"/>
                <w:sz w:val="12"/>
                <w:szCs w:val="12"/>
              </w:rPr>
              <w:t>сведения об обременении земельного участка правами других лиц  и ограничения в использовании не зарегистрированы</w:t>
            </w:r>
          </w:p>
        </w:tc>
      </w:tr>
      <w:tr w:rsidR="002069F4" w:rsidRPr="002069F4" w:rsidTr="001A53CB">
        <w:trPr>
          <w:trHeight w:val="20"/>
        </w:trPr>
        <w:tc>
          <w:tcPr>
            <w:tcW w:w="3266" w:type="dxa"/>
          </w:tcPr>
          <w:p w:rsidR="002069F4" w:rsidRPr="002069F4" w:rsidRDefault="002069F4" w:rsidP="002069F4">
            <w:pPr>
              <w:widowControl w:val="0"/>
              <w:shd w:val="clear" w:color="auto" w:fill="FFFFFF"/>
              <w:autoSpaceDE w:val="0"/>
              <w:autoSpaceDN w:val="0"/>
              <w:adjustRightInd w:val="0"/>
              <w:rPr>
                <w:rFonts w:ascii="Arial" w:eastAsiaTheme="minorHAnsi" w:hAnsi="Arial" w:cs="Arial"/>
                <w:sz w:val="12"/>
                <w:szCs w:val="12"/>
              </w:rPr>
            </w:pPr>
            <w:r w:rsidRPr="002069F4">
              <w:rPr>
                <w:rFonts w:ascii="Arial" w:eastAsiaTheme="minorHAnsi" w:hAnsi="Arial" w:cs="Arial"/>
                <w:sz w:val="12"/>
                <w:szCs w:val="12"/>
              </w:rPr>
              <w:t>Н</w:t>
            </w:r>
            <w:r w:rsidRPr="002069F4">
              <w:rPr>
                <w:rFonts w:ascii="Arial" w:eastAsiaTheme="minorHAnsi" w:hAnsi="Arial" w:cs="Arial"/>
                <w:color w:val="000000"/>
                <w:sz w:val="12"/>
                <w:szCs w:val="12"/>
              </w:rPr>
              <w:t xml:space="preserve">ачальная цена </w:t>
            </w:r>
            <w:r w:rsidRPr="002069F4">
              <w:rPr>
                <w:rFonts w:ascii="Arial" w:eastAsiaTheme="minorHAnsi" w:hAnsi="Arial" w:cs="Arial"/>
                <w:bCs/>
                <w:sz w:val="12"/>
                <w:szCs w:val="12"/>
              </w:rPr>
              <w:t>продажи земельного участка</w:t>
            </w:r>
            <w:r w:rsidRPr="002069F4">
              <w:rPr>
                <w:rFonts w:ascii="Arial" w:eastAsiaTheme="minorHAnsi" w:hAnsi="Arial" w:cs="Arial"/>
                <w:sz w:val="12"/>
                <w:szCs w:val="12"/>
              </w:rPr>
              <w:t>– размер рыночной стоимости</w:t>
            </w:r>
          </w:p>
        </w:tc>
        <w:tc>
          <w:tcPr>
            <w:tcW w:w="8084" w:type="dxa"/>
          </w:tcPr>
          <w:p w:rsidR="002069F4" w:rsidRPr="002069F4" w:rsidRDefault="002069F4" w:rsidP="002069F4">
            <w:pPr>
              <w:widowControl w:val="0"/>
              <w:shd w:val="clear" w:color="auto" w:fill="FFFFFF"/>
              <w:autoSpaceDE w:val="0"/>
              <w:autoSpaceDN w:val="0"/>
              <w:adjustRightInd w:val="0"/>
              <w:rPr>
                <w:rFonts w:ascii="Arial" w:eastAsiaTheme="minorHAnsi" w:hAnsi="Arial" w:cs="Arial"/>
                <w:sz w:val="12"/>
                <w:szCs w:val="12"/>
              </w:rPr>
            </w:pPr>
            <w:r w:rsidRPr="002069F4">
              <w:rPr>
                <w:rFonts w:ascii="Arial" w:eastAsiaTheme="minorHAnsi" w:hAnsi="Arial" w:cs="Arial"/>
                <w:b/>
                <w:bCs/>
                <w:sz w:val="12"/>
                <w:szCs w:val="12"/>
              </w:rPr>
              <w:t>632000 (Шестьсот тридцать две тысячи) рублей 00 копеек</w:t>
            </w:r>
          </w:p>
        </w:tc>
      </w:tr>
      <w:tr w:rsidR="002069F4" w:rsidRPr="002069F4" w:rsidTr="001A53CB">
        <w:trPr>
          <w:trHeight w:val="20"/>
        </w:trPr>
        <w:tc>
          <w:tcPr>
            <w:tcW w:w="3266" w:type="dxa"/>
          </w:tcPr>
          <w:p w:rsidR="002069F4" w:rsidRPr="002069F4" w:rsidRDefault="002069F4" w:rsidP="002069F4">
            <w:pPr>
              <w:widowControl w:val="0"/>
              <w:shd w:val="clear" w:color="auto" w:fill="FFFFFF"/>
              <w:autoSpaceDE w:val="0"/>
              <w:autoSpaceDN w:val="0"/>
              <w:adjustRightInd w:val="0"/>
              <w:rPr>
                <w:rFonts w:ascii="Arial" w:eastAsiaTheme="minorHAnsi" w:hAnsi="Arial" w:cs="Arial"/>
                <w:color w:val="000000"/>
                <w:sz w:val="12"/>
                <w:szCs w:val="12"/>
              </w:rPr>
            </w:pPr>
            <w:r w:rsidRPr="002069F4">
              <w:rPr>
                <w:rFonts w:ascii="Arial" w:eastAsiaTheme="minorHAnsi" w:hAnsi="Arial" w:cs="Arial"/>
                <w:color w:val="000000"/>
                <w:sz w:val="12"/>
                <w:szCs w:val="12"/>
              </w:rPr>
              <w:t>«Шаг аукциона»</w:t>
            </w:r>
          </w:p>
        </w:tc>
        <w:tc>
          <w:tcPr>
            <w:tcW w:w="8084" w:type="dxa"/>
          </w:tcPr>
          <w:p w:rsidR="002069F4" w:rsidRPr="002069F4" w:rsidRDefault="002069F4" w:rsidP="002069F4">
            <w:pPr>
              <w:shd w:val="clear" w:color="auto" w:fill="FFFFFF"/>
              <w:rPr>
                <w:rFonts w:ascii="Arial" w:eastAsiaTheme="minorHAnsi" w:hAnsi="Arial" w:cs="Arial"/>
                <w:color w:val="000000"/>
                <w:sz w:val="12"/>
                <w:szCs w:val="12"/>
              </w:rPr>
            </w:pPr>
            <w:r w:rsidRPr="002069F4">
              <w:rPr>
                <w:rFonts w:ascii="Arial" w:eastAsiaTheme="minorHAnsi" w:hAnsi="Arial" w:cs="Arial"/>
                <w:b/>
                <w:sz w:val="12"/>
                <w:szCs w:val="12"/>
              </w:rPr>
              <w:t>18960</w:t>
            </w:r>
            <w:r w:rsidRPr="002069F4">
              <w:rPr>
                <w:rFonts w:ascii="Arial" w:eastAsiaTheme="minorHAnsi" w:hAnsi="Arial" w:cs="Arial"/>
                <w:sz w:val="12"/>
                <w:szCs w:val="12"/>
              </w:rPr>
              <w:t xml:space="preserve">(Восемнадцать тысячдевятьсот шестьдесят) рублей </w:t>
            </w:r>
            <w:r w:rsidRPr="002069F4">
              <w:rPr>
                <w:rFonts w:ascii="Arial" w:eastAsiaTheme="minorHAnsi" w:hAnsi="Arial" w:cs="Arial"/>
                <w:b/>
                <w:sz w:val="12"/>
                <w:szCs w:val="12"/>
              </w:rPr>
              <w:t>00</w:t>
            </w:r>
            <w:r w:rsidRPr="002069F4">
              <w:rPr>
                <w:rFonts w:ascii="Arial" w:eastAsiaTheme="minorHAnsi" w:hAnsi="Arial" w:cs="Arial"/>
                <w:sz w:val="12"/>
                <w:szCs w:val="12"/>
              </w:rPr>
              <w:t xml:space="preserve"> копеек(не превышает 3% </w:t>
            </w:r>
            <w:r w:rsidRPr="002069F4">
              <w:rPr>
                <w:rFonts w:ascii="Arial" w:eastAsiaTheme="minorHAnsi" w:hAnsi="Arial" w:cs="Arial"/>
                <w:color w:val="000000"/>
                <w:sz w:val="12"/>
                <w:szCs w:val="12"/>
              </w:rPr>
              <w:t xml:space="preserve">от начальной цены </w:t>
            </w:r>
            <w:r w:rsidRPr="002069F4">
              <w:rPr>
                <w:rFonts w:ascii="Arial" w:eastAsiaTheme="minorHAnsi" w:hAnsi="Arial" w:cs="Arial"/>
                <w:sz w:val="12"/>
                <w:szCs w:val="12"/>
              </w:rPr>
              <w:t>предмета аукциона по продаже земельного участка)</w:t>
            </w:r>
          </w:p>
        </w:tc>
      </w:tr>
      <w:tr w:rsidR="002069F4" w:rsidRPr="002069F4" w:rsidTr="001A53CB">
        <w:trPr>
          <w:trHeight w:val="20"/>
        </w:trPr>
        <w:tc>
          <w:tcPr>
            <w:tcW w:w="3266" w:type="dxa"/>
          </w:tcPr>
          <w:p w:rsidR="002069F4" w:rsidRPr="002069F4" w:rsidRDefault="002069F4" w:rsidP="002069F4">
            <w:pPr>
              <w:rPr>
                <w:rFonts w:ascii="Arial" w:eastAsiaTheme="minorHAnsi" w:hAnsi="Arial" w:cs="Arial"/>
                <w:sz w:val="12"/>
                <w:szCs w:val="12"/>
              </w:rPr>
            </w:pPr>
            <w:r w:rsidRPr="002069F4">
              <w:rPr>
                <w:rFonts w:ascii="Arial" w:eastAsiaTheme="minorHAnsi" w:hAnsi="Arial" w:cs="Arial"/>
                <w:sz w:val="12"/>
                <w:szCs w:val="12"/>
              </w:rPr>
              <w:t>Размер задатка</w:t>
            </w:r>
          </w:p>
        </w:tc>
        <w:tc>
          <w:tcPr>
            <w:tcW w:w="8084" w:type="dxa"/>
          </w:tcPr>
          <w:p w:rsidR="002069F4" w:rsidRPr="002069F4" w:rsidRDefault="002069F4" w:rsidP="002069F4">
            <w:pPr>
              <w:rPr>
                <w:rFonts w:ascii="Arial" w:eastAsiaTheme="minorHAnsi" w:hAnsi="Arial" w:cs="Arial"/>
                <w:sz w:val="12"/>
                <w:szCs w:val="12"/>
              </w:rPr>
            </w:pPr>
            <w:r w:rsidRPr="002069F4">
              <w:rPr>
                <w:rFonts w:ascii="Arial" w:eastAsiaTheme="minorHAnsi" w:hAnsi="Arial" w:cs="Arial"/>
                <w:b/>
                <w:sz w:val="12"/>
                <w:szCs w:val="12"/>
              </w:rPr>
              <w:t>126400</w:t>
            </w:r>
            <w:r w:rsidRPr="002069F4">
              <w:rPr>
                <w:rFonts w:ascii="Arial" w:eastAsiaTheme="minorHAnsi" w:hAnsi="Arial" w:cs="Arial"/>
                <w:sz w:val="12"/>
                <w:szCs w:val="12"/>
              </w:rPr>
              <w:t xml:space="preserve">(Сто двадцать шесть тысяч четыреста) рублей </w:t>
            </w:r>
            <w:r w:rsidRPr="002069F4">
              <w:rPr>
                <w:rFonts w:ascii="Arial" w:eastAsiaTheme="minorHAnsi" w:hAnsi="Arial" w:cs="Arial"/>
                <w:b/>
                <w:sz w:val="12"/>
                <w:szCs w:val="12"/>
              </w:rPr>
              <w:t>00</w:t>
            </w:r>
            <w:r w:rsidRPr="002069F4">
              <w:rPr>
                <w:rFonts w:ascii="Arial" w:eastAsiaTheme="minorHAnsi" w:hAnsi="Arial" w:cs="Arial"/>
                <w:sz w:val="12"/>
                <w:szCs w:val="12"/>
              </w:rPr>
              <w:t>копеек (20% от начальной цены предмета аукциона по продаже земельного участка)</w:t>
            </w:r>
          </w:p>
        </w:tc>
      </w:tr>
    </w:tbl>
    <w:p w:rsidR="002069F4" w:rsidRPr="002069F4" w:rsidRDefault="002069F4" w:rsidP="00206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bCs/>
          <w:sz w:val="4"/>
          <w:szCs w:val="4"/>
        </w:rPr>
      </w:pPr>
    </w:p>
    <w:p w:rsidR="002069F4" w:rsidRDefault="002069F4" w:rsidP="00206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rPr>
          <w:rFonts w:ascii="Arial" w:hAnsi="Arial" w:cs="Arial"/>
          <w:b/>
          <w:bCs/>
          <w:sz w:val="16"/>
          <w:szCs w:val="16"/>
        </w:rPr>
      </w:pPr>
      <w:r w:rsidRPr="002069F4">
        <w:rPr>
          <w:rFonts w:ascii="Arial" w:hAnsi="Arial" w:cs="Arial"/>
          <w:b/>
          <w:bCs/>
          <w:sz w:val="16"/>
          <w:szCs w:val="16"/>
        </w:rPr>
        <w:t>ЛОТ 2</w:t>
      </w:r>
    </w:p>
    <w:p w:rsidR="002069F4" w:rsidRPr="002069F4" w:rsidRDefault="002069F4" w:rsidP="00206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bCs/>
          <w:sz w:val="4"/>
          <w:szCs w:val="4"/>
        </w:rPr>
      </w:pPr>
    </w:p>
    <w:tbl>
      <w:tblPr>
        <w:tblStyle w:val="ab"/>
        <w:tblW w:w="0" w:type="auto"/>
        <w:tblCellMar>
          <w:left w:w="0" w:type="dxa"/>
          <w:right w:w="0" w:type="dxa"/>
        </w:tblCellMar>
        <w:tblLook w:val="04A0"/>
      </w:tblPr>
      <w:tblGrid>
        <w:gridCol w:w="3266"/>
        <w:gridCol w:w="8084"/>
      </w:tblGrid>
      <w:tr w:rsidR="002069F4" w:rsidRPr="002069F4" w:rsidTr="001A53CB">
        <w:trPr>
          <w:trHeight w:val="20"/>
        </w:trPr>
        <w:tc>
          <w:tcPr>
            <w:tcW w:w="3266" w:type="dxa"/>
          </w:tcPr>
          <w:p w:rsidR="002069F4" w:rsidRPr="002069F4" w:rsidRDefault="002069F4" w:rsidP="002069F4">
            <w:pPr>
              <w:widowControl w:val="0"/>
              <w:shd w:val="clear" w:color="auto" w:fill="FFFFFF"/>
              <w:autoSpaceDE w:val="0"/>
              <w:autoSpaceDN w:val="0"/>
              <w:adjustRightInd w:val="0"/>
              <w:rPr>
                <w:rFonts w:ascii="Arial" w:eastAsiaTheme="minorHAnsi" w:hAnsi="Arial" w:cs="Arial"/>
                <w:sz w:val="12"/>
                <w:szCs w:val="12"/>
              </w:rPr>
            </w:pPr>
            <w:r w:rsidRPr="002069F4">
              <w:rPr>
                <w:rFonts w:ascii="Arial" w:eastAsiaTheme="minorHAnsi" w:hAnsi="Arial" w:cs="Arial"/>
                <w:color w:val="000000"/>
                <w:sz w:val="12"/>
                <w:szCs w:val="12"/>
              </w:rPr>
              <w:t>Адрес земельного участка</w:t>
            </w:r>
          </w:p>
        </w:tc>
        <w:tc>
          <w:tcPr>
            <w:tcW w:w="8084" w:type="dxa"/>
          </w:tcPr>
          <w:p w:rsidR="002069F4" w:rsidRPr="002069F4" w:rsidRDefault="002069F4" w:rsidP="002069F4">
            <w:pPr>
              <w:widowControl w:val="0"/>
              <w:shd w:val="clear" w:color="auto" w:fill="FFFFFF"/>
              <w:autoSpaceDE w:val="0"/>
              <w:autoSpaceDN w:val="0"/>
              <w:adjustRightInd w:val="0"/>
              <w:jc w:val="both"/>
              <w:rPr>
                <w:rFonts w:ascii="Arial" w:eastAsiaTheme="minorHAnsi" w:hAnsi="Arial" w:cs="Arial"/>
                <w:sz w:val="12"/>
                <w:szCs w:val="12"/>
              </w:rPr>
            </w:pPr>
            <w:r w:rsidRPr="002069F4">
              <w:rPr>
                <w:rFonts w:ascii="Arial" w:eastAsiaTheme="minorHAnsi" w:hAnsi="Arial" w:cs="Arial"/>
                <w:b/>
                <w:bCs/>
                <w:sz w:val="12"/>
                <w:szCs w:val="12"/>
              </w:rPr>
              <w:t>Российская Федерация, Новгородская область, Валдайский муниципальный район, Валдайское городское поселение, г. Валдай, ул. Лесхозная, земельный участок 68а</w:t>
            </w:r>
          </w:p>
        </w:tc>
      </w:tr>
      <w:tr w:rsidR="002069F4" w:rsidRPr="002069F4" w:rsidTr="001A53CB">
        <w:trPr>
          <w:trHeight w:val="20"/>
        </w:trPr>
        <w:tc>
          <w:tcPr>
            <w:tcW w:w="3266" w:type="dxa"/>
          </w:tcPr>
          <w:p w:rsidR="002069F4" w:rsidRPr="002069F4" w:rsidRDefault="002069F4" w:rsidP="002069F4">
            <w:pPr>
              <w:widowControl w:val="0"/>
              <w:shd w:val="clear" w:color="auto" w:fill="FFFFFF"/>
              <w:autoSpaceDE w:val="0"/>
              <w:autoSpaceDN w:val="0"/>
              <w:adjustRightInd w:val="0"/>
              <w:rPr>
                <w:rFonts w:ascii="Arial" w:eastAsiaTheme="minorHAnsi" w:hAnsi="Arial" w:cs="Arial"/>
                <w:sz w:val="12"/>
                <w:szCs w:val="12"/>
              </w:rPr>
            </w:pPr>
            <w:r w:rsidRPr="002069F4">
              <w:rPr>
                <w:rFonts w:ascii="Arial" w:eastAsiaTheme="minorHAnsi" w:hAnsi="Arial" w:cs="Arial"/>
                <w:color w:val="000000"/>
                <w:sz w:val="12"/>
                <w:szCs w:val="12"/>
              </w:rPr>
              <w:t>Площадь, кв.м</w:t>
            </w:r>
          </w:p>
        </w:tc>
        <w:tc>
          <w:tcPr>
            <w:tcW w:w="8084" w:type="dxa"/>
          </w:tcPr>
          <w:p w:rsidR="002069F4" w:rsidRPr="002069F4" w:rsidRDefault="002069F4" w:rsidP="002069F4">
            <w:pPr>
              <w:widowControl w:val="0"/>
              <w:shd w:val="clear" w:color="auto" w:fill="FFFFFF"/>
              <w:autoSpaceDE w:val="0"/>
              <w:autoSpaceDN w:val="0"/>
              <w:adjustRightInd w:val="0"/>
              <w:jc w:val="both"/>
              <w:rPr>
                <w:rFonts w:ascii="Arial" w:eastAsiaTheme="minorHAnsi" w:hAnsi="Arial" w:cs="Arial"/>
                <w:sz w:val="12"/>
                <w:szCs w:val="12"/>
              </w:rPr>
            </w:pPr>
            <w:r w:rsidRPr="002069F4">
              <w:rPr>
                <w:rFonts w:ascii="Arial" w:eastAsiaTheme="minorHAnsi" w:hAnsi="Arial" w:cs="Arial"/>
                <w:sz w:val="12"/>
                <w:szCs w:val="12"/>
              </w:rPr>
              <w:t>1500</w:t>
            </w:r>
          </w:p>
        </w:tc>
      </w:tr>
      <w:tr w:rsidR="002069F4" w:rsidRPr="002069F4" w:rsidTr="001A53CB">
        <w:trPr>
          <w:trHeight w:val="20"/>
        </w:trPr>
        <w:tc>
          <w:tcPr>
            <w:tcW w:w="3266" w:type="dxa"/>
          </w:tcPr>
          <w:p w:rsidR="002069F4" w:rsidRPr="002069F4" w:rsidRDefault="002069F4" w:rsidP="002069F4">
            <w:pPr>
              <w:widowControl w:val="0"/>
              <w:shd w:val="clear" w:color="auto" w:fill="FFFFFF"/>
              <w:autoSpaceDE w:val="0"/>
              <w:autoSpaceDN w:val="0"/>
              <w:adjustRightInd w:val="0"/>
              <w:rPr>
                <w:rFonts w:ascii="Arial" w:eastAsiaTheme="minorHAnsi" w:hAnsi="Arial" w:cs="Arial"/>
                <w:color w:val="000000"/>
                <w:sz w:val="12"/>
                <w:szCs w:val="12"/>
              </w:rPr>
            </w:pPr>
            <w:r w:rsidRPr="002069F4">
              <w:rPr>
                <w:rFonts w:ascii="Arial" w:eastAsiaTheme="minorHAnsi" w:hAnsi="Arial" w:cs="Arial"/>
                <w:color w:val="000000"/>
                <w:sz w:val="12"/>
                <w:szCs w:val="12"/>
              </w:rPr>
              <w:t>Кадастровый номер</w:t>
            </w:r>
          </w:p>
        </w:tc>
        <w:tc>
          <w:tcPr>
            <w:tcW w:w="8084" w:type="dxa"/>
          </w:tcPr>
          <w:p w:rsidR="002069F4" w:rsidRPr="002069F4" w:rsidRDefault="002069F4" w:rsidP="002069F4">
            <w:pPr>
              <w:widowControl w:val="0"/>
              <w:shd w:val="clear" w:color="auto" w:fill="FFFFFF"/>
              <w:autoSpaceDE w:val="0"/>
              <w:autoSpaceDN w:val="0"/>
              <w:adjustRightInd w:val="0"/>
              <w:jc w:val="both"/>
              <w:rPr>
                <w:rFonts w:ascii="Arial" w:eastAsiaTheme="minorHAnsi" w:hAnsi="Arial" w:cs="Arial"/>
                <w:sz w:val="12"/>
                <w:szCs w:val="12"/>
              </w:rPr>
            </w:pPr>
            <w:r w:rsidRPr="002069F4">
              <w:rPr>
                <w:rFonts w:ascii="Arial" w:eastAsiaTheme="minorHAnsi" w:hAnsi="Arial" w:cs="Arial"/>
                <w:b/>
                <w:bCs/>
                <w:sz w:val="12"/>
                <w:szCs w:val="12"/>
              </w:rPr>
              <w:t>53:03:0101007:391</w:t>
            </w:r>
          </w:p>
        </w:tc>
      </w:tr>
      <w:tr w:rsidR="002069F4" w:rsidRPr="002069F4" w:rsidTr="001A53CB">
        <w:trPr>
          <w:trHeight w:val="20"/>
        </w:trPr>
        <w:tc>
          <w:tcPr>
            <w:tcW w:w="3266" w:type="dxa"/>
          </w:tcPr>
          <w:p w:rsidR="002069F4" w:rsidRPr="002069F4" w:rsidRDefault="002069F4" w:rsidP="002069F4">
            <w:pPr>
              <w:widowControl w:val="0"/>
              <w:shd w:val="clear" w:color="auto" w:fill="FFFFFF"/>
              <w:autoSpaceDE w:val="0"/>
              <w:autoSpaceDN w:val="0"/>
              <w:adjustRightInd w:val="0"/>
              <w:rPr>
                <w:rFonts w:ascii="Arial" w:eastAsiaTheme="minorHAnsi" w:hAnsi="Arial" w:cs="Arial"/>
                <w:color w:val="000000"/>
                <w:sz w:val="12"/>
                <w:szCs w:val="12"/>
              </w:rPr>
            </w:pPr>
            <w:r w:rsidRPr="002069F4">
              <w:rPr>
                <w:rFonts w:ascii="Arial" w:eastAsiaTheme="minorHAnsi" w:hAnsi="Arial" w:cs="Arial"/>
                <w:color w:val="000000"/>
                <w:sz w:val="12"/>
                <w:szCs w:val="12"/>
              </w:rPr>
              <w:t>Вид разрешенного использования земельного участка</w:t>
            </w:r>
          </w:p>
        </w:tc>
        <w:tc>
          <w:tcPr>
            <w:tcW w:w="8084" w:type="dxa"/>
          </w:tcPr>
          <w:p w:rsidR="002069F4" w:rsidRPr="002069F4" w:rsidRDefault="002069F4" w:rsidP="002069F4">
            <w:pPr>
              <w:widowControl w:val="0"/>
              <w:shd w:val="clear" w:color="auto" w:fill="FFFFFF"/>
              <w:autoSpaceDE w:val="0"/>
              <w:autoSpaceDN w:val="0"/>
              <w:adjustRightInd w:val="0"/>
              <w:jc w:val="both"/>
              <w:rPr>
                <w:rFonts w:ascii="Arial" w:eastAsiaTheme="minorHAnsi" w:hAnsi="Arial" w:cs="Arial"/>
                <w:sz w:val="12"/>
                <w:szCs w:val="12"/>
              </w:rPr>
            </w:pPr>
            <w:r w:rsidRPr="002069F4">
              <w:rPr>
                <w:rFonts w:ascii="Arial" w:eastAsiaTheme="minorHAnsi" w:hAnsi="Arial" w:cs="Arial"/>
                <w:color w:val="000000"/>
                <w:sz w:val="12"/>
                <w:szCs w:val="12"/>
              </w:rPr>
              <w:t>для ведения личного подсобного хозяйства (приусадебный земельный участок)</w:t>
            </w:r>
          </w:p>
        </w:tc>
      </w:tr>
      <w:tr w:rsidR="002069F4" w:rsidRPr="002069F4" w:rsidTr="001A53CB">
        <w:trPr>
          <w:trHeight w:val="20"/>
        </w:trPr>
        <w:tc>
          <w:tcPr>
            <w:tcW w:w="3266" w:type="dxa"/>
          </w:tcPr>
          <w:p w:rsidR="002069F4" w:rsidRPr="002069F4" w:rsidRDefault="002069F4" w:rsidP="002069F4">
            <w:pPr>
              <w:widowControl w:val="0"/>
              <w:shd w:val="clear" w:color="auto" w:fill="FFFFFF"/>
              <w:autoSpaceDE w:val="0"/>
              <w:autoSpaceDN w:val="0"/>
              <w:adjustRightInd w:val="0"/>
              <w:rPr>
                <w:rFonts w:ascii="Arial" w:eastAsiaTheme="minorHAnsi" w:hAnsi="Arial" w:cs="Arial"/>
                <w:color w:val="000000"/>
                <w:sz w:val="12"/>
                <w:szCs w:val="12"/>
              </w:rPr>
            </w:pPr>
            <w:r w:rsidRPr="002069F4">
              <w:rPr>
                <w:rFonts w:ascii="Arial" w:eastAsiaTheme="minorHAnsi" w:hAnsi="Arial" w:cs="Arial"/>
                <w:color w:val="000000"/>
                <w:sz w:val="12"/>
                <w:szCs w:val="12"/>
              </w:rPr>
              <w:t>Территориальная зона</w:t>
            </w:r>
          </w:p>
        </w:tc>
        <w:tc>
          <w:tcPr>
            <w:tcW w:w="8084" w:type="dxa"/>
          </w:tcPr>
          <w:p w:rsidR="002069F4" w:rsidRPr="002069F4" w:rsidRDefault="002069F4" w:rsidP="002069F4">
            <w:pPr>
              <w:widowControl w:val="0"/>
              <w:shd w:val="clear" w:color="auto" w:fill="FFFFFF"/>
              <w:autoSpaceDE w:val="0"/>
              <w:autoSpaceDN w:val="0"/>
              <w:adjustRightInd w:val="0"/>
              <w:jc w:val="both"/>
              <w:rPr>
                <w:rFonts w:ascii="Arial" w:eastAsiaTheme="minorHAnsi" w:hAnsi="Arial" w:cs="Arial"/>
                <w:color w:val="000000"/>
                <w:sz w:val="12"/>
                <w:szCs w:val="12"/>
              </w:rPr>
            </w:pPr>
            <w:r w:rsidRPr="002069F4">
              <w:rPr>
                <w:rFonts w:ascii="Arial" w:eastAsiaTheme="minorHAnsi" w:hAnsi="Arial" w:cs="Arial"/>
                <w:color w:val="000000"/>
                <w:sz w:val="12"/>
                <w:szCs w:val="12"/>
              </w:rPr>
              <w:t>зона застройки индивидуальными жилыми домами (Ж.1)</w:t>
            </w:r>
          </w:p>
        </w:tc>
      </w:tr>
      <w:tr w:rsidR="002069F4" w:rsidRPr="002069F4" w:rsidTr="001A53CB">
        <w:trPr>
          <w:trHeight w:val="20"/>
        </w:trPr>
        <w:tc>
          <w:tcPr>
            <w:tcW w:w="3266" w:type="dxa"/>
          </w:tcPr>
          <w:p w:rsidR="002069F4" w:rsidRPr="002069F4" w:rsidRDefault="002069F4" w:rsidP="002069F4">
            <w:pPr>
              <w:widowControl w:val="0"/>
              <w:shd w:val="clear" w:color="auto" w:fill="FFFFFF"/>
              <w:autoSpaceDE w:val="0"/>
              <w:autoSpaceDN w:val="0"/>
              <w:adjustRightInd w:val="0"/>
              <w:rPr>
                <w:rFonts w:ascii="Arial" w:eastAsiaTheme="minorHAnsi" w:hAnsi="Arial" w:cs="Arial"/>
                <w:color w:val="000000"/>
                <w:sz w:val="12"/>
                <w:szCs w:val="12"/>
              </w:rPr>
            </w:pPr>
            <w:r w:rsidRPr="002069F4">
              <w:rPr>
                <w:rFonts w:ascii="Arial" w:eastAsiaTheme="minorHAnsi" w:hAnsi="Arial" w:cs="Arial"/>
                <w:color w:val="000000"/>
                <w:sz w:val="12"/>
                <w:szCs w:val="12"/>
              </w:rPr>
              <w:t>Форма собственности</w:t>
            </w:r>
          </w:p>
        </w:tc>
        <w:tc>
          <w:tcPr>
            <w:tcW w:w="8084" w:type="dxa"/>
          </w:tcPr>
          <w:p w:rsidR="002069F4" w:rsidRPr="002069F4" w:rsidRDefault="002069F4" w:rsidP="002069F4">
            <w:pPr>
              <w:widowControl w:val="0"/>
              <w:shd w:val="clear" w:color="auto" w:fill="FFFFFF"/>
              <w:autoSpaceDE w:val="0"/>
              <w:autoSpaceDN w:val="0"/>
              <w:adjustRightInd w:val="0"/>
              <w:jc w:val="both"/>
              <w:rPr>
                <w:rFonts w:ascii="Arial" w:eastAsiaTheme="minorHAnsi" w:hAnsi="Arial" w:cs="Arial"/>
                <w:color w:val="000000"/>
                <w:sz w:val="12"/>
                <w:szCs w:val="12"/>
              </w:rPr>
            </w:pPr>
            <w:r w:rsidRPr="002069F4">
              <w:rPr>
                <w:rFonts w:ascii="Arial" w:eastAsiaTheme="minorHAnsi" w:hAnsi="Arial" w:cs="Arial"/>
                <w:color w:val="000000"/>
                <w:sz w:val="12"/>
                <w:szCs w:val="12"/>
              </w:rPr>
              <w:t>государственная собственность (неразграниченная)</w:t>
            </w:r>
          </w:p>
        </w:tc>
      </w:tr>
      <w:tr w:rsidR="002069F4" w:rsidRPr="002069F4" w:rsidTr="001A53CB">
        <w:trPr>
          <w:trHeight w:val="20"/>
        </w:trPr>
        <w:tc>
          <w:tcPr>
            <w:tcW w:w="3266" w:type="dxa"/>
          </w:tcPr>
          <w:p w:rsidR="002069F4" w:rsidRPr="002069F4" w:rsidRDefault="002069F4" w:rsidP="002069F4">
            <w:pPr>
              <w:widowControl w:val="0"/>
              <w:shd w:val="clear" w:color="auto" w:fill="FFFFFF"/>
              <w:autoSpaceDE w:val="0"/>
              <w:autoSpaceDN w:val="0"/>
              <w:adjustRightInd w:val="0"/>
              <w:rPr>
                <w:rFonts w:ascii="Arial" w:eastAsiaTheme="minorHAnsi" w:hAnsi="Arial" w:cs="Arial"/>
                <w:color w:val="000000"/>
                <w:sz w:val="12"/>
                <w:szCs w:val="12"/>
              </w:rPr>
            </w:pPr>
            <w:r w:rsidRPr="002069F4">
              <w:rPr>
                <w:rFonts w:ascii="Arial" w:eastAsiaTheme="minorHAnsi" w:hAnsi="Arial" w:cs="Arial"/>
                <w:color w:val="000000"/>
                <w:sz w:val="12"/>
                <w:szCs w:val="12"/>
              </w:rPr>
              <w:t>Категория земель</w:t>
            </w:r>
          </w:p>
        </w:tc>
        <w:tc>
          <w:tcPr>
            <w:tcW w:w="8084" w:type="dxa"/>
          </w:tcPr>
          <w:p w:rsidR="002069F4" w:rsidRPr="002069F4" w:rsidRDefault="002069F4" w:rsidP="002069F4">
            <w:pPr>
              <w:widowControl w:val="0"/>
              <w:shd w:val="clear" w:color="auto" w:fill="FFFFFF"/>
              <w:autoSpaceDE w:val="0"/>
              <w:autoSpaceDN w:val="0"/>
              <w:adjustRightInd w:val="0"/>
              <w:jc w:val="both"/>
              <w:rPr>
                <w:rFonts w:ascii="Arial" w:eastAsiaTheme="minorHAnsi" w:hAnsi="Arial" w:cs="Arial"/>
                <w:color w:val="000000"/>
                <w:sz w:val="12"/>
                <w:szCs w:val="12"/>
              </w:rPr>
            </w:pPr>
            <w:r w:rsidRPr="002069F4">
              <w:rPr>
                <w:rFonts w:ascii="Arial" w:eastAsiaTheme="minorHAnsi" w:hAnsi="Arial" w:cs="Arial"/>
                <w:color w:val="000000"/>
                <w:sz w:val="12"/>
                <w:szCs w:val="12"/>
              </w:rPr>
              <w:t>земли населённых пунктов</w:t>
            </w:r>
          </w:p>
        </w:tc>
      </w:tr>
      <w:tr w:rsidR="002069F4" w:rsidRPr="002069F4" w:rsidTr="001A53CB">
        <w:trPr>
          <w:trHeight w:val="20"/>
        </w:trPr>
        <w:tc>
          <w:tcPr>
            <w:tcW w:w="3266" w:type="dxa"/>
          </w:tcPr>
          <w:p w:rsidR="002069F4" w:rsidRPr="002069F4" w:rsidRDefault="002069F4" w:rsidP="002069F4">
            <w:pPr>
              <w:widowControl w:val="0"/>
              <w:shd w:val="clear" w:color="auto" w:fill="FFFFFF"/>
              <w:autoSpaceDE w:val="0"/>
              <w:autoSpaceDN w:val="0"/>
              <w:adjustRightInd w:val="0"/>
              <w:rPr>
                <w:rFonts w:ascii="Arial" w:eastAsiaTheme="minorHAnsi" w:hAnsi="Arial" w:cs="Arial"/>
                <w:sz w:val="12"/>
                <w:szCs w:val="12"/>
              </w:rPr>
            </w:pPr>
            <w:r w:rsidRPr="002069F4">
              <w:rPr>
                <w:rFonts w:ascii="Arial" w:eastAsiaTheme="minorHAnsi" w:hAnsi="Arial" w:cs="Arial"/>
                <w:sz w:val="12"/>
                <w:szCs w:val="12"/>
              </w:rPr>
              <w:t>Зарегистрированные обременения, ограничения в использовании</w:t>
            </w:r>
          </w:p>
        </w:tc>
        <w:tc>
          <w:tcPr>
            <w:tcW w:w="8084" w:type="dxa"/>
          </w:tcPr>
          <w:p w:rsidR="002069F4" w:rsidRPr="002069F4" w:rsidRDefault="002069F4" w:rsidP="002069F4">
            <w:pPr>
              <w:rPr>
                <w:rFonts w:ascii="Arial" w:hAnsi="Arial" w:cs="Arial"/>
                <w:sz w:val="12"/>
                <w:szCs w:val="12"/>
              </w:rPr>
            </w:pPr>
            <w:r w:rsidRPr="002069F4">
              <w:rPr>
                <w:rFonts w:ascii="Arial" w:hAnsi="Arial" w:cs="Arial"/>
                <w:sz w:val="12"/>
                <w:szCs w:val="12"/>
              </w:rPr>
              <w:t>сведения об обременении земельного участка правами других лиц  и ограничения в использовании не зарегистрированы</w:t>
            </w:r>
          </w:p>
        </w:tc>
      </w:tr>
      <w:tr w:rsidR="002069F4" w:rsidRPr="002069F4" w:rsidTr="001A53CB">
        <w:trPr>
          <w:trHeight w:val="20"/>
        </w:trPr>
        <w:tc>
          <w:tcPr>
            <w:tcW w:w="3266" w:type="dxa"/>
          </w:tcPr>
          <w:p w:rsidR="002069F4" w:rsidRPr="002069F4" w:rsidRDefault="002069F4" w:rsidP="002069F4">
            <w:pPr>
              <w:widowControl w:val="0"/>
              <w:shd w:val="clear" w:color="auto" w:fill="FFFFFF"/>
              <w:autoSpaceDE w:val="0"/>
              <w:autoSpaceDN w:val="0"/>
              <w:adjustRightInd w:val="0"/>
              <w:rPr>
                <w:rFonts w:ascii="Arial" w:eastAsiaTheme="minorHAnsi" w:hAnsi="Arial" w:cs="Arial"/>
                <w:sz w:val="12"/>
                <w:szCs w:val="12"/>
              </w:rPr>
            </w:pPr>
            <w:r w:rsidRPr="002069F4">
              <w:rPr>
                <w:rFonts w:ascii="Arial" w:eastAsiaTheme="minorHAnsi" w:hAnsi="Arial" w:cs="Arial"/>
                <w:sz w:val="12"/>
                <w:szCs w:val="12"/>
              </w:rPr>
              <w:t>Н</w:t>
            </w:r>
            <w:r w:rsidRPr="002069F4">
              <w:rPr>
                <w:rFonts w:ascii="Arial" w:eastAsiaTheme="minorHAnsi" w:hAnsi="Arial" w:cs="Arial"/>
                <w:color w:val="000000"/>
                <w:sz w:val="12"/>
                <w:szCs w:val="12"/>
              </w:rPr>
              <w:t xml:space="preserve">ачальная цена </w:t>
            </w:r>
            <w:r w:rsidRPr="002069F4">
              <w:rPr>
                <w:rFonts w:ascii="Arial" w:eastAsiaTheme="minorHAnsi" w:hAnsi="Arial" w:cs="Arial"/>
                <w:bCs/>
                <w:sz w:val="12"/>
                <w:szCs w:val="12"/>
              </w:rPr>
              <w:t>продажи земельного участка</w:t>
            </w:r>
            <w:r w:rsidRPr="002069F4">
              <w:rPr>
                <w:rFonts w:ascii="Arial" w:eastAsiaTheme="minorHAnsi" w:hAnsi="Arial" w:cs="Arial"/>
                <w:sz w:val="12"/>
                <w:szCs w:val="12"/>
              </w:rPr>
              <w:t>– размер рыночной стоимости</w:t>
            </w:r>
          </w:p>
        </w:tc>
        <w:tc>
          <w:tcPr>
            <w:tcW w:w="8084" w:type="dxa"/>
          </w:tcPr>
          <w:p w:rsidR="002069F4" w:rsidRPr="002069F4" w:rsidRDefault="002069F4" w:rsidP="002069F4">
            <w:pPr>
              <w:widowControl w:val="0"/>
              <w:shd w:val="clear" w:color="auto" w:fill="FFFFFF"/>
              <w:autoSpaceDE w:val="0"/>
              <w:autoSpaceDN w:val="0"/>
              <w:adjustRightInd w:val="0"/>
              <w:jc w:val="both"/>
              <w:rPr>
                <w:rFonts w:ascii="Arial" w:eastAsiaTheme="minorHAnsi" w:hAnsi="Arial" w:cs="Arial"/>
                <w:sz w:val="12"/>
                <w:szCs w:val="12"/>
              </w:rPr>
            </w:pPr>
            <w:r w:rsidRPr="002069F4">
              <w:rPr>
                <w:rFonts w:ascii="Arial" w:eastAsiaTheme="minorHAnsi" w:hAnsi="Arial" w:cs="Arial"/>
                <w:b/>
                <w:bCs/>
                <w:sz w:val="12"/>
                <w:szCs w:val="12"/>
              </w:rPr>
              <w:t>624000 (Шестьсот двадцать четыре тысячи) рублей 00 копеек</w:t>
            </w:r>
          </w:p>
        </w:tc>
      </w:tr>
      <w:tr w:rsidR="002069F4" w:rsidRPr="002069F4" w:rsidTr="001A53CB">
        <w:trPr>
          <w:trHeight w:val="20"/>
        </w:trPr>
        <w:tc>
          <w:tcPr>
            <w:tcW w:w="3266" w:type="dxa"/>
          </w:tcPr>
          <w:p w:rsidR="002069F4" w:rsidRPr="002069F4" w:rsidRDefault="002069F4" w:rsidP="002069F4">
            <w:pPr>
              <w:widowControl w:val="0"/>
              <w:shd w:val="clear" w:color="auto" w:fill="FFFFFF"/>
              <w:autoSpaceDE w:val="0"/>
              <w:autoSpaceDN w:val="0"/>
              <w:adjustRightInd w:val="0"/>
              <w:rPr>
                <w:rFonts w:ascii="Arial" w:eastAsiaTheme="minorHAnsi" w:hAnsi="Arial" w:cs="Arial"/>
                <w:color w:val="000000"/>
                <w:sz w:val="12"/>
                <w:szCs w:val="12"/>
              </w:rPr>
            </w:pPr>
            <w:r w:rsidRPr="002069F4">
              <w:rPr>
                <w:rFonts w:ascii="Arial" w:eastAsiaTheme="minorHAnsi" w:hAnsi="Arial" w:cs="Arial"/>
                <w:color w:val="000000"/>
                <w:sz w:val="12"/>
                <w:szCs w:val="12"/>
              </w:rPr>
              <w:t>«Шаг аукциона»</w:t>
            </w:r>
          </w:p>
        </w:tc>
        <w:tc>
          <w:tcPr>
            <w:tcW w:w="8084" w:type="dxa"/>
          </w:tcPr>
          <w:p w:rsidR="002069F4" w:rsidRPr="002069F4" w:rsidRDefault="002069F4" w:rsidP="002069F4">
            <w:pPr>
              <w:shd w:val="clear" w:color="auto" w:fill="FFFFFF"/>
              <w:jc w:val="both"/>
              <w:rPr>
                <w:rFonts w:ascii="Arial" w:eastAsiaTheme="minorHAnsi" w:hAnsi="Arial" w:cs="Arial"/>
                <w:color w:val="000000"/>
                <w:sz w:val="12"/>
                <w:szCs w:val="12"/>
              </w:rPr>
            </w:pPr>
            <w:r w:rsidRPr="002069F4">
              <w:rPr>
                <w:rFonts w:ascii="Arial" w:eastAsiaTheme="minorHAnsi" w:hAnsi="Arial" w:cs="Arial"/>
                <w:b/>
                <w:sz w:val="12"/>
                <w:szCs w:val="12"/>
              </w:rPr>
              <w:t>18720</w:t>
            </w:r>
            <w:r w:rsidRPr="002069F4">
              <w:rPr>
                <w:rFonts w:ascii="Arial" w:eastAsiaTheme="minorHAnsi" w:hAnsi="Arial" w:cs="Arial"/>
                <w:sz w:val="12"/>
                <w:szCs w:val="12"/>
              </w:rPr>
              <w:t xml:space="preserve"> (Восемнадцать тысяч семьсот двадцать) рублей </w:t>
            </w:r>
            <w:r w:rsidRPr="002069F4">
              <w:rPr>
                <w:rFonts w:ascii="Arial" w:eastAsiaTheme="minorHAnsi" w:hAnsi="Arial" w:cs="Arial"/>
                <w:b/>
                <w:sz w:val="12"/>
                <w:szCs w:val="12"/>
              </w:rPr>
              <w:t>00</w:t>
            </w:r>
            <w:r w:rsidRPr="002069F4">
              <w:rPr>
                <w:rFonts w:ascii="Arial" w:eastAsiaTheme="minorHAnsi" w:hAnsi="Arial" w:cs="Arial"/>
                <w:sz w:val="12"/>
                <w:szCs w:val="12"/>
              </w:rPr>
              <w:t xml:space="preserve"> копеек(не превышает 3% </w:t>
            </w:r>
            <w:r w:rsidRPr="002069F4">
              <w:rPr>
                <w:rFonts w:ascii="Arial" w:eastAsiaTheme="minorHAnsi" w:hAnsi="Arial" w:cs="Arial"/>
                <w:color w:val="000000"/>
                <w:sz w:val="12"/>
                <w:szCs w:val="12"/>
              </w:rPr>
              <w:t xml:space="preserve">от начальной цены </w:t>
            </w:r>
            <w:r w:rsidRPr="002069F4">
              <w:rPr>
                <w:rFonts w:ascii="Arial" w:eastAsiaTheme="minorHAnsi" w:hAnsi="Arial" w:cs="Arial"/>
                <w:sz w:val="12"/>
                <w:szCs w:val="12"/>
              </w:rPr>
              <w:t>предмета аукциона по продаже земельного участка)</w:t>
            </w:r>
          </w:p>
        </w:tc>
      </w:tr>
      <w:tr w:rsidR="002069F4" w:rsidRPr="002069F4" w:rsidTr="001A53CB">
        <w:trPr>
          <w:trHeight w:val="20"/>
        </w:trPr>
        <w:tc>
          <w:tcPr>
            <w:tcW w:w="3266" w:type="dxa"/>
          </w:tcPr>
          <w:p w:rsidR="002069F4" w:rsidRPr="002069F4" w:rsidRDefault="002069F4" w:rsidP="002069F4">
            <w:pPr>
              <w:rPr>
                <w:rFonts w:ascii="Arial" w:eastAsiaTheme="minorHAnsi" w:hAnsi="Arial" w:cs="Arial"/>
                <w:sz w:val="12"/>
                <w:szCs w:val="12"/>
              </w:rPr>
            </w:pPr>
            <w:r w:rsidRPr="002069F4">
              <w:rPr>
                <w:rFonts w:ascii="Arial" w:eastAsiaTheme="minorHAnsi" w:hAnsi="Arial" w:cs="Arial"/>
                <w:sz w:val="12"/>
                <w:szCs w:val="12"/>
              </w:rPr>
              <w:t>Размер задатка</w:t>
            </w:r>
          </w:p>
        </w:tc>
        <w:tc>
          <w:tcPr>
            <w:tcW w:w="8084" w:type="dxa"/>
          </w:tcPr>
          <w:p w:rsidR="002069F4" w:rsidRPr="002069F4" w:rsidRDefault="002069F4" w:rsidP="002069F4">
            <w:pPr>
              <w:jc w:val="both"/>
              <w:rPr>
                <w:rFonts w:ascii="Arial" w:eastAsiaTheme="minorHAnsi" w:hAnsi="Arial" w:cs="Arial"/>
                <w:sz w:val="12"/>
                <w:szCs w:val="12"/>
              </w:rPr>
            </w:pPr>
            <w:r w:rsidRPr="002069F4">
              <w:rPr>
                <w:rFonts w:ascii="Arial" w:eastAsiaTheme="minorHAnsi" w:hAnsi="Arial" w:cs="Arial"/>
                <w:b/>
                <w:sz w:val="12"/>
                <w:szCs w:val="12"/>
              </w:rPr>
              <w:t>124800</w:t>
            </w:r>
            <w:r w:rsidRPr="002069F4">
              <w:rPr>
                <w:rFonts w:ascii="Arial" w:eastAsiaTheme="minorHAnsi" w:hAnsi="Arial" w:cs="Arial"/>
                <w:sz w:val="12"/>
                <w:szCs w:val="12"/>
              </w:rPr>
              <w:t xml:space="preserve"> (Сто двадцать четыре тысячи восемьсот) рублей </w:t>
            </w:r>
            <w:r w:rsidRPr="002069F4">
              <w:rPr>
                <w:rFonts w:ascii="Arial" w:eastAsiaTheme="minorHAnsi" w:hAnsi="Arial" w:cs="Arial"/>
                <w:b/>
                <w:sz w:val="12"/>
                <w:szCs w:val="12"/>
              </w:rPr>
              <w:t>00</w:t>
            </w:r>
            <w:r w:rsidRPr="002069F4">
              <w:rPr>
                <w:rFonts w:ascii="Arial" w:eastAsiaTheme="minorHAnsi" w:hAnsi="Arial" w:cs="Arial"/>
                <w:sz w:val="12"/>
                <w:szCs w:val="12"/>
              </w:rPr>
              <w:t xml:space="preserve"> копеек (20% от начальной цены предмета аукциона по продаже земельного участка)</w:t>
            </w:r>
          </w:p>
        </w:tc>
      </w:tr>
    </w:tbl>
    <w:p w:rsidR="002069F4" w:rsidRPr="002069F4" w:rsidRDefault="002069F4" w:rsidP="00206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bCs/>
          <w:sz w:val="4"/>
          <w:szCs w:val="4"/>
        </w:rPr>
      </w:pPr>
    </w:p>
    <w:p w:rsidR="002069F4" w:rsidRPr="002069F4" w:rsidRDefault="002069F4" w:rsidP="00206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rPr>
          <w:rFonts w:ascii="Arial" w:hAnsi="Arial" w:cs="Arial"/>
          <w:b/>
          <w:bCs/>
          <w:sz w:val="16"/>
          <w:szCs w:val="16"/>
        </w:rPr>
      </w:pPr>
      <w:r w:rsidRPr="002069F4">
        <w:rPr>
          <w:rFonts w:ascii="Arial" w:hAnsi="Arial" w:cs="Arial"/>
          <w:b/>
          <w:bCs/>
          <w:sz w:val="16"/>
          <w:szCs w:val="16"/>
        </w:rPr>
        <w:t>ЛОТ 3</w:t>
      </w:r>
    </w:p>
    <w:tbl>
      <w:tblPr>
        <w:tblStyle w:val="ab"/>
        <w:tblW w:w="5000" w:type="pct"/>
        <w:tblCellMar>
          <w:left w:w="0" w:type="dxa"/>
          <w:right w:w="0" w:type="dxa"/>
        </w:tblCellMar>
        <w:tblLook w:val="04A0"/>
      </w:tblPr>
      <w:tblGrid>
        <w:gridCol w:w="3267"/>
        <w:gridCol w:w="8083"/>
      </w:tblGrid>
      <w:tr w:rsidR="002069F4" w:rsidRPr="002069F4" w:rsidTr="001A53CB">
        <w:trPr>
          <w:trHeight w:val="20"/>
        </w:trPr>
        <w:tc>
          <w:tcPr>
            <w:tcW w:w="1439" w:type="pct"/>
          </w:tcPr>
          <w:p w:rsidR="002069F4" w:rsidRPr="002069F4" w:rsidRDefault="002069F4" w:rsidP="002069F4">
            <w:pPr>
              <w:widowControl w:val="0"/>
              <w:shd w:val="clear" w:color="auto" w:fill="FFFFFF"/>
              <w:autoSpaceDE w:val="0"/>
              <w:autoSpaceDN w:val="0"/>
              <w:adjustRightInd w:val="0"/>
              <w:rPr>
                <w:rFonts w:ascii="Arial" w:eastAsiaTheme="minorHAnsi" w:hAnsi="Arial" w:cs="Arial"/>
                <w:sz w:val="12"/>
                <w:szCs w:val="12"/>
              </w:rPr>
            </w:pPr>
            <w:r w:rsidRPr="002069F4">
              <w:rPr>
                <w:rFonts w:ascii="Arial" w:eastAsiaTheme="minorHAnsi" w:hAnsi="Arial" w:cs="Arial"/>
                <w:color w:val="000000"/>
                <w:sz w:val="12"/>
                <w:szCs w:val="12"/>
              </w:rPr>
              <w:t>Адрес земельного участка</w:t>
            </w:r>
          </w:p>
        </w:tc>
        <w:tc>
          <w:tcPr>
            <w:tcW w:w="3561" w:type="pct"/>
          </w:tcPr>
          <w:p w:rsidR="002069F4" w:rsidRPr="002069F4" w:rsidRDefault="002069F4" w:rsidP="002069F4">
            <w:pPr>
              <w:widowControl w:val="0"/>
              <w:shd w:val="clear" w:color="auto" w:fill="FFFFFF"/>
              <w:autoSpaceDE w:val="0"/>
              <w:autoSpaceDN w:val="0"/>
              <w:adjustRightInd w:val="0"/>
              <w:jc w:val="both"/>
              <w:rPr>
                <w:rFonts w:ascii="Arial" w:eastAsiaTheme="minorHAnsi" w:hAnsi="Arial" w:cs="Arial"/>
                <w:sz w:val="12"/>
                <w:szCs w:val="12"/>
              </w:rPr>
            </w:pPr>
            <w:r w:rsidRPr="002069F4">
              <w:rPr>
                <w:rFonts w:ascii="Arial" w:eastAsiaTheme="minorHAnsi" w:hAnsi="Arial" w:cs="Arial"/>
                <w:b/>
                <w:bCs/>
                <w:sz w:val="12"/>
                <w:szCs w:val="12"/>
              </w:rPr>
              <w:t>Российская Федерация, Новгородская область, Валдайский муниципальный район, Рощинское сельское поселение, д. Станки, ул. Валдайская, земельный участок 90а</w:t>
            </w:r>
          </w:p>
        </w:tc>
      </w:tr>
      <w:tr w:rsidR="002069F4" w:rsidRPr="002069F4" w:rsidTr="001A53CB">
        <w:trPr>
          <w:trHeight w:val="20"/>
        </w:trPr>
        <w:tc>
          <w:tcPr>
            <w:tcW w:w="1439" w:type="pct"/>
          </w:tcPr>
          <w:p w:rsidR="002069F4" w:rsidRPr="002069F4" w:rsidRDefault="002069F4" w:rsidP="002069F4">
            <w:pPr>
              <w:widowControl w:val="0"/>
              <w:shd w:val="clear" w:color="auto" w:fill="FFFFFF"/>
              <w:autoSpaceDE w:val="0"/>
              <w:autoSpaceDN w:val="0"/>
              <w:adjustRightInd w:val="0"/>
              <w:rPr>
                <w:rFonts w:ascii="Arial" w:eastAsiaTheme="minorHAnsi" w:hAnsi="Arial" w:cs="Arial"/>
                <w:sz w:val="12"/>
                <w:szCs w:val="12"/>
              </w:rPr>
            </w:pPr>
            <w:r w:rsidRPr="002069F4">
              <w:rPr>
                <w:rFonts w:ascii="Arial" w:eastAsiaTheme="minorHAnsi" w:hAnsi="Arial" w:cs="Arial"/>
                <w:color w:val="000000"/>
                <w:sz w:val="12"/>
                <w:szCs w:val="12"/>
              </w:rPr>
              <w:t>Площадь, кв.м</w:t>
            </w:r>
          </w:p>
        </w:tc>
        <w:tc>
          <w:tcPr>
            <w:tcW w:w="3561" w:type="pct"/>
          </w:tcPr>
          <w:p w:rsidR="002069F4" w:rsidRPr="002069F4" w:rsidRDefault="002069F4" w:rsidP="002069F4">
            <w:pPr>
              <w:widowControl w:val="0"/>
              <w:shd w:val="clear" w:color="auto" w:fill="FFFFFF"/>
              <w:autoSpaceDE w:val="0"/>
              <w:autoSpaceDN w:val="0"/>
              <w:adjustRightInd w:val="0"/>
              <w:jc w:val="both"/>
              <w:rPr>
                <w:rFonts w:ascii="Arial" w:eastAsiaTheme="minorHAnsi" w:hAnsi="Arial" w:cs="Arial"/>
                <w:sz w:val="12"/>
                <w:szCs w:val="12"/>
              </w:rPr>
            </w:pPr>
            <w:r w:rsidRPr="002069F4">
              <w:rPr>
                <w:rFonts w:ascii="Arial" w:eastAsiaTheme="minorHAnsi" w:hAnsi="Arial" w:cs="Arial"/>
                <w:sz w:val="12"/>
                <w:szCs w:val="12"/>
              </w:rPr>
              <w:t>652</w:t>
            </w:r>
          </w:p>
        </w:tc>
      </w:tr>
      <w:tr w:rsidR="002069F4" w:rsidRPr="002069F4" w:rsidTr="001A53CB">
        <w:trPr>
          <w:trHeight w:val="20"/>
        </w:trPr>
        <w:tc>
          <w:tcPr>
            <w:tcW w:w="1439" w:type="pct"/>
          </w:tcPr>
          <w:p w:rsidR="002069F4" w:rsidRPr="002069F4" w:rsidRDefault="002069F4" w:rsidP="002069F4">
            <w:pPr>
              <w:widowControl w:val="0"/>
              <w:shd w:val="clear" w:color="auto" w:fill="FFFFFF"/>
              <w:autoSpaceDE w:val="0"/>
              <w:autoSpaceDN w:val="0"/>
              <w:adjustRightInd w:val="0"/>
              <w:rPr>
                <w:rFonts w:ascii="Arial" w:eastAsiaTheme="minorHAnsi" w:hAnsi="Arial" w:cs="Arial"/>
                <w:color w:val="000000"/>
                <w:sz w:val="12"/>
                <w:szCs w:val="12"/>
              </w:rPr>
            </w:pPr>
            <w:r w:rsidRPr="002069F4">
              <w:rPr>
                <w:rFonts w:ascii="Arial" w:eastAsiaTheme="minorHAnsi" w:hAnsi="Arial" w:cs="Arial"/>
                <w:color w:val="000000"/>
                <w:sz w:val="12"/>
                <w:szCs w:val="12"/>
              </w:rPr>
              <w:t>Кадастровый номер</w:t>
            </w:r>
          </w:p>
        </w:tc>
        <w:tc>
          <w:tcPr>
            <w:tcW w:w="3561" w:type="pct"/>
          </w:tcPr>
          <w:p w:rsidR="002069F4" w:rsidRPr="002069F4" w:rsidRDefault="002069F4" w:rsidP="002069F4">
            <w:pPr>
              <w:widowControl w:val="0"/>
              <w:shd w:val="clear" w:color="auto" w:fill="FFFFFF"/>
              <w:autoSpaceDE w:val="0"/>
              <w:autoSpaceDN w:val="0"/>
              <w:adjustRightInd w:val="0"/>
              <w:jc w:val="both"/>
              <w:rPr>
                <w:rFonts w:ascii="Arial" w:eastAsiaTheme="minorHAnsi" w:hAnsi="Arial" w:cs="Arial"/>
                <w:sz w:val="12"/>
                <w:szCs w:val="12"/>
              </w:rPr>
            </w:pPr>
            <w:r w:rsidRPr="002069F4">
              <w:rPr>
                <w:rFonts w:ascii="Arial" w:eastAsiaTheme="minorHAnsi" w:hAnsi="Arial" w:cs="Arial"/>
                <w:b/>
                <w:bCs/>
                <w:sz w:val="12"/>
                <w:szCs w:val="12"/>
              </w:rPr>
              <w:t>53:03:1210001:147</w:t>
            </w:r>
          </w:p>
        </w:tc>
      </w:tr>
      <w:tr w:rsidR="002069F4" w:rsidRPr="002069F4" w:rsidTr="001A53CB">
        <w:trPr>
          <w:trHeight w:val="20"/>
        </w:trPr>
        <w:tc>
          <w:tcPr>
            <w:tcW w:w="1439" w:type="pct"/>
          </w:tcPr>
          <w:p w:rsidR="002069F4" w:rsidRPr="002069F4" w:rsidRDefault="002069F4" w:rsidP="002069F4">
            <w:pPr>
              <w:widowControl w:val="0"/>
              <w:shd w:val="clear" w:color="auto" w:fill="FFFFFF"/>
              <w:autoSpaceDE w:val="0"/>
              <w:autoSpaceDN w:val="0"/>
              <w:adjustRightInd w:val="0"/>
              <w:rPr>
                <w:rFonts w:ascii="Arial" w:eastAsiaTheme="minorHAnsi" w:hAnsi="Arial" w:cs="Arial"/>
                <w:color w:val="000000"/>
                <w:sz w:val="12"/>
                <w:szCs w:val="12"/>
              </w:rPr>
            </w:pPr>
            <w:r w:rsidRPr="002069F4">
              <w:rPr>
                <w:rFonts w:ascii="Arial" w:eastAsiaTheme="minorHAnsi" w:hAnsi="Arial" w:cs="Arial"/>
                <w:color w:val="000000"/>
                <w:sz w:val="12"/>
                <w:szCs w:val="12"/>
              </w:rPr>
              <w:t>Вид разрешенного использования земельного участка</w:t>
            </w:r>
          </w:p>
        </w:tc>
        <w:tc>
          <w:tcPr>
            <w:tcW w:w="3561" w:type="pct"/>
          </w:tcPr>
          <w:p w:rsidR="002069F4" w:rsidRPr="002069F4" w:rsidRDefault="002069F4" w:rsidP="002069F4">
            <w:pPr>
              <w:widowControl w:val="0"/>
              <w:shd w:val="clear" w:color="auto" w:fill="FFFFFF"/>
              <w:autoSpaceDE w:val="0"/>
              <w:autoSpaceDN w:val="0"/>
              <w:adjustRightInd w:val="0"/>
              <w:jc w:val="both"/>
              <w:rPr>
                <w:rFonts w:ascii="Arial" w:eastAsiaTheme="minorHAnsi" w:hAnsi="Arial" w:cs="Arial"/>
                <w:sz w:val="12"/>
                <w:szCs w:val="12"/>
              </w:rPr>
            </w:pPr>
            <w:r w:rsidRPr="002069F4">
              <w:rPr>
                <w:rFonts w:ascii="Arial" w:eastAsiaTheme="minorHAnsi" w:hAnsi="Arial" w:cs="Arial"/>
                <w:color w:val="000000"/>
                <w:sz w:val="12"/>
                <w:szCs w:val="12"/>
              </w:rPr>
              <w:t>для индивидуального жилищного строительства</w:t>
            </w:r>
          </w:p>
        </w:tc>
      </w:tr>
      <w:tr w:rsidR="002069F4" w:rsidRPr="002069F4" w:rsidTr="001A53CB">
        <w:trPr>
          <w:trHeight w:val="20"/>
        </w:trPr>
        <w:tc>
          <w:tcPr>
            <w:tcW w:w="1439" w:type="pct"/>
          </w:tcPr>
          <w:p w:rsidR="002069F4" w:rsidRPr="002069F4" w:rsidRDefault="002069F4" w:rsidP="002069F4">
            <w:pPr>
              <w:widowControl w:val="0"/>
              <w:shd w:val="clear" w:color="auto" w:fill="FFFFFF"/>
              <w:autoSpaceDE w:val="0"/>
              <w:autoSpaceDN w:val="0"/>
              <w:adjustRightInd w:val="0"/>
              <w:rPr>
                <w:rFonts w:ascii="Arial" w:eastAsiaTheme="minorHAnsi" w:hAnsi="Arial" w:cs="Arial"/>
                <w:color w:val="000000"/>
                <w:sz w:val="12"/>
                <w:szCs w:val="12"/>
              </w:rPr>
            </w:pPr>
            <w:r w:rsidRPr="002069F4">
              <w:rPr>
                <w:rFonts w:ascii="Arial" w:eastAsiaTheme="minorHAnsi" w:hAnsi="Arial" w:cs="Arial"/>
                <w:color w:val="000000"/>
                <w:sz w:val="12"/>
                <w:szCs w:val="12"/>
              </w:rPr>
              <w:t>Территориальная зона</w:t>
            </w:r>
          </w:p>
        </w:tc>
        <w:tc>
          <w:tcPr>
            <w:tcW w:w="3561" w:type="pct"/>
          </w:tcPr>
          <w:p w:rsidR="002069F4" w:rsidRPr="002069F4" w:rsidRDefault="002069F4" w:rsidP="002069F4">
            <w:pPr>
              <w:widowControl w:val="0"/>
              <w:shd w:val="clear" w:color="auto" w:fill="FFFFFF"/>
              <w:autoSpaceDE w:val="0"/>
              <w:autoSpaceDN w:val="0"/>
              <w:adjustRightInd w:val="0"/>
              <w:jc w:val="both"/>
              <w:rPr>
                <w:rFonts w:ascii="Arial" w:eastAsiaTheme="minorHAnsi" w:hAnsi="Arial" w:cs="Arial"/>
                <w:color w:val="000000"/>
                <w:sz w:val="12"/>
                <w:szCs w:val="12"/>
              </w:rPr>
            </w:pPr>
            <w:r w:rsidRPr="002069F4">
              <w:rPr>
                <w:rFonts w:ascii="Arial" w:eastAsiaTheme="minorHAnsi" w:hAnsi="Arial" w:cs="Arial"/>
                <w:color w:val="000000"/>
                <w:sz w:val="12"/>
                <w:szCs w:val="12"/>
              </w:rPr>
              <w:t>зона застройки индивидуальными и малоэтажными жилыми домами (Ж.1)</w:t>
            </w:r>
          </w:p>
        </w:tc>
      </w:tr>
      <w:tr w:rsidR="002069F4" w:rsidRPr="002069F4" w:rsidTr="001A53CB">
        <w:trPr>
          <w:trHeight w:val="20"/>
        </w:trPr>
        <w:tc>
          <w:tcPr>
            <w:tcW w:w="1439" w:type="pct"/>
          </w:tcPr>
          <w:p w:rsidR="002069F4" w:rsidRPr="002069F4" w:rsidRDefault="002069F4" w:rsidP="002069F4">
            <w:pPr>
              <w:widowControl w:val="0"/>
              <w:shd w:val="clear" w:color="auto" w:fill="FFFFFF"/>
              <w:autoSpaceDE w:val="0"/>
              <w:autoSpaceDN w:val="0"/>
              <w:adjustRightInd w:val="0"/>
              <w:rPr>
                <w:rFonts w:ascii="Arial" w:eastAsiaTheme="minorHAnsi" w:hAnsi="Arial" w:cs="Arial"/>
                <w:color w:val="000000"/>
                <w:sz w:val="12"/>
                <w:szCs w:val="12"/>
              </w:rPr>
            </w:pPr>
            <w:r w:rsidRPr="002069F4">
              <w:rPr>
                <w:rFonts w:ascii="Arial" w:eastAsiaTheme="minorHAnsi" w:hAnsi="Arial" w:cs="Arial"/>
                <w:color w:val="000000"/>
                <w:sz w:val="12"/>
                <w:szCs w:val="12"/>
              </w:rPr>
              <w:t>Форма собственности</w:t>
            </w:r>
          </w:p>
        </w:tc>
        <w:tc>
          <w:tcPr>
            <w:tcW w:w="3561" w:type="pct"/>
          </w:tcPr>
          <w:p w:rsidR="002069F4" w:rsidRPr="002069F4" w:rsidRDefault="002069F4" w:rsidP="002069F4">
            <w:pPr>
              <w:widowControl w:val="0"/>
              <w:shd w:val="clear" w:color="auto" w:fill="FFFFFF"/>
              <w:autoSpaceDE w:val="0"/>
              <w:autoSpaceDN w:val="0"/>
              <w:adjustRightInd w:val="0"/>
              <w:jc w:val="both"/>
              <w:rPr>
                <w:rFonts w:ascii="Arial" w:eastAsiaTheme="minorHAnsi" w:hAnsi="Arial" w:cs="Arial"/>
                <w:color w:val="000000"/>
                <w:sz w:val="12"/>
                <w:szCs w:val="12"/>
              </w:rPr>
            </w:pPr>
            <w:r w:rsidRPr="002069F4">
              <w:rPr>
                <w:rFonts w:ascii="Arial" w:eastAsiaTheme="minorHAnsi" w:hAnsi="Arial" w:cs="Arial"/>
                <w:color w:val="000000"/>
                <w:sz w:val="12"/>
                <w:szCs w:val="12"/>
              </w:rPr>
              <w:t>государственная собственность (неразграниченная)</w:t>
            </w:r>
          </w:p>
        </w:tc>
      </w:tr>
      <w:tr w:rsidR="002069F4" w:rsidRPr="002069F4" w:rsidTr="001A53CB">
        <w:trPr>
          <w:trHeight w:val="20"/>
        </w:trPr>
        <w:tc>
          <w:tcPr>
            <w:tcW w:w="1439" w:type="pct"/>
          </w:tcPr>
          <w:p w:rsidR="002069F4" w:rsidRPr="002069F4" w:rsidRDefault="002069F4" w:rsidP="002069F4">
            <w:pPr>
              <w:widowControl w:val="0"/>
              <w:shd w:val="clear" w:color="auto" w:fill="FFFFFF"/>
              <w:autoSpaceDE w:val="0"/>
              <w:autoSpaceDN w:val="0"/>
              <w:adjustRightInd w:val="0"/>
              <w:rPr>
                <w:rFonts w:ascii="Arial" w:eastAsiaTheme="minorHAnsi" w:hAnsi="Arial" w:cs="Arial"/>
                <w:color w:val="000000"/>
                <w:sz w:val="12"/>
                <w:szCs w:val="12"/>
              </w:rPr>
            </w:pPr>
            <w:r w:rsidRPr="002069F4">
              <w:rPr>
                <w:rFonts w:ascii="Arial" w:eastAsiaTheme="minorHAnsi" w:hAnsi="Arial" w:cs="Arial"/>
                <w:color w:val="000000"/>
                <w:sz w:val="12"/>
                <w:szCs w:val="12"/>
              </w:rPr>
              <w:t>Категория земель</w:t>
            </w:r>
          </w:p>
        </w:tc>
        <w:tc>
          <w:tcPr>
            <w:tcW w:w="3561" w:type="pct"/>
          </w:tcPr>
          <w:p w:rsidR="002069F4" w:rsidRPr="002069F4" w:rsidRDefault="002069F4" w:rsidP="002069F4">
            <w:pPr>
              <w:widowControl w:val="0"/>
              <w:shd w:val="clear" w:color="auto" w:fill="FFFFFF"/>
              <w:autoSpaceDE w:val="0"/>
              <w:autoSpaceDN w:val="0"/>
              <w:adjustRightInd w:val="0"/>
              <w:jc w:val="both"/>
              <w:rPr>
                <w:rFonts w:ascii="Arial" w:eastAsiaTheme="minorHAnsi" w:hAnsi="Arial" w:cs="Arial"/>
                <w:color w:val="000000"/>
                <w:sz w:val="12"/>
                <w:szCs w:val="12"/>
              </w:rPr>
            </w:pPr>
            <w:r w:rsidRPr="002069F4">
              <w:rPr>
                <w:rFonts w:ascii="Arial" w:eastAsiaTheme="minorHAnsi" w:hAnsi="Arial" w:cs="Arial"/>
                <w:color w:val="000000"/>
                <w:sz w:val="12"/>
                <w:szCs w:val="12"/>
              </w:rPr>
              <w:t>земли населённых пунктов</w:t>
            </w:r>
          </w:p>
        </w:tc>
      </w:tr>
      <w:tr w:rsidR="002069F4" w:rsidRPr="002069F4" w:rsidTr="001A53CB">
        <w:trPr>
          <w:trHeight w:val="20"/>
        </w:trPr>
        <w:tc>
          <w:tcPr>
            <w:tcW w:w="1439" w:type="pct"/>
          </w:tcPr>
          <w:p w:rsidR="002069F4" w:rsidRPr="002069F4" w:rsidRDefault="002069F4" w:rsidP="002069F4">
            <w:pPr>
              <w:widowControl w:val="0"/>
              <w:shd w:val="clear" w:color="auto" w:fill="FFFFFF"/>
              <w:autoSpaceDE w:val="0"/>
              <w:autoSpaceDN w:val="0"/>
              <w:adjustRightInd w:val="0"/>
              <w:rPr>
                <w:rFonts w:ascii="Arial" w:eastAsiaTheme="minorHAnsi" w:hAnsi="Arial" w:cs="Arial"/>
                <w:sz w:val="12"/>
                <w:szCs w:val="12"/>
              </w:rPr>
            </w:pPr>
            <w:r w:rsidRPr="002069F4">
              <w:rPr>
                <w:rFonts w:ascii="Arial" w:eastAsiaTheme="minorHAnsi" w:hAnsi="Arial" w:cs="Arial"/>
                <w:sz w:val="12"/>
                <w:szCs w:val="12"/>
              </w:rPr>
              <w:t>Зарегистрированные обременения, ограничения в использовании</w:t>
            </w:r>
          </w:p>
        </w:tc>
        <w:tc>
          <w:tcPr>
            <w:tcW w:w="3561" w:type="pct"/>
          </w:tcPr>
          <w:p w:rsidR="002069F4" w:rsidRPr="002069F4" w:rsidRDefault="002069F4" w:rsidP="002069F4">
            <w:pPr>
              <w:pStyle w:val="af7"/>
              <w:shd w:val="clear" w:color="auto" w:fill="FFFFFF"/>
              <w:spacing w:before="0" w:beforeAutospacing="0" w:after="0" w:afterAutospacing="0"/>
              <w:ind w:firstLine="0"/>
              <w:jc w:val="both"/>
              <w:rPr>
                <w:rFonts w:ascii="Arial" w:eastAsiaTheme="minorHAnsi" w:hAnsi="Arial" w:cs="Arial"/>
                <w:sz w:val="12"/>
                <w:szCs w:val="12"/>
              </w:rPr>
            </w:pPr>
            <w:r w:rsidRPr="002069F4">
              <w:rPr>
                <w:rFonts w:ascii="Arial" w:hAnsi="Arial" w:cs="Arial"/>
                <w:sz w:val="12"/>
                <w:szCs w:val="12"/>
              </w:rPr>
              <w:t>земельный участок ограничен в пользовании в зоне с особыми условиями использования территории ЗОУИТ № 53:03-6.29 – прибрежная защитная полоса озера Валдайское в границах Валдайского района</w:t>
            </w:r>
          </w:p>
        </w:tc>
      </w:tr>
      <w:tr w:rsidR="002069F4" w:rsidRPr="002069F4" w:rsidTr="001A53CB">
        <w:trPr>
          <w:trHeight w:val="20"/>
        </w:trPr>
        <w:tc>
          <w:tcPr>
            <w:tcW w:w="1439" w:type="pct"/>
          </w:tcPr>
          <w:p w:rsidR="002069F4" w:rsidRPr="002069F4" w:rsidRDefault="002069F4" w:rsidP="002069F4">
            <w:pPr>
              <w:widowControl w:val="0"/>
              <w:shd w:val="clear" w:color="auto" w:fill="FFFFFF"/>
              <w:autoSpaceDE w:val="0"/>
              <w:autoSpaceDN w:val="0"/>
              <w:adjustRightInd w:val="0"/>
              <w:rPr>
                <w:rFonts w:ascii="Arial" w:eastAsiaTheme="minorHAnsi" w:hAnsi="Arial" w:cs="Arial"/>
                <w:sz w:val="12"/>
                <w:szCs w:val="12"/>
              </w:rPr>
            </w:pPr>
            <w:r w:rsidRPr="002069F4">
              <w:rPr>
                <w:rFonts w:ascii="Arial" w:eastAsiaTheme="minorHAnsi" w:hAnsi="Arial" w:cs="Arial"/>
                <w:sz w:val="12"/>
                <w:szCs w:val="12"/>
              </w:rPr>
              <w:t>Н</w:t>
            </w:r>
            <w:r w:rsidRPr="002069F4">
              <w:rPr>
                <w:rFonts w:ascii="Arial" w:eastAsiaTheme="minorHAnsi" w:hAnsi="Arial" w:cs="Arial"/>
                <w:color w:val="000000"/>
                <w:sz w:val="12"/>
                <w:szCs w:val="12"/>
              </w:rPr>
              <w:t xml:space="preserve">ачальная цена </w:t>
            </w:r>
            <w:r w:rsidRPr="002069F4">
              <w:rPr>
                <w:rFonts w:ascii="Arial" w:eastAsiaTheme="minorHAnsi" w:hAnsi="Arial" w:cs="Arial"/>
                <w:bCs/>
                <w:sz w:val="12"/>
                <w:szCs w:val="12"/>
              </w:rPr>
              <w:t>продажи земельного участка</w:t>
            </w:r>
            <w:r w:rsidRPr="002069F4">
              <w:rPr>
                <w:rFonts w:ascii="Arial" w:eastAsiaTheme="minorHAnsi" w:hAnsi="Arial" w:cs="Arial"/>
                <w:sz w:val="12"/>
                <w:szCs w:val="12"/>
              </w:rPr>
              <w:t>– размер рыночной стоимости</w:t>
            </w:r>
          </w:p>
        </w:tc>
        <w:tc>
          <w:tcPr>
            <w:tcW w:w="3561" w:type="pct"/>
          </w:tcPr>
          <w:p w:rsidR="002069F4" w:rsidRPr="002069F4" w:rsidRDefault="002069F4" w:rsidP="002069F4">
            <w:pPr>
              <w:widowControl w:val="0"/>
              <w:shd w:val="clear" w:color="auto" w:fill="FFFFFF"/>
              <w:autoSpaceDE w:val="0"/>
              <w:autoSpaceDN w:val="0"/>
              <w:adjustRightInd w:val="0"/>
              <w:jc w:val="both"/>
              <w:rPr>
                <w:rFonts w:ascii="Arial" w:eastAsiaTheme="minorHAnsi" w:hAnsi="Arial" w:cs="Arial"/>
                <w:sz w:val="12"/>
                <w:szCs w:val="12"/>
              </w:rPr>
            </w:pPr>
            <w:r w:rsidRPr="002069F4">
              <w:rPr>
                <w:rFonts w:ascii="Arial" w:eastAsiaTheme="minorHAnsi" w:hAnsi="Arial" w:cs="Arial"/>
                <w:b/>
                <w:bCs/>
                <w:sz w:val="12"/>
                <w:szCs w:val="12"/>
              </w:rPr>
              <w:t>637000 (Шестьсот тридцать семь тысяч) рублей 00 копеек</w:t>
            </w:r>
          </w:p>
        </w:tc>
      </w:tr>
      <w:tr w:rsidR="002069F4" w:rsidRPr="002069F4" w:rsidTr="001A53CB">
        <w:trPr>
          <w:trHeight w:val="20"/>
        </w:trPr>
        <w:tc>
          <w:tcPr>
            <w:tcW w:w="1439" w:type="pct"/>
          </w:tcPr>
          <w:p w:rsidR="002069F4" w:rsidRPr="002069F4" w:rsidRDefault="002069F4" w:rsidP="002069F4">
            <w:pPr>
              <w:widowControl w:val="0"/>
              <w:shd w:val="clear" w:color="auto" w:fill="FFFFFF"/>
              <w:autoSpaceDE w:val="0"/>
              <w:autoSpaceDN w:val="0"/>
              <w:adjustRightInd w:val="0"/>
              <w:rPr>
                <w:rFonts w:ascii="Arial" w:eastAsiaTheme="minorHAnsi" w:hAnsi="Arial" w:cs="Arial"/>
                <w:color w:val="000000"/>
                <w:sz w:val="12"/>
                <w:szCs w:val="12"/>
              </w:rPr>
            </w:pPr>
            <w:r w:rsidRPr="002069F4">
              <w:rPr>
                <w:rFonts w:ascii="Arial" w:eastAsiaTheme="minorHAnsi" w:hAnsi="Arial" w:cs="Arial"/>
                <w:color w:val="000000"/>
                <w:sz w:val="12"/>
                <w:szCs w:val="12"/>
              </w:rPr>
              <w:t>«Шаг аукциона»</w:t>
            </w:r>
          </w:p>
        </w:tc>
        <w:tc>
          <w:tcPr>
            <w:tcW w:w="3561" w:type="pct"/>
          </w:tcPr>
          <w:p w:rsidR="002069F4" w:rsidRPr="002069F4" w:rsidRDefault="002069F4" w:rsidP="002069F4">
            <w:pPr>
              <w:shd w:val="clear" w:color="auto" w:fill="FFFFFF"/>
              <w:jc w:val="both"/>
              <w:rPr>
                <w:rFonts w:ascii="Arial" w:eastAsiaTheme="minorHAnsi" w:hAnsi="Arial" w:cs="Arial"/>
                <w:color w:val="000000"/>
                <w:sz w:val="12"/>
                <w:szCs w:val="12"/>
              </w:rPr>
            </w:pPr>
            <w:r w:rsidRPr="002069F4">
              <w:rPr>
                <w:rFonts w:ascii="Arial" w:eastAsiaTheme="minorHAnsi" w:hAnsi="Arial" w:cs="Arial"/>
                <w:b/>
                <w:sz w:val="12"/>
                <w:szCs w:val="12"/>
              </w:rPr>
              <w:t>19110</w:t>
            </w:r>
            <w:r w:rsidRPr="002069F4">
              <w:rPr>
                <w:rFonts w:ascii="Arial" w:eastAsiaTheme="minorHAnsi" w:hAnsi="Arial" w:cs="Arial"/>
                <w:sz w:val="12"/>
                <w:szCs w:val="12"/>
              </w:rPr>
              <w:t xml:space="preserve"> (Девятнадцать тысячсто десять) рублей </w:t>
            </w:r>
            <w:r w:rsidRPr="002069F4">
              <w:rPr>
                <w:rFonts w:ascii="Arial" w:eastAsiaTheme="minorHAnsi" w:hAnsi="Arial" w:cs="Arial"/>
                <w:b/>
                <w:sz w:val="12"/>
                <w:szCs w:val="12"/>
              </w:rPr>
              <w:t>00</w:t>
            </w:r>
            <w:r w:rsidRPr="002069F4">
              <w:rPr>
                <w:rFonts w:ascii="Arial" w:eastAsiaTheme="minorHAnsi" w:hAnsi="Arial" w:cs="Arial"/>
                <w:sz w:val="12"/>
                <w:szCs w:val="12"/>
              </w:rPr>
              <w:t xml:space="preserve"> копеек(не превышает 3% </w:t>
            </w:r>
            <w:r w:rsidRPr="002069F4">
              <w:rPr>
                <w:rFonts w:ascii="Arial" w:eastAsiaTheme="minorHAnsi" w:hAnsi="Arial" w:cs="Arial"/>
                <w:color w:val="000000"/>
                <w:sz w:val="12"/>
                <w:szCs w:val="12"/>
              </w:rPr>
              <w:t xml:space="preserve">от начальной цены </w:t>
            </w:r>
            <w:r w:rsidRPr="002069F4">
              <w:rPr>
                <w:rFonts w:ascii="Arial" w:eastAsiaTheme="minorHAnsi" w:hAnsi="Arial" w:cs="Arial"/>
                <w:sz w:val="12"/>
                <w:szCs w:val="12"/>
              </w:rPr>
              <w:t>предмета аукциона по продаже земельного участка)</w:t>
            </w:r>
          </w:p>
        </w:tc>
      </w:tr>
      <w:tr w:rsidR="002069F4" w:rsidRPr="002069F4" w:rsidTr="001A53CB">
        <w:trPr>
          <w:trHeight w:val="20"/>
        </w:trPr>
        <w:tc>
          <w:tcPr>
            <w:tcW w:w="1439" w:type="pct"/>
          </w:tcPr>
          <w:p w:rsidR="002069F4" w:rsidRPr="002069F4" w:rsidRDefault="002069F4" w:rsidP="002069F4">
            <w:pPr>
              <w:rPr>
                <w:rFonts w:ascii="Arial" w:eastAsiaTheme="minorHAnsi" w:hAnsi="Arial" w:cs="Arial"/>
                <w:sz w:val="12"/>
                <w:szCs w:val="12"/>
              </w:rPr>
            </w:pPr>
            <w:r w:rsidRPr="002069F4">
              <w:rPr>
                <w:rFonts w:ascii="Arial" w:eastAsiaTheme="minorHAnsi" w:hAnsi="Arial" w:cs="Arial"/>
                <w:sz w:val="12"/>
                <w:szCs w:val="12"/>
              </w:rPr>
              <w:t>Размер задатка</w:t>
            </w:r>
          </w:p>
        </w:tc>
        <w:tc>
          <w:tcPr>
            <w:tcW w:w="3561" w:type="pct"/>
          </w:tcPr>
          <w:p w:rsidR="002069F4" w:rsidRPr="002069F4" w:rsidRDefault="002069F4" w:rsidP="002069F4">
            <w:pPr>
              <w:jc w:val="both"/>
              <w:rPr>
                <w:rFonts w:ascii="Arial" w:eastAsiaTheme="minorHAnsi" w:hAnsi="Arial" w:cs="Arial"/>
                <w:sz w:val="12"/>
                <w:szCs w:val="12"/>
              </w:rPr>
            </w:pPr>
            <w:r w:rsidRPr="002069F4">
              <w:rPr>
                <w:rFonts w:ascii="Arial" w:eastAsiaTheme="minorHAnsi" w:hAnsi="Arial" w:cs="Arial"/>
                <w:b/>
                <w:sz w:val="12"/>
                <w:szCs w:val="12"/>
              </w:rPr>
              <w:t>127400</w:t>
            </w:r>
            <w:r w:rsidRPr="002069F4">
              <w:rPr>
                <w:rFonts w:ascii="Arial" w:eastAsiaTheme="minorHAnsi" w:hAnsi="Arial" w:cs="Arial"/>
                <w:sz w:val="12"/>
                <w:szCs w:val="12"/>
              </w:rPr>
              <w:t xml:space="preserve"> (Стодвадцать семь тысяч четыреста) рублей </w:t>
            </w:r>
            <w:r w:rsidRPr="002069F4">
              <w:rPr>
                <w:rFonts w:ascii="Arial" w:eastAsiaTheme="minorHAnsi" w:hAnsi="Arial" w:cs="Arial"/>
                <w:b/>
                <w:sz w:val="12"/>
                <w:szCs w:val="12"/>
              </w:rPr>
              <w:t>00</w:t>
            </w:r>
            <w:r w:rsidRPr="002069F4">
              <w:rPr>
                <w:rFonts w:ascii="Arial" w:eastAsiaTheme="minorHAnsi" w:hAnsi="Arial" w:cs="Arial"/>
                <w:sz w:val="12"/>
                <w:szCs w:val="12"/>
              </w:rPr>
              <w:t xml:space="preserve"> копеек (20% от начальной цены предмета аукциона по продаже земельного участка)</w:t>
            </w:r>
          </w:p>
        </w:tc>
      </w:tr>
    </w:tbl>
    <w:p w:rsidR="002069F4" w:rsidRPr="002069F4" w:rsidRDefault="002069F4" w:rsidP="002069F4">
      <w:pPr>
        <w:tabs>
          <w:tab w:val="left" w:pos="540"/>
        </w:tabs>
        <w:jc w:val="center"/>
        <w:rPr>
          <w:rFonts w:ascii="Arial" w:hAnsi="Arial" w:cs="Arial"/>
          <w:sz w:val="4"/>
          <w:szCs w:val="4"/>
        </w:rPr>
      </w:pPr>
    </w:p>
    <w:p w:rsidR="002069F4" w:rsidRDefault="002069F4" w:rsidP="001A5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rPr>
          <w:rFonts w:ascii="Arial" w:hAnsi="Arial" w:cs="Arial"/>
          <w:b/>
          <w:bCs/>
          <w:sz w:val="16"/>
          <w:szCs w:val="16"/>
        </w:rPr>
      </w:pPr>
      <w:r w:rsidRPr="002069F4">
        <w:rPr>
          <w:rFonts w:ascii="Arial" w:hAnsi="Arial" w:cs="Arial"/>
          <w:b/>
          <w:bCs/>
          <w:sz w:val="16"/>
          <w:szCs w:val="16"/>
        </w:rPr>
        <w:t>ЛОТ 4</w:t>
      </w:r>
    </w:p>
    <w:p w:rsidR="002069F4" w:rsidRPr="002069F4" w:rsidRDefault="002069F4" w:rsidP="00206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bCs/>
          <w:sz w:val="4"/>
          <w:szCs w:val="4"/>
        </w:rPr>
      </w:pPr>
    </w:p>
    <w:tbl>
      <w:tblPr>
        <w:tblStyle w:val="ab"/>
        <w:tblW w:w="0" w:type="auto"/>
        <w:tblCellMar>
          <w:left w:w="0" w:type="dxa"/>
          <w:right w:w="0" w:type="dxa"/>
        </w:tblCellMar>
        <w:tblLook w:val="04A0"/>
      </w:tblPr>
      <w:tblGrid>
        <w:gridCol w:w="3268"/>
        <w:gridCol w:w="8082"/>
      </w:tblGrid>
      <w:tr w:rsidR="002069F4" w:rsidRPr="002069F4" w:rsidTr="001A53CB">
        <w:trPr>
          <w:trHeight w:val="20"/>
        </w:trPr>
        <w:tc>
          <w:tcPr>
            <w:tcW w:w="3268" w:type="dxa"/>
          </w:tcPr>
          <w:p w:rsidR="002069F4" w:rsidRPr="002069F4" w:rsidRDefault="002069F4" w:rsidP="002069F4">
            <w:pPr>
              <w:widowControl w:val="0"/>
              <w:shd w:val="clear" w:color="auto" w:fill="FFFFFF"/>
              <w:autoSpaceDE w:val="0"/>
              <w:autoSpaceDN w:val="0"/>
              <w:adjustRightInd w:val="0"/>
              <w:rPr>
                <w:rFonts w:ascii="Arial" w:eastAsiaTheme="minorHAnsi" w:hAnsi="Arial" w:cs="Arial"/>
                <w:sz w:val="12"/>
                <w:szCs w:val="12"/>
              </w:rPr>
            </w:pPr>
            <w:r w:rsidRPr="002069F4">
              <w:rPr>
                <w:rFonts w:ascii="Arial" w:eastAsiaTheme="minorHAnsi" w:hAnsi="Arial" w:cs="Arial"/>
                <w:color w:val="000000"/>
                <w:sz w:val="12"/>
                <w:szCs w:val="12"/>
              </w:rPr>
              <w:t>Адрес земельного участка</w:t>
            </w:r>
          </w:p>
        </w:tc>
        <w:tc>
          <w:tcPr>
            <w:tcW w:w="8082" w:type="dxa"/>
          </w:tcPr>
          <w:p w:rsidR="002069F4" w:rsidRPr="002069F4" w:rsidRDefault="002069F4" w:rsidP="002069F4">
            <w:pPr>
              <w:widowControl w:val="0"/>
              <w:shd w:val="clear" w:color="auto" w:fill="FFFFFF"/>
              <w:autoSpaceDE w:val="0"/>
              <w:autoSpaceDN w:val="0"/>
              <w:adjustRightInd w:val="0"/>
              <w:jc w:val="both"/>
              <w:rPr>
                <w:rFonts w:ascii="Arial" w:eastAsiaTheme="minorHAnsi" w:hAnsi="Arial" w:cs="Arial"/>
                <w:sz w:val="12"/>
                <w:szCs w:val="12"/>
              </w:rPr>
            </w:pPr>
            <w:r w:rsidRPr="002069F4">
              <w:rPr>
                <w:rFonts w:ascii="Arial" w:eastAsiaTheme="minorHAnsi" w:hAnsi="Arial" w:cs="Arial"/>
                <w:b/>
                <w:bCs/>
                <w:sz w:val="12"/>
                <w:szCs w:val="12"/>
              </w:rPr>
              <w:t>Российская Федерация, Новгородская область, Валдайский муниципальный район, Рощинское сельское поселение, д. Ящерово, ул. Невская, земельный участок 78а</w:t>
            </w:r>
          </w:p>
        </w:tc>
      </w:tr>
      <w:tr w:rsidR="002069F4" w:rsidRPr="002069F4" w:rsidTr="001A53CB">
        <w:trPr>
          <w:trHeight w:val="20"/>
        </w:trPr>
        <w:tc>
          <w:tcPr>
            <w:tcW w:w="3268" w:type="dxa"/>
          </w:tcPr>
          <w:p w:rsidR="002069F4" w:rsidRPr="002069F4" w:rsidRDefault="002069F4" w:rsidP="002069F4">
            <w:pPr>
              <w:widowControl w:val="0"/>
              <w:shd w:val="clear" w:color="auto" w:fill="FFFFFF"/>
              <w:autoSpaceDE w:val="0"/>
              <w:autoSpaceDN w:val="0"/>
              <w:adjustRightInd w:val="0"/>
              <w:rPr>
                <w:rFonts w:ascii="Arial" w:eastAsiaTheme="minorHAnsi" w:hAnsi="Arial" w:cs="Arial"/>
                <w:sz w:val="12"/>
                <w:szCs w:val="12"/>
              </w:rPr>
            </w:pPr>
            <w:r w:rsidRPr="002069F4">
              <w:rPr>
                <w:rFonts w:ascii="Arial" w:eastAsiaTheme="minorHAnsi" w:hAnsi="Arial" w:cs="Arial"/>
                <w:color w:val="000000"/>
                <w:sz w:val="12"/>
                <w:szCs w:val="12"/>
              </w:rPr>
              <w:t>Площадь, кв.м</w:t>
            </w:r>
          </w:p>
        </w:tc>
        <w:tc>
          <w:tcPr>
            <w:tcW w:w="8082" w:type="dxa"/>
          </w:tcPr>
          <w:p w:rsidR="002069F4" w:rsidRPr="002069F4" w:rsidRDefault="002069F4" w:rsidP="002069F4">
            <w:pPr>
              <w:widowControl w:val="0"/>
              <w:shd w:val="clear" w:color="auto" w:fill="FFFFFF"/>
              <w:autoSpaceDE w:val="0"/>
              <w:autoSpaceDN w:val="0"/>
              <w:adjustRightInd w:val="0"/>
              <w:jc w:val="both"/>
              <w:rPr>
                <w:rFonts w:ascii="Arial" w:eastAsiaTheme="minorHAnsi" w:hAnsi="Arial" w:cs="Arial"/>
                <w:sz w:val="12"/>
                <w:szCs w:val="12"/>
              </w:rPr>
            </w:pPr>
            <w:r w:rsidRPr="002069F4">
              <w:rPr>
                <w:rFonts w:ascii="Arial" w:eastAsiaTheme="minorHAnsi" w:hAnsi="Arial" w:cs="Arial"/>
                <w:sz w:val="12"/>
                <w:szCs w:val="12"/>
              </w:rPr>
              <w:t>2690</w:t>
            </w:r>
          </w:p>
        </w:tc>
      </w:tr>
      <w:tr w:rsidR="002069F4" w:rsidRPr="002069F4" w:rsidTr="001A53CB">
        <w:trPr>
          <w:trHeight w:val="20"/>
        </w:trPr>
        <w:tc>
          <w:tcPr>
            <w:tcW w:w="3268" w:type="dxa"/>
          </w:tcPr>
          <w:p w:rsidR="002069F4" w:rsidRPr="002069F4" w:rsidRDefault="002069F4" w:rsidP="002069F4">
            <w:pPr>
              <w:widowControl w:val="0"/>
              <w:shd w:val="clear" w:color="auto" w:fill="FFFFFF"/>
              <w:autoSpaceDE w:val="0"/>
              <w:autoSpaceDN w:val="0"/>
              <w:adjustRightInd w:val="0"/>
              <w:rPr>
                <w:rFonts w:ascii="Arial" w:eastAsiaTheme="minorHAnsi" w:hAnsi="Arial" w:cs="Arial"/>
                <w:color w:val="000000"/>
                <w:sz w:val="12"/>
                <w:szCs w:val="12"/>
              </w:rPr>
            </w:pPr>
            <w:r w:rsidRPr="002069F4">
              <w:rPr>
                <w:rFonts w:ascii="Arial" w:eastAsiaTheme="minorHAnsi" w:hAnsi="Arial" w:cs="Arial"/>
                <w:color w:val="000000"/>
                <w:sz w:val="12"/>
                <w:szCs w:val="12"/>
              </w:rPr>
              <w:t>Кадастровый номер</w:t>
            </w:r>
          </w:p>
        </w:tc>
        <w:tc>
          <w:tcPr>
            <w:tcW w:w="8082" w:type="dxa"/>
          </w:tcPr>
          <w:p w:rsidR="002069F4" w:rsidRPr="002069F4" w:rsidRDefault="002069F4" w:rsidP="002069F4">
            <w:pPr>
              <w:widowControl w:val="0"/>
              <w:shd w:val="clear" w:color="auto" w:fill="FFFFFF"/>
              <w:autoSpaceDE w:val="0"/>
              <w:autoSpaceDN w:val="0"/>
              <w:adjustRightInd w:val="0"/>
              <w:jc w:val="both"/>
              <w:rPr>
                <w:rFonts w:ascii="Arial" w:eastAsiaTheme="minorHAnsi" w:hAnsi="Arial" w:cs="Arial"/>
                <w:sz w:val="12"/>
                <w:szCs w:val="12"/>
              </w:rPr>
            </w:pPr>
            <w:r w:rsidRPr="002069F4">
              <w:rPr>
                <w:rFonts w:ascii="Arial" w:eastAsiaTheme="minorHAnsi" w:hAnsi="Arial" w:cs="Arial"/>
                <w:b/>
                <w:bCs/>
                <w:sz w:val="12"/>
                <w:szCs w:val="12"/>
              </w:rPr>
              <w:t>53:03:1209001:199</w:t>
            </w:r>
          </w:p>
        </w:tc>
      </w:tr>
      <w:tr w:rsidR="002069F4" w:rsidRPr="002069F4" w:rsidTr="001A53CB">
        <w:trPr>
          <w:trHeight w:val="20"/>
        </w:trPr>
        <w:tc>
          <w:tcPr>
            <w:tcW w:w="3268" w:type="dxa"/>
          </w:tcPr>
          <w:p w:rsidR="002069F4" w:rsidRPr="002069F4" w:rsidRDefault="002069F4" w:rsidP="001A53CB">
            <w:pPr>
              <w:widowControl w:val="0"/>
              <w:shd w:val="clear" w:color="auto" w:fill="FFFFFF"/>
              <w:autoSpaceDE w:val="0"/>
              <w:autoSpaceDN w:val="0"/>
              <w:adjustRightInd w:val="0"/>
              <w:rPr>
                <w:rFonts w:ascii="Arial" w:eastAsiaTheme="minorHAnsi" w:hAnsi="Arial" w:cs="Arial"/>
                <w:color w:val="000000"/>
                <w:sz w:val="12"/>
                <w:szCs w:val="12"/>
              </w:rPr>
            </w:pPr>
            <w:r w:rsidRPr="002069F4">
              <w:rPr>
                <w:rFonts w:ascii="Arial" w:eastAsiaTheme="minorHAnsi" w:hAnsi="Arial" w:cs="Arial"/>
                <w:color w:val="000000"/>
                <w:sz w:val="12"/>
                <w:szCs w:val="12"/>
              </w:rPr>
              <w:t>Вид разрешенного использования земельного участка</w:t>
            </w:r>
          </w:p>
        </w:tc>
        <w:tc>
          <w:tcPr>
            <w:tcW w:w="8082" w:type="dxa"/>
          </w:tcPr>
          <w:p w:rsidR="002069F4" w:rsidRPr="001A53CB" w:rsidRDefault="002069F4" w:rsidP="001A53CB">
            <w:pPr>
              <w:widowControl w:val="0"/>
              <w:shd w:val="clear" w:color="auto" w:fill="FFFFFF"/>
              <w:autoSpaceDE w:val="0"/>
              <w:autoSpaceDN w:val="0"/>
              <w:adjustRightInd w:val="0"/>
              <w:jc w:val="both"/>
              <w:rPr>
                <w:rFonts w:ascii="Arial" w:eastAsiaTheme="minorHAnsi" w:hAnsi="Arial" w:cs="Arial"/>
                <w:color w:val="000000"/>
                <w:sz w:val="12"/>
                <w:szCs w:val="12"/>
              </w:rPr>
            </w:pPr>
            <w:r w:rsidRPr="002069F4">
              <w:rPr>
                <w:rFonts w:ascii="Arial" w:eastAsiaTheme="minorHAnsi" w:hAnsi="Arial" w:cs="Arial"/>
                <w:color w:val="000000"/>
                <w:sz w:val="12"/>
                <w:szCs w:val="12"/>
              </w:rPr>
              <w:t>для ведения личного подсобного хозяйства (приусадебный земельный участок)</w:t>
            </w:r>
          </w:p>
        </w:tc>
      </w:tr>
      <w:tr w:rsidR="002069F4" w:rsidRPr="002069F4" w:rsidTr="001A53CB">
        <w:trPr>
          <w:trHeight w:val="20"/>
        </w:trPr>
        <w:tc>
          <w:tcPr>
            <w:tcW w:w="3268" w:type="dxa"/>
          </w:tcPr>
          <w:p w:rsidR="002069F4" w:rsidRPr="002069F4" w:rsidRDefault="002069F4" w:rsidP="001A53CB">
            <w:pPr>
              <w:widowControl w:val="0"/>
              <w:shd w:val="clear" w:color="auto" w:fill="FFFFFF"/>
              <w:autoSpaceDE w:val="0"/>
              <w:autoSpaceDN w:val="0"/>
              <w:adjustRightInd w:val="0"/>
              <w:rPr>
                <w:rFonts w:ascii="Arial" w:eastAsiaTheme="minorHAnsi" w:hAnsi="Arial" w:cs="Arial"/>
                <w:color w:val="000000"/>
                <w:sz w:val="12"/>
                <w:szCs w:val="12"/>
              </w:rPr>
            </w:pPr>
            <w:r w:rsidRPr="002069F4">
              <w:rPr>
                <w:rFonts w:ascii="Arial" w:eastAsiaTheme="minorHAnsi" w:hAnsi="Arial" w:cs="Arial"/>
                <w:color w:val="000000"/>
                <w:sz w:val="12"/>
                <w:szCs w:val="12"/>
              </w:rPr>
              <w:t>Территориальная зона</w:t>
            </w:r>
          </w:p>
        </w:tc>
        <w:tc>
          <w:tcPr>
            <w:tcW w:w="8082" w:type="dxa"/>
          </w:tcPr>
          <w:p w:rsidR="002069F4" w:rsidRPr="002069F4" w:rsidRDefault="002069F4" w:rsidP="002069F4">
            <w:pPr>
              <w:widowControl w:val="0"/>
              <w:shd w:val="clear" w:color="auto" w:fill="FFFFFF"/>
              <w:autoSpaceDE w:val="0"/>
              <w:autoSpaceDN w:val="0"/>
              <w:adjustRightInd w:val="0"/>
              <w:jc w:val="both"/>
              <w:rPr>
                <w:rFonts w:ascii="Arial" w:eastAsiaTheme="minorHAnsi" w:hAnsi="Arial" w:cs="Arial"/>
                <w:color w:val="000000"/>
                <w:sz w:val="12"/>
                <w:szCs w:val="12"/>
              </w:rPr>
            </w:pPr>
            <w:r w:rsidRPr="002069F4">
              <w:rPr>
                <w:rFonts w:ascii="Arial" w:eastAsiaTheme="minorHAnsi" w:hAnsi="Arial" w:cs="Arial"/>
                <w:color w:val="000000"/>
                <w:sz w:val="12"/>
                <w:szCs w:val="12"/>
              </w:rPr>
              <w:t>зона застройки индивидуальными и малоэтажными жилыми домами (Ж.1)</w:t>
            </w:r>
          </w:p>
        </w:tc>
      </w:tr>
      <w:tr w:rsidR="002069F4" w:rsidRPr="002069F4" w:rsidTr="001A53CB">
        <w:trPr>
          <w:trHeight w:val="20"/>
        </w:trPr>
        <w:tc>
          <w:tcPr>
            <w:tcW w:w="3268" w:type="dxa"/>
          </w:tcPr>
          <w:p w:rsidR="002069F4" w:rsidRPr="002069F4" w:rsidRDefault="002069F4" w:rsidP="001A53CB">
            <w:pPr>
              <w:widowControl w:val="0"/>
              <w:shd w:val="clear" w:color="auto" w:fill="FFFFFF"/>
              <w:autoSpaceDE w:val="0"/>
              <w:autoSpaceDN w:val="0"/>
              <w:adjustRightInd w:val="0"/>
              <w:rPr>
                <w:rFonts w:ascii="Arial" w:eastAsiaTheme="minorHAnsi" w:hAnsi="Arial" w:cs="Arial"/>
                <w:color w:val="000000"/>
                <w:sz w:val="12"/>
                <w:szCs w:val="12"/>
              </w:rPr>
            </w:pPr>
            <w:r w:rsidRPr="002069F4">
              <w:rPr>
                <w:rFonts w:ascii="Arial" w:eastAsiaTheme="minorHAnsi" w:hAnsi="Arial" w:cs="Arial"/>
                <w:color w:val="000000"/>
                <w:sz w:val="12"/>
                <w:szCs w:val="12"/>
              </w:rPr>
              <w:t>Форма собственности</w:t>
            </w:r>
          </w:p>
        </w:tc>
        <w:tc>
          <w:tcPr>
            <w:tcW w:w="8082" w:type="dxa"/>
          </w:tcPr>
          <w:p w:rsidR="002069F4" w:rsidRPr="002069F4" w:rsidRDefault="002069F4" w:rsidP="002069F4">
            <w:pPr>
              <w:widowControl w:val="0"/>
              <w:shd w:val="clear" w:color="auto" w:fill="FFFFFF"/>
              <w:autoSpaceDE w:val="0"/>
              <w:autoSpaceDN w:val="0"/>
              <w:adjustRightInd w:val="0"/>
              <w:jc w:val="both"/>
              <w:rPr>
                <w:rFonts w:ascii="Arial" w:eastAsiaTheme="minorHAnsi" w:hAnsi="Arial" w:cs="Arial"/>
                <w:color w:val="000000"/>
                <w:sz w:val="12"/>
                <w:szCs w:val="12"/>
              </w:rPr>
            </w:pPr>
            <w:r w:rsidRPr="002069F4">
              <w:rPr>
                <w:rFonts w:ascii="Arial" w:eastAsiaTheme="minorHAnsi" w:hAnsi="Arial" w:cs="Arial"/>
                <w:color w:val="000000"/>
                <w:sz w:val="12"/>
                <w:szCs w:val="12"/>
              </w:rPr>
              <w:t xml:space="preserve">муниципальная собственность </w:t>
            </w:r>
          </w:p>
        </w:tc>
      </w:tr>
      <w:tr w:rsidR="002069F4" w:rsidRPr="002069F4" w:rsidTr="001A53CB">
        <w:trPr>
          <w:trHeight w:val="20"/>
        </w:trPr>
        <w:tc>
          <w:tcPr>
            <w:tcW w:w="3268" w:type="dxa"/>
          </w:tcPr>
          <w:p w:rsidR="002069F4" w:rsidRPr="002069F4" w:rsidRDefault="002069F4" w:rsidP="001A53CB">
            <w:pPr>
              <w:widowControl w:val="0"/>
              <w:shd w:val="clear" w:color="auto" w:fill="FFFFFF"/>
              <w:autoSpaceDE w:val="0"/>
              <w:autoSpaceDN w:val="0"/>
              <w:adjustRightInd w:val="0"/>
              <w:rPr>
                <w:rFonts w:ascii="Arial" w:eastAsiaTheme="minorHAnsi" w:hAnsi="Arial" w:cs="Arial"/>
                <w:color w:val="000000"/>
                <w:sz w:val="12"/>
                <w:szCs w:val="12"/>
              </w:rPr>
            </w:pPr>
            <w:r w:rsidRPr="002069F4">
              <w:rPr>
                <w:rFonts w:ascii="Arial" w:eastAsiaTheme="minorHAnsi" w:hAnsi="Arial" w:cs="Arial"/>
                <w:color w:val="000000"/>
                <w:sz w:val="12"/>
                <w:szCs w:val="12"/>
              </w:rPr>
              <w:t>Категория земель</w:t>
            </w:r>
          </w:p>
        </w:tc>
        <w:tc>
          <w:tcPr>
            <w:tcW w:w="8082" w:type="dxa"/>
          </w:tcPr>
          <w:p w:rsidR="002069F4" w:rsidRPr="002069F4" w:rsidRDefault="002069F4" w:rsidP="002069F4">
            <w:pPr>
              <w:widowControl w:val="0"/>
              <w:shd w:val="clear" w:color="auto" w:fill="FFFFFF"/>
              <w:autoSpaceDE w:val="0"/>
              <w:autoSpaceDN w:val="0"/>
              <w:adjustRightInd w:val="0"/>
              <w:jc w:val="both"/>
              <w:rPr>
                <w:rFonts w:ascii="Arial" w:eastAsiaTheme="minorHAnsi" w:hAnsi="Arial" w:cs="Arial"/>
                <w:color w:val="000000"/>
                <w:sz w:val="12"/>
                <w:szCs w:val="12"/>
              </w:rPr>
            </w:pPr>
            <w:r w:rsidRPr="002069F4">
              <w:rPr>
                <w:rFonts w:ascii="Arial" w:eastAsiaTheme="minorHAnsi" w:hAnsi="Arial" w:cs="Arial"/>
                <w:color w:val="000000"/>
                <w:sz w:val="12"/>
                <w:szCs w:val="12"/>
              </w:rPr>
              <w:t>земли населённых пунктов</w:t>
            </w:r>
          </w:p>
        </w:tc>
      </w:tr>
      <w:tr w:rsidR="002069F4" w:rsidRPr="002069F4" w:rsidTr="001A53CB">
        <w:trPr>
          <w:trHeight w:val="20"/>
        </w:trPr>
        <w:tc>
          <w:tcPr>
            <w:tcW w:w="3268" w:type="dxa"/>
          </w:tcPr>
          <w:p w:rsidR="002069F4" w:rsidRPr="002069F4" w:rsidRDefault="002069F4" w:rsidP="001A53CB">
            <w:pPr>
              <w:widowControl w:val="0"/>
              <w:shd w:val="clear" w:color="auto" w:fill="FFFFFF"/>
              <w:autoSpaceDE w:val="0"/>
              <w:autoSpaceDN w:val="0"/>
              <w:adjustRightInd w:val="0"/>
              <w:rPr>
                <w:rFonts w:ascii="Arial" w:eastAsiaTheme="minorHAnsi" w:hAnsi="Arial" w:cs="Arial"/>
                <w:sz w:val="12"/>
                <w:szCs w:val="12"/>
              </w:rPr>
            </w:pPr>
            <w:r w:rsidRPr="002069F4">
              <w:rPr>
                <w:rFonts w:ascii="Arial" w:eastAsiaTheme="minorHAnsi" w:hAnsi="Arial" w:cs="Arial"/>
                <w:sz w:val="12"/>
                <w:szCs w:val="12"/>
              </w:rPr>
              <w:t>Зарегистрированные обременения, ограничения в использовании</w:t>
            </w:r>
          </w:p>
        </w:tc>
        <w:tc>
          <w:tcPr>
            <w:tcW w:w="8082" w:type="dxa"/>
          </w:tcPr>
          <w:p w:rsidR="002069F4" w:rsidRPr="002069F4" w:rsidRDefault="002069F4" w:rsidP="002069F4">
            <w:pPr>
              <w:pStyle w:val="af7"/>
              <w:shd w:val="clear" w:color="auto" w:fill="FFFFFF"/>
              <w:spacing w:before="0" w:beforeAutospacing="0" w:after="0" w:afterAutospacing="0"/>
              <w:ind w:firstLine="0"/>
              <w:jc w:val="both"/>
              <w:rPr>
                <w:rFonts w:ascii="Arial" w:eastAsiaTheme="minorHAnsi" w:hAnsi="Arial" w:cs="Arial"/>
                <w:sz w:val="12"/>
                <w:szCs w:val="12"/>
              </w:rPr>
            </w:pPr>
            <w:r w:rsidRPr="002069F4">
              <w:rPr>
                <w:rFonts w:ascii="Arial" w:hAnsi="Arial" w:cs="Arial"/>
                <w:sz w:val="12"/>
                <w:szCs w:val="12"/>
              </w:rPr>
              <w:t>часть земельного участка ограничена в пользовании в зоне с особыми условиями использования территории ЗОУИТ № 53:03-6.412 – охранная зона объекта электросетевого хозяйства: «ВЛ-35кВ-Зеленая-2»</w:t>
            </w:r>
          </w:p>
        </w:tc>
      </w:tr>
      <w:tr w:rsidR="002069F4" w:rsidRPr="002069F4" w:rsidTr="001A53CB">
        <w:trPr>
          <w:trHeight w:val="20"/>
        </w:trPr>
        <w:tc>
          <w:tcPr>
            <w:tcW w:w="3268" w:type="dxa"/>
          </w:tcPr>
          <w:p w:rsidR="002069F4" w:rsidRPr="002069F4" w:rsidRDefault="002069F4" w:rsidP="001A53CB">
            <w:pPr>
              <w:widowControl w:val="0"/>
              <w:shd w:val="clear" w:color="auto" w:fill="FFFFFF"/>
              <w:autoSpaceDE w:val="0"/>
              <w:autoSpaceDN w:val="0"/>
              <w:adjustRightInd w:val="0"/>
              <w:rPr>
                <w:rFonts w:ascii="Arial" w:eastAsiaTheme="minorHAnsi" w:hAnsi="Arial" w:cs="Arial"/>
                <w:sz w:val="12"/>
                <w:szCs w:val="12"/>
              </w:rPr>
            </w:pPr>
            <w:r w:rsidRPr="002069F4">
              <w:rPr>
                <w:rFonts w:ascii="Arial" w:eastAsiaTheme="minorHAnsi" w:hAnsi="Arial" w:cs="Arial"/>
                <w:sz w:val="12"/>
                <w:szCs w:val="12"/>
              </w:rPr>
              <w:lastRenderedPageBreak/>
              <w:t>Н</w:t>
            </w:r>
            <w:r w:rsidRPr="002069F4">
              <w:rPr>
                <w:rFonts w:ascii="Arial" w:eastAsiaTheme="minorHAnsi" w:hAnsi="Arial" w:cs="Arial"/>
                <w:color w:val="000000"/>
                <w:sz w:val="12"/>
                <w:szCs w:val="12"/>
              </w:rPr>
              <w:t xml:space="preserve">ачальная цена </w:t>
            </w:r>
            <w:r w:rsidRPr="002069F4">
              <w:rPr>
                <w:rFonts w:ascii="Arial" w:eastAsiaTheme="minorHAnsi" w:hAnsi="Arial" w:cs="Arial"/>
                <w:bCs/>
                <w:sz w:val="12"/>
                <w:szCs w:val="12"/>
              </w:rPr>
              <w:t>продажи земельного участка</w:t>
            </w:r>
            <w:r w:rsidRPr="002069F4">
              <w:rPr>
                <w:rFonts w:ascii="Arial" w:eastAsiaTheme="minorHAnsi" w:hAnsi="Arial" w:cs="Arial"/>
                <w:sz w:val="12"/>
                <w:szCs w:val="12"/>
              </w:rPr>
              <w:t>– размер рыночной стоимости</w:t>
            </w:r>
          </w:p>
        </w:tc>
        <w:tc>
          <w:tcPr>
            <w:tcW w:w="8082" w:type="dxa"/>
          </w:tcPr>
          <w:p w:rsidR="002069F4" w:rsidRPr="002069F4" w:rsidRDefault="002069F4" w:rsidP="002069F4">
            <w:pPr>
              <w:widowControl w:val="0"/>
              <w:shd w:val="clear" w:color="auto" w:fill="FFFFFF"/>
              <w:autoSpaceDE w:val="0"/>
              <w:autoSpaceDN w:val="0"/>
              <w:adjustRightInd w:val="0"/>
              <w:jc w:val="both"/>
              <w:rPr>
                <w:rFonts w:ascii="Arial" w:eastAsiaTheme="minorHAnsi" w:hAnsi="Arial" w:cs="Arial"/>
                <w:sz w:val="12"/>
                <w:szCs w:val="12"/>
              </w:rPr>
            </w:pPr>
            <w:r w:rsidRPr="002069F4">
              <w:rPr>
                <w:rFonts w:ascii="Arial" w:eastAsiaTheme="minorHAnsi" w:hAnsi="Arial" w:cs="Arial"/>
                <w:b/>
                <w:bCs/>
                <w:sz w:val="12"/>
                <w:szCs w:val="12"/>
              </w:rPr>
              <w:t>1124000 (Один миллионсто двадцать четыре тысячи) рублей 00 копеек</w:t>
            </w:r>
          </w:p>
        </w:tc>
      </w:tr>
      <w:tr w:rsidR="002069F4" w:rsidRPr="002069F4" w:rsidTr="001A53CB">
        <w:trPr>
          <w:trHeight w:val="20"/>
        </w:trPr>
        <w:tc>
          <w:tcPr>
            <w:tcW w:w="3268" w:type="dxa"/>
          </w:tcPr>
          <w:p w:rsidR="002069F4" w:rsidRPr="002069F4" w:rsidRDefault="002069F4" w:rsidP="001A53CB">
            <w:pPr>
              <w:widowControl w:val="0"/>
              <w:shd w:val="clear" w:color="auto" w:fill="FFFFFF"/>
              <w:autoSpaceDE w:val="0"/>
              <w:autoSpaceDN w:val="0"/>
              <w:adjustRightInd w:val="0"/>
              <w:rPr>
                <w:rFonts w:ascii="Arial" w:eastAsiaTheme="minorHAnsi" w:hAnsi="Arial" w:cs="Arial"/>
                <w:color w:val="000000"/>
                <w:sz w:val="12"/>
                <w:szCs w:val="12"/>
              </w:rPr>
            </w:pPr>
            <w:r w:rsidRPr="002069F4">
              <w:rPr>
                <w:rFonts w:ascii="Arial" w:eastAsiaTheme="minorHAnsi" w:hAnsi="Arial" w:cs="Arial"/>
                <w:color w:val="000000"/>
                <w:sz w:val="12"/>
                <w:szCs w:val="12"/>
              </w:rPr>
              <w:t>«Шаг аукциона»</w:t>
            </w:r>
          </w:p>
        </w:tc>
        <w:tc>
          <w:tcPr>
            <w:tcW w:w="8082" w:type="dxa"/>
          </w:tcPr>
          <w:p w:rsidR="002069F4" w:rsidRPr="002069F4" w:rsidRDefault="002069F4" w:rsidP="002069F4">
            <w:pPr>
              <w:shd w:val="clear" w:color="auto" w:fill="FFFFFF"/>
              <w:jc w:val="both"/>
              <w:rPr>
                <w:rFonts w:ascii="Arial" w:eastAsiaTheme="minorHAnsi" w:hAnsi="Arial" w:cs="Arial"/>
                <w:color w:val="000000"/>
                <w:sz w:val="12"/>
                <w:szCs w:val="12"/>
              </w:rPr>
            </w:pPr>
            <w:r w:rsidRPr="002069F4">
              <w:rPr>
                <w:rFonts w:ascii="Arial" w:eastAsiaTheme="minorHAnsi" w:hAnsi="Arial" w:cs="Arial"/>
                <w:b/>
                <w:sz w:val="12"/>
                <w:szCs w:val="12"/>
              </w:rPr>
              <w:t>33720</w:t>
            </w:r>
            <w:r w:rsidRPr="002069F4">
              <w:rPr>
                <w:rFonts w:ascii="Arial" w:eastAsiaTheme="minorHAnsi" w:hAnsi="Arial" w:cs="Arial"/>
                <w:sz w:val="12"/>
                <w:szCs w:val="12"/>
              </w:rPr>
              <w:t xml:space="preserve"> (Тридцать три тысячисемьсот двадцать) рублей </w:t>
            </w:r>
            <w:r w:rsidRPr="002069F4">
              <w:rPr>
                <w:rFonts w:ascii="Arial" w:eastAsiaTheme="minorHAnsi" w:hAnsi="Arial" w:cs="Arial"/>
                <w:b/>
                <w:sz w:val="12"/>
                <w:szCs w:val="12"/>
              </w:rPr>
              <w:t>00</w:t>
            </w:r>
            <w:r w:rsidRPr="002069F4">
              <w:rPr>
                <w:rFonts w:ascii="Arial" w:eastAsiaTheme="minorHAnsi" w:hAnsi="Arial" w:cs="Arial"/>
                <w:sz w:val="12"/>
                <w:szCs w:val="12"/>
              </w:rPr>
              <w:t xml:space="preserve"> копеек(не превышает 3% </w:t>
            </w:r>
            <w:r w:rsidRPr="002069F4">
              <w:rPr>
                <w:rFonts w:ascii="Arial" w:eastAsiaTheme="minorHAnsi" w:hAnsi="Arial" w:cs="Arial"/>
                <w:color w:val="000000"/>
                <w:sz w:val="12"/>
                <w:szCs w:val="12"/>
              </w:rPr>
              <w:t xml:space="preserve">от начальной цены </w:t>
            </w:r>
            <w:r w:rsidRPr="002069F4">
              <w:rPr>
                <w:rFonts w:ascii="Arial" w:eastAsiaTheme="minorHAnsi" w:hAnsi="Arial" w:cs="Arial"/>
                <w:sz w:val="12"/>
                <w:szCs w:val="12"/>
              </w:rPr>
              <w:t>предмета аукциона по продаже земельного участка)</w:t>
            </w:r>
          </w:p>
        </w:tc>
      </w:tr>
      <w:tr w:rsidR="002069F4" w:rsidRPr="002069F4" w:rsidTr="001A53CB">
        <w:trPr>
          <w:trHeight w:val="20"/>
        </w:trPr>
        <w:tc>
          <w:tcPr>
            <w:tcW w:w="3268" w:type="dxa"/>
          </w:tcPr>
          <w:p w:rsidR="002069F4" w:rsidRPr="002069F4" w:rsidRDefault="002069F4" w:rsidP="001A53CB">
            <w:pPr>
              <w:rPr>
                <w:rFonts w:ascii="Arial" w:eastAsiaTheme="minorHAnsi" w:hAnsi="Arial" w:cs="Arial"/>
                <w:sz w:val="12"/>
                <w:szCs w:val="12"/>
              </w:rPr>
            </w:pPr>
            <w:r w:rsidRPr="002069F4">
              <w:rPr>
                <w:rFonts w:ascii="Arial" w:eastAsiaTheme="minorHAnsi" w:hAnsi="Arial" w:cs="Arial"/>
                <w:sz w:val="12"/>
                <w:szCs w:val="12"/>
              </w:rPr>
              <w:t>Размер задатка</w:t>
            </w:r>
          </w:p>
        </w:tc>
        <w:tc>
          <w:tcPr>
            <w:tcW w:w="8082" w:type="dxa"/>
          </w:tcPr>
          <w:p w:rsidR="002069F4" w:rsidRPr="002069F4" w:rsidRDefault="002069F4" w:rsidP="002069F4">
            <w:pPr>
              <w:jc w:val="both"/>
              <w:rPr>
                <w:rFonts w:ascii="Arial" w:eastAsiaTheme="minorHAnsi" w:hAnsi="Arial" w:cs="Arial"/>
                <w:sz w:val="12"/>
                <w:szCs w:val="12"/>
              </w:rPr>
            </w:pPr>
            <w:r w:rsidRPr="002069F4">
              <w:rPr>
                <w:rFonts w:ascii="Arial" w:eastAsiaTheme="minorHAnsi" w:hAnsi="Arial" w:cs="Arial"/>
                <w:b/>
                <w:sz w:val="12"/>
                <w:szCs w:val="12"/>
              </w:rPr>
              <w:t>224800</w:t>
            </w:r>
            <w:r w:rsidRPr="002069F4">
              <w:rPr>
                <w:rFonts w:ascii="Arial" w:eastAsiaTheme="minorHAnsi" w:hAnsi="Arial" w:cs="Arial"/>
                <w:sz w:val="12"/>
                <w:szCs w:val="12"/>
              </w:rPr>
              <w:t xml:space="preserve"> (Двести двадцать четыре тысячивосемьсот) рублей </w:t>
            </w:r>
            <w:r w:rsidRPr="002069F4">
              <w:rPr>
                <w:rFonts w:ascii="Arial" w:eastAsiaTheme="minorHAnsi" w:hAnsi="Arial" w:cs="Arial"/>
                <w:b/>
                <w:sz w:val="12"/>
                <w:szCs w:val="12"/>
              </w:rPr>
              <w:t>00</w:t>
            </w:r>
            <w:r w:rsidRPr="002069F4">
              <w:rPr>
                <w:rFonts w:ascii="Arial" w:eastAsiaTheme="minorHAnsi" w:hAnsi="Arial" w:cs="Arial"/>
                <w:sz w:val="12"/>
                <w:szCs w:val="12"/>
              </w:rPr>
              <w:t xml:space="preserve"> копеек (20% от начальной цены предмета аукциона по продаже земельного участка)</w:t>
            </w:r>
          </w:p>
        </w:tc>
      </w:tr>
    </w:tbl>
    <w:p w:rsidR="002069F4" w:rsidRPr="001A53CB" w:rsidRDefault="002069F4" w:rsidP="002069F4">
      <w:pPr>
        <w:pStyle w:val="aff2"/>
        <w:jc w:val="both"/>
        <w:rPr>
          <w:rFonts w:ascii="Arial" w:hAnsi="Arial" w:cs="Arial"/>
          <w:sz w:val="4"/>
          <w:szCs w:val="4"/>
        </w:rPr>
      </w:pPr>
    </w:p>
    <w:p w:rsidR="002069F4" w:rsidRDefault="002069F4" w:rsidP="001A5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rPr>
          <w:rFonts w:ascii="Arial" w:hAnsi="Arial" w:cs="Arial"/>
          <w:b/>
          <w:bCs/>
          <w:sz w:val="16"/>
          <w:szCs w:val="16"/>
        </w:rPr>
      </w:pPr>
      <w:r w:rsidRPr="002069F4">
        <w:rPr>
          <w:rFonts w:ascii="Arial" w:hAnsi="Arial" w:cs="Arial"/>
          <w:b/>
          <w:bCs/>
          <w:sz w:val="16"/>
          <w:szCs w:val="16"/>
        </w:rPr>
        <w:t>ЛОТ 5</w:t>
      </w:r>
    </w:p>
    <w:p w:rsidR="001A53CB" w:rsidRPr="001A53CB" w:rsidRDefault="001A53CB" w:rsidP="00206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bCs/>
          <w:sz w:val="4"/>
          <w:szCs w:val="4"/>
        </w:rPr>
      </w:pPr>
    </w:p>
    <w:tbl>
      <w:tblPr>
        <w:tblStyle w:val="ab"/>
        <w:tblW w:w="0" w:type="auto"/>
        <w:tblCellMar>
          <w:left w:w="0" w:type="dxa"/>
          <w:right w:w="0" w:type="dxa"/>
        </w:tblCellMar>
        <w:tblLook w:val="04A0"/>
      </w:tblPr>
      <w:tblGrid>
        <w:gridCol w:w="3268"/>
        <w:gridCol w:w="8082"/>
      </w:tblGrid>
      <w:tr w:rsidR="002069F4" w:rsidRPr="001A53CB" w:rsidTr="001A53CB">
        <w:trPr>
          <w:trHeight w:val="20"/>
        </w:trPr>
        <w:tc>
          <w:tcPr>
            <w:tcW w:w="3268" w:type="dxa"/>
          </w:tcPr>
          <w:p w:rsidR="002069F4" w:rsidRPr="001A53CB" w:rsidRDefault="002069F4" w:rsidP="001A53CB">
            <w:pPr>
              <w:widowControl w:val="0"/>
              <w:shd w:val="clear" w:color="auto" w:fill="FFFFFF"/>
              <w:autoSpaceDE w:val="0"/>
              <w:autoSpaceDN w:val="0"/>
              <w:adjustRightInd w:val="0"/>
              <w:rPr>
                <w:rFonts w:ascii="Arial" w:eastAsiaTheme="minorHAnsi" w:hAnsi="Arial" w:cs="Arial"/>
                <w:sz w:val="12"/>
                <w:szCs w:val="12"/>
              </w:rPr>
            </w:pPr>
            <w:r w:rsidRPr="001A53CB">
              <w:rPr>
                <w:rFonts w:ascii="Arial" w:eastAsiaTheme="minorHAnsi" w:hAnsi="Arial" w:cs="Arial"/>
                <w:color w:val="000000"/>
                <w:sz w:val="12"/>
                <w:szCs w:val="12"/>
              </w:rPr>
              <w:t>Адрес земельного участка</w:t>
            </w:r>
          </w:p>
        </w:tc>
        <w:tc>
          <w:tcPr>
            <w:tcW w:w="8082" w:type="dxa"/>
          </w:tcPr>
          <w:p w:rsidR="002069F4" w:rsidRPr="001A53CB" w:rsidRDefault="002069F4" w:rsidP="002069F4">
            <w:pPr>
              <w:widowControl w:val="0"/>
              <w:shd w:val="clear" w:color="auto" w:fill="FFFFFF"/>
              <w:autoSpaceDE w:val="0"/>
              <w:autoSpaceDN w:val="0"/>
              <w:adjustRightInd w:val="0"/>
              <w:jc w:val="both"/>
              <w:rPr>
                <w:rFonts w:ascii="Arial" w:eastAsiaTheme="minorHAnsi" w:hAnsi="Arial" w:cs="Arial"/>
                <w:sz w:val="12"/>
                <w:szCs w:val="12"/>
              </w:rPr>
            </w:pPr>
            <w:r w:rsidRPr="001A53CB">
              <w:rPr>
                <w:rFonts w:ascii="Arial" w:eastAsiaTheme="minorHAnsi" w:hAnsi="Arial" w:cs="Arial"/>
                <w:b/>
                <w:bCs/>
                <w:sz w:val="12"/>
                <w:szCs w:val="12"/>
              </w:rPr>
              <w:t>Российская Федерация, Новгородская область, Валдайский муниципальный район, Рощинское сельское поселение, д. Ящерово, ул. Невская, земельный участок 78б</w:t>
            </w:r>
          </w:p>
        </w:tc>
      </w:tr>
      <w:tr w:rsidR="002069F4" w:rsidRPr="001A53CB" w:rsidTr="001A53CB">
        <w:trPr>
          <w:trHeight w:val="20"/>
        </w:trPr>
        <w:tc>
          <w:tcPr>
            <w:tcW w:w="3268" w:type="dxa"/>
          </w:tcPr>
          <w:p w:rsidR="002069F4" w:rsidRPr="001A53CB" w:rsidRDefault="002069F4" w:rsidP="001A53CB">
            <w:pPr>
              <w:widowControl w:val="0"/>
              <w:shd w:val="clear" w:color="auto" w:fill="FFFFFF"/>
              <w:autoSpaceDE w:val="0"/>
              <w:autoSpaceDN w:val="0"/>
              <w:adjustRightInd w:val="0"/>
              <w:rPr>
                <w:rFonts w:ascii="Arial" w:eastAsiaTheme="minorHAnsi" w:hAnsi="Arial" w:cs="Arial"/>
                <w:sz w:val="12"/>
                <w:szCs w:val="12"/>
              </w:rPr>
            </w:pPr>
            <w:r w:rsidRPr="001A53CB">
              <w:rPr>
                <w:rFonts w:ascii="Arial" w:eastAsiaTheme="minorHAnsi" w:hAnsi="Arial" w:cs="Arial"/>
                <w:color w:val="000000"/>
                <w:sz w:val="12"/>
                <w:szCs w:val="12"/>
              </w:rPr>
              <w:t>Площадь, кв.м</w:t>
            </w:r>
          </w:p>
        </w:tc>
        <w:tc>
          <w:tcPr>
            <w:tcW w:w="8082" w:type="dxa"/>
          </w:tcPr>
          <w:p w:rsidR="002069F4" w:rsidRPr="001A53CB" w:rsidRDefault="002069F4" w:rsidP="002069F4">
            <w:pPr>
              <w:widowControl w:val="0"/>
              <w:shd w:val="clear" w:color="auto" w:fill="FFFFFF"/>
              <w:autoSpaceDE w:val="0"/>
              <w:autoSpaceDN w:val="0"/>
              <w:adjustRightInd w:val="0"/>
              <w:jc w:val="both"/>
              <w:rPr>
                <w:rFonts w:ascii="Arial" w:eastAsiaTheme="minorHAnsi" w:hAnsi="Arial" w:cs="Arial"/>
                <w:sz w:val="12"/>
                <w:szCs w:val="12"/>
              </w:rPr>
            </w:pPr>
            <w:r w:rsidRPr="001A53CB">
              <w:rPr>
                <w:rFonts w:ascii="Arial" w:eastAsiaTheme="minorHAnsi" w:hAnsi="Arial" w:cs="Arial"/>
                <w:sz w:val="12"/>
                <w:szCs w:val="12"/>
              </w:rPr>
              <w:t>3000</w:t>
            </w:r>
          </w:p>
        </w:tc>
      </w:tr>
      <w:tr w:rsidR="002069F4" w:rsidRPr="001A53CB" w:rsidTr="001A53CB">
        <w:trPr>
          <w:trHeight w:val="20"/>
        </w:trPr>
        <w:tc>
          <w:tcPr>
            <w:tcW w:w="3268" w:type="dxa"/>
          </w:tcPr>
          <w:p w:rsidR="002069F4" w:rsidRPr="001A53CB" w:rsidRDefault="002069F4" w:rsidP="001A53CB">
            <w:pPr>
              <w:widowControl w:val="0"/>
              <w:shd w:val="clear" w:color="auto" w:fill="FFFFFF"/>
              <w:autoSpaceDE w:val="0"/>
              <w:autoSpaceDN w:val="0"/>
              <w:adjustRightInd w:val="0"/>
              <w:rPr>
                <w:rFonts w:ascii="Arial" w:eastAsiaTheme="minorHAnsi" w:hAnsi="Arial" w:cs="Arial"/>
                <w:color w:val="000000"/>
                <w:sz w:val="12"/>
                <w:szCs w:val="12"/>
              </w:rPr>
            </w:pPr>
            <w:r w:rsidRPr="001A53CB">
              <w:rPr>
                <w:rFonts w:ascii="Arial" w:eastAsiaTheme="minorHAnsi" w:hAnsi="Arial" w:cs="Arial"/>
                <w:color w:val="000000"/>
                <w:sz w:val="12"/>
                <w:szCs w:val="12"/>
              </w:rPr>
              <w:t>Кадастровый номер</w:t>
            </w:r>
          </w:p>
        </w:tc>
        <w:tc>
          <w:tcPr>
            <w:tcW w:w="8082" w:type="dxa"/>
          </w:tcPr>
          <w:p w:rsidR="002069F4" w:rsidRPr="001A53CB" w:rsidRDefault="002069F4" w:rsidP="002069F4">
            <w:pPr>
              <w:widowControl w:val="0"/>
              <w:shd w:val="clear" w:color="auto" w:fill="FFFFFF"/>
              <w:autoSpaceDE w:val="0"/>
              <w:autoSpaceDN w:val="0"/>
              <w:adjustRightInd w:val="0"/>
              <w:jc w:val="both"/>
              <w:rPr>
                <w:rFonts w:ascii="Arial" w:eastAsiaTheme="minorHAnsi" w:hAnsi="Arial" w:cs="Arial"/>
                <w:sz w:val="12"/>
                <w:szCs w:val="12"/>
              </w:rPr>
            </w:pPr>
            <w:r w:rsidRPr="001A53CB">
              <w:rPr>
                <w:rFonts w:ascii="Arial" w:eastAsiaTheme="minorHAnsi" w:hAnsi="Arial" w:cs="Arial"/>
                <w:b/>
                <w:bCs/>
                <w:sz w:val="12"/>
                <w:szCs w:val="12"/>
              </w:rPr>
              <w:t>53:03:1209001:200</w:t>
            </w:r>
          </w:p>
        </w:tc>
      </w:tr>
      <w:tr w:rsidR="002069F4" w:rsidRPr="001A53CB" w:rsidTr="001A53CB">
        <w:trPr>
          <w:trHeight w:val="20"/>
        </w:trPr>
        <w:tc>
          <w:tcPr>
            <w:tcW w:w="3268" w:type="dxa"/>
          </w:tcPr>
          <w:p w:rsidR="002069F4" w:rsidRPr="001A53CB" w:rsidRDefault="002069F4" w:rsidP="001A53CB">
            <w:pPr>
              <w:widowControl w:val="0"/>
              <w:shd w:val="clear" w:color="auto" w:fill="FFFFFF"/>
              <w:autoSpaceDE w:val="0"/>
              <w:autoSpaceDN w:val="0"/>
              <w:adjustRightInd w:val="0"/>
              <w:rPr>
                <w:rFonts w:ascii="Arial" w:eastAsiaTheme="minorHAnsi" w:hAnsi="Arial" w:cs="Arial"/>
                <w:color w:val="000000"/>
                <w:sz w:val="12"/>
                <w:szCs w:val="12"/>
              </w:rPr>
            </w:pPr>
            <w:r w:rsidRPr="001A53CB">
              <w:rPr>
                <w:rFonts w:ascii="Arial" w:eastAsiaTheme="minorHAnsi" w:hAnsi="Arial" w:cs="Arial"/>
                <w:color w:val="000000"/>
                <w:sz w:val="12"/>
                <w:szCs w:val="12"/>
              </w:rPr>
              <w:t>Вид разрешенного использования земельного участка</w:t>
            </w:r>
          </w:p>
        </w:tc>
        <w:tc>
          <w:tcPr>
            <w:tcW w:w="8082" w:type="dxa"/>
          </w:tcPr>
          <w:p w:rsidR="002069F4" w:rsidRPr="001A53CB" w:rsidRDefault="002069F4" w:rsidP="001A53CB">
            <w:pPr>
              <w:widowControl w:val="0"/>
              <w:shd w:val="clear" w:color="auto" w:fill="FFFFFF"/>
              <w:autoSpaceDE w:val="0"/>
              <w:autoSpaceDN w:val="0"/>
              <w:adjustRightInd w:val="0"/>
              <w:jc w:val="both"/>
              <w:rPr>
                <w:rFonts w:ascii="Arial" w:eastAsiaTheme="minorHAnsi" w:hAnsi="Arial" w:cs="Arial"/>
                <w:color w:val="000000"/>
                <w:sz w:val="12"/>
                <w:szCs w:val="12"/>
              </w:rPr>
            </w:pPr>
            <w:r w:rsidRPr="001A53CB">
              <w:rPr>
                <w:rFonts w:ascii="Arial" w:eastAsiaTheme="minorHAnsi" w:hAnsi="Arial" w:cs="Arial"/>
                <w:color w:val="000000"/>
                <w:sz w:val="12"/>
                <w:szCs w:val="12"/>
              </w:rPr>
              <w:t>для ведения личного подсобного хозяйства (приусадебный земельный участок)</w:t>
            </w:r>
          </w:p>
        </w:tc>
      </w:tr>
      <w:tr w:rsidR="002069F4" w:rsidRPr="001A53CB" w:rsidTr="001A53CB">
        <w:trPr>
          <w:trHeight w:val="20"/>
        </w:trPr>
        <w:tc>
          <w:tcPr>
            <w:tcW w:w="3268" w:type="dxa"/>
          </w:tcPr>
          <w:p w:rsidR="002069F4" w:rsidRPr="001A53CB" w:rsidRDefault="002069F4" w:rsidP="001A53CB">
            <w:pPr>
              <w:widowControl w:val="0"/>
              <w:shd w:val="clear" w:color="auto" w:fill="FFFFFF"/>
              <w:autoSpaceDE w:val="0"/>
              <w:autoSpaceDN w:val="0"/>
              <w:adjustRightInd w:val="0"/>
              <w:rPr>
                <w:rFonts w:ascii="Arial" w:eastAsiaTheme="minorHAnsi" w:hAnsi="Arial" w:cs="Arial"/>
                <w:color w:val="000000"/>
                <w:sz w:val="12"/>
                <w:szCs w:val="12"/>
              </w:rPr>
            </w:pPr>
            <w:r w:rsidRPr="001A53CB">
              <w:rPr>
                <w:rFonts w:ascii="Arial" w:eastAsiaTheme="minorHAnsi" w:hAnsi="Arial" w:cs="Arial"/>
                <w:color w:val="000000"/>
                <w:sz w:val="12"/>
                <w:szCs w:val="12"/>
              </w:rPr>
              <w:t>Территориальная зона</w:t>
            </w:r>
          </w:p>
        </w:tc>
        <w:tc>
          <w:tcPr>
            <w:tcW w:w="8082" w:type="dxa"/>
          </w:tcPr>
          <w:p w:rsidR="002069F4" w:rsidRPr="001A53CB" w:rsidRDefault="002069F4" w:rsidP="002069F4">
            <w:pPr>
              <w:widowControl w:val="0"/>
              <w:shd w:val="clear" w:color="auto" w:fill="FFFFFF"/>
              <w:autoSpaceDE w:val="0"/>
              <w:autoSpaceDN w:val="0"/>
              <w:adjustRightInd w:val="0"/>
              <w:jc w:val="both"/>
              <w:rPr>
                <w:rFonts w:ascii="Arial" w:eastAsiaTheme="minorHAnsi" w:hAnsi="Arial" w:cs="Arial"/>
                <w:color w:val="000000"/>
                <w:sz w:val="12"/>
                <w:szCs w:val="12"/>
              </w:rPr>
            </w:pPr>
            <w:r w:rsidRPr="001A53CB">
              <w:rPr>
                <w:rFonts w:ascii="Arial" w:eastAsiaTheme="minorHAnsi" w:hAnsi="Arial" w:cs="Arial"/>
                <w:color w:val="000000"/>
                <w:sz w:val="12"/>
                <w:szCs w:val="12"/>
              </w:rPr>
              <w:t>зона застройки индивидуальными и малоэтажными жилыми домами (Ж.1)</w:t>
            </w:r>
          </w:p>
        </w:tc>
      </w:tr>
      <w:tr w:rsidR="002069F4" w:rsidRPr="001A53CB" w:rsidTr="001A53CB">
        <w:trPr>
          <w:trHeight w:val="20"/>
        </w:trPr>
        <w:tc>
          <w:tcPr>
            <w:tcW w:w="3268" w:type="dxa"/>
          </w:tcPr>
          <w:p w:rsidR="002069F4" w:rsidRPr="001A53CB" w:rsidRDefault="002069F4" w:rsidP="001A53CB">
            <w:pPr>
              <w:widowControl w:val="0"/>
              <w:shd w:val="clear" w:color="auto" w:fill="FFFFFF"/>
              <w:autoSpaceDE w:val="0"/>
              <w:autoSpaceDN w:val="0"/>
              <w:adjustRightInd w:val="0"/>
              <w:rPr>
                <w:rFonts w:ascii="Arial" w:eastAsiaTheme="minorHAnsi" w:hAnsi="Arial" w:cs="Arial"/>
                <w:color w:val="000000"/>
                <w:sz w:val="12"/>
                <w:szCs w:val="12"/>
              </w:rPr>
            </w:pPr>
            <w:r w:rsidRPr="001A53CB">
              <w:rPr>
                <w:rFonts w:ascii="Arial" w:eastAsiaTheme="minorHAnsi" w:hAnsi="Arial" w:cs="Arial"/>
                <w:color w:val="000000"/>
                <w:sz w:val="12"/>
                <w:szCs w:val="12"/>
              </w:rPr>
              <w:t>Форма собственности</w:t>
            </w:r>
          </w:p>
        </w:tc>
        <w:tc>
          <w:tcPr>
            <w:tcW w:w="8082" w:type="dxa"/>
          </w:tcPr>
          <w:p w:rsidR="002069F4" w:rsidRPr="001A53CB" w:rsidRDefault="002069F4" w:rsidP="002069F4">
            <w:pPr>
              <w:widowControl w:val="0"/>
              <w:shd w:val="clear" w:color="auto" w:fill="FFFFFF"/>
              <w:autoSpaceDE w:val="0"/>
              <w:autoSpaceDN w:val="0"/>
              <w:adjustRightInd w:val="0"/>
              <w:jc w:val="both"/>
              <w:rPr>
                <w:rFonts w:ascii="Arial" w:eastAsiaTheme="minorHAnsi" w:hAnsi="Arial" w:cs="Arial"/>
                <w:color w:val="000000"/>
                <w:sz w:val="12"/>
                <w:szCs w:val="12"/>
              </w:rPr>
            </w:pPr>
            <w:r w:rsidRPr="001A53CB">
              <w:rPr>
                <w:rFonts w:ascii="Arial" w:eastAsiaTheme="minorHAnsi" w:hAnsi="Arial" w:cs="Arial"/>
                <w:color w:val="000000"/>
                <w:sz w:val="12"/>
                <w:szCs w:val="12"/>
              </w:rPr>
              <w:t xml:space="preserve">муниципальная собственность </w:t>
            </w:r>
          </w:p>
        </w:tc>
      </w:tr>
      <w:tr w:rsidR="002069F4" w:rsidRPr="001A53CB" w:rsidTr="001A53CB">
        <w:trPr>
          <w:trHeight w:val="20"/>
        </w:trPr>
        <w:tc>
          <w:tcPr>
            <w:tcW w:w="3268" w:type="dxa"/>
          </w:tcPr>
          <w:p w:rsidR="002069F4" w:rsidRPr="001A53CB" w:rsidRDefault="002069F4" w:rsidP="001A53CB">
            <w:pPr>
              <w:widowControl w:val="0"/>
              <w:shd w:val="clear" w:color="auto" w:fill="FFFFFF"/>
              <w:autoSpaceDE w:val="0"/>
              <w:autoSpaceDN w:val="0"/>
              <w:adjustRightInd w:val="0"/>
              <w:rPr>
                <w:rFonts w:ascii="Arial" w:eastAsiaTheme="minorHAnsi" w:hAnsi="Arial" w:cs="Arial"/>
                <w:color w:val="000000"/>
                <w:sz w:val="12"/>
                <w:szCs w:val="12"/>
              </w:rPr>
            </w:pPr>
            <w:r w:rsidRPr="001A53CB">
              <w:rPr>
                <w:rFonts w:ascii="Arial" w:eastAsiaTheme="minorHAnsi" w:hAnsi="Arial" w:cs="Arial"/>
                <w:color w:val="000000"/>
                <w:sz w:val="12"/>
                <w:szCs w:val="12"/>
              </w:rPr>
              <w:t>Категория земель</w:t>
            </w:r>
          </w:p>
        </w:tc>
        <w:tc>
          <w:tcPr>
            <w:tcW w:w="8082" w:type="dxa"/>
          </w:tcPr>
          <w:p w:rsidR="002069F4" w:rsidRPr="001A53CB" w:rsidRDefault="002069F4" w:rsidP="002069F4">
            <w:pPr>
              <w:widowControl w:val="0"/>
              <w:shd w:val="clear" w:color="auto" w:fill="FFFFFF"/>
              <w:autoSpaceDE w:val="0"/>
              <w:autoSpaceDN w:val="0"/>
              <w:adjustRightInd w:val="0"/>
              <w:jc w:val="both"/>
              <w:rPr>
                <w:rFonts w:ascii="Arial" w:eastAsiaTheme="minorHAnsi" w:hAnsi="Arial" w:cs="Arial"/>
                <w:color w:val="000000"/>
                <w:sz w:val="12"/>
                <w:szCs w:val="12"/>
              </w:rPr>
            </w:pPr>
            <w:r w:rsidRPr="001A53CB">
              <w:rPr>
                <w:rFonts w:ascii="Arial" w:eastAsiaTheme="minorHAnsi" w:hAnsi="Arial" w:cs="Arial"/>
                <w:color w:val="000000"/>
                <w:sz w:val="12"/>
                <w:szCs w:val="12"/>
              </w:rPr>
              <w:t>земли населённых пунктов</w:t>
            </w:r>
          </w:p>
        </w:tc>
      </w:tr>
      <w:tr w:rsidR="002069F4" w:rsidRPr="001A53CB" w:rsidTr="001A53CB">
        <w:trPr>
          <w:trHeight w:val="20"/>
        </w:trPr>
        <w:tc>
          <w:tcPr>
            <w:tcW w:w="3268" w:type="dxa"/>
          </w:tcPr>
          <w:p w:rsidR="002069F4" w:rsidRPr="001A53CB" w:rsidRDefault="002069F4" w:rsidP="001A53CB">
            <w:pPr>
              <w:widowControl w:val="0"/>
              <w:shd w:val="clear" w:color="auto" w:fill="FFFFFF"/>
              <w:autoSpaceDE w:val="0"/>
              <w:autoSpaceDN w:val="0"/>
              <w:adjustRightInd w:val="0"/>
              <w:rPr>
                <w:rFonts w:ascii="Arial" w:eastAsiaTheme="minorHAnsi" w:hAnsi="Arial" w:cs="Arial"/>
                <w:sz w:val="12"/>
                <w:szCs w:val="12"/>
              </w:rPr>
            </w:pPr>
            <w:r w:rsidRPr="001A53CB">
              <w:rPr>
                <w:rFonts w:ascii="Arial" w:eastAsiaTheme="minorHAnsi" w:hAnsi="Arial" w:cs="Arial"/>
                <w:sz w:val="12"/>
                <w:szCs w:val="12"/>
              </w:rPr>
              <w:t>Зарегистрированные обременения, ограничения в использовании</w:t>
            </w:r>
          </w:p>
        </w:tc>
        <w:tc>
          <w:tcPr>
            <w:tcW w:w="8082" w:type="dxa"/>
          </w:tcPr>
          <w:p w:rsidR="002069F4" w:rsidRPr="001A53CB" w:rsidRDefault="002069F4" w:rsidP="002069F4">
            <w:pPr>
              <w:pStyle w:val="af7"/>
              <w:shd w:val="clear" w:color="auto" w:fill="FFFFFF"/>
              <w:spacing w:before="0" w:beforeAutospacing="0" w:after="0" w:afterAutospacing="0"/>
              <w:ind w:firstLine="0"/>
              <w:jc w:val="both"/>
              <w:rPr>
                <w:rFonts w:ascii="Arial" w:eastAsiaTheme="minorHAnsi" w:hAnsi="Arial" w:cs="Arial"/>
                <w:sz w:val="12"/>
                <w:szCs w:val="12"/>
              </w:rPr>
            </w:pPr>
            <w:r w:rsidRPr="001A53CB">
              <w:rPr>
                <w:rFonts w:ascii="Arial" w:hAnsi="Arial" w:cs="Arial"/>
                <w:sz w:val="12"/>
                <w:szCs w:val="12"/>
              </w:rPr>
              <w:t>часть земельного участка ограничена в пользовании в зоне с особыми условиями использования территории ЗОУИТ № 53:03-6.412 – охранная зона объекта электросетевого хозяйства: «ВЛ-35кВ-Зеленая-2»</w:t>
            </w:r>
          </w:p>
        </w:tc>
      </w:tr>
      <w:tr w:rsidR="002069F4" w:rsidRPr="001A53CB" w:rsidTr="001A53CB">
        <w:trPr>
          <w:trHeight w:val="20"/>
        </w:trPr>
        <w:tc>
          <w:tcPr>
            <w:tcW w:w="3268" w:type="dxa"/>
          </w:tcPr>
          <w:p w:rsidR="002069F4" w:rsidRPr="001A53CB" w:rsidRDefault="002069F4" w:rsidP="001A53CB">
            <w:pPr>
              <w:widowControl w:val="0"/>
              <w:shd w:val="clear" w:color="auto" w:fill="FFFFFF"/>
              <w:autoSpaceDE w:val="0"/>
              <w:autoSpaceDN w:val="0"/>
              <w:adjustRightInd w:val="0"/>
              <w:rPr>
                <w:rFonts w:ascii="Arial" w:eastAsiaTheme="minorHAnsi" w:hAnsi="Arial" w:cs="Arial"/>
                <w:sz w:val="12"/>
                <w:szCs w:val="12"/>
              </w:rPr>
            </w:pPr>
            <w:r w:rsidRPr="001A53CB">
              <w:rPr>
                <w:rFonts w:ascii="Arial" w:eastAsiaTheme="minorHAnsi" w:hAnsi="Arial" w:cs="Arial"/>
                <w:sz w:val="12"/>
                <w:szCs w:val="12"/>
              </w:rPr>
              <w:t>Н</w:t>
            </w:r>
            <w:r w:rsidRPr="001A53CB">
              <w:rPr>
                <w:rFonts w:ascii="Arial" w:eastAsiaTheme="minorHAnsi" w:hAnsi="Arial" w:cs="Arial"/>
                <w:color w:val="000000"/>
                <w:sz w:val="12"/>
                <w:szCs w:val="12"/>
              </w:rPr>
              <w:t xml:space="preserve">ачальная цена </w:t>
            </w:r>
            <w:r w:rsidRPr="001A53CB">
              <w:rPr>
                <w:rFonts w:ascii="Arial" w:eastAsiaTheme="minorHAnsi" w:hAnsi="Arial" w:cs="Arial"/>
                <w:bCs/>
                <w:sz w:val="12"/>
                <w:szCs w:val="12"/>
              </w:rPr>
              <w:t>продажи земельного участка</w:t>
            </w:r>
            <w:r w:rsidRPr="001A53CB">
              <w:rPr>
                <w:rFonts w:ascii="Arial" w:eastAsiaTheme="minorHAnsi" w:hAnsi="Arial" w:cs="Arial"/>
                <w:sz w:val="12"/>
                <w:szCs w:val="12"/>
              </w:rPr>
              <w:t>– размер рыночной стоимости</w:t>
            </w:r>
          </w:p>
        </w:tc>
        <w:tc>
          <w:tcPr>
            <w:tcW w:w="8082" w:type="dxa"/>
          </w:tcPr>
          <w:p w:rsidR="002069F4" w:rsidRPr="001A53CB" w:rsidRDefault="002069F4" w:rsidP="002069F4">
            <w:pPr>
              <w:widowControl w:val="0"/>
              <w:shd w:val="clear" w:color="auto" w:fill="FFFFFF"/>
              <w:autoSpaceDE w:val="0"/>
              <w:autoSpaceDN w:val="0"/>
              <w:adjustRightInd w:val="0"/>
              <w:jc w:val="both"/>
              <w:rPr>
                <w:rFonts w:ascii="Arial" w:eastAsiaTheme="minorHAnsi" w:hAnsi="Arial" w:cs="Arial"/>
                <w:sz w:val="12"/>
                <w:szCs w:val="12"/>
              </w:rPr>
            </w:pPr>
            <w:r w:rsidRPr="001A53CB">
              <w:rPr>
                <w:rFonts w:ascii="Arial" w:eastAsiaTheme="minorHAnsi" w:hAnsi="Arial" w:cs="Arial"/>
                <w:b/>
                <w:bCs/>
                <w:sz w:val="12"/>
                <w:szCs w:val="12"/>
              </w:rPr>
              <w:t>1254000 (Один миллион двести пятьдесят четыре тысячи) рублей 00 копеек</w:t>
            </w:r>
          </w:p>
        </w:tc>
      </w:tr>
      <w:tr w:rsidR="002069F4" w:rsidRPr="001A53CB" w:rsidTr="001A53CB">
        <w:trPr>
          <w:trHeight w:val="20"/>
        </w:trPr>
        <w:tc>
          <w:tcPr>
            <w:tcW w:w="3268" w:type="dxa"/>
          </w:tcPr>
          <w:p w:rsidR="002069F4" w:rsidRPr="001A53CB" w:rsidRDefault="002069F4" w:rsidP="001A53CB">
            <w:pPr>
              <w:widowControl w:val="0"/>
              <w:shd w:val="clear" w:color="auto" w:fill="FFFFFF"/>
              <w:autoSpaceDE w:val="0"/>
              <w:autoSpaceDN w:val="0"/>
              <w:adjustRightInd w:val="0"/>
              <w:rPr>
                <w:rFonts w:ascii="Arial" w:eastAsiaTheme="minorHAnsi" w:hAnsi="Arial" w:cs="Arial"/>
                <w:color w:val="000000"/>
                <w:sz w:val="12"/>
                <w:szCs w:val="12"/>
              </w:rPr>
            </w:pPr>
            <w:r w:rsidRPr="001A53CB">
              <w:rPr>
                <w:rFonts w:ascii="Arial" w:eastAsiaTheme="minorHAnsi" w:hAnsi="Arial" w:cs="Arial"/>
                <w:color w:val="000000"/>
                <w:sz w:val="12"/>
                <w:szCs w:val="12"/>
              </w:rPr>
              <w:t>«Шаг аукциона»</w:t>
            </w:r>
          </w:p>
        </w:tc>
        <w:tc>
          <w:tcPr>
            <w:tcW w:w="8082" w:type="dxa"/>
          </w:tcPr>
          <w:p w:rsidR="002069F4" w:rsidRPr="001A53CB" w:rsidRDefault="002069F4" w:rsidP="002069F4">
            <w:pPr>
              <w:shd w:val="clear" w:color="auto" w:fill="FFFFFF"/>
              <w:jc w:val="both"/>
              <w:rPr>
                <w:rFonts w:ascii="Arial" w:eastAsiaTheme="minorHAnsi" w:hAnsi="Arial" w:cs="Arial"/>
                <w:color w:val="000000"/>
                <w:sz w:val="12"/>
                <w:szCs w:val="12"/>
              </w:rPr>
            </w:pPr>
            <w:r w:rsidRPr="001A53CB">
              <w:rPr>
                <w:rFonts w:ascii="Arial" w:eastAsiaTheme="minorHAnsi" w:hAnsi="Arial" w:cs="Arial"/>
                <w:b/>
                <w:sz w:val="12"/>
                <w:szCs w:val="12"/>
              </w:rPr>
              <w:t>37620</w:t>
            </w:r>
            <w:r w:rsidRPr="001A53CB">
              <w:rPr>
                <w:rFonts w:ascii="Arial" w:eastAsiaTheme="minorHAnsi" w:hAnsi="Arial" w:cs="Arial"/>
                <w:sz w:val="12"/>
                <w:szCs w:val="12"/>
              </w:rPr>
              <w:t xml:space="preserve"> (Тридцать семь тысячшестьсот двадцать) рублей </w:t>
            </w:r>
            <w:r w:rsidRPr="001A53CB">
              <w:rPr>
                <w:rFonts w:ascii="Arial" w:eastAsiaTheme="minorHAnsi" w:hAnsi="Arial" w:cs="Arial"/>
                <w:b/>
                <w:sz w:val="12"/>
                <w:szCs w:val="12"/>
              </w:rPr>
              <w:t>00</w:t>
            </w:r>
            <w:r w:rsidRPr="001A53CB">
              <w:rPr>
                <w:rFonts w:ascii="Arial" w:eastAsiaTheme="minorHAnsi" w:hAnsi="Arial" w:cs="Arial"/>
                <w:sz w:val="12"/>
                <w:szCs w:val="12"/>
              </w:rPr>
              <w:t xml:space="preserve"> копеек(не превышает 3% </w:t>
            </w:r>
            <w:r w:rsidRPr="001A53CB">
              <w:rPr>
                <w:rFonts w:ascii="Arial" w:eastAsiaTheme="minorHAnsi" w:hAnsi="Arial" w:cs="Arial"/>
                <w:color w:val="000000"/>
                <w:sz w:val="12"/>
                <w:szCs w:val="12"/>
              </w:rPr>
              <w:t xml:space="preserve">от начальной цены </w:t>
            </w:r>
            <w:r w:rsidRPr="001A53CB">
              <w:rPr>
                <w:rFonts w:ascii="Arial" w:eastAsiaTheme="minorHAnsi" w:hAnsi="Arial" w:cs="Arial"/>
                <w:sz w:val="12"/>
                <w:szCs w:val="12"/>
              </w:rPr>
              <w:t>предмета аукциона по продаже земельного участка)</w:t>
            </w:r>
          </w:p>
        </w:tc>
      </w:tr>
      <w:tr w:rsidR="002069F4" w:rsidRPr="001A53CB" w:rsidTr="001A53CB">
        <w:trPr>
          <w:trHeight w:val="20"/>
        </w:trPr>
        <w:tc>
          <w:tcPr>
            <w:tcW w:w="3268" w:type="dxa"/>
          </w:tcPr>
          <w:p w:rsidR="002069F4" w:rsidRPr="001A53CB" w:rsidRDefault="002069F4" w:rsidP="001A53CB">
            <w:pPr>
              <w:rPr>
                <w:rFonts w:ascii="Arial" w:eastAsiaTheme="minorHAnsi" w:hAnsi="Arial" w:cs="Arial"/>
                <w:sz w:val="12"/>
                <w:szCs w:val="12"/>
              </w:rPr>
            </w:pPr>
            <w:r w:rsidRPr="001A53CB">
              <w:rPr>
                <w:rFonts w:ascii="Arial" w:eastAsiaTheme="minorHAnsi" w:hAnsi="Arial" w:cs="Arial"/>
                <w:sz w:val="12"/>
                <w:szCs w:val="12"/>
              </w:rPr>
              <w:t>Размер задатка</w:t>
            </w:r>
          </w:p>
        </w:tc>
        <w:tc>
          <w:tcPr>
            <w:tcW w:w="8082" w:type="dxa"/>
          </w:tcPr>
          <w:p w:rsidR="002069F4" w:rsidRPr="001A53CB" w:rsidRDefault="002069F4" w:rsidP="002069F4">
            <w:pPr>
              <w:jc w:val="both"/>
              <w:rPr>
                <w:rFonts w:ascii="Arial" w:eastAsiaTheme="minorHAnsi" w:hAnsi="Arial" w:cs="Arial"/>
                <w:sz w:val="12"/>
                <w:szCs w:val="12"/>
              </w:rPr>
            </w:pPr>
            <w:r w:rsidRPr="001A53CB">
              <w:rPr>
                <w:rFonts w:ascii="Arial" w:eastAsiaTheme="minorHAnsi" w:hAnsi="Arial" w:cs="Arial"/>
                <w:b/>
                <w:sz w:val="12"/>
                <w:szCs w:val="12"/>
              </w:rPr>
              <w:t>250800</w:t>
            </w:r>
            <w:r w:rsidRPr="001A53CB">
              <w:rPr>
                <w:rFonts w:ascii="Arial" w:eastAsiaTheme="minorHAnsi" w:hAnsi="Arial" w:cs="Arial"/>
                <w:sz w:val="12"/>
                <w:szCs w:val="12"/>
              </w:rPr>
              <w:t xml:space="preserve"> (Двести пятьдесят тысяч восемьсот) рублей </w:t>
            </w:r>
            <w:r w:rsidRPr="001A53CB">
              <w:rPr>
                <w:rFonts w:ascii="Arial" w:eastAsiaTheme="minorHAnsi" w:hAnsi="Arial" w:cs="Arial"/>
                <w:b/>
                <w:sz w:val="12"/>
                <w:szCs w:val="12"/>
              </w:rPr>
              <w:t>00</w:t>
            </w:r>
            <w:r w:rsidRPr="001A53CB">
              <w:rPr>
                <w:rFonts w:ascii="Arial" w:eastAsiaTheme="minorHAnsi" w:hAnsi="Arial" w:cs="Arial"/>
                <w:sz w:val="12"/>
                <w:szCs w:val="12"/>
              </w:rPr>
              <w:t xml:space="preserve"> копеек (20% от начальной цены предмета аукциона по продаже земельного участка)</w:t>
            </w:r>
          </w:p>
        </w:tc>
      </w:tr>
    </w:tbl>
    <w:p w:rsidR="002069F4" w:rsidRPr="001A53CB" w:rsidRDefault="002069F4" w:rsidP="002069F4">
      <w:pPr>
        <w:pStyle w:val="aff2"/>
        <w:jc w:val="both"/>
        <w:rPr>
          <w:rFonts w:ascii="Arial" w:hAnsi="Arial" w:cs="Arial"/>
          <w:sz w:val="4"/>
          <w:szCs w:val="4"/>
        </w:rPr>
      </w:pPr>
    </w:p>
    <w:p w:rsidR="002069F4" w:rsidRDefault="002069F4" w:rsidP="001A5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rPr>
          <w:rFonts w:ascii="Arial" w:hAnsi="Arial" w:cs="Arial"/>
          <w:b/>
          <w:bCs/>
          <w:sz w:val="16"/>
          <w:szCs w:val="16"/>
        </w:rPr>
      </w:pPr>
      <w:r w:rsidRPr="002069F4">
        <w:rPr>
          <w:rFonts w:ascii="Arial" w:hAnsi="Arial" w:cs="Arial"/>
          <w:b/>
          <w:bCs/>
          <w:sz w:val="16"/>
          <w:szCs w:val="16"/>
        </w:rPr>
        <w:t>ЛОТ 6</w:t>
      </w:r>
    </w:p>
    <w:p w:rsidR="001A53CB" w:rsidRPr="001A53CB" w:rsidRDefault="001A53CB" w:rsidP="00206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bCs/>
          <w:sz w:val="4"/>
          <w:szCs w:val="4"/>
        </w:rPr>
      </w:pPr>
    </w:p>
    <w:tbl>
      <w:tblPr>
        <w:tblStyle w:val="ab"/>
        <w:tblW w:w="0" w:type="auto"/>
        <w:tblCellMar>
          <w:left w:w="0" w:type="dxa"/>
          <w:right w:w="0" w:type="dxa"/>
        </w:tblCellMar>
        <w:tblLook w:val="04A0"/>
      </w:tblPr>
      <w:tblGrid>
        <w:gridCol w:w="3235"/>
        <w:gridCol w:w="8115"/>
      </w:tblGrid>
      <w:tr w:rsidR="002069F4" w:rsidRPr="001A53CB" w:rsidTr="001A53CB">
        <w:trPr>
          <w:trHeight w:val="20"/>
        </w:trPr>
        <w:tc>
          <w:tcPr>
            <w:tcW w:w="0" w:type="auto"/>
          </w:tcPr>
          <w:p w:rsidR="002069F4" w:rsidRPr="001A53CB" w:rsidRDefault="002069F4" w:rsidP="001A53CB">
            <w:pPr>
              <w:widowControl w:val="0"/>
              <w:shd w:val="clear" w:color="auto" w:fill="FFFFFF"/>
              <w:autoSpaceDE w:val="0"/>
              <w:autoSpaceDN w:val="0"/>
              <w:adjustRightInd w:val="0"/>
              <w:rPr>
                <w:rFonts w:ascii="Arial" w:eastAsiaTheme="minorHAnsi" w:hAnsi="Arial" w:cs="Arial"/>
                <w:sz w:val="12"/>
                <w:szCs w:val="12"/>
              </w:rPr>
            </w:pPr>
            <w:r w:rsidRPr="001A53CB">
              <w:rPr>
                <w:rFonts w:ascii="Arial" w:eastAsiaTheme="minorHAnsi" w:hAnsi="Arial" w:cs="Arial"/>
                <w:color w:val="000000"/>
                <w:sz w:val="12"/>
                <w:szCs w:val="12"/>
              </w:rPr>
              <w:t>Адрес земельного участка</w:t>
            </w:r>
          </w:p>
        </w:tc>
        <w:tc>
          <w:tcPr>
            <w:tcW w:w="0" w:type="auto"/>
          </w:tcPr>
          <w:p w:rsidR="002069F4" w:rsidRPr="001A53CB" w:rsidRDefault="002069F4" w:rsidP="002069F4">
            <w:pPr>
              <w:widowControl w:val="0"/>
              <w:shd w:val="clear" w:color="auto" w:fill="FFFFFF"/>
              <w:autoSpaceDE w:val="0"/>
              <w:autoSpaceDN w:val="0"/>
              <w:adjustRightInd w:val="0"/>
              <w:jc w:val="both"/>
              <w:rPr>
                <w:rFonts w:ascii="Arial" w:eastAsiaTheme="minorHAnsi" w:hAnsi="Arial" w:cs="Arial"/>
                <w:sz w:val="12"/>
                <w:szCs w:val="12"/>
              </w:rPr>
            </w:pPr>
            <w:r w:rsidRPr="001A53CB">
              <w:rPr>
                <w:rFonts w:ascii="Arial" w:eastAsiaTheme="minorHAnsi" w:hAnsi="Arial" w:cs="Arial"/>
                <w:b/>
                <w:bCs/>
                <w:sz w:val="12"/>
                <w:szCs w:val="12"/>
              </w:rPr>
              <w:t>Российская Федерация, Новгородская область, Валдайский муниципальный район, Рощинское сельское поселение, д. Ящерово, ул. Невская, земельный участок 78в</w:t>
            </w:r>
          </w:p>
        </w:tc>
      </w:tr>
      <w:tr w:rsidR="002069F4" w:rsidRPr="001A53CB" w:rsidTr="001A53CB">
        <w:trPr>
          <w:trHeight w:val="20"/>
        </w:trPr>
        <w:tc>
          <w:tcPr>
            <w:tcW w:w="0" w:type="auto"/>
          </w:tcPr>
          <w:p w:rsidR="002069F4" w:rsidRPr="001A53CB" w:rsidRDefault="002069F4" w:rsidP="001A53CB">
            <w:pPr>
              <w:widowControl w:val="0"/>
              <w:shd w:val="clear" w:color="auto" w:fill="FFFFFF"/>
              <w:autoSpaceDE w:val="0"/>
              <w:autoSpaceDN w:val="0"/>
              <w:adjustRightInd w:val="0"/>
              <w:rPr>
                <w:rFonts w:ascii="Arial" w:eastAsiaTheme="minorHAnsi" w:hAnsi="Arial" w:cs="Arial"/>
                <w:sz w:val="12"/>
                <w:szCs w:val="12"/>
              </w:rPr>
            </w:pPr>
            <w:r w:rsidRPr="001A53CB">
              <w:rPr>
                <w:rFonts w:ascii="Arial" w:eastAsiaTheme="minorHAnsi" w:hAnsi="Arial" w:cs="Arial"/>
                <w:color w:val="000000"/>
                <w:sz w:val="12"/>
                <w:szCs w:val="12"/>
              </w:rPr>
              <w:t>Площадь, кв.м</w:t>
            </w:r>
          </w:p>
        </w:tc>
        <w:tc>
          <w:tcPr>
            <w:tcW w:w="0" w:type="auto"/>
          </w:tcPr>
          <w:p w:rsidR="002069F4" w:rsidRPr="001A53CB" w:rsidRDefault="002069F4" w:rsidP="002069F4">
            <w:pPr>
              <w:widowControl w:val="0"/>
              <w:shd w:val="clear" w:color="auto" w:fill="FFFFFF"/>
              <w:autoSpaceDE w:val="0"/>
              <w:autoSpaceDN w:val="0"/>
              <w:adjustRightInd w:val="0"/>
              <w:jc w:val="both"/>
              <w:rPr>
                <w:rFonts w:ascii="Arial" w:eastAsiaTheme="minorHAnsi" w:hAnsi="Arial" w:cs="Arial"/>
                <w:sz w:val="12"/>
                <w:szCs w:val="12"/>
              </w:rPr>
            </w:pPr>
            <w:r w:rsidRPr="001A53CB">
              <w:rPr>
                <w:rFonts w:ascii="Arial" w:eastAsiaTheme="minorHAnsi" w:hAnsi="Arial" w:cs="Arial"/>
                <w:sz w:val="12"/>
                <w:szCs w:val="12"/>
              </w:rPr>
              <w:t>3000</w:t>
            </w:r>
          </w:p>
        </w:tc>
      </w:tr>
      <w:tr w:rsidR="002069F4" w:rsidRPr="001A53CB" w:rsidTr="001A53CB">
        <w:trPr>
          <w:trHeight w:val="20"/>
        </w:trPr>
        <w:tc>
          <w:tcPr>
            <w:tcW w:w="0" w:type="auto"/>
          </w:tcPr>
          <w:p w:rsidR="002069F4" w:rsidRPr="001A53CB" w:rsidRDefault="002069F4" w:rsidP="001A53CB">
            <w:pPr>
              <w:widowControl w:val="0"/>
              <w:shd w:val="clear" w:color="auto" w:fill="FFFFFF"/>
              <w:autoSpaceDE w:val="0"/>
              <w:autoSpaceDN w:val="0"/>
              <w:adjustRightInd w:val="0"/>
              <w:rPr>
                <w:rFonts w:ascii="Arial" w:eastAsiaTheme="minorHAnsi" w:hAnsi="Arial" w:cs="Arial"/>
                <w:color w:val="000000"/>
                <w:sz w:val="12"/>
                <w:szCs w:val="12"/>
              </w:rPr>
            </w:pPr>
            <w:r w:rsidRPr="001A53CB">
              <w:rPr>
                <w:rFonts w:ascii="Arial" w:eastAsiaTheme="minorHAnsi" w:hAnsi="Arial" w:cs="Arial"/>
                <w:color w:val="000000"/>
                <w:sz w:val="12"/>
                <w:szCs w:val="12"/>
              </w:rPr>
              <w:t>Кадастровый номер</w:t>
            </w:r>
          </w:p>
        </w:tc>
        <w:tc>
          <w:tcPr>
            <w:tcW w:w="0" w:type="auto"/>
          </w:tcPr>
          <w:p w:rsidR="002069F4" w:rsidRPr="001A53CB" w:rsidRDefault="002069F4" w:rsidP="002069F4">
            <w:pPr>
              <w:widowControl w:val="0"/>
              <w:shd w:val="clear" w:color="auto" w:fill="FFFFFF"/>
              <w:autoSpaceDE w:val="0"/>
              <w:autoSpaceDN w:val="0"/>
              <w:adjustRightInd w:val="0"/>
              <w:jc w:val="both"/>
              <w:rPr>
                <w:rFonts w:ascii="Arial" w:eastAsiaTheme="minorHAnsi" w:hAnsi="Arial" w:cs="Arial"/>
                <w:sz w:val="12"/>
                <w:szCs w:val="12"/>
              </w:rPr>
            </w:pPr>
            <w:r w:rsidRPr="001A53CB">
              <w:rPr>
                <w:rFonts w:ascii="Arial" w:eastAsiaTheme="minorHAnsi" w:hAnsi="Arial" w:cs="Arial"/>
                <w:b/>
                <w:bCs/>
                <w:sz w:val="12"/>
                <w:szCs w:val="12"/>
              </w:rPr>
              <w:t>53:03:1209001:201</w:t>
            </w:r>
          </w:p>
        </w:tc>
      </w:tr>
      <w:tr w:rsidR="002069F4" w:rsidRPr="001A53CB" w:rsidTr="001A53CB">
        <w:trPr>
          <w:trHeight w:val="20"/>
        </w:trPr>
        <w:tc>
          <w:tcPr>
            <w:tcW w:w="0" w:type="auto"/>
          </w:tcPr>
          <w:p w:rsidR="002069F4" w:rsidRPr="001A53CB" w:rsidRDefault="002069F4" w:rsidP="001A53CB">
            <w:pPr>
              <w:widowControl w:val="0"/>
              <w:shd w:val="clear" w:color="auto" w:fill="FFFFFF"/>
              <w:autoSpaceDE w:val="0"/>
              <w:autoSpaceDN w:val="0"/>
              <w:adjustRightInd w:val="0"/>
              <w:rPr>
                <w:rFonts w:ascii="Arial" w:eastAsiaTheme="minorHAnsi" w:hAnsi="Arial" w:cs="Arial"/>
                <w:color w:val="000000"/>
                <w:sz w:val="12"/>
                <w:szCs w:val="12"/>
              </w:rPr>
            </w:pPr>
            <w:r w:rsidRPr="001A53CB">
              <w:rPr>
                <w:rFonts w:ascii="Arial" w:eastAsiaTheme="minorHAnsi" w:hAnsi="Arial" w:cs="Arial"/>
                <w:color w:val="000000"/>
                <w:sz w:val="12"/>
                <w:szCs w:val="12"/>
              </w:rPr>
              <w:t>Вид разрешенного использования земельного участка</w:t>
            </w:r>
          </w:p>
        </w:tc>
        <w:tc>
          <w:tcPr>
            <w:tcW w:w="0" w:type="auto"/>
          </w:tcPr>
          <w:p w:rsidR="002069F4" w:rsidRPr="001A53CB" w:rsidRDefault="002069F4" w:rsidP="001A53CB">
            <w:pPr>
              <w:widowControl w:val="0"/>
              <w:shd w:val="clear" w:color="auto" w:fill="FFFFFF"/>
              <w:autoSpaceDE w:val="0"/>
              <w:autoSpaceDN w:val="0"/>
              <w:adjustRightInd w:val="0"/>
              <w:jc w:val="both"/>
              <w:rPr>
                <w:rFonts w:ascii="Arial" w:eastAsiaTheme="minorHAnsi" w:hAnsi="Arial" w:cs="Arial"/>
                <w:color w:val="000000"/>
                <w:sz w:val="12"/>
                <w:szCs w:val="12"/>
              </w:rPr>
            </w:pPr>
            <w:r w:rsidRPr="001A53CB">
              <w:rPr>
                <w:rFonts w:ascii="Arial" w:eastAsiaTheme="minorHAnsi" w:hAnsi="Arial" w:cs="Arial"/>
                <w:color w:val="000000"/>
                <w:sz w:val="12"/>
                <w:szCs w:val="12"/>
              </w:rPr>
              <w:t>для ведения личного подсобного хозяйства (приусадебный земельный участок)</w:t>
            </w:r>
          </w:p>
        </w:tc>
      </w:tr>
      <w:tr w:rsidR="002069F4" w:rsidRPr="001A53CB" w:rsidTr="001A53CB">
        <w:trPr>
          <w:trHeight w:val="20"/>
        </w:trPr>
        <w:tc>
          <w:tcPr>
            <w:tcW w:w="0" w:type="auto"/>
          </w:tcPr>
          <w:p w:rsidR="002069F4" w:rsidRPr="001A53CB" w:rsidRDefault="002069F4" w:rsidP="001A53CB">
            <w:pPr>
              <w:widowControl w:val="0"/>
              <w:shd w:val="clear" w:color="auto" w:fill="FFFFFF"/>
              <w:autoSpaceDE w:val="0"/>
              <w:autoSpaceDN w:val="0"/>
              <w:adjustRightInd w:val="0"/>
              <w:rPr>
                <w:rFonts w:ascii="Arial" w:eastAsiaTheme="minorHAnsi" w:hAnsi="Arial" w:cs="Arial"/>
                <w:color w:val="000000"/>
                <w:sz w:val="12"/>
                <w:szCs w:val="12"/>
              </w:rPr>
            </w:pPr>
            <w:r w:rsidRPr="001A53CB">
              <w:rPr>
                <w:rFonts w:ascii="Arial" w:eastAsiaTheme="minorHAnsi" w:hAnsi="Arial" w:cs="Arial"/>
                <w:color w:val="000000"/>
                <w:sz w:val="12"/>
                <w:szCs w:val="12"/>
              </w:rPr>
              <w:t>Территориальная зона</w:t>
            </w:r>
          </w:p>
        </w:tc>
        <w:tc>
          <w:tcPr>
            <w:tcW w:w="0" w:type="auto"/>
          </w:tcPr>
          <w:p w:rsidR="002069F4" w:rsidRPr="001A53CB" w:rsidRDefault="002069F4" w:rsidP="002069F4">
            <w:pPr>
              <w:widowControl w:val="0"/>
              <w:shd w:val="clear" w:color="auto" w:fill="FFFFFF"/>
              <w:autoSpaceDE w:val="0"/>
              <w:autoSpaceDN w:val="0"/>
              <w:adjustRightInd w:val="0"/>
              <w:jc w:val="both"/>
              <w:rPr>
                <w:rFonts w:ascii="Arial" w:eastAsiaTheme="minorHAnsi" w:hAnsi="Arial" w:cs="Arial"/>
                <w:color w:val="000000"/>
                <w:sz w:val="12"/>
                <w:szCs w:val="12"/>
              </w:rPr>
            </w:pPr>
            <w:r w:rsidRPr="001A53CB">
              <w:rPr>
                <w:rFonts w:ascii="Arial" w:eastAsiaTheme="minorHAnsi" w:hAnsi="Arial" w:cs="Arial"/>
                <w:color w:val="000000"/>
                <w:sz w:val="12"/>
                <w:szCs w:val="12"/>
              </w:rPr>
              <w:t>зона застройки индивидуальными и малоэтажными жилыми домами (Ж.1)</w:t>
            </w:r>
          </w:p>
        </w:tc>
      </w:tr>
      <w:tr w:rsidR="002069F4" w:rsidRPr="001A53CB" w:rsidTr="001A53CB">
        <w:trPr>
          <w:trHeight w:val="20"/>
        </w:trPr>
        <w:tc>
          <w:tcPr>
            <w:tcW w:w="0" w:type="auto"/>
          </w:tcPr>
          <w:p w:rsidR="002069F4" w:rsidRPr="001A53CB" w:rsidRDefault="002069F4" w:rsidP="001A53CB">
            <w:pPr>
              <w:widowControl w:val="0"/>
              <w:shd w:val="clear" w:color="auto" w:fill="FFFFFF"/>
              <w:autoSpaceDE w:val="0"/>
              <w:autoSpaceDN w:val="0"/>
              <w:adjustRightInd w:val="0"/>
              <w:rPr>
                <w:rFonts w:ascii="Arial" w:eastAsiaTheme="minorHAnsi" w:hAnsi="Arial" w:cs="Arial"/>
                <w:color w:val="000000"/>
                <w:sz w:val="12"/>
                <w:szCs w:val="12"/>
              </w:rPr>
            </w:pPr>
            <w:r w:rsidRPr="001A53CB">
              <w:rPr>
                <w:rFonts w:ascii="Arial" w:eastAsiaTheme="minorHAnsi" w:hAnsi="Arial" w:cs="Arial"/>
                <w:color w:val="000000"/>
                <w:sz w:val="12"/>
                <w:szCs w:val="12"/>
              </w:rPr>
              <w:t>Форма собственности</w:t>
            </w:r>
          </w:p>
        </w:tc>
        <w:tc>
          <w:tcPr>
            <w:tcW w:w="0" w:type="auto"/>
          </w:tcPr>
          <w:p w:rsidR="002069F4" w:rsidRPr="001A53CB" w:rsidRDefault="002069F4" w:rsidP="002069F4">
            <w:pPr>
              <w:widowControl w:val="0"/>
              <w:shd w:val="clear" w:color="auto" w:fill="FFFFFF"/>
              <w:autoSpaceDE w:val="0"/>
              <w:autoSpaceDN w:val="0"/>
              <w:adjustRightInd w:val="0"/>
              <w:jc w:val="both"/>
              <w:rPr>
                <w:rFonts w:ascii="Arial" w:eastAsiaTheme="minorHAnsi" w:hAnsi="Arial" w:cs="Arial"/>
                <w:color w:val="000000"/>
                <w:sz w:val="12"/>
                <w:szCs w:val="12"/>
              </w:rPr>
            </w:pPr>
            <w:r w:rsidRPr="001A53CB">
              <w:rPr>
                <w:rFonts w:ascii="Arial" w:eastAsiaTheme="minorHAnsi" w:hAnsi="Arial" w:cs="Arial"/>
                <w:color w:val="000000"/>
                <w:sz w:val="12"/>
                <w:szCs w:val="12"/>
              </w:rPr>
              <w:t xml:space="preserve">муниципальная собственность </w:t>
            </w:r>
          </w:p>
        </w:tc>
      </w:tr>
      <w:tr w:rsidR="002069F4" w:rsidRPr="001A53CB" w:rsidTr="001A53CB">
        <w:trPr>
          <w:trHeight w:val="20"/>
        </w:trPr>
        <w:tc>
          <w:tcPr>
            <w:tcW w:w="0" w:type="auto"/>
          </w:tcPr>
          <w:p w:rsidR="002069F4" w:rsidRPr="001A53CB" w:rsidRDefault="002069F4" w:rsidP="001A53CB">
            <w:pPr>
              <w:widowControl w:val="0"/>
              <w:shd w:val="clear" w:color="auto" w:fill="FFFFFF"/>
              <w:autoSpaceDE w:val="0"/>
              <w:autoSpaceDN w:val="0"/>
              <w:adjustRightInd w:val="0"/>
              <w:rPr>
                <w:rFonts w:ascii="Arial" w:eastAsiaTheme="minorHAnsi" w:hAnsi="Arial" w:cs="Arial"/>
                <w:color w:val="000000"/>
                <w:sz w:val="12"/>
                <w:szCs w:val="12"/>
              </w:rPr>
            </w:pPr>
            <w:r w:rsidRPr="001A53CB">
              <w:rPr>
                <w:rFonts w:ascii="Arial" w:eastAsiaTheme="minorHAnsi" w:hAnsi="Arial" w:cs="Arial"/>
                <w:color w:val="000000"/>
                <w:sz w:val="12"/>
                <w:szCs w:val="12"/>
              </w:rPr>
              <w:t>Категория земель</w:t>
            </w:r>
          </w:p>
        </w:tc>
        <w:tc>
          <w:tcPr>
            <w:tcW w:w="0" w:type="auto"/>
          </w:tcPr>
          <w:p w:rsidR="002069F4" w:rsidRPr="001A53CB" w:rsidRDefault="002069F4" w:rsidP="002069F4">
            <w:pPr>
              <w:widowControl w:val="0"/>
              <w:shd w:val="clear" w:color="auto" w:fill="FFFFFF"/>
              <w:autoSpaceDE w:val="0"/>
              <w:autoSpaceDN w:val="0"/>
              <w:adjustRightInd w:val="0"/>
              <w:jc w:val="both"/>
              <w:rPr>
                <w:rFonts w:ascii="Arial" w:eastAsiaTheme="minorHAnsi" w:hAnsi="Arial" w:cs="Arial"/>
                <w:color w:val="000000"/>
                <w:sz w:val="12"/>
                <w:szCs w:val="12"/>
              </w:rPr>
            </w:pPr>
            <w:r w:rsidRPr="001A53CB">
              <w:rPr>
                <w:rFonts w:ascii="Arial" w:eastAsiaTheme="minorHAnsi" w:hAnsi="Arial" w:cs="Arial"/>
                <w:color w:val="000000"/>
                <w:sz w:val="12"/>
                <w:szCs w:val="12"/>
              </w:rPr>
              <w:t>земли населённых пунктов</w:t>
            </w:r>
          </w:p>
        </w:tc>
      </w:tr>
      <w:tr w:rsidR="002069F4" w:rsidRPr="001A53CB" w:rsidTr="001A53CB">
        <w:trPr>
          <w:trHeight w:val="20"/>
        </w:trPr>
        <w:tc>
          <w:tcPr>
            <w:tcW w:w="0" w:type="auto"/>
          </w:tcPr>
          <w:p w:rsidR="002069F4" w:rsidRPr="001A53CB" w:rsidRDefault="002069F4" w:rsidP="001A53CB">
            <w:pPr>
              <w:widowControl w:val="0"/>
              <w:shd w:val="clear" w:color="auto" w:fill="FFFFFF"/>
              <w:autoSpaceDE w:val="0"/>
              <w:autoSpaceDN w:val="0"/>
              <w:adjustRightInd w:val="0"/>
              <w:rPr>
                <w:rFonts w:ascii="Arial" w:eastAsiaTheme="minorHAnsi" w:hAnsi="Arial" w:cs="Arial"/>
                <w:sz w:val="12"/>
                <w:szCs w:val="12"/>
              </w:rPr>
            </w:pPr>
            <w:r w:rsidRPr="001A53CB">
              <w:rPr>
                <w:rFonts w:ascii="Arial" w:eastAsiaTheme="minorHAnsi" w:hAnsi="Arial" w:cs="Arial"/>
                <w:sz w:val="12"/>
                <w:szCs w:val="12"/>
              </w:rPr>
              <w:t>Зарегистрированные обременения, ограничения в использовании</w:t>
            </w:r>
          </w:p>
        </w:tc>
        <w:tc>
          <w:tcPr>
            <w:tcW w:w="0" w:type="auto"/>
          </w:tcPr>
          <w:p w:rsidR="002069F4" w:rsidRPr="001A53CB" w:rsidRDefault="002069F4" w:rsidP="002069F4">
            <w:pPr>
              <w:pStyle w:val="af7"/>
              <w:shd w:val="clear" w:color="auto" w:fill="FFFFFF"/>
              <w:spacing w:before="0" w:beforeAutospacing="0" w:after="0" w:afterAutospacing="0"/>
              <w:ind w:firstLine="0"/>
              <w:jc w:val="both"/>
              <w:rPr>
                <w:rFonts w:ascii="Arial" w:eastAsiaTheme="minorHAnsi" w:hAnsi="Arial" w:cs="Arial"/>
                <w:sz w:val="12"/>
                <w:szCs w:val="12"/>
              </w:rPr>
            </w:pPr>
            <w:r w:rsidRPr="001A53CB">
              <w:rPr>
                <w:rFonts w:ascii="Arial" w:hAnsi="Arial" w:cs="Arial"/>
                <w:sz w:val="12"/>
                <w:szCs w:val="12"/>
              </w:rPr>
              <w:t>часть земельного участка ограничена в пользовании в зоне с особыми условиями использования территории ЗОУИТ № 53:03-6.412 – охранная зона объекта электросетевого хозяйства: «ВЛ-35кВ-Зеленая-2»</w:t>
            </w:r>
          </w:p>
        </w:tc>
      </w:tr>
      <w:tr w:rsidR="002069F4" w:rsidRPr="001A53CB" w:rsidTr="001A53CB">
        <w:trPr>
          <w:trHeight w:val="20"/>
        </w:trPr>
        <w:tc>
          <w:tcPr>
            <w:tcW w:w="0" w:type="auto"/>
          </w:tcPr>
          <w:p w:rsidR="002069F4" w:rsidRPr="001A53CB" w:rsidRDefault="002069F4" w:rsidP="001A53CB">
            <w:pPr>
              <w:widowControl w:val="0"/>
              <w:shd w:val="clear" w:color="auto" w:fill="FFFFFF"/>
              <w:autoSpaceDE w:val="0"/>
              <w:autoSpaceDN w:val="0"/>
              <w:adjustRightInd w:val="0"/>
              <w:rPr>
                <w:rFonts w:ascii="Arial" w:eastAsiaTheme="minorHAnsi" w:hAnsi="Arial" w:cs="Arial"/>
                <w:sz w:val="12"/>
                <w:szCs w:val="12"/>
              </w:rPr>
            </w:pPr>
            <w:r w:rsidRPr="001A53CB">
              <w:rPr>
                <w:rFonts w:ascii="Arial" w:eastAsiaTheme="minorHAnsi" w:hAnsi="Arial" w:cs="Arial"/>
                <w:sz w:val="12"/>
                <w:szCs w:val="12"/>
              </w:rPr>
              <w:t>Н</w:t>
            </w:r>
            <w:r w:rsidRPr="001A53CB">
              <w:rPr>
                <w:rFonts w:ascii="Arial" w:eastAsiaTheme="minorHAnsi" w:hAnsi="Arial" w:cs="Arial"/>
                <w:color w:val="000000"/>
                <w:sz w:val="12"/>
                <w:szCs w:val="12"/>
              </w:rPr>
              <w:t xml:space="preserve">ачальная цена </w:t>
            </w:r>
            <w:r w:rsidRPr="001A53CB">
              <w:rPr>
                <w:rFonts w:ascii="Arial" w:eastAsiaTheme="minorHAnsi" w:hAnsi="Arial" w:cs="Arial"/>
                <w:bCs/>
                <w:sz w:val="12"/>
                <w:szCs w:val="12"/>
              </w:rPr>
              <w:t>продажи земельного участка</w:t>
            </w:r>
            <w:r w:rsidRPr="001A53CB">
              <w:rPr>
                <w:rFonts w:ascii="Arial" w:eastAsiaTheme="minorHAnsi" w:hAnsi="Arial" w:cs="Arial"/>
                <w:sz w:val="12"/>
                <w:szCs w:val="12"/>
              </w:rPr>
              <w:t>– размер рыночной стоимости</w:t>
            </w:r>
          </w:p>
        </w:tc>
        <w:tc>
          <w:tcPr>
            <w:tcW w:w="0" w:type="auto"/>
          </w:tcPr>
          <w:p w:rsidR="002069F4" w:rsidRPr="001A53CB" w:rsidRDefault="002069F4" w:rsidP="002069F4">
            <w:pPr>
              <w:widowControl w:val="0"/>
              <w:shd w:val="clear" w:color="auto" w:fill="FFFFFF"/>
              <w:autoSpaceDE w:val="0"/>
              <w:autoSpaceDN w:val="0"/>
              <w:adjustRightInd w:val="0"/>
              <w:jc w:val="both"/>
              <w:rPr>
                <w:rFonts w:ascii="Arial" w:eastAsiaTheme="minorHAnsi" w:hAnsi="Arial" w:cs="Arial"/>
                <w:sz w:val="12"/>
                <w:szCs w:val="12"/>
              </w:rPr>
            </w:pPr>
            <w:r w:rsidRPr="001A53CB">
              <w:rPr>
                <w:rFonts w:ascii="Arial" w:eastAsiaTheme="minorHAnsi" w:hAnsi="Arial" w:cs="Arial"/>
                <w:b/>
                <w:bCs/>
                <w:sz w:val="12"/>
                <w:szCs w:val="12"/>
              </w:rPr>
              <w:t>1254000 (Один миллион двести пятьдесят четыре тысячи) рублей 00 копеек</w:t>
            </w:r>
          </w:p>
        </w:tc>
      </w:tr>
      <w:tr w:rsidR="002069F4" w:rsidRPr="001A53CB" w:rsidTr="001A53CB">
        <w:trPr>
          <w:trHeight w:val="20"/>
        </w:trPr>
        <w:tc>
          <w:tcPr>
            <w:tcW w:w="0" w:type="auto"/>
          </w:tcPr>
          <w:p w:rsidR="002069F4" w:rsidRPr="001A53CB" w:rsidRDefault="002069F4" w:rsidP="001A53CB">
            <w:pPr>
              <w:widowControl w:val="0"/>
              <w:shd w:val="clear" w:color="auto" w:fill="FFFFFF"/>
              <w:autoSpaceDE w:val="0"/>
              <w:autoSpaceDN w:val="0"/>
              <w:adjustRightInd w:val="0"/>
              <w:rPr>
                <w:rFonts w:ascii="Arial" w:eastAsiaTheme="minorHAnsi" w:hAnsi="Arial" w:cs="Arial"/>
                <w:color w:val="000000"/>
                <w:sz w:val="12"/>
                <w:szCs w:val="12"/>
              </w:rPr>
            </w:pPr>
            <w:r w:rsidRPr="001A53CB">
              <w:rPr>
                <w:rFonts w:ascii="Arial" w:eastAsiaTheme="minorHAnsi" w:hAnsi="Arial" w:cs="Arial"/>
                <w:color w:val="000000"/>
                <w:sz w:val="12"/>
                <w:szCs w:val="12"/>
              </w:rPr>
              <w:t>«Шаг аукциона»</w:t>
            </w:r>
          </w:p>
        </w:tc>
        <w:tc>
          <w:tcPr>
            <w:tcW w:w="0" w:type="auto"/>
          </w:tcPr>
          <w:p w:rsidR="002069F4" w:rsidRPr="001A53CB" w:rsidRDefault="002069F4" w:rsidP="002069F4">
            <w:pPr>
              <w:shd w:val="clear" w:color="auto" w:fill="FFFFFF"/>
              <w:jc w:val="both"/>
              <w:rPr>
                <w:rFonts w:ascii="Arial" w:eastAsiaTheme="minorHAnsi" w:hAnsi="Arial" w:cs="Arial"/>
                <w:color w:val="000000"/>
                <w:sz w:val="12"/>
                <w:szCs w:val="12"/>
              </w:rPr>
            </w:pPr>
            <w:r w:rsidRPr="001A53CB">
              <w:rPr>
                <w:rFonts w:ascii="Arial" w:eastAsiaTheme="minorHAnsi" w:hAnsi="Arial" w:cs="Arial"/>
                <w:b/>
                <w:sz w:val="12"/>
                <w:szCs w:val="12"/>
              </w:rPr>
              <w:t>37620</w:t>
            </w:r>
            <w:r w:rsidRPr="001A53CB">
              <w:rPr>
                <w:rFonts w:ascii="Arial" w:eastAsiaTheme="minorHAnsi" w:hAnsi="Arial" w:cs="Arial"/>
                <w:sz w:val="12"/>
                <w:szCs w:val="12"/>
              </w:rPr>
              <w:t xml:space="preserve"> (Тридцать семь тысяч шестьсот двадцать) рублей </w:t>
            </w:r>
            <w:r w:rsidRPr="001A53CB">
              <w:rPr>
                <w:rFonts w:ascii="Arial" w:eastAsiaTheme="minorHAnsi" w:hAnsi="Arial" w:cs="Arial"/>
                <w:b/>
                <w:sz w:val="12"/>
                <w:szCs w:val="12"/>
              </w:rPr>
              <w:t>00</w:t>
            </w:r>
            <w:r w:rsidRPr="001A53CB">
              <w:rPr>
                <w:rFonts w:ascii="Arial" w:eastAsiaTheme="minorHAnsi" w:hAnsi="Arial" w:cs="Arial"/>
                <w:sz w:val="12"/>
                <w:szCs w:val="12"/>
              </w:rPr>
              <w:t xml:space="preserve"> копеек(не превышает 3% </w:t>
            </w:r>
            <w:r w:rsidRPr="001A53CB">
              <w:rPr>
                <w:rFonts w:ascii="Arial" w:eastAsiaTheme="minorHAnsi" w:hAnsi="Arial" w:cs="Arial"/>
                <w:color w:val="000000"/>
                <w:sz w:val="12"/>
                <w:szCs w:val="12"/>
              </w:rPr>
              <w:t xml:space="preserve">от начальной цены </w:t>
            </w:r>
            <w:r w:rsidRPr="001A53CB">
              <w:rPr>
                <w:rFonts w:ascii="Arial" w:eastAsiaTheme="minorHAnsi" w:hAnsi="Arial" w:cs="Arial"/>
                <w:sz w:val="12"/>
                <w:szCs w:val="12"/>
              </w:rPr>
              <w:t>предмета аукциона по продаже земельного участка)</w:t>
            </w:r>
          </w:p>
        </w:tc>
      </w:tr>
      <w:tr w:rsidR="002069F4" w:rsidRPr="001A53CB" w:rsidTr="001A53CB">
        <w:trPr>
          <w:trHeight w:val="20"/>
        </w:trPr>
        <w:tc>
          <w:tcPr>
            <w:tcW w:w="0" w:type="auto"/>
          </w:tcPr>
          <w:p w:rsidR="002069F4" w:rsidRPr="001A53CB" w:rsidRDefault="002069F4" w:rsidP="001A53CB">
            <w:pPr>
              <w:rPr>
                <w:rFonts w:ascii="Arial" w:eastAsiaTheme="minorHAnsi" w:hAnsi="Arial" w:cs="Arial"/>
                <w:sz w:val="12"/>
                <w:szCs w:val="12"/>
              </w:rPr>
            </w:pPr>
            <w:r w:rsidRPr="001A53CB">
              <w:rPr>
                <w:rFonts w:ascii="Arial" w:eastAsiaTheme="minorHAnsi" w:hAnsi="Arial" w:cs="Arial"/>
                <w:sz w:val="12"/>
                <w:szCs w:val="12"/>
              </w:rPr>
              <w:t>Размер задатка</w:t>
            </w:r>
          </w:p>
        </w:tc>
        <w:tc>
          <w:tcPr>
            <w:tcW w:w="0" w:type="auto"/>
          </w:tcPr>
          <w:p w:rsidR="002069F4" w:rsidRPr="001A53CB" w:rsidRDefault="002069F4" w:rsidP="002069F4">
            <w:pPr>
              <w:jc w:val="both"/>
              <w:rPr>
                <w:rFonts w:ascii="Arial" w:eastAsiaTheme="minorHAnsi" w:hAnsi="Arial" w:cs="Arial"/>
                <w:sz w:val="12"/>
                <w:szCs w:val="12"/>
              </w:rPr>
            </w:pPr>
            <w:r w:rsidRPr="001A53CB">
              <w:rPr>
                <w:rFonts w:ascii="Arial" w:eastAsiaTheme="minorHAnsi" w:hAnsi="Arial" w:cs="Arial"/>
                <w:b/>
                <w:sz w:val="12"/>
                <w:szCs w:val="12"/>
              </w:rPr>
              <w:t>250800</w:t>
            </w:r>
            <w:r w:rsidRPr="001A53CB">
              <w:rPr>
                <w:rFonts w:ascii="Arial" w:eastAsiaTheme="minorHAnsi" w:hAnsi="Arial" w:cs="Arial"/>
                <w:sz w:val="12"/>
                <w:szCs w:val="12"/>
              </w:rPr>
              <w:t xml:space="preserve"> (Двести пятьдесят тысяч восемьсот) рублей </w:t>
            </w:r>
            <w:r w:rsidRPr="001A53CB">
              <w:rPr>
                <w:rFonts w:ascii="Arial" w:eastAsiaTheme="minorHAnsi" w:hAnsi="Arial" w:cs="Arial"/>
                <w:b/>
                <w:sz w:val="12"/>
                <w:szCs w:val="12"/>
              </w:rPr>
              <w:t>00</w:t>
            </w:r>
            <w:r w:rsidRPr="001A53CB">
              <w:rPr>
                <w:rFonts w:ascii="Arial" w:eastAsiaTheme="minorHAnsi" w:hAnsi="Arial" w:cs="Arial"/>
                <w:sz w:val="12"/>
                <w:szCs w:val="12"/>
              </w:rPr>
              <w:t xml:space="preserve"> копеек (20% от начальной цены предмета аукциона по продаже земельного участка)</w:t>
            </w:r>
          </w:p>
        </w:tc>
      </w:tr>
    </w:tbl>
    <w:p w:rsidR="002069F4" w:rsidRPr="001A53CB" w:rsidRDefault="002069F4" w:rsidP="002069F4">
      <w:pPr>
        <w:pStyle w:val="aff2"/>
        <w:jc w:val="both"/>
        <w:rPr>
          <w:rFonts w:ascii="Arial" w:hAnsi="Arial" w:cs="Arial"/>
          <w:sz w:val="4"/>
          <w:szCs w:val="4"/>
        </w:rPr>
      </w:pPr>
    </w:p>
    <w:p w:rsidR="002069F4" w:rsidRPr="002069F4" w:rsidRDefault="002069F4" w:rsidP="001A53CB">
      <w:pPr>
        <w:ind w:firstLine="284"/>
        <w:jc w:val="both"/>
        <w:rPr>
          <w:rFonts w:ascii="Arial" w:hAnsi="Arial" w:cs="Arial"/>
          <w:b/>
          <w:sz w:val="16"/>
          <w:szCs w:val="16"/>
        </w:rPr>
      </w:pPr>
      <w:r w:rsidRPr="002069F4">
        <w:rPr>
          <w:rFonts w:ascii="Arial" w:hAnsi="Arial" w:cs="Arial"/>
          <w:b/>
          <w:sz w:val="16"/>
          <w:szCs w:val="16"/>
        </w:rPr>
        <w:t>Заявки на участие в аукционе по всем лотам могут быть поданы только физическими лицами.</w:t>
      </w:r>
    </w:p>
    <w:p w:rsidR="002069F4" w:rsidRPr="002069F4" w:rsidRDefault="002069F4" w:rsidP="001A53CB">
      <w:pPr>
        <w:ind w:firstLine="284"/>
        <w:jc w:val="both"/>
        <w:rPr>
          <w:rFonts w:ascii="Arial" w:hAnsi="Arial" w:cs="Arial"/>
          <w:sz w:val="16"/>
          <w:szCs w:val="16"/>
        </w:rPr>
      </w:pPr>
      <w:r w:rsidRPr="002069F4">
        <w:rPr>
          <w:rFonts w:ascii="Arial" w:hAnsi="Arial" w:cs="Arial"/>
          <w:sz w:val="16"/>
          <w:szCs w:val="16"/>
        </w:rPr>
        <w:t>Технические условия к лотам №№ 1, 2: существуют электрические сети, находящиеся на балансе АО «Новгородоблэлектро». В соответствии с «Правилами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Российской Федерации от 27 декабря 2004 года № 861, с изменениями и дополнениями, обладателю участка для получения технических условий необходимо пройти процедуру присоединения путём подачи заявки установленной формы.</w:t>
      </w:r>
    </w:p>
    <w:p w:rsidR="002069F4" w:rsidRPr="002069F4" w:rsidRDefault="002069F4" w:rsidP="001A53CB">
      <w:pPr>
        <w:ind w:firstLine="284"/>
        <w:jc w:val="both"/>
        <w:rPr>
          <w:rFonts w:ascii="Arial" w:hAnsi="Arial" w:cs="Arial"/>
          <w:sz w:val="16"/>
          <w:szCs w:val="16"/>
        </w:rPr>
      </w:pPr>
      <w:r w:rsidRPr="002069F4">
        <w:rPr>
          <w:rFonts w:ascii="Arial" w:hAnsi="Arial" w:cs="Arial"/>
          <w:sz w:val="16"/>
          <w:szCs w:val="16"/>
        </w:rPr>
        <w:t>Стоимость технологического присоединения будет определена по тарифам, утверждённым Постановлением комитета по тарифной политике Новгородской области от 30.11.2023 № 72/1 с изменениями и дополнениями.</w:t>
      </w:r>
    </w:p>
    <w:p w:rsidR="002069F4" w:rsidRPr="001A53CB" w:rsidRDefault="002069F4" w:rsidP="001A53CB">
      <w:pPr>
        <w:ind w:firstLine="284"/>
        <w:jc w:val="both"/>
        <w:rPr>
          <w:rFonts w:ascii="Arial" w:hAnsi="Arial" w:cs="Arial"/>
          <w:sz w:val="16"/>
          <w:szCs w:val="16"/>
        </w:rPr>
      </w:pPr>
      <w:r w:rsidRPr="002069F4">
        <w:rPr>
          <w:rFonts w:ascii="Arial" w:hAnsi="Arial" w:cs="Arial"/>
          <w:sz w:val="16"/>
          <w:szCs w:val="16"/>
        </w:rPr>
        <w:t>С порядком подачи заявок, перечнем документов, прилагаемых к заявке, условиями оформления документов об осуществлении технологического присоединения также можно ознакомиться на сайте «АО Новгородоблэлектро.рф».</w:t>
      </w:r>
    </w:p>
    <w:p w:rsidR="002069F4" w:rsidRPr="002069F4" w:rsidRDefault="002069F4" w:rsidP="001A53CB">
      <w:pPr>
        <w:ind w:firstLine="284"/>
        <w:jc w:val="both"/>
        <w:rPr>
          <w:rFonts w:ascii="Arial" w:hAnsi="Arial" w:cs="Arial"/>
          <w:sz w:val="16"/>
          <w:szCs w:val="16"/>
        </w:rPr>
      </w:pPr>
      <w:r w:rsidRPr="002069F4">
        <w:rPr>
          <w:rFonts w:ascii="Arial" w:hAnsi="Arial" w:cs="Arial"/>
          <w:sz w:val="16"/>
          <w:szCs w:val="16"/>
        </w:rPr>
        <w:t>Технические условия к лотам №№ 3, 4, 5, 6: подключение земельных участков к электрическим сетям производится в соответствии с действующим Постановлением Комитета по ценовой и тарифной политике Новгородской области от 30.11.2023 г. № 72/1 «Об установлении платы и ставок платы за технологическое присоединение к электрическим сетям территориальных сетевых организаций на территории Новгородской области на 2024 год».</w:t>
      </w:r>
    </w:p>
    <w:p w:rsidR="001A53CB" w:rsidRDefault="002069F4" w:rsidP="001A53CB">
      <w:pPr>
        <w:ind w:firstLine="284"/>
        <w:jc w:val="both"/>
        <w:rPr>
          <w:rFonts w:ascii="Arial" w:hAnsi="Arial" w:cs="Arial"/>
          <w:sz w:val="16"/>
          <w:szCs w:val="16"/>
        </w:rPr>
      </w:pPr>
      <w:r w:rsidRPr="002069F4">
        <w:rPr>
          <w:rFonts w:ascii="Arial" w:hAnsi="Arial" w:cs="Arial"/>
          <w:sz w:val="16"/>
          <w:szCs w:val="16"/>
        </w:rPr>
        <w:t xml:space="preserve">Технические условия на электроснабжение будут выданы при наличии утвержденного Администрацией района плана застройки территории с нанесенными красными линиями и индивидуальном обращении владельца объекта на портал электросетевых услуг </w:t>
      </w:r>
      <w:hyperlink r:id="rId14" w:history="1">
        <w:r w:rsidRPr="001A53CB">
          <w:rPr>
            <w:rFonts w:ascii="Arial" w:hAnsi="Arial" w:cs="Arial"/>
            <w:sz w:val="16"/>
            <w:szCs w:val="16"/>
          </w:rPr>
          <w:t>https://портал-тп.рф/</w:t>
        </w:r>
      </w:hyperlink>
      <w:r w:rsidRPr="002069F4">
        <w:rPr>
          <w:rFonts w:ascii="Arial" w:hAnsi="Arial" w:cs="Arial"/>
          <w:sz w:val="16"/>
          <w:szCs w:val="16"/>
        </w:rPr>
        <w:t>.</w:t>
      </w:r>
    </w:p>
    <w:p w:rsidR="002069F4" w:rsidRPr="002069F4" w:rsidRDefault="002069F4" w:rsidP="001A53CB">
      <w:pPr>
        <w:ind w:firstLine="284"/>
        <w:jc w:val="both"/>
        <w:rPr>
          <w:rFonts w:ascii="Arial" w:hAnsi="Arial" w:cs="Arial"/>
          <w:sz w:val="16"/>
          <w:szCs w:val="16"/>
        </w:rPr>
      </w:pPr>
      <w:r w:rsidRPr="002069F4">
        <w:rPr>
          <w:rFonts w:ascii="Arial" w:hAnsi="Arial" w:cs="Arial"/>
          <w:sz w:val="16"/>
          <w:szCs w:val="16"/>
        </w:rPr>
        <w:t>Подключение к сетям теплоснабжения к лотам №№ 1, 2, 3, 4, 5, 6 невозможно, в связи с отсутствием рядом источников теплоснабжения.</w:t>
      </w:r>
    </w:p>
    <w:p w:rsidR="002069F4" w:rsidRPr="002069F4" w:rsidRDefault="002069F4" w:rsidP="001A53CB">
      <w:pPr>
        <w:ind w:firstLine="284"/>
        <w:jc w:val="both"/>
        <w:rPr>
          <w:rFonts w:ascii="Arial" w:hAnsi="Arial" w:cs="Arial"/>
          <w:sz w:val="16"/>
          <w:szCs w:val="16"/>
        </w:rPr>
      </w:pPr>
      <w:r w:rsidRPr="002069F4">
        <w:rPr>
          <w:rFonts w:ascii="Arial" w:hAnsi="Arial" w:cs="Arial"/>
          <w:sz w:val="16"/>
          <w:szCs w:val="16"/>
        </w:rPr>
        <w:t>Подключение к сетям водоснабжения и водоотведения к лотам №№  2, 3, 4, 5, 6 невозможно, в связи с отсутствием инженерных сетей водоснабжения и водоотведения.</w:t>
      </w:r>
    </w:p>
    <w:p w:rsidR="002069F4" w:rsidRPr="002069F4" w:rsidRDefault="002069F4" w:rsidP="001A53CB">
      <w:pPr>
        <w:ind w:firstLine="284"/>
        <w:jc w:val="both"/>
        <w:rPr>
          <w:rFonts w:ascii="Arial" w:hAnsi="Arial" w:cs="Arial"/>
          <w:sz w:val="16"/>
          <w:szCs w:val="16"/>
        </w:rPr>
      </w:pPr>
      <w:r w:rsidRPr="002069F4">
        <w:rPr>
          <w:rFonts w:ascii="Arial" w:hAnsi="Arial" w:cs="Arial"/>
          <w:sz w:val="16"/>
          <w:szCs w:val="16"/>
        </w:rPr>
        <w:t>Подключение к сетям водоснабжения и водоотведения возможно к лоту № 1 при уточненном балансе водоснабжения и водоотведения.</w:t>
      </w:r>
    </w:p>
    <w:p w:rsidR="002069F4" w:rsidRPr="002069F4" w:rsidRDefault="002069F4" w:rsidP="001A53CB">
      <w:pPr>
        <w:ind w:firstLine="284"/>
        <w:jc w:val="both"/>
        <w:rPr>
          <w:rFonts w:ascii="Arial" w:hAnsi="Arial" w:cs="Arial"/>
          <w:sz w:val="16"/>
          <w:szCs w:val="16"/>
        </w:rPr>
      </w:pPr>
      <w:r w:rsidRPr="002069F4">
        <w:rPr>
          <w:rFonts w:ascii="Arial" w:hAnsi="Arial" w:cs="Arial"/>
          <w:sz w:val="16"/>
          <w:szCs w:val="16"/>
        </w:rPr>
        <w:t>Технические условия о возможности подключения к инженерным сетям водоснабжения и водоотведения объектов на земельных участках будут выданы после предоставления перечня документов в соответствии с Постановлением № 83 от 13.02.2006 г. «Правила подключения объекта капитального строительства к сетям инженерно-технического обеспечения».</w:t>
      </w:r>
    </w:p>
    <w:p w:rsidR="002069F4" w:rsidRPr="002069F4" w:rsidRDefault="002069F4" w:rsidP="001A53CB">
      <w:pPr>
        <w:ind w:firstLine="284"/>
        <w:jc w:val="both"/>
        <w:rPr>
          <w:rFonts w:ascii="Arial" w:hAnsi="Arial" w:cs="Arial"/>
          <w:sz w:val="16"/>
          <w:szCs w:val="16"/>
        </w:rPr>
      </w:pPr>
      <w:r w:rsidRPr="002069F4">
        <w:rPr>
          <w:rFonts w:ascii="Arial" w:hAnsi="Arial" w:cs="Arial"/>
          <w:sz w:val="16"/>
          <w:szCs w:val="16"/>
        </w:rPr>
        <w:t>Тарифы на подключение (технологическое присоединение) к централизованным системам водоснабжения и водоотведения для ООО «СУ-53» на 2024 год установлены постановлением Комитета по тарифной политике Новгородской области от 20.12.2023 № 81/3 "Об установлении тарифов на подключение (технологическое присоединение) к централизованным системам холодного водоснабжения и водоотведения общества с ограниченной ответственностью "Строительное управление № 53" на 2024 год".</w:t>
      </w:r>
    </w:p>
    <w:p w:rsidR="002069F4" w:rsidRPr="002069F4" w:rsidRDefault="002069F4" w:rsidP="001A53CB">
      <w:pPr>
        <w:ind w:firstLine="284"/>
        <w:jc w:val="both"/>
        <w:rPr>
          <w:rFonts w:ascii="Arial" w:hAnsi="Arial" w:cs="Arial"/>
          <w:sz w:val="16"/>
          <w:szCs w:val="16"/>
        </w:rPr>
      </w:pPr>
      <w:r w:rsidRPr="002069F4">
        <w:rPr>
          <w:rFonts w:ascii="Arial" w:hAnsi="Arial" w:cs="Arial"/>
          <w:sz w:val="16"/>
          <w:szCs w:val="16"/>
        </w:rPr>
        <w:t>Подключение к сетям связи возможно к лоту № 1. Подключение происходит после запроса в ПАО «Ростелеком» и выдачи технических условий.</w:t>
      </w:r>
    </w:p>
    <w:p w:rsidR="002069F4" w:rsidRPr="001A53CB" w:rsidRDefault="002069F4" w:rsidP="001A53CB">
      <w:pPr>
        <w:pStyle w:val="aff2"/>
        <w:ind w:firstLine="284"/>
        <w:jc w:val="both"/>
        <w:rPr>
          <w:rFonts w:ascii="Arial" w:hAnsi="Arial" w:cs="Arial"/>
          <w:b/>
          <w:color w:val="000000"/>
          <w:sz w:val="16"/>
          <w:szCs w:val="16"/>
        </w:rPr>
      </w:pPr>
      <w:r w:rsidRPr="002069F4">
        <w:rPr>
          <w:rFonts w:ascii="Arial" w:hAnsi="Arial" w:cs="Arial"/>
          <w:sz w:val="16"/>
          <w:szCs w:val="16"/>
        </w:rPr>
        <w:t>Подключение к сетям связи к лотам №№  2, 3, 4, 5, 6 невозможно.</w:t>
      </w:r>
    </w:p>
    <w:p w:rsidR="002069F4" w:rsidRPr="002069F4" w:rsidRDefault="002069F4" w:rsidP="001A53CB">
      <w:pPr>
        <w:ind w:firstLine="284"/>
        <w:jc w:val="both"/>
        <w:rPr>
          <w:rFonts w:ascii="Arial" w:hAnsi="Arial" w:cs="Arial"/>
          <w:sz w:val="16"/>
          <w:szCs w:val="16"/>
        </w:rPr>
      </w:pPr>
      <w:r w:rsidRPr="002069F4">
        <w:rPr>
          <w:rFonts w:ascii="Arial" w:hAnsi="Arial" w:cs="Arial"/>
          <w:sz w:val="16"/>
          <w:szCs w:val="16"/>
        </w:rPr>
        <w:t>Существует возможность подключения к инженерным сетям газоснабжения:</w:t>
      </w:r>
    </w:p>
    <w:p w:rsidR="002069F4" w:rsidRPr="002069F4" w:rsidRDefault="002069F4" w:rsidP="001A53CB">
      <w:pPr>
        <w:ind w:firstLine="284"/>
        <w:jc w:val="both"/>
        <w:rPr>
          <w:rFonts w:ascii="Arial" w:hAnsi="Arial" w:cs="Arial"/>
          <w:sz w:val="16"/>
          <w:szCs w:val="16"/>
        </w:rPr>
      </w:pPr>
      <w:r w:rsidRPr="002069F4">
        <w:rPr>
          <w:rFonts w:ascii="Arial" w:hAnsi="Arial" w:cs="Arial"/>
          <w:sz w:val="16"/>
          <w:szCs w:val="16"/>
        </w:rPr>
        <w:t>к лоту № 1 - точка подключения: от существующего распределительного подземного газопровода среднего давления диаметром 325 мм отул. Чехова до проспекта Васильева, ориентировочной протяженностью 9 м;</w:t>
      </w:r>
    </w:p>
    <w:p w:rsidR="002069F4" w:rsidRPr="002069F4" w:rsidRDefault="002069F4" w:rsidP="001A53CB">
      <w:pPr>
        <w:ind w:firstLine="284"/>
        <w:jc w:val="both"/>
        <w:rPr>
          <w:rFonts w:ascii="Arial" w:hAnsi="Arial" w:cs="Arial"/>
          <w:sz w:val="16"/>
          <w:szCs w:val="16"/>
        </w:rPr>
      </w:pPr>
      <w:r w:rsidRPr="002069F4">
        <w:rPr>
          <w:rFonts w:ascii="Arial" w:hAnsi="Arial" w:cs="Arial"/>
          <w:sz w:val="16"/>
          <w:szCs w:val="16"/>
        </w:rPr>
        <w:t>к лоту № 2 - точка подключения: от существующего подземного газопровода среднего давления диаметром 63 мм к ж. д. № 77 по ул. Лесхозная, ориентировочной протяженностью 350 м;</w:t>
      </w:r>
    </w:p>
    <w:p w:rsidR="002069F4" w:rsidRPr="002069F4" w:rsidRDefault="002069F4" w:rsidP="001A53CB">
      <w:pPr>
        <w:ind w:firstLine="284"/>
        <w:jc w:val="both"/>
        <w:rPr>
          <w:rFonts w:ascii="Arial" w:hAnsi="Arial" w:cs="Arial"/>
          <w:sz w:val="16"/>
          <w:szCs w:val="16"/>
        </w:rPr>
      </w:pPr>
      <w:r w:rsidRPr="002069F4">
        <w:rPr>
          <w:rFonts w:ascii="Arial" w:hAnsi="Arial" w:cs="Arial"/>
          <w:sz w:val="16"/>
          <w:szCs w:val="16"/>
        </w:rPr>
        <w:t>к лоту № 3 - точка подключения: от проектируемого подземного  межпоселкового газопровода Ящерово-Станки-Валдай среднего давления диаметром 225 мм, ориентировочной протяженностью 30 м;</w:t>
      </w:r>
    </w:p>
    <w:p w:rsidR="002069F4" w:rsidRPr="002069F4" w:rsidRDefault="002069F4" w:rsidP="001A53CB">
      <w:pPr>
        <w:ind w:firstLine="284"/>
        <w:jc w:val="both"/>
        <w:rPr>
          <w:rFonts w:ascii="Arial" w:hAnsi="Arial" w:cs="Arial"/>
          <w:sz w:val="16"/>
          <w:szCs w:val="16"/>
        </w:rPr>
      </w:pPr>
      <w:r w:rsidRPr="002069F4">
        <w:rPr>
          <w:rFonts w:ascii="Arial" w:hAnsi="Arial" w:cs="Arial"/>
          <w:sz w:val="16"/>
          <w:szCs w:val="16"/>
        </w:rPr>
        <w:t>к лоту № 4 - точка подключения: от существующего подземного  межпоселкового газопровода Рощино-Ящерово среднего давления диаметром 110 мм, ориентировочной протяженностью 70 м;</w:t>
      </w:r>
    </w:p>
    <w:p w:rsidR="002069F4" w:rsidRPr="002069F4" w:rsidRDefault="002069F4" w:rsidP="001A53CB">
      <w:pPr>
        <w:ind w:firstLine="284"/>
        <w:jc w:val="both"/>
        <w:rPr>
          <w:rFonts w:ascii="Arial" w:hAnsi="Arial" w:cs="Arial"/>
          <w:sz w:val="16"/>
          <w:szCs w:val="16"/>
        </w:rPr>
      </w:pPr>
      <w:r w:rsidRPr="002069F4">
        <w:rPr>
          <w:rFonts w:ascii="Arial" w:hAnsi="Arial" w:cs="Arial"/>
          <w:sz w:val="16"/>
          <w:szCs w:val="16"/>
        </w:rPr>
        <w:t>к лоту № 5 - точка подключения: от существующего подземного  межпоселкового газопровода Рощино-Ящерово среднего давления диаметром 110 мм, ориентировочной протяженностью 70 м;</w:t>
      </w:r>
    </w:p>
    <w:p w:rsidR="002069F4" w:rsidRPr="002069F4" w:rsidRDefault="002069F4" w:rsidP="001A53CB">
      <w:pPr>
        <w:ind w:firstLine="284"/>
        <w:jc w:val="both"/>
        <w:rPr>
          <w:rFonts w:ascii="Arial" w:hAnsi="Arial" w:cs="Arial"/>
          <w:sz w:val="16"/>
          <w:szCs w:val="16"/>
        </w:rPr>
      </w:pPr>
      <w:r w:rsidRPr="002069F4">
        <w:rPr>
          <w:rFonts w:ascii="Arial" w:hAnsi="Arial" w:cs="Arial"/>
          <w:sz w:val="16"/>
          <w:szCs w:val="16"/>
        </w:rPr>
        <w:t>к лоту № 6 - точка подключения: от существующего подземного  межпоселкового газопровода Рощино-Ящеровосреднего давления диаметром 110 мм, ориентировочной протяженностью 80 м.</w:t>
      </w:r>
    </w:p>
    <w:p w:rsidR="002069F4" w:rsidRPr="002069F4" w:rsidRDefault="002069F4" w:rsidP="001A53CB">
      <w:pPr>
        <w:ind w:firstLine="284"/>
        <w:jc w:val="both"/>
        <w:rPr>
          <w:rFonts w:ascii="Arial" w:hAnsi="Arial" w:cs="Arial"/>
          <w:sz w:val="16"/>
          <w:szCs w:val="16"/>
        </w:rPr>
      </w:pPr>
      <w:r w:rsidRPr="002069F4">
        <w:rPr>
          <w:rFonts w:ascii="Arial" w:hAnsi="Arial" w:cs="Arial"/>
          <w:sz w:val="16"/>
          <w:szCs w:val="16"/>
        </w:rPr>
        <w:t>Заключить договор на технологическое присоединение к сетям газоснабжения можно, предоставив полный пакет документов по адресу: Новгородская область, г. Валдай, пр. Васильева, д. 25.</w:t>
      </w:r>
    </w:p>
    <w:p w:rsidR="002069F4" w:rsidRPr="002069F4" w:rsidRDefault="00E82D84" w:rsidP="001A53CB">
      <w:pPr>
        <w:pStyle w:val="aff2"/>
        <w:ind w:firstLine="284"/>
        <w:jc w:val="both"/>
        <w:rPr>
          <w:rFonts w:ascii="Arial" w:hAnsi="Arial" w:cs="Arial"/>
          <w:b/>
          <w:color w:val="000000"/>
          <w:sz w:val="16"/>
          <w:szCs w:val="16"/>
        </w:rPr>
      </w:pPr>
      <w:hyperlink r:id="rId15" w:history="1">
        <w:r w:rsidR="002069F4" w:rsidRPr="002069F4">
          <w:rPr>
            <w:rFonts w:ascii="Arial" w:hAnsi="Arial" w:cs="Arial"/>
            <w:b/>
            <w:bCs/>
            <w:color w:val="000000"/>
            <w:sz w:val="16"/>
            <w:szCs w:val="16"/>
          </w:rPr>
          <w:t>Предельные</w:t>
        </w:r>
      </w:hyperlink>
      <w:r w:rsidR="002069F4" w:rsidRPr="002069F4">
        <w:rPr>
          <w:rFonts w:ascii="Arial" w:hAnsi="Arial" w:cs="Arial"/>
          <w:b/>
          <w:bCs/>
          <w:color w:val="000000"/>
          <w:sz w:val="16"/>
          <w:szCs w:val="16"/>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r w:rsidR="002069F4" w:rsidRPr="002069F4">
        <w:rPr>
          <w:rFonts w:ascii="Arial" w:hAnsi="Arial" w:cs="Arial"/>
          <w:b/>
          <w:color w:val="000000"/>
          <w:sz w:val="16"/>
          <w:szCs w:val="16"/>
        </w:rPr>
        <w:t>в зоне (Ж.1) Валдайского городского поселения:</w:t>
      </w:r>
    </w:p>
    <w:p w:rsidR="002069F4" w:rsidRPr="001A53CB" w:rsidRDefault="002069F4" w:rsidP="002069F4">
      <w:pPr>
        <w:pStyle w:val="aff2"/>
        <w:jc w:val="both"/>
        <w:rPr>
          <w:rFonts w:ascii="Arial" w:hAnsi="Arial" w:cs="Arial"/>
          <w:b/>
          <w:color w:val="000000"/>
          <w:sz w:val="4"/>
          <w:szCs w:val="4"/>
        </w:rPr>
      </w:pPr>
    </w:p>
    <w:tbl>
      <w:tblPr>
        <w:tblW w:w="0" w:type="auto"/>
        <w:jc w:val="center"/>
        <w:tblCellMar>
          <w:left w:w="0" w:type="dxa"/>
          <w:right w:w="0" w:type="dxa"/>
        </w:tblCellMar>
        <w:tblLook w:val="0000"/>
      </w:tblPr>
      <w:tblGrid>
        <w:gridCol w:w="311"/>
        <w:gridCol w:w="8155"/>
        <w:gridCol w:w="2884"/>
      </w:tblGrid>
      <w:tr w:rsidR="002069F4" w:rsidRPr="001A53CB" w:rsidTr="001A53CB">
        <w:trPr>
          <w:trHeight w:val="20"/>
          <w:tblHeader/>
          <w:jc w:val="center"/>
        </w:trPr>
        <w:tc>
          <w:tcPr>
            <w:tcW w:w="0" w:type="auto"/>
            <w:tcBorders>
              <w:top w:val="single" w:sz="4" w:space="0" w:color="000000"/>
              <w:left w:val="single" w:sz="4" w:space="0" w:color="000000"/>
              <w:bottom w:val="single" w:sz="4" w:space="0" w:color="000000"/>
            </w:tcBorders>
            <w:shd w:val="clear" w:color="auto" w:fill="auto"/>
          </w:tcPr>
          <w:p w:rsidR="002069F4" w:rsidRPr="001A53CB" w:rsidRDefault="002069F4" w:rsidP="002069F4">
            <w:pPr>
              <w:pStyle w:val="affffd"/>
              <w:rPr>
                <w:rFonts w:ascii="Arial" w:hAnsi="Arial" w:cs="Arial"/>
                <w:color w:val="000000"/>
                <w:sz w:val="12"/>
                <w:szCs w:val="12"/>
              </w:rPr>
            </w:pPr>
            <w:r w:rsidRPr="001A53CB">
              <w:rPr>
                <w:rFonts w:ascii="Arial" w:hAnsi="Arial" w:cs="Arial"/>
                <w:color w:val="000000"/>
                <w:sz w:val="12"/>
                <w:szCs w:val="12"/>
              </w:rPr>
              <w:t>№</w:t>
            </w:r>
          </w:p>
        </w:tc>
        <w:tc>
          <w:tcPr>
            <w:tcW w:w="0" w:type="auto"/>
            <w:tcBorders>
              <w:top w:val="single" w:sz="4" w:space="0" w:color="000000"/>
              <w:left w:val="single" w:sz="4" w:space="0" w:color="000000"/>
              <w:bottom w:val="single" w:sz="4" w:space="0" w:color="000000"/>
            </w:tcBorders>
            <w:shd w:val="clear" w:color="auto" w:fill="auto"/>
          </w:tcPr>
          <w:p w:rsidR="002069F4" w:rsidRPr="001A53CB" w:rsidRDefault="002069F4" w:rsidP="002069F4">
            <w:pPr>
              <w:pStyle w:val="affffd"/>
              <w:rPr>
                <w:rFonts w:ascii="Arial" w:hAnsi="Arial" w:cs="Arial"/>
                <w:color w:val="000000"/>
                <w:sz w:val="12"/>
                <w:szCs w:val="12"/>
              </w:rPr>
            </w:pPr>
            <w:r w:rsidRPr="001A53CB">
              <w:rPr>
                <w:rFonts w:ascii="Arial" w:hAnsi="Arial" w:cs="Arial"/>
                <w:color w:val="000000"/>
                <w:sz w:val="12"/>
                <w:szCs w:val="12"/>
              </w:rPr>
              <w:t>Предельные размеры и параметры</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2069F4" w:rsidRPr="001A53CB" w:rsidRDefault="002069F4" w:rsidP="002069F4">
            <w:pPr>
              <w:pStyle w:val="affffd"/>
              <w:rPr>
                <w:rFonts w:ascii="Arial" w:hAnsi="Arial" w:cs="Arial"/>
                <w:color w:val="000000"/>
                <w:sz w:val="12"/>
                <w:szCs w:val="12"/>
              </w:rPr>
            </w:pPr>
            <w:r w:rsidRPr="001A53CB">
              <w:rPr>
                <w:rFonts w:ascii="Arial" w:hAnsi="Arial" w:cs="Arial"/>
                <w:color w:val="000000"/>
                <w:sz w:val="12"/>
                <w:szCs w:val="12"/>
              </w:rPr>
              <w:t>Значения предельных размеров и параметров</w:t>
            </w:r>
          </w:p>
        </w:tc>
      </w:tr>
      <w:tr w:rsidR="002069F4" w:rsidRPr="001A53CB" w:rsidTr="001A53CB">
        <w:trPr>
          <w:trHeight w:val="20"/>
          <w:jc w:val="center"/>
        </w:trPr>
        <w:tc>
          <w:tcPr>
            <w:tcW w:w="0" w:type="auto"/>
            <w:tcBorders>
              <w:top w:val="single" w:sz="4" w:space="0" w:color="000000"/>
              <w:left w:val="single" w:sz="4" w:space="0" w:color="000000"/>
              <w:bottom w:val="single" w:sz="4" w:space="0" w:color="000000"/>
            </w:tcBorders>
            <w:shd w:val="clear" w:color="auto" w:fill="auto"/>
          </w:tcPr>
          <w:p w:rsidR="002069F4" w:rsidRPr="001A53CB" w:rsidRDefault="002069F4" w:rsidP="002069F4">
            <w:pPr>
              <w:pStyle w:val="affffe"/>
              <w:rPr>
                <w:rFonts w:ascii="Arial" w:hAnsi="Arial" w:cs="Arial"/>
                <w:color w:val="000000"/>
                <w:sz w:val="12"/>
                <w:szCs w:val="12"/>
              </w:rPr>
            </w:pPr>
            <w:r w:rsidRPr="001A53CB">
              <w:rPr>
                <w:rFonts w:ascii="Arial" w:hAnsi="Arial" w:cs="Arial"/>
                <w:color w:val="000000"/>
                <w:sz w:val="12"/>
                <w:szCs w:val="12"/>
              </w:rPr>
              <w:t>1</w:t>
            </w:r>
          </w:p>
        </w:tc>
        <w:tc>
          <w:tcPr>
            <w:tcW w:w="0" w:type="auto"/>
            <w:tcBorders>
              <w:top w:val="single" w:sz="4" w:space="0" w:color="000000"/>
              <w:left w:val="single" w:sz="4" w:space="0" w:color="000000"/>
              <w:bottom w:val="single" w:sz="4" w:space="0" w:color="000000"/>
            </w:tcBorders>
            <w:shd w:val="clear" w:color="auto" w:fill="auto"/>
          </w:tcPr>
          <w:p w:rsidR="002069F4" w:rsidRPr="001A53CB" w:rsidRDefault="002069F4" w:rsidP="002069F4">
            <w:pPr>
              <w:pStyle w:val="affffe"/>
              <w:rPr>
                <w:rFonts w:ascii="Arial" w:hAnsi="Arial" w:cs="Arial"/>
                <w:color w:val="000000"/>
                <w:sz w:val="12"/>
                <w:szCs w:val="12"/>
              </w:rPr>
            </w:pPr>
            <w:r w:rsidRPr="001A53CB">
              <w:rPr>
                <w:rFonts w:ascii="Arial" w:hAnsi="Arial" w:cs="Arial"/>
                <w:color w:val="000000"/>
                <w:sz w:val="12"/>
                <w:szCs w:val="12"/>
              </w:rPr>
              <w:t>Минимальная площадь земельных участков</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2069F4" w:rsidRPr="001A53CB" w:rsidRDefault="002069F4" w:rsidP="002069F4">
            <w:pPr>
              <w:pStyle w:val="affffe"/>
              <w:snapToGrid w:val="0"/>
              <w:rPr>
                <w:rFonts w:ascii="Arial" w:hAnsi="Arial" w:cs="Arial"/>
                <w:color w:val="000000"/>
                <w:sz w:val="12"/>
                <w:szCs w:val="12"/>
              </w:rPr>
            </w:pPr>
          </w:p>
        </w:tc>
      </w:tr>
      <w:tr w:rsidR="002069F4" w:rsidRPr="001A53CB" w:rsidTr="001A53CB">
        <w:trPr>
          <w:trHeight w:val="20"/>
          <w:jc w:val="center"/>
        </w:trPr>
        <w:tc>
          <w:tcPr>
            <w:tcW w:w="0" w:type="auto"/>
            <w:tcBorders>
              <w:top w:val="single" w:sz="4" w:space="0" w:color="000000"/>
              <w:left w:val="single" w:sz="4" w:space="0" w:color="000000"/>
              <w:bottom w:val="single" w:sz="4" w:space="0" w:color="000000"/>
            </w:tcBorders>
            <w:shd w:val="clear" w:color="auto" w:fill="auto"/>
          </w:tcPr>
          <w:p w:rsidR="002069F4" w:rsidRPr="001A53CB" w:rsidRDefault="002069F4" w:rsidP="002069F4">
            <w:pPr>
              <w:pStyle w:val="affffc"/>
              <w:rPr>
                <w:rFonts w:ascii="Arial" w:hAnsi="Arial" w:cs="Arial"/>
                <w:color w:val="000000"/>
                <w:sz w:val="12"/>
                <w:szCs w:val="12"/>
              </w:rPr>
            </w:pPr>
            <w:r w:rsidRPr="001A53CB">
              <w:rPr>
                <w:rFonts w:ascii="Arial" w:hAnsi="Arial" w:cs="Arial"/>
                <w:color w:val="000000"/>
                <w:sz w:val="12"/>
                <w:szCs w:val="12"/>
              </w:rPr>
              <w:t>1.1</w:t>
            </w:r>
          </w:p>
        </w:tc>
        <w:tc>
          <w:tcPr>
            <w:tcW w:w="0" w:type="auto"/>
            <w:tcBorders>
              <w:top w:val="single" w:sz="4" w:space="0" w:color="000000"/>
              <w:left w:val="single" w:sz="4" w:space="0" w:color="000000"/>
              <w:bottom w:val="single" w:sz="4" w:space="0" w:color="000000"/>
            </w:tcBorders>
            <w:shd w:val="clear" w:color="auto" w:fill="auto"/>
          </w:tcPr>
          <w:p w:rsidR="002069F4" w:rsidRPr="001A53CB" w:rsidRDefault="002069F4" w:rsidP="002069F4">
            <w:pPr>
              <w:pStyle w:val="affffc"/>
              <w:rPr>
                <w:rFonts w:ascii="Arial" w:hAnsi="Arial" w:cs="Arial"/>
                <w:color w:val="000000"/>
                <w:sz w:val="12"/>
                <w:szCs w:val="12"/>
              </w:rPr>
            </w:pPr>
            <w:r w:rsidRPr="001A53CB">
              <w:rPr>
                <w:rFonts w:ascii="Arial" w:hAnsi="Arial" w:cs="Arial"/>
                <w:color w:val="000000"/>
                <w:sz w:val="12"/>
                <w:szCs w:val="12"/>
              </w:rPr>
              <w:t xml:space="preserve">с видом разрешенного использования "Для индивидуального жилищного строительства"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2069F4" w:rsidRPr="001A53CB" w:rsidRDefault="002069F4" w:rsidP="002069F4">
            <w:pPr>
              <w:pStyle w:val="affffc"/>
              <w:jc w:val="center"/>
              <w:rPr>
                <w:rFonts w:ascii="Arial" w:hAnsi="Arial" w:cs="Arial"/>
                <w:color w:val="000000"/>
                <w:sz w:val="12"/>
                <w:szCs w:val="12"/>
              </w:rPr>
            </w:pPr>
            <w:smartTag w:uri="urn:schemas-microsoft-com:office:smarttags" w:element="metricconverter">
              <w:smartTagPr>
                <w:attr w:name="ProductID" w:val="400 м2"/>
              </w:smartTagPr>
              <w:r w:rsidRPr="001A53CB">
                <w:rPr>
                  <w:rFonts w:ascii="Arial" w:hAnsi="Arial" w:cs="Arial"/>
                  <w:color w:val="000000"/>
                  <w:sz w:val="12"/>
                  <w:szCs w:val="12"/>
                </w:rPr>
                <w:t>400 м</w:t>
              </w:r>
              <w:r w:rsidRPr="001A53CB">
                <w:rPr>
                  <w:rFonts w:ascii="Arial" w:hAnsi="Arial" w:cs="Arial"/>
                  <w:color w:val="000000"/>
                  <w:sz w:val="12"/>
                  <w:szCs w:val="12"/>
                  <w:vertAlign w:val="superscript"/>
                </w:rPr>
                <w:t>2</w:t>
              </w:r>
            </w:smartTag>
          </w:p>
        </w:tc>
      </w:tr>
      <w:tr w:rsidR="002069F4" w:rsidRPr="001A53CB" w:rsidTr="001A53CB">
        <w:trPr>
          <w:trHeight w:val="20"/>
          <w:jc w:val="center"/>
        </w:trPr>
        <w:tc>
          <w:tcPr>
            <w:tcW w:w="0" w:type="auto"/>
            <w:tcBorders>
              <w:top w:val="single" w:sz="4" w:space="0" w:color="000000"/>
              <w:left w:val="single" w:sz="4" w:space="0" w:color="000000"/>
              <w:bottom w:val="single" w:sz="4" w:space="0" w:color="000000"/>
            </w:tcBorders>
            <w:shd w:val="clear" w:color="auto" w:fill="auto"/>
          </w:tcPr>
          <w:p w:rsidR="002069F4" w:rsidRPr="001A53CB" w:rsidRDefault="002069F4" w:rsidP="002069F4">
            <w:pPr>
              <w:pStyle w:val="affffc"/>
              <w:rPr>
                <w:rFonts w:ascii="Arial" w:hAnsi="Arial" w:cs="Arial"/>
                <w:color w:val="000000"/>
                <w:sz w:val="12"/>
                <w:szCs w:val="12"/>
              </w:rPr>
            </w:pPr>
            <w:r w:rsidRPr="001A53CB">
              <w:rPr>
                <w:rFonts w:ascii="Arial" w:hAnsi="Arial" w:cs="Arial"/>
                <w:color w:val="000000"/>
                <w:sz w:val="12"/>
                <w:szCs w:val="12"/>
              </w:rPr>
              <w:t>1.2.</w:t>
            </w:r>
          </w:p>
        </w:tc>
        <w:tc>
          <w:tcPr>
            <w:tcW w:w="0" w:type="auto"/>
            <w:tcBorders>
              <w:top w:val="single" w:sz="4" w:space="0" w:color="000000"/>
              <w:left w:val="single" w:sz="4" w:space="0" w:color="000000"/>
              <w:bottom w:val="single" w:sz="4" w:space="0" w:color="000000"/>
            </w:tcBorders>
            <w:shd w:val="clear" w:color="auto" w:fill="auto"/>
          </w:tcPr>
          <w:p w:rsidR="002069F4" w:rsidRPr="001A53CB" w:rsidRDefault="002069F4" w:rsidP="002069F4">
            <w:pPr>
              <w:pStyle w:val="affffc"/>
              <w:rPr>
                <w:rFonts w:ascii="Arial" w:hAnsi="Arial" w:cs="Arial"/>
                <w:color w:val="000000"/>
                <w:sz w:val="12"/>
                <w:szCs w:val="12"/>
              </w:rPr>
            </w:pPr>
            <w:r w:rsidRPr="001A53CB">
              <w:rPr>
                <w:rFonts w:ascii="Arial" w:hAnsi="Arial" w:cs="Arial"/>
                <w:color w:val="000000"/>
                <w:sz w:val="12"/>
                <w:szCs w:val="12"/>
              </w:rPr>
              <w:t>с видом разрешенного использования «Блокированная жилая застройка», «Бытовое обслуживание»</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2069F4" w:rsidRPr="001A53CB" w:rsidRDefault="002069F4" w:rsidP="002069F4">
            <w:pPr>
              <w:pStyle w:val="affffc"/>
              <w:jc w:val="center"/>
              <w:rPr>
                <w:rFonts w:ascii="Arial" w:hAnsi="Arial" w:cs="Arial"/>
                <w:color w:val="000000"/>
                <w:sz w:val="12"/>
                <w:szCs w:val="12"/>
              </w:rPr>
            </w:pPr>
            <w:smartTag w:uri="urn:schemas-microsoft-com:office:smarttags" w:element="metricconverter">
              <w:smartTagPr>
                <w:attr w:name="ProductID" w:val="100 м2"/>
              </w:smartTagPr>
              <w:r w:rsidRPr="001A53CB">
                <w:rPr>
                  <w:rFonts w:ascii="Arial" w:hAnsi="Arial" w:cs="Arial"/>
                  <w:color w:val="000000"/>
                  <w:sz w:val="12"/>
                  <w:szCs w:val="12"/>
                </w:rPr>
                <w:t>100 м2</w:t>
              </w:r>
            </w:smartTag>
          </w:p>
        </w:tc>
      </w:tr>
      <w:tr w:rsidR="002069F4" w:rsidRPr="001A53CB" w:rsidTr="001A53CB">
        <w:trPr>
          <w:trHeight w:val="20"/>
          <w:jc w:val="center"/>
        </w:trPr>
        <w:tc>
          <w:tcPr>
            <w:tcW w:w="0" w:type="auto"/>
            <w:tcBorders>
              <w:top w:val="single" w:sz="4" w:space="0" w:color="000000"/>
              <w:left w:val="single" w:sz="4" w:space="0" w:color="000000"/>
              <w:bottom w:val="single" w:sz="4" w:space="0" w:color="000000"/>
            </w:tcBorders>
            <w:shd w:val="clear" w:color="auto" w:fill="auto"/>
          </w:tcPr>
          <w:p w:rsidR="002069F4" w:rsidRPr="001A53CB" w:rsidRDefault="002069F4" w:rsidP="002069F4">
            <w:pPr>
              <w:pStyle w:val="affffc"/>
              <w:rPr>
                <w:rFonts w:ascii="Arial" w:hAnsi="Arial" w:cs="Arial"/>
                <w:color w:val="000000"/>
                <w:sz w:val="12"/>
                <w:szCs w:val="12"/>
              </w:rPr>
            </w:pPr>
            <w:r w:rsidRPr="001A53CB">
              <w:rPr>
                <w:rFonts w:ascii="Arial" w:hAnsi="Arial" w:cs="Arial"/>
                <w:color w:val="000000"/>
                <w:sz w:val="12"/>
                <w:szCs w:val="12"/>
              </w:rPr>
              <w:t>1.3.</w:t>
            </w:r>
          </w:p>
        </w:tc>
        <w:tc>
          <w:tcPr>
            <w:tcW w:w="0" w:type="auto"/>
            <w:tcBorders>
              <w:top w:val="single" w:sz="4" w:space="0" w:color="000000"/>
              <w:left w:val="single" w:sz="4" w:space="0" w:color="000000"/>
              <w:bottom w:val="single" w:sz="4" w:space="0" w:color="000000"/>
            </w:tcBorders>
            <w:shd w:val="clear" w:color="auto" w:fill="auto"/>
          </w:tcPr>
          <w:p w:rsidR="002069F4" w:rsidRPr="001A53CB" w:rsidRDefault="002069F4" w:rsidP="002069F4">
            <w:pPr>
              <w:pStyle w:val="affffc"/>
              <w:rPr>
                <w:rFonts w:ascii="Arial" w:hAnsi="Arial" w:cs="Arial"/>
                <w:color w:val="000000"/>
                <w:sz w:val="12"/>
                <w:szCs w:val="12"/>
              </w:rPr>
            </w:pPr>
            <w:r w:rsidRPr="001A53CB">
              <w:rPr>
                <w:rFonts w:ascii="Arial" w:hAnsi="Arial" w:cs="Arial"/>
                <w:color w:val="000000"/>
                <w:sz w:val="12"/>
                <w:szCs w:val="12"/>
              </w:rPr>
              <w:t>с видом разрешенного использования «Малоэтажная многоквартирная жилая застройка</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2069F4" w:rsidRPr="001A53CB" w:rsidRDefault="002069F4" w:rsidP="002069F4">
            <w:pPr>
              <w:pStyle w:val="affffc"/>
              <w:jc w:val="center"/>
              <w:rPr>
                <w:rFonts w:ascii="Arial" w:hAnsi="Arial" w:cs="Arial"/>
                <w:color w:val="000000"/>
                <w:sz w:val="12"/>
                <w:szCs w:val="12"/>
              </w:rPr>
            </w:pPr>
            <w:smartTag w:uri="urn:schemas-microsoft-com:office:smarttags" w:element="metricconverter">
              <w:smartTagPr>
                <w:attr w:name="ProductID" w:val="100 м2"/>
              </w:smartTagPr>
              <w:r w:rsidRPr="001A53CB">
                <w:rPr>
                  <w:rFonts w:ascii="Arial" w:hAnsi="Arial" w:cs="Arial"/>
                  <w:color w:val="000000"/>
                  <w:sz w:val="12"/>
                  <w:szCs w:val="12"/>
                </w:rPr>
                <w:t>100 м2</w:t>
              </w:r>
            </w:smartTag>
          </w:p>
        </w:tc>
      </w:tr>
      <w:tr w:rsidR="002069F4" w:rsidRPr="001A53CB" w:rsidTr="001A53CB">
        <w:trPr>
          <w:trHeight w:val="20"/>
          <w:jc w:val="center"/>
        </w:trPr>
        <w:tc>
          <w:tcPr>
            <w:tcW w:w="0" w:type="auto"/>
            <w:tcBorders>
              <w:top w:val="single" w:sz="4" w:space="0" w:color="000000"/>
              <w:left w:val="single" w:sz="4" w:space="0" w:color="000000"/>
              <w:bottom w:val="single" w:sz="4" w:space="0" w:color="000000"/>
            </w:tcBorders>
            <w:shd w:val="clear" w:color="auto" w:fill="auto"/>
          </w:tcPr>
          <w:p w:rsidR="002069F4" w:rsidRPr="001A53CB" w:rsidRDefault="002069F4" w:rsidP="002069F4">
            <w:pPr>
              <w:pStyle w:val="affffc"/>
              <w:rPr>
                <w:rFonts w:ascii="Arial" w:hAnsi="Arial" w:cs="Arial"/>
                <w:color w:val="000000"/>
                <w:sz w:val="12"/>
                <w:szCs w:val="12"/>
              </w:rPr>
            </w:pPr>
            <w:r w:rsidRPr="001A53CB">
              <w:rPr>
                <w:rFonts w:ascii="Arial" w:hAnsi="Arial" w:cs="Arial"/>
                <w:color w:val="000000"/>
                <w:sz w:val="12"/>
                <w:szCs w:val="12"/>
              </w:rPr>
              <w:t>1.4.</w:t>
            </w:r>
          </w:p>
        </w:tc>
        <w:tc>
          <w:tcPr>
            <w:tcW w:w="0" w:type="auto"/>
            <w:tcBorders>
              <w:top w:val="single" w:sz="4" w:space="0" w:color="000000"/>
              <w:left w:val="single" w:sz="4" w:space="0" w:color="000000"/>
              <w:bottom w:val="single" w:sz="4" w:space="0" w:color="000000"/>
            </w:tcBorders>
            <w:shd w:val="clear" w:color="auto" w:fill="auto"/>
          </w:tcPr>
          <w:p w:rsidR="002069F4" w:rsidRPr="001A53CB" w:rsidRDefault="002069F4" w:rsidP="002069F4">
            <w:pPr>
              <w:pStyle w:val="affffc"/>
              <w:rPr>
                <w:rFonts w:ascii="Arial" w:hAnsi="Arial" w:cs="Arial"/>
                <w:color w:val="000000"/>
                <w:sz w:val="12"/>
                <w:szCs w:val="12"/>
              </w:rPr>
            </w:pPr>
            <w:r w:rsidRPr="001A53CB">
              <w:rPr>
                <w:rFonts w:ascii="Arial" w:hAnsi="Arial" w:cs="Arial"/>
                <w:color w:val="000000"/>
                <w:sz w:val="12"/>
                <w:szCs w:val="12"/>
              </w:rPr>
              <w:t xml:space="preserve">с видом использования: «Магазины», «Общественное питание», «Дома социального обслуживания», «Дошкольное начальное и среднее общее образование», «Амбулаторно-поликлиническое обслуживание», «Религиозное использование», «Общественное управление»,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2069F4" w:rsidRPr="001A53CB" w:rsidRDefault="002069F4" w:rsidP="002069F4">
            <w:pPr>
              <w:pStyle w:val="affffc"/>
              <w:jc w:val="center"/>
              <w:rPr>
                <w:rFonts w:ascii="Arial" w:hAnsi="Arial" w:cs="Arial"/>
                <w:color w:val="000000"/>
                <w:sz w:val="12"/>
                <w:szCs w:val="12"/>
              </w:rPr>
            </w:pPr>
            <w:smartTag w:uri="urn:schemas-microsoft-com:office:smarttags" w:element="metricconverter">
              <w:smartTagPr>
                <w:attr w:name="ProductID" w:val="25 м2"/>
              </w:smartTagPr>
              <w:r w:rsidRPr="001A53CB">
                <w:rPr>
                  <w:rFonts w:ascii="Arial" w:hAnsi="Arial" w:cs="Arial"/>
                  <w:color w:val="000000"/>
                  <w:sz w:val="12"/>
                  <w:szCs w:val="12"/>
                </w:rPr>
                <w:t>25 м2</w:t>
              </w:r>
            </w:smartTag>
          </w:p>
        </w:tc>
      </w:tr>
      <w:tr w:rsidR="002069F4" w:rsidRPr="001A53CB" w:rsidTr="001A53CB">
        <w:trPr>
          <w:trHeight w:val="20"/>
          <w:jc w:val="center"/>
        </w:trPr>
        <w:tc>
          <w:tcPr>
            <w:tcW w:w="0" w:type="auto"/>
            <w:tcBorders>
              <w:top w:val="single" w:sz="4" w:space="0" w:color="000000"/>
              <w:left w:val="single" w:sz="4" w:space="0" w:color="000000"/>
              <w:bottom w:val="single" w:sz="4" w:space="0" w:color="000000"/>
            </w:tcBorders>
            <w:shd w:val="clear" w:color="auto" w:fill="auto"/>
          </w:tcPr>
          <w:p w:rsidR="002069F4" w:rsidRPr="001A53CB" w:rsidRDefault="002069F4" w:rsidP="002069F4">
            <w:pPr>
              <w:pStyle w:val="affffc"/>
              <w:rPr>
                <w:rFonts w:ascii="Arial" w:hAnsi="Arial" w:cs="Arial"/>
                <w:color w:val="000000"/>
                <w:sz w:val="12"/>
                <w:szCs w:val="12"/>
              </w:rPr>
            </w:pPr>
            <w:r w:rsidRPr="001A53CB">
              <w:rPr>
                <w:rFonts w:ascii="Arial" w:hAnsi="Arial" w:cs="Arial"/>
                <w:color w:val="000000"/>
                <w:sz w:val="12"/>
                <w:szCs w:val="12"/>
              </w:rPr>
              <w:t>1.5.</w:t>
            </w:r>
          </w:p>
        </w:tc>
        <w:tc>
          <w:tcPr>
            <w:tcW w:w="0" w:type="auto"/>
            <w:tcBorders>
              <w:top w:val="single" w:sz="4" w:space="0" w:color="000000"/>
              <w:left w:val="single" w:sz="4" w:space="0" w:color="000000"/>
              <w:bottom w:val="single" w:sz="4" w:space="0" w:color="000000"/>
            </w:tcBorders>
            <w:shd w:val="clear" w:color="auto" w:fill="auto"/>
          </w:tcPr>
          <w:p w:rsidR="002069F4" w:rsidRPr="001A53CB" w:rsidRDefault="002069F4" w:rsidP="002069F4">
            <w:pPr>
              <w:pStyle w:val="affffc"/>
              <w:rPr>
                <w:rFonts w:ascii="Arial" w:hAnsi="Arial" w:cs="Arial"/>
                <w:color w:val="000000"/>
                <w:sz w:val="12"/>
                <w:szCs w:val="12"/>
              </w:rPr>
            </w:pPr>
            <w:r w:rsidRPr="001A53CB">
              <w:rPr>
                <w:rFonts w:ascii="Arial" w:hAnsi="Arial" w:cs="Arial"/>
                <w:color w:val="000000"/>
                <w:sz w:val="12"/>
                <w:szCs w:val="12"/>
              </w:rPr>
              <w:t>Для ведения личного подсобного хозяйства</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2069F4" w:rsidRPr="001A53CB" w:rsidRDefault="002069F4" w:rsidP="002069F4">
            <w:pPr>
              <w:pStyle w:val="affffc"/>
              <w:jc w:val="center"/>
              <w:rPr>
                <w:rFonts w:ascii="Arial" w:hAnsi="Arial" w:cs="Arial"/>
                <w:color w:val="000000"/>
                <w:sz w:val="12"/>
                <w:szCs w:val="12"/>
              </w:rPr>
            </w:pPr>
            <w:smartTag w:uri="urn:schemas-microsoft-com:office:smarttags" w:element="metricconverter">
              <w:smartTagPr>
                <w:attr w:name="ProductID" w:val="300 м2"/>
              </w:smartTagPr>
              <w:r w:rsidRPr="001A53CB">
                <w:rPr>
                  <w:rFonts w:ascii="Arial" w:hAnsi="Arial" w:cs="Arial"/>
                  <w:color w:val="000000"/>
                  <w:sz w:val="12"/>
                  <w:szCs w:val="12"/>
                </w:rPr>
                <w:t>300 м2</w:t>
              </w:r>
            </w:smartTag>
          </w:p>
        </w:tc>
      </w:tr>
      <w:tr w:rsidR="002069F4" w:rsidRPr="001A53CB" w:rsidTr="001A53CB">
        <w:trPr>
          <w:trHeight w:val="20"/>
          <w:jc w:val="center"/>
        </w:trPr>
        <w:tc>
          <w:tcPr>
            <w:tcW w:w="0" w:type="auto"/>
            <w:tcBorders>
              <w:top w:val="single" w:sz="4" w:space="0" w:color="000000"/>
              <w:left w:val="single" w:sz="4" w:space="0" w:color="000000"/>
              <w:bottom w:val="single" w:sz="4" w:space="0" w:color="000000"/>
            </w:tcBorders>
            <w:shd w:val="clear" w:color="auto" w:fill="auto"/>
          </w:tcPr>
          <w:p w:rsidR="002069F4" w:rsidRPr="001A53CB" w:rsidRDefault="002069F4" w:rsidP="002069F4">
            <w:pPr>
              <w:pStyle w:val="affffc"/>
              <w:rPr>
                <w:rFonts w:ascii="Arial" w:hAnsi="Arial" w:cs="Arial"/>
                <w:color w:val="000000"/>
                <w:sz w:val="12"/>
                <w:szCs w:val="12"/>
              </w:rPr>
            </w:pPr>
            <w:r w:rsidRPr="001A53CB">
              <w:rPr>
                <w:rFonts w:ascii="Arial" w:hAnsi="Arial" w:cs="Arial"/>
                <w:color w:val="000000"/>
                <w:sz w:val="12"/>
                <w:szCs w:val="12"/>
              </w:rPr>
              <w:t>1.6.</w:t>
            </w:r>
          </w:p>
        </w:tc>
        <w:tc>
          <w:tcPr>
            <w:tcW w:w="0" w:type="auto"/>
            <w:tcBorders>
              <w:top w:val="single" w:sz="4" w:space="0" w:color="000000"/>
              <w:left w:val="single" w:sz="4" w:space="0" w:color="000000"/>
              <w:bottom w:val="single" w:sz="4" w:space="0" w:color="000000"/>
            </w:tcBorders>
            <w:shd w:val="clear" w:color="auto" w:fill="auto"/>
          </w:tcPr>
          <w:p w:rsidR="002069F4" w:rsidRPr="001A53CB" w:rsidRDefault="002069F4" w:rsidP="002069F4">
            <w:pPr>
              <w:pStyle w:val="affffc"/>
              <w:rPr>
                <w:rFonts w:ascii="Arial" w:hAnsi="Arial" w:cs="Arial"/>
                <w:color w:val="000000"/>
                <w:sz w:val="12"/>
                <w:szCs w:val="12"/>
              </w:rPr>
            </w:pPr>
            <w:r w:rsidRPr="001A53CB">
              <w:rPr>
                <w:rFonts w:ascii="Arial" w:hAnsi="Arial" w:cs="Arial"/>
                <w:color w:val="000000"/>
                <w:sz w:val="12"/>
                <w:szCs w:val="12"/>
              </w:rPr>
              <w:t>Ведение огородничества</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2069F4" w:rsidRPr="001A53CB" w:rsidRDefault="002069F4" w:rsidP="002069F4">
            <w:pPr>
              <w:pStyle w:val="affffc"/>
              <w:jc w:val="center"/>
              <w:rPr>
                <w:rFonts w:ascii="Arial" w:hAnsi="Arial" w:cs="Arial"/>
                <w:color w:val="000000"/>
                <w:sz w:val="12"/>
                <w:szCs w:val="12"/>
              </w:rPr>
            </w:pPr>
            <w:smartTag w:uri="urn:schemas-microsoft-com:office:smarttags" w:element="metricconverter">
              <w:smartTagPr>
                <w:attr w:name="ProductID" w:val="100 м2"/>
              </w:smartTagPr>
              <w:r w:rsidRPr="001A53CB">
                <w:rPr>
                  <w:rFonts w:ascii="Arial" w:hAnsi="Arial" w:cs="Arial"/>
                  <w:color w:val="000000"/>
                  <w:sz w:val="12"/>
                  <w:szCs w:val="12"/>
                </w:rPr>
                <w:t>100 м2</w:t>
              </w:r>
            </w:smartTag>
          </w:p>
        </w:tc>
      </w:tr>
      <w:tr w:rsidR="002069F4" w:rsidRPr="001A53CB" w:rsidTr="001A53CB">
        <w:trPr>
          <w:trHeight w:val="20"/>
          <w:jc w:val="center"/>
        </w:trPr>
        <w:tc>
          <w:tcPr>
            <w:tcW w:w="0" w:type="auto"/>
            <w:tcBorders>
              <w:top w:val="single" w:sz="4" w:space="0" w:color="000000"/>
              <w:left w:val="single" w:sz="4" w:space="0" w:color="000000"/>
              <w:bottom w:val="single" w:sz="4" w:space="0" w:color="000000"/>
            </w:tcBorders>
            <w:shd w:val="clear" w:color="auto" w:fill="auto"/>
          </w:tcPr>
          <w:p w:rsidR="002069F4" w:rsidRPr="001A53CB" w:rsidRDefault="002069F4" w:rsidP="002069F4">
            <w:pPr>
              <w:pStyle w:val="affffc"/>
              <w:rPr>
                <w:rFonts w:ascii="Arial" w:hAnsi="Arial" w:cs="Arial"/>
                <w:color w:val="000000"/>
                <w:sz w:val="12"/>
                <w:szCs w:val="12"/>
              </w:rPr>
            </w:pPr>
            <w:r w:rsidRPr="001A53CB">
              <w:rPr>
                <w:rFonts w:ascii="Arial" w:hAnsi="Arial" w:cs="Arial"/>
                <w:color w:val="000000"/>
                <w:sz w:val="12"/>
                <w:szCs w:val="12"/>
              </w:rPr>
              <w:t>1.7.</w:t>
            </w:r>
          </w:p>
        </w:tc>
        <w:tc>
          <w:tcPr>
            <w:tcW w:w="0" w:type="auto"/>
            <w:tcBorders>
              <w:top w:val="single" w:sz="4" w:space="0" w:color="000000"/>
              <w:left w:val="single" w:sz="4" w:space="0" w:color="000000"/>
              <w:bottom w:val="single" w:sz="4" w:space="0" w:color="000000"/>
            </w:tcBorders>
            <w:shd w:val="clear" w:color="auto" w:fill="auto"/>
          </w:tcPr>
          <w:p w:rsidR="002069F4" w:rsidRPr="001A53CB" w:rsidRDefault="002069F4" w:rsidP="002069F4">
            <w:pPr>
              <w:pStyle w:val="affffc"/>
              <w:rPr>
                <w:rFonts w:ascii="Arial" w:hAnsi="Arial" w:cs="Arial"/>
                <w:color w:val="000000"/>
                <w:sz w:val="12"/>
                <w:szCs w:val="12"/>
              </w:rPr>
            </w:pPr>
            <w:r w:rsidRPr="001A53CB">
              <w:rPr>
                <w:rFonts w:ascii="Arial" w:hAnsi="Arial" w:cs="Arial"/>
                <w:color w:val="000000"/>
                <w:sz w:val="12"/>
                <w:szCs w:val="12"/>
              </w:rPr>
              <w:t xml:space="preserve">с другими видами использования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2069F4" w:rsidRPr="001A53CB" w:rsidRDefault="002069F4" w:rsidP="002069F4">
            <w:pPr>
              <w:pStyle w:val="affffc"/>
              <w:jc w:val="center"/>
              <w:rPr>
                <w:rFonts w:ascii="Arial" w:hAnsi="Arial" w:cs="Arial"/>
                <w:color w:val="000000"/>
                <w:sz w:val="12"/>
                <w:szCs w:val="12"/>
              </w:rPr>
            </w:pPr>
            <w:r w:rsidRPr="001A53CB">
              <w:rPr>
                <w:rFonts w:ascii="Arial" w:hAnsi="Arial" w:cs="Arial"/>
                <w:color w:val="000000"/>
                <w:sz w:val="12"/>
                <w:szCs w:val="12"/>
              </w:rPr>
              <w:t xml:space="preserve">не подлежит установлению </w:t>
            </w:r>
          </w:p>
        </w:tc>
      </w:tr>
      <w:tr w:rsidR="002069F4" w:rsidRPr="001A53CB" w:rsidTr="001A53CB">
        <w:trPr>
          <w:trHeight w:val="20"/>
          <w:jc w:val="center"/>
        </w:trPr>
        <w:tc>
          <w:tcPr>
            <w:tcW w:w="0" w:type="auto"/>
            <w:tcBorders>
              <w:top w:val="single" w:sz="4" w:space="0" w:color="000000"/>
              <w:left w:val="single" w:sz="4" w:space="0" w:color="000000"/>
              <w:bottom w:val="single" w:sz="4" w:space="0" w:color="000000"/>
            </w:tcBorders>
            <w:shd w:val="clear" w:color="auto" w:fill="auto"/>
          </w:tcPr>
          <w:p w:rsidR="002069F4" w:rsidRPr="001A53CB" w:rsidRDefault="002069F4" w:rsidP="002069F4">
            <w:pPr>
              <w:pStyle w:val="affffe"/>
              <w:rPr>
                <w:rFonts w:ascii="Arial" w:hAnsi="Arial" w:cs="Arial"/>
                <w:color w:val="000000"/>
                <w:sz w:val="12"/>
                <w:szCs w:val="12"/>
              </w:rPr>
            </w:pPr>
            <w:r w:rsidRPr="001A53CB">
              <w:rPr>
                <w:rFonts w:ascii="Arial" w:hAnsi="Arial" w:cs="Arial"/>
                <w:color w:val="000000"/>
                <w:sz w:val="12"/>
                <w:szCs w:val="12"/>
              </w:rPr>
              <w:t>2</w:t>
            </w:r>
          </w:p>
        </w:tc>
        <w:tc>
          <w:tcPr>
            <w:tcW w:w="0" w:type="auto"/>
            <w:tcBorders>
              <w:top w:val="single" w:sz="4" w:space="0" w:color="000000"/>
              <w:left w:val="single" w:sz="4" w:space="0" w:color="000000"/>
              <w:bottom w:val="single" w:sz="4" w:space="0" w:color="000000"/>
            </w:tcBorders>
            <w:shd w:val="clear" w:color="auto" w:fill="auto"/>
          </w:tcPr>
          <w:p w:rsidR="002069F4" w:rsidRPr="001A53CB" w:rsidRDefault="002069F4" w:rsidP="002069F4">
            <w:pPr>
              <w:pStyle w:val="affffe"/>
              <w:rPr>
                <w:rFonts w:ascii="Arial" w:hAnsi="Arial" w:cs="Arial"/>
                <w:color w:val="000000"/>
                <w:sz w:val="12"/>
                <w:szCs w:val="12"/>
              </w:rPr>
            </w:pPr>
            <w:r w:rsidRPr="001A53CB">
              <w:rPr>
                <w:rFonts w:ascii="Arial" w:hAnsi="Arial" w:cs="Arial"/>
                <w:color w:val="000000"/>
                <w:sz w:val="12"/>
                <w:szCs w:val="12"/>
              </w:rPr>
              <w:t>Максимальная площадь земельных участков</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2069F4" w:rsidRPr="001A53CB" w:rsidRDefault="002069F4" w:rsidP="002069F4">
            <w:pPr>
              <w:pStyle w:val="affffe"/>
              <w:snapToGrid w:val="0"/>
              <w:jc w:val="center"/>
              <w:rPr>
                <w:rFonts w:ascii="Arial" w:hAnsi="Arial" w:cs="Arial"/>
                <w:color w:val="000000"/>
                <w:sz w:val="12"/>
                <w:szCs w:val="12"/>
              </w:rPr>
            </w:pPr>
          </w:p>
        </w:tc>
      </w:tr>
      <w:tr w:rsidR="002069F4" w:rsidRPr="001A53CB" w:rsidTr="001A53CB">
        <w:trPr>
          <w:trHeight w:val="20"/>
          <w:jc w:val="center"/>
        </w:trPr>
        <w:tc>
          <w:tcPr>
            <w:tcW w:w="0" w:type="auto"/>
            <w:tcBorders>
              <w:top w:val="single" w:sz="4" w:space="0" w:color="000000"/>
              <w:left w:val="single" w:sz="4" w:space="0" w:color="000000"/>
              <w:bottom w:val="single" w:sz="4" w:space="0" w:color="000000"/>
            </w:tcBorders>
            <w:shd w:val="clear" w:color="auto" w:fill="auto"/>
          </w:tcPr>
          <w:p w:rsidR="002069F4" w:rsidRPr="001A53CB" w:rsidRDefault="002069F4" w:rsidP="002069F4">
            <w:pPr>
              <w:pStyle w:val="affffe"/>
              <w:rPr>
                <w:rFonts w:ascii="Arial" w:hAnsi="Arial" w:cs="Arial"/>
                <w:b w:val="0"/>
                <w:color w:val="000000"/>
                <w:sz w:val="12"/>
                <w:szCs w:val="12"/>
              </w:rPr>
            </w:pPr>
            <w:r w:rsidRPr="001A53CB">
              <w:rPr>
                <w:rFonts w:ascii="Arial" w:hAnsi="Arial" w:cs="Arial"/>
                <w:b w:val="0"/>
                <w:color w:val="000000"/>
                <w:sz w:val="12"/>
                <w:szCs w:val="12"/>
              </w:rPr>
              <w:t>2.1.</w:t>
            </w:r>
          </w:p>
        </w:tc>
        <w:tc>
          <w:tcPr>
            <w:tcW w:w="0" w:type="auto"/>
            <w:tcBorders>
              <w:top w:val="single" w:sz="4" w:space="0" w:color="000000"/>
              <w:left w:val="single" w:sz="4" w:space="0" w:color="000000"/>
              <w:bottom w:val="single" w:sz="4" w:space="0" w:color="000000"/>
            </w:tcBorders>
            <w:shd w:val="clear" w:color="auto" w:fill="auto"/>
          </w:tcPr>
          <w:p w:rsidR="002069F4" w:rsidRPr="001A53CB" w:rsidRDefault="002069F4" w:rsidP="002069F4">
            <w:pPr>
              <w:pStyle w:val="affffc"/>
              <w:rPr>
                <w:rFonts w:ascii="Arial" w:hAnsi="Arial" w:cs="Arial"/>
                <w:color w:val="000000"/>
                <w:sz w:val="12"/>
                <w:szCs w:val="12"/>
              </w:rPr>
            </w:pPr>
            <w:r w:rsidRPr="001A53CB">
              <w:rPr>
                <w:rFonts w:ascii="Arial" w:hAnsi="Arial" w:cs="Arial"/>
                <w:color w:val="000000"/>
                <w:sz w:val="12"/>
                <w:szCs w:val="12"/>
              </w:rPr>
              <w:t xml:space="preserve">с видом разрешенного использования «Блокированная жилая застройка», «Бытовое обслуживание», «Амбулаторно-поликлиническое </w:t>
            </w:r>
            <w:r w:rsidRPr="001A53CB">
              <w:rPr>
                <w:rFonts w:ascii="Arial" w:hAnsi="Arial" w:cs="Arial"/>
                <w:color w:val="000000"/>
                <w:sz w:val="12"/>
                <w:szCs w:val="12"/>
              </w:rPr>
              <w:lastRenderedPageBreak/>
              <w:t xml:space="preserve">обслуживание», «Общественное питание», «Амбулаторное ветеринарное обслуживание».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2069F4" w:rsidRPr="001A53CB" w:rsidRDefault="002069F4" w:rsidP="002069F4">
            <w:pPr>
              <w:pStyle w:val="affffc"/>
              <w:jc w:val="center"/>
              <w:rPr>
                <w:rFonts w:ascii="Arial" w:hAnsi="Arial" w:cs="Arial"/>
                <w:color w:val="000000"/>
                <w:sz w:val="12"/>
                <w:szCs w:val="12"/>
              </w:rPr>
            </w:pPr>
            <w:smartTag w:uri="urn:schemas-microsoft-com:office:smarttags" w:element="metricconverter">
              <w:smartTagPr>
                <w:attr w:name="ProductID" w:val="5000 м2"/>
              </w:smartTagPr>
              <w:r w:rsidRPr="001A53CB">
                <w:rPr>
                  <w:rFonts w:ascii="Arial" w:hAnsi="Arial" w:cs="Arial"/>
                  <w:color w:val="000000"/>
                  <w:sz w:val="12"/>
                  <w:szCs w:val="12"/>
                </w:rPr>
                <w:lastRenderedPageBreak/>
                <w:t>5000 м</w:t>
              </w:r>
              <w:r w:rsidRPr="001A53CB">
                <w:rPr>
                  <w:rFonts w:ascii="Arial" w:hAnsi="Arial" w:cs="Arial"/>
                  <w:color w:val="000000"/>
                  <w:sz w:val="12"/>
                  <w:szCs w:val="12"/>
                  <w:vertAlign w:val="superscript"/>
                </w:rPr>
                <w:t>2</w:t>
              </w:r>
            </w:smartTag>
          </w:p>
        </w:tc>
      </w:tr>
      <w:tr w:rsidR="002069F4" w:rsidRPr="001A53CB" w:rsidTr="001A53CB">
        <w:trPr>
          <w:trHeight w:val="20"/>
          <w:jc w:val="center"/>
        </w:trPr>
        <w:tc>
          <w:tcPr>
            <w:tcW w:w="0" w:type="auto"/>
            <w:tcBorders>
              <w:top w:val="single" w:sz="4" w:space="0" w:color="000000"/>
              <w:left w:val="single" w:sz="4" w:space="0" w:color="000000"/>
              <w:bottom w:val="single" w:sz="4" w:space="0" w:color="000000"/>
            </w:tcBorders>
            <w:shd w:val="clear" w:color="auto" w:fill="auto"/>
          </w:tcPr>
          <w:p w:rsidR="002069F4" w:rsidRPr="001A53CB" w:rsidRDefault="002069F4" w:rsidP="002069F4">
            <w:pPr>
              <w:pStyle w:val="affffe"/>
              <w:rPr>
                <w:rFonts w:ascii="Arial" w:hAnsi="Arial" w:cs="Arial"/>
                <w:b w:val="0"/>
                <w:color w:val="000000"/>
                <w:sz w:val="12"/>
                <w:szCs w:val="12"/>
              </w:rPr>
            </w:pPr>
            <w:r w:rsidRPr="001A53CB">
              <w:rPr>
                <w:rFonts w:ascii="Arial" w:hAnsi="Arial" w:cs="Arial"/>
                <w:b w:val="0"/>
                <w:color w:val="000000"/>
                <w:sz w:val="12"/>
                <w:szCs w:val="12"/>
              </w:rPr>
              <w:lastRenderedPageBreak/>
              <w:t>2.2.</w:t>
            </w:r>
          </w:p>
        </w:tc>
        <w:tc>
          <w:tcPr>
            <w:tcW w:w="0" w:type="auto"/>
            <w:tcBorders>
              <w:top w:val="single" w:sz="4" w:space="0" w:color="000000"/>
              <w:left w:val="single" w:sz="4" w:space="0" w:color="000000"/>
              <w:bottom w:val="single" w:sz="4" w:space="0" w:color="000000"/>
            </w:tcBorders>
            <w:shd w:val="clear" w:color="auto" w:fill="auto"/>
          </w:tcPr>
          <w:p w:rsidR="002069F4" w:rsidRPr="001A53CB" w:rsidRDefault="002069F4" w:rsidP="002069F4">
            <w:pPr>
              <w:pStyle w:val="affffc"/>
              <w:rPr>
                <w:rFonts w:ascii="Arial" w:hAnsi="Arial" w:cs="Arial"/>
                <w:color w:val="000000"/>
                <w:sz w:val="12"/>
                <w:szCs w:val="12"/>
              </w:rPr>
            </w:pPr>
            <w:r w:rsidRPr="001A53CB">
              <w:rPr>
                <w:rFonts w:ascii="Arial" w:hAnsi="Arial" w:cs="Arial"/>
                <w:color w:val="000000"/>
                <w:sz w:val="12"/>
                <w:szCs w:val="12"/>
              </w:rPr>
              <w:t xml:space="preserve">с видом разрешенного использования "Для индивидуального жилищного строительства", "Для ведения личного подсобного хозяйства" «Малоэтажная многоквартирная жилая застройка», «Общественное управление» </w:t>
            </w:r>
            <w:r w:rsidRPr="001A53CB">
              <w:rPr>
                <w:rFonts w:ascii="Arial" w:hAnsi="Arial" w:cs="Arial"/>
                <w:color w:val="000000"/>
                <w:spacing w:val="-16"/>
                <w:sz w:val="12"/>
                <w:szCs w:val="12"/>
              </w:rPr>
              <w:t>Предельные (максимальные) размеры земельных участков распространяются на вновь предоставляемые земельные участки и не распространяются на земельные участки, подлежащие объединению,</w:t>
            </w:r>
            <w:r w:rsidRPr="001A53CB">
              <w:rPr>
                <w:rFonts w:ascii="Arial" w:hAnsi="Arial" w:cs="Arial"/>
                <w:color w:val="000000"/>
                <w:sz w:val="12"/>
                <w:szCs w:val="12"/>
              </w:rPr>
              <w:t xml:space="preserve"> разделу.</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2069F4" w:rsidRPr="001A53CB" w:rsidRDefault="002069F4" w:rsidP="002069F4">
            <w:pPr>
              <w:pStyle w:val="affffc"/>
              <w:jc w:val="center"/>
              <w:rPr>
                <w:rFonts w:ascii="Arial" w:hAnsi="Arial" w:cs="Arial"/>
                <w:color w:val="000000"/>
                <w:sz w:val="12"/>
                <w:szCs w:val="12"/>
              </w:rPr>
            </w:pPr>
            <w:smartTag w:uri="urn:schemas-microsoft-com:office:smarttags" w:element="metricconverter">
              <w:smartTagPr>
                <w:attr w:name="ProductID" w:val="1500 м2"/>
              </w:smartTagPr>
              <w:r w:rsidRPr="001A53CB">
                <w:rPr>
                  <w:rFonts w:ascii="Arial" w:hAnsi="Arial" w:cs="Arial"/>
                  <w:color w:val="000000"/>
                  <w:sz w:val="12"/>
                  <w:szCs w:val="12"/>
                </w:rPr>
                <w:t>1500 м</w:t>
              </w:r>
              <w:r w:rsidRPr="001A53CB">
                <w:rPr>
                  <w:rFonts w:ascii="Arial" w:hAnsi="Arial" w:cs="Arial"/>
                  <w:color w:val="000000"/>
                  <w:sz w:val="12"/>
                  <w:szCs w:val="12"/>
                  <w:vertAlign w:val="superscript"/>
                </w:rPr>
                <w:t>2</w:t>
              </w:r>
            </w:smartTag>
          </w:p>
        </w:tc>
      </w:tr>
      <w:tr w:rsidR="002069F4" w:rsidRPr="001A53CB" w:rsidTr="001A53CB">
        <w:trPr>
          <w:trHeight w:val="20"/>
          <w:jc w:val="center"/>
        </w:trPr>
        <w:tc>
          <w:tcPr>
            <w:tcW w:w="0" w:type="auto"/>
            <w:tcBorders>
              <w:top w:val="single" w:sz="4" w:space="0" w:color="000000"/>
              <w:left w:val="single" w:sz="4" w:space="0" w:color="000000"/>
              <w:bottom w:val="single" w:sz="4" w:space="0" w:color="000000"/>
            </w:tcBorders>
            <w:shd w:val="clear" w:color="auto" w:fill="auto"/>
          </w:tcPr>
          <w:p w:rsidR="002069F4" w:rsidRPr="001A53CB" w:rsidRDefault="002069F4" w:rsidP="002069F4">
            <w:pPr>
              <w:pStyle w:val="affffe"/>
              <w:rPr>
                <w:rFonts w:ascii="Arial" w:hAnsi="Arial" w:cs="Arial"/>
                <w:b w:val="0"/>
                <w:color w:val="000000"/>
                <w:sz w:val="12"/>
                <w:szCs w:val="12"/>
              </w:rPr>
            </w:pPr>
            <w:r w:rsidRPr="001A53CB">
              <w:rPr>
                <w:rFonts w:ascii="Arial" w:hAnsi="Arial" w:cs="Arial"/>
                <w:b w:val="0"/>
                <w:color w:val="000000"/>
                <w:sz w:val="12"/>
                <w:szCs w:val="12"/>
              </w:rPr>
              <w:t>2.3.</w:t>
            </w:r>
          </w:p>
        </w:tc>
        <w:tc>
          <w:tcPr>
            <w:tcW w:w="0" w:type="auto"/>
            <w:tcBorders>
              <w:top w:val="single" w:sz="4" w:space="0" w:color="000000"/>
              <w:left w:val="single" w:sz="4" w:space="0" w:color="000000"/>
              <w:bottom w:val="single" w:sz="4" w:space="0" w:color="000000"/>
            </w:tcBorders>
            <w:shd w:val="clear" w:color="auto" w:fill="auto"/>
          </w:tcPr>
          <w:p w:rsidR="002069F4" w:rsidRPr="001A53CB" w:rsidRDefault="002069F4" w:rsidP="002069F4">
            <w:pPr>
              <w:pStyle w:val="affffc"/>
              <w:rPr>
                <w:rFonts w:ascii="Arial" w:hAnsi="Arial" w:cs="Arial"/>
                <w:color w:val="000000"/>
                <w:sz w:val="12"/>
                <w:szCs w:val="12"/>
              </w:rPr>
            </w:pPr>
            <w:r w:rsidRPr="001A53CB">
              <w:rPr>
                <w:rFonts w:ascii="Arial" w:hAnsi="Arial" w:cs="Arial"/>
                <w:color w:val="000000"/>
                <w:sz w:val="12"/>
                <w:szCs w:val="12"/>
              </w:rPr>
              <w:t>с видом разрешенного использования «Магазины»</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2069F4" w:rsidRPr="001A53CB" w:rsidRDefault="002069F4" w:rsidP="002069F4">
            <w:pPr>
              <w:pStyle w:val="affffc"/>
              <w:jc w:val="center"/>
              <w:rPr>
                <w:rFonts w:ascii="Arial" w:hAnsi="Arial" w:cs="Arial"/>
                <w:color w:val="000000"/>
                <w:sz w:val="12"/>
                <w:szCs w:val="12"/>
              </w:rPr>
            </w:pPr>
            <w:smartTag w:uri="urn:schemas-microsoft-com:office:smarttags" w:element="metricconverter">
              <w:smartTagPr>
                <w:attr w:name="ProductID" w:val="5000 м"/>
              </w:smartTagPr>
              <w:r w:rsidRPr="001A53CB">
                <w:rPr>
                  <w:rFonts w:ascii="Arial" w:hAnsi="Arial" w:cs="Arial"/>
                  <w:color w:val="000000"/>
                  <w:sz w:val="12"/>
                  <w:szCs w:val="12"/>
                </w:rPr>
                <w:t>5000 м</w:t>
              </w:r>
            </w:smartTag>
            <w:r w:rsidRPr="001A53CB">
              <w:rPr>
                <w:rFonts w:ascii="Arial" w:hAnsi="Arial" w:cs="Arial"/>
                <w:color w:val="000000"/>
                <w:sz w:val="12"/>
                <w:szCs w:val="12"/>
              </w:rPr>
              <w:t xml:space="preserve"> 2</w:t>
            </w:r>
          </w:p>
        </w:tc>
      </w:tr>
      <w:tr w:rsidR="002069F4" w:rsidRPr="001A53CB" w:rsidTr="001A53CB">
        <w:trPr>
          <w:trHeight w:val="20"/>
          <w:jc w:val="center"/>
        </w:trPr>
        <w:tc>
          <w:tcPr>
            <w:tcW w:w="0" w:type="auto"/>
            <w:tcBorders>
              <w:top w:val="single" w:sz="4" w:space="0" w:color="000000"/>
              <w:left w:val="single" w:sz="4" w:space="0" w:color="000000"/>
              <w:bottom w:val="single" w:sz="4" w:space="0" w:color="000000"/>
            </w:tcBorders>
            <w:shd w:val="clear" w:color="auto" w:fill="auto"/>
          </w:tcPr>
          <w:p w:rsidR="002069F4" w:rsidRPr="001A53CB" w:rsidRDefault="002069F4" w:rsidP="002069F4">
            <w:pPr>
              <w:pStyle w:val="affffe"/>
              <w:rPr>
                <w:rFonts w:ascii="Arial" w:hAnsi="Arial" w:cs="Arial"/>
                <w:b w:val="0"/>
                <w:color w:val="000000"/>
                <w:sz w:val="12"/>
                <w:szCs w:val="12"/>
              </w:rPr>
            </w:pPr>
            <w:r w:rsidRPr="001A53CB">
              <w:rPr>
                <w:rFonts w:ascii="Arial" w:hAnsi="Arial" w:cs="Arial"/>
                <w:b w:val="0"/>
                <w:color w:val="000000"/>
                <w:sz w:val="12"/>
                <w:szCs w:val="12"/>
              </w:rPr>
              <w:t>2.4.</w:t>
            </w:r>
          </w:p>
        </w:tc>
        <w:tc>
          <w:tcPr>
            <w:tcW w:w="0" w:type="auto"/>
            <w:tcBorders>
              <w:top w:val="single" w:sz="4" w:space="0" w:color="000000"/>
              <w:left w:val="single" w:sz="4" w:space="0" w:color="000000"/>
              <w:bottom w:val="single" w:sz="4" w:space="0" w:color="000000"/>
            </w:tcBorders>
            <w:shd w:val="clear" w:color="auto" w:fill="auto"/>
          </w:tcPr>
          <w:p w:rsidR="002069F4" w:rsidRPr="001A53CB" w:rsidRDefault="002069F4" w:rsidP="002069F4">
            <w:pPr>
              <w:pStyle w:val="affffc"/>
              <w:rPr>
                <w:rFonts w:ascii="Arial" w:hAnsi="Arial" w:cs="Arial"/>
                <w:color w:val="000000"/>
                <w:sz w:val="12"/>
                <w:szCs w:val="12"/>
              </w:rPr>
            </w:pPr>
            <w:r w:rsidRPr="001A53CB">
              <w:rPr>
                <w:rFonts w:ascii="Arial" w:hAnsi="Arial" w:cs="Arial"/>
                <w:color w:val="000000"/>
                <w:sz w:val="12"/>
                <w:szCs w:val="12"/>
              </w:rPr>
              <w:t xml:space="preserve">с видом использования «Религиозное использование»,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2069F4" w:rsidRPr="001A53CB" w:rsidRDefault="002069F4" w:rsidP="002069F4">
            <w:pPr>
              <w:pStyle w:val="affffc"/>
              <w:jc w:val="center"/>
              <w:rPr>
                <w:rFonts w:ascii="Arial" w:hAnsi="Arial" w:cs="Arial"/>
                <w:color w:val="000000"/>
                <w:sz w:val="12"/>
                <w:szCs w:val="12"/>
              </w:rPr>
            </w:pPr>
            <w:r w:rsidRPr="001A53CB">
              <w:rPr>
                <w:rFonts w:ascii="Arial" w:hAnsi="Arial" w:cs="Arial"/>
                <w:color w:val="000000"/>
                <w:sz w:val="12"/>
                <w:szCs w:val="12"/>
              </w:rPr>
              <w:t>10 000м2</w:t>
            </w:r>
          </w:p>
        </w:tc>
      </w:tr>
      <w:tr w:rsidR="002069F4" w:rsidRPr="001A53CB" w:rsidTr="001A53CB">
        <w:trPr>
          <w:trHeight w:val="20"/>
          <w:jc w:val="center"/>
        </w:trPr>
        <w:tc>
          <w:tcPr>
            <w:tcW w:w="0" w:type="auto"/>
            <w:tcBorders>
              <w:top w:val="single" w:sz="4" w:space="0" w:color="000000"/>
              <w:left w:val="single" w:sz="4" w:space="0" w:color="000000"/>
              <w:bottom w:val="single" w:sz="4" w:space="0" w:color="000000"/>
            </w:tcBorders>
            <w:shd w:val="clear" w:color="auto" w:fill="auto"/>
          </w:tcPr>
          <w:p w:rsidR="002069F4" w:rsidRPr="001A53CB" w:rsidRDefault="002069F4" w:rsidP="002069F4">
            <w:pPr>
              <w:pStyle w:val="affffc"/>
              <w:rPr>
                <w:rFonts w:ascii="Arial" w:hAnsi="Arial" w:cs="Arial"/>
                <w:color w:val="000000"/>
                <w:sz w:val="12"/>
                <w:szCs w:val="12"/>
              </w:rPr>
            </w:pPr>
            <w:r w:rsidRPr="001A53CB">
              <w:rPr>
                <w:rFonts w:ascii="Arial" w:hAnsi="Arial" w:cs="Arial"/>
                <w:color w:val="000000"/>
                <w:sz w:val="12"/>
                <w:szCs w:val="12"/>
              </w:rPr>
              <w:t>2.5</w:t>
            </w:r>
          </w:p>
        </w:tc>
        <w:tc>
          <w:tcPr>
            <w:tcW w:w="0" w:type="auto"/>
            <w:tcBorders>
              <w:top w:val="single" w:sz="4" w:space="0" w:color="000000"/>
              <w:left w:val="single" w:sz="4" w:space="0" w:color="000000"/>
              <w:bottom w:val="single" w:sz="4" w:space="0" w:color="000000"/>
            </w:tcBorders>
            <w:shd w:val="clear" w:color="auto" w:fill="auto"/>
          </w:tcPr>
          <w:p w:rsidR="002069F4" w:rsidRPr="001A53CB" w:rsidRDefault="002069F4" w:rsidP="002069F4">
            <w:pPr>
              <w:pStyle w:val="affffc"/>
              <w:rPr>
                <w:rFonts w:ascii="Arial" w:hAnsi="Arial" w:cs="Arial"/>
                <w:color w:val="000000"/>
                <w:sz w:val="12"/>
                <w:szCs w:val="12"/>
              </w:rPr>
            </w:pPr>
            <w:r w:rsidRPr="001A53CB">
              <w:rPr>
                <w:rFonts w:ascii="Arial" w:hAnsi="Arial" w:cs="Arial"/>
                <w:color w:val="000000"/>
                <w:sz w:val="12"/>
                <w:szCs w:val="12"/>
              </w:rPr>
              <w:t>С видом использования «Дошкольное, начальное, среднее, общее образование»</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2069F4" w:rsidRPr="001A53CB" w:rsidRDefault="002069F4" w:rsidP="002069F4">
            <w:pPr>
              <w:pStyle w:val="affffc"/>
              <w:jc w:val="center"/>
              <w:rPr>
                <w:rFonts w:ascii="Arial" w:hAnsi="Arial" w:cs="Arial"/>
                <w:color w:val="000000"/>
                <w:sz w:val="12"/>
                <w:szCs w:val="12"/>
              </w:rPr>
            </w:pPr>
            <w:r w:rsidRPr="001A53CB">
              <w:rPr>
                <w:rFonts w:ascii="Arial" w:hAnsi="Arial" w:cs="Arial"/>
                <w:color w:val="000000"/>
                <w:sz w:val="12"/>
                <w:szCs w:val="12"/>
              </w:rPr>
              <w:t>30 000м2</w:t>
            </w:r>
          </w:p>
        </w:tc>
      </w:tr>
      <w:tr w:rsidR="002069F4" w:rsidRPr="001A53CB" w:rsidTr="001A53CB">
        <w:trPr>
          <w:trHeight w:val="20"/>
          <w:jc w:val="center"/>
        </w:trPr>
        <w:tc>
          <w:tcPr>
            <w:tcW w:w="0" w:type="auto"/>
            <w:tcBorders>
              <w:top w:val="single" w:sz="4" w:space="0" w:color="000000"/>
              <w:left w:val="single" w:sz="4" w:space="0" w:color="000000"/>
              <w:bottom w:val="single" w:sz="4" w:space="0" w:color="000000"/>
            </w:tcBorders>
            <w:shd w:val="clear" w:color="auto" w:fill="auto"/>
          </w:tcPr>
          <w:p w:rsidR="002069F4" w:rsidRPr="001A53CB" w:rsidRDefault="002069F4" w:rsidP="002069F4">
            <w:pPr>
              <w:pStyle w:val="affffc"/>
              <w:rPr>
                <w:rFonts w:ascii="Arial" w:hAnsi="Arial" w:cs="Arial"/>
                <w:color w:val="000000"/>
                <w:sz w:val="12"/>
                <w:szCs w:val="12"/>
              </w:rPr>
            </w:pPr>
            <w:r w:rsidRPr="001A53CB">
              <w:rPr>
                <w:rFonts w:ascii="Arial" w:hAnsi="Arial" w:cs="Arial"/>
                <w:color w:val="000000"/>
                <w:sz w:val="12"/>
                <w:szCs w:val="12"/>
              </w:rPr>
              <w:t>2.6</w:t>
            </w:r>
          </w:p>
        </w:tc>
        <w:tc>
          <w:tcPr>
            <w:tcW w:w="0" w:type="auto"/>
            <w:tcBorders>
              <w:top w:val="single" w:sz="4" w:space="0" w:color="000000"/>
              <w:left w:val="single" w:sz="4" w:space="0" w:color="000000"/>
              <w:bottom w:val="single" w:sz="4" w:space="0" w:color="000000"/>
            </w:tcBorders>
            <w:shd w:val="clear" w:color="auto" w:fill="auto"/>
          </w:tcPr>
          <w:p w:rsidR="002069F4" w:rsidRPr="001A53CB" w:rsidRDefault="002069F4" w:rsidP="002069F4">
            <w:pPr>
              <w:pStyle w:val="affffc"/>
              <w:rPr>
                <w:rFonts w:ascii="Arial" w:hAnsi="Arial" w:cs="Arial"/>
                <w:color w:val="000000"/>
                <w:sz w:val="12"/>
                <w:szCs w:val="12"/>
              </w:rPr>
            </w:pPr>
            <w:r w:rsidRPr="001A53CB">
              <w:rPr>
                <w:rFonts w:ascii="Arial" w:hAnsi="Arial" w:cs="Arial"/>
                <w:color w:val="000000"/>
                <w:sz w:val="12"/>
                <w:szCs w:val="12"/>
              </w:rPr>
              <w:t xml:space="preserve">с другими видами разрешенного использования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2069F4" w:rsidRPr="001A53CB" w:rsidRDefault="002069F4" w:rsidP="002069F4">
            <w:pPr>
              <w:pStyle w:val="affffc"/>
              <w:jc w:val="center"/>
              <w:rPr>
                <w:rFonts w:ascii="Arial" w:hAnsi="Arial" w:cs="Arial"/>
                <w:color w:val="000000"/>
                <w:sz w:val="12"/>
                <w:szCs w:val="12"/>
              </w:rPr>
            </w:pPr>
            <w:r w:rsidRPr="001A53CB">
              <w:rPr>
                <w:rFonts w:ascii="Arial" w:hAnsi="Arial" w:cs="Arial"/>
                <w:color w:val="000000"/>
                <w:sz w:val="12"/>
                <w:szCs w:val="12"/>
              </w:rPr>
              <w:t xml:space="preserve">не подлежит установлению </w:t>
            </w:r>
          </w:p>
        </w:tc>
      </w:tr>
      <w:tr w:rsidR="002069F4" w:rsidRPr="001A53CB" w:rsidTr="001A53CB">
        <w:trPr>
          <w:trHeight w:val="20"/>
          <w:jc w:val="center"/>
        </w:trPr>
        <w:tc>
          <w:tcPr>
            <w:tcW w:w="0" w:type="auto"/>
            <w:tcBorders>
              <w:top w:val="single" w:sz="4" w:space="0" w:color="000000"/>
              <w:left w:val="single" w:sz="4" w:space="0" w:color="000000"/>
              <w:bottom w:val="single" w:sz="4" w:space="0" w:color="000000"/>
            </w:tcBorders>
            <w:shd w:val="clear" w:color="auto" w:fill="auto"/>
          </w:tcPr>
          <w:p w:rsidR="002069F4" w:rsidRPr="001A53CB" w:rsidRDefault="002069F4" w:rsidP="002069F4">
            <w:pPr>
              <w:pStyle w:val="affffe"/>
              <w:rPr>
                <w:rFonts w:ascii="Arial" w:hAnsi="Arial" w:cs="Arial"/>
                <w:color w:val="000000"/>
                <w:sz w:val="12"/>
                <w:szCs w:val="12"/>
              </w:rPr>
            </w:pPr>
            <w:r w:rsidRPr="001A53CB">
              <w:rPr>
                <w:rFonts w:ascii="Arial" w:hAnsi="Arial" w:cs="Arial"/>
                <w:color w:val="000000"/>
                <w:sz w:val="12"/>
                <w:szCs w:val="12"/>
              </w:rPr>
              <w:t>3</w:t>
            </w:r>
          </w:p>
        </w:tc>
        <w:tc>
          <w:tcPr>
            <w:tcW w:w="0" w:type="auto"/>
            <w:tcBorders>
              <w:top w:val="single" w:sz="4" w:space="0" w:color="000000"/>
              <w:left w:val="single" w:sz="4" w:space="0" w:color="000000"/>
              <w:bottom w:val="single" w:sz="4" w:space="0" w:color="000000"/>
            </w:tcBorders>
            <w:shd w:val="clear" w:color="auto" w:fill="auto"/>
          </w:tcPr>
          <w:p w:rsidR="002069F4" w:rsidRPr="001A53CB" w:rsidRDefault="002069F4" w:rsidP="002069F4">
            <w:pPr>
              <w:pStyle w:val="affffe"/>
              <w:rPr>
                <w:rFonts w:ascii="Arial" w:hAnsi="Arial" w:cs="Arial"/>
                <w:color w:val="000000"/>
                <w:sz w:val="12"/>
                <w:szCs w:val="12"/>
              </w:rPr>
            </w:pPr>
            <w:r w:rsidRPr="001A53CB">
              <w:rPr>
                <w:rFonts w:ascii="Arial" w:hAnsi="Arial" w:cs="Arial"/>
                <w:color w:val="000000"/>
                <w:sz w:val="12"/>
                <w:szCs w:val="1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2069F4" w:rsidRPr="001A53CB" w:rsidRDefault="002069F4" w:rsidP="002069F4">
            <w:pPr>
              <w:pStyle w:val="affffe"/>
              <w:snapToGrid w:val="0"/>
              <w:jc w:val="center"/>
              <w:rPr>
                <w:rFonts w:ascii="Arial" w:hAnsi="Arial" w:cs="Arial"/>
                <w:color w:val="000000"/>
                <w:sz w:val="12"/>
                <w:szCs w:val="12"/>
              </w:rPr>
            </w:pPr>
          </w:p>
        </w:tc>
      </w:tr>
      <w:tr w:rsidR="002069F4" w:rsidRPr="001A53CB" w:rsidTr="001A53CB">
        <w:trPr>
          <w:trHeight w:val="20"/>
          <w:jc w:val="center"/>
        </w:trPr>
        <w:tc>
          <w:tcPr>
            <w:tcW w:w="0" w:type="auto"/>
            <w:tcBorders>
              <w:top w:val="single" w:sz="4" w:space="0" w:color="000000"/>
              <w:left w:val="single" w:sz="4" w:space="0" w:color="000000"/>
              <w:bottom w:val="single" w:sz="4" w:space="0" w:color="000000"/>
            </w:tcBorders>
            <w:shd w:val="clear" w:color="auto" w:fill="auto"/>
          </w:tcPr>
          <w:p w:rsidR="002069F4" w:rsidRPr="001A53CB" w:rsidRDefault="002069F4" w:rsidP="002069F4">
            <w:pPr>
              <w:pStyle w:val="affffc"/>
              <w:rPr>
                <w:rFonts w:ascii="Arial" w:hAnsi="Arial" w:cs="Arial"/>
                <w:color w:val="000000"/>
                <w:sz w:val="12"/>
                <w:szCs w:val="12"/>
              </w:rPr>
            </w:pPr>
            <w:r w:rsidRPr="001A53CB">
              <w:rPr>
                <w:rFonts w:ascii="Arial" w:hAnsi="Arial" w:cs="Arial"/>
                <w:color w:val="000000"/>
                <w:sz w:val="12"/>
                <w:szCs w:val="12"/>
              </w:rPr>
              <w:t>3.1</w:t>
            </w:r>
          </w:p>
        </w:tc>
        <w:tc>
          <w:tcPr>
            <w:tcW w:w="0" w:type="auto"/>
            <w:tcBorders>
              <w:top w:val="single" w:sz="4" w:space="0" w:color="000000"/>
              <w:left w:val="single" w:sz="4" w:space="0" w:color="000000"/>
              <w:bottom w:val="single" w:sz="4" w:space="0" w:color="000000"/>
            </w:tcBorders>
            <w:shd w:val="clear" w:color="auto" w:fill="auto"/>
          </w:tcPr>
          <w:p w:rsidR="002069F4" w:rsidRPr="001A53CB" w:rsidRDefault="002069F4" w:rsidP="002069F4">
            <w:pPr>
              <w:pStyle w:val="affffc"/>
              <w:rPr>
                <w:rFonts w:ascii="Arial" w:hAnsi="Arial" w:cs="Arial"/>
                <w:color w:val="000000"/>
                <w:sz w:val="12"/>
                <w:szCs w:val="12"/>
              </w:rPr>
            </w:pPr>
            <w:r w:rsidRPr="001A53CB">
              <w:rPr>
                <w:rFonts w:ascii="Arial" w:hAnsi="Arial" w:cs="Arial"/>
                <w:color w:val="000000"/>
                <w:sz w:val="12"/>
                <w:szCs w:val="12"/>
              </w:rPr>
              <w:t>для хозяйственных построек</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2069F4" w:rsidRPr="001A53CB" w:rsidRDefault="002069F4" w:rsidP="002069F4">
            <w:pPr>
              <w:pStyle w:val="affffc"/>
              <w:jc w:val="center"/>
              <w:rPr>
                <w:rFonts w:ascii="Arial" w:hAnsi="Arial" w:cs="Arial"/>
                <w:color w:val="000000"/>
                <w:sz w:val="12"/>
                <w:szCs w:val="12"/>
              </w:rPr>
            </w:pPr>
            <w:smartTag w:uri="urn:schemas-microsoft-com:office:smarttags" w:element="metricconverter">
              <w:smartTagPr>
                <w:attr w:name="ProductID" w:val="1 м"/>
              </w:smartTagPr>
              <w:r w:rsidRPr="001A53CB">
                <w:rPr>
                  <w:rFonts w:ascii="Arial" w:hAnsi="Arial" w:cs="Arial"/>
                  <w:color w:val="000000"/>
                  <w:sz w:val="12"/>
                  <w:szCs w:val="12"/>
                </w:rPr>
                <w:t>1 м</w:t>
              </w:r>
            </w:smartTag>
          </w:p>
        </w:tc>
      </w:tr>
      <w:tr w:rsidR="002069F4" w:rsidRPr="001A53CB" w:rsidTr="001A53CB">
        <w:trPr>
          <w:trHeight w:val="20"/>
          <w:jc w:val="center"/>
        </w:trPr>
        <w:tc>
          <w:tcPr>
            <w:tcW w:w="0" w:type="auto"/>
            <w:tcBorders>
              <w:top w:val="single" w:sz="4" w:space="0" w:color="000000"/>
              <w:left w:val="single" w:sz="4" w:space="0" w:color="000000"/>
              <w:bottom w:val="single" w:sz="4" w:space="0" w:color="000000"/>
            </w:tcBorders>
            <w:shd w:val="clear" w:color="auto" w:fill="auto"/>
          </w:tcPr>
          <w:p w:rsidR="002069F4" w:rsidRPr="001A53CB" w:rsidRDefault="002069F4" w:rsidP="002069F4">
            <w:pPr>
              <w:pStyle w:val="affffc"/>
              <w:rPr>
                <w:rFonts w:ascii="Arial" w:hAnsi="Arial" w:cs="Arial"/>
                <w:color w:val="000000"/>
                <w:sz w:val="12"/>
                <w:szCs w:val="12"/>
              </w:rPr>
            </w:pPr>
            <w:r w:rsidRPr="001A53CB">
              <w:rPr>
                <w:rFonts w:ascii="Arial" w:hAnsi="Arial" w:cs="Arial"/>
                <w:color w:val="000000"/>
                <w:sz w:val="12"/>
                <w:szCs w:val="12"/>
              </w:rPr>
              <w:t>3.2</w:t>
            </w:r>
          </w:p>
        </w:tc>
        <w:tc>
          <w:tcPr>
            <w:tcW w:w="0" w:type="auto"/>
            <w:tcBorders>
              <w:top w:val="single" w:sz="4" w:space="0" w:color="000000"/>
              <w:left w:val="single" w:sz="4" w:space="0" w:color="000000"/>
              <w:bottom w:val="single" w:sz="4" w:space="0" w:color="000000"/>
            </w:tcBorders>
            <w:shd w:val="clear" w:color="auto" w:fill="auto"/>
          </w:tcPr>
          <w:p w:rsidR="002069F4" w:rsidRPr="001A53CB" w:rsidRDefault="002069F4" w:rsidP="002069F4">
            <w:pPr>
              <w:pStyle w:val="affffc"/>
              <w:rPr>
                <w:rFonts w:ascii="Arial" w:hAnsi="Arial" w:cs="Arial"/>
                <w:color w:val="000000"/>
                <w:sz w:val="12"/>
                <w:szCs w:val="12"/>
              </w:rPr>
            </w:pPr>
            <w:r w:rsidRPr="001A53CB">
              <w:rPr>
                <w:rFonts w:ascii="Arial" w:hAnsi="Arial" w:cs="Arial"/>
                <w:color w:val="000000"/>
                <w:sz w:val="12"/>
                <w:szCs w:val="12"/>
              </w:rPr>
              <w:t>для других объектов капитального строительства</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2069F4" w:rsidRPr="001A53CB" w:rsidRDefault="002069F4" w:rsidP="002069F4">
            <w:pPr>
              <w:pStyle w:val="affffc"/>
              <w:jc w:val="center"/>
              <w:rPr>
                <w:rFonts w:ascii="Arial" w:hAnsi="Arial" w:cs="Arial"/>
                <w:color w:val="000000"/>
                <w:sz w:val="12"/>
                <w:szCs w:val="12"/>
              </w:rPr>
            </w:pPr>
            <w:smartTag w:uri="urn:schemas-microsoft-com:office:smarttags" w:element="metricconverter">
              <w:smartTagPr>
                <w:attr w:name="ProductID" w:val="3 м"/>
              </w:smartTagPr>
              <w:r w:rsidRPr="001A53CB">
                <w:rPr>
                  <w:rFonts w:ascii="Arial" w:hAnsi="Arial" w:cs="Arial"/>
                  <w:color w:val="000000"/>
                  <w:sz w:val="12"/>
                  <w:szCs w:val="12"/>
                </w:rPr>
                <w:t>3 м</w:t>
              </w:r>
            </w:smartTag>
          </w:p>
        </w:tc>
      </w:tr>
      <w:tr w:rsidR="002069F4" w:rsidRPr="001A53CB" w:rsidTr="001A53CB">
        <w:trPr>
          <w:trHeight w:val="20"/>
          <w:jc w:val="center"/>
        </w:trPr>
        <w:tc>
          <w:tcPr>
            <w:tcW w:w="0" w:type="auto"/>
            <w:tcBorders>
              <w:top w:val="single" w:sz="4" w:space="0" w:color="000000"/>
              <w:left w:val="single" w:sz="4" w:space="0" w:color="000000"/>
              <w:bottom w:val="single" w:sz="4" w:space="0" w:color="000000"/>
            </w:tcBorders>
            <w:shd w:val="clear" w:color="auto" w:fill="auto"/>
          </w:tcPr>
          <w:p w:rsidR="002069F4" w:rsidRPr="001A53CB" w:rsidRDefault="002069F4" w:rsidP="002069F4">
            <w:pPr>
              <w:pStyle w:val="affffc"/>
              <w:rPr>
                <w:rFonts w:ascii="Arial" w:hAnsi="Arial" w:cs="Arial"/>
                <w:color w:val="000000"/>
                <w:sz w:val="12"/>
                <w:szCs w:val="12"/>
              </w:rPr>
            </w:pPr>
            <w:r w:rsidRPr="001A53CB">
              <w:rPr>
                <w:rFonts w:ascii="Arial" w:hAnsi="Arial" w:cs="Arial"/>
                <w:color w:val="000000"/>
                <w:sz w:val="12"/>
                <w:szCs w:val="12"/>
              </w:rPr>
              <w:t>3.3</w:t>
            </w:r>
          </w:p>
        </w:tc>
        <w:tc>
          <w:tcPr>
            <w:tcW w:w="0" w:type="auto"/>
            <w:tcBorders>
              <w:top w:val="single" w:sz="4" w:space="0" w:color="000000"/>
              <w:left w:val="single" w:sz="4" w:space="0" w:color="000000"/>
              <w:bottom w:val="single" w:sz="4" w:space="0" w:color="000000"/>
            </w:tcBorders>
            <w:shd w:val="clear" w:color="auto" w:fill="auto"/>
          </w:tcPr>
          <w:p w:rsidR="002069F4" w:rsidRPr="001A53CB" w:rsidRDefault="002069F4" w:rsidP="002069F4">
            <w:pPr>
              <w:pStyle w:val="affffc"/>
              <w:rPr>
                <w:rFonts w:ascii="Arial" w:hAnsi="Arial" w:cs="Arial"/>
                <w:color w:val="000000"/>
                <w:sz w:val="12"/>
                <w:szCs w:val="12"/>
              </w:rPr>
            </w:pPr>
            <w:r w:rsidRPr="001A53CB">
              <w:rPr>
                <w:rFonts w:ascii="Arial" w:hAnsi="Arial" w:cs="Arial"/>
                <w:color w:val="000000"/>
                <w:sz w:val="12"/>
                <w:szCs w:val="12"/>
              </w:rPr>
              <w:t>При отсутствии централизованной канализации расстояние:</w:t>
            </w:r>
          </w:p>
          <w:p w:rsidR="002069F4" w:rsidRPr="001A53CB" w:rsidRDefault="002069F4" w:rsidP="002069F4">
            <w:pPr>
              <w:pStyle w:val="affffc"/>
              <w:rPr>
                <w:rFonts w:ascii="Arial" w:hAnsi="Arial" w:cs="Arial"/>
                <w:color w:val="000000"/>
                <w:sz w:val="12"/>
                <w:szCs w:val="12"/>
              </w:rPr>
            </w:pPr>
            <w:r w:rsidRPr="001A53CB">
              <w:rPr>
                <w:rFonts w:ascii="Arial" w:hAnsi="Arial" w:cs="Arial"/>
                <w:color w:val="000000"/>
                <w:sz w:val="12"/>
                <w:szCs w:val="12"/>
              </w:rPr>
              <w:t>от туалета до стен соседнего дома</w:t>
            </w:r>
          </w:p>
          <w:p w:rsidR="002069F4" w:rsidRPr="001A53CB" w:rsidRDefault="002069F4" w:rsidP="002069F4">
            <w:pPr>
              <w:pStyle w:val="affffc"/>
              <w:rPr>
                <w:rFonts w:ascii="Arial" w:hAnsi="Arial" w:cs="Arial"/>
                <w:color w:val="000000"/>
                <w:sz w:val="12"/>
                <w:szCs w:val="12"/>
              </w:rPr>
            </w:pPr>
            <w:r w:rsidRPr="001A53CB">
              <w:rPr>
                <w:rFonts w:ascii="Arial" w:hAnsi="Arial" w:cs="Arial"/>
                <w:color w:val="000000"/>
                <w:sz w:val="12"/>
                <w:szCs w:val="12"/>
              </w:rPr>
              <w:t>до источника водоснабжения (колодца)</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A53CB" w:rsidRDefault="001A53CB" w:rsidP="002069F4">
            <w:pPr>
              <w:pStyle w:val="affffc"/>
              <w:jc w:val="center"/>
              <w:rPr>
                <w:rFonts w:ascii="Arial" w:hAnsi="Arial" w:cs="Arial"/>
                <w:color w:val="000000"/>
                <w:sz w:val="12"/>
                <w:szCs w:val="12"/>
              </w:rPr>
            </w:pPr>
          </w:p>
          <w:p w:rsidR="002069F4" w:rsidRPr="001A53CB" w:rsidRDefault="002069F4" w:rsidP="002069F4">
            <w:pPr>
              <w:pStyle w:val="affffc"/>
              <w:jc w:val="center"/>
              <w:rPr>
                <w:rFonts w:ascii="Arial" w:hAnsi="Arial" w:cs="Arial"/>
                <w:color w:val="000000"/>
                <w:sz w:val="12"/>
                <w:szCs w:val="12"/>
              </w:rPr>
            </w:pPr>
            <w:smartTag w:uri="urn:schemas-microsoft-com:office:smarttags" w:element="metricconverter">
              <w:smartTagPr>
                <w:attr w:name="ProductID" w:val="12 м"/>
              </w:smartTagPr>
              <w:r w:rsidRPr="001A53CB">
                <w:rPr>
                  <w:rFonts w:ascii="Arial" w:hAnsi="Arial" w:cs="Arial"/>
                  <w:color w:val="000000"/>
                  <w:sz w:val="12"/>
                  <w:szCs w:val="12"/>
                </w:rPr>
                <w:t>12 м</w:t>
              </w:r>
            </w:smartTag>
          </w:p>
          <w:p w:rsidR="002069F4" w:rsidRPr="001A53CB" w:rsidRDefault="002069F4" w:rsidP="002069F4">
            <w:pPr>
              <w:pStyle w:val="affffc"/>
              <w:jc w:val="center"/>
              <w:rPr>
                <w:rFonts w:ascii="Arial" w:hAnsi="Arial" w:cs="Arial"/>
                <w:color w:val="000000"/>
                <w:sz w:val="12"/>
                <w:szCs w:val="12"/>
              </w:rPr>
            </w:pPr>
            <w:smartTag w:uri="urn:schemas-microsoft-com:office:smarttags" w:element="metricconverter">
              <w:smartTagPr>
                <w:attr w:name="ProductID" w:val="25 м"/>
              </w:smartTagPr>
              <w:r w:rsidRPr="001A53CB">
                <w:rPr>
                  <w:rFonts w:ascii="Arial" w:hAnsi="Arial" w:cs="Arial"/>
                  <w:color w:val="000000"/>
                  <w:sz w:val="12"/>
                  <w:szCs w:val="12"/>
                </w:rPr>
                <w:t>25 м</w:t>
              </w:r>
            </w:smartTag>
          </w:p>
        </w:tc>
      </w:tr>
      <w:tr w:rsidR="002069F4" w:rsidRPr="001A53CB" w:rsidTr="001A53CB">
        <w:trPr>
          <w:trHeight w:val="20"/>
          <w:jc w:val="center"/>
        </w:trPr>
        <w:tc>
          <w:tcPr>
            <w:tcW w:w="0" w:type="auto"/>
            <w:tcBorders>
              <w:top w:val="single" w:sz="4" w:space="0" w:color="000000"/>
              <w:left w:val="single" w:sz="4" w:space="0" w:color="000000"/>
              <w:bottom w:val="single" w:sz="4" w:space="0" w:color="000000"/>
            </w:tcBorders>
            <w:shd w:val="clear" w:color="auto" w:fill="auto"/>
          </w:tcPr>
          <w:p w:rsidR="002069F4" w:rsidRPr="001A53CB" w:rsidRDefault="002069F4" w:rsidP="002069F4">
            <w:pPr>
              <w:pStyle w:val="affffc"/>
              <w:rPr>
                <w:rFonts w:ascii="Arial" w:hAnsi="Arial" w:cs="Arial"/>
                <w:b/>
                <w:color w:val="000000"/>
                <w:sz w:val="12"/>
                <w:szCs w:val="12"/>
              </w:rPr>
            </w:pPr>
            <w:r w:rsidRPr="001A53CB">
              <w:rPr>
                <w:rFonts w:ascii="Arial" w:hAnsi="Arial" w:cs="Arial"/>
                <w:b/>
                <w:color w:val="000000"/>
                <w:sz w:val="12"/>
                <w:szCs w:val="12"/>
              </w:rPr>
              <w:t>3.4.</w:t>
            </w:r>
          </w:p>
        </w:tc>
        <w:tc>
          <w:tcPr>
            <w:tcW w:w="0" w:type="auto"/>
            <w:tcBorders>
              <w:top w:val="single" w:sz="4" w:space="0" w:color="000000"/>
              <w:left w:val="single" w:sz="4" w:space="0" w:color="000000"/>
              <w:bottom w:val="single" w:sz="4" w:space="0" w:color="000000"/>
            </w:tcBorders>
            <w:shd w:val="clear" w:color="auto" w:fill="auto"/>
          </w:tcPr>
          <w:p w:rsidR="002069F4" w:rsidRPr="001A53CB" w:rsidRDefault="002069F4" w:rsidP="002069F4">
            <w:pPr>
              <w:pStyle w:val="affffc"/>
              <w:rPr>
                <w:rFonts w:ascii="Arial" w:hAnsi="Arial" w:cs="Arial"/>
                <w:b/>
                <w:color w:val="000000"/>
                <w:sz w:val="12"/>
                <w:szCs w:val="12"/>
              </w:rPr>
            </w:pPr>
            <w:r w:rsidRPr="001A53CB">
              <w:rPr>
                <w:rFonts w:ascii="Arial" w:hAnsi="Arial" w:cs="Arial"/>
                <w:b/>
                <w:color w:val="000000"/>
                <w:sz w:val="12"/>
                <w:szCs w:val="12"/>
              </w:rPr>
              <w:t>Минимальный отступ до границы соседнего приквартирного земельного участка</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2069F4" w:rsidRPr="001A53CB" w:rsidRDefault="002069F4" w:rsidP="002069F4">
            <w:pPr>
              <w:pStyle w:val="affffc"/>
              <w:jc w:val="center"/>
              <w:rPr>
                <w:rFonts w:ascii="Arial" w:hAnsi="Arial" w:cs="Arial"/>
                <w:b/>
                <w:color w:val="000000"/>
                <w:sz w:val="12"/>
                <w:szCs w:val="12"/>
              </w:rPr>
            </w:pPr>
          </w:p>
        </w:tc>
      </w:tr>
      <w:tr w:rsidR="002069F4" w:rsidRPr="001A53CB" w:rsidTr="001A53CB">
        <w:trPr>
          <w:trHeight w:val="20"/>
          <w:jc w:val="center"/>
        </w:trPr>
        <w:tc>
          <w:tcPr>
            <w:tcW w:w="0" w:type="auto"/>
            <w:tcBorders>
              <w:top w:val="single" w:sz="4" w:space="0" w:color="000000"/>
              <w:left w:val="single" w:sz="4" w:space="0" w:color="000000"/>
              <w:bottom w:val="single" w:sz="4" w:space="0" w:color="000000"/>
            </w:tcBorders>
            <w:shd w:val="clear" w:color="auto" w:fill="auto"/>
          </w:tcPr>
          <w:p w:rsidR="002069F4" w:rsidRPr="001A53CB" w:rsidRDefault="002069F4" w:rsidP="002069F4">
            <w:pPr>
              <w:pStyle w:val="affffc"/>
              <w:rPr>
                <w:rFonts w:ascii="Arial" w:hAnsi="Arial" w:cs="Arial"/>
                <w:color w:val="000000"/>
                <w:sz w:val="12"/>
                <w:szCs w:val="12"/>
              </w:rPr>
            </w:pPr>
            <w:r w:rsidRPr="001A53CB">
              <w:rPr>
                <w:rFonts w:ascii="Arial" w:hAnsi="Arial" w:cs="Arial"/>
                <w:color w:val="000000"/>
                <w:sz w:val="12"/>
                <w:szCs w:val="12"/>
              </w:rPr>
              <w:t>3.4.1.</w:t>
            </w:r>
          </w:p>
        </w:tc>
        <w:tc>
          <w:tcPr>
            <w:tcW w:w="0" w:type="auto"/>
            <w:tcBorders>
              <w:top w:val="single" w:sz="4" w:space="0" w:color="000000"/>
              <w:left w:val="single" w:sz="4" w:space="0" w:color="000000"/>
              <w:bottom w:val="single" w:sz="4" w:space="0" w:color="000000"/>
            </w:tcBorders>
            <w:shd w:val="clear" w:color="auto" w:fill="auto"/>
          </w:tcPr>
          <w:p w:rsidR="002069F4" w:rsidRPr="001A53CB" w:rsidRDefault="002069F4" w:rsidP="002069F4">
            <w:pPr>
              <w:pStyle w:val="affffc"/>
              <w:rPr>
                <w:rFonts w:ascii="Arial" w:hAnsi="Arial" w:cs="Arial"/>
                <w:color w:val="000000"/>
                <w:sz w:val="12"/>
                <w:szCs w:val="12"/>
              </w:rPr>
            </w:pPr>
            <w:r w:rsidRPr="001A53CB">
              <w:rPr>
                <w:rFonts w:ascii="Arial" w:hAnsi="Arial" w:cs="Arial"/>
                <w:color w:val="000000"/>
                <w:sz w:val="12"/>
                <w:szCs w:val="12"/>
              </w:rPr>
              <w:t>от постройки для содержания скота и птицы</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2069F4" w:rsidRPr="001A53CB" w:rsidRDefault="002069F4" w:rsidP="002069F4">
            <w:pPr>
              <w:pStyle w:val="affffc"/>
              <w:jc w:val="center"/>
              <w:rPr>
                <w:rFonts w:ascii="Arial" w:hAnsi="Arial" w:cs="Arial"/>
                <w:color w:val="000000"/>
                <w:sz w:val="12"/>
                <w:szCs w:val="12"/>
              </w:rPr>
            </w:pPr>
            <w:smartTag w:uri="urn:schemas-microsoft-com:office:smarttags" w:element="metricconverter">
              <w:smartTagPr>
                <w:attr w:name="ProductID" w:val="4 м"/>
              </w:smartTagPr>
              <w:r w:rsidRPr="001A53CB">
                <w:rPr>
                  <w:rFonts w:ascii="Arial" w:hAnsi="Arial" w:cs="Arial"/>
                  <w:color w:val="000000"/>
                  <w:sz w:val="12"/>
                  <w:szCs w:val="12"/>
                </w:rPr>
                <w:t>4 м</w:t>
              </w:r>
            </w:smartTag>
          </w:p>
        </w:tc>
      </w:tr>
      <w:tr w:rsidR="002069F4" w:rsidRPr="001A53CB" w:rsidTr="001A53CB">
        <w:trPr>
          <w:trHeight w:val="20"/>
          <w:jc w:val="center"/>
        </w:trPr>
        <w:tc>
          <w:tcPr>
            <w:tcW w:w="0" w:type="auto"/>
            <w:tcBorders>
              <w:top w:val="single" w:sz="4" w:space="0" w:color="000000"/>
              <w:left w:val="single" w:sz="4" w:space="0" w:color="000000"/>
              <w:bottom w:val="single" w:sz="4" w:space="0" w:color="000000"/>
            </w:tcBorders>
            <w:shd w:val="clear" w:color="auto" w:fill="auto"/>
          </w:tcPr>
          <w:p w:rsidR="002069F4" w:rsidRPr="001A53CB" w:rsidRDefault="002069F4" w:rsidP="002069F4">
            <w:pPr>
              <w:pStyle w:val="affffc"/>
              <w:rPr>
                <w:rFonts w:ascii="Arial" w:hAnsi="Arial" w:cs="Arial"/>
                <w:color w:val="000000"/>
                <w:sz w:val="12"/>
                <w:szCs w:val="12"/>
              </w:rPr>
            </w:pPr>
            <w:r w:rsidRPr="001A53CB">
              <w:rPr>
                <w:rFonts w:ascii="Arial" w:hAnsi="Arial" w:cs="Arial"/>
                <w:color w:val="000000"/>
                <w:sz w:val="12"/>
                <w:szCs w:val="12"/>
              </w:rPr>
              <w:t>3.5.</w:t>
            </w:r>
          </w:p>
        </w:tc>
        <w:tc>
          <w:tcPr>
            <w:tcW w:w="0" w:type="auto"/>
            <w:tcBorders>
              <w:top w:val="single" w:sz="4" w:space="0" w:color="000000"/>
              <w:left w:val="single" w:sz="4" w:space="0" w:color="000000"/>
              <w:bottom w:val="single" w:sz="4" w:space="0" w:color="000000"/>
            </w:tcBorders>
            <w:shd w:val="clear" w:color="auto" w:fill="auto"/>
          </w:tcPr>
          <w:p w:rsidR="002069F4" w:rsidRPr="001A53CB" w:rsidRDefault="002069F4" w:rsidP="002069F4">
            <w:pPr>
              <w:pStyle w:val="affffc"/>
              <w:rPr>
                <w:rFonts w:ascii="Arial" w:hAnsi="Arial" w:cs="Arial"/>
                <w:color w:val="000000"/>
                <w:sz w:val="12"/>
                <w:szCs w:val="12"/>
              </w:rPr>
            </w:pPr>
            <w:r w:rsidRPr="001A53CB">
              <w:rPr>
                <w:rFonts w:ascii="Arial" w:hAnsi="Arial" w:cs="Arial"/>
                <w:color w:val="000000"/>
                <w:sz w:val="12"/>
                <w:szCs w:val="12"/>
              </w:rPr>
              <w:t>Минимальный отступ от площадок с контейнерами для отходов, до границ участков жилых домов, детских учреждений</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2069F4" w:rsidRPr="001A53CB" w:rsidRDefault="002069F4" w:rsidP="002069F4">
            <w:pPr>
              <w:pStyle w:val="affffc"/>
              <w:jc w:val="center"/>
              <w:rPr>
                <w:rFonts w:ascii="Arial" w:hAnsi="Arial" w:cs="Arial"/>
                <w:color w:val="000000"/>
                <w:sz w:val="12"/>
                <w:szCs w:val="12"/>
              </w:rPr>
            </w:pPr>
            <w:smartTag w:uri="urn:schemas-microsoft-com:office:smarttags" w:element="metricconverter">
              <w:smartTagPr>
                <w:attr w:name="ProductID" w:val="20 м"/>
              </w:smartTagPr>
              <w:r w:rsidRPr="001A53CB">
                <w:rPr>
                  <w:rFonts w:ascii="Arial" w:hAnsi="Arial" w:cs="Arial"/>
                  <w:color w:val="000000"/>
                  <w:sz w:val="12"/>
                  <w:szCs w:val="12"/>
                </w:rPr>
                <w:t>20 м</w:t>
              </w:r>
            </w:smartTag>
          </w:p>
        </w:tc>
      </w:tr>
      <w:tr w:rsidR="002069F4" w:rsidRPr="001A53CB" w:rsidTr="001A53CB">
        <w:trPr>
          <w:trHeight w:val="20"/>
          <w:jc w:val="center"/>
        </w:trPr>
        <w:tc>
          <w:tcPr>
            <w:tcW w:w="0" w:type="auto"/>
            <w:tcBorders>
              <w:top w:val="single" w:sz="4" w:space="0" w:color="000000"/>
              <w:left w:val="single" w:sz="4" w:space="0" w:color="000000"/>
              <w:bottom w:val="single" w:sz="4" w:space="0" w:color="000000"/>
            </w:tcBorders>
            <w:shd w:val="clear" w:color="auto" w:fill="auto"/>
          </w:tcPr>
          <w:p w:rsidR="002069F4" w:rsidRPr="001A53CB" w:rsidRDefault="002069F4" w:rsidP="002069F4">
            <w:pPr>
              <w:pStyle w:val="affffc"/>
              <w:rPr>
                <w:rFonts w:ascii="Arial" w:hAnsi="Arial" w:cs="Arial"/>
                <w:color w:val="000000"/>
                <w:sz w:val="12"/>
                <w:szCs w:val="12"/>
              </w:rPr>
            </w:pPr>
            <w:r w:rsidRPr="001A53CB">
              <w:rPr>
                <w:rFonts w:ascii="Arial" w:hAnsi="Arial" w:cs="Arial"/>
                <w:color w:val="000000"/>
                <w:sz w:val="12"/>
                <w:szCs w:val="12"/>
              </w:rPr>
              <w:t>3.5.1.</w:t>
            </w:r>
          </w:p>
        </w:tc>
        <w:tc>
          <w:tcPr>
            <w:tcW w:w="0" w:type="auto"/>
            <w:tcBorders>
              <w:top w:val="single" w:sz="4" w:space="0" w:color="000000"/>
              <w:left w:val="single" w:sz="4" w:space="0" w:color="000000"/>
              <w:bottom w:val="single" w:sz="4" w:space="0" w:color="000000"/>
            </w:tcBorders>
            <w:shd w:val="clear" w:color="auto" w:fill="auto"/>
          </w:tcPr>
          <w:p w:rsidR="002069F4" w:rsidRPr="001A53CB" w:rsidRDefault="002069F4" w:rsidP="002069F4">
            <w:pPr>
              <w:pStyle w:val="affffc"/>
              <w:rPr>
                <w:rFonts w:ascii="Arial" w:hAnsi="Arial" w:cs="Arial"/>
                <w:color w:val="000000"/>
                <w:sz w:val="12"/>
                <w:szCs w:val="12"/>
              </w:rPr>
            </w:pPr>
            <w:r w:rsidRPr="001A53CB">
              <w:rPr>
                <w:rFonts w:ascii="Arial" w:hAnsi="Arial" w:cs="Arial"/>
                <w:color w:val="000000"/>
                <w:sz w:val="12"/>
                <w:szCs w:val="12"/>
              </w:rPr>
              <w:t>Минимальный отступ от газорегуляторных пунктов до границ участков жилых домов</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2069F4" w:rsidRPr="001A53CB" w:rsidRDefault="002069F4" w:rsidP="002069F4">
            <w:pPr>
              <w:pStyle w:val="affffc"/>
              <w:jc w:val="center"/>
              <w:rPr>
                <w:rFonts w:ascii="Arial" w:hAnsi="Arial" w:cs="Arial"/>
                <w:color w:val="000000"/>
                <w:sz w:val="12"/>
                <w:szCs w:val="12"/>
              </w:rPr>
            </w:pPr>
            <w:smartTag w:uri="urn:schemas-microsoft-com:office:smarttags" w:element="metricconverter">
              <w:smartTagPr>
                <w:attr w:name="ProductID" w:val="15 м"/>
              </w:smartTagPr>
              <w:r w:rsidRPr="001A53CB">
                <w:rPr>
                  <w:rFonts w:ascii="Arial" w:hAnsi="Arial" w:cs="Arial"/>
                  <w:color w:val="000000"/>
                  <w:sz w:val="12"/>
                  <w:szCs w:val="12"/>
                </w:rPr>
                <w:t>15 м</w:t>
              </w:r>
            </w:smartTag>
          </w:p>
        </w:tc>
      </w:tr>
      <w:tr w:rsidR="002069F4" w:rsidRPr="001A53CB" w:rsidTr="001A53CB">
        <w:trPr>
          <w:trHeight w:val="20"/>
          <w:jc w:val="center"/>
        </w:trPr>
        <w:tc>
          <w:tcPr>
            <w:tcW w:w="0" w:type="auto"/>
            <w:tcBorders>
              <w:top w:val="single" w:sz="4" w:space="0" w:color="000000"/>
              <w:left w:val="single" w:sz="4" w:space="0" w:color="000000"/>
              <w:bottom w:val="single" w:sz="4" w:space="0" w:color="000000"/>
            </w:tcBorders>
            <w:shd w:val="clear" w:color="auto" w:fill="auto"/>
          </w:tcPr>
          <w:p w:rsidR="002069F4" w:rsidRPr="001A53CB" w:rsidRDefault="002069F4" w:rsidP="002069F4">
            <w:pPr>
              <w:pStyle w:val="affffc"/>
              <w:rPr>
                <w:rFonts w:ascii="Arial" w:hAnsi="Arial" w:cs="Arial"/>
                <w:color w:val="000000"/>
                <w:sz w:val="12"/>
                <w:szCs w:val="12"/>
              </w:rPr>
            </w:pPr>
            <w:r w:rsidRPr="001A53CB">
              <w:rPr>
                <w:rFonts w:ascii="Arial" w:hAnsi="Arial" w:cs="Arial"/>
                <w:color w:val="000000"/>
                <w:sz w:val="12"/>
                <w:szCs w:val="12"/>
              </w:rPr>
              <w:t>3.5.2.</w:t>
            </w:r>
          </w:p>
        </w:tc>
        <w:tc>
          <w:tcPr>
            <w:tcW w:w="0" w:type="auto"/>
            <w:tcBorders>
              <w:top w:val="single" w:sz="4" w:space="0" w:color="000000"/>
              <w:left w:val="single" w:sz="4" w:space="0" w:color="000000"/>
              <w:bottom w:val="single" w:sz="4" w:space="0" w:color="000000"/>
            </w:tcBorders>
            <w:shd w:val="clear" w:color="auto" w:fill="auto"/>
          </w:tcPr>
          <w:p w:rsidR="002069F4" w:rsidRPr="001A53CB" w:rsidRDefault="002069F4" w:rsidP="002069F4">
            <w:pPr>
              <w:pStyle w:val="affffc"/>
              <w:rPr>
                <w:rFonts w:ascii="Arial" w:hAnsi="Arial" w:cs="Arial"/>
                <w:color w:val="000000"/>
                <w:sz w:val="12"/>
                <w:szCs w:val="12"/>
              </w:rPr>
            </w:pPr>
            <w:r w:rsidRPr="001A53CB">
              <w:rPr>
                <w:rFonts w:ascii="Arial" w:hAnsi="Arial" w:cs="Arial"/>
                <w:color w:val="000000"/>
                <w:sz w:val="12"/>
                <w:szCs w:val="12"/>
              </w:rPr>
              <w:t>Минимальный отступ от трансформаторных подстанций до границ участков жилых домов</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2069F4" w:rsidRPr="001A53CB" w:rsidRDefault="002069F4" w:rsidP="002069F4">
            <w:pPr>
              <w:pStyle w:val="affffc"/>
              <w:jc w:val="center"/>
              <w:rPr>
                <w:rFonts w:ascii="Arial" w:hAnsi="Arial" w:cs="Arial"/>
                <w:color w:val="000000"/>
                <w:sz w:val="12"/>
                <w:szCs w:val="12"/>
              </w:rPr>
            </w:pPr>
            <w:smartTag w:uri="urn:schemas-microsoft-com:office:smarttags" w:element="metricconverter">
              <w:smartTagPr>
                <w:attr w:name="ProductID" w:val="10 м"/>
              </w:smartTagPr>
              <w:r w:rsidRPr="001A53CB">
                <w:rPr>
                  <w:rFonts w:ascii="Arial" w:hAnsi="Arial" w:cs="Arial"/>
                  <w:color w:val="000000"/>
                  <w:sz w:val="12"/>
                  <w:szCs w:val="12"/>
                </w:rPr>
                <w:t>10 м</w:t>
              </w:r>
            </w:smartTag>
          </w:p>
        </w:tc>
      </w:tr>
      <w:tr w:rsidR="002069F4" w:rsidRPr="001A53CB" w:rsidTr="001A53CB">
        <w:trPr>
          <w:trHeight w:val="20"/>
          <w:jc w:val="center"/>
        </w:trPr>
        <w:tc>
          <w:tcPr>
            <w:tcW w:w="0" w:type="auto"/>
            <w:tcBorders>
              <w:top w:val="single" w:sz="4" w:space="0" w:color="000000"/>
              <w:left w:val="single" w:sz="4" w:space="0" w:color="000000"/>
              <w:bottom w:val="single" w:sz="4" w:space="0" w:color="000000"/>
            </w:tcBorders>
            <w:shd w:val="clear" w:color="auto" w:fill="auto"/>
          </w:tcPr>
          <w:p w:rsidR="002069F4" w:rsidRPr="001A53CB" w:rsidRDefault="002069F4" w:rsidP="002069F4">
            <w:pPr>
              <w:pStyle w:val="affffc"/>
              <w:rPr>
                <w:rFonts w:ascii="Arial" w:hAnsi="Arial" w:cs="Arial"/>
                <w:color w:val="000000"/>
                <w:sz w:val="12"/>
                <w:szCs w:val="12"/>
              </w:rPr>
            </w:pPr>
            <w:r w:rsidRPr="001A53CB">
              <w:rPr>
                <w:rFonts w:ascii="Arial" w:hAnsi="Arial" w:cs="Arial"/>
                <w:color w:val="000000"/>
                <w:sz w:val="12"/>
                <w:szCs w:val="12"/>
              </w:rPr>
              <w:t>3.6.</w:t>
            </w:r>
          </w:p>
        </w:tc>
        <w:tc>
          <w:tcPr>
            <w:tcW w:w="0" w:type="auto"/>
            <w:tcBorders>
              <w:top w:val="single" w:sz="4" w:space="0" w:color="000000"/>
              <w:left w:val="single" w:sz="4" w:space="0" w:color="000000"/>
              <w:bottom w:val="single" w:sz="4" w:space="0" w:color="000000"/>
            </w:tcBorders>
            <w:shd w:val="clear" w:color="auto" w:fill="auto"/>
          </w:tcPr>
          <w:p w:rsidR="002069F4" w:rsidRPr="001A53CB" w:rsidRDefault="002069F4" w:rsidP="002069F4">
            <w:pPr>
              <w:pStyle w:val="affffc"/>
              <w:rPr>
                <w:rFonts w:ascii="Arial" w:hAnsi="Arial" w:cs="Arial"/>
                <w:color w:val="000000"/>
                <w:sz w:val="12"/>
                <w:szCs w:val="12"/>
              </w:rPr>
            </w:pPr>
            <w:r w:rsidRPr="001A53CB">
              <w:rPr>
                <w:rFonts w:ascii="Arial" w:hAnsi="Arial" w:cs="Arial"/>
                <w:color w:val="000000"/>
                <w:sz w:val="12"/>
                <w:szCs w:val="12"/>
              </w:rPr>
              <w:t>Минимальный отступ от хозяйственных построек для содержания скота и птицы до окон жилых помещений дома</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2069F4" w:rsidRPr="001A53CB" w:rsidRDefault="002069F4" w:rsidP="002069F4">
            <w:pPr>
              <w:pStyle w:val="affffc"/>
              <w:jc w:val="center"/>
              <w:rPr>
                <w:rFonts w:ascii="Arial" w:hAnsi="Arial" w:cs="Arial"/>
                <w:color w:val="000000"/>
                <w:sz w:val="12"/>
                <w:szCs w:val="12"/>
              </w:rPr>
            </w:pPr>
            <w:smartTag w:uri="urn:schemas-microsoft-com:office:smarttags" w:element="metricconverter">
              <w:smartTagPr>
                <w:attr w:name="ProductID" w:val="15 м"/>
              </w:smartTagPr>
              <w:r w:rsidRPr="001A53CB">
                <w:rPr>
                  <w:rFonts w:ascii="Arial" w:hAnsi="Arial" w:cs="Arial"/>
                  <w:color w:val="000000"/>
                  <w:sz w:val="12"/>
                  <w:szCs w:val="12"/>
                </w:rPr>
                <w:t>15 м</w:t>
              </w:r>
            </w:smartTag>
          </w:p>
        </w:tc>
      </w:tr>
      <w:tr w:rsidR="002069F4" w:rsidRPr="001A53CB" w:rsidTr="001A53CB">
        <w:trPr>
          <w:trHeight w:val="20"/>
          <w:jc w:val="center"/>
        </w:trPr>
        <w:tc>
          <w:tcPr>
            <w:tcW w:w="0" w:type="auto"/>
            <w:tcBorders>
              <w:top w:val="single" w:sz="4" w:space="0" w:color="000000"/>
              <w:left w:val="single" w:sz="4" w:space="0" w:color="000000"/>
              <w:bottom w:val="single" w:sz="4" w:space="0" w:color="000000"/>
            </w:tcBorders>
            <w:shd w:val="clear" w:color="auto" w:fill="auto"/>
          </w:tcPr>
          <w:p w:rsidR="002069F4" w:rsidRPr="001A53CB" w:rsidRDefault="002069F4" w:rsidP="002069F4">
            <w:pPr>
              <w:pStyle w:val="affffc"/>
              <w:rPr>
                <w:rFonts w:ascii="Arial" w:hAnsi="Arial" w:cs="Arial"/>
                <w:color w:val="000000"/>
                <w:sz w:val="12"/>
                <w:szCs w:val="12"/>
              </w:rPr>
            </w:pPr>
            <w:r w:rsidRPr="001A53CB">
              <w:rPr>
                <w:rFonts w:ascii="Arial" w:hAnsi="Arial" w:cs="Arial"/>
                <w:color w:val="000000"/>
                <w:sz w:val="12"/>
                <w:szCs w:val="12"/>
              </w:rPr>
              <w:t>3.7.</w:t>
            </w:r>
          </w:p>
        </w:tc>
        <w:tc>
          <w:tcPr>
            <w:tcW w:w="0" w:type="auto"/>
            <w:tcBorders>
              <w:top w:val="single" w:sz="4" w:space="0" w:color="000000"/>
              <w:left w:val="single" w:sz="4" w:space="0" w:color="000000"/>
              <w:bottom w:val="single" w:sz="4" w:space="0" w:color="000000"/>
            </w:tcBorders>
            <w:shd w:val="clear" w:color="auto" w:fill="auto"/>
          </w:tcPr>
          <w:p w:rsidR="002069F4" w:rsidRPr="001A53CB" w:rsidRDefault="002069F4" w:rsidP="002069F4">
            <w:pPr>
              <w:pStyle w:val="affffc"/>
              <w:rPr>
                <w:rFonts w:ascii="Arial" w:hAnsi="Arial" w:cs="Arial"/>
                <w:color w:val="000000"/>
                <w:sz w:val="12"/>
                <w:szCs w:val="12"/>
              </w:rPr>
            </w:pPr>
            <w:r w:rsidRPr="001A53CB">
              <w:rPr>
                <w:rFonts w:ascii="Arial" w:hAnsi="Arial" w:cs="Arial"/>
                <w:color w:val="000000"/>
                <w:sz w:val="12"/>
                <w:szCs w:val="12"/>
                <w:lang w:eastAsia="ru-RU"/>
              </w:rPr>
              <w:t>Расстояния от окон жилых помещений (комнат, кухонь и веранд) в зонах застройки объектами индивидуального жилищного строительства до стен дома и хозяйственных построек (гаражи, бани, сараи), расположенных на соседнем земельном участке (не менее)</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2069F4" w:rsidRPr="001A53CB" w:rsidRDefault="002069F4" w:rsidP="002069F4">
            <w:pPr>
              <w:pStyle w:val="affffc"/>
              <w:jc w:val="center"/>
              <w:rPr>
                <w:rFonts w:ascii="Arial" w:hAnsi="Arial" w:cs="Arial"/>
                <w:color w:val="000000"/>
                <w:sz w:val="12"/>
                <w:szCs w:val="12"/>
              </w:rPr>
            </w:pPr>
            <w:smartTag w:uri="urn:schemas-microsoft-com:office:smarttags" w:element="metricconverter">
              <w:smartTagPr>
                <w:attr w:name="ProductID" w:val="6 м"/>
              </w:smartTagPr>
              <w:r w:rsidRPr="001A53CB">
                <w:rPr>
                  <w:rFonts w:ascii="Arial" w:hAnsi="Arial" w:cs="Arial"/>
                  <w:color w:val="000000"/>
                  <w:sz w:val="12"/>
                  <w:szCs w:val="12"/>
                </w:rPr>
                <w:t>6 м</w:t>
              </w:r>
            </w:smartTag>
          </w:p>
        </w:tc>
      </w:tr>
      <w:tr w:rsidR="002069F4" w:rsidRPr="001A53CB" w:rsidTr="001A53CB">
        <w:trPr>
          <w:trHeight w:val="20"/>
          <w:jc w:val="center"/>
        </w:trPr>
        <w:tc>
          <w:tcPr>
            <w:tcW w:w="0" w:type="auto"/>
            <w:tcBorders>
              <w:top w:val="single" w:sz="4" w:space="0" w:color="000000"/>
              <w:left w:val="single" w:sz="4" w:space="0" w:color="000000"/>
              <w:bottom w:val="single" w:sz="4" w:space="0" w:color="000000"/>
            </w:tcBorders>
            <w:shd w:val="clear" w:color="auto" w:fill="auto"/>
          </w:tcPr>
          <w:p w:rsidR="002069F4" w:rsidRPr="001A53CB" w:rsidRDefault="002069F4" w:rsidP="002069F4">
            <w:pPr>
              <w:pStyle w:val="affffe"/>
              <w:rPr>
                <w:rFonts w:ascii="Arial" w:hAnsi="Arial" w:cs="Arial"/>
                <w:color w:val="000000"/>
                <w:sz w:val="12"/>
                <w:szCs w:val="12"/>
              </w:rPr>
            </w:pPr>
            <w:r w:rsidRPr="001A53CB">
              <w:rPr>
                <w:rFonts w:ascii="Arial" w:hAnsi="Arial" w:cs="Arial"/>
                <w:color w:val="000000"/>
                <w:sz w:val="12"/>
                <w:szCs w:val="12"/>
              </w:rPr>
              <w:t>4</w:t>
            </w:r>
          </w:p>
        </w:tc>
        <w:tc>
          <w:tcPr>
            <w:tcW w:w="0" w:type="auto"/>
            <w:tcBorders>
              <w:top w:val="single" w:sz="4" w:space="0" w:color="000000"/>
              <w:left w:val="single" w:sz="4" w:space="0" w:color="000000"/>
              <w:bottom w:val="single" w:sz="4" w:space="0" w:color="000000"/>
            </w:tcBorders>
            <w:shd w:val="clear" w:color="auto" w:fill="auto"/>
          </w:tcPr>
          <w:p w:rsidR="002069F4" w:rsidRPr="001A53CB" w:rsidRDefault="002069F4" w:rsidP="002069F4">
            <w:pPr>
              <w:pStyle w:val="affffe"/>
              <w:rPr>
                <w:rFonts w:ascii="Arial" w:hAnsi="Arial" w:cs="Arial"/>
                <w:color w:val="000000"/>
                <w:sz w:val="12"/>
                <w:szCs w:val="12"/>
              </w:rPr>
            </w:pPr>
            <w:r w:rsidRPr="001A53CB">
              <w:rPr>
                <w:rFonts w:ascii="Arial" w:hAnsi="Arial" w:cs="Arial"/>
                <w:color w:val="000000"/>
                <w:sz w:val="12"/>
                <w:szCs w:val="12"/>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2069F4" w:rsidRPr="001A53CB" w:rsidRDefault="002069F4" w:rsidP="002069F4">
            <w:pPr>
              <w:pStyle w:val="affffe"/>
              <w:snapToGrid w:val="0"/>
              <w:jc w:val="center"/>
              <w:rPr>
                <w:rFonts w:ascii="Arial" w:hAnsi="Arial" w:cs="Arial"/>
                <w:color w:val="000000"/>
                <w:sz w:val="12"/>
                <w:szCs w:val="12"/>
              </w:rPr>
            </w:pPr>
          </w:p>
        </w:tc>
      </w:tr>
      <w:tr w:rsidR="002069F4" w:rsidRPr="001A53CB" w:rsidTr="001A53CB">
        <w:trPr>
          <w:trHeight w:val="20"/>
          <w:jc w:val="center"/>
        </w:trPr>
        <w:tc>
          <w:tcPr>
            <w:tcW w:w="0" w:type="auto"/>
            <w:tcBorders>
              <w:top w:val="single" w:sz="4" w:space="0" w:color="000000"/>
              <w:left w:val="single" w:sz="4" w:space="0" w:color="000000"/>
              <w:bottom w:val="single" w:sz="4" w:space="0" w:color="000000"/>
            </w:tcBorders>
            <w:shd w:val="clear" w:color="auto" w:fill="auto"/>
          </w:tcPr>
          <w:p w:rsidR="002069F4" w:rsidRPr="001A53CB" w:rsidRDefault="002069F4" w:rsidP="002069F4">
            <w:pPr>
              <w:pStyle w:val="affffc"/>
              <w:rPr>
                <w:rFonts w:ascii="Arial" w:hAnsi="Arial" w:cs="Arial"/>
                <w:color w:val="000000"/>
                <w:sz w:val="12"/>
                <w:szCs w:val="12"/>
              </w:rPr>
            </w:pPr>
            <w:r w:rsidRPr="001A53CB">
              <w:rPr>
                <w:rFonts w:ascii="Arial" w:hAnsi="Arial" w:cs="Arial"/>
                <w:color w:val="000000"/>
                <w:sz w:val="12"/>
                <w:szCs w:val="12"/>
              </w:rPr>
              <w:t>4.1</w:t>
            </w:r>
          </w:p>
        </w:tc>
        <w:tc>
          <w:tcPr>
            <w:tcW w:w="0" w:type="auto"/>
            <w:tcBorders>
              <w:top w:val="single" w:sz="4" w:space="0" w:color="000000"/>
              <w:left w:val="single" w:sz="4" w:space="0" w:color="000000"/>
              <w:bottom w:val="single" w:sz="4" w:space="0" w:color="000000"/>
            </w:tcBorders>
            <w:shd w:val="clear" w:color="auto" w:fill="auto"/>
          </w:tcPr>
          <w:p w:rsidR="002069F4" w:rsidRPr="001A53CB" w:rsidRDefault="002069F4" w:rsidP="002069F4">
            <w:pPr>
              <w:pStyle w:val="affffc"/>
              <w:rPr>
                <w:rFonts w:ascii="Arial" w:hAnsi="Arial" w:cs="Arial"/>
                <w:color w:val="000000"/>
                <w:sz w:val="12"/>
                <w:szCs w:val="12"/>
              </w:rPr>
            </w:pPr>
            <w:r w:rsidRPr="001A53CB">
              <w:rPr>
                <w:rFonts w:ascii="Arial" w:hAnsi="Arial" w:cs="Arial"/>
                <w:color w:val="000000"/>
                <w:sz w:val="12"/>
                <w:szCs w:val="12"/>
              </w:rPr>
              <w:t>для дошкольных образовательных организаций, общеобразовательных организаций</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2069F4" w:rsidRPr="001A53CB" w:rsidRDefault="002069F4" w:rsidP="002069F4">
            <w:pPr>
              <w:pStyle w:val="affffc"/>
              <w:jc w:val="center"/>
              <w:rPr>
                <w:rFonts w:ascii="Arial" w:hAnsi="Arial" w:cs="Arial"/>
                <w:color w:val="000000"/>
                <w:sz w:val="12"/>
                <w:szCs w:val="12"/>
              </w:rPr>
            </w:pPr>
            <w:smartTag w:uri="urn:schemas-microsoft-com:office:smarttags" w:element="metricconverter">
              <w:smartTagPr>
                <w:attr w:name="ProductID" w:val="25 м"/>
              </w:smartTagPr>
              <w:r w:rsidRPr="001A53CB">
                <w:rPr>
                  <w:rFonts w:ascii="Arial" w:hAnsi="Arial" w:cs="Arial"/>
                  <w:color w:val="000000"/>
                  <w:sz w:val="12"/>
                  <w:szCs w:val="12"/>
                </w:rPr>
                <w:t>25 м</w:t>
              </w:r>
            </w:smartTag>
          </w:p>
        </w:tc>
      </w:tr>
      <w:tr w:rsidR="002069F4" w:rsidRPr="001A53CB" w:rsidTr="001A53CB">
        <w:trPr>
          <w:trHeight w:val="20"/>
          <w:jc w:val="center"/>
        </w:trPr>
        <w:tc>
          <w:tcPr>
            <w:tcW w:w="0" w:type="auto"/>
            <w:tcBorders>
              <w:top w:val="single" w:sz="4" w:space="0" w:color="000000"/>
              <w:left w:val="single" w:sz="4" w:space="0" w:color="000000"/>
              <w:bottom w:val="single" w:sz="4" w:space="0" w:color="000000"/>
            </w:tcBorders>
            <w:shd w:val="clear" w:color="auto" w:fill="auto"/>
          </w:tcPr>
          <w:p w:rsidR="002069F4" w:rsidRPr="001A53CB" w:rsidRDefault="002069F4" w:rsidP="002069F4">
            <w:pPr>
              <w:pStyle w:val="affffc"/>
              <w:rPr>
                <w:rFonts w:ascii="Arial" w:hAnsi="Arial" w:cs="Arial"/>
                <w:color w:val="000000"/>
                <w:sz w:val="12"/>
                <w:szCs w:val="12"/>
              </w:rPr>
            </w:pPr>
            <w:r w:rsidRPr="001A53CB">
              <w:rPr>
                <w:rFonts w:ascii="Arial" w:hAnsi="Arial" w:cs="Arial"/>
                <w:color w:val="000000"/>
                <w:sz w:val="12"/>
                <w:szCs w:val="12"/>
              </w:rPr>
              <w:t>4.2</w:t>
            </w:r>
          </w:p>
        </w:tc>
        <w:tc>
          <w:tcPr>
            <w:tcW w:w="0" w:type="auto"/>
            <w:tcBorders>
              <w:top w:val="single" w:sz="4" w:space="0" w:color="000000"/>
              <w:left w:val="single" w:sz="4" w:space="0" w:color="000000"/>
              <w:bottom w:val="single" w:sz="4" w:space="0" w:color="000000"/>
            </w:tcBorders>
            <w:shd w:val="clear" w:color="auto" w:fill="auto"/>
          </w:tcPr>
          <w:p w:rsidR="002069F4" w:rsidRPr="001A53CB" w:rsidRDefault="002069F4" w:rsidP="002069F4">
            <w:pPr>
              <w:pStyle w:val="affffc"/>
              <w:rPr>
                <w:rFonts w:ascii="Arial" w:hAnsi="Arial" w:cs="Arial"/>
                <w:color w:val="000000"/>
                <w:sz w:val="12"/>
                <w:szCs w:val="12"/>
              </w:rPr>
            </w:pPr>
            <w:r w:rsidRPr="001A53CB">
              <w:rPr>
                <w:rFonts w:ascii="Arial" w:hAnsi="Arial" w:cs="Arial"/>
                <w:color w:val="000000"/>
                <w:sz w:val="12"/>
                <w:szCs w:val="12"/>
              </w:rPr>
              <w:t>для других объектов капитального строительства</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2069F4" w:rsidRPr="001A53CB" w:rsidRDefault="002069F4" w:rsidP="002069F4">
            <w:pPr>
              <w:pStyle w:val="affffc"/>
              <w:jc w:val="center"/>
              <w:rPr>
                <w:rFonts w:ascii="Arial" w:hAnsi="Arial" w:cs="Arial"/>
                <w:color w:val="000000"/>
                <w:sz w:val="12"/>
                <w:szCs w:val="12"/>
              </w:rPr>
            </w:pPr>
            <w:smartTag w:uri="urn:schemas-microsoft-com:office:smarttags" w:element="metricconverter">
              <w:smartTagPr>
                <w:attr w:name="ProductID" w:val="5 м"/>
              </w:smartTagPr>
              <w:r w:rsidRPr="001A53CB">
                <w:rPr>
                  <w:rFonts w:ascii="Arial" w:hAnsi="Arial" w:cs="Arial"/>
                  <w:color w:val="000000"/>
                  <w:sz w:val="12"/>
                  <w:szCs w:val="12"/>
                </w:rPr>
                <w:t>5 м</w:t>
              </w:r>
            </w:smartTag>
          </w:p>
        </w:tc>
      </w:tr>
      <w:tr w:rsidR="002069F4" w:rsidRPr="001A53CB" w:rsidTr="001A53CB">
        <w:trPr>
          <w:trHeight w:val="20"/>
          <w:jc w:val="center"/>
        </w:trPr>
        <w:tc>
          <w:tcPr>
            <w:tcW w:w="0" w:type="auto"/>
            <w:tcBorders>
              <w:top w:val="single" w:sz="4" w:space="0" w:color="000000"/>
              <w:left w:val="single" w:sz="4" w:space="0" w:color="000000"/>
              <w:bottom w:val="single" w:sz="4" w:space="0" w:color="000000"/>
            </w:tcBorders>
            <w:shd w:val="clear" w:color="auto" w:fill="auto"/>
          </w:tcPr>
          <w:p w:rsidR="002069F4" w:rsidRPr="001A53CB" w:rsidRDefault="002069F4" w:rsidP="002069F4">
            <w:pPr>
              <w:pStyle w:val="affffe"/>
              <w:rPr>
                <w:rFonts w:ascii="Arial" w:hAnsi="Arial" w:cs="Arial"/>
                <w:color w:val="000000"/>
                <w:sz w:val="12"/>
                <w:szCs w:val="12"/>
              </w:rPr>
            </w:pPr>
            <w:r w:rsidRPr="001A53CB">
              <w:rPr>
                <w:rFonts w:ascii="Arial" w:hAnsi="Arial" w:cs="Arial"/>
                <w:color w:val="000000"/>
                <w:sz w:val="12"/>
                <w:szCs w:val="12"/>
              </w:rPr>
              <w:t>5</w:t>
            </w:r>
          </w:p>
        </w:tc>
        <w:tc>
          <w:tcPr>
            <w:tcW w:w="0" w:type="auto"/>
            <w:tcBorders>
              <w:top w:val="single" w:sz="4" w:space="0" w:color="000000"/>
              <w:left w:val="single" w:sz="4" w:space="0" w:color="000000"/>
              <w:bottom w:val="single" w:sz="4" w:space="0" w:color="000000"/>
            </w:tcBorders>
            <w:shd w:val="clear" w:color="auto" w:fill="auto"/>
          </w:tcPr>
          <w:p w:rsidR="002069F4" w:rsidRPr="001A53CB" w:rsidRDefault="002069F4" w:rsidP="002069F4">
            <w:pPr>
              <w:pStyle w:val="affffe"/>
              <w:rPr>
                <w:rFonts w:ascii="Arial" w:hAnsi="Arial" w:cs="Arial"/>
                <w:color w:val="000000"/>
                <w:sz w:val="12"/>
                <w:szCs w:val="12"/>
              </w:rPr>
            </w:pPr>
            <w:r w:rsidRPr="001A53CB">
              <w:rPr>
                <w:rFonts w:ascii="Arial" w:hAnsi="Arial" w:cs="Arial"/>
                <w:color w:val="000000"/>
                <w:sz w:val="12"/>
                <w:szCs w:val="12"/>
              </w:rPr>
              <w:t>Предельная (максимальная) высота объектов капитального строительства</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2069F4" w:rsidRPr="001A53CB" w:rsidRDefault="002069F4" w:rsidP="002069F4">
            <w:pPr>
              <w:pStyle w:val="affffc"/>
              <w:jc w:val="center"/>
              <w:rPr>
                <w:rFonts w:ascii="Arial" w:hAnsi="Arial" w:cs="Arial"/>
                <w:color w:val="000000"/>
                <w:sz w:val="12"/>
                <w:szCs w:val="12"/>
              </w:rPr>
            </w:pPr>
          </w:p>
        </w:tc>
      </w:tr>
      <w:tr w:rsidR="002069F4" w:rsidRPr="001A53CB" w:rsidTr="001A53CB">
        <w:trPr>
          <w:trHeight w:val="20"/>
          <w:jc w:val="center"/>
        </w:trPr>
        <w:tc>
          <w:tcPr>
            <w:tcW w:w="0" w:type="auto"/>
            <w:tcBorders>
              <w:top w:val="single" w:sz="4" w:space="0" w:color="000000"/>
              <w:left w:val="single" w:sz="4" w:space="0" w:color="000000"/>
              <w:bottom w:val="single" w:sz="4" w:space="0" w:color="000000"/>
            </w:tcBorders>
            <w:shd w:val="clear" w:color="auto" w:fill="auto"/>
          </w:tcPr>
          <w:p w:rsidR="002069F4" w:rsidRPr="001A53CB" w:rsidRDefault="002069F4" w:rsidP="002069F4">
            <w:pPr>
              <w:pStyle w:val="affffe"/>
              <w:rPr>
                <w:rFonts w:ascii="Arial" w:hAnsi="Arial" w:cs="Arial"/>
                <w:color w:val="000000"/>
                <w:sz w:val="12"/>
                <w:szCs w:val="12"/>
              </w:rPr>
            </w:pPr>
            <w:r w:rsidRPr="001A53CB">
              <w:rPr>
                <w:rFonts w:ascii="Arial" w:hAnsi="Arial" w:cs="Arial"/>
                <w:b w:val="0"/>
                <w:color w:val="000000"/>
                <w:sz w:val="12"/>
                <w:szCs w:val="12"/>
              </w:rPr>
              <w:t>5.1.</w:t>
            </w:r>
          </w:p>
        </w:tc>
        <w:tc>
          <w:tcPr>
            <w:tcW w:w="0" w:type="auto"/>
            <w:tcBorders>
              <w:top w:val="single" w:sz="4" w:space="0" w:color="000000"/>
              <w:left w:val="single" w:sz="4" w:space="0" w:color="000000"/>
              <w:bottom w:val="single" w:sz="4" w:space="0" w:color="000000"/>
            </w:tcBorders>
            <w:shd w:val="clear" w:color="auto" w:fill="auto"/>
          </w:tcPr>
          <w:p w:rsidR="002069F4" w:rsidRPr="001A53CB" w:rsidRDefault="002069F4" w:rsidP="002069F4">
            <w:pPr>
              <w:pStyle w:val="affffe"/>
              <w:jc w:val="both"/>
              <w:rPr>
                <w:rFonts w:ascii="Arial" w:hAnsi="Arial" w:cs="Arial"/>
                <w:b w:val="0"/>
                <w:color w:val="000000"/>
                <w:sz w:val="12"/>
                <w:szCs w:val="12"/>
              </w:rPr>
            </w:pPr>
            <w:r w:rsidRPr="001A53CB">
              <w:rPr>
                <w:rFonts w:ascii="Arial" w:hAnsi="Arial" w:cs="Arial"/>
                <w:b w:val="0"/>
                <w:color w:val="000000"/>
                <w:sz w:val="12"/>
                <w:szCs w:val="12"/>
              </w:rPr>
              <w:t xml:space="preserve">Для объектов индивидуального жилищного строительства, жилых домов блокированной застройки и многоквартирных домов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2069F4" w:rsidRPr="001A53CB" w:rsidRDefault="002069F4" w:rsidP="002069F4">
            <w:pPr>
              <w:pStyle w:val="affffc"/>
              <w:jc w:val="center"/>
              <w:rPr>
                <w:rFonts w:ascii="Arial" w:hAnsi="Arial" w:cs="Arial"/>
                <w:color w:val="000000"/>
                <w:sz w:val="12"/>
                <w:szCs w:val="12"/>
              </w:rPr>
            </w:pPr>
            <w:r w:rsidRPr="001A53CB">
              <w:rPr>
                <w:rFonts w:ascii="Arial" w:hAnsi="Arial" w:cs="Arial"/>
                <w:color w:val="000000"/>
                <w:sz w:val="12"/>
                <w:szCs w:val="12"/>
              </w:rPr>
              <w:t>не выше 3 этажей</w:t>
            </w:r>
          </w:p>
        </w:tc>
      </w:tr>
      <w:tr w:rsidR="002069F4" w:rsidRPr="001A53CB" w:rsidTr="001A53CB">
        <w:trPr>
          <w:trHeight w:val="20"/>
          <w:jc w:val="center"/>
        </w:trPr>
        <w:tc>
          <w:tcPr>
            <w:tcW w:w="0" w:type="auto"/>
            <w:tcBorders>
              <w:top w:val="single" w:sz="4" w:space="0" w:color="000000"/>
              <w:left w:val="single" w:sz="4" w:space="0" w:color="000000"/>
              <w:bottom w:val="single" w:sz="4" w:space="0" w:color="000000"/>
            </w:tcBorders>
            <w:shd w:val="clear" w:color="auto" w:fill="auto"/>
          </w:tcPr>
          <w:p w:rsidR="002069F4" w:rsidRPr="001A53CB" w:rsidRDefault="002069F4" w:rsidP="002069F4">
            <w:pPr>
              <w:pStyle w:val="affffe"/>
              <w:rPr>
                <w:rFonts w:ascii="Arial" w:hAnsi="Arial" w:cs="Arial"/>
                <w:b w:val="0"/>
                <w:color w:val="000000"/>
                <w:sz w:val="12"/>
                <w:szCs w:val="12"/>
              </w:rPr>
            </w:pPr>
            <w:r w:rsidRPr="001A53CB">
              <w:rPr>
                <w:rFonts w:ascii="Arial" w:hAnsi="Arial" w:cs="Arial"/>
                <w:b w:val="0"/>
                <w:color w:val="000000"/>
                <w:sz w:val="12"/>
                <w:szCs w:val="12"/>
              </w:rPr>
              <w:t>5.2.</w:t>
            </w:r>
          </w:p>
        </w:tc>
        <w:tc>
          <w:tcPr>
            <w:tcW w:w="0" w:type="auto"/>
            <w:tcBorders>
              <w:top w:val="single" w:sz="4" w:space="0" w:color="000000"/>
              <w:left w:val="single" w:sz="4" w:space="0" w:color="000000"/>
              <w:bottom w:val="single" w:sz="4" w:space="0" w:color="000000"/>
            </w:tcBorders>
            <w:shd w:val="clear" w:color="auto" w:fill="auto"/>
          </w:tcPr>
          <w:p w:rsidR="002069F4" w:rsidRPr="001A53CB" w:rsidRDefault="002069F4" w:rsidP="002069F4">
            <w:pPr>
              <w:pStyle w:val="affffe"/>
              <w:rPr>
                <w:rFonts w:ascii="Arial" w:hAnsi="Arial" w:cs="Arial"/>
                <w:b w:val="0"/>
                <w:color w:val="000000"/>
                <w:sz w:val="12"/>
                <w:szCs w:val="12"/>
              </w:rPr>
            </w:pPr>
            <w:r w:rsidRPr="001A53CB">
              <w:rPr>
                <w:rFonts w:ascii="Arial" w:hAnsi="Arial" w:cs="Arial"/>
                <w:b w:val="0"/>
                <w:color w:val="000000"/>
                <w:sz w:val="12"/>
                <w:szCs w:val="12"/>
              </w:rPr>
              <w:t>основные объекты капитального строительства</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2069F4" w:rsidRPr="001A53CB" w:rsidRDefault="002069F4" w:rsidP="002069F4">
            <w:pPr>
              <w:pStyle w:val="affffc"/>
              <w:jc w:val="center"/>
              <w:rPr>
                <w:rFonts w:ascii="Arial" w:hAnsi="Arial" w:cs="Arial"/>
                <w:color w:val="000000"/>
                <w:sz w:val="12"/>
                <w:szCs w:val="12"/>
              </w:rPr>
            </w:pPr>
            <w:smartTag w:uri="urn:schemas-microsoft-com:office:smarttags" w:element="metricconverter">
              <w:smartTagPr>
                <w:attr w:name="ProductID" w:val="13,6 м"/>
              </w:smartTagPr>
              <w:r w:rsidRPr="001A53CB">
                <w:rPr>
                  <w:rFonts w:ascii="Arial" w:hAnsi="Arial" w:cs="Arial"/>
                  <w:color w:val="000000"/>
                  <w:sz w:val="12"/>
                  <w:szCs w:val="12"/>
                </w:rPr>
                <w:t>13,6 м</w:t>
              </w:r>
            </w:smartTag>
          </w:p>
        </w:tc>
      </w:tr>
      <w:tr w:rsidR="002069F4" w:rsidRPr="001A53CB" w:rsidTr="001A53CB">
        <w:trPr>
          <w:trHeight w:val="20"/>
          <w:jc w:val="center"/>
        </w:trPr>
        <w:tc>
          <w:tcPr>
            <w:tcW w:w="0" w:type="auto"/>
            <w:tcBorders>
              <w:top w:val="single" w:sz="4" w:space="0" w:color="000000"/>
              <w:left w:val="single" w:sz="4" w:space="0" w:color="000000"/>
              <w:bottom w:val="single" w:sz="4" w:space="0" w:color="000000"/>
            </w:tcBorders>
            <w:shd w:val="clear" w:color="auto" w:fill="auto"/>
          </w:tcPr>
          <w:p w:rsidR="002069F4" w:rsidRPr="001A53CB" w:rsidRDefault="002069F4" w:rsidP="002069F4">
            <w:pPr>
              <w:pStyle w:val="affffe"/>
              <w:rPr>
                <w:rFonts w:ascii="Arial" w:hAnsi="Arial" w:cs="Arial"/>
                <w:b w:val="0"/>
                <w:color w:val="000000"/>
                <w:sz w:val="12"/>
                <w:szCs w:val="12"/>
              </w:rPr>
            </w:pPr>
            <w:r w:rsidRPr="001A53CB">
              <w:rPr>
                <w:rFonts w:ascii="Arial" w:hAnsi="Arial" w:cs="Arial"/>
                <w:b w:val="0"/>
                <w:color w:val="000000"/>
                <w:sz w:val="12"/>
                <w:szCs w:val="12"/>
              </w:rPr>
              <w:t>5.3.</w:t>
            </w:r>
          </w:p>
        </w:tc>
        <w:tc>
          <w:tcPr>
            <w:tcW w:w="0" w:type="auto"/>
            <w:tcBorders>
              <w:top w:val="single" w:sz="4" w:space="0" w:color="000000"/>
              <w:left w:val="single" w:sz="4" w:space="0" w:color="000000"/>
              <w:bottom w:val="single" w:sz="4" w:space="0" w:color="000000"/>
            </w:tcBorders>
            <w:shd w:val="clear" w:color="auto" w:fill="auto"/>
          </w:tcPr>
          <w:p w:rsidR="002069F4" w:rsidRPr="001A53CB" w:rsidRDefault="002069F4" w:rsidP="002069F4">
            <w:pPr>
              <w:pStyle w:val="affffe"/>
              <w:rPr>
                <w:rFonts w:ascii="Arial" w:hAnsi="Arial" w:cs="Arial"/>
                <w:b w:val="0"/>
                <w:color w:val="000000"/>
                <w:sz w:val="12"/>
                <w:szCs w:val="12"/>
              </w:rPr>
            </w:pPr>
            <w:r w:rsidRPr="001A53CB">
              <w:rPr>
                <w:rFonts w:ascii="Arial" w:hAnsi="Arial" w:cs="Arial"/>
                <w:b w:val="0"/>
                <w:color w:val="000000"/>
                <w:sz w:val="12"/>
                <w:szCs w:val="12"/>
              </w:rPr>
              <w:t>Для вспомогательных строений</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2069F4" w:rsidRPr="001A53CB" w:rsidRDefault="002069F4" w:rsidP="002069F4">
            <w:pPr>
              <w:pStyle w:val="affffc"/>
              <w:jc w:val="center"/>
              <w:rPr>
                <w:rFonts w:ascii="Arial" w:hAnsi="Arial" w:cs="Arial"/>
                <w:color w:val="000000"/>
                <w:sz w:val="12"/>
                <w:szCs w:val="12"/>
              </w:rPr>
            </w:pPr>
            <w:r w:rsidRPr="001A53CB">
              <w:rPr>
                <w:rFonts w:ascii="Arial" w:hAnsi="Arial" w:cs="Arial"/>
                <w:color w:val="000000"/>
                <w:sz w:val="12"/>
                <w:szCs w:val="12"/>
              </w:rPr>
              <w:t>не более 2/3 высоты объекта капитального строительства отнесенного к основным видам разрешенного использования</w:t>
            </w:r>
          </w:p>
        </w:tc>
      </w:tr>
      <w:tr w:rsidR="002069F4" w:rsidRPr="001A53CB" w:rsidTr="001A53CB">
        <w:trPr>
          <w:trHeight w:val="20"/>
          <w:jc w:val="center"/>
        </w:trPr>
        <w:tc>
          <w:tcPr>
            <w:tcW w:w="0" w:type="auto"/>
            <w:tcBorders>
              <w:top w:val="single" w:sz="4" w:space="0" w:color="000000"/>
              <w:left w:val="single" w:sz="4" w:space="0" w:color="000000"/>
              <w:bottom w:val="single" w:sz="4" w:space="0" w:color="000000"/>
            </w:tcBorders>
            <w:shd w:val="clear" w:color="auto" w:fill="auto"/>
          </w:tcPr>
          <w:p w:rsidR="002069F4" w:rsidRPr="001A53CB" w:rsidRDefault="002069F4" w:rsidP="002069F4">
            <w:pPr>
              <w:pStyle w:val="affffe"/>
              <w:rPr>
                <w:rFonts w:ascii="Arial" w:hAnsi="Arial" w:cs="Arial"/>
                <w:color w:val="000000"/>
                <w:sz w:val="12"/>
                <w:szCs w:val="12"/>
              </w:rPr>
            </w:pPr>
            <w:r w:rsidRPr="001A53CB">
              <w:rPr>
                <w:rFonts w:ascii="Arial" w:hAnsi="Arial" w:cs="Arial"/>
                <w:color w:val="000000"/>
                <w:sz w:val="12"/>
                <w:szCs w:val="12"/>
              </w:rPr>
              <w:t>6</w:t>
            </w:r>
          </w:p>
        </w:tc>
        <w:tc>
          <w:tcPr>
            <w:tcW w:w="0" w:type="auto"/>
            <w:tcBorders>
              <w:top w:val="single" w:sz="4" w:space="0" w:color="000000"/>
              <w:left w:val="single" w:sz="4" w:space="0" w:color="000000"/>
              <w:bottom w:val="single" w:sz="4" w:space="0" w:color="000000"/>
            </w:tcBorders>
            <w:shd w:val="clear" w:color="auto" w:fill="auto"/>
          </w:tcPr>
          <w:p w:rsidR="002069F4" w:rsidRPr="001A53CB" w:rsidRDefault="002069F4" w:rsidP="002069F4">
            <w:pPr>
              <w:pStyle w:val="affffe"/>
              <w:rPr>
                <w:rFonts w:ascii="Arial" w:hAnsi="Arial" w:cs="Arial"/>
                <w:color w:val="000000"/>
                <w:sz w:val="12"/>
                <w:szCs w:val="12"/>
              </w:rPr>
            </w:pPr>
            <w:r w:rsidRPr="001A53CB">
              <w:rPr>
                <w:rFonts w:ascii="Arial" w:hAnsi="Arial" w:cs="Arial"/>
                <w:color w:val="000000"/>
                <w:sz w:val="12"/>
                <w:szCs w:val="12"/>
              </w:rPr>
              <w:t>Максимальный процент застройки в границах земельного участка</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2069F4" w:rsidRPr="001A53CB" w:rsidRDefault="002069F4" w:rsidP="002069F4">
            <w:pPr>
              <w:pStyle w:val="affffe"/>
              <w:snapToGrid w:val="0"/>
              <w:jc w:val="center"/>
              <w:rPr>
                <w:rFonts w:ascii="Arial" w:hAnsi="Arial" w:cs="Arial"/>
                <w:color w:val="000000"/>
                <w:sz w:val="12"/>
                <w:szCs w:val="12"/>
              </w:rPr>
            </w:pPr>
          </w:p>
        </w:tc>
      </w:tr>
      <w:tr w:rsidR="002069F4" w:rsidRPr="001A53CB" w:rsidTr="001A53CB">
        <w:trPr>
          <w:trHeight w:val="20"/>
          <w:jc w:val="center"/>
        </w:trPr>
        <w:tc>
          <w:tcPr>
            <w:tcW w:w="0" w:type="auto"/>
            <w:tcBorders>
              <w:top w:val="single" w:sz="4" w:space="0" w:color="000000"/>
              <w:left w:val="single" w:sz="4" w:space="0" w:color="000000"/>
              <w:bottom w:val="single" w:sz="4" w:space="0" w:color="000000"/>
            </w:tcBorders>
            <w:shd w:val="clear" w:color="auto" w:fill="auto"/>
          </w:tcPr>
          <w:p w:rsidR="002069F4" w:rsidRPr="001A53CB" w:rsidRDefault="002069F4" w:rsidP="002069F4">
            <w:pPr>
              <w:pStyle w:val="affffc"/>
              <w:rPr>
                <w:rFonts w:ascii="Arial" w:hAnsi="Arial" w:cs="Arial"/>
                <w:color w:val="000000"/>
                <w:sz w:val="12"/>
                <w:szCs w:val="12"/>
              </w:rPr>
            </w:pPr>
            <w:r w:rsidRPr="001A53CB">
              <w:rPr>
                <w:rFonts w:ascii="Arial" w:hAnsi="Arial" w:cs="Arial"/>
                <w:color w:val="000000"/>
                <w:sz w:val="12"/>
                <w:szCs w:val="12"/>
              </w:rPr>
              <w:t>6.1</w:t>
            </w:r>
          </w:p>
        </w:tc>
        <w:tc>
          <w:tcPr>
            <w:tcW w:w="0" w:type="auto"/>
            <w:tcBorders>
              <w:top w:val="single" w:sz="4" w:space="0" w:color="000000"/>
              <w:left w:val="single" w:sz="4" w:space="0" w:color="000000"/>
              <w:bottom w:val="single" w:sz="4" w:space="0" w:color="000000"/>
            </w:tcBorders>
            <w:shd w:val="clear" w:color="auto" w:fill="auto"/>
          </w:tcPr>
          <w:p w:rsidR="002069F4" w:rsidRPr="001A53CB" w:rsidRDefault="002069F4" w:rsidP="002069F4">
            <w:pPr>
              <w:pStyle w:val="affffc"/>
              <w:rPr>
                <w:rFonts w:ascii="Arial" w:hAnsi="Arial" w:cs="Arial"/>
                <w:color w:val="000000"/>
                <w:sz w:val="12"/>
                <w:szCs w:val="12"/>
              </w:rPr>
            </w:pPr>
            <w:r w:rsidRPr="001A53CB">
              <w:rPr>
                <w:rFonts w:ascii="Arial" w:hAnsi="Arial" w:cs="Arial"/>
                <w:color w:val="000000"/>
                <w:sz w:val="12"/>
                <w:szCs w:val="12"/>
              </w:rPr>
              <w:t>с основным видом разрешенного использования «Предоставление коммунальных услуг» или «Бытовое обслуживание»:</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2069F4" w:rsidRPr="001A53CB" w:rsidRDefault="002069F4" w:rsidP="002069F4">
            <w:pPr>
              <w:pStyle w:val="affffc"/>
              <w:jc w:val="center"/>
              <w:rPr>
                <w:rFonts w:ascii="Arial" w:hAnsi="Arial" w:cs="Arial"/>
                <w:color w:val="000000"/>
                <w:sz w:val="12"/>
                <w:szCs w:val="12"/>
              </w:rPr>
            </w:pPr>
          </w:p>
        </w:tc>
      </w:tr>
      <w:tr w:rsidR="002069F4" w:rsidRPr="001A53CB" w:rsidTr="001A53CB">
        <w:trPr>
          <w:trHeight w:val="20"/>
          <w:jc w:val="center"/>
        </w:trPr>
        <w:tc>
          <w:tcPr>
            <w:tcW w:w="0" w:type="auto"/>
            <w:tcBorders>
              <w:top w:val="single" w:sz="4" w:space="0" w:color="000000"/>
              <w:left w:val="single" w:sz="4" w:space="0" w:color="000000"/>
              <w:bottom w:val="single" w:sz="4" w:space="0" w:color="000000"/>
            </w:tcBorders>
            <w:shd w:val="clear" w:color="auto" w:fill="auto"/>
          </w:tcPr>
          <w:p w:rsidR="002069F4" w:rsidRPr="001A53CB" w:rsidRDefault="002069F4" w:rsidP="002069F4">
            <w:pPr>
              <w:pStyle w:val="affffc"/>
              <w:rPr>
                <w:rFonts w:ascii="Arial" w:hAnsi="Arial" w:cs="Arial"/>
                <w:color w:val="000000"/>
                <w:sz w:val="12"/>
                <w:szCs w:val="12"/>
              </w:rPr>
            </w:pPr>
          </w:p>
        </w:tc>
        <w:tc>
          <w:tcPr>
            <w:tcW w:w="0" w:type="auto"/>
            <w:tcBorders>
              <w:top w:val="single" w:sz="4" w:space="0" w:color="000000"/>
              <w:left w:val="single" w:sz="4" w:space="0" w:color="000000"/>
              <w:bottom w:val="single" w:sz="4" w:space="0" w:color="000000"/>
            </w:tcBorders>
            <w:shd w:val="clear" w:color="auto" w:fill="auto"/>
          </w:tcPr>
          <w:p w:rsidR="002069F4" w:rsidRPr="001A53CB" w:rsidRDefault="002069F4" w:rsidP="002069F4">
            <w:pPr>
              <w:pStyle w:val="affffc"/>
              <w:rPr>
                <w:rFonts w:ascii="Arial" w:hAnsi="Arial" w:cs="Arial"/>
                <w:color w:val="000000"/>
                <w:sz w:val="12"/>
                <w:szCs w:val="12"/>
              </w:rPr>
            </w:pPr>
            <w:r w:rsidRPr="001A53CB">
              <w:rPr>
                <w:rFonts w:ascii="Arial" w:hAnsi="Arial" w:cs="Arial"/>
                <w:color w:val="000000"/>
                <w:sz w:val="12"/>
                <w:szCs w:val="12"/>
              </w:rPr>
              <w:t>- в случае размещения на земельном участке только объектов инженерно-технического обеспечения</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2069F4" w:rsidRPr="001A53CB" w:rsidRDefault="002069F4" w:rsidP="002069F4">
            <w:pPr>
              <w:pStyle w:val="affffc"/>
              <w:jc w:val="center"/>
              <w:rPr>
                <w:rFonts w:ascii="Arial" w:hAnsi="Arial" w:cs="Arial"/>
                <w:color w:val="000000"/>
                <w:sz w:val="12"/>
                <w:szCs w:val="12"/>
              </w:rPr>
            </w:pPr>
            <w:r w:rsidRPr="001A53CB">
              <w:rPr>
                <w:rFonts w:ascii="Arial" w:hAnsi="Arial" w:cs="Arial"/>
                <w:color w:val="000000"/>
                <w:sz w:val="12"/>
                <w:szCs w:val="12"/>
              </w:rPr>
              <w:t>100 %</w:t>
            </w:r>
          </w:p>
        </w:tc>
      </w:tr>
      <w:tr w:rsidR="002069F4" w:rsidRPr="001A53CB" w:rsidTr="001A53CB">
        <w:trPr>
          <w:trHeight w:val="20"/>
          <w:jc w:val="center"/>
        </w:trPr>
        <w:tc>
          <w:tcPr>
            <w:tcW w:w="0" w:type="auto"/>
            <w:tcBorders>
              <w:top w:val="single" w:sz="4" w:space="0" w:color="000000"/>
              <w:left w:val="single" w:sz="4" w:space="0" w:color="000000"/>
              <w:bottom w:val="single" w:sz="4" w:space="0" w:color="000000"/>
            </w:tcBorders>
            <w:shd w:val="clear" w:color="auto" w:fill="auto"/>
          </w:tcPr>
          <w:p w:rsidR="002069F4" w:rsidRPr="001A53CB" w:rsidRDefault="002069F4" w:rsidP="002069F4">
            <w:pPr>
              <w:pStyle w:val="affffc"/>
              <w:rPr>
                <w:rFonts w:ascii="Arial" w:hAnsi="Arial" w:cs="Arial"/>
                <w:color w:val="000000"/>
                <w:sz w:val="12"/>
                <w:szCs w:val="12"/>
              </w:rPr>
            </w:pPr>
          </w:p>
        </w:tc>
        <w:tc>
          <w:tcPr>
            <w:tcW w:w="0" w:type="auto"/>
            <w:tcBorders>
              <w:top w:val="single" w:sz="4" w:space="0" w:color="000000"/>
              <w:left w:val="single" w:sz="4" w:space="0" w:color="000000"/>
              <w:bottom w:val="single" w:sz="4" w:space="0" w:color="000000"/>
            </w:tcBorders>
            <w:shd w:val="clear" w:color="auto" w:fill="auto"/>
          </w:tcPr>
          <w:p w:rsidR="002069F4" w:rsidRPr="001A53CB" w:rsidRDefault="002069F4" w:rsidP="002069F4">
            <w:pPr>
              <w:pStyle w:val="affffc"/>
              <w:rPr>
                <w:rFonts w:ascii="Arial" w:hAnsi="Arial" w:cs="Arial"/>
                <w:color w:val="000000"/>
                <w:sz w:val="12"/>
                <w:szCs w:val="12"/>
              </w:rPr>
            </w:pPr>
            <w:r w:rsidRPr="001A53CB">
              <w:rPr>
                <w:rFonts w:ascii="Arial" w:hAnsi="Arial" w:cs="Arial"/>
                <w:color w:val="000000"/>
                <w:sz w:val="12"/>
                <w:szCs w:val="12"/>
              </w:rPr>
              <w:t>- в случае размещения на земельном участке иных объектов</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2069F4" w:rsidRPr="001A53CB" w:rsidRDefault="002069F4" w:rsidP="002069F4">
            <w:pPr>
              <w:pStyle w:val="affffc"/>
              <w:jc w:val="center"/>
              <w:rPr>
                <w:rFonts w:ascii="Arial" w:hAnsi="Arial" w:cs="Arial"/>
                <w:color w:val="000000"/>
                <w:sz w:val="12"/>
                <w:szCs w:val="12"/>
              </w:rPr>
            </w:pPr>
            <w:r w:rsidRPr="001A53CB">
              <w:rPr>
                <w:rFonts w:ascii="Arial" w:hAnsi="Arial" w:cs="Arial"/>
                <w:color w:val="000000"/>
                <w:sz w:val="12"/>
                <w:szCs w:val="12"/>
              </w:rPr>
              <w:t>80 %</w:t>
            </w:r>
          </w:p>
        </w:tc>
      </w:tr>
      <w:tr w:rsidR="002069F4" w:rsidRPr="001A53CB" w:rsidTr="001A53CB">
        <w:trPr>
          <w:trHeight w:val="20"/>
          <w:jc w:val="center"/>
        </w:trPr>
        <w:tc>
          <w:tcPr>
            <w:tcW w:w="0" w:type="auto"/>
            <w:tcBorders>
              <w:top w:val="single" w:sz="4" w:space="0" w:color="000000"/>
              <w:left w:val="single" w:sz="4" w:space="0" w:color="000000"/>
              <w:bottom w:val="single" w:sz="4" w:space="0" w:color="000000"/>
            </w:tcBorders>
            <w:shd w:val="clear" w:color="auto" w:fill="auto"/>
          </w:tcPr>
          <w:p w:rsidR="002069F4" w:rsidRPr="001A53CB" w:rsidRDefault="002069F4" w:rsidP="002069F4">
            <w:pPr>
              <w:pStyle w:val="affffc"/>
              <w:rPr>
                <w:rFonts w:ascii="Arial" w:hAnsi="Arial" w:cs="Arial"/>
                <w:color w:val="000000"/>
                <w:sz w:val="12"/>
                <w:szCs w:val="12"/>
              </w:rPr>
            </w:pPr>
            <w:r w:rsidRPr="001A53CB">
              <w:rPr>
                <w:rFonts w:ascii="Arial" w:hAnsi="Arial" w:cs="Arial"/>
                <w:color w:val="000000"/>
                <w:sz w:val="12"/>
                <w:szCs w:val="12"/>
              </w:rPr>
              <w:t>6.2.</w:t>
            </w:r>
          </w:p>
        </w:tc>
        <w:tc>
          <w:tcPr>
            <w:tcW w:w="0" w:type="auto"/>
            <w:tcBorders>
              <w:top w:val="single" w:sz="4" w:space="0" w:color="000000"/>
              <w:left w:val="single" w:sz="4" w:space="0" w:color="000000"/>
              <w:bottom w:val="single" w:sz="4" w:space="0" w:color="000000"/>
            </w:tcBorders>
            <w:shd w:val="clear" w:color="auto" w:fill="auto"/>
          </w:tcPr>
          <w:p w:rsidR="002069F4" w:rsidRPr="001A53CB" w:rsidRDefault="002069F4" w:rsidP="002069F4">
            <w:pPr>
              <w:pStyle w:val="affffc"/>
              <w:rPr>
                <w:rFonts w:ascii="Arial" w:hAnsi="Arial" w:cs="Arial"/>
                <w:color w:val="000000"/>
                <w:sz w:val="12"/>
                <w:szCs w:val="12"/>
              </w:rPr>
            </w:pPr>
            <w:r w:rsidRPr="001A53CB">
              <w:rPr>
                <w:rFonts w:ascii="Arial" w:hAnsi="Arial" w:cs="Arial"/>
                <w:color w:val="000000"/>
                <w:sz w:val="12"/>
                <w:szCs w:val="12"/>
              </w:rPr>
              <w:t>с иными видами разрешенного использования</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2069F4" w:rsidRPr="001A53CB" w:rsidRDefault="002069F4" w:rsidP="002069F4">
            <w:pPr>
              <w:pStyle w:val="affffc"/>
              <w:jc w:val="center"/>
              <w:rPr>
                <w:rFonts w:ascii="Arial" w:hAnsi="Arial" w:cs="Arial"/>
                <w:color w:val="000000"/>
                <w:sz w:val="12"/>
                <w:szCs w:val="12"/>
              </w:rPr>
            </w:pPr>
            <w:r w:rsidRPr="001A53CB">
              <w:rPr>
                <w:rFonts w:ascii="Arial" w:hAnsi="Arial" w:cs="Arial"/>
                <w:color w:val="000000"/>
                <w:sz w:val="12"/>
                <w:szCs w:val="12"/>
              </w:rPr>
              <w:t>60%</w:t>
            </w:r>
          </w:p>
        </w:tc>
      </w:tr>
      <w:tr w:rsidR="002069F4" w:rsidRPr="001A53CB" w:rsidTr="001A53CB">
        <w:trPr>
          <w:trHeight w:val="20"/>
          <w:jc w:val="center"/>
        </w:trPr>
        <w:tc>
          <w:tcPr>
            <w:tcW w:w="0" w:type="auto"/>
            <w:tcBorders>
              <w:top w:val="single" w:sz="4" w:space="0" w:color="000000"/>
              <w:left w:val="single" w:sz="4" w:space="0" w:color="000000"/>
              <w:bottom w:val="single" w:sz="4" w:space="0" w:color="000000"/>
            </w:tcBorders>
            <w:shd w:val="clear" w:color="auto" w:fill="auto"/>
          </w:tcPr>
          <w:p w:rsidR="002069F4" w:rsidRPr="001A53CB" w:rsidRDefault="002069F4" w:rsidP="002069F4">
            <w:pPr>
              <w:pStyle w:val="affffe"/>
              <w:rPr>
                <w:rFonts w:ascii="Arial" w:hAnsi="Arial" w:cs="Arial"/>
                <w:color w:val="000000"/>
                <w:sz w:val="12"/>
                <w:szCs w:val="12"/>
              </w:rPr>
            </w:pPr>
            <w:r w:rsidRPr="001A53CB">
              <w:rPr>
                <w:rFonts w:ascii="Arial" w:hAnsi="Arial" w:cs="Arial"/>
                <w:color w:val="000000"/>
                <w:sz w:val="12"/>
                <w:szCs w:val="12"/>
              </w:rPr>
              <w:t>7</w:t>
            </w:r>
          </w:p>
        </w:tc>
        <w:tc>
          <w:tcPr>
            <w:tcW w:w="0" w:type="auto"/>
            <w:tcBorders>
              <w:top w:val="single" w:sz="4" w:space="0" w:color="000000"/>
              <w:left w:val="single" w:sz="4" w:space="0" w:color="000000"/>
              <w:bottom w:val="single" w:sz="4" w:space="0" w:color="000000"/>
            </w:tcBorders>
            <w:shd w:val="clear" w:color="auto" w:fill="auto"/>
          </w:tcPr>
          <w:p w:rsidR="002069F4" w:rsidRPr="001A53CB" w:rsidRDefault="002069F4" w:rsidP="002069F4">
            <w:pPr>
              <w:pStyle w:val="affffe"/>
              <w:rPr>
                <w:rFonts w:ascii="Arial" w:hAnsi="Arial" w:cs="Arial"/>
                <w:color w:val="000000"/>
                <w:sz w:val="12"/>
                <w:szCs w:val="12"/>
              </w:rPr>
            </w:pPr>
            <w:r w:rsidRPr="001A53CB">
              <w:rPr>
                <w:rFonts w:ascii="Arial" w:hAnsi="Arial" w:cs="Arial"/>
                <w:color w:val="000000"/>
                <w:sz w:val="12"/>
                <w:szCs w:val="12"/>
              </w:rPr>
              <w:t>Максимальная площадь объектов капитального строительства</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2069F4" w:rsidRPr="001A53CB" w:rsidRDefault="002069F4" w:rsidP="002069F4">
            <w:pPr>
              <w:pStyle w:val="affffe"/>
              <w:jc w:val="center"/>
              <w:rPr>
                <w:rFonts w:ascii="Arial" w:hAnsi="Arial" w:cs="Arial"/>
                <w:color w:val="000000"/>
                <w:sz w:val="12"/>
                <w:szCs w:val="12"/>
              </w:rPr>
            </w:pPr>
          </w:p>
        </w:tc>
      </w:tr>
      <w:tr w:rsidR="002069F4" w:rsidRPr="001A53CB" w:rsidTr="001A53CB">
        <w:trPr>
          <w:trHeight w:val="20"/>
          <w:jc w:val="center"/>
        </w:trPr>
        <w:tc>
          <w:tcPr>
            <w:tcW w:w="0" w:type="auto"/>
            <w:tcBorders>
              <w:top w:val="single" w:sz="4" w:space="0" w:color="000000"/>
              <w:left w:val="single" w:sz="4" w:space="0" w:color="000000"/>
              <w:bottom w:val="single" w:sz="4" w:space="0" w:color="000000"/>
            </w:tcBorders>
            <w:shd w:val="clear" w:color="auto" w:fill="auto"/>
          </w:tcPr>
          <w:p w:rsidR="002069F4" w:rsidRPr="001A53CB" w:rsidRDefault="002069F4" w:rsidP="002069F4">
            <w:pPr>
              <w:pStyle w:val="affffe"/>
              <w:rPr>
                <w:rFonts w:ascii="Arial" w:hAnsi="Arial" w:cs="Arial"/>
                <w:b w:val="0"/>
                <w:color w:val="000000"/>
                <w:sz w:val="12"/>
                <w:szCs w:val="12"/>
              </w:rPr>
            </w:pPr>
            <w:r w:rsidRPr="001A53CB">
              <w:rPr>
                <w:rFonts w:ascii="Arial" w:hAnsi="Arial" w:cs="Arial"/>
                <w:b w:val="0"/>
                <w:color w:val="000000"/>
                <w:sz w:val="12"/>
                <w:szCs w:val="12"/>
              </w:rPr>
              <w:t>7.1.</w:t>
            </w:r>
          </w:p>
        </w:tc>
        <w:tc>
          <w:tcPr>
            <w:tcW w:w="0" w:type="auto"/>
            <w:tcBorders>
              <w:top w:val="single" w:sz="4" w:space="0" w:color="000000"/>
              <w:left w:val="single" w:sz="4" w:space="0" w:color="000000"/>
              <w:bottom w:val="single" w:sz="4" w:space="0" w:color="000000"/>
            </w:tcBorders>
            <w:shd w:val="clear" w:color="auto" w:fill="auto"/>
          </w:tcPr>
          <w:p w:rsidR="002069F4" w:rsidRPr="001A53CB" w:rsidRDefault="002069F4" w:rsidP="002069F4">
            <w:pPr>
              <w:pStyle w:val="affffe"/>
              <w:rPr>
                <w:rFonts w:ascii="Arial" w:hAnsi="Arial" w:cs="Arial"/>
                <w:b w:val="0"/>
                <w:color w:val="000000"/>
                <w:sz w:val="12"/>
                <w:szCs w:val="12"/>
              </w:rPr>
            </w:pPr>
            <w:r w:rsidRPr="001A53CB">
              <w:rPr>
                <w:rFonts w:ascii="Arial" w:hAnsi="Arial" w:cs="Arial"/>
                <w:b w:val="0"/>
                <w:color w:val="000000"/>
                <w:sz w:val="12"/>
                <w:szCs w:val="12"/>
              </w:rPr>
              <w:t>Объекты капитального строительства. Предназначенные для продажи товаров</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2069F4" w:rsidRPr="001A53CB" w:rsidRDefault="002069F4" w:rsidP="002069F4">
            <w:pPr>
              <w:pStyle w:val="affffe"/>
              <w:jc w:val="center"/>
              <w:rPr>
                <w:rFonts w:ascii="Arial" w:hAnsi="Arial" w:cs="Arial"/>
                <w:b w:val="0"/>
                <w:color w:val="000000"/>
                <w:sz w:val="12"/>
                <w:szCs w:val="12"/>
              </w:rPr>
            </w:pPr>
            <w:smartTag w:uri="urn:schemas-microsoft-com:office:smarttags" w:element="metricconverter">
              <w:smartTagPr>
                <w:attr w:name="ProductID" w:val="5000 м2"/>
              </w:smartTagPr>
              <w:r w:rsidRPr="001A53CB">
                <w:rPr>
                  <w:rFonts w:ascii="Arial" w:hAnsi="Arial" w:cs="Arial"/>
                  <w:b w:val="0"/>
                  <w:color w:val="000000"/>
                  <w:sz w:val="12"/>
                  <w:szCs w:val="12"/>
                </w:rPr>
                <w:t>5000 м2</w:t>
              </w:r>
            </w:smartTag>
          </w:p>
        </w:tc>
      </w:tr>
      <w:tr w:rsidR="002069F4" w:rsidRPr="001A53CB" w:rsidTr="001A53CB">
        <w:trPr>
          <w:trHeight w:val="20"/>
          <w:jc w:val="center"/>
        </w:trPr>
        <w:tc>
          <w:tcPr>
            <w:tcW w:w="0" w:type="auto"/>
            <w:tcBorders>
              <w:top w:val="single" w:sz="4" w:space="0" w:color="000000"/>
              <w:left w:val="single" w:sz="4" w:space="0" w:color="000000"/>
              <w:bottom w:val="single" w:sz="4" w:space="0" w:color="000000"/>
            </w:tcBorders>
            <w:shd w:val="clear" w:color="auto" w:fill="auto"/>
          </w:tcPr>
          <w:p w:rsidR="002069F4" w:rsidRPr="001A53CB" w:rsidRDefault="002069F4" w:rsidP="002069F4">
            <w:pPr>
              <w:pStyle w:val="affffc"/>
              <w:rPr>
                <w:rFonts w:ascii="Arial" w:hAnsi="Arial" w:cs="Arial"/>
                <w:color w:val="000000"/>
                <w:sz w:val="12"/>
                <w:szCs w:val="12"/>
              </w:rPr>
            </w:pPr>
            <w:r w:rsidRPr="001A53CB">
              <w:rPr>
                <w:rFonts w:ascii="Arial" w:hAnsi="Arial" w:cs="Arial"/>
                <w:color w:val="000000"/>
                <w:sz w:val="12"/>
                <w:szCs w:val="12"/>
              </w:rPr>
              <w:t>7.2</w:t>
            </w:r>
          </w:p>
        </w:tc>
        <w:tc>
          <w:tcPr>
            <w:tcW w:w="0" w:type="auto"/>
            <w:tcBorders>
              <w:top w:val="single" w:sz="4" w:space="0" w:color="000000"/>
              <w:left w:val="single" w:sz="4" w:space="0" w:color="000000"/>
              <w:bottom w:val="single" w:sz="4" w:space="0" w:color="000000"/>
            </w:tcBorders>
            <w:shd w:val="clear" w:color="auto" w:fill="auto"/>
          </w:tcPr>
          <w:p w:rsidR="002069F4" w:rsidRPr="001A53CB" w:rsidRDefault="002069F4" w:rsidP="002069F4">
            <w:pPr>
              <w:pStyle w:val="affffc"/>
              <w:rPr>
                <w:rFonts w:ascii="Arial" w:hAnsi="Arial" w:cs="Arial"/>
                <w:color w:val="000000"/>
                <w:sz w:val="12"/>
                <w:szCs w:val="12"/>
              </w:rPr>
            </w:pPr>
            <w:r w:rsidRPr="001A53CB">
              <w:rPr>
                <w:rFonts w:ascii="Arial" w:hAnsi="Arial" w:cs="Arial"/>
                <w:color w:val="000000"/>
                <w:sz w:val="12"/>
                <w:szCs w:val="12"/>
              </w:rPr>
              <w:t>предприятия общественного питания (рестораны, кафе, столовые, закусочные, бары), объекты культуры – на земельном участке</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2069F4" w:rsidRPr="001A53CB" w:rsidRDefault="002069F4" w:rsidP="002069F4">
            <w:pPr>
              <w:pStyle w:val="affffc"/>
              <w:jc w:val="center"/>
              <w:rPr>
                <w:rFonts w:ascii="Arial" w:hAnsi="Arial" w:cs="Arial"/>
                <w:color w:val="000000"/>
                <w:sz w:val="12"/>
                <w:szCs w:val="12"/>
              </w:rPr>
            </w:pPr>
            <w:smartTag w:uri="urn:schemas-microsoft-com:office:smarttags" w:element="metricconverter">
              <w:smartTagPr>
                <w:attr w:name="ProductID" w:val="3000 м2"/>
              </w:smartTagPr>
              <w:r w:rsidRPr="001A53CB">
                <w:rPr>
                  <w:rFonts w:ascii="Arial" w:hAnsi="Arial" w:cs="Arial"/>
                  <w:color w:val="000000"/>
                  <w:sz w:val="12"/>
                  <w:szCs w:val="12"/>
                </w:rPr>
                <w:t>3000 м</w:t>
              </w:r>
              <w:r w:rsidRPr="001A53CB">
                <w:rPr>
                  <w:rFonts w:ascii="Arial" w:hAnsi="Arial" w:cs="Arial"/>
                  <w:color w:val="000000"/>
                  <w:sz w:val="12"/>
                  <w:szCs w:val="12"/>
                  <w:vertAlign w:val="superscript"/>
                </w:rPr>
                <w:t>2</w:t>
              </w:r>
            </w:smartTag>
          </w:p>
        </w:tc>
      </w:tr>
      <w:tr w:rsidR="002069F4" w:rsidRPr="001A53CB" w:rsidTr="001A53CB">
        <w:trPr>
          <w:trHeight w:val="20"/>
          <w:jc w:val="center"/>
        </w:trPr>
        <w:tc>
          <w:tcPr>
            <w:tcW w:w="0" w:type="auto"/>
            <w:tcBorders>
              <w:top w:val="single" w:sz="4" w:space="0" w:color="000000"/>
              <w:left w:val="single" w:sz="4" w:space="0" w:color="000000"/>
              <w:bottom w:val="single" w:sz="4" w:space="0" w:color="000000"/>
            </w:tcBorders>
            <w:shd w:val="clear" w:color="auto" w:fill="auto"/>
          </w:tcPr>
          <w:p w:rsidR="002069F4" w:rsidRPr="001A53CB" w:rsidRDefault="002069F4" w:rsidP="002069F4">
            <w:pPr>
              <w:pStyle w:val="affffc"/>
              <w:rPr>
                <w:rFonts w:ascii="Arial" w:hAnsi="Arial" w:cs="Arial"/>
                <w:color w:val="000000"/>
                <w:sz w:val="12"/>
                <w:szCs w:val="12"/>
              </w:rPr>
            </w:pPr>
            <w:r w:rsidRPr="001A53CB">
              <w:rPr>
                <w:rFonts w:ascii="Arial" w:hAnsi="Arial" w:cs="Arial"/>
                <w:color w:val="000000"/>
                <w:sz w:val="12"/>
                <w:szCs w:val="12"/>
              </w:rPr>
              <w:t>7.2.</w:t>
            </w:r>
          </w:p>
        </w:tc>
        <w:tc>
          <w:tcPr>
            <w:tcW w:w="0" w:type="auto"/>
            <w:tcBorders>
              <w:top w:val="single" w:sz="4" w:space="0" w:color="000000"/>
              <w:left w:val="single" w:sz="4" w:space="0" w:color="000000"/>
              <w:bottom w:val="single" w:sz="4" w:space="0" w:color="000000"/>
            </w:tcBorders>
            <w:shd w:val="clear" w:color="auto" w:fill="auto"/>
          </w:tcPr>
          <w:p w:rsidR="002069F4" w:rsidRPr="001A53CB" w:rsidRDefault="002069F4" w:rsidP="002069F4">
            <w:pPr>
              <w:pStyle w:val="affffc"/>
              <w:rPr>
                <w:rFonts w:ascii="Arial" w:hAnsi="Arial" w:cs="Arial"/>
                <w:color w:val="000000"/>
                <w:sz w:val="12"/>
                <w:szCs w:val="12"/>
              </w:rPr>
            </w:pPr>
            <w:r w:rsidRPr="001A53CB">
              <w:rPr>
                <w:rFonts w:ascii="Arial" w:hAnsi="Arial" w:cs="Arial"/>
                <w:color w:val="000000"/>
                <w:sz w:val="12"/>
                <w:szCs w:val="12"/>
              </w:rPr>
              <w:t>Для других объектов</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2069F4" w:rsidRPr="001A53CB" w:rsidRDefault="002069F4" w:rsidP="002069F4">
            <w:pPr>
              <w:pStyle w:val="affffc"/>
              <w:jc w:val="center"/>
              <w:rPr>
                <w:rFonts w:ascii="Arial" w:hAnsi="Arial" w:cs="Arial"/>
                <w:color w:val="000000"/>
                <w:sz w:val="12"/>
                <w:szCs w:val="12"/>
              </w:rPr>
            </w:pPr>
            <w:r w:rsidRPr="001A53CB">
              <w:rPr>
                <w:rFonts w:ascii="Arial" w:hAnsi="Arial" w:cs="Arial"/>
                <w:color w:val="000000"/>
                <w:sz w:val="12"/>
                <w:szCs w:val="12"/>
              </w:rPr>
              <w:t>не подлежит установлению</w:t>
            </w:r>
          </w:p>
        </w:tc>
      </w:tr>
      <w:tr w:rsidR="002069F4" w:rsidRPr="001A53CB" w:rsidTr="001A53CB">
        <w:trPr>
          <w:trHeight w:val="20"/>
          <w:jc w:val="center"/>
        </w:trPr>
        <w:tc>
          <w:tcPr>
            <w:tcW w:w="0" w:type="auto"/>
            <w:tcBorders>
              <w:top w:val="single" w:sz="4" w:space="0" w:color="000000"/>
              <w:left w:val="single" w:sz="4" w:space="0" w:color="000000"/>
              <w:bottom w:val="single" w:sz="4" w:space="0" w:color="000000"/>
            </w:tcBorders>
            <w:shd w:val="clear" w:color="auto" w:fill="auto"/>
          </w:tcPr>
          <w:p w:rsidR="002069F4" w:rsidRPr="001A53CB" w:rsidRDefault="002069F4" w:rsidP="002069F4">
            <w:pPr>
              <w:pStyle w:val="affffc"/>
              <w:rPr>
                <w:rFonts w:ascii="Arial" w:hAnsi="Arial" w:cs="Arial"/>
                <w:color w:val="000000"/>
                <w:sz w:val="12"/>
                <w:szCs w:val="12"/>
              </w:rPr>
            </w:pPr>
            <w:r w:rsidRPr="001A53CB">
              <w:rPr>
                <w:rFonts w:ascii="Arial" w:hAnsi="Arial" w:cs="Arial"/>
                <w:color w:val="000000"/>
                <w:sz w:val="12"/>
                <w:szCs w:val="12"/>
              </w:rPr>
              <w:t xml:space="preserve">8. </w:t>
            </w:r>
          </w:p>
        </w:tc>
        <w:tc>
          <w:tcPr>
            <w:tcW w:w="0" w:type="auto"/>
            <w:tcBorders>
              <w:top w:val="single" w:sz="4" w:space="0" w:color="000000"/>
              <w:left w:val="single" w:sz="4" w:space="0" w:color="000000"/>
              <w:bottom w:val="single" w:sz="4" w:space="0" w:color="000000"/>
            </w:tcBorders>
            <w:shd w:val="clear" w:color="auto" w:fill="auto"/>
          </w:tcPr>
          <w:p w:rsidR="002069F4" w:rsidRPr="001A53CB" w:rsidRDefault="002069F4" w:rsidP="002069F4">
            <w:pPr>
              <w:pStyle w:val="affffc"/>
              <w:rPr>
                <w:rFonts w:ascii="Arial" w:hAnsi="Arial" w:cs="Arial"/>
                <w:color w:val="000000"/>
                <w:sz w:val="12"/>
                <w:szCs w:val="12"/>
              </w:rPr>
            </w:pPr>
            <w:r w:rsidRPr="001A53CB">
              <w:rPr>
                <w:rFonts w:ascii="Arial" w:hAnsi="Arial" w:cs="Arial"/>
                <w:color w:val="000000"/>
                <w:sz w:val="12"/>
                <w:szCs w:val="12"/>
              </w:rPr>
              <w:t>Высота ограждений земельных участков</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2069F4" w:rsidRPr="001A53CB" w:rsidRDefault="002069F4" w:rsidP="002069F4">
            <w:pPr>
              <w:pStyle w:val="affffc"/>
              <w:jc w:val="center"/>
              <w:rPr>
                <w:rFonts w:ascii="Arial" w:hAnsi="Arial" w:cs="Arial"/>
                <w:color w:val="000000"/>
                <w:sz w:val="12"/>
                <w:szCs w:val="12"/>
              </w:rPr>
            </w:pPr>
            <w:r w:rsidRPr="001A53CB">
              <w:rPr>
                <w:rFonts w:ascii="Arial" w:hAnsi="Arial" w:cs="Arial"/>
                <w:color w:val="000000"/>
                <w:sz w:val="12"/>
                <w:szCs w:val="12"/>
              </w:rPr>
              <w:t xml:space="preserve">Не более </w:t>
            </w:r>
            <w:smartTag w:uri="urn:schemas-microsoft-com:office:smarttags" w:element="metricconverter">
              <w:smartTagPr>
                <w:attr w:name="ProductID" w:val="2 м"/>
              </w:smartTagPr>
              <w:r w:rsidRPr="001A53CB">
                <w:rPr>
                  <w:rFonts w:ascii="Arial" w:hAnsi="Arial" w:cs="Arial"/>
                  <w:color w:val="000000"/>
                  <w:sz w:val="12"/>
                  <w:szCs w:val="12"/>
                </w:rPr>
                <w:t>2 м</w:t>
              </w:r>
            </w:smartTag>
            <w:r w:rsidRPr="001A53CB">
              <w:rPr>
                <w:rFonts w:ascii="Arial" w:hAnsi="Arial" w:cs="Arial"/>
                <w:color w:val="000000"/>
                <w:sz w:val="12"/>
                <w:szCs w:val="12"/>
              </w:rPr>
              <w:t>до наиболее высокой части ограждения</w:t>
            </w:r>
          </w:p>
        </w:tc>
      </w:tr>
    </w:tbl>
    <w:p w:rsidR="002069F4" w:rsidRPr="001A53CB" w:rsidRDefault="002069F4" w:rsidP="002069F4">
      <w:pPr>
        <w:pStyle w:val="aff2"/>
        <w:jc w:val="both"/>
        <w:rPr>
          <w:rFonts w:ascii="Arial" w:hAnsi="Arial" w:cs="Arial"/>
          <w:sz w:val="4"/>
          <w:szCs w:val="4"/>
        </w:rPr>
      </w:pPr>
    </w:p>
    <w:p w:rsidR="002069F4" w:rsidRPr="002069F4" w:rsidRDefault="00E82D84" w:rsidP="001A53CB">
      <w:pPr>
        <w:pStyle w:val="aff2"/>
        <w:ind w:firstLine="284"/>
        <w:jc w:val="both"/>
        <w:rPr>
          <w:rFonts w:ascii="Arial" w:hAnsi="Arial" w:cs="Arial"/>
          <w:b/>
          <w:color w:val="000000"/>
          <w:sz w:val="16"/>
          <w:szCs w:val="16"/>
        </w:rPr>
      </w:pPr>
      <w:hyperlink r:id="rId16" w:history="1">
        <w:r w:rsidR="002069F4" w:rsidRPr="002069F4">
          <w:rPr>
            <w:rFonts w:ascii="Arial" w:hAnsi="Arial" w:cs="Arial"/>
            <w:b/>
            <w:color w:val="000000"/>
            <w:sz w:val="16"/>
            <w:szCs w:val="16"/>
          </w:rPr>
          <w:t>Предельные</w:t>
        </w:r>
      </w:hyperlink>
      <w:r w:rsidR="002069F4" w:rsidRPr="002069F4">
        <w:rPr>
          <w:rFonts w:ascii="Arial" w:hAnsi="Arial" w:cs="Arial"/>
          <w:b/>
          <w:color w:val="000000"/>
          <w:sz w:val="16"/>
          <w:szCs w:val="16"/>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зоне (Ж.1) Рощинского сельского поселения:</w:t>
      </w:r>
    </w:p>
    <w:p w:rsidR="002069F4" w:rsidRPr="001A53CB" w:rsidRDefault="002069F4" w:rsidP="002069F4">
      <w:pPr>
        <w:autoSpaceDN w:val="0"/>
        <w:adjustRightInd w:val="0"/>
        <w:rPr>
          <w:rFonts w:ascii="Arial" w:hAnsi="Arial" w:cs="Arial"/>
          <w:b/>
          <w:sz w:val="4"/>
          <w:szCs w:val="4"/>
        </w:rPr>
      </w:pPr>
    </w:p>
    <w:tbl>
      <w:tblPr>
        <w:tblW w:w="0" w:type="auto"/>
        <w:jc w:val="center"/>
        <w:tblCellMar>
          <w:left w:w="0" w:type="dxa"/>
          <w:right w:w="0" w:type="dxa"/>
        </w:tblCellMar>
        <w:tblLook w:val="04A0"/>
      </w:tblPr>
      <w:tblGrid>
        <w:gridCol w:w="289"/>
        <w:gridCol w:w="8221"/>
        <w:gridCol w:w="2840"/>
      </w:tblGrid>
      <w:tr w:rsidR="002069F4" w:rsidRPr="001A53CB" w:rsidTr="00294773">
        <w:trPr>
          <w:trHeight w:val="20"/>
          <w:tblHeader/>
          <w:jc w:val="center"/>
        </w:trPr>
        <w:tc>
          <w:tcPr>
            <w:tcW w:w="289" w:type="dxa"/>
            <w:tcBorders>
              <w:top w:val="single" w:sz="4" w:space="0" w:color="000000"/>
              <w:left w:val="single" w:sz="4" w:space="0" w:color="000000"/>
              <w:bottom w:val="single" w:sz="4" w:space="0" w:color="000000"/>
              <w:right w:val="nil"/>
            </w:tcBorders>
            <w:hideMark/>
          </w:tcPr>
          <w:p w:rsidR="002069F4" w:rsidRPr="001A53CB" w:rsidRDefault="002069F4" w:rsidP="002069F4">
            <w:pPr>
              <w:rPr>
                <w:rFonts w:ascii="Arial" w:hAnsi="Arial" w:cs="Arial"/>
                <w:b/>
                <w:bCs/>
                <w:sz w:val="12"/>
                <w:szCs w:val="12"/>
              </w:rPr>
            </w:pPr>
            <w:r w:rsidRPr="001A53CB">
              <w:rPr>
                <w:rFonts w:ascii="Arial" w:hAnsi="Arial" w:cs="Arial"/>
                <w:b/>
                <w:bCs/>
                <w:sz w:val="12"/>
                <w:szCs w:val="12"/>
              </w:rPr>
              <w:t>№</w:t>
            </w:r>
          </w:p>
        </w:tc>
        <w:tc>
          <w:tcPr>
            <w:tcW w:w="8221" w:type="dxa"/>
            <w:tcBorders>
              <w:top w:val="single" w:sz="4" w:space="0" w:color="000000"/>
              <w:left w:val="single" w:sz="4" w:space="0" w:color="000000"/>
              <w:bottom w:val="single" w:sz="4" w:space="0" w:color="000000"/>
              <w:right w:val="nil"/>
            </w:tcBorders>
            <w:hideMark/>
          </w:tcPr>
          <w:p w:rsidR="002069F4" w:rsidRPr="001A53CB" w:rsidRDefault="002069F4" w:rsidP="001A53CB">
            <w:pPr>
              <w:jc w:val="center"/>
              <w:rPr>
                <w:rFonts w:ascii="Arial" w:hAnsi="Arial" w:cs="Arial"/>
                <w:b/>
                <w:bCs/>
                <w:sz w:val="12"/>
                <w:szCs w:val="12"/>
              </w:rPr>
            </w:pPr>
            <w:r w:rsidRPr="001A53CB">
              <w:rPr>
                <w:rFonts w:ascii="Arial" w:hAnsi="Arial" w:cs="Arial"/>
                <w:b/>
                <w:bCs/>
                <w:sz w:val="12"/>
                <w:szCs w:val="12"/>
              </w:rPr>
              <w:t>Предельные размеры и параметры</w:t>
            </w:r>
          </w:p>
        </w:tc>
        <w:tc>
          <w:tcPr>
            <w:tcW w:w="2840" w:type="dxa"/>
            <w:tcBorders>
              <w:top w:val="single" w:sz="4" w:space="0" w:color="000000"/>
              <w:left w:val="single" w:sz="4" w:space="0" w:color="000000"/>
              <w:bottom w:val="single" w:sz="4" w:space="0" w:color="000000"/>
              <w:right w:val="single" w:sz="4" w:space="0" w:color="000000"/>
            </w:tcBorders>
            <w:hideMark/>
          </w:tcPr>
          <w:p w:rsidR="002069F4" w:rsidRPr="001A53CB" w:rsidRDefault="002069F4" w:rsidP="002069F4">
            <w:pPr>
              <w:rPr>
                <w:rFonts w:ascii="Arial" w:hAnsi="Arial" w:cs="Arial"/>
                <w:b/>
                <w:bCs/>
                <w:sz w:val="12"/>
                <w:szCs w:val="12"/>
              </w:rPr>
            </w:pPr>
            <w:r w:rsidRPr="001A53CB">
              <w:rPr>
                <w:rFonts w:ascii="Arial" w:hAnsi="Arial" w:cs="Arial"/>
                <w:b/>
                <w:bCs/>
                <w:sz w:val="12"/>
                <w:szCs w:val="12"/>
              </w:rPr>
              <w:t>Значения предельных размеров и параметров</w:t>
            </w:r>
          </w:p>
        </w:tc>
      </w:tr>
      <w:tr w:rsidR="002069F4" w:rsidRPr="001A53CB" w:rsidTr="00294773">
        <w:trPr>
          <w:trHeight w:val="20"/>
          <w:jc w:val="center"/>
        </w:trPr>
        <w:tc>
          <w:tcPr>
            <w:tcW w:w="289" w:type="dxa"/>
            <w:tcBorders>
              <w:top w:val="single" w:sz="4" w:space="0" w:color="000000"/>
              <w:left w:val="single" w:sz="4" w:space="0" w:color="000000"/>
              <w:bottom w:val="single" w:sz="4" w:space="0" w:color="000000"/>
              <w:right w:val="nil"/>
            </w:tcBorders>
            <w:hideMark/>
          </w:tcPr>
          <w:p w:rsidR="002069F4" w:rsidRPr="001A53CB" w:rsidRDefault="002069F4" w:rsidP="002069F4">
            <w:pPr>
              <w:rPr>
                <w:rFonts w:ascii="Arial" w:hAnsi="Arial" w:cs="Arial"/>
                <w:b/>
                <w:bCs/>
                <w:sz w:val="12"/>
                <w:szCs w:val="12"/>
              </w:rPr>
            </w:pPr>
            <w:r w:rsidRPr="001A53CB">
              <w:rPr>
                <w:rFonts w:ascii="Arial" w:hAnsi="Arial" w:cs="Arial"/>
                <w:b/>
                <w:bCs/>
                <w:sz w:val="12"/>
                <w:szCs w:val="12"/>
              </w:rPr>
              <w:t>1</w:t>
            </w:r>
          </w:p>
        </w:tc>
        <w:tc>
          <w:tcPr>
            <w:tcW w:w="8221" w:type="dxa"/>
            <w:tcBorders>
              <w:top w:val="single" w:sz="4" w:space="0" w:color="000000"/>
              <w:left w:val="single" w:sz="4" w:space="0" w:color="000000"/>
              <w:bottom w:val="single" w:sz="4" w:space="0" w:color="000000"/>
              <w:right w:val="nil"/>
            </w:tcBorders>
            <w:hideMark/>
          </w:tcPr>
          <w:p w:rsidR="002069F4" w:rsidRPr="001A53CB" w:rsidRDefault="002069F4" w:rsidP="002069F4">
            <w:pPr>
              <w:rPr>
                <w:rFonts w:ascii="Arial" w:hAnsi="Arial" w:cs="Arial"/>
                <w:b/>
                <w:bCs/>
                <w:sz w:val="12"/>
                <w:szCs w:val="12"/>
              </w:rPr>
            </w:pPr>
            <w:r w:rsidRPr="001A53CB">
              <w:rPr>
                <w:rFonts w:ascii="Arial" w:hAnsi="Arial" w:cs="Arial"/>
                <w:b/>
                <w:bCs/>
                <w:sz w:val="12"/>
                <w:szCs w:val="12"/>
              </w:rPr>
              <w:t>Минимальная площадь земельных участков</w:t>
            </w:r>
          </w:p>
        </w:tc>
        <w:tc>
          <w:tcPr>
            <w:tcW w:w="2840" w:type="dxa"/>
            <w:tcBorders>
              <w:top w:val="single" w:sz="4" w:space="0" w:color="000000"/>
              <w:left w:val="single" w:sz="4" w:space="0" w:color="000000"/>
              <w:bottom w:val="single" w:sz="4" w:space="0" w:color="000000"/>
              <w:right w:val="single" w:sz="4" w:space="0" w:color="000000"/>
            </w:tcBorders>
          </w:tcPr>
          <w:p w:rsidR="002069F4" w:rsidRPr="001A53CB" w:rsidRDefault="002069F4" w:rsidP="001A53CB">
            <w:pPr>
              <w:snapToGrid w:val="0"/>
              <w:jc w:val="center"/>
              <w:rPr>
                <w:rFonts w:ascii="Arial" w:hAnsi="Arial" w:cs="Arial"/>
                <w:b/>
                <w:bCs/>
                <w:sz w:val="12"/>
                <w:szCs w:val="12"/>
              </w:rPr>
            </w:pPr>
          </w:p>
        </w:tc>
      </w:tr>
      <w:tr w:rsidR="002069F4" w:rsidRPr="001A53CB" w:rsidTr="00294773">
        <w:trPr>
          <w:trHeight w:val="20"/>
          <w:jc w:val="center"/>
        </w:trPr>
        <w:tc>
          <w:tcPr>
            <w:tcW w:w="289" w:type="dxa"/>
            <w:tcBorders>
              <w:top w:val="single" w:sz="4" w:space="0" w:color="000000"/>
              <w:left w:val="single" w:sz="4" w:space="0" w:color="000000"/>
              <w:bottom w:val="single" w:sz="4" w:space="0" w:color="000000"/>
              <w:right w:val="nil"/>
            </w:tcBorders>
            <w:hideMark/>
          </w:tcPr>
          <w:p w:rsidR="002069F4" w:rsidRPr="001A53CB" w:rsidRDefault="002069F4" w:rsidP="002069F4">
            <w:pPr>
              <w:rPr>
                <w:rFonts w:ascii="Arial" w:hAnsi="Arial" w:cs="Arial"/>
                <w:sz w:val="12"/>
                <w:szCs w:val="12"/>
              </w:rPr>
            </w:pPr>
            <w:r w:rsidRPr="001A53CB">
              <w:rPr>
                <w:rFonts w:ascii="Arial" w:hAnsi="Arial" w:cs="Arial"/>
                <w:sz w:val="12"/>
                <w:szCs w:val="12"/>
              </w:rPr>
              <w:t>1.1</w:t>
            </w:r>
          </w:p>
        </w:tc>
        <w:tc>
          <w:tcPr>
            <w:tcW w:w="8221" w:type="dxa"/>
            <w:tcBorders>
              <w:top w:val="single" w:sz="4" w:space="0" w:color="000000"/>
              <w:left w:val="single" w:sz="4" w:space="0" w:color="000000"/>
              <w:bottom w:val="single" w:sz="4" w:space="0" w:color="000000"/>
              <w:right w:val="nil"/>
            </w:tcBorders>
            <w:hideMark/>
          </w:tcPr>
          <w:p w:rsidR="002069F4" w:rsidRPr="001A53CB" w:rsidRDefault="002069F4" w:rsidP="002069F4">
            <w:pPr>
              <w:rPr>
                <w:rFonts w:ascii="Arial" w:hAnsi="Arial" w:cs="Arial"/>
                <w:sz w:val="12"/>
                <w:szCs w:val="12"/>
              </w:rPr>
            </w:pPr>
            <w:r w:rsidRPr="001A53CB">
              <w:rPr>
                <w:rFonts w:ascii="Arial" w:hAnsi="Arial" w:cs="Arial"/>
                <w:sz w:val="12"/>
                <w:szCs w:val="12"/>
              </w:rPr>
              <w:t>с видом разрешенного использования "Для индивидуального жилищного строительства" или "Для ведения личного подсобного хозяйства"</w:t>
            </w:r>
          </w:p>
        </w:tc>
        <w:tc>
          <w:tcPr>
            <w:tcW w:w="2840" w:type="dxa"/>
            <w:tcBorders>
              <w:top w:val="single" w:sz="4" w:space="0" w:color="000000"/>
              <w:left w:val="single" w:sz="4" w:space="0" w:color="000000"/>
              <w:bottom w:val="single" w:sz="4" w:space="0" w:color="000000"/>
              <w:right w:val="single" w:sz="4" w:space="0" w:color="000000"/>
            </w:tcBorders>
            <w:hideMark/>
          </w:tcPr>
          <w:p w:rsidR="002069F4" w:rsidRPr="001A53CB" w:rsidRDefault="002069F4" w:rsidP="001A53CB">
            <w:pPr>
              <w:jc w:val="center"/>
              <w:rPr>
                <w:rFonts w:ascii="Arial" w:hAnsi="Arial" w:cs="Arial"/>
                <w:sz w:val="12"/>
                <w:szCs w:val="12"/>
              </w:rPr>
            </w:pPr>
            <w:r w:rsidRPr="001A53CB">
              <w:rPr>
                <w:rFonts w:ascii="Arial" w:hAnsi="Arial" w:cs="Arial"/>
                <w:sz w:val="12"/>
                <w:szCs w:val="12"/>
              </w:rPr>
              <w:t>300 м</w:t>
            </w:r>
            <w:r w:rsidRPr="001A53CB">
              <w:rPr>
                <w:rFonts w:ascii="Arial" w:hAnsi="Arial" w:cs="Arial"/>
                <w:sz w:val="12"/>
                <w:szCs w:val="12"/>
                <w:vertAlign w:val="superscript"/>
              </w:rPr>
              <w:t>2</w:t>
            </w:r>
          </w:p>
        </w:tc>
      </w:tr>
      <w:tr w:rsidR="002069F4" w:rsidRPr="001A53CB" w:rsidTr="00294773">
        <w:trPr>
          <w:trHeight w:val="20"/>
          <w:jc w:val="center"/>
        </w:trPr>
        <w:tc>
          <w:tcPr>
            <w:tcW w:w="289" w:type="dxa"/>
            <w:tcBorders>
              <w:top w:val="single" w:sz="4" w:space="0" w:color="000000"/>
              <w:left w:val="single" w:sz="4" w:space="0" w:color="000000"/>
              <w:bottom w:val="single" w:sz="4" w:space="0" w:color="000000"/>
              <w:right w:val="nil"/>
            </w:tcBorders>
            <w:hideMark/>
          </w:tcPr>
          <w:p w:rsidR="002069F4" w:rsidRPr="001A53CB" w:rsidRDefault="002069F4" w:rsidP="002069F4">
            <w:pPr>
              <w:rPr>
                <w:rFonts w:ascii="Arial" w:hAnsi="Arial" w:cs="Arial"/>
                <w:sz w:val="12"/>
                <w:szCs w:val="12"/>
              </w:rPr>
            </w:pPr>
            <w:r w:rsidRPr="001A53CB">
              <w:rPr>
                <w:rFonts w:ascii="Arial" w:hAnsi="Arial" w:cs="Arial"/>
                <w:sz w:val="12"/>
                <w:szCs w:val="12"/>
              </w:rPr>
              <w:t>1.2</w:t>
            </w:r>
          </w:p>
        </w:tc>
        <w:tc>
          <w:tcPr>
            <w:tcW w:w="8221" w:type="dxa"/>
            <w:tcBorders>
              <w:top w:val="single" w:sz="4" w:space="0" w:color="000000"/>
              <w:left w:val="single" w:sz="4" w:space="0" w:color="000000"/>
              <w:bottom w:val="single" w:sz="4" w:space="0" w:color="000000"/>
              <w:right w:val="nil"/>
            </w:tcBorders>
            <w:hideMark/>
          </w:tcPr>
          <w:p w:rsidR="002069F4" w:rsidRPr="001A53CB" w:rsidRDefault="002069F4" w:rsidP="002069F4">
            <w:pPr>
              <w:rPr>
                <w:rFonts w:ascii="Arial" w:hAnsi="Arial" w:cs="Arial"/>
                <w:sz w:val="12"/>
                <w:szCs w:val="12"/>
              </w:rPr>
            </w:pPr>
            <w:r w:rsidRPr="001A53CB">
              <w:rPr>
                <w:rFonts w:ascii="Arial" w:hAnsi="Arial" w:cs="Arial"/>
                <w:sz w:val="12"/>
                <w:szCs w:val="12"/>
              </w:rPr>
              <w:t>с видом разрешенного использования "Магазины", "Общественное питание"</w:t>
            </w:r>
          </w:p>
        </w:tc>
        <w:tc>
          <w:tcPr>
            <w:tcW w:w="2840" w:type="dxa"/>
            <w:tcBorders>
              <w:top w:val="single" w:sz="4" w:space="0" w:color="000000"/>
              <w:left w:val="single" w:sz="4" w:space="0" w:color="000000"/>
              <w:bottom w:val="single" w:sz="4" w:space="0" w:color="000000"/>
              <w:right w:val="single" w:sz="4" w:space="0" w:color="000000"/>
            </w:tcBorders>
            <w:shd w:val="clear" w:color="auto" w:fill="FFFFFF"/>
            <w:hideMark/>
          </w:tcPr>
          <w:p w:rsidR="002069F4" w:rsidRPr="001A53CB" w:rsidRDefault="002069F4" w:rsidP="001A53CB">
            <w:pPr>
              <w:jc w:val="center"/>
              <w:rPr>
                <w:rFonts w:ascii="Arial" w:hAnsi="Arial" w:cs="Arial"/>
                <w:sz w:val="12"/>
                <w:szCs w:val="12"/>
                <w:shd w:val="clear" w:color="auto" w:fill="FFFFFF"/>
              </w:rPr>
            </w:pPr>
            <w:r w:rsidRPr="001A53CB">
              <w:rPr>
                <w:rFonts w:ascii="Arial" w:hAnsi="Arial" w:cs="Arial"/>
                <w:sz w:val="12"/>
                <w:szCs w:val="12"/>
                <w:shd w:val="clear" w:color="auto" w:fill="FFFFFF"/>
              </w:rPr>
              <w:t>25 м2</w:t>
            </w:r>
          </w:p>
        </w:tc>
      </w:tr>
      <w:tr w:rsidR="002069F4" w:rsidRPr="001A53CB" w:rsidTr="00294773">
        <w:trPr>
          <w:trHeight w:val="20"/>
          <w:jc w:val="center"/>
        </w:trPr>
        <w:tc>
          <w:tcPr>
            <w:tcW w:w="289" w:type="dxa"/>
            <w:tcBorders>
              <w:top w:val="single" w:sz="4" w:space="0" w:color="000000"/>
              <w:left w:val="single" w:sz="4" w:space="0" w:color="000000"/>
              <w:bottom w:val="single" w:sz="4" w:space="0" w:color="000000"/>
              <w:right w:val="nil"/>
            </w:tcBorders>
            <w:hideMark/>
          </w:tcPr>
          <w:p w:rsidR="002069F4" w:rsidRPr="001A53CB" w:rsidRDefault="002069F4" w:rsidP="002069F4">
            <w:pPr>
              <w:rPr>
                <w:rFonts w:ascii="Arial" w:hAnsi="Arial" w:cs="Arial"/>
                <w:sz w:val="12"/>
                <w:szCs w:val="12"/>
              </w:rPr>
            </w:pPr>
            <w:r w:rsidRPr="001A53CB">
              <w:rPr>
                <w:rFonts w:ascii="Arial" w:hAnsi="Arial" w:cs="Arial"/>
                <w:sz w:val="12"/>
                <w:szCs w:val="12"/>
              </w:rPr>
              <w:t>1.3</w:t>
            </w:r>
          </w:p>
        </w:tc>
        <w:tc>
          <w:tcPr>
            <w:tcW w:w="8221" w:type="dxa"/>
            <w:tcBorders>
              <w:top w:val="single" w:sz="4" w:space="0" w:color="000000"/>
              <w:left w:val="single" w:sz="4" w:space="0" w:color="000000"/>
              <w:bottom w:val="single" w:sz="4" w:space="0" w:color="000000"/>
              <w:right w:val="nil"/>
            </w:tcBorders>
            <w:hideMark/>
          </w:tcPr>
          <w:p w:rsidR="002069F4" w:rsidRPr="001A53CB" w:rsidRDefault="002069F4" w:rsidP="002069F4">
            <w:pPr>
              <w:rPr>
                <w:rFonts w:ascii="Arial" w:hAnsi="Arial" w:cs="Arial"/>
                <w:sz w:val="12"/>
                <w:szCs w:val="12"/>
              </w:rPr>
            </w:pPr>
            <w:r w:rsidRPr="001A53CB">
              <w:rPr>
                <w:rFonts w:ascii="Arial" w:hAnsi="Arial" w:cs="Arial"/>
                <w:sz w:val="12"/>
                <w:szCs w:val="12"/>
              </w:rPr>
              <w:t>Объекты гаражного назначения</w:t>
            </w:r>
          </w:p>
        </w:tc>
        <w:tc>
          <w:tcPr>
            <w:tcW w:w="2840" w:type="dxa"/>
            <w:tcBorders>
              <w:top w:val="single" w:sz="4" w:space="0" w:color="000000"/>
              <w:left w:val="single" w:sz="4" w:space="0" w:color="000000"/>
              <w:bottom w:val="single" w:sz="4" w:space="0" w:color="000000"/>
              <w:right w:val="single" w:sz="4" w:space="0" w:color="000000"/>
            </w:tcBorders>
            <w:shd w:val="clear" w:color="auto" w:fill="FFFFFF"/>
            <w:hideMark/>
          </w:tcPr>
          <w:p w:rsidR="002069F4" w:rsidRPr="001A53CB" w:rsidRDefault="002069F4" w:rsidP="001A53CB">
            <w:pPr>
              <w:jc w:val="center"/>
              <w:rPr>
                <w:rFonts w:ascii="Arial" w:hAnsi="Arial" w:cs="Arial"/>
                <w:sz w:val="12"/>
                <w:szCs w:val="12"/>
                <w:shd w:val="clear" w:color="auto" w:fill="FFFFFF"/>
              </w:rPr>
            </w:pPr>
            <w:r w:rsidRPr="001A53CB">
              <w:rPr>
                <w:rFonts w:ascii="Arial" w:hAnsi="Arial" w:cs="Arial"/>
                <w:sz w:val="12"/>
                <w:szCs w:val="12"/>
                <w:shd w:val="clear" w:color="auto" w:fill="FFFFFF"/>
              </w:rPr>
              <w:t>18 м2</w:t>
            </w:r>
          </w:p>
        </w:tc>
      </w:tr>
      <w:tr w:rsidR="002069F4" w:rsidRPr="001A53CB" w:rsidTr="00294773">
        <w:trPr>
          <w:trHeight w:val="20"/>
          <w:jc w:val="center"/>
        </w:trPr>
        <w:tc>
          <w:tcPr>
            <w:tcW w:w="289" w:type="dxa"/>
            <w:tcBorders>
              <w:top w:val="single" w:sz="4" w:space="0" w:color="000000"/>
              <w:left w:val="single" w:sz="4" w:space="0" w:color="000000"/>
              <w:bottom w:val="single" w:sz="4" w:space="0" w:color="000000"/>
              <w:right w:val="nil"/>
            </w:tcBorders>
            <w:hideMark/>
          </w:tcPr>
          <w:p w:rsidR="002069F4" w:rsidRPr="001A53CB" w:rsidRDefault="002069F4" w:rsidP="002069F4">
            <w:pPr>
              <w:rPr>
                <w:rFonts w:ascii="Arial" w:hAnsi="Arial" w:cs="Arial"/>
                <w:sz w:val="12"/>
                <w:szCs w:val="12"/>
              </w:rPr>
            </w:pPr>
            <w:r w:rsidRPr="001A53CB">
              <w:rPr>
                <w:rFonts w:ascii="Arial" w:hAnsi="Arial" w:cs="Arial"/>
                <w:sz w:val="12"/>
                <w:szCs w:val="12"/>
              </w:rPr>
              <w:t>1.4.</w:t>
            </w:r>
          </w:p>
        </w:tc>
        <w:tc>
          <w:tcPr>
            <w:tcW w:w="8221" w:type="dxa"/>
            <w:tcBorders>
              <w:top w:val="single" w:sz="4" w:space="0" w:color="000000"/>
              <w:left w:val="single" w:sz="4" w:space="0" w:color="000000"/>
              <w:bottom w:val="single" w:sz="4" w:space="0" w:color="000000"/>
              <w:right w:val="nil"/>
            </w:tcBorders>
            <w:hideMark/>
          </w:tcPr>
          <w:p w:rsidR="002069F4" w:rsidRPr="001A53CB" w:rsidRDefault="002069F4" w:rsidP="002069F4">
            <w:pPr>
              <w:rPr>
                <w:rFonts w:ascii="Arial" w:hAnsi="Arial" w:cs="Arial"/>
                <w:sz w:val="12"/>
                <w:szCs w:val="12"/>
              </w:rPr>
            </w:pPr>
            <w:r w:rsidRPr="001A53CB">
              <w:rPr>
                <w:rFonts w:ascii="Arial" w:hAnsi="Arial" w:cs="Arial"/>
                <w:sz w:val="12"/>
                <w:szCs w:val="12"/>
              </w:rPr>
              <w:t>Отдых (рекреация)</w:t>
            </w:r>
          </w:p>
        </w:tc>
        <w:tc>
          <w:tcPr>
            <w:tcW w:w="2840" w:type="dxa"/>
            <w:tcBorders>
              <w:top w:val="single" w:sz="4" w:space="0" w:color="000000"/>
              <w:left w:val="single" w:sz="4" w:space="0" w:color="000000"/>
              <w:bottom w:val="single" w:sz="4" w:space="0" w:color="000000"/>
              <w:right w:val="single" w:sz="4" w:space="0" w:color="000000"/>
            </w:tcBorders>
            <w:hideMark/>
          </w:tcPr>
          <w:p w:rsidR="002069F4" w:rsidRPr="001A53CB" w:rsidRDefault="002069F4" w:rsidP="001A53CB">
            <w:pPr>
              <w:jc w:val="center"/>
              <w:rPr>
                <w:rFonts w:ascii="Arial" w:hAnsi="Arial" w:cs="Arial"/>
                <w:sz w:val="12"/>
                <w:szCs w:val="12"/>
              </w:rPr>
            </w:pPr>
            <w:r w:rsidRPr="001A53CB">
              <w:rPr>
                <w:rFonts w:ascii="Arial" w:hAnsi="Arial" w:cs="Arial"/>
                <w:sz w:val="12"/>
                <w:szCs w:val="12"/>
              </w:rPr>
              <w:t>150 м</w:t>
            </w:r>
            <w:r w:rsidRPr="001A53CB">
              <w:rPr>
                <w:rFonts w:ascii="Arial" w:hAnsi="Arial" w:cs="Arial"/>
                <w:sz w:val="12"/>
                <w:szCs w:val="12"/>
                <w:vertAlign w:val="superscript"/>
              </w:rPr>
              <w:t>2</w:t>
            </w:r>
          </w:p>
        </w:tc>
      </w:tr>
      <w:tr w:rsidR="002069F4" w:rsidRPr="001A53CB" w:rsidTr="00294773">
        <w:trPr>
          <w:trHeight w:val="20"/>
          <w:jc w:val="center"/>
        </w:trPr>
        <w:tc>
          <w:tcPr>
            <w:tcW w:w="289" w:type="dxa"/>
            <w:tcBorders>
              <w:top w:val="single" w:sz="4" w:space="0" w:color="000000"/>
              <w:left w:val="single" w:sz="4" w:space="0" w:color="000000"/>
              <w:bottom w:val="single" w:sz="4" w:space="0" w:color="000000"/>
              <w:right w:val="nil"/>
            </w:tcBorders>
            <w:hideMark/>
          </w:tcPr>
          <w:p w:rsidR="002069F4" w:rsidRPr="001A53CB" w:rsidRDefault="002069F4" w:rsidP="002069F4">
            <w:pPr>
              <w:rPr>
                <w:rFonts w:ascii="Arial" w:hAnsi="Arial" w:cs="Arial"/>
                <w:sz w:val="12"/>
                <w:szCs w:val="12"/>
              </w:rPr>
            </w:pPr>
          </w:p>
        </w:tc>
        <w:tc>
          <w:tcPr>
            <w:tcW w:w="8221" w:type="dxa"/>
            <w:tcBorders>
              <w:top w:val="single" w:sz="4" w:space="0" w:color="000000"/>
              <w:left w:val="single" w:sz="4" w:space="0" w:color="000000"/>
              <w:bottom w:val="single" w:sz="4" w:space="0" w:color="000000"/>
              <w:right w:val="nil"/>
            </w:tcBorders>
            <w:hideMark/>
          </w:tcPr>
          <w:p w:rsidR="002069F4" w:rsidRPr="001A53CB" w:rsidRDefault="002069F4" w:rsidP="002069F4">
            <w:pPr>
              <w:rPr>
                <w:rFonts w:ascii="Arial" w:hAnsi="Arial" w:cs="Arial"/>
                <w:sz w:val="12"/>
                <w:szCs w:val="12"/>
              </w:rPr>
            </w:pPr>
          </w:p>
        </w:tc>
        <w:tc>
          <w:tcPr>
            <w:tcW w:w="2840" w:type="dxa"/>
            <w:tcBorders>
              <w:top w:val="single" w:sz="4" w:space="0" w:color="000000"/>
              <w:left w:val="single" w:sz="4" w:space="0" w:color="000000"/>
              <w:bottom w:val="single" w:sz="4" w:space="0" w:color="000000"/>
              <w:right w:val="single" w:sz="4" w:space="0" w:color="000000"/>
            </w:tcBorders>
            <w:hideMark/>
          </w:tcPr>
          <w:p w:rsidR="002069F4" w:rsidRPr="001A53CB" w:rsidRDefault="002069F4" w:rsidP="001A53CB">
            <w:pPr>
              <w:jc w:val="center"/>
              <w:rPr>
                <w:rFonts w:ascii="Arial" w:hAnsi="Arial" w:cs="Arial"/>
                <w:sz w:val="12"/>
                <w:szCs w:val="12"/>
              </w:rPr>
            </w:pPr>
          </w:p>
        </w:tc>
      </w:tr>
      <w:tr w:rsidR="002069F4" w:rsidRPr="001A53CB" w:rsidTr="00294773">
        <w:trPr>
          <w:trHeight w:val="20"/>
          <w:jc w:val="center"/>
        </w:trPr>
        <w:tc>
          <w:tcPr>
            <w:tcW w:w="289" w:type="dxa"/>
            <w:tcBorders>
              <w:top w:val="single" w:sz="4" w:space="0" w:color="000000"/>
              <w:left w:val="single" w:sz="4" w:space="0" w:color="000000"/>
              <w:bottom w:val="single" w:sz="4" w:space="0" w:color="000000"/>
              <w:right w:val="nil"/>
            </w:tcBorders>
            <w:hideMark/>
          </w:tcPr>
          <w:p w:rsidR="002069F4" w:rsidRPr="001A53CB" w:rsidRDefault="002069F4" w:rsidP="002069F4">
            <w:pPr>
              <w:rPr>
                <w:rFonts w:ascii="Arial" w:hAnsi="Arial" w:cs="Arial"/>
                <w:sz w:val="12"/>
                <w:szCs w:val="12"/>
              </w:rPr>
            </w:pPr>
            <w:r w:rsidRPr="001A53CB">
              <w:rPr>
                <w:rFonts w:ascii="Arial" w:hAnsi="Arial" w:cs="Arial"/>
                <w:sz w:val="12"/>
                <w:szCs w:val="12"/>
              </w:rPr>
              <w:t>1.5</w:t>
            </w:r>
          </w:p>
        </w:tc>
        <w:tc>
          <w:tcPr>
            <w:tcW w:w="8221" w:type="dxa"/>
            <w:tcBorders>
              <w:top w:val="single" w:sz="4" w:space="0" w:color="000000"/>
              <w:left w:val="single" w:sz="4" w:space="0" w:color="000000"/>
              <w:bottom w:val="single" w:sz="4" w:space="0" w:color="000000"/>
              <w:right w:val="nil"/>
            </w:tcBorders>
            <w:hideMark/>
          </w:tcPr>
          <w:p w:rsidR="002069F4" w:rsidRPr="001A53CB" w:rsidRDefault="002069F4" w:rsidP="002069F4">
            <w:pPr>
              <w:rPr>
                <w:rFonts w:ascii="Arial" w:hAnsi="Arial" w:cs="Arial"/>
                <w:sz w:val="12"/>
                <w:szCs w:val="12"/>
              </w:rPr>
            </w:pPr>
            <w:r w:rsidRPr="001A53CB">
              <w:rPr>
                <w:rFonts w:ascii="Arial" w:hAnsi="Arial" w:cs="Arial"/>
                <w:sz w:val="12"/>
                <w:szCs w:val="12"/>
              </w:rPr>
              <w:t xml:space="preserve">с другими видами разрешенного использования </w:t>
            </w:r>
          </w:p>
        </w:tc>
        <w:tc>
          <w:tcPr>
            <w:tcW w:w="2840" w:type="dxa"/>
            <w:tcBorders>
              <w:top w:val="single" w:sz="4" w:space="0" w:color="000000"/>
              <w:left w:val="single" w:sz="4" w:space="0" w:color="000000"/>
              <w:bottom w:val="single" w:sz="4" w:space="0" w:color="000000"/>
              <w:right w:val="single" w:sz="4" w:space="0" w:color="000000"/>
            </w:tcBorders>
            <w:hideMark/>
          </w:tcPr>
          <w:p w:rsidR="002069F4" w:rsidRPr="001A53CB" w:rsidRDefault="002069F4" w:rsidP="001A53CB">
            <w:pPr>
              <w:jc w:val="center"/>
              <w:rPr>
                <w:rFonts w:ascii="Arial" w:hAnsi="Arial" w:cs="Arial"/>
                <w:sz w:val="12"/>
                <w:szCs w:val="12"/>
              </w:rPr>
            </w:pPr>
            <w:r w:rsidRPr="001A53CB">
              <w:rPr>
                <w:rFonts w:ascii="Arial" w:hAnsi="Arial" w:cs="Arial"/>
                <w:sz w:val="12"/>
                <w:szCs w:val="12"/>
              </w:rPr>
              <w:t>не подлежит установлению</w:t>
            </w:r>
          </w:p>
        </w:tc>
      </w:tr>
      <w:tr w:rsidR="002069F4" w:rsidRPr="001A53CB" w:rsidTr="00294773">
        <w:trPr>
          <w:trHeight w:val="20"/>
          <w:jc w:val="center"/>
        </w:trPr>
        <w:tc>
          <w:tcPr>
            <w:tcW w:w="289" w:type="dxa"/>
            <w:tcBorders>
              <w:top w:val="single" w:sz="4" w:space="0" w:color="000000"/>
              <w:left w:val="single" w:sz="4" w:space="0" w:color="000000"/>
              <w:bottom w:val="single" w:sz="4" w:space="0" w:color="000000"/>
              <w:right w:val="nil"/>
            </w:tcBorders>
            <w:hideMark/>
          </w:tcPr>
          <w:p w:rsidR="002069F4" w:rsidRPr="001A53CB" w:rsidRDefault="002069F4" w:rsidP="002069F4">
            <w:pPr>
              <w:rPr>
                <w:rFonts w:ascii="Arial" w:hAnsi="Arial" w:cs="Arial"/>
                <w:b/>
                <w:bCs/>
                <w:sz w:val="12"/>
                <w:szCs w:val="12"/>
              </w:rPr>
            </w:pPr>
            <w:r w:rsidRPr="001A53CB">
              <w:rPr>
                <w:rFonts w:ascii="Arial" w:hAnsi="Arial" w:cs="Arial"/>
                <w:b/>
                <w:bCs/>
                <w:sz w:val="12"/>
                <w:szCs w:val="12"/>
              </w:rPr>
              <w:t>2</w:t>
            </w:r>
          </w:p>
        </w:tc>
        <w:tc>
          <w:tcPr>
            <w:tcW w:w="8221" w:type="dxa"/>
            <w:tcBorders>
              <w:top w:val="single" w:sz="4" w:space="0" w:color="000000"/>
              <w:left w:val="single" w:sz="4" w:space="0" w:color="000000"/>
              <w:bottom w:val="single" w:sz="4" w:space="0" w:color="000000"/>
              <w:right w:val="nil"/>
            </w:tcBorders>
            <w:hideMark/>
          </w:tcPr>
          <w:p w:rsidR="002069F4" w:rsidRPr="001A53CB" w:rsidRDefault="002069F4" w:rsidP="002069F4">
            <w:pPr>
              <w:rPr>
                <w:rFonts w:ascii="Arial" w:hAnsi="Arial" w:cs="Arial"/>
                <w:b/>
                <w:bCs/>
                <w:sz w:val="12"/>
                <w:szCs w:val="12"/>
              </w:rPr>
            </w:pPr>
            <w:r w:rsidRPr="001A53CB">
              <w:rPr>
                <w:rFonts w:ascii="Arial" w:hAnsi="Arial" w:cs="Arial"/>
                <w:b/>
                <w:bCs/>
                <w:sz w:val="12"/>
                <w:szCs w:val="12"/>
              </w:rPr>
              <w:t>Максимальная площадь земельных участков</w:t>
            </w:r>
          </w:p>
        </w:tc>
        <w:tc>
          <w:tcPr>
            <w:tcW w:w="2840" w:type="dxa"/>
            <w:tcBorders>
              <w:top w:val="single" w:sz="4" w:space="0" w:color="000000"/>
              <w:left w:val="single" w:sz="4" w:space="0" w:color="000000"/>
              <w:bottom w:val="single" w:sz="4" w:space="0" w:color="000000"/>
              <w:right w:val="single" w:sz="4" w:space="0" w:color="000000"/>
            </w:tcBorders>
          </w:tcPr>
          <w:p w:rsidR="002069F4" w:rsidRPr="001A53CB" w:rsidRDefault="002069F4" w:rsidP="001A53CB">
            <w:pPr>
              <w:snapToGrid w:val="0"/>
              <w:jc w:val="center"/>
              <w:rPr>
                <w:rFonts w:ascii="Arial" w:hAnsi="Arial" w:cs="Arial"/>
                <w:b/>
                <w:bCs/>
                <w:sz w:val="12"/>
                <w:szCs w:val="12"/>
              </w:rPr>
            </w:pPr>
          </w:p>
        </w:tc>
      </w:tr>
      <w:tr w:rsidR="002069F4" w:rsidRPr="001A53CB" w:rsidTr="00294773">
        <w:trPr>
          <w:trHeight w:val="20"/>
          <w:jc w:val="center"/>
        </w:trPr>
        <w:tc>
          <w:tcPr>
            <w:tcW w:w="289" w:type="dxa"/>
            <w:tcBorders>
              <w:top w:val="single" w:sz="4" w:space="0" w:color="000000"/>
              <w:left w:val="single" w:sz="4" w:space="0" w:color="000000"/>
              <w:bottom w:val="single" w:sz="4" w:space="0" w:color="000000"/>
              <w:right w:val="nil"/>
            </w:tcBorders>
            <w:hideMark/>
          </w:tcPr>
          <w:p w:rsidR="002069F4" w:rsidRPr="001A53CB" w:rsidRDefault="002069F4" w:rsidP="002069F4">
            <w:pPr>
              <w:rPr>
                <w:rFonts w:ascii="Arial" w:hAnsi="Arial" w:cs="Arial"/>
                <w:sz w:val="12"/>
                <w:szCs w:val="12"/>
              </w:rPr>
            </w:pPr>
            <w:r w:rsidRPr="001A53CB">
              <w:rPr>
                <w:rFonts w:ascii="Arial" w:hAnsi="Arial" w:cs="Arial"/>
                <w:sz w:val="12"/>
                <w:szCs w:val="12"/>
              </w:rPr>
              <w:t>2.1</w:t>
            </w:r>
          </w:p>
        </w:tc>
        <w:tc>
          <w:tcPr>
            <w:tcW w:w="8221" w:type="dxa"/>
            <w:tcBorders>
              <w:top w:val="single" w:sz="4" w:space="0" w:color="000000"/>
              <w:left w:val="single" w:sz="4" w:space="0" w:color="000000"/>
              <w:bottom w:val="single" w:sz="4" w:space="0" w:color="000000"/>
              <w:right w:val="nil"/>
            </w:tcBorders>
          </w:tcPr>
          <w:p w:rsidR="002069F4" w:rsidRPr="001A53CB" w:rsidRDefault="002069F4" w:rsidP="002069F4">
            <w:pPr>
              <w:rPr>
                <w:rFonts w:ascii="Arial" w:hAnsi="Arial" w:cs="Arial"/>
                <w:sz w:val="12"/>
                <w:szCs w:val="12"/>
              </w:rPr>
            </w:pPr>
            <w:r w:rsidRPr="001A53CB">
              <w:rPr>
                <w:rFonts w:ascii="Arial" w:hAnsi="Arial" w:cs="Arial"/>
                <w:sz w:val="12"/>
                <w:szCs w:val="12"/>
              </w:rPr>
              <w:t>с видом разрешенного использования "Для индивидуального жилищного строительства" или "Для ведения личного подсобного хозяйства"</w:t>
            </w:r>
          </w:p>
          <w:p w:rsidR="002069F4" w:rsidRPr="001A53CB" w:rsidRDefault="002069F4" w:rsidP="002069F4">
            <w:pPr>
              <w:rPr>
                <w:rFonts w:ascii="Arial" w:hAnsi="Arial" w:cs="Arial"/>
                <w:sz w:val="12"/>
                <w:szCs w:val="12"/>
              </w:rPr>
            </w:pPr>
            <w:r w:rsidRPr="001A53CB">
              <w:rPr>
                <w:rFonts w:ascii="Arial" w:hAnsi="Arial" w:cs="Arial"/>
                <w:sz w:val="12"/>
                <w:szCs w:val="12"/>
              </w:rPr>
              <w:t>Предельные (максимальные) размеры земельных участков распространяются на вновь предоставляемые земельные участки и не распространяются на земельные участки, подлежащие объединению, разделу</w:t>
            </w:r>
          </w:p>
          <w:p w:rsidR="002069F4" w:rsidRPr="001A53CB" w:rsidRDefault="002069F4" w:rsidP="002069F4">
            <w:pPr>
              <w:rPr>
                <w:rFonts w:ascii="Arial" w:hAnsi="Arial" w:cs="Arial"/>
                <w:sz w:val="12"/>
                <w:szCs w:val="12"/>
              </w:rPr>
            </w:pPr>
          </w:p>
        </w:tc>
        <w:tc>
          <w:tcPr>
            <w:tcW w:w="2840" w:type="dxa"/>
            <w:tcBorders>
              <w:top w:val="single" w:sz="4" w:space="0" w:color="000000"/>
              <w:left w:val="single" w:sz="4" w:space="0" w:color="000000"/>
              <w:bottom w:val="single" w:sz="4" w:space="0" w:color="000000"/>
              <w:right w:val="single" w:sz="4" w:space="0" w:color="000000"/>
            </w:tcBorders>
            <w:hideMark/>
          </w:tcPr>
          <w:p w:rsidR="002069F4" w:rsidRPr="001A53CB" w:rsidRDefault="002069F4" w:rsidP="001A53CB">
            <w:pPr>
              <w:jc w:val="center"/>
              <w:rPr>
                <w:rFonts w:ascii="Arial" w:hAnsi="Arial" w:cs="Arial"/>
                <w:sz w:val="12"/>
                <w:szCs w:val="12"/>
              </w:rPr>
            </w:pPr>
            <w:r w:rsidRPr="001A53CB">
              <w:rPr>
                <w:rFonts w:ascii="Arial" w:hAnsi="Arial" w:cs="Arial"/>
                <w:sz w:val="12"/>
                <w:szCs w:val="12"/>
              </w:rPr>
              <w:t>3000 м</w:t>
            </w:r>
            <w:r w:rsidRPr="001A53CB">
              <w:rPr>
                <w:rFonts w:ascii="Arial" w:hAnsi="Arial" w:cs="Arial"/>
                <w:sz w:val="12"/>
                <w:szCs w:val="12"/>
                <w:vertAlign w:val="superscript"/>
              </w:rPr>
              <w:t>2</w:t>
            </w:r>
          </w:p>
        </w:tc>
      </w:tr>
      <w:tr w:rsidR="002069F4" w:rsidRPr="001A53CB" w:rsidTr="00294773">
        <w:trPr>
          <w:trHeight w:val="20"/>
          <w:jc w:val="center"/>
        </w:trPr>
        <w:tc>
          <w:tcPr>
            <w:tcW w:w="289" w:type="dxa"/>
            <w:tcBorders>
              <w:top w:val="single" w:sz="4" w:space="0" w:color="000000"/>
              <w:left w:val="single" w:sz="4" w:space="0" w:color="000000"/>
              <w:bottom w:val="single" w:sz="4" w:space="0" w:color="000000"/>
              <w:right w:val="nil"/>
            </w:tcBorders>
            <w:hideMark/>
          </w:tcPr>
          <w:p w:rsidR="002069F4" w:rsidRPr="001A53CB" w:rsidRDefault="002069F4" w:rsidP="002069F4">
            <w:pPr>
              <w:rPr>
                <w:rFonts w:ascii="Arial" w:hAnsi="Arial" w:cs="Arial"/>
                <w:sz w:val="12"/>
                <w:szCs w:val="12"/>
              </w:rPr>
            </w:pPr>
            <w:r w:rsidRPr="001A53CB">
              <w:rPr>
                <w:rFonts w:ascii="Arial" w:hAnsi="Arial" w:cs="Arial"/>
                <w:sz w:val="12"/>
                <w:szCs w:val="12"/>
              </w:rPr>
              <w:t>2.2</w:t>
            </w:r>
          </w:p>
        </w:tc>
        <w:tc>
          <w:tcPr>
            <w:tcW w:w="8221" w:type="dxa"/>
            <w:tcBorders>
              <w:top w:val="single" w:sz="4" w:space="0" w:color="000000"/>
              <w:left w:val="single" w:sz="4" w:space="0" w:color="000000"/>
              <w:bottom w:val="single" w:sz="4" w:space="0" w:color="000000"/>
              <w:right w:val="nil"/>
            </w:tcBorders>
            <w:hideMark/>
          </w:tcPr>
          <w:p w:rsidR="002069F4" w:rsidRPr="001A53CB" w:rsidRDefault="002069F4" w:rsidP="002069F4">
            <w:pPr>
              <w:rPr>
                <w:rFonts w:ascii="Arial" w:hAnsi="Arial" w:cs="Arial"/>
                <w:sz w:val="12"/>
                <w:szCs w:val="12"/>
              </w:rPr>
            </w:pPr>
            <w:r w:rsidRPr="001A53CB">
              <w:rPr>
                <w:rFonts w:ascii="Arial" w:hAnsi="Arial" w:cs="Arial"/>
                <w:sz w:val="12"/>
                <w:szCs w:val="12"/>
              </w:rPr>
              <w:t>с видом разрешенного использования "Амбулаторно-поликлиническое обслуживание", "Культурное развитие", "Религиозное использование", "Общественное управление", "Амбулаторное ветеринарное обслуживание", "Магазины", "Деловое управление" или "Общественное питание"</w:t>
            </w:r>
          </w:p>
        </w:tc>
        <w:tc>
          <w:tcPr>
            <w:tcW w:w="2840" w:type="dxa"/>
            <w:tcBorders>
              <w:top w:val="single" w:sz="4" w:space="0" w:color="000000"/>
              <w:left w:val="single" w:sz="4" w:space="0" w:color="000000"/>
              <w:bottom w:val="single" w:sz="4" w:space="0" w:color="000000"/>
              <w:right w:val="single" w:sz="4" w:space="0" w:color="000000"/>
            </w:tcBorders>
            <w:hideMark/>
          </w:tcPr>
          <w:p w:rsidR="002069F4" w:rsidRPr="001A53CB" w:rsidRDefault="002069F4" w:rsidP="001A53CB">
            <w:pPr>
              <w:jc w:val="center"/>
              <w:rPr>
                <w:rFonts w:ascii="Arial" w:hAnsi="Arial" w:cs="Arial"/>
                <w:sz w:val="12"/>
                <w:szCs w:val="12"/>
              </w:rPr>
            </w:pPr>
            <w:r w:rsidRPr="001A53CB">
              <w:rPr>
                <w:rFonts w:ascii="Arial" w:hAnsi="Arial" w:cs="Arial"/>
                <w:sz w:val="12"/>
                <w:szCs w:val="12"/>
              </w:rPr>
              <w:t>1800 м</w:t>
            </w:r>
            <w:r w:rsidRPr="001A53CB">
              <w:rPr>
                <w:rFonts w:ascii="Arial" w:hAnsi="Arial" w:cs="Arial"/>
                <w:sz w:val="12"/>
                <w:szCs w:val="12"/>
                <w:vertAlign w:val="superscript"/>
              </w:rPr>
              <w:t>2</w:t>
            </w:r>
          </w:p>
        </w:tc>
      </w:tr>
      <w:tr w:rsidR="002069F4" w:rsidRPr="001A53CB" w:rsidTr="00294773">
        <w:trPr>
          <w:trHeight w:val="20"/>
          <w:jc w:val="center"/>
        </w:trPr>
        <w:tc>
          <w:tcPr>
            <w:tcW w:w="289" w:type="dxa"/>
            <w:tcBorders>
              <w:top w:val="single" w:sz="4" w:space="0" w:color="000000"/>
              <w:left w:val="single" w:sz="4" w:space="0" w:color="000000"/>
              <w:bottom w:val="single" w:sz="4" w:space="0" w:color="000000"/>
              <w:right w:val="nil"/>
            </w:tcBorders>
            <w:hideMark/>
          </w:tcPr>
          <w:p w:rsidR="002069F4" w:rsidRPr="001A53CB" w:rsidRDefault="002069F4" w:rsidP="002069F4">
            <w:pPr>
              <w:rPr>
                <w:rFonts w:ascii="Arial" w:hAnsi="Arial" w:cs="Arial"/>
                <w:sz w:val="12"/>
                <w:szCs w:val="12"/>
              </w:rPr>
            </w:pPr>
            <w:r w:rsidRPr="001A53CB">
              <w:rPr>
                <w:rFonts w:ascii="Arial" w:hAnsi="Arial" w:cs="Arial"/>
                <w:sz w:val="12"/>
                <w:szCs w:val="12"/>
              </w:rPr>
              <w:t>2.3</w:t>
            </w:r>
          </w:p>
        </w:tc>
        <w:tc>
          <w:tcPr>
            <w:tcW w:w="8221" w:type="dxa"/>
            <w:tcBorders>
              <w:top w:val="single" w:sz="4" w:space="0" w:color="000000"/>
              <w:left w:val="single" w:sz="4" w:space="0" w:color="000000"/>
              <w:bottom w:val="single" w:sz="4" w:space="0" w:color="000000"/>
              <w:right w:val="nil"/>
            </w:tcBorders>
            <w:hideMark/>
          </w:tcPr>
          <w:p w:rsidR="002069F4" w:rsidRPr="001A53CB" w:rsidRDefault="002069F4" w:rsidP="002069F4">
            <w:pPr>
              <w:rPr>
                <w:rFonts w:ascii="Arial" w:hAnsi="Arial" w:cs="Arial"/>
                <w:sz w:val="12"/>
                <w:szCs w:val="12"/>
              </w:rPr>
            </w:pPr>
            <w:r w:rsidRPr="001A53CB">
              <w:rPr>
                <w:rFonts w:ascii="Arial" w:hAnsi="Arial" w:cs="Arial"/>
                <w:sz w:val="12"/>
                <w:szCs w:val="12"/>
              </w:rPr>
              <w:t>Объекты гаражного назначения</w:t>
            </w:r>
          </w:p>
        </w:tc>
        <w:tc>
          <w:tcPr>
            <w:tcW w:w="2840" w:type="dxa"/>
            <w:tcBorders>
              <w:top w:val="single" w:sz="4" w:space="0" w:color="000000"/>
              <w:left w:val="single" w:sz="4" w:space="0" w:color="000000"/>
              <w:bottom w:val="single" w:sz="4" w:space="0" w:color="000000"/>
              <w:right w:val="single" w:sz="4" w:space="0" w:color="000000"/>
            </w:tcBorders>
            <w:hideMark/>
          </w:tcPr>
          <w:p w:rsidR="002069F4" w:rsidRPr="001A53CB" w:rsidRDefault="002069F4" w:rsidP="001A53CB">
            <w:pPr>
              <w:jc w:val="center"/>
              <w:rPr>
                <w:rFonts w:ascii="Arial" w:hAnsi="Arial" w:cs="Arial"/>
                <w:sz w:val="12"/>
                <w:szCs w:val="12"/>
              </w:rPr>
            </w:pPr>
            <w:r w:rsidRPr="001A53CB">
              <w:rPr>
                <w:rFonts w:ascii="Arial" w:hAnsi="Arial" w:cs="Arial"/>
                <w:sz w:val="12"/>
                <w:szCs w:val="12"/>
                <w:shd w:val="clear" w:color="auto" w:fill="FFFFFF"/>
              </w:rPr>
              <w:t>60 м</w:t>
            </w:r>
            <w:r w:rsidRPr="001A53CB">
              <w:rPr>
                <w:rFonts w:ascii="Arial" w:hAnsi="Arial" w:cs="Arial"/>
                <w:sz w:val="12"/>
                <w:szCs w:val="12"/>
                <w:shd w:val="clear" w:color="auto" w:fill="FFFFFF"/>
                <w:vertAlign w:val="superscript"/>
              </w:rPr>
              <w:t>2</w:t>
            </w:r>
          </w:p>
        </w:tc>
      </w:tr>
      <w:tr w:rsidR="002069F4" w:rsidRPr="001A53CB" w:rsidTr="00294773">
        <w:trPr>
          <w:trHeight w:val="20"/>
          <w:jc w:val="center"/>
        </w:trPr>
        <w:tc>
          <w:tcPr>
            <w:tcW w:w="289" w:type="dxa"/>
            <w:tcBorders>
              <w:top w:val="single" w:sz="4" w:space="0" w:color="000000"/>
              <w:left w:val="single" w:sz="4" w:space="0" w:color="000000"/>
              <w:bottom w:val="single" w:sz="4" w:space="0" w:color="000000"/>
              <w:right w:val="nil"/>
            </w:tcBorders>
            <w:hideMark/>
          </w:tcPr>
          <w:p w:rsidR="002069F4" w:rsidRPr="001A53CB" w:rsidRDefault="002069F4" w:rsidP="002069F4">
            <w:pPr>
              <w:rPr>
                <w:rFonts w:ascii="Arial" w:hAnsi="Arial" w:cs="Arial"/>
                <w:sz w:val="12"/>
                <w:szCs w:val="12"/>
              </w:rPr>
            </w:pPr>
            <w:r w:rsidRPr="001A53CB">
              <w:rPr>
                <w:rFonts w:ascii="Arial" w:hAnsi="Arial" w:cs="Arial"/>
                <w:sz w:val="12"/>
                <w:szCs w:val="12"/>
              </w:rPr>
              <w:t>2.4</w:t>
            </w:r>
          </w:p>
        </w:tc>
        <w:tc>
          <w:tcPr>
            <w:tcW w:w="8221" w:type="dxa"/>
            <w:tcBorders>
              <w:top w:val="single" w:sz="4" w:space="0" w:color="000000"/>
              <w:left w:val="single" w:sz="4" w:space="0" w:color="000000"/>
              <w:bottom w:val="single" w:sz="4" w:space="0" w:color="000000"/>
              <w:right w:val="nil"/>
            </w:tcBorders>
            <w:hideMark/>
          </w:tcPr>
          <w:p w:rsidR="002069F4" w:rsidRPr="001A53CB" w:rsidRDefault="002069F4" w:rsidP="002069F4">
            <w:pPr>
              <w:rPr>
                <w:rFonts w:ascii="Arial" w:hAnsi="Arial" w:cs="Arial"/>
                <w:sz w:val="12"/>
                <w:szCs w:val="12"/>
              </w:rPr>
            </w:pPr>
            <w:r w:rsidRPr="001A53CB">
              <w:rPr>
                <w:rFonts w:ascii="Arial" w:hAnsi="Arial" w:cs="Arial"/>
                <w:sz w:val="12"/>
                <w:szCs w:val="12"/>
              </w:rPr>
              <w:t xml:space="preserve">с другими видами разрешенного использования </w:t>
            </w:r>
          </w:p>
        </w:tc>
        <w:tc>
          <w:tcPr>
            <w:tcW w:w="2840" w:type="dxa"/>
            <w:tcBorders>
              <w:top w:val="single" w:sz="4" w:space="0" w:color="000000"/>
              <w:left w:val="single" w:sz="4" w:space="0" w:color="000000"/>
              <w:bottom w:val="single" w:sz="4" w:space="0" w:color="000000"/>
              <w:right w:val="single" w:sz="4" w:space="0" w:color="000000"/>
            </w:tcBorders>
            <w:hideMark/>
          </w:tcPr>
          <w:p w:rsidR="002069F4" w:rsidRPr="001A53CB" w:rsidRDefault="002069F4" w:rsidP="001A53CB">
            <w:pPr>
              <w:jc w:val="center"/>
              <w:rPr>
                <w:rFonts w:ascii="Arial" w:hAnsi="Arial" w:cs="Arial"/>
                <w:sz w:val="12"/>
                <w:szCs w:val="12"/>
              </w:rPr>
            </w:pPr>
            <w:r w:rsidRPr="001A53CB">
              <w:rPr>
                <w:rFonts w:ascii="Arial" w:hAnsi="Arial" w:cs="Arial"/>
                <w:sz w:val="12"/>
                <w:szCs w:val="12"/>
              </w:rPr>
              <w:t>не подлежит установлению</w:t>
            </w:r>
          </w:p>
        </w:tc>
      </w:tr>
      <w:tr w:rsidR="002069F4" w:rsidRPr="001A53CB" w:rsidTr="00294773">
        <w:trPr>
          <w:trHeight w:val="20"/>
          <w:jc w:val="center"/>
        </w:trPr>
        <w:tc>
          <w:tcPr>
            <w:tcW w:w="289" w:type="dxa"/>
            <w:tcBorders>
              <w:top w:val="single" w:sz="4" w:space="0" w:color="000000"/>
              <w:left w:val="single" w:sz="4" w:space="0" w:color="000000"/>
              <w:bottom w:val="single" w:sz="4" w:space="0" w:color="000000"/>
              <w:right w:val="nil"/>
            </w:tcBorders>
            <w:hideMark/>
          </w:tcPr>
          <w:p w:rsidR="002069F4" w:rsidRPr="001A53CB" w:rsidRDefault="002069F4" w:rsidP="002069F4">
            <w:pPr>
              <w:rPr>
                <w:rFonts w:ascii="Arial" w:hAnsi="Arial" w:cs="Arial"/>
                <w:b/>
                <w:bCs/>
                <w:sz w:val="12"/>
                <w:szCs w:val="12"/>
              </w:rPr>
            </w:pPr>
            <w:r w:rsidRPr="001A53CB">
              <w:rPr>
                <w:rFonts w:ascii="Arial" w:hAnsi="Arial" w:cs="Arial"/>
                <w:b/>
                <w:bCs/>
                <w:sz w:val="12"/>
                <w:szCs w:val="12"/>
              </w:rPr>
              <w:t>3</w:t>
            </w:r>
          </w:p>
        </w:tc>
        <w:tc>
          <w:tcPr>
            <w:tcW w:w="8221" w:type="dxa"/>
            <w:tcBorders>
              <w:top w:val="single" w:sz="4" w:space="0" w:color="000000"/>
              <w:left w:val="single" w:sz="4" w:space="0" w:color="000000"/>
              <w:bottom w:val="single" w:sz="4" w:space="0" w:color="000000"/>
              <w:right w:val="nil"/>
            </w:tcBorders>
            <w:hideMark/>
          </w:tcPr>
          <w:p w:rsidR="002069F4" w:rsidRPr="001A53CB" w:rsidRDefault="002069F4" w:rsidP="002069F4">
            <w:pPr>
              <w:rPr>
                <w:rFonts w:ascii="Arial" w:hAnsi="Arial" w:cs="Arial"/>
                <w:b/>
                <w:bCs/>
                <w:sz w:val="12"/>
                <w:szCs w:val="12"/>
              </w:rPr>
            </w:pPr>
            <w:r w:rsidRPr="001A53CB">
              <w:rPr>
                <w:rFonts w:ascii="Arial" w:hAnsi="Arial" w:cs="Arial"/>
                <w:b/>
                <w:bCs/>
                <w:sz w:val="12"/>
                <w:szCs w:val="1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840" w:type="dxa"/>
            <w:tcBorders>
              <w:top w:val="single" w:sz="4" w:space="0" w:color="000000"/>
              <w:left w:val="single" w:sz="4" w:space="0" w:color="000000"/>
              <w:bottom w:val="single" w:sz="4" w:space="0" w:color="000000"/>
              <w:right w:val="single" w:sz="4" w:space="0" w:color="000000"/>
            </w:tcBorders>
          </w:tcPr>
          <w:p w:rsidR="002069F4" w:rsidRPr="001A53CB" w:rsidRDefault="002069F4" w:rsidP="001A53CB">
            <w:pPr>
              <w:snapToGrid w:val="0"/>
              <w:jc w:val="center"/>
              <w:rPr>
                <w:rFonts w:ascii="Arial" w:hAnsi="Arial" w:cs="Arial"/>
                <w:b/>
                <w:bCs/>
                <w:sz w:val="12"/>
                <w:szCs w:val="12"/>
              </w:rPr>
            </w:pPr>
          </w:p>
        </w:tc>
      </w:tr>
      <w:tr w:rsidR="002069F4" w:rsidRPr="001A53CB" w:rsidTr="00294773">
        <w:trPr>
          <w:trHeight w:val="20"/>
          <w:jc w:val="center"/>
        </w:trPr>
        <w:tc>
          <w:tcPr>
            <w:tcW w:w="289" w:type="dxa"/>
            <w:tcBorders>
              <w:top w:val="single" w:sz="4" w:space="0" w:color="000000"/>
              <w:left w:val="single" w:sz="4" w:space="0" w:color="000000"/>
              <w:bottom w:val="single" w:sz="4" w:space="0" w:color="000000"/>
              <w:right w:val="nil"/>
            </w:tcBorders>
            <w:hideMark/>
          </w:tcPr>
          <w:p w:rsidR="002069F4" w:rsidRPr="001A53CB" w:rsidRDefault="002069F4" w:rsidP="002069F4">
            <w:pPr>
              <w:rPr>
                <w:rFonts w:ascii="Arial" w:hAnsi="Arial" w:cs="Arial"/>
                <w:sz w:val="12"/>
                <w:szCs w:val="12"/>
              </w:rPr>
            </w:pPr>
            <w:r w:rsidRPr="001A53CB">
              <w:rPr>
                <w:rFonts w:ascii="Arial" w:hAnsi="Arial" w:cs="Arial"/>
                <w:sz w:val="12"/>
                <w:szCs w:val="12"/>
              </w:rPr>
              <w:t>3.1</w:t>
            </w:r>
          </w:p>
        </w:tc>
        <w:tc>
          <w:tcPr>
            <w:tcW w:w="8221" w:type="dxa"/>
            <w:tcBorders>
              <w:top w:val="single" w:sz="4" w:space="0" w:color="000000"/>
              <w:left w:val="single" w:sz="4" w:space="0" w:color="000000"/>
              <w:bottom w:val="single" w:sz="4" w:space="0" w:color="000000"/>
              <w:right w:val="nil"/>
            </w:tcBorders>
            <w:hideMark/>
          </w:tcPr>
          <w:p w:rsidR="002069F4" w:rsidRPr="001A53CB" w:rsidRDefault="002069F4" w:rsidP="002069F4">
            <w:pPr>
              <w:rPr>
                <w:rFonts w:ascii="Arial" w:hAnsi="Arial" w:cs="Arial"/>
                <w:sz w:val="12"/>
                <w:szCs w:val="12"/>
              </w:rPr>
            </w:pPr>
            <w:r w:rsidRPr="001A53CB">
              <w:rPr>
                <w:rFonts w:ascii="Arial" w:hAnsi="Arial" w:cs="Arial"/>
                <w:sz w:val="12"/>
                <w:szCs w:val="12"/>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2840" w:type="dxa"/>
            <w:tcBorders>
              <w:top w:val="single" w:sz="4" w:space="0" w:color="000000"/>
              <w:left w:val="single" w:sz="4" w:space="0" w:color="000000"/>
              <w:bottom w:val="single" w:sz="4" w:space="0" w:color="000000"/>
              <w:right w:val="single" w:sz="4" w:space="0" w:color="000000"/>
            </w:tcBorders>
            <w:hideMark/>
          </w:tcPr>
          <w:p w:rsidR="002069F4" w:rsidRPr="001A53CB" w:rsidRDefault="002069F4" w:rsidP="001A53CB">
            <w:pPr>
              <w:jc w:val="center"/>
              <w:rPr>
                <w:rFonts w:ascii="Arial" w:hAnsi="Arial" w:cs="Arial"/>
                <w:sz w:val="12"/>
                <w:szCs w:val="12"/>
              </w:rPr>
            </w:pPr>
            <w:r w:rsidRPr="001A53CB">
              <w:rPr>
                <w:rFonts w:ascii="Arial" w:hAnsi="Arial" w:cs="Arial"/>
                <w:sz w:val="12"/>
                <w:szCs w:val="12"/>
              </w:rPr>
              <w:t>0 м</w:t>
            </w:r>
          </w:p>
        </w:tc>
      </w:tr>
      <w:tr w:rsidR="002069F4" w:rsidRPr="001A53CB" w:rsidTr="00294773">
        <w:trPr>
          <w:trHeight w:val="20"/>
          <w:jc w:val="center"/>
        </w:trPr>
        <w:tc>
          <w:tcPr>
            <w:tcW w:w="289" w:type="dxa"/>
            <w:tcBorders>
              <w:top w:val="single" w:sz="4" w:space="0" w:color="000000"/>
              <w:left w:val="single" w:sz="4" w:space="0" w:color="000000"/>
              <w:bottom w:val="single" w:sz="4" w:space="0" w:color="000000"/>
              <w:right w:val="nil"/>
            </w:tcBorders>
            <w:hideMark/>
          </w:tcPr>
          <w:p w:rsidR="002069F4" w:rsidRPr="001A53CB" w:rsidRDefault="002069F4" w:rsidP="002069F4">
            <w:pPr>
              <w:rPr>
                <w:rFonts w:ascii="Arial" w:hAnsi="Arial" w:cs="Arial"/>
                <w:sz w:val="12"/>
                <w:szCs w:val="12"/>
              </w:rPr>
            </w:pPr>
            <w:r w:rsidRPr="001A53CB">
              <w:rPr>
                <w:rFonts w:ascii="Arial" w:hAnsi="Arial" w:cs="Arial"/>
                <w:sz w:val="12"/>
                <w:szCs w:val="12"/>
              </w:rPr>
              <w:t>3.2</w:t>
            </w:r>
          </w:p>
        </w:tc>
        <w:tc>
          <w:tcPr>
            <w:tcW w:w="8221" w:type="dxa"/>
            <w:tcBorders>
              <w:top w:val="single" w:sz="4" w:space="0" w:color="000000"/>
              <w:left w:val="single" w:sz="4" w:space="0" w:color="000000"/>
              <w:bottom w:val="single" w:sz="4" w:space="0" w:color="000000"/>
              <w:right w:val="nil"/>
            </w:tcBorders>
            <w:hideMark/>
          </w:tcPr>
          <w:p w:rsidR="002069F4" w:rsidRPr="001A53CB" w:rsidRDefault="002069F4" w:rsidP="002069F4">
            <w:pPr>
              <w:rPr>
                <w:rFonts w:ascii="Arial" w:hAnsi="Arial" w:cs="Arial"/>
                <w:sz w:val="12"/>
                <w:szCs w:val="12"/>
              </w:rPr>
            </w:pPr>
            <w:r w:rsidRPr="001A53CB">
              <w:rPr>
                <w:rFonts w:ascii="Arial" w:hAnsi="Arial" w:cs="Arial"/>
                <w:sz w:val="12"/>
                <w:szCs w:val="12"/>
              </w:rPr>
              <w:t>для хозяйственных построек</w:t>
            </w:r>
          </w:p>
        </w:tc>
        <w:tc>
          <w:tcPr>
            <w:tcW w:w="2840" w:type="dxa"/>
            <w:tcBorders>
              <w:top w:val="single" w:sz="4" w:space="0" w:color="000000"/>
              <w:left w:val="single" w:sz="4" w:space="0" w:color="000000"/>
              <w:bottom w:val="single" w:sz="4" w:space="0" w:color="000000"/>
              <w:right w:val="single" w:sz="4" w:space="0" w:color="000000"/>
            </w:tcBorders>
            <w:hideMark/>
          </w:tcPr>
          <w:p w:rsidR="002069F4" w:rsidRPr="001A53CB" w:rsidRDefault="002069F4" w:rsidP="001A53CB">
            <w:pPr>
              <w:jc w:val="center"/>
              <w:rPr>
                <w:rFonts w:ascii="Arial" w:hAnsi="Arial" w:cs="Arial"/>
                <w:sz w:val="12"/>
                <w:szCs w:val="12"/>
              </w:rPr>
            </w:pPr>
            <w:r w:rsidRPr="001A53CB">
              <w:rPr>
                <w:rFonts w:ascii="Arial" w:hAnsi="Arial" w:cs="Arial"/>
                <w:sz w:val="12"/>
                <w:szCs w:val="12"/>
              </w:rPr>
              <w:t>1 м</w:t>
            </w:r>
          </w:p>
        </w:tc>
      </w:tr>
      <w:tr w:rsidR="002069F4" w:rsidRPr="001A53CB" w:rsidTr="00294773">
        <w:trPr>
          <w:trHeight w:val="20"/>
          <w:jc w:val="center"/>
        </w:trPr>
        <w:tc>
          <w:tcPr>
            <w:tcW w:w="289" w:type="dxa"/>
            <w:tcBorders>
              <w:top w:val="single" w:sz="4" w:space="0" w:color="000000"/>
              <w:left w:val="single" w:sz="4" w:space="0" w:color="000000"/>
              <w:bottom w:val="single" w:sz="4" w:space="0" w:color="000000"/>
              <w:right w:val="nil"/>
            </w:tcBorders>
            <w:hideMark/>
          </w:tcPr>
          <w:p w:rsidR="002069F4" w:rsidRPr="001A53CB" w:rsidRDefault="002069F4" w:rsidP="002069F4">
            <w:pPr>
              <w:rPr>
                <w:rFonts w:ascii="Arial" w:hAnsi="Arial" w:cs="Arial"/>
                <w:sz w:val="12"/>
                <w:szCs w:val="12"/>
              </w:rPr>
            </w:pPr>
            <w:r w:rsidRPr="001A53CB">
              <w:rPr>
                <w:rFonts w:ascii="Arial" w:hAnsi="Arial" w:cs="Arial"/>
                <w:sz w:val="12"/>
                <w:szCs w:val="12"/>
              </w:rPr>
              <w:t>3.3</w:t>
            </w:r>
          </w:p>
        </w:tc>
        <w:tc>
          <w:tcPr>
            <w:tcW w:w="8221" w:type="dxa"/>
            <w:tcBorders>
              <w:top w:val="single" w:sz="4" w:space="0" w:color="000000"/>
              <w:left w:val="single" w:sz="4" w:space="0" w:color="000000"/>
              <w:bottom w:val="single" w:sz="4" w:space="0" w:color="000000"/>
              <w:right w:val="nil"/>
            </w:tcBorders>
            <w:hideMark/>
          </w:tcPr>
          <w:p w:rsidR="002069F4" w:rsidRPr="001A53CB" w:rsidRDefault="002069F4" w:rsidP="002069F4">
            <w:pPr>
              <w:rPr>
                <w:rFonts w:ascii="Arial" w:hAnsi="Arial" w:cs="Arial"/>
                <w:sz w:val="12"/>
                <w:szCs w:val="12"/>
              </w:rPr>
            </w:pPr>
            <w:r w:rsidRPr="001A53CB">
              <w:rPr>
                <w:rFonts w:ascii="Arial" w:hAnsi="Arial" w:cs="Arial"/>
                <w:sz w:val="12"/>
                <w:szCs w:val="12"/>
              </w:rPr>
              <w:t>для других объектов капитального строительства</w:t>
            </w:r>
          </w:p>
        </w:tc>
        <w:tc>
          <w:tcPr>
            <w:tcW w:w="2840" w:type="dxa"/>
            <w:tcBorders>
              <w:top w:val="single" w:sz="4" w:space="0" w:color="000000"/>
              <w:left w:val="single" w:sz="4" w:space="0" w:color="000000"/>
              <w:bottom w:val="single" w:sz="4" w:space="0" w:color="000000"/>
              <w:right w:val="single" w:sz="4" w:space="0" w:color="000000"/>
            </w:tcBorders>
            <w:hideMark/>
          </w:tcPr>
          <w:p w:rsidR="002069F4" w:rsidRPr="001A53CB" w:rsidRDefault="002069F4" w:rsidP="001A53CB">
            <w:pPr>
              <w:jc w:val="center"/>
              <w:rPr>
                <w:rFonts w:ascii="Arial" w:hAnsi="Arial" w:cs="Arial"/>
                <w:sz w:val="12"/>
                <w:szCs w:val="12"/>
              </w:rPr>
            </w:pPr>
            <w:r w:rsidRPr="001A53CB">
              <w:rPr>
                <w:rFonts w:ascii="Arial" w:hAnsi="Arial" w:cs="Arial"/>
                <w:sz w:val="12"/>
                <w:szCs w:val="12"/>
              </w:rPr>
              <w:t>3 м</w:t>
            </w:r>
          </w:p>
        </w:tc>
      </w:tr>
      <w:tr w:rsidR="002069F4" w:rsidRPr="001A53CB" w:rsidTr="00294773">
        <w:trPr>
          <w:trHeight w:val="20"/>
          <w:jc w:val="center"/>
        </w:trPr>
        <w:tc>
          <w:tcPr>
            <w:tcW w:w="289" w:type="dxa"/>
            <w:tcBorders>
              <w:top w:val="single" w:sz="4" w:space="0" w:color="000000"/>
              <w:left w:val="single" w:sz="4" w:space="0" w:color="000000"/>
              <w:bottom w:val="single" w:sz="4" w:space="0" w:color="000000"/>
              <w:right w:val="nil"/>
            </w:tcBorders>
            <w:hideMark/>
          </w:tcPr>
          <w:p w:rsidR="002069F4" w:rsidRPr="001A53CB" w:rsidRDefault="002069F4" w:rsidP="002069F4">
            <w:pPr>
              <w:rPr>
                <w:rFonts w:ascii="Arial" w:hAnsi="Arial" w:cs="Arial"/>
                <w:b/>
                <w:bCs/>
                <w:sz w:val="12"/>
                <w:szCs w:val="12"/>
              </w:rPr>
            </w:pPr>
            <w:r w:rsidRPr="001A53CB">
              <w:rPr>
                <w:rFonts w:ascii="Arial" w:hAnsi="Arial" w:cs="Arial"/>
                <w:b/>
                <w:bCs/>
                <w:sz w:val="12"/>
                <w:szCs w:val="12"/>
              </w:rPr>
              <w:t>4</w:t>
            </w:r>
          </w:p>
        </w:tc>
        <w:tc>
          <w:tcPr>
            <w:tcW w:w="8221" w:type="dxa"/>
            <w:tcBorders>
              <w:top w:val="single" w:sz="4" w:space="0" w:color="000000"/>
              <w:left w:val="single" w:sz="4" w:space="0" w:color="000000"/>
              <w:bottom w:val="single" w:sz="4" w:space="0" w:color="000000"/>
              <w:right w:val="nil"/>
            </w:tcBorders>
            <w:hideMark/>
          </w:tcPr>
          <w:p w:rsidR="002069F4" w:rsidRPr="001A53CB" w:rsidRDefault="002069F4" w:rsidP="002069F4">
            <w:pPr>
              <w:rPr>
                <w:rFonts w:ascii="Arial" w:hAnsi="Arial" w:cs="Arial"/>
                <w:b/>
                <w:bCs/>
                <w:sz w:val="12"/>
                <w:szCs w:val="12"/>
              </w:rPr>
            </w:pPr>
            <w:r w:rsidRPr="001A53CB">
              <w:rPr>
                <w:rFonts w:ascii="Arial" w:hAnsi="Arial" w:cs="Arial"/>
                <w:b/>
                <w:bCs/>
                <w:sz w:val="12"/>
                <w:szCs w:val="12"/>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840" w:type="dxa"/>
            <w:tcBorders>
              <w:top w:val="single" w:sz="4" w:space="0" w:color="000000"/>
              <w:left w:val="single" w:sz="4" w:space="0" w:color="000000"/>
              <w:bottom w:val="single" w:sz="4" w:space="0" w:color="000000"/>
              <w:right w:val="single" w:sz="4" w:space="0" w:color="000000"/>
            </w:tcBorders>
          </w:tcPr>
          <w:p w:rsidR="002069F4" w:rsidRPr="001A53CB" w:rsidRDefault="002069F4" w:rsidP="001A53CB">
            <w:pPr>
              <w:snapToGrid w:val="0"/>
              <w:jc w:val="center"/>
              <w:rPr>
                <w:rFonts w:ascii="Arial" w:hAnsi="Arial" w:cs="Arial"/>
                <w:b/>
                <w:bCs/>
                <w:sz w:val="12"/>
                <w:szCs w:val="12"/>
              </w:rPr>
            </w:pPr>
          </w:p>
        </w:tc>
      </w:tr>
      <w:tr w:rsidR="002069F4" w:rsidRPr="001A53CB" w:rsidTr="00294773">
        <w:trPr>
          <w:trHeight w:val="20"/>
          <w:jc w:val="center"/>
        </w:trPr>
        <w:tc>
          <w:tcPr>
            <w:tcW w:w="289" w:type="dxa"/>
            <w:tcBorders>
              <w:top w:val="single" w:sz="4" w:space="0" w:color="000000"/>
              <w:left w:val="single" w:sz="4" w:space="0" w:color="000000"/>
              <w:bottom w:val="single" w:sz="4" w:space="0" w:color="000000"/>
              <w:right w:val="nil"/>
            </w:tcBorders>
            <w:hideMark/>
          </w:tcPr>
          <w:p w:rsidR="002069F4" w:rsidRPr="001A53CB" w:rsidRDefault="002069F4" w:rsidP="002069F4">
            <w:pPr>
              <w:rPr>
                <w:rFonts w:ascii="Arial" w:hAnsi="Arial" w:cs="Arial"/>
                <w:sz w:val="12"/>
                <w:szCs w:val="12"/>
              </w:rPr>
            </w:pPr>
            <w:r w:rsidRPr="001A53CB">
              <w:rPr>
                <w:rFonts w:ascii="Arial" w:hAnsi="Arial" w:cs="Arial"/>
                <w:sz w:val="12"/>
                <w:szCs w:val="12"/>
              </w:rPr>
              <w:t>4.1</w:t>
            </w:r>
          </w:p>
        </w:tc>
        <w:tc>
          <w:tcPr>
            <w:tcW w:w="8221" w:type="dxa"/>
            <w:tcBorders>
              <w:top w:val="single" w:sz="4" w:space="0" w:color="000000"/>
              <w:left w:val="single" w:sz="4" w:space="0" w:color="000000"/>
              <w:bottom w:val="single" w:sz="4" w:space="0" w:color="000000"/>
              <w:right w:val="nil"/>
            </w:tcBorders>
            <w:hideMark/>
          </w:tcPr>
          <w:p w:rsidR="002069F4" w:rsidRPr="001A53CB" w:rsidRDefault="002069F4" w:rsidP="002069F4">
            <w:pPr>
              <w:rPr>
                <w:rFonts w:ascii="Arial" w:hAnsi="Arial" w:cs="Arial"/>
                <w:sz w:val="12"/>
                <w:szCs w:val="12"/>
              </w:rPr>
            </w:pPr>
            <w:r w:rsidRPr="001A53CB">
              <w:rPr>
                <w:rFonts w:ascii="Arial" w:hAnsi="Arial" w:cs="Arial"/>
                <w:sz w:val="12"/>
                <w:szCs w:val="12"/>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2840" w:type="dxa"/>
            <w:tcBorders>
              <w:top w:val="single" w:sz="4" w:space="0" w:color="000000"/>
              <w:left w:val="single" w:sz="4" w:space="0" w:color="000000"/>
              <w:bottom w:val="single" w:sz="4" w:space="0" w:color="000000"/>
              <w:right w:val="single" w:sz="4" w:space="0" w:color="000000"/>
            </w:tcBorders>
            <w:hideMark/>
          </w:tcPr>
          <w:p w:rsidR="002069F4" w:rsidRPr="001A53CB" w:rsidRDefault="002069F4" w:rsidP="001A53CB">
            <w:pPr>
              <w:jc w:val="center"/>
              <w:rPr>
                <w:rFonts w:ascii="Arial" w:hAnsi="Arial" w:cs="Arial"/>
                <w:sz w:val="12"/>
                <w:szCs w:val="12"/>
              </w:rPr>
            </w:pPr>
            <w:r w:rsidRPr="001A53CB">
              <w:rPr>
                <w:rFonts w:ascii="Arial" w:hAnsi="Arial" w:cs="Arial"/>
                <w:sz w:val="12"/>
                <w:szCs w:val="12"/>
              </w:rPr>
              <w:t>0 м</w:t>
            </w:r>
          </w:p>
        </w:tc>
      </w:tr>
      <w:tr w:rsidR="002069F4" w:rsidRPr="001A53CB" w:rsidTr="00294773">
        <w:trPr>
          <w:trHeight w:val="20"/>
          <w:jc w:val="center"/>
        </w:trPr>
        <w:tc>
          <w:tcPr>
            <w:tcW w:w="289" w:type="dxa"/>
            <w:tcBorders>
              <w:top w:val="single" w:sz="4" w:space="0" w:color="000000"/>
              <w:left w:val="single" w:sz="4" w:space="0" w:color="000000"/>
              <w:bottom w:val="single" w:sz="4" w:space="0" w:color="000000"/>
              <w:right w:val="nil"/>
            </w:tcBorders>
            <w:hideMark/>
          </w:tcPr>
          <w:p w:rsidR="002069F4" w:rsidRPr="001A53CB" w:rsidRDefault="002069F4" w:rsidP="002069F4">
            <w:pPr>
              <w:rPr>
                <w:rFonts w:ascii="Arial" w:hAnsi="Arial" w:cs="Arial"/>
                <w:sz w:val="12"/>
                <w:szCs w:val="12"/>
              </w:rPr>
            </w:pPr>
            <w:r w:rsidRPr="001A53CB">
              <w:rPr>
                <w:rFonts w:ascii="Arial" w:hAnsi="Arial" w:cs="Arial"/>
                <w:sz w:val="12"/>
                <w:szCs w:val="12"/>
              </w:rPr>
              <w:t>4.2</w:t>
            </w:r>
          </w:p>
        </w:tc>
        <w:tc>
          <w:tcPr>
            <w:tcW w:w="8221" w:type="dxa"/>
            <w:tcBorders>
              <w:top w:val="single" w:sz="4" w:space="0" w:color="000000"/>
              <w:left w:val="single" w:sz="4" w:space="0" w:color="000000"/>
              <w:bottom w:val="single" w:sz="4" w:space="0" w:color="000000"/>
              <w:right w:val="nil"/>
            </w:tcBorders>
            <w:hideMark/>
          </w:tcPr>
          <w:p w:rsidR="002069F4" w:rsidRPr="001A53CB" w:rsidRDefault="002069F4" w:rsidP="002069F4">
            <w:pPr>
              <w:rPr>
                <w:rFonts w:ascii="Arial" w:hAnsi="Arial" w:cs="Arial"/>
                <w:sz w:val="12"/>
                <w:szCs w:val="12"/>
              </w:rPr>
            </w:pPr>
            <w:r w:rsidRPr="001A53CB">
              <w:rPr>
                <w:rFonts w:ascii="Arial" w:hAnsi="Arial" w:cs="Arial"/>
                <w:sz w:val="12"/>
                <w:szCs w:val="12"/>
              </w:rPr>
              <w:t>для дошкольных образовательных организаций, общеобразовательных организаций</w:t>
            </w:r>
          </w:p>
        </w:tc>
        <w:tc>
          <w:tcPr>
            <w:tcW w:w="2840" w:type="dxa"/>
            <w:tcBorders>
              <w:top w:val="single" w:sz="4" w:space="0" w:color="000000"/>
              <w:left w:val="single" w:sz="4" w:space="0" w:color="000000"/>
              <w:bottom w:val="single" w:sz="4" w:space="0" w:color="000000"/>
              <w:right w:val="single" w:sz="4" w:space="0" w:color="000000"/>
            </w:tcBorders>
            <w:hideMark/>
          </w:tcPr>
          <w:p w:rsidR="002069F4" w:rsidRPr="001A53CB" w:rsidRDefault="002069F4" w:rsidP="001A53CB">
            <w:pPr>
              <w:jc w:val="center"/>
              <w:rPr>
                <w:rFonts w:ascii="Arial" w:hAnsi="Arial" w:cs="Arial"/>
                <w:sz w:val="12"/>
                <w:szCs w:val="12"/>
              </w:rPr>
            </w:pPr>
            <w:r w:rsidRPr="001A53CB">
              <w:rPr>
                <w:rFonts w:ascii="Arial" w:hAnsi="Arial" w:cs="Arial"/>
                <w:sz w:val="12"/>
                <w:szCs w:val="12"/>
              </w:rPr>
              <w:t>25 м</w:t>
            </w:r>
          </w:p>
        </w:tc>
      </w:tr>
      <w:tr w:rsidR="002069F4" w:rsidRPr="001A53CB" w:rsidTr="00294773">
        <w:trPr>
          <w:trHeight w:val="20"/>
          <w:jc w:val="center"/>
        </w:trPr>
        <w:tc>
          <w:tcPr>
            <w:tcW w:w="289" w:type="dxa"/>
            <w:tcBorders>
              <w:top w:val="single" w:sz="4" w:space="0" w:color="000000"/>
              <w:left w:val="single" w:sz="4" w:space="0" w:color="000000"/>
              <w:bottom w:val="single" w:sz="4" w:space="0" w:color="000000"/>
              <w:right w:val="nil"/>
            </w:tcBorders>
            <w:hideMark/>
          </w:tcPr>
          <w:p w:rsidR="002069F4" w:rsidRPr="001A53CB" w:rsidRDefault="002069F4" w:rsidP="002069F4">
            <w:pPr>
              <w:rPr>
                <w:rFonts w:ascii="Arial" w:hAnsi="Arial" w:cs="Arial"/>
                <w:sz w:val="12"/>
                <w:szCs w:val="12"/>
              </w:rPr>
            </w:pPr>
            <w:r w:rsidRPr="001A53CB">
              <w:rPr>
                <w:rFonts w:ascii="Arial" w:hAnsi="Arial" w:cs="Arial"/>
                <w:sz w:val="12"/>
                <w:szCs w:val="12"/>
              </w:rPr>
              <w:t>4.3</w:t>
            </w:r>
          </w:p>
        </w:tc>
        <w:tc>
          <w:tcPr>
            <w:tcW w:w="8221" w:type="dxa"/>
            <w:tcBorders>
              <w:top w:val="single" w:sz="4" w:space="0" w:color="000000"/>
              <w:left w:val="single" w:sz="4" w:space="0" w:color="000000"/>
              <w:bottom w:val="single" w:sz="4" w:space="0" w:color="000000"/>
              <w:right w:val="nil"/>
            </w:tcBorders>
            <w:hideMark/>
          </w:tcPr>
          <w:p w:rsidR="002069F4" w:rsidRPr="001A53CB" w:rsidRDefault="002069F4" w:rsidP="002069F4">
            <w:pPr>
              <w:rPr>
                <w:rFonts w:ascii="Arial" w:hAnsi="Arial" w:cs="Arial"/>
                <w:sz w:val="12"/>
                <w:szCs w:val="12"/>
              </w:rPr>
            </w:pPr>
            <w:r w:rsidRPr="001A53CB">
              <w:rPr>
                <w:rFonts w:ascii="Arial" w:hAnsi="Arial" w:cs="Arial"/>
                <w:sz w:val="12"/>
                <w:szCs w:val="12"/>
              </w:rPr>
              <w:t>для других объектов капитального строительства</w:t>
            </w:r>
          </w:p>
        </w:tc>
        <w:tc>
          <w:tcPr>
            <w:tcW w:w="2840" w:type="dxa"/>
            <w:tcBorders>
              <w:top w:val="single" w:sz="4" w:space="0" w:color="000000"/>
              <w:left w:val="single" w:sz="4" w:space="0" w:color="000000"/>
              <w:bottom w:val="single" w:sz="4" w:space="0" w:color="000000"/>
              <w:right w:val="single" w:sz="4" w:space="0" w:color="000000"/>
            </w:tcBorders>
            <w:hideMark/>
          </w:tcPr>
          <w:p w:rsidR="002069F4" w:rsidRPr="001A53CB" w:rsidRDefault="002069F4" w:rsidP="001A53CB">
            <w:pPr>
              <w:jc w:val="center"/>
              <w:rPr>
                <w:rFonts w:ascii="Arial" w:hAnsi="Arial" w:cs="Arial"/>
                <w:sz w:val="12"/>
                <w:szCs w:val="12"/>
                <w:shd w:val="clear" w:color="auto" w:fill="FFFFFF"/>
              </w:rPr>
            </w:pPr>
            <w:r w:rsidRPr="001A53CB">
              <w:rPr>
                <w:rFonts w:ascii="Arial" w:hAnsi="Arial" w:cs="Arial"/>
                <w:sz w:val="12"/>
                <w:szCs w:val="12"/>
                <w:shd w:val="clear" w:color="auto" w:fill="FFFFFF"/>
              </w:rPr>
              <w:t>5 м</w:t>
            </w:r>
          </w:p>
        </w:tc>
      </w:tr>
      <w:tr w:rsidR="002069F4" w:rsidRPr="001A53CB" w:rsidTr="00294773">
        <w:trPr>
          <w:trHeight w:val="20"/>
          <w:jc w:val="center"/>
        </w:trPr>
        <w:tc>
          <w:tcPr>
            <w:tcW w:w="289" w:type="dxa"/>
            <w:tcBorders>
              <w:top w:val="single" w:sz="4" w:space="0" w:color="000000"/>
              <w:left w:val="single" w:sz="4" w:space="0" w:color="000000"/>
              <w:bottom w:val="single" w:sz="4" w:space="0" w:color="000000"/>
              <w:right w:val="nil"/>
            </w:tcBorders>
            <w:hideMark/>
          </w:tcPr>
          <w:p w:rsidR="002069F4" w:rsidRPr="001A53CB" w:rsidRDefault="002069F4" w:rsidP="002069F4">
            <w:pPr>
              <w:rPr>
                <w:rFonts w:ascii="Arial" w:hAnsi="Arial" w:cs="Arial"/>
                <w:b/>
                <w:bCs/>
                <w:sz w:val="12"/>
                <w:szCs w:val="12"/>
              </w:rPr>
            </w:pPr>
            <w:r w:rsidRPr="001A53CB">
              <w:rPr>
                <w:rFonts w:ascii="Arial" w:hAnsi="Arial" w:cs="Arial"/>
                <w:b/>
                <w:bCs/>
                <w:sz w:val="12"/>
                <w:szCs w:val="12"/>
              </w:rPr>
              <w:t>5</w:t>
            </w:r>
          </w:p>
        </w:tc>
        <w:tc>
          <w:tcPr>
            <w:tcW w:w="8221" w:type="dxa"/>
            <w:tcBorders>
              <w:top w:val="single" w:sz="4" w:space="0" w:color="000000"/>
              <w:left w:val="single" w:sz="4" w:space="0" w:color="000000"/>
              <w:bottom w:val="single" w:sz="4" w:space="0" w:color="000000"/>
              <w:right w:val="nil"/>
            </w:tcBorders>
            <w:hideMark/>
          </w:tcPr>
          <w:p w:rsidR="002069F4" w:rsidRPr="001A53CB" w:rsidRDefault="002069F4" w:rsidP="002069F4">
            <w:pPr>
              <w:rPr>
                <w:rFonts w:ascii="Arial" w:hAnsi="Arial" w:cs="Arial"/>
                <w:b/>
                <w:bCs/>
                <w:sz w:val="12"/>
                <w:szCs w:val="12"/>
              </w:rPr>
            </w:pPr>
            <w:r w:rsidRPr="001A53CB">
              <w:rPr>
                <w:rFonts w:ascii="Arial" w:hAnsi="Arial" w:cs="Arial"/>
                <w:b/>
                <w:bCs/>
                <w:sz w:val="12"/>
                <w:szCs w:val="12"/>
              </w:rPr>
              <w:t>Предельная (максимальная) высота объектов капитального строительства</w:t>
            </w:r>
          </w:p>
        </w:tc>
        <w:tc>
          <w:tcPr>
            <w:tcW w:w="2840" w:type="dxa"/>
            <w:tcBorders>
              <w:top w:val="single" w:sz="4" w:space="0" w:color="000000"/>
              <w:left w:val="single" w:sz="4" w:space="0" w:color="000000"/>
              <w:bottom w:val="single" w:sz="4" w:space="0" w:color="000000"/>
              <w:right w:val="single" w:sz="4" w:space="0" w:color="000000"/>
            </w:tcBorders>
            <w:hideMark/>
          </w:tcPr>
          <w:p w:rsidR="002069F4" w:rsidRPr="001A53CB" w:rsidRDefault="002069F4" w:rsidP="001A53CB">
            <w:pPr>
              <w:jc w:val="center"/>
              <w:rPr>
                <w:rFonts w:ascii="Arial" w:hAnsi="Arial" w:cs="Arial"/>
                <w:sz w:val="12"/>
                <w:szCs w:val="12"/>
                <w:shd w:val="clear" w:color="auto" w:fill="FFFFFF"/>
              </w:rPr>
            </w:pPr>
            <w:r w:rsidRPr="001A53CB">
              <w:rPr>
                <w:rFonts w:ascii="Arial" w:hAnsi="Arial" w:cs="Arial"/>
                <w:sz w:val="12"/>
                <w:szCs w:val="12"/>
                <w:shd w:val="clear" w:color="auto" w:fill="FFFFFF"/>
              </w:rPr>
              <w:t>Не выше 3 этажей</w:t>
            </w:r>
          </w:p>
        </w:tc>
      </w:tr>
      <w:tr w:rsidR="002069F4" w:rsidRPr="001A53CB" w:rsidTr="00294773">
        <w:trPr>
          <w:trHeight w:val="20"/>
          <w:jc w:val="center"/>
        </w:trPr>
        <w:tc>
          <w:tcPr>
            <w:tcW w:w="289" w:type="dxa"/>
            <w:tcBorders>
              <w:top w:val="single" w:sz="4" w:space="0" w:color="000000"/>
              <w:left w:val="single" w:sz="4" w:space="0" w:color="000000"/>
              <w:bottom w:val="single" w:sz="4" w:space="0" w:color="000000"/>
              <w:right w:val="nil"/>
            </w:tcBorders>
            <w:hideMark/>
          </w:tcPr>
          <w:p w:rsidR="002069F4" w:rsidRPr="001A53CB" w:rsidRDefault="002069F4" w:rsidP="002069F4">
            <w:pPr>
              <w:rPr>
                <w:rFonts w:ascii="Arial" w:hAnsi="Arial" w:cs="Arial"/>
                <w:b/>
                <w:bCs/>
                <w:sz w:val="12"/>
                <w:szCs w:val="12"/>
              </w:rPr>
            </w:pPr>
            <w:r w:rsidRPr="001A53CB">
              <w:rPr>
                <w:rFonts w:ascii="Arial" w:hAnsi="Arial" w:cs="Arial"/>
                <w:b/>
                <w:bCs/>
                <w:sz w:val="12"/>
                <w:szCs w:val="12"/>
              </w:rPr>
              <w:t>6</w:t>
            </w:r>
          </w:p>
        </w:tc>
        <w:tc>
          <w:tcPr>
            <w:tcW w:w="8221" w:type="dxa"/>
            <w:tcBorders>
              <w:top w:val="single" w:sz="4" w:space="0" w:color="000000"/>
              <w:left w:val="single" w:sz="4" w:space="0" w:color="000000"/>
              <w:bottom w:val="single" w:sz="4" w:space="0" w:color="000000"/>
              <w:right w:val="nil"/>
            </w:tcBorders>
            <w:hideMark/>
          </w:tcPr>
          <w:p w:rsidR="002069F4" w:rsidRPr="001A53CB" w:rsidRDefault="002069F4" w:rsidP="002069F4">
            <w:pPr>
              <w:rPr>
                <w:rFonts w:ascii="Arial" w:hAnsi="Arial" w:cs="Arial"/>
                <w:b/>
                <w:bCs/>
                <w:sz w:val="12"/>
                <w:szCs w:val="12"/>
              </w:rPr>
            </w:pPr>
            <w:r w:rsidRPr="001A53CB">
              <w:rPr>
                <w:rFonts w:ascii="Arial" w:hAnsi="Arial" w:cs="Arial"/>
                <w:b/>
                <w:bCs/>
                <w:sz w:val="12"/>
                <w:szCs w:val="12"/>
              </w:rPr>
              <w:t>Максимальный процент застройки</w:t>
            </w:r>
          </w:p>
        </w:tc>
        <w:tc>
          <w:tcPr>
            <w:tcW w:w="2840" w:type="dxa"/>
            <w:tcBorders>
              <w:top w:val="single" w:sz="4" w:space="0" w:color="000000"/>
              <w:left w:val="single" w:sz="4" w:space="0" w:color="000000"/>
              <w:bottom w:val="single" w:sz="4" w:space="0" w:color="000000"/>
              <w:right w:val="single" w:sz="4" w:space="0" w:color="000000"/>
            </w:tcBorders>
          </w:tcPr>
          <w:p w:rsidR="002069F4" w:rsidRPr="001A53CB" w:rsidRDefault="002069F4" w:rsidP="001A53CB">
            <w:pPr>
              <w:snapToGrid w:val="0"/>
              <w:jc w:val="center"/>
              <w:rPr>
                <w:rFonts w:ascii="Arial" w:hAnsi="Arial" w:cs="Arial"/>
                <w:b/>
                <w:bCs/>
                <w:sz w:val="12"/>
                <w:szCs w:val="12"/>
                <w:shd w:val="clear" w:color="auto" w:fill="FFFFFF"/>
              </w:rPr>
            </w:pPr>
          </w:p>
        </w:tc>
      </w:tr>
      <w:tr w:rsidR="002069F4" w:rsidRPr="001A53CB" w:rsidTr="00294773">
        <w:trPr>
          <w:trHeight w:val="20"/>
          <w:jc w:val="center"/>
        </w:trPr>
        <w:tc>
          <w:tcPr>
            <w:tcW w:w="289" w:type="dxa"/>
            <w:tcBorders>
              <w:top w:val="single" w:sz="4" w:space="0" w:color="000000"/>
              <w:left w:val="single" w:sz="4" w:space="0" w:color="000000"/>
              <w:bottom w:val="single" w:sz="4" w:space="0" w:color="000000"/>
              <w:right w:val="nil"/>
            </w:tcBorders>
            <w:hideMark/>
          </w:tcPr>
          <w:p w:rsidR="002069F4" w:rsidRPr="001A53CB" w:rsidRDefault="002069F4" w:rsidP="002069F4">
            <w:pPr>
              <w:rPr>
                <w:rFonts w:ascii="Arial" w:hAnsi="Arial" w:cs="Arial"/>
                <w:sz w:val="12"/>
                <w:szCs w:val="12"/>
              </w:rPr>
            </w:pPr>
            <w:r w:rsidRPr="001A53CB">
              <w:rPr>
                <w:rFonts w:ascii="Arial" w:hAnsi="Arial" w:cs="Arial"/>
                <w:sz w:val="12"/>
                <w:szCs w:val="12"/>
              </w:rPr>
              <w:t>6.1</w:t>
            </w:r>
          </w:p>
        </w:tc>
        <w:tc>
          <w:tcPr>
            <w:tcW w:w="8221" w:type="dxa"/>
            <w:tcBorders>
              <w:top w:val="single" w:sz="4" w:space="0" w:color="000000"/>
              <w:left w:val="single" w:sz="4" w:space="0" w:color="000000"/>
              <w:bottom w:val="single" w:sz="4" w:space="0" w:color="000000"/>
              <w:right w:val="nil"/>
            </w:tcBorders>
            <w:hideMark/>
          </w:tcPr>
          <w:p w:rsidR="002069F4" w:rsidRPr="001A53CB" w:rsidRDefault="002069F4" w:rsidP="002069F4">
            <w:pPr>
              <w:rPr>
                <w:rFonts w:ascii="Arial" w:hAnsi="Arial" w:cs="Arial"/>
                <w:sz w:val="12"/>
                <w:szCs w:val="12"/>
              </w:rPr>
            </w:pPr>
            <w:r w:rsidRPr="001A53CB">
              <w:rPr>
                <w:rFonts w:ascii="Arial" w:hAnsi="Arial" w:cs="Arial"/>
                <w:sz w:val="12"/>
                <w:szCs w:val="12"/>
              </w:rPr>
              <w:t>с видом разрешенного использования "Для индивидуального жилищного строительства", "Для ведения личного подсобного хозяйства" или "Гостиничное обслуживание"</w:t>
            </w:r>
          </w:p>
        </w:tc>
        <w:tc>
          <w:tcPr>
            <w:tcW w:w="2840" w:type="dxa"/>
            <w:tcBorders>
              <w:top w:val="single" w:sz="4" w:space="0" w:color="000000"/>
              <w:left w:val="single" w:sz="4" w:space="0" w:color="000000"/>
              <w:bottom w:val="single" w:sz="4" w:space="0" w:color="000000"/>
              <w:right w:val="single" w:sz="4" w:space="0" w:color="000000"/>
            </w:tcBorders>
            <w:hideMark/>
          </w:tcPr>
          <w:p w:rsidR="002069F4" w:rsidRPr="001A53CB" w:rsidRDefault="002069F4" w:rsidP="001A53CB">
            <w:pPr>
              <w:jc w:val="center"/>
              <w:rPr>
                <w:rFonts w:ascii="Arial" w:hAnsi="Arial" w:cs="Arial"/>
                <w:sz w:val="12"/>
                <w:szCs w:val="12"/>
                <w:shd w:val="clear" w:color="auto" w:fill="FFFFFF"/>
              </w:rPr>
            </w:pPr>
            <w:r w:rsidRPr="001A53CB">
              <w:rPr>
                <w:rFonts w:ascii="Arial" w:hAnsi="Arial" w:cs="Arial"/>
                <w:sz w:val="12"/>
                <w:szCs w:val="12"/>
                <w:shd w:val="clear" w:color="auto" w:fill="FFFFFF"/>
              </w:rPr>
              <w:t>а) 20%;при размере земельного участка 800 м</w:t>
            </w:r>
            <w:r w:rsidRPr="001A53CB">
              <w:rPr>
                <w:rFonts w:ascii="Arial" w:hAnsi="Arial" w:cs="Arial"/>
                <w:sz w:val="12"/>
                <w:szCs w:val="12"/>
                <w:shd w:val="clear" w:color="auto" w:fill="FFFFFF"/>
                <w:vertAlign w:val="superscript"/>
              </w:rPr>
              <w:t>2</w:t>
            </w:r>
            <w:r w:rsidRPr="001A53CB">
              <w:rPr>
                <w:rFonts w:ascii="Arial" w:hAnsi="Arial" w:cs="Arial"/>
                <w:sz w:val="12"/>
                <w:szCs w:val="12"/>
                <w:shd w:val="clear" w:color="auto" w:fill="FFFFFF"/>
              </w:rPr>
              <w:t xml:space="preserve"> и менее</w:t>
            </w:r>
          </w:p>
          <w:p w:rsidR="002069F4" w:rsidRPr="001A53CB" w:rsidRDefault="002069F4" w:rsidP="001A53CB">
            <w:pPr>
              <w:jc w:val="center"/>
              <w:rPr>
                <w:rFonts w:ascii="Arial" w:hAnsi="Arial" w:cs="Arial"/>
                <w:sz w:val="12"/>
                <w:szCs w:val="12"/>
                <w:shd w:val="clear" w:color="auto" w:fill="FFFFFF"/>
              </w:rPr>
            </w:pPr>
            <w:r w:rsidRPr="001A53CB">
              <w:rPr>
                <w:rFonts w:ascii="Arial" w:hAnsi="Arial" w:cs="Arial"/>
                <w:sz w:val="12"/>
                <w:szCs w:val="12"/>
                <w:shd w:val="clear" w:color="auto" w:fill="FFFFFF"/>
              </w:rPr>
              <w:t>б) 30%при размере земельного участка более 800 м</w:t>
            </w:r>
            <w:r w:rsidRPr="001A53CB">
              <w:rPr>
                <w:rFonts w:ascii="Arial" w:hAnsi="Arial" w:cs="Arial"/>
                <w:sz w:val="12"/>
                <w:szCs w:val="12"/>
                <w:shd w:val="clear" w:color="auto" w:fill="FFFFFF"/>
                <w:vertAlign w:val="superscript"/>
              </w:rPr>
              <w:t>2</w:t>
            </w:r>
          </w:p>
        </w:tc>
      </w:tr>
      <w:tr w:rsidR="002069F4" w:rsidRPr="001A53CB" w:rsidTr="00294773">
        <w:trPr>
          <w:trHeight w:val="20"/>
          <w:jc w:val="center"/>
        </w:trPr>
        <w:tc>
          <w:tcPr>
            <w:tcW w:w="289" w:type="dxa"/>
            <w:tcBorders>
              <w:top w:val="single" w:sz="4" w:space="0" w:color="000000"/>
              <w:left w:val="single" w:sz="4" w:space="0" w:color="000000"/>
              <w:bottom w:val="single" w:sz="4" w:space="0" w:color="000000"/>
              <w:right w:val="nil"/>
            </w:tcBorders>
            <w:hideMark/>
          </w:tcPr>
          <w:p w:rsidR="002069F4" w:rsidRPr="001A53CB" w:rsidRDefault="002069F4" w:rsidP="002069F4">
            <w:pPr>
              <w:rPr>
                <w:rFonts w:ascii="Arial" w:hAnsi="Arial" w:cs="Arial"/>
                <w:sz w:val="12"/>
                <w:szCs w:val="12"/>
              </w:rPr>
            </w:pPr>
            <w:r w:rsidRPr="001A53CB">
              <w:rPr>
                <w:rFonts w:ascii="Arial" w:hAnsi="Arial" w:cs="Arial"/>
                <w:sz w:val="12"/>
                <w:szCs w:val="12"/>
              </w:rPr>
              <w:t>6.2</w:t>
            </w:r>
          </w:p>
        </w:tc>
        <w:tc>
          <w:tcPr>
            <w:tcW w:w="8221" w:type="dxa"/>
            <w:tcBorders>
              <w:top w:val="single" w:sz="4" w:space="0" w:color="000000"/>
              <w:left w:val="single" w:sz="4" w:space="0" w:color="000000"/>
              <w:bottom w:val="single" w:sz="4" w:space="0" w:color="000000"/>
              <w:right w:val="nil"/>
            </w:tcBorders>
            <w:hideMark/>
          </w:tcPr>
          <w:p w:rsidR="002069F4" w:rsidRPr="001A53CB" w:rsidRDefault="002069F4" w:rsidP="002069F4">
            <w:pPr>
              <w:rPr>
                <w:rFonts w:ascii="Arial" w:hAnsi="Arial" w:cs="Arial"/>
                <w:sz w:val="12"/>
                <w:szCs w:val="12"/>
              </w:rPr>
            </w:pPr>
            <w:r w:rsidRPr="001A53CB">
              <w:rPr>
                <w:rFonts w:ascii="Arial" w:hAnsi="Arial" w:cs="Arial"/>
                <w:sz w:val="12"/>
                <w:szCs w:val="12"/>
              </w:rPr>
              <w:t>с основным видом разрешенного использования "Коммунальное обслуживание" или "Бытовое обслуживание":</w:t>
            </w:r>
          </w:p>
        </w:tc>
        <w:tc>
          <w:tcPr>
            <w:tcW w:w="2840" w:type="dxa"/>
            <w:tcBorders>
              <w:top w:val="single" w:sz="4" w:space="0" w:color="000000"/>
              <w:left w:val="single" w:sz="4" w:space="0" w:color="000000"/>
              <w:bottom w:val="single" w:sz="4" w:space="0" w:color="000000"/>
              <w:right w:val="single" w:sz="4" w:space="0" w:color="000000"/>
            </w:tcBorders>
          </w:tcPr>
          <w:p w:rsidR="002069F4" w:rsidRPr="001A53CB" w:rsidRDefault="002069F4" w:rsidP="001A53CB">
            <w:pPr>
              <w:jc w:val="center"/>
              <w:rPr>
                <w:rFonts w:ascii="Arial" w:hAnsi="Arial" w:cs="Arial"/>
                <w:sz w:val="12"/>
                <w:szCs w:val="12"/>
              </w:rPr>
            </w:pPr>
          </w:p>
        </w:tc>
      </w:tr>
      <w:tr w:rsidR="002069F4" w:rsidRPr="001A53CB" w:rsidTr="00294773">
        <w:trPr>
          <w:trHeight w:val="20"/>
          <w:jc w:val="center"/>
        </w:trPr>
        <w:tc>
          <w:tcPr>
            <w:tcW w:w="289" w:type="dxa"/>
            <w:tcBorders>
              <w:top w:val="single" w:sz="4" w:space="0" w:color="000000"/>
              <w:left w:val="single" w:sz="4" w:space="0" w:color="000000"/>
              <w:bottom w:val="single" w:sz="4" w:space="0" w:color="000000"/>
              <w:right w:val="nil"/>
            </w:tcBorders>
          </w:tcPr>
          <w:p w:rsidR="002069F4" w:rsidRPr="001A53CB" w:rsidRDefault="002069F4" w:rsidP="002069F4">
            <w:pPr>
              <w:rPr>
                <w:rFonts w:ascii="Arial" w:hAnsi="Arial" w:cs="Arial"/>
                <w:sz w:val="12"/>
                <w:szCs w:val="12"/>
              </w:rPr>
            </w:pPr>
          </w:p>
        </w:tc>
        <w:tc>
          <w:tcPr>
            <w:tcW w:w="8221" w:type="dxa"/>
            <w:tcBorders>
              <w:top w:val="single" w:sz="4" w:space="0" w:color="000000"/>
              <w:left w:val="single" w:sz="4" w:space="0" w:color="000000"/>
              <w:bottom w:val="single" w:sz="4" w:space="0" w:color="000000"/>
              <w:right w:val="nil"/>
            </w:tcBorders>
            <w:hideMark/>
          </w:tcPr>
          <w:p w:rsidR="002069F4" w:rsidRPr="001A53CB" w:rsidRDefault="002069F4" w:rsidP="002069F4">
            <w:pPr>
              <w:rPr>
                <w:rFonts w:ascii="Arial" w:hAnsi="Arial" w:cs="Arial"/>
                <w:sz w:val="12"/>
                <w:szCs w:val="12"/>
              </w:rPr>
            </w:pPr>
            <w:r w:rsidRPr="001A53CB">
              <w:rPr>
                <w:rFonts w:ascii="Arial" w:hAnsi="Arial" w:cs="Arial"/>
                <w:sz w:val="12"/>
                <w:szCs w:val="12"/>
              </w:rPr>
              <w:t>- в случае размещения на земельном участке только объектов инженерно-технического обеспечения</w:t>
            </w:r>
          </w:p>
        </w:tc>
        <w:tc>
          <w:tcPr>
            <w:tcW w:w="2840" w:type="dxa"/>
            <w:tcBorders>
              <w:top w:val="single" w:sz="4" w:space="0" w:color="000000"/>
              <w:left w:val="single" w:sz="4" w:space="0" w:color="000000"/>
              <w:bottom w:val="single" w:sz="4" w:space="0" w:color="000000"/>
              <w:right w:val="single" w:sz="4" w:space="0" w:color="000000"/>
            </w:tcBorders>
            <w:hideMark/>
          </w:tcPr>
          <w:p w:rsidR="002069F4" w:rsidRPr="001A53CB" w:rsidRDefault="002069F4" w:rsidP="001A53CB">
            <w:pPr>
              <w:jc w:val="center"/>
              <w:rPr>
                <w:rFonts w:ascii="Arial" w:hAnsi="Arial" w:cs="Arial"/>
                <w:sz w:val="12"/>
                <w:szCs w:val="12"/>
              </w:rPr>
            </w:pPr>
            <w:r w:rsidRPr="001A53CB">
              <w:rPr>
                <w:rFonts w:ascii="Arial" w:hAnsi="Arial" w:cs="Arial"/>
                <w:sz w:val="12"/>
                <w:szCs w:val="12"/>
              </w:rPr>
              <w:t>100 %</w:t>
            </w:r>
          </w:p>
        </w:tc>
      </w:tr>
      <w:tr w:rsidR="002069F4" w:rsidRPr="001A53CB" w:rsidTr="00294773">
        <w:trPr>
          <w:trHeight w:val="20"/>
          <w:jc w:val="center"/>
        </w:trPr>
        <w:tc>
          <w:tcPr>
            <w:tcW w:w="289" w:type="dxa"/>
            <w:tcBorders>
              <w:top w:val="single" w:sz="4" w:space="0" w:color="000000"/>
              <w:left w:val="single" w:sz="4" w:space="0" w:color="000000"/>
              <w:bottom w:val="single" w:sz="4" w:space="0" w:color="000000"/>
              <w:right w:val="nil"/>
            </w:tcBorders>
          </w:tcPr>
          <w:p w:rsidR="002069F4" w:rsidRPr="001A53CB" w:rsidRDefault="002069F4" w:rsidP="002069F4">
            <w:pPr>
              <w:rPr>
                <w:rFonts w:ascii="Arial" w:hAnsi="Arial" w:cs="Arial"/>
                <w:sz w:val="12"/>
                <w:szCs w:val="12"/>
              </w:rPr>
            </w:pPr>
          </w:p>
        </w:tc>
        <w:tc>
          <w:tcPr>
            <w:tcW w:w="8221" w:type="dxa"/>
            <w:tcBorders>
              <w:top w:val="single" w:sz="4" w:space="0" w:color="000000"/>
              <w:left w:val="single" w:sz="4" w:space="0" w:color="000000"/>
              <w:bottom w:val="single" w:sz="4" w:space="0" w:color="000000"/>
              <w:right w:val="nil"/>
            </w:tcBorders>
            <w:hideMark/>
          </w:tcPr>
          <w:p w:rsidR="002069F4" w:rsidRPr="001A53CB" w:rsidRDefault="002069F4" w:rsidP="002069F4">
            <w:pPr>
              <w:rPr>
                <w:rFonts w:ascii="Arial" w:hAnsi="Arial" w:cs="Arial"/>
                <w:sz w:val="12"/>
                <w:szCs w:val="12"/>
              </w:rPr>
            </w:pPr>
            <w:r w:rsidRPr="001A53CB">
              <w:rPr>
                <w:rFonts w:ascii="Arial" w:hAnsi="Arial" w:cs="Arial"/>
                <w:sz w:val="12"/>
                <w:szCs w:val="12"/>
              </w:rPr>
              <w:t>- в случае размещения на земельном участке иных объектов</w:t>
            </w:r>
          </w:p>
        </w:tc>
        <w:tc>
          <w:tcPr>
            <w:tcW w:w="2840" w:type="dxa"/>
            <w:tcBorders>
              <w:top w:val="single" w:sz="4" w:space="0" w:color="000000"/>
              <w:left w:val="single" w:sz="4" w:space="0" w:color="000000"/>
              <w:bottom w:val="single" w:sz="4" w:space="0" w:color="000000"/>
              <w:right w:val="single" w:sz="4" w:space="0" w:color="000000"/>
            </w:tcBorders>
            <w:hideMark/>
          </w:tcPr>
          <w:p w:rsidR="002069F4" w:rsidRPr="001A53CB" w:rsidRDefault="002069F4" w:rsidP="001A53CB">
            <w:pPr>
              <w:jc w:val="center"/>
              <w:rPr>
                <w:rFonts w:ascii="Arial" w:hAnsi="Arial" w:cs="Arial"/>
                <w:sz w:val="12"/>
                <w:szCs w:val="12"/>
              </w:rPr>
            </w:pPr>
            <w:r w:rsidRPr="001A53CB">
              <w:rPr>
                <w:rFonts w:ascii="Arial" w:hAnsi="Arial" w:cs="Arial"/>
                <w:sz w:val="12"/>
                <w:szCs w:val="12"/>
              </w:rPr>
              <w:t>80 %</w:t>
            </w:r>
          </w:p>
        </w:tc>
      </w:tr>
      <w:tr w:rsidR="002069F4" w:rsidRPr="001A53CB" w:rsidTr="00294773">
        <w:trPr>
          <w:trHeight w:val="20"/>
          <w:jc w:val="center"/>
        </w:trPr>
        <w:tc>
          <w:tcPr>
            <w:tcW w:w="289" w:type="dxa"/>
            <w:tcBorders>
              <w:top w:val="single" w:sz="4" w:space="0" w:color="000000"/>
              <w:left w:val="single" w:sz="4" w:space="0" w:color="000000"/>
              <w:bottom w:val="single" w:sz="4" w:space="0" w:color="000000"/>
              <w:right w:val="nil"/>
            </w:tcBorders>
            <w:hideMark/>
          </w:tcPr>
          <w:p w:rsidR="002069F4" w:rsidRPr="001A53CB" w:rsidRDefault="002069F4" w:rsidP="002069F4">
            <w:pPr>
              <w:rPr>
                <w:rFonts w:ascii="Arial" w:hAnsi="Arial" w:cs="Arial"/>
                <w:sz w:val="12"/>
                <w:szCs w:val="12"/>
              </w:rPr>
            </w:pPr>
            <w:r w:rsidRPr="001A53CB">
              <w:rPr>
                <w:rFonts w:ascii="Arial" w:hAnsi="Arial" w:cs="Arial"/>
                <w:sz w:val="12"/>
                <w:szCs w:val="12"/>
              </w:rPr>
              <w:t>6.3</w:t>
            </w:r>
          </w:p>
        </w:tc>
        <w:tc>
          <w:tcPr>
            <w:tcW w:w="8221" w:type="dxa"/>
            <w:tcBorders>
              <w:top w:val="single" w:sz="4" w:space="0" w:color="000000"/>
              <w:left w:val="single" w:sz="4" w:space="0" w:color="000000"/>
              <w:bottom w:val="single" w:sz="4" w:space="0" w:color="000000"/>
              <w:right w:val="nil"/>
            </w:tcBorders>
            <w:hideMark/>
          </w:tcPr>
          <w:p w:rsidR="002069F4" w:rsidRPr="001A53CB" w:rsidRDefault="002069F4" w:rsidP="002069F4">
            <w:pPr>
              <w:rPr>
                <w:rFonts w:ascii="Arial" w:hAnsi="Arial" w:cs="Arial"/>
                <w:sz w:val="12"/>
                <w:szCs w:val="12"/>
              </w:rPr>
            </w:pPr>
            <w:r w:rsidRPr="001A53CB">
              <w:rPr>
                <w:rFonts w:ascii="Arial" w:hAnsi="Arial" w:cs="Arial"/>
                <w:sz w:val="12"/>
                <w:szCs w:val="12"/>
              </w:rPr>
              <w:t>с видом разрешенного использования "Охрана природных территорий", "Водные объекты", "Общее пользование водными объектами", "Специальное пользование водными объектами", "Земельные участки (территории) общего пользования" или "Запас"</w:t>
            </w:r>
          </w:p>
        </w:tc>
        <w:tc>
          <w:tcPr>
            <w:tcW w:w="2840" w:type="dxa"/>
            <w:tcBorders>
              <w:top w:val="single" w:sz="4" w:space="0" w:color="000000"/>
              <w:left w:val="single" w:sz="4" w:space="0" w:color="000000"/>
              <w:bottom w:val="single" w:sz="4" w:space="0" w:color="000000"/>
              <w:right w:val="single" w:sz="4" w:space="0" w:color="000000"/>
            </w:tcBorders>
            <w:hideMark/>
          </w:tcPr>
          <w:p w:rsidR="002069F4" w:rsidRPr="001A53CB" w:rsidRDefault="002069F4" w:rsidP="001A53CB">
            <w:pPr>
              <w:jc w:val="center"/>
              <w:rPr>
                <w:rFonts w:ascii="Arial" w:hAnsi="Arial" w:cs="Arial"/>
                <w:sz w:val="12"/>
                <w:szCs w:val="12"/>
                <w:shd w:val="clear" w:color="auto" w:fill="FFFFFF"/>
              </w:rPr>
            </w:pPr>
            <w:r w:rsidRPr="001A53CB">
              <w:rPr>
                <w:rFonts w:ascii="Arial" w:hAnsi="Arial" w:cs="Arial"/>
                <w:sz w:val="12"/>
                <w:szCs w:val="12"/>
                <w:shd w:val="clear" w:color="auto" w:fill="FFFFFF"/>
              </w:rPr>
              <w:t>а) 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2069F4" w:rsidRPr="001A53CB" w:rsidRDefault="002069F4" w:rsidP="001A53CB">
            <w:pPr>
              <w:jc w:val="center"/>
              <w:rPr>
                <w:rFonts w:ascii="Arial" w:hAnsi="Arial" w:cs="Arial"/>
                <w:sz w:val="12"/>
                <w:szCs w:val="12"/>
                <w:shd w:val="clear" w:color="auto" w:fill="FFFFFF"/>
              </w:rPr>
            </w:pPr>
            <w:r w:rsidRPr="001A53CB">
              <w:rPr>
                <w:rFonts w:ascii="Arial" w:hAnsi="Arial" w:cs="Arial"/>
                <w:sz w:val="12"/>
                <w:szCs w:val="12"/>
                <w:shd w:val="clear" w:color="auto" w:fill="FFFFFF"/>
              </w:rPr>
              <w:t>б) 0 % в иных случаях</w:t>
            </w:r>
          </w:p>
        </w:tc>
      </w:tr>
      <w:tr w:rsidR="002069F4" w:rsidRPr="001A53CB" w:rsidTr="00294773">
        <w:trPr>
          <w:trHeight w:val="20"/>
          <w:jc w:val="center"/>
        </w:trPr>
        <w:tc>
          <w:tcPr>
            <w:tcW w:w="289" w:type="dxa"/>
            <w:tcBorders>
              <w:top w:val="single" w:sz="4" w:space="0" w:color="000000"/>
              <w:left w:val="single" w:sz="4" w:space="0" w:color="000000"/>
              <w:bottom w:val="single" w:sz="4" w:space="0" w:color="000000"/>
              <w:right w:val="nil"/>
            </w:tcBorders>
            <w:hideMark/>
          </w:tcPr>
          <w:p w:rsidR="002069F4" w:rsidRPr="001A53CB" w:rsidRDefault="002069F4" w:rsidP="002069F4">
            <w:pPr>
              <w:rPr>
                <w:rFonts w:ascii="Arial" w:hAnsi="Arial" w:cs="Arial"/>
                <w:sz w:val="12"/>
                <w:szCs w:val="12"/>
              </w:rPr>
            </w:pPr>
            <w:r w:rsidRPr="001A53CB">
              <w:rPr>
                <w:rFonts w:ascii="Arial" w:hAnsi="Arial" w:cs="Arial"/>
                <w:sz w:val="12"/>
                <w:szCs w:val="12"/>
              </w:rPr>
              <w:t>6.4</w:t>
            </w:r>
          </w:p>
        </w:tc>
        <w:tc>
          <w:tcPr>
            <w:tcW w:w="8221" w:type="dxa"/>
            <w:tcBorders>
              <w:top w:val="single" w:sz="4" w:space="0" w:color="000000"/>
              <w:left w:val="single" w:sz="4" w:space="0" w:color="000000"/>
              <w:bottom w:val="single" w:sz="4" w:space="0" w:color="000000"/>
              <w:right w:val="nil"/>
            </w:tcBorders>
            <w:hideMark/>
          </w:tcPr>
          <w:p w:rsidR="002069F4" w:rsidRPr="001A53CB" w:rsidRDefault="002069F4" w:rsidP="002069F4">
            <w:pPr>
              <w:rPr>
                <w:rFonts w:ascii="Arial" w:hAnsi="Arial" w:cs="Arial"/>
                <w:sz w:val="12"/>
                <w:szCs w:val="12"/>
              </w:rPr>
            </w:pPr>
            <w:r w:rsidRPr="001A53CB">
              <w:rPr>
                <w:rFonts w:ascii="Arial" w:hAnsi="Arial" w:cs="Arial"/>
                <w:sz w:val="12"/>
                <w:szCs w:val="12"/>
              </w:rPr>
              <w:t>с другими видами разрешенного использования</w:t>
            </w:r>
          </w:p>
        </w:tc>
        <w:tc>
          <w:tcPr>
            <w:tcW w:w="2840" w:type="dxa"/>
            <w:tcBorders>
              <w:top w:val="single" w:sz="4" w:space="0" w:color="000000"/>
              <w:left w:val="single" w:sz="4" w:space="0" w:color="000000"/>
              <w:bottom w:val="single" w:sz="4" w:space="0" w:color="000000"/>
              <w:right w:val="single" w:sz="4" w:space="0" w:color="000000"/>
            </w:tcBorders>
            <w:hideMark/>
          </w:tcPr>
          <w:p w:rsidR="002069F4" w:rsidRPr="001A53CB" w:rsidRDefault="002069F4" w:rsidP="001A53CB">
            <w:pPr>
              <w:jc w:val="center"/>
              <w:rPr>
                <w:rFonts w:ascii="Arial" w:hAnsi="Arial" w:cs="Arial"/>
                <w:sz w:val="12"/>
                <w:szCs w:val="12"/>
                <w:shd w:val="clear" w:color="auto" w:fill="FFFFFF"/>
              </w:rPr>
            </w:pPr>
            <w:r w:rsidRPr="001A53CB">
              <w:rPr>
                <w:rFonts w:ascii="Arial" w:hAnsi="Arial" w:cs="Arial"/>
                <w:sz w:val="12"/>
                <w:szCs w:val="12"/>
                <w:shd w:val="clear" w:color="auto" w:fill="FFFFFF"/>
              </w:rPr>
              <w:t>80 %</w:t>
            </w:r>
          </w:p>
        </w:tc>
      </w:tr>
      <w:tr w:rsidR="002069F4" w:rsidRPr="001A53CB" w:rsidTr="00294773">
        <w:trPr>
          <w:trHeight w:val="20"/>
          <w:jc w:val="center"/>
        </w:trPr>
        <w:tc>
          <w:tcPr>
            <w:tcW w:w="289" w:type="dxa"/>
            <w:tcBorders>
              <w:top w:val="single" w:sz="4" w:space="0" w:color="000000"/>
              <w:left w:val="single" w:sz="4" w:space="0" w:color="000000"/>
              <w:bottom w:val="single" w:sz="4" w:space="0" w:color="000000"/>
              <w:right w:val="nil"/>
            </w:tcBorders>
            <w:hideMark/>
          </w:tcPr>
          <w:p w:rsidR="002069F4" w:rsidRPr="001A53CB" w:rsidRDefault="002069F4" w:rsidP="002069F4">
            <w:pPr>
              <w:rPr>
                <w:rFonts w:ascii="Arial" w:hAnsi="Arial" w:cs="Arial"/>
                <w:b/>
                <w:bCs/>
                <w:sz w:val="12"/>
                <w:szCs w:val="12"/>
              </w:rPr>
            </w:pPr>
            <w:r w:rsidRPr="001A53CB">
              <w:rPr>
                <w:rFonts w:ascii="Arial" w:hAnsi="Arial" w:cs="Arial"/>
                <w:b/>
                <w:bCs/>
                <w:sz w:val="12"/>
                <w:szCs w:val="12"/>
              </w:rPr>
              <w:t>7</w:t>
            </w:r>
          </w:p>
        </w:tc>
        <w:tc>
          <w:tcPr>
            <w:tcW w:w="8221" w:type="dxa"/>
            <w:tcBorders>
              <w:top w:val="single" w:sz="4" w:space="0" w:color="000000"/>
              <w:left w:val="single" w:sz="4" w:space="0" w:color="000000"/>
              <w:bottom w:val="single" w:sz="4" w:space="0" w:color="000000"/>
              <w:right w:val="nil"/>
            </w:tcBorders>
            <w:hideMark/>
          </w:tcPr>
          <w:p w:rsidR="002069F4" w:rsidRPr="001A53CB" w:rsidRDefault="002069F4" w:rsidP="002069F4">
            <w:pPr>
              <w:rPr>
                <w:rFonts w:ascii="Arial" w:hAnsi="Arial" w:cs="Arial"/>
                <w:b/>
                <w:bCs/>
                <w:sz w:val="12"/>
                <w:szCs w:val="12"/>
              </w:rPr>
            </w:pPr>
            <w:r w:rsidRPr="001A53CB">
              <w:rPr>
                <w:rFonts w:ascii="Arial" w:hAnsi="Arial" w:cs="Arial"/>
                <w:b/>
                <w:bCs/>
                <w:sz w:val="12"/>
                <w:szCs w:val="12"/>
              </w:rPr>
              <w:t>Максимальная площадь объектов капитального строительства</w:t>
            </w:r>
          </w:p>
        </w:tc>
        <w:tc>
          <w:tcPr>
            <w:tcW w:w="2840" w:type="dxa"/>
            <w:tcBorders>
              <w:top w:val="single" w:sz="4" w:space="0" w:color="000000"/>
              <w:left w:val="single" w:sz="4" w:space="0" w:color="000000"/>
              <w:bottom w:val="single" w:sz="4" w:space="0" w:color="000000"/>
              <w:right w:val="single" w:sz="4" w:space="0" w:color="000000"/>
            </w:tcBorders>
          </w:tcPr>
          <w:p w:rsidR="002069F4" w:rsidRPr="001A53CB" w:rsidRDefault="002069F4" w:rsidP="001A53CB">
            <w:pPr>
              <w:jc w:val="center"/>
              <w:rPr>
                <w:rFonts w:ascii="Arial" w:hAnsi="Arial" w:cs="Arial"/>
                <w:b/>
                <w:bCs/>
                <w:sz w:val="12"/>
                <w:szCs w:val="12"/>
                <w:shd w:val="clear" w:color="auto" w:fill="FFFFFF"/>
              </w:rPr>
            </w:pPr>
          </w:p>
        </w:tc>
      </w:tr>
      <w:tr w:rsidR="002069F4" w:rsidRPr="001A53CB" w:rsidTr="00294773">
        <w:trPr>
          <w:trHeight w:val="20"/>
          <w:jc w:val="center"/>
        </w:trPr>
        <w:tc>
          <w:tcPr>
            <w:tcW w:w="289" w:type="dxa"/>
            <w:tcBorders>
              <w:top w:val="single" w:sz="4" w:space="0" w:color="000000"/>
              <w:left w:val="single" w:sz="4" w:space="0" w:color="000000"/>
              <w:bottom w:val="single" w:sz="4" w:space="0" w:color="000000"/>
              <w:right w:val="nil"/>
            </w:tcBorders>
            <w:hideMark/>
          </w:tcPr>
          <w:p w:rsidR="002069F4" w:rsidRPr="001A53CB" w:rsidRDefault="002069F4" w:rsidP="002069F4">
            <w:pPr>
              <w:rPr>
                <w:rFonts w:ascii="Arial" w:hAnsi="Arial" w:cs="Arial"/>
                <w:sz w:val="12"/>
                <w:szCs w:val="12"/>
              </w:rPr>
            </w:pPr>
            <w:r w:rsidRPr="001A53CB">
              <w:rPr>
                <w:rFonts w:ascii="Arial" w:hAnsi="Arial" w:cs="Arial"/>
                <w:sz w:val="12"/>
                <w:szCs w:val="12"/>
              </w:rPr>
              <w:t>7.1</w:t>
            </w:r>
          </w:p>
        </w:tc>
        <w:tc>
          <w:tcPr>
            <w:tcW w:w="8221" w:type="dxa"/>
            <w:tcBorders>
              <w:top w:val="single" w:sz="4" w:space="0" w:color="000000"/>
              <w:left w:val="single" w:sz="4" w:space="0" w:color="000000"/>
              <w:bottom w:val="single" w:sz="4" w:space="0" w:color="000000"/>
              <w:right w:val="nil"/>
            </w:tcBorders>
            <w:hideMark/>
          </w:tcPr>
          <w:p w:rsidR="002069F4" w:rsidRPr="001A53CB" w:rsidRDefault="002069F4" w:rsidP="002069F4">
            <w:pPr>
              <w:rPr>
                <w:rFonts w:ascii="Arial" w:hAnsi="Arial" w:cs="Arial"/>
                <w:sz w:val="12"/>
                <w:szCs w:val="12"/>
              </w:rPr>
            </w:pPr>
            <w:r w:rsidRPr="001A53CB">
              <w:rPr>
                <w:rFonts w:ascii="Arial" w:hAnsi="Arial" w:cs="Arial"/>
                <w:sz w:val="12"/>
                <w:szCs w:val="12"/>
              </w:rPr>
              <w:t>предприятий розничной торговли, предприятий общественного питания, учреждений культуры</w:t>
            </w:r>
          </w:p>
        </w:tc>
        <w:tc>
          <w:tcPr>
            <w:tcW w:w="2840" w:type="dxa"/>
            <w:tcBorders>
              <w:top w:val="single" w:sz="4" w:space="0" w:color="000000"/>
              <w:left w:val="single" w:sz="4" w:space="0" w:color="000000"/>
              <w:bottom w:val="single" w:sz="4" w:space="0" w:color="000000"/>
              <w:right w:val="single" w:sz="4" w:space="0" w:color="000000"/>
            </w:tcBorders>
            <w:hideMark/>
          </w:tcPr>
          <w:p w:rsidR="002069F4" w:rsidRPr="001A53CB" w:rsidRDefault="002069F4" w:rsidP="001A53CB">
            <w:pPr>
              <w:jc w:val="center"/>
              <w:rPr>
                <w:rFonts w:ascii="Arial" w:hAnsi="Arial" w:cs="Arial"/>
                <w:sz w:val="12"/>
                <w:szCs w:val="12"/>
                <w:shd w:val="clear" w:color="auto" w:fill="FFFFFF"/>
              </w:rPr>
            </w:pPr>
            <w:r w:rsidRPr="001A53CB">
              <w:rPr>
                <w:rFonts w:ascii="Arial" w:hAnsi="Arial" w:cs="Arial"/>
                <w:sz w:val="12"/>
                <w:szCs w:val="12"/>
                <w:shd w:val="clear" w:color="auto" w:fill="FFFFFF"/>
              </w:rPr>
              <w:t>500 м</w:t>
            </w:r>
            <w:r w:rsidRPr="001A53CB">
              <w:rPr>
                <w:rFonts w:ascii="Arial" w:hAnsi="Arial" w:cs="Arial"/>
                <w:sz w:val="12"/>
                <w:szCs w:val="12"/>
                <w:shd w:val="clear" w:color="auto" w:fill="FFFFFF"/>
                <w:vertAlign w:val="superscript"/>
              </w:rPr>
              <w:t>2</w:t>
            </w:r>
          </w:p>
        </w:tc>
      </w:tr>
      <w:tr w:rsidR="002069F4" w:rsidRPr="001A53CB" w:rsidTr="00294773">
        <w:trPr>
          <w:trHeight w:val="20"/>
          <w:jc w:val="center"/>
        </w:trPr>
        <w:tc>
          <w:tcPr>
            <w:tcW w:w="289" w:type="dxa"/>
            <w:tcBorders>
              <w:top w:val="single" w:sz="4" w:space="0" w:color="000000"/>
              <w:left w:val="single" w:sz="4" w:space="0" w:color="000000"/>
              <w:bottom w:val="single" w:sz="4" w:space="0" w:color="000000"/>
              <w:right w:val="nil"/>
            </w:tcBorders>
            <w:hideMark/>
          </w:tcPr>
          <w:p w:rsidR="002069F4" w:rsidRPr="001A53CB" w:rsidRDefault="002069F4" w:rsidP="002069F4">
            <w:pPr>
              <w:rPr>
                <w:rFonts w:ascii="Arial" w:hAnsi="Arial" w:cs="Arial"/>
                <w:sz w:val="12"/>
                <w:szCs w:val="12"/>
              </w:rPr>
            </w:pPr>
            <w:r w:rsidRPr="001A53CB">
              <w:rPr>
                <w:rFonts w:ascii="Arial" w:hAnsi="Arial" w:cs="Arial"/>
                <w:sz w:val="12"/>
                <w:szCs w:val="12"/>
              </w:rPr>
              <w:t xml:space="preserve">7.2. </w:t>
            </w:r>
          </w:p>
        </w:tc>
        <w:tc>
          <w:tcPr>
            <w:tcW w:w="8221" w:type="dxa"/>
            <w:tcBorders>
              <w:top w:val="single" w:sz="4" w:space="0" w:color="000000"/>
              <w:left w:val="single" w:sz="4" w:space="0" w:color="000000"/>
              <w:bottom w:val="single" w:sz="4" w:space="0" w:color="000000"/>
              <w:right w:val="nil"/>
            </w:tcBorders>
            <w:hideMark/>
          </w:tcPr>
          <w:p w:rsidR="002069F4" w:rsidRPr="001A53CB" w:rsidRDefault="002069F4" w:rsidP="002069F4">
            <w:pPr>
              <w:rPr>
                <w:rFonts w:ascii="Arial" w:hAnsi="Arial" w:cs="Arial"/>
                <w:sz w:val="12"/>
                <w:szCs w:val="12"/>
              </w:rPr>
            </w:pPr>
            <w:r w:rsidRPr="001A53CB">
              <w:rPr>
                <w:rFonts w:ascii="Arial" w:hAnsi="Arial" w:cs="Arial"/>
                <w:sz w:val="12"/>
                <w:szCs w:val="12"/>
              </w:rPr>
              <w:t>С другими видами</w:t>
            </w:r>
          </w:p>
        </w:tc>
        <w:tc>
          <w:tcPr>
            <w:tcW w:w="2840" w:type="dxa"/>
            <w:tcBorders>
              <w:top w:val="single" w:sz="4" w:space="0" w:color="000000"/>
              <w:left w:val="single" w:sz="4" w:space="0" w:color="000000"/>
              <w:bottom w:val="single" w:sz="4" w:space="0" w:color="000000"/>
              <w:right w:val="single" w:sz="4" w:space="0" w:color="000000"/>
            </w:tcBorders>
            <w:hideMark/>
          </w:tcPr>
          <w:p w:rsidR="002069F4" w:rsidRPr="001A53CB" w:rsidRDefault="002069F4" w:rsidP="001A53CB">
            <w:pPr>
              <w:jc w:val="center"/>
              <w:rPr>
                <w:rFonts w:ascii="Arial" w:hAnsi="Arial" w:cs="Arial"/>
                <w:sz w:val="12"/>
                <w:szCs w:val="12"/>
              </w:rPr>
            </w:pPr>
            <w:r w:rsidRPr="001A53CB">
              <w:rPr>
                <w:rFonts w:ascii="Arial" w:hAnsi="Arial" w:cs="Arial"/>
                <w:sz w:val="12"/>
                <w:szCs w:val="12"/>
              </w:rPr>
              <w:t>не подлежит установлению</w:t>
            </w:r>
          </w:p>
        </w:tc>
      </w:tr>
    </w:tbl>
    <w:p w:rsidR="002069F4" w:rsidRPr="001A53CB" w:rsidRDefault="001A53CB" w:rsidP="002069F4">
      <w:pPr>
        <w:jc w:val="both"/>
        <w:rPr>
          <w:rFonts w:ascii="Arial" w:hAnsi="Arial" w:cs="Arial"/>
          <w:sz w:val="4"/>
          <w:szCs w:val="4"/>
        </w:rPr>
      </w:pPr>
      <w:r>
        <w:rPr>
          <w:rFonts w:ascii="Arial" w:hAnsi="Arial" w:cs="Arial"/>
          <w:sz w:val="4"/>
          <w:szCs w:val="4"/>
        </w:rPr>
        <w:t>,</w:t>
      </w:r>
    </w:p>
    <w:p w:rsidR="002069F4" w:rsidRPr="001A53CB" w:rsidRDefault="002069F4" w:rsidP="001A53CB">
      <w:pPr>
        <w:ind w:firstLine="284"/>
        <w:jc w:val="both"/>
        <w:rPr>
          <w:rFonts w:ascii="Arial" w:hAnsi="Arial" w:cs="Arial"/>
          <w:sz w:val="16"/>
          <w:szCs w:val="16"/>
        </w:rPr>
      </w:pPr>
      <w:r w:rsidRPr="001A53CB">
        <w:rPr>
          <w:rFonts w:ascii="Arial" w:hAnsi="Arial" w:cs="Arial"/>
          <w:sz w:val="16"/>
          <w:szCs w:val="16"/>
        </w:rPr>
        <w:t>Границы земельных участков определены в соответствии с проведёнными межевыми работами.</w:t>
      </w:r>
    </w:p>
    <w:p w:rsidR="002069F4" w:rsidRPr="001A53CB" w:rsidRDefault="002069F4" w:rsidP="001A53CB">
      <w:pPr>
        <w:ind w:firstLine="284"/>
        <w:jc w:val="both"/>
        <w:rPr>
          <w:rFonts w:ascii="Arial" w:hAnsi="Arial" w:cs="Arial"/>
          <w:sz w:val="16"/>
          <w:szCs w:val="16"/>
        </w:rPr>
      </w:pPr>
      <w:r w:rsidRPr="001A53CB">
        <w:rPr>
          <w:rFonts w:ascii="Arial" w:hAnsi="Arial" w:cs="Arial"/>
          <w:sz w:val="16"/>
          <w:szCs w:val="16"/>
        </w:rPr>
        <w:t>Осмотр земельных участков на местности производится самостоятельно.</w:t>
      </w:r>
    </w:p>
    <w:p w:rsidR="002069F4" w:rsidRPr="001A53CB" w:rsidRDefault="002069F4" w:rsidP="001A53CB">
      <w:pPr>
        <w:ind w:firstLine="284"/>
        <w:jc w:val="both"/>
        <w:rPr>
          <w:rFonts w:ascii="Arial" w:hAnsi="Arial" w:cs="Arial"/>
          <w:sz w:val="16"/>
          <w:szCs w:val="16"/>
        </w:rPr>
      </w:pPr>
      <w:r w:rsidRPr="001A53CB">
        <w:rPr>
          <w:rFonts w:ascii="Arial" w:hAnsi="Arial" w:cs="Arial"/>
          <w:sz w:val="16"/>
          <w:szCs w:val="16"/>
        </w:rPr>
        <w:t>Ознакомиться с местом расположения земельных участков на плановом материале, возможно в течение времени приёма заявок на участие в аукционе в комитете по управлению муниципальным имуществом Администрации Валдайского муниципального района, каб. 409.</w:t>
      </w:r>
    </w:p>
    <w:p w:rsidR="002069F4" w:rsidRPr="001A53CB" w:rsidRDefault="002069F4" w:rsidP="001A53CB">
      <w:pPr>
        <w:tabs>
          <w:tab w:val="left" w:pos="540"/>
        </w:tabs>
        <w:ind w:firstLine="284"/>
        <w:rPr>
          <w:rFonts w:ascii="Arial" w:hAnsi="Arial" w:cs="Arial"/>
          <w:b/>
          <w:sz w:val="16"/>
          <w:szCs w:val="16"/>
        </w:rPr>
      </w:pPr>
      <w:r w:rsidRPr="001A53CB">
        <w:rPr>
          <w:rFonts w:ascii="Arial" w:hAnsi="Arial" w:cs="Arial"/>
          <w:b/>
          <w:sz w:val="16"/>
          <w:szCs w:val="16"/>
        </w:rPr>
        <w:t>5. Условия проведения открытого аукциона в электронной форме:</w:t>
      </w:r>
    </w:p>
    <w:p w:rsidR="002069F4" w:rsidRPr="001A53CB" w:rsidRDefault="002069F4" w:rsidP="001A53CB">
      <w:pPr>
        <w:tabs>
          <w:tab w:val="left" w:pos="540"/>
        </w:tabs>
        <w:ind w:firstLine="284"/>
        <w:jc w:val="both"/>
        <w:rPr>
          <w:rFonts w:ascii="Arial" w:hAnsi="Arial" w:cs="Arial"/>
          <w:b/>
          <w:color w:val="FF0000"/>
          <w:sz w:val="16"/>
          <w:szCs w:val="16"/>
        </w:rPr>
      </w:pPr>
      <w:r w:rsidRPr="001A53CB">
        <w:rPr>
          <w:rFonts w:ascii="Arial" w:hAnsi="Arial" w:cs="Arial"/>
          <w:sz w:val="16"/>
          <w:szCs w:val="16"/>
        </w:rPr>
        <w:t xml:space="preserve">Дата и время начала подачи заявок </w:t>
      </w:r>
      <w:r w:rsidRPr="001A53CB">
        <w:rPr>
          <w:rFonts w:ascii="Arial" w:hAnsi="Arial" w:cs="Arial"/>
          <w:b/>
          <w:sz w:val="16"/>
          <w:szCs w:val="16"/>
        </w:rPr>
        <w:t>– 19</w:t>
      </w:r>
      <w:r w:rsidR="001A53CB" w:rsidRPr="001A53CB">
        <w:rPr>
          <w:rFonts w:ascii="Arial" w:hAnsi="Arial" w:cs="Arial"/>
          <w:b/>
          <w:sz w:val="16"/>
          <w:szCs w:val="16"/>
        </w:rPr>
        <w:t xml:space="preserve"> </w:t>
      </w:r>
      <w:r w:rsidRPr="001A53CB">
        <w:rPr>
          <w:rFonts w:ascii="Arial" w:hAnsi="Arial" w:cs="Arial"/>
          <w:b/>
          <w:sz w:val="16"/>
          <w:szCs w:val="16"/>
        </w:rPr>
        <w:t xml:space="preserve">мая 2024 года с 09 час. 00 мин. </w:t>
      </w:r>
    </w:p>
    <w:p w:rsidR="002069F4" w:rsidRPr="001A53CB" w:rsidRDefault="002069F4" w:rsidP="001A53CB">
      <w:pPr>
        <w:tabs>
          <w:tab w:val="left" w:pos="540"/>
        </w:tabs>
        <w:ind w:firstLine="284"/>
        <w:jc w:val="both"/>
        <w:rPr>
          <w:rFonts w:ascii="Arial" w:hAnsi="Arial" w:cs="Arial"/>
          <w:sz w:val="16"/>
          <w:szCs w:val="16"/>
        </w:rPr>
      </w:pPr>
      <w:r w:rsidRPr="001A53CB">
        <w:rPr>
          <w:rFonts w:ascii="Arial" w:hAnsi="Arial" w:cs="Arial"/>
          <w:sz w:val="16"/>
          <w:szCs w:val="16"/>
        </w:rPr>
        <w:t xml:space="preserve">Подача заявок осуществляется в электронной форме круглосуточно. </w:t>
      </w:r>
    </w:p>
    <w:p w:rsidR="002069F4" w:rsidRPr="001A53CB" w:rsidRDefault="002069F4" w:rsidP="001A53CB">
      <w:pPr>
        <w:tabs>
          <w:tab w:val="left" w:pos="1134"/>
        </w:tabs>
        <w:ind w:firstLine="284"/>
        <w:jc w:val="both"/>
        <w:rPr>
          <w:rFonts w:ascii="Arial" w:hAnsi="Arial" w:cs="Arial"/>
          <w:sz w:val="16"/>
          <w:szCs w:val="16"/>
        </w:rPr>
      </w:pPr>
      <w:r w:rsidRPr="001A53CB">
        <w:rPr>
          <w:rFonts w:ascii="Arial" w:hAnsi="Arial" w:cs="Arial"/>
          <w:b/>
          <w:sz w:val="16"/>
          <w:szCs w:val="16"/>
        </w:rPr>
        <w:t xml:space="preserve">Место подачи (приема) заявок </w:t>
      </w:r>
      <w:hyperlink r:id="rId17" w:history="1">
        <w:r w:rsidRPr="001A53CB">
          <w:rPr>
            <w:rFonts w:ascii="Arial" w:hAnsi="Arial" w:cs="Arial"/>
            <w:sz w:val="16"/>
            <w:szCs w:val="16"/>
          </w:rPr>
          <w:t>https://www.sberbank-ast.ru/</w:t>
        </w:r>
      </w:hyperlink>
      <w:r w:rsidRPr="001A53CB">
        <w:rPr>
          <w:rFonts w:ascii="Arial" w:hAnsi="Arial" w:cs="Arial"/>
          <w:sz w:val="16"/>
          <w:szCs w:val="16"/>
        </w:rPr>
        <w:t>.</w:t>
      </w:r>
    </w:p>
    <w:p w:rsidR="002069F4" w:rsidRPr="001A53CB" w:rsidRDefault="002069F4" w:rsidP="001A53CB">
      <w:pPr>
        <w:tabs>
          <w:tab w:val="left" w:pos="540"/>
        </w:tabs>
        <w:ind w:firstLine="284"/>
        <w:jc w:val="both"/>
        <w:rPr>
          <w:rFonts w:ascii="Arial" w:hAnsi="Arial" w:cs="Arial"/>
          <w:sz w:val="16"/>
          <w:szCs w:val="16"/>
        </w:rPr>
      </w:pPr>
      <w:r w:rsidRPr="001A53CB">
        <w:rPr>
          <w:rFonts w:ascii="Arial" w:hAnsi="Arial" w:cs="Arial"/>
          <w:sz w:val="16"/>
          <w:szCs w:val="16"/>
        </w:rPr>
        <w:t xml:space="preserve">Дата и время окончания подачи заявок – </w:t>
      </w:r>
      <w:r w:rsidRPr="001A53CB">
        <w:rPr>
          <w:rFonts w:ascii="Arial" w:hAnsi="Arial" w:cs="Arial"/>
          <w:b/>
          <w:bCs/>
          <w:sz w:val="16"/>
          <w:szCs w:val="16"/>
        </w:rPr>
        <w:t>16</w:t>
      </w:r>
      <w:r w:rsidR="001A53CB" w:rsidRPr="001A53CB">
        <w:rPr>
          <w:rFonts w:ascii="Arial" w:hAnsi="Arial" w:cs="Arial"/>
          <w:b/>
          <w:bCs/>
          <w:sz w:val="16"/>
          <w:szCs w:val="16"/>
        </w:rPr>
        <w:t xml:space="preserve"> </w:t>
      </w:r>
      <w:r w:rsidRPr="001A53CB">
        <w:rPr>
          <w:rFonts w:ascii="Arial" w:hAnsi="Arial" w:cs="Arial"/>
          <w:b/>
          <w:bCs/>
          <w:sz w:val="16"/>
          <w:szCs w:val="16"/>
        </w:rPr>
        <w:t>июня 2024</w:t>
      </w:r>
      <w:r w:rsidRPr="001A53CB">
        <w:rPr>
          <w:rFonts w:ascii="Arial" w:hAnsi="Arial" w:cs="Arial"/>
          <w:b/>
          <w:sz w:val="16"/>
          <w:szCs w:val="16"/>
        </w:rPr>
        <w:t xml:space="preserve"> года в 17 час. 30 мин.</w:t>
      </w:r>
    </w:p>
    <w:p w:rsidR="002069F4" w:rsidRPr="001A53CB" w:rsidRDefault="002069F4" w:rsidP="001A53CB">
      <w:pPr>
        <w:tabs>
          <w:tab w:val="left" w:pos="540"/>
        </w:tabs>
        <w:ind w:firstLine="284"/>
        <w:jc w:val="both"/>
        <w:rPr>
          <w:rFonts w:ascii="Arial" w:hAnsi="Arial" w:cs="Arial"/>
          <w:sz w:val="16"/>
          <w:szCs w:val="16"/>
        </w:rPr>
      </w:pPr>
      <w:r w:rsidRPr="001A53CB">
        <w:rPr>
          <w:rFonts w:ascii="Arial" w:hAnsi="Arial" w:cs="Arial"/>
          <w:sz w:val="16"/>
          <w:szCs w:val="16"/>
        </w:rPr>
        <w:t xml:space="preserve">Дата и время рассмотрения заявок на участие в аукционе (дата определения участников) </w:t>
      </w:r>
      <w:r w:rsidRPr="001A53CB">
        <w:rPr>
          <w:rFonts w:ascii="Arial" w:hAnsi="Arial" w:cs="Arial"/>
          <w:b/>
          <w:bCs/>
          <w:sz w:val="16"/>
          <w:szCs w:val="16"/>
        </w:rPr>
        <w:t>18</w:t>
      </w:r>
      <w:r w:rsidR="001A53CB" w:rsidRPr="001A53CB">
        <w:rPr>
          <w:rFonts w:ascii="Arial" w:hAnsi="Arial" w:cs="Arial"/>
          <w:b/>
          <w:bCs/>
          <w:sz w:val="16"/>
          <w:szCs w:val="16"/>
        </w:rPr>
        <w:t xml:space="preserve"> </w:t>
      </w:r>
      <w:r w:rsidRPr="001A53CB">
        <w:rPr>
          <w:rFonts w:ascii="Arial" w:hAnsi="Arial" w:cs="Arial"/>
          <w:b/>
          <w:bCs/>
          <w:sz w:val="16"/>
          <w:szCs w:val="16"/>
        </w:rPr>
        <w:t>июня 2024</w:t>
      </w:r>
      <w:r w:rsidRPr="001A53CB">
        <w:rPr>
          <w:rFonts w:ascii="Arial" w:hAnsi="Arial" w:cs="Arial"/>
          <w:b/>
          <w:sz w:val="16"/>
          <w:szCs w:val="16"/>
        </w:rPr>
        <w:t xml:space="preserve"> года.</w:t>
      </w:r>
    </w:p>
    <w:p w:rsidR="002069F4" w:rsidRPr="001A53CB" w:rsidRDefault="002069F4" w:rsidP="001A53CB">
      <w:pPr>
        <w:ind w:firstLine="284"/>
        <w:jc w:val="both"/>
        <w:rPr>
          <w:rFonts w:ascii="Arial" w:hAnsi="Arial" w:cs="Arial"/>
          <w:sz w:val="16"/>
          <w:szCs w:val="16"/>
        </w:rPr>
      </w:pPr>
      <w:r w:rsidRPr="001A53CB">
        <w:rPr>
          <w:rFonts w:ascii="Arial" w:hAnsi="Arial" w:cs="Arial"/>
          <w:bCs/>
          <w:sz w:val="16"/>
          <w:szCs w:val="16"/>
        </w:rPr>
        <w:lastRenderedPageBreak/>
        <w:t xml:space="preserve">Дата </w:t>
      </w:r>
      <w:r w:rsidRPr="001A53CB">
        <w:rPr>
          <w:rFonts w:ascii="Arial" w:hAnsi="Arial" w:cs="Arial"/>
          <w:sz w:val="16"/>
          <w:szCs w:val="16"/>
        </w:rPr>
        <w:t xml:space="preserve">проведение аукциона (дата и время начала приема предложений от участников аукциона) </w:t>
      </w:r>
      <w:r w:rsidRPr="001A53CB">
        <w:rPr>
          <w:rFonts w:ascii="Arial" w:hAnsi="Arial" w:cs="Arial"/>
          <w:b/>
          <w:sz w:val="16"/>
          <w:szCs w:val="16"/>
        </w:rPr>
        <w:t>– 19</w:t>
      </w:r>
      <w:r w:rsidR="001A53CB" w:rsidRPr="001A53CB">
        <w:rPr>
          <w:rFonts w:ascii="Arial" w:hAnsi="Arial" w:cs="Arial"/>
          <w:b/>
          <w:sz w:val="16"/>
          <w:szCs w:val="16"/>
        </w:rPr>
        <w:t xml:space="preserve"> </w:t>
      </w:r>
      <w:r w:rsidRPr="001A53CB">
        <w:rPr>
          <w:rFonts w:ascii="Arial" w:hAnsi="Arial" w:cs="Arial"/>
          <w:b/>
          <w:sz w:val="16"/>
          <w:szCs w:val="16"/>
        </w:rPr>
        <w:t>июня 2024 года в 09 час 00 мин.</w:t>
      </w:r>
      <w:r w:rsidRPr="001A53CB">
        <w:rPr>
          <w:rFonts w:ascii="Arial" w:hAnsi="Arial" w:cs="Arial"/>
          <w:sz w:val="16"/>
          <w:szCs w:val="16"/>
        </w:rPr>
        <w:t xml:space="preserve"> (время МСК).</w:t>
      </w:r>
    </w:p>
    <w:p w:rsidR="002069F4" w:rsidRPr="001A53CB" w:rsidRDefault="002069F4" w:rsidP="001A53CB">
      <w:pPr>
        <w:ind w:firstLine="284"/>
        <w:jc w:val="both"/>
        <w:rPr>
          <w:rFonts w:ascii="Arial" w:hAnsi="Arial" w:cs="Arial"/>
          <w:sz w:val="16"/>
          <w:szCs w:val="16"/>
        </w:rPr>
      </w:pPr>
      <w:r w:rsidRPr="001A53CB">
        <w:rPr>
          <w:rFonts w:ascii="Arial" w:hAnsi="Arial" w:cs="Arial"/>
          <w:b/>
          <w:sz w:val="16"/>
          <w:szCs w:val="16"/>
        </w:rPr>
        <w:t>Место проведения электронного аукциона:</w:t>
      </w:r>
      <w:r w:rsidRPr="001A53CB">
        <w:rPr>
          <w:rFonts w:ascii="Arial" w:hAnsi="Arial" w:cs="Arial"/>
          <w:sz w:val="16"/>
          <w:szCs w:val="16"/>
        </w:rPr>
        <w:t xml:space="preserve"> электронная площадка - универсальная торговая платформа АО «Сбербанк-АСТ» (торговая секция «Приватизация, аренда и продажа прав»), размещенная на сайте </w:t>
      </w:r>
      <w:hyperlink r:id="rId18" w:history="1">
        <w:r w:rsidRPr="001A53CB">
          <w:rPr>
            <w:rFonts w:ascii="Arial" w:hAnsi="Arial" w:cs="Arial"/>
            <w:sz w:val="16"/>
            <w:szCs w:val="16"/>
          </w:rPr>
          <w:t>https://utp.sberbank-ast.ru/</w:t>
        </w:r>
      </w:hyperlink>
      <w:r w:rsidRPr="001A53CB">
        <w:rPr>
          <w:rFonts w:ascii="Arial" w:hAnsi="Arial" w:cs="Arial"/>
          <w:sz w:val="16"/>
          <w:szCs w:val="16"/>
        </w:rPr>
        <w:t>.</w:t>
      </w:r>
    </w:p>
    <w:p w:rsidR="002069F4" w:rsidRPr="001A53CB" w:rsidRDefault="002069F4" w:rsidP="001A53CB">
      <w:pPr>
        <w:pStyle w:val="af7"/>
        <w:shd w:val="clear" w:color="auto" w:fill="FFFFFF"/>
        <w:spacing w:before="0" w:beforeAutospacing="0" w:after="0" w:afterAutospacing="0"/>
        <w:ind w:firstLine="284"/>
        <w:jc w:val="both"/>
        <w:rPr>
          <w:rFonts w:ascii="Arial" w:hAnsi="Arial" w:cs="Arial"/>
          <w:b/>
          <w:bCs/>
          <w:sz w:val="16"/>
          <w:szCs w:val="16"/>
        </w:rPr>
      </w:pPr>
      <w:r w:rsidRPr="001A53CB">
        <w:rPr>
          <w:rFonts w:ascii="Arial" w:hAnsi="Arial" w:cs="Arial"/>
          <w:b/>
          <w:bCs/>
          <w:sz w:val="16"/>
          <w:szCs w:val="16"/>
        </w:rPr>
        <w:t>6. Порядок регистрации на электронной площадке и подачи заявки на участие в аукционе в электронной форме:</w:t>
      </w:r>
    </w:p>
    <w:p w:rsidR="002069F4" w:rsidRPr="001A53CB" w:rsidRDefault="002069F4" w:rsidP="001A53CB">
      <w:pPr>
        <w:shd w:val="clear" w:color="auto" w:fill="FFFFFF"/>
        <w:ind w:firstLine="284"/>
        <w:jc w:val="both"/>
        <w:rPr>
          <w:rFonts w:ascii="Arial" w:hAnsi="Arial" w:cs="Arial"/>
          <w:sz w:val="16"/>
          <w:szCs w:val="16"/>
        </w:rPr>
      </w:pPr>
      <w:r w:rsidRPr="001A53CB">
        <w:rPr>
          <w:rFonts w:ascii="Arial" w:hAnsi="Arial" w:cs="Arial"/>
          <w:bCs/>
          <w:sz w:val="16"/>
          <w:szCs w:val="16"/>
        </w:rPr>
        <w:t>Для обеспечения доступа к участию в электронном аукционе претендентам необходимо пройти процедуру регистрации на электронной площадке</w:t>
      </w:r>
      <w:r w:rsidRPr="001A53CB">
        <w:rPr>
          <w:rFonts w:ascii="Arial" w:hAnsi="Arial" w:cs="Arial"/>
          <w:sz w:val="16"/>
          <w:szCs w:val="16"/>
        </w:rPr>
        <w:t>, в соответствии с Регламентом электронной площадки.</w:t>
      </w:r>
    </w:p>
    <w:p w:rsidR="002069F4" w:rsidRPr="001A53CB" w:rsidRDefault="002069F4" w:rsidP="001A53CB">
      <w:pPr>
        <w:shd w:val="clear" w:color="auto" w:fill="FFFFFF"/>
        <w:ind w:firstLine="284"/>
        <w:jc w:val="both"/>
        <w:rPr>
          <w:rFonts w:ascii="Arial" w:hAnsi="Arial" w:cs="Arial"/>
          <w:sz w:val="16"/>
          <w:szCs w:val="16"/>
        </w:rPr>
      </w:pPr>
      <w:r w:rsidRPr="001A53CB">
        <w:rPr>
          <w:rFonts w:ascii="Arial" w:hAnsi="Arial" w:cs="Arial"/>
          <w:sz w:val="16"/>
          <w:szCs w:val="16"/>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2069F4" w:rsidRPr="001A53CB" w:rsidRDefault="002069F4" w:rsidP="001A53CB">
      <w:pPr>
        <w:tabs>
          <w:tab w:val="left" w:pos="540"/>
        </w:tabs>
        <w:ind w:firstLine="284"/>
        <w:jc w:val="both"/>
        <w:rPr>
          <w:rFonts w:ascii="Arial" w:hAnsi="Arial" w:cs="Arial"/>
          <w:bCs/>
          <w:sz w:val="16"/>
          <w:szCs w:val="16"/>
        </w:rPr>
      </w:pPr>
      <w:r w:rsidRPr="001A53CB">
        <w:rPr>
          <w:rFonts w:ascii="Arial" w:hAnsi="Arial" w:cs="Arial"/>
          <w:bCs/>
          <w:sz w:val="16"/>
          <w:szCs w:val="16"/>
        </w:rPr>
        <w:t xml:space="preserve">Необходимо заполнить электронную форму заявки, приведенную в Приложении № 1 </w:t>
      </w:r>
      <w:r w:rsidRPr="001A53CB">
        <w:rPr>
          <w:rFonts w:ascii="Arial" w:hAnsi="Arial" w:cs="Arial"/>
          <w:sz w:val="16"/>
          <w:szCs w:val="16"/>
        </w:rPr>
        <w:t>к настоящему информационному сообщению</w:t>
      </w:r>
      <w:r w:rsidRPr="001A53CB">
        <w:rPr>
          <w:rFonts w:ascii="Arial" w:hAnsi="Arial" w:cs="Arial"/>
          <w:bCs/>
          <w:sz w:val="16"/>
          <w:szCs w:val="16"/>
        </w:rPr>
        <w:t>.</w:t>
      </w:r>
    </w:p>
    <w:p w:rsidR="002069F4" w:rsidRPr="001A53CB" w:rsidRDefault="002069F4" w:rsidP="001A53CB">
      <w:pPr>
        <w:ind w:firstLine="284"/>
        <w:jc w:val="both"/>
        <w:rPr>
          <w:rFonts w:ascii="Arial" w:eastAsia="Calibri" w:hAnsi="Arial" w:cs="Arial"/>
          <w:sz w:val="16"/>
          <w:szCs w:val="16"/>
        </w:rPr>
      </w:pPr>
      <w:r w:rsidRPr="001A53CB">
        <w:rPr>
          <w:rFonts w:ascii="Arial" w:hAnsi="Arial" w:cs="Arial"/>
          <w:bCs/>
          <w:sz w:val="16"/>
          <w:szCs w:val="16"/>
        </w:rPr>
        <w:t>Задаток для участия в аукционе служит обеспечением исполнения обязательства победителя аукциона по заключению договора купли-продажи земельного участка, вносится на расчетный счет Претендента, открытый при регистрации на электронной площадке в порядке, установленном Регламентом электронной площадки.</w:t>
      </w:r>
    </w:p>
    <w:p w:rsidR="002069F4" w:rsidRPr="001A53CB" w:rsidRDefault="002069F4" w:rsidP="001A53CB">
      <w:pPr>
        <w:ind w:firstLine="284"/>
        <w:jc w:val="both"/>
        <w:rPr>
          <w:rFonts w:ascii="Arial" w:hAnsi="Arial" w:cs="Arial"/>
          <w:sz w:val="16"/>
          <w:szCs w:val="16"/>
        </w:rPr>
      </w:pPr>
      <w:r w:rsidRPr="001A53CB">
        <w:rPr>
          <w:rFonts w:ascii="Arial" w:eastAsia="Calibri" w:hAnsi="Arial" w:cs="Arial"/>
          <w:sz w:val="16"/>
          <w:szCs w:val="16"/>
        </w:rPr>
        <w:t>Платежи по перечислению задатка для участи в аукционе, и порядок возврата осуществляется в соответствии с Регламентом электронной площадки.</w:t>
      </w:r>
    </w:p>
    <w:p w:rsidR="002069F4" w:rsidRPr="001A53CB" w:rsidRDefault="002069F4" w:rsidP="001A53CB">
      <w:pPr>
        <w:ind w:firstLine="284"/>
        <w:jc w:val="both"/>
        <w:rPr>
          <w:rFonts w:ascii="Arial" w:eastAsia="Calibri" w:hAnsi="Arial" w:cs="Arial"/>
          <w:sz w:val="16"/>
          <w:szCs w:val="16"/>
        </w:rPr>
      </w:pPr>
      <w:r w:rsidRPr="001A53CB">
        <w:rPr>
          <w:rFonts w:ascii="Arial" w:hAnsi="Arial" w:cs="Arial"/>
          <w:sz w:val="16"/>
          <w:szCs w:val="16"/>
        </w:rPr>
        <w:t>Данное сообщение является публичной офертой для заключения договора о задатке в соответствии со ст. 437 Гражданского кодекса Российской Федерации, а подача претендентом заявки и перечисление задатка является акцептом такой оферты после чего договор о задатке считается заключенным в письменной форме.</w:t>
      </w:r>
    </w:p>
    <w:p w:rsidR="002069F4" w:rsidRPr="001A53CB" w:rsidRDefault="002069F4" w:rsidP="001A53CB">
      <w:pPr>
        <w:tabs>
          <w:tab w:val="left" w:pos="540"/>
        </w:tabs>
        <w:ind w:firstLine="284"/>
        <w:jc w:val="both"/>
        <w:rPr>
          <w:rFonts w:ascii="Arial" w:hAnsi="Arial" w:cs="Arial"/>
          <w:sz w:val="16"/>
          <w:szCs w:val="16"/>
        </w:rPr>
      </w:pPr>
      <w:r w:rsidRPr="001A53CB">
        <w:rPr>
          <w:rFonts w:ascii="Arial" w:eastAsia="Calibri" w:hAnsi="Arial" w:cs="Arial"/>
          <w:sz w:val="16"/>
          <w:szCs w:val="16"/>
        </w:rPr>
        <w:t>Лицам, перечислившим задаток для участия в аукционе, денежные средства возвращаются в следующем порядке:</w:t>
      </w:r>
    </w:p>
    <w:p w:rsidR="002069F4" w:rsidRPr="001A53CB" w:rsidRDefault="002069F4" w:rsidP="001A53CB">
      <w:pPr>
        <w:pStyle w:val="af7"/>
        <w:shd w:val="clear" w:color="auto" w:fill="FFFFFF"/>
        <w:spacing w:before="0" w:beforeAutospacing="0" w:after="0" w:afterAutospacing="0"/>
        <w:ind w:firstLine="284"/>
        <w:jc w:val="both"/>
        <w:rPr>
          <w:rFonts w:ascii="Arial" w:hAnsi="Arial" w:cs="Arial"/>
          <w:sz w:val="16"/>
          <w:szCs w:val="16"/>
        </w:rPr>
      </w:pPr>
      <w:r w:rsidRPr="001A53CB">
        <w:rPr>
          <w:rFonts w:ascii="Arial" w:hAnsi="Arial" w:cs="Arial"/>
          <w:sz w:val="16"/>
          <w:szCs w:val="16"/>
        </w:rPr>
        <w:t>если заявитель отозвал принятую организатором аукциона заявку на участие в аукционе до дня окончания срока приема заявок, возврат задатка осуществляется в течение трех рабочих дней со дня поступления уведомления об отзыве заявки;</w:t>
      </w:r>
    </w:p>
    <w:p w:rsidR="002069F4" w:rsidRPr="001A53CB" w:rsidRDefault="002069F4" w:rsidP="001A53CB">
      <w:pPr>
        <w:pStyle w:val="af7"/>
        <w:shd w:val="clear" w:color="auto" w:fill="FFFFFF"/>
        <w:spacing w:before="0" w:beforeAutospacing="0" w:after="0" w:afterAutospacing="0"/>
        <w:ind w:firstLine="284"/>
        <w:jc w:val="both"/>
        <w:rPr>
          <w:rFonts w:ascii="Arial" w:hAnsi="Arial" w:cs="Arial"/>
          <w:sz w:val="16"/>
          <w:szCs w:val="16"/>
        </w:rPr>
      </w:pPr>
      <w:r w:rsidRPr="001A53CB">
        <w:rPr>
          <w:rFonts w:ascii="Arial" w:hAnsi="Arial" w:cs="Arial"/>
          <w:sz w:val="16"/>
          <w:szCs w:val="16"/>
        </w:rPr>
        <w:t>если заявитель отозвал принятую организатором аукциона заявку на участие в аукционе позднее дня окончания срока приема заявок, возврат задатка осуществляется в течение трёх рабочих дней со дня подписания протокола о результатах аукциона;</w:t>
      </w:r>
    </w:p>
    <w:p w:rsidR="002069F4" w:rsidRPr="001A53CB" w:rsidRDefault="002069F4" w:rsidP="001A53CB">
      <w:pPr>
        <w:pStyle w:val="af7"/>
        <w:shd w:val="clear" w:color="auto" w:fill="FFFFFF"/>
        <w:spacing w:before="0" w:beforeAutospacing="0" w:after="0" w:afterAutospacing="0"/>
        <w:ind w:firstLine="284"/>
        <w:jc w:val="both"/>
        <w:rPr>
          <w:rFonts w:ascii="Arial" w:hAnsi="Arial" w:cs="Arial"/>
          <w:sz w:val="16"/>
          <w:szCs w:val="16"/>
        </w:rPr>
      </w:pPr>
      <w:r w:rsidRPr="001A53CB">
        <w:rPr>
          <w:rFonts w:ascii="Arial" w:hAnsi="Arial" w:cs="Arial"/>
          <w:sz w:val="16"/>
          <w:szCs w:val="16"/>
        </w:rPr>
        <w:t>если заявитель не допущен к участию в аукционе, возврат задатка осуществляется в течение трех рабочих дней со дня оформления протокола приема заявок на участие в аукционе;</w:t>
      </w:r>
    </w:p>
    <w:p w:rsidR="002069F4" w:rsidRPr="001A53CB" w:rsidRDefault="002069F4" w:rsidP="001A53CB">
      <w:pPr>
        <w:pStyle w:val="af7"/>
        <w:shd w:val="clear" w:color="auto" w:fill="FFFFFF"/>
        <w:spacing w:before="0" w:beforeAutospacing="0" w:after="0" w:afterAutospacing="0"/>
        <w:ind w:firstLine="284"/>
        <w:jc w:val="both"/>
        <w:rPr>
          <w:rFonts w:ascii="Arial" w:hAnsi="Arial" w:cs="Arial"/>
          <w:sz w:val="16"/>
          <w:szCs w:val="16"/>
        </w:rPr>
      </w:pPr>
      <w:r w:rsidRPr="001A53CB">
        <w:rPr>
          <w:rFonts w:ascii="Arial" w:hAnsi="Arial" w:cs="Arial"/>
          <w:sz w:val="16"/>
          <w:szCs w:val="16"/>
        </w:rPr>
        <w:t>если организатор аукциона принял решение об отказе в проведении аукциона, возврат задатка осуществляется в течение трех дней со дня принятия решения об отказе в проведении аукциона;</w:t>
      </w:r>
    </w:p>
    <w:p w:rsidR="002069F4" w:rsidRPr="001A53CB" w:rsidRDefault="002069F4" w:rsidP="001A53CB">
      <w:pPr>
        <w:pStyle w:val="af7"/>
        <w:shd w:val="clear" w:color="auto" w:fill="FFFFFF"/>
        <w:spacing w:before="0" w:beforeAutospacing="0" w:after="0" w:afterAutospacing="0"/>
        <w:ind w:firstLine="284"/>
        <w:jc w:val="both"/>
        <w:rPr>
          <w:rFonts w:ascii="Arial" w:eastAsia="Calibri" w:hAnsi="Arial" w:cs="Arial"/>
          <w:sz w:val="16"/>
          <w:szCs w:val="16"/>
        </w:rPr>
      </w:pPr>
      <w:r w:rsidRPr="001A53CB">
        <w:rPr>
          <w:rFonts w:ascii="Arial" w:hAnsi="Arial" w:cs="Arial"/>
          <w:sz w:val="16"/>
          <w:szCs w:val="16"/>
        </w:rPr>
        <w:t>лицам, участвовавшим в аукционе, но не победившим в нем, задатки возвращаются в течение трех рабочих дней со дня подписания протокола о результатах аукциона.</w:t>
      </w:r>
    </w:p>
    <w:p w:rsidR="002069F4" w:rsidRPr="001A53CB" w:rsidRDefault="002069F4" w:rsidP="001A53CB">
      <w:pPr>
        <w:tabs>
          <w:tab w:val="left" w:pos="540"/>
        </w:tabs>
        <w:ind w:firstLine="284"/>
        <w:jc w:val="both"/>
        <w:rPr>
          <w:rFonts w:ascii="Arial" w:eastAsia="Calibri" w:hAnsi="Arial" w:cs="Arial"/>
          <w:sz w:val="16"/>
          <w:szCs w:val="16"/>
        </w:rPr>
      </w:pPr>
      <w:r w:rsidRPr="001A53CB">
        <w:rPr>
          <w:rFonts w:ascii="Arial" w:eastAsia="Calibri" w:hAnsi="Arial" w:cs="Arial"/>
          <w:sz w:val="16"/>
          <w:szCs w:val="16"/>
        </w:rPr>
        <w:t>Задаток, перечисленный победителем аукциона, засчитывается в сумму платежа по договору купли-продажи земельного участка.</w:t>
      </w:r>
    </w:p>
    <w:p w:rsidR="002069F4" w:rsidRPr="001A53CB" w:rsidRDefault="002069F4" w:rsidP="001A53CB">
      <w:pPr>
        <w:tabs>
          <w:tab w:val="left" w:pos="1418"/>
        </w:tabs>
        <w:overflowPunct w:val="0"/>
        <w:autoSpaceDE w:val="0"/>
        <w:ind w:firstLine="284"/>
        <w:jc w:val="both"/>
        <w:textAlignment w:val="baseline"/>
        <w:rPr>
          <w:rFonts w:ascii="Arial" w:hAnsi="Arial" w:cs="Arial"/>
          <w:color w:val="030000"/>
          <w:sz w:val="16"/>
          <w:szCs w:val="16"/>
        </w:rPr>
      </w:pPr>
      <w:r w:rsidRPr="001A53CB">
        <w:rPr>
          <w:rFonts w:ascii="Arial" w:hAnsi="Arial" w:cs="Arial"/>
          <w:color w:val="030000"/>
          <w:sz w:val="16"/>
          <w:szCs w:val="16"/>
        </w:rPr>
        <w:t>При уклонении или отказе победителя аукциона от заключения в установленный срок договора купли-продажи земельного участка задаток ему не возвращается.</w:t>
      </w:r>
    </w:p>
    <w:p w:rsidR="002069F4" w:rsidRPr="001A53CB" w:rsidRDefault="002069F4" w:rsidP="001A53CB">
      <w:pPr>
        <w:ind w:firstLine="284"/>
        <w:rPr>
          <w:rFonts w:ascii="Arial" w:hAnsi="Arial" w:cs="Arial"/>
          <w:sz w:val="16"/>
          <w:szCs w:val="16"/>
        </w:rPr>
      </w:pPr>
      <w:r w:rsidRPr="001A53CB">
        <w:rPr>
          <w:rFonts w:ascii="Arial" w:hAnsi="Arial" w:cs="Arial"/>
          <w:b/>
          <w:sz w:val="16"/>
          <w:szCs w:val="16"/>
        </w:rPr>
        <w:t>7. Внесение и возврат задатков:</w:t>
      </w:r>
    </w:p>
    <w:p w:rsidR="002069F4" w:rsidRPr="001A53CB" w:rsidRDefault="002069F4" w:rsidP="001A53CB">
      <w:pPr>
        <w:tabs>
          <w:tab w:val="left" w:pos="540"/>
        </w:tabs>
        <w:ind w:firstLine="284"/>
        <w:jc w:val="both"/>
        <w:rPr>
          <w:rFonts w:ascii="Arial" w:hAnsi="Arial" w:cs="Arial"/>
          <w:sz w:val="16"/>
          <w:szCs w:val="16"/>
        </w:rPr>
      </w:pPr>
      <w:r w:rsidRPr="001A53CB">
        <w:rPr>
          <w:rFonts w:ascii="Arial" w:eastAsia="Calibri" w:hAnsi="Arial" w:cs="Arial"/>
          <w:sz w:val="16"/>
          <w:szCs w:val="16"/>
        </w:rPr>
        <w:t xml:space="preserve">Срок внесения задатка, т.е. поступления суммы задатка на счет оператора электронной площадки: не позднее </w:t>
      </w:r>
      <w:r w:rsidRPr="001A53CB">
        <w:rPr>
          <w:rFonts w:ascii="Arial" w:hAnsi="Arial" w:cs="Arial"/>
          <w:b/>
          <w:bCs/>
          <w:sz w:val="16"/>
          <w:szCs w:val="16"/>
        </w:rPr>
        <w:t>16</w:t>
      </w:r>
      <w:r w:rsidR="00BA104E">
        <w:rPr>
          <w:rFonts w:ascii="Arial" w:hAnsi="Arial" w:cs="Arial"/>
          <w:b/>
          <w:bCs/>
          <w:sz w:val="16"/>
          <w:szCs w:val="16"/>
        </w:rPr>
        <w:t xml:space="preserve"> </w:t>
      </w:r>
      <w:r w:rsidRPr="001A53CB">
        <w:rPr>
          <w:rFonts w:ascii="Arial" w:hAnsi="Arial" w:cs="Arial"/>
          <w:b/>
          <w:bCs/>
          <w:sz w:val="16"/>
          <w:szCs w:val="16"/>
        </w:rPr>
        <w:t>июня 2024</w:t>
      </w:r>
      <w:r w:rsidRPr="001A53CB">
        <w:rPr>
          <w:rFonts w:ascii="Arial" w:hAnsi="Arial" w:cs="Arial"/>
          <w:b/>
          <w:sz w:val="16"/>
          <w:szCs w:val="16"/>
        </w:rPr>
        <w:t xml:space="preserve"> года 17 час. 30 мин.</w:t>
      </w:r>
    </w:p>
    <w:p w:rsidR="002069F4" w:rsidRPr="001A53CB" w:rsidRDefault="002069F4" w:rsidP="001A53CB">
      <w:pPr>
        <w:ind w:firstLine="284"/>
        <w:jc w:val="both"/>
        <w:rPr>
          <w:rFonts w:ascii="Arial" w:eastAsia="Calibri" w:hAnsi="Arial" w:cs="Arial"/>
          <w:sz w:val="16"/>
          <w:szCs w:val="16"/>
        </w:rPr>
      </w:pPr>
      <w:r w:rsidRPr="001A53CB">
        <w:rPr>
          <w:rFonts w:ascii="Arial" w:hAnsi="Arial" w:cs="Arial"/>
          <w:bCs/>
          <w:sz w:val="16"/>
          <w:szCs w:val="16"/>
        </w:rPr>
        <w:t>Задаток для участия в аукционе служит обеспечением исполнения обязательства победителя аукциона по заключению договоров купли-продажи, вносится на расчетный счет Претендента, открытый при регистрации на электронной площадке в порядке, установленном Регламентом электронной площадки.</w:t>
      </w:r>
    </w:p>
    <w:p w:rsidR="002069F4" w:rsidRPr="001A53CB" w:rsidRDefault="002069F4" w:rsidP="001A53CB">
      <w:pPr>
        <w:tabs>
          <w:tab w:val="left" w:pos="540"/>
        </w:tabs>
        <w:ind w:firstLine="284"/>
        <w:jc w:val="both"/>
        <w:rPr>
          <w:rFonts w:ascii="Arial" w:hAnsi="Arial" w:cs="Arial"/>
          <w:sz w:val="16"/>
          <w:szCs w:val="16"/>
        </w:rPr>
      </w:pPr>
      <w:r w:rsidRPr="001A53CB">
        <w:rPr>
          <w:rFonts w:ascii="Arial" w:hAnsi="Arial" w:cs="Arial"/>
          <w:sz w:val="16"/>
          <w:szCs w:val="16"/>
        </w:rPr>
        <w:t>Оператор электронной площадки</w:t>
      </w:r>
      <w:r w:rsidRPr="001A53CB">
        <w:rPr>
          <w:rFonts w:ascii="Arial" w:hAnsi="Arial" w:cs="Arial"/>
          <w:bCs/>
          <w:sz w:val="16"/>
          <w:szCs w:val="16"/>
        </w:rPr>
        <w:t xml:space="preserve"> проверяет наличие достаточной суммы в размере задатка на лицевом счете Претендента и осуществляет блокирование необходимой суммы. Если денежных средств на лицевом счете Претендента недостаточно для произведения операции блокирования, то Претенденту для обеспечения своевременного поступления денежных средств необходимо учитывать, что поступившие в банк за предыдущий день платежи разносятся на лицевые счета в сроки, установленные Регламентом электронной площадки. </w:t>
      </w:r>
      <w:r w:rsidRPr="001A53CB">
        <w:rPr>
          <w:rFonts w:ascii="Arial" w:hAnsi="Arial" w:cs="Arial"/>
          <w:sz w:val="16"/>
          <w:szCs w:val="16"/>
        </w:rPr>
        <w:t>Денежные средства, перечисленные за Претендента третьим лицом, не зачисляются на счет такого Претендента на универсальной торговой платформе.</w:t>
      </w:r>
    </w:p>
    <w:p w:rsidR="002069F4" w:rsidRPr="001A53CB" w:rsidRDefault="002069F4" w:rsidP="001A53CB">
      <w:pPr>
        <w:shd w:val="clear" w:color="auto" w:fill="FFFFFF"/>
        <w:ind w:firstLine="284"/>
        <w:jc w:val="both"/>
        <w:rPr>
          <w:rFonts w:ascii="Arial" w:hAnsi="Arial" w:cs="Arial"/>
          <w:sz w:val="16"/>
          <w:szCs w:val="16"/>
        </w:rPr>
      </w:pPr>
      <w:r w:rsidRPr="001A53CB">
        <w:rPr>
          <w:rFonts w:ascii="Arial" w:hAnsi="Arial" w:cs="Arial"/>
          <w:sz w:val="16"/>
          <w:szCs w:val="16"/>
        </w:rPr>
        <w:t>В назначении платежа указывается: «Задаток за участие в аукционе в электронной форме по лоту № _» .</w:t>
      </w:r>
    </w:p>
    <w:p w:rsidR="002069F4" w:rsidRPr="001A53CB" w:rsidRDefault="002069F4" w:rsidP="001A53CB">
      <w:pPr>
        <w:ind w:firstLine="284"/>
        <w:jc w:val="both"/>
        <w:rPr>
          <w:rFonts w:ascii="Arial" w:hAnsi="Arial" w:cs="Arial"/>
          <w:sz w:val="16"/>
          <w:szCs w:val="16"/>
        </w:rPr>
      </w:pPr>
      <w:r w:rsidRPr="001A53CB">
        <w:rPr>
          <w:rFonts w:ascii="Arial" w:hAnsi="Arial" w:cs="Arial"/>
          <w:sz w:val="16"/>
          <w:szCs w:val="16"/>
        </w:rPr>
        <w:t xml:space="preserve">Факт поступления задатков от заявителей устанавливается на основании выписки (выписок) из лицевого счета Организатора аукциона.  </w:t>
      </w:r>
    </w:p>
    <w:p w:rsidR="002069F4" w:rsidRPr="001A53CB" w:rsidRDefault="002069F4" w:rsidP="001A53CB">
      <w:pPr>
        <w:shd w:val="clear" w:color="auto" w:fill="FFFFFF"/>
        <w:ind w:firstLine="284"/>
        <w:jc w:val="both"/>
        <w:rPr>
          <w:rFonts w:ascii="Arial" w:hAnsi="Arial" w:cs="Arial"/>
          <w:sz w:val="16"/>
          <w:szCs w:val="16"/>
        </w:rPr>
      </w:pPr>
      <w:r w:rsidRPr="001A53CB">
        <w:rPr>
          <w:rFonts w:ascii="Arial" w:hAnsi="Arial" w:cs="Arial"/>
          <w:sz w:val="16"/>
          <w:szCs w:val="16"/>
        </w:rPr>
        <w:t>Срок внесения задатка, то есть поступления суммы задатка на счет Оператора электронной площадки: Претендент должен обеспечить поступление денежных средств на свой лицевой счет не позднее 16 часов 00 минут (МСК) дня окончания подачи заявок, указанного в извещении.</w:t>
      </w:r>
    </w:p>
    <w:p w:rsidR="002069F4" w:rsidRPr="001A53CB" w:rsidRDefault="002069F4" w:rsidP="001A53CB">
      <w:pPr>
        <w:shd w:val="clear" w:color="auto" w:fill="FFFFFF"/>
        <w:ind w:firstLine="284"/>
        <w:jc w:val="both"/>
        <w:rPr>
          <w:rFonts w:ascii="Arial" w:hAnsi="Arial" w:cs="Arial"/>
          <w:sz w:val="16"/>
          <w:szCs w:val="16"/>
        </w:rPr>
      </w:pPr>
      <w:r w:rsidRPr="001A53CB">
        <w:rPr>
          <w:rFonts w:ascii="Arial" w:hAnsi="Arial" w:cs="Arial"/>
          <w:sz w:val="16"/>
          <w:szCs w:val="16"/>
        </w:rPr>
        <w:t>Образец платежного поручения приведен на электронной площадке по адресу: </w:t>
      </w:r>
      <w:hyperlink r:id="rId19" w:history="1">
        <w:r w:rsidRPr="001A53CB">
          <w:rPr>
            <w:rFonts w:ascii="Arial" w:hAnsi="Arial" w:cs="Arial"/>
            <w:sz w:val="16"/>
            <w:szCs w:val="16"/>
          </w:rPr>
          <w:t>http://utp.sberbank-ast.ru</w:t>
        </w:r>
      </w:hyperlink>
      <w:r w:rsidRPr="001A53CB">
        <w:rPr>
          <w:rFonts w:ascii="Arial" w:hAnsi="Arial" w:cs="Arial"/>
          <w:sz w:val="16"/>
          <w:szCs w:val="16"/>
        </w:rPr>
        <w:t>.</w:t>
      </w:r>
    </w:p>
    <w:p w:rsidR="002069F4" w:rsidRPr="001A53CB" w:rsidRDefault="002069F4" w:rsidP="001A53CB">
      <w:pPr>
        <w:shd w:val="clear" w:color="auto" w:fill="FFFFFF"/>
        <w:ind w:firstLine="284"/>
        <w:jc w:val="both"/>
        <w:rPr>
          <w:rFonts w:ascii="Arial" w:hAnsi="Arial" w:cs="Arial"/>
          <w:sz w:val="16"/>
          <w:szCs w:val="16"/>
        </w:rPr>
      </w:pPr>
      <w:r w:rsidRPr="001A53CB">
        <w:rPr>
          <w:rFonts w:ascii="Arial" w:hAnsi="Arial" w:cs="Arial"/>
          <w:sz w:val="16"/>
          <w:szCs w:val="16"/>
        </w:rPr>
        <w:t xml:space="preserve">Задаток перечисляется на реквизиты оператора электронной площадки </w:t>
      </w:r>
      <w:hyperlink r:id="rId20" w:history="1">
        <w:r w:rsidRPr="001A53CB">
          <w:rPr>
            <w:rFonts w:ascii="Arial" w:hAnsi="Arial" w:cs="Arial"/>
            <w:sz w:val="16"/>
            <w:szCs w:val="16"/>
          </w:rPr>
          <w:t>http://utp.sberbank-ast.ru/AP/Notice/653/Requisit</w:t>
        </w:r>
      </w:hyperlink>
      <w:r w:rsidRPr="001A53CB">
        <w:rPr>
          <w:rFonts w:ascii="Arial" w:hAnsi="Arial" w:cs="Arial"/>
          <w:sz w:val="16"/>
          <w:szCs w:val="16"/>
        </w:rPr>
        <w:t>.</w:t>
      </w:r>
    </w:p>
    <w:p w:rsidR="002069F4" w:rsidRPr="001A53CB" w:rsidRDefault="002069F4" w:rsidP="001A53CB">
      <w:pPr>
        <w:shd w:val="clear" w:color="auto" w:fill="FFFFFF"/>
        <w:ind w:firstLine="284"/>
        <w:jc w:val="both"/>
        <w:rPr>
          <w:rFonts w:ascii="Arial" w:hAnsi="Arial" w:cs="Arial"/>
          <w:sz w:val="16"/>
          <w:szCs w:val="16"/>
        </w:rPr>
      </w:pPr>
      <w:r w:rsidRPr="001A53CB">
        <w:rPr>
          <w:rFonts w:ascii="Arial" w:hAnsi="Arial" w:cs="Arial"/>
          <w:sz w:val="16"/>
          <w:szCs w:val="16"/>
        </w:rPr>
        <w:t>Получатель:</w:t>
      </w:r>
    </w:p>
    <w:p w:rsidR="002069F4" w:rsidRPr="001A53CB" w:rsidRDefault="002069F4" w:rsidP="001A53CB">
      <w:pPr>
        <w:ind w:firstLine="284"/>
        <w:jc w:val="both"/>
        <w:rPr>
          <w:rFonts w:ascii="Arial" w:hAnsi="Arial" w:cs="Arial"/>
          <w:sz w:val="16"/>
          <w:szCs w:val="16"/>
        </w:rPr>
      </w:pPr>
      <w:r w:rsidRPr="001A53CB">
        <w:rPr>
          <w:rFonts w:ascii="Arial" w:hAnsi="Arial" w:cs="Arial"/>
          <w:sz w:val="16"/>
          <w:szCs w:val="16"/>
        </w:rPr>
        <w:t>Наименование: АО «Сбербанк – АСТ»</w:t>
      </w:r>
    </w:p>
    <w:p w:rsidR="002069F4" w:rsidRPr="001A53CB" w:rsidRDefault="002069F4" w:rsidP="001A53CB">
      <w:pPr>
        <w:ind w:firstLine="284"/>
        <w:jc w:val="both"/>
        <w:rPr>
          <w:rFonts w:ascii="Arial" w:hAnsi="Arial" w:cs="Arial"/>
          <w:sz w:val="16"/>
          <w:szCs w:val="16"/>
        </w:rPr>
      </w:pPr>
      <w:r w:rsidRPr="001A53CB">
        <w:rPr>
          <w:rFonts w:ascii="Arial" w:hAnsi="Arial" w:cs="Arial"/>
          <w:sz w:val="16"/>
          <w:szCs w:val="16"/>
        </w:rPr>
        <w:t>ИНН: 7707308480</w:t>
      </w:r>
    </w:p>
    <w:p w:rsidR="002069F4" w:rsidRPr="001A53CB" w:rsidRDefault="002069F4" w:rsidP="001A53CB">
      <w:pPr>
        <w:ind w:firstLine="284"/>
        <w:jc w:val="both"/>
        <w:rPr>
          <w:rFonts w:ascii="Arial" w:hAnsi="Arial" w:cs="Arial"/>
          <w:sz w:val="16"/>
          <w:szCs w:val="16"/>
        </w:rPr>
      </w:pPr>
      <w:r w:rsidRPr="001A53CB">
        <w:rPr>
          <w:rFonts w:ascii="Arial" w:hAnsi="Arial" w:cs="Arial"/>
          <w:sz w:val="16"/>
          <w:szCs w:val="16"/>
        </w:rPr>
        <w:t>КПП: 770401001</w:t>
      </w:r>
    </w:p>
    <w:p w:rsidR="002069F4" w:rsidRPr="001A53CB" w:rsidRDefault="002069F4" w:rsidP="001A53CB">
      <w:pPr>
        <w:ind w:firstLine="284"/>
        <w:jc w:val="both"/>
        <w:rPr>
          <w:rFonts w:ascii="Arial" w:hAnsi="Arial" w:cs="Arial"/>
          <w:sz w:val="16"/>
          <w:szCs w:val="16"/>
        </w:rPr>
      </w:pPr>
      <w:r w:rsidRPr="001A53CB">
        <w:rPr>
          <w:rFonts w:ascii="Arial" w:hAnsi="Arial" w:cs="Arial"/>
          <w:sz w:val="16"/>
          <w:szCs w:val="16"/>
        </w:rPr>
        <w:t>Расчетный счет: 40702810300020038047</w:t>
      </w:r>
    </w:p>
    <w:p w:rsidR="002069F4" w:rsidRPr="001A53CB" w:rsidRDefault="002069F4" w:rsidP="001A53CB">
      <w:pPr>
        <w:ind w:firstLine="284"/>
        <w:jc w:val="both"/>
        <w:rPr>
          <w:rFonts w:ascii="Arial" w:hAnsi="Arial" w:cs="Arial"/>
          <w:sz w:val="16"/>
          <w:szCs w:val="16"/>
        </w:rPr>
      </w:pPr>
      <w:r w:rsidRPr="001A53CB">
        <w:rPr>
          <w:rFonts w:ascii="Arial" w:hAnsi="Arial" w:cs="Arial"/>
          <w:sz w:val="16"/>
          <w:szCs w:val="16"/>
        </w:rPr>
        <w:t>БАНК ПОЛУЧАТЕЛЯ:</w:t>
      </w:r>
    </w:p>
    <w:p w:rsidR="002069F4" w:rsidRPr="001A53CB" w:rsidRDefault="002069F4" w:rsidP="001A53CB">
      <w:pPr>
        <w:ind w:firstLine="284"/>
        <w:jc w:val="both"/>
        <w:rPr>
          <w:rFonts w:ascii="Arial" w:hAnsi="Arial" w:cs="Arial"/>
          <w:sz w:val="16"/>
          <w:szCs w:val="16"/>
        </w:rPr>
      </w:pPr>
      <w:r w:rsidRPr="001A53CB">
        <w:rPr>
          <w:rFonts w:ascii="Arial" w:hAnsi="Arial" w:cs="Arial"/>
          <w:sz w:val="16"/>
          <w:szCs w:val="16"/>
        </w:rPr>
        <w:t>Наименование банка: ПАО «Сбербанк России» г.Москва</w:t>
      </w:r>
    </w:p>
    <w:p w:rsidR="002069F4" w:rsidRPr="001A53CB" w:rsidRDefault="002069F4" w:rsidP="001A53CB">
      <w:pPr>
        <w:ind w:firstLine="284"/>
        <w:jc w:val="both"/>
        <w:rPr>
          <w:rFonts w:ascii="Arial" w:hAnsi="Arial" w:cs="Arial"/>
          <w:sz w:val="16"/>
          <w:szCs w:val="16"/>
        </w:rPr>
      </w:pPr>
      <w:r w:rsidRPr="001A53CB">
        <w:rPr>
          <w:rFonts w:ascii="Arial" w:hAnsi="Arial" w:cs="Arial"/>
          <w:sz w:val="16"/>
          <w:szCs w:val="16"/>
        </w:rPr>
        <w:t>БИК: 044525225</w:t>
      </w:r>
    </w:p>
    <w:p w:rsidR="002069F4" w:rsidRPr="001A53CB" w:rsidRDefault="002069F4" w:rsidP="001A53CB">
      <w:pPr>
        <w:ind w:firstLine="284"/>
        <w:jc w:val="both"/>
        <w:rPr>
          <w:rFonts w:ascii="Arial" w:hAnsi="Arial" w:cs="Arial"/>
          <w:sz w:val="16"/>
          <w:szCs w:val="16"/>
        </w:rPr>
      </w:pPr>
      <w:r w:rsidRPr="001A53CB">
        <w:rPr>
          <w:rFonts w:ascii="Arial" w:hAnsi="Arial" w:cs="Arial"/>
          <w:sz w:val="16"/>
          <w:szCs w:val="16"/>
        </w:rPr>
        <w:t>Корреспондентский счет: 30101810400000000225</w:t>
      </w:r>
    </w:p>
    <w:p w:rsidR="002069F4" w:rsidRPr="001A53CB" w:rsidRDefault="002069F4" w:rsidP="001A53CB">
      <w:pPr>
        <w:tabs>
          <w:tab w:val="left" w:pos="540"/>
        </w:tabs>
        <w:ind w:firstLine="284"/>
        <w:jc w:val="both"/>
        <w:rPr>
          <w:rFonts w:ascii="Arial" w:eastAsia="Calibri" w:hAnsi="Arial" w:cs="Arial"/>
          <w:sz w:val="16"/>
          <w:szCs w:val="16"/>
        </w:rPr>
      </w:pPr>
      <w:r w:rsidRPr="001A53CB">
        <w:rPr>
          <w:rFonts w:ascii="Arial" w:eastAsia="Calibri" w:hAnsi="Arial" w:cs="Arial"/>
          <w:b/>
          <w:sz w:val="16"/>
          <w:szCs w:val="16"/>
        </w:rPr>
        <w:t>8. Перечень представляемых претендентами</w:t>
      </w:r>
      <w:r w:rsidRPr="001A53CB">
        <w:rPr>
          <w:rFonts w:ascii="Arial" w:hAnsi="Arial" w:cs="Arial"/>
          <w:b/>
          <w:bCs/>
          <w:sz w:val="16"/>
          <w:szCs w:val="16"/>
        </w:rPr>
        <w:t xml:space="preserve"> на участие в аукционе в электронной форме</w:t>
      </w:r>
      <w:r w:rsidRPr="001A53CB">
        <w:rPr>
          <w:rFonts w:ascii="Arial" w:eastAsia="Calibri" w:hAnsi="Arial" w:cs="Arial"/>
          <w:b/>
          <w:sz w:val="16"/>
          <w:szCs w:val="16"/>
        </w:rPr>
        <w:t xml:space="preserve"> документов и требования к их оформлению:</w:t>
      </w:r>
    </w:p>
    <w:p w:rsidR="002069F4" w:rsidRPr="001A53CB" w:rsidRDefault="002069F4" w:rsidP="001A53CB">
      <w:pPr>
        <w:tabs>
          <w:tab w:val="left" w:pos="540"/>
        </w:tabs>
        <w:ind w:firstLine="284"/>
        <w:jc w:val="both"/>
        <w:rPr>
          <w:rFonts w:ascii="Arial" w:hAnsi="Arial" w:cs="Arial"/>
          <w:sz w:val="16"/>
          <w:szCs w:val="16"/>
        </w:rPr>
      </w:pPr>
      <w:r w:rsidRPr="001A53CB">
        <w:rPr>
          <w:rFonts w:ascii="Arial" w:hAnsi="Arial" w:cs="Arial"/>
          <w:bCs/>
          <w:sz w:val="16"/>
          <w:szCs w:val="16"/>
        </w:rPr>
        <w:t>Заявка подается путем заполнения ее электронной формы с приложением электронных образов необходимых документов</w:t>
      </w:r>
      <w:r w:rsidRPr="001A53CB">
        <w:rPr>
          <w:rFonts w:ascii="Arial" w:hAnsi="Arial" w:cs="Arial"/>
          <w:sz w:val="16"/>
          <w:szCs w:val="16"/>
        </w:rPr>
        <w:t xml:space="preserve">. </w:t>
      </w:r>
    </w:p>
    <w:p w:rsidR="002069F4" w:rsidRPr="001A53CB" w:rsidRDefault="002069F4" w:rsidP="001A53CB">
      <w:pPr>
        <w:tabs>
          <w:tab w:val="left" w:pos="540"/>
        </w:tabs>
        <w:ind w:firstLine="284"/>
        <w:jc w:val="both"/>
        <w:rPr>
          <w:rFonts w:ascii="Arial" w:hAnsi="Arial" w:cs="Arial"/>
          <w:bCs/>
          <w:sz w:val="16"/>
          <w:szCs w:val="16"/>
        </w:rPr>
      </w:pPr>
      <w:r w:rsidRPr="001A53CB">
        <w:rPr>
          <w:rFonts w:ascii="Arial" w:hAnsi="Arial" w:cs="Arial"/>
          <w:bCs/>
          <w:sz w:val="16"/>
          <w:szCs w:val="16"/>
        </w:rPr>
        <w:t xml:space="preserve">Заявка </w:t>
      </w:r>
      <w:r w:rsidRPr="001A53CB">
        <w:rPr>
          <w:rFonts w:ascii="Arial" w:hAnsi="Arial" w:cs="Arial"/>
          <w:sz w:val="16"/>
          <w:szCs w:val="16"/>
        </w:rPr>
        <w:t>(образец которой приведен в Приложении № 1)</w:t>
      </w:r>
      <w:r w:rsidRPr="001A53CB">
        <w:rPr>
          <w:rFonts w:ascii="Arial" w:hAnsi="Arial" w:cs="Arial"/>
          <w:bCs/>
          <w:sz w:val="16"/>
          <w:szCs w:val="16"/>
        </w:rPr>
        <w:t xml:space="preserve"> на участие в электронном аукционе и приложения к ней на бумажном носителе – преобразованные в электронно-цифровую форму путем сканирования с сохранением их реквизитов, заверенные электронной подписьюпретендента либо лица, имеющего право действовать от имени претендента.</w:t>
      </w:r>
    </w:p>
    <w:p w:rsidR="002069F4" w:rsidRPr="001A53CB" w:rsidRDefault="002069F4" w:rsidP="001A53CB">
      <w:pPr>
        <w:autoSpaceDE w:val="0"/>
        <w:ind w:firstLine="284"/>
        <w:jc w:val="both"/>
        <w:rPr>
          <w:rFonts w:ascii="Arial" w:hAnsi="Arial" w:cs="Arial"/>
          <w:sz w:val="16"/>
          <w:szCs w:val="16"/>
        </w:rPr>
      </w:pPr>
      <w:r w:rsidRPr="001A53CB">
        <w:rPr>
          <w:rFonts w:ascii="Arial" w:hAnsi="Arial" w:cs="Arial"/>
          <w:sz w:val="16"/>
          <w:szCs w:val="16"/>
        </w:rPr>
        <w:t xml:space="preserve">Заявкадолжнасодержатьследующиесведения дляфизическоголица: </w:t>
      </w:r>
    </w:p>
    <w:p w:rsidR="002069F4" w:rsidRPr="001A53CB" w:rsidRDefault="002069F4" w:rsidP="001A53CB">
      <w:pPr>
        <w:autoSpaceDE w:val="0"/>
        <w:ind w:firstLine="284"/>
        <w:jc w:val="both"/>
        <w:rPr>
          <w:rFonts w:ascii="Arial" w:eastAsia="Calibri" w:hAnsi="Arial" w:cs="Arial"/>
          <w:sz w:val="16"/>
          <w:szCs w:val="16"/>
        </w:rPr>
      </w:pPr>
      <w:r w:rsidRPr="001A53CB">
        <w:rPr>
          <w:rFonts w:ascii="Arial" w:hAnsi="Arial" w:cs="Arial"/>
          <w:sz w:val="16"/>
          <w:szCs w:val="16"/>
        </w:rPr>
        <w:t>дата подачи заявки;</w:t>
      </w:r>
    </w:p>
    <w:p w:rsidR="002069F4" w:rsidRPr="001A53CB" w:rsidRDefault="002069F4" w:rsidP="001A53CB">
      <w:pPr>
        <w:pStyle w:val="ac"/>
        <w:ind w:firstLine="284"/>
        <w:rPr>
          <w:rFonts w:ascii="Arial" w:hAnsi="Arial" w:cs="Arial"/>
          <w:sz w:val="16"/>
          <w:szCs w:val="16"/>
        </w:rPr>
      </w:pPr>
      <w:r w:rsidRPr="001A53CB">
        <w:rPr>
          <w:rFonts w:ascii="Arial" w:hAnsi="Arial" w:cs="Arial"/>
          <w:sz w:val="16"/>
          <w:szCs w:val="16"/>
        </w:rPr>
        <w:t>фамилия,имя,отчество,паспортныеданные,адресрегистрации,номерконтактноготелефонаЗаявителя, банковские реквизиты Претендента;</w:t>
      </w:r>
    </w:p>
    <w:p w:rsidR="002069F4" w:rsidRPr="001A53CB" w:rsidRDefault="002069F4" w:rsidP="001A53CB">
      <w:pPr>
        <w:pStyle w:val="ac"/>
        <w:ind w:firstLine="284"/>
        <w:rPr>
          <w:rFonts w:ascii="Arial" w:hAnsi="Arial" w:cs="Arial"/>
          <w:sz w:val="16"/>
          <w:szCs w:val="16"/>
        </w:rPr>
      </w:pPr>
      <w:r w:rsidRPr="001A53CB">
        <w:rPr>
          <w:rFonts w:ascii="Arial" w:hAnsi="Arial" w:cs="Arial"/>
          <w:sz w:val="16"/>
          <w:szCs w:val="16"/>
        </w:rPr>
        <w:t>подпись Претендента/его полномочного представителя;</w:t>
      </w:r>
    </w:p>
    <w:p w:rsidR="002069F4" w:rsidRPr="001A53CB" w:rsidRDefault="002069F4" w:rsidP="001A53CB">
      <w:pPr>
        <w:ind w:firstLine="284"/>
        <w:jc w:val="both"/>
        <w:rPr>
          <w:rFonts w:ascii="Arial" w:hAnsi="Arial" w:cs="Arial"/>
          <w:sz w:val="16"/>
          <w:szCs w:val="16"/>
        </w:rPr>
      </w:pPr>
      <w:r w:rsidRPr="001A53CB">
        <w:rPr>
          <w:rFonts w:ascii="Arial" w:hAnsi="Arial" w:cs="Arial"/>
          <w:sz w:val="16"/>
          <w:szCs w:val="16"/>
        </w:rPr>
        <w:t>Для участия в аукционе заявители должны представить следующие документы:</w:t>
      </w:r>
    </w:p>
    <w:p w:rsidR="002069F4" w:rsidRPr="001A53CB" w:rsidRDefault="002069F4" w:rsidP="001A53CB">
      <w:pPr>
        <w:ind w:firstLine="284"/>
        <w:jc w:val="both"/>
        <w:rPr>
          <w:rFonts w:ascii="Arial" w:hAnsi="Arial" w:cs="Arial"/>
          <w:sz w:val="16"/>
          <w:szCs w:val="16"/>
        </w:rPr>
      </w:pPr>
      <w:r w:rsidRPr="001A53CB">
        <w:rPr>
          <w:rFonts w:ascii="Arial" w:hAnsi="Arial" w:cs="Arial"/>
          <w:sz w:val="16"/>
          <w:szCs w:val="16"/>
        </w:rPr>
        <w:t>1) заявка на участие в аукционе в электронной форме с указанием банковских реквизитов счета для возврата задатка;</w:t>
      </w:r>
    </w:p>
    <w:p w:rsidR="002069F4" w:rsidRPr="001A53CB" w:rsidRDefault="002069F4" w:rsidP="001A53CB">
      <w:pPr>
        <w:shd w:val="clear" w:color="auto" w:fill="FFFFFF"/>
        <w:ind w:firstLine="284"/>
        <w:jc w:val="both"/>
        <w:rPr>
          <w:rFonts w:ascii="Arial" w:hAnsi="Arial" w:cs="Arial"/>
          <w:sz w:val="16"/>
          <w:szCs w:val="16"/>
        </w:rPr>
      </w:pPr>
      <w:r w:rsidRPr="001A53CB">
        <w:rPr>
          <w:rFonts w:ascii="Arial" w:hAnsi="Arial" w:cs="Arial"/>
          <w:sz w:val="16"/>
          <w:szCs w:val="16"/>
        </w:rPr>
        <w:t>2) копии всех листов документа, удостоверяющего личность заявителя (для физических лиц);</w:t>
      </w:r>
    </w:p>
    <w:p w:rsidR="002069F4" w:rsidRPr="001A53CB" w:rsidRDefault="002069F4" w:rsidP="001A53CB">
      <w:pPr>
        <w:ind w:firstLine="284"/>
        <w:jc w:val="both"/>
        <w:rPr>
          <w:rFonts w:ascii="Arial" w:hAnsi="Arial" w:cs="Arial"/>
          <w:sz w:val="16"/>
          <w:szCs w:val="16"/>
        </w:rPr>
      </w:pPr>
      <w:r w:rsidRPr="001A53CB">
        <w:rPr>
          <w:rFonts w:ascii="Arial" w:hAnsi="Arial" w:cs="Arial"/>
          <w:sz w:val="16"/>
          <w:szCs w:val="16"/>
        </w:rPr>
        <w:t>3) документы, подтверждающие внесение задатка.</w:t>
      </w:r>
    </w:p>
    <w:p w:rsidR="002069F4" w:rsidRPr="001A53CB" w:rsidRDefault="002069F4" w:rsidP="001A53CB">
      <w:pPr>
        <w:ind w:firstLine="284"/>
        <w:jc w:val="both"/>
        <w:rPr>
          <w:rFonts w:ascii="Arial" w:eastAsia="Calibri" w:hAnsi="Arial" w:cs="Arial"/>
          <w:bCs/>
          <w:sz w:val="16"/>
          <w:szCs w:val="16"/>
        </w:rPr>
      </w:pPr>
      <w:r w:rsidRPr="001A53CB">
        <w:rPr>
          <w:rFonts w:ascii="Arial" w:hAnsi="Arial" w:cs="Arial"/>
          <w:sz w:val="16"/>
          <w:szCs w:val="16"/>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2069F4" w:rsidRPr="001A53CB" w:rsidRDefault="002069F4" w:rsidP="001A53CB">
      <w:pPr>
        <w:pStyle w:val="34"/>
        <w:tabs>
          <w:tab w:val="left" w:pos="6521"/>
        </w:tabs>
        <w:ind w:firstLine="284"/>
        <w:rPr>
          <w:rFonts w:ascii="Arial" w:hAnsi="Arial" w:cs="Arial"/>
          <w:sz w:val="16"/>
          <w:szCs w:val="16"/>
        </w:rPr>
      </w:pPr>
      <w:r w:rsidRPr="001A53CB">
        <w:rPr>
          <w:rFonts w:ascii="Arial" w:hAnsi="Arial" w:cs="Arial"/>
          <w:sz w:val="16"/>
          <w:szCs w:val="16"/>
        </w:rPr>
        <w:t>Документы, имеющие подчистки и исправления, не принимаются, за исключением случаев, когда исправления парафированы уполномоченными лицами. Все экземпляры документов должны иметь четкую печать текстов.</w:t>
      </w:r>
    </w:p>
    <w:p w:rsidR="002069F4" w:rsidRPr="001A53CB" w:rsidRDefault="002069F4" w:rsidP="001A53CB">
      <w:pPr>
        <w:ind w:firstLine="284"/>
        <w:jc w:val="both"/>
        <w:rPr>
          <w:rFonts w:ascii="Arial" w:hAnsi="Arial" w:cs="Arial"/>
          <w:sz w:val="16"/>
          <w:szCs w:val="16"/>
        </w:rPr>
      </w:pPr>
      <w:r w:rsidRPr="001A53CB">
        <w:rPr>
          <w:rFonts w:ascii="Arial" w:hAnsi="Arial" w:cs="Arial"/>
          <w:bCs/>
          <w:sz w:val="16"/>
          <w:szCs w:val="16"/>
        </w:rPr>
        <w:t>Одно лицо имеет право подать только одну заявку.</w:t>
      </w:r>
    </w:p>
    <w:p w:rsidR="002069F4" w:rsidRPr="001A53CB" w:rsidRDefault="002069F4" w:rsidP="001A53CB">
      <w:pPr>
        <w:ind w:firstLine="284"/>
        <w:jc w:val="both"/>
        <w:rPr>
          <w:rFonts w:ascii="Arial" w:eastAsia="Calibri" w:hAnsi="Arial" w:cs="Arial"/>
          <w:sz w:val="16"/>
          <w:szCs w:val="16"/>
        </w:rPr>
      </w:pPr>
      <w:r w:rsidRPr="001A53CB">
        <w:rPr>
          <w:rFonts w:ascii="Arial" w:hAnsi="Arial" w:cs="Arial"/>
          <w:sz w:val="16"/>
          <w:szCs w:val="16"/>
        </w:rPr>
        <w:t>Заявки подаются на электронную площадку, начиная с даты начала подачи заявок до времени и даты окончания подачи заявок, указанных в информационном сообщении.</w:t>
      </w:r>
    </w:p>
    <w:p w:rsidR="002069F4" w:rsidRPr="001A53CB" w:rsidRDefault="002069F4" w:rsidP="001A53CB">
      <w:pPr>
        <w:ind w:firstLine="284"/>
        <w:jc w:val="both"/>
        <w:rPr>
          <w:rFonts w:ascii="Arial" w:eastAsia="Calibri" w:hAnsi="Arial" w:cs="Arial"/>
          <w:sz w:val="16"/>
          <w:szCs w:val="16"/>
        </w:rPr>
      </w:pPr>
      <w:r w:rsidRPr="001A53CB">
        <w:rPr>
          <w:rFonts w:ascii="Arial" w:eastAsia="Calibri" w:hAnsi="Arial" w:cs="Arial"/>
          <w:sz w:val="16"/>
          <w:szCs w:val="16"/>
        </w:rPr>
        <w:t>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rsidR="002069F4" w:rsidRPr="001A53CB" w:rsidRDefault="002069F4" w:rsidP="001A53CB">
      <w:pPr>
        <w:ind w:firstLine="284"/>
        <w:jc w:val="both"/>
        <w:rPr>
          <w:rFonts w:ascii="Arial" w:eastAsia="Calibri" w:hAnsi="Arial" w:cs="Arial"/>
          <w:sz w:val="16"/>
          <w:szCs w:val="16"/>
        </w:rPr>
      </w:pPr>
      <w:r w:rsidRPr="001A53CB">
        <w:rPr>
          <w:rFonts w:ascii="Arial" w:eastAsia="Calibri" w:hAnsi="Arial" w:cs="Arial"/>
          <w:sz w:val="16"/>
          <w:szCs w:val="16"/>
        </w:rPr>
        <w:t xml:space="preserve">При приеме заявок от претендентов оператор электронной площадки регистрирует заявки и прилагаемые к ним документы в журнале приема заявок и обеспечивает конфиденциальность данных о претендентах и участниках, за исключением случая направления электронных документов продавцу. </w:t>
      </w:r>
    </w:p>
    <w:p w:rsidR="002069F4" w:rsidRPr="001A53CB" w:rsidRDefault="002069F4" w:rsidP="001A53CB">
      <w:pPr>
        <w:ind w:firstLine="284"/>
        <w:jc w:val="both"/>
        <w:rPr>
          <w:rFonts w:ascii="Arial" w:eastAsia="Calibri" w:hAnsi="Arial" w:cs="Arial"/>
          <w:sz w:val="16"/>
          <w:szCs w:val="16"/>
        </w:rPr>
      </w:pPr>
      <w:r w:rsidRPr="001A53CB">
        <w:rPr>
          <w:rFonts w:ascii="Arial" w:eastAsia="Calibri" w:hAnsi="Arial" w:cs="Arial"/>
          <w:sz w:val="16"/>
          <w:szCs w:val="16"/>
        </w:rPr>
        <w:t>В течение одного часа со времени поступления заявки оператор электронной площадки сообщает претенденту о её поступлении путем направления уведомления.</w:t>
      </w:r>
    </w:p>
    <w:p w:rsidR="002069F4" w:rsidRPr="001A53CB" w:rsidRDefault="002069F4" w:rsidP="001A53CB">
      <w:pPr>
        <w:ind w:firstLine="284"/>
        <w:jc w:val="both"/>
        <w:rPr>
          <w:rFonts w:ascii="Arial" w:eastAsia="Calibri" w:hAnsi="Arial" w:cs="Arial"/>
          <w:sz w:val="16"/>
          <w:szCs w:val="16"/>
        </w:rPr>
      </w:pPr>
      <w:r w:rsidRPr="001A53CB">
        <w:rPr>
          <w:rFonts w:ascii="Arial" w:eastAsia="Calibri" w:hAnsi="Arial" w:cs="Arial"/>
          <w:sz w:val="16"/>
          <w:szCs w:val="16"/>
        </w:rPr>
        <w:lastRenderedPageBreak/>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2069F4" w:rsidRPr="001A53CB" w:rsidRDefault="002069F4" w:rsidP="001A53CB">
      <w:pPr>
        <w:ind w:firstLine="284"/>
        <w:jc w:val="both"/>
        <w:rPr>
          <w:rFonts w:ascii="Arial" w:eastAsia="Calibri" w:hAnsi="Arial" w:cs="Arial"/>
          <w:sz w:val="16"/>
          <w:szCs w:val="16"/>
        </w:rPr>
      </w:pPr>
      <w:r w:rsidRPr="001A53CB">
        <w:rPr>
          <w:rFonts w:ascii="Arial" w:eastAsia="Calibri" w:hAnsi="Arial" w:cs="Arial"/>
          <w:sz w:val="16"/>
          <w:szCs w:val="16"/>
        </w:rPr>
        <w:t>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rsidR="002069F4" w:rsidRPr="001A53CB" w:rsidRDefault="002069F4" w:rsidP="001A53CB">
      <w:pPr>
        <w:ind w:firstLine="284"/>
        <w:jc w:val="both"/>
        <w:rPr>
          <w:rFonts w:ascii="Arial" w:eastAsia="Calibri" w:hAnsi="Arial" w:cs="Arial"/>
          <w:sz w:val="16"/>
          <w:szCs w:val="16"/>
        </w:rPr>
      </w:pPr>
      <w:r w:rsidRPr="001A53CB">
        <w:rPr>
          <w:rFonts w:ascii="Arial" w:eastAsia="Calibri" w:hAnsi="Arial" w:cs="Arial"/>
          <w:sz w:val="16"/>
          <w:szCs w:val="16"/>
        </w:rPr>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2069F4" w:rsidRPr="001A53CB" w:rsidRDefault="002069F4" w:rsidP="001A53CB">
      <w:pPr>
        <w:pStyle w:val="af7"/>
        <w:shd w:val="clear" w:color="auto" w:fill="FFFFFF"/>
        <w:spacing w:before="0" w:beforeAutospacing="0" w:after="0" w:afterAutospacing="0"/>
        <w:ind w:firstLine="284"/>
        <w:jc w:val="both"/>
        <w:rPr>
          <w:rFonts w:ascii="Arial" w:hAnsi="Arial" w:cs="Arial"/>
          <w:b/>
          <w:sz w:val="16"/>
          <w:szCs w:val="16"/>
        </w:rPr>
      </w:pPr>
      <w:r w:rsidRPr="001A53CB">
        <w:rPr>
          <w:rFonts w:ascii="Arial" w:hAnsi="Arial" w:cs="Arial"/>
          <w:b/>
          <w:sz w:val="16"/>
          <w:szCs w:val="16"/>
        </w:rPr>
        <w:t>9. Порядок рассмотрения заявок на участие в аукционе</w:t>
      </w:r>
    </w:p>
    <w:p w:rsidR="002069F4" w:rsidRPr="001A53CB" w:rsidRDefault="002069F4" w:rsidP="001A53CB">
      <w:pPr>
        <w:ind w:firstLine="284"/>
        <w:jc w:val="both"/>
        <w:rPr>
          <w:rFonts w:ascii="Arial" w:hAnsi="Arial" w:cs="Arial"/>
          <w:color w:val="000000"/>
          <w:sz w:val="16"/>
          <w:szCs w:val="16"/>
        </w:rPr>
      </w:pPr>
      <w:r w:rsidRPr="001A53CB">
        <w:rPr>
          <w:rFonts w:ascii="Arial" w:hAnsi="Arial" w:cs="Arial"/>
          <w:color w:val="000000"/>
          <w:sz w:val="16"/>
          <w:szCs w:val="16"/>
        </w:rPr>
        <w:t>Организатор торгов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протокола рассмотрения заявок. Протокол рассмотрения заявок на участие в аукционе подписывается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2069F4" w:rsidRPr="001A53CB" w:rsidRDefault="002069F4" w:rsidP="001A53CB">
      <w:pPr>
        <w:ind w:firstLine="284"/>
        <w:jc w:val="both"/>
        <w:rPr>
          <w:rFonts w:ascii="Arial" w:hAnsi="Arial" w:cs="Arial"/>
          <w:color w:val="000000"/>
          <w:sz w:val="16"/>
          <w:szCs w:val="16"/>
        </w:rPr>
      </w:pPr>
      <w:r w:rsidRPr="001A53CB">
        <w:rPr>
          <w:rFonts w:ascii="Arial" w:hAnsi="Arial" w:cs="Arial"/>
          <w:color w:val="000000"/>
          <w:sz w:val="16"/>
          <w:szCs w:val="16"/>
        </w:rPr>
        <w:t xml:space="preserve">Заявителям, признанным участниками аукциона, и заявителям, не допущенным к участию в аукционе, Организатор торгов направляет уведомления о принятых в отношении них решениях не позднее дня, следующего после дня подписания протокола рассмотрения заявок.  </w:t>
      </w:r>
    </w:p>
    <w:p w:rsidR="002069F4" w:rsidRPr="001A53CB" w:rsidRDefault="002069F4" w:rsidP="001A53CB">
      <w:pPr>
        <w:ind w:firstLine="284"/>
        <w:jc w:val="both"/>
        <w:rPr>
          <w:rFonts w:ascii="Arial" w:hAnsi="Arial" w:cs="Arial"/>
          <w:color w:val="000000"/>
          <w:sz w:val="16"/>
          <w:szCs w:val="16"/>
        </w:rPr>
      </w:pPr>
      <w:r w:rsidRPr="001A53CB">
        <w:rPr>
          <w:rFonts w:ascii="Arial" w:hAnsi="Arial" w:cs="Arial"/>
          <w:color w:val="000000"/>
          <w:sz w:val="16"/>
          <w:szCs w:val="16"/>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2069F4" w:rsidRPr="001A53CB" w:rsidRDefault="002069F4" w:rsidP="001A53CB">
      <w:pPr>
        <w:pStyle w:val="af7"/>
        <w:shd w:val="clear" w:color="auto" w:fill="FFFFFF"/>
        <w:spacing w:before="0" w:beforeAutospacing="0" w:after="0" w:afterAutospacing="0"/>
        <w:ind w:firstLine="284"/>
        <w:jc w:val="both"/>
        <w:rPr>
          <w:rFonts w:ascii="Arial" w:hAnsi="Arial" w:cs="Arial"/>
          <w:color w:val="000000"/>
          <w:sz w:val="16"/>
          <w:szCs w:val="16"/>
        </w:rPr>
      </w:pPr>
      <w:r w:rsidRPr="001A53CB">
        <w:rPr>
          <w:rFonts w:ascii="Arial" w:hAnsi="Arial" w:cs="Arial"/>
          <w:color w:val="000000"/>
          <w:sz w:val="16"/>
          <w:szCs w:val="16"/>
        </w:rPr>
        <w:t>В случае, если аукцион признан несостоявшимся и только один заявитель признан участником аукциона, Администрация Валдайского муниципального района в течение десяти дней со дня подписания протокола рассмотрения заявок обязан направить заявителю два экземпляра подписанного проекта договора аренды земельного участка. При этом договор аренды земельного участка заключается по начальной цене предмета аукциона.</w:t>
      </w:r>
    </w:p>
    <w:p w:rsidR="002069F4" w:rsidRPr="001A53CB" w:rsidRDefault="002069F4" w:rsidP="001A53CB">
      <w:pPr>
        <w:ind w:firstLine="284"/>
        <w:jc w:val="both"/>
        <w:rPr>
          <w:rFonts w:ascii="Arial" w:hAnsi="Arial" w:cs="Arial"/>
          <w:color w:val="000000"/>
          <w:sz w:val="16"/>
          <w:szCs w:val="16"/>
        </w:rPr>
      </w:pPr>
      <w:r w:rsidRPr="001A53CB">
        <w:rPr>
          <w:rFonts w:ascii="Arial" w:hAnsi="Arial" w:cs="Arial"/>
          <w:color w:val="000000"/>
          <w:sz w:val="16"/>
          <w:szCs w:val="16"/>
        </w:rPr>
        <w:t xml:space="preserve">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организатор торгов в течение десяти дней со дня рассмотрения указанной заявки обязан направить заявителю два экземпляра подписанного проекта договора аренды земельного участка. При этом договор аренды земельного участка заключается по начальной цене предмета аукциона. </w:t>
      </w:r>
    </w:p>
    <w:p w:rsidR="002069F4" w:rsidRPr="001A53CB" w:rsidRDefault="002069F4" w:rsidP="001A53CB">
      <w:pPr>
        <w:autoSpaceDE w:val="0"/>
        <w:ind w:firstLine="284"/>
        <w:jc w:val="both"/>
        <w:rPr>
          <w:rFonts w:ascii="Arial" w:hAnsi="Arial" w:cs="Arial"/>
          <w:color w:val="000000"/>
          <w:sz w:val="16"/>
          <w:szCs w:val="16"/>
        </w:rPr>
      </w:pPr>
      <w:r w:rsidRPr="001A53CB">
        <w:rPr>
          <w:rFonts w:ascii="Arial" w:hAnsi="Arial" w:cs="Arial"/>
          <w:color w:val="000000"/>
          <w:sz w:val="16"/>
          <w:szCs w:val="16"/>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направляется победителю аукциона в электронном виде, а второй остается в комитете по управлению муниципальным имуществом Администрации Валдайского муниципального района.</w:t>
      </w:r>
    </w:p>
    <w:p w:rsidR="002069F4" w:rsidRPr="001A53CB" w:rsidRDefault="002069F4" w:rsidP="001A53CB">
      <w:pPr>
        <w:autoSpaceDE w:val="0"/>
        <w:ind w:firstLine="284"/>
        <w:jc w:val="both"/>
        <w:rPr>
          <w:rFonts w:ascii="Arial" w:hAnsi="Arial" w:cs="Arial"/>
          <w:color w:val="000000"/>
          <w:sz w:val="16"/>
          <w:szCs w:val="16"/>
        </w:rPr>
      </w:pPr>
      <w:r w:rsidRPr="001A53CB">
        <w:rPr>
          <w:rFonts w:ascii="Arial" w:hAnsi="Arial" w:cs="Arial"/>
          <w:color w:val="000000"/>
          <w:sz w:val="16"/>
          <w:szCs w:val="16"/>
        </w:rPr>
        <w:t>Протокол о результатах аукциона размещается на официальном сайте администрации в течение одного рабочего дня со дня подписания протокола.</w:t>
      </w:r>
    </w:p>
    <w:p w:rsidR="002069F4" w:rsidRPr="001A53CB" w:rsidRDefault="002069F4" w:rsidP="001A53CB">
      <w:pPr>
        <w:ind w:firstLine="284"/>
        <w:jc w:val="both"/>
        <w:rPr>
          <w:rFonts w:ascii="Arial" w:hAnsi="Arial" w:cs="Arial"/>
          <w:color w:val="000000"/>
          <w:sz w:val="16"/>
          <w:szCs w:val="16"/>
        </w:rPr>
      </w:pPr>
      <w:r w:rsidRPr="001A53CB">
        <w:rPr>
          <w:rFonts w:ascii="Arial" w:hAnsi="Arial" w:cs="Arial"/>
          <w:color w:val="000000"/>
          <w:sz w:val="16"/>
          <w:szCs w:val="16"/>
        </w:rPr>
        <w:t>Победителем аукциона признается участник аукциона, предложивший наибольшую цену земельного участка.</w:t>
      </w:r>
    </w:p>
    <w:p w:rsidR="002069F4" w:rsidRPr="001A53CB" w:rsidRDefault="002069F4" w:rsidP="001A53CB">
      <w:pPr>
        <w:ind w:firstLine="284"/>
        <w:jc w:val="both"/>
        <w:rPr>
          <w:rFonts w:ascii="Arial" w:hAnsi="Arial" w:cs="Arial"/>
          <w:b/>
          <w:sz w:val="16"/>
          <w:szCs w:val="16"/>
        </w:rPr>
      </w:pPr>
      <w:r w:rsidRPr="001A53CB">
        <w:rPr>
          <w:rFonts w:ascii="Arial" w:hAnsi="Arial" w:cs="Arial"/>
          <w:color w:val="000000"/>
          <w:sz w:val="16"/>
          <w:szCs w:val="16"/>
        </w:rPr>
        <w:t>Организатор торгов направляет победителю аукциона или единственному принявшему участие в аукционе его участнику экземпляр проекта договора купли-продажи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w:t>
      </w:r>
      <w:r w:rsidRPr="001A53CB">
        <w:rPr>
          <w:rFonts w:ascii="Arial" w:hAnsi="Arial" w:cs="Arial"/>
          <w:sz w:val="16"/>
          <w:szCs w:val="16"/>
        </w:rPr>
        <w:t>Не допускается заключение указанного договора ранее чем через десять дней со дня размещения информации о результатах аукциона на официальном сайте.</w:t>
      </w:r>
    </w:p>
    <w:p w:rsidR="002069F4" w:rsidRPr="001A53CB" w:rsidRDefault="002069F4" w:rsidP="001A53CB">
      <w:pPr>
        <w:tabs>
          <w:tab w:val="left" w:pos="1418"/>
        </w:tabs>
        <w:overflowPunct w:val="0"/>
        <w:autoSpaceDE w:val="0"/>
        <w:ind w:firstLine="284"/>
        <w:textAlignment w:val="baseline"/>
        <w:rPr>
          <w:rFonts w:ascii="Arial" w:hAnsi="Arial" w:cs="Arial"/>
          <w:sz w:val="16"/>
          <w:szCs w:val="16"/>
        </w:rPr>
      </w:pPr>
      <w:r w:rsidRPr="001A53CB">
        <w:rPr>
          <w:rFonts w:ascii="Arial" w:eastAsia="Lucida Sans Unicode" w:hAnsi="Arial" w:cs="Arial"/>
          <w:b/>
          <w:kern w:val="1"/>
          <w:sz w:val="16"/>
          <w:szCs w:val="16"/>
        </w:rPr>
        <w:t>10. Порядок проведения аукциона в электронной форме</w:t>
      </w:r>
    </w:p>
    <w:p w:rsidR="002069F4" w:rsidRPr="001A53CB" w:rsidRDefault="002069F4" w:rsidP="001A53CB">
      <w:pPr>
        <w:tabs>
          <w:tab w:val="left" w:pos="1418"/>
        </w:tabs>
        <w:overflowPunct w:val="0"/>
        <w:autoSpaceDE w:val="0"/>
        <w:ind w:firstLine="284"/>
        <w:jc w:val="both"/>
        <w:textAlignment w:val="baseline"/>
        <w:rPr>
          <w:rFonts w:ascii="Arial" w:hAnsi="Arial" w:cs="Arial"/>
          <w:sz w:val="16"/>
          <w:szCs w:val="16"/>
        </w:rPr>
      </w:pPr>
      <w:r w:rsidRPr="001A53CB">
        <w:rPr>
          <w:rFonts w:ascii="Arial" w:hAnsi="Arial" w:cs="Arial"/>
          <w:sz w:val="16"/>
          <w:szCs w:val="16"/>
        </w:rPr>
        <w:t>Аукцион проводится в день и время, указанные в настоящем Извещении о проведении аукциона, путем последовательного повышения участниками начальной цены земельного участка, равную либо кратную величине «шага аукциона».</w:t>
      </w:r>
    </w:p>
    <w:p w:rsidR="002069F4" w:rsidRPr="001A53CB" w:rsidRDefault="002069F4" w:rsidP="001A53CB">
      <w:pPr>
        <w:tabs>
          <w:tab w:val="left" w:pos="1418"/>
        </w:tabs>
        <w:overflowPunct w:val="0"/>
        <w:autoSpaceDE w:val="0"/>
        <w:ind w:firstLine="284"/>
        <w:jc w:val="both"/>
        <w:textAlignment w:val="baseline"/>
        <w:rPr>
          <w:rFonts w:ascii="Arial" w:hAnsi="Arial" w:cs="Arial"/>
          <w:sz w:val="16"/>
          <w:szCs w:val="16"/>
        </w:rPr>
      </w:pPr>
      <w:r w:rsidRPr="001A53CB">
        <w:rPr>
          <w:rFonts w:ascii="Arial" w:hAnsi="Arial" w:cs="Arial"/>
          <w:sz w:val="16"/>
          <w:szCs w:val="16"/>
        </w:rPr>
        <w:t>«Шаг аукциона» устанавливается в фиксированной сумме, составляющей 3 (три) процента начальной цены продажи земельного участка, и не изменяется в течение всего аукциона.</w:t>
      </w:r>
    </w:p>
    <w:p w:rsidR="002069F4" w:rsidRPr="001A53CB" w:rsidRDefault="002069F4" w:rsidP="001A53CB">
      <w:pPr>
        <w:autoSpaceDE w:val="0"/>
        <w:ind w:firstLine="284"/>
        <w:jc w:val="both"/>
        <w:rPr>
          <w:rFonts w:ascii="Arial" w:eastAsia="Calibri" w:hAnsi="Arial" w:cs="Arial"/>
          <w:sz w:val="16"/>
          <w:szCs w:val="16"/>
        </w:rPr>
      </w:pPr>
      <w:r w:rsidRPr="001A53CB">
        <w:rPr>
          <w:rFonts w:ascii="Arial" w:eastAsia="Calibri" w:hAnsi="Arial" w:cs="Arial"/>
          <w:b/>
          <w:sz w:val="16"/>
          <w:szCs w:val="16"/>
        </w:rPr>
        <w:t>Предложение о цене подается участником в день проведения аукциона 19 июня</w:t>
      </w:r>
      <w:r w:rsidRPr="001A53CB">
        <w:rPr>
          <w:rFonts w:ascii="Arial" w:hAnsi="Arial" w:cs="Arial"/>
          <w:b/>
          <w:sz w:val="16"/>
          <w:szCs w:val="16"/>
        </w:rPr>
        <w:t xml:space="preserve"> 2024 года в 09 час 00 мин.</w:t>
      </w:r>
      <w:r w:rsidRPr="001A53CB">
        <w:rPr>
          <w:rFonts w:ascii="Arial" w:hAnsi="Arial" w:cs="Arial"/>
          <w:sz w:val="16"/>
          <w:szCs w:val="16"/>
        </w:rPr>
        <w:t xml:space="preserve"> (время МСК)</w:t>
      </w:r>
      <w:r w:rsidRPr="001A53CB">
        <w:rPr>
          <w:rFonts w:ascii="Arial" w:hAnsi="Arial" w:cs="Arial"/>
          <w:b/>
          <w:sz w:val="16"/>
          <w:szCs w:val="16"/>
        </w:rPr>
        <w:t>,</w:t>
      </w:r>
      <w:r w:rsidRPr="001A53CB">
        <w:rPr>
          <w:rFonts w:ascii="Arial" w:eastAsia="Calibri" w:hAnsi="Arial" w:cs="Arial"/>
          <w:sz w:val="16"/>
          <w:szCs w:val="16"/>
        </w:rPr>
        <w:t>посредством функционала электронной площадки и подписывается электронной подписью Претендента или лица, имеющего право действовать от имени Претендента.</w:t>
      </w:r>
    </w:p>
    <w:p w:rsidR="002069F4" w:rsidRPr="001A53CB" w:rsidRDefault="002069F4" w:rsidP="001A53CB">
      <w:pPr>
        <w:tabs>
          <w:tab w:val="left" w:pos="1418"/>
        </w:tabs>
        <w:overflowPunct w:val="0"/>
        <w:autoSpaceDE w:val="0"/>
        <w:ind w:firstLine="284"/>
        <w:jc w:val="both"/>
        <w:textAlignment w:val="baseline"/>
        <w:rPr>
          <w:rFonts w:ascii="Arial" w:hAnsi="Arial" w:cs="Arial"/>
          <w:sz w:val="16"/>
          <w:szCs w:val="16"/>
        </w:rPr>
      </w:pPr>
      <w:r w:rsidRPr="001A53CB">
        <w:rPr>
          <w:rFonts w:ascii="Arial" w:hAnsi="Arial" w:cs="Arial"/>
          <w:sz w:val="16"/>
          <w:szCs w:val="16"/>
        </w:rPr>
        <w:t>Во время проведения процедуры аукциона Организатор торгов обеспечивает доступ участников к закрытой части электронной площадки и возможность представления ими предложений о цене земельных участков.</w:t>
      </w:r>
    </w:p>
    <w:p w:rsidR="002069F4" w:rsidRPr="001A53CB" w:rsidRDefault="002069F4" w:rsidP="001A53CB">
      <w:pPr>
        <w:tabs>
          <w:tab w:val="left" w:pos="1418"/>
        </w:tabs>
        <w:overflowPunct w:val="0"/>
        <w:autoSpaceDE w:val="0"/>
        <w:ind w:firstLine="284"/>
        <w:jc w:val="both"/>
        <w:textAlignment w:val="baseline"/>
        <w:rPr>
          <w:rFonts w:ascii="Arial" w:hAnsi="Arial" w:cs="Arial"/>
          <w:sz w:val="16"/>
          <w:szCs w:val="16"/>
        </w:rPr>
      </w:pPr>
      <w:r w:rsidRPr="001A53CB">
        <w:rPr>
          <w:rFonts w:ascii="Arial" w:hAnsi="Arial" w:cs="Arial"/>
          <w:sz w:val="16"/>
          <w:szCs w:val="16"/>
        </w:rPr>
        <w:t>Со времени начала проведения процедуры аукциона Организатором торгов размещается:</w:t>
      </w:r>
    </w:p>
    <w:p w:rsidR="002069F4" w:rsidRPr="001A53CB" w:rsidRDefault="002069F4" w:rsidP="001A53CB">
      <w:pPr>
        <w:tabs>
          <w:tab w:val="left" w:pos="1418"/>
        </w:tabs>
        <w:overflowPunct w:val="0"/>
        <w:autoSpaceDE w:val="0"/>
        <w:ind w:firstLine="284"/>
        <w:jc w:val="both"/>
        <w:textAlignment w:val="baseline"/>
        <w:rPr>
          <w:rFonts w:ascii="Arial" w:hAnsi="Arial" w:cs="Arial"/>
          <w:sz w:val="16"/>
          <w:szCs w:val="16"/>
        </w:rPr>
      </w:pPr>
      <w:r w:rsidRPr="001A53CB">
        <w:rPr>
          <w:rFonts w:ascii="Arial" w:hAnsi="Arial" w:cs="Arial"/>
          <w:sz w:val="16"/>
          <w:szCs w:val="16"/>
        </w:rPr>
        <w:t>в открытой части электронной площадки - информация о начале проведения процедуры аукциона с указанием наименования лота, начальной цены и текущего «шага аукциона»;</w:t>
      </w:r>
    </w:p>
    <w:p w:rsidR="002069F4" w:rsidRPr="001A53CB" w:rsidRDefault="002069F4" w:rsidP="001A53CB">
      <w:pPr>
        <w:tabs>
          <w:tab w:val="left" w:pos="1418"/>
        </w:tabs>
        <w:overflowPunct w:val="0"/>
        <w:autoSpaceDE w:val="0"/>
        <w:ind w:firstLine="284"/>
        <w:jc w:val="both"/>
        <w:textAlignment w:val="baseline"/>
        <w:rPr>
          <w:rFonts w:ascii="Arial" w:hAnsi="Arial" w:cs="Arial"/>
          <w:sz w:val="16"/>
          <w:szCs w:val="16"/>
        </w:rPr>
      </w:pPr>
      <w:r w:rsidRPr="001A53CB">
        <w:rPr>
          <w:rFonts w:ascii="Arial" w:hAnsi="Arial" w:cs="Arial"/>
          <w:sz w:val="16"/>
          <w:szCs w:val="16"/>
        </w:rPr>
        <w:t>в закрытой части электронной площадки - помимо информации, указанной в открытой части электронной площадки, также предложения о цене лота и время их поступления, величина повышения начальной цены («шаг аукциона»), время, оставшееся до окончания приема предложений о цене.</w:t>
      </w:r>
    </w:p>
    <w:p w:rsidR="002069F4" w:rsidRPr="001A53CB" w:rsidRDefault="002069F4" w:rsidP="001A53CB">
      <w:pPr>
        <w:tabs>
          <w:tab w:val="left" w:pos="1418"/>
        </w:tabs>
        <w:overflowPunct w:val="0"/>
        <w:autoSpaceDE w:val="0"/>
        <w:ind w:firstLine="284"/>
        <w:jc w:val="both"/>
        <w:textAlignment w:val="baseline"/>
        <w:rPr>
          <w:rFonts w:ascii="Arial" w:hAnsi="Arial" w:cs="Arial"/>
          <w:sz w:val="16"/>
          <w:szCs w:val="16"/>
        </w:rPr>
      </w:pPr>
      <w:r w:rsidRPr="001A53CB">
        <w:rPr>
          <w:rFonts w:ascii="Arial" w:hAnsi="Arial" w:cs="Arial"/>
          <w:sz w:val="16"/>
          <w:szCs w:val="16"/>
        </w:rPr>
        <w:t>В течение одного часа со времени начала проведения процедуры аукциона участникам предлагается заявить о покупке земельного участка по начальной цене. В случае, если в течение указанного времени:</w:t>
      </w:r>
    </w:p>
    <w:p w:rsidR="002069F4" w:rsidRPr="001A53CB" w:rsidRDefault="002069F4" w:rsidP="001A53CB">
      <w:pPr>
        <w:tabs>
          <w:tab w:val="left" w:pos="1418"/>
        </w:tabs>
        <w:overflowPunct w:val="0"/>
        <w:autoSpaceDE w:val="0"/>
        <w:ind w:firstLine="284"/>
        <w:jc w:val="both"/>
        <w:textAlignment w:val="baseline"/>
        <w:rPr>
          <w:rFonts w:ascii="Arial" w:hAnsi="Arial" w:cs="Arial"/>
          <w:sz w:val="16"/>
          <w:szCs w:val="16"/>
        </w:rPr>
      </w:pPr>
      <w:r w:rsidRPr="001A53CB">
        <w:rPr>
          <w:rFonts w:ascii="Arial" w:hAnsi="Arial" w:cs="Arial"/>
          <w:sz w:val="16"/>
          <w:szCs w:val="16"/>
        </w:rPr>
        <w:t>поступило предложение о начальной цене земельного участка, то время для представления следующих предложений об увеличенной на «шаг аукциона» цене земельного участка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2069F4" w:rsidRPr="001A53CB" w:rsidRDefault="002069F4" w:rsidP="001A53CB">
      <w:pPr>
        <w:tabs>
          <w:tab w:val="left" w:pos="1418"/>
        </w:tabs>
        <w:overflowPunct w:val="0"/>
        <w:autoSpaceDE w:val="0"/>
        <w:ind w:firstLine="284"/>
        <w:jc w:val="both"/>
        <w:textAlignment w:val="baseline"/>
        <w:rPr>
          <w:rFonts w:ascii="Arial" w:hAnsi="Arial" w:cs="Arial"/>
          <w:sz w:val="16"/>
          <w:szCs w:val="16"/>
        </w:rPr>
      </w:pPr>
      <w:r w:rsidRPr="001A53CB">
        <w:rPr>
          <w:rFonts w:ascii="Arial" w:hAnsi="Arial" w:cs="Arial"/>
          <w:sz w:val="16"/>
          <w:szCs w:val="16"/>
        </w:rPr>
        <w:t>не поступило ни одного предложения о начальной цене земельного участка,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земельного участка является время завершения аукциона.</w:t>
      </w:r>
    </w:p>
    <w:p w:rsidR="002069F4" w:rsidRPr="001A53CB" w:rsidRDefault="002069F4" w:rsidP="001A53CB">
      <w:pPr>
        <w:tabs>
          <w:tab w:val="left" w:pos="1418"/>
        </w:tabs>
        <w:overflowPunct w:val="0"/>
        <w:autoSpaceDE w:val="0"/>
        <w:ind w:firstLine="284"/>
        <w:jc w:val="both"/>
        <w:textAlignment w:val="baseline"/>
        <w:rPr>
          <w:rFonts w:ascii="Arial" w:hAnsi="Arial" w:cs="Arial"/>
          <w:sz w:val="16"/>
          <w:szCs w:val="16"/>
        </w:rPr>
      </w:pPr>
      <w:r w:rsidRPr="001A53CB">
        <w:rPr>
          <w:rFonts w:ascii="Arial" w:hAnsi="Arial" w:cs="Arial"/>
          <w:sz w:val="16"/>
          <w:szCs w:val="16"/>
        </w:rPr>
        <w:t>При этом программными средствами электронной площадки обеспечивается:</w:t>
      </w:r>
    </w:p>
    <w:p w:rsidR="002069F4" w:rsidRPr="001A53CB" w:rsidRDefault="002069F4" w:rsidP="001A53CB">
      <w:pPr>
        <w:tabs>
          <w:tab w:val="left" w:pos="1418"/>
        </w:tabs>
        <w:overflowPunct w:val="0"/>
        <w:autoSpaceDE w:val="0"/>
        <w:ind w:firstLine="284"/>
        <w:jc w:val="both"/>
        <w:textAlignment w:val="baseline"/>
        <w:rPr>
          <w:rFonts w:ascii="Arial" w:hAnsi="Arial" w:cs="Arial"/>
          <w:sz w:val="16"/>
          <w:szCs w:val="16"/>
        </w:rPr>
      </w:pPr>
      <w:r w:rsidRPr="001A53CB">
        <w:rPr>
          <w:rFonts w:ascii="Arial" w:hAnsi="Arial" w:cs="Arial"/>
          <w:sz w:val="16"/>
          <w:szCs w:val="16"/>
        </w:rPr>
        <w:t>исключение возможности подачи участником предложения о цене земельного участка, не соответствующего увеличению текущей цены на величину «шага аукциона»;</w:t>
      </w:r>
    </w:p>
    <w:p w:rsidR="002069F4" w:rsidRPr="001A53CB" w:rsidRDefault="002069F4" w:rsidP="001A53CB">
      <w:pPr>
        <w:tabs>
          <w:tab w:val="left" w:pos="1418"/>
        </w:tabs>
        <w:overflowPunct w:val="0"/>
        <w:autoSpaceDE w:val="0"/>
        <w:ind w:firstLine="284"/>
        <w:jc w:val="both"/>
        <w:textAlignment w:val="baseline"/>
        <w:rPr>
          <w:rFonts w:ascii="Arial" w:hAnsi="Arial" w:cs="Arial"/>
          <w:sz w:val="16"/>
          <w:szCs w:val="16"/>
        </w:rPr>
      </w:pPr>
      <w:r w:rsidRPr="001A53CB">
        <w:rPr>
          <w:rFonts w:ascii="Arial" w:hAnsi="Arial" w:cs="Arial"/>
          <w:sz w:val="16"/>
          <w:szCs w:val="16"/>
        </w:rPr>
        <w:t>уведомление участника в случае, если предложение этого участника о цене земельного участка не может быть принято в связи с подачей аналогичного предложения ранее другим участником.</w:t>
      </w:r>
    </w:p>
    <w:p w:rsidR="002069F4" w:rsidRPr="001A53CB" w:rsidRDefault="002069F4" w:rsidP="001A53CB">
      <w:pPr>
        <w:tabs>
          <w:tab w:val="left" w:pos="1418"/>
        </w:tabs>
        <w:overflowPunct w:val="0"/>
        <w:autoSpaceDE w:val="0"/>
        <w:ind w:firstLine="284"/>
        <w:jc w:val="both"/>
        <w:textAlignment w:val="baseline"/>
        <w:rPr>
          <w:rFonts w:ascii="Arial" w:hAnsi="Arial" w:cs="Arial"/>
          <w:sz w:val="16"/>
          <w:szCs w:val="16"/>
        </w:rPr>
      </w:pPr>
      <w:r w:rsidRPr="001A53CB">
        <w:rPr>
          <w:rFonts w:ascii="Arial" w:hAnsi="Arial" w:cs="Arial"/>
          <w:sz w:val="16"/>
          <w:szCs w:val="16"/>
        </w:rPr>
        <w:t>Ход проведения процедуры подачи предложений о цене земельного участка участниками фиксируется Организатором торгов в электронном журнале.</w:t>
      </w:r>
    </w:p>
    <w:p w:rsidR="002069F4" w:rsidRPr="001A53CB" w:rsidRDefault="002069F4" w:rsidP="001A53CB">
      <w:pPr>
        <w:tabs>
          <w:tab w:val="left" w:pos="1418"/>
        </w:tabs>
        <w:overflowPunct w:val="0"/>
        <w:autoSpaceDE w:val="0"/>
        <w:ind w:firstLine="284"/>
        <w:jc w:val="both"/>
        <w:textAlignment w:val="baseline"/>
        <w:rPr>
          <w:rFonts w:ascii="Arial" w:hAnsi="Arial" w:cs="Arial"/>
          <w:sz w:val="16"/>
          <w:szCs w:val="16"/>
        </w:rPr>
      </w:pPr>
      <w:r w:rsidRPr="001A53CB">
        <w:rPr>
          <w:rFonts w:ascii="Arial" w:hAnsi="Arial" w:cs="Arial"/>
          <w:sz w:val="16"/>
          <w:szCs w:val="16"/>
        </w:rPr>
        <w:t>Победителем аукциона признается участник аукциона, предложивший наибольшуюцену за земельный участок.</w:t>
      </w:r>
    </w:p>
    <w:p w:rsidR="002069F4" w:rsidRPr="001A53CB" w:rsidRDefault="002069F4" w:rsidP="001A53CB">
      <w:pPr>
        <w:tabs>
          <w:tab w:val="left" w:pos="1418"/>
        </w:tabs>
        <w:overflowPunct w:val="0"/>
        <w:autoSpaceDE w:val="0"/>
        <w:ind w:firstLine="284"/>
        <w:jc w:val="both"/>
        <w:textAlignment w:val="baseline"/>
        <w:rPr>
          <w:rFonts w:ascii="Arial" w:hAnsi="Arial" w:cs="Arial"/>
          <w:sz w:val="16"/>
          <w:szCs w:val="16"/>
        </w:rPr>
      </w:pPr>
      <w:r w:rsidRPr="001A53CB">
        <w:rPr>
          <w:rFonts w:ascii="Arial" w:hAnsi="Arial" w:cs="Arial"/>
          <w:sz w:val="16"/>
          <w:szCs w:val="16"/>
        </w:rPr>
        <w:t>Процедура аукциона считается завершенной с момента подписания Продавцом протокола об итогах аукциона.</w:t>
      </w:r>
    </w:p>
    <w:p w:rsidR="002069F4" w:rsidRPr="001A53CB" w:rsidRDefault="002069F4" w:rsidP="001A53CB">
      <w:pPr>
        <w:ind w:firstLine="284"/>
        <w:jc w:val="both"/>
        <w:rPr>
          <w:rFonts w:ascii="Arial" w:hAnsi="Arial" w:cs="Arial"/>
          <w:sz w:val="16"/>
          <w:szCs w:val="16"/>
        </w:rPr>
      </w:pPr>
      <w:r w:rsidRPr="001A53CB">
        <w:rPr>
          <w:rFonts w:ascii="Arial" w:hAnsi="Arial" w:cs="Arial"/>
          <w:sz w:val="16"/>
          <w:szCs w:val="16"/>
        </w:rPr>
        <w:t>Оператор электронной площадки вправе взимать с победителя аукциона или иного лица, с которыми в соответствии с пунктами 13, 14, 20 и 25 статьи 39.12 Земельного кодекса Российской Федерации заключается договор аренды земельного участка, находящегося в государственной или муниципальной собственности. Размер платы в размере одного процента начальной цены предмета аукциона и не более чем 5 тысяч рублей без учета налога на добавленную стоимость. (Регулируется постановлением Правительства РФ от 10.05.2018 № 564 «О взимании операторами электронных площадок, операторами специализированных электронных площадок платы при проведении электронной процедуры, закрытой электронной процедуры и установлении ее предельных размеров»).</w:t>
      </w:r>
      <w:bookmarkStart w:id="0" w:name="_GoBack"/>
      <w:bookmarkEnd w:id="0"/>
    </w:p>
    <w:p w:rsidR="002069F4" w:rsidRPr="001A53CB" w:rsidRDefault="002069F4" w:rsidP="001A53CB">
      <w:pPr>
        <w:ind w:firstLine="284"/>
        <w:rPr>
          <w:rFonts w:ascii="Arial" w:hAnsi="Arial" w:cs="Arial"/>
          <w:sz w:val="16"/>
          <w:szCs w:val="16"/>
        </w:rPr>
      </w:pPr>
      <w:r w:rsidRPr="001A53CB">
        <w:rPr>
          <w:rFonts w:ascii="Arial" w:hAnsi="Arial" w:cs="Arial"/>
          <w:b/>
          <w:bCs/>
          <w:sz w:val="16"/>
          <w:szCs w:val="16"/>
        </w:rPr>
        <w:t>11. Заключение договора купли-продажи земельного участка</w:t>
      </w:r>
    </w:p>
    <w:p w:rsidR="002069F4" w:rsidRPr="001A53CB" w:rsidRDefault="002069F4" w:rsidP="001A53CB">
      <w:pPr>
        <w:ind w:firstLine="284"/>
        <w:jc w:val="both"/>
        <w:rPr>
          <w:rFonts w:ascii="Arial" w:hAnsi="Arial" w:cs="Arial"/>
          <w:sz w:val="16"/>
          <w:szCs w:val="16"/>
        </w:rPr>
      </w:pPr>
      <w:r w:rsidRPr="001A53CB">
        <w:rPr>
          <w:rFonts w:ascii="Arial" w:hAnsi="Arial" w:cs="Arial"/>
          <w:sz w:val="16"/>
          <w:szCs w:val="16"/>
        </w:rPr>
        <w:t>Договор купли-продажи земельного участка заключается не ранее чем через десять дней со дня размещения информации о результатах аукциона на сайте </w:t>
      </w:r>
      <w:hyperlink r:id="rId21" w:history="1">
        <w:r w:rsidRPr="001A53CB">
          <w:rPr>
            <w:rFonts w:ascii="Arial" w:hAnsi="Arial" w:cs="Arial"/>
            <w:sz w:val="16"/>
            <w:szCs w:val="16"/>
          </w:rPr>
          <w:t>www.torgi.gov.ru</w:t>
        </w:r>
      </w:hyperlink>
      <w:r w:rsidRPr="001A53CB">
        <w:rPr>
          <w:rFonts w:ascii="Arial" w:hAnsi="Arial" w:cs="Arial"/>
          <w:sz w:val="16"/>
          <w:szCs w:val="16"/>
        </w:rPr>
        <w:t>.</w:t>
      </w:r>
    </w:p>
    <w:p w:rsidR="002069F4" w:rsidRPr="001A53CB" w:rsidRDefault="002069F4" w:rsidP="001A53CB">
      <w:pPr>
        <w:ind w:firstLine="284"/>
        <w:jc w:val="both"/>
        <w:rPr>
          <w:rFonts w:ascii="Arial" w:hAnsi="Arial" w:cs="Arial"/>
          <w:sz w:val="16"/>
          <w:szCs w:val="16"/>
        </w:rPr>
      </w:pPr>
      <w:r w:rsidRPr="001A53CB">
        <w:rPr>
          <w:rFonts w:ascii="Arial" w:hAnsi="Arial" w:cs="Arial"/>
          <w:sz w:val="16"/>
          <w:szCs w:val="16"/>
        </w:rPr>
        <w:t>Договор купли-продажи земельного участка с победителем аукциона заключается по цене, установленной по результатам аукциона.</w:t>
      </w:r>
    </w:p>
    <w:p w:rsidR="002069F4" w:rsidRPr="001A53CB" w:rsidRDefault="002069F4" w:rsidP="001A53CB">
      <w:pPr>
        <w:ind w:firstLine="284"/>
        <w:jc w:val="both"/>
        <w:rPr>
          <w:rFonts w:ascii="Arial" w:hAnsi="Arial" w:cs="Arial"/>
          <w:sz w:val="16"/>
          <w:szCs w:val="16"/>
        </w:rPr>
      </w:pPr>
      <w:r w:rsidRPr="001A53CB">
        <w:rPr>
          <w:rFonts w:ascii="Arial" w:hAnsi="Arial" w:cs="Arial"/>
          <w:sz w:val="16"/>
          <w:szCs w:val="16"/>
        </w:rPr>
        <w:t>Договор купли-продажи земельного участка заключается по начальной цене предмета аукциона:</w:t>
      </w:r>
    </w:p>
    <w:p w:rsidR="002069F4" w:rsidRPr="001A53CB" w:rsidRDefault="002069F4" w:rsidP="001A53CB">
      <w:pPr>
        <w:ind w:firstLine="284"/>
        <w:jc w:val="both"/>
        <w:rPr>
          <w:rFonts w:ascii="Arial" w:hAnsi="Arial" w:cs="Arial"/>
          <w:sz w:val="16"/>
          <w:szCs w:val="16"/>
        </w:rPr>
      </w:pPr>
      <w:r w:rsidRPr="001A53CB">
        <w:rPr>
          <w:rFonts w:ascii="Arial" w:hAnsi="Arial" w:cs="Arial"/>
          <w:sz w:val="16"/>
          <w:szCs w:val="16"/>
        </w:rPr>
        <w:t>с лицом, соответствующим указанным в извещении о проведении аукциона требованиям к участникам аукциона, подавшим единственную заявку на участие в аукционе, и заявка которого признана соответствующей всем указанным в извещении о проведении аукциона условиям;</w:t>
      </w:r>
    </w:p>
    <w:p w:rsidR="002069F4" w:rsidRPr="001A53CB" w:rsidRDefault="002069F4" w:rsidP="001A53CB">
      <w:pPr>
        <w:ind w:firstLine="284"/>
        <w:jc w:val="both"/>
        <w:rPr>
          <w:rFonts w:ascii="Arial" w:hAnsi="Arial" w:cs="Arial"/>
          <w:sz w:val="16"/>
          <w:szCs w:val="16"/>
        </w:rPr>
      </w:pPr>
      <w:r w:rsidRPr="001A53CB">
        <w:rPr>
          <w:rFonts w:ascii="Arial" w:hAnsi="Arial" w:cs="Arial"/>
          <w:sz w:val="16"/>
          <w:szCs w:val="16"/>
        </w:rPr>
        <w:t>с заявителем, признанным единственным участником аукциона;</w:t>
      </w:r>
    </w:p>
    <w:p w:rsidR="002069F4" w:rsidRPr="001A53CB" w:rsidRDefault="002069F4" w:rsidP="001A53CB">
      <w:pPr>
        <w:ind w:firstLine="284"/>
        <w:jc w:val="both"/>
        <w:rPr>
          <w:rFonts w:ascii="Arial" w:hAnsi="Arial" w:cs="Arial"/>
          <w:sz w:val="16"/>
          <w:szCs w:val="16"/>
        </w:rPr>
      </w:pPr>
      <w:r w:rsidRPr="001A53CB">
        <w:rPr>
          <w:rFonts w:ascii="Arial" w:hAnsi="Arial" w:cs="Arial"/>
          <w:sz w:val="16"/>
          <w:szCs w:val="16"/>
        </w:rPr>
        <w:t>с единственным принявшим участие в аукционе его участником.</w:t>
      </w:r>
    </w:p>
    <w:p w:rsidR="002069F4" w:rsidRPr="001A53CB" w:rsidRDefault="002069F4" w:rsidP="001A53CB">
      <w:pPr>
        <w:ind w:firstLine="284"/>
        <w:jc w:val="both"/>
        <w:rPr>
          <w:rFonts w:ascii="Arial" w:hAnsi="Arial" w:cs="Arial"/>
          <w:sz w:val="16"/>
          <w:szCs w:val="16"/>
        </w:rPr>
      </w:pPr>
      <w:r w:rsidRPr="001A53CB">
        <w:rPr>
          <w:rFonts w:ascii="Arial" w:hAnsi="Arial" w:cs="Arial"/>
          <w:sz w:val="16"/>
          <w:szCs w:val="16"/>
        </w:rPr>
        <w:lastRenderedPageBreak/>
        <w:t>Если договор купли-продажи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2069F4" w:rsidRPr="001A53CB" w:rsidRDefault="002069F4" w:rsidP="001A53CB">
      <w:pPr>
        <w:ind w:firstLine="284"/>
        <w:jc w:val="both"/>
        <w:rPr>
          <w:rFonts w:ascii="Arial" w:hAnsi="Arial" w:cs="Arial"/>
          <w:sz w:val="16"/>
          <w:szCs w:val="16"/>
        </w:rPr>
      </w:pPr>
      <w:r w:rsidRPr="001A53CB">
        <w:rPr>
          <w:rFonts w:ascii="Arial" w:hAnsi="Arial" w:cs="Arial"/>
          <w:sz w:val="16"/>
          <w:szCs w:val="16"/>
        </w:rPr>
        <w:t>Сведения о победителе аукциона, уклонившегося от заключения договора купли-продажи земельного участка, являющегося предметом аукциона, об иных лицах, с которыми указанный договор заключается в случае признания аукциона несостоявшимся, включаются в реестр недобросовестных участников аукциона, ведение которого осуществляется уполномоченным Правительством Российской Федерации федеральным органом исполнительной власти.</w:t>
      </w:r>
    </w:p>
    <w:p w:rsidR="002069F4" w:rsidRPr="001A53CB" w:rsidRDefault="002069F4" w:rsidP="001A53CB">
      <w:pPr>
        <w:ind w:firstLine="284"/>
        <w:jc w:val="both"/>
        <w:rPr>
          <w:rFonts w:ascii="Arial" w:hAnsi="Arial" w:cs="Arial"/>
          <w:sz w:val="16"/>
          <w:szCs w:val="16"/>
        </w:rPr>
      </w:pPr>
      <w:r w:rsidRPr="001A53CB">
        <w:rPr>
          <w:rFonts w:ascii="Arial" w:hAnsi="Arial" w:cs="Arial"/>
          <w:sz w:val="16"/>
          <w:szCs w:val="16"/>
        </w:rPr>
        <w:t xml:space="preserve">Проект договора купли-продажи земельного участка размещен на официальном сайте Российской Федерации для размещения информации о проведении торгов </w:t>
      </w:r>
      <w:hyperlink r:id="rId22" w:history="1">
        <w:r w:rsidRPr="001A53CB">
          <w:rPr>
            <w:rFonts w:ascii="Arial" w:hAnsi="Arial" w:cs="Arial"/>
            <w:sz w:val="16"/>
            <w:szCs w:val="16"/>
          </w:rPr>
          <w:t>http://torgi.gov.ru</w:t>
        </w:r>
      </w:hyperlink>
      <w:r w:rsidRPr="001A53CB">
        <w:rPr>
          <w:rFonts w:ascii="Arial" w:hAnsi="Arial" w:cs="Arial"/>
          <w:sz w:val="16"/>
          <w:szCs w:val="16"/>
        </w:rPr>
        <w:t xml:space="preserve">, на официальном сайте Администрации Валдайского муниципального района </w:t>
      </w:r>
      <w:hyperlink r:id="rId23" w:history="1">
        <w:r w:rsidRPr="001A53CB">
          <w:rPr>
            <w:rFonts w:ascii="Arial" w:hAnsi="Arial" w:cs="Arial"/>
            <w:sz w:val="16"/>
            <w:szCs w:val="16"/>
          </w:rPr>
          <w:t>http://www.valdayadm.ru/</w:t>
        </w:r>
      </w:hyperlink>
      <w:r w:rsidRPr="001A53CB">
        <w:rPr>
          <w:rFonts w:ascii="Arial" w:hAnsi="Arial" w:cs="Arial"/>
          <w:sz w:val="16"/>
          <w:szCs w:val="16"/>
        </w:rPr>
        <w:t xml:space="preserve"> и на электронной площадке </w:t>
      </w:r>
      <w:hyperlink r:id="rId24" w:history="1">
        <w:r w:rsidRPr="001A53CB">
          <w:rPr>
            <w:rFonts w:ascii="Arial" w:hAnsi="Arial" w:cs="Arial"/>
            <w:sz w:val="16"/>
            <w:szCs w:val="16"/>
          </w:rPr>
          <w:t>http://utp.sberbank-ast.ru</w:t>
        </w:r>
      </w:hyperlink>
      <w:r w:rsidRPr="001A53CB">
        <w:rPr>
          <w:rFonts w:ascii="Arial" w:hAnsi="Arial" w:cs="Arial"/>
          <w:sz w:val="16"/>
          <w:szCs w:val="16"/>
        </w:rPr>
        <w:t>.</w:t>
      </w:r>
    </w:p>
    <w:p w:rsidR="002069F4" w:rsidRPr="001A53CB" w:rsidRDefault="002069F4" w:rsidP="001A53CB">
      <w:pPr>
        <w:pStyle w:val="af7"/>
        <w:shd w:val="clear" w:color="auto" w:fill="FFFFFF"/>
        <w:spacing w:before="0" w:beforeAutospacing="0" w:after="0" w:afterAutospacing="0"/>
        <w:ind w:firstLine="284"/>
        <w:rPr>
          <w:rFonts w:ascii="Arial" w:hAnsi="Arial" w:cs="Arial"/>
          <w:sz w:val="16"/>
          <w:szCs w:val="16"/>
        </w:rPr>
      </w:pPr>
      <w:r w:rsidRPr="001A53CB">
        <w:rPr>
          <w:rFonts w:ascii="Arial" w:hAnsi="Arial" w:cs="Arial"/>
          <w:b/>
          <w:sz w:val="16"/>
          <w:szCs w:val="16"/>
        </w:rPr>
        <w:t>12. Порядок отказа от проведения торгов</w:t>
      </w:r>
    </w:p>
    <w:p w:rsidR="002069F4" w:rsidRPr="001A53CB" w:rsidRDefault="002069F4" w:rsidP="001A53CB">
      <w:pPr>
        <w:pStyle w:val="af7"/>
        <w:shd w:val="clear" w:color="auto" w:fill="FFFFFF"/>
        <w:spacing w:before="0" w:beforeAutospacing="0" w:after="0" w:afterAutospacing="0"/>
        <w:ind w:firstLine="284"/>
        <w:jc w:val="both"/>
        <w:rPr>
          <w:rFonts w:ascii="Arial" w:hAnsi="Arial" w:cs="Arial"/>
          <w:sz w:val="16"/>
          <w:szCs w:val="16"/>
        </w:rPr>
      </w:pPr>
      <w:r w:rsidRPr="001A53CB">
        <w:rPr>
          <w:rFonts w:ascii="Arial" w:hAnsi="Arial" w:cs="Arial"/>
          <w:sz w:val="16"/>
          <w:szCs w:val="16"/>
        </w:rPr>
        <w:t>Организатор аукциона вправе отказаться от проведения аукциона в любое время, но не позднее, чем за три дня до наступления даты его проведения.</w:t>
      </w:r>
    </w:p>
    <w:p w:rsidR="002069F4" w:rsidRPr="001A53CB" w:rsidRDefault="002069F4" w:rsidP="001A53CB">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rFonts w:ascii="Arial" w:hAnsi="Arial" w:cs="Arial"/>
          <w:sz w:val="16"/>
          <w:szCs w:val="16"/>
        </w:rPr>
      </w:pPr>
      <w:r w:rsidRPr="001A53CB">
        <w:rPr>
          <w:rFonts w:ascii="Arial" w:hAnsi="Arial" w:cs="Arial"/>
          <w:sz w:val="16"/>
          <w:szCs w:val="16"/>
        </w:rPr>
        <w:t xml:space="preserve">В случае отказа от проведения торгов Организатором торгов размещает соответствующее извещение на </w:t>
      </w:r>
      <w:hyperlink r:id="rId25" w:history="1">
        <w:r w:rsidRPr="001A53CB">
          <w:rPr>
            <w:rFonts w:ascii="Arial" w:hAnsi="Arial" w:cs="Arial"/>
            <w:sz w:val="16"/>
            <w:szCs w:val="16"/>
          </w:rPr>
          <w:t>http://utp.sberbank-ast.ru</w:t>
        </w:r>
      </w:hyperlink>
      <w:r w:rsidRPr="001A53CB">
        <w:rPr>
          <w:rFonts w:ascii="Arial" w:hAnsi="Arial" w:cs="Arial"/>
          <w:sz w:val="16"/>
          <w:szCs w:val="16"/>
        </w:rPr>
        <w:t>.</w:t>
      </w:r>
    </w:p>
    <w:p w:rsidR="002069F4" w:rsidRPr="001A53CB" w:rsidRDefault="002069F4" w:rsidP="001A53CB">
      <w:pPr>
        <w:widowControl w:val="0"/>
        <w:tabs>
          <w:tab w:val="left" w:pos="0"/>
        </w:tabs>
        <w:ind w:firstLine="284"/>
        <w:jc w:val="both"/>
        <w:rPr>
          <w:rFonts w:ascii="Arial" w:hAnsi="Arial" w:cs="Arial"/>
          <w:sz w:val="16"/>
          <w:szCs w:val="16"/>
        </w:rPr>
      </w:pPr>
      <w:r w:rsidRPr="001A53CB">
        <w:rPr>
          <w:rFonts w:ascii="Arial" w:hAnsi="Arial" w:cs="Arial"/>
          <w:sz w:val="16"/>
          <w:szCs w:val="16"/>
        </w:rPr>
        <w:t>Все иные вопросы, касающиеся проведения аукциона, не нашедшие отражения в настоящем извещении, регулируются законодательством Российской Федерации.</w:t>
      </w:r>
    </w:p>
    <w:p w:rsidR="001A53CB" w:rsidRPr="00945EBA" w:rsidRDefault="001A53CB" w:rsidP="001A53CB">
      <w:pPr>
        <w:jc w:val="right"/>
        <w:rPr>
          <w:rFonts w:ascii="Arial" w:hAnsi="Arial" w:cs="Arial"/>
          <w:sz w:val="12"/>
          <w:szCs w:val="12"/>
        </w:rPr>
      </w:pPr>
      <w:r w:rsidRPr="00945EBA">
        <w:rPr>
          <w:rFonts w:ascii="Arial" w:hAnsi="Arial" w:cs="Arial"/>
          <w:sz w:val="12"/>
          <w:szCs w:val="12"/>
        </w:rPr>
        <w:t>Пр</w:t>
      </w:r>
      <w:r>
        <w:rPr>
          <w:rFonts w:ascii="Arial" w:hAnsi="Arial" w:cs="Arial"/>
          <w:sz w:val="12"/>
          <w:szCs w:val="12"/>
        </w:rPr>
        <w:t xml:space="preserve">иложение </w:t>
      </w:r>
    </w:p>
    <w:p w:rsidR="00BA104E" w:rsidRDefault="001A53CB" w:rsidP="00BA104E">
      <w:pPr>
        <w:jc w:val="right"/>
        <w:rPr>
          <w:rFonts w:ascii="Arial" w:hAnsi="Arial" w:cs="Arial"/>
          <w:sz w:val="12"/>
          <w:szCs w:val="12"/>
        </w:rPr>
      </w:pPr>
      <w:r w:rsidRPr="00945EBA">
        <w:rPr>
          <w:rFonts w:ascii="Arial" w:hAnsi="Arial" w:cs="Arial"/>
          <w:sz w:val="12"/>
          <w:szCs w:val="12"/>
        </w:rPr>
        <w:t xml:space="preserve">к извещению </w:t>
      </w:r>
      <w:r w:rsidR="00BA104E" w:rsidRPr="00BA104E">
        <w:rPr>
          <w:rFonts w:ascii="Arial" w:hAnsi="Arial" w:cs="Arial"/>
          <w:sz w:val="12"/>
          <w:szCs w:val="12"/>
        </w:rPr>
        <w:t>о проведении</w:t>
      </w:r>
      <w:r w:rsidR="00BA104E">
        <w:rPr>
          <w:rFonts w:ascii="Arial" w:hAnsi="Arial" w:cs="Arial"/>
          <w:sz w:val="12"/>
          <w:szCs w:val="12"/>
        </w:rPr>
        <w:t xml:space="preserve"> </w:t>
      </w:r>
      <w:r w:rsidR="00BA104E" w:rsidRPr="00BA104E">
        <w:rPr>
          <w:rFonts w:ascii="Arial" w:hAnsi="Arial" w:cs="Arial"/>
          <w:sz w:val="12"/>
          <w:szCs w:val="12"/>
        </w:rPr>
        <w:t xml:space="preserve"> аукциона в электронной </w:t>
      </w:r>
    </w:p>
    <w:p w:rsidR="00DB7354" w:rsidRDefault="00BA104E" w:rsidP="00BA104E">
      <w:pPr>
        <w:jc w:val="right"/>
        <w:rPr>
          <w:rFonts w:ascii="Arial" w:hAnsi="Arial" w:cs="Arial"/>
          <w:sz w:val="12"/>
          <w:szCs w:val="12"/>
        </w:rPr>
      </w:pPr>
      <w:r w:rsidRPr="00BA104E">
        <w:rPr>
          <w:rFonts w:ascii="Arial" w:hAnsi="Arial" w:cs="Arial"/>
          <w:sz w:val="12"/>
          <w:szCs w:val="12"/>
        </w:rPr>
        <w:t>форме</w:t>
      </w:r>
      <w:r>
        <w:rPr>
          <w:rFonts w:ascii="Arial" w:hAnsi="Arial" w:cs="Arial"/>
          <w:sz w:val="12"/>
          <w:szCs w:val="12"/>
        </w:rPr>
        <w:t xml:space="preserve"> </w:t>
      </w:r>
      <w:r w:rsidRPr="00BA104E">
        <w:rPr>
          <w:rFonts w:ascii="Arial" w:hAnsi="Arial" w:cs="Arial"/>
          <w:sz w:val="12"/>
          <w:szCs w:val="12"/>
        </w:rPr>
        <w:t>по продаже земельных участков</w:t>
      </w:r>
    </w:p>
    <w:p w:rsidR="00F45D14" w:rsidRDefault="00F45D14" w:rsidP="00BA104E">
      <w:pPr>
        <w:jc w:val="right"/>
        <w:rPr>
          <w:rFonts w:ascii="Arial" w:hAnsi="Arial" w:cs="Arial"/>
          <w:sz w:val="12"/>
          <w:szCs w:val="12"/>
        </w:rPr>
      </w:pPr>
    </w:p>
    <w:p w:rsidR="00BA104E" w:rsidRPr="00945EBA" w:rsidRDefault="00BA104E" w:rsidP="00BA104E">
      <w:pPr>
        <w:jc w:val="right"/>
        <w:rPr>
          <w:rFonts w:ascii="Arial" w:hAnsi="Arial" w:cs="Arial"/>
          <w:b/>
          <w:bCs/>
          <w:sz w:val="16"/>
          <w:szCs w:val="16"/>
        </w:rPr>
      </w:pPr>
      <w:r>
        <w:rPr>
          <w:rFonts w:ascii="Arial" w:hAnsi="Arial" w:cs="Arial"/>
          <w:b/>
          <w:bCs/>
          <w:sz w:val="16"/>
          <w:szCs w:val="16"/>
        </w:rPr>
        <w:t xml:space="preserve">ПРОДАВЦУ </w:t>
      </w:r>
      <w:r w:rsidRPr="00945EBA">
        <w:rPr>
          <w:rFonts w:ascii="Arial" w:hAnsi="Arial" w:cs="Arial"/>
          <w:b/>
          <w:bCs/>
          <w:sz w:val="16"/>
          <w:szCs w:val="16"/>
        </w:rPr>
        <w:t>Администрация Валдайского</w:t>
      </w:r>
    </w:p>
    <w:p w:rsidR="00BA104E" w:rsidRPr="00945EBA" w:rsidRDefault="00BA104E" w:rsidP="00BA104E">
      <w:pPr>
        <w:jc w:val="right"/>
        <w:rPr>
          <w:rFonts w:ascii="Arial" w:hAnsi="Arial" w:cs="Arial"/>
          <w:sz w:val="16"/>
          <w:szCs w:val="16"/>
        </w:rPr>
      </w:pPr>
      <w:r w:rsidRPr="00945EBA">
        <w:rPr>
          <w:rFonts w:ascii="Arial" w:hAnsi="Arial" w:cs="Arial"/>
          <w:b/>
          <w:bCs/>
          <w:sz w:val="16"/>
          <w:szCs w:val="16"/>
        </w:rPr>
        <w:t>муниципального района</w:t>
      </w:r>
    </w:p>
    <w:p w:rsidR="00BA104E" w:rsidRPr="00945EBA" w:rsidRDefault="00BA104E" w:rsidP="00BA104E">
      <w:pPr>
        <w:pStyle w:val="20"/>
        <w:rPr>
          <w:rFonts w:ascii="Arial" w:hAnsi="Arial" w:cs="Arial"/>
          <w:b/>
          <w:sz w:val="16"/>
          <w:szCs w:val="16"/>
        </w:rPr>
      </w:pPr>
      <w:r w:rsidRPr="00945EBA">
        <w:rPr>
          <w:rFonts w:ascii="Arial" w:hAnsi="Arial" w:cs="Arial"/>
          <w:b/>
          <w:sz w:val="16"/>
          <w:szCs w:val="16"/>
        </w:rPr>
        <w:t>ЗАЯВКА НА УЧАСТИЕ В АУКЦИОНЕ</w:t>
      </w:r>
    </w:p>
    <w:p w:rsidR="00BA104E" w:rsidRPr="00BA104E" w:rsidRDefault="00BA104E" w:rsidP="00BA104E">
      <w:pPr>
        <w:jc w:val="both"/>
        <w:rPr>
          <w:rFonts w:ascii="Arial" w:hAnsi="Arial" w:cs="Arial"/>
          <w:sz w:val="16"/>
          <w:szCs w:val="16"/>
        </w:rPr>
      </w:pPr>
      <w:r w:rsidRPr="00BA104E">
        <w:rPr>
          <w:rFonts w:ascii="Arial" w:hAnsi="Arial" w:cs="Arial"/>
          <w:sz w:val="16"/>
          <w:szCs w:val="16"/>
        </w:rPr>
        <w:t xml:space="preserve"> «_____»____________2024 г.</w:t>
      </w:r>
    </w:p>
    <w:p w:rsidR="00BA104E" w:rsidRDefault="00BA104E" w:rsidP="00BA104E">
      <w:pPr>
        <w:rPr>
          <w:rFonts w:ascii="Arial" w:hAnsi="Arial" w:cs="Arial"/>
          <w:sz w:val="16"/>
          <w:szCs w:val="16"/>
        </w:rPr>
      </w:pPr>
      <w:r w:rsidRPr="00BA104E">
        <w:rPr>
          <w:rFonts w:ascii="Arial" w:hAnsi="Arial" w:cs="Arial"/>
          <w:sz w:val="16"/>
          <w:szCs w:val="16"/>
        </w:rPr>
        <w:t>________________________________________________________________________________________________________________</w:t>
      </w:r>
      <w:r>
        <w:rPr>
          <w:rFonts w:ascii="Arial" w:hAnsi="Arial" w:cs="Arial"/>
          <w:sz w:val="16"/>
          <w:szCs w:val="16"/>
        </w:rPr>
        <w:t>_</w:t>
      </w:r>
      <w:r w:rsidRPr="00BA104E">
        <w:rPr>
          <w:rFonts w:ascii="Arial" w:hAnsi="Arial" w:cs="Arial"/>
          <w:sz w:val="16"/>
          <w:szCs w:val="16"/>
        </w:rPr>
        <w:t>_________________________________________</w:t>
      </w:r>
      <w:r>
        <w:rPr>
          <w:rFonts w:ascii="Arial" w:hAnsi="Arial" w:cs="Arial"/>
          <w:sz w:val="16"/>
          <w:szCs w:val="16"/>
        </w:rPr>
        <w:t>_____________________________________________________________________________________________</w:t>
      </w:r>
      <w:r w:rsidRPr="00BA104E">
        <w:rPr>
          <w:rFonts w:ascii="Arial" w:hAnsi="Arial" w:cs="Arial"/>
          <w:sz w:val="16"/>
          <w:szCs w:val="16"/>
        </w:rPr>
        <w:t xml:space="preserve">______, </w:t>
      </w:r>
    </w:p>
    <w:p w:rsidR="00BA104E" w:rsidRPr="00BA104E" w:rsidRDefault="00BA104E" w:rsidP="00BA104E">
      <w:pPr>
        <w:jc w:val="center"/>
        <w:rPr>
          <w:rFonts w:ascii="Arial" w:hAnsi="Arial" w:cs="Arial"/>
          <w:sz w:val="12"/>
          <w:szCs w:val="12"/>
        </w:rPr>
      </w:pPr>
      <w:r w:rsidRPr="00BA104E">
        <w:rPr>
          <w:rFonts w:ascii="Arial" w:hAnsi="Arial" w:cs="Arial"/>
          <w:sz w:val="12"/>
          <w:szCs w:val="12"/>
        </w:rPr>
        <w:t>(полное наименование юридического лица, подающего заявку, Ф.И.О. и паспортные данные физического лица)</w:t>
      </w:r>
    </w:p>
    <w:p w:rsidR="00BA104E" w:rsidRPr="00BA104E" w:rsidRDefault="00BA104E" w:rsidP="00BA104E">
      <w:pPr>
        <w:jc w:val="both"/>
        <w:rPr>
          <w:rFonts w:ascii="Arial" w:hAnsi="Arial" w:cs="Arial"/>
          <w:sz w:val="16"/>
          <w:szCs w:val="16"/>
        </w:rPr>
      </w:pPr>
      <w:r w:rsidRPr="00BA104E">
        <w:rPr>
          <w:rFonts w:ascii="Arial" w:hAnsi="Arial" w:cs="Arial"/>
          <w:sz w:val="16"/>
          <w:szCs w:val="16"/>
        </w:rPr>
        <w:t>именуемый далее Претендент, в лице _______________________________________________</w:t>
      </w:r>
      <w:r>
        <w:rPr>
          <w:rFonts w:ascii="Arial" w:hAnsi="Arial" w:cs="Arial"/>
          <w:sz w:val="16"/>
          <w:szCs w:val="16"/>
        </w:rPr>
        <w:t>_______________________________________________</w:t>
      </w:r>
    </w:p>
    <w:p w:rsidR="00BA104E" w:rsidRPr="00BA104E" w:rsidRDefault="00BA104E" w:rsidP="00BA104E">
      <w:pPr>
        <w:pBdr>
          <w:bottom w:val="single" w:sz="12" w:space="1" w:color="auto"/>
        </w:pBdr>
        <w:jc w:val="center"/>
        <w:rPr>
          <w:rFonts w:ascii="Arial" w:hAnsi="Arial" w:cs="Arial"/>
          <w:sz w:val="12"/>
          <w:szCs w:val="12"/>
        </w:rPr>
      </w:pPr>
      <w:r w:rsidRPr="00BA104E">
        <w:rPr>
          <w:rFonts w:ascii="Arial" w:hAnsi="Arial" w:cs="Arial"/>
          <w:sz w:val="12"/>
          <w:szCs w:val="12"/>
        </w:rPr>
        <w:t>(фамилия, имя, отчество, должность)</w:t>
      </w:r>
    </w:p>
    <w:p w:rsidR="00BA104E" w:rsidRPr="00BA104E" w:rsidRDefault="00BA104E" w:rsidP="00BA104E">
      <w:pPr>
        <w:pBdr>
          <w:bottom w:val="single" w:sz="12" w:space="1" w:color="auto"/>
        </w:pBdr>
        <w:rPr>
          <w:rFonts w:ascii="Arial" w:hAnsi="Arial" w:cs="Arial"/>
          <w:sz w:val="16"/>
          <w:szCs w:val="16"/>
        </w:rPr>
      </w:pPr>
      <w:r w:rsidRPr="00BA104E">
        <w:rPr>
          <w:rFonts w:ascii="Arial" w:hAnsi="Arial" w:cs="Arial"/>
          <w:sz w:val="16"/>
          <w:szCs w:val="16"/>
        </w:rPr>
        <w:t>___________________________________________________________________</w:t>
      </w:r>
      <w:r>
        <w:rPr>
          <w:rFonts w:ascii="Arial" w:hAnsi="Arial" w:cs="Arial"/>
          <w:sz w:val="16"/>
          <w:szCs w:val="16"/>
        </w:rPr>
        <w:t>______________________________________________</w:t>
      </w:r>
      <w:r w:rsidRPr="00BA104E">
        <w:rPr>
          <w:rFonts w:ascii="Arial" w:hAnsi="Arial" w:cs="Arial"/>
          <w:sz w:val="16"/>
          <w:szCs w:val="16"/>
        </w:rPr>
        <w:t>_____________,действующего на основании __________________________</w:t>
      </w:r>
      <w:r>
        <w:rPr>
          <w:rFonts w:ascii="Arial" w:hAnsi="Arial" w:cs="Arial"/>
          <w:sz w:val="16"/>
          <w:szCs w:val="16"/>
        </w:rPr>
        <w:t>_______________________________________________</w:t>
      </w:r>
      <w:r w:rsidRPr="00BA104E">
        <w:rPr>
          <w:rFonts w:ascii="Arial" w:hAnsi="Arial" w:cs="Arial"/>
          <w:sz w:val="16"/>
          <w:szCs w:val="16"/>
        </w:rPr>
        <w:t>_____________________________,</w:t>
      </w:r>
    </w:p>
    <w:p w:rsidR="00BA104E" w:rsidRPr="00BA104E" w:rsidRDefault="00BA104E" w:rsidP="00BA104E">
      <w:pPr>
        <w:pBdr>
          <w:bottom w:val="single" w:sz="12" w:space="1" w:color="auto"/>
        </w:pBdr>
        <w:jc w:val="both"/>
        <w:rPr>
          <w:rFonts w:ascii="Arial" w:hAnsi="Arial" w:cs="Arial"/>
          <w:sz w:val="16"/>
          <w:szCs w:val="16"/>
        </w:rPr>
      </w:pPr>
      <w:r w:rsidRPr="00BA104E">
        <w:rPr>
          <w:rFonts w:ascii="Arial" w:hAnsi="Arial" w:cs="Arial"/>
          <w:sz w:val="16"/>
          <w:szCs w:val="16"/>
        </w:rPr>
        <w:t>принимая решение об участии в аукционе по продаже земельного участка для:</w:t>
      </w:r>
      <w:r>
        <w:rPr>
          <w:rFonts w:ascii="Arial" w:hAnsi="Arial" w:cs="Arial"/>
          <w:sz w:val="16"/>
          <w:szCs w:val="16"/>
        </w:rPr>
        <w:t>__________</w:t>
      </w:r>
      <w:r w:rsidRPr="00BA104E">
        <w:rPr>
          <w:rFonts w:ascii="Arial" w:hAnsi="Arial" w:cs="Arial"/>
          <w:sz w:val="16"/>
          <w:szCs w:val="16"/>
        </w:rPr>
        <w:t>__________________________________________________</w:t>
      </w:r>
    </w:p>
    <w:p w:rsidR="00BA104E" w:rsidRPr="00BA104E" w:rsidRDefault="00BA104E" w:rsidP="00BA104E">
      <w:pPr>
        <w:pBdr>
          <w:bottom w:val="single" w:sz="12" w:space="1" w:color="auto"/>
        </w:pBdr>
        <w:jc w:val="both"/>
        <w:rPr>
          <w:rFonts w:ascii="Arial" w:hAnsi="Arial" w:cs="Arial"/>
          <w:sz w:val="16"/>
          <w:szCs w:val="16"/>
        </w:rPr>
      </w:pPr>
      <w:r w:rsidRPr="00BA104E">
        <w:rPr>
          <w:rFonts w:ascii="Arial" w:hAnsi="Arial" w:cs="Arial"/>
          <w:sz w:val="16"/>
          <w:szCs w:val="16"/>
        </w:rPr>
        <w:t>_____________________________________________________________________________</w:t>
      </w:r>
      <w:r>
        <w:rPr>
          <w:rFonts w:ascii="Arial" w:hAnsi="Arial" w:cs="Arial"/>
          <w:sz w:val="16"/>
          <w:szCs w:val="16"/>
        </w:rPr>
        <w:t>_______________________________________________</w:t>
      </w:r>
      <w:r w:rsidRPr="00BA104E">
        <w:rPr>
          <w:rFonts w:ascii="Arial" w:hAnsi="Arial" w:cs="Arial"/>
          <w:sz w:val="16"/>
          <w:szCs w:val="16"/>
        </w:rPr>
        <w:t>___</w:t>
      </w:r>
    </w:p>
    <w:p w:rsidR="00BA104E" w:rsidRPr="00BA104E" w:rsidRDefault="00BA104E" w:rsidP="00BA104E">
      <w:pPr>
        <w:pBdr>
          <w:bottom w:val="single" w:sz="12" w:space="1" w:color="auto"/>
        </w:pBdr>
        <w:jc w:val="center"/>
        <w:rPr>
          <w:rFonts w:ascii="Arial" w:hAnsi="Arial" w:cs="Arial"/>
          <w:sz w:val="12"/>
          <w:szCs w:val="12"/>
        </w:rPr>
      </w:pPr>
      <w:r w:rsidRPr="00BA104E">
        <w:rPr>
          <w:rFonts w:ascii="Arial" w:hAnsi="Arial" w:cs="Arial"/>
          <w:sz w:val="12"/>
          <w:szCs w:val="12"/>
        </w:rPr>
        <w:t>(основные характеристики, кадастровый номер и местонахождение земельного участка)</w:t>
      </w:r>
    </w:p>
    <w:p w:rsidR="00BA104E" w:rsidRPr="00BA104E" w:rsidRDefault="00BA104E" w:rsidP="00BA104E">
      <w:pPr>
        <w:pBdr>
          <w:bottom w:val="single" w:sz="12" w:space="1" w:color="auto"/>
        </w:pBdr>
        <w:rPr>
          <w:rFonts w:ascii="Arial" w:hAnsi="Arial" w:cs="Arial"/>
          <w:sz w:val="16"/>
          <w:szCs w:val="16"/>
        </w:rPr>
      </w:pPr>
      <w:r w:rsidRPr="00BA104E">
        <w:rPr>
          <w:rFonts w:ascii="Arial" w:hAnsi="Arial" w:cs="Arial"/>
          <w:sz w:val="16"/>
          <w:szCs w:val="16"/>
        </w:rPr>
        <w:t>________________________________________________________________________________</w:t>
      </w:r>
      <w:r>
        <w:rPr>
          <w:rFonts w:ascii="Arial" w:hAnsi="Arial" w:cs="Arial"/>
          <w:sz w:val="16"/>
          <w:szCs w:val="16"/>
        </w:rPr>
        <w:t>______________</w:t>
      </w:r>
      <w:r w:rsidRPr="00BA104E">
        <w:rPr>
          <w:rFonts w:ascii="Arial" w:hAnsi="Arial" w:cs="Arial"/>
          <w:sz w:val="16"/>
          <w:szCs w:val="16"/>
        </w:rPr>
        <w:t>___________________________________________________</w:t>
      </w:r>
      <w:r>
        <w:rPr>
          <w:rFonts w:ascii="Arial" w:hAnsi="Arial" w:cs="Arial"/>
          <w:sz w:val="16"/>
          <w:szCs w:val="16"/>
        </w:rPr>
        <w:t>__________________________________________________________________________________________________________</w:t>
      </w:r>
      <w:r w:rsidRPr="00BA104E">
        <w:rPr>
          <w:rFonts w:ascii="Arial" w:hAnsi="Arial" w:cs="Arial"/>
          <w:sz w:val="16"/>
          <w:szCs w:val="16"/>
        </w:rPr>
        <w:t>___</w:t>
      </w:r>
    </w:p>
    <w:p w:rsidR="00BA104E" w:rsidRPr="00BA104E" w:rsidRDefault="00BA104E" w:rsidP="00DB7354">
      <w:pPr>
        <w:pStyle w:val="22"/>
        <w:pBdr>
          <w:bottom w:val="single" w:sz="12" w:space="2" w:color="auto"/>
        </w:pBdr>
        <w:spacing w:after="0" w:line="240" w:lineRule="auto"/>
        <w:ind w:firstLine="284"/>
        <w:jc w:val="both"/>
        <w:rPr>
          <w:rFonts w:ascii="Arial" w:hAnsi="Arial" w:cs="Arial"/>
          <w:sz w:val="16"/>
          <w:szCs w:val="16"/>
        </w:rPr>
      </w:pPr>
      <w:r>
        <w:rPr>
          <w:rFonts w:ascii="Arial" w:hAnsi="Arial" w:cs="Arial"/>
          <w:sz w:val="16"/>
          <w:szCs w:val="16"/>
        </w:rPr>
        <w:t xml:space="preserve">1) </w:t>
      </w:r>
      <w:r w:rsidRPr="00BA104E">
        <w:rPr>
          <w:rFonts w:ascii="Arial" w:hAnsi="Arial" w:cs="Arial"/>
          <w:sz w:val="16"/>
          <w:szCs w:val="16"/>
        </w:rPr>
        <w:t>соблюдать условия аукциона, содержащиеся в информационном сообщении о проведении аукциона, опубликованном в периодическом печатном издании - бюллетене «Валдайский Вестник» от «17» мая 2024 г. № 29 (637);</w:t>
      </w:r>
    </w:p>
    <w:p w:rsidR="00BA104E" w:rsidRPr="00BA104E" w:rsidRDefault="00BA104E" w:rsidP="00DB7354">
      <w:pPr>
        <w:pBdr>
          <w:bottom w:val="single" w:sz="12" w:space="2" w:color="auto"/>
        </w:pBdr>
        <w:ind w:firstLine="284"/>
        <w:jc w:val="both"/>
        <w:rPr>
          <w:rFonts w:ascii="Arial" w:hAnsi="Arial" w:cs="Arial"/>
          <w:sz w:val="16"/>
          <w:szCs w:val="16"/>
        </w:rPr>
      </w:pPr>
      <w:r>
        <w:rPr>
          <w:rFonts w:ascii="Arial" w:hAnsi="Arial" w:cs="Arial"/>
          <w:sz w:val="16"/>
          <w:szCs w:val="16"/>
        </w:rPr>
        <w:t>2)</w:t>
      </w:r>
      <w:r w:rsidRPr="00BA104E">
        <w:rPr>
          <w:rFonts w:ascii="Arial" w:hAnsi="Arial" w:cs="Arial"/>
          <w:sz w:val="16"/>
          <w:szCs w:val="16"/>
        </w:rPr>
        <w:t xml:space="preserve"> в случае признания победителем, либо единственным участником аукциона, заключить с Продавцом договор купли-продажи не позднее 30 дней после получения проекта договора купли-продажи земельного участка, но не ранее чем через десять дней со дня размещения информации о результатах на официальном сайте;</w:t>
      </w:r>
    </w:p>
    <w:p w:rsidR="00BA104E" w:rsidRPr="00BA104E" w:rsidRDefault="00BA104E" w:rsidP="00DB7354">
      <w:pPr>
        <w:pBdr>
          <w:bottom w:val="single" w:sz="12" w:space="2" w:color="auto"/>
        </w:pBdr>
        <w:ind w:firstLine="284"/>
        <w:jc w:val="both"/>
        <w:rPr>
          <w:rFonts w:ascii="Arial" w:hAnsi="Arial" w:cs="Arial"/>
          <w:sz w:val="16"/>
          <w:szCs w:val="16"/>
        </w:rPr>
      </w:pPr>
      <w:r>
        <w:rPr>
          <w:rFonts w:ascii="Arial" w:hAnsi="Arial" w:cs="Arial"/>
          <w:sz w:val="16"/>
          <w:szCs w:val="16"/>
        </w:rPr>
        <w:t>3)</w:t>
      </w:r>
      <w:r w:rsidRPr="00BA104E">
        <w:rPr>
          <w:rFonts w:ascii="Arial" w:hAnsi="Arial" w:cs="Arial"/>
          <w:sz w:val="16"/>
          <w:szCs w:val="16"/>
        </w:rPr>
        <w:t xml:space="preserve"> предоставить Продавцу копию документа удостоверяющего личность.</w:t>
      </w:r>
    </w:p>
    <w:p w:rsidR="00BA104E" w:rsidRPr="00BA104E" w:rsidRDefault="00BA104E" w:rsidP="00BA104E">
      <w:pPr>
        <w:jc w:val="both"/>
        <w:rPr>
          <w:rFonts w:ascii="Arial" w:hAnsi="Arial" w:cs="Arial"/>
          <w:sz w:val="16"/>
          <w:szCs w:val="16"/>
        </w:rPr>
      </w:pPr>
      <w:r w:rsidRPr="00BA104E">
        <w:rPr>
          <w:rFonts w:ascii="Arial" w:hAnsi="Arial" w:cs="Arial"/>
          <w:sz w:val="16"/>
          <w:szCs w:val="16"/>
        </w:rPr>
        <w:t>Адрес регистрации  Претендента, номер контактного телефона Заявителя, банковские реквизиты Претендента, ОГРН, ИНН, КПП (для юридического лица):______________</w:t>
      </w:r>
      <w:r w:rsidR="00DB7354">
        <w:rPr>
          <w:rFonts w:ascii="Arial" w:hAnsi="Arial" w:cs="Arial"/>
          <w:sz w:val="16"/>
          <w:szCs w:val="16"/>
        </w:rPr>
        <w:t>______________________________________________________________________________________________________</w:t>
      </w:r>
      <w:r w:rsidRPr="00BA104E">
        <w:rPr>
          <w:rFonts w:ascii="Arial" w:hAnsi="Arial" w:cs="Arial"/>
          <w:sz w:val="16"/>
          <w:szCs w:val="16"/>
        </w:rPr>
        <w:t xml:space="preserve">______ </w:t>
      </w:r>
    </w:p>
    <w:p w:rsidR="00BA104E" w:rsidRPr="00BA104E" w:rsidRDefault="00BA104E" w:rsidP="00BA104E">
      <w:pPr>
        <w:jc w:val="both"/>
        <w:rPr>
          <w:rFonts w:ascii="Arial" w:hAnsi="Arial" w:cs="Arial"/>
          <w:b/>
          <w:bCs/>
          <w:sz w:val="16"/>
          <w:szCs w:val="16"/>
        </w:rPr>
      </w:pPr>
      <w:r w:rsidRPr="00BA104E">
        <w:rPr>
          <w:rFonts w:ascii="Arial" w:hAnsi="Arial" w:cs="Arial"/>
          <w:b/>
          <w:bCs/>
          <w:sz w:val="16"/>
          <w:szCs w:val="16"/>
        </w:rPr>
        <w:t>______________________________________________________________</w:t>
      </w:r>
      <w:r w:rsidR="00DB7354">
        <w:rPr>
          <w:rFonts w:ascii="Arial" w:hAnsi="Arial" w:cs="Arial"/>
          <w:b/>
          <w:bCs/>
          <w:sz w:val="16"/>
          <w:szCs w:val="16"/>
        </w:rPr>
        <w:t>_______________________________________________</w:t>
      </w:r>
      <w:r w:rsidRPr="00BA104E">
        <w:rPr>
          <w:rFonts w:ascii="Arial" w:hAnsi="Arial" w:cs="Arial"/>
          <w:b/>
          <w:bCs/>
          <w:sz w:val="16"/>
          <w:szCs w:val="16"/>
        </w:rPr>
        <w:t>__________________</w:t>
      </w:r>
    </w:p>
    <w:p w:rsidR="00BA104E" w:rsidRPr="00BA104E" w:rsidRDefault="00BA104E" w:rsidP="00BA104E">
      <w:pPr>
        <w:jc w:val="both"/>
        <w:rPr>
          <w:rFonts w:ascii="Arial" w:hAnsi="Arial" w:cs="Arial"/>
          <w:b/>
          <w:bCs/>
          <w:sz w:val="16"/>
          <w:szCs w:val="16"/>
        </w:rPr>
      </w:pPr>
      <w:r w:rsidRPr="00BA104E">
        <w:rPr>
          <w:rFonts w:ascii="Arial" w:hAnsi="Arial" w:cs="Arial"/>
          <w:b/>
          <w:bCs/>
          <w:sz w:val="16"/>
          <w:szCs w:val="16"/>
        </w:rPr>
        <w:t>_______________________________________________________________________</w:t>
      </w:r>
      <w:r w:rsidR="00DB7354">
        <w:rPr>
          <w:rFonts w:ascii="Arial" w:hAnsi="Arial" w:cs="Arial"/>
          <w:b/>
          <w:bCs/>
          <w:sz w:val="16"/>
          <w:szCs w:val="16"/>
        </w:rPr>
        <w:t>_______________________________________________</w:t>
      </w:r>
      <w:r w:rsidRPr="00BA104E">
        <w:rPr>
          <w:rFonts w:ascii="Arial" w:hAnsi="Arial" w:cs="Arial"/>
          <w:b/>
          <w:bCs/>
          <w:sz w:val="16"/>
          <w:szCs w:val="16"/>
        </w:rPr>
        <w:t>_________</w:t>
      </w:r>
    </w:p>
    <w:p w:rsidR="00BA104E" w:rsidRPr="00DB7354" w:rsidRDefault="00BA104E" w:rsidP="00BA104E">
      <w:pPr>
        <w:jc w:val="both"/>
        <w:rPr>
          <w:rFonts w:ascii="Arial" w:hAnsi="Arial" w:cs="Arial"/>
          <w:bCs/>
          <w:sz w:val="16"/>
          <w:szCs w:val="16"/>
        </w:rPr>
      </w:pPr>
      <w:r w:rsidRPr="00DB7354">
        <w:rPr>
          <w:rFonts w:ascii="Arial" w:hAnsi="Arial" w:cs="Arial"/>
          <w:bCs/>
          <w:sz w:val="16"/>
          <w:szCs w:val="16"/>
        </w:rPr>
        <w:t>Приложения:</w:t>
      </w:r>
    </w:p>
    <w:p w:rsidR="00BA104E" w:rsidRPr="00BA104E" w:rsidRDefault="00BA104E" w:rsidP="00BA104E">
      <w:pPr>
        <w:jc w:val="both"/>
        <w:rPr>
          <w:rFonts w:ascii="Arial" w:hAnsi="Arial" w:cs="Arial"/>
          <w:sz w:val="16"/>
          <w:szCs w:val="16"/>
        </w:rPr>
      </w:pPr>
      <w:r w:rsidRPr="00BA104E">
        <w:rPr>
          <w:rFonts w:ascii="Arial" w:hAnsi="Arial" w:cs="Arial"/>
          <w:sz w:val="16"/>
          <w:szCs w:val="16"/>
        </w:rPr>
        <w:t>1. _______________________________________</w:t>
      </w:r>
      <w:r w:rsidR="00DB7354">
        <w:rPr>
          <w:rFonts w:ascii="Arial" w:hAnsi="Arial" w:cs="Arial"/>
          <w:sz w:val="16"/>
          <w:szCs w:val="16"/>
        </w:rPr>
        <w:t>________________________________________________</w:t>
      </w:r>
      <w:r w:rsidRPr="00BA104E">
        <w:rPr>
          <w:rFonts w:ascii="Arial" w:hAnsi="Arial" w:cs="Arial"/>
          <w:sz w:val="16"/>
          <w:szCs w:val="16"/>
        </w:rPr>
        <w:t>______________________________________</w:t>
      </w:r>
    </w:p>
    <w:p w:rsidR="00BA104E" w:rsidRPr="00BA104E" w:rsidRDefault="00BA104E" w:rsidP="00BA104E">
      <w:pPr>
        <w:jc w:val="both"/>
        <w:rPr>
          <w:rFonts w:ascii="Arial" w:hAnsi="Arial" w:cs="Arial"/>
          <w:sz w:val="16"/>
          <w:szCs w:val="16"/>
        </w:rPr>
      </w:pPr>
      <w:r w:rsidRPr="00BA104E">
        <w:rPr>
          <w:rFonts w:ascii="Arial" w:hAnsi="Arial" w:cs="Arial"/>
          <w:sz w:val="16"/>
          <w:szCs w:val="16"/>
        </w:rPr>
        <w:t>2. _______________________________________________________________________</w:t>
      </w:r>
      <w:r w:rsidR="00DB7354">
        <w:rPr>
          <w:rFonts w:ascii="Arial" w:hAnsi="Arial" w:cs="Arial"/>
          <w:sz w:val="16"/>
          <w:szCs w:val="16"/>
        </w:rPr>
        <w:t>________________________________________________</w:t>
      </w:r>
      <w:r w:rsidRPr="00BA104E">
        <w:rPr>
          <w:rFonts w:ascii="Arial" w:hAnsi="Arial" w:cs="Arial"/>
          <w:sz w:val="16"/>
          <w:szCs w:val="16"/>
        </w:rPr>
        <w:t>______</w:t>
      </w:r>
    </w:p>
    <w:p w:rsidR="00BA104E" w:rsidRPr="00BA104E" w:rsidRDefault="00BA104E" w:rsidP="00BA104E">
      <w:pPr>
        <w:jc w:val="both"/>
        <w:rPr>
          <w:rFonts w:ascii="Arial" w:hAnsi="Arial" w:cs="Arial"/>
          <w:sz w:val="16"/>
          <w:szCs w:val="16"/>
        </w:rPr>
      </w:pPr>
      <w:r w:rsidRPr="00BA104E">
        <w:rPr>
          <w:rFonts w:ascii="Arial" w:hAnsi="Arial" w:cs="Arial"/>
          <w:sz w:val="16"/>
          <w:szCs w:val="16"/>
        </w:rPr>
        <w:t>3. ____________________________________________________________________</w:t>
      </w:r>
      <w:r w:rsidR="00DB7354">
        <w:rPr>
          <w:rFonts w:ascii="Arial" w:hAnsi="Arial" w:cs="Arial"/>
          <w:sz w:val="16"/>
          <w:szCs w:val="16"/>
        </w:rPr>
        <w:t>________________________________________________</w:t>
      </w:r>
      <w:r w:rsidRPr="00BA104E">
        <w:rPr>
          <w:rFonts w:ascii="Arial" w:hAnsi="Arial" w:cs="Arial"/>
          <w:sz w:val="16"/>
          <w:szCs w:val="16"/>
        </w:rPr>
        <w:t>_________</w:t>
      </w:r>
    </w:p>
    <w:p w:rsidR="00BA104E" w:rsidRPr="00BA104E" w:rsidRDefault="00BA104E" w:rsidP="00BA104E">
      <w:pPr>
        <w:jc w:val="both"/>
        <w:rPr>
          <w:rFonts w:ascii="Arial" w:hAnsi="Arial" w:cs="Arial"/>
          <w:sz w:val="16"/>
          <w:szCs w:val="16"/>
        </w:rPr>
      </w:pPr>
      <w:r w:rsidRPr="00BA104E">
        <w:rPr>
          <w:rFonts w:ascii="Arial" w:hAnsi="Arial" w:cs="Arial"/>
          <w:sz w:val="16"/>
          <w:szCs w:val="16"/>
        </w:rPr>
        <w:t>4. _____________________________________________________________________</w:t>
      </w:r>
      <w:r w:rsidR="00DB7354">
        <w:rPr>
          <w:rFonts w:ascii="Arial" w:hAnsi="Arial" w:cs="Arial"/>
          <w:sz w:val="16"/>
          <w:szCs w:val="16"/>
        </w:rPr>
        <w:t>________________________________________________</w:t>
      </w:r>
      <w:r w:rsidRPr="00BA104E">
        <w:rPr>
          <w:rFonts w:ascii="Arial" w:hAnsi="Arial" w:cs="Arial"/>
          <w:sz w:val="16"/>
          <w:szCs w:val="16"/>
        </w:rPr>
        <w:t>________</w:t>
      </w:r>
    </w:p>
    <w:p w:rsidR="00BA104E" w:rsidRPr="00DB7354" w:rsidRDefault="00BA104E" w:rsidP="00BA104E">
      <w:pPr>
        <w:jc w:val="both"/>
        <w:rPr>
          <w:rFonts w:ascii="Arial" w:hAnsi="Arial" w:cs="Arial"/>
          <w:sz w:val="16"/>
          <w:szCs w:val="16"/>
        </w:rPr>
      </w:pPr>
      <w:r w:rsidRPr="00BA104E">
        <w:rPr>
          <w:rFonts w:ascii="Arial" w:hAnsi="Arial" w:cs="Arial"/>
          <w:sz w:val="16"/>
          <w:szCs w:val="16"/>
        </w:rPr>
        <w:t>5. __________________________________________________________________</w:t>
      </w:r>
      <w:r w:rsidR="00DB7354">
        <w:rPr>
          <w:rFonts w:ascii="Arial" w:hAnsi="Arial" w:cs="Arial"/>
          <w:sz w:val="16"/>
          <w:szCs w:val="16"/>
        </w:rPr>
        <w:t>________________________________________________</w:t>
      </w:r>
      <w:r w:rsidRPr="00BA104E">
        <w:rPr>
          <w:rFonts w:ascii="Arial" w:hAnsi="Arial" w:cs="Arial"/>
          <w:sz w:val="16"/>
          <w:szCs w:val="16"/>
        </w:rPr>
        <w:t>___________</w:t>
      </w:r>
    </w:p>
    <w:p w:rsidR="00BA104E" w:rsidRPr="00BA104E" w:rsidRDefault="00BA104E" w:rsidP="00BA104E">
      <w:pPr>
        <w:jc w:val="both"/>
        <w:rPr>
          <w:rFonts w:ascii="Arial" w:hAnsi="Arial" w:cs="Arial"/>
          <w:sz w:val="16"/>
          <w:szCs w:val="16"/>
        </w:rPr>
      </w:pPr>
      <w:r w:rsidRPr="00BA104E">
        <w:rPr>
          <w:rFonts w:ascii="Arial" w:hAnsi="Arial" w:cs="Arial"/>
          <w:b/>
          <w:bCs/>
          <w:sz w:val="16"/>
          <w:szCs w:val="16"/>
        </w:rPr>
        <w:t>Подпись Претендента</w:t>
      </w:r>
      <w:r w:rsidR="00DB7354">
        <w:rPr>
          <w:rFonts w:ascii="Arial" w:hAnsi="Arial" w:cs="Arial"/>
          <w:sz w:val="16"/>
          <w:szCs w:val="16"/>
        </w:rPr>
        <w:t xml:space="preserve"> (его полномочного представителя)</w:t>
      </w:r>
    </w:p>
    <w:p w:rsidR="00BA104E" w:rsidRPr="00BA104E" w:rsidRDefault="00BA104E" w:rsidP="00BA104E">
      <w:pPr>
        <w:jc w:val="both"/>
        <w:rPr>
          <w:rFonts w:ascii="Arial" w:hAnsi="Arial" w:cs="Arial"/>
          <w:sz w:val="16"/>
          <w:szCs w:val="16"/>
        </w:rPr>
      </w:pPr>
      <w:r w:rsidRPr="00BA104E">
        <w:rPr>
          <w:rFonts w:ascii="Arial" w:hAnsi="Arial" w:cs="Arial"/>
          <w:sz w:val="16"/>
          <w:szCs w:val="16"/>
        </w:rPr>
        <w:t>___________________________________________________________</w:t>
      </w:r>
      <w:r w:rsidR="00DB7354">
        <w:rPr>
          <w:rFonts w:ascii="Arial" w:hAnsi="Arial" w:cs="Arial"/>
          <w:sz w:val="16"/>
          <w:szCs w:val="16"/>
        </w:rPr>
        <w:t>_________________________________________________</w:t>
      </w:r>
      <w:r w:rsidRPr="00BA104E">
        <w:rPr>
          <w:rFonts w:ascii="Arial" w:hAnsi="Arial" w:cs="Arial"/>
          <w:sz w:val="16"/>
          <w:szCs w:val="16"/>
        </w:rPr>
        <w:t>___________________</w:t>
      </w:r>
    </w:p>
    <w:p w:rsidR="00BA104E" w:rsidRPr="00BA104E" w:rsidRDefault="00BA104E" w:rsidP="00BA104E">
      <w:pPr>
        <w:jc w:val="both"/>
        <w:rPr>
          <w:rFonts w:ascii="Arial" w:hAnsi="Arial" w:cs="Arial"/>
          <w:sz w:val="16"/>
          <w:szCs w:val="16"/>
        </w:rPr>
      </w:pPr>
      <w:r w:rsidRPr="00BA104E">
        <w:rPr>
          <w:rFonts w:ascii="Arial" w:hAnsi="Arial" w:cs="Arial"/>
          <w:sz w:val="16"/>
          <w:szCs w:val="16"/>
        </w:rPr>
        <w:t>МП</w:t>
      </w:r>
    </w:p>
    <w:p w:rsidR="00BA104E" w:rsidRPr="00BA104E" w:rsidRDefault="00BA104E" w:rsidP="00DB7354">
      <w:pPr>
        <w:ind w:firstLine="284"/>
        <w:jc w:val="both"/>
        <w:rPr>
          <w:rFonts w:ascii="Arial" w:hAnsi="Arial" w:cs="Arial"/>
          <w:sz w:val="16"/>
          <w:szCs w:val="16"/>
        </w:rPr>
      </w:pPr>
      <w:r w:rsidRPr="00BA104E">
        <w:rPr>
          <w:rFonts w:ascii="Arial" w:hAnsi="Arial" w:cs="Arial"/>
          <w:sz w:val="16"/>
          <w:szCs w:val="16"/>
        </w:rPr>
        <w:t xml:space="preserve">Я, даю свое согласие на обработку своих персональных данных (ФИО, дата рождения, место рождения, данные паспорта (или иного документа, удостоверяющего личность), не возражаю против обработки Уполномоченным органом Администрации Валдайского муниципального района (Новгородская область, г.Валдай, пр.Комсомольский, д.19/21), то есть совершение, в том числе, следующих действий: обработку с использованием средств автоматизации или без использования таких средств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 июля 2006 года № 152-ФЗ «О персональных данных»,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с даты приема и на срок обработки и хранения документов в соответствии с архивным законодательством и может быть отозвано Заявителем в любой момент по соглашению сторон, путем письменного сообщения об указанном отзыве в произвольной форме, в Уполномоченный орган Администрации Валдайского муниципального района, если иное не установлено законодательством Российской Федерации. </w:t>
      </w:r>
    </w:p>
    <w:p w:rsidR="00BA104E" w:rsidRPr="00BA104E" w:rsidRDefault="00BA104E" w:rsidP="00BA104E">
      <w:pPr>
        <w:ind w:left="-357" w:right="-363"/>
        <w:jc w:val="both"/>
        <w:rPr>
          <w:rFonts w:ascii="Arial" w:hAnsi="Arial" w:cs="Arial"/>
          <w:sz w:val="16"/>
          <w:szCs w:val="16"/>
        </w:rPr>
      </w:pPr>
    </w:p>
    <w:p w:rsidR="00BA104E" w:rsidRPr="00BA104E" w:rsidRDefault="00BA104E" w:rsidP="00BA104E">
      <w:pPr>
        <w:pStyle w:val="ConsPlusNonformat"/>
        <w:widowControl/>
        <w:jc w:val="both"/>
        <w:rPr>
          <w:rFonts w:ascii="Arial" w:hAnsi="Arial" w:cs="Arial"/>
          <w:sz w:val="16"/>
          <w:szCs w:val="16"/>
        </w:rPr>
      </w:pPr>
      <w:r w:rsidRPr="00BA104E">
        <w:rPr>
          <w:rFonts w:ascii="Arial" w:hAnsi="Arial" w:cs="Arial"/>
          <w:sz w:val="16"/>
          <w:szCs w:val="16"/>
        </w:rPr>
        <w:t>____________________________/ ________________«____»__________</w:t>
      </w:r>
      <w:r w:rsidR="00DB7354">
        <w:rPr>
          <w:rFonts w:ascii="Arial" w:hAnsi="Arial" w:cs="Arial"/>
          <w:sz w:val="16"/>
          <w:szCs w:val="16"/>
        </w:rPr>
        <w:t>20____г</w:t>
      </w:r>
    </w:p>
    <w:p w:rsidR="00BA104E" w:rsidRPr="00DB7354" w:rsidRDefault="00BA104E" w:rsidP="00DB7354">
      <w:pPr>
        <w:ind w:firstLine="1066"/>
        <w:rPr>
          <w:rFonts w:ascii="Arial" w:hAnsi="Arial" w:cs="Arial"/>
          <w:sz w:val="12"/>
          <w:szCs w:val="12"/>
        </w:rPr>
      </w:pPr>
      <w:r w:rsidRPr="00DB7354">
        <w:rPr>
          <w:rFonts w:ascii="Arial" w:hAnsi="Arial" w:cs="Arial"/>
          <w:sz w:val="12"/>
          <w:szCs w:val="12"/>
        </w:rPr>
        <w:t>(Ф.И.О.)                                      (подпись)</w:t>
      </w:r>
    </w:p>
    <w:p w:rsidR="002069F4" w:rsidRPr="00C53D68" w:rsidRDefault="002069F4" w:rsidP="00BA104E">
      <w:pPr>
        <w:shd w:val="clear" w:color="auto" w:fill="FFFFFF"/>
        <w:suppressAutoHyphens/>
        <w:jc w:val="both"/>
        <w:rPr>
          <w:rFonts w:ascii="Arial" w:hAnsi="Arial" w:cs="Arial"/>
          <w:b/>
          <w:sz w:val="16"/>
          <w:szCs w:val="16"/>
        </w:rPr>
      </w:pPr>
    </w:p>
    <w:p w:rsidR="00DB7354" w:rsidRPr="00DB7354" w:rsidRDefault="00DB7354" w:rsidP="00DB7354">
      <w:pPr>
        <w:jc w:val="center"/>
        <w:rPr>
          <w:rFonts w:ascii="Arial" w:hAnsi="Arial" w:cs="Arial"/>
          <w:b/>
          <w:bCs/>
          <w:sz w:val="16"/>
          <w:szCs w:val="16"/>
        </w:rPr>
      </w:pPr>
      <w:r w:rsidRPr="00DB7354">
        <w:rPr>
          <w:rFonts w:ascii="Arial" w:hAnsi="Arial" w:cs="Arial"/>
          <w:b/>
          <w:bCs/>
          <w:sz w:val="16"/>
          <w:szCs w:val="16"/>
        </w:rPr>
        <w:t xml:space="preserve">ИЗВЕЩЕНИЕ О ПРОВЕДЕНИИ АУКЦИОНА В ЭЛЕКТРОННОЙ ФОРМЕ </w:t>
      </w:r>
    </w:p>
    <w:p w:rsidR="00DB7354" w:rsidRPr="00DB7354" w:rsidRDefault="00DB7354" w:rsidP="00DB7354">
      <w:pPr>
        <w:jc w:val="center"/>
        <w:rPr>
          <w:rFonts w:ascii="Arial" w:hAnsi="Arial" w:cs="Arial"/>
          <w:b/>
          <w:bCs/>
          <w:sz w:val="16"/>
          <w:szCs w:val="16"/>
        </w:rPr>
      </w:pPr>
      <w:r w:rsidRPr="00DB7354">
        <w:rPr>
          <w:rFonts w:ascii="Arial" w:hAnsi="Arial" w:cs="Arial"/>
          <w:b/>
          <w:bCs/>
          <w:sz w:val="16"/>
          <w:szCs w:val="16"/>
        </w:rPr>
        <w:t>НА ПРАВО ЗАКЛЮЧЕНИЯ ДОГОВОРОВ АРЕНДЫ ЗЕМЕЛЬНЫХ УЧАСТКОВ</w:t>
      </w:r>
    </w:p>
    <w:p w:rsidR="00DB7354" w:rsidRPr="00DB7354" w:rsidRDefault="00DB7354" w:rsidP="00DB7354">
      <w:pPr>
        <w:jc w:val="center"/>
        <w:rPr>
          <w:rFonts w:ascii="Arial" w:hAnsi="Arial" w:cs="Arial"/>
          <w:b/>
          <w:sz w:val="4"/>
          <w:szCs w:val="4"/>
        </w:rPr>
      </w:pPr>
    </w:p>
    <w:p w:rsidR="00DB7354" w:rsidRPr="00DB7354" w:rsidRDefault="00DB7354" w:rsidP="00DB7354">
      <w:pPr>
        <w:ind w:firstLine="284"/>
        <w:jc w:val="both"/>
        <w:rPr>
          <w:rFonts w:ascii="Arial" w:hAnsi="Arial" w:cs="Arial"/>
          <w:sz w:val="16"/>
          <w:szCs w:val="16"/>
        </w:rPr>
      </w:pPr>
      <w:r w:rsidRPr="00DB7354">
        <w:rPr>
          <w:rFonts w:ascii="Arial" w:hAnsi="Arial" w:cs="Arial"/>
          <w:sz w:val="16"/>
          <w:szCs w:val="16"/>
        </w:rPr>
        <w:t>Администрация Валдайского муниципального района объявляет о проведении электронного аукциона по продаже права на заключение договоров аренды земельных участков, с годовым размером арендной платы за земельные участки.</w:t>
      </w:r>
    </w:p>
    <w:p w:rsidR="00DB7354" w:rsidRPr="00DB7354" w:rsidRDefault="00DB7354" w:rsidP="00DB7354">
      <w:pPr>
        <w:tabs>
          <w:tab w:val="left" w:pos="1134"/>
        </w:tabs>
        <w:ind w:firstLine="284"/>
        <w:jc w:val="both"/>
        <w:rPr>
          <w:rFonts w:ascii="Arial" w:hAnsi="Arial" w:cs="Arial"/>
          <w:sz w:val="16"/>
          <w:szCs w:val="16"/>
        </w:rPr>
      </w:pPr>
      <w:r w:rsidRPr="00DB7354">
        <w:rPr>
          <w:rFonts w:ascii="Arial" w:hAnsi="Arial" w:cs="Arial"/>
          <w:b/>
          <w:sz w:val="16"/>
          <w:szCs w:val="16"/>
        </w:rPr>
        <w:t>1.</w:t>
      </w:r>
      <w:r>
        <w:rPr>
          <w:rFonts w:ascii="Arial" w:hAnsi="Arial" w:cs="Arial"/>
          <w:sz w:val="16"/>
          <w:szCs w:val="16"/>
        </w:rPr>
        <w:t xml:space="preserve"> </w:t>
      </w:r>
      <w:r w:rsidRPr="00DB7354">
        <w:rPr>
          <w:rFonts w:ascii="Arial" w:hAnsi="Arial" w:cs="Arial"/>
          <w:b/>
          <w:sz w:val="16"/>
          <w:szCs w:val="16"/>
        </w:rPr>
        <w:t>Организатор аукциона:</w:t>
      </w:r>
      <w:r w:rsidRPr="00DB7354">
        <w:rPr>
          <w:rFonts w:ascii="Arial" w:hAnsi="Arial" w:cs="Arial"/>
          <w:sz w:val="16"/>
          <w:szCs w:val="16"/>
        </w:rPr>
        <w:t xml:space="preserve"> Администрация Валдайского муниципального района. Место нахождения организатора аукциона: 175400, Российская Федерация, Новгородская область, г. Валдай, пр. Комсомольский, д. 19/21.</w:t>
      </w:r>
    </w:p>
    <w:p w:rsidR="00DB7354" w:rsidRPr="00DB7354" w:rsidRDefault="00DB7354" w:rsidP="00DB7354">
      <w:pPr>
        <w:tabs>
          <w:tab w:val="left" w:pos="1134"/>
        </w:tabs>
        <w:ind w:firstLine="284"/>
        <w:jc w:val="both"/>
        <w:rPr>
          <w:rFonts w:ascii="Arial" w:hAnsi="Arial" w:cs="Arial"/>
          <w:sz w:val="16"/>
          <w:szCs w:val="16"/>
        </w:rPr>
      </w:pPr>
      <w:r w:rsidRPr="00DB7354">
        <w:rPr>
          <w:rFonts w:ascii="Arial" w:hAnsi="Arial" w:cs="Arial"/>
          <w:b/>
          <w:sz w:val="16"/>
          <w:szCs w:val="16"/>
        </w:rPr>
        <w:t>2.</w:t>
      </w:r>
      <w:r>
        <w:rPr>
          <w:rFonts w:ascii="Arial" w:hAnsi="Arial" w:cs="Arial"/>
          <w:sz w:val="16"/>
          <w:szCs w:val="16"/>
        </w:rPr>
        <w:t xml:space="preserve"> </w:t>
      </w:r>
      <w:r w:rsidRPr="00DB7354">
        <w:rPr>
          <w:rFonts w:ascii="Arial" w:hAnsi="Arial" w:cs="Arial"/>
          <w:b/>
          <w:sz w:val="16"/>
          <w:szCs w:val="16"/>
        </w:rPr>
        <w:t>Реквизиты решения о проведении аукциона:</w:t>
      </w:r>
      <w:r w:rsidRPr="00DB7354">
        <w:rPr>
          <w:rFonts w:ascii="Arial" w:hAnsi="Arial" w:cs="Arial"/>
          <w:sz w:val="16"/>
          <w:szCs w:val="16"/>
        </w:rPr>
        <w:t xml:space="preserve"> постановление Администрации Валдайского муниципального района от 08.05.2024 № 1214 «О проведении электронных аукционов на право заключения договоров аренды земельных участков, с годовым размером арендной платы за земельные участки».</w:t>
      </w:r>
    </w:p>
    <w:p w:rsidR="00DB7354" w:rsidRPr="00DB7354" w:rsidRDefault="00DB7354" w:rsidP="00DB7354">
      <w:pPr>
        <w:tabs>
          <w:tab w:val="left" w:pos="1134"/>
        </w:tabs>
        <w:ind w:firstLine="284"/>
        <w:jc w:val="both"/>
        <w:rPr>
          <w:rFonts w:ascii="Arial" w:hAnsi="Arial" w:cs="Arial"/>
          <w:sz w:val="16"/>
          <w:szCs w:val="16"/>
        </w:rPr>
      </w:pPr>
      <w:r w:rsidRPr="00DB7354">
        <w:rPr>
          <w:rFonts w:ascii="Arial" w:hAnsi="Arial" w:cs="Arial"/>
          <w:b/>
          <w:sz w:val="16"/>
          <w:szCs w:val="16"/>
        </w:rPr>
        <w:t>3.</w:t>
      </w:r>
      <w:r>
        <w:rPr>
          <w:rFonts w:ascii="Arial" w:hAnsi="Arial" w:cs="Arial"/>
          <w:sz w:val="16"/>
          <w:szCs w:val="16"/>
        </w:rPr>
        <w:t xml:space="preserve"> </w:t>
      </w:r>
      <w:r w:rsidRPr="00DB7354">
        <w:rPr>
          <w:rFonts w:ascii="Arial" w:hAnsi="Arial" w:cs="Arial"/>
          <w:b/>
          <w:sz w:val="16"/>
          <w:szCs w:val="16"/>
        </w:rPr>
        <w:t>Место проведения электронного аукциона:</w:t>
      </w:r>
      <w:r w:rsidRPr="00DB7354">
        <w:rPr>
          <w:rFonts w:ascii="Arial" w:hAnsi="Arial" w:cs="Arial"/>
          <w:sz w:val="16"/>
          <w:szCs w:val="16"/>
        </w:rPr>
        <w:t xml:space="preserve"> электронная площадка - универсальная торговая платформа АО «Сбербанк-АСТ», размещенная на сайте </w:t>
      </w:r>
      <w:hyperlink r:id="rId26" w:history="1">
        <w:r w:rsidRPr="00DB7354">
          <w:rPr>
            <w:rFonts w:ascii="Arial" w:hAnsi="Arial" w:cs="Arial"/>
            <w:sz w:val="16"/>
            <w:szCs w:val="16"/>
          </w:rPr>
          <w:t>https://utp.sberbank-ast.ru/</w:t>
        </w:r>
      </w:hyperlink>
      <w:r w:rsidRPr="00DB7354">
        <w:rPr>
          <w:rFonts w:ascii="Arial" w:hAnsi="Arial" w:cs="Arial"/>
          <w:sz w:val="16"/>
          <w:szCs w:val="16"/>
        </w:rPr>
        <w:t xml:space="preserve"> в сети интернет (торговая секция «Приватизация, аренда и продажа прав»).</w:t>
      </w:r>
    </w:p>
    <w:p w:rsidR="00DB7354" w:rsidRPr="00DB7354" w:rsidRDefault="00DB7354" w:rsidP="00DB7354">
      <w:pPr>
        <w:tabs>
          <w:tab w:val="left" w:pos="1134"/>
        </w:tabs>
        <w:ind w:firstLine="284"/>
        <w:jc w:val="both"/>
        <w:rPr>
          <w:rFonts w:ascii="Arial" w:hAnsi="Arial" w:cs="Arial"/>
          <w:sz w:val="16"/>
          <w:szCs w:val="16"/>
        </w:rPr>
      </w:pPr>
      <w:r w:rsidRPr="00DB7354">
        <w:rPr>
          <w:rFonts w:ascii="Arial" w:eastAsia="Calibri" w:hAnsi="Arial" w:cs="Arial"/>
          <w:bCs/>
          <w:sz w:val="16"/>
          <w:szCs w:val="16"/>
        </w:rPr>
        <w:t xml:space="preserve">Электронная площадка (универсальная торговая платформа) – </w:t>
      </w:r>
      <w:hyperlink r:id="rId27" w:history="1">
        <w:r w:rsidRPr="00DB7354">
          <w:rPr>
            <w:rFonts w:ascii="Arial" w:hAnsi="Arial" w:cs="Arial"/>
            <w:sz w:val="16"/>
            <w:szCs w:val="16"/>
          </w:rPr>
          <w:t>https://www.sberbank-ast.ru/.</w:t>
        </w:r>
      </w:hyperlink>
    </w:p>
    <w:p w:rsidR="00DB7354" w:rsidRPr="00DB7354" w:rsidRDefault="00DB7354" w:rsidP="00DB7354">
      <w:pPr>
        <w:ind w:firstLine="284"/>
        <w:jc w:val="both"/>
        <w:rPr>
          <w:rFonts w:ascii="Arial" w:hAnsi="Arial" w:cs="Arial"/>
          <w:sz w:val="16"/>
          <w:szCs w:val="16"/>
        </w:rPr>
      </w:pPr>
      <w:r w:rsidRPr="00DB7354">
        <w:rPr>
          <w:rFonts w:ascii="Arial" w:hAnsi="Arial" w:cs="Arial"/>
          <w:sz w:val="16"/>
          <w:szCs w:val="16"/>
        </w:rPr>
        <w:t xml:space="preserve">Дата и время проведения аукциона: </w:t>
      </w:r>
      <w:r w:rsidRPr="00DB7354">
        <w:rPr>
          <w:rFonts w:ascii="Arial" w:hAnsi="Arial" w:cs="Arial"/>
          <w:b/>
          <w:sz w:val="16"/>
          <w:szCs w:val="16"/>
        </w:rPr>
        <w:t>20 июня 2024 года в 09 час 00 мин.</w:t>
      </w:r>
      <w:r w:rsidRPr="00DB7354">
        <w:rPr>
          <w:rFonts w:ascii="Arial" w:hAnsi="Arial" w:cs="Arial"/>
          <w:sz w:val="16"/>
          <w:szCs w:val="16"/>
        </w:rPr>
        <w:t xml:space="preserve"> (время МСК).</w:t>
      </w:r>
    </w:p>
    <w:p w:rsidR="00DB7354" w:rsidRPr="00DB7354" w:rsidRDefault="00DB7354" w:rsidP="00DB7354">
      <w:pPr>
        <w:ind w:firstLine="284"/>
        <w:jc w:val="both"/>
        <w:rPr>
          <w:rFonts w:ascii="Arial" w:hAnsi="Arial" w:cs="Arial"/>
          <w:sz w:val="16"/>
          <w:szCs w:val="16"/>
        </w:rPr>
      </w:pPr>
      <w:r w:rsidRPr="00DB7354">
        <w:rPr>
          <w:rFonts w:ascii="Arial" w:hAnsi="Arial" w:cs="Arial"/>
          <w:sz w:val="16"/>
          <w:szCs w:val="16"/>
        </w:rPr>
        <w:t>Порядок проведения аукциона: аукцион является открытым по составу участников и форме подачи предложений о размере годовой арендной платы. Форма аукциона – электронная. В аукционе могут участвовать только заявители, признанные участниками аукциона. Победителем аукциона признается лицо, предложившее наибольший размер годовой арендной платы за пользование земельным участком.</w:t>
      </w:r>
    </w:p>
    <w:p w:rsidR="00DB7354" w:rsidRPr="00DB7354" w:rsidRDefault="00DB7354" w:rsidP="00DB7354">
      <w:pPr>
        <w:pStyle w:val="aff5"/>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284"/>
        <w:jc w:val="both"/>
        <w:rPr>
          <w:rFonts w:ascii="Arial" w:hAnsi="Arial" w:cs="Arial"/>
          <w:sz w:val="16"/>
          <w:szCs w:val="16"/>
        </w:rPr>
      </w:pPr>
      <w:r w:rsidRPr="00DB7354">
        <w:rPr>
          <w:rFonts w:ascii="Arial" w:hAnsi="Arial" w:cs="Arial"/>
          <w:sz w:val="16"/>
          <w:szCs w:val="16"/>
        </w:rPr>
        <w:t xml:space="preserve">Извещение о проведении аукциона размещается организатором аукциона на официальном сайте Российской Федерации для размещения информации о проведении торгов </w:t>
      </w:r>
      <w:hyperlink r:id="rId28" w:history="1">
        <w:r w:rsidRPr="00DB7354">
          <w:rPr>
            <w:rFonts w:ascii="Arial" w:hAnsi="Arial" w:cs="Arial"/>
            <w:sz w:val="16"/>
            <w:szCs w:val="16"/>
          </w:rPr>
          <w:t>http://torgi.gov.ru</w:t>
        </w:r>
      </w:hyperlink>
      <w:r w:rsidRPr="00DB7354">
        <w:rPr>
          <w:rFonts w:ascii="Arial" w:hAnsi="Arial" w:cs="Arial"/>
          <w:sz w:val="16"/>
          <w:szCs w:val="16"/>
        </w:rPr>
        <w:t xml:space="preserve">, на официальном сайте Администрации Валдайского муниципального района </w:t>
      </w:r>
      <w:hyperlink r:id="rId29" w:history="1">
        <w:r w:rsidRPr="00DB7354">
          <w:rPr>
            <w:rFonts w:ascii="Arial" w:hAnsi="Arial" w:cs="Arial"/>
            <w:sz w:val="16"/>
            <w:szCs w:val="16"/>
          </w:rPr>
          <w:t>http://www.valdayadm.ru/</w:t>
        </w:r>
      </w:hyperlink>
      <w:r w:rsidRPr="00DB7354">
        <w:rPr>
          <w:rFonts w:ascii="Arial" w:hAnsi="Arial" w:cs="Arial"/>
          <w:sz w:val="16"/>
          <w:szCs w:val="16"/>
        </w:rPr>
        <w:t xml:space="preserve">, на электронной площадке </w:t>
      </w:r>
      <w:hyperlink r:id="rId30" w:history="1">
        <w:r w:rsidRPr="00DB7354">
          <w:rPr>
            <w:rFonts w:ascii="Arial" w:hAnsi="Arial" w:cs="Arial"/>
            <w:sz w:val="16"/>
            <w:szCs w:val="16"/>
          </w:rPr>
          <w:t>http://utp.sberbank-ast.ru</w:t>
        </w:r>
      </w:hyperlink>
      <w:r w:rsidRPr="00DB7354">
        <w:rPr>
          <w:rFonts w:ascii="Arial" w:hAnsi="Arial" w:cs="Arial"/>
          <w:sz w:val="16"/>
          <w:szCs w:val="16"/>
        </w:rPr>
        <w:t xml:space="preserve"> и в периодическом печатном издании-бюллетене «Валдайский Вестник».</w:t>
      </w:r>
    </w:p>
    <w:p w:rsidR="00DB7354" w:rsidRPr="00DB7354" w:rsidRDefault="00DB7354" w:rsidP="00DB7354">
      <w:pPr>
        <w:tabs>
          <w:tab w:val="left" w:pos="3870"/>
        </w:tabs>
        <w:ind w:firstLine="284"/>
        <w:jc w:val="both"/>
        <w:rPr>
          <w:rFonts w:ascii="Arial" w:hAnsi="Arial" w:cs="Arial"/>
          <w:b/>
          <w:sz w:val="16"/>
          <w:szCs w:val="16"/>
        </w:rPr>
      </w:pPr>
      <w:r w:rsidRPr="00DB7354">
        <w:rPr>
          <w:rFonts w:ascii="Arial" w:hAnsi="Arial" w:cs="Arial"/>
          <w:b/>
          <w:sz w:val="16"/>
          <w:szCs w:val="16"/>
        </w:rPr>
        <w:lastRenderedPageBreak/>
        <w:t>4.</w:t>
      </w:r>
      <w:r w:rsidRPr="00DB7354">
        <w:rPr>
          <w:rFonts w:ascii="Arial" w:hAnsi="Arial" w:cs="Arial"/>
          <w:sz w:val="16"/>
          <w:szCs w:val="16"/>
        </w:rPr>
        <w:t xml:space="preserve"> </w:t>
      </w:r>
      <w:r w:rsidRPr="00DB7354">
        <w:rPr>
          <w:rFonts w:ascii="Arial" w:hAnsi="Arial" w:cs="Arial"/>
          <w:b/>
          <w:sz w:val="16"/>
          <w:szCs w:val="16"/>
        </w:rPr>
        <w:t>Предмет аукциона -</w:t>
      </w:r>
      <w:r w:rsidRPr="00DB7354">
        <w:rPr>
          <w:rFonts w:ascii="Arial" w:hAnsi="Arial" w:cs="Arial"/>
          <w:sz w:val="16"/>
          <w:szCs w:val="16"/>
        </w:rPr>
        <w:t xml:space="preserve"> право на заключение </w:t>
      </w:r>
      <w:r w:rsidRPr="00DB7354">
        <w:rPr>
          <w:rFonts w:ascii="Arial" w:hAnsi="Arial" w:cs="Arial"/>
          <w:b/>
          <w:bCs/>
          <w:sz w:val="16"/>
          <w:szCs w:val="16"/>
        </w:rPr>
        <w:t>договоров аренды</w:t>
      </w:r>
      <w:r w:rsidRPr="00DB7354">
        <w:rPr>
          <w:rFonts w:ascii="Arial" w:hAnsi="Arial" w:cs="Arial"/>
          <w:sz w:val="16"/>
          <w:szCs w:val="16"/>
        </w:rPr>
        <w:t xml:space="preserve"> земельных участков:</w:t>
      </w:r>
    </w:p>
    <w:p w:rsidR="00DB7354" w:rsidRPr="00DB7354" w:rsidRDefault="00DB7354" w:rsidP="00DB7354">
      <w:pPr>
        <w:ind w:firstLine="284"/>
        <w:jc w:val="both"/>
        <w:rPr>
          <w:rFonts w:ascii="Arial" w:hAnsi="Arial" w:cs="Arial"/>
          <w:sz w:val="4"/>
          <w:szCs w:val="4"/>
        </w:rPr>
      </w:pPr>
    </w:p>
    <w:p w:rsidR="00DB7354" w:rsidRDefault="00DB7354" w:rsidP="00DB7354">
      <w:pPr>
        <w:ind w:firstLine="284"/>
        <w:jc w:val="both"/>
        <w:rPr>
          <w:rFonts w:ascii="Arial" w:hAnsi="Arial" w:cs="Arial"/>
          <w:b/>
          <w:sz w:val="16"/>
          <w:szCs w:val="16"/>
        </w:rPr>
      </w:pPr>
      <w:r w:rsidRPr="00DB7354">
        <w:rPr>
          <w:rFonts w:ascii="Arial" w:hAnsi="Arial" w:cs="Arial"/>
          <w:b/>
          <w:sz w:val="16"/>
          <w:szCs w:val="16"/>
        </w:rPr>
        <w:t>Лот № 1</w:t>
      </w:r>
    </w:p>
    <w:p w:rsidR="00DB7354" w:rsidRPr="00DB7354" w:rsidRDefault="00DB7354" w:rsidP="00DB7354">
      <w:pPr>
        <w:ind w:firstLine="284"/>
        <w:jc w:val="both"/>
        <w:rPr>
          <w:rFonts w:ascii="Arial" w:hAnsi="Arial" w:cs="Arial"/>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315"/>
        <w:gridCol w:w="8035"/>
      </w:tblGrid>
      <w:tr w:rsidR="00DB7354" w:rsidRPr="00DB7354" w:rsidTr="00DB7354">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B7354" w:rsidRPr="00DB7354" w:rsidRDefault="00DB7354" w:rsidP="00DB7354">
            <w:pPr>
              <w:widowControl w:val="0"/>
              <w:shd w:val="clear" w:color="auto" w:fill="FFFFFF"/>
              <w:autoSpaceDE w:val="0"/>
              <w:autoSpaceDN w:val="0"/>
              <w:adjustRightInd w:val="0"/>
              <w:rPr>
                <w:rFonts w:ascii="Arial" w:eastAsia="Calibri" w:hAnsi="Arial" w:cs="Arial"/>
                <w:b/>
                <w:bCs/>
                <w:sz w:val="12"/>
                <w:szCs w:val="12"/>
              </w:rPr>
            </w:pPr>
            <w:r w:rsidRPr="00DB7354">
              <w:rPr>
                <w:rFonts w:ascii="Arial" w:eastAsia="Calibri" w:hAnsi="Arial" w:cs="Arial"/>
                <w:sz w:val="12"/>
                <w:szCs w:val="12"/>
              </w:rPr>
              <w:t>Адрес земельного участка</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B7354" w:rsidRPr="00DB7354" w:rsidRDefault="00DB7354" w:rsidP="00DB7354">
            <w:pPr>
              <w:jc w:val="both"/>
              <w:rPr>
                <w:rFonts w:ascii="Arial" w:eastAsia="Calibri" w:hAnsi="Arial" w:cs="Arial"/>
                <w:b/>
                <w:sz w:val="12"/>
                <w:szCs w:val="12"/>
              </w:rPr>
            </w:pPr>
            <w:r w:rsidRPr="00DB7354">
              <w:rPr>
                <w:rFonts w:ascii="Arial" w:hAnsi="Arial" w:cs="Arial"/>
                <w:b/>
                <w:sz w:val="12"/>
                <w:szCs w:val="12"/>
              </w:rPr>
              <w:t>Российская Федерация, Новгородская область, Валдайский муниципальный район, Валдайское городское поселение, г. Валдай, ул. Победы, земельный участок 74а</w:t>
            </w:r>
          </w:p>
        </w:tc>
      </w:tr>
      <w:tr w:rsidR="00DB7354" w:rsidRPr="00DB7354" w:rsidTr="00DB7354">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B7354" w:rsidRPr="00DB7354" w:rsidRDefault="00DB7354" w:rsidP="00DB7354">
            <w:pPr>
              <w:widowControl w:val="0"/>
              <w:shd w:val="clear" w:color="auto" w:fill="FFFFFF"/>
              <w:autoSpaceDE w:val="0"/>
              <w:autoSpaceDN w:val="0"/>
              <w:adjustRightInd w:val="0"/>
              <w:rPr>
                <w:rFonts w:ascii="Arial" w:eastAsia="Calibri" w:hAnsi="Arial" w:cs="Arial"/>
                <w:sz w:val="12"/>
                <w:szCs w:val="12"/>
              </w:rPr>
            </w:pPr>
            <w:r w:rsidRPr="00DB7354">
              <w:rPr>
                <w:rFonts w:ascii="Arial" w:eastAsia="Calibri" w:hAnsi="Arial" w:cs="Arial"/>
                <w:color w:val="000000"/>
                <w:sz w:val="12"/>
                <w:szCs w:val="12"/>
              </w:rPr>
              <w:t>Площадь, кв.м.</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B7354" w:rsidRPr="00DB7354" w:rsidRDefault="00DB7354" w:rsidP="00DB7354">
            <w:pPr>
              <w:jc w:val="both"/>
              <w:rPr>
                <w:rFonts w:ascii="Arial" w:eastAsia="Calibri" w:hAnsi="Arial" w:cs="Arial"/>
                <w:sz w:val="12"/>
                <w:szCs w:val="12"/>
              </w:rPr>
            </w:pPr>
            <w:r w:rsidRPr="00DB7354">
              <w:rPr>
                <w:rFonts w:ascii="Arial" w:eastAsia="Calibri" w:hAnsi="Arial" w:cs="Arial"/>
                <w:sz w:val="12"/>
                <w:szCs w:val="12"/>
              </w:rPr>
              <w:t>239</w:t>
            </w:r>
          </w:p>
        </w:tc>
      </w:tr>
      <w:tr w:rsidR="00DB7354" w:rsidRPr="00DB7354" w:rsidTr="00DB7354">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B7354" w:rsidRPr="00DB7354" w:rsidRDefault="00DB7354" w:rsidP="00DB7354">
            <w:pPr>
              <w:widowControl w:val="0"/>
              <w:shd w:val="clear" w:color="auto" w:fill="FFFFFF"/>
              <w:autoSpaceDE w:val="0"/>
              <w:autoSpaceDN w:val="0"/>
              <w:adjustRightInd w:val="0"/>
              <w:rPr>
                <w:rFonts w:ascii="Arial" w:eastAsia="Calibri" w:hAnsi="Arial" w:cs="Arial"/>
                <w:sz w:val="12"/>
                <w:szCs w:val="12"/>
              </w:rPr>
            </w:pPr>
            <w:r w:rsidRPr="00DB7354">
              <w:rPr>
                <w:rFonts w:ascii="Arial" w:eastAsia="Calibri" w:hAnsi="Arial" w:cs="Arial"/>
                <w:color w:val="000000"/>
                <w:sz w:val="12"/>
                <w:szCs w:val="12"/>
              </w:rPr>
              <w:t>Кадастровый номер</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B7354" w:rsidRPr="00DB7354" w:rsidRDefault="00DB7354" w:rsidP="00DB7354">
            <w:pPr>
              <w:jc w:val="both"/>
              <w:rPr>
                <w:rFonts w:ascii="Arial" w:eastAsia="Calibri" w:hAnsi="Arial" w:cs="Arial"/>
                <w:sz w:val="12"/>
                <w:szCs w:val="12"/>
              </w:rPr>
            </w:pPr>
            <w:r w:rsidRPr="00DB7354">
              <w:rPr>
                <w:rFonts w:ascii="Arial" w:eastAsia="Calibri" w:hAnsi="Arial" w:cs="Arial"/>
                <w:b/>
                <w:bCs/>
                <w:sz w:val="12"/>
                <w:szCs w:val="12"/>
              </w:rPr>
              <w:t>53:03:0103007:2749</w:t>
            </w:r>
          </w:p>
        </w:tc>
      </w:tr>
      <w:tr w:rsidR="00DB7354" w:rsidRPr="00DB7354" w:rsidTr="00DB7354">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B7354" w:rsidRPr="00DB7354" w:rsidRDefault="00DB7354" w:rsidP="00DB7354">
            <w:pPr>
              <w:widowControl w:val="0"/>
              <w:shd w:val="clear" w:color="auto" w:fill="FFFFFF"/>
              <w:autoSpaceDE w:val="0"/>
              <w:autoSpaceDN w:val="0"/>
              <w:adjustRightInd w:val="0"/>
              <w:rPr>
                <w:rFonts w:ascii="Arial" w:eastAsia="Calibri" w:hAnsi="Arial" w:cs="Arial"/>
                <w:color w:val="000000"/>
                <w:sz w:val="12"/>
                <w:szCs w:val="12"/>
              </w:rPr>
            </w:pPr>
            <w:r w:rsidRPr="00DB7354">
              <w:rPr>
                <w:rFonts w:ascii="Arial" w:eastAsia="Calibri" w:hAnsi="Arial" w:cs="Arial"/>
                <w:color w:val="000000"/>
                <w:sz w:val="12"/>
                <w:szCs w:val="12"/>
              </w:rPr>
              <w:t>Вид разрешенного использования земельного участка</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B7354" w:rsidRPr="00DB7354" w:rsidRDefault="00DB7354" w:rsidP="00DB7354">
            <w:pPr>
              <w:jc w:val="both"/>
              <w:rPr>
                <w:rFonts w:ascii="Arial" w:eastAsia="Calibri" w:hAnsi="Arial" w:cs="Arial"/>
                <w:sz w:val="12"/>
                <w:szCs w:val="12"/>
              </w:rPr>
            </w:pPr>
            <w:r w:rsidRPr="00DB7354">
              <w:rPr>
                <w:rFonts w:ascii="Arial" w:eastAsia="Calibri" w:hAnsi="Arial" w:cs="Arial"/>
                <w:sz w:val="12"/>
                <w:szCs w:val="12"/>
              </w:rPr>
              <w:t>магазины</w:t>
            </w:r>
          </w:p>
        </w:tc>
      </w:tr>
      <w:tr w:rsidR="00DB7354" w:rsidRPr="00DB7354" w:rsidTr="00DB7354">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DB7354" w:rsidRPr="00DB7354" w:rsidRDefault="00DB7354" w:rsidP="00DB7354">
            <w:pPr>
              <w:widowControl w:val="0"/>
              <w:shd w:val="clear" w:color="auto" w:fill="FFFFFF"/>
              <w:autoSpaceDE w:val="0"/>
              <w:autoSpaceDN w:val="0"/>
              <w:adjustRightInd w:val="0"/>
              <w:rPr>
                <w:rFonts w:ascii="Arial" w:eastAsia="Calibri" w:hAnsi="Arial" w:cs="Arial"/>
                <w:color w:val="000000"/>
                <w:sz w:val="12"/>
                <w:szCs w:val="12"/>
              </w:rPr>
            </w:pPr>
            <w:r w:rsidRPr="00DB7354">
              <w:rPr>
                <w:rFonts w:ascii="Arial" w:eastAsia="Calibri" w:hAnsi="Arial" w:cs="Arial"/>
                <w:color w:val="000000"/>
                <w:sz w:val="12"/>
                <w:szCs w:val="12"/>
              </w:rPr>
              <w:t>Территориальная зона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B7354" w:rsidRPr="00DB7354" w:rsidRDefault="00DB7354" w:rsidP="00DB7354">
            <w:pPr>
              <w:jc w:val="both"/>
              <w:rPr>
                <w:rFonts w:ascii="Arial" w:eastAsia="Calibri" w:hAnsi="Arial" w:cs="Arial"/>
                <w:sz w:val="12"/>
                <w:szCs w:val="12"/>
              </w:rPr>
            </w:pPr>
            <w:r w:rsidRPr="00DB7354">
              <w:rPr>
                <w:rFonts w:ascii="Arial" w:eastAsia="Calibri" w:hAnsi="Arial" w:cs="Arial"/>
                <w:sz w:val="12"/>
                <w:szCs w:val="12"/>
              </w:rPr>
              <w:t>зона застройки среднеэтажными жилыми домами Ж.3</w:t>
            </w:r>
          </w:p>
        </w:tc>
      </w:tr>
      <w:tr w:rsidR="00DB7354" w:rsidRPr="00DB7354" w:rsidTr="00DB7354">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B7354" w:rsidRPr="00DB7354" w:rsidRDefault="00DB7354" w:rsidP="00DB7354">
            <w:pPr>
              <w:widowControl w:val="0"/>
              <w:shd w:val="clear" w:color="auto" w:fill="FFFFFF"/>
              <w:autoSpaceDE w:val="0"/>
              <w:autoSpaceDN w:val="0"/>
              <w:adjustRightInd w:val="0"/>
              <w:rPr>
                <w:rFonts w:ascii="Arial" w:eastAsia="Calibri" w:hAnsi="Arial" w:cs="Arial"/>
                <w:sz w:val="12"/>
                <w:szCs w:val="12"/>
              </w:rPr>
            </w:pPr>
            <w:r w:rsidRPr="00DB7354">
              <w:rPr>
                <w:rFonts w:ascii="Arial" w:eastAsia="Calibri" w:hAnsi="Arial" w:cs="Arial"/>
                <w:color w:val="000000"/>
                <w:sz w:val="12"/>
                <w:szCs w:val="12"/>
              </w:rPr>
              <w:t>Форма собственности</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B7354" w:rsidRPr="00DB7354" w:rsidRDefault="00DB7354" w:rsidP="00DB7354">
            <w:pPr>
              <w:jc w:val="both"/>
              <w:rPr>
                <w:rFonts w:ascii="Arial" w:eastAsia="Calibri" w:hAnsi="Arial" w:cs="Arial"/>
                <w:sz w:val="12"/>
                <w:szCs w:val="12"/>
              </w:rPr>
            </w:pPr>
            <w:r w:rsidRPr="00DB7354">
              <w:rPr>
                <w:rFonts w:ascii="Arial" w:eastAsia="Calibri" w:hAnsi="Arial" w:cs="Arial"/>
                <w:color w:val="000000"/>
                <w:sz w:val="12"/>
                <w:szCs w:val="12"/>
              </w:rPr>
              <w:t>государственная собственность (неразграниченная)</w:t>
            </w:r>
          </w:p>
        </w:tc>
      </w:tr>
      <w:tr w:rsidR="00DB7354" w:rsidRPr="00DB7354" w:rsidTr="00DB7354">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B7354" w:rsidRPr="00DB7354" w:rsidRDefault="00DB7354" w:rsidP="00DB7354">
            <w:pPr>
              <w:widowControl w:val="0"/>
              <w:shd w:val="clear" w:color="auto" w:fill="FFFFFF"/>
              <w:autoSpaceDE w:val="0"/>
              <w:autoSpaceDN w:val="0"/>
              <w:adjustRightInd w:val="0"/>
              <w:rPr>
                <w:rFonts w:ascii="Arial" w:eastAsia="Calibri" w:hAnsi="Arial" w:cs="Arial"/>
                <w:sz w:val="12"/>
                <w:szCs w:val="12"/>
              </w:rPr>
            </w:pPr>
            <w:r w:rsidRPr="00DB7354">
              <w:rPr>
                <w:rFonts w:ascii="Arial" w:eastAsia="Calibri" w:hAnsi="Arial" w:cs="Arial"/>
                <w:color w:val="000000"/>
                <w:sz w:val="12"/>
                <w:szCs w:val="12"/>
              </w:rPr>
              <w:t>Категория земель</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B7354" w:rsidRPr="00DB7354" w:rsidRDefault="00DB7354" w:rsidP="00DB7354">
            <w:pPr>
              <w:pStyle w:val="af7"/>
              <w:shd w:val="clear" w:color="auto" w:fill="FFFFFF"/>
              <w:spacing w:before="0" w:beforeAutospacing="0" w:after="0" w:afterAutospacing="0"/>
              <w:ind w:firstLine="0"/>
              <w:jc w:val="both"/>
              <w:rPr>
                <w:rFonts w:ascii="Arial" w:eastAsia="Calibri" w:hAnsi="Arial" w:cs="Arial"/>
                <w:sz w:val="12"/>
                <w:szCs w:val="12"/>
              </w:rPr>
            </w:pPr>
            <w:r w:rsidRPr="00DB7354">
              <w:rPr>
                <w:rFonts w:ascii="Arial" w:hAnsi="Arial" w:cs="Arial"/>
                <w:color w:val="000000"/>
                <w:sz w:val="12"/>
                <w:szCs w:val="12"/>
              </w:rPr>
              <w:t>земли населённых пунктов</w:t>
            </w:r>
          </w:p>
        </w:tc>
      </w:tr>
      <w:tr w:rsidR="00DB7354" w:rsidRPr="00DB7354" w:rsidTr="00DB7354">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B7354" w:rsidRPr="00DB7354" w:rsidRDefault="00DB7354" w:rsidP="00DB7354">
            <w:pPr>
              <w:widowControl w:val="0"/>
              <w:shd w:val="clear" w:color="auto" w:fill="FFFFFF"/>
              <w:autoSpaceDE w:val="0"/>
              <w:autoSpaceDN w:val="0"/>
              <w:adjustRightInd w:val="0"/>
              <w:rPr>
                <w:rFonts w:ascii="Arial" w:eastAsia="Calibri" w:hAnsi="Arial" w:cs="Arial"/>
                <w:color w:val="000000"/>
                <w:sz w:val="12"/>
                <w:szCs w:val="12"/>
              </w:rPr>
            </w:pPr>
            <w:r w:rsidRPr="00DB7354">
              <w:rPr>
                <w:rFonts w:ascii="Arial" w:eastAsia="Calibri" w:hAnsi="Arial" w:cs="Arial"/>
                <w:sz w:val="12"/>
                <w:szCs w:val="12"/>
              </w:rPr>
              <w:t>Зарегистрированные обременения, ограничения в использовании</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B7354" w:rsidRPr="00DB7354" w:rsidRDefault="00DB7354" w:rsidP="00DB7354">
            <w:pPr>
              <w:jc w:val="both"/>
              <w:rPr>
                <w:rFonts w:ascii="Arial" w:eastAsia="Calibri" w:hAnsi="Arial" w:cs="Arial"/>
                <w:sz w:val="12"/>
                <w:szCs w:val="12"/>
              </w:rPr>
            </w:pPr>
            <w:r w:rsidRPr="00DB7354">
              <w:rPr>
                <w:rFonts w:ascii="Arial" w:hAnsi="Arial" w:cs="Arial"/>
                <w:sz w:val="12"/>
                <w:szCs w:val="12"/>
              </w:rPr>
              <w:t>часть земельного участка ограничена в пользовании в зоне канализационной сети, сооружение канализации (сеть ливневой канализации) с кадастровым номером 53:03:0000000:13441</w:t>
            </w:r>
          </w:p>
        </w:tc>
      </w:tr>
      <w:tr w:rsidR="00DB7354" w:rsidRPr="00DB7354" w:rsidTr="00DB7354">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B7354" w:rsidRPr="00DB7354" w:rsidRDefault="00DB7354" w:rsidP="00DB7354">
            <w:pPr>
              <w:widowControl w:val="0"/>
              <w:shd w:val="clear" w:color="auto" w:fill="FFFFFF"/>
              <w:autoSpaceDE w:val="0"/>
              <w:autoSpaceDN w:val="0"/>
              <w:adjustRightInd w:val="0"/>
              <w:rPr>
                <w:rFonts w:ascii="Arial" w:eastAsia="Calibri" w:hAnsi="Arial" w:cs="Arial"/>
                <w:sz w:val="12"/>
                <w:szCs w:val="12"/>
              </w:rPr>
            </w:pPr>
            <w:r w:rsidRPr="00DB7354">
              <w:rPr>
                <w:rFonts w:ascii="Arial" w:eastAsia="Calibri" w:hAnsi="Arial" w:cs="Arial"/>
                <w:color w:val="000000"/>
                <w:sz w:val="12"/>
                <w:szCs w:val="12"/>
              </w:rPr>
              <w:t xml:space="preserve">Начальная цена </w:t>
            </w:r>
            <w:r w:rsidRPr="00DB7354">
              <w:rPr>
                <w:rFonts w:ascii="Arial" w:eastAsia="Calibri" w:hAnsi="Arial" w:cs="Arial"/>
                <w:sz w:val="12"/>
                <w:szCs w:val="12"/>
              </w:rPr>
              <w:t>продажи годовой арендной платы за земельный участок</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B7354" w:rsidRPr="00DB7354" w:rsidRDefault="00DB7354" w:rsidP="00DB7354">
            <w:pPr>
              <w:jc w:val="both"/>
              <w:rPr>
                <w:rFonts w:ascii="Arial" w:eastAsia="Calibri" w:hAnsi="Arial" w:cs="Arial"/>
                <w:color w:val="FF0000"/>
                <w:sz w:val="12"/>
                <w:szCs w:val="12"/>
              </w:rPr>
            </w:pPr>
            <w:r w:rsidRPr="00DB7354">
              <w:rPr>
                <w:rFonts w:ascii="Arial" w:eastAsia="Calibri" w:hAnsi="Arial" w:cs="Arial"/>
                <w:b/>
                <w:bCs/>
                <w:sz w:val="12"/>
                <w:szCs w:val="12"/>
              </w:rPr>
              <w:t>114000 (Сто четырнадцать тысяч) рублей 00 копеек</w:t>
            </w:r>
          </w:p>
        </w:tc>
      </w:tr>
      <w:tr w:rsidR="00DB7354" w:rsidRPr="00DB7354" w:rsidTr="00DB7354">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B7354" w:rsidRPr="00DB7354" w:rsidRDefault="00DB7354" w:rsidP="00DB7354">
            <w:pPr>
              <w:widowControl w:val="0"/>
              <w:shd w:val="clear" w:color="auto" w:fill="FFFFFF"/>
              <w:autoSpaceDE w:val="0"/>
              <w:autoSpaceDN w:val="0"/>
              <w:adjustRightInd w:val="0"/>
              <w:rPr>
                <w:rFonts w:ascii="Arial" w:eastAsia="Calibri" w:hAnsi="Arial" w:cs="Arial"/>
                <w:sz w:val="12"/>
                <w:szCs w:val="12"/>
              </w:rPr>
            </w:pPr>
            <w:r w:rsidRPr="00DB7354">
              <w:rPr>
                <w:rFonts w:ascii="Arial" w:eastAsia="Calibri" w:hAnsi="Arial" w:cs="Arial"/>
                <w:color w:val="000000"/>
                <w:sz w:val="12"/>
                <w:szCs w:val="12"/>
              </w:rPr>
              <w:t>«Шаг аукциона»</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B7354" w:rsidRPr="00DB7354" w:rsidRDefault="00DB7354" w:rsidP="00DB7354">
            <w:pPr>
              <w:jc w:val="both"/>
              <w:rPr>
                <w:rFonts w:ascii="Arial" w:eastAsia="Calibri" w:hAnsi="Arial" w:cs="Arial"/>
                <w:color w:val="FF0000"/>
                <w:sz w:val="12"/>
                <w:szCs w:val="12"/>
              </w:rPr>
            </w:pPr>
            <w:r w:rsidRPr="00DB7354">
              <w:rPr>
                <w:rFonts w:ascii="Arial" w:eastAsia="Calibri" w:hAnsi="Arial" w:cs="Arial"/>
                <w:b/>
                <w:bCs/>
                <w:sz w:val="12"/>
                <w:szCs w:val="12"/>
              </w:rPr>
              <w:t>3420 (Три тысячи четыреста двадцать) рублей 00 копеек</w:t>
            </w:r>
            <w:r w:rsidRPr="00DB7354">
              <w:rPr>
                <w:rFonts w:ascii="Arial" w:eastAsia="Calibri" w:hAnsi="Arial" w:cs="Arial"/>
                <w:color w:val="FF0000"/>
                <w:sz w:val="12"/>
                <w:szCs w:val="12"/>
              </w:rPr>
              <w:t xml:space="preserve"> </w:t>
            </w:r>
            <w:r w:rsidRPr="00DB7354">
              <w:rPr>
                <w:rFonts w:ascii="Arial" w:eastAsia="Calibri" w:hAnsi="Arial" w:cs="Arial"/>
                <w:sz w:val="12"/>
                <w:szCs w:val="12"/>
              </w:rPr>
              <w:t xml:space="preserve">(не превышает 3% </w:t>
            </w:r>
            <w:r w:rsidRPr="00DB7354">
              <w:rPr>
                <w:rFonts w:ascii="Arial" w:eastAsia="Calibri" w:hAnsi="Arial" w:cs="Arial"/>
                <w:color w:val="000000"/>
                <w:sz w:val="12"/>
                <w:szCs w:val="12"/>
              </w:rPr>
              <w:t xml:space="preserve">от начальной цены </w:t>
            </w:r>
            <w:r w:rsidRPr="00DB7354">
              <w:rPr>
                <w:rFonts w:ascii="Arial" w:eastAsia="Calibri" w:hAnsi="Arial" w:cs="Arial"/>
                <w:sz w:val="12"/>
                <w:szCs w:val="12"/>
              </w:rPr>
              <w:t>предмета аукциона по продаже годового размера арендной платы за земельный участок)</w:t>
            </w:r>
          </w:p>
        </w:tc>
      </w:tr>
      <w:tr w:rsidR="00DB7354" w:rsidRPr="00DB7354" w:rsidTr="00DB7354">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B7354" w:rsidRPr="00DB7354" w:rsidRDefault="00DB7354" w:rsidP="00DB7354">
            <w:pPr>
              <w:widowControl w:val="0"/>
              <w:shd w:val="clear" w:color="auto" w:fill="FFFFFF"/>
              <w:autoSpaceDE w:val="0"/>
              <w:autoSpaceDN w:val="0"/>
              <w:adjustRightInd w:val="0"/>
              <w:rPr>
                <w:rFonts w:ascii="Arial" w:eastAsia="Calibri" w:hAnsi="Arial" w:cs="Arial"/>
                <w:color w:val="000000"/>
                <w:sz w:val="12"/>
                <w:szCs w:val="12"/>
              </w:rPr>
            </w:pPr>
            <w:r w:rsidRPr="00DB7354">
              <w:rPr>
                <w:rFonts w:ascii="Arial" w:eastAsia="Calibri" w:hAnsi="Arial" w:cs="Arial"/>
                <w:sz w:val="12"/>
                <w:szCs w:val="12"/>
              </w:rPr>
              <w:t>Размер задатка</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B7354" w:rsidRPr="00DB7354" w:rsidRDefault="00DB7354" w:rsidP="00DB7354">
            <w:pPr>
              <w:jc w:val="both"/>
              <w:rPr>
                <w:rFonts w:ascii="Arial" w:eastAsia="Calibri" w:hAnsi="Arial" w:cs="Arial"/>
                <w:color w:val="FF0000"/>
                <w:sz w:val="12"/>
                <w:szCs w:val="12"/>
              </w:rPr>
            </w:pPr>
            <w:r w:rsidRPr="00DB7354">
              <w:rPr>
                <w:rFonts w:ascii="Arial" w:eastAsia="Calibri" w:hAnsi="Arial" w:cs="Arial"/>
                <w:b/>
                <w:bCs/>
                <w:sz w:val="12"/>
                <w:szCs w:val="12"/>
              </w:rPr>
              <w:t xml:space="preserve">22800 (Двадцать две тысячи восемьсот) рублей 00 копеек </w:t>
            </w:r>
            <w:r w:rsidRPr="00DB7354">
              <w:rPr>
                <w:rFonts w:ascii="Arial" w:eastAsia="Calibri" w:hAnsi="Arial" w:cs="Arial"/>
                <w:sz w:val="12"/>
                <w:szCs w:val="12"/>
              </w:rPr>
              <w:t>(20% от начальной цены предмета аукциона по продаже годового размера арендной платы за земельный участок)</w:t>
            </w:r>
          </w:p>
        </w:tc>
      </w:tr>
      <w:tr w:rsidR="00DB7354" w:rsidRPr="00DB7354" w:rsidTr="00DB7354">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B7354" w:rsidRPr="00DB7354" w:rsidRDefault="00DB7354" w:rsidP="00DB7354">
            <w:pPr>
              <w:widowControl w:val="0"/>
              <w:shd w:val="clear" w:color="auto" w:fill="FFFFFF"/>
              <w:autoSpaceDE w:val="0"/>
              <w:autoSpaceDN w:val="0"/>
              <w:adjustRightInd w:val="0"/>
              <w:rPr>
                <w:rFonts w:ascii="Arial" w:eastAsia="Calibri" w:hAnsi="Arial" w:cs="Arial"/>
                <w:sz w:val="12"/>
                <w:szCs w:val="12"/>
              </w:rPr>
            </w:pPr>
            <w:r w:rsidRPr="00DB7354">
              <w:rPr>
                <w:rFonts w:ascii="Arial" w:eastAsia="Calibri" w:hAnsi="Arial" w:cs="Arial"/>
                <w:sz w:val="12"/>
                <w:szCs w:val="12"/>
              </w:rPr>
              <w:t>Срок договора аренды</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B7354" w:rsidRPr="00DB7354" w:rsidRDefault="00DB7354" w:rsidP="00DB7354">
            <w:pPr>
              <w:jc w:val="both"/>
              <w:rPr>
                <w:rFonts w:ascii="Arial" w:eastAsia="Calibri" w:hAnsi="Arial" w:cs="Arial"/>
                <w:b/>
                <w:color w:val="FF0000"/>
                <w:sz w:val="12"/>
                <w:szCs w:val="12"/>
              </w:rPr>
            </w:pPr>
            <w:r w:rsidRPr="00DB7354">
              <w:rPr>
                <w:rFonts w:ascii="Arial" w:eastAsia="Calibri" w:hAnsi="Arial" w:cs="Arial"/>
                <w:b/>
                <w:sz w:val="12"/>
                <w:szCs w:val="12"/>
              </w:rPr>
              <w:t>2 года 6 месяцев</w:t>
            </w:r>
          </w:p>
        </w:tc>
      </w:tr>
    </w:tbl>
    <w:p w:rsidR="00DB7354" w:rsidRPr="00C74594" w:rsidRDefault="00DB7354" w:rsidP="00DB7354">
      <w:pPr>
        <w:ind w:firstLine="708"/>
        <w:jc w:val="both"/>
        <w:rPr>
          <w:rFonts w:ascii="Arial" w:hAnsi="Arial" w:cs="Arial"/>
          <w:sz w:val="4"/>
          <w:szCs w:val="4"/>
        </w:rPr>
      </w:pPr>
    </w:p>
    <w:p w:rsidR="00DB7354" w:rsidRPr="00DB7354" w:rsidRDefault="00DB7354" w:rsidP="00C74594">
      <w:pPr>
        <w:ind w:firstLine="284"/>
        <w:jc w:val="both"/>
        <w:rPr>
          <w:rFonts w:ascii="Arial" w:hAnsi="Arial" w:cs="Arial"/>
          <w:b/>
          <w:sz w:val="16"/>
          <w:szCs w:val="16"/>
        </w:rPr>
      </w:pPr>
      <w:r w:rsidRPr="00DB7354">
        <w:rPr>
          <w:rFonts w:ascii="Arial" w:hAnsi="Arial" w:cs="Arial"/>
          <w:b/>
          <w:sz w:val="16"/>
          <w:szCs w:val="16"/>
        </w:rPr>
        <w:t>Лот № 2</w:t>
      </w:r>
    </w:p>
    <w:p w:rsidR="00DB7354" w:rsidRPr="00C74594" w:rsidRDefault="00DB7354" w:rsidP="00DB7354">
      <w:pPr>
        <w:ind w:firstLine="708"/>
        <w:jc w:val="both"/>
        <w:rPr>
          <w:rFonts w:ascii="Arial" w:hAnsi="Arial" w:cs="Arial"/>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317"/>
        <w:gridCol w:w="8033"/>
      </w:tblGrid>
      <w:tr w:rsidR="00DB7354" w:rsidRPr="00C74594" w:rsidTr="00C74594">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B7354" w:rsidRPr="00C74594" w:rsidRDefault="00DB7354" w:rsidP="00C74594">
            <w:pPr>
              <w:widowControl w:val="0"/>
              <w:shd w:val="clear" w:color="auto" w:fill="FFFFFF"/>
              <w:autoSpaceDE w:val="0"/>
              <w:autoSpaceDN w:val="0"/>
              <w:adjustRightInd w:val="0"/>
              <w:rPr>
                <w:rFonts w:ascii="Arial" w:eastAsia="Calibri" w:hAnsi="Arial" w:cs="Arial"/>
                <w:b/>
                <w:bCs/>
                <w:sz w:val="12"/>
                <w:szCs w:val="12"/>
              </w:rPr>
            </w:pPr>
            <w:r w:rsidRPr="00C74594">
              <w:rPr>
                <w:rFonts w:ascii="Arial" w:eastAsia="Calibri" w:hAnsi="Arial" w:cs="Arial"/>
                <w:sz w:val="12"/>
                <w:szCs w:val="12"/>
              </w:rPr>
              <w:t>Адрес земельного участка</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B7354" w:rsidRPr="00C74594" w:rsidRDefault="00DB7354" w:rsidP="00C74594">
            <w:pPr>
              <w:jc w:val="both"/>
              <w:rPr>
                <w:rFonts w:ascii="Arial" w:eastAsia="Calibri" w:hAnsi="Arial" w:cs="Arial"/>
                <w:b/>
                <w:sz w:val="12"/>
                <w:szCs w:val="12"/>
              </w:rPr>
            </w:pPr>
            <w:r w:rsidRPr="00C74594">
              <w:rPr>
                <w:rFonts w:ascii="Arial" w:hAnsi="Arial" w:cs="Arial"/>
                <w:b/>
                <w:sz w:val="12"/>
                <w:szCs w:val="12"/>
              </w:rPr>
              <w:t>Российская Федерация, Новгородская область, Валдайский муниципальный район, Валдайское городское поселение, г. Валдай, ул. Лесхозная, земельный участок 66а</w:t>
            </w:r>
          </w:p>
        </w:tc>
      </w:tr>
      <w:tr w:rsidR="00DB7354" w:rsidRPr="00C74594" w:rsidTr="00C74594">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B7354" w:rsidRPr="00C74594" w:rsidRDefault="00DB7354" w:rsidP="00C74594">
            <w:pPr>
              <w:widowControl w:val="0"/>
              <w:shd w:val="clear" w:color="auto" w:fill="FFFFFF"/>
              <w:autoSpaceDE w:val="0"/>
              <w:autoSpaceDN w:val="0"/>
              <w:adjustRightInd w:val="0"/>
              <w:rPr>
                <w:rFonts w:ascii="Arial" w:eastAsia="Calibri" w:hAnsi="Arial" w:cs="Arial"/>
                <w:sz w:val="12"/>
                <w:szCs w:val="12"/>
              </w:rPr>
            </w:pPr>
            <w:r w:rsidRPr="00C74594">
              <w:rPr>
                <w:rFonts w:ascii="Arial" w:eastAsia="Calibri" w:hAnsi="Arial" w:cs="Arial"/>
                <w:color w:val="000000"/>
                <w:sz w:val="12"/>
                <w:szCs w:val="12"/>
              </w:rPr>
              <w:t xml:space="preserve">площадь, кв.м.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B7354" w:rsidRPr="00C74594" w:rsidRDefault="00DB7354" w:rsidP="00C74594">
            <w:pPr>
              <w:jc w:val="both"/>
              <w:rPr>
                <w:rFonts w:ascii="Arial" w:eastAsia="Calibri" w:hAnsi="Arial" w:cs="Arial"/>
                <w:sz w:val="12"/>
                <w:szCs w:val="12"/>
              </w:rPr>
            </w:pPr>
            <w:r w:rsidRPr="00C74594">
              <w:rPr>
                <w:rFonts w:ascii="Arial" w:eastAsia="Calibri" w:hAnsi="Arial" w:cs="Arial"/>
                <w:sz w:val="12"/>
                <w:szCs w:val="12"/>
              </w:rPr>
              <w:t>1237</w:t>
            </w:r>
          </w:p>
        </w:tc>
      </w:tr>
      <w:tr w:rsidR="00DB7354" w:rsidRPr="00C74594" w:rsidTr="00C74594">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B7354" w:rsidRPr="00C74594" w:rsidRDefault="00DB7354" w:rsidP="00C74594">
            <w:pPr>
              <w:widowControl w:val="0"/>
              <w:shd w:val="clear" w:color="auto" w:fill="FFFFFF"/>
              <w:autoSpaceDE w:val="0"/>
              <w:autoSpaceDN w:val="0"/>
              <w:adjustRightInd w:val="0"/>
              <w:rPr>
                <w:rFonts w:ascii="Arial" w:eastAsia="Calibri" w:hAnsi="Arial" w:cs="Arial"/>
                <w:sz w:val="12"/>
                <w:szCs w:val="12"/>
              </w:rPr>
            </w:pPr>
            <w:r w:rsidRPr="00C74594">
              <w:rPr>
                <w:rFonts w:ascii="Arial" w:eastAsia="Calibri" w:hAnsi="Arial" w:cs="Arial"/>
                <w:color w:val="000000"/>
                <w:sz w:val="12"/>
                <w:szCs w:val="12"/>
              </w:rPr>
              <w:t>кадастровый номер</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B7354" w:rsidRPr="00C74594" w:rsidRDefault="00DB7354" w:rsidP="00C74594">
            <w:pPr>
              <w:jc w:val="both"/>
              <w:rPr>
                <w:rFonts w:ascii="Arial" w:eastAsia="Calibri" w:hAnsi="Arial" w:cs="Arial"/>
                <w:sz w:val="12"/>
                <w:szCs w:val="12"/>
              </w:rPr>
            </w:pPr>
            <w:r w:rsidRPr="00C74594">
              <w:rPr>
                <w:rFonts w:ascii="Arial" w:eastAsia="Calibri" w:hAnsi="Arial" w:cs="Arial"/>
                <w:b/>
                <w:bCs/>
                <w:sz w:val="12"/>
                <w:szCs w:val="12"/>
              </w:rPr>
              <w:t>53:03:0101007:393</w:t>
            </w:r>
          </w:p>
        </w:tc>
      </w:tr>
      <w:tr w:rsidR="00DB7354" w:rsidRPr="00C74594" w:rsidTr="00C74594">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B7354" w:rsidRPr="00C74594" w:rsidRDefault="00DB7354" w:rsidP="00C74594">
            <w:pPr>
              <w:widowControl w:val="0"/>
              <w:shd w:val="clear" w:color="auto" w:fill="FFFFFF"/>
              <w:autoSpaceDE w:val="0"/>
              <w:autoSpaceDN w:val="0"/>
              <w:adjustRightInd w:val="0"/>
              <w:rPr>
                <w:rFonts w:ascii="Arial" w:eastAsia="Calibri" w:hAnsi="Arial" w:cs="Arial"/>
                <w:sz w:val="12"/>
                <w:szCs w:val="12"/>
              </w:rPr>
            </w:pPr>
            <w:r w:rsidRPr="00C74594">
              <w:rPr>
                <w:rFonts w:ascii="Arial" w:eastAsia="Calibri" w:hAnsi="Arial" w:cs="Arial"/>
                <w:color w:val="000000"/>
                <w:sz w:val="12"/>
                <w:szCs w:val="12"/>
              </w:rPr>
              <w:t>вид разрешенного использования земельного участка</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B7354" w:rsidRPr="00C74594" w:rsidRDefault="00DB7354" w:rsidP="00C74594">
            <w:pPr>
              <w:jc w:val="both"/>
              <w:rPr>
                <w:rFonts w:ascii="Arial" w:eastAsia="Calibri" w:hAnsi="Arial" w:cs="Arial"/>
                <w:sz w:val="12"/>
                <w:szCs w:val="12"/>
              </w:rPr>
            </w:pPr>
            <w:r w:rsidRPr="00C74594">
              <w:rPr>
                <w:rFonts w:ascii="Arial" w:eastAsia="Calibri" w:hAnsi="Arial" w:cs="Arial"/>
                <w:sz w:val="12"/>
                <w:szCs w:val="12"/>
              </w:rPr>
              <w:t>для ведения личного подсобного хозяйства (приусадебный земельный участок)</w:t>
            </w:r>
          </w:p>
        </w:tc>
      </w:tr>
      <w:tr w:rsidR="00DB7354" w:rsidRPr="00C74594" w:rsidTr="00C74594">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DB7354" w:rsidRPr="00C74594" w:rsidRDefault="00DB7354" w:rsidP="00C74594">
            <w:pPr>
              <w:widowControl w:val="0"/>
              <w:shd w:val="clear" w:color="auto" w:fill="FFFFFF"/>
              <w:autoSpaceDE w:val="0"/>
              <w:autoSpaceDN w:val="0"/>
              <w:adjustRightInd w:val="0"/>
              <w:rPr>
                <w:rFonts w:ascii="Arial" w:eastAsia="Calibri" w:hAnsi="Arial" w:cs="Arial"/>
                <w:color w:val="000000"/>
                <w:sz w:val="12"/>
                <w:szCs w:val="12"/>
              </w:rPr>
            </w:pPr>
            <w:r w:rsidRPr="00C74594">
              <w:rPr>
                <w:rFonts w:ascii="Arial" w:eastAsia="Calibri" w:hAnsi="Arial" w:cs="Arial"/>
                <w:color w:val="000000"/>
                <w:sz w:val="12"/>
                <w:szCs w:val="12"/>
              </w:rPr>
              <w:t>территориальная зона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B7354" w:rsidRPr="00C74594" w:rsidRDefault="00DB7354" w:rsidP="00C74594">
            <w:pPr>
              <w:jc w:val="both"/>
              <w:rPr>
                <w:rFonts w:ascii="Arial" w:eastAsia="Calibri" w:hAnsi="Arial" w:cs="Arial"/>
                <w:sz w:val="12"/>
                <w:szCs w:val="12"/>
              </w:rPr>
            </w:pPr>
            <w:r w:rsidRPr="00C74594">
              <w:rPr>
                <w:rFonts w:ascii="Arial" w:eastAsia="Calibri" w:hAnsi="Arial" w:cs="Arial"/>
                <w:sz w:val="12"/>
                <w:szCs w:val="12"/>
              </w:rPr>
              <w:t>зона застройки индивидуальными жилыми домами Ж.1</w:t>
            </w:r>
          </w:p>
        </w:tc>
      </w:tr>
      <w:tr w:rsidR="00DB7354" w:rsidRPr="00C74594" w:rsidTr="00C74594">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B7354" w:rsidRPr="00C74594" w:rsidRDefault="00DB7354" w:rsidP="00C74594">
            <w:pPr>
              <w:widowControl w:val="0"/>
              <w:shd w:val="clear" w:color="auto" w:fill="FFFFFF"/>
              <w:autoSpaceDE w:val="0"/>
              <w:autoSpaceDN w:val="0"/>
              <w:adjustRightInd w:val="0"/>
              <w:rPr>
                <w:rFonts w:ascii="Arial" w:eastAsia="Calibri" w:hAnsi="Arial" w:cs="Arial"/>
                <w:sz w:val="12"/>
                <w:szCs w:val="12"/>
              </w:rPr>
            </w:pPr>
            <w:r w:rsidRPr="00C74594">
              <w:rPr>
                <w:rFonts w:ascii="Arial" w:eastAsia="Calibri" w:hAnsi="Arial" w:cs="Arial"/>
                <w:color w:val="000000"/>
                <w:sz w:val="12"/>
                <w:szCs w:val="12"/>
              </w:rPr>
              <w:t>форма собственности</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B7354" w:rsidRPr="00C74594" w:rsidRDefault="00DB7354" w:rsidP="00C74594">
            <w:pPr>
              <w:jc w:val="both"/>
              <w:rPr>
                <w:rFonts w:ascii="Arial" w:eastAsia="Calibri" w:hAnsi="Arial" w:cs="Arial"/>
                <w:sz w:val="12"/>
                <w:szCs w:val="12"/>
              </w:rPr>
            </w:pPr>
            <w:r w:rsidRPr="00C74594">
              <w:rPr>
                <w:rFonts w:ascii="Arial" w:eastAsia="Calibri" w:hAnsi="Arial" w:cs="Arial"/>
                <w:color w:val="000000"/>
                <w:sz w:val="12"/>
                <w:szCs w:val="12"/>
              </w:rPr>
              <w:t>государственная собственность (неразграниченная)</w:t>
            </w:r>
          </w:p>
        </w:tc>
      </w:tr>
      <w:tr w:rsidR="00DB7354" w:rsidRPr="00C74594" w:rsidTr="00C74594">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B7354" w:rsidRPr="00C74594" w:rsidRDefault="00DB7354" w:rsidP="00C74594">
            <w:pPr>
              <w:widowControl w:val="0"/>
              <w:shd w:val="clear" w:color="auto" w:fill="FFFFFF"/>
              <w:autoSpaceDE w:val="0"/>
              <w:autoSpaceDN w:val="0"/>
              <w:adjustRightInd w:val="0"/>
              <w:rPr>
                <w:rFonts w:ascii="Arial" w:eastAsia="Calibri" w:hAnsi="Arial" w:cs="Arial"/>
                <w:sz w:val="12"/>
                <w:szCs w:val="12"/>
              </w:rPr>
            </w:pPr>
            <w:r w:rsidRPr="00C74594">
              <w:rPr>
                <w:rFonts w:ascii="Arial" w:eastAsia="Calibri" w:hAnsi="Arial" w:cs="Arial"/>
                <w:color w:val="000000"/>
                <w:sz w:val="12"/>
                <w:szCs w:val="12"/>
              </w:rPr>
              <w:t>категория земель</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B7354" w:rsidRPr="00C74594" w:rsidRDefault="00DB7354" w:rsidP="00C74594">
            <w:pPr>
              <w:pStyle w:val="af7"/>
              <w:shd w:val="clear" w:color="auto" w:fill="FFFFFF"/>
              <w:spacing w:before="0" w:beforeAutospacing="0" w:after="0" w:afterAutospacing="0"/>
              <w:ind w:firstLine="0"/>
              <w:jc w:val="both"/>
              <w:rPr>
                <w:rFonts w:ascii="Arial" w:eastAsia="Calibri" w:hAnsi="Arial" w:cs="Arial"/>
                <w:sz w:val="12"/>
                <w:szCs w:val="12"/>
              </w:rPr>
            </w:pPr>
            <w:r w:rsidRPr="00C74594">
              <w:rPr>
                <w:rFonts w:ascii="Arial" w:hAnsi="Arial" w:cs="Arial"/>
                <w:color w:val="000000"/>
                <w:sz w:val="12"/>
                <w:szCs w:val="12"/>
              </w:rPr>
              <w:t>земли населённых пунктов</w:t>
            </w:r>
          </w:p>
        </w:tc>
      </w:tr>
      <w:tr w:rsidR="00DB7354" w:rsidRPr="00C74594" w:rsidTr="00C74594">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B7354" w:rsidRPr="00C74594" w:rsidRDefault="00DB7354" w:rsidP="00C74594">
            <w:pPr>
              <w:widowControl w:val="0"/>
              <w:shd w:val="clear" w:color="auto" w:fill="FFFFFF"/>
              <w:autoSpaceDE w:val="0"/>
              <w:autoSpaceDN w:val="0"/>
              <w:adjustRightInd w:val="0"/>
              <w:rPr>
                <w:rFonts w:ascii="Arial" w:eastAsia="Calibri" w:hAnsi="Arial" w:cs="Arial"/>
                <w:color w:val="000000"/>
                <w:sz w:val="12"/>
                <w:szCs w:val="12"/>
              </w:rPr>
            </w:pPr>
            <w:r w:rsidRPr="00C74594">
              <w:rPr>
                <w:rFonts w:ascii="Arial" w:eastAsia="Calibri" w:hAnsi="Arial" w:cs="Arial"/>
                <w:sz w:val="12"/>
                <w:szCs w:val="12"/>
              </w:rPr>
              <w:t>зарегистрированные обременения, ограничения в использовании</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B7354" w:rsidRPr="00C74594" w:rsidRDefault="00DB7354" w:rsidP="00C74594">
            <w:pPr>
              <w:jc w:val="both"/>
              <w:rPr>
                <w:rFonts w:ascii="Arial" w:eastAsia="Calibri" w:hAnsi="Arial" w:cs="Arial"/>
                <w:sz w:val="12"/>
                <w:szCs w:val="12"/>
              </w:rPr>
            </w:pPr>
            <w:r w:rsidRPr="00C74594">
              <w:rPr>
                <w:rFonts w:ascii="Arial" w:eastAsia="Calibri" w:hAnsi="Arial" w:cs="Arial"/>
                <w:sz w:val="12"/>
                <w:szCs w:val="12"/>
              </w:rPr>
              <w:t>-</w:t>
            </w:r>
          </w:p>
        </w:tc>
      </w:tr>
      <w:tr w:rsidR="00DB7354" w:rsidRPr="00C74594" w:rsidTr="00C74594">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B7354" w:rsidRPr="00C74594" w:rsidRDefault="00DB7354" w:rsidP="00C74594">
            <w:pPr>
              <w:widowControl w:val="0"/>
              <w:shd w:val="clear" w:color="auto" w:fill="FFFFFF"/>
              <w:autoSpaceDE w:val="0"/>
              <w:autoSpaceDN w:val="0"/>
              <w:adjustRightInd w:val="0"/>
              <w:rPr>
                <w:rFonts w:ascii="Arial" w:eastAsia="Calibri" w:hAnsi="Arial" w:cs="Arial"/>
                <w:color w:val="000000"/>
                <w:sz w:val="12"/>
                <w:szCs w:val="12"/>
              </w:rPr>
            </w:pPr>
            <w:r w:rsidRPr="00C74594">
              <w:rPr>
                <w:rFonts w:ascii="Arial" w:eastAsia="Calibri" w:hAnsi="Arial" w:cs="Arial"/>
                <w:color w:val="000000"/>
                <w:sz w:val="12"/>
                <w:szCs w:val="12"/>
              </w:rPr>
              <w:t xml:space="preserve">Начальная цена </w:t>
            </w:r>
            <w:r w:rsidRPr="00C74594">
              <w:rPr>
                <w:rFonts w:ascii="Arial" w:eastAsia="Calibri" w:hAnsi="Arial" w:cs="Arial"/>
                <w:sz w:val="12"/>
                <w:szCs w:val="12"/>
              </w:rPr>
              <w:t>продажи годовой арендной платы за земельный участок</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B7354" w:rsidRPr="00C74594" w:rsidRDefault="00DB7354" w:rsidP="00C74594">
            <w:pPr>
              <w:jc w:val="both"/>
              <w:rPr>
                <w:rFonts w:ascii="Arial" w:eastAsia="Calibri" w:hAnsi="Arial" w:cs="Arial"/>
                <w:color w:val="FF0000"/>
                <w:sz w:val="12"/>
                <w:szCs w:val="12"/>
              </w:rPr>
            </w:pPr>
            <w:r w:rsidRPr="00C74594">
              <w:rPr>
                <w:rFonts w:ascii="Arial" w:eastAsia="Calibri" w:hAnsi="Arial" w:cs="Arial"/>
                <w:b/>
                <w:bCs/>
                <w:sz w:val="12"/>
                <w:szCs w:val="12"/>
              </w:rPr>
              <w:t>53000 (Пятьдесят три тысячи) рублей 00 копеек</w:t>
            </w:r>
          </w:p>
        </w:tc>
      </w:tr>
      <w:tr w:rsidR="00DB7354" w:rsidRPr="00C74594" w:rsidTr="00C74594">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B7354" w:rsidRPr="00C74594" w:rsidRDefault="00DB7354" w:rsidP="00C74594">
            <w:pPr>
              <w:widowControl w:val="0"/>
              <w:shd w:val="clear" w:color="auto" w:fill="FFFFFF"/>
              <w:autoSpaceDE w:val="0"/>
              <w:autoSpaceDN w:val="0"/>
              <w:adjustRightInd w:val="0"/>
              <w:rPr>
                <w:rFonts w:ascii="Arial" w:eastAsia="Calibri" w:hAnsi="Arial" w:cs="Arial"/>
                <w:sz w:val="12"/>
                <w:szCs w:val="12"/>
              </w:rPr>
            </w:pPr>
            <w:r w:rsidRPr="00C74594">
              <w:rPr>
                <w:rFonts w:ascii="Arial" w:eastAsia="Calibri" w:hAnsi="Arial" w:cs="Arial"/>
                <w:color w:val="000000"/>
                <w:sz w:val="12"/>
                <w:szCs w:val="12"/>
              </w:rPr>
              <w:t>«Шаг аукциона»</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B7354" w:rsidRPr="00C74594" w:rsidRDefault="00DB7354" w:rsidP="00C74594">
            <w:pPr>
              <w:jc w:val="both"/>
              <w:rPr>
                <w:rFonts w:ascii="Arial" w:eastAsia="Calibri" w:hAnsi="Arial" w:cs="Arial"/>
                <w:color w:val="FF0000"/>
                <w:sz w:val="12"/>
                <w:szCs w:val="12"/>
              </w:rPr>
            </w:pPr>
            <w:r w:rsidRPr="00C74594">
              <w:rPr>
                <w:rFonts w:ascii="Arial" w:eastAsia="Calibri" w:hAnsi="Arial" w:cs="Arial"/>
                <w:b/>
                <w:bCs/>
                <w:sz w:val="12"/>
                <w:szCs w:val="12"/>
              </w:rPr>
              <w:t>1590 (Одна тысяча пятьсот девяносто) рублей 00 копеек</w:t>
            </w:r>
            <w:r w:rsidRPr="00C74594">
              <w:rPr>
                <w:rFonts w:ascii="Arial" w:eastAsia="Calibri" w:hAnsi="Arial" w:cs="Arial"/>
                <w:color w:val="FF0000"/>
                <w:sz w:val="12"/>
                <w:szCs w:val="12"/>
              </w:rPr>
              <w:t xml:space="preserve"> </w:t>
            </w:r>
            <w:r w:rsidRPr="00C74594">
              <w:rPr>
                <w:rFonts w:ascii="Arial" w:eastAsia="Calibri" w:hAnsi="Arial" w:cs="Arial"/>
                <w:sz w:val="12"/>
                <w:szCs w:val="12"/>
              </w:rPr>
              <w:t xml:space="preserve">(не превышает 3% </w:t>
            </w:r>
            <w:r w:rsidRPr="00C74594">
              <w:rPr>
                <w:rFonts w:ascii="Arial" w:eastAsia="Calibri" w:hAnsi="Arial" w:cs="Arial"/>
                <w:color w:val="000000"/>
                <w:sz w:val="12"/>
                <w:szCs w:val="12"/>
              </w:rPr>
              <w:t xml:space="preserve">от начальной цены </w:t>
            </w:r>
            <w:r w:rsidRPr="00C74594">
              <w:rPr>
                <w:rFonts w:ascii="Arial" w:eastAsia="Calibri" w:hAnsi="Arial" w:cs="Arial"/>
                <w:sz w:val="12"/>
                <w:szCs w:val="12"/>
              </w:rPr>
              <w:t>предмета аукциона по продаже годового размера арендной платы за земельный участок)</w:t>
            </w:r>
          </w:p>
        </w:tc>
      </w:tr>
      <w:tr w:rsidR="00DB7354" w:rsidRPr="00C74594" w:rsidTr="00C74594">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B7354" w:rsidRPr="00C74594" w:rsidRDefault="00DB7354" w:rsidP="00C74594">
            <w:pPr>
              <w:widowControl w:val="0"/>
              <w:shd w:val="clear" w:color="auto" w:fill="FFFFFF"/>
              <w:autoSpaceDE w:val="0"/>
              <w:autoSpaceDN w:val="0"/>
              <w:adjustRightInd w:val="0"/>
              <w:rPr>
                <w:rFonts w:ascii="Arial" w:eastAsia="Calibri" w:hAnsi="Arial" w:cs="Arial"/>
                <w:color w:val="000000"/>
                <w:sz w:val="12"/>
                <w:szCs w:val="12"/>
              </w:rPr>
            </w:pPr>
            <w:r w:rsidRPr="00C74594">
              <w:rPr>
                <w:rFonts w:ascii="Arial" w:eastAsia="Calibri" w:hAnsi="Arial" w:cs="Arial"/>
                <w:sz w:val="12"/>
                <w:szCs w:val="12"/>
              </w:rPr>
              <w:t>Размер задатка</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B7354" w:rsidRPr="00C74594" w:rsidRDefault="00DB7354" w:rsidP="00C74594">
            <w:pPr>
              <w:jc w:val="both"/>
              <w:rPr>
                <w:rFonts w:ascii="Arial" w:eastAsia="Calibri" w:hAnsi="Arial" w:cs="Arial"/>
                <w:color w:val="FF0000"/>
                <w:sz w:val="12"/>
                <w:szCs w:val="12"/>
              </w:rPr>
            </w:pPr>
            <w:r w:rsidRPr="00C74594">
              <w:rPr>
                <w:rFonts w:ascii="Arial" w:eastAsia="Calibri" w:hAnsi="Arial" w:cs="Arial"/>
                <w:b/>
                <w:bCs/>
                <w:sz w:val="12"/>
                <w:szCs w:val="12"/>
              </w:rPr>
              <w:t xml:space="preserve">10600 (Десять тысяч шестьсот) рублей 00 копеек </w:t>
            </w:r>
            <w:r w:rsidRPr="00C74594">
              <w:rPr>
                <w:rFonts w:ascii="Arial" w:eastAsia="Calibri" w:hAnsi="Arial" w:cs="Arial"/>
                <w:sz w:val="12"/>
                <w:szCs w:val="12"/>
              </w:rPr>
              <w:t>(20% от начальной цены предмета аукциона по продаже годового размера арендной платы за земельный участок)</w:t>
            </w:r>
          </w:p>
        </w:tc>
      </w:tr>
      <w:tr w:rsidR="00DB7354" w:rsidRPr="00C74594" w:rsidTr="00C74594">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B7354" w:rsidRPr="00C74594" w:rsidRDefault="00DB7354" w:rsidP="00C74594">
            <w:pPr>
              <w:widowControl w:val="0"/>
              <w:shd w:val="clear" w:color="auto" w:fill="FFFFFF"/>
              <w:autoSpaceDE w:val="0"/>
              <w:autoSpaceDN w:val="0"/>
              <w:adjustRightInd w:val="0"/>
              <w:rPr>
                <w:rFonts w:ascii="Arial" w:eastAsia="Calibri" w:hAnsi="Arial" w:cs="Arial"/>
                <w:sz w:val="12"/>
                <w:szCs w:val="12"/>
              </w:rPr>
            </w:pPr>
            <w:r w:rsidRPr="00C74594">
              <w:rPr>
                <w:rFonts w:ascii="Arial" w:eastAsia="Calibri" w:hAnsi="Arial" w:cs="Arial"/>
                <w:sz w:val="12"/>
                <w:szCs w:val="12"/>
              </w:rPr>
              <w:t>Срок договора аренды</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B7354" w:rsidRPr="00C74594" w:rsidRDefault="00DB7354" w:rsidP="00C74594">
            <w:pPr>
              <w:jc w:val="both"/>
              <w:rPr>
                <w:rFonts w:ascii="Arial" w:eastAsia="Calibri" w:hAnsi="Arial" w:cs="Arial"/>
                <w:b/>
                <w:color w:val="FF0000"/>
                <w:sz w:val="12"/>
                <w:szCs w:val="12"/>
              </w:rPr>
            </w:pPr>
            <w:r w:rsidRPr="00C74594">
              <w:rPr>
                <w:rFonts w:ascii="Arial" w:eastAsia="Calibri" w:hAnsi="Arial" w:cs="Arial"/>
                <w:b/>
                <w:sz w:val="12"/>
                <w:szCs w:val="12"/>
              </w:rPr>
              <w:t>20 лет</w:t>
            </w:r>
          </w:p>
        </w:tc>
      </w:tr>
    </w:tbl>
    <w:p w:rsidR="00DB7354" w:rsidRPr="00C74594" w:rsidRDefault="00DB7354" w:rsidP="00C74594">
      <w:pPr>
        <w:jc w:val="both"/>
        <w:rPr>
          <w:rFonts w:ascii="Arial" w:hAnsi="Arial" w:cs="Arial"/>
          <w:sz w:val="4"/>
          <w:szCs w:val="4"/>
        </w:rPr>
      </w:pPr>
    </w:p>
    <w:p w:rsidR="00DB7354" w:rsidRPr="00DB7354" w:rsidRDefault="00DB7354" w:rsidP="00C74594">
      <w:pPr>
        <w:ind w:firstLine="284"/>
        <w:jc w:val="both"/>
        <w:rPr>
          <w:rFonts w:ascii="Arial" w:hAnsi="Arial" w:cs="Arial"/>
          <w:b/>
          <w:sz w:val="16"/>
          <w:szCs w:val="16"/>
        </w:rPr>
      </w:pPr>
      <w:r w:rsidRPr="00DB7354">
        <w:rPr>
          <w:rFonts w:ascii="Arial" w:hAnsi="Arial" w:cs="Arial"/>
          <w:b/>
          <w:sz w:val="16"/>
          <w:szCs w:val="16"/>
        </w:rPr>
        <w:t>Лот № 3</w:t>
      </w:r>
    </w:p>
    <w:p w:rsidR="00DB7354" w:rsidRPr="00C74594" w:rsidRDefault="00DB7354" w:rsidP="00DB7354">
      <w:pPr>
        <w:ind w:firstLine="708"/>
        <w:jc w:val="both"/>
        <w:rPr>
          <w:rFonts w:ascii="Arial" w:hAnsi="Arial" w:cs="Arial"/>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315"/>
        <w:gridCol w:w="8035"/>
      </w:tblGrid>
      <w:tr w:rsidR="00DB7354" w:rsidRPr="00C74594" w:rsidTr="00C74594">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B7354" w:rsidRPr="00C74594" w:rsidRDefault="00DB7354" w:rsidP="00C74594">
            <w:pPr>
              <w:widowControl w:val="0"/>
              <w:shd w:val="clear" w:color="auto" w:fill="FFFFFF"/>
              <w:autoSpaceDE w:val="0"/>
              <w:autoSpaceDN w:val="0"/>
              <w:adjustRightInd w:val="0"/>
              <w:rPr>
                <w:rFonts w:ascii="Arial" w:eastAsia="Calibri" w:hAnsi="Arial" w:cs="Arial"/>
                <w:b/>
                <w:bCs/>
                <w:sz w:val="12"/>
                <w:szCs w:val="12"/>
              </w:rPr>
            </w:pPr>
            <w:r w:rsidRPr="00C74594">
              <w:rPr>
                <w:rFonts w:ascii="Arial" w:eastAsia="Calibri" w:hAnsi="Arial" w:cs="Arial"/>
                <w:sz w:val="12"/>
                <w:szCs w:val="12"/>
              </w:rPr>
              <w:t>Адрес земельного участка</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B7354" w:rsidRPr="00C74594" w:rsidRDefault="00DB7354" w:rsidP="00C74594">
            <w:pPr>
              <w:jc w:val="both"/>
              <w:rPr>
                <w:rFonts w:ascii="Arial" w:eastAsia="Calibri" w:hAnsi="Arial" w:cs="Arial"/>
                <w:b/>
                <w:sz w:val="12"/>
                <w:szCs w:val="12"/>
              </w:rPr>
            </w:pPr>
            <w:r w:rsidRPr="00C74594">
              <w:rPr>
                <w:rFonts w:ascii="Arial" w:hAnsi="Arial" w:cs="Arial"/>
                <w:b/>
                <w:sz w:val="12"/>
                <w:szCs w:val="12"/>
              </w:rPr>
              <w:t>Российская Федерация, Новгородская область, Валдайский муниципальный район, Валдайское городское поселение, г. Валдай, ул. Лесхозная, земельный участок 66б</w:t>
            </w:r>
          </w:p>
        </w:tc>
      </w:tr>
      <w:tr w:rsidR="00DB7354" w:rsidRPr="00C74594" w:rsidTr="00C74594">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B7354" w:rsidRPr="00C74594" w:rsidRDefault="00DB7354" w:rsidP="00C74594">
            <w:pPr>
              <w:widowControl w:val="0"/>
              <w:shd w:val="clear" w:color="auto" w:fill="FFFFFF"/>
              <w:autoSpaceDE w:val="0"/>
              <w:autoSpaceDN w:val="0"/>
              <w:adjustRightInd w:val="0"/>
              <w:rPr>
                <w:rFonts w:ascii="Arial" w:eastAsia="Calibri" w:hAnsi="Arial" w:cs="Arial"/>
                <w:sz w:val="12"/>
                <w:szCs w:val="12"/>
              </w:rPr>
            </w:pPr>
            <w:r w:rsidRPr="00C74594">
              <w:rPr>
                <w:rFonts w:ascii="Arial" w:eastAsia="Calibri" w:hAnsi="Arial" w:cs="Arial"/>
                <w:color w:val="000000"/>
                <w:sz w:val="12"/>
                <w:szCs w:val="12"/>
              </w:rPr>
              <w:t xml:space="preserve">площадь, кв.м.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B7354" w:rsidRPr="00C74594" w:rsidRDefault="00DB7354" w:rsidP="00C74594">
            <w:pPr>
              <w:jc w:val="both"/>
              <w:rPr>
                <w:rFonts w:ascii="Arial" w:eastAsia="Calibri" w:hAnsi="Arial" w:cs="Arial"/>
                <w:sz w:val="12"/>
                <w:szCs w:val="12"/>
              </w:rPr>
            </w:pPr>
            <w:r w:rsidRPr="00C74594">
              <w:rPr>
                <w:rFonts w:ascii="Arial" w:eastAsia="Calibri" w:hAnsi="Arial" w:cs="Arial"/>
                <w:sz w:val="12"/>
                <w:szCs w:val="12"/>
              </w:rPr>
              <w:t>1000</w:t>
            </w:r>
          </w:p>
        </w:tc>
      </w:tr>
      <w:tr w:rsidR="00DB7354" w:rsidRPr="00C74594" w:rsidTr="00C74594">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B7354" w:rsidRPr="00C74594" w:rsidRDefault="00DB7354" w:rsidP="00C74594">
            <w:pPr>
              <w:widowControl w:val="0"/>
              <w:shd w:val="clear" w:color="auto" w:fill="FFFFFF"/>
              <w:autoSpaceDE w:val="0"/>
              <w:autoSpaceDN w:val="0"/>
              <w:adjustRightInd w:val="0"/>
              <w:rPr>
                <w:rFonts w:ascii="Arial" w:eastAsia="Calibri" w:hAnsi="Arial" w:cs="Arial"/>
                <w:sz w:val="12"/>
                <w:szCs w:val="12"/>
              </w:rPr>
            </w:pPr>
            <w:r w:rsidRPr="00C74594">
              <w:rPr>
                <w:rFonts w:ascii="Arial" w:eastAsia="Calibri" w:hAnsi="Arial" w:cs="Arial"/>
                <w:color w:val="000000"/>
                <w:sz w:val="12"/>
                <w:szCs w:val="12"/>
              </w:rPr>
              <w:t>кадастровый номер</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B7354" w:rsidRPr="00C74594" w:rsidRDefault="00DB7354" w:rsidP="00C74594">
            <w:pPr>
              <w:jc w:val="both"/>
              <w:rPr>
                <w:rFonts w:ascii="Arial" w:eastAsia="Calibri" w:hAnsi="Arial" w:cs="Arial"/>
                <w:sz w:val="12"/>
                <w:szCs w:val="12"/>
              </w:rPr>
            </w:pPr>
            <w:r w:rsidRPr="00C74594">
              <w:rPr>
                <w:rFonts w:ascii="Arial" w:eastAsia="Calibri" w:hAnsi="Arial" w:cs="Arial"/>
                <w:b/>
                <w:bCs/>
                <w:sz w:val="12"/>
                <w:szCs w:val="12"/>
              </w:rPr>
              <w:t>53:03:0101007:392</w:t>
            </w:r>
          </w:p>
        </w:tc>
      </w:tr>
      <w:tr w:rsidR="00DB7354" w:rsidRPr="00C74594" w:rsidTr="00C74594">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B7354" w:rsidRPr="00C74594" w:rsidRDefault="00DB7354" w:rsidP="00C74594">
            <w:pPr>
              <w:widowControl w:val="0"/>
              <w:shd w:val="clear" w:color="auto" w:fill="FFFFFF"/>
              <w:autoSpaceDE w:val="0"/>
              <w:autoSpaceDN w:val="0"/>
              <w:adjustRightInd w:val="0"/>
              <w:rPr>
                <w:rFonts w:ascii="Arial" w:eastAsia="Calibri" w:hAnsi="Arial" w:cs="Arial"/>
                <w:sz w:val="12"/>
                <w:szCs w:val="12"/>
              </w:rPr>
            </w:pPr>
            <w:r w:rsidRPr="00C74594">
              <w:rPr>
                <w:rFonts w:ascii="Arial" w:eastAsia="Calibri" w:hAnsi="Arial" w:cs="Arial"/>
                <w:color w:val="000000"/>
                <w:sz w:val="12"/>
                <w:szCs w:val="12"/>
              </w:rPr>
              <w:t>вид разрешенного использования земельного участка</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B7354" w:rsidRPr="00C74594" w:rsidRDefault="00DB7354" w:rsidP="00C74594">
            <w:pPr>
              <w:jc w:val="both"/>
              <w:rPr>
                <w:rFonts w:ascii="Arial" w:eastAsia="Calibri" w:hAnsi="Arial" w:cs="Arial"/>
                <w:sz w:val="12"/>
                <w:szCs w:val="12"/>
              </w:rPr>
            </w:pPr>
            <w:r w:rsidRPr="00C74594">
              <w:rPr>
                <w:rFonts w:ascii="Arial" w:eastAsia="Calibri" w:hAnsi="Arial" w:cs="Arial"/>
                <w:sz w:val="12"/>
                <w:szCs w:val="12"/>
              </w:rPr>
              <w:t>для ведения личного подсобного хозяйства (приусадебный земельный участок)</w:t>
            </w:r>
          </w:p>
        </w:tc>
      </w:tr>
      <w:tr w:rsidR="00DB7354" w:rsidRPr="00C74594" w:rsidTr="00C74594">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DB7354" w:rsidRPr="00C74594" w:rsidRDefault="00DB7354" w:rsidP="00C74594">
            <w:pPr>
              <w:widowControl w:val="0"/>
              <w:shd w:val="clear" w:color="auto" w:fill="FFFFFF"/>
              <w:autoSpaceDE w:val="0"/>
              <w:autoSpaceDN w:val="0"/>
              <w:adjustRightInd w:val="0"/>
              <w:rPr>
                <w:rFonts w:ascii="Arial" w:eastAsia="Calibri" w:hAnsi="Arial" w:cs="Arial"/>
                <w:color w:val="000000"/>
                <w:sz w:val="12"/>
                <w:szCs w:val="12"/>
              </w:rPr>
            </w:pPr>
            <w:r w:rsidRPr="00C74594">
              <w:rPr>
                <w:rFonts w:ascii="Arial" w:eastAsia="Calibri" w:hAnsi="Arial" w:cs="Arial"/>
                <w:color w:val="000000"/>
                <w:sz w:val="12"/>
                <w:szCs w:val="12"/>
              </w:rPr>
              <w:t>территориальная зона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B7354" w:rsidRPr="00C74594" w:rsidRDefault="00DB7354" w:rsidP="00C74594">
            <w:pPr>
              <w:jc w:val="both"/>
              <w:rPr>
                <w:rFonts w:ascii="Arial" w:eastAsia="Calibri" w:hAnsi="Arial" w:cs="Arial"/>
                <w:sz w:val="12"/>
                <w:szCs w:val="12"/>
              </w:rPr>
            </w:pPr>
            <w:r w:rsidRPr="00C74594">
              <w:rPr>
                <w:rFonts w:ascii="Arial" w:eastAsia="Calibri" w:hAnsi="Arial" w:cs="Arial"/>
                <w:sz w:val="12"/>
                <w:szCs w:val="12"/>
              </w:rPr>
              <w:t>зона застройки индивидуальными жилыми домами Ж.1</w:t>
            </w:r>
          </w:p>
        </w:tc>
      </w:tr>
      <w:tr w:rsidR="00DB7354" w:rsidRPr="00C74594" w:rsidTr="00C74594">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B7354" w:rsidRPr="00C74594" w:rsidRDefault="00DB7354" w:rsidP="00C74594">
            <w:pPr>
              <w:widowControl w:val="0"/>
              <w:shd w:val="clear" w:color="auto" w:fill="FFFFFF"/>
              <w:autoSpaceDE w:val="0"/>
              <w:autoSpaceDN w:val="0"/>
              <w:adjustRightInd w:val="0"/>
              <w:rPr>
                <w:rFonts w:ascii="Arial" w:eastAsia="Calibri" w:hAnsi="Arial" w:cs="Arial"/>
                <w:sz w:val="12"/>
                <w:szCs w:val="12"/>
              </w:rPr>
            </w:pPr>
            <w:r w:rsidRPr="00C74594">
              <w:rPr>
                <w:rFonts w:ascii="Arial" w:eastAsia="Calibri" w:hAnsi="Arial" w:cs="Arial"/>
                <w:color w:val="000000"/>
                <w:sz w:val="12"/>
                <w:szCs w:val="12"/>
              </w:rPr>
              <w:t>форма собственности</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B7354" w:rsidRPr="00C74594" w:rsidRDefault="00DB7354" w:rsidP="00C74594">
            <w:pPr>
              <w:jc w:val="both"/>
              <w:rPr>
                <w:rFonts w:ascii="Arial" w:eastAsia="Calibri" w:hAnsi="Arial" w:cs="Arial"/>
                <w:sz w:val="12"/>
                <w:szCs w:val="12"/>
              </w:rPr>
            </w:pPr>
            <w:r w:rsidRPr="00C74594">
              <w:rPr>
                <w:rFonts w:ascii="Arial" w:eastAsia="Calibri" w:hAnsi="Arial" w:cs="Arial"/>
                <w:color w:val="000000"/>
                <w:sz w:val="12"/>
                <w:szCs w:val="12"/>
              </w:rPr>
              <w:t>государственная собственность (неразграниченная)</w:t>
            </w:r>
          </w:p>
        </w:tc>
      </w:tr>
      <w:tr w:rsidR="00DB7354" w:rsidRPr="00C74594" w:rsidTr="00C74594">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B7354" w:rsidRPr="00C74594" w:rsidRDefault="00DB7354" w:rsidP="00C74594">
            <w:pPr>
              <w:widowControl w:val="0"/>
              <w:shd w:val="clear" w:color="auto" w:fill="FFFFFF"/>
              <w:autoSpaceDE w:val="0"/>
              <w:autoSpaceDN w:val="0"/>
              <w:adjustRightInd w:val="0"/>
              <w:rPr>
                <w:rFonts w:ascii="Arial" w:eastAsia="Calibri" w:hAnsi="Arial" w:cs="Arial"/>
                <w:sz w:val="12"/>
                <w:szCs w:val="12"/>
              </w:rPr>
            </w:pPr>
            <w:r w:rsidRPr="00C74594">
              <w:rPr>
                <w:rFonts w:ascii="Arial" w:eastAsia="Calibri" w:hAnsi="Arial" w:cs="Arial"/>
                <w:color w:val="000000"/>
                <w:sz w:val="12"/>
                <w:szCs w:val="12"/>
              </w:rPr>
              <w:t>категория земель</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B7354" w:rsidRPr="00C74594" w:rsidRDefault="00DB7354" w:rsidP="00C74594">
            <w:pPr>
              <w:pStyle w:val="af7"/>
              <w:shd w:val="clear" w:color="auto" w:fill="FFFFFF"/>
              <w:spacing w:before="0" w:beforeAutospacing="0" w:after="0" w:afterAutospacing="0"/>
              <w:ind w:firstLine="0"/>
              <w:jc w:val="both"/>
              <w:rPr>
                <w:rFonts w:ascii="Arial" w:eastAsia="Calibri" w:hAnsi="Arial" w:cs="Arial"/>
                <w:sz w:val="12"/>
                <w:szCs w:val="12"/>
              </w:rPr>
            </w:pPr>
            <w:r w:rsidRPr="00C74594">
              <w:rPr>
                <w:rFonts w:ascii="Arial" w:hAnsi="Arial" w:cs="Arial"/>
                <w:color w:val="000000"/>
                <w:sz w:val="12"/>
                <w:szCs w:val="12"/>
              </w:rPr>
              <w:t>земли населённых пунктов</w:t>
            </w:r>
          </w:p>
        </w:tc>
      </w:tr>
      <w:tr w:rsidR="00DB7354" w:rsidRPr="00C74594" w:rsidTr="00C74594">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B7354" w:rsidRPr="00C74594" w:rsidRDefault="00DB7354" w:rsidP="00C74594">
            <w:pPr>
              <w:widowControl w:val="0"/>
              <w:shd w:val="clear" w:color="auto" w:fill="FFFFFF"/>
              <w:autoSpaceDE w:val="0"/>
              <w:autoSpaceDN w:val="0"/>
              <w:adjustRightInd w:val="0"/>
              <w:rPr>
                <w:rFonts w:ascii="Arial" w:eastAsia="Calibri" w:hAnsi="Arial" w:cs="Arial"/>
                <w:color w:val="000000"/>
                <w:sz w:val="12"/>
                <w:szCs w:val="12"/>
              </w:rPr>
            </w:pPr>
            <w:r w:rsidRPr="00C74594">
              <w:rPr>
                <w:rFonts w:ascii="Arial" w:eastAsia="Calibri" w:hAnsi="Arial" w:cs="Arial"/>
                <w:sz w:val="12"/>
                <w:szCs w:val="12"/>
              </w:rPr>
              <w:t>зарегистрированные обременения, ограничения в использовании</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B7354" w:rsidRPr="00C74594" w:rsidRDefault="00DB7354" w:rsidP="00C74594">
            <w:pPr>
              <w:jc w:val="both"/>
              <w:rPr>
                <w:rFonts w:ascii="Arial" w:eastAsia="Calibri" w:hAnsi="Arial" w:cs="Arial"/>
                <w:sz w:val="12"/>
                <w:szCs w:val="12"/>
              </w:rPr>
            </w:pPr>
            <w:r w:rsidRPr="00C74594">
              <w:rPr>
                <w:rFonts w:ascii="Arial" w:eastAsia="Calibri" w:hAnsi="Arial" w:cs="Arial"/>
                <w:sz w:val="12"/>
                <w:szCs w:val="12"/>
              </w:rPr>
              <w:t>-</w:t>
            </w:r>
          </w:p>
        </w:tc>
      </w:tr>
      <w:tr w:rsidR="00DB7354" w:rsidRPr="00C74594" w:rsidTr="00C74594">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B7354" w:rsidRPr="00C74594" w:rsidRDefault="00DB7354" w:rsidP="00C74594">
            <w:pPr>
              <w:widowControl w:val="0"/>
              <w:shd w:val="clear" w:color="auto" w:fill="FFFFFF"/>
              <w:autoSpaceDE w:val="0"/>
              <w:autoSpaceDN w:val="0"/>
              <w:adjustRightInd w:val="0"/>
              <w:rPr>
                <w:rFonts w:ascii="Arial" w:eastAsia="Calibri" w:hAnsi="Arial" w:cs="Arial"/>
                <w:color w:val="000000"/>
                <w:sz w:val="12"/>
                <w:szCs w:val="12"/>
              </w:rPr>
            </w:pPr>
            <w:r w:rsidRPr="00C74594">
              <w:rPr>
                <w:rFonts w:ascii="Arial" w:eastAsia="Calibri" w:hAnsi="Arial" w:cs="Arial"/>
                <w:color w:val="000000"/>
                <w:sz w:val="12"/>
                <w:szCs w:val="12"/>
              </w:rPr>
              <w:t xml:space="preserve">Начальная цена </w:t>
            </w:r>
            <w:r w:rsidRPr="00C74594">
              <w:rPr>
                <w:rFonts w:ascii="Arial" w:eastAsia="Calibri" w:hAnsi="Arial" w:cs="Arial"/>
                <w:sz w:val="12"/>
                <w:szCs w:val="12"/>
              </w:rPr>
              <w:t>продажи годовой арендной платы за земельный участок</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B7354" w:rsidRPr="00C74594" w:rsidRDefault="00DB7354" w:rsidP="00C74594">
            <w:pPr>
              <w:jc w:val="both"/>
              <w:rPr>
                <w:rFonts w:ascii="Arial" w:eastAsia="Calibri" w:hAnsi="Arial" w:cs="Arial"/>
                <w:color w:val="FF0000"/>
                <w:sz w:val="12"/>
                <w:szCs w:val="12"/>
              </w:rPr>
            </w:pPr>
            <w:r w:rsidRPr="00C74594">
              <w:rPr>
                <w:rFonts w:ascii="Arial" w:eastAsia="Calibri" w:hAnsi="Arial" w:cs="Arial"/>
                <w:b/>
                <w:bCs/>
                <w:sz w:val="12"/>
                <w:szCs w:val="12"/>
              </w:rPr>
              <w:t>42000 (Сорок две тысячи) рублей 00 копеек</w:t>
            </w:r>
          </w:p>
        </w:tc>
      </w:tr>
      <w:tr w:rsidR="00DB7354" w:rsidRPr="00C74594" w:rsidTr="00C74594">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B7354" w:rsidRPr="00C74594" w:rsidRDefault="00DB7354" w:rsidP="00C74594">
            <w:pPr>
              <w:widowControl w:val="0"/>
              <w:shd w:val="clear" w:color="auto" w:fill="FFFFFF"/>
              <w:autoSpaceDE w:val="0"/>
              <w:autoSpaceDN w:val="0"/>
              <w:adjustRightInd w:val="0"/>
              <w:rPr>
                <w:rFonts w:ascii="Arial" w:eastAsia="Calibri" w:hAnsi="Arial" w:cs="Arial"/>
                <w:sz w:val="12"/>
                <w:szCs w:val="12"/>
              </w:rPr>
            </w:pPr>
            <w:r w:rsidRPr="00C74594">
              <w:rPr>
                <w:rFonts w:ascii="Arial" w:eastAsia="Calibri" w:hAnsi="Arial" w:cs="Arial"/>
                <w:color w:val="000000"/>
                <w:sz w:val="12"/>
                <w:szCs w:val="12"/>
              </w:rPr>
              <w:t>«Шаг аукциона»</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B7354" w:rsidRPr="00C74594" w:rsidRDefault="00DB7354" w:rsidP="00C74594">
            <w:pPr>
              <w:jc w:val="both"/>
              <w:rPr>
                <w:rFonts w:ascii="Arial" w:eastAsia="Calibri" w:hAnsi="Arial" w:cs="Arial"/>
                <w:color w:val="FF0000"/>
                <w:sz w:val="12"/>
                <w:szCs w:val="12"/>
              </w:rPr>
            </w:pPr>
            <w:r w:rsidRPr="00C74594">
              <w:rPr>
                <w:rFonts w:ascii="Arial" w:eastAsia="Calibri" w:hAnsi="Arial" w:cs="Arial"/>
                <w:b/>
                <w:bCs/>
                <w:sz w:val="12"/>
                <w:szCs w:val="12"/>
              </w:rPr>
              <w:t>1260 (Одна тысяча двести шестьдесят) рублей 00 копеек</w:t>
            </w:r>
            <w:r w:rsidRPr="00C74594">
              <w:rPr>
                <w:rFonts w:ascii="Arial" w:eastAsia="Calibri" w:hAnsi="Arial" w:cs="Arial"/>
                <w:color w:val="FF0000"/>
                <w:sz w:val="12"/>
                <w:szCs w:val="12"/>
              </w:rPr>
              <w:t xml:space="preserve"> </w:t>
            </w:r>
            <w:r w:rsidRPr="00C74594">
              <w:rPr>
                <w:rFonts w:ascii="Arial" w:eastAsia="Calibri" w:hAnsi="Arial" w:cs="Arial"/>
                <w:sz w:val="12"/>
                <w:szCs w:val="12"/>
              </w:rPr>
              <w:t xml:space="preserve">(не превышает 3% </w:t>
            </w:r>
            <w:r w:rsidRPr="00C74594">
              <w:rPr>
                <w:rFonts w:ascii="Arial" w:eastAsia="Calibri" w:hAnsi="Arial" w:cs="Arial"/>
                <w:color w:val="000000"/>
                <w:sz w:val="12"/>
                <w:szCs w:val="12"/>
              </w:rPr>
              <w:t xml:space="preserve">от начальной цены </w:t>
            </w:r>
            <w:r w:rsidRPr="00C74594">
              <w:rPr>
                <w:rFonts w:ascii="Arial" w:eastAsia="Calibri" w:hAnsi="Arial" w:cs="Arial"/>
                <w:sz w:val="12"/>
                <w:szCs w:val="12"/>
              </w:rPr>
              <w:t>предмета аукциона по продаже годового размера арендной платы за земельный участок)</w:t>
            </w:r>
          </w:p>
        </w:tc>
      </w:tr>
      <w:tr w:rsidR="00DB7354" w:rsidRPr="00C74594" w:rsidTr="00C74594">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B7354" w:rsidRPr="00C74594" w:rsidRDefault="00DB7354" w:rsidP="00C74594">
            <w:pPr>
              <w:widowControl w:val="0"/>
              <w:shd w:val="clear" w:color="auto" w:fill="FFFFFF"/>
              <w:autoSpaceDE w:val="0"/>
              <w:autoSpaceDN w:val="0"/>
              <w:adjustRightInd w:val="0"/>
              <w:rPr>
                <w:rFonts w:ascii="Arial" w:eastAsia="Calibri" w:hAnsi="Arial" w:cs="Arial"/>
                <w:color w:val="000000"/>
                <w:sz w:val="12"/>
                <w:szCs w:val="12"/>
              </w:rPr>
            </w:pPr>
            <w:r w:rsidRPr="00C74594">
              <w:rPr>
                <w:rFonts w:ascii="Arial" w:eastAsia="Calibri" w:hAnsi="Arial" w:cs="Arial"/>
                <w:sz w:val="12"/>
                <w:szCs w:val="12"/>
              </w:rPr>
              <w:t>Размер задатка</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B7354" w:rsidRPr="00C74594" w:rsidRDefault="00DB7354" w:rsidP="00C74594">
            <w:pPr>
              <w:jc w:val="both"/>
              <w:rPr>
                <w:rFonts w:ascii="Arial" w:eastAsia="Calibri" w:hAnsi="Arial" w:cs="Arial"/>
                <w:color w:val="FF0000"/>
                <w:sz w:val="12"/>
                <w:szCs w:val="12"/>
              </w:rPr>
            </w:pPr>
            <w:r w:rsidRPr="00C74594">
              <w:rPr>
                <w:rFonts w:ascii="Arial" w:eastAsia="Calibri" w:hAnsi="Arial" w:cs="Arial"/>
                <w:b/>
                <w:bCs/>
                <w:sz w:val="12"/>
                <w:szCs w:val="12"/>
              </w:rPr>
              <w:t xml:space="preserve">8400 (Восемь тысяч четыреста) рублей 00 копеек </w:t>
            </w:r>
            <w:r w:rsidRPr="00C74594">
              <w:rPr>
                <w:rFonts w:ascii="Arial" w:eastAsia="Calibri" w:hAnsi="Arial" w:cs="Arial"/>
                <w:sz w:val="12"/>
                <w:szCs w:val="12"/>
              </w:rPr>
              <w:t>(20% от начальной цены предмета аукциона по продаже годового размера арендной платы за земельный участок)</w:t>
            </w:r>
          </w:p>
        </w:tc>
      </w:tr>
      <w:tr w:rsidR="00DB7354" w:rsidRPr="00C74594" w:rsidTr="00C74594">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B7354" w:rsidRPr="00C74594" w:rsidRDefault="00DB7354" w:rsidP="00C74594">
            <w:pPr>
              <w:widowControl w:val="0"/>
              <w:shd w:val="clear" w:color="auto" w:fill="FFFFFF"/>
              <w:autoSpaceDE w:val="0"/>
              <w:autoSpaceDN w:val="0"/>
              <w:adjustRightInd w:val="0"/>
              <w:rPr>
                <w:rFonts w:ascii="Arial" w:eastAsia="Calibri" w:hAnsi="Arial" w:cs="Arial"/>
                <w:sz w:val="12"/>
                <w:szCs w:val="12"/>
              </w:rPr>
            </w:pPr>
            <w:r w:rsidRPr="00C74594">
              <w:rPr>
                <w:rFonts w:ascii="Arial" w:eastAsia="Calibri" w:hAnsi="Arial" w:cs="Arial"/>
                <w:sz w:val="12"/>
                <w:szCs w:val="12"/>
              </w:rPr>
              <w:t>Срок договора аренды</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B7354" w:rsidRPr="00C74594" w:rsidRDefault="00DB7354" w:rsidP="00C74594">
            <w:pPr>
              <w:jc w:val="both"/>
              <w:rPr>
                <w:rFonts w:ascii="Arial" w:eastAsia="Calibri" w:hAnsi="Arial" w:cs="Arial"/>
                <w:b/>
                <w:color w:val="FF0000"/>
                <w:sz w:val="12"/>
                <w:szCs w:val="12"/>
              </w:rPr>
            </w:pPr>
            <w:r w:rsidRPr="00C74594">
              <w:rPr>
                <w:rFonts w:ascii="Arial" w:eastAsia="Calibri" w:hAnsi="Arial" w:cs="Arial"/>
                <w:b/>
                <w:sz w:val="12"/>
                <w:szCs w:val="12"/>
              </w:rPr>
              <w:t>20 лет</w:t>
            </w:r>
          </w:p>
        </w:tc>
      </w:tr>
    </w:tbl>
    <w:p w:rsidR="00DB7354" w:rsidRPr="00C74594" w:rsidRDefault="00DB7354" w:rsidP="00DB7354">
      <w:pPr>
        <w:ind w:firstLine="708"/>
        <w:jc w:val="both"/>
        <w:rPr>
          <w:rFonts w:ascii="Arial" w:hAnsi="Arial" w:cs="Arial"/>
          <w:sz w:val="4"/>
          <w:szCs w:val="4"/>
        </w:rPr>
      </w:pPr>
    </w:p>
    <w:p w:rsidR="00DB7354" w:rsidRPr="00DB7354" w:rsidRDefault="00DB7354" w:rsidP="00C74594">
      <w:pPr>
        <w:ind w:firstLine="284"/>
        <w:jc w:val="both"/>
        <w:rPr>
          <w:rFonts w:ascii="Arial" w:hAnsi="Arial" w:cs="Arial"/>
          <w:b/>
          <w:sz w:val="16"/>
          <w:szCs w:val="16"/>
        </w:rPr>
      </w:pPr>
      <w:r w:rsidRPr="00DB7354">
        <w:rPr>
          <w:rFonts w:ascii="Arial" w:hAnsi="Arial" w:cs="Arial"/>
          <w:b/>
          <w:sz w:val="16"/>
          <w:szCs w:val="16"/>
        </w:rPr>
        <w:t>Лот № 4</w:t>
      </w:r>
    </w:p>
    <w:p w:rsidR="00DB7354" w:rsidRPr="00C74594" w:rsidRDefault="00DB7354" w:rsidP="00DB7354">
      <w:pPr>
        <w:ind w:firstLine="708"/>
        <w:jc w:val="both"/>
        <w:rPr>
          <w:rFonts w:ascii="Arial" w:hAnsi="Arial" w:cs="Arial"/>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266"/>
        <w:gridCol w:w="8084"/>
      </w:tblGrid>
      <w:tr w:rsidR="00DB7354" w:rsidRPr="00C74594" w:rsidTr="0035756A">
        <w:trPr>
          <w:trHeight w:val="20"/>
        </w:trPr>
        <w:tc>
          <w:tcPr>
            <w:tcW w:w="3266" w:type="dxa"/>
            <w:tcBorders>
              <w:top w:val="single" w:sz="4" w:space="0" w:color="auto"/>
              <w:left w:val="single" w:sz="4" w:space="0" w:color="auto"/>
              <w:bottom w:val="single" w:sz="4" w:space="0" w:color="auto"/>
              <w:right w:val="single" w:sz="4" w:space="0" w:color="auto"/>
            </w:tcBorders>
            <w:shd w:val="clear" w:color="auto" w:fill="auto"/>
            <w:hideMark/>
          </w:tcPr>
          <w:p w:rsidR="00DB7354" w:rsidRPr="00C74594" w:rsidRDefault="00DB7354" w:rsidP="00C74594">
            <w:pPr>
              <w:widowControl w:val="0"/>
              <w:shd w:val="clear" w:color="auto" w:fill="FFFFFF"/>
              <w:autoSpaceDE w:val="0"/>
              <w:autoSpaceDN w:val="0"/>
              <w:adjustRightInd w:val="0"/>
              <w:rPr>
                <w:rFonts w:ascii="Arial" w:eastAsia="Calibri" w:hAnsi="Arial" w:cs="Arial"/>
                <w:b/>
                <w:bCs/>
                <w:sz w:val="12"/>
                <w:szCs w:val="12"/>
              </w:rPr>
            </w:pPr>
            <w:r w:rsidRPr="00C74594">
              <w:rPr>
                <w:rFonts w:ascii="Arial" w:eastAsia="Calibri" w:hAnsi="Arial" w:cs="Arial"/>
                <w:sz w:val="12"/>
                <w:szCs w:val="12"/>
              </w:rPr>
              <w:t>Адрес земельного участка</w:t>
            </w:r>
          </w:p>
        </w:tc>
        <w:tc>
          <w:tcPr>
            <w:tcW w:w="8084" w:type="dxa"/>
            <w:tcBorders>
              <w:top w:val="single" w:sz="4" w:space="0" w:color="auto"/>
              <w:left w:val="single" w:sz="4" w:space="0" w:color="auto"/>
              <w:bottom w:val="single" w:sz="4" w:space="0" w:color="auto"/>
              <w:right w:val="single" w:sz="4" w:space="0" w:color="auto"/>
            </w:tcBorders>
            <w:shd w:val="clear" w:color="auto" w:fill="auto"/>
            <w:hideMark/>
          </w:tcPr>
          <w:p w:rsidR="00DB7354" w:rsidRPr="00C74594" w:rsidRDefault="00DB7354" w:rsidP="00C74594">
            <w:pPr>
              <w:jc w:val="both"/>
              <w:rPr>
                <w:rFonts w:ascii="Arial" w:eastAsia="Calibri" w:hAnsi="Arial" w:cs="Arial"/>
                <w:b/>
                <w:sz w:val="12"/>
                <w:szCs w:val="12"/>
              </w:rPr>
            </w:pPr>
            <w:r w:rsidRPr="00C74594">
              <w:rPr>
                <w:rFonts w:ascii="Arial" w:hAnsi="Arial" w:cs="Arial"/>
                <w:b/>
                <w:sz w:val="12"/>
                <w:szCs w:val="12"/>
              </w:rPr>
              <w:t>Российская Федерация, Новгородская область, Валдайский муниципальный район, Валдайское городское поселение, г. Валдай, территория гк Балашовка, земельный участок 40е</w:t>
            </w:r>
          </w:p>
        </w:tc>
      </w:tr>
      <w:tr w:rsidR="00DB7354" w:rsidRPr="00C74594" w:rsidTr="0035756A">
        <w:trPr>
          <w:trHeight w:val="20"/>
        </w:trPr>
        <w:tc>
          <w:tcPr>
            <w:tcW w:w="3266" w:type="dxa"/>
            <w:tcBorders>
              <w:top w:val="single" w:sz="4" w:space="0" w:color="auto"/>
              <w:left w:val="single" w:sz="4" w:space="0" w:color="auto"/>
              <w:bottom w:val="single" w:sz="4" w:space="0" w:color="auto"/>
              <w:right w:val="single" w:sz="4" w:space="0" w:color="auto"/>
            </w:tcBorders>
            <w:shd w:val="clear" w:color="auto" w:fill="auto"/>
            <w:hideMark/>
          </w:tcPr>
          <w:p w:rsidR="00DB7354" w:rsidRPr="00C74594" w:rsidRDefault="00DB7354" w:rsidP="00C74594">
            <w:pPr>
              <w:widowControl w:val="0"/>
              <w:shd w:val="clear" w:color="auto" w:fill="FFFFFF"/>
              <w:autoSpaceDE w:val="0"/>
              <w:autoSpaceDN w:val="0"/>
              <w:adjustRightInd w:val="0"/>
              <w:rPr>
                <w:rFonts w:ascii="Arial" w:eastAsia="Calibri" w:hAnsi="Arial" w:cs="Arial"/>
                <w:sz w:val="12"/>
                <w:szCs w:val="12"/>
              </w:rPr>
            </w:pPr>
            <w:r w:rsidRPr="00C74594">
              <w:rPr>
                <w:rFonts w:ascii="Arial" w:eastAsia="Calibri" w:hAnsi="Arial" w:cs="Arial"/>
                <w:color w:val="000000"/>
                <w:sz w:val="12"/>
                <w:szCs w:val="12"/>
              </w:rPr>
              <w:t xml:space="preserve">площадь, кв.м. </w:t>
            </w:r>
          </w:p>
        </w:tc>
        <w:tc>
          <w:tcPr>
            <w:tcW w:w="8084" w:type="dxa"/>
            <w:tcBorders>
              <w:top w:val="single" w:sz="4" w:space="0" w:color="auto"/>
              <w:left w:val="single" w:sz="4" w:space="0" w:color="auto"/>
              <w:bottom w:val="single" w:sz="4" w:space="0" w:color="auto"/>
              <w:right w:val="single" w:sz="4" w:space="0" w:color="auto"/>
            </w:tcBorders>
            <w:shd w:val="clear" w:color="auto" w:fill="auto"/>
            <w:hideMark/>
          </w:tcPr>
          <w:p w:rsidR="00DB7354" w:rsidRPr="00C74594" w:rsidRDefault="00DB7354" w:rsidP="00C74594">
            <w:pPr>
              <w:jc w:val="both"/>
              <w:rPr>
                <w:rFonts w:ascii="Arial" w:eastAsia="Calibri" w:hAnsi="Arial" w:cs="Arial"/>
                <w:sz w:val="12"/>
                <w:szCs w:val="12"/>
              </w:rPr>
            </w:pPr>
            <w:r w:rsidRPr="00C74594">
              <w:rPr>
                <w:rFonts w:ascii="Arial" w:eastAsia="Calibri" w:hAnsi="Arial" w:cs="Arial"/>
                <w:sz w:val="12"/>
                <w:szCs w:val="12"/>
              </w:rPr>
              <w:t>76</w:t>
            </w:r>
          </w:p>
        </w:tc>
      </w:tr>
      <w:tr w:rsidR="00DB7354" w:rsidRPr="00C74594" w:rsidTr="0035756A">
        <w:trPr>
          <w:trHeight w:val="20"/>
        </w:trPr>
        <w:tc>
          <w:tcPr>
            <w:tcW w:w="3266" w:type="dxa"/>
            <w:tcBorders>
              <w:top w:val="single" w:sz="4" w:space="0" w:color="auto"/>
              <w:left w:val="single" w:sz="4" w:space="0" w:color="auto"/>
              <w:bottom w:val="single" w:sz="4" w:space="0" w:color="auto"/>
              <w:right w:val="single" w:sz="4" w:space="0" w:color="auto"/>
            </w:tcBorders>
            <w:shd w:val="clear" w:color="auto" w:fill="auto"/>
            <w:hideMark/>
          </w:tcPr>
          <w:p w:rsidR="00DB7354" w:rsidRPr="00C74594" w:rsidRDefault="00DB7354" w:rsidP="00C74594">
            <w:pPr>
              <w:widowControl w:val="0"/>
              <w:shd w:val="clear" w:color="auto" w:fill="FFFFFF"/>
              <w:autoSpaceDE w:val="0"/>
              <w:autoSpaceDN w:val="0"/>
              <w:adjustRightInd w:val="0"/>
              <w:rPr>
                <w:rFonts w:ascii="Arial" w:eastAsia="Calibri" w:hAnsi="Arial" w:cs="Arial"/>
                <w:sz w:val="12"/>
                <w:szCs w:val="12"/>
              </w:rPr>
            </w:pPr>
            <w:r w:rsidRPr="00C74594">
              <w:rPr>
                <w:rFonts w:ascii="Arial" w:eastAsia="Calibri" w:hAnsi="Arial" w:cs="Arial"/>
                <w:color w:val="000000"/>
                <w:sz w:val="12"/>
                <w:szCs w:val="12"/>
              </w:rPr>
              <w:t>кадастровый номер</w:t>
            </w:r>
          </w:p>
        </w:tc>
        <w:tc>
          <w:tcPr>
            <w:tcW w:w="8084" w:type="dxa"/>
            <w:tcBorders>
              <w:top w:val="single" w:sz="4" w:space="0" w:color="auto"/>
              <w:left w:val="single" w:sz="4" w:space="0" w:color="auto"/>
              <w:bottom w:val="single" w:sz="4" w:space="0" w:color="auto"/>
              <w:right w:val="single" w:sz="4" w:space="0" w:color="auto"/>
            </w:tcBorders>
            <w:shd w:val="clear" w:color="auto" w:fill="auto"/>
            <w:hideMark/>
          </w:tcPr>
          <w:p w:rsidR="00DB7354" w:rsidRPr="00C74594" w:rsidRDefault="00DB7354" w:rsidP="00C74594">
            <w:pPr>
              <w:jc w:val="both"/>
              <w:rPr>
                <w:rFonts w:ascii="Arial" w:eastAsia="Calibri" w:hAnsi="Arial" w:cs="Arial"/>
                <w:sz w:val="12"/>
                <w:szCs w:val="12"/>
              </w:rPr>
            </w:pPr>
            <w:r w:rsidRPr="00C74594">
              <w:rPr>
                <w:rFonts w:ascii="Arial" w:eastAsia="Calibri" w:hAnsi="Arial" w:cs="Arial"/>
                <w:b/>
                <w:bCs/>
                <w:sz w:val="12"/>
                <w:szCs w:val="12"/>
              </w:rPr>
              <w:t>53:03:0101032:630</w:t>
            </w:r>
          </w:p>
        </w:tc>
      </w:tr>
      <w:tr w:rsidR="00DB7354" w:rsidRPr="00C74594" w:rsidTr="0035756A">
        <w:trPr>
          <w:trHeight w:val="20"/>
        </w:trPr>
        <w:tc>
          <w:tcPr>
            <w:tcW w:w="3266" w:type="dxa"/>
            <w:tcBorders>
              <w:top w:val="single" w:sz="4" w:space="0" w:color="auto"/>
              <w:left w:val="single" w:sz="4" w:space="0" w:color="auto"/>
              <w:bottom w:val="single" w:sz="4" w:space="0" w:color="auto"/>
              <w:right w:val="single" w:sz="4" w:space="0" w:color="auto"/>
            </w:tcBorders>
            <w:shd w:val="clear" w:color="auto" w:fill="auto"/>
            <w:hideMark/>
          </w:tcPr>
          <w:p w:rsidR="00DB7354" w:rsidRPr="00C74594" w:rsidRDefault="00DB7354" w:rsidP="004A7781">
            <w:pPr>
              <w:widowControl w:val="0"/>
              <w:shd w:val="clear" w:color="auto" w:fill="FFFFFF"/>
              <w:autoSpaceDE w:val="0"/>
              <w:autoSpaceDN w:val="0"/>
              <w:adjustRightInd w:val="0"/>
              <w:rPr>
                <w:rFonts w:ascii="Arial" w:eastAsia="Calibri" w:hAnsi="Arial" w:cs="Arial"/>
                <w:sz w:val="12"/>
                <w:szCs w:val="12"/>
              </w:rPr>
            </w:pPr>
            <w:r w:rsidRPr="00C74594">
              <w:rPr>
                <w:rFonts w:ascii="Arial" w:eastAsia="Calibri" w:hAnsi="Arial" w:cs="Arial"/>
                <w:color w:val="000000"/>
                <w:sz w:val="12"/>
                <w:szCs w:val="12"/>
              </w:rPr>
              <w:t>вид разрешенного использования земельного участка</w:t>
            </w:r>
          </w:p>
        </w:tc>
        <w:tc>
          <w:tcPr>
            <w:tcW w:w="8084" w:type="dxa"/>
            <w:tcBorders>
              <w:top w:val="single" w:sz="4" w:space="0" w:color="auto"/>
              <w:left w:val="single" w:sz="4" w:space="0" w:color="auto"/>
              <w:bottom w:val="single" w:sz="4" w:space="0" w:color="auto"/>
              <w:right w:val="single" w:sz="4" w:space="0" w:color="auto"/>
            </w:tcBorders>
            <w:shd w:val="clear" w:color="auto" w:fill="auto"/>
            <w:hideMark/>
          </w:tcPr>
          <w:p w:rsidR="00DB7354" w:rsidRPr="00C74594" w:rsidRDefault="00DB7354" w:rsidP="00C74594">
            <w:pPr>
              <w:jc w:val="both"/>
              <w:rPr>
                <w:rFonts w:ascii="Arial" w:eastAsia="Calibri" w:hAnsi="Arial" w:cs="Arial"/>
                <w:sz w:val="12"/>
                <w:szCs w:val="12"/>
              </w:rPr>
            </w:pPr>
            <w:r w:rsidRPr="00C74594">
              <w:rPr>
                <w:rFonts w:ascii="Arial" w:eastAsia="Calibri" w:hAnsi="Arial" w:cs="Arial"/>
                <w:sz w:val="12"/>
                <w:szCs w:val="12"/>
              </w:rPr>
              <w:t>хранение автотранспорта</w:t>
            </w:r>
          </w:p>
        </w:tc>
      </w:tr>
      <w:tr w:rsidR="00DB7354" w:rsidRPr="00C74594" w:rsidTr="0035756A">
        <w:trPr>
          <w:trHeight w:val="20"/>
        </w:trPr>
        <w:tc>
          <w:tcPr>
            <w:tcW w:w="3266" w:type="dxa"/>
            <w:tcBorders>
              <w:top w:val="single" w:sz="4" w:space="0" w:color="auto"/>
              <w:left w:val="single" w:sz="4" w:space="0" w:color="auto"/>
              <w:bottom w:val="single" w:sz="4" w:space="0" w:color="auto"/>
              <w:right w:val="single" w:sz="4" w:space="0" w:color="auto"/>
            </w:tcBorders>
            <w:shd w:val="clear" w:color="auto" w:fill="auto"/>
          </w:tcPr>
          <w:p w:rsidR="00DB7354" w:rsidRPr="00C74594" w:rsidRDefault="00DB7354" w:rsidP="00C74594">
            <w:pPr>
              <w:widowControl w:val="0"/>
              <w:shd w:val="clear" w:color="auto" w:fill="FFFFFF"/>
              <w:autoSpaceDE w:val="0"/>
              <w:autoSpaceDN w:val="0"/>
              <w:adjustRightInd w:val="0"/>
              <w:rPr>
                <w:rFonts w:ascii="Arial" w:eastAsia="Calibri" w:hAnsi="Arial" w:cs="Arial"/>
                <w:color w:val="000000"/>
                <w:sz w:val="12"/>
                <w:szCs w:val="12"/>
              </w:rPr>
            </w:pPr>
            <w:r w:rsidRPr="00C74594">
              <w:rPr>
                <w:rFonts w:ascii="Arial" w:eastAsia="Calibri" w:hAnsi="Arial" w:cs="Arial"/>
                <w:color w:val="000000"/>
                <w:sz w:val="12"/>
                <w:szCs w:val="12"/>
              </w:rPr>
              <w:t>территориальная зона</w:t>
            </w:r>
          </w:p>
        </w:tc>
        <w:tc>
          <w:tcPr>
            <w:tcW w:w="8084" w:type="dxa"/>
            <w:tcBorders>
              <w:top w:val="single" w:sz="4" w:space="0" w:color="auto"/>
              <w:left w:val="single" w:sz="4" w:space="0" w:color="auto"/>
              <w:bottom w:val="single" w:sz="4" w:space="0" w:color="auto"/>
              <w:right w:val="single" w:sz="4" w:space="0" w:color="auto"/>
            </w:tcBorders>
            <w:shd w:val="clear" w:color="auto" w:fill="auto"/>
          </w:tcPr>
          <w:p w:rsidR="00DB7354" w:rsidRPr="00C74594" w:rsidRDefault="00DB7354" w:rsidP="00C74594">
            <w:pPr>
              <w:jc w:val="both"/>
              <w:rPr>
                <w:rFonts w:ascii="Arial" w:eastAsia="Calibri" w:hAnsi="Arial" w:cs="Arial"/>
                <w:sz w:val="12"/>
                <w:szCs w:val="12"/>
              </w:rPr>
            </w:pPr>
            <w:r w:rsidRPr="00C74594">
              <w:rPr>
                <w:rFonts w:ascii="Arial" w:eastAsia="Calibri" w:hAnsi="Arial" w:cs="Arial"/>
                <w:sz w:val="12"/>
                <w:szCs w:val="12"/>
              </w:rPr>
              <w:t>коммунально-складская зона П.1</w:t>
            </w:r>
          </w:p>
        </w:tc>
      </w:tr>
      <w:tr w:rsidR="00DB7354" w:rsidRPr="00C74594" w:rsidTr="0035756A">
        <w:trPr>
          <w:trHeight w:val="20"/>
        </w:trPr>
        <w:tc>
          <w:tcPr>
            <w:tcW w:w="3266" w:type="dxa"/>
            <w:tcBorders>
              <w:top w:val="single" w:sz="4" w:space="0" w:color="auto"/>
              <w:left w:val="single" w:sz="4" w:space="0" w:color="auto"/>
              <w:bottom w:val="single" w:sz="4" w:space="0" w:color="auto"/>
              <w:right w:val="single" w:sz="4" w:space="0" w:color="auto"/>
            </w:tcBorders>
            <w:shd w:val="clear" w:color="auto" w:fill="auto"/>
            <w:hideMark/>
          </w:tcPr>
          <w:p w:rsidR="00DB7354" w:rsidRPr="00C74594" w:rsidRDefault="00DB7354" w:rsidP="00C74594">
            <w:pPr>
              <w:widowControl w:val="0"/>
              <w:shd w:val="clear" w:color="auto" w:fill="FFFFFF"/>
              <w:autoSpaceDE w:val="0"/>
              <w:autoSpaceDN w:val="0"/>
              <w:adjustRightInd w:val="0"/>
              <w:rPr>
                <w:rFonts w:ascii="Arial" w:eastAsia="Calibri" w:hAnsi="Arial" w:cs="Arial"/>
                <w:sz w:val="12"/>
                <w:szCs w:val="12"/>
              </w:rPr>
            </w:pPr>
            <w:r w:rsidRPr="00C74594">
              <w:rPr>
                <w:rFonts w:ascii="Arial" w:eastAsia="Calibri" w:hAnsi="Arial" w:cs="Arial"/>
                <w:color w:val="000000"/>
                <w:sz w:val="12"/>
                <w:szCs w:val="12"/>
              </w:rPr>
              <w:t>форма собственности</w:t>
            </w:r>
          </w:p>
        </w:tc>
        <w:tc>
          <w:tcPr>
            <w:tcW w:w="8084" w:type="dxa"/>
            <w:tcBorders>
              <w:top w:val="single" w:sz="4" w:space="0" w:color="auto"/>
              <w:left w:val="single" w:sz="4" w:space="0" w:color="auto"/>
              <w:bottom w:val="single" w:sz="4" w:space="0" w:color="auto"/>
              <w:right w:val="single" w:sz="4" w:space="0" w:color="auto"/>
            </w:tcBorders>
            <w:shd w:val="clear" w:color="auto" w:fill="auto"/>
            <w:hideMark/>
          </w:tcPr>
          <w:p w:rsidR="00DB7354" w:rsidRPr="00C74594" w:rsidRDefault="00DB7354" w:rsidP="00C74594">
            <w:pPr>
              <w:jc w:val="both"/>
              <w:rPr>
                <w:rFonts w:ascii="Arial" w:eastAsia="Calibri" w:hAnsi="Arial" w:cs="Arial"/>
                <w:sz w:val="12"/>
                <w:szCs w:val="12"/>
              </w:rPr>
            </w:pPr>
            <w:r w:rsidRPr="00C74594">
              <w:rPr>
                <w:rFonts w:ascii="Arial" w:eastAsia="Calibri" w:hAnsi="Arial" w:cs="Arial"/>
                <w:color w:val="000000"/>
                <w:sz w:val="12"/>
                <w:szCs w:val="12"/>
              </w:rPr>
              <w:t>государственная собственность (неразграниченная)</w:t>
            </w:r>
          </w:p>
        </w:tc>
      </w:tr>
      <w:tr w:rsidR="00DB7354" w:rsidRPr="00C74594" w:rsidTr="0035756A">
        <w:trPr>
          <w:trHeight w:val="20"/>
        </w:trPr>
        <w:tc>
          <w:tcPr>
            <w:tcW w:w="3266" w:type="dxa"/>
            <w:tcBorders>
              <w:top w:val="single" w:sz="4" w:space="0" w:color="auto"/>
              <w:left w:val="single" w:sz="4" w:space="0" w:color="auto"/>
              <w:bottom w:val="single" w:sz="4" w:space="0" w:color="auto"/>
              <w:right w:val="single" w:sz="4" w:space="0" w:color="auto"/>
            </w:tcBorders>
            <w:shd w:val="clear" w:color="auto" w:fill="auto"/>
            <w:hideMark/>
          </w:tcPr>
          <w:p w:rsidR="00DB7354" w:rsidRPr="00C74594" w:rsidRDefault="00DB7354" w:rsidP="00C74594">
            <w:pPr>
              <w:widowControl w:val="0"/>
              <w:shd w:val="clear" w:color="auto" w:fill="FFFFFF"/>
              <w:autoSpaceDE w:val="0"/>
              <w:autoSpaceDN w:val="0"/>
              <w:adjustRightInd w:val="0"/>
              <w:rPr>
                <w:rFonts w:ascii="Arial" w:eastAsia="Calibri" w:hAnsi="Arial" w:cs="Arial"/>
                <w:sz w:val="12"/>
                <w:szCs w:val="12"/>
              </w:rPr>
            </w:pPr>
            <w:r w:rsidRPr="00C74594">
              <w:rPr>
                <w:rFonts w:ascii="Arial" w:eastAsia="Calibri" w:hAnsi="Arial" w:cs="Arial"/>
                <w:color w:val="000000"/>
                <w:sz w:val="12"/>
                <w:szCs w:val="12"/>
              </w:rPr>
              <w:t>категория земель</w:t>
            </w:r>
          </w:p>
        </w:tc>
        <w:tc>
          <w:tcPr>
            <w:tcW w:w="8084" w:type="dxa"/>
            <w:tcBorders>
              <w:top w:val="single" w:sz="4" w:space="0" w:color="auto"/>
              <w:left w:val="single" w:sz="4" w:space="0" w:color="auto"/>
              <w:bottom w:val="single" w:sz="4" w:space="0" w:color="auto"/>
              <w:right w:val="single" w:sz="4" w:space="0" w:color="auto"/>
            </w:tcBorders>
            <w:shd w:val="clear" w:color="auto" w:fill="auto"/>
          </w:tcPr>
          <w:p w:rsidR="00DB7354" w:rsidRPr="00C74594" w:rsidRDefault="00DB7354" w:rsidP="0035756A">
            <w:pPr>
              <w:pStyle w:val="af7"/>
              <w:shd w:val="clear" w:color="auto" w:fill="FFFFFF"/>
              <w:spacing w:before="0" w:beforeAutospacing="0" w:after="0" w:afterAutospacing="0"/>
              <w:ind w:firstLine="0"/>
              <w:jc w:val="both"/>
              <w:rPr>
                <w:rFonts w:ascii="Arial" w:eastAsia="Calibri" w:hAnsi="Arial" w:cs="Arial"/>
                <w:sz w:val="12"/>
                <w:szCs w:val="12"/>
              </w:rPr>
            </w:pPr>
            <w:r w:rsidRPr="00C74594">
              <w:rPr>
                <w:rFonts w:ascii="Arial" w:hAnsi="Arial" w:cs="Arial"/>
                <w:color w:val="000000"/>
                <w:sz w:val="12"/>
                <w:szCs w:val="12"/>
              </w:rPr>
              <w:t>земли населённых пунктов</w:t>
            </w:r>
          </w:p>
        </w:tc>
      </w:tr>
      <w:tr w:rsidR="00DB7354" w:rsidRPr="00C74594" w:rsidTr="0035756A">
        <w:trPr>
          <w:trHeight w:val="20"/>
        </w:trPr>
        <w:tc>
          <w:tcPr>
            <w:tcW w:w="3266" w:type="dxa"/>
            <w:tcBorders>
              <w:top w:val="single" w:sz="4" w:space="0" w:color="auto"/>
              <w:left w:val="single" w:sz="4" w:space="0" w:color="auto"/>
              <w:bottom w:val="single" w:sz="4" w:space="0" w:color="auto"/>
              <w:right w:val="single" w:sz="4" w:space="0" w:color="auto"/>
            </w:tcBorders>
            <w:shd w:val="clear" w:color="auto" w:fill="auto"/>
            <w:hideMark/>
          </w:tcPr>
          <w:p w:rsidR="00DB7354" w:rsidRPr="00C74594" w:rsidRDefault="00DB7354" w:rsidP="00C74594">
            <w:pPr>
              <w:widowControl w:val="0"/>
              <w:shd w:val="clear" w:color="auto" w:fill="FFFFFF"/>
              <w:autoSpaceDE w:val="0"/>
              <w:autoSpaceDN w:val="0"/>
              <w:adjustRightInd w:val="0"/>
              <w:rPr>
                <w:rFonts w:ascii="Arial" w:eastAsia="Calibri" w:hAnsi="Arial" w:cs="Arial"/>
                <w:color w:val="000000"/>
                <w:sz w:val="12"/>
                <w:szCs w:val="12"/>
              </w:rPr>
            </w:pPr>
            <w:r w:rsidRPr="00C74594">
              <w:rPr>
                <w:rFonts w:ascii="Arial" w:eastAsia="Calibri" w:hAnsi="Arial" w:cs="Arial"/>
                <w:sz w:val="12"/>
                <w:szCs w:val="12"/>
              </w:rPr>
              <w:t>зарегистрированные обременения, ограничения в использовании</w:t>
            </w:r>
          </w:p>
        </w:tc>
        <w:tc>
          <w:tcPr>
            <w:tcW w:w="8084" w:type="dxa"/>
            <w:tcBorders>
              <w:top w:val="single" w:sz="4" w:space="0" w:color="auto"/>
              <w:left w:val="single" w:sz="4" w:space="0" w:color="auto"/>
              <w:bottom w:val="single" w:sz="4" w:space="0" w:color="auto"/>
              <w:right w:val="single" w:sz="4" w:space="0" w:color="auto"/>
            </w:tcBorders>
            <w:shd w:val="clear" w:color="auto" w:fill="auto"/>
            <w:hideMark/>
          </w:tcPr>
          <w:p w:rsidR="00DB7354" w:rsidRPr="00C74594" w:rsidRDefault="00DB7354" w:rsidP="00C74594">
            <w:pPr>
              <w:jc w:val="both"/>
              <w:rPr>
                <w:rFonts w:ascii="Arial" w:eastAsia="Calibri" w:hAnsi="Arial" w:cs="Arial"/>
                <w:sz w:val="12"/>
                <w:szCs w:val="12"/>
              </w:rPr>
            </w:pPr>
            <w:r w:rsidRPr="00C74594">
              <w:rPr>
                <w:rFonts w:ascii="Arial" w:hAnsi="Arial" w:cs="Arial"/>
                <w:sz w:val="12"/>
                <w:szCs w:val="12"/>
              </w:rPr>
              <w:t>часть земельного участка ограничена в пользовании в зоне с особыми условиями использования территории ЗОУИТ № 53:03-6.1436 – охранная зона КВЛ-0,4 кВ от ТП-9 г. Валдай инв.№ 44875, 30028, 30001а, 30019</w:t>
            </w:r>
          </w:p>
        </w:tc>
      </w:tr>
      <w:tr w:rsidR="00DB7354" w:rsidRPr="00C74594" w:rsidTr="0035756A">
        <w:trPr>
          <w:trHeight w:val="20"/>
        </w:trPr>
        <w:tc>
          <w:tcPr>
            <w:tcW w:w="3266" w:type="dxa"/>
            <w:tcBorders>
              <w:top w:val="single" w:sz="4" w:space="0" w:color="auto"/>
              <w:left w:val="single" w:sz="4" w:space="0" w:color="auto"/>
              <w:bottom w:val="single" w:sz="4" w:space="0" w:color="auto"/>
              <w:right w:val="single" w:sz="4" w:space="0" w:color="auto"/>
            </w:tcBorders>
            <w:shd w:val="clear" w:color="auto" w:fill="auto"/>
            <w:hideMark/>
          </w:tcPr>
          <w:p w:rsidR="00DB7354" w:rsidRPr="00C74594" w:rsidRDefault="00DB7354" w:rsidP="0035756A">
            <w:pPr>
              <w:widowControl w:val="0"/>
              <w:shd w:val="clear" w:color="auto" w:fill="FFFFFF"/>
              <w:autoSpaceDE w:val="0"/>
              <w:autoSpaceDN w:val="0"/>
              <w:adjustRightInd w:val="0"/>
              <w:rPr>
                <w:rFonts w:ascii="Arial" w:eastAsia="Calibri" w:hAnsi="Arial" w:cs="Arial"/>
                <w:color w:val="000000"/>
                <w:sz w:val="12"/>
                <w:szCs w:val="12"/>
              </w:rPr>
            </w:pPr>
            <w:r w:rsidRPr="00C74594">
              <w:rPr>
                <w:rFonts w:ascii="Arial" w:eastAsia="Calibri" w:hAnsi="Arial" w:cs="Arial"/>
                <w:color w:val="000000"/>
                <w:sz w:val="12"/>
                <w:szCs w:val="12"/>
              </w:rPr>
              <w:t xml:space="preserve">Начальная цена </w:t>
            </w:r>
            <w:r w:rsidRPr="00C74594">
              <w:rPr>
                <w:rFonts w:ascii="Arial" w:eastAsia="Calibri" w:hAnsi="Arial" w:cs="Arial"/>
                <w:sz w:val="12"/>
                <w:szCs w:val="12"/>
              </w:rPr>
              <w:t>продажи годовой арендной платы за земельный участок</w:t>
            </w:r>
          </w:p>
        </w:tc>
        <w:tc>
          <w:tcPr>
            <w:tcW w:w="8084" w:type="dxa"/>
            <w:tcBorders>
              <w:top w:val="single" w:sz="4" w:space="0" w:color="auto"/>
              <w:left w:val="single" w:sz="4" w:space="0" w:color="auto"/>
              <w:bottom w:val="single" w:sz="4" w:space="0" w:color="auto"/>
              <w:right w:val="single" w:sz="4" w:space="0" w:color="auto"/>
            </w:tcBorders>
            <w:shd w:val="clear" w:color="auto" w:fill="auto"/>
          </w:tcPr>
          <w:p w:rsidR="00DB7354" w:rsidRPr="00C74594" w:rsidRDefault="00DB7354" w:rsidP="00C74594">
            <w:pPr>
              <w:jc w:val="both"/>
              <w:rPr>
                <w:rFonts w:ascii="Arial" w:eastAsia="Calibri" w:hAnsi="Arial" w:cs="Arial"/>
                <w:color w:val="FF0000"/>
                <w:sz w:val="12"/>
                <w:szCs w:val="12"/>
              </w:rPr>
            </w:pPr>
            <w:r w:rsidRPr="00C74594">
              <w:rPr>
                <w:rFonts w:ascii="Arial" w:eastAsia="Calibri" w:hAnsi="Arial" w:cs="Arial"/>
                <w:b/>
                <w:bCs/>
                <w:sz w:val="12"/>
                <w:szCs w:val="12"/>
              </w:rPr>
              <w:t>60000 (Шестьдесят тысяч) рублей 00 копеек</w:t>
            </w:r>
          </w:p>
        </w:tc>
      </w:tr>
      <w:tr w:rsidR="00DB7354" w:rsidRPr="00C74594" w:rsidTr="0035756A">
        <w:trPr>
          <w:trHeight w:val="20"/>
        </w:trPr>
        <w:tc>
          <w:tcPr>
            <w:tcW w:w="3266" w:type="dxa"/>
            <w:tcBorders>
              <w:top w:val="single" w:sz="4" w:space="0" w:color="auto"/>
              <w:left w:val="single" w:sz="4" w:space="0" w:color="auto"/>
              <w:bottom w:val="single" w:sz="4" w:space="0" w:color="auto"/>
              <w:right w:val="single" w:sz="4" w:space="0" w:color="auto"/>
            </w:tcBorders>
            <w:shd w:val="clear" w:color="auto" w:fill="auto"/>
            <w:hideMark/>
          </w:tcPr>
          <w:p w:rsidR="00DB7354" w:rsidRPr="00C74594" w:rsidRDefault="00DB7354" w:rsidP="00C74594">
            <w:pPr>
              <w:widowControl w:val="0"/>
              <w:shd w:val="clear" w:color="auto" w:fill="FFFFFF"/>
              <w:autoSpaceDE w:val="0"/>
              <w:autoSpaceDN w:val="0"/>
              <w:adjustRightInd w:val="0"/>
              <w:rPr>
                <w:rFonts w:ascii="Arial" w:eastAsia="Calibri" w:hAnsi="Arial" w:cs="Arial"/>
                <w:sz w:val="12"/>
                <w:szCs w:val="12"/>
              </w:rPr>
            </w:pPr>
            <w:r w:rsidRPr="00C74594">
              <w:rPr>
                <w:rFonts w:ascii="Arial" w:eastAsia="Calibri" w:hAnsi="Arial" w:cs="Arial"/>
                <w:color w:val="000000"/>
                <w:sz w:val="12"/>
                <w:szCs w:val="12"/>
              </w:rPr>
              <w:t>«Шаг аукциона»</w:t>
            </w:r>
          </w:p>
        </w:tc>
        <w:tc>
          <w:tcPr>
            <w:tcW w:w="8084" w:type="dxa"/>
            <w:tcBorders>
              <w:top w:val="single" w:sz="4" w:space="0" w:color="auto"/>
              <w:left w:val="single" w:sz="4" w:space="0" w:color="auto"/>
              <w:bottom w:val="single" w:sz="4" w:space="0" w:color="auto"/>
              <w:right w:val="single" w:sz="4" w:space="0" w:color="auto"/>
            </w:tcBorders>
            <w:shd w:val="clear" w:color="auto" w:fill="auto"/>
            <w:hideMark/>
          </w:tcPr>
          <w:p w:rsidR="00DB7354" w:rsidRPr="00C74594" w:rsidRDefault="00DB7354" w:rsidP="00C74594">
            <w:pPr>
              <w:jc w:val="both"/>
              <w:rPr>
                <w:rFonts w:ascii="Arial" w:eastAsia="Calibri" w:hAnsi="Arial" w:cs="Arial"/>
                <w:color w:val="FF0000"/>
                <w:sz w:val="12"/>
                <w:szCs w:val="12"/>
              </w:rPr>
            </w:pPr>
            <w:r w:rsidRPr="00C74594">
              <w:rPr>
                <w:rFonts w:ascii="Arial" w:eastAsia="Calibri" w:hAnsi="Arial" w:cs="Arial"/>
                <w:b/>
                <w:bCs/>
                <w:sz w:val="12"/>
                <w:szCs w:val="12"/>
              </w:rPr>
              <w:t>1800 (Одна тысяча восемьсот) рублей 00 копеек</w:t>
            </w:r>
            <w:r w:rsidRPr="00C74594">
              <w:rPr>
                <w:rFonts w:ascii="Arial" w:eastAsia="Calibri" w:hAnsi="Arial" w:cs="Arial"/>
                <w:color w:val="FF0000"/>
                <w:sz w:val="12"/>
                <w:szCs w:val="12"/>
              </w:rPr>
              <w:t xml:space="preserve"> </w:t>
            </w:r>
            <w:r w:rsidRPr="00C74594">
              <w:rPr>
                <w:rFonts w:ascii="Arial" w:eastAsia="Calibri" w:hAnsi="Arial" w:cs="Arial"/>
                <w:sz w:val="12"/>
                <w:szCs w:val="12"/>
              </w:rPr>
              <w:t xml:space="preserve">(не превышает 3% </w:t>
            </w:r>
            <w:r w:rsidRPr="00C74594">
              <w:rPr>
                <w:rFonts w:ascii="Arial" w:eastAsia="Calibri" w:hAnsi="Arial" w:cs="Arial"/>
                <w:color w:val="000000"/>
                <w:sz w:val="12"/>
                <w:szCs w:val="12"/>
              </w:rPr>
              <w:t xml:space="preserve">от начальной цены </w:t>
            </w:r>
            <w:r w:rsidRPr="00C74594">
              <w:rPr>
                <w:rFonts w:ascii="Arial" w:eastAsia="Calibri" w:hAnsi="Arial" w:cs="Arial"/>
                <w:sz w:val="12"/>
                <w:szCs w:val="12"/>
              </w:rPr>
              <w:t>предмета аукциона по продаже годового размера арендной платы за земельный участок)</w:t>
            </w:r>
          </w:p>
        </w:tc>
      </w:tr>
      <w:tr w:rsidR="00DB7354" w:rsidRPr="00C74594" w:rsidTr="0035756A">
        <w:trPr>
          <w:trHeight w:val="20"/>
        </w:trPr>
        <w:tc>
          <w:tcPr>
            <w:tcW w:w="3266" w:type="dxa"/>
            <w:tcBorders>
              <w:top w:val="single" w:sz="4" w:space="0" w:color="auto"/>
              <w:left w:val="single" w:sz="4" w:space="0" w:color="auto"/>
              <w:bottom w:val="single" w:sz="4" w:space="0" w:color="auto"/>
              <w:right w:val="single" w:sz="4" w:space="0" w:color="auto"/>
            </w:tcBorders>
            <w:shd w:val="clear" w:color="auto" w:fill="auto"/>
            <w:hideMark/>
          </w:tcPr>
          <w:p w:rsidR="00DB7354" w:rsidRPr="00C74594" w:rsidRDefault="00DB7354" w:rsidP="00C74594">
            <w:pPr>
              <w:widowControl w:val="0"/>
              <w:shd w:val="clear" w:color="auto" w:fill="FFFFFF"/>
              <w:autoSpaceDE w:val="0"/>
              <w:autoSpaceDN w:val="0"/>
              <w:adjustRightInd w:val="0"/>
              <w:rPr>
                <w:rFonts w:ascii="Arial" w:eastAsia="Calibri" w:hAnsi="Arial" w:cs="Arial"/>
                <w:color w:val="000000"/>
                <w:sz w:val="12"/>
                <w:szCs w:val="12"/>
              </w:rPr>
            </w:pPr>
            <w:r w:rsidRPr="00C74594">
              <w:rPr>
                <w:rFonts w:ascii="Arial" w:eastAsia="Calibri" w:hAnsi="Arial" w:cs="Arial"/>
                <w:sz w:val="12"/>
                <w:szCs w:val="12"/>
              </w:rPr>
              <w:t>Размер задатка</w:t>
            </w:r>
          </w:p>
        </w:tc>
        <w:tc>
          <w:tcPr>
            <w:tcW w:w="8084" w:type="dxa"/>
            <w:tcBorders>
              <w:top w:val="single" w:sz="4" w:space="0" w:color="auto"/>
              <w:left w:val="single" w:sz="4" w:space="0" w:color="auto"/>
              <w:bottom w:val="single" w:sz="4" w:space="0" w:color="auto"/>
              <w:right w:val="single" w:sz="4" w:space="0" w:color="auto"/>
            </w:tcBorders>
            <w:shd w:val="clear" w:color="auto" w:fill="auto"/>
            <w:hideMark/>
          </w:tcPr>
          <w:p w:rsidR="00DB7354" w:rsidRPr="00C74594" w:rsidRDefault="00DB7354" w:rsidP="00C74594">
            <w:pPr>
              <w:jc w:val="both"/>
              <w:rPr>
                <w:rFonts w:ascii="Arial" w:eastAsia="Calibri" w:hAnsi="Arial" w:cs="Arial"/>
                <w:color w:val="FF0000"/>
                <w:sz w:val="12"/>
                <w:szCs w:val="12"/>
              </w:rPr>
            </w:pPr>
            <w:r w:rsidRPr="00C74594">
              <w:rPr>
                <w:rFonts w:ascii="Arial" w:eastAsia="Calibri" w:hAnsi="Arial" w:cs="Arial"/>
                <w:b/>
                <w:bCs/>
                <w:sz w:val="12"/>
                <w:szCs w:val="12"/>
              </w:rPr>
              <w:t xml:space="preserve">12000 (Двенадцать тысяч) рублей 00 копеек </w:t>
            </w:r>
            <w:r w:rsidRPr="00C74594">
              <w:rPr>
                <w:rFonts w:ascii="Arial" w:eastAsia="Calibri" w:hAnsi="Arial" w:cs="Arial"/>
                <w:sz w:val="12"/>
                <w:szCs w:val="12"/>
              </w:rPr>
              <w:t>(20% от начальной цены предмета аукциона по продаже годового размера арендной платы за земельный участок)</w:t>
            </w:r>
          </w:p>
        </w:tc>
      </w:tr>
      <w:tr w:rsidR="00DB7354" w:rsidRPr="00C74594" w:rsidTr="0035756A">
        <w:trPr>
          <w:trHeight w:val="20"/>
        </w:trPr>
        <w:tc>
          <w:tcPr>
            <w:tcW w:w="3266" w:type="dxa"/>
            <w:tcBorders>
              <w:top w:val="single" w:sz="4" w:space="0" w:color="auto"/>
              <w:left w:val="single" w:sz="4" w:space="0" w:color="auto"/>
              <w:bottom w:val="single" w:sz="4" w:space="0" w:color="auto"/>
              <w:right w:val="single" w:sz="4" w:space="0" w:color="auto"/>
            </w:tcBorders>
            <w:shd w:val="clear" w:color="auto" w:fill="auto"/>
            <w:hideMark/>
          </w:tcPr>
          <w:p w:rsidR="00DB7354" w:rsidRPr="00C74594" w:rsidRDefault="00DB7354" w:rsidP="00C74594">
            <w:pPr>
              <w:widowControl w:val="0"/>
              <w:shd w:val="clear" w:color="auto" w:fill="FFFFFF"/>
              <w:autoSpaceDE w:val="0"/>
              <w:autoSpaceDN w:val="0"/>
              <w:adjustRightInd w:val="0"/>
              <w:rPr>
                <w:rFonts w:ascii="Arial" w:eastAsia="Calibri" w:hAnsi="Arial" w:cs="Arial"/>
                <w:sz w:val="12"/>
                <w:szCs w:val="12"/>
              </w:rPr>
            </w:pPr>
            <w:r w:rsidRPr="00C74594">
              <w:rPr>
                <w:rFonts w:ascii="Arial" w:eastAsia="Calibri" w:hAnsi="Arial" w:cs="Arial"/>
                <w:sz w:val="12"/>
                <w:szCs w:val="12"/>
              </w:rPr>
              <w:t>Срок договора аренды</w:t>
            </w:r>
          </w:p>
        </w:tc>
        <w:tc>
          <w:tcPr>
            <w:tcW w:w="8084" w:type="dxa"/>
            <w:tcBorders>
              <w:top w:val="single" w:sz="4" w:space="0" w:color="auto"/>
              <w:left w:val="single" w:sz="4" w:space="0" w:color="auto"/>
              <w:bottom w:val="single" w:sz="4" w:space="0" w:color="auto"/>
              <w:right w:val="single" w:sz="4" w:space="0" w:color="auto"/>
            </w:tcBorders>
            <w:shd w:val="clear" w:color="auto" w:fill="auto"/>
            <w:hideMark/>
          </w:tcPr>
          <w:p w:rsidR="00DB7354" w:rsidRPr="00C74594" w:rsidRDefault="00DB7354" w:rsidP="00C74594">
            <w:pPr>
              <w:jc w:val="both"/>
              <w:rPr>
                <w:rFonts w:ascii="Arial" w:eastAsia="Calibri" w:hAnsi="Arial" w:cs="Arial"/>
                <w:b/>
                <w:color w:val="FF0000"/>
                <w:sz w:val="12"/>
                <w:szCs w:val="12"/>
              </w:rPr>
            </w:pPr>
            <w:r w:rsidRPr="00C74594">
              <w:rPr>
                <w:rFonts w:ascii="Arial" w:eastAsia="Calibri" w:hAnsi="Arial" w:cs="Arial"/>
                <w:b/>
                <w:sz w:val="12"/>
                <w:szCs w:val="12"/>
              </w:rPr>
              <w:t>2 года 6 месяцев</w:t>
            </w:r>
          </w:p>
        </w:tc>
      </w:tr>
    </w:tbl>
    <w:p w:rsidR="00DB7354" w:rsidRPr="004A7781" w:rsidRDefault="00DB7354" w:rsidP="00DB7354">
      <w:pPr>
        <w:ind w:firstLine="708"/>
        <w:jc w:val="both"/>
        <w:rPr>
          <w:rFonts w:ascii="Arial" w:hAnsi="Arial" w:cs="Arial"/>
          <w:b/>
          <w:sz w:val="4"/>
          <w:szCs w:val="4"/>
        </w:rPr>
      </w:pPr>
    </w:p>
    <w:p w:rsidR="00DB7354" w:rsidRPr="00DB7354" w:rsidRDefault="00DB7354" w:rsidP="00C74594">
      <w:pPr>
        <w:ind w:firstLine="284"/>
        <w:jc w:val="both"/>
        <w:rPr>
          <w:rFonts w:ascii="Arial" w:hAnsi="Arial" w:cs="Arial"/>
          <w:b/>
          <w:sz w:val="16"/>
          <w:szCs w:val="16"/>
        </w:rPr>
      </w:pPr>
      <w:r w:rsidRPr="00DB7354">
        <w:rPr>
          <w:rFonts w:ascii="Arial" w:hAnsi="Arial" w:cs="Arial"/>
          <w:b/>
          <w:sz w:val="16"/>
          <w:szCs w:val="16"/>
        </w:rPr>
        <w:t>Лот № 5</w:t>
      </w:r>
    </w:p>
    <w:p w:rsidR="00DB7354" w:rsidRPr="004A7781" w:rsidRDefault="00DB7354" w:rsidP="00DB7354">
      <w:pPr>
        <w:ind w:firstLine="708"/>
        <w:jc w:val="both"/>
        <w:rPr>
          <w:rFonts w:ascii="Arial" w:hAnsi="Arial" w:cs="Arial"/>
          <w:sz w:val="4"/>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267"/>
        <w:gridCol w:w="8083"/>
      </w:tblGrid>
      <w:tr w:rsidR="00DB7354" w:rsidRPr="0035756A" w:rsidTr="0035756A">
        <w:trPr>
          <w:trHeight w:val="20"/>
        </w:trPr>
        <w:tc>
          <w:tcPr>
            <w:tcW w:w="1439" w:type="pct"/>
            <w:tcBorders>
              <w:top w:val="single" w:sz="4" w:space="0" w:color="auto"/>
              <w:left w:val="single" w:sz="4" w:space="0" w:color="auto"/>
              <w:bottom w:val="single" w:sz="4" w:space="0" w:color="auto"/>
              <w:right w:val="single" w:sz="4" w:space="0" w:color="auto"/>
            </w:tcBorders>
            <w:shd w:val="clear" w:color="auto" w:fill="auto"/>
            <w:hideMark/>
          </w:tcPr>
          <w:p w:rsidR="00DB7354" w:rsidRPr="0035756A" w:rsidRDefault="00DB7354" w:rsidP="0035756A">
            <w:pPr>
              <w:widowControl w:val="0"/>
              <w:shd w:val="clear" w:color="auto" w:fill="FFFFFF"/>
              <w:autoSpaceDE w:val="0"/>
              <w:autoSpaceDN w:val="0"/>
              <w:adjustRightInd w:val="0"/>
              <w:rPr>
                <w:rFonts w:ascii="Arial" w:eastAsia="Calibri" w:hAnsi="Arial" w:cs="Arial"/>
                <w:b/>
                <w:bCs/>
                <w:sz w:val="12"/>
                <w:szCs w:val="12"/>
              </w:rPr>
            </w:pPr>
            <w:r w:rsidRPr="0035756A">
              <w:rPr>
                <w:rFonts w:ascii="Arial" w:eastAsia="Calibri" w:hAnsi="Arial" w:cs="Arial"/>
                <w:sz w:val="12"/>
                <w:szCs w:val="12"/>
              </w:rPr>
              <w:t>Адрес земельного участка</w:t>
            </w:r>
          </w:p>
        </w:tc>
        <w:tc>
          <w:tcPr>
            <w:tcW w:w="3561" w:type="pct"/>
            <w:tcBorders>
              <w:top w:val="single" w:sz="4" w:space="0" w:color="auto"/>
              <w:left w:val="single" w:sz="4" w:space="0" w:color="auto"/>
              <w:bottom w:val="single" w:sz="4" w:space="0" w:color="auto"/>
              <w:right w:val="single" w:sz="4" w:space="0" w:color="auto"/>
            </w:tcBorders>
            <w:shd w:val="clear" w:color="auto" w:fill="auto"/>
            <w:hideMark/>
          </w:tcPr>
          <w:p w:rsidR="00DB7354" w:rsidRPr="0035756A" w:rsidRDefault="00DB7354" w:rsidP="0035756A">
            <w:pPr>
              <w:jc w:val="both"/>
              <w:rPr>
                <w:rFonts w:ascii="Arial" w:eastAsia="Calibri" w:hAnsi="Arial" w:cs="Arial"/>
                <w:b/>
                <w:sz w:val="12"/>
                <w:szCs w:val="12"/>
              </w:rPr>
            </w:pPr>
            <w:r w:rsidRPr="0035756A">
              <w:rPr>
                <w:rFonts w:ascii="Arial" w:hAnsi="Arial" w:cs="Arial"/>
                <w:b/>
                <w:sz w:val="12"/>
                <w:szCs w:val="12"/>
              </w:rPr>
              <w:t>Новгородская область, Валдайский район, Любницкое сельское поселение</w:t>
            </w:r>
          </w:p>
        </w:tc>
      </w:tr>
      <w:tr w:rsidR="00DB7354" w:rsidRPr="0035756A" w:rsidTr="0035756A">
        <w:trPr>
          <w:trHeight w:val="20"/>
        </w:trPr>
        <w:tc>
          <w:tcPr>
            <w:tcW w:w="1439" w:type="pct"/>
            <w:tcBorders>
              <w:top w:val="single" w:sz="4" w:space="0" w:color="auto"/>
              <w:left w:val="single" w:sz="4" w:space="0" w:color="auto"/>
              <w:bottom w:val="single" w:sz="4" w:space="0" w:color="auto"/>
              <w:right w:val="single" w:sz="4" w:space="0" w:color="auto"/>
            </w:tcBorders>
            <w:shd w:val="clear" w:color="auto" w:fill="auto"/>
            <w:hideMark/>
          </w:tcPr>
          <w:p w:rsidR="00DB7354" w:rsidRPr="0035756A" w:rsidRDefault="00DB7354" w:rsidP="0035756A">
            <w:pPr>
              <w:widowControl w:val="0"/>
              <w:shd w:val="clear" w:color="auto" w:fill="FFFFFF"/>
              <w:autoSpaceDE w:val="0"/>
              <w:autoSpaceDN w:val="0"/>
              <w:adjustRightInd w:val="0"/>
              <w:rPr>
                <w:rFonts w:ascii="Arial" w:eastAsia="Calibri" w:hAnsi="Arial" w:cs="Arial"/>
                <w:sz w:val="12"/>
                <w:szCs w:val="12"/>
              </w:rPr>
            </w:pPr>
            <w:r w:rsidRPr="0035756A">
              <w:rPr>
                <w:rFonts w:ascii="Arial" w:eastAsia="Calibri" w:hAnsi="Arial" w:cs="Arial"/>
                <w:color w:val="000000"/>
                <w:sz w:val="12"/>
                <w:szCs w:val="12"/>
              </w:rPr>
              <w:t xml:space="preserve">площадь, кв.м. </w:t>
            </w:r>
          </w:p>
        </w:tc>
        <w:tc>
          <w:tcPr>
            <w:tcW w:w="3561" w:type="pct"/>
            <w:tcBorders>
              <w:top w:val="single" w:sz="4" w:space="0" w:color="auto"/>
              <w:left w:val="single" w:sz="4" w:space="0" w:color="auto"/>
              <w:bottom w:val="single" w:sz="4" w:space="0" w:color="auto"/>
              <w:right w:val="single" w:sz="4" w:space="0" w:color="auto"/>
            </w:tcBorders>
            <w:shd w:val="clear" w:color="auto" w:fill="auto"/>
            <w:hideMark/>
          </w:tcPr>
          <w:p w:rsidR="00DB7354" w:rsidRPr="0035756A" w:rsidRDefault="00DB7354" w:rsidP="0035756A">
            <w:pPr>
              <w:jc w:val="both"/>
              <w:rPr>
                <w:rFonts w:ascii="Arial" w:eastAsia="Calibri" w:hAnsi="Arial" w:cs="Arial"/>
                <w:sz w:val="12"/>
                <w:szCs w:val="12"/>
              </w:rPr>
            </w:pPr>
            <w:r w:rsidRPr="0035756A">
              <w:rPr>
                <w:rFonts w:ascii="Arial" w:eastAsia="Calibri" w:hAnsi="Arial" w:cs="Arial"/>
                <w:sz w:val="12"/>
                <w:szCs w:val="12"/>
              </w:rPr>
              <w:t>1176935</w:t>
            </w:r>
          </w:p>
        </w:tc>
      </w:tr>
      <w:tr w:rsidR="00DB7354" w:rsidRPr="0035756A" w:rsidTr="0035756A">
        <w:trPr>
          <w:trHeight w:val="20"/>
        </w:trPr>
        <w:tc>
          <w:tcPr>
            <w:tcW w:w="1439" w:type="pct"/>
            <w:tcBorders>
              <w:top w:val="single" w:sz="4" w:space="0" w:color="auto"/>
              <w:left w:val="single" w:sz="4" w:space="0" w:color="auto"/>
              <w:bottom w:val="single" w:sz="4" w:space="0" w:color="auto"/>
              <w:right w:val="single" w:sz="4" w:space="0" w:color="auto"/>
            </w:tcBorders>
            <w:shd w:val="clear" w:color="auto" w:fill="auto"/>
            <w:hideMark/>
          </w:tcPr>
          <w:p w:rsidR="00DB7354" w:rsidRPr="0035756A" w:rsidRDefault="00DB7354" w:rsidP="0035756A">
            <w:pPr>
              <w:widowControl w:val="0"/>
              <w:shd w:val="clear" w:color="auto" w:fill="FFFFFF"/>
              <w:autoSpaceDE w:val="0"/>
              <w:autoSpaceDN w:val="0"/>
              <w:adjustRightInd w:val="0"/>
              <w:rPr>
                <w:rFonts w:ascii="Arial" w:eastAsia="Calibri" w:hAnsi="Arial" w:cs="Arial"/>
                <w:sz w:val="12"/>
                <w:szCs w:val="12"/>
              </w:rPr>
            </w:pPr>
            <w:r w:rsidRPr="0035756A">
              <w:rPr>
                <w:rFonts w:ascii="Arial" w:eastAsia="Calibri" w:hAnsi="Arial" w:cs="Arial"/>
                <w:color w:val="000000"/>
                <w:sz w:val="12"/>
                <w:szCs w:val="12"/>
              </w:rPr>
              <w:t>кадастровый номер</w:t>
            </w:r>
          </w:p>
        </w:tc>
        <w:tc>
          <w:tcPr>
            <w:tcW w:w="3561" w:type="pct"/>
            <w:tcBorders>
              <w:top w:val="single" w:sz="4" w:space="0" w:color="auto"/>
              <w:left w:val="single" w:sz="4" w:space="0" w:color="auto"/>
              <w:bottom w:val="single" w:sz="4" w:space="0" w:color="auto"/>
              <w:right w:val="single" w:sz="4" w:space="0" w:color="auto"/>
            </w:tcBorders>
            <w:shd w:val="clear" w:color="auto" w:fill="auto"/>
            <w:hideMark/>
          </w:tcPr>
          <w:p w:rsidR="00DB7354" w:rsidRPr="0035756A" w:rsidRDefault="00DB7354" w:rsidP="0035756A">
            <w:pPr>
              <w:jc w:val="both"/>
              <w:rPr>
                <w:rFonts w:ascii="Arial" w:eastAsia="Calibri" w:hAnsi="Arial" w:cs="Arial"/>
                <w:sz w:val="12"/>
                <w:szCs w:val="12"/>
              </w:rPr>
            </w:pPr>
            <w:r w:rsidRPr="0035756A">
              <w:rPr>
                <w:rFonts w:ascii="Arial" w:eastAsia="Calibri" w:hAnsi="Arial" w:cs="Arial"/>
                <w:b/>
                <w:bCs/>
                <w:sz w:val="12"/>
                <w:szCs w:val="12"/>
              </w:rPr>
              <w:t>53:03:0000000:10955</w:t>
            </w:r>
          </w:p>
        </w:tc>
      </w:tr>
      <w:tr w:rsidR="00DB7354" w:rsidRPr="0035756A" w:rsidTr="0035756A">
        <w:trPr>
          <w:trHeight w:val="20"/>
        </w:trPr>
        <w:tc>
          <w:tcPr>
            <w:tcW w:w="1439" w:type="pct"/>
            <w:tcBorders>
              <w:top w:val="single" w:sz="4" w:space="0" w:color="auto"/>
              <w:left w:val="single" w:sz="4" w:space="0" w:color="auto"/>
              <w:bottom w:val="single" w:sz="4" w:space="0" w:color="auto"/>
              <w:right w:val="single" w:sz="4" w:space="0" w:color="auto"/>
            </w:tcBorders>
            <w:shd w:val="clear" w:color="auto" w:fill="auto"/>
            <w:hideMark/>
          </w:tcPr>
          <w:p w:rsidR="00DB7354" w:rsidRPr="0035756A" w:rsidRDefault="00DB7354" w:rsidP="0035756A">
            <w:pPr>
              <w:widowControl w:val="0"/>
              <w:shd w:val="clear" w:color="auto" w:fill="FFFFFF"/>
              <w:autoSpaceDE w:val="0"/>
              <w:autoSpaceDN w:val="0"/>
              <w:adjustRightInd w:val="0"/>
              <w:rPr>
                <w:rFonts w:ascii="Arial" w:eastAsia="Calibri" w:hAnsi="Arial" w:cs="Arial"/>
                <w:sz w:val="12"/>
                <w:szCs w:val="12"/>
              </w:rPr>
            </w:pPr>
            <w:r w:rsidRPr="0035756A">
              <w:rPr>
                <w:rFonts w:ascii="Arial" w:eastAsia="Calibri" w:hAnsi="Arial" w:cs="Arial"/>
                <w:color w:val="000000"/>
                <w:sz w:val="12"/>
                <w:szCs w:val="12"/>
              </w:rPr>
              <w:t>вид разрешенного использования земельного участка</w:t>
            </w:r>
          </w:p>
        </w:tc>
        <w:tc>
          <w:tcPr>
            <w:tcW w:w="3561" w:type="pct"/>
            <w:tcBorders>
              <w:top w:val="single" w:sz="4" w:space="0" w:color="auto"/>
              <w:left w:val="single" w:sz="4" w:space="0" w:color="auto"/>
              <w:bottom w:val="single" w:sz="4" w:space="0" w:color="auto"/>
              <w:right w:val="single" w:sz="4" w:space="0" w:color="auto"/>
            </w:tcBorders>
            <w:shd w:val="clear" w:color="auto" w:fill="auto"/>
            <w:hideMark/>
          </w:tcPr>
          <w:p w:rsidR="00DB7354" w:rsidRPr="0035756A" w:rsidRDefault="00DB7354" w:rsidP="0035756A">
            <w:pPr>
              <w:jc w:val="both"/>
              <w:rPr>
                <w:rFonts w:ascii="Arial" w:eastAsia="Calibri" w:hAnsi="Arial" w:cs="Arial"/>
                <w:sz w:val="12"/>
                <w:szCs w:val="12"/>
              </w:rPr>
            </w:pPr>
            <w:r w:rsidRPr="0035756A">
              <w:rPr>
                <w:rFonts w:ascii="Arial" w:eastAsia="Calibri" w:hAnsi="Arial" w:cs="Arial"/>
                <w:sz w:val="12"/>
                <w:szCs w:val="12"/>
              </w:rPr>
              <w:t>для сельскохозяйственного производства (выращивание картофеля)</w:t>
            </w:r>
          </w:p>
        </w:tc>
      </w:tr>
      <w:tr w:rsidR="00DB7354" w:rsidRPr="0035756A" w:rsidTr="0035756A">
        <w:trPr>
          <w:trHeight w:val="20"/>
        </w:trPr>
        <w:tc>
          <w:tcPr>
            <w:tcW w:w="1439" w:type="pct"/>
            <w:tcBorders>
              <w:top w:val="single" w:sz="4" w:space="0" w:color="auto"/>
              <w:left w:val="single" w:sz="4" w:space="0" w:color="auto"/>
              <w:bottom w:val="single" w:sz="4" w:space="0" w:color="auto"/>
              <w:right w:val="single" w:sz="4" w:space="0" w:color="auto"/>
            </w:tcBorders>
            <w:shd w:val="clear" w:color="auto" w:fill="auto"/>
            <w:hideMark/>
          </w:tcPr>
          <w:p w:rsidR="00DB7354" w:rsidRPr="0035756A" w:rsidRDefault="00DB7354" w:rsidP="0035756A">
            <w:pPr>
              <w:widowControl w:val="0"/>
              <w:shd w:val="clear" w:color="auto" w:fill="FFFFFF"/>
              <w:autoSpaceDE w:val="0"/>
              <w:autoSpaceDN w:val="0"/>
              <w:adjustRightInd w:val="0"/>
              <w:rPr>
                <w:rFonts w:ascii="Arial" w:eastAsia="Calibri" w:hAnsi="Arial" w:cs="Arial"/>
                <w:sz w:val="12"/>
                <w:szCs w:val="12"/>
              </w:rPr>
            </w:pPr>
            <w:r w:rsidRPr="0035756A">
              <w:rPr>
                <w:rFonts w:ascii="Arial" w:eastAsia="Calibri" w:hAnsi="Arial" w:cs="Arial"/>
                <w:color w:val="000000"/>
                <w:sz w:val="12"/>
                <w:szCs w:val="12"/>
              </w:rPr>
              <w:t>форма собственности</w:t>
            </w:r>
          </w:p>
        </w:tc>
        <w:tc>
          <w:tcPr>
            <w:tcW w:w="3561" w:type="pct"/>
            <w:tcBorders>
              <w:top w:val="single" w:sz="4" w:space="0" w:color="auto"/>
              <w:left w:val="single" w:sz="4" w:space="0" w:color="auto"/>
              <w:bottom w:val="single" w:sz="4" w:space="0" w:color="auto"/>
              <w:right w:val="single" w:sz="4" w:space="0" w:color="auto"/>
            </w:tcBorders>
            <w:shd w:val="clear" w:color="auto" w:fill="auto"/>
            <w:hideMark/>
          </w:tcPr>
          <w:p w:rsidR="00DB7354" w:rsidRPr="0035756A" w:rsidRDefault="00DB7354" w:rsidP="0035756A">
            <w:pPr>
              <w:jc w:val="both"/>
              <w:rPr>
                <w:rFonts w:ascii="Arial" w:eastAsia="Calibri" w:hAnsi="Arial" w:cs="Arial"/>
                <w:sz w:val="12"/>
                <w:szCs w:val="12"/>
              </w:rPr>
            </w:pPr>
            <w:r w:rsidRPr="0035756A">
              <w:rPr>
                <w:rFonts w:ascii="Arial" w:eastAsia="Calibri" w:hAnsi="Arial" w:cs="Arial"/>
                <w:color w:val="000000"/>
                <w:sz w:val="12"/>
                <w:szCs w:val="12"/>
              </w:rPr>
              <w:t>государственная собственность (неразграниченная)</w:t>
            </w:r>
          </w:p>
        </w:tc>
      </w:tr>
      <w:tr w:rsidR="00DB7354" w:rsidRPr="0035756A" w:rsidTr="0035756A">
        <w:trPr>
          <w:trHeight w:val="20"/>
        </w:trPr>
        <w:tc>
          <w:tcPr>
            <w:tcW w:w="1439" w:type="pct"/>
            <w:tcBorders>
              <w:top w:val="single" w:sz="4" w:space="0" w:color="auto"/>
              <w:left w:val="single" w:sz="4" w:space="0" w:color="auto"/>
              <w:bottom w:val="single" w:sz="4" w:space="0" w:color="auto"/>
              <w:right w:val="single" w:sz="4" w:space="0" w:color="auto"/>
            </w:tcBorders>
            <w:shd w:val="clear" w:color="auto" w:fill="auto"/>
            <w:hideMark/>
          </w:tcPr>
          <w:p w:rsidR="00DB7354" w:rsidRPr="0035756A" w:rsidRDefault="00DB7354" w:rsidP="0035756A">
            <w:pPr>
              <w:widowControl w:val="0"/>
              <w:shd w:val="clear" w:color="auto" w:fill="FFFFFF"/>
              <w:autoSpaceDE w:val="0"/>
              <w:autoSpaceDN w:val="0"/>
              <w:adjustRightInd w:val="0"/>
              <w:rPr>
                <w:rFonts w:ascii="Arial" w:eastAsia="Calibri" w:hAnsi="Arial" w:cs="Arial"/>
                <w:sz w:val="12"/>
                <w:szCs w:val="12"/>
              </w:rPr>
            </w:pPr>
            <w:r w:rsidRPr="0035756A">
              <w:rPr>
                <w:rFonts w:ascii="Arial" w:eastAsia="Calibri" w:hAnsi="Arial" w:cs="Arial"/>
                <w:color w:val="000000"/>
                <w:sz w:val="12"/>
                <w:szCs w:val="12"/>
              </w:rPr>
              <w:t>категория земель</w:t>
            </w:r>
          </w:p>
        </w:tc>
        <w:tc>
          <w:tcPr>
            <w:tcW w:w="3561" w:type="pct"/>
            <w:tcBorders>
              <w:top w:val="single" w:sz="4" w:space="0" w:color="auto"/>
              <w:left w:val="single" w:sz="4" w:space="0" w:color="auto"/>
              <w:bottom w:val="single" w:sz="4" w:space="0" w:color="auto"/>
              <w:right w:val="single" w:sz="4" w:space="0" w:color="auto"/>
            </w:tcBorders>
            <w:shd w:val="clear" w:color="auto" w:fill="auto"/>
          </w:tcPr>
          <w:p w:rsidR="00DB7354" w:rsidRPr="0035756A" w:rsidRDefault="00DB7354" w:rsidP="0035756A">
            <w:pPr>
              <w:pStyle w:val="af7"/>
              <w:shd w:val="clear" w:color="auto" w:fill="FFFFFF"/>
              <w:spacing w:before="0" w:beforeAutospacing="0" w:after="0" w:afterAutospacing="0"/>
              <w:ind w:firstLine="0"/>
              <w:jc w:val="both"/>
              <w:rPr>
                <w:rFonts w:ascii="Arial" w:eastAsia="Calibri" w:hAnsi="Arial" w:cs="Arial"/>
                <w:sz w:val="12"/>
                <w:szCs w:val="12"/>
              </w:rPr>
            </w:pPr>
            <w:r w:rsidRPr="0035756A">
              <w:rPr>
                <w:rFonts w:ascii="Arial" w:hAnsi="Arial" w:cs="Arial"/>
                <w:color w:val="000000"/>
                <w:sz w:val="12"/>
                <w:szCs w:val="12"/>
              </w:rPr>
              <w:t>земли сельскохозяйственного назначения (согласно части 6 статьи 36 Градостроительного кодекса РФ градостроительные регламенты не устанавливаются)</w:t>
            </w:r>
          </w:p>
        </w:tc>
      </w:tr>
      <w:tr w:rsidR="00DB7354" w:rsidRPr="0035756A" w:rsidTr="0035756A">
        <w:trPr>
          <w:trHeight w:val="20"/>
        </w:trPr>
        <w:tc>
          <w:tcPr>
            <w:tcW w:w="1439" w:type="pct"/>
            <w:tcBorders>
              <w:top w:val="single" w:sz="4" w:space="0" w:color="auto"/>
              <w:left w:val="single" w:sz="4" w:space="0" w:color="auto"/>
              <w:bottom w:val="single" w:sz="4" w:space="0" w:color="auto"/>
              <w:right w:val="single" w:sz="4" w:space="0" w:color="auto"/>
            </w:tcBorders>
            <w:shd w:val="clear" w:color="auto" w:fill="auto"/>
            <w:hideMark/>
          </w:tcPr>
          <w:p w:rsidR="00DB7354" w:rsidRPr="0035756A" w:rsidRDefault="00DB7354" w:rsidP="0035756A">
            <w:pPr>
              <w:widowControl w:val="0"/>
              <w:shd w:val="clear" w:color="auto" w:fill="FFFFFF"/>
              <w:autoSpaceDE w:val="0"/>
              <w:autoSpaceDN w:val="0"/>
              <w:adjustRightInd w:val="0"/>
              <w:rPr>
                <w:rFonts w:ascii="Arial" w:eastAsia="Calibri" w:hAnsi="Arial" w:cs="Arial"/>
                <w:color w:val="000000"/>
                <w:sz w:val="12"/>
                <w:szCs w:val="12"/>
              </w:rPr>
            </w:pPr>
            <w:r w:rsidRPr="0035756A">
              <w:rPr>
                <w:rFonts w:ascii="Arial" w:eastAsia="Calibri" w:hAnsi="Arial" w:cs="Arial"/>
                <w:sz w:val="12"/>
                <w:szCs w:val="12"/>
              </w:rPr>
              <w:t>зарегистрированные обременения, ограничения в использовании</w:t>
            </w:r>
          </w:p>
        </w:tc>
        <w:tc>
          <w:tcPr>
            <w:tcW w:w="3561" w:type="pct"/>
            <w:tcBorders>
              <w:top w:val="single" w:sz="4" w:space="0" w:color="auto"/>
              <w:left w:val="single" w:sz="4" w:space="0" w:color="auto"/>
              <w:bottom w:val="single" w:sz="4" w:space="0" w:color="auto"/>
              <w:right w:val="single" w:sz="4" w:space="0" w:color="auto"/>
            </w:tcBorders>
            <w:shd w:val="clear" w:color="auto" w:fill="auto"/>
            <w:hideMark/>
          </w:tcPr>
          <w:p w:rsidR="00DB7354" w:rsidRPr="0035756A" w:rsidRDefault="00DB7354" w:rsidP="0035756A">
            <w:pPr>
              <w:jc w:val="both"/>
              <w:rPr>
                <w:rFonts w:ascii="Arial" w:eastAsia="Calibri" w:hAnsi="Arial" w:cs="Arial"/>
                <w:sz w:val="12"/>
                <w:szCs w:val="12"/>
              </w:rPr>
            </w:pPr>
            <w:r w:rsidRPr="0035756A">
              <w:rPr>
                <w:rFonts w:ascii="Arial" w:hAnsi="Arial" w:cs="Arial"/>
                <w:sz w:val="12"/>
                <w:szCs w:val="12"/>
              </w:rPr>
              <w:t>часть земельного участка ограничена в пользовании в зонах с особыми условиями использования территории: ЗОУИТ № 53:03-6.409 – охранная зона объекта электросетевого хозяйства: « ВЛ-10 кВ ПС Почеп линия № 3»; ЗОУИТ № 53:03-6.1654 – публичный сервитут объекта электросетевого хозяйства: ВЛ-10 кВ ПС Почеп линия № 3; ЗОУИТ № 53:03-6.757 –охранная зона объектов электроэнергетики: «ВЛ-0,4 кВ д.Милятино», ЗОУИТ № 53:03-6.1338 –охранная зона объекта электросетевого хозяйства «КТП-10 кВА д.Милятино»; ЗОУИТ № 53:03-6.1493 – публичный сервитут объекта электросетевого хозяйства: «КТП-10 кВА д.Милятино»</w:t>
            </w:r>
          </w:p>
        </w:tc>
      </w:tr>
      <w:tr w:rsidR="00DB7354" w:rsidRPr="0035756A" w:rsidTr="0035756A">
        <w:trPr>
          <w:trHeight w:val="20"/>
        </w:trPr>
        <w:tc>
          <w:tcPr>
            <w:tcW w:w="1439" w:type="pct"/>
            <w:tcBorders>
              <w:top w:val="single" w:sz="4" w:space="0" w:color="auto"/>
              <w:left w:val="single" w:sz="4" w:space="0" w:color="auto"/>
              <w:bottom w:val="single" w:sz="4" w:space="0" w:color="auto"/>
              <w:right w:val="single" w:sz="4" w:space="0" w:color="auto"/>
            </w:tcBorders>
            <w:shd w:val="clear" w:color="auto" w:fill="auto"/>
            <w:hideMark/>
          </w:tcPr>
          <w:p w:rsidR="00DB7354" w:rsidRPr="0035756A" w:rsidRDefault="00DB7354" w:rsidP="0035756A">
            <w:pPr>
              <w:widowControl w:val="0"/>
              <w:shd w:val="clear" w:color="auto" w:fill="FFFFFF"/>
              <w:autoSpaceDE w:val="0"/>
              <w:autoSpaceDN w:val="0"/>
              <w:adjustRightInd w:val="0"/>
              <w:rPr>
                <w:rFonts w:ascii="Arial" w:eastAsia="Calibri" w:hAnsi="Arial" w:cs="Arial"/>
                <w:sz w:val="12"/>
                <w:szCs w:val="12"/>
              </w:rPr>
            </w:pPr>
            <w:r w:rsidRPr="0035756A">
              <w:rPr>
                <w:rFonts w:ascii="Arial" w:eastAsia="Calibri" w:hAnsi="Arial" w:cs="Arial"/>
                <w:color w:val="000000"/>
                <w:sz w:val="12"/>
                <w:szCs w:val="12"/>
              </w:rPr>
              <w:t xml:space="preserve">Начальная цена </w:t>
            </w:r>
            <w:r w:rsidRPr="0035756A">
              <w:rPr>
                <w:rFonts w:ascii="Arial" w:eastAsia="Calibri" w:hAnsi="Arial" w:cs="Arial"/>
                <w:sz w:val="12"/>
                <w:szCs w:val="12"/>
              </w:rPr>
              <w:t>продажи годовой арендной платы за земельный участок</w:t>
            </w:r>
          </w:p>
        </w:tc>
        <w:tc>
          <w:tcPr>
            <w:tcW w:w="3561" w:type="pct"/>
            <w:tcBorders>
              <w:top w:val="single" w:sz="4" w:space="0" w:color="auto"/>
              <w:left w:val="single" w:sz="4" w:space="0" w:color="auto"/>
              <w:bottom w:val="single" w:sz="4" w:space="0" w:color="auto"/>
              <w:right w:val="single" w:sz="4" w:space="0" w:color="auto"/>
            </w:tcBorders>
            <w:shd w:val="clear" w:color="auto" w:fill="auto"/>
          </w:tcPr>
          <w:p w:rsidR="00DB7354" w:rsidRPr="0035756A" w:rsidRDefault="00DB7354" w:rsidP="0035756A">
            <w:pPr>
              <w:jc w:val="both"/>
              <w:rPr>
                <w:rFonts w:ascii="Arial" w:eastAsia="Calibri" w:hAnsi="Arial" w:cs="Arial"/>
                <w:color w:val="FF0000"/>
                <w:sz w:val="12"/>
                <w:szCs w:val="12"/>
              </w:rPr>
            </w:pPr>
            <w:r w:rsidRPr="0035756A">
              <w:rPr>
                <w:rFonts w:ascii="Arial" w:eastAsia="Calibri" w:hAnsi="Arial" w:cs="Arial"/>
                <w:b/>
                <w:bCs/>
                <w:sz w:val="12"/>
                <w:szCs w:val="12"/>
              </w:rPr>
              <w:t>287000 (Двести восемьдесят семь тысяч) рублей 00 копеек</w:t>
            </w:r>
          </w:p>
        </w:tc>
      </w:tr>
      <w:tr w:rsidR="00DB7354" w:rsidRPr="0035756A" w:rsidTr="0035756A">
        <w:trPr>
          <w:trHeight w:val="20"/>
        </w:trPr>
        <w:tc>
          <w:tcPr>
            <w:tcW w:w="1439" w:type="pct"/>
            <w:tcBorders>
              <w:top w:val="single" w:sz="4" w:space="0" w:color="auto"/>
              <w:left w:val="single" w:sz="4" w:space="0" w:color="auto"/>
              <w:bottom w:val="single" w:sz="4" w:space="0" w:color="auto"/>
              <w:right w:val="single" w:sz="4" w:space="0" w:color="auto"/>
            </w:tcBorders>
            <w:shd w:val="clear" w:color="auto" w:fill="auto"/>
            <w:hideMark/>
          </w:tcPr>
          <w:p w:rsidR="00DB7354" w:rsidRPr="0035756A" w:rsidRDefault="00DB7354" w:rsidP="0035756A">
            <w:pPr>
              <w:widowControl w:val="0"/>
              <w:shd w:val="clear" w:color="auto" w:fill="FFFFFF"/>
              <w:autoSpaceDE w:val="0"/>
              <w:autoSpaceDN w:val="0"/>
              <w:adjustRightInd w:val="0"/>
              <w:rPr>
                <w:rFonts w:ascii="Arial" w:eastAsia="Calibri" w:hAnsi="Arial" w:cs="Arial"/>
                <w:sz w:val="12"/>
                <w:szCs w:val="12"/>
              </w:rPr>
            </w:pPr>
            <w:r w:rsidRPr="0035756A">
              <w:rPr>
                <w:rFonts w:ascii="Arial" w:eastAsia="Calibri" w:hAnsi="Arial" w:cs="Arial"/>
                <w:color w:val="000000"/>
                <w:sz w:val="12"/>
                <w:szCs w:val="12"/>
              </w:rPr>
              <w:t>«Шаг аукциона»</w:t>
            </w:r>
          </w:p>
        </w:tc>
        <w:tc>
          <w:tcPr>
            <w:tcW w:w="3561" w:type="pct"/>
            <w:tcBorders>
              <w:top w:val="single" w:sz="4" w:space="0" w:color="auto"/>
              <w:left w:val="single" w:sz="4" w:space="0" w:color="auto"/>
              <w:bottom w:val="single" w:sz="4" w:space="0" w:color="auto"/>
              <w:right w:val="single" w:sz="4" w:space="0" w:color="auto"/>
            </w:tcBorders>
            <w:shd w:val="clear" w:color="auto" w:fill="auto"/>
            <w:hideMark/>
          </w:tcPr>
          <w:p w:rsidR="00DB7354" w:rsidRPr="0035756A" w:rsidRDefault="00DB7354" w:rsidP="0035756A">
            <w:pPr>
              <w:jc w:val="both"/>
              <w:rPr>
                <w:rFonts w:ascii="Arial" w:eastAsia="Calibri" w:hAnsi="Arial" w:cs="Arial"/>
                <w:color w:val="FF0000"/>
                <w:sz w:val="12"/>
                <w:szCs w:val="12"/>
              </w:rPr>
            </w:pPr>
            <w:r w:rsidRPr="0035756A">
              <w:rPr>
                <w:rFonts w:ascii="Arial" w:eastAsia="Calibri" w:hAnsi="Arial" w:cs="Arial"/>
                <w:b/>
                <w:bCs/>
                <w:sz w:val="12"/>
                <w:szCs w:val="12"/>
              </w:rPr>
              <w:t>8610 (Восемь тысяч шестьсот десять) рублей 00 копеек</w:t>
            </w:r>
            <w:r w:rsidRPr="0035756A">
              <w:rPr>
                <w:rFonts w:ascii="Arial" w:eastAsia="Calibri" w:hAnsi="Arial" w:cs="Arial"/>
                <w:color w:val="FF0000"/>
                <w:sz w:val="12"/>
                <w:szCs w:val="12"/>
              </w:rPr>
              <w:t xml:space="preserve"> </w:t>
            </w:r>
            <w:r w:rsidRPr="0035756A">
              <w:rPr>
                <w:rFonts w:ascii="Arial" w:eastAsia="Calibri" w:hAnsi="Arial" w:cs="Arial"/>
                <w:sz w:val="12"/>
                <w:szCs w:val="12"/>
              </w:rPr>
              <w:t xml:space="preserve">(не превышает 3% </w:t>
            </w:r>
            <w:r w:rsidRPr="0035756A">
              <w:rPr>
                <w:rFonts w:ascii="Arial" w:eastAsia="Calibri" w:hAnsi="Arial" w:cs="Arial"/>
                <w:color w:val="000000"/>
                <w:sz w:val="12"/>
                <w:szCs w:val="12"/>
              </w:rPr>
              <w:t xml:space="preserve">от начальной цены </w:t>
            </w:r>
            <w:r w:rsidRPr="0035756A">
              <w:rPr>
                <w:rFonts w:ascii="Arial" w:eastAsia="Calibri" w:hAnsi="Arial" w:cs="Arial"/>
                <w:sz w:val="12"/>
                <w:szCs w:val="12"/>
              </w:rPr>
              <w:t>предмета аукциона по продаже годового размера арендной платы за земельный участок)</w:t>
            </w:r>
          </w:p>
        </w:tc>
      </w:tr>
      <w:tr w:rsidR="00DB7354" w:rsidRPr="0035756A" w:rsidTr="0035756A">
        <w:trPr>
          <w:trHeight w:val="20"/>
        </w:trPr>
        <w:tc>
          <w:tcPr>
            <w:tcW w:w="1439" w:type="pct"/>
            <w:tcBorders>
              <w:top w:val="single" w:sz="4" w:space="0" w:color="auto"/>
              <w:left w:val="single" w:sz="4" w:space="0" w:color="auto"/>
              <w:bottom w:val="single" w:sz="4" w:space="0" w:color="auto"/>
              <w:right w:val="single" w:sz="4" w:space="0" w:color="auto"/>
            </w:tcBorders>
            <w:shd w:val="clear" w:color="auto" w:fill="auto"/>
            <w:hideMark/>
          </w:tcPr>
          <w:p w:rsidR="00DB7354" w:rsidRPr="0035756A" w:rsidRDefault="00DB7354" w:rsidP="0035756A">
            <w:pPr>
              <w:widowControl w:val="0"/>
              <w:shd w:val="clear" w:color="auto" w:fill="FFFFFF"/>
              <w:autoSpaceDE w:val="0"/>
              <w:autoSpaceDN w:val="0"/>
              <w:adjustRightInd w:val="0"/>
              <w:rPr>
                <w:rFonts w:ascii="Arial" w:eastAsia="Calibri" w:hAnsi="Arial" w:cs="Arial"/>
                <w:color w:val="000000"/>
                <w:sz w:val="12"/>
                <w:szCs w:val="12"/>
              </w:rPr>
            </w:pPr>
            <w:r w:rsidRPr="0035756A">
              <w:rPr>
                <w:rFonts w:ascii="Arial" w:eastAsia="Calibri" w:hAnsi="Arial" w:cs="Arial"/>
                <w:sz w:val="12"/>
                <w:szCs w:val="12"/>
              </w:rPr>
              <w:t>Размер задатка</w:t>
            </w:r>
          </w:p>
        </w:tc>
        <w:tc>
          <w:tcPr>
            <w:tcW w:w="3561" w:type="pct"/>
            <w:tcBorders>
              <w:top w:val="single" w:sz="4" w:space="0" w:color="auto"/>
              <w:left w:val="single" w:sz="4" w:space="0" w:color="auto"/>
              <w:bottom w:val="single" w:sz="4" w:space="0" w:color="auto"/>
              <w:right w:val="single" w:sz="4" w:space="0" w:color="auto"/>
            </w:tcBorders>
            <w:shd w:val="clear" w:color="auto" w:fill="auto"/>
            <w:hideMark/>
          </w:tcPr>
          <w:p w:rsidR="00DB7354" w:rsidRPr="0035756A" w:rsidRDefault="00DB7354" w:rsidP="0035756A">
            <w:pPr>
              <w:jc w:val="both"/>
              <w:rPr>
                <w:rFonts w:ascii="Arial" w:eastAsia="Calibri" w:hAnsi="Arial" w:cs="Arial"/>
                <w:color w:val="FF0000"/>
                <w:sz w:val="12"/>
                <w:szCs w:val="12"/>
              </w:rPr>
            </w:pPr>
            <w:r w:rsidRPr="0035756A">
              <w:rPr>
                <w:rFonts w:ascii="Arial" w:eastAsia="Calibri" w:hAnsi="Arial" w:cs="Arial"/>
                <w:b/>
                <w:bCs/>
                <w:sz w:val="12"/>
                <w:szCs w:val="12"/>
              </w:rPr>
              <w:t xml:space="preserve">57400 (Пятьдесят семь тысяч четыреста) рублей 00 копеек </w:t>
            </w:r>
            <w:r w:rsidRPr="0035756A">
              <w:rPr>
                <w:rFonts w:ascii="Arial" w:eastAsia="Calibri" w:hAnsi="Arial" w:cs="Arial"/>
                <w:sz w:val="12"/>
                <w:szCs w:val="12"/>
              </w:rPr>
              <w:t>(20% от начальной цены предмета аукциона по продаже годового размера арендной платы за земельный участок)</w:t>
            </w:r>
          </w:p>
        </w:tc>
      </w:tr>
      <w:tr w:rsidR="00DB7354" w:rsidRPr="0035756A" w:rsidTr="0035756A">
        <w:trPr>
          <w:trHeight w:val="20"/>
        </w:trPr>
        <w:tc>
          <w:tcPr>
            <w:tcW w:w="1439" w:type="pct"/>
            <w:tcBorders>
              <w:top w:val="single" w:sz="4" w:space="0" w:color="auto"/>
              <w:left w:val="single" w:sz="4" w:space="0" w:color="auto"/>
              <w:bottom w:val="single" w:sz="4" w:space="0" w:color="auto"/>
              <w:right w:val="single" w:sz="4" w:space="0" w:color="auto"/>
            </w:tcBorders>
            <w:shd w:val="clear" w:color="auto" w:fill="auto"/>
            <w:hideMark/>
          </w:tcPr>
          <w:p w:rsidR="00DB7354" w:rsidRPr="0035756A" w:rsidRDefault="00DB7354" w:rsidP="0035756A">
            <w:pPr>
              <w:widowControl w:val="0"/>
              <w:shd w:val="clear" w:color="auto" w:fill="FFFFFF"/>
              <w:autoSpaceDE w:val="0"/>
              <w:autoSpaceDN w:val="0"/>
              <w:adjustRightInd w:val="0"/>
              <w:rPr>
                <w:rFonts w:ascii="Arial" w:eastAsia="Calibri" w:hAnsi="Arial" w:cs="Arial"/>
                <w:sz w:val="12"/>
                <w:szCs w:val="12"/>
              </w:rPr>
            </w:pPr>
            <w:r w:rsidRPr="0035756A">
              <w:rPr>
                <w:rFonts w:ascii="Arial" w:eastAsia="Calibri" w:hAnsi="Arial" w:cs="Arial"/>
                <w:sz w:val="12"/>
                <w:szCs w:val="12"/>
              </w:rPr>
              <w:t>Срок договора аренды</w:t>
            </w:r>
          </w:p>
        </w:tc>
        <w:tc>
          <w:tcPr>
            <w:tcW w:w="3561" w:type="pct"/>
            <w:tcBorders>
              <w:top w:val="single" w:sz="4" w:space="0" w:color="auto"/>
              <w:left w:val="single" w:sz="4" w:space="0" w:color="auto"/>
              <w:bottom w:val="single" w:sz="4" w:space="0" w:color="auto"/>
              <w:right w:val="single" w:sz="4" w:space="0" w:color="auto"/>
            </w:tcBorders>
            <w:shd w:val="clear" w:color="auto" w:fill="auto"/>
            <w:hideMark/>
          </w:tcPr>
          <w:p w:rsidR="00DB7354" w:rsidRPr="0035756A" w:rsidRDefault="00DB7354" w:rsidP="0035756A">
            <w:pPr>
              <w:jc w:val="both"/>
              <w:rPr>
                <w:rFonts w:ascii="Arial" w:eastAsia="Calibri" w:hAnsi="Arial" w:cs="Arial"/>
                <w:b/>
                <w:color w:val="FF0000"/>
                <w:sz w:val="12"/>
                <w:szCs w:val="12"/>
              </w:rPr>
            </w:pPr>
            <w:r w:rsidRPr="0035756A">
              <w:rPr>
                <w:rFonts w:ascii="Arial" w:eastAsia="Calibri" w:hAnsi="Arial" w:cs="Arial"/>
                <w:b/>
                <w:sz w:val="12"/>
                <w:szCs w:val="12"/>
              </w:rPr>
              <w:t>10 лет</w:t>
            </w:r>
          </w:p>
        </w:tc>
      </w:tr>
    </w:tbl>
    <w:p w:rsidR="00DB7354" w:rsidRPr="0035756A" w:rsidRDefault="00DB7354" w:rsidP="00DB7354">
      <w:pPr>
        <w:ind w:firstLine="708"/>
        <w:jc w:val="both"/>
        <w:rPr>
          <w:rFonts w:ascii="Arial" w:hAnsi="Arial" w:cs="Arial"/>
          <w:sz w:val="4"/>
          <w:szCs w:val="4"/>
        </w:rPr>
      </w:pPr>
    </w:p>
    <w:p w:rsidR="00DB7354" w:rsidRPr="00DB7354" w:rsidRDefault="00DB7354" w:rsidP="00C74594">
      <w:pPr>
        <w:ind w:firstLine="284"/>
        <w:jc w:val="both"/>
        <w:rPr>
          <w:rFonts w:ascii="Arial" w:hAnsi="Arial" w:cs="Arial"/>
          <w:b/>
          <w:sz w:val="16"/>
          <w:szCs w:val="16"/>
        </w:rPr>
      </w:pPr>
      <w:r w:rsidRPr="00DB7354">
        <w:rPr>
          <w:rFonts w:ascii="Arial" w:hAnsi="Arial" w:cs="Arial"/>
          <w:b/>
          <w:sz w:val="16"/>
          <w:szCs w:val="16"/>
        </w:rPr>
        <w:t>Лот № 6</w:t>
      </w:r>
    </w:p>
    <w:p w:rsidR="00DB7354" w:rsidRPr="0035756A" w:rsidRDefault="00DB7354" w:rsidP="00DB7354">
      <w:pPr>
        <w:jc w:val="both"/>
        <w:rPr>
          <w:rFonts w:ascii="Arial" w:hAnsi="Arial" w:cs="Arial"/>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266"/>
        <w:gridCol w:w="8084"/>
      </w:tblGrid>
      <w:tr w:rsidR="00DB7354" w:rsidRPr="0035756A" w:rsidTr="0035756A">
        <w:trPr>
          <w:trHeight w:val="20"/>
        </w:trPr>
        <w:tc>
          <w:tcPr>
            <w:tcW w:w="3266" w:type="dxa"/>
            <w:tcBorders>
              <w:top w:val="single" w:sz="4" w:space="0" w:color="auto"/>
              <w:left w:val="single" w:sz="4" w:space="0" w:color="auto"/>
              <w:bottom w:val="single" w:sz="4" w:space="0" w:color="auto"/>
              <w:right w:val="single" w:sz="4" w:space="0" w:color="auto"/>
            </w:tcBorders>
            <w:shd w:val="clear" w:color="auto" w:fill="auto"/>
            <w:hideMark/>
          </w:tcPr>
          <w:p w:rsidR="00DB7354" w:rsidRPr="0035756A" w:rsidRDefault="00DB7354" w:rsidP="0035756A">
            <w:pPr>
              <w:widowControl w:val="0"/>
              <w:shd w:val="clear" w:color="auto" w:fill="FFFFFF"/>
              <w:autoSpaceDE w:val="0"/>
              <w:autoSpaceDN w:val="0"/>
              <w:adjustRightInd w:val="0"/>
              <w:rPr>
                <w:rFonts w:ascii="Arial" w:eastAsia="Calibri" w:hAnsi="Arial" w:cs="Arial"/>
                <w:b/>
                <w:bCs/>
                <w:sz w:val="12"/>
                <w:szCs w:val="12"/>
              </w:rPr>
            </w:pPr>
            <w:r w:rsidRPr="0035756A">
              <w:rPr>
                <w:rFonts w:ascii="Arial" w:eastAsia="Calibri" w:hAnsi="Arial" w:cs="Arial"/>
                <w:sz w:val="12"/>
                <w:szCs w:val="12"/>
              </w:rPr>
              <w:t>Адрес земельного участка</w:t>
            </w:r>
          </w:p>
        </w:tc>
        <w:tc>
          <w:tcPr>
            <w:tcW w:w="8084" w:type="dxa"/>
            <w:tcBorders>
              <w:top w:val="single" w:sz="4" w:space="0" w:color="auto"/>
              <w:left w:val="single" w:sz="4" w:space="0" w:color="auto"/>
              <w:bottom w:val="single" w:sz="4" w:space="0" w:color="auto"/>
              <w:right w:val="single" w:sz="4" w:space="0" w:color="auto"/>
            </w:tcBorders>
            <w:shd w:val="clear" w:color="auto" w:fill="auto"/>
            <w:hideMark/>
          </w:tcPr>
          <w:p w:rsidR="00DB7354" w:rsidRPr="0035756A" w:rsidRDefault="00DB7354" w:rsidP="0035756A">
            <w:pPr>
              <w:jc w:val="both"/>
              <w:rPr>
                <w:rFonts w:ascii="Arial" w:eastAsia="Calibri" w:hAnsi="Arial" w:cs="Arial"/>
                <w:b/>
                <w:sz w:val="12"/>
                <w:szCs w:val="12"/>
              </w:rPr>
            </w:pPr>
            <w:r w:rsidRPr="0035756A">
              <w:rPr>
                <w:rFonts w:ascii="Arial" w:hAnsi="Arial" w:cs="Arial"/>
                <w:b/>
                <w:sz w:val="12"/>
                <w:szCs w:val="12"/>
              </w:rPr>
              <w:t>Новгородская область, Валдайский район, Любницкое сельское поселение</w:t>
            </w:r>
          </w:p>
        </w:tc>
      </w:tr>
      <w:tr w:rsidR="00DB7354" w:rsidRPr="0035756A" w:rsidTr="0035756A">
        <w:trPr>
          <w:trHeight w:val="20"/>
        </w:trPr>
        <w:tc>
          <w:tcPr>
            <w:tcW w:w="3266" w:type="dxa"/>
            <w:tcBorders>
              <w:top w:val="single" w:sz="4" w:space="0" w:color="auto"/>
              <w:left w:val="single" w:sz="4" w:space="0" w:color="auto"/>
              <w:bottom w:val="single" w:sz="4" w:space="0" w:color="auto"/>
              <w:right w:val="single" w:sz="4" w:space="0" w:color="auto"/>
            </w:tcBorders>
            <w:shd w:val="clear" w:color="auto" w:fill="auto"/>
            <w:hideMark/>
          </w:tcPr>
          <w:p w:rsidR="00DB7354" w:rsidRPr="0035756A" w:rsidRDefault="00DB7354" w:rsidP="0035756A">
            <w:pPr>
              <w:widowControl w:val="0"/>
              <w:shd w:val="clear" w:color="auto" w:fill="FFFFFF"/>
              <w:autoSpaceDE w:val="0"/>
              <w:autoSpaceDN w:val="0"/>
              <w:adjustRightInd w:val="0"/>
              <w:rPr>
                <w:rFonts w:ascii="Arial" w:eastAsia="Calibri" w:hAnsi="Arial" w:cs="Arial"/>
                <w:sz w:val="12"/>
                <w:szCs w:val="12"/>
              </w:rPr>
            </w:pPr>
            <w:r w:rsidRPr="0035756A">
              <w:rPr>
                <w:rFonts w:ascii="Arial" w:eastAsia="Calibri" w:hAnsi="Arial" w:cs="Arial"/>
                <w:color w:val="000000"/>
                <w:sz w:val="12"/>
                <w:szCs w:val="12"/>
              </w:rPr>
              <w:t xml:space="preserve">площадь, кв.м. </w:t>
            </w:r>
          </w:p>
        </w:tc>
        <w:tc>
          <w:tcPr>
            <w:tcW w:w="8084" w:type="dxa"/>
            <w:tcBorders>
              <w:top w:val="single" w:sz="4" w:space="0" w:color="auto"/>
              <w:left w:val="single" w:sz="4" w:space="0" w:color="auto"/>
              <w:bottom w:val="single" w:sz="4" w:space="0" w:color="auto"/>
              <w:right w:val="single" w:sz="4" w:space="0" w:color="auto"/>
            </w:tcBorders>
            <w:shd w:val="clear" w:color="auto" w:fill="auto"/>
            <w:hideMark/>
          </w:tcPr>
          <w:p w:rsidR="00DB7354" w:rsidRPr="0035756A" w:rsidRDefault="00DB7354" w:rsidP="0035756A">
            <w:pPr>
              <w:jc w:val="both"/>
              <w:rPr>
                <w:rFonts w:ascii="Arial" w:eastAsia="Calibri" w:hAnsi="Arial" w:cs="Arial"/>
                <w:sz w:val="12"/>
                <w:szCs w:val="12"/>
              </w:rPr>
            </w:pPr>
            <w:r w:rsidRPr="0035756A">
              <w:rPr>
                <w:rFonts w:ascii="Arial" w:eastAsia="Calibri" w:hAnsi="Arial" w:cs="Arial"/>
                <w:sz w:val="12"/>
                <w:szCs w:val="12"/>
              </w:rPr>
              <w:t>472294</w:t>
            </w:r>
          </w:p>
        </w:tc>
      </w:tr>
      <w:tr w:rsidR="00DB7354" w:rsidRPr="0035756A" w:rsidTr="0035756A">
        <w:trPr>
          <w:trHeight w:val="20"/>
        </w:trPr>
        <w:tc>
          <w:tcPr>
            <w:tcW w:w="3266" w:type="dxa"/>
            <w:tcBorders>
              <w:top w:val="single" w:sz="4" w:space="0" w:color="auto"/>
              <w:left w:val="single" w:sz="4" w:space="0" w:color="auto"/>
              <w:bottom w:val="single" w:sz="4" w:space="0" w:color="auto"/>
              <w:right w:val="single" w:sz="4" w:space="0" w:color="auto"/>
            </w:tcBorders>
            <w:shd w:val="clear" w:color="auto" w:fill="auto"/>
            <w:hideMark/>
          </w:tcPr>
          <w:p w:rsidR="00DB7354" w:rsidRPr="0035756A" w:rsidRDefault="00DB7354" w:rsidP="0035756A">
            <w:pPr>
              <w:widowControl w:val="0"/>
              <w:shd w:val="clear" w:color="auto" w:fill="FFFFFF"/>
              <w:autoSpaceDE w:val="0"/>
              <w:autoSpaceDN w:val="0"/>
              <w:adjustRightInd w:val="0"/>
              <w:rPr>
                <w:rFonts w:ascii="Arial" w:eastAsia="Calibri" w:hAnsi="Arial" w:cs="Arial"/>
                <w:sz w:val="12"/>
                <w:szCs w:val="12"/>
              </w:rPr>
            </w:pPr>
            <w:r w:rsidRPr="0035756A">
              <w:rPr>
                <w:rFonts w:ascii="Arial" w:eastAsia="Calibri" w:hAnsi="Arial" w:cs="Arial"/>
                <w:color w:val="000000"/>
                <w:sz w:val="12"/>
                <w:szCs w:val="12"/>
              </w:rPr>
              <w:t>кадастровый номер</w:t>
            </w:r>
          </w:p>
        </w:tc>
        <w:tc>
          <w:tcPr>
            <w:tcW w:w="8084" w:type="dxa"/>
            <w:tcBorders>
              <w:top w:val="single" w:sz="4" w:space="0" w:color="auto"/>
              <w:left w:val="single" w:sz="4" w:space="0" w:color="auto"/>
              <w:bottom w:val="single" w:sz="4" w:space="0" w:color="auto"/>
              <w:right w:val="single" w:sz="4" w:space="0" w:color="auto"/>
            </w:tcBorders>
            <w:shd w:val="clear" w:color="auto" w:fill="auto"/>
            <w:hideMark/>
          </w:tcPr>
          <w:p w:rsidR="00DB7354" w:rsidRPr="0035756A" w:rsidRDefault="00DB7354" w:rsidP="0035756A">
            <w:pPr>
              <w:jc w:val="both"/>
              <w:rPr>
                <w:rFonts w:ascii="Arial" w:eastAsia="Calibri" w:hAnsi="Arial" w:cs="Arial"/>
                <w:sz w:val="12"/>
                <w:szCs w:val="12"/>
              </w:rPr>
            </w:pPr>
            <w:r w:rsidRPr="0035756A">
              <w:rPr>
                <w:rFonts w:ascii="Arial" w:eastAsia="Calibri" w:hAnsi="Arial" w:cs="Arial"/>
                <w:b/>
                <w:bCs/>
                <w:sz w:val="12"/>
                <w:szCs w:val="12"/>
              </w:rPr>
              <w:t>53:03:0000000:10956</w:t>
            </w:r>
          </w:p>
        </w:tc>
      </w:tr>
      <w:tr w:rsidR="00DB7354" w:rsidRPr="0035756A" w:rsidTr="0035756A">
        <w:trPr>
          <w:trHeight w:val="20"/>
        </w:trPr>
        <w:tc>
          <w:tcPr>
            <w:tcW w:w="3266" w:type="dxa"/>
            <w:tcBorders>
              <w:top w:val="single" w:sz="4" w:space="0" w:color="auto"/>
              <w:left w:val="single" w:sz="4" w:space="0" w:color="auto"/>
              <w:bottom w:val="single" w:sz="4" w:space="0" w:color="auto"/>
              <w:right w:val="single" w:sz="4" w:space="0" w:color="auto"/>
            </w:tcBorders>
            <w:shd w:val="clear" w:color="auto" w:fill="auto"/>
            <w:hideMark/>
          </w:tcPr>
          <w:p w:rsidR="00DB7354" w:rsidRPr="0035756A" w:rsidRDefault="00DB7354" w:rsidP="0035756A">
            <w:pPr>
              <w:widowControl w:val="0"/>
              <w:shd w:val="clear" w:color="auto" w:fill="FFFFFF"/>
              <w:autoSpaceDE w:val="0"/>
              <w:autoSpaceDN w:val="0"/>
              <w:adjustRightInd w:val="0"/>
              <w:rPr>
                <w:rFonts w:ascii="Arial" w:eastAsia="Calibri" w:hAnsi="Arial" w:cs="Arial"/>
                <w:sz w:val="12"/>
                <w:szCs w:val="12"/>
              </w:rPr>
            </w:pPr>
            <w:r w:rsidRPr="0035756A">
              <w:rPr>
                <w:rFonts w:ascii="Arial" w:eastAsia="Calibri" w:hAnsi="Arial" w:cs="Arial"/>
                <w:color w:val="000000"/>
                <w:sz w:val="12"/>
                <w:szCs w:val="12"/>
              </w:rPr>
              <w:t>вид разрешенного использования земельного участка</w:t>
            </w:r>
          </w:p>
        </w:tc>
        <w:tc>
          <w:tcPr>
            <w:tcW w:w="8084" w:type="dxa"/>
            <w:tcBorders>
              <w:top w:val="single" w:sz="4" w:space="0" w:color="auto"/>
              <w:left w:val="single" w:sz="4" w:space="0" w:color="auto"/>
              <w:bottom w:val="single" w:sz="4" w:space="0" w:color="auto"/>
              <w:right w:val="single" w:sz="4" w:space="0" w:color="auto"/>
            </w:tcBorders>
            <w:shd w:val="clear" w:color="auto" w:fill="auto"/>
            <w:hideMark/>
          </w:tcPr>
          <w:p w:rsidR="00DB7354" w:rsidRPr="0035756A" w:rsidRDefault="00DB7354" w:rsidP="0035756A">
            <w:pPr>
              <w:jc w:val="both"/>
              <w:rPr>
                <w:rFonts w:ascii="Arial" w:eastAsia="Calibri" w:hAnsi="Arial" w:cs="Arial"/>
                <w:sz w:val="12"/>
                <w:szCs w:val="12"/>
              </w:rPr>
            </w:pPr>
            <w:r w:rsidRPr="0035756A">
              <w:rPr>
                <w:rFonts w:ascii="Arial" w:eastAsia="Calibri" w:hAnsi="Arial" w:cs="Arial"/>
                <w:sz w:val="12"/>
                <w:szCs w:val="12"/>
              </w:rPr>
              <w:t>для сельскохозяйственного производства (выращивание картофеля)</w:t>
            </w:r>
          </w:p>
        </w:tc>
      </w:tr>
      <w:tr w:rsidR="00DB7354" w:rsidRPr="0035756A" w:rsidTr="0035756A">
        <w:trPr>
          <w:trHeight w:val="20"/>
        </w:trPr>
        <w:tc>
          <w:tcPr>
            <w:tcW w:w="3266" w:type="dxa"/>
            <w:tcBorders>
              <w:top w:val="single" w:sz="4" w:space="0" w:color="auto"/>
              <w:left w:val="single" w:sz="4" w:space="0" w:color="auto"/>
              <w:bottom w:val="single" w:sz="4" w:space="0" w:color="auto"/>
              <w:right w:val="single" w:sz="4" w:space="0" w:color="auto"/>
            </w:tcBorders>
            <w:shd w:val="clear" w:color="auto" w:fill="auto"/>
            <w:hideMark/>
          </w:tcPr>
          <w:p w:rsidR="00DB7354" w:rsidRPr="0035756A" w:rsidRDefault="00DB7354" w:rsidP="0035756A">
            <w:pPr>
              <w:widowControl w:val="0"/>
              <w:shd w:val="clear" w:color="auto" w:fill="FFFFFF"/>
              <w:autoSpaceDE w:val="0"/>
              <w:autoSpaceDN w:val="0"/>
              <w:adjustRightInd w:val="0"/>
              <w:rPr>
                <w:rFonts w:ascii="Arial" w:eastAsia="Calibri" w:hAnsi="Arial" w:cs="Arial"/>
                <w:sz w:val="12"/>
                <w:szCs w:val="12"/>
              </w:rPr>
            </w:pPr>
            <w:r w:rsidRPr="0035756A">
              <w:rPr>
                <w:rFonts w:ascii="Arial" w:eastAsia="Calibri" w:hAnsi="Arial" w:cs="Arial"/>
                <w:color w:val="000000"/>
                <w:sz w:val="12"/>
                <w:szCs w:val="12"/>
              </w:rPr>
              <w:t>форма собственности</w:t>
            </w:r>
          </w:p>
        </w:tc>
        <w:tc>
          <w:tcPr>
            <w:tcW w:w="8084" w:type="dxa"/>
            <w:tcBorders>
              <w:top w:val="single" w:sz="4" w:space="0" w:color="auto"/>
              <w:left w:val="single" w:sz="4" w:space="0" w:color="auto"/>
              <w:bottom w:val="single" w:sz="4" w:space="0" w:color="auto"/>
              <w:right w:val="single" w:sz="4" w:space="0" w:color="auto"/>
            </w:tcBorders>
            <w:shd w:val="clear" w:color="auto" w:fill="auto"/>
            <w:hideMark/>
          </w:tcPr>
          <w:p w:rsidR="00DB7354" w:rsidRPr="0035756A" w:rsidRDefault="00DB7354" w:rsidP="0035756A">
            <w:pPr>
              <w:jc w:val="both"/>
              <w:rPr>
                <w:rFonts w:ascii="Arial" w:eastAsia="Calibri" w:hAnsi="Arial" w:cs="Arial"/>
                <w:sz w:val="12"/>
                <w:szCs w:val="12"/>
              </w:rPr>
            </w:pPr>
            <w:r w:rsidRPr="0035756A">
              <w:rPr>
                <w:rFonts w:ascii="Arial" w:eastAsia="Calibri" w:hAnsi="Arial" w:cs="Arial"/>
                <w:color w:val="000000"/>
                <w:sz w:val="12"/>
                <w:szCs w:val="12"/>
              </w:rPr>
              <w:t>государственная собственность (неразграниченная)</w:t>
            </w:r>
          </w:p>
        </w:tc>
      </w:tr>
      <w:tr w:rsidR="00DB7354" w:rsidRPr="0035756A" w:rsidTr="0035756A">
        <w:trPr>
          <w:trHeight w:val="20"/>
        </w:trPr>
        <w:tc>
          <w:tcPr>
            <w:tcW w:w="3266" w:type="dxa"/>
            <w:tcBorders>
              <w:top w:val="single" w:sz="4" w:space="0" w:color="auto"/>
              <w:left w:val="single" w:sz="4" w:space="0" w:color="auto"/>
              <w:bottom w:val="single" w:sz="4" w:space="0" w:color="auto"/>
              <w:right w:val="single" w:sz="4" w:space="0" w:color="auto"/>
            </w:tcBorders>
            <w:shd w:val="clear" w:color="auto" w:fill="auto"/>
            <w:hideMark/>
          </w:tcPr>
          <w:p w:rsidR="00DB7354" w:rsidRPr="0035756A" w:rsidRDefault="00DB7354" w:rsidP="0035756A">
            <w:pPr>
              <w:widowControl w:val="0"/>
              <w:shd w:val="clear" w:color="auto" w:fill="FFFFFF"/>
              <w:autoSpaceDE w:val="0"/>
              <w:autoSpaceDN w:val="0"/>
              <w:adjustRightInd w:val="0"/>
              <w:rPr>
                <w:rFonts w:ascii="Arial" w:eastAsia="Calibri" w:hAnsi="Arial" w:cs="Arial"/>
                <w:sz w:val="12"/>
                <w:szCs w:val="12"/>
              </w:rPr>
            </w:pPr>
            <w:r w:rsidRPr="0035756A">
              <w:rPr>
                <w:rFonts w:ascii="Arial" w:eastAsia="Calibri" w:hAnsi="Arial" w:cs="Arial"/>
                <w:color w:val="000000"/>
                <w:sz w:val="12"/>
                <w:szCs w:val="12"/>
              </w:rPr>
              <w:t>категория земель</w:t>
            </w:r>
          </w:p>
        </w:tc>
        <w:tc>
          <w:tcPr>
            <w:tcW w:w="8084" w:type="dxa"/>
            <w:tcBorders>
              <w:top w:val="single" w:sz="4" w:space="0" w:color="auto"/>
              <w:left w:val="single" w:sz="4" w:space="0" w:color="auto"/>
              <w:bottom w:val="single" w:sz="4" w:space="0" w:color="auto"/>
              <w:right w:val="single" w:sz="4" w:space="0" w:color="auto"/>
            </w:tcBorders>
            <w:shd w:val="clear" w:color="auto" w:fill="auto"/>
          </w:tcPr>
          <w:p w:rsidR="00DB7354" w:rsidRPr="0035756A" w:rsidRDefault="00DB7354" w:rsidP="0035756A">
            <w:pPr>
              <w:pStyle w:val="af7"/>
              <w:shd w:val="clear" w:color="auto" w:fill="FFFFFF"/>
              <w:spacing w:before="0" w:beforeAutospacing="0" w:after="0" w:afterAutospacing="0"/>
              <w:ind w:firstLine="0"/>
              <w:jc w:val="both"/>
              <w:rPr>
                <w:rFonts w:ascii="Arial" w:eastAsia="Calibri" w:hAnsi="Arial" w:cs="Arial"/>
                <w:sz w:val="12"/>
                <w:szCs w:val="12"/>
              </w:rPr>
            </w:pPr>
            <w:r w:rsidRPr="0035756A">
              <w:rPr>
                <w:rFonts w:ascii="Arial" w:hAnsi="Arial" w:cs="Arial"/>
                <w:color w:val="000000"/>
                <w:sz w:val="12"/>
                <w:szCs w:val="12"/>
              </w:rPr>
              <w:t>земли сельскохозяйственного назначения (согласно части 6 статьи 36 Градостроительного кодекса РФ градостроительные регламенты не устанавливаются)</w:t>
            </w:r>
          </w:p>
        </w:tc>
      </w:tr>
      <w:tr w:rsidR="00DB7354" w:rsidRPr="0035756A" w:rsidTr="0035756A">
        <w:trPr>
          <w:trHeight w:val="20"/>
        </w:trPr>
        <w:tc>
          <w:tcPr>
            <w:tcW w:w="3266" w:type="dxa"/>
            <w:tcBorders>
              <w:top w:val="single" w:sz="4" w:space="0" w:color="auto"/>
              <w:left w:val="single" w:sz="4" w:space="0" w:color="auto"/>
              <w:bottom w:val="single" w:sz="4" w:space="0" w:color="auto"/>
              <w:right w:val="single" w:sz="4" w:space="0" w:color="auto"/>
            </w:tcBorders>
            <w:shd w:val="clear" w:color="auto" w:fill="auto"/>
            <w:hideMark/>
          </w:tcPr>
          <w:p w:rsidR="00DB7354" w:rsidRPr="0035756A" w:rsidRDefault="00DB7354" w:rsidP="0035756A">
            <w:pPr>
              <w:widowControl w:val="0"/>
              <w:shd w:val="clear" w:color="auto" w:fill="FFFFFF"/>
              <w:autoSpaceDE w:val="0"/>
              <w:autoSpaceDN w:val="0"/>
              <w:adjustRightInd w:val="0"/>
              <w:rPr>
                <w:rFonts w:ascii="Arial" w:eastAsia="Calibri" w:hAnsi="Arial" w:cs="Arial"/>
                <w:color w:val="000000"/>
                <w:sz w:val="12"/>
                <w:szCs w:val="12"/>
              </w:rPr>
            </w:pPr>
            <w:r w:rsidRPr="0035756A">
              <w:rPr>
                <w:rFonts w:ascii="Arial" w:eastAsia="Calibri" w:hAnsi="Arial" w:cs="Arial"/>
                <w:sz w:val="12"/>
                <w:szCs w:val="12"/>
              </w:rPr>
              <w:t>зарегистрированные обременения, ограничения в использовании</w:t>
            </w:r>
          </w:p>
        </w:tc>
        <w:tc>
          <w:tcPr>
            <w:tcW w:w="8084" w:type="dxa"/>
            <w:tcBorders>
              <w:top w:val="single" w:sz="4" w:space="0" w:color="auto"/>
              <w:left w:val="single" w:sz="4" w:space="0" w:color="auto"/>
              <w:bottom w:val="single" w:sz="4" w:space="0" w:color="auto"/>
              <w:right w:val="single" w:sz="4" w:space="0" w:color="auto"/>
            </w:tcBorders>
            <w:shd w:val="clear" w:color="auto" w:fill="auto"/>
            <w:hideMark/>
          </w:tcPr>
          <w:p w:rsidR="00DB7354" w:rsidRPr="0035756A" w:rsidRDefault="00DB7354" w:rsidP="0035756A">
            <w:pPr>
              <w:jc w:val="both"/>
              <w:rPr>
                <w:rFonts w:ascii="Arial" w:eastAsia="Calibri" w:hAnsi="Arial" w:cs="Arial"/>
                <w:sz w:val="12"/>
                <w:szCs w:val="12"/>
              </w:rPr>
            </w:pPr>
            <w:r w:rsidRPr="0035756A">
              <w:rPr>
                <w:rFonts w:ascii="Arial" w:hAnsi="Arial" w:cs="Arial"/>
                <w:sz w:val="12"/>
                <w:szCs w:val="12"/>
              </w:rPr>
              <w:t>часть земельного участка ограничена в пользовании в зонах с особыми условиями использования территории ЗОУИТ № 53:03-6.409 – охранная зона объекта электросетевого хозяйства: « ВЛ-10 кВ ПС Почеп линия № 3», ЗОУИТ № 53:03-6.1654 – публичный сервитут объекта электросетевого хозяйства: ВЛ-10 кВ ПС Почеп линия № 3</w:t>
            </w:r>
          </w:p>
        </w:tc>
      </w:tr>
      <w:tr w:rsidR="00DB7354" w:rsidRPr="0035756A" w:rsidTr="0035756A">
        <w:trPr>
          <w:trHeight w:val="20"/>
        </w:trPr>
        <w:tc>
          <w:tcPr>
            <w:tcW w:w="3266" w:type="dxa"/>
            <w:tcBorders>
              <w:top w:val="single" w:sz="4" w:space="0" w:color="auto"/>
              <w:left w:val="single" w:sz="4" w:space="0" w:color="auto"/>
              <w:bottom w:val="single" w:sz="4" w:space="0" w:color="auto"/>
              <w:right w:val="single" w:sz="4" w:space="0" w:color="auto"/>
            </w:tcBorders>
            <w:shd w:val="clear" w:color="auto" w:fill="auto"/>
            <w:hideMark/>
          </w:tcPr>
          <w:p w:rsidR="00DB7354" w:rsidRPr="0035756A" w:rsidRDefault="00DB7354" w:rsidP="0035756A">
            <w:pPr>
              <w:widowControl w:val="0"/>
              <w:shd w:val="clear" w:color="auto" w:fill="FFFFFF"/>
              <w:autoSpaceDE w:val="0"/>
              <w:autoSpaceDN w:val="0"/>
              <w:adjustRightInd w:val="0"/>
              <w:rPr>
                <w:rFonts w:ascii="Arial" w:eastAsia="Calibri" w:hAnsi="Arial" w:cs="Arial"/>
                <w:color w:val="000000"/>
                <w:sz w:val="12"/>
                <w:szCs w:val="12"/>
              </w:rPr>
            </w:pPr>
            <w:r w:rsidRPr="0035756A">
              <w:rPr>
                <w:rFonts w:ascii="Arial" w:eastAsia="Calibri" w:hAnsi="Arial" w:cs="Arial"/>
                <w:color w:val="000000"/>
                <w:sz w:val="12"/>
                <w:szCs w:val="12"/>
              </w:rPr>
              <w:t xml:space="preserve">Начальная цена </w:t>
            </w:r>
            <w:r w:rsidRPr="0035756A">
              <w:rPr>
                <w:rFonts w:ascii="Arial" w:eastAsia="Calibri" w:hAnsi="Arial" w:cs="Arial"/>
                <w:sz w:val="12"/>
                <w:szCs w:val="12"/>
              </w:rPr>
              <w:t xml:space="preserve">продажи годовой арендной платы за </w:t>
            </w:r>
            <w:r w:rsidRPr="0035756A">
              <w:rPr>
                <w:rFonts w:ascii="Arial" w:eastAsia="Calibri" w:hAnsi="Arial" w:cs="Arial"/>
                <w:sz w:val="12"/>
                <w:szCs w:val="12"/>
              </w:rPr>
              <w:lastRenderedPageBreak/>
              <w:t>земельный участок</w:t>
            </w:r>
          </w:p>
        </w:tc>
        <w:tc>
          <w:tcPr>
            <w:tcW w:w="8084" w:type="dxa"/>
            <w:tcBorders>
              <w:top w:val="single" w:sz="4" w:space="0" w:color="auto"/>
              <w:left w:val="single" w:sz="4" w:space="0" w:color="auto"/>
              <w:bottom w:val="single" w:sz="4" w:space="0" w:color="auto"/>
              <w:right w:val="single" w:sz="4" w:space="0" w:color="auto"/>
            </w:tcBorders>
            <w:shd w:val="clear" w:color="auto" w:fill="auto"/>
          </w:tcPr>
          <w:p w:rsidR="00DB7354" w:rsidRPr="0035756A" w:rsidRDefault="00DB7354" w:rsidP="0035756A">
            <w:pPr>
              <w:jc w:val="both"/>
              <w:rPr>
                <w:rFonts w:ascii="Arial" w:eastAsia="Calibri" w:hAnsi="Arial" w:cs="Arial"/>
                <w:color w:val="FF0000"/>
                <w:sz w:val="12"/>
                <w:szCs w:val="12"/>
              </w:rPr>
            </w:pPr>
            <w:r w:rsidRPr="0035756A">
              <w:rPr>
                <w:rFonts w:ascii="Arial" w:eastAsia="Calibri" w:hAnsi="Arial" w:cs="Arial"/>
                <w:b/>
                <w:bCs/>
                <w:sz w:val="12"/>
                <w:szCs w:val="12"/>
              </w:rPr>
              <w:lastRenderedPageBreak/>
              <w:t>128000 (Сто двадцать восемь тысяч) рублей 00 копеек</w:t>
            </w:r>
          </w:p>
        </w:tc>
      </w:tr>
      <w:tr w:rsidR="00DB7354" w:rsidRPr="0035756A" w:rsidTr="0035756A">
        <w:trPr>
          <w:trHeight w:val="20"/>
        </w:trPr>
        <w:tc>
          <w:tcPr>
            <w:tcW w:w="3266" w:type="dxa"/>
            <w:tcBorders>
              <w:top w:val="single" w:sz="4" w:space="0" w:color="auto"/>
              <w:left w:val="single" w:sz="4" w:space="0" w:color="auto"/>
              <w:bottom w:val="single" w:sz="4" w:space="0" w:color="auto"/>
              <w:right w:val="single" w:sz="4" w:space="0" w:color="auto"/>
            </w:tcBorders>
            <w:shd w:val="clear" w:color="auto" w:fill="auto"/>
            <w:hideMark/>
          </w:tcPr>
          <w:p w:rsidR="00DB7354" w:rsidRPr="0035756A" w:rsidRDefault="00DB7354" w:rsidP="0035756A">
            <w:pPr>
              <w:widowControl w:val="0"/>
              <w:shd w:val="clear" w:color="auto" w:fill="FFFFFF"/>
              <w:autoSpaceDE w:val="0"/>
              <w:autoSpaceDN w:val="0"/>
              <w:adjustRightInd w:val="0"/>
              <w:rPr>
                <w:rFonts w:ascii="Arial" w:eastAsia="Calibri" w:hAnsi="Arial" w:cs="Arial"/>
                <w:sz w:val="12"/>
                <w:szCs w:val="12"/>
              </w:rPr>
            </w:pPr>
            <w:r w:rsidRPr="0035756A">
              <w:rPr>
                <w:rFonts w:ascii="Arial" w:eastAsia="Calibri" w:hAnsi="Arial" w:cs="Arial"/>
                <w:color w:val="000000"/>
                <w:sz w:val="12"/>
                <w:szCs w:val="12"/>
              </w:rPr>
              <w:lastRenderedPageBreak/>
              <w:t>«Шаг аукциона»</w:t>
            </w:r>
          </w:p>
        </w:tc>
        <w:tc>
          <w:tcPr>
            <w:tcW w:w="8084" w:type="dxa"/>
            <w:tcBorders>
              <w:top w:val="single" w:sz="4" w:space="0" w:color="auto"/>
              <w:left w:val="single" w:sz="4" w:space="0" w:color="auto"/>
              <w:bottom w:val="single" w:sz="4" w:space="0" w:color="auto"/>
              <w:right w:val="single" w:sz="4" w:space="0" w:color="auto"/>
            </w:tcBorders>
            <w:shd w:val="clear" w:color="auto" w:fill="auto"/>
            <w:hideMark/>
          </w:tcPr>
          <w:p w:rsidR="00DB7354" w:rsidRPr="0035756A" w:rsidRDefault="00DB7354" w:rsidP="0035756A">
            <w:pPr>
              <w:jc w:val="both"/>
              <w:rPr>
                <w:rFonts w:ascii="Arial" w:eastAsia="Calibri" w:hAnsi="Arial" w:cs="Arial"/>
                <w:color w:val="FF0000"/>
                <w:sz w:val="12"/>
                <w:szCs w:val="12"/>
              </w:rPr>
            </w:pPr>
            <w:r w:rsidRPr="0035756A">
              <w:rPr>
                <w:rFonts w:ascii="Arial" w:eastAsia="Calibri" w:hAnsi="Arial" w:cs="Arial"/>
                <w:b/>
                <w:bCs/>
                <w:sz w:val="12"/>
                <w:szCs w:val="12"/>
              </w:rPr>
              <w:t>3840 (Три тысячи восемьсот сорок) рублей 00 копеек</w:t>
            </w:r>
            <w:r w:rsidRPr="0035756A">
              <w:rPr>
                <w:rFonts w:ascii="Arial" w:eastAsia="Calibri" w:hAnsi="Arial" w:cs="Arial"/>
                <w:color w:val="FF0000"/>
                <w:sz w:val="12"/>
                <w:szCs w:val="12"/>
              </w:rPr>
              <w:t xml:space="preserve"> </w:t>
            </w:r>
            <w:r w:rsidRPr="0035756A">
              <w:rPr>
                <w:rFonts w:ascii="Arial" w:eastAsia="Calibri" w:hAnsi="Arial" w:cs="Arial"/>
                <w:sz w:val="12"/>
                <w:szCs w:val="12"/>
              </w:rPr>
              <w:t xml:space="preserve">(не превышает 3% </w:t>
            </w:r>
            <w:r w:rsidRPr="0035756A">
              <w:rPr>
                <w:rFonts w:ascii="Arial" w:eastAsia="Calibri" w:hAnsi="Arial" w:cs="Arial"/>
                <w:color w:val="000000"/>
                <w:sz w:val="12"/>
                <w:szCs w:val="12"/>
              </w:rPr>
              <w:t xml:space="preserve">от начальной цены </w:t>
            </w:r>
            <w:r w:rsidRPr="0035756A">
              <w:rPr>
                <w:rFonts w:ascii="Arial" w:eastAsia="Calibri" w:hAnsi="Arial" w:cs="Arial"/>
                <w:sz w:val="12"/>
                <w:szCs w:val="12"/>
              </w:rPr>
              <w:t>предмета аукциона по продаже годового размера арендной платы за земельный участок)</w:t>
            </w:r>
          </w:p>
        </w:tc>
      </w:tr>
      <w:tr w:rsidR="00DB7354" w:rsidRPr="0035756A" w:rsidTr="0035756A">
        <w:trPr>
          <w:trHeight w:val="20"/>
        </w:trPr>
        <w:tc>
          <w:tcPr>
            <w:tcW w:w="3266" w:type="dxa"/>
            <w:tcBorders>
              <w:top w:val="single" w:sz="4" w:space="0" w:color="auto"/>
              <w:left w:val="single" w:sz="4" w:space="0" w:color="auto"/>
              <w:bottom w:val="single" w:sz="4" w:space="0" w:color="auto"/>
              <w:right w:val="single" w:sz="4" w:space="0" w:color="auto"/>
            </w:tcBorders>
            <w:shd w:val="clear" w:color="auto" w:fill="auto"/>
            <w:hideMark/>
          </w:tcPr>
          <w:p w:rsidR="00DB7354" w:rsidRPr="0035756A" w:rsidRDefault="00DB7354" w:rsidP="0035756A">
            <w:pPr>
              <w:widowControl w:val="0"/>
              <w:shd w:val="clear" w:color="auto" w:fill="FFFFFF"/>
              <w:autoSpaceDE w:val="0"/>
              <w:autoSpaceDN w:val="0"/>
              <w:adjustRightInd w:val="0"/>
              <w:rPr>
                <w:rFonts w:ascii="Arial" w:eastAsia="Calibri" w:hAnsi="Arial" w:cs="Arial"/>
                <w:color w:val="000000"/>
                <w:sz w:val="12"/>
                <w:szCs w:val="12"/>
              </w:rPr>
            </w:pPr>
            <w:r w:rsidRPr="0035756A">
              <w:rPr>
                <w:rFonts w:ascii="Arial" w:eastAsia="Calibri" w:hAnsi="Arial" w:cs="Arial"/>
                <w:sz w:val="12"/>
                <w:szCs w:val="12"/>
              </w:rPr>
              <w:t>Размер задатка</w:t>
            </w:r>
          </w:p>
        </w:tc>
        <w:tc>
          <w:tcPr>
            <w:tcW w:w="8084" w:type="dxa"/>
            <w:tcBorders>
              <w:top w:val="single" w:sz="4" w:space="0" w:color="auto"/>
              <w:left w:val="single" w:sz="4" w:space="0" w:color="auto"/>
              <w:bottom w:val="single" w:sz="4" w:space="0" w:color="auto"/>
              <w:right w:val="single" w:sz="4" w:space="0" w:color="auto"/>
            </w:tcBorders>
            <w:shd w:val="clear" w:color="auto" w:fill="auto"/>
            <w:hideMark/>
          </w:tcPr>
          <w:p w:rsidR="00DB7354" w:rsidRPr="0035756A" w:rsidRDefault="00DB7354" w:rsidP="0035756A">
            <w:pPr>
              <w:jc w:val="both"/>
              <w:rPr>
                <w:rFonts w:ascii="Arial" w:eastAsia="Calibri" w:hAnsi="Arial" w:cs="Arial"/>
                <w:color w:val="FF0000"/>
                <w:sz w:val="12"/>
                <w:szCs w:val="12"/>
              </w:rPr>
            </w:pPr>
            <w:r w:rsidRPr="0035756A">
              <w:rPr>
                <w:rFonts w:ascii="Arial" w:eastAsia="Calibri" w:hAnsi="Arial" w:cs="Arial"/>
                <w:b/>
                <w:bCs/>
                <w:sz w:val="12"/>
                <w:szCs w:val="12"/>
              </w:rPr>
              <w:t xml:space="preserve">25600 (Двадцать пять тысяч шестьсот) рублей 00 копеек </w:t>
            </w:r>
            <w:r w:rsidRPr="0035756A">
              <w:rPr>
                <w:rFonts w:ascii="Arial" w:eastAsia="Calibri" w:hAnsi="Arial" w:cs="Arial"/>
                <w:sz w:val="12"/>
                <w:szCs w:val="12"/>
              </w:rPr>
              <w:t>(20% от начальной цены предмета аукциона по продаже годового размера арендной платы за земельный участок)</w:t>
            </w:r>
          </w:p>
        </w:tc>
      </w:tr>
      <w:tr w:rsidR="00DB7354" w:rsidRPr="0035756A" w:rsidTr="0035756A">
        <w:trPr>
          <w:trHeight w:val="20"/>
        </w:trPr>
        <w:tc>
          <w:tcPr>
            <w:tcW w:w="3266" w:type="dxa"/>
            <w:tcBorders>
              <w:top w:val="single" w:sz="4" w:space="0" w:color="auto"/>
              <w:left w:val="single" w:sz="4" w:space="0" w:color="auto"/>
              <w:bottom w:val="single" w:sz="4" w:space="0" w:color="auto"/>
              <w:right w:val="single" w:sz="4" w:space="0" w:color="auto"/>
            </w:tcBorders>
            <w:shd w:val="clear" w:color="auto" w:fill="auto"/>
            <w:hideMark/>
          </w:tcPr>
          <w:p w:rsidR="00DB7354" w:rsidRPr="0035756A" w:rsidRDefault="00DB7354" w:rsidP="0035756A">
            <w:pPr>
              <w:widowControl w:val="0"/>
              <w:shd w:val="clear" w:color="auto" w:fill="FFFFFF"/>
              <w:autoSpaceDE w:val="0"/>
              <w:autoSpaceDN w:val="0"/>
              <w:adjustRightInd w:val="0"/>
              <w:rPr>
                <w:rFonts w:ascii="Arial" w:eastAsia="Calibri" w:hAnsi="Arial" w:cs="Arial"/>
                <w:sz w:val="12"/>
                <w:szCs w:val="12"/>
              </w:rPr>
            </w:pPr>
            <w:r w:rsidRPr="0035756A">
              <w:rPr>
                <w:rFonts w:ascii="Arial" w:eastAsia="Calibri" w:hAnsi="Arial" w:cs="Arial"/>
                <w:sz w:val="12"/>
                <w:szCs w:val="12"/>
              </w:rPr>
              <w:t>Срок договора аренды</w:t>
            </w:r>
          </w:p>
        </w:tc>
        <w:tc>
          <w:tcPr>
            <w:tcW w:w="8084" w:type="dxa"/>
            <w:tcBorders>
              <w:top w:val="single" w:sz="4" w:space="0" w:color="auto"/>
              <w:left w:val="single" w:sz="4" w:space="0" w:color="auto"/>
              <w:bottom w:val="single" w:sz="4" w:space="0" w:color="auto"/>
              <w:right w:val="single" w:sz="4" w:space="0" w:color="auto"/>
            </w:tcBorders>
            <w:shd w:val="clear" w:color="auto" w:fill="auto"/>
            <w:hideMark/>
          </w:tcPr>
          <w:p w:rsidR="00DB7354" w:rsidRPr="0035756A" w:rsidRDefault="00DB7354" w:rsidP="0035756A">
            <w:pPr>
              <w:jc w:val="both"/>
              <w:rPr>
                <w:rFonts w:ascii="Arial" w:eastAsia="Calibri" w:hAnsi="Arial" w:cs="Arial"/>
                <w:b/>
                <w:color w:val="FF0000"/>
                <w:sz w:val="12"/>
                <w:szCs w:val="12"/>
              </w:rPr>
            </w:pPr>
            <w:r w:rsidRPr="0035756A">
              <w:rPr>
                <w:rFonts w:ascii="Arial" w:eastAsia="Calibri" w:hAnsi="Arial" w:cs="Arial"/>
                <w:b/>
                <w:sz w:val="12"/>
                <w:szCs w:val="12"/>
              </w:rPr>
              <w:t>10 лет</w:t>
            </w:r>
          </w:p>
        </w:tc>
      </w:tr>
    </w:tbl>
    <w:p w:rsidR="00DB7354" w:rsidRPr="0035756A" w:rsidRDefault="00DB7354" w:rsidP="00DB7354">
      <w:pPr>
        <w:jc w:val="both"/>
        <w:rPr>
          <w:rFonts w:ascii="Arial" w:hAnsi="Arial" w:cs="Arial"/>
          <w:b/>
          <w:sz w:val="4"/>
          <w:szCs w:val="4"/>
        </w:rPr>
      </w:pPr>
    </w:p>
    <w:p w:rsidR="00DB7354" w:rsidRPr="00DB7354" w:rsidRDefault="00DB7354" w:rsidP="0035756A">
      <w:pPr>
        <w:ind w:firstLine="284"/>
        <w:jc w:val="both"/>
        <w:rPr>
          <w:rFonts w:ascii="Arial" w:hAnsi="Arial" w:cs="Arial"/>
          <w:b/>
          <w:sz w:val="16"/>
          <w:szCs w:val="16"/>
        </w:rPr>
      </w:pPr>
      <w:r w:rsidRPr="00DB7354">
        <w:rPr>
          <w:rFonts w:ascii="Arial" w:hAnsi="Arial" w:cs="Arial"/>
          <w:b/>
          <w:sz w:val="16"/>
          <w:szCs w:val="16"/>
        </w:rPr>
        <w:t>Заявки на участие в аукционе по лотам №№ 2 и 3 могут быть поданы только физическими лицами.</w:t>
      </w:r>
    </w:p>
    <w:p w:rsidR="00DB7354" w:rsidRPr="00DB7354" w:rsidRDefault="00DB7354" w:rsidP="0035756A">
      <w:pPr>
        <w:ind w:firstLine="284"/>
        <w:jc w:val="both"/>
        <w:rPr>
          <w:rFonts w:ascii="Arial" w:hAnsi="Arial" w:cs="Arial"/>
          <w:sz w:val="16"/>
          <w:szCs w:val="16"/>
        </w:rPr>
      </w:pPr>
      <w:r w:rsidRPr="00DB7354">
        <w:rPr>
          <w:rFonts w:ascii="Arial" w:hAnsi="Arial" w:cs="Arial"/>
          <w:sz w:val="16"/>
          <w:szCs w:val="16"/>
        </w:rPr>
        <w:t>Технические условия к лотам №№ 1, 2, 3 и 4: существуют электрические сети, находящиеся на балансе АО «Новгородоблэлектро». В соответствии с «Правилами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Российской Федерации от 27 декабря 2004 года № 861, с изменениями и дополнениями, обладателю участка для получения технических условий необходимо пройти процедуру присоединения путём подачи заявки установленной формы.</w:t>
      </w:r>
    </w:p>
    <w:p w:rsidR="00DB7354" w:rsidRPr="00DB7354" w:rsidRDefault="00DB7354" w:rsidP="0035756A">
      <w:pPr>
        <w:ind w:firstLine="284"/>
        <w:jc w:val="both"/>
        <w:rPr>
          <w:rFonts w:ascii="Arial" w:hAnsi="Arial" w:cs="Arial"/>
          <w:sz w:val="16"/>
          <w:szCs w:val="16"/>
        </w:rPr>
      </w:pPr>
      <w:r w:rsidRPr="00DB7354">
        <w:rPr>
          <w:rFonts w:ascii="Arial" w:hAnsi="Arial" w:cs="Arial"/>
          <w:sz w:val="16"/>
          <w:szCs w:val="16"/>
        </w:rPr>
        <w:t>Стоимость технологического присоединения будет определена по тарифам, утверждённым Постановлением комитета по тарифной политике Новгородской области от 30.11.2023 № 72/1 с изменениями и дополнениями.</w:t>
      </w:r>
    </w:p>
    <w:p w:rsidR="00DB7354" w:rsidRPr="00DB7354" w:rsidRDefault="00DB7354" w:rsidP="0035756A">
      <w:pPr>
        <w:ind w:firstLine="284"/>
        <w:jc w:val="both"/>
        <w:rPr>
          <w:rFonts w:ascii="Arial" w:hAnsi="Arial" w:cs="Arial"/>
          <w:sz w:val="16"/>
          <w:szCs w:val="16"/>
        </w:rPr>
      </w:pPr>
      <w:r w:rsidRPr="00DB7354">
        <w:rPr>
          <w:rFonts w:ascii="Arial" w:hAnsi="Arial" w:cs="Arial"/>
          <w:sz w:val="16"/>
          <w:szCs w:val="16"/>
        </w:rPr>
        <w:t>С порядком подачи заявок, перечнем документов, прилагаемых к заявке, условиями оформления документов об осуществлении технологического присоединения также можно ознакомиться на сайте «АО Новгородоблэлектро.рф».</w:t>
      </w:r>
    </w:p>
    <w:p w:rsidR="00DB7354" w:rsidRPr="00DB7354" w:rsidRDefault="00DB7354" w:rsidP="0035756A">
      <w:pPr>
        <w:ind w:firstLine="284"/>
        <w:jc w:val="both"/>
        <w:rPr>
          <w:rFonts w:ascii="Arial" w:hAnsi="Arial" w:cs="Arial"/>
          <w:sz w:val="16"/>
          <w:szCs w:val="16"/>
        </w:rPr>
      </w:pPr>
      <w:r w:rsidRPr="00DB7354">
        <w:rPr>
          <w:rFonts w:ascii="Arial" w:hAnsi="Arial" w:cs="Arial"/>
          <w:sz w:val="16"/>
          <w:szCs w:val="16"/>
        </w:rPr>
        <w:t>Технические условия к лотам №№ 5 и 6: подключение земельных участков к электрическим сетям производится в соответствии с действующим Постановлением Комитета по ценовой и тарифной политике Новгородской области от 30.11.2023 г. № 72/1 «Об установлении платы и ставок платы за технологическое присоединение к электрическим сетям территориальных сетевых организаций на территории Новгородской области на 2024 год».</w:t>
      </w:r>
    </w:p>
    <w:p w:rsidR="00DB7354" w:rsidRPr="00DB7354" w:rsidRDefault="00DB7354" w:rsidP="0035756A">
      <w:pPr>
        <w:ind w:firstLine="284"/>
        <w:jc w:val="both"/>
        <w:rPr>
          <w:rFonts w:ascii="Arial" w:hAnsi="Arial" w:cs="Arial"/>
          <w:sz w:val="16"/>
          <w:szCs w:val="16"/>
        </w:rPr>
      </w:pPr>
      <w:r w:rsidRPr="00DB7354">
        <w:rPr>
          <w:rFonts w:ascii="Arial" w:hAnsi="Arial" w:cs="Arial"/>
          <w:sz w:val="16"/>
          <w:szCs w:val="16"/>
        </w:rPr>
        <w:t xml:space="preserve">Технические условия на электроснабжение будут выданы при наличии утвержденного Администрацией района плана застройки территории с нанесенными красными линиями и индивидуальном обращении владельца объекта на портал электросетевых услуг </w:t>
      </w:r>
      <w:hyperlink r:id="rId31" w:history="1">
        <w:r w:rsidRPr="00DB7354">
          <w:rPr>
            <w:rFonts w:ascii="Arial" w:hAnsi="Arial" w:cs="Arial"/>
            <w:sz w:val="16"/>
            <w:szCs w:val="16"/>
          </w:rPr>
          <w:t>https://портал-тп.рф/</w:t>
        </w:r>
      </w:hyperlink>
      <w:r w:rsidRPr="00DB7354">
        <w:rPr>
          <w:rFonts w:ascii="Arial" w:hAnsi="Arial" w:cs="Arial"/>
          <w:sz w:val="16"/>
          <w:szCs w:val="16"/>
        </w:rPr>
        <w:t>.</w:t>
      </w:r>
    </w:p>
    <w:p w:rsidR="00DB7354" w:rsidRPr="00DB7354" w:rsidRDefault="00DB7354" w:rsidP="0035756A">
      <w:pPr>
        <w:ind w:firstLine="284"/>
        <w:jc w:val="both"/>
        <w:rPr>
          <w:rFonts w:ascii="Arial" w:hAnsi="Arial" w:cs="Arial"/>
          <w:sz w:val="16"/>
          <w:szCs w:val="16"/>
        </w:rPr>
      </w:pPr>
      <w:r w:rsidRPr="00DB7354">
        <w:rPr>
          <w:rFonts w:ascii="Arial" w:hAnsi="Arial" w:cs="Arial"/>
          <w:sz w:val="16"/>
          <w:szCs w:val="16"/>
        </w:rPr>
        <w:t>Подключение к сетям теплоснабжения к лотам №№ 2, 3, 4, 5, 6 невозможно, в связи с отсутствием рядом источников теплоснабжения.</w:t>
      </w:r>
    </w:p>
    <w:p w:rsidR="00DB7354" w:rsidRPr="00DB7354" w:rsidRDefault="00DB7354" w:rsidP="0035756A">
      <w:pPr>
        <w:ind w:firstLine="284"/>
        <w:jc w:val="both"/>
        <w:rPr>
          <w:rFonts w:ascii="Arial" w:hAnsi="Arial" w:cs="Arial"/>
          <w:sz w:val="16"/>
          <w:szCs w:val="16"/>
        </w:rPr>
      </w:pPr>
      <w:r w:rsidRPr="00DB7354">
        <w:rPr>
          <w:rFonts w:ascii="Arial" w:hAnsi="Arial" w:cs="Arial"/>
          <w:sz w:val="16"/>
          <w:szCs w:val="16"/>
        </w:rPr>
        <w:t>Подключение к сетям теплоснабжения к лоту № 1 возможно.</w:t>
      </w:r>
    </w:p>
    <w:p w:rsidR="00DB7354" w:rsidRPr="00DB7354" w:rsidRDefault="00DB7354" w:rsidP="0035756A">
      <w:pPr>
        <w:ind w:firstLine="284"/>
        <w:jc w:val="both"/>
        <w:rPr>
          <w:rFonts w:ascii="Arial" w:hAnsi="Arial" w:cs="Arial"/>
          <w:sz w:val="16"/>
          <w:szCs w:val="16"/>
        </w:rPr>
      </w:pPr>
      <w:r w:rsidRPr="00DB7354">
        <w:rPr>
          <w:rFonts w:ascii="Arial" w:hAnsi="Arial" w:cs="Arial"/>
          <w:sz w:val="16"/>
          <w:szCs w:val="16"/>
        </w:rPr>
        <w:t>Расчёт платы за подключение и состав необходимых для подключения технических мероприятий предоставляется после подачи собственником заявки в соответствии с абз. 2 п. 3, п. п. 35, 36, 66, 69 Правил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утвержденных Постановлением Правительства Российской Федерации от 30.11.2021 № 2115.</w:t>
      </w:r>
    </w:p>
    <w:p w:rsidR="00DB7354" w:rsidRPr="00DB7354" w:rsidRDefault="00DB7354" w:rsidP="0035756A">
      <w:pPr>
        <w:ind w:firstLine="284"/>
        <w:jc w:val="both"/>
        <w:rPr>
          <w:rFonts w:ascii="Arial" w:hAnsi="Arial" w:cs="Arial"/>
          <w:sz w:val="16"/>
          <w:szCs w:val="16"/>
        </w:rPr>
      </w:pPr>
      <w:r w:rsidRPr="00DB7354">
        <w:rPr>
          <w:rFonts w:ascii="Arial" w:hAnsi="Arial" w:cs="Arial"/>
          <w:sz w:val="16"/>
          <w:szCs w:val="16"/>
        </w:rPr>
        <w:t>Подключение к сетям водоснабжения и водоотведения к лотам №№  2, 3, 5, 6 невозможно, в связи с отсутствием инженерных сетей водоснабжения и водоотведения.</w:t>
      </w:r>
    </w:p>
    <w:p w:rsidR="00DB7354" w:rsidRPr="00DB7354" w:rsidRDefault="00DB7354" w:rsidP="0035756A">
      <w:pPr>
        <w:ind w:firstLine="284"/>
        <w:jc w:val="both"/>
        <w:rPr>
          <w:rFonts w:ascii="Arial" w:hAnsi="Arial" w:cs="Arial"/>
          <w:sz w:val="16"/>
          <w:szCs w:val="16"/>
        </w:rPr>
      </w:pPr>
      <w:r w:rsidRPr="00DB7354">
        <w:rPr>
          <w:rFonts w:ascii="Arial" w:hAnsi="Arial" w:cs="Arial"/>
          <w:sz w:val="16"/>
          <w:szCs w:val="16"/>
        </w:rPr>
        <w:t>Подключение к сетям водоснабжения и водоотведения возможно к лотам №№ 1 и 4 при уточненном балансе водоснабжения и водоотведения.</w:t>
      </w:r>
    </w:p>
    <w:p w:rsidR="00DB7354" w:rsidRPr="00DB7354" w:rsidRDefault="00DB7354" w:rsidP="0035756A">
      <w:pPr>
        <w:ind w:firstLine="284"/>
        <w:jc w:val="both"/>
        <w:rPr>
          <w:rFonts w:ascii="Arial" w:hAnsi="Arial" w:cs="Arial"/>
          <w:sz w:val="16"/>
          <w:szCs w:val="16"/>
        </w:rPr>
      </w:pPr>
      <w:r w:rsidRPr="00DB7354">
        <w:rPr>
          <w:rFonts w:ascii="Arial" w:hAnsi="Arial" w:cs="Arial"/>
          <w:sz w:val="16"/>
          <w:szCs w:val="16"/>
        </w:rPr>
        <w:t>Технические условия о возможности подключения к инженерным сетям водоснабжения и водоотведения объектов на земельных участках будут выданы после предоставления перечня документов в соответствии с Постановлением № 83 от 13.02.2006 г. «Правила подключения объекта капитального строительства к сетям инженерно-технического обеспечения».</w:t>
      </w:r>
    </w:p>
    <w:p w:rsidR="00DB7354" w:rsidRPr="00DB7354" w:rsidRDefault="00DB7354" w:rsidP="0035756A">
      <w:pPr>
        <w:ind w:firstLine="284"/>
        <w:jc w:val="both"/>
        <w:rPr>
          <w:rFonts w:ascii="Arial" w:hAnsi="Arial" w:cs="Arial"/>
          <w:sz w:val="16"/>
          <w:szCs w:val="16"/>
        </w:rPr>
      </w:pPr>
      <w:r w:rsidRPr="00DB7354">
        <w:rPr>
          <w:rFonts w:ascii="Arial" w:hAnsi="Arial" w:cs="Arial"/>
          <w:sz w:val="16"/>
          <w:szCs w:val="16"/>
        </w:rPr>
        <w:t>Тарифы на подключение (технологическое присоединение) к централизованным системам водоснабжения и водоотведения для ООО «СУ-53» на 2024 год установлены постановлением Комитета по тарифной политике Новгородской области от 20.12.2023 № 81/3 "Об установлении тарифов на подключение (технологическое присоединение) к централизованным системам холодного водоснабжения и водоотведения общества с ограниченной ответственностью "Строительное управление № 53" на 2024 год".</w:t>
      </w:r>
    </w:p>
    <w:p w:rsidR="00DB7354" w:rsidRPr="00DB7354" w:rsidRDefault="00DB7354" w:rsidP="0035756A">
      <w:pPr>
        <w:ind w:firstLine="284"/>
        <w:jc w:val="both"/>
        <w:rPr>
          <w:rFonts w:ascii="Arial" w:hAnsi="Arial" w:cs="Arial"/>
          <w:sz w:val="16"/>
          <w:szCs w:val="16"/>
        </w:rPr>
      </w:pPr>
      <w:r w:rsidRPr="00DB7354">
        <w:rPr>
          <w:rFonts w:ascii="Arial" w:hAnsi="Arial" w:cs="Arial"/>
          <w:sz w:val="16"/>
          <w:szCs w:val="16"/>
        </w:rPr>
        <w:t>Подключение к сетям связи возможно к лоту № 1. Подключение происходит после запроса в ПАО «Ростелеком» и выдачи технических условий.</w:t>
      </w:r>
    </w:p>
    <w:p w:rsidR="00DB7354" w:rsidRPr="00DB7354" w:rsidRDefault="00DB7354" w:rsidP="0035756A">
      <w:pPr>
        <w:pStyle w:val="aff2"/>
        <w:ind w:firstLine="284"/>
        <w:jc w:val="both"/>
        <w:rPr>
          <w:rFonts w:ascii="Arial" w:hAnsi="Arial" w:cs="Arial"/>
          <w:b/>
          <w:color w:val="000000"/>
          <w:sz w:val="16"/>
          <w:szCs w:val="16"/>
        </w:rPr>
      </w:pPr>
      <w:r w:rsidRPr="00DB7354">
        <w:rPr>
          <w:rFonts w:ascii="Arial" w:hAnsi="Arial" w:cs="Arial"/>
          <w:sz w:val="16"/>
          <w:szCs w:val="16"/>
        </w:rPr>
        <w:t>Подключение к сетям связи к лотам №№  2, 3, 4, 5 и 6 невозможно.</w:t>
      </w:r>
    </w:p>
    <w:p w:rsidR="00DB7354" w:rsidRPr="00DB7354" w:rsidRDefault="00DB7354" w:rsidP="0035756A">
      <w:pPr>
        <w:ind w:firstLine="284"/>
        <w:jc w:val="both"/>
        <w:rPr>
          <w:rFonts w:ascii="Arial" w:hAnsi="Arial" w:cs="Arial"/>
          <w:sz w:val="16"/>
          <w:szCs w:val="16"/>
        </w:rPr>
      </w:pPr>
      <w:r w:rsidRPr="00DB7354">
        <w:rPr>
          <w:rFonts w:ascii="Arial" w:hAnsi="Arial" w:cs="Arial"/>
          <w:sz w:val="16"/>
          <w:szCs w:val="16"/>
        </w:rPr>
        <w:t>Существует возможность подключения к инженерным сетям газоснабжения:</w:t>
      </w:r>
    </w:p>
    <w:p w:rsidR="00DB7354" w:rsidRPr="00DB7354" w:rsidRDefault="00DB7354" w:rsidP="0035756A">
      <w:pPr>
        <w:ind w:firstLine="284"/>
        <w:jc w:val="both"/>
        <w:rPr>
          <w:rFonts w:ascii="Arial" w:hAnsi="Arial" w:cs="Arial"/>
          <w:sz w:val="16"/>
          <w:szCs w:val="16"/>
        </w:rPr>
      </w:pPr>
      <w:r w:rsidRPr="00DB7354">
        <w:rPr>
          <w:rFonts w:ascii="Arial" w:hAnsi="Arial" w:cs="Arial"/>
          <w:sz w:val="16"/>
          <w:szCs w:val="16"/>
        </w:rPr>
        <w:t>к лоту № 1 - точка подключения: от существующего подземного газопровода низкого давления диаметром 63 мм к ж. д. № 75 по ул. Труда, ориентировочной протяженностью 30 м;</w:t>
      </w:r>
    </w:p>
    <w:p w:rsidR="00DB7354" w:rsidRPr="00DB7354" w:rsidRDefault="00DB7354" w:rsidP="0035756A">
      <w:pPr>
        <w:ind w:firstLine="284"/>
        <w:jc w:val="both"/>
        <w:rPr>
          <w:rFonts w:ascii="Arial" w:hAnsi="Arial" w:cs="Arial"/>
          <w:sz w:val="16"/>
          <w:szCs w:val="16"/>
        </w:rPr>
      </w:pPr>
      <w:r w:rsidRPr="00DB7354">
        <w:rPr>
          <w:rFonts w:ascii="Arial" w:hAnsi="Arial" w:cs="Arial"/>
          <w:sz w:val="16"/>
          <w:szCs w:val="16"/>
        </w:rPr>
        <w:t>к лоту № 2 - точка подключения: от существующего подземного газопровода среднего давления диаметром 63 мм к ж. д. № 77 по ул. Лесхозная, ориентировочной протяженностью 340 м;</w:t>
      </w:r>
    </w:p>
    <w:p w:rsidR="00DB7354" w:rsidRPr="00DB7354" w:rsidRDefault="00DB7354" w:rsidP="0035756A">
      <w:pPr>
        <w:ind w:firstLine="284"/>
        <w:jc w:val="both"/>
        <w:rPr>
          <w:rFonts w:ascii="Arial" w:hAnsi="Arial" w:cs="Arial"/>
          <w:sz w:val="16"/>
          <w:szCs w:val="16"/>
        </w:rPr>
      </w:pPr>
      <w:r w:rsidRPr="00DB7354">
        <w:rPr>
          <w:rFonts w:ascii="Arial" w:hAnsi="Arial" w:cs="Arial"/>
          <w:sz w:val="16"/>
          <w:szCs w:val="16"/>
        </w:rPr>
        <w:t>к лоту № 3 - точка подключения: от существующего подземного газопровода среднего давления диаметром 63 мм к ж. д. № 77 по ул. Лесхозная, ориентировочной протяженностью 350 м;</w:t>
      </w:r>
    </w:p>
    <w:p w:rsidR="00DB7354" w:rsidRPr="00DB7354" w:rsidRDefault="00DB7354" w:rsidP="0035756A">
      <w:pPr>
        <w:ind w:firstLine="284"/>
        <w:jc w:val="both"/>
        <w:rPr>
          <w:rFonts w:ascii="Arial" w:hAnsi="Arial" w:cs="Arial"/>
          <w:sz w:val="16"/>
          <w:szCs w:val="16"/>
        </w:rPr>
      </w:pPr>
      <w:r w:rsidRPr="00DB7354">
        <w:rPr>
          <w:rFonts w:ascii="Arial" w:hAnsi="Arial" w:cs="Arial"/>
          <w:sz w:val="16"/>
          <w:szCs w:val="16"/>
        </w:rPr>
        <w:t>к лоту № 4 - точка подключения: от существующего подземного  газопровода среднего давления диаметром 63 мм к ж. д. № 69 по ул. Учхоз, ориентировочной протяженностью 90 м;</w:t>
      </w:r>
    </w:p>
    <w:p w:rsidR="00DB7354" w:rsidRPr="00DB7354" w:rsidRDefault="00DB7354" w:rsidP="0035756A">
      <w:pPr>
        <w:ind w:firstLine="284"/>
        <w:jc w:val="both"/>
        <w:rPr>
          <w:rFonts w:ascii="Arial" w:hAnsi="Arial" w:cs="Arial"/>
          <w:sz w:val="16"/>
          <w:szCs w:val="16"/>
        </w:rPr>
      </w:pPr>
      <w:r w:rsidRPr="00DB7354">
        <w:rPr>
          <w:rFonts w:ascii="Arial" w:hAnsi="Arial" w:cs="Arial"/>
          <w:sz w:val="16"/>
          <w:szCs w:val="16"/>
        </w:rPr>
        <w:t>к лоту № 5 - точка подключения: от существующего межпоселкового газопровода Яжелбицы-Лутовёнка среднего давления диаметром 225 мм, ориентировочной протяженностью 1000 м;</w:t>
      </w:r>
    </w:p>
    <w:p w:rsidR="00DB7354" w:rsidRPr="00DB7354" w:rsidRDefault="00DB7354" w:rsidP="0035756A">
      <w:pPr>
        <w:ind w:firstLine="284"/>
        <w:jc w:val="both"/>
        <w:rPr>
          <w:rFonts w:ascii="Arial" w:hAnsi="Arial" w:cs="Arial"/>
          <w:sz w:val="16"/>
          <w:szCs w:val="16"/>
        </w:rPr>
      </w:pPr>
      <w:r w:rsidRPr="00DB7354">
        <w:rPr>
          <w:rFonts w:ascii="Arial" w:hAnsi="Arial" w:cs="Arial"/>
          <w:sz w:val="16"/>
          <w:szCs w:val="16"/>
        </w:rPr>
        <w:t>к лоту № 6 - точка подключения: от существующего межпоселкового газопровода Яжелбицы-Лутовёнка среднего давления диаметром 225 мм, ориентировочной протяженностью 1040 м.</w:t>
      </w:r>
    </w:p>
    <w:p w:rsidR="00DB7354" w:rsidRPr="00DB7354" w:rsidRDefault="00DB7354" w:rsidP="0035756A">
      <w:pPr>
        <w:ind w:firstLine="284"/>
        <w:jc w:val="both"/>
        <w:rPr>
          <w:rFonts w:ascii="Arial" w:hAnsi="Arial" w:cs="Arial"/>
          <w:sz w:val="16"/>
          <w:szCs w:val="16"/>
        </w:rPr>
      </w:pPr>
      <w:r w:rsidRPr="00DB7354">
        <w:rPr>
          <w:rFonts w:ascii="Arial" w:hAnsi="Arial" w:cs="Arial"/>
          <w:sz w:val="16"/>
          <w:szCs w:val="16"/>
        </w:rPr>
        <w:t>Заключить договор на технологическое присоединение к сетям газоснабжения можно, предоставив полный пакет документов по адресу: Новгородская область, г. Валдай, пр. Васильева, д. 25.</w:t>
      </w:r>
    </w:p>
    <w:p w:rsidR="00DB7354" w:rsidRPr="00DB7354" w:rsidRDefault="00E82D84" w:rsidP="0035756A">
      <w:pPr>
        <w:pStyle w:val="aff2"/>
        <w:ind w:firstLine="284"/>
        <w:jc w:val="both"/>
        <w:rPr>
          <w:rFonts w:ascii="Arial" w:hAnsi="Arial" w:cs="Arial"/>
          <w:b/>
          <w:color w:val="000000"/>
          <w:sz w:val="16"/>
          <w:szCs w:val="16"/>
        </w:rPr>
      </w:pPr>
      <w:hyperlink r:id="rId32" w:history="1">
        <w:r w:rsidR="00DB7354" w:rsidRPr="00DB7354">
          <w:rPr>
            <w:rFonts w:ascii="Arial" w:hAnsi="Arial" w:cs="Arial"/>
            <w:b/>
            <w:color w:val="000000"/>
            <w:sz w:val="16"/>
            <w:szCs w:val="16"/>
          </w:rPr>
          <w:t>Предельные</w:t>
        </w:r>
      </w:hyperlink>
      <w:r w:rsidR="00DB7354" w:rsidRPr="00DB7354">
        <w:rPr>
          <w:rFonts w:ascii="Arial" w:hAnsi="Arial" w:cs="Arial"/>
          <w:b/>
          <w:color w:val="000000"/>
          <w:sz w:val="16"/>
          <w:szCs w:val="16"/>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зоне Ж.3 на территории Валдайского городского поселения:</w:t>
      </w:r>
    </w:p>
    <w:p w:rsidR="00DB7354" w:rsidRPr="0035756A" w:rsidRDefault="00DB7354" w:rsidP="00DB7354">
      <w:pPr>
        <w:pStyle w:val="aff2"/>
        <w:spacing w:line="23" w:lineRule="atLeast"/>
        <w:jc w:val="both"/>
        <w:rPr>
          <w:rFonts w:ascii="Arial" w:hAnsi="Arial" w:cs="Arial"/>
          <w:b/>
          <w:color w:val="000000"/>
          <w:sz w:val="8"/>
          <w:szCs w:val="8"/>
        </w:rPr>
      </w:pPr>
    </w:p>
    <w:tbl>
      <w:tblPr>
        <w:tblW w:w="5000" w:type="pct"/>
        <w:jc w:val="center"/>
        <w:tblCellMar>
          <w:left w:w="0" w:type="dxa"/>
          <w:right w:w="0" w:type="dxa"/>
        </w:tblCellMar>
        <w:tblLook w:val="04A0"/>
      </w:tblPr>
      <w:tblGrid>
        <w:gridCol w:w="289"/>
        <w:gridCol w:w="8083"/>
        <w:gridCol w:w="2978"/>
      </w:tblGrid>
      <w:tr w:rsidR="00DB7354" w:rsidRPr="0035756A" w:rsidTr="0035756A">
        <w:trPr>
          <w:trHeight w:val="20"/>
          <w:tblHeader/>
          <w:jc w:val="center"/>
        </w:trPr>
        <w:tc>
          <w:tcPr>
            <w:tcW w:w="127" w:type="pct"/>
            <w:tcBorders>
              <w:top w:val="single" w:sz="4" w:space="0" w:color="000000"/>
              <w:left w:val="single" w:sz="4" w:space="0" w:color="000000"/>
              <w:bottom w:val="single" w:sz="4" w:space="0" w:color="000000"/>
              <w:right w:val="nil"/>
            </w:tcBorders>
          </w:tcPr>
          <w:p w:rsidR="00DB7354" w:rsidRPr="0035756A" w:rsidRDefault="00DB7354" w:rsidP="00DB7354">
            <w:pPr>
              <w:jc w:val="center"/>
              <w:rPr>
                <w:rFonts w:ascii="Arial" w:hAnsi="Arial" w:cs="Arial"/>
                <w:b/>
                <w:bCs/>
                <w:color w:val="000000"/>
                <w:sz w:val="12"/>
                <w:szCs w:val="12"/>
              </w:rPr>
            </w:pPr>
            <w:r w:rsidRPr="0035756A">
              <w:rPr>
                <w:rFonts w:ascii="Arial" w:hAnsi="Arial" w:cs="Arial"/>
                <w:b/>
                <w:bCs/>
                <w:color w:val="000000"/>
                <w:sz w:val="12"/>
                <w:szCs w:val="12"/>
              </w:rPr>
              <w:t>№</w:t>
            </w:r>
          </w:p>
        </w:tc>
        <w:tc>
          <w:tcPr>
            <w:tcW w:w="3561" w:type="pct"/>
            <w:tcBorders>
              <w:top w:val="single" w:sz="4" w:space="0" w:color="000000"/>
              <w:left w:val="single" w:sz="4" w:space="0" w:color="000000"/>
              <w:bottom w:val="single" w:sz="4" w:space="0" w:color="000000"/>
              <w:right w:val="nil"/>
            </w:tcBorders>
          </w:tcPr>
          <w:p w:rsidR="00DB7354" w:rsidRPr="0035756A" w:rsidRDefault="00DB7354" w:rsidP="00DB7354">
            <w:pPr>
              <w:jc w:val="center"/>
              <w:rPr>
                <w:rFonts w:ascii="Arial" w:hAnsi="Arial" w:cs="Arial"/>
                <w:b/>
                <w:bCs/>
                <w:color w:val="000000"/>
                <w:sz w:val="12"/>
                <w:szCs w:val="12"/>
              </w:rPr>
            </w:pPr>
            <w:r w:rsidRPr="0035756A">
              <w:rPr>
                <w:rFonts w:ascii="Arial" w:hAnsi="Arial" w:cs="Arial"/>
                <w:b/>
                <w:bCs/>
                <w:color w:val="000000"/>
                <w:sz w:val="12"/>
                <w:szCs w:val="12"/>
              </w:rPr>
              <w:t>Предельные размеры и параметры</w:t>
            </w:r>
          </w:p>
        </w:tc>
        <w:tc>
          <w:tcPr>
            <w:tcW w:w="1312" w:type="pct"/>
            <w:tcBorders>
              <w:top w:val="single" w:sz="4" w:space="0" w:color="000000"/>
              <w:left w:val="single" w:sz="4" w:space="0" w:color="000000"/>
              <w:bottom w:val="single" w:sz="4" w:space="0" w:color="000000"/>
              <w:right w:val="single" w:sz="4" w:space="0" w:color="000000"/>
            </w:tcBorders>
          </w:tcPr>
          <w:p w:rsidR="00DB7354" w:rsidRPr="0035756A" w:rsidRDefault="00DB7354" w:rsidP="00DB7354">
            <w:pPr>
              <w:jc w:val="center"/>
              <w:rPr>
                <w:rFonts w:ascii="Arial" w:hAnsi="Arial" w:cs="Arial"/>
                <w:b/>
                <w:bCs/>
                <w:color w:val="000000"/>
                <w:sz w:val="12"/>
                <w:szCs w:val="12"/>
              </w:rPr>
            </w:pPr>
            <w:r w:rsidRPr="0035756A">
              <w:rPr>
                <w:rFonts w:ascii="Arial" w:hAnsi="Arial" w:cs="Arial"/>
                <w:b/>
                <w:bCs/>
                <w:color w:val="000000"/>
                <w:sz w:val="12"/>
                <w:szCs w:val="12"/>
              </w:rPr>
              <w:t>Значения предельных размеров и параметров</w:t>
            </w:r>
          </w:p>
        </w:tc>
      </w:tr>
      <w:tr w:rsidR="00DB7354" w:rsidRPr="0035756A" w:rsidTr="0035756A">
        <w:trPr>
          <w:trHeight w:val="20"/>
          <w:jc w:val="center"/>
        </w:trPr>
        <w:tc>
          <w:tcPr>
            <w:tcW w:w="127" w:type="pct"/>
            <w:tcBorders>
              <w:top w:val="single" w:sz="4" w:space="0" w:color="000000"/>
              <w:left w:val="single" w:sz="4" w:space="0" w:color="000000"/>
              <w:bottom w:val="single" w:sz="4" w:space="0" w:color="000000"/>
              <w:right w:val="nil"/>
            </w:tcBorders>
          </w:tcPr>
          <w:p w:rsidR="00DB7354" w:rsidRPr="0035756A" w:rsidRDefault="00DB7354" w:rsidP="0035756A">
            <w:pPr>
              <w:jc w:val="center"/>
              <w:rPr>
                <w:rFonts w:ascii="Arial" w:hAnsi="Arial" w:cs="Arial"/>
                <w:b/>
                <w:bCs/>
                <w:color w:val="000000"/>
                <w:sz w:val="12"/>
                <w:szCs w:val="12"/>
              </w:rPr>
            </w:pPr>
            <w:r w:rsidRPr="0035756A">
              <w:rPr>
                <w:rFonts w:ascii="Arial" w:hAnsi="Arial" w:cs="Arial"/>
                <w:b/>
                <w:bCs/>
                <w:color w:val="000000"/>
                <w:sz w:val="12"/>
                <w:szCs w:val="12"/>
              </w:rPr>
              <w:t>1</w:t>
            </w:r>
          </w:p>
        </w:tc>
        <w:tc>
          <w:tcPr>
            <w:tcW w:w="3561" w:type="pct"/>
            <w:tcBorders>
              <w:top w:val="single" w:sz="4" w:space="0" w:color="000000"/>
              <w:left w:val="single" w:sz="4" w:space="0" w:color="000000"/>
              <w:bottom w:val="single" w:sz="4" w:space="0" w:color="000000"/>
              <w:right w:val="nil"/>
            </w:tcBorders>
          </w:tcPr>
          <w:p w:rsidR="00DB7354" w:rsidRPr="0035756A" w:rsidRDefault="00DB7354" w:rsidP="00DB7354">
            <w:pPr>
              <w:rPr>
                <w:rFonts w:ascii="Arial" w:hAnsi="Arial" w:cs="Arial"/>
                <w:b/>
                <w:bCs/>
                <w:color w:val="000000"/>
                <w:sz w:val="12"/>
                <w:szCs w:val="12"/>
              </w:rPr>
            </w:pPr>
            <w:r w:rsidRPr="0035756A">
              <w:rPr>
                <w:rFonts w:ascii="Arial" w:hAnsi="Arial" w:cs="Arial"/>
                <w:b/>
                <w:bCs/>
                <w:color w:val="000000"/>
                <w:sz w:val="12"/>
                <w:szCs w:val="12"/>
              </w:rPr>
              <w:t>Минимальная площадь земельных участков</w:t>
            </w:r>
          </w:p>
        </w:tc>
        <w:tc>
          <w:tcPr>
            <w:tcW w:w="1312" w:type="pct"/>
            <w:tcBorders>
              <w:top w:val="single" w:sz="4" w:space="0" w:color="000000"/>
              <w:left w:val="single" w:sz="4" w:space="0" w:color="000000"/>
              <w:bottom w:val="single" w:sz="4" w:space="0" w:color="000000"/>
              <w:right w:val="single" w:sz="4" w:space="0" w:color="000000"/>
            </w:tcBorders>
          </w:tcPr>
          <w:p w:rsidR="00DB7354" w:rsidRPr="0035756A" w:rsidRDefault="00DB7354" w:rsidP="0035756A">
            <w:pPr>
              <w:snapToGrid w:val="0"/>
              <w:jc w:val="center"/>
              <w:rPr>
                <w:rFonts w:ascii="Arial" w:hAnsi="Arial" w:cs="Arial"/>
                <w:b/>
                <w:bCs/>
                <w:color w:val="000000"/>
                <w:sz w:val="12"/>
                <w:szCs w:val="12"/>
              </w:rPr>
            </w:pPr>
          </w:p>
        </w:tc>
      </w:tr>
      <w:tr w:rsidR="00DB7354" w:rsidRPr="0035756A" w:rsidTr="0035756A">
        <w:trPr>
          <w:trHeight w:val="20"/>
          <w:jc w:val="center"/>
        </w:trPr>
        <w:tc>
          <w:tcPr>
            <w:tcW w:w="127" w:type="pct"/>
            <w:tcBorders>
              <w:top w:val="single" w:sz="4" w:space="0" w:color="000000"/>
              <w:left w:val="single" w:sz="4" w:space="0" w:color="000000"/>
              <w:bottom w:val="single" w:sz="4" w:space="0" w:color="000000"/>
              <w:right w:val="nil"/>
            </w:tcBorders>
          </w:tcPr>
          <w:p w:rsidR="00DB7354" w:rsidRPr="0035756A" w:rsidRDefault="00DB7354" w:rsidP="0035756A">
            <w:pPr>
              <w:jc w:val="center"/>
              <w:rPr>
                <w:rFonts w:ascii="Arial" w:hAnsi="Arial" w:cs="Arial"/>
                <w:color w:val="000000"/>
                <w:sz w:val="12"/>
                <w:szCs w:val="12"/>
              </w:rPr>
            </w:pPr>
            <w:r w:rsidRPr="0035756A">
              <w:rPr>
                <w:rFonts w:ascii="Arial" w:hAnsi="Arial" w:cs="Arial"/>
                <w:color w:val="000000"/>
                <w:sz w:val="12"/>
                <w:szCs w:val="12"/>
              </w:rPr>
              <w:t>1.</w:t>
            </w:r>
            <w:r w:rsidRPr="0035756A">
              <w:rPr>
                <w:rFonts w:ascii="Arial" w:hAnsi="Arial" w:cs="Arial"/>
                <w:color w:val="000000"/>
                <w:sz w:val="12"/>
                <w:szCs w:val="12"/>
                <w:lang w:val="en-US"/>
              </w:rPr>
              <w:t>1</w:t>
            </w:r>
          </w:p>
        </w:tc>
        <w:tc>
          <w:tcPr>
            <w:tcW w:w="3561" w:type="pct"/>
            <w:tcBorders>
              <w:top w:val="single" w:sz="4" w:space="0" w:color="000000"/>
              <w:left w:val="single" w:sz="4" w:space="0" w:color="000000"/>
              <w:bottom w:val="single" w:sz="4" w:space="0" w:color="000000"/>
              <w:right w:val="nil"/>
            </w:tcBorders>
          </w:tcPr>
          <w:p w:rsidR="00DB7354" w:rsidRPr="0035756A" w:rsidRDefault="00DB7354" w:rsidP="00DB7354">
            <w:pPr>
              <w:rPr>
                <w:rFonts w:ascii="Arial" w:hAnsi="Arial" w:cs="Arial"/>
                <w:color w:val="000000"/>
                <w:sz w:val="12"/>
                <w:szCs w:val="12"/>
              </w:rPr>
            </w:pPr>
            <w:r w:rsidRPr="0035756A">
              <w:rPr>
                <w:rFonts w:ascii="Arial" w:hAnsi="Arial" w:cs="Arial"/>
                <w:color w:val="000000"/>
                <w:sz w:val="12"/>
                <w:szCs w:val="12"/>
              </w:rPr>
              <w:t>с видом разрешенного использования "Магазины", "Общественное питание"</w:t>
            </w:r>
          </w:p>
        </w:tc>
        <w:tc>
          <w:tcPr>
            <w:tcW w:w="1312" w:type="pct"/>
            <w:tcBorders>
              <w:top w:val="single" w:sz="4" w:space="0" w:color="000000"/>
              <w:left w:val="single" w:sz="4" w:space="0" w:color="000000"/>
              <w:bottom w:val="single" w:sz="4" w:space="0" w:color="000000"/>
              <w:right w:val="single" w:sz="4" w:space="0" w:color="000000"/>
            </w:tcBorders>
          </w:tcPr>
          <w:p w:rsidR="00DB7354" w:rsidRPr="0035756A" w:rsidRDefault="00DB7354" w:rsidP="0035756A">
            <w:pPr>
              <w:jc w:val="center"/>
              <w:rPr>
                <w:rFonts w:ascii="Arial" w:hAnsi="Arial" w:cs="Arial"/>
                <w:color w:val="000000"/>
                <w:sz w:val="12"/>
                <w:szCs w:val="12"/>
              </w:rPr>
            </w:pPr>
            <w:smartTag w:uri="urn:schemas-microsoft-com:office:smarttags" w:element="metricconverter">
              <w:smartTagPr>
                <w:attr w:name="ProductID" w:val="25 м2"/>
              </w:smartTagPr>
              <w:r w:rsidRPr="0035756A">
                <w:rPr>
                  <w:rFonts w:ascii="Arial" w:hAnsi="Arial" w:cs="Arial"/>
                  <w:color w:val="000000"/>
                  <w:sz w:val="12"/>
                  <w:szCs w:val="12"/>
                </w:rPr>
                <w:t>25 м</w:t>
              </w:r>
              <w:r w:rsidRPr="0035756A">
                <w:rPr>
                  <w:rFonts w:ascii="Arial" w:hAnsi="Arial" w:cs="Arial"/>
                  <w:color w:val="000000"/>
                  <w:sz w:val="12"/>
                  <w:szCs w:val="12"/>
                  <w:vertAlign w:val="superscript"/>
                </w:rPr>
                <w:t>2</w:t>
              </w:r>
            </w:smartTag>
          </w:p>
        </w:tc>
      </w:tr>
      <w:tr w:rsidR="00DB7354" w:rsidRPr="0035756A" w:rsidTr="0035756A">
        <w:trPr>
          <w:trHeight w:val="20"/>
          <w:jc w:val="center"/>
        </w:trPr>
        <w:tc>
          <w:tcPr>
            <w:tcW w:w="127" w:type="pct"/>
            <w:tcBorders>
              <w:top w:val="single" w:sz="4" w:space="0" w:color="000000"/>
              <w:left w:val="single" w:sz="4" w:space="0" w:color="000000"/>
              <w:bottom w:val="single" w:sz="4" w:space="0" w:color="000000"/>
              <w:right w:val="nil"/>
            </w:tcBorders>
          </w:tcPr>
          <w:p w:rsidR="00DB7354" w:rsidRPr="0035756A" w:rsidRDefault="00DB7354" w:rsidP="0035756A">
            <w:pPr>
              <w:jc w:val="center"/>
              <w:rPr>
                <w:rFonts w:ascii="Arial" w:hAnsi="Arial" w:cs="Arial"/>
                <w:color w:val="000000"/>
                <w:sz w:val="12"/>
                <w:szCs w:val="12"/>
              </w:rPr>
            </w:pPr>
            <w:r w:rsidRPr="0035756A">
              <w:rPr>
                <w:rFonts w:ascii="Arial" w:hAnsi="Arial" w:cs="Arial"/>
                <w:color w:val="000000"/>
                <w:sz w:val="12"/>
                <w:szCs w:val="12"/>
              </w:rPr>
              <w:t>1.2.</w:t>
            </w:r>
          </w:p>
        </w:tc>
        <w:tc>
          <w:tcPr>
            <w:tcW w:w="3561" w:type="pct"/>
            <w:tcBorders>
              <w:top w:val="single" w:sz="4" w:space="0" w:color="000000"/>
              <w:left w:val="single" w:sz="4" w:space="0" w:color="000000"/>
              <w:bottom w:val="single" w:sz="4" w:space="0" w:color="000000"/>
              <w:right w:val="nil"/>
            </w:tcBorders>
          </w:tcPr>
          <w:p w:rsidR="00DB7354" w:rsidRPr="0035756A" w:rsidRDefault="00DB7354" w:rsidP="00DB7354">
            <w:pPr>
              <w:pStyle w:val="affffc"/>
              <w:jc w:val="both"/>
              <w:rPr>
                <w:rFonts w:ascii="Arial" w:hAnsi="Arial" w:cs="Arial"/>
                <w:color w:val="000000"/>
                <w:sz w:val="12"/>
                <w:szCs w:val="12"/>
              </w:rPr>
            </w:pPr>
            <w:r w:rsidRPr="0035756A">
              <w:rPr>
                <w:rFonts w:ascii="Arial" w:hAnsi="Arial" w:cs="Arial"/>
                <w:color w:val="000000"/>
                <w:sz w:val="12"/>
                <w:szCs w:val="12"/>
              </w:rPr>
              <w:t>на 1-ну жилую единицу блокированной застройки (блок-секциию)</w:t>
            </w:r>
          </w:p>
        </w:tc>
        <w:tc>
          <w:tcPr>
            <w:tcW w:w="1312" w:type="pct"/>
            <w:tcBorders>
              <w:top w:val="single" w:sz="4" w:space="0" w:color="000000"/>
              <w:left w:val="single" w:sz="4" w:space="0" w:color="000000"/>
              <w:bottom w:val="single" w:sz="4" w:space="0" w:color="000000"/>
              <w:right w:val="single" w:sz="4" w:space="0" w:color="000000"/>
            </w:tcBorders>
          </w:tcPr>
          <w:p w:rsidR="00DB7354" w:rsidRPr="0035756A" w:rsidRDefault="00DB7354" w:rsidP="0035756A">
            <w:pPr>
              <w:pStyle w:val="affffc"/>
              <w:jc w:val="center"/>
              <w:rPr>
                <w:rFonts w:ascii="Arial" w:hAnsi="Arial" w:cs="Arial"/>
                <w:color w:val="000000"/>
                <w:sz w:val="12"/>
                <w:szCs w:val="12"/>
              </w:rPr>
            </w:pPr>
            <w:smartTag w:uri="urn:schemas-microsoft-com:office:smarttags" w:element="metricconverter">
              <w:smartTagPr>
                <w:attr w:name="ProductID" w:val="100 м2"/>
              </w:smartTagPr>
              <w:r w:rsidRPr="0035756A">
                <w:rPr>
                  <w:rFonts w:ascii="Arial" w:hAnsi="Arial" w:cs="Arial"/>
                  <w:color w:val="000000"/>
                  <w:sz w:val="12"/>
                  <w:szCs w:val="12"/>
                </w:rPr>
                <w:t>100 м2</w:t>
              </w:r>
            </w:smartTag>
            <w:r w:rsidRPr="0035756A">
              <w:rPr>
                <w:rFonts w:ascii="Arial" w:hAnsi="Arial" w:cs="Arial"/>
                <w:color w:val="000000"/>
                <w:sz w:val="12"/>
                <w:szCs w:val="12"/>
              </w:rPr>
              <w:t>,</w:t>
            </w:r>
          </w:p>
        </w:tc>
      </w:tr>
      <w:tr w:rsidR="00DB7354" w:rsidRPr="0035756A" w:rsidTr="0035756A">
        <w:trPr>
          <w:trHeight w:val="20"/>
          <w:jc w:val="center"/>
        </w:trPr>
        <w:tc>
          <w:tcPr>
            <w:tcW w:w="127" w:type="pct"/>
            <w:tcBorders>
              <w:top w:val="single" w:sz="4" w:space="0" w:color="000000"/>
              <w:left w:val="single" w:sz="4" w:space="0" w:color="000000"/>
              <w:bottom w:val="single" w:sz="4" w:space="0" w:color="000000"/>
              <w:right w:val="nil"/>
            </w:tcBorders>
          </w:tcPr>
          <w:p w:rsidR="00DB7354" w:rsidRPr="0035756A" w:rsidRDefault="00DB7354" w:rsidP="0035756A">
            <w:pPr>
              <w:jc w:val="center"/>
              <w:rPr>
                <w:rFonts w:ascii="Arial" w:hAnsi="Arial" w:cs="Arial"/>
                <w:color w:val="000000"/>
                <w:sz w:val="12"/>
                <w:szCs w:val="12"/>
              </w:rPr>
            </w:pPr>
            <w:r w:rsidRPr="0035756A">
              <w:rPr>
                <w:rFonts w:ascii="Arial" w:hAnsi="Arial" w:cs="Arial"/>
                <w:color w:val="000000"/>
                <w:sz w:val="12"/>
                <w:szCs w:val="12"/>
              </w:rPr>
              <w:t>1.3.</w:t>
            </w:r>
          </w:p>
        </w:tc>
        <w:tc>
          <w:tcPr>
            <w:tcW w:w="3561" w:type="pct"/>
            <w:tcBorders>
              <w:top w:val="single" w:sz="4" w:space="0" w:color="000000"/>
              <w:left w:val="single" w:sz="4" w:space="0" w:color="000000"/>
              <w:bottom w:val="single" w:sz="4" w:space="0" w:color="000000"/>
              <w:right w:val="nil"/>
            </w:tcBorders>
          </w:tcPr>
          <w:p w:rsidR="00DB7354" w:rsidRPr="0035756A" w:rsidRDefault="00DB7354" w:rsidP="00DB7354">
            <w:pPr>
              <w:pStyle w:val="affffc"/>
              <w:jc w:val="both"/>
              <w:rPr>
                <w:rFonts w:ascii="Arial" w:hAnsi="Arial" w:cs="Arial"/>
                <w:color w:val="000000"/>
                <w:sz w:val="12"/>
                <w:szCs w:val="12"/>
              </w:rPr>
            </w:pPr>
            <w:r w:rsidRPr="0035756A">
              <w:rPr>
                <w:rFonts w:ascii="Arial" w:hAnsi="Arial" w:cs="Arial"/>
                <w:color w:val="000000"/>
                <w:sz w:val="12"/>
                <w:szCs w:val="12"/>
              </w:rPr>
              <w:t>с видом использования: «Общественное питание», «Социальное обслуживание», «Дошкольное начальное и среднее общее образование», «Амбулаторно-поликлиническое обслуживание», «Спорт», «Религиозное использование», «Общественное управление», «Амбулаторно ветеринарное обслуживание», «Деловое управление», «Гостиничное обслуживание», «Малоэтажная многоквартирная жилая застройка»</w:t>
            </w:r>
          </w:p>
        </w:tc>
        <w:tc>
          <w:tcPr>
            <w:tcW w:w="1312" w:type="pct"/>
            <w:tcBorders>
              <w:top w:val="single" w:sz="4" w:space="0" w:color="000000"/>
              <w:left w:val="single" w:sz="4" w:space="0" w:color="000000"/>
              <w:bottom w:val="single" w:sz="4" w:space="0" w:color="000000"/>
              <w:right w:val="single" w:sz="4" w:space="0" w:color="000000"/>
            </w:tcBorders>
          </w:tcPr>
          <w:p w:rsidR="00DB7354" w:rsidRPr="0035756A" w:rsidRDefault="00DB7354" w:rsidP="0035756A">
            <w:pPr>
              <w:pStyle w:val="affffc"/>
              <w:jc w:val="center"/>
              <w:rPr>
                <w:rFonts w:ascii="Arial" w:hAnsi="Arial" w:cs="Arial"/>
                <w:color w:val="000000"/>
                <w:sz w:val="12"/>
                <w:szCs w:val="12"/>
              </w:rPr>
            </w:pPr>
            <w:smartTag w:uri="urn:schemas-microsoft-com:office:smarttags" w:element="metricconverter">
              <w:smartTagPr>
                <w:attr w:name="ProductID" w:val="100 м2"/>
              </w:smartTagPr>
              <w:r w:rsidRPr="0035756A">
                <w:rPr>
                  <w:rFonts w:ascii="Arial" w:hAnsi="Arial" w:cs="Arial"/>
                  <w:color w:val="000000"/>
                  <w:sz w:val="12"/>
                  <w:szCs w:val="12"/>
                </w:rPr>
                <w:t>100 м2</w:t>
              </w:r>
            </w:smartTag>
          </w:p>
        </w:tc>
      </w:tr>
      <w:tr w:rsidR="00DB7354" w:rsidRPr="0035756A" w:rsidTr="0035756A">
        <w:trPr>
          <w:trHeight w:val="20"/>
          <w:jc w:val="center"/>
        </w:trPr>
        <w:tc>
          <w:tcPr>
            <w:tcW w:w="127" w:type="pct"/>
            <w:tcBorders>
              <w:top w:val="single" w:sz="4" w:space="0" w:color="000000"/>
              <w:left w:val="single" w:sz="4" w:space="0" w:color="000000"/>
              <w:bottom w:val="single" w:sz="4" w:space="0" w:color="000000"/>
              <w:right w:val="nil"/>
            </w:tcBorders>
          </w:tcPr>
          <w:p w:rsidR="00DB7354" w:rsidRPr="0035756A" w:rsidRDefault="00DB7354" w:rsidP="0035756A">
            <w:pPr>
              <w:jc w:val="center"/>
              <w:rPr>
                <w:rFonts w:ascii="Arial" w:hAnsi="Arial" w:cs="Arial"/>
                <w:color w:val="000000"/>
                <w:sz w:val="12"/>
                <w:szCs w:val="12"/>
              </w:rPr>
            </w:pPr>
            <w:r w:rsidRPr="0035756A">
              <w:rPr>
                <w:rFonts w:ascii="Arial" w:hAnsi="Arial" w:cs="Arial"/>
                <w:color w:val="000000"/>
                <w:sz w:val="12"/>
                <w:szCs w:val="12"/>
              </w:rPr>
              <w:t>1.4</w:t>
            </w:r>
          </w:p>
        </w:tc>
        <w:tc>
          <w:tcPr>
            <w:tcW w:w="3561" w:type="pct"/>
            <w:tcBorders>
              <w:top w:val="single" w:sz="4" w:space="0" w:color="000000"/>
              <w:left w:val="single" w:sz="4" w:space="0" w:color="000000"/>
              <w:bottom w:val="single" w:sz="4" w:space="0" w:color="000000"/>
              <w:right w:val="nil"/>
            </w:tcBorders>
          </w:tcPr>
          <w:p w:rsidR="00DB7354" w:rsidRPr="0035756A" w:rsidRDefault="00DB7354" w:rsidP="00DB7354">
            <w:pPr>
              <w:rPr>
                <w:rFonts w:ascii="Arial" w:hAnsi="Arial" w:cs="Arial"/>
                <w:color w:val="000000"/>
                <w:sz w:val="12"/>
                <w:szCs w:val="12"/>
              </w:rPr>
            </w:pPr>
            <w:r w:rsidRPr="0035756A">
              <w:rPr>
                <w:rFonts w:ascii="Arial" w:hAnsi="Arial" w:cs="Arial"/>
                <w:color w:val="000000"/>
                <w:sz w:val="12"/>
                <w:szCs w:val="12"/>
              </w:rPr>
              <w:t>с другими видами разрешенного использования</w:t>
            </w:r>
          </w:p>
        </w:tc>
        <w:tc>
          <w:tcPr>
            <w:tcW w:w="1312" w:type="pct"/>
            <w:tcBorders>
              <w:top w:val="single" w:sz="4" w:space="0" w:color="000000"/>
              <w:left w:val="single" w:sz="4" w:space="0" w:color="000000"/>
              <w:bottom w:val="single" w:sz="4" w:space="0" w:color="000000"/>
              <w:right w:val="single" w:sz="4" w:space="0" w:color="000000"/>
            </w:tcBorders>
          </w:tcPr>
          <w:p w:rsidR="00DB7354" w:rsidRPr="0035756A" w:rsidRDefault="00DB7354" w:rsidP="0035756A">
            <w:pPr>
              <w:jc w:val="center"/>
              <w:rPr>
                <w:rFonts w:ascii="Arial" w:hAnsi="Arial" w:cs="Arial"/>
                <w:color w:val="000000"/>
                <w:sz w:val="12"/>
                <w:szCs w:val="12"/>
              </w:rPr>
            </w:pPr>
            <w:r w:rsidRPr="0035756A">
              <w:rPr>
                <w:rFonts w:ascii="Arial" w:hAnsi="Arial" w:cs="Arial"/>
                <w:color w:val="000000"/>
                <w:sz w:val="12"/>
                <w:szCs w:val="12"/>
              </w:rPr>
              <w:t>не подлежит установлению</w:t>
            </w:r>
          </w:p>
        </w:tc>
      </w:tr>
      <w:tr w:rsidR="00DB7354" w:rsidRPr="0035756A" w:rsidTr="0035756A">
        <w:trPr>
          <w:trHeight w:val="20"/>
          <w:jc w:val="center"/>
        </w:trPr>
        <w:tc>
          <w:tcPr>
            <w:tcW w:w="127" w:type="pct"/>
            <w:tcBorders>
              <w:top w:val="single" w:sz="4" w:space="0" w:color="000000"/>
              <w:left w:val="single" w:sz="4" w:space="0" w:color="000000"/>
              <w:bottom w:val="single" w:sz="4" w:space="0" w:color="000000"/>
              <w:right w:val="nil"/>
            </w:tcBorders>
          </w:tcPr>
          <w:p w:rsidR="00DB7354" w:rsidRPr="0035756A" w:rsidRDefault="00DB7354" w:rsidP="0035756A">
            <w:pPr>
              <w:jc w:val="center"/>
              <w:rPr>
                <w:rFonts w:ascii="Arial" w:hAnsi="Arial" w:cs="Arial"/>
                <w:b/>
                <w:bCs/>
                <w:color w:val="000000"/>
                <w:sz w:val="12"/>
                <w:szCs w:val="12"/>
              </w:rPr>
            </w:pPr>
            <w:r w:rsidRPr="0035756A">
              <w:rPr>
                <w:rFonts w:ascii="Arial" w:hAnsi="Arial" w:cs="Arial"/>
                <w:b/>
                <w:bCs/>
                <w:color w:val="000000"/>
                <w:sz w:val="12"/>
                <w:szCs w:val="12"/>
              </w:rPr>
              <w:t>2</w:t>
            </w:r>
          </w:p>
        </w:tc>
        <w:tc>
          <w:tcPr>
            <w:tcW w:w="3561" w:type="pct"/>
            <w:tcBorders>
              <w:top w:val="single" w:sz="4" w:space="0" w:color="000000"/>
              <w:left w:val="single" w:sz="4" w:space="0" w:color="000000"/>
              <w:bottom w:val="single" w:sz="4" w:space="0" w:color="000000"/>
              <w:right w:val="nil"/>
            </w:tcBorders>
          </w:tcPr>
          <w:p w:rsidR="00DB7354" w:rsidRPr="0035756A" w:rsidRDefault="00DB7354" w:rsidP="00DB7354">
            <w:pPr>
              <w:rPr>
                <w:rFonts w:ascii="Arial" w:hAnsi="Arial" w:cs="Arial"/>
                <w:b/>
                <w:bCs/>
                <w:color w:val="000000"/>
                <w:sz w:val="12"/>
                <w:szCs w:val="12"/>
              </w:rPr>
            </w:pPr>
            <w:r w:rsidRPr="0035756A">
              <w:rPr>
                <w:rFonts w:ascii="Arial" w:hAnsi="Arial" w:cs="Arial"/>
                <w:b/>
                <w:bCs/>
                <w:color w:val="000000"/>
                <w:sz w:val="12"/>
                <w:szCs w:val="12"/>
              </w:rPr>
              <w:t>Максимальная площадь земельных участков</w:t>
            </w:r>
          </w:p>
        </w:tc>
        <w:tc>
          <w:tcPr>
            <w:tcW w:w="1312" w:type="pct"/>
            <w:tcBorders>
              <w:top w:val="single" w:sz="4" w:space="0" w:color="000000"/>
              <w:left w:val="single" w:sz="4" w:space="0" w:color="000000"/>
              <w:bottom w:val="single" w:sz="4" w:space="0" w:color="000000"/>
              <w:right w:val="single" w:sz="4" w:space="0" w:color="000000"/>
            </w:tcBorders>
          </w:tcPr>
          <w:p w:rsidR="00DB7354" w:rsidRPr="0035756A" w:rsidRDefault="00DB7354" w:rsidP="0035756A">
            <w:pPr>
              <w:snapToGrid w:val="0"/>
              <w:jc w:val="center"/>
              <w:rPr>
                <w:rFonts w:ascii="Arial" w:hAnsi="Arial" w:cs="Arial"/>
                <w:b/>
                <w:bCs/>
                <w:color w:val="000000"/>
                <w:sz w:val="12"/>
                <w:szCs w:val="12"/>
              </w:rPr>
            </w:pPr>
          </w:p>
        </w:tc>
      </w:tr>
      <w:tr w:rsidR="00DB7354" w:rsidRPr="0035756A" w:rsidTr="0035756A">
        <w:trPr>
          <w:trHeight w:val="20"/>
          <w:jc w:val="center"/>
        </w:trPr>
        <w:tc>
          <w:tcPr>
            <w:tcW w:w="127" w:type="pct"/>
            <w:tcBorders>
              <w:top w:val="single" w:sz="4" w:space="0" w:color="000000"/>
              <w:left w:val="single" w:sz="4" w:space="0" w:color="000000"/>
              <w:bottom w:val="single" w:sz="4" w:space="0" w:color="000000"/>
              <w:right w:val="nil"/>
            </w:tcBorders>
          </w:tcPr>
          <w:p w:rsidR="00DB7354" w:rsidRPr="0035756A" w:rsidRDefault="00DB7354" w:rsidP="0035756A">
            <w:pPr>
              <w:jc w:val="center"/>
              <w:rPr>
                <w:rFonts w:ascii="Arial" w:hAnsi="Arial" w:cs="Arial"/>
                <w:color w:val="000000"/>
                <w:sz w:val="12"/>
                <w:szCs w:val="12"/>
              </w:rPr>
            </w:pPr>
            <w:r w:rsidRPr="0035756A">
              <w:rPr>
                <w:rFonts w:ascii="Arial" w:hAnsi="Arial" w:cs="Arial"/>
                <w:color w:val="000000"/>
                <w:sz w:val="12"/>
                <w:szCs w:val="12"/>
              </w:rPr>
              <w:t>2.1</w:t>
            </w:r>
          </w:p>
        </w:tc>
        <w:tc>
          <w:tcPr>
            <w:tcW w:w="3561" w:type="pct"/>
            <w:tcBorders>
              <w:top w:val="single" w:sz="4" w:space="0" w:color="000000"/>
              <w:left w:val="single" w:sz="4" w:space="0" w:color="000000"/>
              <w:bottom w:val="single" w:sz="4" w:space="0" w:color="000000"/>
              <w:right w:val="nil"/>
            </w:tcBorders>
          </w:tcPr>
          <w:p w:rsidR="00DB7354" w:rsidRPr="0035756A" w:rsidRDefault="00DB7354" w:rsidP="00DB7354">
            <w:pPr>
              <w:pStyle w:val="affffc"/>
              <w:jc w:val="both"/>
              <w:rPr>
                <w:rFonts w:ascii="Arial" w:hAnsi="Arial" w:cs="Arial"/>
                <w:color w:val="000000"/>
                <w:sz w:val="12"/>
                <w:szCs w:val="12"/>
              </w:rPr>
            </w:pPr>
            <w:r w:rsidRPr="0035756A">
              <w:rPr>
                <w:rFonts w:ascii="Arial" w:hAnsi="Arial" w:cs="Arial"/>
                <w:color w:val="000000"/>
                <w:sz w:val="12"/>
                <w:szCs w:val="12"/>
              </w:rPr>
              <w:t>с видом разрешенного использования,  "Общественное управление", "Амбулаторное ветеринарное обслуживание", "Магазины", "Деловое управление", "Общественное питание", «Блокированная жилая застройка», «Бытовое обслуживание», «Амбулаторно-поликлиническое обслуживание»</w:t>
            </w:r>
          </w:p>
        </w:tc>
        <w:tc>
          <w:tcPr>
            <w:tcW w:w="1312" w:type="pct"/>
            <w:tcBorders>
              <w:top w:val="single" w:sz="4" w:space="0" w:color="000000"/>
              <w:left w:val="single" w:sz="4" w:space="0" w:color="000000"/>
              <w:bottom w:val="single" w:sz="4" w:space="0" w:color="000000"/>
              <w:right w:val="single" w:sz="4" w:space="0" w:color="000000"/>
            </w:tcBorders>
          </w:tcPr>
          <w:p w:rsidR="00DB7354" w:rsidRPr="0035756A" w:rsidRDefault="00DB7354" w:rsidP="0035756A">
            <w:pPr>
              <w:jc w:val="center"/>
              <w:rPr>
                <w:rFonts w:ascii="Arial" w:hAnsi="Arial" w:cs="Arial"/>
                <w:color w:val="000000"/>
                <w:sz w:val="12"/>
                <w:szCs w:val="12"/>
              </w:rPr>
            </w:pPr>
            <w:smartTag w:uri="urn:schemas-microsoft-com:office:smarttags" w:element="metricconverter">
              <w:smartTagPr>
                <w:attr w:name="ProductID" w:val="5000 м2"/>
              </w:smartTagPr>
              <w:r w:rsidRPr="0035756A">
                <w:rPr>
                  <w:rFonts w:ascii="Arial" w:hAnsi="Arial" w:cs="Arial"/>
                  <w:color w:val="000000"/>
                  <w:sz w:val="12"/>
                  <w:szCs w:val="12"/>
                </w:rPr>
                <w:t>5000 м</w:t>
              </w:r>
              <w:r w:rsidRPr="0035756A">
                <w:rPr>
                  <w:rFonts w:ascii="Arial" w:hAnsi="Arial" w:cs="Arial"/>
                  <w:color w:val="000000"/>
                  <w:sz w:val="12"/>
                  <w:szCs w:val="12"/>
                  <w:vertAlign w:val="superscript"/>
                </w:rPr>
                <w:t>2</w:t>
              </w:r>
            </w:smartTag>
          </w:p>
        </w:tc>
      </w:tr>
      <w:tr w:rsidR="00DB7354" w:rsidRPr="0035756A" w:rsidTr="0035756A">
        <w:trPr>
          <w:trHeight w:val="20"/>
          <w:jc w:val="center"/>
        </w:trPr>
        <w:tc>
          <w:tcPr>
            <w:tcW w:w="127" w:type="pct"/>
            <w:tcBorders>
              <w:top w:val="single" w:sz="4" w:space="0" w:color="000000"/>
              <w:left w:val="single" w:sz="4" w:space="0" w:color="000000"/>
              <w:bottom w:val="single" w:sz="4" w:space="0" w:color="000000"/>
              <w:right w:val="nil"/>
            </w:tcBorders>
          </w:tcPr>
          <w:p w:rsidR="00DB7354" w:rsidRPr="0035756A" w:rsidRDefault="00DB7354" w:rsidP="0035756A">
            <w:pPr>
              <w:jc w:val="center"/>
              <w:rPr>
                <w:rFonts w:ascii="Arial" w:hAnsi="Arial" w:cs="Arial"/>
                <w:color w:val="000000"/>
                <w:sz w:val="12"/>
                <w:szCs w:val="12"/>
              </w:rPr>
            </w:pPr>
          </w:p>
        </w:tc>
        <w:tc>
          <w:tcPr>
            <w:tcW w:w="3561" w:type="pct"/>
            <w:tcBorders>
              <w:top w:val="single" w:sz="4" w:space="0" w:color="000000"/>
              <w:left w:val="single" w:sz="4" w:space="0" w:color="000000"/>
              <w:bottom w:val="single" w:sz="4" w:space="0" w:color="000000"/>
              <w:right w:val="nil"/>
            </w:tcBorders>
          </w:tcPr>
          <w:p w:rsidR="00DB7354" w:rsidRPr="0035756A" w:rsidRDefault="00DB7354" w:rsidP="00DB7354">
            <w:pPr>
              <w:pStyle w:val="affffc"/>
              <w:jc w:val="both"/>
              <w:rPr>
                <w:rFonts w:ascii="Arial" w:hAnsi="Arial" w:cs="Arial"/>
                <w:color w:val="000000"/>
                <w:sz w:val="12"/>
                <w:szCs w:val="12"/>
              </w:rPr>
            </w:pPr>
            <w:r w:rsidRPr="0035756A">
              <w:rPr>
                <w:rFonts w:ascii="Arial" w:hAnsi="Arial" w:cs="Arial"/>
                <w:color w:val="000000"/>
                <w:sz w:val="12"/>
                <w:szCs w:val="12"/>
              </w:rPr>
              <w:t xml:space="preserve">с видом разрешенного использования "Для индивидуального жилищного строительства", "Для ведения личного подсобного хозяйства" </w:t>
            </w:r>
            <w:r w:rsidRPr="0035756A">
              <w:rPr>
                <w:rFonts w:ascii="Arial" w:hAnsi="Arial" w:cs="Arial"/>
                <w:color w:val="000000"/>
                <w:spacing w:val="-16"/>
                <w:sz w:val="12"/>
                <w:szCs w:val="12"/>
              </w:rPr>
              <w:t>Предельные (максимальные) размеры земельных участков распространяются на вновь предоставляемые земельные участки и не распространяются на земельные участки, подлежащие объединению,</w:t>
            </w:r>
            <w:r w:rsidRPr="0035756A">
              <w:rPr>
                <w:rFonts w:ascii="Arial" w:hAnsi="Arial" w:cs="Arial"/>
                <w:color w:val="000000"/>
                <w:sz w:val="12"/>
                <w:szCs w:val="12"/>
              </w:rPr>
              <w:t xml:space="preserve"> разделу</w:t>
            </w:r>
          </w:p>
        </w:tc>
        <w:tc>
          <w:tcPr>
            <w:tcW w:w="1312" w:type="pct"/>
            <w:tcBorders>
              <w:top w:val="single" w:sz="4" w:space="0" w:color="000000"/>
              <w:left w:val="single" w:sz="4" w:space="0" w:color="000000"/>
              <w:bottom w:val="single" w:sz="4" w:space="0" w:color="000000"/>
              <w:right w:val="single" w:sz="4" w:space="0" w:color="000000"/>
            </w:tcBorders>
          </w:tcPr>
          <w:p w:rsidR="00DB7354" w:rsidRPr="0035756A" w:rsidRDefault="00DB7354" w:rsidP="0035756A">
            <w:pPr>
              <w:pStyle w:val="affffc"/>
              <w:jc w:val="center"/>
              <w:rPr>
                <w:rFonts w:ascii="Arial" w:hAnsi="Arial" w:cs="Arial"/>
                <w:color w:val="000000"/>
                <w:sz w:val="12"/>
                <w:szCs w:val="12"/>
              </w:rPr>
            </w:pPr>
            <w:smartTag w:uri="urn:schemas-microsoft-com:office:smarttags" w:element="metricconverter">
              <w:smartTagPr>
                <w:attr w:name="ProductID" w:val="1500 м2"/>
              </w:smartTagPr>
              <w:r w:rsidRPr="0035756A">
                <w:rPr>
                  <w:rFonts w:ascii="Arial" w:hAnsi="Arial" w:cs="Arial"/>
                  <w:color w:val="000000"/>
                  <w:sz w:val="12"/>
                  <w:szCs w:val="12"/>
                </w:rPr>
                <w:t>1500 м</w:t>
              </w:r>
              <w:r w:rsidRPr="0035756A">
                <w:rPr>
                  <w:rFonts w:ascii="Arial" w:hAnsi="Arial" w:cs="Arial"/>
                  <w:color w:val="000000"/>
                  <w:sz w:val="12"/>
                  <w:szCs w:val="12"/>
                  <w:vertAlign w:val="superscript"/>
                </w:rPr>
                <w:t>2</w:t>
              </w:r>
            </w:smartTag>
          </w:p>
          <w:p w:rsidR="00DB7354" w:rsidRPr="0035756A" w:rsidRDefault="00DB7354" w:rsidP="0035756A">
            <w:pPr>
              <w:pStyle w:val="affffc"/>
              <w:jc w:val="center"/>
              <w:rPr>
                <w:rFonts w:ascii="Arial" w:hAnsi="Arial" w:cs="Arial"/>
                <w:color w:val="000000"/>
                <w:sz w:val="12"/>
                <w:szCs w:val="12"/>
              </w:rPr>
            </w:pPr>
          </w:p>
        </w:tc>
      </w:tr>
      <w:tr w:rsidR="00DB7354" w:rsidRPr="0035756A" w:rsidTr="0035756A">
        <w:trPr>
          <w:trHeight w:val="20"/>
          <w:jc w:val="center"/>
        </w:trPr>
        <w:tc>
          <w:tcPr>
            <w:tcW w:w="127" w:type="pct"/>
            <w:tcBorders>
              <w:top w:val="single" w:sz="4" w:space="0" w:color="000000"/>
              <w:left w:val="single" w:sz="4" w:space="0" w:color="000000"/>
              <w:bottom w:val="single" w:sz="4" w:space="0" w:color="000000"/>
              <w:right w:val="nil"/>
            </w:tcBorders>
          </w:tcPr>
          <w:p w:rsidR="00DB7354" w:rsidRPr="0035756A" w:rsidRDefault="00DB7354" w:rsidP="0035756A">
            <w:pPr>
              <w:jc w:val="center"/>
              <w:rPr>
                <w:rFonts w:ascii="Arial" w:hAnsi="Arial" w:cs="Arial"/>
                <w:color w:val="000000"/>
                <w:sz w:val="12"/>
                <w:szCs w:val="12"/>
              </w:rPr>
            </w:pPr>
          </w:p>
        </w:tc>
        <w:tc>
          <w:tcPr>
            <w:tcW w:w="3561" w:type="pct"/>
            <w:tcBorders>
              <w:top w:val="single" w:sz="4" w:space="0" w:color="000000"/>
              <w:left w:val="single" w:sz="4" w:space="0" w:color="000000"/>
              <w:bottom w:val="single" w:sz="4" w:space="0" w:color="000000"/>
              <w:right w:val="nil"/>
            </w:tcBorders>
          </w:tcPr>
          <w:p w:rsidR="00DB7354" w:rsidRPr="0035756A" w:rsidRDefault="00DB7354" w:rsidP="00DB7354">
            <w:pPr>
              <w:pStyle w:val="affffc"/>
              <w:jc w:val="both"/>
              <w:rPr>
                <w:rFonts w:ascii="Arial" w:hAnsi="Arial" w:cs="Arial"/>
                <w:color w:val="000000"/>
                <w:sz w:val="12"/>
                <w:szCs w:val="12"/>
              </w:rPr>
            </w:pPr>
            <w:r w:rsidRPr="0035756A">
              <w:rPr>
                <w:rFonts w:ascii="Arial" w:hAnsi="Arial" w:cs="Arial"/>
                <w:color w:val="000000"/>
                <w:sz w:val="12"/>
                <w:szCs w:val="12"/>
              </w:rPr>
              <w:t xml:space="preserve"> «Малоэтажная многоквартирная жилая застройка»</w:t>
            </w:r>
          </w:p>
        </w:tc>
        <w:tc>
          <w:tcPr>
            <w:tcW w:w="1312" w:type="pct"/>
            <w:tcBorders>
              <w:top w:val="single" w:sz="4" w:space="0" w:color="000000"/>
              <w:left w:val="single" w:sz="4" w:space="0" w:color="000000"/>
              <w:bottom w:val="single" w:sz="4" w:space="0" w:color="000000"/>
              <w:right w:val="single" w:sz="4" w:space="0" w:color="000000"/>
            </w:tcBorders>
          </w:tcPr>
          <w:p w:rsidR="00DB7354" w:rsidRPr="0035756A" w:rsidRDefault="00DB7354" w:rsidP="0035756A">
            <w:pPr>
              <w:pStyle w:val="affffc"/>
              <w:jc w:val="center"/>
              <w:rPr>
                <w:rFonts w:ascii="Arial" w:hAnsi="Arial" w:cs="Arial"/>
                <w:color w:val="000000"/>
                <w:sz w:val="12"/>
                <w:szCs w:val="12"/>
                <w:vertAlign w:val="superscript"/>
              </w:rPr>
            </w:pPr>
            <w:smartTag w:uri="urn:schemas-microsoft-com:office:smarttags" w:element="metricconverter">
              <w:smartTagPr>
                <w:attr w:name="ProductID" w:val="3000 м2"/>
              </w:smartTagPr>
              <w:r w:rsidRPr="0035756A">
                <w:rPr>
                  <w:rFonts w:ascii="Arial" w:hAnsi="Arial" w:cs="Arial"/>
                  <w:color w:val="000000"/>
                  <w:sz w:val="12"/>
                  <w:szCs w:val="12"/>
                </w:rPr>
                <w:t>3000 м</w:t>
              </w:r>
              <w:r w:rsidRPr="0035756A">
                <w:rPr>
                  <w:rFonts w:ascii="Arial" w:hAnsi="Arial" w:cs="Arial"/>
                  <w:color w:val="000000"/>
                  <w:sz w:val="12"/>
                  <w:szCs w:val="12"/>
                  <w:vertAlign w:val="superscript"/>
                </w:rPr>
                <w:t>2</w:t>
              </w:r>
            </w:smartTag>
          </w:p>
          <w:p w:rsidR="00DB7354" w:rsidRPr="0035756A" w:rsidRDefault="00DB7354" w:rsidP="0035756A">
            <w:pPr>
              <w:pStyle w:val="affffc"/>
              <w:jc w:val="center"/>
              <w:rPr>
                <w:rFonts w:ascii="Arial" w:hAnsi="Arial" w:cs="Arial"/>
                <w:color w:val="000000"/>
                <w:sz w:val="12"/>
                <w:szCs w:val="12"/>
                <w:highlight w:val="red"/>
              </w:rPr>
            </w:pPr>
          </w:p>
        </w:tc>
      </w:tr>
      <w:tr w:rsidR="00DB7354" w:rsidRPr="0035756A" w:rsidTr="0035756A">
        <w:trPr>
          <w:trHeight w:val="20"/>
          <w:jc w:val="center"/>
        </w:trPr>
        <w:tc>
          <w:tcPr>
            <w:tcW w:w="127" w:type="pct"/>
            <w:tcBorders>
              <w:top w:val="single" w:sz="4" w:space="0" w:color="000000"/>
              <w:left w:val="single" w:sz="4" w:space="0" w:color="000000"/>
              <w:bottom w:val="single" w:sz="4" w:space="0" w:color="000000"/>
              <w:right w:val="nil"/>
            </w:tcBorders>
          </w:tcPr>
          <w:p w:rsidR="00DB7354" w:rsidRPr="0035756A" w:rsidRDefault="00DB7354" w:rsidP="0035756A">
            <w:pPr>
              <w:jc w:val="center"/>
              <w:rPr>
                <w:rFonts w:ascii="Arial" w:hAnsi="Arial" w:cs="Arial"/>
                <w:color w:val="000000"/>
                <w:sz w:val="12"/>
                <w:szCs w:val="12"/>
              </w:rPr>
            </w:pPr>
          </w:p>
        </w:tc>
        <w:tc>
          <w:tcPr>
            <w:tcW w:w="3561" w:type="pct"/>
            <w:tcBorders>
              <w:top w:val="single" w:sz="4" w:space="0" w:color="000000"/>
              <w:left w:val="single" w:sz="4" w:space="0" w:color="000000"/>
              <w:bottom w:val="single" w:sz="4" w:space="0" w:color="000000"/>
              <w:right w:val="nil"/>
            </w:tcBorders>
          </w:tcPr>
          <w:p w:rsidR="00DB7354" w:rsidRPr="0035756A" w:rsidRDefault="00DB7354" w:rsidP="00DB7354">
            <w:pPr>
              <w:pStyle w:val="affffc"/>
              <w:jc w:val="both"/>
              <w:rPr>
                <w:rFonts w:ascii="Arial" w:hAnsi="Arial" w:cs="Arial"/>
                <w:color w:val="000000"/>
                <w:sz w:val="12"/>
                <w:szCs w:val="12"/>
              </w:rPr>
            </w:pPr>
            <w:r w:rsidRPr="0035756A">
              <w:rPr>
                <w:rFonts w:ascii="Arial" w:hAnsi="Arial" w:cs="Arial"/>
                <w:color w:val="000000"/>
                <w:sz w:val="12"/>
                <w:szCs w:val="12"/>
              </w:rPr>
              <w:t>с видом разрешенного использования «Магазины»</w:t>
            </w:r>
          </w:p>
        </w:tc>
        <w:tc>
          <w:tcPr>
            <w:tcW w:w="1312" w:type="pct"/>
            <w:tcBorders>
              <w:top w:val="single" w:sz="4" w:space="0" w:color="000000"/>
              <w:left w:val="single" w:sz="4" w:space="0" w:color="000000"/>
              <w:bottom w:val="single" w:sz="4" w:space="0" w:color="000000"/>
              <w:right w:val="single" w:sz="4" w:space="0" w:color="000000"/>
            </w:tcBorders>
          </w:tcPr>
          <w:p w:rsidR="00DB7354" w:rsidRPr="0035756A" w:rsidRDefault="00DB7354" w:rsidP="0035756A">
            <w:pPr>
              <w:pStyle w:val="affffc"/>
              <w:jc w:val="center"/>
              <w:rPr>
                <w:rFonts w:ascii="Arial" w:hAnsi="Arial" w:cs="Arial"/>
                <w:color w:val="000000"/>
                <w:sz w:val="12"/>
                <w:szCs w:val="12"/>
              </w:rPr>
            </w:pPr>
            <w:smartTag w:uri="urn:schemas-microsoft-com:office:smarttags" w:element="metricconverter">
              <w:smartTagPr>
                <w:attr w:name="ProductID" w:val="5000 м"/>
              </w:smartTagPr>
              <w:r w:rsidRPr="0035756A">
                <w:rPr>
                  <w:rFonts w:ascii="Arial" w:hAnsi="Arial" w:cs="Arial"/>
                  <w:color w:val="000000"/>
                  <w:sz w:val="12"/>
                  <w:szCs w:val="12"/>
                </w:rPr>
                <w:t>5000 м</w:t>
              </w:r>
            </w:smartTag>
            <w:r w:rsidRPr="0035756A">
              <w:rPr>
                <w:rFonts w:ascii="Arial" w:hAnsi="Arial" w:cs="Arial"/>
                <w:color w:val="000000"/>
                <w:sz w:val="12"/>
                <w:szCs w:val="12"/>
              </w:rPr>
              <w:t xml:space="preserve"> 2</w:t>
            </w:r>
          </w:p>
        </w:tc>
      </w:tr>
      <w:tr w:rsidR="00DB7354" w:rsidRPr="0035756A" w:rsidTr="0035756A">
        <w:trPr>
          <w:trHeight w:val="20"/>
          <w:jc w:val="center"/>
        </w:trPr>
        <w:tc>
          <w:tcPr>
            <w:tcW w:w="127" w:type="pct"/>
            <w:tcBorders>
              <w:top w:val="single" w:sz="4" w:space="0" w:color="000000"/>
              <w:left w:val="single" w:sz="4" w:space="0" w:color="000000"/>
              <w:bottom w:val="single" w:sz="4" w:space="0" w:color="000000"/>
              <w:right w:val="nil"/>
            </w:tcBorders>
          </w:tcPr>
          <w:p w:rsidR="00DB7354" w:rsidRPr="0035756A" w:rsidRDefault="00DB7354" w:rsidP="0035756A">
            <w:pPr>
              <w:jc w:val="center"/>
              <w:rPr>
                <w:rFonts w:ascii="Arial" w:hAnsi="Arial" w:cs="Arial"/>
                <w:color w:val="000000"/>
                <w:sz w:val="12"/>
                <w:szCs w:val="12"/>
              </w:rPr>
            </w:pPr>
          </w:p>
        </w:tc>
        <w:tc>
          <w:tcPr>
            <w:tcW w:w="3561" w:type="pct"/>
            <w:tcBorders>
              <w:top w:val="single" w:sz="4" w:space="0" w:color="000000"/>
              <w:left w:val="single" w:sz="4" w:space="0" w:color="000000"/>
              <w:bottom w:val="single" w:sz="4" w:space="0" w:color="000000"/>
              <w:right w:val="nil"/>
            </w:tcBorders>
          </w:tcPr>
          <w:p w:rsidR="00DB7354" w:rsidRPr="0035756A" w:rsidRDefault="00DB7354" w:rsidP="00DB7354">
            <w:pPr>
              <w:pStyle w:val="affffc"/>
              <w:jc w:val="both"/>
              <w:rPr>
                <w:rFonts w:ascii="Arial" w:hAnsi="Arial" w:cs="Arial"/>
                <w:color w:val="000000"/>
                <w:sz w:val="12"/>
                <w:szCs w:val="12"/>
              </w:rPr>
            </w:pPr>
            <w:r w:rsidRPr="0035756A">
              <w:rPr>
                <w:rFonts w:ascii="Arial" w:hAnsi="Arial" w:cs="Arial"/>
                <w:color w:val="000000"/>
                <w:sz w:val="12"/>
                <w:szCs w:val="12"/>
              </w:rPr>
              <w:t>с видом использования «Социальное обслуживание», «Спорт», «Религиозное использование», «Гостиничное обслуживание»</w:t>
            </w:r>
          </w:p>
        </w:tc>
        <w:tc>
          <w:tcPr>
            <w:tcW w:w="1312" w:type="pct"/>
            <w:tcBorders>
              <w:top w:val="single" w:sz="4" w:space="0" w:color="000000"/>
              <w:left w:val="single" w:sz="4" w:space="0" w:color="000000"/>
              <w:bottom w:val="single" w:sz="4" w:space="0" w:color="000000"/>
              <w:right w:val="single" w:sz="4" w:space="0" w:color="000000"/>
            </w:tcBorders>
          </w:tcPr>
          <w:p w:rsidR="00DB7354" w:rsidRPr="0035756A" w:rsidRDefault="00DB7354" w:rsidP="0035756A">
            <w:pPr>
              <w:pStyle w:val="affffc"/>
              <w:jc w:val="center"/>
              <w:rPr>
                <w:rFonts w:ascii="Arial" w:hAnsi="Arial" w:cs="Arial"/>
                <w:color w:val="000000"/>
                <w:sz w:val="12"/>
                <w:szCs w:val="12"/>
              </w:rPr>
            </w:pPr>
            <w:r w:rsidRPr="0035756A">
              <w:rPr>
                <w:rFonts w:ascii="Arial" w:hAnsi="Arial" w:cs="Arial"/>
                <w:color w:val="000000"/>
                <w:sz w:val="12"/>
                <w:szCs w:val="12"/>
              </w:rPr>
              <w:t>10 000м2,</w:t>
            </w:r>
          </w:p>
        </w:tc>
      </w:tr>
      <w:tr w:rsidR="00DB7354" w:rsidRPr="0035756A" w:rsidTr="0035756A">
        <w:trPr>
          <w:trHeight w:val="20"/>
          <w:jc w:val="center"/>
        </w:trPr>
        <w:tc>
          <w:tcPr>
            <w:tcW w:w="127" w:type="pct"/>
            <w:tcBorders>
              <w:top w:val="single" w:sz="4" w:space="0" w:color="000000"/>
              <w:left w:val="single" w:sz="4" w:space="0" w:color="000000"/>
              <w:bottom w:val="single" w:sz="4" w:space="0" w:color="000000"/>
              <w:right w:val="nil"/>
            </w:tcBorders>
          </w:tcPr>
          <w:p w:rsidR="00DB7354" w:rsidRPr="0035756A" w:rsidRDefault="00DB7354" w:rsidP="0035756A">
            <w:pPr>
              <w:jc w:val="center"/>
              <w:rPr>
                <w:rFonts w:ascii="Arial" w:hAnsi="Arial" w:cs="Arial"/>
                <w:color w:val="000000"/>
                <w:sz w:val="12"/>
                <w:szCs w:val="12"/>
              </w:rPr>
            </w:pPr>
          </w:p>
        </w:tc>
        <w:tc>
          <w:tcPr>
            <w:tcW w:w="3561" w:type="pct"/>
            <w:tcBorders>
              <w:top w:val="single" w:sz="4" w:space="0" w:color="000000"/>
              <w:left w:val="single" w:sz="4" w:space="0" w:color="000000"/>
              <w:bottom w:val="single" w:sz="4" w:space="0" w:color="000000"/>
              <w:right w:val="nil"/>
            </w:tcBorders>
          </w:tcPr>
          <w:p w:rsidR="00DB7354" w:rsidRPr="0035756A" w:rsidRDefault="00DB7354" w:rsidP="00DB7354">
            <w:pPr>
              <w:pStyle w:val="affffc"/>
              <w:jc w:val="both"/>
              <w:rPr>
                <w:rFonts w:ascii="Arial" w:hAnsi="Arial" w:cs="Arial"/>
                <w:color w:val="000000"/>
                <w:sz w:val="12"/>
                <w:szCs w:val="12"/>
              </w:rPr>
            </w:pPr>
            <w:r w:rsidRPr="0035756A">
              <w:rPr>
                <w:rFonts w:ascii="Arial" w:hAnsi="Arial" w:cs="Arial"/>
                <w:color w:val="000000"/>
                <w:sz w:val="12"/>
                <w:szCs w:val="12"/>
              </w:rPr>
              <w:t>с видом использования «Дошкольное, начальное, среднее, общее образование»</w:t>
            </w:r>
          </w:p>
        </w:tc>
        <w:tc>
          <w:tcPr>
            <w:tcW w:w="1312" w:type="pct"/>
            <w:tcBorders>
              <w:top w:val="single" w:sz="4" w:space="0" w:color="000000"/>
              <w:left w:val="single" w:sz="4" w:space="0" w:color="000000"/>
              <w:bottom w:val="single" w:sz="4" w:space="0" w:color="000000"/>
              <w:right w:val="single" w:sz="4" w:space="0" w:color="000000"/>
            </w:tcBorders>
          </w:tcPr>
          <w:p w:rsidR="00DB7354" w:rsidRPr="0035756A" w:rsidRDefault="00DB7354" w:rsidP="0035756A">
            <w:pPr>
              <w:pStyle w:val="affffc"/>
              <w:jc w:val="center"/>
              <w:rPr>
                <w:rFonts w:ascii="Arial" w:hAnsi="Arial" w:cs="Arial"/>
                <w:color w:val="000000"/>
                <w:sz w:val="12"/>
                <w:szCs w:val="12"/>
              </w:rPr>
            </w:pPr>
            <w:r w:rsidRPr="0035756A">
              <w:rPr>
                <w:rFonts w:ascii="Arial" w:hAnsi="Arial" w:cs="Arial"/>
                <w:color w:val="000000"/>
                <w:sz w:val="12"/>
                <w:szCs w:val="12"/>
              </w:rPr>
              <w:t>20 000м2,</w:t>
            </w:r>
          </w:p>
        </w:tc>
      </w:tr>
      <w:tr w:rsidR="00DB7354" w:rsidRPr="0035756A" w:rsidTr="0035756A">
        <w:trPr>
          <w:trHeight w:val="20"/>
          <w:jc w:val="center"/>
        </w:trPr>
        <w:tc>
          <w:tcPr>
            <w:tcW w:w="127" w:type="pct"/>
            <w:tcBorders>
              <w:top w:val="single" w:sz="4" w:space="0" w:color="000000"/>
              <w:left w:val="single" w:sz="4" w:space="0" w:color="000000"/>
              <w:bottom w:val="single" w:sz="4" w:space="0" w:color="000000"/>
              <w:right w:val="nil"/>
            </w:tcBorders>
          </w:tcPr>
          <w:p w:rsidR="00DB7354" w:rsidRPr="0035756A" w:rsidRDefault="00DB7354" w:rsidP="0035756A">
            <w:pPr>
              <w:jc w:val="center"/>
              <w:rPr>
                <w:rFonts w:ascii="Arial" w:hAnsi="Arial" w:cs="Arial"/>
                <w:color w:val="000000"/>
                <w:sz w:val="12"/>
                <w:szCs w:val="12"/>
              </w:rPr>
            </w:pPr>
            <w:r w:rsidRPr="0035756A">
              <w:rPr>
                <w:rFonts w:ascii="Arial" w:hAnsi="Arial" w:cs="Arial"/>
                <w:color w:val="000000"/>
                <w:sz w:val="12"/>
                <w:szCs w:val="12"/>
              </w:rPr>
              <w:t>2.2</w:t>
            </w:r>
          </w:p>
        </w:tc>
        <w:tc>
          <w:tcPr>
            <w:tcW w:w="3561" w:type="pct"/>
            <w:tcBorders>
              <w:top w:val="single" w:sz="4" w:space="0" w:color="000000"/>
              <w:left w:val="single" w:sz="4" w:space="0" w:color="000000"/>
              <w:bottom w:val="single" w:sz="4" w:space="0" w:color="000000"/>
              <w:right w:val="nil"/>
            </w:tcBorders>
          </w:tcPr>
          <w:p w:rsidR="00DB7354" w:rsidRPr="0035756A" w:rsidRDefault="00DB7354" w:rsidP="00DB7354">
            <w:pPr>
              <w:rPr>
                <w:rFonts w:ascii="Arial" w:hAnsi="Arial" w:cs="Arial"/>
                <w:color w:val="000000"/>
                <w:sz w:val="12"/>
                <w:szCs w:val="12"/>
              </w:rPr>
            </w:pPr>
            <w:r w:rsidRPr="0035756A">
              <w:rPr>
                <w:rFonts w:ascii="Arial" w:hAnsi="Arial" w:cs="Arial"/>
                <w:color w:val="000000"/>
                <w:sz w:val="12"/>
                <w:szCs w:val="12"/>
              </w:rPr>
              <w:t xml:space="preserve">с другими видами разрешенного использования </w:t>
            </w:r>
          </w:p>
        </w:tc>
        <w:tc>
          <w:tcPr>
            <w:tcW w:w="1312" w:type="pct"/>
            <w:tcBorders>
              <w:top w:val="single" w:sz="4" w:space="0" w:color="000000"/>
              <w:left w:val="single" w:sz="4" w:space="0" w:color="000000"/>
              <w:bottom w:val="single" w:sz="4" w:space="0" w:color="000000"/>
              <w:right w:val="single" w:sz="4" w:space="0" w:color="000000"/>
            </w:tcBorders>
          </w:tcPr>
          <w:p w:rsidR="00DB7354" w:rsidRPr="0035756A" w:rsidRDefault="00DB7354" w:rsidP="0035756A">
            <w:pPr>
              <w:jc w:val="center"/>
              <w:rPr>
                <w:rFonts w:ascii="Arial" w:hAnsi="Arial" w:cs="Arial"/>
                <w:color w:val="000000"/>
                <w:sz w:val="12"/>
                <w:szCs w:val="12"/>
              </w:rPr>
            </w:pPr>
            <w:r w:rsidRPr="0035756A">
              <w:rPr>
                <w:rFonts w:ascii="Arial" w:hAnsi="Arial" w:cs="Arial"/>
                <w:color w:val="000000"/>
                <w:sz w:val="12"/>
                <w:szCs w:val="12"/>
              </w:rPr>
              <w:t>не подлежит установлению</w:t>
            </w:r>
          </w:p>
        </w:tc>
      </w:tr>
      <w:tr w:rsidR="00DB7354" w:rsidRPr="0035756A" w:rsidTr="0035756A">
        <w:trPr>
          <w:trHeight w:val="20"/>
          <w:jc w:val="center"/>
        </w:trPr>
        <w:tc>
          <w:tcPr>
            <w:tcW w:w="127" w:type="pct"/>
            <w:tcBorders>
              <w:top w:val="single" w:sz="4" w:space="0" w:color="000000"/>
              <w:left w:val="single" w:sz="4" w:space="0" w:color="000000"/>
              <w:bottom w:val="single" w:sz="4" w:space="0" w:color="000000"/>
              <w:right w:val="nil"/>
            </w:tcBorders>
          </w:tcPr>
          <w:p w:rsidR="00DB7354" w:rsidRPr="0035756A" w:rsidRDefault="00DB7354" w:rsidP="0035756A">
            <w:pPr>
              <w:jc w:val="center"/>
              <w:rPr>
                <w:rFonts w:ascii="Arial" w:hAnsi="Arial" w:cs="Arial"/>
                <w:b/>
                <w:bCs/>
                <w:color w:val="000000"/>
                <w:sz w:val="12"/>
                <w:szCs w:val="12"/>
              </w:rPr>
            </w:pPr>
            <w:r w:rsidRPr="0035756A">
              <w:rPr>
                <w:rFonts w:ascii="Arial" w:hAnsi="Arial" w:cs="Arial"/>
                <w:b/>
                <w:bCs/>
                <w:color w:val="000000"/>
                <w:sz w:val="12"/>
                <w:szCs w:val="12"/>
              </w:rPr>
              <w:t>3</w:t>
            </w:r>
          </w:p>
        </w:tc>
        <w:tc>
          <w:tcPr>
            <w:tcW w:w="3561" w:type="pct"/>
            <w:tcBorders>
              <w:top w:val="single" w:sz="4" w:space="0" w:color="000000"/>
              <w:left w:val="single" w:sz="4" w:space="0" w:color="000000"/>
              <w:bottom w:val="single" w:sz="4" w:space="0" w:color="000000"/>
              <w:right w:val="nil"/>
            </w:tcBorders>
          </w:tcPr>
          <w:p w:rsidR="00DB7354" w:rsidRPr="0035756A" w:rsidRDefault="00DB7354" w:rsidP="00DB7354">
            <w:pPr>
              <w:rPr>
                <w:rFonts w:ascii="Arial" w:hAnsi="Arial" w:cs="Arial"/>
                <w:b/>
                <w:bCs/>
                <w:color w:val="000000"/>
                <w:sz w:val="12"/>
                <w:szCs w:val="12"/>
              </w:rPr>
            </w:pPr>
            <w:r w:rsidRPr="0035756A">
              <w:rPr>
                <w:rFonts w:ascii="Arial" w:hAnsi="Arial" w:cs="Arial"/>
                <w:b/>
                <w:bCs/>
                <w:color w:val="000000"/>
                <w:sz w:val="12"/>
                <w:szCs w:val="1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312" w:type="pct"/>
            <w:tcBorders>
              <w:top w:val="single" w:sz="4" w:space="0" w:color="000000"/>
              <w:left w:val="single" w:sz="4" w:space="0" w:color="000000"/>
              <w:bottom w:val="single" w:sz="4" w:space="0" w:color="000000"/>
              <w:right w:val="single" w:sz="4" w:space="0" w:color="000000"/>
            </w:tcBorders>
          </w:tcPr>
          <w:p w:rsidR="00DB7354" w:rsidRPr="0035756A" w:rsidRDefault="00DB7354" w:rsidP="0035756A">
            <w:pPr>
              <w:snapToGrid w:val="0"/>
              <w:jc w:val="center"/>
              <w:rPr>
                <w:rFonts w:ascii="Arial" w:hAnsi="Arial" w:cs="Arial"/>
                <w:b/>
                <w:bCs/>
                <w:color w:val="000000"/>
                <w:sz w:val="12"/>
                <w:szCs w:val="12"/>
              </w:rPr>
            </w:pPr>
          </w:p>
        </w:tc>
      </w:tr>
      <w:tr w:rsidR="00DB7354" w:rsidRPr="0035756A" w:rsidTr="0035756A">
        <w:trPr>
          <w:trHeight w:val="20"/>
          <w:jc w:val="center"/>
        </w:trPr>
        <w:tc>
          <w:tcPr>
            <w:tcW w:w="127" w:type="pct"/>
            <w:tcBorders>
              <w:top w:val="single" w:sz="4" w:space="0" w:color="000000"/>
              <w:left w:val="single" w:sz="4" w:space="0" w:color="000000"/>
              <w:bottom w:val="single" w:sz="4" w:space="0" w:color="000000"/>
              <w:right w:val="nil"/>
            </w:tcBorders>
          </w:tcPr>
          <w:p w:rsidR="00DB7354" w:rsidRPr="0035756A" w:rsidRDefault="00DB7354" w:rsidP="0035756A">
            <w:pPr>
              <w:jc w:val="center"/>
              <w:rPr>
                <w:rFonts w:ascii="Arial" w:hAnsi="Arial" w:cs="Arial"/>
                <w:color w:val="000000"/>
                <w:sz w:val="12"/>
                <w:szCs w:val="12"/>
              </w:rPr>
            </w:pPr>
            <w:r w:rsidRPr="0035756A">
              <w:rPr>
                <w:rFonts w:ascii="Arial" w:hAnsi="Arial" w:cs="Arial"/>
                <w:color w:val="000000"/>
                <w:sz w:val="12"/>
                <w:szCs w:val="12"/>
              </w:rPr>
              <w:t>3.1.</w:t>
            </w:r>
          </w:p>
        </w:tc>
        <w:tc>
          <w:tcPr>
            <w:tcW w:w="3561" w:type="pct"/>
            <w:tcBorders>
              <w:top w:val="single" w:sz="4" w:space="0" w:color="000000"/>
              <w:left w:val="single" w:sz="4" w:space="0" w:color="000000"/>
              <w:bottom w:val="single" w:sz="4" w:space="0" w:color="000000"/>
              <w:right w:val="nil"/>
            </w:tcBorders>
          </w:tcPr>
          <w:p w:rsidR="00DB7354" w:rsidRPr="0035756A" w:rsidRDefault="00DB7354" w:rsidP="00DB7354">
            <w:pPr>
              <w:rPr>
                <w:rFonts w:ascii="Arial" w:hAnsi="Arial" w:cs="Arial"/>
                <w:color w:val="000000"/>
                <w:sz w:val="12"/>
                <w:szCs w:val="12"/>
              </w:rPr>
            </w:pPr>
            <w:r w:rsidRPr="0035756A">
              <w:rPr>
                <w:rFonts w:ascii="Arial" w:hAnsi="Arial" w:cs="Arial"/>
                <w:color w:val="000000"/>
                <w:sz w:val="12"/>
                <w:szCs w:val="12"/>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1312" w:type="pct"/>
            <w:tcBorders>
              <w:top w:val="single" w:sz="4" w:space="0" w:color="000000"/>
              <w:left w:val="single" w:sz="4" w:space="0" w:color="000000"/>
              <w:bottom w:val="single" w:sz="4" w:space="0" w:color="000000"/>
              <w:right w:val="single" w:sz="4" w:space="0" w:color="000000"/>
            </w:tcBorders>
          </w:tcPr>
          <w:p w:rsidR="00DB7354" w:rsidRPr="0035756A" w:rsidRDefault="00DB7354" w:rsidP="0035756A">
            <w:pPr>
              <w:jc w:val="center"/>
              <w:rPr>
                <w:rFonts w:ascii="Arial" w:hAnsi="Arial" w:cs="Arial"/>
                <w:color w:val="000000"/>
                <w:sz w:val="12"/>
                <w:szCs w:val="12"/>
              </w:rPr>
            </w:pPr>
            <w:smartTag w:uri="urn:schemas-microsoft-com:office:smarttags" w:element="metricconverter">
              <w:smartTagPr>
                <w:attr w:name="ProductID" w:val="0 м"/>
              </w:smartTagPr>
              <w:r w:rsidRPr="0035756A">
                <w:rPr>
                  <w:rFonts w:ascii="Arial" w:hAnsi="Arial" w:cs="Arial"/>
                  <w:color w:val="000000"/>
                  <w:sz w:val="12"/>
                  <w:szCs w:val="12"/>
                </w:rPr>
                <w:t>0 м</w:t>
              </w:r>
            </w:smartTag>
          </w:p>
        </w:tc>
      </w:tr>
      <w:tr w:rsidR="00DB7354" w:rsidRPr="0035756A" w:rsidTr="0035756A">
        <w:trPr>
          <w:trHeight w:val="20"/>
          <w:jc w:val="center"/>
        </w:trPr>
        <w:tc>
          <w:tcPr>
            <w:tcW w:w="127" w:type="pct"/>
            <w:tcBorders>
              <w:top w:val="single" w:sz="4" w:space="0" w:color="000000"/>
              <w:left w:val="single" w:sz="4" w:space="0" w:color="000000"/>
              <w:bottom w:val="single" w:sz="4" w:space="0" w:color="000000"/>
              <w:right w:val="nil"/>
            </w:tcBorders>
          </w:tcPr>
          <w:p w:rsidR="00DB7354" w:rsidRPr="0035756A" w:rsidRDefault="00DB7354" w:rsidP="0035756A">
            <w:pPr>
              <w:jc w:val="center"/>
              <w:rPr>
                <w:rFonts w:ascii="Arial" w:hAnsi="Arial" w:cs="Arial"/>
                <w:color w:val="000000"/>
                <w:sz w:val="12"/>
                <w:szCs w:val="12"/>
              </w:rPr>
            </w:pPr>
            <w:r w:rsidRPr="0035756A">
              <w:rPr>
                <w:rFonts w:ascii="Arial" w:hAnsi="Arial" w:cs="Arial"/>
                <w:color w:val="000000"/>
                <w:sz w:val="12"/>
                <w:szCs w:val="12"/>
              </w:rPr>
              <w:t>3.2.</w:t>
            </w:r>
          </w:p>
        </w:tc>
        <w:tc>
          <w:tcPr>
            <w:tcW w:w="3561" w:type="pct"/>
            <w:tcBorders>
              <w:top w:val="single" w:sz="4" w:space="0" w:color="000000"/>
              <w:left w:val="single" w:sz="4" w:space="0" w:color="000000"/>
              <w:bottom w:val="single" w:sz="4" w:space="0" w:color="000000"/>
              <w:right w:val="nil"/>
            </w:tcBorders>
          </w:tcPr>
          <w:p w:rsidR="00DB7354" w:rsidRPr="0035756A" w:rsidRDefault="00DB7354" w:rsidP="00DB7354">
            <w:pPr>
              <w:rPr>
                <w:rFonts w:ascii="Arial" w:hAnsi="Arial" w:cs="Arial"/>
                <w:color w:val="000000"/>
                <w:sz w:val="12"/>
                <w:szCs w:val="12"/>
              </w:rPr>
            </w:pPr>
            <w:r w:rsidRPr="0035756A">
              <w:rPr>
                <w:rFonts w:ascii="Arial" w:hAnsi="Arial" w:cs="Arial"/>
                <w:color w:val="000000"/>
                <w:sz w:val="12"/>
                <w:szCs w:val="12"/>
              </w:rPr>
              <w:t>для хозяйственных построек</w:t>
            </w:r>
          </w:p>
        </w:tc>
        <w:tc>
          <w:tcPr>
            <w:tcW w:w="1312" w:type="pct"/>
            <w:tcBorders>
              <w:top w:val="single" w:sz="4" w:space="0" w:color="000000"/>
              <w:left w:val="single" w:sz="4" w:space="0" w:color="000000"/>
              <w:bottom w:val="single" w:sz="4" w:space="0" w:color="000000"/>
              <w:right w:val="single" w:sz="4" w:space="0" w:color="000000"/>
            </w:tcBorders>
          </w:tcPr>
          <w:p w:rsidR="00DB7354" w:rsidRPr="0035756A" w:rsidRDefault="00DB7354" w:rsidP="0035756A">
            <w:pPr>
              <w:jc w:val="center"/>
              <w:rPr>
                <w:rFonts w:ascii="Arial" w:hAnsi="Arial" w:cs="Arial"/>
                <w:color w:val="000000"/>
                <w:sz w:val="12"/>
                <w:szCs w:val="12"/>
              </w:rPr>
            </w:pPr>
            <w:smartTag w:uri="urn:schemas-microsoft-com:office:smarttags" w:element="metricconverter">
              <w:smartTagPr>
                <w:attr w:name="ProductID" w:val="1 м"/>
              </w:smartTagPr>
              <w:r w:rsidRPr="0035756A">
                <w:rPr>
                  <w:rFonts w:ascii="Arial" w:hAnsi="Arial" w:cs="Arial"/>
                  <w:color w:val="000000"/>
                  <w:sz w:val="12"/>
                  <w:szCs w:val="12"/>
                </w:rPr>
                <w:t>1 м</w:t>
              </w:r>
            </w:smartTag>
          </w:p>
        </w:tc>
      </w:tr>
      <w:tr w:rsidR="00DB7354" w:rsidRPr="0035756A" w:rsidTr="0035756A">
        <w:trPr>
          <w:trHeight w:val="20"/>
          <w:jc w:val="center"/>
        </w:trPr>
        <w:tc>
          <w:tcPr>
            <w:tcW w:w="127" w:type="pct"/>
            <w:tcBorders>
              <w:top w:val="single" w:sz="4" w:space="0" w:color="000000"/>
              <w:left w:val="single" w:sz="4" w:space="0" w:color="000000"/>
              <w:bottom w:val="single" w:sz="4" w:space="0" w:color="000000"/>
              <w:right w:val="nil"/>
            </w:tcBorders>
          </w:tcPr>
          <w:p w:rsidR="00DB7354" w:rsidRPr="0035756A" w:rsidRDefault="00DB7354" w:rsidP="0035756A">
            <w:pPr>
              <w:jc w:val="center"/>
              <w:rPr>
                <w:rFonts w:ascii="Arial" w:hAnsi="Arial" w:cs="Arial"/>
                <w:color w:val="000000"/>
                <w:sz w:val="12"/>
                <w:szCs w:val="12"/>
              </w:rPr>
            </w:pPr>
            <w:r w:rsidRPr="0035756A">
              <w:rPr>
                <w:rFonts w:ascii="Arial" w:hAnsi="Arial" w:cs="Arial"/>
                <w:color w:val="000000"/>
                <w:sz w:val="12"/>
                <w:szCs w:val="12"/>
              </w:rPr>
              <w:t>3.3.</w:t>
            </w:r>
          </w:p>
        </w:tc>
        <w:tc>
          <w:tcPr>
            <w:tcW w:w="3561" w:type="pct"/>
            <w:tcBorders>
              <w:top w:val="single" w:sz="4" w:space="0" w:color="000000"/>
              <w:left w:val="single" w:sz="4" w:space="0" w:color="000000"/>
              <w:bottom w:val="single" w:sz="4" w:space="0" w:color="000000"/>
              <w:right w:val="nil"/>
            </w:tcBorders>
          </w:tcPr>
          <w:p w:rsidR="00DB7354" w:rsidRPr="0035756A" w:rsidRDefault="00DB7354" w:rsidP="00DB7354">
            <w:pPr>
              <w:rPr>
                <w:rFonts w:ascii="Arial" w:hAnsi="Arial" w:cs="Arial"/>
                <w:color w:val="000000"/>
                <w:sz w:val="12"/>
                <w:szCs w:val="12"/>
              </w:rPr>
            </w:pPr>
            <w:r w:rsidRPr="0035756A">
              <w:rPr>
                <w:rFonts w:ascii="Arial" w:hAnsi="Arial" w:cs="Arial"/>
                <w:color w:val="000000"/>
                <w:sz w:val="12"/>
                <w:szCs w:val="12"/>
              </w:rPr>
              <w:t>для других объектов капитального строительства</w:t>
            </w:r>
          </w:p>
        </w:tc>
        <w:tc>
          <w:tcPr>
            <w:tcW w:w="1312" w:type="pct"/>
            <w:tcBorders>
              <w:top w:val="single" w:sz="4" w:space="0" w:color="000000"/>
              <w:left w:val="single" w:sz="4" w:space="0" w:color="000000"/>
              <w:bottom w:val="single" w:sz="4" w:space="0" w:color="000000"/>
              <w:right w:val="single" w:sz="4" w:space="0" w:color="000000"/>
            </w:tcBorders>
          </w:tcPr>
          <w:p w:rsidR="00DB7354" w:rsidRPr="0035756A" w:rsidRDefault="00DB7354" w:rsidP="0035756A">
            <w:pPr>
              <w:jc w:val="center"/>
              <w:rPr>
                <w:rFonts w:ascii="Arial" w:hAnsi="Arial" w:cs="Arial"/>
                <w:color w:val="000000"/>
                <w:sz w:val="12"/>
                <w:szCs w:val="12"/>
              </w:rPr>
            </w:pPr>
            <w:smartTag w:uri="urn:schemas-microsoft-com:office:smarttags" w:element="metricconverter">
              <w:smartTagPr>
                <w:attr w:name="ProductID" w:val="3 м"/>
              </w:smartTagPr>
              <w:r w:rsidRPr="0035756A">
                <w:rPr>
                  <w:rFonts w:ascii="Arial" w:hAnsi="Arial" w:cs="Arial"/>
                  <w:color w:val="000000"/>
                  <w:sz w:val="12"/>
                  <w:szCs w:val="12"/>
                </w:rPr>
                <w:t>3 м</w:t>
              </w:r>
            </w:smartTag>
          </w:p>
        </w:tc>
      </w:tr>
      <w:tr w:rsidR="00DB7354" w:rsidRPr="0035756A" w:rsidTr="0035756A">
        <w:trPr>
          <w:trHeight w:val="20"/>
          <w:jc w:val="center"/>
        </w:trPr>
        <w:tc>
          <w:tcPr>
            <w:tcW w:w="127" w:type="pct"/>
            <w:tcBorders>
              <w:top w:val="single" w:sz="4" w:space="0" w:color="000000"/>
              <w:left w:val="single" w:sz="4" w:space="0" w:color="000000"/>
              <w:bottom w:val="single" w:sz="4" w:space="0" w:color="000000"/>
              <w:right w:val="nil"/>
            </w:tcBorders>
          </w:tcPr>
          <w:p w:rsidR="00DB7354" w:rsidRPr="0035756A" w:rsidRDefault="00DB7354" w:rsidP="0035756A">
            <w:pPr>
              <w:jc w:val="center"/>
              <w:rPr>
                <w:rFonts w:ascii="Arial" w:hAnsi="Arial" w:cs="Arial"/>
                <w:color w:val="000000"/>
                <w:sz w:val="12"/>
                <w:szCs w:val="12"/>
              </w:rPr>
            </w:pPr>
            <w:r w:rsidRPr="0035756A">
              <w:rPr>
                <w:rFonts w:ascii="Arial" w:hAnsi="Arial" w:cs="Arial"/>
                <w:color w:val="000000"/>
                <w:sz w:val="12"/>
                <w:szCs w:val="12"/>
              </w:rPr>
              <w:t>3.4.</w:t>
            </w:r>
          </w:p>
        </w:tc>
        <w:tc>
          <w:tcPr>
            <w:tcW w:w="3561" w:type="pct"/>
            <w:tcBorders>
              <w:top w:val="single" w:sz="4" w:space="0" w:color="000000"/>
              <w:left w:val="single" w:sz="4" w:space="0" w:color="000000"/>
              <w:bottom w:val="single" w:sz="4" w:space="0" w:color="000000"/>
              <w:right w:val="nil"/>
            </w:tcBorders>
          </w:tcPr>
          <w:p w:rsidR="00DB7354" w:rsidRPr="0035756A" w:rsidRDefault="00DB7354" w:rsidP="00DB7354">
            <w:pPr>
              <w:pStyle w:val="affffc"/>
              <w:jc w:val="both"/>
              <w:rPr>
                <w:rFonts w:ascii="Arial" w:hAnsi="Arial" w:cs="Arial"/>
                <w:color w:val="000000"/>
                <w:sz w:val="12"/>
                <w:szCs w:val="12"/>
              </w:rPr>
            </w:pPr>
            <w:r w:rsidRPr="0035756A">
              <w:rPr>
                <w:rFonts w:ascii="Arial" w:hAnsi="Arial" w:cs="Arial"/>
                <w:color w:val="000000"/>
                <w:sz w:val="12"/>
                <w:szCs w:val="12"/>
              </w:rPr>
              <w:t>При отсутствии централизованной канализации расстояние:</w:t>
            </w:r>
          </w:p>
          <w:p w:rsidR="00DB7354" w:rsidRPr="0035756A" w:rsidRDefault="00DB7354" w:rsidP="00DB7354">
            <w:pPr>
              <w:pStyle w:val="affffc"/>
              <w:jc w:val="both"/>
              <w:rPr>
                <w:rFonts w:ascii="Arial" w:hAnsi="Arial" w:cs="Arial"/>
                <w:color w:val="000000"/>
                <w:sz w:val="12"/>
                <w:szCs w:val="12"/>
              </w:rPr>
            </w:pPr>
            <w:r w:rsidRPr="0035756A">
              <w:rPr>
                <w:rFonts w:ascii="Arial" w:hAnsi="Arial" w:cs="Arial"/>
                <w:color w:val="000000"/>
                <w:sz w:val="12"/>
                <w:szCs w:val="12"/>
              </w:rPr>
              <w:t>от туалета до стен соседнего дома</w:t>
            </w:r>
          </w:p>
          <w:p w:rsidR="00DB7354" w:rsidRPr="0035756A" w:rsidRDefault="00DB7354" w:rsidP="00DB7354">
            <w:pPr>
              <w:pStyle w:val="affffc"/>
              <w:jc w:val="both"/>
              <w:rPr>
                <w:rFonts w:ascii="Arial" w:hAnsi="Arial" w:cs="Arial"/>
                <w:color w:val="000000"/>
                <w:sz w:val="12"/>
                <w:szCs w:val="12"/>
              </w:rPr>
            </w:pPr>
            <w:r w:rsidRPr="0035756A">
              <w:rPr>
                <w:rFonts w:ascii="Arial" w:hAnsi="Arial" w:cs="Arial"/>
                <w:color w:val="000000"/>
                <w:sz w:val="12"/>
                <w:szCs w:val="12"/>
              </w:rPr>
              <w:t>до источника водоснабжения (колодца)</w:t>
            </w:r>
          </w:p>
        </w:tc>
        <w:tc>
          <w:tcPr>
            <w:tcW w:w="1312" w:type="pct"/>
            <w:tcBorders>
              <w:top w:val="single" w:sz="4" w:space="0" w:color="000000"/>
              <w:left w:val="single" w:sz="4" w:space="0" w:color="000000"/>
              <w:bottom w:val="single" w:sz="4" w:space="0" w:color="000000"/>
              <w:right w:val="single" w:sz="4" w:space="0" w:color="000000"/>
            </w:tcBorders>
          </w:tcPr>
          <w:p w:rsidR="00DB7354" w:rsidRPr="0035756A" w:rsidRDefault="00DB7354" w:rsidP="0035756A">
            <w:pPr>
              <w:pStyle w:val="affffc"/>
              <w:jc w:val="center"/>
              <w:rPr>
                <w:rFonts w:ascii="Arial" w:hAnsi="Arial" w:cs="Arial"/>
                <w:color w:val="000000"/>
                <w:sz w:val="12"/>
                <w:szCs w:val="12"/>
              </w:rPr>
            </w:pPr>
          </w:p>
          <w:p w:rsidR="00DB7354" w:rsidRPr="0035756A" w:rsidRDefault="00DB7354" w:rsidP="0035756A">
            <w:pPr>
              <w:pStyle w:val="affffc"/>
              <w:jc w:val="center"/>
              <w:rPr>
                <w:rFonts w:ascii="Arial" w:hAnsi="Arial" w:cs="Arial"/>
                <w:color w:val="000000"/>
                <w:sz w:val="12"/>
                <w:szCs w:val="12"/>
              </w:rPr>
            </w:pPr>
            <w:smartTag w:uri="urn:schemas-microsoft-com:office:smarttags" w:element="metricconverter">
              <w:smartTagPr>
                <w:attr w:name="ProductID" w:val="12 м"/>
              </w:smartTagPr>
              <w:r w:rsidRPr="0035756A">
                <w:rPr>
                  <w:rFonts w:ascii="Arial" w:hAnsi="Arial" w:cs="Arial"/>
                  <w:color w:val="000000"/>
                  <w:sz w:val="12"/>
                  <w:szCs w:val="12"/>
                </w:rPr>
                <w:t>12 м</w:t>
              </w:r>
            </w:smartTag>
          </w:p>
          <w:p w:rsidR="00DB7354" w:rsidRPr="0035756A" w:rsidRDefault="00DB7354" w:rsidP="0035756A">
            <w:pPr>
              <w:pStyle w:val="affffc"/>
              <w:jc w:val="center"/>
              <w:rPr>
                <w:rFonts w:ascii="Arial" w:hAnsi="Arial" w:cs="Arial"/>
                <w:color w:val="000000"/>
                <w:sz w:val="12"/>
                <w:szCs w:val="12"/>
              </w:rPr>
            </w:pPr>
            <w:smartTag w:uri="urn:schemas-microsoft-com:office:smarttags" w:element="metricconverter">
              <w:smartTagPr>
                <w:attr w:name="ProductID" w:val="25 м"/>
              </w:smartTagPr>
              <w:r w:rsidRPr="0035756A">
                <w:rPr>
                  <w:rFonts w:ascii="Arial" w:hAnsi="Arial" w:cs="Arial"/>
                  <w:color w:val="000000"/>
                  <w:sz w:val="12"/>
                  <w:szCs w:val="12"/>
                </w:rPr>
                <w:t>25 м</w:t>
              </w:r>
            </w:smartTag>
          </w:p>
        </w:tc>
      </w:tr>
      <w:tr w:rsidR="00DB7354" w:rsidRPr="0035756A" w:rsidTr="0035756A">
        <w:trPr>
          <w:trHeight w:val="20"/>
          <w:jc w:val="center"/>
        </w:trPr>
        <w:tc>
          <w:tcPr>
            <w:tcW w:w="127" w:type="pct"/>
            <w:tcBorders>
              <w:top w:val="single" w:sz="4" w:space="0" w:color="000000"/>
              <w:left w:val="single" w:sz="4" w:space="0" w:color="000000"/>
              <w:bottom w:val="single" w:sz="4" w:space="0" w:color="000000"/>
              <w:right w:val="nil"/>
            </w:tcBorders>
          </w:tcPr>
          <w:p w:rsidR="00DB7354" w:rsidRPr="0035756A" w:rsidRDefault="00DB7354" w:rsidP="0035756A">
            <w:pPr>
              <w:jc w:val="center"/>
              <w:rPr>
                <w:rFonts w:ascii="Arial" w:hAnsi="Arial" w:cs="Arial"/>
                <w:b/>
                <w:bCs/>
                <w:color w:val="000000"/>
                <w:sz w:val="12"/>
                <w:szCs w:val="12"/>
              </w:rPr>
            </w:pPr>
            <w:r w:rsidRPr="0035756A">
              <w:rPr>
                <w:rFonts w:ascii="Arial" w:hAnsi="Arial" w:cs="Arial"/>
                <w:b/>
                <w:bCs/>
                <w:color w:val="000000"/>
                <w:sz w:val="12"/>
                <w:szCs w:val="12"/>
              </w:rPr>
              <w:t>4</w:t>
            </w:r>
          </w:p>
        </w:tc>
        <w:tc>
          <w:tcPr>
            <w:tcW w:w="3561" w:type="pct"/>
            <w:tcBorders>
              <w:top w:val="single" w:sz="4" w:space="0" w:color="000000"/>
              <w:left w:val="single" w:sz="4" w:space="0" w:color="000000"/>
              <w:bottom w:val="single" w:sz="4" w:space="0" w:color="000000"/>
              <w:right w:val="nil"/>
            </w:tcBorders>
          </w:tcPr>
          <w:p w:rsidR="00DB7354" w:rsidRPr="0035756A" w:rsidRDefault="00DB7354" w:rsidP="00DB7354">
            <w:pPr>
              <w:rPr>
                <w:rFonts w:ascii="Arial" w:hAnsi="Arial" w:cs="Arial"/>
                <w:b/>
                <w:bCs/>
                <w:color w:val="000000"/>
                <w:sz w:val="12"/>
                <w:szCs w:val="12"/>
              </w:rPr>
            </w:pPr>
            <w:r w:rsidRPr="0035756A">
              <w:rPr>
                <w:rFonts w:ascii="Arial" w:hAnsi="Arial" w:cs="Arial"/>
                <w:b/>
                <w:bCs/>
                <w:color w:val="000000"/>
                <w:sz w:val="12"/>
                <w:szCs w:val="12"/>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312" w:type="pct"/>
            <w:tcBorders>
              <w:top w:val="single" w:sz="4" w:space="0" w:color="000000"/>
              <w:left w:val="single" w:sz="4" w:space="0" w:color="000000"/>
              <w:bottom w:val="single" w:sz="4" w:space="0" w:color="000000"/>
              <w:right w:val="single" w:sz="4" w:space="0" w:color="000000"/>
            </w:tcBorders>
          </w:tcPr>
          <w:p w:rsidR="00DB7354" w:rsidRPr="0035756A" w:rsidRDefault="00DB7354" w:rsidP="0035756A">
            <w:pPr>
              <w:snapToGrid w:val="0"/>
              <w:jc w:val="center"/>
              <w:rPr>
                <w:rFonts w:ascii="Arial" w:hAnsi="Arial" w:cs="Arial"/>
                <w:b/>
                <w:bCs/>
                <w:color w:val="000000"/>
                <w:sz w:val="12"/>
                <w:szCs w:val="12"/>
              </w:rPr>
            </w:pPr>
          </w:p>
        </w:tc>
      </w:tr>
      <w:tr w:rsidR="00DB7354" w:rsidRPr="0035756A" w:rsidTr="0035756A">
        <w:trPr>
          <w:trHeight w:val="20"/>
          <w:jc w:val="center"/>
        </w:trPr>
        <w:tc>
          <w:tcPr>
            <w:tcW w:w="127" w:type="pct"/>
            <w:tcBorders>
              <w:top w:val="single" w:sz="4" w:space="0" w:color="000000"/>
              <w:left w:val="single" w:sz="4" w:space="0" w:color="000000"/>
              <w:bottom w:val="single" w:sz="4" w:space="0" w:color="000000"/>
              <w:right w:val="nil"/>
            </w:tcBorders>
          </w:tcPr>
          <w:p w:rsidR="00DB7354" w:rsidRPr="0035756A" w:rsidRDefault="00DB7354" w:rsidP="0035756A">
            <w:pPr>
              <w:jc w:val="center"/>
              <w:rPr>
                <w:rFonts w:ascii="Arial" w:hAnsi="Arial" w:cs="Arial"/>
                <w:color w:val="000000"/>
                <w:sz w:val="12"/>
                <w:szCs w:val="12"/>
              </w:rPr>
            </w:pPr>
            <w:r w:rsidRPr="0035756A">
              <w:rPr>
                <w:rFonts w:ascii="Arial" w:hAnsi="Arial" w:cs="Arial"/>
                <w:color w:val="000000"/>
                <w:sz w:val="12"/>
                <w:szCs w:val="12"/>
              </w:rPr>
              <w:t>4.1</w:t>
            </w:r>
          </w:p>
        </w:tc>
        <w:tc>
          <w:tcPr>
            <w:tcW w:w="3561" w:type="pct"/>
            <w:tcBorders>
              <w:top w:val="single" w:sz="4" w:space="0" w:color="000000"/>
              <w:left w:val="single" w:sz="4" w:space="0" w:color="000000"/>
              <w:bottom w:val="single" w:sz="4" w:space="0" w:color="000000"/>
              <w:right w:val="nil"/>
            </w:tcBorders>
          </w:tcPr>
          <w:p w:rsidR="00DB7354" w:rsidRPr="0035756A" w:rsidRDefault="00DB7354" w:rsidP="00DB7354">
            <w:pPr>
              <w:rPr>
                <w:rFonts w:ascii="Arial" w:hAnsi="Arial" w:cs="Arial"/>
                <w:color w:val="000000"/>
                <w:sz w:val="12"/>
                <w:szCs w:val="12"/>
              </w:rPr>
            </w:pPr>
            <w:r w:rsidRPr="0035756A">
              <w:rPr>
                <w:rFonts w:ascii="Arial" w:hAnsi="Arial" w:cs="Arial"/>
                <w:color w:val="000000"/>
                <w:sz w:val="12"/>
                <w:szCs w:val="12"/>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1312" w:type="pct"/>
            <w:tcBorders>
              <w:top w:val="single" w:sz="4" w:space="0" w:color="000000"/>
              <w:left w:val="single" w:sz="4" w:space="0" w:color="000000"/>
              <w:bottom w:val="single" w:sz="4" w:space="0" w:color="000000"/>
              <w:right w:val="single" w:sz="4" w:space="0" w:color="000000"/>
            </w:tcBorders>
          </w:tcPr>
          <w:p w:rsidR="00DB7354" w:rsidRPr="0035756A" w:rsidRDefault="00DB7354" w:rsidP="0035756A">
            <w:pPr>
              <w:jc w:val="center"/>
              <w:rPr>
                <w:rFonts w:ascii="Arial" w:hAnsi="Arial" w:cs="Arial"/>
                <w:color w:val="000000"/>
                <w:sz w:val="12"/>
                <w:szCs w:val="12"/>
              </w:rPr>
            </w:pPr>
            <w:smartTag w:uri="urn:schemas-microsoft-com:office:smarttags" w:element="metricconverter">
              <w:smartTagPr>
                <w:attr w:name="ProductID" w:val="0 м"/>
              </w:smartTagPr>
              <w:r w:rsidRPr="0035756A">
                <w:rPr>
                  <w:rFonts w:ascii="Arial" w:hAnsi="Arial" w:cs="Arial"/>
                  <w:color w:val="000000"/>
                  <w:sz w:val="12"/>
                  <w:szCs w:val="12"/>
                </w:rPr>
                <w:t>0 м</w:t>
              </w:r>
            </w:smartTag>
          </w:p>
        </w:tc>
      </w:tr>
      <w:tr w:rsidR="00DB7354" w:rsidRPr="0035756A" w:rsidTr="0035756A">
        <w:trPr>
          <w:trHeight w:val="20"/>
          <w:jc w:val="center"/>
        </w:trPr>
        <w:tc>
          <w:tcPr>
            <w:tcW w:w="127" w:type="pct"/>
            <w:tcBorders>
              <w:top w:val="single" w:sz="4" w:space="0" w:color="000000"/>
              <w:left w:val="single" w:sz="4" w:space="0" w:color="000000"/>
              <w:bottom w:val="single" w:sz="4" w:space="0" w:color="000000"/>
              <w:right w:val="nil"/>
            </w:tcBorders>
          </w:tcPr>
          <w:p w:rsidR="00DB7354" w:rsidRPr="0035756A" w:rsidRDefault="00DB7354" w:rsidP="0035756A">
            <w:pPr>
              <w:jc w:val="center"/>
              <w:rPr>
                <w:rFonts w:ascii="Arial" w:hAnsi="Arial" w:cs="Arial"/>
                <w:color w:val="000000"/>
                <w:sz w:val="12"/>
                <w:szCs w:val="12"/>
              </w:rPr>
            </w:pPr>
            <w:r w:rsidRPr="0035756A">
              <w:rPr>
                <w:rFonts w:ascii="Arial" w:hAnsi="Arial" w:cs="Arial"/>
                <w:color w:val="000000"/>
                <w:sz w:val="12"/>
                <w:szCs w:val="12"/>
              </w:rPr>
              <w:t>4.2</w:t>
            </w:r>
          </w:p>
        </w:tc>
        <w:tc>
          <w:tcPr>
            <w:tcW w:w="3561" w:type="pct"/>
            <w:tcBorders>
              <w:top w:val="single" w:sz="4" w:space="0" w:color="000000"/>
              <w:left w:val="single" w:sz="4" w:space="0" w:color="000000"/>
              <w:bottom w:val="single" w:sz="4" w:space="0" w:color="000000"/>
              <w:right w:val="nil"/>
            </w:tcBorders>
          </w:tcPr>
          <w:p w:rsidR="00DB7354" w:rsidRPr="0035756A" w:rsidRDefault="00DB7354" w:rsidP="00DB7354">
            <w:pPr>
              <w:rPr>
                <w:rFonts w:ascii="Arial" w:hAnsi="Arial" w:cs="Arial"/>
                <w:color w:val="000000"/>
                <w:sz w:val="12"/>
                <w:szCs w:val="12"/>
              </w:rPr>
            </w:pPr>
            <w:r w:rsidRPr="0035756A">
              <w:rPr>
                <w:rFonts w:ascii="Arial" w:hAnsi="Arial" w:cs="Arial"/>
                <w:color w:val="000000"/>
                <w:sz w:val="12"/>
                <w:szCs w:val="12"/>
              </w:rPr>
              <w:t>для дошкольных образовательных организаций, общеобразовательных организаций</w:t>
            </w:r>
          </w:p>
        </w:tc>
        <w:tc>
          <w:tcPr>
            <w:tcW w:w="1312" w:type="pct"/>
            <w:tcBorders>
              <w:top w:val="single" w:sz="4" w:space="0" w:color="000000"/>
              <w:left w:val="single" w:sz="4" w:space="0" w:color="000000"/>
              <w:bottom w:val="single" w:sz="4" w:space="0" w:color="000000"/>
              <w:right w:val="single" w:sz="4" w:space="0" w:color="000000"/>
            </w:tcBorders>
          </w:tcPr>
          <w:p w:rsidR="00DB7354" w:rsidRPr="0035756A" w:rsidRDefault="00DB7354" w:rsidP="0035756A">
            <w:pPr>
              <w:jc w:val="center"/>
              <w:rPr>
                <w:rFonts w:ascii="Arial" w:hAnsi="Arial" w:cs="Arial"/>
                <w:color w:val="000000"/>
                <w:sz w:val="12"/>
                <w:szCs w:val="12"/>
              </w:rPr>
            </w:pPr>
            <w:smartTag w:uri="urn:schemas-microsoft-com:office:smarttags" w:element="metricconverter">
              <w:smartTagPr>
                <w:attr w:name="ProductID" w:val="25 м"/>
              </w:smartTagPr>
              <w:r w:rsidRPr="0035756A">
                <w:rPr>
                  <w:rFonts w:ascii="Arial" w:hAnsi="Arial" w:cs="Arial"/>
                  <w:color w:val="000000"/>
                  <w:sz w:val="12"/>
                  <w:szCs w:val="12"/>
                </w:rPr>
                <w:t>25 м</w:t>
              </w:r>
            </w:smartTag>
          </w:p>
        </w:tc>
      </w:tr>
      <w:tr w:rsidR="00DB7354" w:rsidRPr="0035756A" w:rsidTr="0035756A">
        <w:trPr>
          <w:trHeight w:val="20"/>
          <w:jc w:val="center"/>
        </w:trPr>
        <w:tc>
          <w:tcPr>
            <w:tcW w:w="127" w:type="pct"/>
            <w:tcBorders>
              <w:top w:val="single" w:sz="4" w:space="0" w:color="000000"/>
              <w:left w:val="single" w:sz="4" w:space="0" w:color="000000"/>
              <w:bottom w:val="single" w:sz="4" w:space="0" w:color="000000"/>
              <w:right w:val="nil"/>
            </w:tcBorders>
          </w:tcPr>
          <w:p w:rsidR="00DB7354" w:rsidRPr="0035756A" w:rsidRDefault="00DB7354" w:rsidP="0035756A">
            <w:pPr>
              <w:jc w:val="center"/>
              <w:rPr>
                <w:rFonts w:ascii="Arial" w:hAnsi="Arial" w:cs="Arial"/>
                <w:color w:val="000000"/>
                <w:sz w:val="12"/>
                <w:szCs w:val="12"/>
              </w:rPr>
            </w:pPr>
            <w:r w:rsidRPr="0035756A">
              <w:rPr>
                <w:rFonts w:ascii="Arial" w:hAnsi="Arial" w:cs="Arial"/>
                <w:color w:val="000000"/>
                <w:sz w:val="12"/>
                <w:szCs w:val="12"/>
              </w:rPr>
              <w:t>4.3</w:t>
            </w:r>
          </w:p>
        </w:tc>
        <w:tc>
          <w:tcPr>
            <w:tcW w:w="3561" w:type="pct"/>
            <w:tcBorders>
              <w:top w:val="single" w:sz="4" w:space="0" w:color="000000"/>
              <w:left w:val="single" w:sz="4" w:space="0" w:color="000000"/>
              <w:bottom w:val="single" w:sz="4" w:space="0" w:color="000000"/>
              <w:right w:val="nil"/>
            </w:tcBorders>
          </w:tcPr>
          <w:p w:rsidR="00DB7354" w:rsidRPr="0035756A" w:rsidRDefault="00DB7354" w:rsidP="00DB7354">
            <w:pPr>
              <w:rPr>
                <w:rFonts w:ascii="Arial" w:hAnsi="Arial" w:cs="Arial"/>
                <w:color w:val="000000"/>
                <w:sz w:val="12"/>
                <w:szCs w:val="12"/>
              </w:rPr>
            </w:pPr>
            <w:r w:rsidRPr="0035756A">
              <w:rPr>
                <w:rFonts w:ascii="Arial" w:hAnsi="Arial" w:cs="Arial"/>
                <w:color w:val="000000"/>
                <w:sz w:val="12"/>
                <w:szCs w:val="12"/>
              </w:rPr>
              <w:t>для других объектов капитального строительства</w:t>
            </w:r>
          </w:p>
        </w:tc>
        <w:tc>
          <w:tcPr>
            <w:tcW w:w="1312" w:type="pct"/>
            <w:tcBorders>
              <w:top w:val="single" w:sz="4" w:space="0" w:color="000000"/>
              <w:left w:val="single" w:sz="4" w:space="0" w:color="000000"/>
              <w:bottom w:val="single" w:sz="4" w:space="0" w:color="000000"/>
              <w:right w:val="single" w:sz="4" w:space="0" w:color="000000"/>
            </w:tcBorders>
          </w:tcPr>
          <w:p w:rsidR="00DB7354" w:rsidRPr="0035756A" w:rsidRDefault="00DB7354" w:rsidP="0035756A">
            <w:pPr>
              <w:jc w:val="center"/>
              <w:rPr>
                <w:rFonts w:ascii="Arial" w:hAnsi="Arial" w:cs="Arial"/>
                <w:color w:val="000000"/>
                <w:sz w:val="12"/>
                <w:szCs w:val="12"/>
              </w:rPr>
            </w:pPr>
            <w:smartTag w:uri="urn:schemas-microsoft-com:office:smarttags" w:element="metricconverter">
              <w:smartTagPr>
                <w:attr w:name="ProductID" w:val="5 м"/>
              </w:smartTagPr>
              <w:r w:rsidRPr="0035756A">
                <w:rPr>
                  <w:rFonts w:ascii="Arial" w:hAnsi="Arial" w:cs="Arial"/>
                  <w:color w:val="000000"/>
                  <w:sz w:val="12"/>
                  <w:szCs w:val="12"/>
                </w:rPr>
                <w:t>5 м</w:t>
              </w:r>
            </w:smartTag>
          </w:p>
        </w:tc>
      </w:tr>
      <w:tr w:rsidR="00DB7354" w:rsidRPr="0035756A" w:rsidTr="0035756A">
        <w:trPr>
          <w:trHeight w:val="20"/>
          <w:jc w:val="center"/>
        </w:trPr>
        <w:tc>
          <w:tcPr>
            <w:tcW w:w="127" w:type="pct"/>
            <w:tcBorders>
              <w:top w:val="single" w:sz="4" w:space="0" w:color="000000"/>
              <w:left w:val="single" w:sz="4" w:space="0" w:color="000000"/>
              <w:bottom w:val="single" w:sz="4" w:space="0" w:color="000000"/>
              <w:right w:val="nil"/>
            </w:tcBorders>
          </w:tcPr>
          <w:p w:rsidR="00DB7354" w:rsidRPr="0035756A" w:rsidRDefault="00DB7354" w:rsidP="0035756A">
            <w:pPr>
              <w:pStyle w:val="affffc"/>
              <w:jc w:val="center"/>
              <w:rPr>
                <w:rFonts w:ascii="Arial" w:hAnsi="Arial" w:cs="Arial"/>
                <w:b/>
                <w:color w:val="000000"/>
                <w:sz w:val="12"/>
                <w:szCs w:val="12"/>
              </w:rPr>
            </w:pPr>
            <w:r w:rsidRPr="0035756A">
              <w:rPr>
                <w:rFonts w:ascii="Arial" w:hAnsi="Arial" w:cs="Arial"/>
                <w:b/>
                <w:color w:val="000000"/>
                <w:sz w:val="12"/>
                <w:szCs w:val="12"/>
              </w:rPr>
              <w:t>5.</w:t>
            </w:r>
          </w:p>
        </w:tc>
        <w:tc>
          <w:tcPr>
            <w:tcW w:w="3561" w:type="pct"/>
            <w:tcBorders>
              <w:top w:val="single" w:sz="4" w:space="0" w:color="000000"/>
              <w:left w:val="single" w:sz="4" w:space="0" w:color="000000"/>
              <w:bottom w:val="single" w:sz="4" w:space="0" w:color="000000"/>
              <w:right w:val="nil"/>
            </w:tcBorders>
          </w:tcPr>
          <w:p w:rsidR="00DB7354" w:rsidRPr="0035756A" w:rsidRDefault="00DB7354" w:rsidP="00DB7354">
            <w:pPr>
              <w:pStyle w:val="affffc"/>
              <w:jc w:val="both"/>
              <w:rPr>
                <w:rFonts w:ascii="Arial" w:hAnsi="Arial" w:cs="Arial"/>
                <w:b/>
                <w:color w:val="000000"/>
                <w:sz w:val="12"/>
                <w:szCs w:val="12"/>
              </w:rPr>
            </w:pPr>
            <w:r w:rsidRPr="0035756A">
              <w:rPr>
                <w:rFonts w:ascii="Arial" w:hAnsi="Arial" w:cs="Arial"/>
                <w:b/>
                <w:color w:val="000000"/>
                <w:sz w:val="12"/>
                <w:szCs w:val="12"/>
              </w:rPr>
              <w:t>Минимальный отступ до границы соседнего приквартирного земельного участка</w:t>
            </w:r>
          </w:p>
        </w:tc>
        <w:tc>
          <w:tcPr>
            <w:tcW w:w="1312" w:type="pct"/>
            <w:tcBorders>
              <w:top w:val="single" w:sz="4" w:space="0" w:color="000000"/>
              <w:left w:val="single" w:sz="4" w:space="0" w:color="000000"/>
              <w:bottom w:val="single" w:sz="4" w:space="0" w:color="000000"/>
              <w:right w:val="single" w:sz="4" w:space="0" w:color="000000"/>
            </w:tcBorders>
          </w:tcPr>
          <w:p w:rsidR="00DB7354" w:rsidRPr="0035756A" w:rsidRDefault="00DB7354" w:rsidP="0035756A">
            <w:pPr>
              <w:pStyle w:val="affffc"/>
              <w:jc w:val="center"/>
              <w:rPr>
                <w:rFonts w:ascii="Arial" w:hAnsi="Arial" w:cs="Arial"/>
                <w:b/>
                <w:color w:val="000000"/>
                <w:sz w:val="12"/>
                <w:szCs w:val="12"/>
              </w:rPr>
            </w:pPr>
          </w:p>
        </w:tc>
      </w:tr>
      <w:tr w:rsidR="00DB7354" w:rsidRPr="0035756A" w:rsidTr="0035756A">
        <w:trPr>
          <w:trHeight w:val="20"/>
          <w:jc w:val="center"/>
        </w:trPr>
        <w:tc>
          <w:tcPr>
            <w:tcW w:w="127" w:type="pct"/>
            <w:tcBorders>
              <w:top w:val="single" w:sz="4" w:space="0" w:color="000000"/>
              <w:left w:val="single" w:sz="4" w:space="0" w:color="000000"/>
              <w:bottom w:val="single" w:sz="4" w:space="0" w:color="000000"/>
              <w:right w:val="nil"/>
            </w:tcBorders>
          </w:tcPr>
          <w:p w:rsidR="00DB7354" w:rsidRPr="0035756A" w:rsidRDefault="00DB7354" w:rsidP="0035756A">
            <w:pPr>
              <w:pStyle w:val="affffc"/>
              <w:jc w:val="center"/>
              <w:rPr>
                <w:rFonts w:ascii="Arial" w:hAnsi="Arial" w:cs="Arial"/>
                <w:color w:val="000000"/>
                <w:sz w:val="12"/>
                <w:szCs w:val="12"/>
              </w:rPr>
            </w:pPr>
            <w:r w:rsidRPr="0035756A">
              <w:rPr>
                <w:rFonts w:ascii="Arial" w:hAnsi="Arial" w:cs="Arial"/>
                <w:color w:val="000000"/>
                <w:sz w:val="12"/>
                <w:szCs w:val="12"/>
              </w:rPr>
              <w:t>5.1.</w:t>
            </w:r>
          </w:p>
        </w:tc>
        <w:tc>
          <w:tcPr>
            <w:tcW w:w="3561" w:type="pct"/>
            <w:tcBorders>
              <w:top w:val="single" w:sz="4" w:space="0" w:color="000000"/>
              <w:left w:val="single" w:sz="4" w:space="0" w:color="000000"/>
              <w:bottom w:val="single" w:sz="4" w:space="0" w:color="000000"/>
              <w:right w:val="nil"/>
            </w:tcBorders>
          </w:tcPr>
          <w:p w:rsidR="00DB7354" w:rsidRPr="0035756A" w:rsidRDefault="00DB7354" w:rsidP="00DB7354">
            <w:pPr>
              <w:pStyle w:val="affffc"/>
              <w:jc w:val="both"/>
              <w:rPr>
                <w:rFonts w:ascii="Arial" w:hAnsi="Arial" w:cs="Arial"/>
                <w:color w:val="000000"/>
                <w:sz w:val="12"/>
                <w:szCs w:val="12"/>
              </w:rPr>
            </w:pPr>
            <w:r w:rsidRPr="0035756A">
              <w:rPr>
                <w:rFonts w:ascii="Arial" w:hAnsi="Arial" w:cs="Arial"/>
                <w:color w:val="000000"/>
                <w:sz w:val="12"/>
                <w:szCs w:val="12"/>
              </w:rPr>
              <w:t>от постройки для содержания скота и птицы</w:t>
            </w:r>
          </w:p>
        </w:tc>
        <w:tc>
          <w:tcPr>
            <w:tcW w:w="1312" w:type="pct"/>
            <w:tcBorders>
              <w:top w:val="single" w:sz="4" w:space="0" w:color="000000"/>
              <w:left w:val="single" w:sz="4" w:space="0" w:color="000000"/>
              <w:bottom w:val="single" w:sz="4" w:space="0" w:color="000000"/>
              <w:right w:val="single" w:sz="4" w:space="0" w:color="000000"/>
            </w:tcBorders>
          </w:tcPr>
          <w:p w:rsidR="00DB7354" w:rsidRPr="0035756A" w:rsidRDefault="00DB7354" w:rsidP="0035756A">
            <w:pPr>
              <w:pStyle w:val="affffc"/>
              <w:jc w:val="center"/>
              <w:rPr>
                <w:rFonts w:ascii="Arial" w:hAnsi="Arial" w:cs="Arial"/>
                <w:color w:val="000000"/>
                <w:sz w:val="12"/>
                <w:szCs w:val="12"/>
              </w:rPr>
            </w:pPr>
            <w:smartTag w:uri="urn:schemas-microsoft-com:office:smarttags" w:element="metricconverter">
              <w:smartTagPr>
                <w:attr w:name="ProductID" w:val="4 м"/>
              </w:smartTagPr>
              <w:r w:rsidRPr="0035756A">
                <w:rPr>
                  <w:rFonts w:ascii="Arial" w:hAnsi="Arial" w:cs="Arial"/>
                  <w:color w:val="000000"/>
                  <w:sz w:val="12"/>
                  <w:szCs w:val="12"/>
                </w:rPr>
                <w:t>4 м</w:t>
              </w:r>
            </w:smartTag>
          </w:p>
        </w:tc>
      </w:tr>
      <w:tr w:rsidR="00DB7354" w:rsidRPr="0035756A" w:rsidTr="0035756A">
        <w:trPr>
          <w:trHeight w:val="20"/>
          <w:jc w:val="center"/>
        </w:trPr>
        <w:tc>
          <w:tcPr>
            <w:tcW w:w="127" w:type="pct"/>
            <w:tcBorders>
              <w:top w:val="single" w:sz="4" w:space="0" w:color="000000"/>
              <w:left w:val="single" w:sz="4" w:space="0" w:color="000000"/>
              <w:bottom w:val="single" w:sz="4" w:space="0" w:color="000000"/>
              <w:right w:val="nil"/>
            </w:tcBorders>
          </w:tcPr>
          <w:p w:rsidR="00DB7354" w:rsidRPr="0035756A" w:rsidRDefault="00DB7354" w:rsidP="0035756A">
            <w:pPr>
              <w:pStyle w:val="affffc"/>
              <w:jc w:val="center"/>
              <w:rPr>
                <w:rFonts w:ascii="Arial" w:hAnsi="Arial" w:cs="Arial"/>
                <w:color w:val="000000"/>
                <w:sz w:val="12"/>
                <w:szCs w:val="12"/>
              </w:rPr>
            </w:pPr>
            <w:r w:rsidRPr="0035756A">
              <w:rPr>
                <w:rFonts w:ascii="Arial" w:hAnsi="Arial" w:cs="Arial"/>
                <w:color w:val="000000"/>
                <w:sz w:val="12"/>
                <w:szCs w:val="12"/>
              </w:rPr>
              <w:t>5.2.</w:t>
            </w:r>
          </w:p>
        </w:tc>
        <w:tc>
          <w:tcPr>
            <w:tcW w:w="3561" w:type="pct"/>
            <w:tcBorders>
              <w:top w:val="single" w:sz="4" w:space="0" w:color="000000"/>
              <w:left w:val="single" w:sz="4" w:space="0" w:color="000000"/>
              <w:bottom w:val="single" w:sz="4" w:space="0" w:color="000000"/>
              <w:right w:val="nil"/>
            </w:tcBorders>
          </w:tcPr>
          <w:p w:rsidR="00DB7354" w:rsidRPr="0035756A" w:rsidRDefault="00DB7354" w:rsidP="00DB7354">
            <w:pPr>
              <w:pStyle w:val="affffc"/>
              <w:jc w:val="both"/>
              <w:rPr>
                <w:rFonts w:ascii="Arial" w:hAnsi="Arial" w:cs="Arial"/>
                <w:color w:val="000000"/>
                <w:sz w:val="12"/>
                <w:szCs w:val="12"/>
              </w:rPr>
            </w:pPr>
            <w:r w:rsidRPr="0035756A">
              <w:rPr>
                <w:rFonts w:ascii="Arial" w:hAnsi="Arial" w:cs="Arial"/>
                <w:color w:val="000000"/>
                <w:sz w:val="12"/>
                <w:szCs w:val="12"/>
              </w:rPr>
              <w:t>Минимальный отступ от площадок с контейнерами для отходов, до границ участков жилых домов, детских учреждений</w:t>
            </w:r>
          </w:p>
        </w:tc>
        <w:tc>
          <w:tcPr>
            <w:tcW w:w="1312" w:type="pct"/>
            <w:tcBorders>
              <w:top w:val="single" w:sz="4" w:space="0" w:color="000000"/>
              <w:left w:val="single" w:sz="4" w:space="0" w:color="000000"/>
              <w:bottom w:val="single" w:sz="4" w:space="0" w:color="000000"/>
              <w:right w:val="single" w:sz="4" w:space="0" w:color="000000"/>
            </w:tcBorders>
          </w:tcPr>
          <w:p w:rsidR="00DB7354" w:rsidRPr="0035756A" w:rsidRDefault="00DB7354" w:rsidP="0035756A">
            <w:pPr>
              <w:pStyle w:val="affffc"/>
              <w:jc w:val="center"/>
              <w:rPr>
                <w:rFonts w:ascii="Arial" w:hAnsi="Arial" w:cs="Arial"/>
                <w:color w:val="000000"/>
                <w:sz w:val="12"/>
                <w:szCs w:val="12"/>
              </w:rPr>
            </w:pPr>
            <w:smartTag w:uri="urn:schemas-microsoft-com:office:smarttags" w:element="metricconverter">
              <w:smartTagPr>
                <w:attr w:name="ProductID" w:val="50 м"/>
              </w:smartTagPr>
              <w:r w:rsidRPr="0035756A">
                <w:rPr>
                  <w:rFonts w:ascii="Arial" w:hAnsi="Arial" w:cs="Arial"/>
                  <w:color w:val="000000"/>
                  <w:sz w:val="12"/>
                  <w:szCs w:val="12"/>
                </w:rPr>
                <w:t>50 м</w:t>
              </w:r>
            </w:smartTag>
          </w:p>
        </w:tc>
      </w:tr>
      <w:tr w:rsidR="00DB7354" w:rsidRPr="0035756A" w:rsidTr="0035756A">
        <w:trPr>
          <w:trHeight w:val="20"/>
          <w:jc w:val="center"/>
        </w:trPr>
        <w:tc>
          <w:tcPr>
            <w:tcW w:w="127" w:type="pct"/>
            <w:tcBorders>
              <w:top w:val="single" w:sz="4" w:space="0" w:color="000000"/>
              <w:left w:val="single" w:sz="4" w:space="0" w:color="000000"/>
              <w:bottom w:val="single" w:sz="4" w:space="0" w:color="000000"/>
              <w:right w:val="nil"/>
            </w:tcBorders>
          </w:tcPr>
          <w:p w:rsidR="00DB7354" w:rsidRPr="0035756A" w:rsidRDefault="00DB7354" w:rsidP="0035756A">
            <w:pPr>
              <w:pStyle w:val="affffc"/>
              <w:jc w:val="center"/>
              <w:rPr>
                <w:rFonts w:ascii="Arial" w:hAnsi="Arial" w:cs="Arial"/>
                <w:color w:val="000000"/>
                <w:sz w:val="12"/>
                <w:szCs w:val="12"/>
              </w:rPr>
            </w:pPr>
            <w:r w:rsidRPr="0035756A">
              <w:rPr>
                <w:rFonts w:ascii="Arial" w:hAnsi="Arial" w:cs="Arial"/>
                <w:color w:val="000000"/>
                <w:sz w:val="12"/>
                <w:szCs w:val="12"/>
              </w:rPr>
              <w:lastRenderedPageBreak/>
              <w:t>5.3.</w:t>
            </w:r>
          </w:p>
        </w:tc>
        <w:tc>
          <w:tcPr>
            <w:tcW w:w="3561" w:type="pct"/>
            <w:tcBorders>
              <w:top w:val="single" w:sz="4" w:space="0" w:color="000000"/>
              <w:left w:val="single" w:sz="4" w:space="0" w:color="000000"/>
              <w:bottom w:val="single" w:sz="4" w:space="0" w:color="000000"/>
              <w:right w:val="nil"/>
            </w:tcBorders>
          </w:tcPr>
          <w:p w:rsidR="00DB7354" w:rsidRPr="0035756A" w:rsidRDefault="00DB7354" w:rsidP="00DB7354">
            <w:pPr>
              <w:pStyle w:val="affffc"/>
              <w:jc w:val="both"/>
              <w:rPr>
                <w:rFonts w:ascii="Arial" w:hAnsi="Arial" w:cs="Arial"/>
                <w:color w:val="000000"/>
                <w:sz w:val="12"/>
                <w:szCs w:val="12"/>
              </w:rPr>
            </w:pPr>
            <w:r w:rsidRPr="0035756A">
              <w:rPr>
                <w:rFonts w:ascii="Arial" w:hAnsi="Arial" w:cs="Arial"/>
                <w:color w:val="000000"/>
                <w:sz w:val="12"/>
                <w:szCs w:val="12"/>
              </w:rPr>
              <w:t>Минимальный отступ от газорегуляторных пунктов до границ участков жилых домов</w:t>
            </w:r>
          </w:p>
        </w:tc>
        <w:tc>
          <w:tcPr>
            <w:tcW w:w="1312" w:type="pct"/>
            <w:tcBorders>
              <w:top w:val="single" w:sz="4" w:space="0" w:color="000000"/>
              <w:left w:val="single" w:sz="4" w:space="0" w:color="000000"/>
              <w:bottom w:val="single" w:sz="4" w:space="0" w:color="000000"/>
              <w:right w:val="single" w:sz="4" w:space="0" w:color="000000"/>
            </w:tcBorders>
          </w:tcPr>
          <w:p w:rsidR="00DB7354" w:rsidRPr="0035756A" w:rsidRDefault="00DB7354" w:rsidP="0035756A">
            <w:pPr>
              <w:pStyle w:val="affffc"/>
              <w:jc w:val="center"/>
              <w:rPr>
                <w:rFonts w:ascii="Arial" w:hAnsi="Arial" w:cs="Arial"/>
                <w:color w:val="000000"/>
                <w:sz w:val="12"/>
                <w:szCs w:val="12"/>
              </w:rPr>
            </w:pPr>
            <w:smartTag w:uri="urn:schemas-microsoft-com:office:smarttags" w:element="metricconverter">
              <w:smartTagPr>
                <w:attr w:name="ProductID" w:val="15 м"/>
              </w:smartTagPr>
              <w:r w:rsidRPr="0035756A">
                <w:rPr>
                  <w:rFonts w:ascii="Arial" w:hAnsi="Arial" w:cs="Arial"/>
                  <w:color w:val="000000"/>
                  <w:sz w:val="12"/>
                  <w:szCs w:val="12"/>
                </w:rPr>
                <w:t>15 м</w:t>
              </w:r>
            </w:smartTag>
          </w:p>
        </w:tc>
      </w:tr>
      <w:tr w:rsidR="00DB7354" w:rsidRPr="0035756A" w:rsidTr="0035756A">
        <w:trPr>
          <w:trHeight w:val="20"/>
          <w:jc w:val="center"/>
        </w:trPr>
        <w:tc>
          <w:tcPr>
            <w:tcW w:w="127" w:type="pct"/>
            <w:tcBorders>
              <w:top w:val="single" w:sz="4" w:space="0" w:color="000000"/>
              <w:left w:val="single" w:sz="4" w:space="0" w:color="000000"/>
              <w:bottom w:val="single" w:sz="4" w:space="0" w:color="000000"/>
              <w:right w:val="nil"/>
            </w:tcBorders>
          </w:tcPr>
          <w:p w:rsidR="00DB7354" w:rsidRPr="0035756A" w:rsidRDefault="00DB7354" w:rsidP="0035756A">
            <w:pPr>
              <w:pStyle w:val="affffc"/>
              <w:jc w:val="center"/>
              <w:rPr>
                <w:rFonts w:ascii="Arial" w:hAnsi="Arial" w:cs="Arial"/>
                <w:color w:val="000000"/>
                <w:sz w:val="12"/>
                <w:szCs w:val="12"/>
              </w:rPr>
            </w:pPr>
            <w:r w:rsidRPr="0035756A">
              <w:rPr>
                <w:rFonts w:ascii="Arial" w:hAnsi="Arial" w:cs="Arial"/>
                <w:color w:val="000000"/>
                <w:sz w:val="12"/>
                <w:szCs w:val="12"/>
              </w:rPr>
              <w:t>5.4.</w:t>
            </w:r>
          </w:p>
        </w:tc>
        <w:tc>
          <w:tcPr>
            <w:tcW w:w="3561" w:type="pct"/>
            <w:tcBorders>
              <w:top w:val="single" w:sz="4" w:space="0" w:color="000000"/>
              <w:left w:val="single" w:sz="4" w:space="0" w:color="000000"/>
              <w:bottom w:val="single" w:sz="4" w:space="0" w:color="000000"/>
              <w:right w:val="nil"/>
            </w:tcBorders>
          </w:tcPr>
          <w:p w:rsidR="00DB7354" w:rsidRPr="0035756A" w:rsidRDefault="00DB7354" w:rsidP="00DB7354">
            <w:pPr>
              <w:pStyle w:val="affffc"/>
              <w:jc w:val="both"/>
              <w:rPr>
                <w:rFonts w:ascii="Arial" w:hAnsi="Arial" w:cs="Arial"/>
                <w:color w:val="000000"/>
                <w:sz w:val="12"/>
                <w:szCs w:val="12"/>
              </w:rPr>
            </w:pPr>
            <w:r w:rsidRPr="0035756A">
              <w:rPr>
                <w:rFonts w:ascii="Arial" w:hAnsi="Arial" w:cs="Arial"/>
                <w:color w:val="000000"/>
                <w:sz w:val="12"/>
                <w:szCs w:val="12"/>
              </w:rPr>
              <w:t>Минимальный отступ от трансформаторных подстанций до границ участков жилых домов</w:t>
            </w:r>
          </w:p>
        </w:tc>
        <w:tc>
          <w:tcPr>
            <w:tcW w:w="1312" w:type="pct"/>
            <w:tcBorders>
              <w:top w:val="single" w:sz="4" w:space="0" w:color="000000"/>
              <w:left w:val="single" w:sz="4" w:space="0" w:color="000000"/>
              <w:bottom w:val="single" w:sz="4" w:space="0" w:color="000000"/>
              <w:right w:val="single" w:sz="4" w:space="0" w:color="000000"/>
            </w:tcBorders>
          </w:tcPr>
          <w:p w:rsidR="00DB7354" w:rsidRPr="0035756A" w:rsidRDefault="00DB7354" w:rsidP="0035756A">
            <w:pPr>
              <w:pStyle w:val="affffc"/>
              <w:jc w:val="center"/>
              <w:rPr>
                <w:rFonts w:ascii="Arial" w:hAnsi="Arial" w:cs="Arial"/>
                <w:color w:val="000000"/>
                <w:sz w:val="12"/>
                <w:szCs w:val="12"/>
              </w:rPr>
            </w:pPr>
            <w:smartTag w:uri="urn:schemas-microsoft-com:office:smarttags" w:element="metricconverter">
              <w:smartTagPr>
                <w:attr w:name="ProductID" w:val="10 м"/>
              </w:smartTagPr>
              <w:r w:rsidRPr="0035756A">
                <w:rPr>
                  <w:rFonts w:ascii="Arial" w:hAnsi="Arial" w:cs="Arial"/>
                  <w:color w:val="000000"/>
                  <w:sz w:val="12"/>
                  <w:szCs w:val="12"/>
                </w:rPr>
                <w:t>10 м</w:t>
              </w:r>
            </w:smartTag>
          </w:p>
        </w:tc>
      </w:tr>
      <w:tr w:rsidR="00DB7354" w:rsidRPr="0035756A" w:rsidTr="0035756A">
        <w:trPr>
          <w:trHeight w:val="20"/>
          <w:jc w:val="center"/>
        </w:trPr>
        <w:tc>
          <w:tcPr>
            <w:tcW w:w="127" w:type="pct"/>
            <w:tcBorders>
              <w:top w:val="single" w:sz="4" w:space="0" w:color="000000"/>
              <w:left w:val="single" w:sz="4" w:space="0" w:color="000000"/>
              <w:bottom w:val="single" w:sz="4" w:space="0" w:color="000000"/>
              <w:right w:val="nil"/>
            </w:tcBorders>
          </w:tcPr>
          <w:p w:rsidR="00DB7354" w:rsidRPr="0035756A" w:rsidRDefault="00DB7354" w:rsidP="0035756A">
            <w:pPr>
              <w:pStyle w:val="affffc"/>
              <w:jc w:val="center"/>
              <w:rPr>
                <w:rFonts w:ascii="Arial" w:hAnsi="Arial" w:cs="Arial"/>
                <w:color w:val="000000"/>
                <w:sz w:val="12"/>
                <w:szCs w:val="12"/>
              </w:rPr>
            </w:pPr>
            <w:r w:rsidRPr="0035756A">
              <w:rPr>
                <w:rFonts w:ascii="Arial" w:hAnsi="Arial" w:cs="Arial"/>
                <w:color w:val="000000"/>
                <w:sz w:val="12"/>
                <w:szCs w:val="12"/>
              </w:rPr>
              <w:t>5.5.</w:t>
            </w:r>
          </w:p>
        </w:tc>
        <w:tc>
          <w:tcPr>
            <w:tcW w:w="3561" w:type="pct"/>
            <w:tcBorders>
              <w:top w:val="single" w:sz="4" w:space="0" w:color="000000"/>
              <w:left w:val="single" w:sz="4" w:space="0" w:color="000000"/>
              <w:bottom w:val="single" w:sz="4" w:space="0" w:color="000000"/>
              <w:right w:val="nil"/>
            </w:tcBorders>
          </w:tcPr>
          <w:p w:rsidR="00DB7354" w:rsidRPr="0035756A" w:rsidRDefault="00DB7354" w:rsidP="00DB7354">
            <w:pPr>
              <w:pStyle w:val="affffc"/>
              <w:jc w:val="both"/>
              <w:rPr>
                <w:rFonts w:ascii="Arial" w:hAnsi="Arial" w:cs="Arial"/>
                <w:color w:val="000000"/>
                <w:sz w:val="12"/>
                <w:szCs w:val="12"/>
              </w:rPr>
            </w:pPr>
            <w:r w:rsidRPr="0035756A">
              <w:rPr>
                <w:rFonts w:ascii="Arial" w:hAnsi="Arial" w:cs="Arial"/>
                <w:color w:val="000000"/>
                <w:sz w:val="12"/>
                <w:szCs w:val="12"/>
              </w:rPr>
              <w:t>Минимальный отступ от хозяйственных построек для содержания скота и птицы до окон жилых помещений дома</w:t>
            </w:r>
          </w:p>
        </w:tc>
        <w:tc>
          <w:tcPr>
            <w:tcW w:w="1312" w:type="pct"/>
            <w:tcBorders>
              <w:top w:val="single" w:sz="4" w:space="0" w:color="000000"/>
              <w:left w:val="single" w:sz="4" w:space="0" w:color="000000"/>
              <w:bottom w:val="single" w:sz="4" w:space="0" w:color="000000"/>
              <w:right w:val="single" w:sz="4" w:space="0" w:color="000000"/>
            </w:tcBorders>
          </w:tcPr>
          <w:p w:rsidR="00DB7354" w:rsidRPr="0035756A" w:rsidRDefault="00DB7354" w:rsidP="0035756A">
            <w:pPr>
              <w:pStyle w:val="affffc"/>
              <w:jc w:val="center"/>
              <w:rPr>
                <w:rFonts w:ascii="Arial" w:hAnsi="Arial" w:cs="Arial"/>
                <w:color w:val="000000"/>
                <w:sz w:val="12"/>
                <w:szCs w:val="12"/>
              </w:rPr>
            </w:pPr>
            <w:smartTag w:uri="urn:schemas-microsoft-com:office:smarttags" w:element="metricconverter">
              <w:smartTagPr>
                <w:attr w:name="ProductID" w:val="15 м"/>
              </w:smartTagPr>
              <w:r w:rsidRPr="0035756A">
                <w:rPr>
                  <w:rFonts w:ascii="Arial" w:hAnsi="Arial" w:cs="Arial"/>
                  <w:color w:val="000000"/>
                  <w:sz w:val="12"/>
                  <w:szCs w:val="12"/>
                </w:rPr>
                <w:t>15 м</w:t>
              </w:r>
            </w:smartTag>
          </w:p>
        </w:tc>
      </w:tr>
      <w:tr w:rsidR="00DB7354" w:rsidRPr="0035756A" w:rsidTr="0035756A">
        <w:trPr>
          <w:trHeight w:val="20"/>
          <w:jc w:val="center"/>
        </w:trPr>
        <w:tc>
          <w:tcPr>
            <w:tcW w:w="127" w:type="pct"/>
            <w:tcBorders>
              <w:top w:val="single" w:sz="4" w:space="0" w:color="000000"/>
              <w:left w:val="single" w:sz="4" w:space="0" w:color="000000"/>
              <w:bottom w:val="single" w:sz="4" w:space="0" w:color="000000"/>
              <w:right w:val="nil"/>
            </w:tcBorders>
          </w:tcPr>
          <w:p w:rsidR="00DB7354" w:rsidRPr="0035756A" w:rsidRDefault="00DB7354" w:rsidP="0035756A">
            <w:pPr>
              <w:pStyle w:val="affffc"/>
              <w:jc w:val="center"/>
              <w:rPr>
                <w:rFonts w:ascii="Arial" w:hAnsi="Arial" w:cs="Arial"/>
                <w:color w:val="000000"/>
                <w:sz w:val="12"/>
                <w:szCs w:val="12"/>
              </w:rPr>
            </w:pPr>
            <w:r w:rsidRPr="0035756A">
              <w:rPr>
                <w:rFonts w:ascii="Arial" w:hAnsi="Arial" w:cs="Arial"/>
                <w:color w:val="000000"/>
                <w:sz w:val="12"/>
                <w:szCs w:val="12"/>
              </w:rPr>
              <w:t>5.6.</w:t>
            </w:r>
          </w:p>
        </w:tc>
        <w:tc>
          <w:tcPr>
            <w:tcW w:w="3561" w:type="pct"/>
            <w:tcBorders>
              <w:top w:val="single" w:sz="4" w:space="0" w:color="000000"/>
              <w:left w:val="single" w:sz="4" w:space="0" w:color="000000"/>
              <w:bottom w:val="single" w:sz="4" w:space="0" w:color="000000"/>
              <w:right w:val="nil"/>
            </w:tcBorders>
          </w:tcPr>
          <w:p w:rsidR="00DB7354" w:rsidRPr="0035756A" w:rsidRDefault="00DB7354" w:rsidP="00DB7354">
            <w:pPr>
              <w:pStyle w:val="affffc"/>
              <w:jc w:val="both"/>
              <w:rPr>
                <w:rFonts w:ascii="Arial" w:hAnsi="Arial" w:cs="Arial"/>
                <w:color w:val="000000"/>
                <w:sz w:val="12"/>
                <w:szCs w:val="12"/>
              </w:rPr>
            </w:pPr>
            <w:r w:rsidRPr="0035756A">
              <w:rPr>
                <w:rFonts w:ascii="Arial" w:hAnsi="Arial" w:cs="Arial"/>
                <w:color w:val="000000"/>
                <w:sz w:val="12"/>
                <w:szCs w:val="12"/>
                <w:lang w:eastAsia="ru-RU"/>
              </w:rPr>
              <w:t>Расстояния от окон жилых помещений (комнат, кухонь и веранд) в зонах застройки объектами индивидуального жилищного строительства до стен дома и хозяйственных построек (гаражи, бани, сараи), расположенных на соседнем земельном участке (не менее)</w:t>
            </w:r>
          </w:p>
        </w:tc>
        <w:tc>
          <w:tcPr>
            <w:tcW w:w="1312" w:type="pct"/>
            <w:tcBorders>
              <w:top w:val="single" w:sz="4" w:space="0" w:color="000000"/>
              <w:left w:val="single" w:sz="4" w:space="0" w:color="000000"/>
              <w:bottom w:val="single" w:sz="4" w:space="0" w:color="000000"/>
              <w:right w:val="single" w:sz="4" w:space="0" w:color="000000"/>
            </w:tcBorders>
          </w:tcPr>
          <w:p w:rsidR="00DB7354" w:rsidRPr="0035756A" w:rsidRDefault="00DB7354" w:rsidP="0035756A">
            <w:pPr>
              <w:pStyle w:val="affffc"/>
              <w:jc w:val="center"/>
              <w:rPr>
                <w:rFonts w:ascii="Arial" w:hAnsi="Arial" w:cs="Arial"/>
                <w:color w:val="000000"/>
                <w:sz w:val="12"/>
                <w:szCs w:val="12"/>
              </w:rPr>
            </w:pPr>
            <w:smartTag w:uri="urn:schemas-microsoft-com:office:smarttags" w:element="metricconverter">
              <w:smartTagPr>
                <w:attr w:name="ProductID" w:val="6 м"/>
              </w:smartTagPr>
              <w:r w:rsidRPr="0035756A">
                <w:rPr>
                  <w:rFonts w:ascii="Arial" w:hAnsi="Arial" w:cs="Arial"/>
                  <w:color w:val="000000"/>
                  <w:sz w:val="12"/>
                  <w:szCs w:val="12"/>
                </w:rPr>
                <w:t>6 м</w:t>
              </w:r>
            </w:smartTag>
          </w:p>
        </w:tc>
      </w:tr>
      <w:tr w:rsidR="00DB7354" w:rsidRPr="0035756A" w:rsidTr="0035756A">
        <w:trPr>
          <w:trHeight w:val="20"/>
          <w:jc w:val="center"/>
        </w:trPr>
        <w:tc>
          <w:tcPr>
            <w:tcW w:w="127" w:type="pct"/>
            <w:tcBorders>
              <w:top w:val="single" w:sz="4" w:space="0" w:color="000000"/>
              <w:left w:val="single" w:sz="4" w:space="0" w:color="000000"/>
              <w:bottom w:val="single" w:sz="4" w:space="0" w:color="000000"/>
              <w:right w:val="nil"/>
            </w:tcBorders>
          </w:tcPr>
          <w:p w:rsidR="00DB7354" w:rsidRPr="0035756A" w:rsidRDefault="00DB7354" w:rsidP="0035756A">
            <w:pPr>
              <w:jc w:val="center"/>
              <w:rPr>
                <w:rFonts w:ascii="Arial" w:hAnsi="Arial" w:cs="Arial"/>
                <w:b/>
                <w:bCs/>
                <w:color w:val="000000"/>
                <w:sz w:val="12"/>
                <w:szCs w:val="12"/>
              </w:rPr>
            </w:pPr>
            <w:r w:rsidRPr="0035756A">
              <w:rPr>
                <w:rFonts w:ascii="Arial" w:hAnsi="Arial" w:cs="Arial"/>
                <w:b/>
                <w:bCs/>
                <w:color w:val="000000"/>
                <w:sz w:val="12"/>
                <w:szCs w:val="12"/>
              </w:rPr>
              <w:t>5</w:t>
            </w:r>
          </w:p>
        </w:tc>
        <w:tc>
          <w:tcPr>
            <w:tcW w:w="3561" w:type="pct"/>
            <w:tcBorders>
              <w:top w:val="single" w:sz="4" w:space="0" w:color="000000"/>
              <w:left w:val="single" w:sz="4" w:space="0" w:color="000000"/>
              <w:bottom w:val="single" w:sz="4" w:space="0" w:color="000000"/>
              <w:right w:val="nil"/>
            </w:tcBorders>
          </w:tcPr>
          <w:p w:rsidR="00DB7354" w:rsidRPr="0035756A" w:rsidRDefault="00DB7354" w:rsidP="00DB7354">
            <w:pPr>
              <w:rPr>
                <w:rFonts w:ascii="Arial" w:hAnsi="Arial" w:cs="Arial"/>
                <w:b/>
                <w:bCs/>
                <w:color w:val="000000"/>
                <w:sz w:val="12"/>
                <w:szCs w:val="12"/>
              </w:rPr>
            </w:pPr>
            <w:r w:rsidRPr="0035756A">
              <w:rPr>
                <w:rFonts w:ascii="Arial" w:hAnsi="Arial" w:cs="Arial"/>
                <w:b/>
                <w:bCs/>
                <w:color w:val="000000"/>
                <w:sz w:val="12"/>
                <w:szCs w:val="12"/>
              </w:rPr>
              <w:t>Предельная (максимальная) высота объектов капитального строительства</w:t>
            </w:r>
          </w:p>
        </w:tc>
        <w:tc>
          <w:tcPr>
            <w:tcW w:w="1312" w:type="pct"/>
            <w:tcBorders>
              <w:top w:val="single" w:sz="4" w:space="0" w:color="000000"/>
              <w:left w:val="single" w:sz="4" w:space="0" w:color="000000"/>
              <w:bottom w:val="single" w:sz="4" w:space="0" w:color="000000"/>
              <w:right w:val="single" w:sz="4" w:space="0" w:color="000000"/>
            </w:tcBorders>
          </w:tcPr>
          <w:p w:rsidR="00DB7354" w:rsidRPr="0035756A" w:rsidRDefault="00DB7354" w:rsidP="0035756A">
            <w:pPr>
              <w:jc w:val="center"/>
              <w:rPr>
                <w:rFonts w:ascii="Arial" w:hAnsi="Arial" w:cs="Arial"/>
                <w:b/>
                <w:color w:val="000000"/>
                <w:sz w:val="12"/>
                <w:szCs w:val="12"/>
              </w:rPr>
            </w:pPr>
          </w:p>
        </w:tc>
      </w:tr>
      <w:tr w:rsidR="00DB7354" w:rsidRPr="0035756A" w:rsidTr="0035756A">
        <w:trPr>
          <w:trHeight w:val="20"/>
          <w:jc w:val="center"/>
        </w:trPr>
        <w:tc>
          <w:tcPr>
            <w:tcW w:w="127" w:type="pct"/>
            <w:tcBorders>
              <w:top w:val="single" w:sz="4" w:space="0" w:color="000000"/>
              <w:left w:val="single" w:sz="4" w:space="0" w:color="000000"/>
              <w:bottom w:val="single" w:sz="4" w:space="0" w:color="000000"/>
              <w:right w:val="nil"/>
            </w:tcBorders>
          </w:tcPr>
          <w:p w:rsidR="00DB7354" w:rsidRPr="0035756A" w:rsidRDefault="00DB7354" w:rsidP="0035756A">
            <w:pPr>
              <w:pStyle w:val="affffc"/>
              <w:jc w:val="center"/>
              <w:rPr>
                <w:rFonts w:ascii="Arial" w:hAnsi="Arial" w:cs="Arial"/>
                <w:color w:val="000000"/>
                <w:sz w:val="12"/>
                <w:szCs w:val="12"/>
              </w:rPr>
            </w:pPr>
            <w:r w:rsidRPr="0035756A">
              <w:rPr>
                <w:rFonts w:ascii="Arial" w:hAnsi="Arial" w:cs="Arial"/>
                <w:color w:val="000000"/>
                <w:sz w:val="12"/>
                <w:szCs w:val="12"/>
              </w:rPr>
              <w:t>5.1.</w:t>
            </w:r>
          </w:p>
        </w:tc>
        <w:tc>
          <w:tcPr>
            <w:tcW w:w="3561" w:type="pct"/>
            <w:tcBorders>
              <w:top w:val="single" w:sz="4" w:space="0" w:color="000000"/>
              <w:left w:val="single" w:sz="4" w:space="0" w:color="000000"/>
              <w:bottom w:val="single" w:sz="4" w:space="0" w:color="000000"/>
              <w:right w:val="nil"/>
            </w:tcBorders>
          </w:tcPr>
          <w:p w:rsidR="00DB7354" w:rsidRPr="0035756A" w:rsidRDefault="00DB7354" w:rsidP="00DB7354">
            <w:pPr>
              <w:pStyle w:val="affffc"/>
              <w:jc w:val="both"/>
              <w:rPr>
                <w:rFonts w:ascii="Arial" w:hAnsi="Arial" w:cs="Arial"/>
                <w:color w:val="000000"/>
                <w:sz w:val="12"/>
                <w:szCs w:val="12"/>
              </w:rPr>
            </w:pPr>
            <w:r w:rsidRPr="0035756A">
              <w:rPr>
                <w:rFonts w:ascii="Arial" w:hAnsi="Arial" w:cs="Arial"/>
                <w:color w:val="000000"/>
                <w:sz w:val="12"/>
                <w:szCs w:val="12"/>
              </w:rPr>
              <w:t>Для основных видов использования</w:t>
            </w:r>
          </w:p>
        </w:tc>
        <w:tc>
          <w:tcPr>
            <w:tcW w:w="1312" w:type="pct"/>
            <w:tcBorders>
              <w:top w:val="single" w:sz="4" w:space="0" w:color="000000"/>
              <w:left w:val="single" w:sz="4" w:space="0" w:color="000000"/>
              <w:bottom w:val="single" w:sz="4" w:space="0" w:color="000000"/>
              <w:right w:val="single" w:sz="4" w:space="0" w:color="000000"/>
            </w:tcBorders>
          </w:tcPr>
          <w:p w:rsidR="00DB7354" w:rsidRPr="0035756A" w:rsidRDefault="00DB7354" w:rsidP="0035756A">
            <w:pPr>
              <w:pStyle w:val="affffc"/>
              <w:jc w:val="center"/>
              <w:rPr>
                <w:rFonts w:ascii="Arial" w:hAnsi="Arial" w:cs="Arial"/>
                <w:color w:val="000000"/>
                <w:sz w:val="12"/>
                <w:szCs w:val="12"/>
              </w:rPr>
            </w:pPr>
            <w:r w:rsidRPr="0035756A">
              <w:rPr>
                <w:rFonts w:ascii="Arial" w:hAnsi="Arial" w:cs="Arial"/>
                <w:color w:val="000000"/>
                <w:sz w:val="12"/>
                <w:szCs w:val="12"/>
              </w:rPr>
              <w:t>Не выше 8-ти этажей;</w:t>
            </w:r>
          </w:p>
        </w:tc>
      </w:tr>
      <w:tr w:rsidR="00DB7354" w:rsidRPr="0035756A" w:rsidTr="0035756A">
        <w:trPr>
          <w:trHeight w:val="20"/>
          <w:jc w:val="center"/>
        </w:trPr>
        <w:tc>
          <w:tcPr>
            <w:tcW w:w="127" w:type="pct"/>
            <w:tcBorders>
              <w:top w:val="single" w:sz="4" w:space="0" w:color="000000"/>
              <w:left w:val="single" w:sz="4" w:space="0" w:color="000000"/>
              <w:bottom w:val="single" w:sz="4" w:space="0" w:color="000000"/>
              <w:right w:val="nil"/>
            </w:tcBorders>
          </w:tcPr>
          <w:p w:rsidR="00DB7354" w:rsidRPr="0035756A" w:rsidRDefault="00DB7354" w:rsidP="0035756A">
            <w:pPr>
              <w:pStyle w:val="affffe"/>
              <w:jc w:val="center"/>
              <w:rPr>
                <w:rFonts w:ascii="Arial" w:hAnsi="Arial" w:cs="Arial"/>
                <w:b w:val="0"/>
                <w:color w:val="000000"/>
                <w:sz w:val="12"/>
                <w:szCs w:val="12"/>
              </w:rPr>
            </w:pPr>
            <w:r w:rsidRPr="0035756A">
              <w:rPr>
                <w:rFonts w:ascii="Arial" w:hAnsi="Arial" w:cs="Arial"/>
                <w:b w:val="0"/>
                <w:color w:val="000000"/>
                <w:sz w:val="12"/>
                <w:szCs w:val="12"/>
              </w:rPr>
              <w:t>5.2.</w:t>
            </w:r>
          </w:p>
        </w:tc>
        <w:tc>
          <w:tcPr>
            <w:tcW w:w="3561" w:type="pct"/>
            <w:tcBorders>
              <w:top w:val="single" w:sz="4" w:space="0" w:color="000000"/>
              <w:left w:val="single" w:sz="4" w:space="0" w:color="000000"/>
              <w:bottom w:val="single" w:sz="4" w:space="0" w:color="000000"/>
              <w:right w:val="nil"/>
            </w:tcBorders>
          </w:tcPr>
          <w:p w:rsidR="00DB7354" w:rsidRPr="0035756A" w:rsidRDefault="00DB7354" w:rsidP="00DB7354">
            <w:pPr>
              <w:pStyle w:val="affffc"/>
              <w:jc w:val="both"/>
              <w:rPr>
                <w:rFonts w:ascii="Arial" w:hAnsi="Arial" w:cs="Arial"/>
                <w:color w:val="000000"/>
                <w:sz w:val="12"/>
                <w:szCs w:val="12"/>
              </w:rPr>
            </w:pPr>
            <w:r w:rsidRPr="0035756A">
              <w:rPr>
                <w:rFonts w:ascii="Arial" w:hAnsi="Arial" w:cs="Arial"/>
                <w:color w:val="000000"/>
                <w:sz w:val="12"/>
                <w:szCs w:val="12"/>
              </w:rPr>
              <w:t>Для вспомогательных строений</w:t>
            </w:r>
          </w:p>
        </w:tc>
        <w:tc>
          <w:tcPr>
            <w:tcW w:w="1312" w:type="pct"/>
            <w:tcBorders>
              <w:top w:val="single" w:sz="4" w:space="0" w:color="000000"/>
              <w:left w:val="single" w:sz="4" w:space="0" w:color="000000"/>
              <w:bottom w:val="single" w:sz="4" w:space="0" w:color="000000"/>
              <w:right w:val="single" w:sz="4" w:space="0" w:color="000000"/>
            </w:tcBorders>
          </w:tcPr>
          <w:p w:rsidR="00DB7354" w:rsidRPr="0035756A" w:rsidRDefault="00DB7354" w:rsidP="0035756A">
            <w:pPr>
              <w:pStyle w:val="affffc"/>
              <w:jc w:val="center"/>
              <w:rPr>
                <w:rFonts w:ascii="Arial" w:hAnsi="Arial" w:cs="Arial"/>
                <w:color w:val="000000"/>
                <w:sz w:val="12"/>
                <w:szCs w:val="12"/>
              </w:rPr>
            </w:pPr>
            <w:r w:rsidRPr="0035756A">
              <w:rPr>
                <w:rFonts w:ascii="Arial" w:hAnsi="Arial" w:cs="Arial"/>
                <w:color w:val="000000"/>
                <w:sz w:val="12"/>
                <w:szCs w:val="12"/>
              </w:rPr>
              <w:t>не более 2/3 высоты объекта капитального строительства отнесенного к основным видам разрешенного использования</w:t>
            </w:r>
          </w:p>
        </w:tc>
      </w:tr>
      <w:tr w:rsidR="00DB7354" w:rsidRPr="0035756A" w:rsidTr="0035756A">
        <w:trPr>
          <w:trHeight w:val="20"/>
          <w:jc w:val="center"/>
        </w:trPr>
        <w:tc>
          <w:tcPr>
            <w:tcW w:w="127" w:type="pct"/>
            <w:tcBorders>
              <w:top w:val="single" w:sz="4" w:space="0" w:color="000000"/>
              <w:left w:val="single" w:sz="4" w:space="0" w:color="000000"/>
              <w:bottom w:val="single" w:sz="4" w:space="0" w:color="000000"/>
              <w:right w:val="nil"/>
            </w:tcBorders>
          </w:tcPr>
          <w:p w:rsidR="00DB7354" w:rsidRPr="0035756A" w:rsidRDefault="00DB7354" w:rsidP="0035756A">
            <w:pPr>
              <w:jc w:val="center"/>
              <w:rPr>
                <w:rFonts w:ascii="Arial" w:hAnsi="Arial" w:cs="Arial"/>
                <w:b/>
                <w:bCs/>
                <w:color w:val="000000"/>
                <w:sz w:val="12"/>
                <w:szCs w:val="12"/>
              </w:rPr>
            </w:pPr>
            <w:r w:rsidRPr="0035756A">
              <w:rPr>
                <w:rFonts w:ascii="Arial" w:hAnsi="Arial" w:cs="Arial"/>
                <w:b/>
                <w:bCs/>
                <w:color w:val="000000"/>
                <w:sz w:val="12"/>
                <w:szCs w:val="12"/>
              </w:rPr>
              <w:t>6</w:t>
            </w:r>
          </w:p>
        </w:tc>
        <w:tc>
          <w:tcPr>
            <w:tcW w:w="3561" w:type="pct"/>
            <w:tcBorders>
              <w:top w:val="single" w:sz="4" w:space="0" w:color="000000"/>
              <w:left w:val="single" w:sz="4" w:space="0" w:color="000000"/>
              <w:bottom w:val="single" w:sz="4" w:space="0" w:color="000000"/>
              <w:right w:val="nil"/>
            </w:tcBorders>
          </w:tcPr>
          <w:p w:rsidR="00DB7354" w:rsidRPr="0035756A" w:rsidRDefault="00DB7354" w:rsidP="00DB7354">
            <w:pPr>
              <w:rPr>
                <w:rFonts w:ascii="Arial" w:hAnsi="Arial" w:cs="Arial"/>
                <w:b/>
                <w:bCs/>
                <w:color w:val="000000"/>
                <w:sz w:val="12"/>
                <w:szCs w:val="12"/>
              </w:rPr>
            </w:pPr>
            <w:r w:rsidRPr="0035756A">
              <w:rPr>
                <w:rFonts w:ascii="Arial" w:hAnsi="Arial" w:cs="Arial"/>
                <w:b/>
                <w:bCs/>
                <w:color w:val="000000"/>
                <w:sz w:val="12"/>
                <w:szCs w:val="12"/>
              </w:rPr>
              <w:t>Максимальный процент застройки в границах земельного участка</w:t>
            </w:r>
          </w:p>
        </w:tc>
        <w:tc>
          <w:tcPr>
            <w:tcW w:w="1312" w:type="pct"/>
            <w:tcBorders>
              <w:top w:val="single" w:sz="4" w:space="0" w:color="000000"/>
              <w:left w:val="single" w:sz="4" w:space="0" w:color="000000"/>
              <w:bottom w:val="single" w:sz="4" w:space="0" w:color="000000"/>
              <w:right w:val="single" w:sz="4" w:space="0" w:color="000000"/>
            </w:tcBorders>
          </w:tcPr>
          <w:p w:rsidR="00DB7354" w:rsidRPr="0035756A" w:rsidRDefault="00DB7354" w:rsidP="0035756A">
            <w:pPr>
              <w:snapToGrid w:val="0"/>
              <w:jc w:val="center"/>
              <w:rPr>
                <w:rFonts w:ascii="Arial" w:hAnsi="Arial" w:cs="Arial"/>
                <w:b/>
                <w:bCs/>
                <w:color w:val="000000"/>
                <w:sz w:val="12"/>
                <w:szCs w:val="12"/>
              </w:rPr>
            </w:pPr>
          </w:p>
        </w:tc>
      </w:tr>
      <w:tr w:rsidR="00DB7354" w:rsidRPr="0035756A" w:rsidTr="0035756A">
        <w:trPr>
          <w:trHeight w:val="20"/>
          <w:jc w:val="center"/>
        </w:trPr>
        <w:tc>
          <w:tcPr>
            <w:tcW w:w="127" w:type="pct"/>
            <w:tcBorders>
              <w:top w:val="single" w:sz="4" w:space="0" w:color="000000"/>
              <w:left w:val="single" w:sz="4" w:space="0" w:color="000000"/>
              <w:bottom w:val="single" w:sz="4" w:space="0" w:color="000000"/>
              <w:right w:val="nil"/>
            </w:tcBorders>
          </w:tcPr>
          <w:p w:rsidR="00DB7354" w:rsidRPr="0035756A" w:rsidRDefault="00DB7354" w:rsidP="0035756A">
            <w:pPr>
              <w:jc w:val="center"/>
              <w:rPr>
                <w:rFonts w:ascii="Arial" w:hAnsi="Arial" w:cs="Arial"/>
                <w:color w:val="000000"/>
                <w:sz w:val="12"/>
                <w:szCs w:val="12"/>
              </w:rPr>
            </w:pPr>
            <w:r w:rsidRPr="0035756A">
              <w:rPr>
                <w:rFonts w:ascii="Arial" w:hAnsi="Arial" w:cs="Arial"/>
                <w:color w:val="000000"/>
                <w:sz w:val="12"/>
                <w:szCs w:val="12"/>
              </w:rPr>
              <w:t>6.1</w:t>
            </w:r>
          </w:p>
        </w:tc>
        <w:tc>
          <w:tcPr>
            <w:tcW w:w="3561" w:type="pct"/>
            <w:tcBorders>
              <w:top w:val="single" w:sz="4" w:space="0" w:color="000000"/>
              <w:left w:val="single" w:sz="4" w:space="0" w:color="000000"/>
              <w:bottom w:val="single" w:sz="4" w:space="0" w:color="000000"/>
              <w:right w:val="nil"/>
            </w:tcBorders>
          </w:tcPr>
          <w:p w:rsidR="00DB7354" w:rsidRPr="0035756A" w:rsidRDefault="00DB7354" w:rsidP="00DB7354">
            <w:pPr>
              <w:rPr>
                <w:rFonts w:ascii="Arial" w:hAnsi="Arial" w:cs="Arial"/>
                <w:color w:val="000000"/>
                <w:sz w:val="12"/>
                <w:szCs w:val="12"/>
              </w:rPr>
            </w:pPr>
            <w:r w:rsidRPr="0035756A">
              <w:rPr>
                <w:rFonts w:ascii="Arial" w:hAnsi="Arial" w:cs="Arial"/>
                <w:color w:val="000000"/>
                <w:sz w:val="12"/>
                <w:szCs w:val="12"/>
              </w:rPr>
              <w:t>с видом разрешенного использования "Малоэтажная многоквартирная жилая застройка" или "Среднеэтажная жилая застройка"</w:t>
            </w:r>
          </w:p>
        </w:tc>
        <w:tc>
          <w:tcPr>
            <w:tcW w:w="1312" w:type="pct"/>
            <w:tcBorders>
              <w:top w:val="single" w:sz="4" w:space="0" w:color="000000"/>
              <w:left w:val="single" w:sz="4" w:space="0" w:color="000000"/>
              <w:bottom w:val="single" w:sz="4" w:space="0" w:color="000000"/>
              <w:right w:val="single" w:sz="4" w:space="0" w:color="000000"/>
            </w:tcBorders>
          </w:tcPr>
          <w:p w:rsidR="00DB7354" w:rsidRPr="0035756A" w:rsidRDefault="00DB7354" w:rsidP="0035756A">
            <w:pPr>
              <w:jc w:val="center"/>
              <w:rPr>
                <w:rFonts w:ascii="Arial" w:hAnsi="Arial" w:cs="Arial"/>
                <w:color w:val="000000"/>
                <w:sz w:val="12"/>
                <w:szCs w:val="12"/>
              </w:rPr>
            </w:pPr>
            <w:r w:rsidRPr="0035756A">
              <w:rPr>
                <w:rFonts w:ascii="Arial" w:hAnsi="Arial" w:cs="Arial"/>
                <w:color w:val="000000"/>
                <w:sz w:val="12"/>
                <w:szCs w:val="12"/>
              </w:rPr>
              <w:t>60 %</w:t>
            </w:r>
          </w:p>
        </w:tc>
      </w:tr>
      <w:tr w:rsidR="00DB7354" w:rsidRPr="0035756A" w:rsidTr="0035756A">
        <w:trPr>
          <w:trHeight w:val="20"/>
          <w:jc w:val="center"/>
        </w:trPr>
        <w:tc>
          <w:tcPr>
            <w:tcW w:w="127" w:type="pct"/>
            <w:tcBorders>
              <w:top w:val="single" w:sz="4" w:space="0" w:color="000000"/>
              <w:left w:val="single" w:sz="4" w:space="0" w:color="000000"/>
              <w:bottom w:val="single" w:sz="4" w:space="0" w:color="000000"/>
              <w:right w:val="nil"/>
            </w:tcBorders>
          </w:tcPr>
          <w:p w:rsidR="00DB7354" w:rsidRPr="0035756A" w:rsidRDefault="00DB7354" w:rsidP="0035756A">
            <w:pPr>
              <w:jc w:val="center"/>
              <w:rPr>
                <w:rFonts w:ascii="Arial" w:hAnsi="Arial" w:cs="Arial"/>
                <w:color w:val="000000"/>
                <w:sz w:val="12"/>
                <w:szCs w:val="12"/>
              </w:rPr>
            </w:pPr>
            <w:r w:rsidRPr="0035756A">
              <w:rPr>
                <w:rFonts w:ascii="Arial" w:hAnsi="Arial" w:cs="Arial"/>
                <w:color w:val="000000"/>
                <w:sz w:val="12"/>
                <w:szCs w:val="12"/>
              </w:rPr>
              <w:t>6.2</w:t>
            </w:r>
          </w:p>
        </w:tc>
        <w:tc>
          <w:tcPr>
            <w:tcW w:w="3561" w:type="pct"/>
            <w:tcBorders>
              <w:top w:val="single" w:sz="4" w:space="0" w:color="000000"/>
              <w:left w:val="single" w:sz="4" w:space="0" w:color="000000"/>
              <w:bottom w:val="single" w:sz="4" w:space="0" w:color="000000"/>
              <w:right w:val="nil"/>
            </w:tcBorders>
          </w:tcPr>
          <w:p w:rsidR="00DB7354" w:rsidRPr="0035756A" w:rsidRDefault="00DB7354" w:rsidP="00DB7354">
            <w:pPr>
              <w:rPr>
                <w:rFonts w:ascii="Arial" w:hAnsi="Arial" w:cs="Arial"/>
                <w:color w:val="000000"/>
                <w:sz w:val="12"/>
                <w:szCs w:val="12"/>
              </w:rPr>
            </w:pPr>
            <w:r w:rsidRPr="0035756A">
              <w:rPr>
                <w:rFonts w:ascii="Arial" w:hAnsi="Arial" w:cs="Arial"/>
                <w:color w:val="000000"/>
                <w:sz w:val="12"/>
                <w:szCs w:val="12"/>
              </w:rPr>
              <w:t>с основным видом разрешенного использования "Коммунальное обслуживание" или "Бытовое обслуживание":</w:t>
            </w:r>
          </w:p>
        </w:tc>
        <w:tc>
          <w:tcPr>
            <w:tcW w:w="1312" w:type="pct"/>
            <w:tcBorders>
              <w:top w:val="single" w:sz="4" w:space="0" w:color="000000"/>
              <w:left w:val="single" w:sz="4" w:space="0" w:color="000000"/>
              <w:bottom w:val="single" w:sz="4" w:space="0" w:color="000000"/>
              <w:right w:val="single" w:sz="4" w:space="0" w:color="000000"/>
            </w:tcBorders>
          </w:tcPr>
          <w:p w:rsidR="00DB7354" w:rsidRPr="0035756A" w:rsidRDefault="00DB7354" w:rsidP="0035756A">
            <w:pPr>
              <w:jc w:val="center"/>
              <w:rPr>
                <w:rFonts w:ascii="Arial" w:hAnsi="Arial" w:cs="Arial"/>
                <w:color w:val="000000"/>
                <w:sz w:val="12"/>
                <w:szCs w:val="12"/>
              </w:rPr>
            </w:pPr>
          </w:p>
        </w:tc>
      </w:tr>
      <w:tr w:rsidR="00DB7354" w:rsidRPr="0035756A" w:rsidTr="0035756A">
        <w:trPr>
          <w:trHeight w:val="20"/>
          <w:jc w:val="center"/>
        </w:trPr>
        <w:tc>
          <w:tcPr>
            <w:tcW w:w="127" w:type="pct"/>
            <w:tcBorders>
              <w:top w:val="single" w:sz="4" w:space="0" w:color="000000"/>
              <w:left w:val="single" w:sz="4" w:space="0" w:color="000000"/>
              <w:bottom w:val="single" w:sz="4" w:space="0" w:color="000000"/>
              <w:right w:val="nil"/>
            </w:tcBorders>
          </w:tcPr>
          <w:p w:rsidR="00DB7354" w:rsidRPr="0035756A" w:rsidRDefault="00DB7354" w:rsidP="0035756A">
            <w:pPr>
              <w:jc w:val="center"/>
              <w:rPr>
                <w:rFonts w:ascii="Arial" w:hAnsi="Arial" w:cs="Arial"/>
                <w:color w:val="000000"/>
                <w:sz w:val="12"/>
                <w:szCs w:val="12"/>
              </w:rPr>
            </w:pPr>
          </w:p>
        </w:tc>
        <w:tc>
          <w:tcPr>
            <w:tcW w:w="3561" w:type="pct"/>
            <w:tcBorders>
              <w:top w:val="single" w:sz="4" w:space="0" w:color="000000"/>
              <w:left w:val="single" w:sz="4" w:space="0" w:color="000000"/>
              <w:bottom w:val="single" w:sz="4" w:space="0" w:color="000000"/>
              <w:right w:val="nil"/>
            </w:tcBorders>
          </w:tcPr>
          <w:p w:rsidR="00DB7354" w:rsidRPr="0035756A" w:rsidRDefault="00DB7354" w:rsidP="00DB7354">
            <w:pPr>
              <w:rPr>
                <w:rFonts w:ascii="Arial" w:hAnsi="Arial" w:cs="Arial"/>
                <w:color w:val="000000"/>
                <w:sz w:val="12"/>
                <w:szCs w:val="12"/>
              </w:rPr>
            </w:pPr>
            <w:r w:rsidRPr="0035756A">
              <w:rPr>
                <w:rFonts w:ascii="Arial" w:hAnsi="Arial" w:cs="Arial"/>
                <w:color w:val="000000"/>
                <w:sz w:val="12"/>
                <w:szCs w:val="12"/>
              </w:rPr>
              <w:t>- в случае размещения на земельном участке только объектов инженерно-технического обеспечения</w:t>
            </w:r>
          </w:p>
        </w:tc>
        <w:tc>
          <w:tcPr>
            <w:tcW w:w="1312" w:type="pct"/>
            <w:tcBorders>
              <w:top w:val="single" w:sz="4" w:space="0" w:color="000000"/>
              <w:left w:val="single" w:sz="4" w:space="0" w:color="000000"/>
              <w:bottom w:val="single" w:sz="4" w:space="0" w:color="000000"/>
              <w:right w:val="single" w:sz="4" w:space="0" w:color="000000"/>
            </w:tcBorders>
          </w:tcPr>
          <w:p w:rsidR="00DB7354" w:rsidRPr="0035756A" w:rsidRDefault="00DB7354" w:rsidP="0035756A">
            <w:pPr>
              <w:jc w:val="center"/>
              <w:rPr>
                <w:rFonts w:ascii="Arial" w:hAnsi="Arial" w:cs="Arial"/>
                <w:color w:val="000000"/>
                <w:sz w:val="12"/>
                <w:szCs w:val="12"/>
              </w:rPr>
            </w:pPr>
            <w:r w:rsidRPr="0035756A">
              <w:rPr>
                <w:rFonts w:ascii="Arial" w:hAnsi="Arial" w:cs="Arial"/>
                <w:color w:val="000000"/>
                <w:sz w:val="12"/>
                <w:szCs w:val="12"/>
              </w:rPr>
              <w:t>100 %</w:t>
            </w:r>
          </w:p>
        </w:tc>
      </w:tr>
      <w:tr w:rsidR="00DB7354" w:rsidRPr="0035756A" w:rsidTr="0035756A">
        <w:trPr>
          <w:trHeight w:val="20"/>
          <w:jc w:val="center"/>
        </w:trPr>
        <w:tc>
          <w:tcPr>
            <w:tcW w:w="127" w:type="pct"/>
            <w:tcBorders>
              <w:top w:val="single" w:sz="4" w:space="0" w:color="000000"/>
              <w:left w:val="single" w:sz="4" w:space="0" w:color="000000"/>
              <w:bottom w:val="single" w:sz="4" w:space="0" w:color="000000"/>
              <w:right w:val="nil"/>
            </w:tcBorders>
          </w:tcPr>
          <w:p w:rsidR="00DB7354" w:rsidRPr="0035756A" w:rsidRDefault="00DB7354" w:rsidP="0035756A">
            <w:pPr>
              <w:jc w:val="center"/>
              <w:rPr>
                <w:rFonts w:ascii="Arial" w:hAnsi="Arial" w:cs="Arial"/>
                <w:color w:val="000000"/>
                <w:sz w:val="12"/>
                <w:szCs w:val="12"/>
              </w:rPr>
            </w:pPr>
          </w:p>
        </w:tc>
        <w:tc>
          <w:tcPr>
            <w:tcW w:w="3561" w:type="pct"/>
            <w:tcBorders>
              <w:top w:val="single" w:sz="4" w:space="0" w:color="000000"/>
              <w:left w:val="single" w:sz="4" w:space="0" w:color="000000"/>
              <w:bottom w:val="single" w:sz="4" w:space="0" w:color="000000"/>
              <w:right w:val="nil"/>
            </w:tcBorders>
          </w:tcPr>
          <w:p w:rsidR="00DB7354" w:rsidRPr="0035756A" w:rsidRDefault="00DB7354" w:rsidP="00DB7354">
            <w:pPr>
              <w:rPr>
                <w:rFonts w:ascii="Arial" w:hAnsi="Arial" w:cs="Arial"/>
                <w:color w:val="000000"/>
                <w:sz w:val="12"/>
                <w:szCs w:val="12"/>
              </w:rPr>
            </w:pPr>
            <w:r w:rsidRPr="0035756A">
              <w:rPr>
                <w:rFonts w:ascii="Arial" w:hAnsi="Arial" w:cs="Arial"/>
                <w:color w:val="000000"/>
                <w:sz w:val="12"/>
                <w:szCs w:val="12"/>
              </w:rPr>
              <w:t>- в случае размещения на земельном участке иных объектов</w:t>
            </w:r>
          </w:p>
        </w:tc>
        <w:tc>
          <w:tcPr>
            <w:tcW w:w="1312" w:type="pct"/>
            <w:tcBorders>
              <w:top w:val="single" w:sz="4" w:space="0" w:color="000000"/>
              <w:left w:val="single" w:sz="4" w:space="0" w:color="000000"/>
              <w:bottom w:val="single" w:sz="4" w:space="0" w:color="000000"/>
              <w:right w:val="single" w:sz="4" w:space="0" w:color="000000"/>
            </w:tcBorders>
          </w:tcPr>
          <w:p w:rsidR="00DB7354" w:rsidRPr="0035756A" w:rsidRDefault="00DB7354" w:rsidP="0035756A">
            <w:pPr>
              <w:jc w:val="center"/>
              <w:rPr>
                <w:rFonts w:ascii="Arial" w:hAnsi="Arial" w:cs="Arial"/>
                <w:color w:val="000000"/>
                <w:sz w:val="12"/>
                <w:szCs w:val="12"/>
              </w:rPr>
            </w:pPr>
            <w:r w:rsidRPr="0035756A">
              <w:rPr>
                <w:rFonts w:ascii="Arial" w:hAnsi="Arial" w:cs="Arial"/>
                <w:color w:val="000000"/>
                <w:sz w:val="12"/>
                <w:szCs w:val="12"/>
              </w:rPr>
              <w:t>80 %</w:t>
            </w:r>
          </w:p>
        </w:tc>
      </w:tr>
      <w:tr w:rsidR="00DB7354" w:rsidRPr="0035756A" w:rsidTr="0035756A">
        <w:trPr>
          <w:trHeight w:val="20"/>
          <w:jc w:val="center"/>
        </w:trPr>
        <w:tc>
          <w:tcPr>
            <w:tcW w:w="127" w:type="pct"/>
            <w:tcBorders>
              <w:top w:val="single" w:sz="4" w:space="0" w:color="000000"/>
              <w:left w:val="single" w:sz="4" w:space="0" w:color="000000"/>
              <w:bottom w:val="single" w:sz="4" w:space="0" w:color="000000"/>
              <w:right w:val="nil"/>
            </w:tcBorders>
          </w:tcPr>
          <w:p w:rsidR="00DB7354" w:rsidRPr="0035756A" w:rsidRDefault="00DB7354" w:rsidP="0035756A">
            <w:pPr>
              <w:jc w:val="center"/>
              <w:rPr>
                <w:rFonts w:ascii="Arial" w:hAnsi="Arial" w:cs="Arial"/>
                <w:color w:val="000000"/>
                <w:sz w:val="12"/>
                <w:szCs w:val="12"/>
              </w:rPr>
            </w:pPr>
            <w:r w:rsidRPr="0035756A">
              <w:rPr>
                <w:rFonts w:ascii="Arial" w:hAnsi="Arial" w:cs="Arial"/>
                <w:color w:val="000000"/>
                <w:sz w:val="12"/>
                <w:szCs w:val="12"/>
              </w:rPr>
              <w:t>6.4</w:t>
            </w:r>
          </w:p>
        </w:tc>
        <w:tc>
          <w:tcPr>
            <w:tcW w:w="3561" w:type="pct"/>
            <w:tcBorders>
              <w:top w:val="single" w:sz="4" w:space="0" w:color="000000"/>
              <w:left w:val="single" w:sz="4" w:space="0" w:color="000000"/>
              <w:bottom w:val="single" w:sz="4" w:space="0" w:color="000000"/>
              <w:right w:val="nil"/>
            </w:tcBorders>
          </w:tcPr>
          <w:p w:rsidR="00DB7354" w:rsidRPr="0035756A" w:rsidRDefault="00DB7354" w:rsidP="00DB7354">
            <w:pPr>
              <w:rPr>
                <w:rFonts w:ascii="Arial" w:hAnsi="Arial" w:cs="Arial"/>
                <w:color w:val="000000"/>
                <w:sz w:val="12"/>
                <w:szCs w:val="12"/>
              </w:rPr>
            </w:pPr>
            <w:r w:rsidRPr="0035756A">
              <w:rPr>
                <w:rFonts w:ascii="Arial" w:hAnsi="Arial" w:cs="Arial"/>
                <w:color w:val="000000"/>
                <w:sz w:val="12"/>
                <w:szCs w:val="12"/>
              </w:rPr>
              <w:t>с видом разрешенного использования "Охрана природных территорий", "Водные объекты", "Общее пользование водными объектами", "Специальное пользование водными объектами", "Земельные участки (территории) общего пользования" или "Запас"</w:t>
            </w:r>
          </w:p>
        </w:tc>
        <w:tc>
          <w:tcPr>
            <w:tcW w:w="1312" w:type="pct"/>
            <w:tcBorders>
              <w:top w:val="single" w:sz="4" w:space="0" w:color="000000"/>
              <w:left w:val="single" w:sz="4" w:space="0" w:color="000000"/>
              <w:bottom w:val="single" w:sz="4" w:space="0" w:color="000000"/>
              <w:right w:val="single" w:sz="4" w:space="0" w:color="000000"/>
            </w:tcBorders>
          </w:tcPr>
          <w:p w:rsidR="00DB7354" w:rsidRPr="0035756A" w:rsidRDefault="00DB7354" w:rsidP="0035756A">
            <w:pPr>
              <w:jc w:val="center"/>
              <w:rPr>
                <w:rFonts w:ascii="Arial" w:hAnsi="Arial" w:cs="Arial"/>
                <w:color w:val="000000"/>
                <w:sz w:val="12"/>
                <w:szCs w:val="12"/>
              </w:rPr>
            </w:pPr>
            <w:r w:rsidRPr="0035756A">
              <w:rPr>
                <w:rFonts w:ascii="Arial" w:hAnsi="Arial" w:cs="Arial"/>
                <w:color w:val="000000"/>
                <w:sz w:val="12"/>
                <w:szCs w:val="12"/>
              </w:rPr>
              <w:t>а) 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DB7354" w:rsidRPr="0035756A" w:rsidRDefault="00DB7354" w:rsidP="0035756A">
            <w:pPr>
              <w:jc w:val="center"/>
              <w:rPr>
                <w:rFonts w:ascii="Arial" w:hAnsi="Arial" w:cs="Arial"/>
                <w:color w:val="000000"/>
                <w:sz w:val="12"/>
                <w:szCs w:val="12"/>
              </w:rPr>
            </w:pPr>
            <w:r w:rsidRPr="0035756A">
              <w:rPr>
                <w:rFonts w:ascii="Arial" w:hAnsi="Arial" w:cs="Arial"/>
                <w:color w:val="000000"/>
                <w:sz w:val="12"/>
                <w:szCs w:val="12"/>
              </w:rPr>
              <w:t>б) 0 % в иных случаях</w:t>
            </w:r>
          </w:p>
        </w:tc>
      </w:tr>
      <w:tr w:rsidR="00DB7354" w:rsidRPr="0035756A" w:rsidTr="0035756A">
        <w:trPr>
          <w:trHeight w:val="20"/>
          <w:jc w:val="center"/>
        </w:trPr>
        <w:tc>
          <w:tcPr>
            <w:tcW w:w="127" w:type="pct"/>
            <w:tcBorders>
              <w:top w:val="single" w:sz="4" w:space="0" w:color="000000"/>
              <w:left w:val="single" w:sz="4" w:space="0" w:color="000000"/>
              <w:bottom w:val="single" w:sz="4" w:space="0" w:color="000000"/>
              <w:right w:val="nil"/>
            </w:tcBorders>
          </w:tcPr>
          <w:p w:rsidR="00DB7354" w:rsidRPr="0035756A" w:rsidRDefault="00DB7354" w:rsidP="0035756A">
            <w:pPr>
              <w:jc w:val="center"/>
              <w:rPr>
                <w:rFonts w:ascii="Arial" w:hAnsi="Arial" w:cs="Arial"/>
                <w:color w:val="000000"/>
                <w:sz w:val="12"/>
                <w:szCs w:val="12"/>
              </w:rPr>
            </w:pPr>
            <w:r w:rsidRPr="0035756A">
              <w:rPr>
                <w:rFonts w:ascii="Arial" w:hAnsi="Arial" w:cs="Arial"/>
                <w:color w:val="000000"/>
                <w:sz w:val="12"/>
                <w:szCs w:val="12"/>
              </w:rPr>
              <w:t>6.5</w:t>
            </w:r>
          </w:p>
        </w:tc>
        <w:tc>
          <w:tcPr>
            <w:tcW w:w="3561" w:type="pct"/>
            <w:tcBorders>
              <w:top w:val="single" w:sz="4" w:space="0" w:color="000000"/>
              <w:left w:val="single" w:sz="4" w:space="0" w:color="000000"/>
              <w:bottom w:val="single" w:sz="4" w:space="0" w:color="000000"/>
              <w:right w:val="nil"/>
            </w:tcBorders>
          </w:tcPr>
          <w:p w:rsidR="00DB7354" w:rsidRPr="0035756A" w:rsidRDefault="00DB7354" w:rsidP="00DB7354">
            <w:pPr>
              <w:rPr>
                <w:rFonts w:ascii="Arial" w:hAnsi="Arial" w:cs="Arial"/>
                <w:color w:val="000000"/>
                <w:sz w:val="12"/>
                <w:szCs w:val="12"/>
              </w:rPr>
            </w:pPr>
            <w:r w:rsidRPr="0035756A">
              <w:rPr>
                <w:rFonts w:ascii="Arial" w:hAnsi="Arial" w:cs="Arial"/>
                <w:color w:val="000000"/>
                <w:sz w:val="12"/>
                <w:szCs w:val="12"/>
              </w:rPr>
              <w:t>с другими видами разрешенного использования</w:t>
            </w:r>
          </w:p>
        </w:tc>
        <w:tc>
          <w:tcPr>
            <w:tcW w:w="1312" w:type="pct"/>
            <w:tcBorders>
              <w:top w:val="single" w:sz="4" w:space="0" w:color="000000"/>
              <w:left w:val="single" w:sz="4" w:space="0" w:color="000000"/>
              <w:bottom w:val="single" w:sz="4" w:space="0" w:color="000000"/>
              <w:right w:val="single" w:sz="4" w:space="0" w:color="000000"/>
            </w:tcBorders>
          </w:tcPr>
          <w:p w:rsidR="00DB7354" w:rsidRPr="0035756A" w:rsidRDefault="00DB7354" w:rsidP="0035756A">
            <w:pPr>
              <w:jc w:val="center"/>
              <w:rPr>
                <w:rFonts w:ascii="Arial" w:hAnsi="Arial" w:cs="Arial"/>
                <w:color w:val="000000"/>
                <w:sz w:val="12"/>
                <w:szCs w:val="12"/>
              </w:rPr>
            </w:pPr>
            <w:r w:rsidRPr="0035756A">
              <w:rPr>
                <w:rFonts w:ascii="Arial" w:hAnsi="Arial" w:cs="Arial"/>
                <w:color w:val="000000"/>
                <w:sz w:val="12"/>
                <w:szCs w:val="12"/>
              </w:rPr>
              <w:t>80 %</w:t>
            </w:r>
          </w:p>
        </w:tc>
      </w:tr>
      <w:tr w:rsidR="00DB7354" w:rsidRPr="0035756A" w:rsidTr="0035756A">
        <w:trPr>
          <w:trHeight w:val="20"/>
          <w:jc w:val="center"/>
        </w:trPr>
        <w:tc>
          <w:tcPr>
            <w:tcW w:w="127" w:type="pct"/>
            <w:tcBorders>
              <w:top w:val="single" w:sz="4" w:space="0" w:color="000000"/>
              <w:left w:val="single" w:sz="4" w:space="0" w:color="000000"/>
              <w:bottom w:val="single" w:sz="4" w:space="0" w:color="000000"/>
              <w:right w:val="nil"/>
            </w:tcBorders>
          </w:tcPr>
          <w:p w:rsidR="00DB7354" w:rsidRPr="0035756A" w:rsidRDefault="00DB7354" w:rsidP="0035756A">
            <w:pPr>
              <w:jc w:val="center"/>
              <w:rPr>
                <w:rFonts w:ascii="Arial" w:hAnsi="Arial" w:cs="Arial"/>
                <w:b/>
                <w:bCs/>
                <w:color w:val="000000"/>
                <w:sz w:val="12"/>
                <w:szCs w:val="12"/>
              </w:rPr>
            </w:pPr>
            <w:r w:rsidRPr="0035756A">
              <w:rPr>
                <w:rFonts w:ascii="Arial" w:hAnsi="Arial" w:cs="Arial"/>
                <w:b/>
                <w:bCs/>
                <w:color w:val="000000"/>
                <w:sz w:val="12"/>
                <w:szCs w:val="12"/>
              </w:rPr>
              <w:t>7</w:t>
            </w:r>
          </w:p>
        </w:tc>
        <w:tc>
          <w:tcPr>
            <w:tcW w:w="3561" w:type="pct"/>
            <w:tcBorders>
              <w:top w:val="single" w:sz="4" w:space="0" w:color="000000"/>
              <w:left w:val="single" w:sz="4" w:space="0" w:color="000000"/>
              <w:bottom w:val="single" w:sz="4" w:space="0" w:color="000000"/>
              <w:right w:val="nil"/>
            </w:tcBorders>
          </w:tcPr>
          <w:p w:rsidR="00DB7354" w:rsidRPr="0035756A" w:rsidRDefault="00DB7354" w:rsidP="00DB7354">
            <w:pPr>
              <w:rPr>
                <w:rFonts w:ascii="Arial" w:hAnsi="Arial" w:cs="Arial"/>
                <w:b/>
                <w:bCs/>
                <w:color w:val="000000"/>
                <w:sz w:val="12"/>
                <w:szCs w:val="12"/>
              </w:rPr>
            </w:pPr>
            <w:r w:rsidRPr="0035756A">
              <w:rPr>
                <w:rFonts w:ascii="Arial" w:hAnsi="Arial" w:cs="Arial"/>
                <w:b/>
                <w:bCs/>
                <w:color w:val="000000"/>
                <w:sz w:val="12"/>
                <w:szCs w:val="12"/>
              </w:rPr>
              <w:t>Максимальное количество блоков в жилых домах блокированной застройки</w:t>
            </w:r>
          </w:p>
        </w:tc>
        <w:tc>
          <w:tcPr>
            <w:tcW w:w="1312" w:type="pct"/>
            <w:tcBorders>
              <w:top w:val="single" w:sz="4" w:space="0" w:color="000000"/>
              <w:left w:val="single" w:sz="4" w:space="0" w:color="000000"/>
              <w:bottom w:val="single" w:sz="4" w:space="0" w:color="000000"/>
              <w:right w:val="single" w:sz="4" w:space="0" w:color="000000"/>
            </w:tcBorders>
          </w:tcPr>
          <w:p w:rsidR="00DB7354" w:rsidRPr="0035756A" w:rsidRDefault="00DB7354" w:rsidP="0035756A">
            <w:pPr>
              <w:jc w:val="center"/>
              <w:rPr>
                <w:rFonts w:ascii="Arial" w:hAnsi="Arial" w:cs="Arial"/>
                <w:color w:val="000000"/>
                <w:sz w:val="12"/>
                <w:szCs w:val="12"/>
              </w:rPr>
            </w:pPr>
            <w:r w:rsidRPr="0035756A">
              <w:rPr>
                <w:rFonts w:ascii="Arial" w:hAnsi="Arial" w:cs="Arial"/>
                <w:color w:val="000000"/>
                <w:sz w:val="12"/>
                <w:szCs w:val="12"/>
              </w:rPr>
              <w:t>10</w:t>
            </w:r>
          </w:p>
        </w:tc>
      </w:tr>
      <w:tr w:rsidR="00DB7354" w:rsidRPr="0035756A" w:rsidTr="0035756A">
        <w:trPr>
          <w:trHeight w:val="20"/>
          <w:jc w:val="center"/>
        </w:trPr>
        <w:tc>
          <w:tcPr>
            <w:tcW w:w="127" w:type="pct"/>
            <w:tcBorders>
              <w:top w:val="single" w:sz="4" w:space="0" w:color="000000"/>
              <w:left w:val="single" w:sz="4" w:space="0" w:color="000000"/>
              <w:bottom w:val="single" w:sz="4" w:space="0" w:color="000000"/>
              <w:right w:val="nil"/>
            </w:tcBorders>
          </w:tcPr>
          <w:p w:rsidR="00DB7354" w:rsidRPr="0035756A" w:rsidRDefault="00DB7354" w:rsidP="0035756A">
            <w:pPr>
              <w:jc w:val="center"/>
              <w:rPr>
                <w:rFonts w:ascii="Arial" w:hAnsi="Arial" w:cs="Arial"/>
                <w:b/>
                <w:bCs/>
                <w:color w:val="000000"/>
                <w:sz w:val="12"/>
                <w:szCs w:val="12"/>
              </w:rPr>
            </w:pPr>
            <w:r w:rsidRPr="0035756A">
              <w:rPr>
                <w:rFonts w:ascii="Arial" w:hAnsi="Arial" w:cs="Arial"/>
                <w:b/>
                <w:bCs/>
                <w:color w:val="000000"/>
                <w:sz w:val="12"/>
                <w:szCs w:val="12"/>
              </w:rPr>
              <w:t>8</w:t>
            </w:r>
          </w:p>
        </w:tc>
        <w:tc>
          <w:tcPr>
            <w:tcW w:w="3561" w:type="pct"/>
            <w:tcBorders>
              <w:top w:val="single" w:sz="4" w:space="0" w:color="000000"/>
              <w:left w:val="single" w:sz="4" w:space="0" w:color="000000"/>
              <w:bottom w:val="single" w:sz="4" w:space="0" w:color="000000"/>
              <w:right w:val="nil"/>
            </w:tcBorders>
          </w:tcPr>
          <w:p w:rsidR="00DB7354" w:rsidRPr="0035756A" w:rsidRDefault="00DB7354" w:rsidP="00DB7354">
            <w:pPr>
              <w:rPr>
                <w:rFonts w:ascii="Arial" w:hAnsi="Arial" w:cs="Arial"/>
                <w:b/>
                <w:bCs/>
                <w:color w:val="000000"/>
                <w:sz w:val="12"/>
                <w:szCs w:val="12"/>
              </w:rPr>
            </w:pPr>
            <w:r w:rsidRPr="0035756A">
              <w:rPr>
                <w:rFonts w:ascii="Arial" w:hAnsi="Arial" w:cs="Arial"/>
                <w:b/>
                <w:bCs/>
                <w:color w:val="000000"/>
                <w:sz w:val="12"/>
                <w:szCs w:val="12"/>
              </w:rPr>
              <w:t>Максимальная площадь объектов капитального строительства</w:t>
            </w:r>
          </w:p>
        </w:tc>
        <w:tc>
          <w:tcPr>
            <w:tcW w:w="1312" w:type="pct"/>
            <w:tcBorders>
              <w:top w:val="single" w:sz="4" w:space="0" w:color="000000"/>
              <w:left w:val="single" w:sz="4" w:space="0" w:color="000000"/>
              <w:bottom w:val="single" w:sz="4" w:space="0" w:color="000000"/>
              <w:right w:val="single" w:sz="4" w:space="0" w:color="000000"/>
            </w:tcBorders>
          </w:tcPr>
          <w:p w:rsidR="00DB7354" w:rsidRPr="0035756A" w:rsidRDefault="00DB7354" w:rsidP="0035756A">
            <w:pPr>
              <w:jc w:val="center"/>
              <w:rPr>
                <w:rFonts w:ascii="Arial" w:hAnsi="Arial" w:cs="Arial"/>
                <w:b/>
                <w:bCs/>
                <w:color w:val="000000"/>
                <w:sz w:val="12"/>
                <w:szCs w:val="12"/>
              </w:rPr>
            </w:pPr>
          </w:p>
        </w:tc>
      </w:tr>
      <w:tr w:rsidR="00DB7354" w:rsidRPr="0035756A" w:rsidTr="0035756A">
        <w:trPr>
          <w:trHeight w:val="20"/>
          <w:jc w:val="center"/>
        </w:trPr>
        <w:tc>
          <w:tcPr>
            <w:tcW w:w="127" w:type="pct"/>
            <w:tcBorders>
              <w:top w:val="single" w:sz="4" w:space="0" w:color="000000"/>
              <w:left w:val="single" w:sz="4" w:space="0" w:color="000000"/>
              <w:bottom w:val="single" w:sz="4" w:space="0" w:color="000000"/>
              <w:right w:val="nil"/>
            </w:tcBorders>
          </w:tcPr>
          <w:p w:rsidR="00DB7354" w:rsidRPr="0035756A" w:rsidRDefault="00DB7354" w:rsidP="0035756A">
            <w:pPr>
              <w:jc w:val="center"/>
              <w:rPr>
                <w:rFonts w:ascii="Arial" w:hAnsi="Arial" w:cs="Arial"/>
                <w:color w:val="000000"/>
                <w:sz w:val="12"/>
                <w:szCs w:val="12"/>
              </w:rPr>
            </w:pPr>
            <w:r w:rsidRPr="0035756A">
              <w:rPr>
                <w:rFonts w:ascii="Arial" w:hAnsi="Arial" w:cs="Arial"/>
                <w:color w:val="000000"/>
                <w:sz w:val="12"/>
                <w:szCs w:val="12"/>
              </w:rPr>
              <w:t>8.1</w:t>
            </w:r>
          </w:p>
        </w:tc>
        <w:tc>
          <w:tcPr>
            <w:tcW w:w="3561" w:type="pct"/>
            <w:tcBorders>
              <w:top w:val="single" w:sz="4" w:space="0" w:color="000000"/>
              <w:left w:val="single" w:sz="4" w:space="0" w:color="000000"/>
              <w:bottom w:val="single" w:sz="4" w:space="0" w:color="000000"/>
              <w:right w:val="nil"/>
            </w:tcBorders>
          </w:tcPr>
          <w:p w:rsidR="00DB7354" w:rsidRPr="0035756A" w:rsidRDefault="00DB7354" w:rsidP="00DB7354">
            <w:pPr>
              <w:rPr>
                <w:rFonts w:ascii="Arial" w:hAnsi="Arial" w:cs="Arial"/>
                <w:color w:val="000000"/>
                <w:sz w:val="12"/>
                <w:szCs w:val="12"/>
              </w:rPr>
            </w:pPr>
            <w:r w:rsidRPr="0035756A">
              <w:rPr>
                <w:rFonts w:ascii="Arial" w:hAnsi="Arial" w:cs="Arial"/>
                <w:color w:val="000000"/>
                <w:sz w:val="12"/>
                <w:szCs w:val="12"/>
              </w:rPr>
              <w:t>предприятий розничной торговли, предприятий общественного питания, учреждений культуры</w:t>
            </w:r>
          </w:p>
        </w:tc>
        <w:tc>
          <w:tcPr>
            <w:tcW w:w="1312" w:type="pct"/>
            <w:tcBorders>
              <w:top w:val="single" w:sz="4" w:space="0" w:color="000000"/>
              <w:left w:val="single" w:sz="4" w:space="0" w:color="000000"/>
              <w:bottom w:val="single" w:sz="4" w:space="0" w:color="000000"/>
              <w:right w:val="single" w:sz="4" w:space="0" w:color="000000"/>
            </w:tcBorders>
          </w:tcPr>
          <w:p w:rsidR="00DB7354" w:rsidRPr="0035756A" w:rsidRDefault="00DB7354" w:rsidP="0035756A">
            <w:pPr>
              <w:jc w:val="center"/>
              <w:rPr>
                <w:rFonts w:ascii="Arial" w:hAnsi="Arial" w:cs="Arial"/>
                <w:color w:val="000000"/>
                <w:sz w:val="12"/>
                <w:szCs w:val="12"/>
              </w:rPr>
            </w:pPr>
            <w:r w:rsidRPr="0035756A">
              <w:rPr>
                <w:rFonts w:ascii="Arial" w:hAnsi="Arial" w:cs="Arial"/>
                <w:color w:val="000000"/>
                <w:sz w:val="12"/>
                <w:szCs w:val="12"/>
              </w:rPr>
              <w:t>5000 м</w:t>
            </w:r>
            <w:r w:rsidRPr="0035756A">
              <w:rPr>
                <w:rFonts w:ascii="Arial" w:hAnsi="Arial" w:cs="Arial"/>
                <w:color w:val="000000"/>
                <w:sz w:val="12"/>
                <w:szCs w:val="12"/>
                <w:vertAlign w:val="superscript"/>
              </w:rPr>
              <w:t>2</w:t>
            </w:r>
          </w:p>
        </w:tc>
      </w:tr>
    </w:tbl>
    <w:p w:rsidR="00DB7354" w:rsidRPr="0035756A" w:rsidRDefault="00DB7354" w:rsidP="0035756A">
      <w:pPr>
        <w:pStyle w:val="aff2"/>
        <w:ind w:firstLine="284"/>
        <w:jc w:val="both"/>
        <w:rPr>
          <w:rFonts w:ascii="Arial" w:hAnsi="Arial" w:cs="Arial"/>
          <w:b/>
          <w:bCs/>
          <w:color w:val="000000"/>
          <w:sz w:val="4"/>
          <w:szCs w:val="4"/>
        </w:rPr>
      </w:pPr>
    </w:p>
    <w:p w:rsidR="00DB7354" w:rsidRPr="00DB7354" w:rsidRDefault="00E82D84" w:rsidP="0035756A">
      <w:pPr>
        <w:pStyle w:val="aff2"/>
        <w:ind w:firstLine="284"/>
        <w:jc w:val="both"/>
        <w:rPr>
          <w:rFonts w:ascii="Arial" w:hAnsi="Arial" w:cs="Arial"/>
          <w:b/>
          <w:color w:val="000000"/>
          <w:sz w:val="16"/>
          <w:szCs w:val="16"/>
        </w:rPr>
      </w:pPr>
      <w:hyperlink r:id="rId33" w:history="1">
        <w:r w:rsidR="00DB7354" w:rsidRPr="00DB7354">
          <w:rPr>
            <w:rFonts w:ascii="Arial" w:hAnsi="Arial" w:cs="Arial"/>
            <w:b/>
            <w:bCs/>
            <w:color w:val="000000"/>
            <w:sz w:val="16"/>
            <w:szCs w:val="16"/>
          </w:rPr>
          <w:t>Предельные</w:t>
        </w:r>
      </w:hyperlink>
      <w:r w:rsidR="00DB7354" w:rsidRPr="00DB7354">
        <w:rPr>
          <w:rFonts w:ascii="Arial" w:hAnsi="Arial" w:cs="Arial"/>
          <w:b/>
          <w:bCs/>
          <w:color w:val="000000"/>
          <w:sz w:val="16"/>
          <w:szCs w:val="16"/>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DB7354" w:rsidRPr="00DB7354">
        <w:rPr>
          <w:rFonts w:ascii="Arial" w:hAnsi="Arial" w:cs="Arial"/>
          <w:b/>
          <w:color w:val="000000"/>
          <w:sz w:val="16"/>
          <w:szCs w:val="16"/>
        </w:rPr>
        <w:t xml:space="preserve"> в зоне Ж.1 на территории Валдайского городского поселения:</w:t>
      </w:r>
    </w:p>
    <w:p w:rsidR="00DB7354" w:rsidRPr="0035756A" w:rsidRDefault="00DB7354" w:rsidP="00DB7354">
      <w:pPr>
        <w:autoSpaceDN w:val="0"/>
        <w:adjustRightInd w:val="0"/>
        <w:ind w:firstLine="540"/>
        <w:rPr>
          <w:rFonts w:ascii="Arial" w:hAnsi="Arial" w:cs="Arial"/>
          <w:color w:val="000000"/>
          <w:sz w:val="4"/>
          <w:szCs w:val="4"/>
        </w:rPr>
      </w:pPr>
    </w:p>
    <w:tbl>
      <w:tblPr>
        <w:tblW w:w="5000" w:type="pct"/>
        <w:jc w:val="center"/>
        <w:tblCellMar>
          <w:left w:w="0" w:type="dxa"/>
          <w:right w:w="0" w:type="dxa"/>
        </w:tblCellMar>
        <w:tblLook w:val="0000"/>
      </w:tblPr>
      <w:tblGrid>
        <w:gridCol w:w="311"/>
        <w:gridCol w:w="8156"/>
        <w:gridCol w:w="2883"/>
      </w:tblGrid>
      <w:tr w:rsidR="00DB7354" w:rsidRPr="0035756A" w:rsidTr="0035756A">
        <w:trPr>
          <w:trHeight w:val="20"/>
          <w:tblHeader/>
          <w:jc w:val="center"/>
        </w:trPr>
        <w:tc>
          <w:tcPr>
            <w:tcW w:w="137" w:type="pct"/>
            <w:tcBorders>
              <w:top w:val="single" w:sz="4" w:space="0" w:color="000000"/>
              <w:left w:val="single" w:sz="4" w:space="0" w:color="000000"/>
              <w:bottom w:val="single" w:sz="4" w:space="0" w:color="000000"/>
            </w:tcBorders>
            <w:shd w:val="clear" w:color="auto" w:fill="auto"/>
          </w:tcPr>
          <w:p w:rsidR="00DB7354" w:rsidRPr="0035756A" w:rsidRDefault="00DB7354" w:rsidP="00DB7354">
            <w:pPr>
              <w:pStyle w:val="affffd"/>
              <w:rPr>
                <w:rFonts w:ascii="Arial" w:hAnsi="Arial" w:cs="Arial"/>
                <w:color w:val="000000"/>
                <w:sz w:val="12"/>
                <w:szCs w:val="12"/>
              </w:rPr>
            </w:pPr>
            <w:r w:rsidRPr="0035756A">
              <w:rPr>
                <w:rFonts w:ascii="Arial" w:hAnsi="Arial" w:cs="Arial"/>
                <w:color w:val="000000"/>
                <w:sz w:val="12"/>
                <w:szCs w:val="12"/>
              </w:rPr>
              <w:t>№</w:t>
            </w:r>
          </w:p>
        </w:tc>
        <w:tc>
          <w:tcPr>
            <w:tcW w:w="3593" w:type="pct"/>
            <w:tcBorders>
              <w:top w:val="single" w:sz="4" w:space="0" w:color="000000"/>
              <w:left w:val="single" w:sz="4" w:space="0" w:color="000000"/>
              <w:bottom w:val="single" w:sz="4" w:space="0" w:color="000000"/>
            </w:tcBorders>
            <w:shd w:val="clear" w:color="auto" w:fill="auto"/>
          </w:tcPr>
          <w:p w:rsidR="00DB7354" w:rsidRPr="0035756A" w:rsidRDefault="00DB7354" w:rsidP="00DB7354">
            <w:pPr>
              <w:pStyle w:val="affffd"/>
              <w:rPr>
                <w:rFonts w:ascii="Arial" w:hAnsi="Arial" w:cs="Arial"/>
                <w:color w:val="000000"/>
                <w:sz w:val="12"/>
                <w:szCs w:val="12"/>
              </w:rPr>
            </w:pPr>
            <w:r w:rsidRPr="0035756A">
              <w:rPr>
                <w:rFonts w:ascii="Arial" w:hAnsi="Arial" w:cs="Arial"/>
                <w:color w:val="000000"/>
                <w:sz w:val="12"/>
                <w:szCs w:val="12"/>
              </w:rPr>
              <w:t>Предельные размеры и параметры</w:t>
            </w:r>
          </w:p>
        </w:tc>
        <w:tc>
          <w:tcPr>
            <w:tcW w:w="1270" w:type="pct"/>
            <w:tcBorders>
              <w:top w:val="single" w:sz="4" w:space="0" w:color="000000"/>
              <w:left w:val="single" w:sz="4" w:space="0" w:color="000000"/>
              <w:bottom w:val="single" w:sz="4" w:space="0" w:color="000000"/>
              <w:right w:val="single" w:sz="4" w:space="0" w:color="000000"/>
            </w:tcBorders>
            <w:shd w:val="clear" w:color="auto" w:fill="auto"/>
          </w:tcPr>
          <w:p w:rsidR="00DB7354" w:rsidRPr="0035756A" w:rsidRDefault="00DB7354" w:rsidP="00DB7354">
            <w:pPr>
              <w:pStyle w:val="affffd"/>
              <w:rPr>
                <w:rFonts w:ascii="Arial" w:hAnsi="Arial" w:cs="Arial"/>
                <w:color w:val="000000"/>
                <w:sz w:val="12"/>
                <w:szCs w:val="12"/>
              </w:rPr>
            </w:pPr>
            <w:r w:rsidRPr="0035756A">
              <w:rPr>
                <w:rFonts w:ascii="Arial" w:hAnsi="Arial" w:cs="Arial"/>
                <w:color w:val="000000"/>
                <w:sz w:val="12"/>
                <w:szCs w:val="12"/>
              </w:rPr>
              <w:t>Значения предельных размеров и параметров</w:t>
            </w:r>
          </w:p>
        </w:tc>
      </w:tr>
      <w:tr w:rsidR="00DB7354" w:rsidRPr="0035756A" w:rsidTr="0035756A">
        <w:trPr>
          <w:trHeight w:val="20"/>
          <w:jc w:val="center"/>
        </w:trPr>
        <w:tc>
          <w:tcPr>
            <w:tcW w:w="137" w:type="pct"/>
            <w:tcBorders>
              <w:top w:val="single" w:sz="4" w:space="0" w:color="000000"/>
              <w:left w:val="single" w:sz="4" w:space="0" w:color="000000"/>
              <w:bottom w:val="single" w:sz="4" w:space="0" w:color="000000"/>
            </w:tcBorders>
            <w:shd w:val="clear" w:color="auto" w:fill="auto"/>
          </w:tcPr>
          <w:p w:rsidR="00DB7354" w:rsidRPr="0035756A" w:rsidRDefault="00DB7354" w:rsidP="00DB7354">
            <w:pPr>
              <w:pStyle w:val="affffe"/>
              <w:rPr>
                <w:rFonts w:ascii="Arial" w:hAnsi="Arial" w:cs="Arial"/>
                <w:color w:val="000000"/>
                <w:sz w:val="12"/>
                <w:szCs w:val="12"/>
              </w:rPr>
            </w:pPr>
            <w:r w:rsidRPr="0035756A">
              <w:rPr>
                <w:rFonts w:ascii="Arial" w:hAnsi="Arial" w:cs="Arial"/>
                <w:color w:val="000000"/>
                <w:sz w:val="12"/>
                <w:szCs w:val="12"/>
              </w:rPr>
              <w:t>1</w:t>
            </w:r>
          </w:p>
        </w:tc>
        <w:tc>
          <w:tcPr>
            <w:tcW w:w="3593" w:type="pct"/>
            <w:tcBorders>
              <w:top w:val="single" w:sz="4" w:space="0" w:color="000000"/>
              <w:left w:val="single" w:sz="4" w:space="0" w:color="000000"/>
              <w:bottom w:val="single" w:sz="4" w:space="0" w:color="000000"/>
            </w:tcBorders>
            <w:shd w:val="clear" w:color="auto" w:fill="auto"/>
          </w:tcPr>
          <w:p w:rsidR="00DB7354" w:rsidRPr="0035756A" w:rsidRDefault="00DB7354" w:rsidP="00DB7354">
            <w:pPr>
              <w:pStyle w:val="affffe"/>
              <w:rPr>
                <w:rFonts w:ascii="Arial" w:hAnsi="Arial" w:cs="Arial"/>
                <w:color w:val="000000"/>
                <w:sz w:val="12"/>
                <w:szCs w:val="12"/>
              </w:rPr>
            </w:pPr>
            <w:r w:rsidRPr="0035756A">
              <w:rPr>
                <w:rFonts w:ascii="Arial" w:hAnsi="Arial" w:cs="Arial"/>
                <w:color w:val="000000"/>
                <w:sz w:val="12"/>
                <w:szCs w:val="12"/>
              </w:rPr>
              <w:t>Минимальная площадь земельных участков</w:t>
            </w:r>
          </w:p>
        </w:tc>
        <w:tc>
          <w:tcPr>
            <w:tcW w:w="1270" w:type="pct"/>
            <w:tcBorders>
              <w:top w:val="single" w:sz="4" w:space="0" w:color="000000"/>
              <w:left w:val="single" w:sz="4" w:space="0" w:color="000000"/>
              <w:bottom w:val="single" w:sz="4" w:space="0" w:color="000000"/>
              <w:right w:val="single" w:sz="4" w:space="0" w:color="000000"/>
            </w:tcBorders>
            <w:shd w:val="clear" w:color="auto" w:fill="auto"/>
          </w:tcPr>
          <w:p w:rsidR="00DB7354" w:rsidRPr="0035756A" w:rsidRDefault="00DB7354" w:rsidP="00DB7354">
            <w:pPr>
              <w:pStyle w:val="affffe"/>
              <w:snapToGrid w:val="0"/>
              <w:rPr>
                <w:rFonts w:ascii="Arial" w:hAnsi="Arial" w:cs="Arial"/>
                <w:color w:val="000000"/>
                <w:sz w:val="12"/>
                <w:szCs w:val="12"/>
              </w:rPr>
            </w:pPr>
          </w:p>
        </w:tc>
      </w:tr>
      <w:tr w:rsidR="00DB7354" w:rsidRPr="0035756A" w:rsidTr="0035756A">
        <w:trPr>
          <w:trHeight w:val="20"/>
          <w:jc w:val="center"/>
        </w:trPr>
        <w:tc>
          <w:tcPr>
            <w:tcW w:w="137" w:type="pct"/>
            <w:tcBorders>
              <w:top w:val="single" w:sz="4" w:space="0" w:color="000000"/>
              <w:left w:val="single" w:sz="4" w:space="0" w:color="000000"/>
              <w:bottom w:val="single" w:sz="4" w:space="0" w:color="000000"/>
            </w:tcBorders>
            <w:shd w:val="clear" w:color="auto" w:fill="auto"/>
          </w:tcPr>
          <w:p w:rsidR="00DB7354" w:rsidRPr="0035756A" w:rsidRDefault="00DB7354" w:rsidP="00DB7354">
            <w:pPr>
              <w:pStyle w:val="affffc"/>
              <w:rPr>
                <w:rFonts w:ascii="Arial" w:hAnsi="Arial" w:cs="Arial"/>
                <w:color w:val="000000"/>
                <w:sz w:val="12"/>
                <w:szCs w:val="12"/>
              </w:rPr>
            </w:pPr>
            <w:r w:rsidRPr="0035756A">
              <w:rPr>
                <w:rFonts w:ascii="Arial" w:hAnsi="Arial" w:cs="Arial"/>
                <w:color w:val="000000"/>
                <w:sz w:val="12"/>
                <w:szCs w:val="12"/>
              </w:rPr>
              <w:t>1.1</w:t>
            </w:r>
          </w:p>
        </w:tc>
        <w:tc>
          <w:tcPr>
            <w:tcW w:w="3593" w:type="pct"/>
            <w:tcBorders>
              <w:top w:val="single" w:sz="4" w:space="0" w:color="000000"/>
              <w:left w:val="single" w:sz="4" w:space="0" w:color="000000"/>
              <w:bottom w:val="single" w:sz="4" w:space="0" w:color="000000"/>
            </w:tcBorders>
            <w:shd w:val="clear" w:color="auto" w:fill="auto"/>
          </w:tcPr>
          <w:p w:rsidR="00DB7354" w:rsidRPr="0035756A" w:rsidRDefault="00DB7354" w:rsidP="00DB7354">
            <w:pPr>
              <w:pStyle w:val="affffc"/>
              <w:rPr>
                <w:rFonts w:ascii="Arial" w:hAnsi="Arial" w:cs="Arial"/>
                <w:color w:val="000000"/>
                <w:sz w:val="12"/>
                <w:szCs w:val="12"/>
              </w:rPr>
            </w:pPr>
            <w:r w:rsidRPr="0035756A">
              <w:rPr>
                <w:rFonts w:ascii="Arial" w:hAnsi="Arial" w:cs="Arial"/>
                <w:color w:val="000000"/>
                <w:sz w:val="12"/>
                <w:szCs w:val="12"/>
              </w:rPr>
              <w:t xml:space="preserve">с видом разрешенного использования "Для индивидуального жилищного строительства" </w:t>
            </w:r>
          </w:p>
        </w:tc>
        <w:tc>
          <w:tcPr>
            <w:tcW w:w="1270" w:type="pct"/>
            <w:tcBorders>
              <w:top w:val="single" w:sz="4" w:space="0" w:color="000000"/>
              <w:left w:val="single" w:sz="4" w:space="0" w:color="000000"/>
              <w:bottom w:val="single" w:sz="4" w:space="0" w:color="000000"/>
              <w:right w:val="single" w:sz="4" w:space="0" w:color="000000"/>
            </w:tcBorders>
            <w:shd w:val="clear" w:color="auto" w:fill="auto"/>
          </w:tcPr>
          <w:p w:rsidR="00DB7354" w:rsidRPr="0035756A" w:rsidRDefault="00DB7354" w:rsidP="00DB7354">
            <w:pPr>
              <w:pStyle w:val="affffc"/>
              <w:jc w:val="center"/>
              <w:rPr>
                <w:rFonts w:ascii="Arial" w:hAnsi="Arial" w:cs="Arial"/>
                <w:color w:val="000000"/>
                <w:sz w:val="12"/>
                <w:szCs w:val="12"/>
              </w:rPr>
            </w:pPr>
            <w:smartTag w:uri="urn:schemas-microsoft-com:office:smarttags" w:element="metricconverter">
              <w:smartTagPr>
                <w:attr w:name="ProductID" w:val="400 м2"/>
              </w:smartTagPr>
              <w:r w:rsidRPr="0035756A">
                <w:rPr>
                  <w:rFonts w:ascii="Arial" w:hAnsi="Arial" w:cs="Arial"/>
                  <w:color w:val="000000"/>
                  <w:sz w:val="12"/>
                  <w:szCs w:val="12"/>
                </w:rPr>
                <w:t>400 м</w:t>
              </w:r>
              <w:r w:rsidRPr="0035756A">
                <w:rPr>
                  <w:rFonts w:ascii="Arial" w:hAnsi="Arial" w:cs="Arial"/>
                  <w:color w:val="000000"/>
                  <w:sz w:val="12"/>
                  <w:szCs w:val="12"/>
                  <w:vertAlign w:val="superscript"/>
                </w:rPr>
                <w:t>2</w:t>
              </w:r>
            </w:smartTag>
          </w:p>
        </w:tc>
      </w:tr>
      <w:tr w:rsidR="00DB7354" w:rsidRPr="0035756A" w:rsidTr="0035756A">
        <w:trPr>
          <w:trHeight w:val="20"/>
          <w:jc w:val="center"/>
        </w:trPr>
        <w:tc>
          <w:tcPr>
            <w:tcW w:w="137" w:type="pct"/>
            <w:tcBorders>
              <w:top w:val="single" w:sz="4" w:space="0" w:color="000000"/>
              <w:left w:val="single" w:sz="4" w:space="0" w:color="000000"/>
              <w:bottom w:val="single" w:sz="4" w:space="0" w:color="000000"/>
            </w:tcBorders>
            <w:shd w:val="clear" w:color="auto" w:fill="auto"/>
          </w:tcPr>
          <w:p w:rsidR="00DB7354" w:rsidRPr="0035756A" w:rsidRDefault="00DB7354" w:rsidP="00DB7354">
            <w:pPr>
              <w:pStyle w:val="affffc"/>
              <w:rPr>
                <w:rFonts w:ascii="Arial" w:hAnsi="Arial" w:cs="Arial"/>
                <w:color w:val="000000"/>
                <w:sz w:val="12"/>
                <w:szCs w:val="12"/>
              </w:rPr>
            </w:pPr>
            <w:r w:rsidRPr="0035756A">
              <w:rPr>
                <w:rFonts w:ascii="Arial" w:hAnsi="Arial" w:cs="Arial"/>
                <w:color w:val="000000"/>
                <w:sz w:val="12"/>
                <w:szCs w:val="12"/>
              </w:rPr>
              <w:t>1.2.</w:t>
            </w:r>
          </w:p>
        </w:tc>
        <w:tc>
          <w:tcPr>
            <w:tcW w:w="3593" w:type="pct"/>
            <w:tcBorders>
              <w:top w:val="single" w:sz="4" w:space="0" w:color="000000"/>
              <w:left w:val="single" w:sz="4" w:space="0" w:color="000000"/>
              <w:bottom w:val="single" w:sz="4" w:space="0" w:color="000000"/>
            </w:tcBorders>
            <w:shd w:val="clear" w:color="auto" w:fill="auto"/>
          </w:tcPr>
          <w:p w:rsidR="00DB7354" w:rsidRPr="0035756A" w:rsidRDefault="00DB7354" w:rsidP="00DB7354">
            <w:pPr>
              <w:pStyle w:val="affffc"/>
              <w:rPr>
                <w:rFonts w:ascii="Arial" w:hAnsi="Arial" w:cs="Arial"/>
                <w:color w:val="000000"/>
                <w:sz w:val="12"/>
                <w:szCs w:val="12"/>
              </w:rPr>
            </w:pPr>
            <w:r w:rsidRPr="0035756A">
              <w:rPr>
                <w:rFonts w:ascii="Arial" w:hAnsi="Arial" w:cs="Arial"/>
                <w:color w:val="000000"/>
                <w:sz w:val="12"/>
                <w:szCs w:val="12"/>
              </w:rPr>
              <w:t>с видом разрешенного использования «Блокированная жилая застройка», «Бытовое обслуживание»</w:t>
            </w:r>
          </w:p>
        </w:tc>
        <w:tc>
          <w:tcPr>
            <w:tcW w:w="1270" w:type="pct"/>
            <w:tcBorders>
              <w:top w:val="single" w:sz="4" w:space="0" w:color="000000"/>
              <w:left w:val="single" w:sz="4" w:space="0" w:color="000000"/>
              <w:bottom w:val="single" w:sz="4" w:space="0" w:color="000000"/>
              <w:right w:val="single" w:sz="4" w:space="0" w:color="000000"/>
            </w:tcBorders>
            <w:shd w:val="clear" w:color="auto" w:fill="auto"/>
          </w:tcPr>
          <w:p w:rsidR="00DB7354" w:rsidRPr="0035756A" w:rsidRDefault="00DB7354" w:rsidP="00DB7354">
            <w:pPr>
              <w:pStyle w:val="affffc"/>
              <w:jc w:val="center"/>
              <w:rPr>
                <w:rFonts w:ascii="Arial" w:hAnsi="Arial" w:cs="Arial"/>
                <w:color w:val="000000"/>
                <w:sz w:val="12"/>
                <w:szCs w:val="12"/>
              </w:rPr>
            </w:pPr>
            <w:smartTag w:uri="urn:schemas-microsoft-com:office:smarttags" w:element="metricconverter">
              <w:smartTagPr>
                <w:attr w:name="ProductID" w:val="100 м2"/>
              </w:smartTagPr>
              <w:r w:rsidRPr="0035756A">
                <w:rPr>
                  <w:rFonts w:ascii="Arial" w:hAnsi="Arial" w:cs="Arial"/>
                  <w:color w:val="000000"/>
                  <w:sz w:val="12"/>
                  <w:szCs w:val="12"/>
                </w:rPr>
                <w:t>100 м2</w:t>
              </w:r>
            </w:smartTag>
          </w:p>
        </w:tc>
      </w:tr>
      <w:tr w:rsidR="00DB7354" w:rsidRPr="0035756A" w:rsidTr="0035756A">
        <w:trPr>
          <w:trHeight w:val="20"/>
          <w:jc w:val="center"/>
        </w:trPr>
        <w:tc>
          <w:tcPr>
            <w:tcW w:w="137" w:type="pct"/>
            <w:tcBorders>
              <w:top w:val="single" w:sz="4" w:space="0" w:color="000000"/>
              <w:left w:val="single" w:sz="4" w:space="0" w:color="000000"/>
              <w:bottom w:val="single" w:sz="4" w:space="0" w:color="000000"/>
            </w:tcBorders>
            <w:shd w:val="clear" w:color="auto" w:fill="auto"/>
          </w:tcPr>
          <w:p w:rsidR="00DB7354" w:rsidRPr="0035756A" w:rsidRDefault="00DB7354" w:rsidP="00DB7354">
            <w:pPr>
              <w:pStyle w:val="affffc"/>
              <w:rPr>
                <w:rFonts w:ascii="Arial" w:hAnsi="Arial" w:cs="Arial"/>
                <w:color w:val="000000"/>
                <w:sz w:val="12"/>
                <w:szCs w:val="12"/>
              </w:rPr>
            </w:pPr>
            <w:r w:rsidRPr="0035756A">
              <w:rPr>
                <w:rFonts w:ascii="Arial" w:hAnsi="Arial" w:cs="Arial"/>
                <w:color w:val="000000"/>
                <w:sz w:val="12"/>
                <w:szCs w:val="12"/>
              </w:rPr>
              <w:t>1.3.</w:t>
            </w:r>
          </w:p>
        </w:tc>
        <w:tc>
          <w:tcPr>
            <w:tcW w:w="3593" w:type="pct"/>
            <w:tcBorders>
              <w:top w:val="single" w:sz="4" w:space="0" w:color="000000"/>
              <w:left w:val="single" w:sz="4" w:space="0" w:color="000000"/>
              <w:bottom w:val="single" w:sz="4" w:space="0" w:color="000000"/>
            </w:tcBorders>
            <w:shd w:val="clear" w:color="auto" w:fill="auto"/>
          </w:tcPr>
          <w:p w:rsidR="00DB7354" w:rsidRPr="0035756A" w:rsidRDefault="00DB7354" w:rsidP="00DB7354">
            <w:pPr>
              <w:pStyle w:val="affffc"/>
              <w:rPr>
                <w:rFonts w:ascii="Arial" w:hAnsi="Arial" w:cs="Arial"/>
                <w:color w:val="000000"/>
                <w:sz w:val="12"/>
                <w:szCs w:val="12"/>
              </w:rPr>
            </w:pPr>
            <w:r w:rsidRPr="0035756A">
              <w:rPr>
                <w:rFonts w:ascii="Arial" w:hAnsi="Arial" w:cs="Arial"/>
                <w:color w:val="000000"/>
                <w:sz w:val="12"/>
                <w:szCs w:val="12"/>
              </w:rPr>
              <w:t>с видом разрешенного использования «Малоэтажная многоквартирная жилая застройка</w:t>
            </w:r>
          </w:p>
        </w:tc>
        <w:tc>
          <w:tcPr>
            <w:tcW w:w="1270" w:type="pct"/>
            <w:tcBorders>
              <w:top w:val="single" w:sz="4" w:space="0" w:color="000000"/>
              <w:left w:val="single" w:sz="4" w:space="0" w:color="000000"/>
              <w:bottom w:val="single" w:sz="4" w:space="0" w:color="000000"/>
              <w:right w:val="single" w:sz="4" w:space="0" w:color="000000"/>
            </w:tcBorders>
            <w:shd w:val="clear" w:color="auto" w:fill="auto"/>
          </w:tcPr>
          <w:p w:rsidR="00DB7354" w:rsidRPr="0035756A" w:rsidRDefault="00DB7354" w:rsidP="00DB7354">
            <w:pPr>
              <w:pStyle w:val="affffc"/>
              <w:jc w:val="center"/>
              <w:rPr>
                <w:rFonts w:ascii="Arial" w:hAnsi="Arial" w:cs="Arial"/>
                <w:color w:val="000000"/>
                <w:sz w:val="12"/>
                <w:szCs w:val="12"/>
              </w:rPr>
            </w:pPr>
            <w:smartTag w:uri="urn:schemas-microsoft-com:office:smarttags" w:element="metricconverter">
              <w:smartTagPr>
                <w:attr w:name="ProductID" w:val="100 м2"/>
              </w:smartTagPr>
              <w:r w:rsidRPr="0035756A">
                <w:rPr>
                  <w:rFonts w:ascii="Arial" w:hAnsi="Arial" w:cs="Arial"/>
                  <w:color w:val="000000"/>
                  <w:sz w:val="12"/>
                  <w:szCs w:val="12"/>
                </w:rPr>
                <w:t>100 м2</w:t>
              </w:r>
            </w:smartTag>
          </w:p>
        </w:tc>
      </w:tr>
      <w:tr w:rsidR="00DB7354" w:rsidRPr="0035756A" w:rsidTr="0035756A">
        <w:trPr>
          <w:trHeight w:val="20"/>
          <w:jc w:val="center"/>
        </w:trPr>
        <w:tc>
          <w:tcPr>
            <w:tcW w:w="137" w:type="pct"/>
            <w:tcBorders>
              <w:top w:val="single" w:sz="4" w:space="0" w:color="000000"/>
              <w:left w:val="single" w:sz="4" w:space="0" w:color="000000"/>
              <w:bottom w:val="single" w:sz="4" w:space="0" w:color="000000"/>
            </w:tcBorders>
            <w:shd w:val="clear" w:color="auto" w:fill="auto"/>
          </w:tcPr>
          <w:p w:rsidR="00DB7354" w:rsidRPr="0035756A" w:rsidRDefault="00DB7354" w:rsidP="00DB7354">
            <w:pPr>
              <w:pStyle w:val="affffc"/>
              <w:rPr>
                <w:rFonts w:ascii="Arial" w:hAnsi="Arial" w:cs="Arial"/>
                <w:color w:val="000000"/>
                <w:sz w:val="12"/>
                <w:szCs w:val="12"/>
              </w:rPr>
            </w:pPr>
            <w:r w:rsidRPr="0035756A">
              <w:rPr>
                <w:rFonts w:ascii="Arial" w:hAnsi="Arial" w:cs="Arial"/>
                <w:color w:val="000000"/>
                <w:sz w:val="12"/>
                <w:szCs w:val="12"/>
              </w:rPr>
              <w:t>1.4.</w:t>
            </w:r>
          </w:p>
        </w:tc>
        <w:tc>
          <w:tcPr>
            <w:tcW w:w="3593" w:type="pct"/>
            <w:tcBorders>
              <w:top w:val="single" w:sz="4" w:space="0" w:color="000000"/>
              <w:left w:val="single" w:sz="4" w:space="0" w:color="000000"/>
              <w:bottom w:val="single" w:sz="4" w:space="0" w:color="000000"/>
            </w:tcBorders>
            <w:shd w:val="clear" w:color="auto" w:fill="auto"/>
          </w:tcPr>
          <w:p w:rsidR="00DB7354" w:rsidRPr="0035756A" w:rsidRDefault="00DB7354" w:rsidP="00DB7354">
            <w:pPr>
              <w:pStyle w:val="affffc"/>
              <w:rPr>
                <w:rFonts w:ascii="Arial" w:hAnsi="Arial" w:cs="Arial"/>
                <w:color w:val="000000"/>
                <w:sz w:val="12"/>
                <w:szCs w:val="12"/>
              </w:rPr>
            </w:pPr>
            <w:r w:rsidRPr="0035756A">
              <w:rPr>
                <w:rFonts w:ascii="Arial" w:hAnsi="Arial" w:cs="Arial"/>
                <w:color w:val="000000"/>
                <w:sz w:val="12"/>
                <w:szCs w:val="12"/>
              </w:rPr>
              <w:t xml:space="preserve">с видом использования: «Магазины», «Общественное питание», «Дома социального обслуживания», «Дошкольное начальное и среднее общее образование», «Амбулаторно-поликлиническое обслуживание», «Религиозное использование», «Общественное управление», </w:t>
            </w:r>
          </w:p>
        </w:tc>
        <w:tc>
          <w:tcPr>
            <w:tcW w:w="1270" w:type="pct"/>
            <w:tcBorders>
              <w:top w:val="single" w:sz="4" w:space="0" w:color="000000"/>
              <w:left w:val="single" w:sz="4" w:space="0" w:color="000000"/>
              <w:bottom w:val="single" w:sz="4" w:space="0" w:color="000000"/>
              <w:right w:val="single" w:sz="4" w:space="0" w:color="000000"/>
            </w:tcBorders>
            <w:shd w:val="clear" w:color="auto" w:fill="auto"/>
          </w:tcPr>
          <w:p w:rsidR="00DB7354" w:rsidRPr="0035756A" w:rsidRDefault="00DB7354" w:rsidP="00DB7354">
            <w:pPr>
              <w:pStyle w:val="affffc"/>
              <w:jc w:val="center"/>
              <w:rPr>
                <w:rFonts w:ascii="Arial" w:hAnsi="Arial" w:cs="Arial"/>
                <w:color w:val="000000"/>
                <w:sz w:val="12"/>
                <w:szCs w:val="12"/>
              </w:rPr>
            </w:pPr>
            <w:smartTag w:uri="urn:schemas-microsoft-com:office:smarttags" w:element="metricconverter">
              <w:smartTagPr>
                <w:attr w:name="ProductID" w:val="25 м2"/>
              </w:smartTagPr>
              <w:r w:rsidRPr="0035756A">
                <w:rPr>
                  <w:rFonts w:ascii="Arial" w:hAnsi="Arial" w:cs="Arial"/>
                  <w:color w:val="000000"/>
                  <w:sz w:val="12"/>
                  <w:szCs w:val="12"/>
                </w:rPr>
                <w:t>25 м2</w:t>
              </w:r>
            </w:smartTag>
          </w:p>
        </w:tc>
      </w:tr>
      <w:tr w:rsidR="00DB7354" w:rsidRPr="0035756A" w:rsidTr="0035756A">
        <w:trPr>
          <w:trHeight w:val="20"/>
          <w:jc w:val="center"/>
        </w:trPr>
        <w:tc>
          <w:tcPr>
            <w:tcW w:w="137" w:type="pct"/>
            <w:tcBorders>
              <w:top w:val="single" w:sz="4" w:space="0" w:color="000000"/>
              <w:left w:val="single" w:sz="4" w:space="0" w:color="000000"/>
              <w:bottom w:val="single" w:sz="4" w:space="0" w:color="000000"/>
            </w:tcBorders>
            <w:shd w:val="clear" w:color="auto" w:fill="auto"/>
          </w:tcPr>
          <w:p w:rsidR="00DB7354" w:rsidRPr="0035756A" w:rsidRDefault="00DB7354" w:rsidP="00DB7354">
            <w:pPr>
              <w:pStyle w:val="affffc"/>
              <w:rPr>
                <w:rFonts w:ascii="Arial" w:hAnsi="Arial" w:cs="Arial"/>
                <w:color w:val="000000"/>
                <w:sz w:val="12"/>
                <w:szCs w:val="12"/>
              </w:rPr>
            </w:pPr>
            <w:r w:rsidRPr="0035756A">
              <w:rPr>
                <w:rFonts w:ascii="Arial" w:hAnsi="Arial" w:cs="Arial"/>
                <w:color w:val="000000"/>
                <w:sz w:val="12"/>
                <w:szCs w:val="12"/>
              </w:rPr>
              <w:t>1.5.</w:t>
            </w:r>
          </w:p>
        </w:tc>
        <w:tc>
          <w:tcPr>
            <w:tcW w:w="3593" w:type="pct"/>
            <w:tcBorders>
              <w:top w:val="single" w:sz="4" w:space="0" w:color="000000"/>
              <w:left w:val="single" w:sz="4" w:space="0" w:color="000000"/>
              <w:bottom w:val="single" w:sz="4" w:space="0" w:color="000000"/>
            </w:tcBorders>
            <w:shd w:val="clear" w:color="auto" w:fill="auto"/>
          </w:tcPr>
          <w:p w:rsidR="00DB7354" w:rsidRPr="0035756A" w:rsidRDefault="00DB7354" w:rsidP="00DB7354">
            <w:pPr>
              <w:pStyle w:val="affffc"/>
              <w:rPr>
                <w:rFonts w:ascii="Arial" w:hAnsi="Arial" w:cs="Arial"/>
                <w:color w:val="000000"/>
                <w:sz w:val="12"/>
                <w:szCs w:val="12"/>
              </w:rPr>
            </w:pPr>
            <w:r w:rsidRPr="0035756A">
              <w:rPr>
                <w:rFonts w:ascii="Arial" w:hAnsi="Arial" w:cs="Arial"/>
                <w:color w:val="000000"/>
                <w:sz w:val="12"/>
                <w:szCs w:val="12"/>
              </w:rPr>
              <w:t>Для ведения личного подсобного хозяйства</w:t>
            </w:r>
          </w:p>
        </w:tc>
        <w:tc>
          <w:tcPr>
            <w:tcW w:w="1270" w:type="pct"/>
            <w:tcBorders>
              <w:top w:val="single" w:sz="4" w:space="0" w:color="000000"/>
              <w:left w:val="single" w:sz="4" w:space="0" w:color="000000"/>
              <w:bottom w:val="single" w:sz="4" w:space="0" w:color="000000"/>
              <w:right w:val="single" w:sz="4" w:space="0" w:color="000000"/>
            </w:tcBorders>
            <w:shd w:val="clear" w:color="auto" w:fill="auto"/>
          </w:tcPr>
          <w:p w:rsidR="00DB7354" w:rsidRPr="0035756A" w:rsidRDefault="00DB7354" w:rsidP="00DB7354">
            <w:pPr>
              <w:pStyle w:val="affffc"/>
              <w:jc w:val="center"/>
              <w:rPr>
                <w:rFonts w:ascii="Arial" w:hAnsi="Arial" w:cs="Arial"/>
                <w:color w:val="000000"/>
                <w:sz w:val="12"/>
                <w:szCs w:val="12"/>
              </w:rPr>
            </w:pPr>
            <w:smartTag w:uri="urn:schemas-microsoft-com:office:smarttags" w:element="metricconverter">
              <w:smartTagPr>
                <w:attr w:name="ProductID" w:val="300 м2"/>
              </w:smartTagPr>
              <w:r w:rsidRPr="0035756A">
                <w:rPr>
                  <w:rFonts w:ascii="Arial" w:hAnsi="Arial" w:cs="Arial"/>
                  <w:color w:val="000000"/>
                  <w:sz w:val="12"/>
                  <w:szCs w:val="12"/>
                </w:rPr>
                <w:t>300 м2</w:t>
              </w:r>
            </w:smartTag>
          </w:p>
        </w:tc>
      </w:tr>
      <w:tr w:rsidR="00DB7354" w:rsidRPr="0035756A" w:rsidTr="0035756A">
        <w:trPr>
          <w:trHeight w:val="20"/>
          <w:jc w:val="center"/>
        </w:trPr>
        <w:tc>
          <w:tcPr>
            <w:tcW w:w="137" w:type="pct"/>
            <w:tcBorders>
              <w:top w:val="single" w:sz="4" w:space="0" w:color="000000"/>
              <w:left w:val="single" w:sz="4" w:space="0" w:color="000000"/>
              <w:bottom w:val="single" w:sz="4" w:space="0" w:color="000000"/>
            </w:tcBorders>
            <w:shd w:val="clear" w:color="auto" w:fill="auto"/>
          </w:tcPr>
          <w:p w:rsidR="00DB7354" w:rsidRPr="0035756A" w:rsidRDefault="00DB7354" w:rsidP="00DB7354">
            <w:pPr>
              <w:pStyle w:val="affffc"/>
              <w:rPr>
                <w:rFonts w:ascii="Arial" w:hAnsi="Arial" w:cs="Arial"/>
                <w:color w:val="000000"/>
                <w:sz w:val="12"/>
                <w:szCs w:val="12"/>
              </w:rPr>
            </w:pPr>
            <w:r w:rsidRPr="0035756A">
              <w:rPr>
                <w:rFonts w:ascii="Arial" w:hAnsi="Arial" w:cs="Arial"/>
                <w:color w:val="000000"/>
                <w:sz w:val="12"/>
                <w:szCs w:val="12"/>
              </w:rPr>
              <w:t>1.6.</w:t>
            </w:r>
          </w:p>
        </w:tc>
        <w:tc>
          <w:tcPr>
            <w:tcW w:w="3593" w:type="pct"/>
            <w:tcBorders>
              <w:top w:val="single" w:sz="4" w:space="0" w:color="000000"/>
              <w:left w:val="single" w:sz="4" w:space="0" w:color="000000"/>
              <w:bottom w:val="single" w:sz="4" w:space="0" w:color="000000"/>
            </w:tcBorders>
            <w:shd w:val="clear" w:color="auto" w:fill="auto"/>
          </w:tcPr>
          <w:p w:rsidR="00DB7354" w:rsidRPr="0035756A" w:rsidRDefault="00DB7354" w:rsidP="00DB7354">
            <w:pPr>
              <w:pStyle w:val="affffc"/>
              <w:rPr>
                <w:rFonts w:ascii="Arial" w:hAnsi="Arial" w:cs="Arial"/>
                <w:color w:val="000000"/>
                <w:sz w:val="12"/>
                <w:szCs w:val="12"/>
              </w:rPr>
            </w:pPr>
            <w:r w:rsidRPr="0035756A">
              <w:rPr>
                <w:rFonts w:ascii="Arial" w:hAnsi="Arial" w:cs="Arial"/>
                <w:color w:val="000000"/>
                <w:sz w:val="12"/>
                <w:szCs w:val="12"/>
              </w:rPr>
              <w:t>Ведение огородничества</w:t>
            </w:r>
          </w:p>
        </w:tc>
        <w:tc>
          <w:tcPr>
            <w:tcW w:w="1270" w:type="pct"/>
            <w:tcBorders>
              <w:top w:val="single" w:sz="4" w:space="0" w:color="000000"/>
              <w:left w:val="single" w:sz="4" w:space="0" w:color="000000"/>
              <w:bottom w:val="single" w:sz="4" w:space="0" w:color="000000"/>
              <w:right w:val="single" w:sz="4" w:space="0" w:color="000000"/>
            </w:tcBorders>
            <w:shd w:val="clear" w:color="auto" w:fill="auto"/>
          </w:tcPr>
          <w:p w:rsidR="00DB7354" w:rsidRPr="0035756A" w:rsidRDefault="00DB7354" w:rsidP="00DB7354">
            <w:pPr>
              <w:pStyle w:val="affffc"/>
              <w:jc w:val="center"/>
              <w:rPr>
                <w:rFonts w:ascii="Arial" w:hAnsi="Arial" w:cs="Arial"/>
                <w:color w:val="000000"/>
                <w:sz w:val="12"/>
                <w:szCs w:val="12"/>
              </w:rPr>
            </w:pPr>
            <w:smartTag w:uri="urn:schemas-microsoft-com:office:smarttags" w:element="metricconverter">
              <w:smartTagPr>
                <w:attr w:name="ProductID" w:val="100 м2"/>
              </w:smartTagPr>
              <w:r w:rsidRPr="0035756A">
                <w:rPr>
                  <w:rFonts w:ascii="Arial" w:hAnsi="Arial" w:cs="Arial"/>
                  <w:color w:val="000000"/>
                  <w:sz w:val="12"/>
                  <w:szCs w:val="12"/>
                </w:rPr>
                <w:t>100 м2</w:t>
              </w:r>
            </w:smartTag>
          </w:p>
        </w:tc>
      </w:tr>
      <w:tr w:rsidR="00DB7354" w:rsidRPr="0035756A" w:rsidTr="0035756A">
        <w:trPr>
          <w:trHeight w:val="20"/>
          <w:jc w:val="center"/>
        </w:trPr>
        <w:tc>
          <w:tcPr>
            <w:tcW w:w="137" w:type="pct"/>
            <w:tcBorders>
              <w:top w:val="single" w:sz="4" w:space="0" w:color="000000"/>
              <w:left w:val="single" w:sz="4" w:space="0" w:color="000000"/>
              <w:bottom w:val="single" w:sz="4" w:space="0" w:color="000000"/>
            </w:tcBorders>
            <w:shd w:val="clear" w:color="auto" w:fill="auto"/>
          </w:tcPr>
          <w:p w:rsidR="00DB7354" w:rsidRPr="0035756A" w:rsidRDefault="00DB7354" w:rsidP="00DB7354">
            <w:pPr>
              <w:pStyle w:val="affffc"/>
              <w:rPr>
                <w:rFonts w:ascii="Arial" w:hAnsi="Arial" w:cs="Arial"/>
                <w:color w:val="000000"/>
                <w:sz w:val="12"/>
                <w:szCs w:val="12"/>
              </w:rPr>
            </w:pPr>
            <w:r w:rsidRPr="0035756A">
              <w:rPr>
                <w:rFonts w:ascii="Arial" w:hAnsi="Arial" w:cs="Arial"/>
                <w:color w:val="000000"/>
                <w:sz w:val="12"/>
                <w:szCs w:val="12"/>
              </w:rPr>
              <w:t>1.7.</w:t>
            </w:r>
          </w:p>
        </w:tc>
        <w:tc>
          <w:tcPr>
            <w:tcW w:w="3593" w:type="pct"/>
            <w:tcBorders>
              <w:top w:val="single" w:sz="4" w:space="0" w:color="000000"/>
              <w:left w:val="single" w:sz="4" w:space="0" w:color="000000"/>
              <w:bottom w:val="single" w:sz="4" w:space="0" w:color="000000"/>
            </w:tcBorders>
            <w:shd w:val="clear" w:color="auto" w:fill="auto"/>
          </w:tcPr>
          <w:p w:rsidR="00DB7354" w:rsidRPr="0035756A" w:rsidRDefault="00DB7354" w:rsidP="00DB7354">
            <w:pPr>
              <w:pStyle w:val="affffc"/>
              <w:rPr>
                <w:rFonts w:ascii="Arial" w:hAnsi="Arial" w:cs="Arial"/>
                <w:color w:val="000000"/>
                <w:sz w:val="12"/>
                <w:szCs w:val="12"/>
              </w:rPr>
            </w:pPr>
            <w:r w:rsidRPr="0035756A">
              <w:rPr>
                <w:rFonts w:ascii="Arial" w:hAnsi="Arial" w:cs="Arial"/>
                <w:color w:val="000000"/>
                <w:sz w:val="12"/>
                <w:szCs w:val="12"/>
              </w:rPr>
              <w:t xml:space="preserve">с другими видами использования </w:t>
            </w:r>
          </w:p>
        </w:tc>
        <w:tc>
          <w:tcPr>
            <w:tcW w:w="1270" w:type="pct"/>
            <w:tcBorders>
              <w:top w:val="single" w:sz="4" w:space="0" w:color="000000"/>
              <w:left w:val="single" w:sz="4" w:space="0" w:color="000000"/>
              <w:bottom w:val="single" w:sz="4" w:space="0" w:color="000000"/>
              <w:right w:val="single" w:sz="4" w:space="0" w:color="000000"/>
            </w:tcBorders>
            <w:shd w:val="clear" w:color="auto" w:fill="auto"/>
          </w:tcPr>
          <w:p w:rsidR="00DB7354" w:rsidRPr="0035756A" w:rsidRDefault="00DB7354" w:rsidP="00DB7354">
            <w:pPr>
              <w:pStyle w:val="affffc"/>
              <w:jc w:val="center"/>
              <w:rPr>
                <w:rFonts w:ascii="Arial" w:hAnsi="Arial" w:cs="Arial"/>
                <w:color w:val="000000"/>
                <w:sz w:val="12"/>
                <w:szCs w:val="12"/>
              </w:rPr>
            </w:pPr>
            <w:r w:rsidRPr="0035756A">
              <w:rPr>
                <w:rFonts w:ascii="Arial" w:hAnsi="Arial" w:cs="Arial"/>
                <w:color w:val="000000"/>
                <w:sz w:val="12"/>
                <w:szCs w:val="12"/>
              </w:rPr>
              <w:t xml:space="preserve">не подлежит установлению </w:t>
            </w:r>
          </w:p>
        </w:tc>
      </w:tr>
      <w:tr w:rsidR="00DB7354" w:rsidRPr="0035756A" w:rsidTr="0035756A">
        <w:trPr>
          <w:trHeight w:val="20"/>
          <w:jc w:val="center"/>
        </w:trPr>
        <w:tc>
          <w:tcPr>
            <w:tcW w:w="137" w:type="pct"/>
            <w:tcBorders>
              <w:top w:val="single" w:sz="4" w:space="0" w:color="000000"/>
              <w:left w:val="single" w:sz="4" w:space="0" w:color="000000"/>
              <w:bottom w:val="single" w:sz="4" w:space="0" w:color="000000"/>
            </w:tcBorders>
            <w:shd w:val="clear" w:color="auto" w:fill="auto"/>
          </w:tcPr>
          <w:p w:rsidR="00DB7354" w:rsidRPr="0035756A" w:rsidRDefault="00DB7354" w:rsidP="00DB7354">
            <w:pPr>
              <w:pStyle w:val="affffe"/>
              <w:rPr>
                <w:rFonts w:ascii="Arial" w:hAnsi="Arial" w:cs="Arial"/>
                <w:color w:val="000000"/>
                <w:sz w:val="12"/>
                <w:szCs w:val="12"/>
              </w:rPr>
            </w:pPr>
            <w:r w:rsidRPr="0035756A">
              <w:rPr>
                <w:rFonts w:ascii="Arial" w:hAnsi="Arial" w:cs="Arial"/>
                <w:color w:val="000000"/>
                <w:sz w:val="12"/>
                <w:szCs w:val="12"/>
              </w:rPr>
              <w:t>2</w:t>
            </w:r>
          </w:p>
        </w:tc>
        <w:tc>
          <w:tcPr>
            <w:tcW w:w="3593" w:type="pct"/>
            <w:tcBorders>
              <w:top w:val="single" w:sz="4" w:space="0" w:color="000000"/>
              <w:left w:val="single" w:sz="4" w:space="0" w:color="000000"/>
              <w:bottom w:val="single" w:sz="4" w:space="0" w:color="000000"/>
            </w:tcBorders>
            <w:shd w:val="clear" w:color="auto" w:fill="auto"/>
          </w:tcPr>
          <w:p w:rsidR="00DB7354" w:rsidRPr="0035756A" w:rsidRDefault="00DB7354" w:rsidP="00DB7354">
            <w:pPr>
              <w:pStyle w:val="affffe"/>
              <w:rPr>
                <w:rFonts w:ascii="Arial" w:hAnsi="Arial" w:cs="Arial"/>
                <w:color w:val="000000"/>
                <w:sz w:val="12"/>
                <w:szCs w:val="12"/>
              </w:rPr>
            </w:pPr>
            <w:r w:rsidRPr="0035756A">
              <w:rPr>
                <w:rFonts w:ascii="Arial" w:hAnsi="Arial" w:cs="Arial"/>
                <w:color w:val="000000"/>
                <w:sz w:val="12"/>
                <w:szCs w:val="12"/>
              </w:rPr>
              <w:t>Максимальная площадь земельных участков</w:t>
            </w:r>
          </w:p>
        </w:tc>
        <w:tc>
          <w:tcPr>
            <w:tcW w:w="1270" w:type="pct"/>
            <w:tcBorders>
              <w:top w:val="single" w:sz="4" w:space="0" w:color="000000"/>
              <w:left w:val="single" w:sz="4" w:space="0" w:color="000000"/>
              <w:bottom w:val="single" w:sz="4" w:space="0" w:color="000000"/>
              <w:right w:val="single" w:sz="4" w:space="0" w:color="000000"/>
            </w:tcBorders>
            <w:shd w:val="clear" w:color="auto" w:fill="auto"/>
          </w:tcPr>
          <w:p w:rsidR="00DB7354" w:rsidRPr="0035756A" w:rsidRDefault="00DB7354" w:rsidP="00DB7354">
            <w:pPr>
              <w:pStyle w:val="affffe"/>
              <w:snapToGrid w:val="0"/>
              <w:jc w:val="center"/>
              <w:rPr>
                <w:rFonts w:ascii="Arial" w:hAnsi="Arial" w:cs="Arial"/>
                <w:color w:val="000000"/>
                <w:sz w:val="12"/>
                <w:szCs w:val="12"/>
              </w:rPr>
            </w:pPr>
          </w:p>
        </w:tc>
      </w:tr>
      <w:tr w:rsidR="00DB7354" w:rsidRPr="0035756A" w:rsidTr="0035756A">
        <w:trPr>
          <w:trHeight w:val="20"/>
          <w:jc w:val="center"/>
        </w:trPr>
        <w:tc>
          <w:tcPr>
            <w:tcW w:w="137" w:type="pct"/>
            <w:tcBorders>
              <w:top w:val="single" w:sz="4" w:space="0" w:color="000000"/>
              <w:left w:val="single" w:sz="4" w:space="0" w:color="000000"/>
              <w:bottom w:val="single" w:sz="4" w:space="0" w:color="000000"/>
            </w:tcBorders>
            <w:shd w:val="clear" w:color="auto" w:fill="auto"/>
          </w:tcPr>
          <w:p w:rsidR="00DB7354" w:rsidRPr="0035756A" w:rsidRDefault="00DB7354" w:rsidP="00DB7354">
            <w:pPr>
              <w:pStyle w:val="affffe"/>
              <w:rPr>
                <w:rFonts w:ascii="Arial" w:hAnsi="Arial" w:cs="Arial"/>
                <w:b w:val="0"/>
                <w:color w:val="000000"/>
                <w:sz w:val="12"/>
                <w:szCs w:val="12"/>
              </w:rPr>
            </w:pPr>
            <w:r w:rsidRPr="0035756A">
              <w:rPr>
                <w:rFonts w:ascii="Arial" w:hAnsi="Arial" w:cs="Arial"/>
                <w:b w:val="0"/>
                <w:color w:val="000000"/>
                <w:sz w:val="12"/>
                <w:szCs w:val="12"/>
              </w:rPr>
              <w:t>2.1.</w:t>
            </w:r>
          </w:p>
        </w:tc>
        <w:tc>
          <w:tcPr>
            <w:tcW w:w="3593" w:type="pct"/>
            <w:tcBorders>
              <w:top w:val="single" w:sz="4" w:space="0" w:color="000000"/>
              <w:left w:val="single" w:sz="4" w:space="0" w:color="000000"/>
              <w:bottom w:val="single" w:sz="4" w:space="0" w:color="000000"/>
            </w:tcBorders>
            <w:shd w:val="clear" w:color="auto" w:fill="auto"/>
          </w:tcPr>
          <w:p w:rsidR="00DB7354" w:rsidRPr="0035756A" w:rsidRDefault="00DB7354" w:rsidP="00DB7354">
            <w:pPr>
              <w:pStyle w:val="affffc"/>
              <w:rPr>
                <w:rFonts w:ascii="Arial" w:hAnsi="Arial" w:cs="Arial"/>
                <w:color w:val="000000"/>
                <w:sz w:val="12"/>
                <w:szCs w:val="12"/>
              </w:rPr>
            </w:pPr>
            <w:r w:rsidRPr="0035756A">
              <w:rPr>
                <w:rFonts w:ascii="Arial" w:hAnsi="Arial" w:cs="Arial"/>
                <w:color w:val="000000"/>
                <w:sz w:val="12"/>
                <w:szCs w:val="12"/>
              </w:rPr>
              <w:t xml:space="preserve">с видом разрешенного использования «Блокированная жилая застройка», «Бытовое обслуживание», «Амбулаторно-поликлиническое обслуживание», «Общественное питание», «Амбулаторное ветеринарное обслуживание». </w:t>
            </w:r>
          </w:p>
        </w:tc>
        <w:tc>
          <w:tcPr>
            <w:tcW w:w="1270" w:type="pct"/>
            <w:tcBorders>
              <w:top w:val="single" w:sz="4" w:space="0" w:color="000000"/>
              <w:left w:val="single" w:sz="4" w:space="0" w:color="000000"/>
              <w:bottom w:val="single" w:sz="4" w:space="0" w:color="000000"/>
              <w:right w:val="single" w:sz="4" w:space="0" w:color="000000"/>
            </w:tcBorders>
            <w:shd w:val="clear" w:color="auto" w:fill="auto"/>
          </w:tcPr>
          <w:p w:rsidR="00DB7354" w:rsidRPr="0035756A" w:rsidRDefault="00DB7354" w:rsidP="00DB7354">
            <w:pPr>
              <w:pStyle w:val="affffc"/>
              <w:jc w:val="center"/>
              <w:rPr>
                <w:rFonts w:ascii="Arial" w:hAnsi="Arial" w:cs="Arial"/>
                <w:color w:val="000000"/>
                <w:sz w:val="12"/>
                <w:szCs w:val="12"/>
              </w:rPr>
            </w:pPr>
            <w:smartTag w:uri="urn:schemas-microsoft-com:office:smarttags" w:element="metricconverter">
              <w:smartTagPr>
                <w:attr w:name="ProductID" w:val="5000 м2"/>
              </w:smartTagPr>
              <w:r w:rsidRPr="0035756A">
                <w:rPr>
                  <w:rFonts w:ascii="Arial" w:hAnsi="Arial" w:cs="Arial"/>
                  <w:color w:val="000000"/>
                  <w:sz w:val="12"/>
                  <w:szCs w:val="12"/>
                </w:rPr>
                <w:t>5000 м</w:t>
              </w:r>
              <w:r w:rsidRPr="0035756A">
                <w:rPr>
                  <w:rFonts w:ascii="Arial" w:hAnsi="Arial" w:cs="Arial"/>
                  <w:color w:val="000000"/>
                  <w:sz w:val="12"/>
                  <w:szCs w:val="12"/>
                  <w:vertAlign w:val="superscript"/>
                </w:rPr>
                <w:t>2</w:t>
              </w:r>
            </w:smartTag>
          </w:p>
        </w:tc>
      </w:tr>
      <w:tr w:rsidR="00DB7354" w:rsidRPr="0035756A" w:rsidTr="0035756A">
        <w:trPr>
          <w:trHeight w:val="20"/>
          <w:jc w:val="center"/>
        </w:trPr>
        <w:tc>
          <w:tcPr>
            <w:tcW w:w="137" w:type="pct"/>
            <w:tcBorders>
              <w:top w:val="single" w:sz="4" w:space="0" w:color="000000"/>
              <w:left w:val="single" w:sz="4" w:space="0" w:color="000000"/>
              <w:bottom w:val="single" w:sz="4" w:space="0" w:color="000000"/>
            </w:tcBorders>
            <w:shd w:val="clear" w:color="auto" w:fill="auto"/>
          </w:tcPr>
          <w:p w:rsidR="00DB7354" w:rsidRPr="0035756A" w:rsidRDefault="00DB7354" w:rsidP="00DB7354">
            <w:pPr>
              <w:pStyle w:val="affffe"/>
              <w:rPr>
                <w:rFonts w:ascii="Arial" w:hAnsi="Arial" w:cs="Arial"/>
                <w:b w:val="0"/>
                <w:color w:val="000000"/>
                <w:sz w:val="12"/>
                <w:szCs w:val="12"/>
              </w:rPr>
            </w:pPr>
            <w:r w:rsidRPr="0035756A">
              <w:rPr>
                <w:rFonts w:ascii="Arial" w:hAnsi="Arial" w:cs="Arial"/>
                <w:b w:val="0"/>
                <w:color w:val="000000"/>
                <w:sz w:val="12"/>
                <w:szCs w:val="12"/>
              </w:rPr>
              <w:t>2.2.</w:t>
            </w:r>
          </w:p>
        </w:tc>
        <w:tc>
          <w:tcPr>
            <w:tcW w:w="3593" w:type="pct"/>
            <w:tcBorders>
              <w:top w:val="single" w:sz="4" w:space="0" w:color="000000"/>
              <w:left w:val="single" w:sz="4" w:space="0" w:color="000000"/>
              <w:bottom w:val="single" w:sz="4" w:space="0" w:color="000000"/>
            </w:tcBorders>
            <w:shd w:val="clear" w:color="auto" w:fill="auto"/>
          </w:tcPr>
          <w:p w:rsidR="00DB7354" w:rsidRPr="0035756A" w:rsidRDefault="00DB7354" w:rsidP="00DB7354">
            <w:pPr>
              <w:pStyle w:val="affffc"/>
              <w:rPr>
                <w:rFonts w:ascii="Arial" w:hAnsi="Arial" w:cs="Arial"/>
                <w:color w:val="000000"/>
                <w:sz w:val="12"/>
                <w:szCs w:val="12"/>
              </w:rPr>
            </w:pPr>
            <w:r w:rsidRPr="0035756A">
              <w:rPr>
                <w:rFonts w:ascii="Arial" w:hAnsi="Arial" w:cs="Arial"/>
                <w:color w:val="000000"/>
                <w:sz w:val="12"/>
                <w:szCs w:val="12"/>
              </w:rPr>
              <w:t xml:space="preserve">с видом разрешенного использования "Для индивидуального жилищного строительства", "Для ведения личного подсобного хозяйства" «Малоэтажная многоквартирная жилая застройка», «Общественное управление» </w:t>
            </w:r>
            <w:r w:rsidRPr="0035756A">
              <w:rPr>
                <w:rFonts w:ascii="Arial" w:hAnsi="Arial" w:cs="Arial"/>
                <w:color w:val="000000"/>
                <w:spacing w:val="-16"/>
                <w:sz w:val="12"/>
                <w:szCs w:val="12"/>
              </w:rPr>
              <w:t>Предельные (максимальные) размеры земельных участков распространяются на вновь предоставляемые земельные участки и не распространяются на земельные участки, подлежащие объединению,</w:t>
            </w:r>
            <w:r w:rsidRPr="0035756A">
              <w:rPr>
                <w:rFonts w:ascii="Arial" w:hAnsi="Arial" w:cs="Arial"/>
                <w:color w:val="000000"/>
                <w:sz w:val="12"/>
                <w:szCs w:val="12"/>
              </w:rPr>
              <w:t xml:space="preserve"> разделу.</w:t>
            </w:r>
          </w:p>
        </w:tc>
        <w:tc>
          <w:tcPr>
            <w:tcW w:w="1270" w:type="pct"/>
            <w:tcBorders>
              <w:top w:val="single" w:sz="4" w:space="0" w:color="000000"/>
              <w:left w:val="single" w:sz="4" w:space="0" w:color="000000"/>
              <w:bottom w:val="single" w:sz="4" w:space="0" w:color="000000"/>
              <w:right w:val="single" w:sz="4" w:space="0" w:color="000000"/>
            </w:tcBorders>
            <w:shd w:val="clear" w:color="auto" w:fill="auto"/>
          </w:tcPr>
          <w:p w:rsidR="00DB7354" w:rsidRPr="0035756A" w:rsidRDefault="00DB7354" w:rsidP="00DB7354">
            <w:pPr>
              <w:pStyle w:val="affffc"/>
              <w:jc w:val="center"/>
              <w:rPr>
                <w:rFonts w:ascii="Arial" w:hAnsi="Arial" w:cs="Arial"/>
                <w:color w:val="000000"/>
                <w:sz w:val="12"/>
                <w:szCs w:val="12"/>
              </w:rPr>
            </w:pPr>
            <w:smartTag w:uri="urn:schemas-microsoft-com:office:smarttags" w:element="metricconverter">
              <w:smartTagPr>
                <w:attr w:name="ProductID" w:val="1500 м2"/>
              </w:smartTagPr>
              <w:r w:rsidRPr="0035756A">
                <w:rPr>
                  <w:rFonts w:ascii="Arial" w:hAnsi="Arial" w:cs="Arial"/>
                  <w:color w:val="000000"/>
                  <w:sz w:val="12"/>
                  <w:szCs w:val="12"/>
                </w:rPr>
                <w:t>1500 м</w:t>
              </w:r>
              <w:r w:rsidRPr="0035756A">
                <w:rPr>
                  <w:rFonts w:ascii="Arial" w:hAnsi="Arial" w:cs="Arial"/>
                  <w:color w:val="000000"/>
                  <w:sz w:val="12"/>
                  <w:szCs w:val="12"/>
                  <w:vertAlign w:val="superscript"/>
                </w:rPr>
                <w:t>2</w:t>
              </w:r>
            </w:smartTag>
          </w:p>
        </w:tc>
      </w:tr>
      <w:tr w:rsidR="00DB7354" w:rsidRPr="0035756A" w:rsidTr="0035756A">
        <w:trPr>
          <w:trHeight w:val="20"/>
          <w:jc w:val="center"/>
        </w:trPr>
        <w:tc>
          <w:tcPr>
            <w:tcW w:w="137" w:type="pct"/>
            <w:tcBorders>
              <w:top w:val="single" w:sz="4" w:space="0" w:color="000000"/>
              <w:left w:val="single" w:sz="4" w:space="0" w:color="000000"/>
              <w:bottom w:val="single" w:sz="4" w:space="0" w:color="000000"/>
            </w:tcBorders>
            <w:shd w:val="clear" w:color="auto" w:fill="auto"/>
          </w:tcPr>
          <w:p w:rsidR="00DB7354" w:rsidRPr="0035756A" w:rsidRDefault="00DB7354" w:rsidP="00DB7354">
            <w:pPr>
              <w:pStyle w:val="affffe"/>
              <w:rPr>
                <w:rFonts w:ascii="Arial" w:hAnsi="Arial" w:cs="Arial"/>
                <w:b w:val="0"/>
                <w:color w:val="000000"/>
                <w:sz w:val="12"/>
                <w:szCs w:val="12"/>
              </w:rPr>
            </w:pPr>
            <w:r w:rsidRPr="0035756A">
              <w:rPr>
                <w:rFonts w:ascii="Arial" w:hAnsi="Arial" w:cs="Arial"/>
                <w:b w:val="0"/>
                <w:color w:val="000000"/>
                <w:sz w:val="12"/>
                <w:szCs w:val="12"/>
              </w:rPr>
              <w:t>2.3.</w:t>
            </w:r>
          </w:p>
        </w:tc>
        <w:tc>
          <w:tcPr>
            <w:tcW w:w="3593" w:type="pct"/>
            <w:tcBorders>
              <w:top w:val="single" w:sz="4" w:space="0" w:color="000000"/>
              <w:left w:val="single" w:sz="4" w:space="0" w:color="000000"/>
              <w:bottom w:val="single" w:sz="4" w:space="0" w:color="000000"/>
            </w:tcBorders>
            <w:shd w:val="clear" w:color="auto" w:fill="auto"/>
          </w:tcPr>
          <w:p w:rsidR="00DB7354" w:rsidRPr="0035756A" w:rsidRDefault="00DB7354" w:rsidP="00DB7354">
            <w:pPr>
              <w:pStyle w:val="affffc"/>
              <w:rPr>
                <w:rFonts w:ascii="Arial" w:hAnsi="Arial" w:cs="Arial"/>
                <w:color w:val="000000"/>
                <w:sz w:val="12"/>
                <w:szCs w:val="12"/>
              </w:rPr>
            </w:pPr>
            <w:r w:rsidRPr="0035756A">
              <w:rPr>
                <w:rFonts w:ascii="Arial" w:hAnsi="Arial" w:cs="Arial"/>
                <w:color w:val="000000"/>
                <w:sz w:val="12"/>
                <w:szCs w:val="12"/>
              </w:rPr>
              <w:t>с видом разрешенного использования «Магазины»</w:t>
            </w:r>
          </w:p>
        </w:tc>
        <w:tc>
          <w:tcPr>
            <w:tcW w:w="1270" w:type="pct"/>
            <w:tcBorders>
              <w:top w:val="single" w:sz="4" w:space="0" w:color="000000"/>
              <w:left w:val="single" w:sz="4" w:space="0" w:color="000000"/>
              <w:bottom w:val="single" w:sz="4" w:space="0" w:color="000000"/>
              <w:right w:val="single" w:sz="4" w:space="0" w:color="000000"/>
            </w:tcBorders>
            <w:shd w:val="clear" w:color="auto" w:fill="auto"/>
          </w:tcPr>
          <w:p w:rsidR="00DB7354" w:rsidRPr="0035756A" w:rsidRDefault="00DB7354" w:rsidP="00DB7354">
            <w:pPr>
              <w:pStyle w:val="affffc"/>
              <w:jc w:val="center"/>
              <w:rPr>
                <w:rFonts w:ascii="Arial" w:hAnsi="Arial" w:cs="Arial"/>
                <w:color w:val="000000"/>
                <w:sz w:val="12"/>
                <w:szCs w:val="12"/>
              </w:rPr>
            </w:pPr>
            <w:smartTag w:uri="urn:schemas-microsoft-com:office:smarttags" w:element="metricconverter">
              <w:smartTagPr>
                <w:attr w:name="ProductID" w:val="5000 м"/>
              </w:smartTagPr>
              <w:r w:rsidRPr="0035756A">
                <w:rPr>
                  <w:rFonts w:ascii="Arial" w:hAnsi="Arial" w:cs="Arial"/>
                  <w:color w:val="000000"/>
                  <w:sz w:val="12"/>
                  <w:szCs w:val="12"/>
                </w:rPr>
                <w:t>5000 м</w:t>
              </w:r>
            </w:smartTag>
            <w:r w:rsidRPr="0035756A">
              <w:rPr>
                <w:rFonts w:ascii="Arial" w:hAnsi="Arial" w:cs="Arial"/>
                <w:color w:val="000000"/>
                <w:sz w:val="12"/>
                <w:szCs w:val="12"/>
              </w:rPr>
              <w:t xml:space="preserve"> 2</w:t>
            </w:r>
          </w:p>
        </w:tc>
      </w:tr>
      <w:tr w:rsidR="00DB7354" w:rsidRPr="0035756A" w:rsidTr="0035756A">
        <w:trPr>
          <w:trHeight w:val="20"/>
          <w:jc w:val="center"/>
        </w:trPr>
        <w:tc>
          <w:tcPr>
            <w:tcW w:w="137" w:type="pct"/>
            <w:tcBorders>
              <w:top w:val="single" w:sz="4" w:space="0" w:color="000000"/>
              <w:left w:val="single" w:sz="4" w:space="0" w:color="000000"/>
              <w:bottom w:val="single" w:sz="4" w:space="0" w:color="000000"/>
            </w:tcBorders>
            <w:shd w:val="clear" w:color="auto" w:fill="auto"/>
          </w:tcPr>
          <w:p w:rsidR="00DB7354" w:rsidRPr="0035756A" w:rsidRDefault="00DB7354" w:rsidP="00DB7354">
            <w:pPr>
              <w:pStyle w:val="affffe"/>
              <w:rPr>
                <w:rFonts w:ascii="Arial" w:hAnsi="Arial" w:cs="Arial"/>
                <w:b w:val="0"/>
                <w:color w:val="000000"/>
                <w:sz w:val="12"/>
                <w:szCs w:val="12"/>
              </w:rPr>
            </w:pPr>
            <w:r w:rsidRPr="0035756A">
              <w:rPr>
                <w:rFonts w:ascii="Arial" w:hAnsi="Arial" w:cs="Arial"/>
                <w:b w:val="0"/>
                <w:color w:val="000000"/>
                <w:sz w:val="12"/>
                <w:szCs w:val="12"/>
              </w:rPr>
              <w:t>2.4.</w:t>
            </w:r>
          </w:p>
        </w:tc>
        <w:tc>
          <w:tcPr>
            <w:tcW w:w="3593" w:type="pct"/>
            <w:tcBorders>
              <w:top w:val="single" w:sz="4" w:space="0" w:color="000000"/>
              <w:left w:val="single" w:sz="4" w:space="0" w:color="000000"/>
              <w:bottom w:val="single" w:sz="4" w:space="0" w:color="000000"/>
            </w:tcBorders>
            <w:shd w:val="clear" w:color="auto" w:fill="auto"/>
          </w:tcPr>
          <w:p w:rsidR="00DB7354" w:rsidRPr="0035756A" w:rsidRDefault="00DB7354" w:rsidP="00DB7354">
            <w:pPr>
              <w:pStyle w:val="affffc"/>
              <w:rPr>
                <w:rFonts w:ascii="Arial" w:hAnsi="Arial" w:cs="Arial"/>
                <w:color w:val="000000"/>
                <w:sz w:val="12"/>
                <w:szCs w:val="12"/>
              </w:rPr>
            </w:pPr>
            <w:r w:rsidRPr="0035756A">
              <w:rPr>
                <w:rFonts w:ascii="Arial" w:hAnsi="Arial" w:cs="Arial"/>
                <w:color w:val="000000"/>
                <w:sz w:val="12"/>
                <w:szCs w:val="12"/>
              </w:rPr>
              <w:t xml:space="preserve">с видом использования «Религиозное использование», </w:t>
            </w:r>
          </w:p>
        </w:tc>
        <w:tc>
          <w:tcPr>
            <w:tcW w:w="1270" w:type="pct"/>
            <w:tcBorders>
              <w:top w:val="single" w:sz="4" w:space="0" w:color="000000"/>
              <w:left w:val="single" w:sz="4" w:space="0" w:color="000000"/>
              <w:bottom w:val="single" w:sz="4" w:space="0" w:color="000000"/>
              <w:right w:val="single" w:sz="4" w:space="0" w:color="000000"/>
            </w:tcBorders>
            <w:shd w:val="clear" w:color="auto" w:fill="auto"/>
          </w:tcPr>
          <w:p w:rsidR="00DB7354" w:rsidRPr="0035756A" w:rsidRDefault="00DB7354" w:rsidP="00DB7354">
            <w:pPr>
              <w:pStyle w:val="affffc"/>
              <w:jc w:val="center"/>
              <w:rPr>
                <w:rFonts w:ascii="Arial" w:hAnsi="Arial" w:cs="Arial"/>
                <w:color w:val="000000"/>
                <w:sz w:val="12"/>
                <w:szCs w:val="12"/>
              </w:rPr>
            </w:pPr>
            <w:r w:rsidRPr="0035756A">
              <w:rPr>
                <w:rFonts w:ascii="Arial" w:hAnsi="Arial" w:cs="Arial"/>
                <w:color w:val="000000"/>
                <w:sz w:val="12"/>
                <w:szCs w:val="12"/>
              </w:rPr>
              <w:t>10 000м2</w:t>
            </w:r>
          </w:p>
        </w:tc>
      </w:tr>
      <w:tr w:rsidR="00DB7354" w:rsidRPr="0035756A" w:rsidTr="0035756A">
        <w:trPr>
          <w:trHeight w:val="20"/>
          <w:jc w:val="center"/>
        </w:trPr>
        <w:tc>
          <w:tcPr>
            <w:tcW w:w="137" w:type="pct"/>
            <w:tcBorders>
              <w:top w:val="single" w:sz="4" w:space="0" w:color="000000"/>
              <w:left w:val="single" w:sz="4" w:space="0" w:color="000000"/>
              <w:bottom w:val="single" w:sz="4" w:space="0" w:color="000000"/>
            </w:tcBorders>
            <w:shd w:val="clear" w:color="auto" w:fill="auto"/>
          </w:tcPr>
          <w:p w:rsidR="00DB7354" w:rsidRPr="0035756A" w:rsidRDefault="00DB7354" w:rsidP="00DB7354">
            <w:pPr>
              <w:pStyle w:val="affffc"/>
              <w:rPr>
                <w:rFonts w:ascii="Arial" w:hAnsi="Arial" w:cs="Arial"/>
                <w:color w:val="000000"/>
                <w:sz w:val="12"/>
                <w:szCs w:val="12"/>
              </w:rPr>
            </w:pPr>
            <w:r w:rsidRPr="0035756A">
              <w:rPr>
                <w:rFonts w:ascii="Arial" w:hAnsi="Arial" w:cs="Arial"/>
                <w:color w:val="000000"/>
                <w:sz w:val="12"/>
                <w:szCs w:val="12"/>
              </w:rPr>
              <w:t>2.5</w:t>
            </w:r>
          </w:p>
        </w:tc>
        <w:tc>
          <w:tcPr>
            <w:tcW w:w="3593" w:type="pct"/>
            <w:tcBorders>
              <w:top w:val="single" w:sz="4" w:space="0" w:color="000000"/>
              <w:left w:val="single" w:sz="4" w:space="0" w:color="000000"/>
              <w:bottom w:val="single" w:sz="4" w:space="0" w:color="000000"/>
            </w:tcBorders>
            <w:shd w:val="clear" w:color="auto" w:fill="auto"/>
          </w:tcPr>
          <w:p w:rsidR="00DB7354" w:rsidRPr="0035756A" w:rsidRDefault="00DB7354" w:rsidP="00DB7354">
            <w:pPr>
              <w:pStyle w:val="affffc"/>
              <w:rPr>
                <w:rFonts w:ascii="Arial" w:hAnsi="Arial" w:cs="Arial"/>
                <w:color w:val="000000"/>
                <w:sz w:val="12"/>
                <w:szCs w:val="12"/>
              </w:rPr>
            </w:pPr>
            <w:r w:rsidRPr="0035756A">
              <w:rPr>
                <w:rFonts w:ascii="Arial" w:hAnsi="Arial" w:cs="Arial"/>
                <w:color w:val="000000"/>
                <w:sz w:val="12"/>
                <w:szCs w:val="12"/>
              </w:rPr>
              <w:t>С видом использования «Дошкольное, начальное, среднее, общее образование»</w:t>
            </w:r>
          </w:p>
        </w:tc>
        <w:tc>
          <w:tcPr>
            <w:tcW w:w="1270" w:type="pct"/>
            <w:tcBorders>
              <w:top w:val="single" w:sz="4" w:space="0" w:color="000000"/>
              <w:left w:val="single" w:sz="4" w:space="0" w:color="000000"/>
              <w:bottom w:val="single" w:sz="4" w:space="0" w:color="000000"/>
              <w:right w:val="single" w:sz="4" w:space="0" w:color="000000"/>
            </w:tcBorders>
            <w:shd w:val="clear" w:color="auto" w:fill="auto"/>
          </w:tcPr>
          <w:p w:rsidR="00DB7354" w:rsidRPr="0035756A" w:rsidRDefault="00DB7354" w:rsidP="00DB7354">
            <w:pPr>
              <w:pStyle w:val="affffc"/>
              <w:jc w:val="center"/>
              <w:rPr>
                <w:rFonts w:ascii="Arial" w:hAnsi="Arial" w:cs="Arial"/>
                <w:color w:val="000000"/>
                <w:sz w:val="12"/>
                <w:szCs w:val="12"/>
              </w:rPr>
            </w:pPr>
            <w:r w:rsidRPr="0035756A">
              <w:rPr>
                <w:rFonts w:ascii="Arial" w:hAnsi="Arial" w:cs="Arial"/>
                <w:color w:val="000000"/>
                <w:sz w:val="12"/>
                <w:szCs w:val="12"/>
              </w:rPr>
              <w:t>30 000м2</w:t>
            </w:r>
          </w:p>
        </w:tc>
      </w:tr>
      <w:tr w:rsidR="00DB7354" w:rsidRPr="0035756A" w:rsidTr="0035756A">
        <w:trPr>
          <w:trHeight w:val="20"/>
          <w:jc w:val="center"/>
        </w:trPr>
        <w:tc>
          <w:tcPr>
            <w:tcW w:w="137" w:type="pct"/>
            <w:tcBorders>
              <w:top w:val="single" w:sz="4" w:space="0" w:color="000000"/>
              <w:left w:val="single" w:sz="4" w:space="0" w:color="000000"/>
              <w:bottom w:val="single" w:sz="4" w:space="0" w:color="000000"/>
            </w:tcBorders>
            <w:shd w:val="clear" w:color="auto" w:fill="auto"/>
          </w:tcPr>
          <w:p w:rsidR="00DB7354" w:rsidRPr="0035756A" w:rsidRDefault="00DB7354" w:rsidP="00DB7354">
            <w:pPr>
              <w:pStyle w:val="affffc"/>
              <w:rPr>
                <w:rFonts w:ascii="Arial" w:hAnsi="Arial" w:cs="Arial"/>
                <w:color w:val="000000"/>
                <w:sz w:val="12"/>
                <w:szCs w:val="12"/>
              </w:rPr>
            </w:pPr>
            <w:r w:rsidRPr="0035756A">
              <w:rPr>
                <w:rFonts w:ascii="Arial" w:hAnsi="Arial" w:cs="Arial"/>
                <w:color w:val="000000"/>
                <w:sz w:val="12"/>
                <w:szCs w:val="12"/>
              </w:rPr>
              <w:t>2.6</w:t>
            </w:r>
          </w:p>
        </w:tc>
        <w:tc>
          <w:tcPr>
            <w:tcW w:w="3593" w:type="pct"/>
            <w:tcBorders>
              <w:top w:val="single" w:sz="4" w:space="0" w:color="000000"/>
              <w:left w:val="single" w:sz="4" w:space="0" w:color="000000"/>
              <w:bottom w:val="single" w:sz="4" w:space="0" w:color="000000"/>
            </w:tcBorders>
            <w:shd w:val="clear" w:color="auto" w:fill="auto"/>
          </w:tcPr>
          <w:p w:rsidR="00DB7354" w:rsidRPr="0035756A" w:rsidRDefault="00DB7354" w:rsidP="00DB7354">
            <w:pPr>
              <w:pStyle w:val="affffc"/>
              <w:rPr>
                <w:rFonts w:ascii="Arial" w:hAnsi="Arial" w:cs="Arial"/>
                <w:color w:val="000000"/>
                <w:sz w:val="12"/>
                <w:szCs w:val="12"/>
              </w:rPr>
            </w:pPr>
            <w:r w:rsidRPr="0035756A">
              <w:rPr>
                <w:rFonts w:ascii="Arial" w:hAnsi="Arial" w:cs="Arial"/>
                <w:color w:val="000000"/>
                <w:sz w:val="12"/>
                <w:szCs w:val="12"/>
              </w:rPr>
              <w:t xml:space="preserve">с другими видами разрешенного использования </w:t>
            </w:r>
          </w:p>
        </w:tc>
        <w:tc>
          <w:tcPr>
            <w:tcW w:w="1270" w:type="pct"/>
            <w:tcBorders>
              <w:top w:val="single" w:sz="4" w:space="0" w:color="000000"/>
              <w:left w:val="single" w:sz="4" w:space="0" w:color="000000"/>
              <w:bottom w:val="single" w:sz="4" w:space="0" w:color="000000"/>
              <w:right w:val="single" w:sz="4" w:space="0" w:color="000000"/>
            </w:tcBorders>
            <w:shd w:val="clear" w:color="auto" w:fill="auto"/>
          </w:tcPr>
          <w:p w:rsidR="00DB7354" w:rsidRPr="0035756A" w:rsidRDefault="00DB7354" w:rsidP="00DB7354">
            <w:pPr>
              <w:pStyle w:val="affffc"/>
              <w:jc w:val="center"/>
              <w:rPr>
                <w:rFonts w:ascii="Arial" w:hAnsi="Arial" w:cs="Arial"/>
                <w:color w:val="000000"/>
                <w:sz w:val="12"/>
                <w:szCs w:val="12"/>
              </w:rPr>
            </w:pPr>
            <w:r w:rsidRPr="0035756A">
              <w:rPr>
                <w:rFonts w:ascii="Arial" w:hAnsi="Arial" w:cs="Arial"/>
                <w:color w:val="000000"/>
                <w:sz w:val="12"/>
                <w:szCs w:val="12"/>
              </w:rPr>
              <w:t xml:space="preserve">не подлежит установлению </w:t>
            </w:r>
          </w:p>
        </w:tc>
      </w:tr>
      <w:tr w:rsidR="00DB7354" w:rsidRPr="0035756A" w:rsidTr="0035756A">
        <w:trPr>
          <w:trHeight w:val="20"/>
          <w:jc w:val="center"/>
        </w:trPr>
        <w:tc>
          <w:tcPr>
            <w:tcW w:w="137" w:type="pct"/>
            <w:tcBorders>
              <w:top w:val="single" w:sz="4" w:space="0" w:color="000000"/>
              <w:left w:val="single" w:sz="4" w:space="0" w:color="000000"/>
              <w:bottom w:val="single" w:sz="4" w:space="0" w:color="000000"/>
            </w:tcBorders>
            <w:shd w:val="clear" w:color="auto" w:fill="auto"/>
          </w:tcPr>
          <w:p w:rsidR="00DB7354" w:rsidRPr="0035756A" w:rsidRDefault="00DB7354" w:rsidP="00DB7354">
            <w:pPr>
              <w:pStyle w:val="affffe"/>
              <w:rPr>
                <w:rFonts w:ascii="Arial" w:hAnsi="Arial" w:cs="Arial"/>
                <w:color w:val="000000"/>
                <w:sz w:val="12"/>
                <w:szCs w:val="12"/>
              </w:rPr>
            </w:pPr>
            <w:r w:rsidRPr="0035756A">
              <w:rPr>
                <w:rFonts w:ascii="Arial" w:hAnsi="Arial" w:cs="Arial"/>
                <w:color w:val="000000"/>
                <w:sz w:val="12"/>
                <w:szCs w:val="12"/>
              </w:rPr>
              <w:t>3</w:t>
            </w:r>
          </w:p>
        </w:tc>
        <w:tc>
          <w:tcPr>
            <w:tcW w:w="3593" w:type="pct"/>
            <w:tcBorders>
              <w:top w:val="single" w:sz="4" w:space="0" w:color="000000"/>
              <w:left w:val="single" w:sz="4" w:space="0" w:color="000000"/>
              <w:bottom w:val="single" w:sz="4" w:space="0" w:color="000000"/>
            </w:tcBorders>
            <w:shd w:val="clear" w:color="auto" w:fill="auto"/>
          </w:tcPr>
          <w:p w:rsidR="00DB7354" w:rsidRPr="0035756A" w:rsidRDefault="00DB7354" w:rsidP="00DB7354">
            <w:pPr>
              <w:pStyle w:val="affffe"/>
              <w:rPr>
                <w:rFonts w:ascii="Arial" w:hAnsi="Arial" w:cs="Arial"/>
                <w:color w:val="000000"/>
                <w:sz w:val="12"/>
                <w:szCs w:val="12"/>
              </w:rPr>
            </w:pPr>
            <w:r w:rsidRPr="0035756A">
              <w:rPr>
                <w:rFonts w:ascii="Arial" w:hAnsi="Arial" w:cs="Arial"/>
                <w:color w:val="000000"/>
                <w:sz w:val="12"/>
                <w:szCs w:val="1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270" w:type="pct"/>
            <w:tcBorders>
              <w:top w:val="single" w:sz="4" w:space="0" w:color="000000"/>
              <w:left w:val="single" w:sz="4" w:space="0" w:color="000000"/>
              <w:bottom w:val="single" w:sz="4" w:space="0" w:color="000000"/>
              <w:right w:val="single" w:sz="4" w:space="0" w:color="000000"/>
            </w:tcBorders>
            <w:shd w:val="clear" w:color="auto" w:fill="auto"/>
          </w:tcPr>
          <w:p w:rsidR="00DB7354" w:rsidRPr="0035756A" w:rsidRDefault="00DB7354" w:rsidP="00DB7354">
            <w:pPr>
              <w:pStyle w:val="affffe"/>
              <w:snapToGrid w:val="0"/>
              <w:jc w:val="center"/>
              <w:rPr>
                <w:rFonts w:ascii="Arial" w:hAnsi="Arial" w:cs="Arial"/>
                <w:color w:val="000000"/>
                <w:sz w:val="12"/>
                <w:szCs w:val="12"/>
              </w:rPr>
            </w:pPr>
          </w:p>
        </w:tc>
      </w:tr>
      <w:tr w:rsidR="00DB7354" w:rsidRPr="0035756A" w:rsidTr="0035756A">
        <w:trPr>
          <w:trHeight w:val="20"/>
          <w:jc w:val="center"/>
        </w:trPr>
        <w:tc>
          <w:tcPr>
            <w:tcW w:w="137" w:type="pct"/>
            <w:tcBorders>
              <w:top w:val="single" w:sz="4" w:space="0" w:color="000000"/>
              <w:left w:val="single" w:sz="4" w:space="0" w:color="000000"/>
              <w:bottom w:val="single" w:sz="4" w:space="0" w:color="000000"/>
            </w:tcBorders>
            <w:shd w:val="clear" w:color="auto" w:fill="auto"/>
          </w:tcPr>
          <w:p w:rsidR="00DB7354" w:rsidRPr="0035756A" w:rsidRDefault="00DB7354" w:rsidP="00DB7354">
            <w:pPr>
              <w:pStyle w:val="affffc"/>
              <w:rPr>
                <w:rFonts w:ascii="Arial" w:hAnsi="Arial" w:cs="Arial"/>
                <w:color w:val="000000"/>
                <w:sz w:val="12"/>
                <w:szCs w:val="12"/>
              </w:rPr>
            </w:pPr>
            <w:r w:rsidRPr="0035756A">
              <w:rPr>
                <w:rFonts w:ascii="Arial" w:hAnsi="Arial" w:cs="Arial"/>
                <w:color w:val="000000"/>
                <w:sz w:val="12"/>
                <w:szCs w:val="12"/>
              </w:rPr>
              <w:t>3.1</w:t>
            </w:r>
          </w:p>
        </w:tc>
        <w:tc>
          <w:tcPr>
            <w:tcW w:w="3593" w:type="pct"/>
            <w:tcBorders>
              <w:top w:val="single" w:sz="4" w:space="0" w:color="000000"/>
              <w:left w:val="single" w:sz="4" w:space="0" w:color="000000"/>
              <w:bottom w:val="single" w:sz="4" w:space="0" w:color="000000"/>
            </w:tcBorders>
            <w:shd w:val="clear" w:color="auto" w:fill="auto"/>
          </w:tcPr>
          <w:p w:rsidR="00DB7354" w:rsidRPr="0035756A" w:rsidRDefault="00DB7354" w:rsidP="00DB7354">
            <w:pPr>
              <w:pStyle w:val="affffc"/>
              <w:rPr>
                <w:rFonts w:ascii="Arial" w:hAnsi="Arial" w:cs="Arial"/>
                <w:color w:val="000000"/>
                <w:sz w:val="12"/>
                <w:szCs w:val="12"/>
              </w:rPr>
            </w:pPr>
            <w:r w:rsidRPr="0035756A">
              <w:rPr>
                <w:rFonts w:ascii="Arial" w:hAnsi="Arial" w:cs="Arial"/>
                <w:color w:val="000000"/>
                <w:sz w:val="12"/>
                <w:szCs w:val="12"/>
              </w:rPr>
              <w:t>для хозяйственных построек</w:t>
            </w:r>
          </w:p>
        </w:tc>
        <w:tc>
          <w:tcPr>
            <w:tcW w:w="1270" w:type="pct"/>
            <w:tcBorders>
              <w:top w:val="single" w:sz="4" w:space="0" w:color="000000"/>
              <w:left w:val="single" w:sz="4" w:space="0" w:color="000000"/>
              <w:bottom w:val="single" w:sz="4" w:space="0" w:color="000000"/>
              <w:right w:val="single" w:sz="4" w:space="0" w:color="000000"/>
            </w:tcBorders>
            <w:shd w:val="clear" w:color="auto" w:fill="auto"/>
          </w:tcPr>
          <w:p w:rsidR="00DB7354" w:rsidRPr="0035756A" w:rsidRDefault="00DB7354" w:rsidP="00DB7354">
            <w:pPr>
              <w:pStyle w:val="affffc"/>
              <w:jc w:val="center"/>
              <w:rPr>
                <w:rFonts w:ascii="Arial" w:hAnsi="Arial" w:cs="Arial"/>
                <w:color w:val="000000"/>
                <w:sz w:val="12"/>
                <w:szCs w:val="12"/>
              </w:rPr>
            </w:pPr>
            <w:smartTag w:uri="urn:schemas-microsoft-com:office:smarttags" w:element="metricconverter">
              <w:smartTagPr>
                <w:attr w:name="ProductID" w:val="1 м"/>
              </w:smartTagPr>
              <w:r w:rsidRPr="0035756A">
                <w:rPr>
                  <w:rFonts w:ascii="Arial" w:hAnsi="Arial" w:cs="Arial"/>
                  <w:color w:val="000000"/>
                  <w:sz w:val="12"/>
                  <w:szCs w:val="12"/>
                </w:rPr>
                <w:t>1 м</w:t>
              </w:r>
            </w:smartTag>
          </w:p>
        </w:tc>
      </w:tr>
      <w:tr w:rsidR="00DB7354" w:rsidRPr="0035756A" w:rsidTr="0035756A">
        <w:trPr>
          <w:trHeight w:val="20"/>
          <w:jc w:val="center"/>
        </w:trPr>
        <w:tc>
          <w:tcPr>
            <w:tcW w:w="137" w:type="pct"/>
            <w:tcBorders>
              <w:top w:val="single" w:sz="4" w:space="0" w:color="000000"/>
              <w:left w:val="single" w:sz="4" w:space="0" w:color="000000"/>
              <w:bottom w:val="single" w:sz="4" w:space="0" w:color="000000"/>
            </w:tcBorders>
            <w:shd w:val="clear" w:color="auto" w:fill="auto"/>
          </w:tcPr>
          <w:p w:rsidR="00DB7354" w:rsidRPr="0035756A" w:rsidRDefault="00DB7354" w:rsidP="00DB7354">
            <w:pPr>
              <w:pStyle w:val="affffc"/>
              <w:rPr>
                <w:rFonts w:ascii="Arial" w:hAnsi="Arial" w:cs="Arial"/>
                <w:color w:val="000000"/>
                <w:sz w:val="12"/>
                <w:szCs w:val="12"/>
              </w:rPr>
            </w:pPr>
            <w:r w:rsidRPr="0035756A">
              <w:rPr>
                <w:rFonts w:ascii="Arial" w:hAnsi="Arial" w:cs="Arial"/>
                <w:color w:val="000000"/>
                <w:sz w:val="12"/>
                <w:szCs w:val="12"/>
              </w:rPr>
              <w:t>3.2</w:t>
            </w:r>
          </w:p>
        </w:tc>
        <w:tc>
          <w:tcPr>
            <w:tcW w:w="3593" w:type="pct"/>
            <w:tcBorders>
              <w:top w:val="single" w:sz="4" w:space="0" w:color="000000"/>
              <w:left w:val="single" w:sz="4" w:space="0" w:color="000000"/>
              <w:bottom w:val="single" w:sz="4" w:space="0" w:color="000000"/>
            </w:tcBorders>
            <w:shd w:val="clear" w:color="auto" w:fill="auto"/>
          </w:tcPr>
          <w:p w:rsidR="00DB7354" w:rsidRPr="0035756A" w:rsidRDefault="00DB7354" w:rsidP="00DB7354">
            <w:pPr>
              <w:pStyle w:val="affffc"/>
              <w:rPr>
                <w:rFonts w:ascii="Arial" w:hAnsi="Arial" w:cs="Arial"/>
                <w:color w:val="000000"/>
                <w:sz w:val="12"/>
                <w:szCs w:val="12"/>
              </w:rPr>
            </w:pPr>
            <w:r w:rsidRPr="0035756A">
              <w:rPr>
                <w:rFonts w:ascii="Arial" w:hAnsi="Arial" w:cs="Arial"/>
                <w:color w:val="000000"/>
                <w:sz w:val="12"/>
                <w:szCs w:val="12"/>
              </w:rPr>
              <w:t>для других объектов капитального строительства</w:t>
            </w:r>
          </w:p>
        </w:tc>
        <w:tc>
          <w:tcPr>
            <w:tcW w:w="1270" w:type="pct"/>
            <w:tcBorders>
              <w:top w:val="single" w:sz="4" w:space="0" w:color="000000"/>
              <w:left w:val="single" w:sz="4" w:space="0" w:color="000000"/>
              <w:bottom w:val="single" w:sz="4" w:space="0" w:color="000000"/>
              <w:right w:val="single" w:sz="4" w:space="0" w:color="000000"/>
            </w:tcBorders>
            <w:shd w:val="clear" w:color="auto" w:fill="auto"/>
          </w:tcPr>
          <w:p w:rsidR="00DB7354" w:rsidRPr="0035756A" w:rsidRDefault="00DB7354" w:rsidP="00DB7354">
            <w:pPr>
              <w:pStyle w:val="affffc"/>
              <w:jc w:val="center"/>
              <w:rPr>
                <w:rFonts w:ascii="Arial" w:hAnsi="Arial" w:cs="Arial"/>
                <w:color w:val="000000"/>
                <w:sz w:val="12"/>
                <w:szCs w:val="12"/>
              </w:rPr>
            </w:pPr>
            <w:smartTag w:uri="urn:schemas-microsoft-com:office:smarttags" w:element="metricconverter">
              <w:smartTagPr>
                <w:attr w:name="ProductID" w:val="3 м"/>
              </w:smartTagPr>
              <w:r w:rsidRPr="0035756A">
                <w:rPr>
                  <w:rFonts w:ascii="Arial" w:hAnsi="Arial" w:cs="Arial"/>
                  <w:color w:val="000000"/>
                  <w:sz w:val="12"/>
                  <w:szCs w:val="12"/>
                </w:rPr>
                <w:t>3 м</w:t>
              </w:r>
            </w:smartTag>
          </w:p>
        </w:tc>
      </w:tr>
      <w:tr w:rsidR="00DB7354" w:rsidRPr="0035756A" w:rsidTr="0035756A">
        <w:trPr>
          <w:trHeight w:val="20"/>
          <w:jc w:val="center"/>
        </w:trPr>
        <w:tc>
          <w:tcPr>
            <w:tcW w:w="137" w:type="pct"/>
            <w:tcBorders>
              <w:top w:val="single" w:sz="4" w:space="0" w:color="000000"/>
              <w:left w:val="single" w:sz="4" w:space="0" w:color="000000"/>
              <w:bottom w:val="single" w:sz="4" w:space="0" w:color="000000"/>
            </w:tcBorders>
            <w:shd w:val="clear" w:color="auto" w:fill="auto"/>
          </w:tcPr>
          <w:p w:rsidR="00DB7354" w:rsidRPr="0035756A" w:rsidRDefault="00DB7354" w:rsidP="00DB7354">
            <w:pPr>
              <w:pStyle w:val="affffc"/>
              <w:rPr>
                <w:rFonts w:ascii="Arial" w:hAnsi="Arial" w:cs="Arial"/>
                <w:color w:val="000000"/>
                <w:sz w:val="12"/>
                <w:szCs w:val="12"/>
              </w:rPr>
            </w:pPr>
            <w:r w:rsidRPr="0035756A">
              <w:rPr>
                <w:rFonts w:ascii="Arial" w:hAnsi="Arial" w:cs="Arial"/>
                <w:color w:val="000000"/>
                <w:sz w:val="12"/>
                <w:szCs w:val="12"/>
              </w:rPr>
              <w:t>3.3</w:t>
            </w:r>
          </w:p>
        </w:tc>
        <w:tc>
          <w:tcPr>
            <w:tcW w:w="3593" w:type="pct"/>
            <w:tcBorders>
              <w:top w:val="single" w:sz="4" w:space="0" w:color="000000"/>
              <w:left w:val="single" w:sz="4" w:space="0" w:color="000000"/>
              <w:bottom w:val="single" w:sz="4" w:space="0" w:color="000000"/>
            </w:tcBorders>
            <w:shd w:val="clear" w:color="auto" w:fill="auto"/>
          </w:tcPr>
          <w:p w:rsidR="00DB7354" w:rsidRPr="0035756A" w:rsidRDefault="00DB7354" w:rsidP="00DB7354">
            <w:pPr>
              <w:pStyle w:val="affffc"/>
              <w:rPr>
                <w:rFonts w:ascii="Arial" w:hAnsi="Arial" w:cs="Arial"/>
                <w:color w:val="000000"/>
                <w:sz w:val="12"/>
                <w:szCs w:val="12"/>
              </w:rPr>
            </w:pPr>
            <w:r w:rsidRPr="0035756A">
              <w:rPr>
                <w:rFonts w:ascii="Arial" w:hAnsi="Arial" w:cs="Arial"/>
                <w:color w:val="000000"/>
                <w:sz w:val="12"/>
                <w:szCs w:val="12"/>
              </w:rPr>
              <w:t>При отсутствии централизованной канализации расстояние:</w:t>
            </w:r>
          </w:p>
          <w:p w:rsidR="00DB7354" w:rsidRPr="0035756A" w:rsidRDefault="00DB7354" w:rsidP="00DB7354">
            <w:pPr>
              <w:pStyle w:val="affffc"/>
              <w:rPr>
                <w:rFonts w:ascii="Arial" w:hAnsi="Arial" w:cs="Arial"/>
                <w:color w:val="000000"/>
                <w:sz w:val="12"/>
                <w:szCs w:val="12"/>
              </w:rPr>
            </w:pPr>
            <w:r w:rsidRPr="0035756A">
              <w:rPr>
                <w:rFonts w:ascii="Arial" w:hAnsi="Arial" w:cs="Arial"/>
                <w:color w:val="000000"/>
                <w:sz w:val="12"/>
                <w:szCs w:val="12"/>
              </w:rPr>
              <w:t>от туалета до стен соседнего дома</w:t>
            </w:r>
          </w:p>
          <w:p w:rsidR="00DB7354" w:rsidRPr="0035756A" w:rsidRDefault="00DB7354" w:rsidP="00DB7354">
            <w:pPr>
              <w:pStyle w:val="affffc"/>
              <w:rPr>
                <w:rFonts w:ascii="Arial" w:hAnsi="Arial" w:cs="Arial"/>
                <w:color w:val="000000"/>
                <w:sz w:val="12"/>
                <w:szCs w:val="12"/>
              </w:rPr>
            </w:pPr>
            <w:r w:rsidRPr="0035756A">
              <w:rPr>
                <w:rFonts w:ascii="Arial" w:hAnsi="Arial" w:cs="Arial"/>
                <w:color w:val="000000"/>
                <w:sz w:val="12"/>
                <w:szCs w:val="12"/>
              </w:rPr>
              <w:t>до источника водоснабжения (колодца)</w:t>
            </w:r>
          </w:p>
        </w:tc>
        <w:tc>
          <w:tcPr>
            <w:tcW w:w="1270" w:type="pct"/>
            <w:tcBorders>
              <w:top w:val="single" w:sz="4" w:space="0" w:color="000000"/>
              <w:left w:val="single" w:sz="4" w:space="0" w:color="000000"/>
              <w:bottom w:val="single" w:sz="4" w:space="0" w:color="000000"/>
              <w:right w:val="single" w:sz="4" w:space="0" w:color="000000"/>
            </w:tcBorders>
            <w:shd w:val="clear" w:color="auto" w:fill="auto"/>
          </w:tcPr>
          <w:p w:rsidR="00DB7354" w:rsidRPr="0035756A" w:rsidRDefault="00DB7354" w:rsidP="00DB7354">
            <w:pPr>
              <w:pStyle w:val="affffc"/>
              <w:jc w:val="center"/>
              <w:rPr>
                <w:rFonts w:ascii="Arial" w:hAnsi="Arial" w:cs="Arial"/>
                <w:color w:val="000000"/>
                <w:sz w:val="12"/>
                <w:szCs w:val="12"/>
              </w:rPr>
            </w:pPr>
          </w:p>
          <w:p w:rsidR="00DB7354" w:rsidRPr="0035756A" w:rsidRDefault="00DB7354" w:rsidP="00DB7354">
            <w:pPr>
              <w:pStyle w:val="affffc"/>
              <w:jc w:val="center"/>
              <w:rPr>
                <w:rFonts w:ascii="Arial" w:hAnsi="Arial" w:cs="Arial"/>
                <w:color w:val="000000"/>
                <w:sz w:val="12"/>
                <w:szCs w:val="12"/>
              </w:rPr>
            </w:pPr>
          </w:p>
          <w:p w:rsidR="00DB7354" w:rsidRPr="0035756A" w:rsidRDefault="00DB7354" w:rsidP="00DB7354">
            <w:pPr>
              <w:pStyle w:val="affffc"/>
              <w:jc w:val="center"/>
              <w:rPr>
                <w:rFonts w:ascii="Arial" w:hAnsi="Arial" w:cs="Arial"/>
                <w:color w:val="000000"/>
                <w:sz w:val="12"/>
                <w:szCs w:val="12"/>
              </w:rPr>
            </w:pPr>
            <w:smartTag w:uri="urn:schemas-microsoft-com:office:smarttags" w:element="metricconverter">
              <w:smartTagPr>
                <w:attr w:name="ProductID" w:val="12 м"/>
              </w:smartTagPr>
              <w:r w:rsidRPr="0035756A">
                <w:rPr>
                  <w:rFonts w:ascii="Arial" w:hAnsi="Arial" w:cs="Arial"/>
                  <w:color w:val="000000"/>
                  <w:sz w:val="12"/>
                  <w:szCs w:val="12"/>
                </w:rPr>
                <w:t>12 м</w:t>
              </w:r>
            </w:smartTag>
          </w:p>
          <w:p w:rsidR="00DB7354" w:rsidRPr="0035756A" w:rsidRDefault="00DB7354" w:rsidP="00DB7354">
            <w:pPr>
              <w:pStyle w:val="affffc"/>
              <w:jc w:val="center"/>
              <w:rPr>
                <w:rFonts w:ascii="Arial" w:hAnsi="Arial" w:cs="Arial"/>
                <w:color w:val="000000"/>
                <w:sz w:val="12"/>
                <w:szCs w:val="12"/>
              </w:rPr>
            </w:pPr>
            <w:smartTag w:uri="urn:schemas-microsoft-com:office:smarttags" w:element="metricconverter">
              <w:smartTagPr>
                <w:attr w:name="ProductID" w:val="25 м"/>
              </w:smartTagPr>
              <w:r w:rsidRPr="0035756A">
                <w:rPr>
                  <w:rFonts w:ascii="Arial" w:hAnsi="Arial" w:cs="Arial"/>
                  <w:color w:val="000000"/>
                  <w:sz w:val="12"/>
                  <w:szCs w:val="12"/>
                </w:rPr>
                <w:t>25 м</w:t>
              </w:r>
            </w:smartTag>
          </w:p>
        </w:tc>
      </w:tr>
      <w:tr w:rsidR="00DB7354" w:rsidRPr="0035756A" w:rsidTr="0035756A">
        <w:trPr>
          <w:trHeight w:val="20"/>
          <w:jc w:val="center"/>
        </w:trPr>
        <w:tc>
          <w:tcPr>
            <w:tcW w:w="137" w:type="pct"/>
            <w:tcBorders>
              <w:top w:val="single" w:sz="4" w:space="0" w:color="000000"/>
              <w:left w:val="single" w:sz="4" w:space="0" w:color="000000"/>
              <w:bottom w:val="single" w:sz="4" w:space="0" w:color="000000"/>
            </w:tcBorders>
            <w:shd w:val="clear" w:color="auto" w:fill="auto"/>
          </w:tcPr>
          <w:p w:rsidR="00DB7354" w:rsidRPr="0035756A" w:rsidRDefault="00DB7354" w:rsidP="00DB7354">
            <w:pPr>
              <w:pStyle w:val="affffc"/>
              <w:rPr>
                <w:rFonts w:ascii="Arial" w:hAnsi="Arial" w:cs="Arial"/>
                <w:b/>
                <w:color w:val="000000"/>
                <w:sz w:val="12"/>
                <w:szCs w:val="12"/>
              </w:rPr>
            </w:pPr>
            <w:r w:rsidRPr="0035756A">
              <w:rPr>
                <w:rFonts w:ascii="Arial" w:hAnsi="Arial" w:cs="Arial"/>
                <w:b/>
                <w:color w:val="000000"/>
                <w:sz w:val="12"/>
                <w:szCs w:val="12"/>
              </w:rPr>
              <w:t>3.4.</w:t>
            </w:r>
          </w:p>
        </w:tc>
        <w:tc>
          <w:tcPr>
            <w:tcW w:w="3593" w:type="pct"/>
            <w:tcBorders>
              <w:top w:val="single" w:sz="4" w:space="0" w:color="000000"/>
              <w:left w:val="single" w:sz="4" w:space="0" w:color="000000"/>
              <w:bottom w:val="single" w:sz="4" w:space="0" w:color="000000"/>
            </w:tcBorders>
            <w:shd w:val="clear" w:color="auto" w:fill="auto"/>
          </w:tcPr>
          <w:p w:rsidR="00DB7354" w:rsidRPr="0035756A" w:rsidRDefault="00DB7354" w:rsidP="00DB7354">
            <w:pPr>
              <w:pStyle w:val="affffc"/>
              <w:rPr>
                <w:rFonts w:ascii="Arial" w:hAnsi="Arial" w:cs="Arial"/>
                <w:b/>
                <w:color w:val="000000"/>
                <w:sz w:val="12"/>
                <w:szCs w:val="12"/>
              </w:rPr>
            </w:pPr>
            <w:r w:rsidRPr="0035756A">
              <w:rPr>
                <w:rFonts w:ascii="Arial" w:hAnsi="Arial" w:cs="Arial"/>
                <w:b/>
                <w:color w:val="000000"/>
                <w:sz w:val="12"/>
                <w:szCs w:val="12"/>
              </w:rPr>
              <w:t>Минимальный отступ до границы соседнего приквартирного земельного участка</w:t>
            </w:r>
          </w:p>
        </w:tc>
        <w:tc>
          <w:tcPr>
            <w:tcW w:w="1270" w:type="pct"/>
            <w:tcBorders>
              <w:top w:val="single" w:sz="4" w:space="0" w:color="000000"/>
              <w:left w:val="single" w:sz="4" w:space="0" w:color="000000"/>
              <w:bottom w:val="single" w:sz="4" w:space="0" w:color="000000"/>
              <w:right w:val="single" w:sz="4" w:space="0" w:color="000000"/>
            </w:tcBorders>
            <w:shd w:val="clear" w:color="auto" w:fill="auto"/>
          </w:tcPr>
          <w:p w:rsidR="00DB7354" w:rsidRPr="0035756A" w:rsidRDefault="00DB7354" w:rsidP="00DB7354">
            <w:pPr>
              <w:pStyle w:val="affffc"/>
              <w:jc w:val="center"/>
              <w:rPr>
                <w:rFonts w:ascii="Arial" w:hAnsi="Arial" w:cs="Arial"/>
                <w:b/>
                <w:color w:val="000000"/>
                <w:sz w:val="12"/>
                <w:szCs w:val="12"/>
              </w:rPr>
            </w:pPr>
          </w:p>
        </w:tc>
      </w:tr>
      <w:tr w:rsidR="00DB7354" w:rsidRPr="0035756A" w:rsidTr="0035756A">
        <w:trPr>
          <w:trHeight w:val="20"/>
          <w:jc w:val="center"/>
        </w:trPr>
        <w:tc>
          <w:tcPr>
            <w:tcW w:w="137" w:type="pct"/>
            <w:tcBorders>
              <w:top w:val="single" w:sz="4" w:space="0" w:color="000000"/>
              <w:left w:val="single" w:sz="4" w:space="0" w:color="000000"/>
              <w:bottom w:val="single" w:sz="4" w:space="0" w:color="000000"/>
            </w:tcBorders>
            <w:shd w:val="clear" w:color="auto" w:fill="auto"/>
          </w:tcPr>
          <w:p w:rsidR="00DB7354" w:rsidRPr="0035756A" w:rsidRDefault="00DB7354" w:rsidP="00DB7354">
            <w:pPr>
              <w:pStyle w:val="affffc"/>
              <w:rPr>
                <w:rFonts w:ascii="Arial" w:hAnsi="Arial" w:cs="Arial"/>
                <w:color w:val="000000"/>
                <w:sz w:val="12"/>
                <w:szCs w:val="12"/>
              </w:rPr>
            </w:pPr>
            <w:r w:rsidRPr="0035756A">
              <w:rPr>
                <w:rFonts w:ascii="Arial" w:hAnsi="Arial" w:cs="Arial"/>
                <w:color w:val="000000"/>
                <w:sz w:val="12"/>
                <w:szCs w:val="12"/>
              </w:rPr>
              <w:t>3.4.1.</w:t>
            </w:r>
          </w:p>
        </w:tc>
        <w:tc>
          <w:tcPr>
            <w:tcW w:w="3593" w:type="pct"/>
            <w:tcBorders>
              <w:top w:val="single" w:sz="4" w:space="0" w:color="000000"/>
              <w:left w:val="single" w:sz="4" w:space="0" w:color="000000"/>
              <w:bottom w:val="single" w:sz="4" w:space="0" w:color="000000"/>
            </w:tcBorders>
            <w:shd w:val="clear" w:color="auto" w:fill="auto"/>
          </w:tcPr>
          <w:p w:rsidR="00DB7354" w:rsidRPr="0035756A" w:rsidRDefault="00DB7354" w:rsidP="00DB7354">
            <w:pPr>
              <w:pStyle w:val="affffc"/>
              <w:rPr>
                <w:rFonts w:ascii="Arial" w:hAnsi="Arial" w:cs="Arial"/>
                <w:color w:val="000000"/>
                <w:sz w:val="12"/>
                <w:szCs w:val="12"/>
              </w:rPr>
            </w:pPr>
            <w:r w:rsidRPr="0035756A">
              <w:rPr>
                <w:rFonts w:ascii="Arial" w:hAnsi="Arial" w:cs="Arial"/>
                <w:color w:val="000000"/>
                <w:sz w:val="12"/>
                <w:szCs w:val="12"/>
              </w:rPr>
              <w:t>от постройки для содержания скота и птицы</w:t>
            </w:r>
          </w:p>
        </w:tc>
        <w:tc>
          <w:tcPr>
            <w:tcW w:w="1270" w:type="pct"/>
            <w:tcBorders>
              <w:top w:val="single" w:sz="4" w:space="0" w:color="000000"/>
              <w:left w:val="single" w:sz="4" w:space="0" w:color="000000"/>
              <w:bottom w:val="single" w:sz="4" w:space="0" w:color="000000"/>
              <w:right w:val="single" w:sz="4" w:space="0" w:color="000000"/>
            </w:tcBorders>
            <w:shd w:val="clear" w:color="auto" w:fill="auto"/>
          </w:tcPr>
          <w:p w:rsidR="00DB7354" w:rsidRPr="0035756A" w:rsidRDefault="00DB7354" w:rsidP="00DB7354">
            <w:pPr>
              <w:pStyle w:val="affffc"/>
              <w:jc w:val="center"/>
              <w:rPr>
                <w:rFonts w:ascii="Arial" w:hAnsi="Arial" w:cs="Arial"/>
                <w:color w:val="000000"/>
                <w:sz w:val="12"/>
                <w:szCs w:val="12"/>
              </w:rPr>
            </w:pPr>
            <w:smartTag w:uri="urn:schemas-microsoft-com:office:smarttags" w:element="metricconverter">
              <w:smartTagPr>
                <w:attr w:name="ProductID" w:val="4 м"/>
              </w:smartTagPr>
              <w:r w:rsidRPr="0035756A">
                <w:rPr>
                  <w:rFonts w:ascii="Arial" w:hAnsi="Arial" w:cs="Arial"/>
                  <w:color w:val="000000"/>
                  <w:sz w:val="12"/>
                  <w:szCs w:val="12"/>
                </w:rPr>
                <w:t>4 м</w:t>
              </w:r>
            </w:smartTag>
          </w:p>
        </w:tc>
      </w:tr>
      <w:tr w:rsidR="00DB7354" w:rsidRPr="0035756A" w:rsidTr="0035756A">
        <w:trPr>
          <w:trHeight w:val="20"/>
          <w:jc w:val="center"/>
        </w:trPr>
        <w:tc>
          <w:tcPr>
            <w:tcW w:w="137" w:type="pct"/>
            <w:tcBorders>
              <w:top w:val="single" w:sz="4" w:space="0" w:color="000000"/>
              <w:left w:val="single" w:sz="4" w:space="0" w:color="000000"/>
              <w:bottom w:val="single" w:sz="4" w:space="0" w:color="000000"/>
            </w:tcBorders>
            <w:shd w:val="clear" w:color="auto" w:fill="auto"/>
          </w:tcPr>
          <w:p w:rsidR="00DB7354" w:rsidRPr="0035756A" w:rsidRDefault="00DB7354" w:rsidP="00DB7354">
            <w:pPr>
              <w:pStyle w:val="affffc"/>
              <w:rPr>
                <w:rFonts w:ascii="Arial" w:hAnsi="Arial" w:cs="Arial"/>
                <w:color w:val="000000"/>
                <w:sz w:val="12"/>
                <w:szCs w:val="12"/>
              </w:rPr>
            </w:pPr>
            <w:r w:rsidRPr="0035756A">
              <w:rPr>
                <w:rFonts w:ascii="Arial" w:hAnsi="Arial" w:cs="Arial"/>
                <w:color w:val="000000"/>
                <w:sz w:val="12"/>
                <w:szCs w:val="12"/>
              </w:rPr>
              <w:t>3.5.</w:t>
            </w:r>
          </w:p>
        </w:tc>
        <w:tc>
          <w:tcPr>
            <w:tcW w:w="3593" w:type="pct"/>
            <w:tcBorders>
              <w:top w:val="single" w:sz="4" w:space="0" w:color="000000"/>
              <w:left w:val="single" w:sz="4" w:space="0" w:color="000000"/>
              <w:bottom w:val="single" w:sz="4" w:space="0" w:color="000000"/>
            </w:tcBorders>
            <w:shd w:val="clear" w:color="auto" w:fill="auto"/>
          </w:tcPr>
          <w:p w:rsidR="00DB7354" w:rsidRPr="0035756A" w:rsidRDefault="00DB7354" w:rsidP="00DB7354">
            <w:pPr>
              <w:pStyle w:val="affffc"/>
              <w:rPr>
                <w:rFonts w:ascii="Arial" w:hAnsi="Arial" w:cs="Arial"/>
                <w:color w:val="000000"/>
                <w:sz w:val="12"/>
                <w:szCs w:val="12"/>
              </w:rPr>
            </w:pPr>
            <w:r w:rsidRPr="0035756A">
              <w:rPr>
                <w:rFonts w:ascii="Arial" w:hAnsi="Arial" w:cs="Arial"/>
                <w:color w:val="000000"/>
                <w:sz w:val="12"/>
                <w:szCs w:val="12"/>
              </w:rPr>
              <w:t>Минимальный отступ от площадок с контейнерами для отходов, до границ участков жилых домов, детских учреждений</w:t>
            </w:r>
          </w:p>
        </w:tc>
        <w:tc>
          <w:tcPr>
            <w:tcW w:w="1270" w:type="pct"/>
            <w:tcBorders>
              <w:top w:val="single" w:sz="4" w:space="0" w:color="000000"/>
              <w:left w:val="single" w:sz="4" w:space="0" w:color="000000"/>
              <w:bottom w:val="single" w:sz="4" w:space="0" w:color="000000"/>
              <w:right w:val="single" w:sz="4" w:space="0" w:color="000000"/>
            </w:tcBorders>
            <w:shd w:val="clear" w:color="auto" w:fill="auto"/>
          </w:tcPr>
          <w:p w:rsidR="00DB7354" w:rsidRPr="0035756A" w:rsidRDefault="00DB7354" w:rsidP="00DB7354">
            <w:pPr>
              <w:pStyle w:val="affffc"/>
              <w:jc w:val="center"/>
              <w:rPr>
                <w:rFonts w:ascii="Arial" w:hAnsi="Arial" w:cs="Arial"/>
                <w:color w:val="000000"/>
                <w:sz w:val="12"/>
                <w:szCs w:val="12"/>
              </w:rPr>
            </w:pPr>
            <w:smartTag w:uri="urn:schemas-microsoft-com:office:smarttags" w:element="metricconverter">
              <w:smartTagPr>
                <w:attr w:name="ProductID" w:val="20 м"/>
              </w:smartTagPr>
              <w:r w:rsidRPr="0035756A">
                <w:rPr>
                  <w:rFonts w:ascii="Arial" w:hAnsi="Arial" w:cs="Arial"/>
                  <w:color w:val="000000"/>
                  <w:sz w:val="12"/>
                  <w:szCs w:val="12"/>
                </w:rPr>
                <w:t>20 м</w:t>
              </w:r>
            </w:smartTag>
          </w:p>
        </w:tc>
      </w:tr>
      <w:tr w:rsidR="00DB7354" w:rsidRPr="0035756A" w:rsidTr="0035756A">
        <w:trPr>
          <w:trHeight w:val="20"/>
          <w:jc w:val="center"/>
        </w:trPr>
        <w:tc>
          <w:tcPr>
            <w:tcW w:w="137" w:type="pct"/>
            <w:tcBorders>
              <w:top w:val="single" w:sz="4" w:space="0" w:color="000000"/>
              <w:left w:val="single" w:sz="4" w:space="0" w:color="000000"/>
              <w:bottom w:val="single" w:sz="4" w:space="0" w:color="000000"/>
            </w:tcBorders>
            <w:shd w:val="clear" w:color="auto" w:fill="auto"/>
          </w:tcPr>
          <w:p w:rsidR="00DB7354" w:rsidRPr="0035756A" w:rsidRDefault="00DB7354" w:rsidP="00DB7354">
            <w:pPr>
              <w:pStyle w:val="affffc"/>
              <w:rPr>
                <w:rFonts w:ascii="Arial" w:hAnsi="Arial" w:cs="Arial"/>
                <w:color w:val="000000"/>
                <w:sz w:val="12"/>
                <w:szCs w:val="12"/>
              </w:rPr>
            </w:pPr>
            <w:r w:rsidRPr="0035756A">
              <w:rPr>
                <w:rFonts w:ascii="Arial" w:hAnsi="Arial" w:cs="Arial"/>
                <w:color w:val="000000"/>
                <w:sz w:val="12"/>
                <w:szCs w:val="12"/>
              </w:rPr>
              <w:t>3.5.1.</w:t>
            </w:r>
          </w:p>
        </w:tc>
        <w:tc>
          <w:tcPr>
            <w:tcW w:w="3593" w:type="pct"/>
            <w:tcBorders>
              <w:top w:val="single" w:sz="4" w:space="0" w:color="000000"/>
              <w:left w:val="single" w:sz="4" w:space="0" w:color="000000"/>
              <w:bottom w:val="single" w:sz="4" w:space="0" w:color="000000"/>
            </w:tcBorders>
            <w:shd w:val="clear" w:color="auto" w:fill="auto"/>
          </w:tcPr>
          <w:p w:rsidR="00DB7354" w:rsidRPr="0035756A" w:rsidRDefault="00DB7354" w:rsidP="00DB7354">
            <w:pPr>
              <w:pStyle w:val="affffc"/>
              <w:rPr>
                <w:rFonts w:ascii="Arial" w:hAnsi="Arial" w:cs="Arial"/>
                <w:color w:val="000000"/>
                <w:sz w:val="12"/>
                <w:szCs w:val="12"/>
              </w:rPr>
            </w:pPr>
            <w:r w:rsidRPr="0035756A">
              <w:rPr>
                <w:rFonts w:ascii="Arial" w:hAnsi="Arial" w:cs="Arial"/>
                <w:color w:val="000000"/>
                <w:sz w:val="12"/>
                <w:szCs w:val="12"/>
              </w:rPr>
              <w:t>Минимальный отступ от газорегуляторных пунктов до границ участков жилых домов</w:t>
            </w:r>
          </w:p>
        </w:tc>
        <w:tc>
          <w:tcPr>
            <w:tcW w:w="1270" w:type="pct"/>
            <w:tcBorders>
              <w:top w:val="single" w:sz="4" w:space="0" w:color="000000"/>
              <w:left w:val="single" w:sz="4" w:space="0" w:color="000000"/>
              <w:bottom w:val="single" w:sz="4" w:space="0" w:color="000000"/>
              <w:right w:val="single" w:sz="4" w:space="0" w:color="000000"/>
            </w:tcBorders>
            <w:shd w:val="clear" w:color="auto" w:fill="auto"/>
          </w:tcPr>
          <w:p w:rsidR="00DB7354" w:rsidRPr="0035756A" w:rsidRDefault="00DB7354" w:rsidP="00DB7354">
            <w:pPr>
              <w:pStyle w:val="affffc"/>
              <w:jc w:val="center"/>
              <w:rPr>
                <w:rFonts w:ascii="Arial" w:hAnsi="Arial" w:cs="Arial"/>
                <w:color w:val="000000"/>
                <w:sz w:val="12"/>
                <w:szCs w:val="12"/>
              </w:rPr>
            </w:pPr>
            <w:smartTag w:uri="urn:schemas-microsoft-com:office:smarttags" w:element="metricconverter">
              <w:smartTagPr>
                <w:attr w:name="ProductID" w:val="15 м"/>
              </w:smartTagPr>
              <w:r w:rsidRPr="0035756A">
                <w:rPr>
                  <w:rFonts w:ascii="Arial" w:hAnsi="Arial" w:cs="Arial"/>
                  <w:color w:val="000000"/>
                  <w:sz w:val="12"/>
                  <w:szCs w:val="12"/>
                </w:rPr>
                <w:t>15 м</w:t>
              </w:r>
            </w:smartTag>
          </w:p>
        </w:tc>
      </w:tr>
      <w:tr w:rsidR="00DB7354" w:rsidRPr="0035756A" w:rsidTr="0035756A">
        <w:trPr>
          <w:trHeight w:val="20"/>
          <w:jc w:val="center"/>
        </w:trPr>
        <w:tc>
          <w:tcPr>
            <w:tcW w:w="137" w:type="pct"/>
            <w:tcBorders>
              <w:top w:val="single" w:sz="4" w:space="0" w:color="000000"/>
              <w:left w:val="single" w:sz="4" w:space="0" w:color="000000"/>
              <w:bottom w:val="single" w:sz="4" w:space="0" w:color="000000"/>
            </w:tcBorders>
            <w:shd w:val="clear" w:color="auto" w:fill="auto"/>
          </w:tcPr>
          <w:p w:rsidR="00DB7354" w:rsidRPr="0035756A" w:rsidRDefault="00DB7354" w:rsidP="00DB7354">
            <w:pPr>
              <w:pStyle w:val="affffc"/>
              <w:rPr>
                <w:rFonts w:ascii="Arial" w:hAnsi="Arial" w:cs="Arial"/>
                <w:color w:val="000000"/>
                <w:sz w:val="12"/>
                <w:szCs w:val="12"/>
              </w:rPr>
            </w:pPr>
            <w:r w:rsidRPr="0035756A">
              <w:rPr>
                <w:rFonts w:ascii="Arial" w:hAnsi="Arial" w:cs="Arial"/>
                <w:color w:val="000000"/>
                <w:sz w:val="12"/>
                <w:szCs w:val="12"/>
              </w:rPr>
              <w:t>3.5.2.</w:t>
            </w:r>
          </w:p>
        </w:tc>
        <w:tc>
          <w:tcPr>
            <w:tcW w:w="3593" w:type="pct"/>
            <w:tcBorders>
              <w:top w:val="single" w:sz="4" w:space="0" w:color="000000"/>
              <w:left w:val="single" w:sz="4" w:space="0" w:color="000000"/>
              <w:bottom w:val="single" w:sz="4" w:space="0" w:color="000000"/>
            </w:tcBorders>
            <w:shd w:val="clear" w:color="auto" w:fill="auto"/>
          </w:tcPr>
          <w:p w:rsidR="00DB7354" w:rsidRPr="0035756A" w:rsidRDefault="00DB7354" w:rsidP="00DB7354">
            <w:pPr>
              <w:pStyle w:val="affffc"/>
              <w:rPr>
                <w:rFonts w:ascii="Arial" w:hAnsi="Arial" w:cs="Arial"/>
                <w:color w:val="000000"/>
                <w:sz w:val="12"/>
                <w:szCs w:val="12"/>
              </w:rPr>
            </w:pPr>
            <w:r w:rsidRPr="0035756A">
              <w:rPr>
                <w:rFonts w:ascii="Arial" w:hAnsi="Arial" w:cs="Arial"/>
                <w:color w:val="000000"/>
                <w:sz w:val="12"/>
                <w:szCs w:val="12"/>
              </w:rPr>
              <w:t>Минимальный отступ от трансформаторных подстанций до границ участков жилых домов</w:t>
            </w:r>
          </w:p>
        </w:tc>
        <w:tc>
          <w:tcPr>
            <w:tcW w:w="1270" w:type="pct"/>
            <w:tcBorders>
              <w:top w:val="single" w:sz="4" w:space="0" w:color="000000"/>
              <w:left w:val="single" w:sz="4" w:space="0" w:color="000000"/>
              <w:bottom w:val="single" w:sz="4" w:space="0" w:color="000000"/>
              <w:right w:val="single" w:sz="4" w:space="0" w:color="000000"/>
            </w:tcBorders>
            <w:shd w:val="clear" w:color="auto" w:fill="auto"/>
          </w:tcPr>
          <w:p w:rsidR="00DB7354" w:rsidRPr="0035756A" w:rsidRDefault="00DB7354" w:rsidP="00DB7354">
            <w:pPr>
              <w:pStyle w:val="affffc"/>
              <w:jc w:val="center"/>
              <w:rPr>
                <w:rFonts w:ascii="Arial" w:hAnsi="Arial" w:cs="Arial"/>
                <w:color w:val="000000"/>
                <w:sz w:val="12"/>
                <w:szCs w:val="12"/>
              </w:rPr>
            </w:pPr>
            <w:smartTag w:uri="urn:schemas-microsoft-com:office:smarttags" w:element="metricconverter">
              <w:smartTagPr>
                <w:attr w:name="ProductID" w:val="10 м"/>
              </w:smartTagPr>
              <w:r w:rsidRPr="0035756A">
                <w:rPr>
                  <w:rFonts w:ascii="Arial" w:hAnsi="Arial" w:cs="Arial"/>
                  <w:color w:val="000000"/>
                  <w:sz w:val="12"/>
                  <w:szCs w:val="12"/>
                </w:rPr>
                <w:t>10 м</w:t>
              </w:r>
            </w:smartTag>
          </w:p>
        </w:tc>
      </w:tr>
      <w:tr w:rsidR="00DB7354" w:rsidRPr="0035756A" w:rsidTr="0035756A">
        <w:trPr>
          <w:trHeight w:val="20"/>
          <w:jc w:val="center"/>
        </w:trPr>
        <w:tc>
          <w:tcPr>
            <w:tcW w:w="137" w:type="pct"/>
            <w:tcBorders>
              <w:top w:val="single" w:sz="4" w:space="0" w:color="000000"/>
              <w:left w:val="single" w:sz="4" w:space="0" w:color="000000"/>
              <w:bottom w:val="single" w:sz="4" w:space="0" w:color="000000"/>
            </w:tcBorders>
            <w:shd w:val="clear" w:color="auto" w:fill="auto"/>
          </w:tcPr>
          <w:p w:rsidR="00DB7354" w:rsidRPr="0035756A" w:rsidRDefault="00DB7354" w:rsidP="00DB7354">
            <w:pPr>
              <w:pStyle w:val="affffc"/>
              <w:rPr>
                <w:rFonts w:ascii="Arial" w:hAnsi="Arial" w:cs="Arial"/>
                <w:color w:val="000000"/>
                <w:sz w:val="12"/>
                <w:szCs w:val="12"/>
              </w:rPr>
            </w:pPr>
            <w:r w:rsidRPr="0035756A">
              <w:rPr>
                <w:rFonts w:ascii="Arial" w:hAnsi="Arial" w:cs="Arial"/>
                <w:color w:val="000000"/>
                <w:sz w:val="12"/>
                <w:szCs w:val="12"/>
              </w:rPr>
              <w:t>3.6.</w:t>
            </w:r>
          </w:p>
        </w:tc>
        <w:tc>
          <w:tcPr>
            <w:tcW w:w="3593" w:type="pct"/>
            <w:tcBorders>
              <w:top w:val="single" w:sz="4" w:space="0" w:color="000000"/>
              <w:left w:val="single" w:sz="4" w:space="0" w:color="000000"/>
              <w:bottom w:val="single" w:sz="4" w:space="0" w:color="000000"/>
            </w:tcBorders>
            <w:shd w:val="clear" w:color="auto" w:fill="auto"/>
          </w:tcPr>
          <w:p w:rsidR="00DB7354" w:rsidRPr="0035756A" w:rsidRDefault="00DB7354" w:rsidP="00DB7354">
            <w:pPr>
              <w:pStyle w:val="affffc"/>
              <w:rPr>
                <w:rFonts w:ascii="Arial" w:hAnsi="Arial" w:cs="Arial"/>
                <w:color w:val="000000"/>
                <w:sz w:val="12"/>
                <w:szCs w:val="12"/>
              </w:rPr>
            </w:pPr>
            <w:r w:rsidRPr="0035756A">
              <w:rPr>
                <w:rFonts w:ascii="Arial" w:hAnsi="Arial" w:cs="Arial"/>
                <w:color w:val="000000"/>
                <w:sz w:val="12"/>
                <w:szCs w:val="12"/>
              </w:rPr>
              <w:t>Минимальный отступ от хозяйственных построек для содержания скота и птицы до окон жилых помещений дома</w:t>
            </w:r>
          </w:p>
        </w:tc>
        <w:tc>
          <w:tcPr>
            <w:tcW w:w="1270" w:type="pct"/>
            <w:tcBorders>
              <w:top w:val="single" w:sz="4" w:space="0" w:color="000000"/>
              <w:left w:val="single" w:sz="4" w:space="0" w:color="000000"/>
              <w:bottom w:val="single" w:sz="4" w:space="0" w:color="000000"/>
              <w:right w:val="single" w:sz="4" w:space="0" w:color="000000"/>
            </w:tcBorders>
            <w:shd w:val="clear" w:color="auto" w:fill="auto"/>
          </w:tcPr>
          <w:p w:rsidR="00DB7354" w:rsidRPr="0035756A" w:rsidRDefault="00DB7354" w:rsidP="00DB7354">
            <w:pPr>
              <w:pStyle w:val="affffc"/>
              <w:jc w:val="center"/>
              <w:rPr>
                <w:rFonts w:ascii="Arial" w:hAnsi="Arial" w:cs="Arial"/>
                <w:color w:val="000000"/>
                <w:sz w:val="12"/>
                <w:szCs w:val="12"/>
              </w:rPr>
            </w:pPr>
            <w:smartTag w:uri="urn:schemas-microsoft-com:office:smarttags" w:element="metricconverter">
              <w:smartTagPr>
                <w:attr w:name="ProductID" w:val="15 м"/>
              </w:smartTagPr>
              <w:r w:rsidRPr="0035756A">
                <w:rPr>
                  <w:rFonts w:ascii="Arial" w:hAnsi="Arial" w:cs="Arial"/>
                  <w:color w:val="000000"/>
                  <w:sz w:val="12"/>
                  <w:szCs w:val="12"/>
                </w:rPr>
                <w:t>15 м</w:t>
              </w:r>
            </w:smartTag>
          </w:p>
        </w:tc>
      </w:tr>
      <w:tr w:rsidR="00DB7354" w:rsidRPr="0035756A" w:rsidTr="0035756A">
        <w:trPr>
          <w:trHeight w:val="20"/>
          <w:jc w:val="center"/>
        </w:trPr>
        <w:tc>
          <w:tcPr>
            <w:tcW w:w="137" w:type="pct"/>
            <w:tcBorders>
              <w:top w:val="single" w:sz="4" w:space="0" w:color="000000"/>
              <w:left w:val="single" w:sz="4" w:space="0" w:color="000000"/>
              <w:bottom w:val="single" w:sz="4" w:space="0" w:color="000000"/>
            </w:tcBorders>
            <w:shd w:val="clear" w:color="auto" w:fill="auto"/>
          </w:tcPr>
          <w:p w:rsidR="00DB7354" w:rsidRPr="0035756A" w:rsidRDefault="00DB7354" w:rsidP="00DB7354">
            <w:pPr>
              <w:pStyle w:val="affffc"/>
              <w:rPr>
                <w:rFonts w:ascii="Arial" w:hAnsi="Arial" w:cs="Arial"/>
                <w:color w:val="000000"/>
                <w:sz w:val="12"/>
                <w:szCs w:val="12"/>
              </w:rPr>
            </w:pPr>
            <w:r w:rsidRPr="0035756A">
              <w:rPr>
                <w:rFonts w:ascii="Arial" w:hAnsi="Arial" w:cs="Arial"/>
                <w:color w:val="000000"/>
                <w:sz w:val="12"/>
                <w:szCs w:val="12"/>
              </w:rPr>
              <w:t>3.7.</w:t>
            </w:r>
          </w:p>
        </w:tc>
        <w:tc>
          <w:tcPr>
            <w:tcW w:w="3593" w:type="pct"/>
            <w:tcBorders>
              <w:top w:val="single" w:sz="4" w:space="0" w:color="000000"/>
              <w:left w:val="single" w:sz="4" w:space="0" w:color="000000"/>
              <w:bottom w:val="single" w:sz="4" w:space="0" w:color="000000"/>
            </w:tcBorders>
            <w:shd w:val="clear" w:color="auto" w:fill="auto"/>
          </w:tcPr>
          <w:p w:rsidR="00DB7354" w:rsidRPr="0035756A" w:rsidRDefault="00DB7354" w:rsidP="00DB7354">
            <w:pPr>
              <w:pStyle w:val="affffc"/>
              <w:rPr>
                <w:rFonts w:ascii="Arial" w:hAnsi="Arial" w:cs="Arial"/>
                <w:color w:val="000000"/>
                <w:sz w:val="12"/>
                <w:szCs w:val="12"/>
              </w:rPr>
            </w:pPr>
            <w:r w:rsidRPr="0035756A">
              <w:rPr>
                <w:rFonts w:ascii="Arial" w:hAnsi="Arial" w:cs="Arial"/>
                <w:color w:val="000000"/>
                <w:sz w:val="12"/>
                <w:szCs w:val="12"/>
                <w:lang w:eastAsia="ru-RU"/>
              </w:rPr>
              <w:t>Расстояния от окон жилых помещений (комнат, кухонь и веранд) в зонах застройки объектами индивидуального жилищного строительства до стен дома и хозяйственных построек (гаражи, бани, сараи), расположенных на соседнем земельном участке (не менее)</w:t>
            </w:r>
          </w:p>
        </w:tc>
        <w:tc>
          <w:tcPr>
            <w:tcW w:w="1270" w:type="pct"/>
            <w:tcBorders>
              <w:top w:val="single" w:sz="4" w:space="0" w:color="000000"/>
              <w:left w:val="single" w:sz="4" w:space="0" w:color="000000"/>
              <w:bottom w:val="single" w:sz="4" w:space="0" w:color="000000"/>
              <w:right w:val="single" w:sz="4" w:space="0" w:color="000000"/>
            </w:tcBorders>
            <w:shd w:val="clear" w:color="auto" w:fill="auto"/>
          </w:tcPr>
          <w:p w:rsidR="00DB7354" w:rsidRPr="0035756A" w:rsidRDefault="00DB7354" w:rsidP="00DB7354">
            <w:pPr>
              <w:pStyle w:val="affffc"/>
              <w:jc w:val="center"/>
              <w:rPr>
                <w:rFonts w:ascii="Arial" w:hAnsi="Arial" w:cs="Arial"/>
                <w:color w:val="000000"/>
                <w:sz w:val="12"/>
                <w:szCs w:val="12"/>
              </w:rPr>
            </w:pPr>
            <w:smartTag w:uri="urn:schemas-microsoft-com:office:smarttags" w:element="metricconverter">
              <w:smartTagPr>
                <w:attr w:name="ProductID" w:val="6 м"/>
              </w:smartTagPr>
              <w:r w:rsidRPr="0035756A">
                <w:rPr>
                  <w:rFonts w:ascii="Arial" w:hAnsi="Arial" w:cs="Arial"/>
                  <w:color w:val="000000"/>
                  <w:sz w:val="12"/>
                  <w:szCs w:val="12"/>
                </w:rPr>
                <w:t>6 м</w:t>
              </w:r>
            </w:smartTag>
          </w:p>
        </w:tc>
      </w:tr>
      <w:tr w:rsidR="00DB7354" w:rsidRPr="0035756A" w:rsidTr="0035756A">
        <w:trPr>
          <w:trHeight w:val="20"/>
          <w:jc w:val="center"/>
        </w:trPr>
        <w:tc>
          <w:tcPr>
            <w:tcW w:w="137" w:type="pct"/>
            <w:tcBorders>
              <w:top w:val="single" w:sz="4" w:space="0" w:color="000000"/>
              <w:left w:val="single" w:sz="4" w:space="0" w:color="000000"/>
              <w:bottom w:val="single" w:sz="4" w:space="0" w:color="000000"/>
            </w:tcBorders>
            <w:shd w:val="clear" w:color="auto" w:fill="auto"/>
          </w:tcPr>
          <w:p w:rsidR="00DB7354" w:rsidRPr="0035756A" w:rsidRDefault="00DB7354" w:rsidP="00DB7354">
            <w:pPr>
              <w:pStyle w:val="affffe"/>
              <w:rPr>
                <w:rFonts w:ascii="Arial" w:hAnsi="Arial" w:cs="Arial"/>
                <w:color w:val="000000"/>
                <w:sz w:val="12"/>
                <w:szCs w:val="12"/>
              </w:rPr>
            </w:pPr>
            <w:r w:rsidRPr="0035756A">
              <w:rPr>
                <w:rFonts w:ascii="Arial" w:hAnsi="Arial" w:cs="Arial"/>
                <w:color w:val="000000"/>
                <w:sz w:val="12"/>
                <w:szCs w:val="12"/>
              </w:rPr>
              <w:t>4</w:t>
            </w:r>
          </w:p>
        </w:tc>
        <w:tc>
          <w:tcPr>
            <w:tcW w:w="3593" w:type="pct"/>
            <w:tcBorders>
              <w:top w:val="single" w:sz="4" w:space="0" w:color="000000"/>
              <w:left w:val="single" w:sz="4" w:space="0" w:color="000000"/>
              <w:bottom w:val="single" w:sz="4" w:space="0" w:color="000000"/>
            </w:tcBorders>
            <w:shd w:val="clear" w:color="auto" w:fill="auto"/>
          </w:tcPr>
          <w:p w:rsidR="00DB7354" w:rsidRPr="0035756A" w:rsidRDefault="00DB7354" w:rsidP="00DB7354">
            <w:pPr>
              <w:pStyle w:val="affffe"/>
              <w:rPr>
                <w:rFonts w:ascii="Arial" w:hAnsi="Arial" w:cs="Arial"/>
                <w:color w:val="000000"/>
                <w:sz w:val="12"/>
                <w:szCs w:val="12"/>
              </w:rPr>
            </w:pPr>
            <w:r w:rsidRPr="0035756A">
              <w:rPr>
                <w:rFonts w:ascii="Arial" w:hAnsi="Arial" w:cs="Arial"/>
                <w:color w:val="000000"/>
                <w:sz w:val="12"/>
                <w:szCs w:val="12"/>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270" w:type="pct"/>
            <w:tcBorders>
              <w:top w:val="single" w:sz="4" w:space="0" w:color="000000"/>
              <w:left w:val="single" w:sz="4" w:space="0" w:color="000000"/>
              <w:bottom w:val="single" w:sz="4" w:space="0" w:color="000000"/>
              <w:right w:val="single" w:sz="4" w:space="0" w:color="000000"/>
            </w:tcBorders>
            <w:shd w:val="clear" w:color="auto" w:fill="auto"/>
          </w:tcPr>
          <w:p w:rsidR="00DB7354" w:rsidRPr="0035756A" w:rsidRDefault="00DB7354" w:rsidP="00DB7354">
            <w:pPr>
              <w:pStyle w:val="affffe"/>
              <w:snapToGrid w:val="0"/>
              <w:jc w:val="center"/>
              <w:rPr>
                <w:rFonts w:ascii="Arial" w:hAnsi="Arial" w:cs="Arial"/>
                <w:color w:val="000000"/>
                <w:sz w:val="12"/>
                <w:szCs w:val="12"/>
              </w:rPr>
            </w:pPr>
          </w:p>
        </w:tc>
      </w:tr>
      <w:tr w:rsidR="00DB7354" w:rsidRPr="0035756A" w:rsidTr="0035756A">
        <w:trPr>
          <w:trHeight w:val="20"/>
          <w:jc w:val="center"/>
        </w:trPr>
        <w:tc>
          <w:tcPr>
            <w:tcW w:w="137" w:type="pct"/>
            <w:tcBorders>
              <w:top w:val="single" w:sz="4" w:space="0" w:color="000000"/>
              <w:left w:val="single" w:sz="4" w:space="0" w:color="000000"/>
              <w:bottom w:val="single" w:sz="4" w:space="0" w:color="000000"/>
            </w:tcBorders>
            <w:shd w:val="clear" w:color="auto" w:fill="auto"/>
          </w:tcPr>
          <w:p w:rsidR="00DB7354" w:rsidRPr="0035756A" w:rsidRDefault="00DB7354" w:rsidP="00DB7354">
            <w:pPr>
              <w:pStyle w:val="affffc"/>
              <w:rPr>
                <w:rFonts w:ascii="Arial" w:hAnsi="Arial" w:cs="Arial"/>
                <w:color w:val="000000"/>
                <w:sz w:val="12"/>
                <w:szCs w:val="12"/>
              </w:rPr>
            </w:pPr>
            <w:r w:rsidRPr="0035756A">
              <w:rPr>
                <w:rFonts w:ascii="Arial" w:hAnsi="Arial" w:cs="Arial"/>
                <w:color w:val="000000"/>
                <w:sz w:val="12"/>
                <w:szCs w:val="12"/>
              </w:rPr>
              <w:t>4.1</w:t>
            </w:r>
          </w:p>
        </w:tc>
        <w:tc>
          <w:tcPr>
            <w:tcW w:w="3593" w:type="pct"/>
            <w:tcBorders>
              <w:top w:val="single" w:sz="4" w:space="0" w:color="000000"/>
              <w:left w:val="single" w:sz="4" w:space="0" w:color="000000"/>
              <w:bottom w:val="single" w:sz="4" w:space="0" w:color="000000"/>
            </w:tcBorders>
            <w:shd w:val="clear" w:color="auto" w:fill="auto"/>
          </w:tcPr>
          <w:p w:rsidR="00DB7354" w:rsidRPr="0035756A" w:rsidRDefault="00DB7354" w:rsidP="00DB7354">
            <w:pPr>
              <w:pStyle w:val="affffc"/>
              <w:rPr>
                <w:rFonts w:ascii="Arial" w:hAnsi="Arial" w:cs="Arial"/>
                <w:color w:val="000000"/>
                <w:sz w:val="12"/>
                <w:szCs w:val="12"/>
              </w:rPr>
            </w:pPr>
            <w:r w:rsidRPr="0035756A">
              <w:rPr>
                <w:rFonts w:ascii="Arial" w:hAnsi="Arial" w:cs="Arial"/>
                <w:color w:val="000000"/>
                <w:sz w:val="12"/>
                <w:szCs w:val="12"/>
              </w:rPr>
              <w:t>для дошкольных образовательных организаций, общеобразовательных организаций</w:t>
            </w:r>
          </w:p>
        </w:tc>
        <w:tc>
          <w:tcPr>
            <w:tcW w:w="1270" w:type="pct"/>
            <w:tcBorders>
              <w:top w:val="single" w:sz="4" w:space="0" w:color="000000"/>
              <w:left w:val="single" w:sz="4" w:space="0" w:color="000000"/>
              <w:bottom w:val="single" w:sz="4" w:space="0" w:color="000000"/>
              <w:right w:val="single" w:sz="4" w:space="0" w:color="000000"/>
            </w:tcBorders>
            <w:shd w:val="clear" w:color="auto" w:fill="auto"/>
          </w:tcPr>
          <w:p w:rsidR="00DB7354" w:rsidRPr="0035756A" w:rsidRDefault="00DB7354" w:rsidP="00DB7354">
            <w:pPr>
              <w:pStyle w:val="affffc"/>
              <w:jc w:val="center"/>
              <w:rPr>
                <w:rFonts w:ascii="Arial" w:hAnsi="Arial" w:cs="Arial"/>
                <w:color w:val="000000"/>
                <w:sz w:val="12"/>
                <w:szCs w:val="12"/>
              </w:rPr>
            </w:pPr>
            <w:smartTag w:uri="urn:schemas-microsoft-com:office:smarttags" w:element="metricconverter">
              <w:smartTagPr>
                <w:attr w:name="ProductID" w:val="25 м"/>
              </w:smartTagPr>
              <w:r w:rsidRPr="0035756A">
                <w:rPr>
                  <w:rFonts w:ascii="Arial" w:hAnsi="Arial" w:cs="Arial"/>
                  <w:color w:val="000000"/>
                  <w:sz w:val="12"/>
                  <w:szCs w:val="12"/>
                </w:rPr>
                <w:t>25 м</w:t>
              </w:r>
            </w:smartTag>
          </w:p>
        </w:tc>
      </w:tr>
      <w:tr w:rsidR="00DB7354" w:rsidRPr="0035756A" w:rsidTr="0035756A">
        <w:trPr>
          <w:trHeight w:val="20"/>
          <w:jc w:val="center"/>
        </w:trPr>
        <w:tc>
          <w:tcPr>
            <w:tcW w:w="137" w:type="pct"/>
            <w:tcBorders>
              <w:top w:val="single" w:sz="4" w:space="0" w:color="000000"/>
              <w:left w:val="single" w:sz="4" w:space="0" w:color="000000"/>
              <w:bottom w:val="single" w:sz="4" w:space="0" w:color="000000"/>
            </w:tcBorders>
            <w:shd w:val="clear" w:color="auto" w:fill="auto"/>
          </w:tcPr>
          <w:p w:rsidR="00DB7354" w:rsidRPr="0035756A" w:rsidRDefault="00DB7354" w:rsidP="00DB7354">
            <w:pPr>
              <w:pStyle w:val="affffc"/>
              <w:rPr>
                <w:rFonts w:ascii="Arial" w:hAnsi="Arial" w:cs="Arial"/>
                <w:color w:val="000000"/>
                <w:sz w:val="12"/>
                <w:szCs w:val="12"/>
              </w:rPr>
            </w:pPr>
            <w:r w:rsidRPr="0035756A">
              <w:rPr>
                <w:rFonts w:ascii="Arial" w:hAnsi="Arial" w:cs="Arial"/>
                <w:color w:val="000000"/>
                <w:sz w:val="12"/>
                <w:szCs w:val="12"/>
              </w:rPr>
              <w:t>4.2</w:t>
            </w:r>
          </w:p>
        </w:tc>
        <w:tc>
          <w:tcPr>
            <w:tcW w:w="3593" w:type="pct"/>
            <w:tcBorders>
              <w:top w:val="single" w:sz="4" w:space="0" w:color="000000"/>
              <w:left w:val="single" w:sz="4" w:space="0" w:color="000000"/>
              <w:bottom w:val="single" w:sz="4" w:space="0" w:color="000000"/>
            </w:tcBorders>
            <w:shd w:val="clear" w:color="auto" w:fill="auto"/>
          </w:tcPr>
          <w:p w:rsidR="00DB7354" w:rsidRPr="0035756A" w:rsidRDefault="00DB7354" w:rsidP="00DB7354">
            <w:pPr>
              <w:pStyle w:val="affffc"/>
              <w:rPr>
                <w:rFonts w:ascii="Arial" w:hAnsi="Arial" w:cs="Arial"/>
                <w:color w:val="000000"/>
                <w:sz w:val="12"/>
                <w:szCs w:val="12"/>
              </w:rPr>
            </w:pPr>
            <w:r w:rsidRPr="0035756A">
              <w:rPr>
                <w:rFonts w:ascii="Arial" w:hAnsi="Arial" w:cs="Arial"/>
                <w:color w:val="000000"/>
                <w:sz w:val="12"/>
                <w:szCs w:val="12"/>
              </w:rPr>
              <w:t>для других объектов капитального строительства</w:t>
            </w:r>
          </w:p>
        </w:tc>
        <w:tc>
          <w:tcPr>
            <w:tcW w:w="1270" w:type="pct"/>
            <w:tcBorders>
              <w:top w:val="single" w:sz="4" w:space="0" w:color="000000"/>
              <w:left w:val="single" w:sz="4" w:space="0" w:color="000000"/>
              <w:bottom w:val="single" w:sz="4" w:space="0" w:color="000000"/>
              <w:right w:val="single" w:sz="4" w:space="0" w:color="000000"/>
            </w:tcBorders>
            <w:shd w:val="clear" w:color="auto" w:fill="auto"/>
          </w:tcPr>
          <w:p w:rsidR="00DB7354" w:rsidRPr="0035756A" w:rsidRDefault="00DB7354" w:rsidP="00DB7354">
            <w:pPr>
              <w:pStyle w:val="affffc"/>
              <w:jc w:val="center"/>
              <w:rPr>
                <w:rFonts w:ascii="Arial" w:hAnsi="Arial" w:cs="Arial"/>
                <w:color w:val="000000"/>
                <w:sz w:val="12"/>
                <w:szCs w:val="12"/>
              </w:rPr>
            </w:pPr>
            <w:smartTag w:uri="urn:schemas-microsoft-com:office:smarttags" w:element="metricconverter">
              <w:smartTagPr>
                <w:attr w:name="ProductID" w:val="5 м"/>
              </w:smartTagPr>
              <w:r w:rsidRPr="0035756A">
                <w:rPr>
                  <w:rFonts w:ascii="Arial" w:hAnsi="Arial" w:cs="Arial"/>
                  <w:color w:val="000000"/>
                  <w:sz w:val="12"/>
                  <w:szCs w:val="12"/>
                </w:rPr>
                <w:t>5 м</w:t>
              </w:r>
            </w:smartTag>
          </w:p>
        </w:tc>
      </w:tr>
      <w:tr w:rsidR="00DB7354" w:rsidRPr="0035756A" w:rsidTr="0035756A">
        <w:trPr>
          <w:trHeight w:val="20"/>
          <w:jc w:val="center"/>
        </w:trPr>
        <w:tc>
          <w:tcPr>
            <w:tcW w:w="137" w:type="pct"/>
            <w:tcBorders>
              <w:top w:val="single" w:sz="4" w:space="0" w:color="000000"/>
              <w:left w:val="single" w:sz="4" w:space="0" w:color="000000"/>
              <w:bottom w:val="single" w:sz="4" w:space="0" w:color="000000"/>
            </w:tcBorders>
            <w:shd w:val="clear" w:color="auto" w:fill="auto"/>
          </w:tcPr>
          <w:p w:rsidR="00DB7354" w:rsidRPr="0035756A" w:rsidRDefault="00DB7354" w:rsidP="00DB7354">
            <w:pPr>
              <w:pStyle w:val="affffe"/>
              <w:rPr>
                <w:rFonts w:ascii="Arial" w:hAnsi="Arial" w:cs="Arial"/>
                <w:color w:val="000000"/>
                <w:sz w:val="12"/>
                <w:szCs w:val="12"/>
              </w:rPr>
            </w:pPr>
            <w:r w:rsidRPr="0035756A">
              <w:rPr>
                <w:rFonts w:ascii="Arial" w:hAnsi="Arial" w:cs="Arial"/>
                <w:color w:val="000000"/>
                <w:sz w:val="12"/>
                <w:szCs w:val="12"/>
              </w:rPr>
              <w:t>5</w:t>
            </w:r>
          </w:p>
        </w:tc>
        <w:tc>
          <w:tcPr>
            <w:tcW w:w="3593" w:type="pct"/>
            <w:tcBorders>
              <w:top w:val="single" w:sz="4" w:space="0" w:color="000000"/>
              <w:left w:val="single" w:sz="4" w:space="0" w:color="000000"/>
              <w:bottom w:val="single" w:sz="4" w:space="0" w:color="000000"/>
            </w:tcBorders>
            <w:shd w:val="clear" w:color="auto" w:fill="auto"/>
          </w:tcPr>
          <w:p w:rsidR="00DB7354" w:rsidRPr="0035756A" w:rsidRDefault="00DB7354" w:rsidP="00DB7354">
            <w:pPr>
              <w:pStyle w:val="affffe"/>
              <w:rPr>
                <w:rFonts w:ascii="Arial" w:hAnsi="Arial" w:cs="Arial"/>
                <w:color w:val="000000"/>
                <w:sz w:val="12"/>
                <w:szCs w:val="12"/>
              </w:rPr>
            </w:pPr>
            <w:r w:rsidRPr="0035756A">
              <w:rPr>
                <w:rFonts w:ascii="Arial" w:hAnsi="Arial" w:cs="Arial"/>
                <w:color w:val="000000"/>
                <w:sz w:val="12"/>
                <w:szCs w:val="12"/>
              </w:rPr>
              <w:t>Предельная (максимальная) высота объектов капитального строительства</w:t>
            </w:r>
          </w:p>
        </w:tc>
        <w:tc>
          <w:tcPr>
            <w:tcW w:w="1270" w:type="pct"/>
            <w:tcBorders>
              <w:top w:val="single" w:sz="4" w:space="0" w:color="000000"/>
              <w:left w:val="single" w:sz="4" w:space="0" w:color="000000"/>
              <w:bottom w:val="single" w:sz="4" w:space="0" w:color="000000"/>
              <w:right w:val="single" w:sz="4" w:space="0" w:color="000000"/>
            </w:tcBorders>
            <w:shd w:val="clear" w:color="auto" w:fill="auto"/>
          </w:tcPr>
          <w:p w:rsidR="00DB7354" w:rsidRPr="0035756A" w:rsidRDefault="00DB7354" w:rsidP="00DB7354">
            <w:pPr>
              <w:pStyle w:val="affffc"/>
              <w:jc w:val="center"/>
              <w:rPr>
                <w:rFonts w:ascii="Arial" w:hAnsi="Arial" w:cs="Arial"/>
                <w:color w:val="000000"/>
                <w:sz w:val="12"/>
                <w:szCs w:val="12"/>
              </w:rPr>
            </w:pPr>
          </w:p>
        </w:tc>
      </w:tr>
      <w:tr w:rsidR="00DB7354" w:rsidRPr="0035756A" w:rsidTr="0035756A">
        <w:trPr>
          <w:trHeight w:val="20"/>
          <w:jc w:val="center"/>
        </w:trPr>
        <w:tc>
          <w:tcPr>
            <w:tcW w:w="137" w:type="pct"/>
            <w:tcBorders>
              <w:top w:val="single" w:sz="4" w:space="0" w:color="000000"/>
              <w:left w:val="single" w:sz="4" w:space="0" w:color="000000"/>
              <w:bottom w:val="single" w:sz="4" w:space="0" w:color="000000"/>
            </w:tcBorders>
            <w:shd w:val="clear" w:color="auto" w:fill="auto"/>
          </w:tcPr>
          <w:p w:rsidR="00DB7354" w:rsidRPr="0035756A" w:rsidRDefault="00DB7354" w:rsidP="00DB7354">
            <w:pPr>
              <w:pStyle w:val="affffe"/>
              <w:rPr>
                <w:rFonts w:ascii="Arial" w:hAnsi="Arial" w:cs="Arial"/>
                <w:color w:val="000000"/>
                <w:sz w:val="12"/>
                <w:szCs w:val="12"/>
              </w:rPr>
            </w:pPr>
            <w:r w:rsidRPr="0035756A">
              <w:rPr>
                <w:rFonts w:ascii="Arial" w:hAnsi="Arial" w:cs="Arial"/>
                <w:b w:val="0"/>
                <w:color w:val="000000"/>
                <w:sz w:val="12"/>
                <w:szCs w:val="12"/>
              </w:rPr>
              <w:t>5.1.</w:t>
            </w:r>
          </w:p>
        </w:tc>
        <w:tc>
          <w:tcPr>
            <w:tcW w:w="3593" w:type="pct"/>
            <w:tcBorders>
              <w:top w:val="single" w:sz="4" w:space="0" w:color="000000"/>
              <w:left w:val="single" w:sz="4" w:space="0" w:color="000000"/>
              <w:bottom w:val="single" w:sz="4" w:space="0" w:color="000000"/>
            </w:tcBorders>
            <w:shd w:val="clear" w:color="auto" w:fill="auto"/>
          </w:tcPr>
          <w:p w:rsidR="00DB7354" w:rsidRPr="0035756A" w:rsidRDefault="00DB7354" w:rsidP="00DB7354">
            <w:pPr>
              <w:pStyle w:val="affffe"/>
              <w:jc w:val="both"/>
              <w:rPr>
                <w:rFonts w:ascii="Arial" w:hAnsi="Arial" w:cs="Arial"/>
                <w:b w:val="0"/>
                <w:color w:val="000000"/>
                <w:sz w:val="12"/>
                <w:szCs w:val="12"/>
              </w:rPr>
            </w:pPr>
            <w:r w:rsidRPr="0035756A">
              <w:rPr>
                <w:rFonts w:ascii="Arial" w:hAnsi="Arial" w:cs="Arial"/>
                <w:b w:val="0"/>
                <w:color w:val="000000"/>
                <w:sz w:val="12"/>
                <w:szCs w:val="12"/>
              </w:rPr>
              <w:t xml:space="preserve">Для объектов индивидуального жилищного строительства, жилых домов блокированной застройки и многоквартирных домов </w:t>
            </w:r>
          </w:p>
        </w:tc>
        <w:tc>
          <w:tcPr>
            <w:tcW w:w="1270" w:type="pct"/>
            <w:tcBorders>
              <w:top w:val="single" w:sz="4" w:space="0" w:color="000000"/>
              <w:left w:val="single" w:sz="4" w:space="0" w:color="000000"/>
              <w:bottom w:val="single" w:sz="4" w:space="0" w:color="000000"/>
              <w:right w:val="single" w:sz="4" w:space="0" w:color="000000"/>
            </w:tcBorders>
            <w:shd w:val="clear" w:color="auto" w:fill="auto"/>
          </w:tcPr>
          <w:p w:rsidR="00DB7354" w:rsidRPr="0035756A" w:rsidRDefault="00DB7354" w:rsidP="00DB7354">
            <w:pPr>
              <w:pStyle w:val="affffc"/>
              <w:jc w:val="center"/>
              <w:rPr>
                <w:rFonts w:ascii="Arial" w:hAnsi="Arial" w:cs="Arial"/>
                <w:color w:val="000000"/>
                <w:sz w:val="12"/>
                <w:szCs w:val="12"/>
              </w:rPr>
            </w:pPr>
            <w:r w:rsidRPr="0035756A">
              <w:rPr>
                <w:rFonts w:ascii="Arial" w:hAnsi="Arial" w:cs="Arial"/>
                <w:color w:val="000000"/>
                <w:sz w:val="12"/>
                <w:szCs w:val="12"/>
              </w:rPr>
              <w:t>не выше 3 этажей</w:t>
            </w:r>
          </w:p>
        </w:tc>
      </w:tr>
      <w:tr w:rsidR="00DB7354" w:rsidRPr="0035756A" w:rsidTr="0035756A">
        <w:trPr>
          <w:trHeight w:val="20"/>
          <w:jc w:val="center"/>
        </w:trPr>
        <w:tc>
          <w:tcPr>
            <w:tcW w:w="137" w:type="pct"/>
            <w:tcBorders>
              <w:top w:val="single" w:sz="4" w:space="0" w:color="000000"/>
              <w:left w:val="single" w:sz="4" w:space="0" w:color="000000"/>
              <w:bottom w:val="single" w:sz="4" w:space="0" w:color="000000"/>
            </w:tcBorders>
            <w:shd w:val="clear" w:color="auto" w:fill="auto"/>
          </w:tcPr>
          <w:p w:rsidR="00DB7354" w:rsidRPr="0035756A" w:rsidRDefault="00DB7354" w:rsidP="00DB7354">
            <w:pPr>
              <w:pStyle w:val="affffe"/>
              <w:rPr>
                <w:rFonts w:ascii="Arial" w:hAnsi="Arial" w:cs="Arial"/>
                <w:b w:val="0"/>
                <w:color w:val="000000"/>
                <w:sz w:val="12"/>
                <w:szCs w:val="12"/>
              </w:rPr>
            </w:pPr>
            <w:r w:rsidRPr="0035756A">
              <w:rPr>
                <w:rFonts w:ascii="Arial" w:hAnsi="Arial" w:cs="Arial"/>
                <w:b w:val="0"/>
                <w:color w:val="000000"/>
                <w:sz w:val="12"/>
                <w:szCs w:val="12"/>
              </w:rPr>
              <w:t>5.2.</w:t>
            </w:r>
          </w:p>
        </w:tc>
        <w:tc>
          <w:tcPr>
            <w:tcW w:w="3593" w:type="pct"/>
            <w:tcBorders>
              <w:top w:val="single" w:sz="4" w:space="0" w:color="000000"/>
              <w:left w:val="single" w:sz="4" w:space="0" w:color="000000"/>
              <w:bottom w:val="single" w:sz="4" w:space="0" w:color="000000"/>
            </w:tcBorders>
            <w:shd w:val="clear" w:color="auto" w:fill="auto"/>
          </w:tcPr>
          <w:p w:rsidR="00DB7354" w:rsidRPr="0035756A" w:rsidRDefault="00DB7354" w:rsidP="00DB7354">
            <w:pPr>
              <w:pStyle w:val="affffe"/>
              <w:rPr>
                <w:rFonts w:ascii="Arial" w:hAnsi="Arial" w:cs="Arial"/>
                <w:b w:val="0"/>
                <w:color w:val="000000"/>
                <w:sz w:val="12"/>
                <w:szCs w:val="12"/>
              </w:rPr>
            </w:pPr>
            <w:r w:rsidRPr="0035756A">
              <w:rPr>
                <w:rFonts w:ascii="Arial" w:hAnsi="Arial" w:cs="Arial"/>
                <w:b w:val="0"/>
                <w:color w:val="000000"/>
                <w:sz w:val="12"/>
                <w:szCs w:val="12"/>
              </w:rPr>
              <w:t>основные объекты капитального строительства</w:t>
            </w:r>
          </w:p>
        </w:tc>
        <w:tc>
          <w:tcPr>
            <w:tcW w:w="1270" w:type="pct"/>
            <w:tcBorders>
              <w:top w:val="single" w:sz="4" w:space="0" w:color="000000"/>
              <w:left w:val="single" w:sz="4" w:space="0" w:color="000000"/>
              <w:bottom w:val="single" w:sz="4" w:space="0" w:color="000000"/>
              <w:right w:val="single" w:sz="4" w:space="0" w:color="000000"/>
            </w:tcBorders>
            <w:shd w:val="clear" w:color="auto" w:fill="auto"/>
          </w:tcPr>
          <w:p w:rsidR="00DB7354" w:rsidRPr="0035756A" w:rsidRDefault="00DB7354" w:rsidP="00DB7354">
            <w:pPr>
              <w:pStyle w:val="affffc"/>
              <w:jc w:val="center"/>
              <w:rPr>
                <w:rFonts w:ascii="Arial" w:hAnsi="Arial" w:cs="Arial"/>
                <w:color w:val="000000"/>
                <w:sz w:val="12"/>
                <w:szCs w:val="12"/>
              </w:rPr>
            </w:pPr>
            <w:smartTag w:uri="urn:schemas-microsoft-com:office:smarttags" w:element="metricconverter">
              <w:smartTagPr>
                <w:attr w:name="ProductID" w:val="13,6 м"/>
              </w:smartTagPr>
              <w:r w:rsidRPr="0035756A">
                <w:rPr>
                  <w:rFonts w:ascii="Arial" w:hAnsi="Arial" w:cs="Arial"/>
                  <w:color w:val="000000"/>
                  <w:sz w:val="12"/>
                  <w:szCs w:val="12"/>
                </w:rPr>
                <w:t>13,6 м</w:t>
              </w:r>
            </w:smartTag>
          </w:p>
        </w:tc>
      </w:tr>
      <w:tr w:rsidR="00DB7354" w:rsidRPr="0035756A" w:rsidTr="0035756A">
        <w:trPr>
          <w:trHeight w:val="20"/>
          <w:jc w:val="center"/>
        </w:trPr>
        <w:tc>
          <w:tcPr>
            <w:tcW w:w="137" w:type="pct"/>
            <w:tcBorders>
              <w:top w:val="single" w:sz="4" w:space="0" w:color="000000"/>
              <w:left w:val="single" w:sz="4" w:space="0" w:color="000000"/>
              <w:bottom w:val="single" w:sz="4" w:space="0" w:color="000000"/>
            </w:tcBorders>
            <w:shd w:val="clear" w:color="auto" w:fill="auto"/>
          </w:tcPr>
          <w:p w:rsidR="00DB7354" w:rsidRPr="0035756A" w:rsidRDefault="00DB7354" w:rsidP="00DB7354">
            <w:pPr>
              <w:pStyle w:val="affffe"/>
              <w:rPr>
                <w:rFonts w:ascii="Arial" w:hAnsi="Arial" w:cs="Arial"/>
                <w:b w:val="0"/>
                <w:color w:val="000000"/>
                <w:sz w:val="12"/>
                <w:szCs w:val="12"/>
              </w:rPr>
            </w:pPr>
            <w:r w:rsidRPr="0035756A">
              <w:rPr>
                <w:rFonts w:ascii="Arial" w:hAnsi="Arial" w:cs="Arial"/>
                <w:b w:val="0"/>
                <w:color w:val="000000"/>
                <w:sz w:val="12"/>
                <w:szCs w:val="12"/>
              </w:rPr>
              <w:t>5.3.</w:t>
            </w:r>
          </w:p>
        </w:tc>
        <w:tc>
          <w:tcPr>
            <w:tcW w:w="3593" w:type="pct"/>
            <w:tcBorders>
              <w:top w:val="single" w:sz="4" w:space="0" w:color="000000"/>
              <w:left w:val="single" w:sz="4" w:space="0" w:color="000000"/>
              <w:bottom w:val="single" w:sz="4" w:space="0" w:color="000000"/>
            </w:tcBorders>
            <w:shd w:val="clear" w:color="auto" w:fill="auto"/>
          </w:tcPr>
          <w:p w:rsidR="00DB7354" w:rsidRPr="0035756A" w:rsidRDefault="00DB7354" w:rsidP="00DB7354">
            <w:pPr>
              <w:pStyle w:val="affffe"/>
              <w:rPr>
                <w:rFonts w:ascii="Arial" w:hAnsi="Arial" w:cs="Arial"/>
                <w:b w:val="0"/>
                <w:color w:val="000000"/>
                <w:sz w:val="12"/>
                <w:szCs w:val="12"/>
              </w:rPr>
            </w:pPr>
            <w:r w:rsidRPr="0035756A">
              <w:rPr>
                <w:rFonts w:ascii="Arial" w:hAnsi="Arial" w:cs="Arial"/>
                <w:b w:val="0"/>
                <w:color w:val="000000"/>
                <w:sz w:val="12"/>
                <w:szCs w:val="12"/>
              </w:rPr>
              <w:t>Для вспомогательных строений</w:t>
            </w:r>
          </w:p>
        </w:tc>
        <w:tc>
          <w:tcPr>
            <w:tcW w:w="1270" w:type="pct"/>
            <w:tcBorders>
              <w:top w:val="single" w:sz="4" w:space="0" w:color="000000"/>
              <w:left w:val="single" w:sz="4" w:space="0" w:color="000000"/>
              <w:bottom w:val="single" w:sz="4" w:space="0" w:color="000000"/>
              <w:right w:val="single" w:sz="4" w:space="0" w:color="000000"/>
            </w:tcBorders>
            <w:shd w:val="clear" w:color="auto" w:fill="auto"/>
          </w:tcPr>
          <w:p w:rsidR="00DB7354" w:rsidRPr="0035756A" w:rsidRDefault="00DB7354" w:rsidP="00DB7354">
            <w:pPr>
              <w:pStyle w:val="affffc"/>
              <w:jc w:val="center"/>
              <w:rPr>
                <w:rFonts w:ascii="Arial" w:hAnsi="Arial" w:cs="Arial"/>
                <w:color w:val="000000"/>
                <w:sz w:val="12"/>
                <w:szCs w:val="12"/>
              </w:rPr>
            </w:pPr>
            <w:r w:rsidRPr="0035756A">
              <w:rPr>
                <w:rFonts w:ascii="Arial" w:hAnsi="Arial" w:cs="Arial"/>
                <w:color w:val="000000"/>
                <w:sz w:val="12"/>
                <w:szCs w:val="12"/>
              </w:rPr>
              <w:t>не более 2/3 высоты объекта капитального строительства отнесенного к основным видам разрешенного использования</w:t>
            </w:r>
          </w:p>
        </w:tc>
      </w:tr>
      <w:tr w:rsidR="00DB7354" w:rsidRPr="0035756A" w:rsidTr="0035756A">
        <w:trPr>
          <w:trHeight w:val="20"/>
          <w:jc w:val="center"/>
        </w:trPr>
        <w:tc>
          <w:tcPr>
            <w:tcW w:w="137" w:type="pct"/>
            <w:tcBorders>
              <w:top w:val="single" w:sz="4" w:space="0" w:color="000000"/>
              <w:left w:val="single" w:sz="4" w:space="0" w:color="000000"/>
              <w:bottom w:val="single" w:sz="4" w:space="0" w:color="000000"/>
            </w:tcBorders>
            <w:shd w:val="clear" w:color="auto" w:fill="auto"/>
          </w:tcPr>
          <w:p w:rsidR="00DB7354" w:rsidRPr="0035756A" w:rsidRDefault="00DB7354" w:rsidP="00DB7354">
            <w:pPr>
              <w:pStyle w:val="affffe"/>
              <w:rPr>
                <w:rFonts w:ascii="Arial" w:hAnsi="Arial" w:cs="Arial"/>
                <w:color w:val="000000"/>
                <w:sz w:val="12"/>
                <w:szCs w:val="12"/>
              </w:rPr>
            </w:pPr>
            <w:r w:rsidRPr="0035756A">
              <w:rPr>
                <w:rFonts w:ascii="Arial" w:hAnsi="Arial" w:cs="Arial"/>
                <w:color w:val="000000"/>
                <w:sz w:val="12"/>
                <w:szCs w:val="12"/>
              </w:rPr>
              <w:t>6</w:t>
            </w:r>
          </w:p>
        </w:tc>
        <w:tc>
          <w:tcPr>
            <w:tcW w:w="3593" w:type="pct"/>
            <w:tcBorders>
              <w:top w:val="single" w:sz="4" w:space="0" w:color="000000"/>
              <w:left w:val="single" w:sz="4" w:space="0" w:color="000000"/>
              <w:bottom w:val="single" w:sz="4" w:space="0" w:color="000000"/>
            </w:tcBorders>
            <w:shd w:val="clear" w:color="auto" w:fill="auto"/>
          </w:tcPr>
          <w:p w:rsidR="00DB7354" w:rsidRPr="0035756A" w:rsidRDefault="00DB7354" w:rsidP="00DB7354">
            <w:pPr>
              <w:pStyle w:val="affffe"/>
              <w:rPr>
                <w:rFonts w:ascii="Arial" w:hAnsi="Arial" w:cs="Arial"/>
                <w:color w:val="000000"/>
                <w:sz w:val="12"/>
                <w:szCs w:val="12"/>
              </w:rPr>
            </w:pPr>
            <w:r w:rsidRPr="0035756A">
              <w:rPr>
                <w:rFonts w:ascii="Arial" w:hAnsi="Arial" w:cs="Arial"/>
                <w:color w:val="000000"/>
                <w:sz w:val="12"/>
                <w:szCs w:val="12"/>
              </w:rPr>
              <w:t>Максимальный процент застройки в границах земельного участка</w:t>
            </w:r>
          </w:p>
        </w:tc>
        <w:tc>
          <w:tcPr>
            <w:tcW w:w="1270" w:type="pct"/>
            <w:tcBorders>
              <w:top w:val="single" w:sz="4" w:space="0" w:color="000000"/>
              <w:left w:val="single" w:sz="4" w:space="0" w:color="000000"/>
              <w:bottom w:val="single" w:sz="4" w:space="0" w:color="000000"/>
              <w:right w:val="single" w:sz="4" w:space="0" w:color="000000"/>
            </w:tcBorders>
            <w:shd w:val="clear" w:color="auto" w:fill="auto"/>
          </w:tcPr>
          <w:p w:rsidR="00DB7354" w:rsidRPr="0035756A" w:rsidRDefault="00DB7354" w:rsidP="00DB7354">
            <w:pPr>
              <w:pStyle w:val="affffe"/>
              <w:snapToGrid w:val="0"/>
              <w:jc w:val="center"/>
              <w:rPr>
                <w:rFonts w:ascii="Arial" w:hAnsi="Arial" w:cs="Arial"/>
                <w:color w:val="000000"/>
                <w:sz w:val="12"/>
                <w:szCs w:val="12"/>
              </w:rPr>
            </w:pPr>
          </w:p>
        </w:tc>
      </w:tr>
      <w:tr w:rsidR="00DB7354" w:rsidRPr="0035756A" w:rsidTr="0035756A">
        <w:trPr>
          <w:trHeight w:val="20"/>
          <w:jc w:val="center"/>
        </w:trPr>
        <w:tc>
          <w:tcPr>
            <w:tcW w:w="137" w:type="pct"/>
            <w:tcBorders>
              <w:top w:val="single" w:sz="4" w:space="0" w:color="000000"/>
              <w:left w:val="single" w:sz="4" w:space="0" w:color="000000"/>
              <w:bottom w:val="single" w:sz="4" w:space="0" w:color="000000"/>
            </w:tcBorders>
            <w:shd w:val="clear" w:color="auto" w:fill="auto"/>
          </w:tcPr>
          <w:p w:rsidR="00DB7354" w:rsidRPr="0035756A" w:rsidRDefault="00DB7354" w:rsidP="00DB7354">
            <w:pPr>
              <w:pStyle w:val="affffc"/>
              <w:rPr>
                <w:rFonts w:ascii="Arial" w:hAnsi="Arial" w:cs="Arial"/>
                <w:color w:val="000000"/>
                <w:sz w:val="12"/>
                <w:szCs w:val="12"/>
              </w:rPr>
            </w:pPr>
            <w:r w:rsidRPr="0035756A">
              <w:rPr>
                <w:rFonts w:ascii="Arial" w:hAnsi="Arial" w:cs="Arial"/>
                <w:color w:val="000000"/>
                <w:sz w:val="12"/>
                <w:szCs w:val="12"/>
              </w:rPr>
              <w:t>6.1</w:t>
            </w:r>
          </w:p>
        </w:tc>
        <w:tc>
          <w:tcPr>
            <w:tcW w:w="3593" w:type="pct"/>
            <w:tcBorders>
              <w:top w:val="single" w:sz="4" w:space="0" w:color="000000"/>
              <w:left w:val="single" w:sz="4" w:space="0" w:color="000000"/>
              <w:bottom w:val="single" w:sz="4" w:space="0" w:color="000000"/>
            </w:tcBorders>
            <w:shd w:val="clear" w:color="auto" w:fill="auto"/>
          </w:tcPr>
          <w:p w:rsidR="00DB7354" w:rsidRPr="0035756A" w:rsidRDefault="00DB7354" w:rsidP="00DB7354">
            <w:pPr>
              <w:pStyle w:val="affffc"/>
              <w:rPr>
                <w:rFonts w:ascii="Arial" w:hAnsi="Arial" w:cs="Arial"/>
                <w:color w:val="000000"/>
                <w:sz w:val="12"/>
                <w:szCs w:val="12"/>
              </w:rPr>
            </w:pPr>
            <w:r w:rsidRPr="0035756A">
              <w:rPr>
                <w:rFonts w:ascii="Arial" w:hAnsi="Arial" w:cs="Arial"/>
                <w:color w:val="000000"/>
                <w:sz w:val="12"/>
                <w:szCs w:val="12"/>
              </w:rPr>
              <w:t>с основным видом разрешенного использования «Предоставление коммунальных услуг» или «Бытовое обслуживание»:</w:t>
            </w:r>
          </w:p>
        </w:tc>
        <w:tc>
          <w:tcPr>
            <w:tcW w:w="1270" w:type="pct"/>
            <w:tcBorders>
              <w:top w:val="single" w:sz="4" w:space="0" w:color="000000"/>
              <w:left w:val="single" w:sz="4" w:space="0" w:color="000000"/>
              <w:bottom w:val="single" w:sz="4" w:space="0" w:color="000000"/>
              <w:right w:val="single" w:sz="4" w:space="0" w:color="000000"/>
            </w:tcBorders>
            <w:shd w:val="clear" w:color="auto" w:fill="auto"/>
          </w:tcPr>
          <w:p w:rsidR="00DB7354" w:rsidRPr="0035756A" w:rsidRDefault="00DB7354" w:rsidP="00DB7354">
            <w:pPr>
              <w:pStyle w:val="affffc"/>
              <w:jc w:val="center"/>
              <w:rPr>
                <w:rFonts w:ascii="Arial" w:hAnsi="Arial" w:cs="Arial"/>
                <w:color w:val="000000"/>
                <w:sz w:val="12"/>
                <w:szCs w:val="12"/>
              </w:rPr>
            </w:pPr>
          </w:p>
        </w:tc>
      </w:tr>
      <w:tr w:rsidR="00DB7354" w:rsidRPr="0035756A" w:rsidTr="0035756A">
        <w:trPr>
          <w:trHeight w:val="20"/>
          <w:jc w:val="center"/>
        </w:trPr>
        <w:tc>
          <w:tcPr>
            <w:tcW w:w="137" w:type="pct"/>
            <w:tcBorders>
              <w:top w:val="single" w:sz="4" w:space="0" w:color="000000"/>
              <w:left w:val="single" w:sz="4" w:space="0" w:color="000000"/>
              <w:bottom w:val="single" w:sz="4" w:space="0" w:color="000000"/>
            </w:tcBorders>
            <w:shd w:val="clear" w:color="auto" w:fill="auto"/>
          </w:tcPr>
          <w:p w:rsidR="00DB7354" w:rsidRPr="0035756A" w:rsidRDefault="00DB7354" w:rsidP="00DB7354">
            <w:pPr>
              <w:pStyle w:val="affffc"/>
              <w:rPr>
                <w:rFonts w:ascii="Arial" w:hAnsi="Arial" w:cs="Arial"/>
                <w:color w:val="000000"/>
                <w:sz w:val="12"/>
                <w:szCs w:val="12"/>
              </w:rPr>
            </w:pPr>
          </w:p>
        </w:tc>
        <w:tc>
          <w:tcPr>
            <w:tcW w:w="3593" w:type="pct"/>
            <w:tcBorders>
              <w:top w:val="single" w:sz="4" w:space="0" w:color="000000"/>
              <w:left w:val="single" w:sz="4" w:space="0" w:color="000000"/>
              <w:bottom w:val="single" w:sz="4" w:space="0" w:color="000000"/>
            </w:tcBorders>
            <w:shd w:val="clear" w:color="auto" w:fill="auto"/>
          </w:tcPr>
          <w:p w:rsidR="00DB7354" w:rsidRPr="0035756A" w:rsidRDefault="00DB7354" w:rsidP="00DB7354">
            <w:pPr>
              <w:pStyle w:val="affffc"/>
              <w:rPr>
                <w:rFonts w:ascii="Arial" w:hAnsi="Arial" w:cs="Arial"/>
                <w:color w:val="000000"/>
                <w:sz w:val="12"/>
                <w:szCs w:val="12"/>
              </w:rPr>
            </w:pPr>
            <w:r w:rsidRPr="0035756A">
              <w:rPr>
                <w:rFonts w:ascii="Arial" w:hAnsi="Arial" w:cs="Arial"/>
                <w:color w:val="000000"/>
                <w:sz w:val="12"/>
                <w:szCs w:val="12"/>
              </w:rPr>
              <w:t>- в случае размещения на земельном участке только объектов инженерно-технического обеспечения</w:t>
            </w:r>
          </w:p>
        </w:tc>
        <w:tc>
          <w:tcPr>
            <w:tcW w:w="1270" w:type="pct"/>
            <w:tcBorders>
              <w:top w:val="single" w:sz="4" w:space="0" w:color="000000"/>
              <w:left w:val="single" w:sz="4" w:space="0" w:color="000000"/>
              <w:bottom w:val="single" w:sz="4" w:space="0" w:color="000000"/>
              <w:right w:val="single" w:sz="4" w:space="0" w:color="000000"/>
            </w:tcBorders>
            <w:shd w:val="clear" w:color="auto" w:fill="auto"/>
          </w:tcPr>
          <w:p w:rsidR="00DB7354" w:rsidRPr="0035756A" w:rsidRDefault="00DB7354" w:rsidP="00DB7354">
            <w:pPr>
              <w:pStyle w:val="affffc"/>
              <w:jc w:val="center"/>
              <w:rPr>
                <w:rFonts w:ascii="Arial" w:hAnsi="Arial" w:cs="Arial"/>
                <w:color w:val="000000"/>
                <w:sz w:val="12"/>
                <w:szCs w:val="12"/>
              </w:rPr>
            </w:pPr>
            <w:r w:rsidRPr="0035756A">
              <w:rPr>
                <w:rFonts w:ascii="Arial" w:hAnsi="Arial" w:cs="Arial"/>
                <w:color w:val="000000"/>
                <w:sz w:val="12"/>
                <w:szCs w:val="12"/>
              </w:rPr>
              <w:t>100 %</w:t>
            </w:r>
          </w:p>
        </w:tc>
      </w:tr>
      <w:tr w:rsidR="00DB7354" w:rsidRPr="0035756A" w:rsidTr="0035756A">
        <w:trPr>
          <w:trHeight w:val="20"/>
          <w:jc w:val="center"/>
        </w:trPr>
        <w:tc>
          <w:tcPr>
            <w:tcW w:w="137" w:type="pct"/>
            <w:tcBorders>
              <w:top w:val="single" w:sz="4" w:space="0" w:color="000000"/>
              <w:left w:val="single" w:sz="4" w:space="0" w:color="000000"/>
              <w:bottom w:val="single" w:sz="4" w:space="0" w:color="000000"/>
            </w:tcBorders>
            <w:shd w:val="clear" w:color="auto" w:fill="auto"/>
          </w:tcPr>
          <w:p w:rsidR="00DB7354" w:rsidRPr="0035756A" w:rsidRDefault="00DB7354" w:rsidP="00DB7354">
            <w:pPr>
              <w:pStyle w:val="affffc"/>
              <w:rPr>
                <w:rFonts w:ascii="Arial" w:hAnsi="Arial" w:cs="Arial"/>
                <w:color w:val="000000"/>
                <w:sz w:val="12"/>
                <w:szCs w:val="12"/>
              </w:rPr>
            </w:pPr>
          </w:p>
          <w:p w:rsidR="00DB7354" w:rsidRPr="0035756A" w:rsidRDefault="00DB7354" w:rsidP="00DB7354">
            <w:pPr>
              <w:pStyle w:val="affffc"/>
              <w:rPr>
                <w:rFonts w:ascii="Arial" w:hAnsi="Arial" w:cs="Arial"/>
                <w:color w:val="000000"/>
                <w:sz w:val="12"/>
                <w:szCs w:val="12"/>
              </w:rPr>
            </w:pPr>
          </w:p>
        </w:tc>
        <w:tc>
          <w:tcPr>
            <w:tcW w:w="3593" w:type="pct"/>
            <w:tcBorders>
              <w:top w:val="single" w:sz="4" w:space="0" w:color="000000"/>
              <w:left w:val="single" w:sz="4" w:space="0" w:color="000000"/>
              <w:bottom w:val="single" w:sz="4" w:space="0" w:color="000000"/>
            </w:tcBorders>
            <w:shd w:val="clear" w:color="auto" w:fill="auto"/>
          </w:tcPr>
          <w:p w:rsidR="00DB7354" w:rsidRPr="0035756A" w:rsidRDefault="00DB7354" w:rsidP="00DB7354">
            <w:pPr>
              <w:pStyle w:val="affffc"/>
              <w:rPr>
                <w:rFonts w:ascii="Arial" w:hAnsi="Arial" w:cs="Arial"/>
                <w:color w:val="000000"/>
                <w:sz w:val="12"/>
                <w:szCs w:val="12"/>
              </w:rPr>
            </w:pPr>
            <w:r w:rsidRPr="0035756A">
              <w:rPr>
                <w:rFonts w:ascii="Arial" w:hAnsi="Arial" w:cs="Arial"/>
                <w:color w:val="000000"/>
                <w:sz w:val="12"/>
                <w:szCs w:val="12"/>
              </w:rPr>
              <w:t>- в случае размещения на земельном участке иных объектов</w:t>
            </w:r>
          </w:p>
        </w:tc>
        <w:tc>
          <w:tcPr>
            <w:tcW w:w="1270" w:type="pct"/>
            <w:tcBorders>
              <w:top w:val="single" w:sz="4" w:space="0" w:color="000000"/>
              <w:left w:val="single" w:sz="4" w:space="0" w:color="000000"/>
              <w:bottom w:val="single" w:sz="4" w:space="0" w:color="000000"/>
              <w:right w:val="single" w:sz="4" w:space="0" w:color="000000"/>
            </w:tcBorders>
            <w:shd w:val="clear" w:color="auto" w:fill="auto"/>
          </w:tcPr>
          <w:p w:rsidR="00DB7354" w:rsidRPr="0035756A" w:rsidRDefault="00DB7354" w:rsidP="00DB7354">
            <w:pPr>
              <w:pStyle w:val="affffc"/>
              <w:jc w:val="center"/>
              <w:rPr>
                <w:rFonts w:ascii="Arial" w:hAnsi="Arial" w:cs="Arial"/>
                <w:color w:val="000000"/>
                <w:sz w:val="12"/>
                <w:szCs w:val="12"/>
              </w:rPr>
            </w:pPr>
            <w:r w:rsidRPr="0035756A">
              <w:rPr>
                <w:rFonts w:ascii="Arial" w:hAnsi="Arial" w:cs="Arial"/>
                <w:color w:val="000000"/>
                <w:sz w:val="12"/>
                <w:szCs w:val="12"/>
              </w:rPr>
              <w:t>80 %</w:t>
            </w:r>
          </w:p>
        </w:tc>
      </w:tr>
      <w:tr w:rsidR="00DB7354" w:rsidRPr="0035756A" w:rsidTr="0035756A">
        <w:trPr>
          <w:trHeight w:val="20"/>
          <w:jc w:val="center"/>
        </w:trPr>
        <w:tc>
          <w:tcPr>
            <w:tcW w:w="137" w:type="pct"/>
            <w:tcBorders>
              <w:top w:val="single" w:sz="4" w:space="0" w:color="000000"/>
              <w:left w:val="single" w:sz="4" w:space="0" w:color="000000"/>
              <w:bottom w:val="single" w:sz="4" w:space="0" w:color="000000"/>
            </w:tcBorders>
            <w:shd w:val="clear" w:color="auto" w:fill="auto"/>
          </w:tcPr>
          <w:p w:rsidR="00DB7354" w:rsidRPr="0035756A" w:rsidRDefault="00DB7354" w:rsidP="00DB7354">
            <w:pPr>
              <w:pStyle w:val="affffc"/>
              <w:rPr>
                <w:rFonts w:ascii="Arial" w:hAnsi="Arial" w:cs="Arial"/>
                <w:color w:val="000000"/>
                <w:sz w:val="12"/>
                <w:szCs w:val="12"/>
              </w:rPr>
            </w:pPr>
            <w:r w:rsidRPr="0035756A">
              <w:rPr>
                <w:rFonts w:ascii="Arial" w:hAnsi="Arial" w:cs="Arial"/>
                <w:color w:val="000000"/>
                <w:sz w:val="12"/>
                <w:szCs w:val="12"/>
              </w:rPr>
              <w:t>6.2.</w:t>
            </w:r>
          </w:p>
        </w:tc>
        <w:tc>
          <w:tcPr>
            <w:tcW w:w="3593" w:type="pct"/>
            <w:tcBorders>
              <w:top w:val="single" w:sz="4" w:space="0" w:color="000000"/>
              <w:left w:val="single" w:sz="4" w:space="0" w:color="000000"/>
              <w:bottom w:val="single" w:sz="4" w:space="0" w:color="000000"/>
            </w:tcBorders>
            <w:shd w:val="clear" w:color="auto" w:fill="auto"/>
          </w:tcPr>
          <w:p w:rsidR="00DB7354" w:rsidRPr="0035756A" w:rsidRDefault="00DB7354" w:rsidP="00DB7354">
            <w:pPr>
              <w:pStyle w:val="affffc"/>
              <w:rPr>
                <w:rFonts w:ascii="Arial" w:hAnsi="Arial" w:cs="Arial"/>
                <w:color w:val="000000"/>
                <w:sz w:val="12"/>
                <w:szCs w:val="12"/>
              </w:rPr>
            </w:pPr>
            <w:r w:rsidRPr="0035756A">
              <w:rPr>
                <w:rFonts w:ascii="Arial" w:hAnsi="Arial" w:cs="Arial"/>
                <w:color w:val="000000"/>
                <w:sz w:val="12"/>
                <w:szCs w:val="12"/>
              </w:rPr>
              <w:t>с иными видами разрешенного использования</w:t>
            </w:r>
          </w:p>
        </w:tc>
        <w:tc>
          <w:tcPr>
            <w:tcW w:w="1270" w:type="pct"/>
            <w:tcBorders>
              <w:top w:val="single" w:sz="4" w:space="0" w:color="000000"/>
              <w:left w:val="single" w:sz="4" w:space="0" w:color="000000"/>
              <w:bottom w:val="single" w:sz="4" w:space="0" w:color="000000"/>
              <w:right w:val="single" w:sz="4" w:space="0" w:color="000000"/>
            </w:tcBorders>
            <w:shd w:val="clear" w:color="auto" w:fill="auto"/>
          </w:tcPr>
          <w:p w:rsidR="00DB7354" w:rsidRPr="0035756A" w:rsidRDefault="00DB7354" w:rsidP="00DB7354">
            <w:pPr>
              <w:pStyle w:val="affffc"/>
              <w:jc w:val="center"/>
              <w:rPr>
                <w:rFonts w:ascii="Arial" w:hAnsi="Arial" w:cs="Arial"/>
                <w:color w:val="000000"/>
                <w:sz w:val="12"/>
                <w:szCs w:val="12"/>
              </w:rPr>
            </w:pPr>
            <w:r w:rsidRPr="0035756A">
              <w:rPr>
                <w:rFonts w:ascii="Arial" w:hAnsi="Arial" w:cs="Arial"/>
                <w:color w:val="000000"/>
                <w:sz w:val="12"/>
                <w:szCs w:val="12"/>
              </w:rPr>
              <w:t>60%</w:t>
            </w:r>
          </w:p>
        </w:tc>
      </w:tr>
      <w:tr w:rsidR="00DB7354" w:rsidRPr="0035756A" w:rsidTr="0035756A">
        <w:trPr>
          <w:trHeight w:val="20"/>
          <w:jc w:val="center"/>
        </w:trPr>
        <w:tc>
          <w:tcPr>
            <w:tcW w:w="137" w:type="pct"/>
            <w:tcBorders>
              <w:top w:val="single" w:sz="4" w:space="0" w:color="000000"/>
              <w:left w:val="single" w:sz="4" w:space="0" w:color="000000"/>
              <w:bottom w:val="single" w:sz="4" w:space="0" w:color="000000"/>
            </w:tcBorders>
            <w:shd w:val="clear" w:color="auto" w:fill="auto"/>
          </w:tcPr>
          <w:p w:rsidR="00DB7354" w:rsidRPr="0035756A" w:rsidRDefault="00DB7354" w:rsidP="00DB7354">
            <w:pPr>
              <w:pStyle w:val="affffe"/>
              <w:rPr>
                <w:rFonts w:ascii="Arial" w:hAnsi="Arial" w:cs="Arial"/>
                <w:color w:val="000000"/>
                <w:sz w:val="12"/>
                <w:szCs w:val="12"/>
              </w:rPr>
            </w:pPr>
            <w:r w:rsidRPr="0035756A">
              <w:rPr>
                <w:rFonts w:ascii="Arial" w:hAnsi="Arial" w:cs="Arial"/>
                <w:color w:val="000000"/>
                <w:sz w:val="12"/>
                <w:szCs w:val="12"/>
              </w:rPr>
              <w:t>7</w:t>
            </w:r>
          </w:p>
        </w:tc>
        <w:tc>
          <w:tcPr>
            <w:tcW w:w="3593" w:type="pct"/>
            <w:tcBorders>
              <w:top w:val="single" w:sz="4" w:space="0" w:color="000000"/>
              <w:left w:val="single" w:sz="4" w:space="0" w:color="000000"/>
              <w:bottom w:val="single" w:sz="4" w:space="0" w:color="000000"/>
            </w:tcBorders>
            <w:shd w:val="clear" w:color="auto" w:fill="auto"/>
          </w:tcPr>
          <w:p w:rsidR="00DB7354" w:rsidRPr="0035756A" w:rsidRDefault="00DB7354" w:rsidP="00DB7354">
            <w:pPr>
              <w:pStyle w:val="affffe"/>
              <w:rPr>
                <w:rFonts w:ascii="Arial" w:hAnsi="Arial" w:cs="Arial"/>
                <w:color w:val="000000"/>
                <w:sz w:val="12"/>
                <w:szCs w:val="12"/>
              </w:rPr>
            </w:pPr>
            <w:r w:rsidRPr="0035756A">
              <w:rPr>
                <w:rFonts w:ascii="Arial" w:hAnsi="Arial" w:cs="Arial"/>
                <w:color w:val="000000"/>
                <w:sz w:val="12"/>
                <w:szCs w:val="12"/>
              </w:rPr>
              <w:t>Максимальная площадь объектов капитального строительства</w:t>
            </w:r>
          </w:p>
        </w:tc>
        <w:tc>
          <w:tcPr>
            <w:tcW w:w="1270" w:type="pct"/>
            <w:tcBorders>
              <w:top w:val="single" w:sz="4" w:space="0" w:color="000000"/>
              <w:left w:val="single" w:sz="4" w:space="0" w:color="000000"/>
              <w:bottom w:val="single" w:sz="4" w:space="0" w:color="000000"/>
              <w:right w:val="single" w:sz="4" w:space="0" w:color="000000"/>
            </w:tcBorders>
            <w:shd w:val="clear" w:color="auto" w:fill="auto"/>
          </w:tcPr>
          <w:p w:rsidR="00DB7354" w:rsidRPr="0035756A" w:rsidRDefault="00DB7354" w:rsidP="00DB7354">
            <w:pPr>
              <w:pStyle w:val="affffe"/>
              <w:jc w:val="center"/>
              <w:rPr>
                <w:rFonts w:ascii="Arial" w:hAnsi="Arial" w:cs="Arial"/>
                <w:color w:val="000000"/>
                <w:sz w:val="12"/>
                <w:szCs w:val="12"/>
              </w:rPr>
            </w:pPr>
          </w:p>
        </w:tc>
      </w:tr>
      <w:tr w:rsidR="00DB7354" w:rsidRPr="0035756A" w:rsidTr="0035756A">
        <w:trPr>
          <w:trHeight w:val="20"/>
          <w:jc w:val="center"/>
        </w:trPr>
        <w:tc>
          <w:tcPr>
            <w:tcW w:w="137" w:type="pct"/>
            <w:tcBorders>
              <w:top w:val="single" w:sz="4" w:space="0" w:color="000000"/>
              <w:left w:val="single" w:sz="4" w:space="0" w:color="000000"/>
              <w:bottom w:val="single" w:sz="4" w:space="0" w:color="000000"/>
            </w:tcBorders>
            <w:shd w:val="clear" w:color="auto" w:fill="auto"/>
          </w:tcPr>
          <w:p w:rsidR="00DB7354" w:rsidRPr="0035756A" w:rsidRDefault="00DB7354" w:rsidP="00DB7354">
            <w:pPr>
              <w:pStyle w:val="affffe"/>
              <w:rPr>
                <w:rFonts w:ascii="Arial" w:hAnsi="Arial" w:cs="Arial"/>
                <w:b w:val="0"/>
                <w:color w:val="000000"/>
                <w:sz w:val="12"/>
                <w:szCs w:val="12"/>
              </w:rPr>
            </w:pPr>
            <w:r w:rsidRPr="0035756A">
              <w:rPr>
                <w:rFonts w:ascii="Arial" w:hAnsi="Arial" w:cs="Arial"/>
                <w:b w:val="0"/>
                <w:color w:val="000000"/>
                <w:sz w:val="12"/>
                <w:szCs w:val="12"/>
              </w:rPr>
              <w:t>7.1.</w:t>
            </w:r>
          </w:p>
        </w:tc>
        <w:tc>
          <w:tcPr>
            <w:tcW w:w="3593" w:type="pct"/>
            <w:tcBorders>
              <w:top w:val="single" w:sz="4" w:space="0" w:color="000000"/>
              <w:left w:val="single" w:sz="4" w:space="0" w:color="000000"/>
              <w:bottom w:val="single" w:sz="4" w:space="0" w:color="000000"/>
            </w:tcBorders>
            <w:shd w:val="clear" w:color="auto" w:fill="auto"/>
          </w:tcPr>
          <w:p w:rsidR="00DB7354" w:rsidRPr="0035756A" w:rsidRDefault="00DB7354" w:rsidP="00DB7354">
            <w:pPr>
              <w:pStyle w:val="affffe"/>
              <w:rPr>
                <w:rFonts w:ascii="Arial" w:hAnsi="Arial" w:cs="Arial"/>
                <w:b w:val="0"/>
                <w:color w:val="000000"/>
                <w:sz w:val="12"/>
                <w:szCs w:val="12"/>
              </w:rPr>
            </w:pPr>
            <w:r w:rsidRPr="0035756A">
              <w:rPr>
                <w:rFonts w:ascii="Arial" w:hAnsi="Arial" w:cs="Arial"/>
                <w:b w:val="0"/>
                <w:color w:val="000000"/>
                <w:sz w:val="12"/>
                <w:szCs w:val="12"/>
              </w:rPr>
              <w:t>Объекты капитального строительства. Предназначенные для продажи товаров</w:t>
            </w:r>
          </w:p>
        </w:tc>
        <w:tc>
          <w:tcPr>
            <w:tcW w:w="1270" w:type="pct"/>
            <w:tcBorders>
              <w:top w:val="single" w:sz="4" w:space="0" w:color="000000"/>
              <w:left w:val="single" w:sz="4" w:space="0" w:color="000000"/>
              <w:bottom w:val="single" w:sz="4" w:space="0" w:color="000000"/>
              <w:right w:val="single" w:sz="4" w:space="0" w:color="000000"/>
            </w:tcBorders>
            <w:shd w:val="clear" w:color="auto" w:fill="auto"/>
          </w:tcPr>
          <w:p w:rsidR="00DB7354" w:rsidRPr="0035756A" w:rsidRDefault="00DB7354" w:rsidP="00DB7354">
            <w:pPr>
              <w:pStyle w:val="affffe"/>
              <w:jc w:val="center"/>
              <w:rPr>
                <w:rFonts w:ascii="Arial" w:hAnsi="Arial" w:cs="Arial"/>
                <w:b w:val="0"/>
                <w:color w:val="000000"/>
                <w:sz w:val="12"/>
                <w:szCs w:val="12"/>
              </w:rPr>
            </w:pPr>
            <w:smartTag w:uri="urn:schemas-microsoft-com:office:smarttags" w:element="metricconverter">
              <w:smartTagPr>
                <w:attr w:name="ProductID" w:val="5000 м2"/>
              </w:smartTagPr>
              <w:r w:rsidRPr="0035756A">
                <w:rPr>
                  <w:rFonts w:ascii="Arial" w:hAnsi="Arial" w:cs="Arial"/>
                  <w:b w:val="0"/>
                  <w:color w:val="000000"/>
                  <w:sz w:val="12"/>
                  <w:szCs w:val="12"/>
                </w:rPr>
                <w:t>5000 м2</w:t>
              </w:r>
            </w:smartTag>
          </w:p>
        </w:tc>
      </w:tr>
      <w:tr w:rsidR="00DB7354" w:rsidRPr="0035756A" w:rsidTr="0035756A">
        <w:trPr>
          <w:trHeight w:val="20"/>
          <w:jc w:val="center"/>
        </w:trPr>
        <w:tc>
          <w:tcPr>
            <w:tcW w:w="137" w:type="pct"/>
            <w:tcBorders>
              <w:top w:val="single" w:sz="4" w:space="0" w:color="000000"/>
              <w:left w:val="single" w:sz="4" w:space="0" w:color="000000"/>
              <w:bottom w:val="single" w:sz="4" w:space="0" w:color="000000"/>
            </w:tcBorders>
            <w:shd w:val="clear" w:color="auto" w:fill="auto"/>
          </w:tcPr>
          <w:p w:rsidR="00DB7354" w:rsidRPr="0035756A" w:rsidRDefault="00DB7354" w:rsidP="00DB7354">
            <w:pPr>
              <w:pStyle w:val="affffc"/>
              <w:rPr>
                <w:rFonts w:ascii="Arial" w:hAnsi="Arial" w:cs="Arial"/>
                <w:color w:val="000000"/>
                <w:sz w:val="12"/>
                <w:szCs w:val="12"/>
              </w:rPr>
            </w:pPr>
            <w:r w:rsidRPr="0035756A">
              <w:rPr>
                <w:rFonts w:ascii="Arial" w:hAnsi="Arial" w:cs="Arial"/>
                <w:color w:val="000000"/>
                <w:sz w:val="12"/>
                <w:szCs w:val="12"/>
              </w:rPr>
              <w:t>7.2</w:t>
            </w:r>
          </w:p>
        </w:tc>
        <w:tc>
          <w:tcPr>
            <w:tcW w:w="3593" w:type="pct"/>
            <w:tcBorders>
              <w:top w:val="single" w:sz="4" w:space="0" w:color="000000"/>
              <w:left w:val="single" w:sz="4" w:space="0" w:color="000000"/>
              <w:bottom w:val="single" w:sz="4" w:space="0" w:color="000000"/>
            </w:tcBorders>
            <w:shd w:val="clear" w:color="auto" w:fill="auto"/>
          </w:tcPr>
          <w:p w:rsidR="00DB7354" w:rsidRPr="0035756A" w:rsidRDefault="00DB7354" w:rsidP="00DB7354">
            <w:pPr>
              <w:pStyle w:val="affffc"/>
              <w:rPr>
                <w:rFonts w:ascii="Arial" w:hAnsi="Arial" w:cs="Arial"/>
                <w:color w:val="000000"/>
                <w:sz w:val="12"/>
                <w:szCs w:val="12"/>
              </w:rPr>
            </w:pPr>
            <w:r w:rsidRPr="0035756A">
              <w:rPr>
                <w:rFonts w:ascii="Arial" w:hAnsi="Arial" w:cs="Arial"/>
                <w:color w:val="000000"/>
                <w:sz w:val="12"/>
                <w:szCs w:val="12"/>
              </w:rPr>
              <w:t>предприятия общественного питания (рестораны, кафе, столовые, закусочные, бары), объекты культуры – на земельном участке</w:t>
            </w:r>
          </w:p>
        </w:tc>
        <w:tc>
          <w:tcPr>
            <w:tcW w:w="1270" w:type="pct"/>
            <w:tcBorders>
              <w:top w:val="single" w:sz="4" w:space="0" w:color="000000"/>
              <w:left w:val="single" w:sz="4" w:space="0" w:color="000000"/>
              <w:bottom w:val="single" w:sz="4" w:space="0" w:color="000000"/>
              <w:right w:val="single" w:sz="4" w:space="0" w:color="000000"/>
            </w:tcBorders>
            <w:shd w:val="clear" w:color="auto" w:fill="auto"/>
          </w:tcPr>
          <w:p w:rsidR="00DB7354" w:rsidRPr="0035756A" w:rsidRDefault="00DB7354" w:rsidP="00DB7354">
            <w:pPr>
              <w:pStyle w:val="affffc"/>
              <w:jc w:val="center"/>
              <w:rPr>
                <w:rFonts w:ascii="Arial" w:hAnsi="Arial" w:cs="Arial"/>
                <w:color w:val="000000"/>
                <w:sz w:val="12"/>
                <w:szCs w:val="12"/>
              </w:rPr>
            </w:pPr>
            <w:smartTag w:uri="urn:schemas-microsoft-com:office:smarttags" w:element="metricconverter">
              <w:smartTagPr>
                <w:attr w:name="ProductID" w:val="3000 м2"/>
              </w:smartTagPr>
              <w:r w:rsidRPr="0035756A">
                <w:rPr>
                  <w:rFonts w:ascii="Arial" w:hAnsi="Arial" w:cs="Arial"/>
                  <w:color w:val="000000"/>
                  <w:sz w:val="12"/>
                  <w:szCs w:val="12"/>
                </w:rPr>
                <w:t>3000 м</w:t>
              </w:r>
              <w:r w:rsidRPr="0035756A">
                <w:rPr>
                  <w:rFonts w:ascii="Arial" w:hAnsi="Arial" w:cs="Arial"/>
                  <w:color w:val="000000"/>
                  <w:sz w:val="12"/>
                  <w:szCs w:val="12"/>
                  <w:vertAlign w:val="superscript"/>
                </w:rPr>
                <w:t>2</w:t>
              </w:r>
            </w:smartTag>
          </w:p>
        </w:tc>
      </w:tr>
      <w:tr w:rsidR="00DB7354" w:rsidRPr="0035756A" w:rsidTr="0035756A">
        <w:trPr>
          <w:trHeight w:val="20"/>
          <w:jc w:val="center"/>
        </w:trPr>
        <w:tc>
          <w:tcPr>
            <w:tcW w:w="137" w:type="pct"/>
            <w:tcBorders>
              <w:top w:val="single" w:sz="4" w:space="0" w:color="000000"/>
              <w:left w:val="single" w:sz="4" w:space="0" w:color="000000"/>
              <w:bottom w:val="single" w:sz="4" w:space="0" w:color="000000"/>
            </w:tcBorders>
            <w:shd w:val="clear" w:color="auto" w:fill="auto"/>
          </w:tcPr>
          <w:p w:rsidR="00DB7354" w:rsidRPr="0035756A" w:rsidRDefault="00DB7354" w:rsidP="00DB7354">
            <w:pPr>
              <w:pStyle w:val="affffc"/>
              <w:rPr>
                <w:rFonts w:ascii="Arial" w:hAnsi="Arial" w:cs="Arial"/>
                <w:color w:val="000000"/>
                <w:sz w:val="12"/>
                <w:szCs w:val="12"/>
              </w:rPr>
            </w:pPr>
            <w:r w:rsidRPr="0035756A">
              <w:rPr>
                <w:rFonts w:ascii="Arial" w:hAnsi="Arial" w:cs="Arial"/>
                <w:color w:val="000000"/>
                <w:sz w:val="12"/>
                <w:szCs w:val="12"/>
              </w:rPr>
              <w:t>7.2.</w:t>
            </w:r>
          </w:p>
        </w:tc>
        <w:tc>
          <w:tcPr>
            <w:tcW w:w="3593" w:type="pct"/>
            <w:tcBorders>
              <w:top w:val="single" w:sz="4" w:space="0" w:color="000000"/>
              <w:left w:val="single" w:sz="4" w:space="0" w:color="000000"/>
              <w:bottom w:val="single" w:sz="4" w:space="0" w:color="000000"/>
            </w:tcBorders>
            <w:shd w:val="clear" w:color="auto" w:fill="auto"/>
          </w:tcPr>
          <w:p w:rsidR="00DB7354" w:rsidRPr="0035756A" w:rsidRDefault="00DB7354" w:rsidP="00DB7354">
            <w:pPr>
              <w:pStyle w:val="affffc"/>
              <w:rPr>
                <w:rFonts w:ascii="Arial" w:hAnsi="Arial" w:cs="Arial"/>
                <w:color w:val="000000"/>
                <w:sz w:val="12"/>
                <w:szCs w:val="12"/>
              </w:rPr>
            </w:pPr>
            <w:r w:rsidRPr="0035756A">
              <w:rPr>
                <w:rFonts w:ascii="Arial" w:hAnsi="Arial" w:cs="Arial"/>
                <w:color w:val="000000"/>
                <w:sz w:val="12"/>
                <w:szCs w:val="12"/>
              </w:rPr>
              <w:t>Для других объектов</w:t>
            </w:r>
          </w:p>
        </w:tc>
        <w:tc>
          <w:tcPr>
            <w:tcW w:w="1270" w:type="pct"/>
            <w:tcBorders>
              <w:top w:val="single" w:sz="4" w:space="0" w:color="000000"/>
              <w:left w:val="single" w:sz="4" w:space="0" w:color="000000"/>
              <w:bottom w:val="single" w:sz="4" w:space="0" w:color="000000"/>
              <w:right w:val="single" w:sz="4" w:space="0" w:color="000000"/>
            </w:tcBorders>
            <w:shd w:val="clear" w:color="auto" w:fill="auto"/>
          </w:tcPr>
          <w:p w:rsidR="00DB7354" w:rsidRPr="0035756A" w:rsidRDefault="00DB7354" w:rsidP="00DB7354">
            <w:pPr>
              <w:pStyle w:val="affffc"/>
              <w:jc w:val="center"/>
              <w:rPr>
                <w:rFonts w:ascii="Arial" w:hAnsi="Arial" w:cs="Arial"/>
                <w:color w:val="000000"/>
                <w:sz w:val="12"/>
                <w:szCs w:val="12"/>
              </w:rPr>
            </w:pPr>
            <w:r w:rsidRPr="0035756A">
              <w:rPr>
                <w:rFonts w:ascii="Arial" w:hAnsi="Arial" w:cs="Arial"/>
                <w:color w:val="000000"/>
                <w:sz w:val="12"/>
                <w:szCs w:val="12"/>
              </w:rPr>
              <w:t>не подлежит установлению</w:t>
            </w:r>
          </w:p>
        </w:tc>
      </w:tr>
      <w:tr w:rsidR="00DB7354" w:rsidRPr="0035756A" w:rsidTr="0035756A">
        <w:trPr>
          <w:trHeight w:val="20"/>
          <w:jc w:val="center"/>
        </w:trPr>
        <w:tc>
          <w:tcPr>
            <w:tcW w:w="137" w:type="pct"/>
            <w:tcBorders>
              <w:top w:val="single" w:sz="4" w:space="0" w:color="000000"/>
              <w:left w:val="single" w:sz="4" w:space="0" w:color="000000"/>
              <w:bottom w:val="single" w:sz="4" w:space="0" w:color="000000"/>
            </w:tcBorders>
            <w:shd w:val="clear" w:color="auto" w:fill="auto"/>
          </w:tcPr>
          <w:p w:rsidR="00DB7354" w:rsidRPr="0035756A" w:rsidRDefault="00DB7354" w:rsidP="00DB7354">
            <w:pPr>
              <w:pStyle w:val="affffc"/>
              <w:rPr>
                <w:rFonts w:ascii="Arial" w:hAnsi="Arial" w:cs="Arial"/>
                <w:color w:val="000000"/>
                <w:sz w:val="12"/>
                <w:szCs w:val="12"/>
              </w:rPr>
            </w:pPr>
            <w:r w:rsidRPr="0035756A">
              <w:rPr>
                <w:rFonts w:ascii="Arial" w:hAnsi="Arial" w:cs="Arial"/>
                <w:color w:val="000000"/>
                <w:sz w:val="12"/>
                <w:szCs w:val="12"/>
              </w:rPr>
              <w:t xml:space="preserve">8. </w:t>
            </w:r>
          </w:p>
        </w:tc>
        <w:tc>
          <w:tcPr>
            <w:tcW w:w="3593" w:type="pct"/>
            <w:tcBorders>
              <w:top w:val="single" w:sz="4" w:space="0" w:color="000000"/>
              <w:left w:val="single" w:sz="4" w:space="0" w:color="000000"/>
              <w:bottom w:val="single" w:sz="4" w:space="0" w:color="000000"/>
            </w:tcBorders>
            <w:shd w:val="clear" w:color="auto" w:fill="auto"/>
          </w:tcPr>
          <w:p w:rsidR="00DB7354" w:rsidRPr="0035756A" w:rsidRDefault="00DB7354" w:rsidP="00DB7354">
            <w:pPr>
              <w:pStyle w:val="affffc"/>
              <w:rPr>
                <w:rFonts w:ascii="Arial" w:hAnsi="Arial" w:cs="Arial"/>
                <w:color w:val="000000"/>
                <w:sz w:val="12"/>
                <w:szCs w:val="12"/>
              </w:rPr>
            </w:pPr>
            <w:r w:rsidRPr="0035756A">
              <w:rPr>
                <w:rFonts w:ascii="Arial" w:hAnsi="Arial" w:cs="Arial"/>
                <w:color w:val="000000"/>
                <w:sz w:val="12"/>
                <w:szCs w:val="12"/>
              </w:rPr>
              <w:t>Высота ограждений земельных участков</w:t>
            </w:r>
          </w:p>
        </w:tc>
        <w:tc>
          <w:tcPr>
            <w:tcW w:w="1270" w:type="pct"/>
            <w:tcBorders>
              <w:top w:val="single" w:sz="4" w:space="0" w:color="000000"/>
              <w:left w:val="single" w:sz="4" w:space="0" w:color="000000"/>
              <w:bottom w:val="single" w:sz="4" w:space="0" w:color="000000"/>
              <w:right w:val="single" w:sz="4" w:space="0" w:color="000000"/>
            </w:tcBorders>
            <w:shd w:val="clear" w:color="auto" w:fill="auto"/>
          </w:tcPr>
          <w:p w:rsidR="00DB7354" w:rsidRPr="0035756A" w:rsidRDefault="00DB7354" w:rsidP="00DB7354">
            <w:pPr>
              <w:pStyle w:val="affffc"/>
              <w:jc w:val="center"/>
              <w:rPr>
                <w:rFonts w:ascii="Arial" w:hAnsi="Arial" w:cs="Arial"/>
                <w:color w:val="000000"/>
                <w:sz w:val="12"/>
                <w:szCs w:val="12"/>
              </w:rPr>
            </w:pPr>
            <w:r w:rsidRPr="0035756A">
              <w:rPr>
                <w:rFonts w:ascii="Arial" w:hAnsi="Arial" w:cs="Arial"/>
                <w:color w:val="000000"/>
                <w:sz w:val="12"/>
                <w:szCs w:val="12"/>
              </w:rPr>
              <w:t xml:space="preserve">Не более </w:t>
            </w:r>
            <w:smartTag w:uri="urn:schemas-microsoft-com:office:smarttags" w:element="metricconverter">
              <w:smartTagPr>
                <w:attr w:name="ProductID" w:val="2 м"/>
              </w:smartTagPr>
              <w:r w:rsidRPr="0035756A">
                <w:rPr>
                  <w:rFonts w:ascii="Arial" w:hAnsi="Arial" w:cs="Arial"/>
                  <w:color w:val="000000"/>
                  <w:sz w:val="12"/>
                  <w:szCs w:val="12"/>
                </w:rPr>
                <w:t>2 м</w:t>
              </w:r>
            </w:smartTag>
            <w:r w:rsidRPr="0035756A">
              <w:rPr>
                <w:rFonts w:ascii="Arial" w:hAnsi="Arial" w:cs="Arial"/>
                <w:color w:val="000000"/>
                <w:sz w:val="12"/>
                <w:szCs w:val="12"/>
              </w:rPr>
              <w:t xml:space="preserve"> до наиболее высокой части ограждения</w:t>
            </w:r>
          </w:p>
        </w:tc>
      </w:tr>
    </w:tbl>
    <w:p w:rsidR="00DB7354" w:rsidRPr="0035756A" w:rsidRDefault="00DB7354" w:rsidP="00DB7354">
      <w:pPr>
        <w:pStyle w:val="ConsNormal"/>
        <w:widowControl/>
        <w:tabs>
          <w:tab w:val="left" w:pos="0"/>
          <w:tab w:val="left" w:pos="900"/>
        </w:tabs>
        <w:spacing w:line="23" w:lineRule="atLeast"/>
        <w:ind w:firstLine="709"/>
        <w:jc w:val="both"/>
        <w:rPr>
          <w:rFonts w:cs="Arial"/>
          <w:b/>
          <w:color w:val="000000"/>
          <w:sz w:val="4"/>
          <w:szCs w:val="4"/>
        </w:rPr>
      </w:pPr>
    </w:p>
    <w:p w:rsidR="00DB7354" w:rsidRPr="00DB7354" w:rsidRDefault="00E82D84" w:rsidP="0035756A">
      <w:pPr>
        <w:pStyle w:val="aff2"/>
        <w:ind w:firstLine="284"/>
        <w:jc w:val="both"/>
        <w:rPr>
          <w:rFonts w:ascii="Arial" w:hAnsi="Arial" w:cs="Arial"/>
          <w:b/>
          <w:color w:val="000000"/>
          <w:sz w:val="16"/>
          <w:szCs w:val="16"/>
        </w:rPr>
      </w:pPr>
      <w:hyperlink r:id="rId34" w:history="1">
        <w:r w:rsidR="00DB7354" w:rsidRPr="00DB7354">
          <w:rPr>
            <w:rFonts w:ascii="Arial" w:hAnsi="Arial" w:cs="Arial"/>
            <w:b/>
            <w:bCs/>
            <w:color w:val="000000"/>
            <w:sz w:val="16"/>
            <w:szCs w:val="16"/>
          </w:rPr>
          <w:t>Предельные</w:t>
        </w:r>
      </w:hyperlink>
      <w:r w:rsidR="00DB7354" w:rsidRPr="00DB7354">
        <w:rPr>
          <w:rFonts w:ascii="Arial" w:hAnsi="Arial" w:cs="Arial"/>
          <w:b/>
          <w:bCs/>
          <w:color w:val="000000"/>
          <w:sz w:val="16"/>
          <w:szCs w:val="16"/>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DB7354" w:rsidRPr="00DB7354">
        <w:rPr>
          <w:rFonts w:ascii="Arial" w:hAnsi="Arial" w:cs="Arial"/>
          <w:b/>
          <w:color w:val="000000"/>
          <w:sz w:val="16"/>
          <w:szCs w:val="16"/>
        </w:rPr>
        <w:t xml:space="preserve"> в зоне П.1 на территории Валдайского городского поселения:</w:t>
      </w:r>
    </w:p>
    <w:p w:rsidR="00DB7354" w:rsidRPr="0035756A" w:rsidRDefault="00DB7354" w:rsidP="00DB7354">
      <w:pPr>
        <w:pStyle w:val="aff2"/>
        <w:spacing w:line="23" w:lineRule="atLeast"/>
        <w:jc w:val="both"/>
        <w:rPr>
          <w:rFonts w:ascii="Arial" w:hAnsi="Arial" w:cs="Arial"/>
          <w:b/>
          <w:color w:val="000000"/>
          <w:sz w:val="4"/>
          <w:szCs w:val="4"/>
        </w:rPr>
      </w:pPr>
    </w:p>
    <w:tbl>
      <w:tblPr>
        <w:tblW w:w="0" w:type="auto"/>
        <w:jc w:val="center"/>
        <w:tblCellMar>
          <w:left w:w="0" w:type="dxa"/>
          <w:right w:w="0" w:type="dxa"/>
        </w:tblCellMar>
        <w:tblLook w:val="0000"/>
      </w:tblPr>
      <w:tblGrid>
        <w:gridCol w:w="289"/>
        <w:gridCol w:w="8221"/>
        <w:gridCol w:w="2840"/>
      </w:tblGrid>
      <w:tr w:rsidR="00DB7354" w:rsidRPr="0035756A" w:rsidTr="0035756A">
        <w:trPr>
          <w:trHeight w:val="20"/>
          <w:tblHeader/>
          <w:jc w:val="center"/>
        </w:trPr>
        <w:tc>
          <w:tcPr>
            <w:tcW w:w="289" w:type="dxa"/>
            <w:tcBorders>
              <w:top w:val="single" w:sz="4" w:space="0" w:color="000000"/>
              <w:left w:val="single" w:sz="4" w:space="0" w:color="000000"/>
              <w:bottom w:val="single" w:sz="4" w:space="0" w:color="000000"/>
            </w:tcBorders>
            <w:shd w:val="clear" w:color="auto" w:fill="auto"/>
          </w:tcPr>
          <w:p w:rsidR="00DB7354" w:rsidRPr="0035756A" w:rsidRDefault="00DB7354" w:rsidP="00DB7354">
            <w:pPr>
              <w:pStyle w:val="affffd"/>
              <w:rPr>
                <w:rFonts w:ascii="Arial" w:hAnsi="Arial" w:cs="Arial"/>
                <w:color w:val="000000"/>
                <w:sz w:val="12"/>
                <w:szCs w:val="12"/>
              </w:rPr>
            </w:pPr>
            <w:bookmarkStart w:id="1" w:name="_Toc421696742"/>
            <w:r w:rsidRPr="0035756A">
              <w:rPr>
                <w:rFonts w:ascii="Arial" w:hAnsi="Arial" w:cs="Arial"/>
                <w:color w:val="000000"/>
                <w:sz w:val="12"/>
                <w:szCs w:val="12"/>
              </w:rPr>
              <w:t>№</w:t>
            </w:r>
          </w:p>
        </w:tc>
        <w:tc>
          <w:tcPr>
            <w:tcW w:w="8221" w:type="dxa"/>
            <w:tcBorders>
              <w:top w:val="single" w:sz="4" w:space="0" w:color="000000"/>
              <w:left w:val="single" w:sz="4" w:space="0" w:color="000000"/>
              <w:bottom w:val="single" w:sz="4" w:space="0" w:color="000000"/>
            </w:tcBorders>
            <w:shd w:val="clear" w:color="auto" w:fill="auto"/>
          </w:tcPr>
          <w:p w:rsidR="00DB7354" w:rsidRPr="0035756A" w:rsidRDefault="00DB7354" w:rsidP="00DB7354">
            <w:pPr>
              <w:pStyle w:val="affffd"/>
              <w:rPr>
                <w:rFonts w:ascii="Arial" w:hAnsi="Arial" w:cs="Arial"/>
                <w:color w:val="000000"/>
                <w:sz w:val="12"/>
                <w:szCs w:val="12"/>
              </w:rPr>
            </w:pPr>
            <w:r w:rsidRPr="0035756A">
              <w:rPr>
                <w:rFonts w:ascii="Arial" w:hAnsi="Arial" w:cs="Arial"/>
                <w:color w:val="000000"/>
                <w:sz w:val="12"/>
                <w:szCs w:val="12"/>
              </w:rPr>
              <w:t>Предельные размеры и параметры</w:t>
            </w:r>
          </w:p>
        </w:tc>
        <w:tc>
          <w:tcPr>
            <w:tcW w:w="2840" w:type="dxa"/>
            <w:tcBorders>
              <w:top w:val="single" w:sz="4" w:space="0" w:color="000000"/>
              <w:left w:val="single" w:sz="4" w:space="0" w:color="000000"/>
              <w:bottom w:val="single" w:sz="4" w:space="0" w:color="000000"/>
              <w:right w:val="single" w:sz="4" w:space="0" w:color="000000"/>
            </w:tcBorders>
            <w:shd w:val="clear" w:color="auto" w:fill="auto"/>
          </w:tcPr>
          <w:p w:rsidR="00DB7354" w:rsidRPr="0035756A" w:rsidRDefault="00DB7354" w:rsidP="00DB7354">
            <w:pPr>
              <w:pStyle w:val="affffd"/>
              <w:rPr>
                <w:rFonts w:ascii="Arial" w:hAnsi="Arial" w:cs="Arial"/>
                <w:color w:val="000000"/>
                <w:sz w:val="12"/>
                <w:szCs w:val="12"/>
              </w:rPr>
            </w:pPr>
            <w:r w:rsidRPr="0035756A">
              <w:rPr>
                <w:rFonts w:ascii="Arial" w:hAnsi="Arial" w:cs="Arial"/>
                <w:color w:val="000000"/>
                <w:sz w:val="12"/>
                <w:szCs w:val="12"/>
              </w:rPr>
              <w:t>Значения предельных размеров и параметров</w:t>
            </w:r>
          </w:p>
        </w:tc>
      </w:tr>
      <w:tr w:rsidR="00DB7354" w:rsidRPr="0035756A" w:rsidTr="0035756A">
        <w:trPr>
          <w:trHeight w:val="20"/>
          <w:jc w:val="center"/>
        </w:trPr>
        <w:tc>
          <w:tcPr>
            <w:tcW w:w="289" w:type="dxa"/>
            <w:tcBorders>
              <w:top w:val="single" w:sz="4" w:space="0" w:color="000000"/>
              <w:left w:val="single" w:sz="4" w:space="0" w:color="000000"/>
              <w:bottom w:val="single" w:sz="4" w:space="0" w:color="000000"/>
            </w:tcBorders>
            <w:shd w:val="clear" w:color="auto" w:fill="auto"/>
          </w:tcPr>
          <w:p w:rsidR="00DB7354" w:rsidRPr="0035756A" w:rsidRDefault="00DB7354" w:rsidP="00DB7354">
            <w:pPr>
              <w:pStyle w:val="affffe"/>
              <w:rPr>
                <w:rFonts w:ascii="Arial" w:hAnsi="Arial" w:cs="Arial"/>
                <w:color w:val="000000"/>
                <w:sz w:val="12"/>
                <w:szCs w:val="12"/>
              </w:rPr>
            </w:pPr>
            <w:r w:rsidRPr="0035756A">
              <w:rPr>
                <w:rFonts w:ascii="Arial" w:hAnsi="Arial" w:cs="Arial"/>
                <w:color w:val="000000"/>
                <w:sz w:val="12"/>
                <w:szCs w:val="12"/>
              </w:rPr>
              <w:t>1</w:t>
            </w:r>
          </w:p>
        </w:tc>
        <w:tc>
          <w:tcPr>
            <w:tcW w:w="8221" w:type="dxa"/>
            <w:tcBorders>
              <w:top w:val="single" w:sz="4" w:space="0" w:color="000000"/>
              <w:left w:val="single" w:sz="4" w:space="0" w:color="000000"/>
              <w:bottom w:val="single" w:sz="4" w:space="0" w:color="000000"/>
            </w:tcBorders>
            <w:shd w:val="clear" w:color="auto" w:fill="auto"/>
          </w:tcPr>
          <w:p w:rsidR="00DB7354" w:rsidRPr="0035756A" w:rsidRDefault="00DB7354" w:rsidP="00DB7354">
            <w:pPr>
              <w:pStyle w:val="affffe"/>
              <w:rPr>
                <w:rFonts w:ascii="Arial" w:hAnsi="Arial" w:cs="Arial"/>
                <w:color w:val="000000"/>
                <w:sz w:val="12"/>
                <w:szCs w:val="12"/>
              </w:rPr>
            </w:pPr>
            <w:r w:rsidRPr="0035756A">
              <w:rPr>
                <w:rFonts w:ascii="Arial" w:hAnsi="Arial" w:cs="Arial"/>
                <w:color w:val="000000"/>
                <w:sz w:val="12"/>
                <w:szCs w:val="12"/>
              </w:rPr>
              <w:t>Минимальная площадь земельных участков</w:t>
            </w:r>
          </w:p>
        </w:tc>
        <w:tc>
          <w:tcPr>
            <w:tcW w:w="2840" w:type="dxa"/>
            <w:tcBorders>
              <w:top w:val="single" w:sz="4" w:space="0" w:color="000000"/>
              <w:left w:val="single" w:sz="4" w:space="0" w:color="000000"/>
              <w:bottom w:val="single" w:sz="4" w:space="0" w:color="000000"/>
              <w:right w:val="single" w:sz="4" w:space="0" w:color="000000"/>
            </w:tcBorders>
            <w:shd w:val="clear" w:color="auto" w:fill="auto"/>
          </w:tcPr>
          <w:p w:rsidR="00DB7354" w:rsidRPr="0035756A" w:rsidRDefault="00DB7354" w:rsidP="0035756A">
            <w:pPr>
              <w:pStyle w:val="affffc"/>
              <w:jc w:val="center"/>
              <w:rPr>
                <w:rFonts w:ascii="Arial" w:hAnsi="Arial" w:cs="Arial"/>
                <w:color w:val="000000"/>
                <w:sz w:val="12"/>
                <w:szCs w:val="12"/>
              </w:rPr>
            </w:pPr>
          </w:p>
        </w:tc>
      </w:tr>
      <w:tr w:rsidR="00DB7354" w:rsidRPr="0035756A" w:rsidTr="0035756A">
        <w:trPr>
          <w:trHeight w:val="20"/>
          <w:jc w:val="center"/>
        </w:trPr>
        <w:tc>
          <w:tcPr>
            <w:tcW w:w="289" w:type="dxa"/>
            <w:tcBorders>
              <w:top w:val="single" w:sz="4" w:space="0" w:color="000000"/>
              <w:left w:val="single" w:sz="4" w:space="0" w:color="000000"/>
              <w:bottom w:val="single" w:sz="4" w:space="0" w:color="000000"/>
            </w:tcBorders>
            <w:shd w:val="clear" w:color="auto" w:fill="auto"/>
          </w:tcPr>
          <w:p w:rsidR="00DB7354" w:rsidRPr="0035756A" w:rsidRDefault="00DB7354" w:rsidP="00DB7354">
            <w:pPr>
              <w:pStyle w:val="affffe"/>
              <w:rPr>
                <w:rFonts w:ascii="Arial" w:hAnsi="Arial" w:cs="Arial"/>
                <w:b w:val="0"/>
                <w:color w:val="000000"/>
                <w:sz w:val="12"/>
                <w:szCs w:val="12"/>
              </w:rPr>
            </w:pPr>
            <w:r w:rsidRPr="0035756A">
              <w:rPr>
                <w:rFonts w:ascii="Arial" w:hAnsi="Arial" w:cs="Arial"/>
                <w:b w:val="0"/>
                <w:color w:val="000000"/>
                <w:sz w:val="12"/>
                <w:szCs w:val="12"/>
              </w:rPr>
              <w:t>1.1</w:t>
            </w:r>
          </w:p>
        </w:tc>
        <w:tc>
          <w:tcPr>
            <w:tcW w:w="8221" w:type="dxa"/>
            <w:tcBorders>
              <w:top w:val="single" w:sz="4" w:space="0" w:color="000000"/>
              <w:left w:val="single" w:sz="4" w:space="0" w:color="000000"/>
              <w:bottom w:val="single" w:sz="4" w:space="0" w:color="000000"/>
            </w:tcBorders>
            <w:shd w:val="clear" w:color="auto" w:fill="auto"/>
          </w:tcPr>
          <w:p w:rsidR="00DB7354" w:rsidRPr="0035756A" w:rsidRDefault="00DB7354" w:rsidP="00DB7354">
            <w:pPr>
              <w:pStyle w:val="affffe"/>
              <w:rPr>
                <w:rFonts w:ascii="Arial" w:hAnsi="Arial" w:cs="Arial"/>
                <w:b w:val="0"/>
                <w:color w:val="000000"/>
                <w:sz w:val="12"/>
                <w:szCs w:val="12"/>
              </w:rPr>
            </w:pPr>
            <w:r w:rsidRPr="0035756A">
              <w:rPr>
                <w:rFonts w:ascii="Arial" w:hAnsi="Arial" w:cs="Arial"/>
                <w:b w:val="0"/>
                <w:color w:val="000000"/>
                <w:sz w:val="12"/>
                <w:szCs w:val="12"/>
              </w:rPr>
              <w:t>С видом использования «</w:t>
            </w:r>
            <w:r w:rsidRPr="0035756A">
              <w:rPr>
                <w:rFonts w:ascii="Arial" w:hAnsi="Arial" w:cs="Arial"/>
                <w:b w:val="0"/>
                <w:color w:val="000000"/>
                <w:sz w:val="12"/>
                <w:szCs w:val="12"/>
                <w:lang w:eastAsia="ru-RU"/>
              </w:rPr>
              <w:t>Хранение автотранспорта»,</w:t>
            </w:r>
            <w:r w:rsidRPr="0035756A">
              <w:rPr>
                <w:rFonts w:ascii="Arial" w:hAnsi="Arial" w:cs="Arial"/>
                <w:b w:val="0"/>
                <w:color w:val="000000"/>
                <w:sz w:val="12"/>
                <w:szCs w:val="12"/>
              </w:rPr>
              <w:t xml:space="preserve"> «Энергетика», «Связь»,</w:t>
            </w:r>
          </w:p>
        </w:tc>
        <w:tc>
          <w:tcPr>
            <w:tcW w:w="2840" w:type="dxa"/>
            <w:tcBorders>
              <w:top w:val="single" w:sz="4" w:space="0" w:color="000000"/>
              <w:left w:val="single" w:sz="4" w:space="0" w:color="000000"/>
              <w:bottom w:val="single" w:sz="4" w:space="0" w:color="000000"/>
              <w:right w:val="single" w:sz="4" w:space="0" w:color="000000"/>
            </w:tcBorders>
            <w:shd w:val="clear" w:color="auto" w:fill="auto"/>
          </w:tcPr>
          <w:p w:rsidR="00DB7354" w:rsidRPr="0035756A" w:rsidRDefault="00DB7354" w:rsidP="0035756A">
            <w:pPr>
              <w:pStyle w:val="affffc"/>
              <w:jc w:val="center"/>
              <w:rPr>
                <w:rFonts w:ascii="Arial" w:hAnsi="Arial" w:cs="Arial"/>
                <w:color w:val="000000"/>
                <w:sz w:val="12"/>
                <w:szCs w:val="12"/>
              </w:rPr>
            </w:pPr>
            <w:smartTag w:uri="urn:schemas-microsoft-com:office:smarttags" w:element="metricconverter">
              <w:smartTagPr>
                <w:attr w:name="ProductID" w:val="10 м2"/>
              </w:smartTagPr>
              <w:r w:rsidRPr="0035756A">
                <w:rPr>
                  <w:rFonts w:ascii="Arial" w:hAnsi="Arial" w:cs="Arial"/>
                  <w:color w:val="000000"/>
                  <w:sz w:val="12"/>
                  <w:szCs w:val="12"/>
                </w:rPr>
                <w:t>10 м2</w:t>
              </w:r>
            </w:smartTag>
          </w:p>
        </w:tc>
      </w:tr>
      <w:tr w:rsidR="00DB7354" w:rsidRPr="0035756A" w:rsidTr="0035756A">
        <w:trPr>
          <w:trHeight w:val="20"/>
          <w:jc w:val="center"/>
        </w:trPr>
        <w:tc>
          <w:tcPr>
            <w:tcW w:w="289" w:type="dxa"/>
            <w:tcBorders>
              <w:top w:val="single" w:sz="4" w:space="0" w:color="000000"/>
              <w:left w:val="single" w:sz="4" w:space="0" w:color="000000"/>
              <w:bottom w:val="single" w:sz="4" w:space="0" w:color="000000"/>
            </w:tcBorders>
            <w:shd w:val="clear" w:color="auto" w:fill="auto"/>
          </w:tcPr>
          <w:p w:rsidR="00DB7354" w:rsidRPr="0035756A" w:rsidRDefault="00DB7354" w:rsidP="00DB7354">
            <w:pPr>
              <w:pStyle w:val="affffe"/>
              <w:rPr>
                <w:rFonts w:ascii="Arial" w:hAnsi="Arial" w:cs="Arial"/>
                <w:b w:val="0"/>
                <w:color w:val="000000"/>
                <w:sz w:val="12"/>
                <w:szCs w:val="12"/>
              </w:rPr>
            </w:pPr>
            <w:r w:rsidRPr="0035756A">
              <w:rPr>
                <w:rFonts w:ascii="Arial" w:hAnsi="Arial" w:cs="Arial"/>
                <w:b w:val="0"/>
                <w:color w:val="000000"/>
                <w:sz w:val="12"/>
                <w:szCs w:val="12"/>
              </w:rPr>
              <w:t>1.2.</w:t>
            </w:r>
          </w:p>
        </w:tc>
        <w:tc>
          <w:tcPr>
            <w:tcW w:w="8221" w:type="dxa"/>
            <w:tcBorders>
              <w:top w:val="single" w:sz="4" w:space="0" w:color="000000"/>
              <w:left w:val="single" w:sz="4" w:space="0" w:color="000000"/>
              <w:bottom w:val="single" w:sz="4" w:space="0" w:color="000000"/>
            </w:tcBorders>
            <w:shd w:val="clear" w:color="auto" w:fill="auto"/>
          </w:tcPr>
          <w:p w:rsidR="00DB7354" w:rsidRPr="0035756A" w:rsidRDefault="00DB7354" w:rsidP="00DB7354">
            <w:pPr>
              <w:pStyle w:val="affffe"/>
              <w:rPr>
                <w:rFonts w:ascii="Arial" w:hAnsi="Arial" w:cs="Arial"/>
                <w:b w:val="0"/>
                <w:color w:val="000000"/>
                <w:sz w:val="12"/>
                <w:szCs w:val="12"/>
              </w:rPr>
            </w:pPr>
            <w:r w:rsidRPr="0035756A">
              <w:rPr>
                <w:rFonts w:ascii="Arial" w:hAnsi="Arial" w:cs="Arial"/>
                <w:b w:val="0"/>
                <w:color w:val="000000"/>
                <w:sz w:val="12"/>
                <w:szCs w:val="12"/>
              </w:rPr>
              <w:t>С видом использования «Объекты придорожного сервиса»</w:t>
            </w:r>
          </w:p>
        </w:tc>
        <w:tc>
          <w:tcPr>
            <w:tcW w:w="2840" w:type="dxa"/>
            <w:tcBorders>
              <w:top w:val="single" w:sz="4" w:space="0" w:color="000000"/>
              <w:left w:val="single" w:sz="4" w:space="0" w:color="000000"/>
              <w:bottom w:val="single" w:sz="4" w:space="0" w:color="000000"/>
              <w:right w:val="single" w:sz="4" w:space="0" w:color="000000"/>
            </w:tcBorders>
            <w:shd w:val="clear" w:color="auto" w:fill="auto"/>
          </w:tcPr>
          <w:p w:rsidR="00DB7354" w:rsidRPr="0035756A" w:rsidRDefault="00DB7354" w:rsidP="0035756A">
            <w:pPr>
              <w:pStyle w:val="affffc"/>
              <w:jc w:val="center"/>
              <w:rPr>
                <w:rFonts w:ascii="Arial" w:hAnsi="Arial" w:cs="Arial"/>
                <w:color w:val="000000"/>
                <w:sz w:val="12"/>
                <w:szCs w:val="12"/>
              </w:rPr>
            </w:pPr>
            <w:smartTag w:uri="urn:schemas-microsoft-com:office:smarttags" w:element="metricconverter">
              <w:smartTagPr>
                <w:attr w:name="ProductID" w:val="25 м2"/>
              </w:smartTagPr>
              <w:r w:rsidRPr="0035756A">
                <w:rPr>
                  <w:rFonts w:ascii="Arial" w:hAnsi="Arial" w:cs="Arial"/>
                  <w:color w:val="000000"/>
                  <w:sz w:val="12"/>
                  <w:szCs w:val="12"/>
                </w:rPr>
                <w:t>25 м2</w:t>
              </w:r>
            </w:smartTag>
          </w:p>
        </w:tc>
      </w:tr>
      <w:tr w:rsidR="00DB7354" w:rsidRPr="0035756A" w:rsidTr="0035756A">
        <w:trPr>
          <w:trHeight w:val="20"/>
          <w:jc w:val="center"/>
        </w:trPr>
        <w:tc>
          <w:tcPr>
            <w:tcW w:w="289" w:type="dxa"/>
            <w:tcBorders>
              <w:top w:val="single" w:sz="4" w:space="0" w:color="000000"/>
              <w:left w:val="single" w:sz="4" w:space="0" w:color="000000"/>
              <w:bottom w:val="single" w:sz="4" w:space="0" w:color="000000"/>
            </w:tcBorders>
            <w:shd w:val="clear" w:color="auto" w:fill="auto"/>
          </w:tcPr>
          <w:p w:rsidR="00DB7354" w:rsidRPr="0035756A" w:rsidRDefault="00DB7354" w:rsidP="00DB7354">
            <w:pPr>
              <w:pStyle w:val="affffe"/>
              <w:rPr>
                <w:rFonts w:ascii="Arial" w:hAnsi="Arial" w:cs="Arial"/>
                <w:b w:val="0"/>
                <w:color w:val="000000"/>
                <w:sz w:val="12"/>
                <w:szCs w:val="12"/>
              </w:rPr>
            </w:pPr>
            <w:r w:rsidRPr="0035756A">
              <w:rPr>
                <w:rFonts w:ascii="Arial" w:hAnsi="Arial" w:cs="Arial"/>
                <w:b w:val="0"/>
                <w:color w:val="000000"/>
                <w:sz w:val="12"/>
                <w:szCs w:val="12"/>
              </w:rPr>
              <w:t>1.3.</w:t>
            </w:r>
          </w:p>
        </w:tc>
        <w:tc>
          <w:tcPr>
            <w:tcW w:w="8221" w:type="dxa"/>
            <w:tcBorders>
              <w:top w:val="single" w:sz="4" w:space="0" w:color="000000"/>
              <w:left w:val="single" w:sz="4" w:space="0" w:color="000000"/>
              <w:bottom w:val="single" w:sz="4" w:space="0" w:color="000000"/>
            </w:tcBorders>
            <w:shd w:val="clear" w:color="auto" w:fill="auto"/>
          </w:tcPr>
          <w:p w:rsidR="00DB7354" w:rsidRPr="0035756A" w:rsidRDefault="00DB7354" w:rsidP="00DB7354">
            <w:pPr>
              <w:pStyle w:val="affffe"/>
              <w:rPr>
                <w:rFonts w:ascii="Arial" w:hAnsi="Arial" w:cs="Arial"/>
                <w:b w:val="0"/>
                <w:color w:val="000000"/>
                <w:sz w:val="12"/>
                <w:szCs w:val="12"/>
              </w:rPr>
            </w:pPr>
            <w:r w:rsidRPr="0035756A">
              <w:rPr>
                <w:rFonts w:ascii="Arial" w:hAnsi="Arial" w:cs="Arial"/>
                <w:b w:val="0"/>
                <w:color w:val="000000"/>
                <w:sz w:val="12"/>
                <w:szCs w:val="12"/>
              </w:rPr>
              <w:t>С видами использования, «Обеспечение внутреннего правопорядка»</w:t>
            </w:r>
          </w:p>
        </w:tc>
        <w:tc>
          <w:tcPr>
            <w:tcW w:w="2840" w:type="dxa"/>
            <w:tcBorders>
              <w:top w:val="single" w:sz="4" w:space="0" w:color="000000"/>
              <w:left w:val="single" w:sz="4" w:space="0" w:color="000000"/>
              <w:bottom w:val="single" w:sz="4" w:space="0" w:color="000000"/>
              <w:right w:val="single" w:sz="4" w:space="0" w:color="000000"/>
            </w:tcBorders>
            <w:shd w:val="clear" w:color="auto" w:fill="auto"/>
          </w:tcPr>
          <w:p w:rsidR="00DB7354" w:rsidRPr="0035756A" w:rsidRDefault="00DB7354" w:rsidP="0035756A">
            <w:pPr>
              <w:pStyle w:val="affffc"/>
              <w:jc w:val="center"/>
              <w:rPr>
                <w:rFonts w:ascii="Arial" w:hAnsi="Arial" w:cs="Arial"/>
                <w:color w:val="000000"/>
                <w:sz w:val="12"/>
                <w:szCs w:val="12"/>
              </w:rPr>
            </w:pPr>
            <w:smartTag w:uri="urn:schemas-microsoft-com:office:smarttags" w:element="metricconverter">
              <w:smartTagPr>
                <w:attr w:name="ProductID" w:val="100 м2"/>
              </w:smartTagPr>
              <w:r w:rsidRPr="0035756A">
                <w:rPr>
                  <w:rFonts w:ascii="Arial" w:hAnsi="Arial" w:cs="Arial"/>
                  <w:color w:val="000000"/>
                  <w:sz w:val="12"/>
                  <w:szCs w:val="12"/>
                </w:rPr>
                <w:t>100 м2</w:t>
              </w:r>
            </w:smartTag>
          </w:p>
        </w:tc>
      </w:tr>
      <w:tr w:rsidR="00DB7354" w:rsidRPr="0035756A" w:rsidTr="0035756A">
        <w:trPr>
          <w:trHeight w:val="20"/>
          <w:jc w:val="center"/>
        </w:trPr>
        <w:tc>
          <w:tcPr>
            <w:tcW w:w="289" w:type="dxa"/>
            <w:tcBorders>
              <w:top w:val="single" w:sz="4" w:space="0" w:color="000000"/>
              <w:left w:val="single" w:sz="4" w:space="0" w:color="000000"/>
              <w:bottom w:val="single" w:sz="4" w:space="0" w:color="000000"/>
            </w:tcBorders>
            <w:shd w:val="clear" w:color="auto" w:fill="auto"/>
          </w:tcPr>
          <w:p w:rsidR="00DB7354" w:rsidRPr="0035756A" w:rsidRDefault="00DB7354" w:rsidP="00DB7354">
            <w:pPr>
              <w:pStyle w:val="affffe"/>
              <w:rPr>
                <w:rFonts w:ascii="Arial" w:hAnsi="Arial" w:cs="Arial"/>
                <w:b w:val="0"/>
                <w:color w:val="000000"/>
                <w:sz w:val="12"/>
                <w:szCs w:val="12"/>
              </w:rPr>
            </w:pPr>
            <w:r w:rsidRPr="0035756A">
              <w:rPr>
                <w:rFonts w:ascii="Arial" w:hAnsi="Arial" w:cs="Arial"/>
                <w:b w:val="0"/>
                <w:color w:val="000000"/>
                <w:sz w:val="12"/>
                <w:szCs w:val="12"/>
              </w:rPr>
              <w:t>1.4.</w:t>
            </w:r>
          </w:p>
        </w:tc>
        <w:tc>
          <w:tcPr>
            <w:tcW w:w="8221" w:type="dxa"/>
            <w:tcBorders>
              <w:top w:val="single" w:sz="4" w:space="0" w:color="000000"/>
              <w:left w:val="single" w:sz="4" w:space="0" w:color="000000"/>
              <w:bottom w:val="single" w:sz="4" w:space="0" w:color="000000"/>
            </w:tcBorders>
            <w:shd w:val="clear" w:color="auto" w:fill="auto"/>
          </w:tcPr>
          <w:p w:rsidR="00DB7354" w:rsidRPr="0035756A" w:rsidRDefault="00DB7354" w:rsidP="00DB7354">
            <w:pPr>
              <w:pStyle w:val="affffe"/>
              <w:rPr>
                <w:rFonts w:ascii="Arial" w:hAnsi="Arial" w:cs="Arial"/>
                <w:b w:val="0"/>
                <w:color w:val="000000"/>
                <w:sz w:val="12"/>
                <w:szCs w:val="12"/>
              </w:rPr>
            </w:pPr>
            <w:r w:rsidRPr="0035756A">
              <w:rPr>
                <w:rFonts w:ascii="Arial" w:hAnsi="Arial" w:cs="Arial"/>
                <w:b w:val="0"/>
                <w:color w:val="000000"/>
                <w:sz w:val="12"/>
                <w:szCs w:val="12"/>
              </w:rPr>
              <w:t>С видами использования «Обеспечение научной деятельности», «Амбулаторно-ветеринарное обслуживание», «Склады»</w:t>
            </w:r>
          </w:p>
        </w:tc>
        <w:tc>
          <w:tcPr>
            <w:tcW w:w="2840" w:type="dxa"/>
            <w:tcBorders>
              <w:top w:val="single" w:sz="4" w:space="0" w:color="000000"/>
              <w:left w:val="single" w:sz="4" w:space="0" w:color="000000"/>
              <w:bottom w:val="single" w:sz="4" w:space="0" w:color="000000"/>
              <w:right w:val="single" w:sz="4" w:space="0" w:color="000000"/>
            </w:tcBorders>
            <w:shd w:val="clear" w:color="auto" w:fill="auto"/>
          </w:tcPr>
          <w:p w:rsidR="00DB7354" w:rsidRPr="0035756A" w:rsidRDefault="00DB7354" w:rsidP="0035756A">
            <w:pPr>
              <w:pStyle w:val="affffc"/>
              <w:jc w:val="center"/>
              <w:rPr>
                <w:rFonts w:ascii="Arial" w:hAnsi="Arial" w:cs="Arial"/>
                <w:color w:val="000000"/>
                <w:sz w:val="12"/>
                <w:szCs w:val="12"/>
              </w:rPr>
            </w:pPr>
            <w:smartTag w:uri="urn:schemas-microsoft-com:office:smarttags" w:element="metricconverter">
              <w:smartTagPr>
                <w:attr w:name="ProductID" w:val="100 м2"/>
              </w:smartTagPr>
              <w:r w:rsidRPr="0035756A">
                <w:rPr>
                  <w:rFonts w:ascii="Arial" w:hAnsi="Arial" w:cs="Arial"/>
                  <w:color w:val="000000"/>
                  <w:sz w:val="12"/>
                  <w:szCs w:val="12"/>
                </w:rPr>
                <w:t>100 м2</w:t>
              </w:r>
            </w:smartTag>
          </w:p>
        </w:tc>
      </w:tr>
      <w:tr w:rsidR="00DB7354" w:rsidRPr="0035756A" w:rsidTr="0035756A">
        <w:trPr>
          <w:trHeight w:val="20"/>
          <w:jc w:val="center"/>
        </w:trPr>
        <w:tc>
          <w:tcPr>
            <w:tcW w:w="289" w:type="dxa"/>
            <w:tcBorders>
              <w:top w:val="single" w:sz="4" w:space="0" w:color="000000"/>
              <w:left w:val="single" w:sz="4" w:space="0" w:color="000000"/>
              <w:bottom w:val="single" w:sz="4" w:space="0" w:color="000000"/>
            </w:tcBorders>
            <w:shd w:val="clear" w:color="auto" w:fill="auto"/>
          </w:tcPr>
          <w:p w:rsidR="00DB7354" w:rsidRPr="0035756A" w:rsidRDefault="00DB7354" w:rsidP="00DB7354">
            <w:pPr>
              <w:pStyle w:val="affffe"/>
              <w:rPr>
                <w:rFonts w:ascii="Arial" w:hAnsi="Arial" w:cs="Arial"/>
                <w:b w:val="0"/>
                <w:color w:val="000000"/>
                <w:sz w:val="12"/>
                <w:szCs w:val="12"/>
              </w:rPr>
            </w:pPr>
            <w:r w:rsidRPr="0035756A">
              <w:rPr>
                <w:rFonts w:ascii="Arial" w:hAnsi="Arial" w:cs="Arial"/>
                <w:b w:val="0"/>
                <w:color w:val="000000"/>
                <w:sz w:val="12"/>
                <w:szCs w:val="12"/>
              </w:rPr>
              <w:t>1.5.</w:t>
            </w:r>
          </w:p>
        </w:tc>
        <w:tc>
          <w:tcPr>
            <w:tcW w:w="8221" w:type="dxa"/>
            <w:tcBorders>
              <w:top w:val="single" w:sz="4" w:space="0" w:color="000000"/>
              <w:left w:val="single" w:sz="4" w:space="0" w:color="000000"/>
              <w:bottom w:val="single" w:sz="4" w:space="0" w:color="000000"/>
            </w:tcBorders>
            <w:shd w:val="clear" w:color="auto" w:fill="auto"/>
          </w:tcPr>
          <w:p w:rsidR="00DB7354" w:rsidRPr="0035756A" w:rsidRDefault="00DB7354" w:rsidP="00DB7354">
            <w:pPr>
              <w:pStyle w:val="affffe"/>
              <w:rPr>
                <w:rFonts w:ascii="Arial" w:hAnsi="Arial" w:cs="Arial"/>
                <w:b w:val="0"/>
                <w:color w:val="000000"/>
                <w:sz w:val="12"/>
                <w:szCs w:val="12"/>
              </w:rPr>
            </w:pPr>
            <w:r w:rsidRPr="0035756A">
              <w:rPr>
                <w:rFonts w:ascii="Arial" w:hAnsi="Arial" w:cs="Arial"/>
                <w:b w:val="0"/>
                <w:color w:val="000000"/>
                <w:sz w:val="12"/>
                <w:szCs w:val="12"/>
              </w:rPr>
              <w:t>С видом использования «Легкая промышленность», «Пищевая промышленность»</w:t>
            </w:r>
          </w:p>
        </w:tc>
        <w:tc>
          <w:tcPr>
            <w:tcW w:w="2840" w:type="dxa"/>
            <w:tcBorders>
              <w:top w:val="single" w:sz="4" w:space="0" w:color="000000"/>
              <w:left w:val="single" w:sz="4" w:space="0" w:color="000000"/>
              <w:bottom w:val="single" w:sz="4" w:space="0" w:color="000000"/>
              <w:right w:val="single" w:sz="4" w:space="0" w:color="000000"/>
            </w:tcBorders>
            <w:shd w:val="clear" w:color="auto" w:fill="auto"/>
          </w:tcPr>
          <w:p w:rsidR="00DB7354" w:rsidRPr="0035756A" w:rsidRDefault="00DB7354" w:rsidP="0035756A">
            <w:pPr>
              <w:pStyle w:val="affffc"/>
              <w:jc w:val="center"/>
              <w:rPr>
                <w:rFonts w:ascii="Arial" w:hAnsi="Arial" w:cs="Arial"/>
                <w:color w:val="000000"/>
                <w:sz w:val="12"/>
                <w:szCs w:val="12"/>
              </w:rPr>
            </w:pPr>
            <w:smartTag w:uri="urn:schemas-microsoft-com:office:smarttags" w:element="metricconverter">
              <w:smartTagPr>
                <w:attr w:name="ProductID" w:val="100 м2"/>
              </w:smartTagPr>
              <w:r w:rsidRPr="0035756A">
                <w:rPr>
                  <w:rFonts w:ascii="Arial" w:hAnsi="Arial" w:cs="Arial"/>
                  <w:color w:val="000000"/>
                  <w:sz w:val="12"/>
                  <w:szCs w:val="12"/>
                </w:rPr>
                <w:t>100 м2</w:t>
              </w:r>
            </w:smartTag>
          </w:p>
        </w:tc>
      </w:tr>
      <w:tr w:rsidR="00DB7354" w:rsidRPr="0035756A" w:rsidTr="0035756A">
        <w:trPr>
          <w:trHeight w:val="20"/>
          <w:jc w:val="center"/>
        </w:trPr>
        <w:tc>
          <w:tcPr>
            <w:tcW w:w="289" w:type="dxa"/>
            <w:tcBorders>
              <w:top w:val="single" w:sz="4" w:space="0" w:color="000000"/>
              <w:left w:val="single" w:sz="4" w:space="0" w:color="000000"/>
              <w:bottom w:val="single" w:sz="4" w:space="0" w:color="000000"/>
            </w:tcBorders>
            <w:shd w:val="clear" w:color="auto" w:fill="auto"/>
          </w:tcPr>
          <w:p w:rsidR="00DB7354" w:rsidRPr="0035756A" w:rsidRDefault="00DB7354" w:rsidP="00DB7354">
            <w:pPr>
              <w:pStyle w:val="affffe"/>
              <w:rPr>
                <w:rFonts w:ascii="Arial" w:hAnsi="Arial" w:cs="Arial"/>
                <w:b w:val="0"/>
                <w:color w:val="000000"/>
                <w:sz w:val="12"/>
                <w:szCs w:val="12"/>
              </w:rPr>
            </w:pPr>
            <w:r w:rsidRPr="0035756A">
              <w:rPr>
                <w:rFonts w:ascii="Arial" w:hAnsi="Arial" w:cs="Arial"/>
                <w:b w:val="0"/>
                <w:color w:val="000000"/>
                <w:sz w:val="12"/>
                <w:szCs w:val="12"/>
              </w:rPr>
              <w:t>1.6.</w:t>
            </w:r>
          </w:p>
        </w:tc>
        <w:tc>
          <w:tcPr>
            <w:tcW w:w="8221" w:type="dxa"/>
            <w:tcBorders>
              <w:top w:val="single" w:sz="4" w:space="0" w:color="000000"/>
              <w:left w:val="single" w:sz="4" w:space="0" w:color="000000"/>
              <w:bottom w:val="single" w:sz="4" w:space="0" w:color="000000"/>
            </w:tcBorders>
            <w:shd w:val="clear" w:color="auto" w:fill="auto"/>
          </w:tcPr>
          <w:p w:rsidR="00DB7354" w:rsidRPr="0035756A" w:rsidRDefault="00DB7354" w:rsidP="00DB7354">
            <w:pPr>
              <w:pStyle w:val="affffe"/>
              <w:rPr>
                <w:rFonts w:ascii="Arial" w:hAnsi="Arial" w:cs="Arial"/>
                <w:b w:val="0"/>
                <w:color w:val="000000"/>
                <w:sz w:val="12"/>
                <w:szCs w:val="12"/>
              </w:rPr>
            </w:pPr>
            <w:r w:rsidRPr="0035756A">
              <w:rPr>
                <w:rFonts w:ascii="Arial" w:hAnsi="Arial" w:cs="Arial"/>
                <w:b w:val="0"/>
                <w:color w:val="000000"/>
                <w:sz w:val="12"/>
                <w:szCs w:val="12"/>
              </w:rPr>
              <w:t>С другими видами использования</w:t>
            </w:r>
          </w:p>
        </w:tc>
        <w:tc>
          <w:tcPr>
            <w:tcW w:w="2840" w:type="dxa"/>
            <w:tcBorders>
              <w:top w:val="single" w:sz="4" w:space="0" w:color="000000"/>
              <w:left w:val="single" w:sz="4" w:space="0" w:color="000000"/>
              <w:bottom w:val="single" w:sz="4" w:space="0" w:color="000000"/>
              <w:right w:val="single" w:sz="4" w:space="0" w:color="000000"/>
            </w:tcBorders>
            <w:shd w:val="clear" w:color="auto" w:fill="auto"/>
          </w:tcPr>
          <w:p w:rsidR="00DB7354" w:rsidRPr="0035756A" w:rsidRDefault="00DB7354" w:rsidP="0035756A">
            <w:pPr>
              <w:pStyle w:val="affffc"/>
              <w:jc w:val="center"/>
              <w:rPr>
                <w:rFonts w:ascii="Arial" w:hAnsi="Arial" w:cs="Arial"/>
                <w:color w:val="000000"/>
                <w:sz w:val="12"/>
                <w:szCs w:val="12"/>
              </w:rPr>
            </w:pPr>
            <w:r w:rsidRPr="0035756A">
              <w:rPr>
                <w:rFonts w:ascii="Arial" w:hAnsi="Arial" w:cs="Arial"/>
                <w:color w:val="000000"/>
                <w:sz w:val="12"/>
                <w:szCs w:val="12"/>
              </w:rPr>
              <w:t>Не подлежит установлению</w:t>
            </w:r>
          </w:p>
        </w:tc>
      </w:tr>
      <w:tr w:rsidR="00DB7354" w:rsidRPr="0035756A" w:rsidTr="0035756A">
        <w:trPr>
          <w:trHeight w:val="20"/>
          <w:jc w:val="center"/>
        </w:trPr>
        <w:tc>
          <w:tcPr>
            <w:tcW w:w="289" w:type="dxa"/>
            <w:tcBorders>
              <w:top w:val="single" w:sz="4" w:space="0" w:color="000000"/>
              <w:left w:val="single" w:sz="4" w:space="0" w:color="000000"/>
              <w:bottom w:val="single" w:sz="4" w:space="0" w:color="000000"/>
            </w:tcBorders>
            <w:shd w:val="clear" w:color="auto" w:fill="auto"/>
          </w:tcPr>
          <w:p w:rsidR="00DB7354" w:rsidRPr="0035756A" w:rsidRDefault="00DB7354" w:rsidP="00DB7354">
            <w:pPr>
              <w:pStyle w:val="affffe"/>
              <w:rPr>
                <w:rFonts w:ascii="Arial" w:hAnsi="Arial" w:cs="Arial"/>
                <w:color w:val="000000"/>
                <w:sz w:val="12"/>
                <w:szCs w:val="12"/>
              </w:rPr>
            </w:pPr>
            <w:r w:rsidRPr="0035756A">
              <w:rPr>
                <w:rFonts w:ascii="Arial" w:hAnsi="Arial" w:cs="Arial"/>
                <w:color w:val="000000"/>
                <w:sz w:val="12"/>
                <w:szCs w:val="12"/>
              </w:rPr>
              <w:t>2</w:t>
            </w:r>
          </w:p>
        </w:tc>
        <w:tc>
          <w:tcPr>
            <w:tcW w:w="8221" w:type="dxa"/>
            <w:tcBorders>
              <w:top w:val="single" w:sz="4" w:space="0" w:color="000000"/>
              <w:left w:val="single" w:sz="4" w:space="0" w:color="000000"/>
              <w:bottom w:val="single" w:sz="4" w:space="0" w:color="000000"/>
            </w:tcBorders>
            <w:shd w:val="clear" w:color="auto" w:fill="auto"/>
          </w:tcPr>
          <w:p w:rsidR="00DB7354" w:rsidRPr="0035756A" w:rsidRDefault="00DB7354" w:rsidP="00DB7354">
            <w:pPr>
              <w:pStyle w:val="affffe"/>
              <w:rPr>
                <w:rFonts w:ascii="Arial" w:hAnsi="Arial" w:cs="Arial"/>
                <w:color w:val="000000"/>
                <w:sz w:val="12"/>
                <w:szCs w:val="12"/>
              </w:rPr>
            </w:pPr>
            <w:r w:rsidRPr="0035756A">
              <w:rPr>
                <w:rFonts w:ascii="Arial" w:hAnsi="Arial" w:cs="Arial"/>
                <w:color w:val="000000"/>
                <w:sz w:val="12"/>
                <w:szCs w:val="12"/>
              </w:rPr>
              <w:t>Максимальная площадь земельных участков</w:t>
            </w:r>
          </w:p>
        </w:tc>
        <w:tc>
          <w:tcPr>
            <w:tcW w:w="2840" w:type="dxa"/>
            <w:tcBorders>
              <w:top w:val="single" w:sz="4" w:space="0" w:color="000000"/>
              <w:left w:val="single" w:sz="4" w:space="0" w:color="000000"/>
              <w:bottom w:val="single" w:sz="4" w:space="0" w:color="000000"/>
              <w:right w:val="single" w:sz="4" w:space="0" w:color="000000"/>
            </w:tcBorders>
            <w:shd w:val="clear" w:color="auto" w:fill="auto"/>
          </w:tcPr>
          <w:p w:rsidR="00DB7354" w:rsidRPr="0035756A" w:rsidRDefault="00DB7354" w:rsidP="0035756A">
            <w:pPr>
              <w:pStyle w:val="affffc"/>
              <w:jc w:val="center"/>
              <w:rPr>
                <w:rFonts w:ascii="Arial" w:hAnsi="Arial" w:cs="Arial"/>
                <w:color w:val="000000"/>
                <w:sz w:val="12"/>
                <w:szCs w:val="12"/>
              </w:rPr>
            </w:pPr>
          </w:p>
        </w:tc>
      </w:tr>
      <w:tr w:rsidR="00DB7354" w:rsidRPr="0035756A" w:rsidTr="0035756A">
        <w:trPr>
          <w:trHeight w:val="20"/>
          <w:jc w:val="center"/>
        </w:trPr>
        <w:tc>
          <w:tcPr>
            <w:tcW w:w="289" w:type="dxa"/>
            <w:tcBorders>
              <w:top w:val="single" w:sz="4" w:space="0" w:color="000000"/>
              <w:left w:val="single" w:sz="4" w:space="0" w:color="000000"/>
              <w:bottom w:val="single" w:sz="4" w:space="0" w:color="000000"/>
            </w:tcBorders>
            <w:shd w:val="clear" w:color="auto" w:fill="auto"/>
          </w:tcPr>
          <w:p w:rsidR="00DB7354" w:rsidRPr="0035756A" w:rsidRDefault="00DB7354" w:rsidP="00DB7354">
            <w:pPr>
              <w:pStyle w:val="affffe"/>
              <w:rPr>
                <w:rFonts w:ascii="Arial" w:hAnsi="Arial" w:cs="Arial"/>
                <w:b w:val="0"/>
                <w:color w:val="000000"/>
                <w:sz w:val="12"/>
                <w:szCs w:val="12"/>
              </w:rPr>
            </w:pPr>
            <w:r w:rsidRPr="0035756A">
              <w:rPr>
                <w:rFonts w:ascii="Arial" w:hAnsi="Arial" w:cs="Arial"/>
                <w:b w:val="0"/>
                <w:color w:val="000000"/>
                <w:sz w:val="12"/>
                <w:szCs w:val="12"/>
              </w:rPr>
              <w:t>2.1.</w:t>
            </w:r>
          </w:p>
        </w:tc>
        <w:tc>
          <w:tcPr>
            <w:tcW w:w="8221" w:type="dxa"/>
            <w:tcBorders>
              <w:top w:val="single" w:sz="4" w:space="0" w:color="000000"/>
              <w:left w:val="single" w:sz="4" w:space="0" w:color="000000"/>
              <w:bottom w:val="single" w:sz="4" w:space="0" w:color="000000"/>
            </w:tcBorders>
            <w:shd w:val="clear" w:color="auto" w:fill="auto"/>
          </w:tcPr>
          <w:p w:rsidR="00DB7354" w:rsidRPr="0035756A" w:rsidRDefault="00DB7354" w:rsidP="00DB7354">
            <w:pPr>
              <w:pStyle w:val="affffe"/>
              <w:rPr>
                <w:rFonts w:ascii="Arial" w:hAnsi="Arial" w:cs="Arial"/>
                <w:b w:val="0"/>
                <w:color w:val="000000"/>
                <w:sz w:val="12"/>
                <w:szCs w:val="12"/>
              </w:rPr>
            </w:pPr>
            <w:r w:rsidRPr="0035756A">
              <w:rPr>
                <w:rFonts w:ascii="Arial" w:hAnsi="Arial" w:cs="Arial"/>
                <w:b w:val="0"/>
                <w:color w:val="000000"/>
                <w:sz w:val="12"/>
                <w:szCs w:val="12"/>
              </w:rPr>
              <w:t>С видами использования «Амбулаторное ветеринарное обслуживание»</w:t>
            </w:r>
          </w:p>
        </w:tc>
        <w:tc>
          <w:tcPr>
            <w:tcW w:w="2840" w:type="dxa"/>
            <w:tcBorders>
              <w:top w:val="single" w:sz="4" w:space="0" w:color="000000"/>
              <w:left w:val="single" w:sz="4" w:space="0" w:color="000000"/>
              <w:bottom w:val="single" w:sz="4" w:space="0" w:color="000000"/>
              <w:right w:val="single" w:sz="4" w:space="0" w:color="000000"/>
            </w:tcBorders>
            <w:shd w:val="clear" w:color="auto" w:fill="auto"/>
          </w:tcPr>
          <w:p w:rsidR="00DB7354" w:rsidRPr="0035756A" w:rsidRDefault="00DB7354" w:rsidP="0035756A">
            <w:pPr>
              <w:pStyle w:val="affffc"/>
              <w:jc w:val="center"/>
              <w:rPr>
                <w:rFonts w:ascii="Arial" w:hAnsi="Arial" w:cs="Arial"/>
                <w:color w:val="000000"/>
                <w:sz w:val="12"/>
                <w:szCs w:val="12"/>
              </w:rPr>
            </w:pPr>
            <w:smartTag w:uri="urn:schemas-microsoft-com:office:smarttags" w:element="metricconverter">
              <w:smartTagPr>
                <w:attr w:name="ProductID" w:val="5000 м2"/>
              </w:smartTagPr>
              <w:r w:rsidRPr="0035756A">
                <w:rPr>
                  <w:rFonts w:ascii="Arial" w:hAnsi="Arial" w:cs="Arial"/>
                  <w:color w:val="000000"/>
                  <w:sz w:val="12"/>
                  <w:szCs w:val="12"/>
                </w:rPr>
                <w:t>5000 м2</w:t>
              </w:r>
            </w:smartTag>
          </w:p>
        </w:tc>
      </w:tr>
      <w:tr w:rsidR="00DB7354" w:rsidRPr="0035756A" w:rsidTr="0035756A">
        <w:trPr>
          <w:trHeight w:val="20"/>
          <w:jc w:val="center"/>
        </w:trPr>
        <w:tc>
          <w:tcPr>
            <w:tcW w:w="289" w:type="dxa"/>
            <w:tcBorders>
              <w:top w:val="single" w:sz="4" w:space="0" w:color="000000"/>
              <w:left w:val="single" w:sz="4" w:space="0" w:color="000000"/>
              <w:bottom w:val="single" w:sz="4" w:space="0" w:color="000000"/>
            </w:tcBorders>
            <w:shd w:val="clear" w:color="auto" w:fill="auto"/>
          </w:tcPr>
          <w:p w:rsidR="00DB7354" w:rsidRPr="0035756A" w:rsidRDefault="00DB7354" w:rsidP="00DB7354">
            <w:pPr>
              <w:pStyle w:val="affffe"/>
              <w:rPr>
                <w:rFonts w:ascii="Arial" w:hAnsi="Arial" w:cs="Arial"/>
                <w:b w:val="0"/>
                <w:color w:val="000000"/>
                <w:sz w:val="12"/>
                <w:szCs w:val="12"/>
              </w:rPr>
            </w:pPr>
            <w:r w:rsidRPr="0035756A">
              <w:rPr>
                <w:rFonts w:ascii="Arial" w:hAnsi="Arial" w:cs="Arial"/>
                <w:b w:val="0"/>
                <w:color w:val="000000"/>
                <w:sz w:val="12"/>
                <w:szCs w:val="12"/>
              </w:rPr>
              <w:t>2.2.</w:t>
            </w:r>
          </w:p>
        </w:tc>
        <w:tc>
          <w:tcPr>
            <w:tcW w:w="8221" w:type="dxa"/>
            <w:tcBorders>
              <w:top w:val="single" w:sz="4" w:space="0" w:color="000000"/>
              <w:left w:val="single" w:sz="4" w:space="0" w:color="000000"/>
              <w:bottom w:val="single" w:sz="4" w:space="0" w:color="000000"/>
            </w:tcBorders>
            <w:shd w:val="clear" w:color="auto" w:fill="auto"/>
          </w:tcPr>
          <w:p w:rsidR="00DB7354" w:rsidRPr="0035756A" w:rsidRDefault="00DB7354" w:rsidP="00DB7354">
            <w:pPr>
              <w:pStyle w:val="affffe"/>
              <w:rPr>
                <w:rFonts w:ascii="Arial" w:hAnsi="Arial" w:cs="Arial"/>
                <w:b w:val="0"/>
                <w:color w:val="000000"/>
                <w:sz w:val="12"/>
                <w:szCs w:val="12"/>
              </w:rPr>
            </w:pPr>
            <w:r w:rsidRPr="0035756A">
              <w:rPr>
                <w:rFonts w:ascii="Arial" w:hAnsi="Arial" w:cs="Arial"/>
                <w:b w:val="0"/>
                <w:color w:val="000000"/>
                <w:sz w:val="12"/>
                <w:szCs w:val="12"/>
              </w:rPr>
              <w:t>С видами использования «Обеспечение внутреннего правопорядка»</w:t>
            </w:r>
          </w:p>
        </w:tc>
        <w:tc>
          <w:tcPr>
            <w:tcW w:w="2840" w:type="dxa"/>
            <w:tcBorders>
              <w:top w:val="single" w:sz="4" w:space="0" w:color="000000"/>
              <w:left w:val="single" w:sz="4" w:space="0" w:color="000000"/>
              <w:bottom w:val="single" w:sz="4" w:space="0" w:color="000000"/>
              <w:right w:val="single" w:sz="4" w:space="0" w:color="000000"/>
            </w:tcBorders>
            <w:shd w:val="clear" w:color="auto" w:fill="auto"/>
          </w:tcPr>
          <w:p w:rsidR="00DB7354" w:rsidRPr="0035756A" w:rsidRDefault="00DB7354" w:rsidP="0035756A">
            <w:pPr>
              <w:pStyle w:val="affffc"/>
              <w:jc w:val="center"/>
              <w:rPr>
                <w:rFonts w:ascii="Arial" w:hAnsi="Arial" w:cs="Arial"/>
                <w:color w:val="000000"/>
                <w:sz w:val="12"/>
                <w:szCs w:val="12"/>
              </w:rPr>
            </w:pPr>
            <w:smartTag w:uri="urn:schemas-microsoft-com:office:smarttags" w:element="metricconverter">
              <w:smartTagPr>
                <w:attr w:name="ProductID" w:val="5000 м2"/>
              </w:smartTagPr>
              <w:r w:rsidRPr="0035756A">
                <w:rPr>
                  <w:rFonts w:ascii="Arial" w:hAnsi="Arial" w:cs="Arial"/>
                  <w:color w:val="000000"/>
                  <w:sz w:val="12"/>
                  <w:szCs w:val="12"/>
                </w:rPr>
                <w:t>5000 м2</w:t>
              </w:r>
            </w:smartTag>
          </w:p>
        </w:tc>
      </w:tr>
      <w:tr w:rsidR="00DB7354" w:rsidRPr="0035756A" w:rsidTr="0035756A">
        <w:trPr>
          <w:trHeight w:val="20"/>
          <w:jc w:val="center"/>
        </w:trPr>
        <w:tc>
          <w:tcPr>
            <w:tcW w:w="289" w:type="dxa"/>
            <w:tcBorders>
              <w:top w:val="single" w:sz="4" w:space="0" w:color="000000"/>
              <w:left w:val="single" w:sz="4" w:space="0" w:color="000000"/>
              <w:bottom w:val="single" w:sz="4" w:space="0" w:color="000000"/>
            </w:tcBorders>
            <w:shd w:val="clear" w:color="auto" w:fill="auto"/>
          </w:tcPr>
          <w:p w:rsidR="00DB7354" w:rsidRPr="0035756A" w:rsidRDefault="00DB7354" w:rsidP="00DB7354">
            <w:pPr>
              <w:pStyle w:val="affffe"/>
              <w:rPr>
                <w:rFonts w:ascii="Arial" w:hAnsi="Arial" w:cs="Arial"/>
                <w:b w:val="0"/>
                <w:color w:val="000000"/>
                <w:sz w:val="12"/>
                <w:szCs w:val="12"/>
              </w:rPr>
            </w:pPr>
            <w:r w:rsidRPr="0035756A">
              <w:rPr>
                <w:rFonts w:ascii="Arial" w:hAnsi="Arial" w:cs="Arial"/>
                <w:b w:val="0"/>
                <w:color w:val="000000"/>
                <w:sz w:val="12"/>
                <w:szCs w:val="12"/>
              </w:rPr>
              <w:t>2.3.</w:t>
            </w:r>
          </w:p>
        </w:tc>
        <w:tc>
          <w:tcPr>
            <w:tcW w:w="8221" w:type="dxa"/>
            <w:tcBorders>
              <w:top w:val="single" w:sz="4" w:space="0" w:color="000000"/>
              <w:left w:val="single" w:sz="4" w:space="0" w:color="000000"/>
              <w:bottom w:val="single" w:sz="4" w:space="0" w:color="000000"/>
            </w:tcBorders>
            <w:shd w:val="clear" w:color="auto" w:fill="auto"/>
          </w:tcPr>
          <w:p w:rsidR="00DB7354" w:rsidRPr="0035756A" w:rsidRDefault="00DB7354" w:rsidP="00DB7354">
            <w:pPr>
              <w:pStyle w:val="affffe"/>
              <w:rPr>
                <w:rFonts w:ascii="Arial" w:hAnsi="Arial" w:cs="Arial"/>
                <w:b w:val="0"/>
                <w:color w:val="000000"/>
                <w:sz w:val="12"/>
                <w:szCs w:val="12"/>
              </w:rPr>
            </w:pPr>
            <w:r w:rsidRPr="0035756A">
              <w:rPr>
                <w:rFonts w:ascii="Arial" w:hAnsi="Arial" w:cs="Arial"/>
                <w:b w:val="0"/>
                <w:color w:val="000000"/>
                <w:sz w:val="12"/>
                <w:szCs w:val="12"/>
              </w:rPr>
              <w:t>С видами использования «Объекты придорожного сервиса»</w:t>
            </w:r>
          </w:p>
        </w:tc>
        <w:tc>
          <w:tcPr>
            <w:tcW w:w="2840" w:type="dxa"/>
            <w:tcBorders>
              <w:top w:val="single" w:sz="4" w:space="0" w:color="000000"/>
              <w:left w:val="single" w:sz="4" w:space="0" w:color="000000"/>
              <w:bottom w:val="single" w:sz="4" w:space="0" w:color="000000"/>
              <w:right w:val="single" w:sz="4" w:space="0" w:color="000000"/>
            </w:tcBorders>
            <w:shd w:val="clear" w:color="auto" w:fill="auto"/>
          </w:tcPr>
          <w:p w:rsidR="00DB7354" w:rsidRPr="0035756A" w:rsidRDefault="00DB7354" w:rsidP="0035756A">
            <w:pPr>
              <w:pStyle w:val="affffc"/>
              <w:jc w:val="center"/>
              <w:rPr>
                <w:rFonts w:ascii="Arial" w:hAnsi="Arial" w:cs="Arial"/>
                <w:color w:val="000000"/>
                <w:sz w:val="12"/>
                <w:szCs w:val="12"/>
              </w:rPr>
            </w:pPr>
            <w:r w:rsidRPr="0035756A">
              <w:rPr>
                <w:rFonts w:ascii="Arial" w:hAnsi="Arial" w:cs="Arial"/>
                <w:color w:val="000000"/>
                <w:sz w:val="12"/>
                <w:szCs w:val="12"/>
              </w:rPr>
              <w:t>3</w:t>
            </w:r>
            <w:r w:rsidRPr="0035756A">
              <w:rPr>
                <w:rFonts w:ascii="Arial" w:hAnsi="Arial" w:cs="Arial"/>
                <w:color w:val="000000"/>
                <w:sz w:val="12"/>
                <w:szCs w:val="12"/>
                <w:lang w:val="en-US"/>
              </w:rPr>
              <w:t>0</w:t>
            </w:r>
            <w:r w:rsidRPr="0035756A">
              <w:rPr>
                <w:rFonts w:ascii="Arial" w:hAnsi="Arial" w:cs="Arial"/>
                <w:color w:val="000000"/>
                <w:sz w:val="12"/>
                <w:szCs w:val="12"/>
              </w:rPr>
              <w:t>000 м2</w:t>
            </w:r>
          </w:p>
        </w:tc>
      </w:tr>
      <w:tr w:rsidR="00DB7354" w:rsidRPr="0035756A" w:rsidTr="0035756A">
        <w:trPr>
          <w:trHeight w:val="20"/>
          <w:jc w:val="center"/>
        </w:trPr>
        <w:tc>
          <w:tcPr>
            <w:tcW w:w="289" w:type="dxa"/>
            <w:tcBorders>
              <w:top w:val="single" w:sz="4" w:space="0" w:color="000000"/>
              <w:left w:val="single" w:sz="4" w:space="0" w:color="000000"/>
              <w:bottom w:val="single" w:sz="4" w:space="0" w:color="000000"/>
            </w:tcBorders>
            <w:shd w:val="clear" w:color="auto" w:fill="auto"/>
          </w:tcPr>
          <w:p w:rsidR="00DB7354" w:rsidRPr="0035756A" w:rsidRDefault="00DB7354" w:rsidP="00DB7354">
            <w:pPr>
              <w:pStyle w:val="affffe"/>
              <w:rPr>
                <w:rFonts w:ascii="Arial" w:hAnsi="Arial" w:cs="Arial"/>
                <w:b w:val="0"/>
                <w:color w:val="000000"/>
                <w:sz w:val="12"/>
                <w:szCs w:val="12"/>
              </w:rPr>
            </w:pPr>
            <w:r w:rsidRPr="0035756A">
              <w:rPr>
                <w:rFonts w:ascii="Arial" w:hAnsi="Arial" w:cs="Arial"/>
                <w:b w:val="0"/>
                <w:color w:val="000000"/>
                <w:sz w:val="12"/>
                <w:szCs w:val="12"/>
              </w:rPr>
              <w:t>2.4.</w:t>
            </w:r>
          </w:p>
        </w:tc>
        <w:tc>
          <w:tcPr>
            <w:tcW w:w="8221" w:type="dxa"/>
            <w:tcBorders>
              <w:top w:val="single" w:sz="4" w:space="0" w:color="000000"/>
              <w:left w:val="single" w:sz="4" w:space="0" w:color="000000"/>
              <w:bottom w:val="single" w:sz="4" w:space="0" w:color="000000"/>
            </w:tcBorders>
            <w:shd w:val="clear" w:color="auto" w:fill="auto"/>
          </w:tcPr>
          <w:p w:rsidR="00DB7354" w:rsidRPr="0035756A" w:rsidRDefault="00DB7354" w:rsidP="00DB7354">
            <w:pPr>
              <w:pStyle w:val="affffe"/>
              <w:rPr>
                <w:rFonts w:ascii="Arial" w:hAnsi="Arial" w:cs="Arial"/>
                <w:b w:val="0"/>
                <w:color w:val="000000"/>
                <w:sz w:val="12"/>
                <w:szCs w:val="12"/>
              </w:rPr>
            </w:pPr>
            <w:r w:rsidRPr="0035756A">
              <w:rPr>
                <w:rFonts w:ascii="Arial" w:hAnsi="Arial" w:cs="Arial"/>
                <w:b w:val="0"/>
                <w:color w:val="000000"/>
                <w:sz w:val="12"/>
                <w:szCs w:val="12"/>
              </w:rPr>
              <w:t>С видами использования «Обеспечение научной деятельности», «Приюты для животных»</w:t>
            </w:r>
          </w:p>
        </w:tc>
        <w:tc>
          <w:tcPr>
            <w:tcW w:w="2840" w:type="dxa"/>
            <w:tcBorders>
              <w:top w:val="single" w:sz="4" w:space="0" w:color="000000"/>
              <w:left w:val="single" w:sz="4" w:space="0" w:color="000000"/>
              <w:bottom w:val="single" w:sz="4" w:space="0" w:color="000000"/>
              <w:right w:val="single" w:sz="4" w:space="0" w:color="000000"/>
            </w:tcBorders>
            <w:shd w:val="clear" w:color="auto" w:fill="auto"/>
          </w:tcPr>
          <w:p w:rsidR="00DB7354" w:rsidRPr="0035756A" w:rsidRDefault="00DB7354" w:rsidP="0035756A">
            <w:pPr>
              <w:pStyle w:val="affffc"/>
              <w:jc w:val="center"/>
              <w:rPr>
                <w:rFonts w:ascii="Arial" w:hAnsi="Arial" w:cs="Arial"/>
                <w:color w:val="000000"/>
                <w:sz w:val="12"/>
                <w:szCs w:val="12"/>
              </w:rPr>
            </w:pPr>
            <w:smartTag w:uri="urn:schemas-microsoft-com:office:smarttags" w:element="metricconverter">
              <w:smartTagPr>
                <w:attr w:name="ProductID" w:val="30 000 м2"/>
              </w:smartTagPr>
              <w:r w:rsidRPr="0035756A">
                <w:rPr>
                  <w:rFonts w:ascii="Arial" w:hAnsi="Arial" w:cs="Arial"/>
                  <w:color w:val="000000"/>
                  <w:sz w:val="12"/>
                  <w:szCs w:val="12"/>
                </w:rPr>
                <w:t>30 000 м2</w:t>
              </w:r>
            </w:smartTag>
          </w:p>
        </w:tc>
      </w:tr>
      <w:tr w:rsidR="00DB7354" w:rsidRPr="0035756A" w:rsidTr="0035756A">
        <w:trPr>
          <w:trHeight w:val="20"/>
          <w:jc w:val="center"/>
        </w:trPr>
        <w:tc>
          <w:tcPr>
            <w:tcW w:w="289" w:type="dxa"/>
            <w:tcBorders>
              <w:top w:val="single" w:sz="4" w:space="0" w:color="000000"/>
              <w:left w:val="single" w:sz="4" w:space="0" w:color="000000"/>
              <w:bottom w:val="single" w:sz="4" w:space="0" w:color="000000"/>
            </w:tcBorders>
            <w:shd w:val="clear" w:color="auto" w:fill="auto"/>
          </w:tcPr>
          <w:p w:rsidR="00DB7354" w:rsidRPr="0035756A" w:rsidRDefault="00DB7354" w:rsidP="00DB7354">
            <w:pPr>
              <w:pStyle w:val="affffe"/>
              <w:rPr>
                <w:rFonts w:ascii="Arial" w:hAnsi="Arial" w:cs="Arial"/>
                <w:b w:val="0"/>
                <w:color w:val="000000"/>
                <w:sz w:val="12"/>
                <w:szCs w:val="12"/>
              </w:rPr>
            </w:pPr>
            <w:r w:rsidRPr="0035756A">
              <w:rPr>
                <w:rFonts w:ascii="Arial" w:hAnsi="Arial" w:cs="Arial"/>
                <w:b w:val="0"/>
                <w:color w:val="000000"/>
                <w:sz w:val="12"/>
                <w:szCs w:val="12"/>
              </w:rPr>
              <w:t>2.5.</w:t>
            </w:r>
          </w:p>
        </w:tc>
        <w:tc>
          <w:tcPr>
            <w:tcW w:w="8221" w:type="dxa"/>
            <w:tcBorders>
              <w:top w:val="single" w:sz="4" w:space="0" w:color="000000"/>
              <w:left w:val="single" w:sz="4" w:space="0" w:color="000000"/>
              <w:bottom w:val="single" w:sz="4" w:space="0" w:color="000000"/>
            </w:tcBorders>
            <w:shd w:val="clear" w:color="auto" w:fill="auto"/>
          </w:tcPr>
          <w:p w:rsidR="00DB7354" w:rsidRPr="0035756A" w:rsidRDefault="00DB7354" w:rsidP="00DB7354">
            <w:pPr>
              <w:pStyle w:val="affffe"/>
              <w:rPr>
                <w:rFonts w:ascii="Arial" w:hAnsi="Arial" w:cs="Arial"/>
                <w:b w:val="0"/>
                <w:color w:val="000000"/>
                <w:sz w:val="12"/>
                <w:szCs w:val="12"/>
              </w:rPr>
            </w:pPr>
            <w:r w:rsidRPr="0035756A">
              <w:rPr>
                <w:rFonts w:ascii="Arial" w:hAnsi="Arial" w:cs="Arial"/>
                <w:b w:val="0"/>
                <w:color w:val="000000"/>
                <w:sz w:val="12"/>
                <w:szCs w:val="12"/>
              </w:rPr>
              <w:t>С другими видами использования</w:t>
            </w:r>
          </w:p>
        </w:tc>
        <w:tc>
          <w:tcPr>
            <w:tcW w:w="2840" w:type="dxa"/>
            <w:tcBorders>
              <w:top w:val="single" w:sz="4" w:space="0" w:color="000000"/>
              <w:left w:val="single" w:sz="4" w:space="0" w:color="000000"/>
              <w:bottom w:val="single" w:sz="4" w:space="0" w:color="000000"/>
              <w:right w:val="single" w:sz="4" w:space="0" w:color="000000"/>
            </w:tcBorders>
            <w:shd w:val="clear" w:color="auto" w:fill="auto"/>
          </w:tcPr>
          <w:p w:rsidR="00DB7354" w:rsidRPr="0035756A" w:rsidRDefault="00DB7354" w:rsidP="0035756A">
            <w:pPr>
              <w:pStyle w:val="affffc"/>
              <w:jc w:val="center"/>
              <w:rPr>
                <w:rFonts w:ascii="Arial" w:hAnsi="Arial" w:cs="Arial"/>
                <w:color w:val="000000"/>
                <w:sz w:val="12"/>
                <w:szCs w:val="12"/>
              </w:rPr>
            </w:pPr>
            <w:r w:rsidRPr="0035756A">
              <w:rPr>
                <w:rFonts w:ascii="Arial" w:hAnsi="Arial" w:cs="Arial"/>
                <w:color w:val="000000"/>
                <w:sz w:val="12"/>
                <w:szCs w:val="12"/>
              </w:rPr>
              <w:t>Не устанавливаются</w:t>
            </w:r>
          </w:p>
        </w:tc>
      </w:tr>
      <w:tr w:rsidR="00DB7354" w:rsidRPr="0035756A" w:rsidTr="0035756A">
        <w:trPr>
          <w:trHeight w:val="20"/>
          <w:jc w:val="center"/>
        </w:trPr>
        <w:tc>
          <w:tcPr>
            <w:tcW w:w="289" w:type="dxa"/>
            <w:tcBorders>
              <w:top w:val="single" w:sz="4" w:space="0" w:color="000000"/>
              <w:left w:val="single" w:sz="4" w:space="0" w:color="000000"/>
              <w:bottom w:val="single" w:sz="4" w:space="0" w:color="000000"/>
            </w:tcBorders>
            <w:shd w:val="clear" w:color="auto" w:fill="auto"/>
          </w:tcPr>
          <w:p w:rsidR="00DB7354" w:rsidRPr="0035756A" w:rsidRDefault="00DB7354" w:rsidP="00DB7354">
            <w:pPr>
              <w:pStyle w:val="affffe"/>
              <w:rPr>
                <w:rFonts w:ascii="Arial" w:hAnsi="Arial" w:cs="Arial"/>
                <w:color w:val="000000"/>
                <w:sz w:val="12"/>
                <w:szCs w:val="12"/>
              </w:rPr>
            </w:pPr>
            <w:r w:rsidRPr="0035756A">
              <w:rPr>
                <w:rFonts w:ascii="Arial" w:hAnsi="Arial" w:cs="Arial"/>
                <w:color w:val="000000"/>
                <w:sz w:val="12"/>
                <w:szCs w:val="12"/>
              </w:rPr>
              <w:t>3</w:t>
            </w:r>
          </w:p>
        </w:tc>
        <w:tc>
          <w:tcPr>
            <w:tcW w:w="8221" w:type="dxa"/>
            <w:tcBorders>
              <w:top w:val="single" w:sz="4" w:space="0" w:color="000000"/>
              <w:left w:val="single" w:sz="4" w:space="0" w:color="000000"/>
              <w:bottom w:val="single" w:sz="4" w:space="0" w:color="000000"/>
            </w:tcBorders>
            <w:shd w:val="clear" w:color="auto" w:fill="auto"/>
          </w:tcPr>
          <w:p w:rsidR="00DB7354" w:rsidRPr="0035756A" w:rsidRDefault="00DB7354" w:rsidP="00DB7354">
            <w:pPr>
              <w:pStyle w:val="affffe"/>
              <w:rPr>
                <w:rFonts w:ascii="Arial" w:hAnsi="Arial" w:cs="Arial"/>
                <w:color w:val="000000"/>
                <w:sz w:val="12"/>
                <w:szCs w:val="12"/>
              </w:rPr>
            </w:pPr>
            <w:r w:rsidRPr="0035756A">
              <w:rPr>
                <w:rFonts w:ascii="Arial" w:hAnsi="Arial" w:cs="Arial"/>
                <w:color w:val="000000"/>
                <w:sz w:val="12"/>
                <w:szCs w:val="1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840" w:type="dxa"/>
            <w:tcBorders>
              <w:top w:val="single" w:sz="4" w:space="0" w:color="000000"/>
              <w:left w:val="single" w:sz="4" w:space="0" w:color="000000"/>
              <w:bottom w:val="single" w:sz="4" w:space="0" w:color="000000"/>
              <w:right w:val="single" w:sz="4" w:space="0" w:color="000000"/>
            </w:tcBorders>
            <w:shd w:val="clear" w:color="auto" w:fill="auto"/>
          </w:tcPr>
          <w:p w:rsidR="00DB7354" w:rsidRPr="0035756A" w:rsidRDefault="00DB7354" w:rsidP="0035756A">
            <w:pPr>
              <w:pStyle w:val="affffc"/>
              <w:jc w:val="center"/>
              <w:rPr>
                <w:rFonts w:ascii="Arial" w:hAnsi="Arial" w:cs="Arial"/>
                <w:color w:val="000000"/>
                <w:sz w:val="12"/>
                <w:szCs w:val="12"/>
              </w:rPr>
            </w:pPr>
          </w:p>
        </w:tc>
      </w:tr>
      <w:tr w:rsidR="00DB7354" w:rsidRPr="0035756A" w:rsidTr="0035756A">
        <w:trPr>
          <w:trHeight w:val="20"/>
          <w:jc w:val="center"/>
        </w:trPr>
        <w:tc>
          <w:tcPr>
            <w:tcW w:w="289" w:type="dxa"/>
            <w:tcBorders>
              <w:top w:val="single" w:sz="4" w:space="0" w:color="000000"/>
              <w:left w:val="single" w:sz="4" w:space="0" w:color="000000"/>
              <w:bottom w:val="single" w:sz="4" w:space="0" w:color="000000"/>
            </w:tcBorders>
            <w:shd w:val="clear" w:color="auto" w:fill="auto"/>
          </w:tcPr>
          <w:p w:rsidR="00DB7354" w:rsidRPr="0035756A" w:rsidRDefault="00DB7354" w:rsidP="00DB7354">
            <w:pPr>
              <w:pStyle w:val="affffc"/>
              <w:rPr>
                <w:rFonts w:ascii="Arial" w:hAnsi="Arial" w:cs="Arial"/>
                <w:color w:val="000000"/>
                <w:sz w:val="12"/>
                <w:szCs w:val="12"/>
              </w:rPr>
            </w:pPr>
            <w:r w:rsidRPr="0035756A">
              <w:rPr>
                <w:rFonts w:ascii="Arial" w:hAnsi="Arial" w:cs="Arial"/>
                <w:color w:val="000000"/>
                <w:sz w:val="12"/>
                <w:szCs w:val="12"/>
              </w:rPr>
              <w:t>3.1</w:t>
            </w:r>
          </w:p>
        </w:tc>
        <w:tc>
          <w:tcPr>
            <w:tcW w:w="8221" w:type="dxa"/>
            <w:tcBorders>
              <w:top w:val="single" w:sz="4" w:space="0" w:color="000000"/>
              <w:left w:val="single" w:sz="4" w:space="0" w:color="000000"/>
              <w:bottom w:val="single" w:sz="4" w:space="0" w:color="000000"/>
            </w:tcBorders>
            <w:shd w:val="clear" w:color="auto" w:fill="auto"/>
          </w:tcPr>
          <w:p w:rsidR="00DB7354" w:rsidRPr="0035756A" w:rsidRDefault="00DB7354" w:rsidP="00DB7354">
            <w:pPr>
              <w:pStyle w:val="affffc"/>
              <w:rPr>
                <w:rFonts w:ascii="Arial" w:hAnsi="Arial" w:cs="Arial"/>
                <w:color w:val="000000"/>
                <w:sz w:val="12"/>
                <w:szCs w:val="12"/>
              </w:rPr>
            </w:pPr>
            <w:r w:rsidRPr="0035756A">
              <w:rPr>
                <w:rFonts w:ascii="Arial" w:hAnsi="Arial" w:cs="Arial"/>
                <w:color w:val="000000"/>
                <w:sz w:val="12"/>
                <w:szCs w:val="12"/>
              </w:rPr>
              <w:t xml:space="preserve">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 объектов, необходимых для обеспечения автомобильного движения, посадки пассажиров и их сопутствующего обслуживания, объектов электросетевого хозяйства, объектов связи, радиовещания, телевидения </w:t>
            </w:r>
          </w:p>
        </w:tc>
        <w:tc>
          <w:tcPr>
            <w:tcW w:w="2840" w:type="dxa"/>
            <w:tcBorders>
              <w:top w:val="single" w:sz="4" w:space="0" w:color="000000"/>
              <w:left w:val="single" w:sz="4" w:space="0" w:color="000000"/>
              <w:bottom w:val="single" w:sz="4" w:space="0" w:color="000000"/>
              <w:right w:val="single" w:sz="4" w:space="0" w:color="000000"/>
            </w:tcBorders>
            <w:shd w:val="clear" w:color="auto" w:fill="auto"/>
          </w:tcPr>
          <w:p w:rsidR="00DB7354" w:rsidRPr="0035756A" w:rsidRDefault="00DB7354" w:rsidP="0035756A">
            <w:pPr>
              <w:pStyle w:val="affffc"/>
              <w:jc w:val="center"/>
              <w:rPr>
                <w:rFonts w:ascii="Arial" w:hAnsi="Arial" w:cs="Arial"/>
                <w:color w:val="000000"/>
                <w:sz w:val="12"/>
                <w:szCs w:val="12"/>
              </w:rPr>
            </w:pPr>
            <w:smartTag w:uri="urn:schemas-microsoft-com:office:smarttags" w:element="metricconverter">
              <w:smartTagPr>
                <w:attr w:name="ProductID" w:val="0 м"/>
              </w:smartTagPr>
              <w:r w:rsidRPr="0035756A">
                <w:rPr>
                  <w:rFonts w:ascii="Arial" w:hAnsi="Arial" w:cs="Arial"/>
                  <w:color w:val="000000"/>
                  <w:sz w:val="12"/>
                  <w:szCs w:val="12"/>
                </w:rPr>
                <w:t>0 м</w:t>
              </w:r>
            </w:smartTag>
          </w:p>
        </w:tc>
      </w:tr>
      <w:tr w:rsidR="00DB7354" w:rsidRPr="0035756A" w:rsidTr="0035756A">
        <w:trPr>
          <w:trHeight w:val="20"/>
          <w:jc w:val="center"/>
        </w:trPr>
        <w:tc>
          <w:tcPr>
            <w:tcW w:w="289" w:type="dxa"/>
            <w:tcBorders>
              <w:top w:val="single" w:sz="4" w:space="0" w:color="000000"/>
              <w:left w:val="single" w:sz="4" w:space="0" w:color="000000"/>
              <w:bottom w:val="single" w:sz="4" w:space="0" w:color="000000"/>
            </w:tcBorders>
            <w:shd w:val="clear" w:color="auto" w:fill="auto"/>
          </w:tcPr>
          <w:p w:rsidR="00DB7354" w:rsidRPr="0035756A" w:rsidRDefault="00DB7354" w:rsidP="00DB7354">
            <w:pPr>
              <w:pStyle w:val="affffc"/>
              <w:rPr>
                <w:rFonts w:ascii="Arial" w:hAnsi="Arial" w:cs="Arial"/>
                <w:color w:val="000000"/>
                <w:sz w:val="12"/>
                <w:szCs w:val="12"/>
              </w:rPr>
            </w:pPr>
            <w:r w:rsidRPr="0035756A">
              <w:rPr>
                <w:rFonts w:ascii="Arial" w:hAnsi="Arial" w:cs="Arial"/>
                <w:color w:val="000000"/>
                <w:sz w:val="12"/>
                <w:szCs w:val="12"/>
              </w:rPr>
              <w:t>3.2</w:t>
            </w:r>
          </w:p>
        </w:tc>
        <w:tc>
          <w:tcPr>
            <w:tcW w:w="8221" w:type="dxa"/>
            <w:tcBorders>
              <w:top w:val="single" w:sz="4" w:space="0" w:color="000000"/>
              <w:left w:val="single" w:sz="4" w:space="0" w:color="000000"/>
              <w:bottom w:val="single" w:sz="4" w:space="0" w:color="000000"/>
            </w:tcBorders>
            <w:shd w:val="clear" w:color="auto" w:fill="auto"/>
          </w:tcPr>
          <w:p w:rsidR="00DB7354" w:rsidRPr="0035756A" w:rsidRDefault="00DB7354" w:rsidP="00DB7354">
            <w:pPr>
              <w:pStyle w:val="affffc"/>
              <w:rPr>
                <w:rFonts w:ascii="Arial" w:hAnsi="Arial" w:cs="Arial"/>
                <w:color w:val="000000"/>
                <w:sz w:val="12"/>
                <w:szCs w:val="12"/>
              </w:rPr>
            </w:pPr>
            <w:r w:rsidRPr="0035756A">
              <w:rPr>
                <w:rFonts w:ascii="Arial" w:hAnsi="Arial" w:cs="Arial"/>
                <w:color w:val="000000"/>
                <w:sz w:val="12"/>
                <w:szCs w:val="12"/>
              </w:rPr>
              <w:t>для хозяйственных построек</w:t>
            </w:r>
          </w:p>
        </w:tc>
        <w:tc>
          <w:tcPr>
            <w:tcW w:w="2840" w:type="dxa"/>
            <w:tcBorders>
              <w:top w:val="single" w:sz="4" w:space="0" w:color="000000"/>
              <w:left w:val="single" w:sz="4" w:space="0" w:color="000000"/>
              <w:bottom w:val="single" w:sz="4" w:space="0" w:color="000000"/>
              <w:right w:val="single" w:sz="4" w:space="0" w:color="000000"/>
            </w:tcBorders>
            <w:shd w:val="clear" w:color="auto" w:fill="auto"/>
          </w:tcPr>
          <w:p w:rsidR="00DB7354" w:rsidRPr="0035756A" w:rsidRDefault="00DB7354" w:rsidP="0035756A">
            <w:pPr>
              <w:pStyle w:val="affffc"/>
              <w:jc w:val="center"/>
              <w:rPr>
                <w:rFonts w:ascii="Arial" w:hAnsi="Arial" w:cs="Arial"/>
                <w:color w:val="000000"/>
                <w:sz w:val="12"/>
                <w:szCs w:val="12"/>
              </w:rPr>
            </w:pPr>
            <w:smartTag w:uri="urn:schemas-microsoft-com:office:smarttags" w:element="metricconverter">
              <w:smartTagPr>
                <w:attr w:name="ProductID" w:val="1 м"/>
              </w:smartTagPr>
              <w:r w:rsidRPr="0035756A">
                <w:rPr>
                  <w:rFonts w:ascii="Arial" w:hAnsi="Arial" w:cs="Arial"/>
                  <w:color w:val="000000"/>
                  <w:sz w:val="12"/>
                  <w:szCs w:val="12"/>
                </w:rPr>
                <w:t>1 м</w:t>
              </w:r>
            </w:smartTag>
          </w:p>
        </w:tc>
      </w:tr>
      <w:tr w:rsidR="00DB7354" w:rsidRPr="0035756A" w:rsidTr="0035756A">
        <w:trPr>
          <w:trHeight w:val="20"/>
          <w:jc w:val="center"/>
        </w:trPr>
        <w:tc>
          <w:tcPr>
            <w:tcW w:w="289" w:type="dxa"/>
            <w:tcBorders>
              <w:top w:val="single" w:sz="4" w:space="0" w:color="000000"/>
              <w:left w:val="single" w:sz="4" w:space="0" w:color="000000"/>
              <w:bottom w:val="single" w:sz="4" w:space="0" w:color="000000"/>
            </w:tcBorders>
            <w:shd w:val="clear" w:color="auto" w:fill="auto"/>
          </w:tcPr>
          <w:p w:rsidR="00DB7354" w:rsidRPr="0035756A" w:rsidRDefault="00DB7354" w:rsidP="00DB7354">
            <w:pPr>
              <w:pStyle w:val="affffc"/>
              <w:rPr>
                <w:rFonts w:ascii="Arial" w:hAnsi="Arial" w:cs="Arial"/>
                <w:color w:val="000000"/>
                <w:sz w:val="12"/>
                <w:szCs w:val="12"/>
              </w:rPr>
            </w:pPr>
            <w:r w:rsidRPr="0035756A">
              <w:rPr>
                <w:rFonts w:ascii="Arial" w:hAnsi="Arial" w:cs="Arial"/>
                <w:color w:val="000000"/>
                <w:sz w:val="12"/>
                <w:szCs w:val="12"/>
              </w:rPr>
              <w:lastRenderedPageBreak/>
              <w:t>3.3</w:t>
            </w:r>
          </w:p>
        </w:tc>
        <w:tc>
          <w:tcPr>
            <w:tcW w:w="8221" w:type="dxa"/>
            <w:tcBorders>
              <w:top w:val="single" w:sz="4" w:space="0" w:color="000000"/>
              <w:left w:val="single" w:sz="4" w:space="0" w:color="000000"/>
              <w:bottom w:val="single" w:sz="4" w:space="0" w:color="000000"/>
            </w:tcBorders>
            <w:shd w:val="clear" w:color="auto" w:fill="auto"/>
          </w:tcPr>
          <w:p w:rsidR="00DB7354" w:rsidRPr="0035756A" w:rsidRDefault="00DB7354" w:rsidP="00DB7354">
            <w:pPr>
              <w:pStyle w:val="affffc"/>
              <w:rPr>
                <w:rFonts w:ascii="Arial" w:hAnsi="Arial" w:cs="Arial"/>
                <w:color w:val="000000"/>
                <w:sz w:val="12"/>
                <w:szCs w:val="12"/>
              </w:rPr>
            </w:pPr>
            <w:r w:rsidRPr="0035756A">
              <w:rPr>
                <w:rFonts w:ascii="Arial" w:hAnsi="Arial" w:cs="Arial"/>
                <w:color w:val="000000"/>
                <w:sz w:val="12"/>
                <w:szCs w:val="12"/>
              </w:rPr>
              <w:t>для других объектов капитального строительства</w:t>
            </w:r>
          </w:p>
        </w:tc>
        <w:tc>
          <w:tcPr>
            <w:tcW w:w="2840" w:type="dxa"/>
            <w:tcBorders>
              <w:top w:val="single" w:sz="4" w:space="0" w:color="000000"/>
              <w:left w:val="single" w:sz="4" w:space="0" w:color="000000"/>
              <w:bottom w:val="single" w:sz="4" w:space="0" w:color="000000"/>
              <w:right w:val="single" w:sz="4" w:space="0" w:color="000000"/>
            </w:tcBorders>
            <w:shd w:val="clear" w:color="auto" w:fill="auto"/>
          </w:tcPr>
          <w:p w:rsidR="00DB7354" w:rsidRPr="0035756A" w:rsidRDefault="00DB7354" w:rsidP="0035756A">
            <w:pPr>
              <w:pStyle w:val="affffc"/>
              <w:jc w:val="center"/>
              <w:rPr>
                <w:rFonts w:ascii="Arial" w:hAnsi="Arial" w:cs="Arial"/>
                <w:color w:val="000000"/>
                <w:sz w:val="12"/>
                <w:szCs w:val="12"/>
              </w:rPr>
            </w:pPr>
            <w:smartTag w:uri="urn:schemas-microsoft-com:office:smarttags" w:element="metricconverter">
              <w:smartTagPr>
                <w:attr w:name="ProductID" w:val="3 м"/>
              </w:smartTagPr>
              <w:r w:rsidRPr="0035756A">
                <w:rPr>
                  <w:rFonts w:ascii="Arial" w:hAnsi="Arial" w:cs="Arial"/>
                  <w:color w:val="000000"/>
                  <w:sz w:val="12"/>
                  <w:szCs w:val="12"/>
                </w:rPr>
                <w:t>3 м</w:t>
              </w:r>
            </w:smartTag>
          </w:p>
        </w:tc>
      </w:tr>
      <w:tr w:rsidR="00DB7354" w:rsidRPr="0035756A" w:rsidTr="0035756A">
        <w:trPr>
          <w:trHeight w:val="20"/>
          <w:jc w:val="center"/>
        </w:trPr>
        <w:tc>
          <w:tcPr>
            <w:tcW w:w="289" w:type="dxa"/>
            <w:tcBorders>
              <w:top w:val="single" w:sz="4" w:space="0" w:color="000000"/>
              <w:left w:val="single" w:sz="4" w:space="0" w:color="000000"/>
              <w:bottom w:val="single" w:sz="4" w:space="0" w:color="000000"/>
            </w:tcBorders>
            <w:shd w:val="clear" w:color="auto" w:fill="auto"/>
          </w:tcPr>
          <w:p w:rsidR="00DB7354" w:rsidRPr="0035756A" w:rsidRDefault="00DB7354" w:rsidP="00DB7354">
            <w:pPr>
              <w:pStyle w:val="affffe"/>
              <w:rPr>
                <w:rFonts w:ascii="Arial" w:hAnsi="Arial" w:cs="Arial"/>
                <w:color w:val="000000"/>
                <w:sz w:val="12"/>
                <w:szCs w:val="12"/>
              </w:rPr>
            </w:pPr>
            <w:r w:rsidRPr="0035756A">
              <w:rPr>
                <w:rFonts w:ascii="Arial" w:hAnsi="Arial" w:cs="Arial"/>
                <w:color w:val="000000"/>
                <w:sz w:val="12"/>
                <w:szCs w:val="12"/>
              </w:rPr>
              <w:t>4</w:t>
            </w:r>
          </w:p>
        </w:tc>
        <w:tc>
          <w:tcPr>
            <w:tcW w:w="8221" w:type="dxa"/>
            <w:tcBorders>
              <w:top w:val="single" w:sz="4" w:space="0" w:color="000000"/>
              <w:left w:val="single" w:sz="4" w:space="0" w:color="000000"/>
              <w:bottom w:val="single" w:sz="4" w:space="0" w:color="000000"/>
            </w:tcBorders>
            <w:shd w:val="clear" w:color="auto" w:fill="auto"/>
          </w:tcPr>
          <w:p w:rsidR="00DB7354" w:rsidRPr="0035756A" w:rsidRDefault="00DB7354" w:rsidP="00DB7354">
            <w:pPr>
              <w:pStyle w:val="affffe"/>
              <w:rPr>
                <w:rFonts w:ascii="Arial" w:hAnsi="Arial" w:cs="Arial"/>
                <w:color w:val="000000"/>
                <w:sz w:val="12"/>
                <w:szCs w:val="12"/>
              </w:rPr>
            </w:pPr>
            <w:r w:rsidRPr="0035756A">
              <w:rPr>
                <w:rFonts w:ascii="Arial" w:hAnsi="Arial" w:cs="Arial"/>
                <w:color w:val="000000"/>
                <w:sz w:val="12"/>
                <w:szCs w:val="12"/>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840" w:type="dxa"/>
            <w:tcBorders>
              <w:top w:val="single" w:sz="4" w:space="0" w:color="000000"/>
              <w:left w:val="single" w:sz="4" w:space="0" w:color="000000"/>
              <w:bottom w:val="single" w:sz="4" w:space="0" w:color="000000"/>
              <w:right w:val="single" w:sz="4" w:space="0" w:color="000000"/>
            </w:tcBorders>
            <w:shd w:val="clear" w:color="auto" w:fill="auto"/>
          </w:tcPr>
          <w:p w:rsidR="00DB7354" w:rsidRPr="0035756A" w:rsidRDefault="00DB7354" w:rsidP="0035756A">
            <w:pPr>
              <w:pStyle w:val="affffc"/>
              <w:jc w:val="center"/>
              <w:rPr>
                <w:rFonts w:ascii="Arial" w:hAnsi="Arial" w:cs="Arial"/>
                <w:color w:val="000000"/>
                <w:sz w:val="12"/>
                <w:szCs w:val="12"/>
              </w:rPr>
            </w:pPr>
          </w:p>
        </w:tc>
      </w:tr>
      <w:tr w:rsidR="00DB7354" w:rsidRPr="0035756A" w:rsidTr="0035756A">
        <w:trPr>
          <w:trHeight w:val="20"/>
          <w:jc w:val="center"/>
        </w:trPr>
        <w:tc>
          <w:tcPr>
            <w:tcW w:w="289" w:type="dxa"/>
            <w:tcBorders>
              <w:top w:val="single" w:sz="4" w:space="0" w:color="000000"/>
              <w:left w:val="single" w:sz="4" w:space="0" w:color="000000"/>
              <w:bottom w:val="single" w:sz="4" w:space="0" w:color="000000"/>
            </w:tcBorders>
            <w:shd w:val="clear" w:color="auto" w:fill="auto"/>
          </w:tcPr>
          <w:p w:rsidR="00DB7354" w:rsidRPr="0035756A" w:rsidRDefault="00DB7354" w:rsidP="00DB7354">
            <w:pPr>
              <w:pStyle w:val="affffc"/>
              <w:rPr>
                <w:rFonts w:ascii="Arial" w:hAnsi="Arial" w:cs="Arial"/>
                <w:color w:val="000000"/>
                <w:sz w:val="12"/>
                <w:szCs w:val="12"/>
              </w:rPr>
            </w:pPr>
            <w:r w:rsidRPr="0035756A">
              <w:rPr>
                <w:rFonts w:ascii="Arial" w:hAnsi="Arial" w:cs="Arial"/>
                <w:color w:val="000000"/>
                <w:sz w:val="12"/>
                <w:szCs w:val="12"/>
              </w:rPr>
              <w:t>4.1</w:t>
            </w:r>
          </w:p>
        </w:tc>
        <w:tc>
          <w:tcPr>
            <w:tcW w:w="8221" w:type="dxa"/>
            <w:tcBorders>
              <w:top w:val="single" w:sz="4" w:space="0" w:color="000000"/>
              <w:left w:val="single" w:sz="4" w:space="0" w:color="000000"/>
              <w:bottom w:val="single" w:sz="4" w:space="0" w:color="000000"/>
            </w:tcBorders>
            <w:shd w:val="clear" w:color="auto" w:fill="auto"/>
          </w:tcPr>
          <w:p w:rsidR="00DB7354" w:rsidRPr="0035756A" w:rsidRDefault="00DB7354" w:rsidP="00DB7354">
            <w:pPr>
              <w:pStyle w:val="affffc"/>
              <w:rPr>
                <w:rFonts w:ascii="Arial" w:hAnsi="Arial" w:cs="Arial"/>
                <w:color w:val="000000"/>
                <w:sz w:val="12"/>
                <w:szCs w:val="12"/>
              </w:rPr>
            </w:pPr>
            <w:r w:rsidRPr="0035756A">
              <w:rPr>
                <w:rFonts w:ascii="Arial" w:hAnsi="Arial" w:cs="Arial"/>
                <w:color w:val="000000"/>
                <w:sz w:val="12"/>
                <w:szCs w:val="12"/>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 объектов, необходимых для обеспечения автомобильного движения, посадки пассажиров и их сопутствующего обслуживания, объектов электросетевого хозяйства, объектов связи, радиовещания, телевидения</w:t>
            </w:r>
          </w:p>
        </w:tc>
        <w:tc>
          <w:tcPr>
            <w:tcW w:w="2840" w:type="dxa"/>
            <w:tcBorders>
              <w:top w:val="single" w:sz="4" w:space="0" w:color="000000"/>
              <w:left w:val="single" w:sz="4" w:space="0" w:color="000000"/>
              <w:bottom w:val="single" w:sz="4" w:space="0" w:color="000000"/>
              <w:right w:val="single" w:sz="4" w:space="0" w:color="000000"/>
            </w:tcBorders>
            <w:shd w:val="clear" w:color="auto" w:fill="auto"/>
          </w:tcPr>
          <w:p w:rsidR="00DB7354" w:rsidRPr="0035756A" w:rsidRDefault="00DB7354" w:rsidP="0035756A">
            <w:pPr>
              <w:pStyle w:val="affffc"/>
              <w:jc w:val="center"/>
              <w:rPr>
                <w:rFonts w:ascii="Arial" w:hAnsi="Arial" w:cs="Arial"/>
                <w:color w:val="000000"/>
                <w:sz w:val="12"/>
                <w:szCs w:val="12"/>
              </w:rPr>
            </w:pPr>
            <w:smartTag w:uri="urn:schemas-microsoft-com:office:smarttags" w:element="metricconverter">
              <w:smartTagPr>
                <w:attr w:name="ProductID" w:val="0 м"/>
              </w:smartTagPr>
              <w:r w:rsidRPr="0035756A">
                <w:rPr>
                  <w:rFonts w:ascii="Arial" w:hAnsi="Arial" w:cs="Arial"/>
                  <w:color w:val="000000"/>
                  <w:sz w:val="12"/>
                  <w:szCs w:val="12"/>
                </w:rPr>
                <w:t>0 м</w:t>
              </w:r>
            </w:smartTag>
          </w:p>
        </w:tc>
      </w:tr>
      <w:tr w:rsidR="00DB7354" w:rsidRPr="0035756A" w:rsidTr="0035756A">
        <w:trPr>
          <w:trHeight w:val="20"/>
          <w:jc w:val="center"/>
        </w:trPr>
        <w:tc>
          <w:tcPr>
            <w:tcW w:w="289" w:type="dxa"/>
            <w:tcBorders>
              <w:top w:val="single" w:sz="4" w:space="0" w:color="000000"/>
              <w:left w:val="single" w:sz="4" w:space="0" w:color="000000"/>
              <w:bottom w:val="single" w:sz="4" w:space="0" w:color="000000"/>
            </w:tcBorders>
            <w:shd w:val="clear" w:color="auto" w:fill="auto"/>
          </w:tcPr>
          <w:p w:rsidR="00DB7354" w:rsidRPr="0035756A" w:rsidRDefault="00DB7354" w:rsidP="00DB7354">
            <w:pPr>
              <w:pStyle w:val="affffc"/>
              <w:rPr>
                <w:rFonts w:ascii="Arial" w:hAnsi="Arial" w:cs="Arial"/>
                <w:color w:val="000000"/>
                <w:sz w:val="12"/>
                <w:szCs w:val="12"/>
              </w:rPr>
            </w:pPr>
            <w:r w:rsidRPr="0035756A">
              <w:rPr>
                <w:rFonts w:ascii="Arial" w:hAnsi="Arial" w:cs="Arial"/>
                <w:color w:val="000000"/>
                <w:sz w:val="12"/>
                <w:szCs w:val="12"/>
              </w:rPr>
              <w:t>4.2</w:t>
            </w:r>
          </w:p>
        </w:tc>
        <w:tc>
          <w:tcPr>
            <w:tcW w:w="8221" w:type="dxa"/>
            <w:tcBorders>
              <w:top w:val="single" w:sz="4" w:space="0" w:color="000000"/>
              <w:left w:val="single" w:sz="4" w:space="0" w:color="000000"/>
              <w:bottom w:val="single" w:sz="4" w:space="0" w:color="000000"/>
            </w:tcBorders>
            <w:shd w:val="clear" w:color="auto" w:fill="auto"/>
          </w:tcPr>
          <w:p w:rsidR="00DB7354" w:rsidRPr="0035756A" w:rsidRDefault="00DB7354" w:rsidP="00DB7354">
            <w:pPr>
              <w:pStyle w:val="affffc"/>
              <w:rPr>
                <w:rFonts w:ascii="Arial" w:hAnsi="Arial" w:cs="Arial"/>
                <w:color w:val="000000"/>
                <w:sz w:val="12"/>
                <w:szCs w:val="12"/>
              </w:rPr>
            </w:pPr>
            <w:r w:rsidRPr="0035756A">
              <w:rPr>
                <w:rFonts w:ascii="Arial" w:hAnsi="Arial" w:cs="Arial"/>
                <w:color w:val="000000"/>
                <w:sz w:val="12"/>
                <w:szCs w:val="12"/>
              </w:rPr>
              <w:t>для других объектов капитального строительства</w:t>
            </w:r>
          </w:p>
        </w:tc>
        <w:tc>
          <w:tcPr>
            <w:tcW w:w="2840" w:type="dxa"/>
            <w:tcBorders>
              <w:top w:val="single" w:sz="4" w:space="0" w:color="000000"/>
              <w:left w:val="single" w:sz="4" w:space="0" w:color="000000"/>
              <w:bottom w:val="single" w:sz="4" w:space="0" w:color="000000"/>
              <w:right w:val="single" w:sz="4" w:space="0" w:color="000000"/>
            </w:tcBorders>
            <w:shd w:val="clear" w:color="auto" w:fill="auto"/>
          </w:tcPr>
          <w:p w:rsidR="00DB7354" w:rsidRPr="0035756A" w:rsidRDefault="00DB7354" w:rsidP="0035756A">
            <w:pPr>
              <w:pStyle w:val="affffc"/>
              <w:jc w:val="center"/>
              <w:rPr>
                <w:rFonts w:ascii="Arial" w:hAnsi="Arial" w:cs="Arial"/>
                <w:color w:val="000000"/>
                <w:sz w:val="12"/>
                <w:szCs w:val="12"/>
              </w:rPr>
            </w:pPr>
            <w:smartTag w:uri="urn:schemas-microsoft-com:office:smarttags" w:element="metricconverter">
              <w:smartTagPr>
                <w:attr w:name="ProductID" w:val="5 м"/>
              </w:smartTagPr>
              <w:r w:rsidRPr="0035756A">
                <w:rPr>
                  <w:rFonts w:ascii="Arial" w:hAnsi="Arial" w:cs="Arial"/>
                  <w:color w:val="000000"/>
                  <w:sz w:val="12"/>
                  <w:szCs w:val="12"/>
                </w:rPr>
                <w:t>5 м</w:t>
              </w:r>
            </w:smartTag>
          </w:p>
        </w:tc>
      </w:tr>
      <w:tr w:rsidR="00DB7354" w:rsidRPr="0035756A" w:rsidTr="0035756A">
        <w:trPr>
          <w:trHeight w:val="20"/>
          <w:jc w:val="center"/>
        </w:trPr>
        <w:tc>
          <w:tcPr>
            <w:tcW w:w="289" w:type="dxa"/>
            <w:tcBorders>
              <w:top w:val="single" w:sz="4" w:space="0" w:color="000000"/>
              <w:left w:val="single" w:sz="4" w:space="0" w:color="000000"/>
              <w:bottom w:val="single" w:sz="4" w:space="0" w:color="000000"/>
            </w:tcBorders>
            <w:shd w:val="clear" w:color="auto" w:fill="auto"/>
          </w:tcPr>
          <w:p w:rsidR="00DB7354" w:rsidRPr="0035756A" w:rsidRDefault="00DB7354" w:rsidP="00DB7354">
            <w:pPr>
              <w:pStyle w:val="affffe"/>
              <w:rPr>
                <w:rFonts w:ascii="Arial" w:hAnsi="Arial" w:cs="Arial"/>
                <w:color w:val="000000"/>
                <w:sz w:val="12"/>
                <w:szCs w:val="12"/>
              </w:rPr>
            </w:pPr>
            <w:r w:rsidRPr="0035756A">
              <w:rPr>
                <w:rFonts w:ascii="Arial" w:hAnsi="Arial" w:cs="Arial"/>
                <w:color w:val="000000"/>
                <w:sz w:val="12"/>
                <w:szCs w:val="12"/>
              </w:rPr>
              <w:t>5</w:t>
            </w:r>
          </w:p>
        </w:tc>
        <w:tc>
          <w:tcPr>
            <w:tcW w:w="8221" w:type="dxa"/>
            <w:tcBorders>
              <w:top w:val="single" w:sz="4" w:space="0" w:color="000000"/>
              <w:left w:val="single" w:sz="4" w:space="0" w:color="000000"/>
              <w:bottom w:val="single" w:sz="4" w:space="0" w:color="000000"/>
            </w:tcBorders>
            <w:shd w:val="clear" w:color="auto" w:fill="auto"/>
          </w:tcPr>
          <w:p w:rsidR="00DB7354" w:rsidRPr="0035756A" w:rsidRDefault="00DB7354" w:rsidP="00DB7354">
            <w:pPr>
              <w:pStyle w:val="affffe"/>
              <w:rPr>
                <w:rFonts w:ascii="Arial" w:hAnsi="Arial" w:cs="Arial"/>
                <w:color w:val="000000"/>
                <w:sz w:val="12"/>
                <w:szCs w:val="12"/>
              </w:rPr>
            </w:pPr>
            <w:r w:rsidRPr="0035756A">
              <w:rPr>
                <w:rFonts w:ascii="Arial" w:hAnsi="Arial" w:cs="Arial"/>
                <w:color w:val="000000"/>
                <w:sz w:val="12"/>
                <w:szCs w:val="12"/>
              </w:rPr>
              <w:t>Предельная (максимальная) высота объектов капитального строительства</w:t>
            </w:r>
          </w:p>
        </w:tc>
        <w:tc>
          <w:tcPr>
            <w:tcW w:w="2840" w:type="dxa"/>
            <w:tcBorders>
              <w:top w:val="single" w:sz="4" w:space="0" w:color="000000"/>
              <w:left w:val="single" w:sz="4" w:space="0" w:color="000000"/>
              <w:bottom w:val="single" w:sz="4" w:space="0" w:color="000000"/>
              <w:right w:val="single" w:sz="4" w:space="0" w:color="000000"/>
            </w:tcBorders>
            <w:shd w:val="clear" w:color="auto" w:fill="auto"/>
          </w:tcPr>
          <w:p w:rsidR="00DB7354" w:rsidRPr="0035756A" w:rsidRDefault="00DB7354" w:rsidP="0035756A">
            <w:pPr>
              <w:pStyle w:val="affffc"/>
              <w:jc w:val="center"/>
              <w:rPr>
                <w:rFonts w:ascii="Arial" w:hAnsi="Arial" w:cs="Arial"/>
                <w:color w:val="000000"/>
                <w:sz w:val="12"/>
                <w:szCs w:val="12"/>
              </w:rPr>
            </w:pPr>
            <w:smartTag w:uri="urn:schemas-microsoft-com:office:smarttags" w:element="metricconverter">
              <w:smartTagPr>
                <w:attr w:name="ProductID" w:val="15 м"/>
              </w:smartTagPr>
              <w:r w:rsidRPr="0035756A">
                <w:rPr>
                  <w:rFonts w:ascii="Arial" w:hAnsi="Arial" w:cs="Arial"/>
                  <w:color w:val="000000"/>
                  <w:sz w:val="12"/>
                  <w:szCs w:val="12"/>
                </w:rPr>
                <w:t>15 м</w:t>
              </w:r>
            </w:smartTag>
          </w:p>
        </w:tc>
      </w:tr>
      <w:tr w:rsidR="00DB7354" w:rsidRPr="0035756A" w:rsidTr="0035756A">
        <w:trPr>
          <w:trHeight w:val="20"/>
          <w:jc w:val="center"/>
        </w:trPr>
        <w:tc>
          <w:tcPr>
            <w:tcW w:w="289" w:type="dxa"/>
            <w:tcBorders>
              <w:top w:val="single" w:sz="4" w:space="0" w:color="000000"/>
              <w:left w:val="single" w:sz="4" w:space="0" w:color="000000"/>
              <w:bottom w:val="single" w:sz="4" w:space="0" w:color="000000"/>
            </w:tcBorders>
            <w:shd w:val="clear" w:color="auto" w:fill="auto"/>
          </w:tcPr>
          <w:p w:rsidR="00DB7354" w:rsidRPr="0035756A" w:rsidRDefault="00DB7354" w:rsidP="00DB7354">
            <w:pPr>
              <w:pStyle w:val="affffe"/>
              <w:rPr>
                <w:rFonts w:ascii="Arial" w:hAnsi="Arial" w:cs="Arial"/>
                <w:color w:val="000000"/>
                <w:sz w:val="12"/>
                <w:szCs w:val="12"/>
              </w:rPr>
            </w:pPr>
            <w:r w:rsidRPr="0035756A">
              <w:rPr>
                <w:rFonts w:ascii="Arial" w:hAnsi="Arial" w:cs="Arial"/>
                <w:color w:val="000000"/>
                <w:sz w:val="12"/>
                <w:szCs w:val="12"/>
              </w:rPr>
              <w:t>6</w:t>
            </w:r>
          </w:p>
        </w:tc>
        <w:tc>
          <w:tcPr>
            <w:tcW w:w="8221" w:type="dxa"/>
            <w:tcBorders>
              <w:top w:val="single" w:sz="4" w:space="0" w:color="000000"/>
              <w:left w:val="single" w:sz="4" w:space="0" w:color="000000"/>
              <w:bottom w:val="single" w:sz="4" w:space="0" w:color="000000"/>
            </w:tcBorders>
            <w:shd w:val="clear" w:color="auto" w:fill="auto"/>
          </w:tcPr>
          <w:p w:rsidR="00DB7354" w:rsidRPr="0035756A" w:rsidRDefault="00DB7354" w:rsidP="00DB7354">
            <w:pPr>
              <w:pStyle w:val="affffe"/>
              <w:rPr>
                <w:rFonts w:ascii="Arial" w:hAnsi="Arial" w:cs="Arial"/>
                <w:color w:val="000000"/>
                <w:sz w:val="12"/>
                <w:szCs w:val="12"/>
              </w:rPr>
            </w:pPr>
            <w:r w:rsidRPr="0035756A">
              <w:rPr>
                <w:rFonts w:ascii="Arial" w:hAnsi="Arial" w:cs="Arial"/>
                <w:color w:val="000000"/>
                <w:sz w:val="12"/>
                <w:szCs w:val="12"/>
              </w:rPr>
              <w:t>Максимальный процент застройки в границах земельного участка</w:t>
            </w:r>
          </w:p>
        </w:tc>
        <w:tc>
          <w:tcPr>
            <w:tcW w:w="2840" w:type="dxa"/>
            <w:tcBorders>
              <w:top w:val="single" w:sz="4" w:space="0" w:color="000000"/>
              <w:left w:val="single" w:sz="4" w:space="0" w:color="000000"/>
              <w:bottom w:val="single" w:sz="4" w:space="0" w:color="000000"/>
              <w:right w:val="single" w:sz="4" w:space="0" w:color="000000"/>
            </w:tcBorders>
            <w:shd w:val="clear" w:color="auto" w:fill="auto"/>
          </w:tcPr>
          <w:p w:rsidR="00DB7354" w:rsidRPr="0035756A" w:rsidRDefault="00DB7354" w:rsidP="0035756A">
            <w:pPr>
              <w:pStyle w:val="affffc"/>
              <w:jc w:val="center"/>
              <w:rPr>
                <w:rFonts w:ascii="Arial" w:hAnsi="Arial" w:cs="Arial"/>
                <w:color w:val="000000"/>
                <w:sz w:val="12"/>
                <w:szCs w:val="12"/>
              </w:rPr>
            </w:pPr>
          </w:p>
        </w:tc>
      </w:tr>
      <w:tr w:rsidR="00DB7354" w:rsidRPr="0035756A" w:rsidTr="0035756A">
        <w:trPr>
          <w:trHeight w:val="20"/>
          <w:jc w:val="center"/>
        </w:trPr>
        <w:tc>
          <w:tcPr>
            <w:tcW w:w="289" w:type="dxa"/>
            <w:tcBorders>
              <w:top w:val="single" w:sz="4" w:space="0" w:color="000000"/>
              <w:left w:val="single" w:sz="4" w:space="0" w:color="000000"/>
              <w:bottom w:val="single" w:sz="4" w:space="0" w:color="000000"/>
            </w:tcBorders>
            <w:shd w:val="clear" w:color="auto" w:fill="auto"/>
          </w:tcPr>
          <w:p w:rsidR="00DB7354" w:rsidRPr="0035756A" w:rsidRDefault="00DB7354" w:rsidP="00DB7354">
            <w:pPr>
              <w:pStyle w:val="affffc"/>
              <w:rPr>
                <w:rFonts w:ascii="Arial" w:hAnsi="Arial" w:cs="Arial"/>
                <w:color w:val="000000"/>
                <w:sz w:val="12"/>
                <w:szCs w:val="12"/>
              </w:rPr>
            </w:pPr>
            <w:r w:rsidRPr="0035756A">
              <w:rPr>
                <w:rFonts w:ascii="Arial" w:hAnsi="Arial" w:cs="Arial"/>
                <w:color w:val="000000"/>
                <w:sz w:val="12"/>
                <w:szCs w:val="12"/>
              </w:rPr>
              <w:t>6.1</w:t>
            </w:r>
          </w:p>
        </w:tc>
        <w:tc>
          <w:tcPr>
            <w:tcW w:w="8221" w:type="dxa"/>
            <w:tcBorders>
              <w:top w:val="single" w:sz="4" w:space="0" w:color="000000"/>
              <w:left w:val="single" w:sz="4" w:space="0" w:color="000000"/>
              <w:bottom w:val="single" w:sz="4" w:space="0" w:color="000000"/>
            </w:tcBorders>
            <w:shd w:val="clear" w:color="auto" w:fill="auto"/>
          </w:tcPr>
          <w:p w:rsidR="00DB7354" w:rsidRPr="0035756A" w:rsidRDefault="00DB7354" w:rsidP="00DB7354">
            <w:pPr>
              <w:pStyle w:val="affffc"/>
              <w:rPr>
                <w:rFonts w:ascii="Arial" w:hAnsi="Arial" w:cs="Arial"/>
                <w:color w:val="000000"/>
                <w:sz w:val="12"/>
                <w:szCs w:val="12"/>
              </w:rPr>
            </w:pPr>
            <w:r w:rsidRPr="0035756A">
              <w:rPr>
                <w:rFonts w:ascii="Arial" w:hAnsi="Arial" w:cs="Arial"/>
                <w:color w:val="000000"/>
                <w:sz w:val="12"/>
                <w:szCs w:val="12"/>
              </w:rPr>
              <w:t xml:space="preserve">с основным видом разрешенного использования "Коммунальное обслуживание" </w:t>
            </w:r>
          </w:p>
        </w:tc>
        <w:tc>
          <w:tcPr>
            <w:tcW w:w="2840" w:type="dxa"/>
            <w:tcBorders>
              <w:top w:val="single" w:sz="4" w:space="0" w:color="000000"/>
              <w:left w:val="single" w:sz="4" w:space="0" w:color="000000"/>
              <w:bottom w:val="single" w:sz="4" w:space="0" w:color="000000"/>
              <w:right w:val="single" w:sz="4" w:space="0" w:color="000000"/>
            </w:tcBorders>
            <w:shd w:val="clear" w:color="auto" w:fill="auto"/>
          </w:tcPr>
          <w:p w:rsidR="00DB7354" w:rsidRPr="0035756A" w:rsidRDefault="00DB7354" w:rsidP="0035756A">
            <w:pPr>
              <w:pStyle w:val="affffc"/>
              <w:jc w:val="center"/>
              <w:rPr>
                <w:rFonts w:ascii="Arial" w:hAnsi="Arial" w:cs="Arial"/>
                <w:color w:val="000000"/>
                <w:sz w:val="12"/>
                <w:szCs w:val="12"/>
              </w:rPr>
            </w:pPr>
          </w:p>
        </w:tc>
      </w:tr>
      <w:tr w:rsidR="00DB7354" w:rsidRPr="0035756A" w:rsidTr="0035756A">
        <w:trPr>
          <w:trHeight w:val="20"/>
          <w:jc w:val="center"/>
        </w:trPr>
        <w:tc>
          <w:tcPr>
            <w:tcW w:w="289" w:type="dxa"/>
            <w:tcBorders>
              <w:top w:val="single" w:sz="4" w:space="0" w:color="000000"/>
              <w:left w:val="single" w:sz="4" w:space="0" w:color="000000"/>
              <w:bottom w:val="single" w:sz="4" w:space="0" w:color="000000"/>
            </w:tcBorders>
            <w:shd w:val="clear" w:color="auto" w:fill="auto"/>
          </w:tcPr>
          <w:p w:rsidR="00DB7354" w:rsidRPr="0035756A" w:rsidRDefault="00DB7354" w:rsidP="00DB7354">
            <w:pPr>
              <w:pStyle w:val="affffc"/>
              <w:rPr>
                <w:rFonts w:ascii="Arial" w:hAnsi="Arial" w:cs="Arial"/>
                <w:color w:val="000000"/>
                <w:sz w:val="12"/>
                <w:szCs w:val="12"/>
              </w:rPr>
            </w:pPr>
          </w:p>
        </w:tc>
        <w:tc>
          <w:tcPr>
            <w:tcW w:w="8221" w:type="dxa"/>
            <w:tcBorders>
              <w:top w:val="single" w:sz="4" w:space="0" w:color="000000"/>
              <w:left w:val="single" w:sz="4" w:space="0" w:color="000000"/>
              <w:bottom w:val="single" w:sz="4" w:space="0" w:color="000000"/>
            </w:tcBorders>
            <w:shd w:val="clear" w:color="auto" w:fill="auto"/>
          </w:tcPr>
          <w:p w:rsidR="00DB7354" w:rsidRPr="0035756A" w:rsidRDefault="00DB7354" w:rsidP="00DB7354">
            <w:pPr>
              <w:pStyle w:val="affffc"/>
              <w:rPr>
                <w:rFonts w:ascii="Arial" w:hAnsi="Arial" w:cs="Arial"/>
                <w:color w:val="000000"/>
                <w:sz w:val="12"/>
                <w:szCs w:val="12"/>
              </w:rPr>
            </w:pPr>
            <w:r w:rsidRPr="0035756A">
              <w:rPr>
                <w:rFonts w:ascii="Arial" w:hAnsi="Arial" w:cs="Arial"/>
                <w:color w:val="000000"/>
                <w:sz w:val="12"/>
                <w:szCs w:val="12"/>
              </w:rPr>
              <w:t>- в случае размещения на земельном участке только объектов инженерно-технического обеспечения</w:t>
            </w:r>
          </w:p>
        </w:tc>
        <w:tc>
          <w:tcPr>
            <w:tcW w:w="2840" w:type="dxa"/>
            <w:tcBorders>
              <w:top w:val="single" w:sz="4" w:space="0" w:color="000000"/>
              <w:left w:val="single" w:sz="4" w:space="0" w:color="000000"/>
              <w:bottom w:val="single" w:sz="4" w:space="0" w:color="000000"/>
              <w:right w:val="single" w:sz="4" w:space="0" w:color="000000"/>
            </w:tcBorders>
            <w:shd w:val="clear" w:color="auto" w:fill="auto"/>
          </w:tcPr>
          <w:p w:rsidR="00DB7354" w:rsidRPr="0035756A" w:rsidRDefault="00DB7354" w:rsidP="0035756A">
            <w:pPr>
              <w:pStyle w:val="affffc"/>
              <w:jc w:val="center"/>
              <w:rPr>
                <w:rFonts w:ascii="Arial" w:hAnsi="Arial" w:cs="Arial"/>
                <w:color w:val="000000"/>
                <w:sz w:val="12"/>
                <w:szCs w:val="12"/>
              </w:rPr>
            </w:pPr>
            <w:r w:rsidRPr="0035756A">
              <w:rPr>
                <w:rFonts w:ascii="Arial" w:hAnsi="Arial" w:cs="Arial"/>
                <w:color w:val="000000"/>
                <w:sz w:val="12"/>
                <w:szCs w:val="12"/>
              </w:rPr>
              <w:t>100 %</w:t>
            </w:r>
          </w:p>
        </w:tc>
      </w:tr>
      <w:tr w:rsidR="00DB7354" w:rsidRPr="0035756A" w:rsidTr="0035756A">
        <w:trPr>
          <w:trHeight w:val="20"/>
          <w:jc w:val="center"/>
        </w:trPr>
        <w:tc>
          <w:tcPr>
            <w:tcW w:w="289" w:type="dxa"/>
            <w:tcBorders>
              <w:top w:val="single" w:sz="4" w:space="0" w:color="000000"/>
              <w:left w:val="single" w:sz="4" w:space="0" w:color="000000"/>
              <w:bottom w:val="single" w:sz="4" w:space="0" w:color="000000"/>
            </w:tcBorders>
            <w:shd w:val="clear" w:color="auto" w:fill="auto"/>
          </w:tcPr>
          <w:p w:rsidR="00DB7354" w:rsidRPr="0035756A" w:rsidRDefault="00DB7354" w:rsidP="00DB7354">
            <w:pPr>
              <w:pStyle w:val="affffc"/>
              <w:rPr>
                <w:rFonts w:ascii="Arial" w:hAnsi="Arial" w:cs="Arial"/>
                <w:color w:val="000000"/>
                <w:sz w:val="12"/>
                <w:szCs w:val="12"/>
              </w:rPr>
            </w:pPr>
          </w:p>
        </w:tc>
        <w:tc>
          <w:tcPr>
            <w:tcW w:w="8221" w:type="dxa"/>
            <w:tcBorders>
              <w:top w:val="single" w:sz="4" w:space="0" w:color="000000"/>
              <w:left w:val="single" w:sz="4" w:space="0" w:color="000000"/>
              <w:bottom w:val="single" w:sz="4" w:space="0" w:color="000000"/>
            </w:tcBorders>
            <w:shd w:val="clear" w:color="auto" w:fill="auto"/>
          </w:tcPr>
          <w:p w:rsidR="00DB7354" w:rsidRPr="0035756A" w:rsidRDefault="00DB7354" w:rsidP="00DB7354">
            <w:pPr>
              <w:pStyle w:val="affffc"/>
              <w:rPr>
                <w:rFonts w:ascii="Arial" w:hAnsi="Arial" w:cs="Arial"/>
                <w:color w:val="000000"/>
                <w:sz w:val="12"/>
                <w:szCs w:val="12"/>
              </w:rPr>
            </w:pPr>
            <w:r w:rsidRPr="0035756A">
              <w:rPr>
                <w:rFonts w:ascii="Arial" w:hAnsi="Arial" w:cs="Arial"/>
                <w:color w:val="000000"/>
                <w:sz w:val="12"/>
                <w:szCs w:val="12"/>
              </w:rPr>
              <w:t>- в случае размещения на земельном участке иных объектов</w:t>
            </w:r>
          </w:p>
        </w:tc>
        <w:tc>
          <w:tcPr>
            <w:tcW w:w="2840" w:type="dxa"/>
            <w:tcBorders>
              <w:top w:val="single" w:sz="4" w:space="0" w:color="000000"/>
              <w:left w:val="single" w:sz="4" w:space="0" w:color="000000"/>
              <w:bottom w:val="single" w:sz="4" w:space="0" w:color="000000"/>
              <w:right w:val="single" w:sz="4" w:space="0" w:color="000000"/>
            </w:tcBorders>
            <w:shd w:val="clear" w:color="auto" w:fill="auto"/>
          </w:tcPr>
          <w:p w:rsidR="00DB7354" w:rsidRPr="0035756A" w:rsidRDefault="00DB7354" w:rsidP="0035756A">
            <w:pPr>
              <w:pStyle w:val="affffc"/>
              <w:jc w:val="center"/>
              <w:rPr>
                <w:rFonts w:ascii="Arial" w:hAnsi="Arial" w:cs="Arial"/>
                <w:color w:val="000000"/>
                <w:sz w:val="12"/>
                <w:szCs w:val="12"/>
              </w:rPr>
            </w:pPr>
            <w:r w:rsidRPr="0035756A">
              <w:rPr>
                <w:rFonts w:ascii="Arial" w:hAnsi="Arial" w:cs="Arial"/>
                <w:color w:val="000000"/>
                <w:sz w:val="12"/>
                <w:szCs w:val="12"/>
              </w:rPr>
              <w:t>80 %</w:t>
            </w:r>
          </w:p>
        </w:tc>
      </w:tr>
      <w:tr w:rsidR="00DB7354" w:rsidRPr="0035756A" w:rsidTr="0035756A">
        <w:trPr>
          <w:trHeight w:val="20"/>
          <w:jc w:val="center"/>
        </w:trPr>
        <w:tc>
          <w:tcPr>
            <w:tcW w:w="289" w:type="dxa"/>
            <w:tcBorders>
              <w:top w:val="single" w:sz="4" w:space="0" w:color="000000"/>
              <w:left w:val="single" w:sz="4" w:space="0" w:color="000000"/>
              <w:bottom w:val="single" w:sz="4" w:space="0" w:color="000000"/>
            </w:tcBorders>
            <w:shd w:val="clear" w:color="auto" w:fill="auto"/>
          </w:tcPr>
          <w:p w:rsidR="00DB7354" w:rsidRPr="0035756A" w:rsidRDefault="00DB7354" w:rsidP="00DB7354">
            <w:pPr>
              <w:pStyle w:val="affffc"/>
              <w:rPr>
                <w:rFonts w:ascii="Arial" w:hAnsi="Arial" w:cs="Arial"/>
                <w:color w:val="000000"/>
                <w:sz w:val="12"/>
                <w:szCs w:val="12"/>
              </w:rPr>
            </w:pPr>
            <w:r w:rsidRPr="0035756A">
              <w:rPr>
                <w:rFonts w:ascii="Arial" w:hAnsi="Arial" w:cs="Arial"/>
                <w:color w:val="000000"/>
                <w:sz w:val="12"/>
                <w:szCs w:val="12"/>
              </w:rPr>
              <w:t>6.2</w:t>
            </w:r>
          </w:p>
        </w:tc>
        <w:tc>
          <w:tcPr>
            <w:tcW w:w="8221" w:type="dxa"/>
            <w:tcBorders>
              <w:top w:val="single" w:sz="4" w:space="0" w:color="000000"/>
              <w:left w:val="single" w:sz="4" w:space="0" w:color="000000"/>
              <w:bottom w:val="single" w:sz="4" w:space="0" w:color="000000"/>
            </w:tcBorders>
            <w:shd w:val="clear" w:color="auto" w:fill="auto"/>
          </w:tcPr>
          <w:p w:rsidR="00DB7354" w:rsidRPr="0035756A" w:rsidRDefault="00DB7354" w:rsidP="00DB7354">
            <w:pPr>
              <w:pStyle w:val="affffc"/>
              <w:rPr>
                <w:rFonts w:ascii="Arial" w:hAnsi="Arial" w:cs="Arial"/>
                <w:color w:val="000000"/>
                <w:sz w:val="12"/>
                <w:szCs w:val="12"/>
              </w:rPr>
            </w:pPr>
            <w:r w:rsidRPr="0035756A">
              <w:rPr>
                <w:rFonts w:ascii="Arial" w:hAnsi="Arial" w:cs="Arial"/>
                <w:color w:val="000000"/>
                <w:sz w:val="12"/>
                <w:szCs w:val="12"/>
              </w:rPr>
              <w:t>с другими видами разрешенного использования</w:t>
            </w:r>
          </w:p>
        </w:tc>
        <w:tc>
          <w:tcPr>
            <w:tcW w:w="2840" w:type="dxa"/>
            <w:tcBorders>
              <w:top w:val="single" w:sz="4" w:space="0" w:color="000000"/>
              <w:left w:val="single" w:sz="4" w:space="0" w:color="000000"/>
              <w:bottom w:val="single" w:sz="4" w:space="0" w:color="000000"/>
              <w:right w:val="single" w:sz="4" w:space="0" w:color="000000"/>
            </w:tcBorders>
            <w:shd w:val="clear" w:color="auto" w:fill="auto"/>
          </w:tcPr>
          <w:p w:rsidR="00DB7354" w:rsidRPr="0035756A" w:rsidRDefault="00DB7354" w:rsidP="0035756A">
            <w:pPr>
              <w:pStyle w:val="affffc"/>
              <w:jc w:val="center"/>
              <w:rPr>
                <w:rFonts w:ascii="Arial" w:hAnsi="Arial" w:cs="Arial"/>
                <w:color w:val="000000"/>
                <w:sz w:val="12"/>
                <w:szCs w:val="12"/>
              </w:rPr>
            </w:pPr>
            <w:r w:rsidRPr="0035756A">
              <w:rPr>
                <w:rFonts w:ascii="Arial" w:hAnsi="Arial" w:cs="Arial"/>
                <w:color w:val="000000"/>
                <w:sz w:val="12"/>
                <w:szCs w:val="12"/>
              </w:rPr>
              <w:t>80 %</w:t>
            </w:r>
          </w:p>
        </w:tc>
      </w:tr>
      <w:tr w:rsidR="00DB7354" w:rsidRPr="0035756A" w:rsidTr="0035756A">
        <w:trPr>
          <w:trHeight w:val="20"/>
          <w:jc w:val="center"/>
        </w:trPr>
        <w:tc>
          <w:tcPr>
            <w:tcW w:w="289" w:type="dxa"/>
            <w:tcBorders>
              <w:top w:val="single" w:sz="4" w:space="0" w:color="000000"/>
              <w:left w:val="single" w:sz="4" w:space="0" w:color="000000"/>
              <w:bottom w:val="single" w:sz="4" w:space="0" w:color="000000"/>
            </w:tcBorders>
            <w:shd w:val="clear" w:color="auto" w:fill="auto"/>
          </w:tcPr>
          <w:p w:rsidR="00DB7354" w:rsidRPr="0035756A" w:rsidRDefault="00DB7354" w:rsidP="00DB7354">
            <w:pPr>
              <w:pStyle w:val="affffe"/>
              <w:rPr>
                <w:rFonts w:ascii="Arial" w:hAnsi="Arial" w:cs="Arial"/>
                <w:color w:val="000000"/>
                <w:sz w:val="12"/>
                <w:szCs w:val="12"/>
              </w:rPr>
            </w:pPr>
            <w:r w:rsidRPr="0035756A">
              <w:rPr>
                <w:rFonts w:ascii="Arial" w:hAnsi="Arial" w:cs="Arial"/>
                <w:color w:val="000000"/>
                <w:sz w:val="12"/>
                <w:szCs w:val="12"/>
              </w:rPr>
              <w:t>7</w:t>
            </w:r>
          </w:p>
        </w:tc>
        <w:tc>
          <w:tcPr>
            <w:tcW w:w="8221" w:type="dxa"/>
            <w:tcBorders>
              <w:top w:val="single" w:sz="4" w:space="0" w:color="000000"/>
              <w:left w:val="single" w:sz="4" w:space="0" w:color="000000"/>
              <w:bottom w:val="single" w:sz="4" w:space="0" w:color="000000"/>
            </w:tcBorders>
            <w:shd w:val="clear" w:color="auto" w:fill="auto"/>
          </w:tcPr>
          <w:p w:rsidR="00DB7354" w:rsidRPr="0035756A" w:rsidRDefault="00DB7354" w:rsidP="00DB7354">
            <w:pPr>
              <w:pStyle w:val="affffe"/>
              <w:rPr>
                <w:rFonts w:ascii="Arial" w:hAnsi="Arial" w:cs="Arial"/>
                <w:color w:val="000000"/>
                <w:sz w:val="12"/>
                <w:szCs w:val="12"/>
              </w:rPr>
            </w:pPr>
            <w:r w:rsidRPr="0035756A">
              <w:rPr>
                <w:rFonts w:ascii="Arial" w:hAnsi="Arial" w:cs="Arial"/>
                <w:color w:val="000000"/>
                <w:sz w:val="12"/>
                <w:szCs w:val="12"/>
              </w:rPr>
              <w:t>Минимальный процент застройки в границах земельного участка</w:t>
            </w:r>
          </w:p>
        </w:tc>
        <w:tc>
          <w:tcPr>
            <w:tcW w:w="2840" w:type="dxa"/>
            <w:tcBorders>
              <w:top w:val="single" w:sz="4" w:space="0" w:color="000000"/>
              <w:left w:val="single" w:sz="4" w:space="0" w:color="000000"/>
              <w:bottom w:val="single" w:sz="4" w:space="0" w:color="000000"/>
              <w:right w:val="single" w:sz="4" w:space="0" w:color="000000"/>
            </w:tcBorders>
            <w:shd w:val="clear" w:color="auto" w:fill="auto"/>
          </w:tcPr>
          <w:p w:rsidR="00DB7354" w:rsidRPr="0035756A" w:rsidRDefault="00DB7354" w:rsidP="0035756A">
            <w:pPr>
              <w:pStyle w:val="affffc"/>
              <w:jc w:val="center"/>
              <w:rPr>
                <w:rFonts w:ascii="Arial" w:hAnsi="Arial" w:cs="Arial"/>
                <w:color w:val="000000"/>
                <w:sz w:val="12"/>
                <w:szCs w:val="12"/>
              </w:rPr>
            </w:pPr>
          </w:p>
        </w:tc>
      </w:tr>
      <w:tr w:rsidR="00DB7354" w:rsidRPr="0035756A" w:rsidTr="0035756A">
        <w:trPr>
          <w:trHeight w:val="20"/>
          <w:jc w:val="center"/>
        </w:trPr>
        <w:tc>
          <w:tcPr>
            <w:tcW w:w="289" w:type="dxa"/>
            <w:tcBorders>
              <w:top w:val="single" w:sz="4" w:space="0" w:color="000000"/>
              <w:left w:val="single" w:sz="4" w:space="0" w:color="000000"/>
              <w:bottom w:val="single" w:sz="4" w:space="0" w:color="000000"/>
            </w:tcBorders>
            <w:shd w:val="clear" w:color="auto" w:fill="auto"/>
          </w:tcPr>
          <w:p w:rsidR="00DB7354" w:rsidRPr="0035756A" w:rsidRDefault="00DB7354" w:rsidP="00DB7354">
            <w:pPr>
              <w:pStyle w:val="affffc"/>
              <w:rPr>
                <w:rFonts w:ascii="Arial" w:hAnsi="Arial" w:cs="Arial"/>
                <w:color w:val="000000"/>
                <w:sz w:val="12"/>
                <w:szCs w:val="12"/>
              </w:rPr>
            </w:pPr>
            <w:r w:rsidRPr="0035756A">
              <w:rPr>
                <w:rFonts w:ascii="Arial" w:hAnsi="Arial" w:cs="Arial"/>
                <w:color w:val="000000"/>
                <w:sz w:val="12"/>
                <w:szCs w:val="12"/>
              </w:rPr>
              <w:t>7.1</w:t>
            </w:r>
          </w:p>
        </w:tc>
        <w:tc>
          <w:tcPr>
            <w:tcW w:w="8221" w:type="dxa"/>
            <w:tcBorders>
              <w:top w:val="single" w:sz="4" w:space="0" w:color="000000"/>
              <w:left w:val="single" w:sz="4" w:space="0" w:color="000000"/>
              <w:bottom w:val="single" w:sz="4" w:space="0" w:color="000000"/>
            </w:tcBorders>
            <w:shd w:val="clear" w:color="auto" w:fill="auto"/>
          </w:tcPr>
          <w:p w:rsidR="00DB7354" w:rsidRPr="0035756A" w:rsidRDefault="00DB7354" w:rsidP="00DB7354">
            <w:pPr>
              <w:pStyle w:val="affffc"/>
              <w:rPr>
                <w:rFonts w:ascii="Arial" w:hAnsi="Arial" w:cs="Arial"/>
                <w:color w:val="000000"/>
                <w:sz w:val="12"/>
                <w:szCs w:val="12"/>
              </w:rPr>
            </w:pPr>
            <w:r w:rsidRPr="0035756A">
              <w:rPr>
                <w:rFonts w:ascii="Arial" w:hAnsi="Arial" w:cs="Arial"/>
                <w:color w:val="000000"/>
                <w:sz w:val="12"/>
                <w:szCs w:val="12"/>
              </w:rPr>
              <w:t>с видом разрешенного использования «Легкая промышленность», «Пищевая промышленность», «Энергетика» или «Склады»</w:t>
            </w:r>
          </w:p>
        </w:tc>
        <w:tc>
          <w:tcPr>
            <w:tcW w:w="2840" w:type="dxa"/>
            <w:tcBorders>
              <w:top w:val="single" w:sz="4" w:space="0" w:color="000000"/>
              <w:left w:val="single" w:sz="4" w:space="0" w:color="000000"/>
              <w:bottom w:val="single" w:sz="4" w:space="0" w:color="000000"/>
              <w:right w:val="single" w:sz="4" w:space="0" w:color="000000"/>
            </w:tcBorders>
            <w:shd w:val="clear" w:color="auto" w:fill="auto"/>
          </w:tcPr>
          <w:p w:rsidR="00DB7354" w:rsidRPr="0035756A" w:rsidRDefault="00DB7354" w:rsidP="0035756A">
            <w:pPr>
              <w:pStyle w:val="affffc"/>
              <w:jc w:val="center"/>
              <w:rPr>
                <w:rFonts w:ascii="Arial" w:hAnsi="Arial" w:cs="Arial"/>
                <w:color w:val="000000"/>
                <w:sz w:val="12"/>
                <w:szCs w:val="12"/>
              </w:rPr>
            </w:pPr>
            <w:r w:rsidRPr="0035756A">
              <w:rPr>
                <w:rFonts w:ascii="Arial" w:hAnsi="Arial" w:cs="Arial"/>
                <w:color w:val="000000"/>
                <w:sz w:val="12"/>
                <w:szCs w:val="12"/>
              </w:rPr>
              <w:t>20 %</w:t>
            </w:r>
          </w:p>
        </w:tc>
      </w:tr>
      <w:tr w:rsidR="00DB7354" w:rsidRPr="0035756A" w:rsidTr="0035756A">
        <w:trPr>
          <w:trHeight w:val="20"/>
          <w:jc w:val="center"/>
        </w:trPr>
        <w:tc>
          <w:tcPr>
            <w:tcW w:w="289" w:type="dxa"/>
            <w:tcBorders>
              <w:top w:val="single" w:sz="4" w:space="0" w:color="000000"/>
              <w:left w:val="single" w:sz="4" w:space="0" w:color="000000"/>
              <w:bottom w:val="single" w:sz="4" w:space="0" w:color="000000"/>
            </w:tcBorders>
            <w:shd w:val="clear" w:color="auto" w:fill="auto"/>
          </w:tcPr>
          <w:p w:rsidR="00DB7354" w:rsidRPr="0035756A" w:rsidRDefault="00DB7354" w:rsidP="00DB7354">
            <w:pPr>
              <w:pStyle w:val="affffc"/>
              <w:rPr>
                <w:rFonts w:ascii="Arial" w:hAnsi="Arial" w:cs="Arial"/>
                <w:color w:val="000000"/>
                <w:sz w:val="12"/>
                <w:szCs w:val="12"/>
              </w:rPr>
            </w:pPr>
            <w:r w:rsidRPr="0035756A">
              <w:rPr>
                <w:rFonts w:ascii="Arial" w:hAnsi="Arial" w:cs="Arial"/>
                <w:color w:val="000000"/>
                <w:sz w:val="12"/>
                <w:szCs w:val="12"/>
              </w:rPr>
              <w:t>7.2</w:t>
            </w:r>
          </w:p>
        </w:tc>
        <w:tc>
          <w:tcPr>
            <w:tcW w:w="8221" w:type="dxa"/>
            <w:tcBorders>
              <w:top w:val="single" w:sz="4" w:space="0" w:color="000000"/>
              <w:left w:val="single" w:sz="4" w:space="0" w:color="000000"/>
              <w:bottom w:val="single" w:sz="4" w:space="0" w:color="000000"/>
            </w:tcBorders>
            <w:shd w:val="clear" w:color="auto" w:fill="auto"/>
          </w:tcPr>
          <w:p w:rsidR="00DB7354" w:rsidRPr="0035756A" w:rsidRDefault="00DB7354" w:rsidP="00DB7354">
            <w:pPr>
              <w:pStyle w:val="affffc"/>
              <w:rPr>
                <w:rFonts w:ascii="Arial" w:hAnsi="Arial" w:cs="Arial"/>
                <w:color w:val="000000"/>
                <w:sz w:val="12"/>
                <w:szCs w:val="12"/>
              </w:rPr>
            </w:pPr>
            <w:r w:rsidRPr="0035756A">
              <w:rPr>
                <w:rFonts w:ascii="Arial" w:hAnsi="Arial" w:cs="Arial"/>
                <w:color w:val="000000"/>
                <w:sz w:val="12"/>
                <w:szCs w:val="12"/>
              </w:rPr>
              <w:t>с другими видами разрешенного использования</w:t>
            </w:r>
          </w:p>
        </w:tc>
        <w:tc>
          <w:tcPr>
            <w:tcW w:w="2840" w:type="dxa"/>
            <w:tcBorders>
              <w:top w:val="single" w:sz="4" w:space="0" w:color="000000"/>
              <w:left w:val="single" w:sz="4" w:space="0" w:color="000000"/>
              <w:bottom w:val="single" w:sz="4" w:space="0" w:color="000000"/>
              <w:right w:val="single" w:sz="4" w:space="0" w:color="000000"/>
            </w:tcBorders>
            <w:shd w:val="clear" w:color="auto" w:fill="auto"/>
          </w:tcPr>
          <w:p w:rsidR="00DB7354" w:rsidRPr="0035756A" w:rsidRDefault="00DB7354" w:rsidP="0035756A">
            <w:pPr>
              <w:pStyle w:val="affffc"/>
              <w:jc w:val="center"/>
              <w:rPr>
                <w:rFonts w:ascii="Arial" w:hAnsi="Arial" w:cs="Arial"/>
                <w:color w:val="000000"/>
                <w:sz w:val="12"/>
                <w:szCs w:val="12"/>
              </w:rPr>
            </w:pPr>
            <w:r w:rsidRPr="0035756A">
              <w:rPr>
                <w:rFonts w:ascii="Arial" w:hAnsi="Arial" w:cs="Arial"/>
                <w:color w:val="000000"/>
                <w:sz w:val="12"/>
                <w:szCs w:val="12"/>
              </w:rPr>
              <w:t>не подлежит установлению</w:t>
            </w:r>
          </w:p>
        </w:tc>
      </w:tr>
      <w:bookmarkEnd w:id="1"/>
    </w:tbl>
    <w:p w:rsidR="00DB7354" w:rsidRPr="0035756A" w:rsidRDefault="00DB7354" w:rsidP="00DB7354">
      <w:pPr>
        <w:jc w:val="both"/>
        <w:rPr>
          <w:rFonts w:ascii="Arial" w:hAnsi="Arial" w:cs="Arial"/>
          <w:sz w:val="8"/>
          <w:szCs w:val="8"/>
        </w:rPr>
      </w:pPr>
    </w:p>
    <w:p w:rsidR="00DB7354" w:rsidRPr="0035756A" w:rsidRDefault="00DB7354" w:rsidP="0035756A">
      <w:pPr>
        <w:ind w:firstLine="284"/>
        <w:jc w:val="both"/>
        <w:rPr>
          <w:rFonts w:ascii="Arial" w:hAnsi="Arial" w:cs="Arial"/>
          <w:sz w:val="16"/>
          <w:szCs w:val="16"/>
        </w:rPr>
      </w:pPr>
      <w:r w:rsidRPr="0035756A">
        <w:rPr>
          <w:rFonts w:ascii="Arial" w:hAnsi="Arial" w:cs="Arial"/>
          <w:sz w:val="16"/>
          <w:szCs w:val="16"/>
        </w:rPr>
        <w:t>Границы земельных участков определены в соответствии с проведёнными межевыми работами.</w:t>
      </w:r>
    </w:p>
    <w:p w:rsidR="00DB7354" w:rsidRPr="0035756A" w:rsidRDefault="00DB7354" w:rsidP="0035756A">
      <w:pPr>
        <w:ind w:firstLine="284"/>
        <w:jc w:val="both"/>
        <w:rPr>
          <w:rFonts w:ascii="Arial" w:hAnsi="Arial" w:cs="Arial"/>
          <w:sz w:val="16"/>
          <w:szCs w:val="16"/>
        </w:rPr>
      </w:pPr>
      <w:r w:rsidRPr="0035756A">
        <w:rPr>
          <w:rFonts w:ascii="Arial" w:hAnsi="Arial" w:cs="Arial"/>
          <w:sz w:val="16"/>
          <w:szCs w:val="16"/>
        </w:rPr>
        <w:t>Осмотр земельных участков на местности производится самостоятельно.</w:t>
      </w:r>
    </w:p>
    <w:p w:rsidR="00DB7354" w:rsidRPr="0035756A" w:rsidRDefault="00DB7354" w:rsidP="0035756A">
      <w:pPr>
        <w:ind w:firstLine="284"/>
        <w:jc w:val="both"/>
        <w:rPr>
          <w:rFonts w:ascii="Arial" w:hAnsi="Arial" w:cs="Arial"/>
          <w:sz w:val="16"/>
          <w:szCs w:val="16"/>
        </w:rPr>
      </w:pPr>
      <w:r w:rsidRPr="0035756A">
        <w:rPr>
          <w:rFonts w:ascii="Arial" w:hAnsi="Arial" w:cs="Arial"/>
          <w:sz w:val="16"/>
          <w:szCs w:val="16"/>
        </w:rPr>
        <w:t>Ознакомиться с местом расположения земельных участков на плановом материале, возможно в течение времени приёма заявок на участие в аукционах в комитете по управлению муниципальным имуществом Администрации Валдайского муниципального района, каб. 409.</w:t>
      </w:r>
    </w:p>
    <w:p w:rsidR="00DB7354" w:rsidRPr="0035756A" w:rsidRDefault="00DB7354" w:rsidP="0035756A">
      <w:pPr>
        <w:tabs>
          <w:tab w:val="left" w:pos="540"/>
        </w:tabs>
        <w:ind w:firstLine="284"/>
        <w:jc w:val="both"/>
        <w:rPr>
          <w:rFonts w:ascii="Arial" w:hAnsi="Arial" w:cs="Arial"/>
          <w:b/>
          <w:sz w:val="16"/>
          <w:szCs w:val="16"/>
        </w:rPr>
      </w:pPr>
      <w:r w:rsidRPr="0035756A">
        <w:rPr>
          <w:rFonts w:ascii="Arial" w:hAnsi="Arial" w:cs="Arial"/>
          <w:b/>
          <w:sz w:val="16"/>
          <w:szCs w:val="16"/>
        </w:rPr>
        <w:t>5. Условия проведения открытого аукциона в электронной форме:</w:t>
      </w:r>
    </w:p>
    <w:p w:rsidR="00DB7354" w:rsidRPr="0035756A" w:rsidRDefault="00DB7354" w:rsidP="0035756A">
      <w:pPr>
        <w:tabs>
          <w:tab w:val="left" w:pos="540"/>
        </w:tabs>
        <w:ind w:firstLine="284"/>
        <w:jc w:val="both"/>
        <w:rPr>
          <w:rFonts w:ascii="Arial" w:hAnsi="Arial" w:cs="Arial"/>
          <w:color w:val="FF0000"/>
          <w:sz w:val="16"/>
          <w:szCs w:val="16"/>
        </w:rPr>
      </w:pPr>
      <w:r w:rsidRPr="0035756A">
        <w:rPr>
          <w:rFonts w:ascii="Arial" w:hAnsi="Arial" w:cs="Arial"/>
          <w:sz w:val="16"/>
          <w:szCs w:val="16"/>
        </w:rPr>
        <w:t xml:space="preserve">Дата и время начала подачи заявок </w:t>
      </w:r>
      <w:r w:rsidRPr="0035756A">
        <w:rPr>
          <w:rFonts w:ascii="Arial" w:hAnsi="Arial" w:cs="Arial"/>
          <w:b/>
          <w:sz w:val="16"/>
          <w:szCs w:val="16"/>
        </w:rPr>
        <w:t>– 20 мая 2024 года с 09 час. 00 мин.</w:t>
      </w:r>
    </w:p>
    <w:p w:rsidR="00DB7354" w:rsidRPr="0035756A" w:rsidRDefault="00DB7354" w:rsidP="0035756A">
      <w:pPr>
        <w:tabs>
          <w:tab w:val="left" w:pos="540"/>
        </w:tabs>
        <w:ind w:firstLine="284"/>
        <w:jc w:val="both"/>
        <w:rPr>
          <w:rFonts w:ascii="Arial" w:hAnsi="Arial" w:cs="Arial"/>
          <w:sz w:val="16"/>
          <w:szCs w:val="16"/>
        </w:rPr>
      </w:pPr>
      <w:r w:rsidRPr="0035756A">
        <w:rPr>
          <w:rFonts w:ascii="Arial" w:hAnsi="Arial" w:cs="Arial"/>
          <w:sz w:val="16"/>
          <w:szCs w:val="16"/>
        </w:rPr>
        <w:t>Подача заявок осуществляется в электронной форме круглосуточно.</w:t>
      </w:r>
    </w:p>
    <w:p w:rsidR="00DB7354" w:rsidRPr="0035756A" w:rsidRDefault="00DB7354" w:rsidP="0035756A">
      <w:pPr>
        <w:tabs>
          <w:tab w:val="left" w:pos="1134"/>
        </w:tabs>
        <w:ind w:firstLine="284"/>
        <w:jc w:val="both"/>
        <w:rPr>
          <w:rFonts w:ascii="Arial" w:hAnsi="Arial" w:cs="Arial"/>
          <w:sz w:val="16"/>
          <w:szCs w:val="16"/>
        </w:rPr>
      </w:pPr>
      <w:r w:rsidRPr="0035756A">
        <w:rPr>
          <w:rFonts w:ascii="Arial" w:hAnsi="Arial" w:cs="Arial"/>
          <w:b/>
          <w:sz w:val="16"/>
          <w:szCs w:val="16"/>
        </w:rPr>
        <w:t xml:space="preserve">Место подачи (приема) заявок </w:t>
      </w:r>
      <w:hyperlink r:id="rId35" w:history="1">
        <w:r w:rsidRPr="0035756A">
          <w:rPr>
            <w:rFonts w:ascii="Arial" w:hAnsi="Arial" w:cs="Arial"/>
            <w:sz w:val="16"/>
            <w:szCs w:val="16"/>
          </w:rPr>
          <w:t>https://www.sberbank-ast.ru/</w:t>
        </w:r>
      </w:hyperlink>
      <w:r w:rsidRPr="0035756A">
        <w:rPr>
          <w:rFonts w:ascii="Arial" w:hAnsi="Arial" w:cs="Arial"/>
          <w:sz w:val="16"/>
          <w:szCs w:val="16"/>
        </w:rPr>
        <w:t>.</w:t>
      </w:r>
    </w:p>
    <w:p w:rsidR="00DB7354" w:rsidRPr="0035756A" w:rsidRDefault="00DB7354" w:rsidP="0035756A">
      <w:pPr>
        <w:tabs>
          <w:tab w:val="left" w:pos="540"/>
        </w:tabs>
        <w:ind w:firstLine="284"/>
        <w:jc w:val="both"/>
        <w:rPr>
          <w:rFonts w:ascii="Arial" w:hAnsi="Arial" w:cs="Arial"/>
          <w:sz w:val="16"/>
          <w:szCs w:val="16"/>
        </w:rPr>
      </w:pPr>
      <w:r w:rsidRPr="0035756A">
        <w:rPr>
          <w:rFonts w:ascii="Arial" w:hAnsi="Arial" w:cs="Arial"/>
          <w:sz w:val="16"/>
          <w:szCs w:val="16"/>
        </w:rPr>
        <w:t xml:space="preserve">Дата и время окончания подачи заявок – </w:t>
      </w:r>
      <w:r w:rsidRPr="0035756A">
        <w:rPr>
          <w:rFonts w:ascii="Arial" w:hAnsi="Arial" w:cs="Arial"/>
          <w:b/>
          <w:bCs/>
          <w:sz w:val="16"/>
          <w:szCs w:val="16"/>
        </w:rPr>
        <w:t>17 июня 2024</w:t>
      </w:r>
      <w:r w:rsidRPr="0035756A">
        <w:rPr>
          <w:rFonts w:ascii="Arial" w:hAnsi="Arial" w:cs="Arial"/>
          <w:b/>
          <w:sz w:val="16"/>
          <w:szCs w:val="16"/>
        </w:rPr>
        <w:t xml:space="preserve"> года в 17 час. 30 мин.</w:t>
      </w:r>
    </w:p>
    <w:p w:rsidR="00DB7354" w:rsidRPr="0035756A" w:rsidRDefault="00DB7354" w:rsidP="0035756A">
      <w:pPr>
        <w:tabs>
          <w:tab w:val="left" w:pos="540"/>
        </w:tabs>
        <w:ind w:firstLine="284"/>
        <w:jc w:val="both"/>
        <w:rPr>
          <w:rFonts w:ascii="Arial" w:hAnsi="Arial" w:cs="Arial"/>
          <w:sz w:val="16"/>
          <w:szCs w:val="16"/>
        </w:rPr>
      </w:pPr>
      <w:r w:rsidRPr="0035756A">
        <w:rPr>
          <w:rFonts w:ascii="Arial" w:hAnsi="Arial" w:cs="Arial"/>
          <w:sz w:val="16"/>
          <w:szCs w:val="16"/>
        </w:rPr>
        <w:t xml:space="preserve">Дата и время рассмотрения заявок на участие в аукционе (дата определения участников) </w:t>
      </w:r>
      <w:r w:rsidRPr="0035756A">
        <w:rPr>
          <w:rFonts w:ascii="Arial" w:hAnsi="Arial" w:cs="Arial"/>
          <w:b/>
          <w:bCs/>
          <w:sz w:val="16"/>
          <w:szCs w:val="16"/>
        </w:rPr>
        <w:t>19 июня 2024</w:t>
      </w:r>
      <w:r w:rsidRPr="0035756A">
        <w:rPr>
          <w:rFonts w:ascii="Arial" w:hAnsi="Arial" w:cs="Arial"/>
          <w:b/>
          <w:sz w:val="16"/>
          <w:szCs w:val="16"/>
        </w:rPr>
        <w:t xml:space="preserve"> года.</w:t>
      </w:r>
    </w:p>
    <w:p w:rsidR="00DB7354" w:rsidRPr="0035756A" w:rsidRDefault="00DB7354" w:rsidP="0035756A">
      <w:pPr>
        <w:ind w:firstLine="284"/>
        <w:jc w:val="both"/>
        <w:rPr>
          <w:rFonts w:ascii="Arial" w:hAnsi="Arial" w:cs="Arial"/>
          <w:sz w:val="16"/>
          <w:szCs w:val="16"/>
        </w:rPr>
      </w:pPr>
      <w:r w:rsidRPr="0035756A">
        <w:rPr>
          <w:rFonts w:ascii="Arial" w:hAnsi="Arial" w:cs="Arial"/>
          <w:bCs/>
          <w:sz w:val="16"/>
          <w:szCs w:val="16"/>
        </w:rPr>
        <w:t xml:space="preserve">Дата </w:t>
      </w:r>
      <w:r w:rsidRPr="0035756A">
        <w:rPr>
          <w:rFonts w:ascii="Arial" w:hAnsi="Arial" w:cs="Arial"/>
          <w:sz w:val="16"/>
          <w:szCs w:val="16"/>
        </w:rPr>
        <w:t xml:space="preserve">проведение аукциона (дата и время начала приема предложений от участников аукциона) </w:t>
      </w:r>
      <w:r w:rsidRPr="0035756A">
        <w:rPr>
          <w:rFonts w:ascii="Arial" w:hAnsi="Arial" w:cs="Arial"/>
          <w:b/>
          <w:sz w:val="16"/>
          <w:szCs w:val="16"/>
        </w:rPr>
        <w:t>– 20 июня 2024 года в 09 час 00 мин.</w:t>
      </w:r>
      <w:r w:rsidRPr="0035756A">
        <w:rPr>
          <w:rFonts w:ascii="Arial" w:hAnsi="Arial" w:cs="Arial"/>
          <w:sz w:val="16"/>
          <w:szCs w:val="16"/>
        </w:rPr>
        <w:t xml:space="preserve"> (время МСК).</w:t>
      </w:r>
    </w:p>
    <w:p w:rsidR="00DB7354" w:rsidRPr="0035756A" w:rsidRDefault="00DB7354" w:rsidP="0035756A">
      <w:pPr>
        <w:ind w:firstLine="284"/>
        <w:jc w:val="both"/>
        <w:rPr>
          <w:rFonts w:ascii="Arial" w:hAnsi="Arial" w:cs="Arial"/>
          <w:sz w:val="16"/>
          <w:szCs w:val="16"/>
        </w:rPr>
      </w:pPr>
      <w:r w:rsidRPr="0035756A">
        <w:rPr>
          <w:rFonts w:ascii="Arial" w:hAnsi="Arial" w:cs="Arial"/>
          <w:b/>
          <w:sz w:val="16"/>
          <w:szCs w:val="16"/>
        </w:rPr>
        <w:t>Место проведения электронного аукциона:</w:t>
      </w:r>
      <w:r w:rsidRPr="0035756A">
        <w:rPr>
          <w:rFonts w:ascii="Arial" w:hAnsi="Arial" w:cs="Arial"/>
          <w:sz w:val="16"/>
          <w:szCs w:val="16"/>
        </w:rPr>
        <w:t xml:space="preserve"> электронная площадка - универсальная торговая платформа АО «Сбербанк-АСТ» (торговая секция «Приватизация, аренда и продажа прав»), размещенная на сайте </w:t>
      </w:r>
      <w:hyperlink r:id="rId36" w:history="1">
        <w:r w:rsidRPr="0035756A">
          <w:rPr>
            <w:rFonts w:ascii="Arial" w:hAnsi="Arial" w:cs="Arial"/>
            <w:sz w:val="16"/>
            <w:szCs w:val="16"/>
          </w:rPr>
          <w:t>https://utp.sberbank-ast.ru/</w:t>
        </w:r>
      </w:hyperlink>
      <w:r w:rsidRPr="0035756A">
        <w:rPr>
          <w:rFonts w:ascii="Arial" w:hAnsi="Arial" w:cs="Arial"/>
          <w:sz w:val="16"/>
          <w:szCs w:val="16"/>
        </w:rPr>
        <w:t>.</w:t>
      </w:r>
    </w:p>
    <w:p w:rsidR="00DB7354" w:rsidRPr="0035756A" w:rsidRDefault="00DB7354" w:rsidP="0035756A">
      <w:pPr>
        <w:pStyle w:val="af7"/>
        <w:shd w:val="clear" w:color="auto" w:fill="FFFFFF"/>
        <w:spacing w:before="0" w:beforeAutospacing="0" w:after="0" w:afterAutospacing="0"/>
        <w:ind w:firstLine="284"/>
        <w:jc w:val="both"/>
        <w:rPr>
          <w:rFonts w:ascii="Arial" w:hAnsi="Arial" w:cs="Arial"/>
          <w:b/>
          <w:bCs/>
          <w:sz w:val="16"/>
          <w:szCs w:val="16"/>
        </w:rPr>
      </w:pPr>
      <w:r w:rsidRPr="0035756A">
        <w:rPr>
          <w:rFonts w:ascii="Arial" w:hAnsi="Arial" w:cs="Arial"/>
          <w:b/>
          <w:bCs/>
          <w:sz w:val="16"/>
          <w:szCs w:val="16"/>
        </w:rPr>
        <w:t>6. Порядок регистрации на электронной площадке и подачи заявки на участие в аукционе в электронной форме:</w:t>
      </w:r>
    </w:p>
    <w:p w:rsidR="00DB7354" w:rsidRPr="0035756A" w:rsidRDefault="00DB7354" w:rsidP="0035756A">
      <w:pPr>
        <w:shd w:val="clear" w:color="auto" w:fill="FFFFFF"/>
        <w:ind w:firstLine="284"/>
        <w:jc w:val="both"/>
        <w:rPr>
          <w:rFonts w:ascii="Arial" w:hAnsi="Arial" w:cs="Arial"/>
          <w:sz w:val="16"/>
          <w:szCs w:val="16"/>
        </w:rPr>
      </w:pPr>
      <w:r w:rsidRPr="0035756A">
        <w:rPr>
          <w:rFonts w:ascii="Arial" w:hAnsi="Arial" w:cs="Arial"/>
          <w:bCs/>
          <w:sz w:val="16"/>
          <w:szCs w:val="16"/>
        </w:rPr>
        <w:t>Для обеспечения доступа к участию в электронном аукционе претендентам необходимо пройти процедуру регистрации на электронной площадке</w:t>
      </w:r>
      <w:r w:rsidRPr="0035756A">
        <w:rPr>
          <w:rFonts w:ascii="Arial" w:hAnsi="Arial" w:cs="Arial"/>
          <w:sz w:val="16"/>
          <w:szCs w:val="16"/>
        </w:rPr>
        <w:t>, в соответствии с Регламентом электронной площадки.</w:t>
      </w:r>
    </w:p>
    <w:p w:rsidR="00DB7354" w:rsidRPr="0035756A" w:rsidRDefault="00DB7354" w:rsidP="0035756A">
      <w:pPr>
        <w:shd w:val="clear" w:color="auto" w:fill="FFFFFF"/>
        <w:ind w:firstLine="284"/>
        <w:jc w:val="both"/>
        <w:rPr>
          <w:rFonts w:ascii="Arial" w:hAnsi="Arial" w:cs="Arial"/>
          <w:sz w:val="16"/>
          <w:szCs w:val="16"/>
        </w:rPr>
      </w:pPr>
      <w:r w:rsidRPr="0035756A">
        <w:rPr>
          <w:rFonts w:ascii="Arial" w:hAnsi="Arial" w:cs="Arial"/>
          <w:sz w:val="16"/>
          <w:szCs w:val="16"/>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DB7354" w:rsidRPr="0035756A" w:rsidRDefault="00DB7354" w:rsidP="0035756A">
      <w:pPr>
        <w:tabs>
          <w:tab w:val="left" w:pos="540"/>
        </w:tabs>
        <w:ind w:firstLine="284"/>
        <w:jc w:val="both"/>
        <w:rPr>
          <w:rFonts w:ascii="Arial" w:hAnsi="Arial" w:cs="Arial"/>
          <w:bCs/>
          <w:sz w:val="16"/>
          <w:szCs w:val="16"/>
        </w:rPr>
      </w:pPr>
      <w:r w:rsidRPr="0035756A">
        <w:rPr>
          <w:rFonts w:ascii="Arial" w:hAnsi="Arial" w:cs="Arial"/>
          <w:bCs/>
          <w:sz w:val="16"/>
          <w:szCs w:val="16"/>
        </w:rPr>
        <w:t xml:space="preserve">Необходимо заполнить электронную форму заявки, приведенную в Приложении № 1 </w:t>
      </w:r>
      <w:r w:rsidRPr="0035756A">
        <w:rPr>
          <w:rFonts w:ascii="Arial" w:hAnsi="Arial" w:cs="Arial"/>
          <w:sz w:val="16"/>
          <w:szCs w:val="16"/>
        </w:rPr>
        <w:t>к настоящему информационному сообщению</w:t>
      </w:r>
      <w:r w:rsidRPr="0035756A">
        <w:rPr>
          <w:rFonts w:ascii="Arial" w:hAnsi="Arial" w:cs="Arial"/>
          <w:bCs/>
          <w:sz w:val="16"/>
          <w:szCs w:val="16"/>
        </w:rPr>
        <w:t>.</w:t>
      </w:r>
    </w:p>
    <w:p w:rsidR="00DB7354" w:rsidRPr="0035756A" w:rsidRDefault="00DB7354" w:rsidP="0035756A">
      <w:pPr>
        <w:ind w:firstLine="284"/>
        <w:jc w:val="both"/>
        <w:rPr>
          <w:rFonts w:ascii="Arial" w:eastAsia="Calibri" w:hAnsi="Arial" w:cs="Arial"/>
          <w:sz w:val="16"/>
          <w:szCs w:val="16"/>
        </w:rPr>
      </w:pPr>
      <w:r w:rsidRPr="0035756A">
        <w:rPr>
          <w:rFonts w:ascii="Arial" w:hAnsi="Arial" w:cs="Arial"/>
          <w:bCs/>
          <w:sz w:val="16"/>
          <w:szCs w:val="16"/>
        </w:rPr>
        <w:t>Задаток для участия в аукционе служит обеспечением исполнения обязательства победителя аукциона по заключению договора аренды земельного участка, вносится на расчетный счет Претендента, открытый при регистрации на электронной площадке в порядке, установленном Регламентом электронной площадки.</w:t>
      </w:r>
    </w:p>
    <w:p w:rsidR="00DB7354" w:rsidRPr="0035756A" w:rsidRDefault="00DB7354" w:rsidP="0035756A">
      <w:pPr>
        <w:ind w:firstLine="284"/>
        <w:jc w:val="both"/>
        <w:rPr>
          <w:rFonts w:ascii="Arial" w:hAnsi="Arial" w:cs="Arial"/>
          <w:sz w:val="16"/>
          <w:szCs w:val="16"/>
        </w:rPr>
      </w:pPr>
      <w:r w:rsidRPr="0035756A">
        <w:rPr>
          <w:rFonts w:ascii="Arial" w:eastAsia="Calibri" w:hAnsi="Arial" w:cs="Arial"/>
          <w:sz w:val="16"/>
          <w:szCs w:val="16"/>
        </w:rPr>
        <w:t>Платежи по перечислению задатка для участи в аукционе, и порядок возврата осуществляется в соответствии с Регламентом электронной площадки.</w:t>
      </w:r>
    </w:p>
    <w:p w:rsidR="00DB7354" w:rsidRPr="0035756A" w:rsidRDefault="00DB7354" w:rsidP="0035756A">
      <w:pPr>
        <w:ind w:firstLine="284"/>
        <w:jc w:val="both"/>
        <w:rPr>
          <w:rFonts w:ascii="Arial" w:eastAsia="Calibri" w:hAnsi="Arial" w:cs="Arial"/>
          <w:sz w:val="16"/>
          <w:szCs w:val="16"/>
        </w:rPr>
      </w:pPr>
      <w:r w:rsidRPr="0035756A">
        <w:rPr>
          <w:rFonts w:ascii="Arial" w:hAnsi="Arial" w:cs="Arial"/>
          <w:sz w:val="16"/>
          <w:szCs w:val="16"/>
        </w:rPr>
        <w:t>Данное сообщение является публичной офертой для заключения договора о задатке в соответствии со ст. 437 Гражданского кодекса Российской Федерации, а подача претендентом заявки и перечисление задатка является акцептом такой оферты после чего договор о задатке считается заключенным в письменной форме.</w:t>
      </w:r>
    </w:p>
    <w:p w:rsidR="00DB7354" w:rsidRPr="0035756A" w:rsidRDefault="00DB7354" w:rsidP="0035756A">
      <w:pPr>
        <w:tabs>
          <w:tab w:val="left" w:pos="540"/>
        </w:tabs>
        <w:ind w:firstLine="284"/>
        <w:jc w:val="both"/>
        <w:rPr>
          <w:rFonts w:ascii="Arial" w:hAnsi="Arial" w:cs="Arial"/>
          <w:sz w:val="16"/>
          <w:szCs w:val="16"/>
        </w:rPr>
      </w:pPr>
      <w:r w:rsidRPr="0035756A">
        <w:rPr>
          <w:rFonts w:ascii="Arial" w:eastAsia="Calibri" w:hAnsi="Arial" w:cs="Arial"/>
          <w:sz w:val="16"/>
          <w:szCs w:val="16"/>
        </w:rPr>
        <w:t>Лицам, перечислившим задаток для участия в аукционе, денежные средства возвращаются в следующем порядке:</w:t>
      </w:r>
    </w:p>
    <w:p w:rsidR="00DB7354" w:rsidRPr="0035756A" w:rsidRDefault="00DB7354" w:rsidP="0035756A">
      <w:pPr>
        <w:pStyle w:val="af7"/>
        <w:shd w:val="clear" w:color="auto" w:fill="FFFFFF"/>
        <w:spacing w:before="0" w:beforeAutospacing="0" w:after="0" w:afterAutospacing="0"/>
        <w:ind w:firstLine="284"/>
        <w:jc w:val="both"/>
        <w:rPr>
          <w:rFonts w:ascii="Arial" w:hAnsi="Arial" w:cs="Arial"/>
          <w:sz w:val="16"/>
          <w:szCs w:val="16"/>
        </w:rPr>
      </w:pPr>
      <w:r w:rsidRPr="0035756A">
        <w:rPr>
          <w:rFonts w:ascii="Arial" w:hAnsi="Arial" w:cs="Arial"/>
          <w:sz w:val="16"/>
          <w:szCs w:val="16"/>
        </w:rPr>
        <w:t>если заявитель отозвал принятую организатором аукциона заявку на участие в аукционе до дня окончания срока приема заявок, возврат задатка осуществляется в течение трех рабочих дней со дня поступления уведомления об отзыве заявки;</w:t>
      </w:r>
    </w:p>
    <w:p w:rsidR="00DB7354" w:rsidRPr="0035756A" w:rsidRDefault="00DB7354" w:rsidP="0035756A">
      <w:pPr>
        <w:pStyle w:val="af7"/>
        <w:shd w:val="clear" w:color="auto" w:fill="FFFFFF"/>
        <w:spacing w:before="0" w:beforeAutospacing="0" w:after="0" w:afterAutospacing="0"/>
        <w:ind w:firstLine="284"/>
        <w:jc w:val="both"/>
        <w:rPr>
          <w:rFonts w:ascii="Arial" w:hAnsi="Arial" w:cs="Arial"/>
          <w:sz w:val="16"/>
          <w:szCs w:val="16"/>
        </w:rPr>
      </w:pPr>
      <w:r w:rsidRPr="0035756A">
        <w:rPr>
          <w:rFonts w:ascii="Arial" w:hAnsi="Arial" w:cs="Arial"/>
          <w:sz w:val="16"/>
          <w:szCs w:val="16"/>
        </w:rPr>
        <w:t>если заявитель отозвал принятую организатором аукциона заявку на участие в аукционе позднее дня окончания срока приема заявок, возврат задатка осуществляется в течение трех рабочих дней со дня подписания протокола о результатах аукциона;</w:t>
      </w:r>
    </w:p>
    <w:p w:rsidR="00DB7354" w:rsidRPr="0035756A" w:rsidRDefault="00DB7354" w:rsidP="0035756A">
      <w:pPr>
        <w:pStyle w:val="af7"/>
        <w:shd w:val="clear" w:color="auto" w:fill="FFFFFF"/>
        <w:spacing w:before="0" w:beforeAutospacing="0" w:after="0" w:afterAutospacing="0"/>
        <w:ind w:firstLine="284"/>
        <w:jc w:val="both"/>
        <w:rPr>
          <w:rFonts w:ascii="Arial" w:hAnsi="Arial" w:cs="Arial"/>
          <w:sz w:val="16"/>
          <w:szCs w:val="16"/>
        </w:rPr>
      </w:pPr>
      <w:r w:rsidRPr="0035756A">
        <w:rPr>
          <w:rFonts w:ascii="Arial" w:hAnsi="Arial" w:cs="Arial"/>
          <w:sz w:val="16"/>
          <w:szCs w:val="16"/>
        </w:rPr>
        <w:t>если заявитель не допущен к участию в аукционе, возврат задатка осуществляется в течение трех рабочих дней со дня оформления протокола приема заявок на участие в аукционе;</w:t>
      </w:r>
    </w:p>
    <w:p w:rsidR="00DB7354" w:rsidRPr="0035756A" w:rsidRDefault="00DB7354" w:rsidP="0035756A">
      <w:pPr>
        <w:pStyle w:val="af7"/>
        <w:shd w:val="clear" w:color="auto" w:fill="FFFFFF"/>
        <w:spacing w:before="0" w:beforeAutospacing="0" w:after="0" w:afterAutospacing="0"/>
        <w:ind w:firstLine="284"/>
        <w:jc w:val="both"/>
        <w:rPr>
          <w:rFonts w:ascii="Arial" w:hAnsi="Arial" w:cs="Arial"/>
          <w:sz w:val="16"/>
          <w:szCs w:val="16"/>
        </w:rPr>
      </w:pPr>
      <w:r w:rsidRPr="0035756A">
        <w:rPr>
          <w:rFonts w:ascii="Arial" w:hAnsi="Arial" w:cs="Arial"/>
          <w:sz w:val="16"/>
          <w:szCs w:val="16"/>
        </w:rPr>
        <w:t>если организатор аукциона принял решение об отказе в проведении аукциона, возврат задатка осуществляется в течение трех дней со дня принятия решения об отказе в проведении аукциона;</w:t>
      </w:r>
    </w:p>
    <w:p w:rsidR="00DB7354" w:rsidRPr="0035756A" w:rsidRDefault="00DB7354" w:rsidP="0035756A">
      <w:pPr>
        <w:pStyle w:val="af7"/>
        <w:shd w:val="clear" w:color="auto" w:fill="FFFFFF"/>
        <w:spacing w:before="0" w:beforeAutospacing="0" w:after="0" w:afterAutospacing="0"/>
        <w:ind w:firstLine="284"/>
        <w:jc w:val="both"/>
        <w:rPr>
          <w:rFonts w:ascii="Arial" w:eastAsia="Calibri" w:hAnsi="Arial" w:cs="Arial"/>
          <w:sz w:val="16"/>
          <w:szCs w:val="16"/>
        </w:rPr>
      </w:pPr>
      <w:r w:rsidRPr="0035756A">
        <w:rPr>
          <w:rFonts w:ascii="Arial" w:hAnsi="Arial" w:cs="Arial"/>
          <w:sz w:val="16"/>
          <w:szCs w:val="16"/>
        </w:rPr>
        <w:t>лицам, участвовавшим в аукционе, но не победившим в нем, задатки возвращаются в течение трех рабочих дней со дня подписания протокола о результатах аукциона.</w:t>
      </w:r>
    </w:p>
    <w:p w:rsidR="00DB7354" w:rsidRPr="0035756A" w:rsidRDefault="00DB7354" w:rsidP="0035756A">
      <w:pPr>
        <w:tabs>
          <w:tab w:val="left" w:pos="540"/>
        </w:tabs>
        <w:ind w:firstLine="284"/>
        <w:jc w:val="both"/>
        <w:rPr>
          <w:rFonts w:ascii="Arial" w:eastAsia="Calibri" w:hAnsi="Arial" w:cs="Arial"/>
          <w:sz w:val="16"/>
          <w:szCs w:val="16"/>
        </w:rPr>
      </w:pPr>
      <w:r w:rsidRPr="0035756A">
        <w:rPr>
          <w:rFonts w:ascii="Arial" w:eastAsia="Calibri" w:hAnsi="Arial" w:cs="Arial"/>
          <w:sz w:val="16"/>
          <w:szCs w:val="16"/>
        </w:rPr>
        <w:t>Задаток, перечисленный победителем аукциона, засчитывается в сумму платежа по договору аренды земельного участка.</w:t>
      </w:r>
    </w:p>
    <w:p w:rsidR="00DB7354" w:rsidRPr="0035756A" w:rsidRDefault="00DB7354" w:rsidP="0035756A">
      <w:pPr>
        <w:tabs>
          <w:tab w:val="left" w:pos="1418"/>
        </w:tabs>
        <w:overflowPunct w:val="0"/>
        <w:autoSpaceDE w:val="0"/>
        <w:ind w:firstLine="284"/>
        <w:jc w:val="both"/>
        <w:textAlignment w:val="baseline"/>
        <w:rPr>
          <w:rFonts w:ascii="Arial" w:hAnsi="Arial" w:cs="Arial"/>
          <w:color w:val="030000"/>
          <w:sz w:val="16"/>
          <w:szCs w:val="16"/>
        </w:rPr>
      </w:pPr>
      <w:r w:rsidRPr="0035756A">
        <w:rPr>
          <w:rFonts w:ascii="Arial" w:hAnsi="Arial" w:cs="Arial"/>
          <w:color w:val="030000"/>
          <w:sz w:val="16"/>
          <w:szCs w:val="16"/>
        </w:rPr>
        <w:t>При уклонении или отказе победителя аукциона от заключения в установленный срок договора аренды земельного участка задаток ему не возвращается.</w:t>
      </w:r>
    </w:p>
    <w:p w:rsidR="00DB7354" w:rsidRPr="0035756A" w:rsidRDefault="00DB7354" w:rsidP="0035756A">
      <w:pPr>
        <w:ind w:firstLine="284"/>
        <w:jc w:val="both"/>
        <w:rPr>
          <w:rFonts w:ascii="Arial" w:hAnsi="Arial" w:cs="Arial"/>
          <w:sz w:val="16"/>
          <w:szCs w:val="16"/>
        </w:rPr>
      </w:pPr>
      <w:r w:rsidRPr="0035756A">
        <w:rPr>
          <w:rFonts w:ascii="Arial" w:hAnsi="Arial" w:cs="Arial"/>
          <w:b/>
          <w:sz w:val="16"/>
          <w:szCs w:val="16"/>
        </w:rPr>
        <w:t>7. Внесение и возврат задатков:</w:t>
      </w:r>
    </w:p>
    <w:p w:rsidR="00DB7354" w:rsidRPr="0035756A" w:rsidRDefault="00DB7354" w:rsidP="0035756A">
      <w:pPr>
        <w:tabs>
          <w:tab w:val="left" w:pos="540"/>
        </w:tabs>
        <w:ind w:firstLine="284"/>
        <w:jc w:val="both"/>
        <w:rPr>
          <w:rFonts w:ascii="Arial" w:hAnsi="Arial" w:cs="Arial"/>
          <w:sz w:val="16"/>
          <w:szCs w:val="16"/>
        </w:rPr>
      </w:pPr>
      <w:r w:rsidRPr="0035756A">
        <w:rPr>
          <w:rFonts w:ascii="Arial" w:eastAsia="Calibri" w:hAnsi="Arial" w:cs="Arial"/>
          <w:sz w:val="16"/>
          <w:szCs w:val="16"/>
        </w:rPr>
        <w:t xml:space="preserve">Срок внесения задатка, т.е. поступления суммы задатка на счет оператора электронной площадки: не позднее </w:t>
      </w:r>
      <w:r w:rsidRPr="0035756A">
        <w:rPr>
          <w:rFonts w:ascii="Arial" w:hAnsi="Arial" w:cs="Arial"/>
          <w:b/>
          <w:bCs/>
          <w:sz w:val="16"/>
          <w:szCs w:val="16"/>
        </w:rPr>
        <w:t>17 июня 2024</w:t>
      </w:r>
      <w:r w:rsidRPr="0035756A">
        <w:rPr>
          <w:rFonts w:ascii="Arial" w:hAnsi="Arial" w:cs="Arial"/>
          <w:b/>
          <w:sz w:val="16"/>
          <w:szCs w:val="16"/>
        </w:rPr>
        <w:t xml:space="preserve"> года 17 час. 30 мин.</w:t>
      </w:r>
    </w:p>
    <w:p w:rsidR="00DB7354" w:rsidRPr="0035756A" w:rsidRDefault="00DB7354" w:rsidP="0035756A">
      <w:pPr>
        <w:ind w:firstLine="284"/>
        <w:jc w:val="both"/>
        <w:rPr>
          <w:rFonts w:ascii="Arial" w:eastAsia="Calibri" w:hAnsi="Arial" w:cs="Arial"/>
          <w:sz w:val="16"/>
          <w:szCs w:val="16"/>
        </w:rPr>
      </w:pPr>
      <w:r w:rsidRPr="0035756A">
        <w:rPr>
          <w:rFonts w:ascii="Arial" w:hAnsi="Arial" w:cs="Arial"/>
          <w:bCs/>
          <w:sz w:val="16"/>
          <w:szCs w:val="16"/>
        </w:rPr>
        <w:t>Задаток для участия в аукционе служит обеспечением исполнения обязательства победителя аукциона по заключению договоров аренды, вносится на расчетный счет Претендента, открытый при регистрации на электронной площадке в порядке, установленном Регламентом электронной площадки.</w:t>
      </w:r>
    </w:p>
    <w:p w:rsidR="00DB7354" w:rsidRPr="0035756A" w:rsidRDefault="00DB7354" w:rsidP="0035756A">
      <w:pPr>
        <w:tabs>
          <w:tab w:val="left" w:pos="540"/>
        </w:tabs>
        <w:ind w:firstLine="284"/>
        <w:jc w:val="both"/>
        <w:rPr>
          <w:rFonts w:ascii="Arial" w:hAnsi="Arial" w:cs="Arial"/>
          <w:bCs/>
          <w:sz w:val="16"/>
          <w:szCs w:val="16"/>
        </w:rPr>
      </w:pPr>
      <w:r w:rsidRPr="0035756A">
        <w:rPr>
          <w:rFonts w:ascii="Arial" w:hAnsi="Arial" w:cs="Arial"/>
          <w:sz w:val="16"/>
          <w:szCs w:val="16"/>
        </w:rPr>
        <w:t>Оператор электронной площадки</w:t>
      </w:r>
      <w:r w:rsidRPr="0035756A">
        <w:rPr>
          <w:rFonts w:ascii="Arial" w:hAnsi="Arial" w:cs="Arial"/>
          <w:bCs/>
          <w:sz w:val="16"/>
          <w:szCs w:val="16"/>
        </w:rPr>
        <w:t xml:space="preserve"> проверяет наличие достаточной суммы в размере задатка на лицевом счете Претендента и осуществляет блокирование необходимой суммы. Если денежных средств на лицевом счете Претендента недостаточно для произведения операции блокирования, то Претенденту для обеспечения своевременного поступления денежных средств необходимо учитывать, что поступившие в банк за предыдущий день платежи разносятся на лицевые счета в сроки, установленные Регламентом электронной площадки. Денежные средства, перечисленные за Претендента третьим лицом, не зачисляются на счет такого Претендента на универсальной торговой платформе.</w:t>
      </w:r>
    </w:p>
    <w:p w:rsidR="00DB7354" w:rsidRPr="0035756A" w:rsidRDefault="00DB7354" w:rsidP="0035756A">
      <w:pPr>
        <w:shd w:val="clear" w:color="auto" w:fill="FFFFFF"/>
        <w:ind w:firstLine="284"/>
        <w:jc w:val="both"/>
        <w:rPr>
          <w:rFonts w:ascii="Arial" w:hAnsi="Arial" w:cs="Arial"/>
          <w:bCs/>
          <w:sz w:val="16"/>
          <w:szCs w:val="16"/>
        </w:rPr>
      </w:pPr>
      <w:r w:rsidRPr="0035756A">
        <w:rPr>
          <w:rFonts w:ascii="Arial" w:hAnsi="Arial" w:cs="Arial"/>
          <w:bCs/>
          <w:sz w:val="16"/>
          <w:szCs w:val="16"/>
        </w:rPr>
        <w:t>В назначении платежа указывается: «Задаток за участие в аукционе в электронной форме по лоту № __» .</w:t>
      </w:r>
    </w:p>
    <w:p w:rsidR="00DB7354" w:rsidRPr="0035756A" w:rsidRDefault="00DB7354" w:rsidP="0035756A">
      <w:pPr>
        <w:ind w:firstLine="284"/>
        <w:jc w:val="both"/>
        <w:rPr>
          <w:rFonts w:ascii="Arial" w:hAnsi="Arial" w:cs="Arial"/>
          <w:sz w:val="16"/>
          <w:szCs w:val="16"/>
        </w:rPr>
      </w:pPr>
      <w:r w:rsidRPr="0035756A">
        <w:rPr>
          <w:rFonts w:ascii="Arial" w:hAnsi="Arial" w:cs="Arial"/>
          <w:bCs/>
          <w:sz w:val="16"/>
          <w:szCs w:val="16"/>
        </w:rPr>
        <w:t>Факт поступления задатков от заявителей устанавливается на основании выписки (выписок) из лицевого счета Организатора аукциона</w:t>
      </w:r>
      <w:r w:rsidRPr="0035756A">
        <w:rPr>
          <w:rFonts w:ascii="Arial" w:hAnsi="Arial" w:cs="Arial"/>
          <w:sz w:val="16"/>
          <w:szCs w:val="16"/>
        </w:rPr>
        <w:t>.</w:t>
      </w:r>
    </w:p>
    <w:p w:rsidR="00DB7354" w:rsidRPr="0035756A" w:rsidRDefault="00DB7354" w:rsidP="0035756A">
      <w:pPr>
        <w:tabs>
          <w:tab w:val="left" w:pos="540"/>
        </w:tabs>
        <w:ind w:firstLine="284"/>
        <w:jc w:val="both"/>
        <w:rPr>
          <w:rFonts w:ascii="Arial" w:hAnsi="Arial" w:cs="Arial"/>
          <w:sz w:val="16"/>
          <w:szCs w:val="16"/>
        </w:rPr>
      </w:pPr>
      <w:r w:rsidRPr="0035756A">
        <w:rPr>
          <w:rFonts w:ascii="Arial" w:hAnsi="Arial" w:cs="Arial"/>
          <w:sz w:val="16"/>
          <w:szCs w:val="16"/>
        </w:rPr>
        <w:t>Срок внесения задатка, то есть поступления суммы задатка на счет Оператора электронной площадки: Претендент должен обеспечить поступление денежных средств на свой лицевой счет не позднее 16 часов 00 минут (МСК) дня окончания подачи заявок, указанного в извещении.</w:t>
      </w:r>
    </w:p>
    <w:p w:rsidR="00DB7354" w:rsidRPr="0035756A" w:rsidRDefault="00DB7354" w:rsidP="0035756A">
      <w:pPr>
        <w:ind w:firstLine="284"/>
        <w:jc w:val="both"/>
        <w:rPr>
          <w:rFonts w:ascii="Arial" w:hAnsi="Arial" w:cs="Arial"/>
          <w:sz w:val="16"/>
          <w:szCs w:val="16"/>
        </w:rPr>
      </w:pPr>
      <w:r w:rsidRPr="0035756A">
        <w:rPr>
          <w:rFonts w:ascii="Arial" w:hAnsi="Arial" w:cs="Arial"/>
          <w:sz w:val="16"/>
          <w:szCs w:val="16"/>
        </w:rPr>
        <w:t>Образец платежного поручения приведен на электронной площадке по адресу: </w:t>
      </w:r>
      <w:hyperlink r:id="rId37" w:history="1">
        <w:r w:rsidRPr="0035756A">
          <w:rPr>
            <w:rFonts w:ascii="Arial" w:hAnsi="Arial" w:cs="Arial"/>
            <w:sz w:val="16"/>
            <w:szCs w:val="16"/>
          </w:rPr>
          <w:t>http://utp.sberbank-ast.ru</w:t>
        </w:r>
      </w:hyperlink>
      <w:r w:rsidRPr="0035756A">
        <w:rPr>
          <w:rFonts w:ascii="Arial" w:hAnsi="Arial" w:cs="Arial"/>
          <w:sz w:val="16"/>
          <w:szCs w:val="16"/>
        </w:rPr>
        <w:t>.</w:t>
      </w:r>
    </w:p>
    <w:p w:rsidR="00DB7354" w:rsidRPr="0035756A" w:rsidRDefault="00DB7354" w:rsidP="0035756A">
      <w:pPr>
        <w:ind w:firstLine="284"/>
        <w:jc w:val="both"/>
        <w:rPr>
          <w:rFonts w:ascii="Arial" w:hAnsi="Arial" w:cs="Arial"/>
          <w:sz w:val="16"/>
          <w:szCs w:val="16"/>
        </w:rPr>
      </w:pPr>
      <w:r w:rsidRPr="0035756A">
        <w:rPr>
          <w:rFonts w:ascii="Arial" w:hAnsi="Arial" w:cs="Arial"/>
          <w:sz w:val="16"/>
          <w:szCs w:val="16"/>
        </w:rPr>
        <w:t xml:space="preserve">Задаток перечисляется на реквизиты оператора электронной площадки </w:t>
      </w:r>
      <w:hyperlink r:id="rId38" w:history="1">
        <w:r w:rsidRPr="0035756A">
          <w:rPr>
            <w:rFonts w:ascii="Arial" w:hAnsi="Arial" w:cs="Arial"/>
            <w:sz w:val="16"/>
            <w:szCs w:val="16"/>
          </w:rPr>
          <w:t>http://utp.sberbank-ast.ru/AP/Notice/653/Requisit</w:t>
        </w:r>
      </w:hyperlink>
      <w:r w:rsidRPr="0035756A">
        <w:rPr>
          <w:rFonts w:ascii="Arial" w:hAnsi="Arial" w:cs="Arial"/>
          <w:sz w:val="16"/>
          <w:szCs w:val="16"/>
        </w:rPr>
        <w:t>.</w:t>
      </w:r>
    </w:p>
    <w:p w:rsidR="00DB7354" w:rsidRPr="0035756A" w:rsidRDefault="00DB7354" w:rsidP="0035756A">
      <w:pPr>
        <w:ind w:firstLine="284"/>
        <w:jc w:val="both"/>
        <w:rPr>
          <w:rFonts w:ascii="Arial" w:hAnsi="Arial" w:cs="Arial"/>
          <w:sz w:val="16"/>
          <w:szCs w:val="16"/>
        </w:rPr>
      </w:pPr>
      <w:r w:rsidRPr="0035756A">
        <w:rPr>
          <w:rFonts w:ascii="Arial" w:hAnsi="Arial" w:cs="Arial"/>
          <w:sz w:val="16"/>
          <w:szCs w:val="16"/>
        </w:rPr>
        <w:t>Получатель:</w:t>
      </w:r>
    </w:p>
    <w:p w:rsidR="00DB7354" w:rsidRPr="0035756A" w:rsidRDefault="00DB7354" w:rsidP="0035756A">
      <w:pPr>
        <w:ind w:firstLine="284"/>
        <w:jc w:val="both"/>
        <w:rPr>
          <w:rFonts w:ascii="Arial" w:hAnsi="Arial" w:cs="Arial"/>
          <w:sz w:val="16"/>
          <w:szCs w:val="16"/>
        </w:rPr>
      </w:pPr>
      <w:r w:rsidRPr="0035756A">
        <w:rPr>
          <w:rFonts w:ascii="Arial" w:hAnsi="Arial" w:cs="Arial"/>
          <w:sz w:val="16"/>
          <w:szCs w:val="16"/>
        </w:rPr>
        <w:t>Наименование: АО «Сбербанк – АСТ»</w:t>
      </w:r>
    </w:p>
    <w:p w:rsidR="00DB7354" w:rsidRPr="0035756A" w:rsidRDefault="00DB7354" w:rsidP="0035756A">
      <w:pPr>
        <w:ind w:firstLine="284"/>
        <w:jc w:val="both"/>
        <w:rPr>
          <w:rFonts w:ascii="Arial" w:hAnsi="Arial" w:cs="Arial"/>
          <w:sz w:val="16"/>
          <w:szCs w:val="16"/>
        </w:rPr>
      </w:pPr>
      <w:r w:rsidRPr="0035756A">
        <w:rPr>
          <w:rFonts w:ascii="Arial" w:hAnsi="Arial" w:cs="Arial"/>
          <w:sz w:val="16"/>
          <w:szCs w:val="16"/>
        </w:rPr>
        <w:t>ИНН: 7707308480</w:t>
      </w:r>
    </w:p>
    <w:p w:rsidR="00DB7354" w:rsidRPr="0035756A" w:rsidRDefault="00DB7354" w:rsidP="0035756A">
      <w:pPr>
        <w:ind w:firstLine="284"/>
        <w:jc w:val="both"/>
        <w:rPr>
          <w:rFonts w:ascii="Arial" w:hAnsi="Arial" w:cs="Arial"/>
          <w:sz w:val="16"/>
          <w:szCs w:val="16"/>
        </w:rPr>
      </w:pPr>
      <w:r w:rsidRPr="0035756A">
        <w:rPr>
          <w:rFonts w:ascii="Arial" w:hAnsi="Arial" w:cs="Arial"/>
          <w:sz w:val="16"/>
          <w:szCs w:val="16"/>
        </w:rPr>
        <w:t>КПП: 770401001</w:t>
      </w:r>
    </w:p>
    <w:p w:rsidR="00DB7354" w:rsidRPr="0035756A" w:rsidRDefault="00DB7354" w:rsidP="0035756A">
      <w:pPr>
        <w:ind w:firstLine="284"/>
        <w:jc w:val="both"/>
        <w:rPr>
          <w:rFonts w:ascii="Arial" w:hAnsi="Arial" w:cs="Arial"/>
          <w:sz w:val="16"/>
          <w:szCs w:val="16"/>
        </w:rPr>
      </w:pPr>
      <w:r w:rsidRPr="0035756A">
        <w:rPr>
          <w:rFonts w:ascii="Arial" w:hAnsi="Arial" w:cs="Arial"/>
          <w:sz w:val="16"/>
          <w:szCs w:val="16"/>
        </w:rPr>
        <w:t>Расчетный счет: 40702810300020038047</w:t>
      </w:r>
    </w:p>
    <w:p w:rsidR="00DB7354" w:rsidRPr="0035756A" w:rsidRDefault="00DB7354" w:rsidP="0035756A">
      <w:pPr>
        <w:ind w:firstLine="284"/>
        <w:jc w:val="both"/>
        <w:rPr>
          <w:rFonts w:ascii="Arial" w:hAnsi="Arial" w:cs="Arial"/>
          <w:sz w:val="16"/>
          <w:szCs w:val="16"/>
        </w:rPr>
      </w:pPr>
      <w:r w:rsidRPr="0035756A">
        <w:rPr>
          <w:rFonts w:ascii="Arial" w:hAnsi="Arial" w:cs="Arial"/>
          <w:sz w:val="16"/>
          <w:szCs w:val="16"/>
        </w:rPr>
        <w:t>БАНК ПОЛУЧАТЕЛЯ:</w:t>
      </w:r>
    </w:p>
    <w:p w:rsidR="00DB7354" w:rsidRPr="0035756A" w:rsidRDefault="00DB7354" w:rsidP="0035756A">
      <w:pPr>
        <w:ind w:firstLine="284"/>
        <w:jc w:val="both"/>
        <w:rPr>
          <w:rFonts w:ascii="Arial" w:hAnsi="Arial" w:cs="Arial"/>
          <w:sz w:val="16"/>
          <w:szCs w:val="16"/>
        </w:rPr>
      </w:pPr>
      <w:r w:rsidRPr="0035756A">
        <w:rPr>
          <w:rFonts w:ascii="Arial" w:hAnsi="Arial" w:cs="Arial"/>
          <w:sz w:val="16"/>
          <w:szCs w:val="16"/>
        </w:rPr>
        <w:t>Наименование банка: ПАО «Сбербанк России» г.Москва</w:t>
      </w:r>
    </w:p>
    <w:p w:rsidR="00DB7354" w:rsidRPr="0035756A" w:rsidRDefault="00DB7354" w:rsidP="0035756A">
      <w:pPr>
        <w:ind w:firstLine="284"/>
        <w:jc w:val="both"/>
        <w:rPr>
          <w:rFonts w:ascii="Arial" w:hAnsi="Arial" w:cs="Arial"/>
          <w:sz w:val="16"/>
          <w:szCs w:val="16"/>
        </w:rPr>
      </w:pPr>
      <w:r w:rsidRPr="0035756A">
        <w:rPr>
          <w:rFonts w:ascii="Arial" w:hAnsi="Arial" w:cs="Arial"/>
          <w:sz w:val="16"/>
          <w:szCs w:val="16"/>
        </w:rPr>
        <w:t>БИК: 044525225</w:t>
      </w:r>
    </w:p>
    <w:p w:rsidR="00DB7354" w:rsidRPr="0035756A" w:rsidRDefault="00DB7354" w:rsidP="0035756A">
      <w:pPr>
        <w:ind w:firstLine="284"/>
        <w:jc w:val="both"/>
        <w:rPr>
          <w:rFonts w:ascii="Arial" w:hAnsi="Arial" w:cs="Arial"/>
          <w:sz w:val="16"/>
          <w:szCs w:val="16"/>
        </w:rPr>
      </w:pPr>
      <w:r w:rsidRPr="0035756A">
        <w:rPr>
          <w:rFonts w:ascii="Arial" w:hAnsi="Arial" w:cs="Arial"/>
          <w:sz w:val="16"/>
          <w:szCs w:val="16"/>
        </w:rPr>
        <w:t>Корреспондентский счет: 30101810400000000225</w:t>
      </w:r>
    </w:p>
    <w:p w:rsidR="00DB7354" w:rsidRPr="0035756A" w:rsidRDefault="00DB7354" w:rsidP="0035756A">
      <w:pPr>
        <w:tabs>
          <w:tab w:val="left" w:pos="540"/>
        </w:tabs>
        <w:ind w:firstLine="284"/>
        <w:jc w:val="both"/>
        <w:rPr>
          <w:rFonts w:ascii="Arial" w:eastAsia="Calibri" w:hAnsi="Arial" w:cs="Arial"/>
          <w:sz w:val="16"/>
          <w:szCs w:val="16"/>
        </w:rPr>
      </w:pPr>
      <w:r w:rsidRPr="0035756A">
        <w:rPr>
          <w:rFonts w:ascii="Arial" w:eastAsia="Calibri" w:hAnsi="Arial" w:cs="Arial"/>
          <w:b/>
          <w:sz w:val="16"/>
          <w:szCs w:val="16"/>
        </w:rPr>
        <w:t>8. Перечень представляемых претендентами</w:t>
      </w:r>
      <w:r w:rsidRPr="0035756A">
        <w:rPr>
          <w:rFonts w:ascii="Arial" w:hAnsi="Arial" w:cs="Arial"/>
          <w:b/>
          <w:bCs/>
          <w:sz w:val="16"/>
          <w:szCs w:val="16"/>
        </w:rPr>
        <w:t xml:space="preserve"> на участие в аукционе в электронной форме</w:t>
      </w:r>
      <w:r w:rsidRPr="0035756A">
        <w:rPr>
          <w:rFonts w:ascii="Arial" w:eastAsia="Calibri" w:hAnsi="Arial" w:cs="Arial"/>
          <w:b/>
          <w:sz w:val="16"/>
          <w:szCs w:val="16"/>
        </w:rPr>
        <w:t xml:space="preserve"> документов и требования к их оформлению:</w:t>
      </w:r>
    </w:p>
    <w:p w:rsidR="00DB7354" w:rsidRPr="0035756A" w:rsidRDefault="00DB7354" w:rsidP="0035756A">
      <w:pPr>
        <w:tabs>
          <w:tab w:val="left" w:pos="540"/>
        </w:tabs>
        <w:ind w:firstLine="284"/>
        <w:jc w:val="both"/>
        <w:rPr>
          <w:rFonts w:ascii="Arial" w:hAnsi="Arial" w:cs="Arial"/>
          <w:sz w:val="16"/>
          <w:szCs w:val="16"/>
        </w:rPr>
      </w:pPr>
      <w:r w:rsidRPr="0035756A">
        <w:rPr>
          <w:rFonts w:ascii="Arial" w:hAnsi="Arial" w:cs="Arial"/>
          <w:bCs/>
          <w:sz w:val="16"/>
          <w:szCs w:val="16"/>
        </w:rPr>
        <w:t>Заявка подается путем заполнения ее электронной формы с приложением электронных образов необходимых документов</w:t>
      </w:r>
      <w:r w:rsidRPr="0035756A">
        <w:rPr>
          <w:rFonts w:ascii="Arial" w:hAnsi="Arial" w:cs="Arial"/>
          <w:sz w:val="16"/>
          <w:szCs w:val="16"/>
        </w:rPr>
        <w:t>.</w:t>
      </w:r>
    </w:p>
    <w:p w:rsidR="00DB7354" w:rsidRPr="0035756A" w:rsidRDefault="00DB7354" w:rsidP="0035756A">
      <w:pPr>
        <w:tabs>
          <w:tab w:val="left" w:pos="540"/>
        </w:tabs>
        <w:ind w:firstLine="284"/>
        <w:jc w:val="both"/>
        <w:rPr>
          <w:rFonts w:ascii="Arial" w:eastAsia="Calibri" w:hAnsi="Arial" w:cs="Arial"/>
          <w:b/>
          <w:sz w:val="16"/>
          <w:szCs w:val="16"/>
        </w:rPr>
      </w:pPr>
      <w:r w:rsidRPr="0035756A">
        <w:rPr>
          <w:rFonts w:ascii="Arial" w:hAnsi="Arial" w:cs="Arial"/>
          <w:bCs/>
          <w:sz w:val="16"/>
          <w:szCs w:val="16"/>
        </w:rPr>
        <w:t xml:space="preserve">Заявка </w:t>
      </w:r>
      <w:r w:rsidRPr="0035756A">
        <w:rPr>
          <w:rFonts w:ascii="Arial" w:hAnsi="Arial" w:cs="Arial"/>
          <w:sz w:val="16"/>
          <w:szCs w:val="16"/>
        </w:rPr>
        <w:t>(образец которой приведен в Приложении № 1)</w:t>
      </w:r>
      <w:r w:rsidRPr="0035756A">
        <w:rPr>
          <w:rFonts w:ascii="Arial" w:hAnsi="Arial" w:cs="Arial"/>
          <w:bCs/>
          <w:sz w:val="16"/>
          <w:szCs w:val="16"/>
        </w:rPr>
        <w:t xml:space="preserve"> на участие в электронном аукционе и приложения к ней на бумажном носителе – преобразованные в электронно-цифровую форму путем сканирования с сохранением их реквизитов, заверенные электронной подписью</w:t>
      </w:r>
      <w:r w:rsidRPr="0035756A">
        <w:rPr>
          <w:rFonts w:ascii="Arial" w:hAnsi="Arial" w:cs="Arial"/>
          <w:b/>
          <w:bCs/>
          <w:sz w:val="16"/>
          <w:szCs w:val="16"/>
        </w:rPr>
        <w:t xml:space="preserve"> </w:t>
      </w:r>
      <w:r w:rsidRPr="0035756A">
        <w:rPr>
          <w:rFonts w:ascii="Arial" w:hAnsi="Arial" w:cs="Arial"/>
          <w:bCs/>
          <w:sz w:val="16"/>
          <w:szCs w:val="16"/>
        </w:rPr>
        <w:t>претендента либо лица, имеющего право действовать от имени претендента.</w:t>
      </w:r>
    </w:p>
    <w:p w:rsidR="00DB7354" w:rsidRPr="0035756A" w:rsidRDefault="00DB7354" w:rsidP="0035756A">
      <w:pPr>
        <w:autoSpaceDE w:val="0"/>
        <w:ind w:firstLine="284"/>
        <w:jc w:val="both"/>
        <w:rPr>
          <w:rFonts w:ascii="Arial" w:hAnsi="Arial" w:cs="Arial"/>
          <w:sz w:val="16"/>
          <w:szCs w:val="16"/>
        </w:rPr>
      </w:pPr>
      <w:r w:rsidRPr="0035756A">
        <w:rPr>
          <w:rFonts w:ascii="Arial" w:hAnsi="Arial" w:cs="Arial"/>
          <w:sz w:val="16"/>
          <w:szCs w:val="16"/>
        </w:rPr>
        <w:t>Заявка</w:t>
      </w:r>
      <w:r w:rsidRPr="0035756A">
        <w:rPr>
          <w:rFonts w:ascii="Arial" w:hAnsi="Arial" w:cs="Arial"/>
          <w:spacing w:val="-2"/>
          <w:sz w:val="16"/>
          <w:szCs w:val="16"/>
        </w:rPr>
        <w:t xml:space="preserve"> </w:t>
      </w:r>
      <w:r w:rsidRPr="0035756A">
        <w:rPr>
          <w:rFonts w:ascii="Arial" w:hAnsi="Arial" w:cs="Arial"/>
          <w:sz w:val="16"/>
          <w:szCs w:val="16"/>
        </w:rPr>
        <w:t>должна</w:t>
      </w:r>
      <w:r w:rsidRPr="0035756A">
        <w:rPr>
          <w:rFonts w:ascii="Arial" w:hAnsi="Arial" w:cs="Arial"/>
          <w:spacing w:val="-3"/>
          <w:sz w:val="16"/>
          <w:szCs w:val="16"/>
        </w:rPr>
        <w:t xml:space="preserve"> </w:t>
      </w:r>
      <w:r w:rsidRPr="0035756A">
        <w:rPr>
          <w:rFonts w:ascii="Arial" w:hAnsi="Arial" w:cs="Arial"/>
          <w:sz w:val="16"/>
          <w:szCs w:val="16"/>
        </w:rPr>
        <w:t>содержать</w:t>
      </w:r>
      <w:r w:rsidRPr="0035756A">
        <w:rPr>
          <w:rFonts w:ascii="Arial" w:hAnsi="Arial" w:cs="Arial"/>
          <w:spacing w:val="-1"/>
          <w:sz w:val="16"/>
          <w:szCs w:val="16"/>
        </w:rPr>
        <w:t xml:space="preserve"> </w:t>
      </w:r>
      <w:r w:rsidRPr="0035756A">
        <w:rPr>
          <w:rFonts w:ascii="Arial" w:hAnsi="Arial" w:cs="Arial"/>
          <w:sz w:val="16"/>
          <w:szCs w:val="16"/>
        </w:rPr>
        <w:t>следующие</w:t>
      </w:r>
      <w:r w:rsidRPr="0035756A">
        <w:rPr>
          <w:rFonts w:ascii="Arial" w:hAnsi="Arial" w:cs="Arial"/>
          <w:spacing w:val="-3"/>
          <w:sz w:val="16"/>
          <w:szCs w:val="16"/>
        </w:rPr>
        <w:t xml:space="preserve"> </w:t>
      </w:r>
      <w:r w:rsidRPr="0035756A">
        <w:rPr>
          <w:rFonts w:ascii="Arial" w:hAnsi="Arial" w:cs="Arial"/>
          <w:sz w:val="16"/>
          <w:szCs w:val="16"/>
        </w:rPr>
        <w:t>сведения:</w:t>
      </w:r>
    </w:p>
    <w:p w:rsidR="00DB7354" w:rsidRPr="0035756A" w:rsidRDefault="00DB7354" w:rsidP="0035756A">
      <w:pPr>
        <w:autoSpaceDE w:val="0"/>
        <w:ind w:firstLine="284"/>
        <w:jc w:val="both"/>
        <w:rPr>
          <w:rFonts w:ascii="Arial" w:eastAsia="Calibri" w:hAnsi="Arial" w:cs="Arial"/>
          <w:sz w:val="16"/>
          <w:szCs w:val="16"/>
        </w:rPr>
      </w:pPr>
      <w:r w:rsidRPr="0035756A">
        <w:rPr>
          <w:rFonts w:ascii="Arial" w:hAnsi="Arial" w:cs="Arial"/>
          <w:sz w:val="16"/>
          <w:szCs w:val="16"/>
        </w:rPr>
        <w:lastRenderedPageBreak/>
        <w:t>дата подачи заявки;</w:t>
      </w:r>
    </w:p>
    <w:p w:rsidR="00DB7354" w:rsidRPr="0035756A" w:rsidRDefault="00DB7354" w:rsidP="0035756A">
      <w:pPr>
        <w:pStyle w:val="ac"/>
        <w:ind w:firstLine="284"/>
        <w:jc w:val="both"/>
        <w:rPr>
          <w:rFonts w:ascii="Arial" w:hAnsi="Arial" w:cs="Arial"/>
          <w:sz w:val="16"/>
          <w:szCs w:val="16"/>
        </w:rPr>
      </w:pPr>
      <w:r w:rsidRPr="0035756A">
        <w:rPr>
          <w:rFonts w:ascii="Arial" w:hAnsi="Arial" w:cs="Arial"/>
          <w:sz w:val="16"/>
          <w:szCs w:val="16"/>
        </w:rPr>
        <w:t>фамилия,</w:t>
      </w:r>
      <w:r w:rsidRPr="0035756A">
        <w:rPr>
          <w:rFonts w:ascii="Arial" w:hAnsi="Arial" w:cs="Arial"/>
          <w:spacing w:val="1"/>
          <w:sz w:val="16"/>
          <w:szCs w:val="16"/>
        </w:rPr>
        <w:t xml:space="preserve"> </w:t>
      </w:r>
      <w:r w:rsidRPr="0035756A">
        <w:rPr>
          <w:rFonts w:ascii="Arial" w:hAnsi="Arial" w:cs="Arial"/>
          <w:sz w:val="16"/>
          <w:szCs w:val="16"/>
        </w:rPr>
        <w:t>имя,</w:t>
      </w:r>
      <w:r w:rsidRPr="0035756A">
        <w:rPr>
          <w:rFonts w:ascii="Arial" w:hAnsi="Arial" w:cs="Arial"/>
          <w:spacing w:val="1"/>
          <w:sz w:val="16"/>
          <w:szCs w:val="16"/>
        </w:rPr>
        <w:t xml:space="preserve"> </w:t>
      </w:r>
      <w:r w:rsidRPr="0035756A">
        <w:rPr>
          <w:rFonts w:ascii="Arial" w:hAnsi="Arial" w:cs="Arial"/>
          <w:sz w:val="16"/>
          <w:szCs w:val="16"/>
        </w:rPr>
        <w:t>отчество,</w:t>
      </w:r>
      <w:r w:rsidRPr="0035756A">
        <w:rPr>
          <w:rFonts w:ascii="Arial" w:hAnsi="Arial" w:cs="Arial"/>
          <w:spacing w:val="1"/>
          <w:sz w:val="16"/>
          <w:szCs w:val="16"/>
        </w:rPr>
        <w:t xml:space="preserve"> </w:t>
      </w:r>
      <w:r w:rsidRPr="0035756A">
        <w:rPr>
          <w:rFonts w:ascii="Arial" w:hAnsi="Arial" w:cs="Arial"/>
          <w:sz w:val="16"/>
          <w:szCs w:val="16"/>
        </w:rPr>
        <w:t>паспортные</w:t>
      </w:r>
      <w:r w:rsidRPr="0035756A">
        <w:rPr>
          <w:rFonts w:ascii="Arial" w:hAnsi="Arial" w:cs="Arial"/>
          <w:spacing w:val="1"/>
          <w:sz w:val="16"/>
          <w:szCs w:val="16"/>
        </w:rPr>
        <w:t xml:space="preserve"> </w:t>
      </w:r>
      <w:r w:rsidRPr="0035756A">
        <w:rPr>
          <w:rFonts w:ascii="Arial" w:hAnsi="Arial" w:cs="Arial"/>
          <w:sz w:val="16"/>
          <w:szCs w:val="16"/>
        </w:rPr>
        <w:t>данные,</w:t>
      </w:r>
      <w:r w:rsidRPr="0035756A">
        <w:rPr>
          <w:rFonts w:ascii="Arial" w:hAnsi="Arial" w:cs="Arial"/>
          <w:spacing w:val="1"/>
          <w:sz w:val="16"/>
          <w:szCs w:val="16"/>
        </w:rPr>
        <w:t xml:space="preserve"> </w:t>
      </w:r>
      <w:r w:rsidRPr="0035756A">
        <w:rPr>
          <w:rFonts w:ascii="Arial" w:hAnsi="Arial" w:cs="Arial"/>
          <w:sz w:val="16"/>
          <w:szCs w:val="16"/>
        </w:rPr>
        <w:t>адрес</w:t>
      </w:r>
      <w:r w:rsidRPr="0035756A">
        <w:rPr>
          <w:rFonts w:ascii="Arial" w:hAnsi="Arial" w:cs="Arial"/>
          <w:spacing w:val="1"/>
          <w:sz w:val="16"/>
          <w:szCs w:val="16"/>
        </w:rPr>
        <w:t xml:space="preserve"> </w:t>
      </w:r>
      <w:r w:rsidRPr="0035756A">
        <w:rPr>
          <w:rFonts w:ascii="Arial" w:hAnsi="Arial" w:cs="Arial"/>
          <w:sz w:val="16"/>
          <w:szCs w:val="16"/>
        </w:rPr>
        <w:t>регистрации,</w:t>
      </w:r>
      <w:r w:rsidRPr="0035756A">
        <w:rPr>
          <w:rFonts w:ascii="Arial" w:hAnsi="Arial" w:cs="Arial"/>
          <w:spacing w:val="1"/>
          <w:sz w:val="16"/>
          <w:szCs w:val="16"/>
        </w:rPr>
        <w:t xml:space="preserve"> </w:t>
      </w:r>
      <w:r w:rsidRPr="0035756A">
        <w:rPr>
          <w:rFonts w:ascii="Arial" w:hAnsi="Arial" w:cs="Arial"/>
          <w:sz w:val="16"/>
          <w:szCs w:val="16"/>
        </w:rPr>
        <w:t>номер</w:t>
      </w:r>
      <w:r w:rsidRPr="0035756A">
        <w:rPr>
          <w:rFonts w:ascii="Arial" w:hAnsi="Arial" w:cs="Arial"/>
          <w:spacing w:val="1"/>
          <w:sz w:val="16"/>
          <w:szCs w:val="16"/>
        </w:rPr>
        <w:t xml:space="preserve"> </w:t>
      </w:r>
      <w:r w:rsidRPr="0035756A">
        <w:rPr>
          <w:rFonts w:ascii="Arial" w:hAnsi="Arial" w:cs="Arial"/>
          <w:sz w:val="16"/>
          <w:szCs w:val="16"/>
        </w:rPr>
        <w:t>контактного</w:t>
      </w:r>
      <w:r w:rsidRPr="0035756A">
        <w:rPr>
          <w:rFonts w:ascii="Arial" w:hAnsi="Arial" w:cs="Arial"/>
          <w:spacing w:val="1"/>
          <w:sz w:val="16"/>
          <w:szCs w:val="16"/>
        </w:rPr>
        <w:t xml:space="preserve"> </w:t>
      </w:r>
      <w:r w:rsidRPr="0035756A">
        <w:rPr>
          <w:rFonts w:ascii="Arial" w:hAnsi="Arial" w:cs="Arial"/>
          <w:sz w:val="16"/>
          <w:szCs w:val="16"/>
        </w:rPr>
        <w:t>телефона</w:t>
      </w:r>
      <w:r w:rsidRPr="0035756A">
        <w:rPr>
          <w:rFonts w:ascii="Arial" w:hAnsi="Arial" w:cs="Arial"/>
          <w:spacing w:val="1"/>
          <w:sz w:val="16"/>
          <w:szCs w:val="16"/>
        </w:rPr>
        <w:t xml:space="preserve"> </w:t>
      </w:r>
      <w:r w:rsidRPr="0035756A">
        <w:rPr>
          <w:rFonts w:ascii="Arial" w:hAnsi="Arial" w:cs="Arial"/>
          <w:sz w:val="16"/>
          <w:szCs w:val="16"/>
        </w:rPr>
        <w:t>Заявителя, банковские реквизиты Претендента</w:t>
      </w:r>
      <w:r w:rsidRPr="0035756A">
        <w:rPr>
          <w:rFonts w:ascii="Arial" w:hAnsi="Arial" w:cs="Arial"/>
          <w:spacing w:val="1"/>
          <w:sz w:val="16"/>
          <w:szCs w:val="16"/>
        </w:rPr>
        <w:t xml:space="preserve"> </w:t>
      </w:r>
      <w:r w:rsidRPr="0035756A">
        <w:rPr>
          <w:rFonts w:ascii="Arial" w:hAnsi="Arial" w:cs="Arial"/>
          <w:sz w:val="16"/>
          <w:szCs w:val="16"/>
        </w:rPr>
        <w:t>(для</w:t>
      </w:r>
      <w:r w:rsidRPr="0035756A">
        <w:rPr>
          <w:rFonts w:ascii="Arial" w:hAnsi="Arial" w:cs="Arial"/>
          <w:spacing w:val="-4"/>
          <w:sz w:val="16"/>
          <w:szCs w:val="16"/>
        </w:rPr>
        <w:t xml:space="preserve"> </w:t>
      </w:r>
      <w:r w:rsidRPr="0035756A">
        <w:rPr>
          <w:rFonts w:ascii="Arial" w:hAnsi="Arial" w:cs="Arial"/>
          <w:sz w:val="16"/>
          <w:szCs w:val="16"/>
        </w:rPr>
        <w:t>физического</w:t>
      </w:r>
      <w:r w:rsidRPr="0035756A">
        <w:rPr>
          <w:rFonts w:ascii="Arial" w:hAnsi="Arial" w:cs="Arial"/>
          <w:spacing w:val="-3"/>
          <w:sz w:val="16"/>
          <w:szCs w:val="16"/>
        </w:rPr>
        <w:t xml:space="preserve"> </w:t>
      </w:r>
      <w:r w:rsidRPr="0035756A">
        <w:rPr>
          <w:rFonts w:ascii="Arial" w:hAnsi="Arial" w:cs="Arial"/>
          <w:sz w:val="16"/>
          <w:szCs w:val="16"/>
        </w:rPr>
        <w:t>лица);</w:t>
      </w:r>
    </w:p>
    <w:p w:rsidR="00DB7354" w:rsidRPr="0035756A" w:rsidRDefault="00DB7354" w:rsidP="0035756A">
      <w:pPr>
        <w:pStyle w:val="ac"/>
        <w:ind w:firstLine="284"/>
        <w:jc w:val="both"/>
        <w:rPr>
          <w:rFonts w:ascii="Arial" w:hAnsi="Arial" w:cs="Arial"/>
          <w:sz w:val="16"/>
          <w:szCs w:val="16"/>
        </w:rPr>
      </w:pPr>
      <w:r w:rsidRPr="0035756A">
        <w:rPr>
          <w:rFonts w:ascii="Arial" w:hAnsi="Arial" w:cs="Arial"/>
          <w:sz w:val="16"/>
          <w:szCs w:val="16"/>
        </w:rPr>
        <w:t>фамилия,</w:t>
      </w:r>
      <w:r w:rsidRPr="0035756A">
        <w:rPr>
          <w:rFonts w:ascii="Arial" w:hAnsi="Arial" w:cs="Arial"/>
          <w:spacing w:val="1"/>
          <w:sz w:val="16"/>
          <w:szCs w:val="16"/>
        </w:rPr>
        <w:t xml:space="preserve"> </w:t>
      </w:r>
      <w:r w:rsidRPr="0035756A">
        <w:rPr>
          <w:rFonts w:ascii="Arial" w:hAnsi="Arial" w:cs="Arial"/>
          <w:sz w:val="16"/>
          <w:szCs w:val="16"/>
        </w:rPr>
        <w:t>имя,</w:t>
      </w:r>
      <w:r w:rsidRPr="0035756A">
        <w:rPr>
          <w:rFonts w:ascii="Arial" w:hAnsi="Arial" w:cs="Arial"/>
          <w:spacing w:val="1"/>
          <w:sz w:val="16"/>
          <w:szCs w:val="16"/>
        </w:rPr>
        <w:t xml:space="preserve"> </w:t>
      </w:r>
      <w:r w:rsidRPr="0035756A">
        <w:rPr>
          <w:rFonts w:ascii="Arial" w:hAnsi="Arial" w:cs="Arial"/>
          <w:sz w:val="16"/>
          <w:szCs w:val="16"/>
        </w:rPr>
        <w:t>отчество,</w:t>
      </w:r>
      <w:r w:rsidRPr="0035756A">
        <w:rPr>
          <w:rFonts w:ascii="Arial" w:hAnsi="Arial" w:cs="Arial"/>
          <w:spacing w:val="1"/>
          <w:sz w:val="16"/>
          <w:szCs w:val="16"/>
        </w:rPr>
        <w:t xml:space="preserve"> </w:t>
      </w:r>
      <w:r w:rsidRPr="0035756A">
        <w:rPr>
          <w:rFonts w:ascii="Arial" w:hAnsi="Arial" w:cs="Arial"/>
          <w:sz w:val="16"/>
          <w:szCs w:val="16"/>
        </w:rPr>
        <w:t>паспортные</w:t>
      </w:r>
      <w:r w:rsidRPr="0035756A">
        <w:rPr>
          <w:rFonts w:ascii="Arial" w:hAnsi="Arial" w:cs="Arial"/>
          <w:spacing w:val="1"/>
          <w:sz w:val="16"/>
          <w:szCs w:val="16"/>
        </w:rPr>
        <w:t xml:space="preserve"> </w:t>
      </w:r>
      <w:r w:rsidRPr="0035756A">
        <w:rPr>
          <w:rFonts w:ascii="Arial" w:hAnsi="Arial" w:cs="Arial"/>
          <w:sz w:val="16"/>
          <w:szCs w:val="16"/>
        </w:rPr>
        <w:t>данные,</w:t>
      </w:r>
      <w:r w:rsidRPr="0035756A">
        <w:rPr>
          <w:rFonts w:ascii="Arial" w:hAnsi="Arial" w:cs="Arial"/>
          <w:spacing w:val="1"/>
          <w:sz w:val="16"/>
          <w:szCs w:val="16"/>
        </w:rPr>
        <w:t xml:space="preserve"> </w:t>
      </w:r>
      <w:r w:rsidRPr="0035756A">
        <w:rPr>
          <w:rFonts w:ascii="Arial" w:hAnsi="Arial" w:cs="Arial"/>
          <w:sz w:val="16"/>
          <w:szCs w:val="16"/>
        </w:rPr>
        <w:t>адрес</w:t>
      </w:r>
      <w:r w:rsidRPr="0035756A">
        <w:rPr>
          <w:rFonts w:ascii="Arial" w:hAnsi="Arial" w:cs="Arial"/>
          <w:spacing w:val="1"/>
          <w:sz w:val="16"/>
          <w:szCs w:val="16"/>
        </w:rPr>
        <w:t xml:space="preserve"> </w:t>
      </w:r>
      <w:r w:rsidRPr="0035756A">
        <w:rPr>
          <w:rFonts w:ascii="Arial" w:hAnsi="Arial" w:cs="Arial"/>
          <w:sz w:val="16"/>
          <w:szCs w:val="16"/>
        </w:rPr>
        <w:t>регистрации,</w:t>
      </w:r>
      <w:r w:rsidRPr="0035756A">
        <w:rPr>
          <w:rFonts w:ascii="Arial" w:hAnsi="Arial" w:cs="Arial"/>
          <w:spacing w:val="1"/>
          <w:sz w:val="16"/>
          <w:szCs w:val="16"/>
        </w:rPr>
        <w:t xml:space="preserve"> </w:t>
      </w:r>
      <w:r w:rsidRPr="0035756A">
        <w:rPr>
          <w:rFonts w:ascii="Arial" w:hAnsi="Arial" w:cs="Arial"/>
          <w:sz w:val="16"/>
          <w:szCs w:val="16"/>
        </w:rPr>
        <w:t>номер</w:t>
      </w:r>
      <w:r w:rsidRPr="0035756A">
        <w:rPr>
          <w:rFonts w:ascii="Arial" w:hAnsi="Arial" w:cs="Arial"/>
          <w:spacing w:val="1"/>
          <w:sz w:val="16"/>
          <w:szCs w:val="16"/>
        </w:rPr>
        <w:t xml:space="preserve"> </w:t>
      </w:r>
      <w:r w:rsidRPr="0035756A">
        <w:rPr>
          <w:rFonts w:ascii="Arial" w:hAnsi="Arial" w:cs="Arial"/>
          <w:sz w:val="16"/>
          <w:szCs w:val="16"/>
        </w:rPr>
        <w:t>контактного</w:t>
      </w:r>
      <w:r w:rsidRPr="0035756A">
        <w:rPr>
          <w:rFonts w:ascii="Arial" w:hAnsi="Arial" w:cs="Arial"/>
          <w:spacing w:val="1"/>
          <w:sz w:val="16"/>
          <w:szCs w:val="16"/>
        </w:rPr>
        <w:t xml:space="preserve"> </w:t>
      </w:r>
      <w:r w:rsidRPr="0035756A">
        <w:rPr>
          <w:rFonts w:ascii="Arial" w:hAnsi="Arial" w:cs="Arial"/>
          <w:sz w:val="16"/>
          <w:szCs w:val="16"/>
        </w:rPr>
        <w:t>телефона</w:t>
      </w:r>
      <w:r w:rsidRPr="0035756A">
        <w:rPr>
          <w:rFonts w:ascii="Arial" w:hAnsi="Arial" w:cs="Arial"/>
          <w:spacing w:val="1"/>
          <w:sz w:val="16"/>
          <w:szCs w:val="16"/>
        </w:rPr>
        <w:t xml:space="preserve"> </w:t>
      </w:r>
      <w:r w:rsidRPr="0035756A">
        <w:rPr>
          <w:rFonts w:ascii="Arial" w:hAnsi="Arial" w:cs="Arial"/>
          <w:sz w:val="16"/>
          <w:szCs w:val="16"/>
        </w:rPr>
        <w:t xml:space="preserve">Заявителя, банковские реквизиты Претендента, </w:t>
      </w:r>
      <w:r w:rsidRPr="0035756A">
        <w:rPr>
          <w:rFonts w:ascii="Arial" w:hAnsi="Arial" w:cs="Arial"/>
          <w:spacing w:val="-5"/>
          <w:sz w:val="16"/>
          <w:szCs w:val="16"/>
        </w:rPr>
        <w:t xml:space="preserve"> </w:t>
      </w:r>
      <w:r w:rsidRPr="0035756A">
        <w:rPr>
          <w:rFonts w:ascii="Arial" w:hAnsi="Arial" w:cs="Arial"/>
          <w:sz w:val="16"/>
          <w:szCs w:val="16"/>
        </w:rPr>
        <w:t>ОГРНИП (для</w:t>
      </w:r>
      <w:r w:rsidRPr="0035756A">
        <w:rPr>
          <w:rFonts w:ascii="Arial" w:hAnsi="Arial" w:cs="Arial"/>
          <w:spacing w:val="-3"/>
          <w:sz w:val="16"/>
          <w:szCs w:val="16"/>
        </w:rPr>
        <w:t xml:space="preserve"> </w:t>
      </w:r>
      <w:r w:rsidRPr="0035756A">
        <w:rPr>
          <w:rFonts w:ascii="Arial" w:hAnsi="Arial" w:cs="Arial"/>
          <w:sz w:val="16"/>
          <w:szCs w:val="16"/>
        </w:rPr>
        <w:t>индивидуального</w:t>
      </w:r>
      <w:r w:rsidRPr="0035756A">
        <w:rPr>
          <w:rFonts w:ascii="Arial" w:hAnsi="Arial" w:cs="Arial"/>
          <w:spacing w:val="-5"/>
          <w:sz w:val="16"/>
          <w:szCs w:val="16"/>
        </w:rPr>
        <w:t xml:space="preserve"> </w:t>
      </w:r>
      <w:r w:rsidRPr="0035756A">
        <w:rPr>
          <w:rFonts w:ascii="Arial" w:hAnsi="Arial" w:cs="Arial"/>
          <w:sz w:val="16"/>
          <w:szCs w:val="16"/>
        </w:rPr>
        <w:t>предпринимателя);</w:t>
      </w:r>
    </w:p>
    <w:p w:rsidR="00DB7354" w:rsidRPr="0035756A" w:rsidRDefault="00DB7354" w:rsidP="0035756A">
      <w:pPr>
        <w:pStyle w:val="ac"/>
        <w:ind w:firstLine="284"/>
        <w:jc w:val="both"/>
        <w:rPr>
          <w:rFonts w:ascii="Arial" w:hAnsi="Arial" w:cs="Arial"/>
          <w:sz w:val="16"/>
          <w:szCs w:val="16"/>
        </w:rPr>
      </w:pPr>
      <w:r w:rsidRPr="0035756A">
        <w:rPr>
          <w:rFonts w:ascii="Arial" w:hAnsi="Arial" w:cs="Arial"/>
          <w:sz w:val="16"/>
          <w:szCs w:val="16"/>
        </w:rPr>
        <w:t>наименование,</w:t>
      </w:r>
      <w:r w:rsidRPr="0035756A">
        <w:rPr>
          <w:rFonts w:ascii="Arial" w:hAnsi="Arial" w:cs="Arial"/>
          <w:spacing w:val="1"/>
          <w:sz w:val="16"/>
          <w:szCs w:val="16"/>
        </w:rPr>
        <w:t xml:space="preserve"> </w:t>
      </w:r>
      <w:r w:rsidRPr="0035756A">
        <w:rPr>
          <w:rFonts w:ascii="Arial" w:hAnsi="Arial" w:cs="Arial"/>
          <w:sz w:val="16"/>
          <w:szCs w:val="16"/>
        </w:rPr>
        <w:t>адрес</w:t>
      </w:r>
      <w:r w:rsidRPr="0035756A">
        <w:rPr>
          <w:rFonts w:ascii="Arial" w:hAnsi="Arial" w:cs="Arial"/>
          <w:spacing w:val="1"/>
          <w:sz w:val="16"/>
          <w:szCs w:val="16"/>
        </w:rPr>
        <w:t xml:space="preserve"> </w:t>
      </w:r>
      <w:r w:rsidRPr="0035756A">
        <w:rPr>
          <w:rFonts w:ascii="Arial" w:hAnsi="Arial" w:cs="Arial"/>
          <w:sz w:val="16"/>
          <w:szCs w:val="16"/>
        </w:rPr>
        <w:t>местонахождения,</w:t>
      </w:r>
      <w:r w:rsidRPr="0035756A">
        <w:rPr>
          <w:rFonts w:ascii="Arial" w:hAnsi="Arial" w:cs="Arial"/>
          <w:spacing w:val="2"/>
          <w:sz w:val="16"/>
          <w:szCs w:val="16"/>
        </w:rPr>
        <w:t xml:space="preserve"> </w:t>
      </w:r>
      <w:r w:rsidRPr="0035756A">
        <w:rPr>
          <w:rFonts w:ascii="Arial" w:hAnsi="Arial" w:cs="Arial"/>
          <w:sz w:val="16"/>
          <w:szCs w:val="16"/>
        </w:rPr>
        <w:t>номер</w:t>
      </w:r>
      <w:r w:rsidRPr="0035756A">
        <w:rPr>
          <w:rFonts w:ascii="Arial" w:hAnsi="Arial" w:cs="Arial"/>
          <w:spacing w:val="-1"/>
          <w:sz w:val="16"/>
          <w:szCs w:val="16"/>
        </w:rPr>
        <w:t xml:space="preserve"> </w:t>
      </w:r>
      <w:r w:rsidRPr="0035756A">
        <w:rPr>
          <w:rFonts w:ascii="Arial" w:hAnsi="Arial" w:cs="Arial"/>
          <w:sz w:val="16"/>
          <w:szCs w:val="16"/>
        </w:rPr>
        <w:t>контактного телефона</w:t>
      </w:r>
      <w:r w:rsidRPr="0035756A">
        <w:rPr>
          <w:rFonts w:ascii="Arial" w:hAnsi="Arial" w:cs="Arial"/>
          <w:spacing w:val="1"/>
          <w:sz w:val="16"/>
          <w:szCs w:val="16"/>
        </w:rPr>
        <w:t xml:space="preserve"> </w:t>
      </w:r>
      <w:r w:rsidRPr="0035756A">
        <w:rPr>
          <w:rFonts w:ascii="Arial" w:hAnsi="Arial" w:cs="Arial"/>
          <w:sz w:val="16"/>
          <w:szCs w:val="16"/>
        </w:rPr>
        <w:t>Заявителя, банковские реквизиты Претендента, номер</w:t>
      </w:r>
      <w:r w:rsidRPr="0035756A">
        <w:rPr>
          <w:rFonts w:ascii="Arial" w:hAnsi="Arial" w:cs="Arial"/>
          <w:spacing w:val="-1"/>
          <w:sz w:val="16"/>
          <w:szCs w:val="16"/>
        </w:rPr>
        <w:t xml:space="preserve"> </w:t>
      </w:r>
      <w:r w:rsidRPr="0035756A">
        <w:rPr>
          <w:rFonts w:ascii="Arial" w:hAnsi="Arial" w:cs="Arial"/>
          <w:sz w:val="16"/>
          <w:szCs w:val="16"/>
        </w:rPr>
        <w:t>ОГРН, ИНН,</w:t>
      </w:r>
      <w:r w:rsidRPr="0035756A">
        <w:rPr>
          <w:rFonts w:ascii="Arial" w:hAnsi="Arial" w:cs="Arial"/>
          <w:spacing w:val="-1"/>
          <w:sz w:val="16"/>
          <w:szCs w:val="16"/>
        </w:rPr>
        <w:t xml:space="preserve"> </w:t>
      </w:r>
      <w:r w:rsidRPr="0035756A">
        <w:rPr>
          <w:rFonts w:ascii="Arial" w:hAnsi="Arial" w:cs="Arial"/>
          <w:sz w:val="16"/>
          <w:szCs w:val="16"/>
        </w:rPr>
        <w:t>КПП (для</w:t>
      </w:r>
      <w:r w:rsidRPr="0035756A">
        <w:rPr>
          <w:rFonts w:ascii="Arial" w:hAnsi="Arial" w:cs="Arial"/>
          <w:spacing w:val="-3"/>
          <w:sz w:val="16"/>
          <w:szCs w:val="16"/>
        </w:rPr>
        <w:t xml:space="preserve"> </w:t>
      </w:r>
      <w:r w:rsidRPr="0035756A">
        <w:rPr>
          <w:rFonts w:ascii="Arial" w:hAnsi="Arial" w:cs="Arial"/>
          <w:sz w:val="16"/>
          <w:szCs w:val="16"/>
        </w:rPr>
        <w:t>юридического</w:t>
      </w:r>
      <w:r w:rsidRPr="0035756A">
        <w:rPr>
          <w:rFonts w:ascii="Arial" w:hAnsi="Arial" w:cs="Arial"/>
          <w:spacing w:val="-2"/>
          <w:sz w:val="16"/>
          <w:szCs w:val="16"/>
        </w:rPr>
        <w:t xml:space="preserve"> </w:t>
      </w:r>
      <w:r w:rsidRPr="0035756A">
        <w:rPr>
          <w:rFonts w:ascii="Arial" w:hAnsi="Arial" w:cs="Arial"/>
          <w:sz w:val="16"/>
          <w:szCs w:val="16"/>
        </w:rPr>
        <w:t>лица);</w:t>
      </w:r>
    </w:p>
    <w:p w:rsidR="00DB7354" w:rsidRPr="0035756A" w:rsidRDefault="00DB7354" w:rsidP="0035756A">
      <w:pPr>
        <w:pStyle w:val="ac"/>
        <w:ind w:firstLine="284"/>
        <w:jc w:val="both"/>
        <w:rPr>
          <w:rFonts w:ascii="Arial" w:hAnsi="Arial" w:cs="Arial"/>
          <w:sz w:val="16"/>
          <w:szCs w:val="16"/>
        </w:rPr>
      </w:pPr>
      <w:r w:rsidRPr="0035756A">
        <w:rPr>
          <w:rFonts w:ascii="Arial" w:hAnsi="Arial" w:cs="Arial"/>
          <w:sz w:val="16"/>
          <w:szCs w:val="16"/>
        </w:rPr>
        <w:t>подпись Претендента/его полномочного представителя (для</w:t>
      </w:r>
      <w:r w:rsidRPr="0035756A">
        <w:rPr>
          <w:rFonts w:ascii="Arial" w:hAnsi="Arial" w:cs="Arial"/>
          <w:spacing w:val="-4"/>
          <w:sz w:val="16"/>
          <w:szCs w:val="16"/>
        </w:rPr>
        <w:t xml:space="preserve"> </w:t>
      </w:r>
      <w:r w:rsidRPr="0035756A">
        <w:rPr>
          <w:rFonts w:ascii="Arial" w:hAnsi="Arial" w:cs="Arial"/>
          <w:sz w:val="16"/>
          <w:szCs w:val="16"/>
        </w:rPr>
        <w:t>физического</w:t>
      </w:r>
      <w:r w:rsidRPr="0035756A">
        <w:rPr>
          <w:rFonts w:ascii="Arial" w:hAnsi="Arial" w:cs="Arial"/>
          <w:spacing w:val="-3"/>
          <w:sz w:val="16"/>
          <w:szCs w:val="16"/>
        </w:rPr>
        <w:t xml:space="preserve"> </w:t>
      </w:r>
      <w:r w:rsidRPr="0035756A">
        <w:rPr>
          <w:rFonts w:ascii="Arial" w:hAnsi="Arial" w:cs="Arial"/>
          <w:sz w:val="16"/>
          <w:szCs w:val="16"/>
        </w:rPr>
        <w:t>лица);</w:t>
      </w:r>
    </w:p>
    <w:p w:rsidR="00DB7354" w:rsidRPr="0035756A" w:rsidRDefault="00DB7354" w:rsidP="0035756A">
      <w:pPr>
        <w:pStyle w:val="ac"/>
        <w:ind w:firstLine="284"/>
        <w:jc w:val="both"/>
        <w:rPr>
          <w:rFonts w:ascii="Arial" w:hAnsi="Arial" w:cs="Arial"/>
          <w:sz w:val="16"/>
          <w:szCs w:val="16"/>
        </w:rPr>
      </w:pPr>
      <w:r w:rsidRPr="0035756A">
        <w:rPr>
          <w:rFonts w:ascii="Arial" w:hAnsi="Arial" w:cs="Arial"/>
          <w:sz w:val="16"/>
          <w:szCs w:val="16"/>
        </w:rPr>
        <w:t>подпись Претендента заверенная печатью/подпись полномочного представителя (для</w:t>
      </w:r>
      <w:r w:rsidRPr="0035756A">
        <w:rPr>
          <w:rFonts w:ascii="Arial" w:hAnsi="Arial" w:cs="Arial"/>
          <w:spacing w:val="-3"/>
          <w:sz w:val="16"/>
          <w:szCs w:val="16"/>
        </w:rPr>
        <w:t xml:space="preserve"> </w:t>
      </w:r>
      <w:r w:rsidRPr="0035756A">
        <w:rPr>
          <w:rFonts w:ascii="Arial" w:hAnsi="Arial" w:cs="Arial"/>
          <w:sz w:val="16"/>
          <w:szCs w:val="16"/>
        </w:rPr>
        <w:t>юридического</w:t>
      </w:r>
      <w:r w:rsidRPr="0035756A">
        <w:rPr>
          <w:rFonts w:ascii="Arial" w:hAnsi="Arial" w:cs="Arial"/>
          <w:spacing w:val="-2"/>
          <w:sz w:val="16"/>
          <w:szCs w:val="16"/>
        </w:rPr>
        <w:t xml:space="preserve"> </w:t>
      </w:r>
      <w:r w:rsidRPr="0035756A">
        <w:rPr>
          <w:rFonts w:ascii="Arial" w:hAnsi="Arial" w:cs="Arial"/>
          <w:sz w:val="16"/>
          <w:szCs w:val="16"/>
        </w:rPr>
        <w:t>лица/индивидуального предпринимателя).</w:t>
      </w:r>
    </w:p>
    <w:p w:rsidR="00DB7354" w:rsidRPr="0035756A" w:rsidRDefault="00DB7354" w:rsidP="0035756A">
      <w:pPr>
        <w:ind w:firstLine="284"/>
        <w:jc w:val="both"/>
        <w:rPr>
          <w:rFonts w:ascii="Arial" w:hAnsi="Arial" w:cs="Arial"/>
          <w:sz w:val="16"/>
          <w:szCs w:val="16"/>
        </w:rPr>
      </w:pPr>
      <w:r w:rsidRPr="0035756A">
        <w:rPr>
          <w:rFonts w:ascii="Arial" w:hAnsi="Arial" w:cs="Arial"/>
          <w:sz w:val="16"/>
          <w:szCs w:val="16"/>
        </w:rPr>
        <w:t>Для участия в аукционе заявители должны представить следующие документы:</w:t>
      </w:r>
    </w:p>
    <w:p w:rsidR="00DB7354" w:rsidRPr="0035756A" w:rsidRDefault="00DB7354" w:rsidP="0035756A">
      <w:pPr>
        <w:ind w:firstLine="284"/>
        <w:jc w:val="both"/>
        <w:rPr>
          <w:rFonts w:ascii="Arial" w:hAnsi="Arial" w:cs="Arial"/>
          <w:sz w:val="16"/>
          <w:szCs w:val="16"/>
        </w:rPr>
      </w:pPr>
      <w:r w:rsidRPr="0035756A">
        <w:rPr>
          <w:rFonts w:ascii="Arial" w:hAnsi="Arial" w:cs="Arial"/>
          <w:sz w:val="16"/>
          <w:szCs w:val="16"/>
        </w:rPr>
        <w:t>1) заявка на участие в аукционе в электронной форме с указанием банковских реквизитов счета для возврата задатка;</w:t>
      </w:r>
    </w:p>
    <w:p w:rsidR="00DB7354" w:rsidRPr="0035756A" w:rsidRDefault="00DB7354" w:rsidP="0035756A">
      <w:pPr>
        <w:shd w:val="clear" w:color="auto" w:fill="FFFFFF"/>
        <w:ind w:firstLine="284"/>
        <w:jc w:val="both"/>
        <w:rPr>
          <w:rFonts w:ascii="Arial" w:hAnsi="Arial" w:cs="Arial"/>
          <w:sz w:val="16"/>
          <w:szCs w:val="16"/>
        </w:rPr>
      </w:pPr>
      <w:r w:rsidRPr="0035756A">
        <w:rPr>
          <w:rFonts w:ascii="Arial" w:hAnsi="Arial" w:cs="Arial"/>
          <w:sz w:val="16"/>
          <w:szCs w:val="16"/>
        </w:rPr>
        <w:t>2) копии всех листов документа, удостоверяющего личность заявителя (для физических лиц);</w:t>
      </w:r>
    </w:p>
    <w:p w:rsidR="00DB7354" w:rsidRPr="0035756A" w:rsidRDefault="00DB7354" w:rsidP="0035756A">
      <w:pPr>
        <w:ind w:firstLine="284"/>
        <w:jc w:val="both"/>
        <w:rPr>
          <w:rFonts w:ascii="Arial" w:hAnsi="Arial" w:cs="Arial"/>
          <w:sz w:val="16"/>
          <w:szCs w:val="16"/>
        </w:rPr>
      </w:pPr>
      <w:r w:rsidRPr="0035756A">
        <w:rPr>
          <w:rFonts w:ascii="Arial" w:hAnsi="Arial" w:cs="Arial"/>
          <w:sz w:val="16"/>
          <w:szCs w:val="16"/>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DB7354" w:rsidRPr="0035756A" w:rsidRDefault="00DB7354" w:rsidP="0035756A">
      <w:pPr>
        <w:ind w:firstLine="284"/>
        <w:jc w:val="both"/>
        <w:rPr>
          <w:rFonts w:ascii="Arial" w:hAnsi="Arial" w:cs="Arial"/>
          <w:sz w:val="16"/>
          <w:szCs w:val="16"/>
        </w:rPr>
      </w:pPr>
      <w:r w:rsidRPr="0035756A">
        <w:rPr>
          <w:rFonts w:ascii="Arial" w:hAnsi="Arial" w:cs="Arial"/>
          <w:sz w:val="16"/>
          <w:szCs w:val="16"/>
        </w:rPr>
        <w:t>4) документы, подтверждающие внесение задатка.</w:t>
      </w:r>
    </w:p>
    <w:p w:rsidR="00DB7354" w:rsidRPr="0035756A" w:rsidRDefault="00DB7354" w:rsidP="0035756A">
      <w:pPr>
        <w:ind w:firstLine="284"/>
        <w:jc w:val="both"/>
        <w:rPr>
          <w:rFonts w:ascii="Arial" w:eastAsia="Calibri" w:hAnsi="Arial" w:cs="Arial"/>
          <w:bCs/>
          <w:sz w:val="16"/>
          <w:szCs w:val="16"/>
        </w:rPr>
      </w:pPr>
      <w:r w:rsidRPr="0035756A">
        <w:rPr>
          <w:rFonts w:ascii="Arial" w:hAnsi="Arial" w:cs="Arial"/>
          <w:sz w:val="16"/>
          <w:szCs w:val="16"/>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DB7354" w:rsidRPr="0035756A" w:rsidRDefault="00DB7354" w:rsidP="0035756A">
      <w:pPr>
        <w:pStyle w:val="34"/>
        <w:tabs>
          <w:tab w:val="left" w:pos="6521"/>
        </w:tabs>
        <w:ind w:firstLine="284"/>
        <w:rPr>
          <w:rFonts w:ascii="Arial" w:hAnsi="Arial" w:cs="Arial"/>
          <w:sz w:val="16"/>
          <w:szCs w:val="16"/>
        </w:rPr>
      </w:pPr>
      <w:r w:rsidRPr="0035756A">
        <w:rPr>
          <w:rFonts w:ascii="Arial" w:hAnsi="Arial" w:cs="Arial"/>
          <w:sz w:val="16"/>
          <w:szCs w:val="16"/>
        </w:rPr>
        <w:t>Документы, имеющие подчистки и исправления, не принимаются, за исключением случаев, когда исправления парафированы уполномоченными лицами. Все экземпляры документов должны иметь четкую печать текстов.</w:t>
      </w:r>
    </w:p>
    <w:p w:rsidR="00DB7354" w:rsidRPr="0035756A" w:rsidRDefault="00DB7354" w:rsidP="0035756A">
      <w:pPr>
        <w:ind w:firstLine="284"/>
        <w:jc w:val="both"/>
        <w:rPr>
          <w:rFonts w:ascii="Arial" w:hAnsi="Arial" w:cs="Arial"/>
          <w:sz w:val="16"/>
          <w:szCs w:val="16"/>
        </w:rPr>
      </w:pPr>
      <w:r w:rsidRPr="0035756A">
        <w:rPr>
          <w:rFonts w:ascii="Arial" w:hAnsi="Arial" w:cs="Arial"/>
          <w:bCs/>
          <w:sz w:val="16"/>
          <w:szCs w:val="16"/>
        </w:rPr>
        <w:t>Одно лицо имеет право подать только одну заявку.</w:t>
      </w:r>
    </w:p>
    <w:p w:rsidR="00DB7354" w:rsidRPr="0035756A" w:rsidRDefault="00DB7354" w:rsidP="0035756A">
      <w:pPr>
        <w:ind w:firstLine="284"/>
        <w:jc w:val="both"/>
        <w:rPr>
          <w:rFonts w:ascii="Arial" w:eastAsia="Calibri" w:hAnsi="Arial" w:cs="Arial"/>
          <w:sz w:val="16"/>
          <w:szCs w:val="16"/>
        </w:rPr>
      </w:pPr>
      <w:r w:rsidRPr="0035756A">
        <w:rPr>
          <w:rFonts w:ascii="Arial" w:hAnsi="Arial" w:cs="Arial"/>
          <w:sz w:val="16"/>
          <w:szCs w:val="16"/>
        </w:rPr>
        <w:t>Заявки подаются на электронную площадку, начиная с даты начала подачи заявок до времени и даты окончания подачи заявок, указанных в информационном сообщении.</w:t>
      </w:r>
    </w:p>
    <w:p w:rsidR="00DB7354" w:rsidRPr="0035756A" w:rsidRDefault="00DB7354" w:rsidP="0035756A">
      <w:pPr>
        <w:ind w:firstLine="284"/>
        <w:jc w:val="both"/>
        <w:rPr>
          <w:rFonts w:ascii="Arial" w:eastAsia="Calibri" w:hAnsi="Arial" w:cs="Arial"/>
          <w:sz w:val="16"/>
          <w:szCs w:val="16"/>
        </w:rPr>
      </w:pPr>
      <w:r w:rsidRPr="0035756A">
        <w:rPr>
          <w:rFonts w:ascii="Arial" w:eastAsia="Calibri" w:hAnsi="Arial" w:cs="Arial"/>
          <w:sz w:val="16"/>
          <w:szCs w:val="16"/>
        </w:rPr>
        <w:t>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rsidR="00DB7354" w:rsidRPr="0035756A" w:rsidRDefault="00DB7354" w:rsidP="0035756A">
      <w:pPr>
        <w:ind w:firstLine="284"/>
        <w:jc w:val="both"/>
        <w:rPr>
          <w:rFonts w:ascii="Arial" w:eastAsia="Calibri" w:hAnsi="Arial" w:cs="Arial"/>
          <w:sz w:val="16"/>
          <w:szCs w:val="16"/>
        </w:rPr>
      </w:pPr>
      <w:r w:rsidRPr="0035756A">
        <w:rPr>
          <w:rFonts w:ascii="Arial" w:eastAsia="Calibri" w:hAnsi="Arial" w:cs="Arial"/>
          <w:sz w:val="16"/>
          <w:szCs w:val="16"/>
        </w:rPr>
        <w:t>При приеме заявок от претендентов оператор электронной площадки регистрирует заявки и прилагаемые к ним документы в журнале приема заявок и обеспечивает конфиденциальность данных о претендентах и участниках, за исключением случая направления электронных документов продавцу.</w:t>
      </w:r>
    </w:p>
    <w:p w:rsidR="00DB7354" w:rsidRPr="0035756A" w:rsidRDefault="00DB7354" w:rsidP="0035756A">
      <w:pPr>
        <w:ind w:firstLine="284"/>
        <w:jc w:val="both"/>
        <w:rPr>
          <w:rFonts w:ascii="Arial" w:eastAsia="Calibri" w:hAnsi="Arial" w:cs="Arial"/>
          <w:sz w:val="16"/>
          <w:szCs w:val="16"/>
        </w:rPr>
      </w:pPr>
      <w:r w:rsidRPr="0035756A">
        <w:rPr>
          <w:rFonts w:ascii="Arial" w:eastAsia="Calibri" w:hAnsi="Arial" w:cs="Arial"/>
          <w:sz w:val="16"/>
          <w:szCs w:val="16"/>
        </w:rPr>
        <w:t>В течение одного часа со времени поступления заявки оператор электронной площадки сообщает претенденту о её поступлении путем направления уведомления.</w:t>
      </w:r>
    </w:p>
    <w:p w:rsidR="00DB7354" w:rsidRPr="0035756A" w:rsidRDefault="00DB7354" w:rsidP="0035756A">
      <w:pPr>
        <w:ind w:firstLine="284"/>
        <w:jc w:val="both"/>
        <w:rPr>
          <w:rFonts w:ascii="Arial" w:eastAsia="Calibri" w:hAnsi="Arial" w:cs="Arial"/>
          <w:sz w:val="16"/>
          <w:szCs w:val="16"/>
        </w:rPr>
      </w:pPr>
      <w:r w:rsidRPr="0035756A">
        <w:rPr>
          <w:rFonts w:ascii="Arial" w:eastAsia="Calibri" w:hAnsi="Arial" w:cs="Arial"/>
          <w:sz w:val="16"/>
          <w:szCs w:val="16"/>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DB7354" w:rsidRPr="0035756A" w:rsidRDefault="00DB7354" w:rsidP="0035756A">
      <w:pPr>
        <w:ind w:firstLine="284"/>
        <w:jc w:val="both"/>
        <w:rPr>
          <w:rFonts w:ascii="Arial" w:eastAsia="Calibri" w:hAnsi="Arial" w:cs="Arial"/>
          <w:sz w:val="16"/>
          <w:szCs w:val="16"/>
        </w:rPr>
      </w:pPr>
      <w:r w:rsidRPr="0035756A">
        <w:rPr>
          <w:rFonts w:ascii="Arial" w:eastAsia="Calibri" w:hAnsi="Arial" w:cs="Arial"/>
          <w:sz w:val="16"/>
          <w:szCs w:val="16"/>
        </w:rPr>
        <w:t>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rsidR="00DB7354" w:rsidRPr="0035756A" w:rsidRDefault="00DB7354" w:rsidP="0035756A">
      <w:pPr>
        <w:ind w:firstLine="284"/>
        <w:jc w:val="both"/>
        <w:rPr>
          <w:rFonts w:ascii="Arial" w:eastAsia="Calibri" w:hAnsi="Arial" w:cs="Arial"/>
          <w:sz w:val="16"/>
          <w:szCs w:val="16"/>
        </w:rPr>
      </w:pPr>
      <w:r w:rsidRPr="0035756A">
        <w:rPr>
          <w:rFonts w:ascii="Arial" w:eastAsia="Calibri" w:hAnsi="Arial" w:cs="Arial"/>
          <w:sz w:val="16"/>
          <w:szCs w:val="16"/>
        </w:rPr>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DB7354" w:rsidRPr="0035756A" w:rsidRDefault="00DB7354" w:rsidP="0035756A">
      <w:pPr>
        <w:pStyle w:val="af7"/>
        <w:shd w:val="clear" w:color="auto" w:fill="FFFFFF"/>
        <w:spacing w:before="0" w:beforeAutospacing="0" w:after="0" w:afterAutospacing="0"/>
        <w:ind w:firstLine="284"/>
        <w:jc w:val="both"/>
        <w:rPr>
          <w:rFonts w:ascii="Arial" w:hAnsi="Arial" w:cs="Arial"/>
          <w:b/>
          <w:sz w:val="16"/>
          <w:szCs w:val="16"/>
        </w:rPr>
      </w:pPr>
      <w:r w:rsidRPr="0035756A">
        <w:rPr>
          <w:rFonts w:ascii="Arial" w:hAnsi="Arial" w:cs="Arial"/>
          <w:b/>
          <w:sz w:val="16"/>
          <w:szCs w:val="16"/>
        </w:rPr>
        <w:t>9. Порядок рассмотрения заявок на участие в аукционе</w:t>
      </w:r>
    </w:p>
    <w:p w:rsidR="00DB7354" w:rsidRPr="0035756A" w:rsidRDefault="00DB7354" w:rsidP="0035756A">
      <w:pPr>
        <w:ind w:firstLine="284"/>
        <w:jc w:val="both"/>
        <w:rPr>
          <w:rFonts w:ascii="Arial" w:hAnsi="Arial" w:cs="Arial"/>
          <w:color w:val="000000"/>
          <w:sz w:val="16"/>
          <w:szCs w:val="16"/>
        </w:rPr>
      </w:pPr>
      <w:r w:rsidRPr="0035756A">
        <w:rPr>
          <w:rFonts w:ascii="Arial" w:hAnsi="Arial" w:cs="Arial"/>
          <w:color w:val="000000"/>
          <w:sz w:val="16"/>
          <w:szCs w:val="16"/>
        </w:rPr>
        <w:t>Организатор торгов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протокола рассмотрения заявок. Протокол рассмотрения заявок на участие в аукционе подписывается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DB7354" w:rsidRPr="0035756A" w:rsidRDefault="00DB7354" w:rsidP="0035756A">
      <w:pPr>
        <w:ind w:firstLine="284"/>
        <w:jc w:val="both"/>
        <w:rPr>
          <w:rFonts w:ascii="Arial" w:hAnsi="Arial" w:cs="Arial"/>
          <w:color w:val="000000"/>
          <w:sz w:val="16"/>
          <w:szCs w:val="16"/>
        </w:rPr>
      </w:pPr>
      <w:r w:rsidRPr="0035756A">
        <w:rPr>
          <w:rFonts w:ascii="Arial" w:hAnsi="Arial" w:cs="Arial"/>
          <w:color w:val="000000"/>
          <w:sz w:val="16"/>
          <w:szCs w:val="16"/>
        </w:rPr>
        <w:t>Заявителям, признанным участниками аукциона, и заявителям, не допущенным к участию в аукционе, Организатор торгов направляет уведомления о принятых в отношении них решениях не позднее дня, следующего после дня подписания протокола рассмотрения заявок.</w:t>
      </w:r>
    </w:p>
    <w:p w:rsidR="00DB7354" w:rsidRPr="0035756A" w:rsidRDefault="00DB7354" w:rsidP="0035756A">
      <w:pPr>
        <w:ind w:firstLine="284"/>
        <w:jc w:val="both"/>
        <w:rPr>
          <w:rFonts w:ascii="Arial" w:hAnsi="Arial" w:cs="Arial"/>
          <w:color w:val="000000"/>
          <w:sz w:val="16"/>
          <w:szCs w:val="16"/>
        </w:rPr>
      </w:pPr>
      <w:r w:rsidRPr="0035756A">
        <w:rPr>
          <w:rFonts w:ascii="Arial" w:hAnsi="Arial" w:cs="Arial"/>
          <w:color w:val="000000"/>
          <w:sz w:val="16"/>
          <w:szCs w:val="16"/>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DB7354" w:rsidRPr="0035756A" w:rsidRDefault="00DB7354" w:rsidP="0035756A">
      <w:pPr>
        <w:pStyle w:val="af7"/>
        <w:shd w:val="clear" w:color="auto" w:fill="FFFFFF"/>
        <w:spacing w:before="0" w:beforeAutospacing="0" w:after="0" w:afterAutospacing="0"/>
        <w:ind w:firstLine="284"/>
        <w:jc w:val="both"/>
        <w:rPr>
          <w:rFonts w:ascii="Arial" w:hAnsi="Arial" w:cs="Arial"/>
          <w:color w:val="000000"/>
          <w:sz w:val="16"/>
          <w:szCs w:val="16"/>
        </w:rPr>
      </w:pPr>
      <w:r w:rsidRPr="0035756A">
        <w:rPr>
          <w:rFonts w:ascii="Arial" w:hAnsi="Arial" w:cs="Arial"/>
          <w:color w:val="000000"/>
          <w:sz w:val="16"/>
          <w:szCs w:val="16"/>
        </w:rPr>
        <w:t>В случае, если аукцион признан несостоявшимся и только один заявитель признан участником аукциона, Администрация Валдайского муниципального района в течение десяти дней со дня подписания протокола рассмотрения заявок обязан направить заявителю два экземпляра подписанного проекта договора аренды земельного участка. При этом договор аренды земельного участка заключается по начальной цене предмета аукциона.</w:t>
      </w:r>
    </w:p>
    <w:p w:rsidR="00DB7354" w:rsidRPr="0035756A" w:rsidRDefault="00DB7354" w:rsidP="0035756A">
      <w:pPr>
        <w:ind w:firstLine="284"/>
        <w:jc w:val="both"/>
        <w:rPr>
          <w:rFonts w:ascii="Arial" w:hAnsi="Arial" w:cs="Arial"/>
          <w:color w:val="000000"/>
          <w:sz w:val="16"/>
          <w:szCs w:val="16"/>
        </w:rPr>
      </w:pPr>
      <w:r w:rsidRPr="0035756A">
        <w:rPr>
          <w:rFonts w:ascii="Arial" w:hAnsi="Arial" w:cs="Arial"/>
          <w:color w:val="000000"/>
          <w:sz w:val="16"/>
          <w:szCs w:val="16"/>
        </w:rPr>
        <w:t>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организатор торгов в течение десяти дней со дня рассмотрения указанной заявки обязан направить заявителю два экземпляра подписанного проекта договора аренды земельного участка. При этом договор аренды земельного участка заключается по начальной цене предмета аукциона.</w:t>
      </w:r>
    </w:p>
    <w:p w:rsidR="00DB7354" w:rsidRPr="0035756A" w:rsidRDefault="00DB7354" w:rsidP="0035756A">
      <w:pPr>
        <w:autoSpaceDE w:val="0"/>
        <w:ind w:firstLine="284"/>
        <w:jc w:val="both"/>
        <w:rPr>
          <w:rFonts w:ascii="Arial" w:hAnsi="Arial" w:cs="Arial"/>
          <w:color w:val="000000"/>
          <w:sz w:val="16"/>
          <w:szCs w:val="16"/>
        </w:rPr>
      </w:pPr>
      <w:r w:rsidRPr="0035756A">
        <w:rPr>
          <w:rFonts w:ascii="Arial" w:hAnsi="Arial" w:cs="Arial"/>
          <w:color w:val="000000"/>
          <w:sz w:val="16"/>
          <w:szCs w:val="16"/>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направляется победителю аукциона в электронном виде, а второй остается в комитете по управлению муниципальным имуществом Администрации Валдайского муниципального района.</w:t>
      </w:r>
    </w:p>
    <w:p w:rsidR="00DB7354" w:rsidRPr="0035756A" w:rsidRDefault="00DB7354" w:rsidP="0035756A">
      <w:pPr>
        <w:autoSpaceDE w:val="0"/>
        <w:ind w:firstLine="284"/>
        <w:jc w:val="both"/>
        <w:rPr>
          <w:rFonts w:ascii="Arial" w:hAnsi="Arial" w:cs="Arial"/>
          <w:color w:val="000000"/>
          <w:sz w:val="16"/>
          <w:szCs w:val="16"/>
        </w:rPr>
      </w:pPr>
      <w:r w:rsidRPr="0035756A">
        <w:rPr>
          <w:rFonts w:ascii="Arial" w:hAnsi="Arial" w:cs="Arial"/>
          <w:color w:val="000000"/>
          <w:sz w:val="16"/>
          <w:szCs w:val="16"/>
        </w:rPr>
        <w:t>Протокол о результатах аукциона размещается на официальном сайте администрации в течение одного рабочего дня со дня подписания протокола.</w:t>
      </w:r>
    </w:p>
    <w:p w:rsidR="00DB7354" w:rsidRPr="0035756A" w:rsidRDefault="00DB7354" w:rsidP="0035756A">
      <w:pPr>
        <w:ind w:firstLine="284"/>
        <w:jc w:val="both"/>
        <w:rPr>
          <w:rFonts w:ascii="Arial" w:hAnsi="Arial" w:cs="Arial"/>
          <w:color w:val="000000"/>
          <w:sz w:val="16"/>
          <w:szCs w:val="16"/>
        </w:rPr>
      </w:pPr>
      <w:r w:rsidRPr="0035756A">
        <w:rPr>
          <w:rFonts w:ascii="Arial" w:hAnsi="Arial" w:cs="Arial"/>
          <w:color w:val="000000"/>
          <w:sz w:val="16"/>
          <w:szCs w:val="16"/>
        </w:rPr>
        <w:t>Победителем аукциона признается участник аукциона, предложивший наибольшую цену земельного участка.</w:t>
      </w:r>
    </w:p>
    <w:p w:rsidR="00DB7354" w:rsidRPr="0035756A" w:rsidRDefault="00DB7354" w:rsidP="0035756A">
      <w:pPr>
        <w:ind w:firstLine="284"/>
        <w:jc w:val="both"/>
        <w:rPr>
          <w:rFonts w:ascii="Arial" w:hAnsi="Arial" w:cs="Arial"/>
          <w:b/>
          <w:sz w:val="16"/>
          <w:szCs w:val="16"/>
        </w:rPr>
      </w:pPr>
      <w:r w:rsidRPr="0035756A">
        <w:rPr>
          <w:rFonts w:ascii="Arial" w:hAnsi="Arial" w:cs="Arial"/>
          <w:color w:val="000000"/>
          <w:sz w:val="16"/>
          <w:szCs w:val="16"/>
        </w:rPr>
        <w:t xml:space="preserve">Организатор торгов направляет победителю аукциона или единственному принявшему участие в аукционе его участнику экземпляр проекта договора аренды земельного участка в десятидневный срок со дня составления протокола о результатах аукциона. При этом договор аренды земельного участка заключается по цене продажи годовой арендной платы за земельный участок в год,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w:t>
      </w:r>
      <w:r w:rsidRPr="0035756A">
        <w:rPr>
          <w:rFonts w:ascii="Arial" w:hAnsi="Arial" w:cs="Arial"/>
          <w:sz w:val="16"/>
          <w:szCs w:val="16"/>
        </w:rPr>
        <w:t>Не допускается заключение указанного договора ранее чем через десять дней со дня размещения информации о результатах аукциона на официальном сайте.</w:t>
      </w:r>
    </w:p>
    <w:p w:rsidR="00DB7354" w:rsidRPr="0035756A" w:rsidRDefault="00DB7354" w:rsidP="0035756A">
      <w:pPr>
        <w:tabs>
          <w:tab w:val="left" w:pos="1418"/>
        </w:tabs>
        <w:overflowPunct w:val="0"/>
        <w:autoSpaceDE w:val="0"/>
        <w:ind w:firstLine="284"/>
        <w:jc w:val="both"/>
        <w:textAlignment w:val="baseline"/>
        <w:rPr>
          <w:rFonts w:ascii="Arial" w:hAnsi="Arial" w:cs="Arial"/>
          <w:sz w:val="16"/>
          <w:szCs w:val="16"/>
        </w:rPr>
      </w:pPr>
      <w:r w:rsidRPr="0035756A">
        <w:rPr>
          <w:rFonts w:ascii="Arial" w:eastAsia="Lucida Sans Unicode" w:hAnsi="Arial" w:cs="Arial"/>
          <w:b/>
          <w:kern w:val="1"/>
          <w:sz w:val="16"/>
          <w:szCs w:val="16"/>
        </w:rPr>
        <w:t>10. Порядок проведения аукциона в электронной форме</w:t>
      </w:r>
    </w:p>
    <w:p w:rsidR="00DB7354" w:rsidRPr="0035756A" w:rsidRDefault="00DB7354" w:rsidP="0035756A">
      <w:pPr>
        <w:tabs>
          <w:tab w:val="left" w:pos="1418"/>
        </w:tabs>
        <w:overflowPunct w:val="0"/>
        <w:autoSpaceDE w:val="0"/>
        <w:ind w:firstLine="284"/>
        <w:jc w:val="both"/>
        <w:textAlignment w:val="baseline"/>
        <w:rPr>
          <w:rFonts w:ascii="Arial" w:hAnsi="Arial" w:cs="Arial"/>
          <w:sz w:val="16"/>
          <w:szCs w:val="16"/>
        </w:rPr>
      </w:pPr>
      <w:r w:rsidRPr="0035756A">
        <w:rPr>
          <w:rFonts w:ascii="Arial" w:hAnsi="Arial" w:cs="Arial"/>
          <w:sz w:val="16"/>
          <w:szCs w:val="16"/>
        </w:rPr>
        <w:t>Аукцион проводится в день и время, указанные в настоящем Извещении о проведении аукциона, путем последовательного повышения участниками начальной цены земельного участка, равную либо кратную величине «шага аукциона».</w:t>
      </w:r>
    </w:p>
    <w:p w:rsidR="00DB7354" w:rsidRPr="0035756A" w:rsidRDefault="00DB7354" w:rsidP="0035756A">
      <w:pPr>
        <w:tabs>
          <w:tab w:val="left" w:pos="1418"/>
        </w:tabs>
        <w:overflowPunct w:val="0"/>
        <w:autoSpaceDE w:val="0"/>
        <w:ind w:firstLine="284"/>
        <w:jc w:val="both"/>
        <w:textAlignment w:val="baseline"/>
        <w:rPr>
          <w:rFonts w:ascii="Arial" w:hAnsi="Arial" w:cs="Arial"/>
          <w:sz w:val="16"/>
          <w:szCs w:val="16"/>
        </w:rPr>
      </w:pPr>
      <w:r w:rsidRPr="0035756A">
        <w:rPr>
          <w:rFonts w:ascii="Arial" w:hAnsi="Arial" w:cs="Arial"/>
          <w:sz w:val="16"/>
          <w:szCs w:val="16"/>
        </w:rPr>
        <w:t>«Шаг аукциона» устанавливается в фиксированной сумме, составляющей 3 (три) процента начальной цены права на заключение договора аренды земельного участка, и не изменяется в течение всего аукциона.</w:t>
      </w:r>
    </w:p>
    <w:p w:rsidR="00DB7354" w:rsidRPr="0035756A" w:rsidRDefault="00DB7354" w:rsidP="0035756A">
      <w:pPr>
        <w:autoSpaceDE w:val="0"/>
        <w:ind w:firstLine="284"/>
        <w:jc w:val="both"/>
        <w:rPr>
          <w:rFonts w:ascii="Arial" w:eastAsia="Calibri" w:hAnsi="Arial" w:cs="Arial"/>
          <w:sz w:val="16"/>
          <w:szCs w:val="16"/>
        </w:rPr>
      </w:pPr>
      <w:r w:rsidRPr="0035756A">
        <w:rPr>
          <w:rFonts w:ascii="Arial" w:eastAsia="Calibri" w:hAnsi="Arial" w:cs="Arial"/>
          <w:b/>
          <w:sz w:val="16"/>
          <w:szCs w:val="16"/>
        </w:rPr>
        <w:t>Предложение о цене подается участником в день проведения аукциона 20 июня</w:t>
      </w:r>
      <w:r w:rsidRPr="0035756A">
        <w:rPr>
          <w:rFonts w:ascii="Arial" w:hAnsi="Arial" w:cs="Arial"/>
          <w:b/>
          <w:sz w:val="16"/>
          <w:szCs w:val="16"/>
        </w:rPr>
        <w:t xml:space="preserve"> 2024 года в 09 час 00 мин.</w:t>
      </w:r>
      <w:r w:rsidRPr="0035756A">
        <w:rPr>
          <w:rFonts w:ascii="Arial" w:hAnsi="Arial" w:cs="Arial"/>
          <w:sz w:val="16"/>
          <w:szCs w:val="16"/>
        </w:rPr>
        <w:t xml:space="preserve"> (время МСК)</w:t>
      </w:r>
      <w:r w:rsidRPr="0035756A">
        <w:rPr>
          <w:rFonts w:ascii="Arial" w:hAnsi="Arial" w:cs="Arial"/>
          <w:b/>
          <w:sz w:val="16"/>
          <w:szCs w:val="16"/>
        </w:rPr>
        <w:t>,</w:t>
      </w:r>
      <w:r w:rsidRPr="0035756A">
        <w:rPr>
          <w:rFonts w:ascii="Arial" w:eastAsia="Calibri" w:hAnsi="Arial" w:cs="Arial"/>
          <w:b/>
          <w:sz w:val="16"/>
          <w:szCs w:val="16"/>
        </w:rPr>
        <w:t xml:space="preserve"> </w:t>
      </w:r>
      <w:r w:rsidRPr="0035756A">
        <w:rPr>
          <w:rFonts w:ascii="Arial" w:eastAsia="Calibri" w:hAnsi="Arial" w:cs="Arial"/>
          <w:sz w:val="16"/>
          <w:szCs w:val="16"/>
        </w:rPr>
        <w:t>посредством функционала электронной площадки и подписывается электронной подписью Претендента или лица, имеющего право действовать от имени Претендента.</w:t>
      </w:r>
    </w:p>
    <w:p w:rsidR="00DB7354" w:rsidRPr="0035756A" w:rsidRDefault="00DB7354" w:rsidP="0035756A">
      <w:pPr>
        <w:tabs>
          <w:tab w:val="left" w:pos="1418"/>
        </w:tabs>
        <w:overflowPunct w:val="0"/>
        <w:autoSpaceDE w:val="0"/>
        <w:ind w:firstLine="284"/>
        <w:jc w:val="both"/>
        <w:textAlignment w:val="baseline"/>
        <w:rPr>
          <w:rFonts w:ascii="Arial" w:hAnsi="Arial" w:cs="Arial"/>
          <w:sz w:val="16"/>
          <w:szCs w:val="16"/>
        </w:rPr>
      </w:pPr>
      <w:r w:rsidRPr="0035756A">
        <w:rPr>
          <w:rFonts w:ascii="Arial" w:hAnsi="Arial" w:cs="Arial"/>
          <w:sz w:val="16"/>
          <w:szCs w:val="16"/>
        </w:rPr>
        <w:t>Во время проведения процедуры аукциона Организатор торгов обеспечивает доступ участников к закрытой части электронной площадки и возможность представления ими предложений о цене земельных участков.</w:t>
      </w:r>
    </w:p>
    <w:p w:rsidR="00DB7354" w:rsidRPr="0035756A" w:rsidRDefault="00DB7354" w:rsidP="0035756A">
      <w:pPr>
        <w:tabs>
          <w:tab w:val="left" w:pos="1418"/>
        </w:tabs>
        <w:overflowPunct w:val="0"/>
        <w:autoSpaceDE w:val="0"/>
        <w:ind w:firstLine="284"/>
        <w:jc w:val="both"/>
        <w:textAlignment w:val="baseline"/>
        <w:rPr>
          <w:rFonts w:ascii="Arial" w:hAnsi="Arial" w:cs="Arial"/>
          <w:sz w:val="16"/>
          <w:szCs w:val="16"/>
        </w:rPr>
      </w:pPr>
      <w:r w:rsidRPr="0035756A">
        <w:rPr>
          <w:rFonts w:ascii="Arial" w:hAnsi="Arial" w:cs="Arial"/>
          <w:sz w:val="16"/>
          <w:szCs w:val="16"/>
        </w:rPr>
        <w:t>Со времени начала проведения процедуры аукциона Организатором торгов размещается:</w:t>
      </w:r>
    </w:p>
    <w:p w:rsidR="00DB7354" w:rsidRPr="0035756A" w:rsidRDefault="00DB7354" w:rsidP="0035756A">
      <w:pPr>
        <w:tabs>
          <w:tab w:val="left" w:pos="1418"/>
        </w:tabs>
        <w:overflowPunct w:val="0"/>
        <w:autoSpaceDE w:val="0"/>
        <w:ind w:firstLine="284"/>
        <w:jc w:val="both"/>
        <w:textAlignment w:val="baseline"/>
        <w:rPr>
          <w:rFonts w:ascii="Arial" w:hAnsi="Arial" w:cs="Arial"/>
          <w:sz w:val="16"/>
          <w:szCs w:val="16"/>
        </w:rPr>
      </w:pPr>
      <w:r w:rsidRPr="0035756A">
        <w:rPr>
          <w:rFonts w:ascii="Arial" w:hAnsi="Arial" w:cs="Arial"/>
          <w:sz w:val="16"/>
          <w:szCs w:val="16"/>
        </w:rPr>
        <w:t>в открытой части электронной площадки - информация о начале проведения процедуры аукциона с указанием наименования лота, начальной цены и текущего «шага аукциона»;</w:t>
      </w:r>
    </w:p>
    <w:p w:rsidR="00DB7354" w:rsidRPr="0035756A" w:rsidRDefault="00DB7354" w:rsidP="0035756A">
      <w:pPr>
        <w:tabs>
          <w:tab w:val="left" w:pos="1418"/>
        </w:tabs>
        <w:overflowPunct w:val="0"/>
        <w:autoSpaceDE w:val="0"/>
        <w:ind w:firstLine="284"/>
        <w:jc w:val="both"/>
        <w:textAlignment w:val="baseline"/>
        <w:rPr>
          <w:rFonts w:ascii="Arial" w:hAnsi="Arial" w:cs="Arial"/>
          <w:sz w:val="16"/>
          <w:szCs w:val="16"/>
        </w:rPr>
      </w:pPr>
      <w:r w:rsidRPr="0035756A">
        <w:rPr>
          <w:rFonts w:ascii="Arial" w:hAnsi="Arial" w:cs="Arial"/>
          <w:sz w:val="16"/>
          <w:szCs w:val="16"/>
        </w:rPr>
        <w:t>в закрытой части электронной площадки - помимо информации, указанной в открытой части электронной площадки, также предложения о цене лота и время их поступления, величина повышения начальной цены («шаг аукциона»), время, оставшееся до окончания приема предложений о цене.</w:t>
      </w:r>
    </w:p>
    <w:p w:rsidR="00DB7354" w:rsidRPr="0035756A" w:rsidRDefault="00DB7354" w:rsidP="0035756A">
      <w:pPr>
        <w:tabs>
          <w:tab w:val="left" w:pos="1418"/>
        </w:tabs>
        <w:overflowPunct w:val="0"/>
        <w:autoSpaceDE w:val="0"/>
        <w:ind w:firstLine="284"/>
        <w:jc w:val="both"/>
        <w:textAlignment w:val="baseline"/>
        <w:rPr>
          <w:rFonts w:ascii="Arial" w:hAnsi="Arial" w:cs="Arial"/>
          <w:sz w:val="16"/>
          <w:szCs w:val="16"/>
        </w:rPr>
      </w:pPr>
      <w:r w:rsidRPr="0035756A">
        <w:rPr>
          <w:rFonts w:ascii="Arial" w:hAnsi="Arial" w:cs="Arial"/>
          <w:sz w:val="16"/>
          <w:szCs w:val="16"/>
        </w:rPr>
        <w:t>В течение одного часа со времени начала проведения процедуры аукциона участникам предлагается заявить о заключении договора аренды земельного участка по начальной цене. В случае, если в течение указанного времени:</w:t>
      </w:r>
    </w:p>
    <w:p w:rsidR="00DB7354" w:rsidRPr="0035756A" w:rsidRDefault="00DB7354" w:rsidP="0035756A">
      <w:pPr>
        <w:tabs>
          <w:tab w:val="left" w:pos="1418"/>
        </w:tabs>
        <w:overflowPunct w:val="0"/>
        <w:autoSpaceDE w:val="0"/>
        <w:ind w:firstLine="284"/>
        <w:jc w:val="both"/>
        <w:textAlignment w:val="baseline"/>
        <w:rPr>
          <w:rFonts w:ascii="Arial" w:hAnsi="Arial" w:cs="Arial"/>
          <w:sz w:val="16"/>
          <w:szCs w:val="16"/>
        </w:rPr>
      </w:pPr>
      <w:r w:rsidRPr="0035756A">
        <w:rPr>
          <w:rFonts w:ascii="Arial" w:hAnsi="Arial" w:cs="Arial"/>
          <w:sz w:val="16"/>
          <w:szCs w:val="16"/>
        </w:rPr>
        <w:lastRenderedPageBreak/>
        <w:t>поступило предложение о начальной цене земельного участка, то время для представления следующих предложений об увеличенной на «шаг аукциона» цене земельного участка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DB7354" w:rsidRPr="0035756A" w:rsidRDefault="00DB7354" w:rsidP="0035756A">
      <w:pPr>
        <w:tabs>
          <w:tab w:val="left" w:pos="1418"/>
        </w:tabs>
        <w:overflowPunct w:val="0"/>
        <w:autoSpaceDE w:val="0"/>
        <w:ind w:firstLine="284"/>
        <w:jc w:val="both"/>
        <w:textAlignment w:val="baseline"/>
        <w:rPr>
          <w:rFonts w:ascii="Arial" w:hAnsi="Arial" w:cs="Arial"/>
          <w:sz w:val="16"/>
          <w:szCs w:val="16"/>
        </w:rPr>
      </w:pPr>
      <w:r w:rsidRPr="0035756A">
        <w:rPr>
          <w:rFonts w:ascii="Arial" w:hAnsi="Arial" w:cs="Arial"/>
          <w:sz w:val="16"/>
          <w:szCs w:val="16"/>
        </w:rPr>
        <w:t>не поступило ни одного предложения о начальной цене земельного участка,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земельного участка является время завершения аукциона.</w:t>
      </w:r>
    </w:p>
    <w:p w:rsidR="00DB7354" w:rsidRPr="0035756A" w:rsidRDefault="00DB7354" w:rsidP="0035756A">
      <w:pPr>
        <w:tabs>
          <w:tab w:val="left" w:pos="1418"/>
        </w:tabs>
        <w:overflowPunct w:val="0"/>
        <w:autoSpaceDE w:val="0"/>
        <w:ind w:firstLine="284"/>
        <w:jc w:val="both"/>
        <w:textAlignment w:val="baseline"/>
        <w:rPr>
          <w:rFonts w:ascii="Arial" w:hAnsi="Arial" w:cs="Arial"/>
          <w:sz w:val="16"/>
          <w:szCs w:val="16"/>
        </w:rPr>
      </w:pPr>
      <w:r w:rsidRPr="0035756A">
        <w:rPr>
          <w:rFonts w:ascii="Arial" w:hAnsi="Arial" w:cs="Arial"/>
          <w:sz w:val="16"/>
          <w:szCs w:val="16"/>
        </w:rPr>
        <w:t>При этом программными средствами электронной площадки обеспечивается:</w:t>
      </w:r>
    </w:p>
    <w:p w:rsidR="00DB7354" w:rsidRPr="0035756A" w:rsidRDefault="00DB7354" w:rsidP="0035756A">
      <w:pPr>
        <w:tabs>
          <w:tab w:val="left" w:pos="1418"/>
        </w:tabs>
        <w:overflowPunct w:val="0"/>
        <w:autoSpaceDE w:val="0"/>
        <w:ind w:firstLine="284"/>
        <w:jc w:val="both"/>
        <w:textAlignment w:val="baseline"/>
        <w:rPr>
          <w:rFonts w:ascii="Arial" w:hAnsi="Arial" w:cs="Arial"/>
          <w:sz w:val="16"/>
          <w:szCs w:val="16"/>
        </w:rPr>
      </w:pPr>
      <w:r w:rsidRPr="0035756A">
        <w:rPr>
          <w:rFonts w:ascii="Arial" w:hAnsi="Arial" w:cs="Arial"/>
          <w:sz w:val="16"/>
          <w:szCs w:val="16"/>
        </w:rPr>
        <w:t>исключение возможности подачи участником предложения о цене земельного участка, не соответствующего увеличению текущей цены на величину «шага аукциона»;</w:t>
      </w:r>
    </w:p>
    <w:p w:rsidR="00DB7354" w:rsidRPr="0035756A" w:rsidRDefault="00DB7354" w:rsidP="0035756A">
      <w:pPr>
        <w:tabs>
          <w:tab w:val="left" w:pos="1418"/>
        </w:tabs>
        <w:overflowPunct w:val="0"/>
        <w:autoSpaceDE w:val="0"/>
        <w:ind w:firstLine="284"/>
        <w:jc w:val="both"/>
        <w:textAlignment w:val="baseline"/>
        <w:rPr>
          <w:rFonts w:ascii="Arial" w:hAnsi="Arial" w:cs="Arial"/>
          <w:sz w:val="16"/>
          <w:szCs w:val="16"/>
        </w:rPr>
      </w:pPr>
      <w:r w:rsidRPr="0035756A">
        <w:rPr>
          <w:rFonts w:ascii="Arial" w:hAnsi="Arial" w:cs="Arial"/>
          <w:sz w:val="16"/>
          <w:szCs w:val="16"/>
        </w:rPr>
        <w:t>уведомление участника в случае, если предложение этого участника о цене земельного участка не может быть принято в связи с подачей аналогичного предложения ранее другим участником.</w:t>
      </w:r>
    </w:p>
    <w:p w:rsidR="00DB7354" w:rsidRPr="0035756A" w:rsidRDefault="00DB7354" w:rsidP="0035756A">
      <w:pPr>
        <w:tabs>
          <w:tab w:val="left" w:pos="1418"/>
        </w:tabs>
        <w:overflowPunct w:val="0"/>
        <w:autoSpaceDE w:val="0"/>
        <w:ind w:firstLine="284"/>
        <w:jc w:val="both"/>
        <w:textAlignment w:val="baseline"/>
        <w:rPr>
          <w:rFonts w:ascii="Arial" w:hAnsi="Arial" w:cs="Arial"/>
          <w:sz w:val="16"/>
          <w:szCs w:val="16"/>
        </w:rPr>
      </w:pPr>
      <w:r w:rsidRPr="0035756A">
        <w:rPr>
          <w:rFonts w:ascii="Arial" w:hAnsi="Arial" w:cs="Arial"/>
          <w:sz w:val="16"/>
          <w:szCs w:val="16"/>
        </w:rPr>
        <w:t>Ход проведения процедуры подачи предложений о цене земельного участка участниками фиксируется Организатором торгов в электронном журнале.</w:t>
      </w:r>
    </w:p>
    <w:p w:rsidR="00DB7354" w:rsidRPr="0035756A" w:rsidRDefault="00DB7354" w:rsidP="0035756A">
      <w:pPr>
        <w:tabs>
          <w:tab w:val="left" w:pos="1418"/>
        </w:tabs>
        <w:overflowPunct w:val="0"/>
        <w:autoSpaceDE w:val="0"/>
        <w:ind w:firstLine="284"/>
        <w:jc w:val="both"/>
        <w:textAlignment w:val="baseline"/>
        <w:rPr>
          <w:rFonts w:ascii="Arial" w:hAnsi="Arial" w:cs="Arial"/>
          <w:sz w:val="16"/>
          <w:szCs w:val="16"/>
        </w:rPr>
      </w:pPr>
      <w:r w:rsidRPr="0035756A">
        <w:rPr>
          <w:rFonts w:ascii="Arial" w:hAnsi="Arial" w:cs="Arial"/>
          <w:sz w:val="16"/>
          <w:szCs w:val="16"/>
        </w:rPr>
        <w:t>Победителем аукциона признается участник, предложивший наибольший размер ежегодной арендной платы за земельный участок.</w:t>
      </w:r>
    </w:p>
    <w:p w:rsidR="00DB7354" w:rsidRPr="0035756A" w:rsidRDefault="00DB7354" w:rsidP="0035756A">
      <w:pPr>
        <w:tabs>
          <w:tab w:val="left" w:pos="1418"/>
        </w:tabs>
        <w:overflowPunct w:val="0"/>
        <w:autoSpaceDE w:val="0"/>
        <w:ind w:firstLine="284"/>
        <w:jc w:val="both"/>
        <w:textAlignment w:val="baseline"/>
        <w:rPr>
          <w:rFonts w:ascii="Arial" w:hAnsi="Arial" w:cs="Arial"/>
          <w:sz w:val="16"/>
          <w:szCs w:val="16"/>
        </w:rPr>
      </w:pPr>
      <w:r w:rsidRPr="0035756A">
        <w:rPr>
          <w:rFonts w:ascii="Arial" w:hAnsi="Arial" w:cs="Arial"/>
          <w:sz w:val="16"/>
          <w:szCs w:val="16"/>
        </w:rPr>
        <w:t>Процедура аукциона считается завершенной с момента подписания Продавцом протокола об итогах аукциона.</w:t>
      </w:r>
    </w:p>
    <w:p w:rsidR="00DB7354" w:rsidRPr="0035756A" w:rsidRDefault="00DB7354" w:rsidP="0035756A">
      <w:pPr>
        <w:ind w:firstLine="284"/>
        <w:jc w:val="both"/>
        <w:rPr>
          <w:rFonts w:ascii="Arial" w:hAnsi="Arial" w:cs="Arial"/>
          <w:sz w:val="16"/>
          <w:szCs w:val="16"/>
        </w:rPr>
      </w:pPr>
      <w:r w:rsidRPr="0035756A">
        <w:rPr>
          <w:rFonts w:ascii="Arial" w:hAnsi="Arial" w:cs="Arial"/>
          <w:sz w:val="16"/>
          <w:szCs w:val="16"/>
        </w:rPr>
        <w:t>Оператор электронной площадки вправе взимать с победителя аукциона или иного лица, с которыми в соответствии с пунктами 13, 14, 20 и 25 статьи 39.12 Земельного кодекса Российской Федерации заключается договор аренды земельного участка, находящегося в государственной или муниципальной собственности. Размер платы в размере одного процента начальной цены предмета аукциона и не более чем 5 тысяч рублей без учета налога на добавленную стоимость (регулируется постановлением Правительства РФ от 10.05.2018 № 564 «О взимании операторами электронных площадок, операторами специализированных электронных площадок платы при проведении электронной процедуры, закрытой электронной процедуры и установлении ее предельных размеров»).</w:t>
      </w:r>
    </w:p>
    <w:p w:rsidR="00DB7354" w:rsidRPr="0035756A" w:rsidRDefault="00DB7354" w:rsidP="0035756A">
      <w:pPr>
        <w:ind w:firstLine="284"/>
        <w:jc w:val="both"/>
        <w:rPr>
          <w:rFonts w:ascii="Arial" w:hAnsi="Arial" w:cs="Arial"/>
          <w:sz w:val="16"/>
          <w:szCs w:val="16"/>
        </w:rPr>
      </w:pPr>
      <w:r w:rsidRPr="0035756A">
        <w:rPr>
          <w:rFonts w:ascii="Arial" w:hAnsi="Arial" w:cs="Arial"/>
          <w:b/>
          <w:bCs/>
          <w:sz w:val="16"/>
          <w:szCs w:val="16"/>
        </w:rPr>
        <w:t>11. Заключение договора аренды земельного участка</w:t>
      </w:r>
    </w:p>
    <w:p w:rsidR="00DB7354" w:rsidRPr="0035756A" w:rsidRDefault="00DB7354" w:rsidP="0035756A">
      <w:pPr>
        <w:ind w:firstLine="284"/>
        <w:jc w:val="both"/>
        <w:rPr>
          <w:rFonts w:ascii="Arial" w:hAnsi="Arial" w:cs="Arial"/>
          <w:sz w:val="16"/>
          <w:szCs w:val="16"/>
        </w:rPr>
      </w:pPr>
      <w:r w:rsidRPr="0035756A">
        <w:rPr>
          <w:rFonts w:ascii="Arial" w:hAnsi="Arial" w:cs="Arial"/>
          <w:sz w:val="16"/>
          <w:szCs w:val="16"/>
        </w:rPr>
        <w:t>Договор аренды земельного участка заключается не ранее чем через десять дней со дня размещения информации о результатах аукциона на сайте </w:t>
      </w:r>
      <w:hyperlink r:id="rId39" w:history="1">
        <w:r w:rsidRPr="0035756A">
          <w:rPr>
            <w:rFonts w:ascii="Arial" w:hAnsi="Arial" w:cs="Arial"/>
            <w:sz w:val="16"/>
            <w:szCs w:val="16"/>
          </w:rPr>
          <w:t>www.torgi.gov.ru</w:t>
        </w:r>
      </w:hyperlink>
      <w:r w:rsidRPr="0035756A">
        <w:rPr>
          <w:rFonts w:ascii="Arial" w:hAnsi="Arial" w:cs="Arial"/>
          <w:sz w:val="16"/>
          <w:szCs w:val="16"/>
        </w:rPr>
        <w:t>.</w:t>
      </w:r>
    </w:p>
    <w:p w:rsidR="00DB7354" w:rsidRPr="0035756A" w:rsidRDefault="00DB7354" w:rsidP="0035756A">
      <w:pPr>
        <w:ind w:firstLine="284"/>
        <w:jc w:val="both"/>
        <w:rPr>
          <w:rFonts w:ascii="Arial" w:hAnsi="Arial" w:cs="Arial"/>
          <w:sz w:val="16"/>
          <w:szCs w:val="16"/>
        </w:rPr>
      </w:pPr>
      <w:r w:rsidRPr="0035756A">
        <w:rPr>
          <w:rFonts w:ascii="Arial" w:hAnsi="Arial" w:cs="Arial"/>
          <w:sz w:val="16"/>
          <w:szCs w:val="16"/>
        </w:rPr>
        <w:t>Договор аренды земельного участка с победителем аукциона заключается по цене, установленной по результатам аукциона.</w:t>
      </w:r>
    </w:p>
    <w:p w:rsidR="00DB7354" w:rsidRPr="0035756A" w:rsidRDefault="00DB7354" w:rsidP="0035756A">
      <w:pPr>
        <w:ind w:firstLine="284"/>
        <w:jc w:val="both"/>
        <w:rPr>
          <w:rFonts w:ascii="Arial" w:hAnsi="Arial" w:cs="Arial"/>
          <w:sz w:val="16"/>
          <w:szCs w:val="16"/>
        </w:rPr>
      </w:pPr>
      <w:r w:rsidRPr="0035756A">
        <w:rPr>
          <w:rFonts w:ascii="Arial" w:hAnsi="Arial" w:cs="Arial"/>
          <w:sz w:val="16"/>
          <w:szCs w:val="16"/>
        </w:rPr>
        <w:t>Договор аренды земельного участка заключается по начальной цене предмета аукциона:</w:t>
      </w:r>
    </w:p>
    <w:p w:rsidR="00DB7354" w:rsidRPr="0035756A" w:rsidRDefault="00DB7354" w:rsidP="0035756A">
      <w:pPr>
        <w:ind w:firstLine="284"/>
        <w:jc w:val="both"/>
        <w:rPr>
          <w:rFonts w:ascii="Arial" w:hAnsi="Arial" w:cs="Arial"/>
          <w:sz w:val="16"/>
          <w:szCs w:val="16"/>
        </w:rPr>
      </w:pPr>
      <w:r w:rsidRPr="0035756A">
        <w:rPr>
          <w:rFonts w:ascii="Arial" w:hAnsi="Arial" w:cs="Arial"/>
          <w:sz w:val="16"/>
          <w:szCs w:val="16"/>
        </w:rPr>
        <w:t>с лицом, соответствующим указанным в извещении о проведении аукциона требованиям к участникам аукциона, подавшим единственную заявку на участие в аукционе, и заявка которого признана соответствующей всем указанным в извещении о проведении аукциона условиям;</w:t>
      </w:r>
    </w:p>
    <w:p w:rsidR="00DB7354" w:rsidRPr="0035756A" w:rsidRDefault="00DB7354" w:rsidP="0035756A">
      <w:pPr>
        <w:ind w:firstLine="284"/>
        <w:jc w:val="both"/>
        <w:rPr>
          <w:rFonts w:ascii="Arial" w:hAnsi="Arial" w:cs="Arial"/>
          <w:sz w:val="16"/>
          <w:szCs w:val="16"/>
        </w:rPr>
      </w:pPr>
      <w:r w:rsidRPr="0035756A">
        <w:rPr>
          <w:rFonts w:ascii="Arial" w:hAnsi="Arial" w:cs="Arial"/>
          <w:sz w:val="16"/>
          <w:szCs w:val="16"/>
        </w:rPr>
        <w:t>с заявителем, признанным единственным участником аукциона,</w:t>
      </w:r>
    </w:p>
    <w:p w:rsidR="00DB7354" w:rsidRPr="0035756A" w:rsidRDefault="00DB7354" w:rsidP="0035756A">
      <w:pPr>
        <w:ind w:firstLine="284"/>
        <w:jc w:val="both"/>
        <w:rPr>
          <w:rFonts w:ascii="Arial" w:hAnsi="Arial" w:cs="Arial"/>
          <w:sz w:val="16"/>
          <w:szCs w:val="16"/>
        </w:rPr>
      </w:pPr>
      <w:r w:rsidRPr="0035756A">
        <w:rPr>
          <w:rFonts w:ascii="Arial" w:hAnsi="Arial" w:cs="Arial"/>
          <w:sz w:val="16"/>
          <w:szCs w:val="16"/>
        </w:rPr>
        <w:t>с единственным принявшим участие в аукционе его участником.</w:t>
      </w:r>
    </w:p>
    <w:p w:rsidR="00DB7354" w:rsidRPr="0035756A" w:rsidRDefault="00DB7354" w:rsidP="0035756A">
      <w:pPr>
        <w:ind w:firstLine="284"/>
        <w:jc w:val="both"/>
        <w:rPr>
          <w:rFonts w:ascii="Arial" w:hAnsi="Arial" w:cs="Arial"/>
          <w:sz w:val="16"/>
          <w:szCs w:val="16"/>
        </w:rPr>
      </w:pPr>
      <w:r w:rsidRPr="0035756A">
        <w:rPr>
          <w:rFonts w:ascii="Arial" w:hAnsi="Arial" w:cs="Arial"/>
          <w:sz w:val="16"/>
          <w:szCs w:val="16"/>
        </w:rPr>
        <w:t>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DB7354" w:rsidRPr="0035756A" w:rsidRDefault="00DB7354" w:rsidP="0035756A">
      <w:pPr>
        <w:ind w:firstLine="284"/>
        <w:jc w:val="both"/>
        <w:rPr>
          <w:rFonts w:ascii="Arial" w:hAnsi="Arial" w:cs="Arial"/>
          <w:sz w:val="16"/>
          <w:szCs w:val="16"/>
        </w:rPr>
      </w:pPr>
      <w:r w:rsidRPr="0035756A">
        <w:rPr>
          <w:rFonts w:ascii="Arial" w:hAnsi="Arial" w:cs="Arial"/>
          <w:sz w:val="16"/>
          <w:szCs w:val="16"/>
        </w:rPr>
        <w:t>Сведения о победителе аукциона, уклонившегося от заключения договора аренды земельного участка, являющегося предметом аукциона, об иных лицах, с которыми указанный договор заключается в случае признания аукциона несостоявшимся, включаются в реестр недобросовестных участников аукциона, ведение которого осуществляется уполномоченным Правительством Российской Федерации федеральным органом исполнительной власти.</w:t>
      </w:r>
    </w:p>
    <w:p w:rsidR="00DB7354" w:rsidRPr="0035756A" w:rsidRDefault="00DB7354" w:rsidP="0035756A">
      <w:pPr>
        <w:ind w:firstLine="284"/>
        <w:jc w:val="both"/>
        <w:rPr>
          <w:rFonts w:ascii="Arial" w:hAnsi="Arial" w:cs="Arial"/>
          <w:sz w:val="16"/>
          <w:szCs w:val="16"/>
        </w:rPr>
      </w:pPr>
      <w:r w:rsidRPr="0035756A">
        <w:rPr>
          <w:rFonts w:ascii="Arial" w:hAnsi="Arial" w:cs="Arial"/>
          <w:sz w:val="16"/>
          <w:szCs w:val="16"/>
        </w:rPr>
        <w:t xml:space="preserve">Проект договора аренды земельного участка размещен на официальном сайте Российской Федерации для размещения информации о проведении торгов </w:t>
      </w:r>
      <w:hyperlink r:id="rId40" w:history="1">
        <w:r w:rsidRPr="0035756A">
          <w:rPr>
            <w:rFonts w:ascii="Arial" w:hAnsi="Arial" w:cs="Arial"/>
            <w:sz w:val="16"/>
            <w:szCs w:val="16"/>
          </w:rPr>
          <w:t>http://torgi.gov.ru</w:t>
        </w:r>
      </w:hyperlink>
      <w:r w:rsidRPr="0035756A">
        <w:rPr>
          <w:rFonts w:ascii="Arial" w:hAnsi="Arial" w:cs="Arial"/>
          <w:sz w:val="16"/>
          <w:szCs w:val="16"/>
        </w:rPr>
        <w:t xml:space="preserve">, на официальном сайте Администрации Валдайского муниципального района </w:t>
      </w:r>
      <w:hyperlink r:id="rId41" w:history="1">
        <w:r w:rsidRPr="0035756A">
          <w:rPr>
            <w:rFonts w:ascii="Arial" w:hAnsi="Arial" w:cs="Arial"/>
            <w:sz w:val="16"/>
            <w:szCs w:val="16"/>
          </w:rPr>
          <w:t>http://www.valdayadm.ru/</w:t>
        </w:r>
      </w:hyperlink>
      <w:r w:rsidRPr="0035756A">
        <w:rPr>
          <w:rFonts w:ascii="Arial" w:hAnsi="Arial" w:cs="Arial"/>
          <w:sz w:val="16"/>
          <w:szCs w:val="16"/>
        </w:rPr>
        <w:t xml:space="preserve"> и на электронной площадке </w:t>
      </w:r>
      <w:hyperlink r:id="rId42" w:history="1">
        <w:r w:rsidRPr="0035756A">
          <w:rPr>
            <w:rFonts w:ascii="Arial" w:hAnsi="Arial" w:cs="Arial"/>
            <w:sz w:val="16"/>
            <w:szCs w:val="16"/>
          </w:rPr>
          <w:t>http://utp.sberbank-ast.ru</w:t>
        </w:r>
      </w:hyperlink>
      <w:r w:rsidRPr="0035756A">
        <w:rPr>
          <w:rFonts w:ascii="Arial" w:hAnsi="Arial" w:cs="Arial"/>
          <w:sz w:val="16"/>
          <w:szCs w:val="16"/>
        </w:rPr>
        <w:t>.</w:t>
      </w:r>
    </w:p>
    <w:p w:rsidR="00DB7354" w:rsidRPr="0035756A" w:rsidRDefault="00DB7354" w:rsidP="0035756A">
      <w:pPr>
        <w:pStyle w:val="af7"/>
        <w:shd w:val="clear" w:color="auto" w:fill="FFFFFF"/>
        <w:spacing w:before="0" w:beforeAutospacing="0" w:after="0" w:afterAutospacing="0"/>
        <w:ind w:firstLine="284"/>
        <w:jc w:val="both"/>
        <w:rPr>
          <w:rFonts w:ascii="Arial" w:hAnsi="Arial" w:cs="Arial"/>
          <w:sz w:val="16"/>
          <w:szCs w:val="16"/>
        </w:rPr>
      </w:pPr>
      <w:r w:rsidRPr="0035756A">
        <w:rPr>
          <w:rFonts w:ascii="Arial" w:hAnsi="Arial" w:cs="Arial"/>
          <w:b/>
          <w:sz w:val="16"/>
          <w:szCs w:val="16"/>
        </w:rPr>
        <w:t>12. Порядок отказа от проведения торгов</w:t>
      </w:r>
    </w:p>
    <w:p w:rsidR="00DB7354" w:rsidRPr="0035756A" w:rsidRDefault="00DB7354" w:rsidP="0035756A">
      <w:pPr>
        <w:pStyle w:val="af7"/>
        <w:shd w:val="clear" w:color="auto" w:fill="FFFFFF"/>
        <w:spacing w:before="0" w:beforeAutospacing="0" w:after="0" w:afterAutospacing="0"/>
        <w:ind w:firstLine="284"/>
        <w:jc w:val="both"/>
        <w:rPr>
          <w:rFonts w:ascii="Arial" w:hAnsi="Arial" w:cs="Arial"/>
          <w:sz w:val="16"/>
          <w:szCs w:val="16"/>
        </w:rPr>
      </w:pPr>
      <w:r w:rsidRPr="0035756A">
        <w:rPr>
          <w:rFonts w:ascii="Arial" w:hAnsi="Arial" w:cs="Arial"/>
          <w:sz w:val="16"/>
          <w:szCs w:val="16"/>
        </w:rPr>
        <w:t>Организатор аукциона вправе отказаться от проведения аукциона в любое время, но не позднее, чем за три дня до наступления даты его проведения.</w:t>
      </w:r>
    </w:p>
    <w:p w:rsidR="00DB7354" w:rsidRPr="0035756A" w:rsidRDefault="00DB7354" w:rsidP="0035756A">
      <w:pPr>
        <w:pStyle w:val="af7"/>
        <w:shd w:val="clear" w:color="auto" w:fill="FFFFFF"/>
        <w:spacing w:before="0" w:beforeAutospacing="0" w:after="0" w:afterAutospacing="0"/>
        <w:ind w:firstLine="284"/>
        <w:jc w:val="both"/>
        <w:rPr>
          <w:rFonts w:ascii="Arial" w:hAnsi="Arial" w:cs="Arial"/>
          <w:sz w:val="16"/>
          <w:szCs w:val="16"/>
        </w:rPr>
      </w:pPr>
      <w:r w:rsidRPr="0035756A">
        <w:rPr>
          <w:rFonts w:ascii="Arial" w:hAnsi="Arial" w:cs="Arial"/>
          <w:sz w:val="16"/>
          <w:szCs w:val="16"/>
        </w:rPr>
        <w:t xml:space="preserve">В случае отказа от проведения торгов Организатором торгов размещает соответствующее извещение на </w:t>
      </w:r>
      <w:hyperlink r:id="rId43" w:history="1">
        <w:r w:rsidRPr="0035756A">
          <w:rPr>
            <w:rFonts w:ascii="Arial" w:hAnsi="Arial" w:cs="Arial"/>
            <w:sz w:val="16"/>
            <w:szCs w:val="16"/>
          </w:rPr>
          <w:t>http://utp.sberbank-ast.ru</w:t>
        </w:r>
      </w:hyperlink>
      <w:r w:rsidRPr="0035756A">
        <w:rPr>
          <w:rFonts w:ascii="Arial" w:hAnsi="Arial" w:cs="Arial"/>
          <w:sz w:val="16"/>
          <w:szCs w:val="16"/>
        </w:rPr>
        <w:t>.</w:t>
      </w:r>
    </w:p>
    <w:p w:rsidR="0035756A" w:rsidRPr="001A53CB" w:rsidRDefault="00DB7354" w:rsidP="0035756A">
      <w:pPr>
        <w:pStyle w:val="af7"/>
        <w:shd w:val="clear" w:color="auto" w:fill="FFFFFF"/>
        <w:spacing w:before="0" w:beforeAutospacing="0" w:after="0" w:afterAutospacing="0"/>
        <w:ind w:firstLine="284"/>
        <w:jc w:val="both"/>
        <w:rPr>
          <w:rFonts w:ascii="Arial" w:hAnsi="Arial" w:cs="Arial"/>
          <w:sz w:val="16"/>
          <w:szCs w:val="16"/>
        </w:rPr>
      </w:pPr>
      <w:r w:rsidRPr="0035756A">
        <w:rPr>
          <w:rFonts w:ascii="Arial" w:hAnsi="Arial" w:cs="Arial"/>
          <w:sz w:val="16"/>
          <w:szCs w:val="16"/>
        </w:rPr>
        <w:t>Все иные вопросы, касающиеся проведения аукциона, не нашедшие отражения в настоящем извещении, регулируются законодательством Российской Федерации.</w:t>
      </w:r>
    </w:p>
    <w:p w:rsidR="0035756A" w:rsidRPr="00945EBA" w:rsidRDefault="0035756A" w:rsidP="0035756A">
      <w:pPr>
        <w:jc w:val="right"/>
        <w:rPr>
          <w:rFonts w:ascii="Arial" w:hAnsi="Arial" w:cs="Arial"/>
          <w:sz w:val="12"/>
          <w:szCs w:val="12"/>
        </w:rPr>
      </w:pPr>
      <w:r w:rsidRPr="00945EBA">
        <w:rPr>
          <w:rFonts w:ascii="Arial" w:hAnsi="Arial" w:cs="Arial"/>
          <w:sz w:val="12"/>
          <w:szCs w:val="12"/>
        </w:rPr>
        <w:t>Пр</w:t>
      </w:r>
      <w:r>
        <w:rPr>
          <w:rFonts w:ascii="Arial" w:hAnsi="Arial" w:cs="Arial"/>
          <w:sz w:val="12"/>
          <w:szCs w:val="12"/>
        </w:rPr>
        <w:t xml:space="preserve">иложение </w:t>
      </w:r>
    </w:p>
    <w:p w:rsidR="00F45D14" w:rsidRDefault="00F45D14" w:rsidP="00F45D14">
      <w:pPr>
        <w:jc w:val="right"/>
        <w:rPr>
          <w:rFonts w:ascii="Arial" w:hAnsi="Arial" w:cs="Arial"/>
          <w:sz w:val="12"/>
          <w:szCs w:val="12"/>
        </w:rPr>
      </w:pPr>
      <w:r>
        <w:rPr>
          <w:rFonts w:ascii="Arial" w:hAnsi="Arial" w:cs="Arial"/>
          <w:sz w:val="12"/>
          <w:szCs w:val="12"/>
        </w:rPr>
        <w:t>к извещению</w:t>
      </w:r>
      <w:r w:rsidRPr="00945EBA">
        <w:rPr>
          <w:rFonts w:ascii="Arial" w:hAnsi="Arial" w:cs="Arial"/>
          <w:sz w:val="12"/>
          <w:szCs w:val="12"/>
        </w:rPr>
        <w:t xml:space="preserve"> </w:t>
      </w:r>
      <w:r w:rsidRPr="00F45D14">
        <w:rPr>
          <w:rFonts w:ascii="Arial" w:hAnsi="Arial" w:cs="Arial"/>
          <w:sz w:val="12"/>
          <w:szCs w:val="12"/>
        </w:rPr>
        <w:t xml:space="preserve">о проведении аукциона в электронной форме </w:t>
      </w:r>
    </w:p>
    <w:p w:rsidR="00F45D14" w:rsidRPr="00F45D14" w:rsidRDefault="00F45D14" w:rsidP="00F45D14">
      <w:pPr>
        <w:jc w:val="right"/>
        <w:rPr>
          <w:rFonts w:ascii="Arial" w:hAnsi="Arial" w:cs="Arial"/>
          <w:sz w:val="12"/>
          <w:szCs w:val="12"/>
        </w:rPr>
      </w:pPr>
      <w:r w:rsidRPr="00F45D14">
        <w:rPr>
          <w:rFonts w:ascii="Arial" w:hAnsi="Arial" w:cs="Arial"/>
          <w:sz w:val="12"/>
          <w:szCs w:val="12"/>
        </w:rPr>
        <w:t>на право заключения договоров аренды земельных участков</w:t>
      </w:r>
    </w:p>
    <w:p w:rsidR="00F45D14" w:rsidRDefault="00F45D14" w:rsidP="0035756A">
      <w:pPr>
        <w:jc w:val="right"/>
        <w:rPr>
          <w:rFonts w:ascii="Arial" w:hAnsi="Arial" w:cs="Arial"/>
          <w:sz w:val="12"/>
          <w:szCs w:val="12"/>
        </w:rPr>
      </w:pPr>
    </w:p>
    <w:p w:rsidR="0035756A" w:rsidRPr="00945EBA" w:rsidRDefault="0035756A" w:rsidP="0035756A">
      <w:pPr>
        <w:jc w:val="right"/>
        <w:rPr>
          <w:rFonts w:ascii="Arial" w:hAnsi="Arial" w:cs="Arial"/>
          <w:b/>
          <w:bCs/>
          <w:sz w:val="16"/>
          <w:szCs w:val="16"/>
        </w:rPr>
      </w:pPr>
      <w:r>
        <w:rPr>
          <w:rFonts w:ascii="Arial" w:hAnsi="Arial" w:cs="Arial"/>
          <w:b/>
          <w:bCs/>
          <w:sz w:val="16"/>
          <w:szCs w:val="16"/>
        </w:rPr>
        <w:t xml:space="preserve">ПРОДАВЦУ </w:t>
      </w:r>
      <w:r w:rsidRPr="00945EBA">
        <w:rPr>
          <w:rFonts w:ascii="Arial" w:hAnsi="Arial" w:cs="Arial"/>
          <w:b/>
          <w:bCs/>
          <w:sz w:val="16"/>
          <w:szCs w:val="16"/>
        </w:rPr>
        <w:t>Администрация Валдайского</w:t>
      </w:r>
    </w:p>
    <w:p w:rsidR="0035756A" w:rsidRPr="00945EBA" w:rsidRDefault="0035756A" w:rsidP="0035756A">
      <w:pPr>
        <w:jc w:val="right"/>
        <w:rPr>
          <w:rFonts w:ascii="Arial" w:hAnsi="Arial" w:cs="Arial"/>
          <w:sz w:val="16"/>
          <w:szCs w:val="16"/>
        </w:rPr>
      </w:pPr>
      <w:r w:rsidRPr="00945EBA">
        <w:rPr>
          <w:rFonts w:ascii="Arial" w:hAnsi="Arial" w:cs="Arial"/>
          <w:b/>
          <w:bCs/>
          <w:sz w:val="16"/>
          <w:szCs w:val="16"/>
        </w:rPr>
        <w:t>муниципального района</w:t>
      </w:r>
    </w:p>
    <w:p w:rsidR="00F45D14" w:rsidRPr="00F45D14" w:rsidRDefault="00F45D14" w:rsidP="00F45D14">
      <w:pPr>
        <w:pStyle w:val="20"/>
        <w:rPr>
          <w:rFonts w:ascii="Arial" w:hAnsi="Arial" w:cs="Arial"/>
          <w:b/>
          <w:sz w:val="16"/>
          <w:szCs w:val="16"/>
        </w:rPr>
      </w:pPr>
      <w:r w:rsidRPr="00F45D14">
        <w:rPr>
          <w:rFonts w:ascii="Arial" w:hAnsi="Arial" w:cs="Arial"/>
          <w:b/>
          <w:sz w:val="16"/>
          <w:szCs w:val="16"/>
        </w:rPr>
        <w:t>ЗАЯВКА НА УЧАСТИЕ В АУКЦИОНЕ</w:t>
      </w:r>
    </w:p>
    <w:p w:rsidR="00F45D14" w:rsidRPr="00F45D14" w:rsidRDefault="00F45D14" w:rsidP="00F45D14">
      <w:pPr>
        <w:rPr>
          <w:rFonts w:ascii="Arial" w:hAnsi="Arial" w:cs="Arial"/>
          <w:sz w:val="16"/>
          <w:szCs w:val="16"/>
        </w:rPr>
      </w:pPr>
      <w:r w:rsidRPr="00F45D14">
        <w:rPr>
          <w:rFonts w:ascii="Arial" w:hAnsi="Arial" w:cs="Arial"/>
          <w:sz w:val="16"/>
          <w:szCs w:val="16"/>
        </w:rPr>
        <w:t>«_____»____________20___ г.</w:t>
      </w:r>
    </w:p>
    <w:p w:rsidR="00F45D14" w:rsidRPr="00F45D14" w:rsidRDefault="00F45D14" w:rsidP="00F45D14">
      <w:pPr>
        <w:rPr>
          <w:rFonts w:ascii="Arial" w:hAnsi="Arial" w:cs="Arial"/>
          <w:sz w:val="16"/>
          <w:szCs w:val="16"/>
        </w:rPr>
      </w:pPr>
      <w:r w:rsidRPr="00F45D14">
        <w:rPr>
          <w:rFonts w:ascii="Arial" w:hAnsi="Arial" w:cs="Arial"/>
          <w:sz w:val="16"/>
          <w:szCs w:val="16"/>
        </w:rPr>
        <w:t>_______________________________________________________________________________________________________________________________________________________</w:t>
      </w:r>
      <w:r>
        <w:rPr>
          <w:rFonts w:ascii="Arial" w:hAnsi="Arial" w:cs="Arial"/>
          <w:sz w:val="16"/>
          <w:szCs w:val="16"/>
        </w:rPr>
        <w:t>______________________________________________________________________________________________</w:t>
      </w:r>
      <w:r w:rsidRPr="00F45D14">
        <w:rPr>
          <w:rFonts w:ascii="Arial" w:hAnsi="Arial" w:cs="Arial"/>
          <w:sz w:val="16"/>
          <w:szCs w:val="16"/>
        </w:rPr>
        <w:t xml:space="preserve">________, </w:t>
      </w:r>
    </w:p>
    <w:p w:rsidR="00F45D14" w:rsidRPr="00F45D14" w:rsidRDefault="00F45D14" w:rsidP="00F45D14">
      <w:pPr>
        <w:jc w:val="center"/>
        <w:rPr>
          <w:rFonts w:ascii="Arial" w:hAnsi="Arial" w:cs="Arial"/>
          <w:sz w:val="12"/>
          <w:szCs w:val="12"/>
        </w:rPr>
      </w:pPr>
      <w:r w:rsidRPr="00F45D14">
        <w:rPr>
          <w:rFonts w:ascii="Arial" w:hAnsi="Arial" w:cs="Arial"/>
          <w:sz w:val="12"/>
          <w:szCs w:val="12"/>
        </w:rPr>
        <w:t>(полное наименование юридического лица, подающего заявку, Ф.И.О. и паспортные данные физического лица )</w:t>
      </w:r>
    </w:p>
    <w:p w:rsidR="00F45D14" w:rsidRPr="00F45D14" w:rsidRDefault="00F45D14" w:rsidP="00F45D14">
      <w:pPr>
        <w:rPr>
          <w:rFonts w:ascii="Arial" w:hAnsi="Arial" w:cs="Arial"/>
          <w:sz w:val="16"/>
          <w:szCs w:val="16"/>
        </w:rPr>
      </w:pPr>
      <w:r w:rsidRPr="00F45D14">
        <w:rPr>
          <w:rFonts w:ascii="Arial" w:hAnsi="Arial" w:cs="Arial"/>
          <w:sz w:val="16"/>
          <w:szCs w:val="16"/>
        </w:rPr>
        <w:t>именуемый далее Претендент, в лице _____________________________________________</w:t>
      </w:r>
      <w:r>
        <w:rPr>
          <w:rFonts w:ascii="Arial" w:hAnsi="Arial" w:cs="Arial"/>
          <w:sz w:val="16"/>
          <w:szCs w:val="16"/>
        </w:rPr>
        <w:t>______________________________________________</w:t>
      </w:r>
      <w:r w:rsidRPr="00F45D14">
        <w:rPr>
          <w:rFonts w:ascii="Arial" w:hAnsi="Arial" w:cs="Arial"/>
          <w:sz w:val="16"/>
          <w:szCs w:val="16"/>
        </w:rPr>
        <w:t>___</w:t>
      </w:r>
    </w:p>
    <w:p w:rsidR="00F45D14" w:rsidRPr="00F45D14" w:rsidRDefault="00F45D14" w:rsidP="00F45D14">
      <w:pPr>
        <w:pBdr>
          <w:bottom w:val="single" w:sz="12" w:space="1" w:color="auto"/>
        </w:pBdr>
        <w:jc w:val="center"/>
        <w:rPr>
          <w:rFonts w:ascii="Arial" w:hAnsi="Arial" w:cs="Arial"/>
          <w:sz w:val="12"/>
          <w:szCs w:val="12"/>
        </w:rPr>
      </w:pPr>
      <w:r w:rsidRPr="00F45D14">
        <w:rPr>
          <w:rFonts w:ascii="Arial" w:hAnsi="Arial" w:cs="Arial"/>
          <w:sz w:val="12"/>
          <w:szCs w:val="12"/>
        </w:rPr>
        <w:t>(фамилия, имя, отчество, должность)</w:t>
      </w:r>
    </w:p>
    <w:p w:rsidR="00F45D14" w:rsidRPr="00F45D14" w:rsidRDefault="00F45D14" w:rsidP="00F45D14">
      <w:pPr>
        <w:pBdr>
          <w:bottom w:val="single" w:sz="12" w:space="1" w:color="auto"/>
        </w:pBdr>
        <w:rPr>
          <w:rFonts w:ascii="Arial" w:hAnsi="Arial" w:cs="Arial"/>
          <w:sz w:val="16"/>
          <w:szCs w:val="16"/>
        </w:rPr>
      </w:pPr>
      <w:r w:rsidRPr="00F45D14">
        <w:rPr>
          <w:rFonts w:ascii="Arial" w:hAnsi="Arial" w:cs="Arial"/>
          <w:sz w:val="16"/>
          <w:szCs w:val="16"/>
        </w:rPr>
        <w:t>_______________________________________________________________________________</w:t>
      </w:r>
      <w:r>
        <w:rPr>
          <w:rFonts w:ascii="Arial" w:hAnsi="Arial" w:cs="Arial"/>
          <w:sz w:val="16"/>
          <w:szCs w:val="16"/>
        </w:rPr>
        <w:t>______________________________________________</w:t>
      </w:r>
      <w:r w:rsidRPr="00F45D14">
        <w:rPr>
          <w:rFonts w:ascii="Arial" w:hAnsi="Arial" w:cs="Arial"/>
          <w:sz w:val="16"/>
          <w:szCs w:val="16"/>
        </w:rPr>
        <w:t>_, действующего на основании _____________________________________________</w:t>
      </w:r>
      <w:r>
        <w:rPr>
          <w:rFonts w:ascii="Arial" w:hAnsi="Arial" w:cs="Arial"/>
          <w:sz w:val="16"/>
          <w:szCs w:val="16"/>
        </w:rPr>
        <w:t>_______________________________________________</w:t>
      </w:r>
      <w:r w:rsidRPr="00F45D14">
        <w:rPr>
          <w:rFonts w:ascii="Arial" w:hAnsi="Arial" w:cs="Arial"/>
          <w:sz w:val="16"/>
          <w:szCs w:val="16"/>
        </w:rPr>
        <w:t>__________,</w:t>
      </w:r>
    </w:p>
    <w:p w:rsidR="00F45D14" w:rsidRPr="00F45D14" w:rsidRDefault="00F45D14" w:rsidP="00F45D14">
      <w:pPr>
        <w:pBdr>
          <w:bottom w:val="single" w:sz="12" w:space="1" w:color="auto"/>
        </w:pBdr>
        <w:jc w:val="both"/>
        <w:rPr>
          <w:rFonts w:ascii="Arial" w:hAnsi="Arial" w:cs="Arial"/>
          <w:sz w:val="16"/>
          <w:szCs w:val="16"/>
        </w:rPr>
      </w:pPr>
      <w:r w:rsidRPr="00F45D14">
        <w:rPr>
          <w:rFonts w:ascii="Arial" w:hAnsi="Arial" w:cs="Arial"/>
          <w:sz w:val="16"/>
          <w:szCs w:val="16"/>
        </w:rPr>
        <w:t>принимая решение об участии в аукционе на право заключения договора аренды земельного участка, с годовым размером арендной платы за земельный участок, с видом разрешенного использования:_____________________________________________________________</w:t>
      </w:r>
      <w:r>
        <w:rPr>
          <w:rFonts w:ascii="Arial" w:hAnsi="Arial" w:cs="Arial"/>
          <w:sz w:val="16"/>
          <w:szCs w:val="16"/>
        </w:rPr>
        <w:t>__________</w:t>
      </w:r>
      <w:r w:rsidRPr="00F45D14">
        <w:rPr>
          <w:rFonts w:ascii="Arial" w:hAnsi="Arial" w:cs="Arial"/>
          <w:sz w:val="16"/>
          <w:szCs w:val="16"/>
        </w:rPr>
        <w:t>______</w:t>
      </w:r>
    </w:p>
    <w:p w:rsidR="00F45D14" w:rsidRPr="00F45D14" w:rsidRDefault="00F45D14" w:rsidP="00F45D14">
      <w:pPr>
        <w:contextualSpacing/>
        <w:jc w:val="center"/>
        <w:rPr>
          <w:rFonts w:ascii="Arial" w:hAnsi="Arial" w:cs="Arial"/>
          <w:sz w:val="16"/>
          <w:szCs w:val="16"/>
        </w:rPr>
      </w:pPr>
      <w:r>
        <w:rPr>
          <w:rFonts w:ascii="Arial" w:hAnsi="Arial" w:cs="Arial"/>
          <w:sz w:val="12"/>
          <w:szCs w:val="12"/>
        </w:rPr>
        <w:t xml:space="preserve">                                                                                                       </w:t>
      </w:r>
      <w:r w:rsidRPr="00F45D14">
        <w:rPr>
          <w:rFonts w:ascii="Arial" w:hAnsi="Arial" w:cs="Arial"/>
          <w:sz w:val="12"/>
          <w:szCs w:val="12"/>
        </w:rPr>
        <w:t>(основные характеристики, кадастровый номер и местонахождение земельного участка)</w:t>
      </w:r>
    </w:p>
    <w:p w:rsidR="00F45D14" w:rsidRPr="00F45D14" w:rsidRDefault="00F45D14" w:rsidP="00F45D14">
      <w:pPr>
        <w:pBdr>
          <w:top w:val="single" w:sz="12" w:space="1" w:color="auto"/>
          <w:bottom w:val="single" w:sz="12" w:space="1" w:color="auto"/>
        </w:pBdr>
        <w:contextualSpacing/>
        <w:rPr>
          <w:rFonts w:ascii="Arial" w:hAnsi="Arial" w:cs="Arial"/>
          <w:sz w:val="16"/>
          <w:szCs w:val="16"/>
        </w:rPr>
      </w:pPr>
    </w:p>
    <w:p w:rsidR="00F45D14" w:rsidRPr="00F45D14" w:rsidRDefault="00F45D14" w:rsidP="00F45D14">
      <w:pPr>
        <w:pBdr>
          <w:bottom w:val="single" w:sz="12" w:space="1" w:color="auto"/>
        </w:pBdr>
        <w:contextualSpacing/>
        <w:rPr>
          <w:rFonts w:ascii="Arial" w:hAnsi="Arial" w:cs="Arial"/>
          <w:sz w:val="16"/>
          <w:szCs w:val="16"/>
        </w:rPr>
      </w:pPr>
    </w:p>
    <w:p w:rsidR="00F45D14" w:rsidRPr="00F45D14" w:rsidRDefault="00F45D14" w:rsidP="00F45D14">
      <w:pPr>
        <w:pStyle w:val="22"/>
        <w:pBdr>
          <w:bottom w:val="single" w:sz="12" w:space="2" w:color="auto"/>
        </w:pBdr>
        <w:spacing w:after="0" w:line="240" w:lineRule="auto"/>
        <w:ind w:firstLine="284"/>
        <w:contextualSpacing/>
        <w:jc w:val="both"/>
        <w:rPr>
          <w:rFonts w:ascii="Arial" w:hAnsi="Arial" w:cs="Arial"/>
          <w:sz w:val="16"/>
          <w:szCs w:val="16"/>
        </w:rPr>
      </w:pPr>
      <w:r>
        <w:rPr>
          <w:rFonts w:ascii="Arial" w:hAnsi="Arial" w:cs="Arial"/>
          <w:sz w:val="16"/>
          <w:szCs w:val="16"/>
        </w:rPr>
        <w:t>1)</w:t>
      </w:r>
      <w:r w:rsidRPr="00F45D14">
        <w:rPr>
          <w:rFonts w:ascii="Arial" w:hAnsi="Arial" w:cs="Arial"/>
          <w:sz w:val="16"/>
          <w:szCs w:val="16"/>
        </w:rPr>
        <w:t xml:space="preserve"> соблюдать условия аукциона, содержащиеся в информационном сообщении о проведении аукциона, опубликованном в периодическом печатном издании - бюллетене «Валдайский Вестник» от «17» мая 2024 г. №  29 (637);</w:t>
      </w:r>
    </w:p>
    <w:p w:rsidR="00F45D14" w:rsidRPr="00F45D14" w:rsidRDefault="00F45D14" w:rsidP="00F45D14">
      <w:pPr>
        <w:pStyle w:val="22"/>
        <w:pBdr>
          <w:bottom w:val="single" w:sz="12" w:space="2" w:color="auto"/>
        </w:pBdr>
        <w:spacing w:after="0" w:line="240" w:lineRule="auto"/>
        <w:ind w:firstLine="284"/>
        <w:contextualSpacing/>
        <w:jc w:val="both"/>
        <w:rPr>
          <w:rFonts w:ascii="Arial" w:hAnsi="Arial" w:cs="Arial"/>
          <w:sz w:val="16"/>
          <w:szCs w:val="16"/>
        </w:rPr>
      </w:pPr>
      <w:r>
        <w:rPr>
          <w:rFonts w:ascii="Arial" w:hAnsi="Arial" w:cs="Arial"/>
          <w:sz w:val="16"/>
          <w:szCs w:val="16"/>
        </w:rPr>
        <w:t xml:space="preserve">2) </w:t>
      </w:r>
      <w:r w:rsidRPr="00F45D14">
        <w:rPr>
          <w:rFonts w:ascii="Arial" w:hAnsi="Arial" w:cs="Arial"/>
          <w:sz w:val="16"/>
          <w:szCs w:val="16"/>
        </w:rPr>
        <w:t>в случае признания победителем, либо единственным участником аукциона, заключить с Продавцом договор аренды не позднее 30 дней после получения проекта договора аренды земельного участка, но не ранее чем через десять дней со дня размещения информации о результатах на официальном сайте;</w:t>
      </w:r>
    </w:p>
    <w:p w:rsidR="00F45D14" w:rsidRPr="00F45D14" w:rsidRDefault="00F45D14" w:rsidP="00F45D14">
      <w:pPr>
        <w:pBdr>
          <w:bottom w:val="single" w:sz="12" w:space="2" w:color="auto"/>
        </w:pBdr>
        <w:ind w:firstLine="284"/>
        <w:contextualSpacing/>
        <w:jc w:val="both"/>
        <w:rPr>
          <w:rFonts w:ascii="Arial" w:hAnsi="Arial" w:cs="Arial"/>
          <w:sz w:val="16"/>
          <w:szCs w:val="16"/>
        </w:rPr>
      </w:pPr>
      <w:r>
        <w:rPr>
          <w:rFonts w:ascii="Arial" w:hAnsi="Arial" w:cs="Arial"/>
          <w:sz w:val="16"/>
          <w:szCs w:val="16"/>
        </w:rPr>
        <w:t xml:space="preserve">3) </w:t>
      </w:r>
      <w:r w:rsidRPr="00F45D14">
        <w:rPr>
          <w:rFonts w:ascii="Arial" w:hAnsi="Arial" w:cs="Arial"/>
          <w:sz w:val="16"/>
          <w:szCs w:val="16"/>
        </w:rPr>
        <w:t>предоставить Продавцу копию документа удостоверяющего личность.</w:t>
      </w:r>
    </w:p>
    <w:p w:rsidR="00F45D14" w:rsidRPr="00F45D14" w:rsidRDefault="00F45D14" w:rsidP="00F45D14">
      <w:pPr>
        <w:rPr>
          <w:rFonts w:ascii="Arial" w:hAnsi="Arial" w:cs="Arial"/>
          <w:sz w:val="16"/>
          <w:szCs w:val="16"/>
        </w:rPr>
      </w:pPr>
      <w:r w:rsidRPr="00F45D14">
        <w:rPr>
          <w:rFonts w:ascii="Arial" w:hAnsi="Arial" w:cs="Arial"/>
          <w:sz w:val="16"/>
          <w:szCs w:val="16"/>
        </w:rPr>
        <w:t>Адрес регистрации  Претендента, номер контактного телефона Заявителя, банковские реквизиты Претендента, ОГРН, ИНН, КПП (для юридического лица):_______________</w:t>
      </w:r>
      <w:r>
        <w:rPr>
          <w:rFonts w:ascii="Arial" w:hAnsi="Arial" w:cs="Arial"/>
          <w:sz w:val="16"/>
          <w:szCs w:val="16"/>
        </w:rPr>
        <w:t>____________________________________________________________________________________</w:t>
      </w:r>
      <w:r w:rsidRPr="00F45D14">
        <w:rPr>
          <w:rFonts w:ascii="Arial" w:hAnsi="Arial" w:cs="Arial"/>
          <w:sz w:val="16"/>
          <w:szCs w:val="16"/>
        </w:rPr>
        <w:t>____</w:t>
      </w:r>
      <w:r>
        <w:rPr>
          <w:rFonts w:ascii="Arial" w:hAnsi="Arial" w:cs="Arial"/>
          <w:sz w:val="16"/>
          <w:szCs w:val="16"/>
        </w:rPr>
        <w:t>___________________</w:t>
      </w:r>
    </w:p>
    <w:p w:rsidR="00F45D14" w:rsidRPr="00F45D14" w:rsidRDefault="00F45D14" w:rsidP="00F45D14">
      <w:pPr>
        <w:rPr>
          <w:rFonts w:ascii="Arial" w:hAnsi="Arial" w:cs="Arial"/>
          <w:b/>
          <w:bCs/>
          <w:sz w:val="16"/>
          <w:szCs w:val="16"/>
        </w:rPr>
      </w:pPr>
      <w:r w:rsidRPr="00F45D14">
        <w:rPr>
          <w:rFonts w:ascii="Arial" w:hAnsi="Arial" w:cs="Arial"/>
          <w:b/>
          <w:bCs/>
          <w:sz w:val="16"/>
          <w:szCs w:val="16"/>
        </w:rPr>
        <w:t>__________________________________________________________________________</w:t>
      </w:r>
      <w:r>
        <w:rPr>
          <w:rFonts w:ascii="Arial" w:hAnsi="Arial" w:cs="Arial"/>
          <w:b/>
          <w:bCs/>
          <w:sz w:val="16"/>
          <w:szCs w:val="16"/>
        </w:rPr>
        <w:t>_______________________________________________</w:t>
      </w:r>
      <w:r w:rsidRPr="00F45D14">
        <w:rPr>
          <w:rFonts w:ascii="Arial" w:hAnsi="Arial" w:cs="Arial"/>
          <w:b/>
          <w:bCs/>
          <w:sz w:val="16"/>
          <w:szCs w:val="16"/>
        </w:rPr>
        <w:t>______</w:t>
      </w:r>
    </w:p>
    <w:p w:rsidR="00F45D14" w:rsidRPr="00F45D14" w:rsidRDefault="00F45D14" w:rsidP="00F45D14">
      <w:pPr>
        <w:rPr>
          <w:rFonts w:ascii="Arial" w:hAnsi="Arial" w:cs="Arial"/>
          <w:b/>
          <w:bCs/>
          <w:sz w:val="16"/>
          <w:szCs w:val="16"/>
        </w:rPr>
      </w:pPr>
      <w:r w:rsidRPr="00F45D14">
        <w:rPr>
          <w:rFonts w:ascii="Arial" w:hAnsi="Arial" w:cs="Arial"/>
          <w:b/>
          <w:bCs/>
          <w:sz w:val="16"/>
          <w:szCs w:val="16"/>
        </w:rPr>
        <w:t>_________________________________________________</w:t>
      </w:r>
      <w:r>
        <w:rPr>
          <w:rFonts w:ascii="Arial" w:hAnsi="Arial" w:cs="Arial"/>
          <w:b/>
          <w:bCs/>
          <w:sz w:val="16"/>
          <w:szCs w:val="16"/>
        </w:rPr>
        <w:t>______________________________________________________________________________</w:t>
      </w:r>
    </w:p>
    <w:p w:rsidR="00F45D14" w:rsidRPr="00F45D14" w:rsidRDefault="00F45D14" w:rsidP="00F45D14">
      <w:pPr>
        <w:rPr>
          <w:rFonts w:ascii="Arial" w:hAnsi="Arial" w:cs="Arial"/>
          <w:bCs/>
          <w:sz w:val="16"/>
          <w:szCs w:val="16"/>
        </w:rPr>
      </w:pPr>
      <w:r w:rsidRPr="00F45D14">
        <w:rPr>
          <w:rFonts w:ascii="Arial" w:hAnsi="Arial" w:cs="Arial"/>
          <w:bCs/>
          <w:sz w:val="16"/>
          <w:szCs w:val="16"/>
        </w:rPr>
        <w:t>Приложения:</w:t>
      </w:r>
    </w:p>
    <w:p w:rsidR="00F45D14" w:rsidRPr="00F45D14" w:rsidRDefault="00F45D14" w:rsidP="00F45D14">
      <w:pPr>
        <w:jc w:val="both"/>
        <w:rPr>
          <w:rFonts w:ascii="Arial" w:hAnsi="Arial" w:cs="Arial"/>
          <w:sz w:val="16"/>
          <w:szCs w:val="16"/>
        </w:rPr>
      </w:pPr>
      <w:r w:rsidRPr="00F45D14">
        <w:rPr>
          <w:rFonts w:ascii="Arial" w:hAnsi="Arial" w:cs="Arial"/>
          <w:sz w:val="16"/>
          <w:szCs w:val="16"/>
        </w:rPr>
        <w:t>1. ____________________________________________________________________</w:t>
      </w:r>
      <w:r>
        <w:rPr>
          <w:rFonts w:ascii="Arial" w:hAnsi="Arial" w:cs="Arial"/>
          <w:sz w:val="16"/>
          <w:szCs w:val="16"/>
        </w:rPr>
        <w:t>________________________________________________</w:t>
      </w:r>
      <w:r w:rsidRPr="00F45D14">
        <w:rPr>
          <w:rFonts w:ascii="Arial" w:hAnsi="Arial" w:cs="Arial"/>
          <w:sz w:val="16"/>
          <w:szCs w:val="16"/>
        </w:rPr>
        <w:t>_________</w:t>
      </w:r>
    </w:p>
    <w:p w:rsidR="00F45D14" w:rsidRPr="00F45D14" w:rsidRDefault="00F45D14" w:rsidP="00F45D14">
      <w:pPr>
        <w:jc w:val="both"/>
        <w:rPr>
          <w:rFonts w:ascii="Arial" w:hAnsi="Arial" w:cs="Arial"/>
          <w:sz w:val="16"/>
          <w:szCs w:val="16"/>
        </w:rPr>
      </w:pPr>
      <w:r w:rsidRPr="00F45D14">
        <w:rPr>
          <w:rFonts w:ascii="Arial" w:hAnsi="Arial" w:cs="Arial"/>
          <w:sz w:val="16"/>
          <w:szCs w:val="16"/>
        </w:rPr>
        <w:t>2. ___________________________________________________________________</w:t>
      </w:r>
      <w:r>
        <w:rPr>
          <w:rFonts w:ascii="Arial" w:hAnsi="Arial" w:cs="Arial"/>
          <w:sz w:val="16"/>
          <w:szCs w:val="16"/>
        </w:rPr>
        <w:t>________________________________________________</w:t>
      </w:r>
      <w:r w:rsidRPr="00F45D14">
        <w:rPr>
          <w:rFonts w:ascii="Arial" w:hAnsi="Arial" w:cs="Arial"/>
          <w:sz w:val="16"/>
          <w:szCs w:val="16"/>
        </w:rPr>
        <w:t>__________</w:t>
      </w:r>
    </w:p>
    <w:p w:rsidR="00F45D14" w:rsidRPr="00F45D14" w:rsidRDefault="00F45D14" w:rsidP="00F45D14">
      <w:pPr>
        <w:jc w:val="both"/>
        <w:rPr>
          <w:rFonts w:ascii="Arial" w:hAnsi="Arial" w:cs="Arial"/>
          <w:sz w:val="16"/>
          <w:szCs w:val="16"/>
        </w:rPr>
      </w:pPr>
      <w:r w:rsidRPr="00F45D14">
        <w:rPr>
          <w:rFonts w:ascii="Arial" w:hAnsi="Arial" w:cs="Arial"/>
          <w:sz w:val="16"/>
          <w:szCs w:val="16"/>
        </w:rPr>
        <w:t>3. _______________________________________________________________________</w:t>
      </w:r>
      <w:r>
        <w:rPr>
          <w:rFonts w:ascii="Arial" w:hAnsi="Arial" w:cs="Arial"/>
          <w:sz w:val="16"/>
          <w:szCs w:val="16"/>
        </w:rPr>
        <w:t>________________________________________________</w:t>
      </w:r>
      <w:r w:rsidRPr="00F45D14">
        <w:rPr>
          <w:rFonts w:ascii="Arial" w:hAnsi="Arial" w:cs="Arial"/>
          <w:sz w:val="16"/>
          <w:szCs w:val="16"/>
        </w:rPr>
        <w:t>______</w:t>
      </w:r>
    </w:p>
    <w:p w:rsidR="00F45D14" w:rsidRPr="00F45D14" w:rsidRDefault="00F45D14" w:rsidP="00F45D14">
      <w:pPr>
        <w:rPr>
          <w:rFonts w:ascii="Arial" w:hAnsi="Arial" w:cs="Arial"/>
          <w:sz w:val="16"/>
          <w:szCs w:val="16"/>
        </w:rPr>
      </w:pPr>
      <w:r w:rsidRPr="00F45D14">
        <w:rPr>
          <w:rFonts w:ascii="Arial" w:hAnsi="Arial" w:cs="Arial"/>
          <w:sz w:val="16"/>
          <w:szCs w:val="16"/>
        </w:rPr>
        <w:t>4. ________________________________________________________________________</w:t>
      </w:r>
      <w:r>
        <w:rPr>
          <w:rFonts w:ascii="Arial" w:hAnsi="Arial" w:cs="Arial"/>
          <w:sz w:val="16"/>
          <w:szCs w:val="16"/>
        </w:rPr>
        <w:t>________________________________________________</w:t>
      </w:r>
      <w:r w:rsidRPr="00F45D14">
        <w:rPr>
          <w:rFonts w:ascii="Arial" w:hAnsi="Arial" w:cs="Arial"/>
          <w:sz w:val="16"/>
          <w:szCs w:val="16"/>
        </w:rPr>
        <w:t>_____</w:t>
      </w:r>
    </w:p>
    <w:p w:rsidR="00F45D14" w:rsidRPr="00F45D14" w:rsidRDefault="00F45D14" w:rsidP="00F45D14">
      <w:pPr>
        <w:rPr>
          <w:rFonts w:ascii="Arial" w:hAnsi="Arial" w:cs="Arial"/>
          <w:sz w:val="16"/>
          <w:szCs w:val="16"/>
        </w:rPr>
      </w:pPr>
      <w:r w:rsidRPr="00F45D14">
        <w:rPr>
          <w:rFonts w:ascii="Arial" w:hAnsi="Arial" w:cs="Arial"/>
          <w:sz w:val="16"/>
          <w:szCs w:val="16"/>
        </w:rPr>
        <w:t>5. _____________________________________________________________________</w:t>
      </w:r>
      <w:r>
        <w:rPr>
          <w:rFonts w:ascii="Arial" w:hAnsi="Arial" w:cs="Arial"/>
          <w:sz w:val="16"/>
          <w:szCs w:val="16"/>
        </w:rPr>
        <w:t>________________________________________________</w:t>
      </w:r>
      <w:r w:rsidRPr="00F45D14">
        <w:rPr>
          <w:rFonts w:ascii="Arial" w:hAnsi="Arial" w:cs="Arial"/>
          <w:sz w:val="16"/>
          <w:szCs w:val="16"/>
        </w:rPr>
        <w:t>________</w:t>
      </w:r>
    </w:p>
    <w:p w:rsidR="00F45D14" w:rsidRPr="00F45D14" w:rsidRDefault="00F45D14" w:rsidP="00F45D14">
      <w:pPr>
        <w:jc w:val="both"/>
        <w:rPr>
          <w:rFonts w:ascii="Arial" w:hAnsi="Arial" w:cs="Arial"/>
          <w:sz w:val="16"/>
          <w:szCs w:val="16"/>
        </w:rPr>
      </w:pPr>
      <w:r w:rsidRPr="00F45D14">
        <w:rPr>
          <w:rFonts w:ascii="Arial" w:hAnsi="Arial" w:cs="Arial"/>
          <w:b/>
          <w:bCs/>
          <w:sz w:val="16"/>
          <w:szCs w:val="16"/>
        </w:rPr>
        <w:t>Подпись Претендента</w:t>
      </w:r>
      <w:r w:rsidRPr="00F45D14">
        <w:rPr>
          <w:rFonts w:ascii="Arial" w:hAnsi="Arial" w:cs="Arial"/>
          <w:sz w:val="16"/>
          <w:szCs w:val="16"/>
        </w:rPr>
        <w:t xml:space="preserve"> /его полномочного представителя/</w:t>
      </w:r>
    </w:p>
    <w:p w:rsidR="00F45D14" w:rsidRPr="00F45D14" w:rsidRDefault="00F45D14" w:rsidP="00F45D14">
      <w:pPr>
        <w:rPr>
          <w:rFonts w:ascii="Arial" w:hAnsi="Arial" w:cs="Arial"/>
          <w:sz w:val="16"/>
          <w:szCs w:val="16"/>
        </w:rPr>
      </w:pPr>
      <w:r w:rsidRPr="00F45D14">
        <w:rPr>
          <w:rFonts w:ascii="Arial" w:hAnsi="Arial" w:cs="Arial"/>
          <w:sz w:val="16"/>
          <w:szCs w:val="16"/>
        </w:rPr>
        <w:t>______________________________________________________________________________</w:t>
      </w:r>
    </w:p>
    <w:p w:rsidR="00F45D14" w:rsidRPr="00F45D14" w:rsidRDefault="00F45D14" w:rsidP="00F45D14">
      <w:pPr>
        <w:rPr>
          <w:rFonts w:ascii="Arial" w:hAnsi="Arial" w:cs="Arial"/>
          <w:b/>
          <w:bCs/>
          <w:sz w:val="16"/>
          <w:szCs w:val="16"/>
        </w:rPr>
      </w:pPr>
      <w:r w:rsidRPr="00F45D14">
        <w:rPr>
          <w:rFonts w:ascii="Arial" w:hAnsi="Arial" w:cs="Arial"/>
          <w:sz w:val="16"/>
          <w:szCs w:val="16"/>
        </w:rPr>
        <w:t xml:space="preserve">МП </w:t>
      </w:r>
    </w:p>
    <w:p w:rsidR="00F45D14" w:rsidRPr="00F45D14" w:rsidRDefault="00F45D14" w:rsidP="00F45D14">
      <w:pPr>
        <w:ind w:firstLine="284"/>
        <w:jc w:val="both"/>
        <w:rPr>
          <w:rFonts w:ascii="Arial" w:hAnsi="Arial" w:cs="Arial"/>
          <w:sz w:val="16"/>
          <w:szCs w:val="16"/>
        </w:rPr>
      </w:pPr>
      <w:r w:rsidRPr="00F45D14">
        <w:rPr>
          <w:rFonts w:ascii="Arial" w:hAnsi="Arial" w:cs="Arial"/>
          <w:sz w:val="16"/>
          <w:szCs w:val="16"/>
        </w:rPr>
        <w:lastRenderedPageBreak/>
        <w:t>Я, даю свое согласие на обработку своих персональных данных (ФИО, дата рождения, место рождения, данные паспорта (или иного документа, удостоверяющего личность), не возражаю против обработки Уполномоченным органом Администрации Валдайского муниципального района (Новгородская область, г.Валдай, пр.Комсомольский, д.19/21), то есть совершение, в том числе, следующих действий: обработку с использованием средств автоматизации или без использования таких средств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 июля 2006 года № 152-ФЗ «О персональных данных»,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с даты приема и на срок обработки и хранения документов в соответствии с архивным законодательством и может быть отозвано Заявителем в любой момент по соглашению сторон, путем письменного сообщения об указанном отзыве в произвольной форме, в Уполномоченный орган Администрации Валдайского муниципального района, если иное не установлено законодательством Российской Федерации.</w:t>
      </w:r>
    </w:p>
    <w:p w:rsidR="00F45D14" w:rsidRPr="00F45D14" w:rsidRDefault="00F45D14" w:rsidP="00F45D14">
      <w:pPr>
        <w:pStyle w:val="ConsPlusNonformat"/>
        <w:widowControl/>
        <w:rPr>
          <w:rFonts w:ascii="Arial" w:hAnsi="Arial" w:cs="Arial"/>
          <w:sz w:val="16"/>
          <w:szCs w:val="16"/>
        </w:rPr>
      </w:pPr>
      <w:r w:rsidRPr="00F45D14">
        <w:rPr>
          <w:rFonts w:ascii="Arial" w:hAnsi="Arial" w:cs="Arial"/>
          <w:sz w:val="16"/>
          <w:szCs w:val="16"/>
        </w:rPr>
        <w:t>____________________________/ ________________«____»__________</w:t>
      </w:r>
      <w:r>
        <w:rPr>
          <w:rFonts w:ascii="Arial" w:hAnsi="Arial" w:cs="Arial"/>
          <w:sz w:val="16"/>
          <w:szCs w:val="16"/>
        </w:rPr>
        <w:t>20____г</w:t>
      </w:r>
    </w:p>
    <w:p w:rsidR="00F45D14" w:rsidRPr="00F45D14" w:rsidRDefault="00F45D14" w:rsidP="00F45D14">
      <w:pPr>
        <w:ind w:right="-363"/>
        <w:rPr>
          <w:rFonts w:ascii="Arial" w:hAnsi="Arial" w:cs="Arial"/>
          <w:sz w:val="12"/>
          <w:szCs w:val="12"/>
        </w:rPr>
      </w:pPr>
      <w:r>
        <w:rPr>
          <w:rFonts w:ascii="Arial" w:hAnsi="Arial" w:cs="Arial"/>
          <w:sz w:val="12"/>
          <w:szCs w:val="12"/>
        </w:rPr>
        <w:t xml:space="preserve">                                 </w:t>
      </w:r>
      <w:r w:rsidRPr="00F45D14">
        <w:rPr>
          <w:rFonts w:ascii="Arial" w:hAnsi="Arial" w:cs="Arial"/>
          <w:sz w:val="12"/>
          <w:szCs w:val="12"/>
        </w:rPr>
        <w:t>(Ф.И.О.)                                      (подпись)</w:t>
      </w:r>
    </w:p>
    <w:p w:rsidR="00DF3966" w:rsidRDefault="00DF3966" w:rsidP="00652258">
      <w:pPr>
        <w:jc w:val="center"/>
        <w:rPr>
          <w:rFonts w:ascii="Arial" w:hAnsi="Arial" w:cs="Arial"/>
          <w:b/>
          <w:sz w:val="16"/>
          <w:szCs w:val="16"/>
        </w:rPr>
      </w:pPr>
    </w:p>
    <w:p w:rsidR="00652258" w:rsidRPr="007A0707" w:rsidRDefault="00652258" w:rsidP="00652258">
      <w:pPr>
        <w:jc w:val="center"/>
        <w:rPr>
          <w:rFonts w:ascii="Arial" w:hAnsi="Arial" w:cs="Arial"/>
          <w:b/>
          <w:sz w:val="16"/>
          <w:szCs w:val="16"/>
        </w:rPr>
      </w:pPr>
      <w:r w:rsidRPr="007A0707">
        <w:rPr>
          <w:rFonts w:ascii="Arial" w:hAnsi="Arial" w:cs="Arial"/>
          <w:b/>
          <w:sz w:val="16"/>
          <w:szCs w:val="16"/>
        </w:rPr>
        <w:t>ИНФОРМАЦИОННОЕ СООБЩЕНИЕ</w:t>
      </w:r>
    </w:p>
    <w:p w:rsidR="00A2264A" w:rsidRPr="00A2264A" w:rsidRDefault="00A2264A" w:rsidP="00A2264A">
      <w:pPr>
        <w:ind w:firstLine="284"/>
        <w:jc w:val="both"/>
        <w:rPr>
          <w:rFonts w:ascii="Arial" w:hAnsi="Arial" w:cs="Arial"/>
          <w:sz w:val="16"/>
          <w:szCs w:val="16"/>
        </w:rPr>
      </w:pPr>
      <w:r w:rsidRPr="00A2264A">
        <w:rPr>
          <w:rFonts w:ascii="Arial" w:hAnsi="Arial" w:cs="Arial"/>
          <w:sz w:val="16"/>
          <w:szCs w:val="16"/>
        </w:rPr>
        <w:t>Администрация Валдайского муниципального района сообщает о приёме заявлений о предоставлении в собственность земельных участков, из земель населённых пунктов, расположенных:</w:t>
      </w:r>
    </w:p>
    <w:p w:rsidR="00A2264A" w:rsidRPr="00A2264A" w:rsidRDefault="00A2264A" w:rsidP="00A2264A">
      <w:pPr>
        <w:ind w:firstLine="284"/>
        <w:jc w:val="both"/>
        <w:rPr>
          <w:rFonts w:ascii="Arial" w:hAnsi="Arial" w:cs="Arial"/>
          <w:sz w:val="16"/>
          <w:szCs w:val="16"/>
        </w:rPr>
      </w:pPr>
      <w:r w:rsidRPr="00A2264A">
        <w:rPr>
          <w:rFonts w:ascii="Arial" w:hAnsi="Arial" w:cs="Arial"/>
          <w:sz w:val="16"/>
          <w:szCs w:val="16"/>
        </w:rPr>
        <w:t xml:space="preserve">Российская Федерация, Новгородская область, Валдайский муниципальный район, Короцкое сельское поселение, д. Гагрино, площадью 1200 кв.м., для ведения личного подсобного хозяйства (ориентир: данный земельный участок расположен на расстоянии ориентировочно 80 м в южном направлении от земельного участка с кадастровым номером </w:t>
      </w:r>
      <w:r w:rsidRPr="00A2264A">
        <w:rPr>
          <w:rFonts w:ascii="Arial" w:hAnsi="Arial" w:cs="Arial"/>
          <w:bCs/>
          <w:color w:val="000000"/>
          <w:sz w:val="16"/>
          <w:szCs w:val="16"/>
          <w:shd w:val="clear" w:color="auto" w:fill="FFFFFF"/>
        </w:rPr>
        <w:t>53:03:0631002:21</w:t>
      </w:r>
      <w:r w:rsidRPr="00A2264A">
        <w:rPr>
          <w:rFonts w:ascii="Arial" w:hAnsi="Arial" w:cs="Arial"/>
          <w:sz w:val="16"/>
          <w:szCs w:val="16"/>
        </w:rPr>
        <w:t>);</w:t>
      </w:r>
    </w:p>
    <w:p w:rsidR="00A2264A" w:rsidRPr="00A2264A" w:rsidRDefault="00A2264A" w:rsidP="00A2264A">
      <w:pPr>
        <w:ind w:firstLine="284"/>
        <w:jc w:val="both"/>
        <w:rPr>
          <w:rFonts w:ascii="Arial" w:hAnsi="Arial" w:cs="Arial"/>
          <w:sz w:val="16"/>
          <w:szCs w:val="16"/>
        </w:rPr>
      </w:pPr>
      <w:r w:rsidRPr="00A2264A">
        <w:rPr>
          <w:rFonts w:ascii="Arial" w:hAnsi="Arial" w:cs="Arial"/>
          <w:sz w:val="16"/>
          <w:szCs w:val="16"/>
        </w:rPr>
        <w:t xml:space="preserve">Российская Федерация, Новгородская область, Валдайский муниципальный район, Короцкое сельское поселение, д. Гагрино, площадью 1209 кв.м., для ведения личного подсобного хозяйства (ориентир: данный земельный участок расположен на расстоянии ориентировочно 115 м в южном направлении от земельного участка с кадастровым номером </w:t>
      </w:r>
      <w:r w:rsidRPr="00A2264A">
        <w:rPr>
          <w:rFonts w:ascii="Arial" w:hAnsi="Arial" w:cs="Arial"/>
          <w:bCs/>
          <w:color w:val="000000"/>
          <w:sz w:val="16"/>
          <w:szCs w:val="16"/>
          <w:shd w:val="clear" w:color="auto" w:fill="FFFFFF"/>
        </w:rPr>
        <w:t>53:03:0631002:21</w:t>
      </w:r>
      <w:r w:rsidRPr="00A2264A">
        <w:rPr>
          <w:rFonts w:ascii="Arial" w:hAnsi="Arial" w:cs="Arial"/>
          <w:sz w:val="16"/>
          <w:szCs w:val="16"/>
        </w:rPr>
        <w:t>);</w:t>
      </w:r>
    </w:p>
    <w:p w:rsidR="00A2264A" w:rsidRPr="00A2264A" w:rsidRDefault="00A2264A" w:rsidP="00A2264A">
      <w:pPr>
        <w:ind w:firstLine="284"/>
        <w:jc w:val="both"/>
        <w:rPr>
          <w:rFonts w:ascii="Arial" w:hAnsi="Arial" w:cs="Arial"/>
          <w:sz w:val="16"/>
          <w:szCs w:val="16"/>
        </w:rPr>
      </w:pPr>
      <w:r w:rsidRPr="00A2264A">
        <w:rPr>
          <w:rFonts w:ascii="Arial" w:hAnsi="Arial" w:cs="Arial"/>
          <w:sz w:val="16"/>
          <w:szCs w:val="16"/>
        </w:rPr>
        <w:t xml:space="preserve">Российская Федерация, Новгородская область, Валдайский муниципальный район, Короцкое сельское поселение, д. Гагрино, площадью 1187 кв.м., для ведения личного подсобного хозяйства (ориентир: данный земельный участок расположен на расстоянии ориентировочно 140 м в южном направлении от земельного участка с кадастровым номером </w:t>
      </w:r>
      <w:r w:rsidRPr="00A2264A">
        <w:rPr>
          <w:rFonts w:ascii="Arial" w:hAnsi="Arial" w:cs="Arial"/>
          <w:bCs/>
          <w:color w:val="000000"/>
          <w:sz w:val="16"/>
          <w:szCs w:val="16"/>
          <w:shd w:val="clear" w:color="auto" w:fill="FFFFFF"/>
        </w:rPr>
        <w:t>53:03:0631002:21</w:t>
      </w:r>
      <w:r w:rsidRPr="00A2264A">
        <w:rPr>
          <w:rFonts w:ascii="Arial" w:hAnsi="Arial" w:cs="Arial"/>
          <w:sz w:val="16"/>
          <w:szCs w:val="16"/>
        </w:rPr>
        <w:t>);</w:t>
      </w:r>
    </w:p>
    <w:p w:rsidR="00A2264A" w:rsidRPr="00A2264A" w:rsidRDefault="00A2264A" w:rsidP="00A2264A">
      <w:pPr>
        <w:ind w:firstLine="284"/>
        <w:jc w:val="both"/>
        <w:rPr>
          <w:rFonts w:ascii="Arial" w:hAnsi="Arial" w:cs="Arial"/>
          <w:sz w:val="16"/>
          <w:szCs w:val="16"/>
        </w:rPr>
      </w:pPr>
      <w:r w:rsidRPr="00A2264A">
        <w:rPr>
          <w:rFonts w:ascii="Arial" w:hAnsi="Arial" w:cs="Arial"/>
          <w:sz w:val="16"/>
          <w:szCs w:val="16"/>
        </w:rPr>
        <w:t>Граждане, заинтересованные в предоставлении земельного участка, могут подавать заявления о  намерении участвовать в аукционе по продаже земельного участка.</w:t>
      </w:r>
    </w:p>
    <w:p w:rsidR="00A2264A" w:rsidRPr="00A2264A" w:rsidRDefault="00A2264A" w:rsidP="00A2264A">
      <w:pPr>
        <w:ind w:firstLine="284"/>
        <w:jc w:val="both"/>
        <w:rPr>
          <w:rStyle w:val="apple-style-span"/>
          <w:rFonts w:ascii="Arial" w:hAnsi="Arial" w:cs="Arial"/>
          <w:sz w:val="16"/>
          <w:szCs w:val="16"/>
        </w:rPr>
      </w:pPr>
      <w:r w:rsidRPr="00A2264A">
        <w:rPr>
          <w:rFonts w:ascii="Arial" w:hAnsi="Arial" w:cs="Arial"/>
          <w:sz w:val="16"/>
          <w:szCs w:val="16"/>
        </w:rPr>
        <w:t>Заявления принимаются в течение тридцати дней со дня опубликования данного сообщения (по 17.06.2024 включительно).</w:t>
      </w:r>
    </w:p>
    <w:p w:rsidR="00A2264A" w:rsidRPr="00A2264A" w:rsidRDefault="00A2264A" w:rsidP="00A2264A">
      <w:pPr>
        <w:ind w:firstLine="284"/>
        <w:contextualSpacing/>
        <w:jc w:val="both"/>
        <w:rPr>
          <w:rStyle w:val="apple-style-span"/>
          <w:rFonts w:ascii="Arial" w:hAnsi="Arial" w:cs="Arial"/>
          <w:color w:val="252525"/>
          <w:sz w:val="16"/>
          <w:szCs w:val="16"/>
          <w:shd w:val="clear" w:color="auto" w:fill="FFFFFF"/>
        </w:rPr>
      </w:pPr>
      <w:r w:rsidRPr="00A2264A">
        <w:rPr>
          <w:rStyle w:val="apple-style-span"/>
          <w:rFonts w:ascii="Arial" w:hAnsi="Arial" w:cs="Arial"/>
          <w:color w:val="252525"/>
          <w:sz w:val="16"/>
          <w:szCs w:val="16"/>
          <w:shd w:val="clear" w:color="auto" w:fill="FFFFFF"/>
        </w:rPr>
        <w:t>Заявления могут быть поданы при личном обращении в бумажном виде через многофункциональный центр предоставления государственных и муниципальных услуг по адресу: Новгородская область, г.Валдай, ул.Гагарина,</w:t>
      </w:r>
    </w:p>
    <w:p w:rsidR="00A2264A" w:rsidRPr="00A2264A" w:rsidRDefault="00A2264A" w:rsidP="00A2264A">
      <w:pPr>
        <w:ind w:firstLine="284"/>
        <w:contextualSpacing/>
        <w:jc w:val="both"/>
        <w:rPr>
          <w:rFonts w:ascii="Arial" w:hAnsi="Arial" w:cs="Arial"/>
          <w:color w:val="252525"/>
          <w:sz w:val="16"/>
          <w:szCs w:val="16"/>
          <w:shd w:val="clear" w:color="auto" w:fill="FFFFFF"/>
        </w:rPr>
      </w:pPr>
      <w:r w:rsidRPr="00A2264A">
        <w:rPr>
          <w:rStyle w:val="apple-style-span"/>
          <w:rFonts w:ascii="Arial" w:hAnsi="Arial" w:cs="Arial"/>
          <w:color w:val="252525"/>
          <w:sz w:val="16"/>
          <w:szCs w:val="16"/>
          <w:shd w:val="clear" w:color="auto" w:fill="FFFFFF"/>
        </w:rPr>
        <w:t xml:space="preserve">д.12/2, Администрацию Валдайского муниципального района по адресу: Новгородская область, г.Валдай, пр.Комсомольский, д.19/21, каб.409, </w:t>
      </w:r>
      <w:r w:rsidRPr="00A2264A">
        <w:rPr>
          <w:rStyle w:val="apple-style-span"/>
          <w:rFonts w:ascii="Arial" w:hAnsi="Arial" w:cs="Arial"/>
          <w:sz w:val="16"/>
          <w:szCs w:val="16"/>
          <w:shd w:val="clear" w:color="auto" w:fill="FFFFFF"/>
        </w:rPr>
        <w:t xml:space="preserve">тел.: </w:t>
      </w:r>
      <w:r w:rsidRPr="00A2264A">
        <w:rPr>
          <w:rStyle w:val="apple-style-span"/>
          <w:rFonts w:ascii="Arial" w:hAnsi="Arial" w:cs="Arial"/>
          <w:color w:val="252525"/>
          <w:sz w:val="16"/>
          <w:szCs w:val="16"/>
          <w:shd w:val="clear" w:color="auto" w:fill="FFFFFF"/>
        </w:rPr>
        <w:t>8 (816-66) 46-318.</w:t>
      </w:r>
    </w:p>
    <w:p w:rsidR="00A2264A" w:rsidRPr="00A2264A" w:rsidRDefault="00A2264A" w:rsidP="00A2264A">
      <w:pPr>
        <w:ind w:firstLine="284"/>
        <w:jc w:val="both"/>
        <w:rPr>
          <w:rFonts w:ascii="Arial" w:hAnsi="Arial" w:cs="Arial"/>
          <w:sz w:val="16"/>
          <w:szCs w:val="16"/>
        </w:rPr>
      </w:pPr>
      <w:r w:rsidRPr="00A2264A">
        <w:rPr>
          <w:rFonts w:ascii="Arial" w:hAnsi="Arial" w:cs="Arial"/>
          <w:sz w:val="16"/>
          <w:szCs w:val="16"/>
        </w:rPr>
        <w:t>Со схемами расположения земельных участков на бумажном носителе, можно ознакомиться в комитете по управлению муниципальным имуществом Администрации муниципального района (каб.409), с 8.30 до 17.30 (перерыв на обед с 13.00 до 14.00) в рабочие дни.</w:t>
      </w:r>
    </w:p>
    <w:p w:rsidR="00A2264A" w:rsidRPr="00A2264A" w:rsidRDefault="00A2264A" w:rsidP="00A2264A">
      <w:pPr>
        <w:ind w:firstLine="284"/>
        <w:jc w:val="both"/>
        <w:rPr>
          <w:rFonts w:ascii="Arial" w:hAnsi="Arial" w:cs="Arial"/>
          <w:sz w:val="16"/>
          <w:szCs w:val="16"/>
        </w:rPr>
      </w:pPr>
      <w:r w:rsidRPr="00A2264A">
        <w:rPr>
          <w:rFonts w:ascii="Arial" w:hAnsi="Arial" w:cs="Arial"/>
          <w:sz w:val="16"/>
          <w:szCs w:val="16"/>
        </w:rPr>
        <w:t>При поступлении двух или более заявлений земельные участки предоставляются на торгах».</w:t>
      </w:r>
    </w:p>
    <w:p w:rsidR="00A2264A" w:rsidRPr="00A2264A" w:rsidRDefault="00A2264A" w:rsidP="00A2264A">
      <w:pPr>
        <w:jc w:val="both"/>
        <w:rPr>
          <w:rFonts w:ascii="Arial" w:hAnsi="Arial" w:cs="Arial"/>
          <w:sz w:val="16"/>
          <w:szCs w:val="16"/>
        </w:rPr>
      </w:pPr>
      <w:r w:rsidRPr="00A2264A">
        <w:rPr>
          <w:rFonts w:ascii="Arial" w:hAnsi="Arial" w:cs="Arial"/>
          <w:b/>
          <w:bCs/>
          <w:sz w:val="16"/>
          <w:szCs w:val="16"/>
        </w:rPr>
        <w:t>Председатель комитета                                            Е.А. Растригина</w:t>
      </w:r>
    </w:p>
    <w:p w:rsidR="00A2264A" w:rsidRDefault="00A2264A" w:rsidP="00A2264A">
      <w:pPr>
        <w:jc w:val="center"/>
        <w:rPr>
          <w:rFonts w:ascii="Arial" w:hAnsi="Arial" w:cs="Arial"/>
          <w:b/>
          <w:sz w:val="16"/>
          <w:szCs w:val="16"/>
        </w:rPr>
      </w:pPr>
    </w:p>
    <w:p w:rsidR="00A2264A" w:rsidRPr="00A2264A" w:rsidRDefault="00A2264A" w:rsidP="00A2264A">
      <w:pPr>
        <w:jc w:val="center"/>
        <w:rPr>
          <w:rFonts w:ascii="Arial" w:hAnsi="Arial" w:cs="Arial"/>
          <w:b/>
          <w:sz w:val="16"/>
          <w:szCs w:val="16"/>
        </w:rPr>
      </w:pPr>
      <w:r w:rsidRPr="007A0707">
        <w:rPr>
          <w:rFonts w:ascii="Arial" w:hAnsi="Arial" w:cs="Arial"/>
          <w:b/>
          <w:sz w:val="16"/>
          <w:szCs w:val="16"/>
        </w:rPr>
        <w:t>ИНФОРМАЦИОННОЕ СООБЩЕНИЕ</w:t>
      </w:r>
    </w:p>
    <w:p w:rsidR="00A2264A" w:rsidRPr="00A2264A" w:rsidRDefault="00A2264A" w:rsidP="00A2264A">
      <w:pPr>
        <w:ind w:firstLine="284"/>
        <w:jc w:val="both"/>
        <w:rPr>
          <w:rFonts w:ascii="Arial" w:hAnsi="Arial" w:cs="Arial"/>
          <w:sz w:val="16"/>
          <w:szCs w:val="16"/>
        </w:rPr>
      </w:pPr>
      <w:r w:rsidRPr="00A2264A">
        <w:rPr>
          <w:rFonts w:ascii="Arial" w:hAnsi="Arial" w:cs="Arial"/>
          <w:sz w:val="16"/>
          <w:szCs w:val="16"/>
        </w:rPr>
        <w:t>Администрация Валдайского муниципального района сообщает о приёме заявлений о предоставлении в аренду земельных участков, из земель населённых пунктов, расположенных:</w:t>
      </w:r>
    </w:p>
    <w:p w:rsidR="00A2264A" w:rsidRPr="00A2264A" w:rsidRDefault="00A2264A" w:rsidP="00A2264A">
      <w:pPr>
        <w:ind w:firstLine="284"/>
        <w:jc w:val="both"/>
        <w:rPr>
          <w:rFonts w:ascii="Arial" w:hAnsi="Arial" w:cs="Arial"/>
          <w:sz w:val="16"/>
          <w:szCs w:val="16"/>
        </w:rPr>
      </w:pPr>
      <w:r w:rsidRPr="00A2264A">
        <w:rPr>
          <w:rFonts w:ascii="Arial" w:hAnsi="Arial" w:cs="Arial"/>
          <w:sz w:val="16"/>
          <w:szCs w:val="16"/>
        </w:rPr>
        <w:t xml:space="preserve">Российская Федерация, Новгородская область, Валдайский муниципальный район, Короцкое сельское поселение, д. Гагрино, площадью 1234 кв.м., для ведения личного подсобного хозяйства (ориентир: данный земельный участок расположен на расстоянии ориентировочно 160 м в южном направлении от земельного участка с кадастровым номером </w:t>
      </w:r>
      <w:r w:rsidRPr="00A2264A">
        <w:rPr>
          <w:rFonts w:ascii="Arial" w:hAnsi="Arial" w:cs="Arial"/>
          <w:bCs/>
          <w:color w:val="000000"/>
          <w:sz w:val="16"/>
          <w:szCs w:val="16"/>
          <w:shd w:val="clear" w:color="auto" w:fill="FFFFFF"/>
        </w:rPr>
        <w:t>53:03:0631002:21</w:t>
      </w:r>
      <w:r w:rsidRPr="00A2264A">
        <w:rPr>
          <w:rFonts w:ascii="Arial" w:hAnsi="Arial" w:cs="Arial"/>
          <w:sz w:val="16"/>
          <w:szCs w:val="16"/>
        </w:rPr>
        <w:t>);</w:t>
      </w:r>
    </w:p>
    <w:p w:rsidR="00A2264A" w:rsidRPr="00A2264A" w:rsidRDefault="00A2264A" w:rsidP="00A2264A">
      <w:pPr>
        <w:ind w:firstLine="284"/>
        <w:jc w:val="both"/>
        <w:rPr>
          <w:rFonts w:ascii="Arial" w:hAnsi="Arial" w:cs="Arial"/>
          <w:sz w:val="16"/>
          <w:szCs w:val="16"/>
        </w:rPr>
      </w:pPr>
      <w:r w:rsidRPr="00A2264A">
        <w:rPr>
          <w:rFonts w:ascii="Arial" w:hAnsi="Arial" w:cs="Arial"/>
          <w:sz w:val="16"/>
          <w:szCs w:val="16"/>
        </w:rPr>
        <w:t xml:space="preserve">Российская Федерация, Новгородская область, Валдайский муниципальный район, Короцкое сельское поселение, д. Гагрино, площадью 1934 кв.м., для ведения личного подсобного хозяйства (ориентир: данный земельный участок расположен на расстоянии ориентировочно 55 м в западном направлении от земельного участка с кадастровым номером </w:t>
      </w:r>
      <w:r w:rsidRPr="00A2264A">
        <w:rPr>
          <w:rFonts w:ascii="Arial" w:hAnsi="Arial" w:cs="Arial"/>
          <w:bCs/>
          <w:color w:val="000000"/>
          <w:sz w:val="16"/>
          <w:szCs w:val="16"/>
          <w:shd w:val="clear" w:color="auto" w:fill="FFFFFF"/>
        </w:rPr>
        <w:t>53:03:0631002:43</w:t>
      </w:r>
      <w:r w:rsidRPr="00A2264A">
        <w:rPr>
          <w:rFonts w:ascii="Arial" w:hAnsi="Arial" w:cs="Arial"/>
          <w:sz w:val="16"/>
          <w:szCs w:val="16"/>
        </w:rPr>
        <w:t>);</w:t>
      </w:r>
    </w:p>
    <w:p w:rsidR="00A2264A" w:rsidRPr="00A2264A" w:rsidRDefault="00A2264A" w:rsidP="00A2264A">
      <w:pPr>
        <w:ind w:firstLine="284"/>
        <w:jc w:val="both"/>
        <w:rPr>
          <w:rFonts w:ascii="Arial" w:hAnsi="Arial" w:cs="Arial"/>
          <w:sz w:val="16"/>
          <w:szCs w:val="16"/>
        </w:rPr>
      </w:pPr>
      <w:r w:rsidRPr="00A2264A">
        <w:rPr>
          <w:rFonts w:ascii="Arial" w:hAnsi="Arial" w:cs="Arial"/>
          <w:sz w:val="16"/>
          <w:szCs w:val="16"/>
        </w:rPr>
        <w:t xml:space="preserve">Российская Федерация, Новгородская область, Валдайский муниципальный район, Короцкое сельское поселение, д. Гагрино, площадью 1956 кв.м., для ведения личного подсобного хозяйства (ориентир: данный земельный участок расположен на расстоянии ориентировочно 12 м в западном направлении от земельного участка с кадастровым номером </w:t>
      </w:r>
      <w:r w:rsidRPr="00A2264A">
        <w:rPr>
          <w:rFonts w:ascii="Arial" w:hAnsi="Arial" w:cs="Arial"/>
          <w:bCs/>
          <w:color w:val="000000"/>
          <w:sz w:val="16"/>
          <w:szCs w:val="16"/>
          <w:shd w:val="clear" w:color="auto" w:fill="FFFFFF"/>
        </w:rPr>
        <w:t>53:03:0631002:43</w:t>
      </w:r>
      <w:r w:rsidRPr="00A2264A">
        <w:rPr>
          <w:rFonts w:ascii="Arial" w:hAnsi="Arial" w:cs="Arial"/>
          <w:sz w:val="16"/>
          <w:szCs w:val="16"/>
        </w:rPr>
        <w:t>).</w:t>
      </w:r>
    </w:p>
    <w:p w:rsidR="00A2264A" w:rsidRPr="00A2264A" w:rsidRDefault="00A2264A" w:rsidP="00A2264A">
      <w:pPr>
        <w:ind w:firstLine="284"/>
        <w:jc w:val="both"/>
        <w:rPr>
          <w:rFonts w:ascii="Arial" w:hAnsi="Arial" w:cs="Arial"/>
          <w:sz w:val="16"/>
          <w:szCs w:val="16"/>
        </w:rPr>
      </w:pPr>
      <w:r w:rsidRPr="00A2264A">
        <w:rPr>
          <w:rFonts w:ascii="Arial" w:hAnsi="Arial" w:cs="Arial"/>
          <w:sz w:val="16"/>
          <w:szCs w:val="16"/>
        </w:rPr>
        <w:t>Граждане, заинтересованные в предоставлении земельных участков, могут подавать заявления о намерении участвовать в аукционе на право заключения договора аренды земельных участков.</w:t>
      </w:r>
    </w:p>
    <w:p w:rsidR="00A2264A" w:rsidRPr="00A2264A" w:rsidRDefault="00A2264A" w:rsidP="00A2264A">
      <w:pPr>
        <w:ind w:firstLine="284"/>
        <w:jc w:val="both"/>
        <w:rPr>
          <w:rStyle w:val="apple-style-span"/>
          <w:rFonts w:ascii="Arial" w:hAnsi="Arial" w:cs="Arial"/>
          <w:sz w:val="16"/>
          <w:szCs w:val="16"/>
        </w:rPr>
      </w:pPr>
      <w:r w:rsidRPr="00A2264A">
        <w:rPr>
          <w:rFonts w:ascii="Arial" w:hAnsi="Arial" w:cs="Arial"/>
          <w:sz w:val="16"/>
          <w:szCs w:val="16"/>
        </w:rPr>
        <w:t>Заявления принимаются в течение тридцати дней со дня опубликования данного сообщения (по 17.06.2024 включительно).</w:t>
      </w:r>
    </w:p>
    <w:p w:rsidR="00A2264A" w:rsidRPr="00A2264A" w:rsidRDefault="00A2264A" w:rsidP="00A2264A">
      <w:pPr>
        <w:ind w:firstLine="284"/>
        <w:jc w:val="both"/>
        <w:rPr>
          <w:rFonts w:ascii="Arial" w:hAnsi="Arial" w:cs="Arial"/>
          <w:color w:val="252525"/>
          <w:sz w:val="16"/>
          <w:szCs w:val="16"/>
          <w:shd w:val="clear" w:color="auto" w:fill="FFFFFF"/>
        </w:rPr>
      </w:pPr>
      <w:r w:rsidRPr="00A2264A">
        <w:rPr>
          <w:rStyle w:val="apple-style-span"/>
          <w:rFonts w:ascii="Arial" w:hAnsi="Arial" w:cs="Arial"/>
          <w:color w:val="252525"/>
          <w:sz w:val="16"/>
          <w:szCs w:val="16"/>
          <w:shd w:val="clear" w:color="auto" w:fill="FFFFFF"/>
        </w:rPr>
        <w:t>Заявления могут быть поданы при личном обращении в бумажном виде через многофункциональный центр предоставления государственных и муници-пальных услуг по адресу: Новгородская область, г.Валдай, ул.Гагарина, д.12/2,  Администрацию Валдайского муниципального района по адресу: Новгородская область, г.Валдай, пр.Комсомольский, д.19/21, каб.305.</w:t>
      </w:r>
    </w:p>
    <w:p w:rsidR="00A2264A" w:rsidRPr="00A2264A" w:rsidRDefault="00A2264A" w:rsidP="00A2264A">
      <w:pPr>
        <w:ind w:firstLine="284"/>
        <w:jc w:val="both"/>
        <w:rPr>
          <w:rFonts w:ascii="Arial" w:hAnsi="Arial" w:cs="Arial"/>
          <w:sz w:val="16"/>
          <w:szCs w:val="16"/>
        </w:rPr>
      </w:pPr>
      <w:r w:rsidRPr="00A2264A">
        <w:rPr>
          <w:rFonts w:ascii="Arial" w:hAnsi="Arial" w:cs="Arial"/>
          <w:sz w:val="16"/>
          <w:szCs w:val="16"/>
        </w:rPr>
        <w:t>Со схемой расположения земельного участка на бумажном носителе, можно ознакомиться в комитете по управлению муниципальным имуществом Адми нистрации муниципального района (каб.409), с 8.30 до 17.30 (перерыв на обед с 13.00 до 14.00) в рабочие дни.</w:t>
      </w:r>
    </w:p>
    <w:p w:rsidR="00A2264A" w:rsidRDefault="00A2264A" w:rsidP="00A2264A">
      <w:pPr>
        <w:ind w:firstLine="284"/>
        <w:jc w:val="both"/>
        <w:rPr>
          <w:sz w:val="28"/>
          <w:szCs w:val="28"/>
        </w:rPr>
      </w:pPr>
      <w:r w:rsidRPr="00A2264A">
        <w:rPr>
          <w:rFonts w:ascii="Arial" w:hAnsi="Arial" w:cs="Arial"/>
          <w:sz w:val="16"/>
          <w:szCs w:val="16"/>
        </w:rPr>
        <w:t>При поступлении двух или более заявлений право на заключение договора аренды земельного участка предоставляется на торгах».</w:t>
      </w:r>
      <w:r w:rsidRPr="00A2264A">
        <w:rPr>
          <w:rFonts w:ascii="Arial" w:hAnsi="Arial" w:cs="Arial"/>
          <w:b/>
          <w:bCs/>
          <w:sz w:val="16"/>
          <w:szCs w:val="16"/>
        </w:rPr>
        <w:t xml:space="preserve"> Председатель комитета                                            Е.А. Растригина</w:t>
      </w:r>
    </w:p>
    <w:p w:rsidR="002069F4" w:rsidRDefault="002069F4" w:rsidP="00CA53E8">
      <w:pPr>
        <w:shd w:val="clear" w:color="auto" w:fill="FFFFFF"/>
        <w:suppressAutoHyphens/>
        <w:jc w:val="right"/>
        <w:rPr>
          <w:rFonts w:ascii="Arial" w:hAnsi="Arial" w:cs="Arial"/>
          <w:b/>
          <w:sz w:val="16"/>
          <w:szCs w:val="16"/>
        </w:rPr>
      </w:pPr>
    </w:p>
    <w:p w:rsidR="007B1F11" w:rsidRPr="007B1F11" w:rsidRDefault="007B1F11" w:rsidP="007B1F11">
      <w:pPr>
        <w:pStyle w:val="20"/>
        <w:rPr>
          <w:rFonts w:ascii="Arial" w:hAnsi="Arial" w:cs="Arial"/>
          <w:b/>
          <w:color w:val="000000"/>
          <w:sz w:val="16"/>
          <w:szCs w:val="16"/>
        </w:rPr>
      </w:pPr>
      <w:r w:rsidRPr="007B1F11">
        <w:rPr>
          <w:rFonts w:ascii="Arial" w:hAnsi="Arial" w:cs="Arial"/>
          <w:b/>
          <w:color w:val="000000"/>
          <w:sz w:val="16"/>
          <w:szCs w:val="16"/>
        </w:rPr>
        <w:t>АДМИНИСТРАЦИЯ ВАЛДАЙСКОГО МУНИЦИПАЛЬНОГО РАЙОНА</w:t>
      </w:r>
    </w:p>
    <w:p w:rsidR="007B1F11" w:rsidRPr="007B1F11" w:rsidRDefault="007B1F11" w:rsidP="007B1F11">
      <w:pPr>
        <w:pStyle w:val="3"/>
        <w:rPr>
          <w:rFonts w:ascii="Arial" w:hAnsi="Arial" w:cs="Arial"/>
          <w:b w:val="0"/>
          <w:sz w:val="16"/>
          <w:szCs w:val="16"/>
        </w:rPr>
      </w:pPr>
      <w:r w:rsidRPr="007B1F11">
        <w:rPr>
          <w:rFonts w:ascii="Arial" w:hAnsi="Arial" w:cs="Arial"/>
          <w:b w:val="0"/>
          <w:sz w:val="16"/>
          <w:szCs w:val="16"/>
        </w:rPr>
        <w:t>П О С Т А Н О В Л Е Н И Е</w:t>
      </w:r>
    </w:p>
    <w:p w:rsidR="007B1F11" w:rsidRDefault="00134BE2" w:rsidP="00134BE2">
      <w:pPr>
        <w:shd w:val="clear" w:color="auto" w:fill="FFFFFF"/>
        <w:suppressAutoHyphens/>
        <w:jc w:val="center"/>
        <w:rPr>
          <w:rFonts w:ascii="Arial" w:hAnsi="Arial" w:cs="Arial"/>
          <w:sz w:val="16"/>
          <w:szCs w:val="16"/>
        </w:rPr>
      </w:pPr>
      <w:r w:rsidRPr="00134BE2">
        <w:rPr>
          <w:rFonts w:ascii="Arial" w:hAnsi="Arial" w:cs="Arial"/>
          <w:sz w:val="16"/>
          <w:szCs w:val="16"/>
        </w:rPr>
        <w:t>13.05.2024 № 1225</w:t>
      </w:r>
    </w:p>
    <w:p w:rsidR="00134BE2" w:rsidRPr="00134BE2" w:rsidRDefault="00134BE2" w:rsidP="00134BE2">
      <w:pPr>
        <w:jc w:val="center"/>
        <w:rPr>
          <w:rFonts w:ascii="Arial" w:hAnsi="Arial" w:cs="Arial"/>
          <w:b/>
          <w:sz w:val="16"/>
          <w:szCs w:val="16"/>
        </w:rPr>
      </w:pPr>
      <w:r w:rsidRPr="00134BE2">
        <w:rPr>
          <w:rFonts w:ascii="Arial" w:hAnsi="Arial" w:cs="Arial"/>
          <w:b/>
          <w:sz w:val="16"/>
          <w:szCs w:val="16"/>
        </w:rPr>
        <w:t>Об отмене постановления Администрации Валдайского муниципального района от 05.07.2021 № 1162</w:t>
      </w:r>
    </w:p>
    <w:p w:rsidR="00134BE2" w:rsidRPr="00134BE2" w:rsidRDefault="00134BE2" w:rsidP="00134BE2">
      <w:pPr>
        <w:ind w:firstLine="284"/>
        <w:jc w:val="both"/>
        <w:rPr>
          <w:rFonts w:ascii="Arial" w:hAnsi="Arial" w:cs="Arial"/>
          <w:sz w:val="16"/>
          <w:szCs w:val="16"/>
        </w:rPr>
      </w:pPr>
      <w:r w:rsidRPr="00134BE2">
        <w:rPr>
          <w:rFonts w:ascii="Arial" w:hAnsi="Arial" w:cs="Arial"/>
          <w:sz w:val="16"/>
          <w:szCs w:val="16"/>
        </w:rPr>
        <w:t xml:space="preserve">В связи с проведением ремонтных работ на пешеходном мосту через ручей Февральский, расположенном на пешеходной дорожке от ул. Ленина в г. Валдай Новгородской области в кадастровом квартале 53:03:0102022, Администрация Валдайского муниципального района </w:t>
      </w:r>
      <w:r w:rsidRPr="00134BE2">
        <w:rPr>
          <w:rFonts w:ascii="Arial" w:hAnsi="Arial" w:cs="Arial"/>
          <w:b/>
          <w:sz w:val="16"/>
          <w:szCs w:val="16"/>
        </w:rPr>
        <w:t>ПОСТАНОВЛЯЕТ</w:t>
      </w:r>
      <w:r w:rsidRPr="00134BE2">
        <w:rPr>
          <w:rFonts w:ascii="Arial" w:hAnsi="Arial" w:cs="Arial"/>
          <w:sz w:val="16"/>
          <w:szCs w:val="16"/>
        </w:rPr>
        <w:t>:</w:t>
      </w:r>
    </w:p>
    <w:p w:rsidR="00134BE2" w:rsidRPr="00134BE2" w:rsidRDefault="00134BE2" w:rsidP="00134BE2">
      <w:pPr>
        <w:ind w:firstLine="284"/>
        <w:jc w:val="both"/>
        <w:rPr>
          <w:rFonts w:ascii="Arial" w:hAnsi="Arial" w:cs="Arial"/>
          <w:sz w:val="16"/>
          <w:szCs w:val="16"/>
        </w:rPr>
      </w:pPr>
      <w:r w:rsidRPr="00134BE2">
        <w:rPr>
          <w:rFonts w:ascii="Arial" w:hAnsi="Arial" w:cs="Arial"/>
          <w:sz w:val="16"/>
          <w:szCs w:val="16"/>
        </w:rPr>
        <w:t>1. Считать утратившим силу постановление Администрации Валдайского муниципального района от 05.07.2021 № 1162 «О признании сооружения самовольной постройкой и сносе самовольной постройки».</w:t>
      </w:r>
    </w:p>
    <w:p w:rsidR="00134BE2" w:rsidRPr="00134BE2" w:rsidRDefault="00134BE2" w:rsidP="00134BE2">
      <w:pPr>
        <w:ind w:firstLine="284"/>
        <w:jc w:val="both"/>
        <w:rPr>
          <w:rFonts w:ascii="Arial" w:hAnsi="Arial" w:cs="Arial"/>
          <w:sz w:val="16"/>
          <w:szCs w:val="16"/>
        </w:rPr>
      </w:pPr>
      <w:r w:rsidRPr="00134BE2">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134BE2" w:rsidRPr="00134BE2" w:rsidRDefault="00134BE2" w:rsidP="00134BE2">
      <w:pPr>
        <w:jc w:val="both"/>
        <w:rPr>
          <w:rFonts w:ascii="Arial" w:hAnsi="Arial" w:cs="Arial"/>
          <w:sz w:val="16"/>
          <w:szCs w:val="16"/>
        </w:rPr>
      </w:pPr>
      <w:r w:rsidRPr="00134BE2">
        <w:rPr>
          <w:rFonts w:ascii="Arial" w:hAnsi="Arial" w:cs="Arial"/>
          <w:b/>
          <w:sz w:val="16"/>
          <w:szCs w:val="16"/>
        </w:rPr>
        <w:t>Глава муниципального района</w:t>
      </w:r>
      <w:r w:rsidRPr="00134BE2">
        <w:rPr>
          <w:rFonts w:ascii="Arial" w:hAnsi="Arial" w:cs="Arial"/>
          <w:b/>
          <w:sz w:val="16"/>
          <w:szCs w:val="16"/>
        </w:rPr>
        <w:tab/>
      </w:r>
      <w:r w:rsidRPr="00134BE2">
        <w:rPr>
          <w:rFonts w:ascii="Arial" w:hAnsi="Arial" w:cs="Arial"/>
          <w:b/>
          <w:sz w:val="16"/>
          <w:szCs w:val="16"/>
        </w:rPr>
        <w:tab/>
        <w:t>Ю.В.Стадэ</w:t>
      </w:r>
    </w:p>
    <w:p w:rsidR="00134BE2" w:rsidRDefault="00134BE2" w:rsidP="00134BE2">
      <w:pPr>
        <w:shd w:val="clear" w:color="auto" w:fill="FFFFFF"/>
        <w:suppressAutoHyphens/>
        <w:jc w:val="center"/>
        <w:rPr>
          <w:rFonts w:ascii="Arial" w:hAnsi="Arial" w:cs="Arial"/>
          <w:b/>
          <w:sz w:val="16"/>
          <w:szCs w:val="16"/>
        </w:rPr>
      </w:pPr>
    </w:p>
    <w:p w:rsidR="00134BE2" w:rsidRPr="007B1F11" w:rsidRDefault="00134BE2" w:rsidP="00134BE2">
      <w:pPr>
        <w:pStyle w:val="20"/>
        <w:rPr>
          <w:rFonts w:ascii="Arial" w:hAnsi="Arial" w:cs="Arial"/>
          <w:b/>
          <w:color w:val="000000"/>
          <w:sz w:val="16"/>
          <w:szCs w:val="16"/>
        </w:rPr>
      </w:pPr>
      <w:r w:rsidRPr="007B1F11">
        <w:rPr>
          <w:rFonts w:ascii="Arial" w:hAnsi="Arial" w:cs="Arial"/>
          <w:b/>
          <w:color w:val="000000"/>
          <w:sz w:val="16"/>
          <w:szCs w:val="16"/>
        </w:rPr>
        <w:t>АДМИНИСТРАЦИЯ ВАЛДАЙСКОГО МУНИЦИПАЛЬНОГО РАЙОНА</w:t>
      </w:r>
    </w:p>
    <w:p w:rsidR="00134BE2" w:rsidRPr="007B1F11" w:rsidRDefault="00134BE2" w:rsidP="00134BE2">
      <w:pPr>
        <w:pStyle w:val="3"/>
        <w:rPr>
          <w:rFonts w:ascii="Arial" w:hAnsi="Arial" w:cs="Arial"/>
          <w:b w:val="0"/>
          <w:sz w:val="16"/>
          <w:szCs w:val="16"/>
        </w:rPr>
      </w:pPr>
      <w:r w:rsidRPr="007B1F11">
        <w:rPr>
          <w:rFonts w:ascii="Arial" w:hAnsi="Arial" w:cs="Arial"/>
          <w:b w:val="0"/>
          <w:sz w:val="16"/>
          <w:szCs w:val="16"/>
        </w:rPr>
        <w:t>П О С Т А Н О В Л Е Н И Е</w:t>
      </w:r>
    </w:p>
    <w:p w:rsidR="00134BE2" w:rsidRDefault="00134BE2" w:rsidP="00134BE2">
      <w:pPr>
        <w:shd w:val="clear" w:color="auto" w:fill="FFFFFF"/>
        <w:suppressAutoHyphens/>
        <w:jc w:val="center"/>
        <w:rPr>
          <w:rFonts w:ascii="Arial" w:hAnsi="Arial" w:cs="Arial"/>
          <w:sz w:val="16"/>
          <w:szCs w:val="16"/>
        </w:rPr>
      </w:pPr>
      <w:r w:rsidRPr="00134BE2">
        <w:rPr>
          <w:rFonts w:ascii="Arial" w:hAnsi="Arial" w:cs="Arial"/>
          <w:sz w:val="16"/>
          <w:szCs w:val="16"/>
        </w:rPr>
        <w:t>13.05.2024 № 122</w:t>
      </w:r>
      <w:r>
        <w:rPr>
          <w:rFonts w:ascii="Arial" w:hAnsi="Arial" w:cs="Arial"/>
          <w:sz w:val="16"/>
          <w:szCs w:val="16"/>
        </w:rPr>
        <w:t>6</w:t>
      </w:r>
    </w:p>
    <w:p w:rsidR="00134BE2" w:rsidRPr="00134BE2" w:rsidRDefault="00134BE2" w:rsidP="00134BE2">
      <w:pPr>
        <w:jc w:val="center"/>
        <w:rPr>
          <w:rFonts w:ascii="Arial" w:hAnsi="Arial" w:cs="Arial"/>
          <w:b/>
          <w:sz w:val="16"/>
          <w:szCs w:val="16"/>
        </w:rPr>
      </w:pPr>
      <w:r w:rsidRPr="00134BE2">
        <w:rPr>
          <w:rFonts w:ascii="Arial" w:hAnsi="Arial" w:cs="Arial"/>
          <w:b/>
          <w:sz w:val="16"/>
          <w:szCs w:val="16"/>
        </w:rPr>
        <w:t>О продлении срока сноса самовольной постройки</w:t>
      </w:r>
    </w:p>
    <w:p w:rsidR="00134BE2" w:rsidRPr="00134BE2" w:rsidRDefault="00134BE2" w:rsidP="00134BE2">
      <w:pPr>
        <w:autoSpaceDE w:val="0"/>
        <w:autoSpaceDN w:val="0"/>
        <w:adjustRightInd w:val="0"/>
        <w:ind w:firstLine="284"/>
        <w:jc w:val="both"/>
        <w:rPr>
          <w:rFonts w:ascii="Arial" w:hAnsi="Arial" w:cs="Arial"/>
          <w:sz w:val="16"/>
          <w:szCs w:val="16"/>
        </w:rPr>
      </w:pPr>
      <w:r w:rsidRPr="00134BE2">
        <w:rPr>
          <w:rFonts w:ascii="Arial" w:hAnsi="Arial" w:cs="Arial"/>
          <w:sz w:val="16"/>
          <w:szCs w:val="16"/>
        </w:rPr>
        <w:t xml:space="preserve">Администрация Валдайского муниципального района </w:t>
      </w:r>
      <w:r w:rsidRPr="00134BE2">
        <w:rPr>
          <w:rFonts w:ascii="Arial" w:hAnsi="Arial" w:cs="Arial"/>
          <w:b/>
          <w:sz w:val="16"/>
          <w:szCs w:val="16"/>
        </w:rPr>
        <w:t>ПОСТАНОВЛЯЕТ</w:t>
      </w:r>
      <w:r w:rsidRPr="00134BE2">
        <w:rPr>
          <w:rFonts w:ascii="Arial" w:hAnsi="Arial" w:cs="Arial"/>
          <w:sz w:val="16"/>
          <w:szCs w:val="16"/>
        </w:rPr>
        <w:t>:</w:t>
      </w:r>
    </w:p>
    <w:p w:rsidR="00134BE2" w:rsidRPr="00134BE2" w:rsidRDefault="00134BE2" w:rsidP="00134BE2">
      <w:pPr>
        <w:ind w:firstLine="284"/>
        <w:jc w:val="both"/>
        <w:rPr>
          <w:rFonts w:ascii="Arial" w:hAnsi="Arial" w:cs="Arial"/>
          <w:sz w:val="16"/>
          <w:szCs w:val="16"/>
        </w:rPr>
      </w:pPr>
      <w:r w:rsidRPr="00134BE2">
        <w:rPr>
          <w:rFonts w:ascii="Arial" w:hAnsi="Arial" w:cs="Arial"/>
          <w:sz w:val="16"/>
          <w:szCs w:val="16"/>
        </w:rPr>
        <w:t>1. Продлить срок сноса самовольных построек-сараев, установленный пунктом 2 постановления Администрации Валдайского муниципального района от 06.06.2023 № 999 «О признании сооружений самовольными постройками и сносе самовольных построек», до 2 июня 2025 года.</w:t>
      </w:r>
    </w:p>
    <w:p w:rsidR="00134BE2" w:rsidRPr="00134BE2" w:rsidRDefault="00134BE2" w:rsidP="00134BE2">
      <w:pPr>
        <w:ind w:firstLine="284"/>
        <w:jc w:val="both"/>
        <w:rPr>
          <w:rFonts w:ascii="Arial" w:hAnsi="Arial" w:cs="Arial"/>
          <w:sz w:val="16"/>
          <w:szCs w:val="16"/>
        </w:rPr>
      </w:pPr>
      <w:r w:rsidRPr="00134BE2">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134BE2" w:rsidRPr="00134BE2" w:rsidRDefault="00134BE2" w:rsidP="00134BE2">
      <w:pPr>
        <w:jc w:val="both"/>
        <w:rPr>
          <w:rFonts w:ascii="Arial" w:hAnsi="Arial" w:cs="Arial"/>
          <w:sz w:val="16"/>
          <w:szCs w:val="16"/>
        </w:rPr>
      </w:pPr>
      <w:r w:rsidRPr="00134BE2">
        <w:rPr>
          <w:rFonts w:ascii="Arial" w:hAnsi="Arial" w:cs="Arial"/>
          <w:b/>
          <w:sz w:val="16"/>
          <w:szCs w:val="16"/>
        </w:rPr>
        <w:t>Глава муниципального района</w:t>
      </w:r>
      <w:r w:rsidRPr="00134BE2">
        <w:rPr>
          <w:rFonts w:ascii="Arial" w:hAnsi="Arial" w:cs="Arial"/>
          <w:b/>
          <w:sz w:val="16"/>
          <w:szCs w:val="16"/>
        </w:rPr>
        <w:tab/>
      </w:r>
      <w:r w:rsidRPr="00134BE2">
        <w:rPr>
          <w:rFonts w:ascii="Arial" w:hAnsi="Arial" w:cs="Arial"/>
          <w:b/>
          <w:sz w:val="16"/>
          <w:szCs w:val="16"/>
        </w:rPr>
        <w:tab/>
        <w:t>Ю.В.Стадэ</w:t>
      </w:r>
    </w:p>
    <w:p w:rsidR="00134BE2" w:rsidRDefault="00134BE2" w:rsidP="00134BE2">
      <w:pPr>
        <w:shd w:val="clear" w:color="auto" w:fill="FFFFFF"/>
        <w:suppressAutoHyphens/>
        <w:jc w:val="center"/>
        <w:rPr>
          <w:rFonts w:ascii="Arial" w:hAnsi="Arial" w:cs="Arial"/>
          <w:b/>
          <w:sz w:val="16"/>
          <w:szCs w:val="16"/>
        </w:rPr>
      </w:pPr>
    </w:p>
    <w:p w:rsidR="00C53D68" w:rsidRDefault="00C53D68" w:rsidP="00134BE2">
      <w:pPr>
        <w:shd w:val="clear" w:color="auto" w:fill="FFFFFF"/>
        <w:suppressAutoHyphens/>
        <w:jc w:val="center"/>
        <w:rPr>
          <w:rFonts w:ascii="Arial" w:hAnsi="Arial" w:cs="Arial"/>
          <w:b/>
          <w:sz w:val="16"/>
          <w:szCs w:val="16"/>
        </w:rPr>
      </w:pPr>
    </w:p>
    <w:p w:rsidR="00C53D68" w:rsidRDefault="00C53D68" w:rsidP="00134BE2">
      <w:pPr>
        <w:shd w:val="clear" w:color="auto" w:fill="FFFFFF"/>
        <w:suppressAutoHyphens/>
        <w:jc w:val="center"/>
        <w:rPr>
          <w:rFonts w:ascii="Arial" w:hAnsi="Arial" w:cs="Arial"/>
          <w:b/>
          <w:sz w:val="16"/>
          <w:szCs w:val="16"/>
        </w:rPr>
      </w:pPr>
    </w:p>
    <w:p w:rsidR="00134BE2" w:rsidRPr="007B1F11" w:rsidRDefault="00134BE2" w:rsidP="00134BE2">
      <w:pPr>
        <w:pStyle w:val="20"/>
        <w:rPr>
          <w:rFonts w:ascii="Arial" w:hAnsi="Arial" w:cs="Arial"/>
          <w:b/>
          <w:color w:val="000000"/>
          <w:sz w:val="16"/>
          <w:szCs w:val="16"/>
        </w:rPr>
      </w:pPr>
      <w:r w:rsidRPr="007B1F11">
        <w:rPr>
          <w:rFonts w:ascii="Arial" w:hAnsi="Arial" w:cs="Arial"/>
          <w:b/>
          <w:color w:val="000000"/>
          <w:sz w:val="16"/>
          <w:szCs w:val="16"/>
        </w:rPr>
        <w:lastRenderedPageBreak/>
        <w:t>АДМИНИСТРАЦИЯ ВАЛДАЙСКОГО МУНИЦИПАЛЬНОГО РАЙОНА</w:t>
      </w:r>
    </w:p>
    <w:p w:rsidR="00134BE2" w:rsidRPr="007B1F11" w:rsidRDefault="00134BE2" w:rsidP="00134BE2">
      <w:pPr>
        <w:pStyle w:val="3"/>
        <w:rPr>
          <w:rFonts w:ascii="Arial" w:hAnsi="Arial" w:cs="Arial"/>
          <w:b w:val="0"/>
          <w:sz w:val="16"/>
          <w:szCs w:val="16"/>
        </w:rPr>
      </w:pPr>
      <w:r w:rsidRPr="007B1F11">
        <w:rPr>
          <w:rFonts w:ascii="Arial" w:hAnsi="Arial" w:cs="Arial"/>
          <w:b w:val="0"/>
          <w:sz w:val="16"/>
          <w:szCs w:val="16"/>
        </w:rPr>
        <w:t>П О С Т А Н О В Л Е Н И Е</w:t>
      </w:r>
    </w:p>
    <w:p w:rsidR="00134BE2" w:rsidRDefault="00134BE2" w:rsidP="00134BE2">
      <w:pPr>
        <w:shd w:val="clear" w:color="auto" w:fill="FFFFFF"/>
        <w:suppressAutoHyphens/>
        <w:jc w:val="center"/>
        <w:rPr>
          <w:rFonts w:ascii="Arial" w:hAnsi="Arial" w:cs="Arial"/>
          <w:sz w:val="16"/>
          <w:szCs w:val="16"/>
        </w:rPr>
      </w:pPr>
      <w:r w:rsidRPr="00134BE2">
        <w:rPr>
          <w:rFonts w:ascii="Arial" w:hAnsi="Arial" w:cs="Arial"/>
          <w:sz w:val="16"/>
          <w:szCs w:val="16"/>
        </w:rPr>
        <w:t>13.05.2024 № 122</w:t>
      </w:r>
      <w:r>
        <w:rPr>
          <w:rFonts w:ascii="Arial" w:hAnsi="Arial" w:cs="Arial"/>
          <w:sz w:val="16"/>
          <w:szCs w:val="16"/>
        </w:rPr>
        <w:t>7</w:t>
      </w:r>
    </w:p>
    <w:p w:rsidR="00134BE2" w:rsidRDefault="00134BE2" w:rsidP="00134BE2">
      <w:pPr>
        <w:jc w:val="center"/>
        <w:rPr>
          <w:rFonts w:ascii="Arial" w:hAnsi="Arial" w:cs="Arial"/>
          <w:b/>
          <w:sz w:val="16"/>
          <w:szCs w:val="16"/>
        </w:rPr>
      </w:pPr>
      <w:r w:rsidRPr="00134BE2">
        <w:rPr>
          <w:rFonts w:ascii="Arial" w:hAnsi="Arial" w:cs="Arial"/>
          <w:b/>
          <w:sz w:val="16"/>
          <w:szCs w:val="16"/>
        </w:rPr>
        <w:t xml:space="preserve">О внесении изменения в Перечень главных администраторов </w:t>
      </w:r>
    </w:p>
    <w:p w:rsidR="00134BE2" w:rsidRPr="00134BE2" w:rsidRDefault="00134BE2" w:rsidP="00134BE2">
      <w:pPr>
        <w:jc w:val="center"/>
        <w:rPr>
          <w:rFonts w:ascii="Arial" w:hAnsi="Arial" w:cs="Arial"/>
          <w:b/>
          <w:sz w:val="16"/>
          <w:szCs w:val="16"/>
        </w:rPr>
      </w:pPr>
      <w:r w:rsidRPr="00134BE2">
        <w:rPr>
          <w:rFonts w:ascii="Arial" w:hAnsi="Arial" w:cs="Arial"/>
          <w:b/>
          <w:sz w:val="16"/>
          <w:szCs w:val="16"/>
        </w:rPr>
        <w:t>доходов бюджета Валдайского городского поселения</w:t>
      </w:r>
    </w:p>
    <w:p w:rsidR="00134BE2" w:rsidRPr="00134BE2" w:rsidRDefault="00134BE2" w:rsidP="00134BE2">
      <w:pPr>
        <w:ind w:firstLine="284"/>
        <w:jc w:val="both"/>
        <w:rPr>
          <w:rFonts w:ascii="Arial" w:hAnsi="Arial" w:cs="Arial"/>
          <w:b/>
          <w:sz w:val="16"/>
          <w:szCs w:val="16"/>
        </w:rPr>
      </w:pPr>
      <w:r w:rsidRPr="00134BE2">
        <w:rPr>
          <w:rFonts w:ascii="Arial" w:hAnsi="Arial" w:cs="Arial"/>
          <w:sz w:val="16"/>
          <w:szCs w:val="16"/>
        </w:rPr>
        <w:t xml:space="preserve">В соответствии со статьей 160.1 Бюджетного кодекса Российской Федерации, постановлением Правительства Российской Федерации от 16 сентября 2021 года № 1569 «Об утверждении общих </w:t>
      </w:r>
      <w:hyperlink w:anchor="Par36" w:tooltip="ОБЩИЕ ТРЕБОВАНИЯ" w:history="1">
        <w:r w:rsidRPr="00134BE2">
          <w:rPr>
            <w:rFonts w:ascii="Arial" w:hAnsi="Arial" w:cs="Arial"/>
            <w:sz w:val="16"/>
            <w:szCs w:val="16"/>
          </w:rPr>
          <w:t>требований</w:t>
        </w:r>
      </w:hyperlink>
      <w:r w:rsidRPr="00134BE2">
        <w:rPr>
          <w:rFonts w:ascii="Arial" w:hAnsi="Arial" w:cs="Arial"/>
          <w:sz w:val="16"/>
          <w:szCs w:val="16"/>
        </w:rPr>
        <w:t xml:space="preserve">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фонда обязательного медицинского страхования, местного бюджета» Администрация Валдайского муниципального района </w:t>
      </w:r>
      <w:r w:rsidRPr="00134BE2">
        <w:rPr>
          <w:rFonts w:ascii="Arial" w:hAnsi="Arial" w:cs="Arial"/>
          <w:b/>
          <w:sz w:val="16"/>
          <w:szCs w:val="16"/>
        </w:rPr>
        <w:t>ПОСТАНОВЛЯЕТ:</w:t>
      </w:r>
    </w:p>
    <w:p w:rsidR="00134BE2" w:rsidRPr="00134BE2" w:rsidRDefault="00134BE2" w:rsidP="00134BE2">
      <w:pPr>
        <w:ind w:firstLine="284"/>
        <w:jc w:val="both"/>
        <w:rPr>
          <w:rFonts w:ascii="Arial" w:hAnsi="Arial" w:cs="Arial"/>
          <w:sz w:val="16"/>
          <w:szCs w:val="16"/>
        </w:rPr>
      </w:pPr>
      <w:r w:rsidRPr="00134BE2">
        <w:rPr>
          <w:rFonts w:ascii="Arial" w:hAnsi="Arial" w:cs="Arial"/>
          <w:sz w:val="16"/>
          <w:szCs w:val="16"/>
        </w:rPr>
        <w:t>1. Внести изменение в постановление Администрации Валдайского муниципального района от 26.11.2021 № 2222, дополнив Перечень главных администраторов доходов бюджета Валдайского городского поселения, закреплённых за администратором доходов 892 «комитет финансов Администрации Валдайского муниципального района» строкой следующего содержания:</w:t>
      </w:r>
    </w:p>
    <w:p w:rsidR="00134BE2" w:rsidRPr="00134BE2" w:rsidRDefault="00134BE2" w:rsidP="00134BE2">
      <w:pPr>
        <w:ind w:firstLine="284"/>
        <w:jc w:val="both"/>
        <w:rPr>
          <w:rFonts w:ascii="Arial" w:hAnsi="Arial" w:cs="Arial"/>
          <w:sz w:val="16"/>
          <w:szCs w:val="16"/>
        </w:rPr>
      </w:pPr>
      <w:r w:rsidRPr="00134BE2">
        <w:rPr>
          <w:rFonts w:ascii="Arial" w:hAnsi="Arial" w:cs="Arial"/>
          <w:sz w:val="16"/>
          <w:szCs w:val="16"/>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736"/>
        <w:gridCol w:w="890"/>
        <w:gridCol w:w="1784"/>
        <w:gridCol w:w="7940"/>
      </w:tblGrid>
      <w:tr w:rsidR="00134BE2" w:rsidRPr="00134BE2" w:rsidTr="00134BE2">
        <w:trPr>
          <w:trHeight w:val="20"/>
        </w:trPr>
        <w:tc>
          <w:tcPr>
            <w:tcW w:w="324" w:type="pct"/>
          </w:tcPr>
          <w:p w:rsidR="00134BE2" w:rsidRPr="00134BE2" w:rsidRDefault="00134BE2" w:rsidP="00134BE2">
            <w:pPr>
              <w:rPr>
                <w:rFonts w:ascii="Arial" w:hAnsi="Arial" w:cs="Arial"/>
                <w:sz w:val="12"/>
                <w:szCs w:val="12"/>
              </w:rPr>
            </w:pPr>
            <w:r w:rsidRPr="00134BE2">
              <w:rPr>
                <w:rFonts w:ascii="Arial" w:hAnsi="Arial" w:cs="Arial"/>
                <w:sz w:val="12"/>
                <w:szCs w:val="12"/>
              </w:rPr>
              <w:t>1.36</w:t>
            </w:r>
          </w:p>
        </w:tc>
        <w:tc>
          <w:tcPr>
            <w:tcW w:w="392" w:type="pct"/>
          </w:tcPr>
          <w:p w:rsidR="00134BE2" w:rsidRPr="00134BE2" w:rsidRDefault="00134BE2" w:rsidP="00134BE2">
            <w:pPr>
              <w:jc w:val="center"/>
              <w:rPr>
                <w:rFonts w:ascii="Arial" w:hAnsi="Arial" w:cs="Arial"/>
                <w:sz w:val="12"/>
                <w:szCs w:val="12"/>
              </w:rPr>
            </w:pPr>
            <w:r w:rsidRPr="00134BE2">
              <w:rPr>
                <w:rFonts w:ascii="Arial" w:hAnsi="Arial" w:cs="Arial"/>
                <w:sz w:val="12"/>
                <w:szCs w:val="12"/>
              </w:rPr>
              <w:t>892</w:t>
            </w:r>
          </w:p>
        </w:tc>
        <w:tc>
          <w:tcPr>
            <w:tcW w:w="786" w:type="pct"/>
          </w:tcPr>
          <w:p w:rsidR="00134BE2" w:rsidRPr="00134BE2" w:rsidRDefault="00134BE2" w:rsidP="00134BE2">
            <w:pPr>
              <w:jc w:val="center"/>
              <w:rPr>
                <w:rFonts w:ascii="Arial" w:hAnsi="Arial" w:cs="Arial"/>
                <w:sz w:val="12"/>
                <w:szCs w:val="12"/>
              </w:rPr>
            </w:pPr>
            <w:r w:rsidRPr="00134BE2">
              <w:rPr>
                <w:rFonts w:ascii="Arial" w:hAnsi="Arial" w:cs="Arial"/>
                <w:sz w:val="12"/>
                <w:szCs w:val="12"/>
              </w:rPr>
              <w:t>2 02 2999913 5487 150</w:t>
            </w:r>
          </w:p>
        </w:tc>
        <w:tc>
          <w:tcPr>
            <w:tcW w:w="3498" w:type="pct"/>
          </w:tcPr>
          <w:p w:rsidR="00134BE2" w:rsidRPr="00134BE2" w:rsidRDefault="00134BE2" w:rsidP="00134BE2">
            <w:pPr>
              <w:rPr>
                <w:rFonts w:ascii="Arial" w:hAnsi="Arial" w:cs="Arial"/>
                <w:sz w:val="12"/>
                <w:szCs w:val="12"/>
              </w:rPr>
            </w:pPr>
            <w:r w:rsidRPr="00134BE2">
              <w:rPr>
                <w:rFonts w:ascii="Arial" w:hAnsi="Arial" w:cs="Arial"/>
                <w:sz w:val="12"/>
                <w:szCs w:val="12"/>
              </w:rPr>
              <w:t xml:space="preserve">Субсидии бюджетам муниципальных образований на реализацию мероприятий пилотного проекта, направленного на стимулирование рождаемости, на территории Новгородской области </w:t>
            </w:r>
          </w:p>
        </w:tc>
      </w:tr>
    </w:tbl>
    <w:p w:rsidR="00134BE2" w:rsidRPr="00134BE2" w:rsidRDefault="00134BE2" w:rsidP="00134BE2">
      <w:pPr>
        <w:ind w:firstLine="284"/>
        <w:jc w:val="right"/>
        <w:rPr>
          <w:rFonts w:ascii="Arial" w:hAnsi="Arial" w:cs="Arial"/>
          <w:sz w:val="16"/>
          <w:szCs w:val="16"/>
        </w:rPr>
      </w:pPr>
      <w:r w:rsidRPr="00134BE2">
        <w:rPr>
          <w:rFonts w:ascii="Arial" w:hAnsi="Arial" w:cs="Arial"/>
          <w:sz w:val="16"/>
          <w:szCs w:val="16"/>
        </w:rPr>
        <w:t>».</w:t>
      </w:r>
    </w:p>
    <w:p w:rsidR="00134BE2" w:rsidRPr="00134BE2" w:rsidRDefault="00134BE2" w:rsidP="00134BE2">
      <w:pPr>
        <w:ind w:firstLine="284"/>
        <w:jc w:val="both"/>
        <w:rPr>
          <w:rFonts w:ascii="Arial" w:hAnsi="Arial" w:cs="Arial"/>
          <w:sz w:val="16"/>
          <w:szCs w:val="16"/>
        </w:rPr>
      </w:pPr>
      <w:r w:rsidRPr="00134BE2">
        <w:rPr>
          <w:rFonts w:ascii="Arial" w:hAnsi="Arial" w:cs="Arial"/>
          <w:sz w:val="16"/>
          <w:szCs w:val="16"/>
        </w:rPr>
        <w:t>2. Опубликовать решение в бюллетене «Валдайский Вестник» и разместить на официальном сайте Администрации Валдайского муниципального района в сети «Интернет».</w:t>
      </w:r>
    </w:p>
    <w:p w:rsidR="00134BE2" w:rsidRPr="00134BE2" w:rsidRDefault="00134BE2" w:rsidP="00134BE2">
      <w:pPr>
        <w:jc w:val="both"/>
        <w:rPr>
          <w:rFonts w:ascii="Arial" w:hAnsi="Arial" w:cs="Arial"/>
          <w:sz w:val="16"/>
          <w:szCs w:val="16"/>
        </w:rPr>
      </w:pPr>
      <w:r w:rsidRPr="00134BE2">
        <w:rPr>
          <w:rFonts w:ascii="Arial" w:hAnsi="Arial" w:cs="Arial"/>
          <w:b/>
          <w:sz w:val="16"/>
          <w:szCs w:val="16"/>
        </w:rPr>
        <w:t>Глава муниципального района</w:t>
      </w:r>
      <w:r w:rsidRPr="00134BE2">
        <w:rPr>
          <w:rFonts w:ascii="Arial" w:hAnsi="Arial" w:cs="Arial"/>
          <w:b/>
          <w:sz w:val="16"/>
          <w:szCs w:val="16"/>
        </w:rPr>
        <w:tab/>
      </w:r>
      <w:r w:rsidRPr="00134BE2">
        <w:rPr>
          <w:rFonts w:ascii="Arial" w:hAnsi="Arial" w:cs="Arial"/>
          <w:b/>
          <w:sz w:val="16"/>
          <w:szCs w:val="16"/>
        </w:rPr>
        <w:tab/>
        <w:t>Ю.В.Стадэ</w:t>
      </w:r>
    </w:p>
    <w:p w:rsidR="00134BE2" w:rsidRDefault="00134BE2" w:rsidP="00134BE2">
      <w:pPr>
        <w:shd w:val="clear" w:color="auto" w:fill="FFFFFF"/>
        <w:suppressAutoHyphens/>
        <w:jc w:val="center"/>
        <w:rPr>
          <w:rFonts w:ascii="Arial" w:hAnsi="Arial" w:cs="Arial"/>
          <w:b/>
          <w:sz w:val="16"/>
          <w:szCs w:val="16"/>
        </w:rPr>
      </w:pPr>
    </w:p>
    <w:p w:rsidR="00134BE2" w:rsidRPr="007B1F11" w:rsidRDefault="00134BE2" w:rsidP="00134BE2">
      <w:pPr>
        <w:pStyle w:val="20"/>
        <w:rPr>
          <w:rFonts w:ascii="Arial" w:hAnsi="Arial" w:cs="Arial"/>
          <w:b/>
          <w:color w:val="000000"/>
          <w:sz w:val="16"/>
          <w:szCs w:val="16"/>
        </w:rPr>
      </w:pPr>
      <w:r w:rsidRPr="007B1F11">
        <w:rPr>
          <w:rFonts w:ascii="Arial" w:hAnsi="Arial" w:cs="Arial"/>
          <w:b/>
          <w:color w:val="000000"/>
          <w:sz w:val="16"/>
          <w:szCs w:val="16"/>
        </w:rPr>
        <w:t>АДМИНИСТРАЦИЯ ВАЛДАЙСКОГО МУНИЦИПАЛЬНОГО РАЙОНА</w:t>
      </w:r>
    </w:p>
    <w:p w:rsidR="00134BE2" w:rsidRPr="007B1F11" w:rsidRDefault="00134BE2" w:rsidP="00134BE2">
      <w:pPr>
        <w:pStyle w:val="3"/>
        <w:rPr>
          <w:rFonts w:ascii="Arial" w:hAnsi="Arial" w:cs="Arial"/>
          <w:b w:val="0"/>
          <w:sz w:val="16"/>
          <w:szCs w:val="16"/>
        </w:rPr>
      </w:pPr>
      <w:r w:rsidRPr="007B1F11">
        <w:rPr>
          <w:rFonts w:ascii="Arial" w:hAnsi="Arial" w:cs="Arial"/>
          <w:b w:val="0"/>
          <w:sz w:val="16"/>
          <w:szCs w:val="16"/>
        </w:rPr>
        <w:t>П О С Т А Н О В Л Е Н И Е</w:t>
      </w:r>
    </w:p>
    <w:p w:rsidR="00134BE2" w:rsidRDefault="00134BE2" w:rsidP="00134BE2">
      <w:pPr>
        <w:shd w:val="clear" w:color="auto" w:fill="FFFFFF"/>
        <w:suppressAutoHyphens/>
        <w:jc w:val="center"/>
        <w:rPr>
          <w:rFonts w:ascii="Arial" w:hAnsi="Arial" w:cs="Arial"/>
          <w:b/>
          <w:sz w:val="16"/>
          <w:szCs w:val="16"/>
        </w:rPr>
      </w:pPr>
      <w:r w:rsidRPr="00134BE2">
        <w:rPr>
          <w:rFonts w:ascii="Arial" w:hAnsi="Arial" w:cs="Arial"/>
          <w:sz w:val="16"/>
          <w:szCs w:val="16"/>
        </w:rPr>
        <w:t>13.05.2024 № 122</w:t>
      </w:r>
      <w:r>
        <w:rPr>
          <w:rFonts w:ascii="Arial" w:hAnsi="Arial" w:cs="Arial"/>
          <w:sz w:val="16"/>
          <w:szCs w:val="16"/>
        </w:rPr>
        <w:t>8</w:t>
      </w:r>
    </w:p>
    <w:p w:rsidR="00134BE2" w:rsidRDefault="00134BE2" w:rsidP="00134BE2">
      <w:pPr>
        <w:jc w:val="center"/>
        <w:rPr>
          <w:rFonts w:ascii="Arial" w:hAnsi="Arial" w:cs="Arial"/>
          <w:b/>
          <w:sz w:val="16"/>
          <w:szCs w:val="16"/>
        </w:rPr>
      </w:pPr>
      <w:r w:rsidRPr="00134BE2">
        <w:rPr>
          <w:rFonts w:ascii="Arial" w:hAnsi="Arial" w:cs="Arial"/>
          <w:b/>
          <w:sz w:val="16"/>
          <w:szCs w:val="16"/>
        </w:rPr>
        <w:t>О внесении изменений в муниципальную программу</w:t>
      </w:r>
      <w:r>
        <w:rPr>
          <w:rFonts w:ascii="Arial" w:hAnsi="Arial" w:cs="Arial"/>
          <w:b/>
          <w:sz w:val="16"/>
          <w:szCs w:val="16"/>
        </w:rPr>
        <w:t xml:space="preserve"> </w:t>
      </w:r>
      <w:r w:rsidRPr="00134BE2">
        <w:rPr>
          <w:rFonts w:ascii="Arial" w:hAnsi="Arial" w:cs="Arial"/>
          <w:b/>
          <w:sz w:val="16"/>
          <w:szCs w:val="16"/>
        </w:rPr>
        <w:t xml:space="preserve">«Развитие культуры </w:t>
      </w:r>
    </w:p>
    <w:p w:rsidR="00134BE2" w:rsidRPr="00134BE2" w:rsidRDefault="00134BE2" w:rsidP="00134BE2">
      <w:pPr>
        <w:jc w:val="center"/>
        <w:rPr>
          <w:rFonts w:ascii="Arial" w:hAnsi="Arial" w:cs="Arial"/>
          <w:b/>
          <w:sz w:val="16"/>
          <w:szCs w:val="16"/>
        </w:rPr>
      </w:pPr>
      <w:r w:rsidRPr="00134BE2">
        <w:rPr>
          <w:rFonts w:ascii="Arial" w:hAnsi="Arial" w:cs="Arial"/>
          <w:b/>
          <w:sz w:val="16"/>
          <w:szCs w:val="16"/>
        </w:rPr>
        <w:t>в Валдайском</w:t>
      </w:r>
      <w:r>
        <w:rPr>
          <w:rFonts w:ascii="Arial" w:hAnsi="Arial" w:cs="Arial"/>
          <w:b/>
          <w:sz w:val="16"/>
          <w:szCs w:val="16"/>
        </w:rPr>
        <w:t xml:space="preserve"> </w:t>
      </w:r>
      <w:r w:rsidRPr="00134BE2">
        <w:rPr>
          <w:rFonts w:ascii="Arial" w:hAnsi="Arial" w:cs="Arial"/>
          <w:b/>
          <w:sz w:val="16"/>
          <w:szCs w:val="16"/>
        </w:rPr>
        <w:t>муниципальном районе</w:t>
      </w:r>
      <w:r>
        <w:rPr>
          <w:rFonts w:ascii="Arial" w:hAnsi="Arial" w:cs="Arial"/>
          <w:b/>
          <w:sz w:val="16"/>
          <w:szCs w:val="16"/>
        </w:rPr>
        <w:t xml:space="preserve"> </w:t>
      </w:r>
      <w:r w:rsidRPr="00134BE2">
        <w:rPr>
          <w:rFonts w:ascii="Arial" w:hAnsi="Arial" w:cs="Arial"/>
          <w:b/>
          <w:sz w:val="16"/>
          <w:szCs w:val="16"/>
        </w:rPr>
        <w:t>(2023-2030 годы)»</w:t>
      </w:r>
    </w:p>
    <w:p w:rsidR="00134BE2" w:rsidRPr="00134BE2" w:rsidRDefault="00134BE2" w:rsidP="00134BE2">
      <w:pPr>
        <w:ind w:firstLine="284"/>
        <w:jc w:val="both"/>
        <w:rPr>
          <w:rFonts w:ascii="Arial" w:hAnsi="Arial" w:cs="Arial"/>
          <w:b/>
          <w:sz w:val="16"/>
          <w:szCs w:val="16"/>
        </w:rPr>
      </w:pPr>
      <w:r w:rsidRPr="00134BE2">
        <w:rPr>
          <w:rFonts w:ascii="Arial" w:hAnsi="Arial" w:cs="Arial"/>
          <w:sz w:val="16"/>
          <w:szCs w:val="16"/>
        </w:rPr>
        <w:t xml:space="preserve">Администрация Валдайского муниципального района </w:t>
      </w:r>
      <w:r w:rsidRPr="00134BE2">
        <w:rPr>
          <w:rFonts w:ascii="Arial" w:hAnsi="Arial" w:cs="Arial"/>
          <w:b/>
          <w:sz w:val="16"/>
          <w:szCs w:val="16"/>
        </w:rPr>
        <w:t>ПОСТАНОВЛЯЕТ:</w:t>
      </w:r>
    </w:p>
    <w:p w:rsidR="00134BE2" w:rsidRPr="00134BE2" w:rsidRDefault="00134BE2" w:rsidP="00134BE2">
      <w:pPr>
        <w:ind w:firstLine="284"/>
        <w:jc w:val="both"/>
        <w:rPr>
          <w:rFonts w:ascii="Arial" w:hAnsi="Arial" w:cs="Arial"/>
          <w:sz w:val="16"/>
          <w:szCs w:val="16"/>
        </w:rPr>
      </w:pPr>
      <w:r w:rsidRPr="00134BE2">
        <w:rPr>
          <w:rFonts w:ascii="Arial" w:hAnsi="Arial" w:cs="Arial"/>
          <w:sz w:val="16"/>
          <w:szCs w:val="16"/>
        </w:rPr>
        <w:t>1. Внести изменения в муниципальную программу «Развитие культуры в Валдайском муниципальном районе (2023-2030 годы)», утвержденную постановлением Администрации Валдайского муниципального района от 11.01.2023 № 24 (далее – муниципальная программа):</w:t>
      </w:r>
    </w:p>
    <w:p w:rsidR="00134BE2" w:rsidRPr="00134BE2" w:rsidRDefault="00134BE2" w:rsidP="00134BE2">
      <w:pPr>
        <w:ind w:firstLine="284"/>
        <w:jc w:val="both"/>
        <w:rPr>
          <w:rFonts w:ascii="Arial" w:hAnsi="Arial" w:cs="Arial"/>
          <w:sz w:val="16"/>
          <w:szCs w:val="16"/>
        </w:rPr>
      </w:pPr>
      <w:r w:rsidRPr="00134BE2">
        <w:rPr>
          <w:rFonts w:ascii="Arial" w:hAnsi="Arial" w:cs="Arial"/>
          <w:sz w:val="16"/>
          <w:szCs w:val="16"/>
        </w:rPr>
        <w:t>1.1. Изложить раздел 7 паспорта муниципальной программы в редакции:</w:t>
      </w:r>
    </w:p>
    <w:p w:rsidR="00134BE2" w:rsidRPr="00134BE2" w:rsidRDefault="00134BE2" w:rsidP="00134BE2">
      <w:pPr>
        <w:ind w:firstLine="284"/>
        <w:jc w:val="both"/>
        <w:rPr>
          <w:rFonts w:ascii="Arial" w:hAnsi="Arial" w:cs="Arial"/>
          <w:sz w:val="16"/>
          <w:szCs w:val="16"/>
        </w:rPr>
      </w:pPr>
      <w:r w:rsidRPr="00134BE2">
        <w:rPr>
          <w:rFonts w:ascii="Arial" w:hAnsi="Arial" w:cs="Arial"/>
          <w:sz w:val="16"/>
          <w:szCs w:val="16"/>
        </w:rPr>
        <w:t>«7. Объемы и источники финансирования муниципальной программы с разбивкой по годам реализации:</w:t>
      </w:r>
    </w:p>
    <w:p w:rsidR="00134BE2" w:rsidRPr="00134BE2" w:rsidRDefault="00134BE2" w:rsidP="00134BE2">
      <w:pPr>
        <w:jc w:val="both"/>
        <w:rPr>
          <w:rFonts w:ascii="Arial" w:hAnsi="Arial" w:cs="Arial"/>
          <w:sz w:val="4"/>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1557"/>
        <w:gridCol w:w="858"/>
        <w:gridCol w:w="1371"/>
        <w:gridCol w:w="1718"/>
        <w:gridCol w:w="1546"/>
        <w:gridCol w:w="1376"/>
        <w:gridCol w:w="1203"/>
        <w:gridCol w:w="1721"/>
      </w:tblGrid>
      <w:tr w:rsidR="00134BE2" w:rsidRPr="00134BE2" w:rsidTr="00134BE2">
        <w:trPr>
          <w:trHeight w:val="20"/>
        </w:trPr>
        <w:tc>
          <w:tcPr>
            <w:tcW w:w="686" w:type="pct"/>
            <w:vMerge w:val="restart"/>
          </w:tcPr>
          <w:p w:rsidR="00134BE2" w:rsidRPr="00134BE2" w:rsidRDefault="00134BE2" w:rsidP="00134BE2">
            <w:pPr>
              <w:rPr>
                <w:rFonts w:ascii="Arial" w:hAnsi="Arial" w:cs="Arial"/>
                <w:b/>
                <w:sz w:val="12"/>
                <w:szCs w:val="12"/>
              </w:rPr>
            </w:pPr>
            <w:r w:rsidRPr="00134BE2">
              <w:rPr>
                <w:rFonts w:ascii="Arial" w:hAnsi="Arial" w:cs="Arial"/>
                <w:b/>
                <w:sz w:val="12"/>
                <w:szCs w:val="12"/>
              </w:rPr>
              <w:t>Объемы и источники финансирования муниципальной программы с разбивкой по годам реализации</w:t>
            </w:r>
          </w:p>
        </w:tc>
        <w:tc>
          <w:tcPr>
            <w:tcW w:w="4314" w:type="pct"/>
            <w:gridSpan w:val="7"/>
          </w:tcPr>
          <w:p w:rsidR="00134BE2" w:rsidRPr="00134BE2" w:rsidRDefault="00134BE2" w:rsidP="00134BE2">
            <w:pPr>
              <w:jc w:val="center"/>
              <w:rPr>
                <w:rFonts w:ascii="Arial" w:hAnsi="Arial" w:cs="Arial"/>
                <w:sz w:val="12"/>
                <w:szCs w:val="12"/>
              </w:rPr>
            </w:pPr>
            <w:r w:rsidRPr="00134BE2">
              <w:rPr>
                <w:rFonts w:ascii="Arial" w:hAnsi="Arial" w:cs="Arial"/>
                <w:b/>
                <w:sz w:val="12"/>
                <w:szCs w:val="12"/>
              </w:rPr>
              <w:t>Источник финансирования, тыс. руб.</w:t>
            </w:r>
          </w:p>
        </w:tc>
      </w:tr>
      <w:tr w:rsidR="00134BE2" w:rsidRPr="00134BE2" w:rsidTr="00134BE2">
        <w:trPr>
          <w:trHeight w:val="20"/>
        </w:trPr>
        <w:tc>
          <w:tcPr>
            <w:tcW w:w="686" w:type="pct"/>
            <w:vMerge/>
            <w:vAlign w:val="center"/>
          </w:tcPr>
          <w:p w:rsidR="00134BE2" w:rsidRPr="00134BE2" w:rsidRDefault="00134BE2" w:rsidP="00134BE2">
            <w:pPr>
              <w:rPr>
                <w:rFonts w:ascii="Arial" w:hAnsi="Arial" w:cs="Arial"/>
                <w:sz w:val="12"/>
                <w:szCs w:val="12"/>
              </w:rPr>
            </w:pPr>
          </w:p>
        </w:tc>
        <w:tc>
          <w:tcPr>
            <w:tcW w:w="378" w:type="pct"/>
            <w:vAlign w:val="center"/>
          </w:tcPr>
          <w:p w:rsidR="00134BE2" w:rsidRPr="00134BE2" w:rsidRDefault="00134BE2" w:rsidP="00134BE2">
            <w:pPr>
              <w:jc w:val="center"/>
              <w:rPr>
                <w:rFonts w:ascii="Arial" w:hAnsi="Arial" w:cs="Arial"/>
                <w:b/>
                <w:sz w:val="12"/>
                <w:szCs w:val="12"/>
              </w:rPr>
            </w:pPr>
            <w:r w:rsidRPr="00134BE2">
              <w:rPr>
                <w:rFonts w:ascii="Arial" w:hAnsi="Arial" w:cs="Arial"/>
                <w:b/>
                <w:sz w:val="12"/>
                <w:szCs w:val="12"/>
              </w:rPr>
              <w:t>год</w:t>
            </w:r>
          </w:p>
        </w:tc>
        <w:tc>
          <w:tcPr>
            <w:tcW w:w="604" w:type="pct"/>
            <w:vAlign w:val="center"/>
          </w:tcPr>
          <w:p w:rsidR="00134BE2" w:rsidRPr="00134BE2" w:rsidRDefault="00134BE2" w:rsidP="00134BE2">
            <w:pPr>
              <w:jc w:val="center"/>
              <w:rPr>
                <w:rFonts w:ascii="Arial" w:hAnsi="Arial" w:cs="Arial"/>
                <w:b/>
                <w:sz w:val="12"/>
                <w:szCs w:val="12"/>
              </w:rPr>
            </w:pPr>
            <w:r w:rsidRPr="00134BE2">
              <w:rPr>
                <w:rFonts w:ascii="Arial" w:hAnsi="Arial" w:cs="Arial"/>
                <w:b/>
                <w:sz w:val="12"/>
                <w:szCs w:val="12"/>
              </w:rPr>
              <w:t>областной бюджет</w:t>
            </w:r>
          </w:p>
        </w:tc>
        <w:tc>
          <w:tcPr>
            <w:tcW w:w="757" w:type="pct"/>
            <w:vAlign w:val="center"/>
          </w:tcPr>
          <w:p w:rsidR="00134BE2" w:rsidRPr="00134BE2" w:rsidRDefault="00134BE2" w:rsidP="00134BE2">
            <w:pPr>
              <w:jc w:val="center"/>
              <w:rPr>
                <w:rFonts w:ascii="Arial" w:hAnsi="Arial" w:cs="Arial"/>
                <w:b/>
                <w:sz w:val="12"/>
                <w:szCs w:val="12"/>
              </w:rPr>
            </w:pPr>
            <w:r w:rsidRPr="00134BE2">
              <w:rPr>
                <w:rFonts w:ascii="Arial" w:hAnsi="Arial" w:cs="Arial"/>
                <w:b/>
                <w:sz w:val="12"/>
                <w:szCs w:val="12"/>
              </w:rPr>
              <w:t>бюджет муниципального района</w:t>
            </w:r>
          </w:p>
        </w:tc>
        <w:tc>
          <w:tcPr>
            <w:tcW w:w="681" w:type="pct"/>
            <w:vAlign w:val="center"/>
          </w:tcPr>
          <w:p w:rsidR="00134BE2" w:rsidRPr="00134BE2" w:rsidRDefault="00134BE2" w:rsidP="00134BE2">
            <w:pPr>
              <w:jc w:val="center"/>
              <w:rPr>
                <w:rFonts w:ascii="Arial" w:hAnsi="Arial" w:cs="Arial"/>
                <w:b/>
                <w:sz w:val="12"/>
                <w:szCs w:val="12"/>
              </w:rPr>
            </w:pPr>
            <w:r w:rsidRPr="00134BE2">
              <w:rPr>
                <w:rFonts w:ascii="Arial" w:hAnsi="Arial" w:cs="Arial"/>
                <w:b/>
                <w:sz w:val="12"/>
                <w:szCs w:val="12"/>
              </w:rPr>
              <w:t>бюджет городского поселения</w:t>
            </w:r>
          </w:p>
        </w:tc>
        <w:tc>
          <w:tcPr>
            <w:tcW w:w="606" w:type="pct"/>
            <w:vAlign w:val="center"/>
          </w:tcPr>
          <w:p w:rsidR="00134BE2" w:rsidRPr="00134BE2" w:rsidRDefault="00134BE2" w:rsidP="00134BE2">
            <w:pPr>
              <w:jc w:val="center"/>
              <w:rPr>
                <w:rFonts w:ascii="Arial" w:hAnsi="Arial" w:cs="Arial"/>
                <w:b/>
                <w:sz w:val="12"/>
                <w:szCs w:val="12"/>
              </w:rPr>
            </w:pPr>
            <w:r w:rsidRPr="00134BE2">
              <w:rPr>
                <w:rFonts w:ascii="Arial" w:hAnsi="Arial" w:cs="Arial"/>
                <w:b/>
                <w:sz w:val="12"/>
                <w:szCs w:val="12"/>
              </w:rPr>
              <w:t>федеральный бюджет</w:t>
            </w:r>
          </w:p>
        </w:tc>
        <w:tc>
          <w:tcPr>
            <w:tcW w:w="530" w:type="pct"/>
            <w:vAlign w:val="center"/>
          </w:tcPr>
          <w:p w:rsidR="00134BE2" w:rsidRPr="00134BE2" w:rsidRDefault="00134BE2" w:rsidP="00134BE2">
            <w:pPr>
              <w:jc w:val="center"/>
              <w:rPr>
                <w:rFonts w:ascii="Arial" w:hAnsi="Arial" w:cs="Arial"/>
                <w:b/>
                <w:sz w:val="12"/>
                <w:szCs w:val="12"/>
              </w:rPr>
            </w:pPr>
            <w:r w:rsidRPr="00134BE2">
              <w:rPr>
                <w:rFonts w:ascii="Arial" w:hAnsi="Arial" w:cs="Arial"/>
                <w:b/>
                <w:sz w:val="12"/>
                <w:szCs w:val="12"/>
              </w:rPr>
              <w:t>внебюджетные средства</w:t>
            </w:r>
          </w:p>
        </w:tc>
        <w:tc>
          <w:tcPr>
            <w:tcW w:w="758" w:type="pct"/>
            <w:vAlign w:val="center"/>
          </w:tcPr>
          <w:p w:rsidR="00134BE2" w:rsidRPr="00134BE2" w:rsidRDefault="00134BE2" w:rsidP="00134BE2">
            <w:pPr>
              <w:jc w:val="center"/>
              <w:rPr>
                <w:rFonts w:ascii="Arial" w:hAnsi="Arial" w:cs="Arial"/>
                <w:b/>
                <w:sz w:val="12"/>
                <w:szCs w:val="12"/>
              </w:rPr>
            </w:pPr>
            <w:r w:rsidRPr="00134BE2">
              <w:rPr>
                <w:rFonts w:ascii="Arial" w:hAnsi="Arial" w:cs="Arial"/>
                <w:b/>
                <w:sz w:val="12"/>
                <w:szCs w:val="12"/>
              </w:rPr>
              <w:t>итого</w:t>
            </w:r>
          </w:p>
        </w:tc>
      </w:tr>
      <w:tr w:rsidR="00134BE2" w:rsidRPr="00134BE2" w:rsidTr="00134BE2">
        <w:trPr>
          <w:trHeight w:val="20"/>
        </w:trPr>
        <w:tc>
          <w:tcPr>
            <w:tcW w:w="686" w:type="pct"/>
            <w:vMerge/>
            <w:vAlign w:val="center"/>
          </w:tcPr>
          <w:p w:rsidR="00134BE2" w:rsidRPr="00134BE2" w:rsidRDefault="00134BE2" w:rsidP="00134BE2">
            <w:pPr>
              <w:rPr>
                <w:rFonts w:ascii="Arial" w:hAnsi="Arial" w:cs="Arial"/>
                <w:sz w:val="12"/>
                <w:szCs w:val="12"/>
              </w:rPr>
            </w:pPr>
          </w:p>
        </w:tc>
        <w:tc>
          <w:tcPr>
            <w:tcW w:w="378" w:type="pct"/>
          </w:tcPr>
          <w:p w:rsidR="00134BE2" w:rsidRPr="00134BE2" w:rsidRDefault="00134BE2" w:rsidP="00134BE2">
            <w:pPr>
              <w:jc w:val="center"/>
              <w:rPr>
                <w:rFonts w:ascii="Arial" w:hAnsi="Arial" w:cs="Arial"/>
                <w:sz w:val="12"/>
                <w:szCs w:val="12"/>
              </w:rPr>
            </w:pPr>
            <w:r w:rsidRPr="00134BE2">
              <w:rPr>
                <w:rFonts w:ascii="Arial" w:hAnsi="Arial" w:cs="Arial"/>
                <w:sz w:val="12"/>
                <w:szCs w:val="12"/>
              </w:rPr>
              <w:t>1</w:t>
            </w:r>
          </w:p>
        </w:tc>
        <w:tc>
          <w:tcPr>
            <w:tcW w:w="604" w:type="pct"/>
          </w:tcPr>
          <w:p w:rsidR="00134BE2" w:rsidRPr="00134BE2" w:rsidRDefault="00134BE2" w:rsidP="00134BE2">
            <w:pPr>
              <w:jc w:val="center"/>
              <w:rPr>
                <w:rFonts w:ascii="Arial" w:hAnsi="Arial" w:cs="Arial"/>
                <w:sz w:val="12"/>
                <w:szCs w:val="12"/>
              </w:rPr>
            </w:pPr>
            <w:r w:rsidRPr="00134BE2">
              <w:rPr>
                <w:rFonts w:ascii="Arial" w:hAnsi="Arial" w:cs="Arial"/>
                <w:sz w:val="12"/>
                <w:szCs w:val="12"/>
              </w:rPr>
              <w:t>2</w:t>
            </w:r>
          </w:p>
        </w:tc>
        <w:tc>
          <w:tcPr>
            <w:tcW w:w="757" w:type="pct"/>
          </w:tcPr>
          <w:p w:rsidR="00134BE2" w:rsidRPr="00134BE2" w:rsidRDefault="00134BE2" w:rsidP="00134BE2">
            <w:pPr>
              <w:jc w:val="center"/>
              <w:rPr>
                <w:rFonts w:ascii="Arial" w:hAnsi="Arial" w:cs="Arial"/>
                <w:sz w:val="12"/>
                <w:szCs w:val="12"/>
              </w:rPr>
            </w:pPr>
            <w:r w:rsidRPr="00134BE2">
              <w:rPr>
                <w:rFonts w:ascii="Arial" w:hAnsi="Arial" w:cs="Arial"/>
                <w:sz w:val="12"/>
                <w:szCs w:val="12"/>
              </w:rPr>
              <w:t>3</w:t>
            </w:r>
          </w:p>
        </w:tc>
        <w:tc>
          <w:tcPr>
            <w:tcW w:w="681" w:type="pct"/>
          </w:tcPr>
          <w:p w:rsidR="00134BE2" w:rsidRPr="00134BE2" w:rsidRDefault="00134BE2" w:rsidP="00134BE2">
            <w:pPr>
              <w:jc w:val="center"/>
              <w:rPr>
                <w:rFonts w:ascii="Arial" w:hAnsi="Arial" w:cs="Arial"/>
                <w:sz w:val="12"/>
                <w:szCs w:val="12"/>
              </w:rPr>
            </w:pPr>
            <w:r w:rsidRPr="00134BE2">
              <w:rPr>
                <w:rFonts w:ascii="Arial" w:hAnsi="Arial" w:cs="Arial"/>
                <w:sz w:val="12"/>
                <w:szCs w:val="12"/>
              </w:rPr>
              <w:t>4</w:t>
            </w:r>
          </w:p>
        </w:tc>
        <w:tc>
          <w:tcPr>
            <w:tcW w:w="606" w:type="pct"/>
          </w:tcPr>
          <w:p w:rsidR="00134BE2" w:rsidRPr="00134BE2" w:rsidRDefault="00134BE2" w:rsidP="00134BE2">
            <w:pPr>
              <w:jc w:val="center"/>
              <w:rPr>
                <w:rFonts w:ascii="Arial" w:hAnsi="Arial" w:cs="Arial"/>
                <w:sz w:val="12"/>
                <w:szCs w:val="12"/>
              </w:rPr>
            </w:pPr>
            <w:r w:rsidRPr="00134BE2">
              <w:rPr>
                <w:rFonts w:ascii="Arial" w:hAnsi="Arial" w:cs="Arial"/>
                <w:sz w:val="12"/>
                <w:szCs w:val="12"/>
              </w:rPr>
              <w:t>5</w:t>
            </w:r>
          </w:p>
        </w:tc>
        <w:tc>
          <w:tcPr>
            <w:tcW w:w="530" w:type="pct"/>
          </w:tcPr>
          <w:p w:rsidR="00134BE2" w:rsidRPr="00134BE2" w:rsidRDefault="00134BE2" w:rsidP="00134BE2">
            <w:pPr>
              <w:jc w:val="center"/>
              <w:rPr>
                <w:rFonts w:ascii="Arial" w:hAnsi="Arial" w:cs="Arial"/>
                <w:sz w:val="12"/>
                <w:szCs w:val="12"/>
              </w:rPr>
            </w:pPr>
            <w:r w:rsidRPr="00134BE2">
              <w:rPr>
                <w:rFonts w:ascii="Arial" w:hAnsi="Arial" w:cs="Arial"/>
                <w:sz w:val="12"/>
                <w:szCs w:val="12"/>
              </w:rPr>
              <w:t>6</w:t>
            </w:r>
          </w:p>
        </w:tc>
        <w:tc>
          <w:tcPr>
            <w:tcW w:w="758" w:type="pct"/>
          </w:tcPr>
          <w:p w:rsidR="00134BE2" w:rsidRPr="00134BE2" w:rsidRDefault="00134BE2" w:rsidP="00134BE2">
            <w:pPr>
              <w:jc w:val="center"/>
              <w:rPr>
                <w:rFonts w:ascii="Arial" w:hAnsi="Arial" w:cs="Arial"/>
                <w:sz w:val="12"/>
                <w:szCs w:val="12"/>
              </w:rPr>
            </w:pPr>
            <w:r w:rsidRPr="00134BE2">
              <w:rPr>
                <w:rFonts w:ascii="Arial" w:hAnsi="Arial" w:cs="Arial"/>
                <w:sz w:val="12"/>
                <w:szCs w:val="12"/>
              </w:rPr>
              <w:t>7</w:t>
            </w:r>
          </w:p>
        </w:tc>
      </w:tr>
      <w:tr w:rsidR="00134BE2" w:rsidRPr="00134BE2" w:rsidTr="00134BE2">
        <w:trPr>
          <w:trHeight w:val="20"/>
        </w:trPr>
        <w:tc>
          <w:tcPr>
            <w:tcW w:w="686" w:type="pct"/>
            <w:vMerge/>
            <w:vAlign w:val="center"/>
          </w:tcPr>
          <w:p w:rsidR="00134BE2" w:rsidRPr="00134BE2" w:rsidRDefault="00134BE2" w:rsidP="00134BE2">
            <w:pPr>
              <w:rPr>
                <w:rFonts w:ascii="Arial" w:hAnsi="Arial" w:cs="Arial"/>
                <w:sz w:val="12"/>
                <w:szCs w:val="12"/>
              </w:rPr>
            </w:pPr>
          </w:p>
        </w:tc>
        <w:tc>
          <w:tcPr>
            <w:tcW w:w="378" w:type="pct"/>
          </w:tcPr>
          <w:p w:rsidR="00134BE2" w:rsidRPr="00134BE2" w:rsidRDefault="00134BE2" w:rsidP="00134BE2">
            <w:pPr>
              <w:jc w:val="both"/>
              <w:rPr>
                <w:rFonts w:ascii="Arial" w:hAnsi="Arial" w:cs="Arial"/>
                <w:sz w:val="12"/>
                <w:szCs w:val="12"/>
              </w:rPr>
            </w:pPr>
            <w:r w:rsidRPr="00134BE2">
              <w:rPr>
                <w:rFonts w:ascii="Arial" w:hAnsi="Arial" w:cs="Arial"/>
                <w:sz w:val="12"/>
                <w:szCs w:val="12"/>
              </w:rPr>
              <w:t>2023</w:t>
            </w:r>
          </w:p>
        </w:tc>
        <w:tc>
          <w:tcPr>
            <w:tcW w:w="604" w:type="pct"/>
          </w:tcPr>
          <w:p w:rsidR="00134BE2" w:rsidRPr="00134BE2" w:rsidRDefault="00134BE2" w:rsidP="00134BE2">
            <w:pPr>
              <w:jc w:val="both"/>
              <w:rPr>
                <w:rFonts w:ascii="Arial" w:hAnsi="Arial" w:cs="Arial"/>
                <w:sz w:val="12"/>
                <w:szCs w:val="12"/>
              </w:rPr>
            </w:pPr>
            <w:r w:rsidRPr="00134BE2">
              <w:rPr>
                <w:rFonts w:ascii="Arial" w:hAnsi="Arial" w:cs="Arial"/>
                <w:sz w:val="12"/>
                <w:szCs w:val="12"/>
              </w:rPr>
              <w:t>16378,526</w:t>
            </w:r>
          </w:p>
        </w:tc>
        <w:tc>
          <w:tcPr>
            <w:tcW w:w="757" w:type="pct"/>
          </w:tcPr>
          <w:p w:rsidR="00134BE2" w:rsidRPr="00134BE2" w:rsidRDefault="00134BE2" w:rsidP="00134BE2">
            <w:pPr>
              <w:jc w:val="both"/>
              <w:rPr>
                <w:rFonts w:ascii="Arial" w:hAnsi="Arial" w:cs="Arial"/>
                <w:sz w:val="12"/>
                <w:szCs w:val="12"/>
              </w:rPr>
            </w:pPr>
            <w:r w:rsidRPr="00134BE2">
              <w:rPr>
                <w:rFonts w:ascii="Arial" w:hAnsi="Arial" w:cs="Arial"/>
                <w:sz w:val="12"/>
                <w:szCs w:val="12"/>
              </w:rPr>
              <w:t>82415,37899</w:t>
            </w:r>
          </w:p>
        </w:tc>
        <w:tc>
          <w:tcPr>
            <w:tcW w:w="681" w:type="pct"/>
          </w:tcPr>
          <w:p w:rsidR="00134BE2" w:rsidRPr="00134BE2" w:rsidRDefault="00134BE2" w:rsidP="00134BE2">
            <w:pPr>
              <w:jc w:val="both"/>
              <w:rPr>
                <w:rFonts w:ascii="Arial" w:hAnsi="Arial" w:cs="Arial"/>
                <w:sz w:val="12"/>
                <w:szCs w:val="12"/>
              </w:rPr>
            </w:pPr>
            <w:r w:rsidRPr="00134BE2">
              <w:rPr>
                <w:rFonts w:ascii="Arial" w:hAnsi="Arial" w:cs="Arial"/>
                <w:sz w:val="12"/>
                <w:szCs w:val="12"/>
              </w:rPr>
              <w:t>350,9</w:t>
            </w:r>
          </w:p>
        </w:tc>
        <w:tc>
          <w:tcPr>
            <w:tcW w:w="606" w:type="pct"/>
          </w:tcPr>
          <w:p w:rsidR="00134BE2" w:rsidRPr="00134BE2" w:rsidRDefault="00134BE2" w:rsidP="00134BE2">
            <w:pPr>
              <w:jc w:val="both"/>
              <w:rPr>
                <w:rFonts w:ascii="Arial" w:hAnsi="Arial" w:cs="Arial"/>
                <w:sz w:val="12"/>
                <w:szCs w:val="12"/>
              </w:rPr>
            </w:pPr>
            <w:r w:rsidRPr="00134BE2">
              <w:rPr>
                <w:rFonts w:ascii="Arial" w:hAnsi="Arial" w:cs="Arial"/>
                <w:sz w:val="12"/>
                <w:szCs w:val="12"/>
              </w:rPr>
              <w:t>4483,044</w:t>
            </w:r>
          </w:p>
        </w:tc>
        <w:tc>
          <w:tcPr>
            <w:tcW w:w="530" w:type="pct"/>
          </w:tcPr>
          <w:p w:rsidR="00134BE2" w:rsidRPr="00134BE2" w:rsidRDefault="00134BE2" w:rsidP="00134BE2">
            <w:pPr>
              <w:jc w:val="both"/>
              <w:rPr>
                <w:rFonts w:ascii="Arial" w:hAnsi="Arial" w:cs="Arial"/>
                <w:sz w:val="12"/>
                <w:szCs w:val="12"/>
              </w:rPr>
            </w:pPr>
            <w:r w:rsidRPr="00134BE2">
              <w:rPr>
                <w:rFonts w:ascii="Arial" w:hAnsi="Arial" w:cs="Arial"/>
                <w:sz w:val="12"/>
                <w:szCs w:val="12"/>
              </w:rPr>
              <w:t>-</w:t>
            </w:r>
          </w:p>
        </w:tc>
        <w:tc>
          <w:tcPr>
            <w:tcW w:w="758" w:type="pct"/>
          </w:tcPr>
          <w:p w:rsidR="00134BE2" w:rsidRPr="00134BE2" w:rsidRDefault="00134BE2" w:rsidP="00134BE2">
            <w:pPr>
              <w:jc w:val="both"/>
              <w:rPr>
                <w:rFonts w:ascii="Arial" w:hAnsi="Arial" w:cs="Arial"/>
                <w:sz w:val="12"/>
                <w:szCs w:val="12"/>
              </w:rPr>
            </w:pPr>
            <w:r w:rsidRPr="00134BE2">
              <w:rPr>
                <w:rFonts w:ascii="Arial" w:hAnsi="Arial" w:cs="Arial"/>
                <w:sz w:val="12"/>
                <w:szCs w:val="12"/>
              </w:rPr>
              <w:t>103627,84899</w:t>
            </w:r>
          </w:p>
        </w:tc>
      </w:tr>
      <w:tr w:rsidR="00134BE2" w:rsidRPr="00134BE2" w:rsidTr="00134BE2">
        <w:trPr>
          <w:trHeight w:val="20"/>
        </w:trPr>
        <w:tc>
          <w:tcPr>
            <w:tcW w:w="686" w:type="pct"/>
            <w:vMerge/>
            <w:vAlign w:val="center"/>
          </w:tcPr>
          <w:p w:rsidR="00134BE2" w:rsidRPr="00134BE2" w:rsidRDefault="00134BE2" w:rsidP="00134BE2">
            <w:pPr>
              <w:rPr>
                <w:rFonts w:ascii="Arial" w:hAnsi="Arial" w:cs="Arial"/>
                <w:sz w:val="12"/>
                <w:szCs w:val="12"/>
              </w:rPr>
            </w:pPr>
          </w:p>
        </w:tc>
        <w:tc>
          <w:tcPr>
            <w:tcW w:w="378" w:type="pct"/>
          </w:tcPr>
          <w:p w:rsidR="00134BE2" w:rsidRPr="00134BE2" w:rsidRDefault="00134BE2" w:rsidP="00134BE2">
            <w:pPr>
              <w:jc w:val="both"/>
              <w:rPr>
                <w:rFonts w:ascii="Arial" w:hAnsi="Arial" w:cs="Arial"/>
                <w:sz w:val="12"/>
                <w:szCs w:val="12"/>
              </w:rPr>
            </w:pPr>
            <w:r w:rsidRPr="00134BE2">
              <w:rPr>
                <w:rFonts w:ascii="Arial" w:hAnsi="Arial" w:cs="Arial"/>
                <w:sz w:val="12"/>
                <w:szCs w:val="12"/>
              </w:rPr>
              <w:t>2024</w:t>
            </w:r>
          </w:p>
        </w:tc>
        <w:tc>
          <w:tcPr>
            <w:tcW w:w="604" w:type="pct"/>
          </w:tcPr>
          <w:p w:rsidR="00134BE2" w:rsidRPr="00134BE2" w:rsidRDefault="00134BE2" w:rsidP="00134BE2">
            <w:pPr>
              <w:jc w:val="both"/>
              <w:rPr>
                <w:rFonts w:ascii="Arial" w:hAnsi="Arial" w:cs="Arial"/>
                <w:sz w:val="12"/>
                <w:szCs w:val="12"/>
              </w:rPr>
            </w:pPr>
            <w:r w:rsidRPr="00134BE2">
              <w:rPr>
                <w:rFonts w:ascii="Arial" w:hAnsi="Arial" w:cs="Arial"/>
                <w:sz w:val="12"/>
                <w:szCs w:val="12"/>
              </w:rPr>
              <w:t>11360,244</w:t>
            </w:r>
          </w:p>
        </w:tc>
        <w:tc>
          <w:tcPr>
            <w:tcW w:w="757" w:type="pct"/>
          </w:tcPr>
          <w:p w:rsidR="00134BE2" w:rsidRPr="00134BE2" w:rsidRDefault="00134BE2" w:rsidP="00134BE2">
            <w:pPr>
              <w:jc w:val="both"/>
              <w:rPr>
                <w:rFonts w:ascii="Arial" w:hAnsi="Arial" w:cs="Arial"/>
                <w:sz w:val="12"/>
                <w:szCs w:val="12"/>
              </w:rPr>
            </w:pPr>
            <w:r w:rsidRPr="00134BE2">
              <w:rPr>
                <w:rFonts w:ascii="Arial" w:hAnsi="Arial" w:cs="Arial"/>
                <w:sz w:val="12"/>
                <w:szCs w:val="12"/>
              </w:rPr>
              <w:t>87053,48001</w:t>
            </w:r>
          </w:p>
        </w:tc>
        <w:tc>
          <w:tcPr>
            <w:tcW w:w="681" w:type="pct"/>
          </w:tcPr>
          <w:p w:rsidR="00134BE2" w:rsidRPr="00134BE2" w:rsidRDefault="00134BE2" w:rsidP="00134BE2">
            <w:pPr>
              <w:jc w:val="both"/>
              <w:rPr>
                <w:rFonts w:ascii="Arial" w:hAnsi="Arial" w:cs="Arial"/>
                <w:sz w:val="12"/>
                <w:szCs w:val="12"/>
              </w:rPr>
            </w:pPr>
            <w:r w:rsidRPr="00134BE2">
              <w:rPr>
                <w:rFonts w:ascii="Arial" w:hAnsi="Arial" w:cs="Arial"/>
                <w:sz w:val="12"/>
                <w:szCs w:val="12"/>
              </w:rPr>
              <w:t>1195,4</w:t>
            </w:r>
          </w:p>
        </w:tc>
        <w:tc>
          <w:tcPr>
            <w:tcW w:w="606" w:type="pct"/>
          </w:tcPr>
          <w:p w:rsidR="00134BE2" w:rsidRPr="00134BE2" w:rsidRDefault="00134BE2" w:rsidP="00134BE2">
            <w:pPr>
              <w:jc w:val="both"/>
              <w:rPr>
                <w:rFonts w:ascii="Arial" w:hAnsi="Arial" w:cs="Arial"/>
                <w:sz w:val="12"/>
                <w:szCs w:val="12"/>
              </w:rPr>
            </w:pPr>
            <w:r w:rsidRPr="00134BE2">
              <w:rPr>
                <w:rFonts w:ascii="Arial" w:hAnsi="Arial" w:cs="Arial"/>
                <w:sz w:val="12"/>
                <w:szCs w:val="12"/>
              </w:rPr>
              <w:t>496,411</w:t>
            </w:r>
          </w:p>
        </w:tc>
        <w:tc>
          <w:tcPr>
            <w:tcW w:w="530" w:type="pct"/>
          </w:tcPr>
          <w:p w:rsidR="00134BE2" w:rsidRPr="00134BE2" w:rsidRDefault="00134BE2" w:rsidP="00134BE2">
            <w:pPr>
              <w:jc w:val="both"/>
              <w:rPr>
                <w:rFonts w:ascii="Arial" w:hAnsi="Arial" w:cs="Arial"/>
                <w:sz w:val="12"/>
                <w:szCs w:val="12"/>
              </w:rPr>
            </w:pPr>
            <w:r w:rsidRPr="00134BE2">
              <w:rPr>
                <w:rFonts w:ascii="Arial" w:hAnsi="Arial" w:cs="Arial"/>
                <w:sz w:val="12"/>
                <w:szCs w:val="12"/>
              </w:rPr>
              <w:t>-</w:t>
            </w:r>
          </w:p>
        </w:tc>
        <w:tc>
          <w:tcPr>
            <w:tcW w:w="758" w:type="pct"/>
          </w:tcPr>
          <w:p w:rsidR="00134BE2" w:rsidRPr="00134BE2" w:rsidRDefault="00134BE2" w:rsidP="00134BE2">
            <w:pPr>
              <w:jc w:val="both"/>
              <w:rPr>
                <w:rFonts w:ascii="Arial" w:hAnsi="Arial" w:cs="Arial"/>
                <w:sz w:val="12"/>
                <w:szCs w:val="12"/>
              </w:rPr>
            </w:pPr>
            <w:r w:rsidRPr="00134BE2">
              <w:rPr>
                <w:rFonts w:ascii="Arial" w:hAnsi="Arial" w:cs="Arial"/>
                <w:sz w:val="12"/>
                <w:szCs w:val="12"/>
              </w:rPr>
              <w:t>100105,53501</w:t>
            </w:r>
          </w:p>
        </w:tc>
      </w:tr>
      <w:tr w:rsidR="00134BE2" w:rsidRPr="00134BE2" w:rsidTr="00134BE2">
        <w:trPr>
          <w:trHeight w:val="20"/>
        </w:trPr>
        <w:tc>
          <w:tcPr>
            <w:tcW w:w="686" w:type="pct"/>
            <w:vMerge/>
            <w:vAlign w:val="center"/>
          </w:tcPr>
          <w:p w:rsidR="00134BE2" w:rsidRPr="00134BE2" w:rsidRDefault="00134BE2" w:rsidP="00134BE2">
            <w:pPr>
              <w:rPr>
                <w:rFonts w:ascii="Arial" w:hAnsi="Arial" w:cs="Arial"/>
                <w:sz w:val="12"/>
                <w:szCs w:val="12"/>
              </w:rPr>
            </w:pPr>
          </w:p>
        </w:tc>
        <w:tc>
          <w:tcPr>
            <w:tcW w:w="378" w:type="pct"/>
          </w:tcPr>
          <w:p w:rsidR="00134BE2" w:rsidRPr="00134BE2" w:rsidRDefault="00134BE2" w:rsidP="00134BE2">
            <w:pPr>
              <w:jc w:val="both"/>
              <w:rPr>
                <w:rFonts w:ascii="Arial" w:hAnsi="Arial" w:cs="Arial"/>
                <w:sz w:val="12"/>
                <w:szCs w:val="12"/>
              </w:rPr>
            </w:pPr>
            <w:r w:rsidRPr="00134BE2">
              <w:rPr>
                <w:rFonts w:ascii="Arial" w:hAnsi="Arial" w:cs="Arial"/>
                <w:sz w:val="12"/>
                <w:szCs w:val="12"/>
              </w:rPr>
              <w:t>2025</w:t>
            </w:r>
          </w:p>
        </w:tc>
        <w:tc>
          <w:tcPr>
            <w:tcW w:w="604" w:type="pct"/>
          </w:tcPr>
          <w:p w:rsidR="00134BE2" w:rsidRPr="00134BE2" w:rsidRDefault="00134BE2" w:rsidP="00134BE2">
            <w:pPr>
              <w:jc w:val="both"/>
              <w:rPr>
                <w:rFonts w:ascii="Arial" w:hAnsi="Arial" w:cs="Arial"/>
                <w:sz w:val="12"/>
                <w:szCs w:val="12"/>
              </w:rPr>
            </w:pPr>
            <w:r w:rsidRPr="00134BE2">
              <w:rPr>
                <w:rFonts w:ascii="Arial" w:hAnsi="Arial" w:cs="Arial"/>
                <w:sz w:val="12"/>
                <w:szCs w:val="12"/>
              </w:rPr>
              <w:t>9835,858</w:t>
            </w:r>
          </w:p>
        </w:tc>
        <w:tc>
          <w:tcPr>
            <w:tcW w:w="757" w:type="pct"/>
          </w:tcPr>
          <w:p w:rsidR="00134BE2" w:rsidRPr="00134BE2" w:rsidRDefault="00134BE2" w:rsidP="00134BE2">
            <w:pPr>
              <w:rPr>
                <w:rFonts w:ascii="Arial" w:hAnsi="Arial" w:cs="Arial"/>
                <w:sz w:val="12"/>
                <w:szCs w:val="12"/>
              </w:rPr>
            </w:pPr>
            <w:r w:rsidRPr="00134BE2">
              <w:rPr>
                <w:rFonts w:ascii="Arial" w:hAnsi="Arial" w:cs="Arial"/>
                <w:sz w:val="12"/>
                <w:szCs w:val="12"/>
              </w:rPr>
              <w:t>86455,95551</w:t>
            </w:r>
          </w:p>
        </w:tc>
        <w:tc>
          <w:tcPr>
            <w:tcW w:w="681" w:type="pct"/>
          </w:tcPr>
          <w:p w:rsidR="00134BE2" w:rsidRPr="00134BE2" w:rsidRDefault="00134BE2" w:rsidP="00134BE2">
            <w:pPr>
              <w:jc w:val="both"/>
              <w:rPr>
                <w:rFonts w:ascii="Arial" w:hAnsi="Arial" w:cs="Arial"/>
                <w:sz w:val="12"/>
                <w:szCs w:val="12"/>
              </w:rPr>
            </w:pPr>
            <w:r w:rsidRPr="00134BE2">
              <w:rPr>
                <w:rFonts w:ascii="Arial" w:hAnsi="Arial" w:cs="Arial"/>
                <w:sz w:val="12"/>
                <w:szCs w:val="12"/>
              </w:rPr>
              <w:t>445,4</w:t>
            </w:r>
          </w:p>
        </w:tc>
        <w:tc>
          <w:tcPr>
            <w:tcW w:w="606" w:type="pct"/>
          </w:tcPr>
          <w:p w:rsidR="00134BE2" w:rsidRPr="00134BE2" w:rsidRDefault="00134BE2" w:rsidP="00134BE2">
            <w:pPr>
              <w:jc w:val="both"/>
              <w:rPr>
                <w:rFonts w:ascii="Arial" w:hAnsi="Arial" w:cs="Arial"/>
                <w:sz w:val="12"/>
                <w:szCs w:val="12"/>
              </w:rPr>
            </w:pPr>
            <w:r w:rsidRPr="00134BE2">
              <w:rPr>
                <w:rFonts w:ascii="Arial" w:hAnsi="Arial" w:cs="Arial"/>
                <w:sz w:val="12"/>
                <w:szCs w:val="12"/>
              </w:rPr>
              <w:t>521,63</w:t>
            </w:r>
          </w:p>
        </w:tc>
        <w:tc>
          <w:tcPr>
            <w:tcW w:w="530" w:type="pct"/>
          </w:tcPr>
          <w:p w:rsidR="00134BE2" w:rsidRPr="00134BE2" w:rsidRDefault="00134BE2" w:rsidP="00134BE2">
            <w:pPr>
              <w:jc w:val="both"/>
              <w:rPr>
                <w:rFonts w:ascii="Arial" w:hAnsi="Arial" w:cs="Arial"/>
                <w:sz w:val="12"/>
                <w:szCs w:val="12"/>
              </w:rPr>
            </w:pPr>
            <w:r w:rsidRPr="00134BE2">
              <w:rPr>
                <w:rFonts w:ascii="Arial" w:hAnsi="Arial" w:cs="Arial"/>
                <w:sz w:val="12"/>
                <w:szCs w:val="12"/>
              </w:rPr>
              <w:t>-</w:t>
            </w:r>
          </w:p>
        </w:tc>
        <w:tc>
          <w:tcPr>
            <w:tcW w:w="758" w:type="pct"/>
          </w:tcPr>
          <w:p w:rsidR="00134BE2" w:rsidRPr="00134BE2" w:rsidRDefault="00134BE2" w:rsidP="00134BE2">
            <w:pPr>
              <w:rPr>
                <w:rFonts w:ascii="Arial" w:hAnsi="Arial" w:cs="Arial"/>
                <w:sz w:val="12"/>
                <w:szCs w:val="12"/>
              </w:rPr>
            </w:pPr>
            <w:r w:rsidRPr="00134BE2">
              <w:rPr>
                <w:rFonts w:ascii="Arial" w:hAnsi="Arial" w:cs="Arial"/>
                <w:sz w:val="12"/>
                <w:szCs w:val="12"/>
              </w:rPr>
              <w:t>97258,84351</w:t>
            </w:r>
          </w:p>
        </w:tc>
      </w:tr>
      <w:tr w:rsidR="00134BE2" w:rsidRPr="00134BE2" w:rsidTr="00134BE2">
        <w:trPr>
          <w:trHeight w:val="20"/>
        </w:trPr>
        <w:tc>
          <w:tcPr>
            <w:tcW w:w="686" w:type="pct"/>
            <w:vMerge/>
            <w:vAlign w:val="center"/>
          </w:tcPr>
          <w:p w:rsidR="00134BE2" w:rsidRPr="00134BE2" w:rsidRDefault="00134BE2" w:rsidP="00134BE2">
            <w:pPr>
              <w:rPr>
                <w:rFonts w:ascii="Arial" w:hAnsi="Arial" w:cs="Arial"/>
                <w:sz w:val="12"/>
                <w:szCs w:val="12"/>
              </w:rPr>
            </w:pPr>
          </w:p>
        </w:tc>
        <w:tc>
          <w:tcPr>
            <w:tcW w:w="378" w:type="pct"/>
          </w:tcPr>
          <w:p w:rsidR="00134BE2" w:rsidRPr="00134BE2" w:rsidRDefault="00134BE2" w:rsidP="00134BE2">
            <w:pPr>
              <w:jc w:val="both"/>
              <w:rPr>
                <w:rFonts w:ascii="Arial" w:hAnsi="Arial" w:cs="Arial"/>
                <w:sz w:val="12"/>
                <w:szCs w:val="12"/>
              </w:rPr>
            </w:pPr>
            <w:r w:rsidRPr="00134BE2">
              <w:rPr>
                <w:rFonts w:ascii="Arial" w:hAnsi="Arial" w:cs="Arial"/>
                <w:sz w:val="12"/>
                <w:szCs w:val="12"/>
              </w:rPr>
              <w:t>2026</w:t>
            </w:r>
          </w:p>
        </w:tc>
        <w:tc>
          <w:tcPr>
            <w:tcW w:w="604" w:type="pct"/>
          </w:tcPr>
          <w:p w:rsidR="00134BE2" w:rsidRPr="00134BE2" w:rsidRDefault="00134BE2" w:rsidP="00134BE2">
            <w:pPr>
              <w:jc w:val="both"/>
              <w:rPr>
                <w:rFonts w:ascii="Arial" w:hAnsi="Arial" w:cs="Arial"/>
                <w:sz w:val="12"/>
                <w:szCs w:val="12"/>
              </w:rPr>
            </w:pPr>
            <w:r w:rsidRPr="00134BE2">
              <w:rPr>
                <w:rFonts w:ascii="Arial" w:hAnsi="Arial" w:cs="Arial"/>
                <w:sz w:val="12"/>
                <w:szCs w:val="12"/>
              </w:rPr>
              <w:t>9868,256</w:t>
            </w:r>
          </w:p>
        </w:tc>
        <w:tc>
          <w:tcPr>
            <w:tcW w:w="757" w:type="pct"/>
          </w:tcPr>
          <w:p w:rsidR="00134BE2" w:rsidRPr="00134BE2" w:rsidRDefault="00134BE2" w:rsidP="00134BE2">
            <w:pPr>
              <w:rPr>
                <w:rFonts w:ascii="Arial" w:hAnsi="Arial" w:cs="Arial"/>
                <w:sz w:val="12"/>
                <w:szCs w:val="12"/>
              </w:rPr>
            </w:pPr>
            <w:r w:rsidRPr="00134BE2">
              <w:rPr>
                <w:rFonts w:ascii="Arial" w:hAnsi="Arial" w:cs="Arial"/>
                <w:sz w:val="12"/>
                <w:szCs w:val="12"/>
              </w:rPr>
              <w:t>86456,31611</w:t>
            </w:r>
          </w:p>
        </w:tc>
        <w:tc>
          <w:tcPr>
            <w:tcW w:w="681" w:type="pct"/>
          </w:tcPr>
          <w:p w:rsidR="00134BE2" w:rsidRPr="00134BE2" w:rsidRDefault="00134BE2" w:rsidP="00134BE2">
            <w:pPr>
              <w:jc w:val="both"/>
              <w:rPr>
                <w:rFonts w:ascii="Arial" w:hAnsi="Arial" w:cs="Arial"/>
                <w:sz w:val="12"/>
                <w:szCs w:val="12"/>
              </w:rPr>
            </w:pPr>
            <w:r w:rsidRPr="00134BE2">
              <w:rPr>
                <w:rFonts w:ascii="Arial" w:hAnsi="Arial" w:cs="Arial"/>
                <w:sz w:val="12"/>
                <w:szCs w:val="12"/>
              </w:rPr>
              <w:t>445,4</w:t>
            </w:r>
          </w:p>
        </w:tc>
        <w:tc>
          <w:tcPr>
            <w:tcW w:w="606" w:type="pct"/>
          </w:tcPr>
          <w:p w:rsidR="00134BE2" w:rsidRPr="00134BE2" w:rsidRDefault="00134BE2" w:rsidP="00134BE2">
            <w:pPr>
              <w:jc w:val="both"/>
              <w:rPr>
                <w:rFonts w:ascii="Arial" w:hAnsi="Arial" w:cs="Arial"/>
                <w:sz w:val="12"/>
                <w:szCs w:val="12"/>
              </w:rPr>
            </w:pPr>
            <w:r w:rsidRPr="00134BE2">
              <w:rPr>
                <w:rFonts w:ascii="Arial" w:hAnsi="Arial" w:cs="Arial"/>
                <w:sz w:val="12"/>
                <w:szCs w:val="12"/>
              </w:rPr>
              <w:t>497,813</w:t>
            </w:r>
          </w:p>
        </w:tc>
        <w:tc>
          <w:tcPr>
            <w:tcW w:w="530" w:type="pct"/>
          </w:tcPr>
          <w:p w:rsidR="00134BE2" w:rsidRPr="00134BE2" w:rsidRDefault="00134BE2" w:rsidP="00134BE2">
            <w:pPr>
              <w:jc w:val="both"/>
              <w:rPr>
                <w:rFonts w:ascii="Arial" w:hAnsi="Arial" w:cs="Arial"/>
                <w:sz w:val="12"/>
                <w:szCs w:val="12"/>
              </w:rPr>
            </w:pPr>
            <w:r w:rsidRPr="00134BE2">
              <w:rPr>
                <w:rFonts w:ascii="Arial" w:hAnsi="Arial" w:cs="Arial"/>
                <w:sz w:val="12"/>
                <w:szCs w:val="12"/>
              </w:rPr>
              <w:t>-</w:t>
            </w:r>
          </w:p>
        </w:tc>
        <w:tc>
          <w:tcPr>
            <w:tcW w:w="758" w:type="pct"/>
          </w:tcPr>
          <w:p w:rsidR="00134BE2" w:rsidRPr="00134BE2" w:rsidRDefault="00134BE2" w:rsidP="00134BE2">
            <w:pPr>
              <w:rPr>
                <w:rFonts w:ascii="Arial" w:hAnsi="Arial" w:cs="Arial"/>
                <w:sz w:val="12"/>
                <w:szCs w:val="12"/>
              </w:rPr>
            </w:pPr>
            <w:r w:rsidRPr="00134BE2">
              <w:rPr>
                <w:rFonts w:ascii="Arial" w:hAnsi="Arial" w:cs="Arial"/>
                <w:sz w:val="12"/>
                <w:szCs w:val="12"/>
              </w:rPr>
              <w:t>97267,78511</w:t>
            </w:r>
          </w:p>
        </w:tc>
      </w:tr>
      <w:tr w:rsidR="00134BE2" w:rsidRPr="00134BE2" w:rsidTr="00134BE2">
        <w:trPr>
          <w:trHeight w:val="20"/>
        </w:trPr>
        <w:tc>
          <w:tcPr>
            <w:tcW w:w="686" w:type="pct"/>
            <w:vMerge/>
            <w:vAlign w:val="center"/>
          </w:tcPr>
          <w:p w:rsidR="00134BE2" w:rsidRPr="00134BE2" w:rsidRDefault="00134BE2" w:rsidP="00134BE2">
            <w:pPr>
              <w:rPr>
                <w:rFonts w:ascii="Arial" w:hAnsi="Arial" w:cs="Arial"/>
                <w:sz w:val="12"/>
                <w:szCs w:val="12"/>
              </w:rPr>
            </w:pPr>
          </w:p>
        </w:tc>
        <w:tc>
          <w:tcPr>
            <w:tcW w:w="378" w:type="pct"/>
          </w:tcPr>
          <w:p w:rsidR="00134BE2" w:rsidRPr="00134BE2" w:rsidRDefault="00134BE2" w:rsidP="00134BE2">
            <w:pPr>
              <w:jc w:val="both"/>
              <w:rPr>
                <w:rFonts w:ascii="Arial" w:hAnsi="Arial" w:cs="Arial"/>
                <w:sz w:val="12"/>
                <w:szCs w:val="12"/>
              </w:rPr>
            </w:pPr>
            <w:r w:rsidRPr="00134BE2">
              <w:rPr>
                <w:rFonts w:ascii="Arial" w:hAnsi="Arial" w:cs="Arial"/>
                <w:sz w:val="12"/>
                <w:szCs w:val="12"/>
              </w:rPr>
              <w:t>2027</w:t>
            </w:r>
          </w:p>
        </w:tc>
        <w:tc>
          <w:tcPr>
            <w:tcW w:w="604" w:type="pct"/>
          </w:tcPr>
          <w:p w:rsidR="00134BE2" w:rsidRPr="00134BE2" w:rsidRDefault="00134BE2" w:rsidP="00134BE2">
            <w:pPr>
              <w:jc w:val="both"/>
              <w:rPr>
                <w:rFonts w:ascii="Arial" w:hAnsi="Arial" w:cs="Arial"/>
                <w:sz w:val="12"/>
                <w:szCs w:val="12"/>
              </w:rPr>
            </w:pPr>
            <w:r w:rsidRPr="00134BE2">
              <w:rPr>
                <w:rFonts w:ascii="Arial" w:hAnsi="Arial" w:cs="Arial"/>
                <w:sz w:val="12"/>
                <w:szCs w:val="12"/>
              </w:rPr>
              <w:t>-</w:t>
            </w:r>
          </w:p>
        </w:tc>
        <w:tc>
          <w:tcPr>
            <w:tcW w:w="757" w:type="pct"/>
          </w:tcPr>
          <w:p w:rsidR="00134BE2" w:rsidRPr="00134BE2" w:rsidRDefault="00134BE2" w:rsidP="00134BE2">
            <w:pPr>
              <w:rPr>
                <w:rFonts w:ascii="Arial" w:hAnsi="Arial" w:cs="Arial"/>
                <w:sz w:val="12"/>
                <w:szCs w:val="12"/>
              </w:rPr>
            </w:pPr>
            <w:r w:rsidRPr="00134BE2">
              <w:rPr>
                <w:rFonts w:ascii="Arial" w:hAnsi="Arial" w:cs="Arial"/>
                <w:sz w:val="12"/>
                <w:szCs w:val="12"/>
              </w:rPr>
              <w:t>77620,63442</w:t>
            </w:r>
          </w:p>
        </w:tc>
        <w:tc>
          <w:tcPr>
            <w:tcW w:w="681" w:type="pct"/>
          </w:tcPr>
          <w:p w:rsidR="00134BE2" w:rsidRPr="00134BE2" w:rsidRDefault="00134BE2" w:rsidP="00134BE2">
            <w:pPr>
              <w:jc w:val="both"/>
              <w:rPr>
                <w:rFonts w:ascii="Arial" w:hAnsi="Arial" w:cs="Arial"/>
                <w:sz w:val="12"/>
                <w:szCs w:val="12"/>
              </w:rPr>
            </w:pPr>
            <w:r w:rsidRPr="00134BE2">
              <w:rPr>
                <w:rFonts w:ascii="Arial" w:hAnsi="Arial" w:cs="Arial"/>
                <w:sz w:val="12"/>
                <w:szCs w:val="12"/>
              </w:rPr>
              <w:t>388,0</w:t>
            </w:r>
          </w:p>
        </w:tc>
        <w:tc>
          <w:tcPr>
            <w:tcW w:w="606" w:type="pct"/>
          </w:tcPr>
          <w:p w:rsidR="00134BE2" w:rsidRPr="00134BE2" w:rsidRDefault="00134BE2" w:rsidP="00134BE2">
            <w:pPr>
              <w:jc w:val="both"/>
              <w:rPr>
                <w:rFonts w:ascii="Arial" w:hAnsi="Arial" w:cs="Arial"/>
                <w:sz w:val="12"/>
                <w:szCs w:val="12"/>
              </w:rPr>
            </w:pPr>
            <w:r w:rsidRPr="00134BE2">
              <w:rPr>
                <w:rFonts w:ascii="Arial" w:hAnsi="Arial" w:cs="Arial"/>
                <w:sz w:val="12"/>
                <w:szCs w:val="12"/>
              </w:rPr>
              <w:t>-</w:t>
            </w:r>
          </w:p>
        </w:tc>
        <w:tc>
          <w:tcPr>
            <w:tcW w:w="530" w:type="pct"/>
          </w:tcPr>
          <w:p w:rsidR="00134BE2" w:rsidRPr="00134BE2" w:rsidRDefault="00134BE2" w:rsidP="00134BE2">
            <w:pPr>
              <w:jc w:val="both"/>
              <w:rPr>
                <w:rFonts w:ascii="Arial" w:hAnsi="Arial" w:cs="Arial"/>
                <w:sz w:val="12"/>
                <w:szCs w:val="12"/>
              </w:rPr>
            </w:pPr>
            <w:r w:rsidRPr="00134BE2">
              <w:rPr>
                <w:rFonts w:ascii="Arial" w:hAnsi="Arial" w:cs="Arial"/>
                <w:sz w:val="12"/>
                <w:szCs w:val="12"/>
              </w:rPr>
              <w:t>-</w:t>
            </w:r>
          </w:p>
        </w:tc>
        <w:tc>
          <w:tcPr>
            <w:tcW w:w="758" w:type="pct"/>
          </w:tcPr>
          <w:p w:rsidR="00134BE2" w:rsidRPr="00134BE2" w:rsidRDefault="00134BE2" w:rsidP="00134BE2">
            <w:pPr>
              <w:rPr>
                <w:rFonts w:ascii="Arial" w:hAnsi="Arial" w:cs="Arial"/>
                <w:sz w:val="12"/>
                <w:szCs w:val="12"/>
              </w:rPr>
            </w:pPr>
            <w:r w:rsidRPr="00134BE2">
              <w:rPr>
                <w:rFonts w:ascii="Arial" w:hAnsi="Arial" w:cs="Arial"/>
                <w:sz w:val="12"/>
                <w:szCs w:val="12"/>
              </w:rPr>
              <w:t>78008,63442</w:t>
            </w:r>
          </w:p>
        </w:tc>
      </w:tr>
      <w:tr w:rsidR="00134BE2" w:rsidRPr="00134BE2" w:rsidTr="00134BE2">
        <w:trPr>
          <w:trHeight w:val="20"/>
        </w:trPr>
        <w:tc>
          <w:tcPr>
            <w:tcW w:w="686" w:type="pct"/>
            <w:vMerge/>
            <w:vAlign w:val="center"/>
          </w:tcPr>
          <w:p w:rsidR="00134BE2" w:rsidRPr="00134BE2" w:rsidRDefault="00134BE2" w:rsidP="00134BE2">
            <w:pPr>
              <w:rPr>
                <w:rFonts w:ascii="Arial" w:hAnsi="Arial" w:cs="Arial"/>
                <w:sz w:val="12"/>
                <w:szCs w:val="12"/>
              </w:rPr>
            </w:pPr>
          </w:p>
        </w:tc>
        <w:tc>
          <w:tcPr>
            <w:tcW w:w="378" w:type="pct"/>
          </w:tcPr>
          <w:p w:rsidR="00134BE2" w:rsidRPr="00134BE2" w:rsidRDefault="00134BE2" w:rsidP="00134BE2">
            <w:pPr>
              <w:jc w:val="both"/>
              <w:rPr>
                <w:rFonts w:ascii="Arial" w:hAnsi="Arial" w:cs="Arial"/>
                <w:sz w:val="12"/>
                <w:szCs w:val="12"/>
              </w:rPr>
            </w:pPr>
            <w:r w:rsidRPr="00134BE2">
              <w:rPr>
                <w:rFonts w:ascii="Arial" w:hAnsi="Arial" w:cs="Arial"/>
                <w:sz w:val="12"/>
                <w:szCs w:val="12"/>
              </w:rPr>
              <w:t>2028</w:t>
            </w:r>
          </w:p>
        </w:tc>
        <w:tc>
          <w:tcPr>
            <w:tcW w:w="604" w:type="pct"/>
          </w:tcPr>
          <w:p w:rsidR="00134BE2" w:rsidRPr="00134BE2" w:rsidRDefault="00134BE2" w:rsidP="00134BE2">
            <w:pPr>
              <w:jc w:val="both"/>
              <w:rPr>
                <w:rFonts w:ascii="Arial" w:hAnsi="Arial" w:cs="Arial"/>
                <w:sz w:val="12"/>
                <w:szCs w:val="12"/>
              </w:rPr>
            </w:pPr>
            <w:r w:rsidRPr="00134BE2">
              <w:rPr>
                <w:rFonts w:ascii="Arial" w:hAnsi="Arial" w:cs="Arial"/>
                <w:sz w:val="12"/>
                <w:szCs w:val="12"/>
              </w:rPr>
              <w:t>-</w:t>
            </w:r>
          </w:p>
        </w:tc>
        <w:tc>
          <w:tcPr>
            <w:tcW w:w="757" w:type="pct"/>
          </w:tcPr>
          <w:p w:rsidR="00134BE2" w:rsidRPr="00134BE2" w:rsidRDefault="00134BE2" w:rsidP="00134BE2">
            <w:pPr>
              <w:rPr>
                <w:rFonts w:ascii="Arial" w:hAnsi="Arial" w:cs="Arial"/>
                <w:sz w:val="12"/>
                <w:szCs w:val="12"/>
              </w:rPr>
            </w:pPr>
            <w:r w:rsidRPr="00134BE2">
              <w:rPr>
                <w:rFonts w:ascii="Arial" w:hAnsi="Arial" w:cs="Arial"/>
                <w:sz w:val="12"/>
                <w:szCs w:val="12"/>
              </w:rPr>
              <w:t>77620,63442</w:t>
            </w:r>
          </w:p>
        </w:tc>
        <w:tc>
          <w:tcPr>
            <w:tcW w:w="681" w:type="pct"/>
          </w:tcPr>
          <w:p w:rsidR="00134BE2" w:rsidRPr="00134BE2" w:rsidRDefault="00134BE2" w:rsidP="00134BE2">
            <w:pPr>
              <w:jc w:val="both"/>
              <w:rPr>
                <w:rFonts w:ascii="Arial" w:hAnsi="Arial" w:cs="Arial"/>
                <w:sz w:val="12"/>
                <w:szCs w:val="12"/>
              </w:rPr>
            </w:pPr>
            <w:r w:rsidRPr="00134BE2">
              <w:rPr>
                <w:rFonts w:ascii="Arial" w:hAnsi="Arial" w:cs="Arial"/>
                <w:sz w:val="12"/>
                <w:szCs w:val="12"/>
              </w:rPr>
              <w:t>388,0</w:t>
            </w:r>
          </w:p>
        </w:tc>
        <w:tc>
          <w:tcPr>
            <w:tcW w:w="606" w:type="pct"/>
          </w:tcPr>
          <w:p w:rsidR="00134BE2" w:rsidRPr="00134BE2" w:rsidRDefault="00134BE2" w:rsidP="00134BE2">
            <w:pPr>
              <w:jc w:val="both"/>
              <w:rPr>
                <w:rFonts w:ascii="Arial" w:hAnsi="Arial" w:cs="Arial"/>
                <w:sz w:val="12"/>
                <w:szCs w:val="12"/>
              </w:rPr>
            </w:pPr>
            <w:r w:rsidRPr="00134BE2">
              <w:rPr>
                <w:rFonts w:ascii="Arial" w:hAnsi="Arial" w:cs="Arial"/>
                <w:sz w:val="12"/>
                <w:szCs w:val="12"/>
              </w:rPr>
              <w:t>-</w:t>
            </w:r>
          </w:p>
        </w:tc>
        <w:tc>
          <w:tcPr>
            <w:tcW w:w="530" w:type="pct"/>
          </w:tcPr>
          <w:p w:rsidR="00134BE2" w:rsidRPr="00134BE2" w:rsidRDefault="00134BE2" w:rsidP="00134BE2">
            <w:pPr>
              <w:jc w:val="both"/>
              <w:rPr>
                <w:rFonts w:ascii="Arial" w:hAnsi="Arial" w:cs="Arial"/>
                <w:sz w:val="12"/>
                <w:szCs w:val="12"/>
              </w:rPr>
            </w:pPr>
            <w:r w:rsidRPr="00134BE2">
              <w:rPr>
                <w:rFonts w:ascii="Arial" w:hAnsi="Arial" w:cs="Arial"/>
                <w:sz w:val="12"/>
                <w:szCs w:val="12"/>
              </w:rPr>
              <w:t>-</w:t>
            </w:r>
          </w:p>
        </w:tc>
        <w:tc>
          <w:tcPr>
            <w:tcW w:w="758" w:type="pct"/>
          </w:tcPr>
          <w:p w:rsidR="00134BE2" w:rsidRPr="00134BE2" w:rsidRDefault="00134BE2" w:rsidP="00134BE2">
            <w:pPr>
              <w:rPr>
                <w:rFonts w:ascii="Arial" w:hAnsi="Arial" w:cs="Arial"/>
                <w:sz w:val="12"/>
                <w:szCs w:val="12"/>
              </w:rPr>
            </w:pPr>
            <w:r w:rsidRPr="00134BE2">
              <w:rPr>
                <w:rFonts w:ascii="Arial" w:hAnsi="Arial" w:cs="Arial"/>
                <w:sz w:val="12"/>
                <w:szCs w:val="12"/>
              </w:rPr>
              <w:t>78008,63442</w:t>
            </w:r>
          </w:p>
        </w:tc>
      </w:tr>
      <w:tr w:rsidR="00134BE2" w:rsidRPr="00134BE2" w:rsidTr="00134BE2">
        <w:trPr>
          <w:trHeight w:val="20"/>
        </w:trPr>
        <w:tc>
          <w:tcPr>
            <w:tcW w:w="686" w:type="pct"/>
            <w:vMerge/>
            <w:vAlign w:val="center"/>
          </w:tcPr>
          <w:p w:rsidR="00134BE2" w:rsidRPr="00134BE2" w:rsidRDefault="00134BE2" w:rsidP="00134BE2">
            <w:pPr>
              <w:rPr>
                <w:rFonts w:ascii="Arial" w:hAnsi="Arial" w:cs="Arial"/>
                <w:sz w:val="12"/>
                <w:szCs w:val="12"/>
              </w:rPr>
            </w:pPr>
          </w:p>
        </w:tc>
        <w:tc>
          <w:tcPr>
            <w:tcW w:w="378" w:type="pct"/>
          </w:tcPr>
          <w:p w:rsidR="00134BE2" w:rsidRPr="00134BE2" w:rsidRDefault="00134BE2" w:rsidP="00134BE2">
            <w:pPr>
              <w:jc w:val="both"/>
              <w:rPr>
                <w:rFonts w:ascii="Arial" w:hAnsi="Arial" w:cs="Arial"/>
                <w:sz w:val="12"/>
                <w:szCs w:val="12"/>
              </w:rPr>
            </w:pPr>
            <w:r w:rsidRPr="00134BE2">
              <w:rPr>
                <w:rFonts w:ascii="Arial" w:hAnsi="Arial" w:cs="Arial"/>
                <w:sz w:val="12"/>
                <w:szCs w:val="12"/>
              </w:rPr>
              <w:t>2029</w:t>
            </w:r>
          </w:p>
        </w:tc>
        <w:tc>
          <w:tcPr>
            <w:tcW w:w="604" w:type="pct"/>
          </w:tcPr>
          <w:p w:rsidR="00134BE2" w:rsidRPr="00134BE2" w:rsidRDefault="00134BE2" w:rsidP="00134BE2">
            <w:pPr>
              <w:jc w:val="both"/>
              <w:rPr>
                <w:rFonts w:ascii="Arial" w:hAnsi="Arial" w:cs="Arial"/>
                <w:sz w:val="12"/>
                <w:szCs w:val="12"/>
              </w:rPr>
            </w:pPr>
            <w:r w:rsidRPr="00134BE2">
              <w:rPr>
                <w:rFonts w:ascii="Arial" w:hAnsi="Arial" w:cs="Arial"/>
                <w:sz w:val="12"/>
                <w:szCs w:val="12"/>
              </w:rPr>
              <w:t>-</w:t>
            </w:r>
          </w:p>
        </w:tc>
        <w:tc>
          <w:tcPr>
            <w:tcW w:w="757" w:type="pct"/>
          </w:tcPr>
          <w:p w:rsidR="00134BE2" w:rsidRPr="00134BE2" w:rsidRDefault="00134BE2" w:rsidP="00134BE2">
            <w:pPr>
              <w:rPr>
                <w:rFonts w:ascii="Arial" w:hAnsi="Arial" w:cs="Arial"/>
                <w:sz w:val="12"/>
                <w:szCs w:val="12"/>
              </w:rPr>
            </w:pPr>
            <w:r w:rsidRPr="00134BE2">
              <w:rPr>
                <w:rFonts w:ascii="Arial" w:hAnsi="Arial" w:cs="Arial"/>
                <w:sz w:val="12"/>
                <w:szCs w:val="12"/>
              </w:rPr>
              <w:t>77620,63442</w:t>
            </w:r>
          </w:p>
        </w:tc>
        <w:tc>
          <w:tcPr>
            <w:tcW w:w="681" w:type="pct"/>
          </w:tcPr>
          <w:p w:rsidR="00134BE2" w:rsidRPr="00134BE2" w:rsidRDefault="00134BE2" w:rsidP="00134BE2">
            <w:pPr>
              <w:jc w:val="both"/>
              <w:rPr>
                <w:rFonts w:ascii="Arial" w:hAnsi="Arial" w:cs="Arial"/>
                <w:sz w:val="12"/>
                <w:szCs w:val="12"/>
              </w:rPr>
            </w:pPr>
            <w:r w:rsidRPr="00134BE2">
              <w:rPr>
                <w:rFonts w:ascii="Arial" w:hAnsi="Arial" w:cs="Arial"/>
                <w:sz w:val="12"/>
                <w:szCs w:val="12"/>
              </w:rPr>
              <w:t>388,0</w:t>
            </w:r>
          </w:p>
        </w:tc>
        <w:tc>
          <w:tcPr>
            <w:tcW w:w="606" w:type="pct"/>
          </w:tcPr>
          <w:p w:rsidR="00134BE2" w:rsidRPr="00134BE2" w:rsidRDefault="00134BE2" w:rsidP="00134BE2">
            <w:pPr>
              <w:jc w:val="both"/>
              <w:rPr>
                <w:rFonts w:ascii="Arial" w:hAnsi="Arial" w:cs="Arial"/>
                <w:sz w:val="12"/>
                <w:szCs w:val="12"/>
              </w:rPr>
            </w:pPr>
            <w:r w:rsidRPr="00134BE2">
              <w:rPr>
                <w:rFonts w:ascii="Arial" w:hAnsi="Arial" w:cs="Arial"/>
                <w:sz w:val="12"/>
                <w:szCs w:val="12"/>
              </w:rPr>
              <w:t>-</w:t>
            </w:r>
          </w:p>
        </w:tc>
        <w:tc>
          <w:tcPr>
            <w:tcW w:w="530" w:type="pct"/>
          </w:tcPr>
          <w:p w:rsidR="00134BE2" w:rsidRPr="00134BE2" w:rsidRDefault="00134BE2" w:rsidP="00134BE2">
            <w:pPr>
              <w:jc w:val="both"/>
              <w:rPr>
                <w:rFonts w:ascii="Arial" w:hAnsi="Arial" w:cs="Arial"/>
                <w:sz w:val="12"/>
                <w:szCs w:val="12"/>
              </w:rPr>
            </w:pPr>
            <w:r w:rsidRPr="00134BE2">
              <w:rPr>
                <w:rFonts w:ascii="Arial" w:hAnsi="Arial" w:cs="Arial"/>
                <w:sz w:val="12"/>
                <w:szCs w:val="12"/>
              </w:rPr>
              <w:t>-</w:t>
            </w:r>
          </w:p>
        </w:tc>
        <w:tc>
          <w:tcPr>
            <w:tcW w:w="758" w:type="pct"/>
          </w:tcPr>
          <w:p w:rsidR="00134BE2" w:rsidRPr="00134BE2" w:rsidRDefault="00134BE2" w:rsidP="00134BE2">
            <w:pPr>
              <w:rPr>
                <w:rFonts w:ascii="Arial" w:hAnsi="Arial" w:cs="Arial"/>
                <w:sz w:val="12"/>
                <w:szCs w:val="12"/>
              </w:rPr>
            </w:pPr>
            <w:r w:rsidRPr="00134BE2">
              <w:rPr>
                <w:rFonts w:ascii="Arial" w:hAnsi="Arial" w:cs="Arial"/>
                <w:sz w:val="12"/>
                <w:szCs w:val="12"/>
              </w:rPr>
              <w:t>78008,63442</w:t>
            </w:r>
          </w:p>
        </w:tc>
      </w:tr>
      <w:tr w:rsidR="00134BE2" w:rsidRPr="00134BE2" w:rsidTr="00134BE2">
        <w:trPr>
          <w:trHeight w:val="20"/>
        </w:trPr>
        <w:tc>
          <w:tcPr>
            <w:tcW w:w="686" w:type="pct"/>
            <w:vMerge/>
            <w:vAlign w:val="center"/>
          </w:tcPr>
          <w:p w:rsidR="00134BE2" w:rsidRPr="00134BE2" w:rsidRDefault="00134BE2" w:rsidP="00134BE2">
            <w:pPr>
              <w:rPr>
                <w:rFonts w:ascii="Arial" w:hAnsi="Arial" w:cs="Arial"/>
                <w:sz w:val="12"/>
                <w:szCs w:val="12"/>
              </w:rPr>
            </w:pPr>
          </w:p>
        </w:tc>
        <w:tc>
          <w:tcPr>
            <w:tcW w:w="378" w:type="pct"/>
          </w:tcPr>
          <w:p w:rsidR="00134BE2" w:rsidRPr="00134BE2" w:rsidRDefault="00134BE2" w:rsidP="00134BE2">
            <w:pPr>
              <w:jc w:val="both"/>
              <w:rPr>
                <w:rFonts w:ascii="Arial" w:hAnsi="Arial" w:cs="Arial"/>
                <w:sz w:val="12"/>
                <w:szCs w:val="12"/>
              </w:rPr>
            </w:pPr>
            <w:r w:rsidRPr="00134BE2">
              <w:rPr>
                <w:rFonts w:ascii="Arial" w:hAnsi="Arial" w:cs="Arial"/>
                <w:sz w:val="12"/>
                <w:szCs w:val="12"/>
              </w:rPr>
              <w:t>2030</w:t>
            </w:r>
          </w:p>
        </w:tc>
        <w:tc>
          <w:tcPr>
            <w:tcW w:w="604" w:type="pct"/>
          </w:tcPr>
          <w:p w:rsidR="00134BE2" w:rsidRPr="00134BE2" w:rsidRDefault="00134BE2" w:rsidP="00134BE2">
            <w:pPr>
              <w:jc w:val="both"/>
              <w:rPr>
                <w:rFonts w:ascii="Arial" w:hAnsi="Arial" w:cs="Arial"/>
                <w:sz w:val="12"/>
                <w:szCs w:val="12"/>
              </w:rPr>
            </w:pPr>
            <w:r w:rsidRPr="00134BE2">
              <w:rPr>
                <w:rFonts w:ascii="Arial" w:hAnsi="Arial" w:cs="Arial"/>
                <w:sz w:val="12"/>
                <w:szCs w:val="12"/>
              </w:rPr>
              <w:t>-</w:t>
            </w:r>
          </w:p>
        </w:tc>
        <w:tc>
          <w:tcPr>
            <w:tcW w:w="757" w:type="pct"/>
          </w:tcPr>
          <w:p w:rsidR="00134BE2" w:rsidRPr="00134BE2" w:rsidRDefault="00134BE2" w:rsidP="00134BE2">
            <w:pPr>
              <w:rPr>
                <w:rFonts w:ascii="Arial" w:hAnsi="Arial" w:cs="Arial"/>
                <w:sz w:val="12"/>
                <w:szCs w:val="12"/>
              </w:rPr>
            </w:pPr>
            <w:r w:rsidRPr="00134BE2">
              <w:rPr>
                <w:rFonts w:ascii="Arial" w:hAnsi="Arial" w:cs="Arial"/>
                <w:sz w:val="12"/>
                <w:szCs w:val="12"/>
              </w:rPr>
              <w:t>77620,63442</w:t>
            </w:r>
          </w:p>
        </w:tc>
        <w:tc>
          <w:tcPr>
            <w:tcW w:w="681" w:type="pct"/>
          </w:tcPr>
          <w:p w:rsidR="00134BE2" w:rsidRPr="00134BE2" w:rsidRDefault="00134BE2" w:rsidP="00134BE2">
            <w:pPr>
              <w:jc w:val="both"/>
              <w:rPr>
                <w:rFonts w:ascii="Arial" w:hAnsi="Arial" w:cs="Arial"/>
                <w:sz w:val="12"/>
                <w:szCs w:val="12"/>
              </w:rPr>
            </w:pPr>
            <w:r w:rsidRPr="00134BE2">
              <w:rPr>
                <w:rFonts w:ascii="Arial" w:hAnsi="Arial" w:cs="Arial"/>
                <w:sz w:val="12"/>
                <w:szCs w:val="12"/>
              </w:rPr>
              <w:t>388,0</w:t>
            </w:r>
          </w:p>
        </w:tc>
        <w:tc>
          <w:tcPr>
            <w:tcW w:w="606" w:type="pct"/>
          </w:tcPr>
          <w:p w:rsidR="00134BE2" w:rsidRPr="00134BE2" w:rsidRDefault="00134BE2" w:rsidP="00134BE2">
            <w:pPr>
              <w:jc w:val="both"/>
              <w:rPr>
                <w:rFonts w:ascii="Arial" w:hAnsi="Arial" w:cs="Arial"/>
                <w:sz w:val="12"/>
                <w:szCs w:val="12"/>
              </w:rPr>
            </w:pPr>
            <w:r w:rsidRPr="00134BE2">
              <w:rPr>
                <w:rFonts w:ascii="Arial" w:hAnsi="Arial" w:cs="Arial"/>
                <w:sz w:val="12"/>
                <w:szCs w:val="12"/>
              </w:rPr>
              <w:t>-</w:t>
            </w:r>
          </w:p>
        </w:tc>
        <w:tc>
          <w:tcPr>
            <w:tcW w:w="530" w:type="pct"/>
          </w:tcPr>
          <w:p w:rsidR="00134BE2" w:rsidRPr="00134BE2" w:rsidRDefault="00134BE2" w:rsidP="00134BE2">
            <w:pPr>
              <w:jc w:val="both"/>
              <w:rPr>
                <w:rFonts w:ascii="Arial" w:hAnsi="Arial" w:cs="Arial"/>
                <w:sz w:val="12"/>
                <w:szCs w:val="12"/>
              </w:rPr>
            </w:pPr>
            <w:r w:rsidRPr="00134BE2">
              <w:rPr>
                <w:rFonts w:ascii="Arial" w:hAnsi="Arial" w:cs="Arial"/>
                <w:sz w:val="12"/>
                <w:szCs w:val="12"/>
              </w:rPr>
              <w:t>-</w:t>
            </w:r>
          </w:p>
        </w:tc>
        <w:tc>
          <w:tcPr>
            <w:tcW w:w="758" w:type="pct"/>
          </w:tcPr>
          <w:p w:rsidR="00134BE2" w:rsidRPr="00134BE2" w:rsidRDefault="00134BE2" w:rsidP="00134BE2">
            <w:pPr>
              <w:rPr>
                <w:rFonts w:ascii="Arial" w:hAnsi="Arial" w:cs="Arial"/>
                <w:sz w:val="12"/>
                <w:szCs w:val="12"/>
              </w:rPr>
            </w:pPr>
            <w:r w:rsidRPr="00134BE2">
              <w:rPr>
                <w:rFonts w:ascii="Arial" w:hAnsi="Arial" w:cs="Arial"/>
                <w:sz w:val="12"/>
                <w:szCs w:val="12"/>
              </w:rPr>
              <w:t>78008,63442</w:t>
            </w:r>
          </w:p>
        </w:tc>
      </w:tr>
      <w:tr w:rsidR="00134BE2" w:rsidRPr="00134BE2" w:rsidTr="00134BE2">
        <w:trPr>
          <w:trHeight w:val="20"/>
        </w:trPr>
        <w:tc>
          <w:tcPr>
            <w:tcW w:w="686" w:type="pct"/>
          </w:tcPr>
          <w:p w:rsidR="00134BE2" w:rsidRPr="00134BE2" w:rsidRDefault="00134BE2" w:rsidP="00134BE2">
            <w:pPr>
              <w:jc w:val="both"/>
              <w:rPr>
                <w:rFonts w:ascii="Arial" w:hAnsi="Arial" w:cs="Arial"/>
                <w:sz w:val="12"/>
                <w:szCs w:val="12"/>
              </w:rPr>
            </w:pPr>
          </w:p>
        </w:tc>
        <w:tc>
          <w:tcPr>
            <w:tcW w:w="378" w:type="pct"/>
          </w:tcPr>
          <w:p w:rsidR="00134BE2" w:rsidRPr="00134BE2" w:rsidRDefault="00134BE2" w:rsidP="00134BE2">
            <w:pPr>
              <w:jc w:val="both"/>
              <w:rPr>
                <w:rFonts w:ascii="Arial" w:hAnsi="Arial" w:cs="Arial"/>
                <w:b/>
                <w:sz w:val="12"/>
                <w:szCs w:val="12"/>
              </w:rPr>
            </w:pPr>
            <w:r w:rsidRPr="00134BE2">
              <w:rPr>
                <w:rFonts w:ascii="Arial" w:hAnsi="Arial" w:cs="Arial"/>
                <w:b/>
                <w:sz w:val="12"/>
                <w:szCs w:val="12"/>
              </w:rPr>
              <w:t>Всего</w:t>
            </w:r>
          </w:p>
        </w:tc>
        <w:tc>
          <w:tcPr>
            <w:tcW w:w="604" w:type="pct"/>
          </w:tcPr>
          <w:p w:rsidR="00134BE2" w:rsidRPr="00134BE2" w:rsidRDefault="00134BE2" w:rsidP="00134BE2">
            <w:pPr>
              <w:jc w:val="both"/>
              <w:rPr>
                <w:rFonts w:ascii="Arial" w:hAnsi="Arial" w:cs="Arial"/>
                <w:b/>
                <w:sz w:val="12"/>
                <w:szCs w:val="12"/>
              </w:rPr>
            </w:pPr>
            <w:r w:rsidRPr="00134BE2">
              <w:rPr>
                <w:rFonts w:ascii="Arial" w:hAnsi="Arial" w:cs="Arial"/>
                <w:b/>
                <w:sz w:val="12"/>
                <w:szCs w:val="12"/>
              </w:rPr>
              <w:t>47442,884</w:t>
            </w:r>
          </w:p>
        </w:tc>
        <w:tc>
          <w:tcPr>
            <w:tcW w:w="757" w:type="pct"/>
          </w:tcPr>
          <w:p w:rsidR="00134BE2" w:rsidRPr="00134BE2" w:rsidRDefault="00134BE2" w:rsidP="00134BE2">
            <w:pPr>
              <w:jc w:val="both"/>
              <w:rPr>
                <w:rFonts w:ascii="Arial" w:hAnsi="Arial" w:cs="Arial"/>
                <w:b/>
                <w:sz w:val="12"/>
                <w:szCs w:val="12"/>
              </w:rPr>
            </w:pPr>
            <w:r w:rsidRPr="00134BE2">
              <w:rPr>
                <w:rFonts w:ascii="Arial" w:hAnsi="Arial" w:cs="Arial"/>
                <w:b/>
                <w:sz w:val="12"/>
                <w:szCs w:val="12"/>
              </w:rPr>
              <w:t>652863,6683</w:t>
            </w:r>
          </w:p>
        </w:tc>
        <w:tc>
          <w:tcPr>
            <w:tcW w:w="681" w:type="pct"/>
          </w:tcPr>
          <w:p w:rsidR="00134BE2" w:rsidRPr="00134BE2" w:rsidRDefault="00134BE2" w:rsidP="00134BE2">
            <w:pPr>
              <w:jc w:val="both"/>
              <w:rPr>
                <w:rFonts w:ascii="Arial" w:hAnsi="Arial" w:cs="Arial"/>
                <w:b/>
                <w:sz w:val="12"/>
                <w:szCs w:val="12"/>
              </w:rPr>
            </w:pPr>
            <w:r w:rsidRPr="00134BE2">
              <w:rPr>
                <w:rFonts w:ascii="Arial" w:hAnsi="Arial" w:cs="Arial"/>
                <w:b/>
                <w:sz w:val="12"/>
                <w:szCs w:val="12"/>
              </w:rPr>
              <w:t>3989,1</w:t>
            </w:r>
          </w:p>
        </w:tc>
        <w:tc>
          <w:tcPr>
            <w:tcW w:w="606" w:type="pct"/>
          </w:tcPr>
          <w:p w:rsidR="00134BE2" w:rsidRPr="00134BE2" w:rsidRDefault="00134BE2" w:rsidP="00134BE2">
            <w:pPr>
              <w:jc w:val="both"/>
              <w:rPr>
                <w:rFonts w:ascii="Arial" w:hAnsi="Arial" w:cs="Arial"/>
                <w:b/>
                <w:sz w:val="12"/>
                <w:szCs w:val="12"/>
              </w:rPr>
            </w:pPr>
            <w:r w:rsidRPr="00134BE2">
              <w:rPr>
                <w:rFonts w:ascii="Arial" w:hAnsi="Arial" w:cs="Arial"/>
                <w:b/>
                <w:sz w:val="12"/>
                <w:szCs w:val="12"/>
              </w:rPr>
              <w:t>5998,898</w:t>
            </w:r>
          </w:p>
        </w:tc>
        <w:tc>
          <w:tcPr>
            <w:tcW w:w="530" w:type="pct"/>
          </w:tcPr>
          <w:p w:rsidR="00134BE2" w:rsidRPr="00134BE2" w:rsidRDefault="00134BE2" w:rsidP="00134BE2">
            <w:pPr>
              <w:jc w:val="both"/>
              <w:rPr>
                <w:rFonts w:ascii="Arial" w:hAnsi="Arial" w:cs="Arial"/>
                <w:b/>
                <w:sz w:val="12"/>
                <w:szCs w:val="12"/>
              </w:rPr>
            </w:pPr>
            <w:r w:rsidRPr="00134BE2">
              <w:rPr>
                <w:rFonts w:ascii="Arial" w:hAnsi="Arial" w:cs="Arial"/>
                <w:b/>
                <w:sz w:val="12"/>
                <w:szCs w:val="12"/>
              </w:rPr>
              <w:t>-</w:t>
            </w:r>
          </w:p>
        </w:tc>
        <w:tc>
          <w:tcPr>
            <w:tcW w:w="758" w:type="pct"/>
          </w:tcPr>
          <w:p w:rsidR="00134BE2" w:rsidRPr="00134BE2" w:rsidRDefault="00134BE2" w:rsidP="00134BE2">
            <w:pPr>
              <w:jc w:val="both"/>
              <w:rPr>
                <w:rFonts w:ascii="Arial" w:hAnsi="Arial" w:cs="Arial"/>
                <w:b/>
                <w:sz w:val="12"/>
                <w:szCs w:val="12"/>
              </w:rPr>
            </w:pPr>
            <w:r w:rsidRPr="00134BE2">
              <w:rPr>
                <w:rFonts w:ascii="Arial" w:hAnsi="Arial" w:cs="Arial"/>
                <w:b/>
                <w:sz w:val="12"/>
                <w:szCs w:val="12"/>
              </w:rPr>
              <w:t>710294,5503</w:t>
            </w:r>
          </w:p>
        </w:tc>
      </w:tr>
    </w:tbl>
    <w:p w:rsidR="00134BE2" w:rsidRPr="00134BE2" w:rsidRDefault="00134BE2" w:rsidP="00134BE2">
      <w:pPr>
        <w:ind w:firstLine="284"/>
        <w:jc w:val="right"/>
        <w:rPr>
          <w:rFonts w:ascii="Arial" w:hAnsi="Arial" w:cs="Arial"/>
          <w:sz w:val="16"/>
          <w:szCs w:val="16"/>
        </w:rPr>
      </w:pPr>
      <w:r w:rsidRPr="00134BE2">
        <w:rPr>
          <w:rFonts w:ascii="Arial" w:hAnsi="Arial" w:cs="Arial"/>
          <w:sz w:val="16"/>
          <w:szCs w:val="16"/>
        </w:rPr>
        <w:t>»;</w:t>
      </w:r>
    </w:p>
    <w:p w:rsidR="00134BE2" w:rsidRPr="00134BE2" w:rsidRDefault="00134BE2" w:rsidP="00134BE2">
      <w:pPr>
        <w:ind w:firstLine="284"/>
        <w:jc w:val="both"/>
        <w:rPr>
          <w:rFonts w:ascii="Arial" w:hAnsi="Arial" w:cs="Arial"/>
          <w:sz w:val="16"/>
          <w:szCs w:val="16"/>
        </w:rPr>
      </w:pPr>
      <w:r w:rsidRPr="00134BE2">
        <w:rPr>
          <w:rFonts w:ascii="Arial" w:hAnsi="Arial" w:cs="Arial"/>
          <w:sz w:val="16"/>
          <w:szCs w:val="16"/>
        </w:rPr>
        <w:t>1.2. Изложить раздел 4 паспорта подпрограммы «Культура Валдайского района» муниципальной программы в редакции:</w:t>
      </w:r>
    </w:p>
    <w:p w:rsidR="00134BE2" w:rsidRPr="00134BE2" w:rsidRDefault="00134BE2" w:rsidP="00134BE2">
      <w:pPr>
        <w:ind w:firstLine="284"/>
        <w:jc w:val="both"/>
        <w:rPr>
          <w:rFonts w:ascii="Arial" w:hAnsi="Arial" w:cs="Arial"/>
          <w:sz w:val="16"/>
          <w:szCs w:val="16"/>
        </w:rPr>
      </w:pPr>
      <w:r w:rsidRPr="00134BE2">
        <w:rPr>
          <w:rFonts w:ascii="Arial" w:hAnsi="Arial" w:cs="Arial"/>
          <w:sz w:val="16"/>
          <w:szCs w:val="16"/>
        </w:rPr>
        <w:t>«4. Объемы и источники финансирования подпрограммы с разбивкой по годам реализации:</w:t>
      </w:r>
    </w:p>
    <w:p w:rsidR="00134BE2" w:rsidRPr="00134BE2" w:rsidRDefault="00134BE2" w:rsidP="00134BE2">
      <w:pPr>
        <w:ind w:firstLine="709"/>
        <w:jc w:val="both"/>
        <w:rPr>
          <w:rFonts w:ascii="Arial" w:hAnsi="Arial" w:cs="Arial"/>
          <w:sz w:val="4"/>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1557"/>
        <w:gridCol w:w="856"/>
        <w:gridCol w:w="1421"/>
        <w:gridCol w:w="1703"/>
        <w:gridCol w:w="1559"/>
        <w:gridCol w:w="1332"/>
        <w:gridCol w:w="1201"/>
        <w:gridCol w:w="1721"/>
      </w:tblGrid>
      <w:tr w:rsidR="00134BE2" w:rsidRPr="00134BE2" w:rsidTr="00134BE2">
        <w:trPr>
          <w:trHeight w:val="20"/>
        </w:trPr>
        <w:tc>
          <w:tcPr>
            <w:tcW w:w="686" w:type="pct"/>
            <w:vMerge w:val="restart"/>
          </w:tcPr>
          <w:p w:rsidR="00134BE2" w:rsidRPr="00134BE2" w:rsidRDefault="00134BE2" w:rsidP="00134BE2">
            <w:pPr>
              <w:rPr>
                <w:rFonts w:ascii="Arial" w:hAnsi="Arial" w:cs="Arial"/>
                <w:sz w:val="12"/>
                <w:szCs w:val="12"/>
              </w:rPr>
            </w:pPr>
            <w:r w:rsidRPr="00134BE2">
              <w:rPr>
                <w:rFonts w:ascii="Arial" w:hAnsi="Arial" w:cs="Arial"/>
                <w:b/>
                <w:sz w:val="12"/>
                <w:szCs w:val="12"/>
              </w:rPr>
              <w:t>Объемы и источники финансирования муниципальной программы с разбивкой по годам реализации</w:t>
            </w:r>
          </w:p>
        </w:tc>
        <w:tc>
          <w:tcPr>
            <w:tcW w:w="4314" w:type="pct"/>
            <w:gridSpan w:val="7"/>
          </w:tcPr>
          <w:p w:rsidR="00134BE2" w:rsidRPr="00134BE2" w:rsidRDefault="00134BE2" w:rsidP="00134BE2">
            <w:pPr>
              <w:jc w:val="center"/>
              <w:rPr>
                <w:rFonts w:ascii="Arial" w:hAnsi="Arial" w:cs="Arial"/>
                <w:sz w:val="12"/>
                <w:szCs w:val="12"/>
              </w:rPr>
            </w:pPr>
            <w:r w:rsidRPr="00134BE2">
              <w:rPr>
                <w:rFonts w:ascii="Arial" w:hAnsi="Arial" w:cs="Arial"/>
                <w:b/>
                <w:sz w:val="12"/>
                <w:szCs w:val="12"/>
              </w:rPr>
              <w:t>Источник финансирования, тыс. руб.</w:t>
            </w:r>
          </w:p>
        </w:tc>
      </w:tr>
      <w:tr w:rsidR="00134BE2" w:rsidRPr="00134BE2" w:rsidTr="00134BE2">
        <w:trPr>
          <w:trHeight w:val="20"/>
        </w:trPr>
        <w:tc>
          <w:tcPr>
            <w:tcW w:w="686" w:type="pct"/>
            <w:vMerge/>
            <w:vAlign w:val="center"/>
          </w:tcPr>
          <w:p w:rsidR="00134BE2" w:rsidRPr="00134BE2" w:rsidRDefault="00134BE2" w:rsidP="00134BE2">
            <w:pPr>
              <w:rPr>
                <w:rFonts w:ascii="Arial" w:hAnsi="Arial" w:cs="Arial"/>
                <w:sz w:val="12"/>
                <w:szCs w:val="12"/>
              </w:rPr>
            </w:pPr>
          </w:p>
        </w:tc>
        <w:tc>
          <w:tcPr>
            <w:tcW w:w="377" w:type="pct"/>
            <w:vAlign w:val="center"/>
          </w:tcPr>
          <w:p w:rsidR="00134BE2" w:rsidRPr="00134BE2" w:rsidRDefault="00134BE2" w:rsidP="00134BE2">
            <w:pPr>
              <w:jc w:val="center"/>
              <w:rPr>
                <w:rFonts w:ascii="Arial" w:hAnsi="Arial" w:cs="Arial"/>
                <w:b/>
                <w:sz w:val="12"/>
                <w:szCs w:val="12"/>
              </w:rPr>
            </w:pPr>
            <w:r w:rsidRPr="00134BE2">
              <w:rPr>
                <w:rFonts w:ascii="Arial" w:hAnsi="Arial" w:cs="Arial"/>
                <w:b/>
                <w:sz w:val="12"/>
                <w:szCs w:val="12"/>
              </w:rPr>
              <w:t>год</w:t>
            </w:r>
          </w:p>
        </w:tc>
        <w:tc>
          <w:tcPr>
            <w:tcW w:w="626" w:type="pct"/>
            <w:vAlign w:val="center"/>
          </w:tcPr>
          <w:p w:rsidR="00134BE2" w:rsidRPr="00134BE2" w:rsidRDefault="00134BE2" w:rsidP="00134BE2">
            <w:pPr>
              <w:jc w:val="center"/>
              <w:rPr>
                <w:rFonts w:ascii="Arial" w:hAnsi="Arial" w:cs="Arial"/>
                <w:b/>
                <w:sz w:val="12"/>
                <w:szCs w:val="12"/>
              </w:rPr>
            </w:pPr>
            <w:r w:rsidRPr="00134BE2">
              <w:rPr>
                <w:rFonts w:ascii="Arial" w:hAnsi="Arial" w:cs="Arial"/>
                <w:b/>
                <w:sz w:val="12"/>
                <w:szCs w:val="12"/>
              </w:rPr>
              <w:t>областной бюджет</w:t>
            </w:r>
          </w:p>
        </w:tc>
        <w:tc>
          <w:tcPr>
            <w:tcW w:w="750" w:type="pct"/>
            <w:vAlign w:val="center"/>
          </w:tcPr>
          <w:p w:rsidR="00134BE2" w:rsidRPr="00134BE2" w:rsidRDefault="00134BE2" w:rsidP="00134BE2">
            <w:pPr>
              <w:jc w:val="center"/>
              <w:rPr>
                <w:rFonts w:ascii="Arial" w:hAnsi="Arial" w:cs="Arial"/>
                <w:b/>
                <w:sz w:val="12"/>
                <w:szCs w:val="12"/>
              </w:rPr>
            </w:pPr>
            <w:r w:rsidRPr="00134BE2">
              <w:rPr>
                <w:rFonts w:ascii="Arial" w:hAnsi="Arial" w:cs="Arial"/>
                <w:b/>
                <w:sz w:val="12"/>
                <w:szCs w:val="12"/>
              </w:rPr>
              <w:t>бюджет муниципального района</w:t>
            </w:r>
          </w:p>
        </w:tc>
        <w:tc>
          <w:tcPr>
            <w:tcW w:w="687" w:type="pct"/>
            <w:vAlign w:val="center"/>
          </w:tcPr>
          <w:p w:rsidR="00134BE2" w:rsidRPr="00134BE2" w:rsidRDefault="00134BE2" w:rsidP="00134BE2">
            <w:pPr>
              <w:jc w:val="center"/>
              <w:rPr>
                <w:rFonts w:ascii="Arial" w:hAnsi="Arial" w:cs="Arial"/>
                <w:b/>
                <w:sz w:val="12"/>
                <w:szCs w:val="12"/>
              </w:rPr>
            </w:pPr>
            <w:r w:rsidRPr="00134BE2">
              <w:rPr>
                <w:rFonts w:ascii="Arial" w:hAnsi="Arial" w:cs="Arial"/>
                <w:b/>
                <w:sz w:val="12"/>
                <w:szCs w:val="12"/>
              </w:rPr>
              <w:t>бюджет городского поселения</w:t>
            </w:r>
          </w:p>
        </w:tc>
        <w:tc>
          <w:tcPr>
            <w:tcW w:w="587" w:type="pct"/>
            <w:vAlign w:val="center"/>
          </w:tcPr>
          <w:p w:rsidR="00134BE2" w:rsidRPr="00134BE2" w:rsidRDefault="00134BE2" w:rsidP="00134BE2">
            <w:pPr>
              <w:jc w:val="center"/>
              <w:rPr>
                <w:rFonts w:ascii="Arial" w:hAnsi="Arial" w:cs="Arial"/>
                <w:b/>
                <w:sz w:val="12"/>
                <w:szCs w:val="12"/>
              </w:rPr>
            </w:pPr>
            <w:r>
              <w:rPr>
                <w:rFonts w:ascii="Arial" w:hAnsi="Arial" w:cs="Arial"/>
                <w:b/>
                <w:sz w:val="12"/>
                <w:szCs w:val="12"/>
              </w:rPr>
              <w:t>федера</w:t>
            </w:r>
            <w:r w:rsidRPr="00134BE2">
              <w:rPr>
                <w:rFonts w:ascii="Arial" w:hAnsi="Arial" w:cs="Arial"/>
                <w:b/>
                <w:sz w:val="12"/>
                <w:szCs w:val="12"/>
              </w:rPr>
              <w:t>льный бюджет</w:t>
            </w:r>
          </w:p>
        </w:tc>
        <w:tc>
          <w:tcPr>
            <w:tcW w:w="529" w:type="pct"/>
            <w:vAlign w:val="center"/>
          </w:tcPr>
          <w:p w:rsidR="00134BE2" w:rsidRPr="00134BE2" w:rsidRDefault="00134BE2" w:rsidP="00134BE2">
            <w:pPr>
              <w:jc w:val="center"/>
              <w:rPr>
                <w:rFonts w:ascii="Arial" w:hAnsi="Arial" w:cs="Arial"/>
                <w:b/>
                <w:sz w:val="12"/>
                <w:szCs w:val="12"/>
              </w:rPr>
            </w:pPr>
            <w:r>
              <w:rPr>
                <w:rFonts w:ascii="Arial" w:hAnsi="Arial" w:cs="Arial"/>
                <w:b/>
                <w:sz w:val="12"/>
                <w:szCs w:val="12"/>
              </w:rPr>
              <w:t>внебюд</w:t>
            </w:r>
            <w:r w:rsidRPr="00134BE2">
              <w:rPr>
                <w:rFonts w:ascii="Arial" w:hAnsi="Arial" w:cs="Arial"/>
                <w:b/>
                <w:sz w:val="12"/>
                <w:szCs w:val="12"/>
              </w:rPr>
              <w:t>жетные средства</w:t>
            </w:r>
          </w:p>
        </w:tc>
        <w:tc>
          <w:tcPr>
            <w:tcW w:w="758" w:type="pct"/>
            <w:vAlign w:val="center"/>
          </w:tcPr>
          <w:p w:rsidR="00134BE2" w:rsidRPr="00134BE2" w:rsidRDefault="00134BE2" w:rsidP="00134BE2">
            <w:pPr>
              <w:jc w:val="center"/>
              <w:rPr>
                <w:rFonts w:ascii="Arial" w:hAnsi="Arial" w:cs="Arial"/>
                <w:b/>
                <w:sz w:val="12"/>
                <w:szCs w:val="12"/>
              </w:rPr>
            </w:pPr>
            <w:r w:rsidRPr="00134BE2">
              <w:rPr>
                <w:rFonts w:ascii="Arial" w:hAnsi="Arial" w:cs="Arial"/>
                <w:b/>
                <w:sz w:val="12"/>
                <w:szCs w:val="12"/>
              </w:rPr>
              <w:t>итого</w:t>
            </w:r>
          </w:p>
        </w:tc>
      </w:tr>
      <w:tr w:rsidR="00134BE2" w:rsidRPr="00134BE2" w:rsidTr="00134BE2">
        <w:trPr>
          <w:trHeight w:val="20"/>
        </w:trPr>
        <w:tc>
          <w:tcPr>
            <w:tcW w:w="686" w:type="pct"/>
            <w:vMerge/>
            <w:vAlign w:val="center"/>
          </w:tcPr>
          <w:p w:rsidR="00134BE2" w:rsidRPr="00134BE2" w:rsidRDefault="00134BE2" w:rsidP="00134BE2">
            <w:pPr>
              <w:rPr>
                <w:rFonts w:ascii="Arial" w:hAnsi="Arial" w:cs="Arial"/>
                <w:sz w:val="12"/>
                <w:szCs w:val="12"/>
              </w:rPr>
            </w:pPr>
          </w:p>
        </w:tc>
        <w:tc>
          <w:tcPr>
            <w:tcW w:w="377" w:type="pct"/>
          </w:tcPr>
          <w:p w:rsidR="00134BE2" w:rsidRPr="00134BE2" w:rsidRDefault="00134BE2" w:rsidP="00134BE2">
            <w:pPr>
              <w:jc w:val="center"/>
              <w:rPr>
                <w:rFonts w:ascii="Arial" w:hAnsi="Arial" w:cs="Arial"/>
                <w:sz w:val="12"/>
                <w:szCs w:val="12"/>
              </w:rPr>
            </w:pPr>
            <w:r w:rsidRPr="00134BE2">
              <w:rPr>
                <w:rFonts w:ascii="Arial" w:hAnsi="Arial" w:cs="Arial"/>
                <w:sz w:val="12"/>
                <w:szCs w:val="12"/>
              </w:rPr>
              <w:t>1</w:t>
            </w:r>
          </w:p>
        </w:tc>
        <w:tc>
          <w:tcPr>
            <w:tcW w:w="626" w:type="pct"/>
          </w:tcPr>
          <w:p w:rsidR="00134BE2" w:rsidRPr="00134BE2" w:rsidRDefault="00134BE2" w:rsidP="00134BE2">
            <w:pPr>
              <w:jc w:val="center"/>
              <w:rPr>
                <w:rFonts w:ascii="Arial" w:hAnsi="Arial" w:cs="Arial"/>
                <w:sz w:val="12"/>
                <w:szCs w:val="12"/>
              </w:rPr>
            </w:pPr>
            <w:r w:rsidRPr="00134BE2">
              <w:rPr>
                <w:rFonts w:ascii="Arial" w:hAnsi="Arial" w:cs="Arial"/>
                <w:sz w:val="12"/>
                <w:szCs w:val="12"/>
              </w:rPr>
              <w:t>2</w:t>
            </w:r>
          </w:p>
        </w:tc>
        <w:tc>
          <w:tcPr>
            <w:tcW w:w="750" w:type="pct"/>
          </w:tcPr>
          <w:p w:rsidR="00134BE2" w:rsidRPr="00134BE2" w:rsidRDefault="00134BE2" w:rsidP="00134BE2">
            <w:pPr>
              <w:jc w:val="center"/>
              <w:rPr>
                <w:rFonts w:ascii="Arial" w:hAnsi="Arial" w:cs="Arial"/>
                <w:sz w:val="12"/>
                <w:szCs w:val="12"/>
              </w:rPr>
            </w:pPr>
            <w:r w:rsidRPr="00134BE2">
              <w:rPr>
                <w:rFonts w:ascii="Arial" w:hAnsi="Arial" w:cs="Arial"/>
                <w:sz w:val="12"/>
                <w:szCs w:val="12"/>
              </w:rPr>
              <w:t>3</w:t>
            </w:r>
          </w:p>
        </w:tc>
        <w:tc>
          <w:tcPr>
            <w:tcW w:w="687" w:type="pct"/>
          </w:tcPr>
          <w:p w:rsidR="00134BE2" w:rsidRPr="00134BE2" w:rsidRDefault="00134BE2" w:rsidP="00134BE2">
            <w:pPr>
              <w:jc w:val="center"/>
              <w:rPr>
                <w:rFonts w:ascii="Arial" w:hAnsi="Arial" w:cs="Arial"/>
                <w:sz w:val="12"/>
                <w:szCs w:val="12"/>
              </w:rPr>
            </w:pPr>
            <w:r w:rsidRPr="00134BE2">
              <w:rPr>
                <w:rFonts w:ascii="Arial" w:hAnsi="Arial" w:cs="Arial"/>
                <w:sz w:val="12"/>
                <w:szCs w:val="12"/>
              </w:rPr>
              <w:t>4</w:t>
            </w:r>
          </w:p>
        </w:tc>
        <w:tc>
          <w:tcPr>
            <w:tcW w:w="587" w:type="pct"/>
          </w:tcPr>
          <w:p w:rsidR="00134BE2" w:rsidRPr="00134BE2" w:rsidRDefault="00134BE2" w:rsidP="00134BE2">
            <w:pPr>
              <w:jc w:val="center"/>
              <w:rPr>
                <w:rFonts w:ascii="Arial" w:hAnsi="Arial" w:cs="Arial"/>
                <w:sz w:val="12"/>
                <w:szCs w:val="12"/>
              </w:rPr>
            </w:pPr>
            <w:r w:rsidRPr="00134BE2">
              <w:rPr>
                <w:rFonts w:ascii="Arial" w:hAnsi="Arial" w:cs="Arial"/>
                <w:sz w:val="12"/>
                <w:szCs w:val="12"/>
              </w:rPr>
              <w:t>5</w:t>
            </w:r>
          </w:p>
        </w:tc>
        <w:tc>
          <w:tcPr>
            <w:tcW w:w="529" w:type="pct"/>
          </w:tcPr>
          <w:p w:rsidR="00134BE2" w:rsidRPr="00134BE2" w:rsidRDefault="00134BE2" w:rsidP="00134BE2">
            <w:pPr>
              <w:jc w:val="center"/>
              <w:rPr>
                <w:rFonts w:ascii="Arial" w:hAnsi="Arial" w:cs="Arial"/>
                <w:sz w:val="12"/>
                <w:szCs w:val="12"/>
              </w:rPr>
            </w:pPr>
            <w:r w:rsidRPr="00134BE2">
              <w:rPr>
                <w:rFonts w:ascii="Arial" w:hAnsi="Arial" w:cs="Arial"/>
                <w:sz w:val="12"/>
                <w:szCs w:val="12"/>
              </w:rPr>
              <w:t>6</w:t>
            </w:r>
          </w:p>
        </w:tc>
        <w:tc>
          <w:tcPr>
            <w:tcW w:w="758" w:type="pct"/>
          </w:tcPr>
          <w:p w:rsidR="00134BE2" w:rsidRPr="00134BE2" w:rsidRDefault="00134BE2" w:rsidP="00134BE2">
            <w:pPr>
              <w:jc w:val="center"/>
              <w:rPr>
                <w:rFonts w:ascii="Arial" w:hAnsi="Arial" w:cs="Arial"/>
                <w:sz w:val="12"/>
                <w:szCs w:val="12"/>
              </w:rPr>
            </w:pPr>
            <w:r w:rsidRPr="00134BE2">
              <w:rPr>
                <w:rFonts w:ascii="Arial" w:hAnsi="Arial" w:cs="Arial"/>
                <w:sz w:val="12"/>
                <w:szCs w:val="12"/>
              </w:rPr>
              <w:t>7</w:t>
            </w:r>
          </w:p>
        </w:tc>
      </w:tr>
      <w:tr w:rsidR="00134BE2" w:rsidRPr="00134BE2" w:rsidTr="00134BE2">
        <w:trPr>
          <w:trHeight w:val="20"/>
        </w:trPr>
        <w:tc>
          <w:tcPr>
            <w:tcW w:w="686" w:type="pct"/>
            <w:vMerge/>
            <w:vAlign w:val="center"/>
          </w:tcPr>
          <w:p w:rsidR="00134BE2" w:rsidRPr="00134BE2" w:rsidRDefault="00134BE2" w:rsidP="00134BE2">
            <w:pPr>
              <w:rPr>
                <w:rFonts w:ascii="Arial" w:hAnsi="Arial" w:cs="Arial"/>
                <w:sz w:val="12"/>
                <w:szCs w:val="12"/>
              </w:rPr>
            </w:pPr>
          </w:p>
        </w:tc>
        <w:tc>
          <w:tcPr>
            <w:tcW w:w="377" w:type="pct"/>
          </w:tcPr>
          <w:p w:rsidR="00134BE2" w:rsidRPr="00134BE2" w:rsidRDefault="00134BE2" w:rsidP="00134BE2">
            <w:pPr>
              <w:jc w:val="both"/>
              <w:rPr>
                <w:rFonts w:ascii="Arial" w:hAnsi="Arial" w:cs="Arial"/>
                <w:sz w:val="12"/>
                <w:szCs w:val="12"/>
              </w:rPr>
            </w:pPr>
            <w:r w:rsidRPr="00134BE2">
              <w:rPr>
                <w:rFonts w:ascii="Arial" w:hAnsi="Arial" w:cs="Arial"/>
                <w:sz w:val="12"/>
                <w:szCs w:val="12"/>
              </w:rPr>
              <w:t>2023</w:t>
            </w:r>
          </w:p>
        </w:tc>
        <w:tc>
          <w:tcPr>
            <w:tcW w:w="626" w:type="pct"/>
          </w:tcPr>
          <w:p w:rsidR="00134BE2" w:rsidRPr="00134BE2" w:rsidRDefault="00134BE2" w:rsidP="00134BE2">
            <w:pPr>
              <w:jc w:val="both"/>
              <w:rPr>
                <w:rFonts w:ascii="Arial" w:hAnsi="Arial" w:cs="Arial"/>
                <w:sz w:val="12"/>
                <w:szCs w:val="12"/>
              </w:rPr>
            </w:pPr>
            <w:r w:rsidRPr="00134BE2">
              <w:rPr>
                <w:rFonts w:ascii="Arial" w:hAnsi="Arial" w:cs="Arial"/>
                <w:sz w:val="12"/>
                <w:szCs w:val="12"/>
              </w:rPr>
              <w:t>16326,95761</w:t>
            </w:r>
          </w:p>
        </w:tc>
        <w:tc>
          <w:tcPr>
            <w:tcW w:w="750" w:type="pct"/>
          </w:tcPr>
          <w:p w:rsidR="00134BE2" w:rsidRPr="00134BE2" w:rsidRDefault="00134BE2" w:rsidP="00134BE2">
            <w:pPr>
              <w:jc w:val="both"/>
              <w:rPr>
                <w:rFonts w:ascii="Arial" w:hAnsi="Arial" w:cs="Arial"/>
                <w:sz w:val="12"/>
                <w:szCs w:val="12"/>
              </w:rPr>
            </w:pPr>
            <w:r w:rsidRPr="00134BE2">
              <w:rPr>
                <w:rFonts w:ascii="Arial" w:hAnsi="Arial" w:cs="Arial"/>
                <w:sz w:val="12"/>
                <w:szCs w:val="12"/>
              </w:rPr>
              <w:t>79161,74858</w:t>
            </w:r>
          </w:p>
        </w:tc>
        <w:tc>
          <w:tcPr>
            <w:tcW w:w="687" w:type="pct"/>
          </w:tcPr>
          <w:p w:rsidR="00134BE2" w:rsidRPr="00134BE2" w:rsidRDefault="00134BE2" w:rsidP="00134BE2">
            <w:pPr>
              <w:jc w:val="both"/>
              <w:rPr>
                <w:rFonts w:ascii="Arial" w:hAnsi="Arial" w:cs="Arial"/>
                <w:sz w:val="12"/>
                <w:szCs w:val="12"/>
              </w:rPr>
            </w:pPr>
            <w:r w:rsidRPr="00134BE2">
              <w:rPr>
                <w:rFonts w:ascii="Arial" w:hAnsi="Arial" w:cs="Arial"/>
                <w:sz w:val="12"/>
                <w:szCs w:val="12"/>
              </w:rPr>
              <w:t>350,9</w:t>
            </w:r>
          </w:p>
        </w:tc>
        <w:tc>
          <w:tcPr>
            <w:tcW w:w="587" w:type="pct"/>
          </w:tcPr>
          <w:p w:rsidR="00134BE2" w:rsidRPr="00134BE2" w:rsidRDefault="00134BE2" w:rsidP="00134BE2">
            <w:pPr>
              <w:jc w:val="both"/>
              <w:rPr>
                <w:rFonts w:ascii="Arial" w:hAnsi="Arial" w:cs="Arial"/>
                <w:sz w:val="12"/>
                <w:szCs w:val="12"/>
              </w:rPr>
            </w:pPr>
            <w:r w:rsidRPr="00134BE2">
              <w:rPr>
                <w:rFonts w:ascii="Arial" w:hAnsi="Arial" w:cs="Arial"/>
                <w:sz w:val="12"/>
                <w:szCs w:val="12"/>
              </w:rPr>
              <w:t>4483,044</w:t>
            </w:r>
          </w:p>
        </w:tc>
        <w:tc>
          <w:tcPr>
            <w:tcW w:w="529" w:type="pct"/>
          </w:tcPr>
          <w:p w:rsidR="00134BE2" w:rsidRPr="00134BE2" w:rsidRDefault="00134BE2" w:rsidP="00134BE2">
            <w:pPr>
              <w:jc w:val="both"/>
              <w:rPr>
                <w:rFonts w:ascii="Arial" w:hAnsi="Arial" w:cs="Arial"/>
                <w:sz w:val="12"/>
                <w:szCs w:val="12"/>
              </w:rPr>
            </w:pPr>
            <w:r w:rsidRPr="00134BE2">
              <w:rPr>
                <w:rFonts w:ascii="Arial" w:hAnsi="Arial" w:cs="Arial"/>
                <w:sz w:val="12"/>
                <w:szCs w:val="12"/>
              </w:rPr>
              <w:t>-</w:t>
            </w:r>
          </w:p>
        </w:tc>
        <w:tc>
          <w:tcPr>
            <w:tcW w:w="758" w:type="pct"/>
          </w:tcPr>
          <w:p w:rsidR="00134BE2" w:rsidRPr="00134BE2" w:rsidRDefault="00134BE2" w:rsidP="00134BE2">
            <w:pPr>
              <w:jc w:val="both"/>
              <w:rPr>
                <w:rFonts w:ascii="Arial" w:hAnsi="Arial" w:cs="Arial"/>
                <w:sz w:val="12"/>
                <w:szCs w:val="12"/>
              </w:rPr>
            </w:pPr>
            <w:r w:rsidRPr="00134BE2">
              <w:rPr>
                <w:rFonts w:ascii="Arial" w:hAnsi="Arial" w:cs="Arial"/>
                <w:sz w:val="12"/>
                <w:szCs w:val="12"/>
              </w:rPr>
              <w:t>100322,65019</w:t>
            </w:r>
          </w:p>
        </w:tc>
      </w:tr>
      <w:tr w:rsidR="00134BE2" w:rsidRPr="00134BE2" w:rsidTr="00134BE2">
        <w:trPr>
          <w:trHeight w:val="20"/>
        </w:trPr>
        <w:tc>
          <w:tcPr>
            <w:tcW w:w="686" w:type="pct"/>
            <w:vMerge/>
            <w:vAlign w:val="center"/>
          </w:tcPr>
          <w:p w:rsidR="00134BE2" w:rsidRPr="00134BE2" w:rsidRDefault="00134BE2" w:rsidP="00134BE2">
            <w:pPr>
              <w:rPr>
                <w:rFonts w:ascii="Arial" w:hAnsi="Arial" w:cs="Arial"/>
                <w:sz w:val="12"/>
                <w:szCs w:val="12"/>
              </w:rPr>
            </w:pPr>
          </w:p>
        </w:tc>
        <w:tc>
          <w:tcPr>
            <w:tcW w:w="377" w:type="pct"/>
          </w:tcPr>
          <w:p w:rsidR="00134BE2" w:rsidRPr="00134BE2" w:rsidRDefault="00134BE2" w:rsidP="00134BE2">
            <w:pPr>
              <w:jc w:val="both"/>
              <w:rPr>
                <w:rFonts w:ascii="Arial" w:hAnsi="Arial" w:cs="Arial"/>
                <w:sz w:val="12"/>
                <w:szCs w:val="12"/>
              </w:rPr>
            </w:pPr>
            <w:r w:rsidRPr="00134BE2">
              <w:rPr>
                <w:rFonts w:ascii="Arial" w:hAnsi="Arial" w:cs="Arial"/>
                <w:sz w:val="12"/>
                <w:szCs w:val="12"/>
              </w:rPr>
              <w:t>2024</w:t>
            </w:r>
          </w:p>
        </w:tc>
        <w:tc>
          <w:tcPr>
            <w:tcW w:w="626" w:type="pct"/>
          </w:tcPr>
          <w:p w:rsidR="00134BE2" w:rsidRPr="00134BE2" w:rsidRDefault="00134BE2" w:rsidP="00134BE2">
            <w:pPr>
              <w:jc w:val="both"/>
              <w:rPr>
                <w:rFonts w:ascii="Arial" w:hAnsi="Arial" w:cs="Arial"/>
                <w:sz w:val="12"/>
                <w:szCs w:val="12"/>
              </w:rPr>
            </w:pPr>
            <w:r w:rsidRPr="00134BE2">
              <w:rPr>
                <w:rFonts w:ascii="Arial" w:hAnsi="Arial" w:cs="Arial"/>
                <w:sz w:val="12"/>
                <w:szCs w:val="12"/>
              </w:rPr>
              <w:t>11309,644</w:t>
            </w:r>
          </w:p>
        </w:tc>
        <w:tc>
          <w:tcPr>
            <w:tcW w:w="750" w:type="pct"/>
          </w:tcPr>
          <w:p w:rsidR="00134BE2" w:rsidRPr="00134BE2" w:rsidRDefault="00134BE2" w:rsidP="00134BE2">
            <w:pPr>
              <w:jc w:val="both"/>
              <w:rPr>
                <w:rFonts w:ascii="Arial" w:hAnsi="Arial" w:cs="Arial"/>
                <w:sz w:val="12"/>
                <w:szCs w:val="12"/>
              </w:rPr>
            </w:pPr>
            <w:r w:rsidRPr="00134BE2">
              <w:rPr>
                <w:rFonts w:ascii="Arial" w:hAnsi="Arial" w:cs="Arial"/>
                <w:sz w:val="12"/>
                <w:szCs w:val="12"/>
              </w:rPr>
              <w:t>83325,2579</w:t>
            </w:r>
          </w:p>
        </w:tc>
        <w:tc>
          <w:tcPr>
            <w:tcW w:w="687" w:type="pct"/>
          </w:tcPr>
          <w:p w:rsidR="00134BE2" w:rsidRPr="00134BE2" w:rsidRDefault="00134BE2" w:rsidP="00134BE2">
            <w:pPr>
              <w:jc w:val="both"/>
              <w:rPr>
                <w:rFonts w:ascii="Arial" w:hAnsi="Arial" w:cs="Arial"/>
                <w:sz w:val="12"/>
                <w:szCs w:val="12"/>
              </w:rPr>
            </w:pPr>
            <w:r w:rsidRPr="00134BE2">
              <w:rPr>
                <w:rFonts w:ascii="Arial" w:hAnsi="Arial" w:cs="Arial"/>
                <w:sz w:val="12"/>
                <w:szCs w:val="12"/>
              </w:rPr>
              <w:t>1195,4</w:t>
            </w:r>
          </w:p>
        </w:tc>
        <w:tc>
          <w:tcPr>
            <w:tcW w:w="587" w:type="pct"/>
          </w:tcPr>
          <w:p w:rsidR="00134BE2" w:rsidRPr="00134BE2" w:rsidRDefault="00134BE2" w:rsidP="00134BE2">
            <w:pPr>
              <w:jc w:val="both"/>
              <w:rPr>
                <w:rFonts w:ascii="Arial" w:hAnsi="Arial" w:cs="Arial"/>
                <w:sz w:val="12"/>
                <w:szCs w:val="12"/>
              </w:rPr>
            </w:pPr>
            <w:r w:rsidRPr="00134BE2">
              <w:rPr>
                <w:rFonts w:ascii="Arial" w:hAnsi="Arial" w:cs="Arial"/>
                <w:sz w:val="12"/>
                <w:szCs w:val="12"/>
              </w:rPr>
              <w:t>496,411</w:t>
            </w:r>
          </w:p>
        </w:tc>
        <w:tc>
          <w:tcPr>
            <w:tcW w:w="529" w:type="pct"/>
          </w:tcPr>
          <w:p w:rsidR="00134BE2" w:rsidRPr="00134BE2" w:rsidRDefault="00134BE2" w:rsidP="00134BE2">
            <w:pPr>
              <w:jc w:val="both"/>
              <w:rPr>
                <w:rFonts w:ascii="Arial" w:hAnsi="Arial" w:cs="Arial"/>
                <w:sz w:val="12"/>
                <w:szCs w:val="12"/>
              </w:rPr>
            </w:pPr>
            <w:r w:rsidRPr="00134BE2">
              <w:rPr>
                <w:rFonts w:ascii="Arial" w:hAnsi="Arial" w:cs="Arial"/>
                <w:sz w:val="12"/>
                <w:szCs w:val="12"/>
              </w:rPr>
              <w:t>-</w:t>
            </w:r>
          </w:p>
        </w:tc>
        <w:tc>
          <w:tcPr>
            <w:tcW w:w="758" w:type="pct"/>
          </w:tcPr>
          <w:p w:rsidR="00134BE2" w:rsidRPr="00134BE2" w:rsidRDefault="00134BE2" w:rsidP="00134BE2">
            <w:pPr>
              <w:jc w:val="both"/>
              <w:rPr>
                <w:rFonts w:ascii="Arial" w:hAnsi="Arial" w:cs="Arial"/>
                <w:sz w:val="12"/>
                <w:szCs w:val="12"/>
              </w:rPr>
            </w:pPr>
            <w:r w:rsidRPr="00134BE2">
              <w:rPr>
                <w:rFonts w:ascii="Arial" w:hAnsi="Arial" w:cs="Arial"/>
                <w:sz w:val="12"/>
                <w:szCs w:val="12"/>
              </w:rPr>
              <w:t>96326,7129</w:t>
            </w:r>
          </w:p>
        </w:tc>
      </w:tr>
      <w:tr w:rsidR="00134BE2" w:rsidRPr="00134BE2" w:rsidTr="00134BE2">
        <w:trPr>
          <w:trHeight w:val="20"/>
        </w:trPr>
        <w:tc>
          <w:tcPr>
            <w:tcW w:w="686" w:type="pct"/>
            <w:vMerge/>
            <w:vAlign w:val="center"/>
          </w:tcPr>
          <w:p w:rsidR="00134BE2" w:rsidRPr="00134BE2" w:rsidRDefault="00134BE2" w:rsidP="00134BE2">
            <w:pPr>
              <w:rPr>
                <w:rFonts w:ascii="Arial" w:hAnsi="Arial" w:cs="Arial"/>
                <w:sz w:val="12"/>
                <w:szCs w:val="12"/>
              </w:rPr>
            </w:pPr>
          </w:p>
        </w:tc>
        <w:tc>
          <w:tcPr>
            <w:tcW w:w="377" w:type="pct"/>
          </w:tcPr>
          <w:p w:rsidR="00134BE2" w:rsidRPr="00134BE2" w:rsidRDefault="00134BE2" w:rsidP="00134BE2">
            <w:pPr>
              <w:jc w:val="both"/>
              <w:rPr>
                <w:rFonts w:ascii="Arial" w:hAnsi="Arial" w:cs="Arial"/>
                <w:sz w:val="12"/>
                <w:szCs w:val="12"/>
              </w:rPr>
            </w:pPr>
            <w:r w:rsidRPr="00134BE2">
              <w:rPr>
                <w:rFonts w:ascii="Arial" w:hAnsi="Arial" w:cs="Arial"/>
                <w:sz w:val="12"/>
                <w:szCs w:val="12"/>
              </w:rPr>
              <w:t>2025</w:t>
            </w:r>
          </w:p>
        </w:tc>
        <w:tc>
          <w:tcPr>
            <w:tcW w:w="626" w:type="pct"/>
          </w:tcPr>
          <w:p w:rsidR="00134BE2" w:rsidRPr="00134BE2" w:rsidRDefault="00134BE2" w:rsidP="00134BE2">
            <w:pPr>
              <w:jc w:val="both"/>
              <w:rPr>
                <w:rFonts w:ascii="Arial" w:hAnsi="Arial" w:cs="Arial"/>
                <w:sz w:val="12"/>
                <w:szCs w:val="12"/>
              </w:rPr>
            </w:pPr>
            <w:r w:rsidRPr="00134BE2">
              <w:rPr>
                <w:rFonts w:ascii="Arial" w:hAnsi="Arial" w:cs="Arial"/>
                <w:sz w:val="12"/>
                <w:szCs w:val="12"/>
              </w:rPr>
              <w:t>9785,258</w:t>
            </w:r>
          </w:p>
        </w:tc>
        <w:tc>
          <w:tcPr>
            <w:tcW w:w="750" w:type="pct"/>
          </w:tcPr>
          <w:p w:rsidR="00134BE2" w:rsidRPr="00134BE2" w:rsidRDefault="00134BE2" w:rsidP="00134BE2">
            <w:pPr>
              <w:rPr>
                <w:rFonts w:ascii="Arial" w:hAnsi="Arial" w:cs="Arial"/>
                <w:sz w:val="12"/>
                <w:szCs w:val="12"/>
              </w:rPr>
            </w:pPr>
            <w:r w:rsidRPr="00134BE2">
              <w:rPr>
                <w:rFonts w:ascii="Arial" w:hAnsi="Arial" w:cs="Arial"/>
                <w:sz w:val="12"/>
                <w:szCs w:val="12"/>
              </w:rPr>
              <w:t>82804,0944</w:t>
            </w:r>
          </w:p>
        </w:tc>
        <w:tc>
          <w:tcPr>
            <w:tcW w:w="687" w:type="pct"/>
          </w:tcPr>
          <w:p w:rsidR="00134BE2" w:rsidRPr="00134BE2" w:rsidRDefault="00134BE2" w:rsidP="00134BE2">
            <w:pPr>
              <w:jc w:val="both"/>
              <w:rPr>
                <w:rFonts w:ascii="Arial" w:hAnsi="Arial" w:cs="Arial"/>
                <w:sz w:val="12"/>
                <w:szCs w:val="12"/>
              </w:rPr>
            </w:pPr>
            <w:r w:rsidRPr="00134BE2">
              <w:rPr>
                <w:rFonts w:ascii="Arial" w:hAnsi="Arial" w:cs="Arial"/>
                <w:sz w:val="12"/>
                <w:szCs w:val="12"/>
              </w:rPr>
              <w:t>445,4</w:t>
            </w:r>
          </w:p>
        </w:tc>
        <w:tc>
          <w:tcPr>
            <w:tcW w:w="587" w:type="pct"/>
          </w:tcPr>
          <w:p w:rsidR="00134BE2" w:rsidRPr="00134BE2" w:rsidRDefault="00134BE2" w:rsidP="00134BE2">
            <w:pPr>
              <w:jc w:val="both"/>
              <w:rPr>
                <w:rFonts w:ascii="Arial" w:hAnsi="Arial" w:cs="Arial"/>
                <w:sz w:val="12"/>
                <w:szCs w:val="12"/>
              </w:rPr>
            </w:pPr>
            <w:r w:rsidRPr="00134BE2">
              <w:rPr>
                <w:rFonts w:ascii="Arial" w:hAnsi="Arial" w:cs="Arial"/>
                <w:sz w:val="12"/>
                <w:szCs w:val="12"/>
              </w:rPr>
              <w:t>521,63</w:t>
            </w:r>
          </w:p>
        </w:tc>
        <w:tc>
          <w:tcPr>
            <w:tcW w:w="529" w:type="pct"/>
          </w:tcPr>
          <w:p w:rsidR="00134BE2" w:rsidRPr="00134BE2" w:rsidRDefault="00134BE2" w:rsidP="00134BE2">
            <w:pPr>
              <w:jc w:val="both"/>
              <w:rPr>
                <w:rFonts w:ascii="Arial" w:hAnsi="Arial" w:cs="Arial"/>
                <w:sz w:val="12"/>
                <w:szCs w:val="12"/>
              </w:rPr>
            </w:pPr>
            <w:r w:rsidRPr="00134BE2">
              <w:rPr>
                <w:rFonts w:ascii="Arial" w:hAnsi="Arial" w:cs="Arial"/>
                <w:sz w:val="12"/>
                <w:szCs w:val="12"/>
              </w:rPr>
              <w:t>-</w:t>
            </w:r>
          </w:p>
        </w:tc>
        <w:tc>
          <w:tcPr>
            <w:tcW w:w="758" w:type="pct"/>
          </w:tcPr>
          <w:p w:rsidR="00134BE2" w:rsidRPr="00134BE2" w:rsidRDefault="00134BE2" w:rsidP="00134BE2">
            <w:pPr>
              <w:rPr>
                <w:rFonts w:ascii="Arial" w:hAnsi="Arial" w:cs="Arial"/>
                <w:sz w:val="12"/>
                <w:szCs w:val="12"/>
              </w:rPr>
            </w:pPr>
            <w:r w:rsidRPr="00134BE2">
              <w:rPr>
                <w:rFonts w:ascii="Arial" w:hAnsi="Arial" w:cs="Arial"/>
                <w:sz w:val="12"/>
                <w:szCs w:val="12"/>
              </w:rPr>
              <w:t>93556,3824</w:t>
            </w:r>
          </w:p>
        </w:tc>
      </w:tr>
      <w:tr w:rsidR="00134BE2" w:rsidRPr="00134BE2" w:rsidTr="00134BE2">
        <w:trPr>
          <w:trHeight w:val="20"/>
        </w:trPr>
        <w:tc>
          <w:tcPr>
            <w:tcW w:w="686" w:type="pct"/>
            <w:vMerge/>
            <w:vAlign w:val="center"/>
          </w:tcPr>
          <w:p w:rsidR="00134BE2" w:rsidRPr="00134BE2" w:rsidRDefault="00134BE2" w:rsidP="00134BE2">
            <w:pPr>
              <w:rPr>
                <w:rFonts w:ascii="Arial" w:hAnsi="Arial" w:cs="Arial"/>
                <w:sz w:val="12"/>
                <w:szCs w:val="12"/>
              </w:rPr>
            </w:pPr>
          </w:p>
        </w:tc>
        <w:tc>
          <w:tcPr>
            <w:tcW w:w="377" w:type="pct"/>
          </w:tcPr>
          <w:p w:rsidR="00134BE2" w:rsidRPr="00134BE2" w:rsidRDefault="00134BE2" w:rsidP="00134BE2">
            <w:pPr>
              <w:jc w:val="both"/>
              <w:rPr>
                <w:rFonts w:ascii="Arial" w:hAnsi="Arial" w:cs="Arial"/>
                <w:sz w:val="12"/>
                <w:szCs w:val="12"/>
              </w:rPr>
            </w:pPr>
            <w:r w:rsidRPr="00134BE2">
              <w:rPr>
                <w:rFonts w:ascii="Arial" w:hAnsi="Arial" w:cs="Arial"/>
                <w:sz w:val="12"/>
                <w:szCs w:val="12"/>
              </w:rPr>
              <w:t>2026</w:t>
            </w:r>
          </w:p>
        </w:tc>
        <w:tc>
          <w:tcPr>
            <w:tcW w:w="626" w:type="pct"/>
          </w:tcPr>
          <w:p w:rsidR="00134BE2" w:rsidRPr="00134BE2" w:rsidRDefault="00134BE2" w:rsidP="00134BE2">
            <w:pPr>
              <w:jc w:val="both"/>
              <w:rPr>
                <w:rFonts w:ascii="Arial" w:hAnsi="Arial" w:cs="Arial"/>
                <w:sz w:val="12"/>
                <w:szCs w:val="12"/>
              </w:rPr>
            </w:pPr>
            <w:r w:rsidRPr="00134BE2">
              <w:rPr>
                <w:rFonts w:ascii="Arial" w:hAnsi="Arial" w:cs="Arial"/>
                <w:sz w:val="12"/>
                <w:szCs w:val="12"/>
              </w:rPr>
              <w:t>9817,656</w:t>
            </w:r>
          </w:p>
        </w:tc>
        <w:tc>
          <w:tcPr>
            <w:tcW w:w="750" w:type="pct"/>
          </w:tcPr>
          <w:p w:rsidR="00134BE2" w:rsidRPr="00134BE2" w:rsidRDefault="00134BE2" w:rsidP="00134BE2">
            <w:pPr>
              <w:rPr>
                <w:rFonts w:ascii="Arial" w:hAnsi="Arial" w:cs="Arial"/>
                <w:sz w:val="12"/>
                <w:szCs w:val="12"/>
              </w:rPr>
            </w:pPr>
            <w:r w:rsidRPr="00134BE2">
              <w:rPr>
                <w:rFonts w:ascii="Arial" w:hAnsi="Arial" w:cs="Arial"/>
                <w:sz w:val="12"/>
                <w:szCs w:val="12"/>
              </w:rPr>
              <w:t>82804,455</w:t>
            </w:r>
          </w:p>
        </w:tc>
        <w:tc>
          <w:tcPr>
            <w:tcW w:w="687" w:type="pct"/>
          </w:tcPr>
          <w:p w:rsidR="00134BE2" w:rsidRPr="00134BE2" w:rsidRDefault="00134BE2" w:rsidP="00134BE2">
            <w:pPr>
              <w:jc w:val="both"/>
              <w:rPr>
                <w:rFonts w:ascii="Arial" w:hAnsi="Arial" w:cs="Arial"/>
                <w:sz w:val="12"/>
                <w:szCs w:val="12"/>
              </w:rPr>
            </w:pPr>
            <w:r w:rsidRPr="00134BE2">
              <w:rPr>
                <w:rFonts w:ascii="Arial" w:hAnsi="Arial" w:cs="Arial"/>
                <w:sz w:val="12"/>
                <w:szCs w:val="12"/>
              </w:rPr>
              <w:t>445,4</w:t>
            </w:r>
          </w:p>
        </w:tc>
        <w:tc>
          <w:tcPr>
            <w:tcW w:w="587" w:type="pct"/>
          </w:tcPr>
          <w:p w:rsidR="00134BE2" w:rsidRPr="00134BE2" w:rsidRDefault="00134BE2" w:rsidP="00134BE2">
            <w:pPr>
              <w:jc w:val="both"/>
              <w:rPr>
                <w:rFonts w:ascii="Arial" w:hAnsi="Arial" w:cs="Arial"/>
                <w:sz w:val="12"/>
                <w:szCs w:val="12"/>
              </w:rPr>
            </w:pPr>
            <w:r w:rsidRPr="00134BE2">
              <w:rPr>
                <w:rFonts w:ascii="Arial" w:hAnsi="Arial" w:cs="Arial"/>
                <w:sz w:val="12"/>
                <w:szCs w:val="12"/>
              </w:rPr>
              <w:t>497,813</w:t>
            </w:r>
          </w:p>
        </w:tc>
        <w:tc>
          <w:tcPr>
            <w:tcW w:w="529" w:type="pct"/>
          </w:tcPr>
          <w:p w:rsidR="00134BE2" w:rsidRPr="00134BE2" w:rsidRDefault="00134BE2" w:rsidP="00134BE2">
            <w:pPr>
              <w:jc w:val="both"/>
              <w:rPr>
                <w:rFonts w:ascii="Arial" w:hAnsi="Arial" w:cs="Arial"/>
                <w:sz w:val="12"/>
                <w:szCs w:val="12"/>
              </w:rPr>
            </w:pPr>
            <w:r w:rsidRPr="00134BE2">
              <w:rPr>
                <w:rFonts w:ascii="Arial" w:hAnsi="Arial" w:cs="Arial"/>
                <w:sz w:val="12"/>
                <w:szCs w:val="12"/>
              </w:rPr>
              <w:t>-</w:t>
            </w:r>
          </w:p>
        </w:tc>
        <w:tc>
          <w:tcPr>
            <w:tcW w:w="758" w:type="pct"/>
          </w:tcPr>
          <w:p w:rsidR="00134BE2" w:rsidRPr="00134BE2" w:rsidRDefault="00134BE2" w:rsidP="00134BE2">
            <w:pPr>
              <w:rPr>
                <w:rFonts w:ascii="Arial" w:hAnsi="Arial" w:cs="Arial"/>
                <w:sz w:val="12"/>
                <w:szCs w:val="12"/>
              </w:rPr>
            </w:pPr>
            <w:r w:rsidRPr="00134BE2">
              <w:rPr>
                <w:rFonts w:ascii="Arial" w:hAnsi="Arial" w:cs="Arial"/>
                <w:sz w:val="12"/>
                <w:szCs w:val="12"/>
              </w:rPr>
              <w:t>93565,324</w:t>
            </w:r>
          </w:p>
        </w:tc>
      </w:tr>
      <w:tr w:rsidR="00134BE2" w:rsidRPr="00134BE2" w:rsidTr="00134BE2">
        <w:trPr>
          <w:trHeight w:val="20"/>
        </w:trPr>
        <w:tc>
          <w:tcPr>
            <w:tcW w:w="686" w:type="pct"/>
            <w:vMerge/>
            <w:vAlign w:val="center"/>
          </w:tcPr>
          <w:p w:rsidR="00134BE2" w:rsidRPr="00134BE2" w:rsidRDefault="00134BE2" w:rsidP="00134BE2">
            <w:pPr>
              <w:rPr>
                <w:rFonts w:ascii="Arial" w:hAnsi="Arial" w:cs="Arial"/>
                <w:sz w:val="12"/>
                <w:szCs w:val="12"/>
              </w:rPr>
            </w:pPr>
          </w:p>
        </w:tc>
        <w:tc>
          <w:tcPr>
            <w:tcW w:w="377" w:type="pct"/>
          </w:tcPr>
          <w:p w:rsidR="00134BE2" w:rsidRPr="00134BE2" w:rsidRDefault="00134BE2" w:rsidP="00134BE2">
            <w:pPr>
              <w:jc w:val="both"/>
              <w:rPr>
                <w:rFonts w:ascii="Arial" w:hAnsi="Arial" w:cs="Arial"/>
                <w:sz w:val="12"/>
                <w:szCs w:val="12"/>
              </w:rPr>
            </w:pPr>
            <w:r w:rsidRPr="00134BE2">
              <w:rPr>
                <w:rFonts w:ascii="Arial" w:hAnsi="Arial" w:cs="Arial"/>
                <w:sz w:val="12"/>
                <w:szCs w:val="12"/>
              </w:rPr>
              <w:t>2027</w:t>
            </w:r>
          </w:p>
        </w:tc>
        <w:tc>
          <w:tcPr>
            <w:tcW w:w="626" w:type="pct"/>
          </w:tcPr>
          <w:p w:rsidR="00134BE2" w:rsidRPr="00134BE2" w:rsidRDefault="00134BE2" w:rsidP="00134BE2">
            <w:pPr>
              <w:jc w:val="both"/>
              <w:rPr>
                <w:rFonts w:ascii="Arial" w:hAnsi="Arial" w:cs="Arial"/>
                <w:sz w:val="12"/>
                <w:szCs w:val="12"/>
              </w:rPr>
            </w:pPr>
            <w:r w:rsidRPr="00134BE2">
              <w:rPr>
                <w:rFonts w:ascii="Arial" w:hAnsi="Arial" w:cs="Arial"/>
                <w:sz w:val="12"/>
                <w:szCs w:val="12"/>
              </w:rPr>
              <w:t>-</w:t>
            </w:r>
          </w:p>
        </w:tc>
        <w:tc>
          <w:tcPr>
            <w:tcW w:w="750" w:type="pct"/>
          </w:tcPr>
          <w:p w:rsidR="00134BE2" w:rsidRPr="00134BE2" w:rsidRDefault="00134BE2" w:rsidP="00134BE2">
            <w:pPr>
              <w:rPr>
                <w:rFonts w:ascii="Arial" w:hAnsi="Arial" w:cs="Arial"/>
                <w:sz w:val="12"/>
                <w:szCs w:val="12"/>
              </w:rPr>
            </w:pPr>
            <w:r w:rsidRPr="00134BE2">
              <w:rPr>
                <w:rFonts w:ascii="Arial" w:hAnsi="Arial" w:cs="Arial"/>
                <w:sz w:val="12"/>
                <w:szCs w:val="12"/>
              </w:rPr>
              <w:t>74453,23</w:t>
            </w:r>
          </w:p>
        </w:tc>
        <w:tc>
          <w:tcPr>
            <w:tcW w:w="687" w:type="pct"/>
          </w:tcPr>
          <w:p w:rsidR="00134BE2" w:rsidRPr="00134BE2" w:rsidRDefault="00134BE2" w:rsidP="00134BE2">
            <w:pPr>
              <w:jc w:val="both"/>
              <w:rPr>
                <w:rFonts w:ascii="Arial" w:hAnsi="Arial" w:cs="Arial"/>
                <w:sz w:val="12"/>
                <w:szCs w:val="12"/>
              </w:rPr>
            </w:pPr>
            <w:r w:rsidRPr="00134BE2">
              <w:rPr>
                <w:rFonts w:ascii="Arial" w:hAnsi="Arial" w:cs="Arial"/>
                <w:sz w:val="12"/>
                <w:szCs w:val="12"/>
              </w:rPr>
              <w:t>388,0</w:t>
            </w:r>
          </w:p>
        </w:tc>
        <w:tc>
          <w:tcPr>
            <w:tcW w:w="587" w:type="pct"/>
          </w:tcPr>
          <w:p w:rsidR="00134BE2" w:rsidRPr="00134BE2" w:rsidRDefault="00134BE2" w:rsidP="00134BE2">
            <w:pPr>
              <w:jc w:val="both"/>
              <w:rPr>
                <w:rFonts w:ascii="Arial" w:hAnsi="Arial" w:cs="Arial"/>
                <w:sz w:val="12"/>
                <w:szCs w:val="12"/>
              </w:rPr>
            </w:pPr>
            <w:r w:rsidRPr="00134BE2">
              <w:rPr>
                <w:rFonts w:ascii="Arial" w:hAnsi="Arial" w:cs="Arial"/>
                <w:sz w:val="12"/>
                <w:szCs w:val="12"/>
              </w:rPr>
              <w:t>-</w:t>
            </w:r>
          </w:p>
        </w:tc>
        <w:tc>
          <w:tcPr>
            <w:tcW w:w="529" w:type="pct"/>
          </w:tcPr>
          <w:p w:rsidR="00134BE2" w:rsidRPr="00134BE2" w:rsidRDefault="00134BE2" w:rsidP="00134BE2">
            <w:pPr>
              <w:jc w:val="both"/>
              <w:rPr>
                <w:rFonts w:ascii="Arial" w:hAnsi="Arial" w:cs="Arial"/>
                <w:sz w:val="12"/>
                <w:szCs w:val="12"/>
              </w:rPr>
            </w:pPr>
            <w:r w:rsidRPr="00134BE2">
              <w:rPr>
                <w:rFonts w:ascii="Arial" w:hAnsi="Arial" w:cs="Arial"/>
                <w:sz w:val="12"/>
                <w:szCs w:val="12"/>
              </w:rPr>
              <w:t>-</w:t>
            </w:r>
          </w:p>
        </w:tc>
        <w:tc>
          <w:tcPr>
            <w:tcW w:w="758" w:type="pct"/>
          </w:tcPr>
          <w:p w:rsidR="00134BE2" w:rsidRPr="00134BE2" w:rsidRDefault="00134BE2" w:rsidP="00134BE2">
            <w:pPr>
              <w:rPr>
                <w:rFonts w:ascii="Arial" w:hAnsi="Arial" w:cs="Arial"/>
                <w:sz w:val="12"/>
                <w:szCs w:val="12"/>
              </w:rPr>
            </w:pPr>
            <w:r w:rsidRPr="00134BE2">
              <w:rPr>
                <w:rFonts w:ascii="Arial" w:hAnsi="Arial" w:cs="Arial"/>
                <w:sz w:val="12"/>
                <w:szCs w:val="12"/>
              </w:rPr>
              <w:t>74841,23</w:t>
            </w:r>
          </w:p>
        </w:tc>
      </w:tr>
      <w:tr w:rsidR="00134BE2" w:rsidRPr="00134BE2" w:rsidTr="00134BE2">
        <w:trPr>
          <w:trHeight w:val="20"/>
        </w:trPr>
        <w:tc>
          <w:tcPr>
            <w:tcW w:w="686" w:type="pct"/>
            <w:vMerge/>
            <w:vAlign w:val="center"/>
          </w:tcPr>
          <w:p w:rsidR="00134BE2" w:rsidRPr="00134BE2" w:rsidRDefault="00134BE2" w:rsidP="00134BE2">
            <w:pPr>
              <w:rPr>
                <w:rFonts w:ascii="Arial" w:hAnsi="Arial" w:cs="Arial"/>
                <w:sz w:val="12"/>
                <w:szCs w:val="12"/>
              </w:rPr>
            </w:pPr>
          </w:p>
        </w:tc>
        <w:tc>
          <w:tcPr>
            <w:tcW w:w="377" w:type="pct"/>
          </w:tcPr>
          <w:p w:rsidR="00134BE2" w:rsidRPr="00134BE2" w:rsidRDefault="00134BE2" w:rsidP="00134BE2">
            <w:pPr>
              <w:jc w:val="both"/>
              <w:rPr>
                <w:rFonts w:ascii="Arial" w:hAnsi="Arial" w:cs="Arial"/>
                <w:sz w:val="12"/>
                <w:szCs w:val="12"/>
              </w:rPr>
            </w:pPr>
            <w:r w:rsidRPr="00134BE2">
              <w:rPr>
                <w:rFonts w:ascii="Arial" w:hAnsi="Arial" w:cs="Arial"/>
                <w:sz w:val="12"/>
                <w:szCs w:val="12"/>
              </w:rPr>
              <w:t>2028</w:t>
            </w:r>
          </w:p>
        </w:tc>
        <w:tc>
          <w:tcPr>
            <w:tcW w:w="626" w:type="pct"/>
          </w:tcPr>
          <w:p w:rsidR="00134BE2" w:rsidRPr="00134BE2" w:rsidRDefault="00134BE2" w:rsidP="00134BE2">
            <w:pPr>
              <w:jc w:val="both"/>
              <w:rPr>
                <w:rFonts w:ascii="Arial" w:hAnsi="Arial" w:cs="Arial"/>
                <w:sz w:val="12"/>
                <w:szCs w:val="12"/>
              </w:rPr>
            </w:pPr>
            <w:r w:rsidRPr="00134BE2">
              <w:rPr>
                <w:rFonts w:ascii="Arial" w:hAnsi="Arial" w:cs="Arial"/>
                <w:sz w:val="12"/>
                <w:szCs w:val="12"/>
              </w:rPr>
              <w:t>-</w:t>
            </w:r>
          </w:p>
        </w:tc>
        <w:tc>
          <w:tcPr>
            <w:tcW w:w="750" w:type="pct"/>
          </w:tcPr>
          <w:p w:rsidR="00134BE2" w:rsidRPr="00134BE2" w:rsidRDefault="00134BE2" w:rsidP="00134BE2">
            <w:pPr>
              <w:rPr>
                <w:rFonts w:ascii="Arial" w:hAnsi="Arial" w:cs="Arial"/>
                <w:sz w:val="12"/>
                <w:szCs w:val="12"/>
              </w:rPr>
            </w:pPr>
            <w:r w:rsidRPr="00134BE2">
              <w:rPr>
                <w:rFonts w:ascii="Arial" w:hAnsi="Arial" w:cs="Arial"/>
                <w:sz w:val="12"/>
                <w:szCs w:val="12"/>
              </w:rPr>
              <w:t>74453,23</w:t>
            </w:r>
          </w:p>
        </w:tc>
        <w:tc>
          <w:tcPr>
            <w:tcW w:w="687" w:type="pct"/>
          </w:tcPr>
          <w:p w:rsidR="00134BE2" w:rsidRPr="00134BE2" w:rsidRDefault="00134BE2" w:rsidP="00134BE2">
            <w:pPr>
              <w:jc w:val="both"/>
              <w:rPr>
                <w:rFonts w:ascii="Arial" w:hAnsi="Arial" w:cs="Arial"/>
                <w:sz w:val="12"/>
                <w:szCs w:val="12"/>
              </w:rPr>
            </w:pPr>
            <w:r w:rsidRPr="00134BE2">
              <w:rPr>
                <w:rFonts w:ascii="Arial" w:hAnsi="Arial" w:cs="Arial"/>
                <w:sz w:val="12"/>
                <w:szCs w:val="12"/>
              </w:rPr>
              <w:t>388,0</w:t>
            </w:r>
          </w:p>
        </w:tc>
        <w:tc>
          <w:tcPr>
            <w:tcW w:w="587" w:type="pct"/>
          </w:tcPr>
          <w:p w:rsidR="00134BE2" w:rsidRPr="00134BE2" w:rsidRDefault="00134BE2" w:rsidP="00134BE2">
            <w:pPr>
              <w:jc w:val="both"/>
              <w:rPr>
                <w:rFonts w:ascii="Arial" w:hAnsi="Arial" w:cs="Arial"/>
                <w:sz w:val="12"/>
                <w:szCs w:val="12"/>
              </w:rPr>
            </w:pPr>
            <w:r w:rsidRPr="00134BE2">
              <w:rPr>
                <w:rFonts w:ascii="Arial" w:hAnsi="Arial" w:cs="Arial"/>
                <w:sz w:val="12"/>
                <w:szCs w:val="12"/>
              </w:rPr>
              <w:t>-</w:t>
            </w:r>
          </w:p>
        </w:tc>
        <w:tc>
          <w:tcPr>
            <w:tcW w:w="529" w:type="pct"/>
          </w:tcPr>
          <w:p w:rsidR="00134BE2" w:rsidRPr="00134BE2" w:rsidRDefault="00134BE2" w:rsidP="00134BE2">
            <w:pPr>
              <w:jc w:val="both"/>
              <w:rPr>
                <w:rFonts w:ascii="Arial" w:hAnsi="Arial" w:cs="Arial"/>
                <w:sz w:val="12"/>
                <w:szCs w:val="12"/>
              </w:rPr>
            </w:pPr>
            <w:r w:rsidRPr="00134BE2">
              <w:rPr>
                <w:rFonts w:ascii="Arial" w:hAnsi="Arial" w:cs="Arial"/>
                <w:sz w:val="12"/>
                <w:szCs w:val="12"/>
              </w:rPr>
              <w:t>-</w:t>
            </w:r>
          </w:p>
        </w:tc>
        <w:tc>
          <w:tcPr>
            <w:tcW w:w="758" w:type="pct"/>
          </w:tcPr>
          <w:p w:rsidR="00134BE2" w:rsidRPr="00134BE2" w:rsidRDefault="00134BE2" w:rsidP="00134BE2">
            <w:pPr>
              <w:rPr>
                <w:rFonts w:ascii="Arial" w:hAnsi="Arial" w:cs="Arial"/>
                <w:sz w:val="12"/>
                <w:szCs w:val="12"/>
              </w:rPr>
            </w:pPr>
            <w:r w:rsidRPr="00134BE2">
              <w:rPr>
                <w:rFonts w:ascii="Arial" w:hAnsi="Arial" w:cs="Arial"/>
                <w:sz w:val="12"/>
                <w:szCs w:val="12"/>
              </w:rPr>
              <w:t>74841,23</w:t>
            </w:r>
          </w:p>
        </w:tc>
      </w:tr>
      <w:tr w:rsidR="00134BE2" w:rsidRPr="00134BE2" w:rsidTr="00134BE2">
        <w:trPr>
          <w:trHeight w:val="20"/>
        </w:trPr>
        <w:tc>
          <w:tcPr>
            <w:tcW w:w="686" w:type="pct"/>
            <w:vMerge/>
            <w:vAlign w:val="center"/>
          </w:tcPr>
          <w:p w:rsidR="00134BE2" w:rsidRPr="00134BE2" w:rsidRDefault="00134BE2" w:rsidP="00134BE2">
            <w:pPr>
              <w:rPr>
                <w:rFonts w:ascii="Arial" w:hAnsi="Arial" w:cs="Arial"/>
                <w:sz w:val="12"/>
                <w:szCs w:val="12"/>
              </w:rPr>
            </w:pPr>
          </w:p>
        </w:tc>
        <w:tc>
          <w:tcPr>
            <w:tcW w:w="377" w:type="pct"/>
          </w:tcPr>
          <w:p w:rsidR="00134BE2" w:rsidRPr="00134BE2" w:rsidRDefault="00134BE2" w:rsidP="00134BE2">
            <w:pPr>
              <w:jc w:val="both"/>
              <w:rPr>
                <w:rFonts w:ascii="Arial" w:hAnsi="Arial" w:cs="Arial"/>
                <w:sz w:val="12"/>
                <w:szCs w:val="12"/>
              </w:rPr>
            </w:pPr>
            <w:r w:rsidRPr="00134BE2">
              <w:rPr>
                <w:rFonts w:ascii="Arial" w:hAnsi="Arial" w:cs="Arial"/>
                <w:sz w:val="12"/>
                <w:szCs w:val="12"/>
              </w:rPr>
              <w:t>2029</w:t>
            </w:r>
          </w:p>
        </w:tc>
        <w:tc>
          <w:tcPr>
            <w:tcW w:w="626" w:type="pct"/>
          </w:tcPr>
          <w:p w:rsidR="00134BE2" w:rsidRPr="00134BE2" w:rsidRDefault="00134BE2" w:rsidP="00134BE2">
            <w:pPr>
              <w:jc w:val="both"/>
              <w:rPr>
                <w:rFonts w:ascii="Arial" w:hAnsi="Arial" w:cs="Arial"/>
                <w:sz w:val="12"/>
                <w:szCs w:val="12"/>
              </w:rPr>
            </w:pPr>
            <w:r w:rsidRPr="00134BE2">
              <w:rPr>
                <w:rFonts w:ascii="Arial" w:hAnsi="Arial" w:cs="Arial"/>
                <w:sz w:val="12"/>
                <w:szCs w:val="12"/>
              </w:rPr>
              <w:t>-</w:t>
            </w:r>
          </w:p>
        </w:tc>
        <w:tc>
          <w:tcPr>
            <w:tcW w:w="750" w:type="pct"/>
          </w:tcPr>
          <w:p w:rsidR="00134BE2" w:rsidRPr="00134BE2" w:rsidRDefault="00134BE2" w:rsidP="00134BE2">
            <w:pPr>
              <w:rPr>
                <w:rFonts w:ascii="Arial" w:hAnsi="Arial" w:cs="Arial"/>
                <w:sz w:val="12"/>
                <w:szCs w:val="12"/>
              </w:rPr>
            </w:pPr>
            <w:r w:rsidRPr="00134BE2">
              <w:rPr>
                <w:rFonts w:ascii="Arial" w:hAnsi="Arial" w:cs="Arial"/>
                <w:sz w:val="12"/>
                <w:szCs w:val="12"/>
              </w:rPr>
              <w:t>74453,23</w:t>
            </w:r>
          </w:p>
        </w:tc>
        <w:tc>
          <w:tcPr>
            <w:tcW w:w="687" w:type="pct"/>
          </w:tcPr>
          <w:p w:rsidR="00134BE2" w:rsidRPr="00134BE2" w:rsidRDefault="00134BE2" w:rsidP="00134BE2">
            <w:pPr>
              <w:jc w:val="both"/>
              <w:rPr>
                <w:rFonts w:ascii="Arial" w:hAnsi="Arial" w:cs="Arial"/>
                <w:sz w:val="12"/>
                <w:szCs w:val="12"/>
              </w:rPr>
            </w:pPr>
            <w:r w:rsidRPr="00134BE2">
              <w:rPr>
                <w:rFonts w:ascii="Arial" w:hAnsi="Arial" w:cs="Arial"/>
                <w:sz w:val="12"/>
                <w:szCs w:val="12"/>
              </w:rPr>
              <w:t>388,0</w:t>
            </w:r>
          </w:p>
        </w:tc>
        <w:tc>
          <w:tcPr>
            <w:tcW w:w="587" w:type="pct"/>
          </w:tcPr>
          <w:p w:rsidR="00134BE2" w:rsidRPr="00134BE2" w:rsidRDefault="00134BE2" w:rsidP="00134BE2">
            <w:pPr>
              <w:jc w:val="both"/>
              <w:rPr>
                <w:rFonts w:ascii="Arial" w:hAnsi="Arial" w:cs="Arial"/>
                <w:sz w:val="12"/>
                <w:szCs w:val="12"/>
              </w:rPr>
            </w:pPr>
            <w:r w:rsidRPr="00134BE2">
              <w:rPr>
                <w:rFonts w:ascii="Arial" w:hAnsi="Arial" w:cs="Arial"/>
                <w:sz w:val="12"/>
                <w:szCs w:val="12"/>
              </w:rPr>
              <w:t>-</w:t>
            </w:r>
          </w:p>
        </w:tc>
        <w:tc>
          <w:tcPr>
            <w:tcW w:w="529" w:type="pct"/>
          </w:tcPr>
          <w:p w:rsidR="00134BE2" w:rsidRPr="00134BE2" w:rsidRDefault="00134BE2" w:rsidP="00134BE2">
            <w:pPr>
              <w:jc w:val="both"/>
              <w:rPr>
                <w:rFonts w:ascii="Arial" w:hAnsi="Arial" w:cs="Arial"/>
                <w:sz w:val="12"/>
                <w:szCs w:val="12"/>
              </w:rPr>
            </w:pPr>
            <w:r w:rsidRPr="00134BE2">
              <w:rPr>
                <w:rFonts w:ascii="Arial" w:hAnsi="Arial" w:cs="Arial"/>
                <w:sz w:val="12"/>
                <w:szCs w:val="12"/>
              </w:rPr>
              <w:t>-</w:t>
            </w:r>
          </w:p>
        </w:tc>
        <w:tc>
          <w:tcPr>
            <w:tcW w:w="758" w:type="pct"/>
          </w:tcPr>
          <w:p w:rsidR="00134BE2" w:rsidRPr="00134BE2" w:rsidRDefault="00134BE2" w:rsidP="00134BE2">
            <w:pPr>
              <w:rPr>
                <w:rFonts w:ascii="Arial" w:hAnsi="Arial" w:cs="Arial"/>
                <w:sz w:val="12"/>
                <w:szCs w:val="12"/>
              </w:rPr>
            </w:pPr>
            <w:r w:rsidRPr="00134BE2">
              <w:rPr>
                <w:rFonts w:ascii="Arial" w:hAnsi="Arial" w:cs="Arial"/>
                <w:sz w:val="12"/>
                <w:szCs w:val="12"/>
              </w:rPr>
              <w:t>74841,23</w:t>
            </w:r>
          </w:p>
        </w:tc>
      </w:tr>
      <w:tr w:rsidR="00134BE2" w:rsidRPr="00134BE2" w:rsidTr="00134BE2">
        <w:trPr>
          <w:trHeight w:val="20"/>
        </w:trPr>
        <w:tc>
          <w:tcPr>
            <w:tcW w:w="686" w:type="pct"/>
            <w:vMerge/>
            <w:vAlign w:val="center"/>
          </w:tcPr>
          <w:p w:rsidR="00134BE2" w:rsidRPr="00134BE2" w:rsidRDefault="00134BE2" w:rsidP="00134BE2">
            <w:pPr>
              <w:rPr>
                <w:rFonts w:ascii="Arial" w:hAnsi="Arial" w:cs="Arial"/>
                <w:sz w:val="12"/>
                <w:szCs w:val="12"/>
              </w:rPr>
            </w:pPr>
          </w:p>
        </w:tc>
        <w:tc>
          <w:tcPr>
            <w:tcW w:w="377" w:type="pct"/>
          </w:tcPr>
          <w:p w:rsidR="00134BE2" w:rsidRPr="00134BE2" w:rsidRDefault="00134BE2" w:rsidP="00134BE2">
            <w:pPr>
              <w:jc w:val="both"/>
              <w:rPr>
                <w:rFonts w:ascii="Arial" w:hAnsi="Arial" w:cs="Arial"/>
                <w:sz w:val="12"/>
                <w:szCs w:val="12"/>
              </w:rPr>
            </w:pPr>
            <w:r w:rsidRPr="00134BE2">
              <w:rPr>
                <w:rFonts w:ascii="Arial" w:hAnsi="Arial" w:cs="Arial"/>
                <w:sz w:val="12"/>
                <w:szCs w:val="12"/>
              </w:rPr>
              <w:t>2030</w:t>
            </w:r>
          </w:p>
        </w:tc>
        <w:tc>
          <w:tcPr>
            <w:tcW w:w="626" w:type="pct"/>
          </w:tcPr>
          <w:p w:rsidR="00134BE2" w:rsidRPr="00134BE2" w:rsidRDefault="00134BE2" w:rsidP="00134BE2">
            <w:pPr>
              <w:jc w:val="both"/>
              <w:rPr>
                <w:rFonts w:ascii="Arial" w:hAnsi="Arial" w:cs="Arial"/>
                <w:sz w:val="12"/>
                <w:szCs w:val="12"/>
              </w:rPr>
            </w:pPr>
            <w:r w:rsidRPr="00134BE2">
              <w:rPr>
                <w:rFonts w:ascii="Arial" w:hAnsi="Arial" w:cs="Arial"/>
                <w:sz w:val="12"/>
                <w:szCs w:val="12"/>
              </w:rPr>
              <w:t>-</w:t>
            </w:r>
          </w:p>
        </w:tc>
        <w:tc>
          <w:tcPr>
            <w:tcW w:w="750" w:type="pct"/>
          </w:tcPr>
          <w:p w:rsidR="00134BE2" w:rsidRPr="00134BE2" w:rsidRDefault="00134BE2" w:rsidP="00134BE2">
            <w:pPr>
              <w:rPr>
                <w:rFonts w:ascii="Arial" w:hAnsi="Arial" w:cs="Arial"/>
                <w:sz w:val="12"/>
                <w:szCs w:val="12"/>
              </w:rPr>
            </w:pPr>
            <w:r w:rsidRPr="00134BE2">
              <w:rPr>
                <w:rFonts w:ascii="Arial" w:hAnsi="Arial" w:cs="Arial"/>
                <w:sz w:val="12"/>
                <w:szCs w:val="12"/>
              </w:rPr>
              <w:t>74453,23</w:t>
            </w:r>
          </w:p>
        </w:tc>
        <w:tc>
          <w:tcPr>
            <w:tcW w:w="687" w:type="pct"/>
          </w:tcPr>
          <w:p w:rsidR="00134BE2" w:rsidRPr="00134BE2" w:rsidRDefault="00134BE2" w:rsidP="00134BE2">
            <w:pPr>
              <w:jc w:val="both"/>
              <w:rPr>
                <w:rFonts w:ascii="Arial" w:hAnsi="Arial" w:cs="Arial"/>
                <w:sz w:val="12"/>
                <w:szCs w:val="12"/>
              </w:rPr>
            </w:pPr>
            <w:r w:rsidRPr="00134BE2">
              <w:rPr>
                <w:rFonts w:ascii="Arial" w:hAnsi="Arial" w:cs="Arial"/>
                <w:sz w:val="12"/>
                <w:szCs w:val="12"/>
              </w:rPr>
              <w:t>388,0</w:t>
            </w:r>
          </w:p>
        </w:tc>
        <w:tc>
          <w:tcPr>
            <w:tcW w:w="587" w:type="pct"/>
          </w:tcPr>
          <w:p w:rsidR="00134BE2" w:rsidRPr="00134BE2" w:rsidRDefault="00134BE2" w:rsidP="00134BE2">
            <w:pPr>
              <w:jc w:val="both"/>
              <w:rPr>
                <w:rFonts w:ascii="Arial" w:hAnsi="Arial" w:cs="Arial"/>
                <w:sz w:val="12"/>
                <w:szCs w:val="12"/>
              </w:rPr>
            </w:pPr>
            <w:r w:rsidRPr="00134BE2">
              <w:rPr>
                <w:rFonts w:ascii="Arial" w:hAnsi="Arial" w:cs="Arial"/>
                <w:sz w:val="12"/>
                <w:szCs w:val="12"/>
              </w:rPr>
              <w:t>-</w:t>
            </w:r>
          </w:p>
        </w:tc>
        <w:tc>
          <w:tcPr>
            <w:tcW w:w="529" w:type="pct"/>
          </w:tcPr>
          <w:p w:rsidR="00134BE2" w:rsidRPr="00134BE2" w:rsidRDefault="00134BE2" w:rsidP="00134BE2">
            <w:pPr>
              <w:jc w:val="both"/>
              <w:rPr>
                <w:rFonts w:ascii="Arial" w:hAnsi="Arial" w:cs="Arial"/>
                <w:sz w:val="12"/>
                <w:szCs w:val="12"/>
              </w:rPr>
            </w:pPr>
            <w:r w:rsidRPr="00134BE2">
              <w:rPr>
                <w:rFonts w:ascii="Arial" w:hAnsi="Arial" w:cs="Arial"/>
                <w:sz w:val="12"/>
                <w:szCs w:val="12"/>
              </w:rPr>
              <w:t>-</w:t>
            </w:r>
          </w:p>
        </w:tc>
        <w:tc>
          <w:tcPr>
            <w:tcW w:w="758" w:type="pct"/>
          </w:tcPr>
          <w:p w:rsidR="00134BE2" w:rsidRPr="00134BE2" w:rsidRDefault="00134BE2" w:rsidP="00134BE2">
            <w:pPr>
              <w:rPr>
                <w:rFonts w:ascii="Arial" w:hAnsi="Arial" w:cs="Arial"/>
                <w:sz w:val="12"/>
                <w:szCs w:val="12"/>
              </w:rPr>
            </w:pPr>
            <w:r w:rsidRPr="00134BE2">
              <w:rPr>
                <w:rFonts w:ascii="Arial" w:hAnsi="Arial" w:cs="Arial"/>
                <w:sz w:val="12"/>
                <w:szCs w:val="12"/>
              </w:rPr>
              <w:t>74841,23</w:t>
            </w:r>
          </w:p>
        </w:tc>
      </w:tr>
      <w:tr w:rsidR="00134BE2" w:rsidRPr="00134BE2" w:rsidTr="00134BE2">
        <w:trPr>
          <w:trHeight w:val="20"/>
        </w:trPr>
        <w:tc>
          <w:tcPr>
            <w:tcW w:w="686" w:type="pct"/>
            <w:vAlign w:val="center"/>
          </w:tcPr>
          <w:p w:rsidR="00134BE2" w:rsidRPr="00134BE2" w:rsidRDefault="00134BE2" w:rsidP="00134BE2">
            <w:pPr>
              <w:rPr>
                <w:rFonts w:ascii="Arial" w:hAnsi="Arial" w:cs="Arial"/>
                <w:sz w:val="12"/>
                <w:szCs w:val="12"/>
              </w:rPr>
            </w:pPr>
          </w:p>
        </w:tc>
        <w:tc>
          <w:tcPr>
            <w:tcW w:w="377" w:type="pct"/>
          </w:tcPr>
          <w:p w:rsidR="00134BE2" w:rsidRPr="00134BE2" w:rsidRDefault="00134BE2" w:rsidP="00134BE2">
            <w:pPr>
              <w:jc w:val="both"/>
              <w:rPr>
                <w:rFonts w:ascii="Arial" w:hAnsi="Arial" w:cs="Arial"/>
                <w:b/>
                <w:sz w:val="12"/>
                <w:szCs w:val="12"/>
              </w:rPr>
            </w:pPr>
            <w:r w:rsidRPr="00134BE2">
              <w:rPr>
                <w:rFonts w:ascii="Arial" w:hAnsi="Arial" w:cs="Arial"/>
                <w:b/>
                <w:sz w:val="12"/>
                <w:szCs w:val="12"/>
              </w:rPr>
              <w:t>Всего</w:t>
            </w:r>
          </w:p>
        </w:tc>
        <w:tc>
          <w:tcPr>
            <w:tcW w:w="626" w:type="pct"/>
          </w:tcPr>
          <w:p w:rsidR="00134BE2" w:rsidRPr="00134BE2" w:rsidRDefault="00134BE2" w:rsidP="00134BE2">
            <w:pPr>
              <w:jc w:val="both"/>
              <w:rPr>
                <w:rFonts w:ascii="Arial" w:hAnsi="Arial" w:cs="Arial"/>
                <w:b/>
                <w:sz w:val="12"/>
                <w:szCs w:val="12"/>
              </w:rPr>
            </w:pPr>
            <w:r w:rsidRPr="00134BE2">
              <w:rPr>
                <w:rFonts w:ascii="Arial" w:hAnsi="Arial" w:cs="Arial"/>
                <w:b/>
                <w:sz w:val="12"/>
                <w:szCs w:val="12"/>
              </w:rPr>
              <w:t>47239,51561</w:t>
            </w:r>
          </w:p>
        </w:tc>
        <w:tc>
          <w:tcPr>
            <w:tcW w:w="750" w:type="pct"/>
          </w:tcPr>
          <w:p w:rsidR="00134BE2" w:rsidRPr="00134BE2" w:rsidRDefault="00134BE2" w:rsidP="00134BE2">
            <w:pPr>
              <w:jc w:val="both"/>
              <w:rPr>
                <w:rFonts w:ascii="Arial" w:hAnsi="Arial" w:cs="Arial"/>
                <w:b/>
                <w:sz w:val="12"/>
                <w:szCs w:val="12"/>
              </w:rPr>
            </w:pPr>
            <w:r w:rsidRPr="00134BE2">
              <w:rPr>
                <w:rFonts w:ascii="Arial" w:hAnsi="Arial" w:cs="Arial"/>
                <w:b/>
                <w:sz w:val="12"/>
                <w:szCs w:val="12"/>
              </w:rPr>
              <w:t>625908,47588</w:t>
            </w:r>
          </w:p>
        </w:tc>
        <w:tc>
          <w:tcPr>
            <w:tcW w:w="687" w:type="pct"/>
          </w:tcPr>
          <w:p w:rsidR="00134BE2" w:rsidRPr="00134BE2" w:rsidRDefault="00134BE2" w:rsidP="00134BE2">
            <w:pPr>
              <w:jc w:val="both"/>
              <w:rPr>
                <w:rFonts w:ascii="Arial" w:hAnsi="Arial" w:cs="Arial"/>
                <w:b/>
                <w:sz w:val="12"/>
                <w:szCs w:val="12"/>
              </w:rPr>
            </w:pPr>
            <w:r w:rsidRPr="00134BE2">
              <w:rPr>
                <w:rFonts w:ascii="Arial" w:hAnsi="Arial" w:cs="Arial"/>
                <w:b/>
                <w:sz w:val="12"/>
                <w:szCs w:val="12"/>
              </w:rPr>
              <w:t>3989,1</w:t>
            </w:r>
          </w:p>
        </w:tc>
        <w:tc>
          <w:tcPr>
            <w:tcW w:w="587" w:type="pct"/>
          </w:tcPr>
          <w:p w:rsidR="00134BE2" w:rsidRPr="00134BE2" w:rsidRDefault="00134BE2" w:rsidP="00134BE2">
            <w:pPr>
              <w:jc w:val="both"/>
              <w:rPr>
                <w:rFonts w:ascii="Arial" w:hAnsi="Arial" w:cs="Arial"/>
                <w:b/>
                <w:sz w:val="12"/>
                <w:szCs w:val="12"/>
              </w:rPr>
            </w:pPr>
            <w:r w:rsidRPr="00134BE2">
              <w:rPr>
                <w:rFonts w:ascii="Arial" w:hAnsi="Arial" w:cs="Arial"/>
                <w:b/>
                <w:sz w:val="12"/>
                <w:szCs w:val="12"/>
              </w:rPr>
              <w:t>5998,898</w:t>
            </w:r>
          </w:p>
        </w:tc>
        <w:tc>
          <w:tcPr>
            <w:tcW w:w="529" w:type="pct"/>
          </w:tcPr>
          <w:p w:rsidR="00134BE2" w:rsidRPr="00134BE2" w:rsidRDefault="00134BE2" w:rsidP="00134BE2">
            <w:pPr>
              <w:jc w:val="both"/>
              <w:rPr>
                <w:rFonts w:ascii="Arial" w:hAnsi="Arial" w:cs="Arial"/>
                <w:b/>
                <w:sz w:val="12"/>
                <w:szCs w:val="12"/>
              </w:rPr>
            </w:pPr>
            <w:r w:rsidRPr="00134BE2">
              <w:rPr>
                <w:rFonts w:ascii="Arial" w:hAnsi="Arial" w:cs="Arial"/>
                <w:b/>
                <w:sz w:val="12"/>
                <w:szCs w:val="12"/>
              </w:rPr>
              <w:t>-</w:t>
            </w:r>
          </w:p>
        </w:tc>
        <w:tc>
          <w:tcPr>
            <w:tcW w:w="758" w:type="pct"/>
          </w:tcPr>
          <w:p w:rsidR="00134BE2" w:rsidRPr="00134BE2" w:rsidRDefault="00134BE2" w:rsidP="00134BE2">
            <w:pPr>
              <w:jc w:val="both"/>
              <w:rPr>
                <w:rFonts w:ascii="Arial" w:hAnsi="Arial" w:cs="Arial"/>
                <w:b/>
                <w:sz w:val="12"/>
                <w:szCs w:val="12"/>
              </w:rPr>
            </w:pPr>
            <w:r w:rsidRPr="00134BE2">
              <w:rPr>
                <w:rFonts w:ascii="Arial" w:hAnsi="Arial" w:cs="Arial"/>
                <w:b/>
                <w:sz w:val="12"/>
                <w:szCs w:val="12"/>
              </w:rPr>
              <w:t>683135,98949</w:t>
            </w:r>
          </w:p>
        </w:tc>
      </w:tr>
    </w:tbl>
    <w:p w:rsidR="00134BE2" w:rsidRPr="00134BE2" w:rsidRDefault="00134BE2" w:rsidP="00134BE2">
      <w:pPr>
        <w:ind w:firstLine="700"/>
        <w:jc w:val="right"/>
        <w:rPr>
          <w:rFonts w:ascii="Arial" w:hAnsi="Arial" w:cs="Arial"/>
          <w:color w:val="000000"/>
          <w:sz w:val="16"/>
          <w:szCs w:val="16"/>
        </w:rPr>
      </w:pPr>
      <w:r w:rsidRPr="00134BE2">
        <w:rPr>
          <w:rFonts w:ascii="Arial" w:hAnsi="Arial" w:cs="Arial"/>
          <w:color w:val="000000"/>
          <w:sz w:val="16"/>
          <w:szCs w:val="16"/>
        </w:rPr>
        <w:t>»;</w:t>
      </w:r>
    </w:p>
    <w:p w:rsidR="00134BE2" w:rsidRPr="00134BE2" w:rsidRDefault="00134BE2" w:rsidP="00134BE2">
      <w:pPr>
        <w:ind w:firstLine="284"/>
        <w:jc w:val="both"/>
        <w:rPr>
          <w:rFonts w:ascii="Arial" w:hAnsi="Arial" w:cs="Arial"/>
          <w:sz w:val="16"/>
          <w:szCs w:val="16"/>
        </w:rPr>
      </w:pPr>
      <w:r w:rsidRPr="00134BE2">
        <w:rPr>
          <w:rFonts w:ascii="Arial" w:hAnsi="Arial" w:cs="Arial"/>
          <w:sz w:val="16"/>
          <w:szCs w:val="16"/>
        </w:rPr>
        <w:t xml:space="preserve">1.3. Изложить раздел 4 паспорта подпрограммы </w:t>
      </w:r>
      <w:r w:rsidRPr="00134BE2">
        <w:rPr>
          <w:rFonts w:ascii="Arial" w:hAnsi="Arial" w:cs="Arial"/>
          <w:color w:val="000000"/>
          <w:sz w:val="16"/>
          <w:szCs w:val="16"/>
        </w:rPr>
        <w:t>«Обеспечение муниципального управления в сфере культуры Валдайского муниципального района»</w:t>
      </w:r>
      <w:r w:rsidRPr="00134BE2">
        <w:rPr>
          <w:rFonts w:ascii="Arial" w:hAnsi="Arial" w:cs="Arial"/>
          <w:bCs/>
          <w:sz w:val="16"/>
          <w:szCs w:val="16"/>
        </w:rPr>
        <w:t xml:space="preserve"> </w:t>
      </w:r>
      <w:r w:rsidRPr="00134BE2">
        <w:rPr>
          <w:rFonts w:ascii="Arial" w:hAnsi="Arial" w:cs="Arial"/>
          <w:sz w:val="16"/>
          <w:szCs w:val="16"/>
        </w:rPr>
        <w:t>муниципальной программы в редакции:</w:t>
      </w:r>
    </w:p>
    <w:p w:rsidR="00134BE2" w:rsidRPr="00134BE2" w:rsidRDefault="00134BE2" w:rsidP="00134BE2">
      <w:pPr>
        <w:ind w:firstLine="284"/>
        <w:jc w:val="both"/>
        <w:rPr>
          <w:rFonts w:ascii="Arial" w:hAnsi="Arial" w:cs="Arial"/>
          <w:sz w:val="16"/>
          <w:szCs w:val="16"/>
        </w:rPr>
      </w:pPr>
      <w:r w:rsidRPr="00134BE2">
        <w:rPr>
          <w:rFonts w:ascii="Arial" w:hAnsi="Arial" w:cs="Arial"/>
          <w:sz w:val="16"/>
          <w:szCs w:val="16"/>
        </w:rPr>
        <w:t>«4. Объемы и источники финансирования  подпрограммы с разбивкой по годам реализации:</w:t>
      </w:r>
    </w:p>
    <w:p w:rsidR="00134BE2" w:rsidRPr="00134BE2" w:rsidRDefault="00134BE2" w:rsidP="00134BE2">
      <w:pPr>
        <w:ind w:firstLine="700"/>
        <w:jc w:val="both"/>
        <w:rPr>
          <w:rFonts w:ascii="Arial" w:hAnsi="Arial" w:cs="Arial"/>
          <w:color w:val="000000"/>
          <w:sz w:val="4"/>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1555"/>
        <w:gridCol w:w="858"/>
        <w:gridCol w:w="1373"/>
        <w:gridCol w:w="1718"/>
        <w:gridCol w:w="1546"/>
        <w:gridCol w:w="1376"/>
        <w:gridCol w:w="1203"/>
        <w:gridCol w:w="1721"/>
      </w:tblGrid>
      <w:tr w:rsidR="00134BE2" w:rsidRPr="00134BE2" w:rsidTr="00134BE2">
        <w:trPr>
          <w:trHeight w:val="20"/>
        </w:trPr>
        <w:tc>
          <w:tcPr>
            <w:tcW w:w="685" w:type="pct"/>
            <w:vMerge w:val="restart"/>
          </w:tcPr>
          <w:p w:rsidR="00134BE2" w:rsidRPr="00134BE2" w:rsidRDefault="00134BE2" w:rsidP="00134BE2">
            <w:pPr>
              <w:rPr>
                <w:rFonts w:ascii="Arial" w:hAnsi="Arial" w:cs="Arial"/>
                <w:sz w:val="12"/>
                <w:szCs w:val="12"/>
              </w:rPr>
            </w:pPr>
            <w:r w:rsidRPr="00134BE2">
              <w:rPr>
                <w:rFonts w:ascii="Arial" w:hAnsi="Arial" w:cs="Arial"/>
                <w:b/>
                <w:sz w:val="12"/>
                <w:szCs w:val="12"/>
              </w:rPr>
              <w:t>Объемы и источники финансирования муниципальной программы с разбивкой по годам реализации</w:t>
            </w:r>
          </w:p>
        </w:tc>
        <w:tc>
          <w:tcPr>
            <w:tcW w:w="4315" w:type="pct"/>
            <w:gridSpan w:val="7"/>
          </w:tcPr>
          <w:p w:rsidR="00134BE2" w:rsidRPr="00134BE2" w:rsidRDefault="00134BE2" w:rsidP="00134BE2">
            <w:pPr>
              <w:jc w:val="center"/>
              <w:rPr>
                <w:rFonts w:ascii="Arial" w:hAnsi="Arial" w:cs="Arial"/>
                <w:b/>
                <w:sz w:val="12"/>
                <w:szCs w:val="12"/>
              </w:rPr>
            </w:pPr>
            <w:r w:rsidRPr="00134BE2">
              <w:rPr>
                <w:rFonts w:ascii="Arial" w:hAnsi="Arial" w:cs="Arial"/>
                <w:b/>
                <w:sz w:val="12"/>
                <w:szCs w:val="12"/>
              </w:rPr>
              <w:t>Источник финансирования, тыс. руб.</w:t>
            </w:r>
          </w:p>
        </w:tc>
      </w:tr>
      <w:tr w:rsidR="00134BE2" w:rsidRPr="00134BE2" w:rsidTr="00134BE2">
        <w:trPr>
          <w:trHeight w:val="20"/>
        </w:trPr>
        <w:tc>
          <w:tcPr>
            <w:tcW w:w="685" w:type="pct"/>
            <w:vMerge/>
            <w:vAlign w:val="center"/>
          </w:tcPr>
          <w:p w:rsidR="00134BE2" w:rsidRPr="00134BE2" w:rsidRDefault="00134BE2" w:rsidP="00134BE2">
            <w:pPr>
              <w:rPr>
                <w:rFonts w:ascii="Arial" w:hAnsi="Arial" w:cs="Arial"/>
                <w:sz w:val="12"/>
                <w:szCs w:val="12"/>
              </w:rPr>
            </w:pPr>
          </w:p>
        </w:tc>
        <w:tc>
          <w:tcPr>
            <w:tcW w:w="378" w:type="pct"/>
            <w:vAlign w:val="center"/>
          </w:tcPr>
          <w:p w:rsidR="00134BE2" w:rsidRPr="00134BE2" w:rsidRDefault="00134BE2" w:rsidP="00134BE2">
            <w:pPr>
              <w:jc w:val="center"/>
              <w:rPr>
                <w:rFonts w:ascii="Arial" w:hAnsi="Arial" w:cs="Arial"/>
                <w:b/>
                <w:sz w:val="12"/>
                <w:szCs w:val="12"/>
              </w:rPr>
            </w:pPr>
            <w:r w:rsidRPr="00134BE2">
              <w:rPr>
                <w:rFonts w:ascii="Arial" w:hAnsi="Arial" w:cs="Arial"/>
                <w:b/>
                <w:sz w:val="12"/>
                <w:szCs w:val="12"/>
              </w:rPr>
              <w:t>год</w:t>
            </w:r>
          </w:p>
        </w:tc>
        <w:tc>
          <w:tcPr>
            <w:tcW w:w="605" w:type="pct"/>
            <w:vAlign w:val="center"/>
          </w:tcPr>
          <w:p w:rsidR="00134BE2" w:rsidRPr="00134BE2" w:rsidRDefault="00134BE2" w:rsidP="00134BE2">
            <w:pPr>
              <w:jc w:val="center"/>
              <w:rPr>
                <w:rFonts w:ascii="Arial" w:hAnsi="Arial" w:cs="Arial"/>
                <w:b/>
                <w:sz w:val="12"/>
                <w:szCs w:val="12"/>
              </w:rPr>
            </w:pPr>
            <w:r w:rsidRPr="00134BE2">
              <w:rPr>
                <w:rFonts w:ascii="Arial" w:hAnsi="Arial" w:cs="Arial"/>
                <w:b/>
                <w:sz w:val="12"/>
                <w:szCs w:val="12"/>
              </w:rPr>
              <w:t>областной бюджет</w:t>
            </w:r>
          </w:p>
        </w:tc>
        <w:tc>
          <w:tcPr>
            <w:tcW w:w="757" w:type="pct"/>
            <w:vAlign w:val="center"/>
          </w:tcPr>
          <w:p w:rsidR="00134BE2" w:rsidRPr="00134BE2" w:rsidRDefault="00134BE2" w:rsidP="00134BE2">
            <w:pPr>
              <w:jc w:val="center"/>
              <w:rPr>
                <w:rFonts w:ascii="Arial" w:hAnsi="Arial" w:cs="Arial"/>
                <w:b/>
                <w:sz w:val="12"/>
                <w:szCs w:val="12"/>
              </w:rPr>
            </w:pPr>
            <w:r w:rsidRPr="00134BE2">
              <w:rPr>
                <w:rFonts w:ascii="Arial" w:hAnsi="Arial" w:cs="Arial"/>
                <w:b/>
                <w:sz w:val="12"/>
                <w:szCs w:val="12"/>
              </w:rPr>
              <w:t>бюджет муниципального района</w:t>
            </w:r>
          </w:p>
        </w:tc>
        <w:tc>
          <w:tcPr>
            <w:tcW w:w="681" w:type="pct"/>
            <w:vAlign w:val="center"/>
          </w:tcPr>
          <w:p w:rsidR="00134BE2" w:rsidRPr="00134BE2" w:rsidRDefault="00134BE2" w:rsidP="00134BE2">
            <w:pPr>
              <w:jc w:val="center"/>
              <w:rPr>
                <w:rFonts w:ascii="Arial" w:hAnsi="Arial" w:cs="Arial"/>
                <w:b/>
                <w:sz w:val="12"/>
                <w:szCs w:val="12"/>
              </w:rPr>
            </w:pPr>
            <w:r w:rsidRPr="00134BE2">
              <w:rPr>
                <w:rFonts w:ascii="Arial" w:hAnsi="Arial" w:cs="Arial"/>
                <w:b/>
                <w:sz w:val="12"/>
                <w:szCs w:val="12"/>
              </w:rPr>
              <w:t>бюджет городского поселения</w:t>
            </w:r>
          </w:p>
        </w:tc>
        <w:tc>
          <w:tcPr>
            <w:tcW w:w="606" w:type="pct"/>
            <w:vAlign w:val="center"/>
          </w:tcPr>
          <w:p w:rsidR="00134BE2" w:rsidRPr="00134BE2" w:rsidRDefault="00134BE2" w:rsidP="00134BE2">
            <w:pPr>
              <w:jc w:val="center"/>
              <w:rPr>
                <w:rFonts w:ascii="Arial" w:hAnsi="Arial" w:cs="Arial"/>
                <w:b/>
                <w:sz w:val="12"/>
                <w:szCs w:val="12"/>
              </w:rPr>
            </w:pPr>
            <w:r>
              <w:rPr>
                <w:rFonts w:ascii="Arial" w:hAnsi="Arial" w:cs="Arial"/>
                <w:b/>
                <w:sz w:val="12"/>
                <w:szCs w:val="12"/>
              </w:rPr>
              <w:t>федераль</w:t>
            </w:r>
            <w:r w:rsidRPr="00134BE2">
              <w:rPr>
                <w:rFonts w:ascii="Arial" w:hAnsi="Arial" w:cs="Arial"/>
                <w:b/>
                <w:sz w:val="12"/>
                <w:szCs w:val="12"/>
              </w:rPr>
              <w:t>ный бюджет</w:t>
            </w:r>
          </w:p>
        </w:tc>
        <w:tc>
          <w:tcPr>
            <w:tcW w:w="530" w:type="pct"/>
            <w:vAlign w:val="center"/>
          </w:tcPr>
          <w:p w:rsidR="00134BE2" w:rsidRPr="00134BE2" w:rsidRDefault="00134BE2" w:rsidP="00134BE2">
            <w:pPr>
              <w:jc w:val="center"/>
              <w:rPr>
                <w:rFonts w:ascii="Arial" w:hAnsi="Arial" w:cs="Arial"/>
                <w:b/>
                <w:sz w:val="12"/>
                <w:szCs w:val="12"/>
              </w:rPr>
            </w:pPr>
            <w:r>
              <w:rPr>
                <w:rFonts w:ascii="Arial" w:hAnsi="Arial" w:cs="Arial"/>
                <w:b/>
                <w:sz w:val="12"/>
                <w:szCs w:val="12"/>
              </w:rPr>
              <w:t>внебюд</w:t>
            </w:r>
            <w:r w:rsidRPr="00134BE2">
              <w:rPr>
                <w:rFonts w:ascii="Arial" w:hAnsi="Arial" w:cs="Arial"/>
                <w:b/>
                <w:sz w:val="12"/>
                <w:szCs w:val="12"/>
              </w:rPr>
              <w:t>жетные средства</w:t>
            </w:r>
          </w:p>
        </w:tc>
        <w:tc>
          <w:tcPr>
            <w:tcW w:w="758" w:type="pct"/>
            <w:vAlign w:val="center"/>
          </w:tcPr>
          <w:p w:rsidR="00134BE2" w:rsidRPr="00134BE2" w:rsidRDefault="00134BE2" w:rsidP="00134BE2">
            <w:pPr>
              <w:jc w:val="center"/>
              <w:rPr>
                <w:rFonts w:ascii="Arial" w:hAnsi="Arial" w:cs="Arial"/>
                <w:b/>
                <w:sz w:val="12"/>
                <w:szCs w:val="12"/>
              </w:rPr>
            </w:pPr>
            <w:r w:rsidRPr="00134BE2">
              <w:rPr>
                <w:rFonts w:ascii="Arial" w:hAnsi="Arial" w:cs="Arial"/>
                <w:b/>
                <w:sz w:val="12"/>
                <w:szCs w:val="12"/>
              </w:rPr>
              <w:t>итого</w:t>
            </w:r>
          </w:p>
        </w:tc>
      </w:tr>
      <w:tr w:rsidR="00134BE2" w:rsidRPr="00134BE2" w:rsidTr="00134BE2">
        <w:trPr>
          <w:trHeight w:val="20"/>
        </w:trPr>
        <w:tc>
          <w:tcPr>
            <w:tcW w:w="685" w:type="pct"/>
            <w:vMerge/>
            <w:vAlign w:val="center"/>
          </w:tcPr>
          <w:p w:rsidR="00134BE2" w:rsidRPr="00134BE2" w:rsidRDefault="00134BE2" w:rsidP="00134BE2">
            <w:pPr>
              <w:rPr>
                <w:rFonts w:ascii="Arial" w:hAnsi="Arial" w:cs="Arial"/>
                <w:sz w:val="12"/>
                <w:szCs w:val="12"/>
              </w:rPr>
            </w:pPr>
          </w:p>
        </w:tc>
        <w:tc>
          <w:tcPr>
            <w:tcW w:w="378" w:type="pct"/>
          </w:tcPr>
          <w:p w:rsidR="00134BE2" w:rsidRPr="00134BE2" w:rsidRDefault="00134BE2" w:rsidP="00134BE2">
            <w:pPr>
              <w:jc w:val="center"/>
              <w:rPr>
                <w:rFonts w:ascii="Arial" w:hAnsi="Arial" w:cs="Arial"/>
                <w:sz w:val="12"/>
                <w:szCs w:val="12"/>
              </w:rPr>
            </w:pPr>
            <w:r w:rsidRPr="00134BE2">
              <w:rPr>
                <w:rFonts w:ascii="Arial" w:hAnsi="Arial" w:cs="Arial"/>
                <w:sz w:val="12"/>
                <w:szCs w:val="12"/>
              </w:rPr>
              <w:t>1</w:t>
            </w:r>
          </w:p>
        </w:tc>
        <w:tc>
          <w:tcPr>
            <w:tcW w:w="605" w:type="pct"/>
          </w:tcPr>
          <w:p w:rsidR="00134BE2" w:rsidRPr="00134BE2" w:rsidRDefault="00134BE2" w:rsidP="00134BE2">
            <w:pPr>
              <w:jc w:val="center"/>
              <w:rPr>
                <w:rFonts w:ascii="Arial" w:hAnsi="Arial" w:cs="Arial"/>
                <w:sz w:val="12"/>
                <w:szCs w:val="12"/>
              </w:rPr>
            </w:pPr>
            <w:r w:rsidRPr="00134BE2">
              <w:rPr>
                <w:rFonts w:ascii="Arial" w:hAnsi="Arial" w:cs="Arial"/>
                <w:sz w:val="12"/>
                <w:szCs w:val="12"/>
              </w:rPr>
              <w:t>2</w:t>
            </w:r>
          </w:p>
        </w:tc>
        <w:tc>
          <w:tcPr>
            <w:tcW w:w="757" w:type="pct"/>
          </w:tcPr>
          <w:p w:rsidR="00134BE2" w:rsidRPr="00134BE2" w:rsidRDefault="00134BE2" w:rsidP="00134BE2">
            <w:pPr>
              <w:jc w:val="center"/>
              <w:rPr>
                <w:rFonts w:ascii="Arial" w:hAnsi="Arial" w:cs="Arial"/>
                <w:sz w:val="12"/>
                <w:szCs w:val="12"/>
              </w:rPr>
            </w:pPr>
            <w:r w:rsidRPr="00134BE2">
              <w:rPr>
                <w:rFonts w:ascii="Arial" w:hAnsi="Arial" w:cs="Arial"/>
                <w:sz w:val="12"/>
                <w:szCs w:val="12"/>
              </w:rPr>
              <w:t>3</w:t>
            </w:r>
          </w:p>
        </w:tc>
        <w:tc>
          <w:tcPr>
            <w:tcW w:w="681" w:type="pct"/>
          </w:tcPr>
          <w:p w:rsidR="00134BE2" w:rsidRPr="00134BE2" w:rsidRDefault="00134BE2" w:rsidP="00134BE2">
            <w:pPr>
              <w:jc w:val="center"/>
              <w:rPr>
                <w:rFonts w:ascii="Arial" w:hAnsi="Arial" w:cs="Arial"/>
                <w:sz w:val="12"/>
                <w:szCs w:val="12"/>
              </w:rPr>
            </w:pPr>
            <w:r w:rsidRPr="00134BE2">
              <w:rPr>
                <w:rFonts w:ascii="Arial" w:hAnsi="Arial" w:cs="Arial"/>
                <w:sz w:val="12"/>
                <w:szCs w:val="12"/>
              </w:rPr>
              <w:t>4</w:t>
            </w:r>
          </w:p>
        </w:tc>
        <w:tc>
          <w:tcPr>
            <w:tcW w:w="606" w:type="pct"/>
          </w:tcPr>
          <w:p w:rsidR="00134BE2" w:rsidRPr="00134BE2" w:rsidRDefault="00134BE2" w:rsidP="00134BE2">
            <w:pPr>
              <w:jc w:val="center"/>
              <w:rPr>
                <w:rFonts w:ascii="Arial" w:hAnsi="Arial" w:cs="Arial"/>
                <w:sz w:val="12"/>
                <w:szCs w:val="12"/>
              </w:rPr>
            </w:pPr>
            <w:r w:rsidRPr="00134BE2">
              <w:rPr>
                <w:rFonts w:ascii="Arial" w:hAnsi="Arial" w:cs="Arial"/>
                <w:sz w:val="12"/>
                <w:szCs w:val="12"/>
              </w:rPr>
              <w:t>5</w:t>
            </w:r>
          </w:p>
        </w:tc>
        <w:tc>
          <w:tcPr>
            <w:tcW w:w="530" w:type="pct"/>
          </w:tcPr>
          <w:p w:rsidR="00134BE2" w:rsidRPr="00134BE2" w:rsidRDefault="00134BE2" w:rsidP="00134BE2">
            <w:pPr>
              <w:jc w:val="center"/>
              <w:rPr>
                <w:rFonts w:ascii="Arial" w:hAnsi="Arial" w:cs="Arial"/>
                <w:sz w:val="12"/>
                <w:szCs w:val="12"/>
              </w:rPr>
            </w:pPr>
            <w:r w:rsidRPr="00134BE2">
              <w:rPr>
                <w:rFonts w:ascii="Arial" w:hAnsi="Arial" w:cs="Arial"/>
                <w:sz w:val="12"/>
                <w:szCs w:val="12"/>
              </w:rPr>
              <w:t>6</w:t>
            </w:r>
          </w:p>
        </w:tc>
        <w:tc>
          <w:tcPr>
            <w:tcW w:w="758" w:type="pct"/>
          </w:tcPr>
          <w:p w:rsidR="00134BE2" w:rsidRPr="00134BE2" w:rsidRDefault="00134BE2" w:rsidP="00134BE2">
            <w:pPr>
              <w:jc w:val="center"/>
              <w:rPr>
                <w:rFonts w:ascii="Arial" w:hAnsi="Arial" w:cs="Arial"/>
                <w:sz w:val="12"/>
                <w:szCs w:val="12"/>
              </w:rPr>
            </w:pPr>
            <w:r w:rsidRPr="00134BE2">
              <w:rPr>
                <w:rFonts w:ascii="Arial" w:hAnsi="Arial" w:cs="Arial"/>
                <w:sz w:val="12"/>
                <w:szCs w:val="12"/>
              </w:rPr>
              <w:t>7</w:t>
            </w:r>
          </w:p>
        </w:tc>
      </w:tr>
      <w:tr w:rsidR="00134BE2" w:rsidRPr="00134BE2" w:rsidTr="00134BE2">
        <w:trPr>
          <w:trHeight w:val="20"/>
        </w:trPr>
        <w:tc>
          <w:tcPr>
            <w:tcW w:w="685" w:type="pct"/>
            <w:vMerge/>
            <w:vAlign w:val="center"/>
          </w:tcPr>
          <w:p w:rsidR="00134BE2" w:rsidRPr="00134BE2" w:rsidRDefault="00134BE2" w:rsidP="00134BE2">
            <w:pPr>
              <w:rPr>
                <w:rFonts w:ascii="Arial" w:hAnsi="Arial" w:cs="Arial"/>
                <w:sz w:val="12"/>
                <w:szCs w:val="12"/>
              </w:rPr>
            </w:pPr>
          </w:p>
        </w:tc>
        <w:tc>
          <w:tcPr>
            <w:tcW w:w="378" w:type="pct"/>
          </w:tcPr>
          <w:p w:rsidR="00134BE2" w:rsidRPr="00134BE2" w:rsidRDefault="00134BE2" w:rsidP="00134BE2">
            <w:pPr>
              <w:jc w:val="both"/>
              <w:rPr>
                <w:rFonts w:ascii="Arial" w:hAnsi="Arial" w:cs="Arial"/>
                <w:sz w:val="12"/>
                <w:szCs w:val="12"/>
              </w:rPr>
            </w:pPr>
            <w:r w:rsidRPr="00134BE2">
              <w:rPr>
                <w:rFonts w:ascii="Arial" w:hAnsi="Arial" w:cs="Arial"/>
                <w:sz w:val="12"/>
                <w:szCs w:val="12"/>
              </w:rPr>
              <w:t>2023</w:t>
            </w:r>
          </w:p>
        </w:tc>
        <w:tc>
          <w:tcPr>
            <w:tcW w:w="605" w:type="pct"/>
          </w:tcPr>
          <w:p w:rsidR="00134BE2" w:rsidRPr="00134BE2" w:rsidRDefault="00134BE2" w:rsidP="00134BE2">
            <w:pPr>
              <w:jc w:val="both"/>
              <w:rPr>
                <w:rFonts w:ascii="Arial" w:hAnsi="Arial" w:cs="Arial"/>
                <w:sz w:val="12"/>
                <w:szCs w:val="12"/>
              </w:rPr>
            </w:pPr>
            <w:r w:rsidRPr="00134BE2">
              <w:rPr>
                <w:rFonts w:ascii="Arial" w:hAnsi="Arial" w:cs="Arial"/>
                <w:sz w:val="12"/>
                <w:szCs w:val="12"/>
              </w:rPr>
              <w:t>51,56839</w:t>
            </w:r>
          </w:p>
        </w:tc>
        <w:tc>
          <w:tcPr>
            <w:tcW w:w="757" w:type="pct"/>
          </w:tcPr>
          <w:p w:rsidR="00134BE2" w:rsidRPr="00134BE2" w:rsidRDefault="00134BE2" w:rsidP="00134BE2">
            <w:pPr>
              <w:jc w:val="both"/>
              <w:rPr>
                <w:rFonts w:ascii="Arial" w:hAnsi="Arial" w:cs="Arial"/>
                <w:sz w:val="12"/>
                <w:szCs w:val="12"/>
              </w:rPr>
            </w:pPr>
            <w:r w:rsidRPr="00134BE2">
              <w:rPr>
                <w:rFonts w:ascii="Arial" w:hAnsi="Arial" w:cs="Arial"/>
                <w:sz w:val="12"/>
                <w:szCs w:val="12"/>
              </w:rPr>
              <w:t>3253,63041</w:t>
            </w:r>
          </w:p>
        </w:tc>
        <w:tc>
          <w:tcPr>
            <w:tcW w:w="681" w:type="pct"/>
          </w:tcPr>
          <w:p w:rsidR="00134BE2" w:rsidRPr="00134BE2" w:rsidRDefault="00134BE2" w:rsidP="00134BE2">
            <w:pPr>
              <w:jc w:val="both"/>
              <w:rPr>
                <w:rFonts w:ascii="Arial" w:hAnsi="Arial" w:cs="Arial"/>
                <w:sz w:val="12"/>
                <w:szCs w:val="12"/>
              </w:rPr>
            </w:pPr>
            <w:r w:rsidRPr="00134BE2">
              <w:rPr>
                <w:rFonts w:ascii="Arial" w:hAnsi="Arial" w:cs="Arial"/>
                <w:sz w:val="12"/>
                <w:szCs w:val="12"/>
              </w:rPr>
              <w:t>-</w:t>
            </w:r>
          </w:p>
        </w:tc>
        <w:tc>
          <w:tcPr>
            <w:tcW w:w="606" w:type="pct"/>
          </w:tcPr>
          <w:p w:rsidR="00134BE2" w:rsidRPr="00134BE2" w:rsidRDefault="00134BE2" w:rsidP="00134BE2">
            <w:pPr>
              <w:jc w:val="both"/>
              <w:rPr>
                <w:rFonts w:ascii="Arial" w:hAnsi="Arial" w:cs="Arial"/>
                <w:sz w:val="12"/>
                <w:szCs w:val="12"/>
              </w:rPr>
            </w:pPr>
            <w:r w:rsidRPr="00134BE2">
              <w:rPr>
                <w:rFonts w:ascii="Arial" w:hAnsi="Arial" w:cs="Arial"/>
                <w:sz w:val="12"/>
                <w:szCs w:val="12"/>
              </w:rPr>
              <w:t>-</w:t>
            </w:r>
          </w:p>
        </w:tc>
        <w:tc>
          <w:tcPr>
            <w:tcW w:w="530" w:type="pct"/>
          </w:tcPr>
          <w:p w:rsidR="00134BE2" w:rsidRPr="00134BE2" w:rsidRDefault="00134BE2" w:rsidP="00134BE2">
            <w:pPr>
              <w:jc w:val="both"/>
              <w:rPr>
                <w:rFonts w:ascii="Arial" w:hAnsi="Arial" w:cs="Arial"/>
                <w:sz w:val="12"/>
                <w:szCs w:val="12"/>
              </w:rPr>
            </w:pPr>
            <w:r w:rsidRPr="00134BE2">
              <w:rPr>
                <w:rFonts w:ascii="Arial" w:hAnsi="Arial" w:cs="Arial"/>
                <w:sz w:val="12"/>
                <w:szCs w:val="12"/>
              </w:rPr>
              <w:t>-</w:t>
            </w:r>
          </w:p>
        </w:tc>
        <w:tc>
          <w:tcPr>
            <w:tcW w:w="758" w:type="pct"/>
          </w:tcPr>
          <w:p w:rsidR="00134BE2" w:rsidRPr="00134BE2" w:rsidRDefault="00134BE2" w:rsidP="00134BE2">
            <w:pPr>
              <w:jc w:val="both"/>
              <w:rPr>
                <w:rFonts w:ascii="Arial" w:hAnsi="Arial" w:cs="Arial"/>
                <w:sz w:val="12"/>
                <w:szCs w:val="12"/>
              </w:rPr>
            </w:pPr>
            <w:r w:rsidRPr="00134BE2">
              <w:rPr>
                <w:rFonts w:ascii="Arial" w:hAnsi="Arial" w:cs="Arial"/>
                <w:sz w:val="12"/>
                <w:szCs w:val="12"/>
              </w:rPr>
              <w:t>3305,1988</w:t>
            </w:r>
          </w:p>
        </w:tc>
      </w:tr>
      <w:tr w:rsidR="00134BE2" w:rsidRPr="00134BE2" w:rsidTr="00134BE2">
        <w:trPr>
          <w:trHeight w:val="20"/>
        </w:trPr>
        <w:tc>
          <w:tcPr>
            <w:tcW w:w="685" w:type="pct"/>
            <w:vMerge/>
            <w:vAlign w:val="center"/>
          </w:tcPr>
          <w:p w:rsidR="00134BE2" w:rsidRPr="00134BE2" w:rsidRDefault="00134BE2" w:rsidP="00134BE2">
            <w:pPr>
              <w:rPr>
                <w:rFonts w:ascii="Arial" w:hAnsi="Arial" w:cs="Arial"/>
                <w:sz w:val="12"/>
                <w:szCs w:val="12"/>
              </w:rPr>
            </w:pPr>
          </w:p>
        </w:tc>
        <w:tc>
          <w:tcPr>
            <w:tcW w:w="378" w:type="pct"/>
          </w:tcPr>
          <w:p w:rsidR="00134BE2" w:rsidRPr="00134BE2" w:rsidRDefault="00134BE2" w:rsidP="00134BE2">
            <w:pPr>
              <w:jc w:val="both"/>
              <w:rPr>
                <w:rFonts w:ascii="Arial" w:hAnsi="Arial" w:cs="Arial"/>
                <w:sz w:val="12"/>
                <w:szCs w:val="12"/>
              </w:rPr>
            </w:pPr>
            <w:r w:rsidRPr="00134BE2">
              <w:rPr>
                <w:rFonts w:ascii="Arial" w:hAnsi="Arial" w:cs="Arial"/>
                <w:sz w:val="12"/>
                <w:szCs w:val="12"/>
              </w:rPr>
              <w:t>2024</w:t>
            </w:r>
          </w:p>
        </w:tc>
        <w:tc>
          <w:tcPr>
            <w:tcW w:w="605" w:type="pct"/>
          </w:tcPr>
          <w:p w:rsidR="00134BE2" w:rsidRPr="00134BE2" w:rsidRDefault="00134BE2" w:rsidP="00134BE2">
            <w:pPr>
              <w:jc w:val="both"/>
              <w:rPr>
                <w:rFonts w:ascii="Arial" w:hAnsi="Arial" w:cs="Arial"/>
                <w:sz w:val="12"/>
                <w:szCs w:val="12"/>
              </w:rPr>
            </w:pPr>
            <w:r w:rsidRPr="00134BE2">
              <w:rPr>
                <w:rFonts w:ascii="Arial" w:hAnsi="Arial" w:cs="Arial"/>
                <w:sz w:val="12"/>
                <w:szCs w:val="12"/>
              </w:rPr>
              <w:t>50,6</w:t>
            </w:r>
          </w:p>
        </w:tc>
        <w:tc>
          <w:tcPr>
            <w:tcW w:w="757" w:type="pct"/>
          </w:tcPr>
          <w:p w:rsidR="00134BE2" w:rsidRPr="00134BE2" w:rsidRDefault="00134BE2" w:rsidP="00134BE2">
            <w:pPr>
              <w:jc w:val="both"/>
              <w:rPr>
                <w:rFonts w:ascii="Arial" w:hAnsi="Arial" w:cs="Arial"/>
                <w:sz w:val="12"/>
                <w:szCs w:val="12"/>
              </w:rPr>
            </w:pPr>
            <w:r w:rsidRPr="00134BE2">
              <w:rPr>
                <w:rFonts w:ascii="Arial" w:hAnsi="Arial" w:cs="Arial"/>
                <w:sz w:val="12"/>
                <w:szCs w:val="12"/>
              </w:rPr>
              <w:t>3728,22211</w:t>
            </w:r>
          </w:p>
        </w:tc>
        <w:tc>
          <w:tcPr>
            <w:tcW w:w="681" w:type="pct"/>
          </w:tcPr>
          <w:p w:rsidR="00134BE2" w:rsidRPr="00134BE2" w:rsidRDefault="00134BE2" w:rsidP="00134BE2">
            <w:pPr>
              <w:jc w:val="both"/>
              <w:rPr>
                <w:rFonts w:ascii="Arial" w:hAnsi="Arial" w:cs="Arial"/>
                <w:sz w:val="12"/>
                <w:szCs w:val="12"/>
              </w:rPr>
            </w:pPr>
            <w:r w:rsidRPr="00134BE2">
              <w:rPr>
                <w:rFonts w:ascii="Arial" w:hAnsi="Arial" w:cs="Arial"/>
                <w:sz w:val="12"/>
                <w:szCs w:val="12"/>
              </w:rPr>
              <w:t>-</w:t>
            </w:r>
          </w:p>
        </w:tc>
        <w:tc>
          <w:tcPr>
            <w:tcW w:w="606" w:type="pct"/>
          </w:tcPr>
          <w:p w:rsidR="00134BE2" w:rsidRPr="00134BE2" w:rsidRDefault="00134BE2" w:rsidP="00134BE2">
            <w:pPr>
              <w:jc w:val="both"/>
              <w:rPr>
                <w:rFonts w:ascii="Arial" w:hAnsi="Arial" w:cs="Arial"/>
                <w:sz w:val="12"/>
                <w:szCs w:val="12"/>
              </w:rPr>
            </w:pPr>
            <w:r w:rsidRPr="00134BE2">
              <w:rPr>
                <w:rFonts w:ascii="Arial" w:hAnsi="Arial" w:cs="Arial"/>
                <w:sz w:val="12"/>
                <w:szCs w:val="12"/>
              </w:rPr>
              <w:t>-</w:t>
            </w:r>
          </w:p>
        </w:tc>
        <w:tc>
          <w:tcPr>
            <w:tcW w:w="530" w:type="pct"/>
          </w:tcPr>
          <w:p w:rsidR="00134BE2" w:rsidRPr="00134BE2" w:rsidRDefault="00134BE2" w:rsidP="00134BE2">
            <w:pPr>
              <w:jc w:val="both"/>
              <w:rPr>
                <w:rFonts w:ascii="Arial" w:hAnsi="Arial" w:cs="Arial"/>
                <w:sz w:val="12"/>
                <w:szCs w:val="12"/>
              </w:rPr>
            </w:pPr>
            <w:r w:rsidRPr="00134BE2">
              <w:rPr>
                <w:rFonts w:ascii="Arial" w:hAnsi="Arial" w:cs="Arial"/>
                <w:sz w:val="12"/>
                <w:szCs w:val="12"/>
              </w:rPr>
              <w:t>-</w:t>
            </w:r>
          </w:p>
        </w:tc>
        <w:tc>
          <w:tcPr>
            <w:tcW w:w="758" w:type="pct"/>
          </w:tcPr>
          <w:p w:rsidR="00134BE2" w:rsidRPr="00134BE2" w:rsidRDefault="00134BE2" w:rsidP="00134BE2">
            <w:pPr>
              <w:jc w:val="both"/>
              <w:rPr>
                <w:rFonts w:ascii="Arial" w:hAnsi="Arial" w:cs="Arial"/>
                <w:sz w:val="12"/>
                <w:szCs w:val="12"/>
              </w:rPr>
            </w:pPr>
            <w:r w:rsidRPr="00134BE2">
              <w:rPr>
                <w:rFonts w:ascii="Arial" w:hAnsi="Arial" w:cs="Arial"/>
                <w:sz w:val="12"/>
                <w:szCs w:val="12"/>
              </w:rPr>
              <w:t>3778,82211</w:t>
            </w:r>
          </w:p>
        </w:tc>
      </w:tr>
      <w:tr w:rsidR="00134BE2" w:rsidRPr="00134BE2" w:rsidTr="00134BE2">
        <w:trPr>
          <w:trHeight w:val="20"/>
        </w:trPr>
        <w:tc>
          <w:tcPr>
            <w:tcW w:w="685" w:type="pct"/>
            <w:vMerge/>
            <w:vAlign w:val="center"/>
          </w:tcPr>
          <w:p w:rsidR="00134BE2" w:rsidRPr="00134BE2" w:rsidRDefault="00134BE2" w:rsidP="00134BE2">
            <w:pPr>
              <w:rPr>
                <w:rFonts w:ascii="Arial" w:hAnsi="Arial" w:cs="Arial"/>
                <w:sz w:val="12"/>
                <w:szCs w:val="12"/>
              </w:rPr>
            </w:pPr>
          </w:p>
        </w:tc>
        <w:tc>
          <w:tcPr>
            <w:tcW w:w="378" w:type="pct"/>
          </w:tcPr>
          <w:p w:rsidR="00134BE2" w:rsidRPr="00134BE2" w:rsidRDefault="00134BE2" w:rsidP="00134BE2">
            <w:pPr>
              <w:jc w:val="both"/>
              <w:rPr>
                <w:rFonts w:ascii="Arial" w:hAnsi="Arial" w:cs="Arial"/>
                <w:sz w:val="12"/>
                <w:szCs w:val="12"/>
              </w:rPr>
            </w:pPr>
            <w:r w:rsidRPr="00134BE2">
              <w:rPr>
                <w:rFonts w:ascii="Arial" w:hAnsi="Arial" w:cs="Arial"/>
                <w:sz w:val="12"/>
                <w:szCs w:val="12"/>
              </w:rPr>
              <w:t>2025</w:t>
            </w:r>
          </w:p>
        </w:tc>
        <w:tc>
          <w:tcPr>
            <w:tcW w:w="605" w:type="pct"/>
          </w:tcPr>
          <w:p w:rsidR="00134BE2" w:rsidRPr="00134BE2" w:rsidRDefault="00134BE2" w:rsidP="00134BE2">
            <w:pPr>
              <w:jc w:val="both"/>
              <w:rPr>
                <w:rFonts w:ascii="Arial" w:hAnsi="Arial" w:cs="Arial"/>
                <w:sz w:val="12"/>
                <w:szCs w:val="12"/>
              </w:rPr>
            </w:pPr>
            <w:r w:rsidRPr="00134BE2">
              <w:rPr>
                <w:rFonts w:ascii="Arial" w:hAnsi="Arial" w:cs="Arial"/>
                <w:sz w:val="12"/>
                <w:szCs w:val="12"/>
              </w:rPr>
              <w:t>50,6</w:t>
            </w:r>
          </w:p>
        </w:tc>
        <w:tc>
          <w:tcPr>
            <w:tcW w:w="757" w:type="pct"/>
          </w:tcPr>
          <w:p w:rsidR="00134BE2" w:rsidRPr="00134BE2" w:rsidRDefault="00134BE2" w:rsidP="00134BE2">
            <w:pPr>
              <w:rPr>
                <w:rFonts w:ascii="Arial" w:hAnsi="Arial" w:cs="Arial"/>
                <w:sz w:val="12"/>
                <w:szCs w:val="12"/>
              </w:rPr>
            </w:pPr>
            <w:r w:rsidRPr="00134BE2">
              <w:rPr>
                <w:rFonts w:ascii="Arial" w:hAnsi="Arial" w:cs="Arial"/>
                <w:sz w:val="12"/>
                <w:szCs w:val="12"/>
              </w:rPr>
              <w:t>3651,86111</w:t>
            </w:r>
          </w:p>
        </w:tc>
        <w:tc>
          <w:tcPr>
            <w:tcW w:w="681" w:type="pct"/>
          </w:tcPr>
          <w:p w:rsidR="00134BE2" w:rsidRPr="00134BE2" w:rsidRDefault="00134BE2" w:rsidP="00134BE2">
            <w:pPr>
              <w:jc w:val="both"/>
              <w:rPr>
                <w:rFonts w:ascii="Arial" w:hAnsi="Arial" w:cs="Arial"/>
                <w:sz w:val="12"/>
                <w:szCs w:val="12"/>
              </w:rPr>
            </w:pPr>
            <w:r w:rsidRPr="00134BE2">
              <w:rPr>
                <w:rFonts w:ascii="Arial" w:hAnsi="Arial" w:cs="Arial"/>
                <w:sz w:val="12"/>
                <w:szCs w:val="12"/>
              </w:rPr>
              <w:t>-</w:t>
            </w:r>
          </w:p>
        </w:tc>
        <w:tc>
          <w:tcPr>
            <w:tcW w:w="606" w:type="pct"/>
          </w:tcPr>
          <w:p w:rsidR="00134BE2" w:rsidRPr="00134BE2" w:rsidRDefault="00134BE2" w:rsidP="00134BE2">
            <w:pPr>
              <w:jc w:val="both"/>
              <w:rPr>
                <w:rFonts w:ascii="Arial" w:hAnsi="Arial" w:cs="Arial"/>
                <w:sz w:val="12"/>
                <w:szCs w:val="12"/>
              </w:rPr>
            </w:pPr>
            <w:r w:rsidRPr="00134BE2">
              <w:rPr>
                <w:rFonts w:ascii="Arial" w:hAnsi="Arial" w:cs="Arial"/>
                <w:sz w:val="12"/>
                <w:szCs w:val="12"/>
              </w:rPr>
              <w:t>-</w:t>
            </w:r>
          </w:p>
        </w:tc>
        <w:tc>
          <w:tcPr>
            <w:tcW w:w="530" w:type="pct"/>
          </w:tcPr>
          <w:p w:rsidR="00134BE2" w:rsidRPr="00134BE2" w:rsidRDefault="00134BE2" w:rsidP="00134BE2">
            <w:pPr>
              <w:jc w:val="both"/>
              <w:rPr>
                <w:rFonts w:ascii="Arial" w:hAnsi="Arial" w:cs="Arial"/>
                <w:sz w:val="12"/>
                <w:szCs w:val="12"/>
              </w:rPr>
            </w:pPr>
            <w:r w:rsidRPr="00134BE2">
              <w:rPr>
                <w:rFonts w:ascii="Arial" w:hAnsi="Arial" w:cs="Arial"/>
                <w:sz w:val="12"/>
                <w:szCs w:val="12"/>
              </w:rPr>
              <w:t>-</w:t>
            </w:r>
          </w:p>
        </w:tc>
        <w:tc>
          <w:tcPr>
            <w:tcW w:w="758" w:type="pct"/>
          </w:tcPr>
          <w:p w:rsidR="00134BE2" w:rsidRPr="00134BE2" w:rsidRDefault="00134BE2" w:rsidP="00134BE2">
            <w:pPr>
              <w:rPr>
                <w:rFonts w:ascii="Arial" w:hAnsi="Arial" w:cs="Arial"/>
                <w:sz w:val="12"/>
                <w:szCs w:val="12"/>
              </w:rPr>
            </w:pPr>
            <w:r w:rsidRPr="00134BE2">
              <w:rPr>
                <w:rFonts w:ascii="Arial" w:hAnsi="Arial" w:cs="Arial"/>
                <w:sz w:val="12"/>
                <w:szCs w:val="12"/>
              </w:rPr>
              <w:t>3702,46111</w:t>
            </w:r>
          </w:p>
        </w:tc>
      </w:tr>
      <w:tr w:rsidR="00134BE2" w:rsidRPr="00134BE2" w:rsidTr="00134BE2">
        <w:trPr>
          <w:trHeight w:val="20"/>
        </w:trPr>
        <w:tc>
          <w:tcPr>
            <w:tcW w:w="685" w:type="pct"/>
            <w:vMerge/>
            <w:vAlign w:val="center"/>
          </w:tcPr>
          <w:p w:rsidR="00134BE2" w:rsidRPr="00134BE2" w:rsidRDefault="00134BE2" w:rsidP="00134BE2">
            <w:pPr>
              <w:rPr>
                <w:rFonts w:ascii="Arial" w:hAnsi="Arial" w:cs="Arial"/>
                <w:sz w:val="12"/>
                <w:szCs w:val="12"/>
              </w:rPr>
            </w:pPr>
          </w:p>
        </w:tc>
        <w:tc>
          <w:tcPr>
            <w:tcW w:w="378" w:type="pct"/>
          </w:tcPr>
          <w:p w:rsidR="00134BE2" w:rsidRPr="00134BE2" w:rsidRDefault="00134BE2" w:rsidP="00134BE2">
            <w:pPr>
              <w:jc w:val="both"/>
              <w:rPr>
                <w:rFonts w:ascii="Arial" w:hAnsi="Arial" w:cs="Arial"/>
                <w:sz w:val="12"/>
                <w:szCs w:val="12"/>
              </w:rPr>
            </w:pPr>
            <w:r w:rsidRPr="00134BE2">
              <w:rPr>
                <w:rFonts w:ascii="Arial" w:hAnsi="Arial" w:cs="Arial"/>
                <w:sz w:val="12"/>
                <w:szCs w:val="12"/>
              </w:rPr>
              <w:t>2026</w:t>
            </w:r>
          </w:p>
        </w:tc>
        <w:tc>
          <w:tcPr>
            <w:tcW w:w="605" w:type="pct"/>
          </w:tcPr>
          <w:p w:rsidR="00134BE2" w:rsidRPr="00134BE2" w:rsidRDefault="00134BE2" w:rsidP="00134BE2">
            <w:pPr>
              <w:jc w:val="both"/>
              <w:rPr>
                <w:rFonts w:ascii="Arial" w:hAnsi="Arial" w:cs="Arial"/>
                <w:sz w:val="12"/>
                <w:szCs w:val="12"/>
              </w:rPr>
            </w:pPr>
            <w:r w:rsidRPr="00134BE2">
              <w:rPr>
                <w:rFonts w:ascii="Arial" w:hAnsi="Arial" w:cs="Arial"/>
                <w:sz w:val="12"/>
                <w:szCs w:val="12"/>
              </w:rPr>
              <w:t>50,6</w:t>
            </w:r>
          </w:p>
        </w:tc>
        <w:tc>
          <w:tcPr>
            <w:tcW w:w="757" w:type="pct"/>
          </w:tcPr>
          <w:p w:rsidR="00134BE2" w:rsidRPr="00134BE2" w:rsidRDefault="00134BE2" w:rsidP="00134BE2">
            <w:pPr>
              <w:rPr>
                <w:rFonts w:ascii="Arial" w:hAnsi="Arial" w:cs="Arial"/>
                <w:sz w:val="12"/>
                <w:szCs w:val="12"/>
              </w:rPr>
            </w:pPr>
            <w:r w:rsidRPr="00134BE2">
              <w:rPr>
                <w:rFonts w:ascii="Arial" w:hAnsi="Arial" w:cs="Arial"/>
                <w:sz w:val="12"/>
                <w:szCs w:val="12"/>
              </w:rPr>
              <w:t>3651,86111</w:t>
            </w:r>
          </w:p>
        </w:tc>
        <w:tc>
          <w:tcPr>
            <w:tcW w:w="681" w:type="pct"/>
          </w:tcPr>
          <w:p w:rsidR="00134BE2" w:rsidRPr="00134BE2" w:rsidRDefault="00134BE2" w:rsidP="00134BE2">
            <w:pPr>
              <w:jc w:val="both"/>
              <w:rPr>
                <w:rFonts w:ascii="Arial" w:hAnsi="Arial" w:cs="Arial"/>
                <w:sz w:val="12"/>
                <w:szCs w:val="12"/>
              </w:rPr>
            </w:pPr>
            <w:r w:rsidRPr="00134BE2">
              <w:rPr>
                <w:rFonts w:ascii="Arial" w:hAnsi="Arial" w:cs="Arial"/>
                <w:sz w:val="12"/>
                <w:szCs w:val="12"/>
              </w:rPr>
              <w:t>-</w:t>
            </w:r>
          </w:p>
        </w:tc>
        <w:tc>
          <w:tcPr>
            <w:tcW w:w="606" w:type="pct"/>
          </w:tcPr>
          <w:p w:rsidR="00134BE2" w:rsidRPr="00134BE2" w:rsidRDefault="00134BE2" w:rsidP="00134BE2">
            <w:pPr>
              <w:jc w:val="both"/>
              <w:rPr>
                <w:rFonts w:ascii="Arial" w:hAnsi="Arial" w:cs="Arial"/>
                <w:sz w:val="12"/>
                <w:szCs w:val="12"/>
              </w:rPr>
            </w:pPr>
            <w:r w:rsidRPr="00134BE2">
              <w:rPr>
                <w:rFonts w:ascii="Arial" w:hAnsi="Arial" w:cs="Arial"/>
                <w:sz w:val="12"/>
                <w:szCs w:val="12"/>
              </w:rPr>
              <w:t>-</w:t>
            </w:r>
          </w:p>
        </w:tc>
        <w:tc>
          <w:tcPr>
            <w:tcW w:w="530" w:type="pct"/>
          </w:tcPr>
          <w:p w:rsidR="00134BE2" w:rsidRPr="00134BE2" w:rsidRDefault="00134BE2" w:rsidP="00134BE2">
            <w:pPr>
              <w:jc w:val="both"/>
              <w:rPr>
                <w:rFonts w:ascii="Arial" w:hAnsi="Arial" w:cs="Arial"/>
                <w:sz w:val="12"/>
                <w:szCs w:val="12"/>
              </w:rPr>
            </w:pPr>
            <w:r w:rsidRPr="00134BE2">
              <w:rPr>
                <w:rFonts w:ascii="Arial" w:hAnsi="Arial" w:cs="Arial"/>
                <w:sz w:val="12"/>
                <w:szCs w:val="12"/>
              </w:rPr>
              <w:t>-</w:t>
            </w:r>
          </w:p>
        </w:tc>
        <w:tc>
          <w:tcPr>
            <w:tcW w:w="758" w:type="pct"/>
          </w:tcPr>
          <w:p w:rsidR="00134BE2" w:rsidRPr="00134BE2" w:rsidRDefault="00134BE2" w:rsidP="00134BE2">
            <w:pPr>
              <w:rPr>
                <w:rFonts w:ascii="Arial" w:hAnsi="Arial" w:cs="Arial"/>
                <w:sz w:val="12"/>
                <w:szCs w:val="12"/>
              </w:rPr>
            </w:pPr>
            <w:r w:rsidRPr="00134BE2">
              <w:rPr>
                <w:rFonts w:ascii="Arial" w:hAnsi="Arial" w:cs="Arial"/>
                <w:sz w:val="12"/>
                <w:szCs w:val="12"/>
              </w:rPr>
              <w:t>3702,46111</w:t>
            </w:r>
          </w:p>
        </w:tc>
      </w:tr>
      <w:tr w:rsidR="00134BE2" w:rsidRPr="00134BE2" w:rsidTr="00134BE2">
        <w:trPr>
          <w:trHeight w:val="20"/>
        </w:trPr>
        <w:tc>
          <w:tcPr>
            <w:tcW w:w="685" w:type="pct"/>
            <w:vMerge/>
            <w:vAlign w:val="center"/>
          </w:tcPr>
          <w:p w:rsidR="00134BE2" w:rsidRPr="00134BE2" w:rsidRDefault="00134BE2" w:rsidP="00134BE2">
            <w:pPr>
              <w:rPr>
                <w:rFonts w:ascii="Arial" w:hAnsi="Arial" w:cs="Arial"/>
                <w:sz w:val="12"/>
                <w:szCs w:val="12"/>
              </w:rPr>
            </w:pPr>
          </w:p>
        </w:tc>
        <w:tc>
          <w:tcPr>
            <w:tcW w:w="378" w:type="pct"/>
          </w:tcPr>
          <w:p w:rsidR="00134BE2" w:rsidRPr="00134BE2" w:rsidRDefault="00134BE2" w:rsidP="00134BE2">
            <w:pPr>
              <w:jc w:val="both"/>
              <w:rPr>
                <w:rFonts w:ascii="Arial" w:hAnsi="Arial" w:cs="Arial"/>
                <w:sz w:val="12"/>
                <w:szCs w:val="12"/>
              </w:rPr>
            </w:pPr>
            <w:r w:rsidRPr="00134BE2">
              <w:rPr>
                <w:rFonts w:ascii="Arial" w:hAnsi="Arial" w:cs="Arial"/>
                <w:sz w:val="12"/>
                <w:szCs w:val="12"/>
              </w:rPr>
              <w:t>2027</w:t>
            </w:r>
          </w:p>
        </w:tc>
        <w:tc>
          <w:tcPr>
            <w:tcW w:w="605" w:type="pct"/>
          </w:tcPr>
          <w:p w:rsidR="00134BE2" w:rsidRPr="00134BE2" w:rsidRDefault="00134BE2" w:rsidP="00134BE2">
            <w:pPr>
              <w:jc w:val="both"/>
              <w:rPr>
                <w:rFonts w:ascii="Arial" w:hAnsi="Arial" w:cs="Arial"/>
                <w:sz w:val="12"/>
                <w:szCs w:val="12"/>
              </w:rPr>
            </w:pPr>
            <w:r w:rsidRPr="00134BE2">
              <w:rPr>
                <w:rFonts w:ascii="Arial" w:hAnsi="Arial" w:cs="Arial"/>
                <w:sz w:val="12"/>
                <w:szCs w:val="12"/>
              </w:rPr>
              <w:t>-</w:t>
            </w:r>
          </w:p>
        </w:tc>
        <w:tc>
          <w:tcPr>
            <w:tcW w:w="757" w:type="pct"/>
          </w:tcPr>
          <w:p w:rsidR="00134BE2" w:rsidRPr="00134BE2" w:rsidRDefault="00134BE2" w:rsidP="00134BE2">
            <w:pPr>
              <w:rPr>
                <w:rFonts w:ascii="Arial" w:hAnsi="Arial" w:cs="Arial"/>
                <w:sz w:val="12"/>
                <w:szCs w:val="12"/>
              </w:rPr>
            </w:pPr>
            <w:r w:rsidRPr="00134BE2">
              <w:rPr>
                <w:rFonts w:ascii="Arial" w:hAnsi="Arial" w:cs="Arial"/>
                <w:sz w:val="12"/>
                <w:szCs w:val="12"/>
              </w:rPr>
              <w:t>3167,40442</w:t>
            </w:r>
          </w:p>
        </w:tc>
        <w:tc>
          <w:tcPr>
            <w:tcW w:w="681" w:type="pct"/>
          </w:tcPr>
          <w:p w:rsidR="00134BE2" w:rsidRPr="00134BE2" w:rsidRDefault="00134BE2" w:rsidP="00134BE2">
            <w:pPr>
              <w:jc w:val="both"/>
              <w:rPr>
                <w:rFonts w:ascii="Arial" w:hAnsi="Arial" w:cs="Arial"/>
                <w:sz w:val="12"/>
                <w:szCs w:val="12"/>
              </w:rPr>
            </w:pPr>
            <w:r w:rsidRPr="00134BE2">
              <w:rPr>
                <w:rFonts w:ascii="Arial" w:hAnsi="Arial" w:cs="Arial"/>
                <w:sz w:val="12"/>
                <w:szCs w:val="12"/>
              </w:rPr>
              <w:t>-</w:t>
            </w:r>
          </w:p>
        </w:tc>
        <w:tc>
          <w:tcPr>
            <w:tcW w:w="606" w:type="pct"/>
          </w:tcPr>
          <w:p w:rsidR="00134BE2" w:rsidRPr="00134BE2" w:rsidRDefault="00134BE2" w:rsidP="00134BE2">
            <w:pPr>
              <w:jc w:val="both"/>
              <w:rPr>
                <w:rFonts w:ascii="Arial" w:hAnsi="Arial" w:cs="Arial"/>
                <w:sz w:val="12"/>
                <w:szCs w:val="12"/>
              </w:rPr>
            </w:pPr>
            <w:r w:rsidRPr="00134BE2">
              <w:rPr>
                <w:rFonts w:ascii="Arial" w:hAnsi="Arial" w:cs="Arial"/>
                <w:sz w:val="12"/>
                <w:szCs w:val="12"/>
              </w:rPr>
              <w:t>-</w:t>
            </w:r>
          </w:p>
        </w:tc>
        <w:tc>
          <w:tcPr>
            <w:tcW w:w="530" w:type="pct"/>
          </w:tcPr>
          <w:p w:rsidR="00134BE2" w:rsidRPr="00134BE2" w:rsidRDefault="00134BE2" w:rsidP="00134BE2">
            <w:pPr>
              <w:jc w:val="both"/>
              <w:rPr>
                <w:rFonts w:ascii="Arial" w:hAnsi="Arial" w:cs="Arial"/>
                <w:sz w:val="12"/>
                <w:szCs w:val="12"/>
              </w:rPr>
            </w:pPr>
            <w:r w:rsidRPr="00134BE2">
              <w:rPr>
                <w:rFonts w:ascii="Arial" w:hAnsi="Arial" w:cs="Arial"/>
                <w:sz w:val="12"/>
                <w:szCs w:val="12"/>
              </w:rPr>
              <w:t>-</w:t>
            </w:r>
          </w:p>
        </w:tc>
        <w:tc>
          <w:tcPr>
            <w:tcW w:w="758" w:type="pct"/>
          </w:tcPr>
          <w:p w:rsidR="00134BE2" w:rsidRPr="00134BE2" w:rsidRDefault="00134BE2" w:rsidP="00134BE2">
            <w:pPr>
              <w:rPr>
                <w:rFonts w:ascii="Arial" w:hAnsi="Arial" w:cs="Arial"/>
                <w:sz w:val="12"/>
                <w:szCs w:val="12"/>
              </w:rPr>
            </w:pPr>
            <w:r w:rsidRPr="00134BE2">
              <w:rPr>
                <w:rFonts w:ascii="Arial" w:hAnsi="Arial" w:cs="Arial"/>
                <w:sz w:val="12"/>
                <w:szCs w:val="12"/>
              </w:rPr>
              <w:t>3167,40442</w:t>
            </w:r>
          </w:p>
        </w:tc>
      </w:tr>
      <w:tr w:rsidR="00134BE2" w:rsidRPr="00134BE2" w:rsidTr="00134BE2">
        <w:trPr>
          <w:trHeight w:val="20"/>
        </w:trPr>
        <w:tc>
          <w:tcPr>
            <w:tcW w:w="685" w:type="pct"/>
            <w:vMerge/>
            <w:vAlign w:val="center"/>
          </w:tcPr>
          <w:p w:rsidR="00134BE2" w:rsidRPr="00134BE2" w:rsidRDefault="00134BE2" w:rsidP="00134BE2">
            <w:pPr>
              <w:rPr>
                <w:rFonts w:ascii="Arial" w:hAnsi="Arial" w:cs="Arial"/>
                <w:sz w:val="12"/>
                <w:szCs w:val="12"/>
              </w:rPr>
            </w:pPr>
          </w:p>
        </w:tc>
        <w:tc>
          <w:tcPr>
            <w:tcW w:w="378" w:type="pct"/>
          </w:tcPr>
          <w:p w:rsidR="00134BE2" w:rsidRPr="00134BE2" w:rsidRDefault="00134BE2" w:rsidP="00134BE2">
            <w:pPr>
              <w:jc w:val="both"/>
              <w:rPr>
                <w:rFonts w:ascii="Arial" w:hAnsi="Arial" w:cs="Arial"/>
                <w:sz w:val="12"/>
                <w:szCs w:val="12"/>
              </w:rPr>
            </w:pPr>
            <w:r w:rsidRPr="00134BE2">
              <w:rPr>
                <w:rFonts w:ascii="Arial" w:hAnsi="Arial" w:cs="Arial"/>
                <w:sz w:val="12"/>
                <w:szCs w:val="12"/>
              </w:rPr>
              <w:t>2028</w:t>
            </w:r>
          </w:p>
        </w:tc>
        <w:tc>
          <w:tcPr>
            <w:tcW w:w="605" w:type="pct"/>
          </w:tcPr>
          <w:p w:rsidR="00134BE2" w:rsidRPr="00134BE2" w:rsidRDefault="00134BE2" w:rsidP="00134BE2">
            <w:pPr>
              <w:jc w:val="both"/>
              <w:rPr>
                <w:rFonts w:ascii="Arial" w:hAnsi="Arial" w:cs="Arial"/>
                <w:sz w:val="12"/>
                <w:szCs w:val="12"/>
              </w:rPr>
            </w:pPr>
            <w:r w:rsidRPr="00134BE2">
              <w:rPr>
                <w:rFonts w:ascii="Arial" w:hAnsi="Arial" w:cs="Arial"/>
                <w:sz w:val="12"/>
                <w:szCs w:val="12"/>
              </w:rPr>
              <w:t>-</w:t>
            </w:r>
          </w:p>
        </w:tc>
        <w:tc>
          <w:tcPr>
            <w:tcW w:w="757" w:type="pct"/>
          </w:tcPr>
          <w:p w:rsidR="00134BE2" w:rsidRPr="00134BE2" w:rsidRDefault="00134BE2" w:rsidP="00134BE2">
            <w:pPr>
              <w:rPr>
                <w:rFonts w:ascii="Arial" w:hAnsi="Arial" w:cs="Arial"/>
                <w:sz w:val="12"/>
                <w:szCs w:val="12"/>
              </w:rPr>
            </w:pPr>
            <w:r w:rsidRPr="00134BE2">
              <w:rPr>
                <w:rFonts w:ascii="Arial" w:hAnsi="Arial" w:cs="Arial"/>
                <w:sz w:val="12"/>
                <w:szCs w:val="12"/>
              </w:rPr>
              <w:t>3167,40442</w:t>
            </w:r>
          </w:p>
        </w:tc>
        <w:tc>
          <w:tcPr>
            <w:tcW w:w="681" w:type="pct"/>
          </w:tcPr>
          <w:p w:rsidR="00134BE2" w:rsidRPr="00134BE2" w:rsidRDefault="00134BE2" w:rsidP="00134BE2">
            <w:pPr>
              <w:jc w:val="both"/>
              <w:rPr>
                <w:rFonts w:ascii="Arial" w:hAnsi="Arial" w:cs="Arial"/>
                <w:sz w:val="12"/>
                <w:szCs w:val="12"/>
              </w:rPr>
            </w:pPr>
            <w:r w:rsidRPr="00134BE2">
              <w:rPr>
                <w:rFonts w:ascii="Arial" w:hAnsi="Arial" w:cs="Arial"/>
                <w:sz w:val="12"/>
                <w:szCs w:val="12"/>
              </w:rPr>
              <w:t>-</w:t>
            </w:r>
          </w:p>
        </w:tc>
        <w:tc>
          <w:tcPr>
            <w:tcW w:w="606" w:type="pct"/>
          </w:tcPr>
          <w:p w:rsidR="00134BE2" w:rsidRPr="00134BE2" w:rsidRDefault="00134BE2" w:rsidP="00134BE2">
            <w:pPr>
              <w:jc w:val="both"/>
              <w:rPr>
                <w:rFonts w:ascii="Arial" w:hAnsi="Arial" w:cs="Arial"/>
                <w:sz w:val="12"/>
                <w:szCs w:val="12"/>
              </w:rPr>
            </w:pPr>
            <w:r w:rsidRPr="00134BE2">
              <w:rPr>
                <w:rFonts w:ascii="Arial" w:hAnsi="Arial" w:cs="Arial"/>
                <w:sz w:val="12"/>
                <w:szCs w:val="12"/>
              </w:rPr>
              <w:t>-</w:t>
            </w:r>
          </w:p>
        </w:tc>
        <w:tc>
          <w:tcPr>
            <w:tcW w:w="530" w:type="pct"/>
          </w:tcPr>
          <w:p w:rsidR="00134BE2" w:rsidRPr="00134BE2" w:rsidRDefault="00134BE2" w:rsidP="00134BE2">
            <w:pPr>
              <w:jc w:val="both"/>
              <w:rPr>
                <w:rFonts w:ascii="Arial" w:hAnsi="Arial" w:cs="Arial"/>
                <w:sz w:val="12"/>
                <w:szCs w:val="12"/>
              </w:rPr>
            </w:pPr>
            <w:r w:rsidRPr="00134BE2">
              <w:rPr>
                <w:rFonts w:ascii="Arial" w:hAnsi="Arial" w:cs="Arial"/>
                <w:sz w:val="12"/>
                <w:szCs w:val="12"/>
              </w:rPr>
              <w:t>-</w:t>
            </w:r>
          </w:p>
        </w:tc>
        <w:tc>
          <w:tcPr>
            <w:tcW w:w="758" w:type="pct"/>
          </w:tcPr>
          <w:p w:rsidR="00134BE2" w:rsidRPr="00134BE2" w:rsidRDefault="00134BE2" w:rsidP="00134BE2">
            <w:pPr>
              <w:rPr>
                <w:rFonts w:ascii="Arial" w:hAnsi="Arial" w:cs="Arial"/>
                <w:sz w:val="12"/>
                <w:szCs w:val="12"/>
              </w:rPr>
            </w:pPr>
            <w:r w:rsidRPr="00134BE2">
              <w:rPr>
                <w:rFonts w:ascii="Arial" w:hAnsi="Arial" w:cs="Arial"/>
                <w:sz w:val="12"/>
                <w:szCs w:val="12"/>
              </w:rPr>
              <w:t>3167,40442</w:t>
            </w:r>
          </w:p>
        </w:tc>
      </w:tr>
      <w:tr w:rsidR="00134BE2" w:rsidRPr="00134BE2" w:rsidTr="00134BE2">
        <w:trPr>
          <w:trHeight w:val="20"/>
        </w:trPr>
        <w:tc>
          <w:tcPr>
            <w:tcW w:w="685" w:type="pct"/>
            <w:vMerge/>
            <w:vAlign w:val="center"/>
          </w:tcPr>
          <w:p w:rsidR="00134BE2" w:rsidRPr="00134BE2" w:rsidRDefault="00134BE2" w:rsidP="00134BE2">
            <w:pPr>
              <w:rPr>
                <w:rFonts w:ascii="Arial" w:hAnsi="Arial" w:cs="Arial"/>
                <w:sz w:val="12"/>
                <w:szCs w:val="12"/>
              </w:rPr>
            </w:pPr>
          </w:p>
        </w:tc>
        <w:tc>
          <w:tcPr>
            <w:tcW w:w="378" w:type="pct"/>
          </w:tcPr>
          <w:p w:rsidR="00134BE2" w:rsidRPr="00134BE2" w:rsidRDefault="00134BE2" w:rsidP="00134BE2">
            <w:pPr>
              <w:jc w:val="both"/>
              <w:rPr>
                <w:rFonts w:ascii="Arial" w:hAnsi="Arial" w:cs="Arial"/>
                <w:sz w:val="12"/>
                <w:szCs w:val="12"/>
              </w:rPr>
            </w:pPr>
            <w:r w:rsidRPr="00134BE2">
              <w:rPr>
                <w:rFonts w:ascii="Arial" w:hAnsi="Arial" w:cs="Arial"/>
                <w:sz w:val="12"/>
                <w:szCs w:val="12"/>
              </w:rPr>
              <w:t>2029</w:t>
            </w:r>
          </w:p>
        </w:tc>
        <w:tc>
          <w:tcPr>
            <w:tcW w:w="605" w:type="pct"/>
          </w:tcPr>
          <w:p w:rsidR="00134BE2" w:rsidRPr="00134BE2" w:rsidRDefault="00134BE2" w:rsidP="00134BE2">
            <w:pPr>
              <w:jc w:val="both"/>
              <w:rPr>
                <w:rFonts w:ascii="Arial" w:hAnsi="Arial" w:cs="Arial"/>
                <w:sz w:val="12"/>
                <w:szCs w:val="12"/>
              </w:rPr>
            </w:pPr>
            <w:r w:rsidRPr="00134BE2">
              <w:rPr>
                <w:rFonts w:ascii="Arial" w:hAnsi="Arial" w:cs="Arial"/>
                <w:sz w:val="12"/>
                <w:szCs w:val="12"/>
              </w:rPr>
              <w:t>-</w:t>
            </w:r>
          </w:p>
        </w:tc>
        <w:tc>
          <w:tcPr>
            <w:tcW w:w="757" w:type="pct"/>
          </w:tcPr>
          <w:p w:rsidR="00134BE2" w:rsidRPr="00134BE2" w:rsidRDefault="00134BE2" w:rsidP="00134BE2">
            <w:pPr>
              <w:rPr>
                <w:rFonts w:ascii="Arial" w:hAnsi="Arial" w:cs="Arial"/>
                <w:sz w:val="12"/>
                <w:szCs w:val="12"/>
              </w:rPr>
            </w:pPr>
            <w:r w:rsidRPr="00134BE2">
              <w:rPr>
                <w:rFonts w:ascii="Arial" w:hAnsi="Arial" w:cs="Arial"/>
                <w:sz w:val="12"/>
                <w:szCs w:val="12"/>
              </w:rPr>
              <w:t>3167,40442</w:t>
            </w:r>
          </w:p>
        </w:tc>
        <w:tc>
          <w:tcPr>
            <w:tcW w:w="681" w:type="pct"/>
          </w:tcPr>
          <w:p w:rsidR="00134BE2" w:rsidRPr="00134BE2" w:rsidRDefault="00134BE2" w:rsidP="00134BE2">
            <w:pPr>
              <w:jc w:val="both"/>
              <w:rPr>
                <w:rFonts w:ascii="Arial" w:hAnsi="Arial" w:cs="Arial"/>
                <w:sz w:val="12"/>
                <w:szCs w:val="12"/>
              </w:rPr>
            </w:pPr>
            <w:r w:rsidRPr="00134BE2">
              <w:rPr>
                <w:rFonts w:ascii="Arial" w:hAnsi="Arial" w:cs="Arial"/>
                <w:sz w:val="12"/>
                <w:szCs w:val="12"/>
              </w:rPr>
              <w:t>-</w:t>
            </w:r>
          </w:p>
        </w:tc>
        <w:tc>
          <w:tcPr>
            <w:tcW w:w="606" w:type="pct"/>
          </w:tcPr>
          <w:p w:rsidR="00134BE2" w:rsidRPr="00134BE2" w:rsidRDefault="00134BE2" w:rsidP="00134BE2">
            <w:pPr>
              <w:jc w:val="both"/>
              <w:rPr>
                <w:rFonts w:ascii="Arial" w:hAnsi="Arial" w:cs="Arial"/>
                <w:sz w:val="12"/>
                <w:szCs w:val="12"/>
              </w:rPr>
            </w:pPr>
            <w:r w:rsidRPr="00134BE2">
              <w:rPr>
                <w:rFonts w:ascii="Arial" w:hAnsi="Arial" w:cs="Arial"/>
                <w:sz w:val="12"/>
                <w:szCs w:val="12"/>
              </w:rPr>
              <w:t>-</w:t>
            </w:r>
          </w:p>
        </w:tc>
        <w:tc>
          <w:tcPr>
            <w:tcW w:w="530" w:type="pct"/>
          </w:tcPr>
          <w:p w:rsidR="00134BE2" w:rsidRPr="00134BE2" w:rsidRDefault="00134BE2" w:rsidP="00134BE2">
            <w:pPr>
              <w:jc w:val="both"/>
              <w:rPr>
                <w:rFonts w:ascii="Arial" w:hAnsi="Arial" w:cs="Arial"/>
                <w:sz w:val="12"/>
                <w:szCs w:val="12"/>
              </w:rPr>
            </w:pPr>
            <w:r w:rsidRPr="00134BE2">
              <w:rPr>
                <w:rFonts w:ascii="Arial" w:hAnsi="Arial" w:cs="Arial"/>
                <w:sz w:val="12"/>
                <w:szCs w:val="12"/>
              </w:rPr>
              <w:t>-</w:t>
            </w:r>
          </w:p>
        </w:tc>
        <w:tc>
          <w:tcPr>
            <w:tcW w:w="758" w:type="pct"/>
          </w:tcPr>
          <w:p w:rsidR="00134BE2" w:rsidRPr="00134BE2" w:rsidRDefault="00134BE2" w:rsidP="00134BE2">
            <w:pPr>
              <w:rPr>
                <w:rFonts w:ascii="Arial" w:hAnsi="Arial" w:cs="Arial"/>
                <w:sz w:val="12"/>
                <w:szCs w:val="12"/>
              </w:rPr>
            </w:pPr>
            <w:r w:rsidRPr="00134BE2">
              <w:rPr>
                <w:rFonts w:ascii="Arial" w:hAnsi="Arial" w:cs="Arial"/>
                <w:sz w:val="12"/>
                <w:szCs w:val="12"/>
              </w:rPr>
              <w:t>3167,40442</w:t>
            </w:r>
          </w:p>
        </w:tc>
      </w:tr>
      <w:tr w:rsidR="00134BE2" w:rsidRPr="00134BE2" w:rsidTr="00134BE2">
        <w:trPr>
          <w:trHeight w:val="20"/>
        </w:trPr>
        <w:tc>
          <w:tcPr>
            <w:tcW w:w="685" w:type="pct"/>
            <w:vMerge/>
            <w:vAlign w:val="center"/>
          </w:tcPr>
          <w:p w:rsidR="00134BE2" w:rsidRPr="00134BE2" w:rsidRDefault="00134BE2" w:rsidP="00134BE2">
            <w:pPr>
              <w:rPr>
                <w:rFonts w:ascii="Arial" w:hAnsi="Arial" w:cs="Arial"/>
                <w:sz w:val="12"/>
                <w:szCs w:val="12"/>
              </w:rPr>
            </w:pPr>
          </w:p>
        </w:tc>
        <w:tc>
          <w:tcPr>
            <w:tcW w:w="378" w:type="pct"/>
          </w:tcPr>
          <w:p w:rsidR="00134BE2" w:rsidRPr="00134BE2" w:rsidRDefault="00134BE2" w:rsidP="00134BE2">
            <w:pPr>
              <w:jc w:val="both"/>
              <w:rPr>
                <w:rFonts w:ascii="Arial" w:hAnsi="Arial" w:cs="Arial"/>
                <w:sz w:val="12"/>
                <w:szCs w:val="12"/>
              </w:rPr>
            </w:pPr>
            <w:r w:rsidRPr="00134BE2">
              <w:rPr>
                <w:rFonts w:ascii="Arial" w:hAnsi="Arial" w:cs="Arial"/>
                <w:sz w:val="12"/>
                <w:szCs w:val="12"/>
              </w:rPr>
              <w:t>2030</w:t>
            </w:r>
          </w:p>
        </w:tc>
        <w:tc>
          <w:tcPr>
            <w:tcW w:w="605" w:type="pct"/>
          </w:tcPr>
          <w:p w:rsidR="00134BE2" w:rsidRPr="00134BE2" w:rsidRDefault="00134BE2" w:rsidP="00134BE2">
            <w:pPr>
              <w:jc w:val="both"/>
              <w:rPr>
                <w:rFonts w:ascii="Arial" w:hAnsi="Arial" w:cs="Arial"/>
                <w:sz w:val="12"/>
                <w:szCs w:val="12"/>
              </w:rPr>
            </w:pPr>
            <w:r w:rsidRPr="00134BE2">
              <w:rPr>
                <w:rFonts w:ascii="Arial" w:hAnsi="Arial" w:cs="Arial"/>
                <w:sz w:val="12"/>
                <w:szCs w:val="12"/>
              </w:rPr>
              <w:t>-</w:t>
            </w:r>
          </w:p>
        </w:tc>
        <w:tc>
          <w:tcPr>
            <w:tcW w:w="757" w:type="pct"/>
          </w:tcPr>
          <w:p w:rsidR="00134BE2" w:rsidRPr="00134BE2" w:rsidRDefault="00134BE2" w:rsidP="00134BE2">
            <w:pPr>
              <w:rPr>
                <w:rFonts w:ascii="Arial" w:hAnsi="Arial" w:cs="Arial"/>
                <w:sz w:val="12"/>
                <w:szCs w:val="12"/>
              </w:rPr>
            </w:pPr>
            <w:r w:rsidRPr="00134BE2">
              <w:rPr>
                <w:rFonts w:ascii="Arial" w:hAnsi="Arial" w:cs="Arial"/>
                <w:sz w:val="12"/>
                <w:szCs w:val="12"/>
              </w:rPr>
              <w:t>3167,40442</w:t>
            </w:r>
          </w:p>
        </w:tc>
        <w:tc>
          <w:tcPr>
            <w:tcW w:w="681" w:type="pct"/>
          </w:tcPr>
          <w:p w:rsidR="00134BE2" w:rsidRPr="00134BE2" w:rsidRDefault="00134BE2" w:rsidP="00134BE2">
            <w:pPr>
              <w:jc w:val="both"/>
              <w:rPr>
                <w:rFonts w:ascii="Arial" w:hAnsi="Arial" w:cs="Arial"/>
                <w:sz w:val="12"/>
                <w:szCs w:val="12"/>
              </w:rPr>
            </w:pPr>
            <w:r w:rsidRPr="00134BE2">
              <w:rPr>
                <w:rFonts w:ascii="Arial" w:hAnsi="Arial" w:cs="Arial"/>
                <w:sz w:val="12"/>
                <w:szCs w:val="12"/>
              </w:rPr>
              <w:t>-</w:t>
            </w:r>
          </w:p>
        </w:tc>
        <w:tc>
          <w:tcPr>
            <w:tcW w:w="606" w:type="pct"/>
          </w:tcPr>
          <w:p w:rsidR="00134BE2" w:rsidRPr="00134BE2" w:rsidRDefault="00134BE2" w:rsidP="00134BE2">
            <w:pPr>
              <w:jc w:val="both"/>
              <w:rPr>
                <w:rFonts w:ascii="Arial" w:hAnsi="Arial" w:cs="Arial"/>
                <w:sz w:val="12"/>
                <w:szCs w:val="12"/>
              </w:rPr>
            </w:pPr>
            <w:r w:rsidRPr="00134BE2">
              <w:rPr>
                <w:rFonts w:ascii="Arial" w:hAnsi="Arial" w:cs="Arial"/>
                <w:sz w:val="12"/>
                <w:szCs w:val="12"/>
              </w:rPr>
              <w:t>-</w:t>
            </w:r>
          </w:p>
        </w:tc>
        <w:tc>
          <w:tcPr>
            <w:tcW w:w="530" w:type="pct"/>
          </w:tcPr>
          <w:p w:rsidR="00134BE2" w:rsidRPr="00134BE2" w:rsidRDefault="00134BE2" w:rsidP="00134BE2">
            <w:pPr>
              <w:jc w:val="both"/>
              <w:rPr>
                <w:rFonts w:ascii="Arial" w:hAnsi="Arial" w:cs="Arial"/>
                <w:sz w:val="12"/>
                <w:szCs w:val="12"/>
              </w:rPr>
            </w:pPr>
            <w:r w:rsidRPr="00134BE2">
              <w:rPr>
                <w:rFonts w:ascii="Arial" w:hAnsi="Arial" w:cs="Arial"/>
                <w:sz w:val="12"/>
                <w:szCs w:val="12"/>
              </w:rPr>
              <w:t>-</w:t>
            </w:r>
          </w:p>
        </w:tc>
        <w:tc>
          <w:tcPr>
            <w:tcW w:w="758" w:type="pct"/>
          </w:tcPr>
          <w:p w:rsidR="00134BE2" w:rsidRPr="00134BE2" w:rsidRDefault="00134BE2" w:rsidP="00134BE2">
            <w:pPr>
              <w:rPr>
                <w:rFonts w:ascii="Arial" w:hAnsi="Arial" w:cs="Arial"/>
                <w:sz w:val="12"/>
                <w:szCs w:val="12"/>
              </w:rPr>
            </w:pPr>
            <w:r w:rsidRPr="00134BE2">
              <w:rPr>
                <w:rFonts w:ascii="Arial" w:hAnsi="Arial" w:cs="Arial"/>
                <w:sz w:val="12"/>
                <w:szCs w:val="12"/>
              </w:rPr>
              <w:t>3167,40442</w:t>
            </w:r>
          </w:p>
        </w:tc>
      </w:tr>
      <w:tr w:rsidR="00134BE2" w:rsidRPr="00134BE2" w:rsidTr="00134BE2">
        <w:trPr>
          <w:trHeight w:val="20"/>
        </w:trPr>
        <w:tc>
          <w:tcPr>
            <w:tcW w:w="685" w:type="pct"/>
          </w:tcPr>
          <w:p w:rsidR="00134BE2" w:rsidRPr="00134BE2" w:rsidRDefault="00134BE2" w:rsidP="00134BE2">
            <w:pPr>
              <w:jc w:val="both"/>
              <w:rPr>
                <w:rFonts w:ascii="Arial" w:hAnsi="Arial" w:cs="Arial"/>
                <w:sz w:val="12"/>
                <w:szCs w:val="12"/>
              </w:rPr>
            </w:pPr>
          </w:p>
        </w:tc>
        <w:tc>
          <w:tcPr>
            <w:tcW w:w="378" w:type="pct"/>
          </w:tcPr>
          <w:p w:rsidR="00134BE2" w:rsidRPr="00134BE2" w:rsidRDefault="00134BE2" w:rsidP="00134BE2">
            <w:pPr>
              <w:jc w:val="both"/>
              <w:rPr>
                <w:rFonts w:ascii="Arial" w:hAnsi="Arial" w:cs="Arial"/>
                <w:b/>
                <w:sz w:val="12"/>
                <w:szCs w:val="12"/>
              </w:rPr>
            </w:pPr>
            <w:r w:rsidRPr="00134BE2">
              <w:rPr>
                <w:rFonts w:ascii="Arial" w:hAnsi="Arial" w:cs="Arial"/>
                <w:b/>
                <w:sz w:val="12"/>
                <w:szCs w:val="12"/>
              </w:rPr>
              <w:t>Всего</w:t>
            </w:r>
          </w:p>
        </w:tc>
        <w:tc>
          <w:tcPr>
            <w:tcW w:w="605" w:type="pct"/>
          </w:tcPr>
          <w:p w:rsidR="00134BE2" w:rsidRPr="00134BE2" w:rsidRDefault="00134BE2" w:rsidP="00134BE2">
            <w:pPr>
              <w:jc w:val="both"/>
              <w:rPr>
                <w:rFonts w:ascii="Arial" w:hAnsi="Arial" w:cs="Arial"/>
                <w:b/>
                <w:sz w:val="12"/>
                <w:szCs w:val="12"/>
              </w:rPr>
            </w:pPr>
            <w:r w:rsidRPr="00134BE2">
              <w:rPr>
                <w:rFonts w:ascii="Arial" w:hAnsi="Arial" w:cs="Arial"/>
                <w:b/>
                <w:sz w:val="12"/>
                <w:szCs w:val="12"/>
              </w:rPr>
              <w:t>203,36839</w:t>
            </w:r>
          </w:p>
        </w:tc>
        <w:tc>
          <w:tcPr>
            <w:tcW w:w="757" w:type="pct"/>
          </w:tcPr>
          <w:p w:rsidR="00134BE2" w:rsidRPr="00134BE2" w:rsidRDefault="00134BE2" w:rsidP="00134BE2">
            <w:pPr>
              <w:jc w:val="both"/>
              <w:rPr>
                <w:rFonts w:ascii="Arial" w:hAnsi="Arial" w:cs="Arial"/>
                <w:b/>
                <w:sz w:val="12"/>
                <w:szCs w:val="12"/>
              </w:rPr>
            </w:pPr>
            <w:r w:rsidRPr="00134BE2">
              <w:rPr>
                <w:rFonts w:ascii="Arial" w:hAnsi="Arial" w:cs="Arial"/>
                <w:b/>
                <w:sz w:val="12"/>
                <w:szCs w:val="12"/>
              </w:rPr>
              <w:t>26955,19242</w:t>
            </w:r>
          </w:p>
        </w:tc>
        <w:tc>
          <w:tcPr>
            <w:tcW w:w="681" w:type="pct"/>
          </w:tcPr>
          <w:p w:rsidR="00134BE2" w:rsidRPr="00134BE2" w:rsidRDefault="00134BE2" w:rsidP="00134BE2">
            <w:pPr>
              <w:jc w:val="both"/>
              <w:rPr>
                <w:rFonts w:ascii="Arial" w:hAnsi="Arial" w:cs="Arial"/>
                <w:b/>
                <w:sz w:val="12"/>
                <w:szCs w:val="12"/>
              </w:rPr>
            </w:pPr>
            <w:r w:rsidRPr="00134BE2">
              <w:rPr>
                <w:rFonts w:ascii="Arial" w:hAnsi="Arial" w:cs="Arial"/>
                <w:b/>
                <w:sz w:val="12"/>
                <w:szCs w:val="12"/>
              </w:rPr>
              <w:t>-</w:t>
            </w:r>
          </w:p>
        </w:tc>
        <w:tc>
          <w:tcPr>
            <w:tcW w:w="606" w:type="pct"/>
          </w:tcPr>
          <w:p w:rsidR="00134BE2" w:rsidRPr="00134BE2" w:rsidRDefault="00134BE2" w:rsidP="00134BE2">
            <w:pPr>
              <w:jc w:val="both"/>
              <w:rPr>
                <w:rFonts w:ascii="Arial" w:hAnsi="Arial" w:cs="Arial"/>
                <w:b/>
                <w:sz w:val="12"/>
                <w:szCs w:val="12"/>
              </w:rPr>
            </w:pPr>
            <w:r w:rsidRPr="00134BE2">
              <w:rPr>
                <w:rFonts w:ascii="Arial" w:hAnsi="Arial" w:cs="Arial"/>
                <w:b/>
                <w:sz w:val="12"/>
                <w:szCs w:val="12"/>
              </w:rPr>
              <w:t>-</w:t>
            </w:r>
          </w:p>
        </w:tc>
        <w:tc>
          <w:tcPr>
            <w:tcW w:w="530" w:type="pct"/>
          </w:tcPr>
          <w:p w:rsidR="00134BE2" w:rsidRPr="00134BE2" w:rsidRDefault="00134BE2" w:rsidP="00134BE2">
            <w:pPr>
              <w:jc w:val="both"/>
              <w:rPr>
                <w:rFonts w:ascii="Arial" w:hAnsi="Arial" w:cs="Arial"/>
                <w:b/>
                <w:sz w:val="12"/>
                <w:szCs w:val="12"/>
              </w:rPr>
            </w:pPr>
            <w:r w:rsidRPr="00134BE2">
              <w:rPr>
                <w:rFonts w:ascii="Arial" w:hAnsi="Arial" w:cs="Arial"/>
                <w:b/>
                <w:sz w:val="12"/>
                <w:szCs w:val="12"/>
              </w:rPr>
              <w:t>-</w:t>
            </w:r>
          </w:p>
        </w:tc>
        <w:tc>
          <w:tcPr>
            <w:tcW w:w="758" w:type="pct"/>
          </w:tcPr>
          <w:p w:rsidR="00134BE2" w:rsidRPr="00134BE2" w:rsidRDefault="00134BE2" w:rsidP="00134BE2">
            <w:pPr>
              <w:jc w:val="both"/>
              <w:rPr>
                <w:rFonts w:ascii="Arial" w:hAnsi="Arial" w:cs="Arial"/>
                <w:b/>
                <w:sz w:val="12"/>
                <w:szCs w:val="12"/>
              </w:rPr>
            </w:pPr>
            <w:r w:rsidRPr="00134BE2">
              <w:rPr>
                <w:rFonts w:ascii="Arial" w:hAnsi="Arial" w:cs="Arial"/>
                <w:b/>
                <w:sz w:val="12"/>
                <w:szCs w:val="12"/>
              </w:rPr>
              <w:t>27158,56081</w:t>
            </w:r>
          </w:p>
        </w:tc>
      </w:tr>
    </w:tbl>
    <w:p w:rsidR="00134BE2" w:rsidRPr="00134BE2" w:rsidRDefault="00134BE2" w:rsidP="00134BE2">
      <w:pPr>
        <w:ind w:firstLine="697"/>
        <w:jc w:val="right"/>
        <w:rPr>
          <w:rFonts w:ascii="Arial" w:hAnsi="Arial" w:cs="Arial"/>
          <w:color w:val="000000"/>
          <w:sz w:val="16"/>
          <w:szCs w:val="16"/>
        </w:rPr>
      </w:pPr>
      <w:r w:rsidRPr="00134BE2">
        <w:rPr>
          <w:rFonts w:ascii="Arial" w:hAnsi="Arial" w:cs="Arial"/>
          <w:sz w:val="16"/>
          <w:szCs w:val="16"/>
        </w:rPr>
        <w:t>»;</w:t>
      </w:r>
    </w:p>
    <w:p w:rsidR="00134BE2" w:rsidRPr="00134BE2" w:rsidRDefault="00134BE2" w:rsidP="00134BE2">
      <w:pPr>
        <w:ind w:firstLine="284"/>
        <w:jc w:val="both"/>
        <w:rPr>
          <w:rFonts w:ascii="Arial" w:hAnsi="Arial" w:cs="Arial"/>
          <w:sz w:val="16"/>
          <w:szCs w:val="16"/>
        </w:rPr>
      </w:pPr>
      <w:r w:rsidRPr="00134BE2">
        <w:rPr>
          <w:rFonts w:ascii="Arial" w:hAnsi="Arial" w:cs="Arial"/>
          <w:sz w:val="16"/>
          <w:szCs w:val="16"/>
        </w:rPr>
        <w:t>1.4. Изложить строки 1.3.6, 2.1.1 мероприятий муниципальной программы в прилагаемой редакции.</w:t>
      </w:r>
    </w:p>
    <w:p w:rsidR="00134BE2" w:rsidRPr="00134BE2" w:rsidRDefault="00134BE2" w:rsidP="00134BE2">
      <w:pPr>
        <w:ind w:firstLine="284"/>
        <w:jc w:val="both"/>
        <w:rPr>
          <w:rFonts w:ascii="Arial" w:hAnsi="Arial" w:cs="Arial"/>
          <w:color w:val="000000"/>
          <w:sz w:val="16"/>
          <w:szCs w:val="16"/>
        </w:rPr>
      </w:pPr>
      <w:r w:rsidRPr="00134BE2">
        <w:rPr>
          <w:rFonts w:ascii="Arial" w:hAnsi="Arial" w:cs="Arial"/>
          <w:color w:val="000000"/>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134BE2" w:rsidRPr="00134BE2" w:rsidRDefault="00134BE2" w:rsidP="00134BE2">
      <w:pPr>
        <w:jc w:val="both"/>
        <w:rPr>
          <w:rFonts w:ascii="Arial" w:hAnsi="Arial" w:cs="Arial"/>
          <w:b/>
          <w:sz w:val="16"/>
          <w:szCs w:val="16"/>
        </w:rPr>
      </w:pPr>
      <w:r w:rsidRPr="00134BE2">
        <w:rPr>
          <w:rFonts w:ascii="Arial" w:hAnsi="Arial" w:cs="Arial"/>
          <w:b/>
          <w:sz w:val="16"/>
          <w:szCs w:val="16"/>
        </w:rPr>
        <w:t>Глава муниципального района</w:t>
      </w:r>
      <w:r w:rsidRPr="00134BE2">
        <w:rPr>
          <w:rFonts w:ascii="Arial" w:hAnsi="Arial" w:cs="Arial"/>
          <w:b/>
          <w:sz w:val="16"/>
          <w:szCs w:val="16"/>
        </w:rPr>
        <w:tab/>
      </w:r>
      <w:r w:rsidRPr="00134BE2">
        <w:rPr>
          <w:rFonts w:ascii="Arial" w:hAnsi="Arial" w:cs="Arial"/>
          <w:b/>
          <w:sz w:val="16"/>
          <w:szCs w:val="16"/>
        </w:rPr>
        <w:tab/>
        <w:t>Ю.В.Стадэ</w:t>
      </w:r>
    </w:p>
    <w:p w:rsidR="00134BE2" w:rsidRPr="00134BE2" w:rsidRDefault="00134BE2" w:rsidP="00134BE2">
      <w:pPr>
        <w:tabs>
          <w:tab w:val="left" w:pos="15735"/>
        </w:tabs>
        <w:ind w:left="8505"/>
        <w:jc w:val="center"/>
        <w:rPr>
          <w:rFonts w:ascii="Arial" w:hAnsi="Arial" w:cs="Arial"/>
          <w:sz w:val="12"/>
          <w:szCs w:val="12"/>
        </w:rPr>
      </w:pPr>
      <w:r w:rsidRPr="00134BE2">
        <w:rPr>
          <w:rFonts w:ascii="Arial" w:hAnsi="Arial" w:cs="Arial"/>
          <w:sz w:val="12"/>
          <w:szCs w:val="12"/>
        </w:rPr>
        <w:t>Приложение</w:t>
      </w:r>
    </w:p>
    <w:p w:rsidR="00134BE2" w:rsidRPr="00134BE2" w:rsidRDefault="00134BE2" w:rsidP="00134BE2">
      <w:pPr>
        <w:ind w:left="8505"/>
        <w:jc w:val="center"/>
        <w:rPr>
          <w:rFonts w:ascii="Arial" w:hAnsi="Arial" w:cs="Arial"/>
          <w:sz w:val="12"/>
          <w:szCs w:val="12"/>
        </w:rPr>
      </w:pPr>
      <w:r w:rsidRPr="00134BE2">
        <w:rPr>
          <w:rFonts w:ascii="Arial" w:hAnsi="Arial" w:cs="Arial"/>
          <w:sz w:val="12"/>
          <w:szCs w:val="12"/>
        </w:rPr>
        <w:t>к постановлению Администрации</w:t>
      </w:r>
    </w:p>
    <w:p w:rsidR="00134BE2" w:rsidRPr="00134BE2" w:rsidRDefault="00134BE2" w:rsidP="00134BE2">
      <w:pPr>
        <w:ind w:left="8505"/>
        <w:jc w:val="center"/>
        <w:rPr>
          <w:rFonts w:ascii="Arial" w:hAnsi="Arial" w:cs="Arial"/>
          <w:sz w:val="12"/>
          <w:szCs w:val="12"/>
        </w:rPr>
      </w:pPr>
      <w:r w:rsidRPr="00134BE2">
        <w:rPr>
          <w:rFonts w:ascii="Arial" w:hAnsi="Arial" w:cs="Arial"/>
          <w:sz w:val="12"/>
          <w:szCs w:val="12"/>
        </w:rPr>
        <w:t>муниципального района</w:t>
      </w:r>
    </w:p>
    <w:p w:rsidR="00134BE2" w:rsidRPr="00134BE2" w:rsidRDefault="00134BE2" w:rsidP="00134BE2">
      <w:pPr>
        <w:ind w:left="8505"/>
        <w:jc w:val="center"/>
        <w:rPr>
          <w:rFonts w:ascii="Arial" w:hAnsi="Arial" w:cs="Arial"/>
          <w:sz w:val="12"/>
          <w:szCs w:val="12"/>
        </w:rPr>
      </w:pPr>
      <w:r w:rsidRPr="00134BE2">
        <w:rPr>
          <w:rFonts w:ascii="Arial" w:hAnsi="Arial" w:cs="Arial"/>
          <w:sz w:val="12"/>
          <w:szCs w:val="12"/>
        </w:rPr>
        <w:t>от 13.05.2024 № 1228</w:t>
      </w:r>
    </w:p>
    <w:p w:rsidR="00134BE2" w:rsidRPr="00134BE2" w:rsidRDefault="00134BE2" w:rsidP="00134BE2">
      <w:pPr>
        <w:widowControl w:val="0"/>
        <w:autoSpaceDE w:val="0"/>
        <w:autoSpaceDN w:val="0"/>
        <w:jc w:val="center"/>
        <w:rPr>
          <w:rFonts w:ascii="Arial" w:hAnsi="Arial" w:cs="Arial"/>
          <w:b/>
          <w:sz w:val="16"/>
          <w:szCs w:val="16"/>
        </w:rPr>
      </w:pPr>
      <w:r w:rsidRPr="00134BE2">
        <w:rPr>
          <w:rFonts w:ascii="Arial" w:hAnsi="Arial" w:cs="Arial"/>
          <w:b/>
          <w:sz w:val="16"/>
          <w:szCs w:val="16"/>
        </w:rPr>
        <w:t>Мероприятия муниципальной программы</w:t>
      </w:r>
    </w:p>
    <w:p w:rsidR="00134BE2" w:rsidRPr="00134BE2" w:rsidRDefault="00134BE2" w:rsidP="00134BE2">
      <w:pPr>
        <w:jc w:val="center"/>
        <w:rPr>
          <w:rFonts w:ascii="Arial" w:hAnsi="Arial" w:cs="Arial"/>
          <w:sz w:val="4"/>
          <w:szCs w:val="4"/>
        </w:rPr>
      </w:pPr>
    </w:p>
    <w:tbl>
      <w:tblPr>
        <w:tblpPr w:leftFromText="181" w:rightFromText="181" w:vertAnchor="text" w:tblpX="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314"/>
        <w:gridCol w:w="2491"/>
        <w:gridCol w:w="557"/>
        <w:gridCol w:w="455"/>
        <w:gridCol w:w="1452"/>
        <w:gridCol w:w="929"/>
        <w:gridCol w:w="644"/>
        <w:gridCol w:w="644"/>
        <w:gridCol w:w="644"/>
        <w:gridCol w:w="644"/>
        <w:gridCol w:w="644"/>
        <w:gridCol w:w="644"/>
        <w:gridCol w:w="644"/>
        <w:gridCol w:w="644"/>
      </w:tblGrid>
      <w:tr w:rsidR="00134BE2" w:rsidRPr="00134BE2" w:rsidTr="00A15488">
        <w:trPr>
          <w:trHeight w:val="20"/>
        </w:trPr>
        <w:tc>
          <w:tcPr>
            <w:tcW w:w="0" w:type="auto"/>
            <w:vMerge w:val="restart"/>
            <w:vAlign w:val="center"/>
          </w:tcPr>
          <w:p w:rsidR="00134BE2" w:rsidRPr="00134BE2" w:rsidRDefault="00134BE2" w:rsidP="00134BE2">
            <w:pPr>
              <w:autoSpaceDE w:val="0"/>
              <w:autoSpaceDN w:val="0"/>
              <w:adjustRightInd w:val="0"/>
              <w:jc w:val="center"/>
              <w:rPr>
                <w:rFonts w:ascii="Arial" w:hAnsi="Arial" w:cs="Arial"/>
                <w:b/>
                <w:sz w:val="12"/>
                <w:szCs w:val="12"/>
              </w:rPr>
            </w:pPr>
            <w:r w:rsidRPr="00134BE2">
              <w:rPr>
                <w:rFonts w:ascii="Arial" w:hAnsi="Arial" w:cs="Arial"/>
                <w:b/>
                <w:sz w:val="12"/>
                <w:szCs w:val="12"/>
              </w:rPr>
              <w:t>№ п/п</w:t>
            </w:r>
          </w:p>
        </w:tc>
        <w:tc>
          <w:tcPr>
            <w:tcW w:w="0" w:type="auto"/>
            <w:vMerge w:val="restart"/>
            <w:vAlign w:val="center"/>
          </w:tcPr>
          <w:p w:rsidR="00134BE2" w:rsidRPr="00134BE2" w:rsidRDefault="00134BE2" w:rsidP="00134BE2">
            <w:pPr>
              <w:autoSpaceDE w:val="0"/>
              <w:autoSpaceDN w:val="0"/>
              <w:adjustRightInd w:val="0"/>
              <w:jc w:val="center"/>
              <w:rPr>
                <w:rFonts w:ascii="Arial" w:hAnsi="Arial" w:cs="Arial"/>
                <w:b/>
                <w:sz w:val="12"/>
                <w:szCs w:val="12"/>
              </w:rPr>
            </w:pPr>
            <w:r w:rsidRPr="00134BE2">
              <w:rPr>
                <w:rFonts w:ascii="Arial" w:hAnsi="Arial" w:cs="Arial"/>
                <w:b/>
                <w:sz w:val="12"/>
                <w:szCs w:val="12"/>
              </w:rPr>
              <w:t>Наимено-вание мероприя-тия</w:t>
            </w:r>
          </w:p>
        </w:tc>
        <w:tc>
          <w:tcPr>
            <w:tcW w:w="0" w:type="auto"/>
            <w:vMerge w:val="restart"/>
            <w:vAlign w:val="center"/>
          </w:tcPr>
          <w:p w:rsidR="00134BE2" w:rsidRPr="00134BE2" w:rsidRDefault="00134BE2" w:rsidP="00134BE2">
            <w:pPr>
              <w:autoSpaceDE w:val="0"/>
              <w:autoSpaceDN w:val="0"/>
              <w:adjustRightInd w:val="0"/>
              <w:jc w:val="center"/>
              <w:rPr>
                <w:rFonts w:ascii="Arial" w:hAnsi="Arial" w:cs="Arial"/>
                <w:b/>
                <w:sz w:val="12"/>
                <w:szCs w:val="12"/>
              </w:rPr>
            </w:pPr>
            <w:r w:rsidRPr="00134BE2">
              <w:rPr>
                <w:rFonts w:ascii="Arial" w:hAnsi="Arial" w:cs="Arial"/>
                <w:b/>
                <w:sz w:val="12"/>
                <w:szCs w:val="12"/>
              </w:rPr>
              <w:t>Испол-нитель</w:t>
            </w:r>
          </w:p>
        </w:tc>
        <w:tc>
          <w:tcPr>
            <w:tcW w:w="0" w:type="auto"/>
            <w:vMerge w:val="restart"/>
            <w:vAlign w:val="center"/>
          </w:tcPr>
          <w:p w:rsidR="00134BE2" w:rsidRPr="00134BE2" w:rsidRDefault="00134BE2" w:rsidP="00134BE2">
            <w:pPr>
              <w:autoSpaceDE w:val="0"/>
              <w:autoSpaceDN w:val="0"/>
              <w:adjustRightInd w:val="0"/>
              <w:jc w:val="center"/>
              <w:rPr>
                <w:rFonts w:ascii="Arial" w:hAnsi="Arial" w:cs="Arial"/>
                <w:b/>
                <w:sz w:val="12"/>
                <w:szCs w:val="12"/>
              </w:rPr>
            </w:pPr>
            <w:r w:rsidRPr="00134BE2">
              <w:rPr>
                <w:rFonts w:ascii="Arial" w:hAnsi="Arial" w:cs="Arial"/>
                <w:b/>
                <w:sz w:val="12"/>
                <w:szCs w:val="12"/>
              </w:rPr>
              <w:t>Срок реали-зации</w:t>
            </w:r>
          </w:p>
        </w:tc>
        <w:tc>
          <w:tcPr>
            <w:tcW w:w="0" w:type="auto"/>
            <w:vMerge w:val="restart"/>
            <w:vAlign w:val="center"/>
          </w:tcPr>
          <w:p w:rsidR="00134BE2" w:rsidRPr="00134BE2" w:rsidRDefault="00134BE2" w:rsidP="00134BE2">
            <w:pPr>
              <w:autoSpaceDE w:val="0"/>
              <w:autoSpaceDN w:val="0"/>
              <w:adjustRightInd w:val="0"/>
              <w:jc w:val="center"/>
              <w:rPr>
                <w:rFonts w:ascii="Arial" w:hAnsi="Arial" w:cs="Arial"/>
                <w:b/>
                <w:sz w:val="12"/>
                <w:szCs w:val="12"/>
              </w:rPr>
            </w:pPr>
            <w:r w:rsidRPr="00134BE2">
              <w:rPr>
                <w:rFonts w:ascii="Arial" w:hAnsi="Arial" w:cs="Arial"/>
                <w:b/>
                <w:sz w:val="12"/>
                <w:szCs w:val="12"/>
              </w:rPr>
              <w:t>Целевой показатель (номер целевого показателя из перечня целевых показателей государственной программы)</w:t>
            </w:r>
          </w:p>
        </w:tc>
        <w:tc>
          <w:tcPr>
            <w:tcW w:w="0" w:type="auto"/>
            <w:vMerge w:val="restart"/>
            <w:vAlign w:val="center"/>
          </w:tcPr>
          <w:p w:rsidR="00134BE2" w:rsidRPr="00134BE2" w:rsidRDefault="00134BE2" w:rsidP="00134BE2">
            <w:pPr>
              <w:autoSpaceDE w:val="0"/>
              <w:autoSpaceDN w:val="0"/>
              <w:adjustRightInd w:val="0"/>
              <w:jc w:val="center"/>
              <w:rPr>
                <w:rFonts w:ascii="Arial" w:hAnsi="Arial" w:cs="Arial"/>
                <w:b/>
                <w:sz w:val="12"/>
                <w:szCs w:val="12"/>
              </w:rPr>
            </w:pPr>
            <w:r w:rsidRPr="00134BE2">
              <w:rPr>
                <w:rFonts w:ascii="Arial" w:hAnsi="Arial" w:cs="Arial"/>
                <w:b/>
                <w:sz w:val="12"/>
                <w:szCs w:val="12"/>
              </w:rPr>
              <w:t>Источник финанси-рования</w:t>
            </w:r>
          </w:p>
        </w:tc>
        <w:tc>
          <w:tcPr>
            <w:tcW w:w="0" w:type="auto"/>
            <w:gridSpan w:val="8"/>
            <w:vAlign w:val="center"/>
          </w:tcPr>
          <w:p w:rsidR="00134BE2" w:rsidRPr="00134BE2" w:rsidRDefault="00134BE2" w:rsidP="00134BE2">
            <w:pPr>
              <w:autoSpaceDE w:val="0"/>
              <w:autoSpaceDN w:val="0"/>
              <w:adjustRightInd w:val="0"/>
              <w:jc w:val="center"/>
              <w:rPr>
                <w:rFonts w:ascii="Arial" w:hAnsi="Arial" w:cs="Arial"/>
                <w:b/>
                <w:sz w:val="12"/>
                <w:szCs w:val="12"/>
              </w:rPr>
            </w:pPr>
            <w:r w:rsidRPr="00134BE2">
              <w:rPr>
                <w:rFonts w:ascii="Arial" w:hAnsi="Arial" w:cs="Arial"/>
                <w:b/>
                <w:sz w:val="12"/>
                <w:szCs w:val="12"/>
              </w:rPr>
              <w:t>Объем финансирования по годам (тыс. руб.)</w:t>
            </w:r>
          </w:p>
        </w:tc>
      </w:tr>
      <w:tr w:rsidR="00134BE2" w:rsidRPr="00134BE2" w:rsidTr="00A15488">
        <w:trPr>
          <w:trHeight w:val="20"/>
        </w:trPr>
        <w:tc>
          <w:tcPr>
            <w:tcW w:w="0" w:type="auto"/>
            <w:vMerge/>
            <w:vAlign w:val="center"/>
          </w:tcPr>
          <w:p w:rsidR="00134BE2" w:rsidRPr="00134BE2" w:rsidRDefault="00134BE2" w:rsidP="00134BE2">
            <w:pPr>
              <w:rPr>
                <w:rFonts w:ascii="Arial" w:hAnsi="Arial" w:cs="Arial"/>
                <w:b/>
                <w:sz w:val="12"/>
                <w:szCs w:val="12"/>
              </w:rPr>
            </w:pPr>
          </w:p>
        </w:tc>
        <w:tc>
          <w:tcPr>
            <w:tcW w:w="0" w:type="auto"/>
            <w:vMerge/>
            <w:vAlign w:val="center"/>
          </w:tcPr>
          <w:p w:rsidR="00134BE2" w:rsidRPr="00134BE2" w:rsidRDefault="00134BE2" w:rsidP="00134BE2">
            <w:pPr>
              <w:rPr>
                <w:rFonts w:ascii="Arial" w:hAnsi="Arial" w:cs="Arial"/>
                <w:b/>
                <w:sz w:val="12"/>
                <w:szCs w:val="12"/>
              </w:rPr>
            </w:pPr>
          </w:p>
        </w:tc>
        <w:tc>
          <w:tcPr>
            <w:tcW w:w="0" w:type="auto"/>
            <w:vMerge/>
            <w:vAlign w:val="center"/>
          </w:tcPr>
          <w:p w:rsidR="00134BE2" w:rsidRPr="00134BE2" w:rsidRDefault="00134BE2" w:rsidP="00134BE2">
            <w:pPr>
              <w:rPr>
                <w:rFonts w:ascii="Arial" w:hAnsi="Arial" w:cs="Arial"/>
                <w:b/>
                <w:sz w:val="12"/>
                <w:szCs w:val="12"/>
              </w:rPr>
            </w:pPr>
          </w:p>
        </w:tc>
        <w:tc>
          <w:tcPr>
            <w:tcW w:w="0" w:type="auto"/>
            <w:vMerge/>
            <w:vAlign w:val="center"/>
          </w:tcPr>
          <w:p w:rsidR="00134BE2" w:rsidRPr="00134BE2" w:rsidRDefault="00134BE2" w:rsidP="00134BE2">
            <w:pPr>
              <w:rPr>
                <w:rFonts w:ascii="Arial" w:hAnsi="Arial" w:cs="Arial"/>
                <w:b/>
                <w:sz w:val="12"/>
                <w:szCs w:val="12"/>
              </w:rPr>
            </w:pPr>
          </w:p>
        </w:tc>
        <w:tc>
          <w:tcPr>
            <w:tcW w:w="0" w:type="auto"/>
            <w:vMerge/>
            <w:vAlign w:val="center"/>
          </w:tcPr>
          <w:p w:rsidR="00134BE2" w:rsidRPr="00134BE2" w:rsidRDefault="00134BE2" w:rsidP="00134BE2">
            <w:pPr>
              <w:rPr>
                <w:rFonts w:ascii="Arial" w:hAnsi="Arial" w:cs="Arial"/>
                <w:b/>
                <w:sz w:val="12"/>
                <w:szCs w:val="12"/>
              </w:rPr>
            </w:pPr>
          </w:p>
        </w:tc>
        <w:tc>
          <w:tcPr>
            <w:tcW w:w="0" w:type="auto"/>
            <w:vMerge/>
            <w:vAlign w:val="center"/>
          </w:tcPr>
          <w:p w:rsidR="00134BE2" w:rsidRPr="00134BE2" w:rsidRDefault="00134BE2" w:rsidP="00134BE2">
            <w:pPr>
              <w:rPr>
                <w:rFonts w:ascii="Arial" w:hAnsi="Arial" w:cs="Arial"/>
                <w:b/>
                <w:sz w:val="12"/>
                <w:szCs w:val="12"/>
              </w:rPr>
            </w:pPr>
          </w:p>
        </w:tc>
        <w:tc>
          <w:tcPr>
            <w:tcW w:w="0" w:type="auto"/>
            <w:vAlign w:val="center"/>
          </w:tcPr>
          <w:p w:rsidR="00134BE2" w:rsidRPr="00134BE2" w:rsidRDefault="00134BE2" w:rsidP="00134BE2">
            <w:pPr>
              <w:autoSpaceDE w:val="0"/>
              <w:autoSpaceDN w:val="0"/>
              <w:adjustRightInd w:val="0"/>
              <w:jc w:val="center"/>
              <w:rPr>
                <w:rFonts w:ascii="Arial" w:hAnsi="Arial" w:cs="Arial"/>
                <w:b/>
                <w:sz w:val="12"/>
                <w:szCs w:val="12"/>
              </w:rPr>
            </w:pPr>
            <w:r w:rsidRPr="00134BE2">
              <w:rPr>
                <w:rFonts w:ascii="Arial" w:hAnsi="Arial" w:cs="Arial"/>
                <w:b/>
                <w:sz w:val="12"/>
                <w:szCs w:val="12"/>
              </w:rPr>
              <w:t>2023</w:t>
            </w:r>
          </w:p>
        </w:tc>
        <w:tc>
          <w:tcPr>
            <w:tcW w:w="0" w:type="auto"/>
            <w:vAlign w:val="center"/>
          </w:tcPr>
          <w:p w:rsidR="00134BE2" w:rsidRPr="00134BE2" w:rsidRDefault="00134BE2" w:rsidP="00134BE2">
            <w:pPr>
              <w:autoSpaceDE w:val="0"/>
              <w:autoSpaceDN w:val="0"/>
              <w:adjustRightInd w:val="0"/>
              <w:jc w:val="center"/>
              <w:rPr>
                <w:rFonts w:ascii="Arial" w:hAnsi="Arial" w:cs="Arial"/>
                <w:b/>
                <w:sz w:val="12"/>
                <w:szCs w:val="12"/>
              </w:rPr>
            </w:pPr>
            <w:r w:rsidRPr="00134BE2">
              <w:rPr>
                <w:rFonts w:ascii="Arial" w:hAnsi="Arial" w:cs="Arial"/>
                <w:b/>
                <w:sz w:val="12"/>
                <w:szCs w:val="12"/>
              </w:rPr>
              <w:t>2024</w:t>
            </w:r>
          </w:p>
        </w:tc>
        <w:tc>
          <w:tcPr>
            <w:tcW w:w="0" w:type="auto"/>
            <w:vAlign w:val="center"/>
          </w:tcPr>
          <w:p w:rsidR="00134BE2" w:rsidRPr="00134BE2" w:rsidRDefault="00134BE2" w:rsidP="00134BE2">
            <w:pPr>
              <w:autoSpaceDE w:val="0"/>
              <w:autoSpaceDN w:val="0"/>
              <w:adjustRightInd w:val="0"/>
              <w:jc w:val="center"/>
              <w:rPr>
                <w:rFonts w:ascii="Arial" w:hAnsi="Arial" w:cs="Arial"/>
                <w:b/>
                <w:sz w:val="12"/>
                <w:szCs w:val="12"/>
              </w:rPr>
            </w:pPr>
            <w:r w:rsidRPr="00134BE2">
              <w:rPr>
                <w:rFonts w:ascii="Arial" w:hAnsi="Arial" w:cs="Arial"/>
                <w:b/>
                <w:sz w:val="12"/>
                <w:szCs w:val="12"/>
              </w:rPr>
              <w:t>2025</w:t>
            </w:r>
          </w:p>
        </w:tc>
        <w:tc>
          <w:tcPr>
            <w:tcW w:w="0" w:type="auto"/>
            <w:vAlign w:val="center"/>
          </w:tcPr>
          <w:p w:rsidR="00134BE2" w:rsidRPr="00134BE2" w:rsidRDefault="00134BE2" w:rsidP="00134BE2">
            <w:pPr>
              <w:autoSpaceDE w:val="0"/>
              <w:autoSpaceDN w:val="0"/>
              <w:adjustRightInd w:val="0"/>
              <w:jc w:val="center"/>
              <w:rPr>
                <w:rFonts w:ascii="Arial" w:hAnsi="Arial" w:cs="Arial"/>
                <w:b/>
                <w:sz w:val="12"/>
                <w:szCs w:val="12"/>
              </w:rPr>
            </w:pPr>
            <w:r w:rsidRPr="00134BE2">
              <w:rPr>
                <w:rFonts w:ascii="Arial" w:hAnsi="Arial" w:cs="Arial"/>
                <w:b/>
                <w:sz w:val="12"/>
                <w:szCs w:val="12"/>
              </w:rPr>
              <w:t>2026</w:t>
            </w:r>
          </w:p>
        </w:tc>
        <w:tc>
          <w:tcPr>
            <w:tcW w:w="0" w:type="auto"/>
            <w:vAlign w:val="center"/>
          </w:tcPr>
          <w:p w:rsidR="00134BE2" w:rsidRPr="00134BE2" w:rsidRDefault="00134BE2" w:rsidP="00134BE2">
            <w:pPr>
              <w:autoSpaceDE w:val="0"/>
              <w:autoSpaceDN w:val="0"/>
              <w:adjustRightInd w:val="0"/>
              <w:jc w:val="center"/>
              <w:rPr>
                <w:rFonts w:ascii="Arial" w:hAnsi="Arial" w:cs="Arial"/>
                <w:b/>
                <w:sz w:val="12"/>
                <w:szCs w:val="12"/>
              </w:rPr>
            </w:pPr>
            <w:r w:rsidRPr="00134BE2">
              <w:rPr>
                <w:rFonts w:ascii="Arial" w:hAnsi="Arial" w:cs="Arial"/>
                <w:b/>
                <w:sz w:val="12"/>
                <w:szCs w:val="12"/>
              </w:rPr>
              <w:t>2027</w:t>
            </w:r>
          </w:p>
        </w:tc>
        <w:tc>
          <w:tcPr>
            <w:tcW w:w="0" w:type="auto"/>
            <w:vAlign w:val="center"/>
          </w:tcPr>
          <w:p w:rsidR="00134BE2" w:rsidRPr="00134BE2" w:rsidRDefault="00134BE2" w:rsidP="00134BE2">
            <w:pPr>
              <w:autoSpaceDE w:val="0"/>
              <w:autoSpaceDN w:val="0"/>
              <w:adjustRightInd w:val="0"/>
              <w:jc w:val="center"/>
              <w:rPr>
                <w:rFonts w:ascii="Arial" w:hAnsi="Arial" w:cs="Arial"/>
                <w:b/>
                <w:sz w:val="12"/>
                <w:szCs w:val="12"/>
              </w:rPr>
            </w:pPr>
            <w:r w:rsidRPr="00134BE2">
              <w:rPr>
                <w:rFonts w:ascii="Arial" w:hAnsi="Arial" w:cs="Arial"/>
                <w:b/>
                <w:sz w:val="12"/>
                <w:szCs w:val="12"/>
              </w:rPr>
              <w:t>2028</w:t>
            </w:r>
          </w:p>
        </w:tc>
        <w:tc>
          <w:tcPr>
            <w:tcW w:w="0" w:type="auto"/>
            <w:vAlign w:val="center"/>
          </w:tcPr>
          <w:p w:rsidR="00134BE2" w:rsidRPr="00134BE2" w:rsidRDefault="00134BE2" w:rsidP="00134BE2">
            <w:pPr>
              <w:autoSpaceDE w:val="0"/>
              <w:autoSpaceDN w:val="0"/>
              <w:adjustRightInd w:val="0"/>
              <w:jc w:val="center"/>
              <w:rPr>
                <w:rFonts w:ascii="Arial" w:hAnsi="Arial" w:cs="Arial"/>
                <w:b/>
                <w:sz w:val="12"/>
                <w:szCs w:val="12"/>
              </w:rPr>
            </w:pPr>
            <w:r w:rsidRPr="00134BE2">
              <w:rPr>
                <w:rFonts w:ascii="Arial" w:hAnsi="Arial" w:cs="Arial"/>
                <w:b/>
                <w:sz w:val="12"/>
                <w:szCs w:val="12"/>
              </w:rPr>
              <w:t>2029</w:t>
            </w:r>
          </w:p>
        </w:tc>
        <w:tc>
          <w:tcPr>
            <w:tcW w:w="0" w:type="auto"/>
            <w:vAlign w:val="center"/>
          </w:tcPr>
          <w:p w:rsidR="00134BE2" w:rsidRPr="00134BE2" w:rsidRDefault="00134BE2" w:rsidP="00134BE2">
            <w:pPr>
              <w:autoSpaceDE w:val="0"/>
              <w:autoSpaceDN w:val="0"/>
              <w:adjustRightInd w:val="0"/>
              <w:jc w:val="center"/>
              <w:rPr>
                <w:rFonts w:ascii="Arial" w:hAnsi="Arial" w:cs="Arial"/>
                <w:b/>
                <w:sz w:val="12"/>
                <w:szCs w:val="12"/>
              </w:rPr>
            </w:pPr>
            <w:r w:rsidRPr="00134BE2">
              <w:rPr>
                <w:rFonts w:ascii="Arial" w:hAnsi="Arial" w:cs="Arial"/>
                <w:b/>
                <w:sz w:val="12"/>
                <w:szCs w:val="12"/>
              </w:rPr>
              <w:t>2030</w:t>
            </w:r>
          </w:p>
        </w:tc>
      </w:tr>
      <w:tr w:rsidR="00134BE2" w:rsidRPr="00134BE2" w:rsidTr="00A15488">
        <w:trPr>
          <w:trHeight w:val="20"/>
        </w:trPr>
        <w:tc>
          <w:tcPr>
            <w:tcW w:w="0" w:type="auto"/>
          </w:tcPr>
          <w:p w:rsidR="00134BE2" w:rsidRPr="00134BE2" w:rsidRDefault="00134BE2" w:rsidP="00134BE2">
            <w:pPr>
              <w:autoSpaceDE w:val="0"/>
              <w:autoSpaceDN w:val="0"/>
              <w:adjustRightInd w:val="0"/>
              <w:jc w:val="center"/>
              <w:rPr>
                <w:rFonts w:ascii="Arial" w:hAnsi="Arial" w:cs="Arial"/>
                <w:sz w:val="12"/>
                <w:szCs w:val="12"/>
              </w:rPr>
            </w:pPr>
            <w:r w:rsidRPr="00134BE2">
              <w:rPr>
                <w:rFonts w:ascii="Arial" w:hAnsi="Arial" w:cs="Arial"/>
                <w:sz w:val="12"/>
                <w:szCs w:val="12"/>
              </w:rPr>
              <w:t>1</w:t>
            </w:r>
          </w:p>
        </w:tc>
        <w:tc>
          <w:tcPr>
            <w:tcW w:w="0" w:type="auto"/>
          </w:tcPr>
          <w:p w:rsidR="00134BE2" w:rsidRPr="00134BE2" w:rsidRDefault="00134BE2" w:rsidP="00134BE2">
            <w:pPr>
              <w:autoSpaceDE w:val="0"/>
              <w:autoSpaceDN w:val="0"/>
              <w:adjustRightInd w:val="0"/>
              <w:jc w:val="center"/>
              <w:rPr>
                <w:rFonts w:ascii="Arial" w:hAnsi="Arial" w:cs="Arial"/>
                <w:sz w:val="12"/>
                <w:szCs w:val="12"/>
              </w:rPr>
            </w:pPr>
            <w:r w:rsidRPr="00134BE2">
              <w:rPr>
                <w:rFonts w:ascii="Arial" w:hAnsi="Arial" w:cs="Arial"/>
                <w:sz w:val="12"/>
                <w:szCs w:val="12"/>
              </w:rPr>
              <w:t>2</w:t>
            </w:r>
          </w:p>
        </w:tc>
        <w:tc>
          <w:tcPr>
            <w:tcW w:w="0" w:type="auto"/>
          </w:tcPr>
          <w:p w:rsidR="00134BE2" w:rsidRPr="00134BE2" w:rsidRDefault="00134BE2" w:rsidP="00134BE2">
            <w:pPr>
              <w:autoSpaceDE w:val="0"/>
              <w:autoSpaceDN w:val="0"/>
              <w:adjustRightInd w:val="0"/>
              <w:jc w:val="center"/>
              <w:rPr>
                <w:rFonts w:ascii="Arial" w:hAnsi="Arial" w:cs="Arial"/>
                <w:sz w:val="12"/>
                <w:szCs w:val="12"/>
              </w:rPr>
            </w:pPr>
            <w:r w:rsidRPr="00134BE2">
              <w:rPr>
                <w:rFonts w:ascii="Arial" w:hAnsi="Arial" w:cs="Arial"/>
                <w:sz w:val="12"/>
                <w:szCs w:val="12"/>
              </w:rPr>
              <w:t>3</w:t>
            </w:r>
          </w:p>
        </w:tc>
        <w:tc>
          <w:tcPr>
            <w:tcW w:w="0" w:type="auto"/>
          </w:tcPr>
          <w:p w:rsidR="00134BE2" w:rsidRPr="00134BE2" w:rsidRDefault="00134BE2" w:rsidP="00134BE2">
            <w:pPr>
              <w:autoSpaceDE w:val="0"/>
              <w:autoSpaceDN w:val="0"/>
              <w:adjustRightInd w:val="0"/>
              <w:jc w:val="center"/>
              <w:rPr>
                <w:rFonts w:ascii="Arial" w:hAnsi="Arial" w:cs="Arial"/>
                <w:sz w:val="12"/>
                <w:szCs w:val="12"/>
              </w:rPr>
            </w:pPr>
            <w:r w:rsidRPr="00134BE2">
              <w:rPr>
                <w:rFonts w:ascii="Arial" w:hAnsi="Arial" w:cs="Arial"/>
                <w:sz w:val="12"/>
                <w:szCs w:val="12"/>
              </w:rPr>
              <w:t>4</w:t>
            </w:r>
          </w:p>
        </w:tc>
        <w:tc>
          <w:tcPr>
            <w:tcW w:w="0" w:type="auto"/>
          </w:tcPr>
          <w:p w:rsidR="00134BE2" w:rsidRPr="00134BE2" w:rsidRDefault="00134BE2" w:rsidP="00134BE2">
            <w:pPr>
              <w:autoSpaceDE w:val="0"/>
              <w:autoSpaceDN w:val="0"/>
              <w:adjustRightInd w:val="0"/>
              <w:jc w:val="center"/>
              <w:rPr>
                <w:rFonts w:ascii="Arial" w:hAnsi="Arial" w:cs="Arial"/>
                <w:sz w:val="12"/>
                <w:szCs w:val="12"/>
              </w:rPr>
            </w:pPr>
            <w:r w:rsidRPr="00134BE2">
              <w:rPr>
                <w:rFonts w:ascii="Arial" w:hAnsi="Arial" w:cs="Arial"/>
                <w:sz w:val="12"/>
                <w:szCs w:val="12"/>
              </w:rPr>
              <w:t>5</w:t>
            </w:r>
          </w:p>
        </w:tc>
        <w:tc>
          <w:tcPr>
            <w:tcW w:w="0" w:type="auto"/>
          </w:tcPr>
          <w:p w:rsidR="00134BE2" w:rsidRPr="00134BE2" w:rsidRDefault="00134BE2" w:rsidP="00134BE2">
            <w:pPr>
              <w:autoSpaceDE w:val="0"/>
              <w:autoSpaceDN w:val="0"/>
              <w:adjustRightInd w:val="0"/>
              <w:jc w:val="center"/>
              <w:rPr>
                <w:rFonts w:ascii="Arial" w:hAnsi="Arial" w:cs="Arial"/>
                <w:sz w:val="12"/>
                <w:szCs w:val="12"/>
              </w:rPr>
            </w:pPr>
            <w:r w:rsidRPr="00134BE2">
              <w:rPr>
                <w:rFonts w:ascii="Arial" w:hAnsi="Arial" w:cs="Arial"/>
                <w:sz w:val="12"/>
                <w:szCs w:val="12"/>
              </w:rPr>
              <w:t>6</w:t>
            </w:r>
          </w:p>
        </w:tc>
        <w:tc>
          <w:tcPr>
            <w:tcW w:w="0" w:type="auto"/>
          </w:tcPr>
          <w:p w:rsidR="00134BE2" w:rsidRPr="00134BE2" w:rsidRDefault="00134BE2" w:rsidP="00134BE2">
            <w:pPr>
              <w:autoSpaceDE w:val="0"/>
              <w:autoSpaceDN w:val="0"/>
              <w:adjustRightInd w:val="0"/>
              <w:jc w:val="center"/>
              <w:rPr>
                <w:rFonts w:ascii="Arial" w:hAnsi="Arial" w:cs="Arial"/>
                <w:sz w:val="12"/>
                <w:szCs w:val="12"/>
              </w:rPr>
            </w:pPr>
            <w:r w:rsidRPr="00134BE2">
              <w:rPr>
                <w:rFonts w:ascii="Arial" w:hAnsi="Arial" w:cs="Arial"/>
                <w:sz w:val="12"/>
                <w:szCs w:val="12"/>
              </w:rPr>
              <w:t>7</w:t>
            </w:r>
          </w:p>
        </w:tc>
        <w:tc>
          <w:tcPr>
            <w:tcW w:w="0" w:type="auto"/>
          </w:tcPr>
          <w:p w:rsidR="00134BE2" w:rsidRPr="00134BE2" w:rsidRDefault="00134BE2" w:rsidP="00134BE2">
            <w:pPr>
              <w:autoSpaceDE w:val="0"/>
              <w:autoSpaceDN w:val="0"/>
              <w:adjustRightInd w:val="0"/>
              <w:jc w:val="center"/>
              <w:rPr>
                <w:rFonts w:ascii="Arial" w:hAnsi="Arial" w:cs="Arial"/>
                <w:sz w:val="12"/>
                <w:szCs w:val="12"/>
              </w:rPr>
            </w:pPr>
            <w:r w:rsidRPr="00134BE2">
              <w:rPr>
                <w:rFonts w:ascii="Arial" w:hAnsi="Arial" w:cs="Arial"/>
                <w:sz w:val="12"/>
                <w:szCs w:val="12"/>
              </w:rPr>
              <w:t>8</w:t>
            </w:r>
          </w:p>
        </w:tc>
        <w:tc>
          <w:tcPr>
            <w:tcW w:w="0" w:type="auto"/>
          </w:tcPr>
          <w:p w:rsidR="00134BE2" w:rsidRPr="00134BE2" w:rsidRDefault="00134BE2" w:rsidP="00134BE2">
            <w:pPr>
              <w:autoSpaceDE w:val="0"/>
              <w:autoSpaceDN w:val="0"/>
              <w:adjustRightInd w:val="0"/>
              <w:jc w:val="center"/>
              <w:rPr>
                <w:rFonts w:ascii="Arial" w:hAnsi="Arial" w:cs="Arial"/>
                <w:sz w:val="12"/>
                <w:szCs w:val="12"/>
              </w:rPr>
            </w:pPr>
            <w:r w:rsidRPr="00134BE2">
              <w:rPr>
                <w:rFonts w:ascii="Arial" w:hAnsi="Arial" w:cs="Arial"/>
                <w:sz w:val="12"/>
                <w:szCs w:val="12"/>
              </w:rPr>
              <w:t>9</w:t>
            </w:r>
          </w:p>
        </w:tc>
        <w:tc>
          <w:tcPr>
            <w:tcW w:w="0" w:type="auto"/>
          </w:tcPr>
          <w:p w:rsidR="00134BE2" w:rsidRPr="00134BE2" w:rsidRDefault="00134BE2" w:rsidP="00134BE2">
            <w:pPr>
              <w:autoSpaceDE w:val="0"/>
              <w:autoSpaceDN w:val="0"/>
              <w:adjustRightInd w:val="0"/>
              <w:jc w:val="center"/>
              <w:rPr>
                <w:rFonts w:ascii="Arial" w:hAnsi="Arial" w:cs="Arial"/>
                <w:sz w:val="12"/>
                <w:szCs w:val="12"/>
              </w:rPr>
            </w:pPr>
            <w:r w:rsidRPr="00134BE2">
              <w:rPr>
                <w:rFonts w:ascii="Arial" w:hAnsi="Arial" w:cs="Arial"/>
                <w:sz w:val="12"/>
                <w:szCs w:val="12"/>
              </w:rPr>
              <w:t>10</w:t>
            </w:r>
          </w:p>
        </w:tc>
        <w:tc>
          <w:tcPr>
            <w:tcW w:w="0" w:type="auto"/>
          </w:tcPr>
          <w:p w:rsidR="00134BE2" w:rsidRPr="00134BE2" w:rsidRDefault="00134BE2" w:rsidP="00134BE2">
            <w:pPr>
              <w:autoSpaceDE w:val="0"/>
              <w:autoSpaceDN w:val="0"/>
              <w:adjustRightInd w:val="0"/>
              <w:jc w:val="center"/>
              <w:rPr>
                <w:rFonts w:ascii="Arial" w:hAnsi="Arial" w:cs="Arial"/>
                <w:sz w:val="12"/>
                <w:szCs w:val="12"/>
              </w:rPr>
            </w:pPr>
            <w:r w:rsidRPr="00134BE2">
              <w:rPr>
                <w:rFonts w:ascii="Arial" w:hAnsi="Arial" w:cs="Arial"/>
                <w:sz w:val="12"/>
                <w:szCs w:val="12"/>
              </w:rPr>
              <w:t>11</w:t>
            </w:r>
          </w:p>
        </w:tc>
        <w:tc>
          <w:tcPr>
            <w:tcW w:w="0" w:type="auto"/>
          </w:tcPr>
          <w:p w:rsidR="00134BE2" w:rsidRPr="00134BE2" w:rsidRDefault="00134BE2" w:rsidP="00134BE2">
            <w:pPr>
              <w:autoSpaceDE w:val="0"/>
              <w:autoSpaceDN w:val="0"/>
              <w:adjustRightInd w:val="0"/>
              <w:jc w:val="center"/>
              <w:rPr>
                <w:rFonts w:ascii="Arial" w:hAnsi="Arial" w:cs="Arial"/>
                <w:sz w:val="12"/>
                <w:szCs w:val="12"/>
              </w:rPr>
            </w:pPr>
            <w:r w:rsidRPr="00134BE2">
              <w:rPr>
                <w:rFonts w:ascii="Arial" w:hAnsi="Arial" w:cs="Arial"/>
                <w:sz w:val="12"/>
                <w:szCs w:val="12"/>
              </w:rPr>
              <w:t>12</w:t>
            </w:r>
          </w:p>
        </w:tc>
        <w:tc>
          <w:tcPr>
            <w:tcW w:w="0" w:type="auto"/>
          </w:tcPr>
          <w:p w:rsidR="00134BE2" w:rsidRPr="00134BE2" w:rsidRDefault="00134BE2" w:rsidP="00134BE2">
            <w:pPr>
              <w:autoSpaceDE w:val="0"/>
              <w:autoSpaceDN w:val="0"/>
              <w:adjustRightInd w:val="0"/>
              <w:jc w:val="center"/>
              <w:rPr>
                <w:rFonts w:ascii="Arial" w:hAnsi="Arial" w:cs="Arial"/>
                <w:sz w:val="12"/>
                <w:szCs w:val="12"/>
              </w:rPr>
            </w:pPr>
            <w:r w:rsidRPr="00134BE2">
              <w:rPr>
                <w:rFonts w:ascii="Arial" w:hAnsi="Arial" w:cs="Arial"/>
                <w:sz w:val="12"/>
                <w:szCs w:val="12"/>
              </w:rPr>
              <w:t>13</w:t>
            </w:r>
          </w:p>
        </w:tc>
        <w:tc>
          <w:tcPr>
            <w:tcW w:w="0" w:type="auto"/>
          </w:tcPr>
          <w:p w:rsidR="00134BE2" w:rsidRPr="00134BE2" w:rsidRDefault="00134BE2" w:rsidP="00134BE2">
            <w:pPr>
              <w:autoSpaceDE w:val="0"/>
              <w:autoSpaceDN w:val="0"/>
              <w:adjustRightInd w:val="0"/>
              <w:jc w:val="center"/>
              <w:rPr>
                <w:rFonts w:ascii="Arial" w:hAnsi="Arial" w:cs="Arial"/>
                <w:sz w:val="12"/>
                <w:szCs w:val="12"/>
              </w:rPr>
            </w:pPr>
            <w:r w:rsidRPr="00134BE2">
              <w:rPr>
                <w:rFonts w:ascii="Arial" w:hAnsi="Arial" w:cs="Arial"/>
                <w:sz w:val="12"/>
                <w:szCs w:val="12"/>
              </w:rPr>
              <w:t>14</w:t>
            </w:r>
          </w:p>
        </w:tc>
      </w:tr>
      <w:tr w:rsidR="00134BE2" w:rsidRPr="00134BE2" w:rsidTr="00A15488">
        <w:trPr>
          <w:trHeight w:val="20"/>
        </w:trPr>
        <w:tc>
          <w:tcPr>
            <w:tcW w:w="0" w:type="auto"/>
          </w:tcPr>
          <w:p w:rsidR="00134BE2" w:rsidRPr="00134BE2" w:rsidRDefault="00134BE2" w:rsidP="00134BE2">
            <w:pPr>
              <w:autoSpaceDE w:val="0"/>
              <w:autoSpaceDN w:val="0"/>
              <w:adjustRightInd w:val="0"/>
              <w:jc w:val="center"/>
              <w:rPr>
                <w:rFonts w:ascii="Arial" w:hAnsi="Arial" w:cs="Arial"/>
                <w:b/>
                <w:sz w:val="12"/>
                <w:szCs w:val="12"/>
              </w:rPr>
            </w:pPr>
            <w:r w:rsidRPr="00134BE2">
              <w:rPr>
                <w:rFonts w:ascii="Arial" w:hAnsi="Arial" w:cs="Arial"/>
                <w:b/>
                <w:sz w:val="12"/>
                <w:szCs w:val="12"/>
              </w:rPr>
              <w:t>1.</w:t>
            </w:r>
          </w:p>
        </w:tc>
        <w:tc>
          <w:tcPr>
            <w:tcW w:w="0" w:type="auto"/>
            <w:gridSpan w:val="13"/>
          </w:tcPr>
          <w:p w:rsidR="00134BE2" w:rsidRPr="00134BE2" w:rsidRDefault="00134BE2" w:rsidP="00134BE2">
            <w:pPr>
              <w:autoSpaceDE w:val="0"/>
              <w:autoSpaceDN w:val="0"/>
              <w:adjustRightInd w:val="0"/>
              <w:rPr>
                <w:rFonts w:ascii="Arial" w:hAnsi="Arial" w:cs="Arial"/>
                <w:b/>
                <w:sz w:val="12"/>
                <w:szCs w:val="12"/>
              </w:rPr>
            </w:pPr>
            <w:r w:rsidRPr="00134BE2">
              <w:rPr>
                <w:rFonts w:ascii="Arial" w:hAnsi="Arial" w:cs="Arial"/>
                <w:b/>
                <w:sz w:val="12"/>
                <w:szCs w:val="12"/>
              </w:rPr>
              <w:t>Подпрограмма</w:t>
            </w:r>
            <w:r w:rsidRPr="00134BE2">
              <w:rPr>
                <w:rFonts w:ascii="Arial" w:hAnsi="Arial" w:cs="Arial"/>
                <w:b/>
                <w:color w:val="000000"/>
                <w:sz w:val="12"/>
                <w:szCs w:val="12"/>
              </w:rPr>
              <w:t xml:space="preserve"> «Культура Валдайского района»</w:t>
            </w:r>
          </w:p>
        </w:tc>
      </w:tr>
      <w:tr w:rsidR="00134BE2" w:rsidRPr="00134BE2" w:rsidTr="00A15488">
        <w:trPr>
          <w:trHeight w:val="20"/>
        </w:trPr>
        <w:tc>
          <w:tcPr>
            <w:tcW w:w="0" w:type="auto"/>
          </w:tcPr>
          <w:p w:rsidR="00134BE2" w:rsidRPr="00134BE2" w:rsidRDefault="00134BE2" w:rsidP="00134BE2">
            <w:pPr>
              <w:autoSpaceDE w:val="0"/>
              <w:autoSpaceDN w:val="0"/>
              <w:adjustRightInd w:val="0"/>
              <w:jc w:val="center"/>
              <w:rPr>
                <w:rFonts w:ascii="Arial" w:hAnsi="Arial" w:cs="Arial"/>
                <w:sz w:val="12"/>
                <w:szCs w:val="12"/>
              </w:rPr>
            </w:pPr>
            <w:r w:rsidRPr="00134BE2">
              <w:rPr>
                <w:rFonts w:ascii="Arial" w:hAnsi="Arial" w:cs="Arial"/>
                <w:sz w:val="12"/>
                <w:szCs w:val="12"/>
              </w:rPr>
              <w:t>1.3.</w:t>
            </w:r>
          </w:p>
        </w:tc>
        <w:tc>
          <w:tcPr>
            <w:tcW w:w="0" w:type="auto"/>
            <w:gridSpan w:val="13"/>
          </w:tcPr>
          <w:p w:rsidR="00134BE2" w:rsidRPr="00134BE2" w:rsidRDefault="00134BE2" w:rsidP="00134BE2">
            <w:pPr>
              <w:rPr>
                <w:rFonts w:ascii="Arial" w:hAnsi="Arial" w:cs="Arial"/>
                <w:sz w:val="12"/>
                <w:szCs w:val="12"/>
              </w:rPr>
            </w:pPr>
            <w:r w:rsidRPr="00134BE2">
              <w:rPr>
                <w:rFonts w:ascii="Arial" w:hAnsi="Arial" w:cs="Arial"/>
                <w:sz w:val="12"/>
                <w:szCs w:val="12"/>
              </w:rPr>
              <w:t>Задача 3. Укрепление и модернизация материально-технической базы учреждений культуры и дополнительного образования детей в сфере культуры</w:t>
            </w:r>
          </w:p>
        </w:tc>
      </w:tr>
      <w:tr w:rsidR="00134BE2" w:rsidRPr="00134BE2" w:rsidTr="00A15488">
        <w:trPr>
          <w:trHeight w:val="20"/>
        </w:trPr>
        <w:tc>
          <w:tcPr>
            <w:tcW w:w="0" w:type="auto"/>
            <w:vMerge w:val="restart"/>
          </w:tcPr>
          <w:p w:rsidR="00134BE2" w:rsidRPr="00134BE2" w:rsidRDefault="00134BE2" w:rsidP="00134BE2">
            <w:pPr>
              <w:jc w:val="both"/>
              <w:rPr>
                <w:rFonts w:ascii="Arial" w:hAnsi="Arial" w:cs="Arial"/>
                <w:sz w:val="12"/>
                <w:szCs w:val="12"/>
              </w:rPr>
            </w:pPr>
            <w:r w:rsidRPr="00134BE2">
              <w:rPr>
                <w:rFonts w:ascii="Arial" w:hAnsi="Arial" w:cs="Arial"/>
                <w:sz w:val="12"/>
                <w:szCs w:val="12"/>
              </w:rPr>
              <w:lastRenderedPageBreak/>
              <w:t>1.3.6.</w:t>
            </w:r>
          </w:p>
        </w:tc>
        <w:tc>
          <w:tcPr>
            <w:tcW w:w="0" w:type="auto"/>
            <w:vMerge w:val="restart"/>
          </w:tcPr>
          <w:p w:rsidR="00134BE2" w:rsidRPr="00134BE2" w:rsidRDefault="00134BE2" w:rsidP="00134BE2">
            <w:pPr>
              <w:rPr>
                <w:rFonts w:ascii="Arial" w:hAnsi="Arial" w:cs="Arial"/>
                <w:sz w:val="12"/>
                <w:szCs w:val="12"/>
              </w:rPr>
            </w:pPr>
            <w:r w:rsidRPr="00134BE2">
              <w:rPr>
                <w:rFonts w:ascii="Arial" w:hAnsi="Arial" w:cs="Arial"/>
                <w:sz w:val="12"/>
                <w:szCs w:val="12"/>
              </w:rPr>
              <w:t>Обеспечение участия Валдайского городского поселения в государственной программе «Государственная поддержка развития местного самоуправления в Новгородской области и социально ориентированных некоммерческих организаций Новгородской области на 2019-2026 годы» в части реализации проектов поддержки местных инициатив в Валдайском городском поселении</w:t>
            </w:r>
          </w:p>
        </w:tc>
        <w:tc>
          <w:tcPr>
            <w:tcW w:w="0" w:type="auto"/>
            <w:vMerge w:val="restart"/>
          </w:tcPr>
          <w:p w:rsidR="00134BE2" w:rsidRPr="00134BE2" w:rsidRDefault="00134BE2" w:rsidP="00134BE2">
            <w:pPr>
              <w:jc w:val="both"/>
              <w:rPr>
                <w:rFonts w:ascii="Arial" w:hAnsi="Arial" w:cs="Arial"/>
                <w:sz w:val="12"/>
                <w:szCs w:val="12"/>
              </w:rPr>
            </w:pPr>
            <w:r w:rsidRPr="00134BE2">
              <w:rPr>
                <w:rFonts w:ascii="Arial" w:hAnsi="Arial" w:cs="Arial"/>
                <w:sz w:val="12"/>
                <w:szCs w:val="12"/>
              </w:rPr>
              <w:t>комитет культуры</w:t>
            </w:r>
          </w:p>
        </w:tc>
        <w:tc>
          <w:tcPr>
            <w:tcW w:w="0" w:type="auto"/>
            <w:vMerge w:val="restart"/>
          </w:tcPr>
          <w:p w:rsidR="00134BE2" w:rsidRPr="00134BE2" w:rsidRDefault="00134BE2" w:rsidP="00134BE2">
            <w:pPr>
              <w:jc w:val="center"/>
              <w:rPr>
                <w:rFonts w:ascii="Arial" w:hAnsi="Arial" w:cs="Arial"/>
                <w:sz w:val="12"/>
                <w:szCs w:val="12"/>
              </w:rPr>
            </w:pPr>
            <w:r w:rsidRPr="00134BE2">
              <w:rPr>
                <w:rFonts w:ascii="Arial" w:hAnsi="Arial" w:cs="Arial"/>
                <w:sz w:val="12"/>
                <w:szCs w:val="12"/>
              </w:rPr>
              <w:t>2024 год</w:t>
            </w:r>
          </w:p>
        </w:tc>
        <w:tc>
          <w:tcPr>
            <w:tcW w:w="0" w:type="auto"/>
            <w:vMerge w:val="restart"/>
          </w:tcPr>
          <w:p w:rsidR="00134BE2" w:rsidRPr="00134BE2" w:rsidRDefault="00134BE2" w:rsidP="00134BE2">
            <w:pPr>
              <w:jc w:val="center"/>
              <w:rPr>
                <w:rFonts w:ascii="Arial" w:hAnsi="Arial" w:cs="Arial"/>
                <w:sz w:val="12"/>
                <w:szCs w:val="12"/>
              </w:rPr>
            </w:pPr>
            <w:r w:rsidRPr="00134BE2">
              <w:rPr>
                <w:rFonts w:ascii="Arial" w:hAnsi="Arial" w:cs="Arial"/>
                <w:sz w:val="12"/>
                <w:szCs w:val="12"/>
              </w:rPr>
              <w:t>1.1, 1.4, 1.5, 1.10, 1.19</w:t>
            </w:r>
          </w:p>
        </w:tc>
        <w:tc>
          <w:tcPr>
            <w:tcW w:w="0" w:type="auto"/>
          </w:tcPr>
          <w:p w:rsidR="00134BE2" w:rsidRPr="00134BE2" w:rsidRDefault="00134BE2" w:rsidP="00134BE2">
            <w:pPr>
              <w:jc w:val="center"/>
              <w:rPr>
                <w:rFonts w:ascii="Arial" w:hAnsi="Arial" w:cs="Arial"/>
                <w:sz w:val="12"/>
                <w:szCs w:val="12"/>
              </w:rPr>
            </w:pPr>
            <w:r w:rsidRPr="00134BE2">
              <w:rPr>
                <w:rFonts w:ascii="Arial" w:hAnsi="Arial" w:cs="Arial"/>
                <w:sz w:val="12"/>
                <w:szCs w:val="12"/>
              </w:rPr>
              <w:t>областной бюджет</w:t>
            </w:r>
          </w:p>
        </w:tc>
        <w:tc>
          <w:tcPr>
            <w:tcW w:w="0" w:type="auto"/>
          </w:tcPr>
          <w:p w:rsidR="00134BE2" w:rsidRPr="00134BE2" w:rsidRDefault="00134BE2" w:rsidP="00134BE2">
            <w:pPr>
              <w:jc w:val="center"/>
              <w:rPr>
                <w:rFonts w:ascii="Arial" w:hAnsi="Arial" w:cs="Arial"/>
                <w:sz w:val="12"/>
                <w:szCs w:val="12"/>
              </w:rPr>
            </w:pPr>
          </w:p>
        </w:tc>
        <w:tc>
          <w:tcPr>
            <w:tcW w:w="0" w:type="auto"/>
            <w:vAlign w:val="center"/>
          </w:tcPr>
          <w:p w:rsidR="00134BE2" w:rsidRPr="00134BE2" w:rsidRDefault="00134BE2" w:rsidP="00134BE2">
            <w:pPr>
              <w:jc w:val="center"/>
              <w:rPr>
                <w:rFonts w:ascii="Arial" w:hAnsi="Arial" w:cs="Arial"/>
                <w:sz w:val="12"/>
                <w:szCs w:val="12"/>
              </w:rPr>
            </w:pPr>
            <w:r w:rsidRPr="00134BE2">
              <w:rPr>
                <w:rFonts w:ascii="Arial" w:hAnsi="Arial" w:cs="Arial"/>
                <w:sz w:val="12"/>
                <w:szCs w:val="12"/>
              </w:rPr>
              <w:t>1500,0</w:t>
            </w:r>
          </w:p>
        </w:tc>
        <w:tc>
          <w:tcPr>
            <w:tcW w:w="0" w:type="auto"/>
          </w:tcPr>
          <w:p w:rsidR="00134BE2" w:rsidRPr="00134BE2" w:rsidRDefault="00134BE2" w:rsidP="00134BE2">
            <w:pPr>
              <w:jc w:val="center"/>
              <w:rPr>
                <w:rFonts w:ascii="Arial" w:hAnsi="Arial" w:cs="Arial"/>
                <w:sz w:val="12"/>
                <w:szCs w:val="12"/>
              </w:rPr>
            </w:pPr>
          </w:p>
        </w:tc>
        <w:tc>
          <w:tcPr>
            <w:tcW w:w="0" w:type="auto"/>
          </w:tcPr>
          <w:p w:rsidR="00134BE2" w:rsidRPr="00134BE2" w:rsidRDefault="00134BE2" w:rsidP="00134BE2">
            <w:pPr>
              <w:jc w:val="center"/>
              <w:rPr>
                <w:rFonts w:ascii="Arial" w:hAnsi="Arial" w:cs="Arial"/>
                <w:sz w:val="12"/>
                <w:szCs w:val="12"/>
              </w:rPr>
            </w:pPr>
          </w:p>
        </w:tc>
        <w:tc>
          <w:tcPr>
            <w:tcW w:w="0" w:type="auto"/>
          </w:tcPr>
          <w:p w:rsidR="00134BE2" w:rsidRPr="00134BE2" w:rsidRDefault="00134BE2" w:rsidP="00134BE2">
            <w:pPr>
              <w:jc w:val="center"/>
              <w:rPr>
                <w:rFonts w:ascii="Arial" w:hAnsi="Arial" w:cs="Arial"/>
                <w:sz w:val="12"/>
                <w:szCs w:val="12"/>
              </w:rPr>
            </w:pPr>
          </w:p>
        </w:tc>
        <w:tc>
          <w:tcPr>
            <w:tcW w:w="0" w:type="auto"/>
          </w:tcPr>
          <w:p w:rsidR="00134BE2" w:rsidRPr="00134BE2" w:rsidRDefault="00134BE2" w:rsidP="00134BE2">
            <w:pPr>
              <w:jc w:val="center"/>
              <w:rPr>
                <w:rFonts w:ascii="Arial" w:hAnsi="Arial" w:cs="Arial"/>
                <w:sz w:val="12"/>
                <w:szCs w:val="12"/>
              </w:rPr>
            </w:pPr>
          </w:p>
        </w:tc>
        <w:tc>
          <w:tcPr>
            <w:tcW w:w="0" w:type="auto"/>
          </w:tcPr>
          <w:p w:rsidR="00134BE2" w:rsidRPr="00134BE2" w:rsidRDefault="00134BE2" w:rsidP="00134BE2">
            <w:pPr>
              <w:jc w:val="center"/>
              <w:rPr>
                <w:rFonts w:ascii="Arial" w:hAnsi="Arial" w:cs="Arial"/>
                <w:sz w:val="12"/>
                <w:szCs w:val="12"/>
              </w:rPr>
            </w:pPr>
          </w:p>
        </w:tc>
        <w:tc>
          <w:tcPr>
            <w:tcW w:w="0" w:type="auto"/>
          </w:tcPr>
          <w:p w:rsidR="00134BE2" w:rsidRPr="00134BE2" w:rsidRDefault="00134BE2" w:rsidP="00134BE2">
            <w:pPr>
              <w:jc w:val="center"/>
              <w:rPr>
                <w:rFonts w:ascii="Arial" w:hAnsi="Arial" w:cs="Arial"/>
                <w:sz w:val="12"/>
                <w:szCs w:val="12"/>
              </w:rPr>
            </w:pPr>
          </w:p>
        </w:tc>
      </w:tr>
      <w:tr w:rsidR="00134BE2" w:rsidRPr="00134BE2" w:rsidTr="00A15488">
        <w:trPr>
          <w:trHeight w:val="20"/>
        </w:trPr>
        <w:tc>
          <w:tcPr>
            <w:tcW w:w="0" w:type="auto"/>
            <w:vMerge/>
          </w:tcPr>
          <w:p w:rsidR="00134BE2" w:rsidRPr="00134BE2" w:rsidRDefault="00134BE2" w:rsidP="00134BE2">
            <w:pPr>
              <w:jc w:val="both"/>
              <w:rPr>
                <w:rFonts w:ascii="Arial" w:hAnsi="Arial" w:cs="Arial"/>
                <w:sz w:val="12"/>
                <w:szCs w:val="12"/>
              </w:rPr>
            </w:pPr>
          </w:p>
        </w:tc>
        <w:tc>
          <w:tcPr>
            <w:tcW w:w="0" w:type="auto"/>
            <w:vMerge/>
          </w:tcPr>
          <w:p w:rsidR="00134BE2" w:rsidRPr="00134BE2" w:rsidRDefault="00134BE2" w:rsidP="00134BE2">
            <w:pPr>
              <w:jc w:val="both"/>
              <w:rPr>
                <w:rFonts w:ascii="Arial" w:hAnsi="Arial" w:cs="Arial"/>
                <w:sz w:val="12"/>
                <w:szCs w:val="12"/>
              </w:rPr>
            </w:pPr>
          </w:p>
        </w:tc>
        <w:tc>
          <w:tcPr>
            <w:tcW w:w="0" w:type="auto"/>
            <w:vMerge/>
          </w:tcPr>
          <w:p w:rsidR="00134BE2" w:rsidRPr="00134BE2" w:rsidRDefault="00134BE2" w:rsidP="00134BE2">
            <w:pPr>
              <w:jc w:val="both"/>
              <w:rPr>
                <w:rFonts w:ascii="Arial" w:hAnsi="Arial" w:cs="Arial"/>
                <w:sz w:val="12"/>
                <w:szCs w:val="12"/>
              </w:rPr>
            </w:pPr>
          </w:p>
        </w:tc>
        <w:tc>
          <w:tcPr>
            <w:tcW w:w="0" w:type="auto"/>
            <w:vMerge/>
          </w:tcPr>
          <w:p w:rsidR="00134BE2" w:rsidRPr="00134BE2" w:rsidRDefault="00134BE2" w:rsidP="00134BE2">
            <w:pPr>
              <w:jc w:val="both"/>
              <w:rPr>
                <w:rFonts w:ascii="Arial" w:hAnsi="Arial" w:cs="Arial"/>
                <w:sz w:val="12"/>
                <w:szCs w:val="12"/>
              </w:rPr>
            </w:pPr>
          </w:p>
        </w:tc>
        <w:tc>
          <w:tcPr>
            <w:tcW w:w="0" w:type="auto"/>
            <w:vMerge/>
          </w:tcPr>
          <w:p w:rsidR="00134BE2" w:rsidRPr="00134BE2" w:rsidRDefault="00134BE2" w:rsidP="00134BE2">
            <w:pPr>
              <w:jc w:val="both"/>
              <w:rPr>
                <w:rFonts w:ascii="Arial" w:hAnsi="Arial" w:cs="Arial"/>
                <w:sz w:val="12"/>
                <w:szCs w:val="12"/>
              </w:rPr>
            </w:pPr>
          </w:p>
        </w:tc>
        <w:tc>
          <w:tcPr>
            <w:tcW w:w="0" w:type="auto"/>
          </w:tcPr>
          <w:p w:rsidR="00134BE2" w:rsidRPr="00134BE2" w:rsidRDefault="00134BE2" w:rsidP="00134BE2">
            <w:pPr>
              <w:jc w:val="center"/>
              <w:rPr>
                <w:rFonts w:ascii="Arial" w:hAnsi="Arial" w:cs="Arial"/>
                <w:sz w:val="12"/>
                <w:szCs w:val="12"/>
              </w:rPr>
            </w:pPr>
            <w:r w:rsidRPr="00134BE2">
              <w:rPr>
                <w:rFonts w:ascii="Arial" w:hAnsi="Arial" w:cs="Arial"/>
                <w:sz w:val="12"/>
                <w:szCs w:val="12"/>
              </w:rPr>
              <w:t>бюджет городского поселения</w:t>
            </w:r>
          </w:p>
        </w:tc>
        <w:tc>
          <w:tcPr>
            <w:tcW w:w="0" w:type="auto"/>
          </w:tcPr>
          <w:p w:rsidR="00134BE2" w:rsidRPr="00134BE2" w:rsidRDefault="00134BE2" w:rsidP="00134BE2">
            <w:pPr>
              <w:jc w:val="center"/>
              <w:rPr>
                <w:rFonts w:ascii="Arial" w:hAnsi="Arial" w:cs="Arial"/>
                <w:sz w:val="12"/>
                <w:szCs w:val="12"/>
              </w:rPr>
            </w:pPr>
          </w:p>
        </w:tc>
        <w:tc>
          <w:tcPr>
            <w:tcW w:w="0" w:type="auto"/>
            <w:vAlign w:val="center"/>
          </w:tcPr>
          <w:p w:rsidR="00134BE2" w:rsidRPr="00134BE2" w:rsidRDefault="00134BE2" w:rsidP="00134BE2">
            <w:pPr>
              <w:jc w:val="center"/>
              <w:rPr>
                <w:rFonts w:ascii="Arial" w:hAnsi="Arial" w:cs="Arial"/>
                <w:sz w:val="12"/>
                <w:szCs w:val="12"/>
              </w:rPr>
            </w:pPr>
            <w:r w:rsidRPr="00134BE2">
              <w:rPr>
                <w:rFonts w:ascii="Arial" w:hAnsi="Arial" w:cs="Arial"/>
                <w:sz w:val="12"/>
                <w:szCs w:val="12"/>
              </w:rPr>
              <w:t>750,0</w:t>
            </w:r>
          </w:p>
        </w:tc>
        <w:tc>
          <w:tcPr>
            <w:tcW w:w="0" w:type="auto"/>
          </w:tcPr>
          <w:p w:rsidR="00134BE2" w:rsidRPr="00134BE2" w:rsidRDefault="00134BE2" w:rsidP="00134BE2">
            <w:pPr>
              <w:jc w:val="center"/>
              <w:rPr>
                <w:rFonts w:ascii="Arial" w:hAnsi="Arial" w:cs="Arial"/>
                <w:sz w:val="12"/>
                <w:szCs w:val="12"/>
              </w:rPr>
            </w:pPr>
          </w:p>
        </w:tc>
        <w:tc>
          <w:tcPr>
            <w:tcW w:w="0" w:type="auto"/>
          </w:tcPr>
          <w:p w:rsidR="00134BE2" w:rsidRPr="00134BE2" w:rsidRDefault="00134BE2" w:rsidP="00134BE2">
            <w:pPr>
              <w:jc w:val="center"/>
              <w:rPr>
                <w:rFonts w:ascii="Arial" w:hAnsi="Arial" w:cs="Arial"/>
                <w:sz w:val="12"/>
                <w:szCs w:val="12"/>
              </w:rPr>
            </w:pPr>
          </w:p>
        </w:tc>
        <w:tc>
          <w:tcPr>
            <w:tcW w:w="0" w:type="auto"/>
          </w:tcPr>
          <w:p w:rsidR="00134BE2" w:rsidRPr="00134BE2" w:rsidRDefault="00134BE2" w:rsidP="00134BE2">
            <w:pPr>
              <w:jc w:val="center"/>
              <w:rPr>
                <w:rFonts w:ascii="Arial" w:hAnsi="Arial" w:cs="Arial"/>
                <w:sz w:val="12"/>
                <w:szCs w:val="12"/>
              </w:rPr>
            </w:pPr>
          </w:p>
        </w:tc>
        <w:tc>
          <w:tcPr>
            <w:tcW w:w="0" w:type="auto"/>
          </w:tcPr>
          <w:p w:rsidR="00134BE2" w:rsidRPr="00134BE2" w:rsidRDefault="00134BE2" w:rsidP="00134BE2">
            <w:pPr>
              <w:jc w:val="center"/>
              <w:rPr>
                <w:rFonts w:ascii="Arial" w:hAnsi="Arial" w:cs="Arial"/>
                <w:sz w:val="12"/>
                <w:szCs w:val="12"/>
              </w:rPr>
            </w:pPr>
          </w:p>
        </w:tc>
        <w:tc>
          <w:tcPr>
            <w:tcW w:w="0" w:type="auto"/>
          </w:tcPr>
          <w:p w:rsidR="00134BE2" w:rsidRPr="00134BE2" w:rsidRDefault="00134BE2" w:rsidP="00134BE2">
            <w:pPr>
              <w:jc w:val="center"/>
              <w:rPr>
                <w:rFonts w:ascii="Arial" w:hAnsi="Arial" w:cs="Arial"/>
                <w:sz w:val="12"/>
                <w:szCs w:val="12"/>
              </w:rPr>
            </w:pPr>
          </w:p>
        </w:tc>
        <w:tc>
          <w:tcPr>
            <w:tcW w:w="0" w:type="auto"/>
          </w:tcPr>
          <w:p w:rsidR="00134BE2" w:rsidRPr="00134BE2" w:rsidRDefault="00134BE2" w:rsidP="00134BE2">
            <w:pPr>
              <w:jc w:val="center"/>
              <w:rPr>
                <w:rFonts w:ascii="Arial" w:hAnsi="Arial" w:cs="Arial"/>
                <w:sz w:val="12"/>
                <w:szCs w:val="12"/>
              </w:rPr>
            </w:pPr>
          </w:p>
        </w:tc>
      </w:tr>
      <w:tr w:rsidR="00134BE2" w:rsidRPr="00134BE2" w:rsidTr="00A15488">
        <w:trPr>
          <w:trHeight w:val="20"/>
        </w:trPr>
        <w:tc>
          <w:tcPr>
            <w:tcW w:w="0" w:type="auto"/>
            <w:vMerge/>
          </w:tcPr>
          <w:p w:rsidR="00134BE2" w:rsidRPr="00134BE2" w:rsidRDefault="00134BE2" w:rsidP="00134BE2">
            <w:pPr>
              <w:jc w:val="both"/>
              <w:rPr>
                <w:rFonts w:ascii="Arial" w:hAnsi="Arial" w:cs="Arial"/>
                <w:sz w:val="12"/>
                <w:szCs w:val="12"/>
              </w:rPr>
            </w:pPr>
          </w:p>
        </w:tc>
        <w:tc>
          <w:tcPr>
            <w:tcW w:w="0" w:type="auto"/>
            <w:vMerge/>
          </w:tcPr>
          <w:p w:rsidR="00134BE2" w:rsidRPr="00134BE2" w:rsidRDefault="00134BE2" w:rsidP="00134BE2">
            <w:pPr>
              <w:jc w:val="both"/>
              <w:rPr>
                <w:rFonts w:ascii="Arial" w:hAnsi="Arial" w:cs="Arial"/>
                <w:sz w:val="12"/>
                <w:szCs w:val="12"/>
              </w:rPr>
            </w:pPr>
          </w:p>
        </w:tc>
        <w:tc>
          <w:tcPr>
            <w:tcW w:w="0" w:type="auto"/>
            <w:vMerge/>
          </w:tcPr>
          <w:p w:rsidR="00134BE2" w:rsidRPr="00134BE2" w:rsidRDefault="00134BE2" w:rsidP="00134BE2">
            <w:pPr>
              <w:jc w:val="both"/>
              <w:rPr>
                <w:rFonts w:ascii="Arial" w:hAnsi="Arial" w:cs="Arial"/>
                <w:sz w:val="12"/>
                <w:szCs w:val="12"/>
              </w:rPr>
            </w:pPr>
          </w:p>
        </w:tc>
        <w:tc>
          <w:tcPr>
            <w:tcW w:w="0" w:type="auto"/>
            <w:vMerge/>
          </w:tcPr>
          <w:p w:rsidR="00134BE2" w:rsidRPr="00134BE2" w:rsidRDefault="00134BE2" w:rsidP="00134BE2">
            <w:pPr>
              <w:jc w:val="both"/>
              <w:rPr>
                <w:rFonts w:ascii="Arial" w:hAnsi="Arial" w:cs="Arial"/>
                <w:sz w:val="12"/>
                <w:szCs w:val="12"/>
              </w:rPr>
            </w:pPr>
          </w:p>
        </w:tc>
        <w:tc>
          <w:tcPr>
            <w:tcW w:w="0" w:type="auto"/>
            <w:vMerge/>
          </w:tcPr>
          <w:p w:rsidR="00134BE2" w:rsidRPr="00134BE2" w:rsidRDefault="00134BE2" w:rsidP="00134BE2">
            <w:pPr>
              <w:jc w:val="both"/>
              <w:rPr>
                <w:rFonts w:ascii="Arial" w:hAnsi="Arial" w:cs="Arial"/>
                <w:sz w:val="12"/>
                <w:szCs w:val="12"/>
              </w:rPr>
            </w:pPr>
          </w:p>
        </w:tc>
        <w:tc>
          <w:tcPr>
            <w:tcW w:w="0" w:type="auto"/>
          </w:tcPr>
          <w:p w:rsidR="00134BE2" w:rsidRPr="00134BE2" w:rsidRDefault="00EF4E9B" w:rsidP="00134BE2">
            <w:pPr>
              <w:jc w:val="center"/>
              <w:rPr>
                <w:rFonts w:ascii="Arial" w:hAnsi="Arial" w:cs="Arial"/>
                <w:sz w:val="12"/>
                <w:szCs w:val="12"/>
              </w:rPr>
            </w:pPr>
            <w:r>
              <w:rPr>
                <w:rFonts w:ascii="Arial" w:hAnsi="Arial" w:cs="Arial"/>
                <w:sz w:val="12"/>
                <w:szCs w:val="12"/>
              </w:rPr>
              <w:t>внебюджет</w:t>
            </w:r>
            <w:r w:rsidR="00134BE2" w:rsidRPr="00134BE2">
              <w:rPr>
                <w:rFonts w:ascii="Arial" w:hAnsi="Arial" w:cs="Arial"/>
                <w:sz w:val="12"/>
                <w:szCs w:val="12"/>
              </w:rPr>
              <w:t>ные средства</w:t>
            </w:r>
          </w:p>
        </w:tc>
        <w:tc>
          <w:tcPr>
            <w:tcW w:w="0" w:type="auto"/>
          </w:tcPr>
          <w:p w:rsidR="00134BE2" w:rsidRPr="00134BE2" w:rsidRDefault="00134BE2" w:rsidP="00134BE2">
            <w:pPr>
              <w:jc w:val="center"/>
              <w:rPr>
                <w:rFonts w:ascii="Arial" w:hAnsi="Arial" w:cs="Arial"/>
                <w:sz w:val="12"/>
                <w:szCs w:val="12"/>
              </w:rPr>
            </w:pPr>
          </w:p>
        </w:tc>
        <w:tc>
          <w:tcPr>
            <w:tcW w:w="0" w:type="auto"/>
          </w:tcPr>
          <w:p w:rsidR="00134BE2" w:rsidRPr="00134BE2" w:rsidRDefault="00134BE2" w:rsidP="00134BE2">
            <w:pPr>
              <w:jc w:val="center"/>
              <w:rPr>
                <w:rFonts w:ascii="Arial" w:hAnsi="Arial" w:cs="Arial"/>
                <w:sz w:val="12"/>
                <w:szCs w:val="12"/>
              </w:rPr>
            </w:pPr>
          </w:p>
        </w:tc>
        <w:tc>
          <w:tcPr>
            <w:tcW w:w="0" w:type="auto"/>
          </w:tcPr>
          <w:p w:rsidR="00134BE2" w:rsidRPr="00134BE2" w:rsidRDefault="00134BE2" w:rsidP="00134BE2">
            <w:pPr>
              <w:jc w:val="center"/>
              <w:rPr>
                <w:rFonts w:ascii="Arial" w:hAnsi="Arial" w:cs="Arial"/>
                <w:sz w:val="12"/>
                <w:szCs w:val="12"/>
              </w:rPr>
            </w:pPr>
          </w:p>
        </w:tc>
        <w:tc>
          <w:tcPr>
            <w:tcW w:w="0" w:type="auto"/>
          </w:tcPr>
          <w:p w:rsidR="00134BE2" w:rsidRPr="00134BE2" w:rsidRDefault="00134BE2" w:rsidP="00134BE2">
            <w:pPr>
              <w:jc w:val="center"/>
              <w:rPr>
                <w:rFonts w:ascii="Arial" w:hAnsi="Arial" w:cs="Arial"/>
                <w:sz w:val="12"/>
                <w:szCs w:val="12"/>
              </w:rPr>
            </w:pPr>
          </w:p>
        </w:tc>
        <w:tc>
          <w:tcPr>
            <w:tcW w:w="0" w:type="auto"/>
          </w:tcPr>
          <w:p w:rsidR="00134BE2" w:rsidRPr="00134BE2" w:rsidRDefault="00134BE2" w:rsidP="00134BE2">
            <w:pPr>
              <w:jc w:val="center"/>
              <w:rPr>
                <w:rFonts w:ascii="Arial" w:hAnsi="Arial" w:cs="Arial"/>
                <w:sz w:val="12"/>
                <w:szCs w:val="12"/>
              </w:rPr>
            </w:pPr>
          </w:p>
        </w:tc>
        <w:tc>
          <w:tcPr>
            <w:tcW w:w="0" w:type="auto"/>
          </w:tcPr>
          <w:p w:rsidR="00134BE2" w:rsidRPr="00134BE2" w:rsidRDefault="00134BE2" w:rsidP="00134BE2">
            <w:pPr>
              <w:jc w:val="center"/>
              <w:rPr>
                <w:rFonts w:ascii="Arial" w:hAnsi="Arial" w:cs="Arial"/>
                <w:sz w:val="12"/>
                <w:szCs w:val="12"/>
              </w:rPr>
            </w:pPr>
          </w:p>
        </w:tc>
        <w:tc>
          <w:tcPr>
            <w:tcW w:w="0" w:type="auto"/>
          </w:tcPr>
          <w:p w:rsidR="00134BE2" w:rsidRPr="00134BE2" w:rsidRDefault="00134BE2" w:rsidP="00134BE2">
            <w:pPr>
              <w:jc w:val="center"/>
              <w:rPr>
                <w:rFonts w:ascii="Arial" w:hAnsi="Arial" w:cs="Arial"/>
                <w:sz w:val="12"/>
                <w:szCs w:val="12"/>
              </w:rPr>
            </w:pPr>
          </w:p>
        </w:tc>
        <w:tc>
          <w:tcPr>
            <w:tcW w:w="0" w:type="auto"/>
          </w:tcPr>
          <w:p w:rsidR="00134BE2" w:rsidRPr="00134BE2" w:rsidRDefault="00134BE2" w:rsidP="00134BE2">
            <w:pPr>
              <w:jc w:val="center"/>
              <w:rPr>
                <w:rFonts w:ascii="Arial" w:hAnsi="Arial" w:cs="Arial"/>
                <w:sz w:val="12"/>
                <w:szCs w:val="12"/>
              </w:rPr>
            </w:pPr>
          </w:p>
        </w:tc>
      </w:tr>
      <w:tr w:rsidR="00134BE2" w:rsidRPr="00134BE2" w:rsidTr="00A15488">
        <w:trPr>
          <w:trHeight w:val="20"/>
        </w:trPr>
        <w:tc>
          <w:tcPr>
            <w:tcW w:w="0" w:type="auto"/>
          </w:tcPr>
          <w:p w:rsidR="00134BE2" w:rsidRPr="00134BE2" w:rsidRDefault="00134BE2" w:rsidP="00134BE2">
            <w:pPr>
              <w:autoSpaceDE w:val="0"/>
              <w:autoSpaceDN w:val="0"/>
              <w:adjustRightInd w:val="0"/>
              <w:jc w:val="center"/>
              <w:rPr>
                <w:rFonts w:ascii="Arial" w:hAnsi="Arial" w:cs="Arial"/>
                <w:b/>
                <w:sz w:val="12"/>
                <w:szCs w:val="12"/>
              </w:rPr>
            </w:pPr>
            <w:r w:rsidRPr="00134BE2">
              <w:rPr>
                <w:rFonts w:ascii="Arial" w:hAnsi="Arial" w:cs="Arial"/>
                <w:b/>
                <w:sz w:val="12"/>
                <w:szCs w:val="12"/>
              </w:rPr>
              <w:t>2.</w:t>
            </w:r>
          </w:p>
        </w:tc>
        <w:tc>
          <w:tcPr>
            <w:tcW w:w="0" w:type="auto"/>
            <w:gridSpan w:val="13"/>
          </w:tcPr>
          <w:p w:rsidR="00134BE2" w:rsidRPr="00134BE2" w:rsidRDefault="00134BE2" w:rsidP="00134BE2">
            <w:pPr>
              <w:rPr>
                <w:rFonts w:ascii="Arial" w:hAnsi="Arial" w:cs="Arial"/>
                <w:b/>
                <w:color w:val="000000"/>
                <w:sz w:val="12"/>
                <w:szCs w:val="12"/>
              </w:rPr>
            </w:pPr>
            <w:r w:rsidRPr="00134BE2">
              <w:rPr>
                <w:rFonts w:ascii="Arial" w:hAnsi="Arial" w:cs="Arial"/>
                <w:b/>
                <w:sz w:val="12"/>
                <w:szCs w:val="12"/>
              </w:rPr>
              <w:t xml:space="preserve">Подпрограмма </w:t>
            </w:r>
            <w:r w:rsidRPr="00134BE2">
              <w:rPr>
                <w:rFonts w:ascii="Arial" w:hAnsi="Arial" w:cs="Arial"/>
                <w:b/>
                <w:color w:val="000000"/>
                <w:sz w:val="12"/>
                <w:szCs w:val="12"/>
              </w:rPr>
              <w:t>«Обеспечение муниципального управления в сфере культуры Валдайского муниципального района»</w:t>
            </w:r>
          </w:p>
        </w:tc>
      </w:tr>
      <w:tr w:rsidR="00134BE2" w:rsidRPr="00134BE2" w:rsidTr="00A15488">
        <w:trPr>
          <w:trHeight w:val="20"/>
        </w:trPr>
        <w:tc>
          <w:tcPr>
            <w:tcW w:w="0" w:type="auto"/>
          </w:tcPr>
          <w:p w:rsidR="00134BE2" w:rsidRPr="00134BE2" w:rsidRDefault="00134BE2" w:rsidP="00134BE2">
            <w:pPr>
              <w:autoSpaceDE w:val="0"/>
              <w:autoSpaceDN w:val="0"/>
              <w:adjustRightInd w:val="0"/>
              <w:jc w:val="center"/>
              <w:rPr>
                <w:rFonts w:ascii="Arial" w:hAnsi="Arial" w:cs="Arial"/>
                <w:sz w:val="12"/>
                <w:szCs w:val="12"/>
              </w:rPr>
            </w:pPr>
            <w:r w:rsidRPr="00134BE2">
              <w:rPr>
                <w:rFonts w:ascii="Arial" w:hAnsi="Arial" w:cs="Arial"/>
                <w:sz w:val="12"/>
                <w:szCs w:val="12"/>
              </w:rPr>
              <w:t>2.1.</w:t>
            </w:r>
          </w:p>
        </w:tc>
        <w:tc>
          <w:tcPr>
            <w:tcW w:w="0" w:type="auto"/>
            <w:gridSpan w:val="13"/>
          </w:tcPr>
          <w:p w:rsidR="00134BE2" w:rsidRPr="00134BE2" w:rsidRDefault="00134BE2" w:rsidP="00134BE2">
            <w:pPr>
              <w:rPr>
                <w:rFonts w:ascii="Arial" w:hAnsi="Arial" w:cs="Arial"/>
                <w:sz w:val="12"/>
                <w:szCs w:val="12"/>
              </w:rPr>
            </w:pPr>
            <w:r w:rsidRPr="00134BE2">
              <w:rPr>
                <w:rFonts w:ascii="Arial" w:hAnsi="Arial" w:cs="Arial"/>
                <w:sz w:val="12"/>
                <w:szCs w:val="12"/>
              </w:rPr>
              <w:t xml:space="preserve">Задача 1. </w:t>
            </w:r>
            <w:r w:rsidRPr="00134BE2">
              <w:rPr>
                <w:rFonts w:ascii="Arial" w:hAnsi="Arial" w:cs="Arial"/>
                <w:color w:val="000000"/>
                <w:sz w:val="12"/>
                <w:szCs w:val="12"/>
              </w:rPr>
              <w:t>Ресурсное обеспечение деятельности комитета культуры и туризма по реализации муниципальной программы</w:t>
            </w:r>
          </w:p>
        </w:tc>
      </w:tr>
      <w:tr w:rsidR="00134BE2" w:rsidRPr="00134BE2" w:rsidTr="00A15488">
        <w:trPr>
          <w:trHeight w:val="20"/>
        </w:trPr>
        <w:tc>
          <w:tcPr>
            <w:tcW w:w="0" w:type="auto"/>
            <w:vMerge w:val="restart"/>
          </w:tcPr>
          <w:p w:rsidR="00134BE2" w:rsidRPr="00134BE2" w:rsidRDefault="00134BE2" w:rsidP="00134BE2">
            <w:pPr>
              <w:jc w:val="both"/>
              <w:rPr>
                <w:rFonts w:ascii="Arial" w:hAnsi="Arial" w:cs="Arial"/>
                <w:sz w:val="12"/>
                <w:szCs w:val="12"/>
              </w:rPr>
            </w:pPr>
            <w:r w:rsidRPr="00134BE2">
              <w:rPr>
                <w:rFonts w:ascii="Arial" w:hAnsi="Arial" w:cs="Arial"/>
                <w:sz w:val="12"/>
                <w:szCs w:val="12"/>
              </w:rPr>
              <w:t>2.1.1</w:t>
            </w:r>
          </w:p>
        </w:tc>
        <w:tc>
          <w:tcPr>
            <w:tcW w:w="0" w:type="auto"/>
            <w:vMerge w:val="restart"/>
          </w:tcPr>
          <w:p w:rsidR="00134BE2" w:rsidRPr="00134BE2" w:rsidRDefault="00134BE2" w:rsidP="00134BE2">
            <w:pPr>
              <w:rPr>
                <w:rFonts w:ascii="Arial" w:hAnsi="Arial" w:cs="Arial"/>
                <w:sz w:val="12"/>
                <w:szCs w:val="12"/>
              </w:rPr>
            </w:pPr>
            <w:r w:rsidRPr="00134BE2">
              <w:rPr>
                <w:rFonts w:ascii="Arial" w:hAnsi="Arial" w:cs="Arial"/>
                <w:sz w:val="12"/>
                <w:szCs w:val="12"/>
              </w:rPr>
              <w:t>Реализация полномочий в сфере культуры</w:t>
            </w:r>
          </w:p>
        </w:tc>
        <w:tc>
          <w:tcPr>
            <w:tcW w:w="0" w:type="auto"/>
            <w:vMerge w:val="restart"/>
          </w:tcPr>
          <w:p w:rsidR="00134BE2" w:rsidRPr="00134BE2" w:rsidRDefault="00134BE2" w:rsidP="00134BE2">
            <w:pPr>
              <w:rPr>
                <w:rFonts w:ascii="Arial" w:hAnsi="Arial" w:cs="Arial"/>
                <w:sz w:val="12"/>
                <w:szCs w:val="12"/>
              </w:rPr>
            </w:pPr>
            <w:r w:rsidRPr="00134BE2">
              <w:rPr>
                <w:rFonts w:ascii="Arial" w:hAnsi="Arial" w:cs="Arial"/>
                <w:sz w:val="12"/>
                <w:szCs w:val="12"/>
              </w:rPr>
              <w:t>комитет культуры</w:t>
            </w:r>
          </w:p>
        </w:tc>
        <w:tc>
          <w:tcPr>
            <w:tcW w:w="0" w:type="auto"/>
            <w:vMerge w:val="restart"/>
          </w:tcPr>
          <w:p w:rsidR="00134BE2" w:rsidRPr="00134BE2" w:rsidRDefault="00134BE2" w:rsidP="00134BE2">
            <w:pPr>
              <w:jc w:val="center"/>
              <w:rPr>
                <w:rFonts w:ascii="Arial" w:hAnsi="Arial" w:cs="Arial"/>
                <w:sz w:val="12"/>
                <w:szCs w:val="12"/>
              </w:rPr>
            </w:pPr>
            <w:r w:rsidRPr="00134BE2">
              <w:rPr>
                <w:rFonts w:ascii="Arial" w:hAnsi="Arial" w:cs="Arial"/>
                <w:sz w:val="12"/>
                <w:szCs w:val="12"/>
              </w:rPr>
              <w:t>2023-2030 годы</w:t>
            </w:r>
          </w:p>
        </w:tc>
        <w:tc>
          <w:tcPr>
            <w:tcW w:w="0" w:type="auto"/>
            <w:vMerge w:val="restart"/>
          </w:tcPr>
          <w:p w:rsidR="00134BE2" w:rsidRPr="00134BE2" w:rsidRDefault="00134BE2" w:rsidP="00134BE2">
            <w:pPr>
              <w:jc w:val="center"/>
              <w:rPr>
                <w:rFonts w:ascii="Arial" w:hAnsi="Arial" w:cs="Arial"/>
                <w:sz w:val="12"/>
                <w:szCs w:val="12"/>
              </w:rPr>
            </w:pPr>
            <w:r w:rsidRPr="00134BE2">
              <w:rPr>
                <w:rFonts w:ascii="Arial" w:hAnsi="Arial" w:cs="Arial"/>
                <w:sz w:val="12"/>
                <w:szCs w:val="12"/>
              </w:rPr>
              <w:t>2.2</w:t>
            </w:r>
          </w:p>
        </w:tc>
        <w:tc>
          <w:tcPr>
            <w:tcW w:w="0" w:type="auto"/>
          </w:tcPr>
          <w:p w:rsidR="00134BE2" w:rsidRPr="00134BE2" w:rsidRDefault="00134BE2" w:rsidP="00134BE2">
            <w:pPr>
              <w:jc w:val="center"/>
              <w:rPr>
                <w:rFonts w:ascii="Arial" w:hAnsi="Arial" w:cs="Arial"/>
                <w:sz w:val="12"/>
                <w:szCs w:val="12"/>
              </w:rPr>
            </w:pPr>
            <w:r w:rsidRPr="00134BE2">
              <w:rPr>
                <w:rFonts w:ascii="Arial" w:hAnsi="Arial" w:cs="Arial"/>
                <w:sz w:val="12"/>
                <w:szCs w:val="12"/>
              </w:rPr>
              <w:t>бюджет муниципаль-ного района</w:t>
            </w:r>
          </w:p>
        </w:tc>
        <w:tc>
          <w:tcPr>
            <w:tcW w:w="0" w:type="auto"/>
            <w:vAlign w:val="center"/>
          </w:tcPr>
          <w:p w:rsidR="00134BE2" w:rsidRPr="00134BE2" w:rsidRDefault="00134BE2" w:rsidP="00134BE2">
            <w:pPr>
              <w:jc w:val="center"/>
              <w:rPr>
                <w:rFonts w:ascii="Arial" w:hAnsi="Arial" w:cs="Arial"/>
                <w:sz w:val="12"/>
                <w:szCs w:val="12"/>
              </w:rPr>
            </w:pPr>
            <w:r w:rsidRPr="00134BE2">
              <w:rPr>
                <w:rFonts w:ascii="Arial" w:hAnsi="Arial" w:cs="Arial"/>
                <w:sz w:val="12"/>
                <w:szCs w:val="12"/>
              </w:rPr>
              <w:t>3253,63041</w:t>
            </w:r>
          </w:p>
        </w:tc>
        <w:tc>
          <w:tcPr>
            <w:tcW w:w="0" w:type="auto"/>
            <w:vAlign w:val="center"/>
          </w:tcPr>
          <w:p w:rsidR="00134BE2" w:rsidRPr="00134BE2" w:rsidRDefault="00134BE2" w:rsidP="00134BE2">
            <w:pPr>
              <w:jc w:val="center"/>
              <w:rPr>
                <w:rFonts w:ascii="Arial" w:hAnsi="Arial" w:cs="Arial"/>
                <w:sz w:val="12"/>
                <w:szCs w:val="12"/>
              </w:rPr>
            </w:pPr>
            <w:r w:rsidRPr="00134BE2">
              <w:rPr>
                <w:rFonts w:ascii="Arial" w:hAnsi="Arial" w:cs="Arial"/>
                <w:sz w:val="12"/>
                <w:szCs w:val="12"/>
              </w:rPr>
              <w:t>3728,22211</w:t>
            </w:r>
          </w:p>
        </w:tc>
        <w:tc>
          <w:tcPr>
            <w:tcW w:w="0" w:type="auto"/>
            <w:vAlign w:val="center"/>
          </w:tcPr>
          <w:p w:rsidR="00134BE2" w:rsidRPr="00134BE2" w:rsidRDefault="00134BE2" w:rsidP="00134BE2">
            <w:pPr>
              <w:jc w:val="center"/>
              <w:rPr>
                <w:rFonts w:ascii="Arial" w:hAnsi="Arial" w:cs="Arial"/>
                <w:sz w:val="12"/>
                <w:szCs w:val="12"/>
              </w:rPr>
            </w:pPr>
            <w:r w:rsidRPr="00134BE2">
              <w:rPr>
                <w:rFonts w:ascii="Arial" w:hAnsi="Arial" w:cs="Arial"/>
                <w:sz w:val="12"/>
                <w:szCs w:val="12"/>
              </w:rPr>
              <w:t>3651,86111</w:t>
            </w:r>
          </w:p>
        </w:tc>
        <w:tc>
          <w:tcPr>
            <w:tcW w:w="0" w:type="auto"/>
            <w:vAlign w:val="center"/>
          </w:tcPr>
          <w:p w:rsidR="00134BE2" w:rsidRPr="00134BE2" w:rsidRDefault="00134BE2" w:rsidP="00134BE2">
            <w:pPr>
              <w:jc w:val="center"/>
              <w:rPr>
                <w:rFonts w:ascii="Arial" w:hAnsi="Arial" w:cs="Arial"/>
                <w:sz w:val="12"/>
                <w:szCs w:val="12"/>
              </w:rPr>
            </w:pPr>
            <w:r w:rsidRPr="00134BE2">
              <w:rPr>
                <w:rFonts w:ascii="Arial" w:hAnsi="Arial" w:cs="Arial"/>
                <w:sz w:val="12"/>
                <w:szCs w:val="12"/>
              </w:rPr>
              <w:t>3651,86111</w:t>
            </w:r>
          </w:p>
        </w:tc>
        <w:tc>
          <w:tcPr>
            <w:tcW w:w="0" w:type="auto"/>
            <w:vAlign w:val="center"/>
          </w:tcPr>
          <w:p w:rsidR="00134BE2" w:rsidRPr="00134BE2" w:rsidRDefault="00134BE2" w:rsidP="00134BE2">
            <w:pPr>
              <w:jc w:val="center"/>
              <w:rPr>
                <w:rFonts w:ascii="Arial" w:hAnsi="Arial" w:cs="Arial"/>
                <w:sz w:val="12"/>
                <w:szCs w:val="12"/>
              </w:rPr>
            </w:pPr>
            <w:r w:rsidRPr="00134BE2">
              <w:rPr>
                <w:rFonts w:ascii="Arial" w:hAnsi="Arial" w:cs="Arial"/>
                <w:sz w:val="12"/>
                <w:szCs w:val="12"/>
              </w:rPr>
              <w:t>3167,40442</w:t>
            </w:r>
          </w:p>
        </w:tc>
        <w:tc>
          <w:tcPr>
            <w:tcW w:w="0" w:type="auto"/>
            <w:vAlign w:val="center"/>
          </w:tcPr>
          <w:p w:rsidR="00134BE2" w:rsidRPr="00134BE2" w:rsidRDefault="00134BE2" w:rsidP="00134BE2">
            <w:pPr>
              <w:jc w:val="center"/>
              <w:rPr>
                <w:rFonts w:ascii="Arial" w:hAnsi="Arial" w:cs="Arial"/>
                <w:sz w:val="12"/>
                <w:szCs w:val="12"/>
              </w:rPr>
            </w:pPr>
            <w:r w:rsidRPr="00134BE2">
              <w:rPr>
                <w:rFonts w:ascii="Arial" w:hAnsi="Arial" w:cs="Arial"/>
                <w:sz w:val="12"/>
                <w:szCs w:val="12"/>
              </w:rPr>
              <w:t>3167,40442</w:t>
            </w:r>
          </w:p>
        </w:tc>
        <w:tc>
          <w:tcPr>
            <w:tcW w:w="0" w:type="auto"/>
            <w:vAlign w:val="center"/>
          </w:tcPr>
          <w:p w:rsidR="00134BE2" w:rsidRPr="00134BE2" w:rsidRDefault="00134BE2" w:rsidP="00134BE2">
            <w:pPr>
              <w:jc w:val="center"/>
              <w:rPr>
                <w:rFonts w:ascii="Arial" w:hAnsi="Arial" w:cs="Arial"/>
                <w:sz w:val="12"/>
                <w:szCs w:val="12"/>
              </w:rPr>
            </w:pPr>
            <w:r w:rsidRPr="00134BE2">
              <w:rPr>
                <w:rFonts w:ascii="Arial" w:hAnsi="Arial" w:cs="Arial"/>
                <w:sz w:val="12"/>
                <w:szCs w:val="12"/>
              </w:rPr>
              <w:t>3167,40442</w:t>
            </w:r>
          </w:p>
        </w:tc>
        <w:tc>
          <w:tcPr>
            <w:tcW w:w="0" w:type="auto"/>
            <w:vAlign w:val="center"/>
          </w:tcPr>
          <w:p w:rsidR="00134BE2" w:rsidRPr="00134BE2" w:rsidRDefault="00134BE2" w:rsidP="00134BE2">
            <w:pPr>
              <w:jc w:val="center"/>
              <w:rPr>
                <w:rFonts w:ascii="Arial" w:hAnsi="Arial" w:cs="Arial"/>
                <w:sz w:val="12"/>
                <w:szCs w:val="12"/>
              </w:rPr>
            </w:pPr>
            <w:r w:rsidRPr="00134BE2">
              <w:rPr>
                <w:rFonts w:ascii="Arial" w:hAnsi="Arial" w:cs="Arial"/>
                <w:sz w:val="12"/>
                <w:szCs w:val="12"/>
              </w:rPr>
              <w:t>3167,40442</w:t>
            </w:r>
          </w:p>
        </w:tc>
      </w:tr>
      <w:tr w:rsidR="00134BE2" w:rsidRPr="00134BE2" w:rsidTr="00A15488">
        <w:trPr>
          <w:trHeight w:val="20"/>
        </w:trPr>
        <w:tc>
          <w:tcPr>
            <w:tcW w:w="0" w:type="auto"/>
            <w:vMerge/>
          </w:tcPr>
          <w:p w:rsidR="00134BE2" w:rsidRPr="00134BE2" w:rsidRDefault="00134BE2" w:rsidP="00134BE2">
            <w:pPr>
              <w:jc w:val="both"/>
              <w:rPr>
                <w:rFonts w:ascii="Arial" w:hAnsi="Arial" w:cs="Arial"/>
                <w:sz w:val="12"/>
                <w:szCs w:val="12"/>
              </w:rPr>
            </w:pPr>
          </w:p>
        </w:tc>
        <w:tc>
          <w:tcPr>
            <w:tcW w:w="0" w:type="auto"/>
            <w:vMerge/>
          </w:tcPr>
          <w:p w:rsidR="00134BE2" w:rsidRPr="00134BE2" w:rsidRDefault="00134BE2" w:rsidP="00134BE2">
            <w:pPr>
              <w:jc w:val="both"/>
              <w:rPr>
                <w:rFonts w:ascii="Arial" w:hAnsi="Arial" w:cs="Arial"/>
                <w:sz w:val="12"/>
                <w:szCs w:val="12"/>
              </w:rPr>
            </w:pPr>
          </w:p>
        </w:tc>
        <w:tc>
          <w:tcPr>
            <w:tcW w:w="0" w:type="auto"/>
            <w:vMerge/>
          </w:tcPr>
          <w:p w:rsidR="00134BE2" w:rsidRPr="00134BE2" w:rsidRDefault="00134BE2" w:rsidP="00134BE2">
            <w:pPr>
              <w:jc w:val="both"/>
              <w:rPr>
                <w:rFonts w:ascii="Arial" w:hAnsi="Arial" w:cs="Arial"/>
                <w:sz w:val="12"/>
                <w:szCs w:val="12"/>
              </w:rPr>
            </w:pPr>
          </w:p>
        </w:tc>
        <w:tc>
          <w:tcPr>
            <w:tcW w:w="0" w:type="auto"/>
            <w:vMerge/>
          </w:tcPr>
          <w:p w:rsidR="00134BE2" w:rsidRPr="00134BE2" w:rsidRDefault="00134BE2" w:rsidP="00134BE2">
            <w:pPr>
              <w:jc w:val="both"/>
              <w:rPr>
                <w:rFonts w:ascii="Arial" w:hAnsi="Arial" w:cs="Arial"/>
                <w:sz w:val="12"/>
                <w:szCs w:val="12"/>
              </w:rPr>
            </w:pPr>
          </w:p>
        </w:tc>
        <w:tc>
          <w:tcPr>
            <w:tcW w:w="0" w:type="auto"/>
            <w:vMerge/>
          </w:tcPr>
          <w:p w:rsidR="00134BE2" w:rsidRPr="00134BE2" w:rsidRDefault="00134BE2" w:rsidP="00134BE2">
            <w:pPr>
              <w:jc w:val="both"/>
              <w:rPr>
                <w:rFonts w:ascii="Arial" w:hAnsi="Arial" w:cs="Arial"/>
                <w:sz w:val="12"/>
                <w:szCs w:val="12"/>
              </w:rPr>
            </w:pPr>
          </w:p>
        </w:tc>
        <w:tc>
          <w:tcPr>
            <w:tcW w:w="0" w:type="auto"/>
          </w:tcPr>
          <w:p w:rsidR="00134BE2" w:rsidRPr="00134BE2" w:rsidRDefault="00134BE2" w:rsidP="00134BE2">
            <w:pPr>
              <w:jc w:val="center"/>
              <w:rPr>
                <w:rFonts w:ascii="Arial" w:hAnsi="Arial" w:cs="Arial"/>
                <w:sz w:val="12"/>
                <w:szCs w:val="12"/>
              </w:rPr>
            </w:pPr>
            <w:r w:rsidRPr="00134BE2">
              <w:rPr>
                <w:rFonts w:ascii="Arial" w:hAnsi="Arial" w:cs="Arial"/>
                <w:sz w:val="12"/>
                <w:szCs w:val="12"/>
              </w:rPr>
              <w:t>областной бюджет</w:t>
            </w:r>
          </w:p>
        </w:tc>
        <w:tc>
          <w:tcPr>
            <w:tcW w:w="0" w:type="auto"/>
            <w:vAlign w:val="center"/>
          </w:tcPr>
          <w:p w:rsidR="00134BE2" w:rsidRPr="00134BE2" w:rsidRDefault="00134BE2" w:rsidP="00134BE2">
            <w:pPr>
              <w:jc w:val="center"/>
              <w:rPr>
                <w:rFonts w:ascii="Arial" w:hAnsi="Arial" w:cs="Arial"/>
                <w:sz w:val="12"/>
                <w:szCs w:val="12"/>
              </w:rPr>
            </w:pPr>
            <w:r w:rsidRPr="00134BE2">
              <w:rPr>
                <w:rFonts w:ascii="Arial" w:hAnsi="Arial" w:cs="Arial"/>
                <w:sz w:val="12"/>
                <w:szCs w:val="12"/>
              </w:rPr>
              <w:t>51,56839</w:t>
            </w:r>
          </w:p>
        </w:tc>
        <w:tc>
          <w:tcPr>
            <w:tcW w:w="0" w:type="auto"/>
            <w:vAlign w:val="center"/>
          </w:tcPr>
          <w:p w:rsidR="00134BE2" w:rsidRPr="00134BE2" w:rsidRDefault="00134BE2" w:rsidP="00134BE2">
            <w:pPr>
              <w:jc w:val="center"/>
              <w:rPr>
                <w:rFonts w:ascii="Arial" w:hAnsi="Arial" w:cs="Arial"/>
                <w:sz w:val="12"/>
                <w:szCs w:val="12"/>
              </w:rPr>
            </w:pPr>
            <w:r w:rsidRPr="00134BE2">
              <w:rPr>
                <w:rFonts w:ascii="Arial" w:hAnsi="Arial" w:cs="Arial"/>
                <w:sz w:val="12"/>
                <w:szCs w:val="12"/>
              </w:rPr>
              <w:t>50,6</w:t>
            </w:r>
          </w:p>
        </w:tc>
        <w:tc>
          <w:tcPr>
            <w:tcW w:w="0" w:type="auto"/>
            <w:vAlign w:val="center"/>
          </w:tcPr>
          <w:p w:rsidR="00134BE2" w:rsidRPr="00134BE2" w:rsidRDefault="00134BE2" w:rsidP="00134BE2">
            <w:pPr>
              <w:jc w:val="center"/>
              <w:rPr>
                <w:rFonts w:ascii="Arial" w:hAnsi="Arial" w:cs="Arial"/>
                <w:sz w:val="12"/>
                <w:szCs w:val="12"/>
              </w:rPr>
            </w:pPr>
            <w:r w:rsidRPr="00134BE2">
              <w:rPr>
                <w:rFonts w:ascii="Arial" w:hAnsi="Arial" w:cs="Arial"/>
                <w:sz w:val="12"/>
                <w:szCs w:val="12"/>
              </w:rPr>
              <w:t>50,6</w:t>
            </w:r>
          </w:p>
        </w:tc>
        <w:tc>
          <w:tcPr>
            <w:tcW w:w="0" w:type="auto"/>
            <w:vAlign w:val="center"/>
          </w:tcPr>
          <w:p w:rsidR="00134BE2" w:rsidRPr="00134BE2" w:rsidRDefault="00134BE2" w:rsidP="00134BE2">
            <w:pPr>
              <w:jc w:val="center"/>
              <w:rPr>
                <w:rFonts w:ascii="Arial" w:hAnsi="Arial" w:cs="Arial"/>
                <w:sz w:val="12"/>
                <w:szCs w:val="12"/>
              </w:rPr>
            </w:pPr>
            <w:r w:rsidRPr="00134BE2">
              <w:rPr>
                <w:rFonts w:ascii="Arial" w:hAnsi="Arial" w:cs="Arial"/>
                <w:sz w:val="12"/>
                <w:szCs w:val="12"/>
              </w:rPr>
              <w:t>50,6</w:t>
            </w:r>
          </w:p>
        </w:tc>
        <w:tc>
          <w:tcPr>
            <w:tcW w:w="0" w:type="auto"/>
            <w:vAlign w:val="center"/>
          </w:tcPr>
          <w:p w:rsidR="00134BE2" w:rsidRPr="00134BE2" w:rsidRDefault="00134BE2" w:rsidP="00134BE2">
            <w:pPr>
              <w:jc w:val="center"/>
              <w:rPr>
                <w:rFonts w:ascii="Arial" w:hAnsi="Arial" w:cs="Arial"/>
                <w:sz w:val="12"/>
                <w:szCs w:val="12"/>
              </w:rPr>
            </w:pPr>
            <w:r w:rsidRPr="00134BE2">
              <w:rPr>
                <w:rFonts w:ascii="Arial" w:hAnsi="Arial" w:cs="Arial"/>
                <w:sz w:val="12"/>
                <w:szCs w:val="12"/>
              </w:rPr>
              <w:t>-</w:t>
            </w:r>
          </w:p>
        </w:tc>
        <w:tc>
          <w:tcPr>
            <w:tcW w:w="0" w:type="auto"/>
            <w:vAlign w:val="center"/>
          </w:tcPr>
          <w:p w:rsidR="00134BE2" w:rsidRPr="00134BE2" w:rsidRDefault="00134BE2" w:rsidP="00134BE2">
            <w:pPr>
              <w:jc w:val="center"/>
              <w:rPr>
                <w:rFonts w:ascii="Arial" w:hAnsi="Arial" w:cs="Arial"/>
                <w:sz w:val="12"/>
                <w:szCs w:val="12"/>
              </w:rPr>
            </w:pPr>
            <w:r w:rsidRPr="00134BE2">
              <w:rPr>
                <w:rFonts w:ascii="Arial" w:hAnsi="Arial" w:cs="Arial"/>
                <w:sz w:val="12"/>
                <w:szCs w:val="12"/>
              </w:rPr>
              <w:t>-</w:t>
            </w:r>
          </w:p>
        </w:tc>
        <w:tc>
          <w:tcPr>
            <w:tcW w:w="0" w:type="auto"/>
            <w:vAlign w:val="center"/>
          </w:tcPr>
          <w:p w:rsidR="00134BE2" w:rsidRPr="00134BE2" w:rsidRDefault="00134BE2" w:rsidP="00134BE2">
            <w:pPr>
              <w:spacing w:before="120" w:after="120"/>
              <w:jc w:val="center"/>
              <w:rPr>
                <w:rFonts w:ascii="Arial" w:hAnsi="Arial" w:cs="Arial"/>
                <w:sz w:val="12"/>
                <w:szCs w:val="12"/>
              </w:rPr>
            </w:pPr>
            <w:r w:rsidRPr="00134BE2">
              <w:rPr>
                <w:rFonts w:ascii="Arial" w:hAnsi="Arial" w:cs="Arial"/>
                <w:sz w:val="12"/>
                <w:szCs w:val="12"/>
              </w:rPr>
              <w:t>-</w:t>
            </w:r>
          </w:p>
        </w:tc>
        <w:tc>
          <w:tcPr>
            <w:tcW w:w="0" w:type="auto"/>
            <w:vAlign w:val="center"/>
          </w:tcPr>
          <w:p w:rsidR="00134BE2" w:rsidRPr="00134BE2" w:rsidRDefault="00134BE2" w:rsidP="00134BE2">
            <w:pPr>
              <w:spacing w:before="120" w:after="120"/>
              <w:jc w:val="center"/>
              <w:rPr>
                <w:rFonts w:ascii="Arial" w:hAnsi="Arial" w:cs="Arial"/>
                <w:sz w:val="12"/>
                <w:szCs w:val="12"/>
              </w:rPr>
            </w:pPr>
            <w:r w:rsidRPr="00134BE2">
              <w:rPr>
                <w:rFonts w:ascii="Arial" w:hAnsi="Arial" w:cs="Arial"/>
                <w:sz w:val="12"/>
                <w:szCs w:val="12"/>
              </w:rPr>
              <w:t>-</w:t>
            </w:r>
          </w:p>
        </w:tc>
      </w:tr>
    </w:tbl>
    <w:p w:rsidR="00134BE2" w:rsidRPr="00993E46" w:rsidRDefault="00134BE2" w:rsidP="00134BE2">
      <w:pPr>
        <w:jc w:val="center"/>
        <w:rPr>
          <w:sz w:val="2"/>
          <w:szCs w:val="2"/>
        </w:rPr>
      </w:pPr>
    </w:p>
    <w:p w:rsidR="00134BE2" w:rsidRDefault="00134BE2" w:rsidP="00F7327D">
      <w:pPr>
        <w:shd w:val="clear" w:color="auto" w:fill="FFFFFF"/>
        <w:suppressAutoHyphens/>
        <w:rPr>
          <w:rFonts w:ascii="Arial" w:hAnsi="Arial" w:cs="Arial"/>
          <w:b/>
          <w:sz w:val="16"/>
          <w:szCs w:val="16"/>
        </w:rPr>
      </w:pPr>
    </w:p>
    <w:p w:rsidR="00F7327D" w:rsidRPr="007B1F11" w:rsidRDefault="00F7327D" w:rsidP="00F7327D">
      <w:pPr>
        <w:pStyle w:val="20"/>
        <w:rPr>
          <w:rFonts w:ascii="Arial" w:hAnsi="Arial" w:cs="Arial"/>
          <w:b/>
          <w:color w:val="000000"/>
          <w:sz w:val="16"/>
          <w:szCs w:val="16"/>
        </w:rPr>
      </w:pPr>
      <w:r w:rsidRPr="007B1F11">
        <w:rPr>
          <w:rFonts w:ascii="Arial" w:hAnsi="Arial" w:cs="Arial"/>
          <w:b/>
          <w:color w:val="000000"/>
          <w:sz w:val="16"/>
          <w:szCs w:val="16"/>
        </w:rPr>
        <w:t>АДМИНИСТРАЦИЯ ВАЛДАЙСКОГО МУНИЦИПАЛЬНОГО РАЙОНА</w:t>
      </w:r>
    </w:p>
    <w:p w:rsidR="00F7327D" w:rsidRPr="007B1F11" w:rsidRDefault="00F7327D" w:rsidP="00F7327D">
      <w:pPr>
        <w:pStyle w:val="3"/>
        <w:rPr>
          <w:rFonts w:ascii="Arial" w:hAnsi="Arial" w:cs="Arial"/>
          <w:b w:val="0"/>
          <w:sz w:val="16"/>
          <w:szCs w:val="16"/>
        </w:rPr>
      </w:pPr>
      <w:r w:rsidRPr="007B1F11">
        <w:rPr>
          <w:rFonts w:ascii="Arial" w:hAnsi="Arial" w:cs="Arial"/>
          <w:b w:val="0"/>
          <w:sz w:val="16"/>
          <w:szCs w:val="16"/>
        </w:rPr>
        <w:t>П О С Т А Н О В Л Е Н И Е</w:t>
      </w:r>
    </w:p>
    <w:p w:rsidR="00F7327D" w:rsidRDefault="00F7327D" w:rsidP="00F7327D">
      <w:pPr>
        <w:shd w:val="clear" w:color="auto" w:fill="FFFFFF"/>
        <w:suppressAutoHyphens/>
        <w:jc w:val="center"/>
        <w:rPr>
          <w:rFonts w:ascii="Arial" w:hAnsi="Arial" w:cs="Arial"/>
          <w:b/>
          <w:sz w:val="16"/>
          <w:szCs w:val="16"/>
        </w:rPr>
      </w:pPr>
      <w:r w:rsidRPr="00134BE2">
        <w:rPr>
          <w:rFonts w:ascii="Arial" w:hAnsi="Arial" w:cs="Arial"/>
          <w:sz w:val="16"/>
          <w:szCs w:val="16"/>
        </w:rPr>
        <w:t>13.05.2024 № 122</w:t>
      </w:r>
      <w:r>
        <w:rPr>
          <w:rFonts w:ascii="Arial" w:hAnsi="Arial" w:cs="Arial"/>
          <w:sz w:val="16"/>
          <w:szCs w:val="16"/>
        </w:rPr>
        <w:t>9</w:t>
      </w:r>
    </w:p>
    <w:p w:rsidR="00F7327D" w:rsidRPr="00F7327D" w:rsidRDefault="00F7327D" w:rsidP="00F7327D">
      <w:pPr>
        <w:contextualSpacing/>
        <w:jc w:val="center"/>
        <w:rPr>
          <w:rFonts w:ascii="Arial" w:hAnsi="Arial" w:cs="Arial"/>
          <w:b/>
          <w:sz w:val="16"/>
          <w:szCs w:val="16"/>
        </w:rPr>
      </w:pPr>
      <w:r w:rsidRPr="00F7327D">
        <w:rPr>
          <w:rFonts w:ascii="Arial" w:hAnsi="Arial" w:cs="Arial"/>
          <w:b/>
          <w:sz w:val="16"/>
          <w:szCs w:val="16"/>
        </w:rPr>
        <w:t xml:space="preserve">О признании многоквартирного жилого дома </w:t>
      </w:r>
    </w:p>
    <w:p w:rsidR="00F7327D" w:rsidRPr="00F7327D" w:rsidRDefault="00F7327D" w:rsidP="00F7327D">
      <w:pPr>
        <w:contextualSpacing/>
        <w:jc w:val="center"/>
        <w:rPr>
          <w:rFonts w:ascii="Arial" w:hAnsi="Arial" w:cs="Arial"/>
          <w:b/>
          <w:sz w:val="16"/>
          <w:szCs w:val="16"/>
        </w:rPr>
      </w:pPr>
      <w:r w:rsidRPr="00F7327D">
        <w:rPr>
          <w:rFonts w:ascii="Arial" w:hAnsi="Arial" w:cs="Arial"/>
          <w:b/>
          <w:sz w:val="16"/>
          <w:szCs w:val="16"/>
        </w:rPr>
        <w:t>аварийным и подлежащим сносу</w:t>
      </w:r>
    </w:p>
    <w:p w:rsidR="00F7327D" w:rsidRPr="00F7327D" w:rsidRDefault="00F7327D" w:rsidP="00F7327D">
      <w:pPr>
        <w:ind w:firstLine="284"/>
        <w:contextualSpacing/>
        <w:jc w:val="both"/>
        <w:rPr>
          <w:rFonts w:ascii="Arial" w:hAnsi="Arial" w:cs="Arial"/>
          <w:b/>
          <w:sz w:val="16"/>
          <w:szCs w:val="16"/>
        </w:rPr>
      </w:pPr>
      <w:r w:rsidRPr="00F7327D">
        <w:rPr>
          <w:rFonts w:ascii="Arial" w:hAnsi="Arial" w:cs="Arial"/>
          <w:color w:val="000000"/>
          <w:sz w:val="16"/>
          <w:szCs w:val="16"/>
        </w:rPr>
        <w:t xml:space="preserve">На основании заключения межведомственной комиссии Валдайского муниципального района по вопросам признания помещения жилым помещением, пригодным (непригодным) для проживания граждан, а также многоквартирного дома аварийным и подлежащим сносу или реконструкции от 13.05.2024, руководствуясь Гражданским кодексом Российской Федерации, Жилищным кодексом Российской Федерации, </w:t>
      </w:r>
      <w:r w:rsidRPr="00F7327D">
        <w:rPr>
          <w:rFonts w:ascii="Arial" w:hAnsi="Arial" w:cs="Arial"/>
          <w:sz w:val="16"/>
          <w:szCs w:val="16"/>
        </w:rPr>
        <w:t xml:space="preserve">Федеральным законом от 6 октября </w:t>
      </w:r>
      <w:smartTag w:uri="urn:schemas-microsoft-com:office:smarttags" w:element="metricconverter">
        <w:smartTagPr>
          <w:attr w:name="ProductID" w:val="2003 г"/>
        </w:smartTagPr>
        <w:r w:rsidRPr="00F7327D">
          <w:rPr>
            <w:rFonts w:ascii="Arial" w:hAnsi="Arial" w:cs="Arial"/>
            <w:sz w:val="16"/>
            <w:szCs w:val="16"/>
          </w:rPr>
          <w:t>2003 года</w:t>
        </w:r>
      </w:smartTag>
      <w:r w:rsidRPr="00F7327D">
        <w:rPr>
          <w:rFonts w:ascii="Arial" w:hAnsi="Arial" w:cs="Arial"/>
          <w:sz w:val="16"/>
          <w:szCs w:val="16"/>
        </w:rPr>
        <w:t xml:space="preserve"> </w:t>
      </w:r>
      <w:hyperlink r:id="rId44" w:history="1">
        <w:r w:rsidRPr="00F7327D">
          <w:rPr>
            <w:rFonts w:ascii="Arial" w:hAnsi="Arial" w:cs="Arial"/>
            <w:sz w:val="16"/>
            <w:szCs w:val="16"/>
          </w:rPr>
          <w:t>№ 131-ФЗ</w:t>
        </w:r>
      </w:hyperlink>
      <w:r w:rsidRPr="00F7327D">
        <w:rPr>
          <w:rFonts w:ascii="Arial" w:hAnsi="Arial" w:cs="Arial"/>
          <w:sz w:val="16"/>
          <w:szCs w:val="16"/>
        </w:rPr>
        <w:t xml:space="preserve"> «Об общих принципах организации местного самоуправления в Российской Федерации</w:t>
      </w:r>
      <w:r w:rsidRPr="00F7327D">
        <w:rPr>
          <w:rFonts w:ascii="Arial" w:hAnsi="Arial" w:cs="Arial"/>
          <w:color w:val="000000"/>
          <w:sz w:val="16"/>
          <w:szCs w:val="16"/>
        </w:rPr>
        <w:t xml:space="preserve">», постановлением Правительства Российской Федерации от 28 января 2006 года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Администрация Валдайского муниципального района </w:t>
      </w:r>
      <w:r w:rsidRPr="00F7327D">
        <w:rPr>
          <w:rFonts w:ascii="Arial" w:hAnsi="Arial" w:cs="Arial"/>
          <w:b/>
          <w:color w:val="000000"/>
          <w:sz w:val="16"/>
          <w:szCs w:val="16"/>
        </w:rPr>
        <w:t>ПОСТАНОВЛЯЕТ:</w:t>
      </w:r>
    </w:p>
    <w:p w:rsidR="00F7327D" w:rsidRPr="00F7327D" w:rsidRDefault="00F7327D" w:rsidP="00F7327D">
      <w:pPr>
        <w:ind w:firstLine="284"/>
        <w:jc w:val="both"/>
        <w:rPr>
          <w:rFonts w:ascii="Arial" w:hAnsi="Arial" w:cs="Arial"/>
          <w:sz w:val="16"/>
          <w:szCs w:val="16"/>
        </w:rPr>
      </w:pPr>
      <w:r w:rsidRPr="00F7327D">
        <w:rPr>
          <w:rFonts w:ascii="Arial" w:hAnsi="Arial" w:cs="Arial"/>
          <w:sz w:val="16"/>
          <w:szCs w:val="16"/>
        </w:rPr>
        <w:t>1. Признать многоквартирный дом аварийным и подлежащим сносу, расположенный по адресу: Российская Федерация, Новгородская область, Валдайский муниципальный район, Едровское сельское поселение, д. Добывалово, казарма 3, 337 км.</w:t>
      </w:r>
    </w:p>
    <w:p w:rsidR="00F7327D" w:rsidRPr="00F7327D" w:rsidRDefault="00F7327D" w:rsidP="00F7327D">
      <w:pPr>
        <w:ind w:firstLine="284"/>
        <w:jc w:val="both"/>
        <w:rPr>
          <w:rFonts w:ascii="Arial" w:hAnsi="Arial" w:cs="Arial"/>
          <w:sz w:val="16"/>
          <w:szCs w:val="16"/>
        </w:rPr>
      </w:pPr>
      <w:r w:rsidRPr="00F7327D">
        <w:rPr>
          <w:rFonts w:ascii="Arial" w:hAnsi="Arial" w:cs="Arial"/>
          <w:sz w:val="16"/>
          <w:szCs w:val="16"/>
        </w:rPr>
        <w:t>2. Установить срок расселения многоквартирного дома: до 31 мая 2027 года.</w:t>
      </w:r>
    </w:p>
    <w:p w:rsidR="00F7327D" w:rsidRPr="00F7327D" w:rsidRDefault="00F7327D" w:rsidP="00F7327D">
      <w:pPr>
        <w:ind w:firstLine="284"/>
        <w:jc w:val="both"/>
        <w:rPr>
          <w:rFonts w:ascii="Arial" w:hAnsi="Arial" w:cs="Arial"/>
          <w:sz w:val="16"/>
          <w:szCs w:val="16"/>
        </w:rPr>
      </w:pPr>
      <w:r w:rsidRPr="00F7327D">
        <w:rPr>
          <w:rFonts w:ascii="Arial" w:hAnsi="Arial" w:cs="Arial"/>
          <w:sz w:val="16"/>
          <w:szCs w:val="16"/>
        </w:rPr>
        <w:t>3. Установить срок сноса многоквартирного дома: до 31 мая 2027 года.</w:t>
      </w:r>
    </w:p>
    <w:p w:rsidR="00F7327D" w:rsidRPr="00F7327D" w:rsidRDefault="00F7327D" w:rsidP="00F7327D">
      <w:pPr>
        <w:ind w:firstLine="284"/>
        <w:jc w:val="both"/>
        <w:rPr>
          <w:rFonts w:ascii="Arial" w:hAnsi="Arial" w:cs="Arial"/>
          <w:sz w:val="16"/>
          <w:szCs w:val="16"/>
        </w:rPr>
      </w:pPr>
      <w:r w:rsidRPr="00F7327D">
        <w:rPr>
          <w:rFonts w:ascii="Arial" w:hAnsi="Arial" w:cs="Arial"/>
          <w:sz w:val="16"/>
          <w:szCs w:val="16"/>
        </w:rPr>
        <w:t>4. Постановление вступает в силу с момента принятия.</w:t>
      </w:r>
    </w:p>
    <w:p w:rsidR="00F7327D" w:rsidRPr="00F7327D" w:rsidRDefault="00F7327D" w:rsidP="00F7327D">
      <w:pPr>
        <w:ind w:firstLine="284"/>
        <w:jc w:val="both"/>
        <w:rPr>
          <w:rFonts w:ascii="Arial" w:hAnsi="Arial" w:cs="Arial"/>
          <w:sz w:val="16"/>
          <w:szCs w:val="16"/>
        </w:rPr>
      </w:pPr>
      <w:r w:rsidRPr="00F7327D">
        <w:rPr>
          <w:rFonts w:ascii="Arial" w:hAnsi="Arial" w:cs="Arial"/>
          <w:sz w:val="16"/>
          <w:szCs w:val="16"/>
        </w:rPr>
        <w:t>5.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F7327D" w:rsidRPr="00F7327D" w:rsidRDefault="00F7327D" w:rsidP="00F7327D">
      <w:pPr>
        <w:jc w:val="both"/>
        <w:rPr>
          <w:rFonts w:ascii="Arial" w:hAnsi="Arial" w:cs="Arial"/>
          <w:sz w:val="16"/>
          <w:szCs w:val="16"/>
        </w:rPr>
      </w:pPr>
      <w:r w:rsidRPr="00F7327D">
        <w:rPr>
          <w:rFonts w:ascii="Arial" w:hAnsi="Arial" w:cs="Arial"/>
          <w:b/>
          <w:sz w:val="16"/>
          <w:szCs w:val="16"/>
        </w:rPr>
        <w:t>Глава муниципального района</w:t>
      </w:r>
      <w:r w:rsidRPr="00F7327D">
        <w:rPr>
          <w:rFonts w:ascii="Arial" w:hAnsi="Arial" w:cs="Arial"/>
          <w:b/>
          <w:sz w:val="16"/>
          <w:szCs w:val="16"/>
        </w:rPr>
        <w:tab/>
      </w:r>
      <w:r w:rsidRPr="00F7327D">
        <w:rPr>
          <w:rFonts w:ascii="Arial" w:hAnsi="Arial" w:cs="Arial"/>
          <w:b/>
          <w:sz w:val="16"/>
          <w:szCs w:val="16"/>
        </w:rPr>
        <w:tab/>
        <w:t>Ю.В.Стадэ</w:t>
      </w:r>
    </w:p>
    <w:p w:rsidR="00F7327D" w:rsidRDefault="00F7327D" w:rsidP="00F7327D">
      <w:pPr>
        <w:shd w:val="clear" w:color="auto" w:fill="FFFFFF"/>
        <w:suppressAutoHyphens/>
        <w:rPr>
          <w:rFonts w:ascii="Arial" w:hAnsi="Arial" w:cs="Arial"/>
          <w:b/>
          <w:sz w:val="16"/>
          <w:szCs w:val="16"/>
        </w:rPr>
      </w:pPr>
    </w:p>
    <w:p w:rsidR="00F7327D" w:rsidRPr="007B1F11" w:rsidRDefault="00F7327D" w:rsidP="00F7327D">
      <w:pPr>
        <w:pStyle w:val="20"/>
        <w:rPr>
          <w:rFonts w:ascii="Arial" w:hAnsi="Arial" w:cs="Arial"/>
          <w:b/>
          <w:color w:val="000000"/>
          <w:sz w:val="16"/>
          <w:szCs w:val="16"/>
        </w:rPr>
      </w:pPr>
      <w:r w:rsidRPr="007B1F11">
        <w:rPr>
          <w:rFonts w:ascii="Arial" w:hAnsi="Arial" w:cs="Arial"/>
          <w:b/>
          <w:color w:val="000000"/>
          <w:sz w:val="16"/>
          <w:szCs w:val="16"/>
        </w:rPr>
        <w:t>АДМИНИСТРАЦИЯ ВАЛДАЙСКОГО МУНИЦИПАЛЬНОГО РАЙОНА</w:t>
      </w:r>
    </w:p>
    <w:p w:rsidR="00F7327D" w:rsidRPr="007B1F11" w:rsidRDefault="00F7327D" w:rsidP="00F7327D">
      <w:pPr>
        <w:pStyle w:val="3"/>
        <w:rPr>
          <w:rFonts w:ascii="Arial" w:hAnsi="Arial" w:cs="Arial"/>
          <w:b w:val="0"/>
          <w:sz w:val="16"/>
          <w:szCs w:val="16"/>
        </w:rPr>
      </w:pPr>
      <w:r w:rsidRPr="007B1F11">
        <w:rPr>
          <w:rFonts w:ascii="Arial" w:hAnsi="Arial" w:cs="Arial"/>
          <w:b w:val="0"/>
          <w:sz w:val="16"/>
          <w:szCs w:val="16"/>
        </w:rPr>
        <w:t>П О С Т А Н О В Л Е Н И Е</w:t>
      </w:r>
    </w:p>
    <w:p w:rsidR="00F7327D" w:rsidRDefault="00F7327D" w:rsidP="00F7327D">
      <w:pPr>
        <w:shd w:val="clear" w:color="auto" w:fill="FFFFFF"/>
        <w:suppressAutoHyphens/>
        <w:jc w:val="center"/>
        <w:rPr>
          <w:rFonts w:ascii="Arial" w:hAnsi="Arial" w:cs="Arial"/>
          <w:b/>
          <w:sz w:val="16"/>
          <w:szCs w:val="16"/>
        </w:rPr>
      </w:pPr>
      <w:r w:rsidRPr="00134BE2">
        <w:rPr>
          <w:rFonts w:ascii="Arial" w:hAnsi="Arial" w:cs="Arial"/>
          <w:sz w:val="16"/>
          <w:szCs w:val="16"/>
        </w:rPr>
        <w:t>13.05.2024 № 12</w:t>
      </w:r>
      <w:r>
        <w:rPr>
          <w:rFonts w:ascii="Arial" w:hAnsi="Arial" w:cs="Arial"/>
          <w:sz w:val="16"/>
          <w:szCs w:val="16"/>
        </w:rPr>
        <w:t>30</w:t>
      </w:r>
    </w:p>
    <w:p w:rsidR="00F7327D" w:rsidRDefault="00F7327D" w:rsidP="00F7327D">
      <w:pPr>
        <w:jc w:val="center"/>
        <w:rPr>
          <w:rFonts w:ascii="Arial" w:hAnsi="Arial" w:cs="Arial"/>
          <w:b/>
          <w:sz w:val="16"/>
          <w:szCs w:val="16"/>
        </w:rPr>
      </w:pPr>
      <w:r w:rsidRPr="00F7327D">
        <w:rPr>
          <w:rFonts w:ascii="Arial" w:hAnsi="Arial" w:cs="Arial"/>
          <w:b/>
          <w:sz w:val="16"/>
          <w:szCs w:val="16"/>
        </w:rPr>
        <w:t xml:space="preserve">Об утверждении Порядка установления причин причинения вреда жизни или здоровью физических лиц, имуществу физических </w:t>
      </w:r>
    </w:p>
    <w:p w:rsidR="00F7327D" w:rsidRDefault="00F7327D" w:rsidP="00F7327D">
      <w:pPr>
        <w:jc w:val="center"/>
        <w:rPr>
          <w:rFonts w:ascii="Arial" w:hAnsi="Arial" w:cs="Arial"/>
          <w:b/>
          <w:sz w:val="16"/>
          <w:szCs w:val="16"/>
        </w:rPr>
      </w:pPr>
      <w:r w:rsidRPr="00F7327D">
        <w:rPr>
          <w:rFonts w:ascii="Arial" w:hAnsi="Arial" w:cs="Arial"/>
          <w:b/>
          <w:sz w:val="16"/>
          <w:szCs w:val="16"/>
        </w:rPr>
        <w:t xml:space="preserve">или юридических лиц в результате нарушения законодательства о градостроительной деятельности в отношении объектов, не </w:t>
      </w:r>
    </w:p>
    <w:p w:rsidR="00F7327D" w:rsidRDefault="00F7327D" w:rsidP="00F7327D">
      <w:pPr>
        <w:jc w:val="center"/>
        <w:rPr>
          <w:rFonts w:ascii="Arial" w:hAnsi="Arial" w:cs="Arial"/>
          <w:b/>
          <w:sz w:val="16"/>
          <w:szCs w:val="16"/>
        </w:rPr>
      </w:pPr>
      <w:r w:rsidRPr="00F7327D">
        <w:rPr>
          <w:rFonts w:ascii="Arial" w:hAnsi="Arial" w:cs="Arial"/>
          <w:b/>
          <w:sz w:val="16"/>
          <w:szCs w:val="16"/>
        </w:rPr>
        <w:t xml:space="preserve">указанных в частях 2 и 3 статьи 62 Градостроительного кодекса Российской Федерации, или в результате нарушения </w:t>
      </w:r>
    </w:p>
    <w:p w:rsidR="00F7327D" w:rsidRDefault="00F7327D" w:rsidP="00F7327D">
      <w:pPr>
        <w:jc w:val="center"/>
        <w:rPr>
          <w:rFonts w:ascii="Arial" w:hAnsi="Arial" w:cs="Arial"/>
          <w:b/>
          <w:sz w:val="16"/>
          <w:szCs w:val="16"/>
        </w:rPr>
      </w:pPr>
      <w:r w:rsidRPr="00F7327D">
        <w:rPr>
          <w:rFonts w:ascii="Arial" w:hAnsi="Arial" w:cs="Arial"/>
          <w:b/>
          <w:sz w:val="16"/>
          <w:szCs w:val="16"/>
        </w:rPr>
        <w:t xml:space="preserve">законодательства о градостроительной деятельности, если вред жизни или здоровью физических лиц либо </w:t>
      </w:r>
    </w:p>
    <w:p w:rsidR="00F7327D" w:rsidRPr="00F7327D" w:rsidRDefault="00F7327D" w:rsidP="00F7327D">
      <w:pPr>
        <w:jc w:val="center"/>
        <w:rPr>
          <w:rFonts w:ascii="Arial" w:hAnsi="Arial" w:cs="Arial"/>
          <w:b/>
          <w:sz w:val="16"/>
          <w:szCs w:val="16"/>
        </w:rPr>
      </w:pPr>
      <w:r w:rsidRPr="00F7327D">
        <w:rPr>
          <w:rFonts w:ascii="Arial" w:hAnsi="Arial" w:cs="Arial"/>
          <w:b/>
          <w:sz w:val="16"/>
          <w:szCs w:val="16"/>
        </w:rPr>
        <w:t>значительный вред имуществу физических или юридических лиц не причиняется</w:t>
      </w:r>
    </w:p>
    <w:p w:rsidR="00F7327D" w:rsidRPr="00F7327D" w:rsidRDefault="00F7327D" w:rsidP="00F7327D">
      <w:pPr>
        <w:ind w:firstLine="284"/>
        <w:jc w:val="both"/>
        <w:rPr>
          <w:rFonts w:ascii="Arial" w:hAnsi="Arial" w:cs="Arial"/>
          <w:b/>
          <w:sz w:val="16"/>
          <w:szCs w:val="16"/>
        </w:rPr>
      </w:pPr>
      <w:r w:rsidRPr="00F7327D">
        <w:rPr>
          <w:rFonts w:ascii="Arial" w:hAnsi="Arial" w:cs="Arial"/>
          <w:sz w:val="16"/>
          <w:szCs w:val="16"/>
        </w:rPr>
        <w:t xml:space="preserve">В соответствии с частью 4 статьи 62 Градостроительного кодекса Российской Федерации, Федеральным законом от 6 октября 2003 года </w:t>
      </w:r>
      <w:r w:rsidRPr="00F7327D">
        <w:rPr>
          <w:rFonts w:ascii="Arial" w:hAnsi="Arial" w:cs="Arial"/>
          <w:sz w:val="16"/>
          <w:szCs w:val="16"/>
        </w:rPr>
        <w:br/>
        <w:t xml:space="preserve">№ 131-ФЗ «Об общих принципах организации местного самоуправления в Российской Федерации», Уставом Валдайского муниципального района Администрация Валдайского муниципального района </w:t>
      </w:r>
      <w:r w:rsidRPr="00F7327D">
        <w:rPr>
          <w:rFonts w:ascii="Arial" w:hAnsi="Arial" w:cs="Arial"/>
          <w:b/>
          <w:sz w:val="16"/>
          <w:szCs w:val="16"/>
        </w:rPr>
        <w:t>ПОСТАНОВЛЯЕТ:</w:t>
      </w:r>
    </w:p>
    <w:p w:rsidR="00F7327D" w:rsidRPr="00F7327D" w:rsidRDefault="00F7327D" w:rsidP="00F7327D">
      <w:pPr>
        <w:ind w:firstLine="284"/>
        <w:jc w:val="both"/>
        <w:rPr>
          <w:rFonts w:ascii="Arial" w:hAnsi="Arial" w:cs="Arial"/>
          <w:sz w:val="16"/>
          <w:szCs w:val="16"/>
        </w:rPr>
      </w:pPr>
      <w:r w:rsidRPr="00F7327D">
        <w:rPr>
          <w:rFonts w:ascii="Arial" w:hAnsi="Arial" w:cs="Arial"/>
          <w:sz w:val="16"/>
          <w:szCs w:val="16"/>
        </w:rPr>
        <w:t>1. Утвердить Порядок установления причин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частях 2 и 3 статьи 62 Градостроительного кодекса Российской Федерации, или в результате нарушения законодательства о градостроительной деятельности, если вред жизни или здоровью физических лиц либо значительный вред имуществу физических или юридических лиц не причиняется.</w:t>
      </w:r>
    </w:p>
    <w:p w:rsidR="00F7327D" w:rsidRPr="00F7327D" w:rsidRDefault="00F7327D" w:rsidP="00F7327D">
      <w:pPr>
        <w:ind w:firstLine="284"/>
        <w:jc w:val="both"/>
        <w:rPr>
          <w:rFonts w:ascii="Arial" w:hAnsi="Arial" w:cs="Arial"/>
          <w:sz w:val="16"/>
          <w:szCs w:val="16"/>
        </w:rPr>
      </w:pPr>
      <w:r w:rsidRPr="00F7327D">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F7327D" w:rsidRPr="00F7327D" w:rsidRDefault="00F7327D" w:rsidP="00F7327D">
      <w:pPr>
        <w:jc w:val="both"/>
        <w:rPr>
          <w:rFonts w:ascii="Arial" w:hAnsi="Arial" w:cs="Arial"/>
          <w:b/>
          <w:sz w:val="16"/>
          <w:szCs w:val="16"/>
        </w:rPr>
      </w:pPr>
      <w:r w:rsidRPr="00F7327D">
        <w:rPr>
          <w:rFonts w:ascii="Arial" w:hAnsi="Arial" w:cs="Arial"/>
          <w:b/>
          <w:sz w:val="16"/>
          <w:szCs w:val="16"/>
        </w:rPr>
        <w:t>Глава муниципального района</w:t>
      </w:r>
      <w:r w:rsidRPr="00F7327D">
        <w:rPr>
          <w:rFonts w:ascii="Arial" w:hAnsi="Arial" w:cs="Arial"/>
          <w:b/>
          <w:sz w:val="16"/>
          <w:szCs w:val="16"/>
        </w:rPr>
        <w:tab/>
      </w:r>
      <w:r w:rsidRPr="00F7327D">
        <w:rPr>
          <w:rFonts w:ascii="Arial" w:hAnsi="Arial" w:cs="Arial"/>
          <w:b/>
          <w:sz w:val="16"/>
          <w:szCs w:val="16"/>
        </w:rPr>
        <w:tab/>
        <w:t>Ю.В.Стадэ</w:t>
      </w:r>
    </w:p>
    <w:p w:rsidR="00F7327D" w:rsidRPr="00F7327D" w:rsidRDefault="00F7327D" w:rsidP="00F7327D">
      <w:pPr>
        <w:tabs>
          <w:tab w:val="left" w:pos="15735"/>
        </w:tabs>
        <w:ind w:left="8505"/>
        <w:jc w:val="center"/>
        <w:rPr>
          <w:rFonts w:ascii="Arial" w:hAnsi="Arial" w:cs="Arial"/>
          <w:sz w:val="12"/>
          <w:szCs w:val="12"/>
        </w:rPr>
      </w:pPr>
      <w:r w:rsidRPr="00F7327D">
        <w:rPr>
          <w:rFonts w:ascii="Arial" w:hAnsi="Arial" w:cs="Arial"/>
          <w:sz w:val="12"/>
          <w:szCs w:val="12"/>
        </w:rPr>
        <w:t>УТВЕРЖДЕН</w:t>
      </w:r>
    </w:p>
    <w:p w:rsidR="00F7327D" w:rsidRPr="00F7327D" w:rsidRDefault="00F7327D" w:rsidP="00F7327D">
      <w:pPr>
        <w:tabs>
          <w:tab w:val="left" w:pos="15735"/>
        </w:tabs>
        <w:ind w:left="8505"/>
        <w:jc w:val="center"/>
        <w:rPr>
          <w:rFonts w:ascii="Arial" w:hAnsi="Arial" w:cs="Arial"/>
          <w:sz w:val="12"/>
          <w:szCs w:val="12"/>
        </w:rPr>
      </w:pPr>
      <w:r w:rsidRPr="00F7327D">
        <w:rPr>
          <w:rFonts w:ascii="Arial" w:hAnsi="Arial" w:cs="Arial"/>
          <w:sz w:val="12"/>
          <w:szCs w:val="12"/>
        </w:rPr>
        <w:t>постановлением Администрации</w:t>
      </w:r>
    </w:p>
    <w:p w:rsidR="00F7327D" w:rsidRPr="00F7327D" w:rsidRDefault="00F7327D" w:rsidP="00F7327D">
      <w:pPr>
        <w:tabs>
          <w:tab w:val="left" w:pos="15735"/>
        </w:tabs>
        <w:ind w:left="8505"/>
        <w:jc w:val="center"/>
        <w:rPr>
          <w:rFonts w:ascii="Arial" w:hAnsi="Arial" w:cs="Arial"/>
          <w:sz w:val="12"/>
          <w:szCs w:val="12"/>
        </w:rPr>
      </w:pPr>
      <w:r w:rsidRPr="00F7327D">
        <w:rPr>
          <w:rFonts w:ascii="Arial" w:hAnsi="Arial" w:cs="Arial"/>
          <w:sz w:val="12"/>
          <w:szCs w:val="12"/>
        </w:rPr>
        <w:t>муниципального района</w:t>
      </w:r>
    </w:p>
    <w:p w:rsidR="00F7327D" w:rsidRPr="00F7327D" w:rsidRDefault="00F7327D" w:rsidP="00F7327D">
      <w:pPr>
        <w:tabs>
          <w:tab w:val="left" w:pos="15735"/>
        </w:tabs>
        <w:ind w:left="8505"/>
        <w:jc w:val="center"/>
        <w:rPr>
          <w:rFonts w:ascii="Arial" w:hAnsi="Arial" w:cs="Arial"/>
          <w:sz w:val="12"/>
          <w:szCs w:val="12"/>
        </w:rPr>
      </w:pPr>
      <w:r w:rsidRPr="00F7327D">
        <w:rPr>
          <w:rFonts w:ascii="Arial" w:hAnsi="Arial" w:cs="Arial"/>
          <w:sz w:val="12"/>
          <w:szCs w:val="12"/>
        </w:rPr>
        <w:t>от 13.05.2024 № 1230</w:t>
      </w:r>
    </w:p>
    <w:p w:rsidR="00F7327D" w:rsidRPr="00F7327D" w:rsidRDefault="00F7327D" w:rsidP="00F7327D">
      <w:pPr>
        <w:jc w:val="center"/>
        <w:rPr>
          <w:rFonts w:ascii="Arial" w:hAnsi="Arial" w:cs="Arial"/>
          <w:b/>
          <w:sz w:val="16"/>
          <w:szCs w:val="16"/>
        </w:rPr>
      </w:pPr>
      <w:r w:rsidRPr="00F7327D">
        <w:rPr>
          <w:rFonts w:ascii="Arial" w:hAnsi="Arial" w:cs="Arial"/>
          <w:b/>
          <w:sz w:val="16"/>
          <w:szCs w:val="16"/>
        </w:rPr>
        <w:t xml:space="preserve">ПОРЯДОК </w:t>
      </w:r>
    </w:p>
    <w:p w:rsidR="00F7327D" w:rsidRPr="00F7327D" w:rsidRDefault="00F7327D" w:rsidP="00F7327D">
      <w:pPr>
        <w:jc w:val="center"/>
        <w:rPr>
          <w:rFonts w:ascii="Arial" w:hAnsi="Arial" w:cs="Arial"/>
          <w:b/>
          <w:sz w:val="16"/>
          <w:szCs w:val="16"/>
        </w:rPr>
      </w:pPr>
      <w:r w:rsidRPr="00F7327D">
        <w:rPr>
          <w:rFonts w:ascii="Arial" w:hAnsi="Arial" w:cs="Arial"/>
          <w:b/>
          <w:sz w:val="16"/>
          <w:szCs w:val="16"/>
        </w:rPr>
        <w:t xml:space="preserve">установления причин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частях 2 и 3 </w:t>
      </w:r>
    </w:p>
    <w:p w:rsidR="00F7327D" w:rsidRDefault="00F7327D" w:rsidP="00F7327D">
      <w:pPr>
        <w:jc w:val="center"/>
        <w:rPr>
          <w:rFonts w:ascii="Arial" w:hAnsi="Arial" w:cs="Arial"/>
          <w:b/>
          <w:sz w:val="16"/>
          <w:szCs w:val="16"/>
        </w:rPr>
      </w:pPr>
      <w:r w:rsidRPr="00F7327D">
        <w:rPr>
          <w:rFonts w:ascii="Arial" w:hAnsi="Arial" w:cs="Arial"/>
          <w:b/>
          <w:sz w:val="16"/>
          <w:szCs w:val="16"/>
        </w:rPr>
        <w:t xml:space="preserve">статьи 62 Градостроительного кодекса Российской Федерации, или в результате нарушения законодательства о </w:t>
      </w:r>
    </w:p>
    <w:p w:rsidR="00F7327D" w:rsidRDefault="00F7327D" w:rsidP="00F7327D">
      <w:pPr>
        <w:jc w:val="center"/>
        <w:rPr>
          <w:rFonts w:ascii="Arial" w:hAnsi="Arial" w:cs="Arial"/>
          <w:b/>
          <w:sz w:val="16"/>
          <w:szCs w:val="16"/>
        </w:rPr>
      </w:pPr>
      <w:r w:rsidRPr="00F7327D">
        <w:rPr>
          <w:rFonts w:ascii="Arial" w:hAnsi="Arial" w:cs="Arial"/>
          <w:b/>
          <w:sz w:val="16"/>
          <w:szCs w:val="16"/>
        </w:rPr>
        <w:t xml:space="preserve">градостроительной деятельности, если вред жизни или здоровью физических лиц либо значительный вред </w:t>
      </w:r>
    </w:p>
    <w:p w:rsidR="00F7327D" w:rsidRPr="00F7327D" w:rsidRDefault="00F7327D" w:rsidP="00F7327D">
      <w:pPr>
        <w:jc w:val="center"/>
        <w:rPr>
          <w:rFonts w:ascii="Arial" w:hAnsi="Arial" w:cs="Arial"/>
          <w:b/>
          <w:sz w:val="16"/>
          <w:szCs w:val="16"/>
        </w:rPr>
      </w:pPr>
      <w:r w:rsidRPr="00F7327D">
        <w:rPr>
          <w:rFonts w:ascii="Arial" w:hAnsi="Arial" w:cs="Arial"/>
          <w:b/>
          <w:sz w:val="16"/>
          <w:szCs w:val="16"/>
        </w:rPr>
        <w:t>имуществу физических или юридических лиц не причиняется</w:t>
      </w:r>
    </w:p>
    <w:p w:rsidR="00F7327D" w:rsidRPr="00F7327D" w:rsidRDefault="00F7327D" w:rsidP="00F7327D">
      <w:pPr>
        <w:ind w:firstLine="709"/>
        <w:contextualSpacing/>
        <w:jc w:val="both"/>
        <w:rPr>
          <w:rFonts w:ascii="Arial" w:hAnsi="Arial" w:cs="Arial"/>
          <w:sz w:val="4"/>
          <w:szCs w:val="4"/>
        </w:rPr>
      </w:pPr>
    </w:p>
    <w:p w:rsidR="00F7327D" w:rsidRPr="00F7327D" w:rsidRDefault="00F7327D" w:rsidP="00F7327D">
      <w:pPr>
        <w:ind w:firstLine="284"/>
        <w:contextualSpacing/>
        <w:jc w:val="both"/>
        <w:rPr>
          <w:rFonts w:ascii="Arial" w:hAnsi="Arial" w:cs="Arial"/>
          <w:sz w:val="16"/>
          <w:szCs w:val="16"/>
        </w:rPr>
      </w:pPr>
      <w:r w:rsidRPr="00F7327D">
        <w:rPr>
          <w:rFonts w:ascii="Arial" w:hAnsi="Arial" w:cs="Arial"/>
          <w:sz w:val="16"/>
          <w:szCs w:val="16"/>
        </w:rPr>
        <w:t>1. Настоящий Порядок определяет процедуру установления причин нарушения законодательства о градостроительной деятельности на территории Валдайского муниципального района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частях 2 и 3 статьи 62 Градостроительного кодекса Российской Федерации, или в результате нарушения законодательства о градостроительной деятельности, если вред жизни или здоровью физических лиц либо значительный вред имуществу физических или юридических лиц не причиняется.</w:t>
      </w:r>
    </w:p>
    <w:p w:rsidR="00F7327D" w:rsidRPr="00F7327D" w:rsidRDefault="00F7327D" w:rsidP="00F7327D">
      <w:pPr>
        <w:ind w:firstLine="284"/>
        <w:contextualSpacing/>
        <w:jc w:val="both"/>
        <w:rPr>
          <w:rFonts w:ascii="Arial" w:hAnsi="Arial" w:cs="Arial"/>
          <w:sz w:val="16"/>
          <w:szCs w:val="16"/>
        </w:rPr>
      </w:pPr>
      <w:r>
        <w:rPr>
          <w:rFonts w:ascii="Arial" w:hAnsi="Arial" w:cs="Arial"/>
          <w:sz w:val="16"/>
          <w:szCs w:val="16"/>
        </w:rPr>
        <w:t xml:space="preserve">2. </w:t>
      </w:r>
      <w:r w:rsidRPr="00F7327D">
        <w:rPr>
          <w:rFonts w:ascii="Arial" w:hAnsi="Arial" w:cs="Arial"/>
          <w:sz w:val="16"/>
          <w:szCs w:val="16"/>
        </w:rPr>
        <w:t>Установление причин нарушения законодательства о градостроительной деятельности на территории Валдайского муниципального района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частях 2 и 3 статьи 62 Градостроительного кодекса Российской Федерации, а также в случаях, если в результате нарушения законодательства о градостроительной деятельности вред жизни или здоровью физических лиц либо значительный вред имуществу физических или юридических лиц не причиняется (далее - причины нарушения законодательства о градостроительной деятельности), осуществляется независимо от источников финансирования, форм собственности и ведомственной принадлежности указанных объектов и участников строительства.</w:t>
      </w:r>
    </w:p>
    <w:p w:rsidR="00F7327D" w:rsidRPr="00F7327D" w:rsidRDefault="00F7327D" w:rsidP="00F7327D">
      <w:pPr>
        <w:ind w:firstLine="284"/>
        <w:contextualSpacing/>
        <w:jc w:val="both"/>
        <w:rPr>
          <w:rFonts w:ascii="Arial" w:hAnsi="Arial" w:cs="Arial"/>
          <w:sz w:val="16"/>
          <w:szCs w:val="16"/>
        </w:rPr>
      </w:pPr>
      <w:r w:rsidRPr="00F7327D">
        <w:rPr>
          <w:rFonts w:ascii="Arial" w:hAnsi="Arial" w:cs="Arial"/>
          <w:sz w:val="16"/>
          <w:szCs w:val="16"/>
        </w:rPr>
        <w:t>3. Причины нарушения законодательства о градостроительной деятельности устанавливаются технической комиссией.</w:t>
      </w:r>
    </w:p>
    <w:p w:rsidR="00F7327D" w:rsidRPr="00F7327D" w:rsidRDefault="00F7327D" w:rsidP="00F7327D">
      <w:pPr>
        <w:ind w:firstLine="284"/>
        <w:contextualSpacing/>
        <w:jc w:val="both"/>
        <w:rPr>
          <w:rFonts w:ascii="Arial" w:hAnsi="Arial" w:cs="Arial"/>
          <w:sz w:val="16"/>
          <w:szCs w:val="16"/>
        </w:rPr>
      </w:pPr>
      <w:r w:rsidRPr="00F7327D">
        <w:rPr>
          <w:rFonts w:ascii="Arial" w:hAnsi="Arial" w:cs="Arial"/>
          <w:sz w:val="16"/>
          <w:szCs w:val="16"/>
        </w:rPr>
        <w:t>Установление причин нарушения законодательства о градостроительной деятельности осуществляется в целях:</w:t>
      </w:r>
    </w:p>
    <w:p w:rsidR="00F7327D" w:rsidRPr="00F7327D" w:rsidRDefault="00F7327D" w:rsidP="00F7327D">
      <w:pPr>
        <w:ind w:firstLine="284"/>
        <w:contextualSpacing/>
        <w:jc w:val="both"/>
        <w:rPr>
          <w:rFonts w:ascii="Arial" w:hAnsi="Arial" w:cs="Arial"/>
          <w:sz w:val="16"/>
          <w:szCs w:val="16"/>
        </w:rPr>
      </w:pPr>
      <w:r w:rsidRPr="00F7327D">
        <w:rPr>
          <w:rFonts w:ascii="Arial" w:hAnsi="Arial" w:cs="Arial"/>
          <w:sz w:val="16"/>
          <w:szCs w:val="16"/>
        </w:rPr>
        <w:t>устранения нарушения законодательства о градостроительной деятельности;</w:t>
      </w:r>
    </w:p>
    <w:p w:rsidR="00F7327D" w:rsidRPr="00F7327D" w:rsidRDefault="00F7327D" w:rsidP="00F7327D">
      <w:pPr>
        <w:ind w:firstLine="284"/>
        <w:contextualSpacing/>
        <w:jc w:val="both"/>
        <w:rPr>
          <w:rFonts w:ascii="Arial" w:hAnsi="Arial" w:cs="Arial"/>
          <w:sz w:val="16"/>
          <w:szCs w:val="16"/>
        </w:rPr>
      </w:pPr>
      <w:r w:rsidRPr="00F7327D">
        <w:rPr>
          <w:rFonts w:ascii="Arial" w:hAnsi="Arial" w:cs="Arial"/>
          <w:sz w:val="16"/>
          <w:szCs w:val="16"/>
        </w:rPr>
        <w:t>определения характера причиненного вреда;</w:t>
      </w:r>
    </w:p>
    <w:p w:rsidR="00F7327D" w:rsidRPr="00F7327D" w:rsidRDefault="00F7327D" w:rsidP="00F7327D">
      <w:pPr>
        <w:ind w:firstLine="284"/>
        <w:contextualSpacing/>
        <w:jc w:val="both"/>
        <w:rPr>
          <w:rFonts w:ascii="Arial" w:hAnsi="Arial" w:cs="Arial"/>
          <w:sz w:val="16"/>
          <w:szCs w:val="16"/>
        </w:rPr>
      </w:pPr>
      <w:r w:rsidRPr="00F7327D">
        <w:rPr>
          <w:rFonts w:ascii="Arial" w:hAnsi="Arial" w:cs="Arial"/>
          <w:sz w:val="16"/>
          <w:szCs w:val="16"/>
        </w:rPr>
        <w:t>определения круга лиц, которым причинен вред в результате нарушения законодательства о градостроительной деятельности, а также размеров причиненного вреда;</w:t>
      </w:r>
    </w:p>
    <w:p w:rsidR="00F7327D" w:rsidRPr="00F7327D" w:rsidRDefault="00F7327D" w:rsidP="00F7327D">
      <w:pPr>
        <w:ind w:firstLine="284"/>
        <w:contextualSpacing/>
        <w:jc w:val="both"/>
        <w:rPr>
          <w:rFonts w:ascii="Arial" w:hAnsi="Arial" w:cs="Arial"/>
          <w:sz w:val="16"/>
          <w:szCs w:val="16"/>
        </w:rPr>
      </w:pPr>
      <w:r w:rsidRPr="00F7327D">
        <w:rPr>
          <w:rFonts w:ascii="Arial" w:hAnsi="Arial" w:cs="Arial"/>
          <w:sz w:val="16"/>
          <w:szCs w:val="16"/>
        </w:rPr>
        <w:t>установления обстоятельств, указывающих на виновность лиц, допустивших нарушение законодательства о градостроительной деятельности;</w:t>
      </w:r>
    </w:p>
    <w:p w:rsidR="00F7327D" w:rsidRPr="00F7327D" w:rsidRDefault="00F7327D" w:rsidP="00F7327D">
      <w:pPr>
        <w:ind w:firstLine="284"/>
        <w:contextualSpacing/>
        <w:jc w:val="both"/>
        <w:rPr>
          <w:rFonts w:ascii="Arial" w:hAnsi="Arial" w:cs="Arial"/>
          <w:sz w:val="16"/>
          <w:szCs w:val="16"/>
        </w:rPr>
      </w:pPr>
      <w:r w:rsidRPr="00F7327D">
        <w:rPr>
          <w:rFonts w:ascii="Arial" w:hAnsi="Arial" w:cs="Arial"/>
          <w:sz w:val="16"/>
          <w:szCs w:val="16"/>
        </w:rPr>
        <w:t>определения мероприятий по восстановлению благоприятных условий жизнедеятельности человека;</w:t>
      </w:r>
    </w:p>
    <w:p w:rsidR="00F7327D" w:rsidRPr="00F7327D" w:rsidRDefault="00F7327D" w:rsidP="00F7327D">
      <w:pPr>
        <w:ind w:firstLine="284"/>
        <w:contextualSpacing/>
        <w:jc w:val="both"/>
        <w:rPr>
          <w:rFonts w:ascii="Arial" w:hAnsi="Arial" w:cs="Arial"/>
          <w:sz w:val="16"/>
          <w:szCs w:val="16"/>
        </w:rPr>
      </w:pPr>
      <w:r w:rsidRPr="00F7327D">
        <w:rPr>
          <w:rFonts w:ascii="Arial" w:hAnsi="Arial" w:cs="Arial"/>
          <w:sz w:val="16"/>
          <w:szCs w:val="16"/>
        </w:rPr>
        <w:t>анализа установленных причин нарушения законодательства о градостроительной деятельности в целях разработки предложений для принятия мер по предупреждению подобных нарушений и совершенствованию действующих нормативных правовых актов.</w:t>
      </w:r>
    </w:p>
    <w:p w:rsidR="00F7327D" w:rsidRPr="00F7327D" w:rsidRDefault="00F7327D" w:rsidP="00F7327D">
      <w:pPr>
        <w:ind w:firstLine="284"/>
        <w:contextualSpacing/>
        <w:jc w:val="both"/>
        <w:rPr>
          <w:rFonts w:ascii="Arial" w:hAnsi="Arial" w:cs="Arial"/>
          <w:sz w:val="16"/>
          <w:szCs w:val="16"/>
        </w:rPr>
      </w:pPr>
      <w:r w:rsidRPr="00F7327D">
        <w:rPr>
          <w:rFonts w:ascii="Arial" w:hAnsi="Arial" w:cs="Arial"/>
          <w:sz w:val="16"/>
          <w:szCs w:val="16"/>
        </w:rPr>
        <w:t>4. Техническая комиссия создается Главой администрации Валдайского муниципального района в каждом случае отдельно, в зависимости от вида объекта и допущенных последствий нарушений законодательства о градостроительной деятельности, в составе не менее пяти человек.</w:t>
      </w:r>
    </w:p>
    <w:p w:rsidR="00F7327D" w:rsidRPr="00F7327D" w:rsidRDefault="00F7327D" w:rsidP="00F7327D">
      <w:pPr>
        <w:ind w:firstLine="284"/>
        <w:contextualSpacing/>
        <w:jc w:val="both"/>
        <w:rPr>
          <w:rFonts w:ascii="Arial" w:hAnsi="Arial" w:cs="Arial"/>
          <w:sz w:val="16"/>
          <w:szCs w:val="16"/>
        </w:rPr>
      </w:pPr>
      <w:r w:rsidRPr="00F7327D">
        <w:rPr>
          <w:rFonts w:ascii="Arial" w:hAnsi="Arial" w:cs="Arial"/>
          <w:sz w:val="16"/>
          <w:szCs w:val="16"/>
        </w:rPr>
        <w:lastRenderedPageBreak/>
        <w:t>5. Поводом для рассмотрения вопроса о создании технической комиссии являются:</w:t>
      </w:r>
    </w:p>
    <w:p w:rsidR="00F7327D" w:rsidRPr="00F7327D" w:rsidRDefault="00F7327D" w:rsidP="00F7327D">
      <w:pPr>
        <w:ind w:firstLine="284"/>
        <w:contextualSpacing/>
        <w:jc w:val="both"/>
        <w:rPr>
          <w:rFonts w:ascii="Arial" w:hAnsi="Arial" w:cs="Arial"/>
          <w:sz w:val="16"/>
          <w:szCs w:val="16"/>
        </w:rPr>
      </w:pPr>
      <w:r w:rsidRPr="00F7327D">
        <w:rPr>
          <w:rFonts w:ascii="Arial" w:hAnsi="Arial" w:cs="Arial"/>
          <w:sz w:val="16"/>
          <w:szCs w:val="16"/>
        </w:rPr>
        <w:t>а) заявление физического и (или) юридического лица либо их представителей о причинении вреда, либо о нарушениях законодательства о градостроительного деятельности, если вред жизни или здоровью физических лиц либо значительный вред имуществу физических или юридических лиц не причиняется (далее - заявление);</w:t>
      </w:r>
    </w:p>
    <w:p w:rsidR="00F7327D" w:rsidRPr="00F7327D" w:rsidRDefault="00F7327D" w:rsidP="00F7327D">
      <w:pPr>
        <w:ind w:firstLine="284"/>
        <w:contextualSpacing/>
        <w:jc w:val="both"/>
        <w:rPr>
          <w:rFonts w:ascii="Arial" w:hAnsi="Arial" w:cs="Arial"/>
          <w:sz w:val="16"/>
          <w:szCs w:val="16"/>
        </w:rPr>
      </w:pPr>
      <w:r w:rsidRPr="00F7327D">
        <w:rPr>
          <w:rFonts w:ascii="Arial" w:hAnsi="Arial" w:cs="Arial"/>
          <w:sz w:val="16"/>
          <w:szCs w:val="16"/>
        </w:rPr>
        <w:t>б) извещение лица, осуществляющего строительство, реконструкцию, о возникновении аварийной ситуации при строительстве, реконструкции, капитальном ремонте объекта капитального строительства, повлекшей за собой причинение вреда;</w:t>
      </w:r>
    </w:p>
    <w:p w:rsidR="00F7327D" w:rsidRPr="00F7327D" w:rsidRDefault="00F7327D" w:rsidP="00F7327D">
      <w:pPr>
        <w:ind w:firstLine="284"/>
        <w:contextualSpacing/>
        <w:jc w:val="both"/>
        <w:rPr>
          <w:rFonts w:ascii="Arial" w:hAnsi="Arial" w:cs="Arial"/>
          <w:sz w:val="16"/>
          <w:szCs w:val="16"/>
        </w:rPr>
      </w:pPr>
      <w:r w:rsidRPr="00F7327D">
        <w:rPr>
          <w:rFonts w:ascii="Arial" w:hAnsi="Arial" w:cs="Arial"/>
          <w:sz w:val="16"/>
          <w:szCs w:val="16"/>
        </w:rPr>
        <w:t>в) документы государственных органов и (или) органов местного самоуправления, содержащие сведения о нарушении законодательства о градостроительной деятельности, повлекшем, либо не повлекшем за собой причинение вреда;</w:t>
      </w:r>
    </w:p>
    <w:p w:rsidR="00F7327D" w:rsidRPr="00F7327D" w:rsidRDefault="00F7327D" w:rsidP="00F7327D">
      <w:pPr>
        <w:ind w:firstLine="284"/>
        <w:contextualSpacing/>
        <w:jc w:val="both"/>
        <w:rPr>
          <w:rFonts w:ascii="Arial" w:hAnsi="Arial" w:cs="Arial"/>
          <w:sz w:val="16"/>
          <w:szCs w:val="16"/>
        </w:rPr>
      </w:pPr>
      <w:r w:rsidRPr="00F7327D">
        <w:rPr>
          <w:rFonts w:ascii="Arial" w:hAnsi="Arial" w:cs="Arial"/>
          <w:sz w:val="16"/>
          <w:szCs w:val="16"/>
        </w:rPr>
        <w:t>г) сведения о нарушении законодательства о градостроительной деятельности, повлекшем, либо не повлекшем за собой причинение вреда, полученные из других источников.</w:t>
      </w:r>
    </w:p>
    <w:p w:rsidR="00F7327D" w:rsidRPr="00F7327D" w:rsidRDefault="00F7327D" w:rsidP="00F7327D">
      <w:pPr>
        <w:ind w:firstLine="284"/>
        <w:contextualSpacing/>
        <w:jc w:val="both"/>
        <w:rPr>
          <w:rFonts w:ascii="Arial" w:hAnsi="Arial" w:cs="Arial"/>
          <w:sz w:val="16"/>
          <w:szCs w:val="16"/>
        </w:rPr>
      </w:pPr>
      <w:r w:rsidRPr="00F7327D">
        <w:rPr>
          <w:rFonts w:ascii="Arial" w:hAnsi="Arial" w:cs="Arial"/>
          <w:sz w:val="16"/>
          <w:szCs w:val="16"/>
        </w:rPr>
        <w:t>6. Заявления, извещения, документы и сведения, указанные в пункте 5 Порядка (далее - сообщения о нарушениях), регистрируются в приёмной Администрации Валдайского муниципального района в день их поступления в порядке обычного делопроизводства.</w:t>
      </w:r>
    </w:p>
    <w:p w:rsidR="00F7327D" w:rsidRPr="00F7327D" w:rsidRDefault="00F7327D" w:rsidP="00F7327D">
      <w:pPr>
        <w:ind w:firstLine="284"/>
        <w:contextualSpacing/>
        <w:jc w:val="both"/>
        <w:rPr>
          <w:rFonts w:ascii="Arial" w:hAnsi="Arial" w:cs="Arial"/>
          <w:sz w:val="16"/>
          <w:szCs w:val="16"/>
        </w:rPr>
      </w:pPr>
      <w:r w:rsidRPr="00F7327D">
        <w:rPr>
          <w:rFonts w:ascii="Arial" w:hAnsi="Arial" w:cs="Arial"/>
          <w:sz w:val="16"/>
          <w:szCs w:val="16"/>
          <w:shd w:val="clear" w:color="auto" w:fill="FFFFFF"/>
        </w:rPr>
        <w:t>7. Гла</w:t>
      </w:r>
      <w:r w:rsidRPr="00F7327D">
        <w:rPr>
          <w:rFonts w:ascii="Arial" w:hAnsi="Arial" w:cs="Arial"/>
          <w:sz w:val="16"/>
          <w:szCs w:val="16"/>
        </w:rPr>
        <w:t>ва администрации Валдайского муниципального района в течение трех рабочих дней со дня получения сообщения о нарушении, но не позднее 10 календарных дней со дня причинения вреда принимает решение о необходимости создания технической комиссии или об отказе в ее создании.</w:t>
      </w:r>
    </w:p>
    <w:p w:rsidR="00F7327D" w:rsidRPr="00F7327D" w:rsidRDefault="00F7327D" w:rsidP="00F7327D">
      <w:pPr>
        <w:ind w:firstLine="284"/>
        <w:contextualSpacing/>
        <w:jc w:val="both"/>
        <w:rPr>
          <w:rFonts w:ascii="Arial" w:hAnsi="Arial" w:cs="Arial"/>
          <w:sz w:val="16"/>
          <w:szCs w:val="16"/>
        </w:rPr>
      </w:pPr>
      <w:r w:rsidRPr="00F7327D">
        <w:rPr>
          <w:rFonts w:ascii="Arial" w:hAnsi="Arial" w:cs="Arial"/>
          <w:sz w:val="16"/>
          <w:szCs w:val="16"/>
        </w:rPr>
        <w:t>8. Решение об отказе в создании технической комиссии принимается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предусмотренных пунктами 2 и 3 статьи 62 Градостроительного кодекса Российской Федерации.</w:t>
      </w:r>
    </w:p>
    <w:p w:rsidR="00F7327D" w:rsidRPr="00F7327D" w:rsidRDefault="00F7327D" w:rsidP="00F7327D">
      <w:pPr>
        <w:ind w:firstLine="284"/>
        <w:contextualSpacing/>
        <w:jc w:val="both"/>
        <w:rPr>
          <w:rFonts w:ascii="Arial" w:hAnsi="Arial" w:cs="Arial"/>
          <w:sz w:val="16"/>
          <w:szCs w:val="16"/>
        </w:rPr>
      </w:pPr>
      <w:r w:rsidRPr="00F7327D">
        <w:rPr>
          <w:rFonts w:ascii="Arial" w:hAnsi="Arial" w:cs="Arial"/>
          <w:sz w:val="16"/>
          <w:szCs w:val="16"/>
        </w:rPr>
        <w:t>9. О принятии решения об отказе в создании технической комиссии должностным лицом в трехдневный срок со дня принятия решения в письменном виде сообщается лицам, указанным в пункте 5 Порядка, путем направления соответствующего уведомления.</w:t>
      </w:r>
    </w:p>
    <w:p w:rsidR="00F7327D" w:rsidRPr="00F7327D" w:rsidRDefault="00F7327D" w:rsidP="00F7327D">
      <w:pPr>
        <w:ind w:firstLine="284"/>
        <w:contextualSpacing/>
        <w:jc w:val="both"/>
        <w:rPr>
          <w:rFonts w:ascii="Arial" w:hAnsi="Arial" w:cs="Arial"/>
          <w:sz w:val="16"/>
          <w:szCs w:val="16"/>
        </w:rPr>
      </w:pPr>
      <w:r w:rsidRPr="00F7327D">
        <w:rPr>
          <w:rFonts w:ascii="Arial" w:hAnsi="Arial" w:cs="Arial"/>
          <w:sz w:val="16"/>
          <w:szCs w:val="16"/>
        </w:rPr>
        <w:t>При принятии решения об отказе в создании технической комиссии в соответствии с пунктом 8 Порядка, сообщение о нарушениях в течение одного рабочего дня с момента принятия решения направляется в органы, определенные в соответствии с частями 2 и 3 статьи 62 Градостроительного кодека Российской Федерации, о чем указывается в уведомлении.</w:t>
      </w:r>
    </w:p>
    <w:p w:rsidR="00F7327D" w:rsidRPr="00F7327D" w:rsidRDefault="00F7327D" w:rsidP="00F7327D">
      <w:pPr>
        <w:ind w:firstLine="284"/>
        <w:contextualSpacing/>
        <w:jc w:val="both"/>
        <w:rPr>
          <w:rFonts w:ascii="Arial" w:hAnsi="Arial" w:cs="Arial"/>
          <w:sz w:val="16"/>
          <w:szCs w:val="16"/>
        </w:rPr>
      </w:pPr>
      <w:r w:rsidRPr="00F7327D">
        <w:rPr>
          <w:rFonts w:ascii="Arial" w:hAnsi="Arial" w:cs="Arial"/>
          <w:sz w:val="16"/>
          <w:szCs w:val="16"/>
        </w:rPr>
        <w:t>10. При принятии решения о создании технической комиссии должностным лицом готовится проект постановления Администрации Валдайского муниципального района и передается Главе для подписания в день его составления.</w:t>
      </w:r>
    </w:p>
    <w:p w:rsidR="00F7327D" w:rsidRPr="00F7327D" w:rsidRDefault="00F7327D" w:rsidP="00F7327D">
      <w:pPr>
        <w:ind w:firstLine="284"/>
        <w:contextualSpacing/>
        <w:jc w:val="both"/>
        <w:rPr>
          <w:rFonts w:ascii="Arial" w:hAnsi="Arial" w:cs="Arial"/>
          <w:sz w:val="16"/>
          <w:szCs w:val="16"/>
        </w:rPr>
      </w:pPr>
      <w:r w:rsidRPr="00F7327D">
        <w:rPr>
          <w:rFonts w:ascii="Arial" w:hAnsi="Arial" w:cs="Arial"/>
          <w:sz w:val="16"/>
          <w:szCs w:val="16"/>
        </w:rPr>
        <w:t>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частях 2 и 3 статьи 62 Градостроительного кодека Российской Федерации, техническая комиссии должна быть создана в течение десяти календарных дней со дня причинения такого вреда.</w:t>
      </w:r>
    </w:p>
    <w:p w:rsidR="00F7327D" w:rsidRPr="00F7327D" w:rsidRDefault="00F7327D" w:rsidP="00F7327D">
      <w:pPr>
        <w:ind w:firstLine="284"/>
        <w:contextualSpacing/>
        <w:jc w:val="both"/>
        <w:rPr>
          <w:rFonts w:ascii="Arial" w:hAnsi="Arial" w:cs="Arial"/>
          <w:sz w:val="16"/>
          <w:szCs w:val="16"/>
        </w:rPr>
      </w:pPr>
      <w:r w:rsidRPr="00F7327D">
        <w:rPr>
          <w:rFonts w:ascii="Arial" w:hAnsi="Arial" w:cs="Arial"/>
          <w:sz w:val="16"/>
          <w:szCs w:val="16"/>
        </w:rPr>
        <w:t>11. В состав технической комиссии входят:</w:t>
      </w:r>
    </w:p>
    <w:p w:rsidR="00F7327D" w:rsidRPr="00F7327D" w:rsidRDefault="00F7327D" w:rsidP="00F7327D">
      <w:pPr>
        <w:ind w:firstLine="284"/>
        <w:contextualSpacing/>
        <w:jc w:val="both"/>
        <w:rPr>
          <w:rFonts w:ascii="Arial" w:hAnsi="Arial" w:cs="Arial"/>
          <w:sz w:val="16"/>
          <w:szCs w:val="16"/>
        </w:rPr>
      </w:pPr>
      <w:r w:rsidRPr="00F7327D">
        <w:rPr>
          <w:rFonts w:ascii="Arial" w:hAnsi="Arial" w:cs="Arial"/>
          <w:sz w:val="16"/>
          <w:szCs w:val="16"/>
        </w:rPr>
        <w:t>а) должностные лица (руководитель технической комиссии и его заместитель);</w:t>
      </w:r>
    </w:p>
    <w:p w:rsidR="00F7327D" w:rsidRPr="00F7327D" w:rsidRDefault="00F7327D" w:rsidP="00F7327D">
      <w:pPr>
        <w:ind w:firstLine="284"/>
        <w:contextualSpacing/>
        <w:jc w:val="both"/>
        <w:rPr>
          <w:rFonts w:ascii="Arial" w:hAnsi="Arial" w:cs="Arial"/>
          <w:sz w:val="16"/>
          <w:szCs w:val="16"/>
        </w:rPr>
      </w:pPr>
      <w:r w:rsidRPr="00F7327D">
        <w:rPr>
          <w:rFonts w:ascii="Arial" w:hAnsi="Arial" w:cs="Arial"/>
          <w:sz w:val="16"/>
          <w:szCs w:val="16"/>
        </w:rPr>
        <w:t>б) представитель экспертной организации, аккредитованной (аттестованной) в установленном законодательством Российской Федерации порядке (по согласованию);</w:t>
      </w:r>
    </w:p>
    <w:p w:rsidR="00F7327D" w:rsidRPr="00F7327D" w:rsidRDefault="00F7327D" w:rsidP="00F7327D">
      <w:pPr>
        <w:ind w:firstLine="284"/>
        <w:contextualSpacing/>
        <w:jc w:val="both"/>
        <w:rPr>
          <w:rFonts w:ascii="Arial" w:hAnsi="Arial" w:cs="Arial"/>
          <w:sz w:val="16"/>
          <w:szCs w:val="16"/>
        </w:rPr>
      </w:pPr>
      <w:r w:rsidRPr="00F7327D">
        <w:rPr>
          <w:rFonts w:ascii="Arial" w:hAnsi="Arial" w:cs="Arial"/>
          <w:sz w:val="16"/>
          <w:szCs w:val="16"/>
        </w:rPr>
        <w:t>в) представитель организации, которой проведена государственная экспертиза проектной документации и (или) результатов инженерных изысканий, выполненных для подготовки проектной документации в случае, если такая экспертиза проводилась (по согласованию);</w:t>
      </w:r>
    </w:p>
    <w:p w:rsidR="00F7327D" w:rsidRPr="00F7327D" w:rsidRDefault="00F7327D" w:rsidP="00F7327D">
      <w:pPr>
        <w:ind w:firstLine="284"/>
        <w:contextualSpacing/>
        <w:jc w:val="both"/>
        <w:rPr>
          <w:rFonts w:ascii="Arial" w:hAnsi="Arial" w:cs="Arial"/>
          <w:sz w:val="16"/>
          <w:szCs w:val="16"/>
        </w:rPr>
      </w:pPr>
      <w:r w:rsidRPr="00F7327D">
        <w:rPr>
          <w:rFonts w:ascii="Arial" w:hAnsi="Arial" w:cs="Arial"/>
          <w:sz w:val="16"/>
          <w:szCs w:val="16"/>
        </w:rPr>
        <w:t>г) иные лица, имеющие специальные познания (по согласованию).</w:t>
      </w:r>
    </w:p>
    <w:p w:rsidR="00F7327D" w:rsidRPr="00F7327D" w:rsidRDefault="00F7327D" w:rsidP="00F7327D">
      <w:pPr>
        <w:ind w:firstLine="284"/>
        <w:contextualSpacing/>
        <w:jc w:val="both"/>
        <w:rPr>
          <w:rFonts w:ascii="Arial" w:hAnsi="Arial" w:cs="Arial"/>
          <w:sz w:val="16"/>
          <w:szCs w:val="16"/>
        </w:rPr>
      </w:pPr>
      <w:r w:rsidRPr="00F7327D">
        <w:rPr>
          <w:rFonts w:ascii="Arial" w:hAnsi="Arial" w:cs="Arial"/>
          <w:sz w:val="16"/>
          <w:szCs w:val="16"/>
        </w:rPr>
        <w:t>12. Руководитель технической комиссии проводит заседания, организует работу ее деятельности, осуществляет иные полномочия, в том числе:</w:t>
      </w:r>
    </w:p>
    <w:p w:rsidR="00F7327D" w:rsidRPr="00F7327D" w:rsidRDefault="00F7327D" w:rsidP="00F7327D">
      <w:pPr>
        <w:ind w:firstLine="284"/>
        <w:contextualSpacing/>
        <w:jc w:val="both"/>
        <w:rPr>
          <w:rFonts w:ascii="Arial" w:hAnsi="Arial" w:cs="Arial"/>
          <w:sz w:val="16"/>
          <w:szCs w:val="16"/>
        </w:rPr>
      </w:pPr>
      <w:r w:rsidRPr="00F7327D">
        <w:rPr>
          <w:rFonts w:ascii="Arial" w:hAnsi="Arial" w:cs="Arial"/>
          <w:sz w:val="16"/>
          <w:szCs w:val="16"/>
        </w:rPr>
        <w:t>распределяет обязанности между членами технической комиссии;</w:t>
      </w:r>
    </w:p>
    <w:p w:rsidR="00F7327D" w:rsidRPr="00F7327D" w:rsidRDefault="00F7327D" w:rsidP="00F7327D">
      <w:pPr>
        <w:ind w:firstLine="284"/>
        <w:contextualSpacing/>
        <w:jc w:val="both"/>
        <w:rPr>
          <w:rFonts w:ascii="Arial" w:hAnsi="Arial" w:cs="Arial"/>
          <w:sz w:val="16"/>
          <w:szCs w:val="16"/>
        </w:rPr>
      </w:pPr>
      <w:r w:rsidRPr="00F7327D">
        <w:rPr>
          <w:rFonts w:ascii="Arial" w:hAnsi="Arial" w:cs="Arial"/>
          <w:sz w:val="16"/>
          <w:szCs w:val="16"/>
        </w:rPr>
        <w:t>подписывает протоколы заседания, акты осмотра, заключения технической комиссии;</w:t>
      </w:r>
    </w:p>
    <w:p w:rsidR="00F7327D" w:rsidRPr="00F7327D" w:rsidRDefault="00F7327D" w:rsidP="00F7327D">
      <w:pPr>
        <w:ind w:firstLine="284"/>
        <w:contextualSpacing/>
        <w:jc w:val="both"/>
        <w:rPr>
          <w:rFonts w:ascii="Arial" w:hAnsi="Arial" w:cs="Arial"/>
          <w:sz w:val="16"/>
          <w:szCs w:val="16"/>
        </w:rPr>
      </w:pPr>
      <w:r w:rsidRPr="00F7327D">
        <w:rPr>
          <w:rFonts w:ascii="Arial" w:hAnsi="Arial" w:cs="Arial"/>
          <w:sz w:val="16"/>
          <w:szCs w:val="16"/>
        </w:rPr>
        <w:t>обеспечивает обобщение внесенных замечаний, предложений и дополнений с целью внесения их в протокол заседания;</w:t>
      </w:r>
    </w:p>
    <w:p w:rsidR="00F7327D" w:rsidRPr="00F7327D" w:rsidRDefault="00F7327D" w:rsidP="00F7327D">
      <w:pPr>
        <w:ind w:firstLine="284"/>
        <w:contextualSpacing/>
        <w:jc w:val="both"/>
        <w:rPr>
          <w:rFonts w:ascii="Arial" w:hAnsi="Arial" w:cs="Arial"/>
          <w:sz w:val="16"/>
          <w:szCs w:val="16"/>
        </w:rPr>
      </w:pPr>
      <w:r w:rsidRPr="00F7327D">
        <w:rPr>
          <w:rFonts w:ascii="Arial" w:hAnsi="Arial" w:cs="Arial"/>
          <w:sz w:val="16"/>
          <w:szCs w:val="16"/>
        </w:rPr>
        <w:t>дает поручения членам технической комиссии.</w:t>
      </w:r>
    </w:p>
    <w:p w:rsidR="00F7327D" w:rsidRPr="00F7327D" w:rsidRDefault="00F7327D" w:rsidP="00F7327D">
      <w:pPr>
        <w:ind w:firstLine="284"/>
        <w:contextualSpacing/>
        <w:jc w:val="both"/>
        <w:rPr>
          <w:rFonts w:ascii="Arial" w:hAnsi="Arial" w:cs="Arial"/>
          <w:sz w:val="16"/>
          <w:szCs w:val="16"/>
        </w:rPr>
      </w:pPr>
      <w:r w:rsidRPr="00F7327D">
        <w:rPr>
          <w:rFonts w:ascii="Arial" w:hAnsi="Arial" w:cs="Arial"/>
          <w:sz w:val="16"/>
          <w:szCs w:val="16"/>
        </w:rPr>
        <w:t>13. Члены технической комиссии:</w:t>
      </w:r>
    </w:p>
    <w:p w:rsidR="00F7327D" w:rsidRPr="00F7327D" w:rsidRDefault="00F7327D" w:rsidP="00F7327D">
      <w:pPr>
        <w:ind w:firstLine="284"/>
        <w:contextualSpacing/>
        <w:jc w:val="both"/>
        <w:rPr>
          <w:rFonts w:ascii="Arial" w:hAnsi="Arial" w:cs="Arial"/>
          <w:sz w:val="16"/>
          <w:szCs w:val="16"/>
        </w:rPr>
      </w:pPr>
      <w:r w:rsidRPr="00F7327D">
        <w:rPr>
          <w:rFonts w:ascii="Arial" w:hAnsi="Arial" w:cs="Arial"/>
          <w:sz w:val="16"/>
          <w:szCs w:val="16"/>
        </w:rPr>
        <w:t>участвуют в заседании технической комиссии;</w:t>
      </w:r>
    </w:p>
    <w:p w:rsidR="00F7327D" w:rsidRPr="00F7327D" w:rsidRDefault="00F7327D" w:rsidP="00F7327D">
      <w:pPr>
        <w:ind w:firstLine="284"/>
        <w:contextualSpacing/>
        <w:jc w:val="both"/>
        <w:rPr>
          <w:rFonts w:ascii="Arial" w:hAnsi="Arial" w:cs="Arial"/>
          <w:sz w:val="16"/>
          <w:szCs w:val="16"/>
        </w:rPr>
      </w:pPr>
      <w:r w:rsidRPr="00F7327D">
        <w:rPr>
          <w:rFonts w:ascii="Arial" w:hAnsi="Arial" w:cs="Arial"/>
          <w:sz w:val="16"/>
          <w:szCs w:val="16"/>
        </w:rPr>
        <w:t>высказывают замечания, предложения по вопросам, рассматриваемым на заседании технической комиссии;</w:t>
      </w:r>
    </w:p>
    <w:p w:rsidR="00F7327D" w:rsidRPr="00F7327D" w:rsidRDefault="00F7327D" w:rsidP="00F7327D">
      <w:pPr>
        <w:ind w:firstLine="284"/>
        <w:contextualSpacing/>
        <w:jc w:val="both"/>
        <w:rPr>
          <w:rFonts w:ascii="Arial" w:hAnsi="Arial" w:cs="Arial"/>
          <w:sz w:val="16"/>
          <w:szCs w:val="16"/>
        </w:rPr>
      </w:pPr>
      <w:r w:rsidRPr="00F7327D">
        <w:rPr>
          <w:rFonts w:ascii="Arial" w:hAnsi="Arial" w:cs="Arial"/>
          <w:sz w:val="16"/>
          <w:szCs w:val="16"/>
        </w:rPr>
        <w:t>подписывают акты осмотра;</w:t>
      </w:r>
    </w:p>
    <w:p w:rsidR="00F7327D" w:rsidRPr="00F7327D" w:rsidRDefault="00F7327D" w:rsidP="00F7327D">
      <w:pPr>
        <w:ind w:firstLine="284"/>
        <w:contextualSpacing/>
        <w:jc w:val="both"/>
        <w:rPr>
          <w:rFonts w:ascii="Arial" w:hAnsi="Arial" w:cs="Arial"/>
          <w:sz w:val="16"/>
          <w:szCs w:val="16"/>
        </w:rPr>
      </w:pPr>
      <w:r w:rsidRPr="00F7327D">
        <w:rPr>
          <w:rFonts w:ascii="Arial" w:hAnsi="Arial" w:cs="Arial"/>
          <w:sz w:val="16"/>
          <w:szCs w:val="16"/>
        </w:rPr>
        <w:t>исполняют поручения руководителя технической комиссии.</w:t>
      </w:r>
    </w:p>
    <w:p w:rsidR="00F7327D" w:rsidRPr="00F7327D" w:rsidRDefault="00F7327D" w:rsidP="00F7327D">
      <w:pPr>
        <w:ind w:firstLine="284"/>
        <w:contextualSpacing/>
        <w:jc w:val="both"/>
        <w:rPr>
          <w:rFonts w:ascii="Arial" w:hAnsi="Arial" w:cs="Arial"/>
          <w:sz w:val="16"/>
          <w:szCs w:val="16"/>
        </w:rPr>
      </w:pPr>
      <w:r w:rsidRPr="00F7327D">
        <w:rPr>
          <w:rFonts w:ascii="Arial" w:hAnsi="Arial" w:cs="Arial"/>
          <w:sz w:val="16"/>
          <w:szCs w:val="16"/>
        </w:rPr>
        <w:t>14. Заседания технической комиссии считается правомочным, если на нем присутствует не менее двух третей ее членов.</w:t>
      </w:r>
    </w:p>
    <w:p w:rsidR="00F7327D" w:rsidRPr="00F7327D" w:rsidRDefault="00F7327D" w:rsidP="00F7327D">
      <w:pPr>
        <w:ind w:firstLine="284"/>
        <w:contextualSpacing/>
        <w:jc w:val="both"/>
        <w:rPr>
          <w:rFonts w:ascii="Arial" w:hAnsi="Arial" w:cs="Arial"/>
          <w:sz w:val="16"/>
          <w:szCs w:val="16"/>
        </w:rPr>
      </w:pPr>
      <w:r w:rsidRPr="00F7327D">
        <w:rPr>
          <w:rFonts w:ascii="Arial" w:hAnsi="Arial" w:cs="Arial"/>
          <w:sz w:val="16"/>
          <w:szCs w:val="16"/>
        </w:rPr>
        <w:t>Решение технической комиссии считается принятым, если за него проголосовало более половины присутствующих на заседании членов технической комиссии.</w:t>
      </w:r>
    </w:p>
    <w:p w:rsidR="00F7327D" w:rsidRPr="00F7327D" w:rsidRDefault="00F7327D" w:rsidP="00F7327D">
      <w:pPr>
        <w:ind w:firstLine="284"/>
        <w:contextualSpacing/>
        <w:jc w:val="both"/>
        <w:rPr>
          <w:rFonts w:ascii="Arial" w:hAnsi="Arial" w:cs="Arial"/>
          <w:sz w:val="16"/>
          <w:szCs w:val="16"/>
        </w:rPr>
      </w:pPr>
      <w:r w:rsidRPr="00F7327D">
        <w:rPr>
          <w:rFonts w:ascii="Arial" w:hAnsi="Arial" w:cs="Arial"/>
          <w:sz w:val="16"/>
          <w:szCs w:val="16"/>
        </w:rPr>
        <w:t>15. В постановлении о создании технической комиссии указывается персональный состав членов комиссии и устанавливается срок ее работы (не более двух месяцев со дня ее создания).</w:t>
      </w:r>
    </w:p>
    <w:p w:rsidR="00F7327D" w:rsidRPr="00F7327D" w:rsidRDefault="00F7327D" w:rsidP="00F7327D">
      <w:pPr>
        <w:ind w:firstLine="284"/>
        <w:contextualSpacing/>
        <w:jc w:val="both"/>
        <w:rPr>
          <w:rFonts w:ascii="Arial" w:hAnsi="Arial" w:cs="Arial"/>
          <w:sz w:val="16"/>
          <w:szCs w:val="16"/>
        </w:rPr>
      </w:pPr>
      <w:r w:rsidRPr="00F7327D">
        <w:rPr>
          <w:rFonts w:ascii="Arial" w:hAnsi="Arial" w:cs="Arial"/>
          <w:sz w:val="16"/>
          <w:szCs w:val="16"/>
        </w:rPr>
        <w:t>16. Заинтересованные лица, а также представители физических лиц и их объединений могут принимать участие в качестве наблюдателей в работе технической комиссии при установлении причин нарушения законодательства о градостроительной деятельности.</w:t>
      </w:r>
    </w:p>
    <w:p w:rsidR="00F7327D" w:rsidRPr="00F7327D" w:rsidRDefault="00F7327D" w:rsidP="00F7327D">
      <w:pPr>
        <w:ind w:firstLine="284"/>
        <w:contextualSpacing/>
        <w:jc w:val="both"/>
        <w:rPr>
          <w:rFonts w:ascii="Arial" w:hAnsi="Arial" w:cs="Arial"/>
          <w:sz w:val="16"/>
          <w:szCs w:val="16"/>
        </w:rPr>
      </w:pPr>
      <w:r w:rsidRPr="00F7327D">
        <w:rPr>
          <w:rFonts w:ascii="Arial" w:hAnsi="Arial" w:cs="Arial"/>
          <w:sz w:val="16"/>
          <w:szCs w:val="16"/>
        </w:rPr>
        <w:t>Заинтересованными лицами являются лица, которые Градостроительным кодексом Российской Федерации определяются как застройщик, технический заказчик, лицо, выполняющее инженерные изыскания, лицо, осуществляющее подготовку проектной документации, лицо, осуществляющее строительство, лицо, осуществляющее снос, либо их представители, а также представители специализированной экспертной организации в области проектирования и строительства.</w:t>
      </w:r>
    </w:p>
    <w:p w:rsidR="00F7327D" w:rsidRPr="00F7327D" w:rsidRDefault="00F7327D" w:rsidP="00F7327D">
      <w:pPr>
        <w:ind w:firstLine="284"/>
        <w:contextualSpacing/>
        <w:jc w:val="both"/>
        <w:rPr>
          <w:rFonts w:ascii="Arial" w:hAnsi="Arial" w:cs="Arial"/>
          <w:sz w:val="16"/>
          <w:szCs w:val="16"/>
        </w:rPr>
      </w:pPr>
      <w:r w:rsidRPr="00F7327D">
        <w:rPr>
          <w:rFonts w:ascii="Arial" w:hAnsi="Arial" w:cs="Arial"/>
          <w:sz w:val="16"/>
          <w:szCs w:val="16"/>
        </w:rPr>
        <w:t>17. Заинтересованные лица обязаны в сроки, установленные технической комиссией, представить ей необходимую для установления причин нарушения законодательства о градостроительной деятельности информацию, включая документы, справки, сведения, связанные с проведением инженерных изысканий, выполнением работ по проектированию, строительству, реконструкции, капитальному ремонту, сносу в отношении объекта капитального строительства, а также образцы (пробы) применяемых строительных материалов (конструкций).</w:t>
      </w:r>
    </w:p>
    <w:p w:rsidR="00F7327D" w:rsidRPr="00F7327D" w:rsidRDefault="00F7327D" w:rsidP="00F7327D">
      <w:pPr>
        <w:ind w:firstLine="284"/>
        <w:contextualSpacing/>
        <w:jc w:val="both"/>
        <w:rPr>
          <w:rFonts w:ascii="Arial" w:hAnsi="Arial" w:cs="Arial"/>
          <w:sz w:val="16"/>
          <w:szCs w:val="16"/>
        </w:rPr>
      </w:pPr>
      <w:r w:rsidRPr="00F7327D">
        <w:rPr>
          <w:rFonts w:ascii="Arial" w:hAnsi="Arial" w:cs="Arial"/>
          <w:sz w:val="16"/>
          <w:szCs w:val="16"/>
        </w:rPr>
        <w:t>18. В целях установления причин нарушения законодательства о градостроительной деятельности техническая комиссия решает следующие задачи:</w:t>
      </w:r>
    </w:p>
    <w:p w:rsidR="00F7327D" w:rsidRPr="00F7327D" w:rsidRDefault="00F7327D" w:rsidP="00F7327D">
      <w:pPr>
        <w:ind w:firstLine="284"/>
        <w:contextualSpacing/>
        <w:jc w:val="both"/>
        <w:rPr>
          <w:rFonts w:ascii="Arial" w:hAnsi="Arial" w:cs="Arial"/>
          <w:sz w:val="16"/>
          <w:szCs w:val="16"/>
        </w:rPr>
      </w:pPr>
      <w:r w:rsidRPr="00F7327D">
        <w:rPr>
          <w:rFonts w:ascii="Arial" w:hAnsi="Arial" w:cs="Arial"/>
          <w:sz w:val="16"/>
          <w:szCs w:val="16"/>
        </w:rPr>
        <w:t>а) устанавливает факт нарушения законодательства о градостроительной деятельности, определяет существо нарушений, а также обстоятельства, их повлекшие; при отсутствии технических регламентов проверяет соблюдение подлежащих обязательному исполнению при осуществлении градостроительной деятельности строительных норм и правил, федеральных норм и правил безопасности, государственных стандартов, других нормативных правовых актов Российской Федерации, в том числе нормативных документов федеральных органов исполнительной власти в части, соответствующей целям, указанным в пункте 1 статьи 46 Федерального закона «О техническом регулировании»;</w:t>
      </w:r>
    </w:p>
    <w:p w:rsidR="00F7327D" w:rsidRPr="00F7327D" w:rsidRDefault="00F7327D" w:rsidP="00F7327D">
      <w:pPr>
        <w:ind w:firstLine="284"/>
        <w:contextualSpacing/>
        <w:jc w:val="both"/>
        <w:rPr>
          <w:rFonts w:ascii="Arial" w:hAnsi="Arial" w:cs="Arial"/>
          <w:sz w:val="16"/>
          <w:szCs w:val="16"/>
        </w:rPr>
      </w:pPr>
      <w:r w:rsidRPr="00F7327D">
        <w:rPr>
          <w:rFonts w:ascii="Arial" w:hAnsi="Arial" w:cs="Arial"/>
          <w:sz w:val="16"/>
          <w:szCs w:val="16"/>
        </w:rPr>
        <w:t>б) устанавливает характер причиненного вреда и определяет его размер;</w:t>
      </w:r>
    </w:p>
    <w:p w:rsidR="00F7327D" w:rsidRPr="00F7327D" w:rsidRDefault="00F7327D" w:rsidP="00F7327D">
      <w:pPr>
        <w:ind w:firstLine="284"/>
        <w:contextualSpacing/>
        <w:jc w:val="both"/>
        <w:rPr>
          <w:rFonts w:ascii="Arial" w:hAnsi="Arial" w:cs="Arial"/>
          <w:sz w:val="16"/>
          <w:szCs w:val="16"/>
        </w:rPr>
      </w:pPr>
      <w:r w:rsidRPr="00F7327D">
        <w:rPr>
          <w:rFonts w:ascii="Arial" w:hAnsi="Arial" w:cs="Arial"/>
          <w:sz w:val="16"/>
          <w:szCs w:val="16"/>
        </w:rPr>
        <w:t>в) устанавливает причинно-следственную связь между нарушением законодательства о градостроительной деятельности и возникновением вреда, а также обстоятельства, указывающие на виновность лиц;</w:t>
      </w:r>
    </w:p>
    <w:p w:rsidR="00F7327D" w:rsidRPr="00F7327D" w:rsidRDefault="00F7327D" w:rsidP="00F7327D">
      <w:pPr>
        <w:ind w:firstLine="284"/>
        <w:contextualSpacing/>
        <w:jc w:val="both"/>
        <w:rPr>
          <w:rFonts w:ascii="Arial" w:hAnsi="Arial" w:cs="Arial"/>
          <w:sz w:val="16"/>
          <w:szCs w:val="16"/>
        </w:rPr>
      </w:pPr>
      <w:r w:rsidRPr="00F7327D">
        <w:rPr>
          <w:rFonts w:ascii="Arial" w:hAnsi="Arial" w:cs="Arial"/>
          <w:sz w:val="16"/>
          <w:szCs w:val="16"/>
        </w:rPr>
        <w:t>г) определяет необходимые меры по восстановлению благоприятных условий жизнедеятельности человека.</w:t>
      </w:r>
    </w:p>
    <w:p w:rsidR="00F7327D" w:rsidRPr="00F7327D" w:rsidRDefault="00F7327D" w:rsidP="00F7327D">
      <w:pPr>
        <w:ind w:firstLine="284"/>
        <w:contextualSpacing/>
        <w:jc w:val="both"/>
        <w:rPr>
          <w:rFonts w:ascii="Arial" w:hAnsi="Arial" w:cs="Arial"/>
          <w:sz w:val="16"/>
          <w:szCs w:val="16"/>
        </w:rPr>
      </w:pPr>
      <w:r w:rsidRPr="00F7327D">
        <w:rPr>
          <w:rFonts w:ascii="Arial" w:hAnsi="Arial" w:cs="Arial"/>
          <w:sz w:val="16"/>
          <w:szCs w:val="16"/>
        </w:rPr>
        <w:t>19. Для решения задач, указанных в пункте 18 Порядка, техническая комиссия имеет право проводить следующие мероприятия:</w:t>
      </w:r>
    </w:p>
    <w:p w:rsidR="00F7327D" w:rsidRPr="00F7327D" w:rsidRDefault="00F7327D" w:rsidP="00F7327D">
      <w:pPr>
        <w:ind w:firstLine="284"/>
        <w:contextualSpacing/>
        <w:jc w:val="both"/>
        <w:rPr>
          <w:rFonts w:ascii="Arial" w:hAnsi="Arial" w:cs="Arial"/>
          <w:sz w:val="16"/>
          <w:szCs w:val="16"/>
        </w:rPr>
      </w:pPr>
      <w:r w:rsidRPr="00F7327D">
        <w:rPr>
          <w:rFonts w:ascii="Arial" w:hAnsi="Arial" w:cs="Arial"/>
          <w:sz w:val="16"/>
          <w:szCs w:val="16"/>
        </w:rPr>
        <w:t>а) осматривает объект капитального строительства, а также имущество физических или юридических лиц, которым причинен вред, в том числе с применением фото- и видеосъемки, и оформляет акт осмотра с приложением необходимых документов, включая схемы и чертежи;</w:t>
      </w:r>
    </w:p>
    <w:p w:rsidR="00F7327D" w:rsidRPr="00F7327D" w:rsidRDefault="00F7327D" w:rsidP="00F7327D">
      <w:pPr>
        <w:ind w:firstLine="284"/>
        <w:contextualSpacing/>
        <w:jc w:val="both"/>
        <w:rPr>
          <w:rFonts w:ascii="Arial" w:hAnsi="Arial" w:cs="Arial"/>
          <w:sz w:val="16"/>
          <w:szCs w:val="16"/>
        </w:rPr>
      </w:pPr>
      <w:r w:rsidRPr="00F7327D">
        <w:rPr>
          <w:rFonts w:ascii="Arial" w:hAnsi="Arial" w:cs="Arial"/>
          <w:sz w:val="16"/>
          <w:szCs w:val="16"/>
        </w:rPr>
        <w:t>б) запрашивает у заинтересованных лиц и изучает материалы инженерных изысканий, исходно-разрешительную и проектную документацию, на основании которой осуществлялось строительство либо эксплуатация объекта, и иных документов, справок, сведений, письменных объяснений;</w:t>
      </w:r>
    </w:p>
    <w:p w:rsidR="00F7327D" w:rsidRPr="00F7327D" w:rsidRDefault="00F7327D" w:rsidP="00F7327D">
      <w:pPr>
        <w:ind w:firstLine="284"/>
        <w:contextualSpacing/>
        <w:jc w:val="both"/>
        <w:rPr>
          <w:rFonts w:ascii="Arial" w:hAnsi="Arial" w:cs="Arial"/>
          <w:sz w:val="16"/>
          <w:szCs w:val="16"/>
        </w:rPr>
      </w:pPr>
      <w:r w:rsidRPr="00F7327D">
        <w:rPr>
          <w:rFonts w:ascii="Arial" w:hAnsi="Arial" w:cs="Arial"/>
          <w:sz w:val="16"/>
          <w:szCs w:val="16"/>
        </w:rPr>
        <w:t>в) получает необходимые документы, справки, сведения, а также разъяснения от физических и (или) юридических лиц, которым причинен вред, иных представителей граждан и их объединений;</w:t>
      </w:r>
    </w:p>
    <w:p w:rsidR="00F7327D" w:rsidRPr="00F7327D" w:rsidRDefault="00F7327D" w:rsidP="00F7327D">
      <w:pPr>
        <w:ind w:firstLine="284"/>
        <w:contextualSpacing/>
        <w:jc w:val="both"/>
        <w:rPr>
          <w:rFonts w:ascii="Arial" w:hAnsi="Arial" w:cs="Arial"/>
          <w:sz w:val="16"/>
          <w:szCs w:val="16"/>
        </w:rPr>
      </w:pPr>
      <w:r w:rsidRPr="00F7327D">
        <w:rPr>
          <w:rFonts w:ascii="Arial" w:hAnsi="Arial" w:cs="Arial"/>
          <w:sz w:val="16"/>
          <w:szCs w:val="16"/>
        </w:rPr>
        <w:t>г) организует проведение необходимых для выполнения задач, указанных в пункте 18 Порядка, экспертиз, исследований, лабораторных и иных испытаний, а также оценки размера причиненного вреда.</w:t>
      </w:r>
    </w:p>
    <w:p w:rsidR="00F7327D" w:rsidRPr="00F7327D" w:rsidRDefault="00F7327D" w:rsidP="00F7327D">
      <w:pPr>
        <w:ind w:firstLine="284"/>
        <w:contextualSpacing/>
        <w:jc w:val="both"/>
        <w:rPr>
          <w:rFonts w:ascii="Arial" w:hAnsi="Arial" w:cs="Arial"/>
          <w:sz w:val="16"/>
          <w:szCs w:val="16"/>
        </w:rPr>
      </w:pPr>
      <w:r w:rsidRPr="00F7327D">
        <w:rPr>
          <w:rFonts w:ascii="Arial" w:hAnsi="Arial" w:cs="Arial"/>
          <w:sz w:val="16"/>
          <w:szCs w:val="16"/>
        </w:rPr>
        <w:t>20. Техническая комиссия формирует комплект документов, включающий в себя:</w:t>
      </w:r>
    </w:p>
    <w:p w:rsidR="00F7327D" w:rsidRPr="00F7327D" w:rsidRDefault="00F7327D" w:rsidP="00F7327D">
      <w:pPr>
        <w:ind w:firstLine="284"/>
        <w:contextualSpacing/>
        <w:jc w:val="both"/>
        <w:rPr>
          <w:rFonts w:ascii="Arial" w:hAnsi="Arial" w:cs="Arial"/>
          <w:sz w:val="16"/>
          <w:szCs w:val="16"/>
        </w:rPr>
      </w:pPr>
      <w:r w:rsidRPr="00F7327D">
        <w:rPr>
          <w:rFonts w:ascii="Arial" w:hAnsi="Arial" w:cs="Arial"/>
          <w:sz w:val="16"/>
          <w:szCs w:val="16"/>
        </w:rPr>
        <w:t>извещение о возникновении аварийной ситуации, заявление физического и (или) юридического лица либо их представителей, документы государственных органов и (или) органов местного самоуправления, содержащие сведения о нарушении законодательства о градостроительной деятельности, повлекшем за собой причинение вреда, иные документы, содержащие сведения о нарушении законодательства о градостроительной деятельности, повлекшем за собой причинение вреда, полученные из других источников;</w:t>
      </w:r>
    </w:p>
    <w:p w:rsidR="00F7327D" w:rsidRPr="00F7327D" w:rsidRDefault="00F7327D" w:rsidP="00F7327D">
      <w:pPr>
        <w:ind w:firstLine="284"/>
        <w:contextualSpacing/>
        <w:jc w:val="both"/>
        <w:rPr>
          <w:rFonts w:ascii="Arial" w:hAnsi="Arial" w:cs="Arial"/>
          <w:sz w:val="16"/>
          <w:szCs w:val="16"/>
        </w:rPr>
      </w:pPr>
      <w:r w:rsidRPr="00F7327D">
        <w:rPr>
          <w:rFonts w:ascii="Arial" w:hAnsi="Arial" w:cs="Arial"/>
          <w:sz w:val="16"/>
          <w:szCs w:val="16"/>
        </w:rPr>
        <w:t>акт осмотра объекта капитального строительства, составляемый по форме, предусмотренной приложением 1 к Порядку, с приложением фото- и видеоматериалов, схем или чертежей;</w:t>
      </w:r>
    </w:p>
    <w:p w:rsidR="00F7327D" w:rsidRPr="00F7327D" w:rsidRDefault="00F7327D" w:rsidP="00F7327D">
      <w:pPr>
        <w:ind w:firstLine="284"/>
        <w:contextualSpacing/>
        <w:jc w:val="both"/>
        <w:rPr>
          <w:rFonts w:ascii="Arial" w:hAnsi="Arial" w:cs="Arial"/>
          <w:sz w:val="16"/>
          <w:szCs w:val="16"/>
        </w:rPr>
      </w:pPr>
      <w:r w:rsidRPr="00F7327D">
        <w:rPr>
          <w:rFonts w:ascii="Arial" w:hAnsi="Arial" w:cs="Arial"/>
          <w:sz w:val="16"/>
          <w:szCs w:val="16"/>
        </w:rPr>
        <w:lastRenderedPageBreak/>
        <w:t>постановление о создании технической комиссии по установлению причин нарушения законодательства о градостроительной деятельности;</w:t>
      </w:r>
    </w:p>
    <w:p w:rsidR="00F7327D" w:rsidRPr="00F7327D" w:rsidRDefault="00F7327D" w:rsidP="00F7327D">
      <w:pPr>
        <w:ind w:firstLine="284"/>
        <w:contextualSpacing/>
        <w:jc w:val="both"/>
        <w:rPr>
          <w:rFonts w:ascii="Arial" w:hAnsi="Arial" w:cs="Arial"/>
          <w:sz w:val="16"/>
          <w:szCs w:val="16"/>
        </w:rPr>
      </w:pPr>
      <w:r w:rsidRPr="00F7327D">
        <w:rPr>
          <w:rFonts w:ascii="Arial" w:hAnsi="Arial" w:cs="Arial"/>
          <w:sz w:val="16"/>
          <w:szCs w:val="16"/>
        </w:rPr>
        <w:t>протоколы заседаний технической комиссии;</w:t>
      </w:r>
    </w:p>
    <w:p w:rsidR="00F7327D" w:rsidRPr="00F7327D" w:rsidRDefault="00F7327D" w:rsidP="00F7327D">
      <w:pPr>
        <w:ind w:firstLine="284"/>
        <w:contextualSpacing/>
        <w:jc w:val="both"/>
        <w:rPr>
          <w:rFonts w:ascii="Arial" w:hAnsi="Arial" w:cs="Arial"/>
          <w:sz w:val="16"/>
          <w:szCs w:val="16"/>
        </w:rPr>
      </w:pPr>
      <w:r w:rsidRPr="00F7327D">
        <w:rPr>
          <w:rFonts w:ascii="Arial" w:hAnsi="Arial" w:cs="Arial"/>
          <w:sz w:val="16"/>
          <w:szCs w:val="16"/>
        </w:rPr>
        <w:t>заключения экспертиз, исследований, лабораторных и иных испытаний об обстоятельствах и причинах аварии, о разрушениях объекта капитального строительства или его части, технических устройств (оборудования), установленных на объекте капитального строительства к моменту наступления аварийной ситуации, об объемах или количестве выбросов, сбросов опасных веществ с необходимыми расчетами, графическими материалами;</w:t>
      </w:r>
    </w:p>
    <w:p w:rsidR="00F7327D" w:rsidRPr="00F7327D" w:rsidRDefault="00F7327D" w:rsidP="00F7327D">
      <w:pPr>
        <w:ind w:firstLine="284"/>
        <w:contextualSpacing/>
        <w:jc w:val="both"/>
        <w:rPr>
          <w:rFonts w:ascii="Arial" w:hAnsi="Arial" w:cs="Arial"/>
          <w:sz w:val="16"/>
          <w:szCs w:val="16"/>
        </w:rPr>
      </w:pPr>
      <w:r w:rsidRPr="00F7327D">
        <w:rPr>
          <w:rFonts w:ascii="Arial" w:hAnsi="Arial" w:cs="Arial"/>
          <w:sz w:val="16"/>
          <w:szCs w:val="16"/>
        </w:rPr>
        <w:t>материалы территориального планирования, градостроительного зонирования, планировки территорий, архитектурно-строительного проектирования (включая инженерные изыскания) объекта капитального строительства;</w:t>
      </w:r>
    </w:p>
    <w:p w:rsidR="00F7327D" w:rsidRPr="00F7327D" w:rsidRDefault="00F7327D" w:rsidP="00F7327D">
      <w:pPr>
        <w:ind w:firstLine="284"/>
        <w:contextualSpacing/>
        <w:jc w:val="both"/>
        <w:rPr>
          <w:rFonts w:ascii="Arial" w:hAnsi="Arial" w:cs="Arial"/>
          <w:sz w:val="16"/>
          <w:szCs w:val="16"/>
        </w:rPr>
      </w:pPr>
      <w:r w:rsidRPr="00F7327D">
        <w:rPr>
          <w:rFonts w:ascii="Arial" w:hAnsi="Arial" w:cs="Arial"/>
          <w:sz w:val="16"/>
          <w:szCs w:val="16"/>
        </w:rPr>
        <w:t>копии проектов организации строительства, проектов организации работ по сносу или демонтажу объектов капитального строительства, организационно-технологической документации;</w:t>
      </w:r>
    </w:p>
    <w:p w:rsidR="00F7327D" w:rsidRPr="00F7327D" w:rsidRDefault="00F7327D" w:rsidP="00F7327D">
      <w:pPr>
        <w:ind w:firstLine="284"/>
        <w:contextualSpacing/>
        <w:jc w:val="both"/>
        <w:rPr>
          <w:rFonts w:ascii="Arial" w:hAnsi="Arial" w:cs="Arial"/>
          <w:sz w:val="16"/>
          <w:szCs w:val="16"/>
        </w:rPr>
      </w:pPr>
      <w:r w:rsidRPr="00F7327D">
        <w:rPr>
          <w:rFonts w:ascii="Arial" w:hAnsi="Arial" w:cs="Arial"/>
          <w:sz w:val="16"/>
          <w:szCs w:val="16"/>
        </w:rPr>
        <w:t>копии общего и специальных журналов, исполнительной документации;</w:t>
      </w:r>
    </w:p>
    <w:p w:rsidR="00F7327D" w:rsidRPr="00F7327D" w:rsidRDefault="00F7327D" w:rsidP="00F7327D">
      <w:pPr>
        <w:ind w:firstLine="284"/>
        <w:contextualSpacing/>
        <w:jc w:val="both"/>
        <w:rPr>
          <w:rFonts w:ascii="Arial" w:hAnsi="Arial" w:cs="Arial"/>
          <w:sz w:val="16"/>
          <w:szCs w:val="16"/>
        </w:rPr>
      </w:pPr>
      <w:r w:rsidRPr="00F7327D">
        <w:rPr>
          <w:rFonts w:ascii="Arial" w:hAnsi="Arial" w:cs="Arial"/>
          <w:sz w:val="16"/>
          <w:szCs w:val="16"/>
        </w:rPr>
        <w:t>справки о размере причиненного вреда и оценке экономического ущерба;</w:t>
      </w:r>
    </w:p>
    <w:p w:rsidR="00F7327D" w:rsidRPr="00F7327D" w:rsidRDefault="00F7327D" w:rsidP="00F7327D">
      <w:pPr>
        <w:ind w:firstLine="284"/>
        <w:contextualSpacing/>
        <w:jc w:val="both"/>
        <w:rPr>
          <w:rFonts w:ascii="Arial" w:hAnsi="Arial" w:cs="Arial"/>
          <w:sz w:val="16"/>
          <w:szCs w:val="16"/>
        </w:rPr>
      </w:pPr>
      <w:r w:rsidRPr="00F7327D">
        <w:rPr>
          <w:rFonts w:ascii="Arial" w:hAnsi="Arial" w:cs="Arial"/>
          <w:sz w:val="16"/>
          <w:szCs w:val="16"/>
        </w:rPr>
        <w:t>справки, письменные объяснения;</w:t>
      </w:r>
    </w:p>
    <w:p w:rsidR="00F7327D" w:rsidRPr="00F7327D" w:rsidRDefault="00F7327D" w:rsidP="00F7327D">
      <w:pPr>
        <w:ind w:firstLine="284"/>
        <w:contextualSpacing/>
        <w:jc w:val="both"/>
        <w:rPr>
          <w:rFonts w:ascii="Arial" w:hAnsi="Arial" w:cs="Arial"/>
          <w:sz w:val="16"/>
          <w:szCs w:val="16"/>
        </w:rPr>
      </w:pPr>
      <w:r w:rsidRPr="00F7327D">
        <w:rPr>
          <w:rFonts w:ascii="Arial" w:hAnsi="Arial" w:cs="Arial"/>
          <w:sz w:val="16"/>
          <w:szCs w:val="16"/>
        </w:rPr>
        <w:t>иные материалы в зависимости от характера нарушений законодательства о градостроительной деятельности и причиненного вреда;</w:t>
      </w:r>
    </w:p>
    <w:p w:rsidR="00F7327D" w:rsidRPr="00F7327D" w:rsidRDefault="00F7327D" w:rsidP="00F7327D">
      <w:pPr>
        <w:ind w:firstLine="284"/>
        <w:contextualSpacing/>
        <w:jc w:val="both"/>
        <w:rPr>
          <w:rFonts w:ascii="Arial" w:hAnsi="Arial" w:cs="Arial"/>
          <w:sz w:val="16"/>
          <w:szCs w:val="16"/>
        </w:rPr>
      </w:pPr>
      <w:r w:rsidRPr="00F7327D">
        <w:rPr>
          <w:rFonts w:ascii="Arial" w:hAnsi="Arial" w:cs="Arial"/>
          <w:sz w:val="16"/>
          <w:szCs w:val="16"/>
        </w:rPr>
        <w:t>заключение технической комиссии.</w:t>
      </w:r>
    </w:p>
    <w:p w:rsidR="00F7327D" w:rsidRPr="00F7327D" w:rsidRDefault="00F7327D" w:rsidP="00F7327D">
      <w:pPr>
        <w:ind w:firstLine="284"/>
        <w:contextualSpacing/>
        <w:jc w:val="both"/>
        <w:rPr>
          <w:rFonts w:ascii="Arial" w:hAnsi="Arial" w:cs="Arial"/>
          <w:sz w:val="16"/>
          <w:szCs w:val="16"/>
        </w:rPr>
      </w:pPr>
      <w:r w:rsidRPr="00F7327D">
        <w:rPr>
          <w:rFonts w:ascii="Arial" w:hAnsi="Arial" w:cs="Arial"/>
          <w:sz w:val="16"/>
          <w:szCs w:val="16"/>
        </w:rPr>
        <w:t>Комплект документов, оформленных по результатам работы технической комиссии, должен быть прошит и пронумерован.</w:t>
      </w:r>
    </w:p>
    <w:p w:rsidR="00F7327D" w:rsidRPr="00F7327D" w:rsidRDefault="00F7327D" w:rsidP="00F7327D">
      <w:pPr>
        <w:ind w:firstLine="284"/>
        <w:contextualSpacing/>
        <w:jc w:val="both"/>
        <w:rPr>
          <w:rFonts w:ascii="Arial" w:hAnsi="Arial" w:cs="Arial"/>
          <w:sz w:val="16"/>
          <w:szCs w:val="16"/>
        </w:rPr>
      </w:pPr>
      <w:r w:rsidRPr="00F7327D">
        <w:rPr>
          <w:rFonts w:ascii="Arial" w:hAnsi="Arial" w:cs="Arial"/>
          <w:sz w:val="16"/>
          <w:szCs w:val="16"/>
        </w:rPr>
        <w:t>21. По результатам работы технической комиссии составляется заключение (приложение 2 к Порядку), содержащее сведения о составе технической комиссии и наблюдателях, об объекте капитального строительства, обстоятельствах произошедшего нарушения законодательства о градостроительной деятельности, а также выводы в соответствии с требованиями, указанными в части 6 статьи 62 Градостроительного кодекса Российской Федерации.</w:t>
      </w:r>
    </w:p>
    <w:p w:rsidR="00F7327D" w:rsidRPr="00F7327D" w:rsidRDefault="00F7327D" w:rsidP="00F7327D">
      <w:pPr>
        <w:ind w:firstLine="284"/>
        <w:contextualSpacing/>
        <w:jc w:val="both"/>
        <w:rPr>
          <w:rFonts w:ascii="Arial" w:hAnsi="Arial" w:cs="Arial"/>
          <w:sz w:val="16"/>
          <w:szCs w:val="16"/>
        </w:rPr>
      </w:pPr>
      <w:r w:rsidRPr="00F7327D">
        <w:rPr>
          <w:rFonts w:ascii="Arial" w:hAnsi="Arial" w:cs="Arial"/>
          <w:sz w:val="16"/>
          <w:szCs w:val="16"/>
        </w:rPr>
        <w:t>Заключение технической комиссии подписывается всеми членами технической комиссии. В случае несогласия отдельных членов технической комиссии с общими выводами они представляют руководителю комиссии в письменной форме мотивированное особое мнение.</w:t>
      </w:r>
    </w:p>
    <w:p w:rsidR="00F7327D" w:rsidRPr="00F7327D" w:rsidRDefault="00F7327D" w:rsidP="00F7327D">
      <w:pPr>
        <w:ind w:firstLine="284"/>
        <w:contextualSpacing/>
        <w:jc w:val="both"/>
        <w:rPr>
          <w:rFonts w:ascii="Arial" w:hAnsi="Arial" w:cs="Arial"/>
          <w:sz w:val="16"/>
          <w:szCs w:val="16"/>
        </w:rPr>
      </w:pPr>
      <w:r w:rsidRPr="00F7327D">
        <w:rPr>
          <w:rFonts w:ascii="Arial" w:hAnsi="Arial" w:cs="Arial"/>
          <w:sz w:val="16"/>
          <w:szCs w:val="16"/>
        </w:rPr>
        <w:t>В случае, если техническая комиссия не установит факт нарушения законодательства о градостроительной деятельности либо придет к выводу о том, что причинение вреда не связано с нарушением законодательства о градостроительной деятельности, составляется отрицательное заключение с мотивированным обоснованием принятого решения.</w:t>
      </w:r>
    </w:p>
    <w:p w:rsidR="00F7327D" w:rsidRPr="00F7327D" w:rsidRDefault="00F7327D" w:rsidP="00F7327D">
      <w:pPr>
        <w:ind w:firstLine="284"/>
        <w:contextualSpacing/>
        <w:jc w:val="both"/>
        <w:rPr>
          <w:rFonts w:ascii="Arial" w:hAnsi="Arial" w:cs="Arial"/>
          <w:sz w:val="16"/>
          <w:szCs w:val="16"/>
        </w:rPr>
      </w:pPr>
      <w:r w:rsidRPr="00F7327D">
        <w:rPr>
          <w:rFonts w:ascii="Arial" w:hAnsi="Arial" w:cs="Arial"/>
          <w:sz w:val="16"/>
          <w:szCs w:val="16"/>
        </w:rPr>
        <w:t>22. Заключение технической комиссии подлежит утверждению главой, который может принять решение о возвращении представленных материалов для проведения дополнительной проверки.</w:t>
      </w:r>
    </w:p>
    <w:p w:rsidR="00F7327D" w:rsidRPr="00F7327D" w:rsidRDefault="00F7327D" w:rsidP="00F7327D">
      <w:pPr>
        <w:ind w:firstLine="284"/>
        <w:contextualSpacing/>
        <w:jc w:val="both"/>
        <w:rPr>
          <w:rFonts w:ascii="Arial" w:hAnsi="Arial" w:cs="Arial"/>
          <w:sz w:val="16"/>
          <w:szCs w:val="16"/>
        </w:rPr>
      </w:pPr>
      <w:r w:rsidRPr="00F7327D">
        <w:rPr>
          <w:rFonts w:ascii="Arial" w:hAnsi="Arial" w:cs="Arial"/>
          <w:sz w:val="16"/>
          <w:szCs w:val="16"/>
        </w:rPr>
        <w:t>Одновременно с утверждением заключения технической комиссии глава принимает решение о завершении работы технической комиссии в форме постановления.</w:t>
      </w:r>
    </w:p>
    <w:p w:rsidR="00F7327D" w:rsidRPr="00F7327D" w:rsidRDefault="00F7327D" w:rsidP="00F7327D">
      <w:pPr>
        <w:ind w:firstLine="284"/>
        <w:contextualSpacing/>
        <w:jc w:val="both"/>
        <w:rPr>
          <w:rFonts w:ascii="Arial" w:hAnsi="Arial" w:cs="Arial"/>
          <w:sz w:val="16"/>
          <w:szCs w:val="16"/>
        </w:rPr>
      </w:pPr>
      <w:r w:rsidRPr="00F7327D">
        <w:rPr>
          <w:rFonts w:ascii="Arial" w:hAnsi="Arial" w:cs="Arial"/>
          <w:sz w:val="16"/>
          <w:szCs w:val="16"/>
        </w:rPr>
        <w:t>В случае если техническая комиссия приходит к выводу о том, что причинение вреда физическим и (или) юридическим лицам не связано с нарушением законодательства о градостроительной деятельности, глава в течение пяти рабочих дней после утверждения заключения технической комиссии определяет орган, которому надлежит направить материалы для дальнейшего расследования.</w:t>
      </w:r>
    </w:p>
    <w:p w:rsidR="00F7327D" w:rsidRPr="00F7327D" w:rsidRDefault="00F7327D" w:rsidP="00F7327D">
      <w:pPr>
        <w:ind w:firstLine="284"/>
        <w:contextualSpacing/>
        <w:jc w:val="both"/>
        <w:rPr>
          <w:rFonts w:ascii="Arial" w:hAnsi="Arial" w:cs="Arial"/>
          <w:sz w:val="16"/>
          <w:szCs w:val="16"/>
        </w:rPr>
      </w:pPr>
      <w:r w:rsidRPr="00F7327D">
        <w:rPr>
          <w:rFonts w:ascii="Arial" w:hAnsi="Arial" w:cs="Arial"/>
          <w:sz w:val="16"/>
          <w:szCs w:val="16"/>
        </w:rPr>
        <w:t>23. Утвержденное заключение технической комиссии размещается должностным лицом на официальном сайте Администрации Валдайского муниципального района</w:t>
      </w:r>
      <w:r w:rsidRPr="00F7327D">
        <w:rPr>
          <w:rFonts w:ascii="Arial" w:hAnsi="Arial" w:cs="Arial"/>
          <w:i/>
          <w:sz w:val="16"/>
          <w:szCs w:val="16"/>
        </w:rPr>
        <w:t xml:space="preserve"> </w:t>
      </w:r>
      <w:r w:rsidRPr="00F7327D">
        <w:rPr>
          <w:rFonts w:ascii="Arial" w:hAnsi="Arial" w:cs="Arial"/>
          <w:sz w:val="16"/>
          <w:szCs w:val="16"/>
        </w:rPr>
        <w:t>в информационно-телекоммуникационной сети «Интернет» в течение десяти календарных дней с даты его утверждения.</w:t>
      </w:r>
    </w:p>
    <w:p w:rsidR="00F7327D" w:rsidRPr="00F7327D" w:rsidRDefault="00F7327D" w:rsidP="00F7327D">
      <w:pPr>
        <w:ind w:firstLine="284"/>
        <w:contextualSpacing/>
        <w:jc w:val="both"/>
        <w:rPr>
          <w:rFonts w:ascii="Arial" w:hAnsi="Arial" w:cs="Arial"/>
          <w:sz w:val="16"/>
          <w:szCs w:val="16"/>
        </w:rPr>
      </w:pPr>
      <w:r w:rsidRPr="00F7327D">
        <w:rPr>
          <w:rFonts w:ascii="Arial" w:hAnsi="Arial" w:cs="Arial"/>
          <w:sz w:val="16"/>
          <w:szCs w:val="16"/>
        </w:rPr>
        <w:t>24. Копия заключения технической комиссии в десятидневный срок со дня его утверждения направляется (вручается):</w:t>
      </w:r>
    </w:p>
    <w:p w:rsidR="00F7327D" w:rsidRPr="00F7327D" w:rsidRDefault="00F7327D" w:rsidP="00F7327D">
      <w:pPr>
        <w:ind w:firstLine="284"/>
        <w:contextualSpacing/>
        <w:jc w:val="both"/>
        <w:rPr>
          <w:rFonts w:ascii="Arial" w:hAnsi="Arial" w:cs="Arial"/>
          <w:sz w:val="16"/>
          <w:szCs w:val="16"/>
        </w:rPr>
      </w:pPr>
      <w:r w:rsidRPr="00F7327D">
        <w:rPr>
          <w:rFonts w:ascii="Arial" w:hAnsi="Arial" w:cs="Arial"/>
          <w:sz w:val="16"/>
          <w:szCs w:val="16"/>
        </w:rPr>
        <w:t>а) физическому и (или) юридическому лицу, которому причинен вред;</w:t>
      </w:r>
    </w:p>
    <w:p w:rsidR="00F7327D" w:rsidRPr="00F7327D" w:rsidRDefault="00F7327D" w:rsidP="00F7327D">
      <w:pPr>
        <w:ind w:firstLine="284"/>
        <w:contextualSpacing/>
        <w:jc w:val="both"/>
        <w:rPr>
          <w:rFonts w:ascii="Arial" w:hAnsi="Arial" w:cs="Arial"/>
          <w:sz w:val="16"/>
          <w:szCs w:val="16"/>
        </w:rPr>
      </w:pPr>
      <w:r w:rsidRPr="00F7327D">
        <w:rPr>
          <w:rFonts w:ascii="Arial" w:hAnsi="Arial" w:cs="Arial"/>
          <w:sz w:val="16"/>
          <w:szCs w:val="16"/>
        </w:rPr>
        <w:t>б) заинтересованным лицам, которые участвовали в заседании технической комиссии;</w:t>
      </w:r>
    </w:p>
    <w:p w:rsidR="00F7327D" w:rsidRPr="00F7327D" w:rsidRDefault="00F7327D" w:rsidP="00F7327D">
      <w:pPr>
        <w:ind w:firstLine="284"/>
        <w:contextualSpacing/>
        <w:jc w:val="both"/>
        <w:rPr>
          <w:rFonts w:ascii="Arial" w:hAnsi="Arial" w:cs="Arial"/>
          <w:sz w:val="16"/>
          <w:szCs w:val="16"/>
        </w:rPr>
      </w:pPr>
      <w:r w:rsidRPr="00F7327D">
        <w:rPr>
          <w:rFonts w:ascii="Arial" w:hAnsi="Arial" w:cs="Arial"/>
          <w:sz w:val="16"/>
          <w:szCs w:val="16"/>
        </w:rPr>
        <w:t>в) представителям граждан и их объединений - по их письменным запросам.</w:t>
      </w:r>
    </w:p>
    <w:p w:rsidR="00F7327D" w:rsidRPr="00F7327D" w:rsidRDefault="00F7327D" w:rsidP="00F7327D">
      <w:pPr>
        <w:ind w:firstLine="284"/>
        <w:contextualSpacing/>
        <w:jc w:val="both"/>
        <w:rPr>
          <w:rFonts w:ascii="Arial" w:hAnsi="Arial" w:cs="Arial"/>
          <w:sz w:val="16"/>
          <w:szCs w:val="16"/>
        </w:rPr>
      </w:pPr>
      <w:r w:rsidRPr="00F7327D">
        <w:rPr>
          <w:rFonts w:ascii="Arial" w:hAnsi="Arial" w:cs="Arial"/>
          <w:sz w:val="16"/>
          <w:szCs w:val="16"/>
        </w:rPr>
        <w:t>25. Заинтересованные лица, а также представители граждан и их объединений, указанные в пункте 5 Порядка, в случае их несогласия с заключением технической комиссии могут оспорить его в судебном порядке.</w:t>
      </w:r>
    </w:p>
    <w:p w:rsidR="00F7327D" w:rsidRPr="00F7327D" w:rsidRDefault="00F7327D" w:rsidP="00F7327D">
      <w:pPr>
        <w:ind w:firstLine="284"/>
        <w:contextualSpacing/>
        <w:jc w:val="both"/>
        <w:rPr>
          <w:rFonts w:ascii="Arial" w:hAnsi="Arial" w:cs="Arial"/>
          <w:sz w:val="16"/>
          <w:szCs w:val="16"/>
        </w:rPr>
      </w:pPr>
      <w:r w:rsidRPr="00F7327D">
        <w:rPr>
          <w:rFonts w:ascii="Arial" w:hAnsi="Arial" w:cs="Arial"/>
          <w:sz w:val="16"/>
          <w:szCs w:val="16"/>
        </w:rPr>
        <w:t>26. Срок установления причин нарушения законодательства о градостроительной деятельности не должен превышать двух месяцев со дня создания технической комиссии.</w:t>
      </w:r>
    </w:p>
    <w:p w:rsidR="00F7327D" w:rsidRPr="00F7327D" w:rsidRDefault="00F7327D" w:rsidP="00F7327D">
      <w:pPr>
        <w:ind w:firstLine="284"/>
        <w:contextualSpacing/>
        <w:jc w:val="both"/>
        <w:rPr>
          <w:rFonts w:ascii="Arial" w:hAnsi="Arial" w:cs="Arial"/>
          <w:sz w:val="16"/>
          <w:szCs w:val="16"/>
        </w:rPr>
      </w:pPr>
      <w:r w:rsidRPr="00F7327D">
        <w:rPr>
          <w:rFonts w:ascii="Arial" w:hAnsi="Arial" w:cs="Arial"/>
          <w:sz w:val="16"/>
          <w:szCs w:val="16"/>
        </w:rPr>
        <w:t>27. Обращение со сведениями, составляющими государственную тайну, при установлении причин нарушения законодательства о градостроительной деятельности осуществляется с учетом требований законодательства Российской Федерации о государственной тайне.</w:t>
      </w:r>
    </w:p>
    <w:p w:rsidR="00F7327D" w:rsidRPr="00F7327D" w:rsidRDefault="00F7327D" w:rsidP="00F7327D">
      <w:pPr>
        <w:widowControl w:val="0"/>
        <w:jc w:val="right"/>
        <w:rPr>
          <w:rFonts w:ascii="Arial" w:hAnsi="Arial" w:cs="Arial"/>
          <w:sz w:val="16"/>
          <w:szCs w:val="16"/>
        </w:rPr>
      </w:pPr>
    </w:p>
    <w:p w:rsidR="00F7327D" w:rsidRPr="00F7327D" w:rsidRDefault="00F7327D" w:rsidP="00F7327D">
      <w:pPr>
        <w:tabs>
          <w:tab w:val="left" w:pos="15735"/>
        </w:tabs>
        <w:ind w:left="5670"/>
        <w:jc w:val="right"/>
        <w:rPr>
          <w:rFonts w:ascii="Arial" w:hAnsi="Arial" w:cs="Arial"/>
          <w:sz w:val="12"/>
          <w:szCs w:val="12"/>
        </w:rPr>
      </w:pPr>
      <w:r w:rsidRPr="00F7327D">
        <w:rPr>
          <w:rFonts w:ascii="Arial" w:hAnsi="Arial" w:cs="Arial"/>
          <w:sz w:val="12"/>
          <w:szCs w:val="12"/>
        </w:rPr>
        <w:t>Приложение 1</w:t>
      </w:r>
    </w:p>
    <w:p w:rsidR="00F7327D" w:rsidRPr="00F7327D" w:rsidRDefault="00F7327D" w:rsidP="00F7327D">
      <w:pPr>
        <w:tabs>
          <w:tab w:val="left" w:pos="15735"/>
        </w:tabs>
        <w:ind w:left="5670"/>
        <w:jc w:val="right"/>
        <w:rPr>
          <w:rFonts w:ascii="Arial" w:hAnsi="Arial" w:cs="Arial"/>
          <w:sz w:val="12"/>
          <w:szCs w:val="12"/>
        </w:rPr>
      </w:pPr>
      <w:r w:rsidRPr="00F7327D">
        <w:rPr>
          <w:rFonts w:ascii="Arial" w:hAnsi="Arial" w:cs="Arial"/>
          <w:sz w:val="12"/>
          <w:szCs w:val="12"/>
        </w:rPr>
        <w:t>к Порядку, установления причин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частях 2 и 3 статьи 62 Градостроительного кодекса Российской Федерации, или в результате нарушения законодательства о градостроительной деятельности, если вред жизни или здоровью физических лиц либо значительный вред имуществу физических или юридических лиц не причиняется</w:t>
      </w:r>
    </w:p>
    <w:p w:rsidR="00F7327D" w:rsidRPr="00F7327D" w:rsidRDefault="00F7327D" w:rsidP="00F7327D">
      <w:pPr>
        <w:widowControl w:val="0"/>
        <w:jc w:val="center"/>
        <w:rPr>
          <w:rFonts w:ascii="Arial" w:hAnsi="Arial" w:cs="Arial"/>
          <w:b/>
          <w:color w:val="000000"/>
          <w:sz w:val="16"/>
          <w:szCs w:val="16"/>
        </w:rPr>
      </w:pPr>
      <w:r w:rsidRPr="00F7327D">
        <w:rPr>
          <w:rFonts w:ascii="Arial" w:hAnsi="Arial" w:cs="Arial"/>
          <w:b/>
          <w:color w:val="000000"/>
          <w:sz w:val="16"/>
          <w:szCs w:val="16"/>
        </w:rPr>
        <w:t>АКТ ОСМОТРА</w:t>
      </w:r>
    </w:p>
    <w:p w:rsidR="00F7327D" w:rsidRPr="00F7327D" w:rsidRDefault="00F7327D" w:rsidP="00F7327D">
      <w:pPr>
        <w:widowControl w:val="0"/>
        <w:jc w:val="center"/>
        <w:rPr>
          <w:rFonts w:ascii="Arial" w:hAnsi="Arial" w:cs="Arial"/>
          <w:color w:val="000000"/>
          <w:sz w:val="16"/>
          <w:szCs w:val="16"/>
        </w:rPr>
      </w:pPr>
      <w:r w:rsidRPr="00F7327D">
        <w:rPr>
          <w:rFonts w:ascii="Arial" w:hAnsi="Arial" w:cs="Arial"/>
          <w:b/>
          <w:color w:val="000000"/>
          <w:sz w:val="16"/>
          <w:szCs w:val="16"/>
        </w:rPr>
        <w:t>объекта капитального строительства</w:t>
      </w:r>
    </w:p>
    <w:p w:rsidR="00F7327D" w:rsidRDefault="00F7327D" w:rsidP="00F7327D">
      <w:pPr>
        <w:widowControl w:val="0"/>
        <w:jc w:val="center"/>
        <w:rPr>
          <w:rFonts w:ascii="Arial" w:hAnsi="Arial" w:cs="Arial"/>
          <w:color w:val="000000"/>
          <w:sz w:val="16"/>
          <w:szCs w:val="16"/>
        </w:rPr>
      </w:pPr>
      <w:r w:rsidRPr="00F7327D">
        <w:rPr>
          <w:rFonts w:ascii="Arial" w:hAnsi="Arial" w:cs="Arial"/>
          <w:color w:val="000000"/>
          <w:sz w:val="16"/>
          <w:szCs w:val="16"/>
        </w:rPr>
        <w:t>________________________________</w:t>
      </w:r>
      <w:r>
        <w:rPr>
          <w:rFonts w:ascii="Arial" w:hAnsi="Arial" w:cs="Arial"/>
          <w:color w:val="000000"/>
          <w:sz w:val="16"/>
          <w:szCs w:val="16"/>
        </w:rPr>
        <w:t>__________________________________________________________________________________________</w:t>
      </w:r>
    </w:p>
    <w:p w:rsidR="00F7327D" w:rsidRPr="00F7327D" w:rsidRDefault="00F7327D" w:rsidP="00F7327D">
      <w:pPr>
        <w:widowControl w:val="0"/>
        <w:jc w:val="center"/>
        <w:rPr>
          <w:rFonts w:ascii="Arial" w:hAnsi="Arial" w:cs="Arial"/>
          <w:color w:val="000000"/>
          <w:sz w:val="12"/>
          <w:szCs w:val="12"/>
        </w:rPr>
      </w:pPr>
      <w:r w:rsidRPr="00F7327D">
        <w:rPr>
          <w:rFonts w:ascii="Arial" w:hAnsi="Arial" w:cs="Arial"/>
          <w:color w:val="000000"/>
          <w:sz w:val="12"/>
          <w:szCs w:val="12"/>
        </w:rPr>
        <w:t>(указать наименование и почтовый или строительный адрес объекта капитального строительства)</w:t>
      </w:r>
    </w:p>
    <w:p w:rsidR="00F7327D" w:rsidRPr="00F7327D" w:rsidRDefault="00F7327D" w:rsidP="00F7327D">
      <w:pPr>
        <w:widowControl w:val="0"/>
        <w:jc w:val="both"/>
        <w:rPr>
          <w:rFonts w:ascii="Arial" w:hAnsi="Arial" w:cs="Arial"/>
          <w:color w:val="000000"/>
          <w:sz w:val="16"/>
          <w:szCs w:val="16"/>
        </w:rPr>
      </w:pPr>
      <w:r w:rsidRPr="00F7327D">
        <w:rPr>
          <w:rFonts w:ascii="Arial" w:hAnsi="Arial" w:cs="Arial"/>
          <w:color w:val="000000"/>
          <w:sz w:val="16"/>
          <w:szCs w:val="16"/>
        </w:rPr>
        <w:t>«__» __________ 20__ г.                                                             № _____________</w:t>
      </w:r>
    </w:p>
    <w:p w:rsidR="00F7327D" w:rsidRPr="00F7327D" w:rsidRDefault="00F7327D" w:rsidP="00F7327D">
      <w:pPr>
        <w:widowControl w:val="0"/>
        <w:jc w:val="center"/>
        <w:rPr>
          <w:rFonts w:ascii="Arial" w:hAnsi="Arial" w:cs="Arial"/>
          <w:color w:val="000000"/>
          <w:sz w:val="16"/>
          <w:szCs w:val="16"/>
        </w:rPr>
      </w:pPr>
      <w:r w:rsidRPr="00F7327D">
        <w:rPr>
          <w:rFonts w:ascii="Arial" w:hAnsi="Arial" w:cs="Arial"/>
          <w:color w:val="000000"/>
          <w:sz w:val="16"/>
          <w:szCs w:val="16"/>
        </w:rPr>
        <w:t>_________________________</w:t>
      </w:r>
      <w:r>
        <w:rPr>
          <w:rFonts w:ascii="Arial" w:hAnsi="Arial" w:cs="Arial"/>
          <w:color w:val="000000"/>
          <w:sz w:val="16"/>
          <w:szCs w:val="16"/>
        </w:rPr>
        <w:t>_____________________________</w:t>
      </w:r>
      <w:r w:rsidRPr="00F7327D">
        <w:rPr>
          <w:rFonts w:ascii="Arial" w:hAnsi="Arial" w:cs="Arial"/>
          <w:color w:val="000000"/>
          <w:sz w:val="16"/>
          <w:szCs w:val="16"/>
        </w:rPr>
        <w:t>____</w:t>
      </w:r>
    </w:p>
    <w:p w:rsidR="00F7327D" w:rsidRPr="00F7327D" w:rsidRDefault="00F7327D" w:rsidP="00F7327D">
      <w:pPr>
        <w:widowControl w:val="0"/>
        <w:jc w:val="center"/>
        <w:rPr>
          <w:rFonts w:ascii="Arial" w:hAnsi="Arial" w:cs="Arial"/>
          <w:color w:val="000000"/>
          <w:sz w:val="12"/>
          <w:szCs w:val="12"/>
        </w:rPr>
      </w:pPr>
      <w:r w:rsidRPr="00F7327D">
        <w:rPr>
          <w:rFonts w:ascii="Arial" w:hAnsi="Arial" w:cs="Arial"/>
          <w:color w:val="000000"/>
          <w:sz w:val="12"/>
          <w:szCs w:val="12"/>
        </w:rPr>
        <w:t>(место составления)</w:t>
      </w:r>
    </w:p>
    <w:p w:rsidR="00F7327D" w:rsidRPr="00F7327D" w:rsidRDefault="00F7327D" w:rsidP="00F7327D">
      <w:pPr>
        <w:widowControl w:val="0"/>
        <w:jc w:val="both"/>
        <w:rPr>
          <w:rFonts w:ascii="Arial" w:hAnsi="Arial" w:cs="Arial"/>
          <w:color w:val="000000"/>
          <w:sz w:val="16"/>
          <w:szCs w:val="16"/>
        </w:rPr>
      </w:pPr>
      <w:r w:rsidRPr="00F7327D">
        <w:rPr>
          <w:rFonts w:ascii="Arial" w:hAnsi="Arial" w:cs="Arial"/>
          <w:color w:val="000000"/>
          <w:sz w:val="16"/>
          <w:szCs w:val="16"/>
        </w:rPr>
        <w:t>Мною (нами),______________________</w:t>
      </w:r>
      <w:r w:rsidR="007B03F7">
        <w:rPr>
          <w:rFonts w:ascii="Arial" w:hAnsi="Arial" w:cs="Arial"/>
          <w:color w:val="000000"/>
          <w:sz w:val="16"/>
          <w:szCs w:val="16"/>
        </w:rPr>
        <w:t>______________________________________________________________</w:t>
      </w:r>
      <w:r w:rsidRPr="00F7327D">
        <w:rPr>
          <w:rFonts w:ascii="Arial" w:hAnsi="Arial" w:cs="Arial"/>
          <w:color w:val="000000"/>
          <w:sz w:val="16"/>
          <w:szCs w:val="16"/>
        </w:rPr>
        <w:t>________________________________</w:t>
      </w:r>
    </w:p>
    <w:p w:rsidR="00F7327D" w:rsidRPr="007B03F7" w:rsidRDefault="00F7327D" w:rsidP="00F7327D">
      <w:pPr>
        <w:widowControl w:val="0"/>
        <w:jc w:val="center"/>
        <w:rPr>
          <w:rFonts w:ascii="Arial" w:hAnsi="Arial" w:cs="Arial"/>
          <w:sz w:val="12"/>
          <w:szCs w:val="12"/>
        </w:rPr>
      </w:pPr>
      <w:r w:rsidRPr="007B03F7">
        <w:rPr>
          <w:rFonts w:ascii="Arial" w:hAnsi="Arial" w:cs="Arial"/>
          <w:color w:val="000000"/>
          <w:sz w:val="12"/>
          <w:szCs w:val="12"/>
        </w:rPr>
        <w:t>(ФИО, должность)</w:t>
      </w:r>
    </w:p>
    <w:p w:rsidR="00F7327D" w:rsidRPr="00F7327D" w:rsidRDefault="00F7327D" w:rsidP="00F7327D">
      <w:pPr>
        <w:widowControl w:val="0"/>
        <w:jc w:val="both"/>
        <w:rPr>
          <w:rFonts w:ascii="Arial" w:hAnsi="Arial" w:cs="Arial"/>
          <w:sz w:val="16"/>
          <w:szCs w:val="16"/>
        </w:rPr>
      </w:pPr>
      <w:r w:rsidRPr="00F7327D">
        <w:rPr>
          <w:rFonts w:ascii="Arial" w:hAnsi="Arial" w:cs="Arial"/>
          <w:color w:val="000000"/>
          <w:sz w:val="16"/>
          <w:szCs w:val="16"/>
        </w:rPr>
        <w:t>в период с «__» ч «__» мин «__» _______ 20__ г. по «__» ч «__» мин «__» ________  20__ г. проведен осмотр объекта капитального строительства по адресу:_________________________</w:t>
      </w:r>
      <w:r w:rsidR="007B03F7">
        <w:rPr>
          <w:rFonts w:ascii="Arial" w:hAnsi="Arial" w:cs="Arial"/>
          <w:color w:val="000000"/>
          <w:sz w:val="16"/>
          <w:szCs w:val="16"/>
        </w:rPr>
        <w:t>_______________________________________________________________</w:t>
      </w:r>
      <w:r w:rsidRPr="00F7327D">
        <w:rPr>
          <w:rFonts w:ascii="Arial" w:hAnsi="Arial" w:cs="Arial"/>
          <w:color w:val="000000"/>
          <w:sz w:val="16"/>
          <w:szCs w:val="16"/>
        </w:rPr>
        <w:t>_________________________________</w:t>
      </w:r>
    </w:p>
    <w:p w:rsidR="00F7327D" w:rsidRPr="007B03F7" w:rsidRDefault="00F7327D" w:rsidP="00F7327D">
      <w:pPr>
        <w:widowControl w:val="0"/>
        <w:jc w:val="center"/>
        <w:rPr>
          <w:rFonts w:ascii="Arial" w:hAnsi="Arial" w:cs="Arial"/>
          <w:color w:val="000000"/>
          <w:sz w:val="12"/>
          <w:szCs w:val="12"/>
        </w:rPr>
      </w:pPr>
      <w:r w:rsidRPr="007B03F7">
        <w:rPr>
          <w:rFonts w:ascii="Arial" w:hAnsi="Arial" w:cs="Arial"/>
          <w:color w:val="000000"/>
          <w:sz w:val="12"/>
          <w:szCs w:val="12"/>
        </w:rPr>
        <w:t>(указать наименование и почтовый или строительный адрес объекта</w:t>
      </w:r>
      <w:r w:rsidR="007B03F7" w:rsidRPr="007B03F7">
        <w:rPr>
          <w:rFonts w:ascii="Arial" w:hAnsi="Arial" w:cs="Arial"/>
          <w:color w:val="000000"/>
          <w:sz w:val="12"/>
          <w:szCs w:val="12"/>
        </w:rPr>
        <w:t xml:space="preserve"> </w:t>
      </w:r>
      <w:r w:rsidRPr="007B03F7">
        <w:rPr>
          <w:rFonts w:ascii="Arial" w:hAnsi="Arial" w:cs="Arial"/>
          <w:color w:val="000000"/>
          <w:sz w:val="12"/>
          <w:szCs w:val="12"/>
        </w:rPr>
        <w:t>капитального строительства)</w:t>
      </w:r>
    </w:p>
    <w:p w:rsidR="00F7327D" w:rsidRPr="00F7327D" w:rsidRDefault="00F7327D" w:rsidP="00F7327D">
      <w:pPr>
        <w:widowControl w:val="0"/>
        <w:jc w:val="both"/>
        <w:rPr>
          <w:rFonts w:ascii="Arial" w:hAnsi="Arial" w:cs="Arial"/>
          <w:color w:val="000000"/>
          <w:sz w:val="16"/>
          <w:szCs w:val="16"/>
        </w:rPr>
      </w:pPr>
      <w:r w:rsidRPr="00F7327D">
        <w:rPr>
          <w:rFonts w:ascii="Arial" w:hAnsi="Arial" w:cs="Arial"/>
          <w:color w:val="000000"/>
          <w:sz w:val="16"/>
          <w:szCs w:val="16"/>
        </w:rPr>
        <w:t>Осмотр проведен в присутствии __________________________</w:t>
      </w:r>
      <w:r w:rsidR="007B03F7">
        <w:rPr>
          <w:rFonts w:ascii="Arial" w:hAnsi="Arial" w:cs="Arial"/>
          <w:color w:val="000000"/>
          <w:sz w:val="16"/>
          <w:szCs w:val="16"/>
        </w:rPr>
        <w:t>__________________________________________________________________</w:t>
      </w:r>
      <w:r w:rsidRPr="00F7327D">
        <w:rPr>
          <w:rFonts w:ascii="Arial" w:hAnsi="Arial" w:cs="Arial"/>
          <w:color w:val="000000"/>
          <w:sz w:val="16"/>
          <w:szCs w:val="16"/>
        </w:rPr>
        <w:t>_______</w:t>
      </w:r>
    </w:p>
    <w:p w:rsidR="00F7327D" w:rsidRPr="00F7327D" w:rsidRDefault="00F7327D" w:rsidP="00F7327D">
      <w:pPr>
        <w:widowControl w:val="0"/>
        <w:jc w:val="both"/>
        <w:rPr>
          <w:rFonts w:ascii="Arial" w:hAnsi="Arial" w:cs="Arial"/>
          <w:color w:val="000000"/>
          <w:sz w:val="16"/>
          <w:szCs w:val="16"/>
        </w:rPr>
      </w:pPr>
      <w:r w:rsidRPr="00F7327D">
        <w:rPr>
          <w:rFonts w:ascii="Arial" w:hAnsi="Arial" w:cs="Arial"/>
          <w:color w:val="000000"/>
          <w:sz w:val="16"/>
          <w:szCs w:val="16"/>
        </w:rPr>
        <w:t>_______________________________________________</w:t>
      </w:r>
      <w:r w:rsidR="007B03F7">
        <w:rPr>
          <w:rFonts w:ascii="Arial" w:hAnsi="Arial" w:cs="Arial"/>
          <w:color w:val="000000"/>
          <w:sz w:val="16"/>
          <w:szCs w:val="16"/>
        </w:rPr>
        <w:t>_____________________________________________________________</w:t>
      </w:r>
      <w:r w:rsidRPr="00F7327D">
        <w:rPr>
          <w:rFonts w:ascii="Arial" w:hAnsi="Arial" w:cs="Arial"/>
          <w:color w:val="000000"/>
          <w:sz w:val="16"/>
          <w:szCs w:val="16"/>
        </w:rPr>
        <w:t>___________________</w:t>
      </w:r>
    </w:p>
    <w:p w:rsidR="00F7327D" w:rsidRPr="007B03F7" w:rsidRDefault="00F7327D" w:rsidP="00F7327D">
      <w:pPr>
        <w:widowControl w:val="0"/>
        <w:jc w:val="center"/>
        <w:rPr>
          <w:rFonts w:ascii="Arial" w:hAnsi="Arial" w:cs="Arial"/>
          <w:color w:val="000000"/>
          <w:sz w:val="12"/>
          <w:szCs w:val="12"/>
        </w:rPr>
      </w:pPr>
      <w:r w:rsidRPr="007B03F7">
        <w:rPr>
          <w:rFonts w:ascii="Arial" w:hAnsi="Arial" w:cs="Arial"/>
          <w:color w:val="000000"/>
          <w:sz w:val="12"/>
          <w:szCs w:val="12"/>
        </w:rPr>
        <w:t>(ФИО, должность)</w:t>
      </w:r>
    </w:p>
    <w:p w:rsidR="00F7327D" w:rsidRPr="00F7327D" w:rsidRDefault="00F7327D" w:rsidP="00F7327D">
      <w:pPr>
        <w:widowControl w:val="0"/>
        <w:jc w:val="both"/>
        <w:rPr>
          <w:rFonts w:ascii="Arial" w:hAnsi="Arial" w:cs="Arial"/>
          <w:color w:val="000000"/>
          <w:sz w:val="16"/>
          <w:szCs w:val="16"/>
        </w:rPr>
      </w:pPr>
      <w:r w:rsidRPr="00F7327D">
        <w:rPr>
          <w:rFonts w:ascii="Arial" w:hAnsi="Arial" w:cs="Arial"/>
          <w:color w:val="000000"/>
          <w:sz w:val="16"/>
          <w:szCs w:val="16"/>
        </w:rPr>
        <w:t>По результатам осмотра установлено следующее:</w:t>
      </w:r>
    </w:p>
    <w:p w:rsidR="007B03F7" w:rsidRDefault="00F7327D" w:rsidP="00F7327D">
      <w:pPr>
        <w:widowControl w:val="0"/>
        <w:jc w:val="both"/>
        <w:rPr>
          <w:rFonts w:ascii="Arial" w:hAnsi="Arial" w:cs="Arial"/>
          <w:color w:val="000000"/>
          <w:sz w:val="16"/>
          <w:szCs w:val="16"/>
        </w:rPr>
      </w:pPr>
      <w:r w:rsidRPr="00F7327D">
        <w:rPr>
          <w:rFonts w:ascii="Arial" w:hAnsi="Arial" w:cs="Arial"/>
          <w:color w:val="000000"/>
          <w:sz w:val="16"/>
          <w:szCs w:val="16"/>
        </w:rPr>
        <w:t>_________________________________________________________</w:t>
      </w:r>
      <w:r w:rsidR="007B03F7">
        <w:rPr>
          <w:rFonts w:ascii="Arial" w:hAnsi="Arial" w:cs="Arial"/>
          <w:color w:val="000000"/>
          <w:sz w:val="16"/>
          <w:szCs w:val="16"/>
        </w:rPr>
        <w:t>______________________________________________________________________</w:t>
      </w:r>
    </w:p>
    <w:p w:rsidR="00F7327D" w:rsidRPr="00F7327D" w:rsidRDefault="007B03F7" w:rsidP="00F7327D">
      <w:pPr>
        <w:widowControl w:val="0"/>
        <w:jc w:val="both"/>
        <w:rPr>
          <w:rFonts w:ascii="Arial" w:hAnsi="Arial" w:cs="Arial"/>
          <w:color w:val="000000"/>
          <w:sz w:val="16"/>
          <w:szCs w:val="16"/>
        </w:rPr>
      </w:pPr>
      <w:r>
        <w:rPr>
          <w:rFonts w:ascii="Arial" w:hAnsi="Arial" w:cs="Arial"/>
          <w:color w:val="000000"/>
          <w:sz w:val="16"/>
          <w:szCs w:val="16"/>
        </w:rPr>
        <w:t>____________________________________________________________________________________________________________________</w:t>
      </w:r>
      <w:r w:rsidR="00F7327D" w:rsidRPr="00F7327D">
        <w:rPr>
          <w:rFonts w:ascii="Arial" w:hAnsi="Arial" w:cs="Arial"/>
          <w:color w:val="000000"/>
          <w:sz w:val="16"/>
          <w:szCs w:val="16"/>
        </w:rPr>
        <w:t>____</w:t>
      </w:r>
      <w:r>
        <w:rPr>
          <w:rFonts w:ascii="Arial" w:hAnsi="Arial" w:cs="Arial"/>
          <w:color w:val="000000"/>
          <w:sz w:val="16"/>
          <w:szCs w:val="16"/>
        </w:rPr>
        <w:t>__</w:t>
      </w:r>
      <w:r w:rsidR="00F7327D" w:rsidRPr="00F7327D">
        <w:rPr>
          <w:rFonts w:ascii="Arial" w:hAnsi="Arial" w:cs="Arial"/>
          <w:color w:val="000000"/>
          <w:sz w:val="16"/>
          <w:szCs w:val="16"/>
        </w:rPr>
        <w:t>_____</w:t>
      </w:r>
    </w:p>
    <w:p w:rsidR="007B03F7" w:rsidRDefault="007B03F7">
      <w:r>
        <w:rPr>
          <w:rFonts w:ascii="Arial" w:hAnsi="Arial" w:cs="Arial"/>
          <w:color w:val="000000"/>
          <w:sz w:val="16"/>
          <w:szCs w:val="16"/>
        </w:rPr>
        <w:t>_______________________________________________________________________________________________________________________________</w:t>
      </w:r>
    </w:p>
    <w:p w:rsidR="00F7327D" w:rsidRPr="00F7327D" w:rsidRDefault="00F7327D" w:rsidP="00F7327D">
      <w:pPr>
        <w:widowControl w:val="0"/>
        <w:jc w:val="both"/>
        <w:rPr>
          <w:rFonts w:ascii="Arial" w:hAnsi="Arial" w:cs="Arial"/>
          <w:color w:val="000000"/>
          <w:sz w:val="16"/>
          <w:szCs w:val="16"/>
        </w:rPr>
      </w:pPr>
      <w:r w:rsidRPr="00F7327D">
        <w:rPr>
          <w:rFonts w:ascii="Arial" w:hAnsi="Arial" w:cs="Arial"/>
          <w:color w:val="000000"/>
          <w:sz w:val="16"/>
          <w:szCs w:val="16"/>
        </w:rPr>
        <w:t>Приложения:</w:t>
      </w:r>
    </w:p>
    <w:p w:rsidR="00F7327D" w:rsidRPr="00F7327D" w:rsidRDefault="00F7327D" w:rsidP="00F7327D">
      <w:pPr>
        <w:widowControl w:val="0"/>
        <w:jc w:val="both"/>
        <w:rPr>
          <w:rFonts w:ascii="Arial" w:hAnsi="Arial" w:cs="Arial"/>
          <w:color w:val="000000"/>
          <w:sz w:val="16"/>
          <w:szCs w:val="16"/>
        </w:rPr>
      </w:pPr>
      <w:r w:rsidRPr="00F7327D">
        <w:rPr>
          <w:rFonts w:ascii="Arial" w:hAnsi="Arial" w:cs="Arial"/>
          <w:color w:val="000000"/>
          <w:sz w:val="16"/>
          <w:szCs w:val="16"/>
        </w:rPr>
        <w:t>____________________________________________________________________________________________________</w:t>
      </w:r>
      <w:r w:rsidR="007B03F7">
        <w:rPr>
          <w:rFonts w:ascii="Arial" w:hAnsi="Arial" w:cs="Arial"/>
          <w:color w:val="000000"/>
          <w:sz w:val="16"/>
          <w:szCs w:val="16"/>
        </w:rPr>
        <w:t>___________________________</w:t>
      </w:r>
    </w:p>
    <w:p w:rsidR="00F7327D" w:rsidRPr="00F7327D" w:rsidRDefault="00F7327D" w:rsidP="00F7327D">
      <w:pPr>
        <w:widowControl w:val="0"/>
        <w:jc w:val="both"/>
        <w:rPr>
          <w:rFonts w:ascii="Arial" w:hAnsi="Arial" w:cs="Arial"/>
          <w:color w:val="000000"/>
          <w:sz w:val="16"/>
          <w:szCs w:val="16"/>
        </w:rPr>
      </w:pPr>
      <w:r w:rsidRPr="00F7327D">
        <w:rPr>
          <w:rFonts w:ascii="Arial" w:hAnsi="Arial" w:cs="Arial"/>
          <w:color w:val="000000"/>
          <w:sz w:val="16"/>
          <w:szCs w:val="16"/>
        </w:rPr>
        <w:t>Подписи лиц, присутствовавших при проведении осмотра:</w:t>
      </w:r>
    </w:p>
    <w:p w:rsidR="007B03F7" w:rsidRPr="00F7327D" w:rsidRDefault="007B03F7" w:rsidP="007B03F7">
      <w:pPr>
        <w:widowControl w:val="0"/>
        <w:jc w:val="both"/>
        <w:rPr>
          <w:rFonts w:ascii="Arial" w:hAnsi="Arial" w:cs="Arial"/>
          <w:color w:val="000000"/>
          <w:sz w:val="16"/>
          <w:szCs w:val="16"/>
        </w:rPr>
      </w:pPr>
      <w:r w:rsidRPr="00F7327D">
        <w:rPr>
          <w:rFonts w:ascii="Arial" w:hAnsi="Arial" w:cs="Arial"/>
          <w:color w:val="000000"/>
          <w:sz w:val="16"/>
          <w:szCs w:val="16"/>
        </w:rPr>
        <w:t>________</w:t>
      </w:r>
      <w:r>
        <w:rPr>
          <w:rFonts w:ascii="Arial" w:hAnsi="Arial" w:cs="Arial"/>
          <w:color w:val="000000"/>
          <w:sz w:val="16"/>
          <w:szCs w:val="16"/>
        </w:rPr>
        <w:t>_______________________</w:t>
      </w:r>
      <w:r w:rsidRPr="00F7327D">
        <w:rPr>
          <w:rFonts w:ascii="Arial" w:hAnsi="Arial" w:cs="Arial"/>
          <w:color w:val="000000"/>
          <w:sz w:val="16"/>
          <w:szCs w:val="16"/>
        </w:rPr>
        <w:t>_________                      ______</w:t>
      </w:r>
      <w:r>
        <w:rPr>
          <w:rFonts w:ascii="Arial" w:hAnsi="Arial" w:cs="Arial"/>
          <w:color w:val="000000"/>
          <w:sz w:val="16"/>
          <w:szCs w:val="16"/>
        </w:rPr>
        <w:t>_____________</w:t>
      </w:r>
      <w:r w:rsidRPr="00F7327D">
        <w:rPr>
          <w:rFonts w:ascii="Arial" w:hAnsi="Arial" w:cs="Arial"/>
          <w:color w:val="000000"/>
          <w:sz w:val="16"/>
          <w:szCs w:val="16"/>
        </w:rPr>
        <w:t>__                    ________</w:t>
      </w:r>
      <w:r>
        <w:rPr>
          <w:rFonts w:ascii="Arial" w:hAnsi="Arial" w:cs="Arial"/>
          <w:color w:val="000000"/>
          <w:sz w:val="16"/>
          <w:szCs w:val="16"/>
        </w:rPr>
        <w:t>____________________________</w:t>
      </w:r>
      <w:r w:rsidRPr="00F7327D">
        <w:rPr>
          <w:rFonts w:ascii="Arial" w:hAnsi="Arial" w:cs="Arial"/>
          <w:color w:val="000000"/>
          <w:sz w:val="16"/>
          <w:szCs w:val="16"/>
        </w:rPr>
        <w:t>_________</w:t>
      </w:r>
    </w:p>
    <w:p w:rsidR="00F7327D" w:rsidRPr="007B03F7" w:rsidRDefault="007B03F7" w:rsidP="00F7327D">
      <w:pPr>
        <w:widowControl w:val="0"/>
        <w:jc w:val="both"/>
        <w:rPr>
          <w:rFonts w:ascii="Arial" w:hAnsi="Arial" w:cs="Arial"/>
          <w:color w:val="000000"/>
          <w:sz w:val="12"/>
          <w:szCs w:val="12"/>
        </w:rPr>
      </w:pPr>
      <w:r>
        <w:rPr>
          <w:rFonts w:ascii="Arial" w:hAnsi="Arial" w:cs="Arial"/>
          <w:color w:val="000000"/>
          <w:sz w:val="12"/>
          <w:szCs w:val="12"/>
        </w:rPr>
        <w:t xml:space="preserve">                                    </w:t>
      </w:r>
      <w:r w:rsidR="00F7327D" w:rsidRPr="007B03F7">
        <w:rPr>
          <w:rFonts w:ascii="Arial" w:hAnsi="Arial" w:cs="Arial"/>
          <w:color w:val="000000"/>
          <w:sz w:val="12"/>
          <w:szCs w:val="12"/>
        </w:rPr>
        <w:t xml:space="preserve">       (должность)                                 </w:t>
      </w:r>
      <w:r>
        <w:rPr>
          <w:rFonts w:ascii="Arial" w:hAnsi="Arial" w:cs="Arial"/>
          <w:color w:val="000000"/>
          <w:sz w:val="12"/>
          <w:szCs w:val="12"/>
        </w:rPr>
        <w:t xml:space="preserve">                                    </w:t>
      </w:r>
      <w:r w:rsidR="00F7327D" w:rsidRPr="007B03F7">
        <w:rPr>
          <w:rFonts w:ascii="Arial" w:hAnsi="Arial" w:cs="Arial"/>
          <w:color w:val="000000"/>
          <w:sz w:val="12"/>
          <w:szCs w:val="12"/>
        </w:rPr>
        <w:t xml:space="preserve"> </w:t>
      </w:r>
      <w:r>
        <w:rPr>
          <w:rFonts w:ascii="Arial" w:hAnsi="Arial" w:cs="Arial"/>
          <w:color w:val="000000"/>
          <w:sz w:val="12"/>
          <w:szCs w:val="12"/>
        </w:rPr>
        <w:t xml:space="preserve">      </w:t>
      </w:r>
      <w:r w:rsidR="00F7327D" w:rsidRPr="007B03F7">
        <w:rPr>
          <w:rFonts w:ascii="Arial" w:hAnsi="Arial" w:cs="Arial"/>
          <w:color w:val="000000"/>
          <w:sz w:val="12"/>
          <w:szCs w:val="12"/>
        </w:rPr>
        <w:t xml:space="preserve">    (подпись)                          </w:t>
      </w:r>
      <w:r>
        <w:rPr>
          <w:rFonts w:ascii="Arial" w:hAnsi="Arial" w:cs="Arial"/>
          <w:color w:val="000000"/>
          <w:sz w:val="12"/>
          <w:szCs w:val="12"/>
        </w:rPr>
        <w:t xml:space="preserve">                                               </w:t>
      </w:r>
      <w:r w:rsidR="00F7327D" w:rsidRPr="007B03F7">
        <w:rPr>
          <w:rFonts w:ascii="Arial" w:hAnsi="Arial" w:cs="Arial"/>
          <w:color w:val="000000"/>
          <w:sz w:val="12"/>
          <w:szCs w:val="12"/>
        </w:rPr>
        <w:t xml:space="preserve">  (расшифровка подписи)</w:t>
      </w:r>
    </w:p>
    <w:p w:rsidR="00F7327D" w:rsidRPr="007B03F7" w:rsidRDefault="00F7327D" w:rsidP="00F7327D">
      <w:pPr>
        <w:widowControl w:val="0"/>
        <w:jc w:val="both"/>
        <w:rPr>
          <w:rFonts w:ascii="Arial" w:hAnsi="Arial" w:cs="Arial"/>
          <w:color w:val="000000"/>
          <w:sz w:val="12"/>
          <w:szCs w:val="12"/>
        </w:rPr>
      </w:pPr>
      <w:r w:rsidRPr="007B03F7">
        <w:rPr>
          <w:rFonts w:ascii="Arial" w:hAnsi="Arial" w:cs="Arial"/>
          <w:color w:val="000000"/>
          <w:sz w:val="12"/>
          <w:szCs w:val="12"/>
        </w:rPr>
        <w:t>Подписи должностных лиц, проводивших осмотр:</w:t>
      </w:r>
    </w:p>
    <w:p w:rsidR="007B03F7" w:rsidRPr="00F7327D" w:rsidRDefault="007B03F7" w:rsidP="007B03F7">
      <w:pPr>
        <w:widowControl w:val="0"/>
        <w:jc w:val="both"/>
        <w:rPr>
          <w:rFonts w:ascii="Arial" w:hAnsi="Arial" w:cs="Arial"/>
          <w:color w:val="000000"/>
          <w:sz w:val="16"/>
          <w:szCs w:val="16"/>
        </w:rPr>
      </w:pPr>
      <w:r w:rsidRPr="00F7327D">
        <w:rPr>
          <w:rFonts w:ascii="Arial" w:hAnsi="Arial" w:cs="Arial"/>
          <w:color w:val="000000"/>
          <w:sz w:val="16"/>
          <w:szCs w:val="16"/>
        </w:rPr>
        <w:t>________</w:t>
      </w:r>
      <w:r>
        <w:rPr>
          <w:rFonts w:ascii="Arial" w:hAnsi="Arial" w:cs="Arial"/>
          <w:color w:val="000000"/>
          <w:sz w:val="16"/>
          <w:szCs w:val="16"/>
        </w:rPr>
        <w:t>_______________________</w:t>
      </w:r>
      <w:r w:rsidRPr="00F7327D">
        <w:rPr>
          <w:rFonts w:ascii="Arial" w:hAnsi="Arial" w:cs="Arial"/>
          <w:color w:val="000000"/>
          <w:sz w:val="16"/>
          <w:szCs w:val="16"/>
        </w:rPr>
        <w:t>_________                      ______</w:t>
      </w:r>
      <w:r>
        <w:rPr>
          <w:rFonts w:ascii="Arial" w:hAnsi="Arial" w:cs="Arial"/>
          <w:color w:val="000000"/>
          <w:sz w:val="16"/>
          <w:szCs w:val="16"/>
        </w:rPr>
        <w:t>_____________</w:t>
      </w:r>
      <w:r w:rsidRPr="00F7327D">
        <w:rPr>
          <w:rFonts w:ascii="Arial" w:hAnsi="Arial" w:cs="Arial"/>
          <w:color w:val="000000"/>
          <w:sz w:val="16"/>
          <w:szCs w:val="16"/>
        </w:rPr>
        <w:t>__                    ________</w:t>
      </w:r>
      <w:r>
        <w:rPr>
          <w:rFonts w:ascii="Arial" w:hAnsi="Arial" w:cs="Arial"/>
          <w:color w:val="000000"/>
          <w:sz w:val="16"/>
          <w:szCs w:val="16"/>
        </w:rPr>
        <w:t>____________________________</w:t>
      </w:r>
      <w:r w:rsidRPr="00F7327D">
        <w:rPr>
          <w:rFonts w:ascii="Arial" w:hAnsi="Arial" w:cs="Arial"/>
          <w:color w:val="000000"/>
          <w:sz w:val="16"/>
          <w:szCs w:val="16"/>
        </w:rPr>
        <w:t>_________</w:t>
      </w:r>
    </w:p>
    <w:p w:rsidR="00F7327D" w:rsidRPr="007B03F7" w:rsidRDefault="00F7327D" w:rsidP="00F7327D">
      <w:pPr>
        <w:widowControl w:val="0"/>
        <w:rPr>
          <w:rFonts w:ascii="Arial" w:hAnsi="Arial" w:cs="Arial"/>
          <w:color w:val="000000"/>
          <w:sz w:val="12"/>
          <w:szCs w:val="12"/>
        </w:rPr>
      </w:pPr>
      <w:r w:rsidRPr="007B03F7">
        <w:rPr>
          <w:rFonts w:ascii="Arial" w:hAnsi="Arial" w:cs="Arial"/>
          <w:color w:val="000000"/>
          <w:sz w:val="12"/>
          <w:szCs w:val="12"/>
        </w:rPr>
        <w:t xml:space="preserve">     </w:t>
      </w:r>
      <w:r w:rsidR="007B03F7">
        <w:rPr>
          <w:rFonts w:ascii="Arial" w:hAnsi="Arial" w:cs="Arial"/>
          <w:color w:val="000000"/>
          <w:sz w:val="12"/>
          <w:szCs w:val="12"/>
        </w:rPr>
        <w:t xml:space="preserve">                                          </w:t>
      </w:r>
      <w:r w:rsidRPr="007B03F7">
        <w:rPr>
          <w:rFonts w:ascii="Arial" w:hAnsi="Arial" w:cs="Arial"/>
          <w:color w:val="000000"/>
          <w:sz w:val="12"/>
          <w:szCs w:val="12"/>
        </w:rPr>
        <w:t xml:space="preserve">  (должность)                                 </w:t>
      </w:r>
      <w:r w:rsidR="007B03F7">
        <w:rPr>
          <w:rFonts w:ascii="Arial" w:hAnsi="Arial" w:cs="Arial"/>
          <w:color w:val="000000"/>
          <w:sz w:val="12"/>
          <w:szCs w:val="12"/>
        </w:rPr>
        <w:t xml:space="preserve">                                                     </w:t>
      </w:r>
      <w:r w:rsidRPr="007B03F7">
        <w:rPr>
          <w:rFonts w:ascii="Arial" w:hAnsi="Arial" w:cs="Arial"/>
          <w:color w:val="000000"/>
          <w:sz w:val="12"/>
          <w:szCs w:val="12"/>
        </w:rPr>
        <w:t xml:space="preserve">   (подпись)                         </w:t>
      </w:r>
      <w:r w:rsidR="007B03F7">
        <w:rPr>
          <w:rFonts w:ascii="Arial" w:hAnsi="Arial" w:cs="Arial"/>
          <w:color w:val="000000"/>
          <w:sz w:val="12"/>
          <w:szCs w:val="12"/>
        </w:rPr>
        <w:t xml:space="preserve">      </w:t>
      </w:r>
      <w:r w:rsidRPr="007B03F7">
        <w:rPr>
          <w:rFonts w:ascii="Arial" w:hAnsi="Arial" w:cs="Arial"/>
          <w:color w:val="000000"/>
          <w:sz w:val="12"/>
          <w:szCs w:val="12"/>
        </w:rPr>
        <w:t xml:space="preserve">     (расшифровка подписи)</w:t>
      </w:r>
    </w:p>
    <w:p w:rsidR="007B03F7" w:rsidRPr="00F7327D" w:rsidRDefault="007B03F7" w:rsidP="00F7327D">
      <w:pPr>
        <w:widowControl w:val="0"/>
        <w:rPr>
          <w:rFonts w:ascii="Arial" w:hAnsi="Arial" w:cs="Arial"/>
          <w:color w:val="000000"/>
          <w:sz w:val="16"/>
          <w:szCs w:val="16"/>
        </w:rPr>
      </w:pPr>
    </w:p>
    <w:p w:rsidR="00F7327D" w:rsidRPr="00F7327D" w:rsidRDefault="00F7327D" w:rsidP="007B03F7">
      <w:pPr>
        <w:tabs>
          <w:tab w:val="left" w:pos="15735"/>
        </w:tabs>
        <w:ind w:left="5670"/>
        <w:jc w:val="right"/>
        <w:rPr>
          <w:rFonts w:ascii="Arial" w:hAnsi="Arial" w:cs="Arial"/>
          <w:sz w:val="12"/>
          <w:szCs w:val="12"/>
        </w:rPr>
      </w:pPr>
      <w:r w:rsidRPr="00F7327D">
        <w:rPr>
          <w:rFonts w:ascii="Arial" w:hAnsi="Arial" w:cs="Arial"/>
          <w:sz w:val="12"/>
          <w:szCs w:val="12"/>
        </w:rPr>
        <w:t>Приложение 2</w:t>
      </w:r>
    </w:p>
    <w:p w:rsidR="00F7327D" w:rsidRPr="00F7327D" w:rsidRDefault="00F7327D" w:rsidP="007B03F7">
      <w:pPr>
        <w:tabs>
          <w:tab w:val="left" w:pos="15735"/>
        </w:tabs>
        <w:ind w:left="5670"/>
        <w:jc w:val="right"/>
        <w:rPr>
          <w:rFonts w:ascii="Arial" w:hAnsi="Arial" w:cs="Arial"/>
          <w:sz w:val="12"/>
          <w:szCs w:val="12"/>
        </w:rPr>
      </w:pPr>
      <w:r w:rsidRPr="00F7327D">
        <w:rPr>
          <w:rFonts w:ascii="Arial" w:hAnsi="Arial" w:cs="Arial"/>
          <w:sz w:val="12"/>
          <w:szCs w:val="12"/>
        </w:rPr>
        <w:t>к Порядку, установления причин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частях 2 и 3 статьи 62 Градостроительного кодекса Российской Федерации, или в результате нарушения законодательства о градостроительной деятельности, если вред жизни или здоровью физических лиц либо значительный вред имуществу физических или юридических лиц не причиняется</w:t>
      </w:r>
    </w:p>
    <w:p w:rsidR="00F7327D" w:rsidRPr="00F7327D" w:rsidRDefault="00F7327D" w:rsidP="00F7327D">
      <w:pPr>
        <w:widowControl w:val="0"/>
        <w:jc w:val="center"/>
        <w:rPr>
          <w:rFonts w:ascii="Arial" w:hAnsi="Arial" w:cs="Arial"/>
          <w:b/>
          <w:color w:val="000000"/>
          <w:sz w:val="16"/>
          <w:szCs w:val="16"/>
        </w:rPr>
      </w:pPr>
      <w:r w:rsidRPr="00F7327D">
        <w:rPr>
          <w:rFonts w:ascii="Arial" w:hAnsi="Arial" w:cs="Arial"/>
          <w:b/>
          <w:color w:val="000000"/>
          <w:sz w:val="16"/>
          <w:szCs w:val="16"/>
        </w:rPr>
        <w:t>ЗАКЛЮЧЕНИЕ</w:t>
      </w:r>
    </w:p>
    <w:p w:rsidR="00F7327D" w:rsidRPr="00F7327D" w:rsidRDefault="00F7327D" w:rsidP="00F7327D">
      <w:pPr>
        <w:widowControl w:val="0"/>
        <w:jc w:val="center"/>
        <w:rPr>
          <w:rFonts w:ascii="Arial" w:hAnsi="Arial" w:cs="Arial"/>
          <w:b/>
          <w:strike/>
          <w:sz w:val="16"/>
          <w:szCs w:val="16"/>
          <w:shd w:val="clear" w:color="auto" w:fill="FFFF00"/>
        </w:rPr>
      </w:pPr>
      <w:r w:rsidRPr="00F7327D">
        <w:rPr>
          <w:rFonts w:ascii="Arial" w:hAnsi="Arial" w:cs="Arial"/>
          <w:b/>
          <w:color w:val="000000"/>
          <w:sz w:val="16"/>
          <w:szCs w:val="16"/>
        </w:rPr>
        <w:t>технической комиссии</w:t>
      </w:r>
    </w:p>
    <w:p w:rsidR="00F7327D" w:rsidRPr="00F7327D" w:rsidRDefault="00F7327D" w:rsidP="007B03F7">
      <w:pPr>
        <w:widowControl w:val="0"/>
        <w:jc w:val="center"/>
        <w:rPr>
          <w:rFonts w:ascii="Arial" w:hAnsi="Arial" w:cs="Arial"/>
          <w:color w:val="000000"/>
          <w:sz w:val="16"/>
          <w:szCs w:val="16"/>
        </w:rPr>
      </w:pPr>
      <w:r w:rsidRPr="00F7327D">
        <w:rPr>
          <w:rFonts w:ascii="Arial" w:hAnsi="Arial" w:cs="Arial"/>
          <w:color w:val="000000"/>
          <w:sz w:val="16"/>
          <w:szCs w:val="16"/>
        </w:rPr>
        <w:t>_________________________</w:t>
      </w:r>
      <w:r w:rsidR="007B03F7">
        <w:rPr>
          <w:rFonts w:ascii="Arial" w:hAnsi="Arial" w:cs="Arial"/>
          <w:color w:val="000000"/>
          <w:sz w:val="16"/>
          <w:szCs w:val="16"/>
        </w:rPr>
        <w:t>____________________________________________________________</w:t>
      </w:r>
      <w:r w:rsidRPr="00F7327D">
        <w:rPr>
          <w:rFonts w:ascii="Arial" w:hAnsi="Arial" w:cs="Arial"/>
          <w:color w:val="000000"/>
          <w:sz w:val="16"/>
          <w:szCs w:val="16"/>
        </w:rPr>
        <w:t>_____________________________________</w:t>
      </w:r>
    </w:p>
    <w:p w:rsidR="00F7327D" w:rsidRPr="007B03F7" w:rsidRDefault="00F7327D" w:rsidP="00F7327D">
      <w:pPr>
        <w:widowControl w:val="0"/>
        <w:jc w:val="center"/>
        <w:rPr>
          <w:rFonts w:ascii="Arial" w:hAnsi="Arial" w:cs="Arial"/>
          <w:color w:val="000000"/>
          <w:sz w:val="12"/>
          <w:szCs w:val="12"/>
        </w:rPr>
      </w:pPr>
      <w:r w:rsidRPr="007B03F7">
        <w:rPr>
          <w:rFonts w:ascii="Arial" w:hAnsi="Arial" w:cs="Arial"/>
          <w:color w:val="000000"/>
          <w:sz w:val="12"/>
          <w:szCs w:val="12"/>
        </w:rPr>
        <w:t>(указать наименование и почтовый или строительный адрес объекта</w:t>
      </w:r>
      <w:r w:rsidR="007B03F7" w:rsidRPr="007B03F7">
        <w:rPr>
          <w:rFonts w:ascii="Arial" w:hAnsi="Arial" w:cs="Arial"/>
          <w:color w:val="000000"/>
          <w:sz w:val="12"/>
          <w:szCs w:val="12"/>
        </w:rPr>
        <w:t xml:space="preserve"> </w:t>
      </w:r>
      <w:r w:rsidRPr="007B03F7">
        <w:rPr>
          <w:rFonts w:ascii="Arial" w:hAnsi="Arial" w:cs="Arial"/>
          <w:color w:val="000000"/>
          <w:sz w:val="12"/>
          <w:szCs w:val="12"/>
        </w:rPr>
        <w:t>капитального строительства)</w:t>
      </w:r>
    </w:p>
    <w:p w:rsidR="00F7327D" w:rsidRPr="00F7327D" w:rsidRDefault="00F7327D" w:rsidP="00F7327D">
      <w:pPr>
        <w:widowControl w:val="0"/>
        <w:jc w:val="center"/>
        <w:rPr>
          <w:rFonts w:ascii="Arial" w:hAnsi="Arial" w:cs="Arial"/>
          <w:color w:val="000000"/>
          <w:sz w:val="16"/>
          <w:szCs w:val="16"/>
        </w:rPr>
      </w:pPr>
      <w:r w:rsidRPr="00F7327D">
        <w:rPr>
          <w:rFonts w:ascii="Arial" w:hAnsi="Arial" w:cs="Arial"/>
          <w:color w:val="000000"/>
          <w:sz w:val="16"/>
          <w:szCs w:val="16"/>
        </w:rPr>
        <w:t>__________________________</w:t>
      </w:r>
      <w:r w:rsidR="007B03F7">
        <w:rPr>
          <w:rFonts w:ascii="Arial" w:hAnsi="Arial" w:cs="Arial"/>
          <w:color w:val="000000"/>
          <w:sz w:val="16"/>
          <w:szCs w:val="16"/>
        </w:rPr>
        <w:t>_________________________</w:t>
      </w:r>
      <w:r w:rsidRPr="00F7327D">
        <w:rPr>
          <w:rFonts w:ascii="Arial" w:hAnsi="Arial" w:cs="Arial"/>
          <w:color w:val="000000"/>
          <w:sz w:val="16"/>
          <w:szCs w:val="16"/>
        </w:rPr>
        <w:t>_______</w:t>
      </w:r>
    </w:p>
    <w:p w:rsidR="00F7327D" w:rsidRPr="007B03F7" w:rsidRDefault="00F7327D" w:rsidP="00F7327D">
      <w:pPr>
        <w:widowControl w:val="0"/>
        <w:jc w:val="center"/>
        <w:rPr>
          <w:rFonts w:ascii="Arial" w:hAnsi="Arial" w:cs="Arial"/>
          <w:sz w:val="12"/>
          <w:szCs w:val="12"/>
        </w:rPr>
      </w:pPr>
      <w:r w:rsidRPr="007B03F7">
        <w:rPr>
          <w:rFonts w:ascii="Arial" w:hAnsi="Arial" w:cs="Arial"/>
          <w:color w:val="000000"/>
          <w:sz w:val="12"/>
          <w:szCs w:val="12"/>
        </w:rPr>
        <w:t>(место составления)</w:t>
      </w:r>
    </w:p>
    <w:p w:rsidR="00F7327D" w:rsidRPr="00F7327D" w:rsidRDefault="00F7327D" w:rsidP="00F7327D">
      <w:pPr>
        <w:widowControl w:val="0"/>
        <w:jc w:val="both"/>
        <w:rPr>
          <w:rFonts w:ascii="Arial" w:hAnsi="Arial" w:cs="Arial"/>
          <w:sz w:val="16"/>
          <w:szCs w:val="16"/>
        </w:rPr>
      </w:pPr>
      <w:r w:rsidRPr="00F7327D">
        <w:rPr>
          <w:rFonts w:ascii="Arial" w:hAnsi="Arial" w:cs="Arial"/>
          <w:color w:val="000000"/>
          <w:sz w:val="16"/>
          <w:szCs w:val="16"/>
        </w:rPr>
        <w:lastRenderedPageBreak/>
        <w:t>Технической комиссией, созданной постановлением _________________</w:t>
      </w:r>
      <w:r w:rsidR="007B03F7">
        <w:rPr>
          <w:rFonts w:ascii="Arial" w:hAnsi="Arial" w:cs="Arial"/>
          <w:color w:val="000000"/>
          <w:sz w:val="16"/>
          <w:szCs w:val="16"/>
        </w:rPr>
        <w:t>_______________________________________________________________</w:t>
      </w:r>
      <w:r w:rsidRPr="00F7327D">
        <w:rPr>
          <w:rFonts w:ascii="Arial" w:hAnsi="Arial" w:cs="Arial"/>
          <w:color w:val="000000"/>
          <w:sz w:val="16"/>
          <w:szCs w:val="16"/>
        </w:rPr>
        <w:t>__</w:t>
      </w:r>
    </w:p>
    <w:p w:rsidR="00F7327D" w:rsidRPr="00F7327D" w:rsidRDefault="00F7327D" w:rsidP="00F7327D">
      <w:pPr>
        <w:widowControl w:val="0"/>
        <w:jc w:val="both"/>
        <w:rPr>
          <w:rFonts w:ascii="Arial" w:hAnsi="Arial" w:cs="Arial"/>
          <w:sz w:val="16"/>
          <w:szCs w:val="16"/>
        </w:rPr>
      </w:pPr>
      <w:r w:rsidRPr="00F7327D">
        <w:rPr>
          <w:rFonts w:ascii="Arial" w:hAnsi="Arial" w:cs="Arial"/>
          <w:color w:val="000000"/>
          <w:sz w:val="16"/>
          <w:szCs w:val="16"/>
        </w:rPr>
        <w:t>_______________________________________________________</w:t>
      </w:r>
      <w:r w:rsidR="007B03F7">
        <w:rPr>
          <w:rFonts w:ascii="Arial" w:hAnsi="Arial" w:cs="Arial"/>
          <w:color w:val="000000"/>
          <w:sz w:val="16"/>
          <w:szCs w:val="16"/>
        </w:rPr>
        <w:t>____________________________________________________________</w:t>
      </w:r>
      <w:r w:rsidRPr="00F7327D">
        <w:rPr>
          <w:rFonts w:ascii="Arial" w:hAnsi="Arial" w:cs="Arial"/>
          <w:color w:val="000000"/>
          <w:sz w:val="16"/>
          <w:szCs w:val="16"/>
        </w:rPr>
        <w:t>__</w:t>
      </w:r>
      <w:r w:rsidR="007B03F7">
        <w:rPr>
          <w:rFonts w:ascii="Arial" w:hAnsi="Arial" w:cs="Arial"/>
          <w:color w:val="000000"/>
          <w:sz w:val="16"/>
          <w:szCs w:val="16"/>
        </w:rPr>
        <w:t>__</w:t>
      </w:r>
      <w:r w:rsidRPr="00F7327D">
        <w:rPr>
          <w:rFonts w:ascii="Arial" w:hAnsi="Arial" w:cs="Arial"/>
          <w:color w:val="000000"/>
          <w:sz w:val="16"/>
          <w:szCs w:val="16"/>
        </w:rPr>
        <w:t>________</w:t>
      </w:r>
    </w:p>
    <w:p w:rsidR="00F7327D" w:rsidRPr="007B03F7" w:rsidRDefault="00F7327D" w:rsidP="00F7327D">
      <w:pPr>
        <w:widowControl w:val="0"/>
        <w:ind w:firstLine="709"/>
        <w:jc w:val="center"/>
        <w:rPr>
          <w:rFonts w:ascii="Arial" w:hAnsi="Arial" w:cs="Arial"/>
          <w:sz w:val="12"/>
          <w:szCs w:val="12"/>
        </w:rPr>
      </w:pPr>
      <w:r w:rsidRPr="007B03F7">
        <w:rPr>
          <w:rFonts w:ascii="Arial" w:hAnsi="Arial" w:cs="Arial"/>
          <w:color w:val="000000"/>
          <w:sz w:val="12"/>
          <w:szCs w:val="12"/>
        </w:rPr>
        <w:t>(указать наименование администрации)</w:t>
      </w:r>
    </w:p>
    <w:p w:rsidR="00F7327D" w:rsidRPr="00F7327D" w:rsidRDefault="00F7327D" w:rsidP="00F7327D">
      <w:pPr>
        <w:widowControl w:val="0"/>
        <w:jc w:val="both"/>
        <w:rPr>
          <w:rFonts w:ascii="Arial" w:hAnsi="Arial" w:cs="Arial"/>
          <w:color w:val="000000"/>
          <w:sz w:val="16"/>
          <w:szCs w:val="16"/>
        </w:rPr>
      </w:pPr>
      <w:r w:rsidRPr="00F7327D">
        <w:rPr>
          <w:rFonts w:ascii="Arial" w:hAnsi="Arial" w:cs="Arial"/>
          <w:color w:val="000000"/>
          <w:sz w:val="16"/>
          <w:szCs w:val="16"/>
        </w:rPr>
        <w:t xml:space="preserve">в составе: ФИО, должность </w:t>
      </w:r>
      <w:r w:rsidRPr="007B03F7">
        <w:rPr>
          <w:rFonts w:ascii="Arial" w:hAnsi="Arial" w:cs="Arial"/>
          <w:color w:val="000000"/>
          <w:sz w:val="12"/>
          <w:szCs w:val="12"/>
        </w:rPr>
        <w:t>(указываются все члены технической комиссии),</w:t>
      </w:r>
      <w:r w:rsidRPr="00F7327D">
        <w:rPr>
          <w:rFonts w:ascii="Arial" w:hAnsi="Arial" w:cs="Arial"/>
          <w:color w:val="000000"/>
          <w:sz w:val="16"/>
          <w:szCs w:val="16"/>
        </w:rPr>
        <w:t xml:space="preserve"> установлено следующее:</w:t>
      </w:r>
    </w:p>
    <w:p w:rsidR="00F7327D" w:rsidRPr="00F7327D" w:rsidRDefault="00F7327D" w:rsidP="00F7327D">
      <w:pPr>
        <w:widowControl w:val="0"/>
        <w:ind w:firstLine="709"/>
        <w:jc w:val="both"/>
        <w:rPr>
          <w:rFonts w:ascii="Arial" w:hAnsi="Arial" w:cs="Arial"/>
          <w:sz w:val="16"/>
          <w:szCs w:val="16"/>
        </w:rPr>
      </w:pPr>
      <w:r w:rsidRPr="00F7327D">
        <w:rPr>
          <w:rFonts w:ascii="Arial" w:hAnsi="Arial" w:cs="Arial"/>
          <w:b/>
          <w:color w:val="000000"/>
          <w:sz w:val="16"/>
          <w:szCs w:val="16"/>
        </w:rPr>
        <w:t>Раздел 1.</w:t>
      </w:r>
      <w:r w:rsidRPr="00F7327D">
        <w:rPr>
          <w:rFonts w:ascii="Arial" w:hAnsi="Arial" w:cs="Arial"/>
          <w:color w:val="000000"/>
          <w:sz w:val="16"/>
          <w:szCs w:val="16"/>
        </w:rPr>
        <w:t xml:space="preserve"> Общие сведения об объекте капитального строительства:</w:t>
      </w:r>
    </w:p>
    <w:p w:rsidR="00F7327D" w:rsidRPr="00F7327D" w:rsidRDefault="00F7327D" w:rsidP="00F7327D">
      <w:pPr>
        <w:widowControl w:val="0"/>
        <w:ind w:firstLine="709"/>
        <w:jc w:val="both"/>
        <w:rPr>
          <w:rFonts w:ascii="Arial" w:hAnsi="Arial" w:cs="Arial"/>
          <w:sz w:val="16"/>
          <w:szCs w:val="16"/>
        </w:rPr>
      </w:pPr>
      <w:r w:rsidRPr="00F7327D">
        <w:rPr>
          <w:rFonts w:ascii="Arial" w:hAnsi="Arial" w:cs="Arial"/>
          <w:color w:val="000000"/>
          <w:sz w:val="16"/>
          <w:szCs w:val="16"/>
        </w:rPr>
        <w:t>(параметры объекта, номер, дата выдачи и срок действия разрешения (разрешений) на строительство, реквизиты заключения (заключений) государственной экспертизы проектной документации и результатов инженерных изысканий;</w:t>
      </w:r>
    </w:p>
    <w:p w:rsidR="00F7327D" w:rsidRPr="00F7327D" w:rsidRDefault="00F7327D" w:rsidP="00F7327D">
      <w:pPr>
        <w:widowControl w:val="0"/>
        <w:ind w:firstLine="709"/>
        <w:jc w:val="both"/>
        <w:rPr>
          <w:rFonts w:ascii="Arial" w:hAnsi="Arial" w:cs="Arial"/>
          <w:sz w:val="16"/>
          <w:szCs w:val="16"/>
        </w:rPr>
      </w:pPr>
      <w:r w:rsidRPr="00F7327D">
        <w:rPr>
          <w:rFonts w:ascii="Arial" w:hAnsi="Arial" w:cs="Arial"/>
          <w:color w:val="000000"/>
          <w:sz w:val="16"/>
          <w:szCs w:val="16"/>
        </w:rPr>
        <w:t xml:space="preserve">информация о застройщике, техническом заказчике, </w:t>
      </w:r>
      <w:r w:rsidRPr="00F7327D">
        <w:rPr>
          <w:rFonts w:ascii="Arial" w:hAnsi="Arial" w:cs="Arial"/>
          <w:sz w:val="16"/>
          <w:szCs w:val="16"/>
        </w:rPr>
        <w:t>лице, выполняющем инженерные изыскания, лице, осуществляющем подготовку проектной документации, лице, осуществляющем строительство, лице, осуществляющем снос, их представителях, а также о представителях специализированной экспертной организации в области проектирования и строительства;</w:t>
      </w:r>
    </w:p>
    <w:p w:rsidR="00F7327D" w:rsidRPr="00F7327D" w:rsidRDefault="00F7327D" w:rsidP="00F7327D">
      <w:pPr>
        <w:widowControl w:val="0"/>
        <w:ind w:firstLine="709"/>
        <w:jc w:val="both"/>
        <w:rPr>
          <w:rFonts w:ascii="Arial" w:hAnsi="Arial" w:cs="Arial"/>
          <w:color w:val="000000"/>
          <w:sz w:val="16"/>
          <w:szCs w:val="16"/>
        </w:rPr>
      </w:pPr>
      <w:r w:rsidRPr="00F7327D">
        <w:rPr>
          <w:rFonts w:ascii="Arial" w:hAnsi="Arial" w:cs="Arial"/>
          <w:color w:val="000000"/>
          <w:sz w:val="16"/>
          <w:szCs w:val="16"/>
        </w:rPr>
        <w:t>о лицах, осуществляющих строительный контроль;</w:t>
      </w:r>
    </w:p>
    <w:p w:rsidR="00F7327D" w:rsidRPr="00F7327D" w:rsidRDefault="00F7327D" w:rsidP="00F7327D">
      <w:pPr>
        <w:widowControl w:val="0"/>
        <w:ind w:firstLine="709"/>
        <w:jc w:val="both"/>
        <w:rPr>
          <w:rFonts w:ascii="Arial" w:hAnsi="Arial" w:cs="Arial"/>
          <w:color w:val="000000"/>
          <w:sz w:val="16"/>
          <w:szCs w:val="16"/>
        </w:rPr>
      </w:pPr>
      <w:r w:rsidRPr="00F7327D">
        <w:rPr>
          <w:rFonts w:ascii="Arial" w:hAnsi="Arial" w:cs="Arial"/>
          <w:color w:val="000000"/>
          <w:sz w:val="16"/>
          <w:szCs w:val="16"/>
        </w:rPr>
        <w:t>о проектных решениях, предусмотренных проектной и рабочей документацией.</w:t>
      </w:r>
    </w:p>
    <w:p w:rsidR="00F7327D" w:rsidRPr="00F7327D" w:rsidRDefault="00F7327D" w:rsidP="00F7327D">
      <w:pPr>
        <w:widowControl w:val="0"/>
        <w:ind w:firstLine="709"/>
        <w:jc w:val="both"/>
        <w:rPr>
          <w:rFonts w:ascii="Arial" w:hAnsi="Arial" w:cs="Arial"/>
          <w:color w:val="000000"/>
          <w:sz w:val="16"/>
          <w:szCs w:val="16"/>
        </w:rPr>
      </w:pPr>
      <w:r w:rsidRPr="00F7327D">
        <w:rPr>
          <w:rFonts w:ascii="Arial" w:hAnsi="Arial" w:cs="Arial"/>
          <w:b/>
          <w:color w:val="000000"/>
          <w:sz w:val="16"/>
          <w:szCs w:val="16"/>
        </w:rPr>
        <w:t>Раздел 2.</w:t>
      </w:r>
      <w:r w:rsidRPr="00F7327D">
        <w:rPr>
          <w:rFonts w:ascii="Arial" w:hAnsi="Arial" w:cs="Arial"/>
          <w:color w:val="000000"/>
          <w:sz w:val="16"/>
          <w:szCs w:val="16"/>
        </w:rPr>
        <w:t xml:space="preserve"> Обстоятельства произошедшего случая нарушения законодательства о градостроительной деятельности на объекте  капитального строительства.</w:t>
      </w:r>
    </w:p>
    <w:p w:rsidR="00F7327D" w:rsidRPr="00F7327D" w:rsidRDefault="00F7327D" w:rsidP="00F7327D">
      <w:pPr>
        <w:widowControl w:val="0"/>
        <w:ind w:firstLine="709"/>
        <w:jc w:val="both"/>
        <w:rPr>
          <w:rFonts w:ascii="Arial" w:hAnsi="Arial" w:cs="Arial"/>
          <w:color w:val="000000"/>
          <w:sz w:val="16"/>
          <w:szCs w:val="16"/>
        </w:rPr>
      </w:pPr>
      <w:r w:rsidRPr="00F7327D">
        <w:rPr>
          <w:rFonts w:ascii="Arial" w:hAnsi="Arial" w:cs="Arial"/>
          <w:b/>
          <w:color w:val="000000"/>
          <w:sz w:val="16"/>
          <w:szCs w:val="16"/>
        </w:rPr>
        <w:t>Раздел 3.</w:t>
      </w:r>
      <w:r w:rsidRPr="00F7327D">
        <w:rPr>
          <w:rFonts w:ascii="Arial" w:hAnsi="Arial" w:cs="Arial"/>
          <w:color w:val="000000"/>
          <w:sz w:val="16"/>
          <w:szCs w:val="16"/>
        </w:rPr>
        <w:t xml:space="preserve"> Причины и последствия нарушений законодательства о градостроительной деятельности на объекте капитального строительства.</w:t>
      </w:r>
    </w:p>
    <w:p w:rsidR="00F7327D" w:rsidRPr="00F7327D" w:rsidRDefault="00F7327D" w:rsidP="00F7327D">
      <w:pPr>
        <w:widowControl w:val="0"/>
        <w:ind w:firstLine="709"/>
        <w:jc w:val="both"/>
        <w:rPr>
          <w:rFonts w:ascii="Arial" w:hAnsi="Arial" w:cs="Arial"/>
          <w:sz w:val="16"/>
          <w:szCs w:val="16"/>
        </w:rPr>
      </w:pPr>
      <w:r w:rsidRPr="00F7327D">
        <w:rPr>
          <w:rFonts w:ascii="Arial" w:hAnsi="Arial" w:cs="Arial"/>
          <w:b/>
          <w:color w:val="000000"/>
          <w:sz w:val="16"/>
          <w:szCs w:val="16"/>
        </w:rPr>
        <w:t xml:space="preserve">Раздел 4. </w:t>
      </w:r>
      <w:r w:rsidRPr="00F7327D">
        <w:rPr>
          <w:rFonts w:ascii="Arial" w:hAnsi="Arial" w:cs="Arial"/>
          <w:color w:val="000000"/>
          <w:sz w:val="16"/>
          <w:szCs w:val="16"/>
        </w:rPr>
        <w:t>Выводы.</w:t>
      </w:r>
    </w:p>
    <w:p w:rsidR="00F7327D" w:rsidRPr="00F7327D" w:rsidRDefault="00F7327D" w:rsidP="00F7327D">
      <w:pPr>
        <w:jc w:val="both"/>
        <w:rPr>
          <w:rFonts w:ascii="Arial" w:hAnsi="Arial" w:cs="Arial"/>
          <w:sz w:val="16"/>
          <w:szCs w:val="16"/>
        </w:rPr>
      </w:pPr>
      <w:r w:rsidRPr="00F7327D">
        <w:rPr>
          <w:rFonts w:ascii="Arial" w:hAnsi="Arial" w:cs="Arial"/>
          <w:sz w:val="16"/>
          <w:szCs w:val="16"/>
        </w:rPr>
        <w:t>Руководитель технической комиссии:</w:t>
      </w:r>
    </w:p>
    <w:p w:rsidR="00F7327D" w:rsidRPr="00F7327D" w:rsidRDefault="00F7327D" w:rsidP="007B03F7">
      <w:pPr>
        <w:widowControl w:val="0"/>
        <w:jc w:val="both"/>
        <w:rPr>
          <w:rFonts w:ascii="Arial" w:hAnsi="Arial" w:cs="Arial"/>
          <w:color w:val="000000"/>
          <w:sz w:val="16"/>
          <w:szCs w:val="16"/>
        </w:rPr>
      </w:pPr>
      <w:r w:rsidRPr="00F7327D">
        <w:rPr>
          <w:rFonts w:ascii="Arial" w:hAnsi="Arial" w:cs="Arial"/>
          <w:color w:val="000000"/>
          <w:sz w:val="16"/>
          <w:szCs w:val="16"/>
        </w:rPr>
        <w:t>________</w:t>
      </w:r>
      <w:r w:rsidR="007B03F7">
        <w:rPr>
          <w:rFonts w:ascii="Arial" w:hAnsi="Arial" w:cs="Arial"/>
          <w:color w:val="000000"/>
          <w:sz w:val="16"/>
          <w:szCs w:val="16"/>
        </w:rPr>
        <w:t>_______________________</w:t>
      </w:r>
      <w:r w:rsidRPr="00F7327D">
        <w:rPr>
          <w:rFonts w:ascii="Arial" w:hAnsi="Arial" w:cs="Arial"/>
          <w:color w:val="000000"/>
          <w:sz w:val="16"/>
          <w:szCs w:val="16"/>
        </w:rPr>
        <w:t>_________                      ______</w:t>
      </w:r>
      <w:r w:rsidR="007B03F7">
        <w:rPr>
          <w:rFonts w:ascii="Arial" w:hAnsi="Arial" w:cs="Arial"/>
          <w:color w:val="000000"/>
          <w:sz w:val="16"/>
          <w:szCs w:val="16"/>
        </w:rPr>
        <w:t>_____________</w:t>
      </w:r>
      <w:r w:rsidRPr="00F7327D">
        <w:rPr>
          <w:rFonts w:ascii="Arial" w:hAnsi="Arial" w:cs="Arial"/>
          <w:color w:val="000000"/>
          <w:sz w:val="16"/>
          <w:szCs w:val="16"/>
        </w:rPr>
        <w:t>__                    ________</w:t>
      </w:r>
      <w:r w:rsidR="007B03F7">
        <w:rPr>
          <w:rFonts w:ascii="Arial" w:hAnsi="Arial" w:cs="Arial"/>
          <w:color w:val="000000"/>
          <w:sz w:val="16"/>
          <w:szCs w:val="16"/>
        </w:rPr>
        <w:t>____________________________</w:t>
      </w:r>
      <w:r w:rsidRPr="00F7327D">
        <w:rPr>
          <w:rFonts w:ascii="Arial" w:hAnsi="Arial" w:cs="Arial"/>
          <w:color w:val="000000"/>
          <w:sz w:val="16"/>
          <w:szCs w:val="16"/>
        </w:rPr>
        <w:t>_________</w:t>
      </w:r>
    </w:p>
    <w:p w:rsidR="007B03F7" w:rsidRPr="007B03F7" w:rsidRDefault="007B03F7" w:rsidP="007B03F7">
      <w:pPr>
        <w:widowControl w:val="0"/>
        <w:jc w:val="both"/>
        <w:rPr>
          <w:rFonts w:ascii="Arial" w:hAnsi="Arial" w:cs="Arial"/>
          <w:color w:val="000000"/>
          <w:sz w:val="12"/>
          <w:szCs w:val="12"/>
        </w:rPr>
      </w:pPr>
      <w:r>
        <w:rPr>
          <w:rFonts w:ascii="Arial" w:hAnsi="Arial" w:cs="Arial"/>
          <w:color w:val="000000"/>
          <w:sz w:val="12"/>
          <w:szCs w:val="12"/>
        </w:rPr>
        <w:t xml:space="preserve">                                    </w:t>
      </w:r>
      <w:r w:rsidRPr="007B03F7">
        <w:rPr>
          <w:rFonts w:ascii="Arial" w:hAnsi="Arial" w:cs="Arial"/>
          <w:color w:val="000000"/>
          <w:sz w:val="12"/>
          <w:szCs w:val="12"/>
        </w:rPr>
        <w:t xml:space="preserve">       (должность)                                 </w:t>
      </w:r>
      <w:r>
        <w:rPr>
          <w:rFonts w:ascii="Arial" w:hAnsi="Arial" w:cs="Arial"/>
          <w:color w:val="000000"/>
          <w:sz w:val="12"/>
          <w:szCs w:val="12"/>
        </w:rPr>
        <w:t xml:space="preserve">                                    </w:t>
      </w:r>
      <w:r w:rsidRPr="007B03F7">
        <w:rPr>
          <w:rFonts w:ascii="Arial" w:hAnsi="Arial" w:cs="Arial"/>
          <w:color w:val="000000"/>
          <w:sz w:val="12"/>
          <w:szCs w:val="12"/>
        </w:rPr>
        <w:t xml:space="preserve"> </w:t>
      </w:r>
      <w:r>
        <w:rPr>
          <w:rFonts w:ascii="Arial" w:hAnsi="Arial" w:cs="Arial"/>
          <w:color w:val="000000"/>
          <w:sz w:val="12"/>
          <w:szCs w:val="12"/>
        </w:rPr>
        <w:t xml:space="preserve">      </w:t>
      </w:r>
      <w:r w:rsidRPr="007B03F7">
        <w:rPr>
          <w:rFonts w:ascii="Arial" w:hAnsi="Arial" w:cs="Arial"/>
          <w:color w:val="000000"/>
          <w:sz w:val="12"/>
          <w:szCs w:val="12"/>
        </w:rPr>
        <w:t xml:space="preserve">    (подпись)                          </w:t>
      </w:r>
      <w:r>
        <w:rPr>
          <w:rFonts w:ascii="Arial" w:hAnsi="Arial" w:cs="Arial"/>
          <w:color w:val="000000"/>
          <w:sz w:val="12"/>
          <w:szCs w:val="12"/>
        </w:rPr>
        <w:t xml:space="preserve">                                               </w:t>
      </w:r>
      <w:r w:rsidRPr="007B03F7">
        <w:rPr>
          <w:rFonts w:ascii="Arial" w:hAnsi="Arial" w:cs="Arial"/>
          <w:color w:val="000000"/>
          <w:sz w:val="12"/>
          <w:szCs w:val="12"/>
        </w:rPr>
        <w:t xml:space="preserve">  (расшифровка подписи)</w:t>
      </w:r>
    </w:p>
    <w:p w:rsidR="00F7327D" w:rsidRPr="00F7327D" w:rsidRDefault="00F7327D" w:rsidP="007B03F7">
      <w:pPr>
        <w:jc w:val="both"/>
        <w:rPr>
          <w:rFonts w:ascii="Arial" w:hAnsi="Arial" w:cs="Arial"/>
          <w:sz w:val="16"/>
          <w:szCs w:val="16"/>
        </w:rPr>
      </w:pPr>
      <w:r w:rsidRPr="00F7327D">
        <w:rPr>
          <w:rFonts w:ascii="Arial" w:hAnsi="Arial" w:cs="Arial"/>
          <w:sz w:val="16"/>
          <w:szCs w:val="16"/>
        </w:rPr>
        <w:t>Заместитель руководителя технической комиссии:</w:t>
      </w:r>
    </w:p>
    <w:p w:rsidR="007B03F7" w:rsidRPr="00F7327D" w:rsidRDefault="007B03F7" w:rsidP="007B03F7">
      <w:pPr>
        <w:widowControl w:val="0"/>
        <w:jc w:val="both"/>
        <w:rPr>
          <w:rFonts w:ascii="Arial" w:hAnsi="Arial" w:cs="Arial"/>
          <w:color w:val="000000"/>
          <w:sz w:val="16"/>
          <w:szCs w:val="16"/>
        </w:rPr>
      </w:pPr>
      <w:r w:rsidRPr="00F7327D">
        <w:rPr>
          <w:rFonts w:ascii="Arial" w:hAnsi="Arial" w:cs="Arial"/>
          <w:color w:val="000000"/>
          <w:sz w:val="16"/>
          <w:szCs w:val="16"/>
        </w:rPr>
        <w:t>________</w:t>
      </w:r>
      <w:r>
        <w:rPr>
          <w:rFonts w:ascii="Arial" w:hAnsi="Arial" w:cs="Arial"/>
          <w:color w:val="000000"/>
          <w:sz w:val="16"/>
          <w:szCs w:val="16"/>
        </w:rPr>
        <w:t>_______________________</w:t>
      </w:r>
      <w:r w:rsidRPr="00F7327D">
        <w:rPr>
          <w:rFonts w:ascii="Arial" w:hAnsi="Arial" w:cs="Arial"/>
          <w:color w:val="000000"/>
          <w:sz w:val="16"/>
          <w:szCs w:val="16"/>
        </w:rPr>
        <w:t>_________                      ______</w:t>
      </w:r>
      <w:r>
        <w:rPr>
          <w:rFonts w:ascii="Arial" w:hAnsi="Arial" w:cs="Arial"/>
          <w:color w:val="000000"/>
          <w:sz w:val="16"/>
          <w:szCs w:val="16"/>
        </w:rPr>
        <w:t>_____________</w:t>
      </w:r>
      <w:r w:rsidRPr="00F7327D">
        <w:rPr>
          <w:rFonts w:ascii="Arial" w:hAnsi="Arial" w:cs="Arial"/>
          <w:color w:val="000000"/>
          <w:sz w:val="16"/>
          <w:szCs w:val="16"/>
        </w:rPr>
        <w:t>__                    ________</w:t>
      </w:r>
      <w:r>
        <w:rPr>
          <w:rFonts w:ascii="Arial" w:hAnsi="Arial" w:cs="Arial"/>
          <w:color w:val="000000"/>
          <w:sz w:val="16"/>
          <w:szCs w:val="16"/>
        </w:rPr>
        <w:t>____________________________</w:t>
      </w:r>
      <w:r w:rsidRPr="00F7327D">
        <w:rPr>
          <w:rFonts w:ascii="Arial" w:hAnsi="Arial" w:cs="Arial"/>
          <w:color w:val="000000"/>
          <w:sz w:val="16"/>
          <w:szCs w:val="16"/>
        </w:rPr>
        <w:t>_________</w:t>
      </w:r>
    </w:p>
    <w:p w:rsidR="007B03F7" w:rsidRPr="007B03F7" w:rsidRDefault="007B03F7" w:rsidP="007B03F7">
      <w:pPr>
        <w:widowControl w:val="0"/>
        <w:jc w:val="both"/>
        <w:rPr>
          <w:rFonts w:ascii="Arial" w:hAnsi="Arial" w:cs="Arial"/>
          <w:color w:val="000000"/>
          <w:sz w:val="12"/>
          <w:szCs w:val="12"/>
        </w:rPr>
      </w:pPr>
      <w:r>
        <w:rPr>
          <w:rFonts w:ascii="Arial" w:hAnsi="Arial" w:cs="Arial"/>
          <w:color w:val="000000"/>
          <w:sz w:val="12"/>
          <w:szCs w:val="12"/>
        </w:rPr>
        <w:t xml:space="preserve">                                    </w:t>
      </w:r>
      <w:r w:rsidRPr="007B03F7">
        <w:rPr>
          <w:rFonts w:ascii="Arial" w:hAnsi="Arial" w:cs="Arial"/>
          <w:color w:val="000000"/>
          <w:sz w:val="12"/>
          <w:szCs w:val="12"/>
        </w:rPr>
        <w:t xml:space="preserve">       (должность)                                 </w:t>
      </w:r>
      <w:r>
        <w:rPr>
          <w:rFonts w:ascii="Arial" w:hAnsi="Arial" w:cs="Arial"/>
          <w:color w:val="000000"/>
          <w:sz w:val="12"/>
          <w:szCs w:val="12"/>
        </w:rPr>
        <w:t xml:space="preserve">                                    </w:t>
      </w:r>
      <w:r w:rsidRPr="007B03F7">
        <w:rPr>
          <w:rFonts w:ascii="Arial" w:hAnsi="Arial" w:cs="Arial"/>
          <w:color w:val="000000"/>
          <w:sz w:val="12"/>
          <w:szCs w:val="12"/>
        </w:rPr>
        <w:t xml:space="preserve"> </w:t>
      </w:r>
      <w:r>
        <w:rPr>
          <w:rFonts w:ascii="Arial" w:hAnsi="Arial" w:cs="Arial"/>
          <w:color w:val="000000"/>
          <w:sz w:val="12"/>
          <w:szCs w:val="12"/>
        </w:rPr>
        <w:t xml:space="preserve">      </w:t>
      </w:r>
      <w:r w:rsidRPr="007B03F7">
        <w:rPr>
          <w:rFonts w:ascii="Arial" w:hAnsi="Arial" w:cs="Arial"/>
          <w:color w:val="000000"/>
          <w:sz w:val="12"/>
          <w:szCs w:val="12"/>
        </w:rPr>
        <w:t xml:space="preserve">    (подпись)                          </w:t>
      </w:r>
      <w:r>
        <w:rPr>
          <w:rFonts w:ascii="Arial" w:hAnsi="Arial" w:cs="Arial"/>
          <w:color w:val="000000"/>
          <w:sz w:val="12"/>
          <w:szCs w:val="12"/>
        </w:rPr>
        <w:t xml:space="preserve">                                               </w:t>
      </w:r>
      <w:r w:rsidRPr="007B03F7">
        <w:rPr>
          <w:rFonts w:ascii="Arial" w:hAnsi="Arial" w:cs="Arial"/>
          <w:color w:val="000000"/>
          <w:sz w:val="12"/>
          <w:szCs w:val="12"/>
        </w:rPr>
        <w:t xml:space="preserve">  (расшифровка подписи)</w:t>
      </w:r>
    </w:p>
    <w:p w:rsidR="00F7327D" w:rsidRPr="00F7327D" w:rsidRDefault="00F7327D" w:rsidP="007B03F7">
      <w:pPr>
        <w:jc w:val="both"/>
        <w:rPr>
          <w:rFonts w:ascii="Arial" w:hAnsi="Arial" w:cs="Arial"/>
          <w:sz w:val="16"/>
          <w:szCs w:val="16"/>
        </w:rPr>
      </w:pPr>
      <w:r w:rsidRPr="00F7327D">
        <w:rPr>
          <w:rFonts w:ascii="Arial" w:hAnsi="Arial" w:cs="Arial"/>
          <w:sz w:val="16"/>
          <w:szCs w:val="16"/>
        </w:rPr>
        <w:t>Члены технической комиссии:</w:t>
      </w:r>
    </w:p>
    <w:p w:rsidR="007B03F7" w:rsidRPr="00F7327D" w:rsidRDefault="007B03F7" w:rsidP="007B03F7">
      <w:pPr>
        <w:widowControl w:val="0"/>
        <w:jc w:val="both"/>
        <w:rPr>
          <w:rFonts w:ascii="Arial" w:hAnsi="Arial" w:cs="Arial"/>
          <w:color w:val="000000"/>
          <w:sz w:val="16"/>
          <w:szCs w:val="16"/>
        </w:rPr>
      </w:pPr>
      <w:r w:rsidRPr="00F7327D">
        <w:rPr>
          <w:rFonts w:ascii="Arial" w:hAnsi="Arial" w:cs="Arial"/>
          <w:color w:val="000000"/>
          <w:sz w:val="16"/>
          <w:szCs w:val="16"/>
        </w:rPr>
        <w:t>________</w:t>
      </w:r>
      <w:r>
        <w:rPr>
          <w:rFonts w:ascii="Arial" w:hAnsi="Arial" w:cs="Arial"/>
          <w:color w:val="000000"/>
          <w:sz w:val="16"/>
          <w:szCs w:val="16"/>
        </w:rPr>
        <w:t>_______________________</w:t>
      </w:r>
      <w:r w:rsidRPr="00F7327D">
        <w:rPr>
          <w:rFonts w:ascii="Arial" w:hAnsi="Arial" w:cs="Arial"/>
          <w:color w:val="000000"/>
          <w:sz w:val="16"/>
          <w:szCs w:val="16"/>
        </w:rPr>
        <w:t>_________                      ______</w:t>
      </w:r>
      <w:r>
        <w:rPr>
          <w:rFonts w:ascii="Arial" w:hAnsi="Arial" w:cs="Arial"/>
          <w:color w:val="000000"/>
          <w:sz w:val="16"/>
          <w:szCs w:val="16"/>
        </w:rPr>
        <w:t>_____________</w:t>
      </w:r>
      <w:r w:rsidRPr="00F7327D">
        <w:rPr>
          <w:rFonts w:ascii="Arial" w:hAnsi="Arial" w:cs="Arial"/>
          <w:color w:val="000000"/>
          <w:sz w:val="16"/>
          <w:szCs w:val="16"/>
        </w:rPr>
        <w:t>__                    ________</w:t>
      </w:r>
      <w:r>
        <w:rPr>
          <w:rFonts w:ascii="Arial" w:hAnsi="Arial" w:cs="Arial"/>
          <w:color w:val="000000"/>
          <w:sz w:val="16"/>
          <w:szCs w:val="16"/>
        </w:rPr>
        <w:t>____________________________</w:t>
      </w:r>
      <w:r w:rsidRPr="00F7327D">
        <w:rPr>
          <w:rFonts w:ascii="Arial" w:hAnsi="Arial" w:cs="Arial"/>
          <w:color w:val="000000"/>
          <w:sz w:val="16"/>
          <w:szCs w:val="16"/>
        </w:rPr>
        <w:t>_________</w:t>
      </w:r>
    </w:p>
    <w:p w:rsidR="007B03F7" w:rsidRPr="007B03F7" w:rsidRDefault="007B03F7" w:rsidP="007B03F7">
      <w:pPr>
        <w:widowControl w:val="0"/>
        <w:jc w:val="both"/>
        <w:rPr>
          <w:rFonts w:ascii="Arial" w:hAnsi="Arial" w:cs="Arial"/>
          <w:color w:val="000000"/>
          <w:sz w:val="12"/>
          <w:szCs w:val="12"/>
        </w:rPr>
      </w:pPr>
      <w:r>
        <w:rPr>
          <w:rFonts w:ascii="Arial" w:hAnsi="Arial" w:cs="Arial"/>
          <w:color w:val="000000"/>
          <w:sz w:val="12"/>
          <w:szCs w:val="12"/>
        </w:rPr>
        <w:t xml:space="preserve">                                    </w:t>
      </w:r>
      <w:r w:rsidRPr="007B03F7">
        <w:rPr>
          <w:rFonts w:ascii="Arial" w:hAnsi="Arial" w:cs="Arial"/>
          <w:color w:val="000000"/>
          <w:sz w:val="12"/>
          <w:szCs w:val="12"/>
        </w:rPr>
        <w:t xml:space="preserve">       (должность)                                 </w:t>
      </w:r>
      <w:r>
        <w:rPr>
          <w:rFonts w:ascii="Arial" w:hAnsi="Arial" w:cs="Arial"/>
          <w:color w:val="000000"/>
          <w:sz w:val="12"/>
          <w:szCs w:val="12"/>
        </w:rPr>
        <w:t xml:space="preserve">                                    </w:t>
      </w:r>
      <w:r w:rsidRPr="007B03F7">
        <w:rPr>
          <w:rFonts w:ascii="Arial" w:hAnsi="Arial" w:cs="Arial"/>
          <w:color w:val="000000"/>
          <w:sz w:val="12"/>
          <w:szCs w:val="12"/>
        </w:rPr>
        <w:t xml:space="preserve"> </w:t>
      </w:r>
      <w:r>
        <w:rPr>
          <w:rFonts w:ascii="Arial" w:hAnsi="Arial" w:cs="Arial"/>
          <w:color w:val="000000"/>
          <w:sz w:val="12"/>
          <w:szCs w:val="12"/>
        </w:rPr>
        <w:t xml:space="preserve">      </w:t>
      </w:r>
      <w:r w:rsidRPr="007B03F7">
        <w:rPr>
          <w:rFonts w:ascii="Arial" w:hAnsi="Arial" w:cs="Arial"/>
          <w:color w:val="000000"/>
          <w:sz w:val="12"/>
          <w:szCs w:val="12"/>
        </w:rPr>
        <w:t xml:space="preserve">    (подпись)                          </w:t>
      </w:r>
      <w:r>
        <w:rPr>
          <w:rFonts w:ascii="Arial" w:hAnsi="Arial" w:cs="Arial"/>
          <w:color w:val="000000"/>
          <w:sz w:val="12"/>
          <w:szCs w:val="12"/>
        </w:rPr>
        <w:t xml:space="preserve">                                               </w:t>
      </w:r>
      <w:r w:rsidRPr="007B03F7">
        <w:rPr>
          <w:rFonts w:ascii="Arial" w:hAnsi="Arial" w:cs="Arial"/>
          <w:color w:val="000000"/>
          <w:sz w:val="12"/>
          <w:szCs w:val="12"/>
        </w:rPr>
        <w:t xml:space="preserve">  (расшифровка подписи)</w:t>
      </w:r>
    </w:p>
    <w:p w:rsidR="007B03F7" w:rsidRPr="00F7327D" w:rsidRDefault="007B03F7" w:rsidP="007B03F7">
      <w:pPr>
        <w:widowControl w:val="0"/>
        <w:jc w:val="both"/>
        <w:rPr>
          <w:rFonts w:ascii="Arial" w:hAnsi="Arial" w:cs="Arial"/>
          <w:color w:val="000000"/>
          <w:sz w:val="16"/>
          <w:szCs w:val="16"/>
        </w:rPr>
      </w:pPr>
      <w:r w:rsidRPr="00F7327D">
        <w:rPr>
          <w:rFonts w:ascii="Arial" w:hAnsi="Arial" w:cs="Arial"/>
          <w:color w:val="000000"/>
          <w:sz w:val="16"/>
          <w:szCs w:val="16"/>
        </w:rPr>
        <w:t>________</w:t>
      </w:r>
      <w:r>
        <w:rPr>
          <w:rFonts w:ascii="Arial" w:hAnsi="Arial" w:cs="Arial"/>
          <w:color w:val="000000"/>
          <w:sz w:val="16"/>
          <w:szCs w:val="16"/>
        </w:rPr>
        <w:t>_______________________</w:t>
      </w:r>
      <w:r w:rsidRPr="00F7327D">
        <w:rPr>
          <w:rFonts w:ascii="Arial" w:hAnsi="Arial" w:cs="Arial"/>
          <w:color w:val="000000"/>
          <w:sz w:val="16"/>
          <w:szCs w:val="16"/>
        </w:rPr>
        <w:t>_________                      ______</w:t>
      </w:r>
      <w:r>
        <w:rPr>
          <w:rFonts w:ascii="Arial" w:hAnsi="Arial" w:cs="Arial"/>
          <w:color w:val="000000"/>
          <w:sz w:val="16"/>
          <w:szCs w:val="16"/>
        </w:rPr>
        <w:t>_____________</w:t>
      </w:r>
      <w:r w:rsidRPr="00F7327D">
        <w:rPr>
          <w:rFonts w:ascii="Arial" w:hAnsi="Arial" w:cs="Arial"/>
          <w:color w:val="000000"/>
          <w:sz w:val="16"/>
          <w:szCs w:val="16"/>
        </w:rPr>
        <w:t>__                    ________</w:t>
      </w:r>
      <w:r>
        <w:rPr>
          <w:rFonts w:ascii="Arial" w:hAnsi="Arial" w:cs="Arial"/>
          <w:color w:val="000000"/>
          <w:sz w:val="16"/>
          <w:szCs w:val="16"/>
        </w:rPr>
        <w:t>____________________________</w:t>
      </w:r>
      <w:r w:rsidRPr="00F7327D">
        <w:rPr>
          <w:rFonts w:ascii="Arial" w:hAnsi="Arial" w:cs="Arial"/>
          <w:color w:val="000000"/>
          <w:sz w:val="16"/>
          <w:szCs w:val="16"/>
        </w:rPr>
        <w:t>_________</w:t>
      </w:r>
    </w:p>
    <w:p w:rsidR="007B03F7" w:rsidRPr="007B03F7" w:rsidRDefault="007B03F7" w:rsidP="007B03F7">
      <w:pPr>
        <w:widowControl w:val="0"/>
        <w:jc w:val="both"/>
        <w:rPr>
          <w:rFonts w:ascii="Arial" w:hAnsi="Arial" w:cs="Arial"/>
          <w:color w:val="000000"/>
          <w:sz w:val="12"/>
          <w:szCs w:val="12"/>
        </w:rPr>
      </w:pPr>
      <w:r>
        <w:rPr>
          <w:rFonts w:ascii="Arial" w:hAnsi="Arial" w:cs="Arial"/>
          <w:color w:val="000000"/>
          <w:sz w:val="12"/>
          <w:szCs w:val="12"/>
        </w:rPr>
        <w:t xml:space="preserve">                                    </w:t>
      </w:r>
      <w:r w:rsidRPr="007B03F7">
        <w:rPr>
          <w:rFonts w:ascii="Arial" w:hAnsi="Arial" w:cs="Arial"/>
          <w:color w:val="000000"/>
          <w:sz w:val="12"/>
          <w:szCs w:val="12"/>
        </w:rPr>
        <w:t xml:space="preserve">       (должность)                                 </w:t>
      </w:r>
      <w:r>
        <w:rPr>
          <w:rFonts w:ascii="Arial" w:hAnsi="Arial" w:cs="Arial"/>
          <w:color w:val="000000"/>
          <w:sz w:val="12"/>
          <w:szCs w:val="12"/>
        </w:rPr>
        <w:t xml:space="preserve">                                    </w:t>
      </w:r>
      <w:r w:rsidRPr="007B03F7">
        <w:rPr>
          <w:rFonts w:ascii="Arial" w:hAnsi="Arial" w:cs="Arial"/>
          <w:color w:val="000000"/>
          <w:sz w:val="12"/>
          <w:szCs w:val="12"/>
        </w:rPr>
        <w:t xml:space="preserve"> </w:t>
      </w:r>
      <w:r>
        <w:rPr>
          <w:rFonts w:ascii="Arial" w:hAnsi="Arial" w:cs="Arial"/>
          <w:color w:val="000000"/>
          <w:sz w:val="12"/>
          <w:szCs w:val="12"/>
        </w:rPr>
        <w:t xml:space="preserve">      </w:t>
      </w:r>
      <w:r w:rsidRPr="007B03F7">
        <w:rPr>
          <w:rFonts w:ascii="Arial" w:hAnsi="Arial" w:cs="Arial"/>
          <w:color w:val="000000"/>
          <w:sz w:val="12"/>
          <w:szCs w:val="12"/>
        </w:rPr>
        <w:t xml:space="preserve">    (подпись)                          </w:t>
      </w:r>
      <w:r>
        <w:rPr>
          <w:rFonts w:ascii="Arial" w:hAnsi="Arial" w:cs="Arial"/>
          <w:color w:val="000000"/>
          <w:sz w:val="12"/>
          <w:szCs w:val="12"/>
        </w:rPr>
        <w:t xml:space="preserve">                                               </w:t>
      </w:r>
      <w:r w:rsidRPr="007B03F7">
        <w:rPr>
          <w:rFonts w:ascii="Arial" w:hAnsi="Arial" w:cs="Arial"/>
          <w:color w:val="000000"/>
          <w:sz w:val="12"/>
          <w:szCs w:val="12"/>
        </w:rPr>
        <w:t xml:space="preserve">  (расшифровка подписи)</w:t>
      </w:r>
    </w:p>
    <w:p w:rsidR="00134BE2" w:rsidRPr="007B03F7" w:rsidRDefault="00134BE2" w:rsidP="00134BE2">
      <w:pPr>
        <w:shd w:val="clear" w:color="auto" w:fill="FFFFFF"/>
        <w:suppressAutoHyphens/>
        <w:jc w:val="center"/>
        <w:rPr>
          <w:rFonts w:ascii="Arial" w:hAnsi="Arial" w:cs="Arial"/>
          <w:b/>
          <w:sz w:val="16"/>
          <w:szCs w:val="16"/>
        </w:rPr>
      </w:pPr>
    </w:p>
    <w:p w:rsidR="007B03F7" w:rsidRPr="007B1F11" w:rsidRDefault="007B03F7" w:rsidP="007B03F7">
      <w:pPr>
        <w:pStyle w:val="20"/>
        <w:rPr>
          <w:rFonts w:ascii="Arial" w:hAnsi="Arial" w:cs="Arial"/>
          <w:b/>
          <w:color w:val="000000"/>
          <w:sz w:val="16"/>
          <w:szCs w:val="16"/>
        </w:rPr>
      </w:pPr>
      <w:r w:rsidRPr="007B1F11">
        <w:rPr>
          <w:rFonts w:ascii="Arial" w:hAnsi="Arial" w:cs="Arial"/>
          <w:b/>
          <w:color w:val="000000"/>
          <w:sz w:val="16"/>
          <w:szCs w:val="16"/>
        </w:rPr>
        <w:t>АДМИНИСТРАЦИЯ ВАЛДАЙСКОГО МУНИЦИПАЛЬНОГО РАЙОНА</w:t>
      </w:r>
    </w:p>
    <w:p w:rsidR="007B03F7" w:rsidRPr="007B1F11" w:rsidRDefault="007B03F7" w:rsidP="007B03F7">
      <w:pPr>
        <w:pStyle w:val="3"/>
        <w:rPr>
          <w:rFonts w:ascii="Arial" w:hAnsi="Arial" w:cs="Arial"/>
          <w:b w:val="0"/>
          <w:sz w:val="16"/>
          <w:szCs w:val="16"/>
        </w:rPr>
      </w:pPr>
      <w:r w:rsidRPr="007B1F11">
        <w:rPr>
          <w:rFonts w:ascii="Arial" w:hAnsi="Arial" w:cs="Arial"/>
          <w:b w:val="0"/>
          <w:sz w:val="16"/>
          <w:szCs w:val="16"/>
        </w:rPr>
        <w:t>П О С Т А Н О В Л Е Н И Е</w:t>
      </w:r>
    </w:p>
    <w:p w:rsidR="007B03F7" w:rsidRDefault="007B03F7" w:rsidP="007B03F7">
      <w:pPr>
        <w:shd w:val="clear" w:color="auto" w:fill="FFFFFF"/>
        <w:suppressAutoHyphens/>
        <w:jc w:val="center"/>
        <w:rPr>
          <w:rFonts w:ascii="Arial" w:hAnsi="Arial" w:cs="Arial"/>
          <w:b/>
          <w:sz w:val="16"/>
          <w:szCs w:val="16"/>
        </w:rPr>
      </w:pPr>
      <w:r w:rsidRPr="00134BE2">
        <w:rPr>
          <w:rFonts w:ascii="Arial" w:hAnsi="Arial" w:cs="Arial"/>
          <w:sz w:val="16"/>
          <w:szCs w:val="16"/>
        </w:rPr>
        <w:t>13.05.2024 № 12</w:t>
      </w:r>
      <w:r>
        <w:rPr>
          <w:rFonts w:ascii="Arial" w:hAnsi="Arial" w:cs="Arial"/>
          <w:sz w:val="16"/>
          <w:szCs w:val="16"/>
        </w:rPr>
        <w:t>33</w:t>
      </w:r>
    </w:p>
    <w:p w:rsidR="007B03F7" w:rsidRDefault="007B03F7" w:rsidP="007B03F7">
      <w:pPr>
        <w:widowControl w:val="0"/>
        <w:autoSpaceDE w:val="0"/>
        <w:autoSpaceDN w:val="0"/>
        <w:adjustRightInd w:val="0"/>
        <w:jc w:val="center"/>
        <w:rPr>
          <w:rFonts w:ascii="Arial" w:hAnsi="Arial" w:cs="Arial"/>
          <w:b/>
          <w:bCs/>
          <w:sz w:val="16"/>
          <w:szCs w:val="16"/>
        </w:rPr>
      </w:pPr>
      <w:r w:rsidRPr="007B03F7">
        <w:rPr>
          <w:rFonts w:ascii="Arial" w:hAnsi="Arial" w:cs="Arial"/>
          <w:b/>
          <w:bCs/>
          <w:sz w:val="16"/>
          <w:szCs w:val="16"/>
        </w:rPr>
        <w:t>О внесении изменений в регламент по предоставлению</w:t>
      </w:r>
      <w:r>
        <w:rPr>
          <w:rFonts w:ascii="Arial" w:hAnsi="Arial" w:cs="Arial"/>
          <w:b/>
          <w:bCs/>
          <w:sz w:val="16"/>
          <w:szCs w:val="16"/>
        </w:rPr>
        <w:t xml:space="preserve"> </w:t>
      </w:r>
      <w:r w:rsidRPr="007B03F7">
        <w:rPr>
          <w:rFonts w:ascii="Arial" w:hAnsi="Arial" w:cs="Arial"/>
          <w:b/>
          <w:bCs/>
          <w:sz w:val="16"/>
          <w:szCs w:val="16"/>
        </w:rPr>
        <w:t xml:space="preserve">муниципальной услуги «Выдача разрешения </w:t>
      </w:r>
    </w:p>
    <w:p w:rsidR="007B03F7" w:rsidRPr="007B03F7" w:rsidRDefault="007B03F7" w:rsidP="007B03F7">
      <w:pPr>
        <w:widowControl w:val="0"/>
        <w:autoSpaceDE w:val="0"/>
        <w:autoSpaceDN w:val="0"/>
        <w:adjustRightInd w:val="0"/>
        <w:jc w:val="center"/>
        <w:rPr>
          <w:rFonts w:ascii="Arial" w:hAnsi="Arial" w:cs="Arial"/>
          <w:b/>
          <w:bCs/>
          <w:sz w:val="16"/>
          <w:szCs w:val="16"/>
        </w:rPr>
      </w:pPr>
      <w:r w:rsidRPr="007B03F7">
        <w:rPr>
          <w:rFonts w:ascii="Arial" w:hAnsi="Arial" w:cs="Arial"/>
          <w:b/>
          <w:bCs/>
          <w:sz w:val="16"/>
          <w:szCs w:val="16"/>
        </w:rPr>
        <w:t>на ввод объекта в эксплуатацию на территории Валдайского муниципального района»</w:t>
      </w:r>
    </w:p>
    <w:p w:rsidR="007B03F7" w:rsidRPr="007B03F7" w:rsidRDefault="007B03F7" w:rsidP="007B03F7">
      <w:pPr>
        <w:ind w:firstLine="284"/>
        <w:jc w:val="both"/>
        <w:rPr>
          <w:rFonts w:ascii="Arial" w:hAnsi="Arial" w:cs="Arial"/>
          <w:sz w:val="16"/>
          <w:szCs w:val="16"/>
        </w:rPr>
      </w:pPr>
      <w:r w:rsidRPr="007B03F7">
        <w:rPr>
          <w:rFonts w:ascii="Arial" w:hAnsi="Arial" w:cs="Arial"/>
          <w:sz w:val="16"/>
          <w:szCs w:val="16"/>
        </w:rPr>
        <w:t xml:space="preserve">Администрация Валдайского муниципального района </w:t>
      </w:r>
      <w:r w:rsidRPr="007B03F7">
        <w:rPr>
          <w:rFonts w:ascii="Arial" w:hAnsi="Arial" w:cs="Arial"/>
          <w:b/>
          <w:caps/>
          <w:sz w:val="16"/>
          <w:szCs w:val="16"/>
        </w:rPr>
        <w:t>постанов-ляет</w:t>
      </w:r>
      <w:r w:rsidRPr="007B03F7">
        <w:rPr>
          <w:rFonts w:ascii="Arial" w:hAnsi="Arial" w:cs="Arial"/>
          <w:sz w:val="16"/>
          <w:szCs w:val="16"/>
        </w:rPr>
        <w:t>:</w:t>
      </w:r>
    </w:p>
    <w:p w:rsidR="007B03F7" w:rsidRPr="007B03F7" w:rsidRDefault="007B03F7" w:rsidP="007B03F7">
      <w:pPr>
        <w:ind w:firstLine="284"/>
        <w:jc w:val="both"/>
        <w:rPr>
          <w:rFonts w:ascii="Arial" w:hAnsi="Arial" w:cs="Arial"/>
          <w:sz w:val="16"/>
          <w:szCs w:val="16"/>
        </w:rPr>
      </w:pPr>
      <w:r w:rsidRPr="007B03F7">
        <w:rPr>
          <w:rFonts w:ascii="Arial" w:hAnsi="Arial" w:cs="Arial"/>
          <w:sz w:val="16"/>
          <w:szCs w:val="16"/>
        </w:rPr>
        <w:t>1. Внести изменения в регламент по предоставлению муниципальной услуги «Выдача разрешения на ввод объекта в эксплуатацию на территории Валдайского муниципального района», утвержденный постановлением Администрации Валдайского муниципального района от 21.11.2022 № 2308:</w:t>
      </w:r>
    </w:p>
    <w:p w:rsidR="007B03F7" w:rsidRPr="007B03F7" w:rsidRDefault="007B03F7" w:rsidP="007B03F7">
      <w:pPr>
        <w:ind w:firstLine="284"/>
        <w:jc w:val="both"/>
        <w:rPr>
          <w:rFonts w:ascii="Arial" w:hAnsi="Arial" w:cs="Arial"/>
          <w:sz w:val="16"/>
          <w:szCs w:val="16"/>
        </w:rPr>
      </w:pPr>
      <w:r w:rsidRPr="007B03F7">
        <w:rPr>
          <w:rFonts w:ascii="Arial" w:hAnsi="Arial" w:cs="Arial"/>
          <w:sz w:val="16"/>
          <w:szCs w:val="16"/>
        </w:rPr>
        <w:t>1.1. Изложить пункт 2.9. в редакции:</w:t>
      </w:r>
    </w:p>
    <w:p w:rsidR="007B03F7" w:rsidRPr="007B03F7" w:rsidRDefault="007B03F7" w:rsidP="007B03F7">
      <w:pPr>
        <w:ind w:firstLine="284"/>
        <w:jc w:val="both"/>
        <w:rPr>
          <w:rFonts w:ascii="Arial" w:hAnsi="Arial" w:cs="Arial"/>
          <w:sz w:val="16"/>
          <w:szCs w:val="16"/>
        </w:rPr>
      </w:pPr>
      <w:r w:rsidRPr="007B03F7">
        <w:rPr>
          <w:rFonts w:ascii="Arial" w:hAnsi="Arial" w:cs="Arial"/>
          <w:sz w:val="16"/>
          <w:szCs w:val="16"/>
        </w:rPr>
        <w:t>«2.9. Исчерпывающий перечень необходимых для предоставления услуги документов (их копий или сведений, содержащиеся в них), которые запрашиваются уполномоченным органом местного самоуправления, организацией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7B03F7" w:rsidRPr="007B03F7" w:rsidRDefault="007B03F7" w:rsidP="007B03F7">
      <w:pPr>
        <w:ind w:firstLine="284"/>
        <w:jc w:val="both"/>
        <w:rPr>
          <w:rFonts w:ascii="Arial" w:hAnsi="Arial" w:cs="Arial"/>
          <w:sz w:val="16"/>
          <w:szCs w:val="16"/>
        </w:rPr>
      </w:pPr>
      <w:r w:rsidRPr="007B03F7">
        <w:rPr>
          <w:rFonts w:ascii="Arial" w:hAnsi="Arial" w:cs="Arial"/>
          <w:sz w:val="16"/>
          <w:szCs w:val="16"/>
        </w:rP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7B03F7" w:rsidRPr="007B03F7" w:rsidRDefault="007B03F7" w:rsidP="007B03F7">
      <w:pPr>
        <w:ind w:firstLine="284"/>
        <w:jc w:val="both"/>
        <w:rPr>
          <w:rFonts w:ascii="Arial" w:hAnsi="Arial" w:cs="Arial"/>
          <w:sz w:val="16"/>
          <w:szCs w:val="16"/>
        </w:rPr>
      </w:pPr>
      <w:r w:rsidRPr="007B03F7">
        <w:rPr>
          <w:rFonts w:ascii="Arial" w:hAnsi="Arial" w:cs="Arial"/>
          <w:sz w:val="16"/>
          <w:szCs w:val="16"/>
        </w:rPr>
        <w:t>б) разрешение на строительство;</w:t>
      </w:r>
    </w:p>
    <w:p w:rsidR="007B03F7" w:rsidRPr="007B03F7" w:rsidRDefault="007B03F7" w:rsidP="007B03F7">
      <w:pPr>
        <w:ind w:firstLine="284"/>
        <w:jc w:val="both"/>
        <w:rPr>
          <w:rFonts w:ascii="Arial" w:hAnsi="Arial" w:cs="Arial"/>
          <w:sz w:val="16"/>
          <w:szCs w:val="16"/>
        </w:rPr>
      </w:pPr>
      <w:r w:rsidRPr="007B03F7">
        <w:rPr>
          <w:rFonts w:ascii="Arial" w:hAnsi="Arial" w:cs="Arial"/>
          <w:sz w:val="16"/>
          <w:szCs w:val="16"/>
        </w:rPr>
        <w:t>в)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7B03F7" w:rsidRPr="007B03F7" w:rsidRDefault="007B03F7" w:rsidP="007B03F7">
      <w:pPr>
        <w:ind w:firstLine="284"/>
        <w:jc w:val="both"/>
        <w:rPr>
          <w:rFonts w:ascii="Arial" w:hAnsi="Arial" w:cs="Arial"/>
          <w:sz w:val="16"/>
          <w:szCs w:val="16"/>
        </w:rPr>
      </w:pPr>
      <w:r w:rsidRPr="007B03F7">
        <w:rPr>
          <w:rFonts w:ascii="Arial" w:hAnsi="Arial" w:cs="Arial"/>
          <w:sz w:val="16"/>
          <w:szCs w:val="16"/>
        </w:rPr>
        <w:t>г)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rsidR="007B03F7" w:rsidRPr="007B03F7" w:rsidRDefault="007B03F7" w:rsidP="007B03F7">
      <w:pPr>
        <w:ind w:firstLine="284"/>
        <w:jc w:val="both"/>
        <w:rPr>
          <w:rFonts w:ascii="Arial" w:hAnsi="Arial" w:cs="Arial"/>
          <w:sz w:val="16"/>
          <w:szCs w:val="16"/>
        </w:rPr>
      </w:pPr>
      <w:r w:rsidRPr="007B03F7">
        <w:rPr>
          <w:rFonts w:ascii="Arial" w:hAnsi="Arial" w:cs="Arial"/>
          <w:sz w:val="16"/>
          <w:szCs w:val="16"/>
        </w:rPr>
        <w:t>д)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 о соответствии построенного,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(в том числе с учетом изменений, внесенных в рабочую документацию и являющихся в соответствии с частью 1.3 статьи 52 Градостроительного кодекса Российской Федерации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(далее - орган федерального государственного экологического надзора), выдаваемое в случаях, предусмотренных частью 5 статьи 54 Градостроительного кодекса Российской Федерации;</w:t>
      </w:r>
    </w:p>
    <w:p w:rsidR="007B03F7" w:rsidRPr="007B03F7" w:rsidRDefault="007B03F7" w:rsidP="007B03F7">
      <w:pPr>
        <w:ind w:firstLine="284"/>
        <w:jc w:val="both"/>
        <w:rPr>
          <w:rFonts w:ascii="Arial" w:hAnsi="Arial" w:cs="Arial"/>
          <w:sz w:val="16"/>
          <w:szCs w:val="16"/>
        </w:rPr>
      </w:pPr>
      <w:r w:rsidRPr="007B03F7">
        <w:rPr>
          <w:rFonts w:ascii="Arial" w:hAnsi="Arial" w:cs="Arial"/>
          <w:sz w:val="16"/>
          <w:szCs w:val="16"/>
        </w:rPr>
        <w:t>е)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от 25 июня 2002 года №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7B03F7" w:rsidRPr="007B03F7" w:rsidRDefault="007B03F7" w:rsidP="007B03F7">
      <w:pPr>
        <w:ind w:firstLine="284"/>
        <w:jc w:val="both"/>
        <w:rPr>
          <w:rFonts w:ascii="Arial" w:hAnsi="Arial" w:cs="Arial"/>
          <w:sz w:val="16"/>
          <w:szCs w:val="16"/>
        </w:rPr>
      </w:pPr>
      <w:r w:rsidRPr="007B03F7">
        <w:rPr>
          <w:rFonts w:ascii="Arial" w:hAnsi="Arial" w:cs="Arial"/>
          <w:sz w:val="16"/>
          <w:szCs w:val="16"/>
        </w:rPr>
        <w:t>1.2. Заменить в пункте 2.10. слова «…в подпунктах "а", "г" - "ж" пункта 2.9…» на «…в подпунктах "а", "в", "г" пункта 2.9…».</w:t>
      </w:r>
    </w:p>
    <w:p w:rsidR="007B03F7" w:rsidRPr="007B03F7" w:rsidRDefault="007B03F7" w:rsidP="007B03F7">
      <w:pPr>
        <w:ind w:firstLine="284"/>
        <w:jc w:val="both"/>
        <w:rPr>
          <w:rFonts w:ascii="Arial" w:hAnsi="Arial" w:cs="Arial"/>
          <w:sz w:val="16"/>
          <w:szCs w:val="16"/>
        </w:rPr>
      </w:pPr>
      <w:r w:rsidRPr="007B03F7">
        <w:rPr>
          <w:rFonts w:ascii="Arial" w:hAnsi="Arial" w:cs="Arial"/>
          <w:sz w:val="16"/>
          <w:szCs w:val="16"/>
        </w:rPr>
        <w:t>1.3. Заменить в пункте 2.11. слова «…подпунктах "г" - "з" пункта 2.9…» на «…подпунктах "в" - "е" пункта 2.9…».</w:t>
      </w:r>
    </w:p>
    <w:p w:rsidR="007B03F7" w:rsidRPr="007B03F7" w:rsidRDefault="007B03F7" w:rsidP="007B03F7">
      <w:pPr>
        <w:ind w:firstLine="284"/>
        <w:jc w:val="both"/>
        <w:rPr>
          <w:rFonts w:ascii="Arial" w:hAnsi="Arial" w:cs="Arial"/>
          <w:sz w:val="16"/>
          <w:szCs w:val="16"/>
        </w:rPr>
      </w:pPr>
      <w:r w:rsidRPr="007B03F7">
        <w:rPr>
          <w:rFonts w:ascii="Arial" w:hAnsi="Arial" w:cs="Arial"/>
          <w:sz w:val="16"/>
          <w:szCs w:val="16"/>
        </w:rPr>
        <w:t>1.4. Изложить приложение «Заявление о выдаче разрешения на ввод объекта в эксплуатацию» в редакции:</w:t>
      </w:r>
    </w:p>
    <w:p w:rsidR="007B03F7" w:rsidRPr="007B03F7" w:rsidRDefault="007B03F7" w:rsidP="007B03F7">
      <w:pPr>
        <w:ind w:firstLine="284"/>
        <w:jc w:val="both"/>
        <w:rPr>
          <w:rFonts w:ascii="Arial" w:hAnsi="Arial" w:cs="Arial"/>
          <w:sz w:val="16"/>
          <w:szCs w:val="16"/>
        </w:rPr>
      </w:pPr>
      <w:r w:rsidRPr="007B03F7">
        <w:rPr>
          <w:rFonts w:ascii="Arial" w:hAnsi="Arial" w:cs="Arial"/>
          <w:sz w:val="16"/>
          <w:szCs w:val="16"/>
        </w:rPr>
        <w:t>«</w:t>
      </w:r>
    </w:p>
    <w:p w:rsidR="007B03F7" w:rsidRPr="007B03F7" w:rsidRDefault="007B03F7" w:rsidP="007B03F7">
      <w:pPr>
        <w:pStyle w:val="ConsPlusNormal"/>
        <w:ind w:firstLine="0"/>
        <w:jc w:val="center"/>
        <w:rPr>
          <w:b/>
          <w:sz w:val="16"/>
          <w:szCs w:val="16"/>
        </w:rPr>
      </w:pPr>
      <w:r w:rsidRPr="007B03F7">
        <w:rPr>
          <w:b/>
          <w:sz w:val="16"/>
          <w:szCs w:val="16"/>
        </w:rPr>
        <w:t>З А Я В Л Е Н И Е</w:t>
      </w:r>
    </w:p>
    <w:p w:rsidR="007B03F7" w:rsidRPr="007B03F7" w:rsidRDefault="007B03F7" w:rsidP="007B03F7">
      <w:pPr>
        <w:pStyle w:val="ConsPlusNormal"/>
        <w:ind w:firstLine="0"/>
        <w:jc w:val="center"/>
        <w:rPr>
          <w:b/>
          <w:sz w:val="16"/>
          <w:szCs w:val="16"/>
        </w:rPr>
      </w:pPr>
      <w:r w:rsidRPr="007B03F7">
        <w:rPr>
          <w:b/>
          <w:sz w:val="16"/>
          <w:szCs w:val="16"/>
        </w:rPr>
        <w:t>о выдаче разрешения на ввод объекта в эксплуатацию</w:t>
      </w:r>
    </w:p>
    <w:p w:rsidR="007B03F7" w:rsidRPr="007B03F7" w:rsidRDefault="007B03F7" w:rsidP="007B03F7">
      <w:pPr>
        <w:pStyle w:val="ConsPlusNormal"/>
        <w:ind w:firstLine="0"/>
        <w:jc w:val="right"/>
        <w:rPr>
          <w:sz w:val="16"/>
          <w:szCs w:val="16"/>
        </w:rPr>
      </w:pPr>
      <w:r w:rsidRPr="007B03F7">
        <w:rPr>
          <w:sz w:val="16"/>
          <w:szCs w:val="16"/>
        </w:rPr>
        <w:t>«__»____________20___ г.</w:t>
      </w:r>
    </w:p>
    <w:p w:rsidR="007B03F7" w:rsidRPr="007B03F7" w:rsidRDefault="007B03F7" w:rsidP="007B03F7">
      <w:pPr>
        <w:pStyle w:val="ConsPlusNormal"/>
        <w:ind w:firstLine="0"/>
        <w:jc w:val="center"/>
        <w:rPr>
          <w:sz w:val="16"/>
          <w:szCs w:val="16"/>
        </w:rPr>
      </w:pPr>
      <w:r w:rsidRPr="007B03F7">
        <w:rPr>
          <w:sz w:val="16"/>
          <w:szCs w:val="16"/>
        </w:rPr>
        <w:t>_____________________________________________________________</w:t>
      </w:r>
    </w:p>
    <w:p w:rsidR="007B03F7" w:rsidRPr="007B03F7" w:rsidRDefault="007B03F7" w:rsidP="007B03F7">
      <w:pPr>
        <w:pStyle w:val="78"/>
        <w:shd w:val="clear" w:color="auto" w:fill="auto"/>
        <w:spacing w:line="240" w:lineRule="auto"/>
        <w:jc w:val="center"/>
        <w:rPr>
          <w:rFonts w:ascii="Arial" w:hAnsi="Arial" w:cs="Arial"/>
          <w:sz w:val="16"/>
          <w:szCs w:val="16"/>
        </w:rPr>
      </w:pPr>
      <w:r w:rsidRPr="007B03F7">
        <w:rPr>
          <w:rFonts w:ascii="Arial" w:hAnsi="Arial" w:cs="Arial"/>
          <w:sz w:val="16"/>
          <w:szCs w:val="16"/>
        </w:rPr>
        <w:t>(наименование уполномоченного на выдачу разрешений на ввод</w:t>
      </w:r>
    </w:p>
    <w:p w:rsidR="007B03F7" w:rsidRPr="007B03F7" w:rsidRDefault="007B03F7" w:rsidP="007B03F7">
      <w:pPr>
        <w:pStyle w:val="78"/>
        <w:shd w:val="clear" w:color="auto" w:fill="auto"/>
        <w:spacing w:line="240" w:lineRule="auto"/>
        <w:jc w:val="center"/>
        <w:rPr>
          <w:rFonts w:ascii="Arial" w:hAnsi="Arial" w:cs="Arial"/>
          <w:sz w:val="16"/>
          <w:szCs w:val="16"/>
        </w:rPr>
      </w:pPr>
      <w:r w:rsidRPr="007B03F7">
        <w:rPr>
          <w:rFonts w:ascii="Arial" w:hAnsi="Arial" w:cs="Arial"/>
          <w:sz w:val="16"/>
          <w:szCs w:val="16"/>
        </w:rPr>
        <w:t>объекта в эксплуатацию органа местного самоуправления)</w:t>
      </w:r>
    </w:p>
    <w:p w:rsidR="007B03F7" w:rsidRPr="007B03F7" w:rsidRDefault="007B03F7" w:rsidP="007B03F7">
      <w:pPr>
        <w:pStyle w:val="2b"/>
        <w:shd w:val="clear" w:color="auto" w:fill="auto"/>
        <w:spacing w:before="0" w:after="0" w:line="240" w:lineRule="auto"/>
        <w:ind w:firstLine="709"/>
        <w:contextualSpacing/>
        <w:rPr>
          <w:rFonts w:ascii="Arial" w:hAnsi="Arial" w:cs="Arial"/>
          <w:sz w:val="16"/>
          <w:szCs w:val="16"/>
        </w:rPr>
      </w:pPr>
      <w:r w:rsidRPr="007B03F7">
        <w:rPr>
          <w:rFonts w:ascii="Arial" w:hAnsi="Arial" w:cs="Arial"/>
          <w:sz w:val="16"/>
          <w:szCs w:val="16"/>
        </w:rPr>
        <w:t>В соответствии со статьей 55 Градостроительного кодекса Российской Федерации прошу выдать разрешение на ввод объекта в эксплуатацию.</w:t>
      </w:r>
    </w:p>
    <w:p w:rsidR="007B03F7" w:rsidRPr="007B03F7" w:rsidRDefault="007B03F7" w:rsidP="007B03F7">
      <w:pPr>
        <w:pStyle w:val="affff3"/>
        <w:shd w:val="clear" w:color="auto" w:fill="auto"/>
        <w:spacing w:line="240" w:lineRule="auto"/>
        <w:contextualSpacing/>
        <w:jc w:val="center"/>
        <w:rPr>
          <w:rFonts w:cs="Arial"/>
          <w:sz w:val="16"/>
          <w:szCs w:val="16"/>
        </w:rPr>
      </w:pPr>
      <w:r w:rsidRPr="007B03F7">
        <w:rPr>
          <w:rFonts w:cs="Arial"/>
          <w:sz w:val="16"/>
          <w:szCs w:val="16"/>
        </w:rPr>
        <w:t>1. Сведения о застройщике</w:t>
      </w:r>
    </w:p>
    <w:p w:rsidR="007B03F7" w:rsidRPr="007B03F7" w:rsidRDefault="007B03F7" w:rsidP="007B03F7">
      <w:pPr>
        <w:pStyle w:val="affff3"/>
        <w:shd w:val="clear" w:color="auto" w:fill="auto"/>
        <w:spacing w:line="240" w:lineRule="auto"/>
        <w:ind w:firstLine="709"/>
        <w:rPr>
          <w:rFonts w:cs="Arial"/>
          <w:sz w:val="4"/>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827"/>
        <w:gridCol w:w="7427"/>
        <w:gridCol w:w="3096"/>
      </w:tblGrid>
      <w:tr w:rsidR="007B03F7" w:rsidRPr="007B03F7" w:rsidTr="000F08B0">
        <w:trPr>
          <w:trHeight w:val="113"/>
        </w:trPr>
        <w:tc>
          <w:tcPr>
            <w:tcW w:w="364" w:type="pct"/>
          </w:tcPr>
          <w:p w:rsidR="007B03F7" w:rsidRPr="007B03F7" w:rsidRDefault="007B03F7" w:rsidP="000F08B0">
            <w:pPr>
              <w:pStyle w:val="2b"/>
              <w:shd w:val="clear" w:color="auto" w:fill="auto"/>
              <w:spacing w:before="0" w:after="0" w:line="240" w:lineRule="auto"/>
              <w:contextualSpacing/>
              <w:rPr>
                <w:rFonts w:ascii="Arial" w:hAnsi="Arial" w:cs="Arial"/>
                <w:sz w:val="12"/>
                <w:szCs w:val="12"/>
              </w:rPr>
            </w:pPr>
            <w:r w:rsidRPr="007B03F7">
              <w:rPr>
                <w:rFonts w:ascii="Arial" w:hAnsi="Arial" w:cs="Arial"/>
                <w:sz w:val="12"/>
                <w:szCs w:val="12"/>
              </w:rPr>
              <w:t>1.1</w:t>
            </w:r>
          </w:p>
        </w:tc>
        <w:tc>
          <w:tcPr>
            <w:tcW w:w="3272" w:type="pct"/>
          </w:tcPr>
          <w:p w:rsidR="007B03F7" w:rsidRPr="007B03F7" w:rsidRDefault="007B03F7" w:rsidP="000F08B0">
            <w:pPr>
              <w:pStyle w:val="2b"/>
              <w:shd w:val="clear" w:color="auto" w:fill="auto"/>
              <w:spacing w:before="0" w:after="0" w:line="240" w:lineRule="auto"/>
              <w:contextualSpacing/>
              <w:jc w:val="left"/>
              <w:rPr>
                <w:rFonts w:ascii="Arial" w:hAnsi="Arial" w:cs="Arial"/>
                <w:sz w:val="12"/>
                <w:szCs w:val="12"/>
              </w:rPr>
            </w:pPr>
            <w:r w:rsidRPr="007B03F7">
              <w:rPr>
                <w:rFonts w:ascii="Arial" w:hAnsi="Arial" w:cs="Arial"/>
                <w:sz w:val="12"/>
                <w:szCs w:val="12"/>
              </w:rPr>
              <w:t>Сведения о физическом лице, в случае если застройщиком является физическое лицо:</w:t>
            </w:r>
          </w:p>
        </w:tc>
        <w:tc>
          <w:tcPr>
            <w:tcW w:w="1364" w:type="pct"/>
          </w:tcPr>
          <w:p w:rsidR="007B03F7" w:rsidRPr="007B03F7" w:rsidRDefault="007B03F7" w:rsidP="000F08B0">
            <w:pPr>
              <w:pStyle w:val="affff3"/>
              <w:shd w:val="clear" w:color="auto" w:fill="auto"/>
              <w:spacing w:line="240" w:lineRule="auto"/>
              <w:contextualSpacing/>
              <w:jc w:val="center"/>
              <w:rPr>
                <w:rFonts w:cs="Arial"/>
                <w:sz w:val="12"/>
                <w:szCs w:val="12"/>
              </w:rPr>
            </w:pPr>
          </w:p>
        </w:tc>
      </w:tr>
      <w:tr w:rsidR="007B03F7" w:rsidRPr="007B03F7" w:rsidTr="000F08B0">
        <w:trPr>
          <w:trHeight w:val="113"/>
        </w:trPr>
        <w:tc>
          <w:tcPr>
            <w:tcW w:w="364" w:type="pct"/>
          </w:tcPr>
          <w:p w:rsidR="007B03F7" w:rsidRPr="007B03F7" w:rsidRDefault="007B03F7" w:rsidP="000F08B0">
            <w:pPr>
              <w:pStyle w:val="2b"/>
              <w:shd w:val="clear" w:color="auto" w:fill="auto"/>
              <w:spacing w:before="0" w:after="0" w:line="240" w:lineRule="auto"/>
              <w:contextualSpacing/>
              <w:rPr>
                <w:rFonts w:ascii="Arial" w:hAnsi="Arial" w:cs="Arial"/>
                <w:sz w:val="12"/>
                <w:szCs w:val="12"/>
              </w:rPr>
            </w:pPr>
            <w:r w:rsidRPr="007B03F7">
              <w:rPr>
                <w:rFonts w:ascii="Arial" w:hAnsi="Arial" w:cs="Arial"/>
                <w:sz w:val="12"/>
                <w:szCs w:val="12"/>
              </w:rPr>
              <w:t>1.1.1</w:t>
            </w:r>
          </w:p>
        </w:tc>
        <w:tc>
          <w:tcPr>
            <w:tcW w:w="3272" w:type="pct"/>
          </w:tcPr>
          <w:p w:rsidR="007B03F7" w:rsidRPr="007B03F7" w:rsidRDefault="007B03F7" w:rsidP="000F08B0">
            <w:pPr>
              <w:pStyle w:val="2b"/>
              <w:shd w:val="clear" w:color="auto" w:fill="auto"/>
              <w:spacing w:before="0" w:after="0" w:line="240" w:lineRule="auto"/>
              <w:contextualSpacing/>
              <w:jc w:val="left"/>
              <w:rPr>
                <w:rFonts w:ascii="Arial" w:hAnsi="Arial" w:cs="Arial"/>
                <w:sz w:val="12"/>
                <w:szCs w:val="12"/>
              </w:rPr>
            </w:pPr>
            <w:r w:rsidRPr="007B03F7">
              <w:rPr>
                <w:rFonts w:ascii="Arial" w:hAnsi="Arial" w:cs="Arial"/>
                <w:sz w:val="12"/>
                <w:szCs w:val="12"/>
              </w:rPr>
              <w:t>Фамилия, имя, отчество (при наличии)</w:t>
            </w:r>
          </w:p>
        </w:tc>
        <w:tc>
          <w:tcPr>
            <w:tcW w:w="1364" w:type="pct"/>
          </w:tcPr>
          <w:p w:rsidR="007B03F7" w:rsidRPr="007B03F7" w:rsidRDefault="007B03F7" w:rsidP="000F08B0">
            <w:pPr>
              <w:pStyle w:val="affff3"/>
              <w:shd w:val="clear" w:color="auto" w:fill="auto"/>
              <w:spacing w:line="240" w:lineRule="auto"/>
              <w:contextualSpacing/>
              <w:jc w:val="center"/>
              <w:rPr>
                <w:rFonts w:cs="Arial"/>
                <w:sz w:val="12"/>
                <w:szCs w:val="12"/>
              </w:rPr>
            </w:pPr>
          </w:p>
        </w:tc>
      </w:tr>
      <w:tr w:rsidR="007B03F7" w:rsidRPr="007B03F7" w:rsidTr="000F08B0">
        <w:trPr>
          <w:trHeight w:val="113"/>
        </w:trPr>
        <w:tc>
          <w:tcPr>
            <w:tcW w:w="364" w:type="pct"/>
          </w:tcPr>
          <w:p w:rsidR="007B03F7" w:rsidRPr="007B03F7" w:rsidRDefault="007B03F7" w:rsidP="000F08B0">
            <w:pPr>
              <w:pStyle w:val="2b"/>
              <w:shd w:val="clear" w:color="auto" w:fill="auto"/>
              <w:spacing w:before="0" w:after="0" w:line="240" w:lineRule="auto"/>
              <w:contextualSpacing/>
              <w:rPr>
                <w:rFonts w:ascii="Arial" w:hAnsi="Arial" w:cs="Arial"/>
                <w:sz w:val="12"/>
                <w:szCs w:val="12"/>
              </w:rPr>
            </w:pPr>
            <w:r w:rsidRPr="007B03F7">
              <w:rPr>
                <w:rFonts w:ascii="Arial" w:hAnsi="Arial" w:cs="Arial"/>
                <w:sz w:val="12"/>
                <w:szCs w:val="12"/>
              </w:rPr>
              <w:t>1.1.2</w:t>
            </w:r>
          </w:p>
        </w:tc>
        <w:tc>
          <w:tcPr>
            <w:tcW w:w="3272" w:type="pct"/>
          </w:tcPr>
          <w:p w:rsidR="007B03F7" w:rsidRPr="007B03F7" w:rsidRDefault="007B03F7" w:rsidP="000F08B0">
            <w:pPr>
              <w:pStyle w:val="2b"/>
              <w:shd w:val="clear" w:color="auto" w:fill="auto"/>
              <w:spacing w:before="0" w:after="0" w:line="240" w:lineRule="auto"/>
              <w:contextualSpacing/>
              <w:jc w:val="left"/>
              <w:rPr>
                <w:rFonts w:ascii="Arial" w:hAnsi="Arial" w:cs="Arial"/>
                <w:sz w:val="12"/>
                <w:szCs w:val="12"/>
              </w:rPr>
            </w:pPr>
            <w:r w:rsidRPr="007B03F7">
              <w:rPr>
                <w:rFonts w:ascii="Arial" w:hAnsi="Arial" w:cs="Arial"/>
                <w:sz w:val="12"/>
                <w:szCs w:val="12"/>
              </w:rPr>
              <w:t>Реквизиты документа, удостоверяющего личность (не указываются в случае, если застройщик является индивидуальным предпринимателем)</w:t>
            </w:r>
          </w:p>
        </w:tc>
        <w:tc>
          <w:tcPr>
            <w:tcW w:w="1364" w:type="pct"/>
          </w:tcPr>
          <w:p w:rsidR="007B03F7" w:rsidRPr="007B03F7" w:rsidRDefault="007B03F7" w:rsidP="000F08B0">
            <w:pPr>
              <w:pStyle w:val="affff3"/>
              <w:shd w:val="clear" w:color="auto" w:fill="auto"/>
              <w:spacing w:line="240" w:lineRule="auto"/>
              <w:contextualSpacing/>
              <w:jc w:val="center"/>
              <w:rPr>
                <w:rFonts w:cs="Arial"/>
                <w:sz w:val="12"/>
                <w:szCs w:val="12"/>
              </w:rPr>
            </w:pPr>
          </w:p>
        </w:tc>
      </w:tr>
      <w:tr w:rsidR="007B03F7" w:rsidRPr="007B03F7" w:rsidTr="000F08B0">
        <w:trPr>
          <w:trHeight w:val="113"/>
        </w:trPr>
        <w:tc>
          <w:tcPr>
            <w:tcW w:w="364" w:type="pct"/>
          </w:tcPr>
          <w:p w:rsidR="007B03F7" w:rsidRPr="007B03F7" w:rsidRDefault="007B03F7" w:rsidP="000F08B0">
            <w:pPr>
              <w:pStyle w:val="2b"/>
              <w:shd w:val="clear" w:color="auto" w:fill="auto"/>
              <w:spacing w:before="0" w:after="0" w:line="240" w:lineRule="auto"/>
              <w:contextualSpacing/>
              <w:rPr>
                <w:rFonts w:ascii="Arial" w:hAnsi="Arial" w:cs="Arial"/>
                <w:sz w:val="12"/>
                <w:szCs w:val="12"/>
              </w:rPr>
            </w:pPr>
            <w:r w:rsidRPr="007B03F7">
              <w:rPr>
                <w:rFonts w:ascii="Arial" w:hAnsi="Arial" w:cs="Arial"/>
                <w:sz w:val="12"/>
                <w:szCs w:val="12"/>
              </w:rPr>
              <w:t>1.1.3</w:t>
            </w:r>
          </w:p>
        </w:tc>
        <w:tc>
          <w:tcPr>
            <w:tcW w:w="3272" w:type="pct"/>
          </w:tcPr>
          <w:p w:rsidR="007B03F7" w:rsidRPr="007B03F7" w:rsidRDefault="007B03F7" w:rsidP="000F08B0">
            <w:pPr>
              <w:pStyle w:val="2b"/>
              <w:shd w:val="clear" w:color="auto" w:fill="auto"/>
              <w:spacing w:before="0" w:after="0" w:line="240" w:lineRule="auto"/>
              <w:contextualSpacing/>
              <w:jc w:val="left"/>
              <w:rPr>
                <w:rFonts w:ascii="Arial" w:hAnsi="Arial" w:cs="Arial"/>
                <w:sz w:val="12"/>
                <w:szCs w:val="12"/>
              </w:rPr>
            </w:pPr>
            <w:r w:rsidRPr="007B03F7">
              <w:rPr>
                <w:rFonts w:ascii="Arial" w:hAnsi="Arial" w:cs="Arial"/>
                <w:sz w:val="12"/>
                <w:szCs w:val="12"/>
              </w:rPr>
              <w:t>Основной государственный регистрационный номер индивидуального предпринимателя</w:t>
            </w:r>
          </w:p>
        </w:tc>
        <w:tc>
          <w:tcPr>
            <w:tcW w:w="1364" w:type="pct"/>
          </w:tcPr>
          <w:p w:rsidR="007B03F7" w:rsidRPr="007B03F7" w:rsidRDefault="007B03F7" w:rsidP="000F08B0">
            <w:pPr>
              <w:pStyle w:val="affff3"/>
              <w:shd w:val="clear" w:color="auto" w:fill="auto"/>
              <w:spacing w:line="240" w:lineRule="auto"/>
              <w:contextualSpacing/>
              <w:jc w:val="center"/>
              <w:rPr>
                <w:rFonts w:cs="Arial"/>
                <w:sz w:val="12"/>
                <w:szCs w:val="12"/>
              </w:rPr>
            </w:pPr>
          </w:p>
        </w:tc>
      </w:tr>
      <w:tr w:rsidR="007B03F7" w:rsidRPr="007B03F7" w:rsidTr="000F08B0">
        <w:trPr>
          <w:trHeight w:val="113"/>
        </w:trPr>
        <w:tc>
          <w:tcPr>
            <w:tcW w:w="364" w:type="pct"/>
          </w:tcPr>
          <w:p w:rsidR="007B03F7" w:rsidRPr="007B03F7" w:rsidRDefault="007B03F7" w:rsidP="000F08B0">
            <w:pPr>
              <w:pStyle w:val="2b"/>
              <w:shd w:val="clear" w:color="auto" w:fill="auto"/>
              <w:spacing w:before="0" w:after="0" w:line="240" w:lineRule="auto"/>
              <w:contextualSpacing/>
              <w:rPr>
                <w:rFonts w:ascii="Arial" w:hAnsi="Arial" w:cs="Arial"/>
                <w:sz w:val="12"/>
                <w:szCs w:val="12"/>
              </w:rPr>
            </w:pPr>
            <w:r w:rsidRPr="007B03F7">
              <w:rPr>
                <w:rFonts w:ascii="Arial" w:hAnsi="Arial" w:cs="Arial"/>
                <w:sz w:val="12"/>
                <w:szCs w:val="12"/>
              </w:rPr>
              <w:t>1.2</w:t>
            </w:r>
          </w:p>
        </w:tc>
        <w:tc>
          <w:tcPr>
            <w:tcW w:w="3272" w:type="pct"/>
          </w:tcPr>
          <w:p w:rsidR="007B03F7" w:rsidRPr="007B03F7" w:rsidRDefault="007B03F7" w:rsidP="000F08B0">
            <w:pPr>
              <w:pStyle w:val="2b"/>
              <w:shd w:val="clear" w:color="auto" w:fill="auto"/>
              <w:spacing w:before="0" w:after="0" w:line="240" w:lineRule="auto"/>
              <w:contextualSpacing/>
              <w:jc w:val="left"/>
              <w:rPr>
                <w:rFonts w:ascii="Arial" w:hAnsi="Arial" w:cs="Arial"/>
                <w:sz w:val="12"/>
                <w:szCs w:val="12"/>
              </w:rPr>
            </w:pPr>
            <w:r w:rsidRPr="007B03F7">
              <w:rPr>
                <w:rFonts w:ascii="Arial" w:hAnsi="Arial" w:cs="Arial"/>
                <w:sz w:val="12"/>
                <w:szCs w:val="12"/>
              </w:rPr>
              <w:t>Сведения о юридическом лице:</w:t>
            </w:r>
          </w:p>
        </w:tc>
        <w:tc>
          <w:tcPr>
            <w:tcW w:w="1364" w:type="pct"/>
          </w:tcPr>
          <w:p w:rsidR="007B03F7" w:rsidRPr="007B03F7" w:rsidRDefault="007B03F7" w:rsidP="000F08B0">
            <w:pPr>
              <w:pStyle w:val="affff3"/>
              <w:shd w:val="clear" w:color="auto" w:fill="auto"/>
              <w:spacing w:line="240" w:lineRule="auto"/>
              <w:contextualSpacing/>
              <w:jc w:val="center"/>
              <w:rPr>
                <w:rFonts w:cs="Arial"/>
                <w:sz w:val="12"/>
                <w:szCs w:val="12"/>
              </w:rPr>
            </w:pPr>
          </w:p>
        </w:tc>
      </w:tr>
      <w:tr w:rsidR="007B03F7" w:rsidRPr="007B03F7" w:rsidTr="000F08B0">
        <w:trPr>
          <w:trHeight w:val="113"/>
        </w:trPr>
        <w:tc>
          <w:tcPr>
            <w:tcW w:w="364" w:type="pct"/>
          </w:tcPr>
          <w:p w:rsidR="007B03F7" w:rsidRPr="007B03F7" w:rsidRDefault="007B03F7" w:rsidP="000F08B0">
            <w:pPr>
              <w:pStyle w:val="2b"/>
              <w:shd w:val="clear" w:color="auto" w:fill="auto"/>
              <w:spacing w:before="0" w:after="0" w:line="240" w:lineRule="auto"/>
              <w:contextualSpacing/>
              <w:rPr>
                <w:rFonts w:ascii="Arial" w:hAnsi="Arial" w:cs="Arial"/>
                <w:sz w:val="12"/>
                <w:szCs w:val="12"/>
              </w:rPr>
            </w:pPr>
            <w:r w:rsidRPr="007B03F7">
              <w:rPr>
                <w:rFonts w:ascii="Arial" w:hAnsi="Arial" w:cs="Arial"/>
                <w:sz w:val="12"/>
                <w:szCs w:val="12"/>
              </w:rPr>
              <w:t>1.2.1</w:t>
            </w:r>
          </w:p>
        </w:tc>
        <w:tc>
          <w:tcPr>
            <w:tcW w:w="3272" w:type="pct"/>
          </w:tcPr>
          <w:p w:rsidR="007B03F7" w:rsidRPr="007B03F7" w:rsidRDefault="007B03F7" w:rsidP="000F08B0">
            <w:pPr>
              <w:pStyle w:val="2b"/>
              <w:shd w:val="clear" w:color="auto" w:fill="auto"/>
              <w:spacing w:before="0" w:after="0" w:line="240" w:lineRule="auto"/>
              <w:contextualSpacing/>
              <w:jc w:val="left"/>
              <w:rPr>
                <w:rFonts w:ascii="Arial" w:hAnsi="Arial" w:cs="Arial"/>
                <w:sz w:val="12"/>
                <w:szCs w:val="12"/>
              </w:rPr>
            </w:pPr>
            <w:r w:rsidRPr="007B03F7">
              <w:rPr>
                <w:rFonts w:ascii="Arial" w:hAnsi="Arial" w:cs="Arial"/>
                <w:sz w:val="12"/>
                <w:szCs w:val="12"/>
              </w:rPr>
              <w:t>Полное наименование</w:t>
            </w:r>
          </w:p>
        </w:tc>
        <w:tc>
          <w:tcPr>
            <w:tcW w:w="1364" w:type="pct"/>
          </w:tcPr>
          <w:p w:rsidR="007B03F7" w:rsidRPr="007B03F7" w:rsidRDefault="007B03F7" w:rsidP="000F08B0">
            <w:pPr>
              <w:pStyle w:val="affff3"/>
              <w:shd w:val="clear" w:color="auto" w:fill="auto"/>
              <w:spacing w:line="240" w:lineRule="auto"/>
              <w:contextualSpacing/>
              <w:jc w:val="center"/>
              <w:rPr>
                <w:rFonts w:cs="Arial"/>
                <w:sz w:val="12"/>
                <w:szCs w:val="12"/>
              </w:rPr>
            </w:pPr>
          </w:p>
        </w:tc>
      </w:tr>
      <w:tr w:rsidR="007B03F7" w:rsidRPr="007B03F7" w:rsidTr="000F08B0">
        <w:trPr>
          <w:trHeight w:val="113"/>
        </w:trPr>
        <w:tc>
          <w:tcPr>
            <w:tcW w:w="364" w:type="pct"/>
          </w:tcPr>
          <w:p w:rsidR="007B03F7" w:rsidRPr="007B03F7" w:rsidRDefault="007B03F7" w:rsidP="000F08B0">
            <w:pPr>
              <w:pStyle w:val="2b"/>
              <w:shd w:val="clear" w:color="auto" w:fill="auto"/>
              <w:spacing w:before="0" w:after="0" w:line="240" w:lineRule="auto"/>
              <w:contextualSpacing/>
              <w:rPr>
                <w:rFonts w:ascii="Arial" w:hAnsi="Arial" w:cs="Arial"/>
                <w:sz w:val="12"/>
                <w:szCs w:val="12"/>
              </w:rPr>
            </w:pPr>
            <w:r w:rsidRPr="007B03F7">
              <w:rPr>
                <w:rFonts w:ascii="Arial" w:hAnsi="Arial" w:cs="Arial"/>
                <w:sz w:val="12"/>
                <w:szCs w:val="12"/>
              </w:rPr>
              <w:t>1.2.2</w:t>
            </w:r>
          </w:p>
        </w:tc>
        <w:tc>
          <w:tcPr>
            <w:tcW w:w="3272" w:type="pct"/>
          </w:tcPr>
          <w:p w:rsidR="007B03F7" w:rsidRPr="007B03F7" w:rsidRDefault="007B03F7" w:rsidP="000F08B0">
            <w:pPr>
              <w:pStyle w:val="2b"/>
              <w:shd w:val="clear" w:color="auto" w:fill="auto"/>
              <w:spacing w:before="0" w:after="0" w:line="240" w:lineRule="auto"/>
              <w:contextualSpacing/>
              <w:jc w:val="left"/>
              <w:rPr>
                <w:rFonts w:ascii="Arial" w:hAnsi="Arial" w:cs="Arial"/>
                <w:sz w:val="12"/>
                <w:szCs w:val="12"/>
              </w:rPr>
            </w:pPr>
            <w:r w:rsidRPr="007B03F7">
              <w:rPr>
                <w:rFonts w:ascii="Arial" w:hAnsi="Arial" w:cs="Arial"/>
                <w:sz w:val="12"/>
                <w:szCs w:val="12"/>
              </w:rPr>
              <w:t>Основной государственный регистрационный номер</w:t>
            </w:r>
          </w:p>
        </w:tc>
        <w:tc>
          <w:tcPr>
            <w:tcW w:w="1364" w:type="pct"/>
          </w:tcPr>
          <w:p w:rsidR="007B03F7" w:rsidRPr="007B03F7" w:rsidRDefault="007B03F7" w:rsidP="000F08B0">
            <w:pPr>
              <w:pStyle w:val="affff3"/>
              <w:shd w:val="clear" w:color="auto" w:fill="auto"/>
              <w:spacing w:line="240" w:lineRule="auto"/>
              <w:contextualSpacing/>
              <w:jc w:val="center"/>
              <w:rPr>
                <w:rFonts w:cs="Arial"/>
                <w:sz w:val="12"/>
                <w:szCs w:val="12"/>
              </w:rPr>
            </w:pPr>
          </w:p>
        </w:tc>
      </w:tr>
      <w:tr w:rsidR="007B03F7" w:rsidRPr="007B03F7" w:rsidTr="000F08B0">
        <w:trPr>
          <w:trHeight w:val="113"/>
        </w:trPr>
        <w:tc>
          <w:tcPr>
            <w:tcW w:w="364" w:type="pct"/>
          </w:tcPr>
          <w:p w:rsidR="007B03F7" w:rsidRPr="007B03F7" w:rsidRDefault="007B03F7" w:rsidP="000F08B0">
            <w:pPr>
              <w:pStyle w:val="2b"/>
              <w:shd w:val="clear" w:color="auto" w:fill="auto"/>
              <w:spacing w:before="0" w:after="0" w:line="240" w:lineRule="auto"/>
              <w:contextualSpacing/>
              <w:rPr>
                <w:rFonts w:ascii="Arial" w:hAnsi="Arial" w:cs="Arial"/>
                <w:sz w:val="12"/>
                <w:szCs w:val="12"/>
              </w:rPr>
            </w:pPr>
            <w:r w:rsidRPr="007B03F7">
              <w:rPr>
                <w:rFonts w:ascii="Arial" w:hAnsi="Arial" w:cs="Arial"/>
                <w:sz w:val="12"/>
                <w:szCs w:val="12"/>
              </w:rPr>
              <w:t>1.2.3</w:t>
            </w:r>
          </w:p>
        </w:tc>
        <w:tc>
          <w:tcPr>
            <w:tcW w:w="3272" w:type="pct"/>
          </w:tcPr>
          <w:p w:rsidR="007B03F7" w:rsidRPr="007B03F7" w:rsidRDefault="007B03F7" w:rsidP="000F08B0">
            <w:pPr>
              <w:pStyle w:val="2b"/>
              <w:shd w:val="clear" w:color="auto" w:fill="auto"/>
              <w:spacing w:before="0" w:after="0" w:line="240" w:lineRule="auto"/>
              <w:contextualSpacing/>
              <w:jc w:val="left"/>
              <w:rPr>
                <w:rFonts w:ascii="Arial" w:hAnsi="Arial" w:cs="Arial"/>
                <w:sz w:val="12"/>
                <w:szCs w:val="12"/>
              </w:rPr>
            </w:pPr>
            <w:r w:rsidRPr="007B03F7">
              <w:rPr>
                <w:rFonts w:ascii="Arial" w:hAnsi="Arial" w:cs="Arial"/>
                <w:sz w:val="12"/>
                <w:szCs w:val="12"/>
              </w:rPr>
              <w:t>Идентификационный номер налогоплательщика - юридического лица</w:t>
            </w:r>
          </w:p>
        </w:tc>
        <w:tc>
          <w:tcPr>
            <w:tcW w:w="1364" w:type="pct"/>
          </w:tcPr>
          <w:p w:rsidR="007B03F7" w:rsidRPr="007B03F7" w:rsidRDefault="007B03F7" w:rsidP="000F08B0">
            <w:pPr>
              <w:pStyle w:val="affff3"/>
              <w:shd w:val="clear" w:color="auto" w:fill="auto"/>
              <w:spacing w:line="240" w:lineRule="auto"/>
              <w:contextualSpacing/>
              <w:jc w:val="center"/>
              <w:rPr>
                <w:rFonts w:cs="Arial"/>
                <w:sz w:val="12"/>
                <w:szCs w:val="12"/>
              </w:rPr>
            </w:pPr>
          </w:p>
        </w:tc>
      </w:tr>
    </w:tbl>
    <w:p w:rsidR="007B03F7" w:rsidRPr="000F08B0" w:rsidRDefault="007B03F7" w:rsidP="007B03F7">
      <w:pPr>
        <w:pStyle w:val="affff3"/>
        <w:shd w:val="clear" w:color="auto" w:fill="auto"/>
        <w:spacing w:line="240" w:lineRule="auto"/>
        <w:jc w:val="center"/>
        <w:rPr>
          <w:rFonts w:cs="Arial"/>
          <w:sz w:val="4"/>
          <w:szCs w:val="4"/>
        </w:rPr>
      </w:pPr>
    </w:p>
    <w:p w:rsidR="007B03F7" w:rsidRPr="007B03F7" w:rsidRDefault="007B03F7" w:rsidP="007B03F7">
      <w:pPr>
        <w:pStyle w:val="affff3"/>
        <w:shd w:val="clear" w:color="auto" w:fill="auto"/>
        <w:spacing w:line="240" w:lineRule="auto"/>
        <w:jc w:val="center"/>
        <w:rPr>
          <w:rFonts w:cs="Arial"/>
          <w:sz w:val="16"/>
          <w:szCs w:val="16"/>
        </w:rPr>
      </w:pPr>
      <w:r w:rsidRPr="007B03F7">
        <w:rPr>
          <w:rFonts w:cs="Arial"/>
          <w:sz w:val="16"/>
          <w:szCs w:val="16"/>
        </w:rPr>
        <w:t>2. Сведения об объекте</w:t>
      </w:r>
    </w:p>
    <w:p w:rsidR="007B03F7" w:rsidRPr="000F08B0" w:rsidRDefault="007B03F7" w:rsidP="007B03F7">
      <w:pPr>
        <w:pStyle w:val="affff3"/>
        <w:shd w:val="clear" w:color="auto" w:fill="auto"/>
        <w:spacing w:line="240" w:lineRule="auto"/>
        <w:jc w:val="center"/>
        <w:rPr>
          <w:rFonts w:cs="Arial"/>
          <w:sz w:val="4"/>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856"/>
        <w:gridCol w:w="7398"/>
        <w:gridCol w:w="3096"/>
      </w:tblGrid>
      <w:tr w:rsidR="007B03F7" w:rsidRPr="000F08B0" w:rsidTr="00FC1836">
        <w:trPr>
          <w:trHeight w:val="20"/>
        </w:trPr>
        <w:tc>
          <w:tcPr>
            <w:tcW w:w="377" w:type="pct"/>
          </w:tcPr>
          <w:p w:rsidR="007B03F7" w:rsidRPr="000F08B0" w:rsidRDefault="007B03F7" w:rsidP="000F08B0">
            <w:pPr>
              <w:pStyle w:val="2b"/>
              <w:shd w:val="clear" w:color="auto" w:fill="auto"/>
              <w:spacing w:before="0" w:after="0" w:line="240" w:lineRule="auto"/>
              <w:contextualSpacing/>
              <w:rPr>
                <w:rFonts w:ascii="Arial" w:hAnsi="Arial" w:cs="Arial"/>
                <w:sz w:val="12"/>
                <w:szCs w:val="12"/>
              </w:rPr>
            </w:pPr>
            <w:r w:rsidRPr="000F08B0">
              <w:rPr>
                <w:rFonts w:ascii="Arial" w:hAnsi="Arial" w:cs="Arial"/>
                <w:sz w:val="12"/>
                <w:szCs w:val="12"/>
              </w:rPr>
              <w:t>2.1</w:t>
            </w:r>
          </w:p>
        </w:tc>
        <w:tc>
          <w:tcPr>
            <w:tcW w:w="3259" w:type="pct"/>
          </w:tcPr>
          <w:p w:rsidR="007B03F7" w:rsidRPr="000F08B0" w:rsidRDefault="007B03F7" w:rsidP="000F08B0">
            <w:pPr>
              <w:pStyle w:val="2b"/>
              <w:shd w:val="clear" w:color="auto" w:fill="auto"/>
              <w:spacing w:before="0" w:after="0" w:line="240" w:lineRule="auto"/>
              <w:contextualSpacing/>
              <w:jc w:val="left"/>
              <w:rPr>
                <w:rFonts w:ascii="Arial" w:hAnsi="Arial" w:cs="Arial"/>
                <w:sz w:val="12"/>
                <w:szCs w:val="12"/>
              </w:rPr>
            </w:pPr>
            <w:r w:rsidRPr="000F08B0">
              <w:rPr>
                <w:rFonts w:ascii="Arial" w:hAnsi="Arial" w:cs="Arial"/>
                <w:sz w:val="12"/>
                <w:szCs w:val="12"/>
              </w:rPr>
              <w:t>Наименование объекта капитального строительства (этапа) в соответствии с проектной документацией</w:t>
            </w:r>
          </w:p>
          <w:p w:rsidR="007B03F7" w:rsidRPr="000F08B0" w:rsidRDefault="007B03F7" w:rsidP="000F08B0">
            <w:pPr>
              <w:pStyle w:val="2b"/>
              <w:shd w:val="clear" w:color="auto" w:fill="auto"/>
              <w:spacing w:before="0" w:after="0" w:line="240" w:lineRule="auto"/>
              <w:contextualSpacing/>
              <w:jc w:val="left"/>
              <w:rPr>
                <w:rFonts w:ascii="Arial" w:hAnsi="Arial" w:cs="Arial"/>
                <w:sz w:val="12"/>
                <w:szCs w:val="12"/>
              </w:rPr>
            </w:pPr>
            <w:r w:rsidRPr="000F08B0">
              <w:rPr>
                <w:rStyle w:val="2fff7"/>
                <w:rFonts w:ascii="Arial" w:hAnsi="Arial" w:cs="Arial"/>
                <w:sz w:val="12"/>
                <w:szCs w:val="12"/>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1364" w:type="pct"/>
          </w:tcPr>
          <w:p w:rsidR="007B03F7" w:rsidRPr="000F08B0" w:rsidRDefault="007B03F7" w:rsidP="000F08B0">
            <w:pPr>
              <w:pStyle w:val="affff3"/>
              <w:shd w:val="clear" w:color="auto" w:fill="auto"/>
              <w:spacing w:line="240" w:lineRule="auto"/>
              <w:contextualSpacing/>
              <w:jc w:val="center"/>
              <w:rPr>
                <w:rFonts w:cs="Arial"/>
                <w:sz w:val="12"/>
                <w:szCs w:val="12"/>
              </w:rPr>
            </w:pPr>
          </w:p>
        </w:tc>
      </w:tr>
      <w:tr w:rsidR="007B03F7" w:rsidRPr="000F08B0" w:rsidTr="00FC1836">
        <w:trPr>
          <w:trHeight w:val="20"/>
        </w:trPr>
        <w:tc>
          <w:tcPr>
            <w:tcW w:w="377" w:type="pct"/>
          </w:tcPr>
          <w:p w:rsidR="007B03F7" w:rsidRPr="000F08B0" w:rsidRDefault="007B03F7" w:rsidP="000F08B0">
            <w:pPr>
              <w:pStyle w:val="2b"/>
              <w:shd w:val="clear" w:color="auto" w:fill="auto"/>
              <w:spacing w:before="0" w:after="0" w:line="240" w:lineRule="auto"/>
              <w:contextualSpacing/>
              <w:rPr>
                <w:rFonts w:ascii="Arial" w:hAnsi="Arial" w:cs="Arial"/>
                <w:sz w:val="12"/>
                <w:szCs w:val="12"/>
              </w:rPr>
            </w:pPr>
            <w:r w:rsidRPr="000F08B0">
              <w:rPr>
                <w:rFonts w:ascii="Arial" w:hAnsi="Arial" w:cs="Arial"/>
                <w:sz w:val="12"/>
                <w:szCs w:val="12"/>
              </w:rPr>
              <w:t>2.2</w:t>
            </w:r>
          </w:p>
        </w:tc>
        <w:tc>
          <w:tcPr>
            <w:tcW w:w="3259" w:type="pct"/>
          </w:tcPr>
          <w:p w:rsidR="007B03F7" w:rsidRPr="000F08B0" w:rsidRDefault="007B03F7" w:rsidP="000F08B0">
            <w:pPr>
              <w:pStyle w:val="2b"/>
              <w:shd w:val="clear" w:color="auto" w:fill="auto"/>
              <w:spacing w:before="0" w:after="0" w:line="240" w:lineRule="auto"/>
              <w:contextualSpacing/>
              <w:jc w:val="left"/>
              <w:rPr>
                <w:rFonts w:ascii="Arial" w:hAnsi="Arial" w:cs="Arial"/>
                <w:sz w:val="12"/>
                <w:szCs w:val="12"/>
              </w:rPr>
            </w:pPr>
            <w:r w:rsidRPr="000F08B0">
              <w:rPr>
                <w:rFonts w:ascii="Arial" w:hAnsi="Arial" w:cs="Arial"/>
                <w:sz w:val="12"/>
                <w:szCs w:val="12"/>
              </w:rPr>
              <w:t>Адрес (местоположение) объекта:</w:t>
            </w:r>
          </w:p>
          <w:p w:rsidR="007B03F7" w:rsidRPr="000F08B0" w:rsidRDefault="007B03F7" w:rsidP="000F08B0">
            <w:pPr>
              <w:pStyle w:val="2b"/>
              <w:shd w:val="clear" w:color="auto" w:fill="auto"/>
              <w:spacing w:before="0" w:after="0" w:line="240" w:lineRule="auto"/>
              <w:contextualSpacing/>
              <w:jc w:val="left"/>
              <w:rPr>
                <w:rFonts w:ascii="Arial" w:hAnsi="Arial" w:cs="Arial"/>
                <w:sz w:val="12"/>
                <w:szCs w:val="12"/>
              </w:rPr>
            </w:pPr>
            <w:r w:rsidRPr="000F08B0">
              <w:rPr>
                <w:rStyle w:val="2fff7"/>
                <w:rFonts w:ascii="Arial" w:hAnsi="Arial" w:cs="Arial"/>
                <w:sz w:val="12"/>
                <w:szCs w:val="12"/>
              </w:rPr>
              <w:t>(указывается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описание местоположения в виде наименований субъекта Российской Федерации и муниципального образования)</w:t>
            </w:r>
          </w:p>
        </w:tc>
        <w:tc>
          <w:tcPr>
            <w:tcW w:w="1364" w:type="pct"/>
          </w:tcPr>
          <w:p w:rsidR="007B03F7" w:rsidRPr="000F08B0" w:rsidRDefault="007B03F7" w:rsidP="000F08B0">
            <w:pPr>
              <w:pStyle w:val="affff3"/>
              <w:shd w:val="clear" w:color="auto" w:fill="auto"/>
              <w:spacing w:line="240" w:lineRule="auto"/>
              <w:contextualSpacing/>
              <w:jc w:val="center"/>
              <w:rPr>
                <w:rFonts w:cs="Arial"/>
                <w:sz w:val="12"/>
                <w:szCs w:val="12"/>
              </w:rPr>
            </w:pPr>
          </w:p>
        </w:tc>
      </w:tr>
    </w:tbl>
    <w:p w:rsidR="00FC1836" w:rsidRPr="00FC1836" w:rsidRDefault="00FC1836" w:rsidP="00FC1836">
      <w:pPr>
        <w:pStyle w:val="2b"/>
        <w:shd w:val="clear" w:color="auto" w:fill="auto"/>
        <w:spacing w:before="0" w:after="0" w:line="240" w:lineRule="auto"/>
        <w:contextualSpacing/>
        <w:rPr>
          <w:rFonts w:ascii="Arial" w:hAnsi="Arial" w:cs="Arial"/>
          <w:sz w:val="4"/>
          <w:szCs w:val="4"/>
        </w:rPr>
      </w:pPr>
    </w:p>
    <w:p w:rsidR="007B03F7" w:rsidRDefault="007B03F7" w:rsidP="00FC1836">
      <w:pPr>
        <w:pStyle w:val="2b"/>
        <w:shd w:val="clear" w:color="auto" w:fill="auto"/>
        <w:spacing w:before="0" w:after="0" w:line="240" w:lineRule="auto"/>
        <w:contextualSpacing/>
        <w:rPr>
          <w:rFonts w:ascii="Arial" w:hAnsi="Arial" w:cs="Arial"/>
          <w:sz w:val="16"/>
          <w:szCs w:val="16"/>
        </w:rPr>
      </w:pPr>
      <w:r w:rsidRPr="007B03F7">
        <w:rPr>
          <w:rFonts w:ascii="Arial" w:hAnsi="Arial" w:cs="Arial"/>
          <w:sz w:val="16"/>
          <w:szCs w:val="16"/>
        </w:rPr>
        <w:t>3. Сведения о земельном участке</w:t>
      </w:r>
    </w:p>
    <w:p w:rsidR="00FC1836" w:rsidRPr="00FC1836" w:rsidRDefault="00FC1836" w:rsidP="00FC1836">
      <w:pPr>
        <w:pStyle w:val="2b"/>
        <w:shd w:val="clear" w:color="auto" w:fill="auto"/>
        <w:spacing w:before="0" w:after="0" w:line="240" w:lineRule="auto"/>
        <w:contextualSpacing/>
        <w:rPr>
          <w:rFonts w:ascii="Arial" w:hAnsi="Arial" w:cs="Arial"/>
          <w:sz w:val="4"/>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856"/>
        <w:gridCol w:w="7398"/>
        <w:gridCol w:w="3096"/>
      </w:tblGrid>
      <w:tr w:rsidR="007B03F7" w:rsidRPr="00FC1836" w:rsidTr="00FC1836">
        <w:trPr>
          <w:trHeight w:val="20"/>
        </w:trPr>
        <w:tc>
          <w:tcPr>
            <w:tcW w:w="377" w:type="pct"/>
          </w:tcPr>
          <w:p w:rsidR="007B03F7" w:rsidRPr="00FC1836" w:rsidRDefault="007B03F7" w:rsidP="00FC1836">
            <w:pPr>
              <w:pStyle w:val="2b"/>
              <w:shd w:val="clear" w:color="auto" w:fill="auto"/>
              <w:spacing w:before="0" w:after="0" w:line="240" w:lineRule="auto"/>
              <w:contextualSpacing/>
              <w:rPr>
                <w:rFonts w:ascii="Arial" w:hAnsi="Arial" w:cs="Arial"/>
                <w:sz w:val="12"/>
                <w:szCs w:val="12"/>
              </w:rPr>
            </w:pPr>
            <w:r w:rsidRPr="00FC1836">
              <w:rPr>
                <w:rFonts w:ascii="Arial" w:hAnsi="Arial" w:cs="Arial"/>
                <w:sz w:val="12"/>
                <w:szCs w:val="12"/>
              </w:rPr>
              <w:t>3.1</w:t>
            </w:r>
          </w:p>
        </w:tc>
        <w:tc>
          <w:tcPr>
            <w:tcW w:w="3259" w:type="pct"/>
          </w:tcPr>
          <w:p w:rsidR="007B03F7" w:rsidRPr="00FC1836" w:rsidRDefault="007B03F7" w:rsidP="00FC1836">
            <w:pPr>
              <w:pStyle w:val="2b"/>
              <w:shd w:val="clear" w:color="auto" w:fill="auto"/>
              <w:spacing w:before="0" w:after="0" w:line="240" w:lineRule="auto"/>
              <w:contextualSpacing/>
              <w:jc w:val="left"/>
              <w:rPr>
                <w:rFonts w:ascii="Arial" w:hAnsi="Arial" w:cs="Arial"/>
                <w:sz w:val="12"/>
                <w:szCs w:val="12"/>
              </w:rPr>
            </w:pPr>
            <w:r w:rsidRPr="00FC1836">
              <w:rPr>
                <w:rFonts w:ascii="Arial" w:hAnsi="Arial" w:cs="Arial"/>
                <w:sz w:val="12"/>
                <w:szCs w:val="12"/>
              </w:rPr>
              <w:t>Кадастровый номер земельного участка (земельных участков), в пределах которого (которых) расположен объект капитального строительства (заполнение не обязательно при выдаче разрешения на ввод линейного объекта)</w:t>
            </w:r>
          </w:p>
        </w:tc>
        <w:tc>
          <w:tcPr>
            <w:tcW w:w="1364" w:type="pct"/>
          </w:tcPr>
          <w:p w:rsidR="007B03F7" w:rsidRPr="00FC1836" w:rsidRDefault="007B03F7" w:rsidP="00FC1836">
            <w:pPr>
              <w:pStyle w:val="2b"/>
              <w:shd w:val="clear" w:color="auto" w:fill="auto"/>
              <w:spacing w:before="0" w:after="0" w:line="240" w:lineRule="auto"/>
              <w:contextualSpacing/>
              <w:rPr>
                <w:rFonts w:ascii="Arial" w:hAnsi="Arial" w:cs="Arial"/>
                <w:sz w:val="12"/>
                <w:szCs w:val="12"/>
              </w:rPr>
            </w:pPr>
          </w:p>
        </w:tc>
      </w:tr>
    </w:tbl>
    <w:p w:rsidR="007B03F7" w:rsidRPr="00FC1836" w:rsidRDefault="007B03F7" w:rsidP="00FC1836">
      <w:pPr>
        <w:pStyle w:val="affff3"/>
        <w:shd w:val="clear" w:color="auto" w:fill="auto"/>
        <w:spacing w:line="240" w:lineRule="auto"/>
        <w:contextualSpacing/>
        <w:jc w:val="center"/>
        <w:rPr>
          <w:rFonts w:cs="Arial"/>
          <w:sz w:val="4"/>
          <w:szCs w:val="4"/>
        </w:rPr>
      </w:pPr>
    </w:p>
    <w:p w:rsidR="007B03F7" w:rsidRPr="007B03F7" w:rsidRDefault="007B03F7" w:rsidP="00FC1836">
      <w:pPr>
        <w:pStyle w:val="affff3"/>
        <w:shd w:val="clear" w:color="auto" w:fill="auto"/>
        <w:spacing w:line="240" w:lineRule="auto"/>
        <w:contextualSpacing/>
        <w:jc w:val="center"/>
        <w:rPr>
          <w:rFonts w:cs="Arial"/>
          <w:sz w:val="16"/>
          <w:szCs w:val="16"/>
        </w:rPr>
      </w:pPr>
      <w:r w:rsidRPr="007B03F7">
        <w:rPr>
          <w:rFonts w:cs="Arial"/>
          <w:sz w:val="16"/>
          <w:szCs w:val="16"/>
        </w:rPr>
        <w:t>4. Сведения о разрешении на строительство</w:t>
      </w:r>
    </w:p>
    <w:p w:rsidR="007B03F7" w:rsidRPr="00FC1836" w:rsidRDefault="007B03F7" w:rsidP="00FC1836">
      <w:pPr>
        <w:pStyle w:val="affff3"/>
        <w:shd w:val="clear" w:color="auto" w:fill="auto"/>
        <w:spacing w:line="240" w:lineRule="auto"/>
        <w:contextualSpacing/>
        <w:jc w:val="center"/>
        <w:rPr>
          <w:rFonts w:cs="Arial"/>
          <w:sz w:val="4"/>
          <w:szCs w:val="4"/>
        </w:rPr>
      </w:pPr>
    </w:p>
    <w:tbl>
      <w:tblPr>
        <w:tblW w:w="5000" w:type="pct"/>
        <w:tblCellMar>
          <w:left w:w="0" w:type="dxa"/>
          <w:right w:w="0" w:type="dxa"/>
        </w:tblCellMar>
        <w:tblLook w:val="04A0"/>
      </w:tblPr>
      <w:tblGrid>
        <w:gridCol w:w="521"/>
        <w:gridCol w:w="6874"/>
        <w:gridCol w:w="2234"/>
        <w:gridCol w:w="1721"/>
      </w:tblGrid>
      <w:tr w:rsidR="007B03F7" w:rsidRPr="00FC1836" w:rsidTr="00FC1836">
        <w:trPr>
          <w:trHeight w:val="20"/>
        </w:trPr>
        <w:tc>
          <w:tcPr>
            <w:tcW w:w="230" w:type="pct"/>
            <w:tcBorders>
              <w:top w:val="single" w:sz="4" w:space="0" w:color="000000"/>
              <w:left w:val="single" w:sz="4" w:space="0" w:color="000000"/>
            </w:tcBorders>
            <w:shd w:val="clear" w:color="auto" w:fill="FFFFFF"/>
            <w:vAlign w:val="center"/>
          </w:tcPr>
          <w:p w:rsidR="007B03F7" w:rsidRPr="00FC1836" w:rsidRDefault="007B03F7" w:rsidP="00FC1836">
            <w:pPr>
              <w:pStyle w:val="2b"/>
              <w:shd w:val="clear" w:color="auto" w:fill="auto"/>
              <w:spacing w:before="0" w:after="0" w:line="240" w:lineRule="auto"/>
              <w:contextualSpacing/>
              <w:rPr>
                <w:rFonts w:ascii="Arial" w:hAnsi="Arial" w:cs="Arial"/>
                <w:sz w:val="12"/>
                <w:szCs w:val="12"/>
              </w:rPr>
            </w:pPr>
            <w:r w:rsidRPr="00FC1836">
              <w:rPr>
                <w:rFonts w:ascii="Arial" w:hAnsi="Arial" w:cs="Arial"/>
                <w:sz w:val="12"/>
                <w:szCs w:val="12"/>
              </w:rPr>
              <w:t>№</w:t>
            </w:r>
          </w:p>
        </w:tc>
        <w:tc>
          <w:tcPr>
            <w:tcW w:w="3028" w:type="pct"/>
            <w:tcBorders>
              <w:top w:val="single" w:sz="4" w:space="0" w:color="000000"/>
              <w:left w:val="single" w:sz="4" w:space="0" w:color="000000"/>
            </w:tcBorders>
            <w:shd w:val="clear" w:color="auto" w:fill="FFFFFF"/>
            <w:vAlign w:val="center"/>
          </w:tcPr>
          <w:p w:rsidR="007B03F7" w:rsidRPr="00FC1836" w:rsidRDefault="007B03F7" w:rsidP="00FC1836">
            <w:pPr>
              <w:pStyle w:val="2b"/>
              <w:shd w:val="clear" w:color="auto" w:fill="auto"/>
              <w:spacing w:before="0" w:after="0" w:line="240" w:lineRule="auto"/>
              <w:contextualSpacing/>
              <w:rPr>
                <w:rFonts w:ascii="Arial" w:hAnsi="Arial" w:cs="Arial"/>
                <w:sz w:val="12"/>
                <w:szCs w:val="12"/>
              </w:rPr>
            </w:pPr>
            <w:r w:rsidRPr="00FC1836">
              <w:rPr>
                <w:rFonts w:ascii="Arial" w:hAnsi="Arial" w:cs="Arial"/>
                <w:sz w:val="12"/>
                <w:szCs w:val="12"/>
              </w:rPr>
              <w:t>Орган (организация), выдавший (-ая) разрешение на строительство</w:t>
            </w:r>
          </w:p>
        </w:tc>
        <w:tc>
          <w:tcPr>
            <w:tcW w:w="984" w:type="pct"/>
            <w:tcBorders>
              <w:top w:val="single" w:sz="4" w:space="0" w:color="000000"/>
              <w:left w:val="single" w:sz="4" w:space="0" w:color="000000"/>
            </w:tcBorders>
            <w:shd w:val="clear" w:color="auto" w:fill="FFFFFF"/>
            <w:vAlign w:val="center"/>
          </w:tcPr>
          <w:p w:rsidR="007B03F7" w:rsidRPr="00FC1836" w:rsidRDefault="007B03F7" w:rsidP="00FC1836">
            <w:pPr>
              <w:pStyle w:val="2b"/>
              <w:shd w:val="clear" w:color="auto" w:fill="auto"/>
              <w:spacing w:before="0" w:after="0" w:line="240" w:lineRule="auto"/>
              <w:contextualSpacing/>
              <w:rPr>
                <w:rFonts w:ascii="Arial" w:hAnsi="Arial" w:cs="Arial"/>
                <w:sz w:val="12"/>
                <w:szCs w:val="12"/>
              </w:rPr>
            </w:pPr>
            <w:r w:rsidRPr="00FC1836">
              <w:rPr>
                <w:rFonts w:ascii="Arial" w:hAnsi="Arial" w:cs="Arial"/>
                <w:sz w:val="12"/>
                <w:szCs w:val="12"/>
              </w:rPr>
              <w:t>Номер</w:t>
            </w:r>
            <w:r w:rsidR="00FC1836">
              <w:rPr>
                <w:rFonts w:ascii="Arial" w:hAnsi="Arial" w:cs="Arial"/>
                <w:sz w:val="12"/>
                <w:szCs w:val="12"/>
              </w:rPr>
              <w:t xml:space="preserve"> </w:t>
            </w:r>
            <w:r w:rsidRPr="00FC1836">
              <w:rPr>
                <w:rFonts w:ascii="Arial" w:hAnsi="Arial" w:cs="Arial"/>
                <w:sz w:val="12"/>
                <w:szCs w:val="12"/>
              </w:rPr>
              <w:t>документа</w:t>
            </w:r>
          </w:p>
        </w:tc>
        <w:tc>
          <w:tcPr>
            <w:tcW w:w="758" w:type="pct"/>
            <w:tcBorders>
              <w:top w:val="single" w:sz="4" w:space="0" w:color="000000"/>
              <w:left w:val="single" w:sz="4" w:space="0" w:color="000000"/>
              <w:right w:val="single" w:sz="4" w:space="0" w:color="000000"/>
            </w:tcBorders>
            <w:shd w:val="clear" w:color="auto" w:fill="FFFFFF"/>
            <w:vAlign w:val="center"/>
          </w:tcPr>
          <w:p w:rsidR="007B03F7" w:rsidRPr="00FC1836" w:rsidRDefault="007B03F7" w:rsidP="00FC1836">
            <w:pPr>
              <w:pStyle w:val="2b"/>
              <w:shd w:val="clear" w:color="auto" w:fill="auto"/>
              <w:spacing w:before="0" w:after="0" w:line="240" w:lineRule="auto"/>
              <w:contextualSpacing/>
              <w:rPr>
                <w:rFonts w:ascii="Arial" w:hAnsi="Arial" w:cs="Arial"/>
                <w:sz w:val="12"/>
                <w:szCs w:val="12"/>
              </w:rPr>
            </w:pPr>
            <w:r w:rsidRPr="00FC1836">
              <w:rPr>
                <w:rFonts w:ascii="Arial" w:hAnsi="Arial" w:cs="Arial"/>
                <w:sz w:val="12"/>
                <w:szCs w:val="12"/>
              </w:rPr>
              <w:t>Дата документа</w:t>
            </w:r>
          </w:p>
        </w:tc>
      </w:tr>
      <w:tr w:rsidR="007B03F7" w:rsidRPr="00FC1836" w:rsidTr="00FC1836">
        <w:trPr>
          <w:trHeight w:val="20"/>
        </w:trPr>
        <w:tc>
          <w:tcPr>
            <w:tcW w:w="230" w:type="pct"/>
            <w:tcBorders>
              <w:top w:val="single" w:sz="4" w:space="0" w:color="000000"/>
              <w:left w:val="single" w:sz="4" w:space="0" w:color="000000"/>
              <w:bottom w:val="single" w:sz="4" w:space="0" w:color="000000"/>
            </w:tcBorders>
            <w:shd w:val="clear" w:color="auto" w:fill="FFFFFF"/>
            <w:vAlign w:val="center"/>
          </w:tcPr>
          <w:p w:rsidR="007B03F7" w:rsidRPr="00FC1836" w:rsidRDefault="007B03F7" w:rsidP="00FC1836">
            <w:pPr>
              <w:widowControl w:val="0"/>
              <w:contextualSpacing/>
              <w:jc w:val="center"/>
              <w:rPr>
                <w:rFonts w:ascii="Arial" w:hAnsi="Arial" w:cs="Arial"/>
                <w:sz w:val="12"/>
                <w:szCs w:val="12"/>
              </w:rPr>
            </w:pPr>
          </w:p>
        </w:tc>
        <w:tc>
          <w:tcPr>
            <w:tcW w:w="3028" w:type="pct"/>
            <w:tcBorders>
              <w:top w:val="single" w:sz="4" w:space="0" w:color="000000"/>
              <w:left w:val="single" w:sz="4" w:space="0" w:color="000000"/>
              <w:bottom w:val="single" w:sz="4" w:space="0" w:color="000000"/>
            </w:tcBorders>
            <w:shd w:val="clear" w:color="auto" w:fill="FFFFFF"/>
            <w:vAlign w:val="center"/>
          </w:tcPr>
          <w:p w:rsidR="007B03F7" w:rsidRPr="00FC1836" w:rsidRDefault="007B03F7" w:rsidP="00FC1836">
            <w:pPr>
              <w:widowControl w:val="0"/>
              <w:contextualSpacing/>
              <w:jc w:val="center"/>
              <w:rPr>
                <w:rFonts w:ascii="Arial" w:hAnsi="Arial" w:cs="Arial"/>
                <w:sz w:val="12"/>
                <w:szCs w:val="12"/>
              </w:rPr>
            </w:pPr>
          </w:p>
        </w:tc>
        <w:tc>
          <w:tcPr>
            <w:tcW w:w="984" w:type="pct"/>
            <w:tcBorders>
              <w:top w:val="single" w:sz="4" w:space="0" w:color="000000"/>
              <w:left w:val="single" w:sz="4" w:space="0" w:color="000000"/>
              <w:bottom w:val="single" w:sz="4" w:space="0" w:color="000000"/>
            </w:tcBorders>
            <w:shd w:val="clear" w:color="auto" w:fill="FFFFFF"/>
            <w:vAlign w:val="center"/>
          </w:tcPr>
          <w:p w:rsidR="007B03F7" w:rsidRPr="00FC1836" w:rsidRDefault="007B03F7" w:rsidP="00FC1836">
            <w:pPr>
              <w:widowControl w:val="0"/>
              <w:contextualSpacing/>
              <w:jc w:val="center"/>
              <w:rPr>
                <w:rFonts w:ascii="Arial" w:hAnsi="Arial" w:cs="Arial"/>
                <w:sz w:val="12"/>
                <w:szCs w:val="12"/>
              </w:rPr>
            </w:pPr>
          </w:p>
        </w:tc>
        <w:tc>
          <w:tcPr>
            <w:tcW w:w="75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B03F7" w:rsidRPr="00FC1836" w:rsidRDefault="007B03F7" w:rsidP="00FC1836">
            <w:pPr>
              <w:widowControl w:val="0"/>
              <w:contextualSpacing/>
              <w:jc w:val="center"/>
              <w:rPr>
                <w:rFonts w:ascii="Arial" w:hAnsi="Arial" w:cs="Arial"/>
                <w:sz w:val="12"/>
                <w:szCs w:val="12"/>
              </w:rPr>
            </w:pPr>
          </w:p>
        </w:tc>
      </w:tr>
      <w:tr w:rsidR="007B03F7" w:rsidRPr="00FC1836" w:rsidTr="00FC1836">
        <w:trPr>
          <w:trHeight w:val="20"/>
        </w:trPr>
        <w:tc>
          <w:tcPr>
            <w:tcW w:w="230" w:type="pct"/>
            <w:tcBorders>
              <w:top w:val="single" w:sz="4" w:space="0" w:color="000000"/>
              <w:left w:val="single" w:sz="4" w:space="0" w:color="000000"/>
              <w:bottom w:val="single" w:sz="4" w:space="0" w:color="000000"/>
            </w:tcBorders>
            <w:shd w:val="clear" w:color="auto" w:fill="FFFFFF"/>
            <w:vAlign w:val="center"/>
          </w:tcPr>
          <w:p w:rsidR="007B03F7" w:rsidRPr="00FC1836" w:rsidRDefault="007B03F7" w:rsidP="00FC1836">
            <w:pPr>
              <w:widowControl w:val="0"/>
              <w:contextualSpacing/>
              <w:jc w:val="center"/>
              <w:rPr>
                <w:rFonts w:ascii="Arial" w:hAnsi="Arial" w:cs="Arial"/>
                <w:sz w:val="12"/>
                <w:szCs w:val="12"/>
              </w:rPr>
            </w:pPr>
          </w:p>
        </w:tc>
        <w:tc>
          <w:tcPr>
            <w:tcW w:w="3028" w:type="pct"/>
            <w:tcBorders>
              <w:top w:val="single" w:sz="4" w:space="0" w:color="000000"/>
              <w:left w:val="single" w:sz="4" w:space="0" w:color="000000"/>
              <w:bottom w:val="single" w:sz="4" w:space="0" w:color="000000"/>
            </w:tcBorders>
            <w:shd w:val="clear" w:color="auto" w:fill="FFFFFF"/>
            <w:vAlign w:val="center"/>
          </w:tcPr>
          <w:p w:rsidR="007B03F7" w:rsidRPr="00FC1836" w:rsidRDefault="007B03F7" w:rsidP="00FC1836">
            <w:pPr>
              <w:widowControl w:val="0"/>
              <w:contextualSpacing/>
              <w:jc w:val="center"/>
              <w:rPr>
                <w:rFonts w:ascii="Arial" w:hAnsi="Arial" w:cs="Arial"/>
                <w:sz w:val="12"/>
                <w:szCs w:val="12"/>
              </w:rPr>
            </w:pPr>
          </w:p>
        </w:tc>
        <w:tc>
          <w:tcPr>
            <w:tcW w:w="984" w:type="pct"/>
            <w:tcBorders>
              <w:top w:val="single" w:sz="4" w:space="0" w:color="000000"/>
              <w:left w:val="single" w:sz="4" w:space="0" w:color="000000"/>
              <w:bottom w:val="single" w:sz="4" w:space="0" w:color="000000"/>
            </w:tcBorders>
            <w:shd w:val="clear" w:color="auto" w:fill="FFFFFF"/>
            <w:vAlign w:val="center"/>
          </w:tcPr>
          <w:p w:rsidR="007B03F7" w:rsidRPr="00FC1836" w:rsidRDefault="007B03F7" w:rsidP="00FC1836">
            <w:pPr>
              <w:widowControl w:val="0"/>
              <w:contextualSpacing/>
              <w:jc w:val="center"/>
              <w:rPr>
                <w:rFonts w:ascii="Arial" w:hAnsi="Arial" w:cs="Arial"/>
                <w:sz w:val="12"/>
                <w:szCs w:val="12"/>
              </w:rPr>
            </w:pPr>
          </w:p>
        </w:tc>
        <w:tc>
          <w:tcPr>
            <w:tcW w:w="75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B03F7" w:rsidRPr="00FC1836" w:rsidRDefault="007B03F7" w:rsidP="00FC1836">
            <w:pPr>
              <w:widowControl w:val="0"/>
              <w:contextualSpacing/>
              <w:jc w:val="center"/>
              <w:rPr>
                <w:rFonts w:ascii="Arial" w:hAnsi="Arial" w:cs="Arial"/>
                <w:sz w:val="12"/>
                <w:szCs w:val="12"/>
              </w:rPr>
            </w:pPr>
          </w:p>
        </w:tc>
      </w:tr>
    </w:tbl>
    <w:p w:rsidR="007B03F7" w:rsidRPr="00FC1836" w:rsidRDefault="007B03F7" w:rsidP="00FC1836">
      <w:pPr>
        <w:pStyle w:val="2b"/>
        <w:pBdr>
          <w:bottom w:val="single" w:sz="4" w:space="1" w:color="auto"/>
        </w:pBdr>
        <w:shd w:val="clear" w:color="auto" w:fill="auto"/>
        <w:spacing w:before="0" w:after="0" w:line="240" w:lineRule="auto"/>
        <w:contextualSpacing/>
        <w:rPr>
          <w:rFonts w:ascii="Arial" w:hAnsi="Arial" w:cs="Arial"/>
          <w:sz w:val="4"/>
          <w:szCs w:val="4"/>
        </w:rPr>
      </w:pPr>
    </w:p>
    <w:p w:rsidR="007B03F7" w:rsidRPr="007B03F7" w:rsidRDefault="007B03F7" w:rsidP="00FC1836">
      <w:pPr>
        <w:pStyle w:val="2b"/>
        <w:pBdr>
          <w:bottom w:val="single" w:sz="4" w:space="1" w:color="auto"/>
        </w:pBdr>
        <w:shd w:val="clear" w:color="auto" w:fill="auto"/>
        <w:spacing w:before="0" w:after="0" w:line="240" w:lineRule="auto"/>
        <w:contextualSpacing/>
        <w:rPr>
          <w:rFonts w:ascii="Arial" w:hAnsi="Arial" w:cs="Arial"/>
          <w:sz w:val="16"/>
          <w:szCs w:val="16"/>
        </w:rPr>
      </w:pPr>
      <w:r w:rsidRPr="007B03F7">
        <w:rPr>
          <w:rFonts w:ascii="Arial" w:hAnsi="Arial" w:cs="Arial"/>
          <w:sz w:val="16"/>
          <w:szCs w:val="16"/>
        </w:rPr>
        <w:t>5. Сведения о ранее выданных разрешениях на ввод объекта в эксплуатацию в отношении этапа строительства, реконструкции объекта</w:t>
      </w:r>
    </w:p>
    <w:p w:rsidR="007B03F7" w:rsidRPr="007B03F7" w:rsidRDefault="007B03F7" w:rsidP="00FC1836">
      <w:pPr>
        <w:pStyle w:val="2b"/>
        <w:pBdr>
          <w:bottom w:val="single" w:sz="4" w:space="1" w:color="auto"/>
        </w:pBdr>
        <w:shd w:val="clear" w:color="auto" w:fill="auto"/>
        <w:spacing w:before="0" w:after="0" w:line="240" w:lineRule="auto"/>
        <w:contextualSpacing/>
        <w:rPr>
          <w:rFonts w:ascii="Arial" w:hAnsi="Arial" w:cs="Arial"/>
          <w:sz w:val="16"/>
          <w:szCs w:val="16"/>
        </w:rPr>
      </w:pPr>
      <w:r w:rsidRPr="007B03F7">
        <w:rPr>
          <w:rFonts w:ascii="Arial" w:hAnsi="Arial" w:cs="Arial"/>
          <w:sz w:val="16"/>
          <w:szCs w:val="16"/>
        </w:rPr>
        <w:t xml:space="preserve"> капитального строительства (при наличии)</w:t>
      </w:r>
    </w:p>
    <w:p w:rsidR="007B03F7" w:rsidRDefault="007B03F7" w:rsidP="00FC1836">
      <w:pPr>
        <w:pStyle w:val="52"/>
        <w:shd w:val="clear" w:color="auto" w:fill="auto"/>
        <w:spacing w:line="240" w:lineRule="auto"/>
        <w:contextualSpacing/>
        <w:jc w:val="center"/>
        <w:rPr>
          <w:rFonts w:cs="Arial"/>
          <w:sz w:val="16"/>
          <w:szCs w:val="16"/>
        </w:rPr>
      </w:pPr>
      <w:r w:rsidRPr="007B03F7">
        <w:rPr>
          <w:rFonts w:cs="Arial"/>
          <w:sz w:val="16"/>
          <w:szCs w:val="16"/>
        </w:rPr>
        <w:t>(указывается в случае, предусмотренном частью 3</w:t>
      </w:r>
      <w:r w:rsidRPr="007B03F7">
        <w:rPr>
          <w:rFonts w:cs="Arial"/>
          <w:sz w:val="16"/>
          <w:szCs w:val="16"/>
          <w:vertAlign w:val="superscript"/>
        </w:rPr>
        <w:t>5</w:t>
      </w:r>
      <w:r w:rsidRPr="007B03F7">
        <w:rPr>
          <w:rFonts w:cs="Arial"/>
          <w:sz w:val="16"/>
          <w:szCs w:val="16"/>
        </w:rPr>
        <w:t xml:space="preserve"> статьи 55 Градостроительного кодекса Российской Федерации)</w:t>
      </w:r>
    </w:p>
    <w:p w:rsidR="00FC1836" w:rsidRPr="00FC1836" w:rsidRDefault="00FC1836" w:rsidP="00FC1836">
      <w:pPr>
        <w:pStyle w:val="52"/>
        <w:shd w:val="clear" w:color="auto" w:fill="auto"/>
        <w:spacing w:line="240" w:lineRule="auto"/>
        <w:contextualSpacing/>
        <w:jc w:val="center"/>
        <w:rPr>
          <w:rFonts w:cs="Arial"/>
          <w:sz w:val="4"/>
          <w:szCs w:val="4"/>
        </w:rPr>
      </w:pPr>
    </w:p>
    <w:tbl>
      <w:tblPr>
        <w:tblW w:w="5000" w:type="pct"/>
        <w:tblCellMar>
          <w:left w:w="0" w:type="dxa"/>
          <w:right w:w="0" w:type="dxa"/>
        </w:tblCellMar>
        <w:tblLook w:val="04A0"/>
      </w:tblPr>
      <w:tblGrid>
        <w:gridCol w:w="521"/>
        <w:gridCol w:w="6874"/>
        <w:gridCol w:w="2234"/>
        <w:gridCol w:w="1721"/>
      </w:tblGrid>
      <w:tr w:rsidR="007B03F7" w:rsidRPr="00FC1836" w:rsidTr="00C53D68">
        <w:trPr>
          <w:trHeight w:val="20"/>
        </w:trPr>
        <w:tc>
          <w:tcPr>
            <w:tcW w:w="230" w:type="pct"/>
            <w:tcBorders>
              <w:top w:val="single" w:sz="4" w:space="0" w:color="000000"/>
              <w:left w:val="single" w:sz="4" w:space="0" w:color="000000"/>
            </w:tcBorders>
            <w:shd w:val="clear" w:color="auto" w:fill="FFFFFF"/>
            <w:vAlign w:val="center"/>
          </w:tcPr>
          <w:p w:rsidR="007B03F7" w:rsidRPr="00FC1836" w:rsidRDefault="007B03F7" w:rsidP="00FC1836">
            <w:pPr>
              <w:pStyle w:val="2b"/>
              <w:shd w:val="clear" w:color="auto" w:fill="auto"/>
              <w:spacing w:before="0" w:after="0" w:line="240" w:lineRule="auto"/>
              <w:contextualSpacing/>
              <w:rPr>
                <w:rFonts w:ascii="Arial" w:hAnsi="Arial" w:cs="Arial"/>
                <w:sz w:val="12"/>
                <w:szCs w:val="12"/>
              </w:rPr>
            </w:pPr>
            <w:r w:rsidRPr="00FC1836">
              <w:rPr>
                <w:rFonts w:ascii="Arial" w:hAnsi="Arial" w:cs="Arial"/>
                <w:sz w:val="12"/>
                <w:szCs w:val="12"/>
              </w:rPr>
              <w:t>№</w:t>
            </w:r>
          </w:p>
        </w:tc>
        <w:tc>
          <w:tcPr>
            <w:tcW w:w="3028" w:type="pct"/>
            <w:tcBorders>
              <w:top w:val="single" w:sz="4" w:space="0" w:color="000000"/>
              <w:left w:val="single" w:sz="4" w:space="0" w:color="000000"/>
            </w:tcBorders>
            <w:shd w:val="clear" w:color="auto" w:fill="FFFFFF"/>
            <w:vAlign w:val="center"/>
          </w:tcPr>
          <w:p w:rsidR="007B03F7" w:rsidRPr="00FC1836" w:rsidRDefault="007B03F7" w:rsidP="00FC1836">
            <w:pPr>
              <w:pStyle w:val="2b"/>
              <w:shd w:val="clear" w:color="auto" w:fill="auto"/>
              <w:spacing w:before="0" w:after="0" w:line="240" w:lineRule="auto"/>
              <w:contextualSpacing/>
              <w:rPr>
                <w:rFonts w:ascii="Arial" w:hAnsi="Arial" w:cs="Arial"/>
                <w:sz w:val="12"/>
                <w:szCs w:val="12"/>
              </w:rPr>
            </w:pPr>
            <w:r w:rsidRPr="00FC1836">
              <w:rPr>
                <w:rFonts w:ascii="Arial" w:hAnsi="Arial" w:cs="Arial"/>
                <w:sz w:val="12"/>
                <w:szCs w:val="12"/>
              </w:rPr>
              <w:t>Орган (организация), выдавший (-ая) разрешение на ввод объекта в эксплуатацию</w:t>
            </w:r>
          </w:p>
        </w:tc>
        <w:tc>
          <w:tcPr>
            <w:tcW w:w="984" w:type="pct"/>
            <w:tcBorders>
              <w:top w:val="single" w:sz="4" w:space="0" w:color="000000"/>
              <w:left w:val="single" w:sz="4" w:space="0" w:color="000000"/>
            </w:tcBorders>
            <w:shd w:val="clear" w:color="auto" w:fill="FFFFFF"/>
            <w:vAlign w:val="center"/>
          </w:tcPr>
          <w:p w:rsidR="007B03F7" w:rsidRPr="00FC1836" w:rsidRDefault="007B03F7" w:rsidP="00FC1836">
            <w:pPr>
              <w:pStyle w:val="2b"/>
              <w:shd w:val="clear" w:color="auto" w:fill="auto"/>
              <w:spacing w:before="0" w:after="0" w:line="240" w:lineRule="auto"/>
              <w:contextualSpacing/>
              <w:rPr>
                <w:rFonts w:ascii="Arial" w:hAnsi="Arial" w:cs="Arial"/>
                <w:sz w:val="12"/>
                <w:szCs w:val="12"/>
              </w:rPr>
            </w:pPr>
            <w:r w:rsidRPr="00FC1836">
              <w:rPr>
                <w:rFonts w:ascii="Arial" w:hAnsi="Arial" w:cs="Arial"/>
                <w:sz w:val="12"/>
                <w:szCs w:val="12"/>
              </w:rPr>
              <w:t>Номер</w:t>
            </w:r>
            <w:r w:rsidR="00FC1836">
              <w:rPr>
                <w:rFonts w:ascii="Arial" w:hAnsi="Arial" w:cs="Arial"/>
                <w:sz w:val="12"/>
                <w:szCs w:val="12"/>
              </w:rPr>
              <w:t xml:space="preserve"> </w:t>
            </w:r>
            <w:r w:rsidRPr="00FC1836">
              <w:rPr>
                <w:rFonts w:ascii="Arial" w:hAnsi="Arial" w:cs="Arial"/>
                <w:sz w:val="12"/>
                <w:szCs w:val="12"/>
              </w:rPr>
              <w:t>документа</w:t>
            </w:r>
          </w:p>
        </w:tc>
        <w:tc>
          <w:tcPr>
            <w:tcW w:w="758" w:type="pct"/>
            <w:tcBorders>
              <w:top w:val="single" w:sz="4" w:space="0" w:color="000000"/>
              <w:left w:val="single" w:sz="4" w:space="0" w:color="000000"/>
              <w:right w:val="single" w:sz="4" w:space="0" w:color="000000"/>
            </w:tcBorders>
            <w:shd w:val="clear" w:color="auto" w:fill="FFFFFF"/>
            <w:vAlign w:val="center"/>
          </w:tcPr>
          <w:p w:rsidR="007B03F7" w:rsidRPr="00FC1836" w:rsidRDefault="007B03F7" w:rsidP="00FC1836">
            <w:pPr>
              <w:pStyle w:val="2b"/>
              <w:shd w:val="clear" w:color="auto" w:fill="auto"/>
              <w:spacing w:before="0" w:after="0" w:line="240" w:lineRule="auto"/>
              <w:contextualSpacing/>
              <w:rPr>
                <w:rFonts w:ascii="Arial" w:hAnsi="Arial" w:cs="Arial"/>
                <w:sz w:val="12"/>
                <w:szCs w:val="12"/>
              </w:rPr>
            </w:pPr>
            <w:r w:rsidRPr="00FC1836">
              <w:rPr>
                <w:rFonts w:ascii="Arial" w:hAnsi="Arial" w:cs="Arial"/>
                <w:sz w:val="12"/>
                <w:szCs w:val="12"/>
              </w:rPr>
              <w:t>Дата документа</w:t>
            </w:r>
          </w:p>
        </w:tc>
      </w:tr>
      <w:tr w:rsidR="007B03F7" w:rsidRPr="00FC1836" w:rsidTr="00C53D68">
        <w:trPr>
          <w:trHeight w:val="20"/>
        </w:trPr>
        <w:tc>
          <w:tcPr>
            <w:tcW w:w="230" w:type="pct"/>
            <w:tcBorders>
              <w:top w:val="single" w:sz="4" w:space="0" w:color="000000"/>
              <w:left w:val="single" w:sz="4" w:space="0" w:color="000000"/>
              <w:bottom w:val="single" w:sz="4" w:space="0" w:color="000000"/>
            </w:tcBorders>
            <w:shd w:val="clear" w:color="auto" w:fill="FFFFFF"/>
            <w:vAlign w:val="center"/>
          </w:tcPr>
          <w:p w:rsidR="007B03F7" w:rsidRPr="00FC1836" w:rsidRDefault="007B03F7" w:rsidP="00FC1836">
            <w:pPr>
              <w:widowControl w:val="0"/>
              <w:contextualSpacing/>
              <w:jc w:val="center"/>
              <w:rPr>
                <w:rFonts w:ascii="Arial" w:hAnsi="Arial" w:cs="Arial"/>
                <w:sz w:val="12"/>
                <w:szCs w:val="12"/>
              </w:rPr>
            </w:pPr>
          </w:p>
        </w:tc>
        <w:tc>
          <w:tcPr>
            <w:tcW w:w="3028" w:type="pct"/>
            <w:tcBorders>
              <w:top w:val="single" w:sz="4" w:space="0" w:color="000000"/>
              <w:left w:val="single" w:sz="4" w:space="0" w:color="000000"/>
              <w:bottom w:val="single" w:sz="4" w:space="0" w:color="000000"/>
            </w:tcBorders>
            <w:shd w:val="clear" w:color="auto" w:fill="FFFFFF"/>
            <w:vAlign w:val="center"/>
          </w:tcPr>
          <w:p w:rsidR="007B03F7" w:rsidRPr="00FC1836" w:rsidRDefault="007B03F7" w:rsidP="00FC1836">
            <w:pPr>
              <w:widowControl w:val="0"/>
              <w:contextualSpacing/>
              <w:jc w:val="center"/>
              <w:rPr>
                <w:rFonts w:ascii="Arial" w:hAnsi="Arial" w:cs="Arial"/>
                <w:sz w:val="12"/>
                <w:szCs w:val="12"/>
              </w:rPr>
            </w:pPr>
          </w:p>
        </w:tc>
        <w:tc>
          <w:tcPr>
            <w:tcW w:w="984" w:type="pct"/>
            <w:tcBorders>
              <w:top w:val="single" w:sz="4" w:space="0" w:color="000000"/>
              <w:left w:val="single" w:sz="4" w:space="0" w:color="000000"/>
              <w:bottom w:val="single" w:sz="4" w:space="0" w:color="000000"/>
            </w:tcBorders>
            <w:shd w:val="clear" w:color="auto" w:fill="FFFFFF"/>
            <w:vAlign w:val="center"/>
          </w:tcPr>
          <w:p w:rsidR="007B03F7" w:rsidRPr="00FC1836" w:rsidRDefault="007B03F7" w:rsidP="00FC1836">
            <w:pPr>
              <w:widowControl w:val="0"/>
              <w:contextualSpacing/>
              <w:jc w:val="center"/>
              <w:rPr>
                <w:rFonts w:ascii="Arial" w:hAnsi="Arial" w:cs="Arial"/>
                <w:sz w:val="12"/>
                <w:szCs w:val="12"/>
              </w:rPr>
            </w:pPr>
          </w:p>
        </w:tc>
        <w:tc>
          <w:tcPr>
            <w:tcW w:w="75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B03F7" w:rsidRPr="00FC1836" w:rsidRDefault="007B03F7" w:rsidP="00FC1836">
            <w:pPr>
              <w:widowControl w:val="0"/>
              <w:contextualSpacing/>
              <w:jc w:val="center"/>
              <w:rPr>
                <w:rFonts w:ascii="Arial" w:hAnsi="Arial" w:cs="Arial"/>
                <w:sz w:val="12"/>
                <w:szCs w:val="12"/>
              </w:rPr>
            </w:pPr>
          </w:p>
        </w:tc>
      </w:tr>
      <w:tr w:rsidR="007B03F7" w:rsidRPr="00FC1836" w:rsidTr="00C53D68">
        <w:trPr>
          <w:trHeight w:val="20"/>
        </w:trPr>
        <w:tc>
          <w:tcPr>
            <w:tcW w:w="230" w:type="pct"/>
            <w:tcBorders>
              <w:top w:val="single" w:sz="4" w:space="0" w:color="000000"/>
              <w:left w:val="single" w:sz="4" w:space="0" w:color="000000"/>
              <w:bottom w:val="single" w:sz="4" w:space="0" w:color="000000"/>
            </w:tcBorders>
            <w:shd w:val="clear" w:color="auto" w:fill="FFFFFF"/>
            <w:vAlign w:val="center"/>
          </w:tcPr>
          <w:p w:rsidR="007B03F7" w:rsidRPr="00FC1836" w:rsidRDefault="007B03F7" w:rsidP="00FC1836">
            <w:pPr>
              <w:widowControl w:val="0"/>
              <w:contextualSpacing/>
              <w:jc w:val="center"/>
              <w:rPr>
                <w:rFonts w:ascii="Arial" w:hAnsi="Arial" w:cs="Arial"/>
                <w:sz w:val="12"/>
                <w:szCs w:val="12"/>
              </w:rPr>
            </w:pPr>
          </w:p>
        </w:tc>
        <w:tc>
          <w:tcPr>
            <w:tcW w:w="3028" w:type="pct"/>
            <w:tcBorders>
              <w:top w:val="single" w:sz="4" w:space="0" w:color="000000"/>
              <w:left w:val="single" w:sz="4" w:space="0" w:color="000000"/>
              <w:bottom w:val="single" w:sz="4" w:space="0" w:color="000000"/>
            </w:tcBorders>
            <w:shd w:val="clear" w:color="auto" w:fill="FFFFFF"/>
            <w:vAlign w:val="center"/>
          </w:tcPr>
          <w:p w:rsidR="007B03F7" w:rsidRPr="00FC1836" w:rsidRDefault="007B03F7" w:rsidP="00FC1836">
            <w:pPr>
              <w:widowControl w:val="0"/>
              <w:contextualSpacing/>
              <w:jc w:val="center"/>
              <w:rPr>
                <w:rFonts w:ascii="Arial" w:hAnsi="Arial" w:cs="Arial"/>
                <w:sz w:val="12"/>
                <w:szCs w:val="12"/>
              </w:rPr>
            </w:pPr>
          </w:p>
        </w:tc>
        <w:tc>
          <w:tcPr>
            <w:tcW w:w="984" w:type="pct"/>
            <w:tcBorders>
              <w:top w:val="single" w:sz="4" w:space="0" w:color="000000"/>
              <w:left w:val="single" w:sz="4" w:space="0" w:color="000000"/>
              <w:bottom w:val="single" w:sz="4" w:space="0" w:color="000000"/>
            </w:tcBorders>
            <w:shd w:val="clear" w:color="auto" w:fill="FFFFFF"/>
            <w:vAlign w:val="center"/>
          </w:tcPr>
          <w:p w:rsidR="007B03F7" w:rsidRPr="00FC1836" w:rsidRDefault="007B03F7" w:rsidP="00FC1836">
            <w:pPr>
              <w:widowControl w:val="0"/>
              <w:contextualSpacing/>
              <w:jc w:val="center"/>
              <w:rPr>
                <w:rFonts w:ascii="Arial" w:hAnsi="Arial" w:cs="Arial"/>
                <w:sz w:val="12"/>
                <w:szCs w:val="12"/>
              </w:rPr>
            </w:pPr>
          </w:p>
        </w:tc>
        <w:tc>
          <w:tcPr>
            <w:tcW w:w="75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B03F7" w:rsidRPr="00FC1836" w:rsidRDefault="007B03F7" w:rsidP="00FC1836">
            <w:pPr>
              <w:widowControl w:val="0"/>
              <w:contextualSpacing/>
              <w:jc w:val="center"/>
              <w:rPr>
                <w:rFonts w:ascii="Arial" w:hAnsi="Arial" w:cs="Arial"/>
                <w:sz w:val="12"/>
                <w:szCs w:val="12"/>
              </w:rPr>
            </w:pPr>
          </w:p>
        </w:tc>
      </w:tr>
    </w:tbl>
    <w:p w:rsidR="007B03F7" w:rsidRPr="00FC1836" w:rsidRDefault="007B03F7" w:rsidP="00FC1836">
      <w:pPr>
        <w:pStyle w:val="2b"/>
        <w:shd w:val="clear" w:color="auto" w:fill="auto"/>
        <w:spacing w:before="0" w:after="0" w:line="240" w:lineRule="auto"/>
        <w:contextualSpacing/>
        <w:rPr>
          <w:rFonts w:ascii="Arial" w:hAnsi="Arial" w:cs="Arial"/>
          <w:sz w:val="4"/>
          <w:szCs w:val="4"/>
        </w:rPr>
      </w:pPr>
    </w:p>
    <w:p w:rsidR="007B03F7" w:rsidRPr="007B03F7" w:rsidRDefault="007B03F7" w:rsidP="00FC1836">
      <w:pPr>
        <w:pStyle w:val="2b"/>
        <w:shd w:val="clear" w:color="auto" w:fill="auto"/>
        <w:spacing w:before="0" w:after="0" w:line="240" w:lineRule="auto"/>
        <w:ind w:firstLine="284"/>
        <w:contextualSpacing/>
        <w:jc w:val="both"/>
        <w:rPr>
          <w:rFonts w:ascii="Arial" w:hAnsi="Arial" w:cs="Arial"/>
          <w:sz w:val="16"/>
          <w:szCs w:val="16"/>
        </w:rPr>
      </w:pPr>
      <w:r w:rsidRPr="007B03F7">
        <w:rPr>
          <w:rFonts w:ascii="Arial" w:hAnsi="Arial" w:cs="Arial"/>
          <w:sz w:val="16"/>
          <w:szCs w:val="16"/>
        </w:rPr>
        <w:t>При этом сообщаю, что ввод объекта в эксплуатацию будет осуществляться на основании следующих документов:</w:t>
      </w:r>
    </w:p>
    <w:p w:rsidR="007B03F7" w:rsidRPr="00FC1836" w:rsidRDefault="007B03F7" w:rsidP="00FC1836">
      <w:pPr>
        <w:pStyle w:val="2b"/>
        <w:shd w:val="clear" w:color="auto" w:fill="auto"/>
        <w:spacing w:before="0" w:after="0" w:line="240" w:lineRule="auto"/>
        <w:contextualSpacing/>
        <w:rPr>
          <w:rFonts w:ascii="Arial" w:hAnsi="Arial" w:cs="Arial"/>
          <w:sz w:val="4"/>
          <w:szCs w:val="4"/>
        </w:rPr>
      </w:pPr>
    </w:p>
    <w:tbl>
      <w:tblPr>
        <w:tblW w:w="5000" w:type="pct"/>
        <w:tblCellMar>
          <w:left w:w="0" w:type="dxa"/>
          <w:right w:w="0" w:type="dxa"/>
        </w:tblCellMar>
        <w:tblLook w:val="04A0"/>
      </w:tblPr>
      <w:tblGrid>
        <w:gridCol w:w="481"/>
        <w:gridCol w:w="6876"/>
        <w:gridCol w:w="2286"/>
        <w:gridCol w:w="1707"/>
      </w:tblGrid>
      <w:tr w:rsidR="007B03F7" w:rsidRPr="00FC1836" w:rsidTr="00FC1836">
        <w:trPr>
          <w:trHeight w:val="20"/>
        </w:trPr>
        <w:tc>
          <w:tcPr>
            <w:tcW w:w="212" w:type="pct"/>
            <w:tcBorders>
              <w:top w:val="single" w:sz="4" w:space="0" w:color="000000"/>
              <w:left w:val="single" w:sz="4" w:space="0" w:color="000000"/>
            </w:tcBorders>
            <w:shd w:val="clear" w:color="auto" w:fill="FFFFFF"/>
            <w:vAlign w:val="center"/>
          </w:tcPr>
          <w:p w:rsidR="007B03F7" w:rsidRPr="00FC1836" w:rsidRDefault="007B03F7" w:rsidP="00FC1836">
            <w:pPr>
              <w:pStyle w:val="2b"/>
              <w:shd w:val="clear" w:color="auto" w:fill="auto"/>
              <w:spacing w:before="0" w:after="0" w:line="240" w:lineRule="auto"/>
              <w:contextualSpacing/>
              <w:rPr>
                <w:rFonts w:ascii="Arial" w:hAnsi="Arial" w:cs="Arial"/>
                <w:sz w:val="12"/>
                <w:szCs w:val="12"/>
              </w:rPr>
            </w:pPr>
            <w:r w:rsidRPr="00FC1836">
              <w:rPr>
                <w:rFonts w:ascii="Arial" w:hAnsi="Arial" w:cs="Arial"/>
                <w:sz w:val="12"/>
                <w:szCs w:val="12"/>
              </w:rPr>
              <w:t>№</w:t>
            </w:r>
          </w:p>
        </w:tc>
        <w:tc>
          <w:tcPr>
            <w:tcW w:w="3029" w:type="pct"/>
            <w:tcBorders>
              <w:top w:val="single" w:sz="4" w:space="0" w:color="000000"/>
              <w:left w:val="single" w:sz="4" w:space="0" w:color="000000"/>
            </w:tcBorders>
            <w:shd w:val="clear" w:color="auto" w:fill="FFFFFF"/>
            <w:vAlign w:val="center"/>
          </w:tcPr>
          <w:p w:rsidR="007B03F7" w:rsidRPr="00FC1836" w:rsidRDefault="007B03F7" w:rsidP="00FC1836">
            <w:pPr>
              <w:pStyle w:val="2b"/>
              <w:shd w:val="clear" w:color="auto" w:fill="auto"/>
              <w:spacing w:before="0" w:after="0" w:line="240" w:lineRule="auto"/>
              <w:contextualSpacing/>
              <w:rPr>
                <w:rFonts w:ascii="Arial" w:hAnsi="Arial" w:cs="Arial"/>
                <w:sz w:val="12"/>
                <w:szCs w:val="12"/>
              </w:rPr>
            </w:pPr>
            <w:r w:rsidRPr="00FC1836">
              <w:rPr>
                <w:rFonts w:ascii="Arial" w:hAnsi="Arial" w:cs="Arial"/>
                <w:sz w:val="12"/>
                <w:szCs w:val="12"/>
              </w:rPr>
              <w:t>Наименование документа</w:t>
            </w:r>
          </w:p>
        </w:tc>
        <w:tc>
          <w:tcPr>
            <w:tcW w:w="1007" w:type="pct"/>
            <w:tcBorders>
              <w:top w:val="single" w:sz="4" w:space="0" w:color="000000"/>
              <w:left w:val="single" w:sz="4" w:space="0" w:color="000000"/>
            </w:tcBorders>
            <w:shd w:val="clear" w:color="auto" w:fill="FFFFFF"/>
            <w:vAlign w:val="center"/>
          </w:tcPr>
          <w:p w:rsidR="007B03F7" w:rsidRPr="00FC1836" w:rsidRDefault="007B03F7" w:rsidP="00FC1836">
            <w:pPr>
              <w:pStyle w:val="2b"/>
              <w:shd w:val="clear" w:color="auto" w:fill="auto"/>
              <w:spacing w:before="0" w:after="0" w:line="240" w:lineRule="auto"/>
              <w:contextualSpacing/>
              <w:rPr>
                <w:rFonts w:ascii="Arial" w:hAnsi="Arial" w:cs="Arial"/>
                <w:sz w:val="12"/>
                <w:szCs w:val="12"/>
              </w:rPr>
            </w:pPr>
            <w:r w:rsidRPr="00FC1836">
              <w:rPr>
                <w:rFonts w:ascii="Arial" w:hAnsi="Arial" w:cs="Arial"/>
                <w:sz w:val="12"/>
                <w:szCs w:val="12"/>
              </w:rPr>
              <w:t>Номер</w:t>
            </w:r>
            <w:r w:rsidR="00FC1836">
              <w:rPr>
                <w:rFonts w:ascii="Arial" w:hAnsi="Arial" w:cs="Arial"/>
                <w:sz w:val="12"/>
                <w:szCs w:val="12"/>
              </w:rPr>
              <w:t xml:space="preserve"> </w:t>
            </w:r>
            <w:r w:rsidRPr="00FC1836">
              <w:rPr>
                <w:rFonts w:ascii="Arial" w:hAnsi="Arial" w:cs="Arial"/>
                <w:sz w:val="12"/>
                <w:szCs w:val="12"/>
              </w:rPr>
              <w:t>документа</w:t>
            </w:r>
          </w:p>
        </w:tc>
        <w:tc>
          <w:tcPr>
            <w:tcW w:w="752" w:type="pct"/>
            <w:tcBorders>
              <w:top w:val="single" w:sz="4" w:space="0" w:color="000000"/>
              <w:left w:val="single" w:sz="4" w:space="0" w:color="000000"/>
              <w:right w:val="single" w:sz="4" w:space="0" w:color="000000"/>
            </w:tcBorders>
            <w:shd w:val="clear" w:color="auto" w:fill="FFFFFF"/>
            <w:vAlign w:val="center"/>
          </w:tcPr>
          <w:p w:rsidR="007B03F7" w:rsidRPr="00FC1836" w:rsidRDefault="007B03F7" w:rsidP="00FC1836">
            <w:pPr>
              <w:pStyle w:val="2b"/>
              <w:shd w:val="clear" w:color="auto" w:fill="auto"/>
              <w:spacing w:before="0" w:after="0" w:line="240" w:lineRule="auto"/>
              <w:contextualSpacing/>
              <w:rPr>
                <w:rFonts w:ascii="Arial" w:hAnsi="Arial" w:cs="Arial"/>
                <w:sz w:val="12"/>
                <w:szCs w:val="12"/>
              </w:rPr>
            </w:pPr>
            <w:r w:rsidRPr="00FC1836">
              <w:rPr>
                <w:rFonts w:ascii="Arial" w:hAnsi="Arial" w:cs="Arial"/>
                <w:sz w:val="12"/>
                <w:szCs w:val="12"/>
              </w:rPr>
              <w:t>Дата</w:t>
            </w:r>
            <w:r w:rsidR="00FC1836">
              <w:rPr>
                <w:rFonts w:ascii="Arial" w:hAnsi="Arial" w:cs="Arial"/>
                <w:sz w:val="12"/>
                <w:szCs w:val="12"/>
              </w:rPr>
              <w:t xml:space="preserve"> </w:t>
            </w:r>
            <w:r w:rsidRPr="00FC1836">
              <w:rPr>
                <w:rFonts w:ascii="Arial" w:hAnsi="Arial" w:cs="Arial"/>
                <w:sz w:val="12"/>
                <w:szCs w:val="12"/>
              </w:rPr>
              <w:t>документа</w:t>
            </w:r>
          </w:p>
        </w:tc>
      </w:tr>
      <w:tr w:rsidR="007B03F7" w:rsidRPr="00FC1836" w:rsidTr="00FC1836">
        <w:trPr>
          <w:trHeight w:val="20"/>
        </w:trPr>
        <w:tc>
          <w:tcPr>
            <w:tcW w:w="212" w:type="pct"/>
            <w:tcBorders>
              <w:top w:val="single" w:sz="4" w:space="0" w:color="000000"/>
              <w:left w:val="single" w:sz="4" w:space="0" w:color="000000"/>
              <w:bottom w:val="single" w:sz="4" w:space="0" w:color="000000"/>
            </w:tcBorders>
            <w:shd w:val="clear" w:color="auto" w:fill="FFFFFF"/>
          </w:tcPr>
          <w:p w:rsidR="007B03F7" w:rsidRPr="00FC1836" w:rsidRDefault="007B03F7" w:rsidP="00FC1836">
            <w:pPr>
              <w:pStyle w:val="2b"/>
              <w:shd w:val="clear" w:color="auto" w:fill="auto"/>
              <w:spacing w:before="0" w:after="0" w:line="240" w:lineRule="auto"/>
              <w:contextualSpacing/>
              <w:rPr>
                <w:rFonts w:ascii="Arial" w:hAnsi="Arial" w:cs="Arial"/>
                <w:sz w:val="12"/>
                <w:szCs w:val="12"/>
              </w:rPr>
            </w:pPr>
            <w:r w:rsidRPr="00FC1836">
              <w:rPr>
                <w:rFonts w:ascii="Arial" w:hAnsi="Arial" w:cs="Arial"/>
                <w:sz w:val="12"/>
                <w:szCs w:val="12"/>
              </w:rPr>
              <w:t>1</w:t>
            </w:r>
          </w:p>
        </w:tc>
        <w:tc>
          <w:tcPr>
            <w:tcW w:w="3029" w:type="pct"/>
            <w:tcBorders>
              <w:top w:val="single" w:sz="4" w:space="0" w:color="000000"/>
              <w:left w:val="single" w:sz="4" w:space="0" w:color="000000"/>
              <w:bottom w:val="single" w:sz="4" w:space="0" w:color="000000"/>
            </w:tcBorders>
            <w:shd w:val="clear" w:color="auto" w:fill="FFFFFF"/>
          </w:tcPr>
          <w:p w:rsidR="007B03F7" w:rsidRPr="00FC1836" w:rsidRDefault="007B03F7" w:rsidP="00FC1836">
            <w:pPr>
              <w:pStyle w:val="2b"/>
              <w:shd w:val="clear" w:color="auto" w:fill="auto"/>
              <w:spacing w:before="0" w:after="0" w:line="240" w:lineRule="auto"/>
              <w:contextualSpacing/>
              <w:jc w:val="left"/>
              <w:rPr>
                <w:rFonts w:ascii="Arial" w:hAnsi="Arial" w:cs="Arial"/>
                <w:sz w:val="12"/>
                <w:szCs w:val="12"/>
              </w:rPr>
            </w:pPr>
            <w:r w:rsidRPr="00FC1836">
              <w:rPr>
                <w:rFonts w:ascii="Arial" w:hAnsi="Arial" w:cs="Arial"/>
                <w:sz w:val="12"/>
                <w:szCs w:val="12"/>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tc>
        <w:tc>
          <w:tcPr>
            <w:tcW w:w="1007" w:type="pct"/>
            <w:tcBorders>
              <w:top w:val="single" w:sz="4" w:space="0" w:color="000000"/>
              <w:left w:val="single" w:sz="4" w:space="0" w:color="000000"/>
              <w:bottom w:val="single" w:sz="4" w:space="0" w:color="000000"/>
            </w:tcBorders>
            <w:shd w:val="clear" w:color="auto" w:fill="FFFFFF"/>
          </w:tcPr>
          <w:p w:rsidR="007B03F7" w:rsidRPr="00FC1836" w:rsidRDefault="007B03F7" w:rsidP="00FC1836">
            <w:pPr>
              <w:widowControl w:val="0"/>
              <w:contextualSpacing/>
              <w:jc w:val="center"/>
              <w:rPr>
                <w:rFonts w:ascii="Arial" w:hAnsi="Arial" w:cs="Arial"/>
                <w:sz w:val="12"/>
                <w:szCs w:val="12"/>
              </w:rPr>
            </w:pPr>
          </w:p>
        </w:tc>
        <w:tc>
          <w:tcPr>
            <w:tcW w:w="752" w:type="pct"/>
            <w:tcBorders>
              <w:top w:val="single" w:sz="4" w:space="0" w:color="000000"/>
              <w:left w:val="single" w:sz="4" w:space="0" w:color="000000"/>
              <w:bottom w:val="single" w:sz="4" w:space="0" w:color="000000"/>
              <w:right w:val="single" w:sz="4" w:space="0" w:color="000000"/>
            </w:tcBorders>
            <w:shd w:val="clear" w:color="auto" w:fill="FFFFFF"/>
          </w:tcPr>
          <w:p w:rsidR="007B03F7" w:rsidRPr="00FC1836" w:rsidRDefault="007B03F7" w:rsidP="00FC1836">
            <w:pPr>
              <w:widowControl w:val="0"/>
              <w:contextualSpacing/>
              <w:jc w:val="center"/>
              <w:rPr>
                <w:rFonts w:ascii="Arial" w:hAnsi="Arial" w:cs="Arial"/>
                <w:sz w:val="12"/>
                <w:szCs w:val="12"/>
              </w:rPr>
            </w:pPr>
          </w:p>
        </w:tc>
      </w:tr>
      <w:tr w:rsidR="007B03F7" w:rsidRPr="00FC1836" w:rsidTr="00FC1836">
        <w:trPr>
          <w:trHeight w:val="20"/>
        </w:trPr>
        <w:tc>
          <w:tcPr>
            <w:tcW w:w="212" w:type="pct"/>
            <w:tcBorders>
              <w:top w:val="single" w:sz="4" w:space="0" w:color="000000"/>
              <w:left w:val="single" w:sz="4" w:space="0" w:color="000000"/>
              <w:bottom w:val="single" w:sz="4" w:space="0" w:color="000000"/>
            </w:tcBorders>
            <w:shd w:val="clear" w:color="auto" w:fill="FFFFFF"/>
          </w:tcPr>
          <w:p w:rsidR="007B03F7" w:rsidRPr="00FC1836" w:rsidRDefault="007B03F7" w:rsidP="00FC1836">
            <w:pPr>
              <w:pStyle w:val="2b"/>
              <w:shd w:val="clear" w:color="auto" w:fill="auto"/>
              <w:spacing w:before="0" w:after="0" w:line="240" w:lineRule="auto"/>
              <w:contextualSpacing/>
              <w:rPr>
                <w:rFonts w:ascii="Arial" w:hAnsi="Arial" w:cs="Arial"/>
                <w:sz w:val="12"/>
                <w:szCs w:val="12"/>
              </w:rPr>
            </w:pPr>
            <w:r w:rsidRPr="00FC1836">
              <w:rPr>
                <w:rFonts w:ascii="Arial" w:hAnsi="Arial" w:cs="Arial"/>
                <w:sz w:val="12"/>
                <w:szCs w:val="12"/>
              </w:rPr>
              <w:t>2</w:t>
            </w:r>
          </w:p>
        </w:tc>
        <w:tc>
          <w:tcPr>
            <w:tcW w:w="3029" w:type="pct"/>
            <w:tcBorders>
              <w:top w:val="single" w:sz="4" w:space="0" w:color="000000"/>
              <w:left w:val="single" w:sz="4" w:space="0" w:color="000000"/>
              <w:bottom w:val="single" w:sz="4" w:space="0" w:color="auto"/>
            </w:tcBorders>
            <w:shd w:val="clear" w:color="auto" w:fill="FFFFFF"/>
          </w:tcPr>
          <w:p w:rsidR="007B03F7" w:rsidRPr="00FC1836" w:rsidRDefault="007B03F7" w:rsidP="00FC1836">
            <w:pPr>
              <w:pStyle w:val="2b"/>
              <w:shd w:val="clear" w:color="auto" w:fill="auto"/>
              <w:spacing w:before="0" w:after="0" w:line="240" w:lineRule="auto"/>
              <w:contextualSpacing/>
              <w:jc w:val="left"/>
              <w:rPr>
                <w:rFonts w:ascii="Arial" w:hAnsi="Arial" w:cs="Arial"/>
                <w:sz w:val="12"/>
                <w:szCs w:val="12"/>
              </w:rPr>
            </w:pPr>
            <w:r w:rsidRPr="00FC1836">
              <w:rPr>
                <w:rFonts w:ascii="Arial" w:hAnsi="Arial" w:cs="Arial"/>
                <w:sz w:val="12"/>
                <w:szCs w:val="12"/>
              </w:rPr>
              <w:t>Заключение органа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соответствии с частями 38 и 39 статьи 49 Градостроительного кодекса Российской Федерации) (</w:t>
            </w:r>
            <w:r w:rsidRPr="00FC1836">
              <w:rPr>
                <w:rStyle w:val="2fff7"/>
                <w:rFonts w:ascii="Arial" w:hAnsi="Arial" w:cs="Arial"/>
                <w:sz w:val="12"/>
                <w:szCs w:val="12"/>
              </w:rPr>
              <w:t>указывается в случае, если предусмотрено осуществление государственного строительного надзора в соответствии с частью 1 статьи 54Градостроительного кодекса Российской Федерации)</w:t>
            </w:r>
          </w:p>
        </w:tc>
        <w:tc>
          <w:tcPr>
            <w:tcW w:w="1007" w:type="pct"/>
            <w:tcBorders>
              <w:top w:val="single" w:sz="4" w:space="0" w:color="000000"/>
              <w:left w:val="single" w:sz="4" w:space="0" w:color="000000"/>
              <w:bottom w:val="single" w:sz="4" w:space="0" w:color="000000"/>
            </w:tcBorders>
            <w:shd w:val="clear" w:color="auto" w:fill="FFFFFF"/>
          </w:tcPr>
          <w:p w:rsidR="007B03F7" w:rsidRPr="00FC1836" w:rsidRDefault="007B03F7" w:rsidP="00FC1836">
            <w:pPr>
              <w:widowControl w:val="0"/>
              <w:contextualSpacing/>
              <w:jc w:val="center"/>
              <w:rPr>
                <w:rFonts w:ascii="Arial" w:hAnsi="Arial" w:cs="Arial"/>
                <w:sz w:val="12"/>
                <w:szCs w:val="12"/>
              </w:rPr>
            </w:pPr>
          </w:p>
        </w:tc>
        <w:tc>
          <w:tcPr>
            <w:tcW w:w="752" w:type="pct"/>
            <w:tcBorders>
              <w:top w:val="single" w:sz="4" w:space="0" w:color="000000"/>
              <w:left w:val="single" w:sz="4" w:space="0" w:color="000000"/>
              <w:bottom w:val="single" w:sz="4" w:space="0" w:color="000000"/>
              <w:right w:val="single" w:sz="4" w:space="0" w:color="000000"/>
            </w:tcBorders>
            <w:shd w:val="clear" w:color="auto" w:fill="FFFFFF"/>
          </w:tcPr>
          <w:p w:rsidR="007B03F7" w:rsidRPr="00FC1836" w:rsidRDefault="007B03F7" w:rsidP="00FC1836">
            <w:pPr>
              <w:widowControl w:val="0"/>
              <w:contextualSpacing/>
              <w:jc w:val="center"/>
              <w:rPr>
                <w:rFonts w:ascii="Arial" w:hAnsi="Arial" w:cs="Arial"/>
                <w:sz w:val="12"/>
                <w:szCs w:val="12"/>
              </w:rPr>
            </w:pPr>
          </w:p>
        </w:tc>
      </w:tr>
      <w:tr w:rsidR="007B03F7" w:rsidRPr="00FC1836" w:rsidTr="00FC1836">
        <w:trPr>
          <w:trHeight w:val="20"/>
        </w:trPr>
        <w:tc>
          <w:tcPr>
            <w:tcW w:w="212" w:type="pct"/>
            <w:tcBorders>
              <w:top w:val="single" w:sz="4" w:space="0" w:color="000000"/>
              <w:left w:val="single" w:sz="4" w:space="0" w:color="000000"/>
              <w:bottom w:val="single" w:sz="4" w:space="0" w:color="000000"/>
            </w:tcBorders>
            <w:shd w:val="clear" w:color="auto" w:fill="FFFFFF"/>
          </w:tcPr>
          <w:p w:rsidR="007B03F7" w:rsidRPr="00FC1836" w:rsidRDefault="007B03F7" w:rsidP="00FC1836">
            <w:pPr>
              <w:contextualSpacing/>
              <w:jc w:val="center"/>
              <w:rPr>
                <w:rFonts w:ascii="Arial" w:hAnsi="Arial" w:cs="Arial"/>
                <w:sz w:val="12"/>
                <w:szCs w:val="12"/>
              </w:rPr>
            </w:pPr>
            <w:r w:rsidRPr="00FC1836">
              <w:rPr>
                <w:rFonts w:ascii="Arial" w:hAnsi="Arial" w:cs="Arial"/>
                <w:sz w:val="12"/>
                <w:szCs w:val="12"/>
              </w:rPr>
              <w:t>3</w:t>
            </w:r>
          </w:p>
        </w:tc>
        <w:tc>
          <w:tcPr>
            <w:tcW w:w="3029" w:type="pct"/>
            <w:tcBorders>
              <w:top w:val="single" w:sz="4" w:space="0" w:color="auto"/>
              <w:left w:val="single" w:sz="4" w:space="0" w:color="000000"/>
              <w:bottom w:val="single" w:sz="4" w:space="0" w:color="000000"/>
            </w:tcBorders>
            <w:shd w:val="clear" w:color="auto" w:fill="FFFFFF"/>
          </w:tcPr>
          <w:p w:rsidR="007B03F7" w:rsidRPr="00FC1836" w:rsidRDefault="007B03F7" w:rsidP="00FC1836">
            <w:pPr>
              <w:pStyle w:val="2b"/>
              <w:shd w:val="clear" w:color="auto" w:fill="auto"/>
              <w:spacing w:before="0" w:after="0" w:line="240" w:lineRule="auto"/>
              <w:contextualSpacing/>
              <w:jc w:val="left"/>
              <w:rPr>
                <w:rFonts w:ascii="Arial" w:hAnsi="Arial" w:cs="Arial"/>
                <w:sz w:val="12"/>
                <w:szCs w:val="12"/>
              </w:rPr>
            </w:pPr>
            <w:r w:rsidRPr="00FC1836">
              <w:rPr>
                <w:rFonts w:ascii="Arial" w:hAnsi="Arial" w:cs="Arial"/>
                <w:sz w:val="12"/>
                <w:szCs w:val="12"/>
              </w:rPr>
              <w:t xml:space="preserve">Заключение уполномоченного на осуществление федерального государственного экологического надзора федерального органа исполнительной власти </w:t>
            </w:r>
            <w:r w:rsidRPr="00FC1836">
              <w:rPr>
                <w:rStyle w:val="2fff7"/>
                <w:rFonts w:ascii="Arial" w:hAnsi="Arial" w:cs="Arial"/>
                <w:sz w:val="12"/>
                <w:szCs w:val="12"/>
              </w:rPr>
              <w:t>(указывается в случаях, предусмотренных частью 7 статьи 54 Градостроительного кодекса Российской Федерации)</w:t>
            </w:r>
          </w:p>
        </w:tc>
        <w:tc>
          <w:tcPr>
            <w:tcW w:w="1007" w:type="pct"/>
            <w:tcBorders>
              <w:top w:val="single" w:sz="4" w:space="0" w:color="000000"/>
              <w:left w:val="single" w:sz="4" w:space="0" w:color="000000"/>
              <w:bottom w:val="single" w:sz="4" w:space="0" w:color="000000"/>
            </w:tcBorders>
            <w:shd w:val="clear" w:color="auto" w:fill="FFFFFF"/>
          </w:tcPr>
          <w:p w:rsidR="007B03F7" w:rsidRPr="00FC1836" w:rsidRDefault="007B03F7" w:rsidP="00FC1836">
            <w:pPr>
              <w:widowControl w:val="0"/>
              <w:contextualSpacing/>
              <w:jc w:val="center"/>
              <w:rPr>
                <w:rFonts w:ascii="Arial" w:hAnsi="Arial" w:cs="Arial"/>
                <w:sz w:val="12"/>
                <w:szCs w:val="12"/>
              </w:rPr>
            </w:pPr>
          </w:p>
        </w:tc>
        <w:tc>
          <w:tcPr>
            <w:tcW w:w="752" w:type="pct"/>
            <w:tcBorders>
              <w:top w:val="single" w:sz="4" w:space="0" w:color="000000"/>
              <w:left w:val="single" w:sz="4" w:space="0" w:color="000000"/>
              <w:bottom w:val="single" w:sz="4" w:space="0" w:color="000000"/>
              <w:right w:val="single" w:sz="4" w:space="0" w:color="000000"/>
            </w:tcBorders>
            <w:shd w:val="clear" w:color="auto" w:fill="FFFFFF"/>
          </w:tcPr>
          <w:p w:rsidR="007B03F7" w:rsidRPr="00FC1836" w:rsidRDefault="007B03F7" w:rsidP="00FC1836">
            <w:pPr>
              <w:widowControl w:val="0"/>
              <w:contextualSpacing/>
              <w:jc w:val="center"/>
              <w:rPr>
                <w:rFonts w:ascii="Arial" w:hAnsi="Arial" w:cs="Arial"/>
                <w:sz w:val="12"/>
                <w:szCs w:val="12"/>
              </w:rPr>
            </w:pPr>
          </w:p>
        </w:tc>
      </w:tr>
    </w:tbl>
    <w:p w:rsidR="007B03F7" w:rsidRPr="00FC1836" w:rsidRDefault="007B03F7" w:rsidP="00FC1836">
      <w:pPr>
        <w:pStyle w:val="2b"/>
        <w:shd w:val="clear" w:color="auto" w:fill="auto"/>
        <w:tabs>
          <w:tab w:val="left" w:leader="underscore" w:pos="1805"/>
          <w:tab w:val="left" w:leader="underscore" w:pos="6566"/>
        </w:tabs>
        <w:spacing w:before="0" w:after="0" w:line="240" w:lineRule="auto"/>
        <w:contextualSpacing/>
        <w:rPr>
          <w:rFonts w:ascii="Arial" w:hAnsi="Arial" w:cs="Arial"/>
          <w:sz w:val="4"/>
          <w:szCs w:val="4"/>
        </w:rPr>
      </w:pPr>
    </w:p>
    <w:p w:rsidR="007B03F7" w:rsidRPr="007B03F7" w:rsidRDefault="007B03F7" w:rsidP="00FC1836">
      <w:pPr>
        <w:pStyle w:val="2b"/>
        <w:shd w:val="clear" w:color="auto" w:fill="auto"/>
        <w:tabs>
          <w:tab w:val="left" w:leader="underscore" w:pos="1805"/>
          <w:tab w:val="left" w:leader="underscore" w:pos="6566"/>
        </w:tabs>
        <w:spacing w:before="0" w:after="0" w:line="240" w:lineRule="auto"/>
        <w:ind w:firstLine="284"/>
        <w:contextualSpacing/>
        <w:jc w:val="both"/>
        <w:rPr>
          <w:rFonts w:ascii="Arial" w:hAnsi="Arial" w:cs="Arial"/>
          <w:sz w:val="16"/>
          <w:szCs w:val="16"/>
        </w:rPr>
      </w:pPr>
      <w:r w:rsidRPr="007B03F7">
        <w:rPr>
          <w:rFonts w:ascii="Arial" w:hAnsi="Arial" w:cs="Arial"/>
          <w:sz w:val="16"/>
          <w:szCs w:val="16"/>
        </w:rPr>
        <w:t>Даю согласие на:</w:t>
      </w:r>
    </w:p>
    <w:p w:rsidR="007B03F7" w:rsidRPr="00FC1836" w:rsidRDefault="007B03F7" w:rsidP="00FC1836">
      <w:pPr>
        <w:pStyle w:val="2b"/>
        <w:shd w:val="clear" w:color="auto" w:fill="auto"/>
        <w:tabs>
          <w:tab w:val="left" w:leader="underscore" w:pos="1805"/>
          <w:tab w:val="left" w:leader="underscore" w:pos="6566"/>
        </w:tabs>
        <w:spacing w:before="0" w:after="0" w:line="240" w:lineRule="auto"/>
        <w:contextualSpacing/>
        <w:rPr>
          <w:rFonts w:ascii="Arial" w:hAnsi="Arial" w:cs="Arial"/>
          <w:sz w:val="4"/>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0490"/>
        <w:gridCol w:w="860"/>
      </w:tblGrid>
      <w:tr w:rsidR="007B03F7" w:rsidRPr="00FC1836" w:rsidTr="00FC1836">
        <w:trPr>
          <w:trHeight w:val="20"/>
        </w:trPr>
        <w:tc>
          <w:tcPr>
            <w:tcW w:w="4621" w:type="pct"/>
          </w:tcPr>
          <w:p w:rsidR="007B03F7" w:rsidRPr="00FC1836" w:rsidRDefault="007B03F7" w:rsidP="00FC1836">
            <w:pPr>
              <w:pStyle w:val="2b"/>
              <w:shd w:val="clear" w:color="auto" w:fill="auto"/>
              <w:tabs>
                <w:tab w:val="left" w:leader="underscore" w:pos="1805"/>
                <w:tab w:val="left" w:leader="underscore" w:pos="6566"/>
              </w:tabs>
              <w:spacing w:before="0" w:after="0" w:line="240" w:lineRule="auto"/>
              <w:contextualSpacing/>
              <w:jc w:val="left"/>
              <w:rPr>
                <w:rFonts w:ascii="Arial" w:hAnsi="Arial" w:cs="Arial"/>
                <w:sz w:val="12"/>
                <w:szCs w:val="12"/>
              </w:rPr>
            </w:pPr>
            <w:r w:rsidRPr="00FC1836">
              <w:rPr>
                <w:rFonts w:ascii="Arial" w:hAnsi="Arial" w:cs="Arial"/>
                <w:sz w:val="12"/>
                <w:szCs w:val="12"/>
              </w:rPr>
              <w:t>на осуществление государственной регистрации права собственности на построенные, реконструированные здание, сооружение и (или) на все расположенные в таких здании, сооружении помещения, машино-места</w:t>
            </w:r>
          </w:p>
          <w:p w:rsidR="007B03F7" w:rsidRPr="00FC1836" w:rsidRDefault="007B03F7" w:rsidP="00FC1836">
            <w:pPr>
              <w:pStyle w:val="2b"/>
              <w:shd w:val="clear" w:color="auto" w:fill="auto"/>
              <w:tabs>
                <w:tab w:val="left" w:leader="underscore" w:pos="1805"/>
                <w:tab w:val="left" w:leader="underscore" w:pos="6566"/>
              </w:tabs>
              <w:spacing w:before="0" w:after="0" w:line="240" w:lineRule="auto"/>
              <w:contextualSpacing/>
              <w:jc w:val="left"/>
              <w:rPr>
                <w:rFonts w:ascii="Arial" w:hAnsi="Arial" w:cs="Arial"/>
                <w:sz w:val="12"/>
                <w:szCs w:val="12"/>
              </w:rPr>
            </w:pPr>
            <w:r w:rsidRPr="00FC1836">
              <w:rPr>
                <w:rFonts w:ascii="Arial" w:hAnsi="Arial" w:cs="Arial"/>
                <w:sz w:val="12"/>
                <w:szCs w:val="12"/>
              </w:rPr>
              <w:t>(нужное подчеркнуть)</w:t>
            </w:r>
          </w:p>
          <w:p w:rsidR="007B03F7" w:rsidRPr="00FC1836" w:rsidRDefault="007B03F7" w:rsidP="00FC1836">
            <w:pPr>
              <w:pStyle w:val="2b"/>
              <w:shd w:val="clear" w:color="auto" w:fill="auto"/>
              <w:tabs>
                <w:tab w:val="left" w:leader="underscore" w:pos="1805"/>
                <w:tab w:val="left" w:leader="underscore" w:pos="6566"/>
              </w:tabs>
              <w:spacing w:before="0" w:after="0" w:line="240" w:lineRule="auto"/>
              <w:contextualSpacing/>
              <w:jc w:val="left"/>
              <w:rPr>
                <w:rFonts w:ascii="Arial" w:hAnsi="Arial" w:cs="Arial"/>
                <w:sz w:val="12"/>
                <w:szCs w:val="12"/>
              </w:rPr>
            </w:pPr>
            <w:r w:rsidRPr="00FC1836">
              <w:rPr>
                <w:rFonts w:ascii="Arial" w:hAnsi="Arial" w:cs="Arial"/>
                <w:sz w:val="12"/>
                <w:szCs w:val="12"/>
              </w:rPr>
              <w:t>Подтверждаю, что строительство, реконструкция здания, сооружения осуществлялись без привлечения средств иных лиц</w:t>
            </w:r>
          </w:p>
        </w:tc>
        <w:tc>
          <w:tcPr>
            <w:tcW w:w="379" w:type="pct"/>
          </w:tcPr>
          <w:p w:rsidR="007B03F7" w:rsidRPr="00FC1836" w:rsidRDefault="007B03F7" w:rsidP="00FC1836">
            <w:pPr>
              <w:pStyle w:val="2b"/>
              <w:shd w:val="clear" w:color="auto" w:fill="auto"/>
              <w:tabs>
                <w:tab w:val="left" w:leader="underscore" w:pos="1805"/>
                <w:tab w:val="left" w:leader="underscore" w:pos="6566"/>
              </w:tabs>
              <w:spacing w:before="0" w:after="0" w:line="240" w:lineRule="auto"/>
              <w:contextualSpacing/>
              <w:rPr>
                <w:rFonts w:ascii="Arial" w:hAnsi="Arial" w:cs="Arial"/>
                <w:sz w:val="12"/>
                <w:szCs w:val="12"/>
              </w:rPr>
            </w:pPr>
          </w:p>
        </w:tc>
      </w:tr>
      <w:tr w:rsidR="007B03F7" w:rsidRPr="00FC1836" w:rsidTr="00FC1836">
        <w:trPr>
          <w:trHeight w:val="20"/>
        </w:trPr>
        <w:tc>
          <w:tcPr>
            <w:tcW w:w="4621" w:type="pct"/>
          </w:tcPr>
          <w:p w:rsidR="007B03F7" w:rsidRPr="00FC1836" w:rsidRDefault="007B03F7" w:rsidP="00FC1836">
            <w:pPr>
              <w:pStyle w:val="2b"/>
              <w:shd w:val="clear" w:color="auto" w:fill="auto"/>
              <w:tabs>
                <w:tab w:val="left" w:leader="underscore" w:pos="1805"/>
                <w:tab w:val="left" w:leader="underscore" w:pos="6566"/>
              </w:tabs>
              <w:spacing w:before="0" w:after="0" w:line="240" w:lineRule="auto"/>
              <w:contextualSpacing/>
              <w:jc w:val="both"/>
              <w:rPr>
                <w:rFonts w:ascii="Arial" w:hAnsi="Arial" w:cs="Arial"/>
                <w:sz w:val="12"/>
                <w:szCs w:val="12"/>
              </w:rPr>
            </w:pPr>
            <w:r w:rsidRPr="00FC1836">
              <w:rPr>
                <w:rFonts w:ascii="Arial" w:hAnsi="Arial" w:cs="Arial"/>
                <w:sz w:val="12"/>
                <w:szCs w:val="12"/>
              </w:rPr>
              <w:t>на осуществление государственной регистрации права собственности застройщика и_____________________________________________________________________</w:t>
            </w:r>
          </w:p>
          <w:p w:rsidR="007B03F7" w:rsidRPr="00FC1836" w:rsidRDefault="007B03F7" w:rsidP="00FC1836">
            <w:pPr>
              <w:pStyle w:val="2b"/>
              <w:shd w:val="clear" w:color="auto" w:fill="auto"/>
              <w:tabs>
                <w:tab w:val="left" w:leader="underscore" w:pos="1805"/>
                <w:tab w:val="left" w:leader="underscore" w:pos="6566"/>
              </w:tabs>
              <w:spacing w:before="0" w:after="0" w:line="240" w:lineRule="auto"/>
              <w:contextualSpacing/>
              <w:jc w:val="both"/>
              <w:rPr>
                <w:rFonts w:ascii="Arial" w:hAnsi="Arial" w:cs="Arial"/>
                <w:sz w:val="12"/>
                <w:szCs w:val="12"/>
              </w:rPr>
            </w:pPr>
            <w:r w:rsidRPr="00FC1836">
              <w:rPr>
                <w:rFonts w:ascii="Arial" w:hAnsi="Arial" w:cs="Arial"/>
                <w:sz w:val="12"/>
                <w:szCs w:val="12"/>
              </w:rPr>
              <w:t>указываются лица средства, которых привлекались для строительства</w:t>
            </w:r>
          </w:p>
          <w:p w:rsidR="007B03F7" w:rsidRPr="00FC1836" w:rsidRDefault="007B03F7" w:rsidP="00FC1836">
            <w:pPr>
              <w:pStyle w:val="2b"/>
              <w:shd w:val="clear" w:color="auto" w:fill="auto"/>
              <w:tabs>
                <w:tab w:val="left" w:leader="underscore" w:pos="1805"/>
                <w:tab w:val="left" w:leader="underscore" w:pos="6566"/>
              </w:tabs>
              <w:spacing w:before="0" w:after="0" w:line="240" w:lineRule="auto"/>
              <w:contextualSpacing/>
              <w:jc w:val="both"/>
              <w:rPr>
                <w:rFonts w:ascii="Arial" w:hAnsi="Arial" w:cs="Arial"/>
                <w:sz w:val="12"/>
                <w:szCs w:val="12"/>
              </w:rPr>
            </w:pPr>
            <w:r w:rsidRPr="00FC1836">
              <w:rPr>
                <w:rFonts w:ascii="Arial" w:hAnsi="Arial" w:cs="Arial"/>
                <w:sz w:val="12"/>
                <w:szCs w:val="12"/>
              </w:rPr>
              <w:t>на построенные, реконструированные здание, сооружение и (или) на все расположенные в таких здании, сооружении помещения, машино-места</w:t>
            </w:r>
          </w:p>
          <w:p w:rsidR="007B03F7" w:rsidRPr="00FC1836" w:rsidRDefault="007B03F7" w:rsidP="00FC1836">
            <w:pPr>
              <w:pStyle w:val="2b"/>
              <w:shd w:val="clear" w:color="auto" w:fill="auto"/>
              <w:tabs>
                <w:tab w:val="left" w:leader="underscore" w:pos="1805"/>
                <w:tab w:val="left" w:leader="underscore" w:pos="6566"/>
              </w:tabs>
              <w:spacing w:before="0" w:after="0" w:line="240" w:lineRule="auto"/>
              <w:contextualSpacing/>
              <w:jc w:val="both"/>
              <w:rPr>
                <w:rFonts w:ascii="Arial" w:hAnsi="Arial" w:cs="Arial"/>
                <w:sz w:val="12"/>
                <w:szCs w:val="12"/>
              </w:rPr>
            </w:pPr>
            <w:r w:rsidRPr="00FC1836">
              <w:rPr>
                <w:rFonts w:ascii="Arial" w:hAnsi="Arial" w:cs="Arial"/>
                <w:sz w:val="12"/>
                <w:szCs w:val="12"/>
              </w:rPr>
              <w:t>(нужное подчеркнуть)</w:t>
            </w:r>
          </w:p>
        </w:tc>
        <w:tc>
          <w:tcPr>
            <w:tcW w:w="379" w:type="pct"/>
          </w:tcPr>
          <w:p w:rsidR="007B03F7" w:rsidRPr="00FC1836" w:rsidRDefault="007B03F7" w:rsidP="00FC1836">
            <w:pPr>
              <w:pStyle w:val="2b"/>
              <w:shd w:val="clear" w:color="auto" w:fill="auto"/>
              <w:tabs>
                <w:tab w:val="left" w:leader="underscore" w:pos="1805"/>
                <w:tab w:val="left" w:leader="underscore" w:pos="6566"/>
              </w:tabs>
              <w:spacing w:before="0" w:after="0" w:line="240" w:lineRule="auto"/>
              <w:contextualSpacing/>
              <w:jc w:val="both"/>
              <w:rPr>
                <w:rFonts w:ascii="Arial" w:hAnsi="Arial" w:cs="Arial"/>
                <w:sz w:val="12"/>
                <w:szCs w:val="12"/>
              </w:rPr>
            </w:pPr>
          </w:p>
        </w:tc>
      </w:tr>
    </w:tbl>
    <w:p w:rsidR="00FC1836" w:rsidRPr="00FC1836" w:rsidRDefault="00FC1836" w:rsidP="00FC1836">
      <w:pPr>
        <w:pStyle w:val="2b"/>
        <w:shd w:val="clear" w:color="auto" w:fill="auto"/>
        <w:tabs>
          <w:tab w:val="left" w:leader="underscore" w:pos="1805"/>
          <w:tab w:val="left" w:leader="underscore" w:pos="6566"/>
        </w:tabs>
        <w:spacing w:before="0" w:after="0" w:line="240" w:lineRule="auto"/>
        <w:contextualSpacing/>
        <w:jc w:val="both"/>
        <w:rPr>
          <w:rFonts w:ascii="Arial" w:hAnsi="Arial" w:cs="Arial"/>
          <w:sz w:val="4"/>
          <w:szCs w:val="4"/>
        </w:rPr>
      </w:pPr>
    </w:p>
    <w:p w:rsidR="007B03F7" w:rsidRPr="007B03F7" w:rsidRDefault="007B03F7" w:rsidP="00FC1836">
      <w:pPr>
        <w:pStyle w:val="2b"/>
        <w:shd w:val="clear" w:color="auto" w:fill="auto"/>
        <w:tabs>
          <w:tab w:val="left" w:leader="underscore" w:pos="1805"/>
          <w:tab w:val="left" w:leader="underscore" w:pos="6566"/>
        </w:tabs>
        <w:spacing w:before="0" w:after="0" w:line="240" w:lineRule="auto"/>
        <w:ind w:firstLine="284"/>
        <w:contextualSpacing/>
        <w:jc w:val="both"/>
        <w:rPr>
          <w:rFonts w:ascii="Arial" w:hAnsi="Arial" w:cs="Arial"/>
          <w:sz w:val="16"/>
          <w:szCs w:val="16"/>
        </w:rPr>
      </w:pPr>
      <w:r w:rsidRPr="007B03F7">
        <w:rPr>
          <w:rFonts w:ascii="Arial" w:hAnsi="Arial" w:cs="Arial"/>
          <w:sz w:val="16"/>
          <w:szCs w:val="16"/>
        </w:rPr>
        <w:t>Сведения об уплате государственной пошлины за осуществление государственной регистрации прав ____________________________________</w:t>
      </w:r>
    </w:p>
    <w:p w:rsidR="007B03F7" w:rsidRPr="007B03F7" w:rsidRDefault="007B03F7" w:rsidP="00FC1836">
      <w:pPr>
        <w:pStyle w:val="2b"/>
        <w:shd w:val="clear" w:color="auto" w:fill="auto"/>
        <w:tabs>
          <w:tab w:val="left" w:leader="underscore" w:pos="1805"/>
          <w:tab w:val="left" w:leader="underscore" w:pos="6566"/>
        </w:tabs>
        <w:spacing w:before="0" w:after="0" w:line="240" w:lineRule="auto"/>
        <w:ind w:firstLine="284"/>
        <w:contextualSpacing/>
        <w:jc w:val="both"/>
        <w:rPr>
          <w:rFonts w:ascii="Arial" w:hAnsi="Arial" w:cs="Arial"/>
          <w:sz w:val="16"/>
          <w:szCs w:val="16"/>
        </w:rPr>
      </w:pPr>
      <w:r w:rsidRPr="007B03F7">
        <w:rPr>
          <w:rFonts w:ascii="Arial" w:hAnsi="Arial" w:cs="Arial"/>
          <w:sz w:val="16"/>
          <w:szCs w:val="16"/>
        </w:rPr>
        <w:t>Приложение: ______________________________________________</w:t>
      </w:r>
      <w:r w:rsidR="00FC1836">
        <w:rPr>
          <w:rFonts w:ascii="Arial" w:hAnsi="Arial" w:cs="Arial"/>
          <w:sz w:val="16"/>
          <w:szCs w:val="16"/>
        </w:rPr>
        <w:t>__</w:t>
      </w:r>
      <w:r w:rsidRPr="007B03F7">
        <w:rPr>
          <w:rFonts w:ascii="Arial" w:hAnsi="Arial" w:cs="Arial"/>
          <w:sz w:val="16"/>
          <w:szCs w:val="16"/>
        </w:rPr>
        <w:t>___</w:t>
      </w:r>
    </w:p>
    <w:p w:rsidR="007B03F7" w:rsidRPr="007B03F7" w:rsidRDefault="007B03F7" w:rsidP="00FC1836">
      <w:pPr>
        <w:pStyle w:val="2b"/>
        <w:shd w:val="clear" w:color="auto" w:fill="auto"/>
        <w:spacing w:before="0" w:after="0" w:line="240" w:lineRule="auto"/>
        <w:ind w:firstLine="284"/>
        <w:contextualSpacing/>
        <w:jc w:val="both"/>
        <w:rPr>
          <w:rFonts w:ascii="Arial" w:hAnsi="Arial" w:cs="Arial"/>
          <w:sz w:val="16"/>
          <w:szCs w:val="16"/>
        </w:rPr>
      </w:pPr>
      <w:r w:rsidRPr="007B03F7">
        <w:rPr>
          <w:rFonts w:ascii="Arial" w:hAnsi="Arial" w:cs="Arial"/>
          <w:sz w:val="16"/>
          <w:szCs w:val="16"/>
        </w:rPr>
        <w:t>Номер телефона и адрес электронной почты для связи:______________</w:t>
      </w:r>
    </w:p>
    <w:p w:rsidR="007B03F7" w:rsidRPr="007B03F7" w:rsidRDefault="007B03F7" w:rsidP="00FC1836">
      <w:pPr>
        <w:pStyle w:val="2b"/>
        <w:shd w:val="clear" w:color="auto" w:fill="auto"/>
        <w:spacing w:before="0" w:after="0" w:line="240" w:lineRule="auto"/>
        <w:ind w:firstLine="284"/>
        <w:contextualSpacing/>
        <w:jc w:val="both"/>
        <w:rPr>
          <w:rFonts w:ascii="Arial" w:hAnsi="Arial" w:cs="Arial"/>
          <w:sz w:val="16"/>
          <w:szCs w:val="16"/>
        </w:rPr>
      </w:pPr>
      <w:r w:rsidRPr="007B03F7">
        <w:rPr>
          <w:rFonts w:ascii="Arial" w:hAnsi="Arial" w:cs="Arial"/>
          <w:sz w:val="16"/>
          <w:szCs w:val="16"/>
        </w:rPr>
        <w:t>Результат предоставления услуги прошу:</w:t>
      </w:r>
    </w:p>
    <w:p w:rsidR="007B03F7" w:rsidRPr="00FC1836" w:rsidRDefault="007B03F7" w:rsidP="00FC1836">
      <w:pPr>
        <w:pStyle w:val="2b"/>
        <w:shd w:val="clear" w:color="auto" w:fill="auto"/>
        <w:spacing w:before="0" w:after="0" w:line="240" w:lineRule="auto"/>
        <w:ind w:firstLine="284"/>
        <w:contextualSpacing/>
        <w:jc w:val="both"/>
        <w:rPr>
          <w:rFonts w:ascii="Arial" w:hAnsi="Arial" w:cs="Arial"/>
          <w:sz w:val="4"/>
          <w:szCs w:val="4"/>
        </w:rPr>
      </w:pPr>
    </w:p>
    <w:tbl>
      <w:tblPr>
        <w:tblW w:w="5000" w:type="pct"/>
        <w:tblCellMar>
          <w:left w:w="0" w:type="dxa"/>
          <w:right w:w="0" w:type="dxa"/>
        </w:tblCellMar>
        <w:tblLook w:val="04A0"/>
      </w:tblPr>
      <w:tblGrid>
        <w:gridCol w:w="10483"/>
        <w:gridCol w:w="867"/>
      </w:tblGrid>
      <w:tr w:rsidR="007B03F7" w:rsidRPr="00FC1836" w:rsidTr="00FC1836">
        <w:trPr>
          <w:trHeight w:val="20"/>
        </w:trPr>
        <w:tc>
          <w:tcPr>
            <w:tcW w:w="4618" w:type="pct"/>
            <w:tcBorders>
              <w:top w:val="single" w:sz="4" w:space="0" w:color="000000"/>
              <w:left w:val="single" w:sz="4" w:space="0" w:color="000000"/>
            </w:tcBorders>
            <w:shd w:val="clear" w:color="auto" w:fill="FFFFFF"/>
          </w:tcPr>
          <w:p w:rsidR="007B03F7" w:rsidRPr="00FC1836" w:rsidRDefault="007B03F7" w:rsidP="00FC1836">
            <w:pPr>
              <w:pStyle w:val="2b"/>
              <w:shd w:val="clear" w:color="auto" w:fill="auto"/>
              <w:spacing w:before="0" w:after="0" w:line="240" w:lineRule="auto"/>
              <w:contextualSpacing/>
              <w:jc w:val="left"/>
              <w:rPr>
                <w:rFonts w:ascii="Arial" w:hAnsi="Arial" w:cs="Arial"/>
                <w:sz w:val="12"/>
                <w:szCs w:val="12"/>
              </w:rPr>
            </w:pPr>
            <w:r w:rsidRPr="00FC1836">
              <w:rPr>
                <w:rFonts w:ascii="Arial" w:hAnsi="Arial" w:cs="Arial"/>
                <w:sz w:val="12"/>
                <w:szCs w:val="12"/>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382" w:type="pct"/>
            <w:tcBorders>
              <w:top w:val="single" w:sz="4" w:space="0" w:color="000000"/>
              <w:left w:val="single" w:sz="4" w:space="0" w:color="000000"/>
              <w:right w:val="single" w:sz="4" w:space="0" w:color="000000"/>
            </w:tcBorders>
            <w:shd w:val="clear" w:color="auto" w:fill="FFFFFF"/>
          </w:tcPr>
          <w:p w:rsidR="007B03F7" w:rsidRPr="00FC1836" w:rsidRDefault="007B03F7" w:rsidP="00FC1836">
            <w:pPr>
              <w:widowControl w:val="0"/>
              <w:contextualSpacing/>
              <w:jc w:val="both"/>
              <w:rPr>
                <w:rFonts w:ascii="Arial" w:hAnsi="Arial" w:cs="Arial"/>
                <w:sz w:val="12"/>
                <w:szCs w:val="12"/>
              </w:rPr>
            </w:pPr>
          </w:p>
        </w:tc>
      </w:tr>
      <w:tr w:rsidR="007B03F7" w:rsidRPr="00FC1836" w:rsidTr="00FC1836">
        <w:trPr>
          <w:trHeight w:val="20"/>
        </w:trPr>
        <w:tc>
          <w:tcPr>
            <w:tcW w:w="4618" w:type="pct"/>
            <w:tcBorders>
              <w:top w:val="single" w:sz="4" w:space="0" w:color="000000"/>
              <w:left w:val="single" w:sz="4" w:space="0" w:color="000000"/>
            </w:tcBorders>
            <w:shd w:val="clear" w:color="auto" w:fill="FFFFFF"/>
          </w:tcPr>
          <w:p w:rsidR="007B03F7" w:rsidRPr="00FC1836" w:rsidRDefault="007B03F7" w:rsidP="00FC1836">
            <w:pPr>
              <w:pStyle w:val="2b"/>
              <w:shd w:val="clear" w:color="auto" w:fill="auto"/>
              <w:spacing w:before="0" w:after="0" w:line="240" w:lineRule="auto"/>
              <w:contextualSpacing/>
              <w:jc w:val="left"/>
              <w:rPr>
                <w:rFonts w:ascii="Arial" w:hAnsi="Arial" w:cs="Arial"/>
                <w:sz w:val="12"/>
                <w:szCs w:val="12"/>
              </w:rPr>
            </w:pPr>
            <w:r w:rsidRPr="00FC1836">
              <w:rPr>
                <w:rFonts w:ascii="Arial" w:hAnsi="Arial" w:cs="Arial"/>
                <w:sz w:val="12"/>
                <w:szCs w:val="12"/>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p>
        </w:tc>
        <w:tc>
          <w:tcPr>
            <w:tcW w:w="382" w:type="pct"/>
            <w:tcBorders>
              <w:top w:val="single" w:sz="4" w:space="0" w:color="000000"/>
              <w:left w:val="single" w:sz="4" w:space="0" w:color="000000"/>
              <w:right w:val="single" w:sz="4" w:space="0" w:color="000000"/>
            </w:tcBorders>
            <w:shd w:val="clear" w:color="auto" w:fill="FFFFFF"/>
          </w:tcPr>
          <w:p w:rsidR="007B03F7" w:rsidRPr="00FC1836" w:rsidRDefault="007B03F7" w:rsidP="00FC1836">
            <w:pPr>
              <w:widowControl w:val="0"/>
              <w:contextualSpacing/>
              <w:jc w:val="both"/>
              <w:rPr>
                <w:rFonts w:ascii="Arial" w:hAnsi="Arial" w:cs="Arial"/>
                <w:sz w:val="12"/>
                <w:szCs w:val="12"/>
              </w:rPr>
            </w:pPr>
          </w:p>
        </w:tc>
      </w:tr>
      <w:tr w:rsidR="007B03F7" w:rsidRPr="00FC1836" w:rsidTr="00FC1836">
        <w:trPr>
          <w:trHeight w:val="20"/>
        </w:trPr>
        <w:tc>
          <w:tcPr>
            <w:tcW w:w="4618" w:type="pct"/>
            <w:tcBorders>
              <w:top w:val="single" w:sz="4" w:space="0" w:color="000000"/>
              <w:left w:val="single" w:sz="4" w:space="0" w:color="000000"/>
            </w:tcBorders>
            <w:shd w:val="clear" w:color="auto" w:fill="FFFFFF"/>
          </w:tcPr>
          <w:p w:rsidR="007B03F7" w:rsidRPr="00FC1836" w:rsidRDefault="007B03F7" w:rsidP="00FC1836">
            <w:pPr>
              <w:pStyle w:val="2b"/>
              <w:shd w:val="clear" w:color="auto" w:fill="auto"/>
              <w:spacing w:before="0" w:after="0" w:line="240" w:lineRule="auto"/>
              <w:contextualSpacing/>
              <w:jc w:val="left"/>
              <w:rPr>
                <w:rFonts w:ascii="Arial" w:hAnsi="Arial" w:cs="Arial"/>
                <w:sz w:val="12"/>
                <w:szCs w:val="12"/>
              </w:rPr>
            </w:pPr>
            <w:r w:rsidRPr="00FC1836">
              <w:rPr>
                <w:rFonts w:ascii="Arial" w:hAnsi="Arial" w:cs="Arial"/>
                <w:sz w:val="12"/>
                <w:szCs w:val="12"/>
              </w:rPr>
              <w:t>направить на бумажном носителе на почтовый адрес:</w:t>
            </w:r>
          </w:p>
        </w:tc>
        <w:tc>
          <w:tcPr>
            <w:tcW w:w="382" w:type="pct"/>
            <w:tcBorders>
              <w:top w:val="single" w:sz="4" w:space="0" w:color="000000"/>
              <w:left w:val="single" w:sz="4" w:space="0" w:color="000000"/>
              <w:right w:val="single" w:sz="4" w:space="0" w:color="000000"/>
            </w:tcBorders>
            <w:shd w:val="clear" w:color="auto" w:fill="FFFFFF"/>
          </w:tcPr>
          <w:p w:rsidR="007B03F7" w:rsidRPr="00FC1836" w:rsidRDefault="007B03F7" w:rsidP="00FC1836">
            <w:pPr>
              <w:widowControl w:val="0"/>
              <w:contextualSpacing/>
              <w:jc w:val="both"/>
              <w:rPr>
                <w:rFonts w:ascii="Arial" w:hAnsi="Arial" w:cs="Arial"/>
                <w:sz w:val="12"/>
                <w:szCs w:val="12"/>
              </w:rPr>
            </w:pPr>
          </w:p>
        </w:tc>
      </w:tr>
      <w:tr w:rsidR="007B03F7" w:rsidRPr="00FC1836" w:rsidTr="00FC1836">
        <w:trPr>
          <w:trHeight w:val="20"/>
        </w:trPr>
        <w:tc>
          <w:tcPr>
            <w:tcW w:w="4618" w:type="pct"/>
            <w:tcBorders>
              <w:top w:val="single" w:sz="4" w:space="0" w:color="000000"/>
              <w:left w:val="single" w:sz="4" w:space="0" w:color="000000"/>
            </w:tcBorders>
            <w:shd w:val="clear" w:color="auto" w:fill="FFFFFF"/>
          </w:tcPr>
          <w:p w:rsidR="007B03F7" w:rsidRPr="00FC1836" w:rsidRDefault="007B03F7" w:rsidP="00FC1836">
            <w:pPr>
              <w:pStyle w:val="2b"/>
              <w:shd w:val="clear" w:color="auto" w:fill="auto"/>
              <w:spacing w:before="0" w:after="0" w:line="240" w:lineRule="auto"/>
              <w:contextualSpacing/>
              <w:jc w:val="left"/>
              <w:rPr>
                <w:rFonts w:ascii="Arial" w:hAnsi="Arial" w:cs="Arial"/>
                <w:sz w:val="12"/>
                <w:szCs w:val="12"/>
              </w:rPr>
            </w:pPr>
            <w:r w:rsidRPr="00FC1836">
              <w:rPr>
                <w:rFonts w:ascii="Arial" w:hAnsi="Arial" w:cs="Arial"/>
                <w:sz w:val="12"/>
                <w:szCs w:val="12"/>
              </w:rPr>
              <w:t>направить в форме электронного документа в личный кабинет в единой информационной системе жилищного строительства</w:t>
            </w:r>
          </w:p>
        </w:tc>
        <w:tc>
          <w:tcPr>
            <w:tcW w:w="382" w:type="pct"/>
            <w:tcBorders>
              <w:top w:val="single" w:sz="4" w:space="0" w:color="000000"/>
              <w:left w:val="single" w:sz="4" w:space="0" w:color="000000"/>
              <w:right w:val="single" w:sz="4" w:space="0" w:color="000000"/>
            </w:tcBorders>
            <w:shd w:val="clear" w:color="auto" w:fill="FFFFFF"/>
          </w:tcPr>
          <w:p w:rsidR="007B03F7" w:rsidRPr="00FC1836" w:rsidRDefault="007B03F7" w:rsidP="00FC1836">
            <w:pPr>
              <w:widowControl w:val="0"/>
              <w:contextualSpacing/>
              <w:jc w:val="both"/>
              <w:rPr>
                <w:rFonts w:ascii="Arial" w:hAnsi="Arial" w:cs="Arial"/>
                <w:sz w:val="12"/>
                <w:szCs w:val="12"/>
              </w:rPr>
            </w:pPr>
          </w:p>
        </w:tc>
      </w:tr>
      <w:tr w:rsidR="007B03F7" w:rsidRPr="00FC1836" w:rsidTr="00FC1836">
        <w:trPr>
          <w:trHeight w:val="20"/>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FFFFFF"/>
          </w:tcPr>
          <w:p w:rsidR="007B03F7" w:rsidRPr="00FC1836" w:rsidRDefault="007B03F7" w:rsidP="00FC1836">
            <w:pPr>
              <w:pStyle w:val="2b"/>
              <w:shd w:val="clear" w:color="auto" w:fill="auto"/>
              <w:spacing w:before="0" w:after="0" w:line="240" w:lineRule="auto"/>
              <w:contextualSpacing/>
              <w:rPr>
                <w:rFonts w:ascii="Arial" w:hAnsi="Arial" w:cs="Arial"/>
                <w:sz w:val="12"/>
                <w:szCs w:val="12"/>
              </w:rPr>
            </w:pPr>
            <w:r w:rsidRPr="00FC1836">
              <w:rPr>
                <w:rStyle w:val="29pt"/>
                <w:rFonts w:ascii="Arial" w:hAnsi="Arial" w:cs="Arial"/>
                <w:sz w:val="12"/>
                <w:szCs w:val="12"/>
              </w:rPr>
              <w:t>Указывается один из перечисленных способов</w:t>
            </w:r>
          </w:p>
        </w:tc>
      </w:tr>
    </w:tbl>
    <w:p w:rsidR="007B03F7" w:rsidRPr="00FC1836" w:rsidRDefault="007B03F7" w:rsidP="00FC1836">
      <w:pPr>
        <w:pStyle w:val="affffffffffffff"/>
        <w:spacing w:line="240" w:lineRule="auto"/>
        <w:contextualSpacing/>
        <w:rPr>
          <w:rFonts w:ascii="Arial" w:hAnsi="Arial" w:cs="Arial"/>
          <w:sz w:val="4"/>
          <w:szCs w:val="4"/>
        </w:rPr>
      </w:pPr>
    </w:p>
    <w:p w:rsidR="007B03F7" w:rsidRPr="007B03F7" w:rsidRDefault="007B03F7" w:rsidP="00FC1836">
      <w:pPr>
        <w:pStyle w:val="affffffffffffff"/>
        <w:spacing w:line="240" w:lineRule="auto"/>
        <w:ind w:firstLine="284"/>
        <w:contextualSpacing/>
        <w:rPr>
          <w:rFonts w:ascii="Arial" w:hAnsi="Arial" w:cs="Arial"/>
          <w:sz w:val="16"/>
          <w:szCs w:val="16"/>
        </w:rPr>
      </w:pPr>
      <w:r w:rsidRPr="007B03F7">
        <w:rPr>
          <w:rFonts w:ascii="Arial" w:hAnsi="Arial" w:cs="Arial"/>
          <w:sz w:val="16"/>
          <w:szCs w:val="16"/>
        </w:rPr>
        <w:t>Я, даю свое согласие на обработку своих персональных данных (ФИО, дата рождения, место рождения, данные паспорта (или иного документа, удостоверяющего личность), адрес места жительства, телефон, не возражаю против обработки уполномоченным органом Администрации Валдайского муниципального района (Новгородская область, г. Валдай, пр. Комсомольский, д. 19/21), то есть совершение, в том числе, следующих действий: обработку с использованием средств автоматизации или без использования таких средств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 июля 2006 года № 152-ФЗ «О персональных данных»,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с даты приема и на срок обработки и хранения документов в соответствии с архивным законодательством и может быть отозвано Заявителем в любой момент по соглашению сторон, путем письменного сообщения об указанном отзыве в произвольной форме, в уполномоченный орган Администрации Валдайского муниципального района, если иное не установлено законодательством Российской Федерации.</w:t>
      </w:r>
    </w:p>
    <w:p w:rsidR="007B03F7" w:rsidRPr="007B03F7" w:rsidRDefault="007B03F7" w:rsidP="00FC1836">
      <w:pPr>
        <w:pStyle w:val="affffffffffffff"/>
        <w:spacing w:line="240" w:lineRule="auto"/>
        <w:contextualSpacing/>
        <w:rPr>
          <w:rFonts w:ascii="Arial" w:hAnsi="Arial" w:cs="Arial"/>
          <w:sz w:val="16"/>
          <w:szCs w:val="16"/>
        </w:rPr>
      </w:pPr>
      <w:r w:rsidRPr="007B03F7">
        <w:rPr>
          <w:rFonts w:ascii="Arial" w:hAnsi="Arial" w:cs="Arial"/>
          <w:sz w:val="16"/>
          <w:szCs w:val="16"/>
        </w:rPr>
        <w:t>___________</w:t>
      </w:r>
      <w:r w:rsidR="00FC1836">
        <w:rPr>
          <w:rFonts w:ascii="Arial" w:hAnsi="Arial" w:cs="Arial"/>
          <w:sz w:val="16"/>
          <w:szCs w:val="16"/>
        </w:rPr>
        <w:t>_</w:t>
      </w:r>
      <w:r w:rsidRPr="007B03F7">
        <w:rPr>
          <w:rFonts w:ascii="Arial" w:hAnsi="Arial" w:cs="Arial"/>
          <w:sz w:val="16"/>
          <w:szCs w:val="16"/>
        </w:rPr>
        <w:t>__</w:t>
      </w:r>
      <w:r w:rsidR="00FC1836">
        <w:rPr>
          <w:rFonts w:ascii="Arial" w:hAnsi="Arial" w:cs="Arial"/>
          <w:sz w:val="16"/>
          <w:szCs w:val="16"/>
        </w:rPr>
        <w:t>____</w:t>
      </w:r>
      <w:r w:rsidRPr="007B03F7">
        <w:rPr>
          <w:rFonts w:ascii="Arial" w:hAnsi="Arial" w:cs="Arial"/>
          <w:sz w:val="16"/>
          <w:szCs w:val="16"/>
        </w:rPr>
        <w:t>___                                                       __</w:t>
      </w:r>
      <w:r w:rsidR="00FC1836">
        <w:rPr>
          <w:rFonts w:ascii="Arial" w:hAnsi="Arial" w:cs="Arial"/>
          <w:sz w:val="16"/>
          <w:szCs w:val="16"/>
        </w:rPr>
        <w:t>_____________</w:t>
      </w:r>
      <w:r w:rsidRPr="007B03F7">
        <w:rPr>
          <w:rFonts w:ascii="Arial" w:hAnsi="Arial" w:cs="Arial"/>
          <w:sz w:val="16"/>
          <w:szCs w:val="16"/>
        </w:rPr>
        <w:t>______________________________</w:t>
      </w:r>
      <w:r w:rsidR="00FC1836">
        <w:rPr>
          <w:rFonts w:ascii="Arial" w:hAnsi="Arial" w:cs="Arial"/>
          <w:sz w:val="16"/>
          <w:szCs w:val="16"/>
        </w:rPr>
        <w:t>_______________________________</w:t>
      </w:r>
      <w:r w:rsidRPr="007B03F7">
        <w:rPr>
          <w:rFonts w:ascii="Arial" w:hAnsi="Arial" w:cs="Arial"/>
          <w:sz w:val="16"/>
          <w:szCs w:val="16"/>
        </w:rPr>
        <w:t>__</w:t>
      </w:r>
    </w:p>
    <w:p w:rsidR="007B03F7" w:rsidRPr="00FC1836" w:rsidRDefault="007B03F7" w:rsidP="00FC1836">
      <w:pPr>
        <w:pStyle w:val="affffffffffffff"/>
        <w:spacing w:line="240" w:lineRule="auto"/>
        <w:contextualSpacing/>
        <w:rPr>
          <w:rFonts w:ascii="Arial" w:hAnsi="Arial" w:cs="Arial"/>
          <w:sz w:val="12"/>
          <w:szCs w:val="12"/>
        </w:rPr>
      </w:pPr>
      <w:r w:rsidRPr="00FC1836">
        <w:rPr>
          <w:rFonts w:ascii="Arial" w:hAnsi="Arial" w:cs="Arial"/>
          <w:sz w:val="12"/>
          <w:szCs w:val="12"/>
        </w:rPr>
        <w:t xml:space="preserve">        </w:t>
      </w:r>
      <w:r w:rsidR="00FC1836">
        <w:rPr>
          <w:rFonts w:ascii="Arial" w:hAnsi="Arial" w:cs="Arial"/>
          <w:sz w:val="12"/>
          <w:szCs w:val="12"/>
        </w:rPr>
        <w:t xml:space="preserve">    </w:t>
      </w:r>
      <w:r w:rsidRPr="00FC1836">
        <w:rPr>
          <w:rFonts w:ascii="Arial" w:hAnsi="Arial" w:cs="Arial"/>
          <w:sz w:val="12"/>
          <w:szCs w:val="12"/>
        </w:rPr>
        <w:t xml:space="preserve">(подпись)                                                 </w:t>
      </w:r>
      <w:r w:rsidR="00FC1836">
        <w:rPr>
          <w:rFonts w:ascii="Arial" w:hAnsi="Arial" w:cs="Arial"/>
          <w:sz w:val="12"/>
          <w:szCs w:val="12"/>
        </w:rPr>
        <w:t xml:space="preserve">                                  </w:t>
      </w:r>
      <w:r w:rsidRPr="00FC1836">
        <w:rPr>
          <w:rFonts w:ascii="Arial" w:hAnsi="Arial" w:cs="Arial"/>
          <w:sz w:val="12"/>
          <w:szCs w:val="12"/>
        </w:rPr>
        <w:t xml:space="preserve">            </w:t>
      </w:r>
      <w:r w:rsidR="00FC1836">
        <w:rPr>
          <w:rFonts w:ascii="Arial" w:hAnsi="Arial" w:cs="Arial"/>
          <w:sz w:val="12"/>
          <w:szCs w:val="12"/>
        </w:rPr>
        <w:t xml:space="preserve">                                                                 </w:t>
      </w:r>
      <w:r w:rsidRPr="00FC1836">
        <w:rPr>
          <w:rFonts w:ascii="Arial" w:hAnsi="Arial" w:cs="Arial"/>
          <w:sz w:val="12"/>
          <w:szCs w:val="12"/>
        </w:rPr>
        <w:t xml:space="preserve"> фамилия, имя, отчество (при наличии)</w:t>
      </w:r>
    </w:p>
    <w:p w:rsidR="007B03F7" w:rsidRPr="007B03F7" w:rsidRDefault="007B03F7" w:rsidP="00FC1836">
      <w:pPr>
        <w:contextualSpacing/>
        <w:jc w:val="right"/>
        <w:rPr>
          <w:rFonts w:ascii="Arial" w:hAnsi="Arial" w:cs="Arial"/>
          <w:sz w:val="16"/>
          <w:szCs w:val="16"/>
        </w:rPr>
      </w:pPr>
      <w:r w:rsidRPr="007B03F7">
        <w:rPr>
          <w:rFonts w:ascii="Arial" w:hAnsi="Arial" w:cs="Arial"/>
          <w:sz w:val="16"/>
          <w:szCs w:val="16"/>
        </w:rPr>
        <w:t>».</w:t>
      </w:r>
    </w:p>
    <w:p w:rsidR="007B03F7" w:rsidRPr="007B03F7" w:rsidRDefault="007B03F7" w:rsidP="00FC1836">
      <w:pPr>
        <w:ind w:firstLine="284"/>
        <w:contextualSpacing/>
        <w:jc w:val="both"/>
        <w:rPr>
          <w:rFonts w:ascii="Arial" w:hAnsi="Arial" w:cs="Arial"/>
          <w:sz w:val="16"/>
          <w:szCs w:val="16"/>
        </w:rPr>
      </w:pPr>
      <w:r w:rsidRPr="007B03F7">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7B03F7" w:rsidRPr="007B03F7" w:rsidRDefault="007B03F7" w:rsidP="007B03F7">
      <w:pPr>
        <w:jc w:val="both"/>
        <w:rPr>
          <w:rFonts w:ascii="Arial" w:hAnsi="Arial" w:cs="Arial"/>
          <w:sz w:val="16"/>
          <w:szCs w:val="16"/>
        </w:rPr>
      </w:pPr>
      <w:r w:rsidRPr="007B03F7">
        <w:rPr>
          <w:rFonts w:ascii="Arial" w:hAnsi="Arial" w:cs="Arial"/>
          <w:b/>
          <w:sz w:val="16"/>
          <w:szCs w:val="16"/>
        </w:rPr>
        <w:t>Глава муниципального района</w:t>
      </w:r>
      <w:r w:rsidRPr="007B03F7">
        <w:rPr>
          <w:rFonts w:ascii="Arial" w:hAnsi="Arial" w:cs="Arial"/>
          <w:b/>
          <w:sz w:val="16"/>
          <w:szCs w:val="16"/>
        </w:rPr>
        <w:tab/>
      </w:r>
      <w:r w:rsidRPr="007B03F7">
        <w:rPr>
          <w:rFonts w:ascii="Arial" w:hAnsi="Arial" w:cs="Arial"/>
          <w:b/>
          <w:sz w:val="16"/>
          <w:szCs w:val="16"/>
        </w:rPr>
        <w:tab/>
        <w:t>Ю.В.Стадэ</w:t>
      </w:r>
    </w:p>
    <w:p w:rsidR="00134BE2" w:rsidRDefault="00134BE2" w:rsidP="00134BE2">
      <w:pPr>
        <w:shd w:val="clear" w:color="auto" w:fill="FFFFFF"/>
        <w:suppressAutoHyphens/>
        <w:jc w:val="center"/>
        <w:rPr>
          <w:rFonts w:ascii="Arial" w:hAnsi="Arial" w:cs="Arial"/>
          <w:b/>
          <w:sz w:val="16"/>
          <w:szCs w:val="16"/>
        </w:rPr>
      </w:pPr>
    </w:p>
    <w:p w:rsidR="00FC1836" w:rsidRPr="007B1F11" w:rsidRDefault="00FC1836" w:rsidP="00FC1836">
      <w:pPr>
        <w:pStyle w:val="20"/>
        <w:rPr>
          <w:rFonts w:ascii="Arial" w:hAnsi="Arial" w:cs="Arial"/>
          <w:b/>
          <w:color w:val="000000"/>
          <w:sz w:val="16"/>
          <w:szCs w:val="16"/>
        </w:rPr>
      </w:pPr>
      <w:r w:rsidRPr="007B1F11">
        <w:rPr>
          <w:rFonts w:ascii="Arial" w:hAnsi="Arial" w:cs="Arial"/>
          <w:b/>
          <w:color w:val="000000"/>
          <w:sz w:val="16"/>
          <w:szCs w:val="16"/>
        </w:rPr>
        <w:t>АДМИНИСТРАЦИЯ ВАЛДАЙСКОГО МУНИЦИПАЛЬНОГО РАЙОНА</w:t>
      </w:r>
    </w:p>
    <w:p w:rsidR="00FC1836" w:rsidRPr="007B1F11" w:rsidRDefault="00FC1836" w:rsidP="00FC1836">
      <w:pPr>
        <w:pStyle w:val="3"/>
        <w:rPr>
          <w:rFonts w:ascii="Arial" w:hAnsi="Arial" w:cs="Arial"/>
          <w:b w:val="0"/>
          <w:sz w:val="16"/>
          <w:szCs w:val="16"/>
        </w:rPr>
      </w:pPr>
      <w:r w:rsidRPr="007B1F11">
        <w:rPr>
          <w:rFonts w:ascii="Arial" w:hAnsi="Arial" w:cs="Arial"/>
          <w:b w:val="0"/>
          <w:sz w:val="16"/>
          <w:szCs w:val="16"/>
        </w:rPr>
        <w:t>П О С Т А Н О В Л Е Н И Е</w:t>
      </w:r>
    </w:p>
    <w:p w:rsidR="00FC1836" w:rsidRDefault="00FC1836" w:rsidP="00FC1836">
      <w:pPr>
        <w:shd w:val="clear" w:color="auto" w:fill="FFFFFF"/>
        <w:suppressAutoHyphens/>
        <w:jc w:val="center"/>
        <w:rPr>
          <w:rFonts w:ascii="Arial" w:hAnsi="Arial" w:cs="Arial"/>
          <w:b/>
          <w:sz w:val="16"/>
          <w:szCs w:val="16"/>
        </w:rPr>
      </w:pPr>
      <w:r w:rsidRPr="00134BE2">
        <w:rPr>
          <w:rFonts w:ascii="Arial" w:hAnsi="Arial" w:cs="Arial"/>
          <w:sz w:val="16"/>
          <w:szCs w:val="16"/>
        </w:rPr>
        <w:t>13.05.2024 № 12</w:t>
      </w:r>
      <w:r>
        <w:rPr>
          <w:rFonts w:ascii="Arial" w:hAnsi="Arial" w:cs="Arial"/>
          <w:sz w:val="16"/>
          <w:szCs w:val="16"/>
        </w:rPr>
        <w:t>46</w:t>
      </w:r>
    </w:p>
    <w:p w:rsidR="00FC1836" w:rsidRPr="00FC1836" w:rsidRDefault="00FC1836" w:rsidP="00FC1836">
      <w:pPr>
        <w:jc w:val="center"/>
        <w:rPr>
          <w:rFonts w:ascii="Arial" w:hAnsi="Arial" w:cs="Arial"/>
          <w:b/>
          <w:bCs/>
          <w:sz w:val="16"/>
          <w:szCs w:val="16"/>
        </w:rPr>
      </w:pPr>
      <w:r w:rsidRPr="00FC1836">
        <w:rPr>
          <w:rFonts w:ascii="Arial" w:hAnsi="Arial" w:cs="Arial"/>
          <w:b/>
          <w:bCs/>
          <w:sz w:val="16"/>
          <w:szCs w:val="16"/>
        </w:rPr>
        <w:t xml:space="preserve">Об утверждении </w:t>
      </w:r>
      <w:bookmarkStart w:id="2" w:name="_Hlk164084447"/>
      <w:r w:rsidRPr="00FC1836">
        <w:rPr>
          <w:rFonts w:ascii="Arial" w:hAnsi="Arial" w:cs="Arial"/>
          <w:b/>
          <w:bCs/>
          <w:sz w:val="16"/>
          <w:szCs w:val="16"/>
        </w:rPr>
        <w:t xml:space="preserve">состава районной межведомственной комиссии по </w:t>
      </w:r>
    </w:p>
    <w:p w:rsidR="00FC1836" w:rsidRPr="00FC1836" w:rsidRDefault="00FC1836" w:rsidP="00FC1836">
      <w:pPr>
        <w:jc w:val="center"/>
        <w:rPr>
          <w:rFonts w:ascii="Arial" w:hAnsi="Arial" w:cs="Arial"/>
          <w:b/>
          <w:bCs/>
          <w:sz w:val="16"/>
          <w:szCs w:val="16"/>
        </w:rPr>
      </w:pPr>
      <w:r w:rsidRPr="00FC1836">
        <w:rPr>
          <w:rFonts w:ascii="Arial" w:hAnsi="Arial" w:cs="Arial"/>
          <w:b/>
          <w:bCs/>
          <w:sz w:val="16"/>
          <w:szCs w:val="16"/>
        </w:rPr>
        <w:t>обеспечению прав детей на отдых и оздоровление в 2024 году</w:t>
      </w:r>
    </w:p>
    <w:bookmarkEnd w:id="2"/>
    <w:p w:rsidR="00FC1836" w:rsidRPr="00FC1836" w:rsidRDefault="00FC1836" w:rsidP="00FC1836">
      <w:pPr>
        <w:ind w:firstLine="284"/>
        <w:jc w:val="both"/>
        <w:rPr>
          <w:rFonts w:ascii="Arial" w:hAnsi="Arial" w:cs="Arial"/>
          <w:bCs/>
          <w:sz w:val="16"/>
          <w:szCs w:val="16"/>
        </w:rPr>
      </w:pPr>
      <w:r w:rsidRPr="00FC1836">
        <w:rPr>
          <w:rFonts w:ascii="Arial" w:hAnsi="Arial" w:cs="Arial"/>
          <w:bCs/>
          <w:sz w:val="16"/>
          <w:szCs w:val="16"/>
        </w:rPr>
        <w:t xml:space="preserve">В целях обеспечения отдыха и оздоровления детей в летний период 2024 года Администрация Валдайского муниципального района </w:t>
      </w:r>
      <w:r w:rsidRPr="00FC1836">
        <w:rPr>
          <w:rFonts w:ascii="Arial" w:hAnsi="Arial" w:cs="Arial"/>
          <w:b/>
          <w:bCs/>
          <w:sz w:val="16"/>
          <w:szCs w:val="16"/>
        </w:rPr>
        <w:t>ПОСТАНОВЛЯЕТ:</w:t>
      </w:r>
    </w:p>
    <w:p w:rsidR="00FC1836" w:rsidRPr="00FC1836" w:rsidRDefault="00FC1836" w:rsidP="00FC1836">
      <w:pPr>
        <w:ind w:firstLine="284"/>
        <w:jc w:val="both"/>
        <w:rPr>
          <w:rFonts w:ascii="Arial" w:hAnsi="Arial" w:cs="Arial"/>
          <w:bCs/>
          <w:sz w:val="16"/>
          <w:szCs w:val="16"/>
        </w:rPr>
      </w:pPr>
      <w:r w:rsidRPr="00FC1836">
        <w:rPr>
          <w:rFonts w:ascii="Arial" w:hAnsi="Arial" w:cs="Arial"/>
          <w:bCs/>
          <w:sz w:val="16"/>
          <w:szCs w:val="16"/>
        </w:rPr>
        <w:t>1. Утвердить состав районной межведомственной комиссии по обеспечению прав детей на отдых и оздоровление в 2024 году.</w:t>
      </w:r>
    </w:p>
    <w:p w:rsidR="00FC1836" w:rsidRPr="00FC1836" w:rsidRDefault="00FC1836" w:rsidP="00FC1836">
      <w:pPr>
        <w:ind w:firstLine="284"/>
        <w:jc w:val="both"/>
        <w:rPr>
          <w:rFonts w:ascii="Arial" w:hAnsi="Arial" w:cs="Arial"/>
          <w:sz w:val="16"/>
          <w:szCs w:val="16"/>
        </w:rPr>
      </w:pPr>
      <w:r w:rsidRPr="00FC1836">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FC1836" w:rsidRPr="00FC1836" w:rsidRDefault="00FC1836" w:rsidP="00FC1836">
      <w:pPr>
        <w:jc w:val="both"/>
        <w:rPr>
          <w:rFonts w:ascii="Arial" w:hAnsi="Arial" w:cs="Arial"/>
          <w:b/>
          <w:sz w:val="16"/>
          <w:szCs w:val="16"/>
        </w:rPr>
      </w:pPr>
      <w:r w:rsidRPr="00FC1836">
        <w:rPr>
          <w:rFonts w:ascii="Arial" w:hAnsi="Arial" w:cs="Arial"/>
          <w:b/>
          <w:sz w:val="16"/>
          <w:szCs w:val="16"/>
        </w:rPr>
        <w:t>Глава муниципального района</w:t>
      </w:r>
      <w:r w:rsidRPr="00FC1836">
        <w:rPr>
          <w:rFonts w:ascii="Arial" w:hAnsi="Arial" w:cs="Arial"/>
          <w:b/>
          <w:sz w:val="16"/>
          <w:szCs w:val="16"/>
        </w:rPr>
        <w:tab/>
      </w:r>
      <w:r w:rsidRPr="00FC1836">
        <w:rPr>
          <w:rFonts w:ascii="Arial" w:hAnsi="Arial" w:cs="Arial"/>
          <w:b/>
          <w:sz w:val="16"/>
          <w:szCs w:val="16"/>
        </w:rPr>
        <w:tab/>
        <w:t>Ю.В.Стадэ</w:t>
      </w:r>
    </w:p>
    <w:p w:rsidR="00FC1836" w:rsidRPr="00FC1836" w:rsidRDefault="00FC1836" w:rsidP="00FC1836">
      <w:pPr>
        <w:tabs>
          <w:tab w:val="left" w:pos="15735"/>
        </w:tabs>
        <w:ind w:left="8505"/>
        <w:jc w:val="center"/>
        <w:rPr>
          <w:rFonts w:ascii="Arial" w:hAnsi="Arial" w:cs="Arial"/>
          <w:sz w:val="12"/>
          <w:szCs w:val="12"/>
        </w:rPr>
      </w:pPr>
      <w:r w:rsidRPr="00FC1836">
        <w:rPr>
          <w:rFonts w:ascii="Arial" w:hAnsi="Arial" w:cs="Arial"/>
          <w:sz w:val="12"/>
          <w:szCs w:val="12"/>
        </w:rPr>
        <w:t>УТВЕРЖДЕН</w:t>
      </w:r>
    </w:p>
    <w:p w:rsidR="00FC1836" w:rsidRPr="00FC1836" w:rsidRDefault="00FC1836" w:rsidP="00FC1836">
      <w:pPr>
        <w:tabs>
          <w:tab w:val="left" w:pos="15735"/>
        </w:tabs>
        <w:ind w:left="8505"/>
        <w:jc w:val="center"/>
        <w:rPr>
          <w:rFonts w:ascii="Arial" w:hAnsi="Arial" w:cs="Arial"/>
          <w:sz w:val="12"/>
          <w:szCs w:val="12"/>
        </w:rPr>
      </w:pPr>
      <w:r w:rsidRPr="00FC1836">
        <w:rPr>
          <w:rFonts w:ascii="Arial" w:hAnsi="Arial" w:cs="Arial"/>
          <w:sz w:val="12"/>
          <w:szCs w:val="12"/>
        </w:rPr>
        <w:t>постановлением Администрации</w:t>
      </w:r>
    </w:p>
    <w:p w:rsidR="00FC1836" w:rsidRPr="00FC1836" w:rsidRDefault="00FC1836" w:rsidP="00FC1836">
      <w:pPr>
        <w:tabs>
          <w:tab w:val="left" w:pos="15735"/>
        </w:tabs>
        <w:ind w:left="8505"/>
        <w:jc w:val="center"/>
        <w:rPr>
          <w:rFonts w:ascii="Arial" w:hAnsi="Arial" w:cs="Arial"/>
          <w:sz w:val="12"/>
          <w:szCs w:val="12"/>
        </w:rPr>
      </w:pPr>
      <w:r w:rsidRPr="00FC1836">
        <w:rPr>
          <w:rFonts w:ascii="Arial" w:hAnsi="Arial" w:cs="Arial"/>
          <w:sz w:val="12"/>
          <w:szCs w:val="12"/>
        </w:rPr>
        <w:t>муниципального района</w:t>
      </w:r>
    </w:p>
    <w:p w:rsidR="00FC1836" w:rsidRPr="00FC1836" w:rsidRDefault="00FC1836" w:rsidP="00FC1836">
      <w:pPr>
        <w:tabs>
          <w:tab w:val="left" w:pos="15735"/>
        </w:tabs>
        <w:ind w:left="8505"/>
        <w:jc w:val="center"/>
        <w:rPr>
          <w:rFonts w:ascii="Arial" w:hAnsi="Arial" w:cs="Arial"/>
          <w:sz w:val="12"/>
          <w:szCs w:val="12"/>
        </w:rPr>
      </w:pPr>
      <w:r w:rsidRPr="00FC1836">
        <w:rPr>
          <w:rFonts w:ascii="Arial" w:hAnsi="Arial" w:cs="Arial"/>
          <w:sz w:val="12"/>
          <w:szCs w:val="12"/>
        </w:rPr>
        <w:t>от 13.05.2024 № 1246</w:t>
      </w:r>
    </w:p>
    <w:p w:rsidR="00FC1836" w:rsidRPr="00FC1836" w:rsidRDefault="00FC1836" w:rsidP="00FC1836">
      <w:pPr>
        <w:jc w:val="center"/>
        <w:rPr>
          <w:rFonts w:ascii="Arial" w:hAnsi="Arial" w:cs="Arial"/>
          <w:b/>
          <w:bCs/>
          <w:sz w:val="16"/>
          <w:szCs w:val="16"/>
        </w:rPr>
      </w:pPr>
      <w:r w:rsidRPr="00FC1836">
        <w:rPr>
          <w:rFonts w:ascii="Arial" w:hAnsi="Arial" w:cs="Arial"/>
          <w:b/>
          <w:bCs/>
          <w:sz w:val="16"/>
          <w:szCs w:val="16"/>
        </w:rPr>
        <w:t>Состав</w:t>
      </w:r>
    </w:p>
    <w:p w:rsidR="00FC1836" w:rsidRPr="00FC1836" w:rsidRDefault="00FC1836" w:rsidP="00FC1836">
      <w:pPr>
        <w:jc w:val="center"/>
        <w:rPr>
          <w:rFonts w:ascii="Arial" w:hAnsi="Arial" w:cs="Arial"/>
          <w:b/>
          <w:bCs/>
          <w:sz w:val="16"/>
          <w:szCs w:val="16"/>
        </w:rPr>
      </w:pPr>
      <w:r w:rsidRPr="00FC1836">
        <w:rPr>
          <w:rFonts w:ascii="Arial" w:hAnsi="Arial" w:cs="Arial"/>
          <w:b/>
          <w:bCs/>
          <w:sz w:val="16"/>
          <w:szCs w:val="16"/>
        </w:rPr>
        <w:t xml:space="preserve">районной межведомственной комиссии по обеспечению </w:t>
      </w:r>
    </w:p>
    <w:p w:rsidR="00FC1836" w:rsidRPr="00FC1836" w:rsidRDefault="00FC1836" w:rsidP="00FC1836">
      <w:pPr>
        <w:jc w:val="center"/>
        <w:rPr>
          <w:rFonts w:ascii="Arial" w:hAnsi="Arial" w:cs="Arial"/>
          <w:b/>
          <w:bCs/>
          <w:sz w:val="16"/>
          <w:szCs w:val="16"/>
        </w:rPr>
      </w:pPr>
      <w:r w:rsidRPr="00FC1836">
        <w:rPr>
          <w:rFonts w:ascii="Arial" w:hAnsi="Arial" w:cs="Arial"/>
          <w:b/>
          <w:bCs/>
          <w:sz w:val="16"/>
          <w:szCs w:val="16"/>
        </w:rPr>
        <w:t>прав детей на отдых и оздоровление в 2024 году</w:t>
      </w:r>
    </w:p>
    <w:p w:rsidR="00FC1836" w:rsidRPr="00FC1836" w:rsidRDefault="00FC1836" w:rsidP="00FC1836">
      <w:pPr>
        <w:ind w:firstLine="709"/>
        <w:jc w:val="both"/>
        <w:rPr>
          <w:rFonts w:ascii="Arial" w:hAnsi="Arial" w:cs="Arial"/>
          <w:sz w:val="4"/>
          <w:szCs w:val="4"/>
        </w:rPr>
      </w:pPr>
    </w:p>
    <w:p w:rsidR="00FC1836" w:rsidRPr="00FC1836" w:rsidRDefault="00FC1836" w:rsidP="00FC1836">
      <w:pPr>
        <w:ind w:firstLine="284"/>
        <w:jc w:val="both"/>
        <w:rPr>
          <w:rFonts w:ascii="Arial" w:hAnsi="Arial" w:cs="Arial"/>
          <w:sz w:val="16"/>
          <w:szCs w:val="16"/>
        </w:rPr>
      </w:pPr>
      <w:r w:rsidRPr="00FC1836">
        <w:rPr>
          <w:rFonts w:ascii="Arial" w:hAnsi="Arial" w:cs="Arial"/>
          <w:sz w:val="16"/>
          <w:szCs w:val="16"/>
        </w:rPr>
        <w:t>Никулина И.В. – заместитель Главы администрации муниципального района, председатель межведомственной комиссии;</w:t>
      </w:r>
    </w:p>
    <w:p w:rsidR="00FC1836" w:rsidRPr="00FC1836" w:rsidRDefault="00FC1836" w:rsidP="00FC1836">
      <w:pPr>
        <w:ind w:firstLine="284"/>
        <w:jc w:val="both"/>
        <w:rPr>
          <w:rFonts w:ascii="Arial" w:hAnsi="Arial" w:cs="Arial"/>
          <w:sz w:val="16"/>
          <w:szCs w:val="16"/>
        </w:rPr>
      </w:pPr>
      <w:r w:rsidRPr="00FC1836">
        <w:rPr>
          <w:rFonts w:ascii="Arial" w:hAnsi="Arial" w:cs="Arial"/>
          <w:sz w:val="16"/>
          <w:szCs w:val="16"/>
        </w:rPr>
        <w:lastRenderedPageBreak/>
        <w:t>Шевченко Е.М. – председатель комитета образования Администрации муниципального района, заместитель председателя межведомственной комиссии;</w:t>
      </w:r>
    </w:p>
    <w:p w:rsidR="00FC1836" w:rsidRPr="00FC1836" w:rsidRDefault="00FC1836" w:rsidP="00FC1836">
      <w:pPr>
        <w:ind w:firstLine="284"/>
        <w:jc w:val="both"/>
        <w:rPr>
          <w:rFonts w:ascii="Arial" w:hAnsi="Arial" w:cs="Arial"/>
          <w:sz w:val="16"/>
          <w:szCs w:val="16"/>
        </w:rPr>
      </w:pPr>
      <w:r w:rsidRPr="00FC1836">
        <w:rPr>
          <w:rFonts w:ascii="Arial" w:hAnsi="Arial" w:cs="Arial"/>
          <w:sz w:val="16"/>
          <w:szCs w:val="16"/>
        </w:rPr>
        <w:t>Григорьева Н.А. – директор муниципального бюджетного учреждения «Центр обеспечения муниципальной системы образования», секретарь комиссии.</w:t>
      </w:r>
    </w:p>
    <w:p w:rsidR="00FC1836" w:rsidRPr="00FC1836" w:rsidRDefault="00FC1836" w:rsidP="00FC1836">
      <w:pPr>
        <w:ind w:firstLine="284"/>
        <w:jc w:val="both"/>
        <w:rPr>
          <w:rFonts w:ascii="Arial" w:hAnsi="Arial" w:cs="Arial"/>
          <w:bCs/>
          <w:caps/>
          <w:sz w:val="16"/>
          <w:szCs w:val="16"/>
        </w:rPr>
      </w:pPr>
      <w:r w:rsidRPr="00FC1836">
        <w:rPr>
          <w:rFonts w:ascii="Arial" w:hAnsi="Arial" w:cs="Arial"/>
          <w:bCs/>
          <w:sz w:val="16"/>
          <w:szCs w:val="16"/>
        </w:rPr>
        <w:t>Члены комиссии:</w:t>
      </w:r>
    </w:p>
    <w:p w:rsidR="00FC1836" w:rsidRPr="00FC1836" w:rsidRDefault="00FC1836" w:rsidP="00FC1836">
      <w:pPr>
        <w:ind w:firstLine="284"/>
        <w:jc w:val="both"/>
        <w:rPr>
          <w:rFonts w:ascii="Arial" w:hAnsi="Arial" w:cs="Arial"/>
          <w:bCs/>
          <w:sz w:val="16"/>
          <w:szCs w:val="16"/>
        </w:rPr>
      </w:pPr>
      <w:r w:rsidRPr="00FC1836">
        <w:rPr>
          <w:rFonts w:ascii="Arial" w:hAnsi="Arial" w:cs="Arial"/>
          <w:sz w:val="16"/>
          <w:szCs w:val="16"/>
        </w:rPr>
        <w:t xml:space="preserve">Андреева Ю.Л. – начальник </w:t>
      </w:r>
      <w:r w:rsidRPr="00FC1836">
        <w:rPr>
          <w:rFonts w:ascii="Arial" w:hAnsi="Arial" w:cs="Arial"/>
          <w:bCs/>
          <w:sz w:val="16"/>
          <w:szCs w:val="16"/>
        </w:rPr>
        <w:t xml:space="preserve">Территориального отдела Роспотребнадзора </w:t>
      </w:r>
      <w:r w:rsidRPr="00FC1836">
        <w:rPr>
          <w:rFonts w:ascii="Arial" w:hAnsi="Arial" w:cs="Arial"/>
          <w:sz w:val="16"/>
          <w:szCs w:val="16"/>
        </w:rPr>
        <w:t xml:space="preserve">по Новгородской области </w:t>
      </w:r>
      <w:r w:rsidRPr="00FC1836">
        <w:rPr>
          <w:rFonts w:ascii="Arial" w:hAnsi="Arial" w:cs="Arial"/>
          <w:bCs/>
          <w:sz w:val="16"/>
          <w:szCs w:val="16"/>
        </w:rPr>
        <w:t>в Валдайском районе (по согласованию);</w:t>
      </w:r>
    </w:p>
    <w:p w:rsidR="00FC1836" w:rsidRPr="00FC1836" w:rsidRDefault="00FC1836" w:rsidP="00FC1836">
      <w:pPr>
        <w:ind w:firstLine="284"/>
        <w:jc w:val="both"/>
        <w:rPr>
          <w:rFonts w:ascii="Arial" w:hAnsi="Arial" w:cs="Arial"/>
          <w:bCs/>
          <w:sz w:val="16"/>
          <w:szCs w:val="16"/>
        </w:rPr>
      </w:pPr>
      <w:r w:rsidRPr="00FC1836">
        <w:rPr>
          <w:rFonts w:ascii="Arial" w:hAnsi="Arial" w:cs="Arial"/>
          <w:sz w:val="16"/>
          <w:szCs w:val="16"/>
        </w:rPr>
        <w:t xml:space="preserve">Афанасьев И.В. – </w:t>
      </w:r>
      <w:r w:rsidRPr="00FC1836">
        <w:rPr>
          <w:rFonts w:ascii="Arial" w:hAnsi="Arial" w:cs="Arial"/>
          <w:bCs/>
          <w:sz w:val="16"/>
          <w:szCs w:val="16"/>
        </w:rPr>
        <w:t>директор муниципального автономного учреждения «Физкультурно-спортивный центр»;</w:t>
      </w:r>
    </w:p>
    <w:p w:rsidR="00FC1836" w:rsidRPr="00FC1836" w:rsidRDefault="00FC1836" w:rsidP="00FC1836">
      <w:pPr>
        <w:ind w:firstLine="284"/>
        <w:jc w:val="both"/>
        <w:rPr>
          <w:rFonts w:ascii="Arial" w:hAnsi="Arial" w:cs="Arial"/>
          <w:sz w:val="16"/>
          <w:szCs w:val="16"/>
        </w:rPr>
      </w:pPr>
      <w:r w:rsidRPr="00FC1836">
        <w:rPr>
          <w:rFonts w:ascii="Arial" w:hAnsi="Arial" w:cs="Arial"/>
          <w:sz w:val="16"/>
          <w:szCs w:val="16"/>
        </w:rPr>
        <w:t>Дмитриева С.В. – председатель комитета культуры Администрации муниципального района (по согласованию);</w:t>
      </w:r>
    </w:p>
    <w:p w:rsidR="00FC1836" w:rsidRPr="00FC1836" w:rsidRDefault="00FC1836" w:rsidP="00FC1836">
      <w:pPr>
        <w:ind w:firstLine="284"/>
        <w:jc w:val="both"/>
        <w:rPr>
          <w:rFonts w:ascii="Arial" w:hAnsi="Arial" w:cs="Arial"/>
          <w:sz w:val="16"/>
          <w:szCs w:val="16"/>
        </w:rPr>
      </w:pPr>
      <w:r w:rsidRPr="00FC1836">
        <w:rPr>
          <w:rFonts w:ascii="Arial" w:hAnsi="Arial" w:cs="Arial"/>
          <w:sz w:val="16"/>
          <w:szCs w:val="16"/>
        </w:rPr>
        <w:t>Дмитриева Н.П. – начальник отдела занятости населения Валдайского района государственного областного казенного учреждения «Центр занятости населения Новгородской области» (по согласованию);</w:t>
      </w:r>
    </w:p>
    <w:p w:rsidR="00FC1836" w:rsidRPr="00FC1836" w:rsidRDefault="00FC1836" w:rsidP="00FC1836">
      <w:pPr>
        <w:suppressAutoHyphens/>
        <w:ind w:firstLine="284"/>
        <w:jc w:val="both"/>
        <w:rPr>
          <w:rFonts w:ascii="Arial" w:hAnsi="Arial" w:cs="Arial"/>
          <w:sz w:val="16"/>
          <w:szCs w:val="16"/>
        </w:rPr>
      </w:pPr>
      <w:r w:rsidRPr="00FC1836">
        <w:rPr>
          <w:rFonts w:ascii="Arial" w:hAnsi="Arial" w:cs="Arial"/>
          <w:sz w:val="16"/>
          <w:szCs w:val="16"/>
        </w:rPr>
        <w:t>Иленькив Е.Д. – заведующий отделом по молодежной политике Администрации муниципального района;</w:t>
      </w:r>
    </w:p>
    <w:p w:rsidR="00FC1836" w:rsidRPr="00FC1836" w:rsidRDefault="00FC1836" w:rsidP="00FC1836">
      <w:pPr>
        <w:ind w:firstLine="284"/>
        <w:jc w:val="both"/>
        <w:rPr>
          <w:rFonts w:ascii="Arial" w:hAnsi="Arial" w:cs="Arial"/>
          <w:sz w:val="16"/>
          <w:szCs w:val="16"/>
        </w:rPr>
      </w:pPr>
      <w:r w:rsidRPr="00FC1836">
        <w:rPr>
          <w:rFonts w:ascii="Arial" w:hAnsi="Arial" w:cs="Arial"/>
          <w:sz w:val="16"/>
          <w:szCs w:val="16"/>
        </w:rPr>
        <w:t xml:space="preserve">Михалева В.О. – </w:t>
      </w:r>
      <w:bookmarkStart w:id="3" w:name="_Hlk134087889"/>
      <w:r w:rsidRPr="00FC1836">
        <w:rPr>
          <w:rFonts w:ascii="Arial" w:hAnsi="Arial" w:cs="Arial"/>
          <w:sz w:val="16"/>
          <w:szCs w:val="16"/>
        </w:rPr>
        <w:t>директор муниципального автономного учреждения дополнительного образования Центр «Пульс</w:t>
      </w:r>
      <w:r w:rsidRPr="00FC1836">
        <w:rPr>
          <w:rFonts w:ascii="Arial" w:hAnsi="Arial" w:cs="Arial"/>
          <w:bCs/>
          <w:sz w:val="16"/>
          <w:szCs w:val="16"/>
        </w:rPr>
        <w:t xml:space="preserve">» г. Валдай; </w:t>
      </w:r>
      <w:bookmarkEnd w:id="3"/>
    </w:p>
    <w:p w:rsidR="00FC1836" w:rsidRPr="00FC1836" w:rsidRDefault="00FC1836" w:rsidP="00FC1836">
      <w:pPr>
        <w:ind w:firstLine="284"/>
        <w:jc w:val="both"/>
        <w:rPr>
          <w:rFonts w:ascii="Arial" w:hAnsi="Arial" w:cs="Arial"/>
          <w:sz w:val="16"/>
          <w:szCs w:val="16"/>
        </w:rPr>
      </w:pPr>
      <w:r w:rsidRPr="00FC1836">
        <w:rPr>
          <w:rFonts w:ascii="Arial" w:hAnsi="Arial" w:cs="Arial"/>
          <w:sz w:val="16"/>
          <w:szCs w:val="16"/>
        </w:rPr>
        <w:t xml:space="preserve">Никифорова Т.В. – </w:t>
      </w:r>
      <w:r w:rsidRPr="00FC1836">
        <w:rPr>
          <w:rFonts w:ascii="Arial" w:hAnsi="Arial" w:cs="Arial"/>
          <w:bCs/>
          <w:sz w:val="16"/>
          <w:szCs w:val="16"/>
        </w:rPr>
        <w:t>председатель комитета финансов Администрации муниципального района (по согласованию);</w:t>
      </w:r>
    </w:p>
    <w:p w:rsidR="00FC1836" w:rsidRPr="00FC1836" w:rsidRDefault="00FC1836" w:rsidP="00FC1836">
      <w:pPr>
        <w:ind w:firstLine="284"/>
        <w:jc w:val="both"/>
        <w:rPr>
          <w:rFonts w:ascii="Arial" w:hAnsi="Arial" w:cs="Arial"/>
          <w:sz w:val="16"/>
          <w:szCs w:val="16"/>
        </w:rPr>
      </w:pPr>
      <w:r w:rsidRPr="00FC1836">
        <w:rPr>
          <w:rFonts w:ascii="Arial" w:hAnsi="Arial" w:cs="Arial"/>
          <w:sz w:val="16"/>
          <w:szCs w:val="16"/>
        </w:rPr>
        <w:t>Просолова М.А. –заместитель директора по общим вопросам областного автономного учреждения социального обслуживания «Валдайский комплексный центр социального обслуживания»;</w:t>
      </w:r>
    </w:p>
    <w:p w:rsidR="00FC1836" w:rsidRPr="00FC1836" w:rsidRDefault="00FC1836" w:rsidP="00FC1836">
      <w:pPr>
        <w:suppressAutoHyphens/>
        <w:ind w:firstLine="284"/>
        <w:jc w:val="both"/>
        <w:rPr>
          <w:rFonts w:ascii="Arial" w:hAnsi="Arial" w:cs="Arial"/>
          <w:sz w:val="16"/>
          <w:szCs w:val="16"/>
        </w:rPr>
      </w:pPr>
      <w:r w:rsidRPr="00FC1836">
        <w:rPr>
          <w:rFonts w:ascii="Arial" w:hAnsi="Arial" w:cs="Arial"/>
          <w:sz w:val="16"/>
          <w:szCs w:val="16"/>
        </w:rPr>
        <w:t>Титова Л.Г. – начальник отдела муниципального бюджетного учреждения «Центр обеспечения муниципальной системы образования»;</w:t>
      </w:r>
    </w:p>
    <w:p w:rsidR="00FC1836" w:rsidRPr="00FC1836" w:rsidRDefault="00FC1836" w:rsidP="00FC1836">
      <w:pPr>
        <w:ind w:firstLine="284"/>
        <w:jc w:val="both"/>
        <w:rPr>
          <w:rFonts w:ascii="Arial" w:hAnsi="Arial" w:cs="Arial"/>
          <w:sz w:val="16"/>
          <w:szCs w:val="16"/>
        </w:rPr>
      </w:pPr>
      <w:r w:rsidRPr="00FC1836">
        <w:rPr>
          <w:rFonts w:ascii="Arial" w:hAnsi="Arial" w:cs="Arial"/>
          <w:sz w:val="16"/>
          <w:szCs w:val="16"/>
        </w:rPr>
        <w:t>Филиппов И.М. – р</w:t>
      </w:r>
      <w:r w:rsidRPr="00FC1836">
        <w:rPr>
          <w:rFonts w:ascii="Arial" w:hAnsi="Arial" w:cs="Arial"/>
          <w:bCs/>
          <w:sz w:val="16"/>
          <w:szCs w:val="16"/>
        </w:rPr>
        <w:t>айонный педиатр Валдайского многопрофильного медицинского центра.</w:t>
      </w:r>
    </w:p>
    <w:p w:rsidR="00FC1836" w:rsidRDefault="00FC1836" w:rsidP="00134BE2">
      <w:pPr>
        <w:shd w:val="clear" w:color="auto" w:fill="FFFFFF"/>
        <w:suppressAutoHyphens/>
        <w:jc w:val="center"/>
        <w:rPr>
          <w:rFonts w:ascii="Arial" w:hAnsi="Arial" w:cs="Arial"/>
          <w:b/>
          <w:sz w:val="16"/>
          <w:szCs w:val="16"/>
        </w:rPr>
      </w:pPr>
    </w:p>
    <w:p w:rsidR="007B00F0" w:rsidRPr="007B1F11" w:rsidRDefault="007B00F0" w:rsidP="007B00F0">
      <w:pPr>
        <w:pStyle w:val="20"/>
        <w:rPr>
          <w:rFonts w:ascii="Arial" w:hAnsi="Arial" w:cs="Arial"/>
          <w:b/>
          <w:color w:val="000000"/>
          <w:sz w:val="16"/>
          <w:szCs w:val="16"/>
        </w:rPr>
      </w:pPr>
      <w:r w:rsidRPr="007B1F11">
        <w:rPr>
          <w:rFonts w:ascii="Arial" w:hAnsi="Arial" w:cs="Arial"/>
          <w:b/>
          <w:color w:val="000000"/>
          <w:sz w:val="16"/>
          <w:szCs w:val="16"/>
        </w:rPr>
        <w:t>АДМИНИСТРАЦИЯ ВАЛДАЙСКОГО МУНИЦИПАЛЬНОГО РАЙОНА</w:t>
      </w:r>
    </w:p>
    <w:p w:rsidR="007B00F0" w:rsidRPr="007B1F11" w:rsidRDefault="007B00F0" w:rsidP="007B00F0">
      <w:pPr>
        <w:pStyle w:val="3"/>
        <w:rPr>
          <w:rFonts w:ascii="Arial" w:hAnsi="Arial" w:cs="Arial"/>
          <w:b w:val="0"/>
          <w:sz w:val="16"/>
          <w:szCs w:val="16"/>
        </w:rPr>
      </w:pPr>
      <w:r w:rsidRPr="007B1F11">
        <w:rPr>
          <w:rFonts w:ascii="Arial" w:hAnsi="Arial" w:cs="Arial"/>
          <w:b w:val="0"/>
          <w:sz w:val="16"/>
          <w:szCs w:val="16"/>
        </w:rPr>
        <w:t>П О С Т А Н О В Л Е Н И Е</w:t>
      </w:r>
    </w:p>
    <w:p w:rsidR="007B00F0" w:rsidRDefault="007B00F0" w:rsidP="007B00F0">
      <w:pPr>
        <w:shd w:val="clear" w:color="auto" w:fill="FFFFFF"/>
        <w:suppressAutoHyphens/>
        <w:jc w:val="center"/>
        <w:rPr>
          <w:rFonts w:ascii="Arial" w:hAnsi="Arial" w:cs="Arial"/>
          <w:b/>
          <w:sz w:val="16"/>
          <w:szCs w:val="16"/>
        </w:rPr>
      </w:pPr>
      <w:r w:rsidRPr="00134BE2">
        <w:rPr>
          <w:rFonts w:ascii="Arial" w:hAnsi="Arial" w:cs="Arial"/>
          <w:sz w:val="16"/>
          <w:szCs w:val="16"/>
        </w:rPr>
        <w:t>1</w:t>
      </w:r>
      <w:r>
        <w:rPr>
          <w:rFonts w:ascii="Arial" w:hAnsi="Arial" w:cs="Arial"/>
          <w:sz w:val="16"/>
          <w:szCs w:val="16"/>
        </w:rPr>
        <w:t>4</w:t>
      </w:r>
      <w:r w:rsidRPr="00134BE2">
        <w:rPr>
          <w:rFonts w:ascii="Arial" w:hAnsi="Arial" w:cs="Arial"/>
          <w:sz w:val="16"/>
          <w:szCs w:val="16"/>
        </w:rPr>
        <w:t>.05.2024 № 12</w:t>
      </w:r>
      <w:r>
        <w:rPr>
          <w:rFonts w:ascii="Arial" w:hAnsi="Arial" w:cs="Arial"/>
          <w:sz w:val="16"/>
          <w:szCs w:val="16"/>
        </w:rPr>
        <w:t>55</w:t>
      </w:r>
    </w:p>
    <w:p w:rsidR="007B00F0" w:rsidRPr="007B00F0" w:rsidRDefault="007B00F0" w:rsidP="007B00F0">
      <w:pPr>
        <w:jc w:val="center"/>
        <w:rPr>
          <w:rFonts w:ascii="Arial" w:hAnsi="Arial" w:cs="Arial"/>
          <w:b/>
          <w:sz w:val="16"/>
          <w:szCs w:val="16"/>
        </w:rPr>
      </w:pPr>
      <w:r w:rsidRPr="007B00F0">
        <w:rPr>
          <w:rFonts w:ascii="Arial" w:hAnsi="Arial" w:cs="Arial"/>
          <w:b/>
          <w:sz w:val="16"/>
          <w:szCs w:val="16"/>
        </w:rPr>
        <w:t>Об окончании отопительного сезона</w:t>
      </w:r>
    </w:p>
    <w:p w:rsidR="007B00F0" w:rsidRPr="007B00F0" w:rsidRDefault="007B00F0" w:rsidP="007B00F0">
      <w:pPr>
        <w:suppressAutoHyphens/>
        <w:ind w:firstLine="284"/>
        <w:jc w:val="both"/>
        <w:rPr>
          <w:rFonts w:ascii="Arial" w:hAnsi="Arial" w:cs="Arial"/>
          <w:b/>
          <w:sz w:val="16"/>
          <w:szCs w:val="16"/>
        </w:rPr>
      </w:pPr>
      <w:r w:rsidRPr="007B00F0">
        <w:rPr>
          <w:rFonts w:ascii="Arial" w:hAnsi="Arial" w:cs="Arial"/>
          <w:sz w:val="16"/>
          <w:szCs w:val="16"/>
        </w:rPr>
        <w:t>В соответствии с Федеральным законом от 6 октября 2003 года № 131-ФЗ «Об общих принципах организации местного самоуправления в Российской Федерации», п</w:t>
      </w:r>
      <w:r w:rsidRPr="007B00F0">
        <w:rPr>
          <w:rFonts w:ascii="Arial" w:hAnsi="Arial" w:cs="Arial"/>
          <w:color w:val="000000"/>
          <w:sz w:val="16"/>
          <w:szCs w:val="16"/>
        </w:rPr>
        <w:t xml:space="preserve">остановлением Правительства Российской Федерации от 6 мая 2011 года № 354 «О предоставлении коммунальных услуг собственникам и пользователям помещений в многоквартирных домах и жилых домов», в связи со стабилизацией средней температуры наружного воздуха (+8 градусов Цельсия и выше в течение нормативного срока) </w:t>
      </w:r>
      <w:r w:rsidRPr="007B00F0">
        <w:rPr>
          <w:rFonts w:ascii="Arial" w:hAnsi="Arial" w:cs="Arial"/>
          <w:sz w:val="16"/>
          <w:szCs w:val="16"/>
        </w:rPr>
        <w:t xml:space="preserve">Администрация Валдайского муниципального района </w:t>
      </w:r>
      <w:r w:rsidRPr="007B00F0">
        <w:rPr>
          <w:rFonts w:ascii="Arial" w:hAnsi="Arial" w:cs="Arial"/>
          <w:b/>
          <w:sz w:val="16"/>
          <w:szCs w:val="16"/>
        </w:rPr>
        <w:t>ПОСТАНОВЛЯЕТ:</w:t>
      </w:r>
    </w:p>
    <w:p w:rsidR="007B00F0" w:rsidRPr="007B00F0" w:rsidRDefault="007B00F0" w:rsidP="007B00F0">
      <w:pPr>
        <w:tabs>
          <w:tab w:val="left" w:pos="5387"/>
        </w:tabs>
        <w:suppressAutoHyphens/>
        <w:ind w:firstLine="284"/>
        <w:jc w:val="both"/>
        <w:rPr>
          <w:rFonts w:ascii="Arial" w:hAnsi="Arial" w:cs="Arial"/>
          <w:sz w:val="16"/>
          <w:szCs w:val="16"/>
        </w:rPr>
      </w:pPr>
      <w:r w:rsidRPr="007B00F0">
        <w:rPr>
          <w:rFonts w:ascii="Arial" w:hAnsi="Arial" w:cs="Arial"/>
          <w:sz w:val="16"/>
          <w:szCs w:val="16"/>
        </w:rPr>
        <w:t xml:space="preserve">1. Предприятиям и организациям, независимо от форм собственности, имеющим на своем балансе котельные, </w:t>
      </w:r>
      <w:r w:rsidRPr="007B00F0">
        <w:rPr>
          <w:rFonts w:ascii="Arial" w:hAnsi="Arial" w:cs="Arial"/>
          <w:color w:val="000000"/>
          <w:sz w:val="16"/>
          <w:szCs w:val="16"/>
        </w:rPr>
        <w:t>отапливающие жилищный фонд и объекты социально-культурной сферы</w:t>
      </w:r>
      <w:r w:rsidRPr="007B00F0">
        <w:rPr>
          <w:rFonts w:ascii="Arial" w:hAnsi="Arial" w:cs="Arial"/>
          <w:sz w:val="16"/>
          <w:szCs w:val="16"/>
        </w:rPr>
        <w:t>:</w:t>
      </w:r>
    </w:p>
    <w:p w:rsidR="007B00F0" w:rsidRPr="007B00F0" w:rsidRDefault="007B00F0" w:rsidP="007B00F0">
      <w:pPr>
        <w:tabs>
          <w:tab w:val="left" w:pos="5387"/>
        </w:tabs>
        <w:suppressAutoHyphens/>
        <w:ind w:firstLine="284"/>
        <w:jc w:val="both"/>
        <w:rPr>
          <w:rFonts w:ascii="Arial" w:hAnsi="Arial" w:cs="Arial"/>
          <w:sz w:val="16"/>
          <w:szCs w:val="16"/>
        </w:rPr>
      </w:pPr>
      <w:r w:rsidRPr="007B00F0">
        <w:rPr>
          <w:rFonts w:ascii="Arial" w:hAnsi="Arial" w:cs="Arial"/>
          <w:sz w:val="16"/>
          <w:szCs w:val="16"/>
        </w:rPr>
        <w:t>1.1. Окончить отопительный сезон 2023 - 2024 годов с 17 мая 2024 годас 08:00 часов.</w:t>
      </w:r>
    </w:p>
    <w:p w:rsidR="007B00F0" w:rsidRPr="007B00F0" w:rsidRDefault="007B00F0" w:rsidP="007B00F0">
      <w:pPr>
        <w:tabs>
          <w:tab w:val="left" w:pos="5387"/>
        </w:tabs>
        <w:suppressAutoHyphens/>
        <w:ind w:firstLine="284"/>
        <w:jc w:val="both"/>
        <w:rPr>
          <w:rFonts w:ascii="Arial" w:hAnsi="Arial" w:cs="Arial"/>
          <w:sz w:val="16"/>
          <w:szCs w:val="16"/>
        </w:rPr>
      </w:pPr>
      <w:r w:rsidRPr="007B00F0">
        <w:rPr>
          <w:rFonts w:ascii="Arial" w:hAnsi="Arial" w:cs="Arial"/>
          <w:sz w:val="16"/>
          <w:szCs w:val="16"/>
        </w:rPr>
        <w:t>1.2. Приступить к подготовке систем отопления к новому сезону 2024 - 2025 годов.</w:t>
      </w:r>
    </w:p>
    <w:p w:rsidR="007B00F0" w:rsidRPr="007B00F0" w:rsidRDefault="007B00F0" w:rsidP="007B00F0">
      <w:pPr>
        <w:suppressAutoHyphens/>
        <w:ind w:firstLine="284"/>
        <w:jc w:val="both"/>
        <w:rPr>
          <w:rFonts w:ascii="Arial" w:hAnsi="Arial" w:cs="Arial"/>
          <w:sz w:val="16"/>
          <w:szCs w:val="16"/>
        </w:rPr>
      </w:pPr>
      <w:r w:rsidRPr="007B00F0">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7B00F0" w:rsidRPr="007B00F0" w:rsidRDefault="007B00F0" w:rsidP="007B00F0">
      <w:pPr>
        <w:jc w:val="both"/>
        <w:rPr>
          <w:rFonts w:ascii="Arial" w:hAnsi="Arial" w:cs="Arial"/>
          <w:sz w:val="16"/>
          <w:szCs w:val="16"/>
        </w:rPr>
      </w:pPr>
      <w:r w:rsidRPr="007B00F0">
        <w:rPr>
          <w:rFonts w:ascii="Arial" w:hAnsi="Arial" w:cs="Arial"/>
          <w:b/>
          <w:sz w:val="16"/>
          <w:szCs w:val="16"/>
        </w:rPr>
        <w:t>Глава муниципального района</w:t>
      </w:r>
      <w:r w:rsidRPr="007B00F0">
        <w:rPr>
          <w:rFonts w:ascii="Arial" w:hAnsi="Arial" w:cs="Arial"/>
          <w:b/>
          <w:sz w:val="16"/>
          <w:szCs w:val="16"/>
        </w:rPr>
        <w:tab/>
      </w:r>
      <w:r w:rsidRPr="007B00F0">
        <w:rPr>
          <w:rFonts w:ascii="Arial" w:hAnsi="Arial" w:cs="Arial"/>
          <w:b/>
          <w:sz w:val="16"/>
          <w:szCs w:val="16"/>
        </w:rPr>
        <w:tab/>
        <w:t>Ю.В.Стадэ</w:t>
      </w:r>
    </w:p>
    <w:p w:rsidR="00FC1836" w:rsidRDefault="00FC1836" w:rsidP="00134BE2">
      <w:pPr>
        <w:shd w:val="clear" w:color="auto" w:fill="FFFFFF"/>
        <w:suppressAutoHyphens/>
        <w:jc w:val="center"/>
        <w:rPr>
          <w:rFonts w:ascii="Arial" w:hAnsi="Arial" w:cs="Arial"/>
          <w:b/>
          <w:sz w:val="16"/>
          <w:szCs w:val="16"/>
        </w:rPr>
      </w:pPr>
    </w:p>
    <w:p w:rsidR="007B00F0" w:rsidRPr="007B1F11" w:rsidRDefault="007B00F0" w:rsidP="007B00F0">
      <w:pPr>
        <w:pStyle w:val="20"/>
        <w:rPr>
          <w:rFonts w:ascii="Arial" w:hAnsi="Arial" w:cs="Arial"/>
          <w:b/>
          <w:color w:val="000000"/>
          <w:sz w:val="16"/>
          <w:szCs w:val="16"/>
        </w:rPr>
      </w:pPr>
      <w:r w:rsidRPr="007B1F11">
        <w:rPr>
          <w:rFonts w:ascii="Arial" w:hAnsi="Arial" w:cs="Arial"/>
          <w:b/>
          <w:color w:val="000000"/>
          <w:sz w:val="16"/>
          <w:szCs w:val="16"/>
        </w:rPr>
        <w:t>АДМИНИСТРАЦИЯ ВАЛДАЙСКОГО МУНИЦИПАЛЬНОГО РАЙОНА</w:t>
      </w:r>
    </w:p>
    <w:p w:rsidR="007B00F0" w:rsidRPr="007B1F11" w:rsidRDefault="007B00F0" w:rsidP="007B00F0">
      <w:pPr>
        <w:pStyle w:val="3"/>
        <w:rPr>
          <w:rFonts w:ascii="Arial" w:hAnsi="Arial" w:cs="Arial"/>
          <w:b w:val="0"/>
          <w:sz w:val="16"/>
          <w:szCs w:val="16"/>
        </w:rPr>
      </w:pPr>
      <w:r w:rsidRPr="007B1F11">
        <w:rPr>
          <w:rFonts w:ascii="Arial" w:hAnsi="Arial" w:cs="Arial"/>
          <w:b w:val="0"/>
          <w:sz w:val="16"/>
          <w:szCs w:val="16"/>
        </w:rPr>
        <w:t>П О С Т А Н О В Л Е Н И Е</w:t>
      </w:r>
    </w:p>
    <w:p w:rsidR="007B00F0" w:rsidRDefault="007B00F0" w:rsidP="007B00F0">
      <w:pPr>
        <w:shd w:val="clear" w:color="auto" w:fill="FFFFFF"/>
        <w:suppressAutoHyphens/>
        <w:jc w:val="center"/>
        <w:rPr>
          <w:rFonts w:ascii="Arial" w:hAnsi="Arial" w:cs="Arial"/>
          <w:b/>
          <w:sz w:val="16"/>
          <w:szCs w:val="16"/>
        </w:rPr>
      </w:pPr>
      <w:r w:rsidRPr="00134BE2">
        <w:rPr>
          <w:rFonts w:ascii="Arial" w:hAnsi="Arial" w:cs="Arial"/>
          <w:sz w:val="16"/>
          <w:szCs w:val="16"/>
        </w:rPr>
        <w:t>1</w:t>
      </w:r>
      <w:r>
        <w:rPr>
          <w:rFonts w:ascii="Arial" w:hAnsi="Arial" w:cs="Arial"/>
          <w:sz w:val="16"/>
          <w:szCs w:val="16"/>
        </w:rPr>
        <w:t>4</w:t>
      </w:r>
      <w:r w:rsidRPr="00134BE2">
        <w:rPr>
          <w:rFonts w:ascii="Arial" w:hAnsi="Arial" w:cs="Arial"/>
          <w:sz w:val="16"/>
          <w:szCs w:val="16"/>
        </w:rPr>
        <w:t>.05.2024 № 12</w:t>
      </w:r>
      <w:r>
        <w:rPr>
          <w:rFonts w:ascii="Arial" w:hAnsi="Arial" w:cs="Arial"/>
          <w:sz w:val="16"/>
          <w:szCs w:val="16"/>
        </w:rPr>
        <w:t>56</w:t>
      </w:r>
    </w:p>
    <w:p w:rsidR="007B00F0" w:rsidRDefault="007B00F0" w:rsidP="007B00F0">
      <w:pPr>
        <w:jc w:val="center"/>
        <w:rPr>
          <w:rFonts w:ascii="Arial" w:hAnsi="Arial" w:cs="Arial"/>
          <w:b/>
          <w:bCs/>
          <w:sz w:val="16"/>
          <w:szCs w:val="16"/>
        </w:rPr>
      </w:pPr>
      <w:r w:rsidRPr="007B00F0">
        <w:rPr>
          <w:rFonts w:ascii="Arial" w:hAnsi="Arial" w:cs="Arial"/>
          <w:b/>
          <w:bCs/>
          <w:sz w:val="16"/>
          <w:szCs w:val="16"/>
        </w:rPr>
        <w:t>Об утверждении перечня профильных</w:t>
      </w:r>
      <w:r>
        <w:rPr>
          <w:rFonts w:ascii="Arial" w:hAnsi="Arial" w:cs="Arial"/>
          <w:b/>
          <w:bCs/>
          <w:sz w:val="16"/>
          <w:szCs w:val="16"/>
        </w:rPr>
        <w:t xml:space="preserve"> </w:t>
      </w:r>
      <w:r w:rsidRPr="007B00F0">
        <w:rPr>
          <w:rFonts w:ascii="Arial" w:hAnsi="Arial" w:cs="Arial"/>
          <w:b/>
          <w:bCs/>
          <w:sz w:val="16"/>
          <w:szCs w:val="16"/>
        </w:rPr>
        <w:t xml:space="preserve">лагерей с дневным </w:t>
      </w:r>
    </w:p>
    <w:p w:rsidR="007B00F0" w:rsidRPr="007B00F0" w:rsidRDefault="007B00F0" w:rsidP="007B00F0">
      <w:pPr>
        <w:jc w:val="center"/>
        <w:rPr>
          <w:rFonts w:ascii="Arial" w:hAnsi="Arial" w:cs="Arial"/>
          <w:b/>
          <w:bCs/>
          <w:sz w:val="16"/>
          <w:szCs w:val="16"/>
        </w:rPr>
      </w:pPr>
      <w:r w:rsidRPr="007B00F0">
        <w:rPr>
          <w:rFonts w:ascii="Arial" w:hAnsi="Arial" w:cs="Arial"/>
          <w:b/>
          <w:bCs/>
          <w:sz w:val="16"/>
          <w:szCs w:val="16"/>
        </w:rPr>
        <w:t>пребыванием</w:t>
      </w:r>
      <w:r>
        <w:rPr>
          <w:rFonts w:ascii="Arial" w:hAnsi="Arial" w:cs="Arial"/>
          <w:b/>
          <w:bCs/>
          <w:sz w:val="16"/>
          <w:szCs w:val="16"/>
        </w:rPr>
        <w:t xml:space="preserve"> </w:t>
      </w:r>
      <w:r w:rsidRPr="007B00F0">
        <w:rPr>
          <w:rFonts w:ascii="Arial" w:hAnsi="Arial" w:cs="Arial"/>
          <w:b/>
          <w:bCs/>
          <w:sz w:val="16"/>
          <w:szCs w:val="16"/>
        </w:rPr>
        <w:t>на летний период 2024 года</w:t>
      </w:r>
    </w:p>
    <w:p w:rsidR="007B00F0" w:rsidRPr="007B00F0" w:rsidRDefault="007B00F0" w:rsidP="007B00F0">
      <w:pPr>
        <w:ind w:firstLine="284"/>
        <w:jc w:val="both"/>
        <w:rPr>
          <w:rFonts w:ascii="Arial" w:hAnsi="Arial" w:cs="Arial"/>
          <w:bCs/>
          <w:sz w:val="16"/>
          <w:szCs w:val="16"/>
        </w:rPr>
      </w:pPr>
      <w:r w:rsidRPr="007B00F0">
        <w:rPr>
          <w:rFonts w:ascii="Arial" w:hAnsi="Arial" w:cs="Arial"/>
          <w:bCs/>
          <w:sz w:val="16"/>
          <w:szCs w:val="16"/>
        </w:rPr>
        <w:t xml:space="preserve">В целях обеспечения отдыха и оздоровления детей в летний период 2024 года Администрация Валдайского муниципального района </w:t>
      </w:r>
      <w:r w:rsidRPr="007B00F0">
        <w:rPr>
          <w:rFonts w:ascii="Arial" w:hAnsi="Arial" w:cs="Arial"/>
          <w:b/>
          <w:bCs/>
          <w:sz w:val="16"/>
          <w:szCs w:val="16"/>
        </w:rPr>
        <w:t>ПОСТАНОВЛЯЕТ:</w:t>
      </w:r>
    </w:p>
    <w:p w:rsidR="007B00F0" w:rsidRPr="007B00F0" w:rsidRDefault="007B00F0" w:rsidP="007B00F0">
      <w:pPr>
        <w:ind w:firstLine="284"/>
        <w:jc w:val="both"/>
        <w:rPr>
          <w:rFonts w:ascii="Arial" w:hAnsi="Arial" w:cs="Arial"/>
          <w:sz w:val="16"/>
          <w:szCs w:val="16"/>
        </w:rPr>
      </w:pPr>
      <w:r w:rsidRPr="007B00F0">
        <w:rPr>
          <w:rFonts w:ascii="Arial" w:hAnsi="Arial" w:cs="Arial"/>
          <w:bCs/>
          <w:sz w:val="16"/>
          <w:szCs w:val="16"/>
        </w:rPr>
        <w:t>1. Утвердить прилагаемый перечень</w:t>
      </w:r>
      <w:r w:rsidRPr="007B00F0">
        <w:rPr>
          <w:rFonts w:ascii="Arial" w:hAnsi="Arial" w:cs="Arial"/>
          <w:sz w:val="16"/>
          <w:szCs w:val="16"/>
        </w:rPr>
        <w:t xml:space="preserve"> профильных лагерей с дневным пребыванием на летний период 2024 года.</w:t>
      </w:r>
    </w:p>
    <w:p w:rsidR="007B00F0" w:rsidRPr="007B00F0" w:rsidRDefault="007B00F0" w:rsidP="007B00F0">
      <w:pPr>
        <w:ind w:firstLine="284"/>
        <w:jc w:val="both"/>
        <w:rPr>
          <w:rFonts w:ascii="Arial" w:hAnsi="Arial" w:cs="Arial"/>
          <w:sz w:val="16"/>
          <w:szCs w:val="16"/>
        </w:rPr>
      </w:pPr>
      <w:r w:rsidRPr="007B00F0">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7B00F0" w:rsidRPr="007B00F0" w:rsidRDefault="007B00F0" w:rsidP="007B00F0">
      <w:pPr>
        <w:jc w:val="both"/>
        <w:rPr>
          <w:rFonts w:ascii="Arial" w:hAnsi="Arial" w:cs="Arial"/>
          <w:b/>
          <w:sz w:val="16"/>
          <w:szCs w:val="16"/>
        </w:rPr>
      </w:pPr>
      <w:r w:rsidRPr="007B00F0">
        <w:rPr>
          <w:rFonts w:ascii="Arial" w:hAnsi="Arial" w:cs="Arial"/>
          <w:b/>
          <w:sz w:val="16"/>
          <w:szCs w:val="16"/>
        </w:rPr>
        <w:t>Глава муниципального района</w:t>
      </w:r>
      <w:r w:rsidRPr="007B00F0">
        <w:rPr>
          <w:rFonts w:ascii="Arial" w:hAnsi="Arial" w:cs="Arial"/>
          <w:b/>
          <w:sz w:val="16"/>
          <w:szCs w:val="16"/>
        </w:rPr>
        <w:tab/>
      </w:r>
      <w:r w:rsidRPr="007B00F0">
        <w:rPr>
          <w:rFonts w:ascii="Arial" w:hAnsi="Arial" w:cs="Arial"/>
          <w:b/>
          <w:sz w:val="16"/>
          <w:szCs w:val="16"/>
        </w:rPr>
        <w:tab/>
        <w:t>Ю.В.Стадэ</w:t>
      </w:r>
    </w:p>
    <w:p w:rsidR="007B00F0" w:rsidRPr="007B00F0" w:rsidRDefault="007B00F0" w:rsidP="007B00F0">
      <w:pPr>
        <w:tabs>
          <w:tab w:val="left" w:pos="15735"/>
        </w:tabs>
        <w:ind w:left="8505"/>
        <w:jc w:val="center"/>
        <w:rPr>
          <w:rFonts w:ascii="Arial" w:hAnsi="Arial" w:cs="Arial"/>
          <w:sz w:val="12"/>
          <w:szCs w:val="12"/>
        </w:rPr>
      </w:pPr>
      <w:r w:rsidRPr="007B00F0">
        <w:rPr>
          <w:rFonts w:ascii="Arial" w:hAnsi="Arial" w:cs="Arial"/>
          <w:sz w:val="12"/>
          <w:szCs w:val="12"/>
        </w:rPr>
        <w:t>УТВЕРЖДЕН</w:t>
      </w:r>
    </w:p>
    <w:p w:rsidR="007B00F0" w:rsidRPr="007B00F0" w:rsidRDefault="007B00F0" w:rsidP="007B00F0">
      <w:pPr>
        <w:tabs>
          <w:tab w:val="left" w:pos="15735"/>
        </w:tabs>
        <w:ind w:left="8505"/>
        <w:jc w:val="center"/>
        <w:rPr>
          <w:rFonts w:ascii="Arial" w:hAnsi="Arial" w:cs="Arial"/>
          <w:sz w:val="12"/>
          <w:szCs w:val="12"/>
        </w:rPr>
      </w:pPr>
      <w:r w:rsidRPr="007B00F0">
        <w:rPr>
          <w:rFonts w:ascii="Arial" w:hAnsi="Arial" w:cs="Arial"/>
          <w:sz w:val="12"/>
          <w:szCs w:val="12"/>
        </w:rPr>
        <w:t>постановлением Администрации</w:t>
      </w:r>
    </w:p>
    <w:p w:rsidR="007B00F0" w:rsidRPr="007B00F0" w:rsidRDefault="007B00F0" w:rsidP="007B00F0">
      <w:pPr>
        <w:tabs>
          <w:tab w:val="left" w:pos="15735"/>
        </w:tabs>
        <w:ind w:left="8505"/>
        <w:jc w:val="center"/>
        <w:rPr>
          <w:rFonts w:ascii="Arial" w:hAnsi="Arial" w:cs="Arial"/>
          <w:sz w:val="12"/>
          <w:szCs w:val="12"/>
        </w:rPr>
      </w:pPr>
      <w:r w:rsidRPr="007B00F0">
        <w:rPr>
          <w:rFonts w:ascii="Arial" w:hAnsi="Arial" w:cs="Arial"/>
          <w:sz w:val="12"/>
          <w:szCs w:val="12"/>
        </w:rPr>
        <w:t>муниципального района</w:t>
      </w:r>
    </w:p>
    <w:p w:rsidR="007B00F0" w:rsidRPr="007B00F0" w:rsidRDefault="007B00F0" w:rsidP="007B00F0">
      <w:pPr>
        <w:tabs>
          <w:tab w:val="left" w:pos="15735"/>
        </w:tabs>
        <w:ind w:left="8505"/>
        <w:jc w:val="center"/>
        <w:rPr>
          <w:rFonts w:ascii="Arial" w:hAnsi="Arial" w:cs="Arial"/>
          <w:sz w:val="12"/>
          <w:szCs w:val="12"/>
        </w:rPr>
      </w:pPr>
      <w:r w:rsidRPr="007B00F0">
        <w:rPr>
          <w:rFonts w:ascii="Arial" w:hAnsi="Arial" w:cs="Arial"/>
          <w:sz w:val="12"/>
          <w:szCs w:val="12"/>
        </w:rPr>
        <w:t>от 14.05.2024 № 1256</w:t>
      </w:r>
    </w:p>
    <w:p w:rsidR="007B00F0" w:rsidRPr="007B00F0" w:rsidRDefault="007B00F0" w:rsidP="007B00F0">
      <w:pPr>
        <w:jc w:val="center"/>
        <w:rPr>
          <w:rFonts w:ascii="Arial" w:hAnsi="Arial" w:cs="Arial"/>
          <w:b/>
          <w:bCs/>
          <w:sz w:val="16"/>
          <w:szCs w:val="16"/>
        </w:rPr>
      </w:pPr>
      <w:r w:rsidRPr="007B00F0">
        <w:rPr>
          <w:rFonts w:ascii="Arial" w:hAnsi="Arial" w:cs="Arial"/>
          <w:b/>
          <w:bCs/>
          <w:sz w:val="16"/>
          <w:szCs w:val="16"/>
        </w:rPr>
        <w:t>ПЕРЕЧЕНЬ</w:t>
      </w:r>
    </w:p>
    <w:p w:rsidR="007B00F0" w:rsidRPr="007B00F0" w:rsidRDefault="007B00F0" w:rsidP="007B00F0">
      <w:pPr>
        <w:jc w:val="center"/>
        <w:rPr>
          <w:rFonts w:ascii="Arial" w:hAnsi="Arial" w:cs="Arial"/>
          <w:b/>
          <w:sz w:val="16"/>
          <w:szCs w:val="16"/>
        </w:rPr>
      </w:pPr>
      <w:r w:rsidRPr="007B00F0">
        <w:rPr>
          <w:rFonts w:ascii="Arial" w:hAnsi="Arial" w:cs="Arial"/>
          <w:b/>
          <w:sz w:val="16"/>
          <w:szCs w:val="16"/>
        </w:rPr>
        <w:t xml:space="preserve"> профильных лагерей с дневным пребыванием</w:t>
      </w:r>
      <w:r>
        <w:rPr>
          <w:rFonts w:ascii="Arial" w:hAnsi="Arial" w:cs="Arial"/>
          <w:b/>
          <w:sz w:val="16"/>
          <w:szCs w:val="16"/>
        </w:rPr>
        <w:t xml:space="preserve"> </w:t>
      </w:r>
      <w:r w:rsidRPr="007B00F0">
        <w:rPr>
          <w:rFonts w:ascii="Arial" w:hAnsi="Arial" w:cs="Arial"/>
          <w:b/>
          <w:sz w:val="16"/>
          <w:szCs w:val="16"/>
        </w:rPr>
        <w:t>на летний период 2024 года</w:t>
      </w:r>
    </w:p>
    <w:p w:rsidR="007B00F0" w:rsidRPr="007B00F0" w:rsidRDefault="007B00F0" w:rsidP="007B00F0">
      <w:pPr>
        <w:jc w:val="center"/>
        <w:rPr>
          <w:rFonts w:ascii="Arial" w:hAnsi="Arial" w:cs="Arial"/>
          <w:b/>
          <w:bCs/>
          <w:sz w:val="4"/>
          <w:szCs w:val="4"/>
        </w:rPr>
      </w:pPr>
      <w:r>
        <w:rPr>
          <w:rFonts w:ascii="Arial" w:hAnsi="Arial" w:cs="Arial"/>
          <w:b/>
          <w:bCs/>
          <w:sz w:val="4"/>
          <w:szCs w:val="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356"/>
        <w:gridCol w:w="3727"/>
        <w:gridCol w:w="6325"/>
        <w:gridCol w:w="942"/>
      </w:tblGrid>
      <w:tr w:rsidR="007B00F0" w:rsidRPr="007B00F0" w:rsidTr="007B00F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B00F0" w:rsidRPr="007B00F0" w:rsidRDefault="007B00F0" w:rsidP="007B00F0">
            <w:pPr>
              <w:jc w:val="center"/>
              <w:rPr>
                <w:rFonts w:ascii="Arial" w:hAnsi="Arial" w:cs="Arial"/>
                <w:b/>
                <w:bCs/>
                <w:sz w:val="12"/>
                <w:szCs w:val="12"/>
              </w:rPr>
            </w:pPr>
            <w:r w:rsidRPr="007B00F0">
              <w:rPr>
                <w:rFonts w:ascii="Arial" w:hAnsi="Arial" w:cs="Arial"/>
                <w:b/>
                <w:bCs/>
                <w:sz w:val="12"/>
                <w:szCs w:val="12"/>
              </w:rPr>
              <w:t>№ п/п</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B00F0" w:rsidRPr="007B00F0" w:rsidRDefault="007B00F0" w:rsidP="007B00F0">
            <w:pPr>
              <w:jc w:val="center"/>
              <w:rPr>
                <w:rFonts w:ascii="Arial" w:hAnsi="Arial" w:cs="Arial"/>
                <w:b/>
                <w:bCs/>
                <w:sz w:val="12"/>
                <w:szCs w:val="12"/>
              </w:rPr>
            </w:pPr>
            <w:r w:rsidRPr="007B00F0">
              <w:rPr>
                <w:rFonts w:ascii="Arial" w:hAnsi="Arial" w:cs="Arial"/>
                <w:b/>
                <w:bCs/>
                <w:sz w:val="12"/>
                <w:szCs w:val="12"/>
              </w:rPr>
              <w:t>Название лагеря</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B00F0" w:rsidRPr="007B00F0" w:rsidRDefault="007B00F0" w:rsidP="007B00F0">
            <w:pPr>
              <w:jc w:val="center"/>
              <w:rPr>
                <w:rFonts w:ascii="Arial" w:hAnsi="Arial" w:cs="Arial"/>
                <w:b/>
                <w:bCs/>
                <w:sz w:val="12"/>
                <w:szCs w:val="12"/>
              </w:rPr>
            </w:pPr>
            <w:r w:rsidRPr="007B00F0">
              <w:rPr>
                <w:rFonts w:ascii="Arial" w:hAnsi="Arial" w:cs="Arial"/>
                <w:b/>
                <w:bCs/>
                <w:sz w:val="12"/>
                <w:szCs w:val="12"/>
              </w:rPr>
              <w:t>Учреждение, на базе которого находится лагерь</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B00F0" w:rsidRPr="007B00F0" w:rsidRDefault="007B00F0" w:rsidP="007B00F0">
            <w:pPr>
              <w:jc w:val="center"/>
              <w:rPr>
                <w:rFonts w:ascii="Arial" w:hAnsi="Arial" w:cs="Arial"/>
                <w:b/>
                <w:bCs/>
                <w:sz w:val="12"/>
                <w:szCs w:val="12"/>
              </w:rPr>
            </w:pPr>
            <w:r w:rsidRPr="007B00F0">
              <w:rPr>
                <w:rFonts w:ascii="Arial" w:hAnsi="Arial" w:cs="Arial"/>
                <w:b/>
                <w:bCs/>
                <w:sz w:val="12"/>
                <w:szCs w:val="12"/>
              </w:rPr>
              <w:t>Период</w:t>
            </w:r>
            <w:r>
              <w:rPr>
                <w:rFonts w:ascii="Arial" w:hAnsi="Arial" w:cs="Arial"/>
                <w:b/>
                <w:bCs/>
                <w:sz w:val="12"/>
                <w:szCs w:val="12"/>
              </w:rPr>
              <w:t xml:space="preserve"> </w:t>
            </w:r>
            <w:r w:rsidRPr="007B00F0">
              <w:rPr>
                <w:rFonts w:ascii="Arial" w:hAnsi="Arial" w:cs="Arial"/>
                <w:b/>
                <w:bCs/>
                <w:sz w:val="12"/>
                <w:szCs w:val="12"/>
              </w:rPr>
              <w:t>работы</w:t>
            </w:r>
          </w:p>
        </w:tc>
      </w:tr>
      <w:tr w:rsidR="007B00F0" w:rsidRPr="007B00F0" w:rsidTr="007B00F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B00F0" w:rsidRPr="007B00F0" w:rsidRDefault="007B00F0" w:rsidP="007B00F0">
            <w:pPr>
              <w:jc w:val="center"/>
              <w:rPr>
                <w:rFonts w:ascii="Arial" w:hAnsi="Arial" w:cs="Arial"/>
                <w:bCs/>
                <w:sz w:val="12"/>
                <w:szCs w:val="12"/>
              </w:rPr>
            </w:pPr>
            <w:r w:rsidRPr="007B00F0">
              <w:rPr>
                <w:rFonts w:ascii="Arial" w:hAnsi="Arial" w:cs="Arial"/>
                <w:bCs/>
                <w:sz w:val="12"/>
                <w:szCs w:val="12"/>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B00F0" w:rsidRPr="007B00F0" w:rsidRDefault="007B00F0" w:rsidP="007B00F0">
            <w:pPr>
              <w:rPr>
                <w:rFonts w:ascii="Arial" w:hAnsi="Arial" w:cs="Arial"/>
                <w:bCs/>
                <w:sz w:val="12"/>
                <w:szCs w:val="12"/>
              </w:rPr>
            </w:pPr>
            <w:r w:rsidRPr="007B00F0">
              <w:rPr>
                <w:rFonts w:ascii="Arial" w:hAnsi="Arial" w:cs="Arial"/>
                <w:bCs/>
                <w:sz w:val="12"/>
                <w:szCs w:val="12"/>
              </w:rPr>
              <w:t xml:space="preserve">Профильный лагерь с дневным пребыванием «Патриот»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B00F0" w:rsidRPr="007B00F0" w:rsidRDefault="007B00F0" w:rsidP="007B00F0">
            <w:pPr>
              <w:rPr>
                <w:rFonts w:ascii="Arial" w:hAnsi="Arial" w:cs="Arial"/>
                <w:sz w:val="12"/>
                <w:szCs w:val="12"/>
              </w:rPr>
            </w:pPr>
            <w:r w:rsidRPr="007B00F0">
              <w:rPr>
                <w:rFonts w:ascii="Arial" w:hAnsi="Arial" w:cs="Arial"/>
                <w:color w:val="000000"/>
                <w:sz w:val="12"/>
                <w:szCs w:val="12"/>
              </w:rPr>
              <w:t>муниципальное автономное учреждение «Молодежный центр «Юность»</w:t>
            </w:r>
            <w:r w:rsidRPr="007B00F0">
              <w:rPr>
                <w:rFonts w:ascii="Arial" w:hAnsi="Arial" w:cs="Arial"/>
                <w:sz w:val="12"/>
                <w:szCs w:val="12"/>
              </w:rPr>
              <w:t xml:space="preserve"> им. Н.И.Филина»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B00F0" w:rsidRPr="007B00F0" w:rsidRDefault="007B00F0" w:rsidP="007B00F0">
            <w:pPr>
              <w:jc w:val="center"/>
              <w:rPr>
                <w:rFonts w:ascii="Arial" w:hAnsi="Arial" w:cs="Arial"/>
                <w:bCs/>
                <w:sz w:val="12"/>
                <w:szCs w:val="12"/>
              </w:rPr>
            </w:pPr>
            <w:r w:rsidRPr="007B00F0">
              <w:rPr>
                <w:rFonts w:ascii="Arial" w:hAnsi="Arial" w:cs="Arial"/>
                <w:bCs/>
                <w:sz w:val="12"/>
                <w:szCs w:val="12"/>
              </w:rPr>
              <w:t>01.06 - 21.06</w:t>
            </w:r>
          </w:p>
          <w:p w:rsidR="007B00F0" w:rsidRPr="007B00F0" w:rsidRDefault="007B00F0" w:rsidP="007B00F0">
            <w:pPr>
              <w:jc w:val="center"/>
              <w:rPr>
                <w:rFonts w:ascii="Arial" w:hAnsi="Arial" w:cs="Arial"/>
                <w:b/>
                <w:bCs/>
                <w:sz w:val="12"/>
                <w:szCs w:val="12"/>
              </w:rPr>
            </w:pPr>
            <w:r w:rsidRPr="007B00F0">
              <w:rPr>
                <w:rFonts w:ascii="Arial" w:hAnsi="Arial" w:cs="Arial"/>
                <w:bCs/>
                <w:sz w:val="12"/>
                <w:szCs w:val="12"/>
              </w:rPr>
              <w:t>01.07 - 14.07</w:t>
            </w:r>
          </w:p>
        </w:tc>
      </w:tr>
      <w:tr w:rsidR="007B00F0" w:rsidRPr="007B00F0" w:rsidTr="007B00F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B00F0" w:rsidRPr="007B00F0" w:rsidRDefault="007B00F0" w:rsidP="007B00F0">
            <w:pPr>
              <w:jc w:val="center"/>
              <w:rPr>
                <w:rFonts w:ascii="Arial" w:hAnsi="Arial" w:cs="Arial"/>
                <w:bCs/>
                <w:sz w:val="12"/>
                <w:szCs w:val="12"/>
              </w:rPr>
            </w:pPr>
            <w:r w:rsidRPr="007B00F0">
              <w:rPr>
                <w:rFonts w:ascii="Arial" w:hAnsi="Arial" w:cs="Arial"/>
                <w:bCs/>
                <w:sz w:val="12"/>
                <w:szCs w:val="12"/>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B00F0" w:rsidRPr="007B00F0" w:rsidRDefault="007B00F0" w:rsidP="007B00F0">
            <w:pPr>
              <w:rPr>
                <w:rFonts w:ascii="Arial" w:hAnsi="Arial" w:cs="Arial"/>
                <w:bCs/>
                <w:sz w:val="12"/>
                <w:szCs w:val="12"/>
              </w:rPr>
            </w:pPr>
            <w:r w:rsidRPr="007B00F0">
              <w:rPr>
                <w:rFonts w:ascii="Arial" w:hAnsi="Arial" w:cs="Arial"/>
                <w:bCs/>
                <w:sz w:val="12"/>
                <w:szCs w:val="12"/>
              </w:rPr>
              <w:t xml:space="preserve">Профильный лагерь с дневным пребыванием  «Лидер Пульса»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B00F0" w:rsidRPr="007B00F0" w:rsidRDefault="007B00F0" w:rsidP="007B00F0">
            <w:pPr>
              <w:rPr>
                <w:rFonts w:ascii="Arial" w:hAnsi="Arial" w:cs="Arial"/>
                <w:sz w:val="12"/>
                <w:szCs w:val="12"/>
              </w:rPr>
            </w:pPr>
            <w:r w:rsidRPr="007B00F0">
              <w:rPr>
                <w:rFonts w:ascii="Arial" w:hAnsi="Arial" w:cs="Arial"/>
                <w:sz w:val="12"/>
                <w:szCs w:val="12"/>
              </w:rPr>
              <w:t xml:space="preserve">муниципальное автономное учреждение дополнительного образования «Центр «Пульс» г. Валдай»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B00F0" w:rsidRPr="007B00F0" w:rsidRDefault="007B00F0" w:rsidP="007B00F0">
            <w:pPr>
              <w:jc w:val="center"/>
              <w:rPr>
                <w:rFonts w:ascii="Arial" w:hAnsi="Arial" w:cs="Arial"/>
                <w:bCs/>
                <w:sz w:val="12"/>
                <w:szCs w:val="12"/>
              </w:rPr>
            </w:pPr>
            <w:r w:rsidRPr="007B00F0">
              <w:rPr>
                <w:rFonts w:ascii="Arial" w:hAnsi="Arial" w:cs="Arial"/>
                <w:bCs/>
                <w:sz w:val="12"/>
                <w:szCs w:val="12"/>
              </w:rPr>
              <w:t>01.06 - 21.06</w:t>
            </w:r>
          </w:p>
          <w:p w:rsidR="007B00F0" w:rsidRPr="007B00F0" w:rsidRDefault="007B00F0" w:rsidP="007B00F0">
            <w:pPr>
              <w:jc w:val="center"/>
              <w:rPr>
                <w:rFonts w:ascii="Arial" w:hAnsi="Arial" w:cs="Arial"/>
                <w:bCs/>
                <w:sz w:val="12"/>
                <w:szCs w:val="12"/>
              </w:rPr>
            </w:pPr>
            <w:r w:rsidRPr="007B00F0">
              <w:rPr>
                <w:rFonts w:ascii="Arial" w:hAnsi="Arial" w:cs="Arial"/>
                <w:bCs/>
                <w:sz w:val="12"/>
                <w:szCs w:val="12"/>
              </w:rPr>
              <w:t>01.08. – 14.08</w:t>
            </w:r>
          </w:p>
        </w:tc>
      </w:tr>
      <w:tr w:rsidR="007B00F0" w:rsidRPr="007B00F0" w:rsidTr="007B00F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B00F0" w:rsidRPr="007B00F0" w:rsidRDefault="007B00F0" w:rsidP="007B00F0">
            <w:pPr>
              <w:jc w:val="center"/>
              <w:rPr>
                <w:rFonts w:ascii="Arial" w:hAnsi="Arial" w:cs="Arial"/>
                <w:bCs/>
                <w:sz w:val="12"/>
                <w:szCs w:val="12"/>
              </w:rPr>
            </w:pPr>
            <w:r w:rsidRPr="007B00F0">
              <w:rPr>
                <w:rFonts w:ascii="Arial" w:hAnsi="Arial" w:cs="Arial"/>
                <w:bCs/>
                <w:sz w:val="12"/>
                <w:szCs w:val="12"/>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B00F0" w:rsidRPr="007B00F0" w:rsidRDefault="007B00F0" w:rsidP="007B00F0">
            <w:pPr>
              <w:rPr>
                <w:rFonts w:ascii="Arial" w:hAnsi="Arial" w:cs="Arial"/>
                <w:bCs/>
                <w:sz w:val="12"/>
                <w:szCs w:val="12"/>
              </w:rPr>
            </w:pPr>
            <w:r w:rsidRPr="007B00F0">
              <w:rPr>
                <w:rFonts w:ascii="Arial" w:hAnsi="Arial" w:cs="Arial"/>
                <w:sz w:val="12"/>
                <w:szCs w:val="12"/>
              </w:rPr>
              <w:t xml:space="preserve">Профильный лагерь </w:t>
            </w:r>
            <w:r w:rsidRPr="007B00F0">
              <w:rPr>
                <w:rFonts w:ascii="Arial" w:hAnsi="Arial" w:cs="Arial"/>
                <w:bCs/>
                <w:sz w:val="12"/>
                <w:szCs w:val="12"/>
              </w:rPr>
              <w:t xml:space="preserve">с дневным пребыванием </w:t>
            </w:r>
            <w:r w:rsidRPr="007B00F0">
              <w:rPr>
                <w:rFonts w:ascii="Arial" w:hAnsi="Arial" w:cs="Arial"/>
                <w:sz w:val="12"/>
                <w:szCs w:val="12"/>
              </w:rPr>
              <w:t xml:space="preserve">«Умники и умницы»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B00F0" w:rsidRPr="007B00F0" w:rsidRDefault="007B00F0" w:rsidP="007B00F0">
            <w:pPr>
              <w:rPr>
                <w:rFonts w:ascii="Arial" w:hAnsi="Arial" w:cs="Arial"/>
                <w:bCs/>
                <w:sz w:val="12"/>
                <w:szCs w:val="12"/>
              </w:rPr>
            </w:pPr>
            <w:r w:rsidRPr="007B00F0">
              <w:rPr>
                <w:rFonts w:ascii="Arial" w:hAnsi="Arial" w:cs="Arial"/>
                <w:sz w:val="12"/>
                <w:szCs w:val="12"/>
              </w:rPr>
              <w:t>муниципальное автономное общеобразовательное учреждение «Гимназия» г. Валдай</w:t>
            </w:r>
            <w:r w:rsidRPr="007B00F0">
              <w:rPr>
                <w:rFonts w:ascii="Arial" w:hAnsi="Arial" w:cs="Arial"/>
                <w:bCs/>
                <w:sz w:val="12"/>
                <w:szCs w:val="12"/>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B00F0" w:rsidRPr="007B00F0" w:rsidRDefault="007B00F0" w:rsidP="007B00F0">
            <w:pPr>
              <w:jc w:val="center"/>
              <w:rPr>
                <w:rFonts w:ascii="Arial" w:hAnsi="Arial" w:cs="Arial"/>
                <w:bCs/>
                <w:sz w:val="12"/>
                <w:szCs w:val="12"/>
              </w:rPr>
            </w:pPr>
            <w:r w:rsidRPr="007B00F0">
              <w:rPr>
                <w:rFonts w:ascii="Arial" w:hAnsi="Arial" w:cs="Arial"/>
                <w:bCs/>
                <w:sz w:val="12"/>
                <w:szCs w:val="12"/>
              </w:rPr>
              <w:t>01.06 - 21.06</w:t>
            </w:r>
          </w:p>
        </w:tc>
      </w:tr>
      <w:tr w:rsidR="007B00F0" w:rsidRPr="007B00F0" w:rsidTr="007B00F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B00F0" w:rsidRPr="007B00F0" w:rsidRDefault="007B00F0" w:rsidP="007B00F0">
            <w:pPr>
              <w:jc w:val="center"/>
              <w:rPr>
                <w:rFonts w:ascii="Arial" w:hAnsi="Arial" w:cs="Arial"/>
                <w:bCs/>
                <w:sz w:val="12"/>
                <w:szCs w:val="12"/>
              </w:rPr>
            </w:pPr>
            <w:r w:rsidRPr="007B00F0">
              <w:rPr>
                <w:rFonts w:ascii="Arial" w:hAnsi="Arial" w:cs="Arial"/>
                <w:bCs/>
                <w:sz w:val="12"/>
                <w:szCs w:val="12"/>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B00F0" w:rsidRPr="007B00F0" w:rsidRDefault="007B00F0" w:rsidP="007B00F0">
            <w:pPr>
              <w:rPr>
                <w:rFonts w:ascii="Arial" w:hAnsi="Arial" w:cs="Arial"/>
                <w:bCs/>
                <w:sz w:val="12"/>
                <w:szCs w:val="12"/>
              </w:rPr>
            </w:pPr>
            <w:r w:rsidRPr="007B00F0">
              <w:rPr>
                <w:rFonts w:ascii="Arial" w:hAnsi="Arial" w:cs="Arial"/>
                <w:sz w:val="12"/>
                <w:szCs w:val="12"/>
              </w:rPr>
              <w:t xml:space="preserve">Профильный лагерь </w:t>
            </w:r>
            <w:r w:rsidRPr="007B00F0">
              <w:rPr>
                <w:rFonts w:ascii="Arial" w:hAnsi="Arial" w:cs="Arial"/>
                <w:bCs/>
                <w:sz w:val="12"/>
                <w:szCs w:val="12"/>
              </w:rPr>
              <w:t>с дневным пребыванием «Улыбка»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B00F0" w:rsidRPr="007B00F0" w:rsidRDefault="007B00F0" w:rsidP="007B00F0">
            <w:pPr>
              <w:rPr>
                <w:rFonts w:ascii="Arial" w:hAnsi="Arial" w:cs="Arial"/>
                <w:sz w:val="12"/>
                <w:szCs w:val="12"/>
              </w:rPr>
            </w:pPr>
            <w:r w:rsidRPr="007B00F0">
              <w:rPr>
                <w:rFonts w:ascii="Arial" w:hAnsi="Arial" w:cs="Arial"/>
                <w:sz w:val="12"/>
                <w:szCs w:val="12"/>
              </w:rPr>
              <w:t>муниципальное автономное общеобразовательное учреждение «Средняя школа № 1 им. М.Аверина г. Валдай»</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B00F0" w:rsidRPr="007B00F0" w:rsidRDefault="007B00F0" w:rsidP="007B00F0">
            <w:pPr>
              <w:jc w:val="center"/>
              <w:rPr>
                <w:rFonts w:ascii="Arial" w:hAnsi="Arial" w:cs="Arial"/>
                <w:bCs/>
                <w:sz w:val="12"/>
                <w:szCs w:val="12"/>
              </w:rPr>
            </w:pPr>
            <w:r w:rsidRPr="007B00F0">
              <w:rPr>
                <w:rFonts w:ascii="Arial" w:hAnsi="Arial" w:cs="Arial"/>
                <w:bCs/>
                <w:sz w:val="12"/>
                <w:szCs w:val="12"/>
              </w:rPr>
              <w:t>01.06 - 21.06</w:t>
            </w:r>
          </w:p>
        </w:tc>
      </w:tr>
      <w:tr w:rsidR="007B00F0" w:rsidRPr="007B00F0" w:rsidTr="007B00F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B00F0" w:rsidRPr="007B00F0" w:rsidRDefault="007B00F0" w:rsidP="007B00F0">
            <w:pPr>
              <w:jc w:val="center"/>
              <w:rPr>
                <w:rFonts w:ascii="Arial" w:hAnsi="Arial" w:cs="Arial"/>
                <w:bCs/>
                <w:sz w:val="12"/>
                <w:szCs w:val="12"/>
              </w:rPr>
            </w:pPr>
            <w:r w:rsidRPr="007B00F0">
              <w:rPr>
                <w:rFonts w:ascii="Arial" w:hAnsi="Arial" w:cs="Arial"/>
                <w:bCs/>
                <w:sz w:val="12"/>
                <w:szCs w:val="12"/>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B00F0" w:rsidRPr="007B00F0" w:rsidRDefault="007B00F0" w:rsidP="007B00F0">
            <w:pPr>
              <w:rPr>
                <w:rFonts w:ascii="Arial" w:hAnsi="Arial" w:cs="Arial"/>
                <w:sz w:val="12"/>
                <w:szCs w:val="12"/>
              </w:rPr>
            </w:pPr>
            <w:r w:rsidRPr="007B00F0">
              <w:rPr>
                <w:rFonts w:ascii="Arial" w:hAnsi="Arial" w:cs="Arial"/>
                <w:sz w:val="12"/>
                <w:szCs w:val="12"/>
              </w:rPr>
              <w:t xml:space="preserve">Профильный лагерь </w:t>
            </w:r>
            <w:r w:rsidRPr="007B00F0">
              <w:rPr>
                <w:rFonts w:ascii="Arial" w:hAnsi="Arial" w:cs="Arial"/>
                <w:bCs/>
                <w:sz w:val="12"/>
                <w:szCs w:val="12"/>
              </w:rPr>
              <w:t>с дневным пребыванием «Муравейник»</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B00F0" w:rsidRPr="007B00F0" w:rsidRDefault="007B00F0" w:rsidP="007B00F0">
            <w:pPr>
              <w:rPr>
                <w:rFonts w:ascii="Arial" w:hAnsi="Arial" w:cs="Arial"/>
                <w:sz w:val="12"/>
                <w:szCs w:val="12"/>
              </w:rPr>
            </w:pPr>
            <w:r w:rsidRPr="007B00F0">
              <w:rPr>
                <w:rFonts w:ascii="Arial" w:hAnsi="Arial" w:cs="Arial"/>
                <w:sz w:val="12"/>
                <w:szCs w:val="12"/>
              </w:rPr>
              <w:t xml:space="preserve">муниципальное автономное общеобразовательное учреждение «Средняя школа № 2 г. Валдай»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B00F0" w:rsidRPr="007B00F0" w:rsidRDefault="007B00F0" w:rsidP="007B00F0">
            <w:pPr>
              <w:jc w:val="center"/>
              <w:rPr>
                <w:rFonts w:ascii="Arial" w:hAnsi="Arial" w:cs="Arial"/>
                <w:bCs/>
                <w:sz w:val="12"/>
                <w:szCs w:val="12"/>
              </w:rPr>
            </w:pPr>
            <w:r w:rsidRPr="007B00F0">
              <w:rPr>
                <w:rFonts w:ascii="Arial" w:hAnsi="Arial" w:cs="Arial"/>
                <w:bCs/>
                <w:sz w:val="12"/>
                <w:szCs w:val="12"/>
              </w:rPr>
              <w:t>01.06 - 21.06</w:t>
            </w:r>
          </w:p>
        </w:tc>
      </w:tr>
      <w:tr w:rsidR="007B00F0" w:rsidRPr="007B00F0" w:rsidTr="007B00F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B00F0" w:rsidRPr="007B00F0" w:rsidRDefault="007B00F0" w:rsidP="007B00F0">
            <w:pPr>
              <w:jc w:val="center"/>
              <w:rPr>
                <w:rFonts w:ascii="Arial" w:hAnsi="Arial" w:cs="Arial"/>
                <w:bCs/>
                <w:sz w:val="12"/>
                <w:szCs w:val="12"/>
              </w:rPr>
            </w:pPr>
            <w:r w:rsidRPr="007B00F0">
              <w:rPr>
                <w:rFonts w:ascii="Arial" w:hAnsi="Arial" w:cs="Arial"/>
                <w:bCs/>
                <w:sz w:val="12"/>
                <w:szCs w:val="12"/>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B00F0" w:rsidRPr="007B00F0" w:rsidRDefault="007B00F0" w:rsidP="007B00F0">
            <w:pPr>
              <w:rPr>
                <w:rFonts w:ascii="Arial" w:hAnsi="Arial" w:cs="Arial"/>
                <w:sz w:val="12"/>
                <w:szCs w:val="12"/>
              </w:rPr>
            </w:pPr>
            <w:r w:rsidRPr="007B00F0">
              <w:rPr>
                <w:rFonts w:ascii="Arial" w:hAnsi="Arial" w:cs="Arial"/>
                <w:bCs/>
                <w:sz w:val="12"/>
                <w:szCs w:val="12"/>
              </w:rPr>
              <w:t xml:space="preserve">Профильный лагерь с дневным пребыванием «Каникулы»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B00F0" w:rsidRPr="007B00F0" w:rsidRDefault="007B00F0" w:rsidP="007B00F0">
            <w:pPr>
              <w:rPr>
                <w:rFonts w:ascii="Arial" w:hAnsi="Arial" w:cs="Arial"/>
                <w:bCs/>
                <w:sz w:val="12"/>
                <w:szCs w:val="12"/>
              </w:rPr>
            </w:pPr>
            <w:r w:rsidRPr="007B00F0">
              <w:rPr>
                <w:rFonts w:ascii="Arial" w:hAnsi="Arial" w:cs="Arial"/>
                <w:sz w:val="12"/>
                <w:szCs w:val="12"/>
              </w:rPr>
              <w:t>муниципальное автономное общеобразовательное учреждение «</w:t>
            </w:r>
            <w:r w:rsidRPr="007B00F0">
              <w:rPr>
                <w:rFonts w:ascii="Arial" w:hAnsi="Arial" w:cs="Arial"/>
                <w:bCs/>
                <w:sz w:val="12"/>
                <w:szCs w:val="12"/>
              </w:rPr>
              <w:t>Средняя школа № 4 с. Яжелбицы</w:t>
            </w:r>
            <w:r w:rsidRPr="007B00F0">
              <w:rPr>
                <w:rFonts w:ascii="Arial" w:hAnsi="Arial" w:cs="Arial"/>
                <w:sz w:val="12"/>
                <w:szCs w:val="12"/>
              </w:rPr>
              <w:t>»</w:t>
            </w:r>
            <w:r w:rsidRPr="007B00F0">
              <w:rPr>
                <w:rFonts w:ascii="Arial" w:hAnsi="Arial" w:cs="Arial"/>
                <w:bCs/>
                <w:sz w:val="12"/>
                <w:szCs w:val="12"/>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B00F0" w:rsidRPr="007B00F0" w:rsidRDefault="007B00F0" w:rsidP="007B00F0">
            <w:pPr>
              <w:jc w:val="center"/>
              <w:rPr>
                <w:rFonts w:ascii="Arial" w:hAnsi="Arial" w:cs="Arial"/>
                <w:bCs/>
                <w:sz w:val="12"/>
                <w:szCs w:val="12"/>
              </w:rPr>
            </w:pPr>
            <w:r w:rsidRPr="007B00F0">
              <w:rPr>
                <w:rFonts w:ascii="Arial" w:hAnsi="Arial" w:cs="Arial"/>
                <w:bCs/>
                <w:sz w:val="12"/>
                <w:szCs w:val="12"/>
              </w:rPr>
              <w:t>03.06 - 21.06</w:t>
            </w:r>
          </w:p>
        </w:tc>
      </w:tr>
      <w:tr w:rsidR="007B00F0" w:rsidRPr="007B00F0" w:rsidTr="007B00F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B00F0" w:rsidRPr="007B00F0" w:rsidRDefault="007B00F0" w:rsidP="007B00F0">
            <w:pPr>
              <w:jc w:val="center"/>
              <w:rPr>
                <w:rFonts w:ascii="Arial" w:hAnsi="Arial" w:cs="Arial"/>
                <w:bCs/>
                <w:sz w:val="12"/>
                <w:szCs w:val="12"/>
              </w:rPr>
            </w:pPr>
            <w:r w:rsidRPr="007B00F0">
              <w:rPr>
                <w:rFonts w:ascii="Arial" w:hAnsi="Arial" w:cs="Arial"/>
                <w:bCs/>
                <w:sz w:val="12"/>
                <w:szCs w:val="12"/>
              </w:rPr>
              <w:t>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B00F0" w:rsidRPr="007B00F0" w:rsidRDefault="007B00F0" w:rsidP="007B00F0">
            <w:pPr>
              <w:rPr>
                <w:rFonts w:ascii="Arial" w:hAnsi="Arial" w:cs="Arial"/>
                <w:bCs/>
                <w:sz w:val="12"/>
                <w:szCs w:val="12"/>
              </w:rPr>
            </w:pPr>
            <w:r w:rsidRPr="007B00F0">
              <w:rPr>
                <w:rFonts w:ascii="Arial" w:hAnsi="Arial" w:cs="Arial"/>
                <w:bCs/>
                <w:sz w:val="12"/>
                <w:szCs w:val="12"/>
              </w:rPr>
              <w:t xml:space="preserve">Профильный лагерь с дневным пребыванием </w:t>
            </w:r>
            <w:r w:rsidRPr="007B00F0">
              <w:rPr>
                <w:rFonts w:ascii="Arial" w:hAnsi="Arial" w:cs="Arial"/>
                <w:sz w:val="12"/>
                <w:szCs w:val="12"/>
              </w:rPr>
              <w:t>«Сириус»</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B00F0" w:rsidRPr="007B00F0" w:rsidRDefault="007B00F0" w:rsidP="007B00F0">
            <w:pPr>
              <w:rPr>
                <w:rFonts w:ascii="Arial" w:hAnsi="Arial" w:cs="Arial"/>
                <w:sz w:val="12"/>
                <w:szCs w:val="12"/>
              </w:rPr>
            </w:pPr>
            <w:r w:rsidRPr="007B00F0">
              <w:rPr>
                <w:rFonts w:ascii="Arial" w:hAnsi="Arial" w:cs="Arial"/>
                <w:sz w:val="12"/>
                <w:szCs w:val="12"/>
              </w:rPr>
              <w:t>муниципальное автономное общеобразовательное учреждение «Средняя школа № 7 д. Ивантеево»</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B00F0" w:rsidRPr="007B00F0" w:rsidRDefault="007B00F0" w:rsidP="007B00F0">
            <w:pPr>
              <w:jc w:val="center"/>
              <w:rPr>
                <w:rFonts w:ascii="Arial" w:hAnsi="Arial" w:cs="Arial"/>
                <w:bCs/>
                <w:sz w:val="12"/>
                <w:szCs w:val="12"/>
              </w:rPr>
            </w:pPr>
            <w:r w:rsidRPr="007B00F0">
              <w:rPr>
                <w:rFonts w:ascii="Arial" w:hAnsi="Arial" w:cs="Arial"/>
                <w:bCs/>
                <w:sz w:val="12"/>
                <w:szCs w:val="12"/>
              </w:rPr>
              <w:t>01.06 - 21.06</w:t>
            </w:r>
          </w:p>
        </w:tc>
      </w:tr>
      <w:tr w:rsidR="007B00F0" w:rsidRPr="007B00F0" w:rsidTr="007B00F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B00F0" w:rsidRPr="007B00F0" w:rsidRDefault="007B00F0" w:rsidP="007B00F0">
            <w:pPr>
              <w:jc w:val="center"/>
              <w:rPr>
                <w:rFonts w:ascii="Arial" w:hAnsi="Arial" w:cs="Arial"/>
                <w:bCs/>
                <w:sz w:val="12"/>
                <w:szCs w:val="12"/>
              </w:rPr>
            </w:pPr>
            <w:r w:rsidRPr="007B00F0">
              <w:rPr>
                <w:rFonts w:ascii="Arial" w:hAnsi="Arial" w:cs="Arial"/>
                <w:bCs/>
                <w:sz w:val="12"/>
                <w:szCs w:val="12"/>
              </w:rPr>
              <w:t>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B00F0" w:rsidRPr="007B00F0" w:rsidRDefault="007B00F0" w:rsidP="007B00F0">
            <w:pPr>
              <w:rPr>
                <w:rFonts w:ascii="Arial" w:hAnsi="Arial" w:cs="Arial"/>
                <w:bCs/>
                <w:sz w:val="12"/>
                <w:szCs w:val="12"/>
              </w:rPr>
            </w:pPr>
            <w:r w:rsidRPr="007B00F0">
              <w:rPr>
                <w:rFonts w:ascii="Arial" w:hAnsi="Arial" w:cs="Arial"/>
                <w:bCs/>
                <w:sz w:val="12"/>
                <w:szCs w:val="12"/>
              </w:rPr>
              <w:t>Профильный лагерь с дневным пребыванием «СШ Валдай»</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B00F0" w:rsidRPr="007B00F0" w:rsidRDefault="007B00F0" w:rsidP="007B00F0">
            <w:pPr>
              <w:rPr>
                <w:rFonts w:ascii="Arial" w:hAnsi="Arial" w:cs="Arial"/>
                <w:sz w:val="12"/>
                <w:szCs w:val="12"/>
              </w:rPr>
            </w:pPr>
            <w:r w:rsidRPr="007B00F0">
              <w:rPr>
                <w:rFonts w:ascii="Arial" w:hAnsi="Arial" w:cs="Arial"/>
                <w:sz w:val="12"/>
                <w:szCs w:val="12"/>
                <w:shd w:val="clear" w:color="auto" w:fill="FFFFFF"/>
              </w:rPr>
              <w:t>муниципальное автономное учреждение дополнительного образования «Спортивная школа Валдай»</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B00F0" w:rsidRPr="007B00F0" w:rsidRDefault="007B00F0" w:rsidP="007B00F0">
            <w:pPr>
              <w:jc w:val="center"/>
              <w:rPr>
                <w:rFonts w:ascii="Arial" w:hAnsi="Arial" w:cs="Arial"/>
                <w:bCs/>
                <w:sz w:val="12"/>
                <w:szCs w:val="12"/>
              </w:rPr>
            </w:pPr>
            <w:r w:rsidRPr="007B00F0">
              <w:rPr>
                <w:rFonts w:ascii="Arial" w:hAnsi="Arial" w:cs="Arial"/>
                <w:bCs/>
                <w:sz w:val="12"/>
                <w:szCs w:val="12"/>
              </w:rPr>
              <w:t>01.06 - 21.06</w:t>
            </w:r>
          </w:p>
        </w:tc>
      </w:tr>
    </w:tbl>
    <w:p w:rsidR="00FC1836" w:rsidRDefault="00FC1836" w:rsidP="00134BE2">
      <w:pPr>
        <w:shd w:val="clear" w:color="auto" w:fill="FFFFFF"/>
        <w:suppressAutoHyphens/>
        <w:jc w:val="center"/>
        <w:rPr>
          <w:rFonts w:ascii="Arial" w:hAnsi="Arial" w:cs="Arial"/>
          <w:b/>
          <w:sz w:val="16"/>
          <w:szCs w:val="16"/>
        </w:rPr>
      </w:pPr>
    </w:p>
    <w:p w:rsidR="007B00F0" w:rsidRPr="007B1F11" w:rsidRDefault="007B00F0" w:rsidP="007B00F0">
      <w:pPr>
        <w:pStyle w:val="20"/>
        <w:rPr>
          <w:rFonts w:ascii="Arial" w:hAnsi="Arial" w:cs="Arial"/>
          <w:b/>
          <w:color w:val="000000"/>
          <w:sz w:val="16"/>
          <w:szCs w:val="16"/>
        </w:rPr>
      </w:pPr>
      <w:r w:rsidRPr="007B1F11">
        <w:rPr>
          <w:rFonts w:ascii="Arial" w:hAnsi="Arial" w:cs="Arial"/>
          <w:b/>
          <w:color w:val="000000"/>
          <w:sz w:val="16"/>
          <w:szCs w:val="16"/>
        </w:rPr>
        <w:t>АДМИНИСТРАЦИЯ ВАЛДАЙСКОГО МУНИЦИПАЛЬНОГО РАЙОНА</w:t>
      </w:r>
    </w:p>
    <w:p w:rsidR="007B00F0" w:rsidRPr="007B1F11" w:rsidRDefault="007B00F0" w:rsidP="007B00F0">
      <w:pPr>
        <w:pStyle w:val="3"/>
        <w:rPr>
          <w:rFonts w:ascii="Arial" w:hAnsi="Arial" w:cs="Arial"/>
          <w:b w:val="0"/>
          <w:sz w:val="16"/>
          <w:szCs w:val="16"/>
        </w:rPr>
      </w:pPr>
      <w:r w:rsidRPr="007B1F11">
        <w:rPr>
          <w:rFonts w:ascii="Arial" w:hAnsi="Arial" w:cs="Arial"/>
          <w:b w:val="0"/>
          <w:sz w:val="16"/>
          <w:szCs w:val="16"/>
        </w:rPr>
        <w:t>П О С Т А Н О В Л Е Н И Е</w:t>
      </w:r>
    </w:p>
    <w:p w:rsidR="007B00F0" w:rsidRDefault="007B00F0" w:rsidP="007B00F0">
      <w:pPr>
        <w:shd w:val="clear" w:color="auto" w:fill="FFFFFF"/>
        <w:suppressAutoHyphens/>
        <w:jc w:val="center"/>
        <w:rPr>
          <w:rFonts w:ascii="Arial" w:hAnsi="Arial" w:cs="Arial"/>
          <w:b/>
          <w:sz w:val="16"/>
          <w:szCs w:val="16"/>
        </w:rPr>
      </w:pPr>
      <w:r w:rsidRPr="00134BE2">
        <w:rPr>
          <w:rFonts w:ascii="Arial" w:hAnsi="Arial" w:cs="Arial"/>
          <w:sz w:val="16"/>
          <w:szCs w:val="16"/>
        </w:rPr>
        <w:t>1</w:t>
      </w:r>
      <w:r>
        <w:rPr>
          <w:rFonts w:ascii="Arial" w:hAnsi="Arial" w:cs="Arial"/>
          <w:sz w:val="16"/>
          <w:szCs w:val="16"/>
        </w:rPr>
        <w:t>4</w:t>
      </w:r>
      <w:r w:rsidRPr="00134BE2">
        <w:rPr>
          <w:rFonts w:ascii="Arial" w:hAnsi="Arial" w:cs="Arial"/>
          <w:sz w:val="16"/>
          <w:szCs w:val="16"/>
        </w:rPr>
        <w:t>.05.2024 № 12</w:t>
      </w:r>
      <w:r>
        <w:rPr>
          <w:rFonts w:ascii="Arial" w:hAnsi="Arial" w:cs="Arial"/>
          <w:sz w:val="16"/>
          <w:szCs w:val="16"/>
        </w:rPr>
        <w:t>61</w:t>
      </w:r>
    </w:p>
    <w:p w:rsidR="007B00F0" w:rsidRDefault="007B00F0" w:rsidP="007B00F0">
      <w:pPr>
        <w:tabs>
          <w:tab w:val="left" w:pos="3560"/>
        </w:tabs>
        <w:jc w:val="center"/>
        <w:rPr>
          <w:rFonts w:ascii="Arial" w:hAnsi="Arial" w:cs="Arial"/>
          <w:b/>
          <w:sz w:val="16"/>
          <w:szCs w:val="16"/>
        </w:rPr>
      </w:pPr>
      <w:r w:rsidRPr="007B00F0">
        <w:rPr>
          <w:rFonts w:ascii="Arial" w:hAnsi="Arial" w:cs="Arial"/>
          <w:b/>
          <w:sz w:val="16"/>
          <w:szCs w:val="16"/>
        </w:rPr>
        <w:t xml:space="preserve">О внесении изменений в Положение о дисциплинарных взысканиях за коррупционные правонарушения и </w:t>
      </w:r>
    </w:p>
    <w:p w:rsidR="007B00F0" w:rsidRPr="007B00F0" w:rsidRDefault="007B00F0" w:rsidP="007B00F0">
      <w:pPr>
        <w:tabs>
          <w:tab w:val="left" w:pos="3560"/>
        </w:tabs>
        <w:jc w:val="center"/>
        <w:rPr>
          <w:rFonts w:ascii="Arial" w:hAnsi="Arial" w:cs="Arial"/>
          <w:color w:val="000000"/>
          <w:sz w:val="16"/>
          <w:szCs w:val="16"/>
        </w:rPr>
      </w:pPr>
      <w:r w:rsidRPr="007B00F0">
        <w:rPr>
          <w:rFonts w:ascii="Arial" w:hAnsi="Arial" w:cs="Arial"/>
          <w:b/>
          <w:sz w:val="16"/>
          <w:szCs w:val="16"/>
        </w:rPr>
        <w:t>порядке их применения к муниципальным служащим Администрации Валдайского муниципального района</w:t>
      </w:r>
    </w:p>
    <w:p w:rsidR="007B00F0" w:rsidRPr="007B00F0" w:rsidRDefault="007B00F0" w:rsidP="007B00F0">
      <w:pPr>
        <w:pStyle w:val="aff5"/>
        <w:autoSpaceDE w:val="0"/>
        <w:autoSpaceDN w:val="0"/>
        <w:adjustRightInd w:val="0"/>
        <w:ind w:left="0" w:firstLine="284"/>
        <w:jc w:val="both"/>
        <w:rPr>
          <w:rFonts w:ascii="Arial" w:hAnsi="Arial" w:cs="Arial"/>
          <w:sz w:val="16"/>
          <w:szCs w:val="16"/>
        </w:rPr>
      </w:pPr>
      <w:r w:rsidRPr="007B00F0">
        <w:rPr>
          <w:rFonts w:ascii="Arial" w:hAnsi="Arial" w:cs="Arial"/>
          <w:color w:val="000000"/>
          <w:sz w:val="16"/>
          <w:szCs w:val="16"/>
        </w:rPr>
        <w:t xml:space="preserve">В </w:t>
      </w:r>
      <w:r w:rsidRPr="007B00F0">
        <w:rPr>
          <w:rFonts w:ascii="Arial" w:hAnsi="Arial" w:cs="Arial"/>
          <w:sz w:val="16"/>
          <w:szCs w:val="16"/>
        </w:rPr>
        <w:t xml:space="preserve">соответствии с федеральными </w:t>
      </w:r>
      <w:hyperlink r:id="rId45" w:history="1">
        <w:r w:rsidRPr="007B00F0">
          <w:rPr>
            <w:rFonts w:ascii="Arial" w:hAnsi="Arial" w:cs="Arial"/>
            <w:sz w:val="16"/>
            <w:szCs w:val="16"/>
          </w:rPr>
          <w:t>законам</w:t>
        </w:r>
      </w:hyperlink>
      <w:r w:rsidRPr="007B00F0">
        <w:rPr>
          <w:rFonts w:ascii="Arial" w:hAnsi="Arial" w:cs="Arial"/>
          <w:sz w:val="16"/>
          <w:szCs w:val="16"/>
        </w:rPr>
        <w:t>и от 2 марта 2007 года № 25-ФЗ «О муниципальной службе в Российской Федерации», от 25 декабря 2008 года № 273-ФЗ «О противодействии коррупции» Администрация Валдайского муниципального района ПОСТАНОВЛЯЕТ:</w:t>
      </w:r>
    </w:p>
    <w:p w:rsidR="007B00F0" w:rsidRPr="007B00F0" w:rsidRDefault="007B00F0" w:rsidP="007B00F0">
      <w:pPr>
        <w:pStyle w:val="aff5"/>
        <w:autoSpaceDE w:val="0"/>
        <w:autoSpaceDN w:val="0"/>
        <w:adjustRightInd w:val="0"/>
        <w:ind w:left="0" w:firstLine="284"/>
        <w:jc w:val="both"/>
        <w:rPr>
          <w:rFonts w:ascii="Arial" w:hAnsi="Arial" w:cs="Arial"/>
          <w:sz w:val="16"/>
          <w:szCs w:val="16"/>
        </w:rPr>
      </w:pPr>
      <w:r w:rsidRPr="007B00F0">
        <w:rPr>
          <w:rFonts w:ascii="Arial" w:hAnsi="Arial" w:cs="Arial"/>
          <w:sz w:val="16"/>
          <w:szCs w:val="16"/>
        </w:rPr>
        <w:t>1. Внести изменения в Положение о дисциплинарных взысканиях за коррупционные правонарушения и порядке их применения к муниципальным служащим Администрации Валдайского муниципального района, утвержденное постановлением Администрации Валдайского муниципального района от 10.10.2013 № 1421, дополнив статью 2 пунктами 2.3, 2.4 следующего содержания:</w:t>
      </w:r>
    </w:p>
    <w:p w:rsidR="007B00F0" w:rsidRPr="007B00F0" w:rsidRDefault="007B00F0" w:rsidP="007B00F0">
      <w:pPr>
        <w:pStyle w:val="aff5"/>
        <w:autoSpaceDE w:val="0"/>
        <w:autoSpaceDN w:val="0"/>
        <w:adjustRightInd w:val="0"/>
        <w:ind w:left="0" w:firstLine="284"/>
        <w:jc w:val="both"/>
        <w:rPr>
          <w:rFonts w:ascii="Arial" w:hAnsi="Arial" w:cs="Arial"/>
          <w:sz w:val="16"/>
          <w:szCs w:val="16"/>
        </w:rPr>
      </w:pPr>
      <w:r w:rsidRPr="007B00F0">
        <w:rPr>
          <w:rFonts w:ascii="Arial" w:hAnsi="Arial" w:cs="Arial"/>
          <w:sz w:val="16"/>
          <w:szCs w:val="16"/>
        </w:rPr>
        <w:t>«2.3. Основаниями для расторжения трудового договора с муниципальным служащим являются следующие коррупционные правонарушения:</w:t>
      </w:r>
    </w:p>
    <w:p w:rsidR="007B00F0" w:rsidRPr="007B00F0" w:rsidRDefault="007B00F0" w:rsidP="007B00F0">
      <w:pPr>
        <w:pStyle w:val="aff5"/>
        <w:autoSpaceDE w:val="0"/>
        <w:autoSpaceDN w:val="0"/>
        <w:adjustRightInd w:val="0"/>
        <w:ind w:left="0" w:firstLine="284"/>
        <w:jc w:val="both"/>
        <w:rPr>
          <w:rFonts w:ascii="Arial" w:hAnsi="Arial" w:cs="Arial"/>
          <w:sz w:val="16"/>
          <w:szCs w:val="16"/>
        </w:rPr>
      </w:pPr>
      <w:r w:rsidRPr="007B00F0">
        <w:rPr>
          <w:rFonts w:ascii="Arial" w:hAnsi="Arial" w:cs="Arial"/>
          <w:sz w:val="16"/>
          <w:szCs w:val="16"/>
        </w:rPr>
        <w:t>1) непринятия муниципальным служащим мер по предотвращению или урегулированию конфликта интересов, стороной которого оно является, за исключением случаев, установленных федеральными законами;</w:t>
      </w:r>
    </w:p>
    <w:p w:rsidR="007B00F0" w:rsidRPr="007B00F0" w:rsidRDefault="007B00F0" w:rsidP="007B00F0">
      <w:pPr>
        <w:pStyle w:val="aff5"/>
        <w:autoSpaceDE w:val="0"/>
        <w:autoSpaceDN w:val="0"/>
        <w:adjustRightInd w:val="0"/>
        <w:ind w:left="0" w:firstLine="284"/>
        <w:jc w:val="both"/>
        <w:rPr>
          <w:rFonts w:ascii="Arial" w:hAnsi="Arial" w:cs="Arial"/>
          <w:sz w:val="16"/>
          <w:szCs w:val="16"/>
        </w:rPr>
      </w:pPr>
      <w:r w:rsidRPr="007B00F0">
        <w:rPr>
          <w:rFonts w:ascii="Arial" w:hAnsi="Arial" w:cs="Arial"/>
          <w:sz w:val="16"/>
          <w:szCs w:val="16"/>
        </w:rPr>
        <w:t>2) непредставления муниципальным служащим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если иное не установлено федеральными законами;</w:t>
      </w:r>
    </w:p>
    <w:p w:rsidR="007B00F0" w:rsidRPr="007B00F0" w:rsidRDefault="007B00F0" w:rsidP="007B00F0">
      <w:pPr>
        <w:pStyle w:val="aff5"/>
        <w:autoSpaceDE w:val="0"/>
        <w:autoSpaceDN w:val="0"/>
        <w:adjustRightInd w:val="0"/>
        <w:ind w:left="0" w:firstLine="284"/>
        <w:jc w:val="both"/>
        <w:rPr>
          <w:rFonts w:ascii="Arial" w:hAnsi="Arial" w:cs="Arial"/>
          <w:sz w:val="16"/>
          <w:szCs w:val="16"/>
        </w:rPr>
      </w:pPr>
      <w:r w:rsidRPr="007B00F0">
        <w:rPr>
          <w:rFonts w:ascii="Arial" w:hAnsi="Arial" w:cs="Arial"/>
          <w:sz w:val="16"/>
          <w:szCs w:val="16"/>
        </w:rPr>
        <w:t>3) участия муниципального служащего на платной основе в деятельности органа управления коммерческой организации, за исключением случаев, установленных федеральным законом;</w:t>
      </w:r>
    </w:p>
    <w:p w:rsidR="007B00F0" w:rsidRPr="007B00F0" w:rsidRDefault="007B00F0" w:rsidP="007B00F0">
      <w:pPr>
        <w:pStyle w:val="aff5"/>
        <w:autoSpaceDE w:val="0"/>
        <w:autoSpaceDN w:val="0"/>
        <w:adjustRightInd w:val="0"/>
        <w:ind w:left="0" w:firstLine="284"/>
        <w:jc w:val="both"/>
        <w:rPr>
          <w:rFonts w:ascii="Arial" w:hAnsi="Arial" w:cs="Arial"/>
          <w:sz w:val="16"/>
          <w:szCs w:val="16"/>
        </w:rPr>
      </w:pPr>
      <w:r w:rsidRPr="007B00F0">
        <w:rPr>
          <w:rFonts w:ascii="Arial" w:hAnsi="Arial" w:cs="Arial"/>
          <w:sz w:val="16"/>
          <w:szCs w:val="16"/>
        </w:rPr>
        <w:t>4) осуществления муниципальным служащим предпринимательской деятельности;</w:t>
      </w:r>
    </w:p>
    <w:p w:rsidR="007B00F0" w:rsidRPr="007B00F0" w:rsidRDefault="007B00F0" w:rsidP="007B00F0">
      <w:pPr>
        <w:pStyle w:val="aff5"/>
        <w:autoSpaceDE w:val="0"/>
        <w:autoSpaceDN w:val="0"/>
        <w:adjustRightInd w:val="0"/>
        <w:ind w:left="0" w:firstLine="284"/>
        <w:jc w:val="both"/>
        <w:rPr>
          <w:rFonts w:ascii="Arial" w:hAnsi="Arial" w:cs="Arial"/>
          <w:bCs/>
          <w:sz w:val="16"/>
          <w:szCs w:val="16"/>
        </w:rPr>
      </w:pPr>
      <w:r w:rsidRPr="007B00F0">
        <w:rPr>
          <w:rFonts w:ascii="Arial" w:hAnsi="Arial" w:cs="Arial"/>
          <w:sz w:val="16"/>
          <w:szCs w:val="16"/>
        </w:rPr>
        <w:t>5) вхождения муниципального служащего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r w:rsidRPr="007B00F0">
        <w:rPr>
          <w:rFonts w:ascii="Arial" w:hAnsi="Arial" w:cs="Arial"/>
          <w:bCs/>
          <w:sz w:val="16"/>
          <w:szCs w:val="16"/>
        </w:rPr>
        <w:t>.</w:t>
      </w:r>
    </w:p>
    <w:p w:rsidR="007B00F0" w:rsidRPr="007B00F0" w:rsidRDefault="007B00F0" w:rsidP="007B00F0">
      <w:pPr>
        <w:pStyle w:val="aff5"/>
        <w:autoSpaceDE w:val="0"/>
        <w:autoSpaceDN w:val="0"/>
        <w:adjustRightInd w:val="0"/>
        <w:ind w:left="0" w:firstLine="284"/>
        <w:jc w:val="both"/>
        <w:rPr>
          <w:rFonts w:ascii="Arial" w:hAnsi="Arial" w:cs="Arial"/>
          <w:sz w:val="16"/>
          <w:szCs w:val="16"/>
        </w:rPr>
      </w:pPr>
      <w:r w:rsidRPr="007B00F0">
        <w:rPr>
          <w:rFonts w:ascii="Arial" w:hAnsi="Arial" w:cs="Arial"/>
          <w:bCs/>
          <w:sz w:val="16"/>
          <w:szCs w:val="16"/>
        </w:rPr>
        <w:t>2.4. В случаях совершения правонарушений, установленных частью 1 статьи 13.1 Федерального закона от 25 декабря 2008 года № 273-ФЗ «О противодействии коррупции», муниципальный служащий подлежит увольнению с муниципальной службы в связи с утратой доверия.».</w:t>
      </w:r>
    </w:p>
    <w:p w:rsidR="007B00F0" w:rsidRPr="007B00F0" w:rsidRDefault="007B00F0" w:rsidP="007B00F0">
      <w:pPr>
        <w:ind w:firstLine="284"/>
        <w:jc w:val="both"/>
        <w:rPr>
          <w:rFonts w:ascii="Arial" w:hAnsi="Arial" w:cs="Arial"/>
          <w:sz w:val="16"/>
          <w:szCs w:val="16"/>
        </w:rPr>
      </w:pPr>
      <w:r w:rsidRPr="007B00F0">
        <w:rPr>
          <w:rFonts w:ascii="Arial" w:hAnsi="Arial" w:cs="Arial"/>
          <w:bCs/>
          <w:sz w:val="16"/>
          <w:szCs w:val="16"/>
        </w:rPr>
        <w:lastRenderedPageBreak/>
        <w:t xml:space="preserve">2. </w:t>
      </w:r>
      <w:r w:rsidRPr="007B00F0">
        <w:rPr>
          <w:rFonts w:ascii="Arial" w:hAnsi="Arial" w:cs="Arial"/>
          <w:sz w:val="16"/>
          <w:szCs w:val="16"/>
        </w:rPr>
        <w:t>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7B00F0" w:rsidRPr="007B00F0" w:rsidRDefault="007B00F0" w:rsidP="007B00F0">
      <w:pPr>
        <w:jc w:val="both"/>
        <w:rPr>
          <w:rFonts w:ascii="Arial" w:hAnsi="Arial" w:cs="Arial"/>
          <w:sz w:val="16"/>
          <w:szCs w:val="16"/>
        </w:rPr>
      </w:pPr>
      <w:r w:rsidRPr="007B00F0">
        <w:rPr>
          <w:rFonts w:ascii="Arial" w:hAnsi="Arial" w:cs="Arial"/>
          <w:b/>
          <w:sz w:val="16"/>
          <w:szCs w:val="16"/>
        </w:rPr>
        <w:t>Глава муниципального района</w:t>
      </w:r>
      <w:r w:rsidRPr="007B00F0">
        <w:rPr>
          <w:rFonts w:ascii="Arial" w:hAnsi="Arial" w:cs="Arial"/>
          <w:b/>
          <w:sz w:val="16"/>
          <w:szCs w:val="16"/>
        </w:rPr>
        <w:tab/>
      </w:r>
      <w:r w:rsidRPr="007B00F0">
        <w:rPr>
          <w:rFonts w:ascii="Arial" w:hAnsi="Arial" w:cs="Arial"/>
          <w:b/>
          <w:sz w:val="16"/>
          <w:szCs w:val="16"/>
        </w:rPr>
        <w:tab/>
        <w:t>Ю.В.Стадэ</w:t>
      </w:r>
    </w:p>
    <w:p w:rsidR="00FC1836" w:rsidRDefault="00FC1836" w:rsidP="00134BE2">
      <w:pPr>
        <w:shd w:val="clear" w:color="auto" w:fill="FFFFFF"/>
        <w:suppressAutoHyphens/>
        <w:jc w:val="center"/>
        <w:rPr>
          <w:rFonts w:ascii="Arial" w:hAnsi="Arial" w:cs="Arial"/>
          <w:b/>
          <w:sz w:val="16"/>
          <w:szCs w:val="16"/>
        </w:rPr>
      </w:pPr>
    </w:p>
    <w:p w:rsidR="007B00F0" w:rsidRPr="007B1F11" w:rsidRDefault="007B00F0" w:rsidP="007B00F0">
      <w:pPr>
        <w:pStyle w:val="20"/>
        <w:rPr>
          <w:rFonts w:ascii="Arial" w:hAnsi="Arial" w:cs="Arial"/>
          <w:b/>
          <w:color w:val="000000"/>
          <w:sz w:val="16"/>
          <w:szCs w:val="16"/>
        </w:rPr>
      </w:pPr>
      <w:r w:rsidRPr="007B1F11">
        <w:rPr>
          <w:rFonts w:ascii="Arial" w:hAnsi="Arial" w:cs="Arial"/>
          <w:b/>
          <w:color w:val="000000"/>
          <w:sz w:val="16"/>
          <w:szCs w:val="16"/>
        </w:rPr>
        <w:t>АДМИНИСТРАЦИЯ ВАЛДАЙСКОГО МУНИЦИПАЛЬНОГО РАЙОНА</w:t>
      </w:r>
    </w:p>
    <w:p w:rsidR="007B00F0" w:rsidRPr="007B1F11" w:rsidRDefault="007B00F0" w:rsidP="007B00F0">
      <w:pPr>
        <w:pStyle w:val="3"/>
        <w:rPr>
          <w:rFonts w:ascii="Arial" w:hAnsi="Arial" w:cs="Arial"/>
          <w:b w:val="0"/>
          <w:sz w:val="16"/>
          <w:szCs w:val="16"/>
        </w:rPr>
      </w:pPr>
      <w:r w:rsidRPr="007B1F11">
        <w:rPr>
          <w:rFonts w:ascii="Arial" w:hAnsi="Arial" w:cs="Arial"/>
          <w:b w:val="0"/>
          <w:sz w:val="16"/>
          <w:szCs w:val="16"/>
        </w:rPr>
        <w:t>П О С Т А Н О В Л Е Н И Е</w:t>
      </w:r>
    </w:p>
    <w:p w:rsidR="007B00F0" w:rsidRDefault="007B00F0" w:rsidP="007B00F0">
      <w:pPr>
        <w:shd w:val="clear" w:color="auto" w:fill="FFFFFF"/>
        <w:suppressAutoHyphens/>
        <w:jc w:val="center"/>
        <w:rPr>
          <w:rFonts w:ascii="Arial" w:hAnsi="Arial" w:cs="Arial"/>
          <w:b/>
          <w:sz w:val="16"/>
          <w:szCs w:val="16"/>
        </w:rPr>
      </w:pPr>
      <w:r w:rsidRPr="00134BE2">
        <w:rPr>
          <w:rFonts w:ascii="Arial" w:hAnsi="Arial" w:cs="Arial"/>
          <w:sz w:val="16"/>
          <w:szCs w:val="16"/>
        </w:rPr>
        <w:t>1</w:t>
      </w:r>
      <w:r>
        <w:rPr>
          <w:rFonts w:ascii="Arial" w:hAnsi="Arial" w:cs="Arial"/>
          <w:sz w:val="16"/>
          <w:szCs w:val="16"/>
        </w:rPr>
        <w:t>5</w:t>
      </w:r>
      <w:r w:rsidRPr="00134BE2">
        <w:rPr>
          <w:rFonts w:ascii="Arial" w:hAnsi="Arial" w:cs="Arial"/>
          <w:sz w:val="16"/>
          <w:szCs w:val="16"/>
        </w:rPr>
        <w:t>.05.2024 № 12</w:t>
      </w:r>
      <w:r>
        <w:rPr>
          <w:rFonts w:ascii="Arial" w:hAnsi="Arial" w:cs="Arial"/>
          <w:sz w:val="16"/>
          <w:szCs w:val="16"/>
        </w:rPr>
        <w:t>69</w:t>
      </w:r>
    </w:p>
    <w:p w:rsidR="007B00F0" w:rsidRDefault="007B00F0" w:rsidP="007B00F0">
      <w:pPr>
        <w:autoSpaceDE w:val="0"/>
        <w:autoSpaceDN w:val="0"/>
        <w:adjustRightInd w:val="0"/>
        <w:jc w:val="center"/>
        <w:rPr>
          <w:rFonts w:ascii="Arial" w:hAnsi="Arial" w:cs="Arial"/>
          <w:b/>
          <w:sz w:val="16"/>
          <w:szCs w:val="16"/>
        </w:rPr>
      </w:pPr>
      <w:r w:rsidRPr="007B00F0">
        <w:rPr>
          <w:rFonts w:ascii="Arial" w:hAnsi="Arial" w:cs="Arial"/>
          <w:b/>
          <w:sz w:val="16"/>
          <w:szCs w:val="16"/>
        </w:rPr>
        <w:t xml:space="preserve">О внесении изменений в Положение о проведении ежегодного конкурса </w:t>
      </w:r>
    </w:p>
    <w:p w:rsidR="007B00F0" w:rsidRPr="007B00F0" w:rsidRDefault="007B00F0" w:rsidP="007B00F0">
      <w:pPr>
        <w:autoSpaceDE w:val="0"/>
        <w:autoSpaceDN w:val="0"/>
        <w:adjustRightInd w:val="0"/>
        <w:jc w:val="center"/>
        <w:rPr>
          <w:rFonts w:ascii="Arial" w:hAnsi="Arial" w:cs="Arial"/>
          <w:b/>
          <w:sz w:val="16"/>
          <w:szCs w:val="16"/>
        </w:rPr>
      </w:pPr>
      <w:r w:rsidRPr="007B00F0">
        <w:rPr>
          <w:rFonts w:ascii="Arial" w:hAnsi="Arial" w:cs="Arial"/>
          <w:b/>
          <w:sz w:val="16"/>
          <w:szCs w:val="16"/>
        </w:rPr>
        <w:t>«Лучший сельский староста Валдайского муниципального района»</w:t>
      </w:r>
    </w:p>
    <w:p w:rsidR="007B00F0" w:rsidRPr="007B00F0" w:rsidRDefault="007B00F0" w:rsidP="007B00F0">
      <w:pPr>
        <w:autoSpaceDE w:val="0"/>
        <w:autoSpaceDN w:val="0"/>
        <w:adjustRightInd w:val="0"/>
        <w:ind w:firstLine="284"/>
        <w:jc w:val="both"/>
        <w:rPr>
          <w:rFonts w:ascii="Arial" w:hAnsi="Arial" w:cs="Arial"/>
          <w:sz w:val="16"/>
          <w:szCs w:val="16"/>
        </w:rPr>
      </w:pPr>
      <w:r w:rsidRPr="007B00F0">
        <w:rPr>
          <w:rFonts w:ascii="Arial" w:hAnsi="Arial" w:cs="Arial"/>
          <w:sz w:val="16"/>
          <w:szCs w:val="16"/>
        </w:rPr>
        <w:t xml:space="preserve">Администрация Валдайского муниципального района </w:t>
      </w:r>
      <w:r w:rsidRPr="007B00F0">
        <w:rPr>
          <w:rFonts w:ascii="Arial" w:hAnsi="Arial" w:cs="Arial"/>
          <w:b/>
          <w:sz w:val="16"/>
          <w:szCs w:val="16"/>
        </w:rPr>
        <w:t>ПОСТА</w:t>
      </w:r>
      <w:r>
        <w:rPr>
          <w:rFonts w:ascii="Arial" w:hAnsi="Arial" w:cs="Arial"/>
          <w:b/>
          <w:sz w:val="16"/>
          <w:szCs w:val="16"/>
        </w:rPr>
        <w:t>НОВ</w:t>
      </w:r>
      <w:r w:rsidRPr="007B00F0">
        <w:rPr>
          <w:rFonts w:ascii="Arial" w:hAnsi="Arial" w:cs="Arial"/>
          <w:b/>
          <w:sz w:val="16"/>
          <w:szCs w:val="16"/>
        </w:rPr>
        <w:t>ЛЯЕТ</w:t>
      </w:r>
      <w:r w:rsidRPr="007B00F0">
        <w:rPr>
          <w:rFonts w:ascii="Arial" w:hAnsi="Arial" w:cs="Arial"/>
          <w:sz w:val="16"/>
          <w:szCs w:val="16"/>
        </w:rPr>
        <w:t>:</w:t>
      </w:r>
    </w:p>
    <w:p w:rsidR="007B00F0" w:rsidRPr="007B00F0" w:rsidRDefault="007B00F0" w:rsidP="007B00F0">
      <w:pPr>
        <w:autoSpaceDE w:val="0"/>
        <w:autoSpaceDN w:val="0"/>
        <w:adjustRightInd w:val="0"/>
        <w:ind w:firstLine="284"/>
        <w:jc w:val="both"/>
        <w:rPr>
          <w:rFonts w:ascii="Arial" w:hAnsi="Arial" w:cs="Arial"/>
          <w:sz w:val="16"/>
          <w:szCs w:val="16"/>
        </w:rPr>
      </w:pPr>
      <w:r w:rsidRPr="007B00F0">
        <w:rPr>
          <w:rFonts w:ascii="Arial" w:hAnsi="Arial" w:cs="Arial"/>
          <w:sz w:val="16"/>
          <w:szCs w:val="16"/>
        </w:rPr>
        <w:t>1. Внести изменения в Положение о проведении ежегодного конкурса «Лучший сельский староста Валдайского муниципального района», утвержденное постановлением Администрации муниципального района от 18.01.2024 № 172 (далее – Положение):</w:t>
      </w:r>
    </w:p>
    <w:p w:rsidR="007B00F0" w:rsidRPr="007B00F0" w:rsidRDefault="007B00F0" w:rsidP="007B00F0">
      <w:pPr>
        <w:autoSpaceDE w:val="0"/>
        <w:autoSpaceDN w:val="0"/>
        <w:adjustRightInd w:val="0"/>
        <w:ind w:firstLine="284"/>
        <w:jc w:val="both"/>
        <w:rPr>
          <w:rFonts w:ascii="Arial" w:hAnsi="Arial" w:cs="Arial"/>
          <w:sz w:val="16"/>
          <w:szCs w:val="16"/>
        </w:rPr>
      </w:pPr>
      <w:r w:rsidRPr="007B00F0">
        <w:rPr>
          <w:rFonts w:ascii="Arial" w:hAnsi="Arial" w:cs="Arial"/>
          <w:sz w:val="16"/>
          <w:szCs w:val="16"/>
        </w:rPr>
        <w:t>1.1. Изложить подпункт 6.2. части 6 Положения в редакции:</w:t>
      </w:r>
    </w:p>
    <w:p w:rsidR="007B00F0" w:rsidRPr="007B00F0" w:rsidRDefault="007B00F0" w:rsidP="007B00F0">
      <w:pPr>
        <w:ind w:firstLine="284"/>
        <w:jc w:val="both"/>
        <w:rPr>
          <w:rFonts w:ascii="Arial" w:hAnsi="Arial" w:cs="Arial"/>
          <w:sz w:val="16"/>
          <w:szCs w:val="16"/>
        </w:rPr>
      </w:pPr>
      <w:r w:rsidRPr="007B00F0">
        <w:rPr>
          <w:rFonts w:ascii="Arial" w:hAnsi="Arial" w:cs="Arial"/>
          <w:sz w:val="16"/>
          <w:szCs w:val="16"/>
        </w:rPr>
        <w:t>«6.2. Сельские старосты, не ставшие победителями конкурса, могут быть поощрены правами Главы Валдайского муниципального района, Думы Валдайского муниципального района.»;</w:t>
      </w:r>
    </w:p>
    <w:p w:rsidR="007B00F0" w:rsidRPr="007B00F0" w:rsidRDefault="007B00F0" w:rsidP="007B00F0">
      <w:pPr>
        <w:autoSpaceDE w:val="0"/>
        <w:autoSpaceDN w:val="0"/>
        <w:adjustRightInd w:val="0"/>
        <w:ind w:firstLine="284"/>
        <w:jc w:val="both"/>
        <w:rPr>
          <w:rFonts w:ascii="Arial" w:hAnsi="Arial" w:cs="Arial"/>
          <w:sz w:val="16"/>
          <w:szCs w:val="16"/>
        </w:rPr>
      </w:pPr>
      <w:r w:rsidRPr="007B00F0">
        <w:rPr>
          <w:rFonts w:ascii="Arial" w:hAnsi="Arial" w:cs="Arial"/>
          <w:sz w:val="16"/>
          <w:szCs w:val="16"/>
        </w:rPr>
        <w:t>1.2. Изложить приложение 3 к Положению в прилагаемой редакции.</w:t>
      </w:r>
    </w:p>
    <w:p w:rsidR="007B00F0" w:rsidRPr="007B00F0" w:rsidRDefault="007B00F0" w:rsidP="007B00F0">
      <w:pPr>
        <w:tabs>
          <w:tab w:val="left" w:pos="3560"/>
        </w:tabs>
        <w:ind w:firstLine="284"/>
        <w:jc w:val="both"/>
        <w:rPr>
          <w:rFonts w:ascii="Arial" w:hAnsi="Arial" w:cs="Arial"/>
          <w:sz w:val="16"/>
          <w:szCs w:val="16"/>
        </w:rPr>
      </w:pPr>
      <w:r w:rsidRPr="007B00F0">
        <w:rPr>
          <w:rFonts w:ascii="Arial" w:hAnsi="Arial" w:cs="Arial"/>
          <w:sz w:val="16"/>
          <w:szCs w:val="16"/>
        </w:rPr>
        <w:t xml:space="preserve">2. </w:t>
      </w:r>
      <w:r w:rsidRPr="007B00F0">
        <w:rPr>
          <w:rFonts w:ascii="Arial" w:hAnsi="Arial" w:cs="Arial"/>
          <w:kern w:val="16"/>
          <w:sz w:val="16"/>
          <w:szCs w:val="16"/>
        </w:rPr>
        <w:t>Опубликовать постановление в бюллетене «Валдайский Вестник» и р</w:t>
      </w:r>
      <w:r w:rsidRPr="007B00F0">
        <w:rPr>
          <w:rFonts w:ascii="Arial" w:hAnsi="Arial" w:cs="Arial"/>
          <w:sz w:val="16"/>
          <w:szCs w:val="16"/>
        </w:rPr>
        <w:t>азместить на официальном сайте Администрации Валдайского муниципального района в сети «Интернет».</w:t>
      </w:r>
    </w:p>
    <w:p w:rsidR="007B00F0" w:rsidRPr="007B00F0" w:rsidRDefault="007B00F0" w:rsidP="007B00F0">
      <w:pPr>
        <w:jc w:val="both"/>
        <w:rPr>
          <w:rFonts w:ascii="Arial" w:hAnsi="Arial" w:cs="Arial"/>
          <w:b/>
          <w:sz w:val="16"/>
          <w:szCs w:val="16"/>
        </w:rPr>
      </w:pPr>
      <w:r w:rsidRPr="007B00F0">
        <w:rPr>
          <w:rFonts w:ascii="Arial" w:hAnsi="Arial" w:cs="Arial"/>
          <w:b/>
          <w:sz w:val="16"/>
          <w:szCs w:val="16"/>
        </w:rPr>
        <w:t>Глава муниципального района</w:t>
      </w:r>
      <w:r w:rsidRPr="007B00F0">
        <w:rPr>
          <w:rFonts w:ascii="Arial" w:hAnsi="Arial" w:cs="Arial"/>
          <w:b/>
          <w:sz w:val="16"/>
          <w:szCs w:val="16"/>
        </w:rPr>
        <w:tab/>
      </w:r>
      <w:r w:rsidRPr="007B00F0">
        <w:rPr>
          <w:rFonts w:ascii="Arial" w:hAnsi="Arial" w:cs="Arial"/>
          <w:b/>
          <w:sz w:val="16"/>
          <w:szCs w:val="16"/>
        </w:rPr>
        <w:tab/>
        <w:t>Ю.В.Стадэ</w:t>
      </w:r>
    </w:p>
    <w:p w:rsidR="007B00F0" w:rsidRPr="007B00F0" w:rsidRDefault="007B00F0" w:rsidP="007B00F0">
      <w:pPr>
        <w:tabs>
          <w:tab w:val="left" w:pos="15735"/>
        </w:tabs>
        <w:ind w:left="8505"/>
        <w:jc w:val="center"/>
        <w:rPr>
          <w:rFonts w:ascii="Arial" w:hAnsi="Arial" w:cs="Arial"/>
          <w:sz w:val="12"/>
          <w:szCs w:val="12"/>
        </w:rPr>
      </w:pPr>
      <w:r w:rsidRPr="007B00F0">
        <w:rPr>
          <w:rFonts w:ascii="Arial" w:hAnsi="Arial" w:cs="Arial"/>
          <w:sz w:val="12"/>
          <w:szCs w:val="12"/>
        </w:rPr>
        <w:t>Приложение</w:t>
      </w:r>
    </w:p>
    <w:p w:rsidR="007B00F0" w:rsidRPr="007B00F0" w:rsidRDefault="007B00F0" w:rsidP="007B00F0">
      <w:pPr>
        <w:tabs>
          <w:tab w:val="left" w:pos="15735"/>
        </w:tabs>
        <w:ind w:left="8505"/>
        <w:jc w:val="center"/>
        <w:rPr>
          <w:rFonts w:ascii="Arial" w:hAnsi="Arial" w:cs="Arial"/>
          <w:sz w:val="12"/>
          <w:szCs w:val="12"/>
        </w:rPr>
      </w:pPr>
      <w:r w:rsidRPr="007B00F0">
        <w:rPr>
          <w:rFonts w:ascii="Arial" w:hAnsi="Arial" w:cs="Arial"/>
          <w:sz w:val="12"/>
          <w:szCs w:val="12"/>
        </w:rPr>
        <w:t>к постановлению Администрации</w:t>
      </w:r>
    </w:p>
    <w:p w:rsidR="007B00F0" w:rsidRPr="007B00F0" w:rsidRDefault="007B00F0" w:rsidP="007B00F0">
      <w:pPr>
        <w:tabs>
          <w:tab w:val="left" w:pos="15735"/>
        </w:tabs>
        <w:ind w:left="8505"/>
        <w:jc w:val="center"/>
        <w:rPr>
          <w:rFonts w:ascii="Arial" w:hAnsi="Arial" w:cs="Arial"/>
          <w:sz w:val="12"/>
          <w:szCs w:val="12"/>
        </w:rPr>
      </w:pPr>
      <w:r w:rsidRPr="007B00F0">
        <w:rPr>
          <w:rFonts w:ascii="Arial" w:hAnsi="Arial" w:cs="Arial"/>
          <w:sz w:val="12"/>
          <w:szCs w:val="12"/>
        </w:rPr>
        <w:t>муниципального района</w:t>
      </w:r>
    </w:p>
    <w:p w:rsidR="007B00F0" w:rsidRPr="007B00F0" w:rsidRDefault="007B00F0" w:rsidP="007B00F0">
      <w:pPr>
        <w:tabs>
          <w:tab w:val="left" w:pos="15735"/>
        </w:tabs>
        <w:ind w:left="8505"/>
        <w:jc w:val="center"/>
        <w:rPr>
          <w:rFonts w:ascii="Arial" w:hAnsi="Arial" w:cs="Arial"/>
          <w:sz w:val="12"/>
          <w:szCs w:val="12"/>
        </w:rPr>
      </w:pPr>
      <w:r w:rsidRPr="007B00F0">
        <w:rPr>
          <w:rFonts w:ascii="Arial" w:hAnsi="Arial" w:cs="Arial"/>
          <w:sz w:val="12"/>
          <w:szCs w:val="12"/>
        </w:rPr>
        <w:t>от 15.05.2024 № 1269</w:t>
      </w:r>
    </w:p>
    <w:p w:rsidR="007B00F0" w:rsidRPr="007B00F0" w:rsidRDefault="007B00F0" w:rsidP="007B00F0">
      <w:pPr>
        <w:tabs>
          <w:tab w:val="left" w:pos="15735"/>
        </w:tabs>
        <w:ind w:left="8505"/>
        <w:jc w:val="center"/>
        <w:rPr>
          <w:rFonts w:ascii="Arial" w:hAnsi="Arial" w:cs="Arial"/>
          <w:sz w:val="4"/>
          <w:szCs w:val="4"/>
        </w:rPr>
      </w:pPr>
    </w:p>
    <w:p w:rsidR="007B00F0" w:rsidRPr="007B00F0" w:rsidRDefault="007B00F0" w:rsidP="007B00F0">
      <w:pPr>
        <w:tabs>
          <w:tab w:val="left" w:pos="15735"/>
        </w:tabs>
        <w:ind w:left="8505"/>
        <w:jc w:val="center"/>
        <w:rPr>
          <w:rFonts w:ascii="Arial" w:hAnsi="Arial" w:cs="Arial"/>
          <w:sz w:val="12"/>
          <w:szCs w:val="12"/>
        </w:rPr>
      </w:pPr>
      <w:r w:rsidRPr="007B00F0">
        <w:rPr>
          <w:rFonts w:ascii="Arial" w:hAnsi="Arial" w:cs="Arial"/>
          <w:sz w:val="12"/>
          <w:szCs w:val="12"/>
        </w:rPr>
        <w:t>Приложение 3</w:t>
      </w:r>
    </w:p>
    <w:p w:rsidR="007B00F0" w:rsidRPr="007B00F0" w:rsidRDefault="007B00F0" w:rsidP="007B00F0">
      <w:pPr>
        <w:tabs>
          <w:tab w:val="left" w:pos="15735"/>
        </w:tabs>
        <w:ind w:left="8505"/>
        <w:jc w:val="center"/>
        <w:rPr>
          <w:rFonts w:ascii="Arial" w:hAnsi="Arial" w:cs="Arial"/>
          <w:sz w:val="12"/>
          <w:szCs w:val="12"/>
        </w:rPr>
      </w:pPr>
      <w:r w:rsidRPr="007B00F0">
        <w:rPr>
          <w:rFonts w:ascii="Arial" w:hAnsi="Arial" w:cs="Arial"/>
          <w:sz w:val="12"/>
          <w:szCs w:val="12"/>
        </w:rPr>
        <w:t>к Положению о проведении конкурса«Лучший сельский староста Валдайского муниципального района»</w:t>
      </w:r>
    </w:p>
    <w:p w:rsidR="007B00F0" w:rsidRPr="007B00F0" w:rsidRDefault="007B00F0" w:rsidP="007B00F0">
      <w:pPr>
        <w:pStyle w:val="13"/>
        <w:rPr>
          <w:rFonts w:ascii="Arial" w:hAnsi="Arial" w:cs="Arial"/>
          <w:sz w:val="16"/>
          <w:szCs w:val="16"/>
        </w:rPr>
      </w:pPr>
      <w:r w:rsidRPr="007B00F0">
        <w:rPr>
          <w:rFonts w:ascii="Arial" w:hAnsi="Arial" w:cs="Arial"/>
          <w:sz w:val="16"/>
          <w:szCs w:val="16"/>
        </w:rPr>
        <w:t xml:space="preserve">Информация </w:t>
      </w:r>
    </w:p>
    <w:p w:rsidR="007B00F0" w:rsidRPr="007B00F0" w:rsidRDefault="007B00F0" w:rsidP="007B00F0">
      <w:pPr>
        <w:pStyle w:val="13"/>
        <w:rPr>
          <w:rFonts w:ascii="Arial" w:hAnsi="Arial" w:cs="Arial"/>
          <w:sz w:val="16"/>
          <w:szCs w:val="16"/>
        </w:rPr>
      </w:pPr>
      <w:r w:rsidRPr="007B00F0">
        <w:rPr>
          <w:rFonts w:ascii="Arial" w:hAnsi="Arial" w:cs="Arial"/>
          <w:sz w:val="16"/>
          <w:szCs w:val="16"/>
        </w:rPr>
        <w:t>о деятельности сельского старосты за 20___год</w:t>
      </w:r>
    </w:p>
    <w:p w:rsidR="007B00F0" w:rsidRPr="007B00F0" w:rsidRDefault="007B00F0" w:rsidP="007B00F0">
      <w:pPr>
        <w:rPr>
          <w:rFonts w:ascii="Arial" w:hAnsi="Arial" w:cs="Arial"/>
          <w:sz w:val="16"/>
          <w:szCs w:val="16"/>
        </w:rPr>
      </w:pPr>
      <w:r w:rsidRPr="007B00F0">
        <w:rPr>
          <w:rFonts w:ascii="Arial" w:hAnsi="Arial" w:cs="Arial"/>
          <w:sz w:val="16"/>
          <w:szCs w:val="16"/>
        </w:rPr>
        <w:t>Сельский староста ____________________________</w:t>
      </w:r>
      <w:r>
        <w:rPr>
          <w:rFonts w:ascii="Arial" w:hAnsi="Arial" w:cs="Arial"/>
          <w:sz w:val="16"/>
          <w:szCs w:val="16"/>
        </w:rPr>
        <w:t>_____________________________________________________________</w:t>
      </w:r>
      <w:r w:rsidRPr="007B00F0">
        <w:rPr>
          <w:rFonts w:ascii="Arial" w:hAnsi="Arial" w:cs="Arial"/>
          <w:sz w:val="16"/>
          <w:szCs w:val="16"/>
        </w:rPr>
        <w:t>______________________</w:t>
      </w:r>
    </w:p>
    <w:p w:rsidR="007B00F0" w:rsidRPr="007B00F0" w:rsidRDefault="007B00F0" w:rsidP="007B00F0">
      <w:pPr>
        <w:jc w:val="center"/>
        <w:rPr>
          <w:rFonts w:ascii="Arial" w:hAnsi="Arial" w:cs="Arial"/>
          <w:sz w:val="12"/>
          <w:szCs w:val="12"/>
        </w:rPr>
      </w:pPr>
      <w:r w:rsidRPr="007B00F0">
        <w:rPr>
          <w:rFonts w:ascii="Arial" w:hAnsi="Arial" w:cs="Arial"/>
          <w:sz w:val="12"/>
          <w:szCs w:val="12"/>
        </w:rPr>
        <w:t>(ФИО полностью)</w:t>
      </w:r>
    </w:p>
    <w:p w:rsidR="007B00F0" w:rsidRPr="007B00F0" w:rsidRDefault="007B00F0" w:rsidP="007B00F0">
      <w:pPr>
        <w:jc w:val="both"/>
        <w:rPr>
          <w:rFonts w:ascii="Arial" w:hAnsi="Arial" w:cs="Arial"/>
          <w:sz w:val="16"/>
          <w:szCs w:val="16"/>
        </w:rPr>
      </w:pPr>
      <w:r w:rsidRPr="007B00F0">
        <w:rPr>
          <w:rFonts w:ascii="Arial" w:hAnsi="Arial" w:cs="Arial"/>
          <w:sz w:val="16"/>
          <w:szCs w:val="16"/>
        </w:rPr>
        <w:t>_____________________________________________________</w:t>
      </w:r>
      <w:r>
        <w:rPr>
          <w:rFonts w:ascii="Arial" w:hAnsi="Arial" w:cs="Arial"/>
          <w:sz w:val="16"/>
          <w:szCs w:val="16"/>
        </w:rPr>
        <w:t>_____________________________________________________________</w:t>
      </w:r>
      <w:r w:rsidRPr="007B00F0">
        <w:rPr>
          <w:rFonts w:ascii="Arial" w:hAnsi="Arial" w:cs="Arial"/>
          <w:sz w:val="16"/>
          <w:szCs w:val="16"/>
        </w:rPr>
        <w:t xml:space="preserve">_____________ </w:t>
      </w:r>
    </w:p>
    <w:p w:rsidR="007B00F0" w:rsidRPr="007B00F0" w:rsidRDefault="007B00F0" w:rsidP="007B00F0">
      <w:pPr>
        <w:jc w:val="center"/>
        <w:rPr>
          <w:rFonts w:ascii="Arial" w:hAnsi="Arial" w:cs="Arial"/>
          <w:sz w:val="12"/>
          <w:szCs w:val="12"/>
        </w:rPr>
      </w:pPr>
      <w:r w:rsidRPr="007B00F0">
        <w:rPr>
          <w:rFonts w:ascii="Arial" w:hAnsi="Arial" w:cs="Arial"/>
          <w:sz w:val="12"/>
          <w:szCs w:val="12"/>
        </w:rPr>
        <w:t>(наименование населенного пункта, где осуществляется деятельность)</w:t>
      </w:r>
    </w:p>
    <w:p w:rsidR="007B00F0" w:rsidRPr="007B00F0" w:rsidRDefault="007B00F0" w:rsidP="007B00F0">
      <w:pPr>
        <w:jc w:val="both"/>
        <w:rPr>
          <w:rFonts w:ascii="Arial" w:hAnsi="Arial" w:cs="Arial"/>
          <w:sz w:val="16"/>
          <w:szCs w:val="16"/>
        </w:rPr>
      </w:pPr>
      <w:r w:rsidRPr="007B00F0">
        <w:rPr>
          <w:rFonts w:ascii="Arial" w:hAnsi="Arial" w:cs="Arial"/>
          <w:sz w:val="16"/>
          <w:szCs w:val="16"/>
        </w:rPr>
        <w:t>Телефон ______________________</w:t>
      </w:r>
      <w:r>
        <w:rPr>
          <w:rFonts w:ascii="Arial" w:hAnsi="Arial" w:cs="Arial"/>
          <w:sz w:val="16"/>
          <w:szCs w:val="16"/>
        </w:rPr>
        <w:t>______________________________________________________________</w:t>
      </w:r>
      <w:r w:rsidRPr="007B00F0">
        <w:rPr>
          <w:rFonts w:ascii="Arial" w:hAnsi="Arial" w:cs="Arial"/>
          <w:sz w:val="16"/>
          <w:szCs w:val="16"/>
        </w:rPr>
        <w:t xml:space="preserve">___________________________________ </w:t>
      </w:r>
    </w:p>
    <w:p w:rsidR="007B00F0" w:rsidRPr="007B00F0" w:rsidRDefault="007B00F0" w:rsidP="007B00F0">
      <w:pPr>
        <w:ind w:firstLine="709"/>
        <w:rPr>
          <w:rFonts w:ascii="Arial" w:hAnsi="Arial" w:cs="Arial"/>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49"/>
        <w:gridCol w:w="4388"/>
        <w:gridCol w:w="2991"/>
        <w:gridCol w:w="1021"/>
        <w:gridCol w:w="2701"/>
      </w:tblGrid>
      <w:tr w:rsidR="007B00F0" w:rsidRPr="007B00F0" w:rsidTr="007B00F0">
        <w:trPr>
          <w:cantSplit/>
          <w:trHeight w:val="20"/>
        </w:trPr>
        <w:tc>
          <w:tcPr>
            <w:tcW w:w="0" w:type="auto"/>
            <w:vAlign w:val="center"/>
          </w:tcPr>
          <w:p w:rsidR="007B00F0" w:rsidRPr="007B00F0" w:rsidRDefault="007B00F0" w:rsidP="007B00F0">
            <w:pPr>
              <w:jc w:val="center"/>
              <w:rPr>
                <w:rFonts w:ascii="Arial" w:hAnsi="Arial" w:cs="Arial"/>
                <w:b/>
                <w:sz w:val="12"/>
                <w:szCs w:val="12"/>
              </w:rPr>
            </w:pPr>
            <w:r w:rsidRPr="007B00F0">
              <w:rPr>
                <w:rFonts w:ascii="Arial" w:hAnsi="Arial" w:cs="Arial"/>
                <w:b/>
                <w:sz w:val="12"/>
                <w:szCs w:val="12"/>
              </w:rPr>
              <w:t>№ п/п</w:t>
            </w:r>
          </w:p>
        </w:tc>
        <w:tc>
          <w:tcPr>
            <w:tcW w:w="0" w:type="auto"/>
            <w:vAlign w:val="center"/>
          </w:tcPr>
          <w:p w:rsidR="007B00F0" w:rsidRPr="007B00F0" w:rsidRDefault="007B00F0" w:rsidP="007B00F0">
            <w:pPr>
              <w:jc w:val="center"/>
              <w:rPr>
                <w:rFonts w:ascii="Arial" w:hAnsi="Arial" w:cs="Arial"/>
                <w:b/>
                <w:sz w:val="12"/>
                <w:szCs w:val="12"/>
              </w:rPr>
            </w:pPr>
            <w:r w:rsidRPr="007B00F0">
              <w:rPr>
                <w:rFonts w:ascii="Arial" w:hAnsi="Arial" w:cs="Arial"/>
                <w:b/>
                <w:sz w:val="12"/>
                <w:szCs w:val="12"/>
              </w:rPr>
              <w:t>Мероприятие</w:t>
            </w:r>
          </w:p>
        </w:tc>
        <w:tc>
          <w:tcPr>
            <w:tcW w:w="0" w:type="auto"/>
            <w:vAlign w:val="center"/>
          </w:tcPr>
          <w:p w:rsidR="007B00F0" w:rsidRPr="007B00F0" w:rsidRDefault="007B00F0" w:rsidP="007B00F0">
            <w:pPr>
              <w:jc w:val="center"/>
              <w:rPr>
                <w:rFonts w:ascii="Arial" w:hAnsi="Arial" w:cs="Arial"/>
                <w:b/>
                <w:sz w:val="12"/>
                <w:szCs w:val="12"/>
              </w:rPr>
            </w:pPr>
            <w:r w:rsidRPr="007B00F0">
              <w:rPr>
                <w:rFonts w:ascii="Arial" w:hAnsi="Arial" w:cs="Arial"/>
                <w:b/>
                <w:sz w:val="12"/>
                <w:szCs w:val="12"/>
              </w:rPr>
              <w:t>Индикатор</w:t>
            </w:r>
          </w:p>
        </w:tc>
        <w:tc>
          <w:tcPr>
            <w:tcW w:w="0" w:type="auto"/>
            <w:vAlign w:val="center"/>
          </w:tcPr>
          <w:p w:rsidR="007B00F0" w:rsidRPr="007B00F0" w:rsidRDefault="007B00F0" w:rsidP="007B00F0">
            <w:pPr>
              <w:jc w:val="center"/>
              <w:rPr>
                <w:rFonts w:ascii="Arial" w:hAnsi="Arial" w:cs="Arial"/>
                <w:b/>
                <w:sz w:val="12"/>
                <w:szCs w:val="12"/>
              </w:rPr>
            </w:pPr>
            <w:r w:rsidRPr="007B00F0">
              <w:rPr>
                <w:rFonts w:ascii="Arial" w:hAnsi="Arial" w:cs="Arial"/>
                <w:b/>
                <w:sz w:val="12"/>
                <w:szCs w:val="12"/>
              </w:rPr>
              <w:t>Критерий оценки</w:t>
            </w:r>
          </w:p>
        </w:tc>
        <w:tc>
          <w:tcPr>
            <w:tcW w:w="0" w:type="auto"/>
            <w:vAlign w:val="center"/>
          </w:tcPr>
          <w:p w:rsidR="007B00F0" w:rsidRPr="007B00F0" w:rsidRDefault="007B00F0" w:rsidP="007B00F0">
            <w:pPr>
              <w:jc w:val="center"/>
              <w:rPr>
                <w:rFonts w:ascii="Arial" w:hAnsi="Arial" w:cs="Arial"/>
                <w:b/>
                <w:sz w:val="12"/>
                <w:szCs w:val="12"/>
              </w:rPr>
            </w:pPr>
            <w:r w:rsidRPr="007B00F0">
              <w:rPr>
                <w:rFonts w:ascii="Arial" w:hAnsi="Arial" w:cs="Arial"/>
                <w:b/>
                <w:sz w:val="12"/>
                <w:szCs w:val="12"/>
              </w:rPr>
              <w:t>Указание и краткое описание каждого мероприятия (дата мероприятия, наименование, описание)</w:t>
            </w:r>
          </w:p>
        </w:tc>
      </w:tr>
      <w:tr w:rsidR="007B00F0" w:rsidRPr="007B00F0" w:rsidTr="007B00F0">
        <w:trPr>
          <w:cantSplit/>
          <w:trHeight w:val="20"/>
        </w:trPr>
        <w:tc>
          <w:tcPr>
            <w:tcW w:w="0" w:type="auto"/>
          </w:tcPr>
          <w:p w:rsidR="007B00F0" w:rsidRPr="007B00F0" w:rsidRDefault="007B00F0" w:rsidP="007B00F0">
            <w:pPr>
              <w:jc w:val="center"/>
              <w:rPr>
                <w:rFonts w:ascii="Arial" w:hAnsi="Arial" w:cs="Arial"/>
                <w:sz w:val="12"/>
                <w:szCs w:val="12"/>
              </w:rPr>
            </w:pPr>
            <w:r w:rsidRPr="007B00F0">
              <w:rPr>
                <w:rFonts w:ascii="Arial" w:hAnsi="Arial" w:cs="Arial"/>
                <w:sz w:val="12"/>
                <w:szCs w:val="12"/>
              </w:rPr>
              <w:t>1.</w:t>
            </w:r>
          </w:p>
        </w:tc>
        <w:tc>
          <w:tcPr>
            <w:tcW w:w="0" w:type="auto"/>
          </w:tcPr>
          <w:p w:rsidR="007B00F0" w:rsidRPr="007B00F0" w:rsidRDefault="007B00F0" w:rsidP="007B00F0">
            <w:pPr>
              <w:rPr>
                <w:rFonts w:ascii="Arial" w:hAnsi="Arial" w:cs="Arial"/>
                <w:sz w:val="12"/>
                <w:szCs w:val="12"/>
              </w:rPr>
            </w:pPr>
            <w:r w:rsidRPr="007B00F0">
              <w:rPr>
                <w:rFonts w:ascii="Arial" w:hAnsi="Arial" w:cs="Arial"/>
                <w:sz w:val="12"/>
                <w:szCs w:val="12"/>
              </w:rPr>
              <w:t>Участие старосты в совещаниях, собраниях, конференциях граждан, публичных слушаниях, общественных обсуждениях</w:t>
            </w:r>
          </w:p>
        </w:tc>
        <w:tc>
          <w:tcPr>
            <w:tcW w:w="0" w:type="auto"/>
          </w:tcPr>
          <w:p w:rsidR="007B00F0" w:rsidRPr="007B00F0" w:rsidRDefault="007B00F0" w:rsidP="007B00F0">
            <w:pPr>
              <w:rPr>
                <w:rFonts w:ascii="Arial" w:hAnsi="Arial" w:cs="Arial"/>
                <w:sz w:val="12"/>
                <w:szCs w:val="12"/>
              </w:rPr>
            </w:pPr>
            <w:r w:rsidRPr="007B00F0">
              <w:rPr>
                <w:rFonts w:ascii="Arial" w:hAnsi="Arial" w:cs="Arial"/>
                <w:sz w:val="12"/>
                <w:szCs w:val="12"/>
              </w:rPr>
              <w:t>количество мероприятий</w:t>
            </w:r>
          </w:p>
        </w:tc>
        <w:tc>
          <w:tcPr>
            <w:tcW w:w="0" w:type="auto"/>
          </w:tcPr>
          <w:p w:rsidR="007B00F0" w:rsidRPr="007B00F0" w:rsidRDefault="007B00F0" w:rsidP="007B00F0">
            <w:pPr>
              <w:rPr>
                <w:rFonts w:ascii="Arial" w:hAnsi="Arial" w:cs="Arial"/>
                <w:sz w:val="12"/>
                <w:szCs w:val="12"/>
              </w:rPr>
            </w:pPr>
            <w:r w:rsidRPr="007B00F0">
              <w:rPr>
                <w:rFonts w:ascii="Arial" w:hAnsi="Arial" w:cs="Arial"/>
                <w:sz w:val="12"/>
                <w:szCs w:val="12"/>
              </w:rPr>
              <w:t>10 баллов за мероприятие</w:t>
            </w:r>
          </w:p>
        </w:tc>
        <w:tc>
          <w:tcPr>
            <w:tcW w:w="0" w:type="auto"/>
          </w:tcPr>
          <w:p w:rsidR="007B00F0" w:rsidRPr="007B00F0" w:rsidRDefault="007B00F0" w:rsidP="007B00F0">
            <w:pPr>
              <w:jc w:val="center"/>
              <w:rPr>
                <w:rFonts w:ascii="Arial" w:hAnsi="Arial" w:cs="Arial"/>
                <w:sz w:val="12"/>
                <w:szCs w:val="12"/>
              </w:rPr>
            </w:pPr>
          </w:p>
        </w:tc>
      </w:tr>
      <w:tr w:rsidR="007B00F0" w:rsidRPr="007B00F0" w:rsidTr="007B00F0">
        <w:trPr>
          <w:cantSplit/>
          <w:trHeight w:val="20"/>
        </w:trPr>
        <w:tc>
          <w:tcPr>
            <w:tcW w:w="0" w:type="auto"/>
          </w:tcPr>
          <w:p w:rsidR="007B00F0" w:rsidRPr="007B00F0" w:rsidRDefault="007B00F0" w:rsidP="007B00F0">
            <w:pPr>
              <w:jc w:val="center"/>
              <w:rPr>
                <w:rFonts w:ascii="Arial" w:hAnsi="Arial" w:cs="Arial"/>
                <w:sz w:val="12"/>
                <w:szCs w:val="12"/>
              </w:rPr>
            </w:pPr>
            <w:r w:rsidRPr="007B00F0">
              <w:rPr>
                <w:rFonts w:ascii="Arial" w:hAnsi="Arial" w:cs="Arial"/>
                <w:sz w:val="12"/>
                <w:szCs w:val="12"/>
              </w:rPr>
              <w:t>2.</w:t>
            </w:r>
          </w:p>
        </w:tc>
        <w:tc>
          <w:tcPr>
            <w:tcW w:w="0" w:type="auto"/>
          </w:tcPr>
          <w:p w:rsidR="007B00F0" w:rsidRPr="007B00F0" w:rsidRDefault="007B00F0" w:rsidP="007B00F0">
            <w:pPr>
              <w:rPr>
                <w:rFonts w:ascii="Arial" w:hAnsi="Arial" w:cs="Arial"/>
                <w:sz w:val="12"/>
                <w:szCs w:val="12"/>
              </w:rPr>
            </w:pPr>
            <w:r w:rsidRPr="007B00F0">
              <w:rPr>
                <w:rFonts w:ascii="Arial" w:hAnsi="Arial" w:cs="Arial"/>
                <w:sz w:val="12"/>
                <w:szCs w:val="12"/>
              </w:rPr>
              <w:t>Организация старостой собраний, встреч с жителями по информированию жителей о принятых решениях</w:t>
            </w:r>
          </w:p>
        </w:tc>
        <w:tc>
          <w:tcPr>
            <w:tcW w:w="0" w:type="auto"/>
          </w:tcPr>
          <w:p w:rsidR="007B00F0" w:rsidRPr="007B00F0" w:rsidRDefault="007B00F0" w:rsidP="007B00F0">
            <w:pPr>
              <w:rPr>
                <w:rFonts w:ascii="Arial" w:hAnsi="Arial" w:cs="Arial"/>
                <w:sz w:val="12"/>
                <w:szCs w:val="12"/>
              </w:rPr>
            </w:pPr>
            <w:r w:rsidRPr="007B00F0">
              <w:rPr>
                <w:rFonts w:ascii="Arial" w:hAnsi="Arial" w:cs="Arial"/>
                <w:sz w:val="12"/>
                <w:szCs w:val="12"/>
              </w:rPr>
              <w:t>количество мероприятий</w:t>
            </w:r>
          </w:p>
        </w:tc>
        <w:tc>
          <w:tcPr>
            <w:tcW w:w="0" w:type="auto"/>
          </w:tcPr>
          <w:p w:rsidR="007B00F0" w:rsidRPr="007B00F0" w:rsidRDefault="007B00F0" w:rsidP="007B00F0">
            <w:pPr>
              <w:rPr>
                <w:rFonts w:ascii="Arial" w:hAnsi="Arial" w:cs="Arial"/>
                <w:sz w:val="12"/>
                <w:szCs w:val="12"/>
              </w:rPr>
            </w:pPr>
            <w:r w:rsidRPr="007B00F0">
              <w:rPr>
                <w:rFonts w:ascii="Arial" w:hAnsi="Arial" w:cs="Arial"/>
                <w:sz w:val="12"/>
                <w:szCs w:val="12"/>
              </w:rPr>
              <w:t>15 баллов за мероприятие</w:t>
            </w:r>
          </w:p>
        </w:tc>
        <w:tc>
          <w:tcPr>
            <w:tcW w:w="0" w:type="auto"/>
          </w:tcPr>
          <w:p w:rsidR="007B00F0" w:rsidRPr="007B00F0" w:rsidRDefault="007B00F0" w:rsidP="007B00F0">
            <w:pPr>
              <w:jc w:val="center"/>
              <w:rPr>
                <w:rFonts w:ascii="Arial" w:hAnsi="Arial" w:cs="Arial"/>
                <w:sz w:val="12"/>
                <w:szCs w:val="12"/>
              </w:rPr>
            </w:pPr>
          </w:p>
        </w:tc>
      </w:tr>
      <w:tr w:rsidR="007B00F0" w:rsidRPr="007B00F0" w:rsidTr="007B00F0">
        <w:trPr>
          <w:cantSplit/>
          <w:trHeight w:val="20"/>
        </w:trPr>
        <w:tc>
          <w:tcPr>
            <w:tcW w:w="0" w:type="auto"/>
          </w:tcPr>
          <w:p w:rsidR="007B00F0" w:rsidRPr="007B00F0" w:rsidRDefault="007B00F0" w:rsidP="007B00F0">
            <w:pPr>
              <w:jc w:val="center"/>
              <w:rPr>
                <w:rFonts w:ascii="Arial" w:hAnsi="Arial" w:cs="Arial"/>
                <w:sz w:val="12"/>
                <w:szCs w:val="12"/>
              </w:rPr>
            </w:pPr>
            <w:r w:rsidRPr="007B00F0">
              <w:rPr>
                <w:rFonts w:ascii="Arial" w:hAnsi="Arial" w:cs="Arial"/>
                <w:sz w:val="12"/>
                <w:szCs w:val="12"/>
              </w:rPr>
              <w:t>3.</w:t>
            </w:r>
          </w:p>
        </w:tc>
        <w:tc>
          <w:tcPr>
            <w:tcW w:w="0" w:type="auto"/>
          </w:tcPr>
          <w:p w:rsidR="007B00F0" w:rsidRPr="007B00F0" w:rsidRDefault="007B00F0" w:rsidP="007B00F0">
            <w:pPr>
              <w:rPr>
                <w:rFonts w:ascii="Arial" w:hAnsi="Arial" w:cs="Arial"/>
                <w:sz w:val="12"/>
                <w:szCs w:val="12"/>
              </w:rPr>
            </w:pPr>
            <w:r w:rsidRPr="007B00F0">
              <w:rPr>
                <w:rFonts w:ascii="Arial" w:hAnsi="Arial" w:cs="Arial"/>
                <w:sz w:val="12"/>
                <w:szCs w:val="12"/>
              </w:rPr>
              <w:t>Мониторинг территории на наличие стихийных свалок, Контроль своевременности вывоза мусора</w:t>
            </w:r>
          </w:p>
        </w:tc>
        <w:tc>
          <w:tcPr>
            <w:tcW w:w="0" w:type="auto"/>
          </w:tcPr>
          <w:p w:rsidR="007B00F0" w:rsidRPr="007B00F0" w:rsidRDefault="007B00F0" w:rsidP="007B00F0">
            <w:pPr>
              <w:rPr>
                <w:rFonts w:ascii="Arial" w:hAnsi="Arial" w:cs="Arial"/>
                <w:sz w:val="12"/>
                <w:szCs w:val="12"/>
              </w:rPr>
            </w:pPr>
            <w:r w:rsidRPr="007B00F0">
              <w:rPr>
                <w:rFonts w:ascii="Arial" w:hAnsi="Arial" w:cs="Arial"/>
                <w:sz w:val="12"/>
                <w:szCs w:val="12"/>
              </w:rPr>
              <w:t>количество обходов; количество выявленных стихийных свалок;</w:t>
            </w:r>
          </w:p>
          <w:p w:rsidR="007B00F0" w:rsidRPr="007B00F0" w:rsidRDefault="007B00F0" w:rsidP="007B00F0">
            <w:pPr>
              <w:rPr>
                <w:rFonts w:ascii="Arial" w:hAnsi="Arial" w:cs="Arial"/>
                <w:sz w:val="12"/>
                <w:szCs w:val="12"/>
              </w:rPr>
            </w:pPr>
            <w:r w:rsidRPr="007B00F0">
              <w:rPr>
                <w:rFonts w:ascii="Arial" w:hAnsi="Arial" w:cs="Arial"/>
                <w:sz w:val="12"/>
                <w:szCs w:val="12"/>
              </w:rPr>
              <w:t>количество обращений в Администрацию о несвоевременности вывоза мусора</w:t>
            </w:r>
          </w:p>
        </w:tc>
        <w:tc>
          <w:tcPr>
            <w:tcW w:w="0" w:type="auto"/>
          </w:tcPr>
          <w:p w:rsidR="007B00F0" w:rsidRPr="007B00F0" w:rsidRDefault="007B00F0" w:rsidP="007B00F0">
            <w:pPr>
              <w:rPr>
                <w:rFonts w:ascii="Arial" w:hAnsi="Arial" w:cs="Arial"/>
                <w:sz w:val="12"/>
                <w:szCs w:val="12"/>
              </w:rPr>
            </w:pPr>
            <w:r w:rsidRPr="007B00F0">
              <w:rPr>
                <w:rFonts w:ascii="Arial" w:hAnsi="Arial" w:cs="Arial"/>
                <w:sz w:val="12"/>
                <w:szCs w:val="12"/>
              </w:rPr>
              <w:t>5 баллов за мероприятие</w:t>
            </w:r>
          </w:p>
        </w:tc>
        <w:tc>
          <w:tcPr>
            <w:tcW w:w="0" w:type="auto"/>
          </w:tcPr>
          <w:p w:rsidR="007B00F0" w:rsidRPr="007B00F0" w:rsidRDefault="007B00F0" w:rsidP="007B00F0">
            <w:pPr>
              <w:jc w:val="center"/>
              <w:rPr>
                <w:rFonts w:ascii="Arial" w:hAnsi="Arial" w:cs="Arial"/>
                <w:sz w:val="12"/>
                <w:szCs w:val="12"/>
              </w:rPr>
            </w:pPr>
          </w:p>
        </w:tc>
      </w:tr>
      <w:tr w:rsidR="007B00F0" w:rsidRPr="007B00F0" w:rsidTr="007B00F0">
        <w:trPr>
          <w:cantSplit/>
          <w:trHeight w:val="20"/>
        </w:trPr>
        <w:tc>
          <w:tcPr>
            <w:tcW w:w="0" w:type="auto"/>
          </w:tcPr>
          <w:p w:rsidR="007B00F0" w:rsidRPr="007B00F0" w:rsidRDefault="007B00F0" w:rsidP="007B00F0">
            <w:pPr>
              <w:jc w:val="center"/>
              <w:rPr>
                <w:rFonts w:ascii="Arial" w:hAnsi="Arial" w:cs="Arial"/>
                <w:sz w:val="12"/>
                <w:szCs w:val="12"/>
              </w:rPr>
            </w:pPr>
            <w:r w:rsidRPr="007B00F0">
              <w:rPr>
                <w:rFonts w:ascii="Arial" w:hAnsi="Arial" w:cs="Arial"/>
                <w:sz w:val="12"/>
                <w:szCs w:val="12"/>
              </w:rPr>
              <w:t>4.</w:t>
            </w:r>
          </w:p>
        </w:tc>
        <w:tc>
          <w:tcPr>
            <w:tcW w:w="0" w:type="auto"/>
          </w:tcPr>
          <w:p w:rsidR="007B00F0" w:rsidRPr="007B00F0" w:rsidRDefault="007B00F0" w:rsidP="007B00F0">
            <w:pPr>
              <w:rPr>
                <w:rFonts w:ascii="Arial" w:hAnsi="Arial" w:cs="Arial"/>
                <w:sz w:val="12"/>
                <w:szCs w:val="12"/>
              </w:rPr>
            </w:pPr>
            <w:r w:rsidRPr="007B00F0">
              <w:rPr>
                <w:rFonts w:ascii="Arial" w:hAnsi="Arial" w:cs="Arial"/>
                <w:sz w:val="12"/>
                <w:szCs w:val="12"/>
              </w:rPr>
              <w:t>Обходы территории частного сектора в целях выявления нарушения благоустройства и ненадлежащего содержания территорий</w:t>
            </w:r>
          </w:p>
        </w:tc>
        <w:tc>
          <w:tcPr>
            <w:tcW w:w="0" w:type="auto"/>
          </w:tcPr>
          <w:p w:rsidR="007B00F0" w:rsidRPr="007B00F0" w:rsidRDefault="007B00F0" w:rsidP="007B00F0">
            <w:pPr>
              <w:rPr>
                <w:rFonts w:ascii="Arial" w:hAnsi="Arial" w:cs="Arial"/>
                <w:sz w:val="12"/>
                <w:szCs w:val="12"/>
              </w:rPr>
            </w:pPr>
            <w:r w:rsidRPr="007B00F0">
              <w:rPr>
                <w:rFonts w:ascii="Arial" w:hAnsi="Arial" w:cs="Arial"/>
                <w:sz w:val="12"/>
                <w:szCs w:val="12"/>
              </w:rPr>
              <w:t>количество обходов, количество обращений в Администрацию сельского поселения о выявленных нарушениях</w:t>
            </w:r>
          </w:p>
        </w:tc>
        <w:tc>
          <w:tcPr>
            <w:tcW w:w="0" w:type="auto"/>
          </w:tcPr>
          <w:p w:rsidR="007B00F0" w:rsidRPr="007B00F0" w:rsidRDefault="007B00F0" w:rsidP="007B00F0">
            <w:pPr>
              <w:rPr>
                <w:rFonts w:ascii="Arial" w:hAnsi="Arial" w:cs="Arial"/>
                <w:sz w:val="12"/>
                <w:szCs w:val="12"/>
              </w:rPr>
            </w:pPr>
            <w:r w:rsidRPr="007B00F0">
              <w:rPr>
                <w:rFonts w:ascii="Arial" w:hAnsi="Arial" w:cs="Arial"/>
                <w:sz w:val="12"/>
                <w:szCs w:val="12"/>
              </w:rPr>
              <w:t>10 баллов за мероприятие</w:t>
            </w:r>
          </w:p>
        </w:tc>
        <w:tc>
          <w:tcPr>
            <w:tcW w:w="0" w:type="auto"/>
          </w:tcPr>
          <w:p w:rsidR="007B00F0" w:rsidRPr="007B00F0" w:rsidRDefault="007B00F0" w:rsidP="007B00F0">
            <w:pPr>
              <w:jc w:val="center"/>
              <w:rPr>
                <w:rFonts w:ascii="Arial" w:hAnsi="Arial" w:cs="Arial"/>
                <w:sz w:val="12"/>
                <w:szCs w:val="12"/>
              </w:rPr>
            </w:pPr>
          </w:p>
        </w:tc>
      </w:tr>
      <w:tr w:rsidR="007B00F0" w:rsidRPr="007B00F0" w:rsidTr="007B00F0">
        <w:trPr>
          <w:cantSplit/>
          <w:trHeight w:val="20"/>
        </w:trPr>
        <w:tc>
          <w:tcPr>
            <w:tcW w:w="0" w:type="auto"/>
          </w:tcPr>
          <w:p w:rsidR="007B00F0" w:rsidRPr="007B00F0" w:rsidRDefault="007B00F0" w:rsidP="007B00F0">
            <w:pPr>
              <w:jc w:val="center"/>
              <w:rPr>
                <w:rFonts w:ascii="Arial" w:hAnsi="Arial" w:cs="Arial"/>
                <w:sz w:val="12"/>
                <w:szCs w:val="12"/>
              </w:rPr>
            </w:pPr>
            <w:r w:rsidRPr="007B00F0">
              <w:rPr>
                <w:rFonts w:ascii="Arial" w:hAnsi="Arial" w:cs="Arial"/>
                <w:sz w:val="12"/>
                <w:szCs w:val="12"/>
              </w:rPr>
              <w:t>5.</w:t>
            </w:r>
          </w:p>
        </w:tc>
        <w:tc>
          <w:tcPr>
            <w:tcW w:w="0" w:type="auto"/>
          </w:tcPr>
          <w:p w:rsidR="007B00F0" w:rsidRPr="007B00F0" w:rsidRDefault="007B00F0" w:rsidP="007B00F0">
            <w:pPr>
              <w:rPr>
                <w:rFonts w:ascii="Arial" w:hAnsi="Arial" w:cs="Arial"/>
                <w:sz w:val="12"/>
                <w:szCs w:val="12"/>
              </w:rPr>
            </w:pPr>
            <w:r w:rsidRPr="007B00F0">
              <w:rPr>
                <w:rFonts w:ascii="Arial" w:hAnsi="Arial" w:cs="Arial"/>
                <w:sz w:val="12"/>
                <w:szCs w:val="12"/>
              </w:rPr>
              <w:t>Информирование жителей,  контроль по вопросам безопасности (обращение с газом, пожарная безопасность и т.п.)</w:t>
            </w:r>
          </w:p>
        </w:tc>
        <w:tc>
          <w:tcPr>
            <w:tcW w:w="0" w:type="auto"/>
          </w:tcPr>
          <w:p w:rsidR="007B00F0" w:rsidRPr="007B00F0" w:rsidRDefault="007B00F0" w:rsidP="007B00F0">
            <w:pPr>
              <w:rPr>
                <w:rFonts w:ascii="Arial" w:hAnsi="Arial" w:cs="Arial"/>
                <w:sz w:val="12"/>
                <w:szCs w:val="12"/>
              </w:rPr>
            </w:pPr>
            <w:r w:rsidRPr="007B00F0">
              <w:rPr>
                <w:rFonts w:ascii="Arial" w:hAnsi="Arial" w:cs="Arial"/>
                <w:sz w:val="12"/>
                <w:szCs w:val="12"/>
              </w:rPr>
              <w:t>количество встреч, обходов по информированию, в том числе по распространению памяток</w:t>
            </w:r>
          </w:p>
        </w:tc>
        <w:tc>
          <w:tcPr>
            <w:tcW w:w="0" w:type="auto"/>
          </w:tcPr>
          <w:p w:rsidR="007B00F0" w:rsidRPr="007B00F0" w:rsidRDefault="007B00F0" w:rsidP="007B00F0">
            <w:pPr>
              <w:rPr>
                <w:rFonts w:ascii="Arial" w:hAnsi="Arial" w:cs="Arial"/>
                <w:sz w:val="12"/>
                <w:szCs w:val="12"/>
              </w:rPr>
            </w:pPr>
            <w:r w:rsidRPr="007B00F0">
              <w:rPr>
                <w:rFonts w:ascii="Arial" w:hAnsi="Arial" w:cs="Arial"/>
                <w:sz w:val="12"/>
                <w:szCs w:val="12"/>
              </w:rPr>
              <w:t>10 баллов за мероприятие</w:t>
            </w:r>
          </w:p>
        </w:tc>
        <w:tc>
          <w:tcPr>
            <w:tcW w:w="0" w:type="auto"/>
          </w:tcPr>
          <w:p w:rsidR="007B00F0" w:rsidRPr="007B00F0" w:rsidRDefault="007B00F0" w:rsidP="007B00F0">
            <w:pPr>
              <w:jc w:val="center"/>
              <w:rPr>
                <w:rFonts w:ascii="Arial" w:hAnsi="Arial" w:cs="Arial"/>
                <w:sz w:val="12"/>
                <w:szCs w:val="12"/>
              </w:rPr>
            </w:pPr>
          </w:p>
        </w:tc>
      </w:tr>
      <w:tr w:rsidR="007B00F0" w:rsidRPr="007B00F0" w:rsidTr="007B00F0">
        <w:trPr>
          <w:cantSplit/>
          <w:trHeight w:val="20"/>
        </w:trPr>
        <w:tc>
          <w:tcPr>
            <w:tcW w:w="0" w:type="auto"/>
          </w:tcPr>
          <w:p w:rsidR="007B00F0" w:rsidRPr="007B00F0" w:rsidRDefault="007B00F0" w:rsidP="007B00F0">
            <w:pPr>
              <w:jc w:val="center"/>
              <w:rPr>
                <w:rFonts w:ascii="Arial" w:hAnsi="Arial" w:cs="Arial"/>
                <w:sz w:val="12"/>
                <w:szCs w:val="12"/>
              </w:rPr>
            </w:pPr>
            <w:r w:rsidRPr="007B00F0">
              <w:rPr>
                <w:rFonts w:ascii="Arial" w:hAnsi="Arial" w:cs="Arial"/>
                <w:sz w:val="12"/>
                <w:szCs w:val="12"/>
              </w:rPr>
              <w:t>5.</w:t>
            </w:r>
          </w:p>
        </w:tc>
        <w:tc>
          <w:tcPr>
            <w:tcW w:w="0" w:type="auto"/>
          </w:tcPr>
          <w:p w:rsidR="007B00F0" w:rsidRPr="007B00F0" w:rsidRDefault="007B00F0" w:rsidP="007B00F0">
            <w:pPr>
              <w:rPr>
                <w:rFonts w:ascii="Arial" w:hAnsi="Arial" w:cs="Arial"/>
                <w:sz w:val="12"/>
                <w:szCs w:val="12"/>
              </w:rPr>
            </w:pPr>
            <w:r w:rsidRPr="007B00F0">
              <w:rPr>
                <w:rFonts w:ascii="Arial" w:hAnsi="Arial" w:cs="Arial"/>
                <w:sz w:val="12"/>
                <w:szCs w:val="12"/>
              </w:rPr>
              <w:t>Привлечение жителей к участию в субботниках, ремонте, объектов благоустройства</w:t>
            </w:r>
          </w:p>
        </w:tc>
        <w:tc>
          <w:tcPr>
            <w:tcW w:w="0" w:type="auto"/>
          </w:tcPr>
          <w:p w:rsidR="007B00F0" w:rsidRPr="007B00F0" w:rsidRDefault="007B00F0" w:rsidP="007B00F0">
            <w:pPr>
              <w:rPr>
                <w:rFonts w:ascii="Arial" w:hAnsi="Arial" w:cs="Arial"/>
                <w:sz w:val="12"/>
                <w:szCs w:val="12"/>
              </w:rPr>
            </w:pPr>
            <w:r w:rsidRPr="007B00F0">
              <w:rPr>
                <w:rFonts w:ascii="Arial" w:hAnsi="Arial" w:cs="Arial"/>
                <w:sz w:val="12"/>
                <w:szCs w:val="12"/>
              </w:rPr>
              <w:t>количество мероприятий</w:t>
            </w:r>
          </w:p>
        </w:tc>
        <w:tc>
          <w:tcPr>
            <w:tcW w:w="0" w:type="auto"/>
          </w:tcPr>
          <w:p w:rsidR="007B00F0" w:rsidRPr="007B00F0" w:rsidRDefault="007B00F0" w:rsidP="007B00F0">
            <w:pPr>
              <w:rPr>
                <w:rFonts w:ascii="Arial" w:hAnsi="Arial" w:cs="Arial"/>
                <w:sz w:val="12"/>
                <w:szCs w:val="12"/>
              </w:rPr>
            </w:pPr>
            <w:r w:rsidRPr="007B00F0">
              <w:rPr>
                <w:rFonts w:ascii="Arial" w:hAnsi="Arial" w:cs="Arial"/>
                <w:sz w:val="12"/>
                <w:szCs w:val="12"/>
              </w:rPr>
              <w:t>25 баллов за мероприятие</w:t>
            </w:r>
          </w:p>
        </w:tc>
        <w:tc>
          <w:tcPr>
            <w:tcW w:w="0" w:type="auto"/>
          </w:tcPr>
          <w:p w:rsidR="007B00F0" w:rsidRPr="007B00F0" w:rsidRDefault="007B00F0" w:rsidP="007B00F0">
            <w:pPr>
              <w:jc w:val="center"/>
              <w:rPr>
                <w:rFonts w:ascii="Arial" w:hAnsi="Arial" w:cs="Arial"/>
                <w:sz w:val="12"/>
                <w:szCs w:val="12"/>
              </w:rPr>
            </w:pPr>
          </w:p>
        </w:tc>
      </w:tr>
      <w:tr w:rsidR="007B00F0" w:rsidRPr="007B00F0" w:rsidTr="007B00F0">
        <w:trPr>
          <w:cantSplit/>
          <w:trHeight w:val="20"/>
        </w:trPr>
        <w:tc>
          <w:tcPr>
            <w:tcW w:w="0" w:type="auto"/>
          </w:tcPr>
          <w:p w:rsidR="007B00F0" w:rsidRPr="007B00F0" w:rsidRDefault="007B00F0" w:rsidP="007B00F0">
            <w:pPr>
              <w:jc w:val="center"/>
              <w:rPr>
                <w:rFonts w:ascii="Arial" w:hAnsi="Arial" w:cs="Arial"/>
                <w:sz w:val="12"/>
                <w:szCs w:val="12"/>
              </w:rPr>
            </w:pPr>
            <w:r w:rsidRPr="007B00F0">
              <w:rPr>
                <w:rFonts w:ascii="Arial" w:hAnsi="Arial" w:cs="Arial"/>
                <w:sz w:val="12"/>
                <w:szCs w:val="12"/>
              </w:rPr>
              <w:t>6.</w:t>
            </w:r>
          </w:p>
        </w:tc>
        <w:tc>
          <w:tcPr>
            <w:tcW w:w="0" w:type="auto"/>
          </w:tcPr>
          <w:p w:rsidR="007B00F0" w:rsidRPr="007B00F0" w:rsidRDefault="007B00F0" w:rsidP="007B00F0">
            <w:pPr>
              <w:rPr>
                <w:rFonts w:ascii="Arial" w:hAnsi="Arial" w:cs="Arial"/>
                <w:sz w:val="12"/>
                <w:szCs w:val="12"/>
              </w:rPr>
            </w:pPr>
            <w:r w:rsidRPr="007B00F0">
              <w:rPr>
                <w:rFonts w:ascii="Arial" w:hAnsi="Arial" w:cs="Arial"/>
                <w:sz w:val="12"/>
                <w:szCs w:val="12"/>
              </w:rPr>
              <w:t>Участие старост в реализации приоритетных региональных проектах инициативного бюджетирования (ППМИ, «Наш выбор», «Дорога к дому», проектах ТОС»), в местных проектах</w:t>
            </w:r>
          </w:p>
        </w:tc>
        <w:tc>
          <w:tcPr>
            <w:tcW w:w="0" w:type="auto"/>
          </w:tcPr>
          <w:p w:rsidR="007B00F0" w:rsidRPr="007B00F0" w:rsidRDefault="007B00F0" w:rsidP="007B00F0">
            <w:pPr>
              <w:rPr>
                <w:rFonts w:ascii="Arial" w:hAnsi="Arial" w:cs="Arial"/>
                <w:sz w:val="12"/>
                <w:szCs w:val="12"/>
              </w:rPr>
            </w:pPr>
            <w:r w:rsidRPr="007B00F0">
              <w:rPr>
                <w:rFonts w:ascii="Arial" w:hAnsi="Arial" w:cs="Arial"/>
                <w:sz w:val="12"/>
                <w:szCs w:val="12"/>
              </w:rPr>
              <w:t>количество проектов</w:t>
            </w:r>
          </w:p>
        </w:tc>
        <w:tc>
          <w:tcPr>
            <w:tcW w:w="0" w:type="auto"/>
          </w:tcPr>
          <w:p w:rsidR="007B00F0" w:rsidRPr="007B00F0" w:rsidRDefault="007B00F0" w:rsidP="007B00F0">
            <w:pPr>
              <w:rPr>
                <w:rFonts w:ascii="Arial" w:hAnsi="Arial" w:cs="Arial"/>
                <w:sz w:val="12"/>
                <w:szCs w:val="12"/>
              </w:rPr>
            </w:pPr>
            <w:r w:rsidRPr="007B00F0">
              <w:rPr>
                <w:rFonts w:ascii="Arial" w:hAnsi="Arial" w:cs="Arial"/>
                <w:sz w:val="12"/>
                <w:szCs w:val="12"/>
              </w:rPr>
              <w:t>15 баллов за проект</w:t>
            </w:r>
          </w:p>
        </w:tc>
        <w:tc>
          <w:tcPr>
            <w:tcW w:w="0" w:type="auto"/>
          </w:tcPr>
          <w:p w:rsidR="007B00F0" w:rsidRPr="007B00F0" w:rsidRDefault="007B00F0" w:rsidP="007B00F0">
            <w:pPr>
              <w:jc w:val="center"/>
              <w:rPr>
                <w:rFonts w:ascii="Arial" w:hAnsi="Arial" w:cs="Arial"/>
                <w:sz w:val="12"/>
                <w:szCs w:val="12"/>
              </w:rPr>
            </w:pPr>
          </w:p>
        </w:tc>
      </w:tr>
      <w:tr w:rsidR="007B00F0" w:rsidRPr="007B00F0" w:rsidTr="007B00F0">
        <w:trPr>
          <w:cantSplit/>
          <w:trHeight w:val="20"/>
        </w:trPr>
        <w:tc>
          <w:tcPr>
            <w:tcW w:w="0" w:type="auto"/>
          </w:tcPr>
          <w:p w:rsidR="007B00F0" w:rsidRPr="007B00F0" w:rsidRDefault="007B00F0" w:rsidP="007B00F0">
            <w:pPr>
              <w:jc w:val="center"/>
              <w:rPr>
                <w:rFonts w:ascii="Arial" w:hAnsi="Arial" w:cs="Arial"/>
                <w:sz w:val="12"/>
                <w:szCs w:val="12"/>
              </w:rPr>
            </w:pPr>
            <w:r w:rsidRPr="007B00F0">
              <w:rPr>
                <w:rFonts w:ascii="Arial" w:hAnsi="Arial" w:cs="Arial"/>
                <w:sz w:val="12"/>
                <w:szCs w:val="12"/>
              </w:rPr>
              <w:t>7.</w:t>
            </w:r>
          </w:p>
        </w:tc>
        <w:tc>
          <w:tcPr>
            <w:tcW w:w="0" w:type="auto"/>
          </w:tcPr>
          <w:p w:rsidR="007B00F0" w:rsidRPr="007B00F0" w:rsidRDefault="007B00F0" w:rsidP="007B00F0">
            <w:pPr>
              <w:rPr>
                <w:rFonts w:ascii="Arial" w:hAnsi="Arial" w:cs="Arial"/>
                <w:sz w:val="12"/>
                <w:szCs w:val="12"/>
              </w:rPr>
            </w:pPr>
            <w:r w:rsidRPr="007B00F0">
              <w:rPr>
                <w:rFonts w:ascii="Arial" w:hAnsi="Arial" w:cs="Arial"/>
                <w:sz w:val="12"/>
                <w:szCs w:val="12"/>
              </w:rPr>
              <w:t>Участие старост в организации и проведении культурно-массовых, физкультурно-оздоровительных и спортивных мероприятий, а также досуга жителей населенного пункта</w:t>
            </w:r>
          </w:p>
        </w:tc>
        <w:tc>
          <w:tcPr>
            <w:tcW w:w="0" w:type="auto"/>
          </w:tcPr>
          <w:p w:rsidR="007B00F0" w:rsidRPr="007B00F0" w:rsidRDefault="007B00F0" w:rsidP="007B00F0">
            <w:pPr>
              <w:rPr>
                <w:rFonts w:ascii="Arial" w:hAnsi="Arial" w:cs="Arial"/>
                <w:sz w:val="12"/>
                <w:szCs w:val="12"/>
              </w:rPr>
            </w:pPr>
            <w:r w:rsidRPr="007B00F0">
              <w:rPr>
                <w:rFonts w:ascii="Arial" w:hAnsi="Arial" w:cs="Arial"/>
                <w:sz w:val="12"/>
                <w:szCs w:val="12"/>
              </w:rPr>
              <w:t>количество мероприятий</w:t>
            </w:r>
          </w:p>
        </w:tc>
        <w:tc>
          <w:tcPr>
            <w:tcW w:w="0" w:type="auto"/>
          </w:tcPr>
          <w:p w:rsidR="007B00F0" w:rsidRPr="007B00F0" w:rsidRDefault="007B00F0" w:rsidP="007B00F0">
            <w:pPr>
              <w:rPr>
                <w:rFonts w:ascii="Arial" w:hAnsi="Arial" w:cs="Arial"/>
                <w:sz w:val="12"/>
                <w:szCs w:val="12"/>
              </w:rPr>
            </w:pPr>
            <w:r w:rsidRPr="007B00F0">
              <w:rPr>
                <w:rFonts w:ascii="Arial" w:hAnsi="Arial" w:cs="Arial"/>
                <w:sz w:val="12"/>
                <w:szCs w:val="12"/>
              </w:rPr>
              <w:t>5 баллов за мероприятие</w:t>
            </w:r>
          </w:p>
        </w:tc>
        <w:tc>
          <w:tcPr>
            <w:tcW w:w="0" w:type="auto"/>
          </w:tcPr>
          <w:p w:rsidR="007B00F0" w:rsidRPr="007B00F0" w:rsidRDefault="007B00F0" w:rsidP="007B00F0">
            <w:pPr>
              <w:jc w:val="center"/>
              <w:rPr>
                <w:rFonts w:ascii="Arial" w:hAnsi="Arial" w:cs="Arial"/>
                <w:sz w:val="12"/>
                <w:szCs w:val="12"/>
              </w:rPr>
            </w:pPr>
          </w:p>
        </w:tc>
      </w:tr>
      <w:tr w:rsidR="007B00F0" w:rsidRPr="007B00F0" w:rsidTr="007B00F0">
        <w:trPr>
          <w:cantSplit/>
          <w:trHeight w:val="20"/>
        </w:trPr>
        <w:tc>
          <w:tcPr>
            <w:tcW w:w="0" w:type="auto"/>
          </w:tcPr>
          <w:p w:rsidR="007B00F0" w:rsidRPr="007B00F0" w:rsidRDefault="007B00F0" w:rsidP="007B00F0">
            <w:pPr>
              <w:jc w:val="center"/>
              <w:rPr>
                <w:rFonts w:ascii="Arial" w:hAnsi="Arial" w:cs="Arial"/>
                <w:sz w:val="12"/>
                <w:szCs w:val="12"/>
              </w:rPr>
            </w:pPr>
            <w:r w:rsidRPr="007B00F0">
              <w:rPr>
                <w:rFonts w:ascii="Arial" w:hAnsi="Arial" w:cs="Arial"/>
                <w:sz w:val="12"/>
                <w:szCs w:val="12"/>
              </w:rPr>
              <w:t>8.</w:t>
            </w:r>
          </w:p>
        </w:tc>
        <w:tc>
          <w:tcPr>
            <w:tcW w:w="0" w:type="auto"/>
          </w:tcPr>
          <w:p w:rsidR="007B00F0" w:rsidRPr="007B00F0" w:rsidRDefault="007B00F0" w:rsidP="007B00F0">
            <w:pPr>
              <w:rPr>
                <w:rFonts w:ascii="Arial" w:hAnsi="Arial" w:cs="Arial"/>
                <w:sz w:val="12"/>
                <w:szCs w:val="12"/>
              </w:rPr>
            </w:pPr>
            <w:r w:rsidRPr="007B00F0">
              <w:rPr>
                <w:rFonts w:ascii="Arial" w:hAnsi="Arial" w:cs="Arial"/>
                <w:sz w:val="12"/>
                <w:szCs w:val="12"/>
              </w:rPr>
              <w:t>Иные мероприятия, предусмотренные действующим законодательством, решениями собрания, конференции граждан и реализованные старостой за указанный период</w:t>
            </w:r>
          </w:p>
        </w:tc>
        <w:tc>
          <w:tcPr>
            <w:tcW w:w="0" w:type="auto"/>
          </w:tcPr>
          <w:p w:rsidR="007B00F0" w:rsidRPr="007B00F0" w:rsidRDefault="007B00F0" w:rsidP="007B00F0">
            <w:pPr>
              <w:rPr>
                <w:rFonts w:ascii="Arial" w:hAnsi="Arial" w:cs="Arial"/>
                <w:sz w:val="12"/>
                <w:szCs w:val="12"/>
              </w:rPr>
            </w:pPr>
            <w:r w:rsidRPr="007B00F0">
              <w:rPr>
                <w:rFonts w:ascii="Arial" w:hAnsi="Arial" w:cs="Arial"/>
                <w:sz w:val="12"/>
                <w:szCs w:val="12"/>
              </w:rPr>
              <w:t>Количество мероприятий</w:t>
            </w:r>
          </w:p>
        </w:tc>
        <w:tc>
          <w:tcPr>
            <w:tcW w:w="0" w:type="auto"/>
          </w:tcPr>
          <w:p w:rsidR="007B00F0" w:rsidRPr="007B00F0" w:rsidRDefault="007B00F0" w:rsidP="007B00F0">
            <w:pPr>
              <w:rPr>
                <w:rFonts w:ascii="Arial" w:hAnsi="Arial" w:cs="Arial"/>
                <w:sz w:val="12"/>
                <w:szCs w:val="12"/>
              </w:rPr>
            </w:pPr>
            <w:r w:rsidRPr="007B00F0">
              <w:rPr>
                <w:rFonts w:ascii="Arial" w:hAnsi="Arial" w:cs="Arial"/>
                <w:sz w:val="12"/>
                <w:szCs w:val="12"/>
              </w:rPr>
              <w:t>5 баллов за мероприятие</w:t>
            </w:r>
          </w:p>
        </w:tc>
        <w:tc>
          <w:tcPr>
            <w:tcW w:w="0" w:type="auto"/>
          </w:tcPr>
          <w:p w:rsidR="007B00F0" w:rsidRPr="007B00F0" w:rsidRDefault="007B00F0" w:rsidP="007B00F0">
            <w:pPr>
              <w:jc w:val="center"/>
              <w:rPr>
                <w:rFonts w:ascii="Arial" w:hAnsi="Arial" w:cs="Arial"/>
                <w:sz w:val="12"/>
                <w:szCs w:val="12"/>
              </w:rPr>
            </w:pPr>
          </w:p>
        </w:tc>
      </w:tr>
    </w:tbl>
    <w:p w:rsidR="007B00F0" w:rsidRPr="007B00F0" w:rsidRDefault="007B00F0" w:rsidP="007B00F0">
      <w:pPr>
        <w:ind w:firstLine="709"/>
        <w:rPr>
          <w:rFonts w:ascii="Arial" w:hAnsi="Arial" w:cs="Arial"/>
          <w:sz w:val="4"/>
          <w:szCs w:val="4"/>
        </w:rPr>
      </w:pPr>
    </w:p>
    <w:p w:rsidR="007B00F0" w:rsidRPr="007B00F0" w:rsidRDefault="007B00F0" w:rsidP="007B00F0">
      <w:pPr>
        <w:jc w:val="both"/>
        <w:rPr>
          <w:rFonts w:ascii="Arial" w:hAnsi="Arial" w:cs="Arial"/>
          <w:sz w:val="16"/>
          <w:szCs w:val="16"/>
        </w:rPr>
      </w:pPr>
      <w:r w:rsidRPr="007B00F0">
        <w:rPr>
          <w:rFonts w:ascii="Arial" w:hAnsi="Arial" w:cs="Arial"/>
          <w:sz w:val="16"/>
          <w:szCs w:val="16"/>
        </w:rPr>
        <w:t xml:space="preserve">Достоверность информации подтверждаю </w:t>
      </w:r>
    </w:p>
    <w:p w:rsidR="007B00F0" w:rsidRPr="007B00F0" w:rsidRDefault="007B00F0" w:rsidP="007B00F0">
      <w:pPr>
        <w:jc w:val="both"/>
        <w:rPr>
          <w:rFonts w:ascii="Arial" w:hAnsi="Arial" w:cs="Arial"/>
          <w:sz w:val="16"/>
          <w:szCs w:val="16"/>
        </w:rPr>
      </w:pPr>
      <w:r w:rsidRPr="007B00F0">
        <w:rPr>
          <w:rFonts w:ascii="Arial" w:hAnsi="Arial" w:cs="Arial"/>
          <w:sz w:val="16"/>
          <w:szCs w:val="16"/>
        </w:rPr>
        <w:t>Сельский староста _</w:t>
      </w:r>
      <w:r>
        <w:rPr>
          <w:rFonts w:ascii="Arial" w:hAnsi="Arial" w:cs="Arial"/>
          <w:sz w:val="16"/>
          <w:szCs w:val="16"/>
        </w:rPr>
        <w:t>____________________________</w:t>
      </w:r>
      <w:r w:rsidRPr="007B00F0">
        <w:rPr>
          <w:rFonts w:ascii="Arial" w:hAnsi="Arial" w:cs="Arial"/>
          <w:sz w:val="16"/>
          <w:szCs w:val="16"/>
        </w:rPr>
        <w:t>_________________/ ___________</w:t>
      </w:r>
      <w:r>
        <w:rPr>
          <w:rFonts w:ascii="Arial" w:hAnsi="Arial" w:cs="Arial"/>
          <w:sz w:val="16"/>
          <w:szCs w:val="16"/>
        </w:rPr>
        <w:t>______________________________________</w:t>
      </w:r>
      <w:r w:rsidRPr="007B00F0">
        <w:rPr>
          <w:rFonts w:ascii="Arial" w:hAnsi="Arial" w:cs="Arial"/>
          <w:sz w:val="16"/>
          <w:szCs w:val="16"/>
        </w:rPr>
        <w:t>_______________</w:t>
      </w:r>
    </w:p>
    <w:p w:rsidR="007B00F0" w:rsidRPr="009E41C7" w:rsidRDefault="007B00F0" w:rsidP="007B00F0">
      <w:pPr>
        <w:jc w:val="center"/>
        <w:rPr>
          <w:rFonts w:ascii="Arial" w:hAnsi="Arial" w:cs="Arial"/>
          <w:sz w:val="12"/>
          <w:szCs w:val="12"/>
        </w:rPr>
      </w:pPr>
      <w:r w:rsidRPr="009E41C7">
        <w:rPr>
          <w:rFonts w:ascii="Arial" w:hAnsi="Arial" w:cs="Arial"/>
          <w:sz w:val="12"/>
          <w:szCs w:val="12"/>
        </w:rPr>
        <w:t xml:space="preserve">(подпись)                                                             </w:t>
      </w:r>
      <w:r w:rsidR="009E41C7">
        <w:rPr>
          <w:rFonts w:ascii="Arial" w:hAnsi="Arial" w:cs="Arial"/>
          <w:sz w:val="12"/>
          <w:szCs w:val="12"/>
        </w:rPr>
        <w:t xml:space="preserve">                                    </w:t>
      </w:r>
      <w:r w:rsidRPr="009E41C7">
        <w:rPr>
          <w:rFonts w:ascii="Arial" w:hAnsi="Arial" w:cs="Arial"/>
          <w:sz w:val="12"/>
          <w:szCs w:val="12"/>
        </w:rPr>
        <w:t xml:space="preserve">      (расшифровка подписи)</w:t>
      </w:r>
    </w:p>
    <w:p w:rsidR="007B00F0" w:rsidRPr="007B00F0" w:rsidRDefault="007B00F0" w:rsidP="007B00F0">
      <w:pPr>
        <w:jc w:val="right"/>
        <w:rPr>
          <w:rFonts w:ascii="Arial" w:hAnsi="Arial" w:cs="Arial"/>
          <w:sz w:val="16"/>
          <w:szCs w:val="16"/>
        </w:rPr>
      </w:pPr>
    </w:p>
    <w:p w:rsidR="007B00F0" w:rsidRPr="007B00F0" w:rsidRDefault="007B00F0" w:rsidP="007B00F0">
      <w:pPr>
        <w:jc w:val="both"/>
        <w:rPr>
          <w:rFonts w:ascii="Arial" w:hAnsi="Arial" w:cs="Arial"/>
          <w:sz w:val="16"/>
          <w:szCs w:val="16"/>
        </w:rPr>
      </w:pPr>
      <w:r w:rsidRPr="007B00F0">
        <w:rPr>
          <w:rFonts w:ascii="Arial" w:hAnsi="Arial" w:cs="Arial"/>
          <w:sz w:val="16"/>
          <w:szCs w:val="16"/>
        </w:rPr>
        <w:t xml:space="preserve">«______________» 20_____г. </w:t>
      </w:r>
    </w:p>
    <w:p w:rsidR="007B00F0" w:rsidRPr="007B00F0" w:rsidRDefault="007B00F0" w:rsidP="007B00F0">
      <w:pPr>
        <w:jc w:val="both"/>
        <w:rPr>
          <w:rFonts w:ascii="Arial" w:hAnsi="Arial" w:cs="Arial"/>
          <w:sz w:val="16"/>
          <w:szCs w:val="16"/>
        </w:rPr>
      </w:pPr>
      <w:r w:rsidRPr="007B00F0">
        <w:rPr>
          <w:rFonts w:ascii="Arial" w:hAnsi="Arial" w:cs="Arial"/>
          <w:sz w:val="16"/>
          <w:szCs w:val="16"/>
        </w:rPr>
        <w:t>Глава _____________сельского поселения:</w:t>
      </w:r>
    </w:p>
    <w:p w:rsidR="007B00F0" w:rsidRPr="007B00F0" w:rsidRDefault="007B00F0" w:rsidP="007B00F0">
      <w:pPr>
        <w:jc w:val="both"/>
        <w:rPr>
          <w:rFonts w:ascii="Arial" w:hAnsi="Arial" w:cs="Arial"/>
          <w:sz w:val="16"/>
          <w:szCs w:val="16"/>
        </w:rPr>
      </w:pPr>
      <w:r w:rsidRPr="007B00F0">
        <w:rPr>
          <w:rFonts w:ascii="Arial" w:hAnsi="Arial" w:cs="Arial"/>
          <w:sz w:val="16"/>
          <w:szCs w:val="16"/>
        </w:rPr>
        <w:t>_____________</w:t>
      </w:r>
      <w:r w:rsidR="009E41C7">
        <w:rPr>
          <w:rFonts w:ascii="Arial" w:hAnsi="Arial" w:cs="Arial"/>
          <w:sz w:val="16"/>
          <w:szCs w:val="16"/>
        </w:rPr>
        <w:t>_______________</w:t>
      </w:r>
      <w:r w:rsidRPr="007B00F0">
        <w:rPr>
          <w:rFonts w:ascii="Arial" w:hAnsi="Arial" w:cs="Arial"/>
          <w:sz w:val="16"/>
          <w:szCs w:val="16"/>
        </w:rPr>
        <w:t>_____/ ______________</w:t>
      </w:r>
      <w:r w:rsidR="009E41C7">
        <w:rPr>
          <w:rFonts w:ascii="Arial" w:hAnsi="Arial" w:cs="Arial"/>
          <w:sz w:val="16"/>
          <w:szCs w:val="16"/>
        </w:rPr>
        <w:t>______________</w:t>
      </w:r>
      <w:r w:rsidRPr="007B00F0">
        <w:rPr>
          <w:rFonts w:ascii="Arial" w:hAnsi="Arial" w:cs="Arial"/>
          <w:sz w:val="16"/>
          <w:szCs w:val="16"/>
        </w:rPr>
        <w:t>___________</w:t>
      </w:r>
    </w:p>
    <w:p w:rsidR="007B00F0" w:rsidRPr="009E41C7" w:rsidRDefault="007B00F0" w:rsidP="007B00F0">
      <w:pPr>
        <w:jc w:val="both"/>
        <w:rPr>
          <w:rFonts w:ascii="Arial" w:hAnsi="Arial" w:cs="Arial"/>
          <w:sz w:val="12"/>
          <w:szCs w:val="12"/>
        </w:rPr>
      </w:pPr>
      <w:r w:rsidRPr="009E41C7">
        <w:rPr>
          <w:rFonts w:ascii="Arial" w:hAnsi="Arial" w:cs="Arial"/>
          <w:sz w:val="12"/>
          <w:szCs w:val="12"/>
        </w:rPr>
        <w:t xml:space="preserve">      </w:t>
      </w:r>
      <w:r w:rsidR="009E41C7">
        <w:rPr>
          <w:rFonts w:ascii="Arial" w:hAnsi="Arial" w:cs="Arial"/>
          <w:sz w:val="12"/>
          <w:szCs w:val="12"/>
        </w:rPr>
        <w:t xml:space="preserve">                 </w:t>
      </w:r>
      <w:r w:rsidRPr="009E41C7">
        <w:rPr>
          <w:rFonts w:ascii="Arial" w:hAnsi="Arial" w:cs="Arial"/>
          <w:sz w:val="12"/>
          <w:szCs w:val="12"/>
        </w:rPr>
        <w:t xml:space="preserve"> (подпись)                       </w:t>
      </w:r>
      <w:r w:rsidR="009E41C7">
        <w:rPr>
          <w:rFonts w:ascii="Arial" w:hAnsi="Arial" w:cs="Arial"/>
          <w:sz w:val="12"/>
          <w:szCs w:val="12"/>
        </w:rPr>
        <w:t xml:space="preserve">                                           </w:t>
      </w:r>
      <w:r w:rsidRPr="009E41C7">
        <w:rPr>
          <w:rFonts w:ascii="Arial" w:hAnsi="Arial" w:cs="Arial"/>
          <w:sz w:val="12"/>
          <w:szCs w:val="12"/>
        </w:rPr>
        <w:t xml:space="preserve">  (расшифровка подписи)</w:t>
      </w:r>
    </w:p>
    <w:p w:rsidR="007B00F0" w:rsidRPr="007B00F0" w:rsidRDefault="007B00F0" w:rsidP="007B00F0">
      <w:pPr>
        <w:jc w:val="both"/>
        <w:rPr>
          <w:rFonts w:ascii="Arial" w:hAnsi="Arial" w:cs="Arial"/>
          <w:sz w:val="16"/>
          <w:szCs w:val="16"/>
        </w:rPr>
      </w:pPr>
      <w:r w:rsidRPr="007B00F0">
        <w:rPr>
          <w:rFonts w:ascii="Arial" w:hAnsi="Arial" w:cs="Arial"/>
          <w:sz w:val="16"/>
          <w:szCs w:val="16"/>
        </w:rPr>
        <w:t xml:space="preserve">«______________» 20_____г. </w:t>
      </w:r>
    </w:p>
    <w:p w:rsidR="007B00F0" w:rsidRPr="007B00F0" w:rsidRDefault="007B00F0" w:rsidP="009E41C7">
      <w:pPr>
        <w:ind w:firstLine="284"/>
        <w:jc w:val="both"/>
        <w:rPr>
          <w:rFonts w:ascii="Arial" w:hAnsi="Arial" w:cs="Arial"/>
          <w:sz w:val="16"/>
          <w:szCs w:val="16"/>
        </w:rPr>
      </w:pPr>
      <w:r w:rsidRPr="007B00F0">
        <w:rPr>
          <w:rFonts w:ascii="Arial" w:hAnsi="Arial" w:cs="Arial"/>
          <w:sz w:val="16"/>
          <w:szCs w:val="16"/>
        </w:rPr>
        <w:t>В представляемую информацию вносятся только выполненные за конкурсный год критерии с указанием конкретных мероприятий, проведенных в отчетном периоде по тому или иному критерию, с приложениями (при наличии) (фото, скриншоты, письменные благодарности со стороны граждан, копии документов и т.д.).</w:t>
      </w:r>
    </w:p>
    <w:p w:rsidR="00FC1836" w:rsidRDefault="00FC1836" w:rsidP="00134BE2">
      <w:pPr>
        <w:shd w:val="clear" w:color="auto" w:fill="FFFFFF"/>
        <w:suppressAutoHyphens/>
        <w:jc w:val="center"/>
        <w:rPr>
          <w:rFonts w:ascii="Arial" w:hAnsi="Arial" w:cs="Arial"/>
          <w:b/>
          <w:sz w:val="16"/>
          <w:szCs w:val="16"/>
        </w:rPr>
      </w:pPr>
    </w:p>
    <w:p w:rsidR="009E41C7" w:rsidRPr="007B1F11" w:rsidRDefault="009E41C7" w:rsidP="009E41C7">
      <w:pPr>
        <w:pStyle w:val="20"/>
        <w:rPr>
          <w:rFonts w:ascii="Arial" w:hAnsi="Arial" w:cs="Arial"/>
          <w:b/>
          <w:color w:val="000000"/>
          <w:sz w:val="16"/>
          <w:szCs w:val="16"/>
        </w:rPr>
      </w:pPr>
      <w:r w:rsidRPr="007B1F11">
        <w:rPr>
          <w:rFonts w:ascii="Arial" w:hAnsi="Arial" w:cs="Arial"/>
          <w:b/>
          <w:color w:val="000000"/>
          <w:sz w:val="16"/>
          <w:szCs w:val="16"/>
        </w:rPr>
        <w:t>АДМИНИСТРАЦИЯ ВАЛДАЙСКОГО МУНИЦИПАЛЬНОГО РАЙОНА</w:t>
      </w:r>
    </w:p>
    <w:p w:rsidR="009E41C7" w:rsidRPr="007B1F11" w:rsidRDefault="009E41C7" w:rsidP="009E41C7">
      <w:pPr>
        <w:pStyle w:val="3"/>
        <w:rPr>
          <w:rFonts w:ascii="Arial" w:hAnsi="Arial" w:cs="Arial"/>
          <w:b w:val="0"/>
          <w:sz w:val="16"/>
          <w:szCs w:val="16"/>
        </w:rPr>
      </w:pPr>
      <w:r w:rsidRPr="007B1F11">
        <w:rPr>
          <w:rFonts w:ascii="Arial" w:hAnsi="Arial" w:cs="Arial"/>
          <w:b w:val="0"/>
          <w:sz w:val="16"/>
          <w:szCs w:val="16"/>
        </w:rPr>
        <w:t>П О С Т А Н О В Л Е Н И Е</w:t>
      </w:r>
    </w:p>
    <w:p w:rsidR="009E41C7" w:rsidRDefault="009E41C7" w:rsidP="009E41C7">
      <w:pPr>
        <w:shd w:val="clear" w:color="auto" w:fill="FFFFFF"/>
        <w:suppressAutoHyphens/>
        <w:jc w:val="center"/>
        <w:rPr>
          <w:rFonts w:ascii="Arial" w:hAnsi="Arial" w:cs="Arial"/>
          <w:b/>
          <w:sz w:val="16"/>
          <w:szCs w:val="16"/>
        </w:rPr>
      </w:pPr>
      <w:r w:rsidRPr="00134BE2">
        <w:rPr>
          <w:rFonts w:ascii="Arial" w:hAnsi="Arial" w:cs="Arial"/>
          <w:sz w:val="16"/>
          <w:szCs w:val="16"/>
        </w:rPr>
        <w:t>1</w:t>
      </w:r>
      <w:r>
        <w:rPr>
          <w:rFonts w:ascii="Arial" w:hAnsi="Arial" w:cs="Arial"/>
          <w:sz w:val="16"/>
          <w:szCs w:val="16"/>
        </w:rPr>
        <w:t>5</w:t>
      </w:r>
      <w:r w:rsidRPr="00134BE2">
        <w:rPr>
          <w:rFonts w:ascii="Arial" w:hAnsi="Arial" w:cs="Arial"/>
          <w:sz w:val="16"/>
          <w:szCs w:val="16"/>
        </w:rPr>
        <w:t>.05.2024 № 12</w:t>
      </w:r>
      <w:r>
        <w:rPr>
          <w:rFonts w:ascii="Arial" w:hAnsi="Arial" w:cs="Arial"/>
          <w:sz w:val="16"/>
          <w:szCs w:val="16"/>
        </w:rPr>
        <w:t>70</w:t>
      </w:r>
    </w:p>
    <w:p w:rsidR="009E41C7" w:rsidRDefault="009E41C7" w:rsidP="009E41C7">
      <w:pPr>
        <w:shd w:val="clear" w:color="auto" w:fill="FFFFFF"/>
        <w:jc w:val="center"/>
        <w:rPr>
          <w:rFonts w:ascii="Arial" w:hAnsi="Arial" w:cs="Arial"/>
          <w:b/>
          <w:sz w:val="16"/>
          <w:szCs w:val="16"/>
        </w:rPr>
      </w:pPr>
      <w:r w:rsidRPr="009E41C7">
        <w:rPr>
          <w:rFonts w:ascii="Arial" w:hAnsi="Arial" w:cs="Arial"/>
          <w:b/>
          <w:bCs/>
          <w:spacing w:val="-2"/>
          <w:sz w:val="16"/>
          <w:szCs w:val="16"/>
        </w:rPr>
        <w:t xml:space="preserve">Об утверждении Перечня </w:t>
      </w:r>
      <w:r w:rsidRPr="009E41C7">
        <w:rPr>
          <w:rFonts w:ascii="Arial" w:hAnsi="Arial" w:cs="Arial"/>
          <w:b/>
          <w:sz w:val="16"/>
          <w:szCs w:val="16"/>
        </w:rPr>
        <w:t xml:space="preserve">информации о деятельности муниципальных учреждений, унитарных предприятий, </w:t>
      </w:r>
    </w:p>
    <w:p w:rsidR="009E41C7" w:rsidRDefault="009E41C7" w:rsidP="009E41C7">
      <w:pPr>
        <w:shd w:val="clear" w:color="auto" w:fill="FFFFFF"/>
        <w:jc w:val="center"/>
        <w:rPr>
          <w:rFonts w:ascii="Arial" w:hAnsi="Arial" w:cs="Arial"/>
          <w:b/>
          <w:sz w:val="16"/>
          <w:szCs w:val="16"/>
        </w:rPr>
      </w:pPr>
      <w:r w:rsidRPr="009E41C7">
        <w:rPr>
          <w:rFonts w:ascii="Arial" w:hAnsi="Arial" w:cs="Arial"/>
          <w:b/>
          <w:sz w:val="16"/>
          <w:szCs w:val="16"/>
        </w:rPr>
        <w:t xml:space="preserve">подведомственных Администрации Валдайского муниципального района, размещаемой на их официальных сайтах </w:t>
      </w:r>
    </w:p>
    <w:p w:rsidR="009E41C7" w:rsidRPr="009E41C7" w:rsidRDefault="009E41C7" w:rsidP="009E41C7">
      <w:pPr>
        <w:shd w:val="clear" w:color="auto" w:fill="FFFFFF"/>
        <w:jc w:val="center"/>
        <w:rPr>
          <w:rFonts w:ascii="Arial" w:hAnsi="Arial" w:cs="Arial"/>
          <w:b/>
          <w:sz w:val="16"/>
          <w:szCs w:val="16"/>
        </w:rPr>
      </w:pPr>
      <w:r w:rsidRPr="009E41C7">
        <w:rPr>
          <w:rFonts w:ascii="Arial" w:hAnsi="Arial" w:cs="Arial"/>
          <w:b/>
          <w:sz w:val="16"/>
          <w:szCs w:val="16"/>
        </w:rPr>
        <w:t>в информационно-телекоммуникационной сети Интернет</w:t>
      </w:r>
    </w:p>
    <w:p w:rsidR="009E41C7" w:rsidRPr="009E41C7" w:rsidRDefault="009E41C7" w:rsidP="009E41C7">
      <w:pPr>
        <w:shd w:val="clear" w:color="auto" w:fill="FFFFFF"/>
        <w:ind w:firstLine="284"/>
        <w:contextualSpacing/>
        <w:jc w:val="both"/>
        <w:rPr>
          <w:rFonts w:ascii="Arial" w:hAnsi="Arial" w:cs="Arial"/>
          <w:sz w:val="16"/>
          <w:szCs w:val="16"/>
        </w:rPr>
      </w:pPr>
      <w:r w:rsidRPr="009E41C7">
        <w:rPr>
          <w:rFonts w:ascii="Arial" w:hAnsi="Arial" w:cs="Arial"/>
          <w:sz w:val="16"/>
          <w:szCs w:val="16"/>
        </w:rPr>
        <w:t>В соответствии с частью 7.2 статьи 14 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 Администрация Валдайского муниципального района</w:t>
      </w:r>
      <w:r w:rsidRPr="009E41C7">
        <w:rPr>
          <w:rFonts w:ascii="Arial" w:hAnsi="Arial" w:cs="Arial"/>
          <w:b/>
          <w:sz w:val="16"/>
          <w:szCs w:val="16"/>
        </w:rPr>
        <w:t xml:space="preserve"> ПОСТАНОВЛЯЕТ:</w:t>
      </w:r>
    </w:p>
    <w:p w:rsidR="009E41C7" w:rsidRPr="009E41C7" w:rsidRDefault="009E41C7" w:rsidP="009E41C7">
      <w:pPr>
        <w:shd w:val="clear" w:color="auto" w:fill="FFFFFF"/>
        <w:tabs>
          <w:tab w:val="left" w:pos="851"/>
        </w:tabs>
        <w:ind w:firstLine="284"/>
        <w:contextualSpacing/>
        <w:jc w:val="both"/>
        <w:rPr>
          <w:rFonts w:ascii="Arial" w:hAnsi="Arial" w:cs="Arial"/>
          <w:sz w:val="16"/>
          <w:szCs w:val="16"/>
        </w:rPr>
      </w:pPr>
      <w:r w:rsidRPr="009E41C7">
        <w:rPr>
          <w:rFonts w:ascii="Arial" w:hAnsi="Arial" w:cs="Arial"/>
          <w:sz w:val="16"/>
          <w:szCs w:val="16"/>
        </w:rPr>
        <w:t>1. Утвердить прилагаемый Перечень информации о деятельности муниципальных учреждений, унитарных предприятий, подведомственных Администрации Валдайского муниципального района, размещаемой на их официальных сайтах в информационно-телекоммуникационной сети Интернет.</w:t>
      </w:r>
    </w:p>
    <w:p w:rsidR="009E41C7" w:rsidRPr="009E41C7" w:rsidRDefault="009E41C7" w:rsidP="009E41C7">
      <w:pPr>
        <w:ind w:firstLine="284"/>
        <w:jc w:val="both"/>
        <w:rPr>
          <w:rFonts w:ascii="Arial" w:hAnsi="Arial" w:cs="Arial"/>
          <w:sz w:val="16"/>
          <w:szCs w:val="16"/>
        </w:rPr>
      </w:pPr>
      <w:r w:rsidRPr="009E41C7">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9E41C7" w:rsidRPr="009E41C7" w:rsidRDefault="009E41C7" w:rsidP="009E41C7">
      <w:pPr>
        <w:jc w:val="both"/>
        <w:rPr>
          <w:rFonts w:ascii="Arial" w:hAnsi="Arial" w:cs="Arial"/>
          <w:b/>
          <w:sz w:val="16"/>
          <w:szCs w:val="16"/>
        </w:rPr>
      </w:pPr>
      <w:r w:rsidRPr="009E41C7">
        <w:rPr>
          <w:rFonts w:ascii="Arial" w:hAnsi="Arial" w:cs="Arial"/>
          <w:b/>
          <w:sz w:val="16"/>
          <w:szCs w:val="16"/>
        </w:rPr>
        <w:t>Глава муниципального района</w:t>
      </w:r>
      <w:r w:rsidRPr="009E41C7">
        <w:rPr>
          <w:rFonts w:ascii="Arial" w:hAnsi="Arial" w:cs="Arial"/>
          <w:b/>
          <w:sz w:val="16"/>
          <w:szCs w:val="16"/>
        </w:rPr>
        <w:tab/>
      </w:r>
      <w:r w:rsidRPr="009E41C7">
        <w:rPr>
          <w:rFonts w:ascii="Arial" w:hAnsi="Arial" w:cs="Arial"/>
          <w:b/>
          <w:sz w:val="16"/>
          <w:szCs w:val="16"/>
        </w:rPr>
        <w:tab/>
        <w:t>Ю.В.Стадэ</w:t>
      </w:r>
    </w:p>
    <w:p w:rsidR="009E41C7" w:rsidRPr="009E41C7" w:rsidRDefault="009E41C7" w:rsidP="009E41C7">
      <w:pPr>
        <w:tabs>
          <w:tab w:val="left" w:pos="15735"/>
        </w:tabs>
        <w:ind w:left="8505"/>
        <w:jc w:val="center"/>
        <w:rPr>
          <w:rFonts w:ascii="Arial" w:hAnsi="Arial" w:cs="Arial"/>
          <w:sz w:val="12"/>
          <w:szCs w:val="12"/>
        </w:rPr>
      </w:pPr>
      <w:r w:rsidRPr="009E41C7">
        <w:rPr>
          <w:rFonts w:ascii="Arial" w:hAnsi="Arial" w:cs="Arial"/>
          <w:sz w:val="12"/>
          <w:szCs w:val="12"/>
        </w:rPr>
        <w:t>УТВЕРЖДЕН</w:t>
      </w:r>
    </w:p>
    <w:p w:rsidR="009E41C7" w:rsidRPr="009E41C7" w:rsidRDefault="009E41C7" w:rsidP="009E41C7">
      <w:pPr>
        <w:tabs>
          <w:tab w:val="left" w:pos="15735"/>
        </w:tabs>
        <w:ind w:left="8505"/>
        <w:jc w:val="center"/>
        <w:rPr>
          <w:rFonts w:ascii="Arial" w:hAnsi="Arial" w:cs="Arial"/>
          <w:sz w:val="12"/>
          <w:szCs w:val="12"/>
        </w:rPr>
      </w:pPr>
      <w:r w:rsidRPr="009E41C7">
        <w:rPr>
          <w:rFonts w:ascii="Arial" w:hAnsi="Arial" w:cs="Arial"/>
          <w:sz w:val="12"/>
          <w:szCs w:val="12"/>
        </w:rPr>
        <w:t>постановлением Администрации</w:t>
      </w:r>
    </w:p>
    <w:p w:rsidR="009E41C7" w:rsidRPr="009E41C7" w:rsidRDefault="009E41C7" w:rsidP="009E41C7">
      <w:pPr>
        <w:tabs>
          <w:tab w:val="left" w:pos="15735"/>
        </w:tabs>
        <w:ind w:left="8505"/>
        <w:jc w:val="center"/>
        <w:rPr>
          <w:rFonts w:ascii="Arial" w:hAnsi="Arial" w:cs="Arial"/>
          <w:sz w:val="12"/>
          <w:szCs w:val="12"/>
        </w:rPr>
      </w:pPr>
      <w:r w:rsidRPr="009E41C7">
        <w:rPr>
          <w:rFonts w:ascii="Arial" w:hAnsi="Arial" w:cs="Arial"/>
          <w:sz w:val="12"/>
          <w:szCs w:val="12"/>
        </w:rPr>
        <w:t>муниципального района</w:t>
      </w:r>
    </w:p>
    <w:p w:rsidR="009E41C7" w:rsidRPr="009E41C7" w:rsidRDefault="009E41C7" w:rsidP="009E41C7">
      <w:pPr>
        <w:tabs>
          <w:tab w:val="left" w:pos="15735"/>
        </w:tabs>
        <w:ind w:left="8505"/>
        <w:jc w:val="center"/>
        <w:rPr>
          <w:rFonts w:ascii="Arial" w:hAnsi="Arial" w:cs="Arial"/>
          <w:sz w:val="12"/>
          <w:szCs w:val="12"/>
        </w:rPr>
      </w:pPr>
      <w:r w:rsidRPr="009E41C7">
        <w:rPr>
          <w:rFonts w:ascii="Arial" w:hAnsi="Arial" w:cs="Arial"/>
          <w:sz w:val="12"/>
          <w:szCs w:val="12"/>
        </w:rPr>
        <w:t>от 15.05.2024 № 1270</w:t>
      </w:r>
    </w:p>
    <w:p w:rsidR="009E41C7" w:rsidRPr="009E41C7" w:rsidRDefault="009E41C7" w:rsidP="009E41C7">
      <w:pPr>
        <w:shd w:val="clear" w:color="auto" w:fill="FFFFFF"/>
        <w:tabs>
          <w:tab w:val="left" w:pos="0"/>
          <w:tab w:val="left" w:pos="1325"/>
        </w:tabs>
        <w:jc w:val="center"/>
        <w:rPr>
          <w:rFonts w:ascii="Arial" w:hAnsi="Arial" w:cs="Arial"/>
          <w:b/>
          <w:sz w:val="16"/>
          <w:szCs w:val="16"/>
        </w:rPr>
      </w:pPr>
      <w:r w:rsidRPr="009E41C7">
        <w:rPr>
          <w:rFonts w:ascii="Arial" w:hAnsi="Arial" w:cs="Arial"/>
          <w:b/>
          <w:sz w:val="16"/>
          <w:szCs w:val="16"/>
        </w:rPr>
        <w:t>ПЕРЕЧЕНЬ</w:t>
      </w:r>
    </w:p>
    <w:p w:rsidR="009E41C7" w:rsidRDefault="009E41C7" w:rsidP="009E41C7">
      <w:pPr>
        <w:shd w:val="clear" w:color="auto" w:fill="FFFFFF"/>
        <w:jc w:val="center"/>
        <w:rPr>
          <w:rFonts w:ascii="Arial" w:hAnsi="Arial" w:cs="Arial"/>
          <w:b/>
          <w:sz w:val="16"/>
          <w:szCs w:val="16"/>
        </w:rPr>
      </w:pPr>
      <w:r w:rsidRPr="009E41C7">
        <w:rPr>
          <w:rFonts w:ascii="Arial" w:hAnsi="Arial" w:cs="Arial"/>
          <w:b/>
          <w:sz w:val="16"/>
          <w:szCs w:val="16"/>
        </w:rPr>
        <w:t xml:space="preserve">информации о деятельности муниципальных учреждений, унитарных предприятий, подведомственных </w:t>
      </w:r>
    </w:p>
    <w:p w:rsidR="009E41C7" w:rsidRDefault="009E41C7" w:rsidP="009E41C7">
      <w:pPr>
        <w:shd w:val="clear" w:color="auto" w:fill="FFFFFF"/>
        <w:jc w:val="center"/>
        <w:rPr>
          <w:rFonts w:ascii="Arial" w:hAnsi="Arial" w:cs="Arial"/>
          <w:b/>
          <w:sz w:val="16"/>
          <w:szCs w:val="16"/>
        </w:rPr>
      </w:pPr>
      <w:r w:rsidRPr="009E41C7">
        <w:rPr>
          <w:rFonts w:ascii="Arial" w:hAnsi="Arial" w:cs="Arial"/>
          <w:b/>
          <w:sz w:val="16"/>
          <w:szCs w:val="16"/>
        </w:rPr>
        <w:t xml:space="preserve">Администрации Валдайского муниципального района, размещаемой на их официальных сайтах в </w:t>
      </w:r>
    </w:p>
    <w:p w:rsidR="009E41C7" w:rsidRPr="009E41C7" w:rsidRDefault="009E41C7" w:rsidP="009E41C7">
      <w:pPr>
        <w:shd w:val="clear" w:color="auto" w:fill="FFFFFF"/>
        <w:jc w:val="center"/>
        <w:rPr>
          <w:rFonts w:ascii="Arial" w:hAnsi="Arial" w:cs="Arial"/>
          <w:sz w:val="16"/>
          <w:szCs w:val="16"/>
        </w:rPr>
      </w:pPr>
      <w:r w:rsidRPr="009E41C7">
        <w:rPr>
          <w:rFonts w:ascii="Arial" w:hAnsi="Arial" w:cs="Arial"/>
          <w:b/>
          <w:sz w:val="16"/>
          <w:szCs w:val="16"/>
        </w:rPr>
        <w:t>информационно-телекоммуникационной сети Интернет</w:t>
      </w:r>
    </w:p>
    <w:p w:rsidR="009E41C7" w:rsidRPr="009E41C7" w:rsidRDefault="009E41C7" w:rsidP="009E41C7">
      <w:pPr>
        <w:jc w:val="right"/>
        <w:rPr>
          <w:sz w:val="4"/>
          <w:szCs w:val="4"/>
        </w:rPr>
      </w:pPr>
    </w:p>
    <w:tbl>
      <w:tblPr>
        <w:tblW w:w="0" w:type="auto"/>
        <w:jc w:val="center"/>
        <w:tblCellMar>
          <w:left w:w="0" w:type="dxa"/>
          <w:right w:w="0" w:type="dxa"/>
        </w:tblCellMar>
        <w:tblLook w:val="0000"/>
      </w:tblPr>
      <w:tblGrid>
        <w:gridCol w:w="188"/>
        <w:gridCol w:w="7969"/>
        <w:gridCol w:w="3199"/>
      </w:tblGrid>
      <w:tr w:rsidR="009E41C7" w:rsidRPr="009E41C7" w:rsidTr="009E41C7">
        <w:trPr>
          <w:trHeight w:val="20"/>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Pr>
          <w:p w:rsidR="009E41C7" w:rsidRPr="009E41C7" w:rsidRDefault="009E41C7" w:rsidP="00C53D68">
            <w:pPr>
              <w:shd w:val="clear" w:color="auto" w:fill="FFFFFF"/>
              <w:jc w:val="center"/>
              <w:rPr>
                <w:rFonts w:ascii="Arial" w:hAnsi="Arial" w:cs="Arial"/>
                <w:b/>
                <w:spacing w:val="-2"/>
                <w:sz w:val="12"/>
                <w:szCs w:val="12"/>
              </w:rPr>
            </w:pPr>
            <w:r w:rsidRPr="009E41C7">
              <w:rPr>
                <w:rFonts w:ascii="Arial" w:hAnsi="Arial" w:cs="Arial"/>
                <w:b/>
                <w:spacing w:val="-2"/>
                <w:sz w:val="12"/>
                <w:szCs w:val="12"/>
              </w:rPr>
              <w:t>№</w:t>
            </w:r>
          </w:p>
          <w:p w:rsidR="009E41C7" w:rsidRPr="009E41C7" w:rsidRDefault="009E41C7" w:rsidP="00C53D68">
            <w:pPr>
              <w:shd w:val="clear" w:color="auto" w:fill="FFFFFF"/>
              <w:jc w:val="center"/>
              <w:rPr>
                <w:rFonts w:ascii="Arial" w:hAnsi="Arial" w:cs="Arial"/>
                <w:b/>
                <w:sz w:val="12"/>
                <w:szCs w:val="12"/>
              </w:rPr>
            </w:pPr>
            <w:r w:rsidRPr="009E41C7">
              <w:rPr>
                <w:rFonts w:ascii="Arial" w:hAnsi="Arial" w:cs="Arial"/>
                <w:b/>
                <w:spacing w:val="-2"/>
                <w:sz w:val="12"/>
                <w:szCs w:val="12"/>
              </w:rPr>
              <w:t>п/п</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E41C7" w:rsidRPr="009E41C7" w:rsidRDefault="009E41C7" w:rsidP="00C53D68">
            <w:pPr>
              <w:shd w:val="clear" w:color="auto" w:fill="FFFFFF"/>
              <w:jc w:val="center"/>
              <w:rPr>
                <w:rFonts w:ascii="Arial" w:hAnsi="Arial" w:cs="Arial"/>
                <w:b/>
                <w:i/>
                <w:iCs/>
                <w:sz w:val="12"/>
                <w:szCs w:val="12"/>
              </w:rPr>
            </w:pPr>
            <w:r w:rsidRPr="009E41C7">
              <w:rPr>
                <w:rFonts w:ascii="Arial" w:hAnsi="Arial" w:cs="Arial"/>
                <w:b/>
                <w:spacing w:val="-2"/>
                <w:sz w:val="12"/>
                <w:szCs w:val="12"/>
              </w:rPr>
              <w:t xml:space="preserve">Перечень информации о деятельности </w:t>
            </w:r>
            <w:r w:rsidRPr="009E41C7">
              <w:rPr>
                <w:rFonts w:ascii="Arial" w:hAnsi="Arial" w:cs="Arial"/>
                <w:b/>
                <w:sz w:val="12"/>
                <w:szCs w:val="12"/>
              </w:rPr>
              <w:t>подведомственных организаций Администрации Валдайского муниципального района, размещаемой на их</w:t>
            </w:r>
            <w:r w:rsidRPr="009E41C7">
              <w:rPr>
                <w:rFonts w:ascii="Arial" w:hAnsi="Arial" w:cs="Arial"/>
                <w:b/>
                <w:i/>
                <w:iCs/>
                <w:sz w:val="12"/>
                <w:szCs w:val="12"/>
              </w:rPr>
              <w:t xml:space="preserve"> </w:t>
            </w:r>
            <w:r w:rsidRPr="009E41C7">
              <w:rPr>
                <w:rFonts w:ascii="Arial" w:hAnsi="Arial" w:cs="Arial"/>
                <w:b/>
                <w:sz w:val="12"/>
                <w:szCs w:val="12"/>
              </w:rPr>
              <w:t>официальных сайтах</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E41C7" w:rsidRPr="009E41C7" w:rsidRDefault="009E41C7" w:rsidP="00C53D68">
            <w:pPr>
              <w:shd w:val="clear" w:color="auto" w:fill="FFFFFF"/>
              <w:jc w:val="center"/>
              <w:rPr>
                <w:rFonts w:ascii="Arial" w:hAnsi="Arial" w:cs="Arial"/>
                <w:b/>
                <w:sz w:val="12"/>
                <w:szCs w:val="12"/>
              </w:rPr>
            </w:pPr>
            <w:r w:rsidRPr="009E41C7">
              <w:rPr>
                <w:rFonts w:ascii="Arial" w:hAnsi="Arial" w:cs="Arial"/>
                <w:b/>
                <w:spacing w:val="-2"/>
                <w:sz w:val="12"/>
                <w:szCs w:val="12"/>
              </w:rPr>
              <w:t xml:space="preserve">Периодичность размещения </w:t>
            </w:r>
            <w:r w:rsidRPr="009E41C7">
              <w:rPr>
                <w:rFonts w:ascii="Arial" w:hAnsi="Arial" w:cs="Arial"/>
                <w:b/>
                <w:sz w:val="12"/>
                <w:szCs w:val="12"/>
              </w:rPr>
              <w:t xml:space="preserve">информации на </w:t>
            </w:r>
            <w:r w:rsidRPr="009E41C7">
              <w:rPr>
                <w:rFonts w:ascii="Arial" w:hAnsi="Arial" w:cs="Arial"/>
                <w:b/>
                <w:spacing w:val="-2"/>
                <w:sz w:val="12"/>
                <w:szCs w:val="12"/>
              </w:rPr>
              <w:t xml:space="preserve">официальных сайтах, сроки </w:t>
            </w:r>
            <w:r w:rsidRPr="009E41C7">
              <w:rPr>
                <w:rFonts w:ascii="Arial" w:hAnsi="Arial" w:cs="Arial"/>
                <w:b/>
                <w:sz w:val="12"/>
                <w:szCs w:val="12"/>
              </w:rPr>
              <w:t>ее обновления</w:t>
            </w:r>
          </w:p>
        </w:tc>
      </w:tr>
      <w:tr w:rsidR="009E41C7" w:rsidRPr="009E41C7" w:rsidTr="009E41C7">
        <w:trPr>
          <w:trHeight w:val="20"/>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Pr>
          <w:p w:rsidR="009E41C7" w:rsidRPr="009E41C7" w:rsidRDefault="009E41C7" w:rsidP="00C53D68">
            <w:pPr>
              <w:shd w:val="clear" w:color="auto" w:fill="FFFFFF"/>
              <w:jc w:val="center"/>
              <w:rPr>
                <w:rFonts w:ascii="Arial" w:hAnsi="Arial" w:cs="Arial"/>
                <w:sz w:val="12"/>
                <w:szCs w:val="12"/>
              </w:rPr>
            </w:pPr>
            <w:r w:rsidRPr="009E41C7">
              <w:rPr>
                <w:rFonts w:ascii="Arial" w:hAnsi="Arial" w:cs="Arial"/>
                <w:sz w:val="12"/>
                <w:szCs w:val="12"/>
              </w:rPr>
              <w:t>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E41C7" w:rsidRPr="009E41C7" w:rsidRDefault="009E41C7" w:rsidP="00C53D68">
            <w:pPr>
              <w:shd w:val="clear" w:color="auto" w:fill="FFFFFF"/>
              <w:rPr>
                <w:rFonts w:ascii="Arial" w:hAnsi="Arial" w:cs="Arial"/>
                <w:sz w:val="12"/>
                <w:szCs w:val="12"/>
              </w:rPr>
            </w:pPr>
            <w:r w:rsidRPr="009E41C7">
              <w:rPr>
                <w:rFonts w:ascii="Arial" w:hAnsi="Arial" w:cs="Arial"/>
                <w:sz w:val="12"/>
                <w:szCs w:val="12"/>
              </w:rPr>
              <w:t xml:space="preserve">Наименование и структура подведомственных муниципальных </w:t>
            </w:r>
            <w:r w:rsidRPr="009E41C7">
              <w:rPr>
                <w:rFonts w:ascii="Arial" w:hAnsi="Arial" w:cs="Arial"/>
                <w:spacing w:val="-2"/>
                <w:sz w:val="12"/>
                <w:szCs w:val="12"/>
              </w:rPr>
              <w:t>учреждений, унитарных предприятий</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E41C7" w:rsidRPr="009E41C7" w:rsidRDefault="009E41C7" w:rsidP="00C53D68">
            <w:pPr>
              <w:shd w:val="clear" w:color="auto" w:fill="FFFFFF"/>
              <w:rPr>
                <w:rFonts w:ascii="Arial" w:hAnsi="Arial" w:cs="Arial"/>
                <w:sz w:val="12"/>
                <w:szCs w:val="12"/>
              </w:rPr>
            </w:pPr>
            <w:r w:rsidRPr="009E41C7">
              <w:rPr>
                <w:rFonts w:ascii="Arial" w:hAnsi="Arial" w:cs="Arial"/>
                <w:sz w:val="12"/>
                <w:szCs w:val="12"/>
              </w:rPr>
              <w:t xml:space="preserve">поддерживается в </w:t>
            </w:r>
            <w:r w:rsidRPr="009E41C7">
              <w:rPr>
                <w:rFonts w:ascii="Arial" w:hAnsi="Arial" w:cs="Arial"/>
                <w:spacing w:val="-2"/>
                <w:sz w:val="12"/>
                <w:szCs w:val="12"/>
              </w:rPr>
              <w:t>актуальном состоянии</w:t>
            </w:r>
          </w:p>
        </w:tc>
      </w:tr>
      <w:tr w:rsidR="009E41C7" w:rsidRPr="009E41C7" w:rsidTr="009E41C7">
        <w:trPr>
          <w:trHeight w:val="20"/>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Pr>
          <w:p w:rsidR="009E41C7" w:rsidRPr="009E41C7" w:rsidRDefault="009E41C7" w:rsidP="00C53D68">
            <w:pPr>
              <w:shd w:val="clear" w:color="auto" w:fill="FFFFFF"/>
              <w:jc w:val="center"/>
              <w:rPr>
                <w:rFonts w:ascii="Arial" w:hAnsi="Arial" w:cs="Arial"/>
                <w:sz w:val="12"/>
                <w:szCs w:val="12"/>
              </w:rPr>
            </w:pPr>
            <w:r w:rsidRPr="009E41C7">
              <w:rPr>
                <w:rFonts w:ascii="Arial" w:hAnsi="Arial" w:cs="Arial"/>
                <w:sz w:val="12"/>
                <w:szCs w:val="12"/>
              </w:rPr>
              <w:t>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E41C7" w:rsidRPr="009E41C7" w:rsidRDefault="009E41C7" w:rsidP="00C53D68">
            <w:pPr>
              <w:shd w:val="clear" w:color="auto" w:fill="FFFFFF"/>
              <w:rPr>
                <w:rFonts w:ascii="Arial" w:hAnsi="Arial" w:cs="Arial"/>
                <w:sz w:val="12"/>
                <w:szCs w:val="12"/>
              </w:rPr>
            </w:pPr>
            <w:r w:rsidRPr="009E41C7">
              <w:rPr>
                <w:rFonts w:ascii="Arial" w:hAnsi="Arial" w:cs="Arial"/>
                <w:spacing w:val="-2"/>
                <w:sz w:val="12"/>
                <w:szCs w:val="12"/>
              </w:rPr>
              <w:t xml:space="preserve">Почтовый адрес, адрес электронной почты </w:t>
            </w:r>
            <w:r w:rsidRPr="009E41C7">
              <w:rPr>
                <w:rFonts w:ascii="Arial" w:hAnsi="Arial" w:cs="Arial"/>
                <w:sz w:val="12"/>
                <w:szCs w:val="12"/>
              </w:rPr>
              <w:t>(при наличии), номера справочных телефонов подведомственных муниципальных учреждений, унитарных предприятий</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E41C7" w:rsidRPr="009E41C7" w:rsidRDefault="009E41C7" w:rsidP="00C53D68">
            <w:pPr>
              <w:shd w:val="clear" w:color="auto" w:fill="FFFFFF"/>
              <w:rPr>
                <w:rFonts w:ascii="Arial" w:hAnsi="Arial" w:cs="Arial"/>
                <w:sz w:val="12"/>
                <w:szCs w:val="12"/>
              </w:rPr>
            </w:pPr>
            <w:r w:rsidRPr="009E41C7">
              <w:rPr>
                <w:rFonts w:ascii="Arial" w:hAnsi="Arial" w:cs="Arial"/>
                <w:sz w:val="12"/>
                <w:szCs w:val="12"/>
              </w:rPr>
              <w:t xml:space="preserve">поддерживается в </w:t>
            </w:r>
            <w:r w:rsidRPr="009E41C7">
              <w:rPr>
                <w:rFonts w:ascii="Arial" w:hAnsi="Arial" w:cs="Arial"/>
                <w:spacing w:val="-2"/>
                <w:sz w:val="12"/>
                <w:szCs w:val="12"/>
              </w:rPr>
              <w:t>актуальном состоянии</w:t>
            </w:r>
          </w:p>
        </w:tc>
      </w:tr>
      <w:tr w:rsidR="009E41C7" w:rsidRPr="009E41C7" w:rsidTr="009E41C7">
        <w:trPr>
          <w:trHeight w:val="20"/>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Pr>
          <w:p w:rsidR="009E41C7" w:rsidRPr="009E41C7" w:rsidRDefault="009E41C7" w:rsidP="00C53D68">
            <w:pPr>
              <w:shd w:val="clear" w:color="auto" w:fill="FFFFFF"/>
              <w:jc w:val="center"/>
              <w:rPr>
                <w:rFonts w:ascii="Arial" w:hAnsi="Arial" w:cs="Arial"/>
                <w:sz w:val="12"/>
                <w:szCs w:val="12"/>
              </w:rPr>
            </w:pPr>
            <w:r w:rsidRPr="009E41C7">
              <w:rPr>
                <w:rFonts w:ascii="Arial" w:hAnsi="Arial" w:cs="Arial"/>
                <w:sz w:val="12"/>
                <w:szCs w:val="12"/>
              </w:rPr>
              <w:t>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E41C7" w:rsidRPr="009E41C7" w:rsidRDefault="009E41C7" w:rsidP="00C53D68">
            <w:pPr>
              <w:shd w:val="clear" w:color="auto" w:fill="FFFFFF"/>
              <w:rPr>
                <w:rFonts w:ascii="Arial" w:hAnsi="Arial" w:cs="Arial"/>
                <w:sz w:val="12"/>
                <w:szCs w:val="12"/>
              </w:rPr>
            </w:pPr>
            <w:r w:rsidRPr="009E41C7">
              <w:rPr>
                <w:rFonts w:ascii="Arial" w:hAnsi="Arial" w:cs="Arial"/>
                <w:sz w:val="12"/>
                <w:szCs w:val="12"/>
              </w:rPr>
              <w:t xml:space="preserve">Информация о наличии официальной страницы подведомственных </w:t>
            </w:r>
            <w:r w:rsidRPr="009E41C7">
              <w:rPr>
                <w:rFonts w:ascii="Arial" w:hAnsi="Arial" w:cs="Arial"/>
                <w:spacing w:val="-2"/>
                <w:sz w:val="12"/>
                <w:szCs w:val="12"/>
              </w:rPr>
              <w:t xml:space="preserve">муниципальных учреждений, унитарных </w:t>
            </w:r>
            <w:r w:rsidRPr="009E41C7">
              <w:rPr>
                <w:rFonts w:ascii="Arial" w:hAnsi="Arial" w:cs="Arial"/>
                <w:sz w:val="12"/>
                <w:szCs w:val="12"/>
              </w:rPr>
              <w:t xml:space="preserve">предприятий в социальных сетях с указателем данной страницы в </w:t>
            </w:r>
            <w:r w:rsidRPr="009E41C7">
              <w:rPr>
                <w:rFonts w:ascii="Arial" w:hAnsi="Arial" w:cs="Arial"/>
                <w:spacing w:val="-2"/>
                <w:sz w:val="12"/>
                <w:szCs w:val="12"/>
              </w:rPr>
              <w:t xml:space="preserve">информационно-телекоммуникационной </w:t>
            </w:r>
            <w:r w:rsidRPr="009E41C7">
              <w:rPr>
                <w:rFonts w:ascii="Arial" w:hAnsi="Arial" w:cs="Arial"/>
                <w:sz w:val="12"/>
                <w:szCs w:val="12"/>
              </w:rPr>
              <w:t>сети «Интернет»</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E41C7" w:rsidRPr="009E41C7" w:rsidRDefault="009E41C7" w:rsidP="00C53D68">
            <w:pPr>
              <w:shd w:val="clear" w:color="auto" w:fill="FFFFFF"/>
              <w:rPr>
                <w:rFonts w:ascii="Arial" w:hAnsi="Arial" w:cs="Arial"/>
                <w:sz w:val="12"/>
                <w:szCs w:val="12"/>
              </w:rPr>
            </w:pPr>
            <w:r w:rsidRPr="009E41C7">
              <w:rPr>
                <w:rFonts w:ascii="Arial" w:hAnsi="Arial" w:cs="Arial"/>
                <w:sz w:val="12"/>
                <w:szCs w:val="12"/>
              </w:rPr>
              <w:t xml:space="preserve">поддерживается в </w:t>
            </w:r>
            <w:r w:rsidRPr="009E41C7">
              <w:rPr>
                <w:rFonts w:ascii="Arial" w:hAnsi="Arial" w:cs="Arial"/>
                <w:spacing w:val="-2"/>
                <w:sz w:val="12"/>
                <w:szCs w:val="12"/>
              </w:rPr>
              <w:t>актуальном состоянии</w:t>
            </w:r>
          </w:p>
        </w:tc>
      </w:tr>
      <w:tr w:rsidR="009E41C7" w:rsidRPr="009E41C7" w:rsidTr="009E41C7">
        <w:trPr>
          <w:trHeight w:val="20"/>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Pr>
          <w:p w:rsidR="009E41C7" w:rsidRPr="009E41C7" w:rsidRDefault="009E41C7" w:rsidP="00C53D68">
            <w:pPr>
              <w:shd w:val="clear" w:color="auto" w:fill="FFFFFF"/>
              <w:jc w:val="center"/>
              <w:rPr>
                <w:rFonts w:ascii="Arial" w:hAnsi="Arial" w:cs="Arial"/>
                <w:sz w:val="12"/>
                <w:szCs w:val="12"/>
              </w:rPr>
            </w:pPr>
            <w:r w:rsidRPr="009E41C7">
              <w:rPr>
                <w:rFonts w:ascii="Arial" w:hAnsi="Arial" w:cs="Arial"/>
                <w:sz w:val="12"/>
                <w:szCs w:val="12"/>
              </w:rPr>
              <w:t>4.</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E41C7" w:rsidRPr="009E41C7" w:rsidRDefault="009E41C7" w:rsidP="00C53D68">
            <w:pPr>
              <w:shd w:val="clear" w:color="auto" w:fill="FFFFFF"/>
              <w:rPr>
                <w:rFonts w:ascii="Arial" w:hAnsi="Arial" w:cs="Arial"/>
                <w:sz w:val="12"/>
                <w:szCs w:val="12"/>
              </w:rPr>
            </w:pPr>
            <w:r w:rsidRPr="009E41C7">
              <w:rPr>
                <w:rFonts w:ascii="Arial" w:hAnsi="Arial" w:cs="Arial"/>
                <w:sz w:val="12"/>
                <w:szCs w:val="12"/>
              </w:rPr>
              <w:t xml:space="preserve">Сведения о полномочиях, задачах и функциях подведомственных </w:t>
            </w:r>
            <w:r w:rsidRPr="009E41C7">
              <w:rPr>
                <w:rFonts w:ascii="Arial" w:hAnsi="Arial" w:cs="Arial"/>
                <w:spacing w:val="-2"/>
                <w:sz w:val="12"/>
                <w:szCs w:val="12"/>
              </w:rPr>
              <w:t xml:space="preserve">муниципальных учреждений, унитарных </w:t>
            </w:r>
            <w:r w:rsidRPr="009E41C7">
              <w:rPr>
                <w:rFonts w:ascii="Arial" w:hAnsi="Arial" w:cs="Arial"/>
                <w:sz w:val="12"/>
                <w:szCs w:val="12"/>
              </w:rPr>
              <w:t xml:space="preserve">предприятий, их структурных подразделений, а также перечень нормативных правовых актов, </w:t>
            </w:r>
            <w:r w:rsidRPr="009E41C7">
              <w:rPr>
                <w:rFonts w:ascii="Arial" w:hAnsi="Arial" w:cs="Arial"/>
                <w:spacing w:val="-2"/>
                <w:sz w:val="12"/>
                <w:szCs w:val="12"/>
              </w:rPr>
              <w:t xml:space="preserve">определяющих эти полномочия, задачи и </w:t>
            </w:r>
            <w:r w:rsidRPr="009E41C7">
              <w:rPr>
                <w:rFonts w:ascii="Arial" w:hAnsi="Arial" w:cs="Arial"/>
                <w:sz w:val="12"/>
                <w:szCs w:val="12"/>
              </w:rPr>
              <w:t>функции</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E41C7" w:rsidRPr="009E41C7" w:rsidRDefault="009E41C7" w:rsidP="00C53D68">
            <w:pPr>
              <w:shd w:val="clear" w:color="auto" w:fill="FFFFFF"/>
              <w:rPr>
                <w:rFonts w:ascii="Arial" w:hAnsi="Arial" w:cs="Arial"/>
                <w:sz w:val="12"/>
                <w:szCs w:val="12"/>
              </w:rPr>
            </w:pPr>
            <w:r w:rsidRPr="009E41C7">
              <w:rPr>
                <w:rFonts w:ascii="Arial" w:hAnsi="Arial" w:cs="Arial"/>
                <w:sz w:val="12"/>
                <w:szCs w:val="12"/>
              </w:rPr>
              <w:t xml:space="preserve">поддерживается в </w:t>
            </w:r>
            <w:r w:rsidRPr="009E41C7">
              <w:rPr>
                <w:rFonts w:ascii="Arial" w:hAnsi="Arial" w:cs="Arial"/>
                <w:spacing w:val="-2"/>
                <w:sz w:val="12"/>
                <w:szCs w:val="12"/>
              </w:rPr>
              <w:t>актуальном состоянии</w:t>
            </w:r>
          </w:p>
        </w:tc>
      </w:tr>
      <w:tr w:rsidR="009E41C7" w:rsidRPr="009E41C7" w:rsidTr="009E41C7">
        <w:trPr>
          <w:trHeight w:val="20"/>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Pr>
          <w:p w:rsidR="009E41C7" w:rsidRPr="009E41C7" w:rsidRDefault="009E41C7" w:rsidP="00C53D68">
            <w:pPr>
              <w:shd w:val="clear" w:color="auto" w:fill="FFFFFF"/>
              <w:jc w:val="center"/>
              <w:rPr>
                <w:rFonts w:ascii="Arial" w:hAnsi="Arial" w:cs="Arial"/>
                <w:sz w:val="12"/>
                <w:szCs w:val="12"/>
              </w:rPr>
            </w:pPr>
            <w:r w:rsidRPr="009E41C7">
              <w:rPr>
                <w:rFonts w:ascii="Arial" w:hAnsi="Arial" w:cs="Arial"/>
                <w:sz w:val="12"/>
                <w:szCs w:val="12"/>
              </w:rPr>
              <w:t>5.</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E41C7" w:rsidRPr="009E41C7" w:rsidRDefault="009E41C7" w:rsidP="00C53D68">
            <w:pPr>
              <w:shd w:val="clear" w:color="auto" w:fill="FFFFFF"/>
              <w:rPr>
                <w:rFonts w:ascii="Arial" w:hAnsi="Arial" w:cs="Arial"/>
                <w:sz w:val="12"/>
                <w:szCs w:val="12"/>
              </w:rPr>
            </w:pPr>
            <w:r w:rsidRPr="009E41C7">
              <w:rPr>
                <w:rFonts w:ascii="Arial" w:hAnsi="Arial" w:cs="Arial"/>
                <w:sz w:val="12"/>
                <w:szCs w:val="12"/>
              </w:rPr>
              <w:t xml:space="preserve">Сведения о руководителях подведомственных муниципальных </w:t>
            </w:r>
            <w:r w:rsidRPr="009E41C7">
              <w:rPr>
                <w:rFonts w:ascii="Arial" w:hAnsi="Arial" w:cs="Arial"/>
                <w:spacing w:val="-2"/>
                <w:sz w:val="12"/>
                <w:szCs w:val="12"/>
              </w:rPr>
              <w:t xml:space="preserve">учреждений, унитарных предприятий, их </w:t>
            </w:r>
            <w:r w:rsidRPr="009E41C7">
              <w:rPr>
                <w:rFonts w:ascii="Arial" w:hAnsi="Arial" w:cs="Arial"/>
                <w:sz w:val="12"/>
                <w:szCs w:val="12"/>
              </w:rPr>
              <w:t>структурных подразделений (фамилии, имена, отчества, а также при согласии указанных лиц иные сведения о них)</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E41C7" w:rsidRPr="009E41C7" w:rsidRDefault="009E41C7" w:rsidP="00C53D68">
            <w:pPr>
              <w:shd w:val="clear" w:color="auto" w:fill="FFFFFF"/>
              <w:rPr>
                <w:rFonts w:ascii="Arial" w:hAnsi="Arial" w:cs="Arial"/>
                <w:sz w:val="12"/>
                <w:szCs w:val="12"/>
              </w:rPr>
            </w:pPr>
            <w:r w:rsidRPr="009E41C7">
              <w:rPr>
                <w:rFonts w:ascii="Arial" w:hAnsi="Arial" w:cs="Arial"/>
                <w:sz w:val="12"/>
                <w:szCs w:val="12"/>
              </w:rPr>
              <w:t xml:space="preserve">поддерживается в </w:t>
            </w:r>
            <w:r w:rsidRPr="009E41C7">
              <w:rPr>
                <w:rFonts w:ascii="Arial" w:hAnsi="Arial" w:cs="Arial"/>
                <w:spacing w:val="-2"/>
                <w:sz w:val="12"/>
                <w:szCs w:val="12"/>
              </w:rPr>
              <w:t>актуальном состоянии</w:t>
            </w:r>
          </w:p>
        </w:tc>
      </w:tr>
      <w:tr w:rsidR="009E41C7" w:rsidRPr="009E41C7" w:rsidTr="009E41C7">
        <w:trPr>
          <w:trHeight w:val="20"/>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Pr>
          <w:p w:rsidR="009E41C7" w:rsidRPr="009E41C7" w:rsidRDefault="009E41C7" w:rsidP="00C53D68">
            <w:pPr>
              <w:shd w:val="clear" w:color="auto" w:fill="FFFFFF"/>
              <w:jc w:val="center"/>
              <w:rPr>
                <w:rFonts w:ascii="Arial" w:hAnsi="Arial" w:cs="Arial"/>
                <w:sz w:val="12"/>
                <w:szCs w:val="12"/>
              </w:rPr>
            </w:pPr>
            <w:r w:rsidRPr="009E41C7">
              <w:rPr>
                <w:rFonts w:ascii="Arial" w:hAnsi="Arial" w:cs="Arial"/>
                <w:sz w:val="12"/>
                <w:szCs w:val="12"/>
              </w:rPr>
              <w:t>6.</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E41C7" w:rsidRPr="009E41C7" w:rsidRDefault="009E41C7" w:rsidP="00C53D68">
            <w:pPr>
              <w:shd w:val="clear" w:color="auto" w:fill="FFFFFF"/>
              <w:rPr>
                <w:rFonts w:ascii="Arial" w:hAnsi="Arial" w:cs="Arial"/>
                <w:sz w:val="12"/>
                <w:szCs w:val="12"/>
              </w:rPr>
            </w:pPr>
            <w:r w:rsidRPr="009E41C7">
              <w:rPr>
                <w:rFonts w:ascii="Arial" w:hAnsi="Arial" w:cs="Arial"/>
                <w:spacing w:val="-2"/>
                <w:sz w:val="12"/>
                <w:szCs w:val="12"/>
              </w:rPr>
              <w:t xml:space="preserve">Информация о графике (времени) работы </w:t>
            </w:r>
            <w:r w:rsidRPr="009E41C7">
              <w:rPr>
                <w:rFonts w:ascii="Arial" w:hAnsi="Arial" w:cs="Arial"/>
                <w:sz w:val="12"/>
                <w:szCs w:val="12"/>
              </w:rPr>
              <w:t>подведомственной организации</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E41C7" w:rsidRPr="009E41C7" w:rsidRDefault="009E41C7" w:rsidP="00C53D68">
            <w:pPr>
              <w:shd w:val="clear" w:color="auto" w:fill="FFFFFF"/>
              <w:rPr>
                <w:rFonts w:ascii="Arial" w:hAnsi="Arial" w:cs="Arial"/>
                <w:sz w:val="12"/>
                <w:szCs w:val="12"/>
              </w:rPr>
            </w:pPr>
            <w:r w:rsidRPr="009E41C7">
              <w:rPr>
                <w:rFonts w:ascii="Arial" w:hAnsi="Arial" w:cs="Arial"/>
                <w:sz w:val="12"/>
                <w:szCs w:val="12"/>
              </w:rPr>
              <w:t xml:space="preserve">поддерживается в </w:t>
            </w:r>
            <w:r w:rsidRPr="009E41C7">
              <w:rPr>
                <w:rFonts w:ascii="Arial" w:hAnsi="Arial" w:cs="Arial"/>
                <w:spacing w:val="-2"/>
                <w:sz w:val="12"/>
                <w:szCs w:val="12"/>
              </w:rPr>
              <w:t>актуальном состоянии</w:t>
            </w:r>
          </w:p>
        </w:tc>
      </w:tr>
      <w:tr w:rsidR="009E41C7" w:rsidRPr="009E41C7" w:rsidTr="009E41C7">
        <w:trPr>
          <w:trHeight w:val="20"/>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Pr>
          <w:p w:rsidR="009E41C7" w:rsidRPr="009E41C7" w:rsidRDefault="009E41C7" w:rsidP="00C53D68">
            <w:pPr>
              <w:shd w:val="clear" w:color="auto" w:fill="FFFFFF"/>
              <w:jc w:val="center"/>
              <w:rPr>
                <w:rFonts w:ascii="Arial" w:hAnsi="Arial" w:cs="Arial"/>
                <w:sz w:val="12"/>
                <w:szCs w:val="12"/>
              </w:rPr>
            </w:pPr>
            <w:r w:rsidRPr="009E41C7">
              <w:rPr>
                <w:rFonts w:ascii="Arial" w:hAnsi="Arial" w:cs="Arial"/>
                <w:sz w:val="12"/>
                <w:szCs w:val="12"/>
              </w:rPr>
              <w:t>7.</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E41C7" w:rsidRPr="009E41C7" w:rsidRDefault="009E41C7" w:rsidP="00C53D68">
            <w:pPr>
              <w:shd w:val="clear" w:color="auto" w:fill="FFFFFF"/>
              <w:rPr>
                <w:rFonts w:ascii="Arial" w:hAnsi="Arial" w:cs="Arial"/>
                <w:sz w:val="12"/>
                <w:szCs w:val="12"/>
              </w:rPr>
            </w:pPr>
            <w:r w:rsidRPr="009E41C7">
              <w:rPr>
                <w:rFonts w:ascii="Arial" w:hAnsi="Arial" w:cs="Arial"/>
                <w:sz w:val="12"/>
                <w:szCs w:val="12"/>
              </w:rPr>
              <w:t xml:space="preserve">Порядок и время приема граждан (физических лиц), в том числе </w:t>
            </w:r>
            <w:r w:rsidRPr="009E41C7">
              <w:rPr>
                <w:rFonts w:ascii="Arial" w:hAnsi="Arial" w:cs="Arial"/>
                <w:spacing w:val="-2"/>
                <w:sz w:val="12"/>
                <w:szCs w:val="12"/>
              </w:rPr>
              <w:t xml:space="preserve">представителей организаций (юридических лиц), общественных объединений, порядок </w:t>
            </w:r>
            <w:r w:rsidRPr="009E41C7">
              <w:rPr>
                <w:rFonts w:ascii="Arial" w:hAnsi="Arial" w:cs="Arial"/>
                <w:sz w:val="12"/>
                <w:szCs w:val="12"/>
              </w:rPr>
              <w:t>рассмотрения их обращений с указанием актов, регулирующих эту деятельность</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E41C7" w:rsidRPr="009E41C7" w:rsidRDefault="009E41C7" w:rsidP="00C53D68">
            <w:pPr>
              <w:shd w:val="clear" w:color="auto" w:fill="FFFFFF"/>
              <w:rPr>
                <w:rFonts w:ascii="Arial" w:hAnsi="Arial" w:cs="Arial"/>
                <w:sz w:val="12"/>
                <w:szCs w:val="12"/>
              </w:rPr>
            </w:pPr>
            <w:r w:rsidRPr="009E41C7">
              <w:rPr>
                <w:rFonts w:ascii="Arial" w:hAnsi="Arial" w:cs="Arial"/>
                <w:sz w:val="12"/>
                <w:szCs w:val="12"/>
              </w:rPr>
              <w:t xml:space="preserve">поддерживается в </w:t>
            </w:r>
            <w:r w:rsidRPr="009E41C7">
              <w:rPr>
                <w:rFonts w:ascii="Arial" w:hAnsi="Arial" w:cs="Arial"/>
                <w:spacing w:val="-2"/>
                <w:sz w:val="12"/>
                <w:szCs w:val="12"/>
              </w:rPr>
              <w:t>актуальном состоянии</w:t>
            </w:r>
          </w:p>
        </w:tc>
      </w:tr>
      <w:tr w:rsidR="009E41C7" w:rsidRPr="009E41C7" w:rsidTr="009E41C7">
        <w:trPr>
          <w:trHeight w:val="20"/>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Pr>
          <w:p w:rsidR="009E41C7" w:rsidRPr="009E41C7" w:rsidRDefault="009E41C7" w:rsidP="00C53D68">
            <w:pPr>
              <w:shd w:val="clear" w:color="auto" w:fill="FFFFFF"/>
              <w:jc w:val="center"/>
              <w:rPr>
                <w:rFonts w:ascii="Arial" w:hAnsi="Arial" w:cs="Arial"/>
                <w:sz w:val="12"/>
                <w:szCs w:val="12"/>
              </w:rPr>
            </w:pPr>
            <w:r w:rsidRPr="009E41C7">
              <w:rPr>
                <w:rFonts w:ascii="Arial" w:hAnsi="Arial" w:cs="Arial"/>
                <w:sz w:val="12"/>
                <w:szCs w:val="12"/>
              </w:rPr>
              <w:t>8.</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E41C7" w:rsidRPr="009E41C7" w:rsidRDefault="009E41C7" w:rsidP="00C53D68">
            <w:pPr>
              <w:shd w:val="clear" w:color="auto" w:fill="FFFFFF"/>
              <w:rPr>
                <w:rFonts w:ascii="Arial" w:hAnsi="Arial" w:cs="Arial"/>
                <w:sz w:val="12"/>
                <w:szCs w:val="12"/>
              </w:rPr>
            </w:pPr>
            <w:r w:rsidRPr="009E41C7">
              <w:rPr>
                <w:rFonts w:ascii="Arial" w:hAnsi="Arial" w:cs="Arial"/>
                <w:sz w:val="12"/>
                <w:szCs w:val="12"/>
              </w:rPr>
              <w:t xml:space="preserve">Установленные формы обращений, заявлений и иных документов, принимаемых подведомственной организацией к рассмотрению в соответствии с законами и иными нормативными правовыми актами, </w:t>
            </w:r>
            <w:r w:rsidRPr="009E41C7">
              <w:rPr>
                <w:rFonts w:ascii="Arial" w:hAnsi="Arial" w:cs="Arial"/>
                <w:spacing w:val="-2"/>
                <w:sz w:val="12"/>
                <w:szCs w:val="12"/>
              </w:rPr>
              <w:t>муниципальными правовыми актами</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E41C7" w:rsidRPr="009E41C7" w:rsidRDefault="009E41C7" w:rsidP="00C53D68">
            <w:pPr>
              <w:shd w:val="clear" w:color="auto" w:fill="FFFFFF"/>
              <w:rPr>
                <w:rFonts w:ascii="Arial" w:hAnsi="Arial" w:cs="Arial"/>
                <w:sz w:val="12"/>
                <w:szCs w:val="12"/>
              </w:rPr>
            </w:pPr>
            <w:r w:rsidRPr="009E41C7">
              <w:rPr>
                <w:rFonts w:ascii="Arial" w:hAnsi="Arial" w:cs="Arial"/>
                <w:sz w:val="12"/>
                <w:szCs w:val="12"/>
              </w:rPr>
              <w:t xml:space="preserve">поддерживается в </w:t>
            </w:r>
            <w:r w:rsidRPr="009E41C7">
              <w:rPr>
                <w:rFonts w:ascii="Arial" w:hAnsi="Arial" w:cs="Arial"/>
                <w:spacing w:val="-2"/>
                <w:sz w:val="12"/>
                <w:szCs w:val="12"/>
              </w:rPr>
              <w:t>актуальном состоянии</w:t>
            </w:r>
          </w:p>
        </w:tc>
      </w:tr>
      <w:tr w:rsidR="009E41C7" w:rsidRPr="009E41C7" w:rsidTr="009E41C7">
        <w:trPr>
          <w:trHeight w:val="20"/>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Pr>
          <w:p w:rsidR="009E41C7" w:rsidRPr="009E41C7" w:rsidRDefault="009E41C7" w:rsidP="00C53D68">
            <w:pPr>
              <w:shd w:val="clear" w:color="auto" w:fill="FFFFFF"/>
              <w:jc w:val="center"/>
              <w:rPr>
                <w:rFonts w:ascii="Arial" w:hAnsi="Arial" w:cs="Arial"/>
                <w:sz w:val="12"/>
                <w:szCs w:val="12"/>
              </w:rPr>
            </w:pPr>
            <w:r w:rsidRPr="009E41C7">
              <w:rPr>
                <w:rFonts w:ascii="Arial" w:hAnsi="Arial" w:cs="Arial"/>
                <w:sz w:val="12"/>
                <w:szCs w:val="12"/>
              </w:rPr>
              <w:t>9.</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E41C7" w:rsidRPr="009E41C7" w:rsidRDefault="009E41C7" w:rsidP="00C53D68">
            <w:pPr>
              <w:shd w:val="clear" w:color="auto" w:fill="FFFFFF"/>
              <w:rPr>
                <w:rFonts w:ascii="Arial" w:hAnsi="Arial" w:cs="Arial"/>
                <w:sz w:val="12"/>
                <w:szCs w:val="12"/>
              </w:rPr>
            </w:pPr>
            <w:r w:rsidRPr="009E41C7">
              <w:rPr>
                <w:rFonts w:ascii="Arial" w:hAnsi="Arial" w:cs="Arial"/>
                <w:spacing w:val="-2"/>
                <w:sz w:val="12"/>
                <w:szCs w:val="12"/>
              </w:rPr>
              <w:t xml:space="preserve">Сведения о вакантных должностях; номера </w:t>
            </w:r>
            <w:r w:rsidRPr="009E41C7">
              <w:rPr>
                <w:rFonts w:ascii="Arial" w:hAnsi="Arial" w:cs="Arial"/>
                <w:sz w:val="12"/>
                <w:szCs w:val="12"/>
              </w:rPr>
              <w:t>телефонов, по которым можно получить информацию о вакансиях</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E41C7" w:rsidRPr="009E41C7" w:rsidRDefault="009E41C7" w:rsidP="00C53D68">
            <w:pPr>
              <w:shd w:val="clear" w:color="auto" w:fill="FFFFFF"/>
              <w:rPr>
                <w:rFonts w:ascii="Arial" w:hAnsi="Arial" w:cs="Arial"/>
                <w:sz w:val="12"/>
                <w:szCs w:val="12"/>
              </w:rPr>
            </w:pPr>
            <w:r w:rsidRPr="009E41C7">
              <w:rPr>
                <w:rFonts w:ascii="Arial" w:hAnsi="Arial" w:cs="Arial"/>
                <w:sz w:val="12"/>
                <w:szCs w:val="12"/>
              </w:rPr>
              <w:t xml:space="preserve">поддерживается в </w:t>
            </w:r>
            <w:r w:rsidRPr="009E41C7">
              <w:rPr>
                <w:rFonts w:ascii="Arial" w:hAnsi="Arial" w:cs="Arial"/>
                <w:spacing w:val="-2"/>
                <w:sz w:val="12"/>
                <w:szCs w:val="12"/>
              </w:rPr>
              <w:t>актуальном состоянии</w:t>
            </w:r>
          </w:p>
        </w:tc>
      </w:tr>
      <w:tr w:rsidR="009E41C7" w:rsidRPr="009E41C7" w:rsidTr="009E41C7">
        <w:trPr>
          <w:trHeight w:val="20"/>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Pr>
          <w:p w:rsidR="009E41C7" w:rsidRPr="009E41C7" w:rsidRDefault="009E41C7" w:rsidP="00C53D68">
            <w:pPr>
              <w:shd w:val="clear" w:color="auto" w:fill="FFFFFF"/>
              <w:jc w:val="center"/>
              <w:rPr>
                <w:rFonts w:ascii="Arial" w:hAnsi="Arial" w:cs="Arial"/>
                <w:sz w:val="12"/>
                <w:szCs w:val="12"/>
              </w:rPr>
            </w:pPr>
            <w:r w:rsidRPr="009E41C7">
              <w:rPr>
                <w:rFonts w:ascii="Arial" w:hAnsi="Arial" w:cs="Arial"/>
                <w:sz w:val="12"/>
                <w:szCs w:val="12"/>
              </w:rPr>
              <w:t>10.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E41C7" w:rsidRPr="009E41C7" w:rsidRDefault="009E41C7" w:rsidP="00C53D68">
            <w:pPr>
              <w:shd w:val="clear" w:color="auto" w:fill="FFFFFF"/>
              <w:rPr>
                <w:rFonts w:ascii="Arial" w:hAnsi="Arial" w:cs="Arial"/>
                <w:sz w:val="12"/>
                <w:szCs w:val="12"/>
              </w:rPr>
            </w:pPr>
            <w:r w:rsidRPr="009E41C7">
              <w:rPr>
                <w:rFonts w:ascii="Arial" w:hAnsi="Arial" w:cs="Arial"/>
                <w:sz w:val="12"/>
                <w:szCs w:val="12"/>
              </w:rPr>
              <w:t xml:space="preserve">Иная информация о деятельности подведомственных муниципальных учреждений, унитарных предприятий в зависимости от сферы деятельности </w:t>
            </w:r>
            <w:r w:rsidRPr="009E41C7">
              <w:rPr>
                <w:rFonts w:ascii="Arial" w:hAnsi="Arial" w:cs="Arial"/>
                <w:spacing w:val="-2"/>
                <w:sz w:val="12"/>
                <w:szCs w:val="12"/>
              </w:rPr>
              <w:t xml:space="preserve">подведомственной организации и с учетом </w:t>
            </w:r>
            <w:r w:rsidRPr="009E41C7">
              <w:rPr>
                <w:rFonts w:ascii="Arial" w:hAnsi="Arial" w:cs="Arial"/>
                <w:sz w:val="12"/>
                <w:szCs w:val="12"/>
              </w:rPr>
              <w:t xml:space="preserve">требований Федерального закона от </w:t>
            </w:r>
            <w:r w:rsidRPr="009E41C7">
              <w:rPr>
                <w:rFonts w:ascii="Arial" w:hAnsi="Arial" w:cs="Arial"/>
                <w:sz w:val="12"/>
                <w:szCs w:val="12"/>
              </w:rPr>
              <w:br/>
              <w:t xml:space="preserve">9 февраля 2009 года № 8-ФЗ «Об обеспечении доступа к информации о деятельности государственных органов и органов местного самоуправления» и иных </w:t>
            </w:r>
            <w:r w:rsidRPr="009E41C7">
              <w:rPr>
                <w:rFonts w:ascii="Arial" w:hAnsi="Arial" w:cs="Arial"/>
                <w:spacing w:val="-2"/>
                <w:sz w:val="12"/>
                <w:szCs w:val="12"/>
              </w:rPr>
              <w:t xml:space="preserve">нормативных правовых актов Российской </w:t>
            </w:r>
            <w:r w:rsidRPr="009E41C7">
              <w:rPr>
                <w:rFonts w:ascii="Arial" w:hAnsi="Arial" w:cs="Arial"/>
                <w:sz w:val="12"/>
                <w:szCs w:val="12"/>
              </w:rPr>
              <w:t>Федерации и Новгородской области</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E41C7" w:rsidRPr="009E41C7" w:rsidRDefault="009E41C7" w:rsidP="00C53D68">
            <w:pPr>
              <w:shd w:val="clear" w:color="auto" w:fill="FFFFFF"/>
              <w:rPr>
                <w:rFonts w:ascii="Arial" w:hAnsi="Arial" w:cs="Arial"/>
                <w:sz w:val="12"/>
                <w:szCs w:val="12"/>
              </w:rPr>
            </w:pPr>
            <w:r w:rsidRPr="009E41C7">
              <w:rPr>
                <w:rFonts w:ascii="Arial" w:hAnsi="Arial" w:cs="Arial"/>
                <w:sz w:val="12"/>
                <w:szCs w:val="12"/>
              </w:rPr>
              <w:t xml:space="preserve">поддерживается в </w:t>
            </w:r>
            <w:r w:rsidRPr="009E41C7">
              <w:rPr>
                <w:rFonts w:ascii="Arial" w:hAnsi="Arial" w:cs="Arial"/>
                <w:spacing w:val="-2"/>
                <w:sz w:val="12"/>
                <w:szCs w:val="12"/>
              </w:rPr>
              <w:t>актуальном состоянии</w:t>
            </w:r>
          </w:p>
        </w:tc>
      </w:tr>
    </w:tbl>
    <w:p w:rsidR="00FC1836" w:rsidRDefault="00FC1836" w:rsidP="00134BE2">
      <w:pPr>
        <w:shd w:val="clear" w:color="auto" w:fill="FFFFFF"/>
        <w:suppressAutoHyphens/>
        <w:jc w:val="center"/>
        <w:rPr>
          <w:rFonts w:ascii="Arial" w:hAnsi="Arial" w:cs="Arial"/>
          <w:b/>
          <w:sz w:val="16"/>
          <w:szCs w:val="16"/>
        </w:rPr>
      </w:pPr>
    </w:p>
    <w:p w:rsidR="009E41C7" w:rsidRPr="007B1F11" w:rsidRDefault="00C53D68" w:rsidP="009E41C7">
      <w:pPr>
        <w:pStyle w:val="20"/>
        <w:rPr>
          <w:rFonts w:ascii="Arial" w:hAnsi="Arial" w:cs="Arial"/>
          <w:b/>
          <w:color w:val="000000"/>
          <w:sz w:val="16"/>
          <w:szCs w:val="16"/>
        </w:rPr>
      </w:pPr>
      <w:r>
        <w:rPr>
          <w:rFonts w:ascii="Arial" w:hAnsi="Arial" w:cs="Arial"/>
          <w:b/>
          <w:color w:val="000000"/>
          <w:sz w:val="16"/>
          <w:szCs w:val="16"/>
        </w:rPr>
        <w:t>АДМИНИСТРАЦИЯ ВАЛДАЙ</w:t>
      </w:r>
      <w:r w:rsidR="009E41C7" w:rsidRPr="007B1F11">
        <w:rPr>
          <w:rFonts w:ascii="Arial" w:hAnsi="Arial" w:cs="Arial"/>
          <w:b/>
          <w:color w:val="000000"/>
          <w:sz w:val="16"/>
          <w:szCs w:val="16"/>
        </w:rPr>
        <w:t>СКОГО МУНИЦИПАЛЬНОГО РАЙОНА</w:t>
      </w:r>
    </w:p>
    <w:p w:rsidR="009E41C7" w:rsidRPr="007B1F11" w:rsidRDefault="009E41C7" w:rsidP="009E41C7">
      <w:pPr>
        <w:pStyle w:val="3"/>
        <w:rPr>
          <w:rFonts w:ascii="Arial" w:hAnsi="Arial" w:cs="Arial"/>
          <w:b w:val="0"/>
          <w:sz w:val="16"/>
          <w:szCs w:val="16"/>
        </w:rPr>
      </w:pPr>
      <w:r>
        <w:rPr>
          <w:rFonts w:ascii="Arial" w:hAnsi="Arial" w:cs="Arial"/>
          <w:b w:val="0"/>
          <w:sz w:val="16"/>
          <w:szCs w:val="16"/>
        </w:rPr>
        <w:t>Р</w:t>
      </w:r>
      <w:r w:rsidRPr="007B1F11">
        <w:rPr>
          <w:rFonts w:ascii="Arial" w:hAnsi="Arial" w:cs="Arial"/>
          <w:b w:val="0"/>
          <w:sz w:val="16"/>
          <w:szCs w:val="16"/>
        </w:rPr>
        <w:t xml:space="preserve"> </w:t>
      </w:r>
      <w:r>
        <w:rPr>
          <w:rFonts w:ascii="Arial" w:hAnsi="Arial" w:cs="Arial"/>
          <w:b w:val="0"/>
          <w:sz w:val="16"/>
          <w:szCs w:val="16"/>
        </w:rPr>
        <w:t>А</w:t>
      </w:r>
      <w:r w:rsidRPr="007B1F11">
        <w:rPr>
          <w:rFonts w:ascii="Arial" w:hAnsi="Arial" w:cs="Arial"/>
          <w:b w:val="0"/>
          <w:sz w:val="16"/>
          <w:szCs w:val="16"/>
        </w:rPr>
        <w:t xml:space="preserve"> С </w:t>
      </w:r>
      <w:r>
        <w:rPr>
          <w:rFonts w:ascii="Arial" w:hAnsi="Arial" w:cs="Arial"/>
          <w:b w:val="0"/>
          <w:sz w:val="16"/>
          <w:szCs w:val="16"/>
        </w:rPr>
        <w:t>П</w:t>
      </w:r>
      <w:r w:rsidRPr="007B1F11">
        <w:rPr>
          <w:rFonts w:ascii="Arial" w:hAnsi="Arial" w:cs="Arial"/>
          <w:b w:val="0"/>
          <w:sz w:val="16"/>
          <w:szCs w:val="16"/>
        </w:rPr>
        <w:t xml:space="preserve"> </w:t>
      </w:r>
      <w:r>
        <w:rPr>
          <w:rFonts w:ascii="Arial" w:hAnsi="Arial" w:cs="Arial"/>
          <w:b w:val="0"/>
          <w:sz w:val="16"/>
          <w:szCs w:val="16"/>
        </w:rPr>
        <w:t>О Р Я Ж</w:t>
      </w:r>
      <w:r w:rsidRPr="007B1F11">
        <w:rPr>
          <w:rFonts w:ascii="Arial" w:hAnsi="Arial" w:cs="Arial"/>
          <w:b w:val="0"/>
          <w:sz w:val="16"/>
          <w:szCs w:val="16"/>
        </w:rPr>
        <w:t xml:space="preserve"> Е Н И Е</w:t>
      </w:r>
    </w:p>
    <w:p w:rsidR="009E41C7" w:rsidRDefault="009E41C7" w:rsidP="009E41C7">
      <w:pPr>
        <w:shd w:val="clear" w:color="auto" w:fill="FFFFFF"/>
        <w:suppressAutoHyphens/>
        <w:jc w:val="center"/>
        <w:rPr>
          <w:rFonts w:ascii="Arial" w:hAnsi="Arial" w:cs="Arial"/>
          <w:b/>
          <w:sz w:val="16"/>
          <w:szCs w:val="16"/>
        </w:rPr>
      </w:pPr>
      <w:r w:rsidRPr="00134BE2">
        <w:rPr>
          <w:rFonts w:ascii="Arial" w:hAnsi="Arial" w:cs="Arial"/>
          <w:sz w:val="16"/>
          <w:szCs w:val="16"/>
        </w:rPr>
        <w:t>1</w:t>
      </w:r>
      <w:r>
        <w:rPr>
          <w:rFonts w:ascii="Arial" w:hAnsi="Arial" w:cs="Arial"/>
          <w:sz w:val="16"/>
          <w:szCs w:val="16"/>
        </w:rPr>
        <w:t>3</w:t>
      </w:r>
      <w:r w:rsidRPr="00134BE2">
        <w:rPr>
          <w:rFonts w:ascii="Arial" w:hAnsi="Arial" w:cs="Arial"/>
          <w:sz w:val="16"/>
          <w:szCs w:val="16"/>
        </w:rPr>
        <w:t xml:space="preserve">.05.2024 № </w:t>
      </w:r>
      <w:r>
        <w:rPr>
          <w:rFonts w:ascii="Arial" w:hAnsi="Arial" w:cs="Arial"/>
          <w:sz w:val="16"/>
          <w:szCs w:val="16"/>
        </w:rPr>
        <w:t>200-рг</w:t>
      </w:r>
    </w:p>
    <w:p w:rsidR="009E41C7" w:rsidRDefault="009E41C7" w:rsidP="009E41C7">
      <w:pPr>
        <w:jc w:val="center"/>
        <w:rPr>
          <w:rFonts w:ascii="Arial" w:hAnsi="Arial" w:cs="Arial"/>
          <w:b/>
          <w:sz w:val="16"/>
          <w:szCs w:val="16"/>
        </w:rPr>
      </w:pPr>
      <w:r w:rsidRPr="009E41C7">
        <w:rPr>
          <w:rFonts w:ascii="Arial" w:hAnsi="Arial" w:cs="Arial"/>
          <w:b/>
          <w:sz w:val="16"/>
          <w:szCs w:val="16"/>
        </w:rPr>
        <w:t xml:space="preserve">О проведении Всероссийских учений по отработке комплексного сценария «Действия работников объектов </w:t>
      </w:r>
    </w:p>
    <w:p w:rsidR="009E41C7" w:rsidRDefault="009E41C7" w:rsidP="009E41C7">
      <w:pPr>
        <w:jc w:val="center"/>
        <w:rPr>
          <w:rFonts w:ascii="Arial" w:hAnsi="Arial" w:cs="Arial"/>
          <w:b/>
          <w:sz w:val="16"/>
          <w:szCs w:val="16"/>
        </w:rPr>
      </w:pPr>
      <w:r w:rsidRPr="009E41C7">
        <w:rPr>
          <w:rFonts w:ascii="Arial" w:hAnsi="Arial" w:cs="Arial"/>
          <w:b/>
          <w:sz w:val="16"/>
          <w:szCs w:val="16"/>
        </w:rPr>
        <w:t xml:space="preserve">образовательных организаций и мест отдыха, обучающихся и сотрудников охраны при вооруженном нападении </w:t>
      </w:r>
    </w:p>
    <w:p w:rsidR="009E41C7" w:rsidRDefault="009E41C7" w:rsidP="009E41C7">
      <w:pPr>
        <w:jc w:val="center"/>
        <w:rPr>
          <w:rFonts w:ascii="Arial" w:hAnsi="Arial" w:cs="Arial"/>
          <w:b/>
          <w:sz w:val="16"/>
          <w:szCs w:val="16"/>
        </w:rPr>
      </w:pPr>
      <w:r w:rsidRPr="009E41C7">
        <w:rPr>
          <w:rFonts w:ascii="Arial" w:hAnsi="Arial" w:cs="Arial"/>
          <w:b/>
          <w:sz w:val="16"/>
          <w:szCs w:val="16"/>
        </w:rPr>
        <w:t xml:space="preserve">и обнаружении взрывного устройства» в муниципальных образовательных учреждениях, подведомственных </w:t>
      </w:r>
    </w:p>
    <w:p w:rsidR="009E41C7" w:rsidRPr="009E41C7" w:rsidRDefault="009E41C7" w:rsidP="009E41C7">
      <w:pPr>
        <w:jc w:val="center"/>
        <w:rPr>
          <w:rFonts w:ascii="Arial" w:hAnsi="Arial" w:cs="Arial"/>
          <w:b/>
          <w:sz w:val="16"/>
          <w:szCs w:val="16"/>
        </w:rPr>
      </w:pPr>
      <w:r w:rsidRPr="009E41C7">
        <w:rPr>
          <w:rFonts w:ascii="Arial" w:hAnsi="Arial" w:cs="Arial"/>
          <w:b/>
          <w:sz w:val="16"/>
          <w:szCs w:val="16"/>
        </w:rPr>
        <w:t>комитету образования Администрации Валдайского муниципального района</w:t>
      </w:r>
    </w:p>
    <w:p w:rsidR="009E41C7" w:rsidRPr="009E41C7" w:rsidRDefault="009E41C7" w:rsidP="009E41C7">
      <w:pPr>
        <w:ind w:firstLine="284"/>
        <w:jc w:val="both"/>
        <w:rPr>
          <w:rFonts w:ascii="Arial" w:hAnsi="Arial" w:cs="Arial"/>
          <w:b/>
          <w:sz w:val="16"/>
          <w:szCs w:val="16"/>
        </w:rPr>
      </w:pPr>
      <w:r w:rsidRPr="009E41C7">
        <w:rPr>
          <w:rFonts w:ascii="Arial" w:hAnsi="Arial" w:cs="Arial"/>
          <w:bCs/>
          <w:kern w:val="32"/>
          <w:sz w:val="16"/>
          <w:szCs w:val="16"/>
          <w:lang w:eastAsia="en-US"/>
        </w:rPr>
        <w:t>В целях обеспечения готовности педагогических и иных работников образовательных учреждений к действиям при совершении (угрозе совершения) преступлений террористической направленности:</w:t>
      </w:r>
    </w:p>
    <w:p w:rsidR="009E41C7" w:rsidRPr="009E41C7" w:rsidRDefault="009E41C7" w:rsidP="009E41C7">
      <w:pPr>
        <w:widowControl w:val="0"/>
        <w:autoSpaceDE w:val="0"/>
        <w:autoSpaceDN w:val="0"/>
        <w:adjustRightInd w:val="0"/>
        <w:ind w:firstLine="284"/>
        <w:jc w:val="both"/>
        <w:rPr>
          <w:rFonts w:ascii="Arial" w:hAnsi="Arial" w:cs="Arial"/>
          <w:sz w:val="16"/>
          <w:szCs w:val="16"/>
        </w:rPr>
      </w:pPr>
      <w:r w:rsidRPr="009E41C7">
        <w:rPr>
          <w:rFonts w:ascii="Arial" w:hAnsi="Arial" w:cs="Arial"/>
          <w:sz w:val="16"/>
          <w:szCs w:val="16"/>
        </w:rPr>
        <w:t>1. Утвердить прилагаемые:</w:t>
      </w:r>
    </w:p>
    <w:p w:rsidR="009E41C7" w:rsidRPr="009E41C7" w:rsidRDefault="009E41C7" w:rsidP="009E41C7">
      <w:pPr>
        <w:ind w:firstLine="284"/>
        <w:jc w:val="both"/>
        <w:rPr>
          <w:rFonts w:ascii="Arial" w:hAnsi="Arial" w:cs="Arial"/>
          <w:sz w:val="16"/>
          <w:szCs w:val="16"/>
        </w:rPr>
      </w:pPr>
      <w:r w:rsidRPr="009E41C7">
        <w:rPr>
          <w:rFonts w:ascii="Arial" w:hAnsi="Arial" w:cs="Arial"/>
          <w:sz w:val="16"/>
          <w:szCs w:val="16"/>
        </w:rPr>
        <w:t xml:space="preserve">1.1. Состав оперативного штаба по подготовке и проведению учения в </w:t>
      </w:r>
      <w:r w:rsidRPr="009E41C7">
        <w:rPr>
          <w:rFonts w:ascii="Arial" w:hAnsi="Arial" w:cs="Arial"/>
          <w:bCs/>
          <w:sz w:val="16"/>
          <w:szCs w:val="16"/>
        </w:rPr>
        <w:t>муниципальных образовательных учреждениях, подведомственных комитету образования Администрации Валдайского муниципального района</w:t>
      </w:r>
      <w:r w:rsidRPr="009E41C7">
        <w:rPr>
          <w:rFonts w:ascii="Arial" w:hAnsi="Arial" w:cs="Arial"/>
          <w:sz w:val="16"/>
          <w:szCs w:val="16"/>
        </w:rPr>
        <w:t>;</w:t>
      </w:r>
    </w:p>
    <w:p w:rsidR="009E41C7" w:rsidRPr="009E41C7" w:rsidRDefault="009E41C7" w:rsidP="009E41C7">
      <w:pPr>
        <w:widowControl w:val="0"/>
        <w:autoSpaceDE w:val="0"/>
        <w:autoSpaceDN w:val="0"/>
        <w:adjustRightInd w:val="0"/>
        <w:ind w:firstLine="284"/>
        <w:jc w:val="both"/>
        <w:rPr>
          <w:rFonts w:ascii="Arial" w:hAnsi="Arial" w:cs="Arial"/>
          <w:sz w:val="16"/>
          <w:szCs w:val="16"/>
        </w:rPr>
      </w:pPr>
      <w:r w:rsidRPr="009E41C7">
        <w:rPr>
          <w:rFonts w:ascii="Arial" w:hAnsi="Arial" w:cs="Arial"/>
          <w:sz w:val="16"/>
          <w:szCs w:val="16"/>
        </w:rPr>
        <w:t>1.2. План подготовки и проведения учения.</w:t>
      </w:r>
    </w:p>
    <w:p w:rsidR="009E41C7" w:rsidRPr="009E41C7" w:rsidRDefault="009E41C7" w:rsidP="009E41C7">
      <w:pPr>
        <w:widowControl w:val="0"/>
        <w:autoSpaceDE w:val="0"/>
        <w:autoSpaceDN w:val="0"/>
        <w:adjustRightInd w:val="0"/>
        <w:ind w:firstLine="284"/>
        <w:jc w:val="both"/>
        <w:rPr>
          <w:rFonts w:ascii="Arial" w:hAnsi="Arial" w:cs="Arial"/>
          <w:sz w:val="16"/>
          <w:szCs w:val="16"/>
        </w:rPr>
      </w:pPr>
      <w:r w:rsidRPr="009E41C7">
        <w:rPr>
          <w:rFonts w:ascii="Arial" w:hAnsi="Arial" w:cs="Arial"/>
          <w:sz w:val="16"/>
          <w:szCs w:val="16"/>
        </w:rPr>
        <w:t>2. Руководителю оперативного штаба завершить подготовку участников учения до 17 мая 2024 года.</w:t>
      </w:r>
    </w:p>
    <w:p w:rsidR="009E41C7" w:rsidRPr="009E41C7" w:rsidRDefault="009E41C7" w:rsidP="009E41C7">
      <w:pPr>
        <w:widowControl w:val="0"/>
        <w:autoSpaceDE w:val="0"/>
        <w:autoSpaceDN w:val="0"/>
        <w:adjustRightInd w:val="0"/>
        <w:ind w:firstLine="284"/>
        <w:jc w:val="both"/>
        <w:rPr>
          <w:rFonts w:ascii="Arial" w:hAnsi="Arial" w:cs="Arial"/>
          <w:sz w:val="16"/>
          <w:szCs w:val="16"/>
        </w:rPr>
      </w:pPr>
      <w:r w:rsidRPr="009E41C7">
        <w:rPr>
          <w:rFonts w:ascii="Arial" w:hAnsi="Arial" w:cs="Arial"/>
          <w:sz w:val="16"/>
          <w:szCs w:val="16"/>
        </w:rPr>
        <w:t>3. Рекомендовать руководителям образовательных учреждений:</w:t>
      </w:r>
    </w:p>
    <w:p w:rsidR="009E41C7" w:rsidRPr="009E41C7" w:rsidRDefault="009E41C7" w:rsidP="009E41C7">
      <w:pPr>
        <w:widowControl w:val="0"/>
        <w:autoSpaceDE w:val="0"/>
        <w:autoSpaceDN w:val="0"/>
        <w:adjustRightInd w:val="0"/>
        <w:ind w:firstLine="284"/>
        <w:jc w:val="both"/>
        <w:rPr>
          <w:rFonts w:ascii="Arial" w:hAnsi="Arial" w:cs="Arial"/>
          <w:sz w:val="16"/>
          <w:szCs w:val="16"/>
        </w:rPr>
      </w:pPr>
      <w:r w:rsidRPr="009E41C7">
        <w:rPr>
          <w:rFonts w:ascii="Arial" w:hAnsi="Arial" w:cs="Arial"/>
          <w:sz w:val="16"/>
          <w:szCs w:val="16"/>
        </w:rPr>
        <w:t>3.1. Внести изменения в нормативные документы, разработать планы подготовки и проведения учения в срок до 17 мая 2024 года. При подготовке и проведении учения руководствоваться рекомендациями по подготовке и проведению учебно-практических мероприятий, Алгоритмом действий персонала образовательной организации, работников частных охранных организаций и обучающихся при совершении (угрозе совершения) преступления в формах вооруженного нападения, размещения взрывного устройства, захвата заложников, срабатывания на территории образовательной организации взрывного устройства, в том числе доставленного беспилотным летательным аппаратом, нападения с использованием горючих жидкостей, а также информационного взаимодействия образовательных организаций с территориальными органами МВД России, Росгвардии и ФСБ России, планом подготовки, планом проведения учения, сценарием проведения учения и вводными по учению (письмо комитета образования от 13.05.2024 № 1374).</w:t>
      </w:r>
    </w:p>
    <w:p w:rsidR="009E41C7" w:rsidRPr="009E41C7" w:rsidRDefault="009E41C7" w:rsidP="009E41C7">
      <w:pPr>
        <w:widowControl w:val="0"/>
        <w:autoSpaceDE w:val="0"/>
        <w:autoSpaceDN w:val="0"/>
        <w:adjustRightInd w:val="0"/>
        <w:ind w:firstLine="284"/>
        <w:jc w:val="both"/>
        <w:rPr>
          <w:rFonts w:ascii="Arial" w:hAnsi="Arial" w:cs="Arial"/>
          <w:sz w:val="16"/>
          <w:szCs w:val="16"/>
        </w:rPr>
      </w:pPr>
      <w:r w:rsidRPr="009E41C7">
        <w:rPr>
          <w:rFonts w:ascii="Arial" w:hAnsi="Arial" w:cs="Arial"/>
          <w:sz w:val="16"/>
          <w:szCs w:val="16"/>
        </w:rPr>
        <w:t>3.2. Представить в комитет образования информацию о готовности к проведению учения до 17 мая 2024 года, о ходе и результатах проведенного учения до 10 июня 2024 года.</w:t>
      </w:r>
    </w:p>
    <w:p w:rsidR="009E41C7" w:rsidRPr="009E41C7" w:rsidRDefault="009E41C7" w:rsidP="009E41C7">
      <w:pPr>
        <w:widowControl w:val="0"/>
        <w:autoSpaceDE w:val="0"/>
        <w:autoSpaceDN w:val="0"/>
        <w:adjustRightInd w:val="0"/>
        <w:ind w:firstLine="284"/>
        <w:jc w:val="both"/>
        <w:rPr>
          <w:rFonts w:ascii="Arial" w:hAnsi="Arial" w:cs="Arial"/>
          <w:sz w:val="16"/>
          <w:szCs w:val="16"/>
        </w:rPr>
      </w:pPr>
      <w:r w:rsidRPr="009E41C7">
        <w:rPr>
          <w:rFonts w:ascii="Arial" w:hAnsi="Arial" w:cs="Arial"/>
          <w:sz w:val="16"/>
          <w:szCs w:val="16"/>
        </w:rPr>
        <w:t>3.3. Организовать участие в проведении учения максимально возможного количества работников образовательных учреждений и сотрудников охраны.</w:t>
      </w:r>
    </w:p>
    <w:p w:rsidR="009E41C7" w:rsidRPr="009E41C7" w:rsidRDefault="009E41C7" w:rsidP="009E41C7">
      <w:pPr>
        <w:shd w:val="clear" w:color="auto" w:fill="FFFFFF"/>
        <w:ind w:firstLine="284"/>
        <w:jc w:val="both"/>
        <w:rPr>
          <w:rFonts w:ascii="Arial" w:hAnsi="Arial" w:cs="Arial"/>
          <w:sz w:val="16"/>
          <w:szCs w:val="16"/>
        </w:rPr>
      </w:pPr>
      <w:r w:rsidRPr="009E41C7">
        <w:rPr>
          <w:rFonts w:ascii="Arial" w:hAnsi="Arial" w:cs="Arial"/>
          <w:sz w:val="16"/>
          <w:szCs w:val="16"/>
        </w:rPr>
        <w:t>4. Контроль за исполнением распоряжения оставляю за собой.</w:t>
      </w:r>
    </w:p>
    <w:p w:rsidR="009E41C7" w:rsidRPr="009E41C7" w:rsidRDefault="009E41C7" w:rsidP="009E41C7">
      <w:pPr>
        <w:tabs>
          <w:tab w:val="left" w:pos="3560"/>
        </w:tabs>
        <w:ind w:firstLine="284"/>
        <w:jc w:val="both"/>
        <w:rPr>
          <w:rFonts w:ascii="Arial" w:hAnsi="Arial" w:cs="Arial"/>
          <w:color w:val="000000"/>
          <w:sz w:val="16"/>
          <w:szCs w:val="16"/>
        </w:rPr>
      </w:pPr>
      <w:r w:rsidRPr="009E41C7">
        <w:rPr>
          <w:rFonts w:ascii="Arial" w:hAnsi="Arial" w:cs="Arial"/>
          <w:sz w:val="16"/>
          <w:szCs w:val="16"/>
        </w:rPr>
        <w:t>5. Опубликовать распоряжение в бюллетене «Валдайский Вестник» и разместить на официальном сайте Администрации Валдайского муниципального района в сети «Интернет».</w:t>
      </w:r>
    </w:p>
    <w:p w:rsidR="009E41C7" w:rsidRPr="009E41C7" w:rsidRDefault="009E41C7" w:rsidP="009E41C7">
      <w:pPr>
        <w:ind w:left="709" w:hanging="709"/>
        <w:rPr>
          <w:rFonts w:ascii="Arial" w:hAnsi="Arial" w:cs="Arial"/>
          <w:b/>
          <w:sz w:val="16"/>
          <w:szCs w:val="16"/>
        </w:rPr>
      </w:pPr>
      <w:r w:rsidRPr="009E41C7">
        <w:rPr>
          <w:rFonts w:ascii="Arial" w:hAnsi="Arial" w:cs="Arial"/>
          <w:b/>
          <w:sz w:val="16"/>
          <w:szCs w:val="16"/>
        </w:rPr>
        <w:t>Глава муниципального района</w:t>
      </w:r>
      <w:r w:rsidRPr="009E41C7">
        <w:rPr>
          <w:rFonts w:ascii="Arial" w:hAnsi="Arial" w:cs="Arial"/>
          <w:b/>
          <w:sz w:val="16"/>
          <w:szCs w:val="16"/>
        </w:rPr>
        <w:tab/>
      </w:r>
      <w:r w:rsidRPr="009E41C7">
        <w:rPr>
          <w:rFonts w:ascii="Arial" w:hAnsi="Arial" w:cs="Arial"/>
          <w:b/>
          <w:sz w:val="16"/>
          <w:szCs w:val="16"/>
        </w:rPr>
        <w:tab/>
        <w:t>Ю.В.Стадэ</w:t>
      </w:r>
    </w:p>
    <w:p w:rsidR="009E41C7" w:rsidRPr="009E41C7" w:rsidRDefault="009E41C7" w:rsidP="009E41C7">
      <w:pPr>
        <w:tabs>
          <w:tab w:val="left" w:pos="15735"/>
        </w:tabs>
        <w:ind w:left="8505"/>
        <w:jc w:val="center"/>
        <w:rPr>
          <w:rFonts w:ascii="Arial" w:hAnsi="Arial" w:cs="Arial"/>
          <w:sz w:val="12"/>
          <w:szCs w:val="12"/>
        </w:rPr>
      </w:pPr>
      <w:bookmarkStart w:id="4" w:name="_Hlk141107778"/>
      <w:r w:rsidRPr="009E41C7">
        <w:rPr>
          <w:rFonts w:ascii="Arial" w:hAnsi="Arial" w:cs="Arial"/>
          <w:sz w:val="12"/>
          <w:szCs w:val="12"/>
        </w:rPr>
        <w:t>УТВЕРЖДЕН</w:t>
      </w:r>
    </w:p>
    <w:p w:rsidR="009E41C7" w:rsidRPr="009E41C7" w:rsidRDefault="009E41C7" w:rsidP="009E41C7">
      <w:pPr>
        <w:tabs>
          <w:tab w:val="left" w:pos="15735"/>
        </w:tabs>
        <w:ind w:left="8505"/>
        <w:jc w:val="center"/>
        <w:rPr>
          <w:rFonts w:ascii="Arial" w:hAnsi="Arial" w:cs="Arial"/>
          <w:sz w:val="12"/>
          <w:szCs w:val="12"/>
        </w:rPr>
      </w:pPr>
      <w:r w:rsidRPr="009E41C7">
        <w:rPr>
          <w:rFonts w:ascii="Arial" w:hAnsi="Arial" w:cs="Arial"/>
          <w:sz w:val="12"/>
          <w:szCs w:val="12"/>
        </w:rPr>
        <w:t>распоряжением Администрации</w:t>
      </w:r>
    </w:p>
    <w:p w:rsidR="009E41C7" w:rsidRPr="009E41C7" w:rsidRDefault="009E41C7" w:rsidP="009E41C7">
      <w:pPr>
        <w:tabs>
          <w:tab w:val="left" w:pos="15735"/>
        </w:tabs>
        <w:ind w:left="8505"/>
        <w:jc w:val="center"/>
        <w:rPr>
          <w:rFonts w:ascii="Arial" w:hAnsi="Arial" w:cs="Arial"/>
          <w:sz w:val="12"/>
          <w:szCs w:val="12"/>
        </w:rPr>
      </w:pPr>
      <w:r w:rsidRPr="009E41C7">
        <w:rPr>
          <w:rFonts w:ascii="Arial" w:hAnsi="Arial" w:cs="Arial"/>
          <w:sz w:val="12"/>
          <w:szCs w:val="12"/>
        </w:rPr>
        <w:t>муниципального района</w:t>
      </w:r>
    </w:p>
    <w:p w:rsidR="009E41C7" w:rsidRPr="009E41C7" w:rsidRDefault="009E41C7" w:rsidP="009E41C7">
      <w:pPr>
        <w:tabs>
          <w:tab w:val="left" w:pos="15735"/>
        </w:tabs>
        <w:ind w:left="8505"/>
        <w:jc w:val="center"/>
        <w:rPr>
          <w:rFonts w:ascii="Arial" w:hAnsi="Arial" w:cs="Arial"/>
          <w:sz w:val="12"/>
          <w:szCs w:val="12"/>
        </w:rPr>
      </w:pPr>
      <w:r w:rsidRPr="009E41C7">
        <w:rPr>
          <w:rFonts w:ascii="Arial" w:hAnsi="Arial" w:cs="Arial"/>
          <w:sz w:val="12"/>
          <w:szCs w:val="12"/>
        </w:rPr>
        <w:t>от 13.05.2024 № 200-рг</w:t>
      </w:r>
    </w:p>
    <w:bookmarkEnd w:id="4"/>
    <w:p w:rsidR="009E41C7" w:rsidRPr="009E41C7" w:rsidRDefault="009E41C7" w:rsidP="009E41C7">
      <w:pPr>
        <w:jc w:val="center"/>
        <w:rPr>
          <w:rFonts w:ascii="Arial" w:eastAsia="Calibri" w:hAnsi="Arial" w:cs="Arial"/>
          <w:b/>
          <w:sz w:val="16"/>
          <w:szCs w:val="16"/>
          <w:lang w:eastAsia="en-US"/>
        </w:rPr>
      </w:pPr>
      <w:r w:rsidRPr="009E41C7">
        <w:rPr>
          <w:rFonts w:ascii="Arial" w:eastAsia="Calibri" w:hAnsi="Arial" w:cs="Arial"/>
          <w:b/>
          <w:sz w:val="16"/>
          <w:szCs w:val="16"/>
          <w:lang w:eastAsia="en-US"/>
        </w:rPr>
        <w:t>СОСТАВ</w:t>
      </w:r>
    </w:p>
    <w:p w:rsidR="009E41C7" w:rsidRPr="009E41C7" w:rsidRDefault="009E41C7" w:rsidP="009E41C7">
      <w:pPr>
        <w:jc w:val="center"/>
        <w:rPr>
          <w:rFonts w:ascii="Arial" w:hAnsi="Arial" w:cs="Arial"/>
          <w:b/>
          <w:sz w:val="16"/>
          <w:szCs w:val="16"/>
        </w:rPr>
      </w:pPr>
      <w:r w:rsidRPr="009E41C7">
        <w:rPr>
          <w:rFonts w:ascii="Arial" w:eastAsia="Calibri" w:hAnsi="Arial" w:cs="Arial"/>
          <w:b/>
          <w:sz w:val="16"/>
          <w:szCs w:val="16"/>
          <w:lang w:eastAsia="en-US"/>
        </w:rPr>
        <w:t xml:space="preserve">оперативного штаба по подготовке и проведению </w:t>
      </w:r>
      <w:bookmarkStart w:id="5" w:name="_Hlk166570890"/>
      <w:r w:rsidRPr="009E41C7">
        <w:rPr>
          <w:rFonts w:ascii="Arial" w:hAnsi="Arial" w:cs="Arial"/>
          <w:b/>
          <w:sz w:val="16"/>
          <w:szCs w:val="16"/>
        </w:rPr>
        <w:t>Всероссийских учений по отработке комплексного сценария «Действия работников объектов образовательных организаций и мест отдыха, обучающихся и сотрудников охраны при вооруженном нападении и обнаружении взрывного устройства» в муниципальных образовательных учреждениях, подведомственных комитету образования Администрации Валдайского муниципального района</w:t>
      </w:r>
    </w:p>
    <w:bookmarkEnd w:id="5"/>
    <w:p w:rsidR="009E41C7" w:rsidRPr="009E41C7" w:rsidRDefault="009E41C7" w:rsidP="009E41C7">
      <w:pPr>
        <w:jc w:val="both"/>
        <w:rPr>
          <w:rFonts w:ascii="Arial" w:hAnsi="Arial" w:cs="Arial"/>
          <w:sz w:val="8"/>
          <w:szCs w:val="8"/>
          <w:highlight w:val="yellow"/>
        </w:rPr>
      </w:pPr>
    </w:p>
    <w:p w:rsidR="009E41C7" w:rsidRPr="009E41C7" w:rsidRDefault="009E41C7" w:rsidP="009E41C7">
      <w:pPr>
        <w:ind w:firstLine="284"/>
        <w:jc w:val="both"/>
        <w:rPr>
          <w:rFonts w:ascii="Arial" w:hAnsi="Arial" w:cs="Arial"/>
          <w:sz w:val="16"/>
          <w:szCs w:val="16"/>
        </w:rPr>
      </w:pPr>
      <w:r w:rsidRPr="009E41C7">
        <w:rPr>
          <w:rFonts w:ascii="Arial" w:hAnsi="Arial" w:cs="Arial"/>
          <w:sz w:val="16"/>
          <w:szCs w:val="16"/>
        </w:rPr>
        <w:t>Шевченко Е.М. – председатель комитета образования Администрации муниципального района, руководитель оперативного штаба.</w:t>
      </w:r>
    </w:p>
    <w:p w:rsidR="009E41C7" w:rsidRPr="009E41C7" w:rsidRDefault="009E41C7" w:rsidP="009E41C7">
      <w:pPr>
        <w:ind w:firstLine="284"/>
        <w:jc w:val="both"/>
        <w:rPr>
          <w:rFonts w:ascii="Arial" w:hAnsi="Arial" w:cs="Arial"/>
          <w:sz w:val="16"/>
          <w:szCs w:val="16"/>
        </w:rPr>
      </w:pPr>
      <w:r w:rsidRPr="009E41C7">
        <w:rPr>
          <w:rFonts w:ascii="Arial" w:hAnsi="Arial" w:cs="Arial"/>
          <w:sz w:val="16"/>
          <w:szCs w:val="16"/>
        </w:rPr>
        <w:t>Члены оперативного штаба:</w:t>
      </w:r>
    </w:p>
    <w:p w:rsidR="009E41C7" w:rsidRPr="009E41C7" w:rsidRDefault="009E41C7" w:rsidP="009E41C7">
      <w:pPr>
        <w:ind w:firstLine="284"/>
        <w:jc w:val="both"/>
        <w:rPr>
          <w:rFonts w:ascii="Arial" w:hAnsi="Arial" w:cs="Arial"/>
          <w:sz w:val="16"/>
          <w:szCs w:val="16"/>
        </w:rPr>
      </w:pPr>
      <w:r w:rsidRPr="009E41C7">
        <w:rPr>
          <w:rFonts w:ascii="Arial" w:hAnsi="Arial" w:cs="Arial"/>
          <w:sz w:val="16"/>
          <w:szCs w:val="16"/>
        </w:rPr>
        <w:t>Григорьева Н.А. – директор муниципального бюджетного учреждения «Центр обеспечения муниципальной системы образования»;</w:t>
      </w:r>
    </w:p>
    <w:p w:rsidR="009E41C7" w:rsidRPr="009E41C7" w:rsidRDefault="009E41C7" w:rsidP="009E41C7">
      <w:pPr>
        <w:ind w:firstLine="284"/>
        <w:jc w:val="both"/>
        <w:rPr>
          <w:rFonts w:ascii="Arial" w:hAnsi="Arial" w:cs="Arial"/>
          <w:sz w:val="16"/>
          <w:szCs w:val="16"/>
        </w:rPr>
      </w:pPr>
      <w:r w:rsidRPr="009E41C7">
        <w:rPr>
          <w:rFonts w:ascii="Arial" w:hAnsi="Arial" w:cs="Arial"/>
          <w:sz w:val="16"/>
          <w:szCs w:val="16"/>
        </w:rPr>
        <w:t xml:space="preserve">Марчик А.И. – </w:t>
      </w:r>
      <w:r w:rsidRPr="009E41C7">
        <w:rPr>
          <w:rFonts w:ascii="Arial" w:eastAsia="A" w:hAnsi="Arial" w:cs="Arial"/>
          <w:sz w:val="16"/>
          <w:szCs w:val="16"/>
        </w:rPr>
        <w:t>главный специалист по мобилизационной подготовке Администрации муниципального района;</w:t>
      </w:r>
    </w:p>
    <w:p w:rsidR="009E41C7" w:rsidRPr="009E41C7" w:rsidRDefault="009E41C7" w:rsidP="009E41C7">
      <w:pPr>
        <w:ind w:firstLine="284"/>
        <w:jc w:val="both"/>
        <w:rPr>
          <w:rFonts w:ascii="Arial" w:hAnsi="Arial" w:cs="Arial"/>
          <w:sz w:val="16"/>
          <w:szCs w:val="16"/>
        </w:rPr>
      </w:pPr>
      <w:r w:rsidRPr="009E41C7">
        <w:rPr>
          <w:rFonts w:ascii="Arial" w:hAnsi="Arial" w:cs="Arial"/>
          <w:sz w:val="16"/>
          <w:szCs w:val="16"/>
        </w:rPr>
        <w:t>Никулин А.Н. – начальник ПЦО ОВО по Валдайскому району;</w:t>
      </w:r>
    </w:p>
    <w:p w:rsidR="009E41C7" w:rsidRPr="009E41C7" w:rsidRDefault="009E41C7" w:rsidP="009E41C7">
      <w:pPr>
        <w:ind w:firstLine="284"/>
        <w:jc w:val="both"/>
        <w:rPr>
          <w:rFonts w:ascii="Arial" w:hAnsi="Arial" w:cs="Arial"/>
          <w:sz w:val="16"/>
          <w:szCs w:val="16"/>
        </w:rPr>
      </w:pPr>
      <w:r w:rsidRPr="009E41C7">
        <w:rPr>
          <w:rFonts w:ascii="Arial" w:hAnsi="Arial" w:cs="Arial"/>
          <w:sz w:val="16"/>
          <w:szCs w:val="16"/>
        </w:rPr>
        <w:t>Щепетев Е.В – заместитель начальника полиции по охране общественного порядка ОМВД по Валдайскому району.</w:t>
      </w:r>
    </w:p>
    <w:p w:rsidR="009E41C7" w:rsidRPr="009E41C7" w:rsidRDefault="009E41C7" w:rsidP="009E41C7">
      <w:pPr>
        <w:tabs>
          <w:tab w:val="left" w:pos="15735"/>
        </w:tabs>
        <w:ind w:left="8505"/>
        <w:jc w:val="center"/>
        <w:rPr>
          <w:rFonts w:ascii="Arial" w:hAnsi="Arial" w:cs="Arial"/>
          <w:sz w:val="12"/>
          <w:szCs w:val="12"/>
        </w:rPr>
      </w:pPr>
      <w:r w:rsidRPr="009E41C7">
        <w:rPr>
          <w:rFonts w:ascii="Arial" w:hAnsi="Arial" w:cs="Arial"/>
          <w:sz w:val="12"/>
          <w:szCs w:val="12"/>
        </w:rPr>
        <w:t>УТВЕРЖДЕН</w:t>
      </w:r>
    </w:p>
    <w:p w:rsidR="009E41C7" w:rsidRPr="009E41C7" w:rsidRDefault="009E41C7" w:rsidP="009E41C7">
      <w:pPr>
        <w:tabs>
          <w:tab w:val="left" w:pos="15735"/>
        </w:tabs>
        <w:ind w:left="8505"/>
        <w:jc w:val="center"/>
        <w:rPr>
          <w:rFonts w:ascii="Arial" w:hAnsi="Arial" w:cs="Arial"/>
          <w:sz w:val="12"/>
          <w:szCs w:val="12"/>
        </w:rPr>
      </w:pPr>
      <w:r w:rsidRPr="009E41C7">
        <w:rPr>
          <w:rFonts w:ascii="Arial" w:hAnsi="Arial" w:cs="Arial"/>
          <w:sz w:val="12"/>
          <w:szCs w:val="12"/>
        </w:rPr>
        <w:t>распоряжением Администрации</w:t>
      </w:r>
    </w:p>
    <w:p w:rsidR="009E41C7" w:rsidRPr="009E41C7" w:rsidRDefault="009E41C7" w:rsidP="009E41C7">
      <w:pPr>
        <w:tabs>
          <w:tab w:val="left" w:pos="15735"/>
        </w:tabs>
        <w:ind w:left="8505"/>
        <w:jc w:val="center"/>
        <w:rPr>
          <w:rFonts w:ascii="Arial" w:hAnsi="Arial" w:cs="Arial"/>
          <w:sz w:val="12"/>
          <w:szCs w:val="12"/>
        </w:rPr>
      </w:pPr>
      <w:r w:rsidRPr="009E41C7">
        <w:rPr>
          <w:rFonts w:ascii="Arial" w:hAnsi="Arial" w:cs="Arial"/>
          <w:sz w:val="12"/>
          <w:szCs w:val="12"/>
        </w:rPr>
        <w:t>муниципального района</w:t>
      </w:r>
    </w:p>
    <w:p w:rsidR="009E41C7" w:rsidRPr="009E41C7" w:rsidRDefault="009E41C7" w:rsidP="009E41C7">
      <w:pPr>
        <w:tabs>
          <w:tab w:val="left" w:pos="15735"/>
        </w:tabs>
        <w:ind w:left="8505"/>
        <w:jc w:val="center"/>
        <w:rPr>
          <w:rFonts w:ascii="Arial" w:hAnsi="Arial" w:cs="Arial"/>
          <w:sz w:val="12"/>
          <w:szCs w:val="12"/>
        </w:rPr>
      </w:pPr>
      <w:r w:rsidRPr="009E41C7">
        <w:rPr>
          <w:rFonts w:ascii="Arial" w:hAnsi="Arial" w:cs="Arial"/>
          <w:sz w:val="12"/>
          <w:szCs w:val="12"/>
        </w:rPr>
        <w:t>от 13.05.2024 № 200-рг</w:t>
      </w:r>
    </w:p>
    <w:p w:rsidR="009E41C7" w:rsidRPr="009E41C7" w:rsidRDefault="009E41C7" w:rsidP="009E41C7">
      <w:pPr>
        <w:jc w:val="center"/>
        <w:rPr>
          <w:rFonts w:ascii="Arial" w:eastAsia="Calibri" w:hAnsi="Arial" w:cs="Arial"/>
          <w:b/>
          <w:sz w:val="16"/>
          <w:szCs w:val="16"/>
          <w:lang w:eastAsia="en-US"/>
        </w:rPr>
      </w:pPr>
      <w:r w:rsidRPr="009E41C7">
        <w:rPr>
          <w:rFonts w:ascii="Arial" w:hAnsi="Arial" w:cs="Arial"/>
          <w:b/>
          <w:color w:val="000000"/>
          <w:sz w:val="16"/>
          <w:szCs w:val="16"/>
        </w:rPr>
        <w:t>ПЛАН</w:t>
      </w:r>
    </w:p>
    <w:p w:rsidR="009E41C7" w:rsidRDefault="009E41C7" w:rsidP="009E41C7">
      <w:pPr>
        <w:jc w:val="center"/>
        <w:rPr>
          <w:rFonts w:ascii="Arial" w:hAnsi="Arial" w:cs="Arial"/>
          <w:b/>
          <w:sz w:val="16"/>
          <w:szCs w:val="16"/>
        </w:rPr>
      </w:pPr>
      <w:r w:rsidRPr="009E41C7">
        <w:rPr>
          <w:rFonts w:ascii="Arial" w:hAnsi="Arial" w:cs="Arial"/>
          <w:b/>
          <w:color w:val="000000"/>
          <w:sz w:val="16"/>
          <w:szCs w:val="16"/>
        </w:rPr>
        <w:t xml:space="preserve">подготовки к проведению </w:t>
      </w:r>
      <w:r w:rsidRPr="009E41C7">
        <w:rPr>
          <w:rFonts w:ascii="Arial" w:hAnsi="Arial" w:cs="Arial"/>
          <w:b/>
          <w:sz w:val="16"/>
          <w:szCs w:val="16"/>
        </w:rPr>
        <w:t xml:space="preserve">Всероссийских учений по отработке комплексного сценария «Действия работников объектов </w:t>
      </w:r>
    </w:p>
    <w:p w:rsidR="009E41C7" w:rsidRDefault="009E41C7" w:rsidP="009E41C7">
      <w:pPr>
        <w:jc w:val="center"/>
        <w:rPr>
          <w:rFonts w:ascii="Arial" w:hAnsi="Arial" w:cs="Arial"/>
          <w:b/>
          <w:sz w:val="16"/>
          <w:szCs w:val="16"/>
        </w:rPr>
      </w:pPr>
      <w:r w:rsidRPr="009E41C7">
        <w:rPr>
          <w:rFonts w:ascii="Arial" w:hAnsi="Arial" w:cs="Arial"/>
          <w:b/>
          <w:sz w:val="16"/>
          <w:szCs w:val="16"/>
        </w:rPr>
        <w:t xml:space="preserve">образовательных организаций и мест отдыха, обучающихся и сотрудников охраны при вооруженном нападении и обнаружении </w:t>
      </w:r>
    </w:p>
    <w:p w:rsidR="009E41C7" w:rsidRDefault="009E41C7" w:rsidP="009E41C7">
      <w:pPr>
        <w:jc w:val="center"/>
        <w:rPr>
          <w:rFonts w:ascii="Arial" w:hAnsi="Arial" w:cs="Arial"/>
          <w:b/>
          <w:sz w:val="16"/>
          <w:szCs w:val="16"/>
        </w:rPr>
      </w:pPr>
      <w:r w:rsidRPr="009E41C7">
        <w:rPr>
          <w:rFonts w:ascii="Arial" w:hAnsi="Arial" w:cs="Arial"/>
          <w:b/>
          <w:sz w:val="16"/>
          <w:szCs w:val="16"/>
        </w:rPr>
        <w:t xml:space="preserve">взрывного устройства» в муниципальных образовательных учреждениях, подведомственных комитету образования </w:t>
      </w:r>
    </w:p>
    <w:p w:rsidR="009E41C7" w:rsidRDefault="009E41C7" w:rsidP="009E41C7">
      <w:pPr>
        <w:jc w:val="center"/>
        <w:rPr>
          <w:rFonts w:ascii="Arial" w:hAnsi="Arial" w:cs="Arial"/>
          <w:b/>
          <w:sz w:val="16"/>
          <w:szCs w:val="16"/>
        </w:rPr>
      </w:pPr>
      <w:r w:rsidRPr="009E41C7">
        <w:rPr>
          <w:rFonts w:ascii="Arial" w:hAnsi="Arial" w:cs="Arial"/>
          <w:b/>
          <w:sz w:val="16"/>
          <w:szCs w:val="16"/>
        </w:rPr>
        <w:t>Администрации Валдайского муниципального района</w:t>
      </w:r>
    </w:p>
    <w:p w:rsidR="00C53D68" w:rsidRPr="00C53D68" w:rsidRDefault="00C53D68" w:rsidP="009E41C7">
      <w:pPr>
        <w:jc w:val="center"/>
        <w:rPr>
          <w:rFonts w:ascii="Arial" w:hAnsi="Arial" w:cs="Arial"/>
          <w:b/>
          <w:sz w:val="4"/>
          <w:szCs w:val="4"/>
        </w:rPr>
      </w:pPr>
    </w:p>
    <w:tbl>
      <w:tblPr>
        <w:tblpPr w:leftFromText="180" w:rightFromText="180" w:vertAnchor="text" w:tblpY="1"/>
        <w:tblOverlap w:val="never"/>
        <w:tblW w:w="0" w:type="auto"/>
        <w:tblCellMar>
          <w:left w:w="0" w:type="dxa"/>
          <w:right w:w="0" w:type="dxa"/>
        </w:tblCellMar>
        <w:tblLook w:val="04A0"/>
      </w:tblPr>
      <w:tblGrid>
        <w:gridCol w:w="195"/>
        <w:gridCol w:w="5832"/>
        <w:gridCol w:w="1160"/>
        <w:gridCol w:w="2932"/>
        <w:gridCol w:w="1231"/>
      </w:tblGrid>
      <w:tr w:rsidR="00C53D68" w:rsidRPr="00C53D68" w:rsidTr="00C53D68">
        <w:trPr>
          <w:trHeight w:val="20"/>
        </w:trPr>
        <w:tc>
          <w:tcPr>
            <w:tcW w:w="0" w:type="auto"/>
            <w:tcBorders>
              <w:top w:val="single" w:sz="4" w:space="0" w:color="000000"/>
              <w:left w:val="single" w:sz="4" w:space="0" w:color="000000"/>
              <w:bottom w:val="single" w:sz="4" w:space="0" w:color="000000"/>
              <w:right w:val="single" w:sz="4" w:space="0" w:color="000000"/>
            </w:tcBorders>
            <w:hideMark/>
          </w:tcPr>
          <w:p w:rsidR="00C53D68" w:rsidRPr="00C53D68" w:rsidRDefault="00C53D68" w:rsidP="00C53D68">
            <w:pPr>
              <w:spacing w:after="19"/>
              <w:ind w:left="51"/>
              <w:jc w:val="center"/>
              <w:rPr>
                <w:rFonts w:ascii="Arial" w:hAnsi="Arial" w:cs="Arial"/>
                <w:b/>
                <w:color w:val="000000"/>
                <w:sz w:val="12"/>
                <w:szCs w:val="12"/>
              </w:rPr>
            </w:pPr>
            <w:r w:rsidRPr="00C53D68">
              <w:rPr>
                <w:rFonts w:ascii="Arial" w:hAnsi="Arial" w:cs="Arial"/>
                <w:b/>
                <w:color w:val="000000"/>
                <w:sz w:val="12"/>
                <w:szCs w:val="12"/>
              </w:rPr>
              <w:t>№</w:t>
            </w:r>
          </w:p>
          <w:p w:rsidR="00C53D68" w:rsidRPr="00C53D68" w:rsidRDefault="00C53D68" w:rsidP="00C53D68">
            <w:pPr>
              <w:jc w:val="center"/>
              <w:rPr>
                <w:rFonts w:ascii="Arial" w:hAnsi="Arial" w:cs="Arial"/>
                <w:b/>
                <w:color w:val="000000"/>
                <w:sz w:val="12"/>
                <w:szCs w:val="12"/>
              </w:rPr>
            </w:pPr>
            <w:r w:rsidRPr="00C53D68">
              <w:rPr>
                <w:rFonts w:ascii="Arial" w:hAnsi="Arial" w:cs="Arial"/>
                <w:b/>
                <w:color w:val="000000"/>
                <w:sz w:val="12"/>
                <w:szCs w:val="12"/>
              </w:rPr>
              <w:t>п/п</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53D68" w:rsidRPr="00C53D68" w:rsidRDefault="00C53D68" w:rsidP="00C53D68">
            <w:pPr>
              <w:ind w:right="58"/>
              <w:jc w:val="center"/>
              <w:rPr>
                <w:rFonts w:ascii="Arial" w:hAnsi="Arial" w:cs="Arial"/>
                <w:b/>
                <w:color w:val="000000"/>
                <w:sz w:val="12"/>
                <w:szCs w:val="12"/>
              </w:rPr>
            </w:pPr>
            <w:r w:rsidRPr="00C53D68">
              <w:rPr>
                <w:rFonts w:ascii="Arial" w:hAnsi="Arial" w:cs="Arial"/>
                <w:b/>
                <w:color w:val="000000"/>
                <w:sz w:val="12"/>
                <w:szCs w:val="12"/>
              </w:rPr>
              <w:t>Содержание мероприятия</w:t>
            </w:r>
          </w:p>
        </w:tc>
        <w:tc>
          <w:tcPr>
            <w:tcW w:w="0" w:type="auto"/>
            <w:tcBorders>
              <w:top w:val="single" w:sz="4" w:space="0" w:color="000000"/>
              <w:left w:val="single" w:sz="4" w:space="0" w:color="000000"/>
              <w:bottom w:val="single" w:sz="4" w:space="0" w:color="000000"/>
              <w:right w:val="single" w:sz="4" w:space="0" w:color="000000"/>
            </w:tcBorders>
            <w:hideMark/>
          </w:tcPr>
          <w:p w:rsidR="00C53D68" w:rsidRPr="00C53D68" w:rsidRDefault="00C53D68" w:rsidP="00C53D68">
            <w:pPr>
              <w:jc w:val="center"/>
              <w:rPr>
                <w:rFonts w:ascii="Arial" w:hAnsi="Arial" w:cs="Arial"/>
                <w:b/>
                <w:color w:val="000000"/>
                <w:sz w:val="12"/>
                <w:szCs w:val="12"/>
              </w:rPr>
            </w:pPr>
            <w:r w:rsidRPr="00C53D68">
              <w:rPr>
                <w:rFonts w:ascii="Arial" w:hAnsi="Arial" w:cs="Arial"/>
                <w:b/>
                <w:color w:val="000000"/>
                <w:sz w:val="12"/>
                <w:szCs w:val="12"/>
              </w:rPr>
              <w:t>Сроки проведения</w:t>
            </w:r>
          </w:p>
        </w:tc>
        <w:tc>
          <w:tcPr>
            <w:tcW w:w="0" w:type="auto"/>
            <w:tcBorders>
              <w:top w:val="single" w:sz="4" w:space="0" w:color="000000"/>
              <w:left w:val="single" w:sz="4" w:space="0" w:color="000000"/>
              <w:bottom w:val="single" w:sz="4" w:space="0" w:color="000000"/>
              <w:right w:val="single" w:sz="4" w:space="0" w:color="000000"/>
            </w:tcBorders>
            <w:hideMark/>
          </w:tcPr>
          <w:p w:rsidR="00C53D68" w:rsidRPr="00C53D68" w:rsidRDefault="00C53D68" w:rsidP="00C53D68">
            <w:pPr>
              <w:jc w:val="center"/>
              <w:rPr>
                <w:rFonts w:ascii="Arial" w:hAnsi="Arial" w:cs="Arial"/>
                <w:b/>
                <w:color w:val="000000"/>
                <w:sz w:val="12"/>
                <w:szCs w:val="12"/>
              </w:rPr>
            </w:pPr>
            <w:r w:rsidRPr="00C53D68">
              <w:rPr>
                <w:rFonts w:ascii="Arial" w:hAnsi="Arial" w:cs="Arial"/>
                <w:b/>
                <w:color w:val="000000"/>
                <w:sz w:val="12"/>
                <w:szCs w:val="12"/>
              </w:rPr>
              <w:t>Ответственный исполнитель (Ф.И.О.)</w:t>
            </w:r>
          </w:p>
        </w:tc>
        <w:tc>
          <w:tcPr>
            <w:tcW w:w="0" w:type="auto"/>
            <w:tcBorders>
              <w:top w:val="single" w:sz="4" w:space="0" w:color="000000"/>
              <w:left w:val="single" w:sz="4" w:space="0" w:color="000000"/>
              <w:bottom w:val="single" w:sz="4" w:space="0" w:color="000000"/>
              <w:right w:val="single" w:sz="4" w:space="0" w:color="000000"/>
            </w:tcBorders>
            <w:hideMark/>
          </w:tcPr>
          <w:p w:rsidR="00C53D68" w:rsidRPr="00C53D68" w:rsidRDefault="00C53D68" w:rsidP="00C53D68">
            <w:pPr>
              <w:jc w:val="center"/>
              <w:rPr>
                <w:rFonts w:ascii="Arial" w:hAnsi="Arial" w:cs="Arial"/>
                <w:b/>
                <w:color w:val="000000"/>
                <w:sz w:val="12"/>
                <w:szCs w:val="12"/>
              </w:rPr>
            </w:pPr>
            <w:r w:rsidRPr="00C53D68">
              <w:rPr>
                <w:rFonts w:ascii="Arial" w:hAnsi="Arial" w:cs="Arial"/>
                <w:b/>
                <w:color w:val="000000"/>
                <w:sz w:val="12"/>
                <w:szCs w:val="12"/>
              </w:rPr>
              <w:t>Отметка о выполнении</w:t>
            </w:r>
          </w:p>
        </w:tc>
      </w:tr>
      <w:tr w:rsidR="00C53D68" w:rsidRPr="00C53D68" w:rsidTr="00C53D68">
        <w:trPr>
          <w:trHeight w:val="20"/>
        </w:trPr>
        <w:tc>
          <w:tcPr>
            <w:tcW w:w="0" w:type="auto"/>
            <w:tcBorders>
              <w:top w:val="single" w:sz="4" w:space="0" w:color="000000"/>
              <w:left w:val="single" w:sz="4" w:space="0" w:color="000000"/>
              <w:bottom w:val="single" w:sz="4" w:space="0" w:color="000000"/>
              <w:right w:val="single" w:sz="4" w:space="0" w:color="000000"/>
            </w:tcBorders>
            <w:hideMark/>
          </w:tcPr>
          <w:p w:rsidR="00C53D68" w:rsidRPr="00C53D68" w:rsidRDefault="00C53D68" w:rsidP="00C53D68">
            <w:pPr>
              <w:spacing w:after="19"/>
              <w:ind w:left="51"/>
              <w:jc w:val="center"/>
              <w:rPr>
                <w:rFonts w:ascii="Arial" w:hAnsi="Arial" w:cs="Arial"/>
                <w:color w:val="000000"/>
                <w:sz w:val="12"/>
                <w:szCs w:val="12"/>
              </w:rPr>
            </w:pPr>
            <w:r w:rsidRPr="00C53D68">
              <w:rPr>
                <w:rFonts w:ascii="Arial" w:hAnsi="Arial" w:cs="Arial"/>
                <w:color w:val="000000"/>
                <w:sz w:val="12"/>
                <w:szCs w:val="12"/>
              </w:rPr>
              <w:t>1</w:t>
            </w:r>
          </w:p>
        </w:tc>
        <w:tc>
          <w:tcPr>
            <w:tcW w:w="0" w:type="auto"/>
            <w:tcBorders>
              <w:top w:val="single" w:sz="4" w:space="0" w:color="000000"/>
              <w:left w:val="single" w:sz="4" w:space="0" w:color="000000"/>
              <w:bottom w:val="single" w:sz="4" w:space="0" w:color="000000"/>
              <w:right w:val="single" w:sz="4" w:space="0" w:color="000000"/>
            </w:tcBorders>
            <w:hideMark/>
          </w:tcPr>
          <w:p w:rsidR="00C53D68" w:rsidRPr="00C53D68" w:rsidRDefault="00C53D68" w:rsidP="00C53D68">
            <w:pPr>
              <w:ind w:right="58"/>
              <w:rPr>
                <w:rFonts w:ascii="Arial" w:hAnsi="Arial" w:cs="Arial"/>
                <w:color w:val="000000"/>
                <w:sz w:val="12"/>
                <w:szCs w:val="12"/>
              </w:rPr>
            </w:pPr>
            <w:r w:rsidRPr="00C53D68">
              <w:rPr>
                <w:rFonts w:ascii="Arial" w:hAnsi="Arial" w:cs="Arial"/>
                <w:color w:val="000000"/>
                <w:sz w:val="12"/>
                <w:szCs w:val="12"/>
              </w:rPr>
              <w:t>Инструктаж руководителей образовательных учреждений о порядке проведения тренировки</w:t>
            </w:r>
          </w:p>
        </w:tc>
        <w:tc>
          <w:tcPr>
            <w:tcW w:w="0" w:type="auto"/>
            <w:tcBorders>
              <w:top w:val="single" w:sz="4" w:space="0" w:color="000000"/>
              <w:left w:val="single" w:sz="4" w:space="0" w:color="000000"/>
              <w:bottom w:val="single" w:sz="4" w:space="0" w:color="000000"/>
              <w:right w:val="single" w:sz="4" w:space="0" w:color="000000"/>
            </w:tcBorders>
            <w:hideMark/>
          </w:tcPr>
          <w:p w:rsidR="00C53D68" w:rsidRPr="00C53D68" w:rsidRDefault="00C53D68" w:rsidP="00C53D68">
            <w:pPr>
              <w:jc w:val="center"/>
              <w:rPr>
                <w:rFonts w:ascii="Arial" w:hAnsi="Arial" w:cs="Arial"/>
                <w:color w:val="000000"/>
                <w:sz w:val="12"/>
                <w:szCs w:val="12"/>
              </w:rPr>
            </w:pPr>
            <w:r w:rsidRPr="00C53D68">
              <w:rPr>
                <w:rFonts w:ascii="Arial" w:hAnsi="Arial" w:cs="Arial"/>
                <w:color w:val="000000"/>
                <w:sz w:val="12"/>
                <w:szCs w:val="12"/>
              </w:rPr>
              <w:t>13.05.2024</w:t>
            </w:r>
          </w:p>
        </w:tc>
        <w:tc>
          <w:tcPr>
            <w:tcW w:w="0" w:type="auto"/>
            <w:tcBorders>
              <w:top w:val="single" w:sz="4" w:space="0" w:color="000000"/>
              <w:left w:val="single" w:sz="4" w:space="0" w:color="000000"/>
              <w:bottom w:val="single" w:sz="4" w:space="0" w:color="000000"/>
              <w:right w:val="single" w:sz="4" w:space="0" w:color="000000"/>
            </w:tcBorders>
            <w:hideMark/>
          </w:tcPr>
          <w:p w:rsidR="00C53D68" w:rsidRPr="00C53D68" w:rsidRDefault="00C53D68" w:rsidP="00C53D68">
            <w:pPr>
              <w:rPr>
                <w:rFonts w:ascii="Arial" w:hAnsi="Arial" w:cs="Arial"/>
                <w:color w:val="000000"/>
                <w:sz w:val="12"/>
                <w:szCs w:val="12"/>
              </w:rPr>
            </w:pPr>
            <w:r w:rsidRPr="00C53D68">
              <w:rPr>
                <w:rFonts w:ascii="Arial" w:hAnsi="Arial" w:cs="Arial"/>
                <w:color w:val="000000"/>
                <w:sz w:val="12"/>
                <w:szCs w:val="12"/>
              </w:rPr>
              <w:t>комитет образования, директор МБУ «ЦОМСО» Н.А. Григорьева</w:t>
            </w:r>
          </w:p>
        </w:tc>
        <w:tc>
          <w:tcPr>
            <w:tcW w:w="0" w:type="auto"/>
            <w:tcBorders>
              <w:top w:val="single" w:sz="4" w:space="0" w:color="000000"/>
              <w:left w:val="single" w:sz="4" w:space="0" w:color="000000"/>
              <w:bottom w:val="single" w:sz="4" w:space="0" w:color="000000"/>
              <w:right w:val="single" w:sz="4" w:space="0" w:color="000000"/>
            </w:tcBorders>
          </w:tcPr>
          <w:p w:rsidR="00C53D68" w:rsidRPr="00C53D68" w:rsidRDefault="00C53D68" w:rsidP="00C53D68">
            <w:pPr>
              <w:jc w:val="center"/>
              <w:rPr>
                <w:rFonts w:ascii="Arial" w:hAnsi="Arial" w:cs="Arial"/>
                <w:color w:val="000000"/>
                <w:sz w:val="12"/>
                <w:szCs w:val="12"/>
              </w:rPr>
            </w:pPr>
          </w:p>
        </w:tc>
      </w:tr>
      <w:tr w:rsidR="00C53D68" w:rsidRPr="00C53D68" w:rsidTr="00C53D68">
        <w:trPr>
          <w:trHeight w:val="20"/>
        </w:trPr>
        <w:tc>
          <w:tcPr>
            <w:tcW w:w="0" w:type="auto"/>
            <w:tcBorders>
              <w:top w:val="single" w:sz="4" w:space="0" w:color="000000"/>
              <w:left w:val="single" w:sz="4" w:space="0" w:color="000000"/>
              <w:bottom w:val="single" w:sz="4" w:space="0" w:color="000000"/>
              <w:right w:val="single" w:sz="4" w:space="0" w:color="000000"/>
            </w:tcBorders>
            <w:hideMark/>
          </w:tcPr>
          <w:p w:rsidR="00C53D68" w:rsidRPr="00C53D68" w:rsidRDefault="00C53D68" w:rsidP="00C53D68">
            <w:pPr>
              <w:spacing w:after="19"/>
              <w:ind w:left="51"/>
              <w:jc w:val="center"/>
              <w:rPr>
                <w:rFonts w:ascii="Arial" w:hAnsi="Arial" w:cs="Arial"/>
                <w:color w:val="000000"/>
                <w:sz w:val="12"/>
                <w:szCs w:val="12"/>
              </w:rPr>
            </w:pPr>
            <w:r w:rsidRPr="00C53D68">
              <w:rPr>
                <w:rFonts w:ascii="Arial" w:hAnsi="Arial" w:cs="Arial"/>
                <w:color w:val="000000"/>
                <w:sz w:val="12"/>
                <w:szCs w:val="12"/>
              </w:rPr>
              <w:t>2</w:t>
            </w:r>
          </w:p>
        </w:tc>
        <w:tc>
          <w:tcPr>
            <w:tcW w:w="0" w:type="auto"/>
            <w:tcBorders>
              <w:top w:val="single" w:sz="4" w:space="0" w:color="000000"/>
              <w:left w:val="single" w:sz="4" w:space="0" w:color="000000"/>
              <w:bottom w:val="single" w:sz="4" w:space="0" w:color="000000"/>
              <w:right w:val="single" w:sz="4" w:space="0" w:color="000000"/>
            </w:tcBorders>
            <w:hideMark/>
          </w:tcPr>
          <w:p w:rsidR="00C53D68" w:rsidRPr="00C53D68" w:rsidRDefault="00C53D68" w:rsidP="00C53D68">
            <w:pPr>
              <w:ind w:right="58"/>
              <w:rPr>
                <w:rFonts w:ascii="Arial" w:hAnsi="Arial" w:cs="Arial"/>
                <w:color w:val="000000"/>
                <w:sz w:val="12"/>
                <w:szCs w:val="12"/>
              </w:rPr>
            </w:pPr>
            <w:r w:rsidRPr="00C53D68">
              <w:rPr>
                <w:rFonts w:ascii="Arial" w:hAnsi="Arial" w:cs="Arial"/>
                <w:sz w:val="12"/>
                <w:szCs w:val="12"/>
              </w:rPr>
              <w:t>Внесение изменений в нормативные документы образовательных учреждений, разработка планов подготовки и проведения учений</w:t>
            </w:r>
          </w:p>
        </w:tc>
        <w:tc>
          <w:tcPr>
            <w:tcW w:w="0" w:type="auto"/>
            <w:tcBorders>
              <w:top w:val="single" w:sz="4" w:space="0" w:color="000000"/>
              <w:left w:val="single" w:sz="4" w:space="0" w:color="000000"/>
              <w:bottom w:val="single" w:sz="4" w:space="0" w:color="000000"/>
              <w:right w:val="single" w:sz="4" w:space="0" w:color="000000"/>
            </w:tcBorders>
            <w:hideMark/>
          </w:tcPr>
          <w:p w:rsidR="00C53D68" w:rsidRPr="00C53D68" w:rsidRDefault="00C53D68" w:rsidP="00C53D68">
            <w:pPr>
              <w:jc w:val="center"/>
              <w:rPr>
                <w:rFonts w:ascii="Arial" w:hAnsi="Arial" w:cs="Arial"/>
                <w:color w:val="000000"/>
                <w:sz w:val="12"/>
                <w:szCs w:val="12"/>
              </w:rPr>
            </w:pPr>
            <w:r w:rsidRPr="00C53D68">
              <w:rPr>
                <w:rFonts w:ascii="Arial" w:hAnsi="Arial" w:cs="Arial"/>
                <w:color w:val="000000"/>
                <w:sz w:val="12"/>
                <w:szCs w:val="12"/>
              </w:rPr>
              <w:t>14.05.2024 - 17.05.2024</w:t>
            </w:r>
          </w:p>
        </w:tc>
        <w:tc>
          <w:tcPr>
            <w:tcW w:w="0" w:type="auto"/>
            <w:tcBorders>
              <w:top w:val="single" w:sz="4" w:space="0" w:color="000000"/>
              <w:left w:val="single" w:sz="4" w:space="0" w:color="000000"/>
              <w:bottom w:val="single" w:sz="4" w:space="0" w:color="000000"/>
              <w:right w:val="single" w:sz="4" w:space="0" w:color="000000"/>
            </w:tcBorders>
            <w:hideMark/>
          </w:tcPr>
          <w:p w:rsidR="00C53D68" w:rsidRPr="00C53D68" w:rsidRDefault="00C53D68" w:rsidP="00C53D68">
            <w:pPr>
              <w:rPr>
                <w:rFonts w:ascii="Arial" w:hAnsi="Arial" w:cs="Arial"/>
                <w:color w:val="000000"/>
                <w:sz w:val="12"/>
                <w:szCs w:val="12"/>
              </w:rPr>
            </w:pPr>
            <w:r w:rsidRPr="00C53D68">
              <w:rPr>
                <w:rFonts w:ascii="Arial" w:hAnsi="Arial" w:cs="Arial"/>
                <w:color w:val="000000"/>
                <w:sz w:val="12"/>
                <w:szCs w:val="12"/>
              </w:rPr>
              <w:t>руководители образовательных учреждений</w:t>
            </w:r>
          </w:p>
        </w:tc>
        <w:tc>
          <w:tcPr>
            <w:tcW w:w="0" w:type="auto"/>
            <w:tcBorders>
              <w:top w:val="single" w:sz="4" w:space="0" w:color="000000"/>
              <w:left w:val="single" w:sz="4" w:space="0" w:color="000000"/>
              <w:bottom w:val="single" w:sz="4" w:space="0" w:color="000000"/>
              <w:right w:val="single" w:sz="4" w:space="0" w:color="000000"/>
            </w:tcBorders>
          </w:tcPr>
          <w:p w:rsidR="00C53D68" w:rsidRPr="00C53D68" w:rsidRDefault="00C53D68" w:rsidP="00C53D68">
            <w:pPr>
              <w:jc w:val="center"/>
              <w:rPr>
                <w:rFonts w:ascii="Arial" w:hAnsi="Arial" w:cs="Arial"/>
                <w:color w:val="000000"/>
                <w:sz w:val="12"/>
                <w:szCs w:val="12"/>
              </w:rPr>
            </w:pPr>
          </w:p>
        </w:tc>
      </w:tr>
      <w:tr w:rsidR="00C53D68" w:rsidRPr="00C53D68" w:rsidTr="00C53D68">
        <w:trPr>
          <w:trHeight w:val="20"/>
        </w:trPr>
        <w:tc>
          <w:tcPr>
            <w:tcW w:w="0" w:type="auto"/>
            <w:tcBorders>
              <w:top w:val="single" w:sz="4" w:space="0" w:color="000000"/>
              <w:left w:val="single" w:sz="4" w:space="0" w:color="000000"/>
              <w:bottom w:val="single" w:sz="4" w:space="0" w:color="000000"/>
              <w:right w:val="single" w:sz="4" w:space="0" w:color="000000"/>
            </w:tcBorders>
            <w:hideMark/>
          </w:tcPr>
          <w:p w:rsidR="00C53D68" w:rsidRPr="00C53D68" w:rsidRDefault="00C53D68" w:rsidP="00C53D68">
            <w:pPr>
              <w:spacing w:after="19"/>
              <w:ind w:left="51"/>
              <w:jc w:val="center"/>
              <w:rPr>
                <w:rFonts w:ascii="Arial" w:hAnsi="Arial" w:cs="Arial"/>
                <w:color w:val="000000"/>
                <w:sz w:val="12"/>
                <w:szCs w:val="12"/>
              </w:rPr>
            </w:pPr>
            <w:r w:rsidRPr="00C53D68">
              <w:rPr>
                <w:rFonts w:ascii="Arial" w:hAnsi="Arial" w:cs="Arial"/>
                <w:color w:val="000000"/>
                <w:sz w:val="12"/>
                <w:szCs w:val="12"/>
              </w:rPr>
              <w:t>3</w:t>
            </w:r>
          </w:p>
        </w:tc>
        <w:tc>
          <w:tcPr>
            <w:tcW w:w="0" w:type="auto"/>
            <w:tcBorders>
              <w:top w:val="single" w:sz="4" w:space="0" w:color="000000"/>
              <w:left w:val="single" w:sz="4" w:space="0" w:color="000000"/>
              <w:bottom w:val="single" w:sz="4" w:space="0" w:color="000000"/>
              <w:right w:val="single" w:sz="4" w:space="0" w:color="000000"/>
            </w:tcBorders>
            <w:hideMark/>
          </w:tcPr>
          <w:p w:rsidR="00C53D68" w:rsidRPr="00C53D68" w:rsidRDefault="00C53D68" w:rsidP="00C53D68">
            <w:pPr>
              <w:ind w:right="58"/>
              <w:rPr>
                <w:rFonts w:ascii="Arial" w:hAnsi="Arial" w:cs="Arial"/>
                <w:sz w:val="12"/>
                <w:szCs w:val="12"/>
              </w:rPr>
            </w:pPr>
            <w:r w:rsidRPr="00C53D68">
              <w:rPr>
                <w:rFonts w:ascii="Arial" w:hAnsi="Arial" w:cs="Arial"/>
                <w:sz w:val="12"/>
                <w:szCs w:val="12"/>
              </w:rPr>
              <w:t>Информирование комитета образования о готовности проведения учений в образовательных учреждениях</w:t>
            </w:r>
          </w:p>
        </w:tc>
        <w:tc>
          <w:tcPr>
            <w:tcW w:w="0" w:type="auto"/>
            <w:tcBorders>
              <w:top w:val="single" w:sz="4" w:space="0" w:color="000000"/>
              <w:left w:val="single" w:sz="4" w:space="0" w:color="000000"/>
              <w:bottom w:val="single" w:sz="4" w:space="0" w:color="000000"/>
              <w:right w:val="single" w:sz="4" w:space="0" w:color="000000"/>
            </w:tcBorders>
            <w:hideMark/>
          </w:tcPr>
          <w:p w:rsidR="00C53D68" w:rsidRPr="00C53D68" w:rsidRDefault="00C53D68" w:rsidP="00C53D68">
            <w:pPr>
              <w:jc w:val="center"/>
              <w:rPr>
                <w:rFonts w:ascii="Arial" w:hAnsi="Arial" w:cs="Arial"/>
                <w:color w:val="000000"/>
                <w:sz w:val="12"/>
                <w:szCs w:val="12"/>
              </w:rPr>
            </w:pPr>
            <w:r w:rsidRPr="00C53D68">
              <w:rPr>
                <w:rFonts w:ascii="Arial" w:hAnsi="Arial" w:cs="Arial"/>
                <w:color w:val="000000"/>
                <w:sz w:val="12"/>
                <w:szCs w:val="12"/>
              </w:rPr>
              <w:t>17.05.2024</w:t>
            </w:r>
          </w:p>
        </w:tc>
        <w:tc>
          <w:tcPr>
            <w:tcW w:w="0" w:type="auto"/>
            <w:tcBorders>
              <w:top w:val="single" w:sz="4" w:space="0" w:color="000000"/>
              <w:left w:val="single" w:sz="4" w:space="0" w:color="000000"/>
              <w:bottom w:val="single" w:sz="4" w:space="0" w:color="000000"/>
              <w:right w:val="single" w:sz="4" w:space="0" w:color="000000"/>
            </w:tcBorders>
            <w:hideMark/>
          </w:tcPr>
          <w:p w:rsidR="00C53D68" w:rsidRPr="00C53D68" w:rsidRDefault="00C53D68" w:rsidP="00C53D68">
            <w:pPr>
              <w:rPr>
                <w:rFonts w:ascii="Arial" w:hAnsi="Arial" w:cs="Arial"/>
                <w:color w:val="000000"/>
                <w:sz w:val="12"/>
                <w:szCs w:val="12"/>
              </w:rPr>
            </w:pPr>
            <w:r w:rsidRPr="00C53D68">
              <w:rPr>
                <w:rFonts w:ascii="Arial" w:hAnsi="Arial" w:cs="Arial"/>
                <w:color w:val="000000"/>
                <w:sz w:val="12"/>
                <w:szCs w:val="12"/>
              </w:rPr>
              <w:t>руководители образовательных учреждений</w:t>
            </w:r>
          </w:p>
        </w:tc>
        <w:tc>
          <w:tcPr>
            <w:tcW w:w="0" w:type="auto"/>
            <w:tcBorders>
              <w:top w:val="single" w:sz="4" w:space="0" w:color="000000"/>
              <w:left w:val="single" w:sz="4" w:space="0" w:color="000000"/>
              <w:bottom w:val="single" w:sz="4" w:space="0" w:color="000000"/>
              <w:right w:val="single" w:sz="4" w:space="0" w:color="000000"/>
            </w:tcBorders>
          </w:tcPr>
          <w:p w:rsidR="00C53D68" w:rsidRPr="00C53D68" w:rsidRDefault="00C53D68" w:rsidP="00C53D68">
            <w:pPr>
              <w:jc w:val="center"/>
              <w:rPr>
                <w:rFonts w:ascii="Arial" w:hAnsi="Arial" w:cs="Arial"/>
                <w:color w:val="000000"/>
                <w:sz w:val="12"/>
                <w:szCs w:val="12"/>
              </w:rPr>
            </w:pPr>
          </w:p>
        </w:tc>
      </w:tr>
      <w:tr w:rsidR="00C53D68" w:rsidRPr="00C53D68" w:rsidTr="00C53D68">
        <w:trPr>
          <w:trHeight w:val="20"/>
        </w:trPr>
        <w:tc>
          <w:tcPr>
            <w:tcW w:w="0" w:type="auto"/>
            <w:tcBorders>
              <w:top w:val="single" w:sz="4" w:space="0" w:color="000000"/>
              <w:left w:val="single" w:sz="4" w:space="0" w:color="000000"/>
              <w:bottom w:val="single" w:sz="4" w:space="0" w:color="000000"/>
              <w:right w:val="single" w:sz="4" w:space="0" w:color="000000"/>
            </w:tcBorders>
            <w:hideMark/>
          </w:tcPr>
          <w:p w:rsidR="00C53D68" w:rsidRPr="00C53D68" w:rsidRDefault="00C53D68" w:rsidP="00C53D68">
            <w:pPr>
              <w:jc w:val="center"/>
              <w:rPr>
                <w:rFonts w:ascii="Arial" w:hAnsi="Arial" w:cs="Arial"/>
                <w:color w:val="000000"/>
                <w:sz w:val="12"/>
                <w:szCs w:val="12"/>
              </w:rPr>
            </w:pPr>
            <w:r w:rsidRPr="00C53D68">
              <w:rPr>
                <w:rFonts w:ascii="Arial" w:hAnsi="Arial" w:cs="Arial"/>
                <w:color w:val="000000"/>
                <w:sz w:val="12"/>
                <w:szCs w:val="12"/>
              </w:rPr>
              <w:t>4</w:t>
            </w:r>
          </w:p>
        </w:tc>
        <w:tc>
          <w:tcPr>
            <w:tcW w:w="0" w:type="auto"/>
            <w:tcBorders>
              <w:top w:val="single" w:sz="4" w:space="0" w:color="000000"/>
              <w:left w:val="single" w:sz="4" w:space="0" w:color="000000"/>
              <w:bottom w:val="single" w:sz="4" w:space="0" w:color="000000"/>
              <w:right w:val="single" w:sz="4" w:space="0" w:color="000000"/>
            </w:tcBorders>
            <w:hideMark/>
          </w:tcPr>
          <w:p w:rsidR="00C53D68" w:rsidRPr="00C53D68" w:rsidRDefault="00C53D68" w:rsidP="00C53D68">
            <w:pPr>
              <w:rPr>
                <w:rFonts w:ascii="Arial" w:hAnsi="Arial" w:cs="Arial"/>
                <w:color w:val="000000"/>
                <w:sz w:val="12"/>
                <w:szCs w:val="12"/>
              </w:rPr>
            </w:pPr>
            <w:r w:rsidRPr="00C53D68">
              <w:rPr>
                <w:rFonts w:ascii="Arial" w:hAnsi="Arial" w:cs="Arial"/>
                <w:color w:val="000000"/>
                <w:sz w:val="12"/>
                <w:szCs w:val="12"/>
              </w:rPr>
              <w:t>Методические занятия с работниками образовательных учреждений о порядке проведения тренировки</w:t>
            </w:r>
          </w:p>
        </w:tc>
        <w:tc>
          <w:tcPr>
            <w:tcW w:w="0" w:type="auto"/>
            <w:tcBorders>
              <w:top w:val="single" w:sz="4" w:space="0" w:color="000000"/>
              <w:left w:val="single" w:sz="4" w:space="0" w:color="000000"/>
              <w:bottom w:val="single" w:sz="4" w:space="0" w:color="000000"/>
              <w:right w:val="single" w:sz="4" w:space="0" w:color="000000"/>
            </w:tcBorders>
            <w:hideMark/>
          </w:tcPr>
          <w:p w:rsidR="00C53D68" w:rsidRPr="00C53D68" w:rsidRDefault="00C53D68" w:rsidP="00C53D68">
            <w:pPr>
              <w:jc w:val="center"/>
              <w:rPr>
                <w:rFonts w:ascii="Arial" w:hAnsi="Arial" w:cs="Arial"/>
                <w:color w:val="000000"/>
                <w:sz w:val="12"/>
                <w:szCs w:val="12"/>
              </w:rPr>
            </w:pPr>
            <w:r w:rsidRPr="00C53D68">
              <w:rPr>
                <w:rFonts w:ascii="Arial" w:hAnsi="Arial" w:cs="Arial"/>
                <w:color w:val="000000"/>
                <w:sz w:val="12"/>
                <w:szCs w:val="12"/>
              </w:rPr>
              <w:t>20.05.2024</w:t>
            </w:r>
          </w:p>
        </w:tc>
        <w:tc>
          <w:tcPr>
            <w:tcW w:w="0" w:type="auto"/>
            <w:tcBorders>
              <w:top w:val="single" w:sz="4" w:space="0" w:color="000000"/>
              <w:left w:val="single" w:sz="4" w:space="0" w:color="000000"/>
              <w:bottom w:val="single" w:sz="4" w:space="0" w:color="000000"/>
              <w:right w:val="single" w:sz="4" w:space="0" w:color="000000"/>
            </w:tcBorders>
            <w:hideMark/>
          </w:tcPr>
          <w:p w:rsidR="00C53D68" w:rsidRPr="00C53D68" w:rsidRDefault="00C53D68" w:rsidP="00C53D68">
            <w:pPr>
              <w:rPr>
                <w:rFonts w:ascii="Arial" w:hAnsi="Arial" w:cs="Arial"/>
                <w:color w:val="000000"/>
                <w:sz w:val="12"/>
                <w:szCs w:val="12"/>
              </w:rPr>
            </w:pPr>
            <w:r w:rsidRPr="00C53D68">
              <w:rPr>
                <w:rFonts w:ascii="Arial" w:hAnsi="Arial" w:cs="Arial"/>
                <w:color w:val="000000"/>
                <w:sz w:val="12"/>
                <w:szCs w:val="12"/>
              </w:rPr>
              <w:t>руководители образовательных учреждений</w:t>
            </w:r>
          </w:p>
        </w:tc>
        <w:tc>
          <w:tcPr>
            <w:tcW w:w="0" w:type="auto"/>
            <w:tcBorders>
              <w:top w:val="single" w:sz="4" w:space="0" w:color="000000"/>
              <w:left w:val="single" w:sz="4" w:space="0" w:color="000000"/>
              <w:bottom w:val="single" w:sz="4" w:space="0" w:color="000000"/>
              <w:right w:val="single" w:sz="4" w:space="0" w:color="000000"/>
            </w:tcBorders>
            <w:hideMark/>
          </w:tcPr>
          <w:p w:rsidR="00C53D68" w:rsidRPr="00C53D68" w:rsidRDefault="00C53D68" w:rsidP="00C53D68">
            <w:pPr>
              <w:rPr>
                <w:rFonts w:ascii="Arial" w:hAnsi="Arial" w:cs="Arial"/>
                <w:color w:val="000000"/>
                <w:sz w:val="12"/>
                <w:szCs w:val="12"/>
              </w:rPr>
            </w:pPr>
            <w:r w:rsidRPr="00C53D68">
              <w:rPr>
                <w:rFonts w:ascii="Arial" w:hAnsi="Arial" w:cs="Arial"/>
                <w:color w:val="000000"/>
                <w:sz w:val="12"/>
                <w:szCs w:val="12"/>
              </w:rPr>
              <w:t xml:space="preserve"> </w:t>
            </w:r>
          </w:p>
        </w:tc>
      </w:tr>
      <w:tr w:rsidR="00C53D68" w:rsidRPr="00C53D68" w:rsidTr="00C53D68">
        <w:trPr>
          <w:trHeight w:val="20"/>
        </w:trPr>
        <w:tc>
          <w:tcPr>
            <w:tcW w:w="0" w:type="auto"/>
            <w:tcBorders>
              <w:top w:val="single" w:sz="4" w:space="0" w:color="000000"/>
              <w:left w:val="single" w:sz="4" w:space="0" w:color="000000"/>
              <w:bottom w:val="single" w:sz="4" w:space="0" w:color="000000"/>
              <w:right w:val="single" w:sz="4" w:space="0" w:color="000000"/>
            </w:tcBorders>
            <w:hideMark/>
          </w:tcPr>
          <w:p w:rsidR="00C53D68" w:rsidRPr="00C53D68" w:rsidRDefault="00C53D68" w:rsidP="00C53D68">
            <w:pPr>
              <w:jc w:val="center"/>
              <w:rPr>
                <w:rFonts w:ascii="Arial" w:hAnsi="Arial" w:cs="Arial"/>
                <w:color w:val="000000"/>
                <w:sz w:val="12"/>
                <w:szCs w:val="12"/>
              </w:rPr>
            </w:pPr>
            <w:r w:rsidRPr="00C53D68">
              <w:rPr>
                <w:rFonts w:ascii="Arial" w:hAnsi="Arial" w:cs="Arial"/>
                <w:color w:val="000000"/>
                <w:sz w:val="12"/>
                <w:szCs w:val="12"/>
              </w:rPr>
              <w:t>5</w:t>
            </w:r>
          </w:p>
        </w:tc>
        <w:tc>
          <w:tcPr>
            <w:tcW w:w="0" w:type="auto"/>
            <w:tcBorders>
              <w:top w:val="single" w:sz="4" w:space="0" w:color="000000"/>
              <w:left w:val="single" w:sz="4" w:space="0" w:color="000000"/>
              <w:bottom w:val="single" w:sz="4" w:space="0" w:color="000000"/>
              <w:right w:val="single" w:sz="4" w:space="0" w:color="000000"/>
            </w:tcBorders>
            <w:hideMark/>
          </w:tcPr>
          <w:p w:rsidR="00C53D68" w:rsidRPr="00C53D68" w:rsidRDefault="00C53D68" w:rsidP="00C53D68">
            <w:pPr>
              <w:rPr>
                <w:rFonts w:ascii="Arial" w:hAnsi="Arial" w:cs="Arial"/>
                <w:color w:val="000000"/>
                <w:sz w:val="12"/>
                <w:szCs w:val="12"/>
              </w:rPr>
            </w:pPr>
            <w:r w:rsidRPr="00C53D68">
              <w:rPr>
                <w:rFonts w:ascii="Arial" w:hAnsi="Arial" w:cs="Arial"/>
                <w:color w:val="000000"/>
                <w:sz w:val="12"/>
                <w:szCs w:val="12"/>
              </w:rPr>
              <w:t>Инструктаж работников охранной организации, осуществляющих охрану образовательных учреждений</w:t>
            </w:r>
          </w:p>
        </w:tc>
        <w:tc>
          <w:tcPr>
            <w:tcW w:w="0" w:type="auto"/>
            <w:tcBorders>
              <w:top w:val="single" w:sz="4" w:space="0" w:color="000000"/>
              <w:left w:val="single" w:sz="4" w:space="0" w:color="000000"/>
              <w:bottom w:val="single" w:sz="4" w:space="0" w:color="000000"/>
              <w:right w:val="single" w:sz="4" w:space="0" w:color="000000"/>
            </w:tcBorders>
            <w:hideMark/>
          </w:tcPr>
          <w:p w:rsidR="00C53D68" w:rsidRPr="00C53D68" w:rsidRDefault="00C53D68" w:rsidP="00C53D68">
            <w:pPr>
              <w:jc w:val="center"/>
              <w:rPr>
                <w:rFonts w:ascii="Arial" w:hAnsi="Arial" w:cs="Arial"/>
                <w:color w:val="000000"/>
                <w:sz w:val="12"/>
                <w:szCs w:val="12"/>
              </w:rPr>
            </w:pPr>
            <w:r w:rsidRPr="00C53D68">
              <w:rPr>
                <w:rFonts w:ascii="Arial" w:hAnsi="Arial" w:cs="Arial"/>
                <w:color w:val="000000"/>
                <w:sz w:val="12"/>
                <w:szCs w:val="12"/>
              </w:rPr>
              <w:t>20.05.2024 - 21.05.2024</w:t>
            </w:r>
          </w:p>
        </w:tc>
        <w:tc>
          <w:tcPr>
            <w:tcW w:w="0" w:type="auto"/>
            <w:tcBorders>
              <w:top w:val="single" w:sz="4" w:space="0" w:color="000000"/>
              <w:left w:val="single" w:sz="4" w:space="0" w:color="000000"/>
              <w:bottom w:val="single" w:sz="4" w:space="0" w:color="000000"/>
              <w:right w:val="single" w:sz="4" w:space="0" w:color="000000"/>
            </w:tcBorders>
            <w:hideMark/>
          </w:tcPr>
          <w:p w:rsidR="00C53D68" w:rsidRPr="00C53D68" w:rsidRDefault="00C53D68" w:rsidP="00C53D68">
            <w:pPr>
              <w:rPr>
                <w:rFonts w:ascii="Arial" w:hAnsi="Arial" w:cs="Arial"/>
                <w:color w:val="000000"/>
                <w:sz w:val="12"/>
                <w:szCs w:val="12"/>
              </w:rPr>
            </w:pPr>
            <w:r w:rsidRPr="00C53D68">
              <w:rPr>
                <w:rFonts w:ascii="Arial" w:hAnsi="Arial" w:cs="Arial"/>
                <w:color w:val="000000"/>
                <w:sz w:val="12"/>
                <w:szCs w:val="12"/>
              </w:rPr>
              <w:t xml:space="preserve"> руководители образовательных учреждений</w:t>
            </w:r>
          </w:p>
        </w:tc>
        <w:tc>
          <w:tcPr>
            <w:tcW w:w="0" w:type="auto"/>
            <w:tcBorders>
              <w:top w:val="single" w:sz="4" w:space="0" w:color="000000"/>
              <w:left w:val="single" w:sz="4" w:space="0" w:color="000000"/>
              <w:bottom w:val="single" w:sz="4" w:space="0" w:color="000000"/>
              <w:right w:val="single" w:sz="4" w:space="0" w:color="000000"/>
            </w:tcBorders>
            <w:hideMark/>
          </w:tcPr>
          <w:p w:rsidR="00C53D68" w:rsidRPr="00C53D68" w:rsidRDefault="00C53D68" w:rsidP="00C53D68">
            <w:pPr>
              <w:rPr>
                <w:rFonts w:ascii="Arial" w:hAnsi="Arial" w:cs="Arial"/>
                <w:color w:val="000000"/>
                <w:sz w:val="12"/>
                <w:szCs w:val="12"/>
              </w:rPr>
            </w:pPr>
            <w:r w:rsidRPr="00C53D68">
              <w:rPr>
                <w:rFonts w:ascii="Arial" w:hAnsi="Arial" w:cs="Arial"/>
                <w:color w:val="000000"/>
                <w:sz w:val="12"/>
                <w:szCs w:val="12"/>
              </w:rPr>
              <w:t xml:space="preserve"> </w:t>
            </w:r>
          </w:p>
        </w:tc>
      </w:tr>
      <w:tr w:rsidR="00C53D68" w:rsidRPr="00C53D68" w:rsidTr="00C53D68">
        <w:trPr>
          <w:trHeight w:val="20"/>
        </w:trPr>
        <w:tc>
          <w:tcPr>
            <w:tcW w:w="0" w:type="auto"/>
            <w:tcBorders>
              <w:top w:val="single" w:sz="4" w:space="0" w:color="000000"/>
              <w:left w:val="single" w:sz="4" w:space="0" w:color="000000"/>
              <w:bottom w:val="single" w:sz="4" w:space="0" w:color="000000"/>
              <w:right w:val="single" w:sz="4" w:space="0" w:color="000000"/>
            </w:tcBorders>
            <w:hideMark/>
          </w:tcPr>
          <w:p w:rsidR="00C53D68" w:rsidRPr="00C53D68" w:rsidRDefault="00C53D68" w:rsidP="00C53D68">
            <w:pPr>
              <w:jc w:val="center"/>
              <w:rPr>
                <w:rFonts w:ascii="Arial" w:hAnsi="Arial" w:cs="Arial"/>
                <w:color w:val="000000"/>
                <w:sz w:val="12"/>
                <w:szCs w:val="12"/>
              </w:rPr>
            </w:pPr>
            <w:r w:rsidRPr="00C53D68">
              <w:rPr>
                <w:rFonts w:ascii="Arial" w:hAnsi="Arial" w:cs="Arial"/>
                <w:color w:val="000000"/>
                <w:sz w:val="12"/>
                <w:szCs w:val="12"/>
              </w:rPr>
              <w:t>6</w:t>
            </w:r>
          </w:p>
        </w:tc>
        <w:tc>
          <w:tcPr>
            <w:tcW w:w="0" w:type="auto"/>
            <w:tcBorders>
              <w:top w:val="single" w:sz="4" w:space="0" w:color="000000"/>
              <w:left w:val="single" w:sz="4" w:space="0" w:color="000000"/>
              <w:bottom w:val="single" w:sz="4" w:space="0" w:color="000000"/>
              <w:right w:val="single" w:sz="4" w:space="0" w:color="000000"/>
            </w:tcBorders>
            <w:hideMark/>
          </w:tcPr>
          <w:p w:rsidR="00C53D68" w:rsidRPr="00C53D68" w:rsidRDefault="00C53D68" w:rsidP="00C53D68">
            <w:pPr>
              <w:rPr>
                <w:rFonts w:ascii="Arial" w:hAnsi="Arial" w:cs="Arial"/>
                <w:color w:val="000000"/>
                <w:sz w:val="12"/>
                <w:szCs w:val="12"/>
              </w:rPr>
            </w:pPr>
            <w:r w:rsidRPr="00C53D68">
              <w:rPr>
                <w:rFonts w:ascii="Arial" w:hAnsi="Arial" w:cs="Arial"/>
                <w:color w:val="000000"/>
                <w:sz w:val="12"/>
                <w:szCs w:val="12"/>
              </w:rPr>
              <w:t>Проверка работоспособности систем антитеррористической защищенности</w:t>
            </w:r>
          </w:p>
        </w:tc>
        <w:tc>
          <w:tcPr>
            <w:tcW w:w="0" w:type="auto"/>
            <w:tcBorders>
              <w:top w:val="single" w:sz="4" w:space="0" w:color="000000"/>
              <w:left w:val="single" w:sz="4" w:space="0" w:color="000000"/>
              <w:bottom w:val="single" w:sz="4" w:space="0" w:color="000000"/>
              <w:right w:val="single" w:sz="4" w:space="0" w:color="000000"/>
            </w:tcBorders>
            <w:hideMark/>
          </w:tcPr>
          <w:p w:rsidR="00C53D68" w:rsidRPr="00C53D68" w:rsidRDefault="00C53D68" w:rsidP="00C53D68">
            <w:pPr>
              <w:jc w:val="center"/>
              <w:rPr>
                <w:rFonts w:ascii="Arial" w:hAnsi="Arial" w:cs="Arial"/>
                <w:color w:val="000000"/>
                <w:sz w:val="12"/>
                <w:szCs w:val="12"/>
              </w:rPr>
            </w:pPr>
            <w:r w:rsidRPr="00C53D68">
              <w:rPr>
                <w:rFonts w:ascii="Arial" w:hAnsi="Arial" w:cs="Arial"/>
                <w:color w:val="000000"/>
                <w:sz w:val="12"/>
                <w:szCs w:val="12"/>
              </w:rPr>
              <w:t>20.05.2024 - 21.05.2024</w:t>
            </w:r>
          </w:p>
        </w:tc>
        <w:tc>
          <w:tcPr>
            <w:tcW w:w="0" w:type="auto"/>
            <w:tcBorders>
              <w:top w:val="single" w:sz="4" w:space="0" w:color="000000"/>
              <w:left w:val="single" w:sz="4" w:space="0" w:color="000000"/>
              <w:bottom w:val="single" w:sz="4" w:space="0" w:color="000000"/>
              <w:right w:val="single" w:sz="4" w:space="0" w:color="000000"/>
            </w:tcBorders>
            <w:hideMark/>
          </w:tcPr>
          <w:p w:rsidR="00C53D68" w:rsidRPr="00C53D68" w:rsidRDefault="00C53D68" w:rsidP="00C53D68">
            <w:pPr>
              <w:rPr>
                <w:rFonts w:ascii="Arial" w:hAnsi="Arial" w:cs="Arial"/>
                <w:color w:val="000000"/>
                <w:sz w:val="12"/>
                <w:szCs w:val="12"/>
              </w:rPr>
            </w:pPr>
            <w:r w:rsidRPr="00C53D68">
              <w:rPr>
                <w:rFonts w:ascii="Arial" w:hAnsi="Arial" w:cs="Arial"/>
                <w:color w:val="000000"/>
                <w:sz w:val="12"/>
                <w:szCs w:val="12"/>
              </w:rPr>
              <w:t>руководители образовательных учреждений</w:t>
            </w:r>
          </w:p>
        </w:tc>
        <w:tc>
          <w:tcPr>
            <w:tcW w:w="0" w:type="auto"/>
            <w:tcBorders>
              <w:top w:val="single" w:sz="4" w:space="0" w:color="000000"/>
              <w:left w:val="single" w:sz="4" w:space="0" w:color="000000"/>
              <w:bottom w:val="single" w:sz="4" w:space="0" w:color="000000"/>
              <w:right w:val="single" w:sz="4" w:space="0" w:color="000000"/>
            </w:tcBorders>
          </w:tcPr>
          <w:p w:rsidR="00C53D68" w:rsidRPr="00C53D68" w:rsidRDefault="00C53D68" w:rsidP="00C53D68">
            <w:pPr>
              <w:rPr>
                <w:rFonts w:ascii="Arial" w:hAnsi="Arial" w:cs="Arial"/>
                <w:color w:val="000000"/>
                <w:sz w:val="12"/>
                <w:szCs w:val="12"/>
              </w:rPr>
            </w:pPr>
          </w:p>
        </w:tc>
      </w:tr>
      <w:tr w:rsidR="00C53D68" w:rsidRPr="00C53D68" w:rsidTr="00C53D68">
        <w:trPr>
          <w:trHeight w:val="20"/>
        </w:trPr>
        <w:tc>
          <w:tcPr>
            <w:tcW w:w="0" w:type="auto"/>
            <w:tcBorders>
              <w:top w:val="single" w:sz="4" w:space="0" w:color="000000"/>
              <w:left w:val="single" w:sz="4" w:space="0" w:color="000000"/>
              <w:bottom w:val="single" w:sz="4" w:space="0" w:color="000000"/>
              <w:right w:val="single" w:sz="4" w:space="0" w:color="000000"/>
            </w:tcBorders>
            <w:hideMark/>
          </w:tcPr>
          <w:p w:rsidR="00C53D68" w:rsidRPr="00C53D68" w:rsidRDefault="00C53D68" w:rsidP="00C53D68">
            <w:pPr>
              <w:jc w:val="center"/>
              <w:rPr>
                <w:rFonts w:ascii="Arial" w:hAnsi="Arial" w:cs="Arial"/>
                <w:color w:val="000000"/>
                <w:sz w:val="12"/>
                <w:szCs w:val="12"/>
              </w:rPr>
            </w:pPr>
            <w:r w:rsidRPr="00C53D68">
              <w:rPr>
                <w:rFonts w:ascii="Arial" w:hAnsi="Arial" w:cs="Arial"/>
                <w:color w:val="000000"/>
                <w:sz w:val="12"/>
                <w:szCs w:val="12"/>
              </w:rPr>
              <w:t>7</w:t>
            </w:r>
          </w:p>
        </w:tc>
        <w:tc>
          <w:tcPr>
            <w:tcW w:w="0" w:type="auto"/>
            <w:tcBorders>
              <w:top w:val="single" w:sz="4" w:space="0" w:color="000000"/>
              <w:left w:val="single" w:sz="4" w:space="0" w:color="000000"/>
              <w:bottom w:val="single" w:sz="4" w:space="0" w:color="000000"/>
              <w:right w:val="single" w:sz="4" w:space="0" w:color="000000"/>
            </w:tcBorders>
            <w:hideMark/>
          </w:tcPr>
          <w:p w:rsidR="00C53D68" w:rsidRPr="00C53D68" w:rsidRDefault="00C53D68" w:rsidP="00C53D68">
            <w:pPr>
              <w:rPr>
                <w:rFonts w:ascii="Arial" w:hAnsi="Arial" w:cs="Arial"/>
                <w:color w:val="000000"/>
                <w:sz w:val="12"/>
                <w:szCs w:val="12"/>
              </w:rPr>
            </w:pPr>
            <w:r w:rsidRPr="00C53D68">
              <w:rPr>
                <w:rFonts w:ascii="Arial" w:hAnsi="Arial" w:cs="Arial"/>
                <w:color w:val="000000"/>
                <w:sz w:val="12"/>
                <w:szCs w:val="12"/>
              </w:rPr>
              <w:t>Доклад о проведении тренировки руководителю оперативного штаба</w:t>
            </w:r>
          </w:p>
        </w:tc>
        <w:tc>
          <w:tcPr>
            <w:tcW w:w="0" w:type="auto"/>
            <w:tcBorders>
              <w:top w:val="single" w:sz="4" w:space="0" w:color="000000"/>
              <w:left w:val="single" w:sz="4" w:space="0" w:color="000000"/>
              <w:bottom w:val="single" w:sz="4" w:space="0" w:color="000000"/>
              <w:right w:val="single" w:sz="4" w:space="0" w:color="000000"/>
            </w:tcBorders>
            <w:hideMark/>
          </w:tcPr>
          <w:p w:rsidR="00C53D68" w:rsidRPr="00C53D68" w:rsidRDefault="00C53D68" w:rsidP="00C53D68">
            <w:pPr>
              <w:jc w:val="center"/>
              <w:rPr>
                <w:rFonts w:ascii="Arial" w:hAnsi="Arial" w:cs="Arial"/>
                <w:color w:val="000000"/>
                <w:sz w:val="12"/>
                <w:szCs w:val="12"/>
              </w:rPr>
            </w:pPr>
            <w:r w:rsidRPr="00C53D68">
              <w:rPr>
                <w:rFonts w:ascii="Arial" w:hAnsi="Arial" w:cs="Arial"/>
                <w:color w:val="000000"/>
                <w:sz w:val="12"/>
                <w:szCs w:val="12"/>
              </w:rPr>
              <w:t>22.05.2024</w:t>
            </w:r>
          </w:p>
        </w:tc>
        <w:tc>
          <w:tcPr>
            <w:tcW w:w="0" w:type="auto"/>
            <w:tcBorders>
              <w:top w:val="single" w:sz="4" w:space="0" w:color="000000"/>
              <w:left w:val="single" w:sz="4" w:space="0" w:color="000000"/>
              <w:bottom w:val="single" w:sz="4" w:space="0" w:color="000000"/>
              <w:right w:val="single" w:sz="4" w:space="0" w:color="000000"/>
            </w:tcBorders>
            <w:hideMark/>
          </w:tcPr>
          <w:p w:rsidR="00C53D68" w:rsidRPr="00C53D68" w:rsidRDefault="00C53D68" w:rsidP="00C53D68">
            <w:pPr>
              <w:rPr>
                <w:rFonts w:ascii="Arial" w:hAnsi="Arial" w:cs="Arial"/>
                <w:color w:val="000000"/>
                <w:sz w:val="12"/>
                <w:szCs w:val="12"/>
              </w:rPr>
            </w:pPr>
            <w:r w:rsidRPr="00C53D68">
              <w:rPr>
                <w:rFonts w:ascii="Arial" w:hAnsi="Arial" w:cs="Arial"/>
                <w:color w:val="000000"/>
                <w:sz w:val="12"/>
                <w:szCs w:val="12"/>
              </w:rPr>
              <w:t xml:space="preserve"> руководители образовательных учреждений</w:t>
            </w:r>
          </w:p>
        </w:tc>
        <w:tc>
          <w:tcPr>
            <w:tcW w:w="0" w:type="auto"/>
            <w:tcBorders>
              <w:top w:val="single" w:sz="4" w:space="0" w:color="000000"/>
              <w:left w:val="single" w:sz="4" w:space="0" w:color="000000"/>
              <w:bottom w:val="single" w:sz="4" w:space="0" w:color="000000"/>
              <w:right w:val="single" w:sz="4" w:space="0" w:color="000000"/>
            </w:tcBorders>
            <w:hideMark/>
          </w:tcPr>
          <w:p w:rsidR="00C53D68" w:rsidRPr="00C53D68" w:rsidRDefault="00C53D68" w:rsidP="00C53D68">
            <w:pPr>
              <w:rPr>
                <w:rFonts w:ascii="Arial" w:hAnsi="Arial" w:cs="Arial"/>
                <w:color w:val="000000"/>
                <w:sz w:val="12"/>
                <w:szCs w:val="12"/>
              </w:rPr>
            </w:pPr>
            <w:r w:rsidRPr="00C53D68">
              <w:rPr>
                <w:rFonts w:ascii="Arial" w:hAnsi="Arial" w:cs="Arial"/>
                <w:color w:val="000000"/>
                <w:sz w:val="12"/>
                <w:szCs w:val="12"/>
              </w:rPr>
              <w:t xml:space="preserve"> </w:t>
            </w:r>
          </w:p>
        </w:tc>
      </w:tr>
      <w:tr w:rsidR="00C53D68" w:rsidRPr="00C53D68" w:rsidTr="00C53D68">
        <w:trPr>
          <w:trHeight w:val="20"/>
        </w:trPr>
        <w:tc>
          <w:tcPr>
            <w:tcW w:w="0" w:type="auto"/>
            <w:tcBorders>
              <w:top w:val="single" w:sz="4" w:space="0" w:color="000000"/>
              <w:left w:val="single" w:sz="4" w:space="0" w:color="000000"/>
              <w:bottom w:val="single" w:sz="4" w:space="0" w:color="000000"/>
              <w:right w:val="single" w:sz="4" w:space="0" w:color="000000"/>
            </w:tcBorders>
            <w:hideMark/>
          </w:tcPr>
          <w:p w:rsidR="00C53D68" w:rsidRPr="00C53D68" w:rsidRDefault="00C53D68" w:rsidP="00C53D68">
            <w:pPr>
              <w:jc w:val="center"/>
              <w:rPr>
                <w:rFonts w:ascii="Arial" w:hAnsi="Arial" w:cs="Arial"/>
                <w:color w:val="000000"/>
                <w:sz w:val="12"/>
                <w:szCs w:val="12"/>
              </w:rPr>
            </w:pPr>
            <w:r w:rsidRPr="00C53D68">
              <w:rPr>
                <w:rFonts w:ascii="Arial" w:hAnsi="Arial" w:cs="Arial"/>
                <w:color w:val="000000"/>
                <w:sz w:val="12"/>
                <w:szCs w:val="12"/>
              </w:rPr>
              <w:t>8</w:t>
            </w:r>
          </w:p>
        </w:tc>
        <w:tc>
          <w:tcPr>
            <w:tcW w:w="0" w:type="auto"/>
            <w:tcBorders>
              <w:top w:val="single" w:sz="4" w:space="0" w:color="000000"/>
              <w:left w:val="single" w:sz="4" w:space="0" w:color="000000"/>
              <w:bottom w:val="single" w:sz="4" w:space="0" w:color="000000"/>
              <w:right w:val="single" w:sz="4" w:space="0" w:color="000000"/>
            </w:tcBorders>
            <w:hideMark/>
          </w:tcPr>
          <w:p w:rsidR="00C53D68" w:rsidRPr="00C53D68" w:rsidRDefault="00C53D68" w:rsidP="00C53D68">
            <w:pPr>
              <w:rPr>
                <w:rFonts w:ascii="Arial" w:hAnsi="Arial" w:cs="Arial"/>
                <w:color w:val="000000"/>
                <w:sz w:val="12"/>
                <w:szCs w:val="12"/>
              </w:rPr>
            </w:pPr>
            <w:r w:rsidRPr="00C53D68">
              <w:rPr>
                <w:rFonts w:ascii="Arial" w:hAnsi="Arial" w:cs="Arial"/>
                <w:sz w:val="12"/>
                <w:szCs w:val="12"/>
              </w:rPr>
              <w:t>Информирование комитета образования о ходе и результатах проведенного учения в образовательных учреждениях</w:t>
            </w:r>
          </w:p>
        </w:tc>
        <w:tc>
          <w:tcPr>
            <w:tcW w:w="0" w:type="auto"/>
            <w:tcBorders>
              <w:top w:val="single" w:sz="4" w:space="0" w:color="000000"/>
              <w:left w:val="single" w:sz="4" w:space="0" w:color="000000"/>
              <w:bottom w:val="single" w:sz="4" w:space="0" w:color="000000"/>
              <w:right w:val="single" w:sz="4" w:space="0" w:color="000000"/>
            </w:tcBorders>
            <w:hideMark/>
          </w:tcPr>
          <w:p w:rsidR="00C53D68" w:rsidRPr="00C53D68" w:rsidRDefault="00C53D68" w:rsidP="00C53D68">
            <w:pPr>
              <w:jc w:val="center"/>
              <w:rPr>
                <w:rFonts w:ascii="Arial" w:hAnsi="Arial" w:cs="Arial"/>
                <w:color w:val="000000"/>
                <w:sz w:val="12"/>
                <w:szCs w:val="12"/>
              </w:rPr>
            </w:pPr>
            <w:r w:rsidRPr="00C53D68">
              <w:rPr>
                <w:rFonts w:ascii="Arial" w:hAnsi="Arial" w:cs="Arial"/>
                <w:color w:val="000000"/>
                <w:sz w:val="12"/>
                <w:szCs w:val="12"/>
              </w:rPr>
              <w:t>10.06.2024</w:t>
            </w:r>
          </w:p>
        </w:tc>
        <w:tc>
          <w:tcPr>
            <w:tcW w:w="0" w:type="auto"/>
            <w:tcBorders>
              <w:top w:val="single" w:sz="4" w:space="0" w:color="000000"/>
              <w:left w:val="single" w:sz="4" w:space="0" w:color="000000"/>
              <w:bottom w:val="single" w:sz="4" w:space="0" w:color="000000"/>
              <w:right w:val="single" w:sz="4" w:space="0" w:color="000000"/>
            </w:tcBorders>
            <w:hideMark/>
          </w:tcPr>
          <w:p w:rsidR="00C53D68" w:rsidRPr="00C53D68" w:rsidRDefault="00C53D68" w:rsidP="00C53D68">
            <w:pPr>
              <w:rPr>
                <w:rFonts w:ascii="Arial" w:hAnsi="Arial" w:cs="Arial"/>
                <w:color w:val="000000"/>
                <w:sz w:val="12"/>
                <w:szCs w:val="12"/>
              </w:rPr>
            </w:pPr>
            <w:r w:rsidRPr="00C53D68">
              <w:rPr>
                <w:rFonts w:ascii="Arial" w:hAnsi="Arial" w:cs="Arial"/>
                <w:color w:val="000000"/>
                <w:sz w:val="12"/>
                <w:szCs w:val="12"/>
              </w:rPr>
              <w:t>руководители образовательных учреждений</w:t>
            </w:r>
          </w:p>
        </w:tc>
        <w:tc>
          <w:tcPr>
            <w:tcW w:w="0" w:type="auto"/>
            <w:tcBorders>
              <w:top w:val="single" w:sz="4" w:space="0" w:color="000000"/>
              <w:left w:val="single" w:sz="4" w:space="0" w:color="000000"/>
              <w:bottom w:val="single" w:sz="4" w:space="0" w:color="000000"/>
              <w:right w:val="single" w:sz="4" w:space="0" w:color="000000"/>
            </w:tcBorders>
          </w:tcPr>
          <w:p w:rsidR="00C53D68" w:rsidRPr="00C53D68" w:rsidRDefault="00C53D68" w:rsidP="00C53D68">
            <w:pPr>
              <w:rPr>
                <w:rFonts w:ascii="Arial" w:hAnsi="Arial" w:cs="Arial"/>
                <w:color w:val="000000"/>
                <w:sz w:val="12"/>
                <w:szCs w:val="12"/>
              </w:rPr>
            </w:pPr>
          </w:p>
        </w:tc>
      </w:tr>
    </w:tbl>
    <w:p w:rsidR="007B03F7" w:rsidRDefault="007B03F7" w:rsidP="009E41C7">
      <w:pPr>
        <w:shd w:val="clear" w:color="auto" w:fill="FFFFFF"/>
        <w:suppressAutoHyphens/>
        <w:rPr>
          <w:rFonts w:ascii="Arial" w:hAnsi="Arial" w:cs="Arial"/>
          <w:b/>
          <w:sz w:val="16"/>
          <w:szCs w:val="16"/>
        </w:rPr>
      </w:pPr>
    </w:p>
    <w:p w:rsidR="00C32535" w:rsidRPr="007B1F11" w:rsidRDefault="00C32535" w:rsidP="00C32535">
      <w:pPr>
        <w:pStyle w:val="20"/>
        <w:rPr>
          <w:rFonts w:ascii="Arial" w:hAnsi="Arial" w:cs="Arial"/>
          <w:b/>
          <w:color w:val="000000"/>
          <w:sz w:val="16"/>
          <w:szCs w:val="16"/>
        </w:rPr>
      </w:pPr>
      <w:r w:rsidRPr="007B1F11">
        <w:rPr>
          <w:rFonts w:ascii="Arial" w:hAnsi="Arial" w:cs="Arial"/>
          <w:b/>
          <w:color w:val="000000"/>
          <w:sz w:val="16"/>
          <w:szCs w:val="16"/>
        </w:rPr>
        <w:lastRenderedPageBreak/>
        <w:t>АДМИНИСТРАЦИЯ ВАЛДАЙСКОГО МУНИЦИПАЛЬНОГО РАЙОНА</w:t>
      </w:r>
    </w:p>
    <w:p w:rsidR="00C32535" w:rsidRPr="007B1F11" w:rsidRDefault="00C32535" w:rsidP="00C32535">
      <w:pPr>
        <w:pStyle w:val="3"/>
        <w:rPr>
          <w:rFonts w:ascii="Arial" w:hAnsi="Arial" w:cs="Arial"/>
          <w:b w:val="0"/>
          <w:sz w:val="16"/>
          <w:szCs w:val="16"/>
        </w:rPr>
      </w:pPr>
      <w:r w:rsidRPr="007B1F11">
        <w:rPr>
          <w:rFonts w:ascii="Arial" w:hAnsi="Arial" w:cs="Arial"/>
          <w:b w:val="0"/>
          <w:sz w:val="16"/>
          <w:szCs w:val="16"/>
        </w:rPr>
        <w:t>П О С Т А Н О В Л Е Н И Е</w:t>
      </w:r>
    </w:p>
    <w:p w:rsidR="00C32535" w:rsidRDefault="00C32535" w:rsidP="00C32535">
      <w:pPr>
        <w:shd w:val="clear" w:color="auto" w:fill="FFFFFF"/>
        <w:suppressAutoHyphens/>
        <w:jc w:val="center"/>
        <w:rPr>
          <w:rFonts w:ascii="Arial" w:hAnsi="Arial" w:cs="Arial"/>
          <w:b/>
          <w:sz w:val="16"/>
          <w:szCs w:val="16"/>
        </w:rPr>
      </w:pPr>
      <w:r w:rsidRPr="00134BE2">
        <w:rPr>
          <w:rFonts w:ascii="Arial" w:hAnsi="Arial" w:cs="Arial"/>
          <w:sz w:val="16"/>
          <w:szCs w:val="16"/>
        </w:rPr>
        <w:t>1</w:t>
      </w:r>
      <w:r>
        <w:rPr>
          <w:rFonts w:ascii="Arial" w:hAnsi="Arial" w:cs="Arial"/>
          <w:sz w:val="16"/>
          <w:szCs w:val="16"/>
        </w:rPr>
        <w:t>5</w:t>
      </w:r>
      <w:r w:rsidRPr="00134BE2">
        <w:rPr>
          <w:rFonts w:ascii="Arial" w:hAnsi="Arial" w:cs="Arial"/>
          <w:sz w:val="16"/>
          <w:szCs w:val="16"/>
        </w:rPr>
        <w:t>.05.2024 № 12</w:t>
      </w:r>
      <w:r>
        <w:rPr>
          <w:rFonts w:ascii="Arial" w:hAnsi="Arial" w:cs="Arial"/>
          <w:sz w:val="16"/>
          <w:szCs w:val="16"/>
        </w:rPr>
        <w:t>71</w:t>
      </w:r>
    </w:p>
    <w:p w:rsidR="00C32535" w:rsidRPr="00C32535" w:rsidRDefault="00C32535" w:rsidP="00C32535">
      <w:pPr>
        <w:contextualSpacing/>
        <w:jc w:val="center"/>
        <w:rPr>
          <w:rFonts w:ascii="Arial" w:hAnsi="Arial" w:cs="Arial"/>
          <w:sz w:val="16"/>
          <w:szCs w:val="16"/>
        </w:rPr>
      </w:pPr>
      <w:bookmarkStart w:id="6" w:name="_Hlk134111560"/>
      <w:r w:rsidRPr="00C32535">
        <w:rPr>
          <w:rFonts w:ascii="Arial" w:hAnsi="Arial" w:cs="Arial"/>
          <w:b/>
          <w:sz w:val="16"/>
          <w:szCs w:val="16"/>
        </w:rPr>
        <w:t>О приёмке организаций отдыха и оздоровления детей на летний период 2024 года</w:t>
      </w:r>
    </w:p>
    <w:bookmarkEnd w:id="6"/>
    <w:p w:rsidR="00C32535" w:rsidRPr="00C32535" w:rsidRDefault="00C32535" w:rsidP="00C32535">
      <w:pPr>
        <w:ind w:firstLine="284"/>
        <w:contextualSpacing/>
        <w:jc w:val="both"/>
        <w:rPr>
          <w:rFonts w:ascii="Arial" w:hAnsi="Arial" w:cs="Arial"/>
          <w:sz w:val="16"/>
          <w:szCs w:val="16"/>
        </w:rPr>
      </w:pPr>
      <w:r w:rsidRPr="00C32535">
        <w:rPr>
          <w:rFonts w:ascii="Arial" w:hAnsi="Arial" w:cs="Arial"/>
          <w:sz w:val="16"/>
          <w:szCs w:val="16"/>
        </w:rPr>
        <w:t xml:space="preserve">В соответствии с пунктом 11 части 1 статьи 15 Федерального закона от 6 октября 2003 года № 131-ФЗ «Об общих принципах организации местного самоуправления в Российской Федерации», Федеральным законом от 28 декабря 2016 года № 465-ФЗ «О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 в целях осуществления контроля за готовностью организаций отдыха и оздоровления детей к летней оздоровительной кампании Администрация Валдайского муниципального района </w:t>
      </w:r>
      <w:r w:rsidRPr="00C32535">
        <w:rPr>
          <w:rFonts w:ascii="Arial" w:hAnsi="Arial" w:cs="Arial"/>
          <w:b/>
          <w:sz w:val="16"/>
          <w:szCs w:val="16"/>
        </w:rPr>
        <w:t>ПОСТАНОВЛЯЕТ</w:t>
      </w:r>
      <w:r w:rsidRPr="00C32535">
        <w:rPr>
          <w:rFonts w:ascii="Arial" w:hAnsi="Arial" w:cs="Arial"/>
          <w:sz w:val="16"/>
          <w:szCs w:val="16"/>
        </w:rPr>
        <w:t>:</w:t>
      </w:r>
    </w:p>
    <w:p w:rsidR="00C32535" w:rsidRPr="00C32535" w:rsidRDefault="00C32535" w:rsidP="00C32535">
      <w:pPr>
        <w:ind w:firstLine="284"/>
        <w:contextualSpacing/>
        <w:jc w:val="both"/>
        <w:rPr>
          <w:rFonts w:ascii="Arial" w:hAnsi="Arial" w:cs="Arial"/>
          <w:sz w:val="16"/>
          <w:szCs w:val="16"/>
        </w:rPr>
      </w:pPr>
      <w:r w:rsidRPr="00C32535">
        <w:rPr>
          <w:rFonts w:ascii="Arial" w:hAnsi="Arial" w:cs="Arial"/>
          <w:sz w:val="16"/>
          <w:szCs w:val="16"/>
        </w:rPr>
        <w:t>1. Создать межведомственную комиссию по приёмке организаций отдыха и оздоровления детей на летний период 2024 года.</w:t>
      </w:r>
    </w:p>
    <w:p w:rsidR="00C32535" w:rsidRPr="00C32535" w:rsidRDefault="00C32535" w:rsidP="00C32535">
      <w:pPr>
        <w:ind w:firstLine="284"/>
        <w:contextualSpacing/>
        <w:jc w:val="both"/>
        <w:rPr>
          <w:rFonts w:ascii="Arial" w:hAnsi="Arial" w:cs="Arial"/>
          <w:sz w:val="16"/>
          <w:szCs w:val="16"/>
        </w:rPr>
      </w:pPr>
      <w:r w:rsidRPr="00C32535">
        <w:rPr>
          <w:rFonts w:ascii="Arial" w:hAnsi="Arial" w:cs="Arial"/>
          <w:sz w:val="16"/>
          <w:szCs w:val="16"/>
        </w:rPr>
        <w:t>2. Утвердить прилагаемые:</w:t>
      </w:r>
    </w:p>
    <w:p w:rsidR="00C32535" w:rsidRPr="00C32535" w:rsidRDefault="00C32535" w:rsidP="00C32535">
      <w:pPr>
        <w:ind w:firstLine="284"/>
        <w:contextualSpacing/>
        <w:jc w:val="both"/>
        <w:rPr>
          <w:rFonts w:ascii="Arial" w:hAnsi="Arial" w:cs="Arial"/>
          <w:sz w:val="16"/>
          <w:szCs w:val="16"/>
        </w:rPr>
      </w:pPr>
      <w:r w:rsidRPr="00C32535">
        <w:rPr>
          <w:rFonts w:ascii="Arial" w:hAnsi="Arial" w:cs="Arial"/>
          <w:sz w:val="16"/>
          <w:szCs w:val="16"/>
        </w:rPr>
        <w:t>2.1 Состав межведомственной комиссии по приёмке организаций отдыха и оздоровления детей на летний период 2024 года;</w:t>
      </w:r>
    </w:p>
    <w:p w:rsidR="00C32535" w:rsidRPr="00C32535" w:rsidRDefault="00C32535" w:rsidP="00C32535">
      <w:pPr>
        <w:ind w:firstLine="284"/>
        <w:contextualSpacing/>
        <w:jc w:val="both"/>
        <w:rPr>
          <w:rFonts w:ascii="Arial" w:hAnsi="Arial" w:cs="Arial"/>
          <w:sz w:val="16"/>
          <w:szCs w:val="16"/>
        </w:rPr>
      </w:pPr>
      <w:r w:rsidRPr="00C32535">
        <w:rPr>
          <w:rFonts w:ascii="Arial" w:hAnsi="Arial" w:cs="Arial"/>
          <w:sz w:val="16"/>
          <w:szCs w:val="16"/>
        </w:rPr>
        <w:t>2.2. График приемки организаций отдыха и оздоровления детей на летний период 2024 года;</w:t>
      </w:r>
    </w:p>
    <w:p w:rsidR="00C32535" w:rsidRPr="00C32535" w:rsidRDefault="00C32535" w:rsidP="00C32535">
      <w:pPr>
        <w:ind w:firstLine="284"/>
        <w:contextualSpacing/>
        <w:jc w:val="both"/>
        <w:rPr>
          <w:rFonts w:ascii="Arial" w:hAnsi="Arial" w:cs="Arial"/>
          <w:sz w:val="16"/>
          <w:szCs w:val="16"/>
        </w:rPr>
      </w:pPr>
      <w:r w:rsidRPr="00C32535">
        <w:rPr>
          <w:rFonts w:ascii="Arial" w:hAnsi="Arial" w:cs="Arial"/>
          <w:sz w:val="16"/>
          <w:szCs w:val="16"/>
        </w:rPr>
        <w:t>2.3. Форму акта приёмки организации отдыха и оздоровления детей на летний период 2024 года.</w:t>
      </w:r>
    </w:p>
    <w:p w:rsidR="00C32535" w:rsidRPr="00C32535" w:rsidRDefault="00C32535" w:rsidP="00C32535">
      <w:pPr>
        <w:ind w:firstLine="284"/>
        <w:contextualSpacing/>
        <w:jc w:val="both"/>
        <w:rPr>
          <w:rFonts w:ascii="Arial" w:hAnsi="Arial" w:cs="Arial"/>
          <w:sz w:val="16"/>
          <w:szCs w:val="16"/>
          <w:lang w:eastAsia="ar-SA"/>
        </w:rPr>
      </w:pPr>
      <w:r w:rsidRPr="00C32535">
        <w:rPr>
          <w:rFonts w:ascii="Arial" w:hAnsi="Arial" w:cs="Arial"/>
          <w:sz w:val="16"/>
          <w:szCs w:val="16"/>
        </w:rPr>
        <w:t xml:space="preserve">3. </w:t>
      </w:r>
      <w:r w:rsidRPr="00C32535">
        <w:rPr>
          <w:rFonts w:ascii="Arial" w:hAnsi="Arial" w:cs="Arial"/>
          <w:sz w:val="16"/>
          <w:szCs w:val="16"/>
          <w:lang w:eastAsia="ar-SA"/>
        </w:rPr>
        <w:t>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9E41C7" w:rsidRPr="00C32535" w:rsidRDefault="00C32535" w:rsidP="00C32535">
      <w:pPr>
        <w:contextualSpacing/>
        <w:jc w:val="both"/>
        <w:rPr>
          <w:rFonts w:ascii="Arial" w:hAnsi="Arial" w:cs="Arial"/>
          <w:b/>
          <w:sz w:val="16"/>
          <w:szCs w:val="16"/>
        </w:rPr>
      </w:pPr>
      <w:r w:rsidRPr="00C32535">
        <w:rPr>
          <w:rFonts w:ascii="Arial" w:hAnsi="Arial" w:cs="Arial"/>
          <w:b/>
          <w:sz w:val="16"/>
          <w:szCs w:val="16"/>
        </w:rPr>
        <w:t>Глава муниципального района</w:t>
      </w:r>
      <w:r w:rsidRPr="00C32535">
        <w:rPr>
          <w:rFonts w:ascii="Arial" w:hAnsi="Arial" w:cs="Arial"/>
          <w:b/>
          <w:sz w:val="16"/>
          <w:szCs w:val="16"/>
        </w:rPr>
        <w:tab/>
      </w:r>
      <w:r w:rsidRPr="00C32535">
        <w:rPr>
          <w:rFonts w:ascii="Arial" w:hAnsi="Arial" w:cs="Arial"/>
          <w:b/>
          <w:sz w:val="16"/>
          <w:szCs w:val="16"/>
        </w:rPr>
        <w:tab/>
        <w:t>Ю.В.Стадэ</w:t>
      </w:r>
    </w:p>
    <w:p w:rsidR="00C32535" w:rsidRPr="00C32535" w:rsidRDefault="00C32535" w:rsidP="00C32535">
      <w:pPr>
        <w:tabs>
          <w:tab w:val="left" w:pos="15735"/>
        </w:tabs>
        <w:ind w:left="8505"/>
        <w:jc w:val="center"/>
        <w:rPr>
          <w:rFonts w:ascii="Arial" w:hAnsi="Arial" w:cs="Arial"/>
          <w:sz w:val="12"/>
          <w:szCs w:val="12"/>
        </w:rPr>
      </w:pPr>
      <w:r w:rsidRPr="00C32535">
        <w:rPr>
          <w:rFonts w:ascii="Arial" w:hAnsi="Arial" w:cs="Arial"/>
          <w:sz w:val="12"/>
          <w:szCs w:val="12"/>
        </w:rPr>
        <w:t>УТВЕРЖДЕН</w:t>
      </w:r>
    </w:p>
    <w:p w:rsidR="00C32535" w:rsidRPr="00C32535" w:rsidRDefault="00C32535" w:rsidP="00C32535">
      <w:pPr>
        <w:tabs>
          <w:tab w:val="left" w:pos="15735"/>
        </w:tabs>
        <w:ind w:left="8505"/>
        <w:jc w:val="center"/>
        <w:rPr>
          <w:rFonts w:ascii="Arial" w:hAnsi="Arial" w:cs="Arial"/>
          <w:sz w:val="12"/>
          <w:szCs w:val="12"/>
        </w:rPr>
      </w:pPr>
      <w:r w:rsidRPr="00C32535">
        <w:rPr>
          <w:rFonts w:ascii="Arial" w:hAnsi="Arial" w:cs="Arial"/>
          <w:sz w:val="12"/>
          <w:szCs w:val="12"/>
        </w:rPr>
        <w:t>постановлением Администрации</w:t>
      </w:r>
    </w:p>
    <w:p w:rsidR="00C32535" w:rsidRPr="00C32535" w:rsidRDefault="00C32535" w:rsidP="00C32535">
      <w:pPr>
        <w:tabs>
          <w:tab w:val="left" w:pos="15735"/>
        </w:tabs>
        <w:ind w:left="8505"/>
        <w:jc w:val="center"/>
        <w:rPr>
          <w:rFonts w:ascii="Arial" w:hAnsi="Arial" w:cs="Arial"/>
          <w:sz w:val="12"/>
          <w:szCs w:val="12"/>
        </w:rPr>
      </w:pPr>
      <w:r w:rsidRPr="00C32535">
        <w:rPr>
          <w:rFonts w:ascii="Arial" w:hAnsi="Arial" w:cs="Arial"/>
          <w:sz w:val="12"/>
          <w:szCs w:val="12"/>
        </w:rPr>
        <w:t>муниципального района</w:t>
      </w:r>
    </w:p>
    <w:p w:rsidR="00C32535" w:rsidRPr="00C32535" w:rsidRDefault="00C32535" w:rsidP="00C32535">
      <w:pPr>
        <w:tabs>
          <w:tab w:val="left" w:pos="15735"/>
        </w:tabs>
        <w:ind w:left="8505"/>
        <w:jc w:val="center"/>
        <w:rPr>
          <w:rFonts w:ascii="Arial" w:hAnsi="Arial" w:cs="Arial"/>
          <w:sz w:val="12"/>
          <w:szCs w:val="12"/>
        </w:rPr>
      </w:pPr>
      <w:r w:rsidRPr="00C32535">
        <w:rPr>
          <w:rFonts w:ascii="Arial" w:hAnsi="Arial" w:cs="Arial"/>
          <w:sz w:val="12"/>
          <w:szCs w:val="12"/>
        </w:rPr>
        <w:t>от 15.05.2024 № 1271</w:t>
      </w:r>
    </w:p>
    <w:p w:rsidR="00C32535" w:rsidRDefault="00C32535" w:rsidP="00C32535">
      <w:pPr>
        <w:contextualSpacing/>
        <w:jc w:val="center"/>
        <w:rPr>
          <w:rFonts w:ascii="Arial" w:hAnsi="Arial" w:cs="Arial"/>
          <w:b/>
          <w:sz w:val="16"/>
          <w:szCs w:val="16"/>
        </w:rPr>
      </w:pPr>
      <w:bookmarkStart w:id="7" w:name="_Hlk134111090"/>
      <w:r w:rsidRPr="00C32535">
        <w:rPr>
          <w:rFonts w:ascii="Arial" w:hAnsi="Arial" w:cs="Arial"/>
          <w:b/>
          <w:sz w:val="16"/>
          <w:szCs w:val="16"/>
        </w:rPr>
        <w:t xml:space="preserve">СОСТАВ </w:t>
      </w:r>
    </w:p>
    <w:p w:rsidR="00C32535" w:rsidRDefault="00C32535" w:rsidP="00C32535">
      <w:pPr>
        <w:contextualSpacing/>
        <w:jc w:val="center"/>
        <w:rPr>
          <w:rFonts w:ascii="Arial" w:hAnsi="Arial" w:cs="Arial"/>
          <w:b/>
          <w:sz w:val="16"/>
          <w:szCs w:val="16"/>
        </w:rPr>
      </w:pPr>
      <w:r w:rsidRPr="00C32535">
        <w:rPr>
          <w:rFonts w:ascii="Arial" w:hAnsi="Arial" w:cs="Arial"/>
          <w:b/>
          <w:sz w:val="16"/>
          <w:szCs w:val="16"/>
        </w:rPr>
        <w:t>межведомственной комиссии по приемке</w:t>
      </w:r>
      <w:r>
        <w:rPr>
          <w:rFonts w:ascii="Arial" w:hAnsi="Arial" w:cs="Arial"/>
          <w:b/>
          <w:sz w:val="16"/>
          <w:szCs w:val="16"/>
        </w:rPr>
        <w:t xml:space="preserve"> </w:t>
      </w:r>
      <w:r w:rsidRPr="00C32535">
        <w:rPr>
          <w:rFonts w:ascii="Arial" w:hAnsi="Arial" w:cs="Arial"/>
          <w:b/>
          <w:sz w:val="16"/>
          <w:szCs w:val="16"/>
        </w:rPr>
        <w:t xml:space="preserve">организаций отдыха и </w:t>
      </w:r>
    </w:p>
    <w:p w:rsidR="00C32535" w:rsidRPr="00C32535" w:rsidRDefault="00C32535" w:rsidP="00C32535">
      <w:pPr>
        <w:contextualSpacing/>
        <w:jc w:val="center"/>
        <w:rPr>
          <w:rFonts w:ascii="Arial" w:hAnsi="Arial" w:cs="Arial"/>
          <w:b/>
          <w:sz w:val="16"/>
          <w:szCs w:val="16"/>
        </w:rPr>
      </w:pPr>
      <w:r w:rsidRPr="00C32535">
        <w:rPr>
          <w:rFonts w:ascii="Arial" w:hAnsi="Arial" w:cs="Arial"/>
          <w:b/>
          <w:sz w:val="16"/>
          <w:szCs w:val="16"/>
        </w:rPr>
        <w:t>оздоровления детей на летний период 2024 года</w:t>
      </w:r>
    </w:p>
    <w:bookmarkEnd w:id="7"/>
    <w:p w:rsidR="00C32535" w:rsidRPr="00C32535" w:rsidRDefault="00C32535" w:rsidP="00C32535">
      <w:pPr>
        <w:ind w:firstLine="709"/>
        <w:contextualSpacing/>
        <w:jc w:val="both"/>
        <w:rPr>
          <w:rFonts w:ascii="Arial" w:hAnsi="Arial" w:cs="Arial"/>
          <w:sz w:val="4"/>
          <w:szCs w:val="4"/>
        </w:rPr>
      </w:pPr>
      <w:r>
        <w:rPr>
          <w:rFonts w:ascii="Arial" w:hAnsi="Arial" w:cs="Arial"/>
          <w:sz w:val="4"/>
          <w:szCs w:val="4"/>
        </w:rPr>
        <w:t>,</w:t>
      </w:r>
    </w:p>
    <w:p w:rsidR="00C32535" w:rsidRPr="00C32535" w:rsidRDefault="00C32535" w:rsidP="00C32535">
      <w:pPr>
        <w:ind w:firstLine="284"/>
        <w:contextualSpacing/>
        <w:jc w:val="both"/>
        <w:rPr>
          <w:rFonts w:ascii="Arial" w:hAnsi="Arial" w:cs="Arial"/>
          <w:sz w:val="16"/>
          <w:szCs w:val="16"/>
        </w:rPr>
      </w:pPr>
      <w:r w:rsidRPr="00C32535">
        <w:rPr>
          <w:rFonts w:ascii="Arial" w:hAnsi="Arial" w:cs="Arial"/>
          <w:sz w:val="16"/>
          <w:szCs w:val="16"/>
        </w:rPr>
        <w:t>Шевченко Е.М. - председатель комитета образования Администрации муниципального района, председатель комиссии;</w:t>
      </w:r>
    </w:p>
    <w:p w:rsidR="00C32535" w:rsidRPr="00C32535" w:rsidRDefault="00C32535" w:rsidP="00C32535">
      <w:pPr>
        <w:ind w:firstLine="284"/>
        <w:contextualSpacing/>
        <w:jc w:val="both"/>
        <w:rPr>
          <w:rFonts w:ascii="Arial" w:hAnsi="Arial" w:cs="Arial"/>
          <w:sz w:val="16"/>
          <w:szCs w:val="16"/>
        </w:rPr>
      </w:pPr>
      <w:r w:rsidRPr="00C32535">
        <w:rPr>
          <w:rFonts w:ascii="Arial" w:hAnsi="Arial" w:cs="Arial"/>
          <w:sz w:val="16"/>
          <w:szCs w:val="16"/>
        </w:rPr>
        <w:t>Григорьева Н.А. – директор муниципального бюджетного учреждения «Центр обеспечения муниципальной системы образования», заместитель председателя комиссии;</w:t>
      </w:r>
    </w:p>
    <w:p w:rsidR="00C32535" w:rsidRPr="00C32535" w:rsidRDefault="00C32535" w:rsidP="00C32535">
      <w:pPr>
        <w:ind w:firstLine="284"/>
        <w:contextualSpacing/>
        <w:jc w:val="both"/>
        <w:rPr>
          <w:rFonts w:ascii="Arial" w:hAnsi="Arial" w:cs="Arial"/>
          <w:sz w:val="16"/>
          <w:szCs w:val="16"/>
        </w:rPr>
      </w:pPr>
      <w:r w:rsidRPr="00C32535">
        <w:rPr>
          <w:rFonts w:ascii="Arial" w:hAnsi="Arial" w:cs="Arial"/>
          <w:sz w:val="16"/>
          <w:szCs w:val="16"/>
        </w:rPr>
        <w:t>Титова Л.Г. – начальник отдела муниципального бюджетного учреждения «Центр обеспечения муниципальной системы образования», секретарь комиссии.</w:t>
      </w:r>
    </w:p>
    <w:p w:rsidR="00C32535" w:rsidRPr="00C32535" w:rsidRDefault="00C32535" w:rsidP="00C32535">
      <w:pPr>
        <w:ind w:firstLine="284"/>
        <w:contextualSpacing/>
        <w:jc w:val="both"/>
        <w:rPr>
          <w:rFonts w:ascii="Arial" w:hAnsi="Arial" w:cs="Arial"/>
          <w:sz w:val="16"/>
          <w:szCs w:val="16"/>
        </w:rPr>
      </w:pPr>
      <w:r w:rsidRPr="00C32535">
        <w:rPr>
          <w:rFonts w:ascii="Arial" w:hAnsi="Arial" w:cs="Arial"/>
          <w:sz w:val="16"/>
          <w:szCs w:val="16"/>
        </w:rPr>
        <w:t>Члены комиссии:</w:t>
      </w:r>
    </w:p>
    <w:p w:rsidR="00C32535" w:rsidRPr="00C32535" w:rsidRDefault="00C32535" w:rsidP="00C32535">
      <w:pPr>
        <w:ind w:firstLine="284"/>
        <w:contextualSpacing/>
        <w:jc w:val="both"/>
        <w:rPr>
          <w:rFonts w:ascii="Arial" w:hAnsi="Arial" w:cs="Arial"/>
          <w:bCs/>
          <w:sz w:val="16"/>
          <w:szCs w:val="16"/>
        </w:rPr>
      </w:pPr>
      <w:r w:rsidRPr="00C32535">
        <w:rPr>
          <w:rFonts w:ascii="Arial" w:hAnsi="Arial" w:cs="Arial"/>
          <w:sz w:val="16"/>
          <w:szCs w:val="16"/>
        </w:rPr>
        <w:t xml:space="preserve">Андреева Ю.Л. – </w:t>
      </w:r>
      <w:r w:rsidRPr="00C32535">
        <w:rPr>
          <w:rFonts w:ascii="Arial" w:hAnsi="Arial" w:cs="Arial"/>
          <w:bCs/>
          <w:sz w:val="16"/>
          <w:szCs w:val="16"/>
        </w:rPr>
        <w:t xml:space="preserve">начальник Территориального отдела Роспотребнадзора </w:t>
      </w:r>
      <w:r w:rsidRPr="00C32535">
        <w:rPr>
          <w:rFonts w:ascii="Arial" w:hAnsi="Arial" w:cs="Arial"/>
          <w:sz w:val="16"/>
          <w:szCs w:val="16"/>
        </w:rPr>
        <w:t xml:space="preserve">по Новгородской области </w:t>
      </w:r>
      <w:r w:rsidRPr="00C32535">
        <w:rPr>
          <w:rFonts w:ascii="Arial" w:hAnsi="Arial" w:cs="Arial"/>
          <w:bCs/>
          <w:sz w:val="16"/>
          <w:szCs w:val="16"/>
        </w:rPr>
        <w:t>в Валдайском районе (по согласованию);</w:t>
      </w:r>
    </w:p>
    <w:p w:rsidR="00C32535" w:rsidRPr="00C32535" w:rsidRDefault="00C32535" w:rsidP="00C32535">
      <w:pPr>
        <w:ind w:firstLine="284"/>
        <w:contextualSpacing/>
        <w:jc w:val="both"/>
        <w:rPr>
          <w:rFonts w:ascii="Arial" w:hAnsi="Arial" w:cs="Arial"/>
          <w:sz w:val="16"/>
          <w:szCs w:val="16"/>
        </w:rPr>
      </w:pPr>
      <w:r w:rsidRPr="00C32535">
        <w:rPr>
          <w:rFonts w:ascii="Arial" w:hAnsi="Arial" w:cs="Arial"/>
          <w:sz w:val="16"/>
          <w:szCs w:val="16"/>
        </w:rPr>
        <w:t>Ванчиков В.В. – старший Государственный инспектор, руководитель инспекторского участка по Валдайскому и Крестецкому районам Центра ГИМС Главного Управления МЧС России по Новгородской области (по согласованию);</w:t>
      </w:r>
    </w:p>
    <w:p w:rsidR="00C32535" w:rsidRPr="00C32535" w:rsidRDefault="00C32535" w:rsidP="00C32535">
      <w:pPr>
        <w:ind w:firstLine="284"/>
        <w:contextualSpacing/>
        <w:jc w:val="both"/>
        <w:rPr>
          <w:rFonts w:ascii="Arial" w:hAnsi="Arial" w:cs="Arial"/>
          <w:sz w:val="16"/>
          <w:szCs w:val="16"/>
        </w:rPr>
      </w:pPr>
      <w:bookmarkStart w:id="8" w:name="_Hlk135039011"/>
      <w:r w:rsidRPr="00C32535">
        <w:rPr>
          <w:rFonts w:ascii="Arial" w:hAnsi="Arial" w:cs="Arial"/>
          <w:sz w:val="16"/>
          <w:szCs w:val="16"/>
        </w:rPr>
        <w:t>Микушов А.В. – заместитель начальника отдела организации надзорных и профилактических мероприятий управления надзорной деятельности и профилактической работы Главного управления МЧС России по Новгородской области, (по согласованию);</w:t>
      </w:r>
    </w:p>
    <w:bookmarkEnd w:id="8"/>
    <w:p w:rsidR="00C32535" w:rsidRPr="00C32535" w:rsidRDefault="00C32535" w:rsidP="00C32535">
      <w:pPr>
        <w:ind w:firstLine="284"/>
        <w:contextualSpacing/>
        <w:jc w:val="both"/>
        <w:rPr>
          <w:rFonts w:ascii="Arial" w:hAnsi="Arial" w:cs="Arial"/>
          <w:sz w:val="16"/>
          <w:szCs w:val="16"/>
        </w:rPr>
      </w:pPr>
      <w:r w:rsidRPr="00C32535">
        <w:rPr>
          <w:rFonts w:ascii="Arial" w:hAnsi="Arial" w:cs="Arial"/>
          <w:sz w:val="16"/>
          <w:szCs w:val="16"/>
        </w:rPr>
        <w:t>Никулин А.Н. – начальник ПЦО ОВО по Валдайскому району (по согласованию);</w:t>
      </w:r>
    </w:p>
    <w:p w:rsidR="00C32535" w:rsidRDefault="00C32535" w:rsidP="00C32535">
      <w:pPr>
        <w:ind w:firstLine="284"/>
        <w:contextualSpacing/>
        <w:jc w:val="both"/>
        <w:rPr>
          <w:rFonts w:ascii="Arial" w:hAnsi="Arial" w:cs="Arial"/>
          <w:sz w:val="16"/>
          <w:szCs w:val="16"/>
        </w:rPr>
      </w:pPr>
      <w:r w:rsidRPr="00C32535">
        <w:rPr>
          <w:rFonts w:ascii="Arial" w:hAnsi="Arial" w:cs="Arial"/>
          <w:sz w:val="16"/>
          <w:szCs w:val="16"/>
        </w:rPr>
        <w:t>Щепетев Е.В. – заместитель начальника полиции по охране общественного порядка ОМВД России по Валдайскому району (по согласованию).</w:t>
      </w:r>
    </w:p>
    <w:p w:rsidR="00C32535" w:rsidRPr="00C32535" w:rsidRDefault="00C32535" w:rsidP="00C32535">
      <w:pPr>
        <w:shd w:val="clear" w:color="auto" w:fill="FFFFFF"/>
        <w:suppressAutoHyphens/>
        <w:contextualSpacing/>
        <w:rPr>
          <w:rFonts w:ascii="Arial" w:hAnsi="Arial" w:cs="Arial"/>
          <w:b/>
          <w:sz w:val="8"/>
          <w:szCs w:val="8"/>
        </w:rPr>
      </w:pPr>
    </w:p>
    <w:p w:rsidR="00C32535" w:rsidRPr="00C32535" w:rsidRDefault="00C32535" w:rsidP="00C32535">
      <w:pPr>
        <w:tabs>
          <w:tab w:val="left" w:pos="15735"/>
        </w:tabs>
        <w:ind w:left="8505"/>
        <w:jc w:val="center"/>
        <w:rPr>
          <w:rFonts w:ascii="Arial" w:hAnsi="Arial" w:cs="Arial"/>
          <w:sz w:val="12"/>
          <w:szCs w:val="12"/>
        </w:rPr>
      </w:pPr>
      <w:r w:rsidRPr="00C32535">
        <w:rPr>
          <w:rFonts w:ascii="Arial" w:hAnsi="Arial" w:cs="Arial"/>
          <w:sz w:val="12"/>
          <w:szCs w:val="12"/>
        </w:rPr>
        <w:t>УТВЕРЖДЕН</w:t>
      </w:r>
    </w:p>
    <w:p w:rsidR="00C32535" w:rsidRPr="00C32535" w:rsidRDefault="00C32535" w:rsidP="00C32535">
      <w:pPr>
        <w:tabs>
          <w:tab w:val="left" w:pos="15735"/>
        </w:tabs>
        <w:ind w:left="8505"/>
        <w:jc w:val="center"/>
        <w:rPr>
          <w:rFonts w:ascii="Arial" w:hAnsi="Arial" w:cs="Arial"/>
          <w:sz w:val="12"/>
          <w:szCs w:val="12"/>
        </w:rPr>
      </w:pPr>
      <w:r w:rsidRPr="00C32535">
        <w:rPr>
          <w:rFonts w:ascii="Arial" w:hAnsi="Arial" w:cs="Arial"/>
          <w:sz w:val="12"/>
          <w:szCs w:val="12"/>
        </w:rPr>
        <w:t>постановлением Администрации</w:t>
      </w:r>
    </w:p>
    <w:p w:rsidR="00C32535" w:rsidRPr="00C32535" w:rsidRDefault="00C32535" w:rsidP="00C32535">
      <w:pPr>
        <w:tabs>
          <w:tab w:val="left" w:pos="15735"/>
        </w:tabs>
        <w:ind w:left="8505"/>
        <w:jc w:val="center"/>
        <w:rPr>
          <w:rFonts w:ascii="Arial" w:hAnsi="Arial" w:cs="Arial"/>
          <w:sz w:val="12"/>
          <w:szCs w:val="12"/>
        </w:rPr>
      </w:pPr>
      <w:r w:rsidRPr="00C32535">
        <w:rPr>
          <w:rFonts w:ascii="Arial" w:hAnsi="Arial" w:cs="Arial"/>
          <w:sz w:val="12"/>
          <w:szCs w:val="12"/>
        </w:rPr>
        <w:t>муниципального района</w:t>
      </w:r>
    </w:p>
    <w:p w:rsidR="00C32535" w:rsidRPr="00C32535" w:rsidRDefault="00C32535" w:rsidP="00C32535">
      <w:pPr>
        <w:tabs>
          <w:tab w:val="left" w:pos="15735"/>
        </w:tabs>
        <w:ind w:left="8505"/>
        <w:jc w:val="center"/>
        <w:rPr>
          <w:rFonts w:ascii="Arial" w:hAnsi="Arial" w:cs="Arial"/>
          <w:sz w:val="12"/>
          <w:szCs w:val="12"/>
        </w:rPr>
      </w:pPr>
      <w:r w:rsidRPr="00C32535">
        <w:rPr>
          <w:rFonts w:ascii="Arial" w:hAnsi="Arial" w:cs="Arial"/>
          <w:sz w:val="12"/>
          <w:szCs w:val="12"/>
        </w:rPr>
        <w:t>от 15.05.2024 № 1271</w:t>
      </w:r>
    </w:p>
    <w:p w:rsidR="00C32535" w:rsidRPr="00C32535" w:rsidRDefault="00C32535" w:rsidP="00C32535">
      <w:pPr>
        <w:contextualSpacing/>
        <w:jc w:val="center"/>
        <w:rPr>
          <w:rFonts w:ascii="Arial" w:hAnsi="Arial" w:cs="Arial"/>
          <w:b/>
          <w:sz w:val="16"/>
          <w:szCs w:val="16"/>
        </w:rPr>
      </w:pPr>
      <w:r w:rsidRPr="00C32535">
        <w:rPr>
          <w:rFonts w:ascii="Arial" w:hAnsi="Arial" w:cs="Arial"/>
          <w:b/>
          <w:sz w:val="16"/>
          <w:szCs w:val="16"/>
        </w:rPr>
        <w:t xml:space="preserve">График приёмки </w:t>
      </w:r>
    </w:p>
    <w:p w:rsidR="00C32535" w:rsidRPr="00C32535" w:rsidRDefault="00C32535" w:rsidP="00C32535">
      <w:pPr>
        <w:contextualSpacing/>
        <w:jc w:val="center"/>
        <w:rPr>
          <w:rFonts w:ascii="Arial" w:hAnsi="Arial" w:cs="Arial"/>
          <w:b/>
          <w:sz w:val="16"/>
          <w:szCs w:val="16"/>
        </w:rPr>
      </w:pPr>
      <w:r w:rsidRPr="00C32535">
        <w:rPr>
          <w:rFonts w:ascii="Arial" w:hAnsi="Arial" w:cs="Arial"/>
          <w:b/>
          <w:sz w:val="16"/>
          <w:szCs w:val="16"/>
        </w:rPr>
        <w:t>организаций отдыха и оздоровления детей на летний период 2024 года</w:t>
      </w:r>
    </w:p>
    <w:p w:rsidR="00C32535" w:rsidRPr="00C32535" w:rsidRDefault="00C32535" w:rsidP="00C32535">
      <w:pPr>
        <w:shd w:val="clear" w:color="auto" w:fill="FFFFFF"/>
        <w:contextualSpacing/>
        <w:jc w:val="center"/>
        <w:rPr>
          <w:rFonts w:ascii="Arial" w:hAnsi="Arial" w:cs="Arial"/>
          <w:b/>
          <w:sz w:val="4"/>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380"/>
        <w:gridCol w:w="3877"/>
        <w:gridCol w:w="6208"/>
        <w:gridCol w:w="885"/>
      </w:tblGrid>
      <w:tr w:rsidR="00C32535" w:rsidRPr="00C32535" w:rsidTr="00C32535">
        <w:trPr>
          <w:trHeight w:val="20"/>
        </w:trPr>
        <w:tc>
          <w:tcPr>
            <w:tcW w:w="167" w:type="pct"/>
            <w:tcBorders>
              <w:top w:val="single" w:sz="4" w:space="0" w:color="auto"/>
              <w:left w:val="single" w:sz="4" w:space="0" w:color="auto"/>
              <w:bottom w:val="single" w:sz="4" w:space="0" w:color="auto"/>
              <w:right w:val="single" w:sz="4" w:space="0" w:color="auto"/>
            </w:tcBorders>
            <w:shd w:val="clear" w:color="auto" w:fill="auto"/>
          </w:tcPr>
          <w:p w:rsidR="00C32535" w:rsidRPr="00C32535" w:rsidRDefault="00C32535" w:rsidP="00C32535">
            <w:pPr>
              <w:suppressAutoHyphens/>
              <w:contextualSpacing/>
              <w:jc w:val="center"/>
              <w:rPr>
                <w:rFonts w:ascii="Arial" w:hAnsi="Arial" w:cs="Arial"/>
                <w:b/>
                <w:bCs/>
                <w:sz w:val="12"/>
                <w:szCs w:val="12"/>
                <w:lang w:eastAsia="ar-SA"/>
              </w:rPr>
            </w:pPr>
            <w:r w:rsidRPr="00C32535">
              <w:rPr>
                <w:rFonts w:ascii="Arial" w:hAnsi="Arial" w:cs="Arial"/>
                <w:b/>
                <w:bCs/>
                <w:sz w:val="12"/>
                <w:szCs w:val="12"/>
                <w:lang w:eastAsia="ar-SA"/>
              </w:rPr>
              <w:t>№ п/п</w:t>
            </w:r>
          </w:p>
        </w:tc>
        <w:tc>
          <w:tcPr>
            <w:tcW w:w="1708" w:type="pct"/>
            <w:tcBorders>
              <w:top w:val="single" w:sz="4" w:space="0" w:color="auto"/>
              <w:left w:val="single" w:sz="4" w:space="0" w:color="auto"/>
              <w:bottom w:val="single" w:sz="4" w:space="0" w:color="auto"/>
              <w:right w:val="single" w:sz="4" w:space="0" w:color="auto"/>
            </w:tcBorders>
            <w:shd w:val="clear" w:color="auto" w:fill="auto"/>
          </w:tcPr>
          <w:p w:rsidR="00C32535" w:rsidRPr="00C32535" w:rsidRDefault="00C32535" w:rsidP="00C32535">
            <w:pPr>
              <w:suppressAutoHyphens/>
              <w:contextualSpacing/>
              <w:jc w:val="center"/>
              <w:rPr>
                <w:rFonts w:ascii="Arial" w:hAnsi="Arial" w:cs="Arial"/>
                <w:b/>
                <w:bCs/>
                <w:sz w:val="12"/>
                <w:szCs w:val="12"/>
                <w:lang w:eastAsia="ar-SA"/>
              </w:rPr>
            </w:pPr>
            <w:r w:rsidRPr="00C32535">
              <w:rPr>
                <w:rFonts w:ascii="Arial" w:hAnsi="Arial" w:cs="Arial"/>
                <w:b/>
                <w:bCs/>
                <w:sz w:val="12"/>
                <w:szCs w:val="12"/>
                <w:lang w:eastAsia="ar-SA"/>
              </w:rPr>
              <w:t>Название лагеря</w:t>
            </w:r>
          </w:p>
        </w:tc>
        <w:tc>
          <w:tcPr>
            <w:tcW w:w="2734" w:type="pct"/>
            <w:tcBorders>
              <w:top w:val="single" w:sz="4" w:space="0" w:color="auto"/>
              <w:left w:val="single" w:sz="4" w:space="0" w:color="auto"/>
              <w:bottom w:val="single" w:sz="4" w:space="0" w:color="auto"/>
              <w:right w:val="single" w:sz="4" w:space="0" w:color="auto"/>
            </w:tcBorders>
            <w:shd w:val="clear" w:color="auto" w:fill="auto"/>
          </w:tcPr>
          <w:p w:rsidR="00C32535" w:rsidRPr="00C32535" w:rsidRDefault="00C32535" w:rsidP="00C32535">
            <w:pPr>
              <w:suppressAutoHyphens/>
              <w:contextualSpacing/>
              <w:jc w:val="center"/>
              <w:rPr>
                <w:rFonts w:ascii="Arial" w:hAnsi="Arial" w:cs="Arial"/>
                <w:b/>
                <w:bCs/>
                <w:sz w:val="12"/>
                <w:szCs w:val="12"/>
                <w:lang w:eastAsia="ar-SA"/>
              </w:rPr>
            </w:pPr>
            <w:r w:rsidRPr="00C32535">
              <w:rPr>
                <w:rFonts w:ascii="Arial" w:hAnsi="Arial" w:cs="Arial"/>
                <w:b/>
                <w:bCs/>
                <w:sz w:val="12"/>
                <w:szCs w:val="12"/>
                <w:lang w:eastAsia="ar-SA"/>
              </w:rPr>
              <w:t>Учреждение, на базе которого находится лагерь</w:t>
            </w:r>
          </w:p>
        </w:tc>
        <w:tc>
          <w:tcPr>
            <w:tcW w:w="390" w:type="pct"/>
            <w:tcBorders>
              <w:top w:val="single" w:sz="4" w:space="0" w:color="auto"/>
              <w:left w:val="single" w:sz="4" w:space="0" w:color="auto"/>
              <w:bottom w:val="single" w:sz="4" w:space="0" w:color="auto"/>
              <w:right w:val="single" w:sz="4" w:space="0" w:color="auto"/>
            </w:tcBorders>
          </w:tcPr>
          <w:p w:rsidR="00C32535" w:rsidRPr="00C32535" w:rsidRDefault="00C32535" w:rsidP="00C32535">
            <w:pPr>
              <w:suppressAutoHyphens/>
              <w:contextualSpacing/>
              <w:jc w:val="center"/>
              <w:rPr>
                <w:rFonts w:ascii="Arial" w:hAnsi="Arial" w:cs="Arial"/>
                <w:b/>
                <w:bCs/>
                <w:sz w:val="12"/>
                <w:szCs w:val="12"/>
                <w:lang w:eastAsia="ar-SA"/>
              </w:rPr>
            </w:pPr>
            <w:r w:rsidRPr="00C32535">
              <w:rPr>
                <w:rFonts w:ascii="Arial" w:hAnsi="Arial" w:cs="Arial"/>
                <w:b/>
                <w:bCs/>
                <w:sz w:val="12"/>
                <w:szCs w:val="12"/>
                <w:lang w:eastAsia="ar-SA"/>
              </w:rPr>
              <w:t>Дата приемки</w:t>
            </w:r>
          </w:p>
        </w:tc>
      </w:tr>
      <w:tr w:rsidR="00C32535" w:rsidRPr="00C32535" w:rsidTr="00C32535">
        <w:trPr>
          <w:trHeight w:val="20"/>
        </w:trPr>
        <w:tc>
          <w:tcPr>
            <w:tcW w:w="167" w:type="pct"/>
            <w:tcBorders>
              <w:top w:val="single" w:sz="4" w:space="0" w:color="auto"/>
              <w:left w:val="single" w:sz="4" w:space="0" w:color="auto"/>
              <w:bottom w:val="single" w:sz="4" w:space="0" w:color="auto"/>
              <w:right w:val="single" w:sz="4" w:space="0" w:color="auto"/>
            </w:tcBorders>
            <w:shd w:val="clear" w:color="auto" w:fill="auto"/>
          </w:tcPr>
          <w:p w:rsidR="00C32535" w:rsidRPr="00C32535" w:rsidRDefault="00C32535" w:rsidP="00C32535">
            <w:pPr>
              <w:suppressAutoHyphens/>
              <w:contextualSpacing/>
              <w:jc w:val="center"/>
              <w:rPr>
                <w:rFonts w:ascii="Arial" w:hAnsi="Arial" w:cs="Arial"/>
                <w:bCs/>
                <w:sz w:val="12"/>
                <w:szCs w:val="12"/>
                <w:lang w:eastAsia="ar-SA"/>
              </w:rPr>
            </w:pPr>
            <w:r w:rsidRPr="00C32535">
              <w:rPr>
                <w:rFonts w:ascii="Arial" w:hAnsi="Arial" w:cs="Arial"/>
                <w:bCs/>
                <w:sz w:val="12"/>
                <w:szCs w:val="12"/>
                <w:lang w:eastAsia="ar-SA"/>
              </w:rPr>
              <w:t>1</w:t>
            </w:r>
          </w:p>
          <w:p w:rsidR="00C32535" w:rsidRPr="00C32535" w:rsidRDefault="00C32535" w:rsidP="00C32535">
            <w:pPr>
              <w:suppressAutoHyphens/>
              <w:contextualSpacing/>
              <w:jc w:val="center"/>
              <w:rPr>
                <w:rFonts w:ascii="Arial" w:hAnsi="Arial" w:cs="Arial"/>
                <w:bCs/>
                <w:sz w:val="12"/>
                <w:szCs w:val="12"/>
                <w:lang w:eastAsia="ar-SA"/>
              </w:rPr>
            </w:pPr>
          </w:p>
        </w:tc>
        <w:tc>
          <w:tcPr>
            <w:tcW w:w="1708" w:type="pct"/>
            <w:tcBorders>
              <w:top w:val="single" w:sz="4" w:space="0" w:color="auto"/>
              <w:left w:val="single" w:sz="4" w:space="0" w:color="auto"/>
              <w:bottom w:val="single" w:sz="4" w:space="0" w:color="auto"/>
              <w:right w:val="single" w:sz="4" w:space="0" w:color="auto"/>
            </w:tcBorders>
            <w:shd w:val="clear" w:color="auto" w:fill="auto"/>
          </w:tcPr>
          <w:p w:rsidR="00C32535" w:rsidRPr="00C32535" w:rsidRDefault="00C32535" w:rsidP="00C32535">
            <w:pPr>
              <w:suppressAutoHyphens/>
              <w:contextualSpacing/>
              <w:rPr>
                <w:rFonts w:ascii="Arial" w:hAnsi="Arial" w:cs="Arial"/>
                <w:bCs/>
                <w:sz w:val="12"/>
                <w:szCs w:val="12"/>
                <w:lang w:eastAsia="ar-SA"/>
              </w:rPr>
            </w:pPr>
            <w:r w:rsidRPr="00C32535">
              <w:rPr>
                <w:rFonts w:ascii="Arial" w:hAnsi="Arial" w:cs="Arial"/>
                <w:bCs/>
                <w:sz w:val="12"/>
                <w:szCs w:val="12"/>
                <w:lang w:eastAsia="ar-SA"/>
              </w:rPr>
              <w:t xml:space="preserve">Профильный лагерь с дневным пребыванием «Патриот» </w:t>
            </w:r>
          </w:p>
        </w:tc>
        <w:tc>
          <w:tcPr>
            <w:tcW w:w="2734" w:type="pct"/>
            <w:tcBorders>
              <w:top w:val="single" w:sz="4" w:space="0" w:color="auto"/>
              <w:left w:val="single" w:sz="4" w:space="0" w:color="auto"/>
              <w:bottom w:val="single" w:sz="4" w:space="0" w:color="auto"/>
              <w:right w:val="single" w:sz="4" w:space="0" w:color="auto"/>
            </w:tcBorders>
            <w:shd w:val="clear" w:color="auto" w:fill="auto"/>
          </w:tcPr>
          <w:p w:rsidR="00C32535" w:rsidRPr="00C32535" w:rsidRDefault="00C32535" w:rsidP="00C32535">
            <w:pPr>
              <w:contextualSpacing/>
              <w:rPr>
                <w:rFonts w:ascii="Arial" w:hAnsi="Arial" w:cs="Arial"/>
                <w:sz w:val="12"/>
                <w:szCs w:val="12"/>
              </w:rPr>
            </w:pPr>
            <w:r w:rsidRPr="00C32535">
              <w:rPr>
                <w:rFonts w:ascii="Arial" w:hAnsi="Arial" w:cs="Arial"/>
                <w:color w:val="000000"/>
                <w:sz w:val="12"/>
                <w:szCs w:val="12"/>
              </w:rPr>
              <w:t>муниципальное автономное учреждение «Молодежный центр «Юность»</w:t>
            </w:r>
            <w:r w:rsidRPr="00C32535">
              <w:rPr>
                <w:rFonts w:ascii="Arial" w:hAnsi="Arial" w:cs="Arial"/>
                <w:sz w:val="12"/>
                <w:szCs w:val="12"/>
              </w:rPr>
              <w:t xml:space="preserve"> им. Н.И.Филина»</w:t>
            </w:r>
          </w:p>
        </w:tc>
        <w:tc>
          <w:tcPr>
            <w:tcW w:w="390" w:type="pct"/>
            <w:tcBorders>
              <w:top w:val="single" w:sz="4" w:space="0" w:color="auto"/>
              <w:left w:val="single" w:sz="4" w:space="0" w:color="auto"/>
              <w:bottom w:val="single" w:sz="4" w:space="0" w:color="auto"/>
              <w:right w:val="single" w:sz="4" w:space="0" w:color="auto"/>
            </w:tcBorders>
          </w:tcPr>
          <w:p w:rsidR="00C32535" w:rsidRPr="00C32535" w:rsidRDefault="00C32535" w:rsidP="00C32535">
            <w:pPr>
              <w:contextualSpacing/>
              <w:jc w:val="both"/>
              <w:rPr>
                <w:rFonts w:ascii="Arial" w:hAnsi="Arial" w:cs="Arial"/>
                <w:color w:val="000000"/>
                <w:sz w:val="12"/>
                <w:szCs w:val="12"/>
              </w:rPr>
            </w:pPr>
            <w:r w:rsidRPr="00C32535">
              <w:rPr>
                <w:rFonts w:ascii="Arial" w:hAnsi="Arial" w:cs="Arial"/>
                <w:color w:val="000000"/>
                <w:sz w:val="12"/>
                <w:szCs w:val="12"/>
              </w:rPr>
              <w:t>21.05.2024</w:t>
            </w:r>
          </w:p>
        </w:tc>
      </w:tr>
      <w:tr w:rsidR="00C32535" w:rsidRPr="00C32535" w:rsidTr="00C32535">
        <w:trPr>
          <w:trHeight w:val="20"/>
        </w:trPr>
        <w:tc>
          <w:tcPr>
            <w:tcW w:w="167" w:type="pct"/>
            <w:tcBorders>
              <w:top w:val="single" w:sz="4" w:space="0" w:color="auto"/>
              <w:left w:val="single" w:sz="4" w:space="0" w:color="auto"/>
              <w:bottom w:val="single" w:sz="4" w:space="0" w:color="auto"/>
              <w:right w:val="single" w:sz="4" w:space="0" w:color="auto"/>
            </w:tcBorders>
            <w:shd w:val="clear" w:color="auto" w:fill="auto"/>
          </w:tcPr>
          <w:p w:rsidR="00C32535" w:rsidRPr="00C32535" w:rsidRDefault="00C32535" w:rsidP="00C32535">
            <w:pPr>
              <w:suppressAutoHyphens/>
              <w:contextualSpacing/>
              <w:jc w:val="center"/>
              <w:rPr>
                <w:rFonts w:ascii="Arial" w:hAnsi="Arial" w:cs="Arial"/>
                <w:bCs/>
                <w:sz w:val="12"/>
                <w:szCs w:val="12"/>
                <w:lang w:eastAsia="ar-SA"/>
              </w:rPr>
            </w:pPr>
            <w:r w:rsidRPr="00C32535">
              <w:rPr>
                <w:rFonts w:ascii="Arial" w:hAnsi="Arial" w:cs="Arial"/>
                <w:bCs/>
                <w:sz w:val="12"/>
                <w:szCs w:val="12"/>
                <w:lang w:eastAsia="ar-SA"/>
              </w:rPr>
              <w:t>2</w:t>
            </w:r>
          </w:p>
        </w:tc>
        <w:tc>
          <w:tcPr>
            <w:tcW w:w="1708" w:type="pct"/>
            <w:tcBorders>
              <w:top w:val="single" w:sz="4" w:space="0" w:color="auto"/>
              <w:left w:val="single" w:sz="4" w:space="0" w:color="auto"/>
              <w:bottom w:val="single" w:sz="4" w:space="0" w:color="auto"/>
              <w:right w:val="single" w:sz="4" w:space="0" w:color="auto"/>
            </w:tcBorders>
            <w:shd w:val="clear" w:color="auto" w:fill="auto"/>
          </w:tcPr>
          <w:p w:rsidR="00C32535" w:rsidRPr="00C32535" w:rsidRDefault="00C32535" w:rsidP="00C32535">
            <w:pPr>
              <w:suppressAutoHyphens/>
              <w:contextualSpacing/>
              <w:rPr>
                <w:rFonts w:ascii="Arial" w:hAnsi="Arial" w:cs="Arial"/>
                <w:bCs/>
                <w:sz w:val="12"/>
                <w:szCs w:val="12"/>
                <w:lang w:eastAsia="ar-SA"/>
              </w:rPr>
            </w:pPr>
            <w:r w:rsidRPr="00C32535">
              <w:rPr>
                <w:rFonts w:ascii="Arial" w:hAnsi="Arial" w:cs="Arial"/>
                <w:bCs/>
                <w:sz w:val="12"/>
                <w:szCs w:val="12"/>
                <w:lang w:eastAsia="ar-SA"/>
              </w:rPr>
              <w:t xml:space="preserve">Профильный лагерь с дневным пребыванием «Лидер Пульса» </w:t>
            </w:r>
          </w:p>
        </w:tc>
        <w:tc>
          <w:tcPr>
            <w:tcW w:w="2734" w:type="pct"/>
            <w:tcBorders>
              <w:top w:val="single" w:sz="4" w:space="0" w:color="auto"/>
              <w:left w:val="single" w:sz="4" w:space="0" w:color="auto"/>
              <w:bottom w:val="single" w:sz="4" w:space="0" w:color="auto"/>
              <w:right w:val="single" w:sz="4" w:space="0" w:color="auto"/>
            </w:tcBorders>
            <w:shd w:val="clear" w:color="auto" w:fill="auto"/>
          </w:tcPr>
          <w:p w:rsidR="00C32535" w:rsidRPr="00C32535" w:rsidRDefault="00C32535" w:rsidP="00C32535">
            <w:pPr>
              <w:contextualSpacing/>
              <w:rPr>
                <w:rFonts w:ascii="Arial" w:hAnsi="Arial" w:cs="Arial"/>
                <w:sz w:val="12"/>
                <w:szCs w:val="12"/>
              </w:rPr>
            </w:pPr>
            <w:r w:rsidRPr="00C32535">
              <w:rPr>
                <w:rFonts w:ascii="Arial" w:hAnsi="Arial" w:cs="Arial"/>
                <w:sz w:val="12"/>
                <w:szCs w:val="12"/>
              </w:rPr>
              <w:t xml:space="preserve">муниципальное автономное учреждение дополнительного образования «Центр «Пульс» </w:t>
            </w:r>
            <w:r w:rsidRPr="00C32535">
              <w:rPr>
                <w:rFonts w:ascii="Arial" w:hAnsi="Arial" w:cs="Arial"/>
                <w:sz w:val="12"/>
                <w:szCs w:val="12"/>
              </w:rPr>
              <w:br/>
              <w:t xml:space="preserve">г. Валдай» </w:t>
            </w:r>
          </w:p>
        </w:tc>
        <w:tc>
          <w:tcPr>
            <w:tcW w:w="390" w:type="pct"/>
            <w:tcBorders>
              <w:top w:val="single" w:sz="4" w:space="0" w:color="auto"/>
              <w:left w:val="single" w:sz="4" w:space="0" w:color="auto"/>
              <w:bottom w:val="single" w:sz="4" w:space="0" w:color="auto"/>
              <w:right w:val="single" w:sz="4" w:space="0" w:color="auto"/>
            </w:tcBorders>
          </w:tcPr>
          <w:p w:rsidR="00C32535" w:rsidRPr="00C32535" w:rsidRDefault="00C32535" w:rsidP="00C32535">
            <w:pPr>
              <w:contextualSpacing/>
              <w:jc w:val="both"/>
              <w:rPr>
                <w:rFonts w:ascii="Arial" w:hAnsi="Arial" w:cs="Arial"/>
                <w:sz w:val="12"/>
                <w:szCs w:val="12"/>
              </w:rPr>
            </w:pPr>
            <w:r w:rsidRPr="00C32535">
              <w:rPr>
                <w:rFonts w:ascii="Arial" w:hAnsi="Arial" w:cs="Arial"/>
                <w:color w:val="000000"/>
                <w:sz w:val="12"/>
                <w:szCs w:val="12"/>
              </w:rPr>
              <w:t>21.05.2024</w:t>
            </w:r>
          </w:p>
        </w:tc>
      </w:tr>
      <w:tr w:rsidR="00C32535" w:rsidRPr="00C32535" w:rsidTr="00C32535">
        <w:trPr>
          <w:trHeight w:val="20"/>
        </w:trPr>
        <w:tc>
          <w:tcPr>
            <w:tcW w:w="167" w:type="pct"/>
            <w:tcBorders>
              <w:top w:val="single" w:sz="4" w:space="0" w:color="auto"/>
              <w:left w:val="single" w:sz="4" w:space="0" w:color="auto"/>
              <w:bottom w:val="single" w:sz="4" w:space="0" w:color="auto"/>
              <w:right w:val="single" w:sz="4" w:space="0" w:color="auto"/>
            </w:tcBorders>
            <w:shd w:val="clear" w:color="auto" w:fill="auto"/>
          </w:tcPr>
          <w:p w:rsidR="00C32535" w:rsidRPr="00C32535" w:rsidRDefault="00C32535" w:rsidP="00C32535">
            <w:pPr>
              <w:suppressAutoHyphens/>
              <w:contextualSpacing/>
              <w:jc w:val="center"/>
              <w:rPr>
                <w:rFonts w:ascii="Arial" w:hAnsi="Arial" w:cs="Arial"/>
                <w:bCs/>
                <w:sz w:val="12"/>
                <w:szCs w:val="12"/>
                <w:lang w:eastAsia="ar-SA"/>
              </w:rPr>
            </w:pPr>
            <w:r w:rsidRPr="00C32535">
              <w:rPr>
                <w:rFonts w:ascii="Arial" w:hAnsi="Arial" w:cs="Arial"/>
                <w:bCs/>
                <w:sz w:val="12"/>
                <w:szCs w:val="12"/>
                <w:lang w:eastAsia="ar-SA"/>
              </w:rPr>
              <w:t>3</w:t>
            </w:r>
          </w:p>
          <w:p w:rsidR="00C32535" w:rsidRPr="00C32535" w:rsidRDefault="00C32535" w:rsidP="00C32535">
            <w:pPr>
              <w:suppressAutoHyphens/>
              <w:contextualSpacing/>
              <w:jc w:val="center"/>
              <w:rPr>
                <w:rFonts w:ascii="Arial" w:hAnsi="Arial" w:cs="Arial"/>
                <w:bCs/>
                <w:sz w:val="12"/>
                <w:szCs w:val="12"/>
                <w:lang w:eastAsia="ar-SA"/>
              </w:rPr>
            </w:pPr>
          </w:p>
        </w:tc>
        <w:tc>
          <w:tcPr>
            <w:tcW w:w="1708" w:type="pct"/>
            <w:tcBorders>
              <w:top w:val="single" w:sz="4" w:space="0" w:color="auto"/>
              <w:left w:val="single" w:sz="4" w:space="0" w:color="auto"/>
              <w:bottom w:val="single" w:sz="4" w:space="0" w:color="auto"/>
              <w:right w:val="single" w:sz="4" w:space="0" w:color="auto"/>
            </w:tcBorders>
            <w:shd w:val="clear" w:color="auto" w:fill="auto"/>
          </w:tcPr>
          <w:p w:rsidR="00C32535" w:rsidRPr="00C32535" w:rsidRDefault="00C32535" w:rsidP="00C32535">
            <w:pPr>
              <w:suppressAutoHyphens/>
              <w:contextualSpacing/>
              <w:rPr>
                <w:rFonts w:ascii="Arial" w:hAnsi="Arial" w:cs="Arial"/>
                <w:bCs/>
                <w:sz w:val="12"/>
                <w:szCs w:val="12"/>
                <w:lang w:eastAsia="ar-SA"/>
              </w:rPr>
            </w:pPr>
            <w:r w:rsidRPr="00C32535">
              <w:rPr>
                <w:rFonts w:ascii="Arial" w:hAnsi="Arial" w:cs="Arial"/>
                <w:sz w:val="12"/>
                <w:szCs w:val="12"/>
                <w:lang w:eastAsia="ar-SA"/>
              </w:rPr>
              <w:t xml:space="preserve">Профильный лагерь </w:t>
            </w:r>
            <w:r w:rsidRPr="00C32535">
              <w:rPr>
                <w:rFonts w:ascii="Arial" w:hAnsi="Arial" w:cs="Arial"/>
                <w:bCs/>
                <w:sz w:val="12"/>
                <w:szCs w:val="12"/>
                <w:lang w:eastAsia="ar-SA"/>
              </w:rPr>
              <w:t xml:space="preserve">с дневным пребыванием </w:t>
            </w:r>
            <w:r w:rsidRPr="00C32535">
              <w:rPr>
                <w:rFonts w:ascii="Arial" w:hAnsi="Arial" w:cs="Arial"/>
                <w:sz w:val="12"/>
                <w:szCs w:val="12"/>
                <w:lang w:eastAsia="ar-SA"/>
              </w:rPr>
              <w:t xml:space="preserve">«Умники и умницы» </w:t>
            </w:r>
          </w:p>
        </w:tc>
        <w:tc>
          <w:tcPr>
            <w:tcW w:w="2734" w:type="pct"/>
            <w:tcBorders>
              <w:top w:val="single" w:sz="4" w:space="0" w:color="auto"/>
              <w:left w:val="single" w:sz="4" w:space="0" w:color="auto"/>
              <w:bottom w:val="single" w:sz="4" w:space="0" w:color="auto"/>
              <w:right w:val="single" w:sz="4" w:space="0" w:color="auto"/>
            </w:tcBorders>
            <w:shd w:val="clear" w:color="auto" w:fill="auto"/>
          </w:tcPr>
          <w:p w:rsidR="00C32535" w:rsidRPr="00C32535" w:rsidRDefault="00C32535" w:rsidP="00C32535">
            <w:pPr>
              <w:suppressAutoHyphens/>
              <w:contextualSpacing/>
              <w:rPr>
                <w:rFonts w:ascii="Arial" w:hAnsi="Arial" w:cs="Arial"/>
                <w:bCs/>
                <w:sz w:val="12"/>
                <w:szCs w:val="12"/>
                <w:lang w:eastAsia="ar-SA"/>
              </w:rPr>
            </w:pPr>
            <w:r w:rsidRPr="00C32535">
              <w:rPr>
                <w:rFonts w:ascii="Arial" w:hAnsi="Arial" w:cs="Arial"/>
                <w:sz w:val="12"/>
                <w:szCs w:val="12"/>
                <w:lang w:eastAsia="ar-SA"/>
              </w:rPr>
              <w:t>муниципальное автономное общеобразовательное учреждение «Гимназия» г. Валдай</w:t>
            </w:r>
            <w:r w:rsidRPr="00C32535">
              <w:rPr>
                <w:rFonts w:ascii="Arial" w:hAnsi="Arial" w:cs="Arial"/>
                <w:bCs/>
                <w:sz w:val="12"/>
                <w:szCs w:val="12"/>
                <w:lang w:eastAsia="ar-SA"/>
              </w:rPr>
              <w:t xml:space="preserve"> </w:t>
            </w:r>
          </w:p>
        </w:tc>
        <w:tc>
          <w:tcPr>
            <w:tcW w:w="390" w:type="pct"/>
            <w:tcBorders>
              <w:top w:val="single" w:sz="4" w:space="0" w:color="auto"/>
              <w:left w:val="single" w:sz="4" w:space="0" w:color="auto"/>
              <w:bottom w:val="single" w:sz="4" w:space="0" w:color="auto"/>
              <w:right w:val="single" w:sz="4" w:space="0" w:color="auto"/>
            </w:tcBorders>
          </w:tcPr>
          <w:p w:rsidR="00C32535" w:rsidRPr="00C32535" w:rsidRDefault="00C32535" w:rsidP="00C32535">
            <w:pPr>
              <w:suppressAutoHyphens/>
              <w:contextualSpacing/>
              <w:jc w:val="both"/>
              <w:rPr>
                <w:rFonts w:ascii="Arial" w:hAnsi="Arial" w:cs="Arial"/>
                <w:sz w:val="12"/>
                <w:szCs w:val="12"/>
                <w:lang w:eastAsia="ar-SA"/>
              </w:rPr>
            </w:pPr>
            <w:r w:rsidRPr="00C32535">
              <w:rPr>
                <w:rFonts w:ascii="Arial" w:hAnsi="Arial" w:cs="Arial"/>
                <w:color w:val="000000"/>
                <w:sz w:val="12"/>
                <w:szCs w:val="12"/>
              </w:rPr>
              <w:t>21.05.2024</w:t>
            </w:r>
          </w:p>
        </w:tc>
      </w:tr>
      <w:tr w:rsidR="00C32535" w:rsidRPr="00C32535" w:rsidTr="00C32535">
        <w:trPr>
          <w:trHeight w:val="20"/>
        </w:trPr>
        <w:tc>
          <w:tcPr>
            <w:tcW w:w="167" w:type="pct"/>
            <w:tcBorders>
              <w:top w:val="single" w:sz="4" w:space="0" w:color="auto"/>
              <w:left w:val="single" w:sz="4" w:space="0" w:color="auto"/>
              <w:bottom w:val="single" w:sz="4" w:space="0" w:color="auto"/>
              <w:right w:val="single" w:sz="4" w:space="0" w:color="auto"/>
            </w:tcBorders>
            <w:shd w:val="clear" w:color="auto" w:fill="auto"/>
          </w:tcPr>
          <w:p w:rsidR="00C32535" w:rsidRPr="00C32535" w:rsidRDefault="00C32535" w:rsidP="00C32535">
            <w:pPr>
              <w:suppressAutoHyphens/>
              <w:contextualSpacing/>
              <w:jc w:val="center"/>
              <w:rPr>
                <w:rFonts w:ascii="Arial" w:hAnsi="Arial" w:cs="Arial"/>
                <w:bCs/>
                <w:sz w:val="12"/>
                <w:szCs w:val="12"/>
                <w:lang w:eastAsia="ar-SA"/>
              </w:rPr>
            </w:pPr>
            <w:r w:rsidRPr="00C32535">
              <w:rPr>
                <w:rFonts w:ascii="Arial" w:hAnsi="Arial" w:cs="Arial"/>
                <w:bCs/>
                <w:sz w:val="12"/>
                <w:szCs w:val="12"/>
                <w:lang w:eastAsia="ar-SA"/>
              </w:rPr>
              <w:t>4</w:t>
            </w:r>
          </w:p>
        </w:tc>
        <w:tc>
          <w:tcPr>
            <w:tcW w:w="1708" w:type="pct"/>
            <w:tcBorders>
              <w:top w:val="single" w:sz="4" w:space="0" w:color="auto"/>
              <w:left w:val="single" w:sz="4" w:space="0" w:color="auto"/>
              <w:bottom w:val="single" w:sz="4" w:space="0" w:color="auto"/>
              <w:right w:val="single" w:sz="4" w:space="0" w:color="auto"/>
            </w:tcBorders>
            <w:shd w:val="clear" w:color="auto" w:fill="auto"/>
          </w:tcPr>
          <w:p w:rsidR="00C32535" w:rsidRPr="00C32535" w:rsidRDefault="00C32535" w:rsidP="00C32535">
            <w:pPr>
              <w:suppressAutoHyphens/>
              <w:contextualSpacing/>
              <w:rPr>
                <w:rFonts w:ascii="Arial" w:hAnsi="Arial" w:cs="Arial"/>
                <w:sz w:val="12"/>
                <w:szCs w:val="12"/>
                <w:lang w:eastAsia="ar-SA"/>
              </w:rPr>
            </w:pPr>
            <w:r w:rsidRPr="00C32535">
              <w:rPr>
                <w:rFonts w:ascii="Arial" w:hAnsi="Arial" w:cs="Arial"/>
                <w:sz w:val="12"/>
                <w:szCs w:val="12"/>
                <w:lang w:eastAsia="ar-SA"/>
              </w:rPr>
              <w:t xml:space="preserve">Профильный лагерь </w:t>
            </w:r>
            <w:r w:rsidRPr="00C32535">
              <w:rPr>
                <w:rFonts w:ascii="Arial" w:hAnsi="Arial" w:cs="Arial"/>
                <w:bCs/>
                <w:sz w:val="12"/>
                <w:szCs w:val="12"/>
                <w:lang w:eastAsia="ar-SA"/>
              </w:rPr>
              <w:t>с дневным пребыванием «СШ Валдай»</w:t>
            </w:r>
          </w:p>
        </w:tc>
        <w:tc>
          <w:tcPr>
            <w:tcW w:w="2734" w:type="pct"/>
            <w:tcBorders>
              <w:top w:val="single" w:sz="4" w:space="0" w:color="auto"/>
              <w:left w:val="single" w:sz="4" w:space="0" w:color="auto"/>
              <w:bottom w:val="single" w:sz="4" w:space="0" w:color="auto"/>
              <w:right w:val="single" w:sz="4" w:space="0" w:color="auto"/>
            </w:tcBorders>
            <w:shd w:val="clear" w:color="auto" w:fill="auto"/>
          </w:tcPr>
          <w:p w:rsidR="00C32535" w:rsidRPr="00C32535" w:rsidRDefault="00C32535" w:rsidP="00C32535">
            <w:pPr>
              <w:suppressAutoHyphens/>
              <w:contextualSpacing/>
              <w:rPr>
                <w:rFonts w:ascii="Arial" w:hAnsi="Arial" w:cs="Arial"/>
                <w:sz w:val="12"/>
                <w:szCs w:val="12"/>
                <w:lang w:eastAsia="ar-SA"/>
              </w:rPr>
            </w:pPr>
            <w:r w:rsidRPr="00C32535">
              <w:rPr>
                <w:rFonts w:ascii="Arial" w:hAnsi="Arial" w:cs="Arial"/>
                <w:sz w:val="12"/>
                <w:szCs w:val="12"/>
                <w:shd w:val="clear" w:color="auto" w:fill="FFFFFF"/>
              </w:rPr>
              <w:t>муниципальное автономное учреждение дополнительного образования «Спортивная школа Валдай»</w:t>
            </w:r>
          </w:p>
        </w:tc>
        <w:tc>
          <w:tcPr>
            <w:tcW w:w="390" w:type="pct"/>
            <w:tcBorders>
              <w:top w:val="single" w:sz="4" w:space="0" w:color="auto"/>
              <w:left w:val="single" w:sz="4" w:space="0" w:color="auto"/>
              <w:bottom w:val="single" w:sz="4" w:space="0" w:color="auto"/>
              <w:right w:val="single" w:sz="4" w:space="0" w:color="auto"/>
            </w:tcBorders>
          </w:tcPr>
          <w:p w:rsidR="00C32535" w:rsidRPr="00C32535" w:rsidRDefault="00C32535" w:rsidP="00C32535">
            <w:pPr>
              <w:suppressAutoHyphens/>
              <w:contextualSpacing/>
              <w:jc w:val="both"/>
              <w:rPr>
                <w:rFonts w:ascii="Arial" w:hAnsi="Arial" w:cs="Arial"/>
                <w:color w:val="000000"/>
                <w:sz w:val="12"/>
                <w:szCs w:val="12"/>
              </w:rPr>
            </w:pPr>
            <w:r w:rsidRPr="00C32535">
              <w:rPr>
                <w:rFonts w:ascii="Arial" w:hAnsi="Arial" w:cs="Arial"/>
                <w:color w:val="000000"/>
                <w:sz w:val="12"/>
                <w:szCs w:val="12"/>
              </w:rPr>
              <w:t>21.05.2024</w:t>
            </w:r>
          </w:p>
        </w:tc>
      </w:tr>
      <w:tr w:rsidR="00C32535" w:rsidRPr="00C32535" w:rsidTr="00C32535">
        <w:trPr>
          <w:trHeight w:val="20"/>
        </w:trPr>
        <w:tc>
          <w:tcPr>
            <w:tcW w:w="167" w:type="pct"/>
            <w:tcBorders>
              <w:top w:val="single" w:sz="4" w:space="0" w:color="auto"/>
              <w:left w:val="single" w:sz="4" w:space="0" w:color="auto"/>
              <w:bottom w:val="single" w:sz="4" w:space="0" w:color="auto"/>
              <w:right w:val="single" w:sz="4" w:space="0" w:color="auto"/>
            </w:tcBorders>
            <w:shd w:val="clear" w:color="auto" w:fill="auto"/>
          </w:tcPr>
          <w:p w:rsidR="00C32535" w:rsidRPr="00C32535" w:rsidRDefault="00C32535" w:rsidP="00C32535">
            <w:pPr>
              <w:suppressAutoHyphens/>
              <w:contextualSpacing/>
              <w:jc w:val="center"/>
              <w:rPr>
                <w:rFonts w:ascii="Arial" w:hAnsi="Arial" w:cs="Arial"/>
                <w:bCs/>
                <w:sz w:val="12"/>
                <w:szCs w:val="12"/>
                <w:lang w:eastAsia="ar-SA"/>
              </w:rPr>
            </w:pPr>
            <w:r w:rsidRPr="00C32535">
              <w:rPr>
                <w:rFonts w:ascii="Arial" w:hAnsi="Arial" w:cs="Arial"/>
                <w:bCs/>
                <w:sz w:val="12"/>
                <w:szCs w:val="12"/>
                <w:lang w:eastAsia="ar-SA"/>
              </w:rPr>
              <w:t>5</w:t>
            </w:r>
          </w:p>
        </w:tc>
        <w:tc>
          <w:tcPr>
            <w:tcW w:w="1708" w:type="pct"/>
            <w:tcBorders>
              <w:top w:val="single" w:sz="4" w:space="0" w:color="auto"/>
              <w:left w:val="single" w:sz="4" w:space="0" w:color="auto"/>
              <w:bottom w:val="single" w:sz="4" w:space="0" w:color="auto"/>
              <w:right w:val="single" w:sz="4" w:space="0" w:color="auto"/>
            </w:tcBorders>
            <w:shd w:val="clear" w:color="auto" w:fill="auto"/>
          </w:tcPr>
          <w:p w:rsidR="00C32535" w:rsidRPr="00C32535" w:rsidRDefault="00C32535" w:rsidP="00C32535">
            <w:pPr>
              <w:suppressAutoHyphens/>
              <w:contextualSpacing/>
              <w:rPr>
                <w:rFonts w:ascii="Arial" w:hAnsi="Arial" w:cs="Arial"/>
                <w:bCs/>
                <w:sz w:val="12"/>
                <w:szCs w:val="12"/>
                <w:lang w:eastAsia="ar-SA"/>
              </w:rPr>
            </w:pPr>
            <w:r w:rsidRPr="00C32535">
              <w:rPr>
                <w:rFonts w:ascii="Arial" w:hAnsi="Arial" w:cs="Arial"/>
                <w:sz w:val="12"/>
                <w:szCs w:val="12"/>
                <w:lang w:eastAsia="ar-SA"/>
              </w:rPr>
              <w:t xml:space="preserve">Профильный лагерь </w:t>
            </w:r>
            <w:r w:rsidRPr="00C32535">
              <w:rPr>
                <w:rFonts w:ascii="Arial" w:hAnsi="Arial" w:cs="Arial"/>
                <w:bCs/>
                <w:sz w:val="12"/>
                <w:szCs w:val="12"/>
                <w:lang w:eastAsia="ar-SA"/>
              </w:rPr>
              <w:t>с дневным пребыванием «Улыбка»</w:t>
            </w:r>
          </w:p>
        </w:tc>
        <w:tc>
          <w:tcPr>
            <w:tcW w:w="2734" w:type="pct"/>
            <w:tcBorders>
              <w:top w:val="single" w:sz="4" w:space="0" w:color="auto"/>
              <w:left w:val="single" w:sz="4" w:space="0" w:color="auto"/>
              <w:bottom w:val="single" w:sz="4" w:space="0" w:color="auto"/>
              <w:right w:val="single" w:sz="4" w:space="0" w:color="auto"/>
            </w:tcBorders>
            <w:shd w:val="clear" w:color="auto" w:fill="auto"/>
          </w:tcPr>
          <w:p w:rsidR="00C32535" w:rsidRPr="00C32535" w:rsidRDefault="00C32535" w:rsidP="00C32535">
            <w:pPr>
              <w:suppressAutoHyphens/>
              <w:contextualSpacing/>
              <w:rPr>
                <w:rFonts w:ascii="Arial" w:hAnsi="Arial" w:cs="Arial"/>
                <w:sz w:val="12"/>
                <w:szCs w:val="12"/>
                <w:lang w:eastAsia="ar-SA"/>
              </w:rPr>
            </w:pPr>
            <w:r w:rsidRPr="00C32535">
              <w:rPr>
                <w:rFonts w:ascii="Arial" w:hAnsi="Arial" w:cs="Arial"/>
                <w:sz w:val="12"/>
                <w:szCs w:val="12"/>
                <w:lang w:eastAsia="ar-SA"/>
              </w:rPr>
              <w:t xml:space="preserve">филиал </w:t>
            </w:r>
            <w:r w:rsidRPr="00C32535">
              <w:rPr>
                <w:rFonts w:ascii="Arial" w:hAnsi="Arial" w:cs="Arial"/>
                <w:sz w:val="12"/>
                <w:szCs w:val="12"/>
              </w:rPr>
              <w:t xml:space="preserve">ФМАОУ </w:t>
            </w:r>
            <w:r w:rsidRPr="00C32535">
              <w:rPr>
                <w:rFonts w:ascii="Arial" w:hAnsi="Arial" w:cs="Arial"/>
                <w:bCs/>
                <w:sz w:val="12"/>
                <w:szCs w:val="12"/>
              </w:rPr>
              <w:t xml:space="preserve">«СШ № 1 им.М.Аверина» в </w:t>
            </w:r>
            <w:r w:rsidRPr="00C32535">
              <w:rPr>
                <w:rFonts w:ascii="Arial" w:hAnsi="Arial" w:cs="Arial"/>
                <w:bCs/>
                <w:sz w:val="12"/>
                <w:szCs w:val="12"/>
              </w:rPr>
              <w:br/>
              <w:t>с. Едрово</w:t>
            </w:r>
          </w:p>
        </w:tc>
        <w:tc>
          <w:tcPr>
            <w:tcW w:w="390" w:type="pct"/>
            <w:tcBorders>
              <w:top w:val="single" w:sz="4" w:space="0" w:color="auto"/>
              <w:left w:val="single" w:sz="4" w:space="0" w:color="auto"/>
              <w:bottom w:val="single" w:sz="4" w:space="0" w:color="auto"/>
              <w:right w:val="single" w:sz="4" w:space="0" w:color="auto"/>
            </w:tcBorders>
          </w:tcPr>
          <w:p w:rsidR="00C32535" w:rsidRPr="00C32535" w:rsidRDefault="00C32535" w:rsidP="00C32535">
            <w:pPr>
              <w:suppressAutoHyphens/>
              <w:contextualSpacing/>
              <w:jc w:val="both"/>
              <w:rPr>
                <w:rFonts w:ascii="Arial" w:hAnsi="Arial" w:cs="Arial"/>
                <w:color w:val="000000"/>
                <w:sz w:val="12"/>
                <w:szCs w:val="12"/>
              </w:rPr>
            </w:pPr>
            <w:r w:rsidRPr="00C32535">
              <w:rPr>
                <w:rFonts w:ascii="Arial" w:hAnsi="Arial" w:cs="Arial"/>
                <w:color w:val="000000"/>
                <w:sz w:val="12"/>
                <w:szCs w:val="12"/>
              </w:rPr>
              <w:t>22.05.2024</w:t>
            </w:r>
          </w:p>
        </w:tc>
      </w:tr>
      <w:tr w:rsidR="00C32535" w:rsidRPr="00C32535" w:rsidTr="00C32535">
        <w:trPr>
          <w:trHeight w:val="20"/>
        </w:trPr>
        <w:tc>
          <w:tcPr>
            <w:tcW w:w="167" w:type="pct"/>
            <w:tcBorders>
              <w:top w:val="single" w:sz="4" w:space="0" w:color="auto"/>
              <w:left w:val="single" w:sz="4" w:space="0" w:color="auto"/>
              <w:bottom w:val="single" w:sz="4" w:space="0" w:color="auto"/>
              <w:right w:val="single" w:sz="4" w:space="0" w:color="auto"/>
            </w:tcBorders>
            <w:shd w:val="clear" w:color="auto" w:fill="auto"/>
          </w:tcPr>
          <w:p w:rsidR="00C32535" w:rsidRPr="00C32535" w:rsidRDefault="00C32535" w:rsidP="00C32535">
            <w:pPr>
              <w:suppressAutoHyphens/>
              <w:contextualSpacing/>
              <w:jc w:val="center"/>
              <w:rPr>
                <w:rFonts w:ascii="Arial" w:hAnsi="Arial" w:cs="Arial"/>
                <w:bCs/>
                <w:sz w:val="12"/>
                <w:szCs w:val="12"/>
                <w:lang w:eastAsia="ar-SA"/>
              </w:rPr>
            </w:pPr>
            <w:r w:rsidRPr="00C32535">
              <w:rPr>
                <w:rFonts w:ascii="Arial" w:hAnsi="Arial" w:cs="Arial"/>
                <w:bCs/>
                <w:sz w:val="12"/>
                <w:szCs w:val="12"/>
                <w:lang w:eastAsia="ar-SA"/>
              </w:rPr>
              <w:t>6</w:t>
            </w:r>
          </w:p>
        </w:tc>
        <w:tc>
          <w:tcPr>
            <w:tcW w:w="1708" w:type="pct"/>
            <w:tcBorders>
              <w:top w:val="single" w:sz="4" w:space="0" w:color="auto"/>
              <w:left w:val="single" w:sz="4" w:space="0" w:color="auto"/>
              <w:bottom w:val="single" w:sz="4" w:space="0" w:color="auto"/>
              <w:right w:val="single" w:sz="4" w:space="0" w:color="auto"/>
            </w:tcBorders>
            <w:shd w:val="clear" w:color="auto" w:fill="auto"/>
          </w:tcPr>
          <w:p w:rsidR="00C32535" w:rsidRPr="00C32535" w:rsidRDefault="00C32535" w:rsidP="00C32535">
            <w:pPr>
              <w:suppressAutoHyphens/>
              <w:contextualSpacing/>
              <w:rPr>
                <w:rFonts w:ascii="Arial" w:hAnsi="Arial" w:cs="Arial"/>
                <w:sz w:val="12"/>
                <w:szCs w:val="12"/>
                <w:lang w:eastAsia="ar-SA"/>
              </w:rPr>
            </w:pPr>
            <w:r w:rsidRPr="00C32535">
              <w:rPr>
                <w:rFonts w:ascii="Arial" w:hAnsi="Arial" w:cs="Arial"/>
                <w:sz w:val="12"/>
                <w:szCs w:val="12"/>
                <w:lang w:eastAsia="ar-SA"/>
              </w:rPr>
              <w:t xml:space="preserve">Профильный лагерь </w:t>
            </w:r>
            <w:r w:rsidRPr="00C32535">
              <w:rPr>
                <w:rFonts w:ascii="Arial" w:hAnsi="Arial" w:cs="Arial"/>
                <w:bCs/>
                <w:sz w:val="12"/>
                <w:szCs w:val="12"/>
                <w:lang w:eastAsia="ar-SA"/>
              </w:rPr>
              <w:t>с дневным пребыванием «Муравейник»</w:t>
            </w:r>
          </w:p>
        </w:tc>
        <w:tc>
          <w:tcPr>
            <w:tcW w:w="2734" w:type="pct"/>
            <w:tcBorders>
              <w:top w:val="single" w:sz="4" w:space="0" w:color="auto"/>
              <w:left w:val="single" w:sz="4" w:space="0" w:color="auto"/>
              <w:bottom w:val="single" w:sz="4" w:space="0" w:color="auto"/>
              <w:right w:val="single" w:sz="4" w:space="0" w:color="auto"/>
            </w:tcBorders>
            <w:shd w:val="clear" w:color="auto" w:fill="auto"/>
          </w:tcPr>
          <w:p w:rsidR="00C32535" w:rsidRPr="00C32535" w:rsidRDefault="00C32535" w:rsidP="00C32535">
            <w:pPr>
              <w:contextualSpacing/>
              <w:rPr>
                <w:rFonts w:ascii="Arial" w:hAnsi="Arial" w:cs="Arial"/>
                <w:sz w:val="12"/>
                <w:szCs w:val="12"/>
              </w:rPr>
            </w:pPr>
            <w:r w:rsidRPr="00C32535">
              <w:rPr>
                <w:rFonts w:ascii="Arial" w:hAnsi="Arial" w:cs="Arial"/>
                <w:sz w:val="12"/>
                <w:szCs w:val="12"/>
              </w:rPr>
              <w:t>ФМАОУ «СШ № 2 г. Валдай» в п. Рощино</w:t>
            </w:r>
          </w:p>
        </w:tc>
        <w:tc>
          <w:tcPr>
            <w:tcW w:w="390" w:type="pct"/>
            <w:tcBorders>
              <w:top w:val="single" w:sz="4" w:space="0" w:color="auto"/>
              <w:left w:val="single" w:sz="4" w:space="0" w:color="auto"/>
              <w:bottom w:val="single" w:sz="4" w:space="0" w:color="auto"/>
              <w:right w:val="single" w:sz="4" w:space="0" w:color="auto"/>
            </w:tcBorders>
          </w:tcPr>
          <w:p w:rsidR="00C32535" w:rsidRPr="00C32535" w:rsidRDefault="00C32535" w:rsidP="00C32535">
            <w:pPr>
              <w:contextualSpacing/>
              <w:jc w:val="both"/>
              <w:rPr>
                <w:rFonts w:ascii="Arial" w:hAnsi="Arial" w:cs="Arial"/>
                <w:sz w:val="12"/>
                <w:szCs w:val="12"/>
              </w:rPr>
            </w:pPr>
            <w:r w:rsidRPr="00C32535">
              <w:rPr>
                <w:rFonts w:ascii="Arial" w:hAnsi="Arial" w:cs="Arial"/>
                <w:sz w:val="12"/>
                <w:szCs w:val="12"/>
              </w:rPr>
              <w:t>22.</w:t>
            </w:r>
            <w:r w:rsidRPr="00C32535">
              <w:rPr>
                <w:rFonts w:ascii="Arial" w:hAnsi="Arial" w:cs="Arial"/>
                <w:color w:val="000000"/>
                <w:sz w:val="12"/>
                <w:szCs w:val="12"/>
              </w:rPr>
              <w:t>05.2024</w:t>
            </w:r>
          </w:p>
        </w:tc>
      </w:tr>
      <w:tr w:rsidR="00C32535" w:rsidRPr="00C32535" w:rsidTr="00C32535">
        <w:trPr>
          <w:trHeight w:val="20"/>
        </w:trPr>
        <w:tc>
          <w:tcPr>
            <w:tcW w:w="167" w:type="pct"/>
            <w:tcBorders>
              <w:top w:val="single" w:sz="4" w:space="0" w:color="auto"/>
              <w:left w:val="single" w:sz="4" w:space="0" w:color="auto"/>
              <w:bottom w:val="single" w:sz="4" w:space="0" w:color="auto"/>
              <w:right w:val="single" w:sz="4" w:space="0" w:color="auto"/>
            </w:tcBorders>
            <w:shd w:val="clear" w:color="auto" w:fill="auto"/>
          </w:tcPr>
          <w:p w:rsidR="00C32535" w:rsidRPr="00C32535" w:rsidRDefault="00C32535" w:rsidP="00C32535">
            <w:pPr>
              <w:suppressAutoHyphens/>
              <w:contextualSpacing/>
              <w:jc w:val="center"/>
              <w:rPr>
                <w:rFonts w:ascii="Arial" w:hAnsi="Arial" w:cs="Arial"/>
                <w:bCs/>
                <w:sz w:val="12"/>
                <w:szCs w:val="12"/>
                <w:lang w:eastAsia="ar-SA"/>
              </w:rPr>
            </w:pPr>
            <w:r w:rsidRPr="00C32535">
              <w:rPr>
                <w:rFonts w:ascii="Arial" w:hAnsi="Arial" w:cs="Arial"/>
                <w:bCs/>
                <w:sz w:val="12"/>
                <w:szCs w:val="12"/>
                <w:lang w:eastAsia="ar-SA"/>
              </w:rPr>
              <w:t>7</w:t>
            </w:r>
          </w:p>
        </w:tc>
        <w:tc>
          <w:tcPr>
            <w:tcW w:w="1708" w:type="pct"/>
            <w:tcBorders>
              <w:top w:val="single" w:sz="4" w:space="0" w:color="auto"/>
              <w:left w:val="single" w:sz="4" w:space="0" w:color="auto"/>
              <w:bottom w:val="single" w:sz="4" w:space="0" w:color="auto"/>
              <w:right w:val="single" w:sz="4" w:space="0" w:color="auto"/>
            </w:tcBorders>
            <w:shd w:val="clear" w:color="auto" w:fill="auto"/>
          </w:tcPr>
          <w:p w:rsidR="00C32535" w:rsidRPr="00C32535" w:rsidRDefault="00C32535" w:rsidP="00C32535">
            <w:pPr>
              <w:suppressAutoHyphens/>
              <w:contextualSpacing/>
              <w:rPr>
                <w:rFonts w:ascii="Arial" w:hAnsi="Arial" w:cs="Arial"/>
                <w:sz w:val="12"/>
                <w:szCs w:val="12"/>
                <w:lang w:eastAsia="ar-SA"/>
              </w:rPr>
            </w:pPr>
            <w:r w:rsidRPr="00C32535">
              <w:rPr>
                <w:rFonts w:ascii="Arial" w:hAnsi="Arial" w:cs="Arial"/>
                <w:bCs/>
                <w:sz w:val="12"/>
                <w:szCs w:val="12"/>
                <w:lang w:eastAsia="ar-SA"/>
              </w:rPr>
              <w:t xml:space="preserve">Профильный лагерь с дневным пребыванием «Каникулы» </w:t>
            </w:r>
          </w:p>
        </w:tc>
        <w:tc>
          <w:tcPr>
            <w:tcW w:w="2734" w:type="pct"/>
            <w:tcBorders>
              <w:top w:val="single" w:sz="4" w:space="0" w:color="auto"/>
              <w:left w:val="single" w:sz="4" w:space="0" w:color="auto"/>
              <w:bottom w:val="single" w:sz="4" w:space="0" w:color="auto"/>
              <w:right w:val="single" w:sz="4" w:space="0" w:color="auto"/>
            </w:tcBorders>
            <w:shd w:val="clear" w:color="auto" w:fill="auto"/>
          </w:tcPr>
          <w:p w:rsidR="00C32535" w:rsidRPr="00C32535" w:rsidRDefault="00C32535" w:rsidP="00C32535">
            <w:pPr>
              <w:suppressAutoHyphens/>
              <w:contextualSpacing/>
              <w:rPr>
                <w:rFonts w:ascii="Arial" w:hAnsi="Arial" w:cs="Arial"/>
                <w:sz w:val="12"/>
                <w:szCs w:val="12"/>
                <w:lang w:eastAsia="ar-SA"/>
              </w:rPr>
            </w:pPr>
            <w:r w:rsidRPr="00C32535">
              <w:rPr>
                <w:rFonts w:ascii="Arial" w:hAnsi="Arial" w:cs="Arial"/>
                <w:sz w:val="12"/>
                <w:szCs w:val="12"/>
                <w:lang w:eastAsia="ar-SA"/>
              </w:rPr>
              <w:t>муниципальное автономное общеобразовательное учреждение «</w:t>
            </w:r>
            <w:r w:rsidRPr="00C32535">
              <w:rPr>
                <w:rFonts w:ascii="Arial" w:hAnsi="Arial" w:cs="Arial"/>
                <w:bCs/>
                <w:sz w:val="12"/>
                <w:szCs w:val="12"/>
                <w:lang w:eastAsia="ar-SA"/>
              </w:rPr>
              <w:t>Средняя школа № 4 с. Яжелбицы</w:t>
            </w:r>
            <w:r w:rsidRPr="00C32535">
              <w:rPr>
                <w:rFonts w:ascii="Arial" w:hAnsi="Arial" w:cs="Arial"/>
                <w:sz w:val="12"/>
                <w:szCs w:val="12"/>
                <w:lang w:eastAsia="ar-SA"/>
              </w:rPr>
              <w:t>»;</w:t>
            </w:r>
          </w:p>
          <w:p w:rsidR="00C32535" w:rsidRPr="00C32535" w:rsidRDefault="00C32535" w:rsidP="00C32535">
            <w:pPr>
              <w:suppressAutoHyphens/>
              <w:contextualSpacing/>
              <w:rPr>
                <w:rFonts w:ascii="Arial" w:hAnsi="Arial" w:cs="Arial"/>
                <w:bCs/>
                <w:sz w:val="12"/>
                <w:szCs w:val="12"/>
                <w:lang w:eastAsia="ar-SA"/>
              </w:rPr>
            </w:pPr>
            <w:r w:rsidRPr="00C32535">
              <w:rPr>
                <w:rFonts w:ascii="Arial" w:hAnsi="Arial" w:cs="Arial"/>
                <w:bCs/>
                <w:sz w:val="12"/>
                <w:szCs w:val="12"/>
                <w:lang w:eastAsia="ar-SA"/>
              </w:rPr>
              <w:t xml:space="preserve"> </w:t>
            </w:r>
            <w:r w:rsidRPr="00C32535">
              <w:rPr>
                <w:rFonts w:ascii="Arial" w:hAnsi="Arial" w:cs="Arial"/>
                <w:sz w:val="12"/>
                <w:szCs w:val="12"/>
              </w:rPr>
              <w:t>Ф</w:t>
            </w:r>
            <w:r w:rsidRPr="00C32535">
              <w:rPr>
                <w:rFonts w:ascii="Arial" w:hAnsi="Arial" w:cs="Arial"/>
                <w:bCs/>
                <w:sz w:val="12"/>
                <w:szCs w:val="12"/>
              </w:rPr>
              <w:t xml:space="preserve">МАОУ «СШ № 4 с. Яжелбицы» </w:t>
            </w:r>
            <w:r w:rsidRPr="00C32535">
              <w:rPr>
                <w:rFonts w:ascii="Arial" w:hAnsi="Arial" w:cs="Arial"/>
                <w:sz w:val="12"/>
                <w:szCs w:val="12"/>
              </w:rPr>
              <w:t xml:space="preserve">в </w:t>
            </w:r>
            <w:r w:rsidRPr="00C32535">
              <w:rPr>
                <w:rFonts w:ascii="Arial" w:hAnsi="Arial" w:cs="Arial"/>
                <w:sz w:val="12"/>
                <w:szCs w:val="12"/>
              </w:rPr>
              <w:br/>
              <w:t>д. Семеновщина</w:t>
            </w:r>
          </w:p>
        </w:tc>
        <w:tc>
          <w:tcPr>
            <w:tcW w:w="390" w:type="pct"/>
            <w:tcBorders>
              <w:top w:val="single" w:sz="4" w:space="0" w:color="auto"/>
              <w:left w:val="single" w:sz="4" w:space="0" w:color="auto"/>
              <w:bottom w:val="single" w:sz="4" w:space="0" w:color="auto"/>
              <w:right w:val="single" w:sz="4" w:space="0" w:color="auto"/>
            </w:tcBorders>
          </w:tcPr>
          <w:p w:rsidR="00C32535" w:rsidRPr="00C32535" w:rsidRDefault="00C32535" w:rsidP="00C32535">
            <w:pPr>
              <w:suppressAutoHyphens/>
              <w:contextualSpacing/>
              <w:jc w:val="both"/>
              <w:rPr>
                <w:rFonts w:ascii="Arial" w:hAnsi="Arial" w:cs="Arial"/>
                <w:sz w:val="12"/>
                <w:szCs w:val="12"/>
                <w:lang w:eastAsia="ar-SA"/>
              </w:rPr>
            </w:pPr>
            <w:r w:rsidRPr="00C32535">
              <w:rPr>
                <w:rFonts w:ascii="Arial" w:hAnsi="Arial" w:cs="Arial"/>
                <w:sz w:val="12"/>
                <w:szCs w:val="12"/>
                <w:lang w:eastAsia="ar-SA"/>
              </w:rPr>
              <w:t>22.05.2024</w:t>
            </w:r>
          </w:p>
        </w:tc>
      </w:tr>
      <w:tr w:rsidR="00C32535" w:rsidRPr="00C32535" w:rsidTr="00C32535">
        <w:trPr>
          <w:trHeight w:val="20"/>
        </w:trPr>
        <w:tc>
          <w:tcPr>
            <w:tcW w:w="167" w:type="pct"/>
            <w:tcBorders>
              <w:top w:val="single" w:sz="4" w:space="0" w:color="auto"/>
              <w:left w:val="single" w:sz="4" w:space="0" w:color="auto"/>
              <w:bottom w:val="single" w:sz="4" w:space="0" w:color="auto"/>
              <w:right w:val="single" w:sz="4" w:space="0" w:color="auto"/>
            </w:tcBorders>
            <w:shd w:val="clear" w:color="auto" w:fill="auto"/>
          </w:tcPr>
          <w:p w:rsidR="00C32535" w:rsidRPr="00C32535" w:rsidRDefault="00C32535" w:rsidP="00C32535">
            <w:pPr>
              <w:suppressAutoHyphens/>
              <w:contextualSpacing/>
              <w:jc w:val="center"/>
              <w:rPr>
                <w:rFonts w:ascii="Arial" w:hAnsi="Arial" w:cs="Arial"/>
                <w:bCs/>
                <w:sz w:val="12"/>
                <w:szCs w:val="12"/>
                <w:lang w:eastAsia="ar-SA"/>
              </w:rPr>
            </w:pPr>
            <w:r w:rsidRPr="00C32535">
              <w:rPr>
                <w:rFonts w:ascii="Arial" w:hAnsi="Arial" w:cs="Arial"/>
                <w:bCs/>
                <w:sz w:val="12"/>
                <w:szCs w:val="12"/>
                <w:lang w:eastAsia="ar-SA"/>
              </w:rPr>
              <w:t>8</w:t>
            </w:r>
          </w:p>
        </w:tc>
        <w:tc>
          <w:tcPr>
            <w:tcW w:w="1708" w:type="pct"/>
            <w:tcBorders>
              <w:top w:val="single" w:sz="4" w:space="0" w:color="auto"/>
              <w:left w:val="single" w:sz="4" w:space="0" w:color="auto"/>
              <w:bottom w:val="single" w:sz="4" w:space="0" w:color="auto"/>
              <w:right w:val="single" w:sz="4" w:space="0" w:color="auto"/>
            </w:tcBorders>
            <w:shd w:val="clear" w:color="auto" w:fill="auto"/>
          </w:tcPr>
          <w:p w:rsidR="00C32535" w:rsidRPr="00C32535" w:rsidRDefault="00C32535" w:rsidP="00C32535">
            <w:pPr>
              <w:suppressAutoHyphens/>
              <w:contextualSpacing/>
              <w:rPr>
                <w:rFonts w:ascii="Arial" w:hAnsi="Arial" w:cs="Arial"/>
                <w:bCs/>
                <w:sz w:val="12"/>
                <w:szCs w:val="12"/>
                <w:lang w:eastAsia="ar-SA"/>
              </w:rPr>
            </w:pPr>
            <w:r w:rsidRPr="00C32535">
              <w:rPr>
                <w:rFonts w:ascii="Arial" w:hAnsi="Arial" w:cs="Arial"/>
                <w:bCs/>
                <w:sz w:val="12"/>
                <w:szCs w:val="12"/>
                <w:lang w:eastAsia="ar-SA"/>
              </w:rPr>
              <w:t xml:space="preserve">Профильный лагерь с дневным пребыванием </w:t>
            </w:r>
            <w:r w:rsidRPr="00C32535">
              <w:rPr>
                <w:rFonts w:ascii="Arial" w:hAnsi="Arial" w:cs="Arial"/>
                <w:sz w:val="12"/>
                <w:szCs w:val="12"/>
                <w:lang w:eastAsia="ar-SA"/>
              </w:rPr>
              <w:t>«Сириус»</w:t>
            </w:r>
          </w:p>
        </w:tc>
        <w:tc>
          <w:tcPr>
            <w:tcW w:w="2734" w:type="pct"/>
            <w:tcBorders>
              <w:top w:val="single" w:sz="4" w:space="0" w:color="auto"/>
              <w:left w:val="single" w:sz="4" w:space="0" w:color="auto"/>
              <w:bottom w:val="single" w:sz="4" w:space="0" w:color="auto"/>
              <w:right w:val="single" w:sz="4" w:space="0" w:color="auto"/>
            </w:tcBorders>
            <w:shd w:val="clear" w:color="auto" w:fill="auto"/>
          </w:tcPr>
          <w:p w:rsidR="00C32535" w:rsidRPr="00C32535" w:rsidRDefault="00C32535" w:rsidP="00C32535">
            <w:pPr>
              <w:suppressAutoHyphens/>
              <w:contextualSpacing/>
              <w:rPr>
                <w:rFonts w:ascii="Arial" w:hAnsi="Arial" w:cs="Arial"/>
                <w:sz w:val="12"/>
                <w:szCs w:val="12"/>
                <w:lang w:eastAsia="ar-SA"/>
              </w:rPr>
            </w:pPr>
            <w:r w:rsidRPr="00C32535">
              <w:rPr>
                <w:rFonts w:ascii="Arial" w:hAnsi="Arial" w:cs="Arial"/>
                <w:sz w:val="12"/>
                <w:szCs w:val="12"/>
                <w:lang w:eastAsia="ar-SA"/>
              </w:rPr>
              <w:t>муниципальное автономное общеобразовательное учреждение «Средняя школа № 7 д. Ивантеево»</w:t>
            </w:r>
          </w:p>
        </w:tc>
        <w:tc>
          <w:tcPr>
            <w:tcW w:w="390" w:type="pct"/>
            <w:tcBorders>
              <w:top w:val="single" w:sz="4" w:space="0" w:color="auto"/>
              <w:left w:val="single" w:sz="4" w:space="0" w:color="auto"/>
              <w:bottom w:val="single" w:sz="4" w:space="0" w:color="auto"/>
              <w:right w:val="single" w:sz="4" w:space="0" w:color="auto"/>
            </w:tcBorders>
          </w:tcPr>
          <w:p w:rsidR="00C32535" w:rsidRPr="00C32535" w:rsidRDefault="00C32535" w:rsidP="00C32535">
            <w:pPr>
              <w:suppressAutoHyphens/>
              <w:contextualSpacing/>
              <w:jc w:val="both"/>
              <w:rPr>
                <w:rFonts w:ascii="Arial" w:hAnsi="Arial" w:cs="Arial"/>
                <w:sz w:val="12"/>
                <w:szCs w:val="12"/>
                <w:lang w:eastAsia="ar-SA"/>
              </w:rPr>
            </w:pPr>
            <w:r w:rsidRPr="00C32535">
              <w:rPr>
                <w:rFonts w:ascii="Arial" w:hAnsi="Arial" w:cs="Arial"/>
                <w:sz w:val="12"/>
                <w:szCs w:val="12"/>
                <w:lang w:eastAsia="ar-SA"/>
              </w:rPr>
              <w:t>23.05.2024</w:t>
            </w:r>
          </w:p>
        </w:tc>
      </w:tr>
      <w:tr w:rsidR="00C32535" w:rsidRPr="00C32535" w:rsidTr="00C32535">
        <w:trPr>
          <w:trHeight w:val="20"/>
        </w:trPr>
        <w:tc>
          <w:tcPr>
            <w:tcW w:w="167" w:type="pct"/>
            <w:tcBorders>
              <w:top w:val="single" w:sz="4" w:space="0" w:color="auto"/>
              <w:left w:val="single" w:sz="4" w:space="0" w:color="auto"/>
              <w:bottom w:val="single" w:sz="4" w:space="0" w:color="auto"/>
              <w:right w:val="single" w:sz="4" w:space="0" w:color="auto"/>
            </w:tcBorders>
            <w:shd w:val="clear" w:color="auto" w:fill="auto"/>
          </w:tcPr>
          <w:p w:rsidR="00C32535" w:rsidRPr="00C32535" w:rsidRDefault="00C32535" w:rsidP="00C32535">
            <w:pPr>
              <w:suppressAutoHyphens/>
              <w:contextualSpacing/>
              <w:jc w:val="center"/>
              <w:rPr>
                <w:rFonts w:ascii="Arial" w:hAnsi="Arial" w:cs="Arial"/>
                <w:bCs/>
                <w:sz w:val="12"/>
                <w:szCs w:val="12"/>
                <w:lang w:eastAsia="ar-SA"/>
              </w:rPr>
            </w:pPr>
            <w:r w:rsidRPr="00C32535">
              <w:rPr>
                <w:rFonts w:ascii="Arial" w:hAnsi="Arial" w:cs="Arial"/>
                <w:bCs/>
                <w:sz w:val="12"/>
                <w:szCs w:val="12"/>
                <w:lang w:eastAsia="ar-SA"/>
              </w:rPr>
              <w:t>9</w:t>
            </w:r>
          </w:p>
        </w:tc>
        <w:tc>
          <w:tcPr>
            <w:tcW w:w="1708" w:type="pct"/>
            <w:tcBorders>
              <w:top w:val="single" w:sz="4" w:space="0" w:color="auto"/>
              <w:left w:val="single" w:sz="4" w:space="0" w:color="auto"/>
              <w:bottom w:val="single" w:sz="4" w:space="0" w:color="auto"/>
              <w:right w:val="single" w:sz="4" w:space="0" w:color="auto"/>
            </w:tcBorders>
            <w:shd w:val="clear" w:color="auto" w:fill="auto"/>
          </w:tcPr>
          <w:p w:rsidR="00C32535" w:rsidRPr="00C32535" w:rsidRDefault="00C32535" w:rsidP="00C32535">
            <w:pPr>
              <w:contextualSpacing/>
              <w:rPr>
                <w:rFonts w:ascii="Arial" w:hAnsi="Arial" w:cs="Arial"/>
                <w:sz w:val="12"/>
                <w:szCs w:val="12"/>
              </w:rPr>
            </w:pPr>
            <w:r w:rsidRPr="00C32535">
              <w:rPr>
                <w:rFonts w:ascii="Arial" w:hAnsi="Arial" w:cs="Arial"/>
                <w:sz w:val="12"/>
                <w:szCs w:val="12"/>
              </w:rPr>
              <w:t>Детский лагерь палаточного типа «Валдайская Робинзонада»</w:t>
            </w:r>
          </w:p>
        </w:tc>
        <w:tc>
          <w:tcPr>
            <w:tcW w:w="2734" w:type="pct"/>
            <w:tcBorders>
              <w:top w:val="single" w:sz="4" w:space="0" w:color="auto"/>
              <w:left w:val="single" w:sz="4" w:space="0" w:color="auto"/>
              <w:bottom w:val="single" w:sz="4" w:space="0" w:color="auto"/>
              <w:right w:val="single" w:sz="4" w:space="0" w:color="auto"/>
            </w:tcBorders>
            <w:shd w:val="clear" w:color="auto" w:fill="auto"/>
          </w:tcPr>
          <w:p w:rsidR="00C32535" w:rsidRPr="00C32535" w:rsidRDefault="00C32535" w:rsidP="00C32535">
            <w:pPr>
              <w:contextualSpacing/>
              <w:rPr>
                <w:rFonts w:ascii="Arial" w:hAnsi="Arial" w:cs="Arial"/>
                <w:sz w:val="12"/>
                <w:szCs w:val="12"/>
              </w:rPr>
            </w:pPr>
            <w:r w:rsidRPr="00C32535">
              <w:rPr>
                <w:rFonts w:ascii="Arial" w:hAnsi="Arial" w:cs="Arial"/>
                <w:sz w:val="12"/>
                <w:szCs w:val="12"/>
              </w:rPr>
              <w:t>Ивантеевское сельское поселение</w:t>
            </w:r>
          </w:p>
        </w:tc>
        <w:tc>
          <w:tcPr>
            <w:tcW w:w="390" w:type="pct"/>
            <w:tcBorders>
              <w:top w:val="single" w:sz="4" w:space="0" w:color="auto"/>
              <w:left w:val="single" w:sz="4" w:space="0" w:color="auto"/>
              <w:bottom w:val="single" w:sz="4" w:space="0" w:color="auto"/>
              <w:right w:val="single" w:sz="4" w:space="0" w:color="auto"/>
            </w:tcBorders>
          </w:tcPr>
          <w:p w:rsidR="00C32535" w:rsidRPr="00C32535" w:rsidRDefault="00C32535" w:rsidP="00C32535">
            <w:pPr>
              <w:contextualSpacing/>
              <w:rPr>
                <w:rFonts w:ascii="Arial" w:hAnsi="Arial" w:cs="Arial"/>
                <w:sz w:val="12"/>
                <w:szCs w:val="12"/>
              </w:rPr>
            </w:pPr>
            <w:r w:rsidRPr="00C32535">
              <w:rPr>
                <w:rFonts w:ascii="Arial" w:hAnsi="Arial" w:cs="Arial"/>
                <w:sz w:val="12"/>
                <w:szCs w:val="12"/>
              </w:rPr>
              <w:t>23.05.2024</w:t>
            </w:r>
          </w:p>
        </w:tc>
      </w:tr>
      <w:tr w:rsidR="00C32535" w:rsidRPr="00C32535" w:rsidTr="00C32535">
        <w:trPr>
          <w:trHeight w:val="20"/>
        </w:trPr>
        <w:tc>
          <w:tcPr>
            <w:tcW w:w="167" w:type="pct"/>
            <w:tcBorders>
              <w:top w:val="single" w:sz="4" w:space="0" w:color="auto"/>
              <w:left w:val="single" w:sz="4" w:space="0" w:color="auto"/>
              <w:bottom w:val="single" w:sz="4" w:space="0" w:color="auto"/>
              <w:right w:val="single" w:sz="4" w:space="0" w:color="auto"/>
            </w:tcBorders>
            <w:shd w:val="clear" w:color="auto" w:fill="auto"/>
          </w:tcPr>
          <w:p w:rsidR="00C32535" w:rsidRPr="00C32535" w:rsidRDefault="00C32535" w:rsidP="00C32535">
            <w:pPr>
              <w:suppressAutoHyphens/>
              <w:contextualSpacing/>
              <w:jc w:val="center"/>
              <w:rPr>
                <w:rFonts w:ascii="Arial" w:hAnsi="Arial" w:cs="Arial"/>
                <w:bCs/>
                <w:sz w:val="12"/>
                <w:szCs w:val="12"/>
                <w:lang w:eastAsia="ar-SA"/>
              </w:rPr>
            </w:pPr>
            <w:r w:rsidRPr="00C32535">
              <w:rPr>
                <w:rFonts w:ascii="Arial" w:hAnsi="Arial" w:cs="Arial"/>
                <w:bCs/>
                <w:sz w:val="12"/>
                <w:szCs w:val="12"/>
                <w:lang w:eastAsia="ar-SA"/>
              </w:rPr>
              <w:t>10</w:t>
            </w:r>
          </w:p>
        </w:tc>
        <w:tc>
          <w:tcPr>
            <w:tcW w:w="1708" w:type="pct"/>
            <w:tcBorders>
              <w:top w:val="single" w:sz="4" w:space="0" w:color="auto"/>
              <w:left w:val="single" w:sz="4" w:space="0" w:color="auto"/>
              <w:bottom w:val="single" w:sz="4" w:space="0" w:color="auto"/>
              <w:right w:val="single" w:sz="4" w:space="0" w:color="auto"/>
            </w:tcBorders>
            <w:shd w:val="clear" w:color="auto" w:fill="auto"/>
          </w:tcPr>
          <w:p w:rsidR="00C32535" w:rsidRPr="00C32535" w:rsidRDefault="00C32535" w:rsidP="00C32535">
            <w:pPr>
              <w:suppressAutoHyphens/>
              <w:contextualSpacing/>
              <w:rPr>
                <w:rFonts w:ascii="Arial" w:hAnsi="Arial" w:cs="Arial"/>
                <w:bCs/>
                <w:sz w:val="12"/>
                <w:szCs w:val="12"/>
                <w:lang w:eastAsia="ar-SA"/>
              </w:rPr>
            </w:pPr>
            <w:r w:rsidRPr="00C32535">
              <w:rPr>
                <w:rFonts w:ascii="Arial" w:hAnsi="Arial" w:cs="Arial"/>
                <w:sz w:val="12"/>
                <w:szCs w:val="12"/>
              </w:rPr>
              <w:t>Центр отдыха «Радуга»</w:t>
            </w:r>
          </w:p>
        </w:tc>
        <w:tc>
          <w:tcPr>
            <w:tcW w:w="2734" w:type="pct"/>
            <w:tcBorders>
              <w:top w:val="single" w:sz="4" w:space="0" w:color="auto"/>
              <w:left w:val="single" w:sz="4" w:space="0" w:color="auto"/>
              <w:bottom w:val="single" w:sz="4" w:space="0" w:color="auto"/>
              <w:right w:val="single" w:sz="4" w:space="0" w:color="auto"/>
            </w:tcBorders>
            <w:shd w:val="clear" w:color="auto" w:fill="auto"/>
          </w:tcPr>
          <w:p w:rsidR="00C32535" w:rsidRPr="00C32535" w:rsidRDefault="00C32535" w:rsidP="00C32535">
            <w:pPr>
              <w:suppressAutoHyphens/>
              <w:contextualSpacing/>
              <w:rPr>
                <w:rFonts w:ascii="Arial" w:hAnsi="Arial" w:cs="Arial"/>
                <w:sz w:val="12"/>
                <w:szCs w:val="12"/>
                <w:lang w:eastAsia="ar-SA"/>
              </w:rPr>
            </w:pPr>
            <w:r w:rsidRPr="00C32535">
              <w:rPr>
                <w:rFonts w:ascii="Arial" w:hAnsi="Arial" w:cs="Arial"/>
                <w:sz w:val="12"/>
                <w:szCs w:val="12"/>
                <w:lang w:eastAsia="ar-SA"/>
              </w:rPr>
              <w:t>Валдайский район д. Полосы</w:t>
            </w:r>
          </w:p>
        </w:tc>
        <w:tc>
          <w:tcPr>
            <w:tcW w:w="390" w:type="pct"/>
            <w:tcBorders>
              <w:top w:val="single" w:sz="4" w:space="0" w:color="auto"/>
              <w:left w:val="single" w:sz="4" w:space="0" w:color="auto"/>
              <w:bottom w:val="single" w:sz="4" w:space="0" w:color="auto"/>
              <w:right w:val="single" w:sz="4" w:space="0" w:color="auto"/>
            </w:tcBorders>
          </w:tcPr>
          <w:p w:rsidR="00C32535" w:rsidRPr="00C32535" w:rsidRDefault="00C32535" w:rsidP="00C32535">
            <w:pPr>
              <w:suppressAutoHyphens/>
              <w:contextualSpacing/>
              <w:jc w:val="both"/>
              <w:rPr>
                <w:rFonts w:ascii="Arial" w:hAnsi="Arial" w:cs="Arial"/>
                <w:sz w:val="12"/>
                <w:szCs w:val="12"/>
                <w:lang w:eastAsia="ar-SA"/>
              </w:rPr>
            </w:pPr>
            <w:r w:rsidRPr="00C32535">
              <w:rPr>
                <w:rFonts w:ascii="Arial" w:hAnsi="Arial" w:cs="Arial"/>
                <w:sz w:val="12"/>
                <w:szCs w:val="12"/>
                <w:lang w:eastAsia="ar-SA"/>
              </w:rPr>
              <w:t>23.05.2024</w:t>
            </w:r>
          </w:p>
        </w:tc>
      </w:tr>
    </w:tbl>
    <w:p w:rsidR="007B03F7" w:rsidRPr="00C32535" w:rsidRDefault="007B03F7" w:rsidP="00C32535">
      <w:pPr>
        <w:shd w:val="clear" w:color="auto" w:fill="FFFFFF"/>
        <w:suppressAutoHyphens/>
        <w:contextualSpacing/>
        <w:jc w:val="center"/>
        <w:rPr>
          <w:rFonts w:ascii="Arial" w:hAnsi="Arial" w:cs="Arial"/>
          <w:b/>
          <w:sz w:val="8"/>
          <w:szCs w:val="8"/>
        </w:rPr>
      </w:pPr>
    </w:p>
    <w:p w:rsidR="00C32535" w:rsidRPr="00C32535" w:rsidRDefault="00C32535" w:rsidP="00C32535">
      <w:pPr>
        <w:tabs>
          <w:tab w:val="left" w:pos="15735"/>
        </w:tabs>
        <w:ind w:left="8505"/>
        <w:jc w:val="center"/>
        <w:rPr>
          <w:rFonts w:ascii="Arial" w:hAnsi="Arial" w:cs="Arial"/>
          <w:sz w:val="12"/>
          <w:szCs w:val="12"/>
        </w:rPr>
      </w:pPr>
      <w:r w:rsidRPr="00C32535">
        <w:rPr>
          <w:rFonts w:ascii="Arial" w:hAnsi="Arial" w:cs="Arial"/>
          <w:sz w:val="12"/>
          <w:szCs w:val="12"/>
        </w:rPr>
        <w:t>УТВЕРЖДЕН</w:t>
      </w:r>
    </w:p>
    <w:p w:rsidR="00C32535" w:rsidRPr="00C32535" w:rsidRDefault="00C32535" w:rsidP="00C32535">
      <w:pPr>
        <w:tabs>
          <w:tab w:val="left" w:pos="15735"/>
        </w:tabs>
        <w:ind w:left="8505"/>
        <w:jc w:val="center"/>
        <w:rPr>
          <w:rFonts w:ascii="Arial" w:hAnsi="Arial" w:cs="Arial"/>
          <w:sz w:val="12"/>
          <w:szCs w:val="12"/>
        </w:rPr>
      </w:pPr>
      <w:r w:rsidRPr="00C32535">
        <w:rPr>
          <w:rFonts w:ascii="Arial" w:hAnsi="Arial" w:cs="Arial"/>
          <w:sz w:val="12"/>
          <w:szCs w:val="12"/>
        </w:rPr>
        <w:t>постановлением Администрации</w:t>
      </w:r>
    </w:p>
    <w:p w:rsidR="00C32535" w:rsidRPr="00C32535" w:rsidRDefault="00C32535" w:rsidP="00C32535">
      <w:pPr>
        <w:tabs>
          <w:tab w:val="left" w:pos="15735"/>
        </w:tabs>
        <w:ind w:left="8505"/>
        <w:jc w:val="center"/>
        <w:rPr>
          <w:rFonts w:ascii="Arial" w:hAnsi="Arial" w:cs="Arial"/>
          <w:sz w:val="12"/>
          <w:szCs w:val="12"/>
        </w:rPr>
      </w:pPr>
      <w:r w:rsidRPr="00C32535">
        <w:rPr>
          <w:rFonts w:ascii="Arial" w:hAnsi="Arial" w:cs="Arial"/>
          <w:sz w:val="12"/>
          <w:szCs w:val="12"/>
        </w:rPr>
        <w:t>муниципального района</w:t>
      </w:r>
    </w:p>
    <w:p w:rsidR="00C32535" w:rsidRPr="00C32535" w:rsidRDefault="00C32535" w:rsidP="00C32535">
      <w:pPr>
        <w:tabs>
          <w:tab w:val="left" w:pos="15735"/>
        </w:tabs>
        <w:ind w:left="8505"/>
        <w:jc w:val="center"/>
        <w:rPr>
          <w:rFonts w:ascii="Arial" w:hAnsi="Arial" w:cs="Arial"/>
          <w:sz w:val="12"/>
          <w:szCs w:val="12"/>
        </w:rPr>
      </w:pPr>
      <w:r w:rsidRPr="00C32535">
        <w:rPr>
          <w:rFonts w:ascii="Arial" w:hAnsi="Arial" w:cs="Arial"/>
          <w:sz w:val="12"/>
          <w:szCs w:val="12"/>
        </w:rPr>
        <w:t>от 15.05.2024 № 1271</w:t>
      </w:r>
    </w:p>
    <w:p w:rsidR="00C32535" w:rsidRPr="00C32535" w:rsidRDefault="00C32535" w:rsidP="00C32535">
      <w:pPr>
        <w:shd w:val="clear" w:color="auto" w:fill="FFFFFF"/>
        <w:contextualSpacing/>
        <w:jc w:val="center"/>
        <w:rPr>
          <w:rFonts w:ascii="Arial" w:hAnsi="Arial" w:cs="Arial"/>
          <w:b/>
          <w:bCs/>
          <w:sz w:val="16"/>
          <w:szCs w:val="16"/>
        </w:rPr>
      </w:pPr>
      <w:r w:rsidRPr="00C32535">
        <w:rPr>
          <w:rFonts w:ascii="Arial" w:hAnsi="Arial" w:cs="Arial"/>
          <w:b/>
          <w:bCs/>
          <w:sz w:val="16"/>
          <w:szCs w:val="16"/>
        </w:rPr>
        <w:t>АКТ ПРИЕМКИ</w:t>
      </w:r>
    </w:p>
    <w:p w:rsidR="00C32535" w:rsidRPr="00C32535" w:rsidRDefault="00C32535" w:rsidP="00C32535">
      <w:pPr>
        <w:contextualSpacing/>
        <w:jc w:val="center"/>
        <w:rPr>
          <w:rFonts w:ascii="Arial" w:hAnsi="Arial" w:cs="Arial"/>
          <w:b/>
          <w:sz w:val="16"/>
          <w:szCs w:val="16"/>
        </w:rPr>
      </w:pPr>
      <w:r w:rsidRPr="00C32535">
        <w:rPr>
          <w:rFonts w:ascii="Arial" w:hAnsi="Arial" w:cs="Arial"/>
          <w:b/>
          <w:sz w:val="16"/>
          <w:szCs w:val="16"/>
        </w:rPr>
        <w:t>организации отдыха и оздоровления детей на летний период</w:t>
      </w:r>
    </w:p>
    <w:p w:rsidR="00C32535" w:rsidRPr="00C32535" w:rsidRDefault="00C32535" w:rsidP="00C32535">
      <w:pPr>
        <w:shd w:val="clear" w:color="auto" w:fill="FFFFFF"/>
        <w:tabs>
          <w:tab w:val="left" w:leader="underscore" w:pos="9619"/>
        </w:tabs>
        <w:contextualSpacing/>
        <w:rPr>
          <w:rFonts w:ascii="Arial" w:hAnsi="Arial" w:cs="Arial"/>
          <w:spacing w:val="-2"/>
          <w:sz w:val="16"/>
          <w:szCs w:val="16"/>
        </w:rPr>
      </w:pPr>
      <w:r w:rsidRPr="00C32535">
        <w:rPr>
          <w:rFonts w:ascii="Arial" w:hAnsi="Arial" w:cs="Arial"/>
          <w:spacing w:val="-2"/>
          <w:sz w:val="16"/>
          <w:szCs w:val="16"/>
        </w:rPr>
        <w:t>от ___________</w:t>
      </w:r>
    </w:p>
    <w:p w:rsidR="00C32535" w:rsidRPr="00C32535" w:rsidRDefault="00C32535" w:rsidP="00C32535">
      <w:pPr>
        <w:shd w:val="clear" w:color="auto" w:fill="FFFFFF"/>
        <w:tabs>
          <w:tab w:val="left" w:leader="underscore" w:pos="9360"/>
        </w:tabs>
        <w:contextualSpacing/>
        <w:rPr>
          <w:rFonts w:ascii="Arial" w:hAnsi="Arial" w:cs="Arial"/>
          <w:spacing w:val="-2"/>
          <w:sz w:val="16"/>
          <w:szCs w:val="16"/>
        </w:rPr>
      </w:pPr>
      <w:r w:rsidRPr="00C32535">
        <w:rPr>
          <w:rFonts w:ascii="Arial" w:hAnsi="Arial" w:cs="Arial"/>
          <w:spacing w:val="-2"/>
          <w:sz w:val="16"/>
          <w:szCs w:val="16"/>
        </w:rPr>
        <w:t>Наименование организации отдыха и оздоровления (далее - лагерь) _______________________________________________________________________________________</w:t>
      </w:r>
      <w:r>
        <w:rPr>
          <w:rFonts w:ascii="Arial" w:hAnsi="Arial" w:cs="Arial"/>
          <w:spacing w:val="-2"/>
          <w:sz w:val="16"/>
          <w:szCs w:val="16"/>
        </w:rPr>
        <w:t>____________________________</w:t>
      </w:r>
      <w:r w:rsidRPr="00C32535">
        <w:rPr>
          <w:rFonts w:ascii="Arial" w:hAnsi="Arial" w:cs="Arial"/>
          <w:spacing w:val="-2"/>
          <w:sz w:val="16"/>
          <w:szCs w:val="16"/>
        </w:rPr>
        <w:t>_______________</w:t>
      </w:r>
    </w:p>
    <w:p w:rsidR="00C32535" w:rsidRPr="00C32535" w:rsidRDefault="00C32535" w:rsidP="00C32535">
      <w:pPr>
        <w:shd w:val="clear" w:color="auto" w:fill="FFFFFF"/>
        <w:tabs>
          <w:tab w:val="left" w:leader="underscore" w:pos="9619"/>
        </w:tabs>
        <w:contextualSpacing/>
        <w:rPr>
          <w:rFonts w:ascii="Arial" w:hAnsi="Arial" w:cs="Arial"/>
          <w:spacing w:val="-2"/>
          <w:sz w:val="16"/>
          <w:szCs w:val="16"/>
        </w:rPr>
      </w:pPr>
      <w:r w:rsidRPr="00C32535">
        <w:rPr>
          <w:rFonts w:ascii="Arial" w:hAnsi="Arial" w:cs="Arial"/>
          <w:spacing w:val="-2"/>
          <w:sz w:val="16"/>
          <w:szCs w:val="16"/>
        </w:rPr>
        <w:t>________________________________________________________________</w:t>
      </w:r>
      <w:r>
        <w:rPr>
          <w:rFonts w:ascii="Arial" w:hAnsi="Arial" w:cs="Arial"/>
          <w:spacing w:val="-2"/>
          <w:sz w:val="16"/>
          <w:szCs w:val="16"/>
        </w:rPr>
        <w:t>_______________________________________________________________</w:t>
      </w:r>
      <w:r w:rsidRPr="00C32535">
        <w:rPr>
          <w:rFonts w:ascii="Arial" w:hAnsi="Arial" w:cs="Arial"/>
          <w:spacing w:val="-2"/>
          <w:sz w:val="16"/>
          <w:szCs w:val="16"/>
        </w:rPr>
        <w:t>___</w:t>
      </w:r>
    </w:p>
    <w:p w:rsidR="00C32535" w:rsidRPr="00C32535" w:rsidRDefault="00C32535" w:rsidP="00C32535">
      <w:pPr>
        <w:contextualSpacing/>
        <w:rPr>
          <w:rFonts w:ascii="Arial" w:hAnsi="Arial" w:cs="Arial"/>
          <w:sz w:val="16"/>
          <w:szCs w:val="16"/>
        </w:rPr>
      </w:pPr>
      <w:r w:rsidRPr="00C32535">
        <w:rPr>
          <w:rFonts w:ascii="Arial" w:hAnsi="Arial" w:cs="Arial"/>
          <w:sz w:val="16"/>
          <w:szCs w:val="16"/>
        </w:rPr>
        <w:t>Учредитель (полное наименование учреждения, на базе которого создан лагерь) _____________________________________________________________________________________</w:t>
      </w:r>
      <w:r>
        <w:rPr>
          <w:rFonts w:ascii="Arial" w:hAnsi="Arial" w:cs="Arial"/>
          <w:sz w:val="16"/>
          <w:szCs w:val="16"/>
        </w:rPr>
        <w:t>___________________________</w:t>
      </w:r>
      <w:r w:rsidRPr="00C32535">
        <w:rPr>
          <w:rFonts w:ascii="Arial" w:hAnsi="Arial" w:cs="Arial"/>
          <w:sz w:val="16"/>
          <w:szCs w:val="16"/>
        </w:rPr>
        <w:t>_______________</w:t>
      </w:r>
      <w:r>
        <w:rPr>
          <w:rFonts w:ascii="Arial" w:hAnsi="Arial" w:cs="Arial"/>
          <w:sz w:val="16"/>
          <w:szCs w:val="16"/>
        </w:rPr>
        <w:t>_______________________________________________________________________________________________________________________________</w:t>
      </w:r>
    </w:p>
    <w:p w:rsidR="00C32535" w:rsidRPr="00C32535" w:rsidRDefault="00C32535" w:rsidP="00C32535">
      <w:pPr>
        <w:contextualSpacing/>
        <w:rPr>
          <w:rFonts w:ascii="Arial" w:hAnsi="Arial" w:cs="Arial"/>
          <w:sz w:val="16"/>
          <w:szCs w:val="16"/>
        </w:rPr>
      </w:pPr>
      <w:r w:rsidRPr="00C32535">
        <w:rPr>
          <w:rFonts w:ascii="Arial" w:hAnsi="Arial" w:cs="Arial"/>
          <w:sz w:val="16"/>
          <w:szCs w:val="16"/>
        </w:rPr>
        <w:t>Адрес лагеря</w:t>
      </w:r>
      <w:r w:rsidRPr="00C32535">
        <w:rPr>
          <w:rFonts w:ascii="Arial" w:hAnsi="Arial" w:cs="Arial"/>
          <w:spacing w:val="-2"/>
          <w:sz w:val="16"/>
          <w:szCs w:val="16"/>
        </w:rPr>
        <w:t>_________</w:t>
      </w:r>
      <w:r>
        <w:rPr>
          <w:rFonts w:ascii="Arial" w:hAnsi="Arial" w:cs="Arial"/>
          <w:spacing w:val="-2"/>
          <w:sz w:val="16"/>
          <w:szCs w:val="16"/>
        </w:rPr>
        <w:t>______________________________________________________________</w:t>
      </w:r>
      <w:r w:rsidRPr="00C32535">
        <w:rPr>
          <w:rFonts w:ascii="Arial" w:hAnsi="Arial" w:cs="Arial"/>
          <w:spacing w:val="-2"/>
          <w:sz w:val="16"/>
          <w:szCs w:val="16"/>
        </w:rPr>
        <w:t>_______________________________________________</w:t>
      </w:r>
    </w:p>
    <w:p w:rsidR="00C32535" w:rsidRPr="00C32535" w:rsidRDefault="00C32535" w:rsidP="00C32535">
      <w:pPr>
        <w:widowControl w:val="0"/>
        <w:shd w:val="clear" w:color="auto" w:fill="FFFFFF"/>
        <w:tabs>
          <w:tab w:val="left" w:pos="955"/>
          <w:tab w:val="left" w:leader="underscore" w:pos="9634"/>
        </w:tabs>
        <w:autoSpaceDE w:val="0"/>
        <w:autoSpaceDN w:val="0"/>
        <w:adjustRightInd w:val="0"/>
        <w:contextualSpacing/>
        <w:rPr>
          <w:rFonts w:ascii="Arial" w:hAnsi="Arial" w:cs="Arial"/>
          <w:spacing w:val="-2"/>
          <w:sz w:val="16"/>
          <w:szCs w:val="16"/>
        </w:rPr>
      </w:pPr>
      <w:r w:rsidRPr="00C32535">
        <w:rPr>
          <w:rFonts w:ascii="Arial" w:hAnsi="Arial" w:cs="Arial"/>
          <w:spacing w:val="-2"/>
          <w:sz w:val="16"/>
          <w:szCs w:val="16"/>
        </w:rPr>
        <w:t>______________________________________________________________</w:t>
      </w:r>
      <w:r>
        <w:rPr>
          <w:rFonts w:ascii="Arial" w:hAnsi="Arial" w:cs="Arial"/>
          <w:spacing w:val="-2"/>
          <w:sz w:val="16"/>
          <w:szCs w:val="16"/>
        </w:rPr>
        <w:t>_______________________________________________________________</w:t>
      </w:r>
      <w:r w:rsidRPr="00C32535">
        <w:rPr>
          <w:rFonts w:ascii="Arial" w:hAnsi="Arial" w:cs="Arial"/>
          <w:spacing w:val="-2"/>
          <w:sz w:val="16"/>
          <w:szCs w:val="16"/>
        </w:rPr>
        <w:t>_____</w:t>
      </w:r>
    </w:p>
    <w:p w:rsidR="00C32535" w:rsidRPr="00C32535" w:rsidRDefault="00C32535" w:rsidP="00C32535">
      <w:pPr>
        <w:widowControl w:val="0"/>
        <w:shd w:val="clear" w:color="auto" w:fill="FFFFFF"/>
        <w:tabs>
          <w:tab w:val="left" w:pos="955"/>
          <w:tab w:val="left" w:leader="underscore" w:pos="9634"/>
        </w:tabs>
        <w:autoSpaceDE w:val="0"/>
        <w:autoSpaceDN w:val="0"/>
        <w:adjustRightInd w:val="0"/>
        <w:contextualSpacing/>
        <w:rPr>
          <w:rFonts w:ascii="Arial" w:hAnsi="Arial" w:cs="Arial"/>
          <w:sz w:val="16"/>
          <w:szCs w:val="16"/>
        </w:rPr>
      </w:pPr>
      <w:r w:rsidRPr="00C32535">
        <w:rPr>
          <w:rFonts w:ascii="Arial" w:hAnsi="Arial" w:cs="Arial"/>
          <w:sz w:val="16"/>
          <w:szCs w:val="16"/>
        </w:rPr>
        <w:t>ФИО руководителя лагеря _______________________________________</w:t>
      </w:r>
      <w:r>
        <w:rPr>
          <w:rFonts w:ascii="Arial" w:hAnsi="Arial" w:cs="Arial"/>
          <w:sz w:val="16"/>
          <w:szCs w:val="16"/>
        </w:rPr>
        <w:t>_____________________________________________________________</w:t>
      </w:r>
      <w:r w:rsidRPr="00C32535">
        <w:rPr>
          <w:rFonts w:ascii="Arial" w:hAnsi="Arial" w:cs="Arial"/>
          <w:sz w:val="16"/>
          <w:szCs w:val="16"/>
        </w:rPr>
        <w:t>____</w:t>
      </w:r>
    </w:p>
    <w:p w:rsidR="00C32535" w:rsidRPr="00C32535" w:rsidRDefault="00C32535" w:rsidP="00C32535">
      <w:pPr>
        <w:widowControl w:val="0"/>
        <w:shd w:val="clear" w:color="auto" w:fill="FFFFFF"/>
        <w:tabs>
          <w:tab w:val="left" w:pos="955"/>
          <w:tab w:val="left" w:leader="underscore" w:pos="9634"/>
        </w:tabs>
        <w:autoSpaceDE w:val="0"/>
        <w:autoSpaceDN w:val="0"/>
        <w:adjustRightInd w:val="0"/>
        <w:contextualSpacing/>
        <w:rPr>
          <w:rFonts w:ascii="Arial" w:hAnsi="Arial" w:cs="Arial"/>
          <w:sz w:val="16"/>
          <w:szCs w:val="16"/>
        </w:rPr>
      </w:pPr>
      <w:r w:rsidRPr="00C32535">
        <w:rPr>
          <w:rFonts w:ascii="Arial" w:hAnsi="Arial" w:cs="Arial"/>
          <w:sz w:val="16"/>
          <w:szCs w:val="16"/>
        </w:rPr>
        <w:t>Сезонность функционирования _______________________________</w:t>
      </w:r>
      <w:r>
        <w:rPr>
          <w:rFonts w:ascii="Arial" w:hAnsi="Arial" w:cs="Arial"/>
          <w:sz w:val="16"/>
          <w:szCs w:val="16"/>
        </w:rPr>
        <w:t>_____________________________________________________________</w:t>
      </w:r>
      <w:r w:rsidRPr="00C32535">
        <w:rPr>
          <w:rFonts w:ascii="Arial" w:hAnsi="Arial" w:cs="Arial"/>
          <w:sz w:val="16"/>
          <w:szCs w:val="16"/>
        </w:rPr>
        <w:t>________</w:t>
      </w:r>
    </w:p>
    <w:p w:rsidR="00C32535" w:rsidRPr="00C32535" w:rsidRDefault="00C32535" w:rsidP="00C32535">
      <w:pPr>
        <w:widowControl w:val="0"/>
        <w:shd w:val="clear" w:color="auto" w:fill="FFFFFF"/>
        <w:tabs>
          <w:tab w:val="left" w:pos="955"/>
          <w:tab w:val="left" w:leader="underscore" w:pos="9634"/>
        </w:tabs>
        <w:autoSpaceDE w:val="0"/>
        <w:autoSpaceDN w:val="0"/>
        <w:adjustRightInd w:val="0"/>
        <w:contextualSpacing/>
        <w:rPr>
          <w:rFonts w:ascii="Arial" w:hAnsi="Arial" w:cs="Arial"/>
          <w:sz w:val="16"/>
          <w:szCs w:val="16"/>
        </w:rPr>
      </w:pPr>
      <w:r w:rsidRPr="00C32535">
        <w:rPr>
          <w:rFonts w:ascii="Arial" w:hAnsi="Arial" w:cs="Arial"/>
          <w:sz w:val="16"/>
          <w:szCs w:val="16"/>
        </w:rPr>
        <w:t>Смены (указать период), количество чел. по сменам _______________</w:t>
      </w:r>
      <w:r>
        <w:rPr>
          <w:rFonts w:ascii="Arial" w:hAnsi="Arial" w:cs="Arial"/>
          <w:sz w:val="16"/>
          <w:szCs w:val="16"/>
        </w:rPr>
        <w:t>_____________________________________________________________</w:t>
      </w:r>
      <w:r w:rsidRPr="00C32535">
        <w:rPr>
          <w:rFonts w:ascii="Arial" w:hAnsi="Arial" w:cs="Arial"/>
          <w:sz w:val="16"/>
          <w:szCs w:val="16"/>
        </w:rPr>
        <w:t>______</w:t>
      </w:r>
    </w:p>
    <w:p w:rsidR="00C32535" w:rsidRPr="00C32535" w:rsidRDefault="00C32535" w:rsidP="00C32535">
      <w:pPr>
        <w:widowControl w:val="0"/>
        <w:shd w:val="clear" w:color="auto" w:fill="FFFFFF"/>
        <w:tabs>
          <w:tab w:val="left" w:pos="955"/>
          <w:tab w:val="left" w:leader="underscore" w:pos="9634"/>
        </w:tabs>
        <w:autoSpaceDE w:val="0"/>
        <w:autoSpaceDN w:val="0"/>
        <w:adjustRightInd w:val="0"/>
        <w:contextualSpacing/>
        <w:rPr>
          <w:rFonts w:ascii="Arial" w:hAnsi="Arial" w:cs="Arial"/>
          <w:sz w:val="16"/>
          <w:szCs w:val="16"/>
        </w:rPr>
      </w:pPr>
      <w:r w:rsidRPr="00C32535">
        <w:rPr>
          <w:rFonts w:ascii="Arial" w:hAnsi="Arial" w:cs="Arial"/>
          <w:sz w:val="16"/>
          <w:szCs w:val="16"/>
        </w:rPr>
        <w:t>____________________________________________________</w:t>
      </w:r>
      <w:r>
        <w:rPr>
          <w:rFonts w:ascii="Arial" w:hAnsi="Arial" w:cs="Arial"/>
          <w:sz w:val="16"/>
          <w:szCs w:val="16"/>
        </w:rPr>
        <w:t>_____________________________________________________________</w:t>
      </w:r>
      <w:r w:rsidRPr="00C32535">
        <w:rPr>
          <w:rFonts w:ascii="Arial" w:hAnsi="Arial" w:cs="Arial"/>
          <w:sz w:val="16"/>
          <w:szCs w:val="16"/>
        </w:rPr>
        <w:t>______________</w:t>
      </w:r>
    </w:p>
    <w:p w:rsidR="00C32535" w:rsidRPr="00C32535" w:rsidRDefault="00C32535" w:rsidP="00C32535">
      <w:pPr>
        <w:widowControl w:val="0"/>
        <w:shd w:val="clear" w:color="auto" w:fill="FFFFFF"/>
        <w:tabs>
          <w:tab w:val="left" w:pos="955"/>
          <w:tab w:val="left" w:leader="underscore" w:pos="9634"/>
        </w:tabs>
        <w:autoSpaceDE w:val="0"/>
        <w:autoSpaceDN w:val="0"/>
        <w:adjustRightInd w:val="0"/>
        <w:contextualSpacing/>
        <w:rPr>
          <w:rFonts w:ascii="Arial" w:hAnsi="Arial" w:cs="Arial"/>
          <w:sz w:val="16"/>
          <w:szCs w:val="16"/>
        </w:rPr>
      </w:pPr>
      <w:r w:rsidRPr="00C32535">
        <w:rPr>
          <w:rFonts w:ascii="Arial" w:hAnsi="Arial" w:cs="Arial"/>
          <w:sz w:val="16"/>
          <w:szCs w:val="16"/>
        </w:rPr>
        <w:t>Наличие программы лагеря, плана работы _________________</w:t>
      </w:r>
      <w:r>
        <w:rPr>
          <w:rFonts w:ascii="Arial" w:hAnsi="Arial" w:cs="Arial"/>
          <w:sz w:val="16"/>
          <w:szCs w:val="16"/>
        </w:rPr>
        <w:t>____________________________________________________________</w:t>
      </w:r>
      <w:r w:rsidRPr="00C32535">
        <w:rPr>
          <w:rFonts w:ascii="Arial" w:hAnsi="Arial" w:cs="Arial"/>
          <w:sz w:val="16"/>
          <w:szCs w:val="16"/>
        </w:rPr>
        <w:t>_____________</w:t>
      </w:r>
    </w:p>
    <w:p w:rsidR="00C32535" w:rsidRPr="00C32535" w:rsidRDefault="00C32535" w:rsidP="00C32535">
      <w:pPr>
        <w:widowControl w:val="0"/>
        <w:shd w:val="clear" w:color="auto" w:fill="FFFFFF"/>
        <w:tabs>
          <w:tab w:val="left" w:pos="955"/>
          <w:tab w:val="left" w:leader="underscore" w:pos="9634"/>
        </w:tabs>
        <w:autoSpaceDE w:val="0"/>
        <w:autoSpaceDN w:val="0"/>
        <w:adjustRightInd w:val="0"/>
        <w:contextualSpacing/>
        <w:rPr>
          <w:rFonts w:ascii="Arial" w:hAnsi="Arial" w:cs="Arial"/>
          <w:sz w:val="16"/>
          <w:szCs w:val="16"/>
        </w:rPr>
      </w:pPr>
      <w:r w:rsidRPr="00C32535">
        <w:rPr>
          <w:rFonts w:ascii="Arial" w:hAnsi="Arial" w:cs="Arial"/>
          <w:sz w:val="16"/>
          <w:szCs w:val="16"/>
        </w:rPr>
        <w:t>______________________________________________</w:t>
      </w:r>
      <w:r>
        <w:rPr>
          <w:rFonts w:ascii="Arial" w:hAnsi="Arial" w:cs="Arial"/>
          <w:sz w:val="16"/>
          <w:szCs w:val="16"/>
        </w:rPr>
        <w:t>_____________________________________________________________</w:t>
      </w:r>
      <w:r w:rsidRPr="00C32535">
        <w:rPr>
          <w:rFonts w:ascii="Arial" w:hAnsi="Arial" w:cs="Arial"/>
          <w:sz w:val="16"/>
          <w:szCs w:val="16"/>
        </w:rPr>
        <w:t>____________________</w:t>
      </w:r>
    </w:p>
    <w:p w:rsidR="00C32535" w:rsidRPr="00C32535" w:rsidRDefault="00C32535" w:rsidP="00C32535">
      <w:pPr>
        <w:widowControl w:val="0"/>
        <w:shd w:val="clear" w:color="auto" w:fill="FFFFFF"/>
        <w:tabs>
          <w:tab w:val="left" w:pos="955"/>
          <w:tab w:val="left" w:leader="underscore" w:pos="9634"/>
        </w:tabs>
        <w:autoSpaceDE w:val="0"/>
        <w:autoSpaceDN w:val="0"/>
        <w:adjustRightInd w:val="0"/>
        <w:contextualSpacing/>
        <w:jc w:val="both"/>
        <w:rPr>
          <w:rFonts w:ascii="Arial" w:hAnsi="Arial" w:cs="Arial"/>
          <w:sz w:val="16"/>
          <w:szCs w:val="16"/>
        </w:rPr>
      </w:pPr>
      <w:r w:rsidRPr="00C32535">
        <w:rPr>
          <w:rFonts w:ascii="Arial" w:hAnsi="Arial" w:cs="Arial"/>
          <w:sz w:val="16"/>
          <w:szCs w:val="16"/>
        </w:rPr>
        <w:t>Условия оказания медицинской помощи (готовность помещения медицинского назначения, наличие договора с ГОБУЗ</w:t>
      </w:r>
      <w:r>
        <w:rPr>
          <w:rFonts w:ascii="Arial" w:hAnsi="Arial" w:cs="Arial"/>
          <w:sz w:val="16"/>
          <w:szCs w:val="16"/>
        </w:rPr>
        <w:t xml:space="preserve"> ЦРБ) _________________</w:t>
      </w:r>
      <w:r w:rsidRPr="00C32535">
        <w:rPr>
          <w:rFonts w:ascii="Arial" w:hAnsi="Arial" w:cs="Arial"/>
          <w:sz w:val="16"/>
          <w:szCs w:val="16"/>
        </w:rPr>
        <w:t>__</w:t>
      </w:r>
    </w:p>
    <w:p w:rsidR="00C32535" w:rsidRPr="00C32535" w:rsidRDefault="00C32535" w:rsidP="00C32535">
      <w:pPr>
        <w:widowControl w:val="0"/>
        <w:shd w:val="clear" w:color="auto" w:fill="FFFFFF"/>
        <w:tabs>
          <w:tab w:val="left" w:pos="955"/>
          <w:tab w:val="left" w:leader="underscore" w:pos="9634"/>
        </w:tabs>
        <w:autoSpaceDE w:val="0"/>
        <w:autoSpaceDN w:val="0"/>
        <w:adjustRightInd w:val="0"/>
        <w:contextualSpacing/>
        <w:jc w:val="both"/>
        <w:rPr>
          <w:rFonts w:ascii="Arial" w:hAnsi="Arial" w:cs="Arial"/>
          <w:sz w:val="16"/>
          <w:szCs w:val="16"/>
        </w:rPr>
      </w:pPr>
      <w:r w:rsidRPr="00C32535">
        <w:rPr>
          <w:rFonts w:ascii="Arial" w:hAnsi="Arial" w:cs="Arial"/>
          <w:sz w:val="16"/>
          <w:szCs w:val="16"/>
        </w:rPr>
        <w:t>Питание организовано на базе (указать учреждение, на базе которого организовано питание детей) _________________________________________</w:t>
      </w:r>
    </w:p>
    <w:p w:rsidR="00C32535" w:rsidRPr="00C32535" w:rsidRDefault="00C32535" w:rsidP="00C32535">
      <w:pPr>
        <w:widowControl w:val="0"/>
        <w:shd w:val="clear" w:color="auto" w:fill="FFFFFF"/>
        <w:tabs>
          <w:tab w:val="left" w:pos="955"/>
          <w:tab w:val="left" w:leader="underscore" w:pos="9634"/>
        </w:tabs>
        <w:autoSpaceDE w:val="0"/>
        <w:autoSpaceDN w:val="0"/>
        <w:adjustRightInd w:val="0"/>
        <w:contextualSpacing/>
        <w:jc w:val="both"/>
        <w:rPr>
          <w:rFonts w:ascii="Arial" w:hAnsi="Arial" w:cs="Arial"/>
          <w:sz w:val="16"/>
          <w:szCs w:val="16"/>
        </w:rPr>
      </w:pPr>
      <w:r w:rsidRPr="00C32535">
        <w:rPr>
          <w:rFonts w:ascii="Arial" w:hAnsi="Arial" w:cs="Arial"/>
          <w:sz w:val="16"/>
          <w:szCs w:val="16"/>
        </w:rPr>
        <w:t>______________________________________________________________</w:t>
      </w:r>
      <w:r>
        <w:rPr>
          <w:rFonts w:ascii="Arial" w:hAnsi="Arial" w:cs="Arial"/>
          <w:sz w:val="16"/>
          <w:szCs w:val="16"/>
        </w:rPr>
        <w:t>_____________________________________________________________</w:t>
      </w:r>
      <w:r w:rsidRPr="00C32535">
        <w:rPr>
          <w:rFonts w:ascii="Arial" w:hAnsi="Arial" w:cs="Arial"/>
          <w:sz w:val="16"/>
          <w:szCs w:val="16"/>
        </w:rPr>
        <w:t>____</w:t>
      </w:r>
    </w:p>
    <w:p w:rsidR="00C32535" w:rsidRPr="00C32535" w:rsidRDefault="00C32535" w:rsidP="00C32535">
      <w:pPr>
        <w:widowControl w:val="0"/>
        <w:shd w:val="clear" w:color="auto" w:fill="FFFFFF"/>
        <w:tabs>
          <w:tab w:val="left" w:pos="955"/>
          <w:tab w:val="left" w:leader="underscore" w:pos="9638"/>
        </w:tabs>
        <w:autoSpaceDE w:val="0"/>
        <w:autoSpaceDN w:val="0"/>
        <w:adjustRightInd w:val="0"/>
        <w:contextualSpacing/>
        <w:jc w:val="both"/>
        <w:rPr>
          <w:rFonts w:ascii="Arial" w:hAnsi="Arial" w:cs="Arial"/>
          <w:bCs/>
          <w:sz w:val="16"/>
          <w:szCs w:val="16"/>
        </w:rPr>
      </w:pPr>
      <w:r w:rsidRPr="00C32535">
        <w:rPr>
          <w:rFonts w:ascii="Arial" w:hAnsi="Arial" w:cs="Arial"/>
          <w:sz w:val="16"/>
          <w:szCs w:val="16"/>
        </w:rPr>
        <w:t>В наличии:</w:t>
      </w:r>
    </w:p>
    <w:p w:rsidR="00C32535" w:rsidRPr="00C32535" w:rsidRDefault="00C32535" w:rsidP="00C32535">
      <w:pPr>
        <w:widowControl w:val="0"/>
        <w:shd w:val="clear" w:color="auto" w:fill="FFFFFF"/>
        <w:tabs>
          <w:tab w:val="left" w:pos="955"/>
          <w:tab w:val="left" w:leader="underscore" w:pos="9638"/>
        </w:tabs>
        <w:autoSpaceDE w:val="0"/>
        <w:autoSpaceDN w:val="0"/>
        <w:adjustRightInd w:val="0"/>
        <w:contextualSpacing/>
        <w:rPr>
          <w:rStyle w:val="apple-converted-space"/>
          <w:rFonts w:ascii="Arial" w:hAnsi="Arial" w:cs="Arial"/>
          <w:color w:val="2D2D2D"/>
          <w:spacing w:val="2"/>
          <w:sz w:val="16"/>
          <w:szCs w:val="16"/>
          <w:shd w:val="clear" w:color="auto" w:fill="FFFFFF"/>
        </w:rPr>
      </w:pPr>
      <w:r w:rsidRPr="00C32535">
        <w:rPr>
          <w:rFonts w:ascii="Arial" w:hAnsi="Arial" w:cs="Arial"/>
          <w:color w:val="000000"/>
          <w:spacing w:val="2"/>
          <w:sz w:val="16"/>
          <w:szCs w:val="16"/>
          <w:shd w:val="clear" w:color="auto" w:fill="FFFFFF"/>
        </w:rPr>
        <w:t>санитарно-эпидемиологическое</w:t>
      </w:r>
      <w:r w:rsidRPr="00C32535">
        <w:rPr>
          <w:rStyle w:val="apple-converted-space"/>
          <w:rFonts w:ascii="Arial" w:hAnsi="Arial" w:cs="Arial"/>
          <w:color w:val="000000"/>
          <w:spacing w:val="2"/>
          <w:sz w:val="16"/>
          <w:szCs w:val="16"/>
          <w:shd w:val="clear" w:color="auto" w:fill="FFFFFF"/>
        </w:rPr>
        <w:t> </w:t>
      </w:r>
      <w:r w:rsidRPr="00C32535">
        <w:rPr>
          <w:rFonts w:ascii="Arial" w:hAnsi="Arial" w:cs="Arial"/>
          <w:color w:val="000000"/>
          <w:spacing w:val="2"/>
          <w:sz w:val="16"/>
          <w:szCs w:val="16"/>
          <w:shd w:val="clear" w:color="auto" w:fill="FFFFFF"/>
        </w:rPr>
        <w:t>заключение</w:t>
      </w:r>
      <w:r w:rsidRPr="00C32535">
        <w:rPr>
          <w:rStyle w:val="apple-converted-space"/>
          <w:rFonts w:ascii="Arial" w:hAnsi="Arial" w:cs="Arial"/>
          <w:color w:val="000000"/>
          <w:spacing w:val="2"/>
          <w:sz w:val="16"/>
          <w:szCs w:val="16"/>
          <w:shd w:val="clear" w:color="auto" w:fill="FFFFFF"/>
        </w:rPr>
        <w:t> </w:t>
      </w:r>
      <w:r w:rsidRPr="00C32535">
        <w:rPr>
          <w:rFonts w:ascii="Arial" w:hAnsi="Arial" w:cs="Arial"/>
          <w:color w:val="000000"/>
          <w:spacing w:val="2"/>
          <w:sz w:val="16"/>
          <w:szCs w:val="16"/>
          <w:shd w:val="clear" w:color="auto" w:fill="FFFFFF"/>
        </w:rPr>
        <w:t>на</w:t>
      </w:r>
      <w:r w:rsidRPr="00C32535">
        <w:rPr>
          <w:rStyle w:val="apple-converted-space"/>
          <w:rFonts w:ascii="Arial" w:hAnsi="Arial" w:cs="Arial"/>
          <w:color w:val="000000"/>
          <w:spacing w:val="2"/>
          <w:sz w:val="16"/>
          <w:szCs w:val="16"/>
          <w:shd w:val="clear" w:color="auto" w:fill="FFFFFF"/>
        </w:rPr>
        <w:t> деятельность по организации отдыха и оздоровления</w:t>
      </w:r>
      <w:r w:rsidRPr="00C32535">
        <w:rPr>
          <w:rStyle w:val="apple-converted-space"/>
          <w:rFonts w:ascii="Arial" w:hAnsi="Arial" w:cs="Arial"/>
          <w:color w:val="2D2D2D"/>
          <w:spacing w:val="2"/>
          <w:sz w:val="16"/>
          <w:szCs w:val="16"/>
          <w:shd w:val="clear" w:color="auto" w:fill="FFFFFF"/>
        </w:rPr>
        <w:t xml:space="preserve"> №_________________</w:t>
      </w:r>
      <w:r>
        <w:rPr>
          <w:rStyle w:val="apple-converted-space"/>
          <w:rFonts w:ascii="Arial" w:hAnsi="Arial" w:cs="Arial"/>
          <w:color w:val="2D2D2D"/>
          <w:spacing w:val="2"/>
          <w:sz w:val="16"/>
          <w:szCs w:val="16"/>
          <w:shd w:val="clear" w:color="auto" w:fill="FFFFFF"/>
        </w:rPr>
        <w:t>___________________</w:t>
      </w:r>
    </w:p>
    <w:p w:rsidR="00C32535" w:rsidRPr="00C32535" w:rsidRDefault="00C32535" w:rsidP="00C32535">
      <w:pPr>
        <w:widowControl w:val="0"/>
        <w:shd w:val="clear" w:color="auto" w:fill="FFFFFF"/>
        <w:tabs>
          <w:tab w:val="left" w:pos="955"/>
          <w:tab w:val="left" w:leader="underscore" w:pos="9638"/>
        </w:tabs>
        <w:autoSpaceDE w:val="0"/>
        <w:autoSpaceDN w:val="0"/>
        <w:adjustRightInd w:val="0"/>
        <w:contextualSpacing/>
        <w:rPr>
          <w:rFonts w:ascii="Arial" w:hAnsi="Arial" w:cs="Arial"/>
          <w:bCs/>
          <w:sz w:val="16"/>
          <w:szCs w:val="16"/>
        </w:rPr>
      </w:pPr>
      <w:r w:rsidRPr="00C32535">
        <w:rPr>
          <w:rStyle w:val="apple-converted-space"/>
          <w:rFonts w:ascii="Arial" w:hAnsi="Arial" w:cs="Arial"/>
          <w:color w:val="2D2D2D"/>
          <w:spacing w:val="2"/>
          <w:sz w:val="16"/>
          <w:szCs w:val="16"/>
          <w:shd w:val="clear" w:color="auto" w:fill="FFFFFF"/>
        </w:rPr>
        <w:t>_____________________________________</w:t>
      </w:r>
      <w:r>
        <w:rPr>
          <w:rStyle w:val="apple-converted-space"/>
          <w:rFonts w:ascii="Arial" w:hAnsi="Arial" w:cs="Arial"/>
          <w:color w:val="2D2D2D"/>
          <w:spacing w:val="2"/>
          <w:sz w:val="16"/>
          <w:szCs w:val="16"/>
          <w:shd w:val="clear" w:color="auto" w:fill="FFFFFF"/>
        </w:rPr>
        <w:t>___________________________________________________________</w:t>
      </w:r>
      <w:r w:rsidRPr="00C32535">
        <w:rPr>
          <w:rStyle w:val="apple-converted-space"/>
          <w:rFonts w:ascii="Arial" w:hAnsi="Arial" w:cs="Arial"/>
          <w:color w:val="2D2D2D"/>
          <w:spacing w:val="2"/>
          <w:sz w:val="16"/>
          <w:szCs w:val="16"/>
          <w:shd w:val="clear" w:color="auto" w:fill="FFFFFF"/>
        </w:rPr>
        <w:t>___от_______________________</w:t>
      </w:r>
    </w:p>
    <w:p w:rsidR="00C32535" w:rsidRPr="00C32535" w:rsidRDefault="00C32535" w:rsidP="00C32535">
      <w:pPr>
        <w:widowControl w:val="0"/>
        <w:shd w:val="clear" w:color="auto" w:fill="FFFFFF"/>
        <w:tabs>
          <w:tab w:val="left" w:pos="955"/>
          <w:tab w:val="left" w:leader="underscore" w:pos="9638"/>
        </w:tabs>
        <w:autoSpaceDE w:val="0"/>
        <w:autoSpaceDN w:val="0"/>
        <w:adjustRightInd w:val="0"/>
        <w:contextualSpacing/>
        <w:jc w:val="both"/>
        <w:rPr>
          <w:rFonts w:ascii="Arial" w:hAnsi="Arial" w:cs="Arial"/>
          <w:bCs/>
          <w:sz w:val="16"/>
          <w:szCs w:val="16"/>
        </w:rPr>
      </w:pPr>
      <w:r w:rsidRPr="00C32535">
        <w:rPr>
          <w:rFonts w:ascii="Arial" w:hAnsi="Arial" w:cs="Arial"/>
          <w:bCs/>
          <w:sz w:val="16"/>
          <w:szCs w:val="16"/>
        </w:rPr>
        <w:t>справка (акт) отделения надзорной деятельности и профилактической работы по Валдайскому району (№, дата выдачи) ____________</w:t>
      </w:r>
      <w:r>
        <w:rPr>
          <w:rFonts w:ascii="Arial" w:hAnsi="Arial" w:cs="Arial"/>
          <w:bCs/>
          <w:sz w:val="16"/>
          <w:szCs w:val="16"/>
        </w:rPr>
        <w:t>_________</w:t>
      </w:r>
      <w:r w:rsidRPr="00C32535">
        <w:rPr>
          <w:rFonts w:ascii="Arial" w:hAnsi="Arial" w:cs="Arial"/>
          <w:bCs/>
          <w:sz w:val="16"/>
          <w:szCs w:val="16"/>
        </w:rPr>
        <w:t>_</w:t>
      </w:r>
    </w:p>
    <w:p w:rsidR="00C32535" w:rsidRPr="00C32535" w:rsidRDefault="00C32535" w:rsidP="00C32535">
      <w:pPr>
        <w:widowControl w:val="0"/>
        <w:shd w:val="clear" w:color="auto" w:fill="FFFFFF"/>
        <w:tabs>
          <w:tab w:val="left" w:pos="955"/>
          <w:tab w:val="left" w:leader="underscore" w:pos="9638"/>
        </w:tabs>
        <w:autoSpaceDE w:val="0"/>
        <w:autoSpaceDN w:val="0"/>
        <w:adjustRightInd w:val="0"/>
        <w:contextualSpacing/>
        <w:jc w:val="both"/>
        <w:rPr>
          <w:rFonts w:ascii="Arial" w:hAnsi="Arial" w:cs="Arial"/>
          <w:bCs/>
          <w:sz w:val="16"/>
          <w:szCs w:val="16"/>
        </w:rPr>
      </w:pPr>
      <w:r w:rsidRPr="00C32535">
        <w:rPr>
          <w:rFonts w:ascii="Arial" w:hAnsi="Arial" w:cs="Arial"/>
          <w:bCs/>
          <w:sz w:val="16"/>
          <w:szCs w:val="16"/>
        </w:rPr>
        <w:t>____________________________________________________</w:t>
      </w:r>
      <w:r>
        <w:rPr>
          <w:rFonts w:ascii="Arial" w:hAnsi="Arial" w:cs="Arial"/>
          <w:bCs/>
          <w:sz w:val="16"/>
          <w:szCs w:val="16"/>
        </w:rPr>
        <w:t>_____________________________________________________________</w:t>
      </w:r>
      <w:r w:rsidRPr="00C32535">
        <w:rPr>
          <w:rFonts w:ascii="Arial" w:hAnsi="Arial" w:cs="Arial"/>
          <w:bCs/>
          <w:sz w:val="16"/>
          <w:szCs w:val="16"/>
        </w:rPr>
        <w:t>______________</w:t>
      </w:r>
    </w:p>
    <w:p w:rsidR="00C32535" w:rsidRPr="00C32535" w:rsidRDefault="00C32535" w:rsidP="00C32535">
      <w:pPr>
        <w:widowControl w:val="0"/>
        <w:shd w:val="clear" w:color="auto" w:fill="FFFFFF"/>
        <w:tabs>
          <w:tab w:val="left" w:pos="955"/>
          <w:tab w:val="left" w:leader="underscore" w:pos="9638"/>
        </w:tabs>
        <w:autoSpaceDE w:val="0"/>
        <w:autoSpaceDN w:val="0"/>
        <w:adjustRightInd w:val="0"/>
        <w:contextualSpacing/>
        <w:jc w:val="both"/>
        <w:rPr>
          <w:rFonts w:ascii="Arial" w:hAnsi="Arial" w:cs="Arial"/>
          <w:bCs/>
          <w:sz w:val="16"/>
          <w:szCs w:val="16"/>
        </w:rPr>
      </w:pPr>
      <w:r w:rsidRPr="00C32535">
        <w:rPr>
          <w:rFonts w:ascii="Arial" w:hAnsi="Arial" w:cs="Arial"/>
          <w:spacing w:val="-12"/>
          <w:sz w:val="16"/>
          <w:szCs w:val="16"/>
        </w:rPr>
        <w:t>информация (акт) инспекторского</w:t>
      </w:r>
      <w:r w:rsidRPr="00C32535">
        <w:rPr>
          <w:rFonts w:ascii="Arial" w:hAnsi="Arial" w:cs="Arial"/>
          <w:sz w:val="16"/>
          <w:szCs w:val="16"/>
        </w:rPr>
        <w:t xml:space="preserve"> участка по Валдайскому и Крестецкому районам Главного Управления МЧС России по Новгородской области </w:t>
      </w:r>
      <w:r w:rsidRPr="00C32535">
        <w:rPr>
          <w:rFonts w:ascii="Arial" w:hAnsi="Arial" w:cs="Arial"/>
          <w:bCs/>
          <w:sz w:val="16"/>
          <w:szCs w:val="16"/>
        </w:rPr>
        <w:t>(№, дата выдачи - для загородных и палаточных лагерей) ________________</w:t>
      </w:r>
      <w:r>
        <w:rPr>
          <w:rFonts w:ascii="Arial" w:hAnsi="Arial" w:cs="Arial"/>
          <w:bCs/>
          <w:sz w:val="16"/>
          <w:szCs w:val="16"/>
        </w:rPr>
        <w:t>__________________________________________________________________</w:t>
      </w:r>
      <w:r w:rsidRPr="00C32535">
        <w:rPr>
          <w:rFonts w:ascii="Arial" w:hAnsi="Arial" w:cs="Arial"/>
          <w:bCs/>
          <w:sz w:val="16"/>
          <w:szCs w:val="16"/>
        </w:rPr>
        <w:t>____</w:t>
      </w:r>
    </w:p>
    <w:p w:rsidR="00C32535" w:rsidRPr="00C32535" w:rsidRDefault="00C32535" w:rsidP="00C32535">
      <w:pPr>
        <w:widowControl w:val="0"/>
        <w:shd w:val="clear" w:color="auto" w:fill="FFFFFF"/>
        <w:tabs>
          <w:tab w:val="left" w:pos="955"/>
          <w:tab w:val="left" w:leader="underscore" w:pos="9638"/>
        </w:tabs>
        <w:autoSpaceDE w:val="0"/>
        <w:autoSpaceDN w:val="0"/>
        <w:adjustRightInd w:val="0"/>
        <w:contextualSpacing/>
        <w:jc w:val="both"/>
        <w:rPr>
          <w:rFonts w:ascii="Arial" w:hAnsi="Arial" w:cs="Arial"/>
          <w:sz w:val="16"/>
          <w:szCs w:val="16"/>
        </w:rPr>
      </w:pPr>
      <w:r w:rsidRPr="00C32535">
        <w:rPr>
          <w:rFonts w:ascii="Arial" w:hAnsi="Arial" w:cs="Arial"/>
          <w:sz w:val="16"/>
          <w:szCs w:val="16"/>
        </w:rPr>
        <w:t>______________________________________________________________</w:t>
      </w:r>
      <w:r>
        <w:rPr>
          <w:rFonts w:ascii="Arial" w:hAnsi="Arial" w:cs="Arial"/>
          <w:sz w:val="16"/>
          <w:szCs w:val="16"/>
        </w:rPr>
        <w:t>_____________________________________________________________</w:t>
      </w:r>
      <w:r w:rsidRPr="00C32535">
        <w:rPr>
          <w:rFonts w:ascii="Arial" w:hAnsi="Arial" w:cs="Arial"/>
          <w:sz w:val="16"/>
          <w:szCs w:val="16"/>
        </w:rPr>
        <w:t>____</w:t>
      </w:r>
    </w:p>
    <w:p w:rsidR="00C32535" w:rsidRPr="00C32535" w:rsidRDefault="00C32535" w:rsidP="00C32535">
      <w:pPr>
        <w:widowControl w:val="0"/>
        <w:shd w:val="clear" w:color="auto" w:fill="FFFFFF"/>
        <w:tabs>
          <w:tab w:val="left" w:pos="955"/>
          <w:tab w:val="left" w:leader="underscore" w:pos="9638"/>
        </w:tabs>
        <w:autoSpaceDE w:val="0"/>
        <w:autoSpaceDN w:val="0"/>
        <w:adjustRightInd w:val="0"/>
        <w:ind w:firstLine="284"/>
        <w:contextualSpacing/>
        <w:jc w:val="both"/>
        <w:rPr>
          <w:rFonts w:ascii="Arial" w:hAnsi="Arial" w:cs="Arial"/>
          <w:b/>
          <w:sz w:val="16"/>
          <w:szCs w:val="16"/>
        </w:rPr>
      </w:pPr>
      <w:r w:rsidRPr="00C32535">
        <w:rPr>
          <w:rFonts w:ascii="Arial" w:hAnsi="Arial" w:cs="Arial"/>
          <w:b/>
          <w:sz w:val="16"/>
          <w:szCs w:val="16"/>
        </w:rPr>
        <w:lastRenderedPageBreak/>
        <w:t>Комиссия в составе:</w:t>
      </w:r>
    </w:p>
    <w:p w:rsidR="00C32535" w:rsidRPr="00C32535" w:rsidRDefault="00C32535" w:rsidP="00C32535">
      <w:pPr>
        <w:ind w:firstLine="284"/>
        <w:contextualSpacing/>
        <w:jc w:val="both"/>
        <w:rPr>
          <w:rFonts w:ascii="Arial" w:hAnsi="Arial" w:cs="Arial"/>
          <w:sz w:val="16"/>
          <w:szCs w:val="16"/>
        </w:rPr>
      </w:pPr>
      <w:r w:rsidRPr="00C32535">
        <w:rPr>
          <w:rFonts w:ascii="Arial" w:hAnsi="Arial" w:cs="Arial"/>
          <w:sz w:val="16"/>
          <w:szCs w:val="16"/>
        </w:rPr>
        <w:t>Шевченко Е.М. - председатель комитета образования Администрации муниципального района, председатель комиссии;</w:t>
      </w:r>
    </w:p>
    <w:p w:rsidR="00C32535" w:rsidRPr="00C32535" w:rsidRDefault="00C32535" w:rsidP="00C32535">
      <w:pPr>
        <w:ind w:firstLine="284"/>
        <w:contextualSpacing/>
        <w:jc w:val="both"/>
        <w:rPr>
          <w:rFonts w:ascii="Arial" w:hAnsi="Arial" w:cs="Arial"/>
          <w:sz w:val="16"/>
          <w:szCs w:val="16"/>
        </w:rPr>
      </w:pPr>
      <w:r w:rsidRPr="00C32535">
        <w:rPr>
          <w:rFonts w:ascii="Arial" w:hAnsi="Arial" w:cs="Arial"/>
          <w:sz w:val="16"/>
          <w:szCs w:val="16"/>
        </w:rPr>
        <w:t>Григорьева Н.А. – директор муниципального бюджетного учреждения «Центр обеспечения муниципальной системы образования», заместитель председателя комиссии;</w:t>
      </w:r>
    </w:p>
    <w:p w:rsidR="00C32535" w:rsidRPr="00C32535" w:rsidRDefault="00C32535" w:rsidP="00C32535">
      <w:pPr>
        <w:ind w:firstLine="284"/>
        <w:contextualSpacing/>
        <w:jc w:val="both"/>
        <w:rPr>
          <w:rFonts w:ascii="Arial" w:hAnsi="Arial" w:cs="Arial"/>
          <w:sz w:val="16"/>
          <w:szCs w:val="16"/>
        </w:rPr>
      </w:pPr>
      <w:r w:rsidRPr="00C32535">
        <w:rPr>
          <w:rFonts w:ascii="Arial" w:hAnsi="Arial" w:cs="Arial"/>
          <w:sz w:val="16"/>
          <w:szCs w:val="16"/>
        </w:rPr>
        <w:t>Титова Л.Г. – начальник отдела муниципального бюджетного учреждения «Центр обеспечения муниципальной системы образования», секретарь комиссии.</w:t>
      </w:r>
    </w:p>
    <w:p w:rsidR="00C32535" w:rsidRPr="00C32535" w:rsidRDefault="00C32535" w:rsidP="00C32535">
      <w:pPr>
        <w:ind w:firstLine="284"/>
        <w:contextualSpacing/>
        <w:jc w:val="both"/>
        <w:rPr>
          <w:rFonts w:ascii="Arial" w:hAnsi="Arial" w:cs="Arial"/>
          <w:sz w:val="16"/>
          <w:szCs w:val="16"/>
        </w:rPr>
      </w:pPr>
      <w:r w:rsidRPr="00C32535">
        <w:rPr>
          <w:rFonts w:ascii="Arial" w:hAnsi="Arial" w:cs="Arial"/>
          <w:sz w:val="16"/>
          <w:szCs w:val="16"/>
        </w:rPr>
        <w:t>Члены комиссии:</w:t>
      </w:r>
    </w:p>
    <w:p w:rsidR="00C32535" w:rsidRPr="00C32535" w:rsidRDefault="00C32535" w:rsidP="00C32535">
      <w:pPr>
        <w:ind w:firstLine="284"/>
        <w:contextualSpacing/>
        <w:jc w:val="both"/>
        <w:rPr>
          <w:rFonts w:ascii="Arial" w:hAnsi="Arial" w:cs="Arial"/>
          <w:bCs/>
          <w:sz w:val="16"/>
          <w:szCs w:val="16"/>
        </w:rPr>
      </w:pPr>
      <w:r w:rsidRPr="00C32535">
        <w:rPr>
          <w:rFonts w:ascii="Arial" w:hAnsi="Arial" w:cs="Arial"/>
          <w:sz w:val="16"/>
          <w:szCs w:val="16"/>
        </w:rPr>
        <w:t xml:space="preserve">Андреева Ю.Л. – </w:t>
      </w:r>
      <w:r w:rsidRPr="00C32535">
        <w:rPr>
          <w:rFonts w:ascii="Arial" w:hAnsi="Arial" w:cs="Arial"/>
          <w:bCs/>
          <w:sz w:val="16"/>
          <w:szCs w:val="16"/>
        </w:rPr>
        <w:t xml:space="preserve">начальник Территориального отдела Роспотребнадзора </w:t>
      </w:r>
      <w:r w:rsidRPr="00C32535">
        <w:rPr>
          <w:rFonts w:ascii="Arial" w:hAnsi="Arial" w:cs="Arial"/>
          <w:sz w:val="16"/>
          <w:szCs w:val="16"/>
        </w:rPr>
        <w:t xml:space="preserve">по Новгородской области </w:t>
      </w:r>
      <w:r w:rsidRPr="00C32535">
        <w:rPr>
          <w:rFonts w:ascii="Arial" w:hAnsi="Arial" w:cs="Arial"/>
          <w:bCs/>
          <w:sz w:val="16"/>
          <w:szCs w:val="16"/>
        </w:rPr>
        <w:t>в Валдайском районе (по согласованию);</w:t>
      </w:r>
    </w:p>
    <w:p w:rsidR="00C32535" w:rsidRPr="00C32535" w:rsidRDefault="00C32535" w:rsidP="00C32535">
      <w:pPr>
        <w:ind w:firstLine="284"/>
        <w:contextualSpacing/>
        <w:jc w:val="both"/>
        <w:rPr>
          <w:rFonts w:ascii="Arial" w:hAnsi="Arial" w:cs="Arial"/>
          <w:sz w:val="16"/>
          <w:szCs w:val="16"/>
        </w:rPr>
      </w:pPr>
      <w:r w:rsidRPr="00C32535">
        <w:rPr>
          <w:rFonts w:ascii="Arial" w:hAnsi="Arial" w:cs="Arial"/>
          <w:sz w:val="16"/>
          <w:szCs w:val="16"/>
        </w:rPr>
        <w:t>Ванчиков В.В. – старший Государственный инспектор, руководитель инспекторского участка по Валдайскому и Крестецкому районам Центра ГИМС Главного Управления МЧС России по Новгородской области (по согласованию);</w:t>
      </w:r>
    </w:p>
    <w:p w:rsidR="00C32535" w:rsidRPr="00C32535" w:rsidRDefault="00C32535" w:rsidP="00C32535">
      <w:pPr>
        <w:ind w:firstLine="284"/>
        <w:contextualSpacing/>
        <w:jc w:val="both"/>
        <w:rPr>
          <w:rFonts w:ascii="Arial" w:hAnsi="Arial" w:cs="Arial"/>
          <w:sz w:val="16"/>
          <w:szCs w:val="16"/>
        </w:rPr>
      </w:pPr>
      <w:r w:rsidRPr="00C32535">
        <w:rPr>
          <w:rFonts w:ascii="Arial" w:hAnsi="Arial" w:cs="Arial"/>
          <w:sz w:val="16"/>
          <w:szCs w:val="16"/>
        </w:rPr>
        <w:t>Микушов А.В. – заместитель начальника отдела организации надзорных и профилактических мероприятий управления надзорной деятельности и профилактической работы Главного управления МЧС России по Новгородской области, (по согласованию);</w:t>
      </w:r>
    </w:p>
    <w:p w:rsidR="00C32535" w:rsidRPr="00C32535" w:rsidRDefault="00C32535" w:rsidP="00C32535">
      <w:pPr>
        <w:ind w:firstLine="284"/>
        <w:contextualSpacing/>
        <w:jc w:val="both"/>
        <w:rPr>
          <w:rFonts w:ascii="Arial" w:hAnsi="Arial" w:cs="Arial"/>
          <w:sz w:val="16"/>
          <w:szCs w:val="16"/>
        </w:rPr>
      </w:pPr>
      <w:r w:rsidRPr="00C32535">
        <w:rPr>
          <w:rFonts w:ascii="Arial" w:hAnsi="Arial" w:cs="Arial"/>
          <w:sz w:val="16"/>
          <w:szCs w:val="16"/>
        </w:rPr>
        <w:t>Никулин А.Н. – начальник ПЦО ОВО по Валдайскому району (по согласованию);</w:t>
      </w:r>
    </w:p>
    <w:p w:rsidR="00C32535" w:rsidRPr="00C32535" w:rsidRDefault="00C32535" w:rsidP="00C32535">
      <w:pPr>
        <w:ind w:firstLine="284"/>
        <w:contextualSpacing/>
        <w:jc w:val="both"/>
        <w:rPr>
          <w:rFonts w:ascii="Arial" w:hAnsi="Arial" w:cs="Arial"/>
          <w:sz w:val="16"/>
          <w:szCs w:val="16"/>
        </w:rPr>
      </w:pPr>
      <w:r w:rsidRPr="00C32535">
        <w:rPr>
          <w:rFonts w:ascii="Arial" w:hAnsi="Arial" w:cs="Arial"/>
          <w:sz w:val="16"/>
          <w:szCs w:val="16"/>
        </w:rPr>
        <w:t>Щепетев Е.В. – заместитель начальника полиции по охране общественного порядка ОМВД России по Валдайскому району (по согласованию).</w:t>
      </w:r>
    </w:p>
    <w:p w:rsidR="00C32535" w:rsidRPr="00C32535" w:rsidRDefault="00C32535" w:rsidP="00C32535">
      <w:pPr>
        <w:widowControl w:val="0"/>
        <w:shd w:val="clear" w:color="auto" w:fill="FFFFFF"/>
        <w:tabs>
          <w:tab w:val="left" w:pos="955"/>
          <w:tab w:val="left" w:leader="underscore" w:pos="9638"/>
        </w:tabs>
        <w:autoSpaceDE w:val="0"/>
        <w:autoSpaceDN w:val="0"/>
        <w:adjustRightInd w:val="0"/>
        <w:contextualSpacing/>
        <w:rPr>
          <w:rFonts w:ascii="Arial" w:hAnsi="Arial" w:cs="Arial"/>
          <w:sz w:val="16"/>
          <w:szCs w:val="16"/>
        </w:rPr>
      </w:pPr>
      <w:r w:rsidRPr="00C32535">
        <w:rPr>
          <w:rFonts w:ascii="Arial" w:hAnsi="Arial" w:cs="Arial"/>
          <w:b/>
          <w:sz w:val="16"/>
          <w:szCs w:val="16"/>
        </w:rPr>
        <w:t xml:space="preserve">провела приёмку </w:t>
      </w:r>
      <w:r w:rsidRPr="00C32535">
        <w:rPr>
          <w:rFonts w:ascii="Arial" w:hAnsi="Arial" w:cs="Arial"/>
          <w:sz w:val="16"/>
          <w:szCs w:val="16"/>
        </w:rPr>
        <w:t>________________________________________________________</w:t>
      </w:r>
      <w:r w:rsidR="00E42310">
        <w:rPr>
          <w:rFonts w:ascii="Arial" w:hAnsi="Arial" w:cs="Arial"/>
          <w:sz w:val="16"/>
          <w:szCs w:val="16"/>
        </w:rPr>
        <w:t>_____________________________________________</w:t>
      </w:r>
      <w:r w:rsidRPr="00C32535">
        <w:rPr>
          <w:rFonts w:ascii="Arial" w:hAnsi="Arial" w:cs="Arial"/>
          <w:sz w:val="16"/>
          <w:szCs w:val="16"/>
        </w:rPr>
        <w:t>__________</w:t>
      </w:r>
    </w:p>
    <w:p w:rsidR="00C32535" w:rsidRPr="00C32535" w:rsidRDefault="00C32535" w:rsidP="00C32535">
      <w:pPr>
        <w:widowControl w:val="0"/>
        <w:shd w:val="clear" w:color="auto" w:fill="FFFFFF"/>
        <w:tabs>
          <w:tab w:val="left" w:pos="955"/>
          <w:tab w:val="left" w:leader="underscore" w:pos="9638"/>
        </w:tabs>
        <w:autoSpaceDE w:val="0"/>
        <w:autoSpaceDN w:val="0"/>
        <w:adjustRightInd w:val="0"/>
        <w:contextualSpacing/>
        <w:rPr>
          <w:rFonts w:ascii="Arial" w:hAnsi="Arial" w:cs="Arial"/>
          <w:sz w:val="16"/>
          <w:szCs w:val="16"/>
        </w:rPr>
      </w:pPr>
      <w:r w:rsidRPr="00C32535">
        <w:rPr>
          <w:rFonts w:ascii="Arial" w:hAnsi="Arial" w:cs="Arial"/>
          <w:sz w:val="16"/>
          <w:szCs w:val="16"/>
        </w:rPr>
        <w:t>к летнему оздоровительному сезону _______ года.</w:t>
      </w:r>
    </w:p>
    <w:p w:rsidR="00C32535" w:rsidRPr="00C32535" w:rsidRDefault="00C32535" w:rsidP="00C32535">
      <w:pPr>
        <w:widowControl w:val="0"/>
        <w:shd w:val="clear" w:color="auto" w:fill="FFFFFF"/>
        <w:tabs>
          <w:tab w:val="left" w:pos="955"/>
          <w:tab w:val="left" w:leader="underscore" w:pos="9638"/>
        </w:tabs>
        <w:autoSpaceDE w:val="0"/>
        <w:autoSpaceDN w:val="0"/>
        <w:adjustRightInd w:val="0"/>
        <w:contextualSpacing/>
        <w:rPr>
          <w:rFonts w:ascii="Arial" w:hAnsi="Arial" w:cs="Arial"/>
          <w:b/>
          <w:sz w:val="16"/>
          <w:szCs w:val="16"/>
        </w:rPr>
      </w:pPr>
      <w:r w:rsidRPr="00C32535">
        <w:rPr>
          <w:rFonts w:ascii="Arial" w:hAnsi="Arial" w:cs="Arial"/>
          <w:b/>
          <w:sz w:val="16"/>
          <w:szCs w:val="16"/>
        </w:rPr>
        <w:t xml:space="preserve">Заключение комиссии </w:t>
      </w:r>
    </w:p>
    <w:p w:rsidR="00C32535" w:rsidRPr="00C32535" w:rsidRDefault="00C32535" w:rsidP="00C32535">
      <w:pPr>
        <w:widowControl w:val="0"/>
        <w:shd w:val="clear" w:color="auto" w:fill="FFFFFF"/>
        <w:tabs>
          <w:tab w:val="left" w:pos="955"/>
          <w:tab w:val="left" w:leader="underscore" w:pos="9638"/>
        </w:tabs>
        <w:autoSpaceDE w:val="0"/>
        <w:autoSpaceDN w:val="0"/>
        <w:adjustRightInd w:val="0"/>
        <w:contextualSpacing/>
        <w:rPr>
          <w:rFonts w:ascii="Arial" w:hAnsi="Arial" w:cs="Arial"/>
          <w:sz w:val="16"/>
          <w:szCs w:val="16"/>
        </w:rPr>
      </w:pPr>
      <w:r w:rsidRPr="00C32535">
        <w:rPr>
          <w:rFonts w:ascii="Arial" w:hAnsi="Arial" w:cs="Arial"/>
          <w:b/>
          <w:sz w:val="16"/>
          <w:szCs w:val="16"/>
        </w:rPr>
        <w:t xml:space="preserve">Настоящим актом подтверждается готовность </w:t>
      </w:r>
      <w:r w:rsidRPr="00C32535">
        <w:rPr>
          <w:rFonts w:ascii="Arial" w:hAnsi="Arial" w:cs="Arial"/>
          <w:sz w:val="16"/>
          <w:szCs w:val="16"/>
        </w:rPr>
        <w:t>_____________________________________________</w:t>
      </w:r>
      <w:r w:rsidR="00E42310">
        <w:rPr>
          <w:rFonts w:ascii="Arial" w:hAnsi="Arial" w:cs="Arial"/>
          <w:sz w:val="16"/>
          <w:szCs w:val="16"/>
        </w:rPr>
        <w:t>___________________</w:t>
      </w:r>
      <w:r w:rsidRPr="00C32535">
        <w:rPr>
          <w:rFonts w:ascii="Arial" w:hAnsi="Arial" w:cs="Arial"/>
          <w:sz w:val="16"/>
          <w:szCs w:val="16"/>
        </w:rPr>
        <w:t>_____________________</w:t>
      </w:r>
    </w:p>
    <w:p w:rsidR="00C32535" w:rsidRPr="00C32535" w:rsidRDefault="00C32535" w:rsidP="00C32535">
      <w:pPr>
        <w:widowControl w:val="0"/>
        <w:shd w:val="clear" w:color="auto" w:fill="FFFFFF"/>
        <w:tabs>
          <w:tab w:val="left" w:pos="955"/>
          <w:tab w:val="left" w:leader="underscore" w:pos="9638"/>
        </w:tabs>
        <w:autoSpaceDE w:val="0"/>
        <w:autoSpaceDN w:val="0"/>
        <w:adjustRightInd w:val="0"/>
        <w:contextualSpacing/>
        <w:jc w:val="both"/>
        <w:rPr>
          <w:rFonts w:ascii="Arial" w:hAnsi="Arial" w:cs="Arial"/>
          <w:b/>
          <w:sz w:val="16"/>
          <w:szCs w:val="16"/>
        </w:rPr>
      </w:pPr>
      <w:r w:rsidRPr="00C32535">
        <w:rPr>
          <w:rFonts w:ascii="Arial" w:hAnsi="Arial" w:cs="Arial"/>
          <w:b/>
          <w:sz w:val="16"/>
          <w:szCs w:val="16"/>
        </w:rPr>
        <w:t>к эксплуатации в период с</w:t>
      </w:r>
      <w:r w:rsidRPr="00C32535">
        <w:rPr>
          <w:rFonts w:ascii="Arial" w:hAnsi="Arial" w:cs="Arial"/>
          <w:sz w:val="16"/>
          <w:szCs w:val="16"/>
        </w:rPr>
        <w:t xml:space="preserve"> __________ </w:t>
      </w:r>
      <w:r w:rsidRPr="00C32535">
        <w:rPr>
          <w:rFonts w:ascii="Arial" w:hAnsi="Arial" w:cs="Arial"/>
          <w:b/>
          <w:sz w:val="16"/>
          <w:szCs w:val="16"/>
        </w:rPr>
        <w:t>по _</w:t>
      </w:r>
      <w:r w:rsidRPr="00C32535">
        <w:rPr>
          <w:rFonts w:ascii="Arial" w:hAnsi="Arial" w:cs="Arial"/>
          <w:sz w:val="16"/>
          <w:szCs w:val="16"/>
        </w:rPr>
        <w:t>___________</w:t>
      </w:r>
      <w:r w:rsidRPr="00C32535">
        <w:rPr>
          <w:rFonts w:ascii="Arial" w:hAnsi="Arial" w:cs="Arial"/>
          <w:b/>
          <w:sz w:val="16"/>
          <w:szCs w:val="16"/>
        </w:rPr>
        <w:t xml:space="preserve"> года</w:t>
      </w:r>
      <w:r w:rsidRPr="00C32535">
        <w:rPr>
          <w:rFonts w:ascii="Arial" w:hAnsi="Arial" w:cs="Arial"/>
          <w:sz w:val="16"/>
          <w:szCs w:val="16"/>
        </w:rPr>
        <w:t xml:space="preserve"> </w:t>
      </w:r>
      <w:r w:rsidRPr="00C32535">
        <w:rPr>
          <w:rFonts w:ascii="Arial" w:hAnsi="Arial" w:cs="Arial"/>
          <w:b/>
          <w:sz w:val="16"/>
          <w:szCs w:val="16"/>
        </w:rPr>
        <w:t>и приёма на его территории детей.</w:t>
      </w:r>
    </w:p>
    <w:p w:rsidR="00C32535" w:rsidRPr="00C32535" w:rsidRDefault="00C32535" w:rsidP="00C32535">
      <w:pPr>
        <w:widowControl w:val="0"/>
        <w:shd w:val="clear" w:color="auto" w:fill="FFFFFF"/>
        <w:tabs>
          <w:tab w:val="left" w:pos="955"/>
          <w:tab w:val="left" w:leader="underscore" w:pos="9638"/>
        </w:tabs>
        <w:autoSpaceDE w:val="0"/>
        <w:autoSpaceDN w:val="0"/>
        <w:adjustRightInd w:val="0"/>
        <w:contextualSpacing/>
        <w:jc w:val="both"/>
        <w:rPr>
          <w:rFonts w:ascii="Arial" w:hAnsi="Arial" w:cs="Arial"/>
          <w:b/>
          <w:sz w:val="16"/>
          <w:szCs w:val="16"/>
        </w:rPr>
      </w:pPr>
      <w:r w:rsidRPr="00C32535">
        <w:rPr>
          <w:rFonts w:ascii="Arial" w:hAnsi="Arial" w:cs="Arial"/>
          <w:b/>
          <w:sz w:val="16"/>
          <w:szCs w:val="16"/>
        </w:rPr>
        <w:t>Рекомендации:______________________</w:t>
      </w:r>
      <w:r w:rsidR="00E42310">
        <w:rPr>
          <w:rFonts w:ascii="Arial" w:hAnsi="Arial" w:cs="Arial"/>
          <w:b/>
          <w:sz w:val="16"/>
          <w:szCs w:val="16"/>
        </w:rPr>
        <w:t>____________________________________________________________</w:t>
      </w:r>
      <w:r w:rsidRPr="00C32535">
        <w:rPr>
          <w:rFonts w:ascii="Arial" w:hAnsi="Arial" w:cs="Arial"/>
          <w:b/>
          <w:sz w:val="16"/>
          <w:szCs w:val="16"/>
        </w:rPr>
        <w:t>_______________________________</w:t>
      </w:r>
    </w:p>
    <w:p w:rsidR="00C32535" w:rsidRPr="00C32535" w:rsidRDefault="00C32535" w:rsidP="00C32535">
      <w:pPr>
        <w:widowControl w:val="0"/>
        <w:shd w:val="clear" w:color="auto" w:fill="FFFFFF"/>
        <w:tabs>
          <w:tab w:val="left" w:pos="955"/>
          <w:tab w:val="left" w:leader="underscore" w:pos="9638"/>
        </w:tabs>
        <w:autoSpaceDE w:val="0"/>
        <w:autoSpaceDN w:val="0"/>
        <w:adjustRightInd w:val="0"/>
        <w:contextualSpacing/>
        <w:jc w:val="both"/>
        <w:rPr>
          <w:rFonts w:ascii="Arial" w:hAnsi="Arial" w:cs="Arial"/>
          <w:b/>
          <w:sz w:val="16"/>
          <w:szCs w:val="16"/>
        </w:rPr>
      </w:pPr>
      <w:r w:rsidRPr="00C32535">
        <w:rPr>
          <w:rFonts w:ascii="Arial" w:hAnsi="Arial" w:cs="Arial"/>
          <w:b/>
          <w:sz w:val="16"/>
          <w:szCs w:val="16"/>
        </w:rPr>
        <w:t>____________________________________________________</w:t>
      </w:r>
      <w:r w:rsidR="00E42310">
        <w:rPr>
          <w:rFonts w:ascii="Arial" w:hAnsi="Arial" w:cs="Arial"/>
          <w:b/>
          <w:sz w:val="16"/>
          <w:szCs w:val="16"/>
        </w:rPr>
        <w:t>_____________________________________________________________</w:t>
      </w:r>
      <w:r w:rsidRPr="00C32535">
        <w:rPr>
          <w:rFonts w:ascii="Arial" w:hAnsi="Arial" w:cs="Arial"/>
          <w:b/>
          <w:sz w:val="16"/>
          <w:szCs w:val="16"/>
        </w:rPr>
        <w:t>______________</w:t>
      </w:r>
    </w:p>
    <w:p w:rsidR="00C32535" w:rsidRPr="00C32535" w:rsidRDefault="00C32535" w:rsidP="00C32535">
      <w:pPr>
        <w:widowControl w:val="0"/>
        <w:shd w:val="clear" w:color="auto" w:fill="FFFFFF"/>
        <w:tabs>
          <w:tab w:val="left" w:pos="955"/>
          <w:tab w:val="left" w:leader="underscore" w:pos="9638"/>
        </w:tabs>
        <w:autoSpaceDE w:val="0"/>
        <w:autoSpaceDN w:val="0"/>
        <w:adjustRightInd w:val="0"/>
        <w:contextualSpacing/>
        <w:jc w:val="both"/>
        <w:rPr>
          <w:rFonts w:ascii="Arial" w:hAnsi="Arial" w:cs="Arial"/>
          <w:b/>
          <w:sz w:val="16"/>
          <w:szCs w:val="16"/>
        </w:rPr>
      </w:pPr>
      <w:r w:rsidRPr="00C32535">
        <w:rPr>
          <w:rFonts w:ascii="Arial" w:hAnsi="Arial" w:cs="Arial"/>
          <w:b/>
          <w:sz w:val="16"/>
          <w:szCs w:val="16"/>
        </w:rPr>
        <w:t>____________________________________________________________</w:t>
      </w:r>
      <w:r w:rsidR="00E42310">
        <w:rPr>
          <w:rFonts w:ascii="Arial" w:hAnsi="Arial" w:cs="Arial"/>
          <w:b/>
          <w:sz w:val="16"/>
          <w:szCs w:val="16"/>
        </w:rPr>
        <w:t>_____________________________________________________________</w:t>
      </w:r>
      <w:r w:rsidRPr="00C32535">
        <w:rPr>
          <w:rFonts w:ascii="Arial" w:hAnsi="Arial" w:cs="Arial"/>
          <w:b/>
          <w:sz w:val="16"/>
          <w:szCs w:val="16"/>
        </w:rPr>
        <w:t>______</w:t>
      </w:r>
    </w:p>
    <w:p w:rsidR="00C32535" w:rsidRPr="00C32535" w:rsidRDefault="00C32535" w:rsidP="00C32535">
      <w:pPr>
        <w:widowControl w:val="0"/>
        <w:shd w:val="clear" w:color="auto" w:fill="FFFFFF"/>
        <w:tabs>
          <w:tab w:val="left" w:pos="955"/>
          <w:tab w:val="left" w:leader="underscore" w:pos="9638"/>
        </w:tabs>
        <w:autoSpaceDE w:val="0"/>
        <w:autoSpaceDN w:val="0"/>
        <w:adjustRightInd w:val="0"/>
        <w:contextualSpacing/>
        <w:rPr>
          <w:rFonts w:ascii="Arial" w:hAnsi="Arial" w:cs="Arial"/>
          <w:b/>
          <w:sz w:val="16"/>
          <w:szCs w:val="16"/>
        </w:rPr>
      </w:pPr>
      <w:r w:rsidRPr="00C32535">
        <w:rPr>
          <w:rFonts w:ascii="Arial" w:hAnsi="Arial" w:cs="Arial"/>
          <w:b/>
          <w:sz w:val="16"/>
          <w:szCs w:val="16"/>
        </w:rPr>
        <w:t>Приложения:</w:t>
      </w:r>
    </w:p>
    <w:p w:rsidR="00C32535" w:rsidRPr="00C32535" w:rsidRDefault="00C32535" w:rsidP="00E42310">
      <w:pPr>
        <w:ind w:firstLine="284"/>
        <w:contextualSpacing/>
        <w:jc w:val="both"/>
        <w:rPr>
          <w:rFonts w:ascii="Arial" w:hAnsi="Arial" w:cs="Arial"/>
          <w:sz w:val="16"/>
          <w:szCs w:val="16"/>
        </w:rPr>
      </w:pPr>
      <w:r w:rsidRPr="00C32535">
        <w:rPr>
          <w:rFonts w:ascii="Arial" w:hAnsi="Arial" w:cs="Arial"/>
          <w:sz w:val="16"/>
          <w:szCs w:val="16"/>
        </w:rPr>
        <w:t>1. Информация от инспекторского участка по Валдайскому и Крестецкому районам Центра ГИМС Главного Управления МЧС России по Новгородской области (для загородных и палаточных лагерей).</w:t>
      </w:r>
    </w:p>
    <w:p w:rsidR="00C32535" w:rsidRPr="00C32535" w:rsidRDefault="00C32535" w:rsidP="00E42310">
      <w:pPr>
        <w:ind w:firstLine="284"/>
        <w:contextualSpacing/>
        <w:jc w:val="both"/>
        <w:rPr>
          <w:rFonts w:ascii="Arial" w:hAnsi="Arial" w:cs="Arial"/>
          <w:sz w:val="16"/>
          <w:szCs w:val="16"/>
        </w:rPr>
      </w:pPr>
      <w:r w:rsidRPr="00C32535">
        <w:rPr>
          <w:rFonts w:ascii="Arial" w:hAnsi="Arial" w:cs="Arial"/>
          <w:sz w:val="16"/>
          <w:szCs w:val="16"/>
        </w:rPr>
        <w:t>2. Копия справки (акта) по итогам проверки отделения надзорной деятельности и профилактической работы по Валдайскому району.</w:t>
      </w:r>
    </w:p>
    <w:p w:rsidR="00C32535" w:rsidRPr="00C32535" w:rsidRDefault="00C32535" w:rsidP="00E42310">
      <w:pPr>
        <w:ind w:firstLine="284"/>
        <w:contextualSpacing/>
        <w:jc w:val="both"/>
        <w:rPr>
          <w:rFonts w:ascii="Arial" w:hAnsi="Arial" w:cs="Arial"/>
          <w:sz w:val="16"/>
          <w:szCs w:val="16"/>
        </w:rPr>
      </w:pPr>
      <w:r w:rsidRPr="00C32535">
        <w:rPr>
          <w:rFonts w:ascii="Arial" w:hAnsi="Arial" w:cs="Arial"/>
          <w:sz w:val="16"/>
          <w:szCs w:val="16"/>
        </w:rPr>
        <w:t>3. Информация по итогам проверки ОМВД России по Валдайскому району.</w:t>
      </w:r>
    </w:p>
    <w:p w:rsidR="00C32535" w:rsidRPr="00C32535" w:rsidRDefault="00C32535" w:rsidP="00E42310">
      <w:pPr>
        <w:ind w:firstLine="284"/>
        <w:contextualSpacing/>
        <w:jc w:val="both"/>
        <w:rPr>
          <w:rFonts w:ascii="Arial" w:hAnsi="Arial" w:cs="Arial"/>
          <w:sz w:val="16"/>
          <w:szCs w:val="16"/>
        </w:rPr>
      </w:pPr>
      <w:r w:rsidRPr="00C32535">
        <w:rPr>
          <w:rFonts w:ascii="Arial" w:hAnsi="Arial" w:cs="Arial"/>
          <w:sz w:val="16"/>
          <w:szCs w:val="16"/>
        </w:rPr>
        <w:t>4. Информация по итогам проверки ОВО по Валдайскому району.</w:t>
      </w:r>
    </w:p>
    <w:p w:rsidR="00C32535" w:rsidRPr="00C32535" w:rsidRDefault="00C32535" w:rsidP="00E42310">
      <w:pPr>
        <w:shd w:val="clear" w:color="auto" w:fill="FFFFFF"/>
        <w:tabs>
          <w:tab w:val="left" w:pos="2700"/>
          <w:tab w:val="left" w:pos="4680"/>
        </w:tabs>
        <w:ind w:firstLine="284"/>
        <w:contextualSpacing/>
        <w:rPr>
          <w:rFonts w:ascii="Arial" w:hAnsi="Arial" w:cs="Arial"/>
          <w:spacing w:val="-2"/>
          <w:sz w:val="16"/>
          <w:szCs w:val="16"/>
        </w:rPr>
      </w:pPr>
    </w:p>
    <w:p w:rsidR="00C32535" w:rsidRPr="00C32535" w:rsidRDefault="00C32535" w:rsidP="00E42310">
      <w:pPr>
        <w:shd w:val="clear" w:color="auto" w:fill="FFFFFF"/>
        <w:tabs>
          <w:tab w:val="left" w:pos="2700"/>
          <w:tab w:val="left" w:pos="4680"/>
        </w:tabs>
        <w:ind w:firstLine="284"/>
        <w:contextualSpacing/>
        <w:jc w:val="both"/>
        <w:rPr>
          <w:rFonts w:ascii="Arial" w:hAnsi="Arial" w:cs="Arial"/>
          <w:sz w:val="16"/>
          <w:szCs w:val="16"/>
        </w:rPr>
      </w:pPr>
      <w:r w:rsidRPr="00C32535">
        <w:rPr>
          <w:rFonts w:ascii="Arial" w:hAnsi="Arial" w:cs="Arial"/>
          <w:spacing w:val="-2"/>
          <w:sz w:val="16"/>
          <w:szCs w:val="16"/>
        </w:rPr>
        <w:t>Председатель комиссии      _________________  Е.М. Шевченко</w:t>
      </w:r>
    </w:p>
    <w:p w:rsidR="00C32535" w:rsidRPr="00E42310" w:rsidRDefault="00E42310" w:rsidP="00E42310">
      <w:pPr>
        <w:shd w:val="clear" w:color="auto" w:fill="FFFFFF"/>
        <w:ind w:firstLine="284"/>
        <w:contextualSpacing/>
        <w:rPr>
          <w:rFonts w:ascii="Arial" w:hAnsi="Arial" w:cs="Arial"/>
          <w:spacing w:val="-1"/>
          <w:sz w:val="12"/>
          <w:szCs w:val="12"/>
        </w:rPr>
      </w:pPr>
      <w:r>
        <w:rPr>
          <w:rFonts w:ascii="Arial" w:hAnsi="Arial" w:cs="Arial"/>
          <w:spacing w:val="-1"/>
          <w:sz w:val="12"/>
          <w:szCs w:val="12"/>
        </w:rPr>
        <w:t xml:space="preserve">                                                                              </w:t>
      </w:r>
      <w:r w:rsidR="00C32535" w:rsidRPr="00E42310">
        <w:rPr>
          <w:rFonts w:ascii="Arial" w:hAnsi="Arial" w:cs="Arial"/>
          <w:spacing w:val="-1"/>
          <w:sz w:val="12"/>
          <w:szCs w:val="12"/>
        </w:rPr>
        <w:t>(подпись)</w:t>
      </w:r>
    </w:p>
    <w:p w:rsidR="00C32535" w:rsidRPr="00C32535" w:rsidRDefault="00C32535" w:rsidP="00E42310">
      <w:pPr>
        <w:shd w:val="clear" w:color="auto" w:fill="FFFFFF"/>
        <w:ind w:firstLine="284"/>
        <w:contextualSpacing/>
        <w:jc w:val="both"/>
        <w:rPr>
          <w:rFonts w:ascii="Arial" w:hAnsi="Arial" w:cs="Arial"/>
          <w:sz w:val="16"/>
          <w:szCs w:val="16"/>
        </w:rPr>
      </w:pPr>
      <w:r w:rsidRPr="00C32535">
        <w:rPr>
          <w:rFonts w:ascii="Arial" w:hAnsi="Arial" w:cs="Arial"/>
          <w:sz w:val="16"/>
          <w:szCs w:val="16"/>
        </w:rPr>
        <w:t>Члены комиссии:</w:t>
      </w:r>
    </w:p>
    <w:p w:rsidR="00C32535" w:rsidRPr="00C32535" w:rsidRDefault="00C32535" w:rsidP="00E42310">
      <w:pPr>
        <w:shd w:val="clear" w:color="auto" w:fill="FFFFFF"/>
        <w:ind w:firstLine="284"/>
        <w:contextualSpacing/>
        <w:jc w:val="both"/>
        <w:rPr>
          <w:rFonts w:ascii="Arial" w:hAnsi="Arial" w:cs="Arial"/>
          <w:spacing w:val="-2"/>
          <w:sz w:val="16"/>
          <w:szCs w:val="16"/>
        </w:rPr>
      </w:pPr>
      <w:r w:rsidRPr="00C32535">
        <w:rPr>
          <w:rFonts w:ascii="Arial" w:hAnsi="Arial" w:cs="Arial"/>
          <w:spacing w:val="-2"/>
          <w:sz w:val="16"/>
          <w:szCs w:val="16"/>
        </w:rPr>
        <w:t>________________ Н.А. Григорьева</w:t>
      </w:r>
    </w:p>
    <w:p w:rsidR="00C32535" w:rsidRPr="00C32535" w:rsidRDefault="00C32535" w:rsidP="00E42310">
      <w:pPr>
        <w:shd w:val="clear" w:color="auto" w:fill="FFFFFF"/>
        <w:ind w:firstLine="284"/>
        <w:contextualSpacing/>
        <w:jc w:val="both"/>
        <w:rPr>
          <w:rFonts w:ascii="Arial" w:hAnsi="Arial" w:cs="Arial"/>
          <w:spacing w:val="-2"/>
          <w:sz w:val="16"/>
          <w:szCs w:val="16"/>
        </w:rPr>
      </w:pPr>
      <w:r w:rsidRPr="00C32535">
        <w:rPr>
          <w:rFonts w:ascii="Arial" w:hAnsi="Arial" w:cs="Arial"/>
          <w:spacing w:val="-2"/>
          <w:sz w:val="16"/>
          <w:szCs w:val="16"/>
        </w:rPr>
        <w:t>________________ Л.Г. Титова</w:t>
      </w:r>
    </w:p>
    <w:p w:rsidR="00C32535" w:rsidRPr="00C32535" w:rsidRDefault="00C32535" w:rsidP="00E42310">
      <w:pPr>
        <w:shd w:val="clear" w:color="auto" w:fill="FFFFFF"/>
        <w:ind w:firstLine="284"/>
        <w:contextualSpacing/>
        <w:jc w:val="both"/>
        <w:rPr>
          <w:rFonts w:ascii="Arial" w:hAnsi="Arial" w:cs="Arial"/>
          <w:spacing w:val="-2"/>
          <w:sz w:val="16"/>
          <w:szCs w:val="16"/>
        </w:rPr>
      </w:pPr>
      <w:r w:rsidRPr="00C32535">
        <w:rPr>
          <w:rFonts w:ascii="Arial" w:hAnsi="Arial" w:cs="Arial"/>
          <w:spacing w:val="-2"/>
          <w:sz w:val="16"/>
          <w:szCs w:val="16"/>
        </w:rPr>
        <w:t>________________ Ю.Л. Андреева</w:t>
      </w:r>
    </w:p>
    <w:p w:rsidR="00C32535" w:rsidRPr="00C32535" w:rsidRDefault="00C32535" w:rsidP="00E42310">
      <w:pPr>
        <w:shd w:val="clear" w:color="auto" w:fill="FFFFFF"/>
        <w:ind w:firstLine="284"/>
        <w:contextualSpacing/>
        <w:jc w:val="both"/>
        <w:rPr>
          <w:rFonts w:ascii="Arial" w:hAnsi="Arial" w:cs="Arial"/>
          <w:sz w:val="16"/>
          <w:szCs w:val="16"/>
        </w:rPr>
      </w:pPr>
      <w:r w:rsidRPr="00C32535">
        <w:rPr>
          <w:rFonts w:ascii="Arial" w:hAnsi="Arial" w:cs="Arial"/>
          <w:spacing w:val="-2"/>
          <w:sz w:val="16"/>
          <w:szCs w:val="16"/>
        </w:rPr>
        <w:t>________________ В.В. Ванчиков</w:t>
      </w:r>
    </w:p>
    <w:p w:rsidR="00C32535" w:rsidRPr="00C32535" w:rsidRDefault="00C32535" w:rsidP="00E42310">
      <w:pPr>
        <w:shd w:val="clear" w:color="auto" w:fill="FFFFFF"/>
        <w:ind w:firstLine="284"/>
        <w:contextualSpacing/>
        <w:jc w:val="both"/>
        <w:rPr>
          <w:rFonts w:ascii="Arial" w:hAnsi="Arial" w:cs="Arial"/>
          <w:sz w:val="16"/>
          <w:szCs w:val="16"/>
        </w:rPr>
      </w:pPr>
      <w:r w:rsidRPr="00C32535">
        <w:rPr>
          <w:rFonts w:ascii="Arial" w:hAnsi="Arial" w:cs="Arial"/>
          <w:spacing w:val="-2"/>
          <w:sz w:val="16"/>
          <w:szCs w:val="16"/>
        </w:rPr>
        <w:t>________________ А.В. Микушов</w:t>
      </w:r>
    </w:p>
    <w:p w:rsidR="00C32535" w:rsidRPr="00C32535" w:rsidRDefault="00C32535" w:rsidP="00E42310">
      <w:pPr>
        <w:ind w:firstLine="284"/>
        <w:contextualSpacing/>
        <w:jc w:val="both"/>
        <w:rPr>
          <w:rFonts w:ascii="Arial" w:hAnsi="Arial" w:cs="Arial"/>
          <w:spacing w:val="-2"/>
          <w:sz w:val="16"/>
          <w:szCs w:val="16"/>
        </w:rPr>
      </w:pPr>
      <w:r w:rsidRPr="00C32535">
        <w:rPr>
          <w:rFonts w:ascii="Arial" w:hAnsi="Arial" w:cs="Arial"/>
          <w:spacing w:val="-2"/>
          <w:sz w:val="16"/>
          <w:szCs w:val="16"/>
        </w:rPr>
        <w:t>________________ А.Н. Никулин</w:t>
      </w:r>
    </w:p>
    <w:p w:rsidR="00C32535" w:rsidRPr="00C32535" w:rsidRDefault="00C32535" w:rsidP="00E42310">
      <w:pPr>
        <w:ind w:firstLine="284"/>
        <w:jc w:val="both"/>
        <w:rPr>
          <w:rFonts w:ascii="Arial" w:hAnsi="Arial" w:cs="Arial"/>
          <w:spacing w:val="-2"/>
          <w:sz w:val="16"/>
          <w:szCs w:val="16"/>
        </w:rPr>
      </w:pPr>
      <w:r w:rsidRPr="00C32535">
        <w:rPr>
          <w:rFonts w:ascii="Arial" w:hAnsi="Arial" w:cs="Arial"/>
          <w:spacing w:val="-2"/>
          <w:sz w:val="16"/>
          <w:szCs w:val="16"/>
        </w:rPr>
        <w:t>________________ Е.В.Щепетев</w:t>
      </w:r>
    </w:p>
    <w:p w:rsidR="00134BE2" w:rsidRDefault="00134BE2" w:rsidP="00134BE2">
      <w:pPr>
        <w:shd w:val="clear" w:color="auto" w:fill="FFFFFF"/>
        <w:suppressAutoHyphens/>
        <w:jc w:val="center"/>
        <w:rPr>
          <w:rFonts w:ascii="Arial" w:hAnsi="Arial" w:cs="Arial"/>
          <w:b/>
          <w:sz w:val="16"/>
          <w:szCs w:val="16"/>
        </w:rPr>
      </w:pPr>
    </w:p>
    <w:p w:rsidR="00A15488" w:rsidRDefault="00A15488" w:rsidP="00134BE2">
      <w:pPr>
        <w:shd w:val="clear" w:color="auto" w:fill="FFFFFF"/>
        <w:suppressAutoHyphens/>
        <w:jc w:val="center"/>
        <w:rPr>
          <w:rFonts w:ascii="Arial" w:hAnsi="Arial" w:cs="Arial"/>
          <w:b/>
          <w:sz w:val="16"/>
          <w:szCs w:val="16"/>
        </w:rPr>
      </w:pPr>
    </w:p>
    <w:p w:rsidR="00A15488" w:rsidRDefault="00A15488" w:rsidP="00134BE2">
      <w:pPr>
        <w:shd w:val="clear" w:color="auto" w:fill="FFFFFF"/>
        <w:suppressAutoHyphens/>
        <w:jc w:val="center"/>
        <w:rPr>
          <w:rFonts w:ascii="Arial" w:hAnsi="Arial" w:cs="Arial"/>
          <w:b/>
          <w:sz w:val="16"/>
          <w:szCs w:val="16"/>
        </w:rPr>
      </w:pPr>
    </w:p>
    <w:p w:rsidR="00A15488" w:rsidRDefault="00A15488" w:rsidP="00134BE2">
      <w:pPr>
        <w:shd w:val="clear" w:color="auto" w:fill="FFFFFF"/>
        <w:suppressAutoHyphens/>
        <w:jc w:val="center"/>
        <w:rPr>
          <w:rFonts w:ascii="Arial" w:hAnsi="Arial" w:cs="Arial"/>
          <w:b/>
          <w:sz w:val="16"/>
          <w:szCs w:val="16"/>
        </w:rPr>
      </w:pPr>
    </w:p>
    <w:p w:rsidR="00A15488" w:rsidRDefault="00A15488" w:rsidP="00134BE2">
      <w:pPr>
        <w:shd w:val="clear" w:color="auto" w:fill="FFFFFF"/>
        <w:suppressAutoHyphens/>
        <w:jc w:val="center"/>
        <w:rPr>
          <w:rFonts w:ascii="Arial" w:hAnsi="Arial" w:cs="Arial"/>
          <w:b/>
          <w:sz w:val="16"/>
          <w:szCs w:val="16"/>
        </w:rPr>
      </w:pPr>
    </w:p>
    <w:p w:rsidR="00A15488" w:rsidRDefault="00A15488" w:rsidP="00134BE2">
      <w:pPr>
        <w:shd w:val="clear" w:color="auto" w:fill="FFFFFF"/>
        <w:suppressAutoHyphens/>
        <w:jc w:val="center"/>
        <w:rPr>
          <w:rFonts w:ascii="Arial" w:hAnsi="Arial" w:cs="Arial"/>
          <w:b/>
          <w:sz w:val="16"/>
          <w:szCs w:val="16"/>
        </w:rPr>
      </w:pPr>
    </w:p>
    <w:p w:rsidR="00A15488" w:rsidRDefault="00A15488" w:rsidP="00134BE2">
      <w:pPr>
        <w:shd w:val="clear" w:color="auto" w:fill="FFFFFF"/>
        <w:suppressAutoHyphens/>
        <w:jc w:val="center"/>
        <w:rPr>
          <w:rFonts w:ascii="Arial" w:hAnsi="Arial" w:cs="Arial"/>
          <w:b/>
          <w:sz w:val="16"/>
          <w:szCs w:val="16"/>
        </w:rPr>
      </w:pPr>
    </w:p>
    <w:p w:rsidR="00A15488" w:rsidRDefault="00A15488" w:rsidP="00134BE2">
      <w:pPr>
        <w:shd w:val="clear" w:color="auto" w:fill="FFFFFF"/>
        <w:suppressAutoHyphens/>
        <w:jc w:val="center"/>
        <w:rPr>
          <w:rFonts w:ascii="Arial" w:hAnsi="Arial" w:cs="Arial"/>
          <w:b/>
          <w:sz w:val="16"/>
          <w:szCs w:val="16"/>
        </w:rPr>
      </w:pPr>
    </w:p>
    <w:p w:rsidR="00A15488" w:rsidRDefault="00A15488" w:rsidP="00134BE2">
      <w:pPr>
        <w:shd w:val="clear" w:color="auto" w:fill="FFFFFF"/>
        <w:suppressAutoHyphens/>
        <w:jc w:val="center"/>
        <w:rPr>
          <w:rFonts w:ascii="Arial" w:hAnsi="Arial" w:cs="Arial"/>
          <w:b/>
          <w:sz w:val="16"/>
          <w:szCs w:val="16"/>
        </w:rPr>
      </w:pPr>
    </w:p>
    <w:p w:rsidR="00A15488" w:rsidRDefault="00A15488" w:rsidP="00134BE2">
      <w:pPr>
        <w:shd w:val="clear" w:color="auto" w:fill="FFFFFF"/>
        <w:suppressAutoHyphens/>
        <w:jc w:val="center"/>
        <w:rPr>
          <w:rFonts w:ascii="Arial" w:hAnsi="Arial" w:cs="Arial"/>
          <w:b/>
          <w:sz w:val="16"/>
          <w:szCs w:val="16"/>
        </w:rPr>
      </w:pPr>
    </w:p>
    <w:p w:rsidR="00A15488" w:rsidRDefault="00A15488" w:rsidP="00134BE2">
      <w:pPr>
        <w:shd w:val="clear" w:color="auto" w:fill="FFFFFF"/>
        <w:suppressAutoHyphens/>
        <w:jc w:val="center"/>
        <w:rPr>
          <w:rFonts w:ascii="Arial" w:hAnsi="Arial" w:cs="Arial"/>
          <w:b/>
          <w:sz w:val="16"/>
          <w:szCs w:val="16"/>
        </w:rPr>
      </w:pPr>
    </w:p>
    <w:p w:rsidR="00A15488" w:rsidRDefault="00A15488" w:rsidP="00134BE2">
      <w:pPr>
        <w:shd w:val="clear" w:color="auto" w:fill="FFFFFF"/>
        <w:suppressAutoHyphens/>
        <w:jc w:val="center"/>
        <w:rPr>
          <w:rFonts w:ascii="Arial" w:hAnsi="Arial" w:cs="Arial"/>
          <w:b/>
          <w:sz w:val="16"/>
          <w:szCs w:val="16"/>
        </w:rPr>
      </w:pPr>
    </w:p>
    <w:p w:rsidR="00A15488" w:rsidRDefault="00A15488" w:rsidP="00134BE2">
      <w:pPr>
        <w:shd w:val="clear" w:color="auto" w:fill="FFFFFF"/>
        <w:suppressAutoHyphens/>
        <w:jc w:val="center"/>
        <w:rPr>
          <w:rFonts w:ascii="Arial" w:hAnsi="Arial" w:cs="Arial"/>
          <w:b/>
          <w:sz w:val="16"/>
          <w:szCs w:val="16"/>
        </w:rPr>
      </w:pPr>
    </w:p>
    <w:p w:rsidR="00A15488" w:rsidRDefault="00A15488" w:rsidP="00134BE2">
      <w:pPr>
        <w:shd w:val="clear" w:color="auto" w:fill="FFFFFF"/>
        <w:suppressAutoHyphens/>
        <w:jc w:val="center"/>
        <w:rPr>
          <w:rFonts w:ascii="Arial" w:hAnsi="Arial" w:cs="Arial"/>
          <w:b/>
          <w:sz w:val="16"/>
          <w:szCs w:val="16"/>
        </w:rPr>
      </w:pPr>
    </w:p>
    <w:p w:rsidR="00A15488" w:rsidRDefault="00A15488" w:rsidP="00134BE2">
      <w:pPr>
        <w:shd w:val="clear" w:color="auto" w:fill="FFFFFF"/>
        <w:suppressAutoHyphens/>
        <w:jc w:val="center"/>
        <w:rPr>
          <w:rFonts w:ascii="Arial" w:hAnsi="Arial" w:cs="Arial"/>
          <w:b/>
          <w:sz w:val="16"/>
          <w:szCs w:val="16"/>
        </w:rPr>
      </w:pPr>
    </w:p>
    <w:p w:rsidR="00A15488" w:rsidRDefault="00A15488" w:rsidP="00134BE2">
      <w:pPr>
        <w:shd w:val="clear" w:color="auto" w:fill="FFFFFF"/>
        <w:suppressAutoHyphens/>
        <w:jc w:val="center"/>
        <w:rPr>
          <w:rFonts w:ascii="Arial" w:hAnsi="Arial" w:cs="Arial"/>
          <w:b/>
          <w:sz w:val="16"/>
          <w:szCs w:val="16"/>
        </w:rPr>
      </w:pPr>
    </w:p>
    <w:p w:rsidR="00A15488" w:rsidRDefault="00A15488" w:rsidP="00134BE2">
      <w:pPr>
        <w:shd w:val="clear" w:color="auto" w:fill="FFFFFF"/>
        <w:suppressAutoHyphens/>
        <w:jc w:val="center"/>
        <w:rPr>
          <w:rFonts w:ascii="Arial" w:hAnsi="Arial" w:cs="Arial"/>
          <w:b/>
          <w:sz w:val="16"/>
          <w:szCs w:val="16"/>
        </w:rPr>
      </w:pPr>
    </w:p>
    <w:p w:rsidR="00A15488" w:rsidRDefault="00A15488" w:rsidP="00134BE2">
      <w:pPr>
        <w:shd w:val="clear" w:color="auto" w:fill="FFFFFF"/>
        <w:suppressAutoHyphens/>
        <w:jc w:val="center"/>
        <w:rPr>
          <w:rFonts w:ascii="Arial" w:hAnsi="Arial" w:cs="Arial"/>
          <w:b/>
          <w:sz w:val="16"/>
          <w:szCs w:val="16"/>
        </w:rPr>
      </w:pPr>
    </w:p>
    <w:p w:rsidR="00A15488" w:rsidRDefault="00A15488" w:rsidP="00134BE2">
      <w:pPr>
        <w:shd w:val="clear" w:color="auto" w:fill="FFFFFF"/>
        <w:suppressAutoHyphens/>
        <w:jc w:val="center"/>
        <w:rPr>
          <w:rFonts w:ascii="Arial" w:hAnsi="Arial" w:cs="Arial"/>
          <w:b/>
          <w:sz w:val="16"/>
          <w:szCs w:val="16"/>
        </w:rPr>
      </w:pPr>
    </w:p>
    <w:p w:rsidR="00A15488" w:rsidRDefault="00A15488" w:rsidP="00134BE2">
      <w:pPr>
        <w:shd w:val="clear" w:color="auto" w:fill="FFFFFF"/>
        <w:suppressAutoHyphens/>
        <w:jc w:val="center"/>
        <w:rPr>
          <w:rFonts w:ascii="Arial" w:hAnsi="Arial" w:cs="Arial"/>
          <w:b/>
          <w:sz w:val="16"/>
          <w:szCs w:val="16"/>
        </w:rPr>
      </w:pPr>
    </w:p>
    <w:p w:rsidR="00A15488" w:rsidRDefault="00A15488" w:rsidP="00134BE2">
      <w:pPr>
        <w:shd w:val="clear" w:color="auto" w:fill="FFFFFF"/>
        <w:suppressAutoHyphens/>
        <w:jc w:val="center"/>
        <w:rPr>
          <w:rFonts w:ascii="Arial" w:hAnsi="Arial" w:cs="Arial"/>
          <w:b/>
          <w:sz w:val="16"/>
          <w:szCs w:val="16"/>
        </w:rPr>
      </w:pPr>
    </w:p>
    <w:p w:rsidR="00A15488" w:rsidRDefault="00A15488" w:rsidP="00134BE2">
      <w:pPr>
        <w:shd w:val="clear" w:color="auto" w:fill="FFFFFF"/>
        <w:suppressAutoHyphens/>
        <w:jc w:val="center"/>
        <w:rPr>
          <w:rFonts w:ascii="Arial" w:hAnsi="Arial" w:cs="Arial"/>
          <w:b/>
          <w:sz w:val="16"/>
          <w:szCs w:val="16"/>
        </w:rPr>
      </w:pPr>
    </w:p>
    <w:p w:rsidR="00A15488" w:rsidRDefault="00A15488" w:rsidP="00134BE2">
      <w:pPr>
        <w:shd w:val="clear" w:color="auto" w:fill="FFFFFF"/>
        <w:suppressAutoHyphens/>
        <w:jc w:val="center"/>
        <w:rPr>
          <w:rFonts w:ascii="Arial" w:hAnsi="Arial" w:cs="Arial"/>
          <w:b/>
          <w:sz w:val="16"/>
          <w:szCs w:val="16"/>
        </w:rPr>
      </w:pPr>
    </w:p>
    <w:p w:rsidR="00A15488" w:rsidRDefault="00A15488" w:rsidP="00134BE2">
      <w:pPr>
        <w:shd w:val="clear" w:color="auto" w:fill="FFFFFF"/>
        <w:suppressAutoHyphens/>
        <w:jc w:val="center"/>
        <w:rPr>
          <w:rFonts w:ascii="Arial" w:hAnsi="Arial" w:cs="Arial"/>
          <w:b/>
          <w:sz w:val="16"/>
          <w:szCs w:val="16"/>
        </w:rPr>
      </w:pPr>
    </w:p>
    <w:p w:rsidR="00A15488" w:rsidRDefault="00A15488" w:rsidP="00134BE2">
      <w:pPr>
        <w:shd w:val="clear" w:color="auto" w:fill="FFFFFF"/>
        <w:suppressAutoHyphens/>
        <w:jc w:val="center"/>
        <w:rPr>
          <w:rFonts w:ascii="Arial" w:hAnsi="Arial" w:cs="Arial"/>
          <w:b/>
          <w:sz w:val="16"/>
          <w:szCs w:val="16"/>
        </w:rPr>
      </w:pPr>
    </w:p>
    <w:p w:rsidR="00A15488" w:rsidRDefault="00A15488" w:rsidP="00134BE2">
      <w:pPr>
        <w:shd w:val="clear" w:color="auto" w:fill="FFFFFF"/>
        <w:suppressAutoHyphens/>
        <w:jc w:val="center"/>
        <w:rPr>
          <w:rFonts w:ascii="Arial" w:hAnsi="Arial" w:cs="Arial"/>
          <w:b/>
          <w:sz w:val="16"/>
          <w:szCs w:val="16"/>
        </w:rPr>
      </w:pPr>
    </w:p>
    <w:p w:rsidR="00A15488" w:rsidRDefault="00A15488" w:rsidP="00134BE2">
      <w:pPr>
        <w:shd w:val="clear" w:color="auto" w:fill="FFFFFF"/>
        <w:suppressAutoHyphens/>
        <w:jc w:val="center"/>
        <w:rPr>
          <w:rFonts w:ascii="Arial" w:hAnsi="Arial" w:cs="Arial"/>
          <w:b/>
          <w:sz w:val="16"/>
          <w:szCs w:val="16"/>
        </w:rPr>
      </w:pPr>
    </w:p>
    <w:p w:rsidR="00A15488" w:rsidRDefault="00A15488" w:rsidP="00134BE2">
      <w:pPr>
        <w:shd w:val="clear" w:color="auto" w:fill="FFFFFF"/>
        <w:suppressAutoHyphens/>
        <w:jc w:val="center"/>
        <w:rPr>
          <w:rFonts w:ascii="Arial" w:hAnsi="Arial" w:cs="Arial"/>
          <w:b/>
          <w:sz w:val="16"/>
          <w:szCs w:val="16"/>
        </w:rPr>
      </w:pPr>
    </w:p>
    <w:p w:rsidR="00A15488" w:rsidRDefault="00A15488" w:rsidP="00134BE2">
      <w:pPr>
        <w:shd w:val="clear" w:color="auto" w:fill="FFFFFF"/>
        <w:suppressAutoHyphens/>
        <w:jc w:val="center"/>
        <w:rPr>
          <w:rFonts w:ascii="Arial" w:hAnsi="Arial" w:cs="Arial"/>
          <w:b/>
          <w:sz w:val="16"/>
          <w:szCs w:val="16"/>
        </w:rPr>
      </w:pPr>
    </w:p>
    <w:p w:rsidR="00A15488" w:rsidRDefault="00A15488" w:rsidP="00134BE2">
      <w:pPr>
        <w:shd w:val="clear" w:color="auto" w:fill="FFFFFF"/>
        <w:suppressAutoHyphens/>
        <w:jc w:val="center"/>
        <w:rPr>
          <w:rFonts w:ascii="Arial" w:hAnsi="Arial" w:cs="Arial"/>
          <w:b/>
          <w:sz w:val="16"/>
          <w:szCs w:val="16"/>
        </w:rPr>
      </w:pPr>
    </w:p>
    <w:p w:rsidR="00A15488" w:rsidRDefault="00A15488" w:rsidP="00134BE2">
      <w:pPr>
        <w:shd w:val="clear" w:color="auto" w:fill="FFFFFF"/>
        <w:suppressAutoHyphens/>
        <w:jc w:val="center"/>
        <w:rPr>
          <w:rFonts w:ascii="Arial" w:hAnsi="Arial" w:cs="Arial"/>
          <w:b/>
          <w:sz w:val="16"/>
          <w:szCs w:val="16"/>
        </w:rPr>
      </w:pPr>
    </w:p>
    <w:p w:rsidR="00A15488" w:rsidRDefault="00A15488" w:rsidP="00134BE2">
      <w:pPr>
        <w:shd w:val="clear" w:color="auto" w:fill="FFFFFF"/>
        <w:suppressAutoHyphens/>
        <w:jc w:val="center"/>
        <w:rPr>
          <w:rFonts w:ascii="Arial" w:hAnsi="Arial" w:cs="Arial"/>
          <w:b/>
          <w:sz w:val="16"/>
          <w:szCs w:val="16"/>
        </w:rPr>
      </w:pPr>
    </w:p>
    <w:p w:rsidR="00A15488" w:rsidRDefault="00A15488" w:rsidP="00134BE2">
      <w:pPr>
        <w:shd w:val="clear" w:color="auto" w:fill="FFFFFF"/>
        <w:suppressAutoHyphens/>
        <w:jc w:val="center"/>
        <w:rPr>
          <w:rFonts w:ascii="Arial" w:hAnsi="Arial" w:cs="Arial"/>
          <w:b/>
          <w:sz w:val="16"/>
          <w:szCs w:val="16"/>
        </w:rPr>
      </w:pPr>
    </w:p>
    <w:p w:rsidR="00A15488" w:rsidRDefault="00A15488" w:rsidP="00134BE2">
      <w:pPr>
        <w:shd w:val="clear" w:color="auto" w:fill="FFFFFF"/>
        <w:suppressAutoHyphens/>
        <w:jc w:val="center"/>
        <w:rPr>
          <w:rFonts w:ascii="Arial" w:hAnsi="Arial" w:cs="Arial"/>
          <w:b/>
          <w:sz w:val="16"/>
          <w:szCs w:val="16"/>
        </w:rPr>
      </w:pPr>
    </w:p>
    <w:p w:rsidR="00A15488" w:rsidRDefault="00A15488" w:rsidP="00134BE2">
      <w:pPr>
        <w:shd w:val="clear" w:color="auto" w:fill="FFFFFF"/>
        <w:suppressAutoHyphens/>
        <w:jc w:val="center"/>
        <w:rPr>
          <w:rFonts w:ascii="Arial" w:hAnsi="Arial" w:cs="Arial"/>
          <w:b/>
          <w:sz w:val="16"/>
          <w:szCs w:val="16"/>
        </w:rPr>
      </w:pPr>
    </w:p>
    <w:p w:rsidR="00A15488" w:rsidRDefault="00A15488" w:rsidP="00134BE2">
      <w:pPr>
        <w:shd w:val="clear" w:color="auto" w:fill="FFFFFF"/>
        <w:suppressAutoHyphens/>
        <w:jc w:val="center"/>
        <w:rPr>
          <w:rFonts w:ascii="Arial" w:hAnsi="Arial" w:cs="Arial"/>
          <w:b/>
          <w:sz w:val="16"/>
          <w:szCs w:val="16"/>
        </w:rPr>
      </w:pPr>
    </w:p>
    <w:p w:rsidR="00A15488" w:rsidRDefault="00A15488" w:rsidP="00134BE2">
      <w:pPr>
        <w:shd w:val="clear" w:color="auto" w:fill="FFFFFF"/>
        <w:suppressAutoHyphens/>
        <w:jc w:val="center"/>
        <w:rPr>
          <w:rFonts w:ascii="Arial" w:hAnsi="Arial" w:cs="Arial"/>
          <w:b/>
          <w:sz w:val="16"/>
          <w:szCs w:val="16"/>
        </w:rPr>
      </w:pPr>
    </w:p>
    <w:p w:rsidR="00A15488" w:rsidRDefault="00A15488" w:rsidP="00134BE2">
      <w:pPr>
        <w:shd w:val="clear" w:color="auto" w:fill="FFFFFF"/>
        <w:suppressAutoHyphens/>
        <w:jc w:val="center"/>
        <w:rPr>
          <w:rFonts w:ascii="Arial" w:hAnsi="Arial" w:cs="Arial"/>
          <w:b/>
          <w:sz w:val="16"/>
          <w:szCs w:val="16"/>
        </w:rPr>
      </w:pPr>
    </w:p>
    <w:p w:rsidR="00A15488" w:rsidRDefault="00A15488" w:rsidP="00134BE2">
      <w:pPr>
        <w:shd w:val="clear" w:color="auto" w:fill="FFFFFF"/>
        <w:suppressAutoHyphens/>
        <w:jc w:val="center"/>
        <w:rPr>
          <w:rFonts w:ascii="Arial" w:hAnsi="Arial" w:cs="Arial"/>
          <w:b/>
          <w:sz w:val="16"/>
          <w:szCs w:val="16"/>
        </w:rPr>
      </w:pPr>
    </w:p>
    <w:p w:rsidR="00A15488" w:rsidRDefault="00A15488" w:rsidP="00134BE2">
      <w:pPr>
        <w:shd w:val="clear" w:color="auto" w:fill="FFFFFF"/>
        <w:suppressAutoHyphens/>
        <w:jc w:val="center"/>
        <w:rPr>
          <w:rFonts w:ascii="Arial" w:hAnsi="Arial" w:cs="Arial"/>
          <w:b/>
          <w:sz w:val="16"/>
          <w:szCs w:val="16"/>
        </w:rPr>
      </w:pPr>
    </w:p>
    <w:p w:rsidR="00A15488" w:rsidRDefault="00A15488" w:rsidP="00134BE2">
      <w:pPr>
        <w:shd w:val="clear" w:color="auto" w:fill="FFFFFF"/>
        <w:suppressAutoHyphens/>
        <w:jc w:val="center"/>
        <w:rPr>
          <w:rFonts w:ascii="Arial" w:hAnsi="Arial" w:cs="Arial"/>
          <w:b/>
          <w:sz w:val="16"/>
          <w:szCs w:val="16"/>
        </w:rPr>
      </w:pPr>
    </w:p>
    <w:p w:rsidR="00A15488" w:rsidRDefault="00A15488" w:rsidP="00134BE2">
      <w:pPr>
        <w:shd w:val="clear" w:color="auto" w:fill="FFFFFF"/>
        <w:suppressAutoHyphens/>
        <w:jc w:val="center"/>
        <w:rPr>
          <w:rFonts w:ascii="Arial" w:hAnsi="Arial" w:cs="Arial"/>
          <w:b/>
          <w:sz w:val="16"/>
          <w:szCs w:val="16"/>
        </w:rPr>
      </w:pPr>
    </w:p>
    <w:p w:rsidR="00A15488" w:rsidRDefault="00A15488" w:rsidP="00134BE2">
      <w:pPr>
        <w:shd w:val="clear" w:color="auto" w:fill="FFFFFF"/>
        <w:suppressAutoHyphens/>
        <w:jc w:val="center"/>
        <w:rPr>
          <w:rFonts w:ascii="Arial" w:hAnsi="Arial" w:cs="Arial"/>
          <w:b/>
          <w:sz w:val="16"/>
          <w:szCs w:val="16"/>
        </w:rPr>
      </w:pPr>
    </w:p>
    <w:p w:rsidR="00A15488" w:rsidRDefault="00A15488" w:rsidP="00134BE2">
      <w:pPr>
        <w:shd w:val="clear" w:color="auto" w:fill="FFFFFF"/>
        <w:suppressAutoHyphens/>
        <w:jc w:val="center"/>
        <w:rPr>
          <w:rFonts w:ascii="Arial" w:hAnsi="Arial" w:cs="Arial"/>
          <w:b/>
          <w:sz w:val="16"/>
          <w:szCs w:val="16"/>
        </w:rPr>
      </w:pPr>
    </w:p>
    <w:p w:rsidR="00665244" w:rsidRDefault="00665244" w:rsidP="00134BE2">
      <w:pPr>
        <w:shd w:val="clear" w:color="auto" w:fill="FFFFFF"/>
        <w:suppressAutoHyphens/>
        <w:jc w:val="center"/>
        <w:rPr>
          <w:rFonts w:ascii="Arial" w:hAnsi="Arial" w:cs="Arial"/>
          <w:b/>
          <w:sz w:val="16"/>
          <w:szCs w:val="16"/>
        </w:rPr>
      </w:pPr>
    </w:p>
    <w:p w:rsidR="00A15488" w:rsidRDefault="00A15488" w:rsidP="00134BE2">
      <w:pPr>
        <w:shd w:val="clear" w:color="auto" w:fill="FFFFFF"/>
        <w:suppressAutoHyphens/>
        <w:jc w:val="center"/>
        <w:rPr>
          <w:rFonts w:ascii="Arial" w:hAnsi="Arial" w:cs="Arial"/>
          <w:b/>
          <w:sz w:val="16"/>
          <w:szCs w:val="16"/>
        </w:rPr>
      </w:pPr>
    </w:p>
    <w:p w:rsidR="00A15488" w:rsidRDefault="00A15488" w:rsidP="00134BE2">
      <w:pPr>
        <w:shd w:val="clear" w:color="auto" w:fill="FFFFFF"/>
        <w:suppressAutoHyphens/>
        <w:jc w:val="center"/>
        <w:rPr>
          <w:rFonts w:ascii="Arial" w:hAnsi="Arial" w:cs="Arial"/>
          <w:b/>
          <w:sz w:val="16"/>
          <w:szCs w:val="16"/>
        </w:rPr>
      </w:pPr>
    </w:p>
    <w:p w:rsidR="00A15488" w:rsidRPr="00134BE2" w:rsidRDefault="00A15488" w:rsidP="00134BE2">
      <w:pPr>
        <w:shd w:val="clear" w:color="auto" w:fill="FFFFFF"/>
        <w:suppressAutoHyphens/>
        <w:jc w:val="center"/>
        <w:rPr>
          <w:rFonts w:ascii="Arial" w:hAnsi="Arial" w:cs="Arial"/>
          <w:b/>
          <w:sz w:val="16"/>
          <w:szCs w:val="16"/>
        </w:rPr>
      </w:pPr>
    </w:p>
    <w:p w:rsidR="00CA53E8" w:rsidRDefault="00CA53E8" w:rsidP="00CA53E8">
      <w:pPr>
        <w:shd w:val="clear" w:color="auto" w:fill="FFFFFF"/>
        <w:suppressAutoHyphens/>
        <w:jc w:val="right"/>
        <w:rPr>
          <w:rFonts w:ascii="Arial" w:hAnsi="Arial" w:cs="Arial"/>
          <w:b/>
          <w:sz w:val="16"/>
          <w:szCs w:val="16"/>
        </w:rPr>
      </w:pPr>
    </w:p>
    <w:p w:rsidR="009331A6" w:rsidRPr="00216C07" w:rsidRDefault="00F03332" w:rsidP="00216C07">
      <w:pPr>
        <w:shd w:val="clear" w:color="auto" w:fill="FFFFFF"/>
        <w:suppressAutoHyphens/>
        <w:jc w:val="center"/>
        <w:rPr>
          <w:rFonts w:ascii="Arial" w:hAnsi="Arial" w:cs="Arial"/>
          <w:sz w:val="16"/>
          <w:szCs w:val="16"/>
        </w:rPr>
      </w:pPr>
      <w:r w:rsidRPr="00216C07">
        <w:rPr>
          <w:rFonts w:ascii="Arial" w:hAnsi="Arial" w:cs="Arial"/>
          <w:b/>
          <w:sz w:val="16"/>
          <w:szCs w:val="16"/>
        </w:rPr>
        <w:t>СОДЕРЖАНИЕ</w:t>
      </w:r>
    </w:p>
    <w:p w:rsidR="009331A6" w:rsidRPr="00216C07" w:rsidRDefault="009331A6" w:rsidP="00561427">
      <w:pPr>
        <w:jc w:val="center"/>
        <w:rPr>
          <w:rFonts w:ascii="Arial" w:hAnsi="Arial" w:cs="Arial"/>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10572"/>
        <w:gridCol w:w="882"/>
      </w:tblGrid>
      <w:tr w:rsidR="00525C94" w:rsidRPr="00887D10" w:rsidTr="00887D10">
        <w:trPr>
          <w:trHeight w:val="20"/>
        </w:trPr>
        <w:tc>
          <w:tcPr>
            <w:tcW w:w="4615" w:type="pct"/>
          </w:tcPr>
          <w:p w:rsidR="00525C94" w:rsidRPr="00A2264A" w:rsidRDefault="00DB7354" w:rsidP="00DB7354">
            <w:pPr>
              <w:rPr>
                <w:rFonts w:ascii="Arial" w:hAnsi="Arial" w:cs="Arial"/>
                <w:sz w:val="16"/>
                <w:szCs w:val="16"/>
              </w:rPr>
            </w:pPr>
            <w:r w:rsidRPr="00A2264A">
              <w:rPr>
                <w:rFonts w:ascii="Arial" w:hAnsi="Arial" w:cs="Arial"/>
                <w:bCs/>
                <w:sz w:val="16"/>
                <w:szCs w:val="16"/>
              </w:rPr>
              <w:t xml:space="preserve">Извещение </w:t>
            </w:r>
            <w:r w:rsidRPr="00A2264A">
              <w:rPr>
                <w:rFonts w:ascii="Arial" w:hAnsi="Arial" w:cs="Arial"/>
                <w:sz w:val="16"/>
                <w:szCs w:val="16"/>
              </w:rPr>
              <w:t>о проведении аукциона в электронной форме по продаже земельных участков</w:t>
            </w:r>
          </w:p>
        </w:tc>
        <w:tc>
          <w:tcPr>
            <w:tcW w:w="385" w:type="pct"/>
            <w:vAlign w:val="center"/>
          </w:tcPr>
          <w:p w:rsidR="00525C94" w:rsidRPr="00887D10" w:rsidRDefault="00C53D68" w:rsidP="00561427">
            <w:pPr>
              <w:jc w:val="center"/>
              <w:rPr>
                <w:rFonts w:ascii="Arial" w:hAnsi="Arial" w:cs="Arial"/>
                <w:sz w:val="16"/>
                <w:szCs w:val="16"/>
              </w:rPr>
            </w:pPr>
            <w:r>
              <w:rPr>
                <w:rFonts w:ascii="Arial" w:hAnsi="Arial" w:cs="Arial"/>
                <w:sz w:val="16"/>
                <w:szCs w:val="16"/>
              </w:rPr>
              <w:t>1-6</w:t>
            </w:r>
          </w:p>
        </w:tc>
      </w:tr>
      <w:tr w:rsidR="005C71F2" w:rsidRPr="00887D10" w:rsidTr="00887D10">
        <w:trPr>
          <w:trHeight w:val="20"/>
        </w:trPr>
        <w:tc>
          <w:tcPr>
            <w:tcW w:w="4615" w:type="pct"/>
          </w:tcPr>
          <w:p w:rsidR="005C71F2" w:rsidRPr="00A2264A" w:rsidRDefault="00DB7354" w:rsidP="00A2264A">
            <w:pPr>
              <w:rPr>
                <w:rFonts w:ascii="Arial" w:hAnsi="Arial" w:cs="Arial"/>
                <w:sz w:val="16"/>
                <w:szCs w:val="16"/>
              </w:rPr>
            </w:pPr>
            <w:r w:rsidRPr="00A2264A">
              <w:rPr>
                <w:rFonts w:ascii="Arial" w:hAnsi="Arial" w:cs="Arial"/>
                <w:bCs/>
                <w:sz w:val="16"/>
                <w:szCs w:val="16"/>
              </w:rPr>
              <w:t>Извещение о проведении аукциона в электронной форме на право заключения договоров аренды земельных участков</w:t>
            </w:r>
          </w:p>
        </w:tc>
        <w:tc>
          <w:tcPr>
            <w:tcW w:w="385" w:type="pct"/>
            <w:vAlign w:val="center"/>
          </w:tcPr>
          <w:p w:rsidR="005C71F2" w:rsidRPr="00887D10" w:rsidRDefault="00C53D68" w:rsidP="00216C07">
            <w:pPr>
              <w:jc w:val="center"/>
              <w:rPr>
                <w:rFonts w:ascii="Arial" w:hAnsi="Arial" w:cs="Arial"/>
                <w:sz w:val="16"/>
                <w:szCs w:val="16"/>
              </w:rPr>
            </w:pPr>
            <w:r>
              <w:rPr>
                <w:rFonts w:ascii="Arial" w:hAnsi="Arial" w:cs="Arial"/>
                <w:sz w:val="16"/>
                <w:szCs w:val="16"/>
              </w:rPr>
              <w:t>6-13</w:t>
            </w:r>
          </w:p>
        </w:tc>
      </w:tr>
      <w:tr w:rsidR="00887D10" w:rsidRPr="00887D10" w:rsidTr="00887D10">
        <w:trPr>
          <w:trHeight w:val="20"/>
        </w:trPr>
        <w:tc>
          <w:tcPr>
            <w:tcW w:w="4615" w:type="pct"/>
          </w:tcPr>
          <w:p w:rsidR="00887D10" w:rsidRPr="00A2264A" w:rsidRDefault="00A2264A" w:rsidP="00A2264A">
            <w:pPr>
              <w:rPr>
                <w:rFonts w:ascii="Arial" w:hAnsi="Arial" w:cs="Arial"/>
                <w:sz w:val="16"/>
                <w:szCs w:val="16"/>
              </w:rPr>
            </w:pPr>
            <w:r w:rsidRPr="00A2264A">
              <w:rPr>
                <w:rFonts w:ascii="Arial" w:hAnsi="Arial" w:cs="Arial"/>
                <w:sz w:val="16"/>
                <w:szCs w:val="16"/>
              </w:rPr>
              <w:t>Информационное сообщение</w:t>
            </w:r>
          </w:p>
        </w:tc>
        <w:tc>
          <w:tcPr>
            <w:tcW w:w="385" w:type="pct"/>
            <w:vAlign w:val="center"/>
          </w:tcPr>
          <w:p w:rsidR="00887D10" w:rsidRPr="00887D10" w:rsidRDefault="00C53D68" w:rsidP="00460752">
            <w:pPr>
              <w:jc w:val="center"/>
              <w:rPr>
                <w:rFonts w:ascii="Arial" w:hAnsi="Arial" w:cs="Arial"/>
                <w:sz w:val="16"/>
                <w:szCs w:val="16"/>
              </w:rPr>
            </w:pPr>
            <w:r>
              <w:rPr>
                <w:rFonts w:ascii="Arial" w:hAnsi="Arial" w:cs="Arial"/>
                <w:sz w:val="16"/>
                <w:szCs w:val="16"/>
              </w:rPr>
              <w:t>13</w:t>
            </w:r>
          </w:p>
        </w:tc>
      </w:tr>
      <w:tr w:rsidR="007B1F11" w:rsidRPr="00887D10" w:rsidTr="00887D10">
        <w:trPr>
          <w:trHeight w:val="20"/>
        </w:trPr>
        <w:tc>
          <w:tcPr>
            <w:tcW w:w="4615" w:type="pct"/>
          </w:tcPr>
          <w:p w:rsidR="007B1F11" w:rsidRPr="00A2264A" w:rsidRDefault="00A2264A" w:rsidP="00A2264A">
            <w:pPr>
              <w:rPr>
                <w:sz w:val="14"/>
              </w:rPr>
            </w:pPr>
            <w:r w:rsidRPr="00A2264A">
              <w:rPr>
                <w:rFonts w:ascii="Arial" w:hAnsi="Arial" w:cs="Arial"/>
                <w:sz w:val="16"/>
                <w:szCs w:val="16"/>
              </w:rPr>
              <w:t>Информационное сообщение</w:t>
            </w:r>
          </w:p>
        </w:tc>
        <w:tc>
          <w:tcPr>
            <w:tcW w:w="385" w:type="pct"/>
            <w:vAlign w:val="center"/>
          </w:tcPr>
          <w:p w:rsidR="007B1F11" w:rsidRPr="00887D10" w:rsidRDefault="00C53D68" w:rsidP="00460752">
            <w:pPr>
              <w:jc w:val="center"/>
              <w:rPr>
                <w:rFonts w:ascii="Arial" w:hAnsi="Arial" w:cs="Arial"/>
                <w:sz w:val="16"/>
                <w:szCs w:val="16"/>
              </w:rPr>
            </w:pPr>
            <w:r>
              <w:rPr>
                <w:rFonts w:ascii="Arial" w:hAnsi="Arial" w:cs="Arial"/>
                <w:sz w:val="16"/>
                <w:szCs w:val="16"/>
              </w:rPr>
              <w:t>13</w:t>
            </w:r>
          </w:p>
        </w:tc>
      </w:tr>
      <w:tr w:rsidR="002069F4" w:rsidRPr="00887D10" w:rsidTr="00887D10">
        <w:trPr>
          <w:trHeight w:val="20"/>
        </w:trPr>
        <w:tc>
          <w:tcPr>
            <w:tcW w:w="4615" w:type="pct"/>
          </w:tcPr>
          <w:p w:rsidR="002069F4" w:rsidRPr="00EF4E9B" w:rsidRDefault="002069F4" w:rsidP="00EF4E9B">
            <w:pPr>
              <w:shd w:val="clear" w:color="auto" w:fill="FFFFFF"/>
              <w:suppressAutoHyphens/>
              <w:rPr>
                <w:rFonts w:ascii="Arial" w:hAnsi="Arial" w:cs="Arial"/>
                <w:sz w:val="16"/>
                <w:szCs w:val="16"/>
              </w:rPr>
            </w:pPr>
            <w:r w:rsidRPr="00EF4E9B">
              <w:rPr>
                <w:rFonts w:ascii="Arial" w:hAnsi="Arial" w:cs="Arial"/>
                <w:sz w:val="16"/>
                <w:szCs w:val="16"/>
              </w:rPr>
              <w:t xml:space="preserve">Постановление Администрации Валдайского муниципального района от </w:t>
            </w:r>
            <w:r w:rsidR="00134BE2" w:rsidRPr="00EF4E9B">
              <w:rPr>
                <w:rFonts w:ascii="Arial" w:hAnsi="Arial" w:cs="Arial"/>
                <w:sz w:val="16"/>
                <w:szCs w:val="16"/>
              </w:rPr>
              <w:t>13.05.2024 № 1225 «Об отмене постановления Администрации Валдайского муниципального района от 05.07.2021 № 1162»</w:t>
            </w:r>
          </w:p>
        </w:tc>
        <w:tc>
          <w:tcPr>
            <w:tcW w:w="385" w:type="pct"/>
            <w:vAlign w:val="center"/>
          </w:tcPr>
          <w:p w:rsidR="002069F4" w:rsidRPr="00887D10" w:rsidRDefault="0066666B" w:rsidP="00460752">
            <w:pPr>
              <w:jc w:val="center"/>
              <w:rPr>
                <w:rFonts w:ascii="Arial" w:hAnsi="Arial" w:cs="Arial"/>
                <w:sz w:val="16"/>
                <w:szCs w:val="16"/>
              </w:rPr>
            </w:pPr>
            <w:r>
              <w:rPr>
                <w:rFonts w:ascii="Arial" w:hAnsi="Arial" w:cs="Arial"/>
                <w:sz w:val="16"/>
                <w:szCs w:val="16"/>
              </w:rPr>
              <w:t>13</w:t>
            </w:r>
          </w:p>
        </w:tc>
      </w:tr>
      <w:tr w:rsidR="002069F4" w:rsidRPr="00887D10" w:rsidTr="00887D10">
        <w:trPr>
          <w:trHeight w:val="20"/>
        </w:trPr>
        <w:tc>
          <w:tcPr>
            <w:tcW w:w="4615" w:type="pct"/>
          </w:tcPr>
          <w:p w:rsidR="002069F4" w:rsidRPr="00EF4E9B" w:rsidRDefault="002069F4" w:rsidP="00EF4E9B">
            <w:pPr>
              <w:shd w:val="clear" w:color="auto" w:fill="FFFFFF"/>
              <w:suppressAutoHyphens/>
              <w:rPr>
                <w:rFonts w:ascii="Arial" w:hAnsi="Arial" w:cs="Arial"/>
                <w:sz w:val="16"/>
                <w:szCs w:val="16"/>
              </w:rPr>
            </w:pPr>
            <w:r w:rsidRPr="00EF4E9B">
              <w:rPr>
                <w:rFonts w:ascii="Arial" w:hAnsi="Arial" w:cs="Arial"/>
                <w:sz w:val="16"/>
                <w:szCs w:val="16"/>
              </w:rPr>
              <w:t xml:space="preserve">Постановление Администрации Валдайского муниципального района от </w:t>
            </w:r>
            <w:r w:rsidR="00134BE2" w:rsidRPr="00EF4E9B">
              <w:rPr>
                <w:rFonts w:ascii="Arial" w:hAnsi="Arial" w:cs="Arial"/>
                <w:sz w:val="16"/>
                <w:szCs w:val="16"/>
              </w:rPr>
              <w:t>13.05.2024 № 1226</w:t>
            </w:r>
            <w:r w:rsidR="00EF4E9B" w:rsidRPr="00EF4E9B">
              <w:rPr>
                <w:rFonts w:ascii="Arial" w:hAnsi="Arial" w:cs="Arial"/>
                <w:sz w:val="16"/>
                <w:szCs w:val="16"/>
              </w:rPr>
              <w:t xml:space="preserve"> «</w:t>
            </w:r>
            <w:r w:rsidR="00134BE2" w:rsidRPr="00EF4E9B">
              <w:rPr>
                <w:rFonts w:ascii="Arial" w:hAnsi="Arial" w:cs="Arial"/>
                <w:sz w:val="16"/>
                <w:szCs w:val="16"/>
              </w:rPr>
              <w:t>О продлении срока сноса самовольной постройки</w:t>
            </w:r>
            <w:r w:rsidR="00EF4E9B" w:rsidRPr="00EF4E9B">
              <w:rPr>
                <w:rFonts w:ascii="Arial" w:hAnsi="Arial" w:cs="Arial"/>
                <w:sz w:val="16"/>
                <w:szCs w:val="16"/>
              </w:rPr>
              <w:t>»</w:t>
            </w:r>
          </w:p>
        </w:tc>
        <w:tc>
          <w:tcPr>
            <w:tcW w:w="385" w:type="pct"/>
            <w:vAlign w:val="center"/>
          </w:tcPr>
          <w:p w:rsidR="002069F4" w:rsidRDefault="0066666B" w:rsidP="00460752">
            <w:pPr>
              <w:jc w:val="center"/>
              <w:rPr>
                <w:rFonts w:ascii="Arial" w:hAnsi="Arial" w:cs="Arial"/>
                <w:sz w:val="16"/>
                <w:szCs w:val="16"/>
              </w:rPr>
            </w:pPr>
            <w:r>
              <w:rPr>
                <w:rFonts w:ascii="Arial" w:hAnsi="Arial" w:cs="Arial"/>
                <w:sz w:val="16"/>
                <w:szCs w:val="16"/>
              </w:rPr>
              <w:t>13</w:t>
            </w:r>
          </w:p>
        </w:tc>
      </w:tr>
      <w:tr w:rsidR="0066666B" w:rsidRPr="00887D10" w:rsidTr="00887D10">
        <w:trPr>
          <w:trHeight w:val="20"/>
        </w:trPr>
        <w:tc>
          <w:tcPr>
            <w:tcW w:w="4615" w:type="pct"/>
          </w:tcPr>
          <w:p w:rsidR="0066666B" w:rsidRPr="00C53D68" w:rsidRDefault="0066666B" w:rsidP="00C53D68">
            <w:pPr>
              <w:shd w:val="clear" w:color="auto" w:fill="FFFFFF"/>
              <w:suppressAutoHyphens/>
              <w:rPr>
                <w:sz w:val="14"/>
              </w:rPr>
            </w:pPr>
            <w:r w:rsidRPr="00C53D68">
              <w:rPr>
                <w:rFonts w:ascii="Arial" w:hAnsi="Arial" w:cs="Arial"/>
                <w:sz w:val="16"/>
                <w:szCs w:val="16"/>
              </w:rPr>
              <w:t>Постановление Администрации Валдайского муниципального района от 13.05.2024 № 1227 «О внесении изменения в Перечень главных администраторов»доходов бюджета Валдайского городского поселения</w:t>
            </w:r>
          </w:p>
        </w:tc>
        <w:tc>
          <w:tcPr>
            <w:tcW w:w="385" w:type="pct"/>
            <w:vAlign w:val="center"/>
          </w:tcPr>
          <w:p w:rsidR="0066666B" w:rsidRDefault="0066666B" w:rsidP="00C32535">
            <w:pPr>
              <w:jc w:val="center"/>
              <w:rPr>
                <w:rFonts w:ascii="Arial" w:hAnsi="Arial" w:cs="Arial"/>
                <w:sz w:val="16"/>
                <w:szCs w:val="16"/>
              </w:rPr>
            </w:pPr>
            <w:r>
              <w:rPr>
                <w:rFonts w:ascii="Arial" w:hAnsi="Arial" w:cs="Arial"/>
                <w:sz w:val="16"/>
                <w:szCs w:val="16"/>
              </w:rPr>
              <w:t>14</w:t>
            </w:r>
          </w:p>
        </w:tc>
      </w:tr>
      <w:tr w:rsidR="0066666B" w:rsidRPr="00887D10" w:rsidTr="00887D10">
        <w:trPr>
          <w:trHeight w:val="20"/>
        </w:trPr>
        <w:tc>
          <w:tcPr>
            <w:tcW w:w="4615" w:type="pct"/>
          </w:tcPr>
          <w:p w:rsidR="0066666B" w:rsidRPr="00C53D68" w:rsidRDefault="0066666B" w:rsidP="00C53D68">
            <w:pPr>
              <w:shd w:val="clear" w:color="auto" w:fill="FFFFFF"/>
              <w:suppressAutoHyphens/>
              <w:rPr>
                <w:sz w:val="14"/>
              </w:rPr>
            </w:pPr>
            <w:r w:rsidRPr="00C53D68">
              <w:rPr>
                <w:rFonts w:ascii="Arial" w:hAnsi="Arial" w:cs="Arial"/>
                <w:sz w:val="16"/>
                <w:szCs w:val="16"/>
              </w:rPr>
              <w:t>Постановление Администрации Валдайского муниципального района от 13.05.2024 № 1228 «О внесении изменений в муниципальную программу «Развитие культуры в Валдайском муниципальном районе (2023-2030 годы)»</w:t>
            </w:r>
          </w:p>
        </w:tc>
        <w:tc>
          <w:tcPr>
            <w:tcW w:w="385" w:type="pct"/>
            <w:vAlign w:val="center"/>
          </w:tcPr>
          <w:p w:rsidR="0066666B" w:rsidRDefault="0066666B" w:rsidP="00C32535">
            <w:pPr>
              <w:jc w:val="center"/>
              <w:rPr>
                <w:rFonts w:ascii="Arial" w:hAnsi="Arial" w:cs="Arial"/>
                <w:sz w:val="16"/>
                <w:szCs w:val="16"/>
              </w:rPr>
            </w:pPr>
            <w:r>
              <w:rPr>
                <w:rFonts w:ascii="Arial" w:hAnsi="Arial" w:cs="Arial"/>
                <w:sz w:val="16"/>
                <w:szCs w:val="16"/>
              </w:rPr>
              <w:t>14-15</w:t>
            </w:r>
          </w:p>
        </w:tc>
      </w:tr>
      <w:tr w:rsidR="0066666B" w:rsidRPr="00887D10" w:rsidTr="00887D10">
        <w:trPr>
          <w:trHeight w:val="20"/>
        </w:trPr>
        <w:tc>
          <w:tcPr>
            <w:tcW w:w="4615" w:type="pct"/>
          </w:tcPr>
          <w:p w:rsidR="0066666B" w:rsidRPr="00C53D68" w:rsidRDefault="0066666B" w:rsidP="00C53D68">
            <w:pPr>
              <w:shd w:val="clear" w:color="auto" w:fill="FFFFFF"/>
              <w:suppressAutoHyphens/>
              <w:rPr>
                <w:rFonts w:ascii="Arial" w:hAnsi="Arial" w:cs="Arial"/>
                <w:sz w:val="16"/>
                <w:szCs w:val="16"/>
              </w:rPr>
            </w:pPr>
            <w:r w:rsidRPr="00C53D68">
              <w:rPr>
                <w:rFonts w:ascii="Arial" w:hAnsi="Arial" w:cs="Arial"/>
                <w:sz w:val="16"/>
                <w:szCs w:val="16"/>
              </w:rPr>
              <w:t>Постановление Администрации Валдайского муниципального района от 13.05.2024 № 1229 «О признании многоквартирного жилого дома аварийным и подлежащим сносу»</w:t>
            </w:r>
          </w:p>
        </w:tc>
        <w:tc>
          <w:tcPr>
            <w:tcW w:w="385" w:type="pct"/>
            <w:vAlign w:val="center"/>
          </w:tcPr>
          <w:p w:rsidR="0066666B" w:rsidRDefault="0066666B" w:rsidP="00C32535">
            <w:pPr>
              <w:jc w:val="center"/>
              <w:rPr>
                <w:rFonts w:ascii="Arial" w:hAnsi="Arial" w:cs="Arial"/>
                <w:sz w:val="16"/>
                <w:szCs w:val="16"/>
              </w:rPr>
            </w:pPr>
            <w:r>
              <w:rPr>
                <w:rFonts w:ascii="Arial" w:hAnsi="Arial" w:cs="Arial"/>
                <w:sz w:val="16"/>
                <w:szCs w:val="16"/>
              </w:rPr>
              <w:t>15</w:t>
            </w:r>
          </w:p>
        </w:tc>
      </w:tr>
      <w:tr w:rsidR="0066666B" w:rsidRPr="00887D10" w:rsidTr="00887D10">
        <w:trPr>
          <w:trHeight w:val="20"/>
        </w:trPr>
        <w:tc>
          <w:tcPr>
            <w:tcW w:w="4615" w:type="pct"/>
          </w:tcPr>
          <w:p w:rsidR="0066666B" w:rsidRPr="00C53D68" w:rsidRDefault="0066666B" w:rsidP="00C53D68">
            <w:pPr>
              <w:shd w:val="clear" w:color="auto" w:fill="FFFFFF"/>
              <w:suppressAutoHyphens/>
              <w:rPr>
                <w:rFonts w:ascii="Arial" w:hAnsi="Arial" w:cs="Arial"/>
                <w:sz w:val="16"/>
                <w:szCs w:val="16"/>
              </w:rPr>
            </w:pPr>
            <w:r w:rsidRPr="00C53D68">
              <w:rPr>
                <w:rFonts w:ascii="Arial" w:hAnsi="Arial" w:cs="Arial"/>
                <w:sz w:val="16"/>
                <w:szCs w:val="16"/>
              </w:rPr>
              <w:t>Постановление Администрации Валдайского муниципального района от 13.05.2024 № 1230 «Об утверждении Порядка установления причин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частях 2 и 3 статьи 62 Градостроительного кодекса Российской Федерации, или в результате нарушения законодательства о градостроительной деятельности, если вред жизни или здоровью физических лиц либо значительный вред имуществу физических или юридических лиц не причиняется»</w:t>
            </w:r>
          </w:p>
        </w:tc>
        <w:tc>
          <w:tcPr>
            <w:tcW w:w="385" w:type="pct"/>
            <w:vAlign w:val="center"/>
          </w:tcPr>
          <w:p w:rsidR="0066666B" w:rsidRDefault="0066666B" w:rsidP="00C32535">
            <w:pPr>
              <w:jc w:val="center"/>
              <w:rPr>
                <w:rFonts w:ascii="Arial" w:hAnsi="Arial" w:cs="Arial"/>
                <w:sz w:val="16"/>
                <w:szCs w:val="16"/>
              </w:rPr>
            </w:pPr>
            <w:r>
              <w:rPr>
                <w:rFonts w:ascii="Arial" w:hAnsi="Arial" w:cs="Arial"/>
                <w:sz w:val="16"/>
                <w:szCs w:val="16"/>
              </w:rPr>
              <w:t>15-18</w:t>
            </w:r>
          </w:p>
        </w:tc>
      </w:tr>
      <w:tr w:rsidR="0066666B" w:rsidRPr="00887D10" w:rsidTr="00887D10">
        <w:trPr>
          <w:trHeight w:val="20"/>
        </w:trPr>
        <w:tc>
          <w:tcPr>
            <w:tcW w:w="4615" w:type="pct"/>
          </w:tcPr>
          <w:p w:rsidR="0066666B" w:rsidRPr="00C53D68" w:rsidRDefault="0066666B" w:rsidP="00C53D68">
            <w:pPr>
              <w:shd w:val="clear" w:color="auto" w:fill="FFFFFF"/>
              <w:suppressAutoHyphens/>
              <w:rPr>
                <w:sz w:val="14"/>
              </w:rPr>
            </w:pPr>
            <w:r w:rsidRPr="00C53D68">
              <w:rPr>
                <w:rFonts w:ascii="Arial" w:hAnsi="Arial" w:cs="Arial"/>
                <w:sz w:val="16"/>
                <w:szCs w:val="16"/>
              </w:rPr>
              <w:t>Постановление Администрации Валдайского муниципального района от 13.05.2024 № 1233 «</w:t>
            </w:r>
            <w:r w:rsidRPr="00C53D68">
              <w:rPr>
                <w:rFonts w:ascii="Arial" w:hAnsi="Arial" w:cs="Arial"/>
                <w:bCs/>
                <w:sz w:val="16"/>
                <w:szCs w:val="16"/>
              </w:rPr>
              <w:t>О внесении изменений в регламент по предоставлению муниципальной услуги «Выдача разрешения на ввод объекта в эксплуатацию на территории Валдайского муниципального района»</w:t>
            </w:r>
          </w:p>
        </w:tc>
        <w:tc>
          <w:tcPr>
            <w:tcW w:w="385" w:type="pct"/>
            <w:vAlign w:val="center"/>
          </w:tcPr>
          <w:p w:rsidR="0066666B" w:rsidRDefault="0066666B" w:rsidP="00C32535">
            <w:pPr>
              <w:jc w:val="center"/>
              <w:rPr>
                <w:rFonts w:ascii="Arial" w:hAnsi="Arial" w:cs="Arial"/>
                <w:sz w:val="16"/>
                <w:szCs w:val="16"/>
              </w:rPr>
            </w:pPr>
            <w:r>
              <w:rPr>
                <w:rFonts w:ascii="Arial" w:hAnsi="Arial" w:cs="Arial"/>
                <w:sz w:val="16"/>
                <w:szCs w:val="16"/>
              </w:rPr>
              <w:t>18-19</w:t>
            </w:r>
          </w:p>
        </w:tc>
      </w:tr>
      <w:tr w:rsidR="0066666B" w:rsidRPr="00887D10" w:rsidTr="00887D10">
        <w:trPr>
          <w:trHeight w:val="20"/>
        </w:trPr>
        <w:tc>
          <w:tcPr>
            <w:tcW w:w="4615" w:type="pct"/>
          </w:tcPr>
          <w:p w:rsidR="0066666B" w:rsidRPr="00C53D68" w:rsidRDefault="0066666B" w:rsidP="00C53D68">
            <w:pPr>
              <w:shd w:val="clear" w:color="auto" w:fill="FFFFFF"/>
              <w:suppressAutoHyphens/>
              <w:rPr>
                <w:sz w:val="14"/>
              </w:rPr>
            </w:pPr>
            <w:r w:rsidRPr="00C53D68">
              <w:rPr>
                <w:rFonts w:ascii="Arial" w:hAnsi="Arial" w:cs="Arial"/>
                <w:sz w:val="16"/>
                <w:szCs w:val="16"/>
              </w:rPr>
              <w:t>Постановление Администрации Валдайского муниципального района от 13.05.2024 № 1246 «</w:t>
            </w:r>
            <w:r w:rsidRPr="00C53D68">
              <w:rPr>
                <w:rFonts w:ascii="Arial" w:hAnsi="Arial" w:cs="Arial"/>
                <w:bCs/>
                <w:sz w:val="16"/>
                <w:szCs w:val="16"/>
              </w:rPr>
              <w:t>Об утверждении состава районной межведомственной комиссии по обеспечению прав детей на отдых и оздоровление в 2024 году»</w:t>
            </w:r>
          </w:p>
        </w:tc>
        <w:tc>
          <w:tcPr>
            <w:tcW w:w="385" w:type="pct"/>
            <w:vAlign w:val="center"/>
          </w:tcPr>
          <w:p w:rsidR="0066666B" w:rsidRDefault="0066666B" w:rsidP="00C32535">
            <w:pPr>
              <w:jc w:val="center"/>
              <w:rPr>
                <w:rFonts w:ascii="Arial" w:hAnsi="Arial" w:cs="Arial"/>
                <w:sz w:val="16"/>
                <w:szCs w:val="16"/>
              </w:rPr>
            </w:pPr>
            <w:r>
              <w:rPr>
                <w:rFonts w:ascii="Arial" w:hAnsi="Arial" w:cs="Arial"/>
                <w:sz w:val="16"/>
                <w:szCs w:val="16"/>
              </w:rPr>
              <w:t>19-20</w:t>
            </w:r>
          </w:p>
        </w:tc>
      </w:tr>
      <w:tr w:rsidR="002069F4" w:rsidRPr="00887D10" w:rsidTr="00887D10">
        <w:trPr>
          <w:trHeight w:val="20"/>
        </w:trPr>
        <w:tc>
          <w:tcPr>
            <w:tcW w:w="4615" w:type="pct"/>
          </w:tcPr>
          <w:p w:rsidR="002069F4" w:rsidRPr="00C53D68" w:rsidRDefault="002069F4" w:rsidP="00C53D68">
            <w:pPr>
              <w:shd w:val="clear" w:color="auto" w:fill="FFFFFF"/>
              <w:suppressAutoHyphens/>
              <w:rPr>
                <w:rFonts w:ascii="Arial" w:hAnsi="Arial" w:cs="Arial"/>
                <w:sz w:val="16"/>
                <w:szCs w:val="16"/>
              </w:rPr>
            </w:pPr>
            <w:r w:rsidRPr="00C53D68">
              <w:rPr>
                <w:rFonts w:ascii="Arial" w:hAnsi="Arial" w:cs="Arial"/>
                <w:sz w:val="16"/>
                <w:szCs w:val="16"/>
              </w:rPr>
              <w:t xml:space="preserve">Постановление Администрации Валдайского муниципального района от </w:t>
            </w:r>
            <w:r w:rsidR="007B00F0" w:rsidRPr="00C53D68">
              <w:rPr>
                <w:rFonts w:ascii="Arial" w:hAnsi="Arial" w:cs="Arial"/>
                <w:sz w:val="16"/>
                <w:szCs w:val="16"/>
              </w:rPr>
              <w:t>14.05.2024 № 1255</w:t>
            </w:r>
            <w:r w:rsidR="00C53D68" w:rsidRPr="00C53D68">
              <w:rPr>
                <w:rFonts w:ascii="Arial" w:hAnsi="Arial" w:cs="Arial"/>
                <w:sz w:val="16"/>
                <w:szCs w:val="16"/>
              </w:rPr>
              <w:t xml:space="preserve"> «</w:t>
            </w:r>
            <w:r w:rsidR="007B00F0" w:rsidRPr="00C53D68">
              <w:rPr>
                <w:rFonts w:ascii="Arial" w:hAnsi="Arial" w:cs="Arial"/>
                <w:sz w:val="16"/>
                <w:szCs w:val="16"/>
              </w:rPr>
              <w:t>Об окончании отопительного сезона</w:t>
            </w:r>
            <w:r w:rsidR="00C53D68" w:rsidRPr="00C53D68">
              <w:rPr>
                <w:rFonts w:ascii="Arial" w:hAnsi="Arial" w:cs="Arial"/>
                <w:sz w:val="16"/>
                <w:szCs w:val="16"/>
              </w:rPr>
              <w:t>»</w:t>
            </w:r>
          </w:p>
        </w:tc>
        <w:tc>
          <w:tcPr>
            <w:tcW w:w="385" w:type="pct"/>
            <w:vAlign w:val="center"/>
          </w:tcPr>
          <w:p w:rsidR="002069F4" w:rsidRDefault="0066666B" w:rsidP="00460752">
            <w:pPr>
              <w:jc w:val="center"/>
              <w:rPr>
                <w:rFonts w:ascii="Arial" w:hAnsi="Arial" w:cs="Arial"/>
                <w:sz w:val="16"/>
                <w:szCs w:val="16"/>
              </w:rPr>
            </w:pPr>
            <w:r>
              <w:rPr>
                <w:rFonts w:ascii="Arial" w:hAnsi="Arial" w:cs="Arial"/>
                <w:sz w:val="16"/>
                <w:szCs w:val="16"/>
              </w:rPr>
              <w:t>20</w:t>
            </w:r>
          </w:p>
        </w:tc>
      </w:tr>
      <w:tr w:rsidR="002069F4" w:rsidRPr="00887D10" w:rsidTr="00887D10">
        <w:trPr>
          <w:trHeight w:val="20"/>
        </w:trPr>
        <w:tc>
          <w:tcPr>
            <w:tcW w:w="4615" w:type="pct"/>
          </w:tcPr>
          <w:p w:rsidR="002069F4" w:rsidRPr="00C53D68" w:rsidRDefault="002069F4" w:rsidP="00C53D68">
            <w:pPr>
              <w:shd w:val="clear" w:color="auto" w:fill="FFFFFF"/>
              <w:suppressAutoHyphens/>
              <w:rPr>
                <w:rFonts w:ascii="Arial" w:hAnsi="Arial" w:cs="Arial"/>
                <w:sz w:val="16"/>
                <w:szCs w:val="16"/>
              </w:rPr>
            </w:pPr>
            <w:r w:rsidRPr="00C53D68">
              <w:rPr>
                <w:rFonts w:ascii="Arial" w:hAnsi="Arial" w:cs="Arial"/>
                <w:sz w:val="16"/>
                <w:szCs w:val="16"/>
              </w:rPr>
              <w:t xml:space="preserve">Постановление Администрации Валдайского муниципального района от </w:t>
            </w:r>
            <w:r w:rsidR="007B00F0" w:rsidRPr="00C53D68">
              <w:rPr>
                <w:rFonts w:ascii="Arial" w:hAnsi="Arial" w:cs="Arial"/>
                <w:sz w:val="16"/>
                <w:szCs w:val="16"/>
              </w:rPr>
              <w:t>14.05.2024 № 1256</w:t>
            </w:r>
            <w:r w:rsidR="00C53D68" w:rsidRPr="00C53D68">
              <w:rPr>
                <w:rFonts w:ascii="Arial" w:hAnsi="Arial" w:cs="Arial"/>
                <w:sz w:val="16"/>
                <w:szCs w:val="16"/>
              </w:rPr>
              <w:t xml:space="preserve"> «</w:t>
            </w:r>
            <w:r w:rsidR="007B00F0" w:rsidRPr="00C53D68">
              <w:rPr>
                <w:rFonts w:ascii="Arial" w:hAnsi="Arial" w:cs="Arial"/>
                <w:bCs/>
                <w:sz w:val="16"/>
                <w:szCs w:val="16"/>
              </w:rPr>
              <w:t>Об утверждении перечня профильных лагерей с дневным пребыванием на летний период 2024 года</w:t>
            </w:r>
            <w:r w:rsidR="00C53D68" w:rsidRPr="00C53D68">
              <w:rPr>
                <w:rFonts w:ascii="Arial" w:hAnsi="Arial" w:cs="Arial"/>
                <w:bCs/>
                <w:sz w:val="16"/>
                <w:szCs w:val="16"/>
              </w:rPr>
              <w:t>»</w:t>
            </w:r>
          </w:p>
        </w:tc>
        <w:tc>
          <w:tcPr>
            <w:tcW w:w="385" w:type="pct"/>
            <w:vAlign w:val="center"/>
          </w:tcPr>
          <w:p w:rsidR="002069F4" w:rsidRDefault="0066666B" w:rsidP="00460752">
            <w:pPr>
              <w:jc w:val="center"/>
              <w:rPr>
                <w:rFonts w:ascii="Arial" w:hAnsi="Arial" w:cs="Arial"/>
                <w:sz w:val="16"/>
                <w:szCs w:val="16"/>
              </w:rPr>
            </w:pPr>
            <w:r>
              <w:rPr>
                <w:rFonts w:ascii="Arial" w:hAnsi="Arial" w:cs="Arial"/>
                <w:sz w:val="16"/>
                <w:szCs w:val="16"/>
              </w:rPr>
              <w:t>20</w:t>
            </w:r>
          </w:p>
        </w:tc>
      </w:tr>
      <w:tr w:rsidR="002069F4" w:rsidRPr="00887D10" w:rsidTr="00887D10">
        <w:trPr>
          <w:trHeight w:val="20"/>
        </w:trPr>
        <w:tc>
          <w:tcPr>
            <w:tcW w:w="4615" w:type="pct"/>
          </w:tcPr>
          <w:p w:rsidR="002069F4" w:rsidRPr="00C53D68" w:rsidRDefault="002069F4" w:rsidP="00C53D68">
            <w:pPr>
              <w:shd w:val="clear" w:color="auto" w:fill="FFFFFF"/>
              <w:suppressAutoHyphens/>
              <w:rPr>
                <w:sz w:val="14"/>
              </w:rPr>
            </w:pPr>
            <w:r w:rsidRPr="00C53D68">
              <w:rPr>
                <w:rFonts w:ascii="Arial" w:hAnsi="Arial" w:cs="Arial"/>
                <w:sz w:val="16"/>
                <w:szCs w:val="16"/>
              </w:rPr>
              <w:t xml:space="preserve">Постановление Администрации Валдайского муниципального района от </w:t>
            </w:r>
            <w:r w:rsidR="007B00F0" w:rsidRPr="00C53D68">
              <w:rPr>
                <w:rFonts w:ascii="Arial" w:hAnsi="Arial" w:cs="Arial"/>
                <w:sz w:val="16"/>
                <w:szCs w:val="16"/>
              </w:rPr>
              <w:t>14.05.2024 № 1261</w:t>
            </w:r>
            <w:r w:rsidR="00C53D68" w:rsidRPr="00C53D68">
              <w:rPr>
                <w:rFonts w:ascii="Arial" w:hAnsi="Arial" w:cs="Arial"/>
                <w:sz w:val="16"/>
                <w:szCs w:val="16"/>
              </w:rPr>
              <w:t xml:space="preserve"> «</w:t>
            </w:r>
            <w:r w:rsidR="007B00F0" w:rsidRPr="00C53D68">
              <w:rPr>
                <w:rFonts w:ascii="Arial" w:hAnsi="Arial" w:cs="Arial"/>
                <w:sz w:val="16"/>
                <w:szCs w:val="16"/>
              </w:rPr>
              <w:t>О внесении изменений в Положение о дисциплинарных взысканиях за коррупционные правонарушения и порядке их применения к муниципальным служащим Администрации Валдайского муниципального района</w:t>
            </w:r>
            <w:r w:rsidR="00C53D68" w:rsidRPr="00C53D68">
              <w:rPr>
                <w:rFonts w:ascii="Arial" w:hAnsi="Arial" w:cs="Arial"/>
                <w:sz w:val="16"/>
                <w:szCs w:val="16"/>
              </w:rPr>
              <w:t>»</w:t>
            </w:r>
          </w:p>
        </w:tc>
        <w:tc>
          <w:tcPr>
            <w:tcW w:w="385" w:type="pct"/>
            <w:vAlign w:val="center"/>
          </w:tcPr>
          <w:p w:rsidR="002069F4" w:rsidRDefault="0066666B" w:rsidP="00460752">
            <w:pPr>
              <w:jc w:val="center"/>
              <w:rPr>
                <w:rFonts w:ascii="Arial" w:hAnsi="Arial" w:cs="Arial"/>
                <w:sz w:val="16"/>
                <w:szCs w:val="16"/>
              </w:rPr>
            </w:pPr>
            <w:r>
              <w:rPr>
                <w:rFonts w:ascii="Arial" w:hAnsi="Arial" w:cs="Arial"/>
                <w:sz w:val="16"/>
                <w:szCs w:val="16"/>
              </w:rPr>
              <w:t>20-21</w:t>
            </w:r>
          </w:p>
        </w:tc>
      </w:tr>
      <w:tr w:rsidR="002069F4" w:rsidRPr="00887D10" w:rsidTr="00887D10">
        <w:trPr>
          <w:trHeight w:val="20"/>
        </w:trPr>
        <w:tc>
          <w:tcPr>
            <w:tcW w:w="4615" w:type="pct"/>
          </w:tcPr>
          <w:p w:rsidR="002069F4" w:rsidRPr="00C53D68" w:rsidRDefault="002069F4" w:rsidP="00C53D68">
            <w:pPr>
              <w:shd w:val="clear" w:color="auto" w:fill="FFFFFF"/>
              <w:suppressAutoHyphens/>
              <w:rPr>
                <w:sz w:val="14"/>
              </w:rPr>
            </w:pPr>
            <w:r w:rsidRPr="00C53D68">
              <w:rPr>
                <w:rFonts w:ascii="Arial" w:hAnsi="Arial" w:cs="Arial"/>
                <w:sz w:val="16"/>
                <w:szCs w:val="16"/>
              </w:rPr>
              <w:t>Постановление Администрации Валдайского муниципального района от</w:t>
            </w:r>
            <w:r w:rsidR="007B00F0" w:rsidRPr="00C53D68">
              <w:rPr>
                <w:rFonts w:ascii="Arial" w:hAnsi="Arial" w:cs="Arial"/>
                <w:sz w:val="16"/>
                <w:szCs w:val="16"/>
              </w:rPr>
              <w:t xml:space="preserve"> 15.05.2024 № 1269</w:t>
            </w:r>
            <w:r w:rsidR="00C53D68" w:rsidRPr="00C53D68">
              <w:rPr>
                <w:rFonts w:ascii="Arial" w:hAnsi="Arial" w:cs="Arial"/>
                <w:sz w:val="16"/>
                <w:szCs w:val="16"/>
              </w:rPr>
              <w:t xml:space="preserve"> «</w:t>
            </w:r>
            <w:r w:rsidR="007B00F0" w:rsidRPr="00C53D68">
              <w:rPr>
                <w:rFonts w:ascii="Arial" w:hAnsi="Arial" w:cs="Arial"/>
                <w:sz w:val="16"/>
                <w:szCs w:val="16"/>
              </w:rPr>
              <w:t>О внесении изменений в Положение о проведении ежегодного конкурса «Лучший сельский староста Валдайского муниципального района»</w:t>
            </w:r>
          </w:p>
        </w:tc>
        <w:tc>
          <w:tcPr>
            <w:tcW w:w="385" w:type="pct"/>
            <w:vAlign w:val="center"/>
          </w:tcPr>
          <w:p w:rsidR="002069F4" w:rsidRDefault="0066666B" w:rsidP="00460752">
            <w:pPr>
              <w:jc w:val="center"/>
              <w:rPr>
                <w:rFonts w:ascii="Arial" w:hAnsi="Arial" w:cs="Arial"/>
                <w:sz w:val="16"/>
                <w:szCs w:val="16"/>
              </w:rPr>
            </w:pPr>
            <w:r>
              <w:rPr>
                <w:rFonts w:ascii="Arial" w:hAnsi="Arial" w:cs="Arial"/>
                <w:sz w:val="16"/>
                <w:szCs w:val="16"/>
              </w:rPr>
              <w:t>21</w:t>
            </w:r>
          </w:p>
        </w:tc>
      </w:tr>
      <w:tr w:rsidR="002069F4" w:rsidRPr="00887D10" w:rsidTr="00887D10">
        <w:trPr>
          <w:trHeight w:val="20"/>
        </w:trPr>
        <w:tc>
          <w:tcPr>
            <w:tcW w:w="4615" w:type="pct"/>
          </w:tcPr>
          <w:p w:rsidR="002069F4" w:rsidRPr="00C53D68" w:rsidRDefault="002069F4" w:rsidP="00C53D68">
            <w:pPr>
              <w:shd w:val="clear" w:color="auto" w:fill="FFFFFF"/>
              <w:suppressAutoHyphens/>
              <w:rPr>
                <w:rFonts w:ascii="Arial" w:hAnsi="Arial" w:cs="Arial"/>
                <w:sz w:val="16"/>
                <w:szCs w:val="16"/>
              </w:rPr>
            </w:pPr>
            <w:r w:rsidRPr="00C53D68">
              <w:rPr>
                <w:rFonts w:ascii="Arial" w:hAnsi="Arial" w:cs="Arial"/>
                <w:sz w:val="16"/>
                <w:szCs w:val="16"/>
              </w:rPr>
              <w:t>Постановление Администрации Валдайского муниципального района от</w:t>
            </w:r>
            <w:r w:rsidR="009E41C7" w:rsidRPr="00C53D68">
              <w:rPr>
                <w:rFonts w:ascii="Arial" w:hAnsi="Arial" w:cs="Arial"/>
                <w:sz w:val="16"/>
                <w:szCs w:val="16"/>
              </w:rPr>
              <w:t xml:space="preserve"> 15.05.2024 № 1270</w:t>
            </w:r>
            <w:r w:rsidR="00C53D68" w:rsidRPr="00C53D68">
              <w:rPr>
                <w:rFonts w:ascii="Arial" w:hAnsi="Arial" w:cs="Arial"/>
                <w:sz w:val="16"/>
                <w:szCs w:val="16"/>
              </w:rPr>
              <w:t xml:space="preserve"> «</w:t>
            </w:r>
            <w:r w:rsidR="009E41C7" w:rsidRPr="00C53D68">
              <w:rPr>
                <w:rFonts w:ascii="Arial" w:hAnsi="Arial" w:cs="Arial"/>
                <w:bCs/>
                <w:spacing w:val="-2"/>
                <w:sz w:val="16"/>
                <w:szCs w:val="16"/>
              </w:rPr>
              <w:t xml:space="preserve">Об утверждении Перечня </w:t>
            </w:r>
            <w:r w:rsidR="009E41C7" w:rsidRPr="00C53D68">
              <w:rPr>
                <w:rFonts w:ascii="Arial" w:hAnsi="Arial" w:cs="Arial"/>
                <w:sz w:val="16"/>
                <w:szCs w:val="16"/>
              </w:rPr>
              <w:t>информации о деятельности муниципальных учреждений, унитарных предприятий, подведомственных Администрации Валдайского муниципального района, размещаемой на их официальных сайтах в информационно-телекоммуникационной сети Интернет</w:t>
            </w:r>
            <w:r w:rsidR="00C53D68" w:rsidRPr="00C53D68">
              <w:rPr>
                <w:rFonts w:ascii="Arial" w:hAnsi="Arial" w:cs="Arial"/>
                <w:sz w:val="16"/>
                <w:szCs w:val="16"/>
              </w:rPr>
              <w:t>»</w:t>
            </w:r>
          </w:p>
        </w:tc>
        <w:tc>
          <w:tcPr>
            <w:tcW w:w="385" w:type="pct"/>
            <w:vAlign w:val="center"/>
          </w:tcPr>
          <w:p w:rsidR="002069F4" w:rsidRDefault="0066666B" w:rsidP="00460752">
            <w:pPr>
              <w:jc w:val="center"/>
              <w:rPr>
                <w:rFonts w:ascii="Arial" w:hAnsi="Arial" w:cs="Arial"/>
                <w:sz w:val="16"/>
                <w:szCs w:val="16"/>
              </w:rPr>
            </w:pPr>
            <w:r>
              <w:rPr>
                <w:rFonts w:ascii="Arial" w:hAnsi="Arial" w:cs="Arial"/>
                <w:sz w:val="16"/>
                <w:szCs w:val="16"/>
              </w:rPr>
              <w:t>21-22</w:t>
            </w:r>
          </w:p>
        </w:tc>
      </w:tr>
      <w:tr w:rsidR="002069F4" w:rsidRPr="00887D10" w:rsidTr="00887D10">
        <w:trPr>
          <w:trHeight w:val="20"/>
        </w:trPr>
        <w:tc>
          <w:tcPr>
            <w:tcW w:w="4615" w:type="pct"/>
          </w:tcPr>
          <w:p w:rsidR="002069F4" w:rsidRPr="00C53D68" w:rsidRDefault="002069F4" w:rsidP="00C53D68">
            <w:pPr>
              <w:shd w:val="clear" w:color="auto" w:fill="FFFFFF"/>
              <w:suppressAutoHyphens/>
              <w:rPr>
                <w:rFonts w:ascii="Arial" w:hAnsi="Arial" w:cs="Arial"/>
                <w:sz w:val="16"/>
                <w:szCs w:val="16"/>
              </w:rPr>
            </w:pPr>
            <w:r w:rsidRPr="00C53D68">
              <w:rPr>
                <w:rFonts w:ascii="Arial" w:hAnsi="Arial" w:cs="Arial"/>
                <w:sz w:val="16"/>
                <w:szCs w:val="16"/>
              </w:rPr>
              <w:t>Распоряжение Администрации Валдайского муниципального района от</w:t>
            </w:r>
            <w:r w:rsidR="009E41C7" w:rsidRPr="00C53D68">
              <w:rPr>
                <w:rFonts w:ascii="Arial" w:hAnsi="Arial" w:cs="Arial"/>
                <w:sz w:val="16"/>
                <w:szCs w:val="16"/>
              </w:rPr>
              <w:t xml:space="preserve"> 13.05.2024 № 200-рг</w:t>
            </w:r>
            <w:r w:rsidR="00C53D68" w:rsidRPr="00C53D68">
              <w:rPr>
                <w:rFonts w:ascii="Arial" w:hAnsi="Arial" w:cs="Arial"/>
                <w:sz w:val="16"/>
                <w:szCs w:val="16"/>
              </w:rPr>
              <w:t xml:space="preserve"> «</w:t>
            </w:r>
            <w:r w:rsidR="009E41C7" w:rsidRPr="00C53D68">
              <w:rPr>
                <w:rFonts w:ascii="Arial" w:hAnsi="Arial" w:cs="Arial"/>
                <w:sz w:val="16"/>
                <w:szCs w:val="16"/>
              </w:rPr>
              <w:t>О проведении Всероссийских учений по отработке комплексного сценария «Действия работников объектов образовательных организаций и мест отдыха, обучающихся и сотрудников охраны при вооруженном нападении и обнаружении взрывного устройства» в муниципальных образовательных учреждениях, подведомственных комитету образования Администрации Валдайского муниципального района</w:t>
            </w:r>
            <w:r w:rsidR="00C53D68" w:rsidRPr="00C53D68">
              <w:rPr>
                <w:rFonts w:ascii="Arial" w:hAnsi="Arial" w:cs="Arial"/>
                <w:sz w:val="16"/>
                <w:szCs w:val="16"/>
              </w:rPr>
              <w:t>»</w:t>
            </w:r>
          </w:p>
        </w:tc>
        <w:tc>
          <w:tcPr>
            <w:tcW w:w="385" w:type="pct"/>
            <w:vAlign w:val="center"/>
          </w:tcPr>
          <w:p w:rsidR="002069F4" w:rsidRDefault="0066666B" w:rsidP="00460752">
            <w:pPr>
              <w:jc w:val="center"/>
              <w:rPr>
                <w:rFonts w:ascii="Arial" w:hAnsi="Arial" w:cs="Arial"/>
                <w:sz w:val="16"/>
                <w:szCs w:val="16"/>
              </w:rPr>
            </w:pPr>
            <w:r>
              <w:rPr>
                <w:rFonts w:ascii="Arial" w:hAnsi="Arial" w:cs="Arial"/>
                <w:sz w:val="16"/>
                <w:szCs w:val="16"/>
              </w:rPr>
              <w:t>22</w:t>
            </w:r>
          </w:p>
        </w:tc>
      </w:tr>
      <w:tr w:rsidR="00C32535" w:rsidRPr="00887D10" w:rsidTr="00887D10">
        <w:trPr>
          <w:trHeight w:val="20"/>
        </w:trPr>
        <w:tc>
          <w:tcPr>
            <w:tcW w:w="4615" w:type="pct"/>
          </w:tcPr>
          <w:p w:rsidR="00C32535" w:rsidRPr="00C53D68" w:rsidRDefault="00C32535" w:rsidP="00C32535">
            <w:pPr>
              <w:shd w:val="clear" w:color="auto" w:fill="FFFFFF"/>
              <w:suppressAutoHyphens/>
              <w:rPr>
                <w:rFonts w:ascii="Arial" w:hAnsi="Arial" w:cs="Arial"/>
                <w:sz w:val="16"/>
                <w:szCs w:val="16"/>
              </w:rPr>
            </w:pPr>
            <w:r w:rsidRPr="00C53D68">
              <w:rPr>
                <w:rFonts w:ascii="Arial" w:hAnsi="Arial" w:cs="Arial"/>
                <w:sz w:val="16"/>
                <w:szCs w:val="16"/>
              </w:rPr>
              <w:t>Постановление Администрации Валдайского муниципального района от</w:t>
            </w:r>
            <w:r w:rsidRPr="00134BE2">
              <w:rPr>
                <w:rFonts w:ascii="Arial" w:hAnsi="Arial" w:cs="Arial"/>
                <w:sz w:val="16"/>
                <w:szCs w:val="16"/>
              </w:rPr>
              <w:t xml:space="preserve"> 1</w:t>
            </w:r>
            <w:r>
              <w:rPr>
                <w:rFonts w:ascii="Arial" w:hAnsi="Arial" w:cs="Arial"/>
                <w:sz w:val="16"/>
                <w:szCs w:val="16"/>
              </w:rPr>
              <w:t>5</w:t>
            </w:r>
            <w:r w:rsidRPr="00134BE2">
              <w:rPr>
                <w:rFonts w:ascii="Arial" w:hAnsi="Arial" w:cs="Arial"/>
                <w:sz w:val="16"/>
                <w:szCs w:val="16"/>
              </w:rPr>
              <w:t>.05.2024 № 12</w:t>
            </w:r>
            <w:r>
              <w:rPr>
                <w:rFonts w:ascii="Arial" w:hAnsi="Arial" w:cs="Arial"/>
                <w:sz w:val="16"/>
                <w:szCs w:val="16"/>
              </w:rPr>
              <w:t>71 «</w:t>
            </w:r>
            <w:r w:rsidRPr="00C32535">
              <w:rPr>
                <w:rFonts w:ascii="Arial" w:hAnsi="Arial" w:cs="Arial"/>
                <w:sz w:val="16"/>
                <w:szCs w:val="16"/>
              </w:rPr>
              <w:t>О приёмке организаций отдыха и оздоровления детей на летний период 2024 года»</w:t>
            </w:r>
          </w:p>
        </w:tc>
        <w:tc>
          <w:tcPr>
            <w:tcW w:w="385" w:type="pct"/>
            <w:vAlign w:val="center"/>
          </w:tcPr>
          <w:p w:rsidR="00C32535" w:rsidRDefault="00E42310" w:rsidP="00460752">
            <w:pPr>
              <w:jc w:val="center"/>
              <w:rPr>
                <w:rFonts w:ascii="Arial" w:hAnsi="Arial" w:cs="Arial"/>
                <w:sz w:val="16"/>
                <w:szCs w:val="16"/>
              </w:rPr>
            </w:pPr>
            <w:r>
              <w:rPr>
                <w:rFonts w:ascii="Arial" w:hAnsi="Arial" w:cs="Arial"/>
                <w:sz w:val="16"/>
                <w:szCs w:val="16"/>
              </w:rPr>
              <w:t>23-24</w:t>
            </w:r>
          </w:p>
        </w:tc>
      </w:tr>
      <w:tr w:rsidR="002069F4" w:rsidRPr="00887D10" w:rsidTr="00887D10">
        <w:trPr>
          <w:trHeight w:val="20"/>
        </w:trPr>
        <w:tc>
          <w:tcPr>
            <w:tcW w:w="4615" w:type="pct"/>
          </w:tcPr>
          <w:p w:rsidR="002069F4" w:rsidRPr="00C53D68" w:rsidRDefault="002069F4" w:rsidP="00C53D68">
            <w:pPr>
              <w:rPr>
                <w:rFonts w:ascii="Arial" w:hAnsi="Arial" w:cs="Arial"/>
                <w:sz w:val="16"/>
                <w:szCs w:val="16"/>
              </w:rPr>
            </w:pPr>
            <w:r w:rsidRPr="00C53D68">
              <w:rPr>
                <w:rFonts w:ascii="Arial" w:hAnsi="Arial" w:cs="Arial"/>
                <w:sz w:val="16"/>
                <w:szCs w:val="16"/>
              </w:rPr>
              <w:t>Содержание</w:t>
            </w:r>
          </w:p>
        </w:tc>
        <w:tc>
          <w:tcPr>
            <w:tcW w:w="385" w:type="pct"/>
            <w:vAlign w:val="center"/>
          </w:tcPr>
          <w:p w:rsidR="002069F4" w:rsidRPr="00887D10" w:rsidRDefault="0066666B" w:rsidP="00460752">
            <w:pPr>
              <w:jc w:val="center"/>
              <w:rPr>
                <w:rFonts w:ascii="Arial" w:hAnsi="Arial" w:cs="Arial"/>
                <w:sz w:val="16"/>
                <w:szCs w:val="16"/>
              </w:rPr>
            </w:pPr>
            <w:r>
              <w:rPr>
                <w:rFonts w:ascii="Arial" w:hAnsi="Arial" w:cs="Arial"/>
                <w:sz w:val="16"/>
                <w:szCs w:val="16"/>
              </w:rPr>
              <w:t>2</w:t>
            </w:r>
            <w:r w:rsidR="00E42310">
              <w:rPr>
                <w:rFonts w:ascii="Arial" w:hAnsi="Arial" w:cs="Arial"/>
                <w:sz w:val="16"/>
                <w:szCs w:val="16"/>
              </w:rPr>
              <w:t>5</w:t>
            </w:r>
          </w:p>
        </w:tc>
      </w:tr>
    </w:tbl>
    <w:p w:rsidR="00CF37A8" w:rsidRDefault="00CF37A8" w:rsidP="000B2260">
      <w:pPr>
        <w:jc w:val="right"/>
        <w:rPr>
          <w:rFonts w:ascii="Arial" w:hAnsi="Arial" w:cs="Arial"/>
          <w:sz w:val="16"/>
          <w:szCs w:val="16"/>
        </w:rPr>
      </w:pPr>
    </w:p>
    <w:p w:rsidR="002F2586" w:rsidRDefault="002F2586" w:rsidP="000B2260">
      <w:pPr>
        <w:jc w:val="right"/>
        <w:rPr>
          <w:rFonts w:ascii="Arial" w:hAnsi="Arial" w:cs="Arial"/>
          <w:sz w:val="16"/>
          <w:szCs w:val="16"/>
        </w:rPr>
      </w:pPr>
    </w:p>
    <w:p w:rsidR="002F2586" w:rsidRDefault="002F2586" w:rsidP="000B2260">
      <w:pPr>
        <w:jc w:val="right"/>
        <w:rPr>
          <w:rFonts w:ascii="Arial" w:hAnsi="Arial" w:cs="Arial"/>
          <w:sz w:val="16"/>
          <w:szCs w:val="16"/>
        </w:rPr>
      </w:pPr>
    </w:p>
    <w:p w:rsidR="00CA53E8" w:rsidRDefault="00CA53E8" w:rsidP="000B2260">
      <w:pPr>
        <w:jc w:val="right"/>
        <w:rPr>
          <w:rFonts w:ascii="Arial" w:hAnsi="Arial" w:cs="Arial"/>
          <w:sz w:val="16"/>
          <w:szCs w:val="16"/>
        </w:rPr>
      </w:pPr>
    </w:p>
    <w:p w:rsidR="00CA53E8" w:rsidRDefault="00CA53E8" w:rsidP="000B2260">
      <w:pPr>
        <w:jc w:val="right"/>
        <w:rPr>
          <w:rFonts w:ascii="Arial" w:hAnsi="Arial" w:cs="Arial"/>
          <w:sz w:val="16"/>
          <w:szCs w:val="16"/>
        </w:rPr>
      </w:pPr>
    </w:p>
    <w:p w:rsidR="007B1F11" w:rsidRDefault="007B1F11" w:rsidP="000B2260">
      <w:pPr>
        <w:jc w:val="right"/>
        <w:rPr>
          <w:rFonts w:ascii="Arial" w:hAnsi="Arial" w:cs="Arial"/>
          <w:sz w:val="16"/>
          <w:szCs w:val="16"/>
        </w:rPr>
      </w:pPr>
    </w:p>
    <w:p w:rsidR="007B1F11" w:rsidRDefault="007B1F11" w:rsidP="000B2260">
      <w:pPr>
        <w:jc w:val="right"/>
        <w:rPr>
          <w:rFonts w:ascii="Arial" w:hAnsi="Arial" w:cs="Arial"/>
          <w:sz w:val="16"/>
          <w:szCs w:val="16"/>
        </w:rPr>
      </w:pPr>
    </w:p>
    <w:p w:rsidR="007B1F11" w:rsidRDefault="007B1F11" w:rsidP="000B2260">
      <w:pPr>
        <w:jc w:val="right"/>
        <w:rPr>
          <w:rFonts w:ascii="Arial" w:hAnsi="Arial" w:cs="Arial"/>
          <w:sz w:val="16"/>
          <w:szCs w:val="16"/>
        </w:rPr>
      </w:pPr>
    </w:p>
    <w:p w:rsidR="007B1F11" w:rsidRDefault="007B1F11" w:rsidP="000B2260">
      <w:pPr>
        <w:jc w:val="right"/>
        <w:rPr>
          <w:rFonts w:ascii="Arial" w:hAnsi="Arial" w:cs="Arial"/>
          <w:sz w:val="16"/>
          <w:szCs w:val="16"/>
        </w:rPr>
      </w:pPr>
    </w:p>
    <w:p w:rsidR="00C53D68" w:rsidRDefault="00C53D68" w:rsidP="000B2260">
      <w:pPr>
        <w:jc w:val="right"/>
        <w:rPr>
          <w:rFonts w:ascii="Arial" w:hAnsi="Arial" w:cs="Arial"/>
          <w:sz w:val="16"/>
          <w:szCs w:val="16"/>
        </w:rPr>
      </w:pPr>
    </w:p>
    <w:p w:rsidR="00C53D68" w:rsidRDefault="00C53D68" w:rsidP="000B2260">
      <w:pPr>
        <w:jc w:val="right"/>
        <w:rPr>
          <w:rFonts w:ascii="Arial" w:hAnsi="Arial" w:cs="Arial"/>
          <w:sz w:val="16"/>
          <w:szCs w:val="16"/>
        </w:rPr>
      </w:pPr>
    </w:p>
    <w:p w:rsidR="00C53D68" w:rsidRDefault="00C53D68" w:rsidP="000B2260">
      <w:pPr>
        <w:jc w:val="right"/>
        <w:rPr>
          <w:rFonts w:ascii="Arial" w:hAnsi="Arial" w:cs="Arial"/>
          <w:sz w:val="16"/>
          <w:szCs w:val="16"/>
        </w:rPr>
      </w:pPr>
    </w:p>
    <w:p w:rsidR="00C53D68" w:rsidRDefault="00C53D68" w:rsidP="000B2260">
      <w:pPr>
        <w:jc w:val="right"/>
        <w:rPr>
          <w:rFonts w:ascii="Arial" w:hAnsi="Arial" w:cs="Arial"/>
          <w:sz w:val="16"/>
          <w:szCs w:val="16"/>
        </w:rPr>
      </w:pPr>
    </w:p>
    <w:p w:rsidR="00C53D68" w:rsidRDefault="00C53D68" w:rsidP="000B2260">
      <w:pPr>
        <w:jc w:val="right"/>
        <w:rPr>
          <w:rFonts w:ascii="Arial" w:hAnsi="Arial" w:cs="Arial"/>
          <w:sz w:val="16"/>
          <w:szCs w:val="16"/>
        </w:rPr>
      </w:pPr>
    </w:p>
    <w:p w:rsidR="00C53D68" w:rsidRDefault="00C53D68" w:rsidP="000B2260">
      <w:pPr>
        <w:jc w:val="right"/>
        <w:rPr>
          <w:rFonts w:ascii="Arial" w:hAnsi="Arial" w:cs="Arial"/>
          <w:sz w:val="16"/>
          <w:szCs w:val="16"/>
        </w:rPr>
      </w:pPr>
    </w:p>
    <w:p w:rsidR="007B1F11" w:rsidRDefault="007B1F11" w:rsidP="000B2260">
      <w:pPr>
        <w:jc w:val="right"/>
        <w:rPr>
          <w:rFonts w:ascii="Arial" w:hAnsi="Arial" w:cs="Arial"/>
          <w:sz w:val="16"/>
          <w:szCs w:val="16"/>
        </w:rPr>
      </w:pPr>
    </w:p>
    <w:p w:rsidR="007B1F11" w:rsidRDefault="007B1F11" w:rsidP="000B2260">
      <w:pPr>
        <w:jc w:val="right"/>
        <w:rPr>
          <w:rFonts w:ascii="Arial" w:hAnsi="Arial" w:cs="Arial"/>
          <w:sz w:val="16"/>
          <w:szCs w:val="16"/>
        </w:rPr>
      </w:pPr>
    </w:p>
    <w:p w:rsidR="007B1F11" w:rsidRDefault="007B1F11" w:rsidP="000B2260">
      <w:pPr>
        <w:jc w:val="right"/>
        <w:rPr>
          <w:rFonts w:ascii="Arial" w:hAnsi="Arial" w:cs="Arial"/>
          <w:sz w:val="16"/>
          <w:szCs w:val="16"/>
        </w:rPr>
      </w:pPr>
    </w:p>
    <w:p w:rsidR="007B1F11" w:rsidRDefault="007B1F11" w:rsidP="000B2260">
      <w:pPr>
        <w:jc w:val="right"/>
        <w:rPr>
          <w:rFonts w:ascii="Arial" w:hAnsi="Arial" w:cs="Arial"/>
          <w:sz w:val="16"/>
          <w:szCs w:val="16"/>
        </w:rPr>
      </w:pPr>
    </w:p>
    <w:p w:rsidR="007B1F11" w:rsidRDefault="007B1F11" w:rsidP="000B2260">
      <w:pPr>
        <w:jc w:val="right"/>
        <w:rPr>
          <w:rFonts w:ascii="Arial" w:hAnsi="Arial" w:cs="Arial"/>
          <w:sz w:val="16"/>
          <w:szCs w:val="16"/>
        </w:rPr>
      </w:pPr>
    </w:p>
    <w:p w:rsidR="00E42310" w:rsidRDefault="00E42310" w:rsidP="000B2260">
      <w:pPr>
        <w:jc w:val="right"/>
        <w:rPr>
          <w:rFonts w:ascii="Arial" w:hAnsi="Arial" w:cs="Arial"/>
          <w:sz w:val="16"/>
          <w:szCs w:val="16"/>
        </w:rPr>
      </w:pPr>
    </w:p>
    <w:p w:rsidR="00E42310" w:rsidRDefault="00E42310" w:rsidP="000B2260">
      <w:pPr>
        <w:jc w:val="right"/>
        <w:rPr>
          <w:rFonts w:ascii="Arial" w:hAnsi="Arial" w:cs="Arial"/>
          <w:sz w:val="16"/>
          <w:szCs w:val="16"/>
        </w:rPr>
      </w:pPr>
    </w:p>
    <w:p w:rsidR="00E42310" w:rsidRDefault="00E42310" w:rsidP="000B2260">
      <w:pPr>
        <w:jc w:val="right"/>
        <w:rPr>
          <w:rFonts w:ascii="Arial" w:hAnsi="Arial" w:cs="Arial"/>
          <w:sz w:val="16"/>
          <w:szCs w:val="16"/>
        </w:rPr>
      </w:pPr>
    </w:p>
    <w:p w:rsidR="00E42310" w:rsidRDefault="00E42310" w:rsidP="000B2260">
      <w:pPr>
        <w:jc w:val="right"/>
        <w:rPr>
          <w:rFonts w:ascii="Arial" w:hAnsi="Arial" w:cs="Arial"/>
          <w:sz w:val="16"/>
          <w:szCs w:val="16"/>
        </w:rPr>
      </w:pPr>
    </w:p>
    <w:p w:rsidR="00E42310" w:rsidRDefault="00E42310" w:rsidP="000B2260">
      <w:pPr>
        <w:jc w:val="right"/>
        <w:rPr>
          <w:rFonts w:ascii="Arial" w:hAnsi="Arial" w:cs="Arial"/>
          <w:sz w:val="16"/>
          <w:szCs w:val="16"/>
        </w:rPr>
      </w:pPr>
    </w:p>
    <w:p w:rsidR="00E42310" w:rsidRDefault="00E42310" w:rsidP="000B2260">
      <w:pPr>
        <w:jc w:val="right"/>
        <w:rPr>
          <w:rFonts w:ascii="Arial" w:hAnsi="Arial" w:cs="Arial"/>
          <w:sz w:val="16"/>
          <w:szCs w:val="16"/>
        </w:rPr>
      </w:pPr>
    </w:p>
    <w:p w:rsidR="00E42310" w:rsidRDefault="00E42310" w:rsidP="000B2260">
      <w:pPr>
        <w:jc w:val="right"/>
        <w:rPr>
          <w:rFonts w:ascii="Arial" w:hAnsi="Arial" w:cs="Arial"/>
          <w:sz w:val="16"/>
          <w:szCs w:val="16"/>
        </w:rPr>
      </w:pPr>
    </w:p>
    <w:p w:rsidR="00E42310" w:rsidRDefault="00E42310" w:rsidP="000B2260">
      <w:pPr>
        <w:jc w:val="right"/>
        <w:rPr>
          <w:rFonts w:ascii="Arial" w:hAnsi="Arial" w:cs="Arial"/>
          <w:sz w:val="16"/>
          <w:szCs w:val="16"/>
        </w:rPr>
      </w:pPr>
    </w:p>
    <w:p w:rsidR="00E42310" w:rsidRDefault="00E42310" w:rsidP="000B2260">
      <w:pPr>
        <w:jc w:val="right"/>
        <w:rPr>
          <w:rFonts w:ascii="Arial" w:hAnsi="Arial" w:cs="Arial"/>
          <w:sz w:val="16"/>
          <w:szCs w:val="16"/>
        </w:rPr>
      </w:pPr>
    </w:p>
    <w:p w:rsidR="00E42310" w:rsidRDefault="00E42310" w:rsidP="000B2260">
      <w:pPr>
        <w:jc w:val="right"/>
        <w:rPr>
          <w:rFonts w:ascii="Arial" w:hAnsi="Arial" w:cs="Arial"/>
          <w:sz w:val="16"/>
          <w:szCs w:val="16"/>
        </w:rPr>
      </w:pPr>
    </w:p>
    <w:p w:rsidR="00E42310" w:rsidRDefault="00E42310" w:rsidP="000B2260">
      <w:pPr>
        <w:jc w:val="right"/>
        <w:rPr>
          <w:rFonts w:ascii="Arial" w:hAnsi="Arial" w:cs="Arial"/>
          <w:sz w:val="16"/>
          <w:szCs w:val="16"/>
        </w:rPr>
      </w:pPr>
    </w:p>
    <w:p w:rsidR="007B1F11" w:rsidRDefault="007B1F11" w:rsidP="000B2260">
      <w:pPr>
        <w:jc w:val="right"/>
        <w:rPr>
          <w:rFonts w:ascii="Arial" w:hAnsi="Arial" w:cs="Arial"/>
          <w:sz w:val="16"/>
          <w:szCs w:val="16"/>
        </w:rPr>
      </w:pPr>
    </w:p>
    <w:p w:rsidR="007B1F11" w:rsidRDefault="007B1F11" w:rsidP="000B2260">
      <w:pPr>
        <w:jc w:val="right"/>
        <w:rPr>
          <w:rFonts w:ascii="Arial" w:hAnsi="Arial" w:cs="Arial"/>
          <w:sz w:val="16"/>
          <w:szCs w:val="16"/>
        </w:rPr>
      </w:pPr>
    </w:p>
    <w:p w:rsidR="007B1F11" w:rsidRDefault="007B1F11" w:rsidP="000B2260">
      <w:pPr>
        <w:jc w:val="right"/>
        <w:rPr>
          <w:rFonts w:ascii="Arial" w:hAnsi="Arial" w:cs="Arial"/>
          <w:sz w:val="16"/>
          <w:szCs w:val="16"/>
        </w:rPr>
      </w:pPr>
    </w:p>
    <w:p w:rsidR="00972A34" w:rsidRPr="005303E9" w:rsidRDefault="00972A34" w:rsidP="00972A34">
      <w:pPr>
        <w:jc w:val="center"/>
        <w:rPr>
          <w:rFonts w:ascii="Arial" w:hAnsi="Arial" w:cs="Arial"/>
          <w:sz w:val="12"/>
          <w:szCs w:val="12"/>
        </w:rPr>
      </w:pPr>
      <w:r w:rsidRPr="00C52532">
        <w:rPr>
          <w:rFonts w:ascii="Arial" w:hAnsi="Arial" w:cs="Arial"/>
          <w:sz w:val="16"/>
          <w:szCs w:val="16"/>
        </w:rPr>
        <w:t>________________________________________________________</w:t>
      </w:r>
    </w:p>
    <w:p w:rsidR="00972A34" w:rsidRPr="00C52532" w:rsidRDefault="00972A34" w:rsidP="00433AFA">
      <w:pPr>
        <w:rPr>
          <w:rFonts w:ascii="Arial" w:hAnsi="Arial" w:cs="Arial"/>
          <w:sz w:val="4"/>
          <w:szCs w:val="4"/>
        </w:rPr>
      </w:pPr>
    </w:p>
    <w:p w:rsidR="00972A34" w:rsidRPr="00CA53E8" w:rsidRDefault="00972A34" w:rsidP="00972A34">
      <w:pPr>
        <w:jc w:val="center"/>
        <w:rPr>
          <w:rFonts w:ascii="Arial" w:hAnsi="Arial" w:cs="Arial"/>
          <w:sz w:val="12"/>
          <w:szCs w:val="12"/>
        </w:rPr>
      </w:pPr>
      <w:r w:rsidRPr="00CA53E8">
        <w:rPr>
          <w:rFonts w:ascii="Arial" w:hAnsi="Arial" w:cs="Arial"/>
          <w:sz w:val="12"/>
          <w:szCs w:val="12"/>
        </w:rPr>
        <w:t>«Ва</w:t>
      </w:r>
      <w:r w:rsidR="007C2FAF" w:rsidRPr="00CA53E8">
        <w:rPr>
          <w:rFonts w:ascii="Arial" w:hAnsi="Arial" w:cs="Arial"/>
          <w:sz w:val="12"/>
          <w:szCs w:val="12"/>
        </w:rPr>
        <w:t>л</w:t>
      </w:r>
      <w:r w:rsidR="00EE35B9" w:rsidRPr="00CA53E8">
        <w:rPr>
          <w:rFonts w:ascii="Arial" w:hAnsi="Arial" w:cs="Arial"/>
          <w:sz w:val="12"/>
          <w:szCs w:val="12"/>
        </w:rPr>
        <w:t xml:space="preserve">дайский </w:t>
      </w:r>
      <w:r w:rsidR="00566894" w:rsidRPr="00CA53E8">
        <w:rPr>
          <w:rFonts w:ascii="Arial" w:hAnsi="Arial" w:cs="Arial"/>
          <w:sz w:val="12"/>
          <w:szCs w:val="12"/>
        </w:rPr>
        <w:t xml:space="preserve">Вестник». Бюллетень № </w:t>
      </w:r>
      <w:r w:rsidR="00A02F4B">
        <w:rPr>
          <w:rFonts w:ascii="Arial" w:hAnsi="Arial" w:cs="Arial"/>
          <w:sz w:val="12"/>
          <w:szCs w:val="12"/>
        </w:rPr>
        <w:t>29</w:t>
      </w:r>
      <w:r w:rsidR="00413518" w:rsidRPr="00CA53E8">
        <w:rPr>
          <w:rFonts w:ascii="Arial" w:hAnsi="Arial" w:cs="Arial"/>
          <w:sz w:val="12"/>
          <w:szCs w:val="12"/>
        </w:rPr>
        <w:t xml:space="preserve"> </w:t>
      </w:r>
      <w:r w:rsidR="00EC3082" w:rsidRPr="00CA53E8">
        <w:rPr>
          <w:rFonts w:ascii="Arial" w:hAnsi="Arial" w:cs="Arial"/>
          <w:sz w:val="12"/>
          <w:szCs w:val="12"/>
        </w:rPr>
        <w:t>(6</w:t>
      </w:r>
      <w:r w:rsidR="006672C2" w:rsidRPr="00CA53E8">
        <w:rPr>
          <w:rFonts w:ascii="Arial" w:hAnsi="Arial" w:cs="Arial"/>
          <w:sz w:val="12"/>
          <w:szCs w:val="12"/>
        </w:rPr>
        <w:t>3</w:t>
      </w:r>
      <w:r w:rsidR="00A02F4B">
        <w:rPr>
          <w:rFonts w:ascii="Arial" w:hAnsi="Arial" w:cs="Arial"/>
          <w:sz w:val="12"/>
          <w:szCs w:val="12"/>
        </w:rPr>
        <w:t>7</w:t>
      </w:r>
      <w:r w:rsidR="00F46BFB" w:rsidRPr="00CA53E8">
        <w:rPr>
          <w:rFonts w:ascii="Arial" w:hAnsi="Arial" w:cs="Arial"/>
          <w:sz w:val="12"/>
          <w:szCs w:val="12"/>
        </w:rPr>
        <w:t xml:space="preserve">) от </w:t>
      </w:r>
      <w:r w:rsidR="00A02F4B">
        <w:rPr>
          <w:rFonts w:ascii="Arial" w:hAnsi="Arial" w:cs="Arial"/>
          <w:sz w:val="12"/>
          <w:szCs w:val="12"/>
        </w:rPr>
        <w:t>17.05.</w:t>
      </w:r>
      <w:r w:rsidR="00566894" w:rsidRPr="00CA53E8">
        <w:rPr>
          <w:rFonts w:ascii="Arial" w:hAnsi="Arial" w:cs="Arial"/>
          <w:sz w:val="12"/>
          <w:szCs w:val="12"/>
        </w:rPr>
        <w:t>2024</w:t>
      </w:r>
    </w:p>
    <w:p w:rsidR="00972A34" w:rsidRPr="00CA53E8" w:rsidRDefault="00972A34" w:rsidP="00972A34">
      <w:pPr>
        <w:jc w:val="center"/>
        <w:rPr>
          <w:rFonts w:ascii="Arial" w:hAnsi="Arial" w:cs="Arial"/>
          <w:sz w:val="12"/>
          <w:szCs w:val="12"/>
        </w:rPr>
      </w:pPr>
      <w:r w:rsidRPr="00CA53E8">
        <w:rPr>
          <w:rFonts w:ascii="Arial" w:hAnsi="Arial" w:cs="Arial"/>
          <w:sz w:val="12"/>
          <w:szCs w:val="12"/>
        </w:rPr>
        <w:t>Учредитель: Дума</w:t>
      </w:r>
      <w:r w:rsidR="00BA114B" w:rsidRPr="00CA53E8">
        <w:rPr>
          <w:rFonts w:ascii="Arial" w:hAnsi="Arial" w:cs="Arial"/>
          <w:sz w:val="12"/>
          <w:szCs w:val="12"/>
        </w:rPr>
        <w:t xml:space="preserve"> </w:t>
      </w:r>
      <w:r w:rsidRPr="00CA53E8">
        <w:rPr>
          <w:rFonts w:ascii="Arial" w:hAnsi="Arial" w:cs="Arial"/>
          <w:sz w:val="12"/>
          <w:szCs w:val="12"/>
        </w:rPr>
        <w:t>Валдайского муниципального района</w:t>
      </w:r>
    </w:p>
    <w:p w:rsidR="00972A34" w:rsidRPr="00CA53E8" w:rsidRDefault="00972A34" w:rsidP="00972A34">
      <w:pPr>
        <w:jc w:val="center"/>
        <w:rPr>
          <w:rFonts w:ascii="Arial" w:hAnsi="Arial" w:cs="Arial"/>
          <w:sz w:val="12"/>
          <w:szCs w:val="12"/>
        </w:rPr>
      </w:pPr>
      <w:r w:rsidRPr="00CA53E8">
        <w:rPr>
          <w:rFonts w:ascii="Arial" w:hAnsi="Arial" w:cs="Arial"/>
          <w:sz w:val="12"/>
          <w:szCs w:val="12"/>
        </w:rPr>
        <w:t>Утвержден решением Думы Валдайского</w:t>
      </w:r>
      <w:r w:rsidR="00BA114B" w:rsidRPr="00CA53E8">
        <w:rPr>
          <w:rFonts w:ascii="Arial" w:hAnsi="Arial" w:cs="Arial"/>
          <w:sz w:val="12"/>
          <w:szCs w:val="12"/>
        </w:rPr>
        <w:t xml:space="preserve"> </w:t>
      </w:r>
      <w:r w:rsidRPr="00CA53E8">
        <w:rPr>
          <w:rFonts w:ascii="Arial" w:hAnsi="Arial" w:cs="Arial"/>
          <w:sz w:val="12"/>
          <w:szCs w:val="12"/>
        </w:rPr>
        <w:t>муниципального района от 27.03.2014 № 289</w:t>
      </w:r>
    </w:p>
    <w:p w:rsidR="00972A34" w:rsidRPr="00CA53E8" w:rsidRDefault="00972A34" w:rsidP="00972A34">
      <w:pPr>
        <w:jc w:val="center"/>
        <w:rPr>
          <w:rFonts w:ascii="Arial" w:hAnsi="Arial" w:cs="Arial"/>
          <w:sz w:val="12"/>
          <w:szCs w:val="12"/>
        </w:rPr>
      </w:pPr>
      <w:r w:rsidRPr="00CA53E8">
        <w:rPr>
          <w:rFonts w:ascii="Arial" w:hAnsi="Arial" w:cs="Arial"/>
          <w:sz w:val="12"/>
          <w:szCs w:val="12"/>
        </w:rPr>
        <w:t>Главный редактор: Глава Валдайского муниципального района Ю.В. Стадэ, телефон: 2-25-16</w:t>
      </w:r>
    </w:p>
    <w:p w:rsidR="00972A34" w:rsidRPr="00CA53E8" w:rsidRDefault="00972A34" w:rsidP="00972A34">
      <w:pPr>
        <w:jc w:val="center"/>
        <w:rPr>
          <w:rFonts w:ascii="Arial" w:hAnsi="Arial" w:cs="Arial"/>
          <w:sz w:val="12"/>
          <w:szCs w:val="12"/>
        </w:rPr>
      </w:pPr>
      <w:r w:rsidRPr="00CA53E8">
        <w:rPr>
          <w:rFonts w:ascii="Arial" w:hAnsi="Arial" w:cs="Arial"/>
          <w:sz w:val="12"/>
          <w:szCs w:val="12"/>
        </w:rPr>
        <w:t>Адрес редакции: Новгородская обл., Валдайский район, г.Валдай, пр.Комсомольский, д.19/21</w:t>
      </w:r>
    </w:p>
    <w:p w:rsidR="00972A34" w:rsidRPr="00CA53E8" w:rsidRDefault="00972A34" w:rsidP="00972A34">
      <w:pPr>
        <w:jc w:val="center"/>
        <w:rPr>
          <w:rFonts w:ascii="Arial" w:hAnsi="Arial" w:cs="Arial"/>
          <w:sz w:val="12"/>
          <w:szCs w:val="12"/>
        </w:rPr>
      </w:pPr>
      <w:r w:rsidRPr="00CA53E8">
        <w:rPr>
          <w:rFonts w:ascii="Arial" w:hAnsi="Arial" w:cs="Arial"/>
          <w:sz w:val="12"/>
          <w:szCs w:val="12"/>
        </w:rPr>
        <w:t>Отпечатано в МБУ «Административно-хозяйственное управление» Новгородская обл., Валдайский район,</w:t>
      </w:r>
    </w:p>
    <w:p w:rsidR="00972A34" w:rsidRPr="00C53D68" w:rsidRDefault="00972A34" w:rsidP="00972A34">
      <w:pPr>
        <w:jc w:val="center"/>
        <w:rPr>
          <w:rFonts w:ascii="Arial" w:hAnsi="Arial" w:cs="Arial"/>
          <w:sz w:val="12"/>
          <w:szCs w:val="12"/>
        </w:rPr>
      </w:pPr>
      <w:r w:rsidRPr="00CA53E8">
        <w:rPr>
          <w:rFonts w:ascii="Arial" w:hAnsi="Arial" w:cs="Arial"/>
          <w:sz w:val="12"/>
          <w:szCs w:val="12"/>
        </w:rPr>
        <w:t xml:space="preserve">г. Валдай, пр. </w:t>
      </w:r>
      <w:r w:rsidRPr="00C53D68">
        <w:rPr>
          <w:rFonts w:ascii="Arial" w:hAnsi="Arial" w:cs="Arial"/>
          <w:sz w:val="12"/>
          <w:szCs w:val="12"/>
        </w:rPr>
        <w:t>Комсомольский, д.19/21 тел/факс 46-310</w:t>
      </w:r>
      <w:r w:rsidR="00614547" w:rsidRPr="00C53D68">
        <w:rPr>
          <w:rFonts w:ascii="Arial" w:hAnsi="Arial" w:cs="Arial"/>
          <w:sz w:val="12"/>
          <w:szCs w:val="12"/>
        </w:rPr>
        <w:t xml:space="preserve"> </w:t>
      </w:r>
      <w:r w:rsidRPr="00C53D68">
        <w:rPr>
          <w:rFonts w:ascii="Arial" w:hAnsi="Arial" w:cs="Arial"/>
          <w:sz w:val="12"/>
          <w:szCs w:val="12"/>
        </w:rPr>
        <w:t>(доб. 122)</w:t>
      </w:r>
    </w:p>
    <w:p w:rsidR="00972A34" w:rsidRPr="00972A34" w:rsidRDefault="00972A34" w:rsidP="00FF7F29">
      <w:pPr>
        <w:jc w:val="center"/>
        <w:rPr>
          <w:rFonts w:ascii="Arial" w:hAnsi="Arial" w:cs="Arial"/>
          <w:sz w:val="16"/>
          <w:szCs w:val="16"/>
        </w:rPr>
      </w:pPr>
      <w:r w:rsidRPr="00C53D68">
        <w:rPr>
          <w:rFonts w:ascii="Arial" w:hAnsi="Arial" w:cs="Arial"/>
          <w:sz w:val="12"/>
          <w:szCs w:val="12"/>
        </w:rPr>
        <w:t>Выходит по пятницам</w:t>
      </w:r>
      <w:r w:rsidR="007B2B8A" w:rsidRPr="00C53D68">
        <w:rPr>
          <w:rFonts w:ascii="Arial" w:hAnsi="Arial" w:cs="Arial"/>
          <w:sz w:val="12"/>
          <w:szCs w:val="12"/>
        </w:rPr>
        <w:t xml:space="preserve">. </w:t>
      </w:r>
      <w:r w:rsidR="00843155" w:rsidRPr="00C53D68">
        <w:rPr>
          <w:rFonts w:ascii="Arial" w:hAnsi="Arial" w:cs="Arial"/>
          <w:sz w:val="12"/>
          <w:szCs w:val="12"/>
        </w:rPr>
        <w:t xml:space="preserve">Объем </w:t>
      </w:r>
      <w:r w:rsidR="00C53D68" w:rsidRPr="00C53D68">
        <w:rPr>
          <w:rFonts w:ascii="Arial" w:hAnsi="Arial" w:cs="Arial"/>
          <w:sz w:val="12"/>
          <w:szCs w:val="12"/>
        </w:rPr>
        <w:t>2</w:t>
      </w:r>
      <w:r w:rsidR="00E42310">
        <w:rPr>
          <w:rFonts w:ascii="Arial" w:hAnsi="Arial" w:cs="Arial"/>
          <w:sz w:val="12"/>
          <w:szCs w:val="12"/>
        </w:rPr>
        <w:t>5</w:t>
      </w:r>
      <w:r w:rsidRPr="00C53D68">
        <w:rPr>
          <w:rFonts w:ascii="Arial" w:hAnsi="Arial" w:cs="Arial"/>
          <w:sz w:val="12"/>
          <w:szCs w:val="12"/>
        </w:rPr>
        <w:t xml:space="preserve"> п.л. Тираж </w:t>
      </w:r>
      <w:r w:rsidR="001D52DC" w:rsidRPr="00C53D68">
        <w:rPr>
          <w:rFonts w:ascii="Arial" w:hAnsi="Arial" w:cs="Arial"/>
          <w:sz w:val="12"/>
          <w:szCs w:val="12"/>
        </w:rPr>
        <w:t>30</w:t>
      </w:r>
      <w:r w:rsidRPr="00C53D68">
        <w:rPr>
          <w:rFonts w:ascii="Arial" w:hAnsi="Arial" w:cs="Arial"/>
          <w:sz w:val="12"/>
          <w:szCs w:val="12"/>
        </w:rPr>
        <w:t xml:space="preserve"> эк</w:t>
      </w:r>
      <w:r w:rsidRPr="00CA53E8">
        <w:rPr>
          <w:rFonts w:ascii="Arial" w:hAnsi="Arial" w:cs="Arial"/>
          <w:sz w:val="12"/>
          <w:szCs w:val="12"/>
        </w:rPr>
        <w:t>з. Распространяется бесплатно.</w:t>
      </w:r>
    </w:p>
    <w:sectPr w:rsidR="00972A34" w:rsidRPr="00972A34" w:rsidSect="00F26982">
      <w:headerReference w:type="even" r:id="rId46"/>
      <w:headerReference w:type="default" r:id="rId47"/>
      <w:footnotePr>
        <w:pos w:val="beneathText"/>
      </w:footnotePr>
      <w:pgSz w:w="11906" w:h="16838" w:code="9"/>
      <w:pgMar w:top="284" w:right="282" w:bottom="284" w:left="284" w:header="284"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44A5" w:rsidRDefault="003E44A5">
      <w:r>
        <w:separator/>
      </w:r>
    </w:p>
  </w:endnote>
  <w:endnote w:type="continuationSeparator" w:id="1">
    <w:p w:rsidR="003E44A5" w:rsidRDefault="003E44A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2040503050203030202"/>
    <w:charset w:val="01"/>
    <w:family w:val="roman"/>
    <w:notTrueType/>
    <w:pitch w:val="variable"/>
    <w:sig w:usb0="00002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Microsoft YaHei">
    <w:panose1 w:val="020B0503020204020204"/>
    <w:charset w:val="86"/>
    <w:family w:val="swiss"/>
    <w:pitch w:val="variable"/>
    <w:sig w:usb0="80000287" w:usb1="280F3C52" w:usb2="00000016" w:usb3="00000000" w:csb0="0004001F" w:csb1="00000000"/>
  </w:font>
  <w:font w:name="Arial Narrow">
    <w:panose1 w:val="020B0606020202030204"/>
    <w:charset w:val="CC"/>
    <w:family w:val="swiss"/>
    <w:pitch w:val="variable"/>
    <w:sig w:usb0="00000287" w:usb1="00000800" w:usb2="00000000" w:usb3="00000000" w:csb0="0000009F"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Trebuchet MS">
    <w:panose1 w:val="020B0603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TimesNewRomanPSMT">
    <w:altName w:val="Times New Roman"/>
    <w:charset w:val="CC"/>
    <w:family w:val="roman"/>
    <w:pitch w:val="default"/>
    <w:sig w:usb0="00000000" w:usb1="00000000" w:usb2="00000000" w:usb3="00000000" w:csb0="00000000" w:csb1="00000000"/>
  </w:font>
  <w:font w:name="StarSymbol">
    <w:altName w:val="MS Mincho"/>
    <w:charset w:val="80"/>
    <w:family w:val="auto"/>
    <w:pitch w:val="default"/>
    <w:sig w:usb0="00000000" w:usb1="00000000" w:usb2="00000000" w:usb3="00000000" w:csb0="00000000" w:csb1="00000000"/>
  </w:font>
  <w:font w:name="SchoolBook">
    <w:altName w:val="Times New Roman"/>
    <w:panose1 w:val="00000000000000000000"/>
    <w:charset w:val="00"/>
    <w:family w:val="auto"/>
    <w:notTrueType/>
    <w:pitch w:val="variable"/>
    <w:sig w:usb0="00000003" w:usb1="00000000" w:usb2="00000000" w:usb3="00000000" w:csb0="00000001" w:csb1="00000000"/>
  </w:font>
  <w:font w:name="PT Astra Serif">
    <w:altName w:val="Times New Roman"/>
    <w:charset w:val="01"/>
    <w:family w:val="roman"/>
    <w:pitch w:val="default"/>
    <w:sig w:usb0="00000000" w:usb1="00000000" w:usb2="00000000" w:usb3="00000000" w:csb0="00000000" w:csb1="00000000"/>
  </w:font>
  <w:font w:name="XO Thames">
    <w:altName w:val="Times New Roman"/>
    <w:panose1 w:val="00000000000000000000"/>
    <w:charset w:val="00"/>
    <w:family w:val="roman"/>
    <w:notTrueType/>
    <w:pitch w:val="default"/>
    <w:sig w:usb0="00000000" w:usb1="00000000" w:usb2="00000000" w:usb3="00000000" w:csb0="00000000" w:csb1="00000000"/>
  </w:font>
  <w:font w:name="Consolas">
    <w:panose1 w:val="020B0609020204030204"/>
    <w:charset w:val="CC"/>
    <w:family w:val="modern"/>
    <w:pitch w:val="fixed"/>
    <w:sig w:usb0="E10002FF" w:usb1="4000FCFF" w:usb2="00000009" w:usb3="00000000" w:csb0="0000019F" w:csb1="00000000"/>
  </w:font>
  <w:font w:name="A">
    <w:altName w:val="Arial Unicode MS"/>
    <w:charset w:val="CC"/>
    <w:family w:val="auto"/>
    <w:pitch w:val="variable"/>
    <w:sig w:usb0="00000000" w:usb1="00000000" w:usb2="00000000" w:usb3="00000000" w:csb0="00000000" w:csb1="00000000"/>
  </w:font>
  <w:font w:name="Calibri Light">
    <w:altName w:val="Arial"/>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44A5" w:rsidRDefault="003E44A5">
      <w:r>
        <w:separator/>
      </w:r>
    </w:p>
  </w:footnote>
  <w:footnote w:type="continuationSeparator" w:id="1">
    <w:p w:rsidR="003E44A5" w:rsidRDefault="003E44A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535" w:rsidRPr="00C14209" w:rsidRDefault="00C32535" w:rsidP="00C14209">
    <w:pPr>
      <w:pStyle w:val="a9"/>
      <w:rPr>
        <w:sz w:val="12"/>
        <w:szCs w:val="12"/>
      </w:rPr>
    </w:pPr>
    <w:r w:rsidRPr="00E65CCB">
      <w:rPr>
        <w:sz w:val="12"/>
        <w:szCs w:val="12"/>
      </w:rPr>
      <w:t xml:space="preserve">страница </w:t>
    </w:r>
    <w:r w:rsidR="00E82D84" w:rsidRPr="00E65CCB">
      <w:rPr>
        <w:sz w:val="12"/>
        <w:szCs w:val="12"/>
      </w:rPr>
      <w:fldChar w:fldCharType="begin"/>
    </w:r>
    <w:r w:rsidRPr="00E65CCB">
      <w:rPr>
        <w:sz w:val="12"/>
        <w:szCs w:val="12"/>
      </w:rPr>
      <w:instrText xml:space="preserve"> PAGE   \* MERGEFORMAT </w:instrText>
    </w:r>
    <w:r w:rsidR="00E82D84" w:rsidRPr="00E65CCB">
      <w:rPr>
        <w:sz w:val="12"/>
        <w:szCs w:val="12"/>
      </w:rPr>
      <w:fldChar w:fldCharType="separate"/>
    </w:r>
    <w:r w:rsidR="00665244">
      <w:rPr>
        <w:noProof/>
        <w:sz w:val="12"/>
        <w:szCs w:val="12"/>
      </w:rPr>
      <w:t>26</w:t>
    </w:r>
    <w:r w:rsidR="00E82D84" w:rsidRPr="00E65CCB">
      <w:rPr>
        <w:sz w:val="12"/>
        <w:szCs w:val="12"/>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535" w:rsidRPr="008F785E" w:rsidRDefault="00C32535" w:rsidP="00E65CCB">
    <w:pPr>
      <w:pStyle w:val="a9"/>
      <w:jc w:val="right"/>
      <w:rPr>
        <w:sz w:val="12"/>
        <w:szCs w:val="12"/>
      </w:rPr>
    </w:pPr>
    <w:r w:rsidRPr="008F785E">
      <w:rPr>
        <w:sz w:val="12"/>
        <w:szCs w:val="12"/>
      </w:rPr>
      <w:t xml:space="preserve">страница </w:t>
    </w:r>
    <w:r w:rsidR="00E82D84" w:rsidRPr="008F785E">
      <w:rPr>
        <w:sz w:val="12"/>
        <w:szCs w:val="12"/>
      </w:rPr>
      <w:fldChar w:fldCharType="begin"/>
    </w:r>
    <w:r w:rsidRPr="008F785E">
      <w:rPr>
        <w:sz w:val="12"/>
        <w:szCs w:val="12"/>
      </w:rPr>
      <w:instrText xml:space="preserve"> PAGE   \* MERGEFORMAT </w:instrText>
    </w:r>
    <w:r w:rsidR="00E82D84" w:rsidRPr="008F785E">
      <w:rPr>
        <w:sz w:val="12"/>
        <w:szCs w:val="12"/>
      </w:rPr>
      <w:fldChar w:fldCharType="separate"/>
    </w:r>
    <w:r w:rsidR="00665244">
      <w:rPr>
        <w:noProof/>
        <w:sz w:val="12"/>
        <w:szCs w:val="12"/>
      </w:rPr>
      <w:t>25</w:t>
    </w:r>
    <w:r w:rsidR="00E82D84" w:rsidRPr="008F785E">
      <w:rPr>
        <w:sz w:val="12"/>
        <w:szCs w:val="12"/>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B0CAB69A"/>
    <w:lvl w:ilvl="0">
      <w:start w:val="1"/>
      <w:numFmt w:val="bullet"/>
      <w:pStyle w:val="2"/>
      <w:lvlText w:val=""/>
      <w:lvlJc w:val="left"/>
      <w:pPr>
        <w:tabs>
          <w:tab w:val="num" w:pos="643"/>
        </w:tabs>
        <w:ind w:left="643" w:hanging="360"/>
      </w:pPr>
      <w:rPr>
        <w:rFonts w:ascii="Symbol" w:hAnsi="Symbol" w:hint="default"/>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43E29A48"/>
    <w:name w:val="WW8Num3"/>
    <w:lvl w:ilvl="0">
      <w:start w:val="3"/>
      <w:numFmt w:val="decimal"/>
      <w:lvlText w:val="%1."/>
      <w:lvlJc w:val="left"/>
      <w:pPr>
        <w:tabs>
          <w:tab w:val="num" w:pos="0"/>
        </w:tabs>
        <w:ind w:left="0" w:firstLine="0"/>
      </w:pPr>
      <w:rPr>
        <w:rFonts w:ascii="Times New Roman" w:hAnsi="Times New Roman" w:cs="Times New Roman"/>
      </w:rPr>
    </w:lvl>
    <w:lvl w:ilvl="1">
      <w:start w:val="5"/>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9"/>
    <w:multiLevelType w:val="multilevel"/>
    <w:tmpl w:val="F9364F24"/>
    <w:name w:val="WW8Num9"/>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357"/>
        </w:tabs>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
    <w:nsid w:val="0000000A"/>
    <w:multiLevelType w:val="singleLevel"/>
    <w:tmpl w:val="36D62C84"/>
    <w:name w:val="WW8Num10"/>
    <w:lvl w:ilvl="0">
      <w:start w:val="1"/>
      <w:numFmt w:val="decimal"/>
      <w:lvlText w:val="%1)"/>
      <w:lvlJc w:val="left"/>
      <w:pPr>
        <w:tabs>
          <w:tab w:val="num" w:pos="4962"/>
        </w:tabs>
        <w:ind w:left="6031" w:hanging="360"/>
      </w:pPr>
      <w:rPr>
        <w:rFonts w:eastAsia="Times New Roman"/>
        <w:sz w:val="14"/>
        <w:szCs w:val="14"/>
      </w:rPr>
    </w:lvl>
  </w:abstractNum>
  <w:abstractNum w:abstractNumId="7">
    <w:nsid w:val="0000000E"/>
    <w:multiLevelType w:val="singleLevel"/>
    <w:tmpl w:val="4BF6810C"/>
    <w:name w:val="WW8Num14"/>
    <w:lvl w:ilvl="0">
      <w:start w:val="1"/>
      <w:numFmt w:val="lowerLetter"/>
      <w:lvlText w:val="%1)"/>
      <w:lvlJc w:val="left"/>
      <w:pPr>
        <w:tabs>
          <w:tab w:val="num" w:pos="0"/>
        </w:tabs>
        <w:ind w:left="1130" w:hanging="360"/>
      </w:pPr>
      <w:rPr>
        <w:i w:val="0"/>
        <w:sz w:val="24"/>
        <w:szCs w:val="24"/>
      </w:rPr>
    </w:lvl>
  </w:abstractNum>
  <w:abstractNum w:abstractNumId="8">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9">
    <w:nsid w:val="00000015"/>
    <w:multiLevelType w:val="singleLevel"/>
    <w:tmpl w:val="C3F42390"/>
    <w:name w:val="WW8Num21"/>
    <w:lvl w:ilvl="0">
      <w:start w:val="1"/>
      <w:numFmt w:val="decimal"/>
      <w:lvlText w:val="%1."/>
      <w:lvlJc w:val="left"/>
      <w:pPr>
        <w:tabs>
          <w:tab w:val="num" w:pos="720"/>
        </w:tabs>
        <w:ind w:left="720" w:hanging="360"/>
      </w:pPr>
      <w:rPr>
        <w:sz w:val="14"/>
        <w:szCs w:val="14"/>
      </w:rPr>
    </w:lvl>
  </w:abstractNum>
  <w:abstractNum w:abstractNumId="10">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11">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12">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13">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14">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15">
    <w:nsid w:val="04E578BC"/>
    <w:multiLevelType w:val="multilevel"/>
    <w:tmpl w:val="04E578BC"/>
    <w:lvl w:ilvl="0">
      <w:start w:val="1"/>
      <w:numFmt w:val="decimal"/>
      <w:lvlText w:val="%1."/>
      <w:lvlJc w:val="left"/>
      <w:pPr>
        <w:ind w:left="360" w:hanging="360"/>
      </w:pPr>
      <w:rPr>
        <w:rFonts w:hint="default"/>
      </w:rPr>
    </w:lvl>
    <w:lvl w:ilvl="1">
      <w:start w:val="1"/>
      <w:numFmt w:val="decimal"/>
      <w:isLgl/>
      <w:lvlText w:val="%1.%2."/>
      <w:lvlJc w:val="left"/>
      <w:pPr>
        <w:ind w:left="1961" w:hanging="1110"/>
      </w:pPr>
      <w:rPr>
        <w:rFonts w:hint="default"/>
      </w:rPr>
    </w:lvl>
    <w:lvl w:ilvl="2">
      <w:start w:val="1"/>
      <w:numFmt w:val="decimal"/>
      <w:isLgl/>
      <w:lvlText w:val="%1.%2.%3."/>
      <w:lvlJc w:val="left"/>
      <w:pPr>
        <w:ind w:left="1470" w:hanging="1110"/>
      </w:pPr>
      <w:rPr>
        <w:rFonts w:hint="default"/>
      </w:rPr>
    </w:lvl>
    <w:lvl w:ilvl="3">
      <w:start w:val="1"/>
      <w:numFmt w:val="decimal"/>
      <w:isLgl/>
      <w:lvlText w:val="%1.%2.%3.%4."/>
      <w:lvlJc w:val="left"/>
      <w:pPr>
        <w:ind w:left="1470" w:hanging="1110"/>
      </w:pPr>
      <w:rPr>
        <w:rFonts w:hint="default"/>
      </w:rPr>
    </w:lvl>
    <w:lvl w:ilvl="4">
      <w:start w:val="1"/>
      <w:numFmt w:val="decimal"/>
      <w:isLgl/>
      <w:lvlText w:val="%1.%2.%3.%4.%5."/>
      <w:lvlJc w:val="left"/>
      <w:pPr>
        <w:ind w:left="1470" w:hanging="111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nsid w:val="091179FB"/>
    <w:multiLevelType w:val="hybridMultilevel"/>
    <w:tmpl w:val="B09A8C2E"/>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8">
    <w:nsid w:val="0E741EE0"/>
    <w:multiLevelType w:val="multilevel"/>
    <w:tmpl w:val="0419001F"/>
    <w:styleLink w:val="8"/>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16394180"/>
    <w:multiLevelType w:val="multilevel"/>
    <w:tmpl w:val="58B0E276"/>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17E02CDB"/>
    <w:multiLevelType w:val="multilevel"/>
    <w:tmpl w:val="1292AD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22">
    <w:nsid w:val="23302529"/>
    <w:multiLevelType w:val="hybridMultilevel"/>
    <w:tmpl w:val="D4CC2B52"/>
    <w:lvl w:ilvl="0" w:tplc="602AC170">
      <w:start w:val="1"/>
      <w:numFmt w:val="decimal"/>
      <w:pStyle w:val="1"/>
      <w:lvlText w:val="Таблица %1"/>
      <w:lvlJc w:val="right"/>
      <w:pPr>
        <w:tabs>
          <w:tab w:val="num" w:pos="3579"/>
        </w:tabs>
        <w:ind w:left="3409" w:firstLine="170"/>
      </w:pPr>
      <w:rPr>
        <w:rFonts w:ascii="Bookman Old Style" w:hAnsi="Bookman Old Style"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2C557F61"/>
    <w:multiLevelType w:val="hybridMultilevel"/>
    <w:tmpl w:val="6764E6CE"/>
    <w:lvl w:ilvl="0" w:tplc="DE74BD72">
      <w:start w:val="1"/>
      <w:numFmt w:val="decimal"/>
      <w:pStyle w:val="a1"/>
      <w:lvlText w:val="%1"/>
      <w:lvlJc w:val="left"/>
      <w:pPr>
        <w:tabs>
          <w:tab w:val="num" w:pos="340"/>
        </w:tabs>
        <w:ind w:firstLine="5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35D028EF"/>
    <w:multiLevelType w:val="multilevel"/>
    <w:tmpl w:val="FBFA2D1E"/>
    <w:lvl w:ilvl="0">
      <w:start w:val="1"/>
      <w:numFmt w:val="decimal"/>
      <w:pStyle w:val="000"/>
      <w:lvlText w:val="%1."/>
      <w:lvlJc w:val="left"/>
      <w:pPr>
        <w:ind w:left="360" w:hanging="360"/>
      </w:pPr>
      <w:rPr>
        <w:rFonts w:cs="Times New Roman" w:hint="default"/>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357"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25">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6">
    <w:nsid w:val="41F470D9"/>
    <w:multiLevelType w:val="multilevel"/>
    <w:tmpl w:val="4EF464D4"/>
    <w:styleLink w:val="11"/>
    <w:lvl w:ilvl="0">
      <w:start w:val="1"/>
      <w:numFmt w:val="decimal"/>
      <w:lvlText w:val="Раздел %1."/>
      <w:lvlJc w:val="left"/>
      <w:pPr>
        <w:ind w:left="720" w:hanging="360"/>
      </w:pPr>
      <w:rPr>
        <w:rFonts w:ascii="Times New Roman" w:hAnsi="Times New Roman" w:cs="Times New Roman" w:hint="default"/>
        <w:sz w:val="24"/>
      </w:rPr>
    </w:lvl>
    <w:lvl w:ilvl="1">
      <w:start w:val="1"/>
      <w:numFmt w:val="russianLower"/>
      <w:lvlText w:val="%2)."/>
      <w:lvlJc w:val="left"/>
      <w:pPr>
        <w:ind w:left="1495"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7">
    <w:nsid w:val="49643F15"/>
    <w:multiLevelType w:val="hybridMultilevel"/>
    <w:tmpl w:val="51220E92"/>
    <w:styleLink w:val="1ai"/>
    <w:lvl w:ilvl="0" w:tplc="3BDCB384">
      <w:start w:val="1"/>
      <w:numFmt w:val="decimal"/>
      <w:lvlText w:val="%1."/>
      <w:lvlJc w:val="left"/>
      <w:pPr>
        <w:tabs>
          <w:tab w:val="num" w:pos="2448"/>
        </w:tabs>
        <w:ind w:left="2448" w:hanging="1368"/>
      </w:pPr>
      <w:rPr>
        <w:rFonts w:cs="Times New Roman" w:hint="default"/>
      </w:rPr>
    </w:lvl>
    <w:lvl w:ilvl="1" w:tplc="04190003" w:tentative="1">
      <w:start w:val="1"/>
      <w:numFmt w:val="lowerLetter"/>
      <w:lvlText w:val="%2."/>
      <w:lvlJc w:val="left"/>
      <w:pPr>
        <w:tabs>
          <w:tab w:val="num" w:pos="2160"/>
        </w:tabs>
        <w:ind w:left="2160" w:hanging="360"/>
      </w:pPr>
      <w:rPr>
        <w:rFonts w:cs="Times New Roman"/>
      </w:rPr>
    </w:lvl>
    <w:lvl w:ilvl="2" w:tplc="04190005" w:tentative="1">
      <w:start w:val="1"/>
      <w:numFmt w:val="lowerRoman"/>
      <w:lvlText w:val="%3."/>
      <w:lvlJc w:val="right"/>
      <w:pPr>
        <w:tabs>
          <w:tab w:val="num" w:pos="2880"/>
        </w:tabs>
        <w:ind w:left="2880" w:hanging="180"/>
      </w:pPr>
      <w:rPr>
        <w:rFonts w:cs="Times New Roman"/>
      </w:rPr>
    </w:lvl>
    <w:lvl w:ilvl="3" w:tplc="04190001" w:tentative="1">
      <w:start w:val="1"/>
      <w:numFmt w:val="decimal"/>
      <w:lvlText w:val="%4."/>
      <w:lvlJc w:val="left"/>
      <w:pPr>
        <w:tabs>
          <w:tab w:val="num" w:pos="3600"/>
        </w:tabs>
        <w:ind w:left="3600" w:hanging="360"/>
      </w:pPr>
      <w:rPr>
        <w:rFonts w:cs="Times New Roman"/>
      </w:rPr>
    </w:lvl>
    <w:lvl w:ilvl="4" w:tplc="04190003" w:tentative="1">
      <w:start w:val="1"/>
      <w:numFmt w:val="lowerLetter"/>
      <w:lvlText w:val="%5."/>
      <w:lvlJc w:val="left"/>
      <w:pPr>
        <w:tabs>
          <w:tab w:val="num" w:pos="4320"/>
        </w:tabs>
        <w:ind w:left="4320" w:hanging="360"/>
      </w:pPr>
      <w:rPr>
        <w:rFonts w:cs="Times New Roman"/>
      </w:rPr>
    </w:lvl>
    <w:lvl w:ilvl="5" w:tplc="04190005" w:tentative="1">
      <w:start w:val="1"/>
      <w:numFmt w:val="lowerRoman"/>
      <w:lvlText w:val="%6."/>
      <w:lvlJc w:val="right"/>
      <w:pPr>
        <w:tabs>
          <w:tab w:val="num" w:pos="5040"/>
        </w:tabs>
        <w:ind w:left="5040" w:hanging="180"/>
      </w:pPr>
      <w:rPr>
        <w:rFonts w:cs="Times New Roman"/>
      </w:rPr>
    </w:lvl>
    <w:lvl w:ilvl="6" w:tplc="04190001" w:tentative="1">
      <w:start w:val="1"/>
      <w:numFmt w:val="decimal"/>
      <w:lvlText w:val="%7."/>
      <w:lvlJc w:val="left"/>
      <w:pPr>
        <w:tabs>
          <w:tab w:val="num" w:pos="5760"/>
        </w:tabs>
        <w:ind w:left="5760" w:hanging="360"/>
      </w:pPr>
      <w:rPr>
        <w:rFonts w:cs="Times New Roman"/>
      </w:rPr>
    </w:lvl>
    <w:lvl w:ilvl="7" w:tplc="04190003" w:tentative="1">
      <w:start w:val="1"/>
      <w:numFmt w:val="lowerLetter"/>
      <w:lvlText w:val="%8."/>
      <w:lvlJc w:val="left"/>
      <w:pPr>
        <w:tabs>
          <w:tab w:val="num" w:pos="6480"/>
        </w:tabs>
        <w:ind w:left="6480" w:hanging="360"/>
      </w:pPr>
      <w:rPr>
        <w:rFonts w:cs="Times New Roman"/>
      </w:rPr>
    </w:lvl>
    <w:lvl w:ilvl="8" w:tplc="04190005" w:tentative="1">
      <w:start w:val="1"/>
      <w:numFmt w:val="lowerRoman"/>
      <w:lvlText w:val="%9."/>
      <w:lvlJc w:val="right"/>
      <w:pPr>
        <w:tabs>
          <w:tab w:val="num" w:pos="7200"/>
        </w:tabs>
        <w:ind w:left="7200" w:hanging="180"/>
      </w:pPr>
      <w:rPr>
        <w:rFonts w:cs="Times New Roman"/>
      </w:rPr>
    </w:lvl>
  </w:abstractNum>
  <w:abstractNum w:abstractNumId="28">
    <w:nsid w:val="4BDF68B4"/>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9">
    <w:nsid w:val="4F65195B"/>
    <w:multiLevelType w:val="multilevel"/>
    <w:tmpl w:val="16A8B17E"/>
    <w:lvl w:ilvl="0">
      <w:start w:val="1"/>
      <w:numFmt w:val="decimal"/>
      <w:pStyle w:val="12"/>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30">
    <w:nsid w:val="5BCA28B8"/>
    <w:multiLevelType w:val="multilevel"/>
    <w:tmpl w:val="81227AE8"/>
    <w:lvl w:ilvl="0">
      <w:start w:val="1"/>
      <w:numFmt w:val="decimal"/>
      <w:suff w:val="space"/>
      <w:lvlText w:val="%1."/>
      <w:lvlJc w:val="left"/>
      <w:pPr>
        <w:ind w:left="390" w:hanging="390"/>
      </w:pPr>
      <w:rPr>
        <w:rFonts w:cs="Times New Roman" w:hint="default"/>
      </w:rPr>
    </w:lvl>
    <w:lvl w:ilvl="1">
      <w:start w:val="1"/>
      <w:numFmt w:val="decimal"/>
      <w:pStyle w:val="a2"/>
      <w:suff w:val="space"/>
      <w:lvlText w:val="%1.%2."/>
      <w:lvlJc w:val="left"/>
      <w:pPr>
        <w:ind w:left="2564" w:hanging="720"/>
      </w:pPr>
      <w:rPr>
        <w:rFonts w:cs="Times New Roman" w:hint="default"/>
      </w:rPr>
    </w:lvl>
    <w:lvl w:ilvl="2">
      <w:start w:val="1"/>
      <w:numFmt w:val="decimal"/>
      <w:suff w:val="space"/>
      <w:lvlText w:val="%1.%2.%3."/>
      <w:lvlJc w:val="left"/>
      <w:pPr>
        <w:ind w:left="2705"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31">
    <w:nsid w:val="636D237D"/>
    <w:multiLevelType w:val="multilevel"/>
    <w:tmpl w:val="0CA8D58A"/>
    <w:styleLink w:val="1111111"/>
    <w:lvl w:ilvl="0">
      <w:start w:val="1"/>
      <w:numFmt w:val="bullet"/>
      <w:suff w:val="space"/>
      <w:lvlText w:val="–"/>
      <w:lvlJc w:val="left"/>
      <w:pPr>
        <w:ind w:left="3970" w:firstLine="567"/>
      </w:pPr>
      <w:rPr>
        <w:rFonts w:ascii="Times New Roman" w:hAnsi="Times New Roman" w:hint="default"/>
      </w:rPr>
    </w:lvl>
    <w:lvl w:ilvl="1">
      <w:start w:val="1"/>
      <w:numFmt w:val="bullet"/>
      <w:suff w:val="space"/>
      <w:lvlText w:val="–"/>
      <w:lvlJc w:val="left"/>
      <w:pPr>
        <w:ind w:firstLine="567"/>
      </w:pPr>
      <w:rPr>
        <w:rFonts w:ascii="Times New Roman" w:hAnsi="Times New Roman" w:hint="default"/>
      </w:rPr>
    </w:lvl>
    <w:lvl w:ilvl="2">
      <w:start w:val="1"/>
      <w:numFmt w:val="bullet"/>
      <w:suff w:val="space"/>
      <w:lvlText w:val=""/>
      <w:lvlJc w:val="left"/>
      <w:pPr>
        <w:ind w:firstLine="567"/>
      </w:pPr>
      <w:rPr>
        <w:rFonts w:ascii="Symbol" w:hAnsi="Symbol" w:hint="default"/>
      </w:rPr>
    </w:lvl>
    <w:lvl w:ilvl="3">
      <w:start w:val="1"/>
      <w:numFmt w:val="bullet"/>
      <w:suff w:val="space"/>
      <w:lvlText w:val="–"/>
      <w:lvlJc w:val="left"/>
      <w:pPr>
        <w:ind w:firstLine="567"/>
      </w:pPr>
      <w:rPr>
        <w:rFonts w:ascii="Times New Roman" w:hAnsi="Times New Roman" w:hint="default"/>
      </w:rPr>
    </w:lvl>
    <w:lvl w:ilvl="4">
      <w:start w:val="1"/>
      <w:numFmt w:val="bullet"/>
      <w:suff w:val="space"/>
      <w:lvlText w:val="–"/>
      <w:lvlJc w:val="left"/>
      <w:pPr>
        <w:ind w:firstLine="567"/>
      </w:pPr>
      <w:rPr>
        <w:rFonts w:ascii="Times New Roman" w:hAnsi="Times New Roman" w:hint="default"/>
      </w:rPr>
    </w:lvl>
    <w:lvl w:ilvl="5">
      <w:start w:val="1"/>
      <w:numFmt w:val="bullet"/>
      <w:suff w:val="space"/>
      <w:lvlText w:val="–"/>
      <w:lvlJc w:val="left"/>
      <w:pPr>
        <w:ind w:firstLine="567"/>
      </w:pPr>
      <w:rPr>
        <w:rFonts w:ascii="Times New Roman" w:hAnsi="Times New Roman" w:hint="default"/>
      </w:rPr>
    </w:lvl>
    <w:lvl w:ilvl="6">
      <w:start w:val="1"/>
      <w:numFmt w:val="bullet"/>
      <w:suff w:val="space"/>
      <w:lvlText w:val=""/>
      <w:lvlJc w:val="left"/>
      <w:pPr>
        <w:ind w:firstLine="567"/>
      </w:pPr>
      <w:rPr>
        <w:rFonts w:ascii="Symbol" w:hAnsi="Symbol" w:hint="default"/>
      </w:rPr>
    </w:lvl>
    <w:lvl w:ilvl="7">
      <w:start w:val="1"/>
      <w:numFmt w:val="bullet"/>
      <w:suff w:val="space"/>
      <w:lvlText w:val="–"/>
      <w:lvlJc w:val="left"/>
      <w:pPr>
        <w:ind w:firstLine="567"/>
      </w:pPr>
      <w:rPr>
        <w:rFonts w:ascii="Times New Roman" w:hAnsi="Times New Roman" w:hint="default"/>
      </w:rPr>
    </w:lvl>
    <w:lvl w:ilvl="8">
      <w:start w:val="1"/>
      <w:numFmt w:val="bullet"/>
      <w:suff w:val="space"/>
      <w:lvlText w:val=""/>
      <w:lvlJc w:val="left"/>
      <w:pPr>
        <w:ind w:firstLine="567"/>
      </w:pPr>
      <w:rPr>
        <w:rFonts w:ascii="Symbol" w:hAnsi="Symbol" w:hint="default"/>
      </w:rPr>
    </w:lvl>
  </w:abstractNum>
  <w:abstractNum w:abstractNumId="32">
    <w:nsid w:val="70CC008F"/>
    <w:multiLevelType w:val="multilevel"/>
    <w:tmpl w:val="D3A4E860"/>
    <w:lvl w:ilvl="0">
      <w:start w:val="1"/>
      <w:numFmt w:val="decimal"/>
      <w:pStyle w:val="a3"/>
      <w:suff w:val="space"/>
      <w:lvlText w:val="1.%1"/>
      <w:lvlJc w:val="left"/>
      <w:pPr>
        <w:ind w:left="927" w:hanging="360"/>
      </w:pPr>
      <w:rPr>
        <w:rFonts w:cs="Times New Roman" w:hint="default"/>
        <w:b w:val="0"/>
        <w:i/>
        <w:iCs w:val="0"/>
        <w:caps w:val="0"/>
        <w:smallCaps w:val="0"/>
        <w:strike w:val="0"/>
        <w:dstrike w:val="0"/>
        <w:vanish w:val="0"/>
        <w:color w:val="000000"/>
        <w:spacing w:val="0"/>
        <w:kern w:val="0"/>
        <w:position w:val="0"/>
        <w:sz w:val="24"/>
        <w:szCs w:val="24"/>
        <w:u w:val="none"/>
        <w:vertAlign w:val="baseline"/>
      </w:rPr>
    </w:lvl>
    <w:lvl w:ilvl="1">
      <w:start w:val="1"/>
      <w:numFmt w:val="decimal"/>
      <w:pStyle w:val="a3"/>
      <w:suff w:val="space"/>
      <w:lvlText w:val="%1.%2"/>
      <w:lvlJc w:val="left"/>
      <w:pPr>
        <w:ind w:left="851"/>
      </w:pPr>
      <w:rPr>
        <w:rFonts w:ascii="Times New Roman" w:hAnsi="Times New Roman" w:cs="Times New Roman" w:hint="default"/>
        <w:b/>
        <w:i w:val="0"/>
        <w:sz w:val="24"/>
        <w:szCs w:val="24"/>
      </w:rPr>
    </w:lvl>
    <w:lvl w:ilvl="2">
      <w:start w:val="1"/>
      <w:numFmt w:val="decimal"/>
      <w:suff w:val="space"/>
      <w:lvlText w:val="%1.%2.%3"/>
      <w:lvlJc w:val="left"/>
      <w:pPr>
        <w:ind w:left="567"/>
      </w:pPr>
      <w:rPr>
        <w:rFonts w:ascii="Times New Roman" w:hAnsi="Times New Roman" w:cs="Times New Roman" w:hint="default"/>
        <w:b/>
        <w:i w:val="0"/>
        <w:sz w:val="24"/>
        <w:szCs w:val="24"/>
      </w:rPr>
    </w:lvl>
    <w:lvl w:ilvl="3">
      <w:start w:val="1"/>
      <w:numFmt w:val="decimal"/>
      <w:lvlText w:val="%1.%2.%3.%4"/>
      <w:lvlJc w:val="left"/>
      <w:pPr>
        <w:tabs>
          <w:tab w:val="num" w:pos="141"/>
        </w:tabs>
        <w:ind w:left="141"/>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rPr>
    </w:lvl>
    <w:lvl w:ilvl="4">
      <w:start w:val="1"/>
      <w:numFmt w:val="decimal"/>
      <w:lvlText w:val="%1.%2.%3.%4.%5"/>
      <w:lvlJc w:val="left"/>
      <w:pPr>
        <w:tabs>
          <w:tab w:val="num" w:pos="141"/>
        </w:tabs>
        <w:ind w:left="141"/>
      </w:pPr>
      <w:rPr>
        <w:rFonts w:cs="Times New Roman" w:hint="default"/>
      </w:rPr>
    </w:lvl>
    <w:lvl w:ilvl="5">
      <w:start w:val="1"/>
      <w:numFmt w:val="decimal"/>
      <w:lvlText w:val="%1.%2.%3.%4.%5.%6"/>
      <w:lvlJc w:val="left"/>
      <w:pPr>
        <w:tabs>
          <w:tab w:val="num" w:pos="141"/>
        </w:tabs>
        <w:ind w:left="141"/>
      </w:pPr>
      <w:rPr>
        <w:rFonts w:cs="Times New Roman" w:hint="default"/>
      </w:rPr>
    </w:lvl>
    <w:lvl w:ilvl="6">
      <w:start w:val="1"/>
      <w:numFmt w:val="decimal"/>
      <w:lvlText w:val="%1.%2.%3.%4.%5.%6.%7"/>
      <w:lvlJc w:val="left"/>
      <w:pPr>
        <w:tabs>
          <w:tab w:val="num" w:pos="141"/>
        </w:tabs>
        <w:ind w:left="141"/>
      </w:pPr>
      <w:rPr>
        <w:rFonts w:cs="Times New Roman" w:hint="default"/>
      </w:rPr>
    </w:lvl>
    <w:lvl w:ilvl="7">
      <w:start w:val="1"/>
      <w:numFmt w:val="decimal"/>
      <w:lvlText w:val="%1.%2.%3.%4.%5.%6.%7.%8"/>
      <w:lvlJc w:val="left"/>
      <w:pPr>
        <w:tabs>
          <w:tab w:val="num" w:pos="141"/>
        </w:tabs>
        <w:ind w:left="141"/>
      </w:pPr>
      <w:rPr>
        <w:rFonts w:cs="Times New Roman" w:hint="default"/>
      </w:rPr>
    </w:lvl>
    <w:lvl w:ilvl="8">
      <w:start w:val="1"/>
      <w:numFmt w:val="decimal"/>
      <w:lvlText w:val="%1.%2.%3.%4.%5.%6.%7.%8.%9"/>
      <w:lvlJc w:val="left"/>
      <w:pPr>
        <w:tabs>
          <w:tab w:val="num" w:pos="141"/>
        </w:tabs>
        <w:ind w:left="141"/>
      </w:pPr>
      <w:rPr>
        <w:rFonts w:cs="Times New Roman" w:hint="default"/>
      </w:rPr>
    </w:lvl>
  </w:abstractNum>
  <w:abstractNum w:abstractNumId="33">
    <w:nsid w:val="7F0826C6"/>
    <w:multiLevelType w:val="multilevel"/>
    <w:tmpl w:val="263AC2C4"/>
    <w:lvl w:ilvl="0">
      <w:start w:val="3"/>
      <w:numFmt w:val="decimal"/>
      <w:lvlText w:val="%1"/>
      <w:lvlJc w:val="left"/>
      <w:pPr>
        <w:ind w:left="1355" w:hanging="435"/>
      </w:pPr>
      <w:rPr>
        <w:rFonts w:hint="default"/>
        <w:lang w:val="ru-RU" w:eastAsia="en-US" w:bidi="ar-SA"/>
      </w:rPr>
    </w:lvl>
    <w:lvl w:ilvl="1">
      <w:start w:val="1"/>
      <w:numFmt w:val="decimal"/>
      <w:lvlText w:val="%1.%2."/>
      <w:lvlJc w:val="left"/>
      <w:pPr>
        <w:ind w:left="1355" w:hanging="435"/>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3205" w:hanging="435"/>
      </w:pPr>
      <w:rPr>
        <w:rFonts w:hint="default"/>
        <w:lang w:val="ru-RU" w:eastAsia="en-US" w:bidi="ar-SA"/>
      </w:rPr>
    </w:lvl>
    <w:lvl w:ilvl="3">
      <w:numFmt w:val="bullet"/>
      <w:lvlText w:val="•"/>
      <w:lvlJc w:val="left"/>
      <w:pPr>
        <w:ind w:left="4127" w:hanging="435"/>
      </w:pPr>
      <w:rPr>
        <w:rFonts w:hint="default"/>
        <w:lang w:val="ru-RU" w:eastAsia="en-US" w:bidi="ar-SA"/>
      </w:rPr>
    </w:lvl>
    <w:lvl w:ilvl="4">
      <w:numFmt w:val="bullet"/>
      <w:lvlText w:val="•"/>
      <w:lvlJc w:val="left"/>
      <w:pPr>
        <w:ind w:left="5050" w:hanging="435"/>
      </w:pPr>
      <w:rPr>
        <w:rFonts w:hint="default"/>
        <w:lang w:val="ru-RU" w:eastAsia="en-US" w:bidi="ar-SA"/>
      </w:rPr>
    </w:lvl>
    <w:lvl w:ilvl="5">
      <w:numFmt w:val="bullet"/>
      <w:lvlText w:val="•"/>
      <w:lvlJc w:val="left"/>
      <w:pPr>
        <w:ind w:left="5973" w:hanging="435"/>
      </w:pPr>
      <w:rPr>
        <w:rFonts w:hint="default"/>
        <w:lang w:val="ru-RU" w:eastAsia="en-US" w:bidi="ar-SA"/>
      </w:rPr>
    </w:lvl>
    <w:lvl w:ilvl="6">
      <w:numFmt w:val="bullet"/>
      <w:lvlText w:val="•"/>
      <w:lvlJc w:val="left"/>
      <w:pPr>
        <w:ind w:left="6895" w:hanging="435"/>
      </w:pPr>
      <w:rPr>
        <w:rFonts w:hint="default"/>
        <w:lang w:val="ru-RU" w:eastAsia="en-US" w:bidi="ar-SA"/>
      </w:rPr>
    </w:lvl>
    <w:lvl w:ilvl="7">
      <w:numFmt w:val="bullet"/>
      <w:lvlText w:val="•"/>
      <w:lvlJc w:val="left"/>
      <w:pPr>
        <w:ind w:left="7818" w:hanging="435"/>
      </w:pPr>
      <w:rPr>
        <w:rFonts w:hint="default"/>
        <w:lang w:val="ru-RU" w:eastAsia="en-US" w:bidi="ar-SA"/>
      </w:rPr>
    </w:lvl>
    <w:lvl w:ilvl="8">
      <w:numFmt w:val="bullet"/>
      <w:lvlText w:val="•"/>
      <w:lvlJc w:val="left"/>
      <w:pPr>
        <w:ind w:left="8741" w:hanging="435"/>
      </w:pPr>
      <w:rPr>
        <w:rFonts w:hint="default"/>
        <w:lang w:val="ru-RU" w:eastAsia="en-US" w:bidi="ar-SA"/>
      </w:rPr>
    </w:lvl>
  </w:abstractNum>
  <w:num w:numId="1">
    <w:abstractNumId w:val="23"/>
  </w:num>
  <w:num w:numId="2">
    <w:abstractNumId w:val="22"/>
  </w:num>
  <w:num w:numId="3">
    <w:abstractNumId w:val="26"/>
  </w:num>
  <w:num w:numId="4">
    <w:abstractNumId w:val="31"/>
  </w:num>
  <w:num w:numId="5">
    <w:abstractNumId w:val="18"/>
  </w:num>
  <w:num w:numId="6">
    <w:abstractNumId w:val="0"/>
  </w:num>
  <w:num w:numId="7">
    <w:abstractNumId w:val="21"/>
  </w:num>
  <w:num w:numId="8">
    <w:abstractNumId w:val="29"/>
  </w:num>
  <w:num w:numId="9">
    <w:abstractNumId w:val="32"/>
  </w:num>
  <w:num w:numId="10">
    <w:abstractNumId w:val="14"/>
  </w:num>
  <w:num w:numId="11">
    <w:abstractNumId w:val="16"/>
  </w:num>
  <w:num w:numId="12">
    <w:abstractNumId w:val="28"/>
  </w:num>
  <w:num w:numId="13">
    <w:abstractNumId w:val="27"/>
  </w:num>
  <w:num w:numId="14">
    <w:abstractNumId w:val="25"/>
  </w:num>
  <w:num w:numId="15">
    <w:abstractNumId w:val="17"/>
  </w:num>
  <w:num w:numId="16">
    <w:abstractNumId w:val="30"/>
  </w:num>
  <w:num w:numId="17">
    <w:abstractNumId w:val="24"/>
  </w:num>
  <w:num w:numId="18">
    <w:abstractNumId w:val="15"/>
  </w:num>
  <w:num w:numId="19">
    <w:abstractNumId w:val="19"/>
  </w:num>
  <w:num w:numId="20">
    <w:abstractNumId w:val="20"/>
  </w:num>
  <w:num w:numId="21">
    <w:abstractNumId w:val="33"/>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hideSpellingErrors/>
  <w:hideGrammaticalErrors/>
  <w:activeWritingStyle w:appName="MSWord" w:lang="ru-RU" w:vendorID="1" w:dllVersion="512" w:checkStyle="0"/>
  <w:defaultTabStop w:val="708"/>
  <w:hyphenationZone w:val="357"/>
  <w:evenAndOddHeaders/>
  <w:drawingGridHorizontalSpacing w:val="120"/>
  <w:displayHorizontalDrawingGridEvery w:val="2"/>
  <w:characterSpacingControl w:val="doNotCompress"/>
  <w:hdrShapeDefaults>
    <o:shapedefaults v:ext="edit" spidmax="897025"/>
  </w:hdrShapeDefaults>
  <w:footnotePr>
    <w:pos w:val="beneathText"/>
    <w:footnote w:id="0"/>
    <w:footnote w:id="1"/>
  </w:footnotePr>
  <w:endnotePr>
    <w:endnote w:id="0"/>
    <w:endnote w:id="1"/>
  </w:endnotePr>
  <w:compat/>
  <w:rsids>
    <w:rsidRoot w:val="00E46254"/>
    <w:rsid w:val="000002D4"/>
    <w:rsid w:val="0000079F"/>
    <w:rsid w:val="00000911"/>
    <w:rsid w:val="00000DE6"/>
    <w:rsid w:val="00001ECA"/>
    <w:rsid w:val="00002E54"/>
    <w:rsid w:val="000030F2"/>
    <w:rsid w:val="00003261"/>
    <w:rsid w:val="00003319"/>
    <w:rsid w:val="00003A43"/>
    <w:rsid w:val="00003EA0"/>
    <w:rsid w:val="00003F18"/>
    <w:rsid w:val="0000424A"/>
    <w:rsid w:val="000045EC"/>
    <w:rsid w:val="00004D02"/>
    <w:rsid w:val="00004E90"/>
    <w:rsid w:val="00004EAA"/>
    <w:rsid w:val="00004F40"/>
    <w:rsid w:val="00005011"/>
    <w:rsid w:val="00005472"/>
    <w:rsid w:val="0000574D"/>
    <w:rsid w:val="0000630A"/>
    <w:rsid w:val="00006A61"/>
    <w:rsid w:val="00006C4D"/>
    <w:rsid w:val="0000709E"/>
    <w:rsid w:val="00007216"/>
    <w:rsid w:val="00007B70"/>
    <w:rsid w:val="00007B98"/>
    <w:rsid w:val="00007E74"/>
    <w:rsid w:val="00010050"/>
    <w:rsid w:val="00010503"/>
    <w:rsid w:val="000110B7"/>
    <w:rsid w:val="000113F5"/>
    <w:rsid w:val="000114DC"/>
    <w:rsid w:val="000117C9"/>
    <w:rsid w:val="00011E35"/>
    <w:rsid w:val="000121C5"/>
    <w:rsid w:val="00012343"/>
    <w:rsid w:val="00012793"/>
    <w:rsid w:val="000128F5"/>
    <w:rsid w:val="000128F6"/>
    <w:rsid w:val="00012A74"/>
    <w:rsid w:val="0001345C"/>
    <w:rsid w:val="000137B0"/>
    <w:rsid w:val="000138A5"/>
    <w:rsid w:val="00014193"/>
    <w:rsid w:val="00014679"/>
    <w:rsid w:val="000146AD"/>
    <w:rsid w:val="00014714"/>
    <w:rsid w:val="00014719"/>
    <w:rsid w:val="0001474B"/>
    <w:rsid w:val="00014B2F"/>
    <w:rsid w:val="00014E2E"/>
    <w:rsid w:val="00014E5E"/>
    <w:rsid w:val="00016B86"/>
    <w:rsid w:val="00016C25"/>
    <w:rsid w:val="00016D8C"/>
    <w:rsid w:val="00016EF7"/>
    <w:rsid w:val="00017552"/>
    <w:rsid w:val="00021345"/>
    <w:rsid w:val="000216FB"/>
    <w:rsid w:val="000219E7"/>
    <w:rsid w:val="00021C19"/>
    <w:rsid w:val="000228F9"/>
    <w:rsid w:val="0002290F"/>
    <w:rsid w:val="00022A53"/>
    <w:rsid w:val="0002338D"/>
    <w:rsid w:val="00023418"/>
    <w:rsid w:val="000237C1"/>
    <w:rsid w:val="00023AE9"/>
    <w:rsid w:val="00023B7D"/>
    <w:rsid w:val="00023F71"/>
    <w:rsid w:val="00024D56"/>
    <w:rsid w:val="00024ECA"/>
    <w:rsid w:val="0002536D"/>
    <w:rsid w:val="00025412"/>
    <w:rsid w:val="00025905"/>
    <w:rsid w:val="00025F9B"/>
    <w:rsid w:val="00026729"/>
    <w:rsid w:val="000267E4"/>
    <w:rsid w:val="00026A3F"/>
    <w:rsid w:val="00026A7C"/>
    <w:rsid w:val="00026B5A"/>
    <w:rsid w:val="00027E01"/>
    <w:rsid w:val="00030354"/>
    <w:rsid w:val="00030816"/>
    <w:rsid w:val="00030947"/>
    <w:rsid w:val="00030DED"/>
    <w:rsid w:val="00030F32"/>
    <w:rsid w:val="0003105D"/>
    <w:rsid w:val="00031B3A"/>
    <w:rsid w:val="00031CC8"/>
    <w:rsid w:val="00031E7D"/>
    <w:rsid w:val="000320B7"/>
    <w:rsid w:val="00032537"/>
    <w:rsid w:val="00032573"/>
    <w:rsid w:val="000329FB"/>
    <w:rsid w:val="00032A48"/>
    <w:rsid w:val="0003318C"/>
    <w:rsid w:val="000331E3"/>
    <w:rsid w:val="000334C3"/>
    <w:rsid w:val="0003393A"/>
    <w:rsid w:val="00033FA0"/>
    <w:rsid w:val="00034033"/>
    <w:rsid w:val="000348E4"/>
    <w:rsid w:val="00034D66"/>
    <w:rsid w:val="000352BC"/>
    <w:rsid w:val="0003597C"/>
    <w:rsid w:val="0003613B"/>
    <w:rsid w:val="000361EC"/>
    <w:rsid w:val="000364C1"/>
    <w:rsid w:val="000364D9"/>
    <w:rsid w:val="00036A24"/>
    <w:rsid w:val="00036A56"/>
    <w:rsid w:val="00036B52"/>
    <w:rsid w:val="00036C60"/>
    <w:rsid w:val="00036F19"/>
    <w:rsid w:val="00036F3C"/>
    <w:rsid w:val="000378A0"/>
    <w:rsid w:val="00037E30"/>
    <w:rsid w:val="00037FEE"/>
    <w:rsid w:val="00040E15"/>
    <w:rsid w:val="00040F5B"/>
    <w:rsid w:val="0004103A"/>
    <w:rsid w:val="0004115C"/>
    <w:rsid w:val="00041E00"/>
    <w:rsid w:val="00041F2A"/>
    <w:rsid w:val="000422DA"/>
    <w:rsid w:val="00042554"/>
    <w:rsid w:val="00042A9E"/>
    <w:rsid w:val="00042BD6"/>
    <w:rsid w:val="00042C04"/>
    <w:rsid w:val="00042D52"/>
    <w:rsid w:val="00042F7F"/>
    <w:rsid w:val="00042FA6"/>
    <w:rsid w:val="00043435"/>
    <w:rsid w:val="00043EB4"/>
    <w:rsid w:val="000444E1"/>
    <w:rsid w:val="000447E0"/>
    <w:rsid w:val="00044A58"/>
    <w:rsid w:val="00044EBE"/>
    <w:rsid w:val="00045034"/>
    <w:rsid w:val="00045086"/>
    <w:rsid w:val="00045763"/>
    <w:rsid w:val="0004580A"/>
    <w:rsid w:val="00045897"/>
    <w:rsid w:val="00045BC0"/>
    <w:rsid w:val="00045C12"/>
    <w:rsid w:val="00045D02"/>
    <w:rsid w:val="0004619F"/>
    <w:rsid w:val="00047039"/>
    <w:rsid w:val="000476B9"/>
    <w:rsid w:val="00047C3A"/>
    <w:rsid w:val="00050771"/>
    <w:rsid w:val="00050B8E"/>
    <w:rsid w:val="00050D0C"/>
    <w:rsid w:val="000518E4"/>
    <w:rsid w:val="00051B0B"/>
    <w:rsid w:val="00051C2B"/>
    <w:rsid w:val="00052F39"/>
    <w:rsid w:val="00053A35"/>
    <w:rsid w:val="00053CCA"/>
    <w:rsid w:val="0005418C"/>
    <w:rsid w:val="00054196"/>
    <w:rsid w:val="000546BF"/>
    <w:rsid w:val="000548B8"/>
    <w:rsid w:val="00054DCC"/>
    <w:rsid w:val="00054F33"/>
    <w:rsid w:val="0005500B"/>
    <w:rsid w:val="000551DA"/>
    <w:rsid w:val="00055897"/>
    <w:rsid w:val="000561D6"/>
    <w:rsid w:val="0005639E"/>
    <w:rsid w:val="00056649"/>
    <w:rsid w:val="00056E52"/>
    <w:rsid w:val="00057AFE"/>
    <w:rsid w:val="00060150"/>
    <w:rsid w:val="000608E2"/>
    <w:rsid w:val="00060DFD"/>
    <w:rsid w:val="00060E93"/>
    <w:rsid w:val="000610DE"/>
    <w:rsid w:val="000615A8"/>
    <w:rsid w:val="00061906"/>
    <w:rsid w:val="00061F8E"/>
    <w:rsid w:val="00061FFA"/>
    <w:rsid w:val="00062173"/>
    <w:rsid w:val="0006230C"/>
    <w:rsid w:val="0006252B"/>
    <w:rsid w:val="00062583"/>
    <w:rsid w:val="000627E5"/>
    <w:rsid w:val="000629E4"/>
    <w:rsid w:val="00062A31"/>
    <w:rsid w:val="00062FD9"/>
    <w:rsid w:val="000634E3"/>
    <w:rsid w:val="0006372C"/>
    <w:rsid w:val="00063871"/>
    <w:rsid w:val="000639AC"/>
    <w:rsid w:val="00063FB4"/>
    <w:rsid w:val="00064037"/>
    <w:rsid w:val="00064130"/>
    <w:rsid w:val="000642C7"/>
    <w:rsid w:val="000642F1"/>
    <w:rsid w:val="00064639"/>
    <w:rsid w:val="0006486E"/>
    <w:rsid w:val="00064CEA"/>
    <w:rsid w:val="00065AD8"/>
    <w:rsid w:val="00066318"/>
    <w:rsid w:val="000667FA"/>
    <w:rsid w:val="00066DD9"/>
    <w:rsid w:val="000679FC"/>
    <w:rsid w:val="00067D90"/>
    <w:rsid w:val="000701DC"/>
    <w:rsid w:val="000704AA"/>
    <w:rsid w:val="0007063E"/>
    <w:rsid w:val="00070BA6"/>
    <w:rsid w:val="00070EAB"/>
    <w:rsid w:val="00070F4E"/>
    <w:rsid w:val="0007120E"/>
    <w:rsid w:val="000717CF"/>
    <w:rsid w:val="00071BDC"/>
    <w:rsid w:val="0007240B"/>
    <w:rsid w:val="00072B6D"/>
    <w:rsid w:val="00072E9E"/>
    <w:rsid w:val="00073DB7"/>
    <w:rsid w:val="00073F36"/>
    <w:rsid w:val="000749E6"/>
    <w:rsid w:val="00075606"/>
    <w:rsid w:val="000757F2"/>
    <w:rsid w:val="00075A95"/>
    <w:rsid w:val="00075BC3"/>
    <w:rsid w:val="00075BEC"/>
    <w:rsid w:val="0007657D"/>
    <w:rsid w:val="00077789"/>
    <w:rsid w:val="000779B1"/>
    <w:rsid w:val="00077B25"/>
    <w:rsid w:val="00077DAB"/>
    <w:rsid w:val="00077ECA"/>
    <w:rsid w:val="0008049C"/>
    <w:rsid w:val="000804CB"/>
    <w:rsid w:val="0008057A"/>
    <w:rsid w:val="000809BD"/>
    <w:rsid w:val="00080A1B"/>
    <w:rsid w:val="00080E01"/>
    <w:rsid w:val="0008113D"/>
    <w:rsid w:val="00081286"/>
    <w:rsid w:val="000819C2"/>
    <w:rsid w:val="00081EBF"/>
    <w:rsid w:val="00081FE7"/>
    <w:rsid w:val="00082001"/>
    <w:rsid w:val="00082DD6"/>
    <w:rsid w:val="00082E70"/>
    <w:rsid w:val="00083AE1"/>
    <w:rsid w:val="000841BB"/>
    <w:rsid w:val="0008482D"/>
    <w:rsid w:val="000849CC"/>
    <w:rsid w:val="00085897"/>
    <w:rsid w:val="00085C6F"/>
    <w:rsid w:val="00086235"/>
    <w:rsid w:val="00086284"/>
    <w:rsid w:val="000865DC"/>
    <w:rsid w:val="0008674D"/>
    <w:rsid w:val="00087E45"/>
    <w:rsid w:val="000900C2"/>
    <w:rsid w:val="00090C3C"/>
    <w:rsid w:val="00090DF6"/>
    <w:rsid w:val="0009102E"/>
    <w:rsid w:val="000911E0"/>
    <w:rsid w:val="000914D5"/>
    <w:rsid w:val="000916F5"/>
    <w:rsid w:val="00091A53"/>
    <w:rsid w:val="00091D88"/>
    <w:rsid w:val="00091E5F"/>
    <w:rsid w:val="00092082"/>
    <w:rsid w:val="000921A6"/>
    <w:rsid w:val="00092342"/>
    <w:rsid w:val="00092A9A"/>
    <w:rsid w:val="00093244"/>
    <w:rsid w:val="00093338"/>
    <w:rsid w:val="00093D04"/>
    <w:rsid w:val="00094D0A"/>
    <w:rsid w:val="00094E71"/>
    <w:rsid w:val="000953E2"/>
    <w:rsid w:val="0009593C"/>
    <w:rsid w:val="00095A98"/>
    <w:rsid w:val="0009614E"/>
    <w:rsid w:val="0009615E"/>
    <w:rsid w:val="00096551"/>
    <w:rsid w:val="00096D15"/>
    <w:rsid w:val="00096DF2"/>
    <w:rsid w:val="000970AA"/>
    <w:rsid w:val="000971AA"/>
    <w:rsid w:val="00097DF5"/>
    <w:rsid w:val="000A045E"/>
    <w:rsid w:val="000A0779"/>
    <w:rsid w:val="000A1A5A"/>
    <w:rsid w:val="000A1B73"/>
    <w:rsid w:val="000A27F6"/>
    <w:rsid w:val="000A28DF"/>
    <w:rsid w:val="000A2927"/>
    <w:rsid w:val="000A29A2"/>
    <w:rsid w:val="000A2B70"/>
    <w:rsid w:val="000A2B75"/>
    <w:rsid w:val="000A2CB0"/>
    <w:rsid w:val="000A3044"/>
    <w:rsid w:val="000A313B"/>
    <w:rsid w:val="000A3349"/>
    <w:rsid w:val="000A354E"/>
    <w:rsid w:val="000A36A7"/>
    <w:rsid w:val="000A40C1"/>
    <w:rsid w:val="000A42B6"/>
    <w:rsid w:val="000A47B2"/>
    <w:rsid w:val="000A4C60"/>
    <w:rsid w:val="000A4E60"/>
    <w:rsid w:val="000A5301"/>
    <w:rsid w:val="000A56E0"/>
    <w:rsid w:val="000A5A49"/>
    <w:rsid w:val="000A5ECE"/>
    <w:rsid w:val="000A6DBE"/>
    <w:rsid w:val="000A7136"/>
    <w:rsid w:val="000A717A"/>
    <w:rsid w:val="000A7449"/>
    <w:rsid w:val="000A7642"/>
    <w:rsid w:val="000A76C8"/>
    <w:rsid w:val="000A7B3A"/>
    <w:rsid w:val="000B0261"/>
    <w:rsid w:val="000B04FE"/>
    <w:rsid w:val="000B06D2"/>
    <w:rsid w:val="000B077A"/>
    <w:rsid w:val="000B0A86"/>
    <w:rsid w:val="000B0BC6"/>
    <w:rsid w:val="000B1135"/>
    <w:rsid w:val="000B1428"/>
    <w:rsid w:val="000B1506"/>
    <w:rsid w:val="000B187D"/>
    <w:rsid w:val="000B1C58"/>
    <w:rsid w:val="000B2260"/>
    <w:rsid w:val="000B23BE"/>
    <w:rsid w:val="000B2DCC"/>
    <w:rsid w:val="000B2FA7"/>
    <w:rsid w:val="000B30FC"/>
    <w:rsid w:val="000B3B4C"/>
    <w:rsid w:val="000B3C8B"/>
    <w:rsid w:val="000B3D62"/>
    <w:rsid w:val="000B3EAA"/>
    <w:rsid w:val="000B46EB"/>
    <w:rsid w:val="000B4AB2"/>
    <w:rsid w:val="000B4AF6"/>
    <w:rsid w:val="000B4D06"/>
    <w:rsid w:val="000B4EF0"/>
    <w:rsid w:val="000B4F31"/>
    <w:rsid w:val="000B5282"/>
    <w:rsid w:val="000B548F"/>
    <w:rsid w:val="000B54BD"/>
    <w:rsid w:val="000B567B"/>
    <w:rsid w:val="000B5B9B"/>
    <w:rsid w:val="000B6C8A"/>
    <w:rsid w:val="000B7042"/>
    <w:rsid w:val="000B7470"/>
    <w:rsid w:val="000B786F"/>
    <w:rsid w:val="000C09FA"/>
    <w:rsid w:val="000C0DEC"/>
    <w:rsid w:val="000C1563"/>
    <w:rsid w:val="000C15D9"/>
    <w:rsid w:val="000C207C"/>
    <w:rsid w:val="000C21FA"/>
    <w:rsid w:val="000C2359"/>
    <w:rsid w:val="000C2C5F"/>
    <w:rsid w:val="000C2CA9"/>
    <w:rsid w:val="000C2D10"/>
    <w:rsid w:val="000C302E"/>
    <w:rsid w:val="000C3854"/>
    <w:rsid w:val="000C4047"/>
    <w:rsid w:val="000C4624"/>
    <w:rsid w:val="000C48D1"/>
    <w:rsid w:val="000C4967"/>
    <w:rsid w:val="000C4A45"/>
    <w:rsid w:val="000C4C6C"/>
    <w:rsid w:val="000C4C70"/>
    <w:rsid w:val="000C56EE"/>
    <w:rsid w:val="000C582F"/>
    <w:rsid w:val="000C5C80"/>
    <w:rsid w:val="000C627B"/>
    <w:rsid w:val="000C6329"/>
    <w:rsid w:val="000C64F1"/>
    <w:rsid w:val="000C67CB"/>
    <w:rsid w:val="000C68A9"/>
    <w:rsid w:val="000C6CDE"/>
    <w:rsid w:val="000C6D82"/>
    <w:rsid w:val="000C7CC4"/>
    <w:rsid w:val="000C7EAA"/>
    <w:rsid w:val="000C7F7C"/>
    <w:rsid w:val="000D02F6"/>
    <w:rsid w:val="000D06BB"/>
    <w:rsid w:val="000D071D"/>
    <w:rsid w:val="000D0CEF"/>
    <w:rsid w:val="000D0D06"/>
    <w:rsid w:val="000D0D27"/>
    <w:rsid w:val="000D1021"/>
    <w:rsid w:val="000D131E"/>
    <w:rsid w:val="000D1363"/>
    <w:rsid w:val="000D1F12"/>
    <w:rsid w:val="000D2145"/>
    <w:rsid w:val="000D222B"/>
    <w:rsid w:val="000D245C"/>
    <w:rsid w:val="000D28AC"/>
    <w:rsid w:val="000D2D78"/>
    <w:rsid w:val="000D31C5"/>
    <w:rsid w:val="000D31E7"/>
    <w:rsid w:val="000D3672"/>
    <w:rsid w:val="000D3F0A"/>
    <w:rsid w:val="000D416C"/>
    <w:rsid w:val="000D4839"/>
    <w:rsid w:val="000D5017"/>
    <w:rsid w:val="000D501D"/>
    <w:rsid w:val="000D50D0"/>
    <w:rsid w:val="000D51AC"/>
    <w:rsid w:val="000D5509"/>
    <w:rsid w:val="000D5663"/>
    <w:rsid w:val="000D61BA"/>
    <w:rsid w:val="000D6B68"/>
    <w:rsid w:val="000D705E"/>
    <w:rsid w:val="000D76B9"/>
    <w:rsid w:val="000D7A4C"/>
    <w:rsid w:val="000D7C5C"/>
    <w:rsid w:val="000E07DF"/>
    <w:rsid w:val="000E0F31"/>
    <w:rsid w:val="000E1168"/>
    <w:rsid w:val="000E199E"/>
    <w:rsid w:val="000E19A2"/>
    <w:rsid w:val="000E1C14"/>
    <w:rsid w:val="000E1D83"/>
    <w:rsid w:val="000E1E9B"/>
    <w:rsid w:val="000E285B"/>
    <w:rsid w:val="000E2A32"/>
    <w:rsid w:val="000E2D2F"/>
    <w:rsid w:val="000E2DBA"/>
    <w:rsid w:val="000E2DC5"/>
    <w:rsid w:val="000E2E11"/>
    <w:rsid w:val="000E32B1"/>
    <w:rsid w:val="000E35CE"/>
    <w:rsid w:val="000E3A35"/>
    <w:rsid w:val="000E3A3F"/>
    <w:rsid w:val="000E3BB7"/>
    <w:rsid w:val="000E3D7B"/>
    <w:rsid w:val="000E403F"/>
    <w:rsid w:val="000E4095"/>
    <w:rsid w:val="000E4CA9"/>
    <w:rsid w:val="000E4F6F"/>
    <w:rsid w:val="000E5145"/>
    <w:rsid w:val="000E553F"/>
    <w:rsid w:val="000E58B4"/>
    <w:rsid w:val="000E6BBC"/>
    <w:rsid w:val="000E6CA8"/>
    <w:rsid w:val="000E6D81"/>
    <w:rsid w:val="000E74C5"/>
    <w:rsid w:val="000E7B85"/>
    <w:rsid w:val="000E7D74"/>
    <w:rsid w:val="000F079E"/>
    <w:rsid w:val="000F08B0"/>
    <w:rsid w:val="000F09C6"/>
    <w:rsid w:val="000F0B6A"/>
    <w:rsid w:val="000F0B79"/>
    <w:rsid w:val="000F0D15"/>
    <w:rsid w:val="000F0D4B"/>
    <w:rsid w:val="000F0E77"/>
    <w:rsid w:val="000F10E3"/>
    <w:rsid w:val="000F1965"/>
    <w:rsid w:val="000F20F5"/>
    <w:rsid w:val="000F2167"/>
    <w:rsid w:val="000F277B"/>
    <w:rsid w:val="000F2AF1"/>
    <w:rsid w:val="000F2DF9"/>
    <w:rsid w:val="000F2FEC"/>
    <w:rsid w:val="000F3F17"/>
    <w:rsid w:val="000F4143"/>
    <w:rsid w:val="000F49EC"/>
    <w:rsid w:val="000F4D38"/>
    <w:rsid w:val="000F4D65"/>
    <w:rsid w:val="000F541F"/>
    <w:rsid w:val="000F551C"/>
    <w:rsid w:val="000F581A"/>
    <w:rsid w:val="000F5833"/>
    <w:rsid w:val="000F5F3E"/>
    <w:rsid w:val="000F6129"/>
    <w:rsid w:val="000F6387"/>
    <w:rsid w:val="000F642D"/>
    <w:rsid w:val="000F67D6"/>
    <w:rsid w:val="000F6A90"/>
    <w:rsid w:val="000F6AED"/>
    <w:rsid w:val="000F708D"/>
    <w:rsid w:val="000F748E"/>
    <w:rsid w:val="000F74C2"/>
    <w:rsid w:val="000F7503"/>
    <w:rsid w:val="000F77D3"/>
    <w:rsid w:val="000F7C91"/>
    <w:rsid w:val="0010036F"/>
    <w:rsid w:val="0010057A"/>
    <w:rsid w:val="0010086F"/>
    <w:rsid w:val="00100A13"/>
    <w:rsid w:val="00100A71"/>
    <w:rsid w:val="00100BC9"/>
    <w:rsid w:val="00100BFB"/>
    <w:rsid w:val="00100D44"/>
    <w:rsid w:val="00100DBA"/>
    <w:rsid w:val="0010166B"/>
    <w:rsid w:val="00101903"/>
    <w:rsid w:val="00101EFA"/>
    <w:rsid w:val="0010222B"/>
    <w:rsid w:val="0010297D"/>
    <w:rsid w:val="00102CD0"/>
    <w:rsid w:val="00102FBC"/>
    <w:rsid w:val="0010331F"/>
    <w:rsid w:val="00103F52"/>
    <w:rsid w:val="00104720"/>
    <w:rsid w:val="00104AED"/>
    <w:rsid w:val="00105358"/>
    <w:rsid w:val="0010581F"/>
    <w:rsid w:val="00106025"/>
    <w:rsid w:val="00106374"/>
    <w:rsid w:val="0010642D"/>
    <w:rsid w:val="001067D2"/>
    <w:rsid w:val="00107092"/>
    <w:rsid w:val="0010716D"/>
    <w:rsid w:val="001073D6"/>
    <w:rsid w:val="00107BBD"/>
    <w:rsid w:val="00110161"/>
    <w:rsid w:val="00110447"/>
    <w:rsid w:val="001104B6"/>
    <w:rsid w:val="001109B0"/>
    <w:rsid w:val="0011165A"/>
    <w:rsid w:val="00111BCD"/>
    <w:rsid w:val="0011203E"/>
    <w:rsid w:val="0011219D"/>
    <w:rsid w:val="00112343"/>
    <w:rsid w:val="00112651"/>
    <w:rsid w:val="001127F5"/>
    <w:rsid w:val="001129A5"/>
    <w:rsid w:val="00112DCC"/>
    <w:rsid w:val="001130E9"/>
    <w:rsid w:val="00113495"/>
    <w:rsid w:val="001135C4"/>
    <w:rsid w:val="00113FDF"/>
    <w:rsid w:val="0011427F"/>
    <w:rsid w:val="001142EC"/>
    <w:rsid w:val="00114AAB"/>
    <w:rsid w:val="00114C2E"/>
    <w:rsid w:val="00114E9A"/>
    <w:rsid w:val="001156EE"/>
    <w:rsid w:val="001157C4"/>
    <w:rsid w:val="00115FD6"/>
    <w:rsid w:val="001164D5"/>
    <w:rsid w:val="001165B7"/>
    <w:rsid w:val="00116A19"/>
    <w:rsid w:val="001170F2"/>
    <w:rsid w:val="00117262"/>
    <w:rsid w:val="00117373"/>
    <w:rsid w:val="00117712"/>
    <w:rsid w:val="0011792A"/>
    <w:rsid w:val="0012093D"/>
    <w:rsid w:val="00120A39"/>
    <w:rsid w:val="00120B74"/>
    <w:rsid w:val="00120C37"/>
    <w:rsid w:val="001214CC"/>
    <w:rsid w:val="00122794"/>
    <w:rsid w:val="00122B69"/>
    <w:rsid w:val="00122DB0"/>
    <w:rsid w:val="00123545"/>
    <w:rsid w:val="001238AD"/>
    <w:rsid w:val="00123A3C"/>
    <w:rsid w:val="00124670"/>
    <w:rsid w:val="001246A6"/>
    <w:rsid w:val="00124F29"/>
    <w:rsid w:val="001252CD"/>
    <w:rsid w:val="001257D3"/>
    <w:rsid w:val="00125DB1"/>
    <w:rsid w:val="0012603F"/>
    <w:rsid w:val="001261E8"/>
    <w:rsid w:val="001268BC"/>
    <w:rsid w:val="00126930"/>
    <w:rsid w:val="001269B7"/>
    <w:rsid w:val="001269BE"/>
    <w:rsid w:val="00126AAA"/>
    <w:rsid w:val="00126DDA"/>
    <w:rsid w:val="00126E3C"/>
    <w:rsid w:val="00127046"/>
    <w:rsid w:val="00127060"/>
    <w:rsid w:val="0012759C"/>
    <w:rsid w:val="00127665"/>
    <w:rsid w:val="00127900"/>
    <w:rsid w:val="00127BD4"/>
    <w:rsid w:val="00127D5E"/>
    <w:rsid w:val="00127DB5"/>
    <w:rsid w:val="00130118"/>
    <w:rsid w:val="0013017C"/>
    <w:rsid w:val="00130690"/>
    <w:rsid w:val="00130784"/>
    <w:rsid w:val="001308DE"/>
    <w:rsid w:val="0013100F"/>
    <w:rsid w:val="0013119B"/>
    <w:rsid w:val="001314D4"/>
    <w:rsid w:val="0013164F"/>
    <w:rsid w:val="00131D52"/>
    <w:rsid w:val="001320E7"/>
    <w:rsid w:val="001324FA"/>
    <w:rsid w:val="00132AE0"/>
    <w:rsid w:val="00132C26"/>
    <w:rsid w:val="00133066"/>
    <w:rsid w:val="0013395B"/>
    <w:rsid w:val="001344FC"/>
    <w:rsid w:val="00134BE2"/>
    <w:rsid w:val="00134DFC"/>
    <w:rsid w:val="001350DF"/>
    <w:rsid w:val="00135C11"/>
    <w:rsid w:val="00135D1F"/>
    <w:rsid w:val="00136368"/>
    <w:rsid w:val="00137099"/>
    <w:rsid w:val="0013768A"/>
    <w:rsid w:val="00137D4C"/>
    <w:rsid w:val="001401D2"/>
    <w:rsid w:val="00140480"/>
    <w:rsid w:val="001406A4"/>
    <w:rsid w:val="00140BF7"/>
    <w:rsid w:val="00140E20"/>
    <w:rsid w:val="0014108B"/>
    <w:rsid w:val="0014120A"/>
    <w:rsid w:val="00141424"/>
    <w:rsid w:val="001416FB"/>
    <w:rsid w:val="00141C12"/>
    <w:rsid w:val="00142C10"/>
    <w:rsid w:val="0014358C"/>
    <w:rsid w:val="0014436C"/>
    <w:rsid w:val="0014462C"/>
    <w:rsid w:val="0014491A"/>
    <w:rsid w:val="00144E3C"/>
    <w:rsid w:val="00145266"/>
    <w:rsid w:val="00145B20"/>
    <w:rsid w:val="00145F5B"/>
    <w:rsid w:val="001461CF"/>
    <w:rsid w:val="00146263"/>
    <w:rsid w:val="00146BE9"/>
    <w:rsid w:val="00146C57"/>
    <w:rsid w:val="00146EF5"/>
    <w:rsid w:val="001478DD"/>
    <w:rsid w:val="00147942"/>
    <w:rsid w:val="00147A88"/>
    <w:rsid w:val="00147E15"/>
    <w:rsid w:val="00150E6F"/>
    <w:rsid w:val="001510F5"/>
    <w:rsid w:val="001514E4"/>
    <w:rsid w:val="00151C55"/>
    <w:rsid w:val="00151D6A"/>
    <w:rsid w:val="001525F9"/>
    <w:rsid w:val="00152EDB"/>
    <w:rsid w:val="00153244"/>
    <w:rsid w:val="001536A1"/>
    <w:rsid w:val="001537F9"/>
    <w:rsid w:val="00153982"/>
    <w:rsid w:val="00153E15"/>
    <w:rsid w:val="00153E24"/>
    <w:rsid w:val="00155227"/>
    <w:rsid w:val="001554B9"/>
    <w:rsid w:val="001556E2"/>
    <w:rsid w:val="00155A2E"/>
    <w:rsid w:val="00155DA0"/>
    <w:rsid w:val="00156029"/>
    <w:rsid w:val="00156128"/>
    <w:rsid w:val="0015682D"/>
    <w:rsid w:val="001571EF"/>
    <w:rsid w:val="00157376"/>
    <w:rsid w:val="001574B9"/>
    <w:rsid w:val="001574D5"/>
    <w:rsid w:val="00157574"/>
    <w:rsid w:val="00157A65"/>
    <w:rsid w:val="00157B2F"/>
    <w:rsid w:val="00157EA4"/>
    <w:rsid w:val="00160194"/>
    <w:rsid w:val="0016041B"/>
    <w:rsid w:val="001604B2"/>
    <w:rsid w:val="00160894"/>
    <w:rsid w:val="00161058"/>
    <w:rsid w:val="0016186B"/>
    <w:rsid w:val="00161F36"/>
    <w:rsid w:val="00163465"/>
    <w:rsid w:val="001638EA"/>
    <w:rsid w:val="00164AA1"/>
    <w:rsid w:val="00164D4F"/>
    <w:rsid w:val="00164F18"/>
    <w:rsid w:val="001651FC"/>
    <w:rsid w:val="00165324"/>
    <w:rsid w:val="001657E3"/>
    <w:rsid w:val="001657EE"/>
    <w:rsid w:val="00165840"/>
    <w:rsid w:val="00165F91"/>
    <w:rsid w:val="00166741"/>
    <w:rsid w:val="001669E6"/>
    <w:rsid w:val="00166ACB"/>
    <w:rsid w:val="00166E0B"/>
    <w:rsid w:val="001670BE"/>
    <w:rsid w:val="00167176"/>
    <w:rsid w:val="00167309"/>
    <w:rsid w:val="0016730A"/>
    <w:rsid w:val="00167427"/>
    <w:rsid w:val="0016752A"/>
    <w:rsid w:val="001676E1"/>
    <w:rsid w:val="00167B5D"/>
    <w:rsid w:val="00167C0B"/>
    <w:rsid w:val="00170119"/>
    <w:rsid w:val="0017024F"/>
    <w:rsid w:val="001704DD"/>
    <w:rsid w:val="001706A1"/>
    <w:rsid w:val="001706F8"/>
    <w:rsid w:val="00170FD9"/>
    <w:rsid w:val="00171688"/>
    <w:rsid w:val="00171C39"/>
    <w:rsid w:val="00172057"/>
    <w:rsid w:val="00172846"/>
    <w:rsid w:val="001728BA"/>
    <w:rsid w:val="00172F55"/>
    <w:rsid w:val="00173CE2"/>
    <w:rsid w:val="00173F86"/>
    <w:rsid w:val="001740AE"/>
    <w:rsid w:val="0017443F"/>
    <w:rsid w:val="0017444F"/>
    <w:rsid w:val="001746FC"/>
    <w:rsid w:val="00174A05"/>
    <w:rsid w:val="00174ECD"/>
    <w:rsid w:val="00175122"/>
    <w:rsid w:val="001756F8"/>
    <w:rsid w:val="00175F22"/>
    <w:rsid w:val="00176461"/>
    <w:rsid w:val="001769A6"/>
    <w:rsid w:val="0017790A"/>
    <w:rsid w:val="00180392"/>
    <w:rsid w:val="0018063C"/>
    <w:rsid w:val="00180767"/>
    <w:rsid w:val="00180864"/>
    <w:rsid w:val="00180DFC"/>
    <w:rsid w:val="00180F6B"/>
    <w:rsid w:val="00181601"/>
    <w:rsid w:val="00181D65"/>
    <w:rsid w:val="00181E2B"/>
    <w:rsid w:val="001822A8"/>
    <w:rsid w:val="00182BC1"/>
    <w:rsid w:val="00182BE0"/>
    <w:rsid w:val="00182D9B"/>
    <w:rsid w:val="00182FA5"/>
    <w:rsid w:val="001841E3"/>
    <w:rsid w:val="0018479C"/>
    <w:rsid w:val="001849E3"/>
    <w:rsid w:val="00184E9F"/>
    <w:rsid w:val="00184FA7"/>
    <w:rsid w:val="00185686"/>
    <w:rsid w:val="00185763"/>
    <w:rsid w:val="001858C9"/>
    <w:rsid w:val="001859B6"/>
    <w:rsid w:val="00185CC9"/>
    <w:rsid w:val="00185D16"/>
    <w:rsid w:val="00185F64"/>
    <w:rsid w:val="00186550"/>
    <w:rsid w:val="0018680D"/>
    <w:rsid w:val="00186C30"/>
    <w:rsid w:val="00186D38"/>
    <w:rsid w:val="001873CC"/>
    <w:rsid w:val="001874F4"/>
    <w:rsid w:val="00187508"/>
    <w:rsid w:val="001879BA"/>
    <w:rsid w:val="00187A45"/>
    <w:rsid w:val="00190AB1"/>
    <w:rsid w:val="0019149C"/>
    <w:rsid w:val="001914FD"/>
    <w:rsid w:val="00192298"/>
    <w:rsid w:val="001923C3"/>
    <w:rsid w:val="00192464"/>
    <w:rsid w:val="00192CE2"/>
    <w:rsid w:val="00192E56"/>
    <w:rsid w:val="001930B1"/>
    <w:rsid w:val="00193115"/>
    <w:rsid w:val="00193F68"/>
    <w:rsid w:val="001942AB"/>
    <w:rsid w:val="001942F6"/>
    <w:rsid w:val="00194417"/>
    <w:rsid w:val="001945C3"/>
    <w:rsid w:val="00194806"/>
    <w:rsid w:val="00194966"/>
    <w:rsid w:val="00194B54"/>
    <w:rsid w:val="00194E7F"/>
    <w:rsid w:val="00194EE9"/>
    <w:rsid w:val="001956E4"/>
    <w:rsid w:val="00195F4D"/>
    <w:rsid w:val="00195FCD"/>
    <w:rsid w:val="00196065"/>
    <w:rsid w:val="00196686"/>
    <w:rsid w:val="001969E8"/>
    <w:rsid w:val="00196C00"/>
    <w:rsid w:val="00196DB2"/>
    <w:rsid w:val="00197323"/>
    <w:rsid w:val="0019740F"/>
    <w:rsid w:val="001A0817"/>
    <w:rsid w:val="001A0A85"/>
    <w:rsid w:val="001A11F2"/>
    <w:rsid w:val="001A1431"/>
    <w:rsid w:val="001A144A"/>
    <w:rsid w:val="001A15C2"/>
    <w:rsid w:val="001A1747"/>
    <w:rsid w:val="001A20B1"/>
    <w:rsid w:val="001A20F7"/>
    <w:rsid w:val="001A26EF"/>
    <w:rsid w:val="001A2D47"/>
    <w:rsid w:val="001A2F23"/>
    <w:rsid w:val="001A3186"/>
    <w:rsid w:val="001A3634"/>
    <w:rsid w:val="001A3920"/>
    <w:rsid w:val="001A39C4"/>
    <w:rsid w:val="001A3FB4"/>
    <w:rsid w:val="001A402B"/>
    <w:rsid w:val="001A43CE"/>
    <w:rsid w:val="001A53C1"/>
    <w:rsid w:val="001A53CB"/>
    <w:rsid w:val="001A5737"/>
    <w:rsid w:val="001A5BEA"/>
    <w:rsid w:val="001A5D07"/>
    <w:rsid w:val="001A6694"/>
    <w:rsid w:val="001A672B"/>
    <w:rsid w:val="001A6B8F"/>
    <w:rsid w:val="001A79C6"/>
    <w:rsid w:val="001A7DC3"/>
    <w:rsid w:val="001A7DDF"/>
    <w:rsid w:val="001A7F06"/>
    <w:rsid w:val="001B00CA"/>
    <w:rsid w:val="001B02C7"/>
    <w:rsid w:val="001B0794"/>
    <w:rsid w:val="001B0871"/>
    <w:rsid w:val="001B1933"/>
    <w:rsid w:val="001B22BF"/>
    <w:rsid w:val="001B26BA"/>
    <w:rsid w:val="001B2CE8"/>
    <w:rsid w:val="001B2CF3"/>
    <w:rsid w:val="001B2D56"/>
    <w:rsid w:val="001B2DE9"/>
    <w:rsid w:val="001B38D9"/>
    <w:rsid w:val="001B4292"/>
    <w:rsid w:val="001B4305"/>
    <w:rsid w:val="001B4A32"/>
    <w:rsid w:val="001B4A6E"/>
    <w:rsid w:val="001B4B12"/>
    <w:rsid w:val="001B4C1C"/>
    <w:rsid w:val="001B4D59"/>
    <w:rsid w:val="001B4DE2"/>
    <w:rsid w:val="001B581D"/>
    <w:rsid w:val="001B584D"/>
    <w:rsid w:val="001B59BA"/>
    <w:rsid w:val="001B603F"/>
    <w:rsid w:val="001B62D8"/>
    <w:rsid w:val="001B63ED"/>
    <w:rsid w:val="001B6794"/>
    <w:rsid w:val="001B6E48"/>
    <w:rsid w:val="001B7A6B"/>
    <w:rsid w:val="001B7D1E"/>
    <w:rsid w:val="001C0711"/>
    <w:rsid w:val="001C0886"/>
    <w:rsid w:val="001C0B4F"/>
    <w:rsid w:val="001C0C02"/>
    <w:rsid w:val="001C1DE9"/>
    <w:rsid w:val="001C22B2"/>
    <w:rsid w:val="001C30C8"/>
    <w:rsid w:val="001C3471"/>
    <w:rsid w:val="001C3697"/>
    <w:rsid w:val="001C3817"/>
    <w:rsid w:val="001C3C50"/>
    <w:rsid w:val="001C3E23"/>
    <w:rsid w:val="001C3ECE"/>
    <w:rsid w:val="001C3ED7"/>
    <w:rsid w:val="001C41A5"/>
    <w:rsid w:val="001C4544"/>
    <w:rsid w:val="001C4723"/>
    <w:rsid w:val="001C4F4A"/>
    <w:rsid w:val="001C5141"/>
    <w:rsid w:val="001C5175"/>
    <w:rsid w:val="001C5656"/>
    <w:rsid w:val="001C5BF8"/>
    <w:rsid w:val="001C5D7B"/>
    <w:rsid w:val="001C5E01"/>
    <w:rsid w:val="001C62DE"/>
    <w:rsid w:val="001C6314"/>
    <w:rsid w:val="001C645D"/>
    <w:rsid w:val="001C6BED"/>
    <w:rsid w:val="001C7173"/>
    <w:rsid w:val="001C7C5C"/>
    <w:rsid w:val="001C7D4A"/>
    <w:rsid w:val="001C7E19"/>
    <w:rsid w:val="001C7EC4"/>
    <w:rsid w:val="001D009E"/>
    <w:rsid w:val="001D0810"/>
    <w:rsid w:val="001D08D8"/>
    <w:rsid w:val="001D099D"/>
    <w:rsid w:val="001D0B9F"/>
    <w:rsid w:val="001D0CFB"/>
    <w:rsid w:val="001D0D23"/>
    <w:rsid w:val="001D1175"/>
    <w:rsid w:val="001D1A33"/>
    <w:rsid w:val="001D1AE7"/>
    <w:rsid w:val="001D21CB"/>
    <w:rsid w:val="001D2690"/>
    <w:rsid w:val="001D26AE"/>
    <w:rsid w:val="001D26DD"/>
    <w:rsid w:val="001D27A7"/>
    <w:rsid w:val="001D2C4B"/>
    <w:rsid w:val="001D357F"/>
    <w:rsid w:val="001D4081"/>
    <w:rsid w:val="001D4109"/>
    <w:rsid w:val="001D450B"/>
    <w:rsid w:val="001D4562"/>
    <w:rsid w:val="001D4DB4"/>
    <w:rsid w:val="001D52DC"/>
    <w:rsid w:val="001D55B5"/>
    <w:rsid w:val="001D5703"/>
    <w:rsid w:val="001D58C7"/>
    <w:rsid w:val="001D5A28"/>
    <w:rsid w:val="001D5CAF"/>
    <w:rsid w:val="001D6385"/>
    <w:rsid w:val="001D7C4D"/>
    <w:rsid w:val="001D7D99"/>
    <w:rsid w:val="001E003A"/>
    <w:rsid w:val="001E00D3"/>
    <w:rsid w:val="001E01BF"/>
    <w:rsid w:val="001E02D8"/>
    <w:rsid w:val="001E02E3"/>
    <w:rsid w:val="001E075D"/>
    <w:rsid w:val="001E0F8B"/>
    <w:rsid w:val="001E10CA"/>
    <w:rsid w:val="001E1BC9"/>
    <w:rsid w:val="001E1E7B"/>
    <w:rsid w:val="001E2075"/>
    <w:rsid w:val="001E22EE"/>
    <w:rsid w:val="001E2911"/>
    <w:rsid w:val="001E308B"/>
    <w:rsid w:val="001E3091"/>
    <w:rsid w:val="001E3227"/>
    <w:rsid w:val="001E323E"/>
    <w:rsid w:val="001E3304"/>
    <w:rsid w:val="001E3481"/>
    <w:rsid w:val="001E3609"/>
    <w:rsid w:val="001E3E7D"/>
    <w:rsid w:val="001E443F"/>
    <w:rsid w:val="001E44BA"/>
    <w:rsid w:val="001E4778"/>
    <w:rsid w:val="001E4960"/>
    <w:rsid w:val="001E4EC4"/>
    <w:rsid w:val="001E4F1F"/>
    <w:rsid w:val="001E52A9"/>
    <w:rsid w:val="001E5496"/>
    <w:rsid w:val="001E54F9"/>
    <w:rsid w:val="001E58A7"/>
    <w:rsid w:val="001E58F5"/>
    <w:rsid w:val="001E5D5D"/>
    <w:rsid w:val="001E605B"/>
    <w:rsid w:val="001E624C"/>
    <w:rsid w:val="001E6579"/>
    <w:rsid w:val="001E6586"/>
    <w:rsid w:val="001E6A6D"/>
    <w:rsid w:val="001E6B00"/>
    <w:rsid w:val="001E762E"/>
    <w:rsid w:val="001E7707"/>
    <w:rsid w:val="001E7BF6"/>
    <w:rsid w:val="001F0019"/>
    <w:rsid w:val="001F0644"/>
    <w:rsid w:val="001F10B4"/>
    <w:rsid w:val="001F127E"/>
    <w:rsid w:val="001F12CD"/>
    <w:rsid w:val="001F1554"/>
    <w:rsid w:val="001F181F"/>
    <w:rsid w:val="001F197D"/>
    <w:rsid w:val="001F1A18"/>
    <w:rsid w:val="001F2357"/>
    <w:rsid w:val="001F2A61"/>
    <w:rsid w:val="001F2DE3"/>
    <w:rsid w:val="001F3287"/>
    <w:rsid w:val="001F363F"/>
    <w:rsid w:val="001F37BF"/>
    <w:rsid w:val="001F3B95"/>
    <w:rsid w:val="001F4FD4"/>
    <w:rsid w:val="001F53BF"/>
    <w:rsid w:val="001F577F"/>
    <w:rsid w:val="001F58F8"/>
    <w:rsid w:val="001F5D23"/>
    <w:rsid w:val="001F5E7A"/>
    <w:rsid w:val="001F653A"/>
    <w:rsid w:val="001F6687"/>
    <w:rsid w:val="001F6914"/>
    <w:rsid w:val="001F6C14"/>
    <w:rsid w:val="001F73AF"/>
    <w:rsid w:val="001F7A4B"/>
    <w:rsid w:val="001F7C5D"/>
    <w:rsid w:val="00200171"/>
    <w:rsid w:val="0020028A"/>
    <w:rsid w:val="002005C7"/>
    <w:rsid w:val="0020090C"/>
    <w:rsid w:val="00200F77"/>
    <w:rsid w:val="002012D9"/>
    <w:rsid w:val="002015CA"/>
    <w:rsid w:val="002018C4"/>
    <w:rsid w:val="0020204D"/>
    <w:rsid w:val="00202524"/>
    <w:rsid w:val="0020261F"/>
    <w:rsid w:val="00202875"/>
    <w:rsid w:val="00202DEA"/>
    <w:rsid w:val="00202F7A"/>
    <w:rsid w:val="0020305A"/>
    <w:rsid w:val="002038AD"/>
    <w:rsid w:val="002039E2"/>
    <w:rsid w:val="00204504"/>
    <w:rsid w:val="002047A9"/>
    <w:rsid w:val="00204D23"/>
    <w:rsid w:val="002052C6"/>
    <w:rsid w:val="002057B2"/>
    <w:rsid w:val="002058A2"/>
    <w:rsid w:val="00205B1A"/>
    <w:rsid w:val="00206188"/>
    <w:rsid w:val="00206290"/>
    <w:rsid w:val="0020670E"/>
    <w:rsid w:val="00206764"/>
    <w:rsid w:val="0020688B"/>
    <w:rsid w:val="00206960"/>
    <w:rsid w:val="002069F4"/>
    <w:rsid w:val="00206C54"/>
    <w:rsid w:val="00207720"/>
    <w:rsid w:val="002077BC"/>
    <w:rsid w:val="00207F52"/>
    <w:rsid w:val="002105DB"/>
    <w:rsid w:val="0021062E"/>
    <w:rsid w:val="00210647"/>
    <w:rsid w:val="00210D01"/>
    <w:rsid w:val="00211319"/>
    <w:rsid w:val="0021180E"/>
    <w:rsid w:val="00211BA1"/>
    <w:rsid w:val="00212112"/>
    <w:rsid w:val="002124CF"/>
    <w:rsid w:val="002124FA"/>
    <w:rsid w:val="0021282C"/>
    <w:rsid w:val="00213742"/>
    <w:rsid w:val="002137F6"/>
    <w:rsid w:val="00213B55"/>
    <w:rsid w:val="00214359"/>
    <w:rsid w:val="0021467A"/>
    <w:rsid w:val="0021491D"/>
    <w:rsid w:val="00214A56"/>
    <w:rsid w:val="00214A62"/>
    <w:rsid w:val="0021515E"/>
    <w:rsid w:val="00215B54"/>
    <w:rsid w:val="00215EA4"/>
    <w:rsid w:val="00215ECF"/>
    <w:rsid w:val="0021607C"/>
    <w:rsid w:val="002160C3"/>
    <w:rsid w:val="0021674B"/>
    <w:rsid w:val="00216ADC"/>
    <w:rsid w:val="00216C07"/>
    <w:rsid w:val="00216CF3"/>
    <w:rsid w:val="00216E74"/>
    <w:rsid w:val="002178E6"/>
    <w:rsid w:val="00217BD9"/>
    <w:rsid w:val="00217DBC"/>
    <w:rsid w:val="00220BEC"/>
    <w:rsid w:val="00220F9D"/>
    <w:rsid w:val="002210A3"/>
    <w:rsid w:val="00221391"/>
    <w:rsid w:val="00221ADC"/>
    <w:rsid w:val="00221C21"/>
    <w:rsid w:val="00221E64"/>
    <w:rsid w:val="002224BB"/>
    <w:rsid w:val="002227C5"/>
    <w:rsid w:val="002228E1"/>
    <w:rsid w:val="00222DE0"/>
    <w:rsid w:val="00223308"/>
    <w:rsid w:val="00223459"/>
    <w:rsid w:val="00223558"/>
    <w:rsid w:val="002239C4"/>
    <w:rsid w:val="00223CEE"/>
    <w:rsid w:val="00224334"/>
    <w:rsid w:val="00224354"/>
    <w:rsid w:val="002246E6"/>
    <w:rsid w:val="002247CF"/>
    <w:rsid w:val="002248D2"/>
    <w:rsid w:val="00224A56"/>
    <w:rsid w:val="00224D67"/>
    <w:rsid w:val="00224DEC"/>
    <w:rsid w:val="002250FE"/>
    <w:rsid w:val="0022511B"/>
    <w:rsid w:val="00225292"/>
    <w:rsid w:val="0022593A"/>
    <w:rsid w:val="00225A9A"/>
    <w:rsid w:val="00226021"/>
    <w:rsid w:val="0022634A"/>
    <w:rsid w:val="00226393"/>
    <w:rsid w:val="002263D4"/>
    <w:rsid w:val="0022648D"/>
    <w:rsid w:val="002265E0"/>
    <w:rsid w:val="00226839"/>
    <w:rsid w:val="00226A27"/>
    <w:rsid w:val="00226E91"/>
    <w:rsid w:val="00227BE7"/>
    <w:rsid w:val="00230D26"/>
    <w:rsid w:val="002311CE"/>
    <w:rsid w:val="002312C8"/>
    <w:rsid w:val="00232832"/>
    <w:rsid w:val="00232851"/>
    <w:rsid w:val="00232E87"/>
    <w:rsid w:val="00232E90"/>
    <w:rsid w:val="00232EA5"/>
    <w:rsid w:val="0023438D"/>
    <w:rsid w:val="0023469F"/>
    <w:rsid w:val="00234AF5"/>
    <w:rsid w:val="002355D1"/>
    <w:rsid w:val="002360B8"/>
    <w:rsid w:val="002362FC"/>
    <w:rsid w:val="0023639F"/>
    <w:rsid w:val="002363B0"/>
    <w:rsid w:val="00236D92"/>
    <w:rsid w:val="00236EB4"/>
    <w:rsid w:val="00236F9C"/>
    <w:rsid w:val="0023702E"/>
    <w:rsid w:val="00237168"/>
    <w:rsid w:val="002374F4"/>
    <w:rsid w:val="0023754D"/>
    <w:rsid w:val="0023759A"/>
    <w:rsid w:val="002378FF"/>
    <w:rsid w:val="00237F7A"/>
    <w:rsid w:val="00240292"/>
    <w:rsid w:val="00240842"/>
    <w:rsid w:val="00240963"/>
    <w:rsid w:val="00240D97"/>
    <w:rsid w:val="002410CC"/>
    <w:rsid w:val="00241E60"/>
    <w:rsid w:val="00241F26"/>
    <w:rsid w:val="002425C9"/>
    <w:rsid w:val="002425DC"/>
    <w:rsid w:val="00242641"/>
    <w:rsid w:val="0024267B"/>
    <w:rsid w:val="002437C1"/>
    <w:rsid w:val="002437EE"/>
    <w:rsid w:val="002438C3"/>
    <w:rsid w:val="00243CF5"/>
    <w:rsid w:val="00243F79"/>
    <w:rsid w:val="0024430C"/>
    <w:rsid w:val="002444CA"/>
    <w:rsid w:val="00244630"/>
    <w:rsid w:val="0024475E"/>
    <w:rsid w:val="00244D07"/>
    <w:rsid w:val="00245782"/>
    <w:rsid w:val="002463B6"/>
    <w:rsid w:val="002463F0"/>
    <w:rsid w:val="00246531"/>
    <w:rsid w:val="00246714"/>
    <w:rsid w:val="002467F5"/>
    <w:rsid w:val="00247114"/>
    <w:rsid w:val="00247313"/>
    <w:rsid w:val="0024752A"/>
    <w:rsid w:val="00247DD0"/>
    <w:rsid w:val="00247F4A"/>
    <w:rsid w:val="00251105"/>
    <w:rsid w:val="00251862"/>
    <w:rsid w:val="00251DF6"/>
    <w:rsid w:val="00252305"/>
    <w:rsid w:val="00252626"/>
    <w:rsid w:val="002526E9"/>
    <w:rsid w:val="00252EA7"/>
    <w:rsid w:val="002533A5"/>
    <w:rsid w:val="002539F7"/>
    <w:rsid w:val="00253EF8"/>
    <w:rsid w:val="0025528D"/>
    <w:rsid w:val="00255386"/>
    <w:rsid w:val="00255398"/>
    <w:rsid w:val="00255F93"/>
    <w:rsid w:val="002561F9"/>
    <w:rsid w:val="0025627B"/>
    <w:rsid w:val="0025653E"/>
    <w:rsid w:val="00256A58"/>
    <w:rsid w:val="00256F21"/>
    <w:rsid w:val="0025740B"/>
    <w:rsid w:val="002574CD"/>
    <w:rsid w:val="002576E4"/>
    <w:rsid w:val="00257B94"/>
    <w:rsid w:val="00260017"/>
    <w:rsid w:val="00260140"/>
    <w:rsid w:val="002602A7"/>
    <w:rsid w:val="002603B2"/>
    <w:rsid w:val="002604E5"/>
    <w:rsid w:val="00260F02"/>
    <w:rsid w:val="002612FA"/>
    <w:rsid w:val="0026156B"/>
    <w:rsid w:val="0026166F"/>
    <w:rsid w:val="00261975"/>
    <w:rsid w:val="0026223D"/>
    <w:rsid w:val="00262E84"/>
    <w:rsid w:val="002631C1"/>
    <w:rsid w:val="0026343D"/>
    <w:rsid w:val="00263989"/>
    <w:rsid w:val="00263E9A"/>
    <w:rsid w:val="0026454B"/>
    <w:rsid w:val="00264F88"/>
    <w:rsid w:val="002654AB"/>
    <w:rsid w:val="00265AEA"/>
    <w:rsid w:val="002663C9"/>
    <w:rsid w:val="00266461"/>
    <w:rsid w:val="0026652A"/>
    <w:rsid w:val="00266862"/>
    <w:rsid w:val="00267DFD"/>
    <w:rsid w:val="00270205"/>
    <w:rsid w:val="0027047C"/>
    <w:rsid w:val="00270979"/>
    <w:rsid w:val="00270CAA"/>
    <w:rsid w:val="0027106A"/>
    <w:rsid w:val="002714E0"/>
    <w:rsid w:val="00271B71"/>
    <w:rsid w:val="00272772"/>
    <w:rsid w:val="00272800"/>
    <w:rsid w:val="002739CD"/>
    <w:rsid w:val="00273BFA"/>
    <w:rsid w:val="00273F88"/>
    <w:rsid w:val="0027405F"/>
    <w:rsid w:val="00274C06"/>
    <w:rsid w:val="00274CD9"/>
    <w:rsid w:val="00275819"/>
    <w:rsid w:val="00275D04"/>
    <w:rsid w:val="00275FDC"/>
    <w:rsid w:val="002776F5"/>
    <w:rsid w:val="00277AEE"/>
    <w:rsid w:val="00280315"/>
    <w:rsid w:val="0028031A"/>
    <w:rsid w:val="0028085A"/>
    <w:rsid w:val="00280D77"/>
    <w:rsid w:val="00280E09"/>
    <w:rsid w:val="00281066"/>
    <w:rsid w:val="002815D4"/>
    <w:rsid w:val="00282705"/>
    <w:rsid w:val="00282A23"/>
    <w:rsid w:val="00282D4B"/>
    <w:rsid w:val="00282FCF"/>
    <w:rsid w:val="0028308E"/>
    <w:rsid w:val="0028382E"/>
    <w:rsid w:val="0028390E"/>
    <w:rsid w:val="00283B85"/>
    <w:rsid w:val="00283FD4"/>
    <w:rsid w:val="002840AD"/>
    <w:rsid w:val="00284187"/>
    <w:rsid w:val="002848A7"/>
    <w:rsid w:val="002848D7"/>
    <w:rsid w:val="00284ACC"/>
    <w:rsid w:val="00284AD5"/>
    <w:rsid w:val="00284D79"/>
    <w:rsid w:val="00284EE3"/>
    <w:rsid w:val="00285046"/>
    <w:rsid w:val="0028549A"/>
    <w:rsid w:val="00285872"/>
    <w:rsid w:val="0028603C"/>
    <w:rsid w:val="0028606E"/>
    <w:rsid w:val="00286129"/>
    <w:rsid w:val="002866A9"/>
    <w:rsid w:val="00286A77"/>
    <w:rsid w:val="00286EDD"/>
    <w:rsid w:val="002872A1"/>
    <w:rsid w:val="002875BB"/>
    <w:rsid w:val="002876FC"/>
    <w:rsid w:val="00287765"/>
    <w:rsid w:val="00287EC6"/>
    <w:rsid w:val="00290059"/>
    <w:rsid w:val="0029011D"/>
    <w:rsid w:val="00290487"/>
    <w:rsid w:val="00290BBC"/>
    <w:rsid w:val="002911B6"/>
    <w:rsid w:val="002912C5"/>
    <w:rsid w:val="00291EDE"/>
    <w:rsid w:val="00291F14"/>
    <w:rsid w:val="00293366"/>
    <w:rsid w:val="002933A7"/>
    <w:rsid w:val="002937AD"/>
    <w:rsid w:val="00293CC2"/>
    <w:rsid w:val="00293EAD"/>
    <w:rsid w:val="002940FE"/>
    <w:rsid w:val="002944F1"/>
    <w:rsid w:val="0029456E"/>
    <w:rsid w:val="00294631"/>
    <w:rsid w:val="00294773"/>
    <w:rsid w:val="00294C87"/>
    <w:rsid w:val="00294E74"/>
    <w:rsid w:val="00295057"/>
    <w:rsid w:val="0029568E"/>
    <w:rsid w:val="0029641A"/>
    <w:rsid w:val="00296B60"/>
    <w:rsid w:val="00296B9F"/>
    <w:rsid w:val="00296C6E"/>
    <w:rsid w:val="002A03E0"/>
    <w:rsid w:val="002A0901"/>
    <w:rsid w:val="002A0909"/>
    <w:rsid w:val="002A09CF"/>
    <w:rsid w:val="002A0BEC"/>
    <w:rsid w:val="002A0DA1"/>
    <w:rsid w:val="002A1362"/>
    <w:rsid w:val="002A1BE0"/>
    <w:rsid w:val="002A21EB"/>
    <w:rsid w:val="002A2235"/>
    <w:rsid w:val="002A2261"/>
    <w:rsid w:val="002A25BE"/>
    <w:rsid w:val="002A264A"/>
    <w:rsid w:val="002A3358"/>
    <w:rsid w:val="002A39F0"/>
    <w:rsid w:val="002A3E3B"/>
    <w:rsid w:val="002A45D0"/>
    <w:rsid w:val="002A4ACD"/>
    <w:rsid w:val="002A5033"/>
    <w:rsid w:val="002A5101"/>
    <w:rsid w:val="002A5A75"/>
    <w:rsid w:val="002A5BC7"/>
    <w:rsid w:val="002A6209"/>
    <w:rsid w:val="002A669F"/>
    <w:rsid w:val="002A6C32"/>
    <w:rsid w:val="002A7B58"/>
    <w:rsid w:val="002B0690"/>
    <w:rsid w:val="002B0E5F"/>
    <w:rsid w:val="002B0F56"/>
    <w:rsid w:val="002B1112"/>
    <w:rsid w:val="002B1357"/>
    <w:rsid w:val="002B150F"/>
    <w:rsid w:val="002B16D1"/>
    <w:rsid w:val="002B1848"/>
    <w:rsid w:val="002B188C"/>
    <w:rsid w:val="002B18B4"/>
    <w:rsid w:val="002B1AA6"/>
    <w:rsid w:val="002B2226"/>
    <w:rsid w:val="002B2C8F"/>
    <w:rsid w:val="002B3F71"/>
    <w:rsid w:val="002B422C"/>
    <w:rsid w:val="002B4764"/>
    <w:rsid w:val="002B4C99"/>
    <w:rsid w:val="002B4ED9"/>
    <w:rsid w:val="002B5041"/>
    <w:rsid w:val="002B54F8"/>
    <w:rsid w:val="002B596C"/>
    <w:rsid w:val="002B5F2B"/>
    <w:rsid w:val="002B6058"/>
    <w:rsid w:val="002B6F4E"/>
    <w:rsid w:val="002B7282"/>
    <w:rsid w:val="002B7598"/>
    <w:rsid w:val="002B77CD"/>
    <w:rsid w:val="002B77EA"/>
    <w:rsid w:val="002B7F98"/>
    <w:rsid w:val="002C0170"/>
    <w:rsid w:val="002C12B9"/>
    <w:rsid w:val="002C168A"/>
    <w:rsid w:val="002C17D9"/>
    <w:rsid w:val="002C184C"/>
    <w:rsid w:val="002C1899"/>
    <w:rsid w:val="002C1A59"/>
    <w:rsid w:val="002C1B5D"/>
    <w:rsid w:val="002C2006"/>
    <w:rsid w:val="002C232E"/>
    <w:rsid w:val="002C23C1"/>
    <w:rsid w:val="002C28BC"/>
    <w:rsid w:val="002C2980"/>
    <w:rsid w:val="002C2C7E"/>
    <w:rsid w:val="002C3103"/>
    <w:rsid w:val="002C31C9"/>
    <w:rsid w:val="002C31DD"/>
    <w:rsid w:val="002C3340"/>
    <w:rsid w:val="002C3554"/>
    <w:rsid w:val="002C3714"/>
    <w:rsid w:val="002C3909"/>
    <w:rsid w:val="002C3D9B"/>
    <w:rsid w:val="002C3F1D"/>
    <w:rsid w:val="002C40A5"/>
    <w:rsid w:val="002C41FE"/>
    <w:rsid w:val="002C4A24"/>
    <w:rsid w:val="002C4C49"/>
    <w:rsid w:val="002C4DCA"/>
    <w:rsid w:val="002C5136"/>
    <w:rsid w:val="002C5858"/>
    <w:rsid w:val="002C5AF1"/>
    <w:rsid w:val="002C6235"/>
    <w:rsid w:val="002C652A"/>
    <w:rsid w:val="002C66AC"/>
    <w:rsid w:val="002C6B55"/>
    <w:rsid w:val="002C6EE8"/>
    <w:rsid w:val="002C7A86"/>
    <w:rsid w:val="002C7A91"/>
    <w:rsid w:val="002C7B4F"/>
    <w:rsid w:val="002C7DC6"/>
    <w:rsid w:val="002C7F55"/>
    <w:rsid w:val="002D024B"/>
    <w:rsid w:val="002D02A3"/>
    <w:rsid w:val="002D02E0"/>
    <w:rsid w:val="002D06AD"/>
    <w:rsid w:val="002D0B14"/>
    <w:rsid w:val="002D0C1F"/>
    <w:rsid w:val="002D1222"/>
    <w:rsid w:val="002D15DC"/>
    <w:rsid w:val="002D1EFA"/>
    <w:rsid w:val="002D2000"/>
    <w:rsid w:val="002D2695"/>
    <w:rsid w:val="002D2A1E"/>
    <w:rsid w:val="002D2BF1"/>
    <w:rsid w:val="002D30ED"/>
    <w:rsid w:val="002D3F36"/>
    <w:rsid w:val="002D45DE"/>
    <w:rsid w:val="002D4992"/>
    <w:rsid w:val="002D54FE"/>
    <w:rsid w:val="002D5774"/>
    <w:rsid w:val="002D5BC4"/>
    <w:rsid w:val="002D5FF4"/>
    <w:rsid w:val="002D64E1"/>
    <w:rsid w:val="002D64F7"/>
    <w:rsid w:val="002D6591"/>
    <w:rsid w:val="002D6F46"/>
    <w:rsid w:val="002D6F63"/>
    <w:rsid w:val="002D6FD7"/>
    <w:rsid w:val="002D7224"/>
    <w:rsid w:val="002D73C5"/>
    <w:rsid w:val="002D77C3"/>
    <w:rsid w:val="002D7F41"/>
    <w:rsid w:val="002E0041"/>
    <w:rsid w:val="002E0337"/>
    <w:rsid w:val="002E0509"/>
    <w:rsid w:val="002E0FC6"/>
    <w:rsid w:val="002E1315"/>
    <w:rsid w:val="002E173A"/>
    <w:rsid w:val="002E1AB0"/>
    <w:rsid w:val="002E1E4B"/>
    <w:rsid w:val="002E1FEB"/>
    <w:rsid w:val="002E256D"/>
    <w:rsid w:val="002E2972"/>
    <w:rsid w:val="002E2E72"/>
    <w:rsid w:val="002E2EE6"/>
    <w:rsid w:val="002E3561"/>
    <w:rsid w:val="002E38B0"/>
    <w:rsid w:val="002E47EF"/>
    <w:rsid w:val="002E561E"/>
    <w:rsid w:val="002E6E4F"/>
    <w:rsid w:val="002E786D"/>
    <w:rsid w:val="002E7C53"/>
    <w:rsid w:val="002F0229"/>
    <w:rsid w:val="002F029E"/>
    <w:rsid w:val="002F0598"/>
    <w:rsid w:val="002F08FE"/>
    <w:rsid w:val="002F0A68"/>
    <w:rsid w:val="002F11AB"/>
    <w:rsid w:val="002F13AF"/>
    <w:rsid w:val="002F19B2"/>
    <w:rsid w:val="002F19D7"/>
    <w:rsid w:val="002F1E7B"/>
    <w:rsid w:val="002F20FA"/>
    <w:rsid w:val="002F2586"/>
    <w:rsid w:val="002F274E"/>
    <w:rsid w:val="002F29CB"/>
    <w:rsid w:val="002F2B3E"/>
    <w:rsid w:val="002F2B72"/>
    <w:rsid w:val="002F2D2C"/>
    <w:rsid w:val="002F34DF"/>
    <w:rsid w:val="002F43FE"/>
    <w:rsid w:val="002F4EB2"/>
    <w:rsid w:val="002F617F"/>
    <w:rsid w:val="002F6512"/>
    <w:rsid w:val="002F69D3"/>
    <w:rsid w:val="002F6C92"/>
    <w:rsid w:val="002F6CDA"/>
    <w:rsid w:val="002F6FFA"/>
    <w:rsid w:val="002F7479"/>
    <w:rsid w:val="002F7508"/>
    <w:rsid w:val="002F7923"/>
    <w:rsid w:val="002F7A82"/>
    <w:rsid w:val="002F7C19"/>
    <w:rsid w:val="002F7DB5"/>
    <w:rsid w:val="002F7F29"/>
    <w:rsid w:val="003001DF"/>
    <w:rsid w:val="00300441"/>
    <w:rsid w:val="003007B8"/>
    <w:rsid w:val="003007C7"/>
    <w:rsid w:val="003009F5"/>
    <w:rsid w:val="00300CC5"/>
    <w:rsid w:val="00300F3E"/>
    <w:rsid w:val="003012FA"/>
    <w:rsid w:val="003016AF"/>
    <w:rsid w:val="00301A11"/>
    <w:rsid w:val="003021F8"/>
    <w:rsid w:val="00302C51"/>
    <w:rsid w:val="00303738"/>
    <w:rsid w:val="00303C16"/>
    <w:rsid w:val="00303E77"/>
    <w:rsid w:val="00304362"/>
    <w:rsid w:val="0030438D"/>
    <w:rsid w:val="00304658"/>
    <w:rsid w:val="00304ED5"/>
    <w:rsid w:val="0030500D"/>
    <w:rsid w:val="003055BA"/>
    <w:rsid w:val="00306103"/>
    <w:rsid w:val="003062EE"/>
    <w:rsid w:val="00306623"/>
    <w:rsid w:val="00306944"/>
    <w:rsid w:val="003073E7"/>
    <w:rsid w:val="00307697"/>
    <w:rsid w:val="00307BA2"/>
    <w:rsid w:val="00307EB3"/>
    <w:rsid w:val="0031018F"/>
    <w:rsid w:val="00310261"/>
    <w:rsid w:val="0031035D"/>
    <w:rsid w:val="00310366"/>
    <w:rsid w:val="003107CD"/>
    <w:rsid w:val="00310BD9"/>
    <w:rsid w:val="00310EE3"/>
    <w:rsid w:val="003111C4"/>
    <w:rsid w:val="00311485"/>
    <w:rsid w:val="00311797"/>
    <w:rsid w:val="0031190B"/>
    <w:rsid w:val="00311B77"/>
    <w:rsid w:val="00311CFC"/>
    <w:rsid w:val="003126DA"/>
    <w:rsid w:val="00313098"/>
    <w:rsid w:val="003133EE"/>
    <w:rsid w:val="0031351E"/>
    <w:rsid w:val="0031353C"/>
    <w:rsid w:val="00313A50"/>
    <w:rsid w:val="00314230"/>
    <w:rsid w:val="003142C9"/>
    <w:rsid w:val="00314B4C"/>
    <w:rsid w:val="00314B8E"/>
    <w:rsid w:val="00314D34"/>
    <w:rsid w:val="00314E04"/>
    <w:rsid w:val="00315055"/>
    <w:rsid w:val="00315906"/>
    <w:rsid w:val="00316C05"/>
    <w:rsid w:val="00316D52"/>
    <w:rsid w:val="00317865"/>
    <w:rsid w:val="00317A3D"/>
    <w:rsid w:val="00317D5E"/>
    <w:rsid w:val="0032067A"/>
    <w:rsid w:val="003208E9"/>
    <w:rsid w:val="00321521"/>
    <w:rsid w:val="00321628"/>
    <w:rsid w:val="00321B72"/>
    <w:rsid w:val="00321C95"/>
    <w:rsid w:val="003221A0"/>
    <w:rsid w:val="00322C91"/>
    <w:rsid w:val="0032346E"/>
    <w:rsid w:val="00323509"/>
    <w:rsid w:val="003235F8"/>
    <w:rsid w:val="00323A7D"/>
    <w:rsid w:val="00323BE2"/>
    <w:rsid w:val="00323C80"/>
    <w:rsid w:val="00323D72"/>
    <w:rsid w:val="00323E64"/>
    <w:rsid w:val="00323F44"/>
    <w:rsid w:val="0032453C"/>
    <w:rsid w:val="0032468D"/>
    <w:rsid w:val="00324BB5"/>
    <w:rsid w:val="003251F0"/>
    <w:rsid w:val="00325417"/>
    <w:rsid w:val="00325482"/>
    <w:rsid w:val="0032565D"/>
    <w:rsid w:val="00325815"/>
    <w:rsid w:val="00325E35"/>
    <w:rsid w:val="00325EA8"/>
    <w:rsid w:val="00326271"/>
    <w:rsid w:val="0032641D"/>
    <w:rsid w:val="00326D94"/>
    <w:rsid w:val="0032701C"/>
    <w:rsid w:val="00327170"/>
    <w:rsid w:val="0032771E"/>
    <w:rsid w:val="0032779C"/>
    <w:rsid w:val="00327987"/>
    <w:rsid w:val="00327AB2"/>
    <w:rsid w:val="00327D7D"/>
    <w:rsid w:val="00327FAD"/>
    <w:rsid w:val="0033001F"/>
    <w:rsid w:val="003302FF"/>
    <w:rsid w:val="00330727"/>
    <w:rsid w:val="003307C6"/>
    <w:rsid w:val="00330C3C"/>
    <w:rsid w:val="00330D30"/>
    <w:rsid w:val="00330D6B"/>
    <w:rsid w:val="00330D81"/>
    <w:rsid w:val="00330E18"/>
    <w:rsid w:val="00330E2F"/>
    <w:rsid w:val="00331133"/>
    <w:rsid w:val="003312A4"/>
    <w:rsid w:val="00331551"/>
    <w:rsid w:val="00331715"/>
    <w:rsid w:val="00331A02"/>
    <w:rsid w:val="00331AC4"/>
    <w:rsid w:val="00331CC2"/>
    <w:rsid w:val="0033225E"/>
    <w:rsid w:val="00332469"/>
    <w:rsid w:val="00332B54"/>
    <w:rsid w:val="00332F54"/>
    <w:rsid w:val="00333031"/>
    <w:rsid w:val="00333672"/>
    <w:rsid w:val="00333CBB"/>
    <w:rsid w:val="0033422B"/>
    <w:rsid w:val="00334246"/>
    <w:rsid w:val="0033430E"/>
    <w:rsid w:val="0033463A"/>
    <w:rsid w:val="00334B2E"/>
    <w:rsid w:val="00334D84"/>
    <w:rsid w:val="0033539E"/>
    <w:rsid w:val="003359E1"/>
    <w:rsid w:val="00335D20"/>
    <w:rsid w:val="0033615A"/>
    <w:rsid w:val="00336746"/>
    <w:rsid w:val="00337393"/>
    <w:rsid w:val="003375AB"/>
    <w:rsid w:val="00337FB8"/>
    <w:rsid w:val="00340168"/>
    <w:rsid w:val="003404B4"/>
    <w:rsid w:val="003405ED"/>
    <w:rsid w:val="00341212"/>
    <w:rsid w:val="003412BB"/>
    <w:rsid w:val="003414F0"/>
    <w:rsid w:val="003418F3"/>
    <w:rsid w:val="00341CFE"/>
    <w:rsid w:val="003420EA"/>
    <w:rsid w:val="0034263A"/>
    <w:rsid w:val="00342746"/>
    <w:rsid w:val="00342783"/>
    <w:rsid w:val="003428B3"/>
    <w:rsid w:val="00342906"/>
    <w:rsid w:val="00342C68"/>
    <w:rsid w:val="00342F14"/>
    <w:rsid w:val="00343253"/>
    <w:rsid w:val="00343526"/>
    <w:rsid w:val="003435FC"/>
    <w:rsid w:val="0034396B"/>
    <w:rsid w:val="00343C91"/>
    <w:rsid w:val="00343D06"/>
    <w:rsid w:val="003440F9"/>
    <w:rsid w:val="0034450C"/>
    <w:rsid w:val="003448C4"/>
    <w:rsid w:val="0034571F"/>
    <w:rsid w:val="003457F0"/>
    <w:rsid w:val="00345A2C"/>
    <w:rsid w:val="00347224"/>
    <w:rsid w:val="003473DF"/>
    <w:rsid w:val="0034774B"/>
    <w:rsid w:val="00347888"/>
    <w:rsid w:val="003500FF"/>
    <w:rsid w:val="003501A8"/>
    <w:rsid w:val="00350C30"/>
    <w:rsid w:val="003510DD"/>
    <w:rsid w:val="0035144E"/>
    <w:rsid w:val="0035147A"/>
    <w:rsid w:val="00351774"/>
    <w:rsid w:val="003519D4"/>
    <w:rsid w:val="00351ACF"/>
    <w:rsid w:val="00352054"/>
    <w:rsid w:val="003527FE"/>
    <w:rsid w:val="00352D6A"/>
    <w:rsid w:val="00352F64"/>
    <w:rsid w:val="0035383A"/>
    <w:rsid w:val="00353866"/>
    <w:rsid w:val="00353EDF"/>
    <w:rsid w:val="00353F94"/>
    <w:rsid w:val="0035403F"/>
    <w:rsid w:val="00354056"/>
    <w:rsid w:val="00354905"/>
    <w:rsid w:val="003550C8"/>
    <w:rsid w:val="0035514F"/>
    <w:rsid w:val="0035516B"/>
    <w:rsid w:val="003557A6"/>
    <w:rsid w:val="00355902"/>
    <w:rsid w:val="00355B89"/>
    <w:rsid w:val="00355F31"/>
    <w:rsid w:val="00356244"/>
    <w:rsid w:val="00356531"/>
    <w:rsid w:val="00356CDC"/>
    <w:rsid w:val="003571FE"/>
    <w:rsid w:val="00357312"/>
    <w:rsid w:val="0035756A"/>
    <w:rsid w:val="00360063"/>
    <w:rsid w:val="00360314"/>
    <w:rsid w:val="00360ABA"/>
    <w:rsid w:val="00360ACA"/>
    <w:rsid w:val="00360AE1"/>
    <w:rsid w:val="00360CE5"/>
    <w:rsid w:val="00360EF3"/>
    <w:rsid w:val="0036177E"/>
    <w:rsid w:val="00361AF1"/>
    <w:rsid w:val="00361C38"/>
    <w:rsid w:val="00361CDD"/>
    <w:rsid w:val="00361F3F"/>
    <w:rsid w:val="00362093"/>
    <w:rsid w:val="003620A6"/>
    <w:rsid w:val="003620EA"/>
    <w:rsid w:val="003621F9"/>
    <w:rsid w:val="00362C01"/>
    <w:rsid w:val="00362D3B"/>
    <w:rsid w:val="00363276"/>
    <w:rsid w:val="00363899"/>
    <w:rsid w:val="00363907"/>
    <w:rsid w:val="00363D92"/>
    <w:rsid w:val="00363EB6"/>
    <w:rsid w:val="00363F75"/>
    <w:rsid w:val="003644DA"/>
    <w:rsid w:val="0036478C"/>
    <w:rsid w:val="003648FE"/>
    <w:rsid w:val="00365644"/>
    <w:rsid w:val="00365BFA"/>
    <w:rsid w:val="00365CCB"/>
    <w:rsid w:val="00366533"/>
    <w:rsid w:val="0036670C"/>
    <w:rsid w:val="00366E75"/>
    <w:rsid w:val="00366E9A"/>
    <w:rsid w:val="00366EE0"/>
    <w:rsid w:val="00366FBE"/>
    <w:rsid w:val="00367487"/>
    <w:rsid w:val="003674D4"/>
    <w:rsid w:val="0036798D"/>
    <w:rsid w:val="003679A6"/>
    <w:rsid w:val="00370198"/>
    <w:rsid w:val="00370303"/>
    <w:rsid w:val="003706E4"/>
    <w:rsid w:val="00370D36"/>
    <w:rsid w:val="00370F19"/>
    <w:rsid w:val="0037124F"/>
    <w:rsid w:val="00371A70"/>
    <w:rsid w:val="00371B60"/>
    <w:rsid w:val="00371D46"/>
    <w:rsid w:val="00372006"/>
    <w:rsid w:val="003721B0"/>
    <w:rsid w:val="00373153"/>
    <w:rsid w:val="00373A3F"/>
    <w:rsid w:val="00373D7F"/>
    <w:rsid w:val="0037443D"/>
    <w:rsid w:val="00374612"/>
    <w:rsid w:val="00374786"/>
    <w:rsid w:val="00374EC6"/>
    <w:rsid w:val="00374F8C"/>
    <w:rsid w:val="0037556A"/>
    <w:rsid w:val="0037582E"/>
    <w:rsid w:val="003758C9"/>
    <w:rsid w:val="00375986"/>
    <w:rsid w:val="00375C66"/>
    <w:rsid w:val="00375DA1"/>
    <w:rsid w:val="00375E6F"/>
    <w:rsid w:val="003760B6"/>
    <w:rsid w:val="00376C1F"/>
    <w:rsid w:val="00376E7A"/>
    <w:rsid w:val="00377249"/>
    <w:rsid w:val="00377754"/>
    <w:rsid w:val="003778C0"/>
    <w:rsid w:val="003778D5"/>
    <w:rsid w:val="003779D5"/>
    <w:rsid w:val="00377EC3"/>
    <w:rsid w:val="00380378"/>
    <w:rsid w:val="003809EC"/>
    <w:rsid w:val="00380E06"/>
    <w:rsid w:val="003810A6"/>
    <w:rsid w:val="003816B4"/>
    <w:rsid w:val="00381B0D"/>
    <w:rsid w:val="00382148"/>
    <w:rsid w:val="00382223"/>
    <w:rsid w:val="003823CC"/>
    <w:rsid w:val="00382565"/>
    <w:rsid w:val="00382BAD"/>
    <w:rsid w:val="003832AD"/>
    <w:rsid w:val="0038341B"/>
    <w:rsid w:val="00383A02"/>
    <w:rsid w:val="00384069"/>
    <w:rsid w:val="00384209"/>
    <w:rsid w:val="003846FA"/>
    <w:rsid w:val="0038476E"/>
    <w:rsid w:val="003848A6"/>
    <w:rsid w:val="00384B0D"/>
    <w:rsid w:val="00384C1F"/>
    <w:rsid w:val="003850E2"/>
    <w:rsid w:val="00385EED"/>
    <w:rsid w:val="00385F16"/>
    <w:rsid w:val="0038604E"/>
    <w:rsid w:val="003868A9"/>
    <w:rsid w:val="003870A3"/>
    <w:rsid w:val="0038727D"/>
    <w:rsid w:val="003873D8"/>
    <w:rsid w:val="00387F25"/>
    <w:rsid w:val="00390574"/>
    <w:rsid w:val="00390A92"/>
    <w:rsid w:val="00390E40"/>
    <w:rsid w:val="003912EA"/>
    <w:rsid w:val="003912FC"/>
    <w:rsid w:val="00391574"/>
    <w:rsid w:val="0039215B"/>
    <w:rsid w:val="0039233D"/>
    <w:rsid w:val="00392E3E"/>
    <w:rsid w:val="00393160"/>
    <w:rsid w:val="0039355A"/>
    <w:rsid w:val="00393869"/>
    <w:rsid w:val="00393ACB"/>
    <w:rsid w:val="003944EC"/>
    <w:rsid w:val="0039450F"/>
    <w:rsid w:val="00394669"/>
    <w:rsid w:val="003947FC"/>
    <w:rsid w:val="00394886"/>
    <w:rsid w:val="00395185"/>
    <w:rsid w:val="00395197"/>
    <w:rsid w:val="00395428"/>
    <w:rsid w:val="00395810"/>
    <w:rsid w:val="0039585B"/>
    <w:rsid w:val="00395935"/>
    <w:rsid w:val="0039595C"/>
    <w:rsid w:val="00395CE3"/>
    <w:rsid w:val="00395F6A"/>
    <w:rsid w:val="003960AE"/>
    <w:rsid w:val="003962F5"/>
    <w:rsid w:val="00396608"/>
    <w:rsid w:val="00396639"/>
    <w:rsid w:val="003969D4"/>
    <w:rsid w:val="00396F83"/>
    <w:rsid w:val="003977B3"/>
    <w:rsid w:val="003A0438"/>
    <w:rsid w:val="003A0508"/>
    <w:rsid w:val="003A0788"/>
    <w:rsid w:val="003A097E"/>
    <w:rsid w:val="003A0E21"/>
    <w:rsid w:val="003A1375"/>
    <w:rsid w:val="003A17BE"/>
    <w:rsid w:val="003A17DD"/>
    <w:rsid w:val="003A1E1C"/>
    <w:rsid w:val="003A308A"/>
    <w:rsid w:val="003A31EC"/>
    <w:rsid w:val="003A3275"/>
    <w:rsid w:val="003A32DC"/>
    <w:rsid w:val="003A4204"/>
    <w:rsid w:val="003A43A8"/>
    <w:rsid w:val="003A4A11"/>
    <w:rsid w:val="003A4E93"/>
    <w:rsid w:val="003A52C8"/>
    <w:rsid w:val="003A606D"/>
    <w:rsid w:val="003A63C5"/>
    <w:rsid w:val="003A6F5D"/>
    <w:rsid w:val="003B00F4"/>
    <w:rsid w:val="003B0BFD"/>
    <w:rsid w:val="003B1037"/>
    <w:rsid w:val="003B1105"/>
    <w:rsid w:val="003B11E6"/>
    <w:rsid w:val="003B1BB9"/>
    <w:rsid w:val="003B1F82"/>
    <w:rsid w:val="003B2E65"/>
    <w:rsid w:val="003B2E84"/>
    <w:rsid w:val="003B2F97"/>
    <w:rsid w:val="003B3632"/>
    <w:rsid w:val="003B3636"/>
    <w:rsid w:val="003B3A8C"/>
    <w:rsid w:val="003B3C38"/>
    <w:rsid w:val="003B3CAB"/>
    <w:rsid w:val="003B4437"/>
    <w:rsid w:val="003B44C7"/>
    <w:rsid w:val="003B56FB"/>
    <w:rsid w:val="003B5C19"/>
    <w:rsid w:val="003B6077"/>
    <w:rsid w:val="003B60ED"/>
    <w:rsid w:val="003B63A0"/>
    <w:rsid w:val="003B680C"/>
    <w:rsid w:val="003B6BC7"/>
    <w:rsid w:val="003B720D"/>
    <w:rsid w:val="003B746D"/>
    <w:rsid w:val="003B7516"/>
    <w:rsid w:val="003B75A9"/>
    <w:rsid w:val="003B77C5"/>
    <w:rsid w:val="003B7D1E"/>
    <w:rsid w:val="003B7ED4"/>
    <w:rsid w:val="003C0303"/>
    <w:rsid w:val="003C0A55"/>
    <w:rsid w:val="003C0CA3"/>
    <w:rsid w:val="003C118C"/>
    <w:rsid w:val="003C1630"/>
    <w:rsid w:val="003C16A0"/>
    <w:rsid w:val="003C1973"/>
    <w:rsid w:val="003C1ED8"/>
    <w:rsid w:val="003C2692"/>
    <w:rsid w:val="003C26DE"/>
    <w:rsid w:val="003C2DC5"/>
    <w:rsid w:val="003C2E13"/>
    <w:rsid w:val="003C3287"/>
    <w:rsid w:val="003C3B76"/>
    <w:rsid w:val="003C64B7"/>
    <w:rsid w:val="003C677A"/>
    <w:rsid w:val="003C78CE"/>
    <w:rsid w:val="003C7B00"/>
    <w:rsid w:val="003C7CF9"/>
    <w:rsid w:val="003C7D48"/>
    <w:rsid w:val="003D0566"/>
    <w:rsid w:val="003D069A"/>
    <w:rsid w:val="003D0902"/>
    <w:rsid w:val="003D0CC4"/>
    <w:rsid w:val="003D100D"/>
    <w:rsid w:val="003D13BD"/>
    <w:rsid w:val="003D1A28"/>
    <w:rsid w:val="003D1C1E"/>
    <w:rsid w:val="003D1FC7"/>
    <w:rsid w:val="003D20BF"/>
    <w:rsid w:val="003D250B"/>
    <w:rsid w:val="003D2694"/>
    <w:rsid w:val="003D26F9"/>
    <w:rsid w:val="003D2AEE"/>
    <w:rsid w:val="003D35EC"/>
    <w:rsid w:val="003D3AD7"/>
    <w:rsid w:val="003D3E18"/>
    <w:rsid w:val="003D3EFA"/>
    <w:rsid w:val="003D430F"/>
    <w:rsid w:val="003D4722"/>
    <w:rsid w:val="003D521F"/>
    <w:rsid w:val="003D5CD9"/>
    <w:rsid w:val="003D5E30"/>
    <w:rsid w:val="003D5EDD"/>
    <w:rsid w:val="003D6058"/>
    <w:rsid w:val="003D648C"/>
    <w:rsid w:val="003D6E6E"/>
    <w:rsid w:val="003D6F4D"/>
    <w:rsid w:val="003D737E"/>
    <w:rsid w:val="003D794F"/>
    <w:rsid w:val="003D7C46"/>
    <w:rsid w:val="003E05F0"/>
    <w:rsid w:val="003E099F"/>
    <w:rsid w:val="003E0F68"/>
    <w:rsid w:val="003E1549"/>
    <w:rsid w:val="003E255F"/>
    <w:rsid w:val="003E2991"/>
    <w:rsid w:val="003E303F"/>
    <w:rsid w:val="003E32D2"/>
    <w:rsid w:val="003E3AF8"/>
    <w:rsid w:val="003E44A5"/>
    <w:rsid w:val="003E49DF"/>
    <w:rsid w:val="003E4B82"/>
    <w:rsid w:val="003E4C49"/>
    <w:rsid w:val="003E593D"/>
    <w:rsid w:val="003E5DA1"/>
    <w:rsid w:val="003E62DC"/>
    <w:rsid w:val="003E6B76"/>
    <w:rsid w:val="003E6FF4"/>
    <w:rsid w:val="003E7569"/>
    <w:rsid w:val="003E7AEB"/>
    <w:rsid w:val="003E7C11"/>
    <w:rsid w:val="003F0275"/>
    <w:rsid w:val="003F0448"/>
    <w:rsid w:val="003F0566"/>
    <w:rsid w:val="003F0CB4"/>
    <w:rsid w:val="003F0E7B"/>
    <w:rsid w:val="003F10A1"/>
    <w:rsid w:val="003F12CC"/>
    <w:rsid w:val="003F15DF"/>
    <w:rsid w:val="003F1BAF"/>
    <w:rsid w:val="003F1BCC"/>
    <w:rsid w:val="003F1BEC"/>
    <w:rsid w:val="003F1C00"/>
    <w:rsid w:val="003F2018"/>
    <w:rsid w:val="003F2E02"/>
    <w:rsid w:val="003F32D2"/>
    <w:rsid w:val="003F334A"/>
    <w:rsid w:val="003F33F2"/>
    <w:rsid w:val="003F348D"/>
    <w:rsid w:val="003F35F8"/>
    <w:rsid w:val="003F363C"/>
    <w:rsid w:val="003F4867"/>
    <w:rsid w:val="003F5332"/>
    <w:rsid w:val="003F55FC"/>
    <w:rsid w:val="003F587E"/>
    <w:rsid w:val="003F5912"/>
    <w:rsid w:val="003F5AED"/>
    <w:rsid w:val="003F667D"/>
    <w:rsid w:val="003F67EF"/>
    <w:rsid w:val="003F70F1"/>
    <w:rsid w:val="003F7219"/>
    <w:rsid w:val="003F7C33"/>
    <w:rsid w:val="003F7F02"/>
    <w:rsid w:val="004001BE"/>
    <w:rsid w:val="004009FB"/>
    <w:rsid w:val="00400EE8"/>
    <w:rsid w:val="0040105C"/>
    <w:rsid w:val="0040123B"/>
    <w:rsid w:val="00401399"/>
    <w:rsid w:val="00401958"/>
    <w:rsid w:val="00401D6A"/>
    <w:rsid w:val="00401F88"/>
    <w:rsid w:val="00402113"/>
    <w:rsid w:val="00402229"/>
    <w:rsid w:val="00402A2F"/>
    <w:rsid w:val="00402FC6"/>
    <w:rsid w:val="00403508"/>
    <w:rsid w:val="00403702"/>
    <w:rsid w:val="00403770"/>
    <w:rsid w:val="00403B76"/>
    <w:rsid w:val="00403DC0"/>
    <w:rsid w:val="00404A86"/>
    <w:rsid w:val="004050A5"/>
    <w:rsid w:val="00405646"/>
    <w:rsid w:val="004057EE"/>
    <w:rsid w:val="004059CC"/>
    <w:rsid w:val="00405B7C"/>
    <w:rsid w:val="00405E56"/>
    <w:rsid w:val="00405EB0"/>
    <w:rsid w:val="00405FBB"/>
    <w:rsid w:val="00406E74"/>
    <w:rsid w:val="00407310"/>
    <w:rsid w:val="004073D7"/>
    <w:rsid w:val="00407FFC"/>
    <w:rsid w:val="00410349"/>
    <w:rsid w:val="00410543"/>
    <w:rsid w:val="0041067B"/>
    <w:rsid w:val="004109F5"/>
    <w:rsid w:val="00410B18"/>
    <w:rsid w:val="004115BA"/>
    <w:rsid w:val="00411BB0"/>
    <w:rsid w:val="00411E8F"/>
    <w:rsid w:val="00412094"/>
    <w:rsid w:val="004123E3"/>
    <w:rsid w:val="00412406"/>
    <w:rsid w:val="00412B38"/>
    <w:rsid w:val="00412C06"/>
    <w:rsid w:val="00413178"/>
    <w:rsid w:val="0041339A"/>
    <w:rsid w:val="00413518"/>
    <w:rsid w:val="004138D2"/>
    <w:rsid w:val="00413FE3"/>
    <w:rsid w:val="00414217"/>
    <w:rsid w:val="0041431E"/>
    <w:rsid w:val="00414AD2"/>
    <w:rsid w:val="00414B7C"/>
    <w:rsid w:val="00414D1A"/>
    <w:rsid w:val="00414DFB"/>
    <w:rsid w:val="00415A00"/>
    <w:rsid w:val="00415EEB"/>
    <w:rsid w:val="004161DE"/>
    <w:rsid w:val="004161F5"/>
    <w:rsid w:val="0041698B"/>
    <w:rsid w:val="0041715A"/>
    <w:rsid w:val="004177BF"/>
    <w:rsid w:val="0042038F"/>
    <w:rsid w:val="00420B2F"/>
    <w:rsid w:val="00420F5A"/>
    <w:rsid w:val="00420F66"/>
    <w:rsid w:val="00420FA5"/>
    <w:rsid w:val="00421162"/>
    <w:rsid w:val="004214ED"/>
    <w:rsid w:val="00421651"/>
    <w:rsid w:val="00421A73"/>
    <w:rsid w:val="00421DE6"/>
    <w:rsid w:val="00422192"/>
    <w:rsid w:val="004228DB"/>
    <w:rsid w:val="00422D91"/>
    <w:rsid w:val="00424535"/>
    <w:rsid w:val="004245CF"/>
    <w:rsid w:val="00424690"/>
    <w:rsid w:val="00424B6B"/>
    <w:rsid w:val="00424CAD"/>
    <w:rsid w:val="00424CE3"/>
    <w:rsid w:val="00424FA7"/>
    <w:rsid w:val="0042530A"/>
    <w:rsid w:val="0042550B"/>
    <w:rsid w:val="00425877"/>
    <w:rsid w:val="00426080"/>
    <w:rsid w:val="004260E4"/>
    <w:rsid w:val="00426146"/>
    <w:rsid w:val="004262BD"/>
    <w:rsid w:val="004263AA"/>
    <w:rsid w:val="00426B55"/>
    <w:rsid w:val="00426EB9"/>
    <w:rsid w:val="00427193"/>
    <w:rsid w:val="004274BB"/>
    <w:rsid w:val="004275CC"/>
    <w:rsid w:val="004278B2"/>
    <w:rsid w:val="00427B67"/>
    <w:rsid w:val="00430514"/>
    <w:rsid w:val="004305D3"/>
    <w:rsid w:val="004306E9"/>
    <w:rsid w:val="00430DD3"/>
    <w:rsid w:val="00430F6D"/>
    <w:rsid w:val="0043105A"/>
    <w:rsid w:val="0043115E"/>
    <w:rsid w:val="004312B2"/>
    <w:rsid w:val="00431376"/>
    <w:rsid w:val="0043172F"/>
    <w:rsid w:val="004318C9"/>
    <w:rsid w:val="00431E35"/>
    <w:rsid w:val="00432FC0"/>
    <w:rsid w:val="00433AFA"/>
    <w:rsid w:val="00433D9C"/>
    <w:rsid w:val="00433E24"/>
    <w:rsid w:val="004340A5"/>
    <w:rsid w:val="004344BD"/>
    <w:rsid w:val="00434812"/>
    <w:rsid w:val="00434A0A"/>
    <w:rsid w:val="00434A44"/>
    <w:rsid w:val="00434AC9"/>
    <w:rsid w:val="00434EB7"/>
    <w:rsid w:val="0043504A"/>
    <w:rsid w:val="004351CB"/>
    <w:rsid w:val="00435FA4"/>
    <w:rsid w:val="0043611C"/>
    <w:rsid w:val="00436708"/>
    <w:rsid w:val="00436984"/>
    <w:rsid w:val="004369F1"/>
    <w:rsid w:val="00436FC5"/>
    <w:rsid w:val="00437452"/>
    <w:rsid w:val="00437563"/>
    <w:rsid w:val="004376BE"/>
    <w:rsid w:val="00437921"/>
    <w:rsid w:val="00440059"/>
    <w:rsid w:val="00440F90"/>
    <w:rsid w:val="00440FCB"/>
    <w:rsid w:val="00441002"/>
    <w:rsid w:val="004415D2"/>
    <w:rsid w:val="004418F8"/>
    <w:rsid w:val="00441935"/>
    <w:rsid w:val="0044238E"/>
    <w:rsid w:val="00442924"/>
    <w:rsid w:val="00442C9A"/>
    <w:rsid w:val="00442E68"/>
    <w:rsid w:val="00442F25"/>
    <w:rsid w:val="00443591"/>
    <w:rsid w:val="004435DC"/>
    <w:rsid w:val="00443A1C"/>
    <w:rsid w:val="00443D85"/>
    <w:rsid w:val="00443F4A"/>
    <w:rsid w:val="00444891"/>
    <w:rsid w:val="00444ACC"/>
    <w:rsid w:val="00444E37"/>
    <w:rsid w:val="0044508A"/>
    <w:rsid w:val="0044581C"/>
    <w:rsid w:val="00445AD5"/>
    <w:rsid w:val="00446305"/>
    <w:rsid w:val="004464B1"/>
    <w:rsid w:val="004469B7"/>
    <w:rsid w:val="00446D0B"/>
    <w:rsid w:val="00447A17"/>
    <w:rsid w:val="00447B6D"/>
    <w:rsid w:val="00447C0B"/>
    <w:rsid w:val="00450609"/>
    <w:rsid w:val="00450A7F"/>
    <w:rsid w:val="00451092"/>
    <w:rsid w:val="004511D2"/>
    <w:rsid w:val="004519FB"/>
    <w:rsid w:val="00451BED"/>
    <w:rsid w:val="0045281D"/>
    <w:rsid w:val="00452F26"/>
    <w:rsid w:val="00453151"/>
    <w:rsid w:val="0045356C"/>
    <w:rsid w:val="00453B46"/>
    <w:rsid w:val="00453FF0"/>
    <w:rsid w:val="004543C7"/>
    <w:rsid w:val="00454702"/>
    <w:rsid w:val="00454BD2"/>
    <w:rsid w:val="00454CF0"/>
    <w:rsid w:val="00454DFE"/>
    <w:rsid w:val="0045504C"/>
    <w:rsid w:val="00455A24"/>
    <w:rsid w:val="00455E12"/>
    <w:rsid w:val="0045611D"/>
    <w:rsid w:val="00456202"/>
    <w:rsid w:val="004566D1"/>
    <w:rsid w:val="00456A7E"/>
    <w:rsid w:val="00456BA3"/>
    <w:rsid w:val="00456C3A"/>
    <w:rsid w:val="00456E36"/>
    <w:rsid w:val="0045713C"/>
    <w:rsid w:val="004575BF"/>
    <w:rsid w:val="00457B90"/>
    <w:rsid w:val="00457F96"/>
    <w:rsid w:val="00457FCB"/>
    <w:rsid w:val="00457FD5"/>
    <w:rsid w:val="00460651"/>
    <w:rsid w:val="00460752"/>
    <w:rsid w:val="0046105B"/>
    <w:rsid w:val="004613D3"/>
    <w:rsid w:val="004614C8"/>
    <w:rsid w:val="004615AB"/>
    <w:rsid w:val="00461AD0"/>
    <w:rsid w:val="00461BF8"/>
    <w:rsid w:val="00461E78"/>
    <w:rsid w:val="00461E95"/>
    <w:rsid w:val="00462784"/>
    <w:rsid w:val="00462B0F"/>
    <w:rsid w:val="00463ECC"/>
    <w:rsid w:val="0046481C"/>
    <w:rsid w:val="0046490A"/>
    <w:rsid w:val="00464A50"/>
    <w:rsid w:val="00464CE2"/>
    <w:rsid w:val="00465267"/>
    <w:rsid w:val="0046534F"/>
    <w:rsid w:val="00465804"/>
    <w:rsid w:val="004658F8"/>
    <w:rsid w:val="00465A8D"/>
    <w:rsid w:val="00465D75"/>
    <w:rsid w:val="004662E3"/>
    <w:rsid w:val="00466627"/>
    <w:rsid w:val="004669D0"/>
    <w:rsid w:val="00466B34"/>
    <w:rsid w:val="00467399"/>
    <w:rsid w:val="00467630"/>
    <w:rsid w:val="00467700"/>
    <w:rsid w:val="00470357"/>
    <w:rsid w:val="00471043"/>
    <w:rsid w:val="004717BA"/>
    <w:rsid w:val="004719BB"/>
    <w:rsid w:val="00471B76"/>
    <w:rsid w:val="00471BEF"/>
    <w:rsid w:val="00472BFB"/>
    <w:rsid w:val="00473283"/>
    <w:rsid w:val="0047361A"/>
    <w:rsid w:val="00473DB5"/>
    <w:rsid w:val="00473EE7"/>
    <w:rsid w:val="004741AC"/>
    <w:rsid w:val="004745A8"/>
    <w:rsid w:val="00474654"/>
    <w:rsid w:val="0047485D"/>
    <w:rsid w:val="00474B3A"/>
    <w:rsid w:val="00474BBB"/>
    <w:rsid w:val="004752BD"/>
    <w:rsid w:val="004755A6"/>
    <w:rsid w:val="00475B54"/>
    <w:rsid w:val="00475D09"/>
    <w:rsid w:val="00476F00"/>
    <w:rsid w:val="00477153"/>
    <w:rsid w:val="00477187"/>
    <w:rsid w:val="004774C0"/>
    <w:rsid w:val="00477955"/>
    <w:rsid w:val="00477B2E"/>
    <w:rsid w:val="0048076A"/>
    <w:rsid w:val="00480AE6"/>
    <w:rsid w:val="0048101C"/>
    <w:rsid w:val="00482C8C"/>
    <w:rsid w:val="00483B35"/>
    <w:rsid w:val="004847CE"/>
    <w:rsid w:val="004849FB"/>
    <w:rsid w:val="00484A5C"/>
    <w:rsid w:val="00484AC8"/>
    <w:rsid w:val="00484C0B"/>
    <w:rsid w:val="00484D5A"/>
    <w:rsid w:val="00484F83"/>
    <w:rsid w:val="00485515"/>
    <w:rsid w:val="00485841"/>
    <w:rsid w:val="00485C8A"/>
    <w:rsid w:val="00486240"/>
    <w:rsid w:val="00486B29"/>
    <w:rsid w:val="00486C2F"/>
    <w:rsid w:val="0048744F"/>
    <w:rsid w:val="0048794F"/>
    <w:rsid w:val="00487E95"/>
    <w:rsid w:val="004901EB"/>
    <w:rsid w:val="004903E0"/>
    <w:rsid w:val="0049151C"/>
    <w:rsid w:val="00491A43"/>
    <w:rsid w:val="00491CAC"/>
    <w:rsid w:val="00492484"/>
    <w:rsid w:val="0049261F"/>
    <w:rsid w:val="00493259"/>
    <w:rsid w:val="00494300"/>
    <w:rsid w:val="00494D83"/>
    <w:rsid w:val="00494D90"/>
    <w:rsid w:val="00494EAD"/>
    <w:rsid w:val="00495209"/>
    <w:rsid w:val="00495522"/>
    <w:rsid w:val="004959AF"/>
    <w:rsid w:val="00495DEE"/>
    <w:rsid w:val="00496185"/>
    <w:rsid w:val="00496C31"/>
    <w:rsid w:val="004970A9"/>
    <w:rsid w:val="00497365"/>
    <w:rsid w:val="004977E5"/>
    <w:rsid w:val="0049781D"/>
    <w:rsid w:val="00497975"/>
    <w:rsid w:val="00497D70"/>
    <w:rsid w:val="004A0179"/>
    <w:rsid w:val="004A027D"/>
    <w:rsid w:val="004A15DA"/>
    <w:rsid w:val="004A26F0"/>
    <w:rsid w:val="004A2C7A"/>
    <w:rsid w:val="004A2F47"/>
    <w:rsid w:val="004A3490"/>
    <w:rsid w:val="004A3768"/>
    <w:rsid w:val="004A3FFA"/>
    <w:rsid w:val="004A4DAA"/>
    <w:rsid w:val="004A50FC"/>
    <w:rsid w:val="004A5A72"/>
    <w:rsid w:val="004A6014"/>
    <w:rsid w:val="004A64ED"/>
    <w:rsid w:val="004A6C32"/>
    <w:rsid w:val="004A6C86"/>
    <w:rsid w:val="004A70BC"/>
    <w:rsid w:val="004A72E6"/>
    <w:rsid w:val="004A7781"/>
    <w:rsid w:val="004A7F75"/>
    <w:rsid w:val="004B028F"/>
    <w:rsid w:val="004B0799"/>
    <w:rsid w:val="004B096B"/>
    <w:rsid w:val="004B09E1"/>
    <w:rsid w:val="004B0E65"/>
    <w:rsid w:val="004B0E98"/>
    <w:rsid w:val="004B157E"/>
    <w:rsid w:val="004B2743"/>
    <w:rsid w:val="004B2781"/>
    <w:rsid w:val="004B2C1B"/>
    <w:rsid w:val="004B31EC"/>
    <w:rsid w:val="004B38A8"/>
    <w:rsid w:val="004B3B84"/>
    <w:rsid w:val="004B4D4A"/>
    <w:rsid w:val="004B53C9"/>
    <w:rsid w:val="004B5830"/>
    <w:rsid w:val="004B5B67"/>
    <w:rsid w:val="004B6172"/>
    <w:rsid w:val="004B7320"/>
    <w:rsid w:val="004B7359"/>
    <w:rsid w:val="004B7442"/>
    <w:rsid w:val="004B772F"/>
    <w:rsid w:val="004B7B5E"/>
    <w:rsid w:val="004B7F2C"/>
    <w:rsid w:val="004B7FC9"/>
    <w:rsid w:val="004C02E7"/>
    <w:rsid w:val="004C0363"/>
    <w:rsid w:val="004C03DC"/>
    <w:rsid w:val="004C0419"/>
    <w:rsid w:val="004C07A1"/>
    <w:rsid w:val="004C0AB5"/>
    <w:rsid w:val="004C0CD1"/>
    <w:rsid w:val="004C10DA"/>
    <w:rsid w:val="004C13DA"/>
    <w:rsid w:val="004C19E0"/>
    <w:rsid w:val="004C1D06"/>
    <w:rsid w:val="004C25B2"/>
    <w:rsid w:val="004C2A7E"/>
    <w:rsid w:val="004C2B70"/>
    <w:rsid w:val="004C2ECB"/>
    <w:rsid w:val="004C368E"/>
    <w:rsid w:val="004C3CEC"/>
    <w:rsid w:val="004C40C4"/>
    <w:rsid w:val="004C47D8"/>
    <w:rsid w:val="004C487D"/>
    <w:rsid w:val="004C4AEA"/>
    <w:rsid w:val="004C504D"/>
    <w:rsid w:val="004C51BD"/>
    <w:rsid w:val="004C5277"/>
    <w:rsid w:val="004C5542"/>
    <w:rsid w:val="004C5833"/>
    <w:rsid w:val="004C6084"/>
    <w:rsid w:val="004C63A6"/>
    <w:rsid w:val="004C674A"/>
    <w:rsid w:val="004C6A6D"/>
    <w:rsid w:val="004C6B66"/>
    <w:rsid w:val="004C6E16"/>
    <w:rsid w:val="004C75BB"/>
    <w:rsid w:val="004C7862"/>
    <w:rsid w:val="004C7BBE"/>
    <w:rsid w:val="004D02C1"/>
    <w:rsid w:val="004D0E0B"/>
    <w:rsid w:val="004D10FF"/>
    <w:rsid w:val="004D18F8"/>
    <w:rsid w:val="004D2630"/>
    <w:rsid w:val="004D343D"/>
    <w:rsid w:val="004D3A13"/>
    <w:rsid w:val="004D457C"/>
    <w:rsid w:val="004D49FE"/>
    <w:rsid w:val="004D4A11"/>
    <w:rsid w:val="004D4F28"/>
    <w:rsid w:val="004D5091"/>
    <w:rsid w:val="004D5381"/>
    <w:rsid w:val="004D57B9"/>
    <w:rsid w:val="004D58A2"/>
    <w:rsid w:val="004D58D6"/>
    <w:rsid w:val="004D5A4A"/>
    <w:rsid w:val="004D5B3A"/>
    <w:rsid w:val="004D6637"/>
    <w:rsid w:val="004D67E0"/>
    <w:rsid w:val="004D6D41"/>
    <w:rsid w:val="004D76B9"/>
    <w:rsid w:val="004D7E86"/>
    <w:rsid w:val="004D7EF8"/>
    <w:rsid w:val="004E072C"/>
    <w:rsid w:val="004E1187"/>
    <w:rsid w:val="004E14FE"/>
    <w:rsid w:val="004E1C04"/>
    <w:rsid w:val="004E1F35"/>
    <w:rsid w:val="004E20A6"/>
    <w:rsid w:val="004E2404"/>
    <w:rsid w:val="004E2B6B"/>
    <w:rsid w:val="004E2B8D"/>
    <w:rsid w:val="004E2BA3"/>
    <w:rsid w:val="004E2D68"/>
    <w:rsid w:val="004E3595"/>
    <w:rsid w:val="004E374D"/>
    <w:rsid w:val="004E38C2"/>
    <w:rsid w:val="004E417A"/>
    <w:rsid w:val="004E41F6"/>
    <w:rsid w:val="004E42F1"/>
    <w:rsid w:val="004E4601"/>
    <w:rsid w:val="004E4689"/>
    <w:rsid w:val="004E4725"/>
    <w:rsid w:val="004E48C7"/>
    <w:rsid w:val="004E4937"/>
    <w:rsid w:val="004E4D41"/>
    <w:rsid w:val="004E527E"/>
    <w:rsid w:val="004E6489"/>
    <w:rsid w:val="004E6CC7"/>
    <w:rsid w:val="004E6EC9"/>
    <w:rsid w:val="004E70CE"/>
    <w:rsid w:val="004E70F6"/>
    <w:rsid w:val="004E725F"/>
    <w:rsid w:val="004E73D2"/>
    <w:rsid w:val="004E74C1"/>
    <w:rsid w:val="004E7795"/>
    <w:rsid w:val="004E7DA3"/>
    <w:rsid w:val="004E7F0B"/>
    <w:rsid w:val="004F02AF"/>
    <w:rsid w:val="004F03D9"/>
    <w:rsid w:val="004F04F3"/>
    <w:rsid w:val="004F0FD6"/>
    <w:rsid w:val="004F14AE"/>
    <w:rsid w:val="004F1A6D"/>
    <w:rsid w:val="004F1BCA"/>
    <w:rsid w:val="004F1F39"/>
    <w:rsid w:val="004F241D"/>
    <w:rsid w:val="004F2CE1"/>
    <w:rsid w:val="004F30AB"/>
    <w:rsid w:val="004F31AA"/>
    <w:rsid w:val="004F31C2"/>
    <w:rsid w:val="004F3979"/>
    <w:rsid w:val="004F3C3D"/>
    <w:rsid w:val="004F45D8"/>
    <w:rsid w:val="004F4797"/>
    <w:rsid w:val="004F47D5"/>
    <w:rsid w:val="004F47DB"/>
    <w:rsid w:val="004F49C9"/>
    <w:rsid w:val="004F4BCF"/>
    <w:rsid w:val="004F50CF"/>
    <w:rsid w:val="004F6095"/>
    <w:rsid w:val="004F615C"/>
    <w:rsid w:val="004F62AB"/>
    <w:rsid w:val="004F74C0"/>
    <w:rsid w:val="004F7559"/>
    <w:rsid w:val="004F7DCE"/>
    <w:rsid w:val="004F7F3F"/>
    <w:rsid w:val="0050072D"/>
    <w:rsid w:val="00500FCE"/>
    <w:rsid w:val="005012FE"/>
    <w:rsid w:val="0050161C"/>
    <w:rsid w:val="00501813"/>
    <w:rsid w:val="00501E90"/>
    <w:rsid w:val="00501F07"/>
    <w:rsid w:val="0050210C"/>
    <w:rsid w:val="00502198"/>
    <w:rsid w:val="00502A80"/>
    <w:rsid w:val="00503276"/>
    <w:rsid w:val="00503311"/>
    <w:rsid w:val="005035C9"/>
    <w:rsid w:val="00503786"/>
    <w:rsid w:val="0050382D"/>
    <w:rsid w:val="00503832"/>
    <w:rsid w:val="00503998"/>
    <w:rsid w:val="00503AAC"/>
    <w:rsid w:val="00503AC4"/>
    <w:rsid w:val="00503B27"/>
    <w:rsid w:val="005047D2"/>
    <w:rsid w:val="00504BCD"/>
    <w:rsid w:val="00505191"/>
    <w:rsid w:val="00505267"/>
    <w:rsid w:val="00505505"/>
    <w:rsid w:val="00505534"/>
    <w:rsid w:val="005056A2"/>
    <w:rsid w:val="00505BC0"/>
    <w:rsid w:val="00505FAF"/>
    <w:rsid w:val="005061BA"/>
    <w:rsid w:val="005064D4"/>
    <w:rsid w:val="00506C4F"/>
    <w:rsid w:val="00507915"/>
    <w:rsid w:val="005103BB"/>
    <w:rsid w:val="00510504"/>
    <w:rsid w:val="0051053E"/>
    <w:rsid w:val="005106C4"/>
    <w:rsid w:val="00510B79"/>
    <w:rsid w:val="00510D0A"/>
    <w:rsid w:val="005116AE"/>
    <w:rsid w:val="005117C0"/>
    <w:rsid w:val="00512180"/>
    <w:rsid w:val="00512228"/>
    <w:rsid w:val="005123AE"/>
    <w:rsid w:val="00512E40"/>
    <w:rsid w:val="005131EE"/>
    <w:rsid w:val="00513582"/>
    <w:rsid w:val="00513880"/>
    <w:rsid w:val="00513D8E"/>
    <w:rsid w:val="00514532"/>
    <w:rsid w:val="00514610"/>
    <w:rsid w:val="0051477B"/>
    <w:rsid w:val="00514C16"/>
    <w:rsid w:val="00515152"/>
    <w:rsid w:val="00516141"/>
    <w:rsid w:val="00516B8E"/>
    <w:rsid w:val="00516BA5"/>
    <w:rsid w:val="00516E4B"/>
    <w:rsid w:val="005175C9"/>
    <w:rsid w:val="0051790F"/>
    <w:rsid w:val="005179E5"/>
    <w:rsid w:val="00517CD3"/>
    <w:rsid w:val="00517EC7"/>
    <w:rsid w:val="00517F6A"/>
    <w:rsid w:val="0052016C"/>
    <w:rsid w:val="00520419"/>
    <w:rsid w:val="00520754"/>
    <w:rsid w:val="00520869"/>
    <w:rsid w:val="00520939"/>
    <w:rsid w:val="00521689"/>
    <w:rsid w:val="00521B22"/>
    <w:rsid w:val="00522542"/>
    <w:rsid w:val="005226D6"/>
    <w:rsid w:val="005229C0"/>
    <w:rsid w:val="00522CE4"/>
    <w:rsid w:val="005231B8"/>
    <w:rsid w:val="005234DA"/>
    <w:rsid w:val="00524B52"/>
    <w:rsid w:val="00525108"/>
    <w:rsid w:val="0052530B"/>
    <w:rsid w:val="00525321"/>
    <w:rsid w:val="00525C4F"/>
    <w:rsid w:val="00525C94"/>
    <w:rsid w:val="0052619B"/>
    <w:rsid w:val="005262F1"/>
    <w:rsid w:val="005268D4"/>
    <w:rsid w:val="00526EB4"/>
    <w:rsid w:val="005271FB"/>
    <w:rsid w:val="00527864"/>
    <w:rsid w:val="00527A1D"/>
    <w:rsid w:val="00527A75"/>
    <w:rsid w:val="0053031C"/>
    <w:rsid w:val="005303E9"/>
    <w:rsid w:val="00530A07"/>
    <w:rsid w:val="00530B1A"/>
    <w:rsid w:val="00530F07"/>
    <w:rsid w:val="00530FCB"/>
    <w:rsid w:val="00531D7A"/>
    <w:rsid w:val="005320CF"/>
    <w:rsid w:val="0053232E"/>
    <w:rsid w:val="0053257E"/>
    <w:rsid w:val="00532797"/>
    <w:rsid w:val="005329BC"/>
    <w:rsid w:val="00532FA2"/>
    <w:rsid w:val="005333A4"/>
    <w:rsid w:val="005335B8"/>
    <w:rsid w:val="005339E4"/>
    <w:rsid w:val="005340B4"/>
    <w:rsid w:val="0053500D"/>
    <w:rsid w:val="0053553C"/>
    <w:rsid w:val="005357A1"/>
    <w:rsid w:val="00535AA3"/>
    <w:rsid w:val="00535DC9"/>
    <w:rsid w:val="005361C7"/>
    <w:rsid w:val="00536793"/>
    <w:rsid w:val="00536A7C"/>
    <w:rsid w:val="00536AE7"/>
    <w:rsid w:val="00536AF3"/>
    <w:rsid w:val="00537032"/>
    <w:rsid w:val="005370B0"/>
    <w:rsid w:val="00537136"/>
    <w:rsid w:val="005371AE"/>
    <w:rsid w:val="00537A07"/>
    <w:rsid w:val="00537D1A"/>
    <w:rsid w:val="00537F4E"/>
    <w:rsid w:val="00537FFA"/>
    <w:rsid w:val="0054045C"/>
    <w:rsid w:val="005406B9"/>
    <w:rsid w:val="00540AF8"/>
    <w:rsid w:val="00540DB3"/>
    <w:rsid w:val="00541516"/>
    <w:rsid w:val="00541756"/>
    <w:rsid w:val="005425EB"/>
    <w:rsid w:val="0054287A"/>
    <w:rsid w:val="005431C3"/>
    <w:rsid w:val="00543A25"/>
    <w:rsid w:val="00543D6E"/>
    <w:rsid w:val="005444E5"/>
    <w:rsid w:val="00544E28"/>
    <w:rsid w:val="00545015"/>
    <w:rsid w:val="0054504C"/>
    <w:rsid w:val="005450D1"/>
    <w:rsid w:val="00545E7C"/>
    <w:rsid w:val="0054692D"/>
    <w:rsid w:val="00546C33"/>
    <w:rsid w:val="00546EBE"/>
    <w:rsid w:val="0054751F"/>
    <w:rsid w:val="005476B7"/>
    <w:rsid w:val="0054786E"/>
    <w:rsid w:val="00547ADF"/>
    <w:rsid w:val="00550439"/>
    <w:rsid w:val="00550451"/>
    <w:rsid w:val="00550A4E"/>
    <w:rsid w:val="00550DC9"/>
    <w:rsid w:val="00551037"/>
    <w:rsid w:val="00551893"/>
    <w:rsid w:val="00551A73"/>
    <w:rsid w:val="00551C92"/>
    <w:rsid w:val="00552A94"/>
    <w:rsid w:val="00552D96"/>
    <w:rsid w:val="00552DA1"/>
    <w:rsid w:val="0055315E"/>
    <w:rsid w:val="00553937"/>
    <w:rsid w:val="005539AA"/>
    <w:rsid w:val="00553F99"/>
    <w:rsid w:val="005544C3"/>
    <w:rsid w:val="0055481B"/>
    <w:rsid w:val="005548AC"/>
    <w:rsid w:val="00554F02"/>
    <w:rsid w:val="00555137"/>
    <w:rsid w:val="00555442"/>
    <w:rsid w:val="0055548F"/>
    <w:rsid w:val="005557F3"/>
    <w:rsid w:val="00555A44"/>
    <w:rsid w:val="00555BFB"/>
    <w:rsid w:val="00555D76"/>
    <w:rsid w:val="00556110"/>
    <w:rsid w:val="0055731C"/>
    <w:rsid w:val="0055763F"/>
    <w:rsid w:val="00557644"/>
    <w:rsid w:val="00557874"/>
    <w:rsid w:val="005600D7"/>
    <w:rsid w:val="00560457"/>
    <w:rsid w:val="00560A20"/>
    <w:rsid w:val="00560A66"/>
    <w:rsid w:val="00560E17"/>
    <w:rsid w:val="00561427"/>
    <w:rsid w:val="00561C25"/>
    <w:rsid w:val="00561C68"/>
    <w:rsid w:val="00561C9D"/>
    <w:rsid w:val="00561E97"/>
    <w:rsid w:val="00561FB1"/>
    <w:rsid w:val="00562170"/>
    <w:rsid w:val="005622B9"/>
    <w:rsid w:val="00562ECE"/>
    <w:rsid w:val="00562EDA"/>
    <w:rsid w:val="00562FF1"/>
    <w:rsid w:val="005633D9"/>
    <w:rsid w:val="0056367F"/>
    <w:rsid w:val="00563FCD"/>
    <w:rsid w:val="005644B1"/>
    <w:rsid w:val="005647FE"/>
    <w:rsid w:val="005654CD"/>
    <w:rsid w:val="00565641"/>
    <w:rsid w:val="005656B0"/>
    <w:rsid w:val="00565A58"/>
    <w:rsid w:val="00565AC0"/>
    <w:rsid w:val="00566519"/>
    <w:rsid w:val="0056683D"/>
    <w:rsid w:val="00566894"/>
    <w:rsid w:val="00566C0B"/>
    <w:rsid w:val="00567C80"/>
    <w:rsid w:val="0057010B"/>
    <w:rsid w:val="00570493"/>
    <w:rsid w:val="005704FC"/>
    <w:rsid w:val="005706F5"/>
    <w:rsid w:val="005708B0"/>
    <w:rsid w:val="00570937"/>
    <w:rsid w:val="00570FEE"/>
    <w:rsid w:val="00570FF1"/>
    <w:rsid w:val="005722D1"/>
    <w:rsid w:val="005729A5"/>
    <w:rsid w:val="00572B70"/>
    <w:rsid w:val="00572B76"/>
    <w:rsid w:val="00572C46"/>
    <w:rsid w:val="005732D7"/>
    <w:rsid w:val="005735AB"/>
    <w:rsid w:val="005739B1"/>
    <w:rsid w:val="00574503"/>
    <w:rsid w:val="005746F7"/>
    <w:rsid w:val="00574B1B"/>
    <w:rsid w:val="00575362"/>
    <w:rsid w:val="00575A05"/>
    <w:rsid w:val="0057602C"/>
    <w:rsid w:val="00576194"/>
    <w:rsid w:val="00576204"/>
    <w:rsid w:val="00576901"/>
    <w:rsid w:val="00576BA6"/>
    <w:rsid w:val="00576F54"/>
    <w:rsid w:val="00577273"/>
    <w:rsid w:val="00577551"/>
    <w:rsid w:val="00577695"/>
    <w:rsid w:val="00577ED7"/>
    <w:rsid w:val="005805D2"/>
    <w:rsid w:val="00580639"/>
    <w:rsid w:val="00580E74"/>
    <w:rsid w:val="00581000"/>
    <w:rsid w:val="0058155B"/>
    <w:rsid w:val="00581565"/>
    <w:rsid w:val="005816DD"/>
    <w:rsid w:val="0058258C"/>
    <w:rsid w:val="00582A68"/>
    <w:rsid w:val="00582C97"/>
    <w:rsid w:val="005834FB"/>
    <w:rsid w:val="00583AFF"/>
    <w:rsid w:val="00583D4B"/>
    <w:rsid w:val="00583D96"/>
    <w:rsid w:val="00583FCD"/>
    <w:rsid w:val="0058413D"/>
    <w:rsid w:val="0058486A"/>
    <w:rsid w:val="00584B03"/>
    <w:rsid w:val="00584E85"/>
    <w:rsid w:val="005855F5"/>
    <w:rsid w:val="00585895"/>
    <w:rsid w:val="00585ED5"/>
    <w:rsid w:val="00586970"/>
    <w:rsid w:val="00586FB7"/>
    <w:rsid w:val="0058702F"/>
    <w:rsid w:val="005870E2"/>
    <w:rsid w:val="0058716B"/>
    <w:rsid w:val="00587210"/>
    <w:rsid w:val="00587213"/>
    <w:rsid w:val="005872BF"/>
    <w:rsid w:val="00587352"/>
    <w:rsid w:val="00587380"/>
    <w:rsid w:val="0058780A"/>
    <w:rsid w:val="0058798F"/>
    <w:rsid w:val="0059007C"/>
    <w:rsid w:val="005900E6"/>
    <w:rsid w:val="00590349"/>
    <w:rsid w:val="00590434"/>
    <w:rsid w:val="00591A55"/>
    <w:rsid w:val="00592628"/>
    <w:rsid w:val="00592CA2"/>
    <w:rsid w:val="00592E06"/>
    <w:rsid w:val="0059342E"/>
    <w:rsid w:val="00593DBB"/>
    <w:rsid w:val="00593E5D"/>
    <w:rsid w:val="005940C1"/>
    <w:rsid w:val="00594349"/>
    <w:rsid w:val="00594593"/>
    <w:rsid w:val="00594EBF"/>
    <w:rsid w:val="00594F7B"/>
    <w:rsid w:val="005953B9"/>
    <w:rsid w:val="00595CD5"/>
    <w:rsid w:val="00595D8D"/>
    <w:rsid w:val="00596169"/>
    <w:rsid w:val="00596938"/>
    <w:rsid w:val="005969B4"/>
    <w:rsid w:val="00596A36"/>
    <w:rsid w:val="00597023"/>
    <w:rsid w:val="0059710F"/>
    <w:rsid w:val="00597430"/>
    <w:rsid w:val="005979BB"/>
    <w:rsid w:val="00597A75"/>
    <w:rsid w:val="005A04AD"/>
    <w:rsid w:val="005A0A6F"/>
    <w:rsid w:val="005A1123"/>
    <w:rsid w:val="005A11CC"/>
    <w:rsid w:val="005A1451"/>
    <w:rsid w:val="005A23E7"/>
    <w:rsid w:val="005A2B93"/>
    <w:rsid w:val="005A2F8E"/>
    <w:rsid w:val="005A34FA"/>
    <w:rsid w:val="005A38E0"/>
    <w:rsid w:val="005A3A18"/>
    <w:rsid w:val="005A3D1D"/>
    <w:rsid w:val="005A440D"/>
    <w:rsid w:val="005A483D"/>
    <w:rsid w:val="005A49ED"/>
    <w:rsid w:val="005A4CBE"/>
    <w:rsid w:val="005A4E58"/>
    <w:rsid w:val="005A4FA0"/>
    <w:rsid w:val="005A5BFB"/>
    <w:rsid w:val="005A5DBD"/>
    <w:rsid w:val="005A6432"/>
    <w:rsid w:val="005A6535"/>
    <w:rsid w:val="005A6A58"/>
    <w:rsid w:val="005A7263"/>
    <w:rsid w:val="005B0689"/>
    <w:rsid w:val="005B06DD"/>
    <w:rsid w:val="005B0A02"/>
    <w:rsid w:val="005B11AB"/>
    <w:rsid w:val="005B165A"/>
    <w:rsid w:val="005B1767"/>
    <w:rsid w:val="005B177F"/>
    <w:rsid w:val="005B19B6"/>
    <w:rsid w:val="005B2197"/>
    <w:rsid w:val="005B2607"/>
    <w:rsid w:val="005B275D"/>
    <w:rsid w:val="005B2C1C"/>
    <w:rsid w:val="005B38C8"/>
    <w:rsid w:val="005B3A04"/>
    <w:rsid w:val="005B3F04"/>
    <w:rsid w:val="005B4191"/>
    <w:rsid w:val="005B445C"/>
    <w:rsid w:val="005B4E47"/>
    <w:rsid w:val="005B56B1"/>
    <w:rsid w:val="005B59A8"/>
    <w:rsid w:val="005B59C7"/>
    <w:rsid w:val="005B61BD"/>
    <w:rsid w:val="005B6A6B"/>
    <w:rsid w:val="005B6DF4"/>
    <w:rsid w:val="005C0177"/>
    <w:rsid w:val="005C0293"/>
    <w:rsid w:val="005C04D6"/>
    <w:rsid w:val="005C11A7"/>
    <w:rsid w:val="005C1250"/>
    <w:rsid w:val="005C1953"/>
    <w:rsid w:val="005C19AA"/>
    <w:rsid w:val="005C201C"/>
    <w:rsid w:val="005C204D"/>
    <w:rsid w:val="005C20EC"/>
    <w:rsid w:val="005C21F2"/>
    <w:rsid w:val="005C23A6"/>
    <w:rsid w:val="005C2489"/>
    <w:rsid w:val="005C274D"/>
    <w:rsid w:val="005C2D5F"/>
    <w:rsid w:val="005C323B"/>
    <w:rsid w:val="005C33CB"/>
    <w:rsid w:val="005C37E0"/>
    <w:rsid w:val="005C3843"/>
    <w:rsid w:val="005C3E81"/>
    <w:rsid w:val="005C3F36"/>
    <w:rsid w:val="005C42F0"/>
    <w:rsid w:val="005C4636"/>
    <w:rsid w:val="005C473E"/>
    <w:rsid w:val="005C4A8F"/>
    <w:rsid w:val="005C4EEC"/>
    <w:rsid w:val="005C51A4"/>
    <w:rsid w:val="005C53E5"/>
    <w:rsid w:val="005C57FF"/>
    <w:rsid w:val="005C637C"/>
    <w:rsid w:val="005C6DBE"/>
    <w:rsid w:val="005C6F56"/>
    <w:rsid w:val="005C71F2"/>
    <w:rsid w:val="005C727D"/>
    <w:rsid w:val="005C72DF"/>
    <w:rsid w:val="005C7A22"/>
    <w:rsid w:val="005C7D61"/>
    <w:rsid w:val="005D02C6"/>
    <w:rsid w:val="005D0B2B"/>
    <w:rsid w:val="005D0F5A"/>
    <w:rsid w:val="005D145E"/>
    <w:rsid w:val="005D1A36"/>
    <w:rsid w:val="005D1A5B"/>
    <w:rsid w:val="005D1B05"/>
    <w:rsid w:val="005D1BCB"/>
    <w:rsid w:val="005D1DD1"/>
    <w:rsid w:val="005D215E"/>
    <w:rsid w:val="005D2244"/>
    <w:rsid w:val="005D22F4"/>
    <w:rsid w:val="005D2530"/>
    <w:rsid w:val="005D2B0B"/>
    <w:rsid w:val="005D2EF7"/>
    <w:rsid w:val="005D4071"/>
    <w:rsid w:val="005D424E"/>
    <w:rsid w:val="005D4415"/>
    <w:rsid w:val="005D4BFD"/>
    <w:rsid w:val="005D4EB4"/>
    <w:rsid w:val="005D52C8"/>
    <w:rsid w:val="005D5CF2"/>
    <w:rsid w:val="005D5E25"/>
    <w:rsid w:val="005D607A"/>
    <w:rsid w:val="005D60E4"/>
    <w:rsid w:val="005D6563"/>
    <w:rsid w:val="005D6A25"/>
    <w:rsid w:val="005D7056"/>
    <w:rsid w:val="005D72FC"/>
    <w:rsid w:val="005D79C2"/>
    <w:rsid w:val="005D7F3F"/>
    <w:rsid w:val="005E0D63"/>
    <w:rsid w:val="005E0EC8"/>
    <w:rsid w:val="005E129A"/>
    <w:rsid w:val="005E139F"/>
    <w:rsid w:val="005E158C"/>
    <w:rsid w:val="005E208A"/>
    <w:rsid w:val="005E225D"/>
    <w:rsid w:val="005E2EE0"/>
    <w:rsid w:val="005E3939"/>
    <w:rsid w:val="005E3DDC"/>
    <w:rsid w:val="005E40E2"/>
    <w:rsid w:val="005E453E"/>
    <w:rsid w:val="005E45BD"/>
    <w:rsid w:val="005E4DBC"/>
    <w:rsid w:val="005E5076"/>
    <w:rsid w:val="005E50F2"/>
    <w:rsid w:val="005E518D"/>
    <w:rsid w:val="005E5980"/>
    <w:rsid w:val="005E6705"/>
    <w:rsid w:val="005E7127"/>
    <w:rsid w:val="005E743C"/>
    <w:rsid w:val="005E79B0"/>
    <w:rsid w:val="005E7D05"/>
    <w:rsid w:val="005F04F6"/>
    <w:rsid w:val="005F0CED"/>
    <w:rsid w:val="005F12EE"/>
    <w:rsid w:val="005F1B0B"/>
    <w:rsid w:val="005F1E21"/>
    <w:rsid w:val="005F2269"/>
    <w:rsid w:val="005F2573"/>
    <w:rsid w:val="005F301E"/>
    <w:rsid w:val="005F31C8"/>
    <w:rsid w:val="005F3744"/>
    <w:rsid w:val="005F3E33"/>
    <w:rsid w:val="005F4293"/>
    <w:rsid w:val="005F4AE4"/>
    <w:rsid w:val="005F5255"/>
    <w:rsid w:val="005F55B9"/>
    <w:rsid w:val="005F57E6"/>
    <w:rsid w:val="005F6132"/>
    <w:rsid w:val="005F663B"/>
    <w:rsid w:val="005F743D"/>
    <w:rsid w:val="005F75F1"/>
    <w:rsid w:val="005F77CD"/>
    <w:rsid w:val="00600450"/>
    <w:rsid w:val="0060045A"/>
    <w:rsid w:val="0060073B"/>
    <w:rsid w:val="0060085D"/>
    <w:rsid w:val="0060090C"/>
    <w:rsid w:val="00600CD1"/>
    <w:rsid w:val="00601012"/>
    <w:rsid w:val="006010CC"/>
    <w:rsid w:val="00601423"/>
    <w:rsid w:val="0060168C"/>
    <w:rsid w:val="006017BB"/>
    <w:rsid w:val="0060196A"/>
    <w:rsid w:val="00601BCF"/>
    <w:rsid w:val="00602453"/>
    <w:rsid w:val="00602582"/>
    <w:rsid w:val="0060350E"/>
    <w:rsid w:val="00603A21"/>
    <w:rsid w:val="0060415B"/>
    <w:rsid w:val="006043A9"/>
    <w:rsid w:val="006048D0"/>
    <w:rsid w:val="00604C39"/>
    <w:rsid w:val="006053FC"/>
    <w:rsid w:val="00605789"/>
    <w:rsid w:val="0060581A"/>
    <w:rsid w:val="00605A53"/>
    <w:rsid w:val="00605A80"/>
    <w:rsid w:val="00605DE4"/>
    <w:rsid w:val="00605E5F"/>
    <w:rsid w:val="00605FC4"/>
    <w:rsid w:val="00606467"/>
    <w:rsid w:val="00606CD8"/>
    <w:rsid w:val="00606DE5"/>
    <w:rsid w:val="00606E04"/>
    <w:rsid w:val="0060717E"/>
    <w:rsid w:val="006072E1"/>
    <w:rsid w:val="006077D5"/>
    <w:rsid w:val="00607929"/>
    <w:rsid w:val="00607EBC"/>
    <w:rsid w:val="00607FF7"/>
    <w:rsid w:val="00610232"/>
    <w:rsid w:val="0061031A"/>
    <w:rsid w:val="006103E7"/>
    <w:rsid w:val="00610503"/>
    <w:rsid w:val="00610FC9"/>
    <w:rsid w:val="006113B7"/>
    <w:rsid w:val="00611702"/>
    <w:rsid w:val="0061186D"/>
    <w:rsid w:val="006119A6"/>
    <w:rsid w:val="00611A88"/>
    <w:rsid w:val="00611BF9"/>
    <w:rsid w:val="00611D86"/>
    <w:rsid w:val="00611F48"/>
    <w:rsid w:val="00612949"/>
    <w:rsid w:val="00613008"/>
    <w:rsid w:val="006138F1"/>
    <w:rsid w:val="006141C6"/>
    <w:rsid w:val="00614418"/>
    <w:rsid w:val="00614536"/>
    <w:rsid w:val="00614547"/>
    <w:rsid w:val="006149EA"/>
    <w:rsid w:val="00615734"/>
    <w:rsid w:val="00615A0B"/>
    <w:rsid w:val="00615BE4"/>
    <w:rsid w:val="00615C5A"/>
    <w:rsid w:val="006161C8"/>
    <w:rsid w:val="006163B5"/>
    <w:rsid w:val="00616823"/>
    <w:rsid w:val="00616C8F"/>
    <w:rsid w:val="00616F5B"/>
    <w:rsid w:val="0061702A"/>
    <w:rsid w:val="006173C9"/>
    <w:rsid w:val="00617638"/>
    <w:rsid w:val="006176B1"/>
    <w:rsid w:val="00620419"/>
    <w:rsid w:val="006204B2"/>
    <w:rsid w:val="0062098E"/>
    <w:rsid w:val="00621007"/>
    <w:rsid w:val="00621335"/>
    <w:rsid w:val="006214FF"/>
    <w:rsid w:val="006217C0"/>
    <w:rsid w:val="00621913"/>
    <w:rsid w:val="0062194C"/>
    <w:rsid w:val="006222E6"/>
    <w:rsid w:val="00622F37"/>
    <w:rsid w:val="00623012"/>
    <w:rsid w:val="00623063"/>
    <w:rsid w:val="006232DC"/>
    <w:rsid w:val="00623390"/>
    <w:rsid w:val="00623ADC"/>
    <w:rsid w:val="00624303"/>
    <w:rsid w:val="00624315"/>
    <w:rsid w:val="006248C8"/>
    <w:rsid w:val="00624C8F"/>
    <w:rsid w:val="006251C8"/>
    <w:rsid w:val="0062566E"/>
    <w:rsid w:val="00626386"/>
    <w:rsid w:val="006271C2"/>
    <w:rsid w:val="00627597"/>
    <w:rsid w:val="0062796C"/>
    <w:rsid w:val="00627B78"/>
    <w:rsid w:val="00627CC3"/>
    <w:rsid w:val="00627D3C"/>
    <w:rsid w:val="00630B5D"/>
    <w:rsid w:val="00630DE8"/>
    <w:rsid w:val="00631055"/>
    <w:rsid w:val="0063157B"/>
    <w:rsid w:val="00631758"/>
    <w:rsid w:val="00631B3C"/>
    <w:rsid w:val="00631E74"/>
    <w:rsid w:val="00632ECC"/>
    <w:rsid w:val="0063321C"/>
    <w:rsid w:val="0063358A"/>
    <w:rsid w:val="0063377B"/>
    <w:rsid w:val="0063455C"/>
    <w:rsid w:val="00634854"/>
    <w:rsid w:val="00636865"/>
    <w:rsid w:val="00636877"/>
    <w:rsid w:val="00636DD1"/>
    <w:rsid w:val="00636EA0"/>
    <w:rsid w:val="006371E6"/>
    <w:rsid w:val="00637450"/>
    <w:rsid w:val="00637E73"/>
    <w:rsid w:val="00640586"/>
    <w:rsid w:val="006409A3"/>
    <w:rsid w:val="00640F02"/>
    <w:rsid w:val="00641878"/>
    <w:rsid w:val="00641BDF"/>
    <w:rsid w:val="00641DD8"/>
    <w:rsid w:val="00641FC1"/>
    <w:rsid w:val="006427A5"/>
    <w:rsid w:val="00642D8C"/>
    <w:rsid w:val="00642DD5"/>
    <w:rsid w:val="0064300C"/>
    <w:rsid w:val="00643163"/>
    <w:rsid w:val="00644008"/>
    <w:rsid w:val="0064402B"/>
    <w:rsid w:val="00644307"/>
    <w:rsid w:val="0064468C"/>
    <w:rsid w:val="00644915"/>
    <w:rsid w:val="006449A5"/>
    <w:rsid w:val="006449F1"/>
    <w:rsid w:val="00644E73"/>
    <w:rsid w:val="0064546A"/>
    <w:rsid w:val="00645AAA"/>
    <w:rsid w:val="00645C4A"/>
    <w:rsid w:val="00645F2F"/>
    <w:rsid w:val="00646134"/>
    <w:rsid w:val="00646544"/>
    <w:rsid w:val="00646795"/>
    <w:rsid w:val="00646A9E"/>
    <w:rsid w:val="00646E8D"/>
    <w:rsid w:val="00646E94"/>
    <w:rsid w:val="00646F5F"/>
    <w:rsid w:val="00646F72"/>
    <w:rsid w:val="006473E2"/>
    <w:rsid w:val="0064764C"/>
    <w:rsid w:val="00647E77"/>
    <w:rsid w:val="006503E5"/>
    <w:rsid w:val="0065066A"/>
    <w:rsid w:val="00651448"/>
    <w:rsid w:val="0065144F"/>
    <w:rsid w:val="00651804"/>
    <w:rsid w:val="00651DFC"/>
    <w:rsid w:val="00652258"/>
    <w:rsid w:val="006525B8"/>
    <w:rsid w:val="00652A84"/>
    <w:rsid w:val="00652C2B"/>
    <w:rsid w:val="00652C98"/>
    <w:rsid w:val="00653516"/>
    <w:rsid w:val="00653E2A"/>
    <w:rsid w:val="00653EC9"/>
    <w:rsid w:val="006541FD"/>
    <w:rsid w:val="006545D3"/>
    <w:rsid w:val="00654923"/>
    <w:rsid w:val="006549EF"/>
    <w:rsid w:val="00654A75"/>
    <w:rsid w:val="00654B1D"/>
    <w:rsid w:val="0065501F"/>
    <w:rsid w:val="00655031"/>
    <w:rsid w:val="0065569D"/>
    <w:rsid w:val="0065582E"/>
    <w:rsid w:val="0065597E"/>
    <w:rsid w:val="00655BE3"/>
    <w:rsid w:val="006561D4"/>
    <w:rsid w:val="0065698C"/>
    <w:rsid w:val="00656EC0"/>
    <w:rsid w:val="00657DAB"/>
    <w:rsid w:val="00657E17"/>
    <w:rsid w:val="0066073F"/>
    <w:rsid w:val="00660E5D"/>
    <w:rsid w:val="00661298"/>
    <w:rsid w:val="0066150C"/>
    <w:rsid w:val="00661F78"/>
    <w:rsid w:val="00662641"/>
    <w:rsid w:val="00662FEA"/>
    <w:rsid w:val="006630CC"/>
    <w:rsid w:val="0066390C"/>
    <w:rsid w:val="0066391E"/>
    <w:rsid w:val="006649F8"/>
    <w:rsid w:val="00664EA2"/>
    <w:rsid w:val="00664FEF"/>
    <w:rsid w:val="00665244"/>
    <w:rsid w:val="0066535C"/>
    <w:rsid w:val="006655A4"/>
    <w:rsid w:val="00665994"/>
    <w:rsid w:val="00665A43"/>
    <w:rsid w:val="0066619A"/>
    <w:rsid w:val="006662BE"/>
    <w:rsid w:val="006663C8"/>
    <w:rsid w:val="0066666B"/>
    <w:rsid w:val="00666742"/>
    <w:rsid w:val="00666A51"/>
    <w:rsid w:val="00666EE8"/>
    <w:rsid w:val="006672C2"/>
    <w:rsid w:val="006679F3"/>
    <w:rsid w:val="00667AB1"/>
    <w:rsid w:val="00667B2B"/>
    <w:rsid w:val="0067067E"/>
    <w:rsid w:val="006706DB"/>
    <w:rsid w:val="00670853"/>
    <w:rsid w:val="006714BB"/>
    <w:rsid w:val="00671B7C"/>
    <w:rsid w:val="00671BDE"/>
    <w:rsid w:val="006727E9"/>
    <w:rsid w:val="0067286A"/>
    <w:rsid w:val="00672A49"/>
    <w:rsid w:val="00673619"/>
    <w:rsid w:val="00673622"/>
    <w:rsid w:val="00673689"/>
    <w:rsid w:val="0067386A"/>
    <w:rsid w:val="0067411F"/>
    <w:rsid w:val="006741BB"/>
    <w:rsid w:val="006745B6"/>
    <w:rsid w:val="006745FD"/>
    <w:rsid w:val="006756F0"/>
    <w:rsid w:val="0067574A"/>
    <w:rsid w:val="00675AFA"/>
    <w:rsid w:val="00676B48"/>
    <w:rsid w:val="00676E0E"/>
    <w:rsid w:val="00677017"/>
    <w:rsid w:val="00677B4E"/>
    <w:rsid w:val="006800BF"/>
    <w:rsid w:val="006803C6"/>
    <w:rsid w:val="00680A13"/>
    <w:rsid w:val="00680B75"/>
    <w:rsid w:val="00681098"/>
    <w:rsid w:val="0068143D"/>
    <w:rsid w:val="00681480"/>
    <w:rsid w:val="00681487"/>
    <w:rsid w:val="00681A0B"/>
    <w:rsid w:val="00681F0F"/>
    <w:rsid w:val="0068215E"/>
    <w:rsid w:val="00682532"/>
    <w:rsid w:val="00683156"/>
    <w:rsid w:val="00683913"/>
    <w:rsid w:val="00683AA5"/>
    <w:rsid w:val="00683B49"/>
    <w:rsid w:val="00683ECD"/>
    <w:rsid w:val="006842BD"/>
    <w:rsid w:val="006849E8"/>
    <w:rsid w:val="00684F2A"/>
    <w:rsid w:val="00685187"/>
    <w:rsid w:val="0068533B"/>
    <w:rsid w:val="00685654"/>
    <w:rsid w:val="00685A91"/>
    <w:rsid w:val="00685E99"/>
    <w:rsid w:val="0068683B"/>
    <w:rsid w:val="00687341"/>
    <w:rsid w:val="00687715"/>
    <w:rsid w:val="006878AB"/>
    <w:rsid w:val="00687E88"/>
    <w:rsid w:val="00690077"/>
    <w:rsid w:val="00690650"/>
    <w:rsid w:val="00690E8C"/>
    <w:rsid w:val="006914FF"/>
    <w:rsid w:val="00691A78"/>
    <w:rsid w:val="00691D79"/>
    <w:rsid w:val="00691E82"/>
    <w:rsid w:val="006921CD"/>
    <w:rsid w:val="00692222"/>
    <w:rsid w:val="006926CD"/>
    <w:rsid w:val="006927AF"/>
    <w:rsid w:val="00692878"/>
    <w:rsid w:val="00693236"/>
    <w:rsid w:val="00693DD4"/>
    <w:rsid w:val="006940FD"/>
    <w:rsid w:val="00694955"/>
    <w:rsid w:val="006949A1"/>
    <w:rsid w:val="00694D88"/>
    <w:rsid w:val="006952BA"/>
    <w:rsid w:val="006954D4"/>
    <w:rsid w:val="00695DA5"/>
    <w:rsid w:val="00695F30"/>
    <w:rsid w:val="0069655D"/>
    <w:rsid w:val="006965CB"/>
    <w:rsid w:val="006974C3"/>
    <w:rsid w:val="00697862"/>
    <w:rsid w:val="006979E1"/>
    <w:rsid w:val="006A06BB"/>
    <w:rsid w:val="006A0DE1"/>
    <w:rsid w:val="006A107D"/>
    <w:rsid w:val="006A10C5"/>
    <w:rsid w:val="006A11A4"/>
    <w:rsid w:val="006A125E"/>
    <w:rsid w:val="006A15FE"/>
    <w:rsid w:val="006A31D8"/>
    <w:rsid w:val="006A321C"/>
    <w:rsid w:val="006A36BC"/>
    <w:rsid w:val="006A38BB"/>
    <w:rsid w:val="006A3A2C"/>
    <w:rsid w:val="006A46F7"/>
    <w:rsid w:val="006A4CA5"/>
    <w:rsid w:val="006A5513"/>
    <w:rsid w:val="006A5520"/>
    <w:rsid w:val="006A5713"/>
    <w:rsid w:val="006A6341"/>
    <w:rsid w:val="006A64D5"/>
    <w:rsid w:val="006A6740"/>
    <w:rsid w:val="006A6C4F"/>
    <w:rsid w:val="006A7632"/>
    <w:rsid w:val="006A7646"/>
    <w:rsid w:val="006A7A3C"/>
    <w:rsid w:val="006A7BB2"/>
    <w:rsid w:val="006B013F"/>
    <w:rsid w:val="006B01FF"/>
    <w:rsid w:val="006B046B"/>
    <w:rsid w:val="006B0B2A"/>
    <w:rsid w:val="006B0F86"/>
    <w:rsid w:val="006B1023"/>
    <w:rsid w:val="006B10C3"/>
    <w:rsid w:val="006B1463"/>
    <w:rsid w:val="006B15B5"/>
    <w:rsid w:val="006B18DB"/>
    <w:rsid w:val="006B1DF8"/>
    <w:rsid w:val="006B22F0"/>
    <w:rsid w:val="006B233D"/>
    <w:rsid w:val="006B2596"/>
    <w:rsid w:val="006B277F"/>
    <w:rsid w:val="006B29D7"/>
    <w:rsid w:val="006B2D02"/>
    <w:rsid w:val="006B31A9"/>
    <w:rsid w:val="006B330E"/>
    <w:rsid w:val="006B3377"/>
    <w:rsid w:val="006B35F4"/>
    <w:rsid w:val="006B373B"/>
    <w:rsid w:val="006B3A3C"/>
    <w:rsid w:val="006B3BA8"/>
    <w:rsid w:val="006B3BBF"/>
    <w:rsid w:val="006B42E5"/>
    <w:rsid w:val="006B4511"/>
    <w:rsid w:val="006B49C3"/>
    <w:rsid w:val="006B4A3C"/>
    <w:rsid w:val="006B511D"/>
    <w:rsid w:val="006B5550"/>
    <w:rsid w:val="006B5E93"/>
    <w:rsid w:val="006B61F4"/>
    <w:rsid w:val="006B7161"/>
    <w:rsid w:val="006B75F8"/>
    <w:rsid w:val="006B79AD"/>
    <w:rsid w:val="006B7B84"/>
    <w:rsid w:val="006B7E9C"/>
    <w:rsid w:val="006C0497"/>
    <w:rsid w:val="006C04E9"/>
    <w:rsid w:val="006C0974"/>
    <w:rsid w:val="006C09D1"/>
    <w:rsid w:val="006C0AA4"/>
    <w:rsid w:val="006C0ADE"/>
    <w:rsid w:val="006C0FD1"/>
    <w:rsid w:val="006C1125"/>
    <w:rsid w:val="006C12E7"/>
    <w:rsid w:val="006C1371"/>
    <w:rsid w:val="006C17E4"/>
    <w:rsid w:val="006C1873"/>
    <w:rsid w:val="006C1AFA"/>
    <w:rsid w:val="006C1B17"/>
    <w:rsid w:val="006C1C9F"/>
    <w:rsid w:val="006C2BAD"/>
    <w:rsid w:val="006C2D1A"/>
    <w:rsid w:val="006C2F59"/>
    <w:rsid w:val="006C331A"/>
    <w:rsid w:val="006C3533"/>
    <w:rsid w:val="006C3822"/>
    <w:rsid w:val="006C44D6"/>
    <w:rsid w:val="006C44F3"/>
    <w:rsid w:val="006C4A34"/>
    <w:rsid w:val="006C4A6C"/>
    <w:rsid w:val="006C4A9B"/>
    <w:rsid w:val="006C4BDE"/>
    <w:rsid w:val="006C4D8C"/>
    <w:rsid w:val="006C508B"/>
    <w:rsid w:val="006C57CC"/>
    <w:rsid w:val="006C5F52"/>
    <w:rsid w:val="006C644A"/>
    <w:rsid w:val="006C6594"/>
    <w:rsid w:val="006C6FF5"/>
    <w:rsid w:val="006C7275"/>
    <w:rsid w:val="006C74C1"/>
    <w:rsid w:val="006C77A0"/>
    <w:rsid w:val="006C77D4"/>
    <w:rsid w:val="006C7885"/>
    <w:rsid w:val="006C7CDF"/>
    <w:rsid w:val="006C7DA4"/>
    <w:rsid w:val="006D07E7"/>
    <w:rsid w:val="006D08C3"/>
    <w:rsid w:val="006D0C04"/>
    <w:rsid w:val="006D0DC3"/>
    <w:rsid w:val="006D0EE4"/>
    <w:rsid w:val="006D1043"/>
    <w:rsid w:val="006D147F"/>
    <w:rsid w:val="006D1AFB"/>
    <w:rsid w:val="006D1E1C"/>
    <w:rsid w:val="006D1EB9"/>
    <w:rsid w:val="006D21D1"/>
    <w:rsid w:val="006D2B18"/>
    <w:rsid w:val="006D2C1B"/>
    <w:rsid w:val="006D2F2C"/>
    <w:rsid w:val="006D3078"/>
    <w:rsid w:val="006D370D"/>
    <w:rsid w:val="006D3D6F"/>
    <w:rsid w:val="006D3E93"/>
    <w:rsid w:val="006D4800"/>
    <w:rsid w:val="006D4BE1"/>
    <w:rsid w:val="006D559B"/>
    <w:rsid w:val="006D5945"/>
    <w:rsid w:val="006D5D3E"/>
    <w:rsid w:val="006D5ED6"/>
    <w:rsid w:val="006D64CA"/>
    <w:rsid w:val="006D6581"/>
    <w:rsid w:val="006D6EC7"/>
    <w:rsid w:val="006D70F8"/>
    <w:rsid w:val="006D71CD"/>
    <w:rsid w:val="006D725E"/>
    <w:rsid w:val="006D72A3"/>
    <w:rsid w:val="006D7A84"/>
    <w:rsid w:val="006D7B6E"/>
    <w:rsid w:val="006E07A6"/>
    <w:rsid w:val="006E0F11"/>
    <w:rsid w:val="006E0FB9"/>
    <w:rsid w:val="006E2612"/>
    <w:rsid w:val="006E2A84"/>
    <w:rsid w:val="006E3184"/>
    <w:rsid w:val="006E3274"/>
    <w:rsid w:val="006E332C"/>
    <w:rsid w:val="006E350F"/>
    <w:rsid w:val="006E365C"/>
    <w:rsid w:val="006E3F1A"/>
    <w:rsid w:val="006E4123"/>
    <w:rsid w:val="006E417F"/>
    <w:rsid w:val="006E4257"/>
    <w:rsid w:val="006E4313"/>
    <w:rsid w:val="006E43CC"/>
    <w:rsid w:val="006E4611"/>
    <w:rsid w:val="006E49AD"/>
    <w:rsid w:val="006E4A8E"/>
    <w:rsid w:val="006E4FBC"/>
    <w:rsid w:val="006E51C2"/>
    <w:rsid w:val="006E5626"/>
    <w:rsid w:val="006E5A07"/>
    <w:rsid w:val="006E5C9F"/>
    <w:rsid w:val="006E5D7F"/>
    <w:rsid w:val="006E5F8C"/>
    <w:rsid w:val="006E5FC7"/>
    <w:rsid w:val="006E7123"/>
    <w:rsid w:val="006E77EB"/>
    <w:rsid w:val="006E794D"/>
    <w:rsid w:val="006E7988"/>
    <w:rsid w:val="006E7AF7"/>
    <w:rsid w:val="006E7C4D"/>
    <w:rsid w:val="006F0815"/>
    <w:rsid w:val="006F08E4"/>
    <w:rsid w:val="006F0C40"/>
    <w:rsid w:val="006F0C7E"/>
    <w:rsid w:val="006F0F75"/>
    <w:rsid w:val="006F1059"/>
    <w:rsid w:val="006F1465"/>
    <w:rsid w:val="006F155D"/>
    <w:rsid w:val="006F2342"/>
    <w:rsid w:val="006F2576"/>
    <w:rsid w:val="006F2F67"/>
    <w:rsid w:val="006F30B4"/>
    <w:rsid w:val="006F358F"/>
    <w:rsid w:val="006F38B5"/>
    <w:rsid w:val="006F38F6"/>
    <w:rsid w:val="006F39EF"/>
    <w:rsid w:val="006F3A04"/>
    <w:rsid w:val="006F48AD"/>
    <w:rsid w:val="006F4E22"/>
    <w:rsid w:val="006F52C5"/>
    <w:rsid w:val="006F530D"/>
    <w:rsid w:val="006F537D"/>
    <w:rsid w:val="006F56F9"/>
    <w:rsid w:val="006F5A19"/>
    <w:rsid w:val="006F5F1E"/>
    <w:rsid w:val="006F62F5"/>
    <w:rsid w:val="006F676F"/>
    <w:rsid w:val="006F68F5"/>
    <w:rsid w:val="006F6BBD"/>
    <w:rsid w:val="006F745B"/>
    <w:rsid w:val="006F7D38"/>
    <w:rsid w:val="00700E5D"/>
    <w:rsid w:val="00701231"/>
    <w:rsid w:val="007014BD"/>
    <w:rsid w:val="00702738"/>
    <w:rsid w:val="00702F07"/>
    <w:rsid w:val="007031EA"/>
    <w:rsid w:val="007034F1"/>
    <w:rsid w:val="0070350C"/>
    <w:rsid w:val="0070352B"/>
    <w:rsid w:val="00703773"/>
    <w:rsid w:val="00703BE4"/>
    <w:rsid w:val="00704028"/>
    <w:rsid w:val="007040FC"/>
    <w:rsid w:val="0070498F"/>
    <w:rsid w:val="00704CED"/>
    <w:rsid w:val="00705D03"/>
    <w:rsid w:val="007063FF"/>
    <w:rsid w:val="0070643F"/>
    <w:rsid w:val="00706807"/>
    <w:rsid w:val="00706BA1"/>
    <w:rsid w:val="00706DF3"/>
    <w:rsid w:val="00706E01"/>
    <w:rsid w:val="0070706D"/>
    <w:rsid w:val="00707076"/>
    <w:rsid w:val="00707AAC"/>
    <w:rsid w:val="00707C7A"/>
    <w:rsid w:val="00710135"/>
    <w:rsid w:val="00710248"/>
    <w:rsid w:val="00710538"/>
    <w:rsid w:val="00710B3B"/>
    <w:rsid w:val="00710DF6"/>
    <w:rsid w:val="00710F37"/>
    <w:rsid w:val="00711452"/>
    <w:rsid w:val="00711594"/>
    <w:rsid w:val="00711BEA"/>
    <w:rsid w:val="00711FF0"/>
    <w:rsid w:val="007126F5"/>
    <w:rsid w:val="0071272A"/>
    <w:rsid w:val="00713BB6"/>
    <w:rsid w:val="00714028"/>
    <w:rsid w:val="007143BB"/>
    <w:rsid w:val="007147B2"/>
    <w:rsid w:val="007147CF"/>
    <w:rsid w:val="00714D71"/>
    <w:rsid w:val="00715028"/>
    <w:rsid w:val="0071521E"/>
    <w:rsid w:val="007152BB"/>
    <w:rsid w:val="007156FF"/>
    <w:rsid w:val="00715847"/>
    <w:rsid w:val="007158E1"/>
    <w:rsid w:val="00715AC6"/>
    <w:rsid w:val="00715C35"/>
    <w:rsid w:val="00716366"/>
    <w:rsid w:val="00716DA9"/>
    <w:rsid w:val="00717350"/>
    <w:rsid w:val="00717452"/>
    <w:rsid w:val="00717635"/>
    <w:rsid w:val="007178B7"/>
    <w:rsid w:val="00717A1A"/>
    <w:rsid w:val="00717C4C"/>
    <w:rsid w:val="00717F7A"/>
    <w:rsid w:val="00720494"/>
    <w:rsid w:val="0072052F"/>
    <w:rsid w:val="00720813"/>
    <w:rsid w:val="0072106E"/>
    <w:rsid w:val="00721A46"/>
    <w:rsid w:val="00721AB3"/>
    <w:rsid w:val="00721B5D"/>
    <w:rsid w:val="00721D2E"/>
    <w:rsid w:val="00721F52"/>
    <w:rsid w:val="007225E5"/>
    <w:rsid w:val="00722758"/>
    <w:rsid w:val="007228BC"/>
    <w:rsid w:val="00722BB1"/>
    <w:rsid w:val="00722E4C"/>
    <w:rsid w:val="00723077"/>
    <w:rsid w:val="007236EE"/>
    <w:rsid w:val="00723809"/>
    <w:rsid w:val="0072434C"/>
    <w:rsid w:val="00724818"/>
    <w:rsid w:val="0072484C"/>
    <w:rsid w:val="00724D85"/>
    <w:rsid w:val="0072510D"/>
    <w:rsid w:val="0072529F"/>
    <w:rsid w:val="00725BCC"/>
    <w:rsid w:val="0072687B"/>
    <w:rsid w:val="00726B31"/>
    <w:rsid w:val="00726B36"/>
    <w:rsid w:val="007271DF"/>
    <w:rsid w:val="00727CC5"/>
    <w:rsid w:val="00730558"/>
    <w:rsid w:val="00730AC1"/>
    <w:rsid w:val="00730AE1"/>
    <w:rsid w:val="00730EEC"/>
    <w:rsid w:val="007319A0"/>
    <w:rsid w:val="00731B55"/>
    <w:rsid w:val="00731CD1"/>
    <w:rsid w:val="00731DBF"/>
    <w:rsid w:val="0073240C"/>
    <w:rsid w:val="00732705"/>
    <w:rsid w:val="0073414C"/>
    <w:rsid w:val="00734370"/>
    <w:rsid w:val="0073446F"/>
    <w:rsid w:val="007348B4"/>
    <w:rsid w:val="00734CF0"/>
    <w:rsid w:val="00734D94"/>
    <w:rsid w:val="00735252"/>
    <w:rsid w:val="0073576B"/>
    <w:rsid w:val="007358F7"/>
    <w:rsid w:val="00735928"/>
    <w:rsid w:val="00735E53"/>
    <w:rsid w:val="00735E8E"/>
    <w:rsid w:val="007364C7"/>
    <w:rsid w:val="007369AF"/>
    <w:rsid w:val="00736DB0"/>
    <w:rsid w:val="00737366"/>
    <w:rsid w:val="007376E0"/>
    <w:rsid w:val="007377A1"/>
    <w:rsid w:val="00737864"/>
    <w:rsid w:val="0073796A"/>
    <w:rsid w:val="00737C9E"/>
    <w:rsid w:val="00737F4B"/>
    <w:rsid w:val="0074001E"/>
    <w:rsid w:val="007400F7"/>
    <w:rsid w:val="00740283"/>
    <w:rsid w:val="0074077A"/>
    <w:rsid w:val="00740B27"/>
    <w:rsid w:val="0074121F"/>
    <w:rsid w:val="007415B9"/>
    <w:rsid w:val="00741779"/>
    <w:rsid w:val="007418BF"/>
    <w:rsid w:val="00741E90"/>
    <w:rsid w:val="00742226"/>
    <w:rsid w:val="00742404"/>
    <w:rsid w:val="0074271D"/>
    <w:rsid w:val="0074284E"/>
    <w:rsid w:val="007430BA"/>
    <w:rsid w:val="00743573"/>
    <w:rsid w:val="00743688"/>
    <w:rsid w:val="00743840"/>
    <w:rsid w:val="007446BD"/>
    <w:rsid w:val="00744DEB"/>
    <w:rsid w:val="00745746"/>
    <w:rsid w:val="00745AEF"/>
    <w:rsid w:val="0074665A"/>
    <w:rsid w:val="0074668B"/>
    <w:rsid w:val="00746EF6"/>
    <w:rsid w:val="0074704E"/>
    <w:rsid w:val="00747128"/>
    <w:rsid w:val="0074789F"/>
    <w:rsid w:val="007479BF"/>
    <w:rsid w:val="00747EDF"/>
    <w:rsid w:val="00750110"/>
    <w:rsid w:val="007502BB"/>
    <w:rsid w:val="00750DF3"/>
    <w:rsid w:val="00750F81"/>
    <w:rsid w:val="00750FFD"/>
    <w:rsid w:val="00750FFF"/>
    <w:rsid w:val="00751307"/>
    <w:rsid w:val="007513F9"/>
    <w:rsid w:val="00751816"/>
    <w:rsid w:val="00751AD6"/>
    <w:rsid w:val="00752142"/>
    <w:rsid w:val="00752281"/>
    <w:rsid w:val="007525C3"/>
    <w:rsid w:val="00752605"/>
    <w:rsid w:val="00752748"/>
    <w:rsid w:val="007529F1"/>
    <w:rsid w:val="00752B68"/>
    <w:rsid w:val="00752FF0"/>
    <w:rsid w:val="00753351"/>
    <w:rsid w:val="00753364"/>
    <w:rsid w:val="007537AA"/>
    <w:rsid w:val="007538E2"/>
    <w:rsid w:val="007539ED"/>
    <w:rsid w:val="00754247"/>
    <w:rsid w:val="007543D4"/>
    <w:rsid w:val="00754954"/>
    <w:rsid w:val="00754D59"/>
    <w:rsid w:val="00754F04"/>
    <w:rsid w:val="007555C3"/>
    <w:rsid w:val="00755950"/>
    <w:rsid w:val="00755A97"/>
    <w:rsid w:val="00755BB4"/>
    <w:rsid w:val="0075613A"/>
    <w:rsid w:val="007564DF"/>
    <w:rsid w:val="007564EB"/>
    <w:rsid w:val="007569B4"/>
    <w:rsid w:val="00756D38"/>
    <w:rsid w:val="00756E57"/>
    <w:rsid w:val="007571E3"/>
    <w:rsid w:val="00760AEB"/>
    <w:rsid w:val="00760C09"/>
    <w:rsid w:val="00760C10"/>
    <w:rsid w:val="00760F1B"/>
    <w:rsid w:val="00761034"/>
    <w:rsid w:val="007610FE"/>
    <w:rsid w:val="00761517"/>
    <w:rsid w:val="007615A4"/>
    <w:rsid w:val="00761874"/>
    <w:rsid w:val="00761AA1"/>
    <w:rsid w:val="00763515"/>
    <w:rsid w:val="00763813"/>
    <w:rsid w:val="00763AA2"/>
    <w:rsid w:val="00763F50"/>
    <w:rsid w:val="00765693"/>
    <w:rsid w:val="0076579E"/>
    <w:rsid w:val="00765856"/>
    <w:rsid w:val="007659A6"/>
    <w:rsid w:val="00765EDB"/>
    <w:rsid w:val="00766B50"/>
    <w:rsid w:val="00767F3A"/>
    <w:rsid w:val="00770406"/>
    <w:rsid w:val="007707F9"/>
    <w:rsid w:val="00770DEA"/>
    <w:rsid w:val="00771132"/>
    <w:rsid w:val="007712F6"/>
    <w:rsid w:val="007715B8"/>
    <w:rsid w:val="00771EBC"/>
    <w:rsid w:val="00772323"/>
    <w:rsid w:val="007724E0"/>
    <w:rsid w:val="00772548"/>
    <w:rsid w:val="00772917"/>
    <w:rsid w:val="00772EB5"/>
    <w:rsid w:val="007730C4"/>
    <w:rsid w:val="00773346"/>
    <w:rsid w:val="0077335D"/>
    <w:rsid w:val="00773CB1"/>
    <w:rsid w:val="00773E7E"/>
    <w:rsid w:val="007746CE"/>
    <w:rsid w:val="00774E75"/>
    <w:rsid w:val="00774FF9"/>
    <w:rsid w:val="0077541D"/>
    <w:rsid w:val="0077581A"/>
    <w:rsid w:val="00775F9D"/>
    <w:rsid w:val="00776021"/>
    <w:rsid w:val="0077680B"/>
    <w:rsid w:val="00777FA8"/>
    <w:rsid w:val="007800AF"/>
    <w:rsid w:val="00780257"/>
    <w:rsid w:val="007805A3"/>
    <w:rsid w:val="007805E7"/>
    <w:rsid w:val="00780A3C"/>
    <w:rsid w:val="00780D8B"/>
    <w:rsid w:val="00781296"/>
    <w:rsid w:val="007815C7"/>
    <w:rsid w:val="007817AA"/>
    <w:rsid w:val="00782109"/>
    <w:rsid w:val="00782393"/>
    <w:rsid w:val="00782487"/>
    <w:rsid w:val="0078296A"/>
    <w:rsid w:val="00782FDC"/>
    <w:rsid w:val="00782FE4"/>
    <w:rsid w:val="00783CAE"/>
    <w:rsid w:val="007854CF"/>
    <w:rsid w:val="007855E6"/>
    <w:rsid w:val="00785637"/>
    <w:rsid w:val="00785B96"/>
    <w:rsid w:val="00785EC1"/>
    <w:rsid w:val="007861A5"/>
    <w:rsid w:val="00786256"/>
    <w:rsid w:val="007862A3"/>
    <w:rsid w:val="0078686D"/>
    <w:rsid w:val="00786888"/>
    <w:rsid w:val="00786B97"/>
    <w:rsid w:val="00786FEC"/>
    <w:rsid w:val="0078751D"/>
    <w:rsid w:val="007876EE"/>
    <w:rsid w:val="00787712"/>
    <w:rsid w:val="00787761"/>
    <w:rsid w:val="00787B0E"/>
    <w:rsid w:val="00790304"/>
    <w:rsid w:val="00790446"/>
    <w:rsid w:val="0079049F"/>
    <w:rsid w:val="007905E9"/>
    <w:rsid w:val="00790725"/>
    <w:rsid w:val="007907F4"/>
    <w:rsid w:val="00790B64"/>
    <w:rsid w:val="00790B83"/>
    <w:rsid w:val="00790EB8"/>
    <w:rsid w:val="00791104"/>
    <w:rsid w:val="00791151"/>
    <w:rsid w:val="00791C40"/>
    <w:rsid w:val="00791D11"/>
    <w:rsid w:val="00792024"/>
    <w:rsid w:val="00792184"/>
    <w:rsid w:val="0079238A"/>
    <w:rsid w:val="007924DF"/>
    <w:rsid w:val="007925DA"/>
    <w:rsid w:val="00792B18"/>
    <w:rsid w:val="007930AE"/>
    <w:rsid w:val="007931CB"/>
    <w:rsid w:val="007936F2"/>
    <w:rsid w:val="00793989"/>
    <w:rsid w:val="00793BD5"/>
    <w:rsid w:val="007948AC"/>
    <w:rsid w:val="00794952"/>
    <w:rsid w:val="007950B6"/>
    <w:rsid w:val="007955CB"/>
    <w:rsid w:val="0079568D"/>
    <w:rsid w:val="00795A39"/>
    <w:rsid w:val="00795BD3"/>
    <w:rsid w:val="00795C15"/>
    <w:rsid w:val="007963EA"/>
    <w:rsid w:val="00796C90"/>
    <w:rsid w:val="00796D67"/>
    <w:rsid w:val="00796FE4"/>
    <w:rsid w:val="00797811"/>
    <w:rsid w:val="00797EC2"/>
    <w:rsid w:val="007A0707"/>
    <w:rsid w:val="007A0C4C"/>
    <w:rsid w:val="007A0CF2"/>
    <w:rsid w:val="007A0FC1"/>
    <w:rsid w:val="007A1278"/>
    <w:rsid w:val="007A14C8"/>
    <w:rsid w:val="007A2CA1"/>
    <w:rsid w:val="007A34AE"/>
    <w:rsid w:val="007A34D9"/>
    <w:rsid w:val="007A36A7"/>
    <w:rsid w:val="007A4764"/>
    <w:rsid w:val="007A5756"/>
    <w:rsid w:val="007A5FC5"/>
    <w:rsid w:val="007A6302"/>
    <w:rsid w:val="007A683C"/>
    <w:rsid w:val="007A6BA5"/>
    <w:rsid w:val="007A6BD2"/>
    <w:rsid w:val="007A6C7F"/>
    <w:rsid w:val="007A775D"/>
    <w:rsid w:val="007A7830"/>
    <w:rsid w:val="007A7DAD"/>
    <w:rsid w:val="007B00F0"/>
    <w:rsid w:val="007B02B9"/>
    <w:rsid w:val="007B03F7"/>
    <w:rsid w:val="007B05C7"/>
    <w:rsid w:val="007B0F0A"/>
    <w:rsid w:val="007B0FBF"/>
    <w:rsid w:val="007B12BD"/>
    <w:rsid w:val="007B1804"/>
    <w:rsid w:val="007B19BA"/>
    <w:rsid w:val="007B1AA8"/>
    <w:rsid w:val="007B1ADD"/>
    <w:rsid w:val="007B1F11"/>
    <w:rsid w:val="007B20C8"/>
    <w:rsid w:val="007B21D3"/>
    <w:rsid w:val="007B21F7"/>
    <w:rsid w:val="007B220E"/>
    <w:rsid w:val="007B23B9"/>
    <w:rsid w:val="007B242B"/>
    <w:rsid w:val="007B2826"/>
    <w:rsid w:val="007B2B8A"/>
    <w:rsid w:val="007B2C76"/>
    <w:rsid w:val="007B2CB2"/>
    <w:rsid w:val="007B302F"/>
    <w:rsid w:val="007B309E"/>
    <w:rsid w:val="007B3F78"/>
    <w:rsid w:val="007B5075"/>
    <w:rsid w:val="007B50E1"/>
    <w:rsid w:val="007B56A4"/>
    <w:rsid w:val="007B6161"/>
    <w:rsid w:val="007B62B4"/>
    <w:rsid w:val="007B6301"/>
    <w:rsid w:val="007B6523"/>
    <w:rsid w:val="007B67EA"/>
    <w:rsid w:val="007B6ED6"/>
    <w:rsid w:val="007B735F"/>
    <w:rsid w:val="007B73DD"/>
    <w:rsid w:val="007B7D15"/>
    <w:rsid w:val="007B7E2B"/>
    <w:rsid w:val="007C0588"/>
    <w:rsid w:val="007C07B7"/>
    <w:rsid w:val="007C0943"/>
    <w:rsid w:val="007C126E"/>
    <w:rsid w:val="007C1508"/>
    <w:rsid w:val="007C1F0B"/>
    <w:rsid w:val="007C200D"/>
    <w:rsid w:val="007C2034"/>
    <w:rsid w:val="007C229F"/>
    <w:rsid w:val="007C27B9"/>
    <w:rsid w:val="007C2BBB"/>
    <w:rsid w:val="007C2FAF"/>
    <w:rsid w:val="007C30B0"/>
    <w:rsid w:val="007C31B4"/>
    <w:rsid w:val="007C31DE"/>
    <w:rsid w:val="007C3A8E"/>
    <w:rsid w:val="007C3D79"/>
    <w:rsid w:val="007C3F5B"/>
    <w:rsid w:val="007C4BA1"/>
    <w:rsid w:val="007C4E90"/>
    <w:rsid w:val="007C525D"/>
    <w:rsid w:val="007C5FE5"/>
    <w:rsid w:val="007C64D0"/>
    <w:rsid w:val="007C6F09"/>
    <w:rsid w:val="007C7135"/>
    <w:rsid w:val="007C72B1"/>
    <w:rsid w:val="007C74A7"/>
    <w:rsid w:val="007D029E"/>
    <w:rsid w:val="007D0305"/>
    <w:rsid w:val="007D08A8"/>
    <w:rsid w:val="007D0A93"/>
    <w:rsid w:val="007D0B57"/>
    <w:rsid w:val="007D15DE"/>
    <w:rsid w:val="007D1C4D"/>
    <w:rsid w:val="007D1F2A"/>
    <w:rsid w:val="007D24CD"/>
    <w:rsid w:val="007D253E"/>
    <w:rsid w:val="007D2861"/>
    <w:rsid w:val="007D2D73"/>
    <w:rsid w:val="007D33BD"/>
    <w:rsid w:val="007D3B93"/>
    <w:rsid w:val="007D3C25"/>
    <w:rsid w:val="007D428A"/>
    <w:rsid w:val="007D4314"/>
    <w:rsid w:val="007D4B6A"/>
    <w:rsid w:val="007D5165"/>
    <w:rsid w:val="007D579B"/>
    <w:rsid w:val="007D59E8"/>
    <w:rsid w:val="007D5A18"/>
    <w:rsid w:val="007D5EE7"/>
    <w:rsid w:val="007D624E"/>
    <w:rsid w:val="007D649D"/>
    <w:rsid w:val="007D66E5"/>
    <w:rsid w:val="007D68B4"/>
    <w:rsid w:val="007D6AED"/>
    <w:rsid w:val="007D6D46"/>
    <w:rsid w:val="007D6E6F"/>
    <w:rsid w:val="007D7448"/>
    <w:rsid w:val="007D7AB4"/>
    <w:rsid w:val="007D7E5B"/>
    <w:rsid w:val="007E083C"/>
    <w:rsid w:val="007E127A"/>
    <w:rsid w:val="007E2464"/>
    <w:rsid w:val="007E2685"/>
    <w:rsid w:val="007E298F"/>
    <w:rsid w:val="007E29F8"/>
    <w:rsid w:val="007E2A44"/>
    <w:rsid w:val="007E2CDA"/>
    <w:rsid w:val="007E2EC3"/>
    <w:rsid w:val="007E2FEC"/>
    <w:rsid w:val="007E328C"/>
    <w:rsid w:val="007E3587"/>
    <w:rsid w:val="007E3970"/>
    <w:rsid w:val="007E39DE"/>
    <w:rsid w:val="007E3BA8"/>
    <w:rsid w:val="007E4659"/>
    <w:rsid w:val="007E496F"/>
    <w:rsid w:val="007E4D40"/>
    <w:rsid w:val="007E4EB0"/>
    <w:rsid w:val="007E5283"/>
    <w:rsid w:val="007E55DE"/>
    <w:rsid w:val="007E55E4"/>
    <w:rsid w:val="007E79D8"/>
    <w:rsid w:val="007F0280"/>
    <w:rsid w:val="007F03F4"/>
    <w:rsid w:val="007F0B51"/>
    <w:rsid w:val="007F0C39"/>
    <w:rsid w:val="007F1148"/>
    <w:rsid w:val="007F1540"/>
    <w:rsid w:val="007F1621"/>
    <w:rsid w:val="007F16FB"/>
    <w:rsid w:val="007F1A5C"/>
    <w:rsid w:val="007F1EF3"/>
    <w:rsid w:val="007F1FBE"/>
    <w:rsid w:val="007F26EC"/>
    <w:rsid w:val="007F3158"/>
    <w:rsid w:val="007F342F"/>
    <w:rsid w:val="007F3794"/>
    <w:rsid w:val="007F3866"/>
    <w:rsid w:val="007F3BE1"/>
    <w:rsid w:val="007F3D09"/>
    <w:rsid w:val="007F4432"/>
    <w:rsid w:val="007F4577"/>
    <w:rsid w:val="007F63EB"/>
    <w:rsid w:val="007F67D1"/>
    <w:rsid w:val="007F6DBA"/>
    <w:rsid w:val="007F6FC3"/>
    <w:rsid w:val="007F737A"/>
    <w:rsid w:val="007F7581"/>
    <w:rsid w:val="007F78E9"/>
    <w:rsid w:val="008001A9"/>
    <w:rsid w:val="008001BF"/>
    <w:rsid w:val="00800F5B"/>
    <w:rsid w:val="0080100C"/>
    <w:rsid w:val="0080128A"/>
    <w:rsid w:val="0080169C"/>
    <w:rsid w:val="00801755"/>
    <w:rsid w:val="00801820"/>
    <w:rsid w:val="00801A3A"/>
    <w:rsid w:val="00801C63"/>
    <w:rsid w:val="00801E93"/>
    <w:rsid w:val="00802285"/>
    <w:rsid w:val="008024D6"/>
    <w:rsid w:val="00802647"/>
    <w:rsid w:val="00802B1A"/>
    <w:rsid w:val="00802E4C"/>
    <w:rsid w:val="00802F1E"/>
    <w:rsid w:val="008034EE"/>
    <w:rsid w:val="008035A0"/>
    <w:rsid w:val="0080381E"/>
    <w:rsid w:val="00804710"/>
    <w:rsid w:val="00804725"/>
    <w:rsid w:val="00804E71"/>
    <w:rsid w:val="00804EFC"/>
    <w:rsid w:val="0080549B"/>
    <w:rsid w:val="008054D1"/>
    <w:rsid w:val="00805AE1"/>
    <w:rsid w:val="00805E7C"/>
    <w:rsid w:val="00806BAF"/>
    <w:rsid w:val="00806ED8"/>
    <w:rsid w:val="00806F5E"/>
    <w:rsid w:val="00806F86"/>
    <w:rsid w:val="008072BA"/>
    <w:rsid w:val="0080753E"/>
    <w:rsid w:val="008075F1"/>
    <w:rsid w:val="008078F2"/>
    <w:rsid w:val="00807A3B"/>
    <w:rsid w:val="008102E5"/>
    <w:rsid w:val="008104A6"/>
    <w:rsid w:val="0081051D"/>
    <w:rsid w:val="00810826"/>
    <w:rsid w:val="00810FC6"/>
    <w:rsid w:val="00811174"/>
    <w:rsid w:val="00811231"/>
    <w:rsid w:val="00811643"/>
    <w:rsid w:val="00811CED"/>
    <w:rsid w:val="00812136"/>
    <w:rsid w:val="00812320"/>
    <w:rsid w:val="00812435"/>
    <w:rsid w:val="008124DF"/>
    <w:rsid w:val="0081271D"/>
    <w:rsid w:val="00812C1A"/>
    <w:rsid w:val="008134DC"/>
    <w:rsid w:val="00813677"/>
    <w:rsid w:val="00813845"/>
    <w:rsid w:val="00813DF2"/>
    <w:rsid w:val="0081412D"/>
    <w:rsid w:val="008141F7"/>
    <w:rsid w:val="008149AD"/>
    <w:rsid w:val="0081536F"/>
    <w:rsid w:val="00815752"/>
    <w:rsid w:val="00815FED"/>
    <w:rsid w:val="0081612C"/>
    <w:rsid w:val="008161EB"/>
    <w:rsid w:val="00816595"/>
    <w:rsid w:val="008166CA"/>
    <w:rsid w:val="00816780"/>
    <w:rsid w:val="00816F75"/>
    <w:rsid w:val="00816FB0"/>
    <w:rsid w:val="00817047"/>
    <w:rsid w:val="008170C7"/>
    <w:rsid w:val="00817154"/>
    <w:rsid w:val="00817695"/>
    <w:rsid w:val="0081772E"/>
    <w:rsid w:val="00817D21"/>
    <w:rsid w:val="00817F0C"/>
    <w:rsid w:val="00820358"/>
    <w:rsid w:val="008213B8"/>
    <w:rsid w:val="00821666"/>
    <w:rsid w:val="008222D5"/>
    <w:rsid w:val="00823D81"/>
    <w:rsid w:val="00823ED1"/>
    <w:rsid w:val="0082441D"/>
    <w:rsid w:val="00824A97"/>
    <w:rsid w:val="00824F48"/>
    <w:rsid w:val="00825092"/>
    <w:rsid w:val="008252F0"/>
    <w:rsid w:val="008257D3"/>
    <w:rsid w:val="00825DB7"/>
    <w:rsid w:val="008262B3"/>
    <w:rsid w:val="008264EB"/>
    <w:rsid w:val="0082684B"/>
    <w:rsid w:val="0082702E"/>
    <w:rsid w:val="008271EA"/>
    <w:rsid w:val="008274D8"/>
    <w:rsid w:val="00827675"/>
    <w:rsid w:val="008277A3"/>
    <w:rsid w:val="00827DDD"/>
    <w:rsid w:val="00830240"/>
    <w:rsid w:val="008303A5"/>
    <w:rsid w:val="00830772"/>
    <w:rsid w:val="00830F37"/>
    <w:rsid w:val="00831260"/>
    <w:rsid w:val="008327C0"/>
    <w:rsid w:val="00833087"/>
    <w:rsid w:val="00833338"/>
    <w:rsid w:val="00834112"/>
    <w:rsid w:val="0083422D"/>
    <w:rsid w:val="00834284"/>
    <w:rsid w:val="008349A3"/>
    <w:rsid w:val="00834B2F"/>
    <w:rsid w:val="00834D92"/>
    <w:rsid w:val="00835209"/>
    <w:rsid w:val="00835234"/>
    <w:rsid w:val="008352F4"/>
    <w:rsid w:val="008357E1"/>
    <w:rsid w:val="00835F24"/>
    <w:rsid w:val="00836855"/>
    <w:rsid w:val="00836A0E"/>
    <w:rsid w:val="00836C66"/>
    <w:rsid w:val="00836C6C"/>
    <w:rsid w:val="00836E02"/>
    <w:rsid w:val="00837CD3"/>
    <w:rsid w:val="0084099D"/>
    <w:rsid w:val="00840A16"/>
    <w:rsid w:val="00840D33"/>
    <w:rsid w:val="008412F0"/>
    <w:rsid w:val="0084217E"/>
    <w:rsid w:val="00842600"/>
    <w:rsid w:val="008426F6"/>
    <w:rsid w:val="008428B9"/>
    <w:rsid w:val="00842A02"/>
    <w:rsid w:val="00843155"/>
    <w:rsid w:val="00843158"/>
    <w:rsid w:val="008432FD"/>
    <w:rsid w:val="00843463"/>
    <w:rsid w:val="00843473"/>
    <w:rsid w:val="00843C4E"/>
    <w:rsid w:val="00844099"/>
    <w:rsid w:val="00844CEA"/>
    <w:rsid w:val="0084511C"/>
    <w:rsid w:val="0084534A"/>
    <w:rsid w:val="00845737"/>
    <w:rsid w:val="00845801"/>
    <w:rsid w:val="008464D4"/>
    <w:rsid w:val="008466DF"/>
    <w:rsid w:val="00846795"/>
    <w:rsid w:val="008468C0"/>
    <w:rsid w:val="0084690C"/>
    <w:rsid w:val="00846AF2"/>
    <w:rsid w:val="00846B63"/>
    <w:rsid w:val="00847193"/>
    <w:rsid w:val="008473D4"/>
    <w:rsid w:val="00847576"/>
    <w:rsid w:val="00847699"/>
    <w:rsid w:val="00847AB3"/>
    <w:rsid w:val="00847C5E"/>
    <w:rsid w:val="008503B1"/>
    <w:rsid w:val="008503CD"/>
    <w:rsid w:val="00850C9C"/>
    <w:rsid w:val="00851A7F"/>
    <w:rsid w:val="008521CD"/>
    <w:rsid w:val="00852D6A"/>
    <w:rsid w:val="008531C4"/>
    <w:rsid w:val="0085391A"/>
    <w:rsid w:val="00853A6A"/>
    <w:rsid w:val="00853BA3"/>
    <w:rsid w:val="00853F26"/>
    <w:rsid w:val="00854379"/>
    <w:rsid w:val="0085459E"/>
    <w:rsid w:val="00854919"/>
    <w:rsid w:val="008549E7"/>
    <w:rsid w:val="0085511E"/>
    <w:rsid w:val="00856A85"/>
    <w:rsid w:val="008570D4"/>
    <w:rsid w:val="00857264"/>
    <w:rsid w:val="008578FA"/>
    <w:rsid w:val="00860378"/>
    <w:rsid w:val="00860603"/>
    <w:rsid w:val="008609A0"/>
    <w:rsid w:val="00860F81"/>
    <w:rsid w:val="008614FF"/>
    <w:rsid w:val="00861510"/>
    <w:rsid w:val="00861611"/>
    <w:rsid w:val="00861AB9"/>
    <w:rsid w:val="00861B23"/>
    <w:rsid w:val="008623C1"/>
    <w:rsid w:val="00862593"/>
    <w:rsid w:val="0086263D"/>
    <w:rsid w:val="00862E51"/>
    <w:rsid w:val="00863340"/>
    <w:rsid w:val="00863494"/>
    <w:rsid w:val="008636E5"/>
    <w:rsid w:val="008639FA"/>
    <w:rsid w:val="00863A7A"/>
    <w:rsid w:val="00863EAA"/>
    <w:rsid w:val="00864090"/>
    <w:rsid w:val="0086418C"/>
    <w:rsid w:val="008642F7"/>
    <w:rsid w:val="0086463C"/>
    <w:rsid w:val="00864BE2"/>
    <w:rsid w:val="00865426"/>
    <w:rsid w:val="008654EB"/>
    <w:rsid w:val="00866991"/>
    <w:rsid w:val="00867015"/>
    <w:rsid w:val="0086715F"/>
    <w:rsid w:val="0086737C"/>
    <w:rsid w:val="008679E7"/>
    <w:rsid w:val="00867B48"/>
    <w:rsid w:val="00867B88"/>
    <w:rsid w:val="00867CBB"/>
    <w:rsid w:val="0087036F"/>
    <w:rsid w:val="00870669"/>
    <w:rsid w:val="00871012"/>
    <w:rsid w:val="008710DA"/>
    <w:rsid w:val="00871974"/>
    <w:rsid w:val="0087205B"/>
    <w:rsid w:val="00872962"/>
    <w:rsid w:val="00872F28"/>
    <w:rsid w:val="008736F0"/>
    <w:rsid w:val="00873999"/>
    <w:rsid w:val="00873D43"/>
    <w:rsid w:val="00873E46"/>
    <w:rsid w:val="00873EAE"/>
    <w:rsid w:val="00873FAC"/>
    <w:rsid w:val="00874096"/>
    <w:rsid w:val="0087436B"/>
    <w:rsid w:val="0087438A"/>
    <w:rsid w:val="0087444D"/>
    <w:rsid w:val="008749AB"/>
    <w:rsid w:val="00874D30"/>
    <w:rsid w:val="00875630"/>
    <w:rsid w:val="00875DA7"/>
    <w:rsid w:val="00875E1C"/>
    <w:rsid w:val="0087604A"/>
    <w:rsid w:val="00876CAB"/>
    <w:rsid w:val="00877078"/>
    <w:rsid w:val="0087748C"/>
    <w:rsid w:val="00877516"/>
    <w:rsid w:val="00877DD1"/>
    <w:rsid w:val="008806FB"/>
    <w:rsid w:val="00880A64"/>
    <w:rsid w:val="00880C9D"/>
    <w:rsid w:val="00880DC4"/>
    <w:rsid w:val="00880DC6"/>
    <w:rsid w:val="00881A90"/>
    <w:rsid w:val="00881B90"/>
    <w:rsid w:val="00882532"/>
    <w:rsid w:val="00882665"/>
    <w:rsid w:val="00882C95"/>
    <w:rsid w:val="008834D7"/>
    <w:rsid w:val="00883FB9"/>
    <w:rsid w:val="00884BBB"/>
    <w:rsid w:val="0088506A"/>
    <w:rsid w:val="00885405"/>
    <w:rsid w:val="00885A2E"/>
    <w:rsid w:val="00885AFA"/>
    <w:rsid w:val="00885B33"/>
    <w:rsid w:val="00885B91"/>
    <w:rsid w:val="00886952"/>
    <w:rsid w:val="00886AB4"/>
    <w:rsid w:val="00886BFE"/>
    <w:rsid w:val="00887855"/>
    <w:rsid w:val="00887B89"/>
    <w:rsid w:val="00887D10"/>
    <w:rsid w:val="00887E64"/>
    <w:rsid w:val="0089041C"/>
    <w:rsid w:val="00890827"/>
    <w:rsid w:val="0089121A"/>
    <w:rsid w:val="0089144F"/>
    <w:rsid w:val="008915F3"/>
    <w:rsid w:val="008916A8"/>
    <w:rsid w:val="008918BB"/>
    <w:rsid w:val="008920C3"/>
    <w:rsid w:val="00892F27"/>
    <w:rsid w:val="008931EA"/>
    <w:rsid w:val="00893771"/>
    <w:rsid w:val="00893B5D"/>
    <w:rsid w:val="0089403E"/>
    <w:rsid w:val="008941C6"/>
    <w:rsid w:val="00894522"/>
    <w:rsid w:val="0089465F"/>
    <w:rsid w:val="00894ACA"/>
    <w:rsid w:val="00894D6E"/>
    <w:rsid w:val="00895BBD"/>
    <w:rsid w:val="0089660A"/>
    <w:rsid w:val="00896C5C"/>
    <w:rsid w:val="00896CA5"/>
    <w:rsid w:val="00897198"/>
    <w:rsid w:val="008972D3"/>
    <w:rsid w:val="0089752D"/>
    <w:rsid w:val="00897822"/>
    <w:rsid w:val="00897840"/>
    <w:rsid w:val="00897D0C"/>
    <w:rsid w:val="008A0AA1"/>
    <w:rsid w:val="008A0F8A"/>
    <w:rsid w:val="008A1472"/>
    <w:rsid w:val="008A1690"/>
    <w:rsid w:val="008A1C31"/>
    <w:rsid w:val="008A1DDC"/>
    <w:rsid w:val="008A2017"/>
    <w:rsid w:val="008A2569"/>
    <w:rsid w:val="008A2B7E"/>
    <w:rsid w:val="008A2BA7"/>
    <w:rsid w:val="008A2BD7"/>
    <w:rsid w:val="008A3173"/>
    <w:rsid w:val="008A3337"/>
    <w:rsid w:val="008A38CC"/>
    <w:rsid w:val="008A3AA2"/>
    <w:rsid w:val="008A3DE6"/>
    <w:rsid w:val="008A3F69"/>
    <w:rsid w:val="008A435C"/>
    <w:rsid w:val="008A4764"/>
    <w:rsid w:val="008A4B07"/>
    <w:rsid w:val="008A4FC5"/>
    <w:rsid w:val="008A54F4"/>
    <w:rsid w:val="008A5615"/>
    <w:rsid w:val="008A562A"/>
    <w:rsid w:val="008A5B25"/>
    <w:rsid w:val="008A728E"/>
    <w:rsid w:val="008A7E00"/>
    <w:rsid w:val="008B006F"/>
    <w:rsid w:val="008B0200"/>
    <w:rsid w:val="008B0344"/>
    <w:rsid w:val="008B07F0"/>
    <w:rsid w:val="008B0B66"/>
    <w:rsid w:val="008B0E4C"/>
    <w:rsid w:val="008B0FC3"/>
    <w:rsid w:val="008B1264"/>
    <w:rsid w:val="008B18AC"/>
    <w:rsid w:val="008B1D6F"/>
    <w:rsid w:val="008B1DD4"/>
    <w:rsid w:val="008B2588"/>
    <w:rsid w:val="008B29B1"/>
    <w:rsid w:val="008B2B2B"/>
    <w:rsid w:val="008B2BC9"/>
    <w:rsid w:val="008B2ED9"/>
    <w:rsid w:val="008B35EB"/>
    <w:rsid w:val="008B3843"/>
    <w:rsid w:val="008B3D82"/>
    <w:rsid w:val="008B40CF"/>
    <w:rsid w:val="008B4675"/>
    <w:rsid w:val="008B489D"/>
    <w:rsid w:val="008B4EB6"/>
    <w:rsid w:val="008B5371"/>
    <w:rsid w:val="008B6013"/>
    <w:rsid w:val="008B6218"/>
    <w:rsid w:val="008B6939"/>
    <w:rsid w:val="008B695E"/>
    <w:rsid w:val="008B6C72"/>
    <w:rsid w:val="008B6C98"/>
    <w:rsid w:val="008B6E28"/>
    <w:rsid w:val="008B74AD"/>
    <w:rsid w:val="008B7ED7"/>
    <w:rsid w:val="008C0556"/>
    <w:rsid w:val="008C0861"/>
    <w:rsid w:val="008C08F1"/>
    <w:rsid w:val="008C0907"/>
    <w:rsid w:val="008C091A"/>
    <w:rsid w:val="008C0B84"/>
    <w:rsid w:val="008C0EC8"/>
    <w:rsid w:val="008C0F75"/>
    <w:rsid w:val="008C129E"/>
    <w:rsid w:val="008C19E9"/>
    <w:rsid w:val="008C1EBE"/>
    <w:rsid w:val="008C1FA8"/>
    <w:rsid w:val="008C21F4"/>
    <w:rsid w:val="008C2CAE"/>
    <w:rsid w:val="008C2E5A"/>
    <w:rsid w:val="008C2FD5"/>
    <w:rsid w:val="008C32D3"/>
    <w:rsid w:val="008C3620"/>
    <w:rsid w:val="008C3892"/>
    <w:rsid w:val="008C3A08"/>
    <w:rsid w:val="008C4225"/>
    <w:rsid w:val="008C486E"/>
    <w:rsid w:val="008C54B6"/>
    <w:rsid w:val="008C5519"/>
    <w:rsid w:val="008C5DCF"/>
    <w:rsid w:val="008C62B5"/>
    <w:rsid w:val="008C642A"/>
    <w:rsid w:val="008C6791"/>
    <w:rsid w:val="008C6CED"/>
    <w:rsid w:val="008C6F95"/>
    <w:rsid w:val="008C710A"/>
    <w:rsid w:val="008C757A"/>
    <w:rsid w:val="008C7589"/>
    <w:rsid w:val="008C795C"/>
    <w:rsid w:val="008D03CC"/>
    <w:rsid w:val="008D0424"/>
    <w:rsid w:val="008D0B91"/>
    <w:rsid w:val="008D0CD0"/>
    <w:rsid w:val="008D0F7A"/>
    <w:rsid w:val="008D0F8F"/>
    <w:rsid w:val="008D0FB8"/>
    <w:rsid w:val="008D13D2"/>
    <w:rsid w:val="008D1BBA"/>
    <w:rsid w:val="008D1D89"/>
    <w:rsid w:val="008D1EC5"/>
    <w:rsid w:val="008D260E"/>
    <w:rsid w:val="008D29F1"/>
    <w:rsid w:val="008D314E"/>
    <w:rsid w:val="008D31EB"/>
    <w:rsid w:val="008D36BC"/>
    <w:rsid w:val="008D3AA7"/>
    <w:rsid w:val="008D3E99"/>
    <w:rsid w:val="008D45AE"/>
    <w:rsid w:val="008D4CCE"/>
    <w:rsid w:val="008D4D2E"/>
    <w:rsid w:val="008D5847"/>
    <w:rsid w:val="008D614A"/>
    <w:rsid w:val="008D6495"/>
    <w:rsid w:val="008D68D1"/>
    <w:rsid w:val="008D6965"/>
    <w:rsid w:val="008D6B5F"/>
    <w:rsid w:val="008D6BA6"/>
    <w:rsid w:val="008D6FB4"/>
    <w:rsid w:val="008D71F6"/>
    <w:rsid w:val="008D72E1"/>
    <w:rsid w:val="008D78FD"/>
    <w:rsid w:val="008D7AA3"/>
    <w:rsid w:val="008E004C"/>
    <w:rsid w:val="008E0237"/>
    <w:rsid w:val="008E0708"/>
    <w:rsid w:val="008E0BB3"/>
    <w:rsid w:val="008E1BC4"/>
    <w:rsid w:val="008E2140"/>
    <w:rsid w:val="008E22E1"/>
    <w:rsid w:val="008E29A9"/>
    <w:rsid w:val="008E2CD3"/>
    <w:rsid w:val="008E314B"/>
    <w:rsid w:val="008E3D76"/>
    <w:rsid w:val="008E3DA0"/>
    <w:rsid w:val="008E429E"/>
    <w:rsid w:val="008E4361"/>
    <w:rsid w:val="008E4508"/>
    <w:rsid w:val="008E451C"/>
    <w:rsid w:val="008E46A3"/>
    <w:rsid w:val="008E4CDB"/>
    <w:rsid w:val="008E4CF0"/>
    <w:rsid w:val="008E5483"/>
    <w:rsid w:val="008E5529"/>
    <w:rsid w:val="008E5728"/>
    <w:rsid w:val="008E596F"/>
    <w:rsid w:val="008E5E06"/>
    <w:rsid w:val="008E620C"/>
    <w:rsid w:val="008E6E25"/>
    <w:rsid w:val="008E6E9E"/>
    <w:rsid w:val="008E72F4"/>
    <w:rsid w:val="008E77EF"/>
    <w:rsid w:val="008E7BEE"/>
    <w:rsid w:val="008F05A6"/>
    <w:rsid w:val="008F08C7"/>
    <w:rsid w:val="008F0AE7"/>
    <w:rsid w:val="008F0F2F"/>
    <w:rsid w:val="008F1196"/>
    <w:rsid w:val="008F1303"/>
    <w:rsid w:val="008F2319"/>
    <w:rsid w:val="008F244F"/>
    <w:rsid w:val="008F25D1"/>
    <w:rsid w:val="008F266F"/>
    <w:rsid w:val="008F2846"/>
    <w:rsid w:val="008F2A5F"/>
    <w:rsid w:val="008F2E4D"/>
    <w:rsid w:val="008F309F"/>
    <w:rsid w:val="008F3517"/>
    <w:rsid w:val="008F38A8"/>
    <w:rsid w:val="008F3E1A"/>
    <w:rsid w:val="008F40C4"/>
    <w:rsid w:val="008F45FD"/>
    <w:rsid w:val="008F462D"/>
    <w:rsid w:val="008F469A"/>
    <w:rsid w:val="008F4D12"/>
    <w:rsid w:val="008F4D44"/>
    <w:rsid w:val="008F4E0D"/>
    <w:rsid w:val="008F526F"/>
    <w:rsid w:val="008F562C"/>
    <w:rsid w:val="008F57A5"/>
    <w:rsid w:val="008F686E"/>
    <w:rsid w:val="008F6B6B"/>
    <w:rsid w:val="008F6D2A"/>
    <w:rsid w:val="008F6F32"/>
    <w:rsid w:val="008F7298"/>
    <w:rsid w:val="008F7782"/>
    <w:rsid w:val="008F785E"/>
    <w:rsid w:val="008F7ACD"/>
    <w:rsid w:val="008F7EE1"/>
    <w:rsid w:val="009002F3"/>
    <w:rsid w:val="00900D08"/>
    <w:rsid w:val="00900DAE"/>
    <w:rsid w:val="009011CE"/>
    <w:rsid w:val="00901946"/>
    <w:rsid w:val="00901ABF"/>
    <w:rsid w:val="00901AF5"/>
    <w:rsid w:val="00901B96"/>
    <w:rsid w:val="0090235B"/>
    <w:rsid w:val="00902663"/>
    <w:rsid w:val="0090294F"/>
    <w:rsid w:val="00902CD2"/>
    <w:rsid w:val="0090352A"/>
    <w:rsid w:val="00903A16"/>
    <w:rsid w:val="00904154"/>
    <w:rsid w:val="00904A46"/>
    <w:rsid w:val="00904E4C"/>
    <w:rsid w:val="0090564A"/>
    <w:rsid w:val="009059A3"/>
    <w:rsid w:val="00905B43"/>
    <w:rsid w:val="0090697A"/>
    <w:rsid w:val="00906A65"/>
    <w:rsid w:val="00906DFD"/>
    <w:rsid w:val="00906E07"/>
    <w:rsid w:val="00907027"/>
    <w:rsid w:val="00907188"/>
    <w:rsid w:val="00907392"/>
    <w:rsid w:val="009073FE"/>
    <w:rsid w:val="0090789D"/>
    <w:rsid w:val="009079A5"/>
    <w:rsid w:val="00907B70"/>
    <w:rsid w:val="00907EB1"/>
    <w:rsid w:val="00910222"/>
    <w:rsid w:val="00910249"/>
    <w:rsid w:val="0091069F"/>
    <w:rsid w:val="009106AA"/>
    <w:rsid w:val="00911BDE"/>
    <w:rsid w:val="00911C52"/>
    <w:rsid w:val="00911FE0"/>
    <w:rsid w:val="00912388"/>
    <w:rsid w:val="00912C5C"/>
    <w:rsid w:val="00912D6D"/>
    <w:rsid w:val="00913A14"/>
    <w:rsid w:val="00913B42"/>
    <w:rsid w:val="00913CDD"/>
    <w:rsid w:val="00913EA2"/>
    <w:rsid w:val="00914118"/>
    <w:rsid w:val="00914D42"/>
    <w:rsid w:val="0091547E"/>
    <w:rsid w:val="009156CC"/>
    <w:rsid w:val="0091622E"/>
    <w:rsid w:val="00916441"/>
    <w:rsid w:val="009167EA"/>
    <w:rsid w:val="00916CEF"/>
    <w:rsid w:val="00916F98"/>
    <w:rsid w:val="00917B70"/>
    <w:rsid w:val="00917BA0"/>
    <w:rsid w:val="00917E8E"/>
    <w:rsid w:val="00917FA2"/>
    <w:rsid w:val="009202EC"/>
    <w:rsid w:val="00920A2D"/>
    <w:rsid w:val="00920C61"/>
    <w:rsid w:val="00920EDC"/>
    <w:rsid w:val="009211D6"/>
    <w:rsid w:val="00921286"/>
    <w:rsid w:val="009216A5"/>
    <w:rsid w:val="00921AF5"/>
    <w:rsid w:val="00922121"/>
    <w:rsid w:val="0092219C"/>
    <w:rsid w:val="00922470"/>
    <w:rsid w:val="0092262D"/>
    <w:rsid w:val="009227B2"/>
    <w:rsid w:val="00922BCB"/>
    <w:rsid w:val="009230F0"/>
    <w:rsid w:val="009233DF"/>
    <w:rsid w:val="009238F0"/>
    <w:rsid w:val="00923A11"/>
    <w:rsid w:val="00923F38"/>
    <w:rsid w:val="00924BD6"/>
    <w:rsid w:val="00924D60"/>
    <w:rsid w:val="0092530E"/>
    <w:rsid w:val="00925910"/>
    <w:rsid w:val="00925B8B"/>
    <w:rsid w:val="00925F88"/>
    <w:rsid w:val="009261FC"/>
    <w:rsid w:val="00926354"/>
    <w:rsid w:val="009267DF"/>
    <w:rsid w:val="00926F2E"/>
    <w:rsid w:val="00927114"/>
    <w:rsid w:val="00927287"/>
    <w:rsid w:val="009272DA"/>
    <w:rsid w:val="009276AB"/>
    <w:rsid w:val="00927784"/>
    <w:rsid w:val="0092793A"/>
    <w:rsid w:val="00927BB7"/>
    <w:rsid w:val="0093010A"/>
    <w:rsid w:val="00930180"/>
    <w:rsid w:val="0093239B"/>
    <w:rsid w:val="00932A74"/>
    <w:rsid w:val="00932D21"/>
    <w:rsid w:val="009331A6"/>
    <w:rsid w:val="00933336"/>
    <w:rsid w:val="0093376A"/>
    <w:rsid w:val="0093410E"/>
    <w:rsid w:val="009341E0"/>
    <w:rsid w:val="009342D4"/>
    <w:rsid w:val="0093480E"/>
    <w:rsid w:val="00934B68"/>
    <w:rsid w:val="00934C6E"/>
    <w:rsid w:val="00934EB0"/>
    <w:rsid w:val="0093536A"/>
    <w:rsid w:val="009353D1"/>
    <w:rsid w:val="009357E9"/>
    <w:rsid w:val="0093587E"/>
    <w:rsid w:val="00935AB0"/>
    <w:rsid w:val="0093602C"/>
    <w:rsid w:val="00936512"/>
    <w:rsid w:val="009366FE"/>
    <w:rsid w:val="00936AB7"/>
    <w:rsid w:val="00936F01"/>
    <w:rsid w:val="00937D1A"/>
    <w:rsid w:val="00937E1A"/>
    <w:rsid w:val="00937E54"/>
    <w:rsid w:val="00940290"/>
    <w:rsid w:val="00940664"/>
    <w:rsid w:val="0094091F"/>
    <w:rsid w:val="00940A04"/>
    <w:rsid w:val="00940A55"/>
    <w:rsid w:val="00940CA6"/>
    <w:rsid w:val="009411E3"/>
    <w:rsid w:val="0094124F"/>
    <w:rsid w:val="0094182A"/>
    <w:rsid w:val="00942683"/>
    <w:rsid w:val="00942945"/>
    <w:rsid w:val="009429FA"/>
    <w:rsid w:val="00943193"/>
    <w:rsid w:val="00943D4E"/>
    <w:rsid w:val="00943E43"/>
    <w:rsid w:val="00944069"/>
    <w:rsid w:val="0094430B"/>
    <w:rsid w:val="00944757"/>
    <w:rsid w:val="00944B21"/>
    <w:rsid w:val="00944BC6"/>
    <w:rsid w:val="0094559A"/>
    <w:rsid w:val="0094598E"/>
    <w:rsid w:val="00945D35"/>
    <w:rsid w:val="00945DED"/>
    <w:rsid w:val="00945FDA"/>
    <w:rsid w:val="00946093"/>
    <w:rsid w:val="009461DA"/>
    <w:rsid w:val="00946392"/>
    <w:rsid w:val="009464B1"/>
    <w:rsid w:val="00946654"/>
    <w:rsid w:val="00946DA7"/>
    <w:rsid w:val="009472AA"/>
    <w:rsid w:val="0094774F"/>
    <w:rsid w:val="009479AF"/>
    <w:rsid w:val="00947C21"/>
    <w:rsid w:val="00947D71"/>
    <w:rsid w:val="00947E16"/>
    <w:rsid w:val="009501E3"/>
    <w:rsid w:val="00950629"/>
    <w:rsid w:val="0095066F"/>
    <w:rsid w:val="00950A3E"/>
    <w:rsid w:val="00950D02"/>
    <w:rsid w:val="00950DF0"/>
    <w:rsid w:val="00951219"/>
    <w:rsid w:val="009512BB"/>
    <w:rsid w:val="00951744"/>
    <w:rsid w:val="009518B1"/>
    <w:rsid w:val="00951D62"/>
    <w:rsid w:val="00951D77"/>
    <w:rsid w:val="00951DB9"/>
    <w:rsid w:val="00951DDC"/>
    <w:rsid w:val="00952662"/>
    <w:rsid w:val="00952701"/>
    <w:rsid w:val="0095276B"/>
    <w:rsid w:val="00952D7E"/>
    <w:rsid w:val="00952E0A"/>
    <w:rsid w:val="009530B4"/>
    <w:rsid w:val="00953171"/>
    <w:rsid w:val="00953199"/>
    <w:rsid w:val="00953226"/>
    <w:rsid w:val="00953331"/>
    <w:rsid w:val="00953602"/>
    <w:rsid w:val="00953794"/>
    <w:rsid w:val="009538A2"/>
    <w:rsid w:val="009539F9"/>
    <w:rsid w:val="009548E6"/>
    <w:rsid w:val="009549F4"/>
    <w:rsid w:val="00954A43"/>
    <w:rsid w:val="00954FD5"/>
    <w:rsid w:val="009554E4"/>
    <w:rsid w:val="009558CA"/>
    <w:rsid w:val="00955A18"/>
    <w:rsid w:val="00955AF7"/>
    <w:rsid w:val="00955FA8"/>
    <w:rsid w:val="00956DA1"/>
    <w:rsid w:val="0095707E"/>
    <w:rsid w:val="00957690"/>
    <w:rsid w:val="00957AE0"/>
    <w:rsid w:val="00957DA8"/>
    <w:rsid w:val="00957F9D"/>
    <w:rsid w:val="009601D4"/>
    <w:rsid w:val="009606F5"/>
    <w:rsid w:val="009607E7"/>
    <w:rsid w:val="00960863"/>
    <w:rsid w:val="009614DA"/>
    <w:rsid w:val="00961535"/>
    <w:rsid w:val="0096195C"/>
    <w:rsid w:val="00961C85"/>
    <w:rsid w:val="00961E2D"/>
    <w:rsid w:val="00961FB0"/>
    <w:rsid w:val="009620FA"/>
    <w:rsid w:val="009629BC"/>
    <w:rsid w:val="009635BE"/>
    <w:rsid w:val="009637CD"/>
    <w:rsid w:val="00963E32"/>
    <w:rsid w:val="009642D3"/>
    <w:rsid w:val="009643B7"/>
    <w:rsid w:val="009647B2"/>
    <w:rsid w:val="00964B41"/>
    <w:rsid w:val="00964C05"/>
    <w:rsid w:val="009650DA"/>
    <w:rsid w:val="00965564"/>
    <w:rsid w:val="009655F2"/>
    <w:rsid w:val="009657AE"/>
    <w:rsid w:val="0096646D"/>
    <w:rsid w:val="009664CA"/>
    <w:rsid w:val="009664D2"/>
    <w:rsid w:val="009667D5"/>
    <w:rsid w:val="00966B14"/>
    <w:rsid w:val="009671DE"/>
    <w:rsid w:val="009676CD"/>
    <w:rsid w:val="00967F3D"/>
    <w:rsid w:val="009706D7"/>
    <w:rsid w:val="0097074B"/>
    <w:rsid w:val="009708AA"/>
    <w:rsid w:val="00970E6D"/>
    <w:rsid w:val="00970EFD"/>
    <w:rsid w:val="00971902"/>
    <w:rsid w:val="009719AE"/>
    <w:rsid w:val="00972A34"/>
    <w:rsid w:val="00972F42"/>
    <w:rsid w:val="00973181"/>
    <w:rsid w:val="009738C9"/>
    <w:rsid w:val="00973EAA"/>
    <w:rsid w:val="00974408"/>
    <w:rsid w:val="0097450F"/>
    <w:rsid w:val="009745A8"/>
    <w:rsid w:val="00974B89"/>
    <w:rsid w:val="00974ED9"/>
    <w:rsid w:val="00974FBF"/>
    <w:rsid w:val="009755C8"/>
    <w:rsid w:val="0097573C"/>
    <w:rsid w:val="00975861"/>
    <w:rsid w:val="009759ED"/>
    <w:rsid w:val="00975AE8"/>
    <w:rsid w:val="009761E2"/>
    <w:rsid w:val="009767D6"/>
    <w:rsid w:val="00976FF3"/>
    <w:rsid w:val="00977306"/>
    <w:rsid w:val="00977694"/>
    <w:rsid w:val="009778D1"/>
    <w:rsid w:val="0098085E"/>
    <w:rsid w:val="00980B67"/>
    <w:rsid w:val="00980F79"/>
    <w:rsid w:val="009811EB"/>
    <w:rsid w:val="009813D1"/>
    <w:rsid w:val="00981419"/>
    <w:rsid w:val="00981570"/>
    <w:rsid w:val="00981A4E"/>
    <w:rsid w:val="00981C75"/>
    <w:rsid w:val="00981C88"/>
    <w:rsid w:val="00982817"/>
    <w:rsid w:val="00982E02"/>
    <w:rsid w:val="00982F95"/>
    <w:rsid w:val="009837A9"/>
    <w:rsid w:val="00983886"/>
    <w:rsid w:val="00983DE4"/>
    <w:rsid w:val="00984837"/>
    <w:rsid w:val="00984840"/>
    <w:rsid w:val="00984B71"/>
    <w:rsid w:val="009850F6"/>
    <w:rsid w:val="009856C8"/>
    <w:rsid w:val="00985721"/>
    <w:rsid w:val="0098572E"/>
    <w:rsid w:val="0098575C"/>
    <w:rsid w:val="009857ED"/>
    <w:rsid w:val="00985DDC"/>
    <w:rsid w:val="00985F47"/>
    <w:rsid w:val="009868CE"/>
    <w:rsid w:val="00986D35"/>
    <w:rsid w:val="00986EF7"/>
    <w:rsid w:val="009874EA"/>
    <w:rsid w:val="00987735"/>
    <w:rsid w:val="00987A68"/>
    <w:rsid w:val="00987A82"/>
    <w:rsid w:val="00987D35"/>
    <w:rsid w:val="00987D5D"/>
    <w:rsid w:val="00990325"/>
    <w:rsid w:val="0099049F"/>
    <w:rsid w:val="009904ED"/>
    <w:rsid w:val="00990EAA"/>
    <w:rsid w:val="009912DC"/>
    <w:rsid w:val="009913B3"/>
    <w:rsid w:val="0099142F"/>
    <w:rsid w:val="009916B4"/>
    <w:rsid w:val="00991C92"/>
    <w:rsid w:val="00991F05"/>
    <w:rsid w:val="00992700"/>
    <w:rsid w:val="0099270A"/>
    <w:rsid w:val="009929DB"/>
    <w:rsid w:val="00992A40"/>
    <w:rsid w:val="00993994"/>
    <w:rsid w:val="0099421E"/>
    <w:rsid w:val="009944B2"/>
    <w:rsid w:val="009946A2"/>
    <w:rsid w:val="00994D2C"/>
    <w:rsid w:val="00994E07"/>
    <w:rsid w:val="009955EA"/>
    <w:rsid w:val="0099584F"/>
    <w:rsid w:val="00995B83"/>
    <w:rsid w:val="00995CAC"/>
    <w:rsid w:val="00995F92"/>
    <w:rsid w:val="00996249"/>
    <w:rsid w:val="009965D2"/>
    <w:rsid w:val="009965D7"/>
    <w:rsid w:val="00996D46"/>
    <w:rsid w:val="00997070"/>
    <w:rsid w:val="009973AC"/>
    <w:rsid w:val="00997735"/>
    <w:rsid w:val="00997F66"/>
    <w:rsid w:val="009A0025"/>
    <w:rsid w:val="009A02F0"/>
    <w:rsid w:val="009A0450"/>
    <w:rsid w:val="009A045B"/>
    <w:rsid w:val="009A0630"/>
    <w:rsid w:val="009A0821"/>
    <w:rsid w:val="009A0900"/>
    <w:rsid w:val="009A0AC6"/>
    <w:rsid w:val="009A13D8"/>
    <w:rsid w:val="009A1649"/>
    <w:rsid w:val="009A18C0"/>
    <w:rsid w:val="009A1DC2"/>
    <w:rsid w:val="009A2001"/>
    <w:rsid w:val="009A222C"/>
    <w:rsid w:val="009A2656"/>
    <w:rsid w:val="009A2891"/>
    <w:rsid w:val="009A2BBB"/>
    <w:rsid w:val="009A3542"/>
    <w:rsid w:val="009A4652"/>
    <w:rsid w:val="009A52A6"/>
    <w:rsid w:val="009A5B06"/>
    <w:rsid w:val="009A5EF5"/>
    <w:rsid w:val="009A63A4"/>
    <w:rsid w:val="009A64A4"/>
    <w:rsid w:val="009A6E1F"/>
    <w:rsid w:val="009A7838"/>
    <w:rsid w:val="009A7A21"/>
    <w:rsid w:val="009A7C8D"/>
    <w:rsid w:val="009B011F"/>
    <w:rsid w:val="009B092C"/>
    <w:rsid w:val="009B0A7A"/>
    <w:rsid w:val="009B0A90"/>
    <w:rsid w:val="009B0FA6"/>
    <w:rsid w:val="009B12DF"/>
    <w:rsid w:val="009B1320"/>
    <w:rsid w:val="009B1A59"/>
    <w:rsid w:val="009B1C9E"/>
    <w:rsid w:val="009B1D4A"/>
    <w:rsid w:val="009B1E1E"/>
    <w:rsid w:val="009B2399"/>
    <w:rsid w:val="009B28B7"/>
    <w:rsid w:val="009B34FE"/>
    <w:rsid w:val="009B3B02"/>
    <w:rsid w:val="009B3C0A"/>
    <w:rsid w:val="009B3C23"/>
    <w:rsid w:val="009B40EC"/>
    <w:rsid w:val="009B46B1"/>
    <w:rsid w:val="009B4A23"/>
    <w:rsid w:val="009B4BF9"/>
    <w:rsid w:val="009B4CE9"/>
    <w:rsid w:val="009B4EB8"/>
    <w:rsid w:val="009B55C1"/>
    <w:rsid w:val="009B5BCE"/>
    <w:rsid w:val="009B5E1B"/>
    <w:rsid w:val="009B5E33"/>
    <w:rsid w:val="009B6189"/>
    <w:rsid w:val="009B62CD"/>
    <w:rsid w:val="009B63EC"/>
    <w:rsid w:val="009B6608"/>
    <w:rsid w:val="009B66C8"/>
    <w:rsid w:val="009B6721"/>
    <w:rsid w:val="009B6A4D"/>
    <w:rsid w:val="009B6E22"/>
    <w:rsid w:val="009B724B"/>
    <w:rsid w:val="009B7332"/>
    <w:rsid w:val="009C022F"/>
    <w:rsid w:val="009C04E4"/>
    <w:rsid w:val="009C091D"/>
    <w:rsid w:val="009C0AE1"/>
    <w:rsid w:val="009C0EA8"/>
    <w:rsid w:val="009C14F2"/>
    <w:rsid w:val="009C16BF"/>
    <w:rsid w:val="009C1781"/>
    <w:rsid w:val="009C1834"/>
    <w:rsid w:val="009C1AE5"/>
    <w:rsid w:val="009C1CDA"/>
    <w:rsid w:val="009C1E68"/>
    <w:rsid w:val="009C20B5"/>
    <w:rsid w:val="009C24F8"/>
    <w:rsid w:val="009C2D61"/>
    <w:rsid w:val="009C362F"/>
    <w:rsid w:val="009C365F"/>
    <w:rsid w:val="009C4086"/>
    <w:rsid w:val="009C43B0"/>
    <w:rsid w:val="009C510D"/>
    <w:rsid w:val="009C5385"/>
    <w:rsid w:val="009C56FC"/>
    <w:rsid w:val="009C5991"/>
    <w:rsid w:val="009C5C32"/>
    <w:rsid w:val="009C5E1B"/>
    <w:rsid w:val="009C6238"/>
    <w:rsid w:val="009C6B5C"/>
    <w:rsid w:val="009C6EED"/>
    <w:rsid w:val="009C6FBE"/>
    <w:rsid w:val="009C74C8"/>
    <w:rsid w:val="009C7CDE"/>
    <w:rsid w:val="009D0326"/>
    <w:rsid w:val="009D09D7"/>
    <w:rsid w:val="009D0F75"/>
    <w:rsid w:val="009D21E3"/>
    <w:rsid w:val="009D2C47"/>
    <w:rsid w:val="009D3416"/>
    <w:rsid w:val="009D3CE8"/>
    <w:rsid w:val="009D40C7"/>
    <w:rsid w:val="009D4188"/>
    <w:rsid w:val="009D41FF"/>
    <w:rsid w:val="009D42C3"/>
    <w:rsid w:val="009D4BA1"/>
    <w:rsid w:val="009D4BF6"/>
    <w:rsid w:val="009D4D33"/>
    <w:rsid w:val="009D53DC"/>
    <w:rsid w:val="009D6345"/>
    <w:rsid w:val="009D6352"/>
    <w:rsid w:val="009D6A54"/>
    <w:rsid w:val="009D6A9F"/>
    <w:rsid w:val="009D6D4C"/>
    <w:rsid w:val="009D7267"/>
    <w:rsid w:val="009D78D6"/>
    <w:rsid w:val="009D7928"/>
    <w:rsid w:val="009E02E1"/>
    <w:rsid w:val="009E053F"/>
    <w:rsid w:val="009E0785"/>
    <w:rsid w:val="009E0864"/>
    <w:rsid w:val="009E0D65"/>
    <w:rsid w:val="009E0FBA"/>
    <w:rsid w:val="009E11F4"/>
    <w:rsid w:val="009E154B"/>
    <w:rsid w:val="009E170D"/>
    <w:rsid w:val="009E1775"/>
    <w:rsid w:val="009E1A01"/>
    <w:rsid w:val="009E1A4F"/>
    <w:rsid w:val="009E1DDD"/>
    <w:rsid w:val="009E1E27"/>
    <w:rsid w:val="009E212C"/>
    <w:rsid w:val="009E231B"/>
    <w:rsid w:val="009E268D"/>
    <w:rsid w:val="009E2711"/>
    <w:rsid w:val="009E2DFA"/>
    <w:rsid w:val="009E33C5"/>
    <w:rsid w:val="009E394C"/>
    <w:rsid w:val="009E3E3B"/>
    <w:rsid w:val="009E41C7"/>
    <w:rsid w:val="009E4666"/>
    <w:rsid w:val="009E46C5"/>
    <w:rsid w:val="009E49DD"/>
    <w:rsid w:val="009E4D51"/>
    <w:rsid w:val="009E4E55"/>
    <w:rsid w:val="009E4EDB"/>
    <w:rsid w:val="009E5199"/>
    <w:rsid w:val="009E525B"/>
    <w:rsid w:val="009E5337"/>
    <w:rsid w:val="009E5455"/>
    <w:rsid w:val="009E5466"/>
    <w:rsid w:val="009E5B8D"/>
    <w:rsid w:val="009E5E64"/>
    <w:rsid w:val="009E5FD8"/>
    <w:rsid w:val="009E61CB"/>
    <w:rsid w:val="009E6C14"/>
    <w:rsid w:val="009E6E11"/>
    <w:rsid w:val="009E6E9A"/>
    <w:rsid w:val="009E71D4"/>
    <w:rsid w:val="009E76A4"/>
    <w:rsid w:val="009E7B86"/>
    <w:rsid w:val="009E7F3A"/>
    <w:rsid w:val="009E7F4E"/>
    <w:rsid w:val="009E7FB5"/>
    <w:rsid w:val="009F01AB"/>
    <w:rsid w:val="009F025F"/>
    <w:rsid w:val="009F086B"/>
    <w:rsid w:val="009F0D19"/>
    <w:rsid w:val="009F1261"/>
    <w:rsid w:val="009F16A9"/>
    <w:rsid w:val="009F2B5D"/>
    <w:rsid w:val="009F2F6B"/>
    <w:rsid w:val="009F3184"/>
    <w:rsid w:val="009F357E"/>
    <w:rsid w:val="009F3FBF"/>
    <w:rsid w:val="009F41F5"/>
    <w:rsid w:val="009F442E"/>
    <w:rsid w:val="009F4543"/>
    <w:rsid w:val="009F544A"/>
    <w:rsid w:val="009F54EE"/>
    <w:rsid w:val="009F58A1"/>
    <w:rsid w:val="009F64BC"/>
    <w:rsid w:val="009F6693"/>
    <w:rsid w:val="009F711B"/>
    <w:rsid w:val="009F741A"/>
    <w:rsid w:val="009F78AE"/>
    <w:rsid w:val="009F790E"/>
    <w:rsid w:val="009F7B70"/>
    <w:rsid w:val="009F7C1B"/>
    <w:rsid w:val="009F7CC0"/>
    <w:rsid w:val="009F7E34"/>
    <w:rsid w:val="009F7FB8"/>
    <w:rsid w:val="00A00011"/>
    <w:rsid w:val="00A0052E"/>
    <w:rsid w:val="00A00632"/>
    <w:rsid w:val="00A01088"/>
    <w:rsid w:val="00A01656"/>
    <w:rsid w:val="00A016F3"/>
    <w:rsid w:val="00A0172A"/>
    <w:rsid w:val="00A017EA"/>
    <w:rsid w:val="00A018D1"/>
    <w:rsid w:val="00A01D5B"/>
    <w:rsid w:val="00A0203C"/>
    <w:rsid w:val="00A02288"/>
    <w:rsid w:val="00A029C6"/>
    <w:rsid w:val="00A02EDA"/>
    <w:rsid w:val="00A02F15"/>
    <w:rsid w:val="00A02F4B"/>
    <w:rsid w:val="00A03520"/>
    <w:rsid w:val="00A04101"/>
    <w:rsid w:val="00A04599"/>
    <w:rsid w:val="00A04A27"/>
    <w:rsid w:val="00A04CC1"/>
    <w:rsid w:val="00A06577"/>
    <w:rsid w:val="00A0668F"/>
    <w:rsid w:val="00A06749"/>
    <w:rsid w:val="00A0678F"/>
    <w:rsid w:val="00A07CE2"/>
    <w:rsid w:val="00A07F08"/>
    <w:rsid w:val="00A102EA"/>
    <w:rsid w:val="00A108CE"/>
    <w:rsid w:val="00A10BAA"/>
    <w:rsid w:val="00A1155C"/>
    <w:rsid w:val="00A118F6"/>
    <w:rsid w:val="00A11E16"/>
    <w:rsid w:val="00A1212A"/>
    <w:rsid w:val="00A12FC3"/>
    <w:rsid w:val="00A133D9"/>
    <w:rsid w:val="00A14038"/>
    <w:rsid w:val="00A1471C"/>
    <w:rsid w:val="00A147A5"/>
    <w:rsid w:val="00A14E9C"/>
    <w:rsid w:val="00A15488"/>
    <w:rsid w:val="00A15B31"/>
    <w:rsid w:val="00A16248"/>
    <w:rsid w:val="00A1778F"/>
    <w:rsid w:val="00A2004E"/>
    <w:rsid w:val="00A2053E"/>
    <w:rsid w:val="00A20848"/>
    <w:rsid w:val="00A20C80"/>
    <w:rsid w:val="00A21596"/>
    <w:rsid w:val="00A21B12"/>
    <w:rsid w:val="00A21CD2"/>
    <w:rsid w:val="00A22406"/>
    <w:rsid w:val="00A224C6"/>
    <w:rsid w:val="00A2264A"/>
    <w:rsid w:val="00A22EC6"/>
    <w:rsid w:val="00A230AF"/>
    <w:rsid w:val="00A230DE"/>
    <w:rsid w:val="00A23509"/>
    <w:rsid w:val="00A23DB8"/>
    <w:rsid w:val="00A241E0"/>
    <w:rsid w:val="00A248BD"/>
    <w:rsid w:val="00A24C87"/>
    <w:rsid w:val="00A255B6"/>
    <w:rsid w:val="00A25688"/>
    <w:rsid w:val="00A25CD1"/>
    <w:rsid w:val="00A25D29"/>
    <w:rsid w:val="00A25DFE"/>
    <w:rsid w:val="00A260F8"/>
    <w:rsid w:val="00A26113"/>
    <w:rsid w:val="00A262C5"/>
    <w:rsid w:val="00A263FC"/>
    <w:rsid w:val="00A26B12"/>
    <w:rsid w:val="00A26BF8"/>
    <w:rsid w:val="00A271C9"/>
    <w:rsid w:val="00A272EC"/>
    <w:rsid w:val="00A2762B"/>
    <w:rsid w:val="00A27ACB"/>
    <w:rsid w:val="00A27BD0"/>
    <w:rsid w:val="00A300C8"/>
    <w:rsid w:val="00A304E9"/>
    <w:rsid w:val="00A30E64"/>
    <w:rsid w:val="00A30EBD"/>
    <w:rsid w:val="00A31493"/>
    <w:rsid w:val="00A3196B"/>
    <w:rsid w:val="00A31B6D"/>
    <w:rsid w:val="00A31FE9"/>
    <w:rsid w:val="00A3215B"/>
    <w:rsid w:val="00A3221E"/>
    <w:rsid w:val="00A330F5"/>
    <w:rsid w:val="00A33958"/>
    <w:rsid w:val="00A34138"/>
    <w:rsid w:val="00A342B9"/>
    <w:rsid w:val="00A343E3"/>
    <w:rsid w:val="00A34755"/>
    <w:rsid w:val="00A34DB3"/>
    <w:rsid w:val="00A354CE"/>
    <w:rsid w:val="00A3623C"/>
    <w:rsid w:val="00A36645"/>
    <w:rsid w:val="00A36979"/>
    <w:rsid w:val="00A36F23"/>
    <w:rsid w:val="00A36FB5"/>
    <w:rsid w:val="00A37175"/>
    <w:rsid w:val="00A372B2"/>
    <w:rsid w:val="00A3734A"/>
    <w:rsid w:val="00A40AF2"/>
    <w:rsid w:val="00A40D11"/>
    <w:rsid w:val="00A40D56"/>
    <w:rsid w:val="00A40E2C"/>
    <w:rsid w:val="00A40FFC"/>
    <w:rsid w:val="00A4109B"/>
    <w:rsid w:val="00A4193C"/>
    <w:rsid w:val="00A41C23"/>
    <w:rsid w:val="00A41E3C"/>
    <w:rsid w:val="00A41E87"/>
    <w:rsid w:val="00A41F47"/>
    <w:rsid w:val="00A42601"/>
    <w:rsid w:val="00A42634"/>
    <w:rsid w:val="00A4281A"/>
    <w:rsid w:val="00A42D47"/>
    <w:rsid w:val="00A4375A"/>
    <w:rsid w:val="00A437F1"/>
    <w:rsid w:val="00A437F4"/>
    <w:rsid w:val="00A43B11"/>
    <w:rsid w:val="00A43B2F"/>
    <w:rsid w:val="00A43F43"/>
    <w:rsid w:val="00A43FD5"/>
    <w:rsid w:val="00A441B1"/>
    <w:rsid w:val="00A4428A"/>
    <w:rsid w:val="00A44DBF"/>
    <w:rsid w:val="00A453CF"/>
    <w:rsid w:val="00A4553C"/>
    <w:rsid w:val="00A457EF"/>
    <w:rsid w:val="00A45F1A"/>
    <w:rsid w:val="00A461AB"/>
    <w:rsid w:val="00A4623A"/>
    <w:rsid w:val="00A4660D"/>
    <w:rsid w:val="00A4698B"/>
    <w:rsid w:val="00A46C30"/>
    <w:rsid w:val="00A46C57"/>
    <w:rsid w:val="00A4723D"/>
    <w:rsid w:val="00A472D4"/>
    <w:rsid w:val="00A47C54"/>
    <w:rsid w:val="00A47D1E"/>
    <w:rsid w:val="00A47E31"/>
    <w:rsid w:val="00A501C6"/>
    <w:rsid w:val="00A506D9"/>
    <w:rsid w:val="00A508CA"/>
    <w:rsid w:val="00A50D23"/>
    <w:rsid w:val="00A513CF"/>
    <w:rsid w:val="00A518E9"/>
    <w:rsid w:val="00A51A3B"/>
    <w:rsid w:val="00A51BBF"/>
    <w:rsid w:val="00A521B6"/>
    <w:rsid w:val="00A524CC"/>
    <w:rsid w:val="00A526A9"/>
    <w:rsid w:val="00A529D9"/>
    <w:rsid w:val="00A53188"/>
    <w:rsid w:val="00A53B8E"/>
    <w:rsid w:val="00A53E83"/>
    <w:rsid w:val="00A5401B"/>
    <w:rsid w:val="00A54128"/>
    <w:rsid w:val="00A5455D"/>
    <w:rsid w:val="00A545EF"/>
    <w:rsid w:val="00A54852"/>
    <w:rsid w:val="00A55304"/>
    <w:rsid w:val="00A5583C"/>
    <w:rsid w:val="00A55F8C"/>
    <w:rsid w:val="00A565E1"/>
    <w:rsid w:val="00A56657"/>
    <w:rsid w:val="00A56677"/>
    <w:rsid w:val="00A56CA1"/>
    <w:rsid w:val="00A57294"/>
    <w:rsid w:val="00A57637"/>
    <w:rsid w:val="00A579DE"/>
    <w:rsid w:val="00A57C16"/>
    <w:rsid w:val="00A60678"/>
    <w:rsid w:val="00A607F6"/>
    <w:rsid w:val="00A608E6"/>
    <w:rsid w:val="00A60AC3"/>
    <w:rsid w:val="00A60D46"/>
    <w:rsid w:val="00A60EEC"/>
    <w:rsid w:val="00A61A0A"/>
    <w:rsid w:val="00A61D12"/>
    <w:rsid w:val="00A6255A"/>
    <w:rsid w:val="00A62761"/>
    <w:rsid w:val="00A628A5"/>
    <w:rsid w:val="00A62A79"/>
    <w:rsid w:val="00A62AC9"/>
    <w:rsid w:val="00A634F0"/>
    <w:rsid w:val="00A63A1B"/>
    <w:rsid w:val="00A63C9D"/>
    <w:rsid w:val="00A63E55"/>
    <w:rsid w:val="00A6405B"/>
    <w:rsid w:val="00A64381"/>
    <w:rsid w:val="00A64438"/>
    <w:rsid w:val="00A648C0"/>
    <w:rsid w:val="00A64A76"/>
    <w:rsid w:val="00A64D30"/>
    <w:rsid w:val="00A650F7"/>
    <w:rsid w:val="00A65B96"/>
    <w:rsid w:val="00A65BDD"/>
    <w:rsid w:val="00A65DAE"/>
    <w:rsid w:val="00A65E39"/>
    <w:rsid w:val="00A66722"/>
    <w:rsid w:val="00A66C3C"/>
    <w:rsid w:val="00A66C82"/>
    <w:rsid w:val="00A670A8"/>
    <w:rsid w:val="00A67379"/>
    <w:rsid w:val="00A67483"/>
    <w:rsid w:val="00A67629"/>
    <w:rsid w:val="00A678E5"/>
    <w:rsid w:val="00A67991"/>
    <w:rsid w:val="00A67BAE"/>
    <w:rsid w:val="00A7004A"/>
    <w:rsid w:val="00A700EA"/>
    <w:rsid w:val="00A70109"/>
    <w:rsid w:val="00A708FC"/>
    <w:rsid w:val="00A70E13"/>
    <w:rsid w:val="00A70E2C"/>
    <w:rsid w:val="00A70E7F"/>
    <w:rsid w:val="00A70EA0"/>
    <w:rsid w:val="00A70EB5"/>
    <w:rsid w:val="00A7124A"/>
    <w:rsid w:val="00A71505"/>
    <w:rsid w:val="00A7188D"/>
    <w:rsid w:val="00A7193E"/>
    <w:rsid w:val="00A71B3D"/>
    <w:rsid w:val="00A728F7"/>
    <w:rsid w:val="00A72CFD"/>
    <w:rsid w:val="00A73390"/>
    <w:rsid w:val="00A73501"/>
    <w:rsid w:val="00A7358A"/>
    <w:rsid w:val="00A738DF"/>
    <w:rsid w:val="00A73AE0"/>
    <w:rsid w:val="00A740A8"/>
    <w:rsid w:val="00A74643"/>
    <w:rsid w:val="00A747FD"/>
    <w:rsid w:val="00A74B4C"/>
    <w:rsid w:val="00A7518A"/>
    <w:rsid w:val="00A7561E"/>
    <w:rsid w:val="00A7647E"/>
    <w:rsid w:val="00A76DAD"/>
    <w:rsid w:val="00A76F2E"/>
    <w:rsid w:val="00A771B6"/>
    <w:rsid w:val="00A77701"/>
    <w:rsid w:val="00A77721"/>
    <w:rsid w:val="00A77F35"/>
    <w:rsid w:val="00A80289"/>
    <w:rsid w:val="00A804AA"/>
    <w:rsid w:val="00A806C4"/>
    <w:rsid w:val="00A809D3"/>
    <w:rsid w:val="00A80AF4"/>
    <w:rsid w:val="00A80C2F"/>
    <w:rsid w:val="00A80DDF"/>
    <w:rsid w:val="00A81153"/>
    <w:rsid w:val="00A81BA7"/>
    <w:rsid w:val="00A81D80"/>
    <w:rsid w:val="00A83468"/>
    <w:rsid w:val="00A834E7"/>
    <w:rsid w:val="00A834F4"/>
    <w:rsid w:val="00A83767"/>
    <w:rsid w:val="00A838CB"/>
    <w:rsid w:val="00A83F58"/>
    <w:rsid w:val="00A8437D"/>
    <w:rsid w:val="00A84767"/>
    <w:rsid w:val="00A84C15"/>
    <w:rsid w:val="00A84E9D"/>
    <w:rsid w:val="00A8523F"/>
    <w:rsid w:val="00A855CC"/>
    <w:rsid w:val="00A86085"/>
    <w:rsid w:val="00A861BD"/>
    <w:rsid w:val="00A86604"/>
    <w:rsid w:val="00A8672C"/>
    <w:rsid w:val="00A87287"/>
    <w:rsid w:val="00A8749D"/>
    <w:rsid w:val="00A87530"/>
    <w:rsid w:val="00A87B00"/>
    <w:rsid w:val="00A87DBE"/>
    <w:rsid w:val="00A87FDF"/>
    <w:rsid w:val="00A90B87"/>
    <w:rsid w:val="00A90CB2"/>
    <w:rsid w:val="00A90D51"/>
    <w:rsid w:val="00A910F7"/>
    <w:rsid w:val="00A91279"/>
    <w:rsid w:val="00A91574"/>
    <w:rsid w:val="00A91A63"/>
    <w:rsid w:val="00A91CD0"/>
    <w:rsid w:val="00A929DF"/>
    <w:rsid w:val="00A92DE8"/>
    <w:rsid w:val="00A92E8A"/>
    <w:rsid w:val="00A937EE"/>
    <w:rsid w:val="00A940E8"/>
    <w:rsid w:val="00A94554"/>
    <w:rsid w:val="00A94A91"/>
    <w:rsid w:val="00A94DD3"/>
    <w:rsid w:val="00A9510A"/>
    <w:rsid w:val="00A9570C"/>
    <w:rsid w:val="00A95C07"/>
    <w:rsid w:val="00A96084"/>
    <w:rsid w:val="00A96441"/>
    <w:rsid w:val="00A9645E"/>
    <w:rsid w:val="00A969D8"/>
    <w:rsid w:val="00A97072"/>
    <w:rsid w:val="00A97163"/>
    <w:rsid w:val="00A97331"/>
    <w:rsid w:val="00A97BE5"/>
    <w:rsid w:val="00A97CDE"/>
    <w:rsid w:val="00AA0477"/>
    <w:rsid w:val="00AA05E1"/>
    <w:rsid w:val="00AA09C4"/>
    <w:rsid w:val="00AA0AC6"/>
    <w:rsid w:val="00AA0B7C"/>
    <w:rsid w:val="00AA0FDF"/>
    <w:rsid w:val="00AA14B9"/>
    <w:rsid w:val="00AA1545"/>
    <w:rsid w:val="00AA2753"/>
    <w:rsid w:val="00AA29F1"/>
    <w:rsid w:val="00AA2B93"/>
    <w:rsid w:val="00AA37B3"/>
    <w:rsid w:val="00AA38E9"/>
    <w:rsid w:val="00AA3969"/>
    <w:rsid w:val="00AA3B7D"/>
    <w:rsid w:val="00AA451C"/>
    <w:rsid w:val="00AA4655"/>
    <w:rsid w:val="00AA470E"/>
    <w:rsid w:val="00AA478D"/>
    <w:rsid w:val="00AA4EB3"/>
    <w:rsid w:val="00AA5225"/>
    <w:rsid w:val="00AA5DC2"/>
    <w:rsid w:val="00AA63ED"/>
    <w:rsid w:val="00AA645A"/>
    <w:rsid w:val="00AA6861"/>
    <w:rsid w:val="00AA6A7F"/>
    <w:rsid w:val="00AA6DA6"/>
    <w:rsid w:val="00AA6E7F"/>
    <w:rsid w:val="00AA6E8A"/>
    <w:rsid w:val="00AA6F5E"/>
    <w:rsid w:val="00AA7218"/>
    <w:rsid w:val="00AA72E2"/>
    <w:rsid w:val="00AA7499"/>
    <w:rsid w:val="00AA763F"/>
    <w:rsid w:val="00AA778B"/>
    <w:rsid w:val="00AB07B3"/>
    <w:rsid w:val="00AB0ABC"/>
    <w:rsid w:val="00AB0CF3"/>
    <w:rsid w:val="00AB0D45"/>
    <w:rsid w:val="00AB0E07"/>
    <w:rsid w:val="00AB0F9F"/>
    <w:rsid w:val="00AB1162"/>
    <w:rsid w:val="00AB19FD"/>
    <w:rsid w:val="00AB1E29"/>
    <w:rsid w:val="00AB2051"/>
    <w:rsid w:val="00AB228E"/>
    <w:rsid w:val="00AB267C"/>
    <w:rsid w:val="00AB2718"/>
    <w:rsid w:val="00AB2BD2"/>
    <w:rsid w:val="00AB33C4"/>
    <w:rsid w:val="00AB371E"/>
    <w:rsid w:val="00AB3DF5"/>
    <w:rsid w:val="00AB4133"/>
    <w:rsid w:val="00AB421D"/>
    <w:rsid w:val="00AB43C1"/>
    <w:rsid w:val="00AB4E7D"/>
    <w:rsid w:val="00AB523C"/>
    <w:rsid w:val="00AB5C9E"/>
    <w:rsid w:val="00AB6B2D"/>
    <w:rsid w:val="00AB7913"/>
    <w:rsid w:val="00AB7DEA"/>
    <w:rsid w:val="00AB7F4A"/>
    <w:rsid w:val="00AC04D1"/>
    <w:rsid w:val="00AC050C"/>
    <w:rsid w:val="00AC0704"/>
    <w:rsid w:val="00AC1213"/>
    <w:rsid w:val="00AC1266"/>
    <w:rsid w:val="00AC1699"/>
    <w:rsid w:val="00AC1B1F"/>
    <w:rsid w:val="00AC1D5F"/>
    <w:rsid w:val="00AC236B"/>
    <w:rsid w:val="00AC24D2"/>
    <w:rsid w:val="00AC29FD"/>
    <w:rsid w:val="00AC2F58"/>
    <w:rsid w:val="00AC2FA3"/>
    <w:rsid w:val="00AC30D3"/>
    <w:rsid w:val="00AC324F"/>
    <w:rsid w:val="00AC3C36"/>
    <w:rsid w:val="00AC4664"/>
    <w:rsid w:val="00AC4725"/>
    <w:rsid w:val="00AC482A"/>
    <w:rsid w:val="00AC4F3E"/>
    <w:rsid w:val="00AC5C5F"/>
    <w:rsid w:val="00AC6790"/>
    <w:rsid w:val="00AC6866"/>
    <w:rsid w:val="00AC7194"/>
    <w:rsid w:val="00AC7538"/>
    <w:rsid w:val="00AC758C"/>
    <w:rsid w:val="00AC79B8"/>
    <w:rsid w:val="00AC7DA7"/>
    <w:rsid w:val="00AC7E5E"/>
    <w:rsid w:val="00AD01AB"/>
    <w:rsid w:val="00AD0310"/>
    <w:rsid w:val="00AD132A"/>
    <w:rsid w:val="00AD149D"/>
    <w:rsid w:val="00AD1D1A"/>
    <w:rsid w:val="00AD1D61"/>
    <w:rsid w:val="00AD255B"/>
    <w:rsid w:val="00AD2CEE"/>
    <w:rsid w:val="00AD2E33"/>
    <w:rsid w:val="00AD325C"/>
    <w:rsid w:val="00AD329B"/>
    <w:rsid w:val="00AD35B5"/>
    <w:rsid w:val="00AD35DC"/>
    <w:rsid w:val="00AD39EA"/>
    <w:rsid w:val="00AD3BE4"/>
    <w:rsid w:val="00AD4268"/>
    <w:rsid w:val="00AD49C5"/>
    <w:rsid w:val="00AD52F2"/>
    <w:rsid w:val="00AD57C3"/>
    <w:rsid w:val="00AD6021"/>
    <w:rsid w:val="00AD62D0"/>
    <w:rsid w:val="00AD6445"/>
    <w:rsid w:val="00AD6D95"/>
    <w:rsid w:val="00AD78FD"/>
    <w:rsid w:val="00AD7DFD"/>
    <w:rsid w:val="00AE03E7"/>
    <w:rsid w:val="00AE0A86"/>
    <w:rsid w:val="00AE1000"/>
    <w:rsid w:val="00AE1284"/>
    <w:rsid w:val="00AE161A"/>
    <w:rsid w:val="00AE19DE"/>
    <w:rsid w:val="00AE1D77"/>
    <w:rsid w:val="00AE1FF7"/>
    <w:rsid w:val="00AE224B"/>
    <w:rsid w:val="00AE3102"/>
    <w:rsid w:val="00AE3A65"/>
    <w:rsid w:val="00AE3D79"/>
    <w:rsid w:val="00AE3D82"/>
    <w:rsid w:val="00AE47E3"/>
    <w:rsid w:val="00AE49F9"/>
    <w:rsid w:val="00AE4B09"/>
    <w:rsid w:val="00AE4BC7"/>
    <w:rsid w:val="00AE4C26"/>
    <w:rsid w:val="00AE52DF"/>
    <w:rsid w:val="00AE54FD"/>
    <w:rsid w:val="00AE5786"/>
    <w:rsid w:val="00AE5BFD"/>
    <w:rsid w:val="00AE5F1B"/>
    <w:rsid w:val="00AE6110"/>
    <w:rsid w:val="00AE629D"/>
    <w:rsid w:val="00AE6517"/>
    <w:rsid w:val="00AE65CC"/>
    <w:rsid w:val="00AE684A"/>
    <w:rsid w:val="00AE6B25"/>
    <w:rsid w:val="00AE6FD2"/>
    <w:rsid w:val="00AE6FF4"/>
    <w:rsid w:val="00AE7129"/>
    <w:rsid w:val="00AE75A3"/>
    <w:rsid w:val="00AE76A1"/>
    <w:rsid w:val="00AE79EF"/>
    <w:rsid w:val="00AF0364"/>
    <w:rsid w:val="00AF03B0"/>
    <w:rsid w:val="00AF0B26"/>
    <w:rsid w:val="00AF0F5B"/>
    <w:rsid w:val="00AF1119"/>
    <w:rsid w:val="00AF122A"/>
    <w:rsid w:val="00AF13EE"/>
    <w:rsid w:val="00AF1776"/>
    <w:rsid w:val="00AF1885"/>
    <w:rsid w:val="00AF2269"/>
    <w:rsid w:val="00AF23D4"/>
    <w:rsid w:val="00AF24F4"/>
    <w:rsid w:val="00AF2966"/>
    <w:rsid w:val="00AF2A05"/>
    <w:rsid w:val="00AF2B68"/>
    <w:rsid w:val="00AF2F8F"/>
    <w:rsid w:val="00AF306B"/>
    <w:rsid w:val="00AF30F9"/>
    <w:rsid w:val="00AF31B8"/>
    <w:rsid w:val="00AF3432"/>
    <w:rsid w:val="00AF3437"/>
    <w:rsid w:val="00AF3A52"/>
    <w:rsid w:val="00AF3AAD"/>
    <w:rsid w:val="00AF427F"/>
    <w:rsid w:val="00AF4333"/>
    <w:rsid w:val="00AF44BA"/>
    <w:rsid w:val="00AF4AF7"/>
    <w:rsid w:val="00AF530D"/>
    <w:rsid w:val="00AF5375"/>
    <w:rsid w:val="00AF5B92"/>
    <w:rsid w:val="00AF600F"/>
    <w:rsid w:val="00AF640E"/>
    <w:rsid w:val="00AF6836"/>
    <w:rsid w:val="00AF7596"/>
    <w:rsid w:val="00AF762E"/>
    <w:rsid w:val="00AF79C4"/>
    <w:rsid w:val="00B010B9"/>
    <w:rsid w:val="00B0115E"/>
    <w:rsid w:val="00B01562"/>
    <w:rsid w:val="00B01A16"/>
    <w:rsid w:val="00B01E24"/>
    <w:rsid w:val="00B023F4"/>
    <w:rsid w:val="00B0259A"/>
    <w:rsid w:val="00B026B5"/>
    <w:rsid w:val="00B02C32"/>
    <w:rsid w:val="00B02D5C"/>
    <w:rsid w:val="00B03D44"/>
    <w:rsid w:val="00B0465F"/>
    <w:rsid w:val="00B046CF"/>
    <w:rsid w:val="00B047A8"/>
    <w:rsid w:val="00B04E91"/>
    <w:rsid w:val="00B04FF5"/>
    <w:rsid w:val="00B056DE"/>
    <w:rsid w:val="00B05961"/>
    <w:rsid w:val="00B05A87"/>
    <w:rsid w:val="00B05CB5"/>
    <w:rsid w:val="00B05E22"/>
    <w:rsid w:val="00B06031"/>
    <w:rsid w:val="00B0628D"/>
    <w:rsid w:val="00B06474"/>
    <w:rsid w:val="00B067AC"/>
    <w:rsid w:val="00B06A0B"/>
    <w:rsid w:val="00B06DCB"/>
    <w:rsid w:val="00B06F13"/>
    <w:rsid w:val="00B071B4"/>
    <w:rsid w:val="00B0728A"/>
    <w:rsid w:val="00B073CA"/>
    <w:rsid w:val="00B07CA6"/>
    <w:rsid w:val="00B07D10"/>
    <w:rsid w:val="00B07FC2"/>
    <w:rsid w:val="00B10073"/>
    <w:rsid w:val="00B100B7"/>
    <w:rsid w:val="00B1108D"/>
    <w:rsid w:val="00B1111E"/>
    <w:rsid w:val="00B1167D"/>
    <w:rsid w:val="00B11C5A"/>
    <w:rsid w:val="00B11D0A"/>
    <w:rsid w:val="00B124C1"/>
    <w:rsid w:val="00B12780"/>
    <w:rsid w:val="00B12F14"/>
    <w:rsid w:val="00B1344A"/>
    <w:rsid w:val="00B13DF4"/>
    <w:rsid w:val="00B1407C"/>
    <w:rsid w:val="00B146C1"/>
    <w:rsid w:val="00B14A2D"/>
    <w:rsid w:val="00B14A6C"/>
    <w:rsid w:val="00B1536D"/>
    <w:rsid w:val="00B1552D"/>
    <w:rsid w:val="00B15568"/>
    <w:rsid w:val="00B160B5"/>
    <w:rsid w:val="00B16397"/>
    <w:rsid w:val="00B16CC4"/>
    <w:rsid w:val="00B17370"/>
    <w:rsid w:val="00B17BBE"/>
    <w:rsid w:val="00B2015E"/>
    <w:rsid w:val="00B20435"/>
    <w:rsid w:val="00B20EDF"/>
    <w:rsid w:val="00B21925"/>
    <w:rsid w:val="00B21FE3"/>
    <w:rsid w:val="00B221A4"/>
    <w:rsid w:val="00B227C3"/>
    <w:rsid w:val="00B22D96"/>
    <w:rsid w:val="00B22FAE"/>
    <w:rsid w:val="00B232EA"/>
    <w:rsid w:val="00B23312"/>
    <w:rsid w:val="00B23932"/>
    <w:rsid w:val="00B23B2D"/>
    <w:rsid w:val="00B24471"/>
    <w:rsid w:val="00B24A9C"/>
    <w:rsid w:val="00B24BEB"/>
    <w:rsid w:val="00B250E4"/>
    <w:rsid w:val="00B25282"/>
    <w:rsid w:val="00B253E3"/>
    <w:rsid w:val="00B256F5"/>
    <w:rsid w:val="00B25E50"/>
    <w:rsid w:val="00B25FE8"/>
    <w:rsid w:val="00B26A24"/>
    <w:rsid w:val="00B26BE2"/>
    <w:rsid w:val="00B26E61"/>
    <w:rsid w:val="00B26FE1"/>
    <w:rsid w:val="00B27382"/>
    <w:rsid w:val="00B2766E"/>
    <w:rsid w:val="00B27705"/>
    <w:rsid w:val="00B27777"/>
    <w:rsid w:val="00B305BD"/>
    <w:rsid w:val="00B315BE"/>
    <w:rsid w:val="00B31BB2"/>
    <w:rsid w:val="00B32173"/>
    <w:rsid w:val="00B321C6"/>
    <w:rsid w:val="00B333A7"/>
    <w:rsid w:val="00B33556"/>
    <w:rsid w:val="00B33AC5"/>
    <w:rsid w:val="00B33C96"/>
    <w:rsid w:val="00B33F4E"/>
    <w:rsid w:val="00B33F81"/>
    <w:rsid w:val="00B342FF"/>
    <w:rsid w:val="00B34320"/>
    <w:rsid w:val="00B3446D"/>
    <w:rsid w:val="00B346B9"/>
    <w:rsid w:val="00B349F4"/>
    <w:rsid w:val="00B34A71"/>
    <w:rsid w:val="00B34C52"/>
    <w:rsid w:val="00B34D04"/>
    <w:rsid w:val="00B34EE9"/>
    <w:rsid w:val="00B35353"/>
    <w:rsid w:val="00B355BA"/>
    <w:rsid w:val="00B35A63"/>
    <w:rsid w:val="00B35CE9"/>
    <w:rsid w:val="00B35ED1"/>
    <w:rsid w:val="00B35F6C"/>
    <w:rsid w:val="00B36462"/>
    <w:rsid w:val="00B366A6"/>
    <w:rsid w:val="00B36B3C"/>
    <w:rsid w:val="00B36DEC"/>
    <w:rsid w:val="00B36EB6"/>
    <w:rsid w:val="00B36FE9"/>
    <w:rsid w:val="00B370D5"/>
    <w:rsid w:val="00B372D6"/>
    <w:rsid w:val="00B377A6"/>
    <w:rsid w:val="00B3783D"/>
    <w:rsid w:val="00B37E44"/>
    <w:rsid w:val="00B40635"/>
    <w:rsid w:val="00B40761"/>
    <w:rsid w:val="00B40AAF"/>
    <w:rsid w:val="00B40E00"/>
    <w:rsid w:val="00B411C3"/>
    <w:rsid w:val="00B41664"/>
    <w:rsid w:val="00B41AED"/>
    <w:rsid w:val="00B41EC0"/>
    <w:rsid w:val="00B424D6"/>
    <w:rsid w:val="00B42E4D"/>
    <w:rsid w:val="00B433E2"/>
    <w:rsid w:val="00B44053"/>
    <w:rsid w:val="00B4407F"/>
    <w:rsid w:val="00B44484"/>
    <w:rsid w:val="00B444FC"/>
    <w:rsid w:val="00B44B68"/>
    <w:rsid w:val="00B454A0"/>
    <w:rsid w:val="00B455E8"/>
    <w:rsid w:val="00B45C10"/>
    <w:rsid w:val="00B45C56"/>
    <w:rsid w:val="00B45F85"/>
    <w:rsid w:val="00B465C4"/>
    <w:rsid w:val="00B468C4"/>
    <w:rsid w:val="00B47090"/>
    <w:rsid w:val="00B470CA"/>
    <w:rsid w:val="00B4727B"/>
    <w:rsid w:val="00B473E1"/>
    <w:rsid w:val="00B47724"/>
    <w:rsid w:val="00B50040"/>
    <w:rsid w:val="00B504CC"/>
    <w:rsid w:val="00B50979"/>
    <w:rsid w:val="00B51006"/>
    <w:rsid w:val="00B51B2B"/>
    <w:rsid w:val="00B5219A"/>
    <w:rsid w:val="00B52293"/>
    <w:rsid w:val="00B52538"/>
    <w:rsid w:val="00B529FA"/>
    <w:rsid w:val="00B53054"/>
    <w:rsid w:val="00B530F6"/>
    <w:rsid w:val="00B53352"/>
    <w:rsid w:val="00B5364B"/>
    <w:rsid w:val="00B53A06"/>
    <w:rsid w:val="00B53DC7"/>
    <w:rsid w:val="00B54089"/>
    <w:rsid w:val="00B541B2"/>
    <w:rsid w:val="00B54834"/>
    <w:rsid w:val="00B55031"/>
    <w:rsid w:val="00B55554"/>
    <w:rsid w:val="00B558C4"/>
    <w:rsid w:val="00B559DE"/>
    <w:rsid w:val="00B567D4"/>
    <w:rsid w:val="00B568C6"/>
    <w:rsid w:val="00B56937"/>
    <w:rsid w:val="00B56AE5"/>
    <w:rsid w:val="00B56B0B"/>
    <w:rsid w:val="00B56D6D"/>
    <w:rsid w:val="00B57106"/>
    <w:rsid w:val="00B573D9"/>
    <w:rsid w:val="00B5746E"/>
    <w:rsid w:val="00B57CDA"/>
    <w:rsid w:val="00B600AD"/>
    <w:rsid w:val="00B60C60"/>
    <w:rsid w:val="00B61357"/>
    <w:rsid w:val="00B619A1"/>
    <w:rsid w:val="00B61A24"/>
    <w:rsid w:val="00B62053"/>
    <w:rsid w:val="00B624E3"/>
    <w:rsid w:val="00B62618"/>
    <w:rsid w:val="00B626BC"/>
    <w:rsid w:val="00B62770"/>
    <w:rsid w:val="00B629F9"/>
    <w:rsid w:val="00B62AD4"/>
    <w:rsid w:val="00B62F96"/>
    <w:rsid w:val="00B63B67"/>
    <w:rsid w:val="00B63FAE"/>
    <w:rsid w:val="00B6480B"/>
    <w:rsid w:val="00B64A5A"/>
    <w:rsid w:val="00B65153"/>
    <w:rsid w:val="00B6516D"/>
    <w:rsid w:val="00B655E2"/>
    <w:rsid w:val="00B65E15"/>
    <w:rsid w:val="00B65E39"/>
    <w:rsid w:val="00B65F96"/>
    <w:rsid w:val="00B662B0"/>
    <w:rsid w:val="00B6639B"/>
    <w:rsid w:val="00B66527"/>
    <w:rsid w:val="00B66890"/>
    <w:rsid w:val="00B67122"/>
    <w:rsid w:val="00B67425"/>
    <w:rsid w:val="00B67822"/>
    <w:rsid w:val="00B67FFD"/>
    <w:rsid w:val="00B70534"/>
    <w:rsid w:val="00B70B3A"/>
    <w:rsid w:val="00B70FD8"/>
    <w:rsid w:val="00B71118"/>
    <w:rsid w:val="00B713A3"/>
    <w:rsid w:val="00B71734"/>
    <w:rsid w:val="00B71FE6"/>
    <w:rsid w:val="00B725AA"/>
    <w:rsid w:val="00B72A3B"/>
    <w:rsid w:val="00B72D8E"/>
    <w:rsid w:val="00B732F7"/>
    <w:rsid w:val="00B73596"/>
    <w:rsid w:val="00B7393A"/>
    <w:rsid w:val="00B75C81"/>
    <w:rsid w:val="00B75E5E"/>
    <w:rsid w:val="00B766C0"/>
    <w:rsid w:val="00B76CC5"/>
    <w:rsid w:val="00B76E0D"/>
    <w:rsid w:val="00B76FBA"/>
    <w:rsid w:val="00B77299"/>
    <w:rsid w:val="00B772F7"/>
    <w:rsid w:val="00B7757F"/>
    <w:rsid w:val="00B77E0A"/>
    <w:rsid w:val="00B804B5"/>
    <w:rsid w:val="00B8096E"/>
    <w:rsid w:val="00B80BDF"/>
    <w:rsid w:val="00B816D3"/>
    <w:rsid w:val="00B81AF7"/>
    <w:rsid w:val="00B81B39"/>
    <w:rsid w:val="00B81E6C"/>
    <w:rsid w:val="00B81F7F"/>
    <w:rsid w:val="00B82111"/>
    <w:rsid w:val="00B8219C"/>
    <w:rsid w:val="00B832E9"/>
    <w:rsid w:val="00B83B26"/>
    <w:rsid w:val="00B83BD2"/>
    <w:rsid w:val="00B83F19"/>
    <w:rsid w:val="00B8448B"/>
    <w:rsid w:val="00B8457C"/>
    <w:rsid w:val="00B845FC"/>
    <w:rsid w:val="00B8467F"/>
    <w:rsid w:val="00B848E9"/>
    <w:rsid w:val="00B84976"/>
    <w:rsid w:val="00B84ADC"/>
    <w:rsid w:val="00B85A01"/>
    <w:rsid w:val="00B8631C"/>
    <w:rsid w:val="00B87256"/>
    <w:rsid w:val="00B8727B"/>
    <w:rsid w:val="00B8755B"/>
    <w:rsid w:val="00B876CC"/>
    <w:rsid w:val="00B8774A"/>
    <w:rsid w:val="00B8786D"/>
    <w:rsid w:val="00B87B0D"/>
    <w:rsid w:val="00B905C1"/>
    <w:rsid w:val="00B907F0"/>
    <w:rsid w:val="00B90CFC"/>
    <w:rsid w:val="00B90ECC"/>
    <w:rsid w:val="00B9114C"/>
    <w:rsid w:val="00B91217"/>
    <w:rsid w:val="00B912A0"/>
    <w:rsid w:val="00B91392"/>
    <w:rsid w:val="00B91D87"/>
    <w:rsid w:val="00B91F41"/>
    <w:rsid w:val="00B92594"/>
    <w:rsid w:val="00B926E1"/>
    <w:rsid w:val="00B928DE"/>
    <w:rsid w:val="00B929E7"/>
    <w:rsid w:val="00B930C2"/>
    <w:rsid w:val="00B93CE1"/>
    <w:rsid w:val="00B94212"/>
    <w:rsid w:val="00B94CC6"/>
    <w:rsid w:val="00B94D03"/>
    <w:rsid w:val="00B94EA4"/>
    <w:rsid w:val="00B9536F"/>
    <w:rsid w:val="00B95FA7"/>
    <w:rsid w:val="00B961C0"/>
    <w:rsid w:val="00B966D3"/>
    <w:rsid w:val="00B9686E"/>
    <w:rsid w:val="00B96A4E"/>
    <w:rsid w:val="00B96DEB"/>
    <w:rsid w:val="00B97161"/>
    <w:rsid w:val="00B97795"/>
    <w:rsid w:val="00B9784B"/>
    <w:rsid w:val="00B97AAC"/>
    <w:rsid w:val="00B97E27"/>
    <w:rsid w:val="00BA0100"/>
    <w:rsid w:val="00BA0229"/>
    <w:rsid w:val="00BA065E"/>
    <w:rsid w:val="00BA0A6F"/>
    <w:rsid w:val="00BA0D8D"/>
    <w:rsid w:val="00BA102A"/>
    <w:rsid w:val="00BA104E"/>
    <w:rsid w:val="00BA114B"/>
    <w:rsid w:val="00BA14EF"/>
    <w:rsid w:val="00BA151A"/>
    <w:rsid w:val="00BA1742"/>
    <w:rsid w:val="00BA1981"/>
    <w:rsid w:val="00BA2257"/>
    <w:rsid w:val="00BA25BD"/>
    <w:rsid w:val="00BA2605"/>
    <w:rsid w:val="00BA271D"/>
    <w:rsid w:val="00BA2885"/>
    <w:rsid w:val="00BA28AE"/>
    <w:rsid w:val="00BA2ABD"/>
    <w:rsid w:val="00BA2AE2"/>
    <w:rsid w:val="00BA2DBF"/>
    <w:rsid w:val="00BA335F"/>
    <w:rsid w:val="00BA385B"/>
    <w:rsid w:val="00BA3DB4"/>
    <w:rsid w:val="00BA461F"/>
    <w:rsid w:val="00BA483E"/>
    <w:rsid w:val="00BA575F"/>
    <w:rsid w:val="00BA59A6"/>
    <w:rsid w:val="00BA60E5"/>
    <w:rsid w:val="00BA640D"/>
    <w:rsid w:val="00BA6636"/>
    <w:rsid w:val="00BA67A7"/>
    <w:rsid w:val="00BA6CA5"/>
    <w:rsid w:val="00BA6D96"/>
    <w:rsid w:val="00BA6F2F"/>
    <w:rsid w:val="00BA7199"/>
    <w:rsid w:val="00BA744D"/>
    <w:rsid w:val="00BA74F3"/>
    <w:rsid w:val="00BB07C5"/>
    <w:rsid w:val="00BB0ABF"/>
    <w:rsid w:val="00BB149D"/>
    <w:rsid w:val="00BB1554"/>
    <w:rsid w:val="00BB1754"/>
    <w:rsid w:val="00BB17C2"/>
    <w:rsid w:val="00BB191C"/>
    <w:rsid w:val="00BB1B0D"/>
    <w:rsid w:val="00BB1BA4"/>
    <w:rsid w:val="00BB216A"/>
    <w:rsid w:val="00BB232C"/>
    <w:rsid w:val="00BB262A"/>
    <w:rsid w:val="00BB265F"/>
    <w:rsid w:val="00BB2862"/>
    <w:rsid w:val="00BB29CF"/>
    <w:rsid w:val="00BB2E71"/>
    <w:rsid w:val="00BB34A1"/>
    <w:rsid w:val="00BB34E8"/>
    <w:rsid w:val="00BB3524"/>
    <w:rsid w:val="00BB3649"/>
    <w:rsid w:val="00BB3F0C"/>
    <w:rsid w:val="00BB41FA"/>
    <w:rsid w:val="00BB441E"/>
    <w:rsid w:val="00BB4CE9"/>
    <w:rsid w:val="00BB5089"/>
    <w:rsid w:val="00BB5208"/>
    <w:rsid w:val="00BB55B9"/>
    <w:rsid w:val="00BB5F60"/>
    <w:rsid w:val="00BB61B3"/>
    <w:rsid w:val="00BB6293"/>
    <w:rsid w:val="00BB66E3"/>
    <w:rsid w:val="00BB7B2D"/>
    <w:rsid w:val="00BC0F25"/>
    <w:rsid w:val="00BC1372"/>
    <w:rsid w:val="00BC15C4"/>
    <w:rsid w:val="00BC1A9F"/>
    <w:rsid w:val="00BC1DB6"/>
    <w:rsid w:val="00BC21E5"/>
    <w:rsid w:val="00BC26F2"/>
    <w:rsid w:val="00BC2903"/>
    <w:rsid w:val="00BC2AC0"/>
    <w:rsid w:val="00BC3049"/>
    <w:rsid w:val="00BC359A"/>
    <w:rsid w:val="00BC35FF"/>
    <w:rsid w:val="00BC3D45"/>
    <w:rsid w:val="00BC3F5E"/>
    <w:rsid w:val="00BC4784"/>
    <w:rsid w:val="00BC486C"/>
    <w:rsid w:val="00BC49BE"/>
    <w:rsid w:val="00BC5043"/>
    <w:rsid w:val="00BC56CC"/>
    <w:rsid w:val="00BC58AE"/>
    <w:rsid w:val="00BC5F6A"/>
    <w:rsid w:val="00BC5F96"/>
    <w:rsid w:val="00BC6081"/>
    <w:rsid w:val="00BC69D2"/>
    <w:rsid w:val="00BC6CE7"/>
    <w:rsid w:val="00BC6E74"/>
    <w:rsid w:val="00BC73D8"/>
    <w:rsid w:val="00BC7795"/>
    <w:rsid w:val="00BC7830"/>
    <w:rsid w:val="00BC7849"/>
    <w:rsid w:val="00BC78BF"/>
    <w:rsid w:val="00BC7CBB"/>
    <w:rsid w:val="00BC7D01"/>
    <w:rsid w:val="00BD0351"/>
    <w:rsid w:val="00BD07E0"/>
    <w:rsid w:val="00BD0E9F"/>
    <w:rsid w:val="00BD112C"/>
    <w:rsid w:val="00BD133D"/>
    <w:rsid w:val="00BD1890"/>
    <w:rsid w:val="00BD1EFE"/>
    <w:rsid w:val="00BD2190"/>
    <w:rsid w:val="00BD2788"/>
    <w:rsid w:val="00BD2992"/>
    <w:rsid w:val="00BD2BEC"/>
    <w:rsid w:val="00BD30F1"/>
    <w:rsid w:val="00BD38BA"/>
    <w:rsid w:val="00BD38D7"/>
    <w:rsid w:val="00BD39B4"/>
    <w:rsid w:val="00BD3A1D"/>
    <w:rsid w:val="00BD3C81"/>
    <w:rsid w:val="00BD3D45"/>
    <w:rsid w:val="00BD4001"/>
    <w:rsid w:val="00BD41B9"/>
    <w:rsid w:val="00BD4B76"/>
    <w:rsid w:val="00BD4C0A"/>
    <w:rsid w:val="00BD5464"/>
    <w:rsid w:val="00BD554F"/>
    <w:rsid w:val="00BD5870"/>
    <w:rsid w:val="00BD59CE"/>
    <w:rsid w:val="00BD6270"/>
    <w:rsid w:val="00BD62FF"/>
    <w:rsid w:val="00BD641B"/>
    <w:rsid w:val="00BD64F6"/>
    <w:rsid w:val="00BD6662"/>
    <w:rsid w:val="00BD66EB"/>
    <w:rsid w:val="00BD6CFE"/>
    <w:rsid w:val="00BD711D"/>
    <w:rsid w:val="00BD75B2"/>
    <w:rsid w:val="00BD7A29"/>
    <w:rsid w:val="00BD7B6D"/>
    <w:rsid w:val="00BD7D89"/>
    <w:rsid w:val="00BE0329"/>
    <w:rsid w:val="00BE0774"/>
    <w:rsid w:val="00BE12FC"/>
    <w:rsid w:val="00BE15D7"/>
    <w:rsid w:val="00BE1766"/>
    <w:rsid w:val="00BE1E41"/>
    <w:rsid w:val="00BE1EDC"/>
    <w:rsid w:val="00BE26CB"/>
    <w:rsid w:val="00BE3035"/>
    <w:rsid w:val="00BE36BB"/>
    <w:rsid w:val="00BE38CA"/>
    <w:rsid w:val="00BE3B1C"/>
    <w:rsid w:val="00BE3B8A"/>
    <w:rsid w:val="00BE3E6F"/>
    <w:rsid w:val="00BE4CC2"/>
    <w:rsid w:val="00BE4EE6"/>
    <w:rsid w:val="00BE5056"/>
    <w:rsid w:val="00BE51F3"/>
    <w:rsid w:val="00BE5833"/>
    <w:rsid w:val="00BE5A81"/>
    <w:rsid w:val="00BE6677"/>
    <w:rsid w:val="00BE6D17"/>
    <w:rsid w:val="00BE6FCD"/>
    <w:rsid w:val="00BE70CB"/>
    <w:rsid w:val="00BE7655"/>
    <w:rsid w:val="00BE76AA"/>
    <w:rsid w:val="00BE7D62"/>
    <w:rsid w:val="00BE7FF5"/>
    <w:rsid w:val="00BF0DD7"/>
    <w:rsid w:val="00BF118C"/>
    <w:rsid w:val="00BF184E"/>
    <w:rsid w:val="00BF1BD2"/>
    <w:rsid w:val="00BF1E92"/>
    <w:rsid w:val="00BF25E7"/>
    <w:rsid w:val="00BF26BD"/>
    <w:rsid w:val="00BF274D"/>
    <w:rsid w:val="00BF28A0"/>
    <w:rsid w:val="00BF2BD7"/>
    <w:rsid w:val="00BF2EFF"/>
    <w:rsid w:val="00BF31C8"/>
    <w:rsid w:val="00BF3385"/>
    <w:rsid w:val="00BF38F0"/>
    <w:rsid w:val="00BF3BA7"/>
    <w:rsid w:val="00BF40E6"/>
    <w:rsid w:val="00BF48EB"/>
    <w:rsid w:val="00BF4E78"/>
    <w:rsid w:val="00BF504D"/>
    <w:rsid w:val="00BF53C1"/>
    <w:rsid w:val="00BF55FB"/>
    <w:rsid w:val="00BF5702"/>
    <w:rsid w:val="00BF5AFC"/>
    <w:rsid w:val="00BF60C0"/>
    <w:rsid w:val="00BF6188"/>
    <w:rsid w:val="00BF694B"/>
    <w:rsid w:val="00BF69E6"/>
    <w:rsid w:val="00BF6A28"/>
    <w:rsid w:val="00BF6F94"/>
    <w:rsid w:val="00BF7019"/>
    <w:rsid w:val="00BF7806"/>
    <w:rsid w:val="00BF7AEF"/>
    <w:rsid w:val="00BF7E9B"/>
    <w:rsid w:val="00C006B9"/>
    <w:rsid w:val="00C01ACD"/>
    <w:rsid w:val="00C0208B"/>
    <w:rsid w:val="00C024A9"/>
    <w:rsid w:val="00C03261"/>
    <w:rsid w:val="00C03675"/>
    <w:rsid w:val="00C03C3E"/>
    <w:rsid w:val="00C03F8C"/>
    <w:rsid w:val="00C04624"/>
    <w:rsid w:val="00C05002"/>
    <w:rsid w:val="00C05184"/>
    <w:rsid w:val="00C05DB0"/>
    <w:rsid w:val="00C05F8B"/>
    <w:rsid w:val="00C0622B"/>
    <w:rsid w:val="00C06CE3"/>
    <w:rsid w:val="00C07343"/>
    <w:rsid w:val="00C07B78"/>
    <w:rsid w:val="00C07EA1"/>
    <w:rsid w:val="00C10CE3"/>
    <w:rsid w:val="00C11728"/>
    <w:rsid w:val="00C11908"/>
    <w:rsid w:val="00C11A76"/>
    <w:rsid w:val="00C11BB6"/>
    <w:rsid w:val="00C11C37"/>
    <w:rsid w:val="00C11E89"/>
    <w:rsid w:val="00C122C2"/>
    <w:rsid w:val="00C123B7"/>
    <w:rsid w:val="00C124F1"/>
    <w:rsid w:val="00C12C4B"/>
    <w:rsid w:val="00C137A5"/>
    <w:rsid w:val="00C13834"/>
    <w:rsid w:val="00C13A67"/>
    <w:rsid w:val="00C13B9F"/>
    <w:rsid w:val="00C14209"/>
    <w:rsid w:val="00C146C0"/>
    <w:rsid w:val="00C149AA"/>
    <w:rsid w:val="00C14C2A"/>
    <w:rsid w:val="00C15027"/>
    <w:rsid w:val="00C156FF"/>
    <w:rsid w:val="00C15A8D"/>
    <w:rsid w:val="00C15DE8"/>
    <w:rsid w:val="00C15EF9"/>
    <w:rsid w:val="00C15EFC"/>
    <w:rsid w:val="00C1674B"/>
    <w:rsid w:val="00C168CC"/>
    <w:rsid w:val="00C1691E"/>
    <w:rsid w:val="00C16A38"/>
    <w:rsid w:val="00C16A4A"/>
    <w:rsid w:val="00C16B7C"/>
    <w:rsid w:val="00C16F99"/>
    <w:rsid w:val="00C17169"/>
    <w:rsid w:val="00C173AD"/>
    <w:rsid w:val="00C17CFD"/>
    <w:rsid w:val="00C201B5"/>
    <w:rsid w:val="00C20822"/>
    <w:rsid w:val="00C20B2A"/>
    <w:rsid w:val="00C210B1"/>
    <w:rsid w:val="00C21640"/>
    <w:rsid w:val="00C21955"/>
    <w:rsid w:val="00C21ADB"/>
    <w:rsid w:val="00C22146"/>
    <w:rsid w:val="00C223B4"/>
    <w:rsid w:val="00C22914"/>
    <w:rsid w:val="00C22A65"/>
    <w:rsid w:val="00C22BAC"/>
    <w:rsid w:val="00C235C8"/>
    <w:rsid w:val="00C25217"/>
    <w:rsid w:val="00C2526E"/>
    <w:rsid w:val="00C253E9"/>
    <w:rsid w:val="00C254D3"/>
    <w:rsid w:val="00C25C01"/>
    <w:rsid w:val="00C26259"/>
    <w:rsid w:val="00C26A89"/>
    <w:rsid w:val="00C26B3A"/>
    <w:rsid w:val="00C27103"/>
    <w:rsid w:val="00C27307"/>
    <w:rsid w:val="00C275D4"/>
    <w:rsid w:val="00C303E9"/>
    <w:rsid w:val="00C30BFF"/>
    <w:rsid w:val="00C30F06"/>
    <w:rsid w:val="00C31430"/>
    <w:rsid w:val="00C314ED"/>
    <w:rsid w:val="00C31847"/>
    <w:rsid w:val="00C31D10"/>
    <w:rsid w:val="00C32255"/>
    <w:rsid w:val="00C32535"/>
    <w:rsid w:val="00C326A3"/>
    <w:rsid w:val="00C32C40"/>
    <w:rsid w:val="00C32E2A"/>
    <w:rsid w:val="00C33328"/>
    <w:rsid w:val="00C33BE1"/>
    <w:rsid w:val="00C33D9F"/>
    <w:rsid w:val="00C33E3E"/>
    <w:rsid w:val="00C33F7C"/>
    <w:rsid w:val="00C33FA8"/>
    <w:rsid w:val="00C34413"/>
    <w:rsid w:val="00C344F3"/>
    <w:rsid w:val="00C3454B"/>
    <w:rsid w:val="00C3494B"/>
    <w:rsid w:val="00C3514C"/>
    <w:rsid w:val="00C352D8"/>
    <w:rsid w:val="00C352F0"/>
    <w:rsid w:val="00C35560"/>
    <w:rsid w:val="00C35A42"/>
    <w:rsid w:val="00C35BC7"/>
    <w:rsid w:val="00C35EB2"/>
    <w:rsid w:val="00C360D2"/>
    <w:rsid w:val="00C36266"/>
    <w:rsid w:val="00C36584"/>
    <w:rsid w:val="00C36BC7"/>
    <w:rsid w:val="00C36C04"/>
    <w:rsid w:val="00C36EA7"/>
    <w:rsid w:val="00C36F2E"/>
    <w:rsid w:val="00C374B9"/>
    <w:rsid w:val="00C378E2"/>
    <w:rsid w:val="00C4048B"/>
    <w:rsid w:val="00C407E7"/>
    <w:rsid w:val="00C40960"/>
    <w:rsid w:val="00C40A60"/>
    <w:rsid w:val="00C41052"/>
    <w:rsid w:val="00C41383"/>
    <w:rsid w:val="00C417E0"/>
    <w:rsid w:val="00C41EA0"/>
    <w:rsid w:val="00C42287"/>
    <w:rsid w:val="00C42337"/>
    <w:rsid w:val="00C42571"/>
    <w:rsid w:val="00C42CFC"/>
    <w:rsid w:val="00C4313F"/>
    <w:rsid w:val="00C43243"/>
    <w:rsid w:val="00C44E15"/>
    <w:rsid w:val="00C44F32"/>
    <w:rsid w:val="00C454BD"/>
    <w:rsid w:val="00C45B4D"/>
    <w:rsid w:val="00C466C7"/>
    <w:rsid w:val="00C47444"/>
    <w:rsid w:val="00C47858"/>
    <w:rsid w:val="00C47A2E"/>
    <w:rsid w:val="00C47D58"/>
    <w:rsid w:val="00C501B1"/>
    <w:rsid w:val="00C5060A"/>
    <w:rsid w:val="00C50BCE"/>
    <w:rsid w:val="00C50C7D"/>
    <w:rsid w:val="00C5142B"/>
    <w:rsid w:val="00C5190F"/>
    <w:rsid w:val="00C51D87"/>
    <w:rsid w:val="00C51E97"/>
    <w:rsid w:val="00C52336"/>
    <w:rsid w:val="00C523CB"/>
    <w:rsid w:val="00C52532"/>
    <w:rsid w:val="00C525A9"/>
    <w:rsid w:val="00C525CC"/>
    <w:rsid w:val="00C52AE3"/>
    <w:rsid w:val="00C53937"/>
    <w:rsid w:val="00C53B6C"/>
    <w:rsid w:val="00C53D68"/>
    <w:rsid w:val="00C53D7D"/>
    <w:rsid w:val="00C54311"/>
    <w:rsid w:val="00C546AF"/>
    <w:rsid w:val="00C54E94"/>
    <w:rsid w:val="00C5545C"/>
    <w:rsid w:val="00C55892"/>
    <w:rsid w:val="00C55DD4"/>
    <w:rsid w:val="00C55EF4"/>
    <w:rsid w:val="00C56ABA"/>
    <w:rsid w:val="00C56B37"/>
    <w:rsid w:val="00C56C20"/>
    <w:rsid w:val="00C56EDB"/>
    <w:rsid w:val="00C579D6"/>
    <w:rsid w:val="00C57A64"/>
    <w:rsid w:val="00C60107"/>
    <w:rsid w:val="00C60290"/>
    <w:rsid w:val="00C6063F"/>
    <w:rsid w:val="00C60671"/>
    <w:rsid w:val="00C60ADC"/>
    <w:rsid w:val="00C61986"/>
    <w:rsid w:val="00C61BE4"/>
    <w:rsid w:val="00C61C8A"/>
    <w:rsid w:val="00C61DBB"/>
    <w:rsid w:val="00C61E21"/>
    <w:rsid w:val="00C62573"/>
    <w:rsid w:val="00C62CD2"/>
    <w:rsid w:val="00C62DC2"/>
    <w:rsid w:val="00C638AC"/>
    <w:rsid w:val="00C6396F"/>
    <w:rsid w:val="00C642A2"/>
    <w:rsid w:val="00C64A7F"/>
    <w:rsid w:val="00C650E0"/>
    <w:rsid w:val="00C6540D"/>
    <w:rsid w:val="00C65F9F"/>
    <w:rsid w:val="00C667BD"/>
    <w:rsid w:val="00C66A74"/>
    <w:rsid w:val="00C66DCA"/>
    <w:rsid w:val="00C67BE7"/>
    <w:rsid w:val="00C67EF6"/>
    <w:rsid w:val="00C7011D"/>
    <w:rsid w:val="00C701C0"/>
    <w:rsid w:val="00C703CB"/>
    <w:rsid w:val="00C704E1"/>
    <w:rsid w:val="00C704FD"/>
    <w:rsid w:val="00C70735"/>
    <w:rsid w:val="00C70C57"/>
    <w:rsid w:val="00C71413"/>
    <w:rsid w:val="00C716F1"/>
    <w:rsid w:val="00C71879"/>
    <w:rsid w:val="00C71EC8"/>
    <w:rsid w:val="00C72ACC"/>
    <w:rsid w:val="00C73087"/>
    <w:rsid w:val="00C739E1"/>
    <w:rsid w:val="00C74594"/>
    <w:rsid w:val="00C74B20"/>
    <w:rsid w:val="00C74CDC"/>
    <w:rsid w:val="00C74D58"/>
    <w:rsid w:val="00C74F8F"/>
    <w:rsid w:val="00C7509F"/>
    <w:rsid w:val="00C75FE4"/>
    <w:rsid w:val="00C760B8"/>
    <w:rsid w:val="00C77AAB"/>
    <w:rsid w:val="00C77FF7"/>
    <w:rsid w:val="00C804AF"/>
    <w:rsid w:val="00C80FE9"/>
    <w:rsid w:val="00C81002"/>
    <w:rsid w:val="00C81843"/>
    <w:rsid w:val="00C81970"/>
    <w:rsid w:val="00C81DFB"/>
    <w:rsid w:val="00C81F2A"/>
    <w:rsid w:val="00C82159"/>
    <w:rsid w:val="00C823AD"/>
    <w:rsid w:val="00C839D9"/>
    <w:rsid w:val="00C83A68"/>
    <w:rsid w:val="00C83F2E"/>
    <w:rsid w:val="00C8404E"/>
    <w:rsid w:val="00C840CD"/>
    <w:rsid w:val="00C844F3"/>
    <w:rsid w:val="00C84A42"/>
    <w:rsid w:val="00C84BD6"/>
    <w:rsid w:val="00C85016"/>
    <w:rsid w:val="00C85272"/>
    <w:rsid w:val="00C8558C"/>
    <w:rsid w:val="00C856F0"/>
    <w:rsid w:val="00C861EB"/>
    <w:rsid w:val="00C86B6D"/>
    <w:rsid w:val="00C87240"/>
    <w:rsid w:val="00C9002E"/>
    <w:rsid w:val="00C90E94"/>
    <w:rsid w:val="00C90F8C"/>
    <w:rsid w:val="00C91385"/>
    <w:rsid w:val="00C915C7"/>
    <w:rsid w:val="00C91BDD"/>
    <w:rsid w:val="00C922EC"/>
    <w:rsid w:val="00C92384"/>
    <w:rsid w:val="00C925DC"/>
    <w:rsid w:val="00C9264D"/>
    <w:rsid w:val="00C92A5B"/>
    <w:rsid w:val="00C92E46"/>
    <w:rsid w:val="00C93540"/>
    <w:rsid w:val="00C93BC3"/>
    <w:rsid w:val="00C943CE"/>
    <w:rsid w:val="00C94743"/>
    <w:rsid w:val="00C94CAE"/>
    <w:rsid w:val="00C94DF6"/>
    <w:rsid w:val="00C95407"/>
    <w:rsid w:val="00C95836"/>
    <w:rsid w:val="00C958BA"/>
    <w:rsid w:val="00C96D04"/>
    <w:rsid w:val="00C97004"/>
    <w:rsid w:val="00C979E4"/>
    <w:rsid w:val="00C97BB3"/>
    <w:rsid w:val="00CA0018"/>
    <w:rsid w:val="00CA07DF"/>
    <w:rsid w:val="00CA09DE"/>
    <w:rsid w:val="00CA0A5F"/>
    <w:rsid w:val="00CA0E93"/>
    <w:rsid w:val="00CA1236"/>
    <w:rsid w:val="00CA12CF"/>
    <w:rsid w:val="00CA150F"/>
    <w:rsid w:val="00CA15DE"/>
    <w:rsid w:val="00CA1BE2"/>
    <w:rsid w:val="00CA1C48"/>
    <w:rsid w:val="00CA2178"/>
    <w:rsid w:val="00CA2878"/>
    <w:rsid w:val="00CA2F61"/>
    <w:rsid w:val="00CA3005"/>
    <w:rsid w:val="00CA30F6"/>
    <w:rsid w:val="00CA3698"/>
    <w:rsid w:val="00CA40B5"/>
    <w:rsid w:val="00CA412C"/>
    <w:rsid w:val="00CA4BE1"/>
    <w:rsid w:val="00CA53E8"/>
    <w:rsid w:val="00CA541C"/>
    <w:rsid w:val="00CA5E6B"/>
    <w:rsid w:val="00CA6738"/>
    <w:rsid w:val="00CA6BF5"/>
    <w:rsid w:val="00CA7839"/>
    <w:rsid w:val="00CA78EA"/>
    <w:rsid w:val="00CA79B1"/>
    <w:rsid w:val="00CA7C47"/>
    <w:rsid w:val="00CA7D2B"/>
    <w:rsid w:val="00CA7EDD"/>
    <w:rsid w:val="00CB0632"/>
    <w:rsid w:val="00CB076C"/>
    <w:rsid w:val="00CB1272"/>
    <w:rsid w:val="00CB1A10"/>
    <w:rsid w:val="00CB1A59"/>
    <w:rsid w:val="00CB1E0E"/>
    <w:rsid w:val="00CB1E50"/>
    <w:rsid w:val="00CB1F1F"/>
    <w:rsid w:val="00CB1FF1"/>
    <w:rsid w:val="00CB2509"/>
    <w:rsid w:val="00CB25A3"/>
    <w:rsid w:val="00CB262E"/>
    <w:rsid w:val="00CB2AC6"/>
    <w:rsid w:val="00CB3954"/>
    <w:rsid w:val="00CB3B2C"/>
    <w:rsid w:val="00CB3BBA"/>
    <w:rsid w:val="00CB51B1"/>
    <w:rsid w:val="00CB5A93"/>
    <w:rsid w:val="00CB5D2D"/>
    <w:rsid w:val="00CB614F"/>
    <w:rsid w:val="00CB6339"/>
    <w:rsid w:val="00CB698C"/>
    <w:rsid w:val="00CB6EB6"/>
    <w:rsid w:val="00CB708B"/>
    <w:rsid w:val="00CC020C"/>
    <w:rsid w:val="00CC0724"/>
    <w:rsid w:val="00CC07C2"/>
    <w:rsid w:val="00CC0B74"/>
    <w:rsid w:val="00CC0E1F"/>
    <w:rsid w:val="00CC10B0"/>
    <w:rsid w:val="00CC11F9"/>
    <w:rsid w:val="00CC1463"/>
    <w:rsid w:val="00CC14F3"/>
    <w:rsid w:val="00CC1596"/>
    <w:rsid w:val="00CC1F1B"/>
    <w:rsid w:val="00CC1FB0"/>
    <w:rsid w:val="00CC2117"/>
    <w:rsid w:val="00CC2141"/>
    <w:rsid w:val="00CC2226"/>
    <w:rsid w:val="00CC3B12"/>
    <w:rsid w:val="00CC3B9A"/>
    <w:rsid w:val="00CC3BE4"/>
    <w:rsid w:val="00CC3F33"/>
    <w:rsid w:val="00CC3FF5"/>
    <w:rsid w:val="00CC46DC"/>
    <w:rsid w:val="00CC4756"/>
    <w:rsid w:val="00CC4930"/>
    <w:rsid w:val="00CC4CA6"/>
    <w:rsid w:val="00CC4CF1"/>
    <w:rsid w:val="00CC50F2"/>
    <w:rsid w:val="00CC540E"/>
    <w:rsid w:val="00CC587B"/>
    <w:rsid w:val="00CC58EF"/>
    <w:rsid w:val="00CC60DA"/>
    <w:rsid w:val="00CC6505"/>
    <w:rsid w:val="00CC65BB"/>
    <w:rsid w:val="00CC65D3"/>
    <w:rsid w:val="00CC6724"/>
    <w:rsid w:val="00CC6D61"/>
    <w:rsid w:val="00CC7101"/>
    <w:rsid w:val="00CC761D"/>
    <w:rsid w:val="00CC7634"/>
    <w:rsid w:val="00CC7A8A"/>
    <w:rsid w:val="00CC7B2F"/>
    <w:rsid w:val="00CC7FCB"/>
    <w:rsid w:val="00CD001D"/>
    <w:rsid w:val="00CD0617"/>
    <w:rsid w:val="00CD0B5A"/>
    <w:rsid w:val="00CD0FBE"/>
    <w:rsid w:val="00CD109F"/>
    <w:rsid w:val="00CD13A7"/>
    <w:rsid w:val="00CD18A6"/>
    <w:rsid w:val="00CD2F65"/>
    <w:rsid w:val="00CD35E0"/>
    <w:rsid w:val="00CD369C"/>
    <w:rsid w:val="00CD3CF7"/>
    <w:rsid w:val="00CD4095"/>
    <w:rsid w:val="00CD495E"/>
    <w:rsid w:val="00CD4BF9"/>
    <w:rsid w:val="00CD4D45"/>
    <w:rsid w:val="00CD4FBC"/>
    <w:rsid w:val="00CD5407"/>
    <w:rsid w:val="00CD5B71"/>
    <w:rsid w:val="00CD5E96"/>
    <w:rsid w:val="00CD6180"/>
    <w:rsid w:val="00CD6213"/>
    <w:rsid w:val="00CD6809"/>
    <w:rsid w:val="00CD6AA0"/>
    <w:rsid w:val="00CD7160"/>
    <w:rsid w:val="00CD7520"/>
    <w:rsid w:val="00CD7A50"/>
    <w:rsid w:val="00CD7A95"/>
    <w:rsid w:val="00CD7F80"/>
    <w:rsid w:val="00CD7FA2"/>
    <w:rsid w:val="00CE0044"/>
    <w:rsid w:val="00CE03ED"/>
    <w:rsid w:val="00CE067B"/>
    <w:rsid w:val="00CE0F91"/>
    <w:rsid w:val="00CE1671"/>
    <w:rsid w:val="00CE1BB1"/>
    <w:rsid w:val="00CE21FE"/>
    <w:rsid w:val="00CE28E4"/>
    <w:rsid w:val="00CE2C7D"/>
    <w:rsid w:val="00CE323B"/>
    <w:rsid w:val="00CE3688"/>
    <w:rsid w:val="00CE3ADA"/>
    <w:rsid w:val="00CE3E6F"/>
    <w:rsid w:val="00CE4079"/>
    <w:rsid w:val="00CE5303"/>
    <w:rsid w:val="00CE5560"/>
    <w:rsid w:val="00CE56D5"/>
    <w:rsid w:val="00CE5835"/>
    <w:rsid w:val="00CE5909"/>
    <w:rsid w:val="00CE5D6C"/>
    <w:rsid w:val="00CE6335"/>
    <w:rsid w:val="00CE66FB"/>
    <w:rsid w:val="00CE67FE"/>
    <w:rsid w:val="00CE6D07"/>
    <w:rsid w:val="00CE7487"/>
    <w:rsid w:val="00CE75D0"/>
    <w:rsid w:val="00CE7678"/>
    <w:rsid w:val="00CE7F05"/>
    <w:rsid w:val="00CF09A8"/>
    <w:rsid w:val="00CF176A"/>
    <w:rsid w:val="00CF18B6"/>
    <w:rsid w:val="00CF1F24"/>
    <w:rsid w:val="00CF21E5"/>
    <w:rsid w:val="00CF26B9"/>
    <w:rsid w:val="00CF27DB"/>
    <w:rsid w:val="00CF287B"/>
    <w:rsid w:val="00CF3010"/>
    <w:rsid w:val="00CF3428"/>
    <w:rsid w:val="00CF35C6"/>
    <w:rsid w:val="00CF37A8"/>
    <w:rsid w:val="00CF3A84"/>
    <w:rsid w:val="00CF3E9A"/>
    <w:rsid w:val="00CF46F6"/>
    <w:rsid w:val="00CF474F"/>
    <w:rsid w:val="00CF47F8"/>
    <w:rsid w:val="00CF5B40"/>
    <w:rsid w:val="00CF5BEA"/>
    <w:rsid w:val="00CF5CD5"/>
    <w:rsid w:val="00CF60C7"/>
    <w:rsid w:val="00CF6277"/>
    <w:rsid w:val="00CF6952"/>
    <w:rsid w:val="00CF7824"/>
    <w:rsid w:val="00CF7AFB"/>
    <w:rsid w:val="00D000F0"/>
    <w:rsid w:val="00D00350"/>
    <w:rsid w:val="00D0038F"/>
    <w:rsid w:val="00D003C8"/>
    <w:rsid w:val="00D01172"/>
    <w:rsid w:val="00D01305"/>
    <w:rsid w:val="00D017F3"/>
    <w:rsid w:val="00D01DAF"/>
    <w:rsid w:val="00D01FA7"/>
    <w:rsid w:val="00D02602"/>
    <w:rsid w:val="00D028F5"/>
    <w:rsid w:val="00D0292C"/>
    <w:rsid w:val="00D03837"/>
    <w:rsid w:val="00D03881"/>
    <w:rsid w:val="00D042A3"/>
    <w:rsid w:val="00D043B3"/>
    <w:rsid w:val="00D04477"/>
    <w:rsid w:val="00D04511"/>
    <w:rsid w:val="00D0454B"/>
    <w:rsid w:val="00D04755"/>
    <w:rsid w:val="00D04A4D"/>
    <w:rsid w:val="00D04C81"/>
    <w:rsid w:val="00D04E8C"/>
    <w:rsid w:val="00D05310"/>
    <w:rsid w:val="00D0539E"/>
    <w:rsid w:val="00D0581D"/>
    <w:rsid w:val="00D06374"/>
    <w:rsid w:val="00D066E9"/>
    <w:rsid w:val="00D0678C"/>
    <w:rsid w:val="00D06BA9"/>
    <w:rsid w:val="00D06DAE"/>
    <w:rsid w:val="00D06E1F"/>
    <w:rsid w:val="00D07749"/>
    <w:rsid w:val="00D07BAF"/>
    <w:rsid w:val="00D104FA"/>
    <w:rsid w:val="00D1062A"/>
    <w:rsid w:val="00D10C19"/>
    <w:rsid w:val="00D11428"/>
    <w:rsid w:val="00D11B15"/>
    <w:rsid w:val="00D11B2E"/>
    <w:rsid w:val="00D11D91"/>
    <w:rsid w:val="00D11FDF"/>
    <w:rsid w:val="00D12726"/>
    <w:rsid w:val="00D127A2"/>
    <w:rsid w:val="00D12F8D"/>
    <w:rsid w:val="00D13217"/>
    <w:rsid w:val="00D14206"/>
    <w:rsid w:val="00D14886"/>
    <w:rsid w:val="00D14A06"/>
    <w:rsid w:val="00D15114"/>
    <w:rsid w:val="00D152BB"/>
    <w:rsid w:val="00D15741"/>
    <w:rsid w:val="00D15BE3"/>
    <w:rsid w:val="00D15D21"/>
    <w:rsid w:val="00D1655E"/>
    <w:rsid w:val="00D165CF"/>
    <w:rsid w:val="00D166E3"/>
    <w:rsid w:val="00D16A73"/>
    <w:rsid w:val="00D170CD"/>
    <w:rsid w:val="00D1784B"/>
    <w:rsid w:val="00D178AD"/>
    <w:rsid w:val="00D17A59"/>
    <w:rsid w:val="00D17AAE"/>
    <w:rsid w:val="00D17B24"/>
    <w:rsid w:val="00D17B9C"/>
    <w:rsid w:val="00D200E8"/>
    <w:rsid w:val="00D2110C"/>
    <w:rsid w:val="00D211F9"/>
    <w:rsid w:val="00D21223"/>
    <w:rsid w:val="00D214B3"/>
    <w:rsid w:val="00D215A8"/>
    <w:rsid w:val="00D216A3"/>
    <w:rsid w:val="00D21A4A"/>
    <w:rsid w:val="00D21B4D"/>
    <w:rsid w:val="00D21BE5"/>
    <w:rsid w:val="00D21D22"/>
    <w:rsid w:val="00D222D6"/>
    <w:rsid w:val="00D226B2"/>
    <w:rsid w:val="00D2309F"/>
    <w:rsid w:val="00D230D6"/>
    <w:rsid w:val="00D236FE"/>
    <w:rsid w:val="00D23C41"/>
    <w:rsid w:val="00D23CD3"/>
    <w:rsid w:val="00D240BD"/>
    <w:rsid w:val="00D24299"/>
    <w:rsid w:val="00D24548"/>
    <w:rsid w:val="00D24974"/>
    <w:rsid w:val="00D25371"/>
    <w:rsid w:val="00D253D6"/>
    <w:rsid w:val="00D25D20"/>
    <w:rsid w:val="00D2601D"/>
    <w:rsid w:val="00D2647E"/>
    <w:rsid w:val="00D26525"/>
    <w:rsid w:val="00D2684F"/>
    <w:rsid w:val="00D26C30"/>
    <w:rsid w:val="00D27055"/>
    <w:rsid w:val="00D27093"/>
    <w:rsid w:val="00D27120"/>
    <w:rsid w:val="00D2734E"/>
    <w:rsid w:val="00D276DB"/>
    <w:rsid w:val="00D27F6B"/>
    <w:rsid w:val="00D300E9"/>
    <w:rsid w:val="00D30273"/>
    <w:rsid w:val="00D309B0"/>
    <w:rsid w:val="00D30B35"/>
    <w:rsid w:val="00D30C11"/>
    <w:rsid w:val="00D31432"/>
    <w:rsid w:val="00D315A9"/>
    <w:rsid w:val="00D31DA8"/>
    <w:rsid w:val="00D322EA"/>
    <w:rsid w:val="00D323ED"/>
    <w:rsid w:val="00D32691"/>
    <w:rsid w:val="00D32A21"/>
    <w:rsid w:val="00D33189"/>
    <w:rsid w:val="00D33217"/>
    <w:rsid w:val="00D3396A"/>
    <w:rsid w:val="00D33AE9"/>
    <w:rsid w:val="00D33B43"/>
    <w:rsid w:val="00D33EBD"/>
    <w:rsid w:val="00D347E4"/>
    <w:rsid w:val="00D34D74"/>
    <w:rsid w:val="00D35CCD"/>
    <w:rsid w:val="00D3624C"/>
    <w:rsid w:val="00D36602"/>
    <w:rsid w:val="00D367C5"/>
    <w:rsid w:val="00D369AC"/>
    <w:rsid w:val="00D36A0A"/>
    <w:rsid w:val="00D36A88"/>
    <w:rsid w:val="00D36AC8"/>
    <w:rsid w:val="00D36C6A"/>
    <w:rsid w:val="00D36C90"/>
    <w:rsid w:val="00D3712A"/>
    <w:rsid w:val="00D371D8"/>
    <w:rsid w:val="00D37421"/>
    <w:rsid w:val="00D37683"/>
    <w:rsid w:val="00D403BF"/>
    <w:rsid w:val="00D40794"/>
    <w:rsid w:val="00D41098"/>
    <w:rsid w:val="00D41CC1"/>
    <w:rsid w:val="00D4204B"/>
    <w:rsid w:val="00D42057"/>
    <w:rsid w:val="00D43335"/>
    <w:rsid w:val="00D434B1"/>
    <w:rsid w:val="00D43885"/>
    <w:rsid w:val="00D43B4E"/>
    <w:rsid w:val="00D43C75"/>
    <w:rsid w:val="00D43D1D"/>
    <w:rsid w:val="00D43EC0"/>
    <w:rsid w:val="00D4471D"/>
    <w:rsid w:val="00D45007"/>
    <w:rsid w:val="00D4506D"/>
    <w:rsid w:val="00D457B8"/>
    <w:rsid w:val="00D45B44"/>
    <w:rsid w:val="00D45F16"/>
    <w:rsid w:val="00D46340"/>
    <w:rsid w:val="00D46711"/>
    <w:rsid w:val="00D46A85"/>
    <w:rsid w:val="00D46CB3"/>
    <w:rsid w:val="00D46F0A"/>
    <w:rsid w:val="00D4790C"/>
    <w:rsid w:val="00D47D0F"/>
    <w:rsid w:val="00D47FDD"/>
    <w:rsid w:val="00D504C9"/>
    <w:rsid w:val="00D50B27"/>
    <w:rsid w:val="00D50E93"/>
    <w:rsid w:val="00D50F1D"/>
    <w:rsid w:val="00D5116D"/>
    <w:rsid w:val="00D5132E"/>
    <w:rsid w:val="00D51625"/>
    <w:rsid w:val="00D51758"/>
    <w:rsid w:val="00D518DF"/>
    <w:rsid w:val="00D51D97"/>
    <w:rsid w:val="00D51D9D"/>
    <w:rsid w:val="00D51E85"/>
    <w:rsid w:val="00D5217C"/>
    <w:rsid w:val="00D52935"/>
    <w:rsid w:val="00D52B37"/>
    <w:rsid w:val="00D52D6B"/>
    <w:rsid w:val="00D53201"/>
    <w:rsid w:val="00D53528"/>
    <w:rsid w:val="00D53540"/>
    <w:rsid w:val="00D5360E"/>
    <w:rsid w:val="00D53835"/>
    <w:rsid w:val="00D53D7D"/>
    <w:rsid w:val="00D53F8A"/>
    <w:rsid w:val="00D53FDB"/>
    <w:rsid w:val="00D54A36"/>
    <w:rsid w:val="00D54E3C"/>
    <w:rsid w:val="00D551B3"/>
    <w:rsid w:val="00D555C0"/>
    <w:rsid w:val="00D555D6"/>
    <w:rsid w:val="00D55840"/>
    <w:rsid w:val="00D55865"/>
    <w:rsid w:val="00D55F36"/>
    <w:rsid w:val="00D561D0"/>
    <w:rsid w:val="00D5667F"/>
    <w:rsid w:val="00D566CF"/>
    <w:rsid w:val="00D56A9C"/>
    <w:rsid w:val="00D56D62"/>
    <w:rsid w:val="00D56F5F"/>
    <w:rsid w:val="00D571BD"/>
    <w:rsid w:val="00D57293"/>
    <w:rsid w:val="00D572BF"/>
    <w:rsid w:val="00D57412"/>
    <w:rsid w:val="00D57857"/>
    <w:rsid w:val="00D605C7"/>
    <w:rsid w:val="00D60C65"/>
    <w:rsid w:val="00D60CC1"/>
    <w:rsid w:val="00D6146E"/>
    <w:rsid w:val="00D614B5"/>
    <w:rsid w:val="00D618A9"/>
    <w:rsid w:val="00D61D4A"/>
    <w:rsid w:val="00D61E0F"/>
    <w:rsid w:val="00D621BE"/>
    <w:rsid w:val="00D623DA"/>
    <w:rsid w:val="00D6260E"/>
    <w:rsid w:val="00D626B5"/>
    <w:rsid w:val="00D62A8A"/>
    <w:rsid w:val="00D62F09"/>
    <w:rsid w:val="00D6342D"/>
    <w:rsid w:val="00D63722"/>
    <w:rsid w:val="00D63978"/>
    <w:rsid w:val="00D63BB4"/>
    <w:rsid w:val="00D641D8"/>
    <w:rsid w:val="00D644CA"/>
    <w:rsid w:val="00D647CE"/>
    <w:rsid w:val="00D65146"/>
    <w:rsid w:val="00D65800"/>
    <w:rsid w:val="00D6594B"/>
    <w:rsid w:val="00D65A1E"/>
    <w:rsid w:val="00D65E7B"/>
    <w:rsid w:val="00D6601E"/>
    <w:rsid w:val="00D67130"/>
    <w:rsid w:val="00D67AA3"/>
    <w:rsid w:val="00D67AC5"/>
    <w:rsid w:val="00D67BD2"/>
    <w:rsid w:val="00D7059F"/>
    <w:rsid w:val="00D711A4"/>
    <w:rsid w:val="00D71B8F"/>
    <w:rsid w:val="00D71EAD"/>
    <w:rsid w:val="00D72507"/>
    <w:rsid w:val="00D72556"/>
    <w:rsid w:val="00D72941"/>
    <w:rsid w:val="00D7397B"/>
    <w:rsid w:val="00D7412A"/>
    <w:rsid w:val="00D74AE6"/>
    <w:rsid w:val="00D74D0A"/>
    <w:rsid w:val="00D75074"/>
    <w:rsid w:val="00D75A22"/>
    <w:rsid w:val="00D763BA"/>
    <w:rsid w:val="00D76665"/>
    <w:rsid w:val="00D766FF"/>
    <w:rsid w:val="00D76947"/>
    <w:rsid w:val="00D76BAF"/>
    <w:rsid w:val="00D77568"/>
    <w:rsid w:val="00D77620"/>
    <w:rsid w:val="00D77779"/>
    <w:rsid w:val="00D77F69"/>
    <w:rsid w:val="00D804A1"/>
    <w:rsid w:val="00D818A6"/>
    <w:rsid w:val="00D81F36"/>
    <w:rsid w:val="00D82400"/>
    <w:rsid w:val="00D8259A"/>
    <w:rsid w:val="00D82682"/>
    <w:rsid w:val="00D83BC5"/>
    <w:rsid w:val="00D84028"/>
    <w:rsid w:val="00D842DF"/>
    <w:rsid w:val="00D849B8"/>
    <w:rsid w:val="00D84A41"/>
    <w:rsid w:val="00D8527C"/>
    <w:rsid w:val="00D8536B"/>
    <w:rsid w:val="00D85492"/>
    <w:rsid w:val="00D856F6"/>
    <w:rsid w:val="00D85866"/>
    <w:rsid w:val="00D85A05"/>
    <w:rsid w:val="00D85BF7"/>
    <w:rsid w:val="00D86529"/>
    <w:rsid w:val="00D865AD"/>
    <w:rsid w:val="00D86AFC"/>
    <w:rsid w:val="00D86CC9"/>
    <w:rsid w:val="00D8704E"/>
    <w:rsid w:val="00D877BF"/>
    <w:rsid w:val="00D9078E"/>
    <w:rsid w:val="00D9081C"/>
    <w:rsid w:val="00D90870"/>
    <w:rsid w:val="00D90E8D"/>
    <w:rsid w:val="00D91AB3"/>
    <w:rsid w:val="00D91D29"/>
    <w:rsid w:val="00D9246B"/>
    <w:rsid w:val="00D92B43"/>
    <w:rsid w:val="00D931E4"/>
    <w:rsid w:val="00D9361C"/>
    <w:rsid w:val="00D93672"/>
    <w:rsid w:val="00D93F7D"/>
    <w:rsid w:val="00D9408B"/>
    <w:rsid w:val="00D940D4"/>
    <w:rsid w:val="00D94140"/>
    <w:rsid w:val="00D94787"/>
    <w:rsid w:val="00D94EFD"/>
    <w:rsid w:val="00D94F93"/>
    <w:rsid w:val="00D95492"/>
    <w:rsid w:val="00D954AC"/>
    <w:rsid w:val="00D95751"/>
    <w:rsid w:val="00D95AF1"/>
    <w:rsid w:val="00D95DE1"/>
    <w:rsid w:val="00D962C8"/>
    <w:rsid w:val="00D962E9"/>
    <w:rsid w:val="00D9642F"/>
    <w:rsid w:val="00D96632"/>
    <w:rsid w:val="00D9674A"/>
    <w:rsid w:val="00D96B5C"/>
    <w:rsid w:val="00D96E24"/>
    <w:rsid w:val="00D97139"/>
    <w:rsid w:val="00D97644"/>
    <w:rsid w:val="00D97676"/>
    <w:rsid w:val="00D976BB"/>
    <w:rsid w:val="00D97A1E"/>
    <w:rsid w:val="00D97EA2"/>
    <w:rsid w:val="00DA03E9"/>
    <w:rsid w:val="00DA05B1"/>
    <w:rsid w:val="00DA0940"/>
    <w:rsid w:val="00DA0A8F"/>
    <w:rsid w:val="00DA0AD0"/>
    <w:rsid w:val="00DA0BC5"/>
    <w:rsid w:val="00DA0C8A"/>
    <w:rsid w:val="00DA14D0"/>
    <w:rsid w:val="00DA18AE"/>
    <w:rsid w:val="00DA202E"/>
    <w:rsid w:val="00DA20D9"/>
    <w:rsid w:val="00DA231C"/>
    <w:rsid w:val="00DA2343"/>
    <w:rsid w:val="00DA244B"/>
    <w:rsid w:val="00DA25B5"/>
    <w:rsid w:val="00DA28A5"/>
    <w:rsid w:val="00DA2A8B"/>
    <w:rsid w:val="00DA2F81"/>
    <w:rsid w:val="00DA32AE"/>
    <w:rsid w:val="00DA359D"/>
    <w:rsid w:val="00DA3784"/>
    <w:rsid w:val="00DA3A27"/>
    <w:rsid w:val="00DA3B50"/>
    <w:rsid w:val="00DA3E9A"/>
    <w:rsid w:val="00DA45F3"/>
    <w:rsid w:val="00DA473D"/>
    <w:rsid w:val="00DA4B29"/>
    <w:rsid w:val="00DA4CAF"/>
    <w:rsid w:val="00DA50B1"/>
    <w:rsid w:val="00DA5142"/>
    <w:rsid w:val="00DA5A6F"/>
    <w:rsid w:val="00DA5ACE"/>
    <w:rsid w:val="00DA6A00"/>
    <w:rsid w:val="00DA6E6A"/>
    <w:rsid w:val="00DA7881"/>
    <w:rsid w:val="00DB0234"/>
    <w:rsid w:val="00DB03CD"/>
    <w:rsid w:val="00DB0514"/>
    <w:rsid w:val="00DB0838"/>
    <w:rsid w:val="00DB14EC"/>
    <w:rsid w:val="00DB2894"/>
    <w:rsid w:val="00DB2B67"/>
    <w:rsid w:val="00DB2D8C"/>
    <w:rsid w:val="00DB31AC"/>
    <w:rsid w:val="00DB372C"/>
    <w:rsid w:val="00DB3ACD"/>
    <w:rsid w:val="00DB3B11"/>
    <w:rsid w:val="00DB3DBF"/>
    <w:rsid w:val="00DB3F94"/>
    <w:rsid w:val="00DB4097"/>
    <w:rsid w:val="00DB4530"/>
    <w:rsid w:val="00DB535D"/>
    <w:rsid w:val="00DB54A2"/>
    <w:rsid w:val="00DB55EF"/>
    <w:rsid w:val="00DB5A28"/>
    <w:rsid w:val="00DB5A58"/>
    <w:rsid w:val="00DB65E1"/>
    <w:rsid w:val="00DB661B"/>
    <w:rsid w:val="00DB68CC"/>
    <w:rsid w:val="00DB6AA8"/>
    <w:rsid w:val="00DB6E1F"/>
    <w:rsid w:val="00DB6E46"/>
    <w:rsid w:val="00DB6F1F"/>
    <w:rsid w:val="00DB6F4B"/>
    <w:rsid w:val="00DB7354"/>
    <w:rsid w:val="00DB7392"/>
    <w:rsid w:val="00DB7EDF"/>
    <w:rsid w:val="00DC00F0"/>
    <w:rsid w:val="00DC0BEA"/>
    <w:rsid w:val="00DC0C35"/>
    <w:rsid w:val="00DC0E3B"/>
    <w:rsid w:val="00DC0F24"/>
    <w:rsid w:val="00DC104C"/>
    <w:rsid w:val="00DC11E9"/>
    <w:rsid w:val="00DC20D4"/>
    <w:rsid w:val="00DC2879"/>
    <w:rsid w:val="00DC2A54"/>
    <w:rsid w:val="00DC32E9"/>
    <w:rsid w:val="00DC35C2"/>
    <w:rsid w:val="00DC395D"/>
    <w:rsid w:val="00DC3A6F"/>
    <w:rsid w:val="00DC3E76"/>
    <w:rsid w:val="00DC40E7"/>
    <w:rsid w:val="00DC44D5"/>
    <w:rsid w:val="00DC498B"/>
    <w:rsid w:val="00DC4DFA"/>
    <w:rsid w:val="00DC5266"/>
    <w:rsid w:val="00DC5974"/>
    <w:rsid w:val="00DC5CED"/>
    <w:rsid w:val="00DC6AA4"/>
    <w:rsid w:val="00DC6F9F"/>
    <w:rsid w:val="00DC767F"/>
    <w:rsid w:val="00DC78B0"/>
    <w:rsid w:val="00DC79A5"/>
    <w:rsid w:val="00DC7AF3"/>
    <w:rsid w:val="00DD008C"/>
    <w:rsid w:val="00DD0835"/>
    <w:rsid w:val="00DD0952"/>
    <w:rsid w:val="00DD0C05"/>
    <w:rsid w:val="00DD15C2"/>
    <w:rsid w:val="00DD1A01"/>
    <w:rsid w:val="00DD2C35"/>
    <w:rsid w:val="00DD2C36"/>
    <w:rsid w:val="00DD358C"/>
    <w:rsid w:val="00DD38CE"/>
    <w:rsid w:val="00DD3BBF"/>
    <w:rsid w:val="00DD3BF4"/>
    <w:rsid w:val="00DD3F60"/>
    <w:rsid w:val="00DD43F2"/>
    <w:rsid w:val="00DD4E19"/>
    <w:rsid w:val="00DD4EFB"/>
    <w:rsid w:val="00DD5753"/>
    <w:rsid w:val="00DD5E68"/>
    <w:rsid w:val="00DD5EC8"/>
    <w:rsid w:val="00DD5ED8"/>
    <w:rsid w:val="00DD6957"/>
    <w:rsid w:val="00DD71E2"/>
    <w:rsid w:val="00DD78AD"/>
    <w:rsid w:val="00DE003B"/>
    <w:rsid w:val="00DE04B8"/>
    <w:rsid w:val="00DE2031"/>
    <w:rsid w:val="00DE28F8"/>
    <w:rsid w:val="00DE294D"/>
    <w:rsid w:val="00DE29E3"/>
    <w:rsid w:val="00DE2EF8"/>
    <w:rsid w:val="00DE2F3E"/>
    <w:rsid w:val="00DE3221"/>
    <w:rsid w:val="00DE3623"/>
    <w:rsid w:val="00DE3760"/>
    <w:rsid w:val="00DE41E0"/>
    <w:rsid w:val="00DE45EA"/>
    <w:rsid w:val="00DE474C"/>
    <w:rsid w:val="00DE48A1"/>
    <w:rsid w:val="00DE54B1"/>
    <w:rsid w:val="00DE559F"/>
    <w:rsid w:val="00DE5C16"/>
    <w:rsid w:val="00DE5ED7"/>
    <w:rsid w:val="00DE6AB9"/>
    <w:rsid w:val="00DE6BB9"/>
    <w:rsid w:val="00DE6C87"/>
    <w:rsid w:val="00DE6F59"/>
    <w:rsid w:val="00DE6F95"/>
    <w:rsid w:val="00DE7454"/>
    <w:rsid w:val="00DE7511"/>
    <w:rsid w:val="00DE7994"/>
    <w:rsid w:val="00DE7AE0"/>
    <w:rsid w:val="00DF04AE"/>
    <w:rsid w:val="00DF0AC9"/>
    <w:rsid w:val="00DF0C79"/>
    <w:rsid w:val="00DF1F18"/>
    <w:rsid w:val="00DF202C"/>
    <w:rsid w:val="00DF2185"/>
    <w:rsid w:val="00DF285D"/>
    <w:rsid w:val="00DF2F35"/>
    <w:rsid w:val="00DF310A"/>
    <w:rsid w:val="00DF31C2"/>
    <w:rsid w:val="00DF3966"/>
    <w:rsid w:val="00DF3B93"/>
    <w:rsid w:val="00DF3E44"/>
    <w:rsid w:val="00DF4527"/>
    <w:rsid w:val="00DF4D74"/>
    <w:rsid w:val="00DF50D1"/>
    <w:rsid w:val="00DF537D"/>
    <w:rsid w:val="00DF5757"/>
    <w:rsid w:val="00DF5C04"/>
    <w:rsid w:val="00DF5D9C"/>
    <w:rsid w:val="00DF5FF5"/>
    <w:rsid w:val="00DF6529"/>
    <w:rsid w:val="00DF6731"/>
    <w:rsid w:val="00DF7284"/>
    <w:rsid w:val="00DF7605"/>
    <w:rsid w:val="00DF7913"/>
    <w:rsid w:val="00DF7C97"/>
    <w:rsid w:val="00E000E4"/>
    <w:rsid w:val="00E002B9"/>
    <w:rsid w:val="00E002FF"/>
    <w:rsid w:val="00E004DF"/>
    <w:rsid w:val="00E00780"/>
    <w:rsid w:val="00E00899"/>
    <w:rsid w:val="00E00A7D"/>
    <w:rsid w:val="00E0194A"/>
    <w:rsid w:val="00E01A26"/>
    <w:rsid w:val="00E01BB2"/>
    <w:rsid w:val="00E01DC0"/>
    <w:rsid w:val="00E022F1"/>
    <w:rsid w:val="00E02529"/>
    <w:rsid w:val="00E026DB"/>
    <w:rsid w:val="00E02CD3"/>
    <w:rsid w:val="00E02D02"/>
    <w:rsid w:val="00E02D75"/>
    <w:rsid w:val="00E03DC0"/>
    <w:rsid w:val="00E04029"/>
    <w:rsid w:val="00E04155"/>
    <w:rsid w:val="00E04505"/>
    <w:rsid w:val="00E04B79"/>
    <w:rsid w:val="00E04E63"/>
    <w:rsid w:val="00E05532"/>
    <w:rsid w:val="00E05DD3"/>
    <w:rsid w:val="00E05DE6"/>
    <w:rsid w:val="00E05F0D"/>
    <w:rsid w:val="00E063E3"/>
    <w:rsid w:val="00E06452"/>
    <w:rsid w:val="00E067BE"/>
    <w:rsid w:val="00E06BC6"/>
    <w:rsid w:val="00E06D03"/>
    <w:rsid w:val="00E07050"/>
    <w:rsid w:val="00E0799A"/>
    <w:rsid w:val="00E079FB"/>
    <w:rsid w:val="00E07B53"/>
    <w:rsid w:val="00E07B91"/>
    <w:rsid w:val="00E07D27"/>
    <w:rsid w:val="00E07FFD"/>
    <w:rsid w:val="00E10F9A"/>
    <w:rsid w:val="00E10FEE"/>
    <w:rsid w:val="00E12086"/>
    <w:rsid w:val="00E12BA2"/>
    <w:rsid w:val="00E12EB3"/>
    <w:rsid w:val="00E131C7"/>
    <w:rsid w:val="00E13421"/>
    <w:rsid w:val="00E13ADE"/>
    <w:rsid w:val="00E13B11"/>
    <w:rsid w:val="00E14452"/>
    <w:rsid w:val="00E149C1"/>
    <w:rsid w:val="00E14A79"/>
    <w:rsid w:val="00E15030"/>
    <w:rsid w:val="00E1544E"/>
    <w:rsid w:val="00E158C1"/>
    <w:rsid w:val="00E15D2E"/>
    <w:rsid w:val="00E15D7B"/>
    <w:rsid w:val="00E16027"/>
    <w:rsid w:val="00E162C5"/>
    <w:rsid w:val="00E168D1"/>
    <w:rsid w:val="00E16A9A"/>
    <w:rsid w:val="00E16C86"/>
    <w:rsid w:val="00E16DA6"/>
    <w:rsid w:val="00E16E06"/>
    <w:rsid w:val="00E1731B"/>
    <w:rsid w:val="00E1738D"/>
    <w:rsid w:val="00E174B1"/>
    <w:rsid w:val="00E17584"/>
    <w:rsid w:val="00E175D4"/>
    <w:rsid w:val="00E1768E"/>
    <w:rsid w:val="00E17E50"/>
    <w:rsid w:val="00E20692"/>
    <w:rsid w:val="00E20D2D"/>
    <w:rsid w:val="00E20FD7"/>
    <w:rsid w:val="00E21517"/>
    <w:rsid w:val="00E2185C"/>
    <w:rsid w:val="00E21881"/>
    <w:rsid w:val="00E21DA6"/>
    <w:rsid w:val="00E22832"/>
    <w:rsid w:val="00E2318F"/>
    <w:rsid w:val="00E2351C"/>
    <w:rsid w:val="00E2385C"/>
    <w:rsid w:val="00E240E0"/>
    <w:rsid w:val="00E24221"/>
    <w:rsid w:val="00E25997"/>
    <w:rsid w:val="00E25A95"/>
    <w:rsid w:val="00E25BC4"/>
    <w:rsid w:val="00E25CCE"/>
    <w:rsid w:val="00E25D35"/>
    <w:rsid w:val="00E25D71"/>
    <w:rsid w:val="00E26CAB"/>
    <w:rsid w:val="00E2720F"/>
    <w:rsid w:val="00E27D3F"/>
    <w:rsid w:val="00E30835"/>
    <w:rsid w:val="00E30B8B"/>
    <w:rsid w:val="00E30FBC"/>
    <w:rsid w:val="00E3108A"/>
    <w:rsid w:val="00E31765"/>
    <w:rsid w:val="00E31D46"/>
    <w:rsid w:val="00E31EFE"/>
    <w:rsid w:val="00E31F73"/>
    <w:rsid w:val="00E325DA"/>
    <w:rsid w:val="00E330E7"/>
    <w:rsid w:val="00E3355D"/>
    <w:rsid w:val="00E337C1"/>
    <w:rsid w:val="00E338EA"/>
    <w:rsid w:val="00E33EBE"/>
    <w:rsid w:val="00E33EDE"/>
    <w:rsid w:val="00E347B4"/>
    <w:rsid w:val="00E349F4"/>
    <w:rsid w:val="00E34A92"/>
    <w:rsid w:val="00E35140"/>
    <w:rsid w:val="00E35177"/>
    <w:rsid w:val="00E35FD9"/>
    <w:rsid w:val="00E36357"/>
    <w:rsid w:val="00E36811"/>
    <w:rsid w:val="00E36DCF"/>
    <w:rsid w:val="00E36FDC"/>
    <w:rsid w:val="00E37136"/>
    <w:rsid w:val="00E404F3"/>
    <w:rsid w:val="00E40715"/>
    <w:rsid w:val="00E40A6C"/>
    <w:rsid w:val="00E40A85"/>
    <w:rsid w:val="00E42310"/>
    <w:rsid w:val="00E42519"/>
    <w:rsid w:val="00E42CD9"/>
    <w:rsid w:val="00E43280"/>
    <w:rsid w:val="00E43311"/>
    <w:rsid w:val="00E43314"/>
    <w:rsid w:val="00E435D8"/>
    <w:rsid w:val="00E44006"/>
    <w:rsid w:val="00E44D0B"/>
    <w:rsid w:val="00E452AE"/>
    <w:rsid w:val="00E456BE"/>
    <w:rsid w:val="00E460F9"/>
    <w:rsid w:val="00E461EE"/>
    <w:rsid w:val="00E46254"/>
    <w:rsid w:val="00E46496"/>
    <w:rsid w:val="00E466DE"/>
    <w:rsid w:val="00E469AD"/>
    <w:rsid w:val="00E46E38"/>
    <w:rsid w:val="00E47479"/>
    <w:rsid w:val="00E477C7"/>
    <w:rsid w:val="00E47FA1"/>
    <w:rsid w:val="00E47FB2"/>
    <w:rsid w:val="00E50543"/>
    <w:rsid w:val="00E5057A"/>
    <w:rsid w:val="00E50B59"/>
    <w:rsid w:val="00E512C2"/>
    <w:rsid w:val="00E51696"/>
    <w:rsid w:val="00E5170D"/>
    <w:rsid w:val="00E5172B"/>
    <w:rsid w:val="00E51A14"/>
    <w:rsid w:val="00E51B33"/>
    <w:rsid w:val="00E51BDE"/>
    <w:rsid w:val="00E5232B"/>
    <w:rsid w:val="00E525AA"/>
    <w:rsid w:val="00E52693"/>
    <w:rsid w:val="00E52A6A"/>
    <w:rsid w:val="00E52E6A"/>
    <w:rsid w:val="00E531A1"/>
    <w:rsid w:val="00E53225"/>
    <w:rsid w:val="00E53C34"/>
    <w:rsid w:val="00E53F4C"/>
    <w:rsid w:val="00E544A8"/>
    <w:rsid w:val="00E5482F"/>
    <w:rsid w:val="00E54B28"/>
    <w:rsid w:val="00E55317"/>
    <w:rsid w:val="00E553D4"/>
    <w:rsid w:val="00E5579E"/>
    <w:rsid w:val="00E559A0"/>
    <w:rsid w:val="00E55C11"/>
    <w:rsid w:val="00E56153"/>
    <w:rsid w:val="00E5655D"/>
    <w:rsid w:val="00E56A1B"/>
    <w:rsid w:val="00E56B85"/>
    <w:rsid w:val="00E56F00"/>
    <w:rsid w:val="00E572E1"/>
    <w:rsid w:val="00E57972"/>
    <w:rsid w:val="00E57AFE"/>
    <w:rsid w:val="00E57BC4"/>
    <w:rsid w:val="00E57CB4"/>
    <w:rsid w:val="00E57F9A"/>
    <w:rsid w:val="00E60479"/>
    <w:rsid w:val="00E60686"/>
    <w:rsid w:val="00E60BE5"/>
    <w:rsid w:val="00E61016"/>
    <w:rsid w:val="00E614AA"/>
    <w:rsid w:val="00E61839"/>
    <w:rsid w:val="00E618CD"/>
    <w:rsid w:val="00E61BCF"/>
    <w:rsid w:val="00E61C05"/>
    <w:rsid w:val="00E62239"/>
    <w:rsid w:val="00E6274A"/>
    <w:rsid w:val="00E62915"/>
    <w:rsid w:val="00E62BF8"/>
    <w:rsid w:val="00E62E5C"/>
    <w:rsid w:val="00E6378D"/>
    <w:rsid w:val="00E63D2C"/>
    <w:rsid w:val="00E63D99"/>
    <w:rsid w:val="00E63E27"/>
    <w:rsid w:val="00E63F06"/>
    <w:rsid w:val="00E63FC7"/>
    <w:rsid w:val="00E63FFE"/>
    <w:rsid w:val="00E640B5"/>
    <w:rsid w:val="00E64898"/>
    <w:rsid w:val="00E65244"/>
    <w:rsid w:val="00E65A54"/>
    <w:rsid w:val="00E65CCB"/>
    <w:rsid w:val="00E660CB"/>
    <w:rsid w:val="00E661CC"/>
    <w:rsid w:val="00E66225"/>
    <w:rsid w:val="00E66A9C"/>
    <w:rsid w:val="00E671A0"/>
    <w:rsid w:val="00E674A1"/>
    <w:rsid w:val="00E675BA"/>
    <w:rsid w:val="00E701C0"/>
    <w:rsid w:val="00E703BA"/>
    <w:rsid w:val="00E709E5"/>
    <w:rsid w:val="00E71085"/>
    <w:rsid w:val="00E71175"/>
    <w:rsid w:val="00E712E7"/>
    <w:rsid w:val="00E716BA"/>
    <w:rsid w:val="00E716E9"/>
    <w:rsid w:val="00E71A05"/>
    <w:rsid w:val="00E71CB0"/>
    <w:rsid w:val="00E71FE8"/>
    <w:rsid w:val="00E721A7"/>
    <w:rsid w:val="00E72A39"/>
    <w:rsid w:val="00E7320E"/>
    <w:rsid w:val="00E73384"/>
    <w:rsid w:val="00E73477"/>
    <w:rsid w:val="00E73515"/>
    <w:rsid w:val="00E7382C"/>
    <w:rsid w:val="00E73AB9"/>
    <w:rsid w:val="00E747C0"/>
    <w:rsid w:val="00E748F3"/>
    <w:rsid w:val="00E74E53"/>
    <w:rsid w:val="00E752A6"/>
    <w:rsid w:val="00E75800"/>
    <w:rsid w:val="00E75A8C"/>
    <w:rsid w:val="00E75B20"/>
    <w:rsid w:val="00E75DC9"/>
    <w:rsid w:val="00E75E5A"/>
    <w:rsid w:val="00E75F42"/>
    <w:rsid w:val="00E766CE"/>
    <w:rsid w:val="00E7690F"/>
    <w:rsid w:val="00E76CAC"/>
    <w:rsid w:val="00E76EF2"/>
    <w:rsid w:val="00E76F97"/>
    <w:rsid w:val="00E76F9B"/>
    <w:rsid w:val="00E772E9"/>
    <w:rsid w:val="00E77DF5"/>
    <w:rsid w:val="00E80C2F"/>
    <w:rsid w:val="00E81F3D"/>
    <w:rsid w:val="00E82267"/>
    <w:rsid w:val="00E822E0"/>
    <w:rsid w:val="00E82640"/>
    <w:rsid w:val="00E82D68"/>
    <w:rsid w:val="00E82D84"/>
    <w:rsid w:val="00E83582"/>
    <w:rsid w:val="00E83973"/>
    <w:rsid w:val="00E8430F"/>
    <w:rsid w:val="00E84741"/>
    <w:rsid w:val="00E84A68"/>
    <w:rsid w:val="00E84A8B"/>
    <w:rsid w:val="00E84CAA"/>
    <w:rsid w:val="00E850C8"/>
    <w:rsid w:val="00E857CE"/>
    <w:rsid w:val="00E860CB"/>
    <w:rsid w:val="00E86439"/>
    <w:rsid w:val="00E867FE"/>
    <w:rsid w:val="00E86922"/>
    <w:rsid w:val="00E86D6D"/>
    <w:rsid w:val="00E8757D"/>
    <w:rsid w:val="00E87F79"/>
    <w:rsid w:val="00E90032"/>
    <w:rsid w:val="00E90B75"/>
    <w:rsid w:val="00E9110D"/>
    <w:rsid w:val="00E918EA"/>
    <w:rsid w:val="00E9198D"/>
    <w:rsid w:val="00E921AF"/>
    <w:rsid w:val="00E923B3"/>
    <w:rsid w:val="00E92696"/>
    <w:rsid w:val="00E9273A"/>
    <w:rsid w:val="00E9299E"/>
    <w:rsid w:val="00E932C3"/>
    <w:rsid w:val="00E935E3"/>
    <w:rsid w:val="00E936A7"/>
    <w:rsid w:val="00E93A26"/>
    <w:rsid w:val="00E94214"/>
    <w:rsid w:val="00E94AAC"/>
    <w:rsid w:val="00E94BA6"/>
    <w:rsid w:val="00E94EB3"/>
    <w:rsid w:val="00E95077"/>
    <w:rsid w:val="00E956CF"/>
    <w:rsid w:val="00E95948"/>
    <w:rsid w:val="00E96DB1"/>
    <w:rsid w:val="00E96FDE"/>
    <w:rsid w:val="00E9714D"/>
    <w:rsid w:val="00E971F7"/>
    <w:rsid w:val="00E9729D"/>
    <w:rsid w:val="00EA0B71"/>
    <w:rsid w:val="00EA0C31"/>
    <w:rsid w:val="00EA0D13"/>
    <w:rsid w:val="00EA13F8"/>
    <w:rsid w:val="00EA1406"/>
    <w:rsid w:val="00EA1420"/>
    <w:rsid w:val="00EA19FB"/>
    <w:rsid w:val="00EA1A30"/>
    <w:rsid w:val="00EA1C26"/>
    <w:rsid w:val="00EA1E4A"/>
    <w:rsid w:val="00EA2156"/>
    <w:rsid w:val="00EA234E"/>
    <w:rsid w:val="00EA25BB"/>
    <w:rsid w:val="00EA2CC6"/>
    <w:rsid w:val="00EA2D89"/>
    <w:rsid w:val="00EA2EF7"/>
    <w:rsid w:val="00EA3081"/>
    <w:rsid w:val="00EA3133"/>
    <w:rsid w:val="00EA38AC"/>
    <w:rsid w:val="00EA3E9C"/>
    <w:rsid w:val="00EA468C"/>
    <w:rsid w:val="00EA4919"/>
    <w:rsid w:val="00EA5B84"/>
    <w:rsid w:val="00EA6981"/>
    <w:rsid w:val="00EA7023"/>
    <w:rsid w:val="00EA7058"/>
    <w:rsid w:val="00EA7A4D"/>
    <w:rsid w:val="00EA7A7E"/>
    <w:rsid w:val="00EA7B0B"/>
    <w:rsid w:val="00EA7C08"/>
    <w:rsid w:val="00EB0CA3"/>
    <w:rsid w:val="00EB117D"/>
    <w:rsid w:val="00EB16EB"/>
    <w:rsid w:val="00EB176C"/>
    <w:rsid w:val="00EB2435"/>
    <w:rsid w:val="00EB2562"/>
    <w:rsid w:val="00EB2979"/>
    <w:rsid w:val="00EB2D32"/>
    <w:rsid w:val="00EB307C"/>
    <w:rsid w:val="00EB347B"/>
    <w:rsid w:val="00EB36A6"/>
    <w:rsid w:val="00EB39AC"/>
    <w:rsid w:val="00EB3C37"/>
    <w:rsid w:val="00EB4A28"/>
    <w:rsid w:val="00EB4B45"/>
    <w:rsid w:val="00EB4D8D"/>
    <w:rsid w:val="00EB4F94"/>
    <w:rsid w:val="00EB5596"/>
    <w:rsid w:val="00EB5BFA"/>
    <w:rsid w:val="00EB5E2C"/>
    <w:rsid w:val="00EB6112"/>
    <w:rsid w:val="00EB65A6"/>
    <w:rsid w:val="00EB6707"/>
    <w:rsid w:val="00EB6C5D"/>
    <w:rsid w:val="00EB6FB2"/>
    <w:rsid w:val="00EB758D"/>
    <w:rsid w:val="00EB7785"/>
    <w:rsid w:val="00EC0025"/>
    <w:rsid w:val="00EC05DA"/>
    <w:rsid w:val="00EC069C"/>
    <w:rsid w:val="00EC0CD2"/>
    <w:rsid w:val="00EC1457"/>
    <w:rsid w:val="00EC1953"/>
    <w:rsid w:val="00EC1DA4"/>
    <w:rsid w:val="00EC2456"/>
    <w:rsid w:val="00EC24BC"/>
    <w:rsid w:val="00EC24F8"/>
    <w:rsid w:val="00EC2A67"/>
    <w:rsid w:val="00EC3082"/>
    <w:rsid w:val="00EC35E5"/>
    <w:rsid w:val="00EC371C"/>
    <w:rsid w:val="00EC3EDD"/>
    <w:rsid w:val="00EC426A"/>
    <w:rsid w:val="00EC4326"/>
    <w:rsid w:val="00EC44B6"/>
    <w:rsid w:val="00EC4726"/>
    <w:rsid w:val="00EC4C8C"/>
    <w:rsid w:val="00EC52F6"/>
    <w:rsid w:val="00EC543D"/>
    <w:rsid w:val="00EC54C1"/>
    <w:rsid w:val="00EC6047"/>
    <w:rsid w:val="00EC612F"/>
    <w:rsid w:val="00EC6421"/>
    <w:rsid w:val="00EC66C4"/>
    <w:rsid w:val="00EC6D91"/>
    <w:rsid w:val="00EC7704"/>
    <w:rsid w:val="00EC79C0"/>
    <w:rsid w:val="00EC7AAA"/>
    <w:rsid w:val="00EC7DD6"/>
    <w:rsid w:val="00ED00EA"/>
    <w:rsid w:val="00ED075A"/>
    <w:rsid w:val="00ED0A6A"/>
    <w:rsid w:val="00ED0BF6"/>
    <w:rsid w:val="00ED0C02"/>
    <w:rsid w:val="00ED0D7F"/>
    <w:rsid w:val="00ED0E18"/>
    <w:rsid w:val="00ED11C0"/>
    <w:rsid w:val="00ED1892"/>
    <w:rsid w:val="00ED20C9"/>
    <w:rsid w:val="00ED23CE"/>
    <w:rsid w:val="00ED26D3"/>
    <w:rsid w:val="00ED28F5"/>
    <w:rsid w:val="00ED295B"/>
    <w:rsid w:val="00ED2E0D"/>
    <w:rsid w:val="00ED2F31"/>
    <w:rsid w:val="00ED3164"/>
    <w:rsid w:val="00ED335F"/>
    <w:rsid w:val="00ED37AB"/>
    <w:rsid w:val="00ED398D"/>
    <w:rsid w:val="00ED444D"/>
    <w:rsid w:val="00ED46DD"/>
    <w:rsid w:val="00ED5034"/>
    <w:rsid w:val="00ED5823"/>
    <w:rsid w:val="00ED58CF"/>
    <w:rsid w:val="00ED5968"/>
    <w:rsid w:val="00ED5E2D"/>
    <w:rsid w:val="00ED69B4"/>
    <w:rsid w:val="00ED7A69"/>
    <w:rsid w:val="00ED7F32"/>
    <w:rsid w:val="00EE0064"/>
    <w:rsid w:val="00EE03D0"/>
    <w:rsid w:val="00EE0788"/>
    <w:rsid w:val="00EE083B"/>
    <w:rsid w:val="00EE0C2D"/>
    <w:rsid w:val="00EE0CF7"/>
    <w:rsid w:val="00EE118A"/>
    <w:rsid w:val="00EE139D"/>
    <w:rsid w:val="00EE19C6"/>
    <w:rsid w:val="00EE1AF5"/>
    <w:rsid w:val="00EE1B02"/>
    <w:rsid w:val="00EE29A1"/>
    <w:rsid w:val="00EE315D"/>
    <w:rsid w:val="00EE35B9"/>
    <w:rsid w:val="00EE3FF9"/>
    <w:rsid w:val="00EE43E6"/>
    <w:rsid w:val="00EE4A0B"/>
    <w:rsid w:val="00EE4A70"/>
    <w:rsid w:val="00EE555F"/>
    <w:rsid w:val="00EE5628"/>
    <w:rsid w:val="00EE5677"/>
    <w:rsid w:val="00EE589E"/>
    <w:rsid w:val="00EE5A8C"/>
    <w:rsid w:val="00EE5CC5"/>
    <w:rsid w:val="00EE5D18"/>
    <w:rsid w:val="00EE60E2"/>
    <w:rsid w:val="00EE669F"/>
    <w:rsid w:val="00EE66B1"/>
    <w:rsid w:val="00EE6744"/>
    <w:rsid w:val="00EE6E80"/>
    <w:rsid w:val="00EE71DF"/>
    <w:rsid w:val="00EE723C"/>
    <w:rsid w:val="00EE7273"/>
    <w:rsid w:val="00EE7E4D"/>
    <w:rsid w:val="00EF0EA0"/>
    <w:rsid w:val="00EF17F0"/>
    <w:rsid w:val="00EF1C62"/>
    <w:rsid w:val="00EF20AB"/>
    <w:rsid w:val="00EF231B"/>
    <w:rsid w:val="00EF257D"/>
    <w:rsid w:val="00EF270C"/>
    <w:rsid w:val="00EF2E99"/>
    <w:rsid w:val="00EF35D2"/>
    <w:rsid w:val="00EF3694"/>
    <w:rsid w:val="00EF3D81"/>
    <w:rsid w:val="00EF4431"/>
    <w:rsid w:val="00EF4E9B"/>
    <w:rsid w:val="00EF5817"/>
    <w:rsid w:val="00EF5E58"/>
    <w:rsid w:val="00EF6098"/>
    <w:rsid w:val="00EF615F"/>
    <w:rsid w:val="00EF6355"/>
    <w:rsid w:val="00EF671A"/>
    <w:rsid w:val="00EF7016"/>
    <w:rsid w:val="00EF701E"/>
    <w:rsid w:val="00EF7102"/>
    <w:rsid w:val="00EF72F5"/>
    <w:rsid w:val="00EF7547"/>
    <w:rsid w:val="00EF76EE"/>
    <w:rsid w:val="00EF7EEB"/>
    <w:rsid w:val="00EF7F41"/>
    <w:rsid w:val="00F000A1"/>
    <w:rsid w:val="00F00368"/>
    <w:rsid w:val="00F003E1"/>
    <w:rsid w:val="00F00A69"/>
    <w:rsid w:val="00F00BCD"/>
    <w:rsid w:val="00F00CE3"/>
    <w:rsid w:val="00F01336"/>
    <w:rsid w:val="00F0146C"/>
    <w:rsid w:val="00F01882"/>
    <w:rsid w:val="00F01B8B"/>
    <w:rsid w:val="00F025BB"/>
    <w:rsid w:val="00F025CD"/>
    <w:rsid w:val="00F027E5"/>
    <w:rsid w:val="00F02A23"/>
    <w:rsid w:val="00F02AE4"/>
    <w:rsid w:val="00F02E28"/>
    <w:rsid w:val="00F030AF"/>
    <w:rsid w:val="00F03332"/>
    <w:rsid w:val="00F036D3"/>
    <w:rsid w:val="00F0433E"/>
    <w:rsid w:val="00F053BD"/>
    <w:rsid w:val="00F05594"/>
    <w:rsid w:val="00F05908"/>
    <w:rsid w:val="00F059CC"/>
    <w:rsid w:val="00F05A1A"/>
    <w:rsid w:val="00F05D8B"/>
    <w:rsid w:val="00F05EBD"/>
    <w:rsid w:val="00F061A0"/>
    <w:rsid w:val="00F0699E"/>
    <w:rsid w:val="00F06C89"/>
    <w:rsid w:val="00F0707C"/>
    <w:rsid w:val="00F07481"/>
    <w:rsid w:val="00F0766B"/>
    <w:rsid w:val="00F07B9F"/>
    <w:rsid w:val="00F101FE"/>
    <w:rsid w:val="00F1024E"/>
    <w:rsid w:val="00F1043D"/>
    <w:rsid w:val="00F10B6B"/>
    <w:rsid w:val="00F10F9B"/>
    <w:rsid w:val="00F1104E"/>
    <w:rsid w:val="00F11666"/>
    <w:rsid w:val="00F11792"/>
    <w:rsid w:val="00F117D9"/>
    <w:rsid w:val="00F11A43"/>
    <w:rsid w:val="00F129D8"/>
    <w:rsid w:val="00F12B6F"/>
    <w:rsid w:val="00F12EAC"/>
    <w:rsid w:val="00F143B3"/>
    <w:rsid w:val="00F14E56"/>
    <w:rsid w:val="00F15486"/>
    <w:rsid w:val="00F159E4"/>
    <w:rsid w:val="00F16984"/>
    <w:rsid w:val="00F16B76"/>
    <w:rsid w:val="00F17DC4"/>
    <w:rsid w:val="00F17F60"/>
    <w:rsid w:val="00F200E7"/>
    <w:rsid w:val="00F2046B"/>
    <w:rsid w:val="00F204CA"/>
    <w:rsid w:val="00F20907"/>
    <w:rsid w:val="00F20D8D"/>
    <w:rsid w:val="00F21550"/>
    <w:rsid w:val="00F21967"/>
    <w:rsid w:val="00F21D7A"/>
    <w:rsid w:val="00F22257"/>
    <w:rsid w:val="00F2246A"/>
    <w:rsid w:val="00F22B9A"/>
    <w:rsid w:val="00F22F01"/>
    <w:rsid w:val="00F24038"/>
    <w:rsid w:val="00F242E3"/>
    <w:rsid w:val="00F24321"/>
    <w:rsid w:val="00F2458C"/>
    <w:rsid w:val="00F254FE"/>
    <w:rsid w:val="00F25ACF"/>
    <w:rsid w:val="00F261F1"/>
    <w:rsid w:val="00F263A2"/>
    <w:rsid w:val="00F2688F"/>
    <w:rsid w:val="00F26982"/>
    <w:rsid w:val="00F26EDF"/>
    <w:rsid w:val="00F2701B"/>
    <w:rsid w:val="00F27449"/>
    <w:rsid w:val="00F2760C"/>
    <w:rsid w:val="00F27646"/>
    <w:rsid w:val="00F27B24"/>
    <w:rsid w:val="00F27F3F"/>
    <w:rsid w:val="00F30209"/>
    <w:rsid w:val="00F3034B"/>
    <w:rsid w:val="00F30829"/>
    <w:rsid w:val="00F30871"/>
    <w:rsid w:val="00F308EC"/>
    <w:rsid w:val="00F30932"/>
    <w:rsid w:val="00F30E88"/>
    <w:rsid w:val="00F311CB"/>
    <w:rsid w:val="00F315A9"/>
    <w:rsid w:val="00F31979"/>
    <w:rsid w:val="00F31EFC"/>
    <w:rsid w:val="00F32374"/>
    <w:rsid w:val="00F32995"/>
    <w:rsid w:val="00F32BDF"/>
    <w:rsid w:val="00F3302B"/>
    <w:rsid w:val="00F3303B"/>
    <w:rsid w:val="00F33201"/>
    <w:rsid w:val="00F3355A"/>
    <w:rsid w:val="00F33F19"/>
    <w:rsid w:val="00F344B5"/>
    <w:rsid w:val="00F34AA1"/>
    <w:rsid w:val="00F35322"/>
    <w:rsid w:val="00F354CB"/>
    <w:rsid w:val="00F35779"/>
    <w:rsid w:val="00F369D0"/>
    <w:rsid w:val="00F36C4E"/>
    <w:rsid w:val="00F3704A"/>
    <w:rsid w:val="00F371ED"/>
    <w:rsid w:val="00F37539"/>
    <w:rsid w:val="00F3766B"/>
    <w:rsid w:val="00F37A61"/>
    <w:rsid w:val="00F37CC4"/>
    <w:rsid w:val="00F37D0A"/>
    <w:rsid w:val="00F40031"/>
    <w:rsid w:val="00F404EE"/>
    <w:rsid w:val="00F40CC6"/>
    <w:rsid w:val="00F40E9C"/>
    <w:rsid w:val="00F410FF"/>
    <w:rsid w:val="00F41404"/>
    <w:rsid w:val="00F41695"/>
    <w:rsid w:val="00F418BC"/>
    <w:rsid w:val="00F420E0"/>
    <w:rsid w:val="00F429E0"/>
    <w:rsid w:val="00F42B45"/>
    <w:rsid w:val="00F42CED"/>
    <w:rsid w:val="00F42FBA"/>
    <w:rsid w:val="00F4332D"/>
    <w:rsid w:val="00F43938"/>
    <w:rsid w:val="00F43C37"/>
    <w:rsid w:val="00F444F7"/>
    <w:rsid w:val="00F446DF"/>
    <w:rsid w:val="00F44C5D"/>
    <w:rsid w:val="00F453BD"/>
    <w:rsid w:val="00F453DB"/>
    <w:rsid w:val="00F45D14"/>
    <w:rsid w:val="00F46066"/>
    <w:rsid w:val="00F462B6"/>
    <w:rsid w:val="00F46BFB"/>
    <w:rsid w:val="00F46CF8"/>
    <w:rsid w:val="00F47767"/>
    <w:rsid w:val="00F47A13"/>
    <w:rsid w:val="00F503B7"/>
    <w:rsid w:val="00F504E9"/>
    <w:rsid w:val="00F50634"/>
    <w:rsid w:val="00F50AE4"/>
    <w:rsid w:val="00F50F97"/>
    <w:rsid w:val="00F5163B"/>
    <w:rsid w:val="00F51FB4"/>
    <w:rsid w:val="00F5202E"/>
    <w:rsid w:val="00F523B0"/>
    <w:rsid w:val="00F52720"/>
    <w:rsid w:val="00F52979"/>
    <w:rsid w:val="00F532D9"/>
    <w:rsid w:val="00F5404B"/>
    <w:rsid w:val="00F54164"/>
    <w:rsid w:val="00F541E0"/>
    <w:rsid w:val="00F546C2"/>
    <w:rsid w:val="00F55146"/>
    <w:rsid w:val="00F551FB"/>
    <w:rsid w:val="00F552B7"/>
    <w:rsid w:val="00F554A7"/>
    <w:rsid w:val="00F55AD6"/>
    <w:rsid w:val="00F55FAE"/>
    <w:rsid w:val="00F5626E"/>
    <w:rsid w:val="00F56452"/>
    <w:rsid w:val="00F56BF8"/>
    <w:rsid w:val="00F56C06"/>
    <w:rsid w:val="00F56C89"/>
    <w:rsid w:val="00F56CB2"/>
    <w:rsid w:val="00F5706B"/>
    <w:rsid w:val="00F5730F"/>
    <w:rsid w:val="00F578B6"/>
    <w:rsid w:val="00F60069"/>
    <w:rsid w:val="00F6031C"/>
    <w:rsid w:val="00F6044B"/>
    <w:rsid w:val="00F60932"/>
    <w:rsid w:val="00F60D17"/>
    <w:rsid w:val="00F613A2"/>
    <w:rsid w:val="00F6147A"/>
    <w:rsid w:val="00F615D8"/>
    <w:rsid w:val="00F61CF2"/>
    <w:rsid w:val="00F61FB8"/>
    <w:rsid w:val="00F621A7"/>
    <w:rsid w:val="00F6276F"/>
    <w:rsid w:val="00F62DB4"/>
    <w:rsid w:val="00F63AF6"/>
    <w:rsid w:val="00F63D0A"/>
    <w:rsid w:val="00F63FD9"/>
    <w:rsid w:val="00F64095"/>
    <w:rsid w:val="00F64131"/>
    <w:rsid w:val="00F641FB"/>
    <w:rsid w:val="00F6426A"/>
    <w:rsid w:val="00F643F1"/>
    <w:rsid w:val="00F649AC"/>
    <w:rsid w:val="00F64FB5"/>
    <w:rsid w:val="00F65193"/>
    <w:rsid w:val="00F65FFE"/>
    <w:rsid w:val="00F66550"/>
    <w:rsid w:val="00F66B6B"/>
    <w:rsid w:val="00F66FE1"/>
    <w:rsid w:val="00F670DF"/>
    <w:rsid w:val="00F67222"/>
    <w:rsid w:val="00F704D0"/>
    <w:rsid w:val="00F705E0"/>
    <w:rsid w:val="00F706F4"/>
    <w:rsid w:val="00F70E4B"/>
    <w:rsid w:val="00F70E6B"/>
    <w:rsid w:val="00F7132E"/>
    <w:rsid w:val="00F71692"/>
    <w:rsid w:val="00F717F4"/>
    <w:rsid w:val="00F71825"/>
    <w:rsid w:val="00F723DA"/>
    <w:rsid w:val="00F7280E"/>
    <w:rsid w:val="00F728D0"/>
    <w:rsid w:val="00F72915"/>
    <w:rsid w:val="00F729C6"/>
    <w:rsid w:val="00F72C03"/>
    <w:rsid w:val="00F72E19"/>
    <w:rsid w:val="00F72E34"/>
    <w:rsid w:val="00F73152"/>
    <w:rsid w:val="00F7327D"/>
    <w:rsid w:val="00F73940"/>
    <w:rsid w:val="00F73A6C"/>
    <w:rsid w:val="00F73C0C"/>
    <w:rsid w:val="00F73FE9"/>
    <w:rsid w:val="00F74085"/>
    <w:rsid w:val="00F743AB"/>
    <w:rsid w:val="00F74709"/>
    <w:rsid w:val="00F74EDD"/>
    <w:rsid w:val="00F74EFE"/>
    <w:rsid w:val="00F7514E"/>
    <w:rsid w:val="00F75672"/>
    <w:rsid w:val="00F7577A"/>
    <w:rsid w:val="00F758FD"/>
    <w:rsid w:val="00F7595F"/>
    <w:rsid w:val="00F75E29"/>
    <w:rsid w:val="00F7618C"/>
    <w:rsid w:val="00F76414"/>
    <w:rsid w:val="00F765DA"/>
    <w:rsid w:val="00F7677C"/>
    <w:rsid w:val="00F7685D"/>
    <w:rsid w:val="00F76C1D"/>
    <w:rsid w:val="00F778D3"/>
    <w:rsid w:val="00F77F16"/>
    <w:rsid w:val="00F80273"/>
    <w:rsid w:val="00F802EA"/>
    <w:rsid w:val="00F8091C"/>
    <w:rsid w:val="00F80C90"/>
    <w:rsid w:val="00F80DDE"/>
    <w:rsid w:val="00F81922"/>
    <w:rsid w:val="00F81A71"/>
    <w:rsid w:val="00F8241E"/>
    <w:rsid w:val="00F82589"/>
    <w:rsid w:val="00F82BA3"/>
    <w:rsid w:val="00F82D8E"/>
    <w:rsid w:val="00F82E41"/>
    <w:rsid w:val="00F82E87"/>
    <w:rsid w:val="00F83007"/>
    <w:rsid w:val="00F83377"/>
    <w:rsid w:val="00F833CA"/>
    <w:rsid w:val="00F836BF"/>
    <w:rsid w:val="00F83D86"/>
    <w:rsid w:val="00F83F03"/>
    <w:rsid w:val="00F84E6D"/>
    <w:rsid w:val="00F8555F"/>
    <w:rsid w:val="00F85773"/>
    <w:rsid w:val="00F86233"/>
    <w:rsid w:val="00F86585"/>
    <w:rsid w:val="00F865A0"/>
    <w:rsid w:val="00F87AE9"/>
    <w:rsid w:val="00F87B5B"/>
    <w:rsid w:val="00F87E66"/>
    <w:rsid w:val="00F901F8"/>
    <w:rsid w:val="00F9040C"/>
    <w:rsid w:val="00F90956"/>
    <w:rsid w:val="00F909C1"/>
    <w:rsid w:val="00F90B4A"/>
    <w:rsid w:val="00F914BE"/>
    <w:rsid w:val="00F914F4"/>
    <w:rsid w:val="00F917E5"/>
    <w:rsid w:val="00F91889"/>
    <w:rsid w:val="00F91D08"/>
    <w:rsid w:val="00F91FBF"/>
    <w:rsid w:val="00F923F3"/>
    <w:rsid w:val="00F9267E"/>
    <w:rsid w:val="00F92B3C"/>
    <w:rsid w:val="00F92C96"/>
    <w:rsid w:val="00F92DDD"/>
    <w:rsid w:val="00F93590"/>
    <w:rsid w:val="00F93DDA"/>
    <w:rsid w:val="00F93E5A"/>
    <w:rsid w:val="00F93FD7"/>
    <w:rsid w:val="00F94091"/>
    <w:rsid w:val="00F94428"/>
    <w:rsid w:val="00F94436"/>
    <w:rsid w:val="00F9447A"/>
    <w:rsid w:val="00F944FF"/>
    <w:rsid w:val="00F9478F"/>
    <w:rsid w:val="00F94BDB"/>
    <w:rsid w:val="00F94C92"/>
    <w:rsid w:val="00F94CBA"/>
    <w:rsid w:val="00F94D8F"/>
    <w:rsid w:val="00F94E28"/>
    <w:rsid w:val="00F94EA0"/>
    <w:rsid w:val="00F951EB"/>
    <w:rsid w:val="00F95B17"/>
    <w:rsid w:val="00F95C1D"/>
    <w:rsid w:val="00F95CEE"/>
    <w:rsid w:val="00F95F40"/>
    <w:rsid w:val="00F962EF"/>
    <w:rsid w:val="00F963B0"/>
    <w:rsid w:val="00F96D16"/>
    <w:rsid w:val="00F96E54"/>
    <w:rsid w:val="00F97484"/>
    <w:rsid w:val="00F9781D"/>
    <w:rsid w:val="00FA0076"/>
    <w:rsid w:val="00FA0199"/>
    <w:rsid w:val="00FA04CB"/>
    <w:rsid w:val="00FA0FA6"/>
    <w:rsid w:val="00FA128B"/>
    <w:rsid w:val="00FA1701"/>
    <w:rsid w:val="00FA1B0F"/>
    <w:rsid w:val="00FA1C79"/>
    <w:rsid w:val="00FA2062"/>
    <w:rsid w:val="00FA209A"/>
    <w:rsid w:val="00FA22C5"/>
    <w:rsid w:val="00FA273A"/>
    <w:rsid w:val="00FA2A2F"/>
    <w:rsid w:val="00FA2A3C"/>
    <w:rsid w:val="00FA2AC8"/>
    <w:rsid w:val="00FA31EB"/>
    <w:rsid w:val="00FA344B"/>
    <w:rsid w:val="00FA34A6"/>
    <w:rsid w:val="00FA3976"/>
    <w:rsid w:val="00FA3AFF"/>
    <w:rsid w:val="00FA3F1B"/>
    <w:rsid w:val="00FA41B3"/>
    <w:rsid w:val="00FA4974"/>
    <w:rsid w:val="00FA530F"/>
    <w:rsid w:val="00FA53F2"/>
    <w:rsid w:val="00FA5457"/>
    <w:rsid w:val="00FA557A"/>
    <w:rsid w:val="00FA570F"/>
    <w:rsid w:val="00FA6574"/>
    <w:rsid w:val="00FA668C"/>
    <w:rsid w:val="00FA668F"/>
    <w:rsid w:val="00FA6A76"/>
    <w:rsid w:val="00FA6CA9"/>
    <w:rsid w:val="00FA6EE4"/>
    <w:rsid w:val="00FA76F3"/>
    <w:rsid w:val="00FB0967"/>
    <w:rsid w:val="00FB0C47"/>
    <w:rsid w:val="00FB1B73"/>
    <w:rsid w:val="00FB1C3C"/>
    <w:rsid w:val="00FB1C50"/>
    <w:rsid w:val="00FB2679"/>
    <w:rsid w:val="00FB2ACD"/>
    <w:rsid w:val="00FB2B02"/>
    <w:rsid w:val="00FB2FB0"/>
    <w:rsid w:val="00FB369E"/>
    <w:rsid w:val="00FB3724"/>
    <w:rsid w:val="00FB3CF8"/>
    <w:rsid w:val="00FB46E4"/>
    <w:rsid w:val="00FB4FFA"/>
    <w:rsid w:val="00FB5B10"/>
    <w:rsid w:val="00FB5BBC"/>
    <w:rsid w:val="00FB5EC5"/>
    <w:rsid w:val="00FB5FC8"/>
    <w:rsid w:val="00FB6463"/>
    <w:rsid w:val="00FB64B0"/>
    <w:rsid w:val="00FB72D9"/>
    <w:rsid w:val="00FB7D0B"/>
    <w:rsid w:val="00FC09C2"/>
    <w:rsid w:val="00FC0EDC"/>
    <w:rsid w:val="00FC12D6"/>
    <w:rsid w:val="00FC1836"/>
    <w:rsid w:val="00FC1912"/>
    <w:rsid w:val="00FC1BA5"/>
    <w:rsid w:val="00FC1D68"/>
    <w:rsid w:val="00FC1DD9"/>
    <w:rsid w:val="00FC23F4"/>
    <w:rsid w:val="00FC28DC"/>
    <w:rsid w:val="00FC2C17"/>
    <w:rsid w:val="00FC2C4A"/>
    <w:rsid w:val="00FC2EF6"/>
    <w:rsid w:val="00FC2F21"/>
    <w:rsid w:val="00FC2F43"/>
    <w:rsid w:val="00FC2FBD"/>
    <w:rsid w:val="00FC3187"/>
    <w:rsid w:val="00FC34A1"/>
    <w:rsid w:val="00FC3C04"/>
    <w:rsid w:val="00FC4249"/>
    <w:rsid w:val="00FC4466"/>
    <w:rsid w:val="00FC449B"/>
    <w:rsid w:val="00FC44B6"/>
    <w:rsid w:val="00FC49B1"/>
    <w:rsid w:val="00FC4DF3"/>
    <w:rsid w:val="00FC537E"/>
    <w:rsid w:val="00FC5E60"/>
    <w:rsid w:val="00FC601A"/>
    <w:rsid w:val="00FC6266"/>
    <w:rsid w:val="00FC643F"/>
    <w:rsid w:val="00FC6568"/>
    <w:rsid w:val="00FC6BF5"/>
    <w:rsid w:val="00FC6CEB"/>
    <w:rsid w:val="00FC6DED"/>
    <w:rsid w:val="00FC78CA"/>
    <w:rsid w:val="00FC7B22"/>
    <w:rsid w:val="00FC7CD2"/>
    <w:rsid w:val="00FC7D77"/>
    <w:rsid w:val="00FC7E24"/>
    <w:rsid w:val="00FD0299"/>
    <w:rsid w:val="00FD0802"/>
    <w:rsid w:val="00FD09BD"/>
    <w:rsid w:val="00FD0DF2"/>
    <w:rsid w:val="00FD156F"/>
    <w:rsid w:val="00FD1D68"/>
    <w:rsid w:val="00FD209B"/>
    <w:rsid w:val="00FD2A11"/>
    <w:rsid w:val="00FD2CE6"/>
    <w:rsid w:val="00FD2E33"/>
    <w:rsid w:val="00FD392E"/>
    <w:rsid w:val="00FD3B15"/>
    <w:rsid w:val="00FD4031"/>
    <w:rsid w:val="00FD4268"/>
    <w:rsid w:val="00FD4487"/>
    <w:rsid w:val="00FD44CC"/>
    <w:rsid w:val="00FD4708"/>
    <w:rsid w:val="00FD4822"/>
    <w:rsid w:val="00FD4824"/>
    <w:rsid w:val="00FD4A5F"/>
    <w:rsid w:val="00FD5059"/>
    <w:rsid w:val="00FD5079"/>
    <w:rsid w:val="00FD526A"/>
    <w:rsid w:val="00FD5D2E"/>
    <w:rsid w:val="00FD5F38"/>
    <w:rsid w:val="00FD5F3A"/>
    <w:rsid w:val="00FD5FA9"/>
    <w:rsid w:val="00FD6621"/>
    <w:rsid w:val="00FD67EF"/>
    <w:rsid w:val="00FD6BBA"/>
    <w:rsid w:val="00FD6CC7"/>
    <w:rsid w:val="00FD6F47"/>
    <w:rsid w:val="00FE03B1"/>
    <w:rsid w:val="00FE0EBD"/>
    <w:rsid w:val="00FE1030"/>
    <w:rsid w:val="00FE1BF0"/>
    <w:rsid w:val="00FE20DB"/>
    <w:rsid w:val="00FE27DF"/>
    <w:rsid w:val="00FE28E5"/>
    <w:rsid w:val="00FE35ED"/>
    <w:rsid w:val="00FE37EA"/>
    <w:rsid w:val="00FE383C"/>
    <w:rsid w:val="00FE3973"/>
    <w:rsid w:val="00FE3F14"/>
    <w:rsid w:val="00FE4333"/>
    <w:rsid w:val="00FE477D"/>
    <w:rsid w:val="00FE4BD3"/>
    <w:rsid w:val="00FE4E95"/>
    <w:rsid w:val="00FE4EE3"/>
    <w:rsid w:val="00FE4FA6"/>
    <w:rsid w:val="00FE5241"/>
    <w:rsid w:val="00FE57D8"/>
    <w:rsid w:val="00FE5911"/>
    <w:rsid w:val="00FE5927"/>
    <w:rsid w:val="00FE5D88"/>
    <w:rsid w:val="00FE62DB"/>
    <w:rsid w:val="00FE660E"/>
    <w:rsid w:val="00FE69DD"/>
    <w:rsid w:val="00FE69EB"/>
    <w:rsid w:val="00FE6D9F"/>
    <w:rsid w:val="00FE7097"/>
    <w:rsid w:val="00FE711C"/>
    <w:rsid w:val="00FE724B"/>
    <w:rsid w:val="00FE75CD"/>
    <w:rsid w:val="00FF06EC"/>
    <w:rsid w:val="00FF06ED"/>
    <w:rsid w:val="00FF0992"/>
    <w:rsid w:val="00FF0C9D"/>
    <w:rsid w:val="00FF0CFE"/>
    <w:rsid w:val="00FF11A9"/>
    <w:rsid w:val="00FF16DA"/>
    <w:rsid w:val="00FF1C9E"/>
    <w:rsid w:val="00FF2042"/>
    <w:rsid w:val="00FF21B5"/>
    <w:rsid w:val="00FF268E"/>
    <w:rsid w:val="00FF2E6A"/>
    <w:rsid w:val="00FF3337"/>
    <w:rsid w:val="00FF4071"/>
    <w:rsid w:val="00FF505F"/>
    <w:rsid w:val="00FF5171"/>
    <w:rsid w:val="00FF52E8"/>
    <w:rsid w:val="00FF5F09"/>
    <w:rsid w:val="00FF611C"/>
    <w:rsid w:val="00FF6186"/>
    <w:rsid w:val="00FF6243"/>
    <w:rsid w:val="00FF6382"/>
    <w:rsid w:val="00FF6FBD"/>
    <w:rsid w:val="00FF701E"/>
    <w:rsid w:val="00FF71F9"/>
    <w:rsid w:val="00FF7313"/>
    <w:rsid w:val="00FF7A2A"/>
    <w:rsid w:val="00FF7DED"/>
    <w:rsid w:val="00FF7F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970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qFormat="1"/>
    <w:lsdException w:name="heading 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qFormat="1"/>
    <w:lsdException w:name="toc 2" w:qFormat="1"/>
    <w:lsdException w:name="footnote text" w:uiPriority="0"/>
    <w:lsdException w:name="header" w:uiPriority="0" w:qFormat="1"/>
    <w:lsdException w:name="footer" w:qFormat="1"/>
    <w:lsdException w:name="index heading" w:uiPriority="0"/>
    <w:lsdException w:name="caption" w:qFormat="1"/>
    <w:lsdException w:name="table of figures" w:uiPriority="0"/>
    <w:lsdException w:name="page number" w:uiPriority="0" w:qFormat="1"/>
    <w:lsdException w:name="table of authorities" w:uiPriority="0"/>
    <w:lsdException w:name="macro" w:uiPriority="0"/>
    <w:lsdException w:name="List" w:uiPriority="0"/>
    <w:lsdException w:name="List Number" w:semiHidden="0" w:unhideWhenUsed="0"/>
    <w:lsdException w:name="List 2" w:uiPriority="0"/>
    <w:lsdException w:name="List 4" w:semiHidden="0" w:unhideWhenUsed="0"/>
    <w:lsdException w:name="List 5" w:semiHidden="0" w:unhideWhenUsed="0"/>
    <w:lsdException w:name="Title" w:semiHidden="0" w:uiPriority="0" w:unhideWhenUsed="0" w:qFormat="1"/>
    <w:lsdException w:name="Default Paragraph Font" w:uiPriority="0"/>
    <w:lsdException w:name="Body Text" w:uiPriority="0" w:qFormat="1"/>
    <w:lsdException w:name="Body Text Indent" w:uiPriority="0" w:qFormat="1"/>
    <w:lsdException w:name="Subtitle" w:semiHidden="0" w:uiPriority="0" w:unhideWhenUsed="0" w:qFormat="1"/>
    <w:lsdException w:name="Salutation" w:semiHidden="0" w:unhideWhenUsed="0"/>
    <w:lsdException w:name="Date" w:semiHidden="0" w:unhideWhenUsed="0"/>
    <w:lsdException w:name="Body Text First Indent" w:semiHidden="0" w:uiPriority="0" w:unhideWhenUsed="0"/>
    <w:lsdException w:name="Body Text First Indent 2" w:uiPriority="0" w:qFormat="1"/>
    <w:lsdException w:name="Body Text 2" w:qFormat="1"/>
    <w:lsdException w:name="Body Text 3" w:qFormat="1"/>
    <w:lsdException w:name="Body Text Indent 2" w:uiPriority="0"/>
    <w:lsdException w:name="Body Text Indent 3" w:qFormat="1"/>
    <w:lsdException w:name="Hyperlink" w:qFormat="1"/>
    <w:lsdException w:name="FollowedHyperlink" w:uiPriority="0" w:qFormat="1"/>
    <w:lsdException w:name="Strong" w:semiHidden="0" w:uiPriority="0" w:unhideWhenUsed="0" w:qFormat="1"/>
    <w:lsdException w:name="Emphasis" w:semiHidden="0" w:unhideWhenUsed="0" w:qFormat="1"/>
    <w:lsdException w:name="Document Map" w:uiPriority="0" w:qFormat="1"/>
    <w:lsdException w:name="HTML Top of Form" w:uiPriority="0"/>
    <w:lsdException w:name="Normal (Web)" w:uiPriority="0" w:qFormat="1"/>
    <w:lsdException w:name="HTML Preformatted" w:uiPriority="0" w:qFormat="1"/>
    <w:lsdException w:name="Normal Table" w:uiPriority="0"/>
    <w:lsdException w:name="No List" w:uiPriority="0"/>
    <w:lsdException w:name="Outline List 3" w:uiPriority="0"/>
    <w:lsdException w:name="Balloo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a4">
    <w:name w:val="Normal"/>
    <w:qFormat/>
    <w:rsid w:val="00B53A06"/>
    <w:rPr>
      <w:rFonts w:ascii="Times New Roman" w:eastAsia="Times New Roman" w:hAnsi="Times New Roman"/>
      <w:sz w:val="24"/>
      <w:szCs w:val="24"/>
    </w:rPr>
  </w:style>
  <w:style w:type="paragraph" w:styleId="13">
    <w:name w:val="heading 1"/>
    <w:aliases w:val="H1,Заголовок 1 Знак Знак Знак Знак,Знак5,новая страница,Заголовок 1 Знак Знак,Заголовок 1 Знак Знак Знак"/>
    <w:basedOn w:val="a4"/>
    <w:next w:val="a4"/>
    <w:link w:val="14"/>
    <w:qFormat/>
    <w:rsid w:val="00B53A06"/>
    <w:pPr>
      <w:keepNext/>
      <w:jc w:val="center"/>
      <w:outlineLvl w:val="0"/>
    </w:pPr>
    <w:rPr>
      <w:b/>
    </w:rPr>
  </w:style>
  <w:style w:type="paragraph" w:styleId="20">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Заголовок 2 Знак1 Знак,Заголовок 2 Знак Знак Знак,Знак5 Знак Знак Знак,ГЛАВА"/>
    <w:basedOn w:val="a4"/>
    <w:next w:val="a4"/>
    <w:link w:val="21"/>
    <w:qFormat/>
    <w:rsid w:val="00B36FE9"/>
    <w:pPr>
      <w:keepNext/>
      <w:jc w:val="center"/>
      <w:outlineLvl w:val="1"/>
    </w:pPr>
    <w:rPr>
      <w:sz w:val="32"/>
      <w:szCs w:val="20"/>
    </w:rPr>
  </w:style>
  <w:style w:type="paragraph" w:styleId="3">
    <w:name w:val="heading 3"/>
    <w:aliases w:val="Знак Знак,OG Heading 3,Знак3 Знак,Знак3,Знак3 Знак Знак Знак,ПодЗаголовок"/>
    <w:basedOn w:val="a4"/>
    <w:next w:val="a4"/>
    <w:link w:val="30"/>
    <w:qFormat/>
    <w:rsid w:val="00B36FE9"/>
    <w:pPr>
      <w:keepNext/>
      <w:jc w:val="center"/>
      <w:outlineLvl w:val="2"/>
    </w:pPr>
    <w:rPr>
      <w:b/>
      <w:sz w:val="28"/>
      <w:szCs w:val="20"/>
    </w:rPr>
  </w:style>
  <w:style w:type="paragraph" w:styleId="4">
    <w:name w:val="heading 4"/>
    <w:basedOn w:val="a4"/>
    <w:next w:val="a4"/>
    <w:link w:val="40"/>
    <w:qFormat/>
    <w:rsid w:val="00DB0514"/>
    <w:pPr>
      <w:keepNext/>
      <w:spacing w:before="240" w:after="60"/>
      <w:outlineLvl w:val="3"/>
    </w:pPr>
    <w:rPr>
      <w:b/>
      <w:bCs/>
      <w:sz w:val="28"/>
      <w:szCs w:val="28"/>
    </w:rPr>
  </w:style>
  <w:style w:type="paragraph" w:styleId="5">
    <w:name w:val="heading 5"/>
    <w:basedOn w:val="a4"/>
    <w:next w:val="a4"/>
    <w:link w:val="50"/>
    <w:qFormat/>
    <w:rsid w:val="00382565"/>
    <w:pPr>
      <w:spacing w:before="240" w:after="60"/>
      <w:outlineLvl w:val="4"/>
    </w:pPr>
    <w:rPr>
      <w:rFonts w:ascii="Calibri" w:hAnsi="Calibri"/>
      <w:b/>
      <w:bCs/>
      <w:i/>
      <w:iCs/>
      <w:sz w:val="26"/>
      <w:szCs w:val="26"/>
    </w:rPr>
  </w:style>
  <w:style w:type="paragraph" w:styleId="6">
    <w:name w:val="heading 6"/>
    <w:basedOn w:val="a4"/>
    <w:next w:val="a4"/>
    <w:link w:val="60"/>
    <w:qFormat/>
    <w:rsid w:val="00382565"/>
    <w:pPr>
      <w:spacing w:before="240" w:after="60"/>
      <w:outlineLvl w:val="5"/>
    </w:pPr>
    <w:rPr>
      <w:rFonts w:ascii="Calibri" w:hAnsi="Calibri"/>
      <w:b/>
      <w:bCs/>
      <w:sz w:val="22"/>
      <w:szCs w:val="22"/>
    </w:rPr>
  </w:style>
  <w:style w:type="paragraph" w:styleId="7">
    <w:name w:val="heading 7"/>
    <w:aliases w:val="Заголовок x.x"/>
    <w:basedOn w:val="a4"/>
    <w:next w:val="a4"/>
    <w:link w:val="70"/>
    <w:qFormat/>
    <w:rsid w:val="00382565"/>
    <w:pPr>
      <w:spacing w:before="240" w:after="60"/>
      <w:outlineLvl w:val="6"/>
    </w:pPr>
    <w:rPr>
      <w:rFonts w:ascii="Calibri" w:hAnsi="Calibri"/>
    </w:rPr>
  </w:style>
  <w:style w:type="paragraph" w:styleId="80">
    <w:name w:val="heading 8"/>
    <w:basedOn w:val="a4"/>
    <w:next w:val="a4"/>
    <w:link w:val="81"/>
    <w:uiPriority w:val="99"/>
    <w:qFormat/>
    <w:rsid w:val="002E0041"/>
    <w:pPr>
      <w:keepNext/>
      <w:outlineLvl w:val="7"/>
    </w:pPr>
    <w:rPr>
      <w:szCs w:val="20"/>
    </w:rPr>
  </w:style>
  <w:style w:type="paragraph" w:styleId="9">
    <w:name w:val="heading 9"/>
    <w:basedOn w:val="a4"/>
    <w:next w:val="a4"/>
    <w:link w:val="90"/>
    <w:uiPriority w:val="99"/>
    <w:qFormat/>
    <w:rsid w:val="00382565"/>
    <w:pPr>
      <w:spacing w:before="240" w:after="60"/>
      <w:outlineLvl w:val="8"/>
    </w:pPr>
    <w:rPr>
      <w:rFonts w:ascii="Cambria" w:hAnsi="Cambria"/>
      <w:sz w:val="22"/>
      <w:szCs w:val="22"/>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4">
    <w:name w:val="Заголовок 1 Знак"/>
    <w:aliases w:val="H1 Знак,Заголовок 1 Знак Знак Знак Знак Знак,Знак5 Знак,новая страница Знак,Заголовок 1 Знак Знак Знак1,Заголовок 1 Знак Знак Знак Знак1"/>
    <w:link w:val="13"/>
    <w:qFormat/>
    <w:rsid w:val="00B53A06"/>
    <w:rPr>
      <w:rFonts w:ascii="Times New Roman" w:eastAsia="Times New Roman" w:hAnsi="Times New Roman" w:cs="Times New Roman"/>
      <w:b/>
      <w:sz w:val="24"/>
      <w:szCs w:val="24"/>
      <w:lang w:eastAsia="ru-RU"/>
    </w:rPr>
  </w:style>
  <w:style w:type="character" w:customStyle="1" w:styleId="21">
    <w:name w:val="Заголовок 2 Знак"/>
    <w:aliases w:val="Заголовок 2 Знак Знак Знак Знак Знак1,Заголовок 2 Знак Знак Знак Знак Знак Знак Знак Знак Знак2,Заголовок 2 Знак Знак Знак Знак Знак Знак Знак Знак Знак Знак1,Заголовок 2 Знак1 Знак Знак,Заголовок 2 Знак Знак Знак Знак1,ГЛАВА Знак"/>
    <w:link w:val="20"/>
    <w:rsid w:val="00B36FE9"/>
    <w:rPr>
      <w:rFonts w:ascii="Times New Roman" w:eastAsia="Times New Roman" w:hAnsi="Times New Roman"/>
      <w:sz w:val="32"/>
    </w:rPr>
  </w:style>
  <w:style w:type="character" w:customStyle="1" w:styleId="30">
    <w:name w:val="Заголовок 3 Знак"/>
    <w:aliases w:val="Знак Знак Знак2,OG Heading 3 Знак,Знак3 Знак Знак,Знак3 Знак1,Знак3 Знак Знак Знак Знак,ПодЗаголовок Знак"/>
    <w:link w:val="3"/>
    <w:qFormat/>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rsid w:val="00382565"/>
    <w:rPr>
      <w:rFonts w:ascii="Calibri" w:eastAsia="Times New Roman" w:hAnsi="Calibri" w:cs="Times New Roman"/>
      <w:b/>
      <w:bCs/>
      <w:i/>
      <w:iCs/>
      <w:sz w:val="26"/>
      <w:szCs w:val="26"/>
    </w:rPr>
  </w:style>
  <w:style w:type="character" w:customStyle="1" w:styleId="60">
    <w:name w:val="Заголовок 6 Знак"/>
    <w:link w:val="6"/>
    <w:rsid w:val="00382565"/>
    <w:rPr>
      <w:rFonts w:ascii="Calibri" w:eastAsia="Times New Roman" w:hAnsi="Calibri" w:cs="Times New Roman"/>
      <w:b/>
      <w:bCs/>
      <w:sz w:val="22"/>
      <w:szCs w:val="22"/>
    </w:rPr>
  </w:style>
  <w:style w:type="character" w:customStyle="1" w:styleId="70">
    <w:name w:val="Заголовок 7 Знак"/>
    <w:aliases w:val="Заголовок x.x Знак"/>
    <w:link w:val="7"/>
    <w:qFormat/>
    <w:rsid w:val="00382565"/>
    <w:rPr>
      <w:rFonts w:ascii="Calibri" w:eastAsia="Times New Roman" w:hAnsi="Calibri" w:cs="Times New Roman"/>
      <w:sz w:val="24"/>
      <w:szCs w:val="24"/>
    </w:rPr>
  </w:style>
  <w:style w:type="character" w:customStyle="1" w:styleId="81">
    <w:name w:val="Заголовок 8 Знак"/>
    <w:basedOn w:val="a5"/>
    <w:link w:val="80"/>
    <w:uiPriority w:val="99"/>
    <w:rsid w:val="00DE2F3E"/>
    <w:rPr>
      <w:rFonts w:ascii="Times New Roman" w:eastAsia="Times New Roman" w:hAnsi="Times New Roman"/>
      <w:sz w:val="24"/>
    </w:rPr>
  </w:style>
  <w:style w:type="character" w:customStyle="1" w:styleId="90">
    <w:name w:val="Заголовок 9 Знак"/>
    <w:link w:val="9"/>
    <w:uiPriority w:val="99"/>
    <w:rsid w:val="00382565"/>
    <w:rPr>
      <w:rFonts w:ascii="Cambria" w:eastAsia="Times New Roman" w:hAnsi="Cambria" w:cs="Times New Roman"/>
      <w:sz w:val="22"/>
      <w:szCs w:val="22"/>
    </w:rPr>
  </w:style>
  <w:style w:type="paragraph" w:customStyle="1" w:styleId="a8">
    <w:name w:val="Знак Знак Знак Знак"/>
    <w:basedOn w:val="a4"/>
    <w:rsid w:val="002E0041"/>
    <w:rPr>
      <w:rFonts w:ascii="Verdana" w:hAnsi="Verdana" w:cs="Verdana"/>
      <w:sz w:val="20"/>
      <w:szCs w:val="20"/>
      <w:lang w:val="en-US" w:eastAsia="en-US"/>
    </w:rPr>
  </w:style>
  <w:style w:type="paragraph" w:styleId="a9">
    <w:name w:val="header"/>
    <w:aliases w:val="ВерхКолонтитул, Знак5,Верхний колонтитул Знак Знак, Знак1 Знак Знак,Знак4,Знак8"/>
    <w:basedOn w:val="a4"/>
    <w:link w:val="15"/>
    <w:qFormat/>
    <w:rsid w:val="00B53A06"/>
    <w:pPr>
      <w:tabs>
        <w:tab w:val="center" w:pos="4153"/>
        <w:tab w:val="right" w:pos="8306"/>
      </w:tabs>
    </w:pPr>
  </w:style>
  <w:style w:type="character" w:customStyle="1" w:styleId="15">
    <w:name w:val="Верхний колонтитул Знак1"/>
    <w:aliases w:val="ВерхКолонтитул Знак1, Знак5 Знак1,Верхний колонтитул Знак Знак Знак, Знак1 Знак Знак Знак,Знак4 Знак1,Знак8 Знак1"/>
    <w:link w:val="a9"/>
    <w:rsid w:val="00B53A06"/>
    <w:rPr>
      <w:rFonts w:ascii="Times New Roman" w:eastAsia="Times New Roman" w:hAnsi="Times New Roman" w:cs="Times New Roman"/>
      <w:sz w:val="24"/>
      <w:szCs w:val="24"/>
      <w:lang w:eastAsia="ru-RU"/>
    </w:rPr>
  </w:style>
  <w:style w:type="paragraph" w:customStyle="1" w:styleId="xl87">
    <w:name w:val="xl87"/>
    <w:basedOn w:val="a4"/>
    <w:rsid w:val="00B53A06"/>
    <w:pPr>
      <w:spacing w:before="100" w:beforeAutospacing="1" w:after="100" w:afterAutospacing="1"/>
      <w:textAlignment w:val="top"/>
    </w:pPr>
    <w:rPr>
      <w:rFonts w:ascii="Arial Unicode MS" w:eastAsia="Arial Unicode MS" w:hAnsi="Arial Unicode MS" w:cs="Arial Unicode MS"/>
    </w:rPr>
  </w:style>
  <w:style w:type="character" w:styleId="aa">
    <w:name w:val="page number"/>
    <w:basedOn w:val="a5"/>
    <w:link w:val="16"/>
    <w:qFormat/>
    <w:rsid w:val="00B53A06"/>
  </w:style>
  <w:style w:type="table" w:styleId="ab">
    <w:name w:val="Table Grid"/>
    <w:aliases w:val="Table Grid Report"/>
    <w:basedOn w:val="a6"/>
    <w:uiPriority w:val="59"/>
    <w:qFormat/>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4"/>
    <w:uiPriority w:val="99"/>
    <w:qFormat/>
    <w:rsid w:val="00DB0514"/>
    <w:pPr>
      <w:spacing w:line="360" w:lineRule="auto"/>
      <w:jc w:val="center"/>
    </w:pPr>
    <w:rPr>
      <w:sz w:val="28"/>
      <w:szCs w:val="20"/>
    </w:rPr>
  </w:style>
  <w:style w:type="paragraph" w:styleId="ac">
    <w:name w:val="Body Text"/>
    <w:aliases w:val="бпОсновной текст,Body Text Char,body text,Основной текст Знак1,Основной текст Знак Знак,Знак1 Знак Знак,Знак1 Знак,Знак2 Знак Знак,Знак2 Знак1,Знак2 Знак, Знак Знак1 Знак, Знак1 Знак, Знак1, Знак, Знак2 Знак Знак, Знак2 Знак1, Знак2 Знак"/>
    <w:basedOn w:val="a4"/>
    <w:link w:val="ad"/>
    <w:qFormat/>
    <w:rsid w:val="00DB0514"/>
    <w:rPr>
      <w:sz w:val="28"/>
      <w:szCs w:val="20"/>
    </w:rPr>
  </w:style>
  <w:style w:type="character" w:customStyle="1" w:styleId="ad">
    <w:name w:val="Основной текст Знак"/>
    <w:aliases w:val="бпОсновной текст Знак,Body Text Char Знак,body text Знак,Основной текст Знак1 Знак1,Основной текст Знак Знак Знак1,Знак1 Знак Знак Знак1,Знак1 Знак Знак2,Знак2 Знак Знак Знак1,Знак2 Знак1 Знак1,Знак2 Знак Знак2, Знак Знак1 Знак Знак1"/>
    <w:link w:val="ac"/>
    <w:qFormat/>
    <w:rsid w:val="00F9447A"/>
    <w:rPr>
      <w:rFonts w:ascii="Times New Roman" w:eastAsia="Times New Roman" w:hAnsi="Times New Roman"/>
      <w:sz w:val="28"/>
    </w:rPr>
  </w:style>
  <w:style w:type="paragraph" w:customStyle="1" w:styleId="ConsPlusNonformat">
    <w:name w:val="ConsPlusNonformat"/>
    <w:q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link w:val="ConsPlusTitle0"/>
    <w:qFormat/>
    <w:rsid w:val="00136368"/>
    <w:pPr>
      <w:widowControl w:val="0"/>
      <w:autoSpaceDE w:val="0"/>
      <w:autoSpaceDN w:val="0"/>
      <w:adjustRightInd w:val="0"/>
    </w:pPr>
    <w:rPr>
      <w:rFonts w:ascii="Times New Roman" w:eastAsia="Times New Roman" w:hAnsi="Times New Roman"/>
      <w:b/>
      <w:bCs/>
      <w:sz w:val="28"/>
      <w:szCs w:val="28"/>
    </w:rPr>
  </w:style>
  <w:style w:type="paragraph" w:styleId="ae">
    <w:name w:val="footer"/>
    <w:aliases w:val="Знак6,Знак14"/>
    <w:basedOn w:val="a4"/>
    <w:link w:val="af"/>
    <w:uiPriority w:val="99"/>
    <w:unhideWhenUsed/>
    <w:qFormat/>
    <w:rsid w:val="003021F8"/>
    <w:pPr>
      <w:tabs>
        <w:tab w:val="center" w:pos="4677"/>
        <w:tab w:val="right" w:pos="9355"/>
      </w:tabs>
    </w:pPr>
  </w:style>
  <w:style w:type="character" w:customStyle="1" w:styleId="af">
    <w:name w:val="Нижний колонтитул Знак"/>
    <w:aliases w:val="Знак6 Знак,Знак14 Знак"/>
    <w:link w:val="ae"/>
    <w:uiPriority w:val="99"/>
    <w:qFormat/>
    <w:rsid w:val="003021F8"/>
    <w:rPr>
      <w:rFonts w:ascii="Times New Roman" w:eastAsia="Times New Roman" w:hAnsi="Times New Roman"/>
      <w:sz w:val="24"/>
      <w:szCs w:val="24"/>
    </w:rPr>
  </w:style>
  <w:style w:type="character" w:customStyle="1" w:styleId="af0">
    <w:name w:val="Текст выноски Знак"/>
    <w:link w:val="af1"/>
    <w:qFormat/>
    <w:rsid w:val="00B36FE9"/>
    <w:rPr>
      <w:rFonts w:ascii="Tahoma" w:eastAsia="Times New Roman" w:hAnsi="Tahoma" w:cs="Tahoma"/>
      <w:sz w:val="16"/>
      <w:szCs w:val="16"/>
    </w:rPr>
  </w:style>
  <w:style w:type="paragraph" w:styleId="af1">
    <w:name w:val="Balloon Text"/>
    <w:basedOn w:val="a4"/>
    <w:link w:val="af0"/>
    <w:qFormat/>
    <w:rsid w:val="00B36FE9"/>
    <w:rPr>
      <w:rFonts w:ascii="Tahoma" w:hAnsi="Tahoma"/>
      <w:sz w:val="16"/>
      <w:szCs w:val="16"/>
    </w:rPr>
  </w:style>
  <w:style w:type="character" w:customStyle="1" w:styleId="17">
    <w:name w:val="Текст выноски Знак1"/>
    <w:uiPriority w:val="99"/>
    <w:semiHidden/>
    <w:rsid w:val="00B36FE9"/>
    <w:rPr>
      <w:rFonts w:ascii="Tahoma" w:eastAsia="Times New Roman" w:hAnsi="Tahoma" w:cs="Tahoma"/>
      <w:sz w:val="16"/>
      <w:szCs w:val="16"/>
    </w:rPr>
  </w:style>
  <w:style w:type="paragraph" w:styleId="af2">
    <w:name w:val="Title"/>
    <w:basedOn w:val="a4"/>
    <w:link w:val="18"/>
    <w:qFormat/>
    <w:rsid w:val="00B36FE9"/>
    <w:pPr>
      <w:jc w:val="center"/>
    </w:pPr>
    <w:rPr>
      <w:b/>
      <w:sz w:val="20"/>
    </w:rPr>
  </w:style>
  <w:style w:type="character" w:customStyle="1" w:styleId="18">
    <w:name w:val="Название Знак1"/>
    <w:link w:val="af2"/>
    <w:rsid w:val="00B36FE9"/>
    <w:rPr>
      <w:rFonts w:ascii="Times New Roman" w:eastAsia="Times New Roman" w:hAnsi="Times New Roman"/>
      <w:b/>
      <w:szCs w:val="24"/>
    </w:rPr>
  </w:style>
  <w:style w:type="character" w:styleId="af3">
    <w:name w:val="Hyperlink"/>
    <w:uiPriority w:val="99"/>
    <w:qFormat/>
    <w:rsid w:val="00B36FE9"/>
    <w:rPr>
      <w:color w:val="0000FF"/>
      <w:u w:val="single"/>
    </w:rPr>
  </w:style>
  <w:style w:type="character" w:styleId="af4">
    <w:name w:val="FollowedHyperlink"/>
    <w:qFormat/>
    <w:rsid w:val="00B36FE9"/>
    <w:rPr>
      <w:color w:val="800080"/>
      <w:u w:val="single"/>
    </w:rPr>
  </w:style>
  <w:style w:type="paragraph" w:customStyle="1" w:styleId="xl22">
    <w:name w:val="xl22"/>
    <w:basedOn w:val="a4"/>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4"/>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4"/>
    <w:uiPriority w:val="99"/>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4"/>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4"/>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4"/>
    <w:rsid w:val="00B36FE9"/>
    <w:pPr>
      <w:pBdr>
        <w:top w:val="single" w:sz="4" w:space="0" w:color="auto"/>
      </w:pBdr>
      <w:spacing w:before="100" w:beforeAutospacing="1" w:after="100" w:afterAutospacing="1"/>
      <w:jc w:val="right"/>
    </w:pPr>
    <w:rPr>
      <w:b/>
      <w:bCs/>
      <w:sz w:val="20"/>
      <w:szCs w:val="20"/>
    </w:rPr>
  </w:style>
  <w:style w:type="paragraph" w:styleId="af5">
    <w:name w:val="Body Text Indent"/>
    <w:aliases w:val="Основной текст 1,Нумерованный список !!,Надин стиль,Основной текст без отступа,Основной текст 11"/>
    <w:basedOn w:val="a4"/>
    <w:link w:val="af6"/>
    <w:qFormat/>
    <w:rsid w:val="003D5E30"/>
    <w:pPr>
      <w:spacing w:after="120"/>
      <w:ind w:left="283"/>
    </w:pPr>
  </w:style>
  <w:style w:type="character" w:customStyle="1" w:styleId="af6">
    <w:name w:val="Основной текст с отступом Знак"/>
    <w:aliases w:val="Основной текст 1 Знак,Нумерованный список !! Знак,Надин стиль Знак,Основной текст без отступа Знак,Основной текст 11 Знак"/>
    <w:link w:val="af5"/>
    <w:qFormat/>
    <w:rsid w:val="005D7F3F"/>
    <w:rPr>
      <w:rFonts w:ascii="Times New Roman" w:eastAsia="Times New Roman" w:hAnsi="Times New Roman"/>
      <w:sz w:val="24"/>
      <w:szCs w:val="24"/>
    </w:rPr>
  </w:style>
  <w:style w:type="paragraph" w:styleId="22">
    <w:name w:val="Body Text 2"/>
    <w:basedOn w:val="a4"/>
    <w:link w:val="23"/>
    <w:uiPriority w:val="99"/>
    <w:qFormat/>
    <w:rsid w:val="003D5E30"/>
    <w:pPr>
      <w:spacing w:after="120" w:line="480" w:lineRule="auto"/>
    </w:pPr>
  </w:style>
  <w:style w:type="character" w:customStyle="1" w:styleId="23">
    <w:name w:val="Основной текст 2 Знак"/>
    <w:link w:val="22"/>
    <w:uiPriority w:val="99"/>
    <w:qFormat/>
    <w:rsid w:val="00421DE6"/>
    <w:rPr>
      <w:rFonts w:ascii="Times New Roman" w:eastAsia="Times New Roman" w:hAnsi="Times New Roman"/>
      <w:sz w:val="24"/>
      <w:szCs w:val="24"/>
    </w:rPr>
  </w:style>
  <w:style w:type="paragraph" w:styleId="24">
    <w:name w:val="Body Text Indent 2"/>
    <w:basedOn w:val="a4"/>
    <w:link w:val="25"/>
    <w:rsid w:val="003D5E30"/>
    <w:pPr>
      <w:spacing w:after="120" w:line="480" w:lineRule="auto"/>
      <w:ind w:left="283"/>
    </w:pPr>
  </w:style>
  <w:style w:type="character" w:customStyle="1" w:styleId="25">
    <w:name w:val="Основной текст с отступом 2 Знак"/>
    <w:link w:val="24"/>
    <w:rsid w:val="00541756"/>
    <w:rPr>
      <w:rFonts w:ascii="Times New Roman" w:eastAsia="Times New Roman" w:hAnsi="Times New Roman"/>
      <w:sz w:val="24"/>
      <w:szCs w:val="24"/>
    </w:rPr>
  </w:style>
  <w:style w:type="paragraph" w:customStyle="1" w:styleId="ConsPlusNormal">
    <w:name w:val="ConsPlusNormal"/>
    <w:link w:val="ConsPlusNormal0"/>
    <w:uiPriority w:val="99"/>
    <w:qFormat/>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uiPriority w:val="99"/>
    <w:qFormat/>
    <w:locked/>
    <w:rsid w:val="001740AE"/>
    <w:rPr>
      <w:rFonts w:ascii="Arial" w:eastAsia="Times New Roman" w:hAnsi="Arial" w:cs="Arial"/>
      <w:lang w:val="ru-RU" w:eastAsia="ru-RU" w:bidi="ar-SA"/>
    </w:rPr>
  </w:style>
  <w:style w:type="paragraph" w:styleId="af7">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4"/>
    <w:link w:val="26"/>
    <w:qFormat/>
    <w:rsid w:val="003D5E30"/>
    <w:pPr>
      <w:spacing w:before="100" w:beforeAutospacing="1" w:after="100" w:afterAutospacing="1"/>
      <w:ind w:firstLine="567"/>
    </w:pPr>
  </w:style>
  <w:style w:type="character" w:customStyle="1" w:styleId="26">
    <w:name w:val="Обычный (веб) Знак2"/>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7"/>
    <w:locked/>
    <w:rsid w:val="0061702A"/>
    <w:rPr>
      <w:rFonts w:ascii="Times New Roman" w:eastAsia="Times New Roman" w:hAnsi="Times New Roman"/>
      <w:sz w:val="24"/>
      <w:szCs w:val="24"/>
    </w:rPr>
  </w:style>
  <w:style w:type="paragraph" w:customStyle="1" w:styleId="af8">
    <w:name w:val="Знак"/>
    <w:basedOn w:val="a4"/>
    <w:qFormat/>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4"/>
    <w:uiPriority w:val="99"/>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4"/>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4"/>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4"/>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4"/>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4"/>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4"/>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9">
    <w:name w:val="toc 1"/>
    <w:basedOn w:val="a4"/>
    <w:next w:val="a4"/>
    <w:link w:val="1a"/>
    <w:autoRedefine/>
    <w:uiPriority w:val="99"/>
    <w:qFormat/>
    <w:rsid w:val="002739CD"/>
    <w:pPr>
      <w:tabs>
        <w:tab w:val="left" w:pos="1320"/>
        <w:tab w:val="right" w:leader="dot" w:pos="9344"/>
        <w:tab w:val="right" w:leader="dot" w:pos="10199"/>
        <w:tab w:val="right" w:leader="dot" w:pos="11057"/>
      </w:tabs>
      <w:jc w:val="both"/>
    </w:pPr>
    <w:rPr>
      <w:rFonts w:ascii="Arial" w:hAnsi="Arial" w:cs="Arial"/>
      <w:b/>
      <w:noProof/>
      <w:sz w:val="16"/>
      <w:szCs w:val="16"/>
    </w:rPr>
  </w:style>
  <w:style w:type="paragraph" w:styleId="af9">
    <w:name w:val="annotation text"/>
    <w:basedOn w:val="a4"/>
    <w:link w:val="27"/>
    <w:uiPriority w:val="99"/>
    <w:rsid w:val="002E0041"/>
    <w:rPr>
      <w:sz w:val="20"/>
      <w:szCs w:val="20"/>
    </w:rPr>
  </w:style>
  <w:style w:type="character" w:customStyle="1" w:styleId="27">
    <w:name w:val="Текст примечания Знак2"/>
    <w:basedOn w:val="a5"/>
    <w:link w:val="af9"/>
    <w:uiPriority w:val="99"/>
    <w:rsid w:val="00C70C57"/>
    <w:rPr>
      <w:rFonts w:ascii="Times New Roman" w:eastAsia="Times New Roman" w:hAnsi="Times New Roman"/>
    </w:rPr>
  </w:style>
  <w:style w:type="paragraph" w:styleId="afa">
    <w:name w:val="footnote text"/>
    <w:aliases w:val="Table_Footnote_last Знак,Table_Footnote_last Знак Знак,Table_Footnote_last,Текст сноски Знак Знак Знак Знак,Текст сноски Знак Знак Знак,Текст сноски Знак Знак,Текст сноски Знак Знак Знак Знак Знак Знак Знак"/>
    <w:basedOn w:val="a4"/>
    <w:link w:val="afb"/>
    <w:rsid w:val="002E0041"/>
    <w:rPr>
      <w:rFonts w:ascii="Calibri" w:eastAsia="Calibri" w:hAnsi="Calibri"/>
      <w:sz w:val="20"/>
      <w:szCs w:val="20"/>
    </w:rPr>
  </w:style>
  <w:style w:type="character" w:customStyle="1" w:styleId="afb">
    <w:name w:val="Текст сноски Знак"/>
    <w:aliases w:val="Table_Footnote_last Знак Знак1,Table_Footnote_last Знак Знак Знак,Table_Footnote_last Знак1,Текст сноски Знак Знак Знак Знак Знак,Текст сноски Знак Знак Знак Знак1,Текст сноски Знак Знак Знак1"/>
    <w:link w:val="afa"/>
    <w:uiPriority w:val="99"/>
    <w:rsid w:val="00952D7E"/>
    <w:rPr>
      <w:lang w:val="ru-RU" w:eastAsia="ru-RU" w:bidi="ar-SA"/>
    </w:rPr>
  </w:style>
  <w:style w:type="paragraph" w:customStyle="1" w:styleId="ConsNormal">
    <w:name w:val="ConsNormal"/>
    <w:link w:val="ConsNormal0"/>
    <w:qFormat/>
    <w:rsid w:val="002E0041"/>
    <w:pPr>
      <w:widowControl w:val="0"/>
      <w:ind w:firstLine="720"/>
    </w:pPr>
    <w:rPr>
      <w:rFonts w:ascii="Arial" w:eastAsia="Times New Roman" w:hAnsi="Arial"/>
      <w:snapToGrid w:val="0"/>
    </w:rPr>
  </w:style>
  <w:style w:type="character" w:customStyle="1" w:styleId="ConsNormal0">
    <w:name w:val="ConsNormal Знак"/>
    <w:basedOn w:val="a5"/>
    <w:link w:val="ConsNormal"/>
    <w:locked/>
    <w:rsid w:val="008054D1"/>
    <w:rPr>
      <w:rFonts w:ascii="Arial" w:eastAsia="Times New Roman" w:hAnsi="Arial"/>
      <w:snapToGrid w:val="0"/>
      <w:lang w:val="ru-RU" w:eastAsia="ru-RU" w:bidi="ar-SA"/>
    </w:rPr>
  </w:style>
  <w:style w:type="paragraph" w:styleId="32">
    <w:name w:val="toc 3"/>
    <w:basedOn w:val="a4"/>
    <w:next w:val="a4"/>
    <w:link w:val="33"/>
    <w:autoRedefine/>
    <w:uiPriority w:val="99"/>
    <w:rsid w:val="002E0041"/>
    <w:pPr>
      <w:tabs>
        <w:tab w:val="right" w:leader="dot" w:pos="9345"/>
      </w:tabs>
      <w:ind w:firstLine="360"/>
    </w:pPr>
  </w:style>
  <w:style w:type="paragraph" w:customStyle="1" w:styleId="afc">
    <w:name w:val="Центр"/>
    <w:basedOn w:val="a4"/>
    <w:link w:val="afd"/>
    <w:qFormat/>
    <w:rsid w:val="002E0041"/>
    <w:pPr>
      <w:jc w:val="center"/>
    </w:pPr>
    <w:rPr>
      <w:rFonts w:ascii="Calibri" w:eastAsia="Calibri" w:hAnsi="Calibri"/>
      <w:sz w:val="28"/>
      <w:szCs w:val="20"/>
    </w:rPr>
  </w:style>
  <w:style w:type="character" w:customStyle="1" w:styleId="afd">
    <w:name w:val="Центр Знак"/>
    <w:link w:val="afc"/>
    <w:qFormat/>
    <w:rsid w:val="002E0041"/>
    <w:rPr>
      <w:sz w:val="28"/>
      <w:lang w:val="ru-RU" w:eastAsia="ru-RU" w:bidi="ar-SA"/>
    </w:rPr>
  </w:style>
  <w:style w:type="paragraph" w:customStyle="1" w:styleId="2TimesNewRoman">
    <w:name w:val="Стиль Заголовок 2 + Times New Roman По ширине"/>
    <w:basedOn w:val="20"/>
    <w:rsid w:val="002E0041"/>
    <w:pPr>
      <w:spacing w:before="240" w:after="240"/>
      <w:jc w:val="both"/>
    </w:pPr>
    <w:rPr>
      <w:b/>
      <w:bCs/>
      <w:i/>
      <w:iCs/>
      <w:sz w:val="28"/>
    </w:rPr>
  </w:style>
  <w:style w:type="paragraph" w:customStyle="1" w:styleId="afe">
    <w:name w:val="Знак Знак Знак Знак Знак Знак Знак"/>
    <w:basedOn w:val="a4"/>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4"/>
    <w:uiPriority w:val="99"/>
    <w:rsid w:val="002E0041"/>
    <w:pPr>
      <w:widowControl w:val="0"/>
      <w:autoSpaceDE w:val="0"/>
      <w:autoSpaceDN w:val="0"/>
      <w:adjustRightInd w:val="0"/>
    </w:pPr>
    <w:rPr>
      <w:rFonts w:ascii="Lucida Sans Unicode" w:hAnsi="Lucida Sans Unicode"/>
    </w:rPr>
  </w:style>
  <w:style w:type="paragraph" w:customStyle="1" w:styleId="Style2">
    <w:name w:val="Style2"/>
    <w:basedOn w:val="a4"/>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4"/>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4"/>
    <w:uiPriority w:val="99"/>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1b">
    <w:name w:val="Знак Знак Знак Знак1"/>
    <w:basedOn w:val="a4"/>
    <w:rsid w:val="002E0041"/>
    <w:pPr>
      <w:spacing w:after="160" w:line="240" w:lineRule="exact"/>
    </w:pPr>
    <w:rPr>
      <w:rFonts w:ascii="Verdana" w:hAnsi="Verdana"/>
      <w:sz w:val="20"/>
      <w:szCs w:val="20"/>
      <w:lang w:val="en-US" w:eastAsia="en-US"/>
    </w:rPr>
  </w:style>
  <w:style w:type="paragraph" w:customStyle="1" w:styleId="1c">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4"/>
    <w:rsid w:val="002E0041"/>
    <w:pPr>
      <w:widowControl w:val="0"/>
      <w:adjustRightInd w:val="0"/>
      <w:spacing w:after="160" w:line="240" w:lineRule="exact"/>
      <w:jc w:val="right"/>
    </w:pPr>
    <w:rPr>
      <w:sz w:val="20"/>
      <w:szCs w:val="20"/>
      <w:lang w:val="en-GB" w:eastAsia="en-US"/>
    </w:rPr>
  </w:style>
  <w:style w:type="paragraph" w:styleId="34">
    <w:name w:val="Body Text Indent 3"/>
    <w:basedOn w:val="a4"/>
    <w:link w:val="35"/>
    <w:uiPriority w:val="99"/>
    <w:qFormat/>
    <w:rsid w:val="002E0041"/>
    <w:pPr>
      <w:ind w:firstLine="720"/>
      <w:jc w:val="both"/>
    </w:pPr>
    <w:rPr>
      <w:szCs w:val="20"/>
    </w:rPr>
  </w:style>
  <w:style w:type="character" w:customStyle="1" w:styleId="35">
    <w:name w:val="Основной текст с отступом 3 Знак"/>
    <w:link w:val="34"/>
    <w:uiPriority w:val="99"/>
    <w:qFormat/>
    <w:rsid w:val="007800AF"/>
    <w:rPr>
      <w:rFonts w:ascii="Times New Roman" w:eastAsia="Times New Roman" w:hAnsi="Times New Roman"/>
      <w:sz w:val="24"/>
    </w:rPr>
  </w:style>
  <w:style w:type="character" w:customStyle="1" w:styleId="36">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4"/>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f">
    <w:name w:val="Знак Знак Знак Знак Знак Знак Знак Знак"/>
    <w:basedOn w:val="a4"/>
    <w:rsid w:val="002E0041"/>
    <w:pPr>
      <w:spacing w:before="100" w:beforeAutospacing="1" w:after="100" w:afterAutospacing="1"/>
    </w:pPr>
    <w:rPr>
      <w:rFonts w:ascii="Tahoma" w:hAnsi="Tahoma" w:cs="Tahoma"/>
      <w:sz w:val="20"/>
      <w:szCs w:val="20"/>
      <w:lang w:val="en-US" w:eastAsia="en-US"/>
    </w:rPr>
  </w:style>
  <w:style w:type="paragraph" w:customStyle="1" w:styleId="aff0">
    <w:name w:val="Знак Знак Знак Знак Знак Знак Знак Знак Знак Знак Знак"/>
    <w:basedOn w:val="a4"/>
    <w:rsid w:val="002E0041"/>
    <w:pPr>
      <w:spacing w:before="100" w:beforeAutospacing="1" w:after="100" w:afterAutospacing="1"/>
      <w:jc w:val="both"/>
    </w:pPr>
    <w:rPr>
      <w:rFonts w:ascii="Tahoma" w:hAnsi="Tahoma" w:cs="Tahoma"/>
      <w:sz w:val="20"/>
      <w:szCs w:val="20"/>
      <w:lang w:val="en-US" w:eastAsia="en-US"/>
    </w:rPr>
  </w:style>
  <w:style w:type="paragraph" w:customStyle="1" w:styleId="28">
    <w:name w:val="Знак2"/>
    <w:basedOn w:val="a4"/>
    <w:rsid w:val="002E0041"/>
    <w:pPr>
      <w:spacing w:before="100" w:beforeAutospacing="1" w:after="100" w:afterAutospacing="1"/>
      <w:jc w:val="both"/>
    </w:pPr>
    <w:rPr>
      <w:rFonts w:ascii="Tahoma" w:hAnsi="Tahoma"/>
      <w:sz w:val="20"/>
      <w:szCs w:val="20"/>
      <w:lang w:val="en-US" w:eastAsia="en-US"/>
    </w:rPr>
  </w:style>
  <w:style w:type="paragraph" w:customStyle="1" w:styleId="aff1">
    <w:name w:val="Знак Знак Знак Знак Знак"/>
    <w:basedOn w:val="a4"/>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4"/>
    <w:link w:val="HTML0"/>
    <w:qFormat/>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5"/>
    <w:link w:val="HTML"/>
    <w:locked/>
    <w:rsid w:val="00C70C57"/>
    <w:rPr>
      <w:rFonts w:ascii="Courier New" w:eastAsia="Times New Roman" w:hAnsi="Courier New" w:cs="Courier New"/>
    </w:rPr>
  </w:style>
  <w:style w:type="paragraph" w:styleId="aff2">
    <w:name w:val="No Spacing"/>
    <w:link w:val="aff3"/>
    <w:uiPriority w:val="1"/>
    <w:qFormat/>
    <w:rsid w:val="002E0041"/>
    <w:rPr>
      <w:sz w:val="22"/>
      <w:szCs w:val="22"/>
      <w:lang w:eastAsia="en-US"/>
    </w:rPr>
  </w:style>
  <w:style w:type="character" w:customStyle="1" w:styleId="aff3">
    <w:name w:val="Без интервала Знак"/>
    <w:link w:val="aff2"/>
    <w:uiPriority w:val="99"/>
    <w:rsid w:val="00952D7E"/>
    <w:rPr>
      <w:sz w:val="22"/>
      <w:szCs w:val="22"/>
      <w:lang w:val="ru-RU" w:eastAsia="en-US" w:bidi="ar-SA"/>
    </w:rPr>
  </w:style>
  <w:style w:type="table" w:styleId="-2">
    <w:name w:val="Light Shading Accent 2"/>
    <w:basedOn w:val="a6"/>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4">
    <w:name w:val="Strong"/>
    <w:link w:val="1d"/>
    <w:qFormat/>
    <w:rsid w:val="00F778D3"/>
    <w:rPr>
      <w:b/>
      <w:bCs/>
    </w:rPr>
  </w:style>
  <w:style w:type="paragraph" w:styleId="aff5">
    <w:name w:val="List Paragraph"/>
    <w:aliases w:val="Bullet List,FooterText,numbered,Цветной список - Акцент 11,Список нумерованный цифры,ТЗ список,Абзац списка нумерованный,мой"/>
    <w:basedOn w:val="a4"/>
    <w:link w:val="aff6"/>
    <w:uiPriority w:val="34"/>
    <w:qFormat/>
    <w:rsid w:val="00D000F0"/>
    <w:pPr>
      <w:ind w:left="708"/>
    </w:pPr>
    <w:rPr>
      <w:szCs w:val="20"/>
    </w:rPr>
  </w:style>
  <w:style w:type="character" w:customStyle="1" w:styleId="aff6">
    <w:name w:val="Абзац списка Знак"/>
    <w:aliases w:val="Bullet List Знак,FooterText Знак,numbered Знак,Цветной список - Акцент 11 Знак,Список нумерованный цифры Знак,ТЗ список Знак,Абзац списка нумерованный Знак,мой Знак"/>
    <w:link w:val="aff5"/>
    <w:qFormat/>
    <w:locked/>
    <w:rsid w:val="00B372D6"/>
    <w:rPr>
      <w:rFonts w:ascii="Times New Roman" w:eastAsia="Times New Roman" w:hAnsi="Times New Roman"/>
      <w:sz w:val="24"/>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1e">
    <w:name w:val="Заголовок1"/>
    <w:basedOn w:val="a4"/>
    <w:next w:val="ac"/>
    <w:rsid w:val="002533A5"/>
    <w:pPr>
      <w:suppressAutoHyphens/>
      <w:jc w:val="center"/>
    </w:pPr>
    <w:rPr>
      <w:b/>
      <w:bCs/>
      <w:sz w:val="32"/>
      <w:szCs w:val="20"/>
      <w:lang w:eastAsia="zh-CN"/>
    </w:rPr>
  </w:style>
  <w:style w:type="paragraph" w:customStyle="1" w:styleId="210">
    <w:name w:val="Основной текст 21"/>
    <w:basedOn w:val="a4"/>
    <w:rsid w:val="002533A5"/>
    <w:pPr>
      <w:suppressAutoHyphens/>
      <w:jc w:val="both"/>
    </w:pPr>
    <w:rPr>
      <w:sz w:val="28"/>
      <w:szCs w:val="20"/>
      <w:lang w:eastAsia="zh-CN"/>
    </w:rPr>
  </w:style>
  <w:style w:type="paragraph" w:customStyle="1" w:styleId="aff7">
    <w:name w:val="Таблицы (моноширинный)"/>
    <w:basedOn w:val="a4"/>
    <w:next w:val="a4"/>
    <w:uiPriority w:val="99"/>
    <w:qFormat/>
    <w:rsid w:val="0068683B"/>
    <w:pPr>
      <w:widowControl w:val="0"/>
      <w:jc w:val="both"/>
    </w:pPr>
    <w:rPr>
      <w:rFonts w:ascii="Courier New" w:hAnsi="Courier New"/>
      <w:sz w:val="20"/>
      <w:szCs w:val="20"/>
    </w:rPr>
  </w:style>
  <w:style w:type="paragraph" w:customStyle="1" w:styleId="xl63">
    <w:name w:val="xl63"/>
    <w:basedOn w:val="a4"/>
    <w:uiPriority w:val="99"/>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4"/>
    <w:uiPriority w:val="99"/>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f">
    <w:name w:val="Обычный1"/>
    <w:uiPriority w:val="99"/>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uiPriority w:val="99"/>
    <w:qForma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4"/>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0">
    <w:name w:val="Знак Знак19"/>
    <w:rsid w:val="00952D7E"/>
    <w:rPr>
      <w:rFonts w:ascii="Cambria" w:eastAsia="Times New Roman" w:hAnsi="Cambria" w:cs="Times New Roman"/>
      <w:b/>
      <w:bCs/>
      <w:kern w:val="32"/>
      <w:sz w:val="32"/>
      <w:szCs w:val="32"/>
    </w:rPr>
  </w:style>
  <w:style w:type="character" w:customStyle="1" w:styleId="180">
    <w:name w:val="Знак Знак18"/>
    <w:rsid w:val="00952D7E"/>
    <w:rPr>
      <w:rFonts w:ascii="Cambria" w:eastAsia="Times New Roman" w:hAnsi="Cambria" w:cs="Times New Roman"/>
      <w:b/>
      <w:bCs/>
      <w:i/>
      <w:iCs/>
      <w:sz w:val="28"/>
      <w:szCs w:val="28"/>
    </w:rPr>
  </w:style>
  <w:style w:type="character" w:customStyle="1" w:styleId="170">
    <w:name w:val="Знак Знак17"/>
    <w:rsid w:val="00952D7E"/>
    <w:rPr>
      <w:rFonts w:ascii="Cambria" w:eastAsia="Times New Roman" w:hAnsi="Cambria" w:cs="Times New Roman"/>
      <w:b/>
      <w:bCs/>
      <w:sz w:val="26"/>
      <w:szCs w:val="26"/>
    </w:rPr>
  </w:style>
  <w:style w:type="character" w:customStyle="1" w:styleId="160">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ff8">
    <w:name w:val="List Bullet"/>
    <w:aliases w:val="Маркированный список Знак1,Маркированный список Знак Знак,EIA Bullet 1"/>
    <w:basedOn w:val="a4"/>
    <w:uiPriority w:val="99"/>
    <w:rsid w:val="00952D7E"/>
    <w:pPr>
      <w:tabs>
        <w:tab w:val="num" w:pos="360"/>
      </w:tabs>
      <w:spacing w:after="60" w:line="336" w:lineRule="auto"/>
      <w:ind w:left="360" w:hanging="360"/>
    </w:pPr>
  </w:style>
  <w:style w:type="paragraph" w:customStyle="1" w:styleId="Standard">
    <w:name w:val="Standard"/>
    <w:uiPriority w:val="99"/>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5"/>
    <w:rsid w:val="00952D7E"/>
  </w:style>
  <w:style w:type="paragraph" w:customStyle="1" w:styleId="msolistparagraph0">
    <w:name w:val="msolistparagraph"/>
    <w:basedOn w:val="a4"/>
    <w:rsid w:val="00952D7E"/>
    <w:pPr>
      <w:ind w:left="720"/>
    </w:pPr>
  </w:style>
  <w:style w:type="character" w:customStyle="1" w:styleId="FontStyle22">
    <w:name w:val="Font Style22"/>
    <w:uiPriority w:val="99"/>
    <w:rsid w:val="00952D7E"/>
    <w:rPr>
      <w:rFonts w:ascii="Times New Roman" w:hAnsi="Times New Roman" w:cs="Times New Roman"/>
      <w:sz w:val="22"/>
      <w:szCs w:val="22"/>
    </w:rPr>
  </w:style>
  <w:style w:type="character" w:customStyle="1" w:styleId="aff9">
    <w:name w:val="Гипертекстовая ссылка"/>
    <w:rsid w:val="00952D7E"/>
    <w:rPr>
      <w:rFonts w:cs="Times New Roman"/>
      <w:b/>
      <w:color w:val="008000"/>
    </w:rPr>
  </w:style>
  <w:style w:type="character" w:customStyle="1" w:styleId="affa">
    <w:name w:val="Цветовое выделение"/>
    <w:uiPriority w:val="99"/>
    <w:qFormat/>
    <w:rsid w:val="00952D7E"/>
    <w:rPr>
      <w:b/>
      <w:color w:val="000080"/>
    </w:rPr>
  </w:style>
  <w:style w:type="paragraph" w:customStyle="1" w:styleId="affb">
    <w:name w:val="Нормальный (таблица)"/>
    <w:basedOn w:val="a4"/>
    <w:next w:val="a4"/>
    <w:rsid w:val="00952D7E"/>
    <w:pPr>
      <w:widowControl w:val="0"/>
      <w:autoSpaceDE w:val="0"/>
      <w:autoSpaceDN w:val="0"/>
      <w:adjustRightInd w:val="0"/>
      <w:jc w:val="both"/>
    </w:pPr>
    <w:rPr>
      <w:rFonts w:ascii="Arial" w:hAnsi="Arial" w:cs="Arial"/>
    </w:rPr>
  </w:style>
  <w:style w:type="paragraph" w:customStyle="1" w:styleId="affc">
    <w:name w:val="Прижатый влево"/>
    <w:basedOn w:val="a4"/>
    <w:next w:val="a4"/>
    <w:uiPriority w:val="99"/>
    <w:rsid w:val="00952D7E"/>
    <w:pPr>
      <w:widowControl w:val="0"/>
      <w:autoSpaceDE w:val="0"/>
      <w:autoSpaceDN w:val="0"/>
      <w:adjustRightInd w:val="0"/>
    </w:pPr>
    <w:rPr>
      <w:rFonts w:ascii="Arial" w:hAnsi="Arial" w:cs="Arial"/>
    </w:rPr>
  </w:style>
  <w:style w:type="paragraph" w:customStyle="1" w:styleId="affd">
    <w:name w:val="Комментарий"/>
    <w:basedOn w:val="a4"/>
    <w:next w:val="a4"/>
    <w:rsid w:val="00952D7E"/>
    <w:pPr>
      <w:widowControl w:val="0"/>
      <w:autoSpaceDE w:val="0"/>
      <w:autoSpaceDN w:val="0"/>
      <w:adjustRightInd w:val="0"/>
      <w:ind w:left="170"/>
      <w:jc w:val="both"/>
    </w:pPr>
    <w:rPr>
      <w:rFonts w:ascii="Arial" w:hAnsi="Arial"/>
      <w:i/>
      <w:iCs/>
      <w:color w:val="800080"/>
      <w:sz w:val="20"/>
      <w:szCs w:val="20"/>
    </w:rPr>
  </w:style>
  <w:style w:type="paragraph" w:styleId="affe">
    <w:name w:val="caption"/>
    <w:aliases w:val="+Название объекта,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
    <w:basedOn w:val="a4"/>
    <w:next w:val="a4"/>
    <w:link w:val="1f0"/>
    <w:uiPriority w:val="99"/>
    <w:qFormat/>
    <w:rsid w:val="00952D7E"/>
    <w:rPr>
      <w:sz w:val="28"/>
      <w:szCs w:val="20"/>
    </w:rPr>
  </w:style>
  <w:style w:type="paragraph" w:styleId="afff">
    <w:name w:val="Subtitle"/>
    <w:basedOn w:val="a4"/>
    <w:link w:val="1f1"/>
    <w:qFormat/>
    <w:rsid w:val="00952D7E"/>
    <w:pPr>
      <w:jc w:val="center"/>
    </w:pPr>
    <w:rPr>
      <w:szCs w:val="20"/>
    </w:rPr>
  </w:style>
  <w:style w:type="character" w:customStyle="1" w:styleId="1f1">
    <w:name w:val="Подзаголовок Знак1"/>
    <w:basedOn w:val="a5"/>
    <w:link w:val="afff"/>
    <w:rsid w:val="00C70C57"/>
    <w:rPr>
      <w:rFonts w:ascii="Times New Roman" w:eastAsia="Times New Roman" w:hAnsi="Times New Roman"/>
      <w:sz w:val="24"/>
    </w:rPr>
  </w:style>
  <w:style w:type="paragraph" w:styleId="afff0">
    <w:name w:val="Plain Text"/>
    <w:aliases w:val="TEXT"/>
    <w:basedOn w:val="a4"/>
    <w:link w:val="afff1"/>
    <w:uiPriority w:val="99"/>
    <w:rsid w:val="00952D7E"/>
    <w:rPr>
      <w:rFonts w:ascii="Courier New" w:hAnsi="Courier New"/>
      <w:sz w:val="20"/>
      <w:szCs w:val="20"/>
    </w:rPr>
  </w:style>
  <w:style w:type="character" w:customStyle="1" w:styleId="afff1">
    <w:name w:val="Текст Знак"/>
    <w:aliases w:val="TEXT Знак"/>
    <w:link w:val="afff0"/>
    <w:uiPriority w:val="99"/>
    <w:rsid w:val="00EA6981"/>
    <w:rPr>
      <w:rFonts w:ascii="Courier New" w:eastAsia="Times New Roman" w:hAnsi="Courier New" w:cs="Courier New"/>
    </w:rPr>
  </w:style>
  <w:style w:type="paragraph" w:customStyle="1" w:styleId="Web">
    <w:name w:val="Обычный (Web)"/>
    <w:basedOn w:val="a4"/>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4"/>
    <w:rsid w:val="00952D7E"/>
    <w:pPr>
      <w:jc w:val="center"/>
    </w:pPr>
    <w:rPr>
      <w:b/>
      <w:sz w:val="28"/>
      <w:szCs w:val="20"/>
    </w:rPr>
  </w:style>
  <w:style w:type="paragraph" w:customStyle="1" w:styleId="181">
    <w:name w:val="Обычный (веб)18"/>
    <w:basedOn w:val="a4"/>
    <w:rsid w:val="00952D7E"/>
    <w:pPr>
      <w:suppressAutoHyphens/>
      <w:jc w:val="both"/>
    </w:pPr>
    <w:rPr>
      <w:bCs/>
      <w:color w:val="000000"/>
      <w:sz w:val="28"/>
      <w:szCs w:val="28"/>
      <w:lang w:eastAsia="ar-SA"/>
    </w:rPr>
  </w:style>
  <w:style w:type="paragraph" w:customStyle="1" w:styleId="afff2">
    <w:name w:val="Содержимое таблицы"/>
    <w:basedOn w:val="a4"/>
    <w:qFormat/>
    <w:rsid w:val="00952D7E"/>
    <w:pPr>
      <w:suppressLineNumbers/>
      <w:suppressAutoHyphens/>
    </w:pPr>
    <w:rPr>
      <w:bCs/>
      <w:sz w:val="28"/>
      <w:szCs w:val="28"/>
      <w:lang w:eastAsia="ar-SA"/>
    </w:rPr>
  </w:style>
  <w:style w:type="character" w:customStyle="1" w:styleId="apple-converted-space">
    <w:name w:val="apple-converted-space"/>
    <w:basedOn w:val="a5"/>
    <w:rsid w:val="00952D7E"/>
  </w:style>
  <w:style w:type="character" w:customStyle="1" w:styleId="FontStyle12">
    <w:name w:val="Font Style12"/>
    <w:uiPriority w:val="99"/>
    <w:rsid w:val="00952D7E"/>
    <w:rPr>
      <w:rFonts w:ascii="Times New Roman" w:hAnsi="Times New Roman" w:cs="Times New Roman"/>
      <w:sz w:val="26"/>
      <w:szCs w:val="26"/>
    </w:rPr>
  </w:style>
  <w:style w:type="paragraph" w:customStyle="1" w:styleId="afff3">
    <w:name w:val="Знак Знак Знак Знак Знак Знак"/>
    <w:basedOn w:val="a4"/>
    <w:rsid w:val="00952D7E"/>
    <w:pPr>
      <w:spacing w:before="100" w:beforeAutospacing="1" w:after="100" w:afterAutospacing="1"/>
      <w:jc w:val="both"/>
    </w:pPr>
    <w:rPr>
      <w:rFonts w:ascii="Tahoma" w:hAnsi="Tahoma"/>
      <w:sz w:val="20"/>
      <w:szCs w:val="20"/>
      <w:lang w:val="en-US" w:eastAsia="en-US"/>
    </w:rPr>
  </w:style>
  <w:style w:type="paragraph" w:customStyle="1" w:styleId="29">
    <w:name w:val="Знак Знак Знак Знак Знак Знак Знак Знак Знак Знак Знак Знак Знак Знак Знак Знак Знак Знак Знак Знак Знак2 Знак"/>
    <w:basedOn w:val="a4"/>
    <w:rsid w:val="00952D7E"/>
    <w:pPr>
      <w:spacing w:after="160" w:line="240" w:lineRule="exact"/>
    </w:pPr>
    <w:rPr>
      <w:rFonts w:ascii="Verdana" w:hAnsi="Verdana" w:cs="Verdana"/>
      <w:sz w:val="20"/>
      <w:szCs w:val="20"/>
      <w:lang w:val="en-US" w:eastAsia="en-US"/>
    </w:rPr>
  </w:style>
  <w:style w:type="character" w:customStyle="1" w:styleId="afff4">
    <w:name w:val="Основной текст_"/>
    <w:link w:val="1f2"/>
    <w:rsid w:val="00952D7E"/>
    <w:rPr>
      <w:sz w:val="27"/>
      <w:szCs w:val="27"/>
      <w:shd w:val="clear" w:color="auto" w:fill="FFFFFF"/>
      <w:lang w:bidi="ar-SA"/>
    </w:rPr>
  </w:style>
  <w:style w:type="paragraph" w:customStyle="1" w:styleId="1f2">
    <w:name w:val="Основной текст1"/>
    <w:basedOn w:val="a4"/>
    <w:link w:val="afff4"/>
    <w:rsid w:val="00952D7E"/>
    <w:pPr>
      <w:shd w:val="clear" w:color="auto" w:fill="FFFFFF"/>
      <w:spacing w:line="480" w:lineRule="exact"/>
      <w:jc w:val="both"/>
    </w:pPr>
    <w:rPr>
      <w:rFonts w:ascii="Calibri" w:eastAsia="Calibri" w:hAnsi="Calibri"/>
      <w:sz w:val="27"/>
      <w:szCs w:val="27"/>
      <w:shd w:val="clear" w:color="auto" w:fill="FFFFFF"/>
    </w:rPr>
  </w:style>
  <w:style w:type="character" w:customStyle="1" w:styleId="WW8Num1z0">
    <w:name w:val="WW8Num1z0"/>
    <w:uiPriority w:val="99"/>
    <w:rsid w:val="00952D7E"/>
    <w:rPr>
      <w:rFonts w:ascii="Symbol" w:hAnsi="Symbol" w:cs="Symbol"/>
    </w:rPr>
  </w:style>
  <w:style w:type="paragraph" w:customStyle="1" w:styleId="1f3">
    <w:name w:val="Знак1"/>
    <w:basedOn w:val="a4"/>
    <w:rsid w:val="00952D7E"/>
    <w:pPr>
      <w:spacing w:after="160" w:line="240" w:lineRule="exact"/>
      <w:jc w:val="both"/>
    </w:pPr>
    <w:rPr>
      <w:rFonts w:ascii="Arial" w:hAnsi="Arial" w:cs="Arial"/>
      <w:lang w:val="en-US" w:eastAsia="en-US"/>
    </w:rPr>
  </w:style>
  <w:style w:type="character" w:customStyle="1" w:styleId="2a">
    <w:name w:val="Основной текст (2)_"/>
    <w:link w:val="2b"/>
    <w:qFormat/>
    <w:rsid w:val="00375986"/>
    <w:rPr>
      <w:rFonts w:eastAsia="Arial Unicode MS"/>
      <w:sz w:val="25"/>
      <w:szCs w:val="25"/>
      <w:lang w:val="ru-RU" w:eastAsia="ru-RU" w:bidi="ar-SA"/>
    </w:rPr>
  </w:style>
  <w:style w:type="paragraph" w:customStyle="1" w:styleId="2b">
    <w:name w:val="Основной текст (2)"/>
    <w:basedOn w:val="a4"/>
    <w:link w:val="2a"/>
    <w:qFormat/>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4"/>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5">
    <w:name w:val="Document Map"/>
    <w:basedOn w:val="a4"/>
    <w:link w:val="afff6"/>
    <w:qFormat/>
    <w:rsid w:val="009D2C47"/>
    <w:pPr>
      <w:shd w:val="clear" w:color="auto" w:fill="000080"/>
    </w:pPr>
    <w:rPr>
      <w:rFonts w:ascii="Tahoma" w:hAnsi="Tahoma" w:cs="Tahoma"/>
      <w:sz w:val="20"/>
      <w:szCs w:val="20"/>
    </w:rPr>
  </w:style>
  <w:style w:type="character" w:customStyle="1" w:styleId="afff6">
    <w:name w:val="Схема документа Знак"/>
    <w:basedOn w:val="a5"/>
    <w:link w:val="afff5"/>
    <w:rsid w:val="00C70C57"/>
    <w:rPr>
      <w:rFonts w:ascii="Tahoma" w:eastAsia="Times New Roman" w:hAnsi="Tahoma" w:cs="Tahoma"/>
      <w:shd w:val="clear" w:color="auto" w:fill="000080"/>
    </w:rPr>
  </w:style>
  <w:style w:type="paragraph" w:customStyle="1" w:styleId="1f4">
    <w:name w:val="Знак Знак Знак Знак Знак1"/>
    <w:basedOn w:val="a4"/>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7">
    <w:name w:val="Знак Знак Знак Знак Знак Знак Знак Знак Знак Знак Знак Знак Знак"/>
    <w:basedOn w:val="a4"/>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4"/>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8">
    <w:name w:val="Верхний колонтитул Знак"/>
    <w:aliases w:val="ВерхКолонтитул Знак, Знак5 Знак,Знак4 Знак,Знак8 Знак"/>
    <w:qFormat/>
    <w:locked/>
    <w:rsid w:val="006248C8"/>
    <w:rPr>
      <w:rFonts w:cs="Times New Roman"/>
      <w:sz w:val="24"/>
      <w:szCs w:val="24"/>
    </w:rPr>
  </w:style>
  <w:style w:type="paragraph" w:customStyle="1" w:styleId="afff9">
    <w:name w:val="ЭЭГ"/>
    <w:basedOn w:val="a4"/>
    <w:rsid w:val="001740AE"/>
    <w:pPr>
      <w:spacing w:line="360" w:lineRule="auto"/>
      <w:ind w:firstLine="720"/>
      <w:jc w:val="both"/>
    </w:pPr>
  </w:style>
  <w:style w:type="paragraph" w:styleId="2c">
    <w:name w:val="Body Text First Indent 2"/>
    <w:basedOn w:val="af5"/>
    <w:link w:val="2d"/>
    <w:qFormat/>
    <w:rsid w:val="001740AE"/>
    <w:pPr>
      <w:ind w:firstLine="210"/>
    </w:pPr>
  </w:style>
  <w:style w:type="character" w:customStyle="1" w:styleId="2d">
    <w:name w:val="Красная строка 2 Знак"/>
    <w:basedOn w:val="af6"/>
    <w:link w:val="2c"/>
    <w:locked/>
    <w:rsid w:val="00DE2F3E"/>
    <w:rPr>
      <w:rFonts w:ascii="Times New Roman" w:eastAsia="Times New Roman" w:hAnsi="Times New Roman"/>
      <w:sz w:val="24"/>
      <w:szCs w:val="24"/>
    </w:rPr>
  </w:style>
  <w:style w:type="paragraph" w:customStyle="1" w:styleId="consplusnormal1">
    <w:name w:val="consplusnormal"/>
    <w:basedOn w:val="a4"/>
    <w:rsid w:val="002C66AC"/>
    <w:pPr>
      <w:spacing w:before="100" w:beforeAutospacing="1" w:after="100" w:afterAutospacing="1"/>
    </w:pPr>
  </w:style>
  <w:style w:type="paragraph" w:customStyle="1" w:styleId="consplustitle1">
    <w:name w:val="consplustitle"/>
    <w:basedOn w:val="a4"/>
    <w:rsid w:val="002C66AC"/>
    <w:pPr>
      <w:spacing w:before="100" w:beforeAutospacing="1" w:after="100" w:afterAutospacing="1"/>
    </w:pPr>
  </w:style>
  <w:style w:type="paragraph" w:customStyle="1" w:styleId="xl72">
    <w:name w:val="xl72"/>
    <w:basedOn w:val="a4"/>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a">
    <w:name w:val="Стиль"/>
    <w:uiPriority w:val="99"/>
    <w:rsid w:val="00FE6D9F"/>
    <w:pPr>
      <w:widowControl w:val="0"/>
      <w:autoSpaceDE w:val="0"/>
      <w:autoSpaceDN w:val="0"/>
      <w:adjustRightInd w:val="0"/>
    </w:pPr>
    <w:rPr>
      <w:rFonts w:ascii="Times New Roman" w:eastAsia="Times New Roman" w:hAnsi="Times New Roman"/>
      <w:sz w:val="24"/>
      <w:szCs w:val="24"/>
    </w:rPr>
  </w:style>
  <w:style w:type="paragraph" w:customStyle="1" w:styleId="afffb">
    <w:name w:val="подпись к объекту"/>
    <w:basedOn w:val="a4"/>
    <w:next w:val="a4"/>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f5">
    <w:name w:val="Основной шрифт абзаца1"/>
    <w:rsid w:val="00AD6021"/>
  </w:style>
  <w:style w:type="paragraph" w:styleId="afffc">
    <w:name w:val="List"/>
    <w:basedOn w:val="ac"/>
    <w:link w:val="afffd"/>
    <w:rsid w:val="00AD6021"/>
    <w:pPr>
      <w:jc w:val="both"/>
    </w:pPr>
    <w:rPr>
      <w:sz w:val="24"/>
      <w:lang w:eastAsia="zh-CN"/>
    </w:rPr>
  </w:style>
  <w:style w:type="paragraph" w:customStyle="1" w:styleId="1f6">
    <w:name w:val="Указатель1"/>
    <w:basedOn w:val="a4"/>
    <w:rsid w:val="00AD6021"/>
    <w:pPr>
      <w:suppressLineNumbers/>
    </w:pPr>
    <w:rPr>
      <w:rFonts w:cs="Mangal"/>
      <w:sz w:val="20"/>
      <w:szCs w:val="20"/>
      <w:lang w:eastAsia="zh-CN"/>
    </w:rPr>
  </w:style>
  <w:style w:type="paragraph" w:customStyle="1" w:styleId="211">
    <w:name w:val="Основной текст с отступом 21"/>
    <w:basedOn w:val="a4"/>
    <w:qFormat/>
    <w:rsid w:val="00AD6021"/>
    <w:pPr>
      <w:ind w:firstLine="284"/>
      <w:jc w:val="center"/>
    </w:pPr>
    <w:rPr>
      <w:b/>
      <w:sz w:val="40"/>
      <w:szCs w:val="20"/>
      <w:lang w:eastAsia="zh-CN"/>
    </w:rPr>
  </w:style>
  <w:style w:type="paragraph" w:customStyle="1" w:styleId="311">
    <w:name w:val="Основной текст с отступом 31"/>
    <w:basedOn w:val="a4"/>
    <w:rsid w:val="00AD6021"/>
    <w:pPr>
      <w:ind w:firstLine="720"/>
      <w:jc w:val="both"/>
    </w:pPr>
    <w:rPr>
      <w:szCs w:val="20"/>
      <w:lang w:eastAsia="zh-CN"/>
    </w:rPr>
  </w:style>
  <w:style w:type="paragraph" w:customStyle="1" w:styleId="1f7">
    <w:name w:val="Схема документа1"/>
    <w:basedOn w:val="a4"/>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4"/>
    <w:rsid w:val="00AD6021"/>
    <w:pPr>
      <w:spacing w:after="120"/>
    </w:pPr>
    <w:rPr>
      <w:sz w:val="16"/>
      <w:szCs w:val="16"/>
      <w:lang w:eastAsia="zh-CN"/>
    </w:rPr>
  </w:style>
  <w:style w:type="paragraph" w:customStyle="1" w:styleId="afffe">
    <w:name w:val="Заголовок таблицы"/>
    <w:basedOn w:val="afff2"/>
    <w:rsid w:val="00AD6021"/>
    <w:pPr>
      <w:suppressAutoHyphens w:val="0"/>
      <w:jc w:val="center"/>
    </w:pPr>
    <w:rPr>
      <w:b/>
      <w:sz w:val="20"/>
      <w:szCs w:val="20"/>
      <w:lang w:eastAsia="zh-CN"/>
    </w:rPr>
  </w:style>
  <w:style w:type="paragraph" w:customStyle="1" w:styleId="affff">
    <w:name w:val="Содержимое врезки"/>
    <w:basedOn w:val="ac"/>
    <w:qFormat/>
    <w:rsid w:val="00AD6021"/>
    <w:pPr>
      <w:jc w:val="both"/>
    </w:pPr>
    <w:rPr>
      <w:sz w:val="24"/>
      <w:lang w:eastAsia="zh-CN"/>
    </w:rPr>
  </w:style>
  <w:style w:type="paragraph" w:customStyle="1" w:styleId="ConsNonformat">
    <w:name w:val="ConsNonformat"/>
    <w:link w:val="ConsNonformat0"/>
    <w:uiPriority w:val="99"/>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4"/>
    <w:rsid w:val="00AD6021"/>
    <w:pPr>
      <w:jc w:val="both"/>
    </w:pPr>
    <w:rPr>
      <w:szCs w:val="20"/>
    </w:rPr>
  </w:style>
  <w:style w:type="paragraph" w:customStyle="1" w:styleId="affff0">
    <w:name w:val="Çàãîëîâîê"/>
    <w:basedOn w:val="a4"/>
    <w:next w:val="ac"/>
    <w:rsid w:val="00AD6021"/>
    <w:pPr>
      <w:keepNext/>
      <w:widowControl w:val="0"/>
      <w:suppressAutoHyphens/>
      <w:spacing w:before="240" w:after="120"/>
    </w:pPr>
    <w:rPr>
      <w:rFonts w:ascii="Arial" w:eastAsia="Lucida Sans Unicode" w:hAnsi="Arial"/>
    </w:rPr>
  </w:style>
  <w:style w:type="character" w:customStyle="1" w:styleId="37">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4"/>
    <w:link w:val="37"/>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f1">
    <w:name w:val="Основной текст + Полужирный"/>
    <w:aliases w:val="Курсив6"/>
    <w:rsid w:val="00AD6021"/>
    <w:rPr>
      <w:rFonts w:ascii="Arial" w:hAnsi="Arial" w:cs="Arial"/>
      <w:b/>
      <w:bCs/>
      <w:i/>
      <w:iCs/>
      <w:spacing w:val="0"/>
      <w:sz w:val="16"/>
      <w:szCs w:val="16"/>
    </w:rPr>
  </w:style>
  <w:style w:type="character" w:customStyle="1" w:styleId="affff2">
    <w:name w:val="Подпись к таблице_"/>
    <w:link w:val="affff3"/>
    <w:qFormat/>
    <w:rsid w:val="00AD6021"/>
    <w:rPr>
      <w:rFonts w:ascii="Arial" w:eastAsia="Arial Unicode MS" w:hAnsi="Arial"/>
      <w:sz w:val="13"/>
      <w:szCs w:val="13"/>
      <w:shd w:val="clear" w:color="auto" w:fill="FFFFFF"/>
      <w:lang w:bidi="ar-SA"/>
    </w:rPr>
  </w:style>
  <w:style w:type="paragraph" w:customStyle="1" w:styleId="affff3">
    <w:name w:val="Подпись к таблице"/>
    <w:basedOn w:val="a4"/>
    <w:link w:val="affff2"/>
    <w:qFormat/>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e">
    <w:name w:val="Основной текст + Полужирный2"/>
    <w:aliases w:val="Курсив5"/>
    <w:rsid w:val="00AD6021"/>
    <w:rPr>
      <w:rFonts w:ascii="Arial" w:hAnsi="Arial" w:cs="Arial"/>
      <w:b/>
      <w:bCs/>
      <w:i/>
      <w:iCs/>
      <w:spacing w:val="0"/>
      <w:sz w:val="16"/>
      <w:szCs w:val="16"/>
    </w:rPr>
  </w:style>
  <w:style w:type="character" w:customStyle="1" w:styleId="2f">
    <w:name w:val="Подпись к картинке (2)_"/>
    <w:link w:val="2f0"/>
    <w:rsid w:val="00AD6021"/>
    <w:rPr>
      <w:rFonts w:eastAsia="Arial Unicode MS"/>
      <w:sz w:val="11"/>
      <w:szCs w:val="11"/>
      <w:shd w:val="clear" w:color="auto" w:fill="FFFFFF"/>
      <w:lang w:val="en-GB" w:eastAsia="en-GB" w:bidi="ar-SA"/>
    </w:rPr>
  </w:style>
  <w:style w:type="paragraph" w:customStyle="1" w:styleId="2f0">
    <w:name w:val="Подпись к картинке (2)"/>
    <w:basedOn w:val="a4"/>
    <w:link w:val="2f"/>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8">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4"/>
    <w:link w:val="38"/>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9">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f1">
    <w:name w:val="Подпись к таблице (2)_"/>
    <w:link w:val="2f2"/>
    <w:rsid w:val="00AD6021"/>
    <w:rPr>
      <w:rFonts w:ascii="Arial" w:eastAsia="Arial Unicode MS" w:hAnsi="Arial"/>
      <w:sz w:val="16"/>
      <w:szCs w:val="16"/>
      <w:shd w:val="clear" w:color="auto" w:fill="FFFFFF"/>
      <w:lang w:bidi="ar-SA"/>
    </w:rPr>
  </w:style>
  <w:style w:type="paragraph" w:customStyle="1" w:styleId="2f2">
    <w:name w:val="Подпись к таблице (2)"/>
    <w:basedOn w:val="a4"/>
    <w:link w:val="2f1"/>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4">
    <w:name w:val="Подпись к картинке_"/>
    <w:link w:val="affff5"/>
    <w:rsid w:val="00AD6021"/>
    <w:rPr>
      <w:rFonts w:ascii="Arial" w:eastAsia="Arial Unicode MS" w:hAnsi="Arial"/>
      <w:sz w:val="16"/>
      <w:szCs w:val="16"/>
      <w:shd w:val="clear" w:color="auto" w:fill="FFFFFF"/>
      <w:lang w:bidi="ar-SA"/>
    </w:rPr>
  </w:style>
  <w:style w:type="paragraph" w:customStyle="1" w:styleId="affff5">
    <w:name w:val="Подпись к картинке"/>
    <w:basedOn w:val="a4"/>
    <w:link w:val="affff4"/>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f3">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qFormat/>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4"/>
    <w:link w:val="51"/>
    <w:qFormat/>
    <w:rsid w:val="00AD6021"/>
    <w:pPr>
      <w:shd w:val="clear" w:color="auto" w:fill="FFFFFF"/>
      <w:spacing w:line="240" w:lineRule="atLeast"/>
      <w:jc w:val="right"/>
    </w:pPr>
    <w:rPr>
      <w:rFonts w:ascii="Arial" w:eastAsia="Arial Unicode MS" w:hAnsi="Arial"/>
      <w:noProof/>
      <w:sz w:val="8"/>
      <w:szCs w:val="8"/>
      <w:shd w:val="clear" w:color="auto" w:fill="FFFFFF"/>
    </w:rPr>
  </w:style>
  <w:style w:type="paragraph" w:customStyle="1" w:styleId="WW-2">
    <w:name w:val="WW-Основной текст с отступом 2"/>
    <w:basedOn w:val="a4"/>
    <w:rsid w:val="00F35322"/>
    <w:pPr>
      <w:ind w:firstLine="720"/>
      <w:jc w:val="both"/>
    </w:pPr>
    <w:rPr>
      <w:sz w:val="28"/>
      <w:szCs w:val="20"/>
    </w:rPr>
  </w:style>
  <w:style w:type="paragraph" w:customStyle="1" w:styleId="1f8">
    <w:name w:val="Абзац списка1"/>
    <w:basedOn w:val="Standard"/>
    <w:uiPriority w:val="99"/>
    <w:qFormat/>
    <w:rsid w:val="00D518DF"/>
    <w:pPr>
      <w:widowControl w:val="0"/>
      <w:spacing w:after="200" w:line="276" w:lineRule="auto"/>
      <w:ind w:left="720"/>
    </w:pPr>
    <w:rPr>
      <w:rFonts w:ascii="Cambria" w:eastAsia="MS Mincho" w:hAnsi="Cambria" w:cs="Cambria"/>
      <w:sz w:val="22"/>
      <w:szCs w:val="22"/>
    </w:rPr>
  </w:style>
  <w:style w:type="paragraph" w:customStyle="1" w:styleId="110">
    <w:name w:val="Обычный1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4"/>
    <w:rsid w:val="00CC587B"/>
    <w:pPr>
      <w:ind w:firstLine="1134"/>
      <w:jc w:val="both"/>
    </w:pPr>
    <w:rPr>
      <w:szCs w:val="20"/>
    </w:rPr>
  </w:style>
  <w:style w:type="paragraph" w:customStyle="1" w:styleId="141">
    <w:name w:val="Обычный + 14 пт"/>
    <w:aliases w:val="полужирный,По центру"/>
    <w:basedOn w:val="a4"/>
    <w:uiPriority w:val="99"/>
    <w:rsid w:val="000A27F6"/>
    <w:pPr>
      <w:spacing w:before="120"/>
      <w:ind w:firstLine="709"/>
      <w:jc w:val="both"/>
    </w:pPr>
    <w:rPr>
      <w:sz w:val="28"/>
      <w:szCs w:val="28"/>
      <w:lang w:bidi="he-IL"/>
    </w:rPr>
  </w:style>
  <w:style w:type="character" w:styleId="affff6">
    <w:name w:val="footnote reference"/>
    <w:aliases w:val="Знак сноски-FN,Знак сноски 1,Ciae niinee-FN,Referencia nota al pie,Ссылка на сноску 45,Appel note de bas de page"/>
    <w:uiPriority w:val="99"/>
    <w:rsid w:val="00B45F85"/>
    <w:rPr>
      <w:sz w:val="22"/>
      <w:vertAlign w:val="superscript"/>
    </w:rPr>
  </w:style>
  <w:style w:type="paragraph" w:customStyle="1" w:styleId="affff7">
    <w:name w:val="Ñîäåðæ"/>
    <w:basedOn w:val="a4"/>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4"/>
    <w:next w:val="a4"/>
    <w:rsid w:val="0046490A"/>
    <w:pPr>
      <w:keepNext/>
      <w:suppressAutoHyphens/>
      <w:spacing w:before="100" w:after="100"/>
    </w:pPr>
    <w:rPr>
      <w:rFonts w:cs="Lucida Sans Unicode"/>
      <w:b/>
      <w:sz w:val="28"/>
      <w:szCs w:val="20"/>
      <w:lang w:eastAsia="ar-SA"/>
    </w:rPr>
  </w:style>
  <w:style w:type="paragraph" w:customStyle="1" w:styleId="Style23">
    <w:name w:val="Style23"/>
    <w:basedOn w:val="a4"/>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8">
    <w:name w:val="endnote text"/>
    <w:basedOn w:val="a4"/>
    <w:link w:val="affff9"/>
    <w:uiPriority w:val="99"/>
    <w:rsid w:val="002363B0"/>
    <w:rPr>
      <w:sz w:val="20"/>
      <w:szCs w:val="20"/>
    </w:rPr>
  </w:style>
  <w:style w:type="character" w:customStyle="1" w:styleId="affff9">
    <w:name w:val="Текст концевой сноски Знак"/>
    <w:link w:val="affff8"/>
    <w:uiPriority w:val="99"/>
    <w:rsid w:val="002363B0"/>
    <w:rPr>
      <w:rFonts w:ascii="Times New Roman" w:eastAsia="Times New Roman" w:hAnsi="Times New Roman"/>
    </w:rPr>
  </w:style>
  <w:style w:type="character" w:styleId="affffa">
    <w:name w:val="endnote reference"/>
    <w:uiPriority w:val="99"/>
    <w:rsid w:val="002363B0"/>
    <w:rPr>
      <w:vertAlign w:val="superscript"/>
    </w:rPr>
  </w:style>
  <w:style w:type="character" w:customStyle="1" w:styleId="100">
    <w:name w:val="Основной текст + 10"/>
    <w:aliases w:val="5 pt,Интервал 0 pt,Основной текст + 8.5 pt,Не полужирный,Основной текст + 8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1f9">
    <w:name w:val="Без интервала1"/>
    <w:rsid w:val="00031B3A"/>
    <w:rPr>
      <w:rFonts w:ascii="Times New Roman" w:eastAsia="Times New Roman" w:hAnsi="Times New Roman"/>
      <w:sz w:val="24"/>
      <w:szCs w:val="24"/>
    </w:rPr>
  </w:style>
  <w:style w:type="character" w:customStyle="1" w:styleId="blk">
    <w:name w:val="blk"/>
    <w:basedOn w:val="a5"/>
    <w:uiPriority w:val="99"/>
    <w:qFormat/>
    <w:rsid w:val="00031B3A"/>
    <w:rPr>
      <w:rFonts w:ascii="Times New Roman" w:hAnsi="Times New Roman" w:cs="Times New Roman" w:hint="default"/>
    </w:rPr>
  </w:style>
  <w:style w:type="character" w:customStyle="1" w:styleId="affffb">
    <w:name w:val="Таблица_Текст слева Знак"/>
    <w:link w:val="affffc"/>
    <w:locked/>
    <w:rsid w:val="00B9536F"/>
    <w:rPr>
      <w:sz w:val="22"/>
      <w:szCs w:val="22"/>
      <w:lang w:eastAsia="zh-CN"/>
    </w:rPr>
  </w:style>
  <w:style w:type="paragraph" w:customStyle="1" w:styleId="affffc">
    <w:name w:val="Таблица_Текст слева"/>
    <w:basedOn w:val="a4"/>
    <w:link w:val="affffb"/>
    <w:rsid w:val="00B9536F"/>
    <w:rPr>
      <w:rFonts w:ascii="Calibri" w:eastAsia="Calibri" w:hAnsi="Calibri"/>
      <w:sz w:val="22"/>
      <w:szCs w:val="22"/>
      <w:lang w:eastAsia="zh-CN"/>
    </w:rPr>
  </w:style>
  <w:style w:type="paragraph" w:customStyle="1" w:styleId="affffd">
    <w:name w:val="Таблица_Текст по центру + полужирный"/>
    <w:basedOn w:val="a4"/>
    <w:next w:val="a4"/>
    <w:rsid w:val="00B9536F"/>
    <w:pPr>
      <w:jc w:val="center"/>
    </w:pPr>
    <w:rPr>
      <w:b/>
      <w:bCs/>
      <w:sz w:val="22"/>
      <w:szCs w:val="20"/>
      <w:lang w:eastAsia="zh-CN"/>
    </w:rPr>
  </w:style>
  <w:style w:type="paragraph" w:customStyle="1" w:styleId="affffe">
    <w:name w:val="Таблица_Текст слева + полужирный"/>
    <w:basedOn w:val="affffc"/>
    <w:next w:val="a4"/>
    <w:rsid w:val="00B9536F"/>
    <w:rPr>
      <w:b/>
      <w:bCs/>
    </w:rPr>
  </w:style>
  <w:style w:type="paragraph" w:customStyle="1" w:styleId="1fa">
    <w:name w:val="1 Знак Знак Знак Знак"/>
    <w:basedOn w:val="a4"/>
    <w:uiPriority w:val="99"/>
    <w:rsid w:val="005C204D"/>
    <w:pPr>
      <w:spacing w:before="100" w:beforeAutospacing="1" w:after="100" w:afterAutospacing="1"/>
    </w:pPr>
    <w:rPr>
      <w:rFonts w:ascii="Tahoma" w:hAnsi="Tahoma"/>
      <w:sz w:val="20"/>
      <w:szCs w:val="20"/>
      <w:lang w:val="en-US" w:eastAsia="en-US"/>
    </w:rPr>
  </w:style>
  <w:style w:type="paragraph" w:customStyle="1" w:styleId="p20">
    <w:name w:val="p20"/>
    <w:basedOn w:val="a4"/>
    <w:uiPriority w:val="99"/>
    <w:rsid w:val="005C204D"/>
    <w:pPr>
      <w:spacing w:before="100" w:beforeAutospacing="1" w:after="100" w:afterAutospacing="1"/>
    </w:pPr>
  </w:style>
  <w:style w:type="paragraph" w:customStyle="1" w:styleId="p32">
    <w:name w:val="p32"/>
    <w:basedOn w:val="a4"/>
    <w:uiPriority w:val="99"/>
    <w:rsid w:val="005C204D"/>
    <w:pPr>
      <w:spacing w:before="100" w:beforeAutospacing="1" w:after="100" w:afterAutospacing="1"/>
    </w:pPr>
  </w:style>
  <w:style w:type="paragraph" w:customStyle="1" w:styleId="p80">
    <w:name w:val="p80"/>
    <w:basedOn w:val="a4"/>
    <w:rsid w:val="005C204D"/>
    <w:pPr>
      <w:spacing w:before="100" w:beforeAutospacing="1" w:after="100" w:afterAutospacing="1"/>
    </w:pPr>
  </w:style>
  <w:style w:type="paragraph" w:customStyle="1" w:styleId="p81">
    <w:name w:val="p81"/>
    <w:basedOn w:val="a4"/>
    <w:rsid w:val="005C204D"/>
    <w:pPr>
      <w:spacing w:before="100" w:beforeAutospacing="1" w:after="100" w:afterAutospacing="1"/>
    </w:pPr>
  </w:style>
  <w:style w:type="character" w:customStyle="1" w:styleId="s20">
    <w:name w:val="s2"/>
    <w:basedOn w:val="a5"/>
    <w:uiPriority w:val="99"/>
    <w:rsid w:val="005C204D"/>
  </w:style>
  <w:style w:type="character" w:customStyle="1" w:styleId="s24">
    <w:name w:val="s24"/>
    <w:basedOn w:val="a5"/>
    <w:rsid w:val="005C204D"/>
  </w:style>
  <w:style w:type="character" w:customStyle="1" w:styleId="s40">
    <w:name w:val="s4"/>
    <w:basedOn w:val="a5"/>
    <w:uiPriority w:val="99"/>
    <w:rsid w:val="005C204D"/>
  </w:style>
  <w:style w:type="paragraph" w:styleId="2f4">
    <w:name w:val="List 2"/>
    <w:basedOn w:val="a4"/>
    <w:link w:val="2f5"/>
    <w:rsid w:val="00DC0E3B"/>
    <w:pPr>
      <w:ind w:left="566" w:hanging="283"/>
    </w:pPr>
  </w:style>
  <w:style w:type="paragraph" w:styleId="afffff">
    <w:name w:val="Body Text First Indent"/>
    <w:basedOn w:val="ac"/>
    <w:link w:val="afffff0"/>
    <w:rsid w:val="00DC0E3B"/>
    <w:pPr>
      <w:spacing w:after="120"/>
      <w:ind w:firstLine="210"/>
    </w:pPr>
    <w:rPr>
      <w:sz w:val="24"/>
      <w:szCs w:val="24"/>
    </w:rPr>
  </w:style>
  <w:style w:type="character" w:customStyle="1" w:styleId="afffff0">
    <w:name w:val="Красная строка Знак"/>
    <w:basedOn w:val="ad"/>
    <w:link w:val="afffff"/>
    <w:rsid w:val="00DC0E3B"/>
    <w:rPr>
      <w:rFonts w:ascii="Times New Roman" w:eastAsia="Times New Roman" w:hAnsi="Times New Roman"/>
      <w:sz w:val="24"/>
      <w:szCs w:val="24"/>
    </w:rPr>
  </w:style>
  <w:style w:type="paragraph" w:customStyle="1" w:styleId="western">
    <w:name w:val="western"/>
    <w:basedOn w:val="a4"/>
    <w:qFormat/>
    <w:rsid w:val="0016752A"/>
    <w:pPr>
      <w:spacing w:before="100" w:beforeAutospacing="1" w:after="100" w:afterAutospacing="1"/>
    </w:pPr>
  </w:style>
  <w:style w:type="character" w:customStyle="1" w:styleId="afffff1">
    <w:name w:val="ТЕКСТ Знак"/>
    <w:link w:val="afffff2"/>
    <w:locked/>
    <w:rsid w:val="0016752A"/>
    <w:rPr>
      <w:sz w:val="24"/>
      <w:szCs w:val="24"/>
    </w:rPr>
  </w:style>
  <w:style w:type="paragraph" w:customStyle="1" w:styleId="afffff2">
    <w:name w:val="ТЕКСТ"/>
    <w:basedOn w:val="a4"/>
    <w:link w:val="afffff1"/>
    <w:rsid w:val="0016752A"/>
    <w:pPr>
      <w:ind w:firstLine="709"/>
      <w:jc w:val="both"/>
    </w:pPr>
    <w:rPr>
      <w:rFonts w:ascii="Calibri" w:eastAsia="Calibri" w:hAnsi="Calibri"/>
    </w:rPr>
  </w:style>
  <w:style w:type="character" w:customStyle="1" w:styleId="js-extracted-address">
    <w:name w:val="js-extracted-address"/>
    <w:rsid w:val="0061702A"/>
  </w:style>
  <w:style w:type="paragraph" w:customStyle="1" w:styleId="xl117">
    <w:name w:val="xl117"/>
    <w:basedOn w:val="a4"/>
    <w:rsid w:val="00BC7CBB"/>
    <w:pPr>
      <w:spacing w:before="100" w:beforeAutospacing="1" w:after="100" w:afterAutospacing="1"/>
    </w:pPr>
    <w:rPr>
      <w:b/>
      <w:bCs/>
    </w:rPr>
  </w:style>
  <w:style w:type="paragraph" w:customStyle="1" w:styleId="xl119">
    <w:name w:val="xl119"/>
    <w:basedOn w:val="a4"/>
    <w:rsid w:val="00BC7CBB"/>
    <w:pPr>
      <w:spacing w:before="100" w:beforeAutospacing="1" w:after="100" w:afterAutospacing="1"/>
    </w:pPr>
    <w:rPr>
      <w:rFonts w:ascii="Arial" w:hAnsi="Arial" w:cs="Arial"/>
      <w:sz w:val="14"/>
      <w:szCs w:val="14"/>
    </w:rPr>
  </w:style>
  <w:style w:type="paragraph" w:customStyle="1" w:styleId="xl120">
    <w:name w:val="xl120"/>
    <w:basedOn w:val="a4"/>
    <w:rsid w:val="00BC7CBB"/>
    <w:pPr>
      <w:spacing w:before="100" w:beforeAutospacing="1" w:after="100" w:afterAutospacing="1"/>
      <w:jc w:val="center"/>
    </w:pPr>
    <w:rPr>
      <w:rFonts w:ascii="Arial" w:hAnsi="Arial" w:cs="Arial"/>
      <w:sz w:val="14"/>
      <w:szCs w:val="14"/>
    </w:rPr>
  </w:style>
  <w:style w:type="paragraph" w:customStyle="1" w:styleId="xl121">
    <w:name w:val="xl121"/>
    <w:basedOn w:val="a4"/>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4"/>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4"/>
    <w:rsid w:val="00BC7CBB"/>
    <w:pPr>
      <w:spacing w:before="100" w:beforeAutospacing="1" w:after="100" w:afterAutospacing="1"/>
    </w:pPr>
    <w:rPr>
      <w:rFonts w:ascii="Arial" w:hAnsi="Arial" w:cs="Arial"/>
      <w:b/>
      <w:bCs/>
      <w:sz w:val="14"/>
      <w:szCs w:val="14"/>
    </w:rPr>
  </w:style>
  <w:style w:type="paragraph" w:customStyle="1" w:styleId="xl124">
    <w:name w:val="xl124"/>
    <w:basedOn w:val="a4"/>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4"/>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b">
    <w:name w:val="Знак Знак1 Знак"/>
    <w:basedOn w:val="a4"/>
    <w:autoRedefine/>
    <w:rsid w:val="00BA335F"/>
    <w:pPr>
      <w:spacing w:after="160" w:line="240" w:lineRule="exact"/>
    </w:pPr>
    <w:rPr>
      <w:rFonts w:eastAsia="SimSun"/>
      <w:b/>
      <w:lang w:val="en-US" w:eastAsia="en-US"/>
    </w:rPr>
  </w:style>
  <w:style w:type="paragraph" w:customStyle="1" w:styleId="111">
    <w:name w:val="Без интервала11"/>
    <w:link w:val="NoSpacingChar"/>
    <w:rsid w:val="00A506D9"/>
    <w:rPr>
      <w:rFonts w:eastAsia="Times New Roman"/>
      <w:sz w:val="22"/>
      <w:szCs w:val="22"/>
    </w:rPr>
  </w:style>
  <w:style w:type="paragraph" w:customStyle="1" w:styleId="2f6">
    <w:name w:val="Абзац списка2"/>
    <w:basedOn w:val="a4"/>
    <w:link w:val="ListParagraphChar"/>
    <w:qFormat/>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3">
    <w:name w:val="Îáû÷íûé"/>
    <w:uiPriority w:val="99"/>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4"/>
    <w:uiPriority w:val="99"/>
    <w:rsid w:val="00704028"/>
    <w:pPr>
      <w:spacing w:before="100" w:beforeAutospacing="1" w:after="100" w:afterAutospacing="1"/>
    </w:pPr>
    <w:rPr>
      <w:rFonts w:eastAsia="Calibri"/>
    </w:rPr>
  </w:style>
  <w:style w:type="character" w:styleId="afffff4">
    <w:name w:val="annotation reference"/>
    <w:basedOn w:val="a5"/>
    <w:uiPriority w:val="99"/>
    <w:unhideWhenUsed/>
    <w:rsid w:val="00704028"/>
    <w:rPr>
      <w:sz w:val="16"/>
      <w:szCs w:val="16"/>
    </w:rPr>
  </w:style>
  <w:style w:type="paragraph" w:customStyle="1" w:styleId="afffff5">
    <w:name w:val="Адресат"/>
    <w:basedOn w:val="a4"/>
    <w:rsid w:val="00C70C57"/>
    <w:pPr>
      <w:suppressAutoHyphens/>
      <w:spacing w:line="240" w:lineRule="exact"/>
    </w:pPr>
    <w:rPr>
      <w:sz w:val="28"/>
      <w:szCs w:val="20"/>
    </w:rPr>
  </w:style>
  <w:style w:type="paragraph" w:customStyle="1" w:styleId="afffff6">
    <w:name w:val="Заголовок к тексту"/>
    <w:basedOn w:val="a4"/>
    <w:next w:val="ac"/>
    <w:rsid w:val="00C70C57"/>
    <w:pPr>
      <w:suppressAutoHyphens/>
      <w:spacing w:after="480" w:line="240" w:lineRule="exact"/>
    </w:pPr>
    <w:rPr>
      <w:sz w:val="28"/>
      <w:szCs w:val="20"/>
    </w:rPr>
  </w:style>
  <w:style w:type="paragraph" w:customStyle="1" w:styleId="afffff7">
    <w:name w:val="Исполнитель"/>
    <w:basedOn w:val="ac"/>
    <w:rsid w:val="00C70C57"/>
    <w:pPr>
      <w:suppressAutoHyphens/>
      <w:spacing w:line="240" w:lineRule="exact"/>
    </w:pPr>
    <w:rPr>
      <w:sz w:val="20"/>
    </w:rPr>
  </w:style>
  <w:style w:type="paragraph" w:styleId="afffff8">
    <w:name w:val="Signature"/>
    <w:basedOn w:val="a4"/>
    <w:next w:val="ac"/>
    <w:link w:val="afffff9"/>
    <w:uiPriority w:val="99"/>
    <w:rsid w:val="00C70C57"/>
    <w:pPr>
      <w:tabs>
        <w:tab w:val="left" w:pos="5103"/>
        <w:tab w:val="right" w:pos="9639"/>
      </w:tabs>
      <w:suppressAutoHyphens/>
      <w:spacing w:before="480" w:line="240" w:lineRule="exact"/>
      <w:jc w:val="right"/>
    </w:pPr>
    <w:rPr>
      <w:sz w:val="28"/>
      <w:szCs w:val="20"/>
    </w:rPr>
  </w:style>
  <w:style w:type="character" w:customStyle="1" w:styleId="afffff9">
    <w:name w:val="Подпись Знак"/>
    <w:basedOn w:val="a5"/>
    <w:link w:val="afffff8"/>
    <w:uiPriority w:val="99"/>
    <w:rsid w:val="00C70C57"/>
    <w:rPr>
      <w:rFonts w:ascii="Times New Roman" w:eastAsia="Times New Roman" w:hAnsi="Times New Roman"/>
      <w:sz w:val="28"/>
    </w:rPr>
  </w:style>
  <w:style w:type="paragraph" w:customStyle="1" w:styleId="afffffa">
    <w:name w:val="Подпись на  бланке должностного лица"/>
    <w:basedOn w:val="a4"/>
    <w:next w:val="ac"/>
    <w:rsid w:val="00C70C57"/>
    <w:pPr>
      <w:spacing w:before="480" w:line="240" w:lineRule="exact"/>
      <w:ind w:left="7088"/>
    </w:pPr>
    <w:rPr>
      <w:sz w:val="28"/>
      <w:szCs w:val="20"/>
    </w:rPr>
  </w:style>
  <w:style w:type="paragraph" w:customStyle="1" w:styleId="afffffb">
    <w:name w:val="Приложение"/>
    <w:basedOn w:val="ac"/>
    <w:rsid w:val="00C70C57"/>
    <w:pPr>
      <w:tabs>
        <w:tab w:val="left" w:pos="1673"/>
      </w:tabs>
      <w:suppressAutoHyphens/>
      <w:spacing w:before="240" w:line="240" w:lineRule="exact"/>
      <w:ind w:left="1985" w:hanging="1985"/>
      <w:jc w:val="both"/>
    </w:pPr>
  </w:style>
  <w:style w:type="paragraph" w:customStyle="1" w:styleId="afffffc">
    <w:name w:val="регистрационные поля"/>
    <w:basedOn w:val="a4"/>
    <w:rsid w:val="00C70C57"/>
    <w:pPr>
      <w:spacing w:line="240" w:lineRule="exact"/>
      <w:jc w:val="center"/>
    </w:pPr>
    <w:rPr>
      <w:sz w:val="28"/>
      <w:szCs w:val="20"/>
      <w:lang w:val="en-US"/>
    </w:rPr>
  </w:style>
  <w:style w:type="paragraph" w:customStyle="1" w:styleId="afffffd">
    <w:name w:val="Основной"/>
    <w:basedOn w:val="a4"/>
    <w:link w:val="afffffe"/>
    <w:qFormat/>
    <w:rsid w:val="00C70C57"/>
    <w:pPr>
      <w:ind w:firstLine="567"/>
      <w:jc w:val="both"/>
    </w:pPr>
    <w:rPr>
      <w:rFonts w:ascii="Arial" w:hAnsi="Arial" w:cs="Arial"/>
      <w:sz w:val="16"/>
      <w:szCs w:val="16"/>
    </w:rPr>
  </w:style>
  <w:style w:type="character" w:customStyle="1" w:styleId="afffffe">
    <w:name w:val="Основной Знак"/>
    <w:basedOn w:val="a5"/>
    <w:link w:val="afffffd"/>
    <w:rsid w:val="00C70C57"/>
    <w:rPr>
      <w:rFonts w:ascii="Arial" w:eastAsia="Times New Roman" w:hAnsi="Arial" w:cs="Arial"/>
      <w:sz w:val="16"/>
      <w:szCs w:val="16"/>
    </w:rPr>
  </w:style>
  <w:style w:type="character" w:customStyle="1" w:styleId="affffff">
    <w:name w:val="Текст примечания Знак"/>
    <w:basedOn w:val="a5"/>
    <w:uiPriority w:val="99"/>
    <w:rsid w:val="00C70C57"/>
    <w:rPr>
      <w:szCs w:val="24"/>
    </w:rPr>
  </w:style>
  <w:style w:type="character" w:customStyle="1" w:styleId="1fc">
    <w:name w:val="Текст примечания Знак1"/>
    <w:basedOn w:val="a5"/>
    <w:rsid w:val="00C70C57"/>
  </w:style>
  <w:style w:type="character" w:customStyle="1" w:styleId="affffff0">
    <w:name w:val="Тема примечания Знак"/>
    <w:basedOn w:val="affffff"/>
    <w:link w:val="affffff1"/>
    <w:uiPriority w:val="99"/>
    <w:rsid w:val="00C70C57"/>
    <w:rPr>
      <w:b/>
      <w:bCs/>
      <w:szCs w:val="24"/>
    </w:rPr>
  </w:style>
  <w:style w:type="paragraph" w:styleId="affffff1">
    <w:name w:val="annotation subject"/>
    <w:basedOn w:val="af9"/>
    <w:next w:val="af9"/>
    <w:link w:val="affffff0"/>
    <w:uiPriority w:val="99"/>
    <w:unhideWhenUsed/>
    <w:rsid w:val="00C70C57"/>
    <w:rPr>
      <w:rFonts w:ascii="Calibri" w:eastAsia="Calibri" w:hAnsi="Calibri"/>
      <w:b/>
      <w:bCs/>
      <w:szCs w:val="24"/>
    </w:rPr>
  </w:style>
  <w:style w:type="character" w:customStyle="1" w:styleId="1fd">
    <w:name w:val="Тема примечания Знак1"/>
    <w:basedOn w:val="27"/>
    <w:rsid w:val="00C70C57"/>
    <w:rPr>
      <w:rFonts w:ascii="Times New Roman" w:eastAsia="Times New Roman" w:hAnsi="Times New Roman"/>
    </w:rPr>
  </w:style>
  <w:style w:type="character" w:styleId="HTML1">
    <w:name w:val="HTML Cite"/>
    <w:basedOn w:val="a5"/>
    <w:uiPriority w:val="99"/>
    <w:rsid w:val="00C70C57"/>
    <w:rPr>
      <w:i/>
      <w:iCs/>
    </w:rPr>
  </w:style>
  <w:style w:type="character" w:customStyle="1" w:styleId="CommentTextChar">
    <w:name w:val="Comment Text Char"/>
    <w:locked/>
    <w:rsid w:val="00C70C57"/>
    <w:rPr>
      <w:rFonts w:ascii="Times New Roman" w:hAnsi="Times New Roman" w:cs="Times New Roman"/>
    </w:rPr>
  </w:style>
  <w:style w:type="paragraph" w:customStyle="1" w:styleId="affffff2">
    <w:name w:val="Часть"/>
    <w:basedOn w:val="a4"/>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4"/>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rsid w:val="00C70C57"/>
    <w:rPr>
      <w:sz w:val="28"/>
      <w:szCs w:val="28"/>
    </w:rPr>
  </w:style>
  <w:style w:type="character" w:customStyle="1" w:styleId="WW8Num3z0">
    <w:name w:val="WW8Num3z0"/>
    <w:rsid w:val="00C70C57"/>
    <w:rPr>
      <w:sz w:val="28"/>
      <w:szCs w:val="28"/>
    </w:rPr>
  </w:style>
  <w:style w:type="character" w:customStyle="1" w:styleId="WW8Num4z0">
    <w:name w:val="WW8Num4z0"/>
    <w:rsid w:val="00C70C57"/>
    <w:rPr>
      <w:sz w:val="28"/>
      <w:szCs w:val="28"/>
    </w:rPr>
  </w:style>
  <w:style w:type="character" w:customStyle="1" w:styleId="WW8Num4z1">
    <w:name w:val="WW8Num4z1"/>
    <w:rsid w:val="00C70C57"/>
  </w:style>
  <w:style w:type="character" w:customStyle="1" w:styleId="WW8Num4z2">
    <w:name w:val="WW8Num4z2"/>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rsid w:val="00C70C57"/>
  </w:style>
  <w:style w:type="character" w:customStyle="1" w:styleId="WW8Num5z1">
    <w:name w:val="WW8Num5z1"/>
    <w:rsid w:val="00C70C57"/>
  </w:style>
  <w:style w:type="character" w:customStyle="1" w:styleId="WW8Num5z2">
    <w:name w:val="WW8Num5z2"/>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rsid w:val="00C70C57"/>
    <w:rPr>
      <w:sz w:val="28"/>
      <w:szCs w:val="28"/>
    </w:rPr>
  </w:style>
  <w:style w:type="character" w:customStyle="1" w:styleId="WW8Num7z0">
    <w:name w:val="WW8Num7z0"/>
    <w:rsid w:val="00C70C57"/>
    <w:rPr>
      <w:sz w:val="28"/>
      <w:szCs w:val="28"/>
    </w:rPr>
  </w:style>
  <w:style w:type="character" w:customStyle="1" w:styleId="WW8Num7z1">
    <w:name w:val="WW8Num7z1"/>
    <w:rsid w:val="00C70C57"/>
  </w:style>
  <w:style w:type="character" w:customStyle="1" w:styleId="WW8Num7z2">
    <w:name w:val="WW8Num7z2"/>
    <w:rsid w:val="00C70C57"/>
  </w:style>
  <w:style w:type="character" w:customStyle="1" w:styleId="WW8Num7z3">
    <w:name w:val="WW8Num7z3"/>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rsid w:val="00C70C57"/>
    <w:rPr>
      <w:sz w:val="28"/>
      <w:szCs w:val="28"/>
    </w:rPr>
  </w:style>
  <w:style w:type="character" w:customStyle="1" w:styleId="WW8Num9z0">
    <w:name w:val="WW8Num9z0"/>
    <w:rsid w:val="00C70C57"/>
    <w:rPr>
      <w:sz w:val="28"/>
      <w:szCs w:val="28"/>
    </w:rPr>
  </w:style>
  <w:style w:type="character" w:customStyle="1" w:styleId="WW8Num9z1">
    <w:name w:val="WW8Num9z1"/>
    <w:rsid w:val="00C70C57"/>
  </w:style>
  <w:style w:type="character" w:customStyle="1" w:styleId="WW8Num9z2">
    <w:name w:val="WW8Num9z2"/>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rsid w:val="00C70C57"/>
    <w:rPr>
      <w:rFonts w:eastAsia="Times New Roman"/>
      <w:sz w:val="28"/>
      <w:szCs w:val="28"/>
      <w:lang w:eastAsia="en-US"/>
    </w:rPr>
  </w:style>
  <w:style w:type="character" w:customStyle="1" w:styleId="WW8Num11z0">
    <w:name w:val="WW8Num11z0"/>
    <w:rsid w:val="00C70C57"/>
    <w:rPr>
      <w:rFonts w:eastAsia="Times New Roman"/>
      <w:sz w:val="28"/>
      <w:szCs w:val="28"/>
    </w:rPr>
  </w:style>
  <w:style w:type="character" w:customStyle="1" w:styleId="WW8Num12z0">
    <w:name w:val="WW8Num12z0"/>
    <w:rsid w:val="00C70C57"/>
    <w:rPr>
      <w:rFonts w:eastAsia="Times New Roman"/>
      <w:sz w:val="28"/>
      <w:szCs w:val="28"/>
    </w:rPr>
  </w:style>
  <w:style w:type="character" w:customStyle="1" w:styleId="WW8Num13z0">
    <w:name w:val="WW8Num13z0"/>
    <w:rsid w:val="00C70C57"/>
    <w:rPr>
      <w:sz w:val="28"/>
      <w:szCs w:val="28"/>
    </w:rPr>
  </w:style>
  <w:style w:type="character" w:customStyle="1" w:styleId="WW8Num14z0">
    <w:name w:val="WW8Num14z0"/>
    <w:rsid w:val="00C70C57"/>
    <w:rPr>
      <w:sz w:val="28"/>
      <w:szCs w:val="28"/>
    </w:rPr>
  </w:style>
  <w:style w:type="character" w:customStyle="1" w:styleId="WW8Num15z0">
    <w:name w:val="WW8Num15z0"/>
    <w:rsid w:val="00C70C57"/>
    <w:rPr>
      <w:sz w:val="28"/>
      <w:szCs w:val="28"/>
    </w:rPr>
  </w:style>
  <w:style w:type="character" w:customStyle="1" w:styleId="WW8Num15z1">
    <w:name w:val="WW8Num15z1"/>
    <w:rsid w:val="00C70C57"/>
  </w:style>
  <w:style w:type="character" w:customStyle="1" w:styleId="WW8Num15z2">
    <w:name w:val="WW8Num15z2"/>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rsid w:val="00C70C57"/>
    <w:rPr>
      <w:rFonts w:eastAsia="Times New Roman"/>
      <w:color w:val="FF0000"/>
      <w:sz w:val="28"/>
      <w:szCs w:val="28"/>
    </w:rPr>
  </w:style>
  <w:style w:type="character" w:customStyle="1" w:styleId="WW8Num19z0">
    <w:name w:val="WW8Num19z0"/>
    <w:rsid w:val="00C70C57"/>
    <w:rPr>
      <w:sz w:val="28"/>
      <w:szCs w:val="28"/>
    </w:rPr>
  </w:style>
  <w:style w:type="character" w:customStyle="1" w:styleId="WW8Num20z0">
    <w:name w:val="WW8Num20z0"/>
    <w:rsid w:val="00C70C57"/>
    <w:rPr>
      <w:sz w:val="28"/>
      <w:szCs w:val="28"/>
    </w:rPr>
  </w:style>
  <w:style w:type="character" w:customStyle="1" w:styleId="WW8Num21z0">
    <w:name w:val="WW8Num21z0"/>
    <w:rsid w:val="00C70C57"/>
    <w:rPr>
      <w:sz w:val="28"/>
      <w:szCs w:val="28"/>
    </w:rPr>
  </w:style>
  <w:style w:type="character" w:customStyle="1" w:styleId="WW8Num22z0">
    <w:name w:val="WW8Num22z0"/>
    <w:rsid w:val="00C70C57"/>
    <w:rPr>
      <w:sz w:val="24"/>
      <w:szCs w:val="24"/>
    </w:rPr>
  </w:style>
  <w:style w:type="character" w:customStyle="1" w:styleId="WW8Num23z0">
    <w:name w:val="WW8Num23z0"/>
    <w:rsid w:val="00C70C57"/>
    <w:rPr>
      <w:b/>
      <w:bCs/>
      <w:sz w:val="24"/>
      <w:szCs w:val="24"/>
    </w:rPr>
  </w:style>
  <w:style w:type="character" w:customStyle="1" w:styleId="WW8Num23z1">
    <w:name w:val="WW8Num23z1"/>
    <w:rsid w:val="00C70C57"/>
  </w:style>
  <w:style w:type="character" w:customStyle="1" w:styleId="WW8Num23z2">
    <w:name w:val="WW8Num23z2"/>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rsid w:val="00C70C57"/>
    <w:rPr>
      <w:sz w:val="28"/>
      <w:szCs w:val="28"/>
    </w:rPr>
  </w:style>
  <w:style w:type="character" w:customStyle="1" w:styleId="WW8Num26z0">
    <w:name w:val="WW8Num26z0"/>
    <w:rsid w:val="00C70C57"/>
    <w:rPr>
      <w:sz w:val="28"/>
      <w:szCs w:val="28"/>
    </w:rPr>
  </w:style>
  <w:style w:type="character" w:customStyle="1" w:styleId="WW8Num26z1">
    <w:name w:val="WW8Num26z1"/>
    <w:rsid w:val="00C70C57"/>
  </w:style>
  <w:style w:type="character" w:customStyle="1" w:styleId="WW8Num26z2">
    <w:name w:val="WW8Num26z2"/>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a">
    <w:name w:val="Основной шрифт абзаца3"/>
    <w:rsid w:val="00C70C57"/>
  </w:style>
  <w:style w:type="character" w:customStyle="1" w:styleId="WW8Num11z1">
    <w:name w:val="WW8Num11z1"/>
    <w:rsid w:val="00C70C57"/>
  </w:style>
  <w:style w:type="character" w:customStyle="1" w:styleId="WW8Num11z2">
    <w:name w:val="WW8Num11z2"/>
    <w:rsid w:val="00C70C57"/>
  </w:style>
  <w:style w:type="character" w:customStyle="1" w:styleId="WW8Num11z3">
    <w:name w:val="WW8Num11z3"/>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rsid w:val="00C70C57"/>
  </w:style>
  <w:style w:type="character" w:customStyle="1" w:styleId="WW8Num17z2">
    <w:name w:val="WW8Num17z2"/>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rsid w:val="00C70C57"/>
  </w:style>
  <w:style w:type="character" w:customStyle="1" w:styleId="WW8Num25z2">
    <w:name w:val="WW8Num25z2"/>
    <w:rsid w:val="00C70C57"/>
  </w:style>
  <w:style w:type="character" w:customStyle="1" w:styleId="WW8Num25z3">
    <w:name w:val="WW8Num25z3"/>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rsid w:val="00C70C57"/>
    <w:rPr>
      <w:sz w:val="28"/>
      <w:szCs w:val="28"/>
    </w:rPr>
  </w:style>
  <w:style w:type="character" w:customStyle="1" w:styleId="WW8Num28z0">
    <w:name w:val="WW8Num28z0"/>
    <w:rsid w:val="00C70C57"/>
  </w:style>
  <w:style w:type="character" w:customStyle="1" w:styleId="WW8Num28z1">
    <w:name w:val="WW8Num28z1"/>
    <w:rsid w:val="00C70C57"/>
  </w:style>
  <w:style w:type="character" w:customStyle="1" w:styleId="WW8Num28z2">
    <w:name w:val="WW8Num28z2"/>
    <w:rsid w:val="00C70C57"/>
    <w:rPr>
      <w:rFonts w:eastAsia="Times New Roman"/>
    </w:rPr>
  </w:style>
  <w:style w:type="character" w:customStyle="1" w:styleId="WW8Num28z3">
    <w:name w:val="WW8Num28z3"/>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7">
    <w:name w:val="Основной шрифт абзаца2"/>
    <w:rsid w:val="00C70C57"/>
  </w:style>
  <w:style w:type="character" w:customStyle="1" w:styleId="WW8Num2z1">
    <w:name w:val="WW8Num2z1"/>
    <w:rsid w:val="00C70C57"/>
  </w:style>
  <w:style w:type="character" w:customStyle="1" w:styleId="WW8Num2z2">
    <w:name w:val="WW8Num2z2"/>
    <w:uiPriority w:val="99"/>
    <w:rsid w:val="00C70C57"/>
  </w:style>
  <w:style w:type="character" w:customStyle="1" w:styleId="WW8Num2z3">
    <w:name w:val="WW8Num2z3"/>
    <w:uiPriority w:val="99"/>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rsid w:val="00C70C57"/>
  </w:style>
  <w:style w:type="character" w:customStyle="1" w:styleId="WW8Num8z2">
    <w:name w:val="WW8Num8z2"/>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rsid w:val="00C70C57"/>
  </w:style>
  <w:style w:type="character" w:customStyle="1" w:styleId="WW8Num10z2">
    <w:name w:val="WW8Num10z2"/>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rsid w:val="00C70C57"/>
  </w:style>
  <w:style w:type="character" w:customStyle="1" w:styleId="WW8Num12z2">
    <w:name w:val="WW8Num12z2"/>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rsid w:val="00C70C57"/>
  </w:style>
  <w:style w:type="character" w:customStyle="1" w:styleId="WW8Num13z2">
    <w:name w:val="WW8Num13z2"/>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rsid w:val="00C70C57"/>
  </w:style>
  <w:style w:type="character" w:customStyle="1" w:styleId="WW8Num16z2">
    <w:name w:val="WW8Num16z2"/>
    <w:rsid w:val="00C70C57"/>
  </w:style>
  <w:style w:type="character" w:customStyle="1" w:styleId="WW8Num16z3">
    <w:name w:val="WW8Num16z3"/>
    <w:uiPriority w:val="99"/>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uiPriority w:val="99"/>
    <w:rsid w:val="00C70C57"/>
  </w:style>
  <w:style w:type="character" w:customStyle="1" w:styleId="WW8Num18z2">
    <w:name w:val="WW8Num18z2"/>
    <w:uiPriority w:val="99"/>
    <w:rsid w:val="00C70C57"/>
  </w:style>
  <w:style w:type="character" w:customStyle="1" w:styleId="WW8Num18z3">
    <w:name w:val="WW8Num18z3"/>
    <w:uiPriority w:val="99"/>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rsid w:val="00C70C57"/>
  </w:style>
  <w:style w:type="character" w:customStyle="1" w:styleId="WW8Num19z2">
    <w:name w:val="WW8Num19z2"/>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rsid w:val="00C70C57"/>
  </w:style>
  <w:style w:type="character" w:customStyle="1" w:styleId="WW8Num20z2">
    <w:name w:val="WW8Num20z2"/>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rsid w:val="00C70C57"/>
  </w:style>
  <w:style w:type="character" w:customStyle="1" w:styleId="WW8Num21z2">
    <w:name w:val="WW8Num21z2"/>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rsid w:val="00C70C57"/>
    <w:rPr>
      <w:rFonts w:ascii="Courier New" w:hAnsi="Courier New" w:cs="Courier New"/>
    </w:rPr>
  </w:style>
  <w:style w:type="character" w:customStyle="1" w:styleId="WW8Num22z2">
    <w:name w:val="WW8Num22z2"/>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rsid w:val="00C70C57"/>
  </w:style>
  <w:style w:type="character" w:customStyle="1" w:styleId="WW8Num24z2">
    <w:name w:val="WW8Num24z2"/>
    <w:rsid w:val="00C70C57"/>
  </w:style>
  <w:style w:type="character" w:customStyle="1" w:styleId="WW8Num24z3">
    <w:name w:val="WW8Num24z3"/>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rsid w:val="00C70C57"/>
  </w:style>
  <w:style w:type="character" w:customStyle="1" w:styleId="WW8Num27z2">
    <w:name w:val="WW8Num27z2"/>
    <w:rsid w:val="00C70C57"/>
  </w:style>
  <w:style w:type="character" w:customStyle="1" w:styleId="WW8Num27z3">
    <w:name w:val="WW8Num27z3"/>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b">
    <w:name w:val="Стиль3 Знак"/>
    <w:uiPriority w:val="99"/>
    <w:rsid w:val="00C70C57"/>
    <w:rPr>
      <w:rFonts w:ascii="Arial" w:hAnsi="Arial" w:cs="Arial"/>
      <w:sz w:val="24"/>
      <w:szCs w:val="24"/>
    </w:rPr>
  </w:style>
  <w:style w:type="character" w:customStyle="1" w:styleId="affffff3">
    <w:name w:val="Подзаголовок Знак"/>
    <w:rsid w:val="00C70C57"/>
    <w:rPr>
      <w:rFonts w:ascii="Cambria" w:hAnsi="Cambria" w:cs="Cambria"/>
      <w:i/>
      <w:iCs/>
      <w:color w:val="4F81BD"/>
      <w:spacing w:val="15"/>
      <w:sz w:val="24"/>
      <w:szCs w:val="24"/>
    </w:rPr>
  </w:style>
  <w:style w:type="character" w:customStyle="1" w:styleId="affffff4">
    <w:name w:val="Символ сноски"/>
    <w:uiPriority w:val="99"/>
    <w:rsid w:val="00C70C57"/>
    <w:rPr>
      <w:vertAlign w:val="superscript"/>
    </w:rPr>
  </w:style>
  <w:style w:type="character" w:customStyle="1" w:styleId="1fe">
    <w:name w:val="Знак примечания1"/>
    <w:rsid w:val="00C70C57"/>
    <w:rPr>
      <w:sz w:val="16"/>
      <w:szCs w:val="16"/>
    </w:rPr>
  </w:style>
  <w:style w:type="character" w:customStyle="1" w:styleId="u">
    <w:name w:val="u"/>
    <w:basedOn w:val="1f5"/>
    <w:uiPriority w:val="99"/>
    <w:rsid w:val="00C70C57"/>
  </w:style>
  <w:style w:type="character" w:customStyle="1" w:styleId="affffff5">
    <w:name w:val="Часть Знак"/>
    <w:uiPriority w:val="99"/>
    <w:rsid w:val="00C70C57"/>
    <w:rPr>
      <w:rFonts w:eastAsia="Times New Roman"/>
      <w:sz w:val="24"/>
      <w:szCs w:val="24"/>
      <w:lang w:val="ru-RU"/>
    </w:rPr>
  </w:style>
  <w:style w:type="character" w:customStyle="1" w:styleId="affffff6">
    <w:name w:val="Ссылка указателя"/>
    <w:uiPriority w:val="99"/>
    <w:rsid w:val="00C70C57"/>
  </w:style>
  <w:style w:type="paragraph" w:customStyle="1" w:styleId="112">
    <w:name w:val="Заголовок11"/>
    <w:basedOn w:val="a4"/>
    <w:next w:val="ac"/>
    <w:uiPriority w:val="99"/>
    <w:rsid w:val="00C70C57"/>
    <w:pPr>
      <w:keepNext/>
      <w:spacing w:before="240" w:after="120"/>
    </w:pPr>
    <w:rPr>
      <w:rFonts w:ascii="Arial" w:eastAsia="Microsoft YaHei" w:hAnsi="Arial" w:cs="Arial"/>
      <w:sz w:val="28"/>
      <w:szCs w:val="28"/>
      <w:lang w:eastAsia="zh-CN"/>
    </w:rPr>
  </w:style>
  <w:style w:type="paragraph" w:customStyle="1" w:styleId="3c">
    <w:name w:val="Указатель3"/>
    <w:basedOn w:val="a4"/>
    <w:rsid w:val="00C70C57"/>
    <w:pPr>
      <w:suppressLineNumbers/>
    </w:pPr>
    <w:rPr>
      <w:lang w:eastAsia="zh-CN"/>
    </w:rPr>
  </w:style>
  <w:style w:type="paragraph" w:customStyle="1" w:styleId="2f8">
    <w:name w:val="Название объекта2"/>
    <w:basedOn w:val="a4"/>
    <w:uiPriority w:val="99"/>
    <w:rsid w:val="00C70C57"/>
    <w:pPr>
      <w:suppressLineNumbers/>
      <w:spacing w:before="120" w:after="120"/>
    </w:pPr>
    <w:rPr>
      <w:i/>
      <w:iCs/>
      <w:lang w:eastAsia="zh-CN"/>
    </w:rPr>
  </w:style>
  <w:style w:type="paragraph" w:customStyle="1" w:styleId="2f9">
    <w:name w:val="Указатель2"/>
    <w:basedOn w:val="a4"/>
    <w:rsid w:val="00C70C57"/>
    <w:pPr>
      <w:suppressLineNumbers/>
    </w:pPr>
    <w:rPr>
      <w:lang w:eastAsia="zh-CN"/>
    </w:rPr>
  </w:style>
  <w:style w:type="paragraph" w:customStyle="1" w:styleId="1ff">
    <w:name w:val="Название объекта1"/>
    <w:basedOn w:val="a4"/>
    <w:rsid w:val="00C70C57"/>
    <w:pPr>
      <w:suppressLineNumbers/>
      <w:spacing w:before="120" w:after="120"/>
    </w:pPr>
    <w:rPr>
      <w:i/>
      <w:iCs/>
      <w:lang w:eastAsia="zh-CN"/>
    </w:rPr>
  </w:style>
  <w:style w:type="character" w:customStyle="1" w:styleId="1ff0">
    <w:name w:val="Нижний колонтитул Знак1"/>
    <w:basedOn w:val="a5"/>
    <w:locked/>
    <w:rsid w:val="00C70C57"/>
    <w:rPr>
      <w:rFonts w:ascii="Times New Roman" w:hAnsi="Times New Roman" w:cs="Times New Roman"/>
      <w:sz w:val="24"/>
      <w:szCs w:val="24"/>
      <w:lang w:eastAsia="zh-CN"/>
    </w:rPr>
  </w:style>
  <w:style w:type="paragraph" w:customStyle="1" w:styleId="1ff1">
    <w:name w:val="Стиль1"/>
    <w:basedOn w:val="a4"/>
    <w:rsid w:val="00C70C57"/>
    <w:pPr>
      <w:keepNext/>
      <w:keepLines/>
      <w:widowControl w:val="0"/>
      <w:suppressLineNumbers/>
      <w:suppressAutoHyphens/>
      <w:spacing w:after="60"/>
      <w:ind w:left="432" w:hanging="432"/>
    </w:pPr>
    <w:rPr>
      <w:b/>
      <w:bCs/>
      <w:sz w:val="28"/>
      <w:szCs w:val="28"/>
      <w:lang w:eastAsia="zh-CN"/>
    </w:rPr>
  </w:style>
  <w:style w:type="paragraph" w:styleId="2fa">
    <w:name w:val="List Number 2"/>
    <w:basedOn w:val="a4"/>
    <w:uiPriority w:val="99"/>
    <w:rsid w:val="00C70C57"/>
    <w:pPr>
      <w:ind w:left="432" w:hanging="432"/>
    </w:pPr>
    <w:rPr>
      <w:lang w:eastAsia="zh-CN"/>
    </w:rPr>
  </w:style>
  <w:style w:type="paragraph" w:customStyle="1" w:styleId="2fb">
    <w:name w:val="Стиль2"/>
    <w:basedOn w:val="2fa"/>
    <w:uiPriority w:val="99"/>
    <w:rsid w:val="00C70C57"/>
    <w:pPr>
      <w:keepNext/>
      <w:keepLines/>
      <w:widowControl w:val="0"/>
      <w:suppressLineNumbers/>
      <w:suppressAutoHyphens/>
      <w:spacing w:after="60"/>
      <w:ind w:left="1836" w:hanging="576"/>
      <w:jc w:val="both"/>
    </w:pPr>
    <w:rPr>
      <w:b/>
      <w:bCs/>
    </w:rPr>
  </w:style>
  <w:style w:type="paragraph" w:customStyle="1" w:styleId="3d">
    <w:name w:val="Стиль3"/>
    <w:basedOn w:val="211"/>
    <w:uiPriority w:val="99"/>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4"/>
    <w:uiPriority w:val="99"/>
    <w:rsid w:val="00C70C57"/>
    <w:pPr>
      <w:spacing w:after="60"/>
      <w:jc w:val="both"/>
    </w:pPr>
    <w:rPr>
      <w:lang w:eastAsia="zh-CN"/>
    </w:rPr>
  </w:style>
  <w:style w:type="paragraph" w:customStyle="1" w:styleId="14063">
    <w:name w:val="Стиль 14 пт полужирный По центру Слева:  063 см"/>
    <w:basedOn w:val="13"/>
    <w:uiPriority w:val="99"/>
    <w:rsid w:val="00C70C57"/>
    <w:pPr>
      <w:spacing w:before="240" w:after="60"/>
      <w:ind w:left="360"/>
    </w:pPr>
    <w:rPr>
      <w:bCs/>
      <w:kern w:val="1"/>
      <w:sz w:val="28"/>
      <w:szCs w:val="28"/>
      <w:lang w:eastAsia="zh-CN"/>
    </w:rPr>
  </w:style>
  <w:style w:type="paragraph" w:customStyle="1" w:styleId="142">
    <w:name w:val="Стиль 14 пт полужирный По ширине"/>
    <w:basedOn w:val="20"/>
    <w:uiPriority w:val="99"/>
    <w:rsid w:val="00C70C57"/>
    <w:pPr>
      <w:spacing w:before="240" w:after="60"/>
      <w:jc w:val="both"/>
    </w:pPr>
    <w:rPr>
      <w:b/>
      <w:bCs/>
      <w:sz w:val="28"/>
      <w:szCs w:val="28"/>
      <w:lang w:eastAsia="zh-CN"/>
    </w:rPr>
  </w:style>
  <w:style w:type="paragraph" w:customStyle="1" w:styleId="affffff7">
    <w:name w:val="Стиль По ширине"/>
    <w:basedOn w:val="20"/>
    <w:uiPriority w:val="99"/>
    <w:rsid w:val="00C70C57"/>
    <w:pPr>
      <w:spacing w:before="240" w:after="60"/>
      <w:jc w:val="both"/>
    </w:pPr>
    <w:rPr>
      <w:b/>
      <w:bCs/>
      <w:sz w:val="28"/>
      <w:szCs w:val="28"/>
      <w:lang w:eastAsia="zh-CN"/>
    </w:rPr>
  </w:style>
  <w:style w:type="paragraph" w:customStyle="1" w:styleId="127">
    <w:name w:val="Стиль По ширине Первая строка:  127 см"/>
    <w:basedOn w:val="20"/>
    <w:uiPriority w:val="99"/>
    <w:rsid w:val="00C70C57"/>
    <w:pPr>
      <w:spacing w:before="240" w:after="60"/>
      <w:ind w:firstLine="720"/>
      <w:jc w:val="both"/>
    </w:pPr>
    <w:rPr>
      <w:b/>
      <w:bCs/>
      <w:sz w:val="28"/>
      <w:szCs w:val="28"/>
      <w:lang w:eastAsia="zh-CN"/>
    </w:rPr>
  </w:style>
  <w:style w:type="paragraph" w:customStyle="1" w:styleId="14127">
    <w:name w:val="Стиль 14 пт полужирный По ширине Первая строка:  127 см"/>
    <w:basedOn w:val="20"/>
    <w:uiPriority w:val="99"/>
    <w:rsid w:val="00C70C57"/>
    <w:pPr>
      <w:spacing w:before="240" w:after="60"/>
      <w:ind w:firstLine="720"/>
      <w:jc w:val="both"/>
    </w:pPr>
    <w:rPr>
      <w:b/>
      <w:bCs/>
      <w:sz w:val="28"/>
      <w:szCs w:val="28"/>
      <w:lang w:eastAsia="zh-CN"/>
    </w:rPr>
  </w:style>
  <w:style w:type="paragraph" w:customStyle="1" w:styleId="145454">
    <w:name w:val="Стиль 14 пт полужирный По центру Перед:  54 пт После:  54 пт"/>
    <w:basedOn w:val="13"/>
    <w:uiPriority w:val="99"/>
    <w:rsid w:val="00C70C57"/>
    <w:pPr>
      <w:spacing w:before="108" w:after="108"/>
    </w:pPr>
    <w:rPr>
      <w:bCs/>
      <w:kern w:val="1"/>
      <w:sz w:val="28"/>
      <w:szCs w:val="28"/>
      <w:lang w:eastAsia="zh-CN"/>
    </w:rPr>
  </w:style>
  <w:style w:type="paragraph" w:customStyle="1" w:styleId="5454">
    <w:name w:val="Стиль По центру Перед:  54 пт После:  54 пт"/>
    <w:basedOn w:val="13"/>
    <w:uiPriority w:val="99"/>
    <w:rsid w:val="00C70C57"/>
    <w:pPr>
      <w:spacing w:before="108" w:after="108"/>
    </w:pPr>
    <w:rPr>
      <w:bCs/>
      <w:kern w:val="1"/>
      <w:sz w:val="28"/>
      <w:szCs w:val="28"/>
      <w:lang w:eastAsia="zh-CN"/>
    </w:rPr>
  </w:style>
  <w:style w:type="paragraph" w:customStyle="1" w:styleId="14095">
    <w:name w:val="Стиль 14 пт полужирный По ширине Первая строка:  095 см"/>
    <w:basedOn w:val="20"/>
    <w:uiPriority w:val="99"/>
    <w:rsid w:val="00C70C57"/>
    <w:pPr>
      <w:spacing w:before="240" w:after="60"/>
      <w:ind w:firstLine="540"/>
      <w:jc w:val="both"/>
    </w:pPr>
    <w:rPr>
      <w:b/>
      <w:bCs/>
      <w:sz w:val="28"/>
      <w:szCs w:val="28"/>
      <w:lang w:eastAsia="zh-CN"/>
    </w:rPr>
  </w:style>
  <w:style w:type="paragraph" w:customStyle="1" w:styleId="140950">
    <w:name w:val="Стиль 14 пт полужирный Первая строка:  095 см"/>
    <w:basedOn w:val="20"/>
    <w:uiPriority w:val="99"/>
    <w:rsid w:val="00C70C57"/>
    <w:pPr>
      <w:spacing w:before="240" w:after="60"/>
      <w:ind w:firstLine="540"/>
      <w:jc w:val="left"/>
    </w:pPr>
    <w:rPr>
      <w:sz w:val="28"/>
      <w:szCs w:val="28"/>
      <w:lang w:eastAsia="zh-CN"/>
    </w:rPr>
  </w:style>
  <w:style w:type="paragraph" w:customStyle="1" w:styleId="095">
    <w:name w:val="Стиль По ширине Первая строка:  095 см"/>
    <w:basedOn w:val="13"/>
    <w:uiPriority w:val="99"/>
    <w:rsid w:val="00C70C57"/>
    <w:pPr>
      <w:spacing w:before="240" w:after="60"/>
      <w:ind w:firstLine="540"/>
      <w:jc w:val="both"/>
    </w:pPr>
    <w:rPr>
      <w:bCs/>
      <w:kern w:val="1"/>
      <w:sz w:val="28"/>
      <w:szCs w:val="28"/>
      <w:lang w:eastAsia="zh-CN"/>
    </w:rPr>
  </w:style>
  <w:style w:type="paragraph" w:customStyle="1" w:styleId="141270">
    <w:name w:val="Стиль 14 пт полужирный По центру Первая строка:  127 см"/>
    <w:basedOn w:val="13"/>
    <w:uiPriority w:val="99"/>
    <w:rsid w:val="00C70C57"/>
    <w:pPr>
      <w:spacing w:before="240" w:after="60"/>
      <w:ind w:firstLine="720"/>
    </w:pPr>
    <w:rPr>
      <w:bCs/>
      <w:kern w:val="1"/>
      <w:sz w:val="28"/>
      <w:szCs w:val="28"/>
      <w:lang w:eastAsia="zh-CN"/>
    </w:rPr>
  </w:style>
  <w:style w:type="paragraph" w:customStyle="1" w:styleId="1ff2">
    <w:name w:val="Заголовок таблицы ссылок1"/>
    <w:basedOn w:val="13"/>
    <w:next w:val="a4"/>
    <w:uiPriority w:val="99"/>
    <w:rsid w:val="00C70C57"/>
    <w:pPr>
      <w:keepLines/>
      <w:spacing w:before="480" w:line="276" w:lineRule="auto"/>
      <w:jc w:val="left"/>
    </w:pPr>
    <w:rPr>
      <w:rFonts w:ascii="Cambria" w:hAnsi="Cambria" w:cs="Cambria"/>
      <w:bCs/>
      <w:color w:val="365F91"/>
      <w:kern w:val="1"/>
      <w:sz w:val="28"/>
      <w:szCs w:val="28"/>
      <w:lang w:eastAsia="zh-CN"/>
    </w:rPr>
  </w:style>
  <w:style w:type="paragraph" w:styleId="2fc">
    <w:name w:val="toc 2"/>
    <w:basedOn w:val="a4"/>
    <w:next w:val="a4"/>
    <w:link w:val="2fd"/>
    <w:autoRedefine/>
    <w:uiPriority w:val="99"/>
    <w:qFormat/>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0"/>
    <w:uiPriority w:val="99"/>
    <w:rsid w:val="00C70C57"/>
    <w:pPr>
      <w:spacing w:before="240" w:after="60"/>
      <w:ind w:firstLine="708"/>
      <w:jc w:val="left"/>
    </w:pPr>
    <w:rPr>
      <w:sz w:val="28"/>
      <w:szCs w:val="28"/>
      <w:lang w:eastAsia="zh-CN"/>
    </w:rPr>
  </w:style>
  <w:style w:type="paragraph" w:customStyle="1" w:styleId="61">
    <w:name w:val="Стиль Перед:  6 пт"/>
    <w:basedOn w:val="20"/>
    <w:uiPriority w:val="99"/>
    <w:rsid w:val="00C70C57"/>
    <w:pPr>
      <w:spacing w:before="120" w:after="60"/>
      <w:jc w:val="left"/>
    </w:pPr>
    <w:rPr>
      <w:b/>
      <w:bCs/>
      <w:sz w:val="28"/>
      <w:szCs w:val="28"/>
      <w:lang w:eastAsia="zh-CN"/>
    </w:rPr>
  </w:style>
  <w:style w:type="paragraph" w:styleId="affffff8">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3"/>
    <w:uiPriority w:val="99"/>
    <w:rsid w:val="00C70C57"/>
    <w:pPr>
      <w:spacing w:before="240" w:after="60"/>
      <w:jc w:val="left"/>
    </w:pPr>
    <w:rPr>
      <w:rFonts w:ascii="Arial Narrow" w:hAnsi="Arial Narrow" w:cs="Arial Narrow"/>
      <w:bCs/>
      <w:kern w:val="1"/>
      <w:sz w:val="28"/>
      <w:szCs w:val="28"/>
      <w:lang w:eastAsia="zh-CN"/>
    </w:rPr>
  </w:style>
  <w:style w:type="paragraph" w:customStyle="1" w:styleId="53">
    <w:name w:val="Стиль5"/>
    <w:basedOn w:val="43"/>
    <w:uiPriority w:val="99"/>
    <w:rsid w:val="00C70C57"/>
  </w:style>
  <w:style w:type="paragraph" w:customStyle="1" w:styleId="62">
    <w:name w:val="Стиль6"/>
    <w:basedOn w:val="afff"/>
    <w:uiPriority w:val="99"/>
    <w:rsid w:val="00C70C57"/>
    <w:pPr>
      <w:jc w:val="left"/>
    </w:pPr>
    <w:rPr>
      <w:rFonts w:ascii="Arial Narrow" w:hAnsi="Arial Narrow" w:cs="Arial Narrow"/>
      <w:i/>
      <w:iCs/>
      <w:spacing w:val="15"/>
      <w:sz w:val="28"/>
      <w:szCs w:val="28"/>
      <w:lang w:eastAsia="zh-CN"/>
    </w:rPr>
  </w:style>
  <w:style w:type="paragraph" w:styleId="44">
    <w:name w:val="toc 4"/>
    <w:basedOn w:val="a4"/>
    <w:next w:val="a4"/>
    <w:link w:val="45"/>
    <w:autoRedefine/>
    <w:uiPriority w:val="99"/>
    <w:rsid w:val="00C70C57"/>
    <w:pPr>
      <w:spacing w:after="100" w:line="276" w:lineRule="auto"/>
      <w:ind w:left="660"/>
    </w:pPr>
    <w:rPr>
      <w:rFonts w:ascii="Calibri" w:hAnsi="Calibri" w:cs="Calibri"/>
      <w:sz w:val="22"/>
      <w:szCs w:val="22"/>
      <w:lang w:eastAsia="zh-CN"/>
    </w:rPr>
  </w:style>
  <w:style w:type="paragraph" w:styleId="54">
    <w:name w:val="toc 5"/>
    <w:basedOn w:val="a4"/>
    <w:next w:val="a4"/>
    <w:link w:val="55"/>
    <w:autoRedefine/>
    <w:uiPriority w:val="99"/>
    <w:rsid w:val="00C70C57"/>
    <w:pPr>
      <w:spacing w:after="100" w:line="276" w:lineRule="auto"/>
      <w:ind w:left="880"/>
    </w:pPr>
    <w:rPr>
      <w:rFonts w:ascii="Calibri" w:hAnsi="Calibri" w:cs="Calibri"/>
      <w:sz w:val="22"/>
      <w:szCs w:val="22"/>
      <w:lang w:eastAsia="zh-CN"/>
    </w:rPr>
  </w:style>
  <w:style w:type="paragraph" w:styleId="63">
    <w:name w:val="toc 6"/>
    <w:basedOn w:val="a4"/>
    <w:next w:val="a4"/>
    <w:link w:val="64"/>
    <w:autoRedefine/>
    <w:uiPriority w:val="99"/>
    <w:rsid w:val="00C70C57"/>
    <w:pPr>
      <w:spacing w:after="100" w:line="276" w:lineRule="auto"/>
      <w:ind w:left="1100"/>
    </w:pPr>
    <w:rPr>
      <w:rFonts w:ascii="Calibri" w:hAnsi="Calibri" w:cs="Calibri"/>
      <w:sz w:val="22"/>
      <w:szCs w:val="22"/>
      <w:lang w:eastAsia="zh-CN"/>
    </w:rPr>
  </w:style>
  <w:style w:type="paragraph" w:styleId="71">
    <w:name w:val="toc 7"/>
    <w:basedOn w:val="a4"/>
    <w:next w:val="a4"/>
    <w:link w:val="72"/>
    <w:autoRedefine/>
    <w:uiPriority w:val="99"/>
    <w:rsid w:val="00C70C57"/>
    <w:pPr>
      <w:spacing w:after="100" w:line="276" w:lineRule="auto"/>
      <w:ind w:left="1320"/>
    </w:pPr>
    <w:rPr>
      <w:rFonts w:ascii="Calibri" w:hAnsi="Calibri" w:cs="Calibri"/>
      <w:sz w:val="22"/>
      <w:szCs w:val="22"/>
      <w:lang w:eastAsia="zh-CN"/>
    </w:rPr>
  </w:style>
  <w:style w:type="paragraph" w:styleId="82">
    <w:name w:val="toc 8"/>
    <w:basedOn w:val="a4"/>
    <w:next w:val="a4"/>
    <w:link w:val="83"/>
    <w:autoRedefine/>
    <w:uiPriority w:val="99"/>
    <w:rsid w:val="00C70C57"/>
    <w:pPr>
      <w:spacing w:after="100" w:line="276" w:lineRule="auto"/>
      <w:ind w:left="1540"/>
    </w:pPr>
    <w:rPr>
      <w:rFonts w:ascii="Calibri" w:hAnsi="Calibri" w:cs="Calibri"/>
      <w:sz w:val="22"/>
      <w:szCs w:val="22"/>
      <w:lang w:eastAsia="zh-CN"/>
    </w:rPr>
  </w:style>
  <w:style w:type="paragraph" w:styleId="91">
    <w:name w:val="toc 9"/>
    <w:basedOn w:val="a4"/>
    <w:next w:val="a4"/>
    <w:link w:val="92"/>
    <w:autoRedefine/>
    <w:uiPriority w:val="99"/>
    <w:rsid w:val="00C70C57"/>
    <w:pPr>
      <w:spacing w:after="100" w:line="276" w:lineRule="auto"/>
      <w:ind w:left="1760"/>
    </w:pPr>
    <w:rPr>
      <w:rFonts w:ascii="Calibri" w:hAnsi="Calibri" w:cs="Calibri"/>
      <w:sz w:val="22"/>
      <w:szCs w:val="22"/>
      <w:lang w:eastAsia="zh-CN"/>
    </w:rPr>
  </w:style>
  <w:style w:type="paragraph" w:customStyle="1" w:styleId="1ff3">
    <w:name w:val="Текст примечания1"/>
    <w:basedOn w:val="a4"/>
    <w:uiPriority w:val="99"/>
    <w:rsid w:val="00C70C57"/>
    <w:rPr>
      <w:sz w:val="20"/>
      <w:szCs w:val="20"/>
      <w:lang w:eastAsia="zh-CN"/>
    </w:rPr>
  </w:style>
  <w:style w:type="paragraph" w:customStyle="1" w:styleId="-6">
    <w:name w:val="пункт-6"/>
    <w:basedOn w:val="a4"/>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4"/>
    <w:uiPriority w:val="99"/>
    <w:rsid w:val="00C70C57"/>
    <w:pPr>
      <w:tabs>
        <w:tab w:val="left" w:pos="2574"/>
      </w:tabs>
      <w:spacing w:line="288" w:lineRule="auto"/>
      <w:ind w:left="873" w:firstLine="567"/>
      <w:jc w:val="both"/>
    </w:pPr>
    <w:rPr>
      <w:sz w:val="28"/>
      <w:szCs w:val="28"/>
      <w:lang w:eastAsia="zh-CN"/>
    </w:rPr>
  </w:style>
  <w:style w:type="paragraph" w:customStyle="1" w:styleId="3e">
    <w:name w:val="Пункт_3"/>
    <w:basedOn w:val="a4"/>
    <w:uiPriority w:val="99"/>
    <w:rsid w:val="00C70C57"/>
    <w:pPr>
      <w:tabs>
        <w:tab w:val="left" w:pos="1694"/>
      </w:tabs>
      <w:spacing w:line="360" w:lineRule="auto"/>
      <w:ind w:left="1694" w:hanging="1133"/>
      <w:jc w:val="both"/>
    </w:pPr>
    <w:rPr>
      <w:sz w:val="28"/>
      <w:szCs w:val="28"/>
      <w:lang w:eastAsia="zh-CN"/>
    </w:rPr>
  </w:style>
  <w:style w:type="paragraph" w:customStyle="1" w:styleId="s10">
    <w:name w:val="s_1"/>
    <w:basedOn w:val="a4"/>
    <w:rsid w:val="00C70C57"/>
    <w:pPr>
      <w:spacing w:before="280" w:after="280"/>
    </w:pPr>
    <w:rPr>
      <w:lang w:eastAsia="zh-CN"/>
    </w:rPr>
  </w:style>
  <w:style w:type="paragraph" w:customStyle="1" w:styleId="affffff9">
    <w:name w:val="Пункт"/>
    <w:basedOn w:val="a4"/>
    <w:uiPriority w:val="99"/>
    <w:rsid w:val="00C70C57"/>
    <w:pPr>
      <w:tabs>
        <w:tab w:val="left" w:pos="1980"/>
      </w:tabs>
      <w:ind w:left="1404" w:hanging="504"/>
      <w:jc w:val="both"/>
    </w:pPr>
    <w:rPr>
      <w:lang w:eastAsia="zh-CN"/>
    </w:rPr>
  </w:style>
  <w:style w:type="paragraph" w:customStyle="1" w:styleId="-3">
    <w:name w:val="Пункт-3"/>
    <w:basedOn w:val="a4"/>
    <w:uiPriority w:val="99"/>
    <w:rsid w:val="00C70C57"/>
    <w:pPr>
      <w:spacing w:line="288" w:lineRule="auto"/>
      <w:jc w:val="both"/>
    </w:pPr>
    <w:rPr>
      <w:rFonts w:eastAsia="Calibri"/>
      <w:sz w:val="28"/>
      <w:szCs w:val="28"/>
      <w:lang w:eastAsia="zh-CN"/>
    </w:rPr>
  </w:style>
  <w:style w:type="paragraph" w:customStyle="1" w:styleId="-4">
    <w:name w:val="Пункт-4"/>
    <w:basedOn w:val="a4"/>
    <w:uiPriority w:val="99"/>
    <w:rsid w:val="00C70C57"/>
    <w:pPr>
      <w:spacing w:line="288" w:lineRule="auto"/>
      <w:jc w:val="both"/>
    </w:pPr>
    <w:rPr>
      <w:rFonts w:eastAsia="Calibri"/>
      <w:sz w:val="28"/>
      <w:szCs w:val="28"/>
      <w:lang w:eastAsia="zh-CN"/>
    </w:rPr>
  </w:style>
  <w:style w:type="paragraph" w:customStyle="1" w:styleId="101">
    <w:name w:val="Оглавление 10"/>
    <w:basedOn w:val="1f6"/>
    <w:uiPriority w:val="99"/>
    <w:rsid w:val="00C70C57"/>
    <w:pPr>
      <w:tabs>
        <w:tab w:val="right" w:leader="dot" w:pos="7091"/>
      </w:tabs>
      <w:ind w:left="2547"/>
    </w:pPr>
    <w:rPr>
      <w:rFonts w:cs="Times New Roman"/>
      <w:sz w:val="24"/>
      <w:szCs w:val="24"/>
    </w:rPr>
  </w:style>
  <w:style w:type="character" w:customStyle="1" w:styleId="f">
    <w:name w:val="f"/>
    <w:rsid w:val="00C70C57"/>
  </w:style>
  <w:style w:type="paragraph" w:customStyle="1" w:styleId="pboth">
    <w:name w:val="pboth"/>
    <w:basedOn w:val="a4"/>
    <w:rsid w:val="00AF5375"/>
    <w:pPr>
      <w:spacing w:before="100" w:beforeAutospacing="1" w:after="100" w:afterAutospacing="1"/>
    </w:pPr>
  </w:style>
  <w:style w:type="paragraph" w:customStyle="1" w:styleId="headertext">
    <w:name w:val="headertext"/>
    <w:basedOn w:val="a4"/>
    <w:uiPriority w:val="99"/>
    <w:rsid w:val="00004D02"/>
    <w:pPr>
      <w:spacing w:before="100" w:beforeAutospacing="1" w:after="100" w:afterAutospacing="1"/>
    </w:pPr>
  </w:style>
  <w:style w:type="character" w:styleId="affffffa">
    <w:name w:val="Emphasis"/>
    <w:basedOn w:val="a5"/>
    <w:uiPriority w:val="99"/>
    <w:qFormat/>
    <w:rsid w:val="007D59E8"/>
    <w:rPr>
      <w:rFonts w:ascii="Times New Roman" w:hAnsi="Times New Roman" w:cs="Times New Roman" w:hint="default"/>
      <w:i/>
      <w:iCs/>
    </w:rPr>
  </w:style>
  <w:style w:type="paragraph" w:customStyle="1" w:styleId="affffffb">
    <w:name w:val="Штамп"/>
    <w:rsid w:val="007D59E8"/>
    <w:pPr>
      <w:framePr w:hSpace="180" w:wrap="around" w:vAnchor="text" w:hAnchor="page" w:x="1014" w:y="-719"/>
      <w:jc w:val="center"/>
    </w:pPr>
    <w:rPr>
      <w:rFonts w:ascii="Arial" w:hAnsi="Arial"/>
      <w:noProof/>
      <w:lang w:val="en-US" w:eastAsia="en-US"/>
    </w:rPr>
  </w:style>
  <w:style w:type="character" w:customStyle="1" w:styleId="1ff4">
    <w:name w:val="Текст сноски Знак1"/>
    <w:basedOn w:val="a5"/>
    <w:rsid w:val="00A33958"/>
  </w:style>
  <w:style w:type="paragraph" w:customStyle="1" w:styleId="Style7">
    <w:name w:val="Style7"/>
    <w:basedOn w:val="a4"/>
    <w:uiPriority w:val="99"/>
    <w:rsid w:val="00A33958"/>
    <w:pPr>
      <w:widowControl w:val="0"/>
      <w:autoSpaceDE w:val="0"/>
      <w:autoSpaceDN w:val="0"/>
      <w:adjustRightInd w:val="0"/>
    </w:pPr>
    <w:rPr>
      <w:rFonts w:ascii="Calibri" w:eastAsia="Calibri" w:hAnsi="Calibri"/>
    </w:rPr>
  </w:style>
  <w:style w:type="paragraph" w:customStyle="1" w:styleId="73">
    <w:name w:val="Основной текст7"/>
    <w:basedOn w:val="a4"/>
    <w:rsid w:val="00A33958"/>
    <w:pPr>
      <w:widowControl w:val="0"/>
      <w:shd w:val="clear" w:color="auto" w:fill="FFFFFF"/>
      <w:spacing w:before="300" w:line="614" w:lineRule="exact"/>
      <w:ind w:hanging="1400"/>
      <w:jc w:val="center"/>
    </w:pPr>
    <w:rPr>
      <w:rFonts w:eastAsia="Calibri"/>
      <w:sz w:val="28"/>
      <w:szCs w:val="28"/>
    </w:rPr>
  </w:style>
  <w:style w:type="character" w:customStyle="1" w:styleId="FontStyle15">
    <w:name w:val="Font Style15"/>
    <w:uiPriority w:val="99"/>
    <w:rsid w:val="00A33958"/>
    <w:rPr>
      <w:rFonts w:ascii="Times New Roman" w:hAnsi="Times New Roman" w:cs="Times New Roman" w:hint="default"/>
      <w:sz w:val="26"/>
      <w:szCs w:val="26"/>
    </w:rPr>
  </w:style>
  <w:style w:type="character" w:customStyle="1" w:styleId="Heading1Char">
    <w:name w:val="Heading 1 Char"/>
    <w:locked/>
    <w:rsid w:val="00A33958"/>
    <w:rPr>
      <w:sz w:val="28"/>
      <w:szCs w:val="28"/>
      <w:lang w:val="ru-RU" w:eastAsia="ru-RU" w:bidi="ar-SA"/>
    </w:rPr>
  </w:style>
  <w:style w:type="paragraph" w:customStyle="1" w:styleId="sourcetagjustify">
    <w:name w:val="source__tag justify"/>
    <w:basedOn w:val="a4"/>
    <w:rsid w:val="00DD4EFB"/>
    <w:pPr>
      <w:spacing w:before="100" w:beforeAutospacing="1" w:after="100" w:afterAutospacing="1"/>
    </w:pPr>
    <w:rPr>
      <w:rFonts w:eastAsia="Calibri"/>
    </w:rPr>
  </w:style>
  <w:style w:type="character" w:customStyle="1" w:styleId="2fe">
    <w:name w:val="Основной текст2"/>
    <w:rsid w:val="008B2B2B"/>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FontStyle30">
    <w:name w:val="Font Style30"/>
    <w:basedOn w:val="a5"/>
    <w:rsid w:val="003208E9"/>
    <w:rPr>
      <w:rFonts w:ascii="Times New Roman" w:hAnsi="Times New Roman" w:cs="Times New Roman"/>
      <w:sz w:val="26"/>
      <w:szCs w:val="26"/>
    </w:rPr>
  </w:style>
  <w:style w:type="paragraph" w:customStyle="1" w:styleId="212">
    <w:name w:val="21"/>
    <w:basedOn w:val="a4"/>
    <w:rsid w:val="00DE2F3E"/>
    <w:pPr>
      <w:spacing w:before="100" w:beforeAutospacing="1" w:after="100" w:afterAutospacing="1"/>
    </w:pPr>
  </w:style>
  <w:style w:type="paragraph" w:styleId="56">
    <w:name w:val="List 5"/>
    <w:basedOn w:val="a4"/>
    <w:uiPriority w:val="99"/>
    <w:rsid w:val="00DE2F3E"/>
    <w:pPr>
      <w:ind w:left="1415" w:hanging="283"/>
    </w:pPr>
  </w:style>
  <w:style w:type="paragraph" w:customStyle="1" w:styleId="CharChar1CharChar1CharChar">
    <w:name w:val="Char Char Знак Знак1 Char Char1 Знак Знак Char Char"/>
    <w:basedOn w:val="a4"/>
    <w:rsid w:val="00DE2F3E"/>
    <w:pPr>
      <w:spacing w:before="100" w:beforeAutospacing="1" w:after="100" w:afterAutospacing="1"/>
    </w:pPr>
    <w:rPr>
      <w:rFonts w:ascii="Tahoma" w:hAnsi="Tahoma"/>
      <w:sz w:val="20"/>
      <w:szCs w:val="20"/>
      <w:lang w:val="en-US" w:eastAsia="en-US"/>
    </w:rPr>
  </w:style>
  <w:style w:type="paragraph" w:customStyle="1" w:styleId="2ff">
    <w:name w:val="Обычный2"/>
    <w:rsid w:val="00DE2F3E"/>
    <w:pPr>
      <w:widowControl w:val="0"/>
      <w:snapToGrid w:val="0"/>
      <w:spacing w:before="20" w:after="20"/>
    </w:pPr>
    <w:rPr>
      <w:rFonts w:ascii="Times New Roman" w:eastAsia="Times New Roman" w:hAnsi="Times New Roman"/>
      <w:sz w:val="24"/>
    </w:rPr>
  </w:style>
  <w:style w:type="paragraph" w:customStyle="1" w:styleId="113">
    <w:name w:val="Знак Знак Знак Знак1 Знак Знак Знак Знак Знак Знак Знак Знак1 Знак"/>
    <w:basedOn w:val="a4"/>
    <w:rsid w:val="00DE2F3E"/>
    <w:pPr>
      <w:spacing w:before="100" w:beforeAutospacing="1" w:after="100" w:afterAutospacing="1"/>
      <w:jc w:val="both"/>
    </w:pPr>
    <w:rPr>
      <w:rFonts w:ascii="Tahoma" w:hAnsi="Tahoma"/>
      <w:sz w:val="20"/>
      <w:szCs w:val="20"/>
      <w:lang w:val="en-US" w:eastAsia="en-US"/>
    </w:rPr>
  </w:style>
  <w:style w:type="paragraph" w:customStyle="1" w:styleId="2ff0">
    <w:name w:val="2"/>
    <w:basedOn w:val="a4"/>
    <w:rsid w:val="00DE2F3E"/>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4"/>
    <w:rsid w:val="00DE2F3E"/>
    <w:pPr>
      <w:spacing w:after="160" w:line="240" w:lineRule="exact"/>
    </w:pPr>
    <w:rPr>
      <w:rFonts w:ascii="Verdana" w:hAnsi="Verdana"/>
      <w:sz w:val="20"/>
      <w:szCs w:val="20"/>
      <w:lang w:val="en-US" w:eastAsia="en-US"/>
    </w:rPr>
  </w:style>
  <w:style w:type="character" w:customStyle="1" w:styleId="FontStyle14">
    <w:name w:val="Font Style14"/>
    <w:uiPriority w:val="99"/>
    <w:rsid w:val="00DE2F3E"/>
    <w:rPr>
      <w:rFonts w:ascii="Times New Roman" w:hAnsi="Times New Roman" w:cs="Times New Roman"/>
      <w:sz w:val="26"/>
      <w:szCs w:val="26"/>
    </w:rPr>
  </w:style>
  <w:style w:type="paragraph" w:customStyle="1" w:styleId="affffffc">
    <w:name w:val="Знак Знак Знак Знак Знак Знак Знак Знак Знак Знак"/>
    <w:basedOn w:val="a4"/>
    <w:uiPriority w:val="99"/>
    <w:rsid w:val="00DE2F3E"/>
    <w:pPr>
      <w:widowControl w:val="0"/>
      <w:adjustRightInd w:val="0"/>
      <w:spacing w:after="160" w:line="240" w:lineRule="exact"/>
      <w:jc w:val="right"/>
    </w:pPr>
    <w:rPr>
      <w:sz w:val="20"/>
      <w:szCs w:val="20"/>
      <w:lang w:val="en-GB" w:eastAsia="en-US"/>
    </w:rPr>
  </w:style>
  <w:style w:type="paragraph" w:customStyle="1" w:styleId="1ff5">
    <w:name w:val="1"/>
    <w:basedOn w:val="a4"/>
    <w:uiPriority w:val="99"/>
    <w:rsid w:val="00DE2F3E"/>
    <w:pPr>
      <w:spacing w:after="160" w:line="240" w:lineRule="exact"/>
    </w:pPr>
    <w:rPr>
      <w:rFonts w:ascii="Verdana" w:hAnsi="Verdana"/>
      <w:lang w:val="en-US" w:eastAsia="en-US"/>
    </w:rPr>
  </w:style>
  <w:style w:type="paragraph" w:customStyle="1" w:styleId="1ff6">
    <w:name w:val="Цитата1"/>
    <w:basedOn w:val="a4"/>
    <w:rsid w:val="00DE2F3E"/>
    <w:pPr>
      <w:shd w:val="clear" w:color="auto" w:fill="FFFFFF"/>
      <w:suppressAutoHyphens/>
      <w:spacing w:before="326" w:line="240" w:lineRule="exact"/>
      <w:ind w:left="10" w:right="5357"/>
    </w:pPr>
    <w:rPr>
      <w:b/>
      <w:bCs/>
      <w:color w:val="424242"/>
      <w:spacing w:val="-10"/>
      <w:sz w:val="28"/>
      <w:szCs w:val="28"/>
      <w:lang w:eastAsia="ar-SA"/>
    </w:rPr>
  </w:style>
  <w:style w:type="character" w:customStyle="1" w:styleId="93">
    <w:name w:val="Знак Знак9"/>
    <w:rsid w:val="00DE2F3E"/>
    <w:rPr>
      <w:sz w:val="28"/>
    </w:rPr>
  </w:style>
  <w:style w:type="character" w:customStyle="1" w:styleId="Heading3Char">
    <w:name w:val="Heading 3 Char"/>
    <w:basedOn w:val="a5"/>
    <w:locked/>
    <w:rsid w:val="00DE2F3E"/>
    <w:rPr>
      <w:rFonts w:cs="Times New Roman"/>
      <w:color w:val="000000"/>
      <w:sz w:val="32"/>
      <w:lang w:val="ru-RU" w:eastAsia="ru-RU"/>
    </w:rPr>
  </w:style>
  <w:style w:type="character" w:customStyle="1" w:styleId="Heading6Char">
    <w:name w:val="Heading 6 Char"/>
    <w:basedOn w:val="a5"/>
    <w:locked/>
    <w:rsid w:val="00DE2F3E"/>
    <w:rPr>
      <w:rFonts w:cs="Times New Roman"/>
      <w:b/>
      <w:color w:val="000000"/>
      <w:sz w:val="28"/>
      <w:lang w:val="ru-RU" w:eastAsia="ru-RU"/>
    </w:rPr>
  </w:style>
  <w:style w:type="character" w:customStyle="1" w:styleId="Heading7Char">
    <w:name w:val="Heading 7 Char"/>
    <w:basedOn w:val="a5"/>
    <w:locked/>
    <w:rsid w:val="00DE2F3E"/>
    <w:rPr>
      <w:rFonts w:ascii="Calibri" w:hAnsi="Calibri" w:cs="Times New Roman"/>
      <w:sz w:val="24"/>
      <w:szCs w:val="24"/>
      <w:lang w:val="en-US" w:eastAsia="en-US" w:bidi="ar-SA"/>
    </w:rPr>
  </w:style>
  <w:style w:type="character" w:customStyle="1" w:styleId="Heading8Char">
    <w:name w:val="Heading 8 Char"/>
    <w:basedOn w:val="a5"/>
    <w:locked/>
    <w:rsid w:val="00DE2F3E"/>
    <w:rPr>
      <w:rFonts w:cs="Times New Roman"/>
      <w:sz w:val="26"/>
      <w:lang w:val="ru-RU" w:eastAsia="ru-RU"/>
    </w:rPr>
  </w:style>
  <w:style w:type="character" w:customStyle="1" w:styleId="Heading9Char">
    <w:name w:val="Heading 9 Char"/>
    <w:basedOn w:val="a5"/>
    <w:locked/>
    <w:rsid w:val="00DE2F3E"/>
    <w:rPr>
      <w:rFonts w:cs="Times New Roman"/>
      <w:b/>
      <w:sz w:val="28"/>
      <w:lang w:val="ru-RU" w:eastAsia="ru-RU"/>
    </w:rPr>
  </w:style>
  <w:style w:type="character" w:customStyle="1" w:styleId="HeaderChar">
    <w:name w:val="Header Char"/>
    <w:aliases w:val="ВерхКолонтитул Char"/>
    <w:basedOn w:val="a5"/>
    <w:locked/>
    <w:rsid w:val="00DE2F3E"/>
    <w:rPr>
      <w:rFonts w:cs="Times New Roman"/>
      <w:lang w:val="ru-RU" w:eastAsia="ru-RU"/>
    </w:rPr>
  </w:style>
  <w:style w:type="character" w:customStyle="1" w:styleId="BodyText2Char">
    <w:name w:val="Body Text 2 Char"/>
    <w:aliases w:val="Знак1 Char"/>
    <w:basedOn w:val="a5"/>
    <w:uiPriority w:val="99"/>
    <w:locked/>
    <w:rsid w:val="00DE2F3E"/>
    <w:rPr>
      <w:rFonts w:ascii="Bookman Old Style" w:hAnsi="Bookman Old Style" w:cs="Times New Roman"/>
      <w:sz w:val="24"/>
      <w:lang w:val="ru-RU" w:eastAsia="ru-RU" w:bidi="ar-SA"/>
    </w:rPr>
  </w:style>
  <w:style w:type="character" w:customStyle="1" w:styleId="TitleChar">
    <w:name w:val="Title Char"/>
    <w:basedOn w:val="a5"/>
    <w:locked/>
    <w:rsid w:val="00DE2F3E"/>
    <w:rPr>
      <w:rFonts w:cs="Times New Roman"/>
      <w:sz w:val="28"/>
      <w:lang w:val="ru-RU" w:eastAsia="ru-RU"/>
    </w:rPr>
  </w:style>
  <w:style w:type="character" w:customStyle="1" w:styleId="BodyText3Char">
    <w:name w:val="Body Text 3 Char"/>
    <w:basedOn w:val="a5"/>
    <w:locked/>
    <w:rsid w:val="00DE2F3E"/>
    <w:rPr>
      <w:rFonts w:cs="Times New Roman"/>
      <w:sz w:val="16"/>
      <w:lang w:val="ru-RU" w:eastAsia="ru-RU"/>
    </w:rPr>
  </w:style>
  <w:style w:type="character" w:customStyle="1" w:styleId="BodyTextIndent3Char">
    <w:name w:val="Body Text Indent 3 Char"/>
    <w:basedOn w:val="a5"/>
    <w:uiPriority w:val="99"/>
    <w:locked/>
    <w:rsid w:val="00DE2F3E"/>
    <w:rPr>
      <w:rFonts w:cs="Times New Roman"/>
      <w:sz w:val="16"/>
      <w:lang w:val="ru-RU" w:eastAsia="ru-RU"/>
    </w:rPr>
  </w:style>
  <w:style w:type="paragraph" w:customStyle="1" w:styleId="CharChar1CharChar1CharChar2">
    <w:name w:val="Char Char Знак Знак1 Char Char1 Знак Знак Char Char2"/>
    <w:basedOn w:val="a4"/>
    <w:rsid w:val="00DE2F3E"/>
    <w:pPr>
      <w:spacing w:before="100" w:beforeAutospacing="1" w:after="100" w:afterAutospacing="1"/>
    </w:pPr>
    <w:rPr>
      <w:rFonts w:ascii="Tahoma" w:hAnsi="Tahoma"/>
      <w:sz w:val="20"/>
      <w:szCs w:val="20"/>
      <w:lang w:val="en-US" w:eastAsia="en-US"/>
    </w:rPr>
  </w:style>
  <w:style w:type="paragraph" w:customStyle="1" w:styleId="Normal1">
    <w:name w:val="Normal1"/>
    <w:rsid w:val="00DE2F3E"/>
    <w:pPr>
      <w:widowControl w:val="0"/>
      <w:snapToGrid w:val="0"/>
      <w:spacing w:before="20" w:after="20"/>
    </w:pPr>
    <w:rPr>
      <w:rFonts w:ascii="Times New Roman" w:eastAsia="Times New Roman" w:hAnsi="Times New Roman"/>
      <w:sz w:val="24"/>
    </w:rPr>
  </w:style>
  <w:style w:type="paragraph" w:customStyle="1" w:styleId="1ff7">
    <w:name w:val="Знак Знак Знак Знак Знак Знак Знак Знак Знак Знак1"/>
    <w:basedOn w:val="a4"/>
    <w:uiPriority w:val="99"/>
    <w:rsid w:val="00DE2F3E"/>
    <w:pPr>
      <w:widowControl w:val="0"/>
      <w:adjustRightInd w:val="0"/>
      <w:spacing w:after="160" w:line="240" w:lineRule="exact"/>
      <w:jc w:val="right"/>
    </w:pPr>
    <w:rPr>
      <w:sz w:val="20"/>
      <w:szCs w:val="20"/>
      <w:lang w:val="en-GB" w:eastAsia="en-US"/>
    </w:rPr>
  </w:style>
  <w:style w:type="character" w:customStyle="1" w:styleId="910">
    <w:name w:val="Знак Знак91"/>
    <w:rsid w:val="00DE2F3E"/>
    <w:rPr>
      <w:sz w:val="28"/>
    </w:rPr>
  </w:style>
  <w:style w:type="paragraph" w:customStyle="1" w:styleId="affffffd">
    <w:name w:val="таблица"/>
    <w:basedOn w:val="a4"/>
    <w:rsid w:val="00854919"/>
    <w:rPr>
      <w:rFonts w:ascii="Arial" w:hAnsi="Arial"/>
      <w:sz w:val="20"/>
      <w:szCs w:val="20"/>
    </w:rPr>
  </w:style>
  <w:style w:type="paragraph" w:customStyle="1" w:styleId="formattexttopleveltext">
    <w:name w:val="formattext topleveltext"/>
    <w:basedOn w:val="a4"/>
    <w:rsid w:val="00854919"/>
    <w:pPr>
      <w:spacing w:before="100" w:beforeAutospacing="1" w:after="100" w:afterAutospacing="1"/>
    </w:pPr>
  </w:style>
  <w:style w:type="character" w:customStyle="1" w:styleId="1ff8">
    <w:name w:val="Текст концевой сноски Знак1"/>
    <w:basedOn w:val="a5"/>
    <w:uiPriority w:val="99"/>
    <w:rsid w:val="00854919"/>
  </w:style>
  <w:style w:type="paragraph" w:customStyle="1" w:styleId="formattext">
    <w:name w:val="formattext"/>
    <w:basedOn w:val="a4"/>
    <w:uiPriority w:val="99"/>
    <w:rsid w:val="00D240BD"/>
    <w:pPr>
      <w:spacing w:before="100" w:beforeAutospacing="1" w:after="100" w:afterAutospacing="1"/>
    </w:pPr>
  </w:style>
  <w:style w:type="paragraph" w:customStyle="1" w:styleId="pj">
    <w:name w:val="pj"/>
    <w:basedOn w:val="a4"/>
    <w:rsid w:val="00D240BD"/>
    <w:pPr>
      <w:spacing w:before="100" w:beforeAutospacing="1" w:after="100" w:afterAutospacing="1"/>
    </w:pPr>
  </w:style>
  <w:style w:type="paragraph" w:customStyle="1" w:styleId="1ff9">
    <w:name w:val="Обычный 1"/>
    <w:basedOn w:val="a4"/>
    <w:rsid w:val="00A83F58"/>
    <w:pPr>
      <w:spacing w:before="120" w:after="120"/>
      <w:ind w:firstLine="567"/>
      <w:jc w:val="both"/>
    </w:pPr>
    <w:rPr>
      <w:lang w:eastAsia="zh-CN"/>
    </w:rPr>
  </w:style>
  <w:style w:type="paragraph" w:customStyle="1" w:styleId="131">
    <w:name w:val="Знак Знак1 Знак3"/>
    <w:basedOn w:val="a4"/>
    <w:autoRedefine/>
    <w:rsid w:val="00285872"/>
    <w:pPr>
      <w:spacing w:after="160" w:line="240" w:lineRule="exact"/>
    </w:pPr>
    <w:rPr>
      <w:rFonts w:eastAsia="SimSun"/>
      <w:b/>
      <w:lang w:val="en-US" w:eastAsia="en-US"/>
    </w:rPr>
  </w:style>
  <w:style w:type="paragraph" w:customStyle="1" w:styleId="headertexttopleveltextcentertext">
    <w:name w:val="headertext topleveltext centertext"/>
    <w:basedOn w:val="a4"/>
    <w:rsid w:val="00464A50"/>
    <w:pPr>
      <w:spacing w:before="100" w:beforeAutospacing="1" w:after="100" w:afterAutospacing="1"/>
    </w:pPr>
  </w:style>
  <w:style w:type="paragraph" w:customStyle="1" w:styleId="a00">
    <w:name w:val="a0"/>
    <w:basedOn w:val="a4"/>
    <w:rsid w:val="009F41F5"/>
    <w:pPr>
      <w:spacing w:before="100" w:beforeAutospacing="1" w:after="100" w:afterAutospacing="1"/>
    </w:pPr>
    <w:rPr>
      <w:rFonts w:eastAsia="Calibri"/>
    </w:rPr>
  </w:style>
  <w:style w:type="character" w:customStyle="1" w:styleId="212pt">
    <w:name w:val="Основной текст (2) + 12 pt"/>
    <w:aliases w:val="Курсив"/>
    <w:rsid w:val="007D624E"/>
    <w:rPr>
      <w:rFonts w:ascii="Times New Roman" w:hAnsi="Times New Roman" w:cs="Times New Roman" w:hint="default"/>
      <w:strike w:val="0"/>
      <w:dstrike w:val="0"/>
      <w:sz w:val="24"/>
      <w:szCs w:val="24"/>
      <w:u w:val="none"/>
      <w:effect w:val="none"/>
    </w:rPr>
  </w:style>
  <w:style w:type="paragraph" w:customStyle="1" w:styleId="s30">
    <w:name w:val="s_3"/>
    <w:basedOn w:val="a4"/>
    <w:rsid w:val="0041698B"/>
    <w:pPr>
      <w:spacing w:before="100" w:beforeAutospacing="1" w:after="100" w:afterAutospacing="1"/>
    </w:pPr>
  </w:style>
  <w:style w:type="paragraph" w:customStyle="1" w:styleId="xl92">
    <w:name w:val="xl92"/>
    <w:basedOn w:val="a4"/>
    <w:rsid w:val="0023754D"/>
    <w:pPr>
      <w:shd w:val="clear" w:color="000000" w:fill="FFFFFF"/>
      <w:spacing w:before="100" w:beforeAutospacing="1" w:after="100" w:afterAutospacing="1"/>
    </w:pPr>
  </w:style>
  <w:style w:type="paragraph" w:customStyle="1" w:styleId="xl93">
    <w:name w:val="xl93"/>
    <w:basedOn w:val="a4"/>
    <w:rsid w:val="0023754D"/>
    <w:pPr>
      <w:spacing w:before="100" w:beforeAutospacing="1" w:after="100" w:afterAutospacing="1"/>
    </w:pPr>
    <w:rPr>
      <w:b/>
      <w:bCs/>
    </w:rPr>
  </w:style>
  <w:style w:type="paragraph" w:customStyle="1" w:styleId="xl94">
    <w:name w:val="xl94"/>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5">
    <w:name w:val="xl95"/>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6">
    <w:name w:val="xl96"/>
    <w:basedOn w:val="a4"/>
    <w:rsid w:val="0023754D"/>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7">
    <w:name w:val="xl97"/>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b/>
      <w:bCs/>
      <w:color w:val="000000"/>
      <w:sz w:val="20"/>
      <w:szCs w:val="20"/>
    </w:rPr>
  </w:style>
  <w:style w:type="paragraph" w:customStyle="1" w:styleId="xl98">
    <w:name w:val="xl98"/>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9">
    <w:name w:val="xl99"/>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0">
    <w:name w:val="xl100"/>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01">
    <w:name w:val="xl101"/>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color w:val="000000"/>
      <w:sz w:val="20"/>
      <w:szCs w:val="20"/>
    </w:rPr>
  </w:style>
  <w:style w:type="paragraph" w:customStyle="1" w:styleId="xl102">
    <w:name w:val="xl102"/>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color w:val="000000"/>
      <w:sz w:val="20"/>
      <w:szCs w:val="20"/>
    </w:rPr>
  </w:style>
  <w:style w:type="paragraph" w:customStyle="1" w:styleId="xl103">
    <w:name w:val="xl103"/>
    <w:basedOn w:val="a4"/>
    <w:rsid w:val="0023754D"/>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4">
    <w:name w:val="xl104"/>
    <w:basedOn w:val="a4"/>
    <w:rsid w:val="00393ACB"/>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91">
    <w:name w:val="xl91"/>
    <w:basedOn w:val="a4"/>
    <w:rsid w:val="00B03D44"/>
    <w:pPr>
      <w:shd w:val="clear" w:color="000000" w:fill="FFFFFF"/>
      <w:spacing w:before="100" w:beforeAutospacing="1" w:after="100" w:afterAutospacing="1"/>
    </w:pPr>
    <w:rPr>
      <w:rFonts w:ascii="Arial CYR" w:hAnsi="Arial CYR" w:cs="Arial CYR"/>
      <w:color w:val="000000"/>
      <w:sz w:val="20"/>
      <w:szCs w:val="20"/>
    </w:rPr>
  </w:style>
  <w:style w:type="paragraph" w:customStyle="1" w:styleId="213">
    <w:name w:val="Знак21"/>
    <w:basedOn w:val="a4"/>
    <w:rsid w:val="008F4D44"/>
    <w:pPr>
      <w:spacing w:before="100" w:beforeAutospacing="1" w:after="100" w:afterAutospacing="1"/>
      <w:jc w:val="both"/>
    </w:pPr>
    <w:rPr>
      <w:rFonts w:ascii="Tahoma" w:hAnsi="Tahoma"/>
      <w:sz w:val="20"/>
      <w:szCs w:val="20"/>
      <w:lang w:val="en-US" w:eastAsia="en-US"/>
    </w:rPr>
  </w:style>
  <w:style w:type="paragraph" w:styleId="3f">
    <w:name w:val="List 3"/>
    <w:basedOn w:val="a4"/>
    <w:uiPriority w:val="99"/>
    <w:rsid w:val="00987A68"/>
    <w:pPr>
      <w:ind w:left="849" w:hanging="283"/>
      <w:contextualSpacing/>
    </w:pPr>
    <w:rPr>
      <w:sz w:val="20"/>
      <w:szCs w:val="20"/>
    </w:rPr>
  </w:style>
  <w:style w:type="paragraph" w:customStyle="1" w:styleId="ConsPlusDocList">
    <w:name w:val="ConsPlusDocList"/>
    <w:next w:val="a4"/>
    <w:uiPriority w:val="99"/>
    <w:rsid w:val="00987A68"/>
    <w:pPr>
      <w:widowControl w:val="0"/>
      <w:suppressAutoHyphens/>
      <w:autoSpaceDE w:val="0"/>
    </w:pPr>
    <w:rPr>
      <w:rFonts w:ascii="Arial" w:eastAsia="Times New Roman" w:hAnsi="Arial" w:cs="Arial"/>
      <w:lang w:eastAsia="hi-IN" w:bidi="hi-IN"/>
    </w:rPr>
  </w:style>
  <w:style w:type="character" w:customStyle="1" w:styleId="FontStyle40">
    <w:name w:val="Font Style40"/>
    <w:rsid w:val="00987A68"/>
    <w:rPr>
      <w:rFonts w:ascii="Times New Roman" w:hAnsi="Times New Roman"/>
      <w:sz w:val="22"/>
    </w:rPr>
  </w:style>
  <w:style w:type="paragraph" w:customStyle="1" w:styleId="ListParagraph1">
    <w:name w:val="List Paragraph1"/>
    <w:basedOn w:val="a4"/>
    <w:rsid w:val="00946654"/>
    <w:pPr>
      <w:ind w:left="720"/>
    </w:pPr>
  </w:style>
  <w:style w:type="character" w:customStyle="1" w:styleId="A30">
    <w:name w:val="A3"/>
    <w:rsid w:val="003A1375"/>
    <w:rPr>
      <w:rFonts w:cs="Arial"/>
      <w:color w:val="000000"/>
      <w:sz w:val="16"/>
      <w:szCs w:val="16"/>
    </w:rPr>
  </w:style>
  <w:style w:type="paragraph" w:customStyle="1" w:styleId="Pa1">
    <w:name w:val="Pa1"/>
    <w:basedOn w:val="Default"/>
    <w:next w:val="Default"/>
    <w:rsid w:val="003A1375"/>
    <w:pPr>
      <w:suppressAutoHyphens/>
      <w:autoSpaceDN/>
      <w:adjustRightInd/>
      <w:spacing w:line="281" w:lineRule="atLeast"/>
    </w:pPr>
    <w:rPr>
      <w:rFonts w:ascii="Arial" w:hAnsi="Arial"/>
      <w:color w:val="auto"/>
      <w:lang w:eastAsia="zh-CN"/>
    </w:rPr>
  </w:style>
  <w:style w:type="paragraph" w:customStyle="1" w:styleId="Pa9">
    <w:name w:val="Pa9"/>
    <w:basedOn w:val="Default"/>
    <w:next w:val="Default"/>
    <w:rsid w:val="003A1375"/>
    <w:pPr>
      <w:suppressAutoHyphens/>
      <w:autoSpaceDN/>
      <w:adjustRightInd/>
      <w:spacing w:line="171" w:lineRule="atLeast"/>
    </w:pPr>
    <w:rPr>
      <w:rFonts w:ascii="Arial" w:hAnsi="Arial"/>
      <w:color w:val="auto"/>
      <w:lang w:eastAsia="zh-CN"/>
    </w:rPr>
  </w:style>
  <w:style w:type="paragraph" w:customStyle="1" w:styleId="xl105">
    <w:name w:val="xl105"/>
    <w:basedOn w:val="a4"/>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6">
    <w:name w:val="xl106"/>
    <w:basedOn w:val="a4"/>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107">
    <w:name w:val="xl107"/>
    <w:basedOn w:val="a4"/>
    <w:rsid w:val="00033FA0"/>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8">
    <w:name w:val="xl108"/>
    <w:basedOn w:val="a4"/>
    <w:rsid w:val="00033FA0"/>
    <w:pPr>
      <w:shd w:val="clear" w:color="000000" w:fill="FFFFFF"/>
      <w:spacing w:before="100" w:beforeAutospacing="1" w:after="100" w:afterAutospacing="1"/>
      <w:jc w:val="center"/>
    </w:pPr>
    <w:rPr>
      <w:rFonts w:ascii="Arial" w:hAnsi="Arial" w:cs="Arial"/>
      <w:b/>
      <w:bCs/>
      <w:color w:val="000000"/>
    </w:rPr>
  </w:style>
  <w:style w:type="paragraph" w:customStyle="1" w:styleId="xl88">
    <w:name w:val="xl88"/>
    <w:basedOn w:val="a4"/>
    <w:rsid w:val="0054287A"/>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89">
    <w:name w:val="xl89"/>
    <w:basedOn w:val="a4"/>
    <w:rsid w:val="0054287A"/>
    <w:pPr>
      <w:shd w:val="clear" w:color="000000" w:fill="FFFFFF"/>
      <w:spacing w:before="100" w:beforeAutospacing="1" w:after="100" w:afterAutospacing="1"/>
    </w:pPr>
    <w:rPr>
      <w:b/>
      <w:bCs/>
    </w:rPr>
  </w:style>
  <w:style w:type="paragraph" w:customStyle="1" w:styleId="xl90">
    <w:name w:val="xl90"/>
    <w:basedOn w:val="a4"/>
    <w:rsid w:val="0009593C"/>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character" w:customStyle="1" w:styleId="1ffa">
    <w:name w:val="Основной текст с отступом Знак1"/>
    <w:basedOn w:val="a5"/>
    <w:uiPriority w:val="99"/>
    <w:rsid w:val="00321B72"/>
    <w:rPr>
      <w:sz w:val="24"/>
      <w:szCs w:val="24"/>
    </w:rPr>
  </w:style>
  <w:style w:type="character" w:customStyle="1" w:styleId="copytarget">
    <w:name w:val="copy_target"/>
    <w:rsid w:val="00DC0F24"/>
  </w:style>
  <w:style w:type="paragraph" w:customStyle="1" w:styleId="xl73">
    <w:name w:val="xl73"/>
    <w:basedOn w:val="a4"/>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4">
    <w:name w:val="xl74"/>
    <w:basedOn w:val="a4"/>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5">
    <w:name w:val="xl75"/>
    <w:basedOn w:val="a4"/>
    <w:rsid w:val="001D1AE7"/>
    <w:pPr>
      <w:spacing w:before="100" w:beforeAutospacing="1" w:after="100" w:afterAutospacing="1"/>
      <w:jc w:val="center"/>
    </w:pPr>
    <w:rPr>
      <w:sz w:val="28"/>
      <w:szCs w:val="28"/>
    </w:rPr>
  </w:style>
  <w:style w:type="paragraph" w:customStyle="1" w:styleId="xl76">
    <w:name w:val="xl76"/>
    <w:basedOn w:val="a4"/>
    <w:rsid w:val="001D1AE7"/>
    <w:pPr>
      <w:spacing w:before="100" w:beforeAutospacing="1" w:after="100" w:afterAutospacing="1"/>
      <w:jc w:val="center"/>
    </w:pPr>
  </w:style>
  <w:style w:type="paragraph" w:customStyle="1" w:styleId="xl77">
    <w:name w:val="xl77"/>
    <w:basedOn w:val="a4"/>
    <w:rsid w:val="001D1AE7"/>
    <w:pPr>
      <w:spacing w:before="100" w:beforeAutospacing="1" w:after="100" w:afterAutospacing="1"/>
      <w:jc w:val="center"/>
    </w:pPr>
    <w:rPr>
      <w:b/>
      <w:bCs/>
    </w:rPr>
  </w:style>
  <w:style w:type="character" w:customStyle="1" w:styleId="FontStyle13">
    <w:name w:val="Font Style13"/>
    <w:rsid w:val="00EB3C37"/>
    <w:rPr>
      <w:rFonts w:ascii="Times New Roman" w:hAnsi="Times New Roman" w:cs="Times New Roman" w:hint="default"/>
      <w:sz w:val="22"/>
    </w:rPr>
  </w:style>
  <w:style w:type="paragraph" w:customStyle="1" w:styleId="3f0">
    <w:name w:val="Абзац списка3"/>
    <w:basedOn w:val="a4"/>
    <w:uiPriority w:val="99"/>
    <w:qFormat/>
    <w:rsid w:val="0039233D"/>
    <w:pPr>
      <w:ind w:left="720"/>
    </w:pPr>
    <w:rPr>
      <w:rFonts w:eastAsia="Calibri"/>
    </w:rPr>
  </w:style>
  <w:style w:type="character" w:customStyle="1" w:styleId="layout">
    <w:name w:val="layout"/>
    <w:uiPriority w:val="99"/>
    <w:rsid w:val="00FF7F29"/>
  </w:style>
  <w:style w:type="character" w:customStyle="1" w:styleId="FontStyle11">
    <w:name w:val="Font Style11"/>
    <w:rsid w:val="00FF7F29"/>
    <w:rPr>
      <w:rFonts w:ascii="Times New Roman" w:hAnsi="Times New Roman" w:cs="Times New Roman"/>
      <w:b/>
      <w:bCs/>
      <w:sz w:val="26"/>
      <w:szCs w:val="26"/>
    </w:rPr>
  </w:style>
  <w:style w:type="character" w:customStyle="1" w:styleId="ConsPlusNormal2">
    <w:name w:val="ConsPlusNormal Знак Знак"/>
    <w:locked/>
    <w:rsid w:val="00FF7F29"/>
    <w:rPr>
      <w:rFonts w:ascii="Arial" w:hAnsi="Arial" w:cs="Arial"/>
      <w:lang w:val="ru-RU" w:eastAsia="ru-RU" w:bidi="ar-SA"/>
    </w:rPr>
  </w:style>
  <w:style w:type="paragraph" w:customStyle="1" w:styleId="CharChar1CharChar1CharChar1">
    <w:name w:val="Char Char Знак Знак1 Char Char1 Знак Знак Char Char1"/>
    <w:basedOn w:val="a4"/>
    <w:rsid w:val="00893B5D"/>
    <w:pPr>
      <w:spacing w:before="100" w:beforeAutospacing="1" w:after="100" w:afterAutospacing="1"/>
    </w:pPr>
    <w:rPr>
      <w:rFonts w:ascii="Tahoma" w:hAnsi="Tahoma"/>
      <w:sz w:val="20"/>
      <w:szCs w:val="20"/>
      <w:lang w:val="en-US" w:eastAsia="en-US"/>
    </w:rPr>
  </w:style>
  <w:style w:type="paragraph" w:customStyle="1" w:styleId="unformattext">
    <w:name w:val="unformattext"/>
    <w:basedOn w:val="a4"/>
    <w:rsid w:val="00874D30"/>
    <w:pPr>
      <w:spacing w:before="100" w:beforeAutospacing="1" w:after="100" w:afterAutospacing="1"/>
    </w:pPr>
  </w:style>
  <w:style w:type="character" w:customStyle="1" w:styleId="210pt">
    <w:name w:val="Основной текст (2) + 10 pt"/>
    <w:aliases w:val="Полужирный"/>
    <w:rsid w:val="002561F9"/>
    <w:rPr>
      <w:b/>
      <w:bCs/>
      <w:sz w:val="20"/>
      <w:szCs w:val="20"/>
      <w:shd w:val="clear" w:color="auto" w:fill="FFFFFF"/>
    </w:rPr>
  </w:style>
  <w:style w:type="paragraph" w:customStyle="1" w:styleId="FR1">
    <w:name w:val="FR1"/>
    <w:rsid w:val="003D605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3D605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Web1">
    <w:name w:val="Обычный (Web)1"/>
    <w:basedOn w:val="a4"/>
    <w:rsid w:val="003D6058"/>
    <w:pPr>
      <w:suppressAutoHyphens/>
      <w:spacing w:before="100" w:after="100"/>
      <w:ind w:left="480" w:right="240"/>
      <w:jc w:val="both"/>
    </w:pPr>
    <w:rPr>
      <w:rFonts w:ascii="Verdana" w:hAnsi="Verdana" w:cs="Arial"/>
      <w:color w:val="000000"/>
      <w:sz w:val="16"/>
      <w:szCs w:val="16"/>
      <w:lang w:eastAsia="ar-SA"/>
    </w:rPr>
  </w:style>
  <w:style w:type="paragraph" w:customStyle="1" w:styleId="1ffb">
    <w:name w:val="Верхний колонтитул1"/>
    <w:basedOn w:val="a4"/>
    <w:rsid w:val="003D6058"/>
    <w:pPr>
      <w:tabs>
        <w:tab w:val="center" w:pos="4153"/>
        <w:tab w:val="right" w:pos="8306"/>
      </w:tabs>
    </w:pPr>
    <w:rPr>
      <w:rFonts w:ascii="Arial" w:hAnsi="Arial" w:cs="Arial"/>
      <w:position w:val="6"/>
    </w:rPr>
  </w:style>
  <w:style w:type="character" w:customStyle="1" w:styleId="WW8Num105z1">
    <w:name w:val="WW8Num105z1"/>
    <w:rsid w:val="003D6058"/>
    <w:rPr>
      <w:rFonts w:ascii="Times New Roman" w:eastAsia="Times New Roman" w:hAnsi="Times New Roman" w:cs="Times New Roman"/>
    </w:rPr>
  </w:style>
  <w:style w:type="paragraph" w:customStyle="1" w:styleId="315">
    <w:name w:val="Заголовок 3_1"/>
    <w:basedOn w:val="3"/>
    <w:next w:val="a4"/>
    <w:rsid w:val="003D6058"/>
    <w:pPr>
      <w:spacing w:before="240" w:after="120"/>
      <w:jc w:val="left"/>
    </w:pPr>
    <w:rPr>
      <w:bCs/>
      <w:sz w:val="24"/>
      <w:szCs w:val="26"/>
      <w:lang w:eastAsia="zh-CN"/>
    </w:rPr>
  </w:style>
  <w:style w:type="paragraph" w:customStyle="1" w:styleId="214">
    <w:name w:val="Заголовок 2_1"/>
    <w:basedOn w:val="20"/>
    <w:next w:val="a4"/>
    <w:rsid w:val="003D6058"/>
    <w:pPr>
      <w:spacing w:before="240" w:after="120"/>
      <w:jc w:val="left"/>
    </w:pPr>
    <w:rPr>
      <w:b/>
      <w:bCs/>
      <w:iCs/>
      <w:sz w:val="28"/>
      <w:szCs w:val="28"/>
      <w:lang w:eastAsia="zh-CN"/>
    </w:rPr>
  </w:style>
  <w:style w:type="paragraph" w:customStyle="1" w:styleId="120">
    <w:name w:val="Знак Знак1 Знак2"/>
    <w:basedOn w:val="a4"/>
    <w:autoRedefine/>
    <w:rsid w:val="003510DD"/>
    <w:pPr>
      <w:spacing w:after="160" w:line="240" w:lineRule="exact"/>
    </w:pPr>
    <w:rPr>
      <w:rFonts w:eastAsia="SimSun"/>
      <w:b/>
      <w:lang w:val="en-US" w:eastAsia="en-US"/>
    </w:rPr>
  </w:style>
  <w:style w:type="paragraph" w:customStyle="1" w:styleId="S0">
    <w:name w:val="S_Обычный"/>
    <w:basedOn w:val="a4"/>
    <w:link w:val="S5"/>
    <w:uiPriority w:val="99"/>
    <w:qFormat/>
    <w:rsid w:val="006B29D7"/>
    <w:pPr>
      <w:spacing w:after="120" w:line="276" w:lineRule="auto"/>
      <w:ind w:firstLine="567"/>
      <w:jc w:val="both"/>
    </w:pPr>
    <w:rPr>
      <w:rFonts w:ascii="Bookman Old Style" w:hAnsi="Bookman Old Style"/>
    </w:rPr>
  </w:style>
  <w:style w:type="character" w:customStyle="1" w:styleId="S5">
    <w:name w:val="S_Обычный Знак"/>
    <w:basedOn w:val="a5"/>
    <w:link w:val="S0"/>
    <w:uiPriority w:val="99"/>
    <w:locked/>
    <w:rsid w:val="006B29D7"/>
    <w:rPr>
      <w:rFonts w:ascii="Bookman Old Style" w:eastAsia="Times New Roman" w:hAnsi="Bookman Old Style"/>
      <w:sz w:val="24"/>
      <w:szCs w:val="24"/>
    </w:rPr>
  </w:style>
  <w:style w:type="paragraph" w:customStyle="1" w:styleId="affffffe">
    <w:name w:val="+Таб"/>
    <w:basedOn w:val="a4"/>
    <w:link w:val="afffffff"/>
    <w:qFormat/>
    <w:rsid w:val="006B29D7"/>
    <w:pPr>
      <w:jc w:val="center"/>
    </w:pPr>
    <w:rPr>
      <w:rFonts w:ascii="Bookman Old Style" w:eastAsia="Calibri" w:hAnsi="Bookman Old Style"/>
      <w:sz w:val="20"/>
      <w:szCs w:val="20"/>
      <w:lang w:eastAsia="en-US"/>
    </w:rPr>
  </w:style>
  <w:style w:type="character" w:customStyle="1" w:styleId="afffffff">
    <w:name w:val="+Таб Знак"/>
    <w:basedOn w:val="a5"/>
    <w:link w:val="affffffe"/>
    <w:locked/>
    <w:rsid w:val="006B29D7"/>
    <w:rPr>
      <w:rFonts w:ascii="Bookman Old Style" w:hAnsi="Bookman Old Style"/>
      <w:lang w:eastAsia="en-US"/>
    </w:rPr>
  </w:style>
  <w:style w:type="paragraph" w:customStyle="1" w:styleId="afffffff0">
    <w:name w:val="Текст новый"/>
    <w:basedOn w:val="a4"/>
    <w:uiPriority w:val="99"/>
    <w:qFormat/>
    <w:rsid w:val="006B29D7"/>
    <w:pPr>
      <w:spacing w:after="120" w:line="276" w:lineRule="auto"/>
      <w:ind w:firstLine="709"/>
      <w:jc w:val="both"/>
    </w:pPr>
    <w:rPr>
      <w:rFonts w:ascii="Bookman Old Style" w:hAnsi="Bookman Old Style"/>
    </w:rPr>
  </w:style>
  <w:style w:type="character" w:customStyle="1" w:styleId="FontStyle129">
    <w:name w:val="Font Style129"/>
    <w:rsid w:val="006B29D7"/>
    <w:rPr>
      <w:rFonts w:ascii="Times New Roman" w:hAnsi="Times New Roman"/>
      <w:sz w:val="16"/>
    </w:rPr>
  </w:style>
  <w:style w:type="paragraph" w:customStyle="1" w:styleId="316">
    <w:name w:val="Абзац списка31"/>
    <w:basedOn w:val="a4"/>
    <w:uiPriority w:val="99"/>
    <w:rsid w:val="0082684B"/>
    <w:pPr>
      <w:suppressAutoHyphens/>
      <w:ind w:left="720"/>
      <w:contextualSpacing/>
    </w:pPr>
    <w:rPr>
      <w:sz w:val="28"/>
      <w:szCs w:val="22"/>
      <w:lang w:eastAsia="ar-SA"/>
    </w:rPr>
  </w:style>
  <w:style w:type="character" w:customStyle="1" w:styleId="FontStyle274">
    <w:name w:val="Font Style274"/>
    <w:basedOn w:val="a5"/>
    <w:uiPriority w:val="99"/>
    <w:rsid w:val="00DB54A2"/>
    <w:rPr>
      <w:rFonts w:ascii="Times New Roman" w:hAnsi="Times New Roman" w:cs="Times New Roman"/>
      <w:sz w:val="20"/>
      <w:szCs w:val="20"/>
    </w:rPr>
  </w:style>
  <w:style w:type="paragraph" w:customStyle="1" w:styleId="afffffff1">
    <w:name w:val="+таб"/>
    <w:basedOn w:val="a4"/>
    <w:link w:val="afffffff2"/>
    <w:uiPriority w:val="99"/>
    <w:qFormat/>
    <w:rsid w:val="00751307"/>
    <w:pPr>
      <w:jc w:val="center"/>
    </w:pPr>
    <w:rPr>
      <w:rFonts w:ascii="Bookman Old Style" w:hAnsi="Bookman Old Style"/>
      <w:sz w:val="20"/>
      <w:szCs w:val="20"/>
    </w:rPr>
  </w:style>
  <w:style w:type="character" w:customStyle="1" w:styleId="afffffff2">
    <w:name w:val="+таб Знак"/>
    <w:basedOn w:val="a5"/>
    <w:link w:val="afffffff1"/>
    <w:uiPriority w:val="99"/>
    <w:locked/>
    <w:rsid w:val="00751307"/>
    <w:rPr>
      <w:rFonts w:ascii="Bookman Old Style" w:eastAsia="Times New Roman" w:hAnsi="Bookman Old Style"/>
    </w:rPr>
  </w:style>
  <w:style w:type="paragraph" w:customStyle="1" w:styleId="afffffff3">
    <w:name w:val="ОснТекст"/>
    <w:basedOn w:val="a4"/>
    <w:link w:val="afffffff4"/>
    <w:uiPriority w:val="99"/>
    <w:rsid w:val="00751307"/>
    <w:pPr>
      <w:spacing w:after="120" w:line="276" w:lineRule="auto"/>
      <w:ind w:firstLine="540"/>
      <w:jc w:val="both"/>
    </w:pPr>
    <w:rPr>
      <w:rFonts w:eastAsia="Calibri"/>
      <w:sz w:val="20"/>
      <w:szCs w:val="20"/>
    </w:rPr>
  </w:style>
  <w:style w:type="character" w:customStyle="1" w:styleId="afffffff4">
    <w:name w:val="ОснТекст Знак"/>
    <w:link w:val="afffffff3"/>
    <w:uiPriority w:val="99"/>
    <w:locked/>
    <w:rsid w:val="00751307"/>
    <w:rPr>
      <w:rFonts w:ascii="Times New Roman" w:hAnsi="Times New Roman"/>
    </w:rPr>
  </w:style>
  <w:style w:type="character" w:customStyle="1" w:styleId="HTMLPreformattedChar">
    <w:name w:val="HTML Preformatted Char"/>
    <w:uiPriority w:val="99"/>
    <w:locked/>
    <w:rsid w:val="009C4086"/>
    <w:rPr>
      <w:rFonts w:ascii="Courier New" w:hAnsi="Courier New"/>
      <w:sz w:val="20"/>
      <w:lang w:eastAsia="ru-RU"/>
    </w:rPr>
  </w:style>
  <w:style w:type="character" w:customStyle="1" w:styleId="FooterChar">
    <w:name w:val="Footer Char"/>
    <w:uiPriority w:val="99"/>
    <w:locked/>
    <w:rsid w:val="009C4086"/>
    <w:rPr>
      <w:rFonts w:ascii="Times New Roman" w:hAnsi="Times New Roman"/>
      <w:sz w:val="24"/>
    </w:rPr>
  </w:style>
  <w:style w:type="character" w:customStyle="1" w:styleId="BodyTextIndentChar">
    <w:name w:val="Body Text Indent Char"/>
    <w:aliases w:val="Основной текст 1 Char,Основной текст 11 Char"/>
    <w:uiPriority w:val="99"/>
    <w:locked/>
    <w:rsid w:val="009C4086"/>
    <w:rPr>
      <w:rFonts w:ascii="Times New Roman" w:hAnsi="Times New Roman"/>
      <w:sz w:val="24"/>
    </w:rPr>
  </w:style>
  <w:style w:type="character" w:customStyle="1" w:styleId="CommentSubjectChar">
    <w:name w:val="Comment Subject Char"/>
    <w:uiPriority w:val="99"/>
    <w:semiHidden/>
    <w:locked/>
    <w:rsid w:val="009C4086"/>
    <w:rPr>
      <w:rFonts w:ascii="Times New Roman" w:hAnsi="Times New Roman"/>
      <w:b/>
      <w:sz w:val="20"/>
    </w:rPr>
  </w:style>
  <w:style w:type="character" w:customStyle="1" w:styleId="BalloonTextChar">
    <w:name w:val="Balloon Text Char"/>
    <w:uiPriority w:val="99"/>
    <w:locked/>
    <w:rsid w:val="009C4086"/>
    <w:rPr>
      <w:rFonts w:ascii="Tahoma" w:hAnsi="Tahoma"/>
      <w:sz w:val="16"/>
    </w:rPr>
  </w:style>
  <w:style w:type="paragraph" w:customStyle="1" w:styleId="afffffff5">
    <w:name w:val="Название таблиц"/>
    <w:basedOn w:val="a4"/>
    <w:uiPriority w:val="99"/>
    <w:qFormat/>
    <w:rsid w:val="009C4086"/>
    <w:pPr>
      <w:spacing w:after="120" w:line="276" w:lineRule="auto"/>
      <w:ind w:firstLine="567"/>
      <w:jc w:val="center"/>
    </w:pPr>
    <w:rPr>
      <w:rFonts w:ascii="Bookman Old Style" w:eastAsia="Calibri" w:hAnsi="Bookman Old Style"/>
      <w:b/>
      <w:szCs w:val="22"/>
      <w:lang w:eastAsia="en-US"/>
    </w:rPr>
  </w:style>
  <w:style w:type="character" w:customStyle="1" w:styleId="afffffff6">
    <w:name w:val="Примечание Знак"/>
    <w:basedOn w:val="a5"/>
    <w:link w:val="afffffff7"/>
    <w:locked/>
    <w:rsid w:val="009C4086"/>
    <w:rPr>
      <w:rFonts w:ascii="Times New Roman" w:eastAsia="Times New Roman" w:hAnsi="Times New Roman"/>
    </w:rPr>
  </w:style>
  <w:style w:type="paragraph" w:customStyle="1" w:styleId="afffffff7">
    <w:name w:val="Примечание"/>
    <w:basedOn w:val="a4"/>
    <w:link w:val="afffffff6"/>
    <w:qFormat/>
    <w:rsid w:val="009C4086"/>
    <w:pPr>
      <w:spacing w:after="120" w:line="276" w:lineRule="auto"/>
      <w:ind w:firstLine="567"/>
      <w:jc w:val="both"/>
    </w:pPr>
    <w:rPr>
      <w:sz w:val="20"/>
      <w:szCs w:val="20"/>
    </w:rPr>
  </w:style>
  <w:style w:type="paragraph" w:customStyle="1" w:styleId="Style20">
    <w:name w:val="Style20"/>
    <w:basedOn w:val="Standard"/>
    <w:rsid w:val="009C4086"/>
    <w:pPr>
      <w:widowControl w:val="0"/>
      <w:autoSpaceDE w:val="0"/>
      <w:textAlignment w:val="auto"/>
    </w:pPr>
    <w:rPr>
      <w:rFonts w:eastAsia="Calibri"/>
      <w:sz w:val="24"/>
      <w:szCs w:val="24"/>
      <w:lang w:eastAsia="zh-CN" w:bidi="hi-IN"/>
    </w:rPr>
  </w:style>
  <w:style w:type="paragraph" w:customStyle="1" w:styleId="Style28">
    <w:name w:val="Style28"/>
    <w:basedOn w:val="Standard"/>
    <w:uiPriority w:val="99"/>
    <w:rsid w:val="009C4086"/>
    <w:pPr>
      <w:widowControl w:val="0"/>
      <w:autoSpaceDE w:val="0"/>
      <w:textAlignment w:val="auto"/>
    </w:pPr>
    <w:rPr>
      <w:rFonts w:eastAsia="Calibri"/>
      <w:sz w:val="24"/>
      <w:szCs w:val="24"/>
      <w:lang w:eastAsia="zh-CN" w:bidi="hi-IN"/>
    </w:rPr>
  </w:style>
  <w:style w:type="paragraph" w:customStyle="1" w:styleId="Style15">
    <w:name w:val="Style15"/>
    <w:basedOn w:val="Standard"/>
    <w:rsid w:val="009C4086"/>
    <w:pPr>
      <w:widowControl w:val="0"/>
      <w:autoSpaceDE w:val="0"/>
      <w:textAlignment w:val="auto"/>
    </w:pPr>
    <w:rPr>
      <w:rFonts w:eastAsia="Calibri"/>
      <w:sz w:val="24"/>
      <w:szCs w:val="24"/>
      <w:lang w:eastAsia="zh-CN" w:bidi="hi-IN"/>
    </w:rPr>
  </w:style>
  <w:style w:type="paragraph" w:customStyle="1" w:styleId="Style25">
    <w:name w:val="Style25"/>
    <w:basedOn w:val="Standard"/>
    <w:uiPriority w:val="99"/>
    <w:rsid w:val="009C4086"/>
    <w:pPr>
      <w:widowControl w:val="0"/>
      <w:autoSpaceDE w:val="0"/>
      <w:textAlignment w:val="auto"/>
    </w:pPr>
    <w:rPr>
      <w:rFonts w:eastAsia="Calibri"/>
      <w:sz w:val="24"/>
      <w:szCs w:val="24"/>
      <w:lang w:eastAsia="zh-CN" w:bidi="hi-IN"/>
    </w:rPr>
  </w:style>
  <w:style w:type="character" w:customStyle="1" w:styleId="FontStyle157">
    <w:name w:val="Font Style157"/>
    <w:rsid w:val="009C4086"/>
    <w:rPr>
      <w:rFonts w:ascii="Times New Roman" w:hAnsi="Times New Roman"/>
      <w:b/>
      <w:color w:val="auto"/>
      <w:sz w:val="26"/>
      <w:lang w:val="ru-RU" w:eastAsia="zh-CN"/>
    </w:rPr>
  </w:style>
  <w:style w:type="character" w:customStyle="1" w:styleId="FontStyle158">
    <w:name w:val="Font Style158"/>
    <w:rsid w:val="009C4086"/>
    <w:rPr>
      <w:rFonts w:ascii="Times New Roman" w:hAnsi="Times New Roman"/>
      <w:color w:val="auto"/>
      <w:sz w:val="26"/>
      <w:lang w:val="ru-RU" w:eastAsia="zh-CN"/>
    </w:rPr>
  </w:style>
  <w:style w:type="character" w:customStyle="1" w:styleId="FontStyle163">
    <w:name w:val="Font Style163"/>
    <w:rsid w:val="009C4086"/>
    <w:rPr>
      <w:rFonts w:ascii="Times New Roman" w:hAnsi="Times New Roman"/>
      <w:sz w:val="18"/>
      <w:lang w:val="ru-RU" w:eastAsia="zh-CN"/>
    </w:rPr>
  </w:style>
  <w:style w:type="character" w:customStyle="1" w:styleId="FontStyle162">
    <w:name w:val="Font Style162"/>
    <w:rsid w:val="009C4086"/>
    <w:rPr>
      <w:rFonts w:ascii="Times New Roman" w:hAnsi="Times New Roman"/>
      <w:b/>
      <w:sz w:val="18"/>
      <w:lang w:val="ru-RU" w:eastAsia="zh-CN"/>
    </w:rPr>
  </w:style>
  <w:style w:type="table" w:customStyle="1" w:styleId="afffffff8">
    <w:name w:val="Таблицы"/>
    <w:basedOn w:val="ab"/>
    <w:uiPriority w:val="99"/>
    <w:rsid w:val="009C4086"/>
    <w:pPr>
      <w:jc w:val="center"/>
    </w:pPr>
    <w:rPr>
      <w:rFonts w:eastAsia="Calibri"/>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9">
    <w:name w:val="Placeholder Text"/>
    <w:basedOn w:val="a5"/>
    <w:uiPriority w:val="99"/>
    <w:semiHidden/>
    <w:rsid w:val="009C4086"/>
    <w:rPr>
      <w:rFonts w:cs="Times New Roman"/>
      <w:color w:val="808080"/>
    </w:rPr>
  </w:style>
  <w:style w:type="paragraph" w:customStyle="1" w:styleId="afffffffa">
    <w:name w:val="Абзац"/>
    <w:basedOn w:val="a4"/>
    <w:link w:val="afffffffb"/>
    <w:uiPriority w:val="99"/>
    <w:rsid w:val="009C4086"/>
    <w:pPr>
      <w:spacing w:before="120" w:after="60"/>
      <w:ind w:firstLine="567"/>
      <w:jc w:val="both"/>
    </w:pPr>
    <w:rPr>
      <w:rFonts w:eastAsia="Calibri"/>
      <w:szCs w:val="20"/>
    </w:rPr>
  </w:style>
  <w:style w:type="character" w:customStyle="1" w:styleId="afffffffb">
    <w:name w:val="Абзац Знак"/>
    <w:link w:val="afffffffa"/>
    <w:uiPriority w:val="99"/>
    <w:locked/>
    <w:rsid w:val="009C4086"/>
    <w:rPr>
      <w:rFonts w:ascii="Times New Roman" w:hAnsi="Times New Roman"/>
      <w:sz w:val="24"/>
    </w:rPr>
  </w:style>
  <w:style w:type="character" w:customStyle="1" w:styleId="afffd">
    <w:name w:val="Список Знак"/>
    <w:link w:val="afffc"/>
    <w:uiPriority w:val="99"/>
    <w:locked/>
    <w:rsid w:val="009C4086"/>
    <w:rPr>
      <w:rFonts w:ascii="Times New Roman" w:eastAsia="Times New Roman" w:hAnsi="Times New Roman" w:cs="Mangal"/>
      <w:sz w:val="24"/>
      <w:lang w:eastAsia="zh-CN"/>
    </w:rPr>
  </w:style>
  <w:style w:type="paragraph" w:customStyle="1" w:styleId="stwitextCharChar">
    <w:name w:val="stwi text Char Char"/>
    <w:basedOn w:val="a4"/>
    <w:rsid w:val="009C4086"/>
    <w:pPr>
      <w:spacing w:before="120" w:after="240" w:line="360" w:lineRule="auto"/>
      <w:jc w:val="both"/>
    </w:pPr>
    <w:rPr>
      <w:rFonts w:ascii="Bookman Old Style" w:hAnsi="Bookman Old Style"/>
      <w:szCs w:val="20"/>
      <w:lang w:val="en-GB" w:eastAsia="en-US"/>
    </w:rPr>
  </w:style>
  <w:style w:type="paragraph" w:customStyle="1" w:styleId="afffffffc">
    <w:name w:val="Табличный_заголовки"/>
    <w:basedOn w:val="a4"/>
    <w:uiPriority w:val="99"/>
    <w:rsid w:val="009C4086"/>
    <w:pPr>
      <w:keepNext/>
      <w:keepLines/>
      <w:spacing w:after="120"/>
      <w:jc w:val="center"/>
    </w:pPr>
    <w:rPr>
      <w:rFonts w:ascii="Bookman Old Style" w:hAnsi="Bookman Old Style"/>
      <w:b/>
      <w:sz w:val="22"/>
      <w:szCs w:val="22"/>
    </w:rPr>
  </w:style>
  <w:style w:type="paragraph" w:customStyle="1" w:styleId="afffffffd">
    <w:name w:val="Табличный_центр"/>
    <w:basedOn w:val="a4"/>
    <w:uiPriority w:val="99"/>
    <w:rsid w:val="009C4086"/>
    <w:pPr>
      <w:spacing w:after="120"/>
      <w:jc w:val="center"/>
    </w:pPr>
    <w:rPr>
      <w:rFonts w:ascii="Bookman Old Style" w:hAnsi="Bookman Old Style"/>
      <w:sz w:val="22"/>
      <w:szCs w:val="22"/>
    </w:rPr>
  </w:style>
  <w:style w:type="paragraph" w:customStyle="1" w:styleId="a1">
    <w:name w:val="Табличный_нумерованный"/>
    <w:basedOn w:val="a4"/>
    <w:link w:val="afffffffe"/>
    <w:uiPriority w:val="99"/>
    <w:rsid w:val="009C4086"/>
    <w:pPr>
      <w:numPr>
        <w:numId w:val="1"/>
      </w:numPr>
      <w:spacing w:after="120"/>
    </w:pPr>
    <w:rPr>
      <w:rFonts w:ascii="Bookman Old Style" w:eastAsia="Calibri" w:hAnsi="Bookman Old Style"/>
      <w:sz w:val="20"/>
      <w:szCs w:val="20"/>
    </w:rPr>
  </w:style>
  <w:style w:type="character" w:customStyle="1" w:styleId="afffffffe">
    <w:name w:val="Табличный_нумерованный Знак"/>
    <w:link w:val="a1"/>
    <w:uiPriority w:val="99"/>
    <w:locked/>
    <w:rsid w:val="009C4086"/>
    <w:rPr>
      <w:rFonts w:ascii="Bookman Old Style" w:hAnsi="Bookman Old Style"/>
    </w:rPr>
  </w:style>
  <w:style w:type="paragraph" w:customStyle="1" w:styleId="affffffff">
    <w:name w:val="Табличный_по ширине"/>
    <w:basedOn w:val="a4"/>
    <w:uiPriority w:val="99"/>
    <w:rsid w:val="009C4086"/>
    <w:pPr>
      <w:spacing w:after="120"/>
      <w:jc w:val="both"/>
    </w:pPr>
    <w:rPr>
      <w:rFonts w:ascii="Bookman Old Style" w:hAnsi="Bookman Old Style"/>
      <w:sz w:val="22"/>
      <w:szCs w:val="22"/>
    </w:rPr>
  </w:style>
  <w:style w:type="character" w:customStyle="1" w:styleId="1ffc">
    <w:name w:val="Основной текст Знак1 Знак"/>
    <w:aliases w:val="Основной текст Знак Знак Знак,Знак Знак1 Знак Знак,Знак1 Знак Знак Знак,Знак1 Знак Знак1,Знак1 Знак1,Знак Знак3,Знак2 Знак Знак Знак,Знак2 Знак1 Знак,Знак2 Знак Знак1,Знак2 Знак2, Знак Знак1 Знак Знак, Знак1 Знак Знак1"/>
    <w:basedOn w:val="a5"/>
    <w:locked/>
    <w:rsid w:val="009C4086"/>
    <w:rPr>
      <w:color w:val="000000"/>
      <w:sz w:val="28"/>
    </w:rPr>
  </w:style>
  <w:style w:type="paragraph" w:customStyle="1" w:styleId="2ff1">
    <w:name w:val="Без интервала2"/>
    <w:aliases w:val="14Без отступа,Без отступа"/>
    <w:qFormat/>
    <w:rsid w:val="009C4086"/>
    <w:pPr>
      <w:spacing w:after="200" w:line="276" w:lineRule="auto"/>
    </w:pPr>
    <w:rPr>
      <w:sz w:val="22"/>
      <w:szCs w:val="22"/>
      <w:lang w:eastAsia="en-US"/>
    </w:rPr>
  </w:style>
  <w:style w:type="paragraph" w:styleId="affffffff0">
    <w:name w:val="TOC Heading"/>
    <w:basedOn w:val="13"/>
    <w:next w:val="a4"/>
    <w:uiPriority w:val="99"/>
    <w:qFormat/>
    <w:rsid w:val="009C4086"/>
    <w:pPr>
      <w:keepLines/>
      <w:spacing w:before="240" w:after="120" w:line="259" w:lineRule="auto"/>
      <w:jc w:val="left"/>
      <w:outlineLvl w:val="9"/>
    </w:pPr>
    <w:rPr>
      <w:rFonts w:ascii="Cambria" w:hAnsi="Cambria"/>
      <w:b w:val="0"/>
      <w:color w:val="365F91"/>
      <w:sz w:val="32"/>
      <w:szCs w:val="32"/>
    </w:rPr>
  </w:style>
  <w:style w:type="paragraph" w:customStyle="1" w:styleId="-S">
    <w:name w:val="- S_Маркированный"/>
    <w:basedOn w:val="a4"/>
    <w:autoRedefine/>
    <w:rsid w:val="009C4086"/>
    <w:pPr>
      <w:shd w:val="clear" w:color="auto" w:fill="FFFFFF"/>
      <w:suppressAutoHyphens/>
      <w:spacing w:after="120" w:line="276" w:lineRule="auto"/>
      <w:ind w:firstLine="567"/>
      <w:jc w:val="both"/>
    </w:pPr>
    <w:rPr>
      <w:rFonts w:ascii="Bookman Old Style" w:hAnsi="Bookman Old Style"/>
    </w:rPr>
  </w:style>
  <w:style w:type="paragraph" w:customStyle="1" w:styleId="1">
    <w:name w:val="Таблица 1 + Обычный"/>
    <w:basedOn w:val="a4"/>
    <w:autoRedefine/>
    <w:rsid w:val="009C4086"/>
    <w:pPr>
      <w:numPr>
        <w:numId w:val="2"/>
      </w:numPr>
      <w:shd w:val="clear" w:color="auto" w:fill="FFC000"/>
      <w:spacing w:after="120"/>
      <w:jc w:val="right"/>
    </w:pPr>
    <w:rPr>
      <w:rFonts w:ascii="Bookman Old Style" w:hAnsi="Bookman Old Style"/>
      <w:spacing w:val="2"/>
    </w:rPr>
  </w:style>
  <w:style w:type="paragraph" w:customStyle="1" w:styleId="S6">
    <w:name w:val="S_Обычный Знак Знак"/>
    <w:basedOn w:val="a4"/>
    <w:link w:val="S7"/>
    <w:locked/>
    <w:rsid w:val="009C4086"/>
    <w:pPr>
      <w:spacing w:after="120" w:line="360" w:lineRule="auto"/>
      <w:ind w:firstLine="709"/>
      <w:jc w:val="both"/>
    </w:pPr>
    <w:rPr>
      <w:rFonts w:eastAsia="Calibri"/>
      <w:szCs w:val="20"/>
    </w:rPr>
  </w:style>
  <w:style w:type="character" w:customStyle="1" w:styleId="S7">
    <w:name w:val="S_Обычный Знак Знак Знак"/>
    <w:link w:val="S6"/>
    <w:locked/>
    <w:rsid w:val="009C4086"/>
    <w:rPr>
      <w:rFonts w:ascii="Times New Roman" w:hAnsi="Times New Roman"/>
      <w:sz w:val="24"/>
    </w:rPr>
  </w:style>
  <w:style w:type="paragraph" w:customStyle="1" w:styleId="affffffff1">
    <w:name w:val="Таблица"/>
    <w:basedOn w:val="a4"/>
    <w:link w:val="affffffff2"/>
    <w:qFormat/>
    <w:rsid w:val="009C4086"/>
    <w:pPr>
      <w:autoSpaceDE w:val="0"/>
      <w:autoSpaceDN w:val="0"/>
      <w:adjustRightInd w:val="0"/>
      <w:spacing w:after="120"/>
      <w:jc w:val="center"/>
    </w:pPr>
    <w:rPr>
      <w:rFonts w:ascii="Bookman Old Style" w:eastAsia="Calibri" w:hAnsi="Bookman Old Style"/>
      <w:sz w:val="20"/>
      <w:szCs w:val="20"/>
    </w:rPr>
  </w:style>
  <w:style w:type="paragraph" w:customStyle="1" w:styleId="affffffff3">
    <w:name w:val="Оглавление"/>
    <w:basedOn w:val="a4"/>
    <w:link w:val="affffffff4"/>
    <w:uiPriority w:val="99"/>
    <w:qFormat/>
    <w:rsid w:val="009C4086"/>
    <w:pPr>
      <w:spacing w:after="120" w:line="276" w:lineRule="auto"/>
      <w:jc w:val="center"/>
    </w:pPr>
    <w:rPr>
      <w:rFonts w:ascii="Bookman Old Style" w:hAnsi="Bookman Old Style"/>
      <w:b/>
      <w:sz w:val="28"/>
      <w:szCs w:val="28"/>
    </w:rPr>
  </w:style>
  <w:style w:type="paragraph" w:customStyle="1" w:styleId="2ff2">
    <w:name w:val="Заголовок2"/>
    <w:basedOn w:val="a4"/>
    <w:qFormat/>
    <w:rsid w:val="009C4086"/>
    <w:pPr>
      <w:spacing w:after="120" w:line="276" w:lineRule="auto"/>
      <w:ind w:firstLine="709"/>
      <w:jc w:val="both"/>
    </w:pPr>
    <w:rPr>
      <w:rFonts w:ascii="Bookman Old Style" w:hAnsi="Bookman Old Style"/>
      <w:b/>
    </w:rPr>
  </w:style>
  <w:style w:type="paragraph" w:customStyle="1" w:styleId="affffffff5">
    <w:name w:val="+Подзаголовок"/>
    <w:basedOn w:val="20"/>
    <w:qFormat/>
    <w:rsid w:val="009C4086"/>
    <w:pPr>
      <w:keepLines/>
      <w:spacing w:before="200" w:after="200" w:line="276" w:lineRule="auto"/>
      <w:jc w:val="both"/>
    </w:pPr>
    <w:rPr>
      <w:rFonts w:ascii="Bookman Old Style" w:hAnsi="Bookman Old Style"/>
      <w:b/>
      <w:bCs/>
      <w:sz w:val="24"/>
      <w:szCs w:val="26"/>
      <w:lang w:eastAsia="en-US"/>
    </w:rPr>
  </w:style>
  <w:style w:type="table" w:customStyle="1" w:styleId="3f1">
    <w:name w:val="Сетка таблицы3"/>
    <w:uiPriority w:val="59"/>
    <w:rsid w:val="009C4086"/>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f6">
    <w:name w:val="Book Title"/>
    <w:basedOn w:val="a5"/>
    <w:uiPriority w:val="99"/>
    <w:qFormat/>
    <w:rsid w:val="009C4086"/>
    <w:rPr>
      <w:rFonts w:cs="Times New Roman"/>
      <w:b/>
      <w:bCs/>
      <w:i/>
      <w:iCs/>
      <w:spacing w:val="5"/>
    </w:rPr>
  </w:style>
  <w:style w:type="paragraph" w:customStyle="1" w:styleId="affffffff7">
    <w:name w:val="Знак Знак Знак"/>
    <w:basedOn w:val="a4"/>
    <w:rsid w:val="009C4086"/>
    <w:pPr>
      <w:spacing w:after="160"/>
    </w:pPr>
    <w:rPr>
      <w:sz w:val="20"/>
      <w:szCs w:val="20"/>
      <w:lang w:val="en-US" w:eastAsia="en-US"/>
    </w:rPr>
  </w:style>
  <w:style w:type="character" w:customStyle="1" w:styleId="NoSpacingChar">
    <w:name w:val="No Spacing Char"/>
    <w:link w:val="111"/>
    <w:locked/>
    <w:rsid w:val="009C4086"/>
    <w:rPr>
      <w:rFonts w:eastAsia="Times New Roman"/>
      <w:sz w:val="22"/>
      <w:szCs w:val="22"/>
      <w:lang w:bidi="ar-SA"/>
    </w:rPr>
  </w:style>
  <w:style w:type="paragraph" w:customStyle="1" w:styleId="Style35">
    <w:name w:val="Style35"/>
    <w:basedOn w:val="a4"/>
    <w:rsid w:val="009C4086"/>
    <w:pPr>
      <w:widowControl w:val="0"/>
      <w:autoSpaceDE w:val="0"/>
      <w:autoSpaceDN w:val="0"/>
      <w:adjustRightInd w:val="0"/>
      <w:spacing w:after="120" w:line="256" w:lineRule="exact"/>
      <w:jc w:val="center"/>
    </w:pPr>
  </w:style>
  <w:style w:type="paragraph" w:customStyle="1" w:styleId="Style4">
    <w:name w:val="Style4"/>
    <w:basedOn w:val="a4"/>
    <w:uiPriority w:val="99"/>
    <w:rsid w:val="009C4086"/>
    <w:pPr>
      <w:widowControl w:val="0"/>
      <w:autoSpaceDE w:val="0"/>
      <w:autoSpaceDN w:val="0"/>
      <w:adjustRightInd w:val="0"/>
      <w:spacing w:after="120"/>
    </w:pPr>
  </w:style>
  <w:style w:type="paragraph" w:customStyle="1" w:styleId="Style5">
    <w:name w:val="Style5"/>
    <w:basedOn w:val="a4"/>
    <w:uiPriority w:val="99"/>
    <w:rsid w:val="009C4086"/>
    <w:pPr>
      <w:widowControl w:val="0"/>
      <w:autoSpaceDE w:val="0"/>
      <w:autoSpaceDN w:val="0"/>
      <w:adjustRightInd w:val="0"/>
      <w:spacing w:after="120" w:line="241" w:lineRule="exact"/>
      <w:jc w:val="both"/>
    </w:pPr>
  </w:style>
  <w:style w:type="paragraph" w:customStyle="1" w:styleId="Style8">
    <w:name w:val="Style8"/>
    <w:basedOn w:val="a4"/>
    <w:uiPriority w:val="99"/>
    <w:rsid w:val="009C4086"/>
    <w:pPr>
      <w:widowControl w:val="0"/>
      <w:autoSpaceDE w:val="0"/>
      <w:autoSpaceDN w:val="0"/>
      <w:adjustRightInd w:val="0"/>
      <w:spacing w:after="120"/>
    </w:pPr>
  </w:style>
  <w:style w:type="paragraph" w:customStyle="1" w:styleId="Style10">
    <w:name w:val="Style10"/>
    <w:basedOn w:val="a4"/>
    <w:uiPriority w:val="99"/>
    <w:rsid w:val="009C4086"/>
    <w:pPr>
      <w:widowControl w:val="0"/>
      <w:autoSpaceDE w:val="0"/>
      <w:autoSpaceDN w:val="0"/>
      <w:adjustRightInd w:val="0"/>
      <w:spacing w:after="120" w:line="283" w:lineRule="exact"/>
      <w:ind w:hanging="360"/>
      <w:jc w:val="both"/>
    </w:pPr>
  </w:style>
  <w:style w:type="paragraph" w:customStyle="1" w:styleId="Style11">
    <w:name w:val="Style11"/>
    <w:basedOn w:val="a4"/>
    <w:uiPriority w:val="99"/>
    <w:rsid w:val="009C4086"/>
    <w:pPr>
      <w:widowControl w:val="0"/>
      <w:autoSpaceDE w:val="0"/>
      <w:autoSpaceDN w:val="0"/>
      <w:adjustRightInd w:val="0"/>
      <w:spacing w:after="120" w:line="264" w:lineRule="exact"/>
    </w:pPr>
  </w:style>
  <w:style w:type="paragraph" w:customStyle="1" w:styleId="Style12">
    <w:name w:val="Style12"/>
    <w:basedOn w:val="a4"/>
    <w:uiPriority w:val="99"/>
    <w:rsid w:val="009C4086"/>
    <w:pPr>
      <w:widowControl w:val="0"/>
      <w:autoSpaceDE w:val="0"/>
      <w:autoSpaceDN w:val="0"/>
      <w:adjustRightInd w:val="0"/>
      <w:spacing w:after="120"/>
      <w:jc w:val="center"/>
    </w:pPr>
  </w:style>
  <w:style w:type="paragraph" w:customStyle="1" w:styleId="Style14">
    <w:name w:val="Style14"/>
    <w:basedOn w:val="a4"/>
    <w:uiPriority w:val="99"/>
    <w:rsid w:val="009C4086"/>
    <w:pPr>
      <w:widowControl w:val="0"/>
      <w:autoSpaceDE w:val="0"/>
      <w:autoSpaceDN w:val="0"/>
      <w:adjustRightInd w:val="0"/>
      <w:spacing w:after="120" w:line="238" w:lineRule="exact"/>
    </w:pPr>
  </w:style>
  <w:style w:type="paragraph" w:customStyle="1" w:styleId="Style16">
    <w:name w:val="Style16"/>
    <w:basedOn w:val="a4"/>
    <w:uiPriority w:val="99"/>
    <w:rsid w:val="009C4086"/>
    <w:pPr>
      <w:widowControl w:val="0"/>
      <w:autoSpaceDE w:val="0"/>
      <w:autoSpaceDN w:val="0"/>
      <w:adjustRightInd w:val="0"/>
      <w:spacing w:after="120" w:line="278" w:lineRule="exact"/>
      <w:jc w:val="center"/>
    </w:pPr>
  </w:style>
  <w:style w:type="paragraph" w:customStyle="1" w:styleId="Style17">
    <w:name w:val="Style17"/>
    <w:basedOn w:val="a4"/>
    <w:uiPriority w:val="99"/>
    <w:rsid w:val="009C4086"/>
    <w:pPr>
      <w:widowControl w:val="0"/>
      <w:autoSpaceDE w:val="0"/>
      <w:autoSpaceDN w:val="0"/>
      <w:adjustRightInd w:val="0"/>
      <w:spacing w:after="120" w:line="288" w:lineRule="exact"/>
    </w:pPr>
  </w:style>
  <w:style w:type="paragraph" w:customStyle="1" w:styleId="Style18">
    <w:name w:val="Style18"/>
    <w:basedOn w:val="a4"/>
    <w:uiPriority w:val="99"/>
    <w:rsid w:val="009C4086"/>
    <w:pPr>
      <w:widowControl w:val="0"/>
      <w:autoSpaceDE w:val="0"/>
      <w:autoSpaceDN w:val="0"/>
      <w:adjustRightInd w:val="0"/>
      <w:spacing w:after="120" w:line="283" w:lineRule="exact"/>
      <w:ind w:firstLine="245"/>
    </w:pPr>
  </w:style>
  <w:style w:type="paragraph" w:customStyle="1" w:styleId="Style19">
    <w:name w:val="Style19"/>
    <w:basedOn w:val="a4"/>
    <w:uiPriority w:val="99"/>
    <w:rsid w:val="009C4086"/>
    <w:pPr>
      <w:widowControl w:val="0"/>
      <w:autoSpaceDE w:val="0"/>
      <w:autoSpaceDN w:val="0"/>
      <w:adjustRightInd w:val="0"/>
      <w:spacing w:after="120" w:line="283" w:lineRule="exact"/>
      <w:jc w:val="center"/>
    </w:pPr>
  </w:style>
  <w:style w:type="paragraph" w:customStyle="1" w:styleId="Style21">
    <w:name w:val="Style21"/>
    <w:basedOn w:val="a4"/>
    <w:rsid w:val="009C4086"/>
    <w:pPr>
      <w:widowControl w:val="0"/>
      <w:autoSpaceDE w:val="0"/>
      <w:autoSpaceDN w:val="0"/>
      <w:adjustRightInd w:val="0"/>
      <w:spacing w:after="120"/>
    </w:pPr>
    <w:rPr>
      <w:rFonts w:ascii="Calibri" w:hAnsi="Calibri"/>
    </w:rPr>
  </w:style>
  <w:style w:type="paragraph" w:customStyle="1" w:styleId="Style22">
    <w:name w:val="Style22"/>
    <w:basedOn w:val="a4"/>
    <w:rsid w:val="009C4086"/>
    <w:pPr>
      <w:widowControl w:val="0"/>
      <w:autoSpaceDE w:val="0"/>
      <w:autoSpaceDN w:val="0"/>
      <w:adjustRightInd w:val="0"/>
      <w:spacing w:after="120"/>
    </w:pPr>
    <w:rPr>
      <w:rFonts w:ascii="Calibri" w:hAnsi="Calibri"/>
    </w:rPr>
  </w:style>
  <w:style w:type="paragraph" w:customStyle="1" w:styleId="Style26">
    <w:name w:val="Style26"/>
    <w:basedOn w:val="a4"/>
    <w:rsid w:val="009C4086"/>
    <w:pPr>
      <w:widowControl w:val="0"/>
      <w:autoSpaceDE w:val="0"/>
      <w:autoSpaceDN w:val="0"/>
      <w:adjustRightInd w:val="0"/>
      <w:spacing w:after="120"/>
    </w:pPr>
    <w:rPr>
      <w:rFonts w:ascii="Calibri" w:hAnsi="Calibri"/>
    </w:rPr>
  </w:style>
  <w:style w:type="paragraph" w:customStyle="1" w:styleId="Style27">
    <w:name w:val="Style27"/>
    <w:basedOn w:val="a4"/>
    <w:rsid w:val="009C4086"/>
    <w:pPr>
      <w:widowControl w:val="0"/>
      <w:autoSpaceDE w:val="0"/>
      <w:autoSpaceDN w:val="0"/>
      <w:adjustRightInd w:val="0"/>
      <w:spacing w:after="120" w:line="173" w:lineRule="exact"/>
      <w:jc w:val="center"/>
    </w:pPr>
    <w:rPr>
      <w:rFonts w:ascii="Calibri" w:hAnsi="Calibri"/>
    </w:rPr>
  </w:style>
  <w:style w:type="character" w:customStyle="1" w:styleId="Sweet">
    <w:name w:val="Sweet_основной текст Знак"/>
    <w:link w:val="Sweet0"/>
    <w:locked/>
    <w:rsid w:val="009C4086"/>
    <w:rPr>
      <w:sz w:val="28"/>
    </w:rPr>
  </w:style>
  <w:style w:type="paragraph" w:customStyle="1" w:styleId="Sweet0">
    <w:name w:val="Sweet_основной текст"/>
    <w:basedOn w:val="a4"/>
    <w:link w:val="Sweet"/>
    <w:rsid w:val="009C4086"/>
    <w:pPr>
      <w:spacing w:after="120"/>
      <w:ind w:firstLine="709"/>
      <w:jc w:val="both"/>
    </w:pPr>
    <w:rPr>
      <w:rFonts w:ascii="Calibri" w:eastAsia="Calibri" w:hAnsi="Calibri"/>
      <w:sz w:val="28"/>
      <w:szCs w:val="20"/>
    </w:rPr>
  </w:style>
  <w:style w:type="paragraph" w:customStyle="1" w:styleId="Style9">
    <w:name w:val="Style9"/>
    <w:basedOn w:val="a4"/>
    <w:uiPriority w:val="99"/>
    <w:rsid w:val="009C4086"/>
    <w:pPr>
      <w:widowControl w:val="0"/>
      <w:autoSpaceDE w:val="0"/>
      <w:autoSpaceDN w:val="0"/>
      <w:adjustRightInd w:val="0"/>
      <w:spacing w:after="120" w:line="278" w:lineRule="exact"/>
      <w:jc w:val="both"/>
    </w:pPr>
    <w:rPr>
      <w:rFonts w:ascii="Cambria" w:hAnsi="Cambria"/>
    </w:rPr>
  </w:style>
  <w:style w:type="paragraph" w:customStyle="1" w:styleId="Style24">
    <w:name w:val="Style24"/>
    <w:basedOn w:val="a4"/>
    <w:rsid w:val="009C4086"/>
    <w:pPr>
      <w:widowControl w:val="0"/>
      <w:autoSpaceDE w:val="0"/>
      <w:autoSpaceDN w:val="0"/>
      <w:adjustRightInd w:val="0"/>
      <w:spacing w:after="120"/>
    </w:pPr>
    <w:rPr>
      <w:rFonts w:ascii="Cambria" w:hAnsi="Cambria"/>
    </w:rPr>
  </w:style>
  <w:style w:type="paragraph" w:customStyle="1" w:styleId="Style96">
    <w:name w:val="Style96"/>
    <w:basedOn w:val="a4"/>
    <w:rsid w:val="009C4086"/>
    <w:pPr>
      <w:widowControl w:val="0"/>
      <w:autoSpaceDE w:val="0"/>
      <w:autoSpaceDN w:val="0"/>
      <w:adjustRightInd w:val="0"/>
      <w:spacing w:after="120" w:line="192" w:lineRule="exact"/>
      <w:jc w:val="center"/>
    </w:pPr>
    <w:rPr>
      <w:rFonts w:ascii="Cambria" w:hAnsi="Cambria"/>
    </w:rPr>
  </w:style>
  <w:style w:type="paragraph" w:customStyle="1" w:styleId="Style103">
    <w:name w:val="Style103"/>
    <w:basedOn w:val="a4"/>
    <w:rsid w:val="009C4086"/>
    <w:pPr>
      <w:widowControl w:val="0"/>
      <w:autoSpaceDE w:val="0"/>
      <w:autoSpaceDN w:val="0"/>
      <w:adjustRightInd w:val="0"/>
      <w:spacing w:after="120" w:line="254" w:lineRule="exact"/>
      <w:jc w:val="center"/>
    </w:pPr>
    <w:rPr>
      <w:rFonts w:ascii="Cambria" w:hAnsi="Cambria"/>
    </w:rPr>
  </w:style>
  <w:style w:type="paragraph" w:customStyle="1" w:styleId="Style104">
    <w:name w:val="Style104"/>
    <w:basedOn w:val="a4"/>
    <w:rsid w:val="009C4086"/>
    <w:pPr>
      <w:widowControl w:val="0"/>
      <w:autoSpaceDE w:val="0"/>
      <w:autoSpaceDN w:val="0"/>
      <w:adjustRightInd w:val="0"/>
      <w:spacing w:after="120"/>
      <w:jc w:val="both"/>
    </w:pPr>
    <w:rPr>
      <w:rFonts w:ascii="Cambria" w:hAnsi="Cambria"/>
    </w:rPr>
  </w:style>
  <w:style w:type="paragraph" w:customStyle="1" w:styleId="Style90">
    <w:name w:val="Style90"/>
    <w:basedOn w:val="a4"/>
    <w:rsid w:val="009C4086"/>
    <w:pPr>
      <w:widowControl w:val="0"/>
      <w:autoSpaceDE w:val="0"/>
      <w:autoSpaceDN w:val="0"/>
      <w:adjustRightInd w:val="0"/>
      <w:spacing w:after="120" w:line="235" w:lineRule="exact"/>
    </w:pPr>
    <w:rPr>
      <w:rFonts w:ascii="Cambria" w:hAnsi="Cambria"/>
    </w:rPr>
  </w:style>
  <w:style w:type="character" w:customStyle="1" w:styleId="FontStyle104">
    <w:name w:val="Font Style104"/>
    <w:rsid w:val="009C4086"/>
    <w:rPr>
      <w:rFonts w:ascii="Times New Roman" w:hAnsi="Times New Roman"/>
      <w:sz w:val="22"/>
    </w:rPr>
  </w:style>
  <w:style w:type="character" w:customStyle="1" w:styleId="FontStyle69">
    <w:name w:val="Font Style69"/>
    <w:rsid w:val="009C4086"/>
    <w:rPr>
      <w:rFonts w:ascii="Times New Roman" w:hAnsi="Times New Roman"/>
      <w:sz w:val="20"/>
    </w:rPr>
  </w:style>
  <w:style w:type="character" w:customStyle="1" w:styleId="FontStyle71">
    <w:name w:val="Font Style71"/>
    <w:rsid w:val="009C4086"/>
    <w:rPr>
      <w:rFonts w:ascii="Arial" w:hAnsi="Arial"/>
      <w:b/>
      <w:sz w:val="20"/>
    </w:rPr>
  </w:style>
  <w:style w:type="character" w:customStyle="1" w:styleId="FontStyle72">
    <w:name w:val="Font Style72"/>
    <w:rsid w:val="009C4086"/>
    <w:rPr>
      <w:rFonts w:ascii="Arial" w:hAnsi="Arial"/>
      <w:sz w:val="18"/>
    </w:rPr>
  </w:style>
  <w:style w:type="character" w:customStyle="1" w:styleId="FontStyle112">
    <w:name w:val="Font Style112"/>
    <w:rsid w:val="009C4086"/>
    <w:rPr>
      <w:rFonts w:ascii="Times New Roman" w:hAnsi="Times New Roman"/>
      <w:sz w:val="22"/>
    </w:rPr>
  </w:style>
  <w:style w:type="character" w:customStyle="1" w:styleId="FontStyle24">
    <w:name w:val="Font Style24"/>
    <w:uiPriority w:val="99"/>
    <w:rsid w:val="009C4086"/>
    <w:rPr>
      <w:rFonts w:ascii="Times New Roman" w:hAnsi="Times New Roman"/>
      <w:sz w:val="26"/>
    </w:rPr>
  </w:style>
  <w:style w:type="character" w:customStyle="1" w:styleId="FontStyle21">
    <w:name w:val="Font Style21"/>
    <w:uiPriority w:val="99"/>
    <w:rsid w:val="009C4086"/>
    <w:rPr>
      <w:rFonts w:ascii="Arial" w:hAnsi="Arial"/>
      <w:b/>
      <w:spacing w:val="100"/>
      <w:sz w:val="32"/>
    </w:rPr>
  </w:style>
  <w:style w:type="character" w:customStyle="1" w:styleId="FontStyle25">
    <w:name w:val="Font Style25"/>
    <w:uiPriority w:val="99"/>
    <w:rsid w:val="009C4086"/>
    <w:rPr>
      <w:rFonts w:ascii="Times New Roman" w:hAnsi="Times New Roman"/>
      <w:i/>
      <w:sz w:val="20"/>
    </w:rPr>
  </w:style>
  <w:style w:type="character" w:customStyle="1" w:styleId="FontStyle26">
    <w:name w:val="Font Style26"/>
    <w:uiPriority w:val="99"/>
    <w:rsid w:val="009C4086"/>
    <w:rPr>
      <w:rFonts w:ascii="Times New Roman" w:hAnsi="Times New Roman"/>
      <w:i/>
      <w:sz w:val="20"/>
    </w:rPr>
  </w:style>
  <w:style w:type="character" w:customStyle="1" w:styleId="FontStyle27">
    <w:name w:val="Font Style27"/>
    <w:uiPriority w:val="99"/>
    <w:rsid w:val="009C4086"/>
    <w:rPr>
      <w:rFonts w:ascii="Times New Roman" w:hAnsi="Times New Roman"/>
      <w:b/>
      <w:sz w:val="22"/>
    </w:rPr>
  </w:style>
  <w:style w:type="character" w:customStyle="1" w:styleId="FontStyle28">
    <w:name w:val="Font Style28"/>
    <w:uiPriority w:val="99"/>
    <w:rsid w:val="009C4086"/>
    <w:rPr>
      <w:rFonts w:ascii="Times New Roman" w:hAnsi="Times New Roman"/>
      <w:sz w:val="20"/>
    </w:rPr>
  </w:style>
  <w:style w:type="character" w:customStyle="1" w:styleId="FontStyle29">
    <w:name w:val="Font Style29"/>
    <w:uiPriority w:val="99"/>
    <w:rsid w:val="009C4086"/>
    <w:rPr>
      <w:rFonts w:ascii="Times New Roman" w:hAnsi="Times New Roman"/>
      <w:sz w:val="20"/>
    </w:rPr>
  </w:style>
  <w:style w:type="character" w:customStyle="1" w:styleId="FontStyle58">
    <w:name w:val="Font Style58"/>
    <w:rsid w:val="009C4086"/>
    <w:rPr>
      <w:rFonts w:ascii="Calibri" w:hAnsi="Calibri"/>
      <w:sz w:val="32"/>
    </w:rPr>
  </w:style>
  <w:style w:type="character" w:customStyle="1" w:styleId="FontStyle61">
    <w:name w:val="Font Style61"/>
    <w:rsid w:val="009C4086"/>
    <w:rPr>
      <w:rFonts w:ascii="Calibri" w:hAnsi="Calibri"/>
      <w:b/>
      <w:i/>
      <w:sz w:val="10"/>
    </w:rPr>
  </w:style>
  <w:style w:type="character" w:customStyle="1" w:styleId="FontStyle60">
    <w:name w:val="Font Style60"/>
    <w:rsid w:val="009C4086"/>
    <w:rPr>
      <w:rFonts w:ascii="Garamond" w:hAnsi="Garamond"/>
      <w:b/>
      <w:spacing w:val="20"/>
      <w:sz w:val="12"/>
    </w:rPr>
  </w:style>
  <w:style w:type="character" w:customStyle="1" w:styleId="FontStyle62">
    <w:name w:val="Font Style62"/>
    <w:rsid w:val="009C4086"/>
    <w:rPr>
      <w:rFonts w:ascii="Garamond" w:hAnsi="Garamond"/>
      <w:b/>
      <w:spacing w:val="20"/>
      <w:sz w:val="18"/>
    </w:rPr>
  </w:style>
  <w:style w:type="character" w:customStyle="1" w:styleId="FontStyle63">
    <w:name w:val="Font Style63"/>
    <w:rsid w:val="009C4086"/>
    <w:rPr>
      <w:rFonts w:ascii="Garamond" w:hAnsi="Garamond"/>
      <w:b/>
      <w:spacing w:val="90"/>
      <w:sz w:val="14"/>
    </w:rPr>
  </w:style>
  <w:style w:type="character" w:customStyle="1" w:styleId="FontStyle182">
    <w:name w:val="Font Style182"/>
    <w:rsid w:val="009C4086"/>
    <w:rPr>
      <w:rFonts w:ascii="Times New Roman" w:hAnsi="Times New Roman"/>
      <w:sz w:val="22"/>
    </w:rPr>
  </w:style>
  <w:style w:type="character" w:customStyle="1" w:styleId="FontStyle128">
    <w:name w:val="Font Style128"/>
    <w:rsid w:val="009C4086"/>
    <w:rPr>
      <w:rFonts w:ascii="Times New Roman" w:hAnsi="Times New Roman"/>
      <w:sz w:val="16"/>
    </w:rPr>
  </w:style>
  <w:style w:type="character" w:customStyle="1" w:styleId="FontStyle130">
    <w:name w:val="Font Style130"/>
    <w:rsid w:val="009C4086"/>
    <w:rPr>
      <w:rFonts w:ascii="Arial" w:hAnsi="Arial"/>
      <w:b/>
      <w:spacing w:val="-10"/>
      <w:sz w:val="32"/>
    </w:rPr>
  </w:style>
  <w:style w:type="character" w:customStyle="1" w:styleId="FontStyle180">
    <w:name w:val="Font Style180"/>
    <w:rsid w:val="009C4086"/>
    <w:rPr>
      <w:rFonts w:ascii="Times New Roman" w:hAnsi="Times New Roman"/>
      <w:b/>
      <w:sz w:val="22"/>
    </w:rPr>
  </w:style>
  <w:style w:type="character" w:customStyle="1" w:styleId="FontStyle178">
    <w:name w:val="Font Style178"/>
    <w:rsid w:val="009C4086"/>
    <w:rPr>
      <w:rFonts w:ascii="Times New Roman" w:hAnsi="Times New Roman"/>
      <w:sz w:val="20"/>
    </w:rPr>
  </w:style>
  <w:style w:type="character" w:customStyle="1" w:styleId="FontStyle177">
    <w:name w:val="Font Style177"/>
    <w:rsid w:val="009C4086"/>
    <w:rPr>
      <w:rFonts w:ascii="Calibri" w:hAnsi="Calibri"/>
      <w:sz w:val="18"/>
    </w:rPr>
  </w:style>
  <w:style w:type="character" w:customStyle="1" w:styleId="FontStyle171">
    <w:name w:val="Font Style171"/>
    <w:rsid w:val="009C4086"/>
    <w:rPr>
      <w:rFonts w:ascii="Times New Roman" w:hAnsi="Times New Roman"/>
      <w:sz w:val="18"/>
    </w:rPr>
  </w:style>
  <w:style w:type="paragraph" w:customStyle="1" w:styleId="3f2">
    <w:name w:val="Без интервала3"/>
    <w:rsid w:val="009C4086"/>
    <w:rPr>
      <w:sz w:val="22"/>
      <w:szCs w:val="22"/>
      <w:lang w:eastAsia="en-US"/>
    </w:rPr>
  </w:style>
  <w:style w:type="paragraph" w:customStyle="1" w:styleId="46">
    <w:name w:val="Без интервала4"/>
    <w:rsid w:val="009C4086"/>
    <w:rPr>
      <w:sz w:val="22"/>
      <w:szCs w:val="22"/>
      <w:lang w:eastAsia="en-US"/>
    </w:rPr>
  </w:style>
  <w:style w:type="paragraph" w:customStyle="1" w:styleId="Style42">
    <w:name w:val="Style42"/>
    <w:basedOn w:val="a4"/>
    <w:uiPriority w:val="99"/>
    <w:rsid w:val="009C4086"/>
    <w:pPr>
      <w:widowControl w:val="0"/>
      <w:autoSpaceDE w:val="0"/>
      <w:autoSpaceDN w:val="0"/>
      <w:adjustRightInd w:val="0"/>
      <w:spacing w:line="319" w:lineRule="exact"/>
      <w:ind w:firstLine="720"/>
      <w:jc w:val="both"/>
    </w:pPr>
  </w:style>
  <w:style w:type="paragraph" w:customStyle="1" w:styleId="Style40">
    <w:name w:val="Style40"/>
    <w:basedOn w:val="a4"/>
    <w:uiPriority w:val="99"/>
    <w:rsid w:val="009C4086"/>
    <w:pPr>
      <w:widowControl w:val="0"/>
      <w:autoSpaceDE w:val="0"/>
      <w:autoSpaceDN w:val="0"/>
      <w:adjustRightInd w:val="0"/>
      <w:spacing w:line="317" w:lineRule="exact"/>
      <w:ind w:firstLine="701"/>
      <w:jc w:val="both"/>
    </w:pPr>
  </w:style>
  <w:style w:type="paragraph" w:customStyle="1" w:styleId="Style52">
    <w:name w:val="Style52"/>
    <w:basedOn w:val="a4"/>
    <w:uiPriority w:val="99"/>
    <w:rsid w:val="009C4086"/>
    <w:pPr>
      <w:widowControl w:val="0"/>
      <w:autoSpaceDE w:val="0"/>
      <w:autoSpaceDN w:val="0"/>
      <w:adjustRightInd w:val="0"/>
      <w:spacing w:line="276" w:lineRule="exact"/>
      <w:ind w:firstLine="566"/>
      <w:jc w:val="both"/>
    </w:pPr>
  </w:style>
  <w:style w:type="paragraph" w:customStyle="1" w:styleId="Style76">
    <w:name w:val="Style76"/>
    <w:basedOn w:val="a4"/>
    <w:uiPriority w:val="99"/>
    <w:rsid w:val="009C4086"/>
    <w:pPr>
      <w:widowControl w:val="0"/>
      <w:autoSpaceDE w:val="0"/>
      <w:autoSpaceDN w:val="0"/>
      <w:adjustRightInd w:val="0"/>
    </w:pPr>
  </w:style>
  <w:style w:type="paragraph" w:customStyle="1" w:styleId="Style61">
    <w:name w:val="Style61"/>
    <w:basedOn w:val="a4"/>
    <w:uiPriority w:val="99"/>
    <w:rsid w:val="009C4086"/>
    <w:pPr>
      <w:widowControl w:val="0"/>
      <w:autoSpaceDE w:val="0"/>
      <w:autoSpaceDN w:val="0"/>
      <w:adjustRightInd w:val="0"/>
      <w:jc w:val="both"/>
    </w:pPr>
  </w:style>
  <w:style w:type="paragraph" w:customStyle="1" w:styleId="Style60">
    <w:name w:val="Style60"/>
    <w:basedOn w:val="a4"/>
    <w:uiPriority w:val="99"/>
    <w:rsid w:val="009C4086"/>
    <w:pPr>
      <w:widowControl w:val="0"/>
      <w:autoSpaceDE w:val="0"/>
      <w:autoSpaceDN w:val="0"/>
      <w:adjustRightInd w:val="0"/>
      <w:spacing w:line="250" w:lineRule="exact"/>
    </w:pPr>
  </w:style>
  <w:style w:type="character" w:customStyle="1" w:styleId="FontStyle271">
    <w:name w:val="Font Style271"/>
    <w:basedOn w:val="a5"/>
    <w:uiPriority w:val="99"/>
    <w:rsid w:val="009C4086"/>
    <w:rPr>
      <w:rFonts w:ascii="Times New Roman" w:hAnsi="Times New Roman" w:cs="Times New Roman"/>
      <w:b/>
      <w:bCs/>
      <w:sz w:val="20"/>
      <w:szCs w:val="20"/>
    </w:rPr>
  </w:style>
  <w:style w:type="paragraph" w:customStyle="1" w:styleId="Style57">
    <w:name w:val="Style57"/>
    <w:basedOn w:val="a4"/>
    <w:uiPriority w:val="99"/>
    <w:rsid w:val="009C4086"/>
    <w:pPr>
      <w:widowControl w:val="0"/>
      <w:autoSpaceDE w:val="0"/>
      <w:autoSpaceDN w:val="0"/>
      <w:adjustRightInd w:val="0"/>
      <w:spacing w:line="250" w:lineRule="exact"/>
      <w:jc w:val="center"/>
    </w:pPr>
  </w:style>
  <w:style w:type="paragraph" w:customStyle="1" w:styleId="Style62">
    <w:name w:val="Style62"/>
    <w:basedOn w:val="a4"/>
    <w:uiPriority w:val="99"/>
    <w:rsid w:val="009C4086"/>
    <w:pPr>
      <w:widowControl w:val="0"/>
      <w:autoSpaceDE w:val="0"/>
      <w:autoSpaceDN w:val="0"/>
      <w:adjustRightInd w:val="0"/>
      <w:spacing w:line="202" w:lineRule="exact"/>
      <w:jc w:val="center"/>
    </w:pPr>
  </w:style>
  <w:style w:type="character" w:customStyle="1" w:styleId="FontStyle273">
    <w:name w:val="Font Style273"/>
    <w:basedOn w:val="a5"/>
    <w:uiPriority w:val="99"/>
    <w:rsid w:val="009C4086"/>
    <w:rPr>
      <w:rFonts w:ascii="Times New Roman" w:hAnsi="Times New Roman" w:cs="Times New Roman"/>
      <w:b/>
      <w:bCs/>
      <w:sz w:val="20"/>
      <w:szCs w:val="20"/>
    </w:rPr>
  </w:style>
  <w:style w:type="paragraph" w:customStyle="1" w:styleId="Style59">
    <w:name w:val="Style59"/>
    <w:basedOn w:val="a4"/>
    <w:uiPriority w:val="99"/>
    <w:rsid w:val="009C4086"/>
    <w:pPr>
      <w:widowControl w:val="0"/>
      <w:autoSpaceDE w:val="0"/>
      <w:autoSpaceDN w:val="0"/>
      <w:adjustRightInd w:val="0"/>
      <w:spacing w:line="254" w:lineRule="exact"/>
      <w:jc w:val="center"/>
    </w:pPr>
  </w:style>
  <w:style w:type="character" w:customStyle="1" w:styleId="FontStyle256">
    <w:name w:val="Font Style256"/>
    <w:basedOn w:val="a5"/>
    <w:uiPriority w:val="99"/>
    <w:rsid w:val="009C4086"/>
    <w:rPr>
      <w:rFonts w:ascii="Segoe UI" w:hAnsi="Segoe UI" w:cs="Segoe UI"/>
      <w:b/>
      <w:bCs/>
      <w:sz w:val="12"/>
      <w:szCs w:val="12"/>
    </w:rPr>
  </w:style>
  <w:style w:type="character" w:customStyle="1" w:styleId="FontStyle272">
    <w:name w:val="Font Style272"/>
    <w:basedOn w:val="a5"/>
    <w:uiPriority w:val="99"/>
    <w:rsid w:val="009C4086"/>
    <w:rPr>
      <w:rFonts w:ascii="Times New Roman" w:hAnsi="Times New Roman" w:cs="Times New Roman"/>
      <w:sz w:val="20"/>
      <w:szCs w:val="20"/>
    </w:rPr>
  </w:style>
  <w:style w:type="character" w:customStyle="1" w:styleId="FontStyle252">
    <w:name w:val="Font Style252"/>
    <w:basedOn w:val="a5"/>
    <w:uiPriority w:val="99"/>
    <w:rsid w:val="009C4086"/>
    <w:rPr>
      <w:rFonts w:ascii="Times New Roman" w:hAnsi="Times New Roman" w:cs="Times New Roman"/>
      <w:sz w:val="18"/>
      <w:szCs w:val="18"/>
    </w:rPr>
  </w:style>
  <w:style w:type="character" w:customStyle="1" w:styleId="FontStyle288">
    <w:name w:val="Font Style288"/>
    <w:basedOn w:val="a5"/>
    <w:uiPriority w:val="99"/>
    <w:rsid w:val="009C4086"/>
    <w:rPr>
      <w:rFonts w:ascii="Times New Roman" w:hAnsi="Times New Roman" w:cs="Times New Roman"/>
      <w:b/>
      <w:bCs/>
      <w:sz w:val="14"/>
      <w:szCs w:val="14"/>
    </w:rPr>
  </w:style>
  <w:style w:type="character" w:customStyle="1" w:styleId="FontStyle289">
    <w:name w:val="Font Style289"/>
    <w:basedOn w:val="a5"/>
    <w:uiPriority w:val="99"/>
    <w:rsid w:val="009C4086"/>
    <w:rPr>
      <w:rFonts w:ascii="Times New Roman" w:hAnsi="Times New Roman" w:cs="Times New Roman"/>
      <w:b/>
      <w:bCs/>
      <w:i/>
      <w:iCs/>
      <w:sz w:val="20"/>
      <w:szCs w:val="20"/>
    </w:rPr>
  </w:style>
  <w:style w:type="paragraph" w:customStyle="1" w:styleId="Style54">
    <w:name w:val="Style54"/>
    <w:basedOn w:val="a4"/>
    <w:uiPriority w:val="99"/>
    <w:rsid w:val="009C4086"/>
    <w:pPr>
      <w:widowControl w:val="0"/>
      <w:autoSpaceDE w:val="0"/>
      <w:autoSpaceDN w:val="0"/>
      <w:adjustRightInd w:val="0"/>
      <w:spacing w:line="322" w:lineRule="exact"/>
      <w:jc w:val="both"/>
    </w:pPr>
  </w:style>
  <w:style w:type="paragraph" w:customStyle="1" w:styleId="143">
    <w:name w:val="Текст 14(таблица)"/>
    <w:basedOn w:val="a4"/>
    <w:rsid w:val="009C4086"/>
    <w:pPr>
      <w:ind w:left="284" w:firstLine="709"/>
      <w:jc w:val="both"/>
    </w:pPr>
    <w:rPr>
      <w:rFonts w:ascii="Bookman Old Style" w:hAnsi="Bookman Old Style"/>
      <w:color w:val="000000"/>
      <w:lang w:val="en-US"/>
    </w:rPr>
  </w:style>
  <w:style w:type="paragraph" w:customStyle="1" w:styleId="Style34">
    <w:name w:val="Style34"/>
    <w:basedOn w:val="Standard"/>
    <w:rsid w:val="009C4086"/>
    <w:pPr>
      <w:widowControl w:val="0"/>
      <w:autoSpaceDE w:val="0"/>
    </w:pPr>
    <w:rPr>
      <w:rFonts w:eastAsia="Calibri"/>
      <w:sz w:val="24"/>
      <w:szCs w:val="24"/>
      <w:lang w:eastAsia="zh-CN" w:bidi="hi-IN"/>
    </w:rPr>
  </w:style>
  <w:style w:type="paragraph" w:customStyle="1" w:styleId="Style37">
    <w:name w:val="Style37"/>
    <w:basedOn w:val="Standard"/>
    <w:rsid w:val="009C4086"/>
    <w:pPr>
      <w:widowControl w:val="0"/>
      <w:autoSpaceDE w:val="0"/>
    </w:pPr>
    <w:rPr>
      <w:rFonts w:eastAsia="Calibri"/>
      <w:sz w:val="24"/>
      <w:szCs w:val="24"/>
      <w:lang w:eastAsia="zh-CN" w:bidi="hi-IN"/>
    </w:rPr>
  </w:style>
  <w:style w:type="paragraph" w:customStyle="1" w:styleId="Style82">
    <w:name w:val="Style82"/>
    <w:basedOn w:val="Standard"/>
    <w:rsid w:val="009C4086"/>
    <w:pPr>
      <w:widowControl w:val="0"/>
      <w:autoSpaceDE w:val="0"/>
    </w:pPr>
    <w:rPr>
      <w:rFonts w:eastAsia="Calibri"/>
      <w:sz w:val="24"/>
      <w:szCs w:val="24"/>
      <w:lang w:eastAsia="zh-CN" w:bidi="hi-IN"/>
    </w:rPr>
  </w:style>
  <w:style w:type="paragraph" w:customStyle="1" w:styleId="affffffff8">
    <w:name w:val="Базовый"/>
    <w:rsid w:val="009C4086"/>
    <w:pPr>
      <w:suppressAutoHyphens/>
      <w:spacing w:after="200" w:line="276" w:lineRule="auto"/>
    </w:pPr>
    <w:rPr>
      <w:rFonts w:cs="Calibri"/>
      <w:color w:val="00000A"/>
      <w:sz w:val="22"/>
      <w:szCs w:val="22"/>
      <w:lang w:eastAsia="en-US"/>
    </w:rPr>
  </w:style>
  <w:style w:type="paragraph" w:customStyle="1" w:styleId="144">
    <w:name w:val="Текст 14(основной)"/>
    <w:basedOn w:val="a4"/>
    <w:link w:val="145"/>
    <w:autoRedefine/>
    <w:rsid w:val="009C4086"/>
    <w:pPr>
      <w:ind w:left="284"/>
      <w:jc w:val="both"/>
    </w:pPr>
    <w:rPr>
      <w:rFonts w:ascii="Bookman Old Style" w:hAnsi="Bookman Old Style"/>
      <w:szCs w:val="28"/>
    </w:rPr>
  </w:style>
  <w:style w:type="character" w:customStyle="1" w:styleId="145">
    <w:name w:val="Текст 14(основной) Знак"/>
    <w:basedOn w:val="a5"/>
    <w:link w:val="144"/>
    <w:locked/>
    <w:rsid w:val="009C4086"/>
    <w:rPr>
      <w:rFonts w:ascii="Bookman Old Style" w:eastAsia="Times New Roman" w:hAnsi="Bookman Old Style"/>
      <w:sz w:val="24"/>
      <w:szCs w:val="28"/>
    </w:rPr>
  </w:style>
  <w:style w:type="character" w:customStyle="1" w:styleId="121">
    <w:name w:val="Стиль 12 пт"/>
    <w:basedOn w:val="a5"/>
    <w:rsid w:val="009C4086"/>
    <w:rPr>
      <w:rFonts w:cs="Times New Roman"/>
      <w:sz w:val="24"/>
    </w:rPr>
  </w:style>
  <w:style w:type="paragraph" w:customStyle="1" w:styleId="1210">
    <w:name w:val="Стиль 12 пт1"/>
    <w:next w:val="a4"/>
    <w:qFormat/>
    <w:rsid w:val="009C4086"/>
    <w:pPr>
      <w:contextualSpacing/>
    </w:pPr>
    <w:rPr>
      <w:rFonts w:ascii="Times New Roman" w:eastAsia="Times New Roman" w:hAnsi="Times New Roman"/>
      <w:sz w:val="24"/>
      <w:szCs w:val="24"/>
    </w:rPr>
  </w:style>
  <w:style w:type="character" w:customStyle="1" w:styleId="215">
    <w:name w:val="Заголовок 2 Знак1"/>
    <w:aliases w:val="Заголовок 2 Знак Знак,Заголовок 2 Знак Знак Знак Знак Знак Знак,Заголовок 2 Знак Знак Знак Знак Знак Знак Знак Знак Знак Знак,Заголовок 2 Знак Знак Знак Знак Знак,Заголовок 2 Знак Знак Знак Знак Знак Знак Знак Знак Знак1"/>
    <w:basedOn w:val="a5"/>
    <w:rsid w:val="009C4086"/>
    <w:rPr>
      <w:rFonts w:cs="Times New Roman"/>
      <w:b/>
      <w:bCs/>
      <w:sz w:val="24"/>
      <w:szCs w:val="24"/>
      <w:lang w:val="ru-RU" w:eastAsia="ru-RU" w:bidi="ar-SA"/>
    </w:rPr>
  </w:style>
  <w:style w:type="paragraph" w:customStyle="1" w:styleId="122">
    <w:name w:val="Текст 12(таблица)"/>
    <w:basedOn w:val="a4"/>
    <w:rsid w:val="009C4086"/>
    <w:pPr>
      <w:jc w:val="both"/>
    </w:pPr>
    <w:rPr>
      <w:rFonts w:ascii="Bookman Old Style" w:hAnsi="Bookman Old Style"/>
      <w:lang w:val="en-US"/>
    </w:rPr>
  </w:style>
  <w:style w:type="paragraph" w:customStyle="1" w:styleId="102">
    <w:name w:val="Текст 10(таблица)"/>
    <w:basedOn w:val="a4"/>
    <w:rsid w:val="009C4086"/>
    <w:pPr>
      <w:jc w:val="both"/>
    </w:pPr>
    <w:rPr>
      <w:rFonts w:ascii="Bookman Old Style" w:hAnsi="Bookman Old Style"/>
      <w:sz w:val="20"/>
      <w:lang w:val="en-US"/>
    </w:rPr>
  </w:style>
  <w:style w:type="paragraph" w:customStyle="1" w:styleId="146">
    <w:name w:val="Текст 14(поцентру) Знак"/>
    <w:basedOn w:val="a4"/>
    <w:link w:val="147"/>
    <w:rsid w:val="009C4086"/>
    <w:pPr>
      <w:spacing w:line="360" w:lineRule="auto"/>
      <w:ind w:left="708" w:firstLine="708"/>
      <w:jc w:val="center"/>
    </w:pPr>
    <w:rPr>
      <w:rFonts w:ascii="Bookman Old Style" w:eastAsia="Calibri" w:hAnsi="Bookman Old Style"/>
      <w:szCs w:val="20"/>
    </w:rPr>
  </w:style>
  <w:style w:type="character" w:customStyle="1" w:styleId="147">
    <w:name w:val="Текст 14(поцентру) Знак Знак"/>
    <w:link w:val="146"/>
    <w:locked/>
    <w:rsid w:val="009C4086"/>
    <w:rPr>
      <w:rFonts w:ascii="Bookman Old Style" w:hAnsi="Bookman Old Style"/>
      <w:sz w:val="24"/>
    </w:rPr>
  </w:style>
  <w:style w:type="paragraph" w:customStyle="1" w:styleId="148">
    <w:name w:val="Текст 14(справа)"/>
    <w:basedOn w:val="144"/>
    <w:link w:val="149"/>
    <w:rsid w:val="009C4086"/>
    <w:pPr>
      <w:ind w:firstLine="709"/>
      <w:jc w:val="right"/>
    </w:pPr>
    <w:rPr>
      <w:color w:val="000000"/>
      <w:szCs w:val="24"/>
    </w:rPr>
  </w:style>
  <w:style w:type="character" w:customStyle="1" w:styleId="149">
    <w:name w:val="Текст 14(справа) Знак"/>
    <w:basedOn w:val="145"/>
    <w:link w:val="148"/>
    <w:locked/>
    <w:rsid w:val="009C4086"/>
    <w:rPr>
      <w:rFonts w:ascii="Bookman Old Style" w:eastAsia="Times New Roman" w:hAnsi="Bookman Old Style"/>
      <w:color w:val="000000"/>
      <w:sz w:val="24"/>
      <w:szCs w:val="24"/>
    </w:rPr>
  </w:style>
  <w:style w:type="paragraph" w:customStyle="1" w:styleId="14a">
    <w:name w:val="Текст 14(поцентру)"/>
    <w:basedOn w:val="148"/>
    <w:rsid w:val="009C4086"/>
    <w:pPr>
      <w:ind w:left="708"/>
      <w:jc w:val="center"/>
    </w:pPr>
  </w:style>
  <w:style w:type="paragraph" w:customStyle="1" w:styleId="affffffff9">
    <w:name w:val="основной текст"/>
    <w:basedOn w:val="a4"/>
    <w:rsid w:val="009C4086"/>
    <w:pPr>
      <w:spacing w:after="120"/>
      <w:ind w:firstLine="851"/>
      <w:jc w:val="both"/>
    </w:pPr>
    <w:rPr>
      <w:rFonts w:ascii="Arial" w:hAnsi="Arial"/>
      <w:sz w:val="28"/>
      <w:szCs w:val="20"/>
    </w:rPr>
  </w:style>
  <w:style w:type="paragraph" w:customStyle="1" w:styleId="Normal">
    <w:name w:val="Normal Знак Знак Знак Знак Знак Знак"/>
    <w:link w:val="Normal0"/>
    <w:rsid w:val="009C4086"/>
    <w:pPr>
      <w:spacing w:before="100" w:after="100"/>
      <w:jc w:val="both"/>
    </w:pPr>
    <w:rPr>
      <w:rFonts w:ascii="Times New Roman" w:eastAsia="Times New Roman" w:hAnsi="Times New Roman"/>
      <w:sz w:val="24"/>
      <w:szCs w:val="24"/>
    </w:rPr>
  </w:style>
  <w:style w:type="character" w:customStyle="1" w:styleId="Normal0">
    <w:name w:val="Normal Знак Знак Знак Знак Знак Знак Знак"/>
    <w:basedOn w:val="a5"/>
    <w:link w:val="Normal"/>
    <w:locked/>
    <w:rsid w:val="009C4086"/>
    <w:rPr>
      <w:rFonts w:ascii="Times New Roman" w:eastAsia="Times New Roman" w:hAnsi="Times New Roman"/>
      <w:sz w:val="24"/>
      <w:szCs w:val="24"/>
      <w:lang w:val="ru-RU" w:eastAsia="ru-RU" w:bidi="ar-SA"/>
    </w:rPr>
  </w:style>
  <w:style w:type="character" w:customStyle="1" w:styleId="14b">
    <w:name w:val="Текст 14(основной) Знак Знак"/>
    <w:basedOn w:val="a5"/>
    <w:rsid w:val="009C4086"/>
    <w:rPr>
      <w:rFonts w:ascii="Times New Roman" w:hAnsi="Times New Roman" w:cs="Times New Roman"/>
      <w:sz w:val="24"/>
      <w:szCs w:val="24"/>
      <w:lang w:eastAsia="ru-RU"/>
    </w:rPr>
  </w:style>
  <w:style w:type="character" w:customStyle="1" w:styleId="1410">
    <w:name w:val="Текст 14(основной) Знак1"/>
    <w:basedOn w:val="a5"/>
    <w:rsid w:val="009C4086"/>
    <w:rPr>
      <w:rFonts w:ascii="Times New Roman" w:hAnsi="Times New Roman" w:cs="Times New Roman"/>
      <w:sz w:val="28"/>
      <w:szCs w:val="28"/>
      <w:lang w:eastAsia="ru-RU"/>
    </w:rPr>
  </w:style>
  <w:style w:type="paragraph" w:customStyle="1" w:styleId="h2">
    <w:name w:val="h2"/>
    <w:basedOn w:val="af2"/>
    <w:uiPriority w:val="99"/>
    <w:rsid w:val="009C4086"/>
    <w:pPr>
      <w:spacing w:after="300"/>
      <w:ind w:firstLine="567"/>
      <w:contextualSpacing/>
    </w:pPr>
    <w:rPr>
      <w:rFonts w:ascii="Bookman Old Style" w:hAnsi="Bookman Old Style"/>
      <w:spacing w:val="5"/>
      <w:kern w:val="28"/>
      <w:sz w:val="28"/>
      <w:szCs w:val="52"/>
      <w:lang w:eastAsia="en-US"/>
    </w:rPr>
  </w:style>
  <w:style w:type="paragraph" w:styleId="affffffffa">
    <w:name w:val="Block Text"/>
    <w:basedOn w:val="a4"/>
    <w:uiPriority w:val="99"/>
    <w:rsid w:val="009C4086"/>
    <w:pPr>
      <w:ind w:left="-74" w:right="-109"/>
      <w:jc w:val="center"/>
    </w:pPr>
    <w:rPr>
      <w:rFonts w:ascii="Bookman Old Style" w:hAnsi="Bookman Old Style"/>
    </w:rPr>
  </w:style>
  <w:style w:type="character" w:customStyle="1" w:styleId="1ffd">
    <w:name w:val="Знак Знак1"/>
    <w:rsid w:val="009C4086"/>
    <w:rPr>
      <w:sz w:val="24"/>
    </w:rPr>
  </w:style>
  <w:style w:type="character" w:customStyle="1" w:styleId="317">
    <w:name w:val="Заголовок 3 Знак1"/>
    <w:aliases w:val="Заголовок 3 Знак Знак,Знак Знак Знак1,Знак Знак2,Заголовок 3 Знак Знак1,Заголовок 3 Знак Знак Знак, Знак Знак Знак1, Знак Знак2, Знак Знак Знак Знак"/>
    <w:rsid w:val="009C4086"/>
    <w:rPr>
      <w:b/>
      <w:sz w:val="24"/>
      <w:lang w:val="ru-RU" w:eastAsia="ru-RU"/>
    </w:rPr>
  </w:style>
  <w:style w:type="character" w:customStyle="1" w:styleId="3f3">
    <w:name w:val="Знак Знак Знак3"/>
    <w:rsid w:val="009C4086"/>
    <w:rPr>
      <w:rFonts w:ascii="Arial" w:hAnsi="Arial"/>
      <w:b/>
      <w:sz w:val="26"/>
      <w:lang w:val="ru-RU" w:eastAsia="ru-RU"/>
    </w:rPr>
  </w:style>
  <w:style w:type="character" w:customStyle="1" w:styleId="grame">
    <w:name w:val="grame"/>
    <w:basedOn w:val="a5"/>
    <w:rsid w:val="009C4086"/>
    <w:rPr>
      <w:rFonts w:cs="Times New Roman"/>
    </w:rPr>
  </w:style>
  <w:style w:type="paragraph" w:customStyle="1" w:styleId="103">
    <w:name w:val="Титул 10"/>
    <w:basedOn w:val="102"/>
    <w:rsid w:val="009C4086"/>
    <w:pPr>
      <w:jc w:val="right"/>
    </w:pPr>
  </w:style>
  <w:style w:type="paragraph" w:customStyle="1" w:styleId="text">
    <w:name w:val="text"/>
    <w:basedOn w:val="a4"/>
    <w:rsid w:val="009C4086"/>
    <w:pPr>
      <w:ind w:left="105" w:right="105" w:firstLine="397"/>
      <w:jc w:val="both"/>
    </w:pPr>
    <w:rPr>
      <w:rFonts w:ascii="Trebuchet MS" w:hAnsi="Trebuchet MS"/>
    </w:rPr>
  </w:style>
  <w:style w:type="paragraph" w:customStyle="1" w:styleId="14c">
    <w:name w:val="Текст 14(курсив)"/>
    <w:basedOn w:val="144"/>
    <w:link w:val="14d"/>
    <w:rsid w:val="009C4086"/>
    <w:pPr>
      <w:tabs>
        <w:tab w:val="left" w:pos="0"/>
      </w:tabs>
      <w:ind w:firstLine="709"/>
    </w:pPr>
    <w:rPr>
      <w:rFonts w:eastAsia="Calibri"/>
      <w:i/>
      <w:sz w:val="28"/>
      <w:szCs w:val="20"/>
    </w:rPr>
  </w:style>
  <w:style w:type="character" w:customStyle="1" w:styleId="14d">
    <w:name w:val="Текст 14(курсив) Знак"/>
    <w:link w:val="14c"/>
    <w:locked/>
    <w:rsid w:val="009C4086"/>
    <w:rPr>
      <w:rFonts w:ascii="Bookman Old Style" w:hAnsi="Bookman Old Style"/>
      <w:i/>
      <w:sz w:val="28"/>
    </w:rPr>
  </w:style>
  <w:style w:type="paragraph" w:customStyle="1" w:styleId="182">
    <w:name w:val="Титул 18"/>
    <w:basedOn w:val="103"/>
    <w:rsid w:val="009C4086"/>
    <w:rPr>
      <w:sz w:val="36"/>
    </w:rPr>
  </w:style>
  <w:style w:type="paragraph" w:customStyle="1" w:styleId="221">
    <w:name w:val="Титул 22"/>
    <w:basedOn w:val="182"/>
    <w:rsid w:val="009C4086"/>
    <w:pPr>
      <w:ind w:left="708"/>
      <w:jc w:val="center"/>
    </w:pPr>
    <w:rPr>
      <w:b/>
      <w:sz w:val="44"/>
    </w:rPr>
  </w:style>
  <w:style w:type="paragraph" w:customStyle="1" w:styleId="cat1">
    <w:name w:val="cat1"/>
    <w:basedOn w:val="a4"/>
    <w:rsid w:val="009C4086"/>
    <w:pPr>
      <w:spacing w:before="100" w:beforeAutospacing="1" w:after="100" w:afterAutospacing="1"/>
    </w:pPr>
    <w:rPr>
      <w:rFonts w:ascii="Bookman Old Style" w:hAnsi="Bookman Old Style"/>
    </w:rPr>
  </w:style>
  <w:style w:type="paragraph" w:styleId="z-">
    <w:name w:val="HTML Top of Form"/>
    <w:basedOn w:val="a4"/>
    <w:next w:val="a4"/>
    <w:link w:val="z-0"/>
    <w:hidden/>
    <w:rsid w:val="009C4086"/>
    <w:pPr>
      <w:pBdr>
        <w:bottom w:val="single" w:sz="6" w:space="1" w:color="auto"/>
      </w:pBdr>
      <w:jc w:val="center"/>
    </w:pPr>
    <w:rPr>
      <w:rFonts w:ascii="Arial" w:hAnsi="Arial"/>
      <w:vanish/>
      <w:sz w:val="16"/>
      <w:szCs w:val="16"/>
    </w:rPr>
  </w:style>
  <w:style w:type="character" w:customStyle="1" w:styleId="z-0">
    <w:name w:val="z-Начало формы Знак"/>
    <w:basedOn w:val="a5"/>
    <w:link w:val="z-"/>
    <w:uiPriority w:val="99"/>
    <w:rsid w:val="009C4086"/>
    <w:rPr>
      <w:rFonts w:ascii="Arial" w:eastAsia="Times New Roman" w:hAnsi="Arial"/>
      <w:vanish/>
      <w:sz w:val="16"/>
      <w:szCs w:val="16"/>
    </w:rPr>
  </w:style>
  <w:style w:type="paragraph" w:styleId="z-1">
    <w:name w:val="HTML Bottom of Form"/>
    <w:basedOn w:val="a4"/>
    <w:next w:val="a4"/>
    <w:link w:val="z-2"/>
    <w:hidden/>
    <w:uiPriority w:val="99"/>
    <w:rsid w:val="009C4086"/>
    <w:pPr>
      <w:pBdr>
        <w:top w:val="single" w:sz="6" w:space="1" w:color="auto"/>
      </w:pBdr>
      <w:jc w:val="center"/>
    </w:pPr>
    <w:rPr>
      <w:rFonts w:ascii="Arial" w:hAnsi="Arial"/>
      <w:vanish/>
      <w:sz w:val="16"/>
      <w:szCs w:val="16"/>
    </w:rPr>
  </w:style>
  <w:style w:type="character" w:customStyle="1" w:styleId="z-2">
    <w:name w:val="z-Конец формы Знак"/>
    <w:basedOn w:val="a5"/>
    <w:link w:val="z-1"/>
    <w:uiPriority w:val="99"/>
    <w:rsid w:val="009C4086"/>
    <w:rPr>
      <w:rFonts w:ascii="Arial" w:eastAsia="Times New Roman" w:hAnsi="Arial"/>
      <w:vanish/>
      <w:sz w:val="16"/>
      <w:szCs w:val="16"/>
    </w:rPr>
  </w:style>
  <w:style w:type="paragraph" w:styleId="HTML2">
    <w:name w:val="HTML Address"/>
    <w:basedOn w:val="a4"/>
    <w:link w:val="HTML3"/>
    <w:uiPriority w:val="99"/>
    <w:rsid w:val="009C4086"/>
    <w:rPr>
      <w:rFonts w:ascii="Bookman Old Style" w:hAnsi="Bookman Old Style"/>
      <w:i/>
      <w:iCs/>
    </w:rPr>
  </w:style>
  <w:style w:type="character" w:customStyle="1" w:styleId="HTML3">
    <w:name w:val="Адрес HTML Знак"/>
    <w:basedOn w:val="a5"/>
    <w:link w:val="HTML2"/>
    <w:uiPriority w:val="99"/>
    <w:rsid w:val="009C4086"/>
    <w:rPr>
      <w:rFonts w:ascii="Bookman Old Style" w:eastAsia="Times New Roman" w:hAnsi="Bookman Old Style"/>
      <w:i/>
      <w:iCs/>
      <w:sz w:val="24"/>
      <w:szCs w:val="24"/>
    </w:rPr>
  </w:style>
  <w:style w:type="paragraph" w:customStyle="1" w:styleId="ssylvtab1">
    <w:name w:val="ssylvtab1"/>
    <w:basedOn w:val="a4"/>
    <w:rsid w:val="009C4086"/>
    <w:pPr>
      <w:spacing w:before="100" w:beforeAutospacing="1" w:after="100" w:afterAutospacing="1"/>
    </w:pPr>
    <w:rPr>
      <w:rFonts w:ascii="Bookman Old Style" w:hAnsi="Bookman Old Style"/>
    </w:rPr>
  </w:style>
  <w:style w:type="character" w:customStyle="1" w:styleId="ssyl2">
    <w:name w:val="ssyl2"/>
    <w:basedOn w:val="a5"/>
    <w:rsid w:val="009C4086"/>
    <w:rPr>
      <w:rFonts w:cs="Times New Roman"/>
    </w:rPr>
  </w:style>
  <w:style w:type="character" w:customStyle="1" w:styleId="text1">
    <w:name w:val="text1"/>
    <w:basedOn w:val="a5"/>
    <w:rsid w:val="009C4086"/>
    <w:rPr>
      <w:rFonts w:cs="Times New Roman"/>
    </w:rPr>
  </w:style>
  <w:style w:type="character" w:customStyle="1" w:styleId="text3">
    <w:name w:val="text3"/>
    <w:basedOn w:val="a5"/>
    <w:rsid w:val="009C4086"/>
    <w:rPr>
      <w:rFonts w:cs="Times New Roman"/>
    </w:rPr>
  </w:style>
  <w:style w:type="character" w:customStyle="1" w:styleId="1ffe">
    <w:name w:val="заголовокпогода1"/>
    <w:basedOn w:val="a5"/>
    <w:rsid w:val="009C4086"/>
    <w:rPr>
      <w:rFonts w:cs="Times New Roman"/>
    </w:rPr>
  </w:style>
  <w:style w:type="paragraph" w:customStyle="1" w:styleId="small">
    <w:name w:val="small"/>
    <w:basedOn w:val="a4"/>
    <w:rsid w:val="009C4086"/>
    <w:pPr>
      <w:spacing w:before="100" w:beforeAutospacing="1" w:after="100" w:afterAutospacing="1"/>
    </w:pPr>
    <w:rPr>
      <w:rFonts w:ascii="Bookman Old Style" w:hAnsi="Bookman Old Style"/>
    </w:rPr>
  </w:style>
  <w:style w:type="character" w:customStyle="1" w:styleId="14e">
    <w:name w:val="Текст 14(основной) Знак Знак Знак"/>
    <w:rsid w:val="009C4086"/>
    <w:rPr>
      <w:sz w:val="24"/>
    </w:rPr>
  </w:style>
  <w:style w:type="paragraph" w:customStyle="1" w:styleId="xl30">
    <w:name w:val="xl30"/>
    <w:basedOn w:val="a4"/>
    <w:rsid w:val="009C4086"/>
    <w:pPr>
      <w:pBdr>
        <w:bottom w:val="single" w:sz="4" w:space="0" w:color="auto"/>
      </w:pBdr>
      <w:spacing w:before="100" w:beforeAutospacing="1" w:after="100" w:afterAutospacing="1"/>
      <w:jc w:val="center"/>
    </w:pPr>
    <w:rPr>
      <w:rFonts w:ascii="Bookman Old Style" w:hAnsi="Bookman Old Style"/>
    </w:rPr>
  </w:style>
  <w:style w:type="character" w:styleId="HTML4">
    <w:name w:val="HTML Definition"/>
    <w:basedOn w:val="a5"/>
    <w:uiPriority w:val="99"/>
    <w:rsid w:val="009C4086"/>
    <w:rPr>
      <w:rFonts w:cs="Times New Roman"/>
      <w:i/>
      <w:iCs/>
    </w:rPr>
  </w:style>
  <w:style w:type="character" w:customStyle="1" w:styleId="250">
    <w:name w:val="Знак Знак25"/>
    <w:basedOn w:val="a5"/>
    <w:uiPriority w:val="99"/>
    <w:locked/>
    <w:rsid w:val="009C4086"/>
    <w:rPr>
      <w:rFonts w:cs="Times New Roman"/>
      <w:sz w:val="24"/>
      <w:szCs w:val="24"/>
      <w:lang w:val="ru-RU" w:eastAsia="ru-RU" w:bidi="ar-SA"/>
    </w:rPr>
  </w:style>
  <w:style w:type="character" w:customStyle="1" w:styleId="114">
    <w:name w:val="Знак Знак11"/>
    <w:basedOn w:val="a5"/>
    <w:locked/>
    <w:rsid w:val="009C4086"/>
    <w:rPr>
      <w:rFonts w:cs="Times New Roman"/>
      <w:sz w:val="24"/>
      <w:szCs w:val="24"/>
      <w:lang w:val="ru-RU" w:eastAsia="ru-RU" w:bidi="ar-SA"/>
    </w:rPr>
  </w:style>
  <w:style w:type="character" w:customStyle="1" w:styleId="240">
    <w:name w:val="Знак Знак24"/>
    <w:basedOn w:val="a5"/>
    <w:rsid w:val="009C4086"/>
    <w:rPr>
      <w:rFonts w:cs="Times New Roman"/>
      <w:b/>
      <w:bCs/>
      <w:sz w:val="24"/>
      <w:szCs w:val="24"/>
    </w:rPr>
  </w:style>
  <w:style w:type="character" w:customStyle="1" w:styleId="230">
    <w:name w:val="Знак Знак23"/>
    <w:basedOn w:val="a5"/>
    <w:rsid w:val="009C4086"/>
    <w:rPr>
      <w:rFonts w:cs="Times New Roman"/>
      <w:i/>
      <w:iCs/>
      <w:sz w:val="24"/>
      <w:szCs w:val="24"/>
    </w:rPr>
  </w:style>
  <w:style w:type="character" w:customStyle="1" w:styleId="222">
    <w:name w:val="Знак Знак22"/>
    <w:basedOn w:val="a5"/>
    <w:rsid w:val="009C4086"/>
    <w:rPr>
      <w:rFonts w:cs="Times New Roman"/>
      <w:sz w:val="24"/>
      <w:szCs w:val="24"/>
      <w:u w:val="single"/>
    </w:rPr>
  </w:style>
  <w:style w:type="character" w:customStyle="1" w:styleId="216">
    <w:name w:val="Знак Знак21"/>
    <w:basedOn w:val="a5"/>
    <w:rsid w:val="009C4086"/>
    <w:rPr>
      <w:rFonts w:cs="Times New Roman"/>
      <w:bCs/>
      <w:i/>
      <w:iCs/>
      <w:sz w:val="24"/>
      <w:szCs w:val="24"/>
    </w:rPr>
  </w:style>
  <w:style w:type="character" w:customStyle="1" w:styleId="200">
    <w:name w:val="Знак Знак20"/>
    <w:basedOn w:val="a5"/>
    <w:rsid w:val="009C4086"/>
    <w:rPr>
      <w:rFonts w:cs="Times New Roman"/>
      <w:b/>
      <w:bCs/>
      <w:i/>
      <w:iCs/>
      <w:sz w:val="24"/>
      <w:szCs w:val="24"/>
    </w:rPr>
  </w:style>
  <w:style w:type="paragraph" w:customStyle="1" w:styleId="123">
    <w:name w:val="стиль12"/>
    <w:basedOn w:val="a4"/>
    <w:rsid w:val="009C4086"/>
    <w:pPr>
      <w:spacing w:before="100" w:beforeAutospacing="1" w:after="100" w:afterAutospacing="1"/>
    </w:pPr>
    <w:rPr>
      <w:rFonts w:ascii="Bookman Old Style" w:hAnsi="Bookman Old Style"/>
    </w:rPr>
  </w:style>
  <w:style w:type="paragraph" w:customStyle="1" w:styleId="3f4">
    <w:name w:val="стиль3"/>
    <w:basedOn w:val="a4"/>
    <w:rsid w:val="009C4086"/>
    <w:pPr>
      <w:spacing w:before="100" w:beforeAutospacing="1" w:after="100" w:afterAutospacing="1"/>
    </w:pPr>
    <w:rPr>
      <w:rFonts w:ascii="Bookman Old Style" w:hAnsi="Bookman Old Style"/>
    </w:rPr>
  </w:style>
  <w:style w:type="character" w:customStyle="1" w:styleId="pricecaption">
    <w:name w:val="price_caption"/>
    <w:basedOn w:val="a5"/>
    <w:rsid w:val="009C4086"/>
    <w:rPr>
      <w:rFonts w:cs="Times New Roman"/>
    </w:rPr>
  </w:style>
  <w:style w:type="character" w:customStyle="1" w:styleId="priceprice">
    <w:name w:val="price_price"/>
    <w:basedOn w:val="a5"/>
    <w:rsid w:val="009C4086"/>
    <w:rPr>
      <w:rFonts w:cs="Times New Roman"/>
    </w:rPr>
  </w:style>
  <w:style w:type="character" w:customStyle="1" w:styleId="editsection">
    <w:name w:val="editsection"/>
    <w:basedOn w:val="a5"/>
    <w:rsid w:val="009C4086"/>
    <w:rPr>
      <w:rFonts w:cs="Times New Roman"/>
    </w:rPr>
  </w:style>
  <w:style w:type="character" w:customStyle="1" w:styleId="plainlinks">
    <w:name w:val="plainlinks"/>
    <w:basedOn w:val="a5"/>
    <w:rsid w:val="009C4086"/>
    <w:rPr>
      <w:rFonts w:cs="Times New Roman"/>
    </w:rPr>
  </w:style>
  <w:style w:type="character" w:customStyle="1" w:styleId="fn">
    <w:name w:val="fn"/>
    <w:basedOn w:val="a5"/>
    <w:rsid w:val="009C4086"/>
    <w:rPr>
      <w:rFonts w:cs="Times New Roman"/>
    </w:rPr>
  </w:style>
  <w:style w:type="character" w:customStyle="1" w:styleId="plainlinksneverexpand">
    <w:name w:val="plainlinksneverexpand"/>
    <w:basedOn w:val="a5"/>
    <w:rsid w:val="009C4086"/>
    <w:rPr>
      <w:rFonts w:cs="Times New Roman"/>
    </w:rPr>
  </w:style>
  <w:style w:type="character" w:customStyle="1" w:styleId="geo-geo-dms">
    <w:name w:val="geo-geo-dms"/>
    <w:basedOn w:val="a5"/>
    <w:rsid w:val="009C4086"/>
    <w:rPr>
      <w:rFonts w:cs="Times New Roman"/>
    </w:rPr>
  </w:style>
  <w:style w:type="character" w:customStyle="1" w:styleId="geo-dms">
    <w:name w:val="geo-dms"/>
    <w:basedOn w:val="a5"/>
    <w:rsid w:val="009C4086"/>
    <w:rPr>
      <w:rFonts w:cs="Times New Roman"/>
    </w:rPr>
  </w:style>
  <w:style w:type="character" w:customStyle="1" w:styleId="geo-lat">
    <w:name w:val="geo-lat"/>
    <w:basedOn w:val="a5"/>
    <w:rsid w:val="009C4086"/>
    <w:rPr>
      <w:rFonts w:cs="Times New Roman"/>
    </w:rPr>
  </w:style>
  <w:style w:type="character" w:customStyle="1" w:styleId="geo-lon">
    <w:name w:val="geo-lon"/>
    <w:basedOn w:val="a5"/>
    <w:rsid w:val="009C4086"/>
    <w:rPr>
      <w:rFonts w:cs="Times New Roman"/>
    </w:rPr>
  </w:style>
  <w:style w:type="character" w:customStyle="1" w:styleId="coordinates">
    <w:name w:val="coordinates"/>
    <w:basedOn w:val="a5"/>
    <w:rsid w:val="009C4086"/>
    <w:rPr>
      <w:rFonts w:cs="Times New Roman"/>
    </w:rPr>
  </w:style>
  <w:style w:type="character" w:customStyle="1" w:styleId="toctoggle">
    <w:name w:val="toctoggle"/>
    <w:basedOn w:val="a5"/>
    <w:rsid w:val="009C4086"/>
    <w:rPr>
      <w:rFonts w:cs="Times New Roman"/>
    </w:rPr>
  </w:style>
  <w:style w:type="character" w:customStyle="1" w:styleId="tocnumber">
    <w:name w:val="tocnumber"/>
    <w:basedOn w:val="a5"/>
    <w:rsid w:val="009C4086"/>
    <w:rPr>
      <w:rFonts w:cs="Times New Roman"/>
    </w:rPr>
  </w:style>
  <w:style w:type="character" w:customStyle="1" w:styleId="toctext">
    <w:name w:val="toctext"/>
    <w:basedOn w:val="a5"/>
    <w:rsid w:val="009C4086"/>
    <w:rPr>
      <w:rFonts w:cs="Times New Roman"/>
    </w:rPr>
  </w:style>
  <w:style w:type="character" w:customStyle="1" w:styleId="mw-headline">
    <w:name w:val="mw-headline"/>
    <w:basedOn w:val="a5"/>
    <w:rsid w:val="009C4086"/>
    <w:rPr>
      <w:rFonts w:cs="Times New Roman"/>
    </w:rPr>
  </w:style>
  <w:style w:type="paragraph" w:customStyle="1" w:styleId="collapse-refs-p">
    <w:name w:val="collapse-refs-p"/>
    <w:basedOn w:val="a4"/>
    <w:rsid w:val="009C4086"/>
    <w:pPr>
      <w:spacing w:before="100" w:beforeAutospacing="1" w:after="100" w:afterAutospacing="1"/>
    </w:pPr>
    <w:rPr>
      <w:rFonts w:ascii="Bookman Old Style" w:hAnsi="Bookman Old Style"/>
    </w:rPr>
  </w:style>
  <w:style w:type="character" w:customStyle="1" w:styleId="price">
    <w:name w:val="price"/>
    <w:basedOn w:val="a5"/>
    <w:rsid w:val="009C4086"/>
    <w:rPr>
      <w:rFonts w:cs="Times New Roman"/>
    </w:rPr>
  </w:style>
  <w:style w:type="character" w:customStyle="1" w:styleId="1fff">
    <w:name w:val="Название1"/>
    <w:basedOn w:val="a5"/>
    <w:rsid w:val="009C4086"/>
    <w:rPr>
      <w:rFonts w:cs="Times New Roman"/>
    </w:rPr>
  </w:style>
  <w:style w:type="paragraph" w:customStyle="1" w:styleId="title1">
    <w:name w:val="title1"/>
    <w:basedOn w:val="a4"/>
    <w:rsid w:val="009C4086"/>
    <w:pPr>
      <w:spacing w:before="100" w:beforeAutospacing="1" w:after="100" w:afterAutospacing="1"/>
    </w:pPr>
    <w:rPr>
      <w:rFonts w:ascii="Bookman Old Style" w:hAnsi="Bookman Old Style"/>
    </w:rPr>
  </w:style>
  <w:style w:type="paragraph" w:customStyle="1" w:styleId="linkmore">
    <w:name w:val="link_more"/>
    <w:basedOn w:val="a4"/>
    <w:rsid w:val="009C4086"/>
    <w:pPr>
      <w:spacing w:before="100" w:beforeAutospacing="1" w:after="100" w:afterAutospacing="1"/>
    </w:pPr>
    <w:rPr>
      <w:rFonts w:ascii="Bookman Old Style" w:hAnsi="Bookman Old Style"/>
    </w:rPr>
  </w:style>
  <w:style w:type="paragraph" w:customStyle="1" w:styleId="1fff0">
    <w:name w:val="Дата1"/>
    <w:basedOn w:val="a4"/>
    <w:rsid w:val="009C4086"/>
    <w:pPr>
      <w:spacing w:before="100" w:beforeAutospacing="1" w:after="100" w:afterAutospacing="1"/>
    </w:pPr>
    <w:rPr>
      <w:rFonts w:ascii="Bookman Old Style" w:hAnsi="Bookman Old Style"/>
    </w:rPr>
  </w:style>
  <w:style w:type="paragraph" w:customStyle="1" w:styleId="note">
    <w:name w:val="note"/>
    <w:basedOn w:val="a4"/>
    <w:rsid w:val="009C4086"/>
    <w:pPr>
      <w:spacing w:before="100" w:beforeAutospacing="1" w:after="100" w:afterAutospacing="1"/>
    </w:pPr>
    <w:rPr>
      <w:rFonts w:ascii="Bookman Old Style" w:hAnsi="Bookman Old Style"/>
    </w:rPr>
  </w:style>
  <w:style w:type="character" w:customStyle="1" w:styleId="object">
    <w:name w:val="object"/>
    <w:basedOn w:val="a5"/>
    <w:rsid w:val="009C4086"/>
    <w:rPr>
      <w:rFonts w:cs="Times New Roman"/>
    </w:rPr>
  </w:style>
  <w:style w:type="character" w:customStyle="1" w:styleId="locality">
    <w:name w:val="locality"/>
    <w:basedOn w:val="a5"/>
    <w:rsid w:val="009C4086"/>
    <w:rPr>
      <w:rFonts w:cs="Times New Roman"/>
    </w:rPr>
  </w:style>
  <w:style w:type="character" w:customStyle="1" w:styleId="street-address">
    <w:name w:val="street-address"/>
    <w:basedOn w:val="a5"/>
    <w:rsid w:val="009C4086"/>
    <w:rPr>
      <w:rFonts w:cs="Times New Roman"/>
    </w:rPr>
  </w:style>
  <w:style w:type="character" w:customStyle="1" w:styleId="tel">
    <w:name w:val="tel"/>
    <w:basedOn w:val="a5"/>
    <w:rsid w:val="009C4086"/>
    <w:rPr>
      <w:rFonts w:cs="Times New Roman"/>
    </w:rPr>
  </w:style>
  <w:style w:type="character" w:customStyle="1" w:styleId="sharelistitemcounter">
    <w:name w:val="share_list_item_counter"/>
    <w:basedOn w:val="a5"/>
    <w:rsid w:val="009C4086"/>
    <w:rPr>
      <w:rFonts w:cs="Times New Roman"/>
    </w:rPr>
  </w:style>
  <w:style w:type="character" w:customStyle="1" w:styleId="description">
    <w:name w:val="description"/>
    <w:basedOn w:val="a5"/>
    <w:rsid w:val="009C4086"/>
    <w:rPr>
      <w:rFonts w:cs="Times New Roman"/>
    </w:rPr>
  </w:style>
  <w:style w:type="character" w:customStyle="1" w:styleId="photos">
    <w:name w:val="photos"/>
    <w:basedOn w:val="a5"/>
    <w:rsid w:val="009C4086"/>
    <w:rPr>
      <w:rFonts w:cs="Times New Roman"/>
    </w:rPr>
  </w:style>
  <w:style w:type="character" w:customStyle="1" w:styleId="rooms">
    <w:name w:val="rooms"/>
    <w:basedOn w:val="a5"/>
    <w:rsid w:val="009C4086"/>
    <w:rPr>
      <w:rFonts w:cs="Times New Roman"/>
    </w:rPr>
  </w:style>
  <w:style w:type="character" w:customStyle="1" w:styleId="reviews">
    <w:name w:val="reviews"/>
    <w:basedOn w:val="a5"/>
    <w:rsid w:val="009C4086"/>
    <w:rPr>
      <w:rFonts w:cs="Times New Roman"/>
    </w:rPr>
  </w:style>
  <w:style w:type="character" w:customStyle="1" w:styleId="map">
    <w:name w:val="map"/>
    <w:basedOn w:val="a5"/>
    <w:rsid w:val="009C4086"/>
    <w:rPr>
      <w:rFonts w:cs="Times New Roman"/>
    </w:rPr>
  </w:style>
  <w:style w:type="character" w:customStyle="1" w:styleId="right">
    <w:name w:val="right"/>
    <w:basedOn w:val="a5"/>
    <w:rsid w:val="009C4086"/>
    <w:rPr>
      <w:rFonts w:cs="Times New Roman"/>
    </w:rPr>
  </w:style>
  <w:style w:type="character" w:customStyle="1" w:styleId="expandrating">
    <w:name w:val="expand_rating"/>
    <w:basedOn w:val="a5"/>
    <w:rsid w:val="009C4086"/>
    <w:rPr>
      <w:rFonts w:cs="Times New Roman"/>
    </w:rPr>
  </w:style>
  <w:style w:type="character" w:customStyle="1" w:styleId="downarrow">
    <w:name w:val="down_arrow"/>
    <w:basedOn w:val="a5"/>
    <w:rsid w:val="009C4086"/>
    <w:rPr>
      <w:rFonts w:cs="Times New Roman"/>
    </w:rPr>
  </w:style>
  <w:style w:type="character" w:customStyle="1" w:styleId="expanddetail">
    <w:name w:val="expand_detail"/>
    <w:basedOn w:val="a5"/>
    <w:rsid w:val="009C4086"/>
    <w:rPr>
      <w:rFonts w:cs="Times New Roman"/>
    </w:rPr>
  </w:style>
  <w:style w:type="character" w:customStyle="1" w:styleId="day1">
    <w:name w:val="day1"/>
    <w:basedOn w:val="a5"/>
    <w:rsid w:val="009C4086"/>
    <w:rPr>
      <w:rFonts w:cs="Times New Roman"/>
    </w:rPr>
  </w:style>
  <w:style w:type="character" w:customStyle="1" w:styleId="day2">
    <w:name w:val="day2"/>
    <w:basedOn w:val="a5"/>
    <w:rsid w:val="009C4086"/>
    <w:rPr>
      <w:rFonts w:cs="Times New Roman"/>
    </w:rPr>
  </w:style>
  <w:style w:type="paragraph" w:customStyle="1" w:styleId="65">
    <w:name w:val="стиль6"/>
    <w:basedOn w:val="a4"/>
    <w:rsid w:val="009C4086"/>
    <w:pPr>
      <w:spacing w:before="100" w:beforeAutospacing="1" w:after="100" w:afterAutospacing="1"/>
    </w:pPr>
    <w:rPr>
      <w:rFonts w:ascii="Bookman Old Style" w:hAnsi="Bookman Old Style"/>
    </w:rPr>
  </w:style>
  <w:style w:type="paragraph" w:customStyle="1" w:styleId="2ff3">
    <w:name w:val="стиль2"/>
    <w:basedOn w:val="a4"/>
    <w:rsid w:val="009C4086"/>
    <w:pPr>
      <w:spacing w:before="100" w:beforeAutospacing="1" w:after="100" w:afterAutospacing="1"/>
    </w:pPr>
    <w:rPr>
      <w:rFonts w:ascii="Bookman Old Style" w:hAnsi="Bookman Old Style"/>
    </w:rPr>
  </w:style>
  <w:style w:type="paragraph" w:customStyle="1" w:styleId="74">
    <w:name w:val="стиль7"/>
    <w:basedOn w:val="a4"/>
    <w:rsid w:val="009C4086"/>
    <w:pPr>
      <w:spacing w:before="100" w:beforeAutospacing="1" w:after="100" w:afterAutospacing="1"/>
    </w:pPr>
    <w:rPr>
      <w:rFonts w:ascii="Bookman Old Style" w:hAnsi="Bookman Old Style"/>
    </w:rPr>
  </w:style>
  <w:style w:type="character" w:customStyle="1" w:styleId="news-date-time">
    <w:name w:val="news-date-time"/>
    <w:basedOn w:val="a5"/>
    <w:rsid w:val="009C4086"/>
    <w:rPr>
      <w:rFonts w:cs="Times New Roman"/>
    </w:rPr>
  </w:style>
  <w:style w:type="paragraph" w:customStyle="1" w:styleId="Style13">
    <w:name w:val="Style13"/>
    <w:basedOn w:val="a4"/>
    <w:uiPriority w:val="99"/>
    <w:rsid w:val="009C4086"/>
    <w:pPr>
      <w:widowControl w:val="0"/>
      <w:autoSpaceDE w:val="0"/>
      <w:autoSpaceDN w:val="0"/>
      <w:adjustRightInd w:val="0"/>
      <w:spacing w:line="247" w:lineRule="exact"/>
    </w:pPr>
    <w:rPr>
      <w:rFonts w:ascii="MS Reference Sans Serif" w:hAnsi="MS Reference Sans Serif"/>
    </w:rPr>
  </w:style>
  <w:style w:type="character" w:customStyle="1" w:styleId="FontStyle23">
    <w:name w:val="Font Style23"/>
    <w:basedOn w:val="a5"/>
    <w:uiPriority w:val="99"/>
    <w:rsid w:val="009C4086"/>
    <w:rPr>
      <w:rFonts w:ascii="MS Reference Sans Serif" w:hAnsi="MS Reference Sans Serif" w:cs="MS Reference Sans Serif"/>
      <w:sz w:val="16"/>
      <w:szCs w:val="16"/>
    </w:rPr>
  </w:style>
  <w:style w:type="character" w:customStyle="1" w:styleId="FontStyle31">
    <w:name w:val="Font Style31"/>
    <w:basedOn w:val="a5"/>
    <w:uiPriority w:val="99"/>
    <w:rsid w:val="009C4086"/>
    <w:rPr>
      <w:rFonts w:ascii="MS Reference Sans Serif" w:hAnsi="MS Reference Sans Serif" w:cs="MS Reference Sans Serif"/>
      <w:b/>
      <w:bCs/>
      <w:w w:val="20"/>
      <w:sz w:val="28"/>
      <w:szCs w:val="28"/>
    </w:rPr>
  </w:style>
  <w:style w:type="table" w:customStyle="1" w:styleId="affffffffb">
    <w:name w:val="+ Схем Стиль"/>
    <w:uiPriority w:val="99"/>
    <w:qFormat/>
    <w:rsid w:val="009C4086"/>
    <w:pPr>
      <w:jc w:val="center"/>
    </w:pPr>
    <w:rPr>
      <w:rFonts w:ascii="Times New Roman" w:hAnsi="Times New Roman"/>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f1">
    <w:name w:val="Сетка таблицы светлая1"/>
    <w:uiPriority w:val="40"/>
    <w:rsid w:val="009C4086"/>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5">
    <w:name w:val="Таблица простая 11"/>
    <w:uiPriority w:val="41"/>
    <w:rsid w:val="009C4086"/>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1fff2">
    <w:name w:val="Обычный (веб)1"/>
    <w:basedOn w:val="a4"/>
    <w:rsid w:val="009C4086"/>
    <w:pPr>
      <w:ind w:left="23" w:firstLine="527"/>
      <w:jc w:val="both"/>
    </w:pPr>
    <w:rPr>
      <w:rFonts w:ascii="Arial" w:hAnsi="Arial"/>
      <w:sz w:val="20"/>
      <w:szCs w:val="20"/>
    </w:rPr>
  </w:style>
  <w:style w:type="character" w:customStyle="1" w:styleId="affffffff2">
    <w:name w:val="Таблица Знак"/>
    <w:basedOn w:val="a5"/>
    <w:link w:val="affffffff1"/>
    <w:locked/>
    <w:rsid w:val="009C4086"/>
    <w:rPr>
      <w:rFonts w:ascii="Bookman Old Style" w:hAnsi="Bookman Old Style"/>
    </w:rPr>
  </w:style>
  <w:style w:type="paragraph" w:customStyle="1" w:styleId="Style66">
    <w:name w:val="Style66"/>
    <w:basedOn w:val="a4"/>
    <w:uiPriority w:val="99"/>
    <w:rsid w:val="009C4086"/>
    <w:pPr>
      <w:widowControl w:val="0"/>
      <w:autoSpaceDE w:val="0"/>
      <w:autoSpaceDN w:val="0"/>
      <w:adjustRightInd w:val="0"/>
    </w:pPr>
  </w:style>
  <w:style w:type="character" w:customStyle="1" w:styleId="FontStyle258">
    <w:name w:val="Font Style258"/>
    <w:basedOn w:val="a5"/>
    <w:uiPriority w:val="99"/>
    <w:rsid w:val="009C4086"/>
    <w:rPr>
      <w:rFonts w:ascii="Times New Roman" w:hAnsi="Times New Roman" w:cs="Times New Roman"/>
      <w:w w:val="20"/>
      <w:sz w:val="26"/>
      <w:szCs w:val="26"/>
    </w:rPr>
  </w:style>
  <w:style w:type="paragraph" w:customStyle="1" w:styleId="Style78">
    <w:name w:val="Style78"/>
    <w:basedOn w:val="a4"/>
    <w:uiPriority w:val="99"/>
    <w:rsid w:val="009C4086"/>
    <w:pPr>
      <w:widowControl w:val="0"/>
      <w:autoSpaceDE w:val="0"/>
      <w:autoSpaceDN w:val="0"/>
      <w:adjustRightInd w:val="0"/>
    </w:pPr>
  </w:style>
  <w:style w:type="paragraph" w:customStyle="1" w:styleId="Style112">
    <w:name w:val="Style112"/>
    <w:basedOn w:val="a4"/>
    <w:uiPriority w:val="99"/>
    <w:rsid w:val="009C4086"/>
    <w:pPr>
      <w:widowControl w:val="0"/>
      <w:autoSpaceDE w:val="0"/>
      <w:autoSpaceDN w:val="0"/>
      <w:adjustRightInd w:val="0"/>
      <w:spacing w:line="317" w:lineRule="exact"/>
      <w:ind w:firstLine="715"/>
      <w:jc w:val="both"/>
    </w:pPr>
  </w:style>
  <w:style w:type="paragraph" w:customStyle="1" w:styleId="Style31">
    <w:name w:val="Style31"/>
    <w:basedOn w:val="a4"/>
    <w:uiPriority w:val="99"/>
    <w:rsid w:val="009C4086"/>
    <w:pPr>
      <w:widowControl w:val="0"/>
      <w:autoSpaceDE w:val="0"/>
      <w:autoSpaceDN w:val="0"/>
      <w:adjustRightInd w:val="0"/>
      <w:jc w:val="center"/>
    </w:pPr>
  </w:style>
  <w:style w:type="paragraph" w:customStyle="1" w:styleId="Style36">
    <w:name w:val="Style36"/>
    <w:basedOn w:val="a4"/>
    <w:uiPriority w:val="99"/>
    <w:rsid w:val="009C4086"/>
    <w:pPr>
      <w:widowControl w:val="0"/>
      <w:autoSpaceDE w:val="0"/>
      <w:autoSpaceDN w:val="0"/>
      <w:adjustRightInd w:val="0"/>
    </w:pPr>
  </w:style>
  <w:style w:type="paragraph" w:customStyle="1" w:styleId="Style67">
    <w:name w:val="Style67"/>
    <w:basedOn w:val="a4"/>
    <w:uiPriority w:val="99"/>
    <w:rsid w:val="009C4086"/>
    <w:pPr>
      <w:widowControl w:val="0"/>
      <w:autoSpaceDE w:val="0"/>
      <w:autoSpaceDN w:val="0"/>
      <w:adjustRightInd w:val="0"/>
    </w:pPr>
  </w:style>
  <w:style w:type="paragraph" w:customStyle="1" w:styleId="Style74">
    <w:name w:val="Style74"/>
    <w:basedOn w:val="a4"/>
    <w:uiPriority w:val="99"/>
    <w:rsid w:val="009C4086"/>
    <w:pPr>
      <w:widowControl w:val="0"/>
      <w:autoSpaceDE w:val="0"/>
      <w:autoSpaceDN w:val="0"/>
      <w:adjustRightInd w:val="0"/>
      <w:spacing w:line="322" w:lineRule="exact"/>
      <w:ind w:hanging="350"/>
    </w:pPr>
  </w:style>
  <w:style w:type="table" w:customStyle="1" w:styleId="124">
    <w:name w:val="Сетка таблицы12"/>
    <w:uiPriority w:val="59"/>
    <w:rsid w:val="009C40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
    <w:uiPriority w:val="5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4">
    <w:name w:val="Сетка таблицы9"/>
    <w:uiPriority w:val="5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71">
    <w:name w:val="Style71"/>
    <w:basedOn w:val="a4"/>
    <w:uiPriority w:val="99"/>
    <w:rsid w:val="009C4086"/>
    <w:pPr>
      <w:widowControl w:val="0"/>
      <w:autoSpaceDE w:val="0"/>
      <w:autoSpaceDN w:val="0"/>
      <w:adjustRightInd w:val="0"/>
      <w:spacing w:line="318" w:lineRule="exact"/>
      <w:ind w:firstLine="840"/>
      <w:jc w:val="both"/>
    </w:pPr>
  </w:style>
  <w:style w:type="paragraph" w:customStyle="1" w:styleId="Style68">
    <w:name w:val="Style68"/>
    <w:basedOn w:val="a4"/>
    <w:uiPriority w:val="99"/>
    <w:rsid w:val="009C4086"/>
    <w:pPr>
      <w:widowControl w:val="0"/>
      <w:autoSpaceDE w:val="0"/>
      <w:autoSpaceDN w:val="0"/>
      <w:adjustRightInd w:val="0"/>
      <w:spacing w:line="230" w:lineRule="exact"/>
    </w:pPr>
  </w:style>
  <w:style w:type="character" w:customStyle="1" w:styleId="FontStyle262">
    <w:name w:val="Font Style262"/>
    <w:basedOn w:val="a5"/>
    <w:uiPriority w:val="99"/>
    <w:rsid w:val="009C4086"/>
    <w:rPr>
      <w:rFonts w:ascii="Times New Roman" w:hAnsi="Times New Roman" w:cs="Times New Roman"/>
      <w:b/>
      <w:bCs/>
      <w:i/>
      <w:iCs/>
      <w:sz w:val="20"/>
      <w:szCs w:val="20"/>
    </w:rPr>
  </w:style>
  <w:style w:type="paragraph" w:customStyle="1" w:styleId="Style50">
    <w:name w:val="Style50"/>
    <w:basedOn w:val="a4"/>
    <w:uiPriority w:val="99"/>
    <w:rsid w:val="009C4086"/>
    <w:pPr>
      <w:widowControl w:val="0"/>
      <w:autoSpaceDE w:val="0"/>
      <w:autoSpaceDN w:val="0"/>
      <w:adjustRightInd w:val="0"/>
      <w:spacing w:line="319" w:lineRule="exact"/>
      <w:ind w:firstLine="576"/>
      <w:jc w:val="both"/>
    </w:pPr>
  </w:style>
  <w:style w:type="paragraph" w:customStyle="1" w:styleId="Style30">
    <w:name w:val="Style30"/>
    <w:basedOn w:val="a4"/>
    <w:uiPriority w:val="99"/>
    <w:rsid w:val="009C4086"/>
    <w:pPr>
      <w:widowControl w:val="0"/>
      <w:autoSpaceDE w:val="0"/>
      <w:autoSpaceDN w:val="0"/>
      <w:adjustRightInd w:val="0"/>
    </w:pPr>
  </w:style>
  <w:style w:type="paragraph" w:customStyle="1" w:styleId="Style46">
    <w:name w:val="Style46"/>
    <w:basedOn w:val="a4"/>
    <w:uiPriority w:val="99"/>
    <w:rsid w:val="009C4086"/>
    <w:pPr>
      <w:widowControl w:val="0"/>
      <w:autoSpaceDE w:val="0"/>
      <w:autoSpaceDN w:val="0"/>
      <w:adjustRightInd w:val="0"/>
      <w:spacing w:line="326" w:lineRule="exact"/>
      <w:ind w:firstLine="288"/>
    </w:pPr>
  </w:style>
  <w:style w:type="paragraph" w:customStyle="1" w:styleId="Style72">
    <w:name w:val="Style72"/>
    <w:basedOn w:val="a4"/>
    <w:uiPriority w:val="99"/>
    <w:rsid w:val="009C4086"/>
    <w:pPr>
      <w:widowControl w:val="0"/>
      <w:autoSpaceDE w:val="0"/>
      <w:autoSpaceDN w:val="0"/>
      <w:adjustRightInd w:val="0"/>
      <w:spacing w:line="283" w:lineRule="exact"/>
    </w:pPr>
  </w:style>
  <w:style w:type="character" w:customStyle="1" w:styleId="FontStyle263">
    <w:name w:val="Font Style263"/>
    <w:basedOn w:val="a5"/>
    <w:uiPriority w:val="99"/>
    <w:rsid w:val="009C4086"/>
    <w:rPr>
      <w:rFonts w:ascii="Times New Roman" w:hAnsi="Times New Roman" w:cs="Times New Roman"/>
      <w:i/>
      <w:iCs/>
      <w:sz w:val="20"/>
      <w:szCs w:val="20"/>
    </w:rPr>
  </w:style>
  <w:style w:type="paragraph" w:customStyle="1" w:styleId="Style69">
    <w:name w:val="Style69"/>
    <w:basedOn w:val="a4"/>
    <w:uiPriority w:val="99"/>
    <w:rsid w:val="009C4086"/>
    <w:pPr>
      <w:widowControl w:val="0"/>
      <w:autoSpaceDE w:val="0"/>
      <w:autoSpaceDN w:val="0"/>
      <w:adjustRightInd w:val="0"/>
    </w:pPr>
  </w:style>
  <w:style w:type="character" w:customStyle="1" w:styleId="FontStyle260">
    <w:name w:val="Font Style260"/>
    <w:basedOn w:val="a5"/>
    <w:uiPriority w:val="99"/>
    <w:rsid w:val="009C4086"/>
    <w:rPr>
      <w:rFonts w:ascii="Times New Roman" w:hAnsi="Times New Roman" w:cs="Times New Roman"/>
      <w:w w:val="150"/>
      <w:sz w:val="16"/>
      <w:szCs w:val="16"/>
    </w:rPr>
  </w:style>
  <w:style w:type="paragraph" w:customStyle="1" w:styleId="Style97">
    <w:name w:val="Style97"/>
    <w:basedOn w:val="a4"/>
    <w:uiPriority w:val="99"/>
    <w:rsid w:val="009C4086"/>
    <w:pPr>
      <w:widowControl w:val="0"/>
      <w:autoSpaceDE w:val="0"/>
      <w:autoSpaceDN w:val="0"/>
      <w:adjustRightInd w:val="0"/>
      <w:jc w:val="both"/>
    </w:pPr>
  </w:style>
  <w:style w:type="paragraph" w:customStyle="1" w:styleId="Style98">
    <w:name w:val="Style98"/>
    <w:basedOn w:val="a4"/>
    <w:uiPriority w:val="99"/>
    <w:rsid w:val="009C4086"/>
    <w:pPr>
      <w:widowControl w:val="0"/>
      <w:autoSpaceDE w:val="0"/>
      <w:autoSpaceDN w:val="0"/>
      <w:adjustRightInd w:val="0"/>
    </w:pPr>
  </w:style>
  <w:style w:type="paragraph" w:customStyle="1" w:styleId="Style39">
    <w:name w:val="Style39"/>
    <w:basedOn w:val="a4"/>
    <w:uiPriority w:val="99"/>
    <w:rsid w:val="009C4086"/>
    <w:pPr>
      <w:widowControl w:val="0"/>
      <w:autoSpaceDE w:val="0"/>
      <w:autoSpaceDN w:val="0"/>
      <w:adjustRightInd w:val="0"/>
    </w:pPr>
  </w:style>
  <w:style w:type="paragraph" w:customStyle="1" w:styleId="Style45">
    <w:name w:val="Style45"/>
    <w:basedOn w:val="a4"/>
    <w:uiPriority w:val="99"/>
    <w:rsid w:val="009C4086"/>
    <w:pPr>
      <w:widowControl w:val="0"/>
      <w:autoSpaceDE w:val="0"/>
      <w:autoSpaceDN w:val="0"/>
      <w:adjustRightInd w:val="0"/>
      <w:spacing w:line="221" w:lineRule="exact"/>
      <w:jc w:val="center"/>
    </w:pPr>
  </w:style>
  <w:style w:type="paragraph" w:customStyle="1" w:styleId="Style135">
    <w:name w:val="Style135"/>
    <w:basedOn w:val="a4"/>
    <w:uiPriority w:val="99"/>
    <w:rsid w:val="009C4086"/>
    <w:pPr>
      <w:widowControl w:val="0"/>
      <w:autoSpaceDE w:val="0"/>
      <w:autoSpaceDN w:val="0"/>
      <w:adjustRightInd w:val="0"/>
      <w:jc w:val="center"/>
    </w:pPr>
  </w:style>
  <w:style w:type="paragraph" w:customStyle="1" w:styleId="Style142">
    <w:name w:val="Style142"/>
    <w:basedOn w:val="a4"/>
    <w:uiPriority w:val="99"/>
    <w:rsid w:val="009C4086"/>
    <w:pPr>
      <w:widowControl w:val="0"/>
      <w:autoSpaceDE w:val="0"/>
      <w:autoSpaceDN w:val="0"/>
      <w:adjustRightInd w:val="0"/>
      <w:spacing w:line="240" w:lineRule="exact"/>
      <w:jc w:val="center"/>
    </w:pPr>
  </w:style>
  <w:style w:type="paragraph" w:customStyle="1" w:styleId="Style173">
    <w:name w:val="Style173"/>
    <w:basedOn w:val="a4"/>
    <w:uiPriority w:val="99"/>
    <w:rsid w:val="009C4086"/>
    <w:pPr>
      <w:widowControl w:val="0"/>
      <w:autoSpaceDE w:val="0"/>
      <w:autoSpaceDN w:val="0"/>
      <w:adjustRightInd w:val="0"/>
      <w:spacing w:line="319" w:lineRule="exact"/>
      <w:ind w:firstLine="576"/>
      <w:jc w:val="both"/>
    </w:pPr>
  </w:style>
  <w:style w:type="paragraph" w:customStyle="1" w:styleId="Style195">
    <w:name w:val="Style195"/>
    <w:basedOn w:val="a4"/>
    <w:uiPriority w:val="99"/>
    <w:rsid w:val="009C4086"/>
    <w:pPr>
      <w:widowControl w:val="0"/>
      <w:autoSpaceDE w:val="0"/>
      <w:autoSpaceDN w:val="0"/>
      <w:adjustRightInd w:val="0"/>
      <w:spacing w:line="293" w:lineRule="exact"/>
      <w:ind w:hanging="547"/>
    </w:pPr>
  </w:style>
  <w:style w:type="character" w:customStyle="1" w:styleId="FontStyle265">
    <w:name w:val="Font Style265"/>
    <w:basedOn w:val="a5"/>
    <w:uiPriority w:val="99"/>
    <w:rsid w:val="009C4086"/>
    <w:rPr>
      <w:rFonts w:ascii="Times New Roman" w:hAnsi="Times New Roman" w:cs="Times New Roman"/>
      <w:b/>
      <w:bCs/>
      <w:i/>
      <w:iCs/>
      <w:sz w:val="20"/>
      <w:szCs w:val="20"/>
    </w:rPr>
  </w:style>
  <w:style w:type="paragraph" w:customStyle="1" w:styleId="Style201">
    <w:name w:val="Style201"/>
    <w:basedOn w:val="a4"/>
    <w:uiPriority w:val="99"/>
    <w:rsid w:val="009C4086"/>
    <w:pPr>
      <w:widowControl w:val="0"/>
      <w:autoSpaceDE w:val="0"/>
      <w:autoSpaceDN w:val="0"/>
      <w:adjustRightInd w:val="0"/>
      <w:spacing w:line="442" w:lineRule="exact"/>
      <w:jc w:val="right"/>
    </w:pPr>
  </w:style>
  <w:style w:type="paragraph" w:customStyle="1" w:styleId="132">
    <w:name w:val="Основной текст13"/>
    <w:basedOn w:val="a4"/>
    <w:uiPriority w:val="99"/>
    <w:rsid w:val="009C4086"/>
    <w:pPr>
      <w:widowControl w:val="0"/>
      <w:shd w:val="clear" w:color="auto" w:fill="FFFFFF"/>
      <w:spacing w:before="6240" w:line="240" w:lineRule="atLeast"/>
      <w:ind w:hanging="780"/>
      <w:jc w:val="center"/>
    </w:pPr>
    <w:rPr>
      <w:color w:val="000000"/>
      <w:sz w:val="26"/>
      <w:szCs w:val="26"/>
    </w:rPr>
  </w:style>
  <w:style w:type="character" w:customStyle="1" w:styleId="ListParagraphChar">
    <w:name w:val="List Paragraph Char"/>
    <w:aliases w:val="ПАРАГРАФ Char"/>
    <w:basedOn w:val="a5"/>
    <w:link w:val="2f6"/>
    <w:locked/>
    <w:rsid w:val="009C4086"/>
    <w:rPr>
      <w:rFonts w:eastAsia="Times New Roman" w:cs="Calibri"/>
      <w:sz w:val="22"/>
      <w:szCs w:val="22"/>
      <w:lang w:eastAsia="en-US"/>
    </w:rPr>
  </w:style>
  <w:style w:type="numbering" w:customStyle="1" w:styleId="11">
    <w:name w:val="+1"/>
    <w:uiPriority w:val="99"/>
    <w:rsid w:val="009C4086"/>
    <w:pPr>
      <w:numPr>
        <w:numId w:val="3"/>
      </w:numPr>
    </w:pPr>
  </w:style>
  <w:style w:type="numbering" w:customStyle="1" w:styleId="1111111">
    <w:name w:val="1 / 1.1 / 1.1.11"/>
    <w:rsid w:val="009C4086"/>
    <w:pPr>
      <w:numPr>
        <w:numId w:val="4"/>
      </w:numPr>
    </w:pPr>
  </w:style>
  <w:style w:type="paragraph" w:customStyle="1" w:styleId="xl109">
    <w:name w:val="xl109"/>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10">
    <w:name w:val="xl110"/>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11">
    <w:name w:val="xl111"/>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112">
    <w:name w:val="xl112"/>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3">
    <w:name w:val="xl113"/>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4">
    <w:name w:val="xl114"/>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5">
    <w:name w:val="xl115"/>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6">
    <w:name w:val="xl116"/>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18">
    <w:name w:val="xl118"/>
    <w:basedOn w:val="a4"/>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35">
    <w:name w:val="xl135"/>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36">
    <w:name w:val="xl136"/>
    <w:basedOn w:val="a4"/>
    <w:rsid w:val="001574D5"/>
    <w:pPr>
      <w:shd w:val="clear" w:color="000000" w:fill="FFFFFF"/>
      <w:spacing w:before="100" w:beforeAutospacing="1" w:after="100" w:afterAutospacing="1"/>
    </w:pPr>
    <w:rPr>
      <w:rFonts w:ascii="Arial" w:hAnsi="Arial" w:cs="Arial"/>
      <w:b/>
      <w:bCs/>
      <w:color w:val="000000"/>
    </w:rPr>
  </w:style>
  <w:style w:type="paragraph" w:customStyle="1" w:styleId="xl137">
    <w:name w:val="xl137"/>
    <w:basedOn w:val="a4"/>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8">
    <w:name w:val="xl138"/>
    <w:basedOn w:val="a4"/>
    <w:rsid w:val="001574D5"/>
    <w:pPr>
      <w:pBdr>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9">
    <w:name w:val="xl139"/>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40">
    <w:name w:val="xl140"/>
    <w:basedOn w:val="a4"/>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Arial CYR" w:hAnsi="Arial CYR" w:cs="Arial CYR"/>
      <w:color w:val="000000"/>
      <w:sz w:val="20"/>
      <w:szCs w:val="20"/>
    </w:rPr>
  </w:style>
  <w:style w:type="paragraph" w:customStyle="1" w:styleId="xl141">
    <w:name w:val="xl141"/>
    <w:basedOn w:val="a4"/>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2">
    <w:name w:val="xl142"/>
    <w:basedOn w:val="a4"/>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3">
    <w:name w:val="xl143"/>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b/>
      <w:bCs/>
      <w:color w:val="000000"/>
      <w:sz w:val="20"/>
      <w:szCs w:val="20"/>
    </w:rPr>
  </w:style>
  <w:style w:type="paragraph" w:customStyle="1" w:styleId="xl144">
    <w:name w:val="xl144"/>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45">
    <w:name w:val="xl145"/>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20"/>
      <w:szCs w:val="20"/>
    </w:rPr>
  </w:style>
  <w:style w:type="paragraph" w:customStyle="1" w:styleId="xl146">
    <w:name w:val="xl146"/>
    <w:basedOn w:val="a4"/>
    <w:rsid w:val="001574D5"/>
    <w:pPr>
      <w:shd w:val="clear" w:color="000000" w:fill="FFFFFF"/>
      <w:spacing w:before="100" w:beforeAutospacing="1" w:after="100" w:afterAutospacing="1"/>
      <w:textAlignment w:val="top"/>
    </w:pPr>
    <w:rPr>
      <w:rFonts w:ascii="Arial" w:hAnsi="Arial" w:cs="Arial"/>
      <w:color w:val="000000"/>
    </w:rPr>
  </w:style>
  <w:style w:type="paragraph" w:customStyle="1" w:styleId="xl147">
    <w:name w:val="xl147"/>
    <w:basedOn w:val="a4"/>
    <w:rsid w:val="001574D5"/>
    <w:pPr>
      <w:shd w:val="clear" w:color="000000" w:fill="FFFFFF"/>
      <w:spacing w:before="100" w:beforeAutospacing="1" w:after="100" w:afterAutospacing="1"/>
      <w:textAlignment w:val="center"/>
    </w:pPr>
    <w:rPr>
      <w:rFonts w:ascii="Arial" w:hAnsi="Arial" w:cs="Arial"/>
      <w:color w:val="000000"/>
    </w:rPr>
  </w:style>
  <w:style w:type="paragraph" w:customStyle="1" w:styleId="xl148">
    <w:name w:val="xl148"/>
    <w:basedOn w:val="a4"/>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49">
    <w:name w:val="xl149"/>
    <w:basedOn w:val="a4"/>
    <w:rsid w:val="001574D5"/>
    <w:pPr>
      <w:pBdr>
        <w:top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50">
    <w:name w:val="xl150"/>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51">
    <w:name w:val="xl151"/>
    <w:basedOn w:val="a4"/>
    <w:rsid w:val="001574D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2">
    <w:name w:val="xl152"/>
    <w:basedOn w:val="a4"/>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3">
    <w:name w:val="xl153"/>
    <w:basedOn w:val="a4"/>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4">
    <w:name w:val="xl154"/>
    <w:basedOn w:val="a4"/>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5">
    <w:name w:val="xl155"/>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6">
    <w:name w:val="xl156"/>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57">
    <w:name w:val="xl157"/>
    <w:basedOn w:val="a4"/>
    <w:rsid w:val="001574D5"/>
    <w:pPr>
      <w:shd w:val="clear" w:color="000000" w:fill="FFFFFF"/>
      <w:spacing w:before="100" w:beforeAutospacing="1" w:after="100" w:afterAutospacing="1"/>
      <w:jc w:val="center"/>
      <w:textAlignment w:val="center"/>
    </w:pPr>
    <w:rPr>
      <w:color w:val="000000"/>
    </w:rPr>
  </w:style>
  <w:style w:type="paragraph" w:customStyle="1" w:styleId="xl158">
    <w:name w:val="xl158"/>
    <w:basedOn w:val="a4"/>
    <w:rsid w:val="001574D5"/>
    <w:pP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9">
    <w:name w:val="xl159"/>
    <w:basedOn w:val="a4"/>
    <w:rsid w:val="001574D5"/>
    <w:pPr>
      <w:shd w:val="clear" w:color="000000" w:fill="FFFFFF"/>
      <w:spacing w:before="100" w:beforeAutospacing="1" w:after="100" w:afterAutospacing="1"/>
      <w:jc w:val="center"/>
      <w:textAlignment w:val="top"/>
    </w:pPr>
    <w:rPr>
      <w:rFonts w:ascii="Arial" w:hAnsi="Arial" w:cs="Arial"/>
      <w:b/>
      <w:bCs/>
      <w:color w:val="000000"/>
    </w:rPr>
  </w:style>
  <w:style w:type="paragraph" w:customStyle="1" w:styleId="xl78">
    <w:name w:val="xl78"/>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79">
    <w:name w:val="xl79"/>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80">
    <w:name w:val="xl80"/>
    <w:basedOn w:val="a4"/>
    <w:rsid w:val="001574D5"/>
    <w:pPr>
      <w:shd w:val="clear" w:color="000000" w:fill="FFFFFF"/>
      <w:spacing w:before="100" w:beforeAutospacing="1" w:after="100" w:afterAutospacing="1"/>
      <w:textAlignment w:val="center"/>
    </w:pPr>
    <w:rPr>
      <w:rFonts w:ascii="Arial" w:hAnsi="Arial" w:cs="Arial"/>
      <w:sz w:val="20"/>
      <w:szCs w:val="20"/>
    </w:rPr>
  </w:style>
  <w:style w:type="paragraph" w:customStyle="1" w:styleId="xl81">
    <w:name w:val="xl81"/>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sz w:val="20"/>
      <w:szCs w:val="20"/>
    </w:rPr>
  </w:style>
  <w:style w:type="paragraph" w:customStyle="1" w:styleId="xl82">
    <w:name w:val="xl82"/>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83">
    <w:name w:val="xl83"/>
    <w:basedOn w:val="a4"/>
    <w:rsid w:val="001574D5"/>
    <w:pPr>
      <w:shd w:val="clear" w:color="000000" w:fill="FFFFFF"/>
      <w:spacing w:before="100" w:beforeAutospacing="1" w:after="100" w:afterAutospacing="1"/>
      <w:textAlignment w:val="center"/>
    </w:pPr>
    <w:rPr>
      <w:rFonts w:ascii="Arial" w:hAnsi="Arial" w:cs="Arial"/>
      <w:b/>
      <w:bCs/>
      <w:sz w:val="20"/>
      <w:szCs w:val="20"/>
    </w:rPr>
  </w:style>
  <w:style w:type="paragraph" w:customStyle="1" w:styleId="xl84">
    <w:name w:val="xl84"/>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sz w:val="20"/>
      <w:szCs w:val="20"/>
    </w:rPr>
  </w:style>
  <w:style w:type="paragraph" w:customStyle="1" w:styleId="xl85">
    <w:name w:val="xl85"/>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86">
    <w:name w:val="xl86"/>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affffffffc">
    <w:name w:val="основной текст документа"/>
    <w:basedOn w:val="a4"/>
    <w:rsid w:val="00F914BE"/>
    <w:pPr>
      <w:spacing w:before="120" w:after="120"/>
      <w:jc w:val="both"/>
    </w:pPr>
    <w:rPr>
      <w:szCs w:val="20"/>
      <w:lang w:eastAsia="en-US"/>
    </w:rPr>
  </w:style>
  <w:style w:type="character" w:customStyle="1" w:styleId="211pt">
    <w:name w:val="Основной текст (2) + 11 pt"/>
    <w:basedOn w:val="2a"/>
    <w:rsid w:val="00750110"/>
    <w:rPr>
      <w:rFonts w:ascii="Times New Roman" w:eastAsia="Times New Roman" w:hAnsi="Times New Roman" w:cs="Times New Roman" w:hint="default"/>
      <w:b w:val="0"/>
      <w:bCs w:val="0"/>
      <w:i w:val="0"/>
      <w:iCs w:val="0"/>
      <w:smallCaps w:val="0"/>
      <w:strike w:val="0"/>
      <w:dstrike w:val="0"/>
      <w:color w:val="000000"/>
      <w:spacing w:val="20"/>
      <w:w w:val="100"/>
      <w:position w:val="0"/>
      <w:sz w:val="22"/>
      <w:szCs w:val="22"/>
      <w:u w:val="none"/>
      <w:effect w:val="none"/>
      <w:shd w:val="clear" w:color="auto" w:fill="FFFFFF"/>
      <w:lang w:val="ru-RU" w:eastAsia="ru-RU" w:bidi="ru-RU"/>
    </w:rPr>
  </w:style>
  <w:style w:type="paragraph" w:customStyle="1" w:styleId="3f5">
    <w:name w:val="Основной текст (3)"/>
    <w:basedOn w:val="a4"/>
    <w:link w:val="3Exact"/>
    <w:qFormat/>
    <w:rsid w:val="00750110"/>
    <w:pPr>
      <w:shd w:val="clear" w:color="auto" w:fill="FFFFFF"/>
      <w:spacing w:before="720" w:after="600" w:line="326" w:lineRule="exact"/>
    </w:pPr>
    <w:rPr>
      <w:sz w:val="27"/>
      <w:szCs w:val="27"/>
    </w:rPr>
  </w:style>
  <w:style w:type="paragraph" w:customStyle="1" w:styleId="font5">
    <w:name w:val="font5"/>
    <w:basedOn w:val="a4"/>
    <w:uiPriority w:val="99"/>
    <w:rsid w:val="00662FEA"/>
    <w:pPr>
      <w:spacing w:before="100" w:beforeAutospacing="1" w:after="100" w:afterAutospacing="1"/>
    </w:pPr>
    <w:rPr>
      <w:rFonts w:ascii="Arial" w:hAnsi="Arial" w:cs="Arial"/>
      <w:b/>
      <w:bCs/>
      <w:color w:val="000000"/>
      <w:sz w:val="12"/>
      <w:szCs w:val="12"/>
    </w:rPr>
  </w:style>
  <w:style w:type="paragraph" w:customStyle="1" w:styleId="font6">
    <w:name w:val="font6"/>
    <w:basedOn w:val="a4"/>
    <w:rsid w:val="00662FEA"/>
    <w:pPr>
      <w:spacing w:before="100" w:beforeAutospacing="1" w:after="100" w:afterAutospacing="1"/>
    </w:pPr>
    <w:rPr>
      <w:rFonts w:ascii="Arial" w:hAnsi="Arial" w:cs="Arial"/>
      <w:color w:val="000000"/>
      <w:sz w:val="12"/>
      <w:szCs w:val="12"/>
    </w:rPr>
  </w:style>
  <w:style w:type="character" w:customStyle="1" w:styleId="A50">
    <w:name w:val="A5"/>
    <w:rsid w:val="001246A6"/>
    <w:rPr>
      <w:rFonts w:cs="Arial"/>
      <w:b/>
      <w:bCs/>
      <w:i/>
      <w:iCs/>
      <w:color w:val="000000"/>
      <w:sz w:val="20"/>
      <w:szCs w:val="20"/>
    </w:rPr>
  </w:style>
  <w:style w:type="character" w:customStyle="1" w:styleId="A20">
    <w:name w:val="A2"/>
    <w:rsid w:val="001246A6"/>
    <w:rPr>
      <w:rFonts w:cs="Arial"/>
      <w:b/>
      <w:bCs/>
      <w:color w:val="000000"/>
    </w:rPr>
  </w:style>
  <w:style w:type="paragraph" w:customStyle="1" w:styleId="Pa8">
    <w:name w:val="Pa8"/>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11">
    <w:name w:val="Pa11"/>
    <w:basedOn w:val="Default"/>
    <w:next w:val="Default"/>
    <w:rsid w:val="001246A6"/>
    <w:pPr>
      <w:suppressAutoHyphens/>
      <w:autoSpaceDN/>
      <w:adjustRightInd/>
      <w:spacing w:line="241" w:lineRule="atLeast"/>
    </w:pPr>
    <w:rPr>
      <w:rFonts w:ascii="Arial" w:hAnsi="Arial"/>
      <w:color w:val="auto"/>
      <w:lang w:eastAsia="ar-SA"/>
    </w:rPr>
  </w:style>
  <w:style w:type="paragraph" w:customStyle="1" w:styleId="Pa5">
    <w:name w:val="Pa5"/>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2">
    <w:name w:val="Pa2"/>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7">
    <w:name w:val="Pa7"/>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0">
    <w:name w:val="Pa0"/>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47">
    <w:name w:val="Абзац списка4"/>
    <w:basedOn w:val="a4"/>
    <w:rsid w:val="0044508A"/>
    <w:pPr>
      <w:ind w:left="720"/>
    </w:pPr>
    <w:rPr>
      <w:rFonts w:eastAsia="Calibri"/>
    </w:rPr>
  </w:style>
  <w:style w:type="paragraph" w:customStyle="1" w:styleId="57">
    <w:name w:val="Абзац списка5"/>
    <w:basedOn w:val="a4"/>
    <w:rsid w:val="00552DA1"/>
    <w:pPr>
      <w:ind w:left="720"/>
    </w:pPr>
    <w:rPr>
      <w:rFonts w:eastAsia="Calibri"/>
    </w:rPr>
  </w:style>
  <w:style w:type="character" w:customStyle="1" w:styleId="fontstyle01">
    <w:name w:val="fontstyle01"/>
    <w:basedOn w:val="a5"/>
    <w:rsid w:val="00B06A0B"/>
    <w:rPr>
      <w:rFonts w:ascii="TimesNewRomanPSMT" w:hAnsi="TimesNewRomanPSMT" w:hint="default"/>
      <w:b w:val="0"/>
      <w:bCs w:val="0"/>
      <w:i w:val="0"/>
      <w:iCs w:val="0"/>
      <w:color w:val="000000"/>
      <w:sz w:val="30"/>
      <w:szCs w:val="30"/>
    </w:rPr>
  </w:style>
  <w:style w:type="paragraph" w:customStyle="1" w:styleId="116">
    <w:name w:val="Знак Знак1 Знак1"/>
    <w:basedOn w:val="a4"/>
    <w:autoRedefine/>
    <w:rsid w:val="00BD6270"/>
    <w:pPr>
      <w:spacing w:after="160" w:line="240" w:lineRule="exact"/>
    </w:pPr>
    <w:rPr>
      <w:rFonts w:eastAsia="SimSun"/>
      <w:b/>
      <w:lang w:val="en-US" w:eastAsia="en-US"/>
    </w:rPr>
  </w:style>
  <w:style w:type="paragraph" w:customStyle="1" w:styleId="p8">
    <w:name w:val="p8"/>
    <w:basedOn w:val="a4"/>
    <w:uiPriority w:val="99"/>
    <w:rsid w:val="00FF701E"/>
    <w:pPr>
      <w:spacing w:before="100" w:beforeAutospacing="1" w:after="100" w:afterAutospacing="1"/>
    </w:pPr>
  </w:style>
  <w:style w:type="character" w:customStyle="1" w:styleId="WW-Absatz-Standardschriftart">
    <w:name w:val="WW-Absatz-Standardschriftart"/>
    <w:rsid w:val="003C1630"/>
  </w:style>
  <w:style w:type="character" w:customStyle="1" w:styleId="WW-Absatz-Standardschriftart1">
    <w:name w:val="WW-Absatz-Standardschriftart1"/>
    <w:rsid w:val="003C1630"/>
  </w:style>
  <w:style w:type="character" w:customStyle="1" w:styleId="WW8Num29z0">
    <w:name w:val="WW8Num29z0"/>
    <w:rsid w:val="003C1630"/>
    <w:rPr>
      <w:rFonts w:ascii="Symbol" w:hAnsi="Symbol"/>
    </w:rPr>
  </w:style>
  <w:style w:type="character" w:customStyle="1" w:styleId="WW8Num30z0">
    <w:name w:val="WW8Num30z0"/>
    <w:rsid w:val="003C1630"/>
    <w:rPr>
      <w:rFonts w:ascii="Wingdings" w:hAnsi="Wingdings"/>
    </w:rPr>
  </w:style>
  <w:style w:type="character" w:customStyle="1" w:styleId="WW8Num30z1">
    <w:name w:val="WW8Num30z1"/>
    <w:rsid w:val="003C1630"/>
    <w:rPr>
      <w:rFonts w:ascii="Courier New" w:hAnsi="Courier New" w:cs="Courier New"/>
    </w:rPr>
  </w:style>
  <w:style w:type="character" w:customStyle="1" w:styleId="WW8Num30z3">
    <w:name w:val="WW8Num30z3"/>
    <w:rsid w:val="003C1630"/>
    <w:rPr>
      <w:rFonts w:ascii="Symbol" w:hAnsi="Symbol"/>
    </w:rPr>
  </w:style>
  <w:style w:type="character" w:customStyle="1" w:styleId="WW8Num31z0">
    <w:name w:val="WW8Num31z0"/>
    <w:rsid w:val="003C1630"/>
    <w:rPr>
      <w:rFonts w:ascii="Symbol" w:hAnsi="Symbol"/>
    </w:rPr>
  </w:style>
  <w:style w:type="character" w:customStyle="1" w:styleId="WW8Num31z1">
    <w:name w:val="WW8Num31z1"/>
    <w:rsid w:val="003C1630"/>
    <w:rPr>
      <w:rFonts w:ascii="Courier New" w:hAnsi="Courier New" w:cs="Courier New"/>
    </w:rPr>
  </w:style>
  <w:style w:type="character" w:customStyle="1" w:styleId="WW8Num31z2">
    <w:name w:val="WW8Num31z2"/>
    <w:rsid w:val="003C1630"/>
    <w:rPr>
      <w:rFonts w:ascii="Wingdings" w:hAnsi="Wingdings"/>
    </w:rPr>
  </w:style>
  <w:style w:type="character" w:customStyle="1" w:styleId="WW8Num32z0">
    <w:name w:val="WW8Num32z0"/>
    <w:rsid w:val="003C1630"/>
    <w:rPr>
      <w:rFonts w:ascii="Symbol" w:hAnsi="Symbol"/>
    </w:rPr>
  </w:style>
  <w:style w:type="character" w:customStyle="1" w:styleId="WW8Num32z1">
    <w:name w:val="WW8Num32z1"/>
    <w:rsid w:val="003C1630"/>
    <w:rPr>
      <w:rFonts w:ascii="Courier New" w:hAnsi="Courier New" w:cs="Courier New"/>
    </w:rPr>
  </w:style>
  <w:style w:type="character" w:customStyle="1" w:styleId="WW8Num32z2">
    <w:name w:val="WW8Num32z2"/>
    <w:rsid w:val="003C1630"/>
    <w:rPr>
      <w:rFonts w:ascii="Wingdings" w:hAnsi="Wingdings"/>
    </w:rPr>
  </w:style>
  <w:style w:type="character" w:customStyle="1" w:styleId="WW8Num33z0">
    <w:name w:val="WW8Num33z0"/>
    <w:rsid w:val="003C1630"/>
    <w:rPr>
      <w:rFonts w:ascii="Symbol" w:hAnsi="Symbol"/>
    </w:rPr>
  </w:style>
  <w:style w:type="character" w:customStyle="1" w:styleId="WW8Num33z1">
    <w:name w:val="WW8Num33z1"/>
    <w:rsid w:val="003C1630"/>
    <w:rPr>
      <w:rFonts w:ascii="Courier New" w:hAnsi="Courier New" w:cs="Courier New"/>
    </w:rPr>
  </w:style>
  <w:style w:type="character" w:customStyle="1" w:styleId="WW8Num33z2">
    <w:name w:val="WW8Num33z2"/>
    <w:rsid w:val="003C1630"/>
    <w:rPr>
      <w:rFonts w:ascii="Wingdings" w:hAnsi="Wingdings"/>
    </w:rPr>
  </w:style>
  <w:style w:type="character" w:customStyle="1" w:styleId="WW8Num34z0">
    <w:name w:val="WW8Num34z0"/>
    <w:rsid w:val="003C1630"/>
    <w:rPr>
      <w:rFonts w:ascii="Wingdings" w:hAnsi="Wingdings"/>
    </w:rPr>
  </w:style>
  <w:style w:type="character" w:customStyle="1" w:styleId="WW8Num34z1">
    <w:name w:val="WW8Num34z1"/>
    <w:rsid w:val="003C1630"/>
    <w:rPr>
      <w:rFonts w:ascii="Courier New" w:hAnsi="Courier New" w:cs="Courier New"/>
    </w:rPr>
  </w:style>
  <w:style w:type="character" w:customStyle="1" w:styleId="WW8Num34z3">
    <w:name w:val="WW8Num34z3"/>
    <w:rsid w:val="003C1630"/>
    <w:rPr>
      <w:rFonts w:ascii="Symbol" w:hAnsi="Symbol"/>
    </w:rPr>
  </w:style>
  <w:style w:type="character" w:customStyle="1" w:styleId="WW8Num36z0">
    <w:name w:val="WW8Num36z0"/>
    <w:rsid w:val="003C1630"/>
    <w:rPr>
      <w:rFonts w:ascii="Wingdings" w:hAnsi="Wingdings"/>
    </w:rPr>
  </w:style>
  <w:style w:type="character" w:customStyle="1" w:styleId="WW8Num36z1">
    <w:name w:val="WW8Num36z1"/>
    <w:rsid w:val="003C1630"/>
    <w:rPr>
      <w:rFonts w:ascii="Courier New" w:hAnsi="Courier New" w:cs="Courier New"/>
    </w:rPr>
  </w:style>
  <w:style w:type="character" w:customStyle="1" w:styleId="WW8Num36z3">
    <w:name w:val="WW8Num36z3"/>
    <w:rsid w:val="003C1630"/>
    <w:rPr>
      <w:rFonts w:ascii="Symbol" w:hAnsi="Symbol"/>
    </w:rPr>
  </w:style>
  <w:style w:type="character" w:customStyle="1" w:styleId="WW8Num38z0">
    <w:name w:val="WW8Num38z0"/>
    <w:rsid w:val="003C1630"/>
    <w:rPr>
      <w:rFonts w:ascii="Symbol" w:hAnsi="Symbol"/>
    </w:rPr>
  </w:style>
  <w:style w:type="character" w:customStyle="1" w:styleId="WW8Num38z1">
    <w:name w:val="WW8Num38z1"/>
    <w:rsid w:val="003C1630"/>
    <w:rPr>
      <w:rFonts w:ascii="Courier New" w:hAnsi="Courier New" w:cs="Courier New"/>
    </w:rPr>
  </w:style>
  <w:style w:type="character" w:customStyle="1" w:styleId="WW8Num38z2">
    <w:name w:val="WW8Num38z2"/>
    <w:rsid w:val="003C1630"/>
    <w:rPr>
      <w:rFonts w:ascii="Wingdings" w:hAnsi="Wingdings"/>
    </w:rPr>
  </w:style>
  <w:style w:type="character" w:customStyle="1" w:styleId="WW8Num39z1">
    <w:name w:val="WW8Num39z1"/>
    <w:rsid w:val="003C1630"/>
    <w:rPr>
      <w:rFonts w:ascii="Courier New" w:hAnsi="Courier New"/>
      <w:sz w:val="20"/>
    </w:rPr>
  </w:style>
  <w:style w:type="character" w:customStyle="1" w:styleId="WW8Num39z2">
    <w:name w:val="WW8Num39z2"/>
    <w:rsid w:val="003C1630"/>
    <w:rPr>
      <w:rFonts w:ascii="Wingdings" w:hAnsi="Wingdings"/>
      <w:sz w:val="20"/>
    </w:rPr>
  </w:style>
  <w:style w:type="character" w:customStyle="1" w:styleId="WW8Num40z0">
    <w:name w:val="WW8Num40z0"/>
    <w:rsid w:val="003C1630"/>
    <w:rPr>
      <w:rFonts w:ascii="Wingdings" w:hAnsi="Wingdings"/>
      <w:color w:val="000000"/>
    </w:rPr>
  </w:style>
  <w:style w:type="character" w:customStyle="1" w:styleId="WW8Num40z1">
    <w:name w:val="WW8Num40z1"/>
    <w:rsid w:val="003C1630"/>
    <w:rPr>
      <w:rFonts w:ascii="Courier New" w:hAnsi="Courier New" w:cs="Courier New"/>
    </w:rPr>
  </w:style>
  <w:style w:type="character" w:customStyle="1" w:styleId="WW8Num40z2">
    <w:name w:val="WW8Num40z2"/>
    <w:rsid w:val="003C1630"/>
    <w:rPr>
      <w:rFonts w:ascii="Wingdings" w:hAnsi="Wingdings"/>
    </w:rPr>
  </w:style>
  <w:style w:type="character" w:customStyle="1" w:styleId="WW8Num40z3">
    <w:name w:val="WW8Num40z3"/>
    <w:rsid w:val="003C1630"/>
    <w:rPr>
      <w:rFonts w:ascii="Symbol" w:hAnsi="Symbol"/>
    </w:rPr>
  </w:style>
  <w:style w:type="character" w:customStyle="1" w:styleId="WW8Num43z0">
    <w:name w:val="WW8Num43z0"/>
    <w:rsid w:val="003C1630"/>
    <w:rPr>
      <w:rFonts w:ascii="Symbol" w:hAnsi="Symbol"/>
    </w:rPr>
  </w:style>
  <w:style w:type="character" w:customStyle="1" w:styleId="WW8Num43z1">
    <w:name w:val="WW8Num43z1"/>
    <w:rsid w:val="003C1630"/>
    <w:rPr>
      <w:rFonts w:ascii="Courier New" w:hAnsi="Courier New" w:cs="Courier New"/>
    </w:rPr>
  </w:style>
  <w:style w:type="character" w:customStyle="1" w:styleId="WW8Num43z2">
    <w:name w:val="WW8Num43z2"/>
    <w:rsid w:val="003C1630"/>
    <w:rPr>
      <w:rFonts w:ascii="Wingdings" w:hAnsi="Wingdings"/>
    </w:rPr>
  </w:style>
  <w:style w:type="character" w:customStyle="1" w:styleId="WW8Num45z0">
    <w:name w:val="WW8Num45z0"/>
    <w:rsid w:val="003C1630"/>
    <w:rPr>
      <w:rFonts w:ascii="Times New Roman" w:hAnsi="Times New Roman" w:cs="Times New Roman"/>
    </w:rPr>
  </w:style>
  <w:style w:type="character" w:customStyle="1" w:styleId="WW8Num46z0">
    <w:name w:val="WW8Num46z0"/>
    <w:rsid w:val="003C1630"/>
    <w:rPr>
      <w:i w:val="0"/>
      <w:color w:val="000000"/>
    </w:rPr>
  </w:style>
  <w:style w:type="character" w:customStyle="1" w:styleId="WW8NumSt9z0">
    <w:name w:val="WW8NumSt9z0"/>
    <w:rsid w:val="003C1630"/>
    <w:rPr>
      <w:rFonts w:ascii="Times New Roman" w:hAnsi="Times New Roman" w:cs="Times New Roman"/>
    </w:rPr>
  </w:style>
  <w:style w:type="character" w:customStyle="1" w:styleId="WW8NumSt11z0">
    <w:name w:val="WW8NumSt11z0"/>
    <w:rsid w:val="003C1630"/>
    <w:rPr>
      <w:rFonts w:ascii="Times New Roman" w:hAnsi="Times New Roman" w:cs="Times New Roman"/>
    </w:rPr>
  </w:style>
  <w:style w:type="character" w:customStyle="1" w:styleId="WW8NumSt14z0">
    <w:name w:val="WW8NumSt14z0"/>
    <w:rsid w:val="003C1630"/>
    <w:rPr>
      <w:rFonts w:ascii="Times New Roman" w:hAnsi="Times New Roman" w:cs="Times New Roman"/>
    </w:rPr>
  </w:style>
  <w:style w:type="character" w:customStyle="1" w:styleId="affffffffd">
    <w:name w:val="Маркеры списка"/>
    <w:rsid w:val="003C1630"/>
    <w:rPr>
      <w:rFonts w:ascii="StarSymbol" w:eastAsia="StarSymbol" w:hAnsi="StarSymbol" w:cs="StarSymbol"/>
      <w:sz w:val="18"/>
      <w:szCs w:val="18"/>
    </w:rPr>
  </w:style>
  <w:style w:type="character" w:customStyle="1" w:styleId="affffffffe">
    <w:name w:val="Символ нумерации"/>
    <w:rsid w:val="003C1630"/>
  </w:style>
  <w:style w:type="paragraph" w:customStyle="1" w:styleId="maintext">
    <w:name w:val="maintext"/>
    <w:basedOn w:val="a4"/>
    <w:rsid w:val="003C1630"/>
    <w:pPr>
      <w:suppressAutoHyphens/>
      <w:ind w:left="480" w:right="480"/>
      <w:jc w:val="both"/>
    </w:pPr>
    <w:rPr>
      <w:rFonts w:ascii="Arial" w:hAnsi="Arial" w:cs="Arial"/>
      <w:color w:val="202020"/>
      <w:sz w:val="20"/>
      <w:szCs w:val="20"/>
      <w:lang w:eastAsia="ar-SA"/>
    </w:rPr>
  </w:style>
  <w:style w:type="paragraph" w:customStyle="1" w:styleId="xl28">
    <w:name w:val="xl28"/>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29">
    <w:name w:val="xl29"/>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1">
    <w:name w:val="xl31"/>
    <w:basedOn w:val="a4"/>
    <w:rsid w:val="003C1630"/>
    <w:pPr>
      <w:pBdr>
        <w:top w:val="single" w:sz="4" w:space="0" w:color="000000"/>
        <w:left w:val="single" w:sz="4" w:space="0" w:color="000000"/>
        <w:bottom w:val="single" w:sz="4" w:space="0" w:color="000000"/>
        <w:right w:val="single" w:sz="4" w:space="0" w:color="000000"/>
      </w:pBdr>
      <w:shd w:val="clear" w:color="auto" w:fill="FFCC00"/>
      <w:suppressAutoHyphens/>
      <w:spacing w:before="280" w:after="280"/>
      <w:ind w:firstLine="709"/>
      <w:jc w:val="both"/>
      <w:textAlignment w:val="center"/>
    </w:pPr>
    <w:rPr>
      <w:rFonts w:ascii="Arial Narrow" w:hAnsi="Arial Narrow"/>
      <w:b/>
      <w:bCs/>
      <w:color w:val="000000"/>
      <w:lang w:eastAsia="ar-SA"/>
    </w:rPr>
  </w:style>
  <w:style w:type="paragraph" w:customStyle="1" w:styleId="xl32">
    <w:name w:val="xl32"/>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33">
    <w:name w:val="xl33"/>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4">
    <w:name w:val="xl34"/>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5">
    <w:name w:val="xl35"/>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36">
    <w:name w:val="xl36"/>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b/>
      <w:bCs/>
      <w:color w:val="000000"/>
      <w:lang w:eastAsia="ar-SA"/>
    </w:rPr>
  </w:style>
  <w:style w:type="paragraph" w:customStyle="1" w:styleId="xl37">
    <w:name w:val="xl37"/>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color w:val="000000"/>
      <w:lang w:eastAsia="ar-SA"/>
    </w:rPr>
  </w:style>
  <w:style w:type="paragraph" w:customStyle="1" w:styleId="xl38">
    <w:name w:val="xl38"/>
    <w:basedOn w:val="a4"/>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39">
    <w:name w:val="xl39"/>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0">
    <w:name w:val="xl40"/>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1">
    <w:name w:val="xl41"/>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2">
    <w:name w:val="xl42"/>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3">
    <w:name w:val="xl43"/>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4">
    <w:name w:val="xl44"/>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5">
    <w:name w:val="xl45"/>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46">
    <w:name w:val="xl46"/>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47">
    <w:name w:val="xl47"/>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48">
    <w:name w:val="xl48"/>
    <w:basedOn w:val="a4"/>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pPr>
    <w:rPr>
      <w:rFonts w:ascii="Arial Narrow" w:hAnsi="Arial Narrow"/>
      <w:b/>
      <w:bCs/>
      <w:color w:val="000000"/>
      <w:lang w:eastAsia="ar-SA"/>
    </w:rPr>
  </w:style>
  <w:style w:type="paragraph" w:customStyle="1" w:styleId="xl49">
    <w:name w:val="xl49"/>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0">
    <w:name w:val="xl50"/>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1">
    <w:name w:val="xl51"/>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52">
    <w:name w:val="xl52"/>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CYR" w:hAnsi="Arial CYR" w:cs="Arial CYR"/>
      <w:color w:val="000000"/>
      <w:lang w:eastAsia="ar-SA"/>
    </w:rPr>
  </w:style>
  <w:style w:type="paragraph" w:customStyle="1" w:styleId="xl53">
    <w:name w:val="xl53"/>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4">
    <w:name w:val="xl54"/>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5">
    <w:name w:val="xl55"/>
    <w:basedOn w:val="a4"/>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56">
    <w:name w:val="xl56"/>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7">
    <w:name w:val="xl57"/>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8">
    <w:name w:val="xl58"/>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9">
    <w:name w:val="xl59"/>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60">
    <w:name w:val="xl60"/>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61">
    <w:name w:val="xl61"/>
    <w:basedOn w:val="a4"/>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center"/>
    </w:pPr>
    <w:rPr>
      <w:rFonts w:ascii="Arial Narrow" w:hAnsi="Arial Narrow"/>
      <w:color w:val="000000"/>
      <w:lang w:eastAsia="ar-SA"/>
    </w:rPr>
  </w:style>
  <w:style w:type="paragraph" w:customStyle="1" w:styleId="xl62">
    <w:name w:val="xl62"/>
    <w:basedOn w:val="a4"/>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both"/>
    </w:pPr>
    <w:rPr>
      <w:color w:val="000000"/>
      <w:lang w:eastAsia="ar-SA"/>
    </w:rPr>
  </w:style>
  <w:style w:type="paragraph" w:customStyle="1" w:styleId="centertext">
    <w:name w:val="centertext"/>
    <w:basedOn w:val="a4"/>
    <w:rsid w:val="003C1630"/>
    <w:pPr>
      <w:suppressAutoHyphens/>
      <w:ind w:firstLine="709"/>
      <w:jc w:val="center"/>
    </w:pPr>
    <w:rPr>
      <w:rFonts w:ascii="Arial" w:hAnsi="Arial" w:cs="Arial"/>
      <w:color w:val="202020"/>
      <w:sz w:val="20"/>
      <w:szCs w:val="20"/>
      <w:lang w:eastAsia="ar-SA"/>
    </w:rPr>
  </w:style>
  <w:style w:type="paragraph" w:customStyle="1" w:styleId="righttext1">
    <w:name w:val="righttext1"/>
    <w:basedOn w:val="a4"/>
    <w:rsid w:val="003C1630"/>
    <w:pPr>
      <w:suppressAutoHyphens/>
      <w:ind w:right="480"/>
      <w:jc w:val="right"/>
    </w:pPr>
    <w:rPr>
      <w:rFonts w:ascii="Arial" w:hAnsi="Arial" w:cs="Arial"/>
      <w:color w:val="202020"/>
      <w:sz w:val="20"/>
      <w:szCs w:val="20"/>
      <w:lang w:eastAsia="ar-SA"/>
    </w:rPr>
  </w:style>
  <w:style w:type="paragraph" w:customStyle="1" w:styleId="tabletextcenter">
    <w:name w:val="tabletextcenter"/>
    <w:basedOn w:val="a4"/>
    <w:rsid w:val="003C1630"/>
    <w:pPr>
      <w:suppressAutoHyphens/>
      <w:ind w:left="480" w:right="480"/>
      <w:jc w:val="center"/>
    </w:pPr>
    <w:rPr>
      <w:rFonts w:ascii="Arial" w:hAnsi="Arial" w:cs="Arial"/>
      <w:color w:val="202020"/>
      <w:sz w:val="20"/>
      <w:szCs w:val="20"/>
      <w:lang w:eastAsia="ar-SA"/>
    </w:rPr>
  </w:style>
  <w:style w:type="paragraph" w:customStyle="1" w:styleId="tabletextleft">
    <w:name w:val="tabletextleft"/>
    <w:basedOn w:val="a4"/>
    <w:rsid w:val="003C1630"/>
    <w:pPr>
      <w:suppressAutoHyphens/>
      <w:ind w:left="480" w:right="480"/>
      <w:jc w:val="both"/>
    </w:pPr>
    <w:rPr>
      <w:rFonts w:ascii="Arial" w:hAnsi="Arial" w:cs="Arial"/>
      <w:color w:val="202020"/>
      <w:sz w:val="20"/>
      <w:szCs w:val="20"/>
      <w:lang w:eastAsia="ar-SA"/>
    </w:rPr>
  </w:style>
  <w:style w:type="paragraph" w:customStyle="1" w:styleId="3f6">
    <w:name w:val="Обычный3"/>
    <w:rsid w:val="003C1630"/>
    <w:pPr>
      <w:suppressAutoHyphens/>
      <w:spacing w:before="100" w:after="100"/>
      <w:ind w:firstLine="709"/>
      <w:jc w:val="both"/>
    </w:pPr>
    <w:rPr>
      <w:rFonts w:ascii="Times New Roman" w:eastAsia="Arial" w:hAnsi="Times New Roman"/>
      <w:sz w:val="24"/>
      <w:lang w:eastAsia="ar-SA"/>
    </w:rPr>
  </w:style>
  <w:style w:type="paragraph" w:customStyle="1" w:styleId="maintitle">
    <w:name w:val="maintitle"/>
    <w:basedOn w:val="a4"/>
    <w:rsid w:val="003C1630"/>
    <w:pPr>
      <w:suppressAutoHyphens/>
      <w:spacing w:after="240"/>
      <w:ind w:firstLine="709"/>
      <w:jc w:val="center"/>
    </w:pPr>
    <w:rPr>
      <w:rFonts w:ascii="Arial" w:hAnsi="Arial" w:cs="Arial"/>
      <w:b/>
      <w:bCs/>
      <w:color w:val="008866"/>
      <w:sz w:val="20"/>
      <w:szCs w:val="20"/>
      <w:lang w:eastAsia="ar-SA"/>
    </w:rPr>
  </w:style>
  <w:style w:type="paragraph" w:customStyle="1" w:styleId="afffffffff">
    <w:name w:val="Внутренний адрес"/>
    <w:basedOn w:val="ac"/>
    <w:rsid w:val="003C1630"/>
    <w:pPr>
      <w:suppressAutoHyphens/>
      <w:spacing w:line="240" w:lineRule="atLeast"/>
      <w:ind w:firstLine="709"/>
      <w:jc w:val="both"/>
    </w:pPr>
    <w:rPr>
      <w:color w:val="000000"/>
      <w:kern w:val="1"/>
      <w:sz w:val="22"/>
      <w:lang w:eastAsia="ar-SA"/>
    </w:rPr>
  </w:style>
  <w:style w:type="character" w:customStyle="1" w:styleId="ConsPlusTitle0">
    <w:name w:val="ConsPlusTitle Знак"/>
    <w:basedOn w:val="a5"/>
    <w:link w:val="ConsPlusTitle"/>
    <w:rsid w:val="003C1630"/>
    <w:rPr>
      <w:rFonts w:ascii="Times New Roman" w:eastAsia="Times New Roman" w:hAnsi="Times New Roman"/>
      <w:b/>
      <w:bCs/>
      <w:sz w:val="28"/>
      <w:szCs w:val="28"/>
    </w:rPr>
  </w:style>
  <w:style w:type="paragraph" w:customStyle="1" w:styleId="style1a">
    <w:name w:val="style1"/>
    <w:basedOn w:val="a4"/>
    <w:rsid w:val="003C1630"/>
    <w:pPr>
      <w:suppressAutoHyphens/>
      <w:spacing w:before="280" w:after="280"/>
      <w:ind w:firstLine="709"/>
      <w:jc w:val="both"/>
    </w:pPr>
    <w:rPr>
      <w:color w:val="000000"/>
      <w:sz w:val="28"/>
      <w:szCs w:val="28"/>
      <w:lang w:eastAsia="ar-SA"/>
    </w:rPr>
  </w:style>
  <w:style w:type="paragraph" w:customStyle="1" w:styleId="afffffffff0">
    <w:name w:val="очистить формат"/>
    <w:basedOn w:val="afa"/>
    <w:rsid w:val="003C1630"/>
    <w:pPr>
      <w:suppressAutoHyphens/>
      <w:ind w:firstLine="709"/>
      <w:jc w:val="both"/>
    </w:pPr>
    <w:rPr>
      <w:rFonts w:ascii="Times New Roman" w:eastAsia="Times New Roman" w:hAnsi="Times New Roman"/>
      <w:color w:val="000000"/>
      <w:szCs w:val="24"/>
      <w:lang w:eastAsia="ar-SA"/>
    </w:rPr>
  </w:style>
  <w:style w:type="paragraph" w:customStyle="1" w:styleId="TableContents">
    <w:name w:val="Table Contents"/>
    <w:basedOn w:val="a4"/>
    <w:uiPriority w:val="99"/>
    <w:rsid w:val="003C1630"/>
    <w:pPr>
      <w:widowControl w:val="0"/>
      <w:suppressAutoHyphens/>
      <w:autoSpaceDE w:val="0"/>
      <w:ind w:firstLine="709"/>
      <w:jc w:val="both"/>
    </w:pPr>
    <w:rPr>
      <w:rFonts w:ascii="Arial" w:hAnsi="Arial"/>
      <w:color w:val="000000"/>
      <w:sz w:val="26"/>
      <w:szCs w:val="26"/>
      <w:lang w:eastAsia="ar-SA"/>
    </w:rPr>
  </w:style>
  <w:style w:type="character" w:customStyle="1" w:styleId="WW8Num29z1">
    <w:name w:val="WW8Num29z1"/>
    <w:rsid w:val="003C1630"/>
    <w:rPr>
      <w:rFonts w:ascii="Courier New" w:hAnsi="Courier New" w:cs="Courier New"/>
    </w:rPr>
  </w:style>
  <w:style w:type="character" w:customStyle="1" w:styleId="WW8Num29z3">
    <w:name w:val="WW8Num29z3"/>
    <w:rsid w:val="003C1630"/>
    <w:rPr>
      <w:rFonts w:ascii="Symbol" w:hAnsi="Symbol"/>
    </w:rPr>
  </w:style>
  <w:style w:type="character" w:customStyle="1" w:styleId="WW8Num31z3">
    <w:name w:val="WW8Num31z3"/>
    <w:rsid w:val="003C1630"/>
    <w:rPr>
      <w:rFonts w:ascii="Symbol" w:hAnsi="Symbol"/>
    </w:rPr>
  </w:style>
  <w:style w:type="paragraph" w:customStyle="1" w:styleId="afffffffff1">
    <w:name w:val="табл_строка"/>
    <w:basedOn w:val="ac"/>
    <w:rsid w:val="003C1630"/>
    <w:pPr>
      <w:spacing w:before="120"/>
      <w:ind w:firstLine="709"/>
      <w:jc w:val="center"/>
    </w:pPr>
    <w:rPr>
      <w:sz w:val="24"/>
    </w:rPr>
  </w:style>
  <w:style w:type="paragraph" w:customStyle="1" w:styleId="afffffffff2">
    <w:name w:val="Основной текст продолжение"/>
    <w:basedOn w:val="ac"/>
    <w:next w:val="ac"/>
    <w:rsid w:val="003C1630"/>
    <w:pPr>
      <w:spacing w:before="120"/>
      <w:ind w:firstLine="709"/>
      <w:jc w:val="both"/>
    </w:pPr>
    <w:rPr>
      <w:sz w:val="24"/>
    </w:rPr>
  </w:style>
  <w:style w:type="paragraph" w:customStyle="1" w:styleId="afffffffff3">
    <w:name w:val="А_табл"/>
    <w:link w:val="afffffffff4"/>
    <w:autoRedefine/>
    <w:rsid w:val="00D0038F"/>
    <w:pPr>
      <w:jc w:val="center"/>
    </w:pPr>
    <w:rPr>
      <w:rFonts w:ascii="Times New Roman" w:eastAsia="Times New Roman" w:hAnsi="Times New Roman"/>
      <w:sz w:val="24"/>
      <w:szCs w:val="24"/>
    </w:rPr>
  </w:style>
  <w:style w:type="character" w:customStyle="1" w:styleId="afffffffff4">
    <w:name w:val="А_табл Знак"/>
    <w:basedOn w:val="a5"/>
    <w:link w:val="afffffffff3"/>
    <w:rsid w:val="00D0038F"/>
    <w:rPr>
      <w:rFonts w:ascii="Times New Roman" w:eastAsia="Times New Roman" w:hAnsi="Times New Roman"/>
      <w:sz w:val="24"/>
      <w:szCs w:val="24"/>
    </w:rPr>
  </w:style>
  <w:style w:type="character" w:customStyle="1" w:styleId="WW-Absatz-Standardschriftart11">
    <w:name w:val="WW-Absatz-Standardschriftart11"/>
    <w:rsid w:val="003C1630"/>
  </w:style>
  <w:style w:type="character" w:customStyle="1" w:styleId="WW-Absatz-Standardschriftart111">
    <w:name w:val="WW-Absatz-Standardschriftart111"/>
    <w:rsid w:val="003C1630"/>
  </w:style>
  <w:style w:type="character" w:customStyle="1" w:styleId="WW-Absatz-Standardschriftart1111">
    <w:name w:val="WW-Absatz-Standardschriftart1111"/>
    <w:rsid w:val="003C1630"/>
  </w:style>
  <w:style w:type="character" w:customStyle="1" w:styleId="WW-Absatz-Standardschriftart11111">
    <w:name w:val="WW-Absatz-Standardschriftart11111"/>
    <w:rsid w:val="003C1630"/>
  </w:style>
  <w:style w:type="character" w:customStyle="1" w:styleId="WW-Absatz-Standardschriftart111111">
    <w:name w:val="WW-Absatz-Standardschriftart111111"/>
    <w:rsid w:val="003C1630"/>
  </w:style>
  <w:style w:type="paragraph" w:customStyle="1" w:styleId="48">
    <w:name w:val="Название4"/>
    <w:basedOn w:val="a4"/>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49">
    <w:name w:val="Указатель4"/>
    <w:basedOn w:val="a4"/>
    <w:rsid w:val="003C1630"/>
    <w:pPr>
      <w:widowControl w:val="0"/>
      <w:suppressLineNumbers/>
      <w:suppressAutoHyphens/>
      <w:ind w:firstLine="709"/>
      <w:jc w:val="both"/>
    </w:pPr>
    <w:rPr>
      <w:rFonts w:ascii="Arial" w:eastAsia="Lucida Sans Unicode" w:hAnsi="Arial" w:cs="Tahoma"/>
      <w:kern w:val="1"/>
      <w:sz w:val="20"/>
      <w:lang w:eastAsia="ar-SA"/>
    </w:rPr>
  </w:style>
  <w:style w:type="paragraph" w:customStyle="1" w:styleId="3f7">
    <w:name w:val="Название3"/>
    <w:basedOn w:val="a4"/>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2ff4">
    <w:name w:val="Название2"/>
    <w:basedOn w:val="a4"/>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1fff3">
    <w:name w:val="Текст1"/>
    <w:basedOn w:val="a4"/>
    <w:rsid w:val="003C1630"/>
    <w:pPr>
      <w:ind w:firstLine="709"/>
      <w:jc w:val="both"/>
    </w:pPr>
    <w:rPr>
      <w:rFonts w:ascii="Courier New" w:hAnsi="Courier New" w:cs="Courier New"/>
      <w:sz w:val="20"/>
      <w:szCs w:val="20"/>
      <w:lang w:eastAsia="ar-SA"/>
    </w:rPr>
  </w:style>
  <w:style w:type="paragraph" w:customStyle="1" w:styleId="12Arial">
    <w:name w:val="Стиль Основной текст отчета 12 Arial"/>
    <w:basedOn w:val="ac"/>
    <w:uiPriority w:val="99"/>
    <w:rsid w:val="003C1630"/>
    <w:pPr>
      <w:suppressAutoHyphens/>
      <w:spacing w:line="100" w:lineRule="atLeast"/>
      <w:ind w:firstLine="709"/>
      <w:jc w:val="both"/>
    </w:pPr>
    <w:rPr>
      <w:rFonts w:cs="Arial"/>
      <w:color w:val="000000"/>
      <w:sz w:val="24"/>
      <w:szCs w:val="26"/>
      <w:lang w:eastAsia="ar-SA"/>
    </w:rPr>
  </w:style>
  <w:style w:type="paragraph" w:customStyle="1" w:styleId="-">
    <w:name w:val="Таблица-текст"/>
    <w:basedOn w:val="a4"/>
    <w:uiPriority w:val="99"/>
    <w:qFormat/>
    <w:rsid w:val="003C1630"/>
    <w:pPr>
      <w:suppressAutoHyphens/>
      <w:ind w:firstLine="709"/>
      <w:jc w:val="center"/>
    </w:pPr>
    <w:rPr>
      <w:color w:val="000000"/>
      <w:sz w:val="20"/>
      <w:lang w:eastAsia="ar-SA"/>
    </w:rPr>
  </w:style>
  <w:style w:type="paragraph" w:customStyle="1" w:styleId="-1">
    <w:name w:val="Список-1"/>
    <w:basedOn w:val="a4"/>
    <w:rsid w:val="003C1630"/>
    <w:pPr>
      <w:tabs>
        <w:tab w:val="num" w:pos="1069"/>
      </w:tabs>
      <w:suppressAutoHyphens/>
      <w:spacing w:after="60"/>
      <w:ind w:left="-4254" w:firstLine="709"/>
      <w:jc w:val="both"/>
    </w:pPr>
    <w:rPr>
      <w:color w:val="000000"/>
      <w:lang w:eastAsia="ar-SA"/>
    </w:rPr>
  </w:style>
  <w:style w:type="character" w:customStyle="1" w:styleId="FontStyle19">
    <w:name w:val="Font Style19"/>
    <w:basedOn w:val="a5"/>
    <w:uiPriority w:val="99"/>
    <w:rsid w:val="003C1630"/>
    <w:rPr>
      <w:rFonts w:ascii="Times New Roman" w:hAnsi="Times New Roman" w:cs="Times New Roman"/>
      <w:b/>
      <w:bCs/>
      <w:sz w:val="18"/>
      <w:szCs w:val="18"/>
    </w:rPr>
  </w:style>
  <w:style w:type="character" w:customStyle="1" w:styleId="FontStyle20">
    <w:name w:val="Font Style20"/>
    <w:basedOn w:val="a5"/>
    <w:uiPriority w:val="99"/>
    <w:rsid w:val="003C1630"/>
    <w:rPr>
      <w:rFonts w:ascii="Times New Roman" w:hAnsi="Times New Roman" w:cs="Times New Roman"/>
      <w:b/>
      <w:bCs/>
      <w:sz w:val="16"/>
      <w:szCs w:val="16"/>
    </w:rPr>
  </w:style>
  <w:style w:type="paragraph" w:customStyle="1" w:styleId="231">
    <w:name w:val="Основной текст 23"/>
    <w:basedOn w:val="a4"/>
    <w:rsid w:val="003C1630"/>
    <w:pPr>
      <w:overflowPunct w:val="0"/>
      <w:autoSpaceDE w:val="0"/>
      <w:autoSpaceDN w:val="0"/>
      <w:adjustRightInd w:val="0"/>
      <w:spacing w:after="120"/>
      <w:ind w:left="283"/>
      <w:textAlignment w:val="baseline"/>
    </w:pPr>
    <w:rPr>
      <w:sz w:val="20"/>
      <w:szCs w:val="20"/>
    </w:rPr>
  </w:style>
  <w:style w:type="character" w:customStyle="1" w:styleId="FontStyle114">
    <w:name w:val="Font Style114"/>
    <w:basedOn w:val="a5"/>
    <w:uiPriority w:val="99"/>
    <w:rsid w:val="003C1630"/>
    <w:rPr>
      <w:rFonts w:ascii="Times New Roman" w:hAnsi="Times New Roman" w:cs="Times New Roman"/>
      <w:b/>
      <w:bCs/>
      <w:sz w:val="12"/>
      <w:szCs w:val="12"/>
    </w:rPr>
  </w:style>
  <w:style w:type="character" w:customStyle="1" w:styleId="FontStyle161">
    <w:name w:val="Font Style161"/>
    <w:basedOn w:val="a5"/>
    <w:uiPriority w:val="99"/>
    <w:rsid w:val="003C1630"/>
    <w:rPr>
      <w:rFonts w:ascii="Times New Roman" w:hAnsi="Times New Roman" w:cs="Times New Roman"/>
      <w:sz w:val="24"/>
      <w:szCs w:val="24"/>
    </w:rPr>
  </w:style>
  <w:style w:type="character" w:customStyle="1" w:styleId="FontStyle155">
    <w:name w:val="Font Style155"/>
    <w:basedOn w:val="a5"/>
    <w:uiPriority w:val="99"/>
    <w:rsid w:val="003C1630"/>
    <w:rPr>
      <w:rFonts w:ascii="Times New Roman" w:hAnsi="Times New Roman" w:cs="Times New Roman"/>
      <w:b/>
      <w:bCs/>
      <w:sz w:val="22"/>
      <w:szCs w:val="22"/>
    </w:rPr>
  </w:style>
  <w:style w:type="paragraph" w:customStyle="1" w:styleId="Style85">
    <w:name w:val="Style85"/>
    <w:basedOn w:val="a4"/>
    <w:uiPriority w:val="99"/>
    <w:rsid w:val="003C1630"/>
    <w:pPr>
      <w:widowControl w:val="0"/>
      <w:autoSpaceDE w:val="0"/>
      <w:autoSpaceDN w:val="0"/>
      <w:adjustRightInd w:val="0"/>
      <w:spacing w:line="226" w:lineRule="exact"/>
      <w:ind w:firstLine="384"/>
    </w:pPr>
  </w:style>
  <w:style w:type="character" w:customStyle="1" w:styleId="FontStyle145">
    <w:name w:val="Font Style145"/>
    <w:basedOn w:val="a5"/>
    <w:uiPriority w:val="99"/>
    <w:rsid w:val="003C1630"/>
    <w:rPr>
      <w:rFonts w:ascii="Times New Roman" w:hAnsi="Times New Roman" w:cs="Times New Roman"/>
      <w:sz w:val="18"/>
      <w:szCs w:val="18"/>
    </w:rPr>
  </w:style>
  <w:style w:type="character" w:customStyle="1" w:styleId="FontStyle113">
    <w:name w:val="Font Style113"/>
    <w:basedOn w:val="a5"/>
    <w:uiPriority w:val="99"/>
    <w:rsid w:val="003C1630"/>
    <w:rPr>
      <w:rFonts w:ascii="Times New Roman" w:hAnsi="Times New Roman" w:cs="Times New Roman"/>
      <w:b/>
      <w:bCs/>
      <w:sz w:val="12"/>
      <w:szCs w:val="12"/>
    </w:rPr>
  </w:style>
  <w:style w:type="character" w:customStyle="1" w:styleId="FontStyle166">
    <w:name w:val="Font Style166"/>
    <w:basedOn w:val="a5"/>
    <w:uiPriority w:val="99"/>
    <w:rsid w:val="003C1630"/>
    <w:rPr>
      <w:rFonts w:ascii="Times New Roman" w:hAnsi="Times New Roman" w:cs="Times New Roman"/>
      <w:b/>
      <w:bCs/>
      <w:sz w:val="18"/>
      <w:szCs w:val="18"/>
    </w:rPr>
  </w:style>
  <w:style w:type="character" w:customStyle="1" w:styleId="shaded">
    <w:name w:val="shaded"/>
    <w:basedOn w:val="a5"/>
    <w:rsid w:val="003C1630"/>
  </w:style>
  <w:style w:type="paragraph" w:customStyle="1" w:styleId="contact">
    <w:name w:val="contact"/>
    <w:basedOn w:val="a4"/>
    <w:rsid w:val="003C1630"/>
    <w:pPr>
      <w:spacing w:before="100" w:beforeAutospacing="1" w:after="100" w:afterAutospacing="1"/>
    </w:pPr>
  </w:style>
  <w:style w:type="character" w:customStyle="1" w:styleId="address">
    <w:name w:val="address"/>
    <w:basedOn w:val="a5"/>
    <w:rsid w:val="003C1630"/>
  </w:style>
  <w:style w:type="paragraph" w:customStyle="1" w:styleId="bold">
    <w:name w:val="bold"/>
    <w:basedOn w:val="a4"/>
    <w:rsid w:val="003C1630"/>
    <w:pPr>
      <w:spacing w:before="100" w:beforeAutospacing="1" w:after="100" w:afterAutospacing="1"/>
    </w:pPr>
  </w:style>
  <w:style w:type="paragraph" w:customStyle="1" w:styleId="controls">
    <w:name w:val="controls"/>
    <w:basedOn w:val="a4"/>
    <w:rsid w:val="003C1630"/>
    <w:pPr>
      <w:spacing w:before="100" w:beforeAutospacing="1" w:after="100" w:afterAutospacing="1"/>
    </w:pPr>
  </w:style>
  <w:style w:type="character" w:customStyle="1" w:styleId="highlight">
    <w:name w:val="highlight"/>
    <w:basedOn w:val="a5"/>
    <w:rsid w:val="003C1630"/>
  </w:style>
  <w:style w:type="paragraph" w:customStyle="1" w:styleId="style270">
    <w:name w:val="style27"/>
    <w:basedOn w:val="a4"/>
    <w:rsid w:val="003C1630"/>
    <w:pPr>
      <w:spacing w:before="100" w:beforeAutospacing="1" w:after="100" w:afterAutospacing="1"/>
    </w:pPr>
  </w:style>
  <w:style w:type="character" w:customStyle="1" w:styleId="medium">
    <w:name w:val="medium"/>
    <w:basedOn w:val="a5"/>
    <w:rsid w:val="003C1630"/>
  </w:style>
  <w:style w:type="character" w:customStyle="1" w:styleId="mw-editsection">
    <w:name w:val="mw-editsection"/>
    <w:basedOn w:val="a5"/>
    <w:rsid w:val="003C1630"/>
  </w:style>
  <w:style w:type="character" w:customStyle="1" w:styleId="mw-editsection-bracket">
    <w:name w:val="mw-editsection-bracket"/>
    <w:basedOn w:val="a5"/>
    <w:rsid w:val="003C1630"/>
  </w:style>
  <w:style w:type="character" w:customStyle="1" w:styleId="mw-editsection-divider">
    <w:name w:val="mw-editsection-divider"/>
    <w:basedOn w:val="a5"/>
    <w:rsid w:val="003C1630"/>
  </w:style>
  <w:style w:type="paragraph" w:customStyle="1" w:styleId="Normal10-02">
    <w:name w:val="Normal + 10 пт полужирный По центру Слева:  -02 см Справ... Знак"/>
    <w:basedOn w:val="a4"/>
    <w:link w:val="Normal10-021"/>
    <w:rsid w:val="003C1630"/>
    <w:pPr>
      <w:ind w:left="-113" w:right="-113"/>
      <w:jc w:val="center"/>
    </w:pPr>
    <w:rPr>
      <w:b/>
      <w:bCs/>
      <w:sz w:val="20"/>
      <w:szCs w:val="20"/>
    </w:rPr>
  </w:style>
  <w:style w:type="character" w:customStyle="1" w:styleId="Normal10-021">
    <w:name w:val="Normal + 10 пт полужирный По центру Слева:  -02 см Справ... Знак Знак1"/>
    <w:link w:val="Normal10-02"/>
    <w:rsid w:val="003C1630"/>
    <w:rPr>
      <w:rFonts w:ascii="Times New Roman" w:eastAsia="Times New Roman" w:hAnsi="Times New Roman"/>
      <w:b/>
      <w:bCs/>
    </w:rPr>
  </w:style>
  <w:style w:type="paragraph" w:customStyle="1" w:styleId="Normal2">
    <w:name w:val="Normal Знак"/>
    <w:link w:val="Normal20"/>
    <w:rsid w:val="003C1630"/>
    <w:pPr>
      <w:snapToGrid w:val="0"/>
    </w:pPr>
    <w:rPr>
      <w:rFonts w:ascii="Times New Roman" w:eastAsia="Times New Roman" w:hAnsi="Times New Roman"/>
      <w:sz w:val="22"/>
    </w:rPr>
  </w:style>
  <w:style w:type="character" w:customStyle="1" w:styleId="Normal20">
    <w:name w:val="Normal Знак Знак2"/>
    <w:link w:val="Normal2"/>
    <w:rsid w:val="003C1630"/>
    <w:rPr>
      <w:rFonts w:ascii="Times New Roman" w:eastAsia="Times New Roman" w:hAnsi="Times New Roman"/>
      <w:sz w:val="22"/>
    </w:rPr>
  </w:style>
  <w:style w:type="character" w:customStyle="1" w:styleId="no-wikidata">
    <w:name w:val="no-wikidata"/>
    <w:basedOn w:val="a5"/>
    <w:rsid w:val="003C1630"/>
  </w:style>
  <w:style w:type="paragraph" w:customStyle="1" w:styleId="TableParagraph">
    <w:name w:val="Table Paragraph"/>
    <w:basedOn w:val="a4"/>
    <w:uiPriority w:val="1"/>
    <w:qFormat/>
    <w:rsid w:val="003C1630"/>
    <w:pPr>
      <w:widowControl w:val="0"/>
    </w:pPr>
    <w:rPr>
      <w:sz w:val="22"/>
      <w:szCs w:val="22"/>
      <w:lang w:val="en-US" w:eastAsia="en-US"/>
    </w:rPr>
  </w:style>
  <w:style w:type="numbering" w:customStyle="1" w:styleId="8">
    <w:name w:val="Стиль8"/>
    <w:uiPriority w:val="99"/>
    <w:rsid w:val="003C1630"/>
    <w:pPr>
      <w:numPr>
        <w:numId w:val="5"/>
      </w:numPr>
    </w:pPr>
  </w:style>
  <w:style w:type="paragraph" w:customStyle="1" w:styleId="afffffffff5">
    <w:name w:val="Обычный + по ширине"/>
    <w:basedOn w:val="a4"/>
    <w:link w:val="afffffffff6"/>
    <w:rsid w:val="003C1630"/>
    <w:pPr>
      <w:suppressAutoHyphens/>
      <w:spacing w:line="280" w:lineRule="exact"/>
      <w:ind w:firstLine="720"/>
      <w:jc w:val="both"/>
    </w:pPr>
    <w:rPr>
      <w:rFonts w:eastAsia="Calibri"/>
      <w:b/>
      <w:bCs/>
      <w:color w:val="000000"/>
      <w:lang w:eastAsia="ar-SA"/>
    </w:rPr>
  </w:style>
  <w:style w:type="character" w:customStyle="1" w:styleId="afffffffff6">
    <w:name w:val="Обычный + по ширине Знак"/>
    <w:basedOn w:val="a5"/>
    <w:link w:val="afffffffff5"/>
    <w:locked/>
    <w:rsid w:val="003C1630"/>
    <w:rPr>
      <w:rFonts w:ascii="Times New Roman" w:hAnsi="Times New Roman"/>
      <w:b/>
      <w:bCs/>
      <w:color w:val="000000"/>
      <w:sz w:val="24"/>
      <w:szCs w:val="24"/>
      <w:lang w:eastAsia="ar-SA"/>
    </w:rPr>
  </w:style>
  <w:style w:type="character" w:customStyle="1" w:styleId="1fff4">
    <w:name w:val="Гиперссылка1"/>
    <w:basedOn w:val="a5"/>
    <w:rsid w:val="003C1630"/>
  </w:style>
  <w:style w:type="paragraph" w:customStyle="1" w:styleId="article">
    <w:name w:val="article"/>
    <w:basedOn w:val="a4"/>
    <w:rsid w:val="003C1630"/>
    <w:pPr>
      <w:spacing w:before="100" w:beforeAutospacing="1" w:after="100" w:afterAutospacing="1"/>
    </w:pPr>
  </w:style>
  <w:style w:type="character" w:customStyle="1" w:styleId="nowrap">
    <w:name w:val="nowrap"/>
    <w:basedOn w:val="a5"/>
    <w:rsid w:val="003C1630"/>
  </w:style>
  <w:style w:type="paragraph" w:customStyle="1" w:styleId="217">
    <w:name w:val="Заголовок 21"/>
    <w:basedOn w:val="a4"/>
    <w:uiPriority w:val="1"/>
    <w:qFormat/>
    <w:rsid w:val="003C1630"/>
    <w:pPr>
      <w:widowControl w:val="0"/>
      <w:spacing w:before="183"/>
      <w:ind w:left="538" w:hanging="428"/>
      <w:outlineLvl w:val="2"/>
    </w:pPr>
    <w:rPr>
      <w:b/>
      <w:bCs/>
      <w:i/>
      <w:sz w:val="28"/>
      <w:szCs w:val="28"/>
      <w:lang w:val="en-US" w:eastAsia="en-US"/>
    </w:rPr>
  </w:style>
  <w:style w:type="paragraph" w:customStyle="1" w:styleId="Normal10-020">
    <w:name w:val="Normal + 10 пт полужирный По центру Слева:  -02 см Справ..."/>
    <w:basedOn w:val="a4"/>
    <w:uiPriority w:val="99"/>
    <w:rsid w:val="003C1630"/>
    <w:pPr>
      <w:ind w:left="-113" w:right="-113"/>
      <w:jc w:val="center"/>
    </w:pPr>
    <w:rPr>
      <w:b/>
      <w:bCs/>
      <w:sz w:val="20"/>
      <w:szCs w:val="20"/>
    </w:rPr>
  </w:style>
  <w:style w:type="character" w:customStyle="1" w:styleId="display-string">
    <w:name w:val="display-string"/>
    <w:basedOn w:val="a5"/>
    <w:rsid w:val="003C1630"/>
  </w:style>
  <w:style w:type="character" w:customStyle="1" w:styleId="Web10">
    <w:name w:val="Обычный (Web)1 Знак"/>
    <w:aliases w:val="Обычный (Web) Знак"/>
    <w:uiPriority w:val="99"/>
    <w:rsid w:val="003C1630"/>
    <w:rPr>
      <w:rFonts w:ascii="Arial" w:hAnsi="Arial" w:cs="Arial"/>
      <w:color w:val="202020"/>
      <w:lang w:eastAsia="ar-SA"/>
    </w:rPr>
  </w:style>
  <w:style w:type="character" w:customStyle="1" w:styleId="string">
    <w:name w:val="string"/>
    <w:basedOn w:val="a5"/>
    <w:rsid w:val="003C1630"/>
  </w:style>
  <w:style w:type="paragraph" w:customStyle="1" w:styleId="318">
    <w:name w:val="Заголовок 31"/>
    <w:basedOn w:val="a4"/>
    <w:uiPriority w:val="1"/>
    <w:qFormat/>
    <w:rsid w:val="003C1630"/>
    <w:pPr>
      <w:widowControl w:val="0"/>
      <w:ind w:left="118"/>
      <w:outlineLvl w:val="3"/>
    </w:pPr>
    <w:rPr>
      <w:b/>
      <w:bCs/>
      <w:sz w:val="26"/>
      <w:szCs w:val="26"/>
      <w:lang w:val="en-US" w:eastAsia="en-US"/>
    </w:rPr>
  </w:style>
  <w:style w:type="table" w:customStyle="1" w:styleId="TableNormal">
    <w:name w:val="Table Normal"/>
    <w:uiPriority w:val="2"/>
    <w:semiHidden/>
    <w:unhideWhenUsed/>
    <w:qFormat/>
    <w:rsid w:val="003C1630"/>
    <w:pPr>
      <w:widowControl w:val="0"/>
    </w:pPr>
    <w:rPr>
      <w:sz w:val="22"/>
      <w:szCs w:val="22"/>
      <w:lang w:val="en-US" w:eastAsia="en-US"/>
    </w:rPr>
    <w:tblPr>
      <w:tblInd w:w="0" w:type="dxa"/>
      <w:tblCellMar>
        <w:top w:w="0" w:type="dxa"/>
        <w:left w:w="0" w:type="dxa"/>
        <w:bottom w:w="0" w:type="dxa"/>
        <w:right w:w="0" w:type="dxa"/>
      </w:tblCellMar>
    </w:tblPr>
  </w:style>
  <w:style w:type="character" w:customStyle="1" w:styleId="FontStyle32">
    <w:name w:val="Font Style32"/>
    <w:uiPriority w:val="99"/>
    <w:rsid w:val="003C1630"/>
    <w:rPr>
      <w:rFonts w:ascii="Times New Roman" w:hAnsi="Times New Roman" w:cs="Times New Roman"/>
      <w:color w:val="000000"/>
      <w:sz w:val="26"/>
      <w:szCs w:val="26"/>
    </w:rPr>
  </w:style>
  <w:style w:type="character" w:customStyle="1" w:styleId="2Exact">
    <w:name w:val="Основной текст (2) Exact"/>
    <w:basedOn w:val="a5"/>
    <w:rsid w:val="003C1630"/>
    <w:rPr>
      <w:rFonts w:ascii="Times New Roman" w:eastAsia="Times New Roman" w:hAnsi="Times New Roman" w:cs="Times New Roman"/>
      <w:b w:val="0"/>
      <w:bCs w:val="0"/>
      <w:i w:val="0"/>
      <w:iCs w:val="0"/>
      <w:smallCaps w:val="0"/>
      <w:strike w:val="0"/>
      <w:sz w:val="26"/>
      <w:szCs w:val="26"/>
      <w:u w:val="none"/>
    </w:rPr>
  </w:style>
  <w:style w:type="character" w:customStyle="1" w:styleId="FontStyle150">
    <w:name w:val="Font Style150"/>
    <w:uiPriority w:val="99"/>
    <w:rsid w:val="004E2BA3"/>
    <w:rPr>
      <w:rFonts w:ascii="Times New Roman" w:hAnsi="Times New Roman" w:cs="Times New Roman"/>
      <w:i/>
      <w:iCs/>
      <w:color w:val="000000"/>
      <w:sz w:val="24"/>
      <w:szCs w:val="24"/>
    </w:rPr>
  </w:style>
  <w:style w:type="character" w:customStyle="1" w:styleId="FontStyle152">
    <w:name w:val="Font Style152"/>
    <w:uiPriority w:val="99"/>
    <w:rsid w:val="004E2BA3"/>
    <w:rPr>
      <w:rFonts w:ascii="Trebuchet MS" w:hAnsi="Trebuchet MS" w:cs="Trebuchet MS"/>
      <w:sz w:val="24"/>
      <w:szCs w:val="24"/>
    </w:rPr>
  </w:style>
  <w:style w:type="character" w:customStyle="1" w:styleId="FontStyle87">
    <w:name w:val="Font Style87"/>
    <w:uiPriority w:val="99"/>
    <w:rsid w:val="004E2BA3"/>
    <w:rPr>
      <w:rFonts w:ascii="Times New Roman" w:hAnsi="Times New Roman" w:cs="Times New Roman"/>
      <w:color w:val="000000"/>
      <w:sz w:val="26"/>
      <w:szCs w:val="26"/>
    </w:rPr>
  </w:style>
  <w:style w:type="character" w:customStyle="1" w:styleId="FontStyle88">
    <w:name w:val="Font Style88"/>
    <w:uiPriority w:val="99"/>
    <w:rsid w:val="004E2BA3"/>
    <w:rPr>
      <w:rFonts w:ascii="Times New Roman" w:hAnsi="Times New Roman" w:cs="Times New Roman"/>
      <w:color w:val="000000"/>
      <w:sz w:val="24"/>
      <w:szCs w:val="24"/>
    </w:rPr>
  </w:style>
  <w:style w:type="character" w:customStyle="1" w:styleId="date-display-single">
    <w:name w:val="date-display-single"/>
    <w:basedOn w:val="a5"/>
    <w:rsid w:val="004E2BA3"/>
  </w:style>
  <w:style w:type="character" w:customStyle="1" w:styleId="monument-name">
    <w:name w:val="monument-name"/>
    <w:basedOn w:val="a5"/>
    <w:rsid w:val="004E2BA3"/>
  </w:style>
  <w:style w:type="character" w:customStyle="1" w:styleId="vcard-edit-button">
    <w:name w:val="vcard-edit-button"/>
    <w:basedOn w:val="a5"/>
    <w:rsid w:val="004E2BA3"/>
  </w:style>
  <w:style w:type="paragraph" w:customStyle="1" w:styleId="afffffffff7">
    <w:name w:val="А_текст"/>
    <w:link w:val="afffffffff8"/>
    <w:autoRedefine/>
    <w:qFormat/>
    <w:rsid w:val="004E2BA3"/>
    <w:pPr>
      <w:spacing w:line="360" w:lineRule="auto"/>
      <w:ind w:firstLine="709"/>
      <w:jc w:val="right"/>
    </w:pPr>
    <w:rPr>
      <w:rFonts w:ascii="Times New Roman" w:eastAsia="Times New Roman" w:hAnsi="Times New Roman"/>
      <w:color w:val="000000"/>
      <w:sz w:val="28"/>
      <w:szCs w:val="28"/>
    </w:rPr>
  </w:style>
  <w:style w:type="character" w:customStyle="1" w:styleId="afffffffff8">
    <w:name w:val="А_текст Знак"/>
    <w:link w:val="afffffffff7"/>
    <w:rsid w:val="004E2BA3"/>
    <w:rPr>
      <w:rFonts w:ascii="Times New Roman" w:eastAsia="Times New Roman" w:hAnsi="Times New Roman"/>
      <w:color w:val="000000"/>
      <w:sz w:val="28"/>
      <w:szCs w:val="28"/>
    </w:rPr>
  </w:style>
  <w:style w:type="character" w:customStyle="1" w:styleId="58">
    <w:name w:val="Название5"/>
    <w:basedOn w:val="a5"/>
    <w:rsid w:val="004E2BA3"/>
  </w:style>
  <w:style w:type="character" w:customStyle="1" w:styleId="mark">
    <w:name w:val="mark"/>
    <w:basedOn w:val="a5"/>
    <w:rsid w:val="004E2BA3"/>
  </w:style>
  <w:style w:type="character" w:customStyle="1" w:styleId="max">
    <w:name w:val="max"/>
    <w:basedOn w:val="a5"/>
    <w:rsid w:val="004E2BA3"/>
  </w:style>
  <w:style w:type="character" w:customStyle="1" w:styleId="reviews-count">
    <w:name w:val="reviews-count"/>
    <w:basedOn w:val="a5"/>
    <w:rsid w:val="004E2BA3"/>
  </w:style>
  <w:style w:type="character" w:customStyle="1" w:styleId="click-enabled">
    <w:name w:val="click-enabled"/>
    <w:basedOn w:val="a5"/>
    <w:rsid w:val="004E2BA3"/>
  </w:style>
  <w:style w:type="paragraph" w:customStyle="1" w:styleId="66">
    <w:name w:val="Абзац списка6"/>
    <w:basedOn w:val="a4"/>
    <w:rsid w:val="00D01DAF"/>
    <w:pPr>
      <w:ind w:left="720"/>
    </w:pPr>
    <w:rPr>
      <w:rFonts w:eastAsia="Calibri"/>
    </w:rPr>
  </w:style>
  <w:style w:type="paragraph" w:customStyle="1" w:styleId="151">
    <w:name w:val="Знак Знак1 Знак5"/>
    <w:basedOn w:val="a4"/>
    <w:autoRedefine/>
    <w:rsid w:val="00325815"/>
    <w:pPr>
      <w:spacing w:after="160" w:line="240" w:lineRule="exact"/>
    </w:pPr>
    <w:rPr>
      <w:rFonts w:eastAsia="SimSun"/>
      <w:b/>
      <w:lang w:val="en-US" w:eastAsia="en-US"/>
    </w:rPr>
  </w:style>
  <w:style w:type="paragraph" w:customStyle="1" w:styleId="14f">
    <w:name w:val="Знак Знак1 Знак4"/>
    <w:basedOn w:val="a4"/>
    <w:autoRedefine/>
    <w:rsid w:val="007430BA"/>
    <w:pPr>
      <w:spacing w:after="160" w:line="240" w:lineRule="exact"/>
    </w:pPr>
    <w:rPr>
      <w:rFonts w:eastAsia="SimSun"/>
      <w:b/>
      <w:lang w:val="en-US" w:eastAsia="en-US"/>
    </w:rPr>
  </w:style>
  <w:style w:type="character" w:customStyle="1" w:styleId="1fff5">
    <w:name w:val="бпОсновной текст Знак1"/>
    <w:aliases w:val="Body Text Char Знак1,body text Знак1,Основной текст1 Знак1,Основной текст1 Знак"/>
    <w:locked/>
    <w:rsid w:val="00477153"/>
    <w:rPr>
      <w:color w:val="000000"/>
      <w:sz w:val="28"/>
    </w:rPr>
  </w:style>
  <w:style w:type="numbering" w:customStyle="1" w:styleId="1fff6">
    <w:name w:val="Нет списка1"/>
    <w:next w:val="a7"/>
    <w:semiHidden/>
    <w:rsid w:val="009F357E"/>
  </w:style>
  <w:style w:type="paragraph" w:customStyle="1" w:styleId="1fff7">
    <w:name w:val="Знак Знак Знак Знак1 Знак Знак Знак Знак Знак Знак"/>
    <w:basedOn w:val="a4"/>
    <w:rsid w:val="009F357E"/>
    <w:pPr>
      <w:widowControl w:val="0"/>
      <w:adjustRightInd w:val="0"/>
      <w:spacing w:after="160" w:line="240" w:lineRule="exact"/>
      <w:jc w:val="right"/>
    </w:pPr>
    <w:rPr>
      <w:sz w:val="20"/>
      <w:szCs w:val="20"/>
      <w:lang w:val="en-GB" w:eastAsia="en-US"/>
    </w:rPr>
  </w:style>
  <w:style w:type="paragraph" w:customStyle="1" w:styleId="afffffffff9">
    <w:name w:val="Знак Знак Знак Знак Знак Знак Знак Знак Знак"/>
    <w:basedOn w:val="a4"/>
    <w:rsid w:val="009F357E"/>
    <w:pPr>
      <w:spacing w:before="100" w:beforeAutospacing="1" w:after="100" w:afterAutospacing="1"/>
    </w:pPr>
    <w:rPr>
      <w:rFonts w:ascii="Tahoma" w:hAnsi="Tahoma" w:cs="Tahoma"/>
      <w:sz w:val="20"/>
      <w:szCs w:val="20"/>
      <w:lang w:val="en-US" w:eastAsia="en-US"/>
    </w:rPr>
  </w:style>
  <w:style w:type="character" w:customStyle="1" w:styleId="WW-Absatz-Standardschriftart1111111">
    <w:name w:val="WW-Absatz-Standardschriftart1111111"/>
    <w:rsid w:val="009F357E"/>
  </w:style>
  <w:style w:type="paragraph" w:customStyle="1" w:styleId="67">
    <w:name w:val="Знак Знак6"/>
    <w:basedOn w:val="a4"/>
    <w:rsid w:val="009F357E"/>
    <w:pPr>
      <w:spacing w:after="160" w:line="240" w:lineRule="exact"/>
    </w:pPr>
    <w:rPr>
      <w:rFonts w:ascii="Verdana" w:hAnsi="Verdana"/>
      <w:sz w:val="20"/>
      <w:szCs w:val="20"/>
      <w:lang w:val="en-US" w:eastAsia="en-US"/>
    </w:rPr>
  </w:style>
  <w:style w:type="paragraph" w:customStyle="1" w:styleId="afffffffffa">
    <w:name w:val="Заголовок статьи"/>
    <w:basedOn w:val="afffa"/>
    <w:next w:val="afffa"/>
    <w:rsid w:val="009F357E"/>
    <w:pPr>
      <w:adjustRightInd/>
      <w:ind w:left="1612" w:hanging="892"/>
      <w:jc w:val="both"/>
    </w:pPr>
    <w:rPr>
      <w:rFonts w:ascii="Arial" w:hAnsi="Arial" w:cs="Arial"/>
      <w:sz w:val="20"/>
      <w:szCs w:val="20"/>
    </w:rPr>
  </w:style>
  <w:style w:type="paragraph" w:customStyle="1" w:styleId="223">
    <w:name w:val="Основной текст с отступом 22"/>
    <w:basedOn w:val="a4"/>
    <w:rsid w:val="009F357E"/>
    <w:pPr>
      <w:widowControl w:val="0"/>
      <w:ind w:firstLine="720"/>
      <w:jc w:val="both"/>
    </w:pPr>
    <w:rPr>
      <w:sz w:val="28"/>
      <w:szCs w:val="20"/>
    </w:rPr>
  </w:style>
  <w:style w:type="paragraph" w:customStyle="1" w:styleId="1fff8">
    <w:name w:val="Номер1"/>
    <w:basedOn w:val="afffc"/>
    <w:rsid w:val="009F357E"/>
    <w:pPr>
      <w:widowControl w:val="0"/>
      <w:numPr>
        <w:ilvl w:val="1"/>
      </w:numPr>
      <w:tabs>
        <w:tab w:val="left" w:pos="357"/>
      </w:tabs>
      <w:adjustRightInd w:val="0"/>
      <w:spacing w:before="40" w:after="40" w:line="360" w:lineRule="atLeast"/>
      <w:ind w:left="357" w:hanging="357"/>
      <w:textAlignment w:val="baseline"/>
    </w:pPr>
    <w:rPr>
      <w:sz w:val="22"/>
      <w:lang w:eastAsia="ru-RU"/>
    </w:rPr>
  </w:style>
  <w:style w:type="numbering" w:customStyle="1" w:styleId="2ff5">
    <w:name w:val="Нет списка2"/>
    <w:next w:val="a7"/>
    <w:uiPriority w:val="99"/>
    <w:semiHidden/>
    <w:unhideWhenUsed/>
    <w:rsid w:val="009F357E"/>
  </w:style>
  <w:style w:type="paragraph" w:customStyle="1" w:styleId="ConsPlusTitlePage">
    <w:name w:val="ConsPlusTitlePage"/>
    <w:uiPriority w:val="99"/>
    <w:rsid w:val="009F357E"/>
    <w:pPr>
      <w:widowControl w:val="0"/>
      <w:autoSpaceDE w:val="0"/>
      <w:autoSpaceDN w:val="0"/>
    </w:pPr>
    <w:rPr>
      <w:rFonts w:ascii="Tahoma" w:eastAsia="Times New Roman" w:hAnsi="Tahoma" w:cs="Tahoma"/>
    </w:rPr>
  </w:style>
  <w:style w:type="paragraph" w:customStyle="1" w:styleId="ConsPlusJurTerm">
    <w:name w:val="ConsPlusJurTerm"/>
    <w:uiPriority w:val="99"/>
    <w:rsid w:val="009F357E"/>
    <w:pPr>
      <w:widowControl w:val="0"/>
      <w:autoSpaceDE w:val="0"/>
      <w:autoSpaceDN w:val="0"/>
    </w:pPr>
    <w:rPr>
      <w:rFonts w:ascii="Tahoma" w:eastAsia="Times New Roman" w:hAnsi="Tahoma" w:cs="Tahoma"/>
      <w:sz w:val="26"/>
    </w:rPr>
  </w:style>
  <w:style w:type="paragraph" w:customStyle="1" w:styleId="ConsPlusTextList">
    <w:name w:val="ConsPlusTextList"/>
    <w:uiPriority w:val="99"/>
    <w:rsid w:val="009F357E"/>
    <w:pPr>
      <w:widowControl w:val="0"/>
      <w:autoSpaceDE w:val="0"/>
      <w:autoSpaceDN w:val="0"/>
    </w:pPr>
    <w:rPr>
      <w:rFonts w:ascii="Arial" w:eastAsia="Times New Roman" w:hAnsi="Arial" w:cs="Arial"/>
    </w:rPr>
  </w:style>
  <w:style w:type="character" w:customStyle="1" w:styleId="referenceable">
    <w:name w:val="referenceable"/>
    <w:basedOn w:val="a5"/>
    <w:rsid w:val="009F357E"/>
  </w:style>
  <w:style w:type="character" w:styleId="afffffffffb">
    <w:name w:val="line number"/>
    <w:basedOn w:val="a5"/>
    <w:uiPriority w:val="99"/>
    <w:unhideWhenUsed/>
    <w:rsid w:val="009F357E"/>
  </w:style>
  <w:style w:type="paragraph" w:customStyle="1" w:styleId="75">
    <w:name w:val="Абзац списка7"/>
    <w:aliases w:val="ПАРАГРАФ,List Paragraph"/>
    <w:basedOn w:val="a4"/>
    <w:link w:val="ListParagraphChar1"/>
    <w:qFormat/>
    <w:rsid w:val="00E9273A"/>
    <w:pPr>
      <w:spacing w:line="276" w:lineRule="auto"/>
      <w:ind w:left="720" w:firstLine="709"/>
      <w:contextualSpacing/>
    </w:pPr>
    <w:rPr>
      <w:sz w:val="28"/>
      <w:szCs w:val="20"/>
    </w:rPr>
  </w:style>
  <w:style w:type="character" w:customStyle="1" w:styleId="1fff9">
    <w:name w:val="Неразрешенное упоминание1"/>
    <w:uiPriority w:val="99"/>
    <w:semiHidden/>
    <w:unhideWhenUsed/>
    <w:rsid w:val="00685A91"/>
    <w:rPr>
      <w:color w:val="605E5C"/>
      <w:shd w:val="clear" w:color="auto" w:fill="E1DFDD"/>
    </w:rPr>
  </w:style>
  <w:style w:type="paragraph" w:customStyle="1" w:styleId="FORMATTEXT0">
    <w:name w:val=".FORMATTEXT"/>
    <w:uiPriority w:val="99"/>
    <w:rsid w:val="00923F38"/>
    <w:pPr>
      <w:widowControl w:val="0"/>
      <w:autoSpaceDE w:val="0"/>
      <w:autoSpaceDN w:val="0"/>
      <w:adjustRightInd w:val="0"/>
    </w:pPr>
    <w:rPr>
      <w:rFonts w:ascii="Arial" w:eastAsia="Times New Roman" w:hAnsi="Arial" w:cs="Arial"/>
    </w:rPr>
  </w:style>
  <w:style w:type="character" w:customStyle="1" w:styleId="dropdown-user-namefirst-letter">
    <w:name w:val="dropdown-user-name__first-letter"/>
    <w:basedOn w:val="a5"/>
    <w:rsid w:val="00CC1FB0"/>
  </w:style>
  <w:style w:type="paragraph" w:customStyle="1" w:styleId="76">
    <w:name w:val="7"/>
    <w:basedOn w:val="a4"/>
    <w:next w:val="af2"/>
    <w:link w:val="afffffffffc"/>
    <w:qFormat/>
    <w:rsid w:val="00AA2753"/>
    <w:pPr>
      <w:ind w:left="-567"/>
      <w:jc w:val="center"/>
    </w:pPr>
    <w:rPr>
      <w:rFonts w:ascii="Calibri" w:eastAsia="Calibri" w:hAnsi="Calibri"/>
      <w:sz w:val="28"/>
      <w:szCs w:val="20"/>
    </w:rPr>
  </w:style>
  <w:style w:type="character" w:customStyle="1" w:styleId="afffffffffc">
    <w:name w:val="Название Знак"/>
    <w:link w:val="76"/>
    <w:rsid w:val="00AA2753"/>
    <w:rPr>
      <w:sz w:val="28"/>
    </w:rPr>
  </w:style>
  <w:style w:type="numbering" w:styleId="111111">
    <w:name w:val="Outline List 2"/>
    <w:basedOn w:val="a7"/>
    <w:uiPriority w:val="99"/>
    <w:unhideWhenUsed/>
    <w:rsid w:val="00AA2753"/>
    <w:pPr>
      <w:numPr>
        <w:numId w:val="12"/>
      </w:numPr>
    </w:pPr>
  </w:style>
  <w:style w:type="paragraph" w:customStyle="1" w:styleId="68">
    <w:name w:val="6"/>
    <w:basedOn w:val="a4"/>
    <w:next w:val="af2"/>
    <w:qFormat/>
    <w:rsid w:val="00790725"/>
    <w:pPr>
      <w:ind w:left="-567"/>
      <w:jc w:val="center"/>
    </w:pPr>
    <w:rPr>
      <w:sz w:val="28"/>
      <w:szCs w:val="20"/>
    </w:rPr>
  </w:style>
  <w:style w:type="character" w:customStyle="1" w:styleId="1fffa">
    <w:name w:val="Заголовок №1_"/>
    <w:link w:val="1fffb"/>
    <w:qFormat/>
    <w:rsid w:val="00D43EC0"/>
    <w:rPr>
      <w:b/>
      <w:bCs/>
      <w:sz w:val="28"/>
      <w:szCs w:val="28"/>
      <w:shd w:val="clear" w:color="auto" w:fill="FFFFFF"/>
    </w:rPr>
  </w:style>
  <w:style w:type="paragraph" w:customStyle="1" w:styleId="1fffb">
    <w:name w:val="Заголовок №1"/>
    <w:basedOn w:val="a4"/>
    <w:link w:val="1fffa"/>
    <w:qFormat/>
    <w:rsid w:val="00D43EC0"/>
    <w:pPr>
      <w:widowControl w:val="0"/>
      <w:shd w:val="clear" w:color="auto" w:fill="FFFFFF"/>
      <w:spacing w:before="420" w:after="60" w:line="0" w:lineRule="atLeast"/>
      <w:jc w:val="center"/>
      <w:outlineLvl w:val="0"/>
    </w:pPr>
    <w:rPr>
      <w:rFonts w:ascii="Calibri" w:eastAsia="Calibri" w:hAnsi="Calibri"/>
      <w:b/>
      <w:bCs/>
      <w:sz w:val="28"/>
      <w:szCs w:val="28"/>
    </w:rPr>
  </w:style>
  <w:style w:type="character" w:customStyle="1" w:styleId="295pt">
    <w:name w:val="Основной текст (2) + 9;5 pt;Полужирный"/>
    <w:qFormat/>
    <w:rsid w:val="00D43EC0"/>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3f8">
    <w:name w:val="Подпись к таблице (3)_"/>
    <w:link w:val="3f9"/>
    <w:qFormat/>
    <w:rsid w:val="00D43EC0"/>
    <w:rPr>
      <w:rFonts w:ascii="Trebuchet MS" w:eastAsia="Trebuchet MS" w:hAnsi="Trebuchet MS" w:cs="Trebuchet MS"/>
      <w:b/>
      <w:bCs/>
      <w:i/>
      <w:iCs/>
      <w:sz w:val="19"/>
      <w:szCs w:val="19"/>
      <w:shd w:val="clear" w:color="auto" w:fill="FFFFFF"/>
    </w:rPr>
  </w:style>
  <w:style w:type="paragraph" w:customStyle="1" w:styleId="3f9">
    <w:name w:val="Подпись к таблице (3)"/>
    <w:basedOn w:val="a4"/>
    <w:link w:val="3f8"/>
    <w:qFormat/>
    <w:rsid w:val="00D43EC0"/>
    <w:pPr>
      <w:widowControl w:val="0"/>
      <w:shd w:val="clear" w:color="auto" w:fill="FFFFFF"/>
      <w:spacing w:line="288" w:lineRule="exact"/>
      <w:jc w:val="both"/>
    </w:pPr>
    <w:rPr>
      <w:rFonts w:ascii="Trebuchet MS" w:eastAsia="Trebuchet MS" w:hAnsi="Trebuchet MS" w:cs="Trebuchet MS"/>
      <w:b/>
      <w:bCs/>
      <w:i/>
      <w:iCs/>
      <w:sz w:val="19"/>
      <w:szCs w:val="19"/>
    </w:rPr>
  </w:style>
  <w:style w:type="character" w:customStyle="1" w:styleId="69">
    <w:name w:val="Основной текст (6)"/>
    <w:qFormat/>
    <w:rsid w:val="000C67CB"/>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6a">
    <w:name w:val="Основной текст (6) + Не курсив"/>
    <w:qFormat/>
    <w:rsid w:val="000C67CB"/>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77">
    <w:name w:val="Основной текст (7)_"/>
    <w:link w:val="78"/>
    <w:qFormat/>
    <w:rsid w:val="000C67CB"/>
    <w:rPr>
      <w:b/>
      <w:bCs/>
      <w:shd w:val="clear" w:color="auto" w:fill="FFFFFF"/>
    </w:rPr>
  </w:style>
  <w:style w:type="paragraph" w:customStyle="1" w:styleId="78">
    <w:name w:val="Основной текст (7)"/>
    <w:basedOn w:val="a4"/>
    <w:link w:val="77"/>
    <w:qFormat/>
    <w:rsid w:val="000C67CB"/>
    <w:pPr>
      <w:widowControl w:val="0"/>
      <w:shd w:val="clear" w:color="auto" w:fill="FFFFFF"/>
      <w:spacing w:line="250" w:lineRule="exact"/>
      <w:jc w:val="both"/>
    </w:pPr>
    <w:rPr>
      <w:rFonts w:ascii="Calibri" w:eastAsia="Calibri" w:hAnsi="Calibri"/>
      <w:b/>
      <w:bCs/>
      <w:sz w:val="20"/>
      <w:szCs w:val="20"/>
    </w:rPr>
  </w:style>
  <w:style w:type="paragraph" w:styleId="2">
    <w:name w:val="List Bullet 2"/>
    <w:basedOn w:val="a4"/>
    <w:uiPriority w:val="99"/>
    <w:unhideWhenUsed/>
    <w:rsid w:val="00752748"/>
    <w:pPr>
      <w:numPr>
        <w:numId w:val="6"/>
      </w:numPr>
      <w:tabs>
        <w:tab w:val="clear" w:pos="643"/>
        <w:tab w:val="num" w:pos="1080"/>
      </w:tabs>
      <w:ind w:left="1080"/>
      <w:contextualSpacing/>
    </w:pPr>
  </w:style>
  <w:style w:type="character" w:customStyle="1" w:styleId="markedcontent">
    <w:name w:val="markedcontent"/>
    <w:basedOn w:val="a5"/>
    <w:rsid w:val="00A73501"/>
  </w:style>
  <w:style w:type="paragraph" w:customStyle="1" w:styleId="3fa">
    <w:name w:val="Основной текст3"/>
    <w:basedOn w:val="a4"/>
    <w:rsid w:val="00A73501"/>
    <w:pPr>
      <w:widowControl w:val="0"/>
      <w:shd w:val="clear" w:color="auto" w:fill="FFFFFF"/>
      <w:spacing w:before="660" w:after="240" w:line="0" w:lineRule="atLeast"/>
      <w:jc w:val="center"/>
    </w:pPr>
    <w:rPr>
      <w:sz w:val="27"/>
      <w:szCs w:val="27"/>
    </w:rPr>
  </w:style>
  <w:style w:type="paragraph" w:customStyle="1" w:styleId="msonormal0">
    <w:name w:val="msonormal"/>
    <w:basedOn w:val="a4"/>
    <w:rsid w:val="004F7DCE"/>
    <w:pPr>
      <w:spacing w:before="100" w:beforeAutospacing="1" w:after="100" w:afterAutospacing="1"/>
    </w:pPr>
  </w:style>
  <w:style w:type="paragraph" w:customStyle="1" w:styleId="xl160">
    <w:name w:val="xl160"/>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61">
    <w:name w:val="xl161"/>
    <w:basedOn w:val="a4"/>
    <w:rsid w:val="0008674D"/>
    <w:pPr>
      <w:pBdr>
        <w:top w:val="single" w:sz="4" w:space="0" w:color="auto"/>
        <w:bottom w:val="single" w:sz="4" w:space="0" w:color="auto"/>
        <w:right w:val="single" w:sz="8" w:space="0" w:color="auto"/>
      </w:pBdr>
      <w:spacing w:before="100" w:beforeAutospacing="1" w:after="100" w:afterAutospacing="1"/>
    </w:pPr>
    <w:rPr>
      <w:b/>
      <w:bCs/>
      <w:i/>
      <w:iCs/>
      <w:sz w:val="16"/>
      <w:szCs w:val="16"/>
    </w:rPr>
  </w:style>
  <w:style w:type="paragraph" w:customStyle="1" w:styleId="xl162">
    <w:name w:val="xl162"/>
    <w:basedOn w:val="a4"/>
    <w:rsid w:val="0008674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i/>
      <w:iCs/>
      <w:sz w:val="16"/>
      <w:szCs w:val="16"/>
    </w:rPr>
  </w:style>
  <w:style w:type="paragraph" w:customStyle="1" w:styleId="xl163">
    <w:name w:val="xl163"/>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16"/>
      <w:szCs w:val="16"/>
    </w:rPr>
  </w:style>
  <w:style w:type="paragraph" w:customStyle="1" w:styleId="xl164">
    <w:name w:val="xl164"/>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i/>
      <w:iCs/>
      <w:sz w:val="16"/>
      <w:szCs w:val="16"/>
    </w:rPr>
  </w:style>
  <w:style w:type="paragraph" w:customStyle="1" w:styleId="xl165">
    <w:name w:val="xl165"/>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66">
    <w:name w:val="xl166"/>
    <w:basedOn w:val="a4"/>
    <w:rsid w:val="0008674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67">
    <w:name w:val="xl167"/>
    <w:basedOn w:val="a4"/>
    <w:rsid w:val="0008674D"/>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68">
    <w:name w:val="xl168"/>
    <w:basedOn w:val="a4"/>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69">
    <w:name w:val="xl169"/>
    <w:basedOn w:val="a4"/>
    <w:rsid w:val="0008674D"/>
    <w:pPr>
      <w:spacing w:before="100" w:beforeAutospacing="1" w:after="100" w:afterAutospacing="1"/>
    </w:pPr>
    <w:rPr>
      <w:rFonts w:ascii="Arial CYR" w:hAnsi="Arial CYR" w:cs="Arial CYR"/>
      <w:sz w:val="16"/>
      <w:szCs w:val="16"/>
    </w:rPr>
  </w:style>
  <w:style w:type="paragraph" w:customStyle="1" w:styleId="xl170">
    <w:name w:val="xl170"/>
    <w:basedOn w:val="a4"/>
    <w:rsid w:val="0008674D"/>
    <w:pPr>
      <w:spacing w:before="100" w:beforeAutospacing="1" w:after="100" w:afterAutospacing="1"/>
    </w:pPr>
    <w:rPr>
      <w:rFonts w:ascii="Arial CYR" w:hAnsi="Arial CYR" w:cs="Arial CYR"/>
      <w:sz w:val="16"/>
      <w:szCs w:val="16"/>
    </w:rPr>
  </w:style>
  <w:style w:type="paragraph" w:customStyle="1" w:styleId="xl171">
    <w:name w:val="xl171"/>
    <w:basedOn w:val="a4"/>
    <w:rsid w:val="0008674D"/>
    <w:pPr>
      <w:pBdr>
        <w:top w:val="single" w:sz="8"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72">
    <w:name w:val="xl172"/>
    <w:basedOn w:val="a4"/>
    <w:rsid w:val="0008674D"/>
    <w:pPr>
      <w:pBdr>
        <w:top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73">
    <w:name w:val="xl173"/>
    <w:basedOn w:val="a4"/>
    <w:rsid w:val="0008674D"/>
    <w:pPr>
      <w:pBdr>
        <w:top w:val="single" w:sz="4" w:space="0" w:color="auto"/>
        <w:left w:val="single" w:sz="8" w:space="0" w:color="auto"/>
        <w:bottom w:val="single" w:sz="8" w:space="0" w:color="auto"/>
        <w:right w:val="single" w:sz="4" w:space="0" w:color="auto"/>
      </w:pBdr>
      <w:spacing w:before="100" w:beforeAutospacing="1" w:after="100" w:afterAutospacing="1"/>
    </w:pPr>
    <w:rPr>
      <w:sz w:val="16"/>
      <w:szCs w:val="16"/>
    </w:rPr>
  </w:style>
  <w:style w:type="paragraph" w:customStyle="1" w:styleId="xl174">
    <w:name w:val="xl174"/>
    <w:basedOn w:val="a4"/>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75">
    <w:name w:val="xl175"/>
    <w:basedOn w:val="a4"/>
    <w:rsid w:val="0008674D"/>
    <w:pPr>
      <w:pBdr>
        <w:top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76">
    <w:name w:val="xl176"/>
    <w:basedOn w:val="a4"/>
    <w:rsid w:val="0008674D"/>
    <w:pPr>
      <w:spacing w:before="100" w:beforeAutospacing="1" w:after="100" w:afterAutospacing="1"/>
    </w:pPr>
    <w:rPr>
      <w:sz w:val="16"/>
      <w:szCs w:val="16"/>
    </w:rPr>
  </w:style>
  <w:style w:type="paragraph" w:customStyle="1" w:styleId="xl177">
    <w:name w:val="xl177"/>
    <w:basedOn w:val="a4"/>
    <w:rsid w:val="0008674D"/>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78">
    <w:name w:val="xl178"/>
    <w:basedOn w:val="a4"/>
    <w:rsid w:val="0008674D"/>
    <w:pPr>
      <w:pBdr>
        <w:top w:val="single" w:sz="8"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79">
    <w:name w:val="xl179"/>
    <w:basedOn w:val="a4"/>
    <w:rsid w:val="0008674D"/>
    <w:pPr>
      <w:pBdr>
        <w:top w:val="single" w:sz="8" w:space="0" w:color="auto"/>
        <w:left w:val="single" w:sz="4" w:space="0" w:color="auto"/>
        <w:bottom w:val="single" w:sz="8" w:space="0" w:color="auto"/>
        <w:right w:val="single" w:sz="4" w:space="0" w:color="auto"/>
      </w:pBdr>
      <w:spacing w:before="100" w:beforeAutospacing="1" w:after="100" w:afterAutospacing="1"/>
    </w:pPr>
    <w:rPr>
      <w:b/>
      <w:bCs/>
      <w:sz w:val="16"/>
      <w:szCs w:val="16"/>
    </w:rPr>
  </w:style>
  <w:style w:type="paragraph" w:customStyle="1" w:styleId="xl180">
    <w:name w:val="xl180"/>
    <w:basedOn w:val="a4"/>
    <w:rsid w:val="0008674D"/>
    <w:pPr>
      <w:pBdr>
        <w:top w:val="single" w:sz="8" w:space="0" w:color="auto"/>
        <w:bottom w:val="single" w:sz="8" w:space="0" w:color="auto"/>
        <w:right w:val="single" w:sz="4" w:space="0" w:color="auto"/>
      </w:pBdr>
      <w:spacing w:before="100" w:beforeAutospacing="1" w:after="100" w:afterAutospacing="1"/>
      <w:jc w:val="right"/>
    </w:pPr>
    <w:rPr>
      <w:b/>
      <w:bCs/>
      <w:sz w:val="16"/>
      <w:szCs w:val="16"/>
    </w:rPr>
  </w:style>
  <w:style w:type="paragraph" w:customStyle="1" w:styleId="xl181">
    <w:name w:val="xl181"/>
    <w:basedOn w:val="a4"/>
    <w:rsid w:val="0008674D"/>
    <w:pPr>
      <w:spacing w:before="100" w:beforeAutospacing="1" w:after="100" w:afterAutospacing="1"/>
      <w:jc w:val="center"/>
    </w:pPr>
    <w:rPr>
      <w:sz w:val="16"/>
      <w:szCs w:val="16"/>
    </w:rPr>
  </w:style>
  <w:style w:type="paragraph" w:customStyle="1" w:styleId="xl182">
    <w:name w:val="xl182"/>
    <w:basedOn w:val="a4"/>
    <w:rsid w:val="0008674D"/>
    <w:pPr>
      <w:pBdr>
        <w:bottom w:val="single" w:sz="4" w:space="0" w:color="auto"/>
      </w:pBdr>
      <w:spacing w:before="100" w:beforeAutospacing="1" w:after="100" w:afterAutospacing="1"/>
    </w:pPr>
  </w:style>
  <w:style w:type="paragraph" w:customStyle="1" w:styleId="xl183">
    <w:name w:val="xl183"/>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4">
    <w:name w:val="xl184"/>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85">
    <w:name w:val="xl185"/>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6">
    <w:name w:val="xl186"/>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87">
    <w:name w:val="xl187"/>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88">
    <w:name w:val="xl188"/>
    <w:basedOn w:val="a4"/>
    <w:rsid w:val="0008674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9">
    <w:name w:val="xl189"/>
    <w:basedOn w:val="a4"/>
    <w:rsid w:val="0008674D"/>
    <w:pPr>
      <w:pBdr>
        <w:top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90">
    <w:name w:val="xl190"/>
    <w:basedOn w:val="a4"/>
    <w:rsid w:val="0008674D"/>
    <w:pPr>
      <w:pBdr>
        <w:top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91">
    <w:name w:val="xl191"/>
    <w:basedOn w:val="a4"/>
    <w:rsid w:val="0008674D"/>
    <w:pPr>
      <w:pBdr>
        <w:top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92">
    <w:name w:val="xl192"/>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93">
    <w:name w:val="xl193"/>
    <w:basedOn w:val="a4"/>
    <w:rsid w:val="0008674D"/>
    <w:pPr>
      <w:pBdr>
        <w:top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94">
    <w:name w:val="xl194"/>
    <w:basedOn w:val="a4"/>
    <w:rsid w:val="0008674D"/>
    <w:pPr>
      <w:pBdr>
        <w:top w:val="single" w:sz="4" w:space="0" w:color="auto"/>
        <w:bottom w:val="single" w:sz="4" w:space="0" w:color="auto"/>
      </w:pBdr>
      <w:spacing w:before="100" w:beforeAutospacing="1" w:after="100" w:afterAutospacing="1"/>
    </w:pPr>
    <w:rPr>
      <w:b/>
      <w:bCs/>
      <w:sz w:val="16"/>
      <w:szCs w:val="16"/>
    </w:rPr>
  </w:style>
  <w:style w:type="paragraph" w:customStyle="1" w:styleId="xl195">
    <w:name w:val="xl195"/>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96">
    <w:name w:val="xl196"/>
    <w:basedOn w:val="a4"/>
    <w:rsid w:val="0008674D"/>
    <w:pPr>
      <w:pBdr>
        <w:top w:val="single" w:sz="4" w:space="0" w:color="auto"/>
        <w:bottom w:val="single" w:sz="4" w:space="0" w:color="auto"/>
      </w:pBdr>
      <w:spacing w:before="100" w:beforeAutospacing="1" w:after="100" w:afterAutospacing="1"/>
      <w:ind w:firstLineChars="100" w:firstLine="100"/>
    </w:pPr>
    <w:rPr>
      <w:b/>
      <w:bCs/>
      <w:sz w:val="16"/>
      <w:szCs w:val="16"/>
    </w:rPr>
  </w:style>
  <w:style w:type="paragraph" w:customStyle="1" w:styleId="xl197">
    <w:name w:val="xl197"/>
    <w:basedOn w:val="a4"/>
    <w:rsid w:val="0008674D"/>
    <w:pPr>
      <w:pBdr>
        <w:top w:val="single" w:sz="4" w:space="0" w:color="auto"/>
        <w:bottom w:val="single" w:sz="4" w:space="0" w:color="auto"/>
      </w:pBdr>
      <w:spacing w:before="100" w:beforeAutospacing="1" w:after="100" w:afterAutospacing="1"/>
    </w:pPr>
    <w:rPr>
      <w:b/>
      <w:bCs/>
      <w:sz w:val="16"/>
      <w:szCs w:val="16"/>
    </w:rPr>
  </w:style>
  <w:style w:type="paragraph" w:customStyle="1" w:styleId="xl198">
    <w:name w:val="xl198"/>
    <w:basedOn w:val="a4"/>
    <w:rsid w:val="0008674D"/>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199">
    <w:name w:val="xl199"/>
    <w:basedOn w:val="a4"/>
    <w:rsid w:val="0008674D"/>
    <w:pPr>
      <w:pBdr>
        <w:top w:val="single" w:sz="4" w:space="0" w:color="auto"/>
        <w:bottom w:val="single" w:sz="4" w:space="0" w:color="auto"/>
      </w:pBdr>
      <w:spacing w:before="100" w:beforeAutospacing="1" w:after="100" w:afterAutospacing="1"/>
      <w:jc w:val="center"/>
    </w:pPr>
    <w:rPr>
      <w:sz w:val="16"/>
      <w:szCs w:val="16"/>
    </w:rPr>
  </w:style>
  <w:style w:type="paragraph" w:customStyle="1" w:styleId="xl200">
    <w:name w:val="xl200"/>
    <w:basedOn w:val="a4"/>
    <w:rsid w:val="0008674D"/>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01">
    <w:name w:val="xl201"/>
    <w:basedOn w:val="a4"/>
    <w:rsid w:val="0008674D"/>
    <w:pPr>
      <w:pBdr>
        <w:top w:val="single" w:sz="4" w:space="0" w:color="auto"/>
        <w:left w:val="single" w:sz="4" w:space="0" w:color="auto"/>
        <w:bottom w:val="single" w:sz="4" w:space="0" w:color="auto"/>
      </w:pBdr>
      <w:spacing w:before="100" w:beforeAutospacing="1" w:after="100" w:afterAutospacing="1"/>
      <w:jc w:val="center"/>
    </w:pPr>
    <w:rPr>
      <w:b/>
      <w:bCs/>
      <w:i/>
      <w:iCs/>
      <w:sz w:val="16"/>
      <w:szCs w:val="16"/>
    </w:rPr>
  </w:style>
  <w:style w:type="paragraph" w:customStyle="1" w:styleId="xl202">
    <w:name w:val="xl202"/>
    <w:basedOn w:val="a4"/>
    <w:rsid w:val="0008674D"/>
    <w:pPr>
      <w:pBdr>
        <w:top w:val="single" w:sz="4" w:space="0" w:color="auto"/>
        <w:bottom w:val="single" w:sz="4" w:space="0" w:color="auto"/>
      </w:pBdr>
      <w:spacing w:before="100" w:beforeAutospacing="1" w:after="100" w:afterAutospacing="1"/>
      <w:jc w:val="center"/>
    </w:pPr>
    <w:rPr>
      <w:b/>
      <w:bCs/>
      <w:i/>
      <w:iCs/>
      <w:sz w:val="16"/>
      <w:szCs w:val="16"/>
    </w:rPr>
  </w:style>
  <w:style w:type="paragraph" w:customStyle="1" w:styleId="xl203">
    <w:name w:val="xl203"/>
    <w:basedOn w:val="a4"/>
    <w:rsid w:val="0008674D"/>
    <w:pPr>
      <w:pBdr>
        <w:top w:val="single" w:sz="4" w:space="0" w:color="auto"/>
        <w:bottom w:val="single" w:sz="4" w:space="0" w:color="auto"/>
        <w:right w:val="single" w:sz="4" w:space="0" w:color="auto"/>
      </w:pBdr>
      <w:spacing w:before="100" w:beforeAutospacing="1" w:after="100" w:afterAutospacing="1"/>
      <w:jc w:val="center"/>
    </w:pPr>
    <w:rPr>
      <w:b/>
      <w:bCs/>
      <w:i/>
      <w:iCs/>
      <w:sz w:val="16"/>
      <w:szCs w:val="16"/>
    </w:rPr>
  </w:style>
  <w:style w:type="paragraph" w:customStyle="1" w:styleId="xl204">
    <w:name w:val="xl204"/>
    <w:basedOn w:val="a4"/>
    <w:rsid w:val="0008674D"/>
    <w:pPr>
      <w:pBdr>
        <w:top w:val="single" w:sz="4" w:space="0" w:color="auto"/>
        <w:left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05">
    <w:name w:val="xl205"/>
    <w:basedOn w:val="a4"/>
    <w:rsid w:val="0008674D"/>
    <w:pPr>
      <w:pBdr>
        <w:top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06">
    <w:name w:val="xl206"/>
    <w:basedOn w:val="a4"/>
    <w:rsid w:val="0008674D"/>
    <w:pPr>
      <w:pBdr>
        <w:top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207">
    <w:name w:val="xl207"/>
    <w:basedOn w:val="a4"/>
    <w:rsid w:val="0008674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08">
    <w:name w:val="xl208"/>
    <w:basedOn w:val="a4"/>
    <w:rsid w:val="0008674D"/>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09">
    <w:name w:val="xl209"/>
    <w:basedOn w:val="a4"/>
    <w:rsid w:val="0008674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10">
    <w:name w:val="xl210"/>
    <w:basedOn w:val="a4"/>
    <w:rsid w:val="0008674D"/>
    <w:pPr>
      <w:spacing w:before="100" w:beforeAutospacing="1" w:after="100" w:afterAutospacing="1"/>
      <w:jc w:val="center"/>
    </w:pPr>
    <w:rPr>
      <w:rFonts w:ascii="Arial CYR" w:hAnsi="Arial CYR" w:cs="Arial CYR"/>
      <w:b/>
      <w:bCs/>
      <w:sz w:val="22"/>
      <w:szCs w:val="22"/>
    </w:rPr>
  </w:style>
  <w:style w:type="paragraph" w:customStyle="1" w:styleId="xl211">
    <w:name w:val="xl211"/>
    <w:basedOn w:val="a4"/>
    <w:rsid w:val="0008674D"/>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212">
    <w:name w:val="xl212"/>
    <w:basedOn w:val="a4"/>
    <w:rsid w:val="0008674D"/>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213">
    <w:name w:val="xl213"/>
    <w:basedOn w:val="a4"/>
    <w:rsid w:val="0008674D"/>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14">
    <w:name w:val="xl214"/>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15">
    <w:name w:val="xl215"/>
    <w:basedOn w:val="a4"/>
    <w:rsid w:val="0008674D"/>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216">
    <w:name w:val="xl216"/>
    <w:basedOn w:val="a4"/>
    <w:rsid w:val="0008674D"/>
    <w:pPr>
      <w:pBdr>
        <w:top w:val="single" w:sz="4" w:space="0" w:color="auto"/>
        <w:bottom w:val="single" w:sz="4" w:space="0" w:color="auto"/>
      </w:pBdr>
      <w:spacing w:before="100" w:beforeAutospacing="1" w:after="100" w:afterAutospacing="1"/>
      <w:jc w:val="center"/>
    </w:pPr>
    <w:rPr>
      <w:sz w:val="16"/>
      <w:szCs w:val="16"/>
    </w:rPr>
  </w:style>
  <w:style w:type="paragraph" w:customStyle="1" w:styleId="xl217">
    <w:name w:val="xl217"/>
    <w:basedOn w:val="a4"/>
    <w:rsid w:val="0008674D"/>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18">
    <w:name w:val="xl218"/>
    <w:basedOn w:val="a4"/>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19">
    <w:name w:val="xl219"/>
    <w:basedOn w:val="a4"/>
    <w:rsid w:val="0008674D"/>
    <w:pPr>
      <w:pBdr>
        <w:top w:val="single" w:sz="8"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20">
    <w:name w:val="xl220"/>
    <w:basedOn w:val="a4"/>
    <w:rsid w:val="0008674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1">
    <w:name w:val="xl221"/>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2">
    <w:name w:val="xl222"/>
    <w:basedOn w:val="a4"/>
    <w:rsid w:val="0008674D"/>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sz w:val="16"/>
      <w:szCs w:val="16"/>
    </w:rPr>
  </w:style>
  <w:style w:type="paragraph" w:customStyle="1" w:styleId="xl223">
    <w:name w:val="xl223"/>
    <w:basedOn w:val="a4"/>
    <w:rsid w:val="0008674D"/>
    <w:pPr>
      <w:spacing w:before="100" w:beforeAutospacing="1" w:after="100" w:afterAutospacing="1"/>
      <w:jc w:val="center"/>
    </w:pPr>
  </w:style>
  <w:style w:type="paragraph" w:customStyle="1" w:styleId="xl224">
    <w:name w:val="xl224"/>
    <w:basedOn w:val="a4"/>
    <w:rsid w:val="0008674D"/>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225">
    <w:name w:val="xl225"/>
    <w:basedOn w:val="a4"/>
    <w:rsid w:val="0008674D"/>
    <w:pPr>
      <w:pBdr>
        <w:bottom w:val="single" w:sz="4" w:space="0" w:color="auto"/>
      </w:pBdr>
      <w:spacing w:before="100" w:beforeAutospacing="1" w:after="100" w:afterAutospacing="1"/>
    </w:pPr>
    <w:rPr>
      <w:rFonts w:ascii="Arial CYR" w:hAnsi="Arial CYR" w:cs="Arial CYR"/>
      <w:sz w:val="16"/>
      <w:szCs w:val="16"/>
    </w:rPr>
  </w:style>
  <w:style w:type="paragraph" w:customStyle="1" w:styleId="xl226">
    <w:name w:val="xl226"/>
    <w:basedOn w:val="a4"/>
    <w:rsid w:val="0008674D"/>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227">
    <w:name w:val="xl227"/>
    <w:basedOn w:val="a4"/>
    <w:rsid w:val="0008674D"/>
    <w:pPr>
      <w:pBdr>
        <w:bottom w:val="single" w:sz="4" w:space="0" w:color="auto"/>
      </w:pBdr>
      <w:spacing w:before="100" w:beforeAutospacing="1" w:after="100" w:afterAutospacing="1"/>
      <w:jc w:val="center"/>
    </w:pPr>
    <w:rPr>
      <w:rFonts w:ascii="Arial CYR" w:hAnsi="Arial CYR" w:cs="Arial CYR"/>
      <w:sz w:val="16"/>
      <w:szCs w:val="16"/>
    </w:rPr>
  </w:style>
  <w:style w:type="character" w:customStyle="1" w:styleId="username">
    <w:name w:val="username"/>
    <w:rsid w:val="00EB2435"/>
  </w:style>
  <w:style w:type="paragraph" w:customStyle="1" w:styleId="afffffffffd">
    <w:name w:val="Обычный.Название подразделения"/>
    <w:rsid w:val="00F865A0"/>
    <w:rPr>
      <w:rFonts w:ascii="SchoolBook" w:eastAsia="Times New Roman" w:hAnsi="SchoolBook"/>
      <w:sz w:val="28"/>
    </w:rPr>
  </w:style>
  <w:style w:type="paragraph" w:customStyle="1" w:styleId="afffffffffe">
    <w:name w:val="точно после шести"/>
    <w:basedOn w:val="a4"/>
    <w:rsid w:val="00F865A0"/>
    <w:pPr>
      <w:spacing w:after="120" w:line="240" w:lineRule="exact"/>
      <w:ind w:firstLine="709"/>
      <w:jc w:val="center"/>
    </w:pPr>
    <w:rPr>
      <w:b/>
    </w:rPr>
  </w:style>
  <w:style w:type="paragraph" w:customStyle="1" w:styleId="dktexjustify">
    <w:name w:val="dktexjustify"/>
    <w:basedOn w:val="a4"/>
    <w:rsid w:val="00DA3784"/>
    <w:pPr>
      <w:spacing w:before="100" w:beforeAutospacing="1" w:after="100" w:afterAutospacing="1"/>
    </w:pPr>
  </w:style>
  <w:style w:type="character" w:customStyle="1" w:styleId="216pt3pt">
    <w:name w:val="Основной текст (2) + 16 pt;Интервал 3 pt"/>
    <w:basedOn w:val="2a"/>
    <w:rsid w:val="005A2F8E"/>
    <w:rPr>
      <w:rFonts w:ascii="Times New Roman" w:eastAsia="Times New Roman" w:hAnsi="Times New Roman" w:cs="Times New Roman"/>
      <w:b w:val="0"/>
      <w:bCs w:val="0"/>
      <w:i w:val="0"/>
      <w:iCs w:val="0"/>
      <w:smallCaps w:val="0"/>
      <w:strike w:val="0"/>
      <w:color w:val="000000"/>
      <w:spacing w:val="60"/>
      <w:w w:val="100"/>
      <w:position w:val="0"/>
      <w:sz w:val="32"/>
      <w:szCs w:val="32"/>
      <w:u w:val="none"/>
      <w:lang w:val="ru-RU" w:eastAsia="ru-RU" w:bidi="ru-RU"/>
    </w:rPr>
  </w:style>
  <w:style w:type="character" w:customStyle="1" w:styleId="2ff6">
    <w:name w:val="Основной текст (2) + Полужирный"/>
    <w:basedOn w:val="2a"/>
    <w:rsid w:val="005A2F8E"/>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1fffc">
    <w:name w:val="1 Обычный"/>
    <w:basedOn w:val="a4"/>
    <w:rsid w:val="00F05594"/>
    <w:pPr>
      <w:autoSpaceDE w:val="0"/>
      <w:spacing w:before="120" w:after="120" w:line="360" w:lineRule="auto"/>
      <w:ind w:firstLine="720"/>
      <w:jc w:val="both"/>
    </w:pPr>
    <w:rPr>
      <w:rFonts w:ascii="Arial" w:hAnsi="Arial" w:cs="Arial"/>
      <w:lang w:eastAsia="en-US" w:bidi="en-US"/>
    </w:rPr>
  </w:style>
  <w:style w:type="paragraph" w:customStyle="1" w:styleId="228bf8a64b8551e1msonormal">
    <w:name w:val="228bf8a64b8551e1msonormal"/>
    <w:basedOn w:val="a4"/>
    <w:rsid w:val="000C48D1"/>
    <w:pPr>
      <w:spacing w:before="100" w:beforeAutospacing="1" w:after="100" w:afterAutospacing="1"/>
    </w:pPr>
  </w:style>
  <w:style w:type="table" w:customStyle="1" w:styleId="1fffd">
    <w:name w:val="Светлый список1"/>
    <w:basedOn w:val="a6"/>
    <w:uiPriority w:val="61"/>
    <w:rsid w:val="000C48D1"/>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59">
    <w:name w:val="5"/>
    <w:basedOn w:val="a4"/>
    <w:next w:val="af2"/>
    <w:qFormat/>
    <w:rsid w:val="000C48D1"/>
    <w:pPr>
      <w:ind w:left="-567"/>
      <w:jc w:val="center"/>
    </w:pPr>
    <w:rPr>
      <w:sz w:val="28"/>
      <w:szCs w:val="20"/>
    </w:rPr>
  </w:style>
  <w:style w:type="table" w:styleId="1fffe">
    <w:name w:val="Table Grid 1"/>
    <w:basedOn w:val="a6"/>
    <w:uiPriority w:val="99"/>
    <w:rsid w:val="000C48D1"/>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17">
    <w:name w:val="Оглавление 11"/>
    <w:basedOn w:val="a4"/>
    <w:uiPriority w:val="1"/>
    <w:qFormat/>
    <w:rsid w:val="000C48D1"/>
    <w:pPr>
      <w:widowControl w:val="0"/>
      <w:autoSpaceDE w:val="0"/>
      <w:autoSpaceDN w:val="0"/>
      <w:ind w:left="221"/>
      <w:jc w:val="both"/>
    </w:pPr>
    <w:rPr>
      <w:sz w:val="28"/>
      <w:szCs w:val="28"/>
      <w:lang w:eastAsia="en-US"/>
    </w:rPr>
  </w:style>
  <w:style w:type="paragraph" w:customStyle="1" w:styleId="218">
    <w:name w:val="Оглавление 21"/>
    <w:basedOn w:val="a4"/>
    <w:uiPriority w:val="1"/>
    <w:qFormat/>
    <w:rsid w:val="000C48D1"/>
    <w:pPr>
      <w:widowControl w:val="0"/>
      <w:autoSpaceDE w:val="0"/>
      <w:autoSpaceDN w:val="0"/>
      <w:spacing w:line="322" w:lineRule="exact"/>
      <w:ind w:left="825"/>
    </w:pPr>
    <w:rPr>
      <w:sz w:val="28"/>
      <w:szCs w:val="28"/>
      <w:lang w:eastAsia="en-US"/>
    </w:rPr>
  </w:style>
  <w:style w:type="paragraph" w:customStyle="1" w:styleId="118">
    <w:name w:val="Заголовок 11"/>
    <w:basedOn w:val="a4"/>
    <w:uiPriority w:val="1"/>
    <w:qFormat/>
    <w:rsid w:val="000C48D1"/>
    <w:pPr>
      <w:widowControl w:val="0"/>
      <w:autoSpaceDE w:val="0"/>
      <w:autoSpaceDN w:val="0"/>
      <w:ind w:left="161" w:right="218"/>
      <w:jc w:val="center"/>
      <w:outlineLvl w:val="1"/>
    </w:pPr>
    <w:rPr>
      <w:b/>
      <w:bCs/>
      <w:sz w:val="28"/>
      <w:szCs w:val="28"/>
      <w:lang w:eastAsia="en-US"/>
    </w:rPr>
  </w:style>
  <w:style w:type="paragraph" w:customStyle="1" w:styleId="4a">
    <w:name w:val="4"/>
    <w:basedOn w:val="a4"/>
    <w:next w:val="af2"/>
    <w:qFormat/>
    <w:rsid w:val="003F1BCC"/>
    <w:pPr>
      <w:ind w:left="-567"/>
      <w:jc w:val="center"/>
    </w:pPr>
    <w:rPr>
      <w:sz w:val="28"/>
      <w:szCs w:val="20"/>
    </w:rPr>
  </w:style>
  <w:style w:type="paragraph" w:customStyle="1" w:styleId="footnotedescription">
    <w:name w:val="footnote description"/>
    <w:next w:val="a4"/>
    <w:link w:val="footnotedescriptionChar"/>
    <w:hidden/>
    <w:rsid w:val="007F3D09"/>
    <w:pPr>
      <w:spacing w:line="259" w:lineRule="auto"/>
    </w:pPr>
    <w:rPr>
      <w:rFonts w:ascii="Times New Roman" w:eastAsia="Times New Roman" w:hAnsi="Times New Roman"/>
      <w:color w:val="000000"/>
      <w:szCs w:val="22"/>
    </w:rPr>
  </w:style>
  <w:style w:type="character" w:customStyle="1" w:styleId="footnotedescriptionChar">
    <w:name w:val="footnote description Char"/>
    <w:link w:val="footnotedescription"/>
    <w:rsid w:val="007F3D09"/>
    <w:rPr>
      <w:rFonts w:ascii="Times New Roman" w:eastAsia="Times New Roman" w:hAnsi="Times New Roman"/>
      <w:color w:val="000000"/>
      <w:szCs w:val="22"/>
    </w:rPr>
  </w:style>
  <w:style w:type="character" w:customStyle="1" w:styleId="footnotemark">
    <w:name w:val="footnote mark"/>
    <w:hidden/>
    <w:rsid w:val="007F3D09"/>
    <w:rPr>
      <w:rFonts w:ascii="Times New Roman" w:eastAsia="Times New Roman" w:hAnsi="Times New Roman" w:cs="Times New Roman"/>
      <w:color w:val="000000"/>
      <w:sz w:val="20"/>
      <w:vertAlign w:val="superscript"/>
    </w:rPr>
  </w:style>
  <w:style w:type="table" w:customStyle="1" w:styleId="TableGrid">
    <w:name w:val="TableGrid"/>
    <w:rsid w:val="007F3D09"/>
    <w:rPr>
      <w:rFonts w:eastAsia="Times New Roman"/>
      <w:sz w:val="22"/>
      <w:szCs w:val="22"/>
    </w:rPr>
    <w:tblPr>
      <w:tblCellMar>
        <w:top w:w="0" w:type="dxa"/>
        <w:left w:w="0" w:type="dxa"/>
        <w:bottom w:w="0" w:type="dxa"/>
        <w:right w:w="0" w:type="dxa"/>
      </w:tblCellMar>
    </w:tblPr>
  </w:style>
  <w:style w:type="paragraph" w:customStyle="1" w:styleId="ListParagraph11">
    <w:name w:val="List Paragraph11"/>
    <w:basedOn w:val="a4"/>
    <w:uiPriority w:val="99"/>
    <w:rsid w:val="001D450B"/>
    <w:pPr>
      <w:ind w:left="720"/>
    </w:pPr>
  </w:style>
  <w:style w:type="paragraph" w:customStyle="1" w:styleId="3fb">
    <w:name w:val="3"/>
    <w:basedOn w:val="a4"/>
    <w:next w:val="af2"/>
    <w:qFormat/>
    <w:rsid w:val="006C1873"/>
    <w:pPr>
      <w:ind w:left="-567"/>
      <w:jc w:val="center"/>
    </w:pPr>
    <w:rPr>
      <w:sz w:val="28"/>
      <w:szCs w:val="20"/>
    </w:rPr>
  </w:style>
  <w:style w:type="paragraph" w:customStyle="1" w:styleId="consplusnonformat0">
    <w:name w:val="consplusnonformat"/>
    <w:basedOn w:val="a4"/>
    <w:rsid w:val="006C1873"/>
    <w:pPr>
      <w:spacing w:before="100" w:beforeAutospacing="1" w:after="100" w:afterAutospacing="1"/>
    </w:pPr>
  </w:style>
  <w:style w:type="character" w:customStyle="1" w:styleId="FontStyle38">
    <w:name w:val="Font Style38"/>
    <w:rsid w:val="006C1873"/>
    <w:rPr>
      <w:rFonts w:ascii="Times New Roman" w:hAnsi="Times New Roman" w:cs="Times New Roman" w:hint="default"/>
      <w:b/>
      <w:bCs w:val="0"/>
      <w:color w:val="000000"/>
      <w:sz w:val="14"/>
    </w:rPr>
  </w:style>
  <w:style w:type="character" w:customStyle="1" w:styleId="FontStyle42">
    <w:name w:val="Font Style42"/>
    <w:rsid w:val="006C1873"/>
    <w:rPr>
      <w:rFonts w:ascii="Times New Roman" w:hAnsi="Times New Roman" w:cs="Times New Roman" w:hint="default"/>
      <w:color w:val="000000"/>
      <w:sz w:val="22"/>
    </w:rPr>
  </w:style>
  <w:style w:type="paragraph" w:customStyle="1" w:styleId="msonormalcxspmiddle">
    <w:name w:val="msonormalcxspmiddle"/>
    <w:basedOn w:val="a4"/>
    <w:rsid w:val="006C1873"/>
    <w:pPr>
      <w:spacing w:before="100" w:after="100"/>
    </w:pPr>
    <w:rPr>
      <w:lang w:eastAsia="ar-SA"/>
    </w:rPr>
  </w:style>
  <w:style w:type="character" w:customStyle="1" w:styleId="affffffffff">
    <w:name w:val="Без интервала Знак Знак"/>
    <w:basedOn w:val="a5"/>
    <w:locked/>
    <w:rsid w:val="007F6FC3"/>
    <w:rPr>
      <w:sz w:val="24"/>
      <w:szCs w:val="24"/>
      <w:lang w:val="ru-RU" w:eastAsia="ru-RU" w:bidi="ar-SA"/>
    </w:rPr>
  </w:style>
  <w:style w:type="paragraph" w:styleId="1ffff">
    <w:name w:val="index 1"/>
    <w:basedOn w:val="a4"/>
    <w:next w:val="a4"/>
    <w:autoRedefine/>
    <w:rsid w:val="007F6FC3"/>
    <w:pPr>
      <w:ind w:left="200" w:hanging="200"/>
    </w:pPr>
    <w:rPr>
      <w:sz w:val="20"/>
      <w:szCs w:val="20"/>
    </w:rPr>
  </w:style>
  <w:style w:type="character" w:customStyle="1" w:styleId="doccaption">
    <w:name w:val="doccaption"/>
    <w:basedOn w:val="a5"/>
    <w:rsid w:val="00646E8D"/>
  </w:style>
  <w:style w:type="character" w:customStyle="1" w:styleId="organictextcontentspan">
    <w:name w:val="organictextcontentspan"/>
    <w:basedOn w:val="a5"/>
    <w:rsid w:val="00D81F36"/>
  </w:style>
  <w:style w:type="character" w:customStyle="1" w:styleId="319">
    <w:name w:val="Знак Знак31"/>
    <w:basedOn w:val="a5"/>
    <w:rsid w:val="0088506A"/>
    <w:rPr>
      <w:rFonts w:ascii="Calibri" w:hAnsi="Calibri"/>
      <w:sz w:val="24"/>
      <w:szCs w:val="24"/>
      <w:lang w:val="en-US" w:eastAsia="en-US" w:bidi="ar-SA"/>
    </w:rPr>
  </w:style>
  <w:style w:type="paragraph" w:customStyle="1" w:styleId="1ffff0">
    <w:name w:val="Красная строка1"/>
    <w:basedOn w:val="a4"/>
    <w:rsid w:val="00C210B1"/>
    <w:pPr>
      <w:widowControl w:val="0"/>
      <w:suppressAutoHyphens/>
      <w:ind w:firstLine="709"/>
      <w:jc w:val="both"/>
      <w:textAlignment w:val="baseline"/>
    </w:pPr>
    <w:rPr>
      <w:rFonts w:ascii="PT Astra Serif" w:eastAsia="PT Astra Serif" w:hAnsi="PT Astra Serif" w:cs="PT Astra Serif"/>
      <w:kern w:val="2"/>
      <w:sz w:val="21"/>
    </w:rPr>
  </w:style>
  <w:style w:type="character" w:customStyle="1" w:styleId="12pt">
    <w:name w:val="Основной текст + 12 pt"/>
    <w:rsid w:val="00BD1890"/>
    <w:rPr>
      <w:sz w:val="24"/>
      <w:szCs w:val="24"/>
      <w:lang w:bidi="ar-SA"/>
    </w:rPr>
  </w:style>
  <w:style w:type="character" w:customStyle="1" w:styleId="10Exact">
    <w:name w:val="Основной текст (10) Exact"/>
    <w:basedOn w:val="a5"/>
    <w:link w:val="104"/>
    <w:rsid w:val="00181601"/>
    <w:rPr>
      <w:rFonts w:ascii="MS Reference Sans Serif" w:eastAsia="MS Reference Sans Serif" w:hAnsi="MS Reference Sans Serif" w:cs="MS Reference Sans Serif"/>
      <w:b/>
      <w:bCs/>
      <w:shd w:val="clear" w:color="auto" w:fill="FFFFFF"/>
    </w:rPr>
  </w:style>
  <w:style w:type="paragraph" w:customStyle="1" w:styleId="104">
    <w:name w:val="Основной текст (10)"/>
    <w:basedOn w:val="a4"/>
    <w:link w:val="10Exact"/>
    <w:rsid w:val="00181601"/>
    <w:pPr>
      <w:widowControl w:val="0"/>
      <w:shd w:val="clear" w:color="auto" w:fill="FFFFFF"/>
      <w:spacing w:line="317" w:lineRule="exact"/>
      <w:jc w:val="center"/>
    </w:pPr>
    <w:rPr>
      <w:rFonts w:ascii="MS Reference Sans Serif" w:eastAsia="MS Reference Sans Serif" w:hAnsi="MS Reference Sans Serif" w:cs="MS Reference Sans Serif"/>
      <w:b/>
      <w:bCs/>
      <w:sz w:val="20"/>
      <w:szCs w:val="20"/>
    </w:rPr>
  </w:style>
  <w:style w:type="character" w:customStyle="1" w:styleId="3Exact">
    <w:name w:val="Основной текст (3) Exact"/>
    <w:basedOn w:val="a5"/>
    <w:link w:val="3f5"/>
    <w:rsid w:val="00181601"/>
    <w:rPr>
      <w:rFonts w:ascii="Times New Roman" w:eastAsia="Times New Roman" w:hAnsi="Times New Roman"/>
      <w:sz w:val="27"/>
      <w:szCs w:val="27"/>
      <w:shd w:val="clear" w:color="auto" w:fill="FFFFFF"/>
    </w:rPr>
  </w:style>
  <w:style w:type="paragraph" w:customStyle="1" w:styleId="224">
    <w:name w:val="Заголовок 22"/>
    <w:basedOn w:val="a4"/>
    <w:uiPriority w:val="1"/>
    <w:qFormat/>
    <w:rsid w:val="00F26982"/>
    <w:pPr>
      <w:widowControl w:val="0"/>
      <w:autoSpaceDE w:val="0"/>
      <w:autoSpaceDN w:val="0"/>
      <w:spacing w:before="89"/>
      <w:ind w:left="1158"/>
      <w:outlineLvl w:val="2"/>
    </w:pPr>
    <w:rPr>
      <w:b/>
      <w:bCs/>
      <w:sz w:val="27"/>
      <w:szCs w:val="27"/>
      <w:lang w:bidi="ru-RU"/>
    </w:rPr>
  </w:style>
  <w:style w:type="paragraph" w:customStyle="1" w:styleId="411">
    <w:name w:val="Заголовок 41"/>
    <w:basedOn w:val="a4"/>
    <w:uiPriority w:val="1"/>
    <w:qFormat/>
    <w:rsid w:val="00F26982"/>
    <w:pPr>
      <w:widowControl w:val="0"/>
      <w:autoSpaceDE w:val="0"/>
      <w:autoSpaceDN w:val="0"/>
      <w:ind w:left="1223"/>
      <w:outlineLvl w:val="4"/>
    </w:pPr>
    <w:rPr>
      <w:b/>
      <w:bCs/>
      <w:sz w:val="25"/>
      <w:szCs w:val="25"/>
      <w:lang w:bidi="ru-RU"/>
    </w:rPr>
  </w:style>
  <w:style w:type="paragraph" w:customStyle="1" w:styleId="CharChar1CharChar1CharChar4">
    <w:name w:val="Char Char Знак Знак1 Char Char1 Знак Знак Char Char4"/>
    <w:basedOn w:val="a4"/>
    <w:rsid w:val="004A6C86"/>
    <w:pPr>
      <w:spacing w:before="100" w:beforeAutospacing="1" w:after="100" w:afterAutospacing="1"/>
    </w:pPr>
    <w:rPr>
      <w:rFonts w:ascii="Tahoma" w:hAnsi="Tahoma"/>
      <w:sz w:val="20"/>
      <w:szCs w:val="20"/>
      <w:lang w:val="en-US" w:eastAsia="en-US"/>
    </w:rPr>
  </w:style>
  <w:style w:type="paragraph" w:customStyle="1" w:styleId="4b">
    <w:name w:val="Обычный4"/>
    <w:rsid w:val="004A6C86"/>
    <w:pPr>
      <w:widowControl w:val="0"/>
      <w:snapToGrid w:val="0"/>
      <w:spacing w:before="20" w:after="20"/>
    </w:pPr>
    <w:rPr>
      <w:rFonts w:ascii="Times New Roman" w:eastAsia="Times New Roman" w:hAnsi="Times New Roman"/>
      <w:sz w:val="24"/>
    </w:rPr>
  </w:style>
  <w:style w:type="paragraph" w:customStyle="1" w:styleId="3fc">
    <w:name w:val="Знак Знак Знак Знак Знак Знак Знак Знак Знак Знак3"/>
    <w:basedOn w:val="a4"/>
    <w:rsid w:val="004A6C86"/>
    <w:pPr>
      <w:widowControl w:val="0"/>
      <w:adjustRightInd w:val="0"/>
      <w:spacing w:after="160" w:line="240" w:lineRule="exact"/>
      <w:jc w:val="right"/>
    </w:pPr>
    <w:rPr>
      <w:sz w:val="20"/>
      <w:szCs w:val="20"/>
      <w:lang w:val="en-GB" w:eastAsia="en-US"/>
    </w:rPr>
  </w:style>
  <w:style w:type="character" w:customStyle="1" w:styleId="930">
    <w:name w:val="Знак Знак93"/>
    <w:rsid w:val="004A6C86"/>
    <w:rPr>
      <w:sz w:val="28"/>
    </w:rPr>
  </w:style>
  <w:style w:type="paragraph" w:customStyle="1" w:styleId="5a">
    <w:name w:val="Без интервала5"/>
    <w:rsid w:val="004A6C86"/>
    <w:rPr>
      <w:rFonts w:ascii="Times New Roman" w:eastAsia="Times New Roman" w:hAnsi="Times New Roman"/>
      <w:sz w:val="24"/>
      <w:szCs w:val="24"/>
    </w:rPr>
  </w:style>
  <w:style w:type="character" w:customStyle="1" w:styleId="spfo1">
    <w:name w:val="spfo1"/>
    <w:rsid w:val="008C5DCF"/>
  </w:style>
  <w:style w:type="paragraph" w:customStyle="1" w:styleId="CharChar1CharChar1CharChar3">
    <w:name w:val="Char Char Знак Знак1 Char Char1 Знак Знак Char Char3"/>
    <w:basedOn w:val="a4"/>
    <w:rsid w:val="0071521E"/>
    <w:pPr>
      <w:spacing w:before="100" w:beforeAutospacing="1" w:after="100" w:afterAutospacing="1"/>
    </w:pPr>
    <w:rPr>
      <w:rFonts w:ascii="Tahoma" w:hAnsi="Tahoma"/>
      <w:sz w:val="20"/>
      <w:szCs w:val="20"/>
      <w:lang w:val="en-US" w:eastAsia="en-US"/>
    </w:rPr>
  </w:style>
  <w:style w:type="paragraph" w:customStyle="1" w:styleId="5b">
    <w:name w:val="Обычный5"/>
    <w:rsid w:val="0071521E"/>
    <w:pPr>
      <w:widowControl w:val="0"/>
      <w:snapToGrid w:val="0"/>
      <w:spacing w:before="20" w:after="20"/>
    </w:pPr>
    <w:rPr>
      <w:rFonts w:ascii="Times New Roman" w:eastAsia="Times New Roman" w:hAnsi="Times New Roman"/>
      <w:sz w:val="24"/>
    </w:rPr>
  </w:style>
  <w:style w:type="paragraph" w:customStyle="1" w:styleId="2ff7">
    <w:name w:val="Знак Знак Знак Знак Знак Знак Знак Знак Знак Знак2"/>
    <w:basedOn w:val="a4"/>
    <w:rsid w:val="0071521E"/>
    <w:pPr>
      <w:widowControl w:val="0"/>
      <w:adjustRightInd w:val="0"/>
      <w:spacing w:after="160" w:line="240" w:lineRule="exact"/>
      <w:jc w:val="right"/>
    </w:pPr>
    <w:rPr>
      <w:sz w:val="20"/>
      <w:szCs w:val="20"/>
      <w:lang w:val="en-GB" w:eastAsia="en-US"/>
    </w:rPr>
  </w:style>
  <w:style w:type="character" w:customStyle="1" w:styleId="920">
    <w:name w:val="Знак Знак92"/>
    <w:rsid w:val="0071521E"/>
    <w:rPr>
      <w:sz w:val="28"/>
    </w:rPr>
  </w:style>
  <w:style w:type="paragraph" w:customStyle="1" w:styleId="6b">
    <w:name w:val="Без интервала6"/>
    <w:rsid w:val="0071521E"/>
    <w:rPr>
      <w:rFonts w:ascii="Times New Roman" w:eastAsia="Times New Roman" w:hAnsi="Times New Roman"/>
      <w:sz w:val="24"/>
      <w:szCs w:val="24"/>
    </w:rPr>
  </w:style>
  <w:style w:type="paragraph" w:customStyle="1" w:styleId="320">
    <w:name w:val="Заголовок 32"/>
    <w:basedOn w:val="a4"/>
    <w:uiPriority w:val="1"/>
    <w:qFormat/>
    <w:rsid w:val="008001A9"/>
    <w:pPr>
      <w:widowControl w:val="0"/>
      <w:autoSpaceDE w:val="0"/>
      <w:autoSpaceDN w:val="0"/>
      <w:ind w:left="1223"/>
      <w:outlineLvl w:val="3"/>
    </w:pPr>
    <w:rPr>
      <w:b/>
      <w:bCs/>
      <w:sz w:val="25"/>
      <w:szCs w:val="25"/>
      <w:lang w:val="en-US" w:eastAsia="en-US"/>
    </w:rPr>
  </w:style>
  <w:style w:type="paragraph" w:customStyle="1" w:styleId="ConsPlusTextList1">
    <w:name w:val="ConsPlusTextList1"/>
    <w:uiPriority w:val="99"/>
    <w:rsid w:val="00E73515"/>
    <w:pPr>
      <w:widowControl w:val="0"/>
      <w:autoSpaceDE w:val="0"/>
      <w:autoSpaceDN w:val="0"/>
      <w:adjustRightInd w:val="0"/>
    </w:pPr>
    <w:rPr>
      <w:rFonts w:ascii="Times New Roman" w:eastAsia="Times New Roman" w:hAnsi="Times New Roman"/>
      <w:sz w:val="24"/>
      <w:szCs w:val="24"/>
    </w:rPr>
  </w:style>
  <w:style w:type="character" w:customStyle="1" w:styleId="sectioninfo">
    <w:name w:val="section__info"/>
    <w:basedOn w:val="a5"/>
    <w:rsid w:val="00503311"/>
  </w:style>
  <w:style w:type="paragraph" w:customStyle="1" w:styleId="Heading">
    <w:name w:val="Heading"/>
    <w:uiPriority w:val="99"/>
    <w:rsid w:val="00023418"/>
    <w:rPr>
      <w:rFonts w:ascii="Arial" w:eastAsia="Times New Roman" w:hAnsi="Arial"/>
      <w:b/>
      <w:snapToGrid w:val="0"/>
      <w:sz w:val="22"/>
    </w:rPr>
  </w:style>
  <w:style w:type="character" w:customStyle="1" w:styleId="Bodytext2">
    <w:name w:val="Body text (2)_"/>
    <w:link w:val="Bodytext20"/>
    <w:rsid w:val="00A60AC3"/>
    <w:rPr>
      <w:rFonts w:ascii="Times New Roman" w:eastAsia="Times New Roman" w:hAnsi="Times New Roman"/>
      <w:sz w:val="28"/>
      <w:szCs w:val="28"/>
      <w:shd w:val="clear" w:color="auto" w:fill="FFFFFF"/>
    </w:rPr>
  </w:style>
  <w:style w:type="paragraph" w:customStyle="1" w:styleId="Bodytext20">
    <w:name w:val="Body text (2)"/>
    <w:basedOn w:val="a4"/>
    <w:link w:val="Bodytext2"/>
    <w:rsid w:val="00A60AC3"/>
    <w:pPr>
      <w:widowControl w:val="0"/>
      <w:shd w:val="clear" w:color="auto" w:fill="FFFFFF"/>
      <w:spacing w:line="317" w:lineRule="exact"/>
    </w:pPr>
    <w:rPr>
      <w:sz w:val="28"/>
      <w:szCs w:val="28"/>
    </w:rPr>
  </w:style>
  <w:style w:type="paragraph" w:customStyle="1" w:styleId="16">
    <w:name w:val="Номер страницы1"/>
    <w:link w:val="aa"/>
    <w:rsid w:val="00DE41E0"/>
    <w:rPr>
      <w:color w:val="000000"/>
    </w:rPr>
  </w:style>
  <w:style w:type="character" w:customStyle="1" w:styleId="2fd">
    <w:name w:val="Оглавление 2 Знак"/>
    <w:link w:val="2fc"/>
    <w:uiPriority w:val="39"/>
    <w:rsid w:val="00DE41E0"/>
    <w:rPr>
      <w:rFonts w:ascii="Arial Narrow" w:eastAsia="Times New Roman" w:hAnsi="Arial Narrow" w:cs="Arial Narrow"/>
      <w:sz w:val="24"/>
      <w:szCs w:val="24"/>
    </w:rPr>
  </w:style>
  <w:style w:type="character" w:customStyle="1" w:styleId="45">
    <w:name w:val="Оглавление 4 Знак"/>
    <w:link w:val="44"/>
    <w:uiPriority w:val="39"/>
    <w:rsid w:val="00DE41E0"/>
    <w:rPr>
      <w:rFonts w:eastAsia="Times New Roman" w:cs="Calibri"/>
      <w:sz w:val="22"/>
      <w:szCs w:val="22"/>
      <w:lang w:eastAsia="zh-CN"/>
    </w:rPr>
  </w:style>
  <w:style w:type="character" w:customStyle="1" w:styleId="64">
    <w:name w:val="Оглавление 6 Знак"/>
    <w:link w:val="63"/>
    <w:uiPriority w:val="39"/>
    <w:rsid w:val="00DE41E0"/>
    <w:rPr>
      <w:rFonts w:eastAsia="Times New Roman" w:cs="Calibri"/>
      <w:sz w:val="22"/>
      <w:szCs w:val="22"/>
      <w:lang w:eastAsia="zh-CN"/>
    </w:rPr>
  </w:style>
  <w:style w:type="character" w:customStyle="1" w:styleId="72">
    <w:name w:val="Оглавление 7 Знак"/>
    <w:link w:val="71"/>
    <w:uiPriority w:val="39"/>
    <w:rsid w:val="00DE41E0"/>
    <w:rPr>
      <w:rFonts w:eastAsia="Times New Roman" w:cs="Calibri"/>
      <w:sz w:val="22"/>
      <w:szCs w:val="22"/>
      <w:lang w:eastAsia="zh-CN"/>
    </w:rPr>
  </w:style>
  <w:style w:type="character" w:customStyle="1" w:styleId="33">
    <w:name w:val="Оглавление 3 Знак"/>
    <w:link w:val="32"/>
    <w:uiPriority w:val="39"/>
    <w:rsid w:val="00DE41E0"/>
    <w:rPr>
      <w:rFonts w:ascii="Times New Roman" w:eastAsia="Times New Roman" w:hAnsi="Times New Roman"/>
      <w:sz w:val="24"/>
      <w:szCs w:val="24"/>
    </w:rPr>
  </w:style>
  <w:style w:type="paragraph" w:customStyle="1" w:styleId="1d">
    <w:name w:val="Строгий1"/>
    <w:link w:val="aff4"/>
    <w:rsid w:val="00DE41E0"/>
    <w:rPr>
      <w:b/>
      <w:bCs/>
    </w:rPr>
  </w:style>
  <w:style w:type="paragraph" w:customStyle="1" w:styleId="Footnote">
    <w:name w:val="Footnote"/>
    <w:rsid w:val="00DE41E0"/>
    <w:pPr>
      <w:ind w:firstLine="851"/>
      <w:jc w:val="both"/>
    </w:pPr>
    <w:rPr>
      <w:rFonts w:ascii="XO Thames" w:eastAsia="Times New Roman" w:hAnsi="XO Thames"/>
      <w:color w:val="000000"/>
      <w:sz w:val="22"/>
    </w:rPr>
  </w:style>
  <w:style w:type="character" w:customStyle="1" w:styleId="1a">
    <w:name w:val="Оглавление 1 Знак"/>
    <w:link w:val="19"/>
    <w:uiPriority w:val="39"/>
    <w:rsid w:val="002739CD"/>
    <w:rPr>
      <w:rFonts w:ascii="Arial" w:eastAsia="Times New Roman" w:hAnsi="Arial" w:cs="Arial"/>
      <w:b/>
      <w:noProof/>
      <w:sz w:val="16"/>
      <w:szCs w:val="16"/>
    </w:rPr>
  </w:style>
  <w:style w:type="paragraph" w:customStyle="1" w:styleId="HeaderandFooter">
    <w:name w:val="Header and Footer"/>
    <w:rsid w:val="00DE41E0"/>
    <w:pPr>
      <w:jc w:val="both"/>
    </w:pPr>
    <w:rPr>
      <w:rFonts w:ascii="XO Thames" w:eastAsia="Times New Roman" w:hAnsi="XO Thames"/>
      <w:color w:val="000000"/>
    </w:rPr>
  </w:style>
  <w:style w:type="character" w:customStyle="1" w:styleId="92">
    <w:name w:val="Оглавление 9 Знак"/>
    <w:link w:val="91"/>
    <w:uiPriority w:val="39"/>
    <w:rsid w:val="00DE41E0"/>
    <w:rPr>
      <w:rFonts w:eastAsia="Times New Roman" w:cs="Calibri"/>
      <w:sz w:val="22"/>
      <w:szCs w:val="22"/>
      <w:lang w:eastAsia="zh-CN"/>
    </w:rPr>
  </w:style>
  <w:style w:type="character" w:customStyle="1" w:styleId="83">
    <w:name w:val="Оглавление 8 Знак"/>
    <w:link w:val="82"/>
    <w:uiPriority w:val="39"/>
    <w:rsid w:val="00DE41E0"/>
    <w:rPr>
      <w:rFonts w:eastAsia="Times New Roman" w:cs="Calibri"/>
      <w:sz w:val="22"/>
      <w:szCs w:val="22"/>
      <w:lang w:eastAsia="zh-CN"/>
    </w:rPr>
  </w:style>
  <w:style w:type="character" w:customStyle="1" w:styleId="55">
    <w:name w:val="Оглавление 5 Знак"/>
    <w:link w:val="54"/>
    <w:uiPriority w:val="39"/>
    <w:rsid w:val="00DE41E0"/>
    <w:rPr>
      <w:rFonts w:eastAsia="Times New Roman" w:cs="Calibri"/>
      <w:sz w:val="22"/>
      <w:szCs w:val="22"/>
      <w:lang w:eastAsia="zh-CN"/>
    </w:rPr>
  </w:style>
  <w:style w:type="character" w:customStyle="1" w:styleId="2f5">
    <w:name w:val="Список 2 Знак"/>
    <w:link w:val="2f4"/>
    <w:rsid w:val="00DE41E0"/>
    <w:rPr>
      <w:rFonts w:ascii="Times New Roman" w:eastAsia="Times New Roman" w:hAnsi="Times New Roman"/>
      <w:sz w:val="24"/>
      <w:szCs w:val="24"/>
    </w:rPr>
  </w:style>
  <w:style w:type="paragraph" w:customStyle="1" w:styleId="affffffffff0">
    <w:name w:val="Заголовок"/>
    <w:basedOn w:val="a4"/>
    <w:next w:val="ac"/>
    <w:rsid w:val="00760C09"/>
    <w:pPr>
      <w:keepNext/>
      <w:widowControl w:val="0"/>
      <w:suppressAutoHyphens/>
      <w:autoSpaceDE w:val="0"/>
      <w:spacing w:before="240" w:after="120"/>
      <w:ind w:firstLine="709"/>
      <w:jc w:val="both"/>
    </w:pPr>
    <w:rPr>
      <w:rFonts w:ascii="Arial" w:eastAsia="MS Mincho" w:hAnsi="Arial" w:cs="Tahoma"/>
      <w:color w:val="000000"/>
      <w:sz w:val="28"/>
      <w:szCs w:val="28"/>
      <w:lang w:eastAsia="ar-SA"/>
    </w:rPr>
  </w:style>
  <w:style w:type="paragraph" w:customStyle="1" w:styleId="6c">
    <w:name w:val="Обычный6"/>
    <w:rsid w:val="00760C09"/>
    <w:pPr>
      <w:suppressAutoHyphens/>
      <w:spacing w:before="100" w:after="100"/>
      <w:ind w:firstLine="709"/>
      <w:jc w:val="both"/>
    </w:pPr>
    <w:rPr>
      <w:rFonts w:ascii="Times New Roman" w:eastAsia="Arial" w:hAnsi="Times New Roman"/>
      <w:sz w:val="24"/>
      <w:lang w:eastAsia="ar-SA"/>
    </w:rPr>
  </w:style>
  <w:style w:type="paragraph" w:customStyle="1" w:styleId="241">
    <w:name w:val="Основной текст 24"/>
    <w:basedOn w:val="a4"/>
    <w:rsid w:val="00760C09"/>
    <w:pPr>
      <w:overflowPunct w:val="0"/>
      <w:autoSpaceDE w:val="0"/>
      <w:autoSpaceDN w:val="0"/>
      <w:adjustRightInd w:val="0"/>
      <w:spacing w:after="120"/>
      <w:ind w:left="283"/>
      <w:textAlignment w:val="baseline"/>
    </w:pPr>
    <w:rPr>
      <w:sz w:val="20"/>
      <w:szCs w:val="20"/>
    </w:rPr>
  </w:style>
  <w:style w:type="character" w:customStyle="1" w:styleId="hyperlink">
    <w:name w:val="hyperlink"/>
    <w:basedOn w:val="a5"/>
    <w:rsid w:val="00760C09"/>
  </w:style>
  <w:style w:type="paragraph" w:customStyle="1" w:styleId="Heading2">
    <w:name w:val="Heading 2"/>
    <w:basedOn w:val="a4"/>
    <w:uiPriority w:val="1"/>
    <w:qFormat/>
    <w:rsid w:val="00760C09"/>
    <w:pPr>
      <w:widowControl w:val="0"/>
      <w:spacing w:before="183"/>
      <w:ind w:left="538" w:hanging="428"/>
      <w:outlineLvl w:val="2"/>
    </w:pPr>
    <w:rPr>
      <w:b/>
      <w:bCs/>
      <w:i/>
      <w:sz w:val="28"/>
      <w:szCs w:val="28"/>
      <w:lang w:val="en-US" w:eastAsia="en-US"/>
    </w:rPr>
  </w:style>
  <w:style w:type="character" w:customStyle="1" w:styleId="title">
    <w:name w:val="title"/>
    <w:basedOn w:val="a5"/>
    <w:rsid w:val="00760C09"/>
  </w:style>
  <w:style w:type="paragraph" w:customStyle="1" w:styleId="Heading3">
    <w:name w:val="Heading 3"/>
    <w:basedOn w:val="a4"/>
    <w:uiPriority w:val="1"/>
    <w:qFormat/>
    <w:rsid w:val="00760C09"/>
    <w:pPr>
      <w:widowControl w:val="0"/>
      <w:ind w:left="118"/>
      <w:outlineLvl w:val="3"/>
    </w:pPr>
    <w:rPr>
      <w:b/>
      <w:bCs/>
      <w:sz w:val="26"/>
      <w:szCs w:val="26"/>
      <w:lang w:val="en-US" w:eastAsia="en-US"/>
    </w:rPr>
  </w:style>
  <w:style w:type="character" w:styleId="affffffffff1">
    <w:name w:val="Intense Emphasis"/>
    <w:uiPriority w:val="99"/>
    <w:qFormat/>
    <w:rsid w:val="00760C09"/>
    <w:rPr>
      <w:bCs/>
      <w:iCs/>
      <w:color w:val="4F81BD"/>
    </w:rPr>
  </w:style>
  <w:style w:type="paragraph" w:customStyle="1" w:styleId="79">
    <w:name w:val="Обычный7"/>
    <w:rsid w:val="00B40AAF"/>
    <w:pPr>
      <w:suppressAutoHyphens/>
      <w:spacing w:before="100" w:after="100"/>
      <w:ind w:firstLine="709"/>
      <w:jc w:val="both"/>
    </w:pPr>
    <w:rPr>
      <w:rFonts w:ascii="Times New Roman" w:eastAsia="Arial" w:hAnsi="Times New Roman"/>
      <w:sz w:val="24"/>
      <w:lang w:eastAsia="ar-SA"/>
    </w:rPr>
  </w:style>
  <w:style w:type="paragraph" w:customStyle="1" w:styleId="251">
    <w:name w:val="Основной текст 25"/>
    <w:basedOn w:val="a4"/>
    <w:rsid w:val="00B40AAF"/>
    <w:pPr>
      <w:overflowPunct w:val="0"/>
      <w:autoSpaceDE w:val="0"/>
      <w:autoSpaceDN w:val="0"/>
      <w:adjustRightInd w:val="0"/>
      <w:spacing w:after="120"/>
      <w:ind w:left="283"/>
      <w:textAlignment w:val="baseline"/>
    </w:pPr>
    <w:rPr>
      <w:sz w:val="20"/>
      <w:szCs w:val="20"/>
    </w:rPr>
  </w:style>
  <w:style w:type="paragraph" w:customStyle="1" w:styleId="affffffffff2">
    <w:name w:val="Письмо"/>
    <w:basedOn w:val="a4"/>
    <w:rsid w:val="002D2A1E"/>
    <w:pPr>
      <w:suppressAutoHyphens/>
      <w:spacing w:line="320" w:lineRule="exact"/>
      <w:ind w:firstLine="720"/>
      <w:jc w:val="both"/>
    </w:pPr>
    <w:rPr>
      <w:sz w:val="28"/>
      <w:szCs w:val="28"/>
      <w:lang w:eastAsia="ar-SA"/>
    </w:rPr>
  </w:style>
  <w:style w:type="table" w:customStyle="1" w:styleId="2ff8">
    <w:name w:val="Сетка таблицы2"/>
    <w:basedOn w:val="a6"/>
    <w:next w:val="ab"/>
    <w:uiPriority w:val="59"/>
    <w:qFormat/>
    <w:rsid w:val="0005500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DocList1">
    <w:name w:val="ConsPlusDocList1"/>
    <w:next w:val="a4"/>
    <w:rsid w:val="00A86604"/>
    <w:pPr>
      <w:widowControl w:val="0"/>
      <w:suppressAutoHyphens/>
      <w:autoSpaceDE w:val="0"/>
    </w:pPr>
    <w:rPr>
      <w:rFonts w:ascii="Arial" w:eastAsia="Arial" w:hAnsi="Arial" w:cs="Arial"/>
      <w:lang w:eastAsia="hi-IN" w:bidi="hi-IN"/>
    </w:rPr>
  </w:style>
  <w:style w:type="paragraph" w:customStyle="1" w:styleId="ConsPlusCell1">
    <w:name w:val="ConsPlusCell1"/>
    <w:next w:val="a4"/>
    <w:rsid w:val="00A86604"/>
    <w:pPr>
      <w:widowControl w:val="0"/>
      <w:suppressAutoHyphens/>
      <w:autoSpaceDE w:val="0"/>
    </w:pPr>
    <w:rPr>
      <w:rFonts w:ascii="Arial" w:eastAsia="Arial" w:hAnsi="Arial" w:cs="Arial"/>
      <w:lang w:eastAsia="hi-IN" w:bidi="hi-IN"/>
    </w:rPr>
  </w:style>
  <w:style w:type="paragraph" w:customStyle="1" w:styleId="ConsPlusNonformat1">
    <w:name w:val="ConsPlusNonformat1"/>
    <w:next w:val="a4"/>
    <w:rsid w:val="00A86604"/>
    <w:pPr>
      <w:widowControl w:val="0"/>
      <w:suppressAutoHyphens/>
      <w:autoSpaceDE w:val="0"/>
    </w:pPr>
    <w:rPr>
      <w:rFonts w:ascii="Courier New" w:eastAsia="Courier New" w:hAnsi="Courier New" w:cs="Courier New"/>
      <w:lang w:eastAsia="hi-IN" w:bidi="hi-IN"/>
    </w:rPr>
  </w:style>
  <w:style w:type="character" w:customStyle="1" w:styleId="ListParagraphChar1">
    <w:name w:val="List Paragraph Char1"/>
    <w:basedOn w:val="a5"/>
    <w:link w:val="75"/>
    <w:locked/>
    <w:rsid w:val="00BA60E5"/>
    <w:rPr>
      <w:rFonts w:ascii="Times New Roman" w:eastAsia="Times New Roman" w:hAnsi="Times New Roman"/>
      <w:sz w:val="28"/>
    </w:rPr>
  </w:style>
  <w:style w:type="character" w:customStyle="1" w:styleId="affffffffff3">
    <w:name w:val="Другое_"/>
    <w:basedOn w:val="a5"/>
    <w:link w:val="affffffffff4"/>
    <w:rsid w:val="00BF7806"/>
    <w:rPr>
      <w:sz w:val="28"/>
      <w:szCs w:val="28"/>
      <w:shd w:val="clear" w:color="auto" w:fill="FFFFFF"/>
    </w:rPr>
  </w:style>
  <w:style w:type="paragraph" w:customStyle="1" w:styleId="affffffffff4">
    <w:name w:val="Другое"/>
    <w:basedOn w:val="a4"/>
    <w:link w:val="affffffffff3"/>
    <w:rsid w:val="00BF7806"/>
    <w:pPr>
      <w:widowControl w:val="0"/>
      <w:shd w:val="clear" w:color="auto" w:fill="FFFFFF"/>
      <w:ind w:firstLine="400"/>
    </w:pPr>
    <w:rPr>
      <w:rFonts w:ascii="Calibri" w:eastAsia="Calibri" w:hAnsi="Calibri"/>
      <w:sz w:val="28"/>
      <w:szCs w:val="28"/>
    </w:rPr>
  </w:style>
  <w:style w:type="character" w:customStyle="1" w:styleId="s100">
    <w:name w:val="s_10"/>
    <w:basedOn w:val="a5"/>
    <w:rsid w:val="002F0229"/>
  </w:style>
  <w:style w:type="paragraph" w:customStyle="1" w:styleId="1KGK9">
    <w:name w:val="1KG=K9"/>
    <w:rsid w:val="002D2695"/>
    <w:pPr>
      <w:suppressAutoHyphens/>
      <w:autoSpaceDE w:val="0"/>
    </w:pPr>
    <w:rPr>
      <w:rFonts w:ascii="Arial" w:hAnsi="Arial" w:cs="Arial"/>
      <w:sz w:val="24"/>
      <w:szCs w:val="24"/>
      <w:lang w:eastAsia="zh-CN"/>
    </w:rPr>
  </w:style>
  <w:style w:type="character" w:customStyle="1" w:styleId="affffffffff5">
    <w:name w:val="Неразрешенное упоминание"/>
    <w:uiPriority w:val="99"/>
    <w:semiHidden/>
    <w:unhideWhenUsed/>
    <w:rsid w:val="008F6F32"/>
    <w:rPr>
      <w:color w:val="605E5C"/>
      <w:shd w:val="clear" w:color="auto" w:fill="E1DFDD"/>
    </w:rPr>
  </w:style>
  <w:style w:type="paragraph" w:customStyle="1" w:styleId="affffffffff6">
    <w:name w:val="Обычный текст"/>
    <w:basedOn w:val="a4"/>
    <w:uiPriority w:val="99"/>
    <w:rsid w:val="002739CD"/>
    <w:pPr>
      <w:ind w:firstLine="567"/>
      <w:jc w:val="both"/>
    </w:pPr>
    <w:rPr>
      <w:lang w:val="en-US" w:eastAsia="ar-SA"/>
    </w:rPr>
  </w:style>
  <w:style w:type="paragraph" w:customStyle="1" w:styleId="affffffffff7">
    <w:name w:val="Егор"/>
    <w:basedOn w:val="13"/>
    <w:uiPriority w:val="99"/>
    <w:rsid w:val="00FB7D0B"/>
    <w:pPr>
      <w:keepNext w:val="0"/>
      <w:pageBreakBefore/>
      <w:suppressAutoHyphens/>
      <w:spacing w:before="120" w:after="120"/>
    </w:pPr>
    <w:rPr>
      <w:bCs/>
      <w:caps/>
      <w:kern w:val="36"/>
      <w:sz w:val="32"/>
      <w:szCs w:val="32"/>
    </w:rPr>
  </w:style>
  <w:style w:type="paragraph" w:customStyle="1" w:styleId="affffffffff8">
    <w:name w:val="Егор+"/>
    <w:basedOn w:val="a4"/>
    <w:uiPriority w:val="99"/>
    <w:rsid w:val="00FB7D0B"/>
    <w:pPr>
      <w:spacing w:before="120" w:after="120"/>
      <w:jc w:val="center"/>
    </w:pPr>
    <w:rPr>
      <w:b/>
      <w:sz w:val="32"/>
      <w:szCs w:val="28"/>
      <w:lang w:eastAsia="en-US"/>
    </w:rPr>
  </w:style>
  <w:style w:type="paragraph" w:customStyle="1" w:styleId="1ffff1">
    <w:name w:val="Егор1+"/>
    <w:basedOn w:val="affffffffff8"/>
    <w:uiPriority w:val="99"/>
    <w:rsid w:val="00FB7D0B"/>
  </w:style>
  <w:style w:type="paragraph" w:customStyle="1" w:styleId="1ffff2">
    <w:name w:val="Егор1"/>
    <w:basedOn w:val="a4"/>
    <w:link w:val="1ffff3"/>
    <w:uiPriority w:val="99"/>
    <w:rsid w:val="00FB7D0B"/>
    <w:pPr>
      <w:spacing w:before="120" w:after="120"/>
      <w:jc w:val="center"/>
    </w:pPr>
    <w:rPr>
      <w:b/>
      <w:i/>
      <w:sz w:val="28"/>
      <w:szCs w:val="26"/>
    </w:rPr>
  </w:style>
  <w:style w:type="character" w:customStyle="1" w:styleId="1ffff3">
    <w:name w:val="Егор1 Знак"/>
    <w:basedOn w:val="a5"/>
    <w:link w:val="1ffff2"/>
    <w:uiPriority w:val="99"/>
    <w:locked/>
    <w:rsid w:val="00FB7D0B"/>
    <w:rPr>
      <w:rFonts w:ascii="Times New Roman" w:eastAsia="Times New Roman" w:hAnsi="Times New Roman"/>
      <w:b/>
      <w:i/>
      <w:sz w:val="28"/>
      <w:szCs w:val="26"/>
    </w:rPr>
  </w:style>
  <w:style w:type="paragraph" w:customStyle="1" w:styleId="3fd">
    <w:name w:val="Егор3"/>
    <w:basedOn w:val="affffffffff7"/>
    <w:uiPriority w:val="99"/>
    <w:rsid w:val="00FB7D0B"/>
    <w:pPr>
      <w:pageBreakBefore w:val="0"/>
      <w:spacing w:before="0" w:after="200" w:line="276" w:lineRule="auto"/>
      <w:ind w:firstLine="851"/>
      <w:outlineLvl w:val="9"/>
    </w:pPr>
    <w:rPr>
      <w:b w:val="0"/>
      <w:bCs w:val="0"/>
      <w:i/>
      <w:kern w:val="0"/>
      <w:sz w:val="26"/>
      <w:szCs w:val="22"/>
      <w:lang w:eastAsia="en-US"/>
    </w:rPr>
  </w:style>
  <w:style w:type="character" w:customStyle="1" w:styleId="DocumentMapChar">
    <w:name w:val="Document Map Char"/>
    <w:uiPriority w:val="99"/>
    <w:locked/>
    <w:rsid w:val="00FB7D0B"/>
    <w:rPr>
      <w:rFonts w:ascii="Tahoma" w:hAnsi="Tahoma"/>
      <w:sz w:val="20"/>
      <w:shd w:val="clear" w:color="auto" w:fill="000080"/>
      <w:lang w:eastAsia="en-US"/>
    </w:rPr>
  </w:style>
  <w:style w:type="character" w:customStyle="1" w:styleId="1ffff4">
    <w:name w:val="Схема документа Знак1"/>
    <w:basedOn w:val="a5"/>
    <w:uiPriority w:val="99"/>
    <w:semiHidden/>
    <w:rsid w:val="00FB7D0B"/>
    <w:rPr>
      <w:rFonts w:ascii="Tahoma" w:hAnsi="Tahoma" w:cs="Tahoma"/>
      <w:sz w:val="16"/>
      <w:szCs w:val="16"/>
    </w:rPr>
  </w:style>
  <w:style w:type="paragraph" w:styleId="2ff9">
    <w:name w:val="Quote"/>
    <w:basedOn w:val="a4"/>
    <w:next w:val="a4"/>
    <w:link w:val="2ffa"/>
    <w:uiPriority w:val="99"/>
    <w:qFormat/>
    <w:rsid w:val="00FB7D0B"/>
    <w:rPr>
      <w:rFonts w:ascii="Calibri" w:hAnsi="Calibri"/>
      <w:i/>
      <w:iCs/>
      <w:color w:val="000000"/>
      <w:lang w:eastAsia="en-US"/>
    </w:rPr>
  </w:style>
  <w:style w:type="character" w:customStyle="1" w:styleId="2ffa">
    <w:name w:val="Цитата 2 Знак"/>
    <w:basedOn w:val="a5"/>
    <w:link w:val="2ff9"/>
    <w:uiPriority w:val="99"/>
    <w:rsid w:val="00FB7D0B"/>
    <w:rPr>
      <w:rFonts w:eastAsia="Times New Roman"/>
      <w:i/>
      <w:iCs/>
      <w:color w:val="000000"/>
      <w:sz w:val="24"/>
      <w:szCs w:val="24"/>
      <w:lang w:eastAsia="en-US"/>
    </w:rPr>
  </w:style>
  <w:style w:type="character" w:customStyle="1" w:styleId="QuoteChar">
    <w:name w:val="Quote Char"/>
    <w:basedOn w:val="a5"/>
    <w:link w:val="219"/>
    <w:uiPriority w:val="99"/>
    <w:locked/>
    <w:rsid w:val="00FB7D0B"/>
    <w:rPr>
      <w:i/>
      <w:iCs/>
      <w:color w:val="000000"/>
      <w:lang w:eastAsia="en-US"/>
    </w:rPr>
  </w:style>
  <w:style w:type="paragraph" w:customStyle="1" w:styleId="affffffffff9">
    <w:name w:val="ПодзаголовокКАТЯ"/>
    <w:basedOn w:val="a4"/>
    <w:uiPriority w:val="99"/>
    <w:rsid w:val="00FB7D0B"/>
    <w:pPr>
      <w:spacing w:after="60"/>
      <w:jc w:val="center"/>
      <w:outlineLvl w:val="1"/>
    </w:pPr>
    <w:rPr>
      <w:i/>
      <w:sz w:val="26"/>
      <w:szCs w:val="26"/>
      <w:lang w:eastAsia="en-US"/>
    </w:rPr>
  </w:style>
  <w:style w:type="character" w:customStyle="1" w:styleId="EndnoteTextChar">
    <w:name w:val="Endnote Text Char"/>
    <w:uiPriority w:val="99"/>
    <w:locked/>
    <w:rsid w:val="00FB7D0B"/>
    <w:rPr>
      <w:rFonts w:ascii="Calibri" w:hAnsi="Calibri"/>
      <w:sz w:val="20"/>
      <w:lang w:eastAsia="en-US"/>
    </w:rPr>
  </w:style>
  <w:style w:type="paragraph" w:customStyle="1" w:styleId="1ffff5">
    <w:name w:val="Подзаголовок1катя"/>
    <w:basedOn w:val="a4"/>
    <w:uiPriority w:val="99"/>
    <w:rsid w:val="00FB7D0B"/>
    <w:pPr>
      <w:spacing w:before="120" w:after="120"/>
      <w:jc w:val="center"/>
      <w:outlineLvl w:val="1"/>
    </w:pPr>
    <w:rPr>
      <w:sz w:val="26"/>
      <w:szCs w:val="26"/>
      <w:u w:val="single"/>
    </w:rPr>
  </w:style>
  <w:style w:type="paragraph" w:customStyle="1" w:styleId="2ffb">
    <w:name w:val="Егор2"/>
    <w:basedOn w:val="3"/>
    <w:link w:val="2ffc"/>
    <w:uiPriority w:val="99"/>
    <w:rsid w:val="00FB7D0B"/>
    <w:pPr>
      <w:keepLines/>
      <w:suppressAutoHyphens/>
      <w:spacing w:before="120" w:after="120"/>
      <w:ind w:left="1430" w:hanging="720"/>
    </w:pPr>
    <w:rPr>
      <w:b w:val="0"/>
      <w:i/>
      <w:sz w:val="26"/>
      <w:lang w:eastAsia="en-US"/>
    </w:rPr>
  </w:style>
  <w:style w:type="character" w:customStyle="1" w:styleId="2ffc">
    <w:name w:val="Егор2 Знак"/>
    <w:link w:val="2ffb"/>
    <w:uiPriority w:val="99"/>
    <w:locked/>
    <w:rsid w:val="00FB7D0B"/>
    <w:rPr>
      <w:rFonts w:ascii="Times New Roman" w:eastAsia="Times New Roman" w:hAnsi="Times New Roman"/>
      <w:i/>
      <w:sz w:val="26"/>
      <w:lang w:eastAsia="en-US"/>
    </w:rPr>
  </w:style>
  <w:style w:type="paragraph" w:customStyle="1" w:styleId="S8">
    <w:name w:val="S_Маркированный"/>
    <w:basedOn w:val="a4"/>
    <w:link w:val="S9"/>
    <w:autoRedefine/>
    <w:uiPriority w:val="99"/>
    <w:rsid w:val="00FB7D0B"/>
    <w:pPr>
      <w:ind w:left="1429" w:hanging="360"/>
    </w:pPr>
    <w:rPr>
      <w:color w:val="FF0000"/>
      <w:sz w:val="26"/>
      <w:szCs w:val="26"/>
    </w:rPr>
  </w:style>
  <w:style w:type="character" w:customStyle="1" w:styleId="S9">
    <w:name w:val="S_Маркированный Знак"/>
    <w:basedOn w:val="a5"/>
    <w:link w:val="S8"/>
    <w:uiPriority w:val="99"/>
    <w:locked/>
    <w:rsid w:val="00FB7D0B"/>
    <w:rPr>
      <w:rFonts w:ascii="Times New Roman" w:eastAsia="Times New Roman" w:hAnsi="Times New Roman"/>
      <w:color w:val="FF0000"/>
      <w:sz w:val="26"/>
      <w:szCs w:val="26"/>
    </w:rPr>
  </w:style>
  <w:style w:type="paragraph" w:customStyle="1" w:styleId="Tabl">
    <w:name w:val="Tabl"/>
    <w:basedOn w:val="a4"/>
    <w:uiPriority w:val="99"/>
    <w:rsid w:val="00FB7D0B"/>
    <w:pPr>
      <w:keepNext/>
      <w:spacing w:before="120"/>
      <w:jc w:val="right"/>
    </w:pPr>
    <w:rPr>
      <w:rFonts w:ascii="Trebuchet MS" w:hAnsi="Trebuchet MS"/>
      <w:i/>
    </w:rPr>
  </w:style>
  <w:style w:type="paragraph" w:customStyle="1" w:styleId="Tabn">
    <w:name w:val="Tab_n"/>
    <w:basedOn w:val="a4"/>
    <w:link w:val="Tabn2"/>
    <w:autoRedefine/>
    <w:uiPriority w:val="99"/>
    <w:rsid w:val="00FB7D0B"/>
    <w:pPr>
      <w:keepNext/>
      <w:jc w:val="center"/>
    </w:pPr>
    <w:rPr>
      <w:rFonts w:ascii="Trebuchet MS" w:hAnsi="Trebuchet MS"/>
      <w:i/>
      <w:w w:val="103"/>
      <w:szCs w:val="20"/>
      <w:lang w:eastAsia="en-US"/>
    </w:rPr>
  </w:style>
  <w:style w:type="character" w:customStyle="1" w:styleId="Tabn2">
    <w:name w:val="Tab_n Знак2"/>
    <w:link w:val="Tabn"/>
    <w:uiPriority w:val="99"/>
    <w:locked/>
    <w:rsid w:val="00FB7D0B"/>
    <w:rPr>
      <w:rFonts w:ascii="Trebuchet MS" w:eastAsia="Times New Roman" w:hAnsi="Trebuchet MS"/>
      <w:i/>
      <w:w w:val="103"/>
      <w:sz w:val="24"/>
      <w:lang w:eastAsia="en-US"/>
    </w:rPr>
  </w:style>
  <w:style w:type="character" w:customStyle="1" w:styleId="FontStyle80">
    <w:name w:val="Font Style80"/>
    <w:uiPriority w:val="99"/>
    <w:rsid w:val="00FB7D0B"/>
    <w:rPr>
      <w:rFonts w:ascii="Times New Roman" w:hAnsi="Times New Roman"/>
      <w:b/>
      <w:sz w:val="26"/>
    </w:rPr>
  </w:style>
  <w:style w:type="paragraph" w:customStyle="1" w:styleId="oblasttxt">
    <w:name w:val="oblasttxt"/>
    <w:basedOn w:val="a4"/>
    <w:uiPriority w:val="99"/>
    <w:rsid w:val="00FB7D0B"/>
    <w:pPr>
      <w:spacing w:before="100" w:beforeAutospacing="1" w:after="100" w:afterAutospacing="1"/>
    </w:pPr>
  </w:style>
  <w:style w:type="character" w:customStyle="1" w:styleId="FontStyle33">
    <w:name w:val="Font Style33"/>
    <w:basedOn w:val="a5"/>
    <w:uiPriority w:val="99"/>
    <w:rsid w:val="00FB7D0B"/>
    <w:rPr>
      <w:rFonts w:ascii="Times New Roman" w:hAnsi="Times New Roman" w:cs="Times New Roman"/>
      <w:sz w:val="26"/>
      <w:szCs w:val="26"/>
    </w:rPr>
  </w:style>
  <w:style w:type="paragraph" w:customStyle="1" w:styleId="Normal3">
    <w:name w:val="Normal Знак Знак"/>
    <w:uiPriority w:val="99"/>
    <w:rsid w:val="00FB7D0B"/>
    <w:pPr>
      <w:suppressAutoHyphens/>
      <w:spacing w:before="100" w:after="100"/>
      <w:jc w:val="both"/>
    </w:pPr>
    <w:rPr>
      <w:rFonts w:ascii="Times New Roman" w:eastAsia="Times New Roman" w:hAnsi="Times New Roman"/>
      <w:sz w:val="24"/>
      <w:lang w:eastAsia="ar-SA"/>
    </w:rPr>
  </w:style>
  <w:style w:type="character" w:styleId="affffffffffa">
    <w:name w:val="Subtle Emphasis"/>
    <w:basedOn w:val="a5"/>
    <w:uiPriority w:val="99"/>
    <w:qFormat/>
    <w:rsid w:val="00FB7D0B"/>
    <w:rPr>
      <w:rFonts w:cs="Times New Roman"/>
      <w:i/>
      <w:iCs/>
      <w:color w:val="808080"/>
    </w:rPr>
  </w:style>
  <w:style w:type="paragraph" w:customStyle="1" w:styleId="2ffd">
    <w:name w:val="Текст2"/>
    <w:basedOn w:val="a4"/>
    <w:uiPriority w:val="99"/>
    <w:rsid w:val="00FB7D0B"/>
    <w:rPr>
      <w:rFonts w:ascii="Courier New" w:hAnsi="Courier New"/>
      <w:sz w:val="20"/>
      <w:szCs w:val="20"/>
    </w:rPr>
  </w:style>
  <w:style w:type="paragraph" w:customStyle="1" w:styleId="Sa">
    <w:name w:val="S_Таблица"/>
    <w:basedOn w:val="a4"/>
    <w:uiPriority w:val="99"/>
    <w:rsid w:val="00FB7D0B"/>
    <w:pPr>
      <w:tabs>
        <w:tab w:val="num" w:pos="720"/>
      </w:tabs>
      <w:suppressAutoHyphens/>
      <w:spacing w:line="360" w:lineRule="auto"/>
      <w:jc w:val="right"/>
    </w:pPr>
    <w:rPr>
      <w:rFonts w:cs="Calibri"/>
      <w:lang w:eastAsia="ar-SA"/>
    </w:rPr>
  </w:style>
  <w:style w:type="paragraph" w:customStyle="1" w:styleId="affffffffffb">
    <w:name w:val="Мария"/>
    <w:basedOn w:val="a4"/>
    <w:uiPriority w:val="99"/>
    <w:rsid w:val="00FB7D0B"/>
    <w:pPr>
      <w:spacing w:before="240" w:after="120"/>
    </w:pPr>
    <w:rPr>
      <w:sz w:val="26"/>
      <w:szCs w:val="26"/>
    </w:rPr>
  </w:style>
  <w:style w:type="paragraph" w:customStyle="1" w:styleId="219">
    <w:name w:val="Цитата 21"/>
    <w:basedOn w:val="a4"/>
    <w:next w:val="a4"/>
    <w:link w:val="QuoteChar"/>
    <w:uiPriority w:val="99"/>
    <w:rsid w:val="00FB7D0B"/>
    <w:rPr>
      <w:rFonts w:ascii="Calibri" w:eastAsia="Calibri" w:hAnsi="Calibri"/>
      <w:i/>
      <w:iCs/>
      <w:color w:val="000000"/>
      <w:sz w:val="20"/>
      <w:szCs w:val="20"/>
      <w:lang w:eastAsia="en-US"/>
    </w:rPr>
  </w:style>
  <w:style w:type="paragraph" w:customStyle="1" w:styleId="-0">
    <w:name w:val="диссер-текст"/>
    <w:basedOn w:val="a4"/>
    <w:link w:val="-5"/>
    <w:uiPriority w:val="99"/>
    <w:semiHidden/>
    <w:rsid w:val="00FB7D0B"/>
    <w:pPr>
      <w:spacing w:line="238" w:lineRule="auto"/>
      <w:ind w:firstLine="567"/>
    </w:pPr>
    <w:rPr>
      <w:sz w:val="28"/>
      <w:lang w:val="en-US"/>
    </w:rPr>
  </w:style>
  <w:style w:type="character" w:customStyle="1" w:styleId="-5">
    <w:name w:val="диссер-текст Знак"/>
    <w:basedOn w:val="a5"/>
    <w:link w:val="-0"/>
    <w:uiPriority w:val="99"/>
    <w:semiHidden/>
    <w:locked/>
    <w:rsid w:val="00FB7D0B"/>
    <w:rPr>
      <w:rFonts w:ascii="Times New Roman" w:eastAsia="Times New Roman" w:hAnsi="Times New Roman"/>
      <w:sz w:val="28"/>
      <w:szCs w:val="24"/>
      <w:lang w:val="en-US"/>
    </w:rPr>
  </w:style>
  <w:style w:type="character" w:customStyle="1" w:styleId="31a">
    <w:name w:val="Основной текст с отступом 3 Знак1"/>
    <w:basedOn w:val="a5"/>
    <w:uiPriority w:val="99"/>
    <w:semiHidden/>
    <w:rsid w:val="00FB7D0B"/>
    <w:rPr>
      <w:rFonts w:cs="Times New Roman"/>
      <w:sz w:val="16"/>
      <w:szCs w:val="16"/>
    </w:rPr>
  </w:style>
  <w:style w:type="character" w:customStyle="1" w:styleId="HTML10">
    <w:name w:val="Стандартный HTML Знак1"/>
    <w:basedOn w:val="a5"/>
    <w:uiPriority w:val="99"/>
    <w:semiHidden/>
    <w:rsid w:val="00FB7D0B"/>
    <w:rPr>
      <w:rFonts w:ascii="Consolas" w:hAnsi="Consolas" w:cs="Consolas"/>
      <w:sz w:val="20"/>
      <w:szCs w:val="20"/>
    </w:rPr>
  </w:style>
  <w:style w:type="character" w:customStyle="1" w:styleId="21a">
    <w:name w:val="Основной текст 2 Знак1"/>
    <w:basedOn w:val="a5"/>
    <w:uiPriority w:val="99"/>
    <w:semiHidden/>
    <w:rsid w:val="00FB7D0B"/>
    <w:rPr>
      <w:rFonts w:cs="Times New Roman"/>
    </w:rPr>
  </w:style>
  <w:style w:type="paragraph" w:customStyle="1" w:styleId="1ffff6">
    <w:name w:val="Выделенная цитата1"/>
    <w:basedOn w:val="a4"/>
    <w:next w:val="a4"/>
    <w:link w:val="IntenseQuoteChar"/>
    <w:uiPriority w:val="99"/>
    <w:semiHidden/>
    <w:rsid w:val="00FB7D0B"/>
    <w:pPr>
      <w:pBdr>
        <w:bottom w:val="single" w:sz="4" w:space="4" w:color="4F81BD"/>
      </w:pBdr>
      <w:spacing w:before="200" w:after="280"/>
      <w:ind w:left="936" w:right="936"/>
    </w:pPr>
    <w:rPr>
      <w:rFonts w:ascii="Calibri" w:hAnsi="Calibri" w:cs="Calibri"/>
      <w:b/>
      <w:bCs/>
      <w:i/>
      <w:iCs/>
      <w:color w:val="4F81BD"/>
      <w:lang w:val="en-US" w:eastAsia="en-US"/>
    </w:rPr>
  </w:style>
  <w:style w:type="character" w:customStyle="1" w:styleId="IntenseQuoteChar">
    <w:name w:val="Intense Quote Char"/>
    <w:basedOn w:val="a5"/>
    <w:link w:val="1ffff6"/>
    <w:uiPriority w:val="99"/>
    <w:semiHidden/>
    <w:locked/>
    <w:rsid w:val="00FB7D0B"/>
    <w:rPr>
      <w:rFonts w:eastAsia="Times New Roman" w:cs="Calibri"/>
      <w:b/>
      <w:bCs/>
      <w:i/>
      <w:iCs/>
      <w:color w:val="4F81BD"/>
      <w:sz w:val="24"/>
      <w:szCs w:val="24"/>
      <w:lang w:val="en-US" w:eastAsia="en-US"/>
    </w:rPr>
  </w:style>
  <w:style w:type="table" w:customStyle="1" w:styleId="affffffffffc">
    <w:name w:val="Ч_таблица"/>
    <w:uiPriority w:val="99"/>
    <w:rsid w:val="00FB7D0B"/>
    <w:pPr>
      <w:jc w:val="center"/>
    </w:pPr>
    <w:rPr>
      <w:rFonts w:ascii="Times New Roman" w:eastAsia="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0" w:type="dxa"/>
        <w:left w:w="108" w:type="dxa"/>
        <w:bottom w:w="0" w:type="dxa"/>
        <w:right w:w="108" w:type="dxa"/>
      </w:tblCellMar>
    </w:tblPr>
  </w:style>
  <w:style w:type="paragraph" w:customStyle="1" w:styleId="affffffffffd">
    <w:name w:val="Ч_текст"/>
    <w:basedOn w:val="a4"/>
    <w:link w:val="affffffffffe"/>
    <w:autoRedefine/>
    <w:uiPriority w:val="99"/>
    <w:rsid w:val="00FB7D0B"/>
    <w:pPr>
      <w:widowControl w:val="0"/>
      <w:autoSpaceDE w:val="0"/>
      <w:autoSpaceDN w:val="0"/>
      <w:adjustRightInd w:val="0"/>
      <w:spacing w:line="360" w:lineRule="auto"/>
      <w:jc w:val="center"/>
    </w:pPr>
    <w:rPr>
      <w:b/>
      <w:sz w:val="28"/>
      <w:szCs w:val="28"/>
    </w:rPr>
  </w:style>
  <w:style w:type="character" w:customStyle="1" w:styleId="affffffffffe">
    <w:name w:val="Ч_текст Знак"/>
    <w:basedOn w:val="a5"/>
    <w:link w:val="affffffffffd"/>
    <w:uiPriority w:val="99"/>
    <w:locked/>
    <w:rsid w:val="00FB7D0B"/>
    <w:rPr>
      <w:rFonts w:ascii="Times New Roman" w:eastAsia="Times New Roman" w:hAnsi="Times New Roman"/>
      <w:b/>
      <w:sz w:val="28"/>
      <w:szCs w:val="28"/>
    </w:rPr>
  </w:style>
  <w:style w:type="paragraph" w:customStyle="1" w:styleId="afffffffffff">
    <w:name w:val="Обычный (ПЗ)"/>
    <w:basedOn w:val="a4"/>
    <w:link w:val="afffffffffff0"/>
    <w:uiPriority w:val="99"/>
    <w:rsid w:val="00FB7D0B"/>
    <w:pPr>
      <w:ind w:firstLine="720"/>
    </w:pPr>
  </w:style>
  <w:style w:type="character" w:customStyle="1" w:styleId="afffffffffff0">
    <w:name w:val="Обычный (ПЗ) Знак"/>
    <w:basedOn w:val="a5"/>
    <w:link w:val="afffffffffff"/>
    <w:uiPriority w:val="99"/>
    <w:locked/>
    <w:rsid w:val="00FB7D0B"/>
    <w:rPr>
      <w:rFonts w:ascii="Times New Roman" w:eastAsia="Times New Roman" w:hAnsi="Times New Roman"/>
      <w:sz w:val="24"/>
      <w:szCs w:val="24"/>
    </w:rPr>
  </w:style>
  <w:style w:type="paragraph" w:customStyle="1" w:styleId="afffffffffff1">
    <w:name w:val="Основной стиль записки"/>
    <w:basedOn w:val="a4"/>
    <w:uiPriority w:val="99"/>
    <w:rsid w:val="00FB7D0B"/>
  </w:style>
  <w:style w:type="paragraph" w:customStyle="1" w:styleId="CharChar">
    <w:name w:val="Char Char"/>
    <w:basedOn w:val="a4"/>
    <w:uiPriority w:val="99"/>
    <w:rsid w:val="00FB7D0B"/>
    <w:pPr>
      <w:spacing w:after="160" w:line="240" w:lineRule="exact"/>
    </w:pPr>
    <w:rPr>
      <w:rFonts w:ascii="Verdana" w:hAnsi="Verdana"/>
      <w:sz w:val="20"/>
      <w:szCs w:val="20"/>
      <w:lang w:val="en-US" w:eastAsia="en-US"/>
    </w:rPr>
  </w:style>
  <w:style w:type="paragraph" w:customStyle="1" w:styleId="105">
    <w:name w:val="Табличный_слева_10"/>
    <w:basedOn w:val="a4"/>
    <w:uiPriority w:val="99"/>
    <w:rsid w:val="00FB7D0B"/>
    <w:rPr>
      <w:sz w:val="20"/>
    </w:rPr>
  </w:style>
  <w:style w:type="paragraph" w:customStyle="1" w:styleId="106">
    <w:name w:val="Табличный_по ширине_10"/>
    <w:basedOn w:val="a4"/>
    <w:uiPriority w:val="99"/>
    <w:rsid w:val="00FB7D0B"/>
    <w:rPr>
      <w:sz w:val="20"/>
    </w:rPr>
  </w:style>
  <w:style w:type="paragraph" w:customStyle="1" w:styleId="a">
    <w:name w:val="Список нумерованный"/>
    <w:basedOn w:val="a4"/>
    <w:uiPriority w:val="99"/>
    <w:rsid w:val="00FB7D0B"/>
    <w:pPr>
      <w:numPr>
        <w:numId w:val="10"/>
      </w:numPr>
      <w:spacing w:before="120"/>
    </w:pPr>
  </w:style>
  <w:style w:type="paragraph" w:customStyle="1" w:styleId="afffffffffff2">
    <w:name w:val="Табличный"/>
    <w:basedOn w:val="a4"/>
    <w:uiPriority w:val="99"/>
    <w:rsid w:val="00FB7D0B"/>
    <w:pPr>
      <w:keepNext/>
      <w:widowControl w:val="0"/>
      <w:spacing w:before="60" w:after="60"/>
      <w:jc w:val="center"/>
    </w:pPr>
    <w:rPr>
      <w:b/>
      <w:sz w:val="22"/>
      <w:szCs w:val="20"/>
    </w:rPr>
  </w:style>
  <w:style w:type="paragraph" w:customStyle="1" w:styleId="afffffffffff3">
    <w:name w:val="Содержание"/>
    <w:basedOn w:val="a4"/>
    <w:uiPriority w:val="99"/>
    <w:rsid w:val="00FB7D0B"/>
    <w:pPr>
      <w:widowControl w:val="0"/>
      <w:spacing w:before="240" w:after="240"/>
      <w:jc w:val="center"/>
    </w:pPr>
    <w:rPr>
      <w:b/>
      <w:caps/>
      <w:szCs w:val="20"/>
    </w:rPr>
  </w:style>
  <w:style w:type="paragraph" w:customStyle="1" w:styleId="afffffffffff4">
    <w:name w:val="Название таблицы"/>
    <w:basedOn w:val="affe"/>
    <w:uiPriority w:val="99"/>
    <w:rsid w:val="00FB7D0B"/>
    <w:pPr>
      <w:keepNext/>
      <w:spacing w:before="120"/>
    </w:pPr>
    <w:rPr>
      <w:b/>
      <w:sz w:val="22"/>
      <w:szCs w:val="22"/>
    </w:rPr>
  </w:style>
  <w:style w:type="paragraph" w:customStyle="1" w:styleId="12">
    <w:name w:val="Список 1)"/>
    <w:basedOn w:val="a4"/>
    <w:uiPriority w:val="99"/>
    <w:rsid w:val="00FB7D0B"/>
    <w:pPr>
      <w:numPr>
        <w:numId w:val="8"/>
      </w:numPr>
      <w:spacing w:after="60"/>
    </w:pPr>
  </w:style>
  <w:style w:type="paragraph" w:styleId="afffffffffff5">
    <w:name w:val="toa heading"/>
    <w:basedOn w:val="a4"/>
    <w:next w:val="a4"/>
    <w:uiPriority w:val="99"/>
    <w:semiHidden/>
    <w:rsid w:val="00FB7D0B"/>
    <w:pPr>
      <w:spacing w:before="40" w:after="20"/>
      <w:jc w:val="center"/>
    </w:pPr>
    <w:rPr>
      <w:b/>
      <w:sz w:val="22"/>
      <w:szCs w:val="20"/>
    </w:rPr>
  </w:style>
  <w:style w:type="paragraph" w:customStyle="1" w:styleId="a3">
    <w:name w:val="Требования"/>
    <w:basedOn w:val="a4"/>
    <w:uiPriority w:val="99"/>
    <w:rsid w:val="00FB7D0B"/>
    <w:pPr>
      <w:numPr>
        <w:ilvl w:val="1"/>
        <w:numId w:val="9"/>
      </w:numPr>
      <w:spacing w:before="120" w:after="60"/>
      <w:ind w:left="0" w:firstLine="567"/>
      <w:outlineLvl w:val="1"/>
    </w:pPr>
    <w:rPr>
      <w:bCs/>
      <w:i/>
      <w:iCs/>
    </w:rPr>
  </w:style>
  <w:style w:type="paragraph" w:customStyle="1" w:styleId="a0">
    <w:name w:val="Список а)"/>
    <w:basedOn w:val="afffc"/>
    <w:uiPriority w:val="99"/>
    <w:rsid w:val="00FB7D0B"/>
    <w:pPr>
      <w:numPr>
        <w:numId w:val="7"/>
      </w:numPr>
      <w:spacing w:after="60"/>
      <w:ind w:left="720" w:firstLine="567"/>
      <w:jc w:val="left"/>
    </w:pPr>
    <w:rPr>
      <w:szCs w:val="24"/>
      <w:lang w:eastAsia="ru-RU"/>
    </w:rPr>
  </w:style>
  <w:style w:type="paragraph" w:customStyle="1" w:styleId="afffffffffff6">
    <w:name w:val="Табличный_слева"/>
    <w:basedOn w:val="a4"/>
    <w:uiPriority w:val="99"/>
    <w:rsid w:val="00FB7D0B"/>
    <w:rPr>
      <w:sz w:val="22"/>
    </w:rPr>
  </w:style>
  <w:style w:type="paragraph" w:customStyle="1" w:styleId="afffffffffff7">
    <w:name w:val="Обычный влево"/>
    <w:basedOn w:val="1ff9"/>
    <w:uiPriority w:val="99"/>
    <w:rsid w:val="00FB7D0B"/>
    <w:pPr>
      <w:spacing w:before="0" w:after="0"/>
      <w:ind w:firstLine="0"/>
      <w:jc w:val="left"/>
    </w:pPr>
    <w:rPr>
      <w:szCs w:val="20"/>
      <w:lang w:eastAsia="ru-RU"/>
    </w:rPr>
  </w:style>
  <w:style w:type="paragraph" w:customStyle="1" w:styleId="107">
    <w:name w:val="Табличный_центр_10"/>
    <w:basedOn w:val="a4"/>
    <w:uiPriority w:val="99"/>
    <w:rsid w:val="00FB7D0B"/>
    <w:pPr>
      <w:jc w:val="center"/>
    </w:pPr>
    <w:rPr>
      <w:sz w:val="20"/>
    </w:rPr>
  </w:style>
  <w:style w:type="paragraph" w:customStyle="1" w:styleId="10">
    <w:name w:val="Табличный_нумерованный_10"/>
    <w:basedOn w:val="a4"/>
    <w:uiPriority w:val="99"/>
    <w:rsid w:val="00FB7D0B"/>
    <w:pPr>
      <w:numPr>
        <w:numId w:val="11"/>
      </w:numPr>
    </w:pPr>
    <w:rPr>
      <w:sz w:val="20"/>
    </w:rPr>
  </w:style>
  <w:style w:type="paragraph" w:customStyle="1" w:styleId="108">
    <w:name w:val="Табличный_заголовки_10"/>
    <w:basedOn w:val="afffffffa"/>
    <w:uiPriority w:val="99"/>
    <w:rsid w:val="00FB7D0B"/>
    <w:pPr>
      <w:jc w:val="center"/>
    </w:pPr>
    <w:rPr>
      <w:rFonts w:eastAsia="Times New Roman"/>
      <w:b/>
      <w:sz w:val="20"/>
    </w:rPr>
  </w:style>
  <w:style w:type="character" w:customStyle="1" w:styleId="afffffffffff8">
    <w:name w:val="Заголовок Знак"/>
    <w:uiPriority w:val="99"/>
    <w:rsid w:val="00FB7D0B"/>
    <w:rPr>
      <w:rFonts w:ascii="Cambria" w:hAnsi="Cambria"/>
      <w:i/>
      <w:color w:val="243F60"/>
      <w:sz w:val="60"/>
    </w:rPr>
  </w:style>
  <w:style w:type="paragraph" w:styleId="afffffffffff9">
    <w:name w:val="Intense Quote"/>
    <w:basedOn w:val="a4"/>
    <w:next w:val="a4"/>
    <w:link w:val="afffffffffffa"/>
    <w:uiPriority w:val="99"/>
    <w:qFormat/>
    <w:rsid w:val="00FB7D0B"/>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pPr>
    <w:rPr>
      <w:rFonts w:ascii="Cambria" w:hAnsi="Cambria"/>
      <w:i/>
      <w:iCs/>
      <w:color w:val="F4F4F4"/>
    </w:rPr>
  </w:style>
  <w:style w:type="character" w:customStyle="1" w:styleId="afffffffffffa">
    <w:name w:val="Выделенная цитата Знак"/>
    <w:basedOn w:val="a5"/>
    <w:link w:val="afffffffffff9"/>
    <w:uiPriority w:val="99"/>
    <w:rsid w:val="00FB7D0B"/>
    <w:rPr>
      <w:rFonts w:ascii="Cambria" w:eastAsia="Times New Roman" w:hAnsi="Cambria"/>
      <w:i/>
      <w:iCs/>
      <w:color w:val="F4F4F4"/>
      <w:sz w:val="24"/>
      <w:szCs w:val="24"/>
      <w:shd w:val="clear" w:color="auto" w:fill="4F81BD"/>
    </w:rPr>
  </w:style>
  <w:style w:type="character" w:styleId="afffffffffffb">
    <w:name w:val="Subtle Reference"/>
    <w:basedOn w:val="a5"/>
    <w:uiPriority w:val="99"/>
    <w:qFormat/>
    <w:rsid w:val="00FB7D0B"/>
    <w:rPr>
      <w:rFonts w:cs="Times New Roman"/>
      <w:color w:val="auto"/>
      <w:u w:val="single" w:color="9BBB59"/>
    </w:rPr>
  </w:style>
  <w:style w:type="character" w:styleId="afffffffffffc">
    <w:name w:val="Intense Reference"/>
    <w:basedOn w:val="a5"/>
    <w:uiPriority w:val="99"/>
    <w:qFormat/>
    <w:rsid w:val="00FB7D0B"/>
    <w:rPr>
      <w:rFonts w:cs="Times New Roman"/>
      <w:b/>
      <w:color w:val="76923C"/>
      <w:u w:val="single" w:color="9BBB59"/>
    </w:rPr>
  </w:style>
  <w:style w:type="paragraph" w:styleId="4c">
    <w:name w:val="List 4"/>
    <w:basedOn w:val="afffc"/>
    <w:uiPriority w:val="99"/>
    <w:rsid w:val="00FB7D0B"/>
    <w:pPr>
      <w:spacing w:after="240" w:line="240" w:lineRule="atLeast"/>
      <w:ind w:left="2520" w:hanging="360"/>
      <w:jc w:val="left"/>
    </w:pPr>
    <w:rPr>
      <w:rFonts w:ascii="Arial" w:hAnsi="Arial" w:cs="Arial"/>
      <w:spacing w:val="-5"/>
      <w:sz w:val="20"/>
      <w:lang w:eastAsia="en-US"/>
    </w:rPr>
  </w:style>
  <w:style w:type="paragraph" w:styleId="3fe">
    <w:name w:val="List Bullet 3"/>
    <w:basedOn w:val="aff8"/>
    <w:autoRedefine/>
    <w:uiPriority w:val="99"/>
    <w:rsid w:val="00FB7D0B"/>
    <w:pPr>
      <w:spacing w:after="240" w:line="240" w:lineRule="atLeast"/>
      <w:ind w:left="2160"/>
    </w:pPr>
    <w:rPr>
      <w:rFonts w:ascii="Arial" w:hAnsi="Arial" w:cs="Arial"/>
      <w:spacing w:val="-5"/>
      <w:sz w:val="20"/>
      <w:szCs w:val="20"/>
      <w:lang w:eastAsia="en-US"/>
    </w:rPr>
  </w:style>
  <w:style w:type="paragraph" w:styleId="4d">
    <w:name w:val="List Bullet 4"/>
    <w:basedOn w:val="aff8"/>
    <w:autoRedefine/>
    <w:uiPriority w:val="99"/>
    <w:rsid w:val="00FB7D0B"/>
    <w:pPr>
      <w:spacing w:after="240" w:line="240" w:lineRule="atLeast"/>
      <w:ind w:left="2520"/>
    </w:pPr>
    <w:rPr>
      <w:rFonts w:ascii="Arial" w:hAnsi="Arial" w:cs="Arial"/>
      <w:spacing w:val="-5"/>
      <w:sz w:val="20"/>
      <w:szCs w:val="20"/>
      <w:lang w:eastAsia="en-US"/>
    </w:rPr>
  </w:style>
  <w:style w:type="paragraph" w:styleId="5c">
    <w:name w:val="List Bullet 5"/>
    <w:basedOn w:val="aff8"/>
    <w:autoRedefine/>
    <w:uiPriority w:val="99"/>
    <w:rsid w:val="00FB7D0B"/>
    <w:pPr>
      <w:spacing w:after="240" w:line="240" w:lineRule="atLeast"/>
      <w:ind w:left="2880"/>
    </w:pPr>
    <w:rPr>
      <w:rFonts w:ascii="Arial" w:hAnsi="Arial" w:cs="Arial"/>
      <w:spacing w:val="-5"/>
      <w:sz w:val="20"/>
      <w:szCs w:val="20"/>
      <w:lang w:eastAsia="en-US"/>
    </w:rPr>
  </w:style>
  <w:style w:type="paragraph" w:styleId="afffffffffffd">
    <w:name w:val="List Continue"/>
    <w:basedOn w:val="afffc"/>
    <w:uiPriority w:val="99"/>
    <w:rsid w:val="00FB7D0B"/>
    <w:pPr>
      <w:spacing w:after="240" w:line="240" w:lineRule="atLeast"/>
      <w:ind w:left="1440"/>
      <w:jc w:val="left"/>
    </w:pPr>
    <w:rPr>
      <w:rFonts w:ascii="Arial" w:hAnsi="Arial" w:cs="Arial"/>
      <w:spacing w:val="-5"/>
      <w:sz w:val="20"/>
      <w:lang w:eastAsia="en-US"/>
    </w:rPr>
  </w:style>
  <w:style w:type="paragraph" w:styleId="2ffe">
    <w:name w:val="List Continue 2"/>
    <w:basedOn w:val="afffffffffffd"/>
    <w:uiPriority w:val="99"/>
    <w:rsid w:val="00FB7D0B"/>
    <w:pPr>
      <w:ind w:left="2160"/>
    </w:pPr>
  </w:style>
  <w:style w:type="paragraph" w:styleId="3ff">
    <w:name w:val="List Continue 3"/>
    <w:basedOn w:val="afffffffffffd"/>
    <w:uiPriority w:val="99"/>
    <w:rsid w:val="00FB7D0B"/>
    <w:pPr>
      <w:ind w:left="2520"/>
    </w:pPr>
  </w:style>
  <w:style w:type="paragraph" w:styleId="4e">
    <w:name w:val="List Continue 4"/>
    <w:basedOn w:val="afffffffffffd"/>
    <w:uiPriority w:val="99"/>
    <w:rsid w:val="00FB7D0B"/>
    <w:pPr>
      <w:ind w:left="2880"/>
    </w:pPr>
  </w:style>
  <w:style w:type="paragraph" w:styleId="5d">
    <w:name w:val="List Continue 5"/>
    <w:basedOn w:val="afffffffffffd"/>
    <w:uiPriority w:val="99"/>
    <w:rsid w:val="00FB7D0B"/>
    <w:pPr>
      <w:ind w:left="3240"/>
    </w:pPr>
  </w:style>
  <w:style w:type="paragraph" w:styleId="afffffffffffe">
    <w:name w:val="List Number"/>
    <w:basedOn w:val="a4"/>
    <w:uiPriority w:val="99"/>
    <w:rsid w:val="00FB7D0B"/>
    <w:pPr>
      <w:spacing w:before="100" w:beforeAutospacing="1" w:after="100" w:afterAutospacing="1" w:line="360" w:lineRule="auto"/>
    </w:pPr>
    <w:rPr>
      <w:sz w:val="28"/>
      <w:szCs w:val="28"/>
    </w:rPr>
  </w:style>
  <w:style w:type="paragraph" w:styleId="3ff0">
    <w:name w:val="List Number 3"/>
    <w:basedOn w:val="afffffffffffe"/>
    <w:uiPriority w:val="99"/>
    <w:rsid w:val="00FB7D0B"/>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f">
    <w:name w:val="List Number 4"/>
    <w:basedOn w:val="afffffffffffe"/>
    <w:uiPriority w:val="99"/>
    <w:rsid w:val="00FB7D0B"/>
    <w:pPr>
      <w:spacing w:before="0" w:beforeAutospacing="0" w:after="240" w:afterAutospacing="0" w:line="240" w:lineRule="atLeast"/>
      <w:ind w:left="2520" w:hanging="360"/>
    </w:pPr>
    <w:rPr>
      <w:rFonts w:ascii="Arial" w:hAnsi="Arial" w:cs="Arial"/>
      <w:spacing w:val="-5"/>
      <w:sz w:val="20"/>
      <w:szCs w:val="20"/>
      <w:lang w:eastAsia="en-US"/>
    </w:rPr>
  </w:style>
  <w:style w:type="paragraph" w:styleId="5e">
    <w:name w:val="List Number 5"/>
    <w:basedOn w:val="afffffffffffe"/>
    <w:uiPriority w:val="99"/>
    <w:rsid w:val="00FB7D0B"/>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ffffff">
    <w:name w:val="Message Header"/>
    <w:basedOn w:val="ac"/>
    <w:link w:val="affffffffffff0"/>
    <w:uiPriority w:val="99"/>
    <w:rsid w:val="00FB7D0B"/>
    <w:pPr>
      <w:keepLines/>
      <w:tabs>
        <w:tab w:val="left" w:pos="3600"/>
        <w:tab w:val="left" w:pos="4680"/>
      </w:tabs>
      <w:spacing w:after="120" w:line="280" w:lineRule="exact"/>
      <w:ind w:left="1080" w:right="2160" w:hanging="1080"/>
    </w:pPr>
    <w:rPr>
      <w:rFonts w:ascii="Arial" w:hAnsi="Arial"/>
      <w:sz w:val="20"/>
      <w:lang w:val="en-US" w:eastAsia="en-US"/>
    </w:rPr>
  </w:style>
  <w:style w:type="character" w:customStyle="1" w:styleId="affffffffffff0">
    <w:name w:val="Шапка Знак"/>
    <w:basedOn w:val="a5"/>
    <w:link w:val="affffffffffff"/>
    <w:uiPriority w:val="99"/>
    <w:rsid w:val="00FB7D0B"/>
    <w:rPr>
      <w:rFonts w:ascii="Arial" w:eastAsia="Times New Roman" w:hAnsi="Arial"/>
      <w:lang w:val="en-US" w:eastAsia="en-US"/>
    </w:rPr>
  </w:style>
  <w:style w:type="paragraph" w:styleId="affffffffffff1">
    <w:name w:val="Normal Indent"/>
    <w:basedOn w:val="a4"/>
    <w:uiPriority w:val="99"/>
    <w:rsid w:val="00FB7D0B"/>
    <w:pPr>
      <w:spacing w:line="360" w:lineRule="auto"/>
      <w:ind w:left="1440"/>
    </w:pPr>
    <w:rPr>
      <w:rFonts w:ascii="Arial" w:hAnsi="Arial" w:cs="Arial"/>
      <w:spacing w:val="-5"/>
      <w:sz w:val="20"/>
      <w:szCs w:val="20"/>
      <w:lang w:eastAsia="en-US"/>
    </w:rPr>
  </w:style>
  <w:style w:type="paragraph" w:styleId="affffffffffff2">
    <w:name w:val="envelope address"/>
    <w:basedOn w:val="a4"/>
    <w:uiPriority w:val="99"/>
    <w:rsid w:val="00FB7D0B"/>
    <w:pPr>
      <w:framePr w:w="7920" w:h="1980" w:hRule="exact" w:hSpace="180" w:wrap="auto" w:hAnchor="page" w:xAlign="center" w:yAlign="bottom"/>
      <w:spacing w:line="360" w:lineRule="auto"/>
      <w:ind w:left="2880"/>
    </w:pPr>
    <w:rPr>
      <w:rFonts w:ascii="Arial" w:hAnsi="Arial" w:cs="Arial"/>
      <w:spacing w:val="-5"/>
      <w:sz w:val="28"/>
      <w:szCs w:val="28"/>
      <w:lang w:eastAsia="en-US"/>
    </w:rPr>
  </w:style>
  <w:style w:type="character" w:styleId="HTML5">
    <w:name w:val="HTML Acronym"/>
    <w:basedOn w:val="a5"/>
    <w:uiPriority w:val="99"/>
    <w:rsid w:val="00FB7D0B"/>
    <w:rPr>
      <w:rFonts w:cs="Times New Roman"/>
      <w:lang w:val="ru-RU"/>
    </w:rPr>
  </w:style>
  <w:style w:type="paragraph" w:styleId="affffffffffff3">
    <w:name w:val="Date"/>
    <w:basedOn w:val="a4"/>
    <w:next w:val="a4"/>
    <w:link w:val="affffffffffff4"/>
    <w:uiPriority w:val="99"/>
    <w:rsid w:val="00FB7D0B"/>
    <w:pPr>
      <w:spacing w:line="360" w:lineRule="auto"/>
      <w:ind w:left="1080"/>
    </w:pPr>
    <w:rPr>
      <w:rFonts w:ascii="Arial" w:hAnsi="Arial"/>
      <w:spacing w:val="-5"/>
      <w:sz w:val="20"/>
      <w:szCs w:val="20"/>
    </w:rPr>
  </w:style>
  <w:style w:type="character" w:customStyle="1" w:styleId="affffffffffff4">
    <w:name w:val="Дата Знак"/>
    <w:basedOn w:val="a5"/>
    <w:link w:val="affffffffffff3"/>
    <w:uiPriority w:val="99"/>
    <w:rsid w:val="00FB7D0B"/>
    <w:rPr>
      <w:rFonts w:ascii="Arial" w:eastAsia="Times New Roman" w:hAnsi="Arial"/>
      <w:spacing w:val="-5"/>
    </w:rPr>
  </w:style>
  <w:style w:type="paragraph" w:styleId="affffffffffff5">
    <w:name w:val="Note Heading"/>
    <w:basedOn w:val="a4"/>
    <w:next w:val="a4"/>
    <w:link w:val="affffffffffff6"/>
    <w:uiPriority w:val="99"/>
    <w:rsid w:val="00FB7D0B"/>
    <w:pPr>
      <w:spacing w:line="360" w:lineRule="auto"/>
      <w:ind w:left="1080"/>
    </w:pPr>
    <w:rPr>
      <w:rFonts w:ascii="Arial" w:hAnsi="Arial"/>
      <w:spacing w:val="-5"/>
      <w:sz w:val="20"/>
      <w:szCs w:val="20"/>
    </w:rPr>
  </w:style>
  <w:style w:type="character" w:customStyle="1" w:styleId="affffffffffff6">
    <w:name w:val="Заголовок записки Знак"/>
    <w:basedOn w:val="a5"/>
    <w:link w:val="affffffffffff5"/>
    <w:uiPriority w:val="99"/>
    <w:rsid w:val="00FB7D0B"/>
    <w:rPr>
      <w:rFonts w:ascii="Arial" w:eastAsia="Times New Roman" w:hAnsi="Arial"/>
      <w:spacing w:val="-5"/>
    </w:rPr>
  </w:style>
  <w:style w:type="character" w:styleId="HTML6">
    <w:name w:val="HTML Keyboard"/>
    <w:basedOn w:val="a5"/>
    <w:uiPriority w:val="99"/>
    <w:rsid w:val="00FB7D0B"/>
    <w:rPr>
      <w:rFonts w:ascii="Courier New" w:hAnsi="Courier New" w:cs="Times New Roman"/>
      <w:sz w:val="20"/>
      <w:lang w:val="ru-RU"/>
    </w:rPr>
  </w:style>
  <w:style w:type="character" w:styleId="HTML7">
    <w:name w:val="HTML Code"/>
    <w:basedOn w:val="a5"/>
    <w:uiPriority w:val="99"/>
    <w:rsid w:val="00FB7D0B"/>
    <w:rPr>
      <w:rFonts w:ascii="Courier New" w:hAnsi="Courier New" w:cs="Times New Roman"/>
      <w:sz w:val="20"/>
      <w:lang w:val="ru-RU"/>
    </w:rPr>
  </w:style>
  <w:style w:type="character" w:styleId="HTML8">
    <w:name w:val="HTML Sample"/>
    <w:basedOn w:val="a5"/>
    <w:uiPriority w:val="99"/>
    <w:rsid w:val="00FB7D0B"/>
    <w:rPr>
      <w:rFonts w:ascii="Courier New" w:hAnsi="Courier New" w:cs="Times New Roman"/>
      <w:lang w:val="ru-RU"/>
    </w:rPr>
  </w:style>
  <w:style w:type="paragraph" w:styleId="2fff">
    <w:name w:val="envelope return"/>
    <w:basedOn w:val="a4"/>
    <w:uiPriority w:val="99"/>
    <w:rsid w:val="00FB7D0B"/>
    <w:pPr>
      <w:spacing w:line="360" w:lineRule="auto"/>
      <w:ind w:left="1080"/>
    </w:pPr>
    <w:rPr>
      <w:rFonts w:ascii="Arial" w:hAnsi="Arial" w:cs="Arial"/>
      <w:spacing w:val="-5"/>
      <w:sz w:val="20"/>
      <w:szCs w:val="20"/>
      <w:lang w:eastAsia="en-US"/>
    </w:rPr>
  </w:style>
  <w:style w:type="character" w:styleId="HTML9">
    <w:name w:val="HTML Variable"/>
    <w:basedOn w:val="a5"/>
    <w:uiPriority w:val="99"/>
    <w:rsid w:val="00FB7D0B"/>
    <w:rPr>
      <w:rFonts w:cs="Times New Roman"/>
      <w:i/>
      <w:lang w:val="ru-RU"/>
    </w:rPr>
  </w:style>
  <w:style w:type="character" w:styleId="HTMLa">
    <w:name w:val="HTML Typewriter"/>
    <w:basedOn w:val="a5"/>
    <w:uiPriority w:val="99"/>
    <w:rsid w:val="00FB7D0B"/>
    <w:rPr>
      <w:rFonts w:ascii="Courier New" w:hAnsi="Courier New" w:cs="Times New Roman"/>
      <w:sz w:val="20"/>
      <w:lang w:val="ru-RU"/>
    </w:rPr>
  </w:style>
  <w:style w:type="paragraph" w:styleId="affffffffffff7">
    <w:name w:val="Salutation"/>
    <w:basedOn w:val="a4"/>
    <w:next w:val="a4"/>
    <w:link w:val="affffffffffff8"/>
    <w:uiPriority w:val="99"/>
    <w:rsid w:val="00FB7D0B"/>
    <w:pPr>
      <w:spacing w:line="360" w:lineRule="auto"/>
      <w:ind w:left="1080"/>
    </w:pPr>
    <w:rPr>
      <w:rFonts w:ascii="Arial" w:hAnsi="Arial"/>
      <w:spacing w:val="-5"/>
      <w:sz w:val="20"/>
      <w:szCs w:val="20"/>
    </w:rPr>
  </w:style>
  <w:style w:type="character" w:customStyle="1" w:styleId="affffffffffff8">
    <w:name w:val="Приветствие Знак"/>
    <w:basedOn w:val="a5"/>
    <w:link w:val="affffffffffff7"/>
    <w:uiPriority w:val="99"/>
    <w:rsid w:val="00FB7D0B"/>
    <w:rPr>
      <w:rFonts w:ascii="Arial" w:eastAsia="Times New Roman" w:hAnsi="Arial"/>
      <w:spacing w:val="-5"/>
    </w:rPr>
  </w:style>
  <w:style w:type="paragraph" w:styleId="affffffffffff9">
    <w:name w:val="Closing"/>
    <w:basedOn w:val="a4"/>
    <w:link w:val="affffffffffffa"/>
    <w:uiPriority w:val="99"/>
    <w:rsid w:val="00FB7D0B"/>
    <w:pPr>
      <w:spacing w:line="360" w:lineRule="auto"/>
      <w:ind w:left="4252"/>
    </w:pPr>
    <w:rPr>
      <w:rFonts w:ascii="Arial" w:hAnsi="Arial"/>
      <w:spacing w:val="-5"/>
      <w:sz w:val="20"/>
      <w:szCs w:val="20"/>
    </w:rPr>
  </w:style>
  <w:style w:type="character" w:customStyle="1" w:styleId="affffffffffffa">
    <w:name w:val="Прощание Знак"/>
    <w:basedOn w:val="a5"/>
    <w:link w:val="affffffffffff9"/>
    <w:uiPriority w:val="99"/>
    <w:rsid w:val="00FB7D0B"/>
    <w:rPr>
      <w:rFonts w:ascii="Arial" w:eastAsia="Times New Roman" w:hAnsi="Arial"/>
      <w:spacing w:val="-5"/>
    </w:rPr>
  </w:style>
  <w:style w:type="paragraph" w:styleId="affffffffffffb">
    <w:name w:val="E-mail Signature"/>
    <w:basedOn w:val="a4"/>
    <w:link w:val="affffffffffffc"/>
    <w:uiPriority w:val="99"/>
    <w:rsid w:val="00FB7D0B"/>
    <w:pPr>
      <w:spacing w:line="360" w:lineRule="auto"/>
      <w:ind w:left="1080"/>
    </w:pPr>
    <w:rPr>
      <w:rFonts w:ascii="Arial" w:hAnsi="Arial"/>
      <w:spacing w:val="-5"/>
      <w:sz w:val="20"/>
      <w:szCs w:val="20"/>
    </w:rPr>
  </w:style>
  <w:style w:type="character" w:customStyle="1" w:styleId="affffffffffffc">
    <w:name w:val="Электронная подпись Знак"/>
    <w:basedOn w:val="a5"/>
    <w:link w:val="affffffffffffb"/>
    <w:uiPriority w:val="99"/>
    <w:rsid w:val="00FB7D0B"/>
    <w:rPr>
      <w:rFonts w:ascii="Arial" w:eastAsia="Times New Roman" w:hAnsi="Arial"/>
      <w:spacing w:val="-5"/>
    </w:rPr>
  </w:style>
  <w:style w:type="table" w:styleId="-10">
    <w:name w:val="Table Web 1"/>
    <w:basedOn w:val="a6"/>
    <w:uiPriority w:val="99"/>
    <w:rsid w:val="00FB7D0B"/>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6"/>
    <w:uiPriority w:val="99"/>
    <w:rsid w:val="00FB7D0B"/>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0">
    <w:name w:val="Table Web 3"/>
    <w:basedOn w:val="a6"/>
    <w:uiPriority w:val="99"/>
    <w:rsid w:val="00FB7D0B"/>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ffffd">
    <w:name w:val="Table Elegant"/>
    <w:basedOn w:val="a6"/>
    <w:uiPriority w:val="99"/>
    <w:rsid w:val="00FB7D0B"/>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ffff7">
    <w:name w:val="Table Subtle 1"/>
    <w:basedOn w:val="a6"/>
    <w:uiPriority w:val="99"/>
    <w:rsid w:val="00FB7D0B"/>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0">
    <w:name w:val="Table Subtle 2"/>
    <w:basedOn w:val="a6"/>
    <w:uiPriority w:val="99"/>
    <w:rsid w:val="00FB7D0B"/>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fff8">
    <w:name w:val="Table Classic 1"/>
    <w:basedOn w:val="a6"/>
    <w:uiPriority w:val="99"/>
    <w:rsid w:val="00FB7D0B"/>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1">
    <w:name w:val="Table Classic 2"/>
    <w:basedOn w:val="a6"/>
    <w:uiPriority w:val="99"/>
    <w:rsid w:val="00FB7D0B"/>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f1">
    <w:name w:val="Table Classic 3"/>
    <w:basedOn w:val="a6"/>
    <w:uiPriority w:val="99"/>
    <w:rsid w:val="00FB7D0B"/>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f0">
    <w:name w:val="Table Classic 4"/>
    <w:basedOn w:val="a6"/>
    <w:uiPriority w:val="99"/>
    <w:rsid w:val="00FB7D0B"/>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fff9">
    <w:name w:val="Table 3D effects 1"/>
    <w:basedOn w:val="a6"/>
    <w:uiPriority w:val="99"/>
    <w:rsid w:val="00FB7D0B"/>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ff2">
    <w:name w:val="Table 3D effects 2"/>
    <w:basedOn w:val="a6"/>
    <w:uiPriority w:val="99"/>
    <w:rsid w:val="00FB7D0B"/>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f2">
    <w:name w:val="Table 3D effects 3"/>
    <w:basedOn w:val="a6"/>
    <w:uiPriority w:val="99"/>
    <w:rsid w:val="00FB7D0B"/>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fffa">
    <w:name w:val="Table Simple 1"/>
    <w:basedOn w:val="a6"/>
    <w:uiPriority w:val="99"/>
    <w:rsid w:val="00FB7D0B"/>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ff3">
    <w:name w:val="Table Simple 2"/>
    <w:basedOn w:val="a6"/>
    <w:uiPriority w:val="99"/>
    <w:rsid w:val="00FB7D0B"/>
    <w:rPr>
      <w:rFonts w:ascii="Times New Roman" w:eastAsia="Times New Roman" w:hAnsi="Times New Roman"/>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f3">
    <w:name w:val="Table Simple 3"/>
    <w:basedOn w:val="a6"/>
    <w:uiPriority w:val="99"/>
    <w:rsid w:val="00FB7D0B"/>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2fff4">
    <w:name w:val="Table Grid 2"/>
    <w:basedOn w:val="a6"/>
    <w:uiPriority w:val="99"/>
    <w:rsid w:val="00FB7D0B"/>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f4">
    <w:name w:val="Table Grid 3"/>
    <w:basedOn w:val="a6"/>
    <w:uiPriority w:val="99"/>
    <w:rsid w:val="00FB7D0B"/>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f1">
    <w:name w:val="Table Grid 4"/>
    <w:basedOn w:val="a6"/>
    <w:uiPriority w:val="99"/>
    <w:rsid w:val="00FB7D0B"/>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f">
    <w:name w:val="Table Grid 5"/>
    <w:basedOn w:val="a6"/>
    <w:uiPriority w:val="99"/>
    <w:rsid w:val="00FB7D0B"/>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d">
    <w:name w:val="Table Grid 6"/>
    <w:basedOn w:val="a6"/>
    <w:uiPriority w:val="99"/>
    <w:rsid w:val="00FB7D0B"/>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a">
    <w:name w:val="Table Grid 7"/>
    <w:basedOn w:val="a6"/>
    <w:uiPriority w:val="99"/>
    <w:rsid w:val="00FB7D0B"/>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6"/>
    <w:uiPriority w:val="99"/>
    <w:rsid w:val="00FB7D0B"/>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ffffe">
    <w:name w:val="Table Contemporary"/>
    <w:basedOn w:val="a6"/>
    <w:uiPriority w:val="99"/>
    <w:rsid w:val="00FB7D0B"/>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fffff">
    <w:name w:val="Table Professional"/>
    <w:basedOn w:val="a6"/>
    <w:uiPriority w:val="99"/>
    <w:rsid w:val="00FB7D0B"/>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fffb">
    <w:name w:val="Table Columns 1"/>
    <w:basedOn w:val="a6"/>
    <w:uiPriority w:val="99"/>
    <w:rsid w:val="00FB7D0B"/>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5">
    <w:name w:val="Table Columns 2"/>
    <w:basedOn w:val="a6"/>
    <w:uiPriority w:val="99"/>
    <w:rsid w:val="00FB7D0B"/>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f5">
    <w:name w:val="Table Columns 3"/>
    <w:basedOn w:val="a6"/>
    <w:uiPriority w:val="99"/>
    <w:rsid w:val="00FB7D0B"/>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f2">
    <w:name w:val="Table Columns 4"/>
    <w:basedOn w:val="a6"/>
    <w:uiPriority w:val="99"/>
    <w:rsid w:val="00FB7D0B"/>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f0">
    <w:name w:val="Table Columns 5"/>
    <w:basedOn w:val="a6"/>
    <w:uiPriority w:val="99"/>
    <w:rsid w:val="00FB7D0B"/>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6"/>
    <w:uiPriority w:val="99"/>
    <w:rsid w:val="00FB7D0B"/>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6"/>
    <w:uiPriority w:val="99"/>
    <w:rsid w:val="00FB7D0B"/>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1">
    <w:name w:val="Table List 3"/>
    <w:basedOn w:val="a6"/>
    <w:uiPriority w:val="99"/>
    <w:rsid w:val="00FB7D0B"/>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0">
    <w:name w:val="Table List 4"/>
    <w:basedOn w:val="a6"/>
    <w:uiPriority w:val="99"/>
    <w:rsid w:val="00FB7D0B"/>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0">
    <w:name w:val="Table List 5"/>
    <w:basedOn w:val="a6"/>
    <w:uiPriority w:val="99"/>
    <w:rsid w:val="00FB7D0B"/>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1">
    <w:name w:val="Table List 6"/>
    <w:basedOn w:val="a6"/>
    <w:uiPriority w:val="99"/>
    <w:rsid w:val="00FB7D0B"/>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FB7D0B"/>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FB7D0B"/>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fffff0">
    <w:name w:val="Table Theme"/>
    <w:basedOn w:val="a6"/>
    <w:uiPriority w:val="99"/>
    <w:rsid w:val="00FB7D0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fffc">
    <w:name w:val="Table Colorful 1"/>
    <w:basedOn w:val="a6"/>
    <w:uiPriority w:val="99"/>
    <w:rsid w:val="00FB7D0B"/>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ff6">
    <w:name w:val="Table Colorful 2"/>
    <w:basedOn w:val="a6"/>
    <w:uiPriority w:val="99"/>
    <w:rsid w:val="00FB7D0B"/>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f6">
    <w:name w:val="Table Colorful 3"/>
    <w:basedOn w:val="a6"/>
    <w:uiPriority w:val="99"/>
    <w:rsid w:val="00FB7D0B"/>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2-5">
    <w:name w:val="Medium Shading 2 Accent 5"/>
    <w:basedOn w:val="a6"/>
    <w:uiPriority w:val="99"/>
    <w:rsid w:val="00FB7D0B"/>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Sb">
    <w:name w:val="S_Титульный"/>
    <w:basedOn w:val="a4"/>
    <w:uiPriority w:val="99"/>
    <w:rsid w:val="00FB7D0B"/>
    <w:pPr>
      <w:spacing w:line="360" w:lineRule="auto"/>
      <w:ind w:left="3240"/>
      <w:jc w:val="right"/>
    </w:pPr>
    <w:rPr>
      <w:b/>
      <w:sz w:val="32"/>
      <w:szCs w:val="32"/>
    </w:rPr>
  </w:style>
  <w:style w:type="paragraph" w:customStyle="1" w:styleId="afffffffffffff1">
    <w:name w:val="ТЕКСТ ГРАД"/>
    <w:basedOn w:val="a4"/>
    <w:link w:val="afffffffffffff2"/>
    <w:uiPriority w:val="99"/>
    <w:rsid w:val="00FB7D0B"/>
    <w:pPr>
      <w:spacing w:line="360" w:lineRule="auto"/>
    </w:pPr>
    <w:rPr>
      <w:szCs w:val="20"/>
    </w:rPr>
  </w:style>
  <w:style w:type="character" w:customStyle="1" w:styleId="afffffffffffff2">
    <w:name w:val="ТЕКСТ ГРАД Знак"/>
    <w:link w:val="afffffffffffff1"/>
    <w:uiPriority w:val="99"/>
    <w:locked/>
    <w:rsid w:val="00FB7D0B"/>
    <w:rPr>
      <w:rFonts w:ascii="Times New Roman" w:eastAsia="Times New Roman" w:hAnsi="Times New Roman"/>
      <w:sz w:val="24"/>
    </w:rPr>
  </w:style>
  <w:style w:type="paragraph" w:customStyle="1" w:styleId="afffffffffffff3">
    <w:name w:val="ООО  «Институт Территориального Планирования"/>
    <w:basedOn w:val="a4"/>
    <w:link w:val="afffffffffffff4"/>
    <w:uiPriority w:val="99"/>
    <w:rsid w:val="00FB7D0B"/>
    <w:pPr>
      <w:spacing w:line="360" w:lineRule="auto"/>
      <w:ind w:left="709"/>
      <w:jc w:val="right"/>
    </w:pPr>
    <w:rPr>
      <w:szCs w:val="20"/>
    </w:rPr>
  </w:style>
  <w:style w:type="character" w:customStyle="1" w:styleId="afffffffffffff4">
    <w:name w:val="ООО  «Институт Территориального Планирования Знак"/>
    <w:link w:val="afffffffffffff3"/>
    <w:uiPriority w:val="99"/>
    <w:locked/>
    <w:rsid w:val="00FB7D0B"/>
    <w:rPr>
      <w:rFonts w:ascii="Times New Roman" w:eastAsia="Times New Roman" w:hAnsi="Times New Roman"/>
      <w:sz w:val="24"/>
    </w:rPr>
  </w:style>
  <w:style w:type="paragraph" w:customStyle="1" w:styleId="Sc">
    <w:name w:val="S_Обычный в таблице"/>
    <w:basedOn w:val="a4"/>
    <w:link w:val="Sd"/>
    <w:uiPriority w:val="99"/>
    <w:rsid w:val="00FB7D0B"/>
    <w:pPr>
      <w:spacing w:line="360" w:lineRule="auto"/>
      <w:jc w:val="center"/>
    </w:pPr>
    <w:rPr>
      <w:szCs w:val="20"/>
    </w:rPr>
  </w:style>
  <w:style w:type="character" w:customStyle="1" w:styleId="Sd">
    <w:name w:val="S_Обычный в таблице Знак"/>
    <w:link w:val="Sc"/>
    <w:uiPriority w:val="99"/>
    <w:locked/>
    <w:rsid w:val="00FB7D0B"/>
    <w:rPr>
      <w:rFonts w:ascii="Times New Roman" w:eastAsia="Times New Roman" w:hAnsi="Times New Roman"/>
      <w:sz w:val="24"/>
    </w:rPr>
  </w:style>
  <w:style w:type="paragraph" w:customStyle="1" w:styleId="Se">
    <w:name w:val="S_Обложка_проект"/>
    <w:basedOn w:val="a4"/>
    <w:uiPriority w:val="99"/>
    <w:rsid w:val="00FB7D0B"/>
    <w:pPr>
      <w:spacing w:line="360" w:lineRule="auto"/>
      <w:ind w:left="3240"/>
      <w:jc w:val="right"/>
    </w:pPr>
    <w:rPr>
      <w:caps/>
    </w:rPr>
  </w:style>
  <w:style w:type="paragraph" w:customStyle="1" w:styleId="S21">
    <w:name w:val="S_Титульный 2"/>
    <w:basedOn w:val="a4"/>
    <w:uiPriority w:val="99"/>
    <w:rsid w:val="00FB7D0B"/>
    <w:pPr>
      <w:shd w:val="clear" w:color="auto" w:fill="FFFFFF"/>
      <w:snapToGrid w:val="0"/>
      <w:jc w:val="center"/>
    </w:pPr>
    <w:rPr>
      <w:lang w:eastAsia="ar-SA"/>
    </w:rPr>
  </w:style>
  <w:style w:type="paragraph" w:customStyle="1" w:styleId="S2">
    <w:name w:val="S_Заголовок 2"/>
    <w:basedOn w:val="20"/>
    <w:autoRedefine/>
    <w:uiPriority w:val="99"/>
    <w:rsid w:val="00FB7D0B"/>
    <w:pPr>
      <w:keepNext w:val="0"/>
      <w:numPr>
        <w:ilvl w:val="1"/>
        <w:numId w:val="14"/>
      </w:numPr>
      <w:spacing w:line="360" w:lineRule="auto"/>
      <w:jc w:val="both"/>
    </w:pPr>
    <w:rPr>
      <w:sz w:val="24"/>
      <w:szCs w:val="24"/>
    </w:rPr>
  </w:style>
  <w:style w:type="paragraph" w:customStyle="1" w:styleId="S3">
    <w:name w:val="S_Заголовок 3"/>
    <w:basedOn w:val="3"/>
    <w:uiPriority w:val="99"/>
    <w:rsid w:val="00FB7D0B"/>
    <w:pPr>
      <w:keepNext w:val="0"/>
      <w:numPr>
        <w:ilvl w:val="2"/>
        <w:numId w:val="14"/>
      </w:numPr>
      <w:spacing w:line="360" w:lineRule="auto"/>
    </w:pPr>
    <w:rPr>
      <w:sz w:val="24"/>
      <w:szCs w:val="24"/>
      <w:u w:val="single"/>
    </w:rPr>
  </w:style>
  <w:style w:type="paragraph" w:customStyle="1" w:styleId="S4">
    <w:name w:val="S_Заголовок 4"/>
    <w:basedOn w:val="4"/>
    <w:uiPriority w:val="99"/>
    <w:rsid w:val="00FB7D0B"/>
    <w:pPr>
      <w:keepNext w:val="0"/>
      <w:numPr>
        <w:ilvl w:val="3"/>
        <w:numId w:val="14"/>
      </w:numPr>
      <w:spacing w:before="0" w:after="0"/>
    </w:pPr>
    <w:rPr>
      <w:b w:val="0"/>
      <w:bCs w:val="0"/>
      <w:i/>
      <w:sz w:val="24"/>
      <w:szCs w:val="24"/>
    </w:rPr>
  </w:style>
  <w:style w:type="paragraph" w:customStyle="1" w:styleId="S1">
    <w:name w:val="S_Заголовок 1"/>
    <w:basedOn w:val="a4"/>
    <w:uiPriority w:val="99"/>
    <w:rsid w:val="00FB7D0B"/>
    <w:pPr>
      <w:numPr>
        <w:numId w:val="14"/>
      </w:numPr>
      <w:jc w:val="center"/>
    </w:pPr>
    <w:rPr>
      <w:b/>
      <w:caps/>
    </w:rPr>
  </w:style>
  <w:style w:type="paragraph" w:customStyle="1" w:styleId="afffffffffffff5">
    <w:name w:val="ГРАД Основной текст"/>
    <w:basedOn w:val="a4"/>
    <w:link w:val="afffffffffffff6"/>
    <w:autoRedefine/>
    <w:uiPriority w:val="99"/>
    <w:rsid w:val="00FB7D0B"/>
    <w:pPr>
      <w:tabs>
        <w:tab w:val="left" w:pos="540"/>
        <w:tab w:val="left" w:pos="1260"/>
        <w:tab w:val="left" w:pos="1620"/>
      </w:tabs>
    </w:pPr>
    <w:rPr>
      <w:spacing w:val="4"/>
      <w:w w:val="109"/>
      <w:sz w:val="28"/>
      <w:szCs w:val="20"/>
    </w:rPr>
  </w:style>
  <w:style w:type="character" w:customStyle="1" w:styleId="afffffffffffff6">
    <w:name w:val="ГРАД Основной текст Знак Знак"/>
    <w:link w:val="afffffffffffff5"/>
    <w:uiPriority w:val="99"/>
    <w:locked/>
    <w:rsid w:val="00FB7D0B"/>
    <w:rPr>
      <w:rFonts w:ascii="Times New Roman" w:eastAsia="Times New Roman" w:hAnsi="Times New Roman"/>
      <w:spacing w:val="4"/>
      <w:w w:val="109"/>
      <w:sz w:val="28"/>
    </w:rPr>
  </w:style>
  <w:style w:type="paragraph" w:customStyle="1" w:styleId="afffffffffffff7">
    <w:name w:val="ГРАД Список маркированный"/>
    <w:basedOn w:val="aff8"/>
    <w:autoRedefine/>
    <w:uiPriority w:val="99"/>
    <w:rsid w:val="00FB7D0B"/>
    <w:pPr>
      <w:tabs>
        <w:tab w:val="clear" w:pos="360"/>
        <w:tab w:val="left" w:pos="900"/>
        <w:tab w:val="num" w:pos="1135"/>
      </w:tabs>
      <w:spacing w:after="0" w:line="240" w:lineRule="auto"/>
      <w:ind w:left="0" w:firstLine="709"/>
    </w:pPr>
    <w:rPr>
      <w:spacing w:val="-1"/>
      <w:w w:val="109"/>
      <w:lang w:eastAsia="en-US"/>
    </w:rPr>
  </w:style>
  <w:style w:type="paragraph" w:customStyle="1" w:styleId="S">
    <w:name w:val="S_Нумерованный"/>
    <w:basedOn w:val="a4"/>
    <w:link w:val="Sf"/>
    <w:autoRedefine/>
    <w:uiPriority w:val="99"/>
    <w:rsid w:val="00FB7D0B"/>
    <w:pPr>
      <w:numPr>
        <w:numId w:val="15"/>
      </w:numPr>
      <w:tabs>
        <w:tab w:val="left" w:pos="992"/>
      </w:tabs>
      <w:spacing w:line="360" w:lineRule="auto"/>
      <w:ind w:left="0" w:firstLine="709"/>
    </w:pPr>
  </w:style>
  <w:style w:type="character" w:customStyle="1" w:styleId="Sf">
    <w:name w:val="S_Нумерованный Знак Знак"/>
    <w:link w:val="S"/>
    <w:uiPriority w:val="99"/>
    <w:locked/>
    <w:rsid w:val="00FB7D0B"/>
    <w:rPr>
      <w:rFonts w:ascii="Times New Roman" w:eastAsia="Times New Roman" w:hAnsi="Times New Roman"/>
      <w:sz w:val="24"/>
      <w:szCs w:val="24"/>
    </w:rPr>
  </w:style>
  <w:style w:type="paragraph" w:customStyle="1" w:styleId="afffffffffffff8">
    <w:name w:val="Раздел МНГП"/>
    <w:basedOn w:val="13"/>
    <w:uiPriority w:val="99"/>
    <w:rsid w:val="00FB7D0B"/>
    <w:pPr>
      <w:keepLines/>
      <w:spacing w:before="480"/>
    </w:pPr>
    <w:rPr>
      <w:bCs/>
      <w:caps/>
      <w:szCs w:val="28"/>
      <w:lang w:eastAsia="en-US"/>
    </w:rPr>
  </w:style>
  <w:style w:type="paragraph" w:customStyle="1" w:styleId="afffffffffffff9">
    <w:name w:val="раздел МНГП"/>
    <w:basedOn w:val="13"/>
    <w:uiPriority w:val="99"/>
    <w:rsid w:val="00FB7D0B"/>
    <w:pPr>
      <w:keepLines/>
      <w:spacing w:before="480"/>
    </w:pPr>
    <w:rPr>
      <w:bCs/>
      <w:caps/>
      <w:color w:val="000000"/>
      <w:szCs w:val="28"/>
      <w:lang w:eastAsia="en-US"/>
    </w:rPr>
  </w:style>
  <w:style w:type="paragraph" w:customStyle="1" w:styleId="a2">
    <w:name w:val="глава МНГП"/>
    <w:basedOn w:val="20"/>
    <w:uiPriority w:val="99"/>
    <w:rsid w:val="00FB7D0B"/>
    <w:pPr>
      <w:keepLines/>
      <w:numPr>
        <w:ilvl w:val="1"/>
        <w:numId w:val="16"/>
      </w:numPr>
      <w:spacing w:before="200" w:line="276" w:lineRule="auto"/>
      <w:jc w:val="both"/>
    </w:pPr>
    <w:rPr>
      <w:b/>
      <w:bCs/>
      <w:sz w:val="24"/>
      <w:szCs w:val="24"/>
      <w:lang w:eastAsia="en-US"/>
    </w:rPr>
  </w:style>
  <w:style w:type="paragraph" w:customStyle="1" w:styleId="1466">
    <w:name w:val="1466"/>
    <w:basedOn w:val="a4"/>
    <w:uiPriority w:val="99"/>
    <w:rsid w:val="00FB7D0B"/>
    <w:pPr>
      <w:autoSpaceDE w:val="0"/>
      <w:autoSpaceDN w:val="0"/>
      <w:spacing w:before="120" w:after="120"/>
      <w:jc w:val="center"/>
    </w:pPr>
    <w:rPr>
      <w:b/>
      <w:bCs/>
      <w:sz w:val="28"/>
      <w:szCs w:val="28"/>
    </w:rPr>
  </w:style>
  <w:style w:type="character" w:customStyle="1" w:styleId="submenu-table">
    <w:name w:val="submenu-table"/>
    <w:uiPriority w:val="99"/>
    <w:rsid w:val="00FB7D0B"/>
  </w:style>
  <w:style w:type="character" w:customStyle="1" w:styleId="133">
    <w:name w:val="Основной текст (13)_"/>
    <w:link w:val="134"/>
    <w:uiPriority w:val="99"/>
    <w:locked/>
    <w:rsid w:val="00FB7D0B"/>
    <w:rPr>
      <w:sz w:val="17"/>
      <w:shd w:val="clear" w:color="auto" w:fill="FFFFFF"/>
    </w:rPr>
  </w:style>
  <w:style w:type="paragraph" w:customStyle="1" w:styleId="134">
    <w:name w:val="Основной текст (13)"/>
    <w:basedOn w:val="a4"/>
    <w:link w:val="133"/>
    <w:uiPriority w:val="99"/>
    <w:rsid w:val="00FB7D0B"/>
    <w:pPr>
      <w:shd w:val="clear" w:color="auto" w:fill="FFFFFF"/>
      <w:spacing w:after="120" w:line="206" w:lineRule="exact"/>
      <w:ind w:hanging="260"/>
    </w:pPr>
    <w:rPr>
      <w:rFonts w:ascii="Calibri" w:eastAsia="Calibri" w:hAnsi="Calibri"/>
      <w:sz w:val="17"/>
      <w:szCs w:val="20"/>
    </w:rPr>
  </w:style>
  <w:style w:type="character" w:customStyle="1" w:styleId="152">
    <w:name w:val="Основной текст (15)_"/>
    <w:link w:val="153"/>
    <w:uiPriority w:val="99"/>
    <w:locked/>
    <w:rsid w:val="00FB7D0B"/>
    <w:rPr>
      <w:sz w:val="19"/>
      <w:shd w:val="clear" w:color="auto" w:fill="FFFFFF"/>
    </w:rPr>
  </w:style>
  <w:style w:type="character" w:customStyle="1" w:styleId="affffffff4">
    <w:name w:val="Оглавление_"/>
    <w:link w:val="affffffff3"/>
    <w:uiPriority w:val="99"/>
    <w:locked/>
    <w:rsid w:val="00FB7D0B"/>
    <w:rPr>
      <w:rFonts w:ascii="Bookman Old Style" w:eastAsia="Times New Roman" w:hAnsi="Bookman Old Style"/>
      <w:b/>
      <w:sz w:val="28"/>
      <w:szCs w:val="28"/>
    </w:rPr>
  </w:style>
  <w:style w:type="paragraph" w:customStyle="1" w:styleId="153">
    <w:name w:val="Основной текст (15)"/>
    <w:basedOn w:val="a4"/>
    <w:link w:val="152"/>
    <w:uiPriority w:val="99"/>
    <w:rsid w:val="00FB7D0B"/>
    <w:pPr>
      <w:shd w:val="clear" w:color="auto" w:fill="FFFFFF"/>
      <w:spacing w:line="240" w:lineRule="atLeast"/>
      <w:ind w:hanging="520"/>
    </w:pPr>
    <w:rPr>
      <w:rFonts w:ascii="Calibri" w:eastAsia="Calibri" w:hAnsi="Calibri"/>
      <w:sz w:val="19"/>
      <w:szCs w:val="20"/>
    </w:rPr>
  </w:style>
  <w:style w:type="paragraph" w:customStyle="1" w:styleId="Sf0">
    <w:name w:val="S_Отступ"/>
    <w:basedOn w:val="a4"/>
    <w:uiPriority w:val="99"/>
    <w:rsid w:val="00FB7D0B"/>
    <w:pPr>
      <w:spacing w:line="360" w:lineRule="auto"/>
    </w:pPr>
    <w:rPr>
      <w:bCs/>
      <w:szCs w:val="32"/>
      <w:lang w:eastAsia="ar-SA"/>
    </w:rPr>
  </w:style>
  <w:style w:type="character" w:customStyle="1" w:styleId="ConsNonformat0">
    <w:name w:val="ConsNonformat Знак"/>
    <w:link w:val="ConsNonformat"/>
    <w:uiPriority w:val="99"/>
    <w:locked/>
    <w:rsid w:val="00FB7D0B"/>
    <w:rPr>
      <w:rFonts w:ascii="Courier New" w:eastAsia="Times New Roman" w:hAnsi="Courier New" w:cs="Courier New"/>
    </w:rPr>
  </w:style>
  <w:style w:type="paragraph" w:customStyle="1" w:styleId="BinomialTheorem">
    <w:name w:val="Binomial Theorem"/>
    <w:uiPriority w:val="99"/>
    <w:rsid w:val="00FB7D0B"/>
    <w:pPr>
      <w:spacing w:after="200" w:line="276" w:lineRule="auto"/>
    </w:pPr>
    <w:rPr>
      <w:rFonts w:eastAsia="Times New Roman"/>
      <w:sz w:val="22"/>
      <w:szCs w:val="22"/>
    </w:rPr>
  </w:style>
  <w:style w:type="paragraph" w:customStyle="1" w:styleId="HeaderOdd">
    <w:name w:val="Header Odd"/>
    <w:basedOn w:val="aff2"/>
    <w:uiPriority w:val="99"/>
    <w:rsid w:val="00FB7D0B"/>
    <w:pPr>
      <w:pBdr>
        <w:bottom w:val="single" w:sz="4" w:space="1" w:color="4F81BD"/>
      </w:pBdr>
      <w:jc w:val="right"/>
    </w:pPr>
    <w:rPr>
      <w:rFonts w:eastAsia="Times New Roman"/>
      <w:b/>
      <w:bCs/>
      <w:color w:val="1F497D"/>
      <w:sz w:val="20"/>
      <w:szCs w:val="23"/>
      <w:lang w:eastAsia="ja-JP"/>
    </w:rPr>
  </w:style>
  <w:style w:type="paragraph" w:customStyle="1" w:styleId="FooterOdd">
    <w:name w:val="Footer Odd"/>
    <w:basedOn w:val="a4"/>
    <w:uiPriority w:val="99"/>
    <w:rsid w:val="00FB7D0B"/>
    <w:pPr>
      <w:pBdr>
        <w:top w:val="single" w:sz="4" w:space="1" w:color="4F81BD"/>
      </w:pBdr>
      <w:spacing w:after="180" w:line="264" w:lineRule="auto"/>
      <w:jc w:val="right"/>
    </w:pPr>
    <w:rPr>
      <w:rFonts w:ascii="Calibri" w:hAnsi="Calibri"/>
      <w:color w:val="1F497D"/>
      <w:sz w:val="20"/>
      <w:szCs w:val="23"/>
      <w:lang w:eastAsia="ja-JP"/>
    </w:rPr>
  </w:style>
  <w:style w:type="paragraph" w:customStyle="1" w:styleId="Sf1">
    <w:name w:val="S_Список литературы"/>
    <w:basedOn w:val="S0"/>
    <w:autoRedefine/>
    <w:uiPriority w:val="99"/>
    <w:rsid w:val="00FB7D0B"/>
    <w:pPr>
      <w:spacing w:after="0" w:line="240" w:lineRule="auto"/>
      <w:ind w:left="1418" w:firstLine="0"/>
      <w:jc w:val="left"/>
    </w:pPr>
    <w:rPr>
      <w:rFonts w:ascii="Times New Roman" w:hAnsi="Times New Roman" w:cs="Arial"/>
      <w:sz w:val="20"/>
      <w:lang w:eastAsia="en-US"/>
    </w:rPr>
  </w:style>
  <w:style w:type="table" w:customStyle="1" w:styleId="1ffffd">
    <w:name w:val="Сетка таблицы1"/>
    <w:uiPriority w:val="99"/>
    <w:rsid w:val="00FB7D0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a">
    <w:name w:val="_абзац"/>
    <w:basedOn w:val="a4"/>
    <w:link w:val="afffffffffffffb"/>
    <w:uiPriority w:val="99"/>
    <w:rsid w:val="00FB7D0B"/>
    <w:pPr>
      <w:spacing w:line="276" w:lineRule="auto"/>
    </w:pPr>
    <w:rPr>
      <w:szCs w:val="20"/>
    </w:rPr>
  </w:style>
  <w:style w:type="character" w:customStyle="1" w:styleId="afffffffffffffb">
    <w:name w:val="_абзац Знак"/>
    <w:link w:val="afffffffffffffa"/>
    <w:uiPriority w:val="99"/>
    <w:locked/>
    <w:rsid w:val="00FB7D0B"/>
    <w:rPr>
      <w:rFonts w:ascii="Times New Roman" w:eastAsia="Times New Roman" w:hAnsi="Times New Roman"/>
      <w:sz w:val="24"/>
    </w:rPr>
  </w:style>
  <w:style w:type="paragraph" w:customStyle="1" w:styleId="p2">
    <w:name w:val="p2"/>
    <w:basedOn w:val="a4"/>
    <w:uiPriority w:val="99"/>
    <w:rsid w:val="00FB7D0B"/>
    <w:pPr>
      <w:spacing w:before="100" w:beforeAutospacing="1" w:after="100" w:afterAutospacing="1"/>
    </w:pPr>
  </w:style>
  <w:style w:type="paragraph" w:customStyle="1" w:styleId="p9">
    <w:name w:val="p9"/>
    <w:basedOn w:val="a4"/>
    <w:uiPriority w:val="99"/>
    <w:rsid w:val="00FB7D0B"/>
    <w:pPr>
      <w:spacing w:before="100" w:beforeAutospacing="1" w:after="100" w:afterAutospacing="1"/>
    </w:pPr>
  </w:style>
  <w:style w:type="paragraph" w:customStyle="1" w:styleId="p10">
    <w:name w:val="p10"/>
    <w:basedOn w:val="a4"/>
    <w:uiPriority w:val="99"/>
    <w:rsid w:val="00FB7D0B"/>
    <w:pPr>
      <w:spacing w:before="100" w:beforeAutospacing="1" w:after="100" w:afterAutospacing="1"/>
    </w:pPr>
  </w:style>
  <w:style w:type="paragraph" w:customStyle="1" w:styleId="p11">
    <w:name w:val="p11"/>
    <w:basedOn w:val="a4"/>
    <w:uiPriority w:val="99"/>
    <w:rsid w:val="00FB7D0B"/>
    <w:pPr>
      <w:spacing w:before="100" w:beforeAutospacing="1" w:after="100" w:afterAutospacing="1"/>
    </w:pPr>
  </w:style>
  <w:style w:type="paragraph" w:customStyle="1" w:styleId="p12">
    <w:name w:val="p12"/>
    <w:basedOn w:val="a4"/>
    <w:uiPriority w:val="99"/>
    <w:rsid w:val="00FB7D0B"/>
    <w:pPr>
      <w:spacing w:before="100" w:beforeAutospacing="1" w:after="100" w:afterAutospacing="1"/>
    </w:pPr>
  </w:style>
  <w:style w:type="paragraph" w:customStyle="1" w:styleId="p13">
    <w:name w:val="p13"/>
    <w:basedOn w:val="a4"/>
    <w:uiPriority w:val="99"/>
    <w:rsid w:val="00FB7D0B"/>
    <w:pPr>
      <w:spacing w:before="100" w:beforeAutospacing="1" w:after="100" w:afterAutospacing="1"/>
    </w:pPr>
  </w:style>
  <w:style w:type="paragraph" w:customStyle="1" w:styleId="p7">
    <w:name w:val="p7"/>
    <w:basedOn w:val="a4"/>
    <w:uiPriority w:val="99"/>
    <w:rsid w:val="00FB7D0B"/>
    <w:pPr>
      <w:spacing w:before="100" w:beforeAutospacing="1" w:after="100" w:afterAutospacing="1"/>
    </w:pPr>
  </w:style>
  <w:style w:type="paragraph" w:customStyle="1" w:styleId="p14">
    <w:name w:val="p14"/>
    <w:basedOn w:val="a4"/>
    <w:uiPriority w:val="99"/>
    <w:rsid w:val="00FB7D0B"/>
    <w:pPr>
      <w:spacing w:before="100" w:beforeAutospacing="1" w:after="100" w:afterAutospacing="1"/>
    </w:pPr>
  </w:style>
  <w:style w:type="paragraph" w:customStyle="1" w:styleId="p5">
    <w:name w:val="p5"/>
    <w:basedOn w:val="a4"/>
    <w:uiPriority w:val="99"/>
    <w:rsid w:val="00FB7D0B"/>
    <w:pPr>
      <w:spacing w:before="100" w:beforeAutospacing="1" w:after="100" w:afterAutospacing="1"/>
    </w:pPr>
  </w:style>
  <w:style w:type="paragraph" w:customStyle="1" w:styleId="p15">
    <w:name w:val="p15"/>
    <w:basedOn w:val="a4"/>
    <w:uiPriority w:val="99"/>
    <w:rsid w:val="00FB7D0B"/>
    <w:pPr>
      <w:spacing w:before="100" w:beforeAutospacing="1" w:after="100" w:afterAutospacing="1"/>
    </w:pPr>
  </w:style>
  <w:style w:type="paragraph" w:customStyle="1" w:styleId="p4">
    <w:name w:val="p4"/>
    <w:basedOn w:val="a4"/>
    <w:uiPriority w:val="99"/>
    <w:rsid w:val="00FB7D0B"/>
    <w:pPr>
      <w:spacing w:before="100" w:beforeAutospacing="1" w:after="100" w:afterAutospacing="1"/>
    </w:pPr>
  </w:style>
  <w:style w:type="paragraph" w:customStyle="1" w:styleId="p16">
    <w:name w:val="p16"/>
    <w:basedOn w:val="a4"/>
    <w:uiPriority w:val="99"/>
    <w:rsid w:val="00FB7D0B"/>
    <w:pPr>
      <w:spacing w:before="100" w:beforeAutospacing="1" w:after="100" w:afterAutospacing="1"/>
    </w:pPr>
  </w:style>
  <w:style w:type="paragraph" w:customStyle="1" w:styleId="p17">
    <w:name w:val="p17"/>
    <w:basedOn w:val="a4"/>
    <w:uiPriority w:val="99"/>
    <w:rsid w:val="00FB7D0B"/>
    <w:pPr>
      <w:spacing w:before="100" w:beforeAutospacing="1" w:after="100" w:afterAutospacing="1"/>
    </w:pPr>
  </w:style>
  <w:style w:type="paragraph" w:customStyle="1" w:styleId="p18">
    <w:name w:val="p18"/>
    <w:basedOn w:val="a4"/>
    <w:uiPriority w:val="99"/>
    <w:rsid w:val="00FB7D0B"/>
    <w:pPr>
      <w:spacing w:before="100" w:beforeAutospacing="1" w:after="100" w:afterAutospacing="1"/>
    </w:pPr>
  </w:style>
  <w:style w:type="paragraph" w:customStyle="1" w:styleId="p19">
    <w:name w:val="p19"/>
    <w:basedOn w:val="a4"/>
    <w:uiPriority w:val="99"/>
    <w:rsid w:val="00FB7D0B"/>
    <w:pPr>
      <w:spacing w:before="100" w:beforeAutospacing="1" w:after="100" w:afterAutospacing="1"/>
    </w:pPr>
  </w:style>
  <w:style w:type="paragraph" w:customStyle="1" w:styleId="p21">
    <w:name w:val="p21"/>
    <w:basedOn w:val="a4"/>
    <w:uiPriority w:val="99"/>
    <w:rsid w:val="00FB7D0B"/>
    <w:pPr>
      <w:spacing w:before="100" w:beforeAutospacing="1" w:after="100" w:afterAutospacing="1"/>
    </w:pPr>
  </w:style>
  <w:style w:type="paragraph" w:customStyle="1" w:styleId="p22">
    <w:name w:val="p22"/>
    <w:basedOn w:val="a4"/>
    <w:uiPriority w:val="99"/>
    <w:rsid w:val="00FB7D0B"/>
    <w:pPr>
      <w:spacing w:before="100" w:beforeAutospacing="1" w:after="100" w:afterAutospacing="1"/>
    </w:pPr>
  </w:style>
  <w:style w:type="paragraph" w:customStyle="1" w:styleId="p23">
    <w:name w:val="p23"/>
    <w:basedOn w:val="a4"/>
    <w:uiPriority w:val="99"/>
    <w:rsid w:val="00FB7D0B"/>
    <w:pPr>
      <w:spacing w:before="100" w:beforeAutospacing="1" w:after="100" w:afterAutospacing="1"/>
    </w:pPr>
  </w:style>
  <w:style w:type="paragraph" w:customStyle="1" w:styleId="p24">
    <w:name w:val="p24"/>
    <w:basedOn w:val="a4"/>
    <w:uiPriority w:val="99"/>
    <w:rsid w:val="00FB7D0B"/>
    <w:pPr>
      <w:spacing w:before="100" w:beforeAutospacing="1" w:after="100" w:afterAutospacing="1"/>
    </w:pPr>
  </w:style>
  <w:style w:type="paragraph" w:customStyle="1" w:styleId="p25">
    <w:name w:val="p25"/>
    <w:basedOn w:val="a4"/>
    <w:uiPriority w:val="99"/>
    <w:rsid w:val="00FB7D0B"/>
    <w:pPr>
      <w:spacing w:before="100" w:beforeAutospacing="1" w:after="100" w:afterAutospacing="1"/>
    </w:pPr>
  </w:style>
  <w:style w:type="paragraph" w:customStyle="1" w:styleId="p26">
    <w:name w:val="p26"/>
    <w:basedOn w:val="a4"/>
    <w:uiPriority w:val="99"/>
    <w:rsid w:val="00FB7D0B"/>
    <w:pPr>
      <w:spacing w:before="100" w:beforeAutospacing="1" w:after="100" w:afterAutospacing="1"/>
    </w:pPr>
  </w:style>
  <w:style w:type="paragraph" w:customStyle="1" w:styleId="p27">
    <w:name w:val="p27"/>
    <w:basedOn w:val="a4"/>
    <w:uiPriority w:val="99"/>
    <w:rsid w:val="00FB7D0B"/>
    <w:pPr>
      <w:spacing w:before="100" w:beforeAutospacing="1" w:after="100" w:afterAutospacing="1"/>
    </w:pPr>
  </w:style>
  <w:style w:type="paragraph" w:customStyle="1" w:styleId="p28">
    <w:name w:val="p28"/>
    <w:basedOn w:val="a4"/>
    <w:uiPriority w:val="99"/>
    <w:rsid w:val="00FB7D0B"/>
    <w:pPr>
      <w:spacing w:before="100" w:beforeAutospacing="1" w:after="100" w:afterAutospacing="1"/>
    </w:pPr>
  </w:style>
  <w:style w:type="paragraph" w:customStyle="1" w:styleId="p29">
    <w:name w:val="p29"/>
    <w:basedOn w:val="a4"/>
    <w:uiPriority w:val="99"/>
    <w:rsid w:val="00FB7D0B"/>
    <w:pPr>
      <w:spacing w:before="100" w:beforeAutospacing="1" w:after="100" w:afterAutospacing="1"/>
    </w:pPr>
  </w:style>
  <w:style w:type="paragraph" w:customStyle="1" w:styleId="p30">
    <w:name w:val="p30"/>
    <w:basedOn w:val="a4"/>
    <w:uiPriority w:val="99"/>
    <w:rsid w:val="00FB7D0B"/>
    <w:pPr>
      <w:spacing w:before="100" w:beforeAutospacing="1" w:after="100" w:afterAutospacing="1"/>
    </w:pPr>
  </w:style>
  <w:style w:type="paragraph" w:customStyle="1" w:styleId="p31">
    <w:name w:val="p31"/>
    <w:basedOn w:val="a4"/>
    <w:uiPriority w:val="99"/>
    <w:rsid w:val="00FB7D0B"/>
    <w:pPr>
      <w:spacing w:before="100" w:beforeAutospacing="1" w:after="100" w:afterAutospacing="1"/>
    </w:pPr>
  </w:style>
  <w:style w:type="paragraph" w:customStyle="1" w:styleId="p33">
    <w:name w:val="p33"/>
    <w:basedOn w:val="a4"/>
    <w:uiPriority w:val="99"/>
    <w:rsid w:val="00FB7D0B"/>
    <w:pPr>
      <w:spacing w:before="100" w:beforeAutospacing="1" w:after="100" w:afterAutospacing="1"/>
    </w:pPr>
  </w:style>
  <w:style w:type="paragraph" w:customStyle="1" w:styleId="p34">
    <w:name w:val="p34"/>
    <w:basedOn w:val="a4"/>
    <w:uiPriority w:val="99"/>
    <w:rsid w:val="00FB7D0B"/>
    <w:pPr>
      <w:spacing w:before="100" w:beforeAutospacing="1" w:after="100" w:afterAutospacing="1"/>
    </w:pPr>
  </w:style>
  <w:style w:type="paragraph" w:customStyle="1" w:styleId="p35">
    <w:name w:val="p35"/>
    <w:basedOn w:val="a4"/>
    <w:uiPriority w:val="99"/>
    <w:rsid w:val="00FB7D0B"/>
    <w:pPr>
      <w:spacing w:before="100" w:beforeAutospacing="1" w:after="100" w:afterAutospacing="1"/>
    </w:pPr>
  </w:style>
  <w:style w:type="paragraph" w:customStyle="1" w:styleId="p36">
    <w:name w:val="p36"/>
    <w:basedOn w:val="a4"/>
    <w:uiPriority w:val="99"/>
    <w:rsid w:val="00FB7D0B"/>
    <w:pPr>
      <w:spacing w:before="100" w:beforeAutospacing="1" w:after="100" w:afterAutospacing="1"/>
    </w:pPr>
  </w:style>
  <w:style w:type="paragraph" w:customStyle="1" w:styleId="p37">
    <w:name w:val="p37"/>
    <w:basedOn w:val="a4"/>
    <w:uiPriority w:val="99"/>
    <w:rsid w:val="00FB7D0B"/>
    <w:pPr>
      <w:spacing w:before="100" w:beforeAutospacing="1" w:after="100" w:afterAutospacing="1"/>
    </w:pPr>
  </w:style>
  <w:style w:type="paragraph" w:customStyle="1" w:styleId="p38">
    <w:name w:val="p38"/>
    <w:basedOn w:val="a4"/>
    <w:uiPriority w:val="99"/>
    <w:rsid w:val="00FB7D0B"/>
    <w:pPr>
      <w:spacing w:before="100" w:beforeAutospacing="1" w:after="100" w:afterAutospacing="1"/>
    </w:pPr>
  </w:style>
  <w:style w:type="paragraph" w:customStyle="1" w:styleId="p39">
    <w:name w:val="p39"/>
    <w:basedOn w:val="a4"/>
    <w:uiPriority w:val="99"/>
    <w:rsid w:val="00FB7D0B"/>
    <w:pPr>
      <w:spacing w:before="100" w:beforeAutospacing="1" w:after="100" w:afterAutospacing="1"/>
    </w:pPr>
  </w:style>
  <w:style w:type="paragraph" w:customStyle="1" w:styleId="p40">
    <w:name w:val="p40"/>
    <w:basedOn w:val="a4"/>
    <w:uiPriority w:val="99"/>
    <w:rsid w:val="00FB7D0B"/>
    <w:pPr>
      <w:spacing w:before="100" w:beforeAutospacing="1" w:after="100" w:afterAutospacing="1"/>
    </w:pPr>
  </w:style>
  <w:style w:type="paragraph" w:customStyle="1" w:styleId="p41">
    <w:name w:val="p41"/>
    <w:basedOn w:val="a4"/>
    <w:uiPriority w:val="99"/>
    <w:rsid w:val="00FB7D0B"/>
    <w:pPr>
      <w:spacing w:before="100" w:beforeAutospacing="1" w:after="100" w:afterAutospacing="1"/>
    </w:pPr>
  </w:style>
  <w:style w:type="character" w:customStyle="1" w:styleId="s11">
    <w:name w:val="s1"/>
    <w:uiPriority w:val="99"/>
    <w:rsid w:val="00FB7D0B"/>
  </w:style>
  <w:style w:type="character" w:customStyle="1" w:styleId="s50">
    <w:name w:val="s5"/>
    <w:uiPriority w:val="99"/>
    <w:rsid w:val="00FB7D0B"/>
  </w:style>
  <w:style w:type="character" w:customStyle="1" w:styleId="s60">
    <w:name w:val="s6"/>
    <w:uiPriority w:val="99"/>
    <w:rsid w:val="00FB7D0B"/>
  </w:style>
  <w:style w:type="character" w:customStyle="1" w:styleId="s70">
    <w:name w:val="s7"/>
    <w:uiPriority w:val="99"/>
    <w:rsid w:val="00FB7D0B"/>
  </w:style>
  <w:style w:type="character" w:customStyle="1" w:styleId="s80">
    <w:name w:val="s8"/>
    <w:uiPriority w:val="99"/>
    <w:rsid w:val="00FB7D0B"/>
  </w:style>
  <w:style w:type="character" w:customStyle="1" w:styleId="s90">
    <w:name w:val="s9"/>
    <w:uiPriority w:val="99"/>
    <w:rsid w:val="00FB7D0B"/>
  </w:style>
  <w:style w:type="character" w:customStyle="1" w:styleId="s101">
    <w:name w:val="s10"/>
    <w:uiPriority w:val="99"/>
    <w:rsid w:val="00FB7D0B"/>
  </w:style>
  <w:style w:type="character" w:customStyle="1" w:styleId="s31">
    <w:name w:val="s3"/>
    <w:uiPriority w:val="99"/>
    <w:rsid w:val="00FB7D0B"/>
  </w:style>
  <w:style w:type="character" w:customStyle="1" w:styleId="s110">
    <w:name w:val="s11"/>
    <w:uiPriority w:val="99"/>
    <w:rsid w:val="00FB7D0B"/>
  </w:style>
  <w:style w:type="character" w:customStyle="1" w:styleId="s12">
    <w:name w:val="s12"/>
    <w:uiPriority w:val="99"/>
    <w:rsid w:val="00FB7D0B"/>
  </w:style>
  <w:style w:type="character" w:customStyle="1" w:styleId="s130">
    <w:name w:val="s13"/>
    <w:uiPriority w:val="99"/>
    <w:rsid w:val="00FB7D0B"/>
  </w:style>
  <w:style w:type="character" w:customStyle="1" w:styleId="s14">
    <w:name w:val="s14"/>
    <w:uiPriority w:val="99"/>
    <w:rsid w:val="00FB7D0B"/>
  </w:style>
  <w:style w:type="character" w:customStyle="1" w:styleId="s15">
    <w:name w:val="s15"/>
    <w:uiPriority w:val="99"/>
    <w:rsid w:val="00FB7D0B"/>
  </w:style>
  <w:style w:type="character" w:customStyle="1" w:styleId="s160">
    <w:name w:val="s16"/>
    <w:uiPriority w:val="99"/>
    <w:rsid w:val="00FB7D0B"/>
  </w:style>
  <w:style w:type="character" w:customStyle="1" w:styleId="s17">
    <w:name w:val="s17"/>
    <w:uiPriority w:val="99"/>
    <w:rsid w:val="00FB7D0B"/>
  </w:style>
  <w:style w:type="character" w:customStyle="1" w:styleId="s18">
    <w:name w:val="s18"/>
    <w:uiPriority w:val="99"/>
    <w:rsid w:val="00FB7D0B"/>
  </w:style>
  <w:style w:type="character" w:customStyle="1" w:styleId="s19">
    <w:name w:val="s19"/>
    <w:uiPriority w:val="99"/>
    <w:rsid w:val="00FB7D0B"/>
  </w:style>
  <w:style w:type="character" w:customStyle="1" w:styleId="s200">
    <w:name w:val="s20"/>
    <w:uiPriority w:val="99"/>
    <w:rsid w:val="00FB7D0B"/>
  </w:style>
  <w:style w:type="character" w:customStyle="1" w:styleId="s210">
    <w:name w:val="s21"/>
    <w:uiPriority w:val="99"/>
    <w:rsid w:val="00FB7D0B"/>
  </w:style>
  <w:style w:type="character" w:customStyle="1" w:styleId="s22">
    <w:name w:val="s22"/>
    <w:uiPriority w:val="99"/>
    <w:rsid w:val="00FB7D0B"/>
  </w:style>
  <w:style w:type="character" w:customStyle="1" w:styleId="s23">
    <w:name w:val="s23"/>
    <w:uiPriority w:val="99"/>
    <w:rsid w:val="00FB7D0B"/>
  </w:style>
  <w:style w:type="paragraph" w:customStyle="1" w:styleId="000">
    <w:name w:val="000"/>
    <w:basedOn w:val="a4"/>
    <w:uiPriority w:val="99"/>
    <w:rsid w:val="00FB7D0B"/>
    <w:pPr>
      <w:numPr>
        <w:numId w:val="17"/>
      </w:numPr>
      <w:tabs>
        <w:tab w:val="left" w:pos="0"/>
        <w:tab w:val="left" w:pos="1134"/>
      </w:tabs>
      <w:suppressAutoHyphens/>
      <w:autoSpaceDE w:val="0"/>
    </w:pPr>
    <w:rPr>
      <w:sz w:val="28"/>
      <w:szCs w:val="28"/>
      <w:lang w:eastAsia="ar-SA"/>
    </w:rPr>
  </w:style>
  <w:style w:type="character" w:customStyle="1" w:styleId="1f0">
    <w:name w:val="Название объекта Знак1"/>
    <w:aliases w:val="+Название объекта Знак,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
    <w:link w:val="affe"/>
    <w:uiPriority w:val="99"/>
    <w:locked/>
    <w:rsid w:val="00FB7D0B"/>
    <w:rPr>
      <w:rFonts w:ascii="Times New Roman" w:eastAsia="Times New Roman" w:hAnsi="Times New Roman"/>
      <w:sz w:val="28"/>
    </w:rPr>
  </w:style>
  <w:style w:type="character" w:customStyle="1" w:styleId="headeraa">
    <w:name w:val="header_aa"/>
    <w:uiPriority w:val="99"/>
    <w:rsid w:val="00FB7D0B"/>
  </w:style>
  <w:style w:type="paragraph" w:customStyle="1" w:styleId="afffffffffffffc">
    <w:name w:val="МОЕ"/>
    <w:basedOn w:val="a4"/>
    <w:uiPriority w:val="99"/>
    <w:rsid w:val="00FB7D0B"/>
    <w:rPr>
      <w:spacing w:val="10"/>
      <w:sz w:val="28"/>
      <w:szCs w:val="28"/>
    </w:rPr>
  </w:style>
  <w:style w:type="paragraph" w:customStyle="1" w:styleId="afffffffffffffd">
    <w:name w:val="Таблица НГП"/>
    <w:basedOn w:val="a4"/>
    <w:uiPriority w:val="99"/>
    <w:rsid w:val="00FB7D0B"/>
    <w:pPr>
      <w:widowControl w:val="0"/>
      <w:autoSpaceDE w:val="0"/>
      <w:autoSpaceDN w:val="0"/>
      <w:spacing w:after="120"/>
    </w:pPr>
    <w:rPr>
      <w:sz w:val="20"/>
    </w:rPr>
  </w:style>
  <w:style w:type="numbering" w:styleId="1ai">
    <w:name w:val="Outline List 1"/>
    <w:basedOn w:val="a7"/>
    <w:uiPriority w:val="99"/>
    <w:semiHidden/>
    <w:unhideWhenUsed/>
    <w:rsid w:val="00FB7D0B"/>
    <w:pPr>
      <w:numPr>
        <w:numId w:val="13"/>
      </w:numPr>
    </w:pPr>
  </w:style>
  <w:style w:type="character" w:customStyle="1" w:styleId="2fff7">
    <w:name w:val="Основной текст (2) + Курсив"/>
    <w:basedOn w:val="2a"/>
    <w:qFormat/>
    <w:rsid w:val="007B03F7"/>
    <w:rPr>
      <w:i/>
      <w:iCs/>
      <w:color w:val="000000"/>
      <w:spacing w:val="0"/>
      <w:w w:val="100"/>
      <w:sz w:val="28"/>
      <w:szCs w:val="28"/>
      <w:shd w:val="clear" w:color="auto" w:fill="FFFFFF"/>
      <w:lang w:bidi="ru-RU"/>
    </w:rPr>
  </w:style>
  <w:style w:type="character" w:customStyle="1" w:styleId="29pt">
    <w:name w:val="Основной текст (2) + 9 pt;Курсив"/>
    <w:basedOn w:val="2a"/>
    <w:qFormat/>
    <w:rsid w:val="007B03F7"/>
    <w:rPr>
      <w:b w:val="0"/>
      <w:bCs w:val="0"/>
      <w:i/>
      <w:iCs/>
      <w:caps w:val="0"/>
      <w:smallCaps w:val="0"/>
      <w:strike w:val="0"/>
      <w:dstrike w:val="0"/>
      <w:color w:val="000000"/>
      <w:spacing w:val="0"/>
      <w:w w:val="100"/>
      <w:sz w:val="18"/>
      <w:szCs w:val="18"/>
      <w:u w:val="none"/>
      <w:shd w:val="clear" w:color="auto" w:fill="FFFFFF"/>
      <w:lang w:bidi="ru-RU"/>
    </w:rPr>
  </w:style>
  <w:style w:type="character" w:customStyle="1" w:styleId="afffffffffffffe">
    <w:name w:val="Колонтитул_"/>
    <w:basedOn w:val="a5"/>
    <w:link w:val="affffffffffffff"/>
    <w:qFormat/>
    <w:rsid w:val="007B03F7"/>
    <w:rPr>
      <w:shd w:val="clear" w:color="auto" w:fill="FFFFFF"/>
    </w:rPr>
  </w:style>
  <w:style w:type="paragraph" w:customStyle="1" w:styleId="affffffffffffff">
    <w:name w:val="Колонтитул"/>
    <w:basedOn w:val="a4"/>
    <w:link w:val="afffffffffffffe"/>
    <w:qFormat/>
    <w:rsid w:val="007B03F7"/>
    <w:pPr>
      <w:widowControl w:val="0"/>
      <w:shd w:val="clear" w:color="auto" w:fill="FFFFFF"/>
      <w:suppressAutoHyphens/>
      <w:spacing w:line="0" w:lineRule="atLeast"/>
      <w:jc w:val="both"/>
    </w:pPr>
    <w:rPr>
      <w:rFonts w:ascii="Calibri" w:eastAsia="Calibri" w:hAnsi="Calibri"/>
      <w:sz w:val="20"/>
      <w:szCs w:val="20"/>
    </w:rPr>
  </w:style>
</w:styles>
</file>

<file path=word/webSettings.xml><?xml version="1.0" encoding="utf-8"?>
<w:webSettings xmlns:r="http://schemas.openxmlformats.org/officeDocument/2006/relationships" xmlns:w="http://schemas.openxmlformats.org/wordprocessingml/2006/main">
  <w:divs>
    <w:div w:id="1124352">
      <w:bodyDiv w:val="1"/>
      <w:marLeft w:val="0"/>
      <w:marRight w:val="0"/>
      <w:marTop w:val="0"/>
      <w:marBottom w:val="0"/>
      <w:divBdr>
        <w:top w:val="none" w:sz="0" w:space="0" w:color="auto"/>
        <w:left w:val="none" w:sz="0" w:space="0" w:color="auto"/>
        <w:bottom w:val="none" w:sz="0" w:space="0" w:color="auto"/>
        <w:right w:val="none" w:sz="0" w:space="0" w:color="auto"/>
      </w:divBdr>
    </w:div>
    <w:div w:id="5256124">
      <w:bodyDiv w:val="1"/>
      <w:marLeft w:val="0"/>
      <w:marRight w:val="0"/>
      <w:marTop w:val="0"/>
      <w:marBottom w:val="0"/>
      <w:divBdr>
        <w:top w:val="none" w:sz="0" w:space="0" w:color="auto"/>
        <w:left w:val="none" w:sz="0" w:space="0" w:color="auto"/>
        <w:bottom w:val="none" w:sz="0" w:space="0" w:color="auto"/>
        <w:right w:val="none" w:sz="0" w:space="0" w:color="auto"/>
      </w:divBdr>
    </w:div>
    <w:div w:id="6755655">
      <w:bodyDiv w:val="1"/>
      <w:marLeft w:val="0"/>
      <w:marRight w:val="0"/>
      <w:marTop w:val="0"/>
      <w:marBottom w:val="0"/>
      <w:divBdr>
        <w:top w:val="none" w:sz="0" w:space="0" w:color="auto"/>
        <w:left w:val="none" w:sz="0" w:space="0" w:color="auto"/>
        <w:bottom w:val="none" w:sz="0" w:space="0" w:color="auto"/>
        <w:right w:val="none" w:sz="0" w:space="0" w:color="auto"/>
      </w:divBdr>
    </w:div>
    <w:div w:id="8679439">
      <w:bodyDiv w:val="1"/>
      <w:marLeft w:val="0"/>
      <w:marRight w:val="0"/>
      <w:marTop w:val="0"/>
      <w:marBottom w:val="0"/>
      <w:divBdr>
        <w:top w:val="none" w:sz="0" w:space="0" w:color="auto"/>
        <w:left w:val="none" w:sz="0" w:space="0" w:color="auto"/>
        <w:bottom w:val="none" w:sz="0" w:space="0" w:color="auto"/>
        <w:right w:val="none" w:sz="0" w:space="0" w:color="auto"/>
      </w:divBdr>
    </w:div>
    <w:div w:id="8681567">
      <w:bodyDiv w:val="1"/>
      <w:marLeft w:val="0"/>
      <w:marRight w:val="0"/>
      <w:marTop w:val="0"/>
      <w:marBottom w:val="0"/>
      <w:divBdr>
        <w:top w:val="none" w:sz="0" w:space="0" w:color="auto"/>
        <w:left w:val="none" w:sz="0" w:space="0" w:color="auto"/>
        <w:bottom w:val="none" w:sz="0" w:space="0" w:color="auto"/>
        <w:right w:val="none" w:sz="0" w:space="0" w:color="auto"/>
      </w:divBdr>
    </w:div>
    <w:div w:id="9921121">
      <w:bodyDiv w:val="1"/>
      <w:marLeft w:val="0"/>
      <w:marRight w:val="0"/>
      <w:marTop w:val="0"/>
      <w:marBottom w:val="0"/>
      <w:divBdr>
        <w:top w:val="none" w:sz="0" w:space="0" w:color="auto"/>
        <w:left w:val="none" w:sz="0" w:space="0" w:color="auto"/>
        <w:bottom w:val="none" w:sz="0" w:space="0" w:color="auto"/>
        <w:right w:val="none" w:sz="0" w:space="0" w:color="auto"/>
      </w:divBdr>
    </w:div>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24062608">
      <w:bodyDiv w:val="1"/>
      <w:marLeft w:val="0"/>
      <w:marRight w:val="0"/>
      <w:marTop w:val="0"/>
      <w:marBottom w:val="0"/>
      <w:divBdr>
        <w:top w:val="none" w:sz="0" w:space="0" w:color="auto"/>
        <w:left w:val="none" w:sz="0" w:space="0" w:color="auto"/>
        <w:bottom w:val="none" w:sz="0" w:space="0" w:color="auto"/>
        <w:right w:val="none" w:sz="0" w:space="0" w:color="auto"/>
      </w:divBdr>
    </w:div>
    <w:div w:id="24183576">
      <w:bodyDiv w:val="1"/>
      <w:marLeft w:val="0"/>
      <w:marRight w:val="0"/>
      <w:marTop w:val="0"/>
      <w:marBottom w:val="0"/>
      <w:divBdr>
        <w:top w:val="none" w:sz="0" w:space="0" w:color="auto"/>
        <w:left w:val="none" w:sz="0" w:space="0" w:color="auto"/>
        <w:bottom w:val="none" w:sz="0" w:space="0" w:color="auto"/>
        <w:right w:val="none" w:sz="0" w:space="0" w:color="auto"/>
      </w:divBdr>
    </w:div>
    <w:div w:id="24985549">
      <w:bodyDiv w:val="1"/>
      <w:marLeft w:val="0"/>
      <w:marRight w:val="0"/>
      <w:marTop w:val="0"/>
      <w:marBottom w:val="0"/>
      <w:divBdr>
        <w:top w:val="none" w:sz="0" w:space="0" w:color="auto"/>
        <w:left w:val="none" w:sz="0" w:space="0" w:color="auto"/>
        <w:bottom w:val="none" w:sz="0" w:space="0" w:color="auto"/>
        <w:right w:val="none" w:sz="0" w:space="0" w:color="auto"/>
      </w:divBdr>
    </w:div>
    <w:div w:id="34237709">
      <w:bodyDiv w:val="1"/>
      <w:marLeft w:val="0"/>
      <w:marRight w:val="0"/>
      <w:marTop w:val="0"/>
      <w:marBottom w:val="0"/>
      <w:divBdr>
        <w:top w:val="none" w:sz="0" w:space="0" w:color="auto"/>
        <w:left w:val="none" w:sz="0" w:space="0" w:color="auto"/>
        <w:bottom w:val="none" w:sz="0" w:space="0" w:color="auto"/>
        <w:right w:val="none" w:sz="0" w:space="0" w:color="auto"/>
      </w:divBdr>
    </w:div>
    <w:div w:id="45879330">
      <w:bodyDiv w:val="1"/>
      <w:marLeft w:val="0"/>
      <w:marRight w:val="0"/>
      <w:marTop w:val="0"/>
      <w:marBottom w:val="0"/>
      <w:divBdr>
        <w:top w:val="none" w:sz="0" w:space="0" w:color="auto"/>
        <w:left w:val="none" w:sz="0" w:space="0" w:color="auto"/>
        <w:bottom w:val="none" w:sz="0" w:space="0" w:color="auto"/>
        <w:right w:val="none" w:sz="0" w:space="0" w:color="auto"/>
      </w:divBdr>
    </w:div>
    <w:div w:id="51197392">
      <w:bodyDiv w:val="1"/>
      <w:marLeft w:val="0"/>
      <w:marRight w:val="0"/>
      <w:marTop w:val="0"/>
      <w:marBottom w:val="0"/>
      <w:divBdr>
        <w:top w:val="none" w:sz="0" w:space="0" w:color="auto"/>
        <w:left w:val="none" w:sz="0" w:space="0" w:color="auto"/>
        <w:bottom w:val="none" w:sz="0" w:space="0" w:color="auto"/>
        <w:right w:val="none" w:sz="0" w:space="0" w:color="auto"/>
      </w:divBdr>
    </w:div>
    <w:div w:id="52122246">
      <w:bodyDiv w:val="1"/>
      <w:marLeft w:val="0"/>
      <w:marRight w:val="0"/>
      <w:marTop w:val="0"/>
      <w:marBottom w:val="0"/>
      <w:divBdr>
        <w:top w:val="none" w:sz="0" w:space="0" w:color="auto"/>
        <w:left w:val="none" w:sz="0" w:space="0" w:color="auto"/>
        <w:bottom w:val="none" w:sz="0" w:space="0" w:color="auto"/>
        <w:right w:val="none" w:sz="0" w:space="0" w:color="auto"/>
      </w:divBdr>
    </w:div>
    <w:div w:id="53966154">
      <w:bodyDiv w:val="1"/>
      <w:marLeft w:val="0"/>
      <w:marRight w:val="0"/>
      <w:marTop w:val="0"/>
      <w:marBottom w:val="0"/>
      <w:divBdr>
        <w:top w:val="none" w:sz="0" w:space="0" w:color="auto"/>
        <w:left w:val="none" w:sz="0" w:space="0" w:color="auto"/>
        <w:bottom w:val="none" w:sz="0" w:space="0" w:color="auto"/>
        <w:right w:val="none" w:sz="0" w:space="0" w:color="auto"/>
      </w:divBdr>
    </w:div>
    <w:div w:id="55474921">
      <w:bodyDiv w:val="1"/>
      <w:marLeft w:val="0"/>
      <w:marRight w:val="0"/>
      <w:marTop w:val="0"/>
      <w:marBottom w:val="0"/>
      <w:divBdr>
        <w:top w:val="none" w:sz="0" w:space="0" w:color="auto"/>
        <w:left w:val="none" w:sz="0" w:space="0" w:color="auto"/>
        <w:bottom w:val="none" w:sz="0" w:space="0" w:color="auto"/>
        <w:right w:val="none" w:sz="0" w:space="0" w:color="auto"/>
      </w:divBdr>
    </w:div>
    <w:div w:id="59835489">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69155853">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77481434">
      <w:bodyDiv w:val="1"/>
      <w:marLeft w:val="0"/>
      <w:marRight w:val="0"/>
      <w:marTop w:val="0"/>
      <w:marBottom w:val="0"/>
      <w:divBdr>
        <w:top w:val="none" w:sz="0" w:space="0" w:color="auto"/>
        <w:left w:val="none" w:sz="0" w:space="0" w:color="auto"/>
        <w:bottom w:val="none" w:sz="0" w:space="0" w:color="auto"/>
        <w:right w:val="none" w:sz="0" w:space="0" w:color="auto"/>
      </w:divBdr>
    </w:div>
    <w:div w:id="90321863">
      <w:bodyDiv w:val="1"/>
      <w:marLeft w:val="0"/>
      <w:marRight w:val="0"/>
      <w:marTop w:val="0"/>
      <w:marBottom w:val="0"/>
      <w:divBdr>
        <w:top w:val="none" w:sz="0" w:space="0" w:color="auto"/>
        <w:left w:val="none" w:sz="0" w:space="0" w:color="auto"/>
        <w:bottom w:val="none" w:sz="0" w:space="0" w:color="auto"/>
        <w:right w:val="none" w:sz="0" w:space="0" w:color="auto"/>
      </w:divBdr>
    </w:div>
    <w:div w:id="91779207">
      <w:bodyDiv w:val="1"/>
      <w:marLeft w:val="0"/>
      <w:marRight w:val="0"/>
      <w:marTop w:val="0"/>
      <w:marBottom w:val="0"/>
      <w:divBdr>
        <w:top w:val="none" w:sz="0" w:space="0" w:color="auto"/>
        <w:left w:val="none" w:sz="0" w:space="0" w:color="auto"/>
        <w:bottom w:val="none" w:sz="0" w:space="0" w:color="auto"/>
        <w:right w:val="none" w:sz="0" w:space="0" w:color="auto"/>
      </w:divBdr>
    </w:div>
    <w:div w:id="94911329">
      <w:bodyDiv w:val="1"/>
      <w:marLeft w:val="0"/>
      <w:marRight w:val="0"/>
      <w:marTop w:val="0"/>
      <w:marBottom w:val="0"/>
      <w:divBdr>
        <w:top w:val="none" w:sz="0" w:space="0" w:color="auto"/>
        <w:left w:val="none" w:sz="0" w:space="0" w:color="auto"/>
        <w:bottom w:val="none" w:sz="0" w:space="0" w:color="auto"/>
        <w:right w:val="none" w:sz="0" w:space="0" w:color="auto"/>
      </w:divBdr>
    </w:div>
    <w:div w:id="96415942">
      <w:bodyDiv w:val="1"/>
      <w:marLeft w:val="0"/>
      <w:marRight w:val="0"/>
      <w:marTop w:val="0"/>
      <w:marBottom w:val="0"/>
      <w:divBdr>
        <w:top w:val="none" w:sz="0" w:space="0" w:color="auto"/>
        <w:left w:val="none" w:sz="0" w:space="0" w:color="auto"/>
        <w:bottom w:val="none" w:sz="0" w:space="0" w:color="auto"/>
        <w:right w:val="none" w:sz="0" w:space="0" w:color="auto"/>
      </w:divBdr>
    </w:div>
    <w:div w:id="98454895">
      <w:bodyDiv w:val="1"/>
      <w:marLeft w:val="0"/>
      <w:marRight w:val="0"/>
      <w:marTop w:val="0"/>
      <w:marBottom w:val="0"/>
      <w:divBdr>
        <w:top w:val="none" w:sz="0" w:space="0" w:color="auto"/>
        <w:left w:val="none" w:sz="0" w:space="0" w:color="auto"/>
        <w:bottom w:val="none" w:sz="0" w:space="0" w:color="auto"/>
        <w:right w:val="none" w:sz="0" w:space="0" w:color="auto"/>
      </w:divBdr>
    </w:div>
    <w:div w:id="100224488">
      <w:bodyDiv w:val="1"/>
      <w:marLeft w:val="0"/>
      <w:marRight w:val="0"/>
      <w:marTop w:val="0"/>
      <w:marBottom w:val="0"/>
      <w:divBdr>
        <w:top w:val="none" w:sz="0" w:space="0" w:color="auto"/>
        <w:left w:val="none" w:sz="0" w:space="0" w:color="auto"/>
        <w:bottom w:val="none" w:sz="0" w:space="0" w:color="auto"/>
        <w:right w:val="none" w:sz="0" w:space="0" w:color="auto"/>
      </w:divBdr>
    </w:div>
    <w:div w:id="103549025">
      <w:bodyDiv w:val="1"/>
      <w:marLeft w:val="0"/>
      <w:marRight w:val="0"/>
      <w:marTop w:val="0"/>
      <w:marBottom w:val="0"/>
      <w:divBdr>
        <w:top w:val="none" w:sz="0" w:space="0" w:color="auto"/>
        <w:left w:val="none" w:sz="0" w:space="0" w:color="auto"/>
        <w:bottom w:val="none" w:sz="0" w:space="0" w:color="auto"/>
        <w:right w:val="none" w:sz="0" w:space="0" w:color="auto"/>
      </w:divBdr>
    </w:div>
    <w:div w:id="104078396">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08671434">
      <w:bodyDiv w:val="1"/>
      <w:marLeft w:val="0"/>
      <w:marRight w:val="0"/>
      <w:marTop w:val="0"/>
      <w:marBottom w:val="0"/>
      <w:divBdr>
        <w:top w:val="none" w:sz="0" w:space="0" w:color="auto"/>
        <w:left w:val="none" w:sz="0" w:space="0" w:color="auto"/>
        <w:bottom w:val="none" w:sz="0" w:space="0" w:color="auto"/>
        <w:right w:val="none" w:sz="0" w:space="0" w:color="auto"/>
      </w:divBdr>
    </w:div>
    <w:div w:id="120660549">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28985712">
      <w:bodyDiv w:val="1"/>
      <w:marLeft w:val="0"/>
      <w:marRight w:val="0"/>
      <w:marTop w:val="0"/>
      <w:marBottom w:val="0"/>
      <w:divBdr>
        <w:top w:val="none" w:sz="0" w:space="0" w:color="auto"/>
        <w:left w:val="none" w:sz="0" w:space="0" w:color="auto"/>
        <w:bottom w:val="none" w:sz="0" w:space="0" w:color="auto"/>
        <w:right w:val="none" w:sz="0" w:space="0" w:color="auto"/>
      </w:divBdr>
    </w:div>
    <w:div w:id="141044327">
      <w:bodyDiv w:val="1"/>
      <w:marLeft w:val="0"/>
      <w:marRight w:val="0"/>
      <w:marTop w:val="0"/>
      <w:marBottom w:val="0"/>
      <w:divBdr>
        <w:top w:val="none" w:sz="0" w:space="0" w:color="auto"/>
        <w:left w:val="none" w:sz="0" w:space="0" w:color="auto"/>
        <w:bottom w:val="none" w:sz="0" w:space="0" w:color="auto"/>
        <w:right w:val="none" w:sz="0" w:space="0" w:color="auto"/>
      </w:divBdr>
    </w:div>
    <w:div w:id="145708191">
      <w:bodyDiv w:val="1"/>
      <w:marLeft w:val="0"/>
      <w:marRight w:val="0"/>
      <w:marTop w:val="0"/>
      <w:marBottom w:val="0"/>
      <w:divBdr>
        <w:top w:val="none" w:sz="0" w:space="0" w:color="auto"/>
        <w:left w:val="none" w:sz="0" w:space="0" w:color="auto"/>
        <w:bottom w:val="none" w:sz="0" w:space="0" w:color="auto"/>
        <w:right w:val="none" w:sz="0" w:space="0" w:color="auto"/>
      </w:divBdr>
    </w:div>
    <w:div w:id="146939858">
      <w:bodyDiv w:val="1"/>
      <w:marLeft w:val="0"/>
      <w:marRight w:val="0"/>
      <w:marTop w:val="0"/>
      <w:marBottom w:val="0"/>
      <w:divBdr>
        <w:top w:val="none" w:sz="0" w:space="0" w:color="auto"/>
        <w:left w:val="none" w:sz="0" w:space="0" w:color="auto"/>
        <w:bottom w:val="none" w:sz="0" w:space="0" w:color="auto"/>
        <w:right w:val="none" w:sz="0" w:space="0" w:color="auto"/>
      </w:divBdr>
    </w:div>
    <w:div w:id="147866660">
      <w:bodyDiv w:val="1"/>
      <w:marLeft w:val="0"/>
      <w:marRight w:val="0"/>
      <w:marTop w:val="0"/>
      <w:marBottom w:val="0"/>
      <w:divBdr>
        <w:top w:val="none" w:sz="0" w:space="0" w:color="auto"/>
        <w:left w:val="none" w:sz="0" w:space="0" w:color="auto"/>
        <w:bottom w:val="none" w:sz="0" w:space="0" w:color="auto"/>
        <w:right w:val="none" w:sz="0" w:space="0" w:color="auto"/>
      </w:divBdr>
    </w:div>
    <w:div w:id="150296364">
      <w:bodyDiv w:val="1"/>
      <w:marLeft w:val="0"/>
      <w:marRight w:val="0"/>
      <w:marTop w:val="0"/>
      <w:marBottom w:val="0"/>
      <w:divBdr>
        <w:top w:val="none" w:sz="0" w:space="0" w:color="auto"/>
        <w:left w:val="none" w:sz="0" w:space="0" w:color="auto"/>
        <w:bottom w:val="none" w:sz="0" w:space="0" w:color="auto"/>
        <w:right w:val="none" w:sz="0" w:space="0" w:color="auto"/>
      </w:divBdr>
    </w:div>
    <w:div w:id="152112553">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175549">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4618485">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177543635">
      <w:bodyDiv w:val="1"/>
      <w:marLeft w:val="0"/>
      <w:marRight w:val="0"/>
      <w:marTop w:val="0"/>
      <w:marBottom w:val="0"/>
      <w:divBdr>
        <w:top w:val="none" w:sz="0" w:space="0" w:color="auto"/>
        <w:left w:val="none" w:sz="0" w:space="0" w:color="auto"/>
        <w:bottom w:val="none" w:sz="0" w:space="0" w:color="auto"/>
        <w:right w:val="none" w:sz="0" w:space="0" w:color="auto"/>
      </w:divBdr>
    </w:div>
    <w:div w:id="183134294">
      <w:bodyDiv w:val="1"/>
      <w:marLeft w:val="0"/>
      <w:marRight w:val="0"/>
      <w:marTop w:val="0"/>
      <w:marBottom w:val="0"/>
      <w:divBdr>
        <w:top w:val="none" w:sz="0" w:space="0" w:color="auto"/>
        <w:left w:val="none" w:sz="0" w:space="0" w:color="auto"/>
        <w:bottom w:val="none" w:sz="0" w:space="0" w:color="auto"/>
        <w:right w:val="none" w:sz="0" w:space="0" w:color="auto"/>
      </w:divBdr>
    </w:div>
    <w:div w:id="185170037">
      <w:bodyDiv w:val="1"/>
      <w:marLeft w:val="0"/>
      <w:marRight w:val="0"/>
      <w:marTop w:val="0"/>
      <w:marBottom w:val="0"/>
      <w:divBdr>
        <w:top w:val="none" w:sz="0" w:space="0" w:color="auto"/>
        <w:left w:val="none" w:sz="0" w:space="0" w:color="auto"/>
        <w:bottom w:val="none" w:sz="0" w:space="0" w:color="auto"/>
        <w:right w:val="none" w:sz="0" w:space="0" w:color="auto"/>
      </w:divBdr>
    </w:div>
    <w:div w:id="188301378">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02326313">
      <w:bodyDiv w:val="1"/>
      <w:marLeft w:val="0"/>
      <w:marRight w:val="0"/>
      <w:marTop w:val="0"/>
      <w:marBottom w:val="0"/>
      <w:divBdr>
        <w:top w:val="none" w:sz="0" w:space="0" w:color="auto"/>
        <w:left w:val="none" w:sz="0" w:space="0" w:color="auto"/>
        <w:bottom w:val="none" w:sz="0" w:space="0" w:color="auto"/>
        <w:right w:val="none" w:sz="0" w:space="0" w:color="auto"/>
      </w:divBdr>
    </w:div>
    <w:div w:id="205262177">
      <w:bodyDiv w:val="1"/>
      <w:marLeft w:val="0"/>
      <w:marRight w:val="0"/>
      <w:marTop w:val="0"/>
      <w:marBottom w:val="0"/>
      <w:divBdr>
        <w:top w:val="none" w:sz="0" w:space="0" w:color="auto"/>
        <w:left w:val="none" w:sz="0" w:space="0" w:color="auto"/>
        <w:bottom w:val="none" w:sz="0" w:space="0" w:color="auto"/>
        <w:right w:val="none" w:sz="0" w:space="0" w:color="auto"/>
      </w:divBdr>
    </w:div>
    <w:div w:id="205916958">
      <w:bodyDiv w:val="1"/>
      <w:marLeft w:val="0"/>
      <w:marRight w:val="0"/>
      <w:marTop w:val="0"/>
      <w:marBottom w:val="0"/>
      <w:divBdr>
        <w:top w:val="none" w:sz="0" w:space="0" w:color="auto"/>
        <w:left w:val="none" w:sz="0" w:space="0" w:color="auto"/>
        <w:bottom w:val="none" w:sz="0" w:space="0" w:color="auto"/>
        <w:right w:val="none" w:sz="0" w:space="0" w:color="auto"/>
      </w:divBdr>
    </w:div>
    <w:div w:id="208808221">
      <w:bodyDiv w:val="1"/>
      <w:marLeft w:val="0"/>
      <w:marRight w:val="0"/>
      <w:marTop w:val="0"/>
      <w:marBottom w:val="0"/>
      <w:divBdr>
        <w:top w:val="none" w:sz="0" w:space="0" w:color="auto"/>
        <w:left w:val="none" w:sz="0" w:space="0" w:color="auto"/>
        <w:bottom w:val="none" w:sz="0" w:space="0" w:color="auto"/>
        <w:right w:val="none" w:sz="0" w:space="0" w:color="auto"/>
      </w:divBdr>
    </w:div>
    <w:div w:id="210388006">
      <w:bodyDiv w:val="1"/>
      <w:marLeft w:val="0"/>
      <w:marRight w:val="0"/>
      <w:marTop w:val="0"/>
      <w:marBottom w:val="0"/>
      <w:divBdr>
        <w:top w:val="none" w:sz="0" w:space="0" w:color="auto"/>
        <w:left w:val="none" w:sz="0" w:space="0" w:color="auto"/>
        <w:bottom w:val="none" w:sz="0" w:space="0" w:color="auto"/>
        <w:right w:val="none" w:sz="0" w:space="0" w:color="auto"/>
      </w:divBdr>
    </w:div>
    <w:div w:id="218782016">
      <w:bodyDiv w:val="1"/>
      <w:marLeft w:val="0"/>
      <w:marRight w:val="0"/>
      <w:marTop w:val="0"/>
      <w:marBottom w:val="0"/>
      <w:divBdr>
        <w:top w:val="none" w:sz="0" w:space="0" w:color="auto"/>
        <w:left w:val="none" w:sz="0" w:space="0" w:color="auto"/>
        <w:bottom w:val="none" w:sz="0" w:space="0" w:color="auto"/>
        <w:right w:val="none" w:sz="0" w:space="0" w:color="auto"/>
      </w:divBdr>
    </w:div>
    <w:div w:id="219097038">
      <w:bodyDiv w:val="1"/>
      <w:marLeft w:val="0"/>
      <w:marRight w:val="0"/>
      <w:marTop w:val="0"/>
      <w:marBottom w:val="0"/>
      <w:divBdr>
        <w:top w:val="none" w:sz="0" w:space="0" w:color="auto"/>
        <w:left w:val="none" w:sz="0" w:space="0" w:color="auto"/>
        <w:bottom w:val="none" w:sz="0" w:space="0" w:color="auto"/>
        <w:right w:val="none" w:sz="0" w:space="0" w:color="auto"/>
      </w:divBdr>
    </w:div>
    <w:div w:id="222251898">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32661801">
      <w:bodyDiv w:val="1"/>
      <w:marLeft w:val="0"/>
      <w:marRight w:val="0"/>
      <w:marTop w:val="0"/>
      <w:marBottom w:val="0"/>
      <w:divBdr>
        <w:top w:val="none" w:sz="0" w:space="0" w:color="auto"/>
        <w:left w:val="none" w:sz="0" w:space="0" w:color="auto"/>
        <w:bottom w:val="none" w:sz="0" w:space="0" w:color="auto"/>
        <w:right w:val="none" w:sz="0" w:space="0" w:color="auto"/>
      </w:divBdr>
    </w:div>
    <w:div w:id="234248891">
      <w:bodyDiv w:val="1"/>
      <w:marLeft w:val="0"/>
      <w:marRight w:val="0"/>
      <w:marTop w:val="0"/>
      <w:marBottom w:val="0"/>
      <w:divBdr>
        <w:top w:val="none" w:sz="0" w:space="0" w:color="auto"/>
        <w:left w:val="none" w:sz="0" w:space="0" w:color="auto"/>
        <w:bottom w:val="none" w:sz="0" w:space="0" w:color="auto"/>
        <w:right w:val="none" w:sz="0" w:space="0" w:color="auto"/>
      </w:divBdr>
    </w:div>
    <w:div w:id="236139591">
      <w:bodyDiv w:val="1"/>
      <w:marLeft w:val="0"/>
      <w:marRight w:val="0"/>
      <w:marTop w:val="0"/>
      <w:marBottom w:val="0"/>
      <w:divBdr>
        <w:top w:val="none" w:sz="0" w:space="0" w:color="auto"/>
        <w:left w:val="none" w:sz="0" w:space="0" w:color="auto"/>
        <w:bottom w:val="none" w:sz="0" w:space="0" w:color="auto"/>
        <w:right w:val="none" w:sz="0" w:space="0" w:color="auto"/>
      </w:divBdr>
    </w:div>
    <w:div w:id="242034412">
      <w:bodyDiv w:val="1"/>
      <w:marLeft w:val="0"/>
      <w:marRight w:val="0"/>
      <w:marTop w:val="0"/>
      <w:marBottom w:val="0"/>
      <w:divBdr>
        <w:top w:val="none" w:sz="0" w:space="0" w:color="auto"/>
        <w:left w:val="none" w:sz="0" w:space="0" w:color="auto"/>
        <w:bottom w:val="none" w:sz="0" w:space="0" w:color="auto"/>
        <w:right w:val="none" w:sz="0" w:space="0" w:color="auto"/>
      </w:divBdr>
    </w:div>
    <w:div w:id="243876978">
      <w:bodyDiv w:val="1"/>
      <w:marLeft w:val="0"/>
      <w:marRight w:val="0"/>
      <w:marTop w:val="0"/>
      <w:marBottom w:val="0"/>
      <w:divBdr>
        <w:top w:val="none" w:sz="0" w:space="0" w:color="auto"/>
        <w:left w:val="none" w:sz="0" w:space="0" w:color="auto"/>
        <w:bottom w:val="none" w:sz="0" w:space="0" w:color="auto"/>
        <w:right w:val="none" w:sz="0" w:space="0" w:color="auto"/>
      </w:divBdr>
    </w:div>
    <w:div w:id="246697563">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65160186">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82924740">
      <w:bodyDiv w:val="1"/>
      <w:marLeft w:val="0"/>
      <w:marRight w:val="0"/>
      <w:marTop w:val="0"/>
      <w:marBottom w:val="0"/>
      <w:divBdr>
        <w:top w:val="none" w:sz="0" w:space="0" w:color="auto"/>
        <w:left w:val="none" w:sz="0" w:space="0" w:color="auto"/>
        <w:bottom w:val="none" w:sz="0" w:space="0" w:color="auto"/>
        <w:right w:val="none" w:sz="0" w:space="0" w:color="auto"/>
      </w:divBdr>
    </w:div>
    <w:div w:id="283198436">
      <w:bodyDiv w:val="1"/>
      <w:marLeft w:val="0"/>
      <w:marRight w:val="0"/>
      <w:marTop w:val="0"/>
      <w:marBottom w:val="0"/>
      <w:divBdr>
        <w:top w:val="none" w:sz="0" w:space="0" w:color="auto"/>
        <w:left w:val="none" w:sz="0" w:space="0" w:color="auto"/>
        <w:bottom w:val="none" w:sz="0" w:space="0" w:color="auto"/>
        <w:right w:val="none" w:sz="0" w:space="0" w:color="auto"/>
      </w:divBdr>
    </w:div>
    <w:div w:id="284704667">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6768165">
      <w:bodyDiv w:val="1"/>
      <w:marLeft w:val="0"/>
      <w:marRight w:val="0"/>
      <w:marTop w:val="0"/>
      <w:marBottom w:val="0"/>
      <w:divBdr>
        <w:top w:val="none" w:sz="0" w:space="0" w:color="auto"/>
        <w:left w:val="none" w:sz="0" w:space="0" w:color="auto"/>
        <w:bottom w:val="none" w:sz="0" w:space="0" w:color="auto"/>
        <w:right w:val="none" w:sz="0" w:space="0" w:color="auto"/>
      </w:divBdr>
    </w:div>
    <w:div w:id="297880791">
      <w:bodyDiv w:val="1"/>
      <w:marLeft w:val="0"/>
      <w:marRight w:val="0"/>
      <w:marTop w:val="0"/>
      <w:marBottom w:val="0"/>
      <w:divBdr>
        <w:top w:val="none" w:sz="0" w:space="0" w:color="auto"/>
        <w:left w:val="none" w:sz="0" w:space="0" w:color="auto"/>
        <w:bottom w:val="none" w:sz="0" w:space="0" w:color="auto"/>
        <w:right w:val="none" w:sz="0" w:space="0" w:color="auto"/>
      </w:divBdr>
    </w:div>
    <w:div w:id="298926252">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02319010">
      <w:bodyDiv w:val="1"/>
      <w:marLeft w:val="0"/>
      <w:marRight w:val="0"/>
      <w:marTop w:val="0"/>
      <w:marBottom w:val="0"/>
      <w:divBdr>
        <w:top w:val="none" w:sz="0" w:space="0" w:color="auto"/>
        <w:left w:val="none" w:sz="0" w:space="0" w:color="auto"/>
        <w:bottom w:val="none" w:sz="0" w:space="0" w:color="auto"/>
        <w:right w:val="none" w:sz="0" w:space="0" w:color="auto"/>
      </w:divBdr>
    </w:div>
    <w:div w:id="305623364">
      <w:bodyDiv w:val="1"/>
      <w:marLeft w:val="0"/>
      <w:marRight w:val="0"/>
      <w:marTop w:val="0"/>
      <w:marBottom w:val="0"/>
      <w:divBdr>
        <w:top w:val="none" w:sz="0" w:space="0" w:color="auto"/>
        <w:left w:val="none" w:sz="0" w:space="0" w:color="auto"/>
        <w:bottom w:val="none" w:sz="0" w:space="0" w:color="auto"/>
        <w:right w:val="none" w:sz="0" w:space="0" w:color="auto"/>
      </w:divBdr>
    </w:div>
    <w:div w:id="307977786">
      <w:bodyDiv w:val="1"/>
      <w:marLeft w:val="0"/>
      <w:marRight w:val="0"/>
      <w:marTop w:val="0"/>
      <w:marBottom w:val="0"/>
      <w:divBdr>
        <w:top w:val="none" w:sz="0" w:space="0" w:color="auto"/>
        <w:left w:val="none" w:sz="0" w:space="0" w:color="auto"/>
        <w:bottom w:val="none" w:sz="0" w:space="0" w:color="auto"/>
        <w:right w:val="none" w:sz="0" w:space="0" w:color="auto"/>
      </w:divBdr>
    </w:div>
    <w:div w:id="315686960">
      <w:bodyDiv w:val="1"/>
      <w:marLeft w:val="0"/>
      <w:marRight w:val="0"/>
      <w:marTop w:val="0"/>
      <w:marBottom w:val="0"/>
      <w:divBdr>
        <w:top w:val="none" w:sz="0" w:space="0" w:color="auto"/>
        <w:left w:val="none" w:sz="0" w:space="0" w:color="auto"/>
        <w:bottom w:val="none" w:sz="0" w:space="0" w:color="auto"/>
        <w:right w:val="none" w:sz="0" w:space="0" w:color="auto"/>
      </w:divBdr>
    </w:div>
    <w:div w:id="336003428">
      <w:bodyDiv w:val="1"/>
      <w:marLeft w:val="0"/>
      <w:marRight w:val="0"/>
      <w:marTop w:val="0"/>
      <w:marBottom w:val="0"/>
      <w:divBdr>
        <w:top w:val="none" w:sz="0" w:space="0" w:color="auto"/>
        <w:left w:val="none" w:sz="0" w:space="0" w:color="auto"/>
        <w:bottom w:val="none" w:sz="0" w:space="0" w:color="auto"/>
        <w:right w:val="none" w:sz="0" w:space="0" w:color="auto"/>
      </w:divBdr>
    </w:div>
    <w:div w:id="336150414">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0935633">
      <w:bodyDiv w:val="1"/>
      <w:marLeft w:val="0"/>
      <w:marRight w:val="0"/>
      <w:marTop w:val="0"/>
      <w:marBottom w:val="0"/>
      <w:divBdr>
        <w:top w:val="none" w:sz="0" w:space="0" w:color="auto"/>
        <w:left w:val="none" w:sz="0" w:space="0" w:color="auto"/>
        <w:bottom w:val="none" w:sz="0" w:space="0" w:color="auto"/>
        <w:right w:val="none" w:sz="0" w:space="0" w:color="auto"/>
      </w:divBdr>
    </w:div>
    <w:div w:id="341326188">
      <w:bodyDiv w:val="1"/>
      <w:marLeft w:val="0"/>
      <w:marRight w:val="0"/>
      <w:marTop w:val="0"/>
      <w:marBottom w:val="0"/>
      <w:divBdr>
        <w:top w:val="none" w:sz="0" w:space="0" w:color="auto"/>
        <w:left w:val="none" w:sz="0" w:space="0" w:color="auto"/>
        <w:bottom w:val="none" w:sz="0" w:space="0" w:color="auto"/>
        <w:right w:val="none" w:sz="0" w:space="0" w:color="auto"/>
      </w:divBdr>
    </w:div>
    <w:div w:id="341862595">
      <w:bodyDiv w:val="1"/>
      <w:marLeft w:val="0"/>
      <w:marRight w:val="0"/>
      <w:marTop w:val="0"/>
      <w:marBottom w:val="0"/>
      <w:divBdr>
        <w:top w:val="none" w:sz="0" w:space="0" w:color="auto"/>
        <w:left w:val="none" w:sz="0" w:space="0" w:color="auto"/>
        <w:bottom w:val="none" w:sz="0" w:space="0" w:color="auto"/>
        <w:right w:val="none" w:sz="0" w:space="0" w:color="auto"/>
      </w:divBdr>
    </w:div>
    <w:div w:id="345835559">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1735440">
      <w:bodyDiv w:val="1"/>
      <w:marLeft w:val="0"/>
      <w:marRight w:val="0"/>
      <w:marTop w:val="0"/>
      <w:marBottom w:val="0"/>
      <w:divBdr>
        <w:top w:val="none" w:sz="0" w:space="0" w:color="auto"/>
        <w:left w:val="none" w:sz="0" w:space="0" w:color="auto"/>
        <w:bottom w:val="none" w:sz="0" w:space="0" w:color="auto"/>
        <w:right w:val="none" w:sz="0" w:space="0" w:color="auto"/>
      </w:divBdr>
    </w:div>
    <w:div w:id="355929303">
      <w:bodyDiv w:val="1"/>
      <w:marLeft w:val="0"/>
      <w:marRight w:val="0"/>
      <w:marTop w:val="0"/>
      <w:marBottom w:val="0"/>
      <w:divBdr>
        <w:top w:val="none" w:sz="0" w:space="0" w:color="auto"/>
        <w:left w:val="none" w:sz="0" w:space="0" w:color="auto"/>
        <w:bottom w:val="none" w:sz="0" w:space="0" w:color="auto"/>
        <w:right w:val="none" w:sz="0" w:space="0" w:color="auto"/>
      </w:divBdr>
    </w:div>
    <w:div w:id="358042914">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59355718">
      <w:bodyDiv w:val="1"/>
      <w:marLeft w:val="0"/>
      <w:marRight w:val="0"/>
      <w:marTop w:val="0"/>
      <w:marBottom w:val="0"/>
      <w:divBdr>
        <w:top w:val="none" w:sz="0" w:space="0" w:color="auto"/>
        <w:left w:val="none" w:sz="0" w:space="0" w:color="auto"/>
        <w:bottom w:val="none" w:sz="0" w:space="0" w:color="auto"/>
        <w:right w:val="none" w:sz="0" w:space="0" w:color="auto"/>
      </w:divBdr>
    </w:div>
    <w:div w:id="361201479">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370031669">
      <w:bodyDiv w:val="1"/>
      <w:marLeft w:val="0"/>
      <w:marRight w:val="0"/>
      <w:marTop w:val="0"/>
      <w:marBottom w:val="0"/>
      <w:divBdr>
        <w:top w:val="none" w:sz="0" w:space="0" w:color="auto"/>
        <w:left w:val="none" w:sz="0" w:space="0" w:color="auto"/>
        <w:bottom w:val="none" w:sz="0" w:space="0" w:color="auto"/>
        <w:right w:val="none" w:sz="0" w:space="0" w:color="auto"/>
      </w:divBdr>
    </w:div>
    <w:div w:id="380178105">
      <w:bodyDiv w:val="1"/>
      <w:marLeft w:val="0"/>
      <w:marRight w:val="0"/>
      <w:marTop w:val="0"/>
      <w:marBottom w:val="0"/>
      <w:divBdr>
        <w:top w:val="none" w:sz="0" w:space="0" w:color="auto"/>
        <w:left w:val="none" w:sz="0" w:space="0" w:color="auto"/>
        <w:bottom w:val="none" w:sz="0" w:space="0" w:color="auto"/>
        <w:right w:val="none" w:sz="0" w:space="0" w:color="auto"/>
      </w:divBdr>
    </w:div>
    <w:div w:id="384377668">
      <w:bodyDiv w:val="1"/>
      <w:marLeft w:val="0"/>
      <w:marRight w:val="0"/>
      <w:marTop w:val="0"/>
      <w:marBottom w:val="0"/>
      <w:divBdr>
        <w:top w:val="none" w:sz="0" w:space="0" w:color="auto"/>
        <w:left w:val="none" w:sz="0" w:space="0" w:color="auto"/>
        <w:bottom w:val="none" w:sz="0" w:space="0" w:color="auto"/>
        <w:right w:val="none" w:sz="0" w:space="0" w:color="auto"/>
      </w:divBdr>
    </w:div>
    <w:div w:id="395207516">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3071548">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07459521">
      <w:bodyDiv w:val="1"/>
      <w:marLeft w:val="0"/>
      <w:marRight w:val="0"/>
      <w:marTop w:val="0"/>
      <w:marBottom w:val="0"/>
      <w:divBdr>
        <w:top w:val="none" w:sz="0" w:space="0" w:color="auto"/>
        <w:left w:val="none" w:sz="0" w:space="0" w:color="auto"/>
        <w:bottom w:val="none" w:sz="0" w:space="0" w:color="auto"/>
        <w:right w:val="none" w:sz="0" w:space="0" w:color="auto"/>
      </w:divBdr>
    </w:div>
    <w:div w:id="407503108">
      <w:bodyDiv w:val="1"/>
      <w:marLeft w:val="0"/>
      <w:marRight w:val="0"/>
      <w:marTop w:val="0"/>
      <w:marBottom w:val="0"/>
      <w:divBdr>
        <w:top w:val="none" w:sz="0" w:space="0" w:color="auto"/>
        <w:left w:val="none" w:sz="0" w:space="0" w:color="auto"/>
        <w:bottom w:val="none" w:sz="0" w:space="0" w:color="auto"/>
        <w:right w:val="none" w:sz="0" w:space="0" w:color="auto"/>
      </w:divBdr>
    </w:div>
    <w:div w:id="408580014">
      <w:bodyDiv w:val="1"/>
      <w:marLeft w:val="0"/>
      <w:marRight w:val="0"/>
      <w:marTop w:val="0"/>
      <w:marBottom w:val="0"/>
      <w:divBdr>
        <w:top w:val="none" w:sz="0" w:space="0" w:color="auto"/>
        <w:left w:val="none" w:sz="0" w:space="0" w:color="auto"/>
        <w:bottom w:val="none" w:sz="0" w:space="0" w:color="auto"/>
        <w:right w:val="none" w:sz="0" w:space="0" w:color="auto"/>
      </w:divBdr>
    </w:div>
    <w:div w:id="410541805">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18449501">
      <w:bodyDiv w:val="1"/>
      <w:marLeft w:val="0"/>
      <w:marRight w:val="0"/>
      <w:marTop w:val="0"/>
      <w:marBottom w:val="0"/>
      <w:divBdr>
        <w:top w:val="none" w:sz="0" w:space="0" w:color="auto"/>
        <w:left w:val="none" w:sz="0" w:space="0" w:color="auto"/>
        <w:bottom w:val="none" w:sz="0" w:space="0" w:color="auto"/>
        <w:right w:val="none" w:sz="0" w:space="0" w:color="auto"/>
      </w:divBdr>
    </w:div>
    <w:div w:id="424038102">
      <w:bodyDiv w:val="1"/>
      <w:marLeft w:val="0"/>
      <w:marRight w:val="0"/>
      <w:marTop w:val="0"/>
      <w:marBottom w:val="0"/>
      <w:divBdr>
        <w:top w:val="none" w:sz="0" w:space="0" w:color="auto"/>
        <w:left w:val="none" w:sz="0" w:space="0" w:color="auto"/>
        <w:bottom w:val="none" w:sz="0" w:space="0" w:color="auto"/>
        <w:right w:val="none" w:sz="0" w:space="0" w:color="auto"/>
      </w:divBdr>
    </w:div>
    <w:div w:id="425616423">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26770961">
      <w:bodyDiv w:val="1"/>
      <w:marLeft w:val="0"/>
      <w:marRight w:val="0"/>
      <w:marTop w:val="0"/>
      <w:marBottom w:val="0"/>
      <w:divBdr>
        <w:top w:val="none" w:sz="0" w:space="0" w:color="auto"/>
        <w:left w:val="none" w:sz="0" w:space="0" w:color="auto"/>
        <w:bottom w:val="none" w:sz="0" w:space="0" w:color="auto"/>
        <w:right w:val="none" w:sz="0" w:space="0" w:color="auto"/>
      </w:divBdr>
    </w:div>
    <w:div w:id="433326276">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53791803">
      <w:bodyDiv w:val="1"/>
      <w:marLeft w:val="0"/>
      <w:marRight w:val="0"/>
      <w:marTop w:val="0"/>
      <w:marBottom w:val="0"/>
      <w:divBdr>
        <w:top w:val="none" w:sz="0" w:space="0" w:color="auto"/>
        <w:left w:val="none" w:sz="0" w:space="0" w:color="auto"/>
        <w:bottom w:val="none" w:sz="0" w:space="0" w:color="auto"/>
        <w:right w:val="none" w:sz="0" w:space="0" w:color="auto"/>
      </w:divBdr>
    </w:div>
    <w:div w:id="458687923">
      <w:bodyDiv w:val="1"/>
      <w:marLeft w:val="0"/>
      <w:marRight w:val="0"/>
      <w:marTop w:val="0"/>
      <w:marBottom w:val="0"/>
      <w:divBdr>
        <w:top w:val="none" w:sz="0" w:space="0" w:color="auto"/>
        <w:left w:val="none" w:sz="0" w:space="0" w:color="auto"/>
        <w:bottom w:val="none" w:sz="0" w:space="0" w:color="auto"/>
        <w:right w:val="none" w:sz="0" w:space="0" w:color="auto"/>
      </w:divBdr>
    </w:div>
    <w:div w:id="460153829">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66048852">
      <w:bodyDiv w:val="1"/>
      <w:marLeft w:val="0"/>
      <w:marRight w:val="0"/>
      <w:marTop w:val="0"/>
      <w:marBottom w:val="0"/>
      <w:divBdr>
        <w:top w:val="none" w:sz="0" w:space="0" w:color="auto"/>
        <w:left w:val="none" w:sz="0" w:space="0" w:color="auto"/>
        <w:bottom w:val="none" w:sz="0" w:space="0" w:color="auto"/>
        <w:right w:val="none" w:sz="0" w:space="0" w:color="auto"/>
      </w:divBdr>
    </w:div>
    <w:div w:id="467940898">
      <w:bodyDiv w:val="1"/>
      <w:marLeft w:val="0"/>
      <w:marRight w:val="0"/>
      <w:marTop w:val="0"/>
      <w:marBottom w:val="0"/>
      <w:divBdr>
        <w:top w:val="none" w:sz="0" w:space="0" w:color="auto"/>
        <w:left w:val="none" w:sz="0" w:space="0" w:color="auto"/>
        <w:bottom w:val="none" w:sz="0" w:space="0" w:color="auto"/>
        <w:right w:val="none" w:sz="0" w:space="0" w:color="auto"/>
      </w:divBdr>
    </w:div>
    <w:div w:id="476723228">
      <w:bodyDiv w:val="1"/>
      <w:marLeft w:val="0"/>
      <w:marRight w:val="0"/>
      <w:marTop w:val="0"/>
      <w:marBottom w:val="0"/>
      <w:divBdr>
        <w:top w:val="none" w:sz="0" w:space="0" w:color="auto"/>
        <w:left w:val="none" w:sz="0" w:space="0" w:color="auto"/>
        <w:bottom w:val="none" w:sz="0" w:space="0" w:color="auto"/>
        <w:right w:val="none" w:sz="0" w:space="0" w:color="auto"/>
      </w:divBdr>
    </w:div>
    <w:div w:id="482431338">
      <w:bodyDiv w:val="1"/>
      <w:marLeft w:val="0"/>
      <w:marRight w:val="0"/>
      <w:marTop w:val="0"/>
      <w:marBottom w:val="0"/>
      <w:divBdr>
        <w:top w:val="none" w:sz="0" w:space="0" w:color="auto"/>
        <w:left w:val="none" w:sz="0" w:space="0" w:color="auto"/>
        <w:bottom w:val="none" w:sz="0" w:space="0" w:color="auto"/>
        <w:right w:val="none" w:sz="0" w:space="0" w:color="auto"/>
      </w:divBdr>
    </w:div>
    <w:div w:id="485627099">
      <w:bodyDiv w:val="1"/>
      <w:marLeft w:val="0"/>
      <w:marRight w:val="0"/>
      <w:marTop w:val="0"/>
      <w:marBottom w:val="0"/>
      <w:divBdr>
        <w:top w:val="none" w:sz="0" w:space="0" w:color="auto"/>
        <w:left w:val="none" w:sz="0" w:space="0" w:color="auto"/>
        <w:bottom w:val="none" w:sz="0" w:space="0" w:color="auto"/>
        <w:right w:val="none" w:sz="0" w:space="0" w:color="auto"/>
      </w:divBdr>
    </w:div>
    <w:div w:id="487751016">
      <w:bodyDiv w:val="1"/>
      <w:marLeft w:val="0"/>
      <w:marRight w:val="0"/>
      <w:marTop w:val="0"/>
      <w:marBottom w:val="0"/>
      <w:divBdr>
        <w:top w:val="none" w:sz="0" w:space="0" w:color="auto"/>
        <w:left w:val="none" w:sz="0" w:space="0" w:color="auto"/>
        <w:bottom w:val="none" w:sz="0" w:space="0" w:color="auto"/>
        <w:right w:val="none" w:sz="0" w:space="0" w:color="auto"/>
      </w:divBdr>
    </w:div>
    <w:div w:id="487938185">
      <w:bodyDiv w:val="1"/>
      <w:marLeft w:val="0"/>
      <w:marRight w:val="0"/>
      <w:marTop w:val="0"/>
      <w:marBottom w:val="0"/>
      <w:divBdr>
        <w:top w:val="none" w:sz="0" w:space="0" w:color="auto"/>
        <w:left w:val="none" w:sz="0" w:space="0" w:color="auto"/>
        <w:bottom w:val="none" w:sz="0" w:space="0" w:color="auto"/>
        <w:right w:val="none" w:sz="0" w:space="0" w:color="auto"/>
      </w:divBdr>
    </w:div>
    <w:div w:id="489951462">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02206587">
      <w:bodyDiv w:val="1"/>
      <w:marLeft w:val="0"/>
      <w:marRight w:val="0"/>
      <w:marTop w:val="0"/>
      <w:marBottom w:val="0"/>
      <w:divBdr>
        <w:top w:val="none" w:sz="0" w:space="0" w:color="auto"/>
        <w:left w:val="none" w:sz="0" w:space="0" w:color="auto"/>
        <w:bottom w:val="none" w:sz="0" w:space="0" w:color="auto"/>
        <w:right w:val="none" w:sz="0" w:space="0" w:color="auto"/>
      </w:divBdr>
    </w:div>
    <w:div w:id="504052683">
      <w:bodyDiv w:val="1"/>
      <w:marLeft w:val="0"/>
      <w:marRight w:val="0"/>
      <w:marTop w:val="0"/>
      <w:marBottom w:val="0"/>
      <w:divBdr>
        <w:top w:val="none" w:sz="0" w:space="0" w:color="auto"/>
        <w:left w:val="none" w:sz="0" w:space="0" w:color="auto"/>
        <w:bottom w:val="none" w:sz="0" w:space="0" w:color="auto"/>
        <w:right w:val="none" w:sz="0" w:space="0" w:color="auto"/>
      </w:divBdr>
    </w:div>
    <w:div w:id="505443038">
      <w:bodyDiv w:val="1"/>
      <w:marLeft w:val="0"/>
      <w:marRight w:val="0"/>
      <w:marTop w:val="0"/>
      <w:marBottom w:val="0"/>
      <w:divBdr>
        <w:top w:val="none" w:sz="0" w:space="0" w:color="auto"/>
        <w:left w:val="none" w:sz="0" w:space="0" w:color="auto"/>
        <w:bottom w:val="none" w:sz="0" w:space="0" w:color="auto"/>
        <w:right w:val="none" w:sz="0" w:space="0" w:color="auto"/>
      </w:divBdr>
    </w:div>
    <w:div w:id="506528565">
      <w:bodyDiv w:val="1"/>
      <w:marLeft w:val="0"/>
      <w:marRight w:val="0"/>
      <w:marTop w:val="0"/>
      <w:marBottom w:val="0"/>
      <w:divBdr>
        <w:top w:val="none" w:sz="0" w:space="0" w:color="auto"/>
        <w:left w:val="none" w:sz="0" w:space="0" w:color="auto"/>
        <w:bottom w:val="none" w:sz="0" w:space="0" w:color="auto"/>
        <w:right w:val="none" w:sz="0" w:space="0" w:color="auto"/>
      </w:divBdr>
    </w:div>
    <w:div w:id="506988071">
      <w:bodyDiv w:val="1"/>
      <w:marLeft w:val="0"/>
      <w:marRight w:val="0"/>
      <w:marTop w:val="0"/>
      <w:marBottom w:val="0"/>
      <w:divBdr>
        <w:top w:val="none" w:sz="0" w:space="0" w:color="auto"/>
        <w:left w:val="none" w:sz="0" w:space="0" w:color="auto"/>
        <w:bottom w:val="none" w:sz="0" w:space="0" w:color="auto"/>
        <w:right w:val="none" w:sz="0" w:space="0" w:color="auto"/>
      </w:divBdr>
    </w:div>
    <w:div w:id="510996901">
      <w:bodyDiv w:val="1"/>
      <w:marLeft w:val="0"/>
      <w:marRight w:val="0"/>
      <w:marTop w:val="0"/>
      <w:marBottom w:val="0"/>
      <w:divBdr>
        <w:top w:val="none" w:sz="0" w:space="0" w:color="auto"/>
        <w:left w:val="none" w:sz="0" w:space="0" w:color="auto"/>
        <w:bottom w:val="none" w:sz="0" w:space="0" w:color="auto"/>
        <w:right w:val="none" w:sz="0" w:space="0" w:color="auto"/>
      </w:divBdr>
    </w:div>
    <w:div w:id="511993106">
      <w:bodyDiv w:val="1"/>
      <w:marLeft w:val="0"/>
      <w:marRight w:val="0"/>
      <w:marTop w:val="0"/>
      <w:marBottom w:val="0"/>
      <w:divBdr>
        <w:top w:val="none" w:sz="0" w:space="0" w:color="auto"/>
        <w:left w:val="none" w:sz="0" w:space="0" w:color="auto"/>
        <w:bottom w:val="none" w:sz="0" w:space="0" w:color="auto"/>
        <w:right w:val="none" w:sz="0" w:space="0" w:color="auto"/>
      </w:divBdr>
    </w:div>
    <w:div w:id="519122944">
      <w:bodyDiv w:val="1"/>
      <w:marLeft w:val="0"/>
      <w:marRight w:val="0"/>
      <w:marTop w:val="0"/>
      <w:marBottom w:val="0"/>
      <w:divBdr>
        <w:top w:val="none" w:sz="0" w:space="0" w:color="auto"/>
        <w:left w:val="none" w:sz="0" w:space="0" w:color="auto"/>
        <w:bottom w:val="none" w:sz="0" w:space="0" w:color="auto"/>
        <w:right w:val="none" w:sz="0" w:space="0" w:color="auto"/>
      </w:divBdr>
    </w:div>
    <w:div w:id="526529449">
      <w:bodyDiv w:val="1"/>
      <w:marLeft w:val="0"/>
      <w:marRight w:val="0"/>
      <w:marTop w:val="0"/>
      <w:marBottom w:val="0"/>
      <w:divBdr>
        <w:top w:val="none" w:sz="0" w:space="0" w:color="auto"/>
        <w:left w:val="none" w:sz="0" w:space="0" w:color="auto"/>
        <w:bottom w:val="none" w:sz="0" w:space="0" w:color="auto"/>
        <w:right w:val="none" w:sz="0" w:space="0" w:color="auto"/>
      </w:divBdr>
    </w:div>
    <w:div w:id="529102455">
      <w:bodyDiv w:val="1"/>
      <w:marLeft w:val="0"/>
      <w:marRight w:val="0"/>
      <w:marTop w:val="0"/>
      <w:marBottom w:val="0"/>
      <w:divBdr>
        <w:top w:val="none" w:sz="0" w:space="0" w:color="auto"/>
        <w:left w:val="none" w:sz="0" w:space="0" w:color="auto"/>
        <w:bottom w:val="none" w:sz="0" w:space="0" w:color="auto"/>
        <w:right w:val="none" w:sz="0" w:space="0" w:color="auto"/>
      </w:divBdr>
    </w:div>
    <w:div w:id="533932987">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38662356">
      <w:bodyDiv w:val="1"/>
      <w:marLeft w:val="0"/>
      <w:marRight w:val="0"/>
      <w:marTop w:val="0"/>
      <w:marBottom w:val="0"/>
      <w:divBdr>
        <w:top w:val="none" w:sz="0" w:space="0" w:color="auto"/>
        <w:left w:val="none" w:sz="0" w:space="0" w:color="auto"/>
        <w:bottom w:val="none" w:sz="0" w:space="0" w:color="auto"/>
        <w:right w:val="none" w:sz="0" w:space="0" w:color="auto"/>
      </w:divBdr>
    </w:div>
    <w:div w:id="539171697">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2523224">
      <w:bodyDiv w:val="1"/>
      <w:marLeft w:val="0"/>
      <w:marRight w:val="0"/>
      <w:marTop w:val="0"/>
      <w:marBottom w:val="0"/>
      <w:divBdr>
        <w:top w:val="none" w:sz="0" w:space="0" w:color="auto"/>
        <w:left w:val="none" w:sz="0" w:space="0" w:color="auto"/>
        <w:bottom w:val="none" w:sz="0" w:space="0" w:color="auto"/>
        <w:right w:val="none" w:sz="0" w:space="0" w:color="auto"/>
      </w:divBdr>
    </w:div>
    <w:div w:id="544029308">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49927891">
      <w:bodyDiv w:val="1"/>
      <w:marLeft w:val="0"/>
      <w:marRight w:val="0"/>
      <w:marTop w:val="0"/>
      <w:marBottom w:val="0"/>
      <w:divBdr>
        <w:top w:val="none" w:sz="0" w:space="0" w:color="auto"/>
        <w:left w:val="none" w:sz="0" w:space="0" w:color="auto"/>
        <w:bottom w:val="none" w:sz="0" w:space="0" w:color="auto"/>
        <w:right w:val="none" w:sz="0" w:space="0" w:color="auto"/>
      </w:divBdr>
    </w:div>
    <w:div w:id="554434941">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66232262">
      <w:bodyDiv w:val="1"/>
      <w:marLeft w:val="0"/>
      <w:marRight w:val="0"/>
      <w:marTop w:val="0"/>
      <w:marBottom w:val="0"/>
      <w:divBdr>
        <w:top w:val="none" w:sz="0" w:space="0" w:color="auto"/>
        <w:left w:val="none" w:sz="0" w:space="0" w:color="auto"/>
        <w:bottom w:val="none" w:sz="0" w:space="0" w:color="auto"/>
        <w:right w:val="none" w:sz="0" w:space="0" w:color="auto"/>
      </w:divBdr>
    </w:div>
    <w:div w:id="566767732">
      <w:bodyDiv w:val="1"/>
      <w:marLeft w:val="0"/>
      <w:marRight w:val="0"/>
      <w:marTop w:val="0"/>
      <w:marBottom w:val="0"/>
      <w:divBdr>
        <w:top w:val="none" w:sz="0" w:space="0" w:color="auto"/>
        <w:left w:val="none" w:sz="0" w:space="0" w:color="auto"/>
        <w:bottom w:val="none" w:sz="0" w:space="0" w:color="auto"/>
        <w:right w:val="none" w:sz="0" w:space="0" w:color="auto"/>
      </w:divBdr>
    </w:div>
    <w:div w:id="573321156">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77402516">
      <w:bodyDiv w:val="1"/>
      <w:marLeft w:val="0"/>
      <w:marRight w:val="0"/>
      <w:marTop w:val="0"/>
      <w:marBottom w:val="0"/>
      <w:divBdr>
        <w:top w:val="none" w:sz="0" w:space="0" w:color="auto"/>
        <w:left w:val="none" w:sz="0" w:space="0" w:color="auto"/>
        <w:bottom w:val="none" w:sz="0" w:space="0" w:color="auto"/>
        <w:right w:val="none" w:sz="0" w:space="0" w:color="auto"/>
      </w:divBdr>
    </w:div>
    <w:div w:id="581526779">
      <w:bodyDiv w:val="1"/>
      <w:marLeft w:val="0"/>
      <w:marRight w:val="0"/>
      <w:marTop w:val="0"/>
      <w:marBottom w:val="0"/>
      <w:divBdr>
        <w:top w:val="none" w:sz="0" w:space="0" w:color="auto"/>
        <w:left w:val="none" w:sz="0" w:space="0" w:color="auto"/>
        <w:bottom w:val="none" w:sz="0" w:space="0" w:color="auto"/>
        <w:right w:val="none" w:sz="0" w:space="0" w:color="auto"/>
      </w:divBdr>
    </w:div>
    <w:div w:id="582035469">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368939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590814024">
      <w:bodyDiv w:val="1"/>
      <w:marLeft w:val="0"/>
      <w:marRight w:val="0"/>
      <w:marTop w:val="0"/>
      <w:marBottom w:val="0"/>
      <w:divBdr>
        <w:top w:val="none" w:sz="0" w:space="0" w:color="auto"/>
        <w:left w:val="none" w:sz="0" w:space="0" w:color="auto"/>
        <w:bottom w:val="none" w:sz="0" w:space="0" w:color="auto"/>
        <w:right w:val="none" w:sz="0" w:space="0" w:color="auto"/>
      </w:divBdr>
    </w:div>
    <w:div w:id="591548513">
      <w:bodyDiv w:val="1"/>
      <w:marLeft w:val="0"/>
      <w:marRight w:val="0"/>
      <w:marTop w:val="0"/>
      <w:marBottom w:val="0"/>
      <w:divBdr>
        <w:top w:val="none" w:sz="0" w:space="0" w:color="auto"/>
        <w:left w:val="none" w:sz="0" w:space="0" w:color="auto"/>
        <w:bottom w:val="none" w:sz="0" w:space="0" w:color="auto"/>
        <w:right w:val="none" w:sz="0" w:space="0" w:color="auto"/>
      </w:divBdr>
    </w:div>
    <w:div w:id="596405767">
      <w:bodyDiv w:val="1"/>
      <w:marLeft w:val="0"/>
      <w:marRight w:val="0"/>
      <w:marTop w:val="0"/>
      <w:marBottom w:val="0"/>
      <w:divBdr>
        <w:top w:val="none" w:sz="0" w:space="0" w:color="auto"/>
        <w:left w:val="none" w:sz="0" w:space="0" w:color="auto"/>
        <w:bottom w:val="none" w:sz="0" w:space="0" w:color="auto"/>
        <w:right w:val="none" w:sz="0" w:space="0" w:color="auto"/>
      </w:divBdr>
    </w:div>
    <w:div w:id="596865709">
      <w:bodyDiv w:val="1"/>
      <w:marLeft w:val="0"/>
      <w:marRight w:val="0"/>
      <w:marTop w:val="0"/>
      <w:marBottom w:val="0"/>
      <w:divBdr>
        <w:top w:val="none" w:sz="0" w:space="0" w:color="auto"/>
        <w:left w:val="none" w:sz="0" w:space="0" w:color="auto"/>
        <w:bottom w:val="none" w:sz="0" w:space="0" w:color="auto"/>
        <w:right w:val="none" w:sz="0" w:space="0" w:color="auto"/>
      </w:divBdr>
    </w:div>
    <w:div w:id="598418187">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06163156">
      <w:bodyDiv w:val="1"/>
      <w:marLeft w:val="0"/>
      <w:marRight w:val="0"/>
      <w:marTop w:val="0"/>
      <w:marBottom w:val="0"/>
      <w:divBdr>
        <w:top w:val="none" w:sz="0" w:space="0" w:color="auto"/>
        <w:left w:val="none" w:sz="0" w:space="0" w:color="auto"/>
        <w:bottom w:val="none" w:sz="0" w:space="0" w:color="auto"/>
        <w:right w:val="none" w:sz="0" w:space="0" w:color="auto"/>
      </w:divBdr>
    </w:div>
    <w:div w:id="607009764">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19871959">
      <w:bodyDiv w:val="1"/>
      <w:marLeft w:val="0"/>
      <w:marRight w:val="0"/>
      <w:marTop w:val="0"/>
      <w:marBottom w:val="0"/>
      <w:divBdr>
        <w:top w:val="none" w:sz="0" w:space="0" w:color="auto"/>
        <w:left w:val="none" w:sz="0" w:space="0" w:color="auto"/>
        <w:bottom w:val="none" w:sz="0" w:space="0" w:color="auto"/>
        <w:right w:val="none" w:sz="0" w:space="0" w:color="auto"/>
      </w:divBdr>
    </w:div>
    <w:div w:id="629552663">
      <w:bodyDiv w:val="1"/>
      <w:marLeft w:val="0"/>
      <w:marRight w:val="0"/>
      <w:marTop w:val="0"/>
      <w:marBottom w:val="0"/>
      <w:divBdr>
        <w:top w:val="none" w:sz="0" w:space="0" w:color="auto"/>
        <w:left w:val="none" w:sz="0" w:space="0" w:color="auto"/>
        <w:bottom w:val="none" w:sz="0" w:space="0" w:color="auto"/>
        <w:right w:val="none" w:sz="0" w:space="0" w:color="auto"/>
      </w:divBdr>
    </w:div>
    <w:div w:id="630748860">
      <w:bodyDiv w:val="1"/>
      <w:marLeft w:val="0"/>
      <w:marRight w:val="0"/>
      <w:marTop w:val="0"/>
      <w:marBottom w:val="0"/>
      <w:divBdr>
        <w:top w:val="none" w:sz="0" w:space="0" w:color="auto"/>
        <w:left w:val="none" w:sz="0" w:space="0" w:color="auto"/>
        <w:bottom w:val="none" w:sz="0" w:space="0" w:color="auto"/>
        <w:right w:val="none" w:sz="0" w:space="0" w:color="auto"/>
      </w:divBdr>
    </w:div>
    <w:div w:id="63714919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53724697">
      <w:bodyDiv w:val="1"/>
      <w:marLeft w:val="0"/>
      <w:marRight w:val="0"/>
      <w:marTop w:val="0"/>
      <w:marBottom w:val="0"/>
      <w:divBdr>
        <w:top w:val="none" w:sz="0" w:space="0" w:color="auto"/>
        <w:left w:val="none" w:sz="0" w:space="0" w:color="auto"/>
        <w:bottom w:val="none" w:sz="0" w:space="0" w:color="auto"/>
        <w:right w:val="none" w:sz="0" w:space="0" w:color="auto"/>
      </w:divBdr>
    </w:div>
    <w:div w:id="654451653">
      <w:bodyDiv w:val="1"/>
      <w:marLeft w:val="0"/>
      <w:marRight w:val="0"/>
      <w:marTop w:val="0"/>
      <w:marBottom w:val="0"/>
      <w:divBdr>
        <w:top w:val="none" w:sz="0" w:space="0" w:color="auto"/>
        <w:left w:val="none" w:sz="0" w:space="0" w:color="auto"/>
        <w:bottom w:val="none" w:sz="0" w:space="0" w:color="auto"/>
        <w:right w:val="none" w:sz="0" w:space="0" w:color="auto"/>
      </w:divBdr>
    </w:div>
    <w:div w:id="657002105">
      <w:bodyDiv w:val="1"/>
      <w:marLeft w:val="0"/>
      <w:marRight w:val="0"/>
      <w:marTop w:val="0"/>
      <w:marBottom w:val="0"/>
      <w:divBdr>
        <w:top w:val="none" w:sz="0" w:space="0" w:color="auto"/>
        <w:left w:val="none" w:sz="0" w:space="0" w:color="auto"/>
        <w:bottom w:val="none" w:sz="0" w:space="0" w:color="auto"/>
        <w:right w:val="none" w:sz="0" w:space="0" w:color="auto"/>
      </w:divBdr>
    </w:div>
    <w:div w:id="657808377">
      <w:bodyDiv w:val="1"/>
      <w:marLeft w:val="0"/>
      <w:marRight w:val="0"/>
      <w:marTop w:val="0"/>
      <w:marBottom w:val="0"/>
      <w:divBdr>
        <w:top w:val="none" w:sz="0" w:space="0" w:color="auto"/>
        <w:left w:val="none" w:sz="0" w:space="0" w:color="auto"/>
        <w:bottom w:val="none" w:sz="0" w:space="0" w:color="auto"/>
        <w:right w:val="none" w:sz="0" w:space="0" w:color="auto"/>
      </w:divBdr>
    </w:div>
    <w:div w:id="662852713">
      <w:bodyDiv w:val="1"/>
      <w:marLeft w:val="0"/>
      <w:marRight w:val="0"/>
      <w:marTop w:val="0"/>
      <w:marBottom w:val="0"/>
      <w:divBdr>
        <w:top w:val="none" w:sz="0" w:space="0" w:color="auto"/>
        <w:left w:val="none" w:sz="0" w:space="0" w:color="auto"/>
        <w:bottom w:val="none" w:sz="0" w:space="0" w:color="auto"/>
        <w:right w:val="none" w:sz="0" w:space="0" w:color="auto"/>
      </w:divBdr>
    </w:div>
    <w:div w:id="662968894">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64404775">
      <w:bodyDiv w:val="1"/>
      <w:marLeft w:val="0"/>
      <w:marRight w:val="0"/>
      <w:marTop w:val="0"/>
      <w:marBottom w:val="0"/>
      <w:divBdr>
        <w:top w:val="none" w:sz="0" w:space="0" w:color="auto"/>
        <w:left w:val="none" w:sz="0" w:space="0" w:color="auto"/>
        <w:bottom w:val="none" w:sz="0" w:space="0" w:color="auto"/>
        <w:right w:val="none" w:sz="0" w:space="0" w:color="auto"/>
      </w:divBdr>
    </w:div>
    <w:div w:id="668295081">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77734363">
      <w:bodyDiv w:val="1"/>
      <w:marLeft w:val="0"/>
      <w:marRight w:val="0"/>
      <w:marTop w:val="0"/>
      <w:marBottom w:val="0"/>
      <w:divBdr>
        <w:top w:val="none" w:sz="0" w:space="0" w:color="auto"/>
        <w:left w:val="none" w:sz="0" w:space="0" w:color="auto"/>
        <w:bottom w:val="none" w:sz="0" w:space="0" w:color="auto"/>
        <w:right w:val="none" w:sz="0" w:space="0" w:color="auto"/>
      </w:divBdr>
    </w:div>
    <w:div w:id="680156848">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5691412">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07534303">
      <w:bodyDiv w:val="1"/>
      <w:marLeft w:val="0"/>
      <w:marRight w:val="0"/>
      <w:marTop w:val="0"/>
      <w:marBottom w:val="0"/>
      <w:divBdr>
        <w:top w:val="none" w:sz="0" w:space="0" w:color="auto"/>
        <w:left w:val="none" w:sz="0" w:space="0" w:color="auto"/>
        <w:bottom w:val="none" w:sz="0" w:space="0" w:color="auto"/>
        <w:right w:val="none" w:sz="0" w:space="0" w:color="auto"/>
      </w:divBdr>
    </w:div>
    <w:div w:id="707879514">
      <w:bodyDiv w:val="1"/>
      <w:marLeft w:val="0"/>
      <w:marRight w:val="0"/>
      <w:marTop w:val="0"/>
      <w:marBottom w:val="0"/>
      <w:divBdr>
        <w:top w:val="none" w:sz="0" w:space="0" w:color="auto"/>
        <w:left w:val="none" w:sz="0" w:space="0" w:color="auto"/>
        <w:bottom w:val="none" w:sz="0" w:space="0" w:color="auto"/>
        <w:right w:val="none" w:sz="0" w:space="0" w:color="auto"/>
      </w:divBdr>
    </w:div>
    <w:div w:id="709182347">
      <w:bodyDiv w:val="1"/>
      <w:marLeft w:val="0"/>
      <w:marRight w:val="0"/>
      <w:marTop w:val="0"/>
      <w:marBottom w:val="0"/>
      <w:divBdr>
        <w:top w:val="none" w:sz="0" w:space="0" w:color="auto"/>
        <w:left w:val="none" w:sz="0" w:space="0" w:color="auto"/>
        <w:bottom w:val="none" w:sz="0" w:space="0" w:color="auto"/>
        <w:right w:val="none" w:sz="0" w:space="0" w:color="auto"/>
      </w:divBdr>
    </w:div>
    <w:div w:id="711996669">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14045341">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30543354">
      <w:bodyDiv w:val="1"/>
      <w:marLeft w:val="0"/>
      <w:marRight w:val="0"/>
      <w:marTop w:val="0"/>
      <w:marBottom w:val="0"/>
      <w:divBdr>
        <w:top w:val="none" w:sz="0" w:space="0" w:color="auto"/>
        <w:left w:val="none" w:sz="0" w:space="0" w:color="auto"/>
        <w:bottom w:val="none" w:sz="0" w:space="0" w:color="auto"/>
        <w:right w:val="none" w:sz="0" w:space="0" w:color="auto"/>
      </w:divBdr>
    </w:div>
    <w:div w:id="739447499">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44837850">
      <w:bodyDiv w:val="1"/>
      <w:marLeft w:val="0"/>
      <w:marRight w:val="0"/>
      <w:marTop w:val="0"/>
      <w:marBottom w:val="0"/>
      <w:divBdr>
        <w:top w:val="none" w:sz="0" w:space="0" w:color="auto"/>
        <w:left w:val="none" w:sz="0" w:space="0" w:color="auto"/>
        <w:bottom w:val="none" w:sz="0" w:space="0" w:color="auto"/>
        <w:right w:val="none" w:sz="0" w:space="0" w:color="auto"/>
      </w:divBdr>
    </w:div>
    <w:div w:id="746003948">
      <w:bodyDiv w:val="1"/>
      <w:marLeft w:val="0"/>
      <w:marRight w:val="0"/>
      <w:marTop w:val="0"/>
      <w:marBottom w:val="0"/>
      <w:divBdr>
        <w:top w:val="none" w:sz="0" w:space="0" w:color="auto"/>
        <w:left w:val="none" w:sz="0" w:space="0" w:color="auto"/>
        <w:bottom w:val="none" w:sz="0" w:space="0" w:color="auto"/>
        <w:right w:val="none" w:sz="0" w:space="0" w:color="auto"/>
      </w:divBdr>
    </w:div>
    <w:div w:id="757168209">
      <w:bodyDiv w:val="1"/>
      <w:marLeft w:val="0"/>
      <w:marRight w:val="0"/>
      <w:marTop w:val="0"/>
      <w:marBottom w:val="0"/>
      <w:divBdr>
        <w:top w:val="none" w:sz="0" w:space="0" w:color="auto"/>
        <w:left w:val="none" w:sz="0" w:space="0" w:color="auto"/>
        <w:bottom w:val="none" w:sz="0" w:space="0" w:color="auto"/>
        <w:right w:val="none" w:sz="0" w:space="0" w:color="auto"/>
      </w:divBdr>
    </w:div>
    <w:div w:id="758797247">
      <w:bodyDiv w:val="1"/>
      <w:marLeft w:val="0"/>
      <w:marRight w:val="0"/>
      <w:marTop w:val="0"/>
      <w:marBottom w:val="0"/>
      <w:divBdr>
        <w:top w:val="none" w:sz="0" w:space="0" w:color="auto"/>
        <w:left w:val="none" w:sz="0" w:space="0" w:color="auto"/>
        <w:bottom w:val="none" w:sz="0" w:space="0" w:color="auto"/>
        <w:right w:val="none" w:sz="0" w:space="0" w:color="auto"/>
      </w:divBdr>
    </w:div>
    <w:div w:id="765270115">
      <w:bodyDiv w:val="1"/>
      <w:marLeft w:val="0"/>
      <w:marRight w:val="0"/>
      <w:marTop w:val="0"/>
      <w:marBottom w:val="0"/>
      <w:divBdr>
        <w:top w:val="none" w:sz="0" w:space="0" w:color="auto"/>
        <w:left w:val="none" w:sz="0" w:space="0" w:color="auto"/>
        <w:bottom w:val="none" w:sz="0" w:space="0" w:color="auto"/>
        <w:right w:val="none" w:sz="0" w:space="0" w:color="auto"/>
      </w:divBdr>
    </w:div>
    <w:div w:id="765349403">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68504144">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782043742">
      <w:bodyDiv w:val="1"/>
      <w:marLeft w:val="0"/>
      <w:marRight w:val="0"/>
      <w:marTop w:val="0"/>
      <w:marBottom w:val="0"/>
      <w:divBdr>
        <w:top w:val="none" w:sz="0" w:space="0" w:color="auto"/>
        <w:left w:val="none" w:sz="0" w:space="0" w:color="auto"/>
        <w:bottom w:val="none" w:sz="0" w:space="0" w:color="auto"/>
        <w:right w:val="none" w:sz="0" w:space="0" w:color="auto"/>
      </w:divBdr>
    </w:div>
    <w:div w:id="783497869">
      <w:bodyDiv w:val="1"/>
      <w:marLeft w:val="0"/>
      <w:marRight w:val="0"/>
      <w:marTop w:val="0"/>
      <w:marBottom w:val="0"/>
      <w:divBdr>
        <w:top w:val="none" w:sz="0" w:space="0" w:color="auto"/>
        <w:left w:val="none" w:sz="0" w:space="0" w:color="auto"/>
        <w:bottom w:val="none" w:sz="0" w:space="0" w:color="auto"/>
        <w:right w:val="none" w:sz="0" w:space="0" w:color="auto"/>
      </w:divBdr>
    </w:div>
    <w:div w:id="788401288">
      <w:bodyDiv w:val="1"/>
      <w:marLeft w:val="0"/>
      <w:marRight w:val="0"/>
      <w:marTop w:val="0"/>
      <w:marBottom w:val="0"/>
      <w:divBdr>
        <w:top w:val="none" w:sz="0" w:space="0" w:color="auto"/>
        <w:left w:val="none" w:sz="0" w:space="0" w:color="auto"/>
        <w:bottom w:val="none" w:sz="0" w:space="0" w:color="auto"/>
        <w:right w:val="none" w:sz="0" w:space="0" w:color="auto"/>
      </w:divBdr>
    </w:div>
    <w:div w:id="788743080">
      <w:bodyDiv w:val="1"/>
      <w:marLeft w:val="0"/>
      <w:marRight w:val="0"/>
      <w:marTop w:val="0"/>
      <w:marBottom w:val="0"/>
      <w:divBdr>
        <w:top w:val="none" w:sz="0" w:space="0" w:color="auto"/>
        <w:left w:val="none" w:sz="0" w:space="0" w:color="auto"/>
        <w:bottom w:val="none" w:sz="0" w:space="0" w:color="auto"/>
        <w:right w:val="none" w:sz="0" w:space="0" w:color="auto"/>
      </w:divBdr>
    </w:div>
    <w:div w:id="792020959">
      <w:bodyDiv w:val="1"/>
      <w:marLeft w:val="0"/>
      <w:marRight w:val="0"/>
      <w:marTop w:val="0"/>
      <w:marBottom w:val="0"/>
      <w:divBdr>
        <w:top w:val="none" w:sz="0" w:space="0" w:color="auto"/>
        <w:left w:val="none" w:sz="0" w:space="0" w:color="auto"/>
        <w:bottom w:val="none" w:sz="0" w:space="0" w:color="auto"/>
        <w:right w:val="none" w:sz="0" w:space="0" w:color="auto"/>
      </w:divBdr>
    </w:div>
    <w:div w:id="797799012">
      <w:bodyDiv w:val="1"/>
      <w:marLeft w:val="0"/>
      <w:marRight w:val="0"/>
      <w:marTop w:val="0"/>
      <w:marBottom w:val="0"/>
      <w:divBdr>
        <w:top w:val="none" w:sz="0" w:space="0" w:color="auto"/>
        <w:left w:val="none" w:sz="0" w:space="0" w:color="auto"/>
        <w:bottom w:val="none" w:sz="0" w:space="0" w:color="auto"/>
        <w:right w:val="none" w:sz="0" w:space="0" w:color="auto"/>
      </w:divBdr>
    </w:div>
    <w:div w:id="799762150">
      <w:bodyDiv w:val="1"/>
      <w:marLeft w:val="0"/>
      <w:marRight w:val="0"/>
      <w:marTop w:val="0"/>
      <w:marBottom w:val="0"/>
      <w:divBdr>
        <w:top w:val="none" w:sz="0" w:space="0" w:color="auto"/>
        <w:left w:val="none" w:sz="0" w:space="0" w:color="auto"/>
        <w:bottom w:val="none" w:sz="0" w:space="0" w:color="auto"/>
        <w:right w:val="none" w:sz="0" w:space="0" w:color="auto"/>
      </w:divBdr>
    </w:div>
    <w:div w:id="800197564">
      <w:bodyDiv w:val="1"/>
      <w:marLeft w:val="0"/>
      <w:marRight w:val="0"/>
      <w:marTop w:val="0"/>
      <w:marBottom w:val="0"/>
      <w:divBdr>
        <w:top w:val="none" w:sz="0" w:space="0" w:color="auto"/>
        <w:left w:val="none" w:sz="0" w:space="0" w:color="auto"/>
        <w:bottom w:val="none" w:sz="0" w:space="0" w:color="auto"/>
        <w:right w:val="none" w:sz="0" w:space="0" w:color="auto"/>
      </w:divBdr>
    </w:div>
    <w:div w:id="802890648">
      <w:bodyDiv w:val="1"/>
      <w:marLeft w:val="0"/>
      <w:marRight w:val="0"/>
      <w:marTop w:val="0"/>
      <w:marBottom w:val="0"/>
      <w:divBdr>
        <w:top w:val="none" w:sz="0" w:space="0" w:color="auto"/>
        <w:left w:val="none" w:sz="0" w:space="0" w:color="auto"/>
        <w:bottom w:val="none" w:sz="0" w:space="0" w:color="auto"/>
        <w:right w:val="none" w:sz="0" w:space="0" w:color="auto"/>
      </w:divBdr>
    </w:div>
    <w:div w:id="810634027">
      <w:bodyDiv w:val="1"/>
      <w:marLeft w:val="0"/>
      <w:marRight w:val="0"/>
      <w:marTop w:val="0"/>
      <w:marBottom w:val="0"/>
      <w:divBdr>
        <w:top w:val="none" w:sz="0" w:space="0" w:color="auto"/>
        <w:left w:val="none" w:sz="0" w:space="0" w:color="auto"/>
        <w:bottom w:val="none" w:sz="0" w:space="0" w:color="auto"/>
        <w:right w:val="none" w:sz="0" w:space="0" w:color="auto"/>
      </w:divBdr>
    </w:div>
    <w:div w:id="817501327">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26827186">
      <w:bodyDiv w:val="1"/>
      <w:marLeft w:val="0"/>
      <w:marRight w:val="0"/>
      <w:marTop w:val="0"/>
      <w:marBottom w:val="0"/>
      <w:divBdr>
        <w:top w:val="none" w:sz="0" w:space="0" w:color="auto"/>
        <w:left w:val="none" w:sz="0" w:space="0" w:color="auto"/>
        <w:bottom w:val="none" w:sz="0" w:space="0" w:color="auto"/>
        <w:right w:val="none" w:sz="0" w:space="0" w:color="auto"/>
      </w:divBdr>
    </w:div>
    <w:div w:id="828714086">
      <w:bodyDiv w:val="1"/>
      <w:marLeft w:val="0"/>
      <w:marRight w:val="0"/>
      <w:marTop w:val="0"/>
      <w:marBottom w:val="0"/>
      <w:divBdr>
        <w:top w:val="none" w:sz="0" w:space="0" w:color="auto"/>
        <w:left w:val="none" w:sz="0" w:space="0" w:color="auto"/>
        <w:bottom w:val="none" w:sz="0" w:space="0" w:color="auto"/>
        <w:right w:val="none" w:sz="0" w:space="0" w:color="auto"/>
      </w:divBdr>
    </w:div>
    <w:div w:id="831022081">
      <w:bodyDiv w:val="1"/>
      <w:marLeft w:val="0"/>
      <w:marRight w:val="0"/>
      <w:marTop w:val="0"/>
      <w:marBottom w:val="0"/>
      <w:divBdr>
        <w:top w:val="none" w:sz="0" w:space="0" w:color="auto"/>
        <w:left w:val="none" w:sz="0" w:space="0" w:color="auto"/>
        <w:bottom w:val="none" w:sz="0" w:space="0" w:color="auto"/>
        <w:right w:val="none" w:sz="0" w:space="0" w:color="auto"/>
      </w:divBdr>
    </w:div>
    <w:div w:id="831718486">
      <w:bodyDiv w:val="1"/>
      <w:marLeft w:val="0"/>
      <w:marRight w:val="0"/>
      <w:marTop w:val="0"/>
      <w:marBottom w:val="0"/>
      <w:divBdr>
        <w:top w:val="none" w:sz="0" w:space="0" w:color="auto"/>
        <w:left w:val="none" w:sz="0" w:space="0" w:color="auto"/>
        <w:bottom w:val="none" w:sz="0" w:space="0" w:color="auto"/>
        <w:right w:val="none" w:sz="0" w:space="0" w:color="auto"/>
      </w:divBdr>
    </w:div>
    <w:div w:id="833880167">
      <w:bodyDiv w:val="1"/>
      <w:marLeft w:val="0"/>
      <w:marRight w:val="0"/>
      <w:marTop w:val="0"/>
      <w:marBottom w:val="0"/>
      <w:divBdr>
        <w:top w:val="none" w:sz="0" w:space="0" w:color="auto"/>
        <w:left w:val="none" w:sz="0" w:space="0" w:color="auto"/>
        <w:bottom w:val="none" w:sz="0" w:space="0" w:color="auto"/>
        <w:right w:val="none" w:sz="0" w:space="0" w:color="auto"/>
      </w:divBdr>
    </w:div>
    <w:div w:id="835270728">
      <w:bodyDiv w:val="1"/>
      <w:marLeft w:val="0"/>
      <w:marRight w:val="0"/>
      <w:marTop w:val="0"/>
      <w:marBottom w:val="0"/>
      <w:divBdr>
        <w:top w:val="none" w:sz="0" w:space="0" w:color="auto"/>
        <w:left w:val="none" w:sz="0" w:space="0" w:color="auto"/>
        <w:bottom w:val="none" w:sz="0" w:space="0" w:color="auto"/>
        <w:right w:val="none" w:sz="0" w:space="0" w:color="auto"/>
      </w:divBdr>
    </w:div>
    <w:div w:id="838077878">
      <w:bodyDiv w:val="1"/>
      <w:marLeft w:val="0"/>
      <w:marRight w:val="0"/>
      <w:marTop w:val="0"/>
      <w:marBottom w:val="0"/>
      <w:divBdr>
        <w:top w:val="none" w:sz="0" w:space="0" w:color="auto"/>
        <w:left w:val="none" w:sz="0" w:space="0" w:color="auto"/>
        <w:bottom w:val="none" w:sz="0" w:space="0" w:color="auto"/>
        <w:right w:val="none" w:sz="0" w:space="0" w:color="auto"/>
      </w:divBdr>
    </w:div>
    <w:div w:id="847057984">
      <w:bodyDiv w:val="1"/>
      <w:marLeft w:val="0"/>
      <w:marRight w:val="0"/>
      <w:marTop w:val="0"/>
      <w:marBottom w:val="0"/>
      <w:divBdr>
        <w:top w:val="none" w:sz="0" w:space="0" w:color="auto"/>
        <w:left w:val="none" w:sz="0" w:space="0" w:color="auto"/>
        <w:bottom w:val="none" w:sz="0" w:space="0" w:color="auto"/>
        <w:right w:val="none" w:sz="0" w:space="0" w:color="auto"/>
      </w:divBdr>
    </w:div>
    <w:div w:id="847791177">
      <w:bodyDiv w:val="1"/>
      <w:marLeft w:val="0"/>
      <w:marRight w:val="0"/>
      <w:marTop w:val="0"/>
      <w:marBottom w:val="0"/>
      <w:divBdr>
        <w:top w:val="none" w:sz="0" w:space="0" w:color="auto"/>
        <w:left w:val="none" w:sz="0" w:space="0" w:color="auto"/>
        <w:bottom w:val="none" w:sz="0" w:space="0" w:color="auto"/>
        <w:right w:val="none" w:sz="0" w:space="0" w:color="auto"/>
      </w:divBdr>
    </w:div>
    <w:div w:id="851915445">
      <w:bodyDiv w:val="1"/>
      <w:marLeft w:val="0"/>
      <w:marRight w:val="0"/>
      <w:marTop w:val="0"/>
      <w:marBottom w:val="0"/>
      <w:divBdr>
        <w:top w:val="none" w:sz="0" w:space="0" w:color="auto"/>
        <w:left w:val="none" w:sz="0" w:space="0" w:color="auto"/>
        <w:bottom w:val="none" w:sz="0" w:space="0" w:color="auto"/>
        <w:right w:val="none" w:sz="0" w:space="0" w:color="auto"/>
      </w:divBdr>
    </w:div>
    <w:div w:id="852914266">
      <w:bodyDiv w:val="1"/>
      <w:marLeft w:val="0"/>
      <w:marRight w:val="0"/>
      <w:marTop w:val="0"/>
      <w:marBottom w:val="0"/>
      <w:divBdr>
        <w:top w:val="none" w:sz="0" w:space="0" w:color="auto"/>
        <w:left w:val="none" w:sz="0" w:space="0" w:color="auto"/>
        <w:bottom w:val="none" w:sz="0" w:space="0" w:color="auto"/>
        <w:right w:val="none" w:sz="0" w:space="0" w:color="auto"/>
      </w:divBdr>
    </w:div>
    <w:div w:id="858201195">
      <w:bodyDiv w:val="1"/>
      <w:marLeft w:val="0"/>
      <w:marRight w:val="0"/>
      <w:marTop w:val="0"/>
      <w:marBottom w:val="0"/>
      <w:divBdr>
        <w:top w:val="none" w:sz="0" w:space="0" w:color="auto"/>
        <w:left w:val="none" w:sz="0" w:space="0" w:color="auto"/>
        <w:bottom w:val="none" w:sz="0" w:space="0" w:color="auto"/>
        <w:right w:val="none" w:sz="0" w:space="0" w:color="auto"/>
      </w:divBdr>
    </w:div>
    <w:div w:id="85873585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69027341">
      <w:bodyDiv w:val="1"/>
      <w:marLeft w:val="0"/>
      <w:marRight w:val="0"/>
      <w:marTop w:val="0"/>
      <w:marBottom w:val="0"/>
      <w:divBdr>
        <w:top w:val="none" w:sz="0" w:space="0" w:color="auto"/>
        <w:left w:val="none" w:sz="0" w:space="0" w:color="auto"/>
        <w:bottom w:val="none" w:sz="0" w:space="0" w:color="auto"/>
        <w:right w:val="none" w:sz="0" w:space="0" w:color="auto"/>
      </w:divBdr>
    </w:div>
    <w:div w:id="872112220">
      <w:bodyDiv w:val="1"/>
      <w:marLeft w:val="0"/>
      <w:marRight w:val="0"/>
      <w:marTop w:val="0"/>
      <w:marBottom w:val="0"/>
      <w:divBdr>
        <w:top w:val="none" w:sz="0" w:space="0" w:color="auto"/>
        <w:left w:val="none" w:sz="0" w:space="0" w:color="auto"/>
        <w:bottom w:val="none" w:sz="0" w:space="0" w:color="auto"/>
        <w:right w:val="none" w:sz="0" w:space="0" w:color="auto"/>
      </w:divBdr>
    </w:div>
    <w:div w:id="877661293">
      <w:bodyDiv w:val="1"/>
      <w:marLeft w:val="0"/>
      <w:marRight w:val="0"/>
      <w:marTop w:val="0"/>
      <w:marBottom w:val="0"/>
      <w:divBdr>
        <w:top w:val="none" w:sz="0" w:space="0" w:color="auto"/>
        <w:left w:val="none" w:sz="0" w:space="0" w:color="auto"/>
        <w:bottom w:val="none" w:sz="0" w:space="0" w:color="auto"/>
        <w:right w:val="none" w:sz="0" w:space="0" w:color="auto"/>
      </w:divBdr>
    </w:div>
    <w:div w:id="879170843">
      <w:bodyDiv w:val="1"/>
      <w:marLeft w:val="0"/>
      <w:marRight w:val="0"/>
      <w:marTop w:val="0"/>
      <w:marBottom w:val="0"/>
      <w:divBdr>
        <w:top w:val="none" w:sz="0" w:space="0" w:color="auto"/>
        <w:left w:val="none" w:sz="0" w:space="0" w:color="auto"/>
        <w:bottom w:val="none" w:sz="0" w:space="0" w:color="auto"/>
        <w:right w:val="none" w:sz="0" w:space="0" w:color="auto"/>
      </w:divBdr>
    </w:div>
    <w:div w:id="879635727">
      <w:bodyDiv w:val="1"/>
      <w:marLeft w:val="0"/>
      <w:marRight w:val="0"/>
      <w:marTop w:val="0"/>
      <w:marBottom w:val="0"/>
      <w:divBdr>
        <w:top w:val="none" w:sz="0" w:space="0" w:color="auto"/>
        <w:left w:val="none" w:sz="0" w:space="0" w:color="auto"/>
        <w:bottom w:val="none" w:sz="0" w:space="0" w:color="auto"/>
        <w:right w:val="none" w:sz="0" w:space="0" w:color="auto"/>
      </w:divBdr>
    </w:div>
    <w:div w:id="881478016">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890656981">
      <w:bodyDiv w:val="1"/>
      <w:marLeft w:val="0"/>
      <w:marRight w:val="0"/>
      <w:marTop w:val="0"/>
      <w:marBottom w:val="0"/>
      <w:divBdr>
        <w:top w:val="none" w:sz="0" w:space="0" w:color="auto"/>
        <w:left w:val="none" w:sz="0" w:space="0" w:color="auto"/>
        <w:bottom w:val="none" w:sz="0" w:space="0" w:color="auto"/>
        <w:right w:val="none" w:sz="0" w:space="0" w:color="auto"/>
      </w:divBdr>
    </w:div>
    <w:div w:id="893157217">
      <w:bodyDiv w:val="1"/>
      <w:marLeft w:val="0"/>
      <w:marRight w:val="0"/>
      <w:marTop w:val="0"/>
      <w:marBottom w:val="0"/>
      <w:divBdr>
        <w:top w:val="none" w:sz="0" w:space="0" w:color="auto"/>
        <w:left w:val="none" w:sz="0" w:space="0" w:color="auto"/>
        <w:bottom w:val="none" w:sz="0" w:space="0" w:color="auto"/>
        <w:right w:val="none" w:sz="0" w:space="0" w:color="auto"/>
      </w:divBdr>
    </w:div>
    <w:div w:id="896087503">
      <w:bodyDiv w:val="1"/>
      <w:marLeft w:val="0"/>
      <w:marRight w:val="0"/>
      <w:marTop w:val="0"/>
      <w:marBottom w:val="0"/>
      <w:divBdr>
        <w:top w:val="none" w:sz="0" w:space="0" w:color="auto"/>
        <w:left w:val="none" w:sz="0" w:space="0" w:color="auto"/>
        <w:bottom w:val="none" w:sz="0" w:space="0" w:color="auto"/>
        <w:right w:val="none" w:sz="0" w:space="0" w:color="auto"/>
      </w:divBdr>
    </w:div>
    <w:div w:id="900021124">
      <w:bodyDiv w:val="1"/>
      <w:marLeft w:val="0"/>
      <w:marRight w:val="0"/>
      <w:marTop w:val="0"/>
      <w:marBottom w:val="0"/>
      <w:divBdr>
        <w:top w:val="none" w:sz="0" w:space="0" w:color="auto"/>
        <w:left w:val="none" w:sz="0" w:space="0" w:color="auto"/>
        <w:bottom w:val="none" w:sz="0" w:space="0" w:color="auto"/>
        <w:right w:val="none" w:sz="0" w:space="0" w:color="auto"/>
      </w:divBdr>
    </w:div>
    <w:div w:id="902528343">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06525932">
      <w:bodyDiv w:val="1"/>
      <w:marLeft w:val="0"/>
      <w:marRight w:val="0"/>
      <w:marTop w:val="0"/>
      <w:marBottom w:val="0"/>
      <w:divBdr>
        <w:top w:val="none" w:sz="0" w:space="0" w:color="auto"/>
        <w:left w:val="none" w:sz="0" w:space="0" w:color="auto"/>
        <w:bottom w:val="none" w:sz="0" w:space="0" w:color="auto"/>
        <w:right w:val="none" w:sz="0" w:space="0" w:color="auto"/>
      </w:divBdr>
    </w:div>
    <w:div w:id="913391172">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25768205">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40995647">
      <w:bodyDiv w:val="1"/>
      <w:marLeft w:val="0"/>
      <w:marRight w:val="0"/>
      <w:marTop w:val="0"/>
      <w:marBottom w:val="0"/>
      <w:divBdr>
        <w:top w:val="none" w:sz="0" w:space="0" w:color="auto"/>
        <w:left w:val="none" w:sz="0" w:space="0" w:color="auto"/>
        <w:bottom w:val="none" w:sz="0" w:space="0" w:color="auto"/>
        <w:right w:val="none" w:sz="0" w:space="0" w:color="auto"/>
      </w:divBdr>
    </w:div>
    <w:div w:id="941300054">
      <w:bodyDiv w:val="1"/>
      <w:marLeft w:val="0"/>
      <w:marRight w:val="0"/>
      <w:marTop w:val="0"/>
      <w:marBottom w:val="0"/>
      <w:divBdr>
        <w:top w:val="none" w:sz="0" w:space="0" w:color="auto"/>
        <w:left w:val="none" w:sz="0" w:space="0" w:color="auto"/>
        <w:bottom w:val="none" w:sz="0" w:space="0" w:color="auto"/>
        <w:right w:val="none" w:sz="0" w:space="0" w:color="auto"/>
      </w:divBdr>
    </w:div>
    <w:div w:id="946233522">
      <w:bodyDiv w:val="1"/>
      <w:marLeft w:val="0"/>
      <w:marRight w:val="0"/>
      <w:marTop w:val="0"/>
      <w:marBottom w:val="0"/>
      <w:divBdr>
        <w:top w:val="none" w:sz="0" w:space="0" w:color="auto"/>
        <w:left w:val="none" w:sz="0" w:space="0" w:color="auto"/>
        <w:bottom w:val="none" w:sz="0" w:space="0" w:color="auto"/>
        <w:right w:val="none" w:sz="0" w:space="0" w:color="auto"/>
      </w:divBdr>
    </w:div>
    <w:div w:id="948269991">
      <w:bodyDiv w:val="1"/>
      <w:marLeft w:val="0"/>
      <w:marRight w:val="0"/>
      <w:marTop w:val="0"/>
      <w:marBottom w:val="0"/>
      <w:divBdr>
        <w:top w:val="none" w:sz="0" w:space="0" w:color="auto"/>
        <w:left w:val="none" w:sz="0" w:space="0" w:color="auto"/>
        <w:bottom w:val="none" w:sz="0" w:space="0" w:color="auto"/>
        <w:right w:val="none" w:sz="0" w:space="0" w:color="auto"/>
      </w:divBdr>
    </w:div>
    <w:div w:id="952202298">
      <w:bodyDiv w:val="1"/>
      <w:marLeft w:val="0"/>
      <w:marRight w:val="0"/>
      <w:marTop w:val="0"/>
      <w:marBottom w:val="0"/>
      <w:divBdr>
        <w:top w:val="none" w:sz="0" w:space="0" w:color="auto"/>
        <w:left w:val="none" w:sz="0" w:space="0" w:color="auto"/>
        <w:bottom w:val="none" w:sz="0" w:space="0" w:color="auto"/>
        <w:right w:val="none" w:sz="0" w:space="0" w:color="auto"/>
      </w:divBdr>
    </w:div>
    <w:div w:id="952597656">
      <w:bodyDiv w:val="1"/>
      <w:marLeft w:val="0"/>
      <w:marRight w:val="0"/>
      <w:marTop w:val="0"/>
      <w:marBottom w:val="0"/>
      <w:divBdr>
        <w:top w:val="none" w:sz="0" w:space="0" w:color="auto"/>
        <w:left w:val="none" w:sz="0" w:space="0" w:color="auto"/>
        <w:bottom w:val="none" w:sz="0" w:space="0" w:color="auto"/>
        <w:right w:val="none" w:sz="0" w:space="0" w:color="auto"/>
      </w:divBdr>
    </w:div>
    <w:div w:id="954019104">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67054268">
      <w:bodyDiv w:val="1"/>
      <w:marLeft w:val="0"/>
      <w:marRight w:val="0"/>
      <w:marTop w:val="0"/>
      <w:marBottom w:val="0"/>
      <w:divBdr>
        <w:top w:val="none" w:sz="0" w:space="0" w:color="auto"/>
        <w:left w:val="none" w:sz="0" w:space="0" w:color="auto"/>
        <w:bottom w:val="none" w:sz="0" w:space="0" w:color="auto"/>
        <w:right w:val="none" w:sz="0" w:space="0" w:color="auto"/>
      </w:divBdr>
    </w:div>
    <w:div w:id="972178111">
      <w:bodyDiv w:val="1"/>
      <w:marLeft w:val="0"/>
      <w:marRight w:val="0"/>
      <w:marTop w:val="0"/>
      <w:marBottom w:val="0"/>
      <w:divBdr>
        <w:top w:val="none" w:sz="0" w:space="0" w:color="auto"/>
        <w:left w:val="none" w:sz="0" w:space="0" w:color="auto"/>
        <w:bottom w:val="none" w:sz="0" w:space="0" w:color="auto"/>
        <w:right w:val="none" w:sz="0" w:space="0" w:color="auto"/>
      </w:divBdr>
    </w:div>
    <w:div w:id="974943887">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88096356">
      <w:bodyDiv w:val="1"/>
      <w:marLeft w:val="0"/>
      <w:marRight w:val="0"/>
      <w:marTop w:val="0"/>
      <w:marBottom w:val="0"/>
      <w:divBdr>
        <w:top w:val="none" w:sz="0" w:space="0" w:color="auto"/>
        <w:left w:val="none" w:sz="0" w:space="0" w:color="auto"/>
        <w:bottom w:val="none" w:sz="0" w:space="0" w:color="auto"/>
        <w:right w:val="none" w:sz="0" w:space="0" w:color="auto"/>
      </w:divBdr>
    </w:div>
    <w:div w:id="994993019">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995649457">
      <w:bodyDiv w:val="1"/>
      <w:marLeft w:val="0"/>
      <w:marRight w:val="0"/>
      <w:marTop w:val="0"/>
      <w:marBottom w:val="0"/>
      <w:divBdr>
        <w:top w:val="none" w:sz="0" w:space="0" w:color="auto"/>
        <w:left w:val="none" w:sz="0" w:space="0" w:color="auto"/>
        <w:bottom w:val="none" w:sz="0" w:space="0" w:color="auto"/>
        <w:right w:val="none" w:sz="0" w:space="0" w:color="auto"/>
      </w:divBdr>
    </w:div>
    <w:div w:id="996036610">
      <w:bodyDiv w:val="1"/>
      <w:marLeft w:val="0"/>
      <w:marRight w:val="0"/>
      <w:marTop w:val="0"/>
      <w:marBottom w:val="0"/>
      <w:divBdr>
        <w:top w:val="none" w:sz="0" w:space="0" w:color="auto"/>
        <w:left w:val="none" w:sz="0" w:space="0" w:color="auto"/>
        <w:bottom w:val="none" w:sz="0" w:space="0" w:color="auto"/>
        <w:right w:val="none" w:sz="0" w:space="0" w:color="auto"/>
      </w:divBdr>
    </w:div>
    <w:div w:id="997269054">
      <w:bodyDiv w:val="1"/>
      <w:marLeft w:val="0"/>
      <w:marRight w:val="0"/>
      <w:marTop w:val="0"/>
      <w:marBottom w:val="0"/>
      <w:divBdr>
        <w:top w:val="none" w:sz="0" w:space="0" w:color="auto"/>
        <w:left w:val="none" w:sz="0" w:space="0" w:color="auto"/>
        <w:bottom w:val="none" w:sz="0" w:space="0" w:color="auto"/>
        <w:right w:val="none" w:sz="0" w:space="0" w:color="auto"/>
      </w:divBdr>
    </w:div>
    <w:div w:id="998268804">
      <w:bodyDiv w:val="1"/>
      <w:marLeft w:val="0"/>
      <w:marRight w:val="0"/>
      <w:marTop w:val="0"/>
      <w:marBottom w:val="0"/>
      <w:divBdr>
        <w:top w:val="none" w:sz="0" w:space="0" w:color="auto"/>
        <w:left w:val="none" w:sz="0" w:space="0" w:color="auto"/>
        <w:bottom w:val="none" w:sz="0" w:space="0" w:color="auto"/>
        <w:right w:val="none" w:sz="0" w:space="0" w:color="auto"/>
      </w:divBdr>
    </w:div>
    <w:div w:id="999583393">
      <w:bodyDiv w:val="1"/>
      <w:marLeft w:val="0"/>
      <w:marRight w:val="0"/>
      <w:marTop w:val="0"/>
      <w:marBottom w:val="0"/>
      <w:divBdr>
        <w:top w:val="none" w:sz="0" w:space="0" w:color="auto"/>
        <w:left w:val="none" w:sz="0" w:space="0" w:color="auto"/>
        <w:bottom w:val="none" w:sz="0" w:space="0" w:color="auto"/>
        <w:right w:val="none" w:sz="0" w:space="0" w:color="auto"/>
      </w:divBdr>
    </w:div>
    <w:div w:id="1002388349">
      <w:bodyDiv w:val="1"/>
      <w:marLeft w:val="0"/>
      <w:marRight w:val="0"/>
      <w:marTop w:val="0"/>
      <w:marBottom w:val="0"/>
      <w:divBdr>
        <w:top w:val="none" w:sz="0" w:space="0" w:color="auto"/>
        <w:left w:val="none" w:sz="0" w:space="0" w:color="auto"/>
        <w:bottom w:val="none" w:sz="0" w:space="0" w:color="auto"/>
        <w:right w:val="none" w:sz="0" w:space="0" w:color="auto"/>
      </w:divBdr>
    </w:div>
    <w:div w:id="1002777012">
      <w:bodyDiv w:val="1"/>
      <w:marLeft w:val="0"/>
      <w:marRight w:val="0"/>
      <w:marTop w:val="0"/>
      <w:marBottom w:val="0"/>
      <w:divBdr>
        <w:top w:val="none" w:sz="0" w:space="0" w:color="auto"/>
        <w:left w:val="none" w:sz="0" w:space="0" w:color="auto"/>
        <w:bottom w:val="none" w:sz="0" w:space="0" w:color="auto"/>
        <w:right w:val="none" w:sz="0" w:space="0" w:color="auto"/>
      </w:divBdr>
    </w:div>
    <w:div w:id="1007172335">
      <w:bodyDiv w:val="1"/>
      <w:marLeft w:val="0"/>
      <w:marRight w:val="0"/>
      <w:marTop w:val="0"/>
      <w:marBottom w:val="0"/>
      <w:divBdr>
        <w:top w:val="none" w:sz="0" w:space="0" w:color="auto"/>
        <w:left w:val="none" w:sz="0" w:space="0" w:color="auto"/>
        <w:bottom w:val="none" w:sz="0" w:space="0" w:color="auto"/>
        <w:right w:val="none" w:sz="0" w:space="0" w:color="auto"/>
      </w:divBdr>
    </w:div>
    <w:div w:id="1007636066">
      <w:bodyDiv w:val="1"/>
      <w:marLeft w:val="0"/>
      <w:marRight w:val="0"/>
      <w:marTop w:val="0"/>
      <w:marBottom w:val="0"/>
      <w:divBdr>
        <w:top w:val="none" w:sz="0" w:space="0" w:color="auto"/>
        <w:left w:val="none" w:sz="0" w:space="0" w:color="auto"/>
        <w:bottom w:val="none" w:sz="0" w:space="0" w:color="auto"/>
        <w:right w:val="none" w:sz="0" w:space="0" w:color="auto"/>
      </w:divBdr>
    </w:div>
    <w:div w:id="1009479283">
      <w:bodyDiv w:val="1"/>
      <w:marLeft w:val="0"/>
      <w:marRight w:val="0"/>
      <w:marTop w:val="0"/>
      <w:marBottom w:val="0"/>
      <w:divBdr>
        <w:top w:val="none" w:sz="0" w:space="0" w:color="auto"/>
        <w:left w:val="none" w:sz="0" w:space="0" w:color="auto"/>
        <w:bottom w:val="none" w:sz="0" w:space="0" w:color="auto"/>
        <w:right w:val="none" w:sz="0" w:space="0" w:color="auto"/>
      </w:divBdr>
    </w:div>
    <w:div w:id="1013995160">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18433793">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28141655">
      <w:bodyDiv w:val="1"/>
      <w:marLeft w:val="0"/>
      <w:marRight w:val="0"/>
      <w:marTop w:val="0"/>
      <w:marBottom w:val="0"/>
      <w:divBdr>
        <w:top w:val="none" w:sz="0" w:space="0" w:color="auto"/>
        <w:left w:val="none" w:sz="0" w:space="0" w:color="auto"/>
        <w:bottom w:val="none" w:sz="0" w:space="0" w:color="auto"/>
        <w:right w:val="none" w:sz="0" w:space="0" w:color="auto"/>
      </w:divBdr>
    </w:div>
    <w:div w:id="1030297213">
      <w:bodyDiv w:val="1"/>
      <w:marLeft w:val="0"/>
      <w:marRight w:val="0"/>
      <w:marTop w:val="0"/>
      <w:marBottom w:val="0"/>
      <w:divBdr>
        <w:top w:val="none" w:sz="0" w:space="0" w:color="auto"/>
        <w:left w:val="none" w:sz="0" w:space="0" w:color="auto"/>
        <w:bottom w:val="none" w:sz="0" w:space="0" w:color="auto"/>
        <w:right w:val="none" w:sz="0" w:space="0" w:color="auto"/>
      </w:divBdr>
    </w:div>
    <w:div w:id="1031801154">
      <w:bodyDiv w:val="1"/>
      <w:marLeft w:val="0"/>
      <w:marRight w:val="0"/>
      <w:marTop w:val="0"/>
      <w:marBottom w:val="0"/>
      <w:divBdr>
        <w:top w:val="none" w:sz="0" w:space="0" w:color="auto"/>
        <w:left w:val="none" w:sz="0" w:space="0" w:color="auto"/>
        <w:bottom w:val="none" w:sz="0" w:space="0" w:color="auto"/>
        <w:right w:val="none" w:sz="0" w:space="0" w:color="auto"/>
      </w:divBdr>
    </w:div>
    <w:div w:id="1032195885">
      <w:bodyDiv w:val="1"/>
      <w:marLeft w:val="0"/>
      <w:marRight w:val="0"/>
      <w:marTop w:val="0"/>
      <w:marBottom w:val="0"/>
      <w:divBdr>
        <w:top w:val="none" w:sz="0" w:space="0" w:color="auto"/>
        <w:left w:val="none" w:sz="0" w:space="0" w:color="auto"/>
        <w:bottom w:val="none" w:sz="0" w:space="0" w:color="auto"/>
        <w:right w:val="none" w:sz="0" w:space="0" w:color="auto"/>
      </w:divBdr>
    </w:div>
    <w:div w:id="1039359143">
      <w:bodyDiv w:val="1"/>
      <w:marLeft w:val="0"/>
      <w:marRight w:val="0"/>
      <w:marTop w:val="0"/>
      <w:marBottom w:val="0"/>
      <w:divBdr>
        <w:top w:val="none" w:sz="0" w:space="0" w:color="auto"/>
        <w:left w:val="none" w:sz="0" w:space="0" w:color="auto"/>
        <w:bottom w:val="none" w:sz="0" w:space="0" w:color="auto"/>
        <w:right w:val="none" w:sz="0" w:space="0" w:color="auto"/>
      </w:divBdr>
    </w:div>
    <w:div w:id="1046300769">
      <w:bodyDiv w:val="1"/>
      <w:marLeft w:val="0"/>
      <w:marRight w:val="0"/>
      <w:marTop w:val="0"/>
      <w:marBottom w:val="0"/>
      <w:divBdr>
        <w:top w:val="none" w:sz="0" w:space="0" w:color="auto"/>
        <w:left w:val="none" w:sz="0" w:space="0" w:color="auto"/>
        <w:bottom w:val="none" w:sz="0" w:space="0" w:color="auto"/>
        <w:right w:val="none" w:sz="0" w:space="0" w:color="auto"/>
      </w:divBdr>
    </w:div>
    <w:div w:id="1051730083">
      <w:bodyDiv w:val="1"/>
      <w:marLeft w:val="0"/>
      <w:marRight w:val="0"/>
      <w:marTop w:val="0"/>
      <w:marBottom w:val="0"/>
      <w:divBdr>
        <w:top w:val="none" w:sz="0" w:space="0" w:color="auto"/>
        <w:left w:val="none" w:sz="0" w:space="0" w:color="auto"/>
        <w:bottom w:val="none" w:sz="0" w:space="0" w:color="auto"/>
        <w:right w:val="none" w:sz="0" w:space="0" w:color="auto"/>
      </w:divBdr>
    </w:div>
    <w:div w:id="1052464747">
      <w:bodyDiv w:val="1"/>
      <w:marLeft w:val="0"/>
      <w:marRight w:val="0"/>
      <w:marTop w:val="0"/>
      <w:marBottom w:val="0"/>
      <w:divBdr>
        <w:top w:val="none" w:sz="0" w:space="0" w:color="auto"/>
        <w:left w:val="none" w:sz="0" w:space="0" w:color="auto"/>
        <w:bottom w:val="none" w:sz="0" w:space="0" w:color="auto"/>
        <w:right w:val="none" w:sz="0" w:space="0" w:color="auto"/>
      </w:divBdr>
    </w:div>
    <w:div w:id="1059129513">
      <w:bodyDiv w:val="1"/>
      <w:marLeft w:val="0"/>
      <w:marRight w:val="0"/>
      <w:marTop w:val="0"/>
      <w:marBottom w:val="0"/>
      <w:divBdr>
        <w:top w:val="none" w:sz="0" w:space="0" w:color="auto"/>
        <w:left w:val="none" w:sz="0" w:space="0" w:color="auto"/>
        <w:bottom w:val="none" w:sz="0" w:space="0" w:color="auto"/>
        <w:right w:val="none" w:sz="0" w:space="0" w:color="auto"/>
      </w:divBdr>
    </w:div>
    <w:div w:id="1065757888">
      <w:bodyDiv w:val="1"/>
      <w:marLeft w:val="0"/>
      <w:marRight w:val="0"/>
      <w:marTop w:val="0"/>
      <w:marBottom w:val="0"/>
      <w:divBdr>
        <w:top w:val="none" w:sz="0" w:space="0" w:color="auto"/>
        <w:left w:val="none" w:sz="0" w:space="0" w:color="auto"/>
        <w:bottom w:val="none" w:sz="0" w:space="0" w:color="auto"/>
        <w:right w:val="none" w:sz="0" w:space="0" w:color="auto"/>
      </w:divBdr>
    </w:div>
    <w:div w:id="106695263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73628948">
      <w:bodyDiv w:val="1"/>
      <w:marLeft w:val="0"/>
      <w:marRight w:val="0"/>
      <w:marTop w:val="0"/>
      <w:marBottom w:val="0"/>
      <w:divBdr>
        <w:top w:val="none" w:sz="0" w:space="0" w:color="auto"/>
        <w:left w:val="none" w:sz="0" w:space="0" w:color="auto"/>
        <w:bottom w:val="none" w:sz="0" w:space="0" w:color="auto"/>
        <w:right w:val="none" w:sz="0" w:space="0" w:color="auto"/>
      </w:divBdr>
    </w:div>
    <w:div w:id="1076782840">
      <w:bodyDiv w:val="1"/>
      <w:marLeft w:val="0"/>
      <w:marRight w:val="0"/>
      <w:marTop w:val="0"/>
      <w:marBottom w:val="0"/>
      <w:divBdr>
        <w:top w:val="none" w:sz="0" w:space="0" w:color="auto"/>
        <w:left w:val="none" w:sz="0" w:space="0" w:color="auto"/>
        <w:bottom w:val="none" w:sz="0" w:space="0" w:color="auto"/>
        <w:right w:val="none" w:sz="0" w:space="0" w:color="auto"/>
      </w:divBdr>
    </w:div>
    <w:div w:id="1081104163">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096317889">
      <w:bodyDiv w:val="1"/>
      <w:marLeft w:val="0"/>
      <w:marRight w:val="0"/>
      <w:marTop w:val="0"/>
      <w:marBottom w:val="0"/>
      <w:divBdr>
        <w:top w:val="none" w:sz="0" w:space="0" w:color="auto"/>
        <w:left w:val="none" w:sz="0" w:space="0" w:color="auto"/>
        <w:bottom w:val="none" w:sz="0" w:space="0" w:color="auto"/>
        <w:right w:val="none" w:sz="0" w:space="0" w:color="auto"/>
      </w:divBdr>
    </w:div>
    <w:div w:id="1099718468">
      <w:bodyDiv w:val="1"/>
      <w:marLeft w:val="0"/>
      <w:marRight w:val="0"/>
      <w:marTop w:val="0"/>
      <w:marBottom w:val="0"/>
      <w:divBdr>
        <w:top w:val="none" w:sz="0" w:space="0" w:color="auto"/>
        <w:left w:val="none" w:sz="0" w:space="0" w:color="auto"/>
        <w:bottom w:val="none" w:sz="0" w:space="0" w:color="auto"/>
        <w:right w:val="none" w:sz="0" w:space="0" w:color="auto"/>
      </w:divBdr>
    </w:div>
    <w:div w:id="1099719084">
      <w:bodyDiv w:val="1"/>
      <w:marLeft w:val="0"/>
      <w:marRight w:val="0"/>
      <w:marTop w:val="0"/>
      <w:marBottom w:val="0"/>
      <w:divBdr>
        <w:top w:val="none" w:sz="0" w:space="0" w:color="auto"/>
        <w:left w:val="none" w:sz="0" w:space="0" w:color="auto"/>
        <w:bottom w:val="none" w:sz="0" w:space="0" w:color="auto"/>
        <w:right w:val="none" w:sz="0" w:space="0" w:color="auto"/>
      </w:divBdr>
    </w:div>
    <w:div w:id="1101995196">
      <w:bodyDiv w:val="1"/>
      <w:marLeft w:val="0"/>
      <w:marRight w:val="0"/>
      <w:marTop w:val="0"/>
      <w:marBottom w:val="0"/>
      <w:divBdr>
        <w:top w:val="none" w:sz="0" w:space="0" w:color="auto"/>
        <w:left w:val="none" w:sz="0" w:space="0" w:color="auto"/>
        <w:bottom w:val="none" w:sz="0" w:space="0" w:color="auto"/>
        <w:right w:val="none" w:sz="0" w:space="0" w:color="auto"/>
      </w:divBdr>
    </w:div>
    <w:div w:id="1105463098">
      <w:bodyDiv w:val="1"/>
      <w:marLeft w:val="0"/>
      <w:marRight w:val="0"/>
      <w:marTop w:val="0"/>
      <w:marBottom w:val="0"/>
      <w:divBdr>
        <w:top w:val="none" w:sz="0" w:space="0" w:color="auto"/>
        <w:left w:val="none" w:sz="0" w:space="0" w:color="auto"/>
        <w:bottom w:val="none" w:sz="0" w:space="0" w:color="auto"/>
        <w:right w:val="none" w:sz="0" w:space="0" w:color="auto"/>
      </w:divBdr>
    </w:div>
    <w:div w:id="1109736442">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22457120">
      <w:bodyDiv w:val="1"/>
      <w:marLeft w:val="0"/>
      <w:marRight w:val="0"/>
      <w:marTop w:val="0"/>
      <w:marBottom w:val="0"/>
      <w:divBdr>
        <w:top w:val="none" w:sz="0" w:space="0" w:color="auto"/>
        <w:left w:val="none" w:sz="0" w:space="0" w:color="auto"/>
        <w:bottom w:val="none" w:sz="0" w:space="0" w:color="auto"/>
        <w:right w:val="none" w:sz="0" w:space="0" w:color="auto"/>
      </w:divBdr>
    </w:div>
    <w:div w:id="1127817497">
      <w:bodyDiv w:val="1"/>
      <w:marLeft w:val="0"/>
      <w:marRight w:val="0"/>
      <w:marTop w:val="0"/>
      <w:marBottom w:val="0"/>
      <w:divBdr>
        <w:top w:val="none" w:sz="0" w:space="0" w:color="auto"/>
        <w:left w:val="none" w:sz="0" w:space="0" w:color="auto"/>
        <w:bottom w:val="none" w:sz="0" w:space="0" w:color="auto"/>
        <w:right w:val="none" w:sz="0" w:space="0" w:color="auto"/>
      </w:divBdr>
    </w:div>
    <w:div w:id="1129012739">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3906018">
      <w:bodyDiv w:val="1"/>
      <w:marLeft w:val="0"/>
      <w:marRight w:val="0"/>
      <w:marTop w:val="0"/>
      <w:marBottom w:val="0"/>
      <w:divBdr>
        <w:top w:val="none" w:sz="0" w:space="0" w:color="auto"/>
        <w:left w:val="none" w:sz="0" w:space="0" w:color="auto"/>
        <w:bottom w:val="none" w:sz="0" w:space="0" w:color="auto"/>
        <w:right w:val="none" w:sz="0" w:space="0" w:color="auto"/>
      </w:divBdr>
    </w:div>
    <w:div w:id="1133985826">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38570987">
      <w:bodyDiv w:val="1"/>
      <w:marLeft w:val="0"/>
      <w:marRight w:val="0"/>
      <w:marTop w:val="0"/>
      <w:marBottom w:val="0"/>
      <w:divBdr>
        <w:top w:val="none" w:sz="0" w:space="0" w:color="auto"/>
        <w:left w:val="none" w:sz="0" w:space="0" w:color="auto"/>
        <w:bottom w:val="none" w:sz="0" w:space="0" w:color="auto"/>
        <w:right w:val="none" w:sz="0" w:space="0" w:color="auto"/>
      </w:divBdr>
    </w:div>
    <w:div w:id="1141724772">
      <w:bodyDiv w:val="1"/>
      <w:marLeft w:val="0"/>
      <w:marRight w:val="0"/>
      <w:marTop w:val="0"/>
      <w:marBottom w:val="0"/>
      <w:divBdr>
        <w:top w:val="none" w:sz="0" w:space="0" w:color="auto"/>
        <w:left w:val="none" w:sz="0" w:space="0" w:color="auto"/>
        <w:bottom w:val="none" w:sz="0" w:space="0" w:color="auto"/>
        <w:right w:val="none" w:sz="0" w:space="0" w:color="auto"/>
      </w:divBdr>
    </w:div>
    <w:div w:id="1142386804">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45008223">
      <w:bodyDiv w:val="1"/>
      <w:marLeft w:val="0"/>
      <w:marRight w:val="0"/>
      <w:marTop w:val="0"/>
      <w:marBottom w:val="0"/>
      <w:divBdr>
        <w:top w:val="none" w:sz="0" w:space="0" w:color="auto"/>
        <w:left w:val="none" w:sz="0" w:space="0" w:color="auto"/>
        <w:bottom w:val="none" w:sz="0" w:space="0" w:color="auto"/>
        <w:right w:val="none" w:sz="0" w:space="0" w:color="auto"/>
      </w:divBdr>
    </w:div>
    <w:div w:id="1146702443">
      <w:bodyDiv w:val="1"/>
      <w:marLeft w:val="0"/>
      <w:marRight w:val="0"/>
      <w:marTop w:val="0"/>
      <w:marBottom w:val="0"/>
      <w:divBdr>
        <w:top w:val="none" w:sz="0" w:space="0" w:color="auto"/>
        <w:left w:val="none" w:sz="0" w:space="0" w:color="auto"/>
        <w:bottom w:val="none" w:sz="0" w:space="0" w:color="auto"/>
        <w:right w:val="none" w:sz="0" w:space="0" w:color="auto"/>
      </w:divBdr>
    </w:div>
    <w:div w:id="1154026442">
      <w:bodyDiv w:val="1"/>
      <w:marLeft w:val="0"/>
      <w:marRight w:val="0"/>
      <w:marTop w:val="0"/>
      <w:marBottom w:val="0"/>
      <w:divBdr>
        <w:top w:val="none" w:sz="0" w:space="0" w:color="auto"/>
        <w:left w:val="none" w:sz="0" w:space="0" w:color="auto"/>
        <w:bottom w:val="none" w:sz="0" w:space="0" w:color="auto"/>
        <w:right w:val="none" w:sz="0" w:space="0" w:color="auto"/>
      </w:divBdr>
    </w:div>
    <w:div w:id="1154294438">
      <w:bodyDiv w:val="1"/>
      <w:marLeft w:val="0"/>
      <w:marRight w:val="0"/>
      <w:marTop w:val="0"/>
      <w:marBottom w:val="0"/>
      <w:divBdr>
        <w:top w:val="none" w:sz="0" w:space="0" w:color="auto"/>
        <w:left w:val="none" w:sz="0" w:space="0" w:color="auto"/>
        <w:bottom w:val="none" w:sz="0" w:space="0" w:color="auto"/>
        <w:right w:val="none" w:sz="0" w:space="0" w:color="auto"/>
      </w:divBdr>
    </w:div>
    <w:div w:id="1156654935">
      <w:bodyDiv w:val="1"/>
      <w:marLeft w:val="0"/>
      <w:marRight w:val="0"/>
      <w:marTop w:val="0"/>
      <w:marBottom w:val="0"/>
      <w:divBdr>
        <w:top w:val="none" w:sz="0" w:space="0" w:color="auto"/>
        <w:left w:val="none" w:sz="0" w:space="0" w:color="auto"/>
        <w:bottom w:val="none" w:sz="0" w:space="0" w:color="auto"/>
        <w:right w:val="none" w:sz="0" w:space="0" w:color="auto"/>
      </w:divBdr>
    </w:div>
    <w:div w:id="1158375431">
      <w:bodyDiv w:val="1"/>
      <w:marLeft w:val="0"/>
      <w:marRight w:val="0"/>
      <w:marTop w:val="0"/>
      <w:marBottom w:val="0"/>
      <w:divBdr>
        <w:top w:val="none" w:sz="0" w:space="0" w:color="auto"/>
        <w:left w:val="none" w:sz="0" w:space="0" w:color="auto"/>
        <w:bottom w:val="none" w:sz="0" w:space="0" w:color="auto"/>
        <w:right w:val="none" w:sz="0" w:space="0" w:color="auto"/>
      </w:divBdr>
    </w:div>
    <w:div w:id="1163736404">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5361499">
      <w:bodyDiv w:val="1"/>
      <w:marLeft w:val="0"/>
      <w:marRight w:val="0"/>
      <w:marTop w:val="0"/>
      <w:marBottom w:val="0"/>
      <w:divBdr>
        <w:top w:val="none" w:sz="0" w:space="0" w:color="auto"/>
        <w:left w:val="none" w:sz="0" w:space="0" w:color="auto"/>
        <w:bottom w:val="none" w:sz="0" w:space="0" w:color="auto"/>
        <w:right w:val="none" w:sz="0" w:space="0" w:color="auto"/>
      </w:divBdr>
    </w:div>
    <w:div w:id="1165971129">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73225960">
      <w:bodyDiv w:val="1"/>
      <w:marLeft w:val="0"/>
      <w:marRight w:val="0"/>
      <w:marTop w:val="0"/>
      <w:marBottom w:val="0"/>
      <w:divBdr>
        <w:top w:val="none" w:sz="0" w:space="0" w:color="auto"/>
        <w:left w:val="none" w:sz="0" w:space="0" w:color="auto"/>
        <w:bottom w:val="none" w:sz="0" w:space="0" w:color="auto"/>
        <w:right w:val="none" w:sz="0" w:space="0" w:color="auto"/>
      </w:divBdr>
    </w:div>
    <w:div w:id="1179926002">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185050341">
      <w:bodyDiv w:val="1"/>
      <w:marLeft w:val="0"/>
      <w:marRight w:val="0"/>
      <w:marTop w:val="0"/>
      <w:marBottom w:val="0"/>
      <w:divBdr>
        <w:top w:val="none" w:sz="0" w:space="0" w:color="auto"/>
        <w:left w:val="none" w:sz="0" w:space="0" w:color="auto"/>
        <w:bottom w:val="none" w:sz="0" w:space="0" w:color="auto"/>
        <w:right w:val="none" w:sz="0" w:space="0" w:color="auto"/>
      </w:divBdr>
    </w:div>
    <w:div w:id="1195996690">
      <w:bodyDiv w:val="1"/>
      <w:marLeft w:val="0"/>
      <w:marRight w:val="0"/>
      <w:marTop w:val="0"/>
      <w:marBottom w:val="0"/>
      <w:divBdr>
        <w:top w:val="none" w:sz="0" w:space="0" w:color="auto"/>
        <w:left w:val="none" w:sz="0" w:space="0" w:color="auto"/>
        <w:bottom w:val="none" w:sz="0" w:space="0" w:color="auto"/>
        <w:right w:val="none" w:sz="0" w:space="0" w:color="auto"/>
      </w:divBdr>
    </w:div>
    <w:div w:id="1196848841">
      <w:bodyDiv w:val="1"/>
      <w:marLeft w:val="0"/>
      <w:marRight w:val="0"/>
      <w:marTop w:val="0"/>
      <w:marBottom w:val="0"/>
      <w:divBdr>
        <w:top w:val="none" w:sz="0" w:space="0" w:color="auto"/>
        <w:left w:val="none" w:sz="0" w:space="0" w:color="auto"/>
        <w:bottom w:val="none" w:sz="0" w:space="0" w:color="auto"/>
        <w:right w:val="none" w:sz="0" w:space="0" w:color="auto"/>
      </w:divBdr>
    </w:div>
    <w:div w:id="1200897911">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09564334">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21554043">
      <w:bodyDiv w:val="1"/>
      <w:marLeft w:val="0"/>
      <w:marRight w:val="0"/>
      <w:marTop w:val="0"/>
      <w:marBottom w:val="0"/>
      <w:divBdr>
        <w:top w:val="none" w:sz="0" w:space="0" w:color="auto"/>
        <w:left w:val="none" w:sz="0" w:space="0" w:color="auto"/>
        <w:bottom w:val="none" w:sz="0" w:space="0" w:color="auto"/>
        <w:right w:val="none" w:sz="0" w:space="0" w:color="auto"/>
      </w:divBdr>
    </w:div>
    <w:div w:id="1228538688">
      <w:bodyDiv w:val="1"/>
      <w:marLeft w:val="0"/>
      <w:marRight w:val="0"/>
      <w:marTop w:val="0"/>
      <w:marBottom w:val="0"/>
      <w:divBdr>
        <w:top w:val="none" w:sz="0" w:space="0" w:color="auto"/>
        <w:left w:val="none" w:sz="0" w:space="0" w:color="auto"/>
        <w:bottom w:val="none" w:sz="0" w:space="0" w:color="auto"/>
        <w:right w:val="none" w:sz="0" w:space="0" w:color="auto"/>
      </w:divBdr>
    </w:div>
    <w:div w:id="1229262738">
      <w:bodyDiv w:val="1"/>
      <w:marLeft w:val="0"/>
      <w:marRight w:val="0"/>
      <w:marTop w:val="0"/>
      <w:marBottom w:val="0"/>
      <w:divBdr>
        <w:top w:val="none" w:sz="0" w:space="0" w:color="auto"/>
        <w:left w:val="none" w:sz="0" w:space="0" w:color="auto"/>
        <w:bottom w:val="none" w:sz="0" w:space="0" w:color="auto"/>
        <w:right w:val="none" w:sz="0" w:space="0" w:color="auto"/>
      </w:divBdr>
    </w:div>
    <w:div w:id="1230462963">
      <w:bodyDiv w:val="1"/>
      <w:marLeft w:val="0"/>
      <w:marRight w:val="0"/>
      <w:marTop w:val="0"/>
      <w:marBottom w:val="0"/>
      <w:divBdr>
        <w:top w:val="none" w:sz="0" w:space="0" w:color="auto"/>
        <w:left w:val="none" w:sz="0" w:space="0" w:color="auto"/>
        <w:bottom w:val="none" w:sz="0" w:space="0" w:color="auto"/>
        <w:right w:val="none" w:sz="0" w:space="0" w:color="auto"/>
      </w:divBdr>
    </w:div>
    <w:div w:id="1231114100">
      <w:bodyDiv w:val="1"/>
      <w:marLeft w:val="0"/>
      <w:marRight w:val="0"/>
      <w:marTop w:val="0"/>
      <w:marBottom w:val="0"/>
      <w:divBdr>
        <w:top w:val="none" w:sz="0" w:space="0" w:color="auto"/>
        <w:left w:val="none" w:sz="0" w:space="0" w:color="auto"/>
        <w:bottom w:val="none" w:sz="0" w:space="0" w:color="auto"/>
        <w:right w:val="none" w:sz="0" w:space="0" w:color="auto"/>
      </w:divBdr>
    </w:div>
    <w:div w:id="1238393458">
      <w:bodyDiv w:val="1"/>
      <w:marLeft w:val="0"/>
      <w:marRight w:val="0"/>
      <w:marTop w:val="0"/>
      <w:marBottom w:val="0"/>
      <w:divBdr>
        <w:top w:val="none" w:sz="0" w:space="0" w:color="auto"/>
        <w:left w:val="none" w:sz="0" w:space="0" w:color="auto"/>
        <w:bottom w:val="none" w:sz="0" w:space="0" w:color="auto"/>
        <w:right w:val="none" w:sz="0" w:space="0" w:color="auto"/>
      </w:divBdr>
    </w:div>
    <w:div w:id="1239829037">
      <w:bodyDiv w:val="1"/>
      <w:marLeft w:val="0"/>
      <w:marRight w:val="0"/>
      <w:marTop w:val="0"/>
      <w:marBottom w:val="0"/>
      <w:divBdr>
        <w:top w:val="none" w:sz="0" w:space="0" w:color="auto"/>
        <w:left w:val="none" w:sz="0" w:space="0" w:color="auto"/>
        <w:bottom w:val="none" w:sz="0" w:space="0" w:color="auto"/>
        <w:right w:val="none" w:sz="0" w:space="0" w:color="auto"/>
      </w:divBdr>
    </w:div>
    <w:div w:id="1244493530">
      <w:bodyDiv w:val="1"/>
      <w:marLeft w:val="0"/>
      <w:marRight w:val="0"/>
      <w:marTop w:val="0"/>
      <w:marBottom w:val="0"/>
      <w:divBdr>
        <w:top w:val="none" w:sz="0" w:space="0" w:color="auto"/>
        <w:left w:val="none" w:sz="0" w:space="0" w:color="auto"/>
        <w:bottom w:val="none" w:sz="0" w:space="0" w:color="auto"/>
        <w:right w:val="none" w:sz="0" w:space="0" w:color="auto"/>
      </w:divBdr>
    </w:div>
    <w:div w:id="1246694413">
      <w:bodyDiv w:val="1"/>
      <w:marLeft w:val="0"/>
      <w:marRight w:val="0"/>
      <w:marTop w:val="0"/>
      <w:marBottom w:val="0"/>
      <w:divBdr>
        <w:top w:val="none" w:sz="0" w:space="0" w:color="auto"/>
        <w:left w:val="none" w:sz="0" w:space="0" w:color="auto"/>
        <w:bottom w:val="none" w:sz="0" w:space="0" w:color="auto"/>
        <w:right w:val="none" w:sz="0" w:space="0" w:color="auto"/>
      </w:divBdr>
    </w:div>
    <w:div w:id="1250891937">
      <w:bodyDiv w:val="1"/>
      <w:marLeft w:val="0"/>
      <w:marRight w:val="0"/>
      <w:marTop w:val="0"/>
      <w:marBottom w:val="0"/>
      <w:divBdr>
        <w:top w:val="none" w:sz="0" w:space="0" w:color="auto"/>
        <w:left w:val="none" w:sz="0" w:space="0" w:color="auto"/>
        <w:bottom w:val="none" w:sz="0" w:space="0" w:color="auto"/>
        <w:right w:val="none" w:sz="0" w:space="0" w:color="auto"/>
      </w:divBdr>
    </w:div>
    <w:div w:id="1251616657">
      <w:bodyDiv w:val="1"/>
      <w:marLeft w:val="0"/>
      <w:marRight w:val="0"/>
      <w:marTop w:val="0"/>
      <w:marBottom w:val="0"/>
      <w:divBdr>
        <w:top w:val="none" w:sz="0" w:space="0" w:color="auto"/>
        <w:left w:val="none" w:sz="0" w:space="0" w:color="auto"/>
        <w:bottom w:val="none" w:sz="0" w:space="0" w:color="auto"/>
        <w:right w:val="none" w:sz="0" w:space="0" w:color="auto"/>
      </w:divBdr>
    </w:div>
    <w:div w:id="1257909349">
      <w:bodyDiv w:val="1"/>
      <w:marLeft w:val="0"/>
      <w:marRight w:val="0"/>
      <w:marTop w:val="0"/>
      <w:marBottom w:val="0"/>
      <w:divBdr>
        <w:top w:val="none" w:sz="0" w:space="0" w:color="auto"/>
        <w:left w:val="none" w:sz="0" w:space="0" w:color="auto"/>
        <w:bottom w:val="none" w:sz="0" w:space="0" w:color="auto"/>
        <w:right w:val="none" w:sz="0" w:space="0" w:color="auto"/>
      </w:divBdr>
    </w:div>
    <w:div w:id="1262640272">
      <w:bodyDiv w:val="1"/>
      <w:marLeft w:val="0"/>
      <w:marRight w:val="0"/>
      <w:marTop w:val="0"/>
      <w:marBottom w:val="0"/>
      <w:divBdr>
        <w:top w:val="none" w:sz="0" w:space="0" w:color="auto"/>
        <w:left w:val="none" w:sz="0" w:space="0" w:color="auto"/>
        <w:bottom w:val="none" w:sz="0" w:space="0" w:color="auto"/>
        <w:right w:val="none" w:sz="0" w:space="0" w:color="auto"/>
      </w:divBdr>
    </w:div>
    <w:div w:id="1266697230">
      <w:bodyDiv w:val="1"/>
      <w:marLeft w:val="0"/>
      <w:marRight w:val="0"/>
      <w:marTop w:val="0"/>
      <w:marBottom w:val="0"/>
      <w:divBdr>
        <w:top w:val="none" w:sz="0" w:space="0" w:color="auto"/>
        <w:left w:val="none" w:sz="0" w:space="0" w:color="auto"/>
        <w:bottom w:val="none" w:sz="0" w:space="0" w:color="auto"/>
        <w:right w:val="none" w:sz="0" w:space="0" w:color="auto"/>
      </w:divBdr>
    </w:div>
    <w:div w:id="1269897240">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76517609">
      <w:bodyDiv w:val="1"/>
      <w:marLeft w:val="0"/>
      <w:marRight w:val="0"/>
      <w:marTop w:val="0"/>
      <w:marBottom w:val="0"/>
      <w:divBdr>
        <w:top w:val="none" w:sz="0" w:space="0" w:color="auto"/>
        <w:left w:val="none" w:sz="0" w:space="0" w:color="auto"/>
        <w:bottom w:val="none" w:sz="0" w:space="0" w:color="auto"/>
        <w:right w:val="none" w:sz="0" w:space="0" w:color="auto"/>
      </w:divBdr>
    </w:div>
    <w:div w:id="127791114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285454888">
      <w:bodyDiv w:val="1"/>
      <w:marLeft w:val="0"/>
      <w:marRight w:val="0"/>
      <w:marTop w:val="0"/>
      <w:marBottom w:val="0"/>
      <w:divBdr>
        <w:top w:val="none" w:sz="0" w:space="0" w:color="auto"/>
        <w:left w:val="none" w:sz="0" w:space="0" w:color="auto"/>
        <w:bottom w:val="none" w:sz="0" w:space="0" w:color="auto"/>
        <w:right w:val="none" w:sz="0" w:space="0" w:color="auto"/>
      </w:divBdr>
    </w:div>
    <w:div w:id="1297419266">
      <w:bodyDiv w:val="1"/>
      <w:marLeft w:val="0"/>
      <w:marRight w:val="0"/>
      <w:marTop w:val="0"/>
      <w:marBottom w:val="0"/>
      <w:divBdr>
        <w:top w:val="none" w:sz="0" w:space="0" w:color="auto"/>
        <w:left w:val="none" w:sz="0" w:space="0" w:color="auto"/>
        <w:bottom w:val="none" w:sz="0" w:space="0" w:color="auto"/>
        <w:right w:val="none" w:sz="0" w:space="0" w:color="auto"/>
      </w:divBdr>
    </w:div>
    <w:div w:id="1297759311">
      <w:bodyDiv w:val="1"/>
      <w:marLeft w:val="0"/>
      <w:marRight w:val="0"/>
      <w:marTop w:val="0"/>
      <w:marBottom w:val="0"/>
      <w:divBdr>
        <w:top w:val="none" w:sz="0" w:space="0" w:color="auto"/>
        <w:left w:val="none" w:sz="0" w:space="0" w:color="auto"/>
        <w:bottom w:val="none" w:sz="0" w:space="0" w:color="auto"/>
        <w:right w:val="none" w:sz="0" w:space="0" w:color="auto"/>
      </w:divBdr>
    </w:div>
    <w:div w:id="1301307405">
      <w:bodyDiv w:val="1"/>
      <w:marLeft w:val="0"/>
      <w:marRight w:val="0"/>
      <w:marTop w:val="0"/>
      <w:marBottom w:val="0"/>
      <w:divBdr>
        <w:top w:val="none" w:sz="0" w:space="0" w:color="auto"/>
        <w:left w:val="none" w:sz="0" w:space="0" w:color="auto"/>
        <w:bottom w:val="none" w:sz="0" w:space="0" w:color="auto"/>
        <w:right w:val="none" w:sz="0" w:space="0" w:color="auto"/>
      </w:divBdr>
    </w:div>
    <w:div w:id="1311329055">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2849551">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35107808">
      <w:bodyDiv w:val="1"/>
      <w:marLeft w:val="0"/>
      <w:marRight w:val="0"/>
      <w:marTop w:val="0"/>
      <w:marBottom w:val="0"/>
      <w:divBdr>
        <w:top w:val="none" w:sz="0" w:space="0" w:color="auto"/>
        <w:left w:val="none" w:sz="0" w:space="0" w:color="auto"/>
        <w:bottom w:val="none" w:sz="0" w:space="0" w:color="auto"/>
        <w:right w:val="none" w:sz="0" w:space="0" w:color="auto"/>
      </w:divBdr>
    </w:div>
    <w:div w:id="1339037403">
      <w:bodyDiv w:val="1"/>
      <w:marLeft w:val="0"/>
      <w:marRight w:val="0"/>
      <w:marTop w:val="0"/>
      <w:marBottom w:val="0"/>
      <w:divBdr>
        <w:top w:val="none" w:sz="0" w:space="0" w:color="auto"/>
        <w:left w:val="none" w:sz="0" w:space="0" w:color="auto"/>
        <w:bottom w:val="none" w:sz="0" w:space="0" w:color="auto"/>
        <w:right w:val="none" w:sz="0" w:space="0" w:color="auto"/>
      </w:divBdr>
    </w:div>
    <w:div w:id="1341540336">
      <w:bodyDiv w:val="1"/>
      <w:marLeft w:val="0"/>
      <w:marRight w:val="0"/>
      <w:marTop w:val="0"/>
      <w:marBottom w:val="0"/>
      <w:divBdr>
        <w:top w:val="none" w:sz="0" w:space="0" w:color="auto"/>
        <w:left w:val="none" w:sz="0" w:space="0" w:color="auto"/>
        <w:bottom w:val="none" w:sz="0" w:space="0" w:color="auto"/>
        <w:right w:val="none" w:sz="0" w:space="0" w:color="auto"/>
      </w:divBdr>
    </w:div>
    <w:div w:id="1355306773">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1489600">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74230692">
      <w:bodyDiv w:val="1"/>
      <w:marLeft w:val="0"/>
      <w:marRight w:val="0"/>
      <w:marTop w:val="0"/>
      <w:marBottom w:val="0"/>
      <w:divBdr>
        <w:top w:val="none" w:sz="0" w:space="0" w:color="auto"/>
        <w:left w:val="none" w:sz="0" w:space="0" w:color="auto"/>
        <w:bottom w:val="none" w:sz="0" w:space="0" w:color="auto"/>
        <w:right w:val="none" w:sz="0" w:space="0" w:color="auto"/>
      </w:divBdr>
    </w:div>
    <w:div w:id="1374843010">
      <w:bodyDiv w:val="1"/>
      <w:marLeft w:val="0"/>
      <w:marRight w:val="0"/>
      <w:marTop w:val="0"/>
      <w:marBottom w:val="0"/>
      <w:divBdr>
        <w:top w:val="none" w:sz="0" w:space="0" w:color="auto"/>
        <w:left w:val="none" w:sz="0" w:space="0" w:color="auto"/>
        <w:bottom w:val="none" w:sz="0" w:space="0" w:color="auto"/>
        <w:right w:val="none" w:sz="0" w:space="0" w:color="auto"/>
      </w:divBdr>
    </w:div>
    <w:div w:id="1378433626">
      <w:bodyDiv w:val="1"/>
      <w:marLeft w:val="0"/>
      <w:marRight w:val="0"/>
      <w:marTop w:val="0"/>
      <w:marBottom w:val="0"/>
      <w:divBdr>
        <w:top w:val="none" w:sz="0" w:space="0" w:color="auto"/>
        <w:left w:val="none" w:sz="0" w:space="0" w:color="auto"/>
        <w:bottom w:val="none" w:sz="0" w:space="0" w:color="auto"/>
        <w:right w:val="none" w:sz="0" w:space="0" w:color="auto"/>
      </w:divBdr>
    </w:div>
    <w:div w:id="1378704189">
      <w:bodyDiv w:val="1"/>
      <w:marLeft w:val="0"/>
      <w:marRight w:val="0"/>
      <w:marTop w:val="0"/>
      <w:marBottom w:val="0"/>
      <w:divBdr>
        <w:top w:val="none" w:sz="0" w:space="0" w:color="auto"/>
        <w:left w:val="none" w:sz="0" w:space="0" w:color="auto"/>
        <w:bottom w:val="none" w:sz="0" w:space="0" w:color="auto"/>
        <w:right w:val="none" w:sz="0" w:space="0" w:color="auto"/>
      </w:divBdr>
    </w:div>
    <w:div w:id="1381326210">
      <w:bodyDiv w:val="1"/>
      <w:marLeft w:val="0"/>
      <w:marRight w:val="0"/>
      <w:marTop w:val="0"/>
      <w:marBottom w:val="0"/>
      <w:divBdr>
        <w:top w:val="none" w:sz="0" w:space="0" w:color="auto"/>
        <w:left w:val="none" w:sz="0" w:space="0" w:color="auto"/>
        <w:bottom w:val="none" w:sz="0" w:space="0" w:color="auto"/>
        <w:right w:val="none" w:sz="0" w:space="0" w:color="auto"/>
      </w:divBdr>
    </w:div>
    <w:div w:id="1382635161">
      <w:bodyDiv w:val="1"/>
      <w:marLeft w:val="0"/>
      <w:marRight w:val="0"/>
      <w:marTop w:val="0"/>
      <w:marBottom w:val="0"/>
      <w:divBdr>
        <w:top w:val="none" w:sz="0" w:space="0" w:color="auto"/>
        <w:left w:val="none" w:sz="0" w:space="0" w:color="auto"/>
        <w:bottom w:val="none" w:sz="0" w:space="0" w:color="auto"/>
        <w:right w:val="none" w:sz="0" w:space="0" w:color="auto"/>
      </w:divBdr>
    </w:div>
    <w:div w:id="1383292683">
      <w:bodyDiv w:val="1"/>
      <w:marLeft w:val="0"/>
      <w:marRight w:val="0"/>
      <w:marTop w:val="0"/>
      <w:marBottom w:val="0"/>
      <w:divBdr>
        <w:top w:val="none" w:sz="0" w:space="0" w:color="auto"/>
        <w:left w:val="none" w:sz="0" w:space="0" w:color="auto"/>
        <w:bottom w:val="none" w:sz="0" w:space="0" w:color="auto"/>
        <w:right w:val="none" w:sz="0" w:space="0" w:color="auto"/>
      </w:divBdr>
    </w:div>
    <w:div w:id="1385909810">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395005220">
      <w:bodyDiv w:val="1"/>
      <w:marLeft w:val="0"/>
      <w:marRight w:val="0"/>
      <w:marTop w:val="0"/>
      <w:marBottom w:val="0"/>
      <w:divBdr>
        <w:top w:val="none" w:sz="0" w:space="0" w:color="auto"/>
        <w:left w:val="none" w:sz="0" w:space="0" w:color="auto"/>
        <w:bottom w:val="none" w:sz="0" w:space="0" w:color="auto"/>
        <w:right w:val="none" w:sz="0" w:space="0" w:color="auto"/>
      </w:divBdr>
    </w:div>
    <w:div w:id="1401560035">
      <w:bodyDiv w:val="1"/>
      <w:marLeft w:val="0"/>
      <w:marRight w:val="0"/>
      <w:marTop w:val="0"/>
      <w:marBottom w:val="0"/>
      <w:divBdr>
        <w:top w:val="none" w:sz="0" w:space="0" w:color="auto"/>
        <w:left w:val="none" w:sz="0" w:space="0" w:color="auto"/>
        <w:bottom w:val="none" w:sz="0" w:space="0" w:color="auto"/>
        <w:right w:val="none" w:sz="0" w:space="0" w:color="auto"/>
      </w:divBdr>
    </w:div>
    <w:div w:id="1415976695">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32971289">
      <w:bodyDiv w:val="1"/>
      <w:marLeft w:val="0"/>
      <w:marRight w:val="0"/>
      <w:marTop w:val="0"/>
      <w:marBottom w:val="0"/>
      <w:divBdr>
        <w:top w:val="none" w:sz="0" w:space="0" w:color="auto"/>
        <w:left w:val="none" w:sz="0" w:space="0" w:color="auto"/>
        <w:bottom w:val="none" w:sz="0" w:space="0" w:color="auto"/>
        <w:right w:val="none" w:sz="0" w:space="0" w:color="auto"/>
      </w:divBdr>
    </w:div>
    <w:div w:id="1440299694">
      <w:bodyDiv w:val="1"/>
      <w:marLeft w:val="0"/>
      <w:marRight w:val="0"/>
      <w:marTop w:val="0"/>
      <w:marBottom w:val="0"/>
      <w:divBdr>
        <w:top w:val="none" w:sz="0" w:space="0" w:color="auto"/>
        <w:left w:val="none" w:sz="0" w:space="0" w:color="auto"/>
        <w:bottom w:val="none" w:sz="0" w:space="0" w:color="auto"/>
        <w:right w:val="none" w:sz="0" w:space="0" w:color="auto"/>
      </w:divBdr>
    </w:div>
    <w:div w:id="1440301239">
      <w:bodyDiv w:val="1"/>
      <w:marLeft w:val="0"/>
      <w:marRight w:val="0"/>
      <w:marTop w:val="0"/>
      <w:marBottom w:val="0"/>
      <w:divBdr>
        <w:top w:val="none" w:sz="0" w:space="0" w:color="auto"/>
        <w:left w:val="none" w:sz="0" w:space="0" w:color="auto"/>
        <w:bottom w:val="none" w:sz="0" w:space="0" w:color="auto"/>
        <w:right w:val="none" w:sz="0" w:space="0" w:color="auto"/>
      </w:divBdr>
    </w:div>
    <w:div w:id="1447851913">
      <w:bodyDiv w:val="1"/>
      <w:marLeft w:val="0"/>
      <w:marRight w:val="0"/>
      <w:marTop w:val="0"/>
      <w:marBottom w:val="0"/>
      <w:divBdr>
        <w:top w:val="none" w:sz="0" w:space="0" w:color="auto"/>
        <w:left w:val="none" w:sz="0" w:space="0" w:color="auto"/>
        <w:bottom w:val="none" w:sz="0" w:space="0" w:color="auto"/>
        <w:right w:val="none" w:sz="0" w:space="0" w:color="auto"/>
      </w:divBdr>
    </w:div>
    <w:div w:id="1451513373">
      <w:bodyDiv w:val="1"/>
      <w:marLeft w:val="0"/>
      <w:marRight w:val="0"/>
      <w:marTop w:val="0"/>
      <w:marBottom w:val="0"/>
      <w:divBdr>
        <w:top w:val="none" w:sz="0" w:space="0" w:color="auto"/>
        <w:left w:val="none" w:sz="0" w:space="0" w:color="auto"/>
        <w:bottom w:val="none" w:sz="0" w:space="0" w:color="auto"/>
        <w:right w:val="none" w:sz="0" w:space="0" w:color="auto"/>
      </w:divBdr>
    </w:div>
    <w:div w:id="1451970382">
      <w:bodyDiv w:val="1"/>
      <w:marLeft w:val="0"/>
      <w:marRight w:val="0"/>
      <w:marTop w:val="0"/>
      <w:marBottom w:val="0"/>
      <w:divBdr>
        <w:top w:val="none" w:sz="0" w:space="0" w:color="auto"/>
        <w:left w:val="none" w:sz="0" w:space="0" w:color="auto"/>
        <w:bottom w:val="none" w:sz="0" w:space="0" w:color="auto"/>
        <w:right w:val="none" w:sz="0" w:space="0" w:color="auto"/>
      </w:divBdr>
    </w:div>
    <w:div w:id="1467699697">
      <w:bodyDiv w:val="1"/>
      <w:marLeft w:val="0"/>
      <w:marRight w:val="0"/>
      <w:marTop w:val="0"/>
      <w:marBottom w:val="0"/>
      <w:divBdr>
        <w:top w:val="none" w:sz="0" w:space="0" w:color="auto"/>
        <w:left w:val="none" w:sz="0" w:space="0" w:color="auto"/>
        <w:bottom w:val="none" w:sz="0" w:space="0" w:color="auto"/>
        <w:right w:val="none" w:sz="0" w:space="0" w:color="auto"/>
      </w:divBdr>
    </w:div>
    <w:div w:id="1469933263">
      <w:bodyDiv w:val="1"/>
      <w:marLeft w:val="0"/>
      <w:marRight w:val="0"/>
      <w:marTop w:val="0"/>
      <w:marBottom w:val="0"/>
      <w:divBdr>
        <w:top w:val="none" w:sz="0" w:space="0" w:color="auto"/>
        <w:left w:val="none" w:sz="0" w:space="0" w:color="auto"/>
        <w:bottom w:val="none" w:sz="0" w:space="0" w:color="auto"/>
        <w:right w:val="none" w:sz="0" w:space="0" w:color="auto"/>
      </w:divBdr>
    </w:div>
    <w:div w:id="1472675718">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3738329">
      <w:bodyDiv w:val="1"/>
      <w:marLeft w:val="0"/>
      <w:marRight w:val="0"/>
      <w:marTop w:val="0"/>
      <w:marBottom w:val="0"/>
      <w:divBdr>
        <w:top w:val="none" w:sz="0" w:space="0" w:color="auto"/>
        <w:left w:val="none" w:sz="0" w:space="0" w:color="auto"/>
        <w:bottom w:val="none" w:sz="0" w:space="0" w:color="auto"/>
        <w:right w:val="none" w:sz="0" w:space="0" w:color="auto"/>
      </w:divBdr>
    </w:div>
    <w:div w:id="1484589127">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1873321">
      <w:bodyDiv w:val="1"/>
      <w:marLeft w:val="0"/>
      <w:marRight w:val="0"/>
      <w:marTop w:val="0"/>
      <w:marBottom w:val="0"/>
      <w:divBdr>
        <w:top w:val="none" w:sz="0" w:space="0" w:color="auto"/>
        <w:left w:val="none" w:sz="0" w:space="0" w:color="auto"/>
        <w:bottom w:val="none" w:sz="0" w:space="0" w:color="auto"/>
        <w:right w:val="none" w:sz="0" w:space="0" w:color="auto"/>
      </w:divBdr>
    </w:div>
    <w:div w:id="1495805606">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496844088">
      <w:bodyDiv w:val="1"/>
      <w:marLeft w:val="0"/>
      <w:marRight w:val="0"/>
      <w:marTop w:val="0"/>
      <w:marBottom w:val="0"/>
      <w:divBdr>
        <w:top w:val="none" w:sz="0" w:space="0" w:color="auto"/>
        <w:left w:val="none" w:sz="0" w:space="0" w:color="auto"/>
        <w:bottom w:val="none" w:sz="0" w:space="0" w:color="auto"/>
        <w:right w:val="none" w:sz="0" w:space="0" w:color="auto"/>
      </w:divBdr>
    </w:div>
    <w:div w:id="1502238897">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4278383">
      <w:bodyDiv w:val="1"/>
      <w:marLeft w:val="0"/>
      <w:marRight w:val="0"/>
      <w:marTop w:val="0"/>
      <w:marBottom w:val="0"/>
      <w:divBdr>
        <w:top w:val="none" w:sz="0" w:space="0" w:color="auto"/>
        <w:left w:val="none" w:sz="0" w:space="0" w:color="auto"/>
        <w:bottom w:val="none" w:sz="0" w:space="0" w:color="auto"/>
        <w:right w:val="none" w:sz="0" w:space="0" w:color="auto"/>
      </w:divBdr>
    </w:div>
    <w:div w:id="1504706745">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2840266">
      <w:bodyDiv w:val="1"/>
      <w:marLeft w:val="0"/>
      <w:marRight w:val="0"/>
      <w:marTop w:val="0"/>
      <w:marBottom w:val="0"/>
      <w:divBdr>
        <w:top w:val="none" w:sz="0" w:space="0" w:color="auto"/>
        <w:left w:val="none" w:sz="0" w:space="0" w:color="auto"/>
        <w:bottom w:val="none" w:sz="0" w:space="0" w:color="auto"/>
        <w:right w:val="none" w:sz="0" w:space="0" w:color="auto"/>
      </w:divBdr>
    </w:div>
    <w:div w:id="1513304105">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18738828">
      <w:bodyDiv w:val="1"/>
      <w:marLeft w:val="0"/>
      <w:marRight w:val="0"/>
      <w:marTop w:val="0"/>
      <w:marBottom w:val="0"/>
      <w:divBdr>
        <w:top w:val="none" w:sz="0" w:space="0" w:color="auto"/>
        <w:left w:val="none" w:sz="0" w:space="0" w:color="auto"/>
        <w:bottom w:val="none" w:sz="0" w:space="0" w:color="auto"/>
        <w:right w:val="none" w:sz="0" w:space="0" w:color="auto"/>
      </w:divBdr>
    </w:div>
    <w:div w:id="1520269776">
      <w:bodyDiv w:val="1"/>
      <w:marLeft w:val="0"/>
      <w:marRight w:val="0"/>
      <w:marTop w:val="0"/>
      <w:marBottom w:val="0"/>
      <w:divBdr>
        <w:top w:val="none" w:sz="0" w:space="0" w:color="auto"/>
        <w:left w:val="none" w:sz="0" w:space="0" w:color="auto"/>
        <w:bottom w:val="none" w:sz="0" w:space="0" w:color="auto"/>
        <w:right w:val="none" w:sz="0" w:space="0" w:color="auto"/>
      </w:divBdr>
    </w:div>
    <w:div w:id="1526793569">
      <w:bodyDiv w:val="1"/>
      <w:marLeft w:val="0"/>
      <w:marRight w:val="0"/>
      <w:marTop w:val="0"/>
      <w:marBottom w:val="0"/>
      <w:divBdr>
        <w:top w:val="none" w:sz="0" w:space="0" w:color="auto"/>
        <w:left w:val="none" w:sz="0" w:space="0" w:color="auto"/>
        <w:bottom w:val="none" w:sz="0" w:space="0" w:color="auto"/>
        <w:right w:val="none" w:sz="0" w:space="0" w:color="auto"/>
      </w:divBdr>
    </w:div>
    <w:div w:id="1528980059">
      <w:bodyDiv w:val="1"/>
      <w:marLeft w:val="0"/>
      <w:marRight w:val="0"/>
      <w:marTop w:val="0"/>
      <w:marBottom w:val="0"/>
      <w:divBdr>
        <w:top w:val="none" w:sz="0" w:space="0" w:color="auto"/>
        <w:left w:val="none" w:sz="0" w:space="0" w:color="auto"/>
        <w:bottom w:val="none" w:sz="0" w:space="0" w:color="auto"/>
        <w:right w:val="none" w:sz="0" w:space="0" w:color="auto"/>
      </w:divBdr>
    </w:div>
    <w:div w:id="1529637246">
      <w:bodyDiv w:val="1"/>
      <w:marLeft w:val="0"/>
      <w:marRight w:val="0"/>
      <w:marTop w:val="0"/>
      <w:marBottom w:val="0"/>
      <w:divBdr>
        <w:top w:val="none" w:sz="0" w:space="0" w:color="auto"/>
        <w:left w:val="none" w:sz="0" w:space="0" w:color="auto"/>
        <w:bottom w:val="none" w:sz="0" w:space="0" w:color="auto"/>
        <w:right w:val="none" w:sz="0" w:space="0" w:color="auto"/>
      </w:divBdr>
    </w:div>
    <w:div w:id="1532065821">
      <w:bodyDiv w:val="1"/>
      <w:marLeft w:val="0"/>
      <w:marRight w:val="0"/>
      <w:marTop w:val="0"/>
      <w:marBottom w:val="0"/>
      <w:divBdr>
        <w:top w:val="none" w:sz="0" w:space="0" w:color="auto"/>
        <w:left w:val="none" w:sz="0" w:space="0" w:color="auto"/>
        <w:bottom w:val="none" w:sz="0" w:space="0" w:color="auto"/>
        <w:right w:val="none" w:sz="0" w:space="0" w:color="auto"/>
      </w:divBdr>
    </w:div>
    <w:div w:id="1537506329">
      <w:bodyDiv w:val="1"/>
      <w:marLeft w:val="0"/>
      <w:marRight w:val="0"/>
      <w:marTop w:val="0"/>
      <w:marBottom w:val="0"/>
      <w:divBdr>
        <w:top w:val="none" w:sz="0" w:space="0" w:color="auto"/>
        <w:left w:val="none" w:sz="0" w:space="0" w:color="auto"/>
        <w:bottom w:val="none" w:sz="0" w:space="0" w:color="auto"/>
        <w:right w:val="none" w:sz="0" w:space="0" w:color="auto"/>
      </w:divBdr>
    </w:div>
    <w:div w:id="1539585516">
      <w:bodyDiv w:val="1"/>
      <w:marLeft w:val="0"/>
      <w:marRight w:val="0"/>
      <w:marTop w:val="0"/>
      <w:marBottom w:val="0"/>
      <w:divBdr>
        <w:top w:val="none" w:sz="0" w:space="0" w:color="auto"/>
        <w:left w:val="none" w:sz="0" w:space="0" w:color="auto"/>
        <w:bottom w:val="none" w:sz="0" w:space="0" w:color="auto"/>
        <w:right w:val="none" w:sz="0" w:space="0" w:color="auto"/>
      </w:divBdr>
    </w:div>
    <w:div w:id="1541478383">
      <w:bodyDiv w:val="1"/>
      <w:marLeft w:val="0"/>
      <w:marRight w:val="0"/>
      <w:marTop w:val="0"/>
      <w:marBottom w:val="0"/>
      <w:divBdr>
        <w:top w:val="none" w:sz="0" w:space="0" w:color="auto"/>
        <w:left w:val="none" w:sz="0" w:space="0" w:color="auto"/>
        <w:bottom w:val="none" w:sz="0" w:space="0" w:color="auto"/>
        <w:right w:val="none" w:sz="0" w:space="0" w:color="auto"/>
      </w:divBdr>
    </w:div>
    <w:div w:id="1541622759">
      <w:bodyDiv w:val="1"/>
      <w:marLeft w:val="0"/>
      <w:marRight w:val="0"/>
      <w:marTop w:val="0"/>
      <w:marBottom w:val="0"/>
      <w:divBdr>
        <w:top w:val="none" w:sz="0" w:space="0" w:color="auto"/>
        <w:left w:val="none" w:sz="0" w:space="0" w:color="auto"/>
        <w:bottom w:val="none" w:sz="0" w:space="0" w:color="auto"/>
        <w:right w:val="none" w:sz="0" w:space="0" w:color="auto"/>
      </w:divBdr>
    </w:div>
    <w:div w:id="1554779664">
      <w:bodyDiv w:val="1"/>
      <w:marLeft w:val="0"/>
      <w:marRight w:val="0"/>
      <w:marTop w:val="0"/>
      <w:marBottom w:val="0"/>
      <w:divBdr>
        <w:top w:val="none" w:sz="0" w:space="0" w:color="auto"/>
        <w:left w:val="none" w:sz="0" w:space="0" w:color="auto"/>
        <w:bottom w:val="none" w:sz="0" w:space="0" w:color="auto"/>
        <w:right w:val="none" w:sz="0" w:space="0" w:color="auto"/>
      </w:divBdr>
    </w:div>
    <w:div w:id="1561094350">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65526586">
      <w:bodyDiv w:val="1"/>
      <w:marLeft w:val="0"/>
      <w:marRight w:val="0"/>
      <w:marTop w:val="0"/>
      <w:marBottom w:val="0"/>
      <w:divBdr>
        <w:top w:val="none" w:sz="0" w:space="0" w:color="auto"/>
        <w:left w:val="none" w:sz="0" w:space="0" w:color="auto"/>
        <w:bottom w:val="none" w:sz="0" w:space="0" w:color="auto"/>
        <w:right w:val="none" w:sz="0" w:space="0" w:color="auto"/>
      </w:divBdr>
    </w:div>
    <w:div w:id="1569463585">
      <w:bodyDiv w:val="1"/>
      <w:marLeft w:val="0"/>
      <w:marRight w:val="0"/>
      <w:marTop w:val="0"/>
      <w:marBottom w:val="0"/>
      <w:divBdr>
        <w:top w:val="none" w:sz="0" w:space="0" w:color="auto"/>
        <w:left w:val="none" w:sz="0" w:space="0" w:color="auto"/>
        <w:bottom w:val="none" w:sz="0" w:space="0" w:color="auto"/>
        <w:right w:val="none" w:sz="0" w:space="0" w:color="auto"/>
      </w:divBdr>
    </w:div>
    <w:div w:id="1569614966">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572764782">
      <w:bodyDiv w:val="1"/>
      <w:marLeft w:val="0"/>
      <w:marRight w:val="0"/>
      <w:marTop w:val="0"/>
      <w:marBottom w:val="0"/>
      <w:divBdr>
        <w:top w:val="none" w:sz="0" w:space="0" w:color="auto"/>
        <w:left w:val="none" w:sz="0" w:space="0" w:color="auto"/>
        <w:bottom w:val="none" w:sz="0" w:space="0" w:color="auto"/>
        <w:right w:val="none" w:sz="0" w:space="0" w:color="auto"/>
      </w:divBdr>
    </w:div>
    <w:div w:id="1577592220">
      <w:bodyDiv w:val="1"/>
      <w:marLeft w:val="0"/>
      <w:marRight w:val="0"/>
      <w:marTop w:val="0"/>
      <w:marBottom w:val="0"/>
      <w:divBdr>
        <w:top w:val="none" w:sz="0" w:space="0" w:color="auto"/>
        <w:left w:val="none" w:sz="0" w:space="0" w:color="auto"/>
        <w:bottom w:val="none" w:sz="0" w:space="0" w:color="auto"/>
        <w:right w:val="none" w:sz="0" w:space="0" w:color="auto"/>
      </w:divBdr>
    </w:div>
    <w:div w:id="1579899943">
      <w:bodyDiv w:val="1"/>
      <w:marLeft w:val="0"/>
      <w:marRight w:val="0"/>
      <w:marTop w:val="0"/>
      <w:marBottom w:val="0"/>
      <w:divBdr>
        <w:top w:val="none" w:sz="0" w:space="0" w:color="auto"/>
        <w:left w:val="none" w:sz="0" w:space="0" w:color="auto"/>
        <w:bottom w:val="none" w:sz="0" w:space="0" w:color="auto"/>
        <w:right w:val="none" w:sz="0" w:space="0" w:color="auto"/>
      </w:divBdr>
    </w:div>
    <w:div w:id="1580366603">
      <w:bodyDiv w:val="1"/>
      <w:marLeft w:val="0"/>
      <w:marRight w:val="0"/>
      <w:marTop w:val="0"/>
      <w:marBottom w:val="0"/>
      <w:divBdr>
        <w:top w:val="none" w:sz="0" w:space="0" w:color="auto"/>
        <w:left w:val="none" w:sz="0" w:space="0" w:color="auto"/>
        <w:bottom w:val="none" w:sz="0" w:space="0" w:color="auto"/>
        <w:right w:val="none" w:sz="0" w:space="0" w:color="auto"/>
      </w:divBdr>
    </w:div>
    <w:div w:id="1586719669">
      <w:bodyDiv w:val="1"/>
      <w:marLeft w:val="0"/>
      <w:marRight w:val="0"/>
      <w:marTop w:val="0"/>
      <w:marBottom w:val="0"/>
      <w:divBdr>
        <w:top w:val="none" w:sz="0" w:space="0" w:color="auto"/>
        <w:left w:val="none" w:sz="0" w:space="0" w:color="auto"/>
        <w:bottom w:val="none" w:sz="0" w:space="0" w:color="auto"/>
        <w:right w:val="none" w:sz="0" w:space="0" w:color="auto"/>
      </w:divBdr>
    </w:div>
    <w:div w:id="1596208261">
      <w:bodyDiv w:val="1"/>
      <w:marLeft w:val="0"/>
      <w:marRight w:val="0"/>
      <w:marTop w:val="0"/>
      <w:marBottom w:val="0"/>
      <w:divBdr>
        <w:top w:val="none" w:sz="0" w:space="0" w:color="auto"/>
        <w:left w:val="none" w:sz="0" w:space="0" w:color="auto"/>
        <w:bottom w:val="none" w:sz="0" w:space="0" w:color="auto"/>
        <w:right w:val="none" w:sz="0" w:space="0" w:color="auto"/>
      </w:divBdr>
    </w:div>
    <w:div w:id="1603997697">
      <w:bodyDiv w:val="1"/>
      <w:marLeft w:val="0"/>
      <w:marRight w:val="0"/>
      <w:marTop w:val="0"/>
      <w:marBottom w:val="0"/>
      <w:divBdr>
        <w:top w:val="none" w:sz="0" w:space="0" w:color="auto"/>
        <w:left w:val="none" w:sz="0" w:space="0" w:color="auto"/>
        <w:bottom w:val="none" w:sz="0" w:space="0" w:color="auto"/>
        <w:right w:val="none" w:sz="0" w:space="0" w:color="auto"/>
      </w:divBdr>
    </w:div>
    <w:div w:id="1609850048">
      <w:bodyDiv w:val="1"/>
      <w:marLeft w:val="0"/>
      <w:marRight w:val="0"/>
      <w:marTop w:val="0"/>
      <w:marBottom w:val="0"/>
      <w:divBdr>
        <w:top w:val="none" w:sz="0" w:space="0" w:color="auto"/>
        <w:left w:val="none" w:sz="0" w:space="0" w:color="auto"/>
        <w:bottom w:val="none" w:sz="0" w:space="0" w:color="auto"/>
        <w:right w:val="none" w:sz="0" w:space="0" w:color="auto"/>
      </w:divBdr>
    </w:div>
    <w:div w:id="1612055031">
      <w:bodyDiv w:val="1"/>
      <w:marLeft w:val="0"/>
      <w:marRight w:val="0"/>
      <w:marTop w:val="0"/>
      <w:marBottom w:val="0"/>
      <w:divBdr>
        <w:top w:val="none" w:sz="0" w:space="0" w:color="auto"/>
        <w:left w:val="none" w:sz="0" w:space="0" w:color="auto"/>
        <w:bottom w:val="none" w:sz="0" w:space="0" w:color="auto"/>
        <w:right w:val="none" w:sz="0" w:space="0" w:color="auto"/>
      </w:divBdr>
    </w:div>
    <w:div w:id="1617253561">
      <w:bodyDiv w:val="1"/>
      <w:marLeft w:val="0"/>
      <w:marRight w:val="0"/>
      <w:marTop w:val="0"/>
      <w:marBottom w:val="0"/>
      <w:divBdr>
        <w:top w:val="none" w:sz="0" w:space="0" w:color="auto"/>
        <w:left w:val="none" w:sz="0" w:space="0" w:color="auto"/>
        <w:bottom w:val="none" w:sz="0" w:space="0" w:color="auto"/>
        <w:right w:val="none" w:sz="0" w:space="0" w:color="auto"/>
      </w:divBdr>
    </w:div>
    <w:div w:id="1618027992">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28589363">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41420036">
      <w:bodyDiv w:val="1"/>
      <w:marLeft w:val="0"/>
      <w:marRight w:val="0"/>
      <w:marTop w:val="0"/>
      <w:marBottom w:val="0"/>
      <w:divBdr>
        <w:top w:val="none" w:sz="0" w:space="0" w:color="auto"/>
        <w:left w:val="none" w:sz="0" w:space="0" w:color="auto"/>
        <w:bottom w:val="none" w:sz="0" w:space="0" w:color="auto"/>
        <w:right w:val="none" w:sz="0" w:space="0" w:color="auto"/>
      </w:divBdr>
    </w:div>
    <w:div w:id="1644501821">
      <w:bodyDiv w:val="1"/>
      <w:marLeft w:val="0"/>
      <w:marRight w:val="0"/>
      <w:marTop w:val="0"/>
      <w:marBottom w:val="0"/>
      <w:divBdr>
        <w:top w:val="none" w:sz="0" w:space="0" w:color="auto"/>
        <w:left w:val="none" w:sz="0" w:space="0" w:color="auto"/>
        <w:bottom w:val="none" w:sz="0" w:space="0" w:color="auto"/>
        <w:right w:val="none" w:sz="0" w:space="0" w:color="auto"/>
      </w:divBdr>
    </w:div>
    <w:div w:id="1647469827">
      <w:bodyDiv w:val="1"/>
      <w:marLeft w:val="0"/>
      <w:marRight w:val="0"/>
      <w:marTop w:val="0"/>
      <w:marBottom w:val="0"/>
      <w:divBdr>
        <w:top w:val="none" w:sz="0" w:space="0" w:color="auto"/>
        <w:left w:val="none" w:sz="0" w:space="0" w:color="auto"/>
        <w:bottom w:val="none" w:sz="0" w:space="0" w:color="auto"/>
        <w:right w:val="none" w:sz="0" w:space="0" w:color="auto"/>
      </w:divBdr>
    </w:div>
    <w:div w:id="1647584382">
      <w:bodyDiv w:val="1"/>
      <w:marLeft w:val="0"/>
      <w:marRight w:val="0"/>
      <w:marTop w:val="0"/>
      <w:marBottom w:val="0"/>
      <w:divBdr>
        <w:top w:val="none" w:sz="0" w:space="0" w:color="auto"/>
        <w:left w:val="none" w:sz="0" w:space="0" w:color="auto"/>
        <w:bottom w:val="none" w:sz="0" w:space="0" w:color="auto"/>
        <w:right w:val="none" w:sz="0" w:space="0" w:color="auto"/>
      </w:divBdr>
    </w:div>
    <w:div w:id="1650595904">
      <w:bodyDiv w:val="1"/>
      <w:marLeft w:val="0"/>
      <w:marRight w:val="0"/>
      <w:marTop w:val="0"/>
      <w:marBottom w:val="0"/>
      <w:divBdr>
        <w:top w:val="none" w:sz="0" w:space="0" w:color="auto"/>
        <w:left w:val="none" w:sz="0" w:space="0" w:color="auto"/>
        <w:bottom w:val="none" w:sz="0" w:space="0" w:color="auto"/>
        <w:right w:val="none" w:sz="0" w:space="0" w:color="auto"/>
      </w:divBdr>
    </w:div>
    <w:div w:id="1653949421">
      <w:bodyDiv w:val="1"/>
      <w:marLeft w:val="0"/>
      <w:marRight w:val="0"/>
      <w:marTop w:val="0"/>
      <w:marBottom w:val="0"/>
      <w:divBdr>
        <w:top w:val="none" w:sz="0" w:space="0" w:color="auto"/>
        <w:left w:val="none" w:sz="0" w:space="0" w:color="auto"/>
        <w:bottom w:val="none" w:sz="0" w:space="0" w:color="auto"/>
        <w:right w:val="none" w:sz="0" w:space="0" w:color="auto"/>
      </w:divBdr>
    </w:div>
    <w:div w:id="1655718397">
      <w:bodyDiv w:val="1"/>
      <w:marLeft w:val="0"/>
      <w:marRight w:val="0"/>
      <w:marTop w:val="0"/>
      <w:marBottom w:val="0"/>
      <w:divBdr>
        <w:top w:val="none" w:sz="0" w:space="0" w:color="auto"/>
        <w:left w:val="none" w:sz="0" w:space="0" w:color="auto"/>
        <w:bottom w:val="none" w:sz="0" w:space="0" w:color="auto"/>
        <w:right w:val="none" w:sz="0" w:space="0" w:color="auto"/>
      </w:divBdr>
    </w:div>
    <w:div w:id="1661545349">
      <w:bodyDiv w:val="1"/>
      <w:marLeft w:val="0"/>
      <w:marRight w:val="0"/>
      <w:marTop w:val="0"/>
      <w:marBottom w:val="0"/>
      <w:divBdr>
        <w:top w:val="none" w:sz="0" w:space="0" w:color="auto"/>
        <w:left w:val="none" w:sz="0" w:space="0" w:color="auto"/>
        <w:bottom w:val="none" w:sz="0" w:space="0" w:color="auto"/>
        <w:right w:val="none" w:sz="0" w:space="0" w:color="auto"/>
      </w:divBdr>
    </w:div>
    <w:div w:id="1663776846">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69364737">
      <w:bodyDiv w:val="1"/>
      <w:marLeft w:val="0"/>
      <w:marRight w:val="0"/>
      <w:marTop w:val="0"/>
      <w:marBottom w:val="0"/>
      <w:divBdr>
        <w:top w:val="none" w:sz="0" w:space="0" w:color="auto"/>
        <w:left w:val="none" w:sz="0" w:space="0" w:color="auto"/>
        <w:bottom w:val="none" w:sz="0" w:space="0" w:color="auto"/>
        <w:right w:val="none" w:sz="0" w:space="0" w:color="auto"/>
      </w:divBdr>
    </w:div>
    <w:div w:id="1669407735">
      <w:bodyDiv w:val="1"/>
      <w:marLeft w:val="0"/>
      <w:marRight w:val="0"/>
      <w:marTop w:val="0"/>
      <w:marBottom w:val="0"/>
      <w:divBdr>
        <w:top w:val="none" w:sz="0" w:space="0" w:color="auto"/>
        <w:left w:val="none" w:sz="0" w:space="0" w:color="auto"/>
        <w:bottom w:val="none" w:sz="0" w:space="0" w:color="auto"/>
        <w:right w:val="none" w:sz="0" w:space="0" w:color="auto"/>
      </w:divBdr>
    </w:div>
    <w:div w:id="1672026384">
      <w:bodyDiv w:val="1"/>
      <w:marLeft w:val="0"/>
      <w:marRight w:val="0"/>
      <w:marTop w:val="0"/>
      <w:marBottom w:val="0"/>
      <w:divBdr>
        <w:top w:val="none" w:sz="0" w:space="0" w:color="auto"/>
        <w:left w:val="none" w:sz="0" w:space="0" w:color="auto"/>
        <w:bottom w:val="none" w:sz="0" w:space="0" w:color="auto"/>
        <w:right w:val="none" w:sz="0" w:space="0" w:color="auto"/>
      </w:divBdr>
    </w:div>
    <w:div w:id="1673070795">
      <w:bodyDiv w:val="1"/>
      <w:marLeft w:val="0"/>
      <w:marRight w:val="0"/>
      <w:marTop w:val="0"/>
      <w:marBottom w:val="0"/>
      <w:divBdr>
        <w:top w:val="none" w:sz="0" w:space="0" w:color="auto"/>
        <w:left w:val="none" w:sz="0" w:space="0" w:color="auto"/>
        <w:bottom w:val="none" w:sz="0" w:space="0" w:color="auto"/>
        <w:right w:val="none" w:sz="0" w:space="0" w:color="auto"/>
      </w:divBdr>
    </w:div>
    <w:div w:id="1678190650">
      <w:bodyDiv w:val="1"/>
      <w:marLeft w:val="0"/>
      <w:marRight w:val="0"/>
      <w:marTop w:val="0"/>
      <w:marBottom w:val="0"/>
      <w:divBdr>
        <w:top w:val="none" w:sz="0" w:space="0" w:color="auto"/>
        <w:left w:val="none" w:sz="0" w:space="0" w:color="auto"/>
        <w:bottom w:val="none" w:sz="0" w:space="0" w:color="auto"/>
        <w:right w:val="none" w:sz="0" w:space="0" w:color="auto"/>
      </w:divBdr>
    </w:div>
    <w:div w:id="1679573350">
      <w:bodyDiv w:val="1"/>
      <w:marLeft w:val="0"/>
      <w:marRight w:val="0"/>
      <w:marTop w:val="0"/>
      <w:marBottom w:val="0"/>
      <w:divBdr>
        <w:top w:val="none" w:sz="0" w:space="0" w:color="auto"/>
        <w:left w:val="none" w:sz="0" w:space="0" w:color="auto"/>
        <w:bottom w:val="none" w:sz="0" w:space="0" w:color="auto"/>
        <w:right w:val="none" w:sz="0" w:space="0" w:color="auto"/>
      </w:divBdr>
    </w:div>
    <w:div w:id="1680739480">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89403095">
      <w:bodyDiv w:val="1"/>
      <w:marLeft w:val="0"/>
      <w:marRight w:val="0"/>
      <w:marTop w:val="0"/>
      <w:marBottom w:val="0"/>
      <w:divBdr>
        <w:top w:val="none" w:sz="0" w:space="0" w:color="auto"/>
        <w:left w:val="none" w:sz="0" w:space="0" w:color="auto"/>
        <w:bottom w:val="none" w:sz="0" w:space="0" w:color="auto"/>
        <w:right w:val="none" w:sz="0" w:space="0" w:color="auto"/>
      </w:divBdr>
    </w:div>
    <w:div w:id="1693723016">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697735966">
      <w:bodyDiv w:val="1"/>
      <w:marLeft w:val="0"/>
      <w:marRight w:val="0"/>
      <w:marTop w:val="0"/>
      <w:marBottom w:val="0"/>
      <w:divBdr>
        <w:top w:val="none" w:sz="0" w:space="0" w:color="auto"/>
        <w:left w:val="none" w:sz="0" w:space="0" w:color="auto"/>
        <w:bottom w:val="none" w:sz="0" w:space="0" w:color="auto"/>
        <w:right w:val="none" w:sz="0" w:space="0" w:color="auto"/>
      </w:divBdr>
    </w:div>
    <w:div w:id="1699547294">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09529426">
      <w:bodyDiv w:val="1"/>
      <w:marLeft w:val="0"/>
      <w:marRight w:val="0"/>
      <w:marTop w:val="0"/>
      <w:marBottom w:val="0"/>
      <w:divBdr>
        <w:top w:val="none" w:sz="0" w:space="0" w:color="auto"/>
        <w:left w:val="none" w:sz="0" w:space="0" w:color="auto"/>
        <w:bottom w:val="none" w:sz="0" w:space="0" w:color="auto"/>
        <w:right w:val="none" w:sz="0" w:space="0" w:color="auto"/>
      </w:divBdr>
    </w:div>
    <w:div w:id="1711104955">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2220010">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23942713">
      <w:bodyDiv w:val="1"/>
      <w:marLeft w:val="0"/>
      <w:marRight w:val="0"/>
      <w:marTop w:val="0"/>
      <w:marBottom w:val="0"/>
      <w:divBdr>
        <w:top w:val="none" w:sz="0" w:space="0" w:color="auto"/>
        <w:left w:val="none" w:sz="0" w:space="0" w:color="auto"/>
        <w:bottom w:val="none" w:sz="0" w:space="0" w:color="auto"/>
        <w:right w:val="none" w:sz="0" w:space="0" w:color="auto"/>
      </w:divBdr>
    </w:div>
    <w:div w:id="1730768569">
      <w:bodyDiv w:val="1"/>
      <w:marLeft w:val="0"/>
      <w:marRight w:val="0"/>
      <w:marTop w:val="0"/>
      <w:marBottom w:val="0"/>
      <w:divBdr>
        <w:top w:val="none" w:sz="0" w:space="0" w:color="auto"/>
        <w:left w:val="none" w:sz="0" w:space="0" w:color="auto"/>
        <w:bottom w:val="none" w:sz="0" w:space="0" w:color="auto"/>
        <w:right w:val="none" w:sz="0" w:space="0" w:color="auto"/>
      </w:divBdr>
    </w:div>
    <w:div w:id="1735081567">
      <w:bodyDiv w:val="1"/>
      <w:marLeft w:val="0"/>
      <w:marRight w:val="0"/>
      <w:marTop w:val="0"/>
      <w:marBottom w:val="0"/>
      <w:divBdr>
        <w:top w:val="none" w:sz="0" w:space="0" w:color="auto"/>
        <w:left w:val="none" w:sz="0" w:space="0" w:color="auto"/>
        <w:bottom w:val="none" w:sz="0" w:space="0" w:color="auto"/>
        <w:right w:val="none" w:sz="0" w:space="0" w:color="auto"/>
      </w:divBdr>
    </w:div>
    <w:div w:id="1739473894">
      <w:bodyDiv w:val="1"/>
      <w:marLeft w:val="0"/>
      <w:marRight w:val="0"/>
      <w:marTop w:val="0"/>
      <w:marBottom w:val="0"/>
      <w:divBdr>
        <w:top w:val="none" w:sz="0" w:space="0" w:color="auto"/>
        <w:left w:val="none" w:sz="0" w:space="0" w:color="auto"/>
        <w:bottom w:val="none" w:sz="0" w:space="0" w:color="auto"/>
        <w:right w:val="none" w:sz="0" w:space="0" w:color="auto"/>
      </w:divBdr>
    </w:div>
    <w:div w:id="1740715766">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62876006">
      <w:bodyDiv w:val="1"/>
      <w:marLeft w:val="0"/>
      <w:marRight w:val="0"/>
      <w:marTop w:val="0"/>
      <w:marBottom w:val="0"/>
      <w:divBdr>
        <w:top w:val="none" w:sz="0" w:space="0" w:color="auto"/>
        <w:left w:val="none" w:sz="0" w:space="0" w:color="auto"/>
        <w:bottom w:val="none" w:sz="0" w:space="0" w:color="auto"/>
        <w:right w:val="none" w:sz="0" w:space="0" w:color="auto"/>
      </w:divBdr>
    </w:div>
    <w:div w:id="1769035677">
      <w:bodyDiv w:val="1"/>
      <w:marLeft w:val="0"/>
      <w:marRight w:val="0"/>
      <w:marTop w:val="0"/>
      <w:marBottom w:val="0"/>
      <w:divBdr>
        <w:top w:val="none" w:sz="0" w:space="0" w:color="auto"/>
        <w:left w:val="none" w:sz="0" w:space="0" w:color="auto"/>
        <w:bottom w:val="none" w:sz="0" w:space="0" w:color="auto"/>
        <w:right w:val="none" w:sz="0" w:space="0" w:color="auto"/>
      </w:divBdr>
    </w:div>
    <w:div w:id="1769502245">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3817846">
      <w:bodyDiv w:val="1"/>
      <w:marLeft w:val="0"/>
      <w:marRight w:val="0"/>
      <w:marTop w:val="0"/>
      <w:marBottom w:val="0"/>
      <w:divBdr>
        <w:top w:val="none" w:sz="0" w:space="0" w:color="auto"/>
        <w:left w:val="none" w:sz="0" w:space="0" w:color="auto"/>
        <w:bottom w:val="none" w:sz="0" w:space="0" w:color="auto"/>
        <w:right w:val="none" w:sz="0" w:space="0" w:color="auto"/>
      </w:divBdr>
    </w:div>
    <w:div w:id="1776052524">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790779148">
      <w:bodyDiv w:val="1"/>
      <w:marLeft w:val="0"/>
      <w:marRight w:val="0"/>
      <w:marTop w:val="0"/>
      <w:marBottom w:val="0"/>
      <w:divBdr>
        <w:top w:val="none" w:sz="0" w:space="0" w:color="auto"/>
        <w:left w:val="none" w:sz="0" w:space="0" w:color="auto"/>
        <w:bottom w:val="none" w:sz="0" w:space="0" w:color="auto"/>
        <w:right w:val="none" w:sz="0" w:space="0" w:color="auto"/>
      </w:divBdr>
    </w:div>
    <w:div w:id="1794519283">
      <w:bodyDiv w:val="1"/>
      <w:marLeft w:val="0"/>
      <w:marRight w:val="0"/>
      <w:marTop w:val="0"/>
      <w:marBottom w:val="0"/>
      <w:divBdr>
        <w:top w:val="none" w:sz="0" w:space="0" w:color="auto"/>
        <w:left w:val="none" w:sz="0" w:space="0" w:color="auto"/>
        <w:bottom w:val="none" w:sz="0" w:space="0" w:color="auto"/>
        <w:right w:val="none" w:sz="0" w:space="0" w:color="auto"/>
      </w:divBdr>
    </w:div>
    <w:div w:id="1796829194">
      <w:bodyDiv w:val="1"/>
      <w:marLeft w:val="0"/>
      <w:marRight w:val="0"/>
      <w:marTop w:val="0"/>
      <w:marBottom w:val="0"/>
      <w:divBdr>
        <w:top w:val="none" w:sz="0" w:space="0" w:color="auto"/>
        <w:left w:val="none" w:sz="0" w:space="0" w:color="auto"/>
        <w:bottom w:val="none" w:sz="0" w:space="0" w:color="auto"/>
        <w:right w:val="none" w:sz="0" w:space="0" w:color="auto"/>
      </w:divBdr>
    </w:div>
    <w:div w:id="1799911080">
      <w:bodyDiv w:val="1"/>
      <w:marLeft w:val="0"/>
      <w:marRight w:val="0"/>
      <w:marTop w:val="0"/>
      <w:marBottom w:val="0"/>
      <w:divBdr>
        <w:top w:val="none" w:sz="0" w:space="0" w:color="auto"/>
        <w:left w:val="none" w:sz="0" w:space="0" w:color="auto"/>
        <w:bottom w:val="none" w:sz="0" w:space="0" w:color="auto"/>
        <w:right w:val="none" w:sz="0" w:space="0" w:color="auto"/>
      </w:divBdr>
    </w:div>
    <w:div w:id="1800225157">
      <w:bodyDiv w:val="1"/>
      <w:marLeft w:val="0"/>
      <w:marRight w:val="0"/>
      <w:marTop w:val="0"/>
      <w:marBottom w:val="0"/>
      <w:divBdr>
        <w:top w:val="none" w:sz="0" w:space="0" w:color="auto"/>
        <w:left w:val="none" w:sz="0" w:space="0" w:color="auto"/>
        <w:bottom w:val="none" w:sz="0" w:space="0" w:color="auto"/>
        <w:right w:val="none" w:sz="0" w:space="0" w:color="auto"/>
      </w:divBdr>
    </w:div>
    <w:div w:id="1800493934">
      <w:bodyDiv w:val="1"/>
      <w:marLeft w:val="0"/>
      <w:marRight w:val="0"/>
      <w:marTop w:val="0"/>
      <w:marBottom w:val="0"/>
      <w:divBdr>
        <w:top w:val="none" w:sz="0" w:space="0" w:color="auto"/>
        <w:left w:val="none" w:sz="0" w:space="0" w:color="auto"/>
        <w:bottom w:val="none" w:sz="0" w:space="0" w:color="auto"/>
        <w:right w:val="none" w:sz="0" w:space="0" w:color="auto"/>
      </w:divBdr>
    </w:div>
    <w:div w:id="1806849349">
      <w:bodyDiv w:val="1"/>
      <w:marLeft w:val="0"/>
      <w:marRight w:val="0"/>
      <w:marTop w:val="0"/>
      <w:marBottom w:val="0"/>
      <w:divBdr>
        <w:top w:val="none" w:sz="0" w:space="0" w:color="auto"/>
        <w:left w:val="none" w:sz="0" w:space="0" w:color="auto"/>
        <w:bottom w:val="none" w:sz="0" w:space="0" w:color="auto"/>
        <w:right w:val="none" w:sz="0" w:space="0" w:color="auto"/>
      </w:divBdr>
    </w:div>
    <w:div w:id="1808235276">
      <w:bodyDiv w:val="1"/>
      <w:marLeft w:val="0"/>
      <w:marRight w:val="0"/>
      <w:marTop w:val="0"/>
      <w:marBottom w:val="0"/>
      <w:divBdr>
        <w:top w:val="none" w:sz="0" w:space="0" w:color="auto"/>
        <w:left w:val="none" w:sz="0" w:space="0" w:color="auto"/>
        <w:bottom w:val="none" w:sz="0" w:space="0" w:color="auto"/>
        <w:right w:val="none" w:sz="0" w:space="0" w:color="auto"/>
      </w:divBdr>
    </w:div>
    <w:div w:id="1810511201">
      <w:bodyDiv w:val="1"/>
      <w:marLeft w:val="0"/>
      <w:marRight w:val="0"/>
      <w:marTop w:val="0"/>
      <w:marBottom w:val="0"/>
      <w:divBdr>
        <w:top w:val="none" w:sz="0" w:space="0" w:color="auto"/>
        <w:left w:val="none" w:sz="0" w:space="0" w:color="auto"/>
        <w:bottom w:val="none" w:sz="0" w:space="0" w:color="auto"/>
        <w:right w:val="none" w:sz="0" w:space="0" w:color="auto"/>
      </w:divBdr>
    </w:div>
    <w:div w:id="1812479438">
      <w:bodyDiv w:val="1"/>
      <w:marLeft w:val="0"/>
      <w:marRight w:val="0"/>
      <w:marTop w:val="0"/>
      <w:marBottom w:val="0"/>
      <w:divBdr>
        <w:top w:val="none" w:sz="0" w:space="0" w:color="auto"/>
        <w:left w:val="none" w:sz="0" w:space="0" w:color="auto"/>
        <w:bottom w:val="none" w:sz="0" w:space="0" w:color="auto"/>
        <w:right w:val="none" w:sz="0" w:space="0" w:color="auto"/>
      </w:divBdr>
    </w:div>
    <w:div w:id="1815677002">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21381139">
      <w:bodyDiv w:val="1"/>
      <w:marLeft w:val="0"/>
      <w:marRight w:val="0"/>
      <w:marTop w:val="0"/>
      <w:marBottom w:val="0"/>
      <w:divBdr>
        <w:top w:val="none" w:sz="0" w:space="0" w:color="auto"/>
        <w:left w:val="none" w:sz="0" w:space="0" w:color="auto"/>
        <w:bottom w:val="none" w:sz="0" w:space="0" w:color="auto"/>
        <w:right w:val="none" w:sz="0" w:space="0" w:color="auto"/>
      </w:divBdr>
    </w:div>
    <w:div w:id="1836917407">
      <w:bodyDiv w:val="1"/>
      <w:marLeft w:val="0"/>
      <w:marRight w:val="0"/>
      <w:marTop w:val="0"/>
      <w:marBottom w:val="0"/>
      <w:divBdr>
        <w:top w:val="none" w:sz="0" w:space="0" w:color="auto"/>
        <w:left w:val="none" w:sz="0" w:space="0" w:color="auto"/>
        <w:bottom w:val="none" w:sz="0" w:space="0" w:color="auto"/>
        <w:right w:val="none" w:sz="0" w:space="0" w:color="auto"/>
      </w:divBdr>
    </w:div>
    <w:div w:id="1837190190">
      <w:bodyDiv w:val="1"/>
      <w:marLeft w:val="0"/>
      <w:marRight w:val="0"/>
      <w:marTop w:val="0"/>
      <w:marBottom w:val="0"/>
      <w:divBdr>
        <w:top w:val="none" w:sz="0" w:space="0" w:color="auto"/>
        <w:left w:val="none" w:sz="0" w:space="0" w:color="auto"/>
        <w:bottom w:val="none" w:sz="0" w:space="0" w:color="auto"/>
        <w:right w:val="none" w:sz="0" w:space="0" w:color="auto"/>
      </w:divBdr>
    </w:div>
    <w:div w:id="1837452647">
      <w:bodyDiv w:val="1"/>
      <w:marLeft w:val="0"/>
      <w:marRight w:val="0"/>
      <w:marTop w:val="0"/>
      <w:marBottom w:val="0"/>
      <w:divBdr>
        <w:top w:val="none" w:sz="0" w:space="0" w:color="auto"/>
        <w:left w:val="none" w:sz="0" w:space="0" w:color="auto"/>
        <w:bottom w:val="none" w:sz="0" w:space="0" w:color="auto"/>
        <w:right w:val="none" w:sz="0" w:space="0" w:color="auto"/>
      </w:divBdr>
    </w:div>
    <w:div w:id="1840656144">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352905">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59809705">
      <w:bodyDiv w:val="1"/>
      <w:marLeft w:val="0"/>
      <w:marRight w:val="0"/>
      <w:marTop w:val="0"/>
      <w:marBottom w:val="0"/>
      <w:divBdr>
        <w:top w:val="none" w:sz="0" w:space="0" w:color="auto"/>
        <w:left w:val="none" w:sz="0" w:space="0" w:color="auto"/>
        <w:bottom w:val="none" w:sz="0" w:space="0" w:color="auto"/>
        <w:right w:val="none" w:sz="0" w:space="0" w:color="auto"/>
      </w:divBdr>
    </w:div>
    <w:div w:id="1867711690">
      <w:bodyDiv w:val="1"/>
      <w:marLeft w:val="0"/>
      <w:marRight w:val="0"/>
      <w:marTop w:val="0"/>
      <w:marBottom w:val="0"/>
      <w:divBdr>
        <w:top w:val="none" w:sz="0" w:space="0" w:color="auto"/>
        <w:left w:val="none" w:sz="0" w:space="0" w:color="auto"/>
        <w:bottom w:val="none" w:sz="0" w:space="0" w:color="auto"/>
        <w:right w:val="none" w:sz="0" w:space="0" w:color="auto"/>
      </w:divBdr>
    </w:div>
    <w:div w:id="1868368324">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79781760">
      <w:bodyDiv w:val="1"/>
      <w:marLeft w:val="0"/>
      <w:marRight w:val="0"/>
      <w:marTop w:val="0"/>
      <w:marBottom w:val="0"/>
      <w:divBdr>
        <w:top w:val="none" w:sz="0" w:space="0" w:color="auto"/>
        <w:left w:val="none" w:sz="0" w:space="0" w:color="auto"/>
        <w:bottom w:val="none" w:sz="0" w:space="0" w:color="auto"/>
        <w:right w:val="none" w:sz="0" w:space="0" w:color="auto"/>
      </w:divBdr>
    </w:div>
    <w:div w:id="1882204553">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1261062">
      <w:bodyDiv w:val="1"/>
      <w:marLeft w:val="0"/>
      <w:marRight w:val="0"/>
      <w:marTop w:val="0"/>
      <w:marBottom w:val="0"/>
      <w:divBdr>
        <w:top w:val="none" w:sz="0" w:space="0" w:color="auto"/>
        <w:left w:val="none" w:sz="0" w:space="0" w:color="auto"/>
        <w:bottom w:val="none" w:sz="0" w:space="0" w:color="auto"/>
        <w:right w:val="none" w:sz="0" w:space="0" w:color="auto"/>
      </w:divBdr>
    </w:div>
    <w:div w:id="1891526373">
      <w:bodyDiv w:val="1"/>
      <w:marLeft w:val="0"/>
      <w:marRight w:val="0"/>
      <w:marTop w:val="0"/>
      <w:marBottom w:val="0"/>
      <w:divBdr>
        <w:top w:val="none" w:sz="0" w:space="0" w:color="auto"/>
        <w:left w:val="none" w:sz="0" w:space="0" w:color="auto"/>
        <w:bottom w:val="none" w:sz="0" w:space="0" w:color="auto"/>
        <w:right w:val="none" w:sz="0" w:space="0" w:color="auto"/>
      </w:divBdr>
    </w:div>
    <w:div w:id="1893735179">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668106">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02057114">
      <w:bodyDiv w:val="1"/>
      <w:marLeft w:val="0"/>
      <w:marRight w:val="0"/>
      <w:marTop w:val="0"/>
      <w:marBottom w:val="0"/>
      <w:divBdr>
        <w:top w:val="none" w:sz="0" w:space="0" w:color="auto"/>
        <w:left w:val="none" w:sz="0" w:space="0" w:color="auto"/>
        <w:bottom w:val="none" w:sz="0" w:space="0" w:color="auto"/>
        <w:right w:val="none" w:sz="0" w:space="0" w:color="auto"/>
      </w:divBdr>
    </w:div>
    <w:div w:id="1906643264">
      <w:bodyDiv w:val="1"/>
      <w:marLeft w:val="0"/>
      <w:marRight w:val="0"/>
      <w:marTop w:val="0"/>
      <w:marBottom w:val="0"/>
      <w:divBdr>
        <w:top w:val="none" w:sz="0" w:space="0" w:color="auto"/>
        <w:left w:val="none" w:sz="0" w:space="0" w:color="auto"/>
        <w:bottom w:val="none" w:sz="0" w:space="0" w:color="auto"/>
        <w:right w:val="none" w:sz="0" w:space="0" w:color="auto"/>
      </w:divBdr>
    </w:div>
    <w:div w:id="1908539443">
      <w:bodyDiv w:val="1"/>
      <w:marLeft w:val="0"/>
      <w:marRight w:val="0"/>
      <w:marTop w:val="0"/>
      <w:marBottom w:val="0"/>
      <w:divBdr>
        <w:top w:val="none" w:sz="0" w:space="0" w:color="auto"/>
        <w:left w:val="none" w:sz="0" w:space="0" w:color="auto"/>
        <w:bottom w:val="none" w:sz="0" w:space="0" w:color="auto"/>
        <w:right w:val="none" w:sz="0" w:space="0" w:color="auto"/>
      </w:divBdr>
    </w:div>
    <w:div w:id="1914585531">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6890516">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19244787">
      <w:bodyDiv w:val="1"/>
      <w:marLeft w:val="0"/>
      <w:marRight w:val="0"/>
      <w:marTop w:val="0"/>
      <w:marBottom w:val="0"/>
      <w:divBdr>
        <w:top w:val="none" w:sz="0" w:space="0" w:color="auto"/>
        <w:left w:val="none" w:sz="0" w:space="0" w:color="auto"/>
        <w:bottom w:val="none" w:sz="0" w:space="0" w:color="auto"/>
        <w:right w:val="none" w:sz="0" w:space="0" w:color="auto"/>
      </w:divBdr>
    </w:div>
    <w:div w:id="1924685228">
      <w:bodyDiv w:val="1"/>
      <w:marLeft w:val="0"/>
      <w:marRight w:val="0"/>
      <w:marTop w:val="0"/>
      <w:marBottom w:val="0"/>
      <w:divBdr>
        <w:top w:val="none" w:sz="0" w:space="0" w:color="auto"/>
        <w:left w:val="none" w:sz="0" w:space="0" w:color="auto"/>
        <w:bottom w:val="none" w:sz="0" w:space="0" w:color="auto"/>
        <w:right w:val="none" w:sz="0" w:space="0" w:color="auto"/>
      </w:divBdr>
    </w:div>
    <w:div w:id="1927761691">
      <w:bodyDiv w:val="1"/>
      <w:marLeft w:val="0"/>
      <w:marRight w:val="0"/>
      <w:marTop w:val="0"/>
      <w:marBottom w:val="0"/>
      <w:divBdr>
        <w:top w:val="none" w:sz="0" w:space="0" w:color="auto"/>
        <w:left w:val="none" w:sz="0" w:space="0" w:color="auto"/>
        <w:bottom w:val="none" w:sz="0" w:space="0" w:color="auto"/>
        <w:right w:val="none" w:sz="0" w:space="0" w:color="auto"/>
      </w:divBdr>
    </w:div>
    <w:div w:id="1939481068">
      <w:bodyDiv w:val="1"/>
      <w:marLeft w:val="0"/>
      <w:marRight w:val="0"/>
      <w:marTop w:val="0"/>
      <w:marBottom w:val="0"/>
      <w:divBdr>
        <w:top w:val="none" w:sz="0" w:space="0" w:color="auto"/>
        <w:left w:val="none" w:sz="0" w:space="0" w:color="auto"/>
        <w:bottom w:val="none" w:sz="0" w:space="0" w:color="auto"/>
        <w:right w:val="none" w:sz="0" w:space="0" w:color="auto"/>
      </w:divBdr>
    </w:div>
    <w:div w:id="1940022729">
      <w:bodyDiv w:val="1"/>
      <w:marLeft w:val="0"/>
      <w:marRight w:val="0"/>
      <w:marTop w:val="0"/>
      <w:marBottom w:val="0"/>
      <w:divBdr>
        <w:top w:val="none" w:sz="0" w:space="0" w:color="auto"/>
        <w:left w:val="none" w:sz="0" w:space="0" w:color="auto"/>
        <w:bottom w:val="none" w:sz="0" w:space="0" w:color="auto"/>
        <w:right w:val="none" w:sz="0" w:space="0" w:color="auto"/>
      </w:divBdr>
    </w:div>
    <w:div w:id="1942369270">
      <w:bodyDiv w:val="1"/>
      <w:marLeft w:val="0"/>
      <w:marRight w:val="0"/>
      <w:marTop w:val="0"/>
      <w:marBottom w:val="0"/>
      <w:divBdr>
        <w:top w:val="none" w:sz="0" w:space="0" w:color="auto"/>
        <w:left w:val="none" w:sz="0" w:space="0" w:color="auto"/>
        <w:bottom w:val="none" w:sz="0" w:space="0" w:color="auto"/>
        <w:right w:val="none" w:sz="0" w:space="0" w:color="auto"/>
      </w:divBdr>
    </w:div>
    <w:div w:id="1958683739">
      <w:bodyDiv w:val="1"/>
      <w:marLeft w:val="0"/>
      <w:marRight w:val="0"/>
      <w:marTop w:val="0"/>
      <w:marBottom w:val="0"/>
      <w:divBdr>
        <w:top w:val="none" w:sz="0" w:space="0" w:color="auto"/>
        <w:left w:val="none" w:sz="0" w:space="0" w:color="auto"/>
        <w:bottom w:val="none" w:sz="0" w:space="0" w:color="auto"/>
        <w:right w:val="none" w:sz="0" w:space="0" w:color="auto"/>
      </w:divBdr>
    </w:div>
    <w:div w:id="1968580800">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76981742">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1983272320">
      <w:bodyDiv w:val="1"/>
      <w:marLeft w:val="0"/>
      <w:marRight w:val="0"/>
      <w:marTop w:val="0"/>
      <w:marBottom w:val="0"/>
      <w:divBdr>
        <w:top w:val="none" w:sz="0" w:space="0" w:color="auto"/>
        <w:left w:val="none" w:sz="0" w:space="0" w:color="auto"/>
        <w:bottom w:val="none" w:sz="0" w:space="0" w:color="auto"/>
        <w:right w:val="none" w:sz="0" w:space="0" w:color="auto"/>
      </w:divBdr>
    </w:div>
    <w:div w:id="1991010258">
      <w:bodyDiv w:val="1"/>
      <w:marLeft w:val="0"/>
      <w:marRight w:val="0"/>
      <w:marTop w:val="0"/>
      <w:marBottom w:val="0"/>
      <w:divBdr>
        <w:top w:val="none" w:sz="0" w:space="0" w:color="auto"/>
        <w:left w:val="none" w:sz="0" w:space="0" w:color="auto"/>
        <w:bottom w:val="none" w:sz="0" w:space="0" w:color="auto"/>
        <w:right w:val="none" w:sz="0" w:space="0" w:color="auto"/>
      </w:divBdr>
    </w:div>
    <w:div w:id="1991211117">
      <w:bodyDiv w:val="1"/>
      <w:marLeft w:val="0"/>
      <w:marRight w:val="0"/>
      <w:marTop w:val="0"/>
      <w:marBottom w:val="0"/>
      <w:divBdr>
        <w:top w:val="none" w:sz="0" w:space="0" w:color="auto"/>
        <w:left w:val="none" w:sz="0" w:space="0" w:color="auto"/>
        <w:bottom w:val="none" w:sz="0" w:space="0" w:color="auto"/>
        <w:right w:val="none" w:sz="0" w:space="0" w:color="auto"/>
      </w:divBdr>
    </w:div>
    <w:div w:id="1996104668">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08244255">
      <w:bodyDiv w:val="1"/>
      <w:marLeft w:val="0"/>
      <w:marRight w:val="0"/>
      <w:marTop w:val="0"/>
      <w:marBottom w:val="0"/>
      <w:divBdr>
        <w:top w:val="none" w:sz="0" w:space="0" w:color="auto"/>
        <w:left w:val="none" w:sz="0" w:space="0" w:color="auto"/>
        <w:bottom w:val="none" w:sz="0" w:space="0" w:color="auto"/>
        <w:right w:val="none" w:sz="0" w:space="0" w:color="auto"/>
      </w:divBdr>
    </w:div>
    <w:div w:id="2008433940">
      <w:bodyDiv w:val="1"/>
      <w:marLeft w:val="0"/>
      <w:marRight w:val="0"/>
      <w:marTop w:val="0"/>
      <w:marBottom w:val="0"/>
      <w:divBdr>
        <w:top w:val="none" w:sz="0" w:space="0" w:color="auto"/>
        <w:left w:val="none" w:sz="0" w:space="0" w:color="auto"/>
        <w:bottom w:val="none" w:sz="0" w:space="0" w:color="auto"/>
        <w:right w:val="none" w:sz="0" w:space="0" w:color="auto"/>
      </w:divBdr>
    </w:div>
    <w:div w:id="2012247207">
      <w:bodyDiv w:val="1"/>
      <w:marLeft w:val="0"/>
      <w:marRight w:val="0"/>
      <w:marTop w:val="0"/>
      <w:marBottom w:val="0"/>
      <w:divBdr>
        <w:top w:val="none" w:sz="0" w:space="0" w:color="auto"/>
        <w:left w:val="none" w:sz="0" w:space="0" w:color="auto"/>
        <w:bottom w:val="none" w:sz="0" w:space="0" w:color="auto"/>
        <w:right w:val="none" w:sz="0" w:space="0" w:color="auto"/>
      </w:divBdr>
    </w:div>
    <w:div w:id="2014989939">
      <w:bodyDiv w:val="1"/>
      <w:marLeft w:val="0"/>
      <w:marRight w:val="0"/>
      <w:marTop w:val="0"/>
      <w:marBottom w:val="0"/>
      <w:divBdr>
        <w:top w:val="none" w:sz="0" w:space="0" w:color="auto"/>
        <w:left w:val="none" w:sz="0" w:space="0" w:color="auto"/>
        <w:bottom w:val="none" w:sz="0" w:space="0" w:color="auto"/>
        <w:right w:val="none" w:sz="0" w:space="0" w:color="auto"/>
      </w:divBdr>
    </w:div>
    <w:div w:id="2016498682">
      <w:bodyDiv w:val="1"/>
      <w:marLeft w:val="0"/>
      <w:marRight w:val="0"/>
      <w:marTop w:val="0"/>
      <w:marBottom w:val="0"/>
      <w:divBdr>
        <w:top w:val="none" w:sz="0" w:space="0" w:color="auto"/>
        <w:left w:val="none" w:sz="0" w:space="0" w:color="auto"/>
        <w:bottom w:val="none" w:sz="0" w:space="0" w:color="auto"/>
        <w:right w:val="none" w:sz="0" w:space="0" w:color="auto"/>
      </w:divBdr>
    </w:div>
    <w:div w:id="2018071912">
      <w:bodyDiv w:val="1"/>
      <w:marLeft w:val="0"/>
      <w:marRight w:val="0"/>
      <w:marTop w:val="0"/>
      <w:marBottom w:val="0"/>
      <w:divBdr>
        <w:top w:val="none" w:sz="0" w:space="0" w:color="auto"/>
        <w:left w:val="none" w:sz="0" w:space="0" w:color="auto"/>
        <w:bottom w:val="none" w:sz="0" w:space="0" w:color="auto"/>
        <w:right w:val="none" w:sz="0" w:space="0" w:color="auto"/>
      </w:divBdr>
    </w:div>
    <w:div w:id="2019967329">
      <w:bodyDiv w:val="1"/>
      <w:marLeft w:val="0"/>
      <w:marRight w:val="0"/>
      <w:marTop w:val="0"/>
      <w:marBottom w:val="0"/>
      <w:divBdr>
        <w:top w:val="none" w:sz="0" w:space="0" w:color="auto"/>
        <w:left w:val="none" w:sz="0" w:space="0" w:color="auto"/>
        <w:bottom w:val="none" w:sz="0" w:space="0" w:color="auto"/>
        <w:right w:val="none" w:sz="0" w:space="0" w:color="auto"/>
      </w:divBdr>
    </w:div>
    <w:div w:id="2025545647">
      <w:bodyDiv w:val="1"/>
      <w:marLeft w:val="0"/>
      <w:marRight w:val="0"/>
      <w:marTop w:val="0"/>
      <w:marBottom w:val="0"/>
      <w:divBdr>
        <w:top w:val="none" w:sz="0" w:space="0" w:color="auto"/>
        <w:left w:val="none" w:sz="0" w:space="0" w:color="auto"/>
        <w:bottom w:val="none" w:sz="0" w:space="0" w:color="auto"/>
        <w:right w:val="none" w:sz="0" w:space="0" w:color="auto"/>
      </w:divBdr>
    </w:div>
    <w:div w:id="2028215927">
      <w:bodyDiv w:val="1"/>
      <w:marLeft w:val="0"/>
      <w:marRight w:val="0"/>
      <w:marTop w:val="0"/>
      <w:marBottom w:val="0"/>
      <w:divBdr>
        <w:top w:val="none" w:sz="0" w:space="0" w:color="auto"/>
        <w:left w:val="none" w:sz="0" w:space="0" w:color="auto"/>
        <w:bottom w:val="none" w:sz="0" w:space="0" w:color="auto"/>
        <w:right w:val="none" w:sz="0" w:space="0" w:color="auto"/>
      </w:divBdr>
    </w:div>
    <w:div w:id="2030526932">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43288406">
      <w:bodyDiv w:val="1"/>
      <w:marLeft w:val="0"/>
      <w:marRight w:val="0"/>
      <w:marTop w:val="0"/>
      <w:marBottom w:val="0"/>
      <w:divBdr>
        <w:top w:val="none" w:sz="0" w:space="0" w:color="auto"/>
        <w:left w:val="none" w:sz="0" w:space="0" w:color="auto"/>
        <w:bottom w:val="none" w:sz="0" w:space="0" w:color="auto"/>
        <w:right w:val="none" w:sz="0" w:space="0" w:color="auto"/>
      </w:divBdr>
    </w:div>
    <w:div w:id="2047102345">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54382059">
      <w:bodyDiv w:val="1"/>
      <w:marLeft w:val="0"/>
      <w:marRight w:val="0"/>
      <w:marTop w:val="0"/>
      <w:marBottom w:val="0"/>
      <w:divBdr>
        <w:top w:val="none" w:sz="0" w:space="0" w:color="auto"/>
        <w:left w:val="none" w:sz="0" w:space="0" w:color="auto"/>
        <w:bottom w:val="none" w:sz="0" w:space="0" w:color="auto"/>
        <w:right w:val="none" w:sz="0" w:space="0" w:color="auto"/>
      </w:divBdr>
    </w:div>
    <w:div w:id="2056075463">
      <w:bodyDiv w:val="1"/>
      <w:marLeft w:val="0"/>
      <w:marRight w:val="0"/>
      <w:marTop w:val="0"/>
      <w:marBottom w:val="0"/>
      <w:divBdr>
        <w:top w:val="none" w:sz="0" w:space="0" w:color="auto"/>
        <w:left w:val="none" w:sz="0" w:space="0" w:color="auto"/>
        <w:bottom w:val="none" w:sz="0" w:space="0" w:color="auto"/>
        <w:right w:val="none" w:sz="0" w:space="0" w:color="auto"/>
      </w:divBdr>
    </w:div>
    <w:div w:id="2060278390">
      <w:bodyDiv w:val="1"/>
      <w:marLeft w:val="0"/>
      <w:marRight w:val="0"/>
      <w:marTop w:val="0"/>
      <w:marBottom w:val="0"/>
      <w:divBdr>
        <w:top w:val="none" w:sz="0" w:space="0" w:color="auto"/>
        <w:left w:val="none" w:sz="0" w:space="0" w:color="auto"/>
        <w:bottom w:val="none" w:sz="0" w:space="0" w:color="auto"/>
        <w:right w:val="none" w:sz="0" w:space="0" w:color="auto"/>
      </w:divBdr>
    </w:div>
    <w:div w:id="2060353089">
      <w:bodyDiv w:val="1"/>
      <w:marLeft w:val="0"/>
      <w:marRight w:val="0"/>
      <w:marTop w:val="0"/>
      <w:marBottom w:val="0"/>
      <w:divBdr>
        <w:top w:val="none" w:sz="0" w:space="0" w:color="auto"/>
        <w:left w:val="none" w:sz="0" w:space="0" w:color="auto"/>
        <w:bottom w:val="none" w:sz="0" w:space="0" w:color="auto"/>
        <w:right w:val="none" w:sz="0" w:space="0" w:color="auto"/>
      </w:divBdr>
    </w:div>
    <w:div w:id="2062318993">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72801996">
      <w:bodyDiv w:val="1"/>
      <w:marLeft w:val="0"/>
      <w:marRight w:val="0"/>
      <w:marTop w:val="0"/>
      <w:marBottom w:val="0"/>
      <w:divBdr>
        <w:top w:val="none" w:sz="0" w:space="0" w:color="auto"/>
        <w:left w:val="none" w:sz="0" w:space="0" w:color="auto"/>
        <w:bottom w:val="none" w:sz="0" w:space="0" w:color="auto"/>
        <w:right w:val="none" w:sz="0" w:space="0" w:color="auto"/>
      </w:divBdr>
    </w:div>
    <w:div w:id="2076276940">
      <w:bodyDiv w:val="1"/>
      <w:marLeft w:val="0"/>
      <w:marRight w:val="0"/>
      <w:marTop w:val="0"/>
      <w:marBottom w:val="0"/>
      <w:divBdr>
        <w:top w:val="none" w:sz="0" w:space="0" w:color="auto"/>
        <w:left w:val="none" w:sz="0" w:space="0" w:color="auto"/>
        <w:bottom w:val="none" w:sz="0" w:space="0" w:color="auto"/>
        <w:right w:val="none" w:sz="0" w:space="0" w:color="auto"/>
      </w:divBdr>
    </w:div>
    <w:div w:id="2079471821">
      <w:bodyDiv w:val="1"/>
      <w:marLeft w:val="0"/>
      <w:marRight w:val="0"/>
      <w:marTop w:val="0"/>
      <w:marBottom w:val="0"/>
      <w:divBdr>
        <w:top w:val="none" w:sz="0" w:space="0" w:color="auto"/>
        <w:left w:val="none" w:sz="0" w:space="0" w:color="auto"/>
        <w:bottom w:val="none" w:sz="0" w:space="0" w:color="auto"/>
        <w:right w:val="none" w:sz="0" w:space="0" w:color="auto"/>
      </w:divBdr>
    </w:div>
    <w:div w:id="2080319863">
      <w:bodyDiv w:val="1"/>
      <w:marLeft w:val="0"/>
      <w:marRight w:val="0"/>
      <w:marTop w:val="0"/>
      <w:marBottom w:val="0"/>
      <w:divBdr>
        <w:top w:val="none" w:sz="0" w:space="0" w:color="auto"/>
        <w:left w:val="none" w:sz="0" w:space="0" w:color="auto"/>
        <w:bottom w:val="none" w:sz="0" w:space="0" w:color="auto"/>
        <w:right w:val="none" w:sz="0" w:space="0" w:color="auto"/>
      </w:divBdr>
    </w:div>
    <w:div w:id="2081246467">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104110492">
      <w:bodyDiv w:val="1"/>
      <w:marLeft w:val="0"/>
      <w:marRight w:val="0"/>
      <w:marTop w:val="0"/>
      <w:marBottom w:val="0"/>
      <w:divBdr>
        <w:top w:val="none" w:sz="0" w:space="0" w:color="auto"/>
        <w:left w:val="none" w:sz="0" w:space="0" w:color="auto"/>
        <w:bottom w:val="none" w:sz="0" w:space="0" w:color="auto"/>
        <w:right w:val="none" w:sz="0" w:space="0" w:color="auto"/>
      </w:divBdr>
    </w:div>
    <w:div w:id="2114397884">
      <w:bodyDiv w:val="1"/>
      <w:marLeft w:val="0"/>
      <w:marRight w:val="0"/>
      <w:marTop w:val="0"/>
      <w:marBottom w:val="0"/>
      <w:divBdr>
        <w:top w:val="none" w:sz="0" w:space="0" w:color="auto"/>
        <w:left w:val="none" w:sz="0" w:space="0" w:color="auto"/>
        <w:bottom w:val="none" w:sz="0" w:space="0" w:color="auto"/>
        <w:right w:val="none" w:sz="0" w:space="0" w:color="auto"/>
      </w:divBdr>
    </w:div>
    <w:div w:id="2118744804">
      <w:bodyDiv w:val="1"/>
      <w:marLeft w:val="0"/>
      <w:marRight w:val="0"/>
      <w:marTop w:val="0"/>
      <w:marBottom w:val="0"/>
      <w:divBdr>
        <w:top w:val="none" w:sz="0" w:space="0" w:color="auto"/>
        <w:left w:val="none" w:sz="0" w:space="0" w:color="auto"/>
        <w:bottom w:val="none" w:sz="0" w:space="0" w:color="auto"/>
        <w:right w:val="none" w:sz="0" w:space="0" w:color="auto"/>
      </w:divBdr>
    </w:div>
    <w:div w:id="2132481072">
      <w:bodyDiv w:val="1"/>
      <w:marLeft w:val="0"/>
      <w:marRight w:val="0"/>
      <w:marTop w:val="0"/>
      <w:marBottom w:val="0"/>
      <w:divBdr>
        <w:top w:val="none" w:sz="0" w:space="0" w:color="auto"/>
        <w:left w:val="none" w:sz="0" w:space="0" w:color="auto"/>
        <w:bottom w:val="none" w:sz="0" w:space="0" w:color="auto"/>
        <w:right w:val="none" w:sz="0" w:space="0" w:color="auto"/>
      </w:divBdr>
    </w:div>
    <w:div w:id="213355517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37554383">
      <w:bodyDiv w:val="1"/>
      <w:marLeft w:val="0"/>
      <w:marRight w:val="0"/>
      <w:marTop w:val="0"/>
      <w:marBottom w:val="0"/>
      <w:divBdr>
        <w:top w:val="none" w:sz="0" w:space="0" w:color="auto"/>
        <w:left w:val="none" w:sz="0" w:space="0" w:color="auto"/>
        <w:bottom w:val="none" w:sz="0" w:space="0" w:color="auto"/>
        <w:right w:val="none" w:sz="0" w:space="0" w:color="auto"/>
      </w:divBdr>
    </w:div>
    <w:div w:id="2139832746">
      <w:bodyDiv w:val="1"/>
      <w:marLeft w:val="0"/>
      <w:marRight w:val="0"/>
      <w:marTop w:val="0"/>
      <w:marBottom w:val="0"/>
      <w:divBdr>
        <w:top w:val="none" w:sz="0" w:space="0" w:color="auto"/>
        <w:left w:val="none" w:sz="0" w:space="0" w:color="auto"/>
        <w:bottom w:val="none" w:sz="0" w:space="0" w:color="auto"/>
        <w:right w:val="none" w:sz="0" w:space="0" w:color="auto"/>
      </w:divBdr>
    </w:div>
    <w:div w:id="2141682948">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utp.sberbank-ast.ru" TargetMode="External"/><Relationship Id="rId18" Type="http://schemas.openxmlformats.org/officeDocument/2006/relationships/hyperlink" Target="https://utp.sberbank-ast.ru/" TargetMode="External"/><Relationship Id="rId26" Type="http://schemas.openxmlformats.org/officeDocument/2006/relationships/hyperlink" Target="https://utp.sberbank-ast.ru/" TargetMode="External"/><Relationship Id="rId39" Type="http://schemas.openxmlformats.org/officeDocument/2006/relationships/hyperlink" Target="http://www.torgi.gov.ru/" TargetMode="External"/><Relationship Id="rId3" Type="http://schemas.openxmlformats.org/officeDocument/2006/relationships/styles" Target="styles.xml"/><Relationship Id="rId21" Type="http://schemas.openxmlformats.org/officeDocument/2006/relationships/hyperlink" Target="http://www.torgi.gov.ru/" TargetMode="External"/><Relationship Id="rId34" Type="http://schemas.openxmlformats.org/officeDocument/2006/relationships/hyperlink" Target="consultantplus://offline/ref=FA25E988EC5F7480609F194DC3135D9A77EA500086D676E2FE5865C445D7F9DFAE5351177A665F80b8P4O" TargetMode="External"/><Relationship Id="rId42" Type="http://schemas.openxmlformats.org/officeDocument/2006/relationships/hyperlink" Target="http://utp.sberbank-ast.ru" TargetMode="External"/><Relationship Id="rId47"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valdayadm.ru/%20" TargetMode="External"/><Relationship Id="rId17" Type="http://schemas.openxmlformats.org/officeDocument/2006/relationships/hyperlink" Target="https://www.sberbank-ast.ru/" TargetMode="External"/><Relationship Id="rId25" Type="http://schemas.openxmlformats.org/officeDocument/2006/relationships/hyperlink" Target="http://utp.sberbank-ast.ru" TargetMode="External"/><Relationship Id="rId33" Type="http://schemas.openxmlformats.org/officeDocument/2006/relationships/hyperlink" Target="consultantplus://offline/ref=FA25E988EC5F7480609F194DC3135D9A77EA500086D676E2FE5865C445D7F9DFAE5351177A665F80b8P4O" TargetMode="External"/><Relationship Id="rId38" Type="http://schemas.openxmlformats.org/officeDocument/2006/relationships/hyperlink" Target="http://utp.sberbank-ast.ru/AP/Notice/653/Requisit" TargetMode="External"/><Relationship Id="rId46"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D253F89E3432ADCC70A94FAC5874B0A8826EF6739350115C903B611C30F39A3F502DC1D4673C8FBEqB0AJ" TargetMode="External"/><Relationship Id="rId20" Type="http://schemas.openxmlformats.org/officeDocument/2006/relationships/hyperlink" Target="http://utp.sberbank-ast.ru/AP/Notice/653/Requisit" TargetMode="External"/><Relationship Id="rId29" Type="http://schemas.openxmlformats.org/officeDocument/2006/relationships/hyperlink" Target="http://www.valdayadm.ru/%20" TargetMode="External"/><Relationship Id="rId41" Type="http://schemas.openxmlformats.org/officeDocument/2006/relationships/hyperlink" Target="http://www.valdayadm.ru/%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orgi.gov.ru" TargetMode="External"/><Relationship Id="rId24" Type="http://schemas.openxmlformats.org/officeDocument/2006/relationships/hyperlink" Target="http://utp.sberbank-ast.ru" TargetMode="External"/><Relationship Id="rId32" Type="http://schemas.openxmlformats.org/officeDocument/2006/relationships/hyperlink" Target="consultantplus://offline/ref=D253F89E3432ADCC70A94FAC5874B0A8826EF6739350115C903B611C30F39A3F502DC1D4673C8FBEqB0AJ" TargetMode="External"/><Relationship Id="rId37" Type="http://schemas.openxmlformats.org/officeDocument/2006/relationships/hyperlink" Target="http://utp.sberbank-ast.ru" TargetMode="External"/><Relationship Id="rId40" Type="http://schemas.openxmlformats.org/officeDocument/2006/relationships/hyperlink" Target="http://torgi.gov.ru" TargetMode="External"/><Relationship Id="rId45" Type="http://schemas.openxmlformats.org/officeDocument/2006/relationships/hyperlink" Target="consultantplus://offline/ref=FEB5AF6D6A92D62FDC38F754AF68DB3B03AF5712570E9798C66F41F0DEXFO7I" TargetMode="External"/><Relationship Id="rId5" Type="http://schemas.openxmlformats.org/officeDocument/2006/relationships/webSettings" Target="webSettings.xml"/><Relationship Id="rId15" Type="http://schemas.openxmlformats.org/officeDocument/2006/relationships/hyperlink" Target="consultantplus://offline/ref=FA25E988EC5F7480609F194DC3135D9A77EA500086D676E2FE5865C445D7F9DFAE5351177A665F80b8P4O" TargetMode="External"/><Relationship Id="rId23" Type="http://schemas.openxmlformats.org/officeDocument/2006/relationships/hyperlink" Target="http://www.valdayadm.ru/%20" TargetMode="External"/><Relationship Id="rId28" Type="http://schemas.openxmlformats.org/officeDocument/2006/relationships/hyperlink" Target="http://torgi.gov.ru" TargetMode="External"/><Relationship Id="rId36" Type="http://schemas.openxmlformats.org/officeDocument/2006/relationships/hyperlink" Target="https://utp.sberbank-ast.ru/" TargetMode="External"/><Relationship Id="rId49" Type="http://schemas.openxmlformats.org/officeDocument/2006/relationships/theme" Target="theme/theme1.xml"/><Relationship Id="rId10" Type="http://schemas.openxmlformats.org/officeDocument/2006/relationships/hyperlink" Target="https://www.sberbank-ast.ru/" TargetMode="External"/><Relationship Id="rId19" Type="http://schemas.openxmlformats.org/officeDocument/2006/relationships/hyperlink" Target="http://utp.sberbank-ast.ru" TargetMode="External"/><Relationship Id="rId31" Type="http://schemas.openxmlformats.org/officeDocument/2006/relationships/hyperlink" Target="https://&#1087;&#1086;&#1088;&#1090;&#1072;&#1083;-&#1090;&#1087;.&#1088;&#1092;/" TargetMode="External"/><Relationship Id="rId44" Type="http://schemas.openxmlformats.org/officeDocument/2006/relationships/hyperlink" Target="consultantplus://offline/ref=C5C7455DC549511EB7B116E559DB65632BEFEB68EF0BAB4AC142E6B590B9TCI" TargetMode="External"/><Relationship Id="rId4" Type="http://schemas.openxmlformats.org/officeDocument/2006/relationships/settings" Target="settings.xml"/><Relationship Id="rId9" Type="http://schemas.openxmlformats.org/officeDocument/2006/relationships/hyperlink" Target="https://utp.sberbank-ast.ru/" TargetMode="External"/><Relationship Id="rId14" Type="http://schemas.openxmlformats.org/officeDocument/2006/relationships/hyperlink" Target="https://&#1087;&#1086;&#1088;&#1090;&#1072;&#1083;-&#1090;&#1087;.&#1088;&#1092;/" TargetMode="External"/><Relationship Id="rId22" Type="http://schemas.openxmlformats.org/officeDocument/2006/relationships/hyperlink" Target="http://torgi.gov.ru" TargetMode="External"/><Relationship Id="rId27" Type="http://schemas.openxmlformats.org/officeDocument/2006/relationships/hyperlink" Target="https://www.sberbank-ast.ru/" TargetMode="External"/><Relationship Id="rId30" Type="http://schemas.openxmlformats.org/officeDocument/2006/relationships/hyperlink" Target="http://utp.sberbank-ast.ru" TargetMode="External"/><Relationship Id="rId35" Type="http://schemas.openxmlformats.org/officeDocument/2006/relationships/hyperlink" Target="https://www.sberbank-ast.ru/" TargetMode="External"/><Relationship Id="rId43" Type="http://schemas.openxmlformats.org/officeDocument/2006/relationships/hyperlink" Target="http://utp.sberbank-ast.ru" TargetMode="External"/><Relationship Id="rId48" Type="http://schemas.openxmlformats.org/officeDocument/2006/relationships/fontTable" Target="fontTable.xml"/><Relationship Id="rId8" Type="http://schemas.openxmlformats.org/officeDocument/2006/relationships/image" Target="media/image1.jpeg"/></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1EA938-D28B-4CD6-9919-8FC3FDFE0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25</Pages>
  <Words>28421</Words>
  <Characters>162005</Characters>
  <Application>Microsoft Office Word</Application>
  <DocSecurity>0</DocSecurity>
  <Lines>1350</Lines>
  <Paragraphs>380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190046</CharactersWithSpaces>
  <SharedDoc>false</SharedDoc>
  <HLinks>
    <vt:vector size="24" baseType="variant">
      <vt:variant>
        <vt:i4>3473512</vt:i4>
      </vt:variant>
      <vt:variant>
        <vt:i4>9</vt:i4>
      </vt:variant>
      <vt:variant>
        <vt:i4>0</vt:i4>
      </vt:variant>
      <vt:variant>
        <vt:i4>5</vt:i4>
      </vt:variant>
      <vt:variant>
        <vt:lpwstr>consultantplus://offline/ref=42284853478D02AAA1890C41C2987C41CE23F5B4A87B8E82C1BB0EB2g1QEI</vt:lpwstr>
      </vt:variant>
      <vt:variant>
        <vt:lpwstr/>
      </vt:variant>
      <vt:variant>
        <vt:i4>3997794</vt:i4>
      </vt:variant>
      <vt:variant>
        <vt:i4>6</vt:i4>
      </vt:variant>
      <vt:variant>
        <vt:i4>0</vt:i4>
      </vt:variant>
      <vt:variant>
        <vt:i4>5</vt:i4>
      </vt:variant>
      <vt:variant>
        <vt:lpwstr>consultantplus://offline/ref=BAD3362BC80099C4150FE0578411654E2AA63A967D590638F7DCD7AD00C5FF8D690C09E7ABD7DCB3s447H</vt:lpwstr>
      </vt:variant>
      <vt:variant>
        <vt:lpwstr/>
      </vt:variant>
      <vt:variant>
        <vt:i4>655385</vt:i4>
      </vt:variant>
      <vt:variant>
        <vt:i4>3</vt:i4>
      </vt:variant>
      <vt:variant>
        <vt:i4>0</vt:i4>
      </vt:variant>
      <vt:variant>
        <vt:i4>5</vt:i4>
      </vt:variant>
      <vt:variant>
        <vt:lpwstr>consultantplus://offline/main?base=RLAW154;n=24514;fld=134;dst=100285</vt:lpwstr>
      </vt:variant>
      <vt:variant>
        <vt:lpwstr/>
      </vt:variant>
      <vt:variant>
        <vt:i4>3539051</vt:i4>
      </vt:variant>
      <vt:variant>
        <vt:i4>0</vt:i4>
      </vt:variant>
      <vt:variant>
        <vt:i4>0</vt:i4>
      </vt:variant>
      <vt:variant>
        <vt:i4>5</vt:i4>
      </vt:variant>
      <vt:variant>
        <vt:lpwstr>consultantplus://offline/main?base=LAW;n=108403;fld=134;dst=693</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taa</cp:lastModifiedBy>
  <cp:revision>4</cp:revision>
  <cp:lastPrinted>2024-05-17T13:51:00Z</cp:lastPrinted>
  <dcterms:created xsi:type="dcterms:W3CDTF">2024-05-17T13:49:00Z</dcterms:created>
  <dcterms:modified xsi:type="dcterms:W3CDTF">2024-05-17T13:55:00Z</dcterms:modified>
</cp:coreProperties>
</file>