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C36584" w:rsidP="00157574">
      <w:pPr>
        <w:tabs>
          <w:tab w:val="left" w:pos="5954"/>
        </w:tabs>
        <w:rPr>
          <w:rFonts w:ascii="Arial" w:hAnsi="Arial" w:cs="Arial"/>
          <w:b/>
          <w:sz w:val="2"/>
          <w:szCs w:val="2"/>
        </w:rPr>
      </w:pPr>
      <w:r w:rsidRPr="00C36584">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D001D" w:rsidRPr="00457FCB" w:rsidRDefault="00CD001D" w:rsidP="003962F5">
                  <w:pPr>
                    <w:rPr>
                      <w:rFonts w:ascii="Arial" w:hAnsi="Arial" w:cs="Arial"/>
                      <w:b/>
                      <w:sz w:val="4"/>
                      <w:szCs w:val="4"/>
                    </w:rPr>
                  </w:pPr>
                </w:p>
                <w:p w:rsidR="00CD001D" w:rsidRPr="007E55DE" w:rsidRDefault="007A0707" w:rsidP="003962F5">
                  <w:pPr>
                    <w:rPr>
                      <w:b/>
                    </w:rPr>
                  </w:pPr>
                  <w:r>
                    <w:rPr>
                      <w:b/>
                    </w:rPr>
                    <w:t>41</w:t>
                  </w:r>
                  <w:r w:rsidR="00CD001D">
                    <w:rPr>
                      <w:b/>
                    </w:rPr>
                    <w:t xml:space="preserve"> </w:t>
                  </w:r>
                  <w:r w:rsidR="00CD001D" w:rsidRPr="007E55DE">
                    <w:rPr>
                      <w:b/>
                    </w:rPr>
                    <w:t>(</w:t>
                  </w:r>
                  <w:r w:rsidR="00CD001D">
                    <w:rPr>
                      <w:b/>
                    </w:rPr>
                    <w:t>58</w:t>
                  </w:r>
                  <w:r>
                    <w:rPr>
                      <w:b/>
                    </w:rPr>
                    <w:t xml:space="preserve">4) от 1 сентября </w:t>
                  </w:r>
                  <w:r w:rsidR="00CD001D" w:rsidRPr="007E55DE">
                    <w:rPr>
                      <w:b/>
                    </w:rPr>
                    <w:t>20</w:t>
                  </w:r>
                  <w:r w:rsidR="00CD001D">
                    <w:rPr>
                      <w:b/>
                    </w:rPr>
                    <w:t>23</w:t>
                  </w:r>
                  <w:r w:rsidR="00CD001D"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7A0707" w:rsidRPr="007A0707" w:rsidRDefault="007A0707" w:rsidP="007A0707">
      <w:pPr>
        <w:jc w:val="center"/>
        <w:rPr>
          <w:rFonts w:ascii="Arial" w:hAnsi="Arial" w:cs="Arial"/>
          <w:b/>
          <w:sz w:val="16"/>
          <w:szCs w:val="16"/>
        </w:rPr>
      </w:pPr>
      <w:r w:rsidRPr="007A0707">
        <w:rPr>
          <w:rFonts w:ascii="Arial" w:hAnsi="Arial" w:cs="Arial"/>
          <w:b/>
          <w:sz w:val="16"/>
          <w:szCs w:val="16"/>
        </w:rPr>
        <w:t>ИНФОРМАЦИОННОЕ СООБЩЕНИЕ</w:t>
      </w:r>
    </w:p>
    <w:p w:rsidR="007A0707" w:rsidRPr="00F77F16" w:rsidRDefault="007A0707" w:rsidP="007A0707">
      <w:pPr>
        <w:jc w:val="center"/>
        <w:rPr>
          <w:rFonts w:ascii="Arial" w:hAnsi="Arial" w:cs="Arial"/>
          <w:sz w:val="16"/>
          <w:szCs w:val="16"/>
        </w:rPr>
      </w:pPr>
      <w:r w:rsidRPr="00F77F16">
        <w:rPr>
          <w:rFonts w:ascii="Arial" w:hAnsi="Arial" w:cs="Arial"/>
          <w:sz w:val="16"/>
          <w:szCs w:val="16"/>
        </w:rPr>
        <w:t>Уважаемые физические и юридические лица!</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г.Валдай, сведения, о правообладателях которых не внесены в Единый государственный реестр недвижимости.</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Сведения могут быть представлены любым из следующих способов:</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по почте: 175400, Новгородская область, г. Валдай, пр. Комсомольский, д. 19/21 (Комитет по управлению муниципальным имуществом);</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лично: Новгородская область, г. Валдай, пр. Комсомольский, д. 19/21, каб.401 - график работы: понедельник - пятница с 08:30 час. до 17:30 час., кроме праздничных дней, обед с 13:00 час. до 14:00 час.; тел.: 46-302, 46-321;</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на адрес электронной почты: kumi_adm.valday@mail.ru.</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Валдайского  муниципального района: www.valdayadm.ru.</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13.07.2015 N 218-ФЗ «О государственной регистрации недвижимости».</w:t>
      </w:r>
    </w:p>
    <w:p w:rsidR="007A0707" w:rsidRPr="00F77F16" w:rsidRDefault="007A0707" w:rsidP="007A0707">
      <w:pPr>
        <w:ind w:firstLine="284"/>
        <w:jc w:val="both"/>
        <w:rPr>
          <w:rFonts w:ascii="Arial" w:hAnsi="Arial" w:cs="Arial"/>
          <w:sz w:val="16"/>
          <w:szCs w:val="16"/>
        </w:rPr>
      </w:pPr>
      <w:r w:rsidRPr="00F77F16">
        <w:rPr>
          <w:rFonts w:ascii="Arial" w:hAnsi="Arial" w:cs="Arial"/>
          <w:sz w:val="16"/>
          <w:szCs w:val="16"/>
        </w:rPr>
        <w:t>Дополнительно сообщаем, что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026729" w:rsidRPr="00F77F16" w:rsidRDefault="007A0707" w:rsidP="00026729">
      <w:pPr>
        <w:ind w:firstLine="284"/>
        <w:jc w:val="both"/>
        <w:rPr>
          <w:rFonts w:ascii="Arial" w:hAnsi="Arial" w:cs="Arial"/>
          <w:sz w:val="16"/>
          <w:szCs w:val="16"/>
        </w:rPr>
      </w:pPr>
      <w:r w:rsidRPr="00F77F16">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w:t>
      </w:r>
    </w:p>
    <w:p w:rsidR="00026729" w:rsidRPr="007A0707" w:rsidRDefault="00026729" w:rsidP="00026729">
      <w:pPr>
        <w:jc w:val="center"/>
        <w:rPr>
          <w:rFonts w:ascii="Arial" w:hAnsi="Arial" w:cs="Arial"/>
          <w:sz w:val="16"/>
          <w:szCs w:val="16"/>
        </w:rPr>
      </w:pPr>
      <w:r w:rsidRPr="007A0707">
        <w:rPr>
          <w:rFonts w:ascii="Arial" w:hAnsi="Arial" w:cs="Arial"/>
          <w:b/>
          <w:sz w:val="16"/>
          <w:szCs w:val="16"/>
        </w:rPr>
        <w:t>Перечень ранее учтенных объектов недвижимости</w:t>
      </w:r>
    </w:p>
    <w:tbl>
      <w:tblPr>
        <w:tblW w:w="5000" w:type="pct"/>
        <w:tblCellMar>
          <w:left w:w="0" w:type="dxa"/>
          <w:right w:w="0" w:type="dxa"/>
        </w:tblCellMar>
        <w:tblLook w:val="04A0"/>
      </w:tblPr>
      <w:tblGrid>
        <w:gridCol w:w="679"/>
        <w:gridCol w:w="4783"/>
        <w:gridCol w:w="1936"/>
        <w:gridCol w:w="1843"/>
        <w:gridCol w:w="985"/>
        <w:gridCol w:w="1124"/>
      </w:tblGrid>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Номер п/п</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Адрес объекта</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Кадастровый номер объекта</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Назначение объекта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Площадь, кв.м</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b/>
                <w:color w:val="000000"/>
                <w:sz w:val="12"/>
                <w:szCs w:val="12"/>
              </w:rPr>
            </w:pPr>
            <w:r w:rsidRPr="007A0707">
              <w:rPr>
                <w:rFonts w:ascii="Arial" w:hAnsi="Arial" w:cs="Arial"/>
                <w:b/>
                <w:color w:val="000000"/>
                <w:sz w:val="12"/>
                <w:szCs w:val="12"/>
              </w:rPr>
              <w:t>Дата постановки</w:t>
            </w:r>
          </w:p>
        </w:tc>
      </w:tr>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1</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rPr>
                <w:rFonts w:ascii="Arial" w:hAnsi="Arial" w:cs="Arial"/>
                <w:color w:val="000000"/>
                <w:sz w:val="12"/>
                <w:szCs w:val="12"/>
              </w:rPr>
            </w:pPr>
            <w:r w:rsidRPr="007A0707">
              <w:rPr>
                <w:rFonts w:ascii="Arial" w:hAnsi="Arial" w:cs="Arial"/>
                <w:color w:val="000000"/>
                <w:sz w:val="12"/>
                <w:szCs w:val="12"/>
              </w:rPr>
              <w:t>Новгородская область, Валдайский р-н, г Валдай, ул Молодёжная, д 1, кв 8</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53:03:0102001:421</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жилое помещение (квартира)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46,8</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22.01.2014</w:t>
            </w:r>
          </w:p>
        </w:tc>
      </w:tr>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2</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rPr>
                <w:rFonts w:ascii="Arial" w:hAnsi="Arial" w:cs="Arial"/>
                <w:color w:val="000000"/>
                <w:sz w:val="12"/>
                <w:szCs w:val="12"/>
              </w:rPr>
            </w:pPr>
            <w:r w:rsidRPr="007A0707">
              <w:rPr>
                <w:rFonts w:ascii="Arial" w:hAnsi="Arial" w:cs="Arial"/>
                <w:color w:val="000000"/>
                <w:sz w:val="12"/>
                <w:szCs w:val="12"/>
              </w:rPr>
              <w:t>Новгородская область, Валдайский р-н, г Валдай, ул Молодёжная, д 8, кв 27</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53:03:0000000:6748</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жилое помещение (квартира)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50,6</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05.07.2012</w:t>
            </w:r>
          </w:p>
        </w:tc>
      </w:tr>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3</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rPr>
                <w:rFonts w:ascii="Arial" w:hAnsi="Arial" w:cs="Arial"/>
                <w:color w:val="000000"/>
                <w:sz w:val="12"/>
                <w:szCs w:val="12"/>
              </w:rPr>
            </w:pPr>
            <w:r w:rsidRPr="007A0707">
              <w:rPr>
                <w:rFonts w:ascii="Arial" w:hAnsi="Arial" w:cs="Arial"/>
                <w:color w:val="000000"/>
                <w:sz w:val="12"/>
                <w:szCs w:val="12"/>
              </w:rPr>
              <w:t>Новгородская область, Валдайский р-н, г Валдай, ул Молодёжная, д 5, кв 31</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53:03:0000000:6822</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жилое помещение (квартира)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31,4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05.07.2012</w:t>
            </w:r>
          </w:p>
        </w:tc>
      </w:tr>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4</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rPr>
                <w:rFonts w:ascii="Arial" w:hAnsi="Arial" w:cs="Arial"/>
                <w:color w:val="000000"/>
                <w:sz w:val="12"/>
                <w:szCs w:val="12"/>
              </w:rPr>
            </w:pPr>
            <w:r w:rsidRPr="007A0707">
              <w:rPr>
                <w:rFonts w:ascii="Arial" w:hAnsi="Arial" w:cs="Arial"/>
                <w:color w:val="000000"/>
                <w:sz w:val="12"/>
                <w:szCs w:val="12"/>
              </w:rPr>
              <w:t>Новгородская область, Валдайский р-н, г Валдай, ул Молодёжная, д 1, кв 44</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53:03:0000000:10655</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жилое помещение (квартира)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62,1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06.07.2012</w:t>
            </w:r>
          </w:p>
        </w:tc>
      </w:tr>
      <w:tr w:rsidR="00026729" w:rsidRPr="007A0707" w:rsidTr="00941CBB">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w:t>
            </w:r>
          </w:p>
        </w:tc>
        <w:tc>
          <w:tcPr>
            <w:tcW w:w="2107" w:type="pct"/>
            <w:tcBorders>
              <w:top w:val="single" w:sz="4" w:space="0" w:color="auto"/>
              <w:left w:val="nil"/>
              <w:bottom w:val="single" w:sz="4" w:space="0" w:color="auto"/>
              <w:right w:val="single" w:sz="4" w:space="0" w:color="auto"/>
            </w:tcBorders>
            <w:shd w:val="clear" w:color="auto" w:fill="auto"/>
            <w:vAlign w:val="center"/>
            <w:hideMark/>
          </w:tcPr>
          <w:p w:rsidR="00026729" w:rsidRPr="007A0707" w:rsidRDefault="00026729" w:rsidP="00941CBB">
            <w:pPr>
              <w:rPr>
                <w:rFonts w:ascii="Arial" w:hAnsi="Arial" w:cs="Arial"/>
                <w:color w:val="000000"/>
                <w:sz w:val="12"/>
                <w:szCs w:val="12"/>
              </w:rPr>
            </w:pPr>
            <w:r w:rsidRPr="007A0707">
              <w:rPr>
                <w:rFonts w:ascii="Arial" w:hAnsi="Arial" w:cs="Arial"/>
                <w:color w:val="000000"/>
                <w:sz w:val="12"/>
                <w:szCs w:val="12"/>
              </w:rPr>
              <w:t>Новгородская область, Валдайский р-н, г Валдай, ул Молодёжная, д 3, кв 45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53:03:0102001:344</w:t>
            </w:r>
          </w:p>
        </w:tc>
        <w:tc>
          <w:tcPr>
            <w:tcW w:w="812" w:type="pct"/>
            <w:tcBorders>
              <w:top w:val="single" w:sz="4" w:space="0" w:color="auto"/>
              <w:left w:val="nil"/>
              <w:bottom w:val="single" w:sz="4" w:space="0" w:color="auto"/>
              <w:right w:val="single" w:sz="4" w:space="0" w:color="auto"/>
            </w:tcBorders>
            <w:vAlign w:val="center"/>
          </w:tcPr>
          <w:p w:rsidR="00026729" w:rsidRPr="007A0707" w:rsidRDefault="00026729" w:rsidP="00941CBB">
            <w:pPr>
              <w:jc w:val="center"/>
              <w:rPr>
                <w:rFonts w:ascii="Arial" w:hAnsi="Arial" w:cs="Arial"/>
                <w:color w:val="000000"/>
                <w:sz w:val="12"/>
                <w:szCs w:val="12"/>
                <w:lang w:val="en-US"/>
              </w:rPr>
            </w:pPr>
            <w:r w:rsidRPr="007A0707">
              <w:rPr>
                <w:rFonts w:ascii="Arial" w:hAnsi="Arial" w:cs="Arial"/>
                <w:color w:val="000000"/>
                <w:sz w:val="12"/>
                <w:szCs w:val="12"/>
              </w:rPr>
              <w:t>жилое помещение (квартира)</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59,7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026729" w:rsidRPr="007A0707" w:rsidRDefault="00026729" w:rsidP="00941CBB">
            <w:pPr>
              <w:jc w:val="center"/>
              <w:rPr>
                <w:rFonts w:ascii="Arial" w:hAnsi="Arial" w:cs="Arial"/>
                <w:color w:val="000000"/>
                <w:sz w:val="12"/>
                <w:szCs w:val="12"/>
              </w:rPr>
            </w:pPr>
            <w:r w:rsidRPr="007A0707">
              <w:rPr>
                <w:rFonts w:ascii="Arial" w:hAnsi="Arial" w:cs="Arial"/>
                <w:color w:val="000000"/>
                <w:sz w:val="12"/>
                <w:szCs w:val="12"/>
              </w:rPr>
              <w:t>22.06.2012</w:t>
            </w:r>
          </w:p>
        </w:tc>
      </w:tr>
    </w:tbl>
    <w:p w:rsidR="00026729" w:rsidRPr="00026729" w:rsidRDefault="00026729" w:rsidP="00026729">
      <w:pPr>
        <w:jc w:val="both"/>
        <w:rPr>
          <w:rFonts w:ascii="Arial" w:hAnsi="Arial" w:cs="Arial"/>
          <w:b/>
          <w:bCs/>
          <w:sz w:val="16"/>
          <w:szCs w:val="16"/>
        </w:rPr>
      </w:pPr>
      <w:r w:rsidRPr="007A0707">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7A0707">
        <w:rPr>
          <w:rFonts w:ascii="Arial" w:hAnsi="Arial" w:cs="Arial"/>
          <w:b/>
          <w:bCs/>
          <w:sz w:val="16"/>
          <w:szCs w:val="16"/>
        </w:rPr>
        <w:t>Е.А. Растригина</w:t>
      </w:r>
    </w:p>
    <w:p w:rsidR="00F77F16" w:rsidRDefault="00F77F16" w:rsidP="007A0707">
      <w:pPr>
        <w:ind w:firstLine="284"/>
        <w:jc w:val="both"/>
        <w:rPr>
          <w:rFonts w:ascii="Arial" w:hAnsi="Arial" w:cs="Arial"/>
          <w:sz w:val="16"/>
          <w:szCs w:val="16"/>
        </w:rPr>
      </w:pPr>
    </w:p>
    <w:p w:rsidR="00F77F16" w:rsidRPr="00A86604" w:rsidRDefault="00F77F16" w:rsidP="00F77F16">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F77F16" w:rsidRPr="00F77F16" w:rsidRDefault="00F77F16" w:rsidP="00F77F16">
      <w:pPr>
        <w:pStyle w:val="3"/>
        <w:rPr>
          <w:rFonts w:ascii="Arial" w:hAnsi="Arial" w:cs="Arial"/>
          <w:sz w:val="16"/>
          <w:szCs w:val="16"/>
        </w:rPr>
      </w:pPr>
      <w:r w:rsidRPr="00F77F16">
        <w:rPr>
          <w:rFonts w:ascii="Arial" w:hAnsi="Arial" w:cs="Arial"/>
          <w:sz w:val="16"/>
          <w:szCs w:val="16"/>
        </w:rPr>
        <w:t>П О С Т А Н О В Л Е Н И Е</w:t>
      </w:r>
    </w:p>
    <w:p w:rsidR="00F77F16" w:rsidRPr="00F77F16" w:rsidRDefault="00F77F16" w:rsidP="00F77F16">
      <w:pPr>
        <w:ind w:firstLine="284"/>
        <w:jc w:val="center"/>
        <w:rPr>
          <w:rFonts w:ascii="Arial" w:hAnsi="Arial" w:cs="Arial"/>
          <w:sz w:val="16"/>
          <w:szCs w:val="16"/>
        </w:rPr>
      </w:pPr>
      <w:r w:rsidRPr="00F77F16">
        <w:rPr>
          <w:rFonts w:ascii="Arial" w:hAnsi="Arial" w:cs="Arial"/>
          <w:sz w:val="16"/>
          <w:szCs w:val="16"/>
        </w:rPr>
        <w:t>31.08.2023 № 1655</w:t>
      </w:r>
    </w:p>
    <w:p w:rsidR="00042C04" w:rsidRDefault="00F77F16" w:rsidP="00F77F16">
      <w:pPr>
        <w:jc w:val="center"/>
        <w:rPr>
          <w:rFonts w:ascii="Arial" w:hAnsi="Arial" w:cs="Arial"/>
          <w:b/>
          <w:sz w:val="16"/>
          <w:szCs w:val="16"/>
        </w:rPr>
      </w:pPr>
      <w:r w:rsidRPr="00F77F16">
        <w:rPr>
          <w:rFonts w:ascii="Arial" w:hAnsi="Arial" w:cs="Arial"/>
          <w:b/>
          <w:sz w:val="16"/>
          <w:szCs w:val="16"/>
        </w:rPr>
        <w:t>О создании муниципального координационного совета</w:t>
      </w:r>
      <w:r>
        <w:rPr>
          <w:rFonts w:ascii="Arial" w:hAnsi="Arial" w:cs="Arial"/>
          <w:b/>
          <w:sz w:val="16"/>
          <w:szCs w:val="16"/>
        </w:rPr>
        <w:t xml:space="preserve"> </w:t>
      </w:r>
      <w:r w:rsidRPr="00F77F16">
        <w:rPr>
          <w:rFonts w:ascii="Arial" w:hAnsi="Arial" w:cs="Arial"/>
          <w:b/>
          <w:sz w:val="16"/>
          <w:szCs w:val="16"/>
        </w:rPr>
        <w:t>п</w:t>
      </w:r>
      <w:r w:rsidR="00042C04">
        <w:rPr>
          <w:rFonts w:ascii="Arial" w:hAnsi="Arial" w:cs="Arial"/>
          <w:b/>
          <w:sz w:val="16"/>
          <w:szCs w:val="16"/>
        </w:rPr>
        <w:t>о взаимодействию с региональным</w:t>
      </w:r>
    </w:p>
    <w:p w:rsidR="00042C04" w:rsidRDefault="00F77F16" w:rsidP="00F77F16">
      <w:pPr>
        <w:jc w:val="center"/>
        <w:rPr>
          <w:rFonts w:ascii="Arial" w:hAnsi="Arial" w:cs="Arial"/>
          <w:b/>
          <w:sz w:val="16"/>
          <w:szCs w:val="16"/>
        </w:rPr>
      </w:pPr>
      <w:r w:rsidRPr="00F77F16">
        <w:rPr>
          <w:rFonts w:ascii="Arial" w:hAnsi="Arial" w:cs="Arial"/>
          <w:b/>
          <w:sz w:val="16"/>
          <w:szCs w:val="16"/>
        </w:rPr>
        <w:t>отделением</w:t>
      </w:r>
      <w:r>
        <w:rPr>
          <w:rFonts w:ascii="Arial" w:hAnsi="Arial" w:cs="Arial"/>
          <w:b/>
          <w:sz w:val="16"/>
          <w:szCs w:val="16"/>
        </w:rPr>
        <w:t xml:space="preserve"> </w:t>
      </w:r>
      <w:r w:rsidRPr="00F77F16">
        <w:rPr>
          <w:rFonts w:ascii="Arial" w:hAnsi="Arial" w:cs="Arial"/>
          <w:b/>
          <w:sz w:val="16"/>
          <w:szCs w:val="16"/>
        </w:rPr>
        <w:t>Общероссийского</w:t>
      </w:r>
      <w:r w:rsidR="00042C04">
        <w:rPr>
          <w:rFonts w:ascii="Arial" w:hAnsi="Arial" w:cs="Arial"/>
          <w:b/>
          <w:sz w:val="16"/>
          <w:szCs w:val="16"/>
        </w:rPr>
        <w:t xml:space="preserve"> </w:t>
      </w:r>
      <w:r w:rsidRPr="00F77F16">
        <w:rPr>
          <w:rFonts w:ascii="Arial" w:hAnsi="Arial" w:cs="Arial"/>
          <w:b/>
          <w:sz w:val="16"/>
          <w:szCs w:val="16"/>
        </w:rPr>
        <w:t>общественно-государственного</w:t>
      </w:r>
      <w:r>
        <w:rPr>
          <w:rFonts w:ascii="Arial" w:hAnsi="Arial" w:cs="Arial"/>
          <w:b/>
          <w:sz w:val="16"/>
          <w:szCs w:val="16"/>
        </w:rPr>
        <w:t xml:space="preserve"> </w:t>
      </w:r>
      <w:r w:rsidRPr="00F77F16">
        <w:rPr>
          <w:rFonts w:ascii="Arial" w:hAnsi="Arial" w:cs="Arial"/>
          <w:b/>
          <w:sz w:val="16"/>
          <w:szCs w:val="16"/>
        </w:rPr>
        <w:t>движени</w:t>
      </w:r>
      <w:r w:rsidR="00042C04">
        <w:rPr>
          <w:rFonts w:ascii="Arial" w:hAnsi="Arial" w:cs="Arial"/>
          <w:b/>
          <w:sz w:val="16"/>
          <w:szCs w:val="16"/>
        </w:rPr>
        <w:t>я детей и молодежи</w:t>
      </w:r>
    </w:p>
    <w:p w:rsidR="00F77F16" w:rsidRPr="00F77F16" w:rsidRDefault="00F77F16" w:rsidP="00F77F16">
      <w:pPr>
        <w:jc w:val="center"/>
        <w:rPr>
          <w:rFonts w:ascii="Arial" w:hAnsi="Arial" w:cs="Arial"/>
          <w:b/>
          <w:sz w:val="16"/>
          <w:szCs w:val="16"/>
        </w:rPr>
      </w:pPr>
      <w:r w:rsidRPr="00F77F16">
        <w:rPr>
          <w:rFonts w:ascii="Arial" w:hAnsi="Arial" w:cs="Arial"/>
          <w:b/>
          <w:sz w:val="16"/>
          <w:szCs w:val="16"/>
        </w:rPr>
        <w:t>Новгородской области</w:t>
      </w:r>
      <w:r>
        <w:rPr>
          <w:rFonts w:ascii="Arial" w:hAnsi="Arial" w:cs="Arial"/>
          <w:b/>
          <w:sz w:val="16"/>
          <w:szCs w:val="16"/>
        </w:rPr>
        <w:t xml:space="preserve"> </w:t>
      </w:r>
      <w:r w:rsidRPr="00F77F16">
        <w:rPr>
          <w:rFonts w:ascii="Arial" w:hAnsi="Arial" w:cs="Arial"/>
          <w:b/>
          <w:sz w:val="16"/>
          <w:szCs w:val="16"/>
        </w:rPr>
        <w:t>в Валдайском муниципальном районе</w:t>
      </w:r>
    </w:p>
    <w:p w:rsidR="00F77F16" w:rsidRPr="00F77F16" w:rsidRDefault="00F77F16" w:rsidP="00F77F16">
      <w:pPr>
        <w:ind w:firstLine="284"/>
        <w:jc w:val="both"/>
        <w:rPr>
          <w:rFonts w:ascii="Arial" w:hAnsi="Arial" w:cs="Arial"/>
          <w:sz w:val="16"/>
          <w:szCs w:val="16"/>
        </w:rPr>
      </w:pPr>
      <w:r w:rsidRPr="00F77F16">
        <w:rPr>
          <w:rFonts w:ascii="Arial" w:hAnsi="Arial" w:cs="Arial"/>
          <w:sz w:val="16"/>
          <w:szCs w:val="16"/>
        </w:rPr>
        <w:t>В целях эффективного взаимодействия органов местного самоуправления Валдайского муниципального района и регионального отделения Общероссийского общественно-государственного движения детей и молодежи Новгородской области</w:t>
      </w:r>
      <w:r w:rsidRPr="00F77F16">
        <w:rPr>
          <w:rFonts w:ascii="Arial" w:hAnsi="Arial" w:cs="Arial"/>
          <w:color w:val="000000"/>
          <w:sz w:val="16"/>
          <w:szCs w:val="16"/>
        </w:rPr>
        <w:t xml:space="preserve"> Администрация Валдайского муниципального района </w:t>
      </w:r>
      <w:r w:rsidRPr="00F77F16">
        <w:rPr>
          <w:rFonts w:ascii="Arial" w:hAnsi="Arial" w:cs="Arial"/>
          <w:b/>
          <w:color w:val="000000"/>
          <w:sz w:val="16"/>
          <w:szCs w:val="16"/>
        </w:rPr>
        <w:t>ПОСТАНОВЛЯЕТ:</w:t>
      </w:r>
    </w:p>
    <w:p w:rsidR="00F77F16" w:rsidRPr="00F77F16" w:rsidRDefault="00F77F16" w:rsidP="00F77F16">
      <w:pPr>
        <w:ind w:firstLine="284"/>
        <w:jc w:val="both"/>
        <w:rPr>
          <w:rFonts w:ascii="Arial" w:hAnsi="Arial" w:cs="Arial"/>
          <w:sz w:val="16"/>
          <w:szCs w:val="16"/>
        </w:rPr>
      </w:pPr>
      <w:r w:rsidRPr="00F77F16">
        <w:rPr>
          <w:rFonts w:ascii="Arial" w:hAnsi="Arial" w:cs="Arial"/>
          <w:sz w:val="16"/>
          <w:szCs w:val="16"/>
        </w:rPr>
        <w:t>1. Создать муниципальный координационный совет по взаимодействию с региональным отделением Общероссийского общественно- государственного движения детей и молодежи Новгородской области в Валдайском муниципальном районе (далее - муниципальный координационный совет).</w:t>
      </w:r>
    </w:p>
    <w:p w:rsidR="00F77F16" w:rsidRPr="00F77F16" w:rsidRDefault="00F77F16" w:rsidP="00F77F16">
      <w:pPr>
        <w:ind w:firstLine="284"/>
        <w:jc w:val="both"/>
        <w:rPr>
          <w:rFonts w:ascii="Arial" w:hAnsi="Arial" w:cs="Arial"/>
          <w:sz w:val="16"/>
          <w:szCs w:val="16"/>
        </w:rPr>
      </w:pPr>
      <w:r w:rsidRPr="00F77F16">
        <w:rPr>
          <w:rFonts w:ascii="Arial" w:hAnsi="Arial" w:cs="Arial"/>
          <w:sz w:val="16"/>
          <w:szCs w:val="16"/>
        </w:rPr>
        <w:t>2. Утвердить прилагаемые Положение о муниципальном координационном совете, состав муниципального координационного совета.</w:t>
      </w:r>
    </w:p>
    <w:p w:rsidR="00F77F16" w:rsidRPr="00F77F16" w:rsidRDefault="00F77F16" w:rsidP="00F77F16">
      <w:pPr>
        <w:ind w:firstLine="284"/>
        <w:jc w:val="both"/>
        <w:rPr>
          <w:rFonts w:ascii="Arial" w:hAnsi="Arial" w:cs="Arial"/>
          <w:sz w:val="16"/>
          <w:szCs w:val="16"/>
        </w:rPr>
      </w:pPr>
      <w:r w:rsidRPr="00F77F16">
        <w:rPr>
          <w:rFonts w:ascii="Arial" w:hAnsi="Arial" w:cs="Arial"/>
          <w:sz w:val="16"/>
          <w:szCs w:val="16"/>
        </w:rPr>
        <w:t>3. Контроль за исполнением настоящего постановления возложить на заместителя Главы администрации муниципального района Ю.В. Михайлову.</w:t>
      </w:r>
    </w:p>
    <w:p w:rsidR="00F77F16" w:rsidRPr="00F77F16" w:rsidRDefault="00F77F16" w:rsidP="00F77F16">
      <w:pPr>
        <w:tabs>
          <w:tab w:val="left" w:pos="426"/>
          <w:tab w:val="left" w:pos="567"/>
          <w:tab w:val="left" w:pos="851"/>
        </w:tabs>
        <w:ind w:firstLine="284"/>
        <w:jc w:val="both"/>
        <w:rPr>
          <w:rFonts w:ascii="Arial" w:hAnsi="Arial" w:cs="Arial"/>
          <w:sz w:val="16"/>
          <w:szCs w:val="16"/>
        </w:rPr>
      </w:pPr>
      <w:r w:rsidRPr="00F77F16">
        <w:rPr>
          <w:rFonts w:ascii="Arial" w:hAnsi="Arial" w:cs="Arial"/>
          <w:sz w:val="16"/>
          <w:szCs w:val="16"/>
        </w:rPr>
        <w:t>4. Постановление вступает в силу со дня подписания.</w:t>
      </w:r>
    </w:p>
    <w:p w:rsidR="00F77F16" w:rsidRPr="00F77F16" w:rsidRDefault="00F77F16" w:rsidP="00F77F16">
      <w:pPr>
        <w:tabs>
          <w:tab w:val="left" w:pos="426"/>
          <w:tab w:val="left" w:pos="567"/>
          <w:tab w:val="left" w:pos="851"/>
        </w:tabs>
        <w:ind w:firstLine="284"/>
        <w:jc w:val="both"/>
        <w:rPr>
          <w:rFonts w:ascii="Arial" w:hAnsi="Arial" w:cs="Arial"/>
          <w:sz w:val="16"/>
          <w:szCs w:val="16"/>
        </w:rPr>
      </w:pPr>
      <w:r w:rsidRPr="00F77F16">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7F16" w:rsidRDefault="00F77F16" w:rsidP="00F77F16">
      <w:pPr>
        <w:jc w:val="both"/>
        <w:rPr>
          <w:rFonts w:ascii="Arial" w:hAnsi="Arial" w:cs="Arial"/>
          <w:b/>
          <w:sz w:val="16"/>
          <w:szCs w:val="16"/>
        </w:rPr>
      </w:pPr>
      <w:r w:rsidRPr="00F77F16">
        <w:rPr>
          <w:rFonts w:ascii="Arial" w:hAnsi="Arial" w:cs="Arial"/>
          <w:b/>
          <w:sz w:val="16"/>
          <w:szCs w:val="16"/>
        </w:rPr>
        <w:t>Глава муниципального района</w:t>
      </w:r>
      <w:r w:rsidRPr="00F77F16">
        <w:rPr>
          <w:rFonts w:ascii="Arial" w:hAnsi="Arial" w:cs="Arial"/>
          <w:b/>
          <w:sz w:val="16"/>
          <w:szCs w:val="16"/>
        </w:rPr>
        <w:tab/>
      </w:r>
      <w:r w:rsidRPr="00F77F16">
        <w:rPr>
          <w:rFonts w:ascii="Arial" w:hAnsi="Arial" w:cs="Arial"/>
          <w:b/>
          <w:sz w:val="16"/>
          <w:szCs w:val="16"/>
        </w:rPr>
        <w:tab/>
        <w:t>Ю.В.Стадэ</w:t>
      </w:r>
    </w:p>
    <w:p w:rsidR="00042C04" w:rsidRDefault="00042C04" w:rsidP="00F77F16">
      <w:pPr>
        <w:jc w:val="both"/>
        <w:rPr>
          <w:rFonts w:ascii="Arial" w:hAnsi="Arial" w:cs="Arial"/>
          <w:b/>
          <w:sz w:val="12"/>
          <w:szCs w:val="12"/>
        </w:rPr>
      </w:pPr>
    </w:p>
    <w:p w:rsidR="00042C04" w:rsidRPr="00042C04" w:rsidRDefault="00042C04" w:rsidP="00F77F16">
      <w:pPr>
        <w:jc w:val="both"/>
        <w:rPr>
          <w:rFonts w:ascii="Arial" w:hAnsi="Arial" w:cs="Arial"/>
          <w:b/>
          <w:sz w:val="12"/>
          <w:szCs w:val="12"/>
        </w:rPr>
      </w:pPr>
    </w:p>
    <w:p w:rsidR="00042C04" w:rsidRPr="00042C04" w:rsidRDefault="00042C04" w:rsidP="00F77F16">
      <w:pPr>
        <w:jc w:val="both"/>
        <w:rPr>
          <w:rFonts w:ascii="Arial" w:hAnsi="Arial" w:cs="Arial"/>
          <w:b/>
          <w:sz w:val="12"/>
          <w:szCs w:val="12"/>
        </w:rPr>
      </w:pPr>
    </w:p>
    <w:p w:rsidR="00F77F16" w:rsidRP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lastRenderedPageBreak/>
        <w:t>УТВЕРЖДЕНО</w:t>
      </w:r>
    </w:p>
    <w:p w:rsid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постановлением Администрации</w:t>
      </w:r>
    </w:p>
    <w:p w:rsidR="00042C04"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муниципального района</w:t>
      </w:r>
    </w:p>
    <w:p w:rsidR="00F77F16" w:rsidRP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от 31.08.2023 № 1655</w:t>
      </w:r>
    </w:p>
    <w:p w:rsidR="00F77F16" w:rsidRPr="00F77F16" w:rsidRDefault="00F77F16" w:rsidP="00F77F16">
      <w:pPr>
        <w:widowControl w:val="0"/>
        <w:jc w:val="center"/>
        <w:outlineLvl w:val="1"/>
        <w:rPr>
          <w:rFonts w:ascii="Arial" w:hAnsi="Arial" w:cs="Arial"/>
          <w:sz w:val="16"/>
          <w:szCs w:val="16"/>
        </w:rPr>
      </w:pPr>
      <w:r w:rsidRPr="00F77F16">
        <w:rPr>
          <w:rFonts w:ascii="Arial" w:hAnsi="Arial" w:cs="Arial"/>
          <w:b/>
          <w:spacing w:val="70"/>
          <w:sz w:val="16"/>
          <w:szCs w:val="16"/>
        </w:rPr>
        <w:t>ПОЛОЖЕНИЕ</w:t>
      </w:r>
    </w:p>
    <w:p w:rsidR="00042C04" w:rsidRDefault="00F77F16" w:rsidP="00F77F16">
      <w:pPr>
        <w:tabs>
          <w:tab w:val="left" w:pos="2580"/>
        </w:tabs>
        <w:jc w:val="center"/>
        <w:rPr>
          <w:rFonts w:ascii="Arial" w:hAnsi="Arial" w:cs="Arial"/>
          <w:b/>
          <w:sz w:val="16"/>
          <w:szCs w:val="16"/>
        </w:rPr>
      </w:pPr>
      <w:r w:rsidRPr="00F77F16">
        <w:rPr>
          <w:rFonts w:ascii="Arial" w:hAnsi="Arial" w:cs="Arial"/>
          <w:b/>
          <w:sz w:val="16"/>
          <w:szCs w:val="16"/>
        </w:rPr>
        <w:t xml:space="preserve">о муниципальном координационном совете по взаимодействию </w:t>
      </w:r>
    </w:p>
    <w:p w:rsidR="00042C04" w:rsidRDefault="00F77F16" w:rsidP="00F77F16">
      <w:pPr>
        <w:tabs>
          <w:tab w:val="left" w:pos="2580"/>
        </w:tabs>
        <w:jc w:val="center"/>
        <w:rPr>
          <w:rFonts w:ascii="Arial" w:hAnsi="Arial" w:cs="Arial"/>
          <w:b/>
          <w:sz w:val="16"/>
          <w:szCs w:val="16"/>
        </w:rPr>
      </w:pPr>
      <w:r w:rsidRPr="00F77F16">
        <w:rPr>
          <w:rFonts w:ascii="Arial" w:hAnsi="Arial" w:cs="Arial"/>
          <w:b/>
          <w:sz w:val="16"/>
          <w:szCs w:val="16"/>
        </w:rPr>
        <w:t>с региональным отделением Общероссийского общественно-государственного</w:t>
      </w:r>
    </w:p>
    <w:p w:rsidR="00F77F16" w:rsidRDefault="00F77F16" w:rsidP="00F77F16">
      <w:pPr>
        <w:tabs>
          <w:tab w:val="left" w:pos="2580"/>
        </w:tabs>
        <w:jc w:val="center"/>
        <w:rPr>
          <w:rFonts w:ascii="Arial" w:hAnsi="Arial" w:cs="Arial"/>
          <w:b/>
          <w:sz w:val="16"/>
          <w:szCs w:val="16"/>
        </w:rPr>
      </w:pPr>
      <w:r w:rsidRPr="00F77F16">
        <w:rPr>
          <w:rFonts w:ascii="Arial" w:hAnsi="Arial" w:cs="Arial"/>
          <w:b/>
          <w:sz w:val="16"/>
          <w:szCs w:val="16"/>
        </w:rPr>
        <w:t>движения детей и молодежи Новгородской области</w:t>
      </w:r>
    </w:p>
    <w:p w:rsidR="00042C04" w:rsidRPr="00042C04" w:rsidRDefault="00042C04" w:rsidP="00F77F16">
      <w:pPr>
        <w:tabs>
          <w:tab w:val="left" w:pos="2580"/>
        </w:tabs>
        <w:jc w:val="center"/>
        <w:rPr>
          <w:rFonts w:ascii="Arial" w:hAnsi="Arial" w:cs="Arial"/>
          <w:b/>
          <w:sz w:val="8"/>
          <w:szCs w:val="8"/>
        </w:rPr>
      </w:pPr>
    </w:p>
    <w:p w:rsidR="00F77F16" w:rsidRPr="00F77F16" w:rsidRDefault="00F77F16" w:rsidP="00F77F16">
      <w:pPr>
        <w:tabs>
          <w:tab w:val="left" w:pos="2580"/>
        </w:tabs>
        <w:contextualSpacing/>
        <w:jc w:val="center"/>
        <w:rPr>
          <w:rFonts w:ascii="Arial" w:hAnsi="Arial" w:cs="Arial"/>
          <w:sz w:val="16"/>
          <w:szCs w:val="16"/>
        </w:rPr>
      </w:pPr>
      <w:r w:rsidRPr="00F77F16">
        <w:rPr>
          <w:rFonts w:ascii="Arial" w:hAnsi="Arial" w:cs="Arial"/>
          <w:b/>
          <w:sz w:val="16"/>
          <w:szCs w:val="16"/>
        </w:rPr>
        <w:t>1. Общие положения</w:t>
      </w:r>
    </w:p>
    <w:p w:rsidR="00F77F16" w:rsidRPr="00F77F16" w:rsidRDefault="00F77F16" w:rsidP="00F77F16">
      <w:pPr>
        <w:tabs>
          <w:tab w:val="left" w:pos="2580"/>
        </w:tabs>
        <w:ind w:firstLine="284"/>
        <w:jc w:val="both"/>
        <w:rPr>
          <w:rFonts w:ascii="Arial" w:hAnsi="Arial" w:cs="Arial"/>
          <w:sz w:val="16"/>
          <w:szCs w:val="16"/>
        </w:rPr>
      </w:pPr>
      <w:r w:rsidRPr="00F77F16">
        <w:rPr>
          <w:rFonts w:ascii="Arial" w:hAnsi="Arial" w:cs="Arial"/>
          <w:sz w:val="16"/>
          <w:szCs w:val="16"/>
        </w:rPr>
        <w:t>1.1. Муниципальный координационный совет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является постоянно действующим совещательным органом, образованным в целях координации деятельности органов местного самоуправления, структурных подразделений Администрации Валдайского муниципального района, общественных объединений в содействии региональному отделению Общероссийского общественно-государственного движения детей и молодежи «Движение Первых» (далее – Движение), его местному и первичным отделениям для решения вопросов, связанных с деятельностью в Новгородской области.</w:t>
      </w:r>
    </w:p>
    <w:p w:rsidR="00F77F16" w:rsidRPr="00F77F16" w:rsidRDefault="00F77F16" w:rsidP="00F77F16">
      <w:pPr>
        <w:widowControl w:val="0"/>
        <w:tabs>
          <w:tab w:val="left" w:pos="1337"/>
        </w:tabs>
        <w:ind w:firstLine="284"/>
        <w:jc w:val="both"/>
        <w:rPr>
          <w:rFonts w:ascii="Arial" w:hAnsi="Arial" w:cs="Arial"/>
          <w:sz w:val="16"/>
          <w:szCs w:val="16"/>
        </w:rPr>
      </w:pPr>
      <w:r w:rsidRPr="00F77F16">
        <w:rPr>
          <w:rFonts w:ascii="Arial" w:hAnsi="Arial" w:cs="Arial"/>
          <w:sz w:val="16"/>
          <w:szCs w:val="16"/>
        </w:rPr>
        <w:t xml:space="preserve">1.2. В своей деятельности Совет руководствуется Конституцией Российской Федерации, федеральными законами, иными правовыми актами Российской Федерации, законами и нормативно правовыми актами Новгородской области, а также настоящим Положением. </w:t>
      </w:r>
    </w:p>
    <w:p w:rsidR="00F77F16" w:rsidRPr="00F77F16" w:rsidRDefault="00F77F16" w:rsidP="00F77F16">
      <w:pPr>
        <w:widowControl w:val="0"/>
        <w:tabs>
          <w:tab w:val="left" w:pos="1337"/>
        </w:tabs>
        <w:ind w:firstLine="284"/>
        <w:jc w:val="center"/>
        <w:rPr>
          <w:rFonts w:ascii="Arial" w:hAnsi="Arial" w:cs="Arial"/>
          <w:sz w:val="16"/>
          <w:szCs w:val="16"/>
        </w:rPr>
      </w:pPr>
      <w:r w:rsidRPr="00F77F16">
        <w:rPr>
          <w:rFonts w:ascii="Arial" w:hAnsi="Arial" w:cs="Arial"/>
          <w:b/>
          <w:sz w:val="16"/>
          <w:szCs w:val="16"/>
        </w:rPr>
        <w:t>2. Задачи муниципального координационного совета</w:t>
      </w:r>
    </w:p>
    <w:p w:rsidR="00F77F16" w:rsidRPr="00F77F16" w:rsidRDefault="00F77F16" w:rsidP="00F77F16">
      <w:pPr>
        <w:widowControl w:val="0"/>
        <w:tabs>
          <w:tab w:val="left" w:pos="1337"/>
        </w:tabs>
        <w:ind w:firstLine="284"/>
        <w:jc w:val="both"/>
        <w:rPr>
          <w:rFonts w:ascii="Arial" w:hAnsi="Arial" w:cs="Arial"/>
          <w:sz w:val="16"/>
          <w:szCs w:val="16"/>
        </w:rPr>
      </w:pPr>
      <w:r w:rsidRPr="00F77F16">
        <w:rPr>
          <w:rFonts w:ascii="Arial" w:hAnsi="Arial" w:cs="Arial"/>
          <w:sz w:val="16"/>
          <w:szCs w:val="16"/>
        </w:rPr>
        <w:t>Основными задачами являются:</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 xml:space="preserve">2.1. Организация взаимодействия и координация деятельности органов местного самоуправления с региональным, местным и первичными отделениями Движения. </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2.2. Обеспечение участия органов местного самоуправления, структурных подразделений Администрации Валдайского муниципального района, общественных объединений в мероприятиях регионального, местного и первичных отделений Движения.</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2.3. Обеспечение взаимодействия регионального и местного отделений движения с образовательными организациями муниципального района, научными и профессиональными сообществами в целях изучения и тиражирования лучших практик и методик по вопросам развития Движения, воспитания детей и молодежи.</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2.4. Координация и мониторинг деятельности местного отделения.</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 xml:space="preserve">2.5. Содействие в осуществлении экспертной оценки заявок, представляемых на конкурсы, организованные в рамках деятельности </w:t>
      </w:r>
      <w:r w:rsidRPr="00F77F16">
        <w:rPr>
          <w:rFonts w:ascii="Arial" w:hAnsi="Arial" w:cs="Arial"/>
          <w:color w:val="000000"/>
          <w:sz w:val="16"/>
          <w:szCs w:val="16"/>
        </w:rPr>
        <w:t>регионального и местного отделений Движения.</w:t>
      </w:r>
    </w:p>
    <w:p w:rsidR="00F77F16" w:rsidRPr="00F77F16" w:rsidRDefault="00F77F16" w:rsidP="00F77F16">
      <w:pPr>
        <w:widowControl w:val="0"/>
        <w:tabs>
          <w:tab w:val="left" w:pos="0"/>
        </w:tabs>
        <w:ind w:firstLine="284"/>
        <w:jc w:val="center"/>
        <w:rPr>
          <w:rFonts w:ascii="Arial" w:hAnsi="Arial" w:cs="Arial"/>
          <w:sz w:val="16"/>
          <w:szCs w:val="16"/>
        </w:rPr>
      </w:pPr>
      <w:r w:rsidRPr="00F77F16">
        <w:rPr>
          <w:rFonts w:ascii="Arial" w:hAnsi="Arial" w:cs="Arial"/>
          <w:b/>
          <w:sz w:val="16"/>
          <w:szCs w:val="16"/>
        </w:rPr>
        <w:t>3. Права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Муниципальный координационный совет имеет право:</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3.1. Запрашивать и получать необходимую информацию и материалы от органов местного самоуправления, общественных объединений, организаций и должностных лиц в пределах их компетенций.</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3.2. Создавать рабочие, экспертные группы из числа членов Координационного совета и представителей органов местного самоуправления и общественных объединений.</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3.3. Оказывать содействие в формировании имущества и обеспечении финансирования деятельности местного отделения Движения.</w:t>
      </w:r>
    </w:p>
    <w:p w:rsidR="00F77F16" w:rsidRPr="00F77F16" w:rsidRDefault="00F77F16" w:rsidP="00F77F16">
      <w:pPr>
        <w:widowControl w:val="0"/>
        <w:tabs>
          <w:tab w:val="left" w:pos="0"/>
        </w:tabs>
        <w:ind w:firstLine="284"/>
        <w:jc w:val="center"/>
        <w:rPr>
          <w:rFonts w:ascii="Arial" w:hAnsi="Arial" w:cs="Arial"/>
          <w:sz w:val="16"/>
          <w:szCs w:val="16"/>
        </w:rPr>
      </w:pPr>
      <w:r w:rsidRPr="00F77F16">
        <w:rPr>
          <w:rFonts w:ascii="Arial" w:hAnsi="Arial" w:cs="Arial"/>
          <w:b/>
          <w:sz w:val="16"/>
          <w:szCs w:val="16"/>
        </w:rPr>
        <w:t>4. Организация работы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4.1. Муниципальный координационный совет формируется в составе председателя муниципального координационного совета, заместителя председателя муниципального координационного совета, секретаря и членов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 xml:space="preserve">4.2. Состав муниципального координационного совета утверждается постановлением Администрации </w:t>
      </w:r>
      <w:r w:rsidRPr="00F77F16">
        <w:rPr>
          <w:rFonts w:ascii="Arial" w:hAnsi="Arial" w:cs="Arial"/>
          <w:color w:val="000000"/>
          <w:sz w:val="16"/>
          <w:szCs w:val="16"/>
        </w:rPr>
        <w:t>муниципального района</w:t>
      </w:r>
      <w:r w:rsidRPr="00F77F16">
        <w:rPr>
          <w:rFonts w:ascii="Arial" w:hAnsi="Arial" w:cs="Arial"/>
          <w:sz w:val="16"/>
          <w:szCs w:val="16"/>
        </w:rPr>
        <w:t xml:space="preserve">. </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 xml:space="preserve">4.3. Заседания муниципального координационного совета проводятся </w:t>
      </w:r>
      <w:r w:rsidRPr="00F77F16">
        <w:rPr>
          <w:rFonts w:ascii="Arial" w:hAnsi="Arial" w:cs="Arial"/>
          <w:color w:val="000000"/>
          <w:sz w:val="16"/>
          <w:szCs w:val="16"/>
        </w:rPr>
        <w:t>ежеквартально.</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4.4. Заседания муниципального координационного совета проводятся в форме очных заседаний или в режиме видеоконференцсвязи. Дата и время проведения заседания, повестка дня заседания определяется председателем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4.5. Заседание муниципального координационного совета считается правомочным, если на нем присутствует не менее половины его членов.</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4.6. Решения муниципального координационного совета принимаются простым большинством голосов присутствующих на его заседании. В случае равенства голосов решающим является голос председательствующего на заседании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4.7. Председатель муниципального координационного совета возглавляет муниципальный координационный совет, руководит его деятельностью, председательствует на заседаниях муниципального координационного совета, ставит на голосование предложения по рассматриваемым вопросам, организует голосование и определяет результаты голосования, подписывает протоколы заседаний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4.8. В отсутствие председателя муниципального координационного совета обязанности исполняет заместитель председателя муниципального координационного совета.</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4.9. Секретарем муниципального координационного совета является главный специалист по организации работы в Валдайском местном отделении Российского движения детей и молодежи «Движение Первых» в г. Валдай.</w:t>
      </w:r>
    </w:p>
    <w:p w:rsidR="00F77F16" w:rsidRPr="00F77F16" w:rsidRDefault="00F77F16" w:rsidP="00F77F16">
      <w:pPr>
        <w:widowControl w:val="0"/>
        <w:tabs>
          <w:tab w:val="left" w:pos="0"/>
        </w:tabs>
        <w:ind w:firstLine="284"/>
        <w:jc w:val="both"/>
        <w:rPr>
          <w:rFonts w:ascii="Arial" w:hAnsi="Arial" w:cs="Arial"/>
          <w:sz w:val="16"/>
          <w:szCs w:val="16"/>
        </w:rPr>
      </w:pPr>
      <w:r w:rsidRPr="00F77F16">
        <w:rPr>
          <w:rFonts w:ascii="Arial" w:hAnsi="Arial" w:cs="Arial"/>
          <w:sz w:val="16"/>
          <w:szCs w:val="16"/>
        </w:rPr>
        <w:t>4.10. Секретарь муниципального координационного совета:</w:t>
      </w:r>
    </w:p>
    <w:p w:rsidR="00F77F16" w:rsidRPr="00F77F16" w:rsidRDefault="00F77F16" w:rsidP="00F77F16">
      <w:pPr>
        <w:widowControl w:val="0"/>
        <w:tabs>
          <w:tab w:val="left" w:pos="0"/>
          <w:tab w:val="left" w:pos="900"/>
        </w:tabs>
        <w:ind w:firstLine="284"/>
        <w:jc w:val="both"/>
        <w:rPr>
          <w:rFonts w:ascii="Arial" w:hAnsi="Arial" w:cs="Arial"/>
          <w:sz w:val="16"/>
          <w:szCs w:val="16"/>
        </w:rPr>
      </w:pPr>
      <w:r w:rsidRPr="00F77F16">
        <w:rPr>
          <w:rFonts w:ascii="Arial" w:hAnsi="Arial" w:cs="Arial"/>
          <w:sz w:val="16"/>
          <w:szCs w:val="16"/>
        </w:rPr>
        <w:t>организует деятельность муниципального координационного совета;</w:t>
      </w:r>
    </w:p>
    <w:p w:rsidR="00F77F16" w:rsidRPr="00F77F16" w:rsidRDefault="00F77F16" w:rsidP="00F77F16">
      <w:pPr>
        <w:widowControl w:val="0"/>
        <w:tabs>
          <w:tab w:val="left" w:pos="0"/>
          <w:tab w:val="left" w:pos="900"/>
        </w:tabs>
        <w:ind w:firstLine="284"/>
        <w:jc w:val="both"/>
        <w:rPr>
          <w:rFonts w:ascii="Arial" w:hAnsi="Arial" w:cs="Arial"/>
          <w:sz w:val="16"/>
          <w:szCs w:val="16"/>
        </w:rPr>
      </w:pPr>
      <w:r w:rsidRPr="00F77F16">
        <w:rPr>
          <w:rFonts w:ascii="Arial" w:hAnsi="Arial" w:cs="Arial"/>
          <w:sz w:val="16"/>
          <w:szCs w:val="16"/>
        </w:rPr>
        <w:t>осуществляет прием и подготовку материалов для рассмотрения на заседаниях муниципального координационного совета;</w:t>
      </w:r>
    </w:p>
    <w:p w:rsidR="00F77F16" w:rsidRPr="00F77F16" w:rsidRDefault="00F77F16" w:rsidP="00F77F16">
      <w:pPr>
        <w:widowControl w:val="0"/>
        <w:tabs>
          <w:tab w:val="left" w:pos="0"/>
          <w:tab w:val="left" w:pos="900"/>
        </w:tabs>
        <w:ind w:firstLine="284"/>
        <w:jc w:val="both"/>
        <w:rPr>
          <w:rFonts w:ascii="Arial" w:hAnsi="Arial" w:cs="Arial"/>
          <w:sz w:val="16"/>
          <w:szCs w:val="16"/>
        </w:rPr>
      </w:pPr>
      <w:r w:rsidRPr="00F77F16">
        <w:rPr>
          <w:rFonts w:ascii="Arial" w:hAnsi="Arial" w:cs="Arial"/>
          <w:sz w:val="16"/>
          <w:szCs w:val="16"/>
        </w:rPr>
        <w:t>оповещает членов муниципального координационного совета и приглашенных лиц о месте, дате и времени проведения заседания муниципального координационного совета с предоставлением всех необходимых документов и материалов не позднее, чем за 5 рабочих дней до заседания муниципального координационного совета;</w:t>
      </w:r>
    </w:p>
    <w:p w:rsidR="00F77F16" w:rsidRPr="00F77F16" w:rsidRDefault="00F77F16" w:rsidP="00F77F16">
      <w:pPr>
        <w:widowControl w:val="0"/>
        <w:tabs>
          <w:tab w:val="left" w:pos="0"/>
          <w:tab w:val="left" w:pos="900"/>
        </w:tabs>
        <w:ind w:firstLine="284"/>
        <w:jc w:val="both"/>
        <w:rPr>
          <w:rFonts w:ascii="Arial" w:hAnsi="Arial" w:cs="Arial"/>
          <w:sz w:val="16"/>
          <w:szCs w:val="16"/>
        </w:rPr>
      </w:pPr>
      <w:r w:rsidRPr="00F77F16">
        <w:rPr>
          <w:rFonts w:ascii="Arial" w:hAnsi="Arial" w:cs="Arial"/>
          <w:sz w:val="16"/>
          <w:szCs w:val="16"/>
        </w:rPr>
        <w:t>ведет протоколы заседаний муниципального координационного совета;</w:t>
      </w:r>
    </w:p>
    <w:p w:rsidR="00F77F16" w:rsidRPr="00F77F16" w:rsidRDefault="00F77F16" w:rsidP="00F77F16">
      <w:pPr>
        <w:widowControl w:val="0"/>
        <w:tabs>
          <w:tab w:val="left" w:pos="0"/>
          <w:tab w:val="left" w:pos="900"/>
        </w:tabs>
        <w:ind w:firstLine="284"/>
        <w:jc w:val="both"/>
        <w:rPr>
          <w:rFonts w:ascii="Arial" w:hAnsi="Arial" w:cs="Arial"/>
          <w:sz w:val="16"/>
          <w:szCs w:val="16"/>
        </w:rPr>
      </w:pPr>
      <w:r w:rsidRPr="00F77F16">
        <w:rPr>
          <w:rFonts w:ascii="Arial" w:hAnsi="Arial" w:cs="Arial"/>
          <w:sz w:val="16"/>
          <w:szCs w:val="16"/>
        </w:rPr>
        <w:t>несет ответственность за качество протокольного оформления заседания муниципального координационного совета.</w:t>
      </w:r>
    </w:p>
    <w:p w:rsidR="00F77F16" w:rsidRPr="00802647" w:rsidRDefault="00F77F16" w:rsidP="00802647">
      <w:pPr>
        <w:widowControl w:val="0"/>
        <w:tabs>
          <w:tab w:val="left" w:pos="900"/>
        </w:tabs>
        <w:ind w:firstLine="284"/>
        <w:jc w:val="both"/>
        <w:rPr>
          <w:rFonts w:ascii="Arial" w:hAnsi="Arial" w:cs="Arial"/>
          <w:sz w:val="16"/>
          <w:szCs w:val="16"/>
        </w:rPr>
      </w:pPr>
      <w:r w:rsidRPr="00F77F16">
        <w:rPr>
          <w:rFonts w:ascii="Arial" w:hAnsi="Arial" w:cs="Arial"/>
          <w:sz w:val="16"/>
          <w:szCs w:val="16"/>
        </w:rPr>
        <w:t>4.11. Организационно-техническую деятельность муниципального координационного совета осуществляет отдел по молодежной политике Администрации муниципального района.</w:t>
      </w:r>
    </w:p>
    <w:p w:rsidR="00F77F16" w:rsidRP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УТВЕРЖДЕН</w:t>
      </w:r>
    </w:p>
    <w:p w:rsidR="00F77F16" w:rsidRP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постановлением Администрации</w:t>
      </w:r>
    </w:p>
    <w:p w:rsidR="00042C04"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муниципального района</w:t>
      </w:r>
    </w:p>
    <w:p w:rsidR="00F77F16" w:rsidRPr="00F77F16" w:rsidRDefault="00F77F16" w:rsidP="00F77F16">
      <w:pPr>
        <w:tabs>
          <w:tab w:val="left" w:pos="15735"/>
        </w:tabs>
        <w:ind w:left="8505"/>
        <w:jc w:val="center"/>
        <w:rPr>
          <w:rFonts w:ascii="Arial" w:hAnsi="Arial" w:cs="Arial"/>
          <w:sz w:val="12"/>
          <w:szCs w:val="12"/>
        </w:rPr>
      </w:pPr>
      <w:r w:rsidRPr="00F77F16">
        <w:rPr>
          <w:rFonts w:ascii="Arial" w:hAnsi="Arial" w:cs="Arial"/>
          <w:sz w:val="12"/>
          <w:szCs w:val="12"/>
        </w:rPr>
        <w:t>от 31.08.2023 № 1655</w:t>
      </w:r>
    </w:p>
    <w:p w:rsidR="00F77F16" w:rsidRPr="00F77F16" w:rsidRDefault="00F77F16" w:rsidP="00F77F16">
      <w:pPr>
        <w:widowControl w:val="0"/>
        <w:jc w:val="center"/>
        <w:rPr>
          <w:rFonts w:ascii="Arial" w:hAnsi="Arial" w:cs="Arial"/>
          <w:b/>
          <w:sz w:val="16"/>
          <w:szCs w:val="16"/>
        </w:rPr>
      </w:pPr>
      <w:r w:rsidRPr="00F77F16">
        <w:rPr>
          <w:rFonts w:ascii="Arial" w:hAnsi="Arial" w:cs="Arial"/>
          <w:b/>
          <w:sz w:val="16"/>
          <w:szCs w:val="16"/>
        </w:rPr>
        <w:t>СОСТАВ</w:t>
      </w:r>
    </w:p>
    <w:p w:rsidR="00042C04" w:rsidRDefault="00F77F16" w:rsidP="00F77F16">
      <w:pPr>
        <w:jc w:val="center"/>
        <w:rPr>
          <w:rFonts w:ascii="Arial" w:hAnsi="Arial" w:cs="Arial"/>
          <w:b/>
          <w:sz w:val="16"/>
          <w:szCs w:val="16"/>
        </w:rPr>
      </w:pPr>
      <w:r w:rsidRPr="00F77F16">
        <w:rPr>
          <w:rFonts w:ascii="Arial" w:hAnsi="Arial" w:cs="Arial"/>
          <w:b/>
          <w:sz w:val="16"/>
          <w:szCs w:val="16"/>
        </w:rPr>
        <w:t>муниципального координационного совета по взаимодействию</w:t>
      </w:r>
      <w:r w:rsidR="00042C04">
        <w:rPr>
          <w:rFonts w:ascii="Arial" w:hAnsi="Arial" w:cs="Arial"/>
          <w:b/>
          <w:sz w:val="16"/>
          <w:szCs w:val="16"/>
        </w:rPr>
        <w:t xml:space="preserve"> </w:t>
      </w:r>
      <w:r w:rsidRPr="00F77F16">
        <w:rPr>
          <w:rFonts w:ascii="Arial" w:hAnsi="Arial" w:cs="Arial"/>
          <w:b/>
          <w:sz w:val="16"/>
          <w:szCs w:val="16"/>
        </w:rPr>
        <w:t>с регионал</w:t>
      </w:r>
      <w:r w:rsidR="00042C04">
        <w:rPr>
          <w:rFonts w:ascii="Arial" w:hAnsi="Arial" w:cs="Arial"/>
          <w:b/>
          <w:sz w:val="16"/>
          <w:szCs w:val="16"/>
        </w:rPr>
        <w:t>ьным</w:t>
      </w:r>
    </w:p>
    <w:p w:rsidR="00042C04" w:rsidRDefault="00F77F16" w:rsidP="00F77F16">
      <w:pPr>
        <w:jc w:val="center"/>
        <w:rPr>
          <w:rFonts w:ascii="Arial" w:hAnsi="Arial" w:cs="Arial"/>
          <w:b/>
          <w:sz w:val="16"/>
          <w:szCs w:val="16"/>
        </w:rPr>
      </w:pPr>
      <w:r w:rsidRPr="00F77F16">
        <w:rPr>
          <w:rFonts w:ascii="Arial" w:hAnsi="Arial" w:cs="Arial"/>
          <w:b/>
          <w:sz w:val="16"/>
          <w:szCs w:val="16"/>
        </w:rPr>
        <w:t>отделением Общероссийского общественно - государстве</w:t>
      </w:r>
      <w:r w:rsidR="00042C04">
        <w:rPr>
          <w:rFonts w:ascii="Arial" w:hAnsi="Arial" w:cs="Arial"/>
          <w:b/>
          <w:sz w:val="16"/>
          <w:szCs w:val="16"/>
        </w:rPr>
        <w:t>нного движения детей и молодежи</w:t>
      </w:r>
    </w:p>
    <w:p w:rsidR="00F77F16" w:rsidRPr="00F77F16" w:rsidRDefault="00F77F16" w:rsidP="00F77F16">
      <w:pPr>
        <w:jc w:val="center"/>
        <w:rPr>
          <w:rFonts w:ascii="Arial" w:hAnsi="Arial" w:cs="Arial"/>
          <w:b/>
          <w:sz w:val="16"/>
          <w:szCs w:val="16"/>
        </w:rPr>
      </w:pPr>
      <w:r w:rsidRPr="00F77F16">
        <w:rPr>
          <w:rFonts w:ascii="Arial" w:hAnsi="Arial" w:cs="Arial"/>
          <w:b/>
          <w:sz w:val="16"/>
          <w:szCs w:val="16"/>
        </w:rPr>
        <w:t>Новгородской области в Валдайском муниципальном районе</w:t>
      </w:r>
    </w:p>
    <w:tbl>
      <w:tblPr>
        <w:tblW w:w="5000" w:type="pct"/>
        <w:tblCellMar>
          <w:left w:w="0" w:type="dxa"/>
          <w:right w:w="0" w:type="dxa"/>
        </w:tblCellMar>
        <w:tblLook w:val="04A0"/>
      </w:tblPr>
      <w:tblGrid>
        <w:gridCol w:w="1281"/>
        <w:gridCol w:w="286"/>
        <w:gridCol w:w="9773"/>
      </w:tblGrid>
      <w:tr w:rsidR="00F77F16" w:rsidRPr="00F77F16" w:rsidTr="00F77F16">
        <w:trPr>
          <w:trHeight w:val="20"/>
        </w:trPr>
        <w:tc>
          <w:tcPr>
            <w:tcW w:w="565" w:type="pct"/>
          </w:tcPr>
          <w:p w:rsidR="00F77F16" w:rsidRPr="00F77F16" w:rsidRDefault="00F77F16" w:rsidP="00941CBB">
            <w:pPr>
              <w:rPr>
                <w:rFonts w:ascii="Arial" w:hAnsi="Arial" w:cs="Arial"/>
                <w:sz w:val="16"/>
                <w:szCs w:val="16"/>
              </w:rPr>
            </w:pPr>
            <w:r w:rsidRPr="00F77F16">
              <w:rPr>
                <w:rFonts w:ascii="Arial" w:hAnsi="Arial" w:cs="Arial"/>
                <w:sz w:val="16"/>
                <w:szCs w:val="16"/>
              </w:rPr>
              <w:t>Стадэ Ю.В.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Глава Валдайского муниципального района, председатель совета;</w:t>
            </w:r>
          </w:p>
        </w:tc>
      </w:tr>
      <w:tr w:rsidR="00F77F16" w:rsidRPr="00F77F16" w:rsidTr="00F77F16">
        <w:trPr>
          <w:trHeight w:val="20"/>
        </w:trPr>
        <w:tc>
          <w:tcPr>
            <w:tcW w:w="565" w:type="pct"/>
          </w:tcPr>
          <w:p w:rsidR="00F77F16" w:rsidRPr="00F77F16" w:rsidRDefault="00F77F16" w:rsidP="00941CBB">
            <w:pPr>
              <w:rPr>
                <w:rFonts w:ascii="Arial" w:hAnsi="Arial" w:cs="Arial"/>
                <w:sz w:val="16"/>
                <w:szCs w:val="16"/>
              </w:rPr>
            </w:pPr>
            <w:r w:rsidRPr="00F77F16">
              <w:rPr>
                <w:rFonts w:ascii="Arial" w:hAnsi="Arial" w:cs="Arial"/>
                <w:sz w:val="16"/>
                <w:szCs w:val="16"/>
              </w:rPr>
              <w:t>Михайлова Ю.В.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widowControl w:val="0"/>
              <w:jc w:val="both"/>
              <w:rPr>
                <w:rFonts w:ascii="Arial" w:hAnsi="Arial" w:cs="Arial"/>
                <w:sz w:val="16"/>
                <w:szCs w:val="16"/>
              </w:rPr>
            </w:pPr>
            <w:r w:rsidRPr="00F77F16">
              <w:rPr>
                <w:rFonts w:ascii="Arial" w:hAnsi="Arial" w:cs="Arial"/>
                <w:sz w:val="16"/>
                <w:szCs w:val="16"/>
              </w:rPr>
              <w:t>заместитель Главы администрации муниципального района, заместитель председателя совета;</w:t>
            </w:r>
          </w:p>
        </w:tc>
      </w:tr>
      <w:tr w:rsidR="00F77F16" w:rsidRPr="00F77F16" w:rsidTr="00F77F16">
        <w:trPr>
          <w:trHeight w:val="20"/>
        </w:trPr>
        <w:tc>
          <w:tcPr>
            <w:tcW w:w="565" w:type="pct"/>
          </w:tcPr>
          <w:p w:rsidR="00F77F16" w:rsidRPr="00F77F16" w:rsidRDefault="00F77F16" w:rsidP="00941CBB">
            <w:pPr>
              <w:widowControl w:val="0"/>
              <w:rPr>
                <w:rFonts w:ascii="Arial" w:hAnsi="Arial" w:cs="Arial"/>
                <w:sz w:val="16"/>
                <w:szCs w:val="16"/>
              </w:rPr>
            </w:pPr>
            <w:r w:rsidRPr="00F77F16">
              <w:rPr>
                <w:rFonts w:ascii="Arial" w:hAnsi="Arial" w:cs="Arial"/>
                <w:sz w:val="16"/>
                <w:szCs w:val="16"/>
              </w:rPr>
              <w:t>Агафонова М.В.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widowControl w:val="0"/>
              <w:jc w:val="both"/>
              <w:rPr>
                <w:rFonts w:ascii="Arial" w:hAnsi="Arial" w:cs="Arial"/>
                <w:sz w:val="16"/>
                <w:szCs w:val="16"/>
              </w:rPr>
            </w:pPr>
            <w:r w:rsidRPr="00F77F16">
              <w:rPr>
                <w:rFonts w:ascii="Arial" w:hAnsi="Arial" w:cs="Arial"/>
                <w:sz w:val="16"/>
                <w:szCs w:val="16"/>
              </w:rPr>
              <w:t>главный с</w:t>
            </w:r>
            <w:r>
              <w:rPr>
                <w:rFonts w:ascii="Arial" w:hAnsi="Arial" w:cs="Arial"/>
                <w:sz w:val="16"/>
                <w:szCs w:val="16"/>
              </w:rPr>
              <w:t xml:space="preserve">пециалист по организации работы </w:t>
            </w:r>
            <w:r w:rsidRPr="00F77F16">
              <w:rPr>
                <w:rFonts w:ascii="Arial" w:hAnsi="Arial" w:cs="Arial"/>
                <w:sz w:val="16"/>
                <w:szCs w:val="16"/>
              </w:rPr>
              <w:t>в Валдайском местном отделении Российского движения детей и молодежи «Движение Первых» в г. Валдай, секретарь совета.</w:t>
            </w:r>
          </w:p>
        </w:tc>
      </w:tr>
      <w:tr w:rsidR="00F77F16" w:rsidRPr="00F77F16" w:rsidTr="00F77F16">
        <w:trPr>
          <w:trHeight w:val="20"/>
        </w:trPr>
        <w:tc>
          <w:tcPr>
            <w:tcW w:w="5000" w:type="pct"/>
            <w:gridSpan w:val="3"/>
          </w:tcPr>
          <w:p w:rsidR="00F77F16" w:rsidRPr="00F77F16" w:rsidRDefault="00F77F16" w:rsidP="00941CBB">
            <w:pPr>
              <w:rPr>
                <w:rFonts w:ascii="Arial" w:hAnsi="Arial" w:cs="Arial"/>
                <w:sz w:val="16"/>
                <w:szCs w:val="16"/>
              </w:rPr>
            </w:pPr>
            <w:r w:rsidRPr="00F77F16">
              <w:rPr>
                <w:rFonts w:ascii="Arial" w:hAnsi="Arial" w:cs="Arial"/>
                <w:sz w:val="16"/>
                <w:szCs w:val="16"/>
              </w:rPr>
              <w:t>Члены совета:</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Ганькова Т.В.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главный специалист отдела по физической культуре и спорту Администрации муниципального района;</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Дмитриева С.В.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председатель комитета культуры Администрации  муниципального района;</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color w:val="000000"/>
                <w:sz w:val="16"/>
                <w:szCs w:val="16"/>
                <w:highlight w:val="white"/>
              </w:rPr>
              <w:t>Иванова М.С.</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color w:val="000000"/>
                <w:sz w:val="16"/>
                <w:szCs w:val="16"/>
              </w:rPr>
              <w:t>заведующий отделением профилактики безнадзорности и социальной помощи семье</w:t>
            </w:r>
            <w:r>
              <w:rPr>
                <w:rFonts w:ascii="Arial" w:hAnsi="Arial" w:cs="Arial"/>
                <w:color w:val="000000"/>
                <w:sz w:val="16"/>
                <w:szCs w:val="16"/>
              </w:rPr>
              <w:t xml:space="preserve"> и детям областного автономного </w:t>
            </w:r>
            <w:r w:rsidRPr="00F77F16">
              <w:rPr>
                <w:rFonts w:ascii="Arial" w:hAnsi="Arial" w:cs="Arial"/>
                <w:color w:val="000000"/>
                <w:sz w:val="16"/>
                <w:szCs w:val="16"/>
              </w:rPr>
              <w:t xml:space="preserve">учреждения социального обслуживания «Валдайский комплексный центр социального обслуживания» </w:t>
            </w:r>
            <w:r w:rsidRPr="00F77F16">
              <w:rPr>
                <w:rFonts w:ascii="Arial" w:hAnsi="Arial" w:cs="Arial"/>
                <w:color w:val="222222"/>
                <w:sz w:val="16"/>
                <w:szCs w:val="16"/>
              </w:rPr>
              <w:t>(по согласованию);</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Иленькив Е.Д.</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заведующий отделом по молодежной политике Администрации муниципального района;</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Перегуда С.В.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color w:val="000000"/>
                <w:sz w:val="16"/>
                <w:szCs w:val="16"/>
              </w:rPr>
              <w:t xml:space="preserve">председатель комитета по общим и организационным вопросам </w:t>
            </w:r>
            <w:r w:rsidRPr="00F77F16">
              <w:rPr>
                <w:rFonts w:ascii="Arial" w:hAnsi="Arial" w:cs="Arial"/>
                <w:sz w:val="16"/>
                <w:szCs w:val="16"/>
              </w:rPr>
              <w:t>Администрации муниципального района, председатель первичной профсоюзной организации Администрации муниципального района;</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color w:val="222222"/>
                <w:sz w:val="16"/>
                <w:szCs w:val="16"/>
              </w:rPr>
              <w:t>Сардыко С.В.</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color w:val="222222"/>
                <w:sz w:val="16"/>
                <w:szCs w:val="16"/>
              </w:rPr>
              <w:t>старший инспектор по пропаганде безопасности дорожного движения отделения ГИБДД ОМВД России по Валдайскому району (по согласованию);</w:t>
            </w:r>
          </w:p>
        </w:tc>
      </w:tr>
      <w:tr w:rsidR="00F77F16" w:rsidRPr="00F77F16" w:rsidTr="00F77F16">
        <w:trPr>
          <w:trHeight w:val="20"/>
        </w:trPr>
        <w:tc>
          <w:tcPr>
            <w:tcW w:w="565"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Шевченко Е.М.</w:t>
            </w:r>
          </w:p>
        </w:tc>
        <w:tc>
          <w:tcPr>
            <w:tcW w:w="126" w:type="pct"/>
          </w:tcPr>
          <w:p w:rsidR="00F77F16" w:rsidRPr="00F77F16" w:rsidRDefault="00F77F16" w:rsidP="00941CBB">
            <w:pPr>
              <w:jc w:val="center"/>
              <w:rPr>
                <w:rFonts w:ascii="Arial" w:hAnsi="Arial" w:cs="Arial"/>
                <w:sz w:val="16"/>
                <w:szCs w:val="16"/>
              </w:rPr>
            </w:pPr>
            <w:r w:rsidRPr="00F77F16">
              <w:rPr>
                <w:rFonts w:ascii="Arial" w:hAnsi="Arial" w:cs="Arial"/>
                <w:sz w:val="16"/>
                <w:szCs w:val="16"/>
              </w:rPr>
              <w:t>–</w:t>
            </w:r>
          </w:p>
        </w:tc>
        <w:tc>
          <w:tcPr>
            <w:tcW w:w="4310" w:type="pct"/>
          </w:tcPr>
          <w:p w:rsidR="00F77F16" w:rsidRPr="00F77F16" w:rsidRDefault="00F77F16" w:rsidP="00941CBB">
            <w:pPr>
              <w:jc w:val="both"/>
              <w:rPr>
                <w:rFonts w:ascii="Arial" w:hAnsi="Arial" w:cs="Arial"/>
                <w:sz w:val="16"/>
                <w:szCs w:val="16"/>
              </w:rPr>
            </w:pPr>
            <w:r w:rsidRPr="00F77F16">
              <w:rPr>
                <w:rFonts w:ascii="Arial" w:hAnsi="Arial" w:cs="Arial"/>
                <w:sz w:val="16"/>
                <w:szCs w:val="16"/>
              </w:rPr>
              <w:t>председатель комитета образования Администрации  муниципального района.</w:t>
            </w:r>
          </w:p>
        </w:tc>
      </w:tr>
    </w:tbl>
    <w:p w:rsidR="00F77F16" w:rsidRPr="00757329" w:rsidRDefault="00F77F16" w:rsidP="00F77F16">
      <w:pPr>
        <w:ind w:firstLine="709"/>
        <w:jc w:val="right"/>
        <w:rPr>
          <w:sz w:val="2"/>
          <w:szCs w:val="2"/>
        </w:rPr>
      </w:pPr>
    </w:p>
    <w:p w:rsidR="00F77F16" w:rsidRDefault="00F77F16" w:rsidP="007A0707">
      <w:pPr>
        <w:ind w:firstLine="284"/>
        <w:jc w:val="both"/>
        <w:rPr>
          <w:rFonts w:ascii="Arial" w:hAnsi="Arial" w:cs="Arial"/>
          <w:sz w:val="16"/>
          <w:szCs w:val="16"/>
        </w:rPr>
      </w:pPr>
    </w:p>
    <w:p w:rsidR="00802647" w:rsidRPr="00A86604" w:rsidRDefault="00802647" w:rsidP="00802647">
      <w:pPr>
        <w:pStyle w:val="20"/>
        <w:rPr>
          <w:rFonts w:ascii="Arial" w:hAnsi="Arial" w:cs="Arial"/>
          <w:color w:val="000000"/>
          <w:sz w:val="16"/>
          <w:szCs w:val="16"/>
        </w:rPr>
      </w:pPr>
      <w:r w:rsidRPr="00A86604">
        <w:rPr>
          <w:rFonts w:ascii="Arial" w:hAnsi="Arial" w:cs="Arial"/>
          <w:color w:val="000000"/>
          <w:sz w:val="16"/>
          <w:szCs w:val="16"/>
        </w:rPr>
        <w:lastRenderedPageBreak/>
        <w:t>АДМИНИСТРАЦИЯ ВАЛДАЙСКОГО МУНИЦИПАЛЬНОГО РАЙОНА</w:t>
      </w:r>
    </w:p>
    <w:p w:rsidR="00802647" w:rsidRPr="00F77F16" w:rsidRDefault="00802647" w:rsidP="00802647">
      <w:pPr>
        <w:pStyle w:val="3"/>
        <w:rPr>
          <w:rFonts w:ascii="Arial" w:hAnsi="Arial" w:cs="Arial"/>
          <w:sz w:val="16"/>
          <w:szCs w:val="16"/>
        </w:rPr>
      </w:pPr>
      <w:r w:rsidRPr="00F77F16">
        <w:rPr>
          <w:rFonts w:ascii="Arial" w:hAnsi="Arial" w:cs="Arial"/>
          <w:sz w:val="16"/>
          <w:szCs w:val="16"/>
        </w:rPr>
        <w:t>П О С Т А Н О В Л Е Н И Е</w:t>
      </w:r>
    </w:p>
    <w:p w:rsidR="00802647" w:rsidRPr="00F77F16" w:rsidRDefault="00802647" w:rsidP="00802647">
      <w:pPr>
        <w:ind w:firstLine="284"/>
        <w:jc w:val="center"/>
        <w:rPr>
          <w:rFonts w:ascii="Arial" w:hAnsi="Arial" w:cs="Arial"/>
          <w:sz w:val="16"/>
          <w:szCs w:val="16"/>
        </w:rPr>
      </w:pPr>
      <w:r w:rsidRPr="00F77F16">
        <w:rPr>
          <w:rFonts w:ascii="Arial" w:hAnsi="Arial" w:cs="Arial"/>
          <w:sz w:val="16"/>
          <w:szCs w:val="16"/>
        </w:rPr>
        <w:t>31.08.2023 №</w:t>
      </w:r>
      <w:r>
        <w:rPr>
          <w:rFonts w:ascii="Arial" w:hAnsi="Arial" w:cs="Arial"/>
          <w:sz w:val="16"/>
          <w:szCs w:val="16"/>
        </w:rPr>
        <w:t xml:space="preserve"> 1656</w:t>
      </w:r>
    </w:p>
    <w:p w:rsidR="00042C04" w:rsidRDefault="00802647" w:rsidP="00802647">
      <w:pPr>
        <w:jc w:val="center"/>
        <w:rPr>
          <w:rStyle w:val="aff0"/>
          <w:rFonts w:ascii="Arial" w:hAnsi="Arial" w:cs="Arial"/>
          <w:color w:val="000000"/>
          <w:sz w:val="16"/>
          <w:szCs w:val="16"/>
        </w:rPr>
      </w:pPr>
      <w:r w:rsidRPr="00802647">
        <w:rPr>
          <w:rFonts w:ascii="Arial" w:hAnsi="Arial" w:cs="Arial"/>
          <w:b/>
          <w:sz w:val="16"/>
          <w:szCs w:val="16"/>
        </w:rPr>
        <w:t xml:space="preserve">О внесении изменений в </w:t>
      </w:r>
      <w:r w:rsidRPr="00802647">
        <w:rPr>
          <w:rStyle w:val="aff0"/>
          <w:rFonts w:ascii="Arial" w:hAnsi="Arial" w:cs="Arial"/>
          <w:color w:val="000000"/>
          <w:sz w:val="16"/>
          <w:szCs w:val="16"/>
        </w:rPr>
        <w:t>постановление</w:t>
      </w:r>
      <w:r>
        <w:rPr>
          <w:rStyle w:val="aff0"/>
          <w:rFonts w:ascii="Arial" w:hAnsi="Arial" w:cs="Arial"/>
          <w:color w:val="000000"/>
          <w:sz w:val="16"/>
          <w:szCs w:val="16"/>
        </w:rPr>
        <w:t xml:space="preserve"> Администрации</w:t>
      </w:r>
    </w:p>
    <w:p w:rsidR="00802647" w:rsidRPr="00802647" w:rsidRDefault="00802647" w:rsidP="00802647">
      <w:pPr>
        <w:jc w:val="center"/>
        <w:rPr>
          <w:rFonts w:ascii="Arial" w:hAnsi="Arial" w:cs="Arial"/>
          <w:b/>
          <w:sz w:val="16"/>
          <w:szCs w:val="16"/>
        </w:rPr>
      </w:pPr>
      <w:r w:rsidRPr="00802647">
        <w:rPr>
          <w:rStyle w:val="aff0"/>
          <w:rFonts w:ascii="Arial" w:hAnsi="Arial" w:cs="Arial"/>
          <w:color w:val="000000"/>
          <w:sz w:val="16"/>
          <w:szCs w:val="16"/>
        </w:rPr>
        <w:t>Валдайского</w:t>
      </w:r>
      <w:r>
        <w:rPr>
          <w:rStyle w:val="aff0"/>
          <w:rFonts w:ascii="Arial" w:hAnsi="Arial" w:cs="Arial"/>
          <w:color w:val="000000"/>
          <w:sz w:val="16"/>
          <w:szCs w:val="16"/>
        </w:rPr>
        <w:t xml:space="preserve"> </w:t>
      </w:r>
      <w:r w:rsidRPr="00802647">
        <w:rPr>
          <w:rStyle w:val="aff0"/>
          <w:rFonts w:ascii="Arial" w:hAnsi="Arial" w:cs="Arial"/>
          <w:color w:val="000000"/>
          <w:sz w:val="16"/>
          <w:szCs w:val="16"/>
        </w:rPr>
        <w:t>муниципального района</w:t>
      </w:r>
      <w:r>
        <w:rPr>
          <w:rStyle w:val="aff0"/>
          <w:rFonts w:ascii="Arial" w:hAnsi="Arial" w:cs="Arial"/>
          <w:color w:val="000000"/>
          <w:sz w:val="16"/>
          <w:szCs w:val="16"/>
        </w:rPr>
        <w:t xml:space="preserve"> </w:t>
      </w:r>
      <w:r w:rsidRPr="00802647">
        <w:rPr>
          <w:rStyle w:val="aff0"/>
          <w:rFonts w:ascii="Arial" w:hAnsi="Arial" w:cs="Arial"/>
          <w:color w:val="000000"/>
          <w:sz w:val="16"/>
          <w:szCs w:val="16"/>
        </w:rPr>
        <w:t xml:space="preserve">от </w:t>
      </w:r>
      <w:r w:rsidRPr="00802647">
        <w:rPr>
          <w:rFonts w:ascii="Arial" w:hAnsi="Arial" w:cs="Arial"/>
          <w:b/>
          <w:color w:val="000000"/>
          <w:sz w:val="16"/>
          <w:szCs w:val="16"/>
        </w:rPr>
        <w:t>14.02.2012 № 301</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highlight w:val="white"/>
        </w:rPr>
        <w:t>А</w:t>
      </w:r>
      <w:r w:rsidRPr="00802647">
        <w:rPr>
          <w:rFonts w:ascii="Arial" w:hAnsi="Arial" w:cs="Arial"/>
          <w:color w:val="000000"/>
          <w:sz w:val="16"/>
          <w:szCs w:val="16"/>
        </w:rPr>
        <w:t xml:space="preserve">дминистрация Валдайского муниципального района </w:t>
      </w:r>
      <w:r>
        <w:rPr>
          <w:rFonts w:ascii="Arial" w:hAnsi="Arial" w:cs="Arial"/>
          <w:b/>
          <w:color w:val="000000"/>
          <w:sz w:val="16"/>
          <w:szCs w:val="16"/>
        </w:rPr>
        <w:t>ПОСТАНОВ</w:t>
      </w:r>
      <w:r w:rsidRPr="00802647">
        <w:rPr>
          <w:rFonts w:ascii="Arial" w:hAnsi="Arial" w:cs="Arial"/>
          <w:b/>
          <w:color w:val="000000"/>
          <w:sz w:val="16"/>
          <w:szCs w:val="16"/>
        </w:rPr>
        <w:t>ЛЯЕТ:</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 xml:space="preserve">1. Внести изменения в постановление </w:t>
      </w:r>
      <w:r w:rsidRPr="00802647">
        <w:rPr>
          <w:rStyle w:val="aff0"/>
          <w:rFonts w:ascii="Arial" w:hAnsi="Arial" w:cs="Arial"/>
          <w:b w:val="0"/>
          <w:color w:val="000000"/>
          <w:sz w:val="16"/>
          <w:szCs w:val="16"/>
        </w:rPr>
        <w:t>Администрации Валдайского муниципального района от 1</w:t>
      </w:r>
      <w:r w:rsidRPr="00802647">
        <w:rPr>
          <w:rFonts w:ascii="Arial" w:hAnsi="Arial" w:cs="Arial"/>
          <w:color w:val="000000"/>
          <w:sz w:val="16"/>
          <w:szCs w:val="16"/>
        </w:rPr>
        <w:t>4.02.2012 № 301 «О районном межведомственном совете по вопросам патриотического воспитания населения муниципального района»:</w:t>
      </w:r>
    </w:p>
    <w:p w:rsidR="00802647" w:rsidRPr="00802647" w:rsidRDefault="00802647" w:rsidP="00802647">
      <w:pPr>
        <w:ind w:firstLine="284"/>
        <w:jc w:val="both"/>
        <w:rPr>
          <w:rFonts w:ascii="Arial" w:hAnsi="Arial" w:cs="Arial"/>
          <w:spacing w:val="-3"/>
          <w:sz w:val="16"/>
          <w:szCs w:val="16"/>
        </w:rPr>
      </w:pPr>
      <w:r w:rsidRPr="00802647">
        <w:rPr>
          <w:rFonts w:ascii="Arial" w:hAnsi="Arial" w:cs="Arial"/>
          <w:color w:val="000000"/>
          <w:sz w:val="16"/>
          <w:szCs w:val="16"/>
        </w:rPr>
        <w:t>1.1. Заменить в пункте 3 слова «первого заместителя Главы администрации муниципального района Гаврилова Е.А.</w:t>
      </w:r>
      <w:r w:rsidRPr="00802647">
        <w:rPr>
          <w:rFonts w:ascii="Arial" w:hAnsi="Arial" w:cs="Arial"/>
          <w:color w:val="000000"/>
          <w:spacing w:val="-3"/>
          <w:sz w:val="16"/>
          <w:szCs w:val="16"/>
        </w:rPr>
        <w:t>» на «</w:t>
      </w:r>
      <w:r w:rsidRPr="00802647">
        <w:rPr>
          <w:rFonts w:ascii="Arial" w:hAnsi="Arial" w:cs="Arial"/>
          <w:color w:val="000000"/>
          <w:sz w:val="16"/>
          <w:szCs w:val="16"/>
        </w:rPr>
        <w:t>заместителя Главы администрации муниципального района Михайлову Ю. В.</w:t>
      </w:r>
      <w:r w:rsidRPr="00802647">
        <w:rPr>
          <w:rFonts w:ascii="Arial" w:hAnsi="Arial" w:cs="Arial"/>
          <w:color w:val="000000"/>
          <w:spacing w:val="-3"/>
          <w:sz w:val="16"/>
          <w:szCs w:val="16"/>
        </w:rPr>
        <w:t>»;</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 xml:space="preserve">1.2. Изложить пункт </w:t>
      </w:r>
      <w:r w:rsidRPr="00802647">
        <w:rPr>
          <w:rFonts w:ascii="Arial" w:hAnsi="Arial" w:cs="Arial"/>
          <w:color w:val="000000"/>
          <w:sz w:val="16"/>
          <w:szCs w:val="16"/>
          <w:highlight w:val="white"/>
        </w:rPr>
        <w:t>4.7</w:t>
      </w:r>
      <w:r w:rsidRPr="00802647">
        <w:rPr>
          <w:rFonts w:ascii="Arial" w:hAnsi="Arial" w:cs="Arial"/>
          <w:color w:val="000000"/>
          <w:sz w:val="16"/>
          <w:szCs w:val="16"/>
        </w:rPr>
        <w:t xml:space="preserve"> Положения о районном межведомственном совете по вопросам патриотического воспитания населения муниципального района в редакции</w:t>
      </w:r>
      <w:r w:rsidRPr="00802647">
        <w:rPr>
          <w:rFonts w:ascii="Arial" w:hAnsi="Arial" w:cs="Arial"/>
          <w:color w:val="000000"/>
          <w:sz w:val="16"/>
          <w:szCs w:val="16"/>
          <w:highlight w:val="white"/>
        </w:rPr>
        <w:t>:</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highlight w:val="white"/>
        </w:rPr>
        <w:t>«</w:t>
      </w:r>
      <w:r w:rsidRPr="00802647">
        <w:rPr>
          <w:rFonts w:ascii="Arial" w:hAnsi="Arial" w:cs="Arial"/>
          <w:color w:val="000000"/>
          <w:sz w:val="16"/>
          <w:szCs w:val="16"/>
        </w:rPr>
        <w:t>4.7. Материально-техническое обеспечение деятельности совета осуществляет отдел по молодёжной политике Администрации муниципального района.</w:t>
      </w:r>
      <w:r w:rsidRPr="00802647">
        <w:rPr>
          <w:rFonts w:ascii="Arial" w:hAnsi="Arial" w:cs="Arial"/>
          <w:color w:val="000000"/>
          <w:sz w:val="16"/>
          <w:szCs w:val="16"/>
          <w:highlight w:val="white"/>
        </w:rPr>
        <w:t>»;</w:t>
      </w:r>
    </w:p>
    <w:p w:rsidR="00802647" w:rsidRPr="00802647" w:rsidRDefault="00802647" w:rsidP="00802647">
      <w:pPr>
        <w:pStyle w:val="formattexttopleveltext"/>
        <w:spacing w:before="0" w:beforeAutospacing="0" w:after="0" w:afterAutospacing="0"/>
        <w:ind w:firstLine="284"/>
        <w:jc w:val="both"/>
        <w:rPr>
          <w:rFonts w:ascii="Arial" w:hAnsi="Arial" w:cs="Arial"/>
          <w:sz w:val="16"/>
          <w:szCs w:val="16"/>
          <w:highlight w:val="white"/>
        </w:rPr>
      </w:pPr>
      <w:r w:rsidRPr="00802647">
        <w:rPr>
          <w:rFonts w:ascii="Arial" w:hAnsi="Arial" w:cs="Arial"/>
          <w:sz w:val="16"/>
          <w:szCs w:val="16"/>
        </w:rPr>
        <w:t xml:space="preserve">1.3. </w:t>
      </w:r>
      <w:r w:rsidRPr="00802647">
        <w:rPr>
          <w:rFonts w:ascii="Arial" w:hAnsi="Arial" w:cs="Arial"/>
          <w:sz w:val="16"/>
          <w:szCs w:val="16"/>
          <w:highlight w:val="white"/>
        </w:rPr>
        <w:t>Изложить состав</w:t>
      </w:r>
      <w:r w:rsidRPr="00802647">
        <w:rPr>
          <w:rFonts w:ascii="Arial" w:hAnsi="Arial" w:cs="Arial"/>
          <w:sz w:val="16"/>
          <w:szCs w:val="16"/>
        </w:rPr>
        <w:t xml:space="preserve"> районного межведомственного совета по вопросам патриотического воспитания населения муниципального района </w:t>
      </w:r>
      <w:r w:rsidRPr="00802647">
        <w:rPr>
          <w:rFonts w:ascii="Arial" w:hAnsi="Arial" w:cs="Arial"/>
          <w:sz w:val="16"/>
          <w:szCs w:val="16"/>
          <w:highlight w:val="white"/>
        </w:rPr>
        <w:t>в редакции:</w:t>
      </w:r>
    </w:p>
    <w:p w:rsidR="00802647" w:rsidRPr="00802647" w:rsidRDefault="00802647" w:rsidP="00802647">
      <w:pPr>
        <w:jc w:val="center"/>
        <w:rPr>
          <w:rFonts w:ascii="Arial" w:hAnsi="Arial" w:cs="Arial"/>
          <w:b/>
          <w:sz w:val="16"/>
          <w:szCs w:val="16"/>
        </w:rPr>
      </w:pPr>
      <w:r w:rsidRPr="00802647">
        <w:rPr>
          <w:rFonts w:ascii="Arial" w:hAnsi="Arial" w:cs="Arial"/>
          <w:b/>
          <w:color w:val="000000"/>
          <w:sz w:val="16"/>
          <w:szCs w:val="16"/>
        </w:rPr>
        <w:t>«СОСТАВ</w:t>
      </w:r>
    </w:p>
    <w:p w:rsidR="00802647" w:rsidRDefault="00802647" w:rsidP="00802647">
      <w:pPr>
        <w:jc w:val="center"/>
        <w:rPr>
          <w:rFonts w:ascii="Arial" w:hAnsi="Arial" w:cs="Arial"/>
          <w:b/>
          <w:color w:val="000000"/>
          <w:sz w:val="16"/>
          <w:szCs w:val="16"/>
        </w:rPr>
      </w:pPr>
      <w:r w:rsidRPr="00802647">
        <w:rPr>
          <w:rFonts w:ascii="Arial" w:hAnsi="Arial" w:cs="Arial"/>
          <w:b/>
          <w:color w:val="000000"/>
          <w:sz w:val="16"/>
          <w:szCs w:val="16"/>
        </w:rPr>
        <w:t>районного межведомственного совета по вопросам</w:t>
      </w:r>
      <w:r>
        <w:rPr>
          <w:rFonts w:ascii="Arial" w:hAnsi="Arial" w:cs="Arial"/>
          <w:b/>
          <w:color w:val="000000"/>
          <w:sz w:val="16"/>
          <w:szCs w:val="16"/>
        </w:rPr>
        <w:t xml:space="preserve"> патриотического</w:t>
      </w:r>
    </w:p>
    <w:p w:rsidR="00802647" w:rsidRDefault="00802647" w:rsidP="00802647">
      <w:pPr>
        <w:jc w:val="center"/>
        <w:rPr>
          <w:rFonts w:ascii="Arial" w:hAnsi="Arial" w:cs="Arial"/>
          <w:b/>
          <w:color w:val="000000"/>
          <w:sz w:val="16"/>
          <w:szCs w:val="16"/>
        </w:rPr>
      </w:pPr>
      <w:r w:rsidRPr="00802647">
        <w:rPr>
          <w:rFonts w:ascii="Arial" w:hAnsi="Arial" w:cs="Arial"/>
          <w:b/>
          <w:color w:val="000000"/>
          <w:sz w:val="16"/>
          <w:szCs w:val="16"/>
        </w:rPr>
        <w:t>воспитания населения</w:t>
      </w:r>
      <w:r>
        <w:rPr>
          <w:rFonts w:ascii="Arial" w:hAnsi="Arial" w:cs="Arial"/>
          <w:b/>
          <w:color w:val="000000"/>
          <w:sz w:val="16"/>
          <w:szCs w:val="16"/>
        </w:rPr>
        <w:t xml:space="preserve"> </w:t>
      </w:r>
      <w:r w:rsidRPr="00802647">
        <w:rPr>
          <w:rFonts w:ascii="Arial" w:hAnsi="Arial" w:cs="Arial"/>
          <w:b/>
          <w:color w:val="000000"/>
          <w:sz w:val="16"/>
          <w:szCs w:val="16"/>
        </w:rPr>
        <w:t>муниципального района</w:t>
      </w:r>
    </w:p>
    <w:p w:rsidR="00802647" w:rsidRPr="00802647" w:rsidRDefault="00802647" w:rsidP="00802647">
      <w:pPr>
        <w:ind w:firstLine="284"/>
        <w:rPr>
          <w:rFonts w:ascii="Arial" w:hAnsi="Arial" w:cs="Arial"/>
          <w:color w:val="000000"/>
          <w:sz w:val="16"/>
          <w:szCs w:val="16"/>
        </w:rPr>
      </w:pPr>
      <w:r w:rsidRPr="00802647">
        <w:rPr>
          <w:rFonts w:ascii="Arial" w:hAnsi="Arial" w:cs="Arial"/>
          <w:color w:val="000000"/>
          <w:sz w:val="16"/>
          <w:szCs w:val="16"/>
        </w:rPr>
        <w:t>Михайлова Ю. В. – заместитель Главы администрации муниципального района, председатель совета;</w:t>
      </w:r>
    </w:p>
    <w:p w:rsidR="00802647" w:rsidRPr="00802647" w:rsidRDefault="00802647" w:rsidP="00802647">
      <w:pPr>
        <w:pStyle w:val="HTML"/>
        <w:ind w:firstLine="284"/>
        <w:jc w:val="both"/>
        <w:rPr>
          <w:rFonts w:ascii="Arial" w:hAnsi="Arial" w:cs="Arial"/>
          <w:sz w:val="16"/>
          <w:szCs w:val="16"/>
        </w:rPr>
      </w:pPr>
      <w:r w:rsidRPr="00802647">
        <w:rPr>
          <w:rFonts w:ascii="Arial" w:hAnsi="Arial" w:cs="Arial"/>
          <w:color w:val="000000"/>
          <w:sz w:val="16"/>
          <w:szCs w:val="16"/>
        </w:rPr>
        <w:t>Андреев Л.Ф. – председатель совета ветеранов Валдайского муниципального района Новгородской областной общественной организации ветеранов (пенсионеров) войны, труда, Вооруженных Сил и правоохранительных органов, сопредседатель совета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Иленькив Е.Д. – заведующий отделом по молодёжной политике Администрации муниципального района, сопредседатель совета;</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Стрельникова С.О. – главный специалист отдела по молодёжной политике Администрации муниципального района, секретарь совета.</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Члены совета:</w:t>
      </w:r>
    </w:p>
    <w:p w:rsidR="00802647" w:rsidRPr="00802647" w:rsidRDefault="00802647" w:rsidP="00802647">
      <w:pPr>
        <w:pStyle w:val="HTML"/>
        <w:ind w:firstLine="284"/>
        <w:jc w:val="both"/>
        <w:rPr>
          <w:rFonts w:ascii="Arial" w:hAnsi="Arial" w:cs="Arial"/>
          <w:sz w:val="16"/>
          <w:szCs w:val="16"/>
        </w:rPr>
      </w:pPr>
      <w:r w:rsidRPr="00802647">
        <w:rPr>
          <w:rFonts w:ascii="Arial" w:hAnsi="Arial" w:cs="Arial"/>
          <w:color w:val="000000"/>
          <w:sz w:val="16"/>
          <w:szCs w:val="16"/>
        </w:rPr>
        <w:t>Агафонова М. В. – главный специалист по организации работы в Валдайском местном отделении Российского движения детей и молодёжи «Движение Первых» в г. Валдай (по согласованию);</w:t>
      </w:r>
    </w:p>
    <w:p w:rsidR="00802647" w:rsidRPr="00802647" w:rsidRDefault="00802647" w:rsidP="00802647">
      <w:pPr>
        <w:pStyle w:val="HTML"/>
        <w:ind w:firstLine="284"/>
        <w:jc w:val="both"/>
        <w:rPr>
          <w:rFonts w:ascii="Arial" w:hAnsi="Arial" w:cs="Arial"/>
          <w:sz w:val="16"/>
          <w:szCs w:val="16"/>
        </w:rPr>
      </w:pPr>
      <w:r w:rsidRPr="00802647">
        <w:rPr>
          <w:rFonts w:ascii="Arial" w:hAnsi="Arial" w:cs="Arial"/>
          <w:color w:val="000000"/>
          <w:sz w:val="16"/>
          <w:szCs w:val="16"/>
        </w:rPr>
        <w:t>Беляев Ю.А. – начальник отделения подготовки и призыва граждан на военную службу военного комиссариата г. Валдай, Валдайского и Крестецкого районов Новгородской области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 xml:space="preserve">Ильин И.С. – </w:t>
      </w:r>
      <w:r w:rsidRPr="00802647">
        <w:rPr>
          <w:rFonts w:ascii="Arial" w:hAnsi="Arial" w:cs="Arial"/>
          <w:color w:val="000000"/>
          <w:sz w:val="16"/>
          <w:szCs w:val="16"/>
        </w:rPr>
        <w:t>руководитель музея Боевой и Трудовой Славы на базе областного автономного профессионального образовательного учреждения «Валдайский аграрный техникум»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Лукьянова Е.В. – заместитель главного редактора газеты «Валдай»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 xml:space="preserve">Нитченко Е.В. – </w:t>
      </w:r>
      <w:r w:rsidRPr="00802647">
        <w:rPr>
          <w:rFonts w:ascii="Arial" w:hAnsi="Arial" w:cs="Arial"/>
          <w:sz w:val="16"/>
          <w:szCs w:val="16"/>
        </w:rPr>
        <w:t xml:space="preserve">ведущий специалист </w:t>
      </w:r>
      <w:r w:rsidRPr="00802647">
        <w:rPr>
          <w:rFonts w:ascii="Arial" w:hAnsi="Arial" w:cs="Arial"/>
          <w:color w:val="000000"/>
          <w:sz w:val="16"/>
          <w:szCs w:val="16"/>
        </w:rPr>
        <w:t>комитета культуры Администрации муниципального района;</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Панина Т. А. – руководитель Центра гражданско-патриотического воспитания и допризывной подготовки молодёжи на базе муниципального автономного учреждения«Молодежный центр «Юность»</w:t>
      </w:r>
      <w:r w:rsidRPr="00802647">
        <w:rPr>
          <w:rFonts w:ascii="Arial" w:hAnsi="Arial" w:cs="Arial"/>
          <w:sz w:val="16"/>
          <w:szCs w:val="16"/>
        </w:rPr>
        <w:t xml:space="preserve"> им. Н.И.Филина»;</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 xml:space="preserve">Петров В.В. – директор </w:t>
      </w:r>
      <w:r w:rsidRPr="00802647">
        <w:rPr>
          <w:rFonts w:ascii="Arial" w:hAnsi="Arial" w:cs="Arial"/>
          <w:color w:val="000000"/>
          <w:sz w:val="16"/>
          <w:szCs w:val="16"/>
        </w:rPr>
        <w:t xml:space="preserve">муниципального автономного учреждения </w:t>
      </w:r>
      <w:r w:rsidRPr="00802647">
        <w:rPr>
          <w:rFonts w:ascii="Arial" w:hAnsi="Arial" w:cs="Arial"/>
          <w:sz w:val="16"/>
          <w:szCs w:val="16"/>
        </w:rPr>
        <w:t>«Молодежный центр «Юность» им. Н.И.Филина»;</w:t>
      </w:r>
    </w:p>
    <w:p w:rsidR="00802647" w:rsidRPr="00802647" w:rsidRDefault="00802647" w:rsidP="00802647">
      <w:pPr>
        <w:ind w:firstLine="284"/>
        <w:jc w:val="both"/>
        <w:rPr>
          <w:rFonts w:ascii="Arial" w:hAnsi="Arial" w:cs="Arial"/>
          <w:color w:val="000000"/>
          <w:sz w:val="16"/>
          <w:szCs w:val="16"/>
        </w:rPr>
      </w:pPr>
      <w:r w:rsidRPr="00802647">
        <w:rPr>
          <w:rFonts w:ascii="Arial" w:hAnsi="Arial" w:cs="Arial"/>
          <w:color w:val="000000"/>
          <w:sz w:val="16"/>
          <w:szCs w:val="16"/>
        </w:rPr>
        <w:t>Подгорнова Н.П. – председатель Общественного Совета при Администрации муниципального района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 xml:space="preserve">Суздальцева И.А. – ведущий специалист по работе с молодёжью </w:t>
      </w:r>
      <w:r w:rsidRPr="00802647">
        <w:rPr>
          <w:rFonts w:ascii="Arial" w:hAnsi="Arial" w:cs="Arial"/>
          <w:color w:val="000000"/>
          <w:sz w:val="16"/>
          <w:szCs w:val="16"/>
        </w:rPr>
        <w:t>муниципального автономного учреждения «Молодежный центр «Юность»</w:t>
      </w:r>
      <w:r w:rsidRPr="00802647">
        <w:rPr>
          <w:rFonts w:ascii="Arial" w:hAnsi="Arial" w:cs="Arial"/>
          <w:sz w:val="16"/>
          <w:szCs w:val="16"/>
        </w:rPr>
        <w:t xml:space="preserve"> им. Н.И.Филина», </w:t>
      </w:r>
      <w:r w:rsidRPr="00802647">
        <w:rPr>
          <w:rFonts w:ascii="Arial" w:hAnsi="Arial" w:cs="Arial"/>
          <w:color w:val="000000"/>
          <w:sz w:val="16"/>
          <w:szCs w:val="16"/>
        </w:rPr>
        <w:t xml:space="preserve">руководитель местного отделения </w:t>
      </w:r>
      <w:r w:rsidRPr="00802647">
        <w:rPr>
          <w:rFonts w:ascii="Arial" w:hAnsi="Arial" w:cs="Arial"/>
          <w:sz w:val="16"/>
          <w:szCs w:val="16"/>
        </w:rPr>
        <w:t>Всероссийского детско-юношеского военно-патриотического общественного движения «ЮНАРМИЯ»;</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Титов В.И. – командир поискового отряда «Память» г. Валдай (по согласованию);</w:t>
      </w:r>
    </w:p>
    <w:p w:rsidR="00802647" w:rsidRPr="00802647" w:rsidRDefault="00802647" w:rsidP="00802647">
      <w:pPr>
        <w:ind w:firstLine="284"/>
        <w:jc w:val="both"/>
        <w:rPr>
          <w:rFonts w:ascii="Arial" w:hAnsi="Arial" w:cs="Arial"/>
          <w:sz w:val="16"/>
          <w:szCs w:val="16"/>
        </w:rPr>
      </w:pPr>
      <w:r w:rsidRPr="00802647">
        <w:rPr>
          <w:rFonts w:ascii="Arial" w:hAnsi="Arial" w:cs="Arial"/>
          <w:color w:val="000000"/>
          <w:sz w:val="16"/>
          <w:szCs w:val="16"/>
        </w:rPr>
        <w:t>Шевченко Е. М. – председатель комитета образования Администрации муниципального района.».</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2647" w:rsidRPr="00802647" w:rsidRDefault="00802647" w:rsidP="00802647">
      <w:pPr>
        <w:jc w:val="both"/>
        <w:rPr>
          <w:rFonts w:ascii="Arial" w:hAnsi="Arial" w:cs="Arial"/>
          <w:sz w:val="16"/>
          <w:szCs w:val="16"/>
        </w:rPr>
      </w:pPr>
      <w:r w:rsidRPr="00802647">
        <w:rPr>
          <w:rFonts w:ascii="Arial" w:hAnsi="Arial" w:cs="Arial"/>
          <w:b/>
          <w:sz w:val="16"/>
          <w:szCs w:val="16"/>
        </w:rPr>
        <w:t>Глава муниципального района</w:t>
      </w:r>
      <w:r w:rsidRPr="00802647">
        <w:rPr>
          <w:rFonts w:ascii="Arial" w:hAnsi="Arial" w:cs="Arial"/>
          <w:b/>
          <w:sz w:val="16"/>
          <w:szCs w:val="16"/>
        </w:rPr>
        <w:tab/>
      </w:r>
      <w:r w:rsidRPr="00802647">
        <w:rPr>
          <w:rFonts w:ascii="Arial" w:hAnsi="Arial" w:cs="Arial"/>
          <w:b/>
          <w:sz w:val="16"/>
          <w:szCs w:val="16"/>
        </w:rPr>
        <w:tab/>
        <w:t>Ю.В.Стадэ</w:t>
      </w:r>
    </w:p>
    <w:p w:rsidR="00F77F16" w:rsidRDefault="00F77F16" w:rsidP="007A0707">
      <w:pPr>
        <w:ind w:firstLine="284"/>
        <w:jc w:val="both"/>
        <w:rPr>
          <w:rFonts w:ascii="Arial" w:hAnsi="Arial" w:cs="Arial"/>
          <w:sz w:val="16"/>
          <w:szCs w:val="16"/>
        </w:rPr>
      </w:pPr>
    </w:p>
    <w:p w:rsidR="00802647" w:rsidRPr="00A86604" w:rsidRDefault="00802647" w:rsidP="00802647">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802647" w:rsidRPr="00F77F16" w:rsidRDefault="00802647" w:rsidP="00802647">
      <w:pPr>
        <w:pStyle w:val="3"/>
        <w:rPr>
          <w:rFonts w:ascii="Arial" w:hAnsi="Arial" w:cs="Arial"/>
          <w:sz w:val="16"/>
          <w:szCs w:val="16"/>
        </w:rPr>
      </w:pPr>
      <w:r w:rsidRPr="00F77F16">
        <w:rPr>
          <w:rFonts w:ascii="Arial" w:hAnsi="Arial" w:cs="Arial"/>
          <w:sz w:val="16"/>
          <w:szCs w:val="16"/>
        </w:rPr>
        <w:t>П О С Т А Н О В Л Е Н И Е</w:t>
      </w:r>
    </w:p>
    <w:p w:rsidR="00802647" w:rsidRPr="00F77F16" w:rsidRDefault="00802647" w:rsidP="00802647">
      <w:pPr>
        <w:ind w:firstLine="284"/>
        <w:jc w:val="center"/>
        <w:rPr>
          <w:rFonts w:ascii="Arial" w:hAnsi="Arial" w:cs="Arial"/>
          <w:sz w:val="16"/>
          <w:szCs w:val="16"/>
        </w:rPr>
      </w:pPr>
      <w:r w:rsidRPr="00F77F16">
        <w:rPr>
          <w:rFonts w:ascii="Arial" w:hAnsi="Arial" w:cs="Arial"/>
          <w:sz w:val="16"/>
          <w:szCs w:val="16"/>
        </w:rPr>
        <w:t>31.08.2023 №</w:t>
      </w:r>
      <w:r>
        <w:rPr>
          <w:rFonts w:ascii="Arial" w:hAnsi="Arial" w:cs="Arial"/>
          <w:sz w:val="16"/>
          <w:szCs w:val="16"/>
        </w:rPr>
        <w:t xml:space="preserve"> 1657</w:t>
      </w:r>
    </w:p>
    <w:p w:rsidR="00802647" w:rsidRDefault="00802647" w:rsidP="00802647">
      <w:pPr>
        <w:jc w:val="center"/>
        <w:rPr>
          <w:rFonts w:ascii="Arial" w:hAnsi="Arial" w:cs="Arial"/>
          <w:b/>
          <w:sz w:val="16"/>
          <w:szCs w:val="16"/>
        </w:rPr>
      </w:pPr>
      <w:r w:rsidRPr="00802647">
        <w:rPr>
          <w:rFonts w:ascii="Arial" w:hAnsi="Arial" w:cs="Arial"/>
          <w:b/>
          <w:sz w:val="16"/>
          <w:szCs w:val="16"/>
        </w:rPr>
        <w:t xml:space="preserve">О внесении изменений в постановление </w:t>
      </w:r>
      <w:r>
        <w:rPr>
          <w:rFonts w:ascii="Arial" w:hAnsi="Arial" w:cs="Arial"/>
          <w:b/>
          <w:sz w:val="16"/>
          <w:szCs w:val="16"/>
        </w:rPr>
        <w:t>Администрации</w:t>
      </w:r>
    </w:p>
    <w:p w:rsidR="00802647" w:rsidRPr="00802647" w:rsidRDefault="00802647" w:rsidP="00802647">
      <w:pPr>
        <w:jc w:val="center"/>
        <w:rPr>
          <w:rFonts w:ascii="Arial" w:hAnsi="Arial" w:cs="Arial"/>
          <w:b/>
          <w:sz w:val="16"/>
          <w:szCs w:val="16"/>
        </w:rPr>
      </w:pPr>
      <w:r w:rsidRPr="00802647">
        <w:rPr>
          <w:rFonts w:ascii="Arial" w:hAnsi="Arial" w:cs="Arial"/>
          <w:b/>
          <w:sz w:val="16"/>
          <w:szCs w:val="16"/>
        </w:rPr>
        <w:t>Валдайского муниципального района от 11.06.2021 № 1012</w:t>
      </w:r>
    </w:p>
    <w:p w:rsidR="00802647" w:rsidRPr="00802647" w:rsidRDefault="00802647" w:rsidP="00802647">
      <w:pPr>
        <w:autoSpaceDE w:val="0"/>
        <w:autoSpaceDN w:val="0"/>
        <w:adjustRightInd w:val="0"/>
        <w:ind w:firstLine="284"/>
        <w:jc w:val="both"/>
        <w:rPr>
          <w:rFonts w:ascii="Arial" w:hAnsi="Arial" w:cs="Arial"/>
          <w:sz w:val="16"/>
          <w:szCs w:val="16"/>
        </w:rPr>
      </w:pPr>
      <w:r w:rsidRPr="00802647">
        <w:rPr>
          <w:rFonts w:ascii="Arial" w:hAnsi="Arial" w:cs="Arial"/>
          <w:sz w:val="16"/>
          <w:szCs w:val="16"/>
        </w:rPr>
        <w:t xml:space="preserve">В соответствии с Федеральным </w:t>
      </w:r>
      <w:hyperlink r:id="rId9" w:history="1">
        <w:r w:rsidRPr="00802647">
          <w:rPr>
            <w:rFonts w:ascii="Arial" w:hAnsi="Arial" w:cs="Arial"/>
            <w:sz w:val="16"/>
            <w:szCs w:val="16"/>
          </w:rPr>
          <w:t>законом</w:t>
        </w:r>
      </w:hyperlink>
      <w:r w:rsidRPr="00802647">
        <w:rPr>
          <w:rFonts w:ascii="Arial" w:hAnsi="Arial" w:cs="Arial"/>
          <w:sz w:val="16"/>
          <w:szCs w:val="16"/>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Валдайского городского поселения, содействия решению вопросов местного значения, внедрения механизмов инициативного бюджетирования, в соответствии с Уставом Валдайского городского поселения Администрация Валдайского муниципального района </w:t>
      </w:r>
      <w:r w:rsidRPr="00802647">
        <w:rPr>
          <w:rFonts w:ascii="Arial" w:hAnsi="Arial" w:cs="Arial"/>
          <w:b/>
          <w:sz w:val="16"/>
          <w:szCs w:val="16"/>
        </w:rPr>
        <w:t>ПОСТАНОВЛЯЕТ:</w:t>
      </w:r>
    </w:p>
    <w:p w:rsidR="00802647" w:rsidRPr="00802647" w:rsidRDefault="00802647" w:rsidP="00802647">
      <w:pPr>
        <w:autoSpaceDE w:val="0"/>
        <w:autoSpaceDN w:val="0"/>
        <w:adjustRightInd w:val="0"/>
        <w:ind w:firstLine="284"/>
        <w:jc w:val="both"/>
        <w:rPr>
          <w:rFonts w:ascii="Arial" w:hAnsi="Arial" w:cs="Arial"/>
          <w:sz w:val="16"/>
          <w:szCs w:val="16"/>
        </w:rPr>
      </w:pPr>
      <w:r w:rsidRPr="00802647">
        <w:rPr>
          <w:rFonts w:ascii="Arial" w:hAnsi="Arial" w:cs="Arial"/>
          <w:sz w:val="16"/>
          <w:szCs w:val="16"/>
        </w:rPr>
        <w:t>1. Внести изменения в постановление Администрации Валдайского муниципального района от 11.06.2021 № 1012 «Об утверждении Положения о реализации проекта «Народный бюджет» в Валдайском городском поселении»:</w:t>
      </w:r>
    </w:p>
    <w:p w:rsidR="00802647" w:rsidRPr="00802647" w:rsidRDefault="00802647" w:rsidP="00802647">
      <w:pPr>
        <w:autoSpaceDE w:val="0"/>
        <w:autoSpaceDN w:val="0"/>
        <w:adjustRightInd w:val="0"/>
        <w:ind w:firstLine="284"/>
        <w:jc w:val="both"/>
        <w:rPr>
          <w:rFonts w:ascii="Arial" w:hAnsi="Arial" w:cs="Arial"/>
          <w:sz w:val="16"/>
          <w:szCs w:val="16"/>
        </w:rPr>
      </w:pPr>
      <w:r w:rsidRPr="00802647">
        <w:rPr>
          <w:rFonts w:ascii="Arial" w:hAnsi="Arial" w:cs="Arial"/>
          <w:sz w:val="16"/>
          <w:szCs w:val="16"/>
        </w:rPr>
        <w:t>1.1. Изложить пункт 3.1. в редакции:</w:t>
      </w:r>
    </w:p>
    <w:p w:rsidR="00802647" w:rsidRPr="00802647" w:rsidRDefault="00802647" w:rsidP="00802647">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802647">
        <w:rPr>
          <w:rFonts w:ascii="Arial" w:hAnsi="Arial" w:cs="Arial"/>
          <w:sz w:val="16"/>
          <w:szCs w:val="16"/>
        </w:rPr>
        <w:t>«3.1. Информационное сообщение о сборе заявок на участие в проекте размещается на официальном сайте Администрации Валдайского муниципального района в информационно-коммуникационной сети «Интернет» и других средствах массовой информации не позднее 05 октября текущего года.»;</w:t>
      </w:r>
    </w:p>
    <w:p w:rsidR="00802647" w:rsidRPr="00802647" w:rsidRDefault="00802647" w:rsidP="00802647">
      <w:pPr>
        <w:autoSpaceDE w:val="0"/>
        <w:autoSpaceDN w:val="0"/>
        <w:adjustRightInd w:val="0"/>
        <w:ind w:firstLine="284"/>
        <w:jc w:val="both"/>
        <w:rPr>
          <w:rFonts w:ascii="Arial" w:hAnsi="Arial" w:cs="Arial"/>
          <w:sz w:val="16"/>
          <w:szCs w:val="16"/>
        </w:rPr>
      </w:pPr>
      <w:r w:rsidRPr="00802647">
        <w:rPr>
          <w:rFonts w:ascii="Arial" w:hAnsi="Arial" w:cs="Arial"/>
          <w:sz w:val="16"/>
          <w:szCs w:val="16"/>
        </w:rPr>
        <w:t>1.2. Изложить пункт 5.1. в редакции:</w:t>
      </w:r>
    </w:p>
    <w:p w:rsidR="00802647" w:rsidRPr="00802647" w:rsidRDefault="00802647" w:rsidP="00802647">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802647">
        <w:rPr>
          <w:rFonts w:ascii="Arial" w:hAnsi="Arial" w:cs="Arial"/>
          <w:sz w:val="16"/>
          <w:szCs w:val="16"/>
        </w:rPr>
        <w:t>«5.1. Организаторами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Валдайского муниципального района в срок до 08 октября текущего года.»;</w:t>
      </w:r>
    </w:p>
    <w:p w:rsidR="00802647" w:rsidRPr="00802647" w:rsidRDefault="00802647" w:rsidP="00802647">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802647">
        <w:rPr>
          <w:rFonts w:ascii="Arial" w:hAnsi="Arial" w:cs="Arial"/>
          <w:sz w:val="16"/>
          <w:szCs w:val="16"/>
        </w:rPr>
        <w:t>1.3. Изложить абзац 5 пункта 5.3. в редакции:</w:t>
      </w:r>
    </w:p>
    <w:p w:rsidR="00802647" w:rsidRPr="00802647" w:rsidRDefault="00802647" w:rsidP="00802647">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802647">
        <w:rPr>
          <w:rFonts w:ascii="Arial" w:hAnsi="Arial" w:cs="Arial"/>
          <w:sz w:val="16"/>
          <w:szCs w:val="16"/>
        </w:rPr>
        <w:t>«Проведение жеребьевки прекращается, как только определены 15 членов бюджетной комиссии с правом голоса и 5 членов резервного состава бюджетной комиссии.».</w:t>
      </w:r>
    </w:p>
    <w:p w:rsidR="00802647" w:rsidRPr="00802647" w:rsidRDefault="00802647" w:rsidP="00802647">
      <w:pPr>
        <w:ind w:firstLine="284"/>
        <w:jc w:val="both"/>
        <w:rPr>
          <w:rFonts w:ascii="Arial" w:hAnsi="Arial" w:cs="Arial"/>
          <w:sz w:val="16"/>
          <w:szCs w:val="16"/>
        </w:rPr>
      </w:pPr>
      <w:r w:rsidRPr="008026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2647" w:rsidRPr="00802647" w:rsidRDefault="00802647" w:rsidP="00304ED5">
      <w:pPr>
        <w:jc w:val="both"/>
        <w:rPr>
          <w:rFonts w:ascii="Arial" w:hAnsi="Arial" w:cs="Arial"/>
          <w:sz w:val="16"/>
          <w:szCs w:val="16"/>
        </w:rPr>
      </w:pPr>
      <w:r w:rsidRPr="00802647">
        <w:rPr>
          <w:rFonts w:ascii="Arial" w:hAnsi="Arial" w:cs="Arial"/>
          <w:b/>
          <w:sz w:val="16"/>
          <w:szCs w:val="16"/>
        </w:rPr>
        <w:t>Глава муниципального района</w:t>
      </w:r>
      <w:r w:rsidRPr="00802647">
        <w:rPr>
          <w:rFonts w:ascii="Arial" w:hAnsi="Arial" w:cs="Arial"/>
          <w:b/>
          <w:sz w:val="16"/>
          <w:szCs w:val="16"/>
        </w:rPr>
        <w:tab/>
      </w:r>
      <w:r w:rsidRPr="00802647">
        <w:rPr>
          <w:rFonts w:ascii="Arial" w:hAnsi="Arial" w:cs="Arial"/>
          <w:b/>
          <w:sz w:val="16"/>
          <w:szCs w:val="16"/>
        </w:rPr>
        <w:tab/>
        <w:t>Ю.В.Стадэ</w:t>
      </w:r>
    </w:p>
    <w:p w:rsidR="00F77F16" w:rsidRDefault="00F77F16" w:rsidP="007A0707">
      <w:pPr>
        <w:ind w:firstLine="284"/>
        <w:jc w:val="both"/>
        <w:rPr>
          <w:rFonts w:ascii="Arial" w:hAnsi="Arial" w:cs="Arial"/>
          <w:sz w:val="16"/>
          <w:szCs w:val="16"/>
        </w:rPr>
      </w:pPr>
    </w:p>
    <w:p w:rsidR="007E083C" w:rsidRPr="00A86604" w:rsidRDefault="007E083C" w:rsidP="007E083C">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7E083C" w:rsidRPr="00F77F16" w:rsidRDefault="007E083C" w:rsidP="007E083C">
      <w:pPr>
        <w:pStyle w:val="3"/>
        <w:rPr>
          <w:rFonts w:ascii="Arial" w:hAnsi="Arial" w:cs="Arial"/>
          <w:sz w:val="16"/>
          <w:szCs w:val="16"/>
        </w:rPr>
      </w:pPr>
      <w:r w:rsidRPr="00F77F16">
        <w:rPr>
          <w:rFonts w:ascii="Arial" w:hAnsi="Arial" w:cs="Arial"/>
          <w:sz w:val="16"/>
          <w:szCs w:val="16"/>
        </w:rPr>
        <w:t>П О С Т А Н О В Л Е Н И Е</w:t>
      </w:r>
    </w:p>
    <w:p w:rsidR="007E083C" w:rsidRPr="00F77F16" w:rsidRDefault="007E083C" w:rsidP="007E083C">
      <w:pPr>
        <w:ind w:firstLine="284"/>
        <w:jc w:val="center"/>
        <w:rPr>
          <w:rFonts w:ascii="Arial" w:hAnsi="Arial" w:cs="Arial"/>
          <w:sz w:val="16"/>
          <w:szCs w:val="16"/>
        </w:rPr>
      </w:pPr>
      <w:r w:rsidRPr="00F77F16">
        <w:rPr>
          <w:rFonts w:ascii="Arial" w:hAnsi="Arial" w:cs="Arial"/>
          <w:sz w:val="16"/>
          <w:szCs w:val="16"/>
        </w:rPr>
        <w:t>31.08.2023 №</w:t>
      </w:r>
      <w:r>
        <w:rPr>
          <w:rFonts w:ascii="Arial" w:hAnsi="Arial" w:cs="Arial"/>
          <w:sz w:val="16"/>
          <w:szCs w:val="16"/>
        </w:rPr>
        <w:t xml:space="preserve"> 1658</w:t>
      </w:r>
    </w:p>
    <w:p w:rsidR="007E083C" w:rsidRDefault="007E083C" w:rsidP="007E083C">
      <w:pPr>
        <w:pStyle w:val="ConsPlusTitle"/>
        <w:widowControl/>
        <w:jc w:val="center"/>
        <w:rPr>
          <w:rFonts w:ascii="Arial" w:hAnsi="Arial" w:cs="Arial"/>
          <w:sz w:val="16"/>
          <w:szCs w:val="16"/>
        </w:rPr>
      </w:pPr>
      <w:r w:rsidRPr="007E083C">
        <w:rPr>
          <w:rFonts w:ascii="Arial" w:hAnsi="Arial" w:cs="Arial"/>
          <w:sz w:val="16"/>
          <w:szCs w:val="16"/>
        </w:rPr>
        <w:t>О внесении изменения в Состав рабочей группы</w:t>
      </w:r>
      <w:r>
        <w:rPr>
          <w:rFonts w:ascii="Arial" w:hAnsi="Arial" w:cs="Arial"/>
          <w:sz w:val="16"/>
          <w:szCs w:val="16"/>
        </w:rPr>
        <w:t xml:space="preserve"> </w:t>
      </w:r>
      <w:r w:rsidRPr="007E083C">
        <w:rPr>
          <w:rFonts w:ascii="Arial" w:hAnsi="Arial" w:cs="Arial"/>
          <w:sz w:val="16"/>
          <w:szCs w:val="16"/>
        </w:rPr>
        <w:t>по вопросам гармонизации межнациональных,</w:t>
      </w:r>
    </w:p>
    <w:p w:rsidR="007E083C" w:rsidRDefault="007E083C" w:rsidP="007E083C">
      <w:pPr>
        <w:pStyle w:val="ConsPlusTitle"/>
        <w:widowControl/>
        <w:jc w:val="center"/>
        <w:rPr>
          <w:rFonts w:ascii="Arial" w:eastAsia="Calibri" w:hAnsi="Arial" w:cs="Arial"/>
          <w:sz w:val="16"/>
          <w:szCs w:val="16"/>
        </w:rPr>
      </w:pPr>
      <w:r>
        <w:rPr>
          <w:rFonts w:ascii="Arial" w:hAnsi="Arial" w:cs="Arial"/>
          <w:sz w:val="16"/>
          <w:szCs w:val="16"/>
        </w:rPr>
        <w:t xml:space="preserve">межконфессиональных, </w:t>
      </w:r>
      <w:r w:rsidRPr="007E083C">
        <w:rPr>
          <w:rFonts w:ascii="Arial" w:hAnsi="Arial" w:cs="Arial"/>
          <w:sz w:val="16"/>
          <w:szCs w:val="16"/>
        </w:rPr>
        <w:t>межрелигиозных</w:t>
      </w:r>
      <w:r>
        <w:rPr>
          <w:rFonts w:ascii="Arial" w:hAnsi="Arial" w:cs="Arial"/>
          <w:sz w:val="16"/>
          <w:szCs w:val="16"/>
        </w:rPr>
        <w:t xml:space="preserve"> </w:t>
      </w:r>
      <w:r w:rsidRPr="007E083C">
        <w:rPr>
          <w:rFonts w:ascii="Arial" w:hAnsi="Arial" w:cs="Arial"/>
          <w:sz w:val="16"/>
          <w:szCs w:val="16"/>
        </w:rPr>
        <w:t xml:space="preserve">отношений, </w:t>
      </w:r>
      <w:r w:rsidRPr="007E083C">
        <w:rPr>
          <w:rFonts w:ascii="Arial" w:eastAsia="Calibri" w:hAnsi="Arial" w:cs="Arial"/>
          <w:sz w:val="16"/>
          <w:szCs w:val="16"/>
        </w:rPr>
        <w:t>социальной и культурной</w:t>
      </w:r>
      <w:r>
        <w:rPr>
          <w:rFonts w:ascii="Arial" w:eastAsia="Calibri" w:hAnsi="Arial" w:cs="Arial"/>
          <w:sz w:val="16"/>
          <w:szCs w:val="16"/>
        </w:rPr>
        <w:t xml:space="preserve"> адаптации</w:t>
      </w:r>
    </w:p>
    <w:p w:rsidR="007E083C" w:rsidRPr="007E083C" w:rsidRDefault="007E083C" w:rsidP="007E083C">
      <w:pPr>
        <w:pStyle w:val="ConsPlusTitle"/>
        <w:widowControl/>
        <w:jc w:val="center"/>
        <w:rPr>
          <w:rFonts w:ascii="Arial" w:hAnsi="Arial" w:cs="Arial"/>
          <w:b w:val="0"/>
          <w:sz w:val="16"/>
          <w:szCs w:val="16"/>
        </w:rPr>
      </w:pPr>
      <w:r w:rsidRPr="007E083C">
        <w:rPr>
          <w:rFonts w:ascii="Arial" w:eastAsia="Calibri" w:hAnsi="Arial" w:cs="Arial"/>
          <w:sz w:val="16"/>
          <w:szCs w:val="16"/>
        </w:rPr>
        <w:t>и интеграции иностранных</w:t>
      </w:r>
      <w:r>
        <w:rPr>
          <w:rFonts w:ascii="Arial" w:eastAsia="Calibri" w:hAnsi="Arial" w:cs="Arial"/>
          <w:sz w:val="16"/>
          <w:szCs w:val="16"/>
        </w:rPr>
        <w:t xml:space="preserve"> </w:t>
      </w:r>
      <w:r w:rsidRPr="007E083C">
        <w:rPr>
          <w:rFonts w:ascii="Arial" w:eastAsia="Calibri" w:hAnsi="Arial" w:cs="Arial"/>
          <w:sz w:val="16"/>
          <w:szCs w:val="16"/>
        </w:rPr>
        <w:t>граждан</w:t>
      </w:r>
      <w:r>
        <w:rPr>
          <w:rFonts w:ascii="Arial" w:hAnsi="Arial" w:cs="Arial"/>
          <w:sz w:val="16"/>
          <w:szCs w:val="16"/>
        </w:rPr>
        <w:t xml:space="preserve"> на территории </w:t>
      </w:r>
      <w:r w:rsidRPr="007E083C">
        <w:rPr>
          <w:rFonts w:ascii="Arial" w:hAnsi="Arial" w:cs="Arial"/>
          <w:sz w:val="16"/>
          <w:szCs w:val="16"/>
        </w:rPr>
        <w:t>Валдайского</w:t>
      </w:r>
      <w:r>
        <w:rPr>
          <w:rFonts w:ascii="Arial" w:hAnsi="Arial" w:cs="Arial"/>
          <w:sz w:val="16"/>
          <w:szCs w:val="16"/>
        </w:rPr>
        <w:t xml:space="preserve"> </w:t>
      </w:r>
      <w:r w:rsidRPr="007E083C">
        <w:rPr>
          <w:rFonts w:ascii="Arial" w:hAnsi="Arial" w:cs="Arial"/>
          <w:sz w:val="16"/>
          <w:szCs w:val="16"/>
        </w:rPr>
        <w:t>муниципального района</w:t>
      </w:r>
    </w:p>
    <w:p w:rsidR="007E083C" w:rsidRPr="007E083C" w:rsidRDefault="007E083C" w:rsidP="007E083C">
      <w:pPr>
        <w:autoSpaceDE w:val="0"/>
        <w:autoSpaceDN w:val="0"/>
        <w:adjustRightInd w:val="0"/>
        <w:ind w:firstLine="284"/>
        <w:jc w:val="both"/>
        <w:rPr>
          <w:rFonts w:ascii="Arial" w:hAnsi="Arial" w:cs="Arial"/>
          <w:sz w:val="16"/>
          <w:szCs w:val="16"/>
        </w:rPr>
      </w:pPr>
      <w:r w:rsidRPr="007E083C">
        <w:rPr>
          <w:rFonts w:ascii="Arial" w:hAnsi="Arial" w:cs="Arial"/>
          <w:sz w:val="16"/>
          <w:szCs w:val="16"/>
        </w:rPr>
        <w:t xml:space="preserve">Администрация Валдайского муниципального района </w:t>
      </w:r>
      <w:r w:rsidRPr="007E083C">
        <w:rPr>
          <w:rFonts w:ascii="Arial" w:hAnsi="Arial" w:cs="Arial"/>
          <w:b/>
          <w:sz w:val="16"/>
          <w:szCs w:val="16"/>
        </w:rPr>
        <w:t>ПОСТАНОВЛЯЕТ:</w:t>
      </w:r>
    </w:p>
    <w:p w:rsidR="007E083C" w:rsidRPr="007E083C" w:rsidRDefault="007E083C" w:rsidP="007E083C">
      <w:pPr>
        <w:pStyle w:val="ConsPlusTitle"/>
        <w:widowControl/>
        <w:ind w:firstLine="284"/>
        <w:jc w:val="both"/>
        <w:rPr>
          <w:rFonts w:ascii="Arial" w:hAnsi="Arial" w:cs="Arial"/>
          <w:b w:val="0"/>
          <w:sz w:val="16"/>
          <w:szCs w:val="16"/>
        </w:rPr>
      </w:pPr>
      <w:r w:rsidRPr="007E083C">
        <w:rPr>
          <w:rFonts w:ascii="Arial" w:hAnsi="Arial" w:cs="Arial"/>
          <w:b w:val="0"/>
          <w:sz w:val="16"/>
          <w:szCs w:val="16"/>
        </w:rPr>
        <w:t xml:space="preserve">1. Внести изменение в Состав рабочей группы по вопросам гармонизации межнациональных, межконфессиональных, межрелигиозных отношений, </w:t>
      </w:r>
      <w:r w:rsidRPr="007E083C">
        <w:rPr>
          <w:rFonts w:ascii="Arial" w:eastAsia="Calibri" w:hAnsi="Arial" w:cs="Arial"/>
          <w:b w:val="0"/>
          <w:sz w:val="16"/>
          <w:szCs w:val="16"/>
        </w:rPr>
        <w:t>социальной и культурной адаптации и интеграции иностранных граждан</w:t>
      </w:r>
      <w:r w:rsidRPr="007E083C">
        <w:rPr>
          <w:rFonts w:ascii="Arial" w:hAnsi="Arial" w:cs="Arial"/>
          <w:b w:val="0"/>
          <w:sz w:val="16"/>
          <w:szCs w:val="16"/>
        </w:rPr>
        <w:t xml:space="preserve"> на территории Валдайского муниципального района, утвержденный постановлением Администрации муниципального района от 10.11.2021 № 2093, включив в качестве члена комиссии Агафонову Марию Владимировну, главного специалиста по организации в Валдайском местном отделении Российского движения детей и молодежи «Движение Первых» </w:t>
      </w:r>
      <w:r w:rsidRPr="007E083C">
        <w:rPr>
          <w:rFonts w:ascii="Arial" w:hAnsi="Arial" w:cs="Arial"/>
          <w:b w:val="0"/>
          <w:sz w:val="16"/>
          <w:szCs w:val="16"/>
        </w:rPr>
        <w:br/>
        <w:t>в г. Валдай.</w:t>
      </w:r>
    </w:p>
    <w:p w:rsidR="007E083C" w:rsidRPr="007E083C" w:rsidRDefault="007E083C" w:rsidP="007E083C">
      <w:pPr>
        <w:autoSpaceDE w:val="0"/>
        <w:autoSpaceDN w:val="0"/>
        <w:adjustRightInd w:val="0"/>
        <w:ind w:firstLine="284"/>
        <w:jc w:val="both"/>
        <w:rPr>
          <w:rFonts w:ascii="Arial" w:hAnsi="Arial" w:cs="Arial"/>
          <w:sz w:val="16"/>
          <w:szCs w:val="16"/>
        </w:rPr>
      </w:pPr>
      <w:r w:rsidRPr="007E083C">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7E083C" w:rsidRPr="007E083C" w:rsidRDefault="007E083C" w:rsidP="007E083C">
      <w:pPr>
        <w:jc w:val="both"/>
        <w:rPr>
          <w:rFonts w:ascii="Arial" w:hAnsi="Arial" w:cs="Arial"/>
          <w:sz w:val="16"/>
          <w:szCs w:val="16"/>
        </w:rPr>
      </w:pPr>
      <w:r w:rsidRPr="007E083C">
        <w:rPr>
          <w:rFonts w:ascii="Arial" w:hAnsi="Arial" w:cs="Arial"/>
          <w:b/>
          <w:sz w:val="16"/>
          <w:szCs w:val="16"/>
        </w:rPr>
        <w:t>Глава муниципального района</w:t>
      </w:r>
      <w:r w:rsidRPr="007E083C">
        <w:rPr>
          <w:rFonts w:ascii="Arial" w:hAnsi="Arial" w:cs="Arial"/>
          <w:b/>
          <w:sz w:val="16"/>
          <w:szCs w:val="16"/>
        </w:rPr>
        <w:tab/>
      </w:r>
      <w:r w:rsidRPr="007E083C">
        <w:rPr>
          <w:rFonts w:ascii="Arial" w:hAnsi="Arial" w:cs="Arial"/>
          <w:b/>
          <w:sz w:val="16"/>
          <w:szCs w:val="16"/>
        </w:rPr>
        <w:tab/>
        <w:t>Ю.В.Стадэ</w:t>
      </w:r>
    </w:p>
    <w:p w:rsidR="00F77F16" w:rsidRDefault="00F77F16" w:rsidP="007E083C">
      <w:pPr>
        <w:ind w:firstLine="284"/>
        <w:jc w:val="both"/>
        <w:rPr>
          <w:rFonts w:ascii="Arial" w:hAnsi="Arial" w:cs="Arial"/>
          <w:sz w:val="16"/>
          <w:szCs w:val="16"/>
        </w:rPr>
      </w:pPr>
    </w:p>
    <w:p w:rsidR="00BD62FF" w:rsidRPr="00A86604" w:rsidRDefault="00BD62FF" w:rsidP="00BD62FF">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BD62FF" w:rsidRPr="00F77F16" w:rsidRDefault="00BD62FF" w:rsidP="00BD62FF">
      <w:pPr>
        <w:pStyle w:val="3"/>
        <w:rPr>
          <w:rFonts w:ascii="Arial" w:hAnsi="Arial" w:cs="Arial"/>
          <w:sz w:val="16"/>
          <w:szCs w:val="16"/>
        </w:rPr>
      </w:pPr>
      <w:r w:rsidRPr="00F77F16">
        <w:rPr>
          <w:rFonts w:ascii="Arial" w:hAnsi="Arial" w:cs="Arial"/>
          <w:sz w:val="16"/>
          <w:szCs w:val="16"/>
        </w:rPr>
        <w:t>П О С Т А Н О В Л Е Н И Е</w:t>
      </w:r>
    </w:p>
    <w:p w:rsidR="00BD62FF" w:rsidRPr="00F77F16" w:rsidRDefault="00BD62FF" w:rsidP="00BD62FF">
      <w:pPr>
        <w:ind w:firstLine="284"/>
        <w:jc w:val="center"/>
        <w:rPr>
          <w:rFonts w:ascii="Arial" w:hAnsi="Arial" w:cs="Arial"/>
          <w:sz w:val="16"/>
          <w:szCs w:val="16"/>
        </w:rPr>
      </w:pPr>
      <w:r w:rsidRPr="00F77F16">
        <w:rPr>
          <w:rFonts w:ascii="Arial" w:hAnsi="Arial" w:cs="Arial"/>
          <w:sz w:val="16"/>
          <w:szCs w:val="16"/>
        </w:rPr>
        <w:t>31.08.2023 №</w:t>
      </w:r>
      <w:r>
        <w:rPr>
          <w:rFonts w:ascii="Arial" w:hAnsi="Arial" w:cs="Arial"/>
          <w:sz w:val="16"/>
          <w:szCs w:val="16"/>
        </w:rPr>
        <w:t xml:space="preserve"> 1660</w:t>
      </w:r>
    </w:p>
    <w:p w:rsidR="00BD62FF" w:rsidRPr="00BD62FF" w:rsidRDefault="00BD62FF" w:rsidP="00BD62FF">
      <w:pPr>
        <w:autoSpaceDE w:val="0"/>
        <w:autoSpaceDN w:val="0"/>
        <w:adjustRightInd w:val="0"/>
        <w:jc w:val="center"/>
        <w:rPr>
          <w:rFonts w:ascii="Arial" w:hAnsi="Arial" w:cs="Arial"/>
          <w:b/>
          <w:sz w:val="16"/>
          <w:szCs w:val="16"/>
        </w:rPr>
      </w:pPr>
      <w:r w:rsidRPr="00BD62FF">
        <w:rPr>
          <w:rFonts w:ascii="Arial" w:hAnsi="Arial" w:cs="Arial"/>
          <w:b/>
          <w:sz w:val="16"/>
          <w:szCs w:val="16"/>
        </w:rPr>
        <w:t>Об утверждении Порядка предоставления субсидии</w:t>
      </w:r>
      <w:r>
        <w:rPr>
          <w:rFonts w:ascii="Arial" w:hAnsi="Arial" w:cs="Arial"/>
          <w:b/>
          <w:sz w:val="16"/>
          <w:szCs w:val="16"/>
        </w:rPr>
        <w:t xml:space="preserve"> </w:t>
      </w:r>
      <w:r w:rsidRPr="00BD62FF">
        <w:rPr>
          <w:rFonts w:ascii="Arial" w:hAnsi="Arial" w:cs="Arial"/>
          <w:b/>
          <w:sz w:val="16"/>
          <w:szCs w:val="16"/>
        </w:rPr>
        <w:t>субъектам малого и среднего предпринимательства</w:t>
      </w:r>
    </w:p>
    <w:p w:rsidR="00BD62FF" w:rsidRPr="00BD62FF" w:rsidRDefault="00BD62FF" w:rsidP="00BD62FF">
      <w:pPr>
        <w:autoSpaceDE w:val="0"/>
        <w:autoSpaceDN w:val="0"/>
        <w:adjustRightInd w:val="0"/>
        <w:jc w:val="center"/>
        <w:rPr>
          <w:rFonts w:ascii="Arial" w:hAnsi="Arial" w:cs="Arial"/>
          <w:b/>
          <w:sz w:val="16"/>
          <w:szCs w:val="16"/>
        </w:rPr>
      </w:pPr>
      <w:r w:rsidRPr="00BD62FF">
        <w:rPr>
          <w:rFonts w:ascii="Arial" w:hAnsi="Arial" w:cs="Arial"/>
          <w:b/>
          <w:sz w:val="16"/>
          <w:szCs w:val="16"/>
        </w:rPr>
        <w:t>на возмещение части затрат на приобретение машин</w:t>
      </w:r>
      <w:r>
        <w:rPr>
          <w:rFonts w:ascii="Arial" w:hAnsi="Arial" w:cs="Arial"/>
          <w:b/>
          <w:sz w:val="16"/>
          <w:szCs w:val="16"/>
        </w:rPr>
        <w:t xml:space="preserve"> </w:t>
      </w:r>
      <w:r w:rsidRPr="00BD62FF">
        <w:rPr>
          <w:rFonts w:ascii="Arial" w:hAnsi="Arial" w:cs="Arial"/>
          <w:b/>
          <w:sz w:val="16"/>
          <w:szCs w:val="16"/>
        </w:rPr>
        <w:t>и оборудования (за исключением автотранспорта),</w:t>
      </w:r>
    </w:p>
    <w:p w:rsidR="00BD62FF" w:rsidRDefault="00BD62FF" w:rsidP="00BD62FF">
      <w:pPr>
        <w:autoSpaceDE w:val="0"/>
        <w:autoSpaceDN w:val="0"/>
        <w:adjustRightInd w:val="0"/>
        <w:jc w:val="center"/>
        <w:rPr>
          <w:rFonts w:ascii="Arial" w:hAnsi="Arial" w:cs="Arial"/>
          <w:b/>
          <w:sz w:val="16"/>
          <w:szCs w:val="16"/>
        </w:rPr>
      </w:pPr>
      <w:r w:rsidRPr="00BD62FF">
        <w:rPr>
          <w:rFonts w:ascii="Arial" w:hAnsi="Arial" w:cs="Arial"/>
          <w:b/>
          <w:sz w:val="16"/>
          <w:szCs w:val="16"/>
        </w:rPr>
        <w:t>Положения о комиссии по отбору субъектов малого</w:t>
      </w:r>
      <w:r>
        <w:rPr>
          <w:rFonts w:ascii="Arial" w:hAnsi="Arial" w:cs="Arial"/>
          <w:b/>
          <w:sz w:val="16"/>
          <w:szCs w:val="16"/>
        </w:rPr>
        <w:t xml:space="preserve"> </w:t>
      </w:r>
      <w:r w:rsidRPr="00BD62FF">
        <w:rPr>
          <w:rFonts w:ascii="Arial" w:hAnsi="Arial" w:cs="Arial"/>
          <w:b/>
          <w:sz w:val="16"/>
          <w:szCs w:val="16"/>
        </w:rPr>
        <w:t>и среднего предпринимательства – получателей</w:t>
      </w:r>
      <w:r>
        <w:rPr>
          <w:rFonts w:ascii="Arial" w:hAnsi="Arial" w:cs="Arial"/>
          <w:b/>
          <w:sz w:val="16"/>
          <w:szCs w:val="16"/>
        </w:rPr>
        <w:t xml:space="preserve"> субсидии,</w:t>
      </w:r>
    </w:p>
    <w:p w:rsidR="00BD62FF" w:rsidRPr="00BD62FF" w:rsidRDefault="00BD62FF" w:rsidP="00BD62FF">
      <w:pPr>
        <w:autoSpaceDE w:val="0"/>
        <w:autoSpaceDN w:val="0"/>
        <w:adjustRightInd w:val="0"/>
        <w:jc w:val="center"/>
        <w:rPr>
          <w:rFonts w:ascii="Arial" w:hAnsi="Arial" w:cs="Arial"/>
          <w:sz w:val="16"/>
          <w:szCs w:val="16"/>
        </w:rPr>
      </w:pPr>
      <w:r w:rsidRPr="00BD62FF">
        <w:rPr>
          <w:rFonts w:ascii="Arial" w:hAnsi="Arial" w:cs="Arial"/>
          <w:b/>
          <w:sz w:val="16"/>
          <w:szCs w:val="16"/>
        </w:rPr>
        <w:t>Состава комиссии</w:t>
      </w:r>
      <w:r w:rsidRPr="00BD62FF">
        <w:rPr>
          <w:rStyle w:val="A40"/>
          <w:sz w:val="16"/>
          <w:szCs w:val="16"/>
        </w:rPr>
        <w:t xml:space="preserve"> </w:t>
      </w:r>
      <w:r w:rsidRPr="00BD62FF">
        <w:rPr>
          <w:rFonts w:ascii="Arial" w:hAnsi="Arial" w:cs="Arial"/>
          <w:b/>
          <w:sz w:val="16"/>
          <w:szCs w:val="16"/>
        </w:rPr>
        <w:t>по отбору субъектов</w:t>
      </w:r>
      <w:r>
        <w:rPr>
          <w:rFonts w:ascii="Arial" w:hAnsi="Arial" w:cs="Arial"/>
          <w:b/>
          <w:sz w:val="16"/>
          <w:szCs w:val="16"/>
        </w:rPr>
        <w:t xml:space="preserve"> </w:t>
      </w:r>
      <w:r w:rsidRPr="00BD62FF">
        <w:rPr>
          <w:rFonts w:ascii="Arial" w:hAnsi="Arial" w:cs="Arial"/>
          <w:b/>
          <w:sz w:val="16"/>
          <w:szCs w:val="16"/>
        </w:rPr>
        <w:t>малого и среднего предпринимательства –получателей субсидии</w:t>
      </w:r>
    </w:p>
    <w:p w:rsidR="00BD62FF" w:rsidRPr="00BD62FF" w:rsidRDefault="00BD62FF" w:rsidP="00BD62FF">
      <w:pPr>
        <w:pStyle w:val="ConsPlusTitle"/>
        <w:ind w:firstLine="284"/>
        <w:jc w:val="both"/>
        <w:rPr>
          <w:rFonts w:ascii="Arial" w:hAnsi="Arial" w:cs="Arial"/>
          <w:sz w:val="16"/>
          <w:szCs w:val="16"/>
        </w:rPr>
      </w:pPr>
      <w:r w:rsidRPr="00BD62FF">
        <w:rPr>
          <w:rFonts w:ascii="Arial" w:hAnsi="Arial" w:cs="Arial"/>
          <w:b w:val="0"/>
          <w:sz w:val="16"/>
          <w:szCs w:val="16"/>
        </w:rPr>
        <w:t>В соответствии со статьей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w:t>
      </w:r>
      <w:r w:rsidRPr="00BD62FF">
        <w:rPr>
          <w:rFonts w:ascii="Arial" w:hAnsi="Arial" w:cs="Arial"/>
          <w:sz w:val="16"/>
          <w:szCs w:val="16"/>
        </w:rPr>
        <w:t xml:space="preserve"> </w:t>
      </w:r>
      <w:r w:rsidRPr="00BD62FF">
        <w:rPr>
          <w:rFonts w:ascii="Arial" w:hAnsi="Arial" w:cs="Arial"/>
          <w:b w:val="0"/>
          <w:sz w:val="16"/>
          <w:szCs w:val="16"/>
        </w:rPr>
        <w:t>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муниципальной программой «Обеспечение экономического развития Валдайского района на 2016-2026 годы», утвержденной постановлением Администрации Валдайского муниципального района от 23.11.2015 № 1748, Администрация Валдайского муниципального района</w:t>
      </w:r>
      <w:r w:rsidRPr="00BD62FF">
        <w:rPr>
          <w:rFonts w:ascii="Arial" w:hAnsi="Arial" w:cs="Arial"/>
          <w:spacing w:val="-10"/>
          <w:sz w:val="16"/>
          <w:szCs w:val="16"/>
        </w:rPr>
        <w:t xml:space="preserve"> </w:t>
      </w:r>
      <w:r w:rsidRPr="00BD62FF">
        <w:rPr>
          <w:rFonts w:ascii="Arial" w:hAnsi="Arial" w:cs="Arial"/>
          <w:sz w:val="16"/>
          <w:szCs w:val="16"/>
        </w:rPr>
        <w:t>ПОСТАНОВЛЯЕТ:</w:t>
      </w:r>
    </w:p>
    <w:p w:rsidR="00BD62FF" w:rsidRPr="00BD62FF" w:rsidRDefault="00BD62FF" w:rsidP="00BD62FF">
      <w:pPr>
        <w:pStyle w:val="aff1"/>
        <w:autoSpaceDE w:val="0"/>
        <w:autoSpaceDN w:val="0"/>
        <w:adjustRightInd w:val="0"/>
        <w:ind w:left="0" w:firstLine="284"/>
        <w:jc w:val="both"/>
        <w:rPr>
          <w:rFonts w:ascii="Arial" w:hAnsi="Arial" w:cs="Arial"/>
          <w:bCs/>
          <w:sz w:val="16"/>
          <w:szCs w:val="16"/>
        </w:rPr>
      </w:pPr>
      <w:r w:rsidRPr="00BD62FF">
        <w:rPr>
          <w:rFonts w:ascii="Arial" w:hAnsi="Arial" w:cs="Arial"/>
          <w:color w:val="000000"/>
          <w:sz w:val="16"/>
          <w:szCs w:val="16"/>
        </w:rPr>
        <w:t>1. Утвердить прилагаемые:</w:t>
      </w:r>
    </w:p>
    <w:p w:rsidR="00BD62FF" w:rsidRPr="00BD62FF" w:rsidRDefault="00BD62FF" w:rsidP="00BD62FF">
      <w:pPr>
        <w:pStyle w:val="aff1"/>
        <w:autoSpaceDE w:val="0"/>
        <w:autoSpaceDN w:val="0"/>
        <w:adjustRightInd w:val="0"/>
        <w:ind w:left="0" w:firstLine="284"/>
        <w:jc w:val="both"/>
        <w:rPr>
          <w:rFonts w:ascii="Arial" w:hAnsi="Arial" w:cs="Arial"/>
          <w:bCs/>
          <w:sz w:val="16"/>
          <w:szCs w:val="16"/>
        </w:rPr>
      </w:pPr>
      <w:r w:rsidRPr="00BD62FF">
        <w:rPr>
          <w:rFonts w:ascii="Arial" w:hAnsi="Arial" w:cs="Arial"/>
          <w:color w:val="000000"/>
          <w:sz w:val="16"/>
          <w:szCs w:val="16"/>
        </w:rPr>
        <w:t xml:space="preserve">1.1. Порядок </w:t>
      </w:r>
      <w:r w:rsidRPr="00BD62FF">
        <w:rPr>
          <w:rFonts w:ascii="Arial" w:hAnsi="Arial" w:cs="Arial"/>
          <w:sz w:val="16"/>
          <w:szCs w:val="16"/>
        </w:rPr>
        <w:t>предоставления субсидии субъектам малого и среднего предпринимательства на возмещение части затрат на приобретение машин и оборудования (за исключением автотранспорта)</w:t>
      </w:r>
      <w:r w:rsidRPr="00BD62FF">
        <w:rPr>
          <w:rFonts w:ascii="Arial" w:hAnsi="Arial" w:cs="Arial"/>
          <w:bCs/>
          <w:sz w:val="16"/>
          <w:szCs w:val="16"/>
        </w:rPr>
        <w:t>;</w:t>
      </w:r>
    </w:p>
    <w:p w:rsidR="00BD62FF" w:rsidRPr="00BD62FF" w:rsidRDefault="00BD62FF" w:rsidP="00BD62FF">
      <w:pPr>
        <w:pStyle w:val="aff1"/>
        <w:autoSpaceDE w:val="0"/>
        <w:autoSpaceDN w:val="0"/>
        <w:adjustRightInd w:val="0"/>
        <w:ind w:left="0" w:firstLine="284"/>
        <w:jc w:val="both"/>
        <w:rPr>
          <w:rFonts w:ascii="Arial" w:hAnsi="Arial" w:cs="Arial"/>
          <w:bCs/>
          <w:sz w:val="16"/>
          <w:szCs w:val="16"/>
        </w:rPr>
      </w:pPr>
      <w:r w:rsidRPr="00BD62FF">
        <w:rPr>
          <w:rFonts w:ascii="Arial" w:hAnsi="Arial" w:cs="Arial"/>
          <w:bCs/>
          <w:sz w:val="16"/>
          <w:szCs w:val="16"/>
        </w:rPr>
        <w:t xml:space="preserve">1.2. Положение о комиссии по отбору </w:t>
      </w:r>
      <w:r w:rsidRPr="00BD62FF">
        <w:rPr>
          <w:rFonts w:ascii="Arial" w:hAnsi="Arial" w:cs="Arial"/>
          <w:sz w:val="16"/>
          <w:szCs w:val="16"/>
        </w:rPr>
        <w:t>субъектов малого и среднего предпринимательства</w:t>
      </w:r>
      <w:r w:rsidRPr="00BD62FF">
        <w:rPr>
          <w:rFonts w:ascii="Arial" w:hAnsi="Arial" w:cs="Arial"/>
          <w:bCs/>
          <w:sz w:val="16"/>
          <w:szCs w:val="16"/>
        </w:rPr>
        <w:t xml:space="preserve"> – получателей субсидии;</w:t>
      </w:r>
    </w:p>
    <w:p w:rsidR="00BD62FF" w:rsidRPr="00BD62FF" w:rsidRDefault="00BD62FF" w:rsidP="00BD62FF">
      <w:pPr>
        <w:pStyle w:val="aff1"/>
        <w:autoSpaceDE w:val="0"/>
        <w:autoSpaceDN w:val="0"/>
        <w:adjustRightInd w:val="0"/>
        <w:ind w:left="0" w:firstLine="284"/>
        <w:jc w:val="both"/>
        <w:rPr>
          <w:rFonts w:ascii="Arial" w:hAnsi="Arial" w:cs="Arial"/>
          <w:bCs/>
          <w:sz w:val="16"/>
          <w:szCs w:val="16"/>
        </w:rPr>
      </w:pPr>
      <w:r w:rsidRPr="00BD62FF">
        <w:rPr>
          <w:rFonts w:ascii="Arial" w:hAnsi="Arial" w:cs="Arial"/>
          <w:bCs/>
          <w:sz w:val="16"/>
          <w:szCs w:val="16"/>
        </w:rPr>
        <w:t xml:space="preserve">1.3. Состав комиссии по отбору </w:t>
      </w:r>
      <w:r w:rsidRPr="00BD62FF">
        <w:rPr>
          <w:rFonts w:ascii="Arial" w:hAnsi="Arial" w:cs="Arial"/>
          <w:sz w:val="16"/>
          <w:szCs w:val="16"/>
        </w:rPr>
        <w:t>субъектов малого и среднего предпринимательства</w:t>
      </w:r>
      <w:r w:rsidRPr="00BD62FF">
        <w:rPr>
          <w:rFonts w:ascii="Arial" w:hAnsi="Arial" w:cs="Arial"/>
          <w:bCs/>
          <w:sz w:val="16"/>
          <w:szCs w:val="16"/>
        </w:rPr>
        <w:t xml:space="preserve"> – получателей субсидии.</w:t>
      </w:r>
    </w:p>
    <w:p w:rsidR="00BD62FF" w:rsidRPr="00BD62FF" w:rsidRDefault="00BD62FF" w:rsidP="00BD62FF">
      <w:pPr>
        <w:pStyle w:val="ConsPlusNormal"/>
        <w:widowControl/>
        <w:tabs>
          <w:tab w:val="left" w:pos="993"/>
        </w:tabs>
        <w:ind w:firstLine="284"/>
        <w:jc w:val="both"/>
        <w:rPr>
          <w:sz w:val="16"/>
          <w:szCs w:val="16"/>
        </w:rPr>
      </w:pPr>
      <w:r w:rsidRPr="00BD62FF">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7F16" w:rsidRPr="00B124C1" w:rsidRDefault="00BD62FF" w:rsidP="00B124C1">
      <w:pPr>
        <w:jc w:val="both"/>
        <w:rPr>
          <w:rFonts w:ascii="Arial" w:hAnsi="Arial" w:cs="Arial"/>
          <w:b/>
          <w:sz w:val="16"/>
          <w:szCs w:val="16"/>
        </w:rPr>
      </w:pPr>
      <w:r w:rsidRPr="00BD62FF">
        <w:rPr>
          <w:rFonts w:ascii="Arial" w:hAnsi="Arial" w:cs="Arial"/>
          <w:b/>
          <w:sz w:val="16"/>
          <w:szCs w:val="16"/>
        </w:rPr>
        <w:t>Глава муниципального района</w:t>
      </w:r>
      <w:r w:rsidRPr="00BD62FF">
        <w:rPr>
          <w:rFonts w:ascii="Arial" w:hAnsi="Arial" w:cs="Arial"/>
          <w:b/>
          <w:sz w:val="16"/>
          <w:szCs w:val="16"/>
        </w:rPr>
        <w:tab/>
      </w:r>
      <w:r w:rsidRPr="00BD62FF">
        <w:rPr>
          <w:rFonts w:ascii="Arial" w:hAnsi="Arial" w:cs="Arial"/>
          <w:b/>
          <w:sz w:val="16"/>
          <w:szCs w:val="16"/>
        </w:rPr>
        <w:tab/>
        <w:t>Ю.В.Стадэ</w:t>
      </w:r>
    </w:p>
    <w:p w:rsidR="00BD62FF" w:rsidRPr="00BD62FF" w:rsidRDefault="00BD62FF" w:rsidP="00BD62FF">
      <w:pPr>
        <w:tabs>
          <w:tab w:val="left" w:pos="15735"/>
        </w:tabs>
        <w:ind w:left="8505"/>
        <w:jc w:val="center"/>
        <w:rPr>
          <w:rFonts w:ascii="Arial" w:hAnsi="Arial" w:cs="Arial"/>
          <w:sz w:val="12"/>
          <w:szCs w:val="12"/>
        </w:rPr>
      </w:pPr>
      <w:r w:rsidRPr="00BD62FF">
        <w:rPr>
          <w:rFonts w:ascii="Arial" w:hAnsi="Arial" w:cs="Arial"/>
          <w:sz w:val="12"/>
          <w:szCs w:val="12"/>
        </w:rPr>
        <w:t>УТВЕРЖДЕН</w:t>
      </w:r>
    </w:p>
    <w:p w:rsidR="00BD62FF" w:rsidRPr="00BD62FF" w:rsidRDefault="00BD62FF" w:rsidP="00BD62FF">
      <w:pPr>
        <w:tabs>
          <w:tab w:val="left" w:pos="15735"/>
        </w:tabs>
        <w:ind w:left="8505"/>
        <w:jc w:val="center"/>
        <w:rPr>
          <w:rFonts w:ascii="Arial" w:hAnsi="Arial" w:cs="Arial"/>
          <w:sz w:val="12"/>
          <w:szCs w:val="12"/>
        </w:rPr>
      </w:pPr>
      <w:r w:rsidRPr="00BD62FF">
        <w:rPr>
          <w:rFonts w:ascii="Arial" w:hAnsi="Arial" w:cs="Arial"/>
          <w:sz w:val="12"/>
          <w:szCs w:val="12"/>
        </w:rPr>
        <w:t>постановлением Администрации</w:t>
      </w:r>
    </w:p>
    <w:p w:rsidR="00BD62FF" w:rsidRPr="00BD62FF" w:rsidRDefault="00BD62FF" w:rsidP="00BD62FF">
      <w:pPr>
        <w:tabs>
          <w:tab w:val="left" w:pos="15735"/>
        </w:tabs>
        <w:ind w:left="8505"/>
        <w:jc w:val="center"/>
        <w:rPr>
          <w:rFonts w:ascii="Arial" w:hAnsi="Arial" w:cs="Arial"/>
          <w:sz w:val="12"/>
          <w:szCs w:val="12"/>
        </w:rPr>
      </w:pPr>
      <w:r w:rsidRPr="00BD62FF">
        <w:rPr>
          <w:rFonts w:ascii="Arial" w:hAnsi="Arial" w:cs="Arial"/>
          <w:sz w:val="12"/>
          <w:szCs w:val="12"/>
        </w:rPr>
        <w:t>муниципального районаот 31.08.2023 № 1660</w:t>
      </w:r>
    </w:p>
    <w:p w:rsidR="00BD62FF" w:rsidRPr="00BD62FF" w:rsidRDefault="00BD62FF" w:rsidP="00BD62FF">
      <w:pPr>
        <w:spacing w:line="240" w:lineRule="exact"/>
        <w:jc w:val="center"/>
        <w:rPr>
          <w:rFonts w:ascii="Arial" w:hAnsi="Arial" w:cs="Arial"/>
          <w:b/>
          <w:sz w:val="16"/>
          <w:szCs w:val="16"/>
        </w:rPr>
      </w:pPr>
      <w:r w:rsidRPr="00BD62FF">
        <w:rPr>
          <w:rFonts w:ascii="Arial" w:hAnsi="Arial" w:cs="Arial"/>
          <w:b/>
          <w:sz w:val="16"/>
          <w:szCs w:val="16"/>
        </w:rPr>
        <w:t>ПОРЯДОК</w:t>
      </w:r>
    </w:p>
    <w:p w:rsidR="00BD62FF" w:rsidRPr="00BD62FF" w:rsidRDefault="00BD62FF" w:rsidP="00BD62FF">
      <w:pPr>
        <w:autoSpaceDE w:val="0"/>
        <w:autoSpaceDN w:val="0"/>
        <w:adjustRightInd w:val="0"/>
        <w:jc w:val="center"/>
        <w:rPr>
          <w:rFonts w:ascii="Arial" w:hAnsi="Arial" w:cs="Arial"/>
          <w:b/>
          <w:sz w:val="16"/>
          <w:szCs w:val="16"/>
        </w:rPr>
      </w:pPr>
      <w:r w:rsidRPr="00BD62FF">
        <w:rPr>
          <w:rFonts w:ascii="Arial" w:hAnsi="Arial" w:cs="Arial"/>
          <w:b/>
          <w:sz w:val="16"/>
          <w:szCs w:val="16"/>
        </w:rPr>
        <w:t xml:space="preserve">предоставления субсидии субъектам малого и среднего предпринимательства на возмещение части затрат </w:t>
      </w:r>
    </w:p>
    <w:p w:rsidR="00BD62FF" w:rsidRPr="00BD62FF" w:rsidRDefault="00BD62FF" w:rsidP="00BD62FF">
      <w:pPr>
        <w:autoSpaceDE w:val="0"/>
        <w:autoSpaceDN w:val="0"/>
        <w:adjustRightInd w:val="0"/>
        <w:jc w:val="center"/>
        <w:rPr>
          <w:rFonts w:ascii="Arial" w:hAnsi="Arial" w:cs="Arial"/>
          <w:b/>
          <w:bCs/>
          <w:sz w:val="16"/>
          <w:szCs w:val="16"/>
        </w:rPr>
      </w:pPr>
      <w:r w:rsidRPr="00BD62FF">
        <w:rPr>
          <w:rFonts w:ascii="Arial" w:hAnsi="Arial" w:cs="Arial"/>
          <w:b/>
          <w:sz w:val="16"/>
          <w:szCs w:val="16"/>
        </w:rPr>
        <w:t>на приобретение машин и оборудования (за исключением автотранспорта)</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 Настоящий порядок регламентирует процедуру предоставления субсидий субъектам малого и среднего предпринимательства, осуществляющим деятельность в населенных пунктах Валдайского муниципального района с населением численностью менее 10000 человек, на возмещение части затрат на приобретение машин и оборудования (за исключением автотранспорта) (далее - Порядок), в рамках реализации муниципальной программы «Обеспечение экономического развития Валдайского района на 2016-2026 годы», утверждённой постановлением Администрации Валдайского муниципального района от 23.11.2015 № 1748 (далее - Программа).</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2. В настоящем Порядке используются следующие понятия:</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субъекты малого и среднего предпринимательства (далее - субъекты МСП)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условиям статьи 4 Федерального закона от 24 июля 2007 года № 209-ФЗ «О развитии малого и среднего предпринимательства в Российской Федерации»;</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заявитель – субъекты МСП, зарегистрированные на территории Валдайского муниципального района и осуществляющие свою деятельность в населенных пунктах Валдайского муниципального района с населением численностью менее 10000 человек, подавшие пакет документов в соответствии с настоящим Порядком на получение субсидии;</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субсидия – целевые денежные средства, предоставляемые из бюджета Валдайского муниципального района на возмещение части затрат на приобретение машин и оборудования (за исключением автотранспорта) субъектам МСП в размере не более 80 процентов понесенных субъектом МСП затрат в целях реализации мероприятий Программы;</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получатели субсидии – субъекты МСП, которые заключили договор в соответствии с настоящим Порядком;</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комиссия по отбору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(далее -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w:t>
      </w:r>
    </w:p>
    <w:p w:rsidR="00BD62FF" w:rsidRPr="00BD62FF" w:rsidRDefault="00BD62FF" w:rsidP="00BD62FF">
      <w:pPr>
        <w:ind w:firstLine="284"/>
        <w:contextualSpacing/>
        <w:jc w:val="both"/>
        <w:rPr>
          <w:rFonts w:ascii="Arial" w:hAnsi="Arial" w:cs="Arial"/>
          <w:sz w:val="16"/>
          <w:szCs w:val="16"/>
        </w:rPr>
      </w:pPr>
      <w:r w:rsidRPr="00BD62FF">
        <w:rPr>
          <w:rFonts w:ascii="Arial" w:hAnsi="Arial" w:cs="Arial"/>
          <w:sz w:val="16"/>
          <w:szCs w:val="16"/>
        </w:rPr>
        <w:t>машины и оборудование – это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строительное, торговое, складское, водоснабжения и канализации, санитарно-гигиеническое и другие виды машин и оборудования (за исключением автотранспорта), приобретенные в текущем финансовом году;</w:t>
      </w:r>
    </w:p>
    <w:p w:rsidR="00BD62FF" w:rsidRPr="00BD62FF" w:rsidRDefault="00BD62FF" w:rsidP="00BD62FF">
      <w:pPr>
        <w:widowControl w:val="0"/>
        <w:autoSpaceDE w:val="0"/>
        <w:autoSpaceDN w:val="0"/>
        <w:ind w:firstLine="284"/>
        <w:contextualSpacing/>
        <w:jc w:val="both"/>
        <w:rPr>
          <w:rFonts w:ascii="Arial" w:hAnsi="Arial" w:cs="Arial"/>
          <w:sz w:val="16"/>
          <w:szCs w:val="16"/>
        </w:rPr>
      </w:pPr>
      <w:r w:rsidRPr="00BD62FF">
        <w:rPr>
          <w:rFonts w:ascii="Arial" w:hAnsi="Arial" w:cs="Arial"/>
          <w:sz w:val="16"/>
          <w:szCs w:val="16"/>
        </w:rPr>
        <w:t>договор о предоставлении субсидии на возмещение части затрат на приобретение машин и оборудования (за исключением автотранспорта) – соглашение сторон, заключённое между Администрацией Валдайского муниципального района и получателем субсидии (далее - договор).</w:t>
      </w:r>
    </w:p>
    <w:p w:rsidR="00BD62FF" w:rsidRPr="00BD62FF" w:rsidRDefault="00BD62FF" w:rsidP="00BD62FF">
      <w:pPr>
        <w:widowControl w:val="0"/>
        <w:autoSpaceDE w:val="0"/>
        <w:autoSpaceDN w:val="0"/>
        <w:ind w:firstLine="284"/>
        <w:contextualSpacing/>
        <w:jc w:val="both"/>
        <w:rPr>
          <w:rFonts w:ascii="Arial" w:hAnsi="Arial" w:cs="Arial"/>
          <w:sz w:val="16"/>
          <w:szCs w:val="16"/>
        </w:rPr>
      </w:pPr>
      <w:r w:rsidRPr="00BD62FF">
        <w:rPr>
          <w:rFonts w:ascii="Arial" w:hAnsi="Arial" w:cs="Arial"/>
          <w:sz w:val="16"/>
          <w:szCs w:val="16"/>
        </w:rPr>
        <w:t>В целях настоящего Порядка иные понятия и термины используются в соответствии с действующим законодательством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 Целью предоставления субсидии является финансовая поддержка субъектов МСП, зарегистрированных на территории Валдайского муниципального района и осуществляющих свою деятельность в населенных пунктах Валдайского муниципального района с населением численностью менее 10000 человек, направленная на возмещение части затрат на приобретение машин и оборудования (за исключением автотранспорта) в размере не более 80 процентов понесенных субъектом МСП затрат в соответствующем финансовом году, на основании договора о предоставлении субсидии на возмещение части затрат на приобретение машин и оборудования (за исключением автотранспорта) (далее – Договор).</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Максимальный размер субсидии не может превышать 350,0 тыс. рублей на одного заявителя.</w:t>
      </w:r>
    </w:p>
    <w:p w:rsidR="00BD62FF" w:rsidRPr="00BD62FF" w:rsidRDefault="00BD62FF" w:rsidP="00BD62FF">
      <w:pPr>
        <w:ind w:firstLine="284"/>
        <w:jc w:val="both"/>
        <w:rPr>
          <w:rFonts w:ascii="Arial" w:hAnsi="Arial" w:cs="Arial"/>
          <w:sz w:val="16"/>
          <w:szCs w:val="16"/>
        </w:rPr>
      </w:pPr>
      <w:r w:rsidRPr="00BD62FF">
        <w:rPr>
          <w:rFonts w:ascii="Arial" w:hAnsi="Arial" w:cs="Arial"/>
          <w:sz w:val="16"/>
          <w:szCs w:val="16"/>
        </w:rPr>
        <w:t>4. Предоставление субсидий осуществляется за счет средств, предусмотренных на эти цели в бюджете Валдайского муниципального района (далее - местный бюджет) на соответствующий финансовый год.</w:t>
      </w:r>
    </w:p>
    <w:p w:rsidR="00BD62FF" w:rsidRPr="00BD62FF" w:rsidRDefault="00BD62FF" w:rsidP="00BD62FF">
      <w:pPr>
        <w:ind w:firstLine="284"/>
        <w:jc w:val="both"/>
        <w:rPr>
          <w:rFonts w:ascii="Arial" w:hAnsi="Arial" w:cs="Arial"/>
          <w:sz w:val="16"/>
          <w:szCs w:val="16"/>
        </w:rPr>
      </w:pPr>
      <w:r w:rsidRPr="00BD62FF">
        <w:rPr>
          <w:rFonts w:ascii="Arial" w:hAnsi="Arial" w:cs="Arial"/>
          <w:sz w:val="16"/>
          <w:szCs w:val="16"/>
        </w:rPr>
        <w:t>Главным распорядителем средств местного бюджета, выделяемых на предоставление субсидий, является Администрация Валдайского муниципального района (далее – Администрация района).</w:t>
      </w:r>
    </w:p>
    <w:p w:rsidR="00BD62FF" w:rsidRPr="00BD62FF" w:rsidRDefault="00BD62FF" w:rsidP="00BD62FF">
      <w:pPr>
        <w:ind w:firstLine="284"/>
        <w:jc w:val="both"/>
        <w:rPr>
          <w:rFonts w:ascii="Arial" w:hAnsi="Arial" w:cs="Arial"/>
          <w:sz w:val="16"/>
          <w:szCs w:val="16"/>
        </w:rPr>
      </w:pPr>
      <w:r w:rsidRPr="00BD62FF">
        <w:rPr>
          <w:rFonts w:ascii="Arial" w:hAnsi="Arial" w:cs="Arial"/>
          <w:sz w:val="16"/>
          <w:szCs w:val="16"/>
        </w:rPr>
        <w:t>5. Субсидии предоставляются в пределах бюджетных ассигнований, предусмотренных в местном бюджете на соответствующий финансовый год, утвержденном решением Думы Валдайского муниципального района.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В случае недостаточности бюджетных ассигнований на предоставление субсидии в полном объёме заявленной потребности (в пределах ограничения, установленного настоящим пунктом) остаток субсидии  предоставляется в объёме остатка бюджетных ассигнований.</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6. Источниками финансирования субсидии являются 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МСП, и софинансирование за счет собственных средств местного бюджета.</w:t>
      </w:r>
    </w:p>
    <w:p w:rsidR="00BD62FF" w:rsidRPr="00BD62FF" w:rsidRDefault="00BD62FF" w:rsidP="00BD62FF">
      <w:pPr>
        <w:ind w:firstLine="284"/>
        <w:jc w:val="both"/>
        <w:rPr>
          <w:rFonts w:ascii="Arial" w:hAnsi="Arial" w:cs="Arial"/>
          <w:sz w:val="16"/>
          <w:szCs w:val="16"/>
        </w:rPr>
      </w:pPr>
      <w:r w:rsidRPr="00BD62FF">
        <w:rPr>
          <w:rFonts w:ascii="Arial" w:hAnsi="Arial" w:cs="Arial"/>
          <w:sz w:val="16"/>
          <w:szCs w:val="16"/>
        </w:rPr>
        <w:t>7. Субсидия предоставляется юридическим лицами и индивидуальным предпринимателям, в отношении которых в установленном порядке принято решение о предоставлении субсидии в соответствии с пунктами 18 - 25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8. Отбор юридических лиц и индивидуальных предпринимателей осуществляется посредством запроса предложений в соответствии с настоящим Порядком на основании заявок на участие в отборе (далее - заявка), направленных участниками отбора, исходя из соответствия участника отбора категориям отбора и очередности поступления предложений (заявок) на участие в отборе.</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9. Организатором отбора является Администрация района.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lastRenderedPageBreak/>
        <w:t>10. Администрация района не позднее чем за 10 календарных дней до даты начала приема заявок обеспечивает размещение на официальном сайте Администрации Валдайского муниципального района в информационно-телекоммуникационной сети «Интернет» объявление о проведении отбора.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В объявлении о проведении отбора указываются:</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сроки проведения отбора;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дата начала подачи и окончания приема заявок;</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место нахождения, почтовый адрес, адрес электронной почты Администрации района;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результат предоставления субсидии в соответствии с пунктом 32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требования к заявителям в соответствии с пунктом 12 настоящего Порядка и перечень документов, указанный в пункте 13 настоящего Порядка, представляемых заявителями для подтверждения их соответствия указанным требованиям;</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порядок подачи заявок заявителями и требования, предъявляемые к форме и содержанию заявок в соответствии с пунктами 13, 14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порядок отзыва заявок, порядок внесения изменений в заявки в соответствии с пунктом 16 настоящего Порядка, основания для отклонения заявок в соответствии с пунктом 19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правила рассмотрения и оценки заявок в соответствии с пунктами 18 - 21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порядок предоставления заявителям разъяснений положений о проведении отбора, дата начала и окончания срока такого предоставления в соответствии с пунктом 11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срок, в течение которого победителями отбора осуществляется подписание договора о предоставлении субсидии в соответствии с пунктом 27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условия признания победителя отбора уклонившимся от заключения договора о предоставлении субсидии в соответствии с пунктом 27 настоящего Порядка;</w:t>
      </w:r>
    </w:p>
    <w:p w:rsidR="00BD62FF" w:rsidRPr="00BD62FF" w:rsidRDefault="00BD62FF" w:rsidP="00BD62FF">
      <w:pPr>
        <w:shd w:val="clear" w:color="auto" w:fill="FFFFFF"/>
        <w:ind w:firstLine="284"/>
        <w:jc w:val="both"/>
        <w:rPr>
          <w:rFonts w:ascii="Arial" w:hAnsi="Arial" w:cs="Arial"/>
          <w:sz w:val="16"/>
          <w:szCs w:val="16"/>
        </w:rPr>
      </w:pPr>
      <w:r w:rsidRPr="00BD62FF">
        <w:rPr>
          <w:rFonts w:ascii="Arial" w:hAnsi="Arial" w:cs="Arial"/>
          <w:sz w:val="16"/>
          <w:szCs w:val="16"/>
        </w:rPr>
        <w:t>дата размещения результатов отбора на официальном сайте Администрации района в информационно-телекоммуникационной сети «Интернет».</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11. Разъяснения положений о проведении отбора предоставляются Администрацией района в день обращения юридических лиц и индивидуальных предпринимателей в форме устной консультации (в случае устного обращения) и в письменном виде по письменному обращению.</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 xml:space="preserve">12. Заявитель не ранее чем на первое число месяца, предшествующего месяцу, в котором подана заявка и документы, предусмотренные пунктом </w:t>
      </w:r>
      <w:hyperlink r:id="rId10" w:history="1">
        <w:r w:rsidRPr="00BD62FF">
          <w:rPr>
            <w:rFonts w:ascii="Arial" w:hAnsi="Arial" w:cs="Arial"/>
            <w:sz w:val="16"/>
            <w:szCs w:val="16"/>
          </w:rPr>
          <w:t>13</w:t>
        </w:r>
      </w:hyperlink>
      <w:r w:rsidRPr="00BD62FF">
        <w:rPr>
          <w:rFonts w:ascii="Arial" w:hAnsi="Arial" w:cs="Arial"/>
          <w:sz w:val="16"/>
          <w:szCs w:val="16"/>
        </w:rPr>
        <w:t xml:space="preserve"> настоящего Порядка, должен соответствовать следующим требованиям:</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заявитель зарегистрирован на территории Валдайского муниципального района и осуществляет свою деятельность в населенных пунктах Валдайского муниципального района с населением численностью менее 10000 человек;</w:t>
      </w:r>
    </w:p>
    <w:p w:rsidR="00BD62FF" w:rsidRPr="00BD62FF" w:rsidRDefault="00BD62FF" w:rsidP="00BD62FF">
      <w:pPr>
        <w:pStyle w:val="ConsPlusNormal"/>
        <w:ind w:firstLine="284"/>
        <w:jc w:val="both"/>
        <w:rPr>
          <w:sz w:val="16"/>
          <w:szCs w:val="16"/>
        </w:rPr>
      </w:pPr>
      <w:r w:rsidRPr="00BD62FF">
        <w:rPr>
          <w:sz w:val="16"/>
          <w:szCs w:val="16"/>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Российской Федерации. Допускается реорганизация в форме присоединения к юридическому лицу, являющемуся участником отбора, другого юридического лица. В отношении индивидуальных предпринимателей установлено, что они не должны прекратить деятельность в качестве индивидуального предпринимателя;</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заявитель не является получателем средств из местного бюджета, из которого планируется предоставление субсидии в соответствии с правовым актом, на основании иных нормативных правовых актов на цели, установленные настоящим Порядком;</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являющихся участниками отбора.</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Субсидия не может быть предоставлена субъектам МСП, определенным частями 3,</w:t>
      </w:r>
      <w:bookmarkStart w:id="0" w:name="_GoBack"/>
      <w:bookmarkEnd w:id="0"/>
      <w:r w:rsidRPr="00BD62FF">
        <w:rPr>
          <w:rFonts w:ascii="Arial" w:hAnsi="Arial" w:cs="Arial"/>
          <w:sz w:val="16"/>
          <w:szCs w:val="16"/>
        </w:rPr>
        <w:t xml:space="preserve"> 4 статьи 14 Федеральн</w:t>
      </w:r>
      <w:r>
        <w:rPr>
          <w:rFonts w:ascii="Arial" w:hAnsi="Arial" w:cs="Arial"/>
          <w:sz w:val="16"/>
          <w:szCs w:val="16"/>
        </w:rPr>
        <w:t>ого закона от 24 июля 2007 года</w:t>
      </w:r>
      <w:r>
        <w:rPr>
          <w:rFonts w:ascii="Arial" w:hAnsi="Arial" w:cs="Arial"/>
          <w:sz w:val="16"/>
          <w:szCs w:val="16"/>
        </w:rPr>
        <w:br/>
      </w:r>
      <w:r w:rsidRPr="00BD62FF">
        <w:rPr>
          <w:rFonts w:ascii="Arial" w:hAnsi="Arial" w:cs="Arial"/>
          <w:sz w:val="16"/>
          <w:szCs w:val="16"/>
        </w:rPr>
        <w:t>№ 209-ФЗ.</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13. Заявитель для участия в отборе в срок, указанный в объявлении о проведении отбора, представляет в Администрацию района заявку на участие в отборе на предоставление субсидии по форме согласно приложению 1 к настоящему Порядку с приложением следующих документов:</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устав (для юридического лица) и копия свидетельства о постановке на учет в налоговом органе либо листа записи Единого государственного реестра юридических лиц (индивидуальных предпринимателей);</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выписка из Единого государственного реестра юридических лиц (индивидуальных предпринимателей), полученная не ранее чем на первое число месяца, предшествующего месяцу, в котором подана заявка. В случае непредставления документа, указанного в настоящем абзаце, Администрация района использует сведения, полученные с интернет-сервиса на официальном сайте Федеральной налоговой службы в информационно-телекоммуникационной сети «Интернет» (</w:t>
      </w:r>
      <w:hyperlink r:id="rId11" w:history="1">
        <w:r w:rsidRPr="00BD62FF">
          <w:rPr>
            <w:rFonts w:ascii="Arial" w:hAnsi="Arial" w:cs="Arial"/>
            <w:sz w:val="16"/>
            <w:szCs w:val="16"/>
          </w:rPr>
          <w:t>www.nalog.ru</w:t>
        </w:r>
      </w:hyperlink>
      <w:r w:rsidRPr="00BD62FF">
        <w:rPr>
          <w:rFonts w:ascii="Arial" w:hAnsi="Arial" w:cs="Arial"/>
          <w:sz w:val="16"/>
          <w:szCs w:val="16"/>
        </w:rPr>
        <w:t>);</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копия документа удостоверяющего личность (для индивидуального предпринимателя) 2 и 3 страницы паспорта, а также страницы с регистрацией;</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справка налогового органа о наличии или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чем на первое число месяца, предшествующего месяцу, в котором подана заявка. В случае непредставления заявителем справки по собственной инициативе Администрация района запрашивает посредством межведомственного взаимодействия сведения о наличии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справка-расчёт субсидии по форме согласно приложению 2 к настоящему Порядку, подписанная заявителем;</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справку администраций сельских поселений, подтверждающую ведение деятельности заявителем на территории поселения;</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копии документов, подтверждающих произведённые затраты (договоров, счетов, товарных накладных, актов выполненных работ/оказанных услуг, платёжных документов), оформленных в соответствии с законодательством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14. Копии представленных документов должны быть заверены руководителем юридического лица, индивидуальным предпринимателем.</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 Заявитель самостоятельно несет все расходы, связанные с подготовкой и подачей заявки и приложенных к ней документов.</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15. Администрация района регистрирует представленную заявку с прилагаемыми документами в установленном порядке.</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16. Отзыв заявки или внесение изменений в ранее поданную заявку и прилагаемые к ней документы возможен до даты окончания срока приема заявок, указанного в объявлении о проведении отбора, на основании письменного заявления заявителя, составленного в произвольной форме.</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Участник отбора, отозвавший заявку, вправе повторно представить заявку в течение срока приёма, указанного в объявлении.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17. Для принятия решения о предоставлении или отказе в предоставлении субсидии Администрация района формирует Комиссию, состав которой утверждается постановлением Администрации района.</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18. Администрация района рассматривает представленные заявителями документы, проверяет на соответствие категории, цели, требованиям и условиям, установленным абзацами 2,3 пункта 2, пунктами 3, 12 - 14 настоящего Порядка и не позднее 10 (десяти) рабочих дней после окончания приема заявок на участие в отборе, инициирует заседание Комиссии.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19. Основаниями для отклонения заявки заявителя на стадии рассмотрения являются:</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несоответствие заявителя требованиям, установленным пунктом 12 настоящего Порядка;</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несоответствие представленных заявителем заявки и документов требованиям, установленным к заявкам в объявлении о проведении отбора;</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lastRenderedPageBreak/>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подача участником отбора предложения заявки после даты и (или) времени, определенных для подачи предложений (заявок).</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20. Основаниями для отказа в предоставлении субсидии являются:</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несоответствие представленных заявителем заявки и документов требованиям, установленным в пунктах 12 - 14 настоящего Порядка, или непредставление (представление не в полном объеме) документов, установленных в пунктах 12 - 14 настоящего Порядка;</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установление факта недостоверности представленной заявителем информации.</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21. 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22. При отсутствии оснований для отклонения заявки заявителя и оснований для отказа в предоставлении субсидии в отношении указанного заявителя Комиссия принимает решение о предоставлении субсидии.</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23. В случае недостатка средств на предоставление субъекту МСП субсидии в размере, указанном им в заявке о предоставлении субсидии, Комиссией может быть принято решение о предоставлении субсидии субъекту МСП в уменьшенном размере.</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При отказе субъекта МСП от уменьшенного размера субсидии, субсидия предоставляется следующему участнику отбора по дате регистрации документов.</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24. Решение Комиссии оформляется протоколом заседания, который подписывается членами Комиссии в срок, не превышающий 3 рабочих дней с даты проведения заседания Комиссии.</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25. В случае если не поступило ни одной заявки с документами на участие в отборе, а также, если Комиссия примет решение об отклонении заявок всех заявителей на участие в отборе по основаниям, предусмотренным в пункте 20 настоящего Порядка, отбор признается несостоявшимся.</w:t>
      </w:r>
    </w:p>
    <w:p w:rsidR="00BD62FF" w:rsidRPr="00BD62FF" w:rsidRDefault="00BD62FF" w:rsidP="00BD62FF">
      <w:pPr>
        <w:widowControl w:val="0"/>
        <w:autoSpaceDE w:val="0"/>
        <w:autoSpaceDN w:val="0"/>
        <w:adjustRightInd w:val="0"/>
        <w:ind w:firstLine="284"/>
        <w:jc w:val="both"/>
        <w:rPr>
          <w:rFonts w:ascii="Arial" w:hAnsi="Arial" w:cs="Arial"/>
          <w:sz w:val="16"/>
          <w:szCs w:val="16"/>
        </w:rPr>
      </w:pPr>
      <w:r w:rsidRPr="00BD62FF">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BD62FF" w:rsidRPr="00BD62FF" w:rsidRDefault="00BD62FF" w:rsidP="00BD62FF">
      <w:pPr>
        <w:ind w:firstLine="284"/>
        <w:jc w:val="both"/>
        <w:rPr>
          <w:rFonts w:ascii="Arial" w:hAnsi="Arial" w:cs="Arial"/>
          <w:sz w:val="16"/>
          <w:szCs w:val="16"/>
        </w:rPr>
      </w:pPr>
      <w:r w:rsidRPr="00BD62FF">
        <w:rPr>
          <w:rFonts w:ascii="Arial" w:hAnsi="Arial" w:cs="Arial"/>
          <w:sz w:val="16"/>
          <w:szCs w:val="16"/>
        </w:rPr>
        <w:t>26. В случае принятия решения о предоставлении субсидии Администрация района не позднее 5 рабочих дней, следующих за днем принятия решения, подписывает договор с получателями субсидий по форме, утвержденной приказом комитета финансов Администрации Валдайского муниципального района от 18.04.2023 № 18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 лицам».</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27. В случае отказа получателя субсидии от подписания договора, а также в случае, если получатель субсидии в течение 5 рабочих дней, следующих за днем принятия решения о предоставлении субсидии, не подписал договор, победитель отбора признается уклонившимся от заключения договора о предоставлении субсидии, его заявка аннулируется на основании решения Комиссии. При этом право заключения такого договора предоставляется следующему участнику отбора, не получившему субсидию в связи с недостаточностью лимитов на предоставление субсидии в текущем финансовом году, в порядке очерёдности регистрации документов на отбор.</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28. В случае принятия решения об отказе в предоставлении субсидии или отмены принятого решения о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решения об отказе в предоставлении субсидии или отмены принятого решения о предоставлении субсидии соответствующее уведомление.</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29. Отказ в предоставлении субсидии или отмена принятого решения о предоставлении субсидии могут быть обжалованы юридическими лицами, индивидуальными предпринимателями, в соответствии с законодательством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30. Перечисление субсидии заявителю осуществляется не позднее 5 рабочих дней со дня заключения договора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31. Администрация района в течение 14 календарных дней со дня подписания протокола Комиссии, обеспечивает размещение на официальном сайте Администрации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дату, время и место проведения рассмотрения заявок;</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информацию об участниках отбора, заявки которых были рассмотрены;</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наименование получателей субсидии, с которыми заключаются договоры, размер предоставляемой субсидии.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32. Результатом предоставления субсидии является обновление машин и оборудования (за исключением автотранспорта) для ведения предпринимательской деятельности путем приобретения машин и оборудования получателем субсидии.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33. Плановое значение показателя результативности использования субсидии устанавливается в договоре.</w:t>
      </w:r>
    </w:p>
    <w:p w:rsidR="00BD62FF" w:rsidRPr="00BD62FF" w:rsidRDefault="00BD62FF" w:rsidP="00BD62FF">
      <w:pPr>
        <w:pStyle w:val="ConsPlusNormal"/>
        <w:ind w:firstLine="284"/>
        <w:jc w:val="both"/>
        <w:outlineLvl w:val="0"/>
        <w:rPr>
          <w:sz w:val="16"/>
          <w:szCs w:val="16"/>
        </w:rPr>
      </w:pPr>
      <w:r w:rsidRPr="00BD62FF">
        <w:rPr>
          <w:sz w:val="16"/>
          <w:szCs w:val="16"/>
        </w:rPr>
        <w:t>Форма предоставления получателем субсидии отчета о достижении целевого показателя использования субсидии определяется приложением 8 к Типовой форме соглашения (договора), утвержденной приказом комитета финансов Администрации Валдайского муниципального района от 18.04.2023 № 18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 лицам».</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Оценка результативности использования субсидий производится Администрацией района по итогам финансового года.</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34. В отношении получателя субсидии осуществляются проверки: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главным распорядителем бюджетных средств – соблюдения порядка и условий предоставления субсидии, в том числе в части достижения результата предоставления субсидии;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 xml:space="preserve">органами муниципального финансового контроля – в соответствии со </w:t>
      </w:r>
      <w:hyperlink r:id="rId12" w:history="1">
        <w:r w:rsidRPr="00BD62FF">
          <w:rPr>
            <w:rFonts w:ascii="Arial" w:hAnsi="Arial" w:cs="Arial"/>
            <w:sz w:val="16"/>
            <w:szCs w:val="16"/>
          </w:rPr>
          <w:t>статьями 268.1</w:t>
        </w:r>
      </w:hyperlink>
      <w:r w:rsidRPr="00BD62FF">
        <w:rPr>
          <w:rFonts w:ascii="Arial" w:hAnsi="Arial" w:cs="Arial"/>
          <w:sz w:val="16"/>
          <w:szCs w:val="16"/>
        </w:rPr>
        <w:t xml:space="preserve">, </w:t>
      </w:r>
      <w:hyperlink r:id="rId13" w:history="1">
        <w:r w:rsidRPr="00BD62FF">
          <w:rPr>
            <w:rFonts w:ascii="Arial" w:hAnsi="Arial" w:cs="Arial"/>
            <w:sz w:val="16"/>
            <w:szCs w:val="16"/>
          </w:rPr>
          <w:t>269.2</w:t>
        </w:r>
      </w:hyperlink>
      <w:r w:rsidRPr="00BD62FF">
        <w:rPr>
          <w:rFonts w:ascii="Arial" w:hAnsi="Arial" w:cs="Arial"/>
          <w:sz w:val="16"/>
          <w:szCs w:val="16"/>
        </w:rPr>
        <w:t xml:space="preserve"> Бюджетного кодекса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35.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 пропорционально недостижению значений результатов предоставления субсидии: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на основании требования главного распорядителя бюджетных средств - не позднее 30 календарных дней со дня получения его получателем субсидии;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Требование о возврате субсидии в местный бюджет в письменной форме направляется главным распорядителем бюджетных средств в течение 5 рабочих дней со дня выявления нарушения главным распорядителем бюджетных средств.</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36. Получатель субсидии вправе обжаловать требование главного распорядителя бюджетных средств, представление и (или) предписание органа муниципального финансового контроля в соответствии с законодательством Российской Федерации.</w:t>
      </w:r>
    </w:p>
    <w:p w:rsidR="00BD62FF" w:rsidRPr="00BD62FF" w:rsidRDefault="00BD62FF" w:rsidP="00BD62FF">
      <w:pPr>
        <w:autoSpaceDE w:val="0"/>
        <w:autoSpaceDN w:val="0"/>
        <w:adjustRightInd w:val="0"/>
        <w:ind w:firstLine="284"/>
        <w:jc w:val="both"/>
        <w:rPr>
          <w:rFonts w:ascii="Arial" w:hAnsi="Arial" w:cs="Arial"/>
          <w:sz w:val="16"/>
          <w:szCs w:val="16"/>
        </w:rPr>
      </w:pPr>
      <w:r w:rsidRPr="00BD62FF">
        <w:rPr>
          <w:rFonts w:ascii="Arial" w:hAnsi="Arial" w:cs="Arial"/>
          <w:sz w:val="16"/>
          <w:szCs w:val="16"/>
        </w:rPr>
        <w:t>37. Контроль над целевым использованием субсидии осуществляется в соответствии с бюджетным законодательством Российской Федерации.</w:t>
      </w:r>
    </w:p>
    <w:tbl>
      <w:tblPr>
        <w:tblW w:w="5000" w:type="pct"/>
        <w:tblCellMar>
          <w:left w:w="0" w:type="dxa"/>
          <w:right w:w="0" w:type="dxa"/>
        </w:tblCellMar>
        <w:tblLook w:val="04A0"/>
      </w:tblPr>
      <w:tblGrid>
        <w:gridCol w:w="7090"/>
        <w:gridCol w:w="4250"/>
      </w:tblGrid>
      <w:tr w:rsidR="00BD62FF" w:rsidRPr="00D63813" w:rsidTr="003D0566">
        <w:trPr>
          <w:trHeight w:val="20"/>
        </w:trPr>
        <w:tc>
          <w:tcPr>
            <w:tcW w:w="3126" w:type="pct"/>
          </w:tcPr>
          <w:p w:rsidR="00BD62FF" w:rsidRDefault="00BD62FF" w:rsidP="00941CBB">
            <w:pPr>
              <w:widowControl w:val="0"/>
              <w:autoSpaceDE w:val="0"/>
              <w:autoSpaceDN w:val="0"/>
              <w:adjustRightInd w:val="0"/>
              <w:spacing w:line="240" w:lineRule="exact"/>
              <w:jc w:val="both"/>
            </w:pPr>
          </w:p>
          <w:p w:rsidR="00BD62FF" w:rsidRPr="00D63813" w:rsidRDefault="00BD62FF" w:rsidP="00941CBB">
            <w:pPr>
              <w:widowControl w:val="0"/>
              <w:autoSpaceDE w:val="0"/>
              <w:autoSpaceDN w:val="0"/>
              <w:adjustRightInd w:val="0"/>
              <w:spacing w:line="240" w:lineRule="exact"/>
              <w:jc w:val="both"/>
            </w:pPr>
          </w:p>
        </w:tc>
        <w:tc>
          <w:tcPr>
            <w:tcW w:w="1874" w:type="pct"/>
          </w:tcPr>
          <w:p w:rsidR="00BD62FF" w:rsidRDefault="00BD62FF" w:rsidP="00BD62FF">
            <w:pPr>
              <w:widowControl w:val="0"/>
              <w:autoSpaceDE w:val="0"/>
              <w:autoSpaceDN w:val="0"/>
              <w:adjustRightInd w:val="0"/>
              <w:jc w:val="center"/>
              <w:rPr>
                <w:rFonts w:ascii="Arial" w:hAnsi="Arial" w:cs="Arial"/>
                <w:sz w:val="12"/>
                <w:szCs w:val="12"/>
              </w:rPr>
            </w:pPr>
          </w:p>
          <w:p w:rsidR="00BD62FF" w:rsidRPr="00BD62FF" w:rsidRDefault="00BD62FF" w:rsidP="00BD62FF">
            <w:pPr>
              <w:widowControl w:val="0"/>
              <w:autoSpaceDE w:val="0"/>
              <w:autoSpaceDN w:val="0"/>
              <w:adjustRightInd w:val="0"/>
              <w:jc w:val="center"/>
              <w:rPr>
                <w:rFonts w:ascii="Arial" w:hAnsi="Arial" w:cs="Arial"/>
                <w:sz w:val="12"/>
                <w:szCs w:val="12"/>
              </w:rPr>
            </w:pPr>
            <w:r w:rsidRPr="00BD62FF">
              <w:rPr>
                <w:rFonts w:ascii="Arial" w:hAnsi="Arial" w:cs="Arial"/>
                <w:sz w:val="12"/>
                <w:szCs w:val="12"/>
              </w:rPr>
              <w:t>Приложение 1</w:t>
            </w:r>
          </w:p>
          <w:p w:rsidR="00BD62FF" w:rsidRPr="00BD62FF" w:rsidRDefault="00BD62FF" w:rsidP="000D705E">
            <w:pPr>
              <w:jc w:val="center"/>
              <w:rPr>
                <w:rFonts w:ascii="Arial" w:hAnsi="Arial" w:cs="Arial"/>
                <w:sz w:val="12"/>
                <w:szCs w:val="12"/>
              </w:rPr>
            </w:pPr>
            <w:r w:rsidRPr="00BD62FF">
              <w:rPr>
                <w:rFonts w:ascii="Arial" w:hAnsi="Arial" w:cs="Arial"/>
                <w:sz w:val="12"/>
                <w:szCs w:val="12"/>
              </w:rPr>
              <w:t>к Порядку предоставления</w:t>
            </w:r>
            <w:r>
              <w:rPr>
                <w:rFonts w:ascii="Arial" w:hAnsi="Arial" w:cs="Arial"/>
                <w:sz w:val="12"/>
                <w:szCs w:val="12"/>
              </w:rPr>
              <w:t xml:space="preserve"> </w:t>
            </w:r>
            <w:r w:rsidRPr="00BD62FF">
              <w:rPr>
                <w:rFonts w:ascii="Arial" w:hAnsi="Arial" w:cs="Arial"/>
                <w:sz w:val="12"/>
                <w:szCs w:val="12"/>
              </w:rPr>
              <w:t>субсидии субъектам малого</w:t>
            </w:r>
            <w:r>
              <w:rPr>
                <w:rFonts w:ascii="Arial" w:hAnsi="Arial" w:cs="Arial"/>
                <w:sz w:val="12"/>
                <w:szCs w:val="12"/>
              </w:rPr>
              <w:t xml:space="preserve"> и среднего предпринимательства </w:t>
            </w:r>
            <w:r w:rsidRPr="00BD62FF">
              <w:rPr>
                <w:rFonts w:ascii="Arial" w:hAnsi="Arial" w:cs="Arial"/>
                <w:sz w:val="12"/>
                <w:szCs w:val="12"/>
              </w:rPr>
              <w:t>на возмещение час</w:t>
            </w:r>
            <w:r>
              <w:rPr>
                <w:rFonts w:ascii="Arial" w:hAnsi="Arial" w:cs="Arial"/>
                <w:sz w:val="12"/>
                <w:szCs w:val="12"/>
              </w:rPr>
              <w:t>ти затрат на приобретение</w:t>
            </w:r>
            <w:r w:rsidR="000D705E">
              <w:rPr>
                <w:rFonts w:ascii="Arial" w:hAnsi="Arial" w:cs="Arial"/>
                <w:sz w:val="12"/>
                <w:szCs w:val="12"/>
              </w:rPr>
              <w:t xml:space="preserve"> </w:t>
            </w:r>
            <w:r w:rsidRPr="00BD62FF">
              <w:rPr>
                <w:rFonts w:ascii="Arial" w:hAnsi="Arial" w:cs="Arial"/>
                <w:sz w:val="12"/>
                <w:szCs w:val="12"/>
              </w:rPr>
              <w:t>машин и оборудования (за исключением автотранспорта)</w:t>
            </w:r>
          </w:p>
        </w:tc>
      </w:tr>
    </w:tbl>
    <w:p w:rsidR="00BD62FF" w:rsidRPr="000D705E" w:rsidRDefault="00BD62FF" w:rsidP="003D0566">
      <w:pPr>
        <w:autoSpaceDE w:val="0"/>
        <w:autoSpaceDN w:val="0"/>
        <w:adjustRightInd w:val="0"/>
        <w:jc w:val="center"/>
        <w:rPr>
          <w:rFonts w:ascii="Arial" w:eastAsia="Calibri" w:hAnsi="Arial" w:cs="Arial"/>
          <w:sz w:val="16"/>
          <w:szCs w:val="16"/>
        </w:rPr>
      </w:pPr>
      <w:r w:rsidRPr="000D705E">
        <w:rPr>
          <w:rFonts w:ascii="Arial" w:eastAsia="Calibri" w:hAnsi="Arial" w:cs="Arial"/>
          <w:b/>
          <w:sz w:val="16"/>
          <w:szCs w:val="16"/>
        </w:rPr>
        <w:t>ЗАЯВКА</w:t>
      </w:r>
    </w:p>
    <w:p w:rsidR="000D705E" w:rsidRDefault="00BD62FF" w:rsidP="000D705E">
      <w:pPr>
        <w:jc w:val="center"/>
        <w:rPr>
          <w:rFonts w:ascii="Arial" w:eastAsia="Calibri" w:hAnsi="Arial" w:cs="Arial"/>
          <w:b/>
          <w:sz w:val="16"/>
          <w:szCs w:val="16"/>
        </w:rPr>
      </w:pPr>
      <w:r w:rsidRPr="000D705E">
        <w:rPr>
          <w:rFonts w:ascii="Arial" w:eastAsia="Calibri" w:hAnsi="Arial" w:cs="Arial"/>
          <w:b/>
          <w:sz w:val="16"/>
          <w:szCs w:val="16"/>
        </w:rPr>
        <w:t>на участие в отборе на предоставление субсидии</w:t>
      </w:r>
      <w:r w:rsidRPr="000D705E">
        <w:rPr>
          <w:rFonts w:ascii="Arial" w:hAnsi="Arial" w:cs="Arial"/>
          <w:b/>
          <w:sz w:val="16"/>
          <w:szCs w:val="16"/>
        </w:rPr>
        <w:t xml:space="preserve"> </w:t>
      </w:r>
      <w:r w:rsidRPr="000D705E">
        <w:rPr>
          <w:rFonts w:ascii="Arial" w:eastAsia="Calibri" w:hAnsi="Arial" w:cs="Arial"/>
          <w:b/>
          <w:sz w:val="16"/>
          <w:szCs w:val="16"/>
        </w:rPr>
        <w:t>субъектам малого и среднего пр</w:t>
      </w:r>
      <w:r w:rsidR="000D705E">
        <w:rPr>
          <w:rFonts w:ascii="Arial" w:eastAsia="Calibri" w:hAnsi="Arial" w:cs="Arial"/>
          <w:b/>
          <w:sz w:val="16"/>
          <w:szCs w:val="16"/>
        </w:rPr>
        <w:t>едпринимательства на возмещение</w:t>
      </w:r>
    </w:p>
    <w:p w:rsidR="00BD62FF" w:rsidRPr="000D705E" w:rsidRDefault="00BD62FF" w:rsidP="000D705E">
      <w:pPr>
        <w:jc w:val="center"/>
        <w:rPr>
          <w:rFonts w:ascii="Arial" w:hAnsi="Arial" w:cs="Arial"/>
          <w:b/>
          <w:bCs/>
          <w:sz w:val="16"/>
          <w:szCs w:val="16"/>
        </w:rPr>
      </w:pPr>
      <w:r w:rsidRPr="000D705E">
        <w:rPr>
          <w:rFonts w:ascii="Arial" w:eastAsia="Calibri" w:hAnsi="Arial" w:cs="Arial"/>
          <w:b/>
          <w:sz w:val="16"/>
          <w:szCs w:val="16"/>
        </w:rPr>
        <w:t>части затрат на приобретение машин и оборудования (за исключением автотранспорта)</w:t>
      </w:r>
    </w:p>
    <w:p w:rsidR="00BD62FF" w:rsidRPr="000D705E" w:rsidRDefault="00BD62FF" w:rsidP="000D705E">
      <w:pPr>
        <w:jc w:val="center"/>
        <w:rPr>
          <w:rFonts w:ascii="Arial" w:eastAsia="Calibri" w:hAnsi="Arial" w:cs="Arial"/>
          <w:bCs/>
          <w:sz w:val="16"/>
          <w:szCs w:val="16"/>
        </w:rPr>
      </w:pPr>
      <w:r w:rsidRPr="000D705E">
        <w:rPr>
          <w:rFonts w:ascii="Arial" w:eastAsia="Calibri" w:hAnsi="Arial" w:cs="Arial"/>
          <w:bCs/>
          <w:sz w:val="16"/>
          <w:szCs w:val="16"/>
        </w:rPr>
        <w:t>_________________________________________________________________</w:t>
      </w:r>
    </w:p>
    <w:p w:rsidR="00BD62FF" w:rsidRPr="000D705E" w:rsidRDefault="00BD62FF" w:rsidP="00BD62FF">
      <w:pPr>
        <w:tabs>
          <w:tab w:val="left" w:pos="142"/>
        </w:tabs>
        <w:autoSpaceDE w:val="0"/>
        <w:autoSpaceDN w:val="0"/>
        <w:adjustRightInd w:val="0"/>
        <w:jc w:val="center"/>
        <w:rPr>
          <w:rFonts w:ascii="Arial" w:eastAsia="Calibri" w:hAnsi="Arial" w:cs="Arial"/>
          <w:bCs/>
          <w:sz w:val="16"/>
          <w:szCs w:val="16"/>
          <w:vertAlign w:val="superscript"/>
        </w:rPr>
      </w:pPr>
      <w:r w:rsidRPr="000D705E">
        <w:rPr>
          <w:rFonts w:ascii="Arial" w:eastAsia="Calibri" w:hAnsi="Arial" w:cs="Arial"/>
          <w:bCs/>
          <w:sz w:val="16"/>
          <w:szCs w:val="16"/>
          <w:vertAlign w:val="superscript"/>
        </w:rPr>
        <w:t>(наименование юридического лица, индивидуального предпринимателя)</w:t>
      </w:r>
    </w:p>
    <w:p w:rsidR="00BD62FF" w:rsidRPr="000D705E" w:rsidRDefault="00BD62FF" w:rsidP="00BD62FF">
      <w:pPr>
        <w:tabs>
          <w:tab w:val="left" w:pos="142"/>
        </w:tabs>
        <w:autoSpaceDE w:val="0"/>
        <w:autoSpaceDN w:val="0"/>
        <w:adjustRightInd w:val="0"/>
        <w:rPr>
          <w:rFonts w:ascii="Arial" w:eastAsia="Calibri" w:hAnsi="Arial" w:cs="Arial"/>
          <w:bCs/>
          <w:sz w:val="16"/>
          <w:szCs w:val="16"/>
        </w:rPr>
      </w:pPr>
      <w:r w:rsidRPr="000D705E">
        <w:rPr>
          <w:rFonts w:ascii="Arial" w:eastAsia="Calibri" w:hAnsi="Arial" w:cs="Arial"/>
          <w:bCs/>
          <w:sz w:val="16"/>
          <w:szCs w:val="16"/>
        </w:rPr>
        <w:t>номер мобильного телефона __________________________________________</w:t>
      </w:r>
    </w:p>
    <w:p w:rsidR="00BD62FF" w:rsidRPr="000D705E" w:rsidRDefault="00BD62FF" w:rsidP="00BD62FF">
      <w:pPr>
        <w:tabs>
          <w:tab w:val="left" w:pos="142"/>
        </w:tabs>
        <w:autoSpaceDE w:val="0"/>
        <w:autoSpaceDN w:val="0"/>
        <w:adjustRightInd w:val="0"/>
        <w:rPr>
          <w:rFonts w:ascii="Arial" w:eastAsia="Calibri" w:hAnsi="Arial" w:cs="Arial"/>
          <w:bCs/>
          <w:sz w:val="16"/>
          <w:szCs w:val="16"/>
        </w:rPr>
      </w:pPr>
      <w:r w:rsidRPr="000D705E">
        <w:rPr>
          <w:rFonts w:ascii="Arial" w:eastAsia="Calibri" w:hAnsi="Arial" w:cs="Arial"/>
          <w:bCs/>
          <w:sz w:val="16"/>
          <w:szCs w:val="16"/>
        </w:rPr>
        <w:t>адрес электронной почты ____________________________________________</w:t>
      </w:r>
    </w:p>
    <w:p w:rsidR="00BD62FF" w:rsidRPr="000D705E" w:rsidRDefault="00BD62FF" w:rsidP="00BD62FF">
      <w:pPr>
        <w:tabs>
          <w:tab w:val="left" w:pos="142"/>
        </w:tabs>
        <w:autoSpaceDE w:val="0"/>
        <w:autoSpaceDN w:val="0"/>
        <w:adjustRightInd w:val="0"/>
        <w:jc w:val="both"/>
        <w:rPr>
          <w:rFonts w:ascii="Arial" w:eastAsia="Calibri" w:hAnsi="Arial" w:cs="Arial"/>
          <w:sz w:val="16"/>
          <w:szCs w:val="16"/>
        </w:rPr>
      </w:pPr>
      <w:r w:rsidRPr="000D705E">
        <w:rPr>
          <w:rFonts w:ascii="Arial" w:eastAsia="Calibri" w:hAnsi="Arial" w:cs="Arial"/>
          <w:bCs/>
          <w:sz w:val="16"/>
          <w:szCs w:val="16"/>
        </w:rPr>
        <w:t>просит предоставить субсидию на возмещение части затрат на приобретение машин и оборудования (за исключением автотранспорта) в размере ______________________ рублей.</w:t>
      </w:r>
    </w:p>
    <w:p w:rsidR="00BD62FF" w:rsidRPr="000D705E" w:rsidRDefault="00BD62FF" w:rsidP="00BD62FF">
      <w:pPr>
        <w:tabs>
          <w:tab w:val="left" w:pos="142"/>
        </w:tabs>
        <w:autoSpaceDE w:val="0"/>
        <w:autoSpaceDN w:val="0"/>
        <w:adjustRightInd w:val="0"/>
        <w:jc w:val="both"/>
        <w:rPr>
          <w:rFonts w:ascii="Arial" w:eastAsia="Calibri" w:hAnsi="Arial" w:cs="Arial"/>
          <w:sz w:val="16"/>
          <w:szCs w:val="16"/>
        </w:rPr>
      </w:pPr>
      <w:r w:rsidRPr="000D705E">
        <w:rPr>
          <w:rFonts w:ascii="Arial" w:eastAsia="Calibri" w:hAnsi="Arial" w:cs="Arial"/>
          <w:sz w:val="16"/>
          <w:szCs w:val="16"/>
        </w:rPr>
        <w:lastRenderedPageBreak/>
        <w:t>Общие сведения:</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sz w:val="16"/>
          <w:szCs w:val="16"/>
        </w:rPr>
        <w:t>1. ОГРН/ОГРНИП___________________________________________________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sz w:val="16"/>
          <w:szCs w:val="16"/>
        </w:rPr>
        <w:t>2. ИНН ________________________________________________________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sz w:val="16"/>
          <w:szCs w:val="16"/>
        </w:rPr>
        <w:t>3. КПП ________________________________________________________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sz w:val="16"/>
          <w:szCs w:val="16"/>
        </w:rPr>
        <w:t>4. Юридический адрес 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5. Почтовый адрес _______________________________________________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6. Банковские реквизиты финансово-кредитного учреждения:</w:t>
      </w:r>
    </w:p>
    <w:p w:rsidR="00BD62FF" w:rsidRPr="000D705E" w:rsidRDefault="00BD62FF" w:rsidP="00BD62FF">
      <w:pPr>
        <w:tabs>
          <w:tab w:val="left" w:pos="142"/>
        </w:tab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Наименование __________________________________________________</w:t>
      </w:r>
    </w:p>
    <w:p w:rsidR="00BD62FF" w:rsidRPr="000D705E" w:rsidRDefault="00BD62FF" w:rsidP="00BD62FF">
      <w:pPr>
        <w:tabs>
          <w:tab w:val="left" w:pos="142"/>
        </w:tab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Расчетный счет __________________________________________________</w:t>
      </w:r>
    </w:p>
    <w:p w:rsidR="00BD62FF" w:rsidRPr="000D705E" w:rsidRDefault="00BD62FF" w:rsidP="00BD62FF">
      <w:pPr>
        <w:tabs>
          <w:tab w:val="left" w:pos="142"/>
        </w:tab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Корреспондентский счет __________________________________________</w:t>
      </w:r>
    </w:p>
    <w:p w:rsidR="00BD62FF" w:rsidRPr="000D705E" w:rsidRDefault="00BD62FF" w:rsidP="00BD62FF">
      <w:pPr>
        <w:tabs>
          <w:tab w:val="left" w:pos="142"/>
        </w:tab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БИК ___________________________________________________________</w:t>
      </w:r>
    </w:p>
    <w:p w:rsidR="00BD62FF" w:rsidRPr="000D705E" w:rsidRDefault="00BD62FF" w:rsidP="00BD62FF">
      <w:pPr>
        <w:tabs>
          <w:tab w:val="left" w:pos="142"/>
        </w:tabs>
        <w:suppressAutoHyphens/>
        <w:autoSpaceDE w:val="0"/>
        <w:autoSpaceDN w:val="0"/>
        <w:adjustRightInd w:val="0"/>
        <w:jc w:val="both"/>
        <w:rPr>
          <w:rFonts w:ascii="Arial" w:eastAsia="Calibri" w:hAnsi="Arial" w:cs="Arial"/>
          <w:bCs/>
          <w:sz w:val="16"/>
          <w:szCs w:val="16"/>
        </w:rPr>
      </w:pPr>
      <w:r w:rsidRPr="000D705E">
        <w:rPr>
          <w:rFonts w:ascii="Arial" w:eastAsia="Calibri" w:hAnsi="Arial" w:cs="Arial"/>
          <w:bCs/>
          <w:sz w:val="16"/>
          <w:szCs w:val="16"/>
        </w:rPr>
        <w:t xml:space="preserve">7. Подтверждаю, что по состоянию на дату подачи заявки «___» ___________ 2023 </w:t>
      </w:r>
      <w:r w:rsidR="000D705E">
        <w:rPr>
          <w:rFonts w:ascii="Arial" w:eastAsia="Calibri" w:hAnsi="Arial" w:cs="Arial"/>
          <w:bCs/>
          <w:sz w:val="16"/>
          <w:szCs w:val="16"/>
        </w:rPr>
        <w:t>года _______________________</w:t>
      </w:r>
      <w:r w:rsidRPr="000D705E">
        <w:rPr>
          <w:rFonts w:ascii="Arial" w:eastAsia="Calibri" w:hAnsi="Arial" w:cs="Arial"/>
          <w:bCs/>
          <w:sz w:val="16"/>
          <w:szCs w:val="16"/>
        </w:rPr>
        <w:t>_____________________________:</w:t>
      </w:r>
    </w:p>
    <w:p w:rsidR="00BD62FF" w:rsidRPr="000D705E" w:rsidRDefault="00BD62FF" w:rsidP="000D705E">
      <w:pPr>
        <w:tabs>
          <w:tab w:val="left" w:pos="142"/>
        </w:tabs>
        <w:autoSpaceDE w:val="0"/>
        <w:autoSpaceDN w:val="0"/>
        <w:adjustRightInd w:val="0"/>
        <w:ind w:left="6237"/>
        <w:jc w:val="center"/>
        <w:rPr>
          <w:rFonts w:ascii="Arial" w:eastAsia="Calibri" w:hAnsi="Arial" w:cs="Arial"/>
          <w:bCs/>
          <w:sz w:val="16"/>
          <w:szCs w:val="16"/>
          <w:vertAlign w:val="superscript"/>
        </w:rPr>
      </w:pPr>
      <w:r w:rsidRPr="000D705E">
        <w:rPr>
          <w:rFonts w:ascii="Arial" w:eastAsia="Calibri" w:hAnsi="Arial" w:cs="Arial"/>
          <w:bCs/>
          <w:sz w:val="16"/>
          <w:szCs w:val="16"/>
          <w:vertAlign w:val="superscript"/>
        </w:rPr>
        <w:t>(наименование юридического лица, индивидуального предпринимателя)</w:t>
      </w:r>
    </w:p>
    <w:p w:rsidR="00BD62FF" w:rsidRPr="000D705E" w:rsidRDefault="00BD62FF" w:rsidP="00BD62FF">
      <w:pPr>
        <w:autoSpaceDE w:val="0"/>
        <w:autoSpaceDN w:val="0"/>
        <w:adjustRightInd w:val="0"/>
        <w:jc w:val="both"/>
        <w:rPr>
          <w:rFonts w:ascii="Arial" w:hAnsi="Arial" w:cs="Arial"/>
          <w:sz w:val="16"/>
          <w:szCs w:val="16"/>
        </w:rPr>
      </w:pPr>
      <w:r w:rsidRPr="000D705E">
        <w:rPr>
          <w:rFonts w:ascii="Arial" w:hAnsi="Arial" w:cs="Arial"/>
          <w:color w:val="000000"/>
          <w:sz w:val="16"/>
          <w:szCs w:val="16"/>
        </w:rPr>
        <w:t>соответствует требованиям пунктом 12 Порядка.</w:t>
      </w:r>
    </w:p>
    <w:p w:rsidR="00BD62FF" w:rsidRPr="000D705E" w:rsidRDefault="00BD62FF" w:rsidP="00BD62FF">
      <w:pPr>
        <w:autoSpaceDE w:val="0"/>
        <w:autoSpaceDN w:val="0"/>
        <w:adjustRightInd w:val="0"/>
        <w:ind w:firstLine="709"/>
        <w:jc w:val="both"/>
        <w:rPr>
          <w:rFonts w:ascii="Arial" w:hAnsi="Arial" w:cs="Arial"/>
          <w:sz w:val="16"/>
          <w:szCs w:val="16"/>
        </w:rPr>
      </w:pPr>
      <w:r w:rsidRPr="000D705E">
        <w:rPr>
          <w:rFonts w:ascii="Arial" w:hAnsi="Arial" w:cs="Arial"/>
          <w:sz w:val="16"/>
          <w:szCs w:val="16"/>
        </w:rPr>
        <w:t>Даю согласие на обработку персональных данных, необходимых для участия в отборе на предоставление субсидии, в соответствии с Федеральным законом от 27 июля 2006 года № 152-ФЗ «О персональных данных»;</w:t>
      </w:r>
    </w:p>
    <w:p w:rsidR="00BD62FF" w:rsidRPr="000D705E" w:rsidRDefault="00BD62FF" w:rsidP="00BD62FF">
      <w:pPr>
        <w:autoSpaceDE w:val="0"/>
        <w:autoSpaceDN w:val="0"/>
        <w:adjustRightInd w:val="0"/>
        <w:ind w:firstLine="709"/>
        <w:jc w:val="both"/>
        <w:rPr>
          <w:rFonts w:ascii="Arial" w:hAnsi="Arial" w:cs="Arial"/>
          <w:sz w:val="16"/>
          <w:szCs w:val="16"/>
        </w:rPr>
      </w:pPr>
      <w:r w:rsidRPr="000D705E">
        <w:rPr>
          <w:rFonts w:ascii="Arial" w:hAnsi="Arial" w:cs="Arial"/>
          <w:sz w:val="16"/>
          <w:szCs w:val="16"/>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BD62FF" w:rsidRPr="000D705E" w:rsidRDefault="00BD62FF" w:rsidP="00BD62FF">
      <w:pPr>
        <w:autoSpaceDE w:val="0"/>
        <w:autoSpaceDN w:val="0"/>
        <w:adjustRightInd w:val="0"/>
        <w:ind w:firstLine="709"/>
        <w:jc w:val="both"/>
        <w:rPr>
          <w:rFonts w:ascii="Arial" w:hAnsi="Arial" w:cs="Arial"/>
          <w:sz w:val="16"/>
          <w:szCs w:val="16"/>
        </w:rPr>
      </w:pPr>
      <w:r w:rsidRPr="000D705E">
        <w:rPr>
          <w:rFonts w:ascii="Arial" w:hAnsi="Arial" w:cs="Arial"/>
          <w:sz w:val="16"/>
          <w:szCs w:val="16"/>
        </w:rPr>
        <w:t>8. Ответственность за достоверность сведений, указанных в данной заявке и представляемых для прохождения отбора документах, возлагается на заявителя.</w:t>
      </w:r>
    </w:p>
    <w:p w:rsidR="00BD62FF" w:rsidRPr="000D705E" w:rsidRDefault="00BD62FF" w:rsidP="00BD62FF">
      <w:pPr>
        <w:shd w:val="clear" w:color="auto" w:fill="FFFFFF"/>
        <w:ind w:firstLine="709"/>
        <w:jc w:val="both"/>
        <w:rPr>
          <w:rFonts w:ascii="Arial" w:hAnsi="Arial" w:cs="Arial"/>
          <w:sz w:val="16"/>
          <w:szCs w:val="16"/>
        </w:rPr>
      </w:pPr>
      <w:r w:rsidRPr="000D705E">
        <w:rPr>
          <w:rFonts w:ascii="Arial" w:hAnsi="Arial" w:cs="Arial"/>
          <w:sz w:val="16"/>
          <w:szCs w:val="16"/>
        </w:rPr>
        <w:t>9. Способ направления уведомлений по вопросам, связанным</w:t>
      </w:r>
      <w:r w:rsidR="000D705E">
        <w:rPr>
          <w:rFonts w:ascii="Arial" w:hAnsi="Arial" w:cs="Arial"/>
          <w:sz w:val="16"/>
          <w:szCs w:val="16"/>
        </w:rPr>
        <w:t xml:space="preserve"> </w:t>
      </w:r>
      <w:r w:rsidRPr="000D705E">
        <w:rPr>
          <w:rFonts w:ascii="Arial" w:hAnsi="Arial" w:cs="Arial"/>
          <w:sz w:val="16"/>
          <w:szCs w:val="16"/>
        </w:rPr>
        <w:t xml:space="preserve">с предоставлением субсидии (нужное отметить </w:t>
      </w:r>
      <w:r w:rsidRPr="000D705E">
        <w:rPr>
          <w:rFonts w:ascii="Arial" w:hAnsi="Arial" w:cs="Arial"/>
          <w:sz w:val="16"/>
          <w:szCs w:val="16"/>
          <w:lang w:val="en-US"/>
        </w:rPr>
        <w:t>V</w:t>
      </w:r>
      <w:r w:rsidRPr="000D705E">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0879"/>
      </w:tblGrid>
      <w:tr w:rsidR="00BD62FF" w:rsidRPr="000D705E" w:rsidTr="00941CBB">
        <w:trPr>
          <w:trHeight w:val="20"/>
        </w:trPr>
        <w:tc>
          <w:tcPr>
            <w:tcW w:w="293" w:type="pct"/>
            <w:tcBorders>
              <w:right w:val="single" w:sz="4" w:space="0" w:color="auto"/>
            </w:tcBorders>
          </w:tcPr>
          <w:p w:rsidR="00BD62FF" w:rsidRPr="000D705E" w:rsidRDefault="00BD62FF" w:rsidP="00941CBB">
            <w:pPr>
              <w:widowControl w:val="0"/>
              <w:tabs>
                <w:tab w:val="left" w:pos="851"/>
                <w:tab w:val="left" w:pos="1266"/>
              </w:tabs>
              <w:jc w:val="both"/>
              <w:rPr>
                <w:rFonts w:ascii="Arial" w:hAnsi="Arial" w:cs="Arial"/>
                <w:sz w:val="16"/>
                <w:szCs w:val="16"/>
              </w:rPr>
            </w:pPr>
          </w:p>
        </w:tc>
        <w:tc>
          <w:tcPr>
            <w:tcW w:w="4707" w:type="pct"/>
            <w:tcBorders>
              <w:top w:val="nil"/>
              <w:left w:val="single" w:sz="4" w:space="0" w:color="auto"/>
              <w:bottom w:val="nil"/>
              <w:right w:val="nil"/>
            </w:tcBorders>
          </w:tcPr>
          <w:p w:rsidR="00BD62FF" w:rsidRPr="000D705E" w:rsidRDefault="00BD62FF" w:rsidP="00941CBB">
            <w:pPr>
              <w:widowControl w:val="0"/>
              <w:tabs>
                <w:tab w:val="left" w:pos="851"/>
                <w:tab w:val="left" w:pos="1266"/>
              </w:tabs>
              <w:jc w:val="both"/>
              <w:rPr>
                <w:rFonts w:ascii="Arial" w:hAnsi="Arial" w:cs="Arial"/>
                <w:sz w:val="16"/>
                <w:szCs w:val="16"/>
              </w:rPr>
            </w:pPr>
            <w:r w:rsidRPr="000D705E">
              <w:rPr>
                <w:rFonts w:ascii="Arial" w:hAnsi="Arial" w:cs="Arial"/>
                <w:sz w:val="16"/>
                <w:szCs w:val="16"/>
              </w:rPr>
              <w:t>в письменной форме по почтовому адресу</w:t>
            </w:r>
          </w:p>
        </w:tc>
      </w:tr>
      <w:tr w:rsidR="00BD62FF" w:rsidRPr="000D705E" w:rsidTr="00941CBB">
        <w:trPr>
          <w:trHeight w:val="20"/>
        </w:trPr>
        <w:tc>
          <w:tcPr>
            <w:tcW w:w="293" w:type="pct"/>
            <w:tcBorders>
              <w:right w:val="single" w:sz="4" w:space="0" w:color="auto"/>
            </w:tcBorders>
          </w:tcPr>
          <w:p w:rsidR="00BD62FF" w:rsidRPr="000D705E" w:rsidRDefault="00BD62FF" w:rsidP="00941CBB">
            <w:pPr>
              <w:widowControl w:val="0"/>
              <w:tabs>
                <w:tab w:val="left" w:pos="851"/>
                <w:tab w:val="left" w:pos="1266"/>
              </w:tabs>
              <w:jc w:val="both"/>
              <w:rPr>
                <w:rFonts w:ascii="Arial" w:hAnsi="Arial" w:cs="Arial"/>
                <w:sz w:val="16"/>
                <w:szCs w:val="16"/>
              </w:rPr>
            </w:pPr>
          </w:p>
        </w:tc>
        <w:tc>
          <w:tcPr>
            <w:tcW w:w="4707" w:type="pct"/>
            <w:tcBorders>
              <w:top w:val="nil"/>
              <w:left w:val="single" w:sz="4" w:space="0" w:color="auto"/>
              <w:bottom w:val="nil"/>
              <w:right w:val="nil"/>
            </w:tcBorders>
          </w:tcPr>
          <w:p w:rsidR="00BD62FF" w:rsidRPr="000D705E" w:rsidRDefault="00BD62FF" w:rsidP="00941CBB">
            <w:pPr>
              <w:widowControl w:val="0"/>
              <w:tabs>
                <w:tab w:val="left" w:pos="851"/>
                <w:tab w:val="left" w:pos="1266"/>
              </w:tabs>
              <w:jc w:val="both"/>
              <w:rPr>
                <w:rFonts w:ascii="Arial" w:hAnsi="Arial" w:cs="Arial"/>
                <w:sz w:val="16"/>
                <w:szCs w:val="16"/>
              </w:rPr>
            </w:pPr>
            <w:r w:rsidRPr="000D705E">
              <w:rPr>
                <w:rFonts w:ascii="Arial" w:hAnsi="Arial" w:cs="Arial"/>
                <w:sz w:val="16"/>
                <w:szCs w:val="16"/>
              </w:rPr>
              <w:t>в форме электронного документа на адрес электронной почты</w:t>
            </w:r>
          </w:p>
        </w:tc>
      </w:tr>
    </w:tbl>
    <w:p w:rsidR="00BD62FF" w:rsidRPr="000D705E" w:rsidRDefault="00BD62FF" w:rsidP="00BD62FF">
      <w:pPr>
        <w:rPr>
          <w:rFonts w:ascii="Arial" w:hAnsi="Arial" w:cs="Arial"/>
          <w:bCs/>
          <w:sz w:val="12"/>
          <w:szCs w:val="12"/>
          <w:lang w:eastAsia="ar-SA"/>
        </w:rPr>
      </w:pPr>
    </w:p>
    <w:tbl>
      <w:tblPr>
        <w:tblW w:w="4999" w:type="pct"/>
        <w:tblCellMar>
          <w:left w:w="0" w:type="dxa"/>
          <w:right w:w="0" w:type="dxa"/>
        </w:tblCellMar>
        <w:tblLook w:val="0000"/>
      </w:tblPr>
      <w:tblGrid>
        <w:gridCol w:w="2385"/>
        <w:gridCol w:w="2386"/>
        <w:gridCol w:w="3578"/>
        <w:gridCol w:w="2989"/>
      </w:tblGrid>
      <w:tr w:rsidR="00BD62FF" w:rsidRPr="000D705E" w:rsidTr="00941CBB">
        <w:trPr>
          <w:trHeight w:val="20"/>
        </w:trPr>
        <w:tc>
          <w:tcPr>
            <w:tcW w:w="2103" w:type="pct"/>
            <w:gridSpan w:val="2"/>
            <w:tcBorders>
              <w:top w:val="nil"/>
              <w:left w:val="nil"/>
              <w:bottom w:val="nil"/>
              <w:right w:val="nil"/>
            </w:tcBorders>
          </w:tcPr>
          <w:p w:rsidR="00BD62FF" w:rsidRPr="000D705E" w:rsidRDefault="00BD62FF" w:rsidP="00941CBB">
            <w:pPr>
              <w:widowControl w:val="0"/>
              <w:autoSpaceDE w:val="0"/>
              <w:autoSpaceDN w:val="0"/>
              <w:adjustRightInd w:val="0"/>
              <w:rPr>
                <w:rFonts w:ascii="Arial" w:hAnsi="Arial" w:cs="Arial"/>
                <w:sz w:val="16"/>
                <w:szCs w:val="16"/>
              </w:rPr>
            </w:pPr>
            <w:r w:rsidRPr="000D705E">
              <w:rPr>
                <w:rFonts w:ascii="Arial" w:hAnsi="Arial" w:cs="Arial"/>
                <w:sz w:val="16"/>
                <w:szCs w:val="16"/>
              </w:rPr>
              <w:t>Руководитель юридического лица/ индивидуальный предприниматель</w:t>
            </w:r>
          </w:p>
        </w:tc>
        <w:tc>
          <w:tcPr>
            <w:tcW w:w="1578" w:type="pct"/>
            <w:tcBorders>
              <w:top w:val="nil"/>
              <w:left w:val="nil"/>
              <w:bottom w:val="single" w:sz="4" w:space="0" w:color="auto"/>
              <w:right w:val="nil"/>
            </w:tcBorders>
          </w:tcPr>
          <w:p w:rsidR="00BD62FF" w:rsidRPr="000D705E" w:rsidRDefault="00BD62FF" w:rsidP="00941CBB">
            <w:pPr>
              <w:widowControl w:val="0"/>
              <w:autoSpaceDE w:val="0"/>
              <w:autoSpaceDN w:val="0"/>
              <w:adjustRightInd w:val="0"/>
              <w:jc w:val="both"/>
              <w:rPr>
                <w:rFonts w:ascii="Arial" w:hAnsi="Arial" w:cs="Arial"/>
                <w:sz w:val="16"/>
                <w:szCs w:val="16"/>
              </w:rPr>
            </w:pPr>
          </w:p>
        </w:tc>
        <w:tc>
          <w:tcPr>
            <w:tcW w:w="1318" w:type="pct"/>
            <w:tcBorders>
              <w:top w:val="nil"/>
              <w:left w:val="nil"/>
              <w:bottom w:val="nil"/>
              <w:right w:val="nil"/>
            </w:tcBorders>
            <w:vAlign w:val="bottom"/>
          </w:tcPr>
          <w:p w:rsidR="00BD62FF" w:rsidRPr="000D705E" w:rsidRDefault="00BD62FF" w:rsidP="00941CBB">
            <w:pPr>
              <w:widowControl w:val="0"/>
              <w:autoSpaceDE w:val="0"/>
              <w:autoSpaceDN w:val="0"/>
              <w:adjustRightInd w:val="0"/>
              <w:jc w:val="both"/>
              <w:rPr>
                <w:rFonts w:ascii="Arial" w:hAnsi="Arial" w:cs="Arial"/>
                <w:sz w:val="16"/>
                <w:szCs w:val="16"/>
              </w:rPr>
            </w:pPr>
            <w:r w:rsidRPr="000D705E">
              <w:rPr>
                <w:rFonts w:ascii="Arial" w:hAnsi="Arial" w:cs="Arial"/>
                <w:sz w:val="16"/>
                <w:szCs w:val="16"/>
              </w:rPr>
              <w:t>И.О.Фамилия</w:t>
            </w:r>
          </w:p>
        </w:tc>
      </w:tr>
      <w:tr w:rsidR="00BD62FF" w:rsidRPr="000D705E" w:rsidTr="00941CBB">
        <w:trPr>
          <w:trHeight w:val="20"/>
        </w:trPr>
        <w:tc>
          <w:tcPr>
            <w:tcW w:w="2103" w:type="pct"/>
            <w:gridSpan w:val="2"/>
            <w:tcBorders>
              <w:top w:val="nil"/>
              <w:left w:val="nil"/>
              <w:bottom w:val="nil"/>
              <w:right w:val="nil"/>
            </w:tcBorders>
          </w:tcPr>
          <w:p w:rsidR="00BD62FF" w:rsidRPr="000D705E" w:rsidRDefault="00BD62FF" w:rsidP="00941CBB">
            <w:pPr>
              <w:widowControl w:val="0"/>
              <w:autoSpaceDE w:val="0"/>
              <w:autoSpaceDN w:val="0"/>
              <w:adjustRightInd w:val="0"/>
              <w:jc w:val="both"/>
              <w:rPr>
                <w:rFonts w:ascii="Arial" w:hAnsi="Arial" w:cs="Arial"/>
                <w:sz w:val="16"/>
                <w:szCs w:val="16"/>
              </w:rPr>
            </w:pPr>
          </w:p>
        </w:tc>
        <w:tc>
          <w:tcPr>
            <w:tcW w:w="1578" w:type="pct"/>
            <w:tcBorders>
              <w:top w:val="single" w:sz="4" w:space="0" w:color="auto"/>
              <w:left w:val="nil"/>
              <w:bottom w:val="nil"/>
              <w:right w:val="nil"/>
            </w:tcBorders>
          </w:tcPr>
          <w:p w:rsidR="00BD62FF" w:rsidRPr="000D705E" w:rsidRDefault="00BD62FF" w:rsidP="00941CBB">
            <w:pPr>
              <w:widowControl w:val="0"/>
              <w:autoSpaceDE w:val="0"/>
              <w:autoSpaceDN w:val="0"/>
              <w:adjustRightInd w:val="0"/>
              <w:jc w:val="center"/>
              <w:rPr>
                <w:rFonts w:ascii="Arial" w:hAnsi="Arial" w:cs="Arial"/>
                <w:sz w:val="16"/>
                <w:szCs w:val="16"/>
                <w:vertAlign w:val="superscript"/>
              </w:rPr>
            </w:pPr>
            <w:r w:rsidRPr="000D705E">
              <w:rPr>
                <w:rFonts w:ascii="Arial" w:hAnsi="Arial" w:cs="Arial"/>
                <w:sz w:val="16"/>
                <w:szCs w:val="16"/>
                <w:vertAlign w:val="superscript"/>
              </w:rPr>
              <w:t>(подпись)</w:t>
            </w:r>
          </w:p>
        </w:tc>
        <w:tc>
          <w:tcPr>
            <w:tcW w:w="1318" w:type="pct"/>
            <w:tcBorders>
              <w:top w:val="nil"/>
              <w:left w:val="nil"/>
              <w:bottom w:val="nil"/>
              <w:right w:val="nil"/>
            </w:tcBorders>
          </w:tcPr>
          <w:p w:rsidR="00BD62FF" w:rsidRPr="000D705E" w:rsidRDefault="00BD62FF" w:rsidP="00941CBB">
            <w:pPr>
              <w:widowControl w:val="0"/>
              <w:autoSpaceDE w:val="0"/>
              <w:autoSpaceDN w:val="0"/>
              <w:adjustRightInd w:val="0"/>
              <w:jc w:val="both"/>
              <w:rPr>
                <w:rFonts w:ascii="Arial" w:hAnsi="Arial" w:cs="Arial"/>
                <w:sz w:val="16"/>
                <w:szCs w:val="16"/>
              </w:rPr>
            </w:pPr>
          </w:p>
        </w:tc>
      </w:tr>
      <w:tr w:rsidR="00BD62FF" w:rsidRPr="000D705E" w:rsidTr="00941CBB">
        <w:trPr>
          <w:trHeight w:val="20"/>
        </w:trPr>
        <w:tc>
          <w:tcPr>
            <w:tcW w:w="1052" w:type="pct"/>
            <w:tcBorders>
              <w:top w:val="nil"/>
              <w:left w:val="nil"/>
              <w:bottom w:val="nil"/>
              <w:right w:val="nil"/>
            </w:tcBorders>
          </w:tcPr>
          <w:p w:rsidR="00BD62FF" w:rsidRPr="000D705E" w:rsidRDefault="00BD62FF" w:rsidP="00941CBB">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tcPr>
          <w:p w:rsidR="00BD62FF" w:rsidRPr="000D705E" w:rsidRDefault="00BD62FF" w:rsidP="00941CBB">
            <w:pPr>
              <w:widowControl w:val="0"/>
              <w:autoSpaceDE w:val="0"/>
              <w:autoSpaceDN w:val="0"/>
              <w:adjustRightInd w:val="0"/>
              <w:jc w:val="center"/>
              <w:rPr>
                <w:rFonts w:ascii="Arial" w:hAnsi="Arial" w:cs="Arial"/>
                <w:sz w:val="16"/>
                <w:szCs w:val="16"/>
              </w:rPr>
            </w:pPr>
            <w:r w:rsidRPr="000D705E">
              <w:rPr>
                <w:rFonts w:ascii="Arial" w:hAnsi="Arial" w:cs="Arial"/>
                <w:sz w:val="16"/>
                <w:szCs w:val="16"/>
              </w:rPr>
              <w:t>М.П.</w:t>
            </w:r>
          </w:p>
          <w:p w:rsidR="00BD62FF" w:rsidRPr="000D705E" w:rsidRDefault="00BD62FF" w:rsidP="00941CBB">
            <w:pPr>
              <w:widowControl w:val="0"/>
              <w:autoSpaceDE w:val="0"/>
              <w:autoSpaceDN w:val="0"/>
              <w:adjustRightInd w:val="0"/>
              <w:jc w:val="center"/>
              <w:rPr>
                <w:rFonts w:ascii="Arial" w:hAnsi="Arial" w:cs="Arial"/>
                <w:sz w:val="16"/>
                <w:szCs w:val="16"/>
                <w:vertAlign w:val="superscript"/>
              </w:rPr>
            </w:pPr>
            <w:r w:rsidRPr="000D705E">
              <w:rPr>
                <w:rFonts w:ascii="Arial" w:hAnsi="Arial" w:cs="Arial"/>
                <w:sz w:val="16"/>
                <w:szCs w:val="16"/>
                <w:vertAlign w:val="superscript"/>
              </w:rPr>
              <w:t>(при наличии)</w:t>
            </w:r>
          </w:p>
        </w:tc>
        <w:tc>
          <w:tcPr>
            <w:tcW w:w="2897" w:type="pct"/>
            <w:gridSpan w:val="2"/>
            <w:tcBorders>
              <w:top w:val="nil"/>
              <w:left w:val="nil"/>
              <w:bottom w:val="nil"/>
              <w:right w:val="nil"/>
            </w:tcBorders>
          </w:tcPr>
          <w:p w:rsidR="00BD62FF" w:rsidRPr="000D705E" w:rsidRDefault="00BD62FF" w:rsidP="00941CBB">
            <w:pPr>
              <w:widowControl w:val="0"/>
              <w:autoSpaceDE w:val="0"/>
              <w:autoSpaceDN w:val="0"/>
              <w:adjustRightInd w:val="0"/>
              <w:jc w:val="both"/>
              <w:rPr>
                <w:rFonts w:ascii="Arial" w:hAnsi="Arial" w:cs="Arial"/>
                <w:sz w:val="16"/>
                <w:szCs w:val="16"/>
              </w:rPr>
            </w:pPr>
          </w:p>
        </w:tc>
      </w:tr>
    </w:tbl>
    <w:p w:rsidR="00BD62FF" w:rsidRPr="00D63813" w:rsidRDefault="00BD62FF" w:rsidP="00BD62FF">
      <w:pPr>
        <w:widowControl w:val="0"/>
        <w:autoSpaceDE w:val="0"/>
        <w:autoSpaceDN w:val="0"/>
        <w:contextualSpacing/>
        <w:jc w:val="right"/>
        <w:rPr>
          <w:sz w:val="8"/>
          <w:szCs w:val="8"/>
        </w:rPr>
      </w:pPr>
    </w:p>
    <w:tbl>
      <w:tblPr>
        <w:tblW w:w="5000" w:type="pct"/>
        <w:tblCellMar>
          <w:left w:w="0" w:type="dxa"/>
          <w:right w:w="0" w:type="dxa"/>
        </w:tblCellMar>
        <w:tblLook w:val="04A0"/>
      </w:tblPr>
      <w:tblGrid>
        <w:gridCol w:w="7230"/>
        <w:gridCol w:w="4110"/>
      </w:tblGrid>
      <w:tr w:rsidR="00BD62FF" w:rsidRPr="000D705E" w:rsidTr="000D705E">
        <w:trPr>
          <w:trHeight w:val="20"/>
        </w:trPr>
        <w:tc>
          <w:tcPr>
            <w:tcW w:w="3188" w:type="pct"/>
          </w:tcPr>
          <w:p w:rsidR="00BD62FF" w:rsidRPr="000D705E" w:rsidRDefault="00BD62FF" w:rsidP="000D705E">
            <w:pPr>
              <w:widowControl w:val="0"/>
              <w:autoSpaceDE w:val="0"/>
              <w:autoSpaceDN w:val="0"/>
              <w:adjustRightInd w:val="0"/>
              <w:jc w:val="both"/>
              <w:rPr>
                <w:rFonts w:ascii="Arial" w:hAnsi="Arial" w:cs="Arial"/>
                <w:sz w:val="12"/>
                <w:szCs w:val="12"/>
              </w:rPr>
            </w:pPr>
          </w:p>
        </w:tc>
        <w:tc>
          <w:tcPr>
            <w:tcW w:w="1812" w:type="pct"/>
          </w:tcPr>
          <w:p w:rsidR="00BD62FF" w:rsidRPr="000D705E" w:rsidRDefault="00BD62FF" w:rsidP="000D705E">
            <w:pPr>
              <w:widowControl w:val="0"/>
              <w:autoSpaceDE w:val="0"/>
              <w:autoSpaceDN w:val="0"/>
              <w:adjustRightInd w:val="0"/>
              <w:jc w:val="center"/>
              <w:rPr>
                <w:rFonts w:ascii="Arial" w:hAnsi="Arial" w:cs="Arial"/>
                <w:sz w:val="12"/>
                <w:szCs w:val="12"/>
              </w:rPr>
            </w:pPr>
            <w:r w:rsidRPr="000D705E">
              <w:rPr>
                <w:rFonts w:ascii="Arial" w:hAnsi="Arial" w:cs="Arial"/>
                <w:sz w:val="12"/>
                <w:szCs w:val="12"/>
              </w:rPr>
              <w:t>Приложение 2</w:t>
            </w:r>
          </w:p>
          <w:p w:rsidR="00BD62FF" w:rsidRPr="000D705E" w:rsidRDefault="00BD62FF" w:rsidP="000D705E">
            <w:pPr>
              <w:jc w:val="center"/>
              <w:rPr>
                <w:rFonts w:ascii="Arial" w:hAnsi="Arial" w:cs="Arial"/>
                <w:bCs/>
                <w:sz w:val="12"/>
                <w:szCs w:val="12"/>
              </w:rPr>
            </w:pPr>
            <w:r w:rsidRPr="000D705E">
              <w:rPr>
                <w:rFonts w:ascii="Arial" w:hAnsi="Arial" w:cs="Arial"/>
                <w:sz w:val="12"/>
                <w:szCs w:val="12"/>
              </w:rPr>
              <w:t>к Порядку предоставления</w:t>
            </w:r>
            <w:r w:rsidR="000D705E">
              <w:rPr>
                <w:rFonts w:ascii="Arial" w:hAnsi="Arial" w:cs="Arial"/>
                <w:sz w:val="12"/>
                <w:szCs w:val="12"/>
              </w:rPr>
              <w:t xml:space="preserve"> </w:t>
            </w:r>
            <w:r w:rsidRPr="000D705E">
              <w:rPr>
                <w:rFonts w:ascii="Arial" w:hAnsi="Arial" w:cs="Arial"/>
                <w:sz w:val="12"/>
                <w:szCs w:val="12"/>
              </w:rPr>
              <w:t>субсидии субъектам малого и среднего предпринимательства на возмещение части затрат на приобретение машин</w:t>
            </w:r>
            <w:r w:rsidR="000D705E">
              <w:rPr>
                <w:rFonts w:ascii="Arial" w:hAnsi="Arial" w:cs="Arial"/>
                <w:sz w:val="12"/>
                <w:szCs w:val="12"/>
              </w:rPr>
              <w:t xml:space="preserve"> </w:t>
            </w:r>
            <w:r w:rsidRPr="000D705E">
              <w:rPr>
                <w:rFonts w:ascii="Arial" w:hAnsi="Arial" w:cs="Arial"/>
                <w:sz w:val="12"/>
                <w:szCs w:val="12"/>
              </w:rPr>
              <w:t>и оборудования (за исключением автотранспорта)</w:t>
            </w:r>
          </w:p>
        </w:tc>
      </w:tr>
    </w:tbl>
    <w:p w:rsidR="00BD62FF" w:rsidRPr="000D705E" w:rsidRDefault="00BD62FF" w:rsidP="000D705E">
      <w:pPr>
        <w:widowControl w:val="0"/>
        <w:autoSpaceDE w:val="0"/>
        <w:autoSpaceDN w:val="0"/>
        <w:contextualSpacing/>
        <w:jc w:val="both"/>
        <w:rPr>
          <w:rFonts w:ascii="Arial" w:hAnsi="Arial" w:cs="Arial"/>
          <w:sz w:val="16"/>
          <w:szCs w:val="16"/>
        </w:rPr>
      </w:pPr>
      <w:r w:rsidRPr="000D705E">
        <w:rPr>
          <w:rFonts w:ascii="Arial" w:hAnsi="Arial" w:cs="Arial"/>
          <w:sz w:val="16"/>
          <w:szCs w:val="16"/>
        </w:rPr>
        <w:t>Наименование юридического лица, индивидуального предпринимателя:</w:t>
      </w:r>
    </w:p>
    <w:p w:rsidR="00BD62FF" w:rsidRPr="000D705E" w:rsidRDefault="00BD62FF" w:rsidP="000D705E">
      <w:pPr>
        <w:widowControl w:val="0"/>
        <w:autoSpaceDE w:val="0"/>
        <w:autoSpaceDN w:val="0"/>
        <w:contextualSpacing/>
        <w:jc w:val="both"/>
        <w:rPr>
          <w:rFonts w:ascii="Arial" w:hAnsi="Arial" w:cs="Arial"/>
          <w:sz w:val="16"/>
          <w:szCs w:val="16"/>
        </w:rPr>
      </w:pPr>
      <w:r w:rsidRPr="000D705E">
        <w:rPr>
          <w:rFonts w:ascii="Arial" w:hAnsi="Arial" w:cs="Arial"/>
          <w:sz w:val="16"/>
          <w:szCs w:val="16"/>
        </w:rPr>
        <w:t>__________________________________________________________________</w:t>
      </w:r>
    </w:p>
    <w:p w:rsidR="00BD62FF" w:rsidRPr="000D705E" w:rsidRDefault="00BD62FF" w:rsidP="000D705E">
      <w:pPr>
        <w:widowControl w:val="0"/>
        <w:autoSpaceDE w:val="0"/>
        <w:autoSpaceDN w:val="0"/>
        <w:contextualSpacing/>
        <w:jc w:val="both"/>
        <w:rPr>
          <w:rFonts w:ascii="Arial" w:hAnsi="Arial" w:cs="Arial"/>
          <w:sz w:val="16"/>
          <w:szCs w:val="16"/>
        </w:rPr>
      </w:pPr>
      <w:r w:rsidRPr="000D705E">
        <w:rPr>
          <w:rFonts w:ascii="Arial" w:hAnsi="Arial" w:cs="Arial"/>
          <w:sz w:val="16"/>
          <w:szCs w:val="16"/>
        </w:rPr>
        <w:t>ИНН/КПП _________________________________________________________</w:t>
      </w:r>
    </w:p>
    <w:p w:rsidR="00BD62FF" w:rsidRPr="003D0566" w:rsidRDefault="00BD62FF" w:rsidP="000D705E">
      <w:pPr>
        <w:widowControl w:val="0"/>
        <w:autoSpaceDE w:val="0"/>
        <w:autoSpaceDN w:val="0"/>
        <w:contextualSpacing/>
        <w:jc w:val="both"/>
        <w:rPr>
          <w:rFonts w:ascii="Arial" w:hAnsi="Arial" w:cs="Arial"/>
          <w:sz w:val="16"/>
          <w:szCs w:val="16"/>
        </w:rPr>
      </w:pPr>
      <w:r w:rsidRPr="000D705E">
        <w:rPr>
          <w:rFonts w:ascii="Arial" w:hAnsi="Arial" w:cs="Arial"/>
          <w:sz w:val="16"/>
          <w:szCs w:val="16"/>
        </w:rPr>
        <w:t>ОГРН _____________________________________________________________</w:t>
      </w:r>
      <w:bookmarkStart w:id="1" w:name="P1136"/>
      <w:bookmarkEnd w:id="1"/>
    </w:p>
    <w:p w:rsidR="00BD62FF" w:rsidRPr="000D705E" w:rsidRDefault="00BD62FF" w:rsidP="000D705E">
      <w:pPr>
        <w:widowControl w:val="0"/>
        <w:autoSpaceDE w:val="0"/>
        <w:autoSpaceDN w:val="0"/>
        <w:jc w:val="center"/>
        <w:rPr>
          <w:rFonts w:ascii="Arial" w:hAnsi="Arial" w:cs="Arial"/>
          <w:b/>
          <w:sz w:val="16"/>
          <w:szCs w:val="16"/>
        </w:rPr>
      </w:pPr>
      <w:r w:rsidRPr="000D705E">
        <w:rPr>
          <w:rFonts w:ascii="Arial" w:hAnsi="Arial" w:cs="Arial"/>
          <w:b/>
          <w:sz w:val="16"/>
          <w:szCs w:val="16"/>
        </w:rPr>
        <w:t>СПРАВКА-РАСЧЕТ</w:t>
      </w:r>
    </w:p>
    <w:p w:rsidR="00BD62FF" w:rsidRPr="000D705E" w:rsidRDefault="00BD62FF" w:rsidP="000D705E">
      <w:pPr>
        <w:jc w:val="center"/>
        <w:rPr>
          <w:rFonts w:ascii="Arial" w:hAnsi="Arial" w:cs="Arial"/>
          <w:b/>
          <w:bCs/>
          <w:sz w:val="16"/>
          <w:szCs w:val="16"/>
        </w:rPr>
      </w:pPr>
      <w:r w:rsidRPr="000D705E">
        <w:rPr>
          <w:rFonts w:ascii="Arial" w:eastAsia="Calibri" w:hAnsi="Arial" w:cs="Arial"/>
          <w:b/>
          <w:sz w:val="16"/>
          <w:szCs w:val="16"/>
        </w:rPr>
        <w:t xml:space="preserve">на </w:t>
      </w:r>
      <w:r w:rsidRPr="000D705E">
        <w:rPr>
          <w:rFonts w:ascii="Arial" w:hAnsi="Arial" w:cs="Arial"/>
          <w:b/>
          <w:sz w:val="16"/>
          <w:szCs w:val="16"/>
        </w:rPr>
        <w:t xml:space="preserve">предоставление субсидии </w:t>
      </w:r>
      <w:r w:rsidRPr="000D705E">
        <w:rPr>
          <w:rFonts w:ascii="Arial" w:hAnsi="Arial" w:cs="Arial"/>
          <w:b/>
          <w:bCs/>
          <w:sz w:val="16"/>
          <w:szCs w:val="16"/>
        </w:rPr>
        <w:t xml:space="preserve">на возмещение части затрат </w:t>
      </w:r>
      <w:r w:rsidRPr="000D705E">
        <w:rPr>
          <w:rFonts w:ascii="Arial" w:hAnsi="Arial" w:cs="Arial"/>
          <w:b/>
          <w:sz w:val="16"/>
          <w:szCs w:val="16"/>
        </w:rPr>
        <w:t>на приобретение машин и оборудования (за исключением автотранспорта)</w:t>
      </w:r>
    </w:p>
    <w:p w:rsidR="00BD62FF" w:rsidRPr="000D705E" w:rsidRDefault="00BD62FF" w:rsidP="000D705E">
      <w:pPr>
        <w:jc w:val="center"/>
        <w:rPr>
          <w:rFonts w:ascii="Arial" w:hAnsi="Arial" w:cs="Arial"/>
          <w:sz w:val="12"/>
          <w:szCs w:val="12"/>
        </w:rPr>
      </w:pPr>
    </w:p>
    <w:tbl>
      <w:tblPr>
        <w:tblW w:w="5000" w:type="pct"/>
        <w:tblCellMar>
          <w:left w:w="0" w:type="dxa"/>
          <w:right w:w="0" w:type="dxa"/>
        </w:tblCellMar>
        <w:tblLook w:val="04A0"/>
      </w:tblPr>
      <w:tblGrid>
        <w:gridCol w:w="3100"/>
        <w:gridCol w:w="3265"/>
        <w:gridCol w:w="2747"/>
        <w:gridCol w:w="2238"/>
      </w:tblGrid>
      <w:tr w:rsidR="00BD62FF" w:rsidRPr="000D705E" w:rsidTr="000D705E">
        <w:trPr>
          <w:trHeight w:val="20"/>
        </w:trPr>
        <w:tc>
          <w:tcPr>
            <w:tcW w:w="1365" w:type="pct"/>
            <w:tcBorders>
              <w:top w:val="single" w:sz="4" w:space="0" w:color="auto"/>
              <w:left w:val="single" w:sz="4" w:space="0" w:color="auto"/>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pacing w:val="-2"/>
                <w:sz w:val="16"/>
                <w:szCs w:val="16"/>
              </w:rPr>
            </w:pPr>
            <w:r w:rsidRPr="000D705E">
              <w:rPr>
                <w:rFonts w:ascii="Arial" w:hAnsi="Arial" w:cs="Arial"/>
                <w:spacing w:val="-2"/>
                <w:sz w:val="16"/>
                <w:szCs w:val="16"/>
              </w:rPr>
              <w:t>Полное наименование приобретаемого оборудования</w:t>
            </w:r>
          </w:p>
        </w:tc>
        <w:tc>
          <w:tcPr>
            <w:tcW w:w="1438" w:type="pct"/>
            <w:tcBorders>
              <w:top w:val="single" w:sz="4" w:space="0" w:color="auto"/>
              <w:left w:val="nil"/>
              <w:bottom w:val="nil"/>
              <w:right w:val="single" w:sz="4" w:space="0" w:color="auto"/>
            </w:tcBorders>
            <w:vAlign w:val="center"/>
            <w:hideMark/>
          </w:tcPr>
          <w:p w:rsidR="00BD62FF" w:rsidRPr="000D705E" w:rsidRDefault="00BD62FF" w:rsidP="00941CBB">
            <w:pPr>
              <w:tabs>
                <w:tab w:val="left" w:pos="3330"/>
              </w:tabs>
              <w:jc w:val="center"/>
              <w:rPr>
                <w:rFonts w:ascii="Arial" w:hAnsi="Arial" w:cs="Arial"/>
                <w:spacing w:val="-2"/>
                <w:sz w:val="16"/>
                <w:szCs w:val="16"/>
              </w:rPr>
            </w:pPr>
            <w:r w:rsidRPr="000D705E">
              <w:rPr>
                <w:rFonts w:ascii="Arial" w:hAnsi="Arial" w:cs="Arial"/>
                <w:spacing w:val="-2"/>
                <w:sz w:val="16"/>
                <w:szCs w:val="16"/>
              </w:rPr>
              <w:t>Номер и дата документа, который является основанием платежа</w:t>
            </w:r>
          </w:p>
        </w:tc>
        <w:tc>
          <w:tcPr>
            <w:tcW w:w="1210" w:type="pct"/>
            <w:tcBorders>
              <w:top w:val="single" w:sz="4" w:space="0" w:color="auto"/>
              <w:left w:val="single" w:sz="4" w:space="0" w:color="auto"/>
              <w:bottom w:val="nil"/>
              <w:right w:val="single" w:sz="4" w:space="0" w:color="auto"/>
            </w:tcBorders>
            <w:vAlign w:val="center"/>
            <w:hideMark/>
          </w:tcPr>
          <w:p w:rsidR="00BD62FF" w:rsidRPr="000D705E" w:rsidRDefault="00BD62FF" w:rsidP="00941CBB">
            <w:pPr>
              <w:tabs>
                <w:tab w:val="left" w:pos="3330"/>
              </w:tabs>
              <w:jc w:val="center"/>
              <w:rPr>
                <w:rFonts w:ascii="Arial" w:hAnsi="Arial" w:cs="Arial"/>
                <w:spacing w:val="-4"/>
                <w:sz w:val="16"/>
                <w:szCs w:val="16"/>
              </w:rPr>
            </w:pPr>
            <w:r w:rsidRPr="000D705E">
              <w:rPr>
                <w:rFonts w:ascii="Arial" w:hAnsi="Arial" w:cs="Arial"/>
                <w:spacing w:val="-4"/>
                <w:sz w:val="16"/>
                <w:szCs w:val="16"/>
              </w:rPr>
              <w:t xml:space="preserve">Сумма затрат </w:t>
            </w:r>
            <w:r w:rsidRPr="000D705E">
              <w:rPr>
                <w:rFonts w:ascii="Arial" w:hAnsi="Arial" w:cs="Arial"/>
                <w:spacing w:val="-12"/>
                <w:sz w:val="16"/>
                <w:szCs w:val="16"/>
              </w:rPr>
              <w:t>заявителя по оплате оборудования, (руб.)</w:t>
            </w:r>
          </w:p>
        </w:tc>
        <w:tc>
          <w:tcPr>
            <w:tcW w:w="986" w:type="pct"/>
            <w:tcBorders>
              <w:top w:val="single" w:sz="4" w:space="0" w:color="auto"/>
              <w:left w:val="single" w:sz="4" w:space="0" w:color="auto"/>
              <w:bottom w:val="nil"/>
              <w:right w:val="single" w:sz="4" w:space="0" w:color="auto"/>
            </w:tcBorders>
            <w:vAlign w:val="center"/>
            <w:hideMark/>
          </w:tcPr>
          <w:p w:rsidR="00BD62FF" w:rsidRPr="000D705E" w:rsidRDefault="00BD62FF" w:rsidP="00941CBB">
            <w:pPr>
              <w:tabs>
                <w:tab w:val="left" w:pos="3330"/>
              </w:tabs>
              <w:jc w:val="center"/>
              <w:rPr>
                <w:rFonts w:ascii="Arial" w:hAnsi="Arial" w:cs="Arial"/>
                <w:spacing w:val="-14"/>
                <w:sz w:val="16"/>
                <w:szCs w:val="16"/>
              </w:rPr>
            </w:pPr>
            <w:r w:rsidRPr="000D705E">
              <w:rPr>
                <w:rFonts w:ascii="Arial" w:hAnsi="Arial" w:cs="Arial"/>
                <w:spacing w:val="-14"/>
                <w:sz w:val="16"/>
                <w:szCs w:val="16"/>
              </w:rPr>
              <w:t>Размер субсидии</w:t>
            </w:r>
          </w:p>
          <w:p w:rsidR="00BD62FF" w:rsidRPr="000D705E" w:rsidRDefault="00BD62FF" w:rsidP="000D705E">
            <w:pPr>
              <w:tabs>
                <w:tab w:val="left" w:pos="3330"/>
              </w:tabs>
              <w:jc w:val="center"/>
              <w:rPr>
                <w:rFonts w:ascii="Arial" w:hAnsi="Arial" w:cs="Arial"/>
                <w:spacing w:val="-14"/>
                <w:sz w:val="16"/>
                <w:szCs w:val="16"/>
              </w:rPr>
            </w:pPr>
            <w:r w:rsidRPr="000D705E">
              <w:rPr>
                <w:rFonts w:ascii="Arial" w:hAnsi="Arial" w:cs="Arial"/>
                <w:spacing w:val="-14"/>
                <w:sz w:val="16"/>
                <w:szCs w:val="16"/>
              </w:rPr>
              <w:t>гр.3 × 80%</w:t>
            </w:r>
            <w:r w:rsidR="000D705E">
              <w:rPr>
                <w:rFonts w:ascii="Arial" w:hAnsi="Arial" w:cs="Arial"/>
                <w:spacing w:val="-14"/>
                <w:sz w:val="16"/>
                <w:szCs w:val="16"/>
              </w:rPr>
              <w:t xml:space="preserve">, </w:t>
            </w:r>
            <w:r w:rsidRPr="000D705E">
              <w:rPr>
                <w:rFonts w:ascii="Arial" w:hAnsi="Arial" w:cs="Arial"/>
                <w:spacing w:val="-14"/>
                <w:sz w:val="16"/>
                <w:szCs w:val="16"/>
              </w:rPr>
              <w:t>(руб.)</w:t>
            </w:r>
          </w:p>
        </w:tc>
      </w:tr>
      <w:tr w:rsidR="00BD62FF" w:rsidRPr="000D705E" w:rsidTr="000D705E">
        <w:trPr>
          <w:trHeight w:val="20"/>
        </w:trPr>
        <w:tc>
          <w:tcPr>
            <w:tcW w:w="1365" w:type="pct"/>
            <w:tcBorders>
              <w:top w:val="single" w:sz="4" w:space="0" w:color="auto"/>
              <w:left w:val="single" w:sz="4" w:space="0" w:color="auto"/>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z w:val="16"/>
                <w:szCs w:val="16"/>
              </w:rPr>
            </w:pPr>
            <w:r w:rsidRPr="000D705E">
              <w:rPr>
                <w:rFonts w:ascii="Arial" w:hAnsi="Arial" w:cs="Arial"/>
                <w:sz w:val="16"/>
                <w:szCs w:val="16"/>
              </w:rPr>
              <w:t>1</w:t>
            </w:r>
          </w:p>
        </w:tc>
        <w:tc>
          <w:tcPr>
            <w:tcW w:w="1438" w:type="pct"/>
            <w:tcBorders>
              <w:top w:val="single" w:sz="4" w:space="0" w:color="auto"/>
              <w:left w:val="nil"/>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z w:val="16"/>
                <w:szCs w:val="16"/>
              </w:rPr>
            </w:pPr>
            <w:r w:rsidRPr="000D705E">
              <w:rPr>
                <w:rFonts w:ascii="Arial" w:hAnsi="Arial" w:cs="Arial"/>
                <w:sz w:val="16"/>
                <w:szCs w:val="16"/>
              </w:rPr>
              <w:t>2</w:t>
            </w:r>
          </w:p>
        </w:tc>
        <w:tc>
          <w:tcPr>
            <w:tcW w:w="1210" w:type="pct"/>
            <w:tcBorders>
              <w:top w:val="single" w:sz="4" w:space="0" w:color="auto"/>
              <w:left w:val="single" w:sz="4" w:space="0" w:color="auto"/>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z w:val="16"/>
                <w:szCs w:val="16"/>
              </w:rPr>
            </w:pPr>
            <w:r w:rsidRPr="000D705E">
              <w:rPr>
                <w:rFonts w:ascii="Arial" w:hAnsi="Arial" w:cs="Arial"/>
                <w:sz w:val="16"/>
                <w:szCs w:val="16"/>
              </w:rPr>
              <w:t>3</w:t>
            </w:r>
          </w:p>
        </w:tc>
        <w:tc>
          <w:tcPr>
            <w:tcW w:w="986" w:type="pct"/>
            <w:tcBorders>
              <w:top w:val="single" w:sz="4" w:space="0" w:color="auto"/>
              <w:left w:val="single" w:sz="4" w:space="0" w:color="auto"/>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z w:val="16"/>
                <w:szCs w:val="16"/>
              </w:rPr>
            </w:pPr>
            <w:r w:rsidRPr="000D705E">
              <w:rPr>
                <w:rFonts w:ascii="Arial" w:hAnsi="Arial" w:cs="Arial"/>
                <w:sz w:val="16"/>
                <w:szCs w:val="16"/>
              </w:rPr>
              <w:t>4</w:t>
            </w:r>
          </w:p>
        </w:tc>
      </w:tr>
      <w:tr w:rsidR="00BD62FF" w:rsidRPr="000D705E" w:rsidTr="000D705E">
        <w:trPr>
          <w:trHeight w:val="20"/>
        </w:trPr>
        <w:tc>
          <w:tcPr>
            <w:tcW w:w="1365" w:type="pct"/>
            <w:tcBorders>
              <w:top w:val="single" w:sz="4" w:space="0" w:color="auto"/>
              <w:left w:val="single" w:sz="4" w:space="0" w:color="auto"/>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c>
          <w:tcPr>
            <w:tcW w:w="1438" w:type="pct"/>
            <w:tcBorders>
              <w:top w:val="single" w:sz="4" w:space="0" w:color="auto"/>
              <w:left w:val="nil"/>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c>
          <w:tcPr>
            <w:tcW w:w="1210" w:type="pct"/>
            <w:tcBorders>
              <w:top w:val="single" w:sz="4" w:space="0" w:color="auto"/>
              <w:left w:val="single" w:sz="4" w:space="0" w:color="auto"/>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c>
          <w:tcPr>
            <w:tcW w:w="986" w:type="pct"/>
            <w:tcBorders>
              <w:top w:val="single" w:sz="4" w:space="0" w:color="auto"/>
              <w:left w:val="single" w:sz="4" w:space="0" w:color="auto"/>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r>
      <w:tr w:rsidR="00BD62FF" w:rsidRPr="000D705E" w:rsidTr="000D705E">
        <w:trPr>
          <w:trHeight w:val="20"/>
        </w:trPr>
        <w:tc>
          <w:tcPr>
            <w:tcW w:w="1365" w:type="pct"/>
            <w:tcBorders>
              <w:top w:val="single" w:sz="4" w:space="0" w:color="auto"/>
              <w:left w:val="single" w:sz="4" w:space="0" w:color="auto"/>
              <w:bottom w:val="single" w:sz="4" w:space="0" w:color="auto"/>
              <w:right w:val="single" w:sz="4" w:space="0" w:color="auto"/>
            </w:tcBorders>
            <w:vAlign w:val="center"/>
            <w:hideMark/>
          </w:tcPr>
          <w:p w:rsidR="00BD62FF" w:rsidRPr="000D705E" w:rsidRDefault="00BD62FF" w:rsidP="00941CBB">
            <w:pPr>
              <w:tabs>
                <w:tab w:val="left" w:pos="3330"/>
              </w:tabs>
              <w:jc w:val="center"/>
              <w:rPr>
                <w:rFonts w:ascii="Arial" w:hAnsi="Arial" w:cs="Arial"/>
                <w:sz w:val="16"/>
                <w:szCs w:val="16"/>
              </w:rPr>
            </w:pPr>
            <w:r w:rsidRPr="000D705E">
              <w:rPr>
                <w:rFonts w:ascii="Arial" w:hAnsi="Arial" w:cs="Arial"/>
                <w:sz w:val="16"/>
                <w:szCs w:val="16"/>
              </w:rPr>
              <w:t>ИТОГО</w:t>
            </w:r>
          </w:p>
        </w:tc>
        <w:tc>
          <w:tcPr>
            <w:tcW w:w="1438" w:type="pct"/>
            <w:tcBorders>
              <w:top w:val="single" w:sz="4" w:space="0" w:color="auto"/>
              <w:left w:val="nil"/>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c>
          <w:tcPr>
            <w:tcW w:w="1210" w:type="pct"/>
            <w:tcBorders>
              <w:top w:val="single" w:sz="4" w:space="0" w:color="auto"/>
              <w:left w:val="single" w:sz="4" w:space="0" w:color="auto"/>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c>
          <w:tcPr>
            <w:tcW w:w="986" w:type="pct"/>
            <w:tcBorders>
              <w:top w:val="single" w:sz="4" w:space="0" w:color="auto"/>
              <w:left w:val="single" w:sz="4" w:space="0" w:color="auto"/>
              <w:bottom w:val="single" w:sz="4" w:space="0" w:color="auto"/>
              <w:right w:val="single" w:sz="4" w:space="0" w:color="auto"/>
            </w:tcBorders>
            <w:vAlign w:val="center"/>
          </w:tcPr>
          <w:p w:rsidR="00BD62FF" w:rsidRPr="000D705E" w:rsidRDefault="00BD62FF" w:rsidP="00941CBB">
            <w:pPr>
              <w:tabs>
                <w:tab w:val="left" w:pos="3330"/>
              </w:tabs>
              <w:jc w:val="center"/>
              <w:rPr>
                <w:rFonts w:ascii="Arial" w:hAnsi="Arial" w:cs="Arial"/>
                <w:sz w:val="16"/>
                <w:szCs w:val="16"/>
              </w:rPr>
            </w:pPr>
          </w:p>
        </w:tc>
      </w:tr>
    </w:tbl>
    <w:p w:rsidR="00BD62FF" w:rsidRPr="000D705E" w:rsidRDefault="00BD62FF" w:rsidP="00BD62FF">
      <w:pPr>
        <w:tabs>
          <w:tab w:val="left" w:pos="3330"/>
        </w:tabs>
        <w:jc w:val="center"/>
        <w:rPr>
          <w:rFonts w:ascii="Arial" w:hAnsi="Arial" w:cs="Arial"/>
          <w:bCs/>
          <w:sz w:val="12"/>
          <w:szCs w:val="12"/>
        </w:rPr>
      </w:pPr>
    </w:p>
    <w:p w:rsidR="00BD62FF" w:rsidRPr="000D705E" w:rsidRDefault="00BD62FF" w:rsidP="00BD62FF">
      <w:pPr>
        <w:tabs>
          <w:tab w:val="left" w:pos="3330"/>
        </w:tabs>
        <w:jc w:val="both"/>
        <w:rPr>
          <w:rFonts w:ascii="Arial" w:hAnsi="Arial" w:cs="Arial"/>
          <w:b/>
          <w:bCs/>
          <w:sz w:val="16"/>
          <w:szCs w:val="16"/>
        </w:rPr>
      </w:pPr>
      <w:r w:rsidRPr="000D705E">
        <w:rPr>
          <w:rFonts w:ascii="Arial" w:hAnsi="Arial" w:cs="Arial"/>
          <w:sz w:val="16"/>
          <w:szCs w:val="16"/>
        </w:rPr>
        <w:t>Размер предоставляемой субсидии (итого гр.4):___________________</w:t>
      </w:r>
      <w:r w:rsidR="000D705E">
        <w:rPr>
          <w:rFonts w:ascii="Arial" w:hAnsi="Arial" w:cs="Arial"/>
          <w:sz w:val="16"/>
          <w:szCs w:val="16"/>
        </w:rPr>
        <w:t>__</w:t>
      </w:r>
      <w:r w:rsidRPr="000D705E">
        <w:rPr>
          <w:rFonts w:ascii="Arial" w:hAnsi="Arial" w:cs="Arial"/>
          <w:sz w:val="16"/>
          <w:szCs w:val="16"/>
        </w:rPr>
        <w:t>__________________________________________________________________</w:t>
      </w:r>
    </w:p>
    <w:p w:rsidR="00BD62FF" w:rsidRPr="000D705E" w:rsidRDefault="00BD62FF" w:rsidP="00BD62FF">
      <w:pPr>
        <w:tabs>
          <w:tab w:val="left" w:pos="3330"/>
        </w:tabs>
        <w:jc w:val="center"/>
        <w:rPr>
          <w:rFonts w:ascii="Arial" w:hAnsi="Arial" w:cs="Arial"/>
          <w:bCs/>
          <w:sz w:val="12"/>
          <w:szCs w:val="12"/>
        </w:rPr>
      </w:pPr>
    </w:p>
    <w:tbl>
      <w:tblPr>
        <w:tblW w:w="9725" w:type="dxa"/>
        <w:tblInd w:w="-62" w:type="dxa"/>
        <w:tblLayout w:type="fixed"/>
        <w:tblCellMar>
          <w:left w:w="0" w:type="dxa"/>
          <w:right w:w="0" w:type="dxa"/>
        </w:tblCellMar>
        <w:tblLook w:val="04A0"/>
      </w:tblPr>
      <w:tblGrid>
        <w:gridCol w:w="62"/>
        <w:gridCol w:w="4327"/>
        <w:gridCol w:w="236"/>
        <w:gridCol w:w="1988"/>
        <w:gridCol w:w="80"/>
        <w:gridCol w:w="205"/>
        <w:gridCol w:w="80"/>
        <w:gridCol w:w="2714"/>
        <w:gridCol w:w="33"/>
      </w:tblGrid>
      <w:tr w:rsidR="00BD62FF" w:rsidRPr="000D705E" w:rsidTr="000D705E">
        <w:trPr>
          <w:gridBefore w:val="1"/>
          <w:gridAfter w:val="1"/>
          <w:wBefore w:w="62" w:type="dxa"/>
          <w:wAfter w:w="33" w:type="dxa"/>
          <w:trHeight w:val="20"/>
        </w:trPr>
        <w:tc>
          <w:tcPr>
            <w:tcW w:w="4327" w:type="dxa"/>
            <w:hideMark/>
          </w:tcPr>
          <w:p w:rsidR="00BD62FF" w:rsidRPr="000D705E" w:rsidRDefault="00BD62FF" w:rsidP="00941CBB">
            <w:pPr>
              <w:rPr>
                <w:rFonts w:ascii="Arial" w:hAnsi="Arial" w:cs="Arial"/>
                <w:sz w:val="16"/>
                <w:szCs w:val="16"/>
              </w:rPr>
            </w:pPr>
            <w:r w:rsidRPr="000D705E">
              <w:rPr>
                <w:rFonts w:ascii="Arial" w:hAnsi="Arial" w:cs="Arial"/>
                <w:sz w:val="16"/>
                <w:szCs w:val="16"/>
              </w:rPr>
              <w:t>Руководитель юридического лица/индивидуальный предприниматель</w:t>
            </w:r>
          </w:p>
        </w:tc>
        <w:tc>
          <w:tcPr>
            <w:tcW w:w="236" w:type="dxa"/>
          </w:tcPr>
          <w:p w:rsidR="00BD62FF" w:rsidRPr="000D705E" w:rsidRDefault="00BD62FF" w:rsidP="00941CBB">
            <w:pPr>
              <w:rPr>
                <w:rFonts w:ascii="Arial" w:hAnsi="Arial" w:cs="Arial"/>
                <w:sz w:val="16"/>
                <w:szCs w:val="16"/>
              </w:rPr>
            </w:pPr>
          </w:p>
        </w:tc>
        <w:tc>
          <w:tcPr>
            <w:tcW w:w="1988" w:type="dxa"/>
            <w:tcBorders>
              <w:top w:val="nil"/>
              <w:left w:val="nil"/>
              <w:bottom w:val="single" w:sz="4" w:space="0" w:color="auto"/>
              <w:right w:val="nil"/>
            </w:tcBorders>
          </w:tcPr>
          <w:p w:rsidR="00BD62FF" w:rsidRPr="000D705E" w:rsidRDefault="00BD62FF" w:rsidP="00941CBB">
            <w:pPr>
              <w:rPr>
                <w:rFonts w:ascii="Arial" w:hAnsi="Arial" w:cs="Arial"/>
                <w:sz w:val="16"/>
                <w:szCs w:val="16"/>
              </w:rPr>
            </w:pPr>
          </w:p>
        </w:tc>
        <w:tc>
          <w:tcPr>
            <w:tcW w:w="285" w:type="dxa"/>
            <w:gridSpan w:val="2"/>
          </w:tcPr>
          <w:p w:rsidR="00BD62FF" w:rsidRPr="000D705E" w:rsidRDefault="00BD62FF" w:rsidP="00941CBB">
            <w:pPr>
              <w:jc w:val="center"/>
              <w:rPr>
                <w:rFonts w:ascii="Arial" w:hAnsi="Arial" w:cs="Arial"/>
                <w:sz w:val="16"/>
                <w:szCs w:val="16"/>
              </w:rPr>
            </w:pPr>
          </w:p>
        </w:tc>
        <w:tc>
          <w:tcPr>
            <w:tcW w:w="2794" w:type="dxa"/>
            <w:gridSpan w:val="2"/>
            <w:vAlign w:val="bottom"/>
            <w:hideMark/>
          </w:tcPr>
          <w:p w:rsidR="00BD62FF" w:rsidRPr="000D705E" w:rsidRDefault="00BD62FF" w:rsidP="00941CBB">
            <w:pPr>
              <w:rPr>
                <w:rFonts w:ascii="Arial" w:hAnsi="Arial" w:cs="Arial"/>
                <w:sz w:val="16"/>
                <w:szCs w:val="16"/>
              </w:rPr>
            </w:pPr>
            <w:r w:rsidRPr="000D705E">
              <w:rPr>
                <w:rFonts w:ascii="Arial" w:hAnsi="Arial" w:cs="Arial"/>
                <w:sz w:val="16"/>
                <w:szCs w:val="16"/>
              </w:rPr>
              <w:t>И.О.Фамилия</w:t>
            </w:r>
          </w:p>
        </w:tc>
      </w:tr>
      <w:tr w:rsidR="00BD62FF" w:rsidRPr="000D705E" w:rsidTr="000D705E">
        <w:trPr>
          <w:gridBefore w:val="1"/>
          <w:gridAfter w:val="1"/>
          <w:wBefore w:w="62" w:type="dxa"/>
          <w:wAfter w:w="33" w:type="dxa"/>
          <w:trHeight w:val="20"/>
        </w:trPr>
        <w:tc>
          <w:tcPr>
            <w:tcW w:w="4327" w:type="dxa"/>
          </w:tcPr>
          <w:p w:rsidR="00BD62FF" w:rsidRPr="000D705E" w:rsidRDefault="00BD62FF" w:rsidP="00941CBB">
            <w:pPr>
              <w:rPr>
                <w:rFonts w:ascii="Arial" w:hAnsi="Arial" w:cs="Arial"/>
                <w:sz w:val="16"/>
                <w:szCs w:val="16"/>
              </w:rPr>
            </w:pPr>
          </w:p>
        </w:tc>
        <w:tc>
          <w:tcPr>
            <w:tcW w:w="236" w:type="dxa"/>
          </w:tcPr>
          <w:p w:rsidR="00BD62FF" w:rsidRPr="000D705E" w:rsidRDefault="00BD62FF" w:rsidP="00941CBB">
            <w:pPr>
              <w:jc w:val="center"/>
              <w:rPr>
                <w:rFonts w:ascii="Arial" w:hAnsi="Arial" w:cs="Arial"/>
                <w:sz w:val="16"/>
                <w:szCs w:val="16"/>
              </w:rPr>
            </w:pPr>
          </w:p>
        </w:tc>
        <w:tc>
          <w:tcPr>
            <w:tcW w:w="1988" w:type="dxa"/>
            <w:tcBorders>
              <w:top w:val="single" w:sz="4" w:space="0" w:color="auto"/>
              <w:left w:val="nil"/>
              <w:bottom w:val="nil"/>
              <w:right w:val="nil"/>
            </w:tcBorders>
            <w:hideMark/>
          </w:tcPr>
          <w:p w:rsidR="00BD62FF" w:rsidRPr="000D705E" w:rsidRDefault="00BD62FF" w:rsidP="00941CBB">
            <w:pPr>
              <w:jc w:val="center"/>
              <w:rPr>
                <w:rFonts w:ascii="Arial" w:hAnsi="Arial" w:cs="Arial"/>
                <w:sz w:val="16"/>
                <w:szCs w:val="16"/>
                <w:vertAlign w:val="superscript"/>
              </w:rPr>
            </w:pPr>
            <w:r w:rsidRPr="000D705E">
              <w:rPr>
                <w:rFonts w:ascii="Arial" w:hAnsi="Arial" w:cs="Arial"/>
                <w:sz w:val="16"/>
                <w:szCs w:val="16"/>
                <w:vertAlign w:val="superscript"/>
              </w:rPr>
              <w:t>(подпись)</w:t>
            </w:r>
          </w:p>
        </w:tc>
        <w:tc>
          <w:tcPr>
            <w:tcW w:w="285" w:type="dxa"/>
            <w:gridSpan w:val="2"/>
          </w:tcPr>
          <w:p w:rsidR="00BD62FF" w:rsidRPr="000D705E" w:rsidRDefault="00BD62FF" w:rsidP="00941CBB">
            <w:pPr>
              <w:jc w:val="center"/>
              <w:rPr>
                <w:rFonts w:ascii="Arial" w:hAnsi="Arial" w:cs="Arial"/>
                <w:sz w:val="16"/>
                <w:szCs w:val="16"/>
              </w:rPr>
            </w:pPr>
          </w:p>
        </w:tc>
        <w:tc>
          <w:tcPr>
            <w:tcW w:w="2794" w:type="dxa"/>
            <w:gridSpan w:val="2"/>
          </w:tcPr>
          <w:p w:rsidR="00BD62FF" w:rsidRPr="000D705E" w:rsidRDefault="00BD62FF" w:rsidP="00941CBB">
            <w:pPr>
              <w:jc w:val="center"/>
              <w:rPr>
                <w:rFonts w:ascii="Arial" w:hAnsi="Arial" w:cs="Arial"/>
                <w:spacing w:val="-12"/>
                <w:sz w:val="16"/>
                <w:szCs w:val="16"/>
              </w:rPr>
            </w:pPr>
          </w:p>
        </w:tc>
      </w:tr>
      <w:tr w:rsidR="00BD62FF" w:rsidRPr="000D705E" w:rsidTr="000D705E">
        <w:trPr>
          <w:gridBefore w:val="1"/>
          <w:gridAfter w:val="1"/>
          <w:wBefore w:w="62" w:type="dxa"/>
          <w:wAfter w:w="33" w:type="dxa"/>
          <w:trHeight w:val="20"/>
        </w:trPr>
        <w:tc>
          <w:tcPr>
            <w:tcW w:w="4327" w:type="dxa"/>
            <w:hideMark/>
          </w:tcPr>
          <w:p w:rsidR="00BD62FF" w:rsidRPr="000D705E" w:rsidRDefault="00BD62FF" w:rsidP="00941CBB">
            <w:pPr>
              <w:tabs>
                <w:tab w:val="left" w:pos="-709"/>
              </w:tabs>
              <w:jc w:val="right"/>
              <w:rPr>
                <w:rFonts w:ascii="Arial" w:hAnsi="Arial" w:cs="Arial"/>
                <w:sz w:val="16"/>
                <w:szCs w:val="16"/>
              </w:rPr>
            </w:pPr>
            <w:r w:rsidRPr="000D705E">
              <w:rPr>
                <w:rFonts w:ascii="Arial" w:hAnsi="Arial" w:cs="Arial"/>
                <w:sz w:val="16"/>
                <w:szCs w:val="16"/>
              </w:rPr>
              <w:t>М.П.</w:t>
            </w:r>
          </w:p>
        </w:tc>
        <w:tc>
          <w:tcPr>
            <w:tcW w:w="236" w:type="dxa"/>
          </w:tcPr>
          <w:p w:rsidR="00BD62FF" w:rsidRPr="000D705E" w:rsidRDefault="00BD62FF" w:rsidP="00941CBB">
            <w:pPr>
              <w:rPr>
                <w:rFonts w:ascii="Arial" w:hAnsi="Arial" w:cs="Arial"/>
                <w:sz w:val="16"/>
                <w:szCs w:val="16"/>
              </w:rPr>
            </w:pPr>
          </w:p>
        </w:tc>
        <w:tc>
          <w:tcPr>
            <w:tcW w:w="1988" w:type="dxa"/>
          </w:tcPr>
          <w:p w:rsidR="00BD62FF" w:rsidRPr="000D705E" w:rsidRDefault="00BD62FF" w:rsidP="00941CBB">
            <w:pPr>
              <w:rPr>
                <w:rFonts w:ascii="Arial" w:hAnsi="Arial" w:cs="Arial"/>
                <w:sz w:val="16"/>
                <w:szCs w:val="16"/>
              </w:rPr>
            </w:pPr>
          </w:p>
        </w:tc>
        <w:tc>
          <w:tcPr>
            <w:tcW w:w="285" w:type="dxa"/>
            <w:gridSpan w:val="2"/>
          </w:tcPr>
          <w:p w:rsidR="00BD62FF" w:rsidRPr="000D705E" w:rsidRDefault="00BD62FF" w:rsidP="00941CBB">
            <w:pPr>
              <w:rPr>
                <w:rFonts w:ascii="Arial" w:hAnsi="Arial" w:cs="Arial"/>
                <w:sz w:val="16"/>
                <w:szCs w:val="16"/>
              </w:rPr>
            </w:pPr>
          </w:p>
        </w:tc>
        <w:tc>
          <w:tcPr>
            <w:tcW w:w="2794" w:type="dxa"/>
            <w:gridSpan w:val="2"/>
          </w:tcPr>
          <w:p w:rsidR="00BD62FF" w:rsidRPr="000D705E" w:rsidRDefault="00BD62FF" w:rsidP="00941CBB">
            <w:pPr>
              <w:rPr>
                <w:rFonts w:ascii="Arial" w:hAnsi="Arial" w:cs="Arial"/>
                <w:sz w:val="16"/>
                <w:szCs w:val="16"/>
              </w:rPr>
            </w:pPr>
          </w:p>
        </w:tc>
      </w:tr>
      <w:tr w:rsidR="00BD62FF" w:rsidRPr="000D705E" w:rsidTr="000D705E">
        <w:trPr>
          <w:gridBefore w:val="1"/>
          <w:gridAfter w:val="1"/>
          <w:wBefore w:w="62" w:type="dxa"/>
          <w:wAfter w:w="33" w:type="dxa"/>
          <w:trHeight w:val="20"/>
        </w:trPr>
        <w:tc>
          <w:tcPr>
            <w:tcW w:w="4327" w:type="dxa"/>
          </w:tcPr>
          <w:p w:rsidR="00BD62FF" w:rsidRPr="000D705E" w:rsidRDefault="00BD62FF" w:rsidP="00941CBB">
            <w:pPr>
              <w:rPr>
                <w:rFonts w:ascii="Arial" w:hAnsi="Arial" w:cs="Arial"/>
                <w:sz w:val="16"/>
                <w:szCs w:val="16"/>
              </w:rPr>
            </w:pPr>
          </w:p>
        </w:tc>
        <w:tc>
          <w:tcPr>
            <w:tcW w:w="236" w:type="dxa"/>
          </w:tcPr>
          <w:p w:rsidR="00BD62FF" w:rsidRPr="000D705E" w:rsidRDefault="00BD62FF" w:rsidP="00941CBB">
            <w:pPr>
              <w:rPr>
                <w:rFonts w:ascii="Arial" w:hAnsi="Arial" w:cs="Arial"/>
                <w:sz w:val="16"/>
                <w:szCs w:val="16"/>
              </w:rPr>
            </w:pPr>
          </w:p>
        </w:tc>
        <w:tc>
          <w:tcPr>
            <w:tcW w:w="5067" w:type="dxa"/>
            <w:gridSpan w:val="5"/>
          </w:tcPr>
          <w:p w:rsidR="00BD62FF" w:rsidRPr="000D705E" w:rsidRDefault="00BD62FF" w:rsidP="00941CBB">
            <w:pPr>
              <w:rPr>
                <w:rFonts w:ascii="Arial" w:hAnsi="Arial" w:cs="Arial"/>
                <w:sz w:val="16"/>
                <w:szCs w:val="16"/>
              </w:rPr>
            </w:pPr>
          </w:p>
        </w:tc>
      </w:tr>
      <w:tr w:rsidR="00BD62FF" w:rsidRPr="000D705E" w:rsidTr="000D705E">
        <w:trPr>
          <w:gridBefore w:val="1"/>
          <w:gridAfter w:val="1"/>
          <w:wBefore w:w="62" w:type="dxa"/>
          <w:wAfter w:w="33" w:type="dxa"/>
          <w:trHeight w:val="20"/>
        </w:trPr>
        <w:tc>
          <w:tcPr>
            <w:tcW w:w="4327" w:type="dxa"/>
            <w:hideMark/>
          </w:tcPr>
          <w:p w:rsidR="00BD62FF" w:rsidRPr="000D705E" w:rsidRDefault="00BD62FF" w:rsidP="00941CBB">
            <w:pPr>
              <w:rPr>
                <w:rFonts w:ascii="Arial" w:hAnsi="Arial" w:cs="Arial"/>
                <w:sz w:val="16"/>
                <w:szCs w:val="16"/>
              </w:rPr>
            </w:pPr>
            <w:r w:rsidRPr="000D705E">
              <w:rPr>
                <w:rFonts w:ascii="Arial" w:hAnsi="Arial" w:cs="Arial"/>
                <w:sz w:val="16"/>
                <w:szCs w:val="16"/>
              </w:rPr>
              <w:t>Главный бухгалтер заявителя</w:t>
            </w:r>
          </w:p>
        </w:tc>
        <w:tc>
          <w:tcPr>
            <w:tcW w:w="236" w:type="dxa"/>
            <w:tcBorders>
              <w:top w:val="nil"/>
              <w:left w:val="nil"/>
              <w:bottom w:val="single" w:sz="4" w:space="0" w:color="auto"/>
              <w:right w:val="nil"/>
            </w:tcBorders>
          </w:tcPr>
          <w:p w:rsidR="00BD62FF" w:rsidRPr="000D705E" w:rsidRDefault="00BD62FF" w:rsidP="00941CBB">
            <w:pPr>
              <w:rPr>
                <w:rFonts w:ascii="Arial" w:hAnsi="Arial" w:cs="Arial"/>
                <w:sz w:val="16"/>
                <w:szCs w:val="16"/>
              </w:rPr>
            </w:pPr>
          </w:p>
        </w:tc>
        <w:tc>
          <w:tcPr>
            <w:tcW w:w="2068" w:type="dxa"/>
            <w:gridSpan w:val="2"/>
            <w:tcBorders>
              <w:top w:val="nil"/>
              <w:left w:val="nil"/>
              <w:bottom w:val="single" w:sz="4" w:space="0" w:color="auto"/>
              <w:right w:val="nil"/>
            </w:tcBorders>
          </w:tcPr>
          <w:p w:rsidR="00BD62FF" w:rsidRPr="000D705E" w:rsidRDefault="00BD62FF" w:rsidP="00941CBB">
            <w:pPr>
              <w:rPr>
                <w:rFonts w:ascii="Arial" w:hAnsi="Arial" w:cs="Arial"/>
                <w:sz w:val="16"/>
                <w:szCs w:val="16"/>
              </w:rPr>
            </w:pPr>
          </w:p>
        </w:tc>
        <w:tc>
          <w:tcPr>
            <w:tcW w:w="285" w:type="dxa"/>
            <w:gridSpan w:val="2"/>
          </w:tcPr>
          <w:p w:rsidR="00BD62FF" w:rsidRPr="000D705E" w:rsidRDefault="00BD62FF" w:rsidP="00941CBB">
            <w:pPr>
              <w:jc w:val="center"/>
              <w:rPr>
                <w:rFonts w:ascii="Arial" w:hAnsi="Arial" w:cs="Arial"/>
                <w:sz w:val="16"/>
                <w:szCs w:val="16"/>
              </w:rPr>
            </w:pPr>
          </w:p>
        </w:tc>
        <w:tc>
          <w:tcPr>
            <w:tcW w:w="2714" w:type="dxa"/>
            <w:vAlign w:val="center"/>
            <w:hideMark/>
          </w:tcPr>
          <w:p w:rsidR="00BD62FF" w:rsidRPr="000D705E" w:rsidRDefault="00BD62FF" w:rsidP="00941CBB">
            <w:pPr>
              <w:rPr>
                <w:rFonts w:ascii="Arial" w:hAnsi="Arial" w:cs="Arial"/>
                <w:spacing w:val="-8"/>
                <w:sz w:val="16"/>
                <w:szCs w:val="16"/>
              </w:rPr>
            </w:pPr>
            <w:r w:rsidRPr="000D705E">
              <w:rPr>
                <w:rFonts w:ascii="Arial" w:hAnsi="Arial" w:cs="Arial"/>
                <w:spacing w:val="-8"/>
                <w:sz w:val="16"/>
                <w:szCs w:val="16"/>
              </w:rPr>
              <w:t>И.О.Фамилия</w:t>
            </w:r>
          </w:p>
        </w:tc>
      </w:tr>
      <w:tr w:rsidR="00BD62FF" w:rsidRPr="000D705E" w:rsidTr="000D705E">
        <w:trPr>
          <w:gridBefore w:val="1"/>
          <w:gridAfter w:val="1"/>
          <w:wBefore w:w="62" w:type="dxa"/>
          <w:wAfter w:w="33" w:type="dxa"/>
          <w:trHeight w:val="20"/>
        </w:trPr>
        <w:tc>
          <w:tcPr>
            <w:tcW w:w="4327" w:type="dxa"/>
            <w:hideMark/>
          </w:tcPr>
          <w:p w:rsidR="00BD62FF" w:rsidRPr="000D705E" w:rsidRDefault="00BD62FF" w:rsidP="00941CBB">
            <w:pPr>
              <w:rPr>
                <w:rFonts w:ascii="Arial" w:hAnsi="Arial" w:cs="Arial"/>
                <w:sz w:val="16"/>
                <w:szCs w:val="16"/>
                <w:vertAlign w:val="superscript"/>
              </w:rPr>
            </w:pPr>
            <w:r w:rsidRPr="000D705E">
              <w:rPr>
                <w:rFonts w:ascii="Arial" w:hAnsi="Arial" w:cs="Arial"/>
                <w:sz w:val="16"/>
                <w:szCs w:val="16"/>
                <w:vertAlign w:val="superscript"/>
              </w:rPr>
              <w:t>(при наличии)</w:t>
            </w:r>
          </w:p>
        </w:tc>
        <w:tc>
          <w:tcPr>
            <w:tcW w:w="236" w:type="dxa"/>
          </w:tcPr>
          <w:p w:rsidR="00BD62FF" w:rsidRPr="000D705E" w:rsidRDefault="00BD62FF" w:rsidP="00941CBB">
            <w:pPr>
              <w:jc w:val="center"/>
              <w:rPr>
                <w:rFonts w:ascii="Arial" w:hAnsi="Arial" w:cs="Arial"/>
                <w:sz w:val="16"/>
                <w:szCs w:val="16"/>
              </w:rPr>
            </w:pPr>
          </w:p>
        </w:tc>
        <w:tc>
          <w:tcPr>
            <w:tcW w:w="2068" w:type="dxa"/>
            <w:gridSpan w:val="2"/>
            <w:hideMark/>
          </w:tcPr>
          <w:p w:rsidR="00BD62FF" w:rsidRPr="000D705E" w:rsidRDefault="00BD62FF" w:rsidP="00941CBB">
            <w:pPr>
              <w:jc w:val="center"/>
              <w:rPr>
                <w:rFonts w:ascii="Arial" w:hAnsi="Arial" w:cs="Arial"/>
                <w:sz w:val="16"/>
                <w:szCs w:val="16"/>
                <w:vertAlign w:val="superscript"/>
              </w:rPr>
            </w:pPr>
            <w:r w:rsidRPr="000D705E">
              <w:rPr>
                <w:rFonts w:ascii="Arial" w:hAnsi="Arial" w:cs="Arial"/>
                <w:sz w:val="16"/>
                <w:szCs w:val="16"/>
                <w:vertAlign w:val="superscript"/>
              </w:rPr>
              <w:t>(подпись)</w:t>
            </w:r>
          </w:p>
        </w:tc>
        <w:tc>
          <w:tcPr>
            <w:tcW w:w="2999" w:type="dxa"/>
            <w:gridSpan w:val="3"/>
          </w:tcPr>
          <w:p w:rsidR="00BD62FF" w:rsidRPr="000D705E" w:rsidRDefault="00BD62FF" w:rsidP="00941CBB">
            <w:pPr>
              <w:jc w:val="center"/>
              <w:rPr>
                <w:rFonts w:ascii="Arial" w:hAnsi="Arial" w:cs="Arial"/>
                <w:sz w:val="16"/>
                <w:szCs w:val="16"/>
              </w:rPr>
            </w:pPr>
          </w:p>
        </w:tc>
      </w:tr>
      <w:tr w:rsidR="00BD62FF" w:rsidRPr="000D705E" w:rsidTr="000D705E">
        <w:tblPrEx>
          <w:tblCellMar>
            <w:top w:w="102" w:type="dxa"/>
            <w:left w:w="62" w:type="dxa"/>
            <w:bottom w:w="102" w:type="dxa"/>
            <w:right w:w="62" w:type="dxa"/>
          </w:tblCellMar>
          <w:tblLook w:val="0000"/>
        </w:tblPrEx>
        <w:tc>
          <w:tcPr>
            <w:tcW w:w="9725" w:type="dxa"/>
            <w:gridSpan w:val="9"/>
          </w:tcPr>
          <w:p w:rsidR="00BD62FF" w:rsidRPr="000D705E" w:rsidRDefault="00BD62FF" w:rsidP="00941CBB">
            <w:pPr>
              <w:widowControl w:val="0"/>
              <w:autoSpaceDE w:val="0"/>
              <w:autoSpaceDN w:val="0"/>
              <w:adjustRightInd w:val="0"/>
              <w:spacing w:line="360" w:lineRule="atLeast"/>
              <w:jc w:val="both"/>
              <w:rPr>
                <w:rFonts w:ascii="Arial" w:hAnsi="Arial" w:cs="Arial"/>
                <w:sz w:val="16"/>
                <w:szCs w:val="16"/>
              </w:rPr>
            </w:pPr>
            <w:r w:rsidRPr="000D705E">
              <w:rPr>
                <w:rFonts w:ascii="Arial" w:hAnsi="Arial" w:cs="Arial"/>
                <w:sz w:val="16"/>
                <w:szCs w:val="16"/>
              </w:rPr>
              <w:t xml:space="preserve"> «___» _______________ 20___ года</w:t>
            </w:r>
          </w:p>
        </w:tc>
      </w:tr>
    </w:tbl>
    <w:p w:rsidR="00BD62FF" w:rsidRPr="003D0566" w:rsidRDefault="00BD62FF" w:rsidP="003D0566">
      <w:pPr>
        <w:tabs>
          <w:tab w:val="left" w:pos="15735"/>
        </w:tabs>
        <w:ind w:left="8505"/>
        <w:jc w:val="center"/>
        <w:rPr>
          <w:rFonts w:ascii="Arial" w:hAnsi="Arial"/>
          <w:bCs/>
          <w:iCs/>
          <w:sz w:val="12"/>
          <w:szCs w:val="12"/>
        </w:rPr>
      </w:pPr>
      <w:r w:rsidRPr="00B305BD">
        <w:rPr>
          <w:rFonts w:ascii="Arial" w:hAnsi="Arial"/>
          <w:bCs/>
          <w:iCs/>
          <w:sz w:val="12"/>
          <w:szCs w:val="12"/>
        </w:rPr>
        <w:t>УТВЕРЖДЕНО</w:t>
      </w:r>
    </w:p>
    <w:p w:rsidR="00BD62FF" w:rsidRPr="00B305BD" w:rsidRDefault="00BD62FF" w:rsidP="00B305BD">
      <w:pPr>
        <w:tabs>
          <w:tab w:val="left" w:pos="15735"/>
        </w:tabs>
        <w:ind w:left="8505"/>
        <w:jc w:val="center"/>
        <w:rPr>
          <w:rFonts w:ascii="Arial" w:hAnsi="Arial" w:cs="Arial"/>
          <w:sz w:val="12"/>
          <w:szCs w:val="12"/>
        </w:rPr>
      </w:pPr>
      <w:r w:rsidRPr="00B305BD">
        <w:rPr>
          <w:rFonts w:ascii="Arial" w:hAnsi="Arial"/>
          <w:bCs/>
          <w:iCs/>
          <w:sz w:val="12"/>
          <w:szCs w:val="12"/>
        </w:rPr>
        <w:t>постановлением Администрации</w:t>
      </w:r>
    </w:p>
    <w:p w:rsidR="00B124C1" w:rsidRDefault="00BD62FF" w:rsidP="00B305BD">
      <w:pPr>
        <w:tabs>
          <w:tab w:val="left" w:pos="15735"/>
        </w:tabs>
        <w:ind w:left="8505"/>
        <w:jc w:val="center"/>
        <w:rPr>
          <w:rFonts w:ascii="Arial" w:hAnsi="Arial"/>
          <w:bCs/>
          <w:iCs/>
          <w:sz w:val="12"/>
          <w:szCs w:val="12"/>
        </w:rPr>
      </w:pPr>
      <w:r w:rsidRPr="00B305BD">
        <w:rPr>
          <w:rFonts w:ascii="Arial" w:hAnsi="Arial"/>
          <w:bCs/>
          <w:iCs/>
          <w:sz w:val="12"/>
          <w:szCs w:val="12"/>
        </w:rPr>
        <w:t>муниципального района</w:t>
      </w:r>
    </w:p>
    <w:p w:rsidR="00BD62FF" w:rsidRPr="00B305BD" w:rsidRDefault="00BD62FF" w:rsidP="00B305BD">
      <w:pPr>
        <w:tabs>
          <w:tab w:val="left" w:pos="15735"/>
        </w:tabs>
        <w:ind w:left="8505"/>
        <w:jc w:val="center"/>
        <w:rPr>
          <w:rFonts w:ascii="Arial" w:hAnsi="Arial" w:cs="Arial"/>
          <w:sz w:val="12"/>
          <w:szCs w:val="12"/>
        </w:rPr>
      </w:pPr>
      <w:r w:rsidRPr="00B305BD">
        <w:rPr>
          <w:rFonts w:ascii="Arial" w:hAnsi="Arial" w:cs="Arial"/>
          <w:sz w:val="12"/>
          <w:szCs w:val="12"/>
        </w:rPr>
        <w:t>от 31.08.2023 № 1660</w:t>
      </w:r>
    </w:p>
    <w:p w:rsidR="00BD62FF" w:rsidRPr="00137099" w:rsidRDefault="00BD62FF" w:rsidP="00137099">
      <w:pPr>
        <w:tabs>
          <w:tab w:val="left" w:pos="4785"/>
        </w:tabs>
        <w:jc w:val="center"/>
        <w:rPr>
          <w:rFonts w:ascii="Arial" w:hAnsi="Arial" w:cs="Arial"/>
          <w:b/>
          <w:sz w:val="16"/>
          <w:szCs w:val="16"/>
        </w:rPr>
      </w:pPr>
      <w:r w:rsidRPr="00137099">
        <w:rPr>
          <w:rFonts w:ascii="Arial" w:hAnsi="Arial" w:cs="Arial"/>
          <w:b/>
          <w:sz w:val="16"/>
          <w:szCs w:val="16"/>
        </w:rPr>
        <w:t>Положение</w:t>
      </w:r>
    </w:p>
    <w:p w:rsidR="00BD62FF" w:rsidRPr="00137099" w:rsidRDefault="00BD62FF" w:rsidP="00137099">
      <w:pPr>
        <w:autoSpaceDE w:val="0"/>
        <w:autoSpaceDN w:val="0"/>
        <w:adjustRightInd w:val="0"/>
        <w:jc w:val="center"/>
        <w:rPr>
          <w:rFonts w:ascii="Arial" w:hAnsi="Arial" w:cs="Arial"/>
          <w:b/>
          <w:sz w:val="16"/>
          <w:szCs w:val="16"/>
        </w:rPr>
      </w:pPr>
      <w:r w:rsidRPr="00137099">
        <w:rPr>
          <w:rFonts w:ascii="Arial" w:hAnsi="Arial" w:cs="Arial"/>
          <w:b/>
          <w:sz w:val="16"/>
          <w:szCs w:val="16"/>
        </w:rPr>
        <w:t xml:space="preserve"> о комиссии по отбору субъектов малого и среднего предпринимательства – получателей субсидии </w:t>
      </w:r>
    </w:p>
    <w:p w:rsidR="00BD62FF" w:rsidRPr="00137099" w:rsidRDefault="00BD62FF" w:rsidP="00137099">
      <w:pPr>
        <w:autoSpaceDE w:val="0"/>
        <w:autoSpaceDN w:val="0"/>
        <w:adjustRightInd w:val="0"/>
        <w:jc w:val="center"/>
        <w:rPr>
          <w:rFonts w:ascii="Arial" w:hAnsi="Arial" w:cs="Arial"/>
          <w:sz w:val="16"/>
          <w:szCs w:val="16"/>
        </w:rPr>
      </w:pPr>
      <w:r w:rsidRPr="00137099">
        <w:rPr>
          <w:rFonts w:ascii="Arial" w:hAnsi="Arial" w:cs="Arial"/>
          <w:b/>
          <w:sz w:val="16"/>
          <w:szCs w:val="16"/>
        </w:rPr>
        <w:t>на возмещение части затрат на приобретение машин и оборудования (за исключением автотранспорта)</w:t>
      </w:r>
    </w:p>
    <w:p w:rsidR="00BD62FF" w:rsidRPr="00137099" w:rsidRDefault="00BD62FF" w:rsidP="00BD62FF">
      <w:pPr>
        <w:pStyle w:val="aff1"/>
        <w:autoSpaceDE w:val="0"/>
        <w:autoSpaceDN w:val="0"/>
        <w:adjustRightInd w:val="0"/>
        <w:ind w:left="0" w:firstLine="709"/>
        <w:jc w:val="both"/>
        <w:rPr>
          <w:rFonts w:ascii="Arial" w:hAnsi="Arial" w:cs="Arial"/>
          <w:sz w:val="16"/>
          <w:szCs w:val="16"/>
        </w:rPr>
      </w:pPr>
      <w:r w:rsidRPr="00137099">
        <w:rPr>
          <w:rFonts w:ascii="Arial" w:hAnsi="Arial" w:cs="Arial"/>
          <w:sz w:val="16"/>
          <w:szCs w:val="16"/>
        </w:rPr>
        <w:t xml:space="preserve">1. Комиссия по отбору субъектов малого и среднего предпринимательства (далее – субъекты МСП) – получателей субсидии на возмещение части затрат на приобретение машин и оборудования (за исключением автотранспорта), </w:t>
      </w:r>
      <w:r w:rsidRPr="00137099">
        <w:rPr>
          <w:rFonts w:ascii="Arial" w:eastAsia="Calibri" w:hAnsi="Arial" w:cs="Arial"/>
          <w:sz w:val="16"/>
          <w:szCs w:val="16"/>
        </w:rPr>
        <w:t xml:space="preserve">зарегистрированных на территории Валдайского муниципального района и </w:t>
      </w:r>
      <w:r w:rsidRPr="00137099">
        <w:rPr>
          <w:rFonts w:ascii="Arial" w:hAnsi="Arial" w:cs="Arial"/>
          <w:sz w:val="16"/>
          <w:szCs w:val="16"/>
        </w:rPr>
        <w:t>осуществляющих деятельность в населенных пунктах Валдайского муниципального района с населением численностью менее 10000 человек (далее – комиссия) создана в соответствии с постановлением Администрации Валдайского муниципального района от 31.08.2023 № 1660 «Об утверждении Порядка предоставления субсидии субъектам малого и среднего предпринимательства на приобретение машин и оборудования (за исключением автотранспорта» (далее – Порядок).</w:t>
      </w:r>
    </w:p>
    <w:p w:rsidR="00BD62FF" w:rsidRPr="00137099" w:rsidRDefault="00BD62FF" w:rsidP="00BD62FF">
      <w:pPr>
        <w:pStyle w:val="aff1"/>
        <w:tabs>
          <w:tab w:val="left" w:pos="-360"/>
          <w:tab w:val="left" w:pos="0"/>
          <w:tab w:val="num" w:pos="1440"/>
        </w:tabs>
        <w:suppressAutoHyphens/>
        <w:autoSpaceDE w:val="0"/>
        <w:autoSpaceDN w:val="0"/>
        <w:adjustRightInd w:val="0"/>
        <w:ind w:left="0" w:firstLine="709"/>
        <w:jc w:val="both"/>
        <w:rPr>
          <w:rFonts w:ascii="Arial" w:hAnsi="Arial" w:cs="Arial"/>
          <w:sz w:val="16"/>
          <w:szCs w:val="16"/>
        </w:rPr>
      </w:pPr>
      <w:r w:rsidRPr="00137099">
        <w:rPr>
          <w:rFonts w:ascii="Arial" w:hAnsi="Arial" w:cs="Arial"/>
          <w:sz w:val="16"/>
          <w:szCs w:val="16"/>
        </w:rPr>
        <w:t xml:space="preserve">2. Положение о комиссии по отбору по отбору субъектов МСП – получателей субсидии, </w:t>
      </w:r>
      <w:r w:rsidRPr="00137099">
        <w:rPr>
          <w:rFonts w:ascii="Arial" w:eastAsia="Calibri" w:hAnsi="Arial" w:cs="Arial"/>
          <w:sz w:val="16"/>
          <w:szCs w:val="16"/>
        </w:rPr>
        <w:t xml:space="preserve">зарегистрированных на территории Валдайского муниципального района и </w:t>
      </w:r>
      <w:r w:rsidRPr="00137099">
        <w:rPr>
          <w:rFonts w:ascii="Arial" w:hAnsi="Arial" w:cs="Arial"/>
          <w:sz w:val="16"/>
          <w:szCs w:val="16"/>
        </w:rPr>
        <w:t xml:space="preserve">осуществляющих деятельность в населенных пунктах Валдайского муниципального района с населением численностью менее 10000 человек </w:t>
      </w:r>
      <w:r w:rsidRPr="00137099">
        <w:rPr>
          <w:rStyle w:val="A40"/>
          <w:b w:val="0"/>
          <w:sz w:val="16"/>
          <w:szCs w:val="16"/>
        </w:rPr>
        <w:t xml:space="preserve">(далее – положение) </w:t>
      </w:r>
      <w:r w:rsidRPr="00137099">
        <w:rPr>
          <w:rFonts w:ascii="Arial" w:hAnsi="Arial" w:cs="Arial"/>
          <w:sz w:val="16"/>
          <w:szCs w:val="16"/>
        </w:rPr>
        <w:t>регламентирует деятельность комиссии при проведении отбора организаций – получателей субсидии на возмещение части затрат на приобретение машин и оборудования (за исключением автотранспорта).</w:t>
      </w:r>
    </w:p>
    <w:p w:rsidR="00BD62FF" w:rsidRPr="00137099" w:rsidRDefault="00BD62FF" w:rsidP="00BD62FF">
      <w:pPr>
        <w:shd w:val="clear" w:color="auto" w:fill="FFFFFF"/>
        <w:tabs>
          <w:tab w:val="left" w:pos="0"/>
          <w:tab w:val="left" w:pos="1262"/>
        </w:tabs>
        <w:ind w:firstLine="709"/>
        <w:jc w:val="both"/>
        <w:rPr>
          <w:rFonts w:ascii="Arial" w:hAnsi="Arial" w:cs="Arial"/>
          <w:sz w:val="16"/>
          <w:szCs w:val="16"/>
        </w:rPr>
      </w:pPr>
      <w:r w:rsidRPr="00137099">
        <w:rPr>
          <w:rFonts w:ascii="Arial" w:hAnsi="Arial" w:cs="Arial"/>
          <w:sz w:val="16"/>
          <w:szCs w:val="16"/>
        </w:rPr>
        <w:t>3. 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Администрации Валдайского муниципального района и настоящим Положением.</w:t>
      </w:r>
    </w:p>
    <w:p w:rsidR="00BD62FF" w:rsidRPr="00137099" w:rsidRDefault="00BD62FF" w:rsidP="00BD62FF">
      <w:pPr>
        <w:shd w:val="clear" w:color="auto" w:fill="FFFFFF"/>
        <w:tabs>
          <w:tab w:val="left" w:pos="0"/>
        </w:tabs>
        <w:ind w:firstLine="709"/>
        <w:jc w:val="both"/>
        <w:rPr>
          <w:rFonts w:ascii="Arial" w:hAnsi="Arial" w:cs="Arial"/>
          <w:sz w:val="16"/>
          <w:szCs w:val="16"/>
        </w:rPr>
      </w:pPr>
      <w:r w:rsidRPr="00137099">
        <w:rPr>
          <w:rFonts w:ascii="Arial" w:hAnsi="Arial" w:cs="Arial"/>
          <w:sz w:val="16"/>
          <w:szCs w:val="16"/>
        </w:rPr>
        <w:t>4. Формой работы комиссии являются заседания, которые проводятся по мере необходимости, но не реже одного раза в год.</w:t>
      </w:r>
    </w:p>
    <w:p w:rsidR="00BD62FF" w:rsidRPr="00137099" w:rsidRDefault="00BD62FF" w:rsidP="00BD62FF">
      <w:pPr>
        <w:shd w:val="clear" w:color="auto" w:fill="FFFFFF"/>
        <w:tabs>
          <w:tab w:val="left" w:pos="0"/>
          <w:tab w:val="left" w:pos="1123"/>
        </w:tabs>
        <w:ind w:firstLine="709"/>
        <w:jc w:val="both"/>
        <w:rPr>
          <w:rFonts w:ascii="Arial" w:hAnsi="Arial" w:cs="Arial"/>
          <w:sz w:val="16"/>
          <w:szCs w:val="16"/>
        </w:rPr>
      </w:pPr>
      <w:r w:rsidRPr="00137099">
        <w:rPr>
          <w:rFonts w:ascii="Arial" w:hAnsi="Arial" w:cs="Arial"/>
          <w:sz w:val="16"/>
          <w:szCs w:val="16"/>
        </w:rPr>
        <w:t>5. Заседание комиссии считается правомочным при наличии не менее 2/3 его состава.</w:t>
      </w:r>
    </w:p>
    <w:p w:rsidR="00BD62FF" w:rsidRPr="00137099" w:rsidRDefault="00BD62FF" w:rsidP="00BD62FF">
      <w:pPr>
        <w:shd w:val="clear" w:color="auto" w:fill="FFFFFF"/>
        <w:tabs>
          <w:tab w:val="left" w:pos="0"/>
          <w:tab w:val="left" w:pos="998"/>
        </w:tabs>
        <w:ind w:firstLine="709"/>
        <w:jc w:val="both"/>
        <w:rPr>
          <w:rFonts w:ascii="Arial" w:hAnsi="Arial" w:cs="Arial"/>
          <w:sz w:val="16"/>
          <w:szCs w:val="16"/>
        </w:rPr>
      </w:pPr>
      <w:r w:rsidRPr="00137099">
        <w:rPr>
          <w:rFonts w:ascii="Arial" w:hAnsi="Arial" w:cs="Arial"/>
          <w:sz w:val="16"/>
          <w:szCs w:val="16"/>
        </w:rPr>
        <w:t>6. Комиссия состоит из председателя, заместителя председателя, секретаря и членов комиссии.</w:t>
      </w:r>
    </w:p>
    <w:p w:rsidR="00BD62FF" w:rsidRPr="00137099" w:rsidRDefault="00BD62FF" w:rsidP="00BD62FF">
      <w:pPr>
        <w:pStyle w:val="3"/>
        <w:keepNext w:val="0"/>
        <w:numPr>
          <w:ilvl w:val="2"/>
          <w:numId w:val="0"/>
        </w:numPr>
        <w:shd w:val="clear" w:color="auto" w:fill="FFFFFF"/>
        <w:tabs>
          <w:tab w:val="left" w:pos="0"/>
        </w:tabs>
        <w:suppressAutoHyphens/>
        <w:ind w:firstLine="709"/>
        <w:jc w:val="both"/>
        <w:rPr>
          <w:rFonts w:ascii="Arial" w:hAnsi="Arial" w:cs="Arial"/>
          <w:b w:val="0"/>
          <w:sz w:val="16"/>
          <w:szCs w:val="16"/>
        </w:rPr>
      </w:pPr>
      <w:r w:rsidRPr="00137099">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BD62FF" w:rsidRPr="00137099" w:rsidRDefault="00BD62FF" w:rsidP="00BD62FF">
      <w:pPr>
        <w:pStyle w:val="3"/>
        <w:keepNext w:val="0"/>
        <w:numPr>
          <w:ilvl w:val="2"/>
          <w:numId w:val="0"/>
        </w:numPr>
        <w:shd w:val="clear" w:color="auto" w:fill="FFFFFF"/>
        <w:tabs>
          <w:tab w:val="left" w:pos="0"/>
        </w:tabs>
        <w:suppressAutoHyphens/>
        <w:ind w:firstLine="709"/>
        <w:jc w:val="both"/>
        <w:rPr>
          <w:rFonts w:ascii="Arial" w:hAnsi="Arial" w:cs="Arial"/>
          <w:b w:val="0"/>
          <w:sz w:val="16"/>
          <w:szCs w:val="16"/>
        </w:rPr>
      </w:pPr>
      <w:r w:rsidRPr="00137099">
        <w:rPr>
          <w:rFonts w:ascii="Arial" w:hAnsi="Arial" w:cs="Arial"/>
          <w:b w:val="0"/>
          <w:sz w:val="16"/>
          <w:szCs w:val="16"/>
        </w:rPr>
        <w:t>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BD62FF" w:rsidRPr="00137099" w:rsidRDefault="00BD62FF" w:rsidP="00BD62FF">
      <w:pPr>
        <w:autoSpaceDE w:val="0"/>
        <w:autoSpaceDN w:val="0"/>
        <w:adjustRightInd w:val="0"/>
        <w:ind w:firstLine="709"/>
        <w:jc w:val="both"/>
        <w:rPr>
          <w:rFonts w:ascii="Arial" w:hAnsi="Arial" w:cs="Arial"/>
          <w:sz w:val="16"/>
          <w:szCs w:val="16"/>
        </w:rPr>
      </w:pPr>
      <w:r w:rsidRPr="00137099">
        <w:rPr>
          <w:rFonts w:ascii="Arial" w:hAnsi="Arial" w:cs="Arial"/>
          <w:sz w:val="16"/>
          <w:szCs w:val="16"/>
        </w:rPr>
        <w:lastRenderedPageBreak/>
        <w:t>9. Руководствуясь Порядком комиссия принимает решение о предоставлении субсидии субъектам МСП, либо отклоняет поступившие в установленном порядке заявления на получение субсидии.</w:t>
      </w:r>
    </w:p>
    <w:p w:rsidR="00BD62FF" w:rsidRPr="00137099" w:rsidRDefault="00BD62FF" w:rsidP="00BD62FF">
      <w:pPr>
        <w:shd w:val="clear" w:color="auto" w:fill="FFFFFF"/>
        <w:tabs>
          <w:tab w:val="left" w:pos="0"/>
          <w:tab w:val="left" w:pos="1147"/>
          <w:tab w:val="left" w:pos="7622"/>
        </w:tabs>
        <w:ind w:firstLine="709"/>
        <w:jc w:val="both"/>
        <w:rPr>
          <w:rFonts w:ascii="Arial" w:hAnsi="Arial" w:cs="Arial"/>
          <w:sz w:val="16"/>
          <w:szCs w:val="16"/>
        </w:rPr>
      </w:pPr>
      <w:r w:rsidRPr="00137099">
        <w:rPr>
          <w:rFonts w:ascii="Arial" w:hAnsi="Arial" w:cs="Arial"/>
          <w:sz w:val="16"/>
          <w:szCs w:val="16"/>
        </w:rPr>
        <w:t>10.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 предоставленную Получателями.</w:t>
      </w:r>
    </w:p>
    <w:p w:rsidR="00BD62FF" w:rsidRPr="00137099" w:rsidRDefault="00BD62FF" w:rsidP="00BD62FF">
      <w:pPr>
        <w:shd w:val="clear" w:color="auto" w:fill="FFFFFF"/>
        <w:tabs>
          <w:tab w:val="left" w:pos="0"/>
          <w:tab w:val="left" w:pos="1003"/>
        </w:tabs>
        <w:ind w:firstLine="709"/>
        <w:jc w:val="both"/>
        <w:rPr>
          <w:rFonts w:ascii="Arial" w:hAnsi="Arial" w:cs="Arial"/>
          <w:sz w:val="16"/>
          <w:szCs w:val="16"/>
        </w:rPr>
      </w:pPr>
      <w:r w:rsidRPr="00137099">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BD62FF" w:rsidRPr="00137099" w:rsidRDefault="00BD62FF" w:rsidP="00BD62FF">
      <w:pPr>
        <w:widowControl w:val="0"/>
        <w:shd w:val="clear" w:color="auto" w:fill="FFFFFF"/>
        <w:tabs>
          <w:tab w:val="left" w:pos="0"/>
          <w:tab w:val="left" w:pos="1147"/>
          <w:tab w:val="left" w:pos="6442"/>
        </w:tabs>
        <w:suppressAutoHyphens/>
        <w:autoSpaceDE w:val="0"/>
        <w:ind w:firstLine="709"/>
        <w:jc w:val="both"/>
        <w:rPr>
          <w:rFonts w:ascii="Arial" w:hAnsi="Arial" w:cs="Arial"/>
          <w:sz w:val="16"/>
          <w:szCs w:val="16"/>
        </w:rPr>
      </w:pPr>
      <w:r w:rsidRPr="00137099">
        <w:rPr>
          <w:rFonts w:ascii="Arial" w:hAnsi="Arial" w:cs="Arial"/>
          <w:sz w:val="16"/>
          <w:szCs w:val="16"/>
        </w:rPr>
        <w:t>Решения комиссии оформляются протоколом, в котором указывается состав присутствующих, дата проведения заседания, сведения о субъектах МСП, подавших заявления на получение субсидии, запрашиваемая сумма субсидии, голосование по каждому субъекту МСП, размер предоставляемой субсидии, определенный решением комиссии, либо сведения об отказе в предоставлении субсидии.</w:t>
      </w:r>
    </w:p>
    <w:p w:rsidR="00BD62FF" w:rsidRPr="00137099" w:rsidRDefault="00BD62FF" w:rsidP="00BD62FF">
      <w:pPr>
        <w:widowControl w:val="0"/>
        <w:shd w:val="clear" w:color="auto" w:fill="FFFFFF"/>
        <w:tabs>
          <w:tab w:val="left" w:pos="-540"/>
          <w:tab w:val="left" w:pos="0"/>
        </w:tabs>
        <w:suppressAutoHyphens/>
        <w:autoSpaceDE w:val="0"/>
        <w:ind w:firstLine="709"/>
        <w:jc w:val="both"/>
        <w:rPr>
          <w:rFonts w:ascii="Arial" w:hAnsi="Arial" w:cs="Arial"/>
          <w:sz w:val="16"/>
          <w:szCs w:val="16"/>
        </w:rPr>
      </w:pPr>
      <w:r w:rsidRPr="00137099">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предоставления субсидии.</w:t>
      </w:r>
    </w:p>
    <w:p w:rsidR="00BD62FF" w:rsidRPr="00137099" w:rsidRDefault="00BD62FF" w:rsidP="00BD62FF">
      <w:pPr>
        <w:widowControl w:val="0"/>
        <w:shd w:val="clear" w:color="auto" w:fill="FFFFFF"/>
        <w:tabs>
          <w:tab w:val="left" w:pos="-540"/>
          <w:tab w:val="left" w:pos="0"/>
        </w:tabs>
        <w:suppressAutoHyphens/>
        <w:autoSpaceDE w:val="0"/>
        <w:ind w:firstLine="709"/>
        <w:jc w:val="both"/>
        <w:rPr>
          <w:rFonts w:ascii="Arial" w:hAnsi="Arial" w:cs="Arial"/>
          <w:sz w:val="16"/>
          <w:szCs w:val="16"/>
        </w:rPr>
      </w:pPr>
      <w:r w:rsidRPr="00137099">
        <w:rPr>
          <w:rFonts w:ascii="Arial" w:hAnsi="Arial" w:cs="Arial"/>
          <w:sz w:val="16"/>
          <w:szCs w:val="16"/>
        </w:rPr>
        <w:t>Организационно-техническое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w:t>
      </w:r>
    </w:p>
    <w:p w:rsidR="00BD62FF" w:rsidRPr="00137099" w:rsidRDefault="00BD62FF" w:rsidP="00137099">
      <w:pPr>
        <w:tabs>
          <w:tab w:val="left" w:pos="15735"/>
        </w:tabs>
        <w:ind w:left="8505"/>
        <w:jc w:val="center"/>
        <w:rPr>
          <w:rFonts w:ascii="Arial" w:hAnsi="Arial"/>
          <w:bCs/>
          <w:iCs/>
          <w:sz w:val="12"/>
          <w:szCs w:val="12"/>
        </w:rPr>
      </w:pPr>
      <w:r w:rsidRPr="00137099">
        <w:rPr>
          <w:rFonts w:ascii="Arial" w:hAnsi="Arial"/>
          <w:sz w:val="12"/>
          <w:szCs w:val="12"/>
        </w:rPr>
        <w:t>УТВЕРЖДЕН</w:t>
      </w:r>
    </w:p>
    <w:p w:rsidR="00BD62FF" w:rsidRPr="00137099" w:rsidRDefault="00BD62FF" w:rsidP="00137099">
      <w:pPr>
        <w:tabs>
          <w:tab w:val="left" w:pos="15735"/>
        </w:tabs>
        <w:ind w:left="8505"/>
        <w:jc w:val="center"/>
        <w:rPr>
          <w:rFonts w:ascii="Arial" w:hAnsi="Arial"/>
          <w:bCs/>
          <w:iCs/>
          <w:sz w:val="12"/>
          <w:szCs w:val="12"/>
        </w:rPr>
      </w:pPr>
      <w:r w:rsidRPr="00137099">
        <w:rPr>
          <w:rFonts w:ascii="Arial" w:hAnsi="Arial"/>
          <w:sz w:val="12"/>
          <w:szCs w:val="12"/>
        </w:rPr>
        <w:t>постановлением Администрации</w:t>
      </w:r>
    </w:p>
    <w:p w:rsidR="00B124C1" w:rsidRDefault="00BD62FF" w:rsidP="00137099">
      <w:pPr>
        <w:tabs>
          <w:tab w:val="left" w:pos="15735"/>
        </w:tabs>
        <w:ind w:left="8505"/>
        <w:jc w:val="center"/>
        <w:rPr>
          <w:rFonts w:ascii="Arial" w:hAnsi="Arial"/>
          <w:sz w:val="12"/>
          <w:szCs w:val="12"/>
        </w:rPr>
      </w:pPr>
      <w:r w:rsidRPr="00137099">
        <w:rPr>
          <w:rFonts w:ascii="Arial" w:hAnsi="Arial"/>
          <w:sz w:val="12"/>
          <w:szCs w:val="12"/>
        </w:rPr>
        <w:t>муниципального района</w:t>
      </w:r>
    </w:p>
    <w:p w:rsidR="00BD62FF" w:rsidRPr="00137099" w:rsidRDefault="00BD62FF" w:rsidP="00137099">
      <w:pPr>
        <w:tabs>
          <w:tab w:val="left" w:pos="15735"/>
        </w:tabs>
        <w:ind w:left="8505"/>
        <w:jc w:val="center"/>
        <w:rPr>
          <w:rFonts w:ascii="Arial" w:hAnsi="Arial"/>
          <w:bCs/>
          <w:iCs/>
          <w:sz w:val="12"/>
          <w:szCs w:val="12"/>
        </w:rPr>
      </w:pPr>
      <w:r w:rsidRPr="00137099">
        <w:rPr>
          <w:rFonts w:ascii="Arial" w:hAnsi="Arial"/>
          <w:bCs/>
          <w:iCs/>
          <w:sz w:val="12"/>
          <w:szCs w:val="12"/>
        </w:rPr>
        <w:t>от 31.08.2023 № 1660</w:t>
      </w:r>
    </w:p>
    <w:p w:rsidR="00BD62FF" w:rsidRPr="00137099" w:rsidRDefault="00BD62FF" w:rsidP="00E5232B">
      <w:pPr>
        <w:shd w:val="clear" w:color="auto" w:fill="FFFFFF"/>
        <w:tabs>
          <w:tab w:val="left" w:pos="-5040"/>
        </w:tabs>
        <w:jc w:val="center"/>
        <w:rPr>
          <w:rStyle w:val="A40"/>
          <w:sz w:val="16"/>
          <w:szCs w:val="16"/>
        </w:rPr>
      </w:pPr>
      <w:r w:rsidRPr="00137099">
        <w:rPr>
          <w:rStyle w:val="A40"/>
          <w:sz w:val="16"/>
          <w:szCs w:val="16"/>
        </w:rPr>
        <w:t xml:space="preserve">СОСТАВ </w:t>
      </w:r>
    </w:p>
    <w:p w:rsidR="00BD62FF" w:rsidRPr="00137099" w:rsidRDefault="00BD62FF" w:rsidP="00E5232B">
      <w:pPr>
        <w:autoSpaceDE w:val="0"/>
        <w:autoSpaceDN w:val="0"/>
        <w:adjustRightInd w:val="0"/>
        <w:jc w:val="center"/>
        <w:rPr>
          <w:rFonts w:ascii="Arial" w:hAnsi="Arial" w:cs="Arial"/>
          <w:b/>
          <w:sz w:val="16"/>
          <w:szCs w:val="16"/>
        </w:rPr>
      </w:pPr>
      <w:r w:rsidRPr="00137099">
        <w:rPr>
          <w:rStyle w:val="A40"/>
          <w:sz w:val="16"/>
          <w:szCs w:val="16"/>
        </w:rPr>
        <w:t xml:space="preserve">комиссии </w:t>
      </w:r>
      <w:r w:rsidRPr="00137099">
        <w:rPr>
          <w:rFonts w:ascii="Arial" w:hAnsi="Arial" w:cs="Arial"/>
          <w:b/>
          <w:sz w:val="16"/>
          <w:szCs w:val="16"/>
        </w:rPr>
        <w:t xml:space="preserve">по отбору субъектов малого и среднего предпринимательства – получателей субсидии на возмещение </w:t>
      </w:r>
    </w:p>
    <w:p w:rsidR="00BD62FF" w:rsidRPr="00137099" w:rsidRDefault="00BD62FF" w:rsidP="00E5232B">
      <w:pPr>
        <w:autoSpaceDE w:val="0"/>
        <w:autoSpaceDN w:val="0"/>
        <w:adjustRightInd w:val="0"/>
        <w:jc w:val="center"/>
        <w:rPr>
          <w:rFonts w:ascii="Arial" w:hAnsi="Arial" w:cs="Arial"/>
          <w:sz w:val="16"/>
          <w:szCs w:val="16"/>
        </w:rPr>
      </w:pPr>
      <w:r w:rsidRPr="00137099">
        <w:rPr>
          <w:rFonts w:ascii="Arial" w:hAnsi="Arial" w:cs="Arial"/>
          <w:b/>
          <w:sz w:val="16"/>
          <w:szCs w:val="16"/>
        </w:rPr>
        <w:t>части затрат на приобретение машин и оборудования (за исключением автотранспорта)</w:t>
      </w:r>
    </w:p>
    <w:p w:rsidR="00BD62FF" w:rsidRPr="00137099" w:rsidRDefault="00BD62FF" w:rsidP="00E5232B">
      <w:pPr>
        <w:widowControl w:val="0"/>
        <w:shd w:val="clear" w:color="auto" w:fill="FFFFFF"/>
        <w:tabs>
          <w:tab w:val="left" w:pos="370"/>
        </w:tabs>
        <w:autoSpaceDE w:val="0"/>
        <w:ind w:firstLine="284"/>
        <w:jc w:val="both"/>
        <w:rPr>
          <w:rFonts w:ascii="Arial" w:hAnsi="Arial" w:cs="Arial"/>
          <w:bCs/>
          <w:sz w:val="16"/>
          <w:szCs w:val="16"/>
        </w:rPr>
      </w:pPr>
      <w:r w:rsidRPr="00137099">
        <w:rPr>
          <w:rFonts w:ascii="Arial" w:hAnsi="Arial" w:cs="Arial"/>
          <w:bCs/>
          <w:sz w:val="16"/>
          <w:szCs w:val="16"/>
        </w:rPr>
        <w:t xml:space="preserve">Никулина И.В. – </w:t>
      </w:r>
      <w:r w:rsidRPr="00137099">
        <w:rPr>
          <w:rFonts w:ascii="Arial" w:hAnsi="Arial" w:cs="Arial"/>
          <w:sz w:val="16"/>
          <w:szCs w:val="16"/>
        </w:rPr>
        <w:t>заместитель Главы администрации муниципального района, председатель комиссии;</w:t>
      </w:r>
    </w:p>
    <w:p w:rsidR="00BD62FF" w:rsidRPr="00137099" w:rsidRDefault="00BD62FF" w:rsidP="00E5232B">
      <w:pPr>
        <w:widowControl w:val="0"/>
        <w:shd w:val="clear" w:color="auto" w:fill="FFFFFF"/>
        <w:tabs>
          <w:tab w:val="left" w:pos="370"/>
        </w:tabs>
        <w:autoSpaceDE w:val="0"/>
        <w:ind w:firstLine="284"/>
        <w:jc w:val="both"/>
        <w:rPr>
          <w:rFonts w:ascii="Arial" w:hAnsi="Arial" w:cs="Arial"/>
          <w:sz w:val="16"/>
          <w:szCs w:val="16"/>
        </w:rPr>
      </w:pPr>
      <w:r w:rsidRPr="00137099">
        <w:rPr>
          <w:rFonts w:ascii="Arial" w:hAnsi="Arial" w:cs="Arial"/>
          <w:sz w:val="16"/>
          <w:szCs w:val="16"/>
        </w:rPr>
        <w:t>Козяр Г.А. – председатель комитета экономического развития Администрации муниципального района, заместитель председателя комиссии;</w:t>
      </w:r>
    </w:p>
    <w:p w:rsidR="00BD62FF" w:rsidRPr="00137099" w:rsidRDefault="00BD62FF" w:rsidP="00E5232B">
      <w:pPr>
        <w:widowControl w:val="0"/>
        <w:shd w:val="clear" w:color="auto" w:fill="FFFFFF"/>
        <w:autoSpaceDE w:val="0"/>
        <w:ind w:firstLine="284"/>
        <w:jc w:val="both"/>
        <w:rPr>
          <w:rFonts w:ascii="Arial" w:hAnsi="Arial" w:cs="Arial"/>
          <w:sz w:val="16"/>
          <w:szCs w:val="16"/>
        </w:rPr>
      </w:pPr>
      <w:r w:rsidRPr="00137099">
        <w:rPr>
          <w:rFonts w:ascii="Arial" w:hAnsi="Arial" w:cs="Arial"/>
          <w:sz w:val="16"/>
          <w:szCs w:val="16"/>
        </w:rPr>
        <w:t>Хрусталева Е.С. – главный специалист комитета экономического развития Администрации муниципального района, секретарь комиссии.</w:t>
      </w:r>
    </w:p>
    <w:p w:rsidR="00BD62FF" w:rsidRPr="00137099" w:rsidRDefault="00BD62FF" w:rsidP="00E5232B">
      <w:pPr>
        <w:widowControl w:val="0"/>
        <w:shd w:val="clear" w:color="auto" w:fill="FFFFFF"/>
        <w:autoSpaceDE w:val="0"/>
        <w:ind w:firstLine="284"/>
        <w:jc w:val="both"/>
        <w:rPr>
          <w:rFonts w:ascii="Arial" w:hAnsi="Arial" w:cs="Arial"/>
          <w:sz w:val="16"/>
          <w:szCs w:val="16"/>
        </w:rPr>
      </w:pPr>
      <w:r w:rsidRPr="00137099">
        <w:rPr>
          <w:rFonts w:ascii="Arial" w:hAnsi="Arial" w:cs="Arial"/>
          <w:sz w:val="16"/>
          <w:szCs w:val="16"/>
        </w:rPr>
        <w:t>Члены комиссии:</w:t>
      </w:r>
    </w:p>
    <w:p w:rsidR="00BD62FF" w:rsidRPr="00137099" w:rsidRDefault="00BD62FF" w:rsidP="00E5232B">
      <w:pPr>
        <w:widowControl w:val="0"/>
        <w:shd w:val="clear" w:color="auto" w:fill="FFFFFF"/>
        <w:tabs>
          <w:tab w:val="left" w:pos="370"/>
        </w:tabs>
        <w:autoSpaceDE w:val="0"/>
        <w:ind w:firstLine="284"/>
        <w:jc w:val="both"/>
        <w:rPr>
          <w:rFonts w:ascii="Arial" w:hAnsi="Arial" w:cs="Arial"/>
          <w:sz w:val="16"/>
          <w:szCs w:val="16"/>
        </w:rPr>
      </w:pPr>
      <w:r w:rsidRPr="00137099">
        <w:rPr>
          <w:rFonts w:ascii="Arial" w:hAnsi="Arial" w:cs="Arial"/>
          <w:sz w:val="16"/>
          <w:szCs w:val="16"/>
        </w:rPr>
        <w:t>Быстрова М.В. – заведующий отделом правового регулирования Администрации муниципального района;</w:t>
      </w:r>
    </w:p>
    <w:p w:rsidR="00BD62FF" w:rsidRPr="00137099" w:rsidRDefault="00BD62FF" w:rsidP="00E5232B">
      <w:pPr>
        <w:widowControl w:val="0"/>
        <w:shd w:val="clear" w:color="auto" w:fill="FFFFFF"/>
        <w:tabs>
          <w:tab w:val="left" w:pos="370"/>
        </w:tabs>
        <w:autoSpaceDE w:val="0"/>
        <w:ind w:firstLine="284"/>
        <w:jc w:val="both"/>
        <w:rPr>
          <w:rFonts w:ascii="Arial" w:hAnsi="Arial" w:cs="Arial"/>
          <w:sz w:val="16"/>
          <w:szCs w:val="16"/>
        </w:rPr>
      </w:pPr>
      <w:r w:rsidRPr="00137099">
        <w:rPr>
          <w:rFonts w:ascii="Arial" w:hAnsi="Arial" w:cs="Arial"/>
          <w:sz w:val="16"/>
          <w:szCs w:val="16"/>
        </w:rPr>
        <w:t>Гусева Э.Ю. – заместитель председателя комитета экономического развития Администрации муниципального района;</w:t>
      </w:r>
    </w:p>
    <w:p w:rsidR="00BD62FF" w:rsidRPr="00137099" w:rsidRDefault="00BD62FF" w:rsidP="00E5232B">
      <w:pPr>
        <w:widowControl w:val="0"/>
        <w:shd w:val="clear" w:color="auto" w:fill="FFFFFF"/>
        <w:tabs>
          <w:tab w:val="left" w:pos="370"/>
        </w:tabs>
        <w:autoSpaceDE w:val="0"/>
        <w:ind w:firstLine="284"/>
        <w:jc w:val="both"/>
        <w:rPr>
          <w:rFonts w:ascii="Arial" w:hAnsi="Arial" w:cs="Arial"/>
          <w:sz w:val="16"/>
          <w:szCs w:val="16"/>
        </w:rPr>
      </w:pPr>
      <w:r w:rsidRPr="00137099">
        <w:rPr>
          <w:rFonts w:ascii="Arial" w:hAnsi="Arial" w:cs="Arial"/>
          <w:sz w:val="16"/>
          <w:szCs w:val="16"/>
        </w:rPr>
        <w:t>Дмитриева Г.А. – член Общественного Совета при Администрации Валдайского муниципального района (по согласованию);</w:t>
      </w:r>
    </w:p>
    <w:p w:rsidR="00BD62FF" w:rsidRPr="00137099" w:rsidRDefault="00BD62FF" w:rsidP="00E5232B">
      <w:pPr>
        <w:widowControl w:val="0"/>
        <w:shd w:val="clear" w:color="auto" w:fill="FFFFFF"/>
        <w:tabs>
          <w:tab w:val="left" w:pos="370"/>
        </w:tabs>
        <w:autoSpaceDE w:val="0"/>
        <w:ind w:firstLine="284"/>
        <w:jc w:val="both"/>
        <w:rPr>
          <w:rFonts w:ascii="Arial" w:hAnsi="Arial" w:cs="Arial"/>
          <w:bCs/>
          <w:sz w:val="16"/>
          <w:szCs w:val="16"/>
        </w:rPr>
      </w:pPr>
      <w:r w:rsidRPr="00137099">
        <w:rPr>
          <w:rFonts w:ascii="Arial" w:hAnsi="Arial" w:cs="Arial"/>
          <w:bCs/>
          <w:sz w:val="16"/>
          <w:szCs w:val="16"/>
        </w:rPr>
        <w:t xml:space="preserve">Литвиненко В.П. – </w:t>
      </w:r>
      <w:r w:rsidRPr="00137099">
        <w:rPr>
          <w:rFonts w:ascii="Arial" w:hAnsi="Arial" w:cs="Arial"/>
          <w:sz w:val="16"/>
          <w:szCs w:val="16"/>
        </w:rPr>
        <w:t>председатель Совета депутатов Валдайского городского поселения (по согласованию);</w:t>
      </w:r>
    </w:p>
    <w:p w:rsidR="00BD62FF" w:rsidRPr="00137099" w:rsidRDefault="00BD62FF" w:rsidP="00E5232B">
      <w:pPr>
        <w:widowControl w:val="0"/>
        <w:shd w:val="clear" w:color="auto" w:fill="FFFFFF"/>
        <w:tabs>
          <w:tab w:val="left" w:pos="370"/>
        </w:tabs>
        <w:autoSpaceDE w:val="0"/>
        <w:ind w:firstLine="284"/>
        <w:jc w:val="both"/>
        <w:rPr>
          <w:rFonts w:ascii="Arial" w:hAnsi="Arial" w:cs="Arial"/>
          <w:sz w:val="16"/>
          <w:szCs w:val="16"/>
        </w:rPr>
      </w:pPr>
      <w:r w:rsidRPr="00137099">
        <w:rPr>
          <w:rFonts w:ascii="Arial" w:hAnsi="Arial" w:cs="Arial"/>
          <w:sz w:val="16"/>
          <w:szCs w:val="16"/>
        </w:rPr>
        <w:t>Никифорова Т.В. – председатель комитета финансов Администрации муниципального района.</w:t>
      </w:r>
    </w:p>
    <w:p w:rsidR="00F77F16" w:rsidRPr="003D0566" w:rsidRDefault="00F77F16" w:rsidP="00E5232B">
      <w:pPr>
        <w:ind w:firstLine="284"/>
        <w:jc w:val="both"/>
        <w:rPr>
          <w:rFonts w:ascii="Arial" w:hAnsi="Arial" w:cs="Arial"/>
          <w:sz w:val="16"/>
          <w:szCs w:val="16"/>
        </w:rPr>
      </w:pPr>
    </w:p>
    <w:p w:rsidR="003D0566" w:rsidRPr="00A86604" w:rsidRDefault="003D0566" w:rsidP="003D0566">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3D0566" w:rsidRPr="00F77F16" w:rsidRDefault="003D0566" w:rsidP="003D0566">
      <w:pPr>
        <w:pStyle w:val="3"/>
        <w:rPr>
          <w:rFonts w:ascii="Arial" w:hAnsi="Arial" w:cs="Arial"/>
          <w:sz w:val="16"/>
          <w:szCs w:val="16"/>
        </w:rPr>
      </w:pPr>
      <w:r w:rsidRPr="00F77F16">
        <w:rPr>
          <w:rFonts w:ascii="Arial" w:hAnsi="Arial" w:cs="Arial"/>
          <w:sz w:val="16"/>
          <w:szCs w:val="16"/>
        </w:rPr>
        <w:t>П О С Т А Н О В Л Е Н И Е</w:t>
      </w:r>
    </w:p>
    <w:p w:rsidR="003D0566" w:rsidRPr="00F77F16" w:rsidRDefault="003D0566" w:rsidP="003D0566">
      <w:pPr>
        <w:ind w:firstLine="284"/>
        <w:jc w:val="center"/>
        <w:rPr>
          <w:rFonts w:ascii="Arial" w:hAnsi="Arial" w:cs="Arial"/>
          <w:sz w:val="16"/>
          <w:szCs w:val="16"/>
        </w:rPr>
      </w:pPr>
      <w:r w:rsidRPr="00F77F16">
        <w:rPr>
          <w:rFonts w:ascii="Arial" w:hAnsi="Arial" w:cs="Arial"/>
          <w:sz w:val="16"/>
          <w:szCs w:val="16"/>
        </w:rPr>
        <w:t>31.08.2023 №</w:t>
      </w:r>
      <w:r w:rsidR="008B2588">
        <w:rPr>
          <w:rFonts w:ascii="Arial" w:hAnsi="Arial" w:cs="Arial"/>
          <w:sz w:val="16"/>
          <w:szCs w:val="16"/>
        </w:rPr>
        <w:t xml:space="preserve"> 1664</w:t>
      </w:r>
    </w:p>
    <w:p w:rsidR="003D0566" w:rsidRDefault="003D0566" w:rsidP="003D0566">
      <w:pPr>
        <w:jc w:val="center"/>
        <w:rPr>
          <w:rFonts w:ascii="Arial" w:hAnsi="Arial" w:cs="Arial"/>
          <w:b/>
          <w:sz w:val="16"/>
          <w:szCs w:val="16"/>
        </w:rPr>
      </w:pPr>
      <w:r w:rsidRPr="003D0566">
        <w:rPr>
          <w:rFonts w:ascii="Arial" w:hAnsi="Arial" w:cs="Arial"/>
          <w:b/>
          <w:sz w:val="16"/>
          <w:szCs w:val="16"/>
        </w:rPr>
        <w:t>О проведении публичных слушаний</w:t>
      </w:r>
      <w:r>
        <w:rPr>
          <w:rFonts w:ascii="Arial" w:hAnsi="Arial" w:cs="Arial"/>
          <w:b/>
          <w:sz w:val="16"/>
          <w:szCs w:val="16"/>
        </w:rPr>
        <w:t xml:space="preserve"> </w:t>
      </w:r>
      <w:r w:rsidRPr="003D0566">
        <w:rPr>
          <w:rFonts w:ascii="Arial" w:hAnsi="Arial" w:cs="Arial"/>
          <w:b/>
          <w:sz w:val="16"/>
          <w:szCs w:val="16"/>
        </w:rPr>
        <w:t>по вопросу предоставления разрешения</w:t>
      </w:r>
    </w:p>
    <w:p w:rsidR="003D0566" w:rsidRPr="003D0566" w:rsidRDefault="003D0566" w:rsidP="003D0566">
      <w:pPr>
        <w:jc w:val="center"/>
        <w:rPr>
          <w:rFonts w:ascii="Arial" w:hAnsi="Arial" w:cs="Arial"/>
          <w:b/>
          <w:sz w:val="16"/>
          <w:szCs w:val="16"/>
        </w:rPr>
      </w:pPr>
      <w:r w:rsidRPr="003D0566">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D0566">
        <w:rPr>
          <w:rFonts w:ascii="Arial" w:hAnsi="Arial" w:cs="Arial"/>
          <w:b/>
          <w:sz w:val="16"/>
          <w:szCs w:val="16"/>
        </w:rPr>
        <w:t>разрешённого строительства</w:t>
      </w:r>
    </w:p>
    <w:p w:rsidR="003D0566" w:rsidRPr="003D0566" w:rsidRDefault="003D0566" w:rsidP="003D0566">
      <w:pPr>
        <w:ind w:firstLine="284"/>
        <w:jc w:val="both"/>
        <w:rPr>
          <w:rFonts w:ascii="Arial" w:hAnsi="Arial" w:cs="Arial"/>
          <w:b/>
          <w:sz w:val="16"/>
          <w:szCs w:val="16"/>
        </w:rPr>
      </w:pPr>
      <w:r w:rsidRPr="003D0566">
        <w:rPr>
          <w:rFonts w:ascii="Arial" w:hAnsi="Arial" w:cs="Arial"/>
          <w:sz w:val="16"/>
          <w:szCs w:val="16"/>
        </w:rPr>
        <w:t xml:space="preserve">Рассмотрев заявление Корнеева Дмитрия Владимировича, зарегистрированного по адресу: Новгородская область, г. Валдай, Новоясеневский пр., д. 25/20, кв. 173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D0566">
        <w:rPr>
          <w:rFonts w:ascii="Arial" w:hAnsi="Arial" w:cs="Arial"/>
          <w:b/>
          <w:sz w:val="16"/>
          <w:szCs w:val="16"/>
        </w:rPr>
        <w:t>ПОСТАНОВЛЯЕТ:</w:t>
      </w:r>
    </w:p>
    <w:p w:rsidR="003D0566" w:rsidRPr="003D0566" w:rsidRDefault="003D0566" w:rsidP="003D0566">
      <w:pPr>
        <w:ind w:firstLine="284"/>
        <w:jc w:val="both"/>
        <w:rPr>
          <w:rFonts w:ascii="Arial" w:hAnsi="Arial" w:cs="Arial"/>
          <w:sz w:val="16"/>
          <w:szCs w:val="16"/>
        </w:rPr>
      </w:pPr>
      <w:r w:rsidRPr="003D056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бани, расположенной по адресу: Российская Федерация, Новгородская область, р-н Валдайский, Валдайское городское поселение, г. Валдай, ул. Февральская, д. 8 в территориальной зоне Ж.1. с юго-восточной стороны – 0 метров, с южной стороны – 0,5 метра, до границы земельного участка с кадастровым номером 53:03:0102036:4.</w:t>
      </w:r>
    </w:p>
    <w:p w:rsidR="003D0566" w:rsidRPr="003D0566" w:rsidRDefault="003D0566" w:rsidP="003D0566">
      <w:pPr>
        <w:ind w:firstLine="284"/>
        <w:jc w:val="both"/>
        <w:rPr>
          <w:rFonts w:ascii="Arial" w:hAnsi="Arial" w:cs="Arial"/>
          <w:sz w:val="16"/>
          <w:szCs w:val="16"/>
        </w:rPr>
      </w:pPr>
      <w:r w:rsidRPr="003D0566">
        <w:rPr>
          <w:rFonts w:ascii="Arial" w:hAnsi="Arial" w:cs="Arial"/>
          <w:sz w:val="16"/>
          <w:szCs w:val="16"/>
        </w:rPr>
        <w:t>2. Срок проведения публичных слушаний с момента публикации информации в бюллетене «Валдайский Вестник» по 02 октября 2023 года. Публичные слушания назначить на 02 октября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3D0566" w:rsidRPr="003D0566" w:rsidRDefault="003D0566" w:rsidP="003D0566">
      <w:pPr>
        <w:ind w:firstLine="284"/>
        <w:jc w:val="both"/>
        <w:rPr>
          <w:rFonts w:ascii="Arial" w:hAnsi="Arial" w:cs="Arial"/>
          <w:sz w:val="16"/>
          <w:szCs w:val="16"/>
        </w:rPr>
      </w:pPr>
      <w:r w:rsidRPr="003D0566">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w:t>
      </w:r>
      <w:r>
        <w:rPr>
          <w:rFonts w:ascii="Arial" w:hAnsi="Arial" w:cs="Arial"/>
          <w:sz w:val="16"/>
          <w:szCs w:val="16"/>
        </w:rPr>
        <w:t> </w:t>
      </w:r>
      <w:r w:rsidRPr="003D0566">
        <w:rPr>
          <w:rFonts w:ascii="Arial" w:hAnsi="Arial" w:cs="Arial"/>
          <w:sz w:val="16"/>
          <w:szCs w:val="16"/>
        </w:rPr>
        <w:t>19/21 каб. 406 или на электронную почту r.a.v2012@mail.ru в рабочее время с момента публикации информации в бюллетене «Валдайский Вестник» по 02 октября 2023 года.</w:t>
      </w:r>
    </w:p>
    <w:p w:rsidR="003D0566" w:rsidRPr="003D0566" w:rsidRDefault="003D0566" w:rsidP="003D0566">
      <w:pPr>
        <w:ind w:firstLine="284"/>
        <w:jc w:val="both"/>
        <w:rPr>
          <w:rFonts w:ascii="Arial" w:hAnsi="Arial" w:cs="Arial"/>
          <w:sz w:val="16"/>
          <w:szCs w:val="16"/>
        </w:rPr>
      </w:pPr>
      <w:r w:rsidRPr="003D056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D0566" w:rsidRPr="003D0566" w:rsidRDefault="003D0566" w:rsidP="003D0566">
      <w:pPr>
        <w:jc w:val="both"/>
        <w:rPr>
          <w:rFonts w:ascii="Arial" w:hAnsi="Arial" w:cs="Arial"/>
          <w:sz w:val="16"/>
          <w:szCs w:val="16"/>
        </w:rPr>
      </w:pPr>
      <w:r w:rsidRPr="003D0566">
        <w:rPr>
          <w:rFonts w:ascii="Arial" w:hAnsi="Arial" w:cs="Arial"/>
          <w:b/>
          <w:sz w:val="16"/>
          <w:szCs w:val="16"/>
        </w:rPr>
        <w:t>Глава муниципального района</w:t>
      </w:r>
      <w:r w:rsidRPr="003D0566">
        <w:rPr>
          <w:rFonts w:ascii="Arial" w:hAnsi="Arial" w:cs="Arial"/>
          <w:b/>
          <w:sz w:val="16"/>
          <w:szCs w:val="16"/>
        </w:rPr>
        <w:tab/>
      </w:r>
      <w:r w:rsidRPr="003D0566">
        <w:rPr>
          <w:rFonts w:ascii="Arial" w:hAnsi="Arial" w:cs="Arial"/>
          <w:b/>
          <w:sz w:val="16"/>
          <w:szCs w:val="16"/>
        </w:rPr>
        <w:tab/>
        <w:t>Ю.В.Стадэ</w:t>
      </w:r>
    </w:p>
    <w:p w:rsidR="007A0707" w:rsidRDefault="007A0707" w:rsidP="003D0566">
      <w:pPr>
        <w:rPr>
          <w:rFonts w:ascii="Arial" w:hAnsi="Arial" w:cs="Arial"/>
          <w:b/>
          <w:sz w:val="16"/>
          <w:szCs w:val="16"/>
        </w:rPr>
      </w:pPr>
    </w:p>
    <w:p w:rsidR="003D0566" w:rsidRPr="003D0566" w:rsidRDefault="003D0566" w:rsidP="003D0566">
      <w:pPr>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D253D6" w:rsidRPr="00D10C19" w:rsidTr="007A0707">
        <w:trPr>
          <w:trHeight w:val="20"/>
        </w:trPr>
        <w:tc>
          <w:tcPr>
            <w:tcW w:w="4615" w:type="pct"/>
            <w:vAlign w:val="center"/>
          </w:tcPr>
          <w:p w:rsidR="00D253D6" w:rsidRPr="007A0707" w:rsidRDefault="007A0707" w:rsidP="007A0707">
            <w:pPr>
              <w:rPr>
                <w:rFonts w:ascii="Arial" w:hAnsi="Arial" w:cs="Arial"/>
                <w:sz w:val="16"/>
                <w:szCs w:val="16"/>
              </w:rPr>
            </w:pPr>
            <w:r w:rsidRPr="007A0707">
              <w:rPr>
                <w:rFonts w:ascii="Arial" w:hAnsi="Arial" w:cs="Arial"/>
                <w:sz w:val="16"/>
                <w:szCs w:val="16"/>
              </w:rPr>
              <w:t>Информационное сообщение</w:t>
            </w:r>
          </w:p>
        </w:tc>
        <w:tc>
          <w:tcPr>
            <w:tcW w:w="385" w:type="pct"/>
          </w:tcPr>
          <w:p w:rsidR="00D253D6" w:rsidRPr="00D10C19" w:rsidRDefault="007A0707" w:rsidP="002D6F63">
            <w:pPr>
              <w:jc w:val="center"/>
              <w:rPr>
                <w:rFonts w:ascii="Arial" w:hAnsi="Arial" w:cs="Arial"/>
                <w:sz w:val="16"/>
                <w:szCs w:val="16"/>
              </w:rPr>
            </w:pPr>
            <w:r>
              <w:rPr>
                <w:rFonts w:ascii="Arial" w:hAnsi="Arial" w:cs="Arial"/>
                <w:sz w:val="16"/>
                <w:szCs w:val="16"/>
              </w:rPr>
              <w:t>1</w:t>
            </w:r>
          </w:p>
        </w:tc>
      </w:tr>
      <w:tr w:rsidR="007A0707" w:rsidRPr="00D10C19" w:rsidTr="00EF0CD9">
        <w:trPr>
          <w:trHeight w:val="20"/>
        </w:trPr>
        <w:tc>
          <w:tcPr>
            <w:tcW w:w="4615" w:type="pct"/>
            <w:vAlign w:val="center"/>
          </w:tcPr>
          <w:p w:rsidR="007A0707" w:rsidRPr="00026729" w:rsidRDefault="007A0707" w:rsidP="00026729">
            <w:pPr>
              <w:rPr>
                <w:rFonts w:ascii="Arial" w:hAnsi="Arial" w:cs="Arial"/>
                <w:sz w:val="16"/>
                <w:szCs w:val="16"/>
              </w:rPr>
            </w:pPr>
            <w:r w:rsidRPr="00026729">
              <w:rPr>
                <w:rFonts w:ascii="Arial" w:hAnsi="Arial" w:cs="Arial"/>
                <w:sz w:val="16"/>
                <w:szCs w:val="16"/>
              </w:rPr>
              <w:t xml:space="preserve">Постановление Администрации Валдайского муниципального района от </w:t>
            </w:r>
            <w:r w:rsidR="00026729" w:rsidRPr="00026729">
              <w:rPr>
                <w:rFonts w:ascii="Arial" w:hAnsi="Arial" w:cs="Arial"/>
                <w:sz w:val="16"/>
                <w:szCs w:val="16"/>
              </w:rPr>
              <w:t>31.08.2023 № 1655 «О создании муниципального координационного совета по взаимодействию с региональным отделением Общероссийского общественно-государственного движения детей и молодежи Новгородской области в Валдайском муниципальном районе»</w:t>
            </w:r>
          </w:p>
        </w:tc>
        <w:tc>
          <w:tcPr>
            <w:tcW w:w="385" w:type="pct"/>
          </w:tcPr>
          <w:p w:rsidR="007A0707" w:rsidRPr="00D10C19" w:rsidRDefault="00EC35E5" w:rsidP="002D6F63">
            <w:pPr>
              <w:jc w:val="center"/>
              <w:rPr>
                <w:rFonts w:ascii="Arial" w:hAnsi="Arial" w:cs="Arial"/>
                <w:sz w:val="16"/>
                <w:szCs w:val="16"/>
              </w:rPr>
            </w:pPr>
            <w:r>
              <w:rPr>
                <w:rFonts w:ascii="Arial" w:hAnsi="Arial" w:cs="Arial"/>
                <w:sz w:val="16"/>
                <w:szCs w:val="16"/>
              </w:rPr>
              <w:t>1-2</w:t>
            </w:r>
          </w:p>
        </w:tc>
      </w:tr>
      <w:tr w:rsidR="007A0707" w:rsidRPr="00D10C19" w:rsidTr="00EF0CD9">
        <w:trPr>
          <w:trHeight w:val="20"/>
        </w:trPr>
        <w:tc>
          <w:tcPr>
            <w:tcW w:w="4615" w:type="pct"/>
            <w:vAlign w:val="center"/>
          </w:tcPr>
          <w:p w:rsidR="007A0707" w:rsidRPr="00CD001D" w:rsidRDefault="007A0707" w:rsidP="00026729">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026729" w:rsidRPr="00F77F16">
              <w:rPr>
                <w:rFonts w:ascii="Arial" w:hAnsi="Arial" w:cs="Arial"/>
                <w:sz w:val="16"/>
                <w:szCs w:val="16"/>
              </w:rPr>
              <w:t>31.08.2023 №</w:t>
            </w:r>
            <w:r w:rsidR="00026729">
              <w:rPr>
                <w:rFonts w:ascii="Arial" w:hAnsi="Arial" w:cs="Arial"/>
                <w:sz w:val="16"/>
                <w:szCs w:val="16"/>
              </w:rPr>
              <w:t xml:space="preserve"> 1656 «</w:t>
            </w:r>
            <w:r w:rsidR="00026729" w:rsidRPr="00026729">
              <w:rPr>
                <w:rFonts w:ascii="Arial" w:hAnsi="Arial" w:cs="Arial"/>
                <w:sz w:val="16"/>
                <w:szCs w:val="16"/>
              </w:rPr>
              <w:t>О внесении изменений в постановление Администрации</w:t>
            </w:r>
            <w:r w:rsidR="00026729">
              <w:rPr>
                <w:rFonts w:ascii="Arial" w:hAnsi="Arial" w:cs="Arial"/>
                <w:sz w:val="16"/>
                <w:szCs w:val="16"/>
              </w:rPr>
              <w:t xml:space="preserve"> </w:t>
            </w:r>
            <w:r w:rsidR="00026729" w:rsidRPr="00026729">
              <w:rPr>
                <w:rFonts w:ascii="Arial" w:hAnsi="Arial" w:cs="Arial"/>
                <w:sz w:val="16"/>
                <w:szCs w:val="16"/>
              </w:rPr>
              <w:t>Валдайского муниципального района от 14.02.2012 № 301</w:t>
            </w:r>
            <w:r w:rsidR="00026729">
              <w:rPr>
                <w:rFonts w:ascii="Arial" w:hAnsi="Arial" w:cs="Arial"/>
                <w:sz w:val="16"/>
                <w:szCs w:val="16"/>
              </w:rPr>
              <w:t>»</w:t>
            </w:r>
          </w:p>
        </w:tc>
        <w:tc>
          <w:tcPr>
            <w:tcW w:w="385" w:type="pct"/>
          </w:tcPr>
          <w:p w:rsidR="007A0707" w:rsidRPr="00D10C19" w:rsidRDefault="00EC35E5" w:rsidP="002D6F63">
            <w:pPr>
              <w:jc w:val="center"/>
              <w:rPr>
                <w:rFonts w:ascii="Arial" w:hAnsi="Arial" w:cs="Arial"/>
                <w:sz w:val="16"/>
                <w:szCs w:val="16"/>
              </w:rPr>
            </w:pPr>
            <w:r>
              <w:rPr>
                <w:rFonts w:ascii="Arial" w:hAnsi="Arial" w:cs="Arial"/>
                <w:sz w:val="16"/>
                <w:szCs w:val="16"/>
              </w:rPr>
              <w:t>3</w:t>
            </w:r>
          </w:p>
        </w:tc>
      </w:tr>
      <w:tr w:rsidR="007A0707" w:rsidRPr="00D10C19" w:rsidTr="00EF0CD9">
        <w:trPr>
          <w:trHeight w:val="20"/>
        </w:trPr>
        <w:tc>
          <w:tcPr>
            <w:tcW w:w="4615" w:type="pct"/>
            <w:vAlign w:val="center"/>
          </w:tcPr>
          <w:p w:rsidR="007A0707" w:rsidRPr="00CD001D" w:rsidRDefault="007A0707" w:rsidP="00026729">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026729" w:rsidRPr="00F77F16">
              <w:rPr>
                <w:rFonts w:ascii="Arial" w:hAnsi="Arial" w:cs="Arial"/>
                <w:sz w:val="16"/>
                <w:szCs w:val="16"/>
              </w:rPr>
              <w:t>31.08.2023 №</w:t>
            </w:r>
            <w:r w:rsidR="00026729">
              <w:rPr>
                <w:rFonts w:ascii="Arial" w:hAnsi="Arial" w:cs="Arial"/>
                <w:sz w:val="16"/>
                <w:szCs w:val="16"/>
              </w:rPr>
              <w:t xml:space="preserve"> 1657 «</w:t>
            </w:r>
            <w:r w:rsidR="00026729" w:rsidRPr="00026729">
              <w:rPr>
                <w:rFonts w:ascii="Arial" w:hAnsi="Arial" w:cs="Arial"/>
                <w:sz w:val="16"/>
                <w:szCs w:val="16"/>
              </w:rPr>
              <w:t>О внесении изменений в постановление Администрации Валдайского муниципального района от 11.06.2021 № 1012»</w:t>
            </w:r>
          </w:p>
        </w:tc>
        <w:tc>
          <w:tcPr>
            <w:tcW w:w="385" w:type="pct"/>
          </w:tcPr>
          <w:p w:rsidR="007A0707" w:rsidRPr="00D10C19" w:rsidRDefault="00EC35E5" w:rsidP="002D6F63">
            <w:pPr>
              <w:jc w:val="center"/>
              <w:rPr>
                <w:rFonts w:ascii="Arial" w:hAnsi="Arial" w:cs="Arial"/>
                <w:sz w:val="16"/>
                <w:szCs w:val="16"/>
              </w:rPr>
            </w:pPr>
            <w:r>
              <w:rPr>
                <w:rFonts w:ascii="Arial" w:hAnsi="Arial" w:cs="Arial"/>
                <w:sz w:val="16"/>
                <w:szCs w:val="16"/>
              </w:rPr>
              <w:t>3</w:t>
            </w:r>
          </w:p>
        </w:tc>
      </w:tr>
      <w:tr w:rsidR="007A0707" w:rsidRPr="00D10C19" w:rsidTr="00EF0CD9">
        <w:trPr>
          <w:trHeight w:val="20"/>
        </w:trPr>
        <w:tc>
          <w:tcPr>
            <w:tcW w:w="4615" w:type="pct"/>
            <w:vAlign w:val="center"/>
          </w:tcPr>
          <w:p w:rsidR="007A0707" w:rsidRPr="00CD001D" w:rsidRDefault="007A0707" w:rsidP="00026729">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00026729" w:rsidRPr="00F77F16">
              <w:rPr>
                <w:rFonts w:ascii="Arial" w:hAnsi="Arial" w:cs="Arial"/>
                <w:sz w:val="16"/>
                <w:szCs w:val="16"/>
              </w:rPr>
              <w:t>31.08.2023 №</w:t>
            </w:r>
            <w:r w:rsidR="00026729">
              <w:rPr>
                <w:rFonts w:ascii="Arial" w:hAnsi="Arial" w:cs="Arial"/>
                <w:sz w:val="16"/>
                <w:szCs w:val="16"/>
              </w:rPr>
              <w:t xml:space="preserve"> 1658 «</w:t>
            </w:r>
            <w:r w:rsidR="00026729" w:rsidRPr="00026729">
              <w:rPr>
                <w:rFonts w:ascii="Arial" w:hAnsi="Arial" w:cs="Arial"/>
                <w:sz w:val="16"/>
                <w:szCs w:val="16"/>
              </w:rPr>
              <w:t>О внесении изменения в Состав рабочей группы по вопросам гармонизации межнациональных, межконфессиональных, межрелигиозных отношений, социальной и культурной адаптации и интеграции иностранных граждан на территории Валдайского муниципального района»</w:t>
            </w:r>
          </w:p>
        </w:tc>
        <w:tc>
          <w:tcPr>
            <w:tcW w:w="385" w:type="pct"/>
          </w:tcPr>
          <w:p w:rsidR="007A0707" w:rsidRPr="00D10C19" w:rsidRDefault="00EC35E5" w:rsidP="002D6F63">
            <w:pPr>
              <w:jc w:val="center"/>
              <w:rPr>
                <w:rFonts w:ascii="Arial" w:hAnsi="Arial" w:cs="Arial"/>
                <w:sz w:val="16"/>
                <w:szCs w:val="16"/>
              </w:rPr>
            </w:pPr>
            <w:r>
              <w:rPr>
                <w:rFonts w:ascii="Arial" w:hAnsi="Arial" w:cs="Arial"/>
                <w:sz w:val="16"/>
                <w:szCs w:val="16"/>
              </w:rPr>
              <w:t>3-4</w:t>
            </w:r>
          </w:p>
        </w:tc>
      </w:tr>
      <w:tr w:rsidR="00C71413" w:rsidRPr="00D10C19" w:rsidTr="00A804AA">
        <w:trPr>
          <w:trHeight w:val="20"/>
        </w:trPr>
        <w:tc>
          <w:tcPr>
            <w:tcW w:w="4615" w:type="pct"/>
            <w:vAlign w:val="center"/>
          </w:tcPr>
          <w:p w:rsidR="00C71413" w:rsidRPr="00CD001D" w:rsidRDefault="00C71413" w:rsidP="00026729">
            <w:pPr>
              <w:rPr>
                <w:rFonts w:ascii="Arial" w:hAnsi="Arial" w:cs="Arial"/>
                <w:sz w:val="16"/>
                <w:szCs w:val="16"/>
              </w:rPr>
            </w:pPr>
            <w:r w:rsidRPr="00CD001D">
              <w:rPr>
                <w:rFonts w:ascii="Arial" w:hAnsi="Arial" w:cs="Arial"/>
                <w:sz w:val="16"/>
                <w:szCs w:val="16"/>
              </w:rPr>
              <w:t>Постановление Администрации Валдайс</w:t>
            </w:r>
            <w:r w:rsidR="00D253D6" w:rsidRPr="00CD001D">
              <w:rPr>
                <w:rFonts w:ascii="Arial" w:hAnsi="Arial" w:cs="Arial"/>
                <w:sz w:val="16"/>
                <w:szCs w:val="16"/>
              </w:rPr>
              <w:t xml:space="preserve">кого муниципального района от </w:t>
            </w:r>
            <w:r w:rsidR="00026729" w:rsidRPr="00F77F16">
              <w:rPr>
                <w:rFonts w:ascii="Arial" w:hAnsi="Arial" w:cs="Arial"/>
                <w:sz w:val="16"/>
                <w:szCs w:val="16"/>
              </w:rPr>
              <w:t>31.08.2023 №</w:t>
            </w:r>
            <w:r w:rsidR="00026729">
              <w:rPr>
                <w:rFonts w:ascii="Arial" w:hAnsi="Arial" w:cs="Arial"/>
                <w:sz w:val="16"/>
                <w:szCs w:val="16"/>
              </w:rPr>
              <w:t xml:space="preserve"> 1660 «</w:t>
            </w:r>
            <w:r w:rsidR="00026729" w:rsidRPr="00026729">
              <w:rPr>
                <w:rFonts w:ascii="Arial" w:hAnsi="Arial" w:cs="Arial"/>
                <w:sz w:val="16"/>
                <w:szCs w:val="16"/>
              </w:rPr>
              <w:t>Об утверждении Порядка предоставления субсидии субъектам малого и среднего предпринимательства</w:t>
            </w:r>
            <w:r w:rsidR="00026729">
              <w:rPr>
                <w:rFonts w:ascii="Arial" w:hAnsi="Arial" w:cs="Arial"/>
                <w:sz w:val="16"/>
                <w:szCs w:val="16"/>
              </w:rPr>
              <w:t xml:space="preserve"> </w:t>
            </w:r>
            <w:r w:rsidR="00026729" w:rsidRPr="00026729">
              <w:rPr>
                <w:rFonts w:ascii="Arial" w:hAnsi="Arial" w:cs="Arial"/>
                <w:sz w:val="16"/>
                <w:szCs w:val="16"/>
              </w:rPr>
              <w:t>на возмещение части затрат на приобретение машин и оборудования (за исключением автотранспорта),</w:t>
            </w:r>
            <w:r w:rsidR="00026729">
              <w:rPr>
                <w:rFonts w:ascii="Arial" w:hAnsi="Arial" w:cs="Arial"/>
                <w:sz w:val="16"/>
                <w:szCs w:val="16"/>
              </w:rPr>
              <w:t xml:space="preserve"> </w:t>
            </w:r>
            <w:r w:rsidR="00026729" w:rsidRPr="00026729">
              <w:rPr>
                <w:rFonts w:ascii="Arial" w:hAnsi="Arial" w:cs="Arial"/>
                <w:sz w:val="16"/>
                <w:szCs w:val="16"/>
              </w:rPr>
              <w:t>Положения о комиссии по отбору субъектов малого и среднего предпринимательства – получателей субсидии,</w:t>
            </w:r>
            <w:r w:rsidR="00026729">
              <w:rPr>
                <w:rFonts w:ascii="Arial" w:hAnsi="Arial" w:cs="Arial"/>
                <w:sz w:val="16"/>
                <w:szCs w:val="16"/>
              </w:rPr>
              <w:t xml:space="preserve"> </w:t>
            </w:r>
            <w:r w:rsidR="00026729" w:rsidRPr="00026729">
              <w:rPr>
                <w:rFonts w:ascii="Arial" w:hAnsi="Arial" w:cs="Arial"/>
                <w:sz w:val="16"/>
                <w:szCs w:val="16"/>
              </w:rPr>
              <w:t>Состава комиссии по отбору субъектов малого и среднего предпринимательства –получателей субсидии</w:t>
            </w:r>
            <w:r w:rsidR="00026729">
              <w:rPr>
                <w:rFonts w:ascii="Arial" w:hAnsi="Arial" w:cs="Arial"/>
                <w:sz w:val="16"/>
                <w:szCs w:val="16"/>
              </w:rPr>
              <w:t>»</w:t>
            </w:r>
          </w:p>
        </w:tc>
        <w:tc>
          <w:tcPr>
            <w:tcW w:w="385" w:type="pct"/>
          </w:tcPr>
          <w:p w:rsidR="00C71413" w:rsidRPr="00D10C19" w:rsidRDefault="00EC35E5" w:rsidP="00036A56">
            <w:pPr>
              <w:jc w:val="center"/>
              <w:rPr>
                <w:rFonts w:ascii="Arial" w:hAnsi="Arial" w:cs="Arial"/>
                <w:sz w:val="16"/>
                <w:szCs w:val="16"/>
              </w:rPr>
            </w:pPr>
            <w:r>
              <w:rPr>
                <w:rFonts w:ascii="Arial" w:hAnsi="Arial" w:cs="Arial"/>
                <w:sz w:val="16"/>
                <w:szCs w:val="16"/>
              </w:rPr>
              <w:t>4-8</w:t>
            </w:r>
          </w:p>
        </w:tc>
      </w:tr>
      <w:tr w:rsidR="003D0566" w:rsidRPr="00D10C19" w:rsidTr="00A804AA">
        <w:trPr>
          <w:trHeight w:val="20"/>
        </w:trPr>
        <w:tc>
          <w:tcPr>
            <w:tcW w:w="4615" w:type="pct"/>
            <w:vAlign w:val="center"/>
          </w:tcPr>
          <w:p w:rsidR="003D0566" w:rsidRPr="00CD001D" w:rsidRDefault="003D0566" w:rsidP="003D0566">
            <w:pPr>
              <w:rPr>
                <w:rFonts w:ascii="Arial" w:hAnsi="Arial" w:cs="Arial"/>
                <w:sz w:val="16"/>
                <w:szCs w:val="16"/>
              </w:rPr>
            </w:pPr>
            <w:r w:rsidRPr="00CD001D">
              <w:rPr>
                <w:rFonts w:ascii="Arial" w:hAnsi="Arial" w:cs="Arial"/>
                <w:sz w:val="16"/>
                <w:szCs w:val="16"/>
              </w:rPr>
              <w:t xml:space="preserve">Постановление Администрации Валдайского муниципального района от </w:t>
            </w:r>
            <w:r w:rsidRPr="00F77F16">
              <w:rPr>
                <w:rFonts w:ascii="Arial" w:hAnsi="Arial" w:cs="Arial"/>
                <w:sz w:val="16"/>
                <w:szCs w:val="16"/>
              </w:rPr>
              <w:t>31.08.2023 №</w:t>
            </w:r>
            <w:r w:rsidR="00B355BA">
              <w:rPr>
                <w:rFonts w:ascii="Arial" w:hAnsi="Arial" w:cs="Arial"/>
                <w:sz w:val="16"/>
                <w:szCs w:val="16"/>
              </w:rPr>
              <w:t xml:space="preserve"> 1664</w:t>
            </w:r>
            <w:r>
              <w:rPr>
                <w:rFonts w:ascii="Arial" w:hAnsi="Arial" w:cs="Arial"/>
                <w:sz w:val="16"/>
                <w:szCs w:val="16"/>
              </w:rPr>
              <w:t xml:space="preserve"> «</w:t>
            </w:r>
            <w:r w:rsidRPr="003D0566">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3D0566" w:rsidRDefault="003D0566" w:rsidP="00036A56">
            <w:pPr>
              <w:jc w:val="center"/>
              <w:rPr>
                <w:rFonts w:ascii="Arial" w:hAnsi="Arial" w:cs="Arial"/>
                <w:sz w:val="16"/>
                <w:szCs w:val="16"/>
              </w:rPr>
            </w:pPr>
            <w:r>
              <w:rPr>
                <w:rFonts w:ascii="Arial" w:hAnsi="Arial" w:cs="Arial"/>
                <w:sz w:val="16"/>
                <w:szCs w:val="16"/>
              </w:rPr>
              <w:t>8</w:t>
            </w:r>
          </w:p>
        </w:tc>
      </w:tr>
      <w:tr w:rsidR="00FD5D2E" w:rsidRPr="00D10C19" w:rsidTr="00B91F41">
        <w:trPr>
          <w:trHeight w:val="20"/>
        </w:trPr>
        <w:tc>
          <w:tcPr>
            <w:tcW w:w="4615" w:type="pct"/>
            <w:vAlign w:val="center"/>
          </w:tcPr>
          <w:p w:rsidR="00FD5D2E" w:rsidRPr="00C11728" w:rsidRDefault="00FD5D2E" w:rsidP="00511B9E">
            <w:pPr>
              <w:rPr>
                <w:rFonts w:ascii="Arial" w:hAnsi="Arial" w:cs="Arial"/>
                <w:sz w:val="16"/>
                <w:szCs w:val="16"/>
              </w:rPr>
            </w:pPr>
            <w:r w:rsidRPr="00C11728">
              <w:rPr>
                <w:rFonts w:ascii="Arial" w:hAnsi="Arial" w:cs="Arial"/>
                <w:sz w:val="16"/>
                <w:szCs w:val="16"/>
              </w:rPr>
              <w:t>Содержание</w:t>
            </w:r>
          </w:p>
        </w:tc>
        <w:tc>
          <w:tcPr>
            <w:tcW w:w="385" w:type="pct"/>
          </w:tcPr>
          <w:p w:rsidR="00FD5D2E" w:rsidRPr="00D10C19" w:rsidRDefault="00BA575F" w:rsidP="00036A56">
            <w:pPr>
              <w:jc w:val="center"/>
              <w:rPr>
                <w:rFonts w:ascii="Arial" w:hAnsi="Arial" w:cs="Arial"/>
                <w:sz w:val="16"/>
                <w:szCs w:val="16"/>
              </w:rPr>
            </w:pPr>
            <w:r>
              <w:rPr>
                <w:rFonts w:ascii="Arial" w:hAnsi="Arial" w:cs="Arial"/>
                <w:sz w:val="16"/>
                <w:szCs w:val="16"/>
              </w:rPr>
              <w:t>8</w:t>
            </w:r>
          </w:p>
        </w:tc>
      </w:tr>
    </w:tbl>
    <w:p w:rsidR="003D0566" w:rsidRDefault="003D0566" w:rsidP="00972A34">
      <w:pPr>
        <w:jc w:val="center"/>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A0707" w:rsidRDefault="00972A34" w:rsidP="00972A34">
      <w:pPr>
        <w:jc w:val="center"/>
        <w:rPr>
          <w:rFonts w:ascii="Arial" w:hAnsi="Arial" w:cs="Arial"/>
          <w:sz w:val="12"/>
          <w:szCs w:val="12"/>
        </w:rPr>
      </w:pPr>
      <w:r w:rsidRPr="007A0707">
        <w:rPr>
          <w:rFonts w:ascii="Arial" w:hAnsi="Arial" w:cs="Arial"/>
          <w:sz w:val="12"/>
          <w:szCs w:val="12"/>
        </w:rPr>
        <w:t>«Ва</w:t>
      </w:r>
      <w:r w:rsidR="00D253D6" w:rsidRPr="007A0707">
        <w:rPr>
          <w:rFonts w:ascii="Arial" w:hAnsi="Arial" w:cs="Arial"/>
          <w:sz w:val="12"/>
          <w:szCs w:val="12"/>
        </w:rPr>
        <w:t>лдайский Вестник». Бюллетень № 4</w:t>
      </w:r>
      <w:r w:rsidR="007A0707" w:rsidRPr="007A0707">
        <w:rPr>
          <w:rFonts w:ascii="Arial" w:hAnsi="Arial" w:cs="Arial"/>
          <w:sz w:val="12"/>
          <w:szCs w:val="12"/>
        </w:rPr>
        <w:t>1</w:t>
      </w:r>
      <w:r w:rsidR="00413518" w:rsidRPr="007A0707">
        <w:rPr>
          <w:rFonts w:ascii="Arial" w:hAnsi="Arial" w:cs="Arial"/>
          <w:sz w:val="12"/>
          <w:szCs w:val="12"/>
        </w:rPr>
        <w:t xml:space="preserve"> </w:t>
      </w:r>
      <w:r w:rsidRPr="007A0707">
        <w:rPr>
          <w:rFonts w:ascii="Arial" w:hAnsi="Arial" w:cs="Arial"/>
          <w:sz w:val="12"/>
          <w:szCs w:val="12"/>
        </w:rPr>
        <w:t>(5</w:t>
      </w:r>
      <w:r w:rsidR="00E614AA" w:rsidRPr="007A0707">
        <w:rPr>
          <w:rFonts w:ascii="Arial" w:hAnsi="Arial" w:cs="Arial"/>
          <w:sz w:val="12"/>
          <w:szCs w:val="12"/>
        </w:rPr>
        <w:t>8</w:t>
      </w:r>
      <w:r w:rsidR="007A0707" w:rsidRPr="007A0707">
        <w:rPr>
          <w:rFonts w:ascii="Arial" w:hAnsi="Arial" w:cs="Arial"/>
          <w:sz w:val="12"/>
          <w:szCs w:val="12"/>
        </w:rPr>
        <w:t>4</w:t>
      </w:r>
      <w:r w:rsidR="00F46BFB" w:rsidRPr="007A0707">
        <w:rPr>
          <w:rFonts w:ascii="Arial" w:hAnsi="Arial" w:cs="Arial"/>
          <w:sz w:val="12"/>
          <w:szCs w:val="12"/>
        </w:rPr>
        <w:t xml:space="preserve">) от </w:t>
      </w:r>
      <w:r w:rsidR="007A0707" w:rsidRPr="007A0707">
        <w:rPr>
          <w:rFonts w:ascii="Arial" w:hAnsi="Arial" w:cs="Arial"/>
          <w:sz w:val="12"/>
          <w:szCs w:val="12"/>
        </w:rPr>
        <w:t>01.09</w:t>
      </w:r>
      <w:r w:rsidRPr="007A0707">
        <w:rPr>
          <w:rFonts w:ascii="Arial" w:hAnsi="Arial" w:cs="Arial"/>
          <w:sz w:val="12"/>
          <w:szCs w:val="12"/>
        </w:rPr>
        <w:t>.2023</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Учредитель: Дума</w:t>
      </w:r>
      <w:r w:rsidR="00BA114B" w:rsidRPr="007A0707">
        <w:rPr>
          <w:rFonts w:ascii="Arial" w:hAnsi="Arial" w:cs="Arial"/>
          <w:sz w:val="12"/>
          <w:szCs w:val="12"/>
        </w:rPr>
        <w:t xml:space="preserve"> </w:t>
      </w:r>
      <w:r w:rsidRPr="007A0707">
        <w:rPr>
          <w:rFonts w:ascii="Arial" w:hAnsi="Arial" w:cs="Arial"/>
          <w:sz w:val="12"/>
          <w:szCs w:val="12"/>
        </w:rPr>
        <w:t>Валдайского муниципального района</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Утвержден решением Думы Валдайского</w:t>
      </w:r>
      <w:r w:rsidR="00BA114B" w:rsidRPr="007A0707">
        <w:rPr>
          <w:rFonts w:ascii="Arial" w:hAnsi="Arial" w:cs="Arial"/>
          <w:sz w:val="12"/>
          <w:szCs w:val="12"/>
        </w:rPr>
        <w:t xml:space="preserve"> </w:t>
      </w:r>
      <w:r w:rsidRPr="007A0707">
        <w:rPr>
          <w:rFonts w:ascii="Arial" w:hAnsi="Arial" w:cs="Arial"/>
          <w:sz w:val="12"/>
          <w:szCs w:val="12"/>
        </w:rPr>
        <w:t>муниципального района от 27.03.2014 № 289</w:t>
      </w:r>
    </w:p>
    <w:p w:rsidR="00972A34" w:rsidRPr="007A0707" w:rsidRDefault="00972A34" w:rsidP="00972A34">
      <w:pPr>
        <w:jc w:val="center"/>
        <w:rPr>
          <w:rFonts w:ascii="Arial" w:hAnsi="Arial" w:cs="Arial"/>
          <w:sz w:val="12"/>
          <w:szCs w:val="12"/>
        </w:rPr>
      </w:pPr>
      <w:r w:rsidRPr="007A0707">
        <w:rPr>
          <w:rFonts w:ascii="Arial" w:hAnsi="Arial" w:cs="Arial"/>
          <w:sz w:val="12"/>
          <w:szCs w:val="12"/>
        </w:rPr>
        <w:t>Главный редактор: Глава Валдайского муниципального района Ю.В. Стадэ, телефон: 2-25-16</w:t>
      </w:r>
    </w:p>
    <w:p w:rsidR="00972A34" w:rsidRPr="00601BCF" w:rsidRDefault="00972A34" w:rsidP="00972A34">
      <w:pPr>
        <w:jc w:val="center"/>
        <w:rPr>
          <w:rFonts w:ascii="Arial" w:hAnsi="Arial" w:cs="Arial"/>
          <w:sz w:val="12"/>
          <w:szCs w:val="12"/>
        </w:rPr>
      </w:pPr>
      <w:r w:rsidRPr="007A0707">
        <w:rPr>
          <w:rFonts w:ascii="Arial" w:hAnsi="Arial" w:cs="Arial"/>
          <w:sz w:val="12"/>
          <w:szCs w:val="12"/>
        </w:rPr>
        <w:t xml:space="preserve">Адрес </w:t>
      </w:r>
      <w:r w:rsidRPr="00601BCF">
        <w:rPr>
          <w:rFonts w:ascii="Arial" w:hAnsi="Arial" w:cs="Arial"/>
          <w:sz w:val="12"/>
          <w:szCs w:val="12"/>
        </w:rPr>
        <w:t>редакции: Новгородская обл., Валдайский район, г.Валдай, пр.Комсомольский, д.19/21</w:t>
      </w:r>
    </w:p>
    <w:p w:rsidR="00972A34" w:rsidRPr="00601BCF" w:rsidRDefault="00972A34" w:rsidP="00972A34">
      <w:pPr>
        <w:jc w:val="center"/>
        <w:rPr>
          <w:rFonts w:ascii="Arial" w:hAnsi="Arial" w:cs="Arial"/>
          <w:sz w:val="12"/>
          <w:szCs w:val="12"/>
        </w:rPr>
      </w:pPr>
      <w:r w:rsidRPr="00601BC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01BCF" w:rsidRDefault="00972A34" w:rsidP="00972A34">
      <w:pPr>
        <w:jc w:val="center"/>
        <w:rPr>
          <w:rFonts w:ascii="Arial" w:hAnsi="Arial" w:cs="Arial"/>
          <w:sz w:val="12"/>
          <w:szCs w:val="12"/>
        </w:rPr>
      </w:pPr>
      <w:r w:rsidRPr="00601BCF">
        <w:rPr>
          <w:rFonts w:ascii="Arial" w:hAnsi="Arial" w:cs="Arial"/>
          <w:sz w:val="12"/>
          <w:szCs w:val="12"/>
        </w:rPr>
        <w:t>г. Валдай, пр. Комсомольский, д.19/21 тел/факс 46-310</w:t>
      </w:r>
      <w:r w:rsidR="00614547" w:rsidRPr="00601BCF">
        <w:rPr>
          <w:rFonts w:ascii="Arial" w:hAnsi="Arial" w:cs="Arial"/>
          <w:sz w:val="12"/>
          <w:szCs w:val="12"/>
        </w:rPr>
        <w:t xml:space="preserve"> </w:t>
      </w:r>
      <w:r w:rsidRPr="00601BCF">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01BCF">
        <w:rPr>
          <w:rFonts w:ascii="Arial" w:hAnsi="Arial" w:cs="Arial"/>
          <w:sz w:val="12"/>
          <w:szCs w:val="12"/>
        </w:rPr>
        <w:t>Выходит по пятницам</w:t>
      </w:r>
      <w:r w:rsidR="007B2B8A" w:rsidRPr="00601BCF">
        <w:rPr>
          <w:rFonts w:ascii="Arial" w:hAnsi="Arial" w:cs="Arial"/>
          <w:color w:val="000000" w:themeColor="text1"/>
          <w:sz w:val="12"/>
          <w:szCs w:val="12"/>
        </w:rPr>
        <w:t xml:space="preserve">. </w:t>
      </w:r>
      <w:r w:rsidR="00843155" w:rsidRPr="00601BCF">
        <w:rPr>
          <w:rFonts w:ascii="Arial" w:hAnsi="Arial" w:cs="Arial"/>
          <w:color w:val="000000" w:themeColor="text1"/>
          <w:sz w:val="12"/>
          <w:szCs w:val="12"/>
        </w:rPr>
        <w:t xml:space="preserve">Объем </w:t>
      </w:r>
      <w:r w:rsidR="008E72F4" w:rsidRPr="00601BCF">
        <w:rPr>
          <w:rFonts w:ascii="Arial" w:hAnsi="Arial" w:cs="Arial"/>
          <w:color w:val="000000" w:themeColor="text1"/>
          <w:sz w:val="12"/>
          <w:szCs w:val="12"/>
        </w:rPr>
        <w:t>8</w:t>
      </w:r>
      <w:r w:rsidRPr="00601BCF">
        <w:rPr>
          <w:rFonts w:ascii="Arial" w:hAnsi="Arial" w:cs="Arial"/>
          <w:color w:val="000000" w:themeColor="text1"/>
          <w:sz w:val="12"/>
          <w:szCs w:val="12"/>
        </w:rPr>
        <w:t xml:space="preserve"> п.л. Тираж</w:t>
      </w:r>
      <w:r w:rsidRPr="00601BCF">
        <w:rPr>
          <w:rFonts w:ascii="Arial" w:hAnsi="Arial" w:cs="Arial"/>
          <w:sz w:val="12"/>
          <w:szCs w:val="12"/>
        </w:rPr>
        <w:t xml:space="preserve"> </w:t>
      </w:r>
      <w:r w:rsidR="001D52DC" w:rsidRPr="00601BCF">
        <w:rPr>
          <w:rFonts w:ascii="Arial" w:hAnsi="Arial" w:cs="Arial"/>
          <w:sz w:val="12"/>
          <w:szCs w:val="12"/>
        </w:rPr>
        <w:t>30</w:t>
      </w:r>
      <w:r w:rsidRPr="00601BCF">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5E3" w:rsidRDefault="00E935E3">
      <w:r>
        <w:separator/>
      </w:r>
    </w:p>
  </w:endnote>
  <w:endnote w:type="continuationSeparator" w:id="1">
    <w:p w:rsidR="00E935E3" w:rsidRDefault="00E93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5E3" w:rsidRDefault="00E935E3">
      <w:r>
        <w:separator/>
      </w:r>
    </w:p>
  </w:footnote>
  <w:footnote w:type="continuationSeparator" w:id="1">
    <w:p w:rsidR="00E935E3" w:rsidRDefault="00E93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1D" w:rsidRPr="00C14209" w:rsidRDefault="00CD001D" w:rsidP="00C14209">
    <w:pPr>
      <w:pStyle w:val="a5"/>
      <w:rPr>
        <w:sz w:val="12"/>
        <w:szCs w:val="12"/>
      </w:rPr>
    </w:pPr>
    <w:r w:rsidRPr="00E65CCB">
      <w:rPr>
        <w:sz w:val="12"/>
        <w:szCs w:val="12"/>
      </w:rPr>
      <w:t xml:space="preserve">страница </w:t>
    </w:r>
    <w:r w:rsidR="00C36584" w:rsidRPr="00E65CCB">
      <w:rPr>
        <w:sz w:val="12"/>
        <w:szCs w:val="12"/>
      </w:rPr>
      <w:fldChar w:fldCharType="begin"/>
    </w:r>
    <w:r w:rsidRPr="00E65CCB">
      <w:rPr>
        <w:sz w:val="12"/>
        <w:szCs w:val="12"/>
      </w:rPr>
      <w:instrText xml:space="preserve"> PAGE   \* MERGEFORMAT </w:instrText>
    </w:r>
    <w:r w:rsidR="00C36584" w:rsidRPr="00E65CCB">
      <w:rPr>
        <w:sz w:val="12"/>
        <w:szCs w:val="12"/>
      </w:rPr>
      <w:fldChar w:fldCharType="separate"/>
    </w:r>
    <w:r w:rsidR="00B355BA">
      <w:rPr>
        <w:noProof/>
        <w:sz w:val="12"/>
        <w:szCs w:val="12"/>
      </w:rPr>
      <w:t>8</w:t>
    </w:r>
    <w:r w:rsidR="00C36584"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1D" w:rsidRPr="008F785E" w:rsidRDefault="00CD001D" w:rsidP="00E65CCB">
    <w:pPr>
      <w:pStyle w:val="a5"/>
      <w:jc w:val="right"/>
      <w:rPr>
        <w:sz w:val="12"/>
        <w:szCs w:val="12"/>
      </w:rPr>
    </w:pPr>
    <w:r w:rsidRPr="008F785E">
      <w:rPr>
        <w:sz w:val="12"/>
        <w:szCs w:val="12"/>
      </w:rPr>
      <w:t xml:space="preserve">страница </w:t>
    </w:r>
    <w:r w:rsidR="00C36584" w:rsidRPr="008F785E">
      <w:rPr>
        <w:sz w:val="12"/>
        <w:szCs w:val="12"/>
      </w:rPr>
      <w:fldChar w:fldCharType="begin"/>
    </w:r>
    <w:r w:rsidRPr="008F785E">
      <w:rPr>
        <w:sz w:val="12"/>
        <w:szCs w:val="12"/>
      </w:rPr>
      <w:instrText xml:space="preserve"> PAGE   \* MERGEFORMAT </w:instrText>
    </w:r>
    <w:r w:rsidR="00C36584" w:rsidRPr="008F785E">
      <w:rPr>
        <w:sz w:val="12"/>
        <w:szCs w:val="12"/>
      </w:rPr>
      <w:fldChar w:fldCharType="separate"/>
    </w:r>
    <w:r w:rsidR="008B2588">
      <w:rPr>
        <w:noProof/>
        <w:sz w:val="12"/>
        <w:szCs w:val="12"/>
      </w:rPr>
      <w:t>7</w:t>
    </w:r>
    <w:r w:rsidR="00C36584"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3809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C53"/>
    <w:rsid w:val="002F0598"/>
    <w:rsid w:val="002F08FE"/>
    <w:rsid w:val="002F0A68"/>
    <w:rsid w:val="002F13AF"/>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639"/>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2112&amp;date=26.08.2022&amp;dst=372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04&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DC18-1DFC-46F6-B363-FCC19B3A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4</cp:revision>
  <cp:lastPrinted>2023-07-14T12:24:00Z</cp:lastPrinted>
  <dcterms:created xsi:type="dcterms:W3CDTF">2023-09-04T11:53:00Z</dcterms:created>
  <dcterms:modified xsi:type="dcterms:W3CDTF">2023-09-04T11:57:00Z</dcterms:modified>
</cp:coreProperties>
</file>