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155585" w:rsidP="00075EBC">
      <w:pPr>
        <w:tabs>
          <w:tab w:val="left" w:pos="5954"/>
        </w:tabs>
        <w:jc w:val="center"/>
        <w:rPr>
          <w:rFonts w:ascii="Arial" w:hAnsi="Arial" w:cs="Arial"/>
          <w:b/>
          <w:color w:val="000000"/>
          <w:sz w:val="2"/>
          <w:szCs w:val="2"/>
        </w:rPr>
      </w:pPr>
      <w:r w:rsidRPr="00155585">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3C545C" w:rsidRPr="00457FCB" w:rsidRDefault="003C545C" w:rsidP="003962F5">
                  <w:pPr>
                    <w:rPr>
                      <w:rFonts w:ascii="Arial" w:hAnsi="Arial" w:cs="Arial"/>
                      <w:b/>
                      <w:sz w:val="4"/>
                      <w:szCs w:val="4"/>
                    </w:rPr>
                  </w:pPr>
                </w:p>
                <w:p w:rsidR="003C545C" w:rsidRPr="007E55DE" w:rsidRDefault="003C545C" w:rsidP="003962F5">
                  <w:pPr>
                    <w:rPr>
                      <w:b/>
                    </w:rPr>
                  </w:pPr>
                  <w:r>
                    <w:rPr>
                      <w:b/>
                    </w:rPr>
                    <w:t xml:space="preserve">52 </w:t>
                  </w:r>
                  <w:r w:rsidRPr="007E55DE">
                    <w:rPr>
                      <w:b/>
                    </w:rPr>
                    <w:t>(</w:t>
                  </w:r>
                  <w:r>
                    <w:rPr>
                      <w:b/>
                    </w:rPr>
                    <w:t xml:space="preserve">744) от 12 сентября </w:t>
                  </w:r>
                  <w:r w:rsidRPr="007E55DE">
                    <w:rPr>
                      <w:b/>
                    </w:rPr>
                    <w:t>20</w:t>
                  </w:r>
                  <w:r>
                    <w:rPr>
                      <w:b/>
                    </w:rPr>
                    <w:t>25</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p w:rsidR="00F6679B" w:rsidRPr="00F6679B" w:rsidRDefault="00F6679B" w:rsidP="00F6679B">
      <w:pPr>
        <w:jc w:val="center"/>
        <w:rPr>
          <w:rFonts w:ascii="Arial" w:hAnsi="Arial" w:cs="Arial"/>
          <w:b/>
          <w:sz w:val="16"/>
          <w:szCs w:val="16"/>
        </w:rPr>
      </w:pPr>
      <w:r w:rsidRPr="00F6679B">
        <w:rPr>
          <w:rFonts w:ascii="Arial" w:hAnsi="Arial" w:cs="Arial"/>
          <w:b/>
          <w:sz w:val="16"/>
          <w:szCs w:val="16"/>
        </w:rPr>
        <w:t>СОВЕТ ДЕПУТАТОВ ВАЛДАЙСКОГО ГОРОДСКОГО ПОСЕЛЕНИЯ</w:t>
      </w:r>
    </w:p>
    <w:p w:rsidR="00F6679B" w:rsidRPr="00F6679B" w:rsidRDefault="00F6679B" w:rsidP="00F6679B">
      <w:pPr>
        <w:jc w:val="center"/>
        <w:rPr>
          <w:rFonts w:ascii="Arial" w:hAnsi="Arial" w:cs="Arial"/>
          <w:sz w:val="16"/>
          <w:szCs w:val="16"/>
        </w:rPr>
      </w:pPr>
      <w:r>
        <w:rPr>
          <w:rFonts w:ascii="Arial" w:hAnsi="Arial" w:cs="Arial"/>
          <w:sz w:val="16"/>
          <w:szCs w:val="16"/>
        </w:rPr>
        <w:t>Р</w:t>
      </w:r>
      <w:r w:rsidRPr="00F6679B">
        <w:rPr>
          <w:rFonts w:ascii="Arial" w:hAnsi="Arial" w:cs="Arial"/>
          <w:sz w:val="16"/>
          <w:szCs w:val="16"/>
        </w:rPr>
        <w:t>ЕШЕ</w:t>
      </w:r>
      <w:r>
        <w:rPr>
          <w:rFonts w:ascii="Arial" w:hAnsi="Arial" w:cs="Arial"/>
          <w:sz w:val="16"/>
          <w:szCs w:val="16"/>
        </w:rPr>
        <w:t>НИ</w:t>
      </w:r>
      <w:r w:rsidRPr="00F6679B">
        <w:rPr>
          <w:rFonts w:ascii="Arial" w:hAnsi="Arial" w:cs="Arial"/>
          <w:sz w:val="16"/>
          <w:szCs w:val="16"/>
        </w:rPr>
        <w:t>Е</w:t>
      </w:r>
    </w:p>
    <w:p w:rsidR="00F6679B" w:rsidRPr="00F6679B" w:rsidRDefault="00F6679B" w:rsidP="00F6679B">
      <w:pPr>
        <w:jc w:val="center"/>
        <w:rPr>
          <w:rFonts w:ascii="Arial" w:hAnsi="Arial" w:cs="Arial"/>
          <w:b/>
          <w:sz w:val="16"/>
          <w:szCs w:val="16"/>
        </w:rPr>
      </w:pPr>
      <w:r w:rsidRPr="00F6679B">
        <w:rPr>
          <w:rFonts w:ascii="Arial" w:hAnsi="Arial" w:cs="Arial"/>
          <w:b/>
          <w:sz w:val="16"/>
          <w:szCs w:val="16"/>
        </w:rPr>
        <w:t>Об индексации пенсии и дополнительного</w:t>
      </w:r>
    </w:p>
    <w:p w:rsidR="00F6679B" w:rsidRPr="00F6679B" w:rsidRDefault="00F6679B" w:rsidP="00F6679B">
      <w:pPr>
        <w:jc w:val="center"/>
        <w:rPr>
          <w:rFonts w:ascii="Arial" w:hAnsi="Arial" w:cs="Arial"/>
          <w:b/>
          <w:sz w:val="16"/>
          <w:szCs w:val="16"/>
        </w:rPr>
      </w:pPr>
      <w:r w:rsidRPr="00F6679B">
        <w:rPr>
          <w:rFonts w:ascii="Arial" w:hAnsi="Arial" w:cs="Arial"/>
          <w:b/>
          <w:sz w:val="16"/>
          <w:szCs w:val="16"/>
        </w:rPr>
        <w:t>пенсионного обеспечении</w:t>
      </w:r>
    </w:p>
    <w:p w:rsidR="00F6679B" w:rsidRPr="00F6679B" w:rsidRDefault="00F6679B" w:rsidP="00F6679B">
      <w:pPr>
        <w:pStyle w:val="ConsNonformat"/>
        <w:ind w:firstLine="284"/>
        <w:jc w:val="both"/>
        <w:rPr>
          <w:rFonts w:ascii="Arial" w:hAnsi="Arial" w:cs="Arial"/>
          <w:b/>
          <w:sz w:val="16"/>
          <w:szCs w:val="16"/>
        </w:rPr>
      </w:pPr>
      <w:r w:rsidRPr="00F6679B">
        <w:rPr>
          <w:rFonts w:ascii="Arial" w:hAnsi="Arial" w:cs="Arial"/>
          <w:b/>
          <w:sz w:val="16"/>
          <w:szCs w:val="16"/>
        </w:rPr>
        <w:t>Принято Советом депутатов Валдайского городского поселения «11» сентября 2025 года.</w:t>
      </w:r>
    </w:p>
    <w:p w:rsidR="00F6679B" w:rsidRPr="00F6679B" w:rsidRDefault="00F6679B" w:rsidP="00F6679B">
      <w:pPr>
        <w:ind w:firstLine="284"/>
        <w:jc w:val="both"/>
        <w:rPr>
          <w:rFonts w:ascii="Arial" w:hAnsi="Arial" w:cs="Arial"/>
          <w:b/>
          <w:sz w:val="16"/>
          <w:szCs w:val="16"/>
        </w:rPr>
      </w:pPr>
      <w:r w:rsidRPr="00F6679B">
        <w:rPr>
          <w:rFonts w:ascii="Arial" w:hAnsi="Arial" w:cs="Arial"/>
          <w:sz w:val="16"/>
          <w:szCs w:val="16"/>
        </w:rPr>
        <w:t xml:space="preserve">В соответствии с решениями Совета депутатов Валдайского городского поселения от 26.12.2024 № 237 «О бюджете Валдайского городского поселения на 2025 год и на плановый период 2026 и 2027 годов», от 28.12.2016 № 78 «Об утверждении Положения о дополнительном пенсионном обеспечении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Валдайского городского поселения», от 30.11.2016 № 68 «Об утверждении Положения о пенсии за выслугу лет лицам, замещавшим должности муниципальной службы в органах местного самоуправления Валдайского городского поселения», решением Думы Валдайского муниципального района от 27.11.2024 № 361 «Об утверждении Положения об оплате труда и материальном стимулировании в органах местного самоуправления Валдайского муниципального района» Совет депутатов Валдайского городского поселения </w:t>
      </w:r>
      <w:r w:rsidRPr="00F6679B">
        <w:rPr>
          <w:rFonts w:ascii="Arial" w:hAnsi="Arial" w:cs="Arial"/>
          <w:b/>
          <w:sz w:val="16"/>
          <w:szCs w:val="16"/>
        </w:rPr>
        <w:t>РЕШИЛ:</w:t>
      </w:r>
    </w:p>
    <w:p w:rsidR="00F6679B" w:rsidRPr="00F6679B" w:rsidRDefault="00F6679B" w:rsidP="00F6679B">
      <w:pPr>
        <w:ind w:firstLine="284"/>
        <w:jc w:val="both"/>
        <w:rPr>
          <w:rFonts w:ascii="Arial" w:hAnsi="Arial" w:cs="Arial"/>
          <w:sz w:val="16"/>
          <w:szCs w:val="16"/>
        </w:rPr>
      </w:pPr>
      <w:r w:rsidRPr="00F6679B">
        <w:rPr>
          <w:rFonts w:ascii="Arial" w:hAnsi="Arial" w:cs="Arial"/>
          <w:sz w:val="16"/>
          <w:szCs w:val="16"/>
        </w:rPr>
        <w:t>1. Произвести индексацию пенсии за выслугу лет лицам, замещавшим должности муниципальной службы в органах местного самоуправления Валдайского городского поселения и индексацию дополнительного пенсионного обеспечении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Валдайского городского поселения в размере 25 %.</w:t>
      </w:r>
    </w:p>
    <w:p w:rsidR="00F6679B" w:rsidRPr="00F6679B" w:rsidRDefault="00F6679B" w:rsidP="00F6679B">
      <w:pPr>
        <w:autoSpaceDE w:val="0"/>
        <w:autoSpaceDN w:val="0"/>
        <w:adjustRightInd w:val="0"/>
        <w:ind w:firstLine="284"/>
        <w:jc w:val="both"/>
        <w:rPr>
          <w:rFonts w:ascii="Arial" w:hAnsi="Arial" w:cs="Arial"/>
          <w:sz w:val="16"/>
          <w:szCs w:val="16"/>
        </w:rPr>
      </w:pPr>
      <w:r w:rsidRPr="00F6679B">
        <w:rPr>
          <w:rFonts w:ascii="Arial" w:hAnsi="Arial" w:cs="Arial"/>
          <w:sz w:val="16"/>
          <w:szCs w:val="16"/>
        </w:rPr>
        <w:t>2. Решение вступает в силу со дня принятия и распространяет действие на правоотношения, возникшие с 01.09.2025.</w:t>
      </w:r>
    </w:p>
    <w:p w:rsidR="00F6679B" w:rsidRDefault="00F6679B" w:rsidP="00F6679B">
      <w:pPr>
        <w:autoSpaceDE w:val="0"/>
        <w:autoSpaceDN w:val="0"/>
        <w:adjustRightInd w:val="0"/>
        <w:ind w:firstLine="284"/>
        <w:jc w:val="both"/>
        <w:rPr>
          <w:rFonts w:ascii="Arial" w:hAnsi="Arial" w:cs="Arial"/>
          <w:sz w:val="16"/>
          <w:szCs w:val="16"/>
        </w:rPr>
      </w:pPr>
      <w:r w:rsidRPr="00F6679B">
        <w:rPr>
          <w:rFonts w:ascii="Arial" w:hAnsi="Arial" w:cs="Arial"/>
          <w:sz w:val="16"/>
          <w:szCs w:val="16"/>
        </w:rPr>
        <w:t>3. Опубликовать решение в бюллетене «Валдайский Вестник» и на официальном сайте Совета депутатов Валдайского городского поселения в сети «Интернет».</w:t>
      </w:r>
    </w:p>
    <w:p w:rsidR="00F6679B" w:rsidRPr="00F6679B" w:rsidRDefault="00F6679B" w:rsidP="00F6679B">
      <w:pPr>
        <w:autoSpaceDE w:val="0"/>
        <w:autoSpaceDN w:val="0"/>
        <w:adjustRightInd w:val="0"/>
        <w:ind w:firstLine="284"/>
        <w:jc w:val="both"/>
        <w:rPr>
          <w:rFonts w:ascii="Arial" w:hAnsi="Arial" w:cs="Arial"/>
          <w:b/>
          <w:sz w:val="16"/>
          <w:szCs w:val="16"/>
        </w:rPr>
      </w:pPr>
      <w:r w:rsidRPr="00F6679B">
        <w:rPr>
          <w:rFonts w:ascii="Arial" w:hAnsi="Arial" w:cs="Arial"/>
          <w:color w:val="000000"/>
          <w:sz w:val="16"/>
          <w:szCs w:val="16"/>
        </w:rPr>
        <w:t>«11» сентября</w:t>
      </w:r>
      <w:r w:rsidRPr="00F6679B">
        <w:rPr>
          <w:rFonts w:ascii="Arial" w:hAnsi="Arial" w:cs="Arial"/>
          <w:b/>
          <w:color w:val="000000"/>
          <w:sz w:val="16"/>
          <w:szCs w:val="16"/>
        </w:rPr>
        <w:t xml:space="preserve"> </w:t>
      </w:r>
      <w:r w:rsidRPr="00F6679B">
        <w:rPr>
          <w:rFonts w:ascii="Arial" w:hAnsi="Arial" w:cs="Arial"/>
          <w:color w:val="000000"/>
          <w:sz w:val="16"/>
          <w:szCs w:val="16"/>
        </w:rPr>
        <w:t xml:space="preserve">2025 года № </w:t>
      </w:r>
      <w:r w:rsidRPr="003C545C">
        <w:rPr>
          <w:rFonts w:ascii="Arial" w:hAnsi="Arial" w:cs="Arial"/>
          <w:color w:val="000000"/>
          <w:sz w:val="16"/>
          <w:szCs w:val="16"/>
        </w:rPr>
        <w:t>265</w:t>
      </w:r>
    </w:p>
    <w:p w:rsidR="00F6679B" w:rsidRDefault="00F6679B" w:rsidP="004E1A32">
      <w:pPr>
        <w:tabs>
          <w:tab w:val="left" w:pos="5954"/>
        </w:tabs>
        <w:jc w:val="right"/>
        <w:rPr>
          <w:rFonts w:ascii="Arial" w:hAnsi="Arial" w:cs="Arial"/>
          <w:b/>
          <w:sz w:val="16"/>
          <w:szCs w:val="16"/>
        </w:rPr>
      </w:pPr>
    </w:p>
    <w:p w:rsidR="00F6679B" w:rsidRPr="00683C78" w:rsidRDefault="00683C78" w:rsidP="00683C78">
      <w:pPr>
        <w:jc w:val="center"/>
        <w:rPr>
          <w:rFonts w:ascii="Arial" w:hAnsi="Arial" w:cs="Arial"/>
          <w:b/>
          <w:sz w:val="16"/>
          <w:szCs w:val="16"/>
        </w:rPr>
      </w:pPr>
      <w:r>
        <w:rPr>
          <w:rFonts w:ascii="Arial" w:hAnsi="Arial" w:cs="Arial"/>
          <w:b/>
          <w:sz w:val="16"/>
          <w:szCs w:val="16"/>
        </w:rPr>
        <w:t xml:space="preserve">СОВЕТ </w:t>
      </w:r>
      <w:r w:rsidR="00F6679B" w:rsidRPr="00683C78">
        <w:rPr>
          <w:rFonts w:ascii="Arial" w:hAnsi="Arial" w:cs="Arial"/>
          <w:b/>
          <w:sz w:val="16"/>
          <w:szCs w:val="16"/>
        </w:rPr>
        <w:t>ДЕПУТАТОВ ВАЛДАЙСКОГО ГОРОДСКОГО ПОСЕЛЕНИЯ</w:t>
      </w:r>
    </w:p>
    <w:p w:rsidR="00F6679B" w:rsidRPr="00683C78" w:rsidRDefault="00F6679B" w:rsidP="00683C78">
      <w:pPr>
        <w:jc w:val="center"/>
        <w:rPr>
          <w:rFonts w:ascii="Arial" w:hAnsi="Arial" w:cs="Arial"/>
          <w:sz w:val="16"/>
          <w:szCs w:val="16"/>
        </w:rPr>
      </w:pPr>
      <w:r w:rsidRPr="00683C78">
        <w:rPr>
          <w:rFonts w:ascii="Arial" w:hAnsi="Arial" w:cs="Arial"/>
          <w:sz w:val="16"/>
          <w:szCs w:val="16"/>
        </w:rPr>
        <w:t>РЕШЕНИЕ</w:t>
      </w:r>
    </w:p>
    <w:p w:rsidR="00F6679B" w:rsidRPr="00683C78" w:rsidRDefault="00F6679B" w:rsidP="00683C78">
      <w:pPr>
        <w:suppressAutoHyphens/>
        <w:jc w:val="center"/>
        <w:rPr>
          <w:rFonts w:ascii="Arial" w:eastAsia="Calibri" w:hAnsi="Arial" w:cs="Arial"/>
          <w:b/>
          <w:sz w:val="16"/>
          <w:szCs w:val="16"/>
        </w:rPr>
      </w:pPr>
      <w:r w:rsidRPr="00683C78">
        <w:rPr>
          <w:rFonts w:ascii="Arial" w:eastAsia="Calibri" w:hAnsi="Arial" w:cs="Arial"/>
          <w:b/>
          <w:sz w:val="16"/>
          <w:szCs w:val="16"/>
        </w:rPr>
        <w:t xml:space="preserve">Об утверждении Перечня имущества (движимого, недвижимого), передаваемого  из собственности Валдайского городского поселения </w:t>
      </w:r>
    </w:p>
    <w:p w:rsidR="00F6679B" w:rsidRPr="00683C78" w:rsidRDefault="00F6679B" w:rsidP="00683C78">
      <w:pPr>
        <w:suppressAutoHyphens/>
        <w:jc w:val="center"/>
        <w:rPr>
          <w:rFonts w:ascii="Arial" w:hAnsi="Arial" w:cs="Arial"/>
          <w:b/>
          <w:color w:val="000000"/>
          <w:sz w:val="16"/>
          <w:szCs w:val="16"/>
        </w:rPr>
      </w:pPr>
      <w:r w:rsidRPr="00683C78">
        <w:rPr>
          <w:rFonts w:ascii="Arial" w:eastAsia="Calibri" w:hAnsi="Arial" w:cs="Arial"/>
          <w:b/>
          <w:sz w:val="16"/>
          <w:szCs w:val="16"/>
        </w:rPr>
        <w:t>в собственность Валдайского муниципального округа</w:t>
      </w:r>
    </w:p>
    <w:p w:rsidR="00F6679B" w:rsidRPr="00683C78" w:rsidRDefault="00F6679B" w:rsidP="00683C78">
      <w:pPr>
        <w:ind w:firstLine="284"/>
        <w:jc w:val="both"/>
        <w:rPr>
          <w:rFonts w:ascii="Arial" w:hAnsi="Arial" w:cs="Arial"/>
          <w:b/>
          <w:sz w:val="16"/>
          <w:szCs w:val="16"/>
        </w:rPr>
      </w:pPr>
      <w:r w:rsidRPr="00683C78">
        <w:rPr>
          <w:rFonts w:ascii="Arial" w:hAnsi="Arial" w:cs="Arial"/>
          <w:b/>
          <w:sz w:val="16"/>
          <w:szCs w:val="16"/>
        </w:rPr>
        <w:t>Принято Советом депутатов Валдайского городского поселения «11» сентября 2025</w:t>
      </w:r>
      <w:r w:rsidRPr="00683C78">
        <w:rPr>
          <w:rFonts w:ascii="Arial" w:hAnsi="Arial" w:cs="Arial"/>
          <w:sz w:val="16"/>
          <w:szCs w:val="16"/>
        </w:rPr>
        <w:t> </w:t>
      </w:r>
      <w:r w:rsidRPr="00683C78">
        <w:rPr>
          <w:rFonts w:ascii="Arial" w:hAnsi="Arial" w:cs="Arial"/>
          <w:b/>
          <w:sz w:val="16"/>
          <w:szCs w:val="16"/>
        </w:rPr>
        <w:t>года.</w:t>
      </w:r>
    </w:p>
    <w:p w:rsidR="00F6679B" w:rsidRPr="00683C78" w:rsidRDefault="00F6679B" w:rsidP="00683C78">
      <w:pPr>
        <w:ind w:firstLine="284"/>
        <w:jc w:val="both"/>
        <w:rPr>
          <w:rFonts w:ascii="Arial" w:hAnsi="Arial" w:cs="Arial"/>
          <w:b/>
          <w:sz w:val="16"/>
          <w:szCs w:val="16"/>
        </w:rPr>
      </w:pPr>
      <w:r w:rsidRPr="00683C78">
        <w:rPr>
          <w:rFonts w:ascii="Arial" w:hAnsi="Arial" w:cs="Arial"/>
          <w:color w:val="000000"/>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 января 2025 года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Постановлением Администрации Валдайского муниципального района от 12.08.2025 № 1897 «О реорганизации Администрации Валдайского муниципального района», </w:t>
      </w:r>
      <w:r w:rsidRPr="00683C78">
        <w:rPr>
          <w:rFonts w:ascii="Arial" w:hAnsi="Arial" w:cs="Arial"/>
          <w:sz w:val="16"/>
          <w:szCs w:val="16"/>
        </w:rPr>
        <w:t>Уставом Валдайского городского поселения, Положением о порядке управления и распоряжения имуществом Валдайского городского поселения, утвержденным решением Совета депутатов Валдайского городского поселения от 30.03.2016 №36,</w:t>
      </w:r>
      <w:r w:rsidRPr="00683C78">
        <w:rPr>
          <w:rFonts w:ascii="Arial" w:hAnsi="Arial" w:cs="Arial"/>
          <w:color w:val="000000"/>
          <w:kern w:val="36"/>
          <w:sz w:val="16"/>
          <w:szCs w:val="16"/>
        </w:rPr>
        <w:t xml:space="preserve"> Совет депутатов Валдайского городского поселения</w:t>
      </w:r>
      <w:r w:rsidRPr="00683C78">
        <w:rPr>
          <w:rFonts w:ascii="Arial" w:hAnsi="Arial" w:cs="Arial"/>
          <w:sz w:val="16"/>
          <w:szCs w:val="16"/>
        </w:rPr>
        <w:t xml:space="preserve"> </w:t>
      </w:r>
      <w:r w:rsidRPr="00683C78">
        <w:rPr>
          <w:rFonts w:ascii="Arial" w:hAnsi="Arial" w:cs="Arial"/>
          <w:b/>
          <w:sz w:val="16"/>
          <w:szCs w:val="16"/>
        </w:rPr>
        <w:t>РЕШИЛ:</w:t>
      </w:r>
    </w:p>
    <w:p w:rsidR="00F6679B" w:rsidRPr="00683C78" w:rsidRDefault="00F6679B" w:rsidP="00683C78">
      <w:pPr>
        <w:suppressAutoHyphens/>
        <w:ind w:firstLine="284"/>
        <w:jc w:val="both"/>
        <w:rPr>
          <w:rFonts w:ascii="Arial" w:hAnsi="Arial" w:cs="Arial"/>
          <w:color w:val="000000"/>
          <w:sz w:val="16"/>
          <w:szCs w:val="16"/>
        </w:rPr>
      </w:pPr>
      <w:r w:rsidRPr="00683C78">
        <w:rPr>
          <w:rFonts w:ascii="Arial" w:hAnsi="Arial" w:cs="Arial"/>
          <w:color w:val="000000"/>
          <w:sz w:val="16"/>
          <w:szCs w:val="16"/>
        </w:rPr>
        <w:t>1. Утвердить Перечень имущества (движимого, недвижимого), передаваемого из собственности Валдайского городского поселения в собственность Валдайского муниципального округа в порядке правопреемства, согласно Приложениям 1, 2.</w:t>
      </w:r>
    </w:p>
    <w:p w:rsidR="00F6679B" w:rsidRPr="00683C78" w:rsidRDefault="00F6679B" w:rsidP="00683C78">
      <w:pPr>
        <w:suppressAutoHyphens/>
        <w:ind w:firstLine="284"/>
        <w:jc w:val="both"/>
        <w:rPr>
          <w:rFonts w:ascii="Arial" w:hAnsi="Arial" w:cs="Arial"/>
          <w:color w:val="000000"/>
          <w:sz w:val="16"/>
          <w:szCs w:val="16"/>
        </w:rPr>
      </w:pPr>
      <w:r w:rsidRPr="00683C78">
        <w:rPr>
          <w:rFonts w:ascii="Arial" w:hAnsi="Arial" w:cs="Arial"/>
          <w:color w:val="000000"/>
          <w:sz w:val="16"/>
          <w:szCs w:val="16"/>
        </w:rPr>
        <w:t>2. Администрации Валдайского муниципального района осуществить мероприятия по передаче имущества (движимого, недвижимого) Валдайского городского поселения в собственность Валдайского муниципального округа в соответствии с Перечнем, утвержденным пунктом 1 решения, до 31.12.2025г.</w:t>
      </w:r>
    </w:p>
    <w:p w:rsidR="00F6679B" w:rsidRPr="00683C78" w:rsidRDefault="00F6679B" w:rsidP="00683C78">
      <w:pPr>
        <w:ind w:firstLine="284"/>
        <w:contextualSpacing/>
        <w:jc w:val="both"/>
        <w:rPr>
          <w:rFonts w:ascii="Arial" w:hAnsi="Arial" w:cs="Arial"/>
          <w:bCs/>
          <w:sz w:val="16"/>
          <w:szCs w:val="16"/>
        </w:rPr>
      </w:pPr>
      <w:r w:rsidRPr="00683C78">
        <w:rPr>
          <w:rFonts w:ascii="Arial" w:hAnsi="Arial" w:cs="Arial"/>
          <w:bCs/>
          <w:sz w:val="16"/>
          <w:szCs w:val="16"/>
        </w:rPr>
        <w:t xml:space="preserve">3. </w:t>
      </w:r>
      <w:r w:rsidRPr="00683C78">
        <w:rPr>
          <w:rFonts w:ascii="Arial" w:hAnsi="Arial" w:cs="Arial"/>
          <w:sz w:val="16"/>
          <w:szCs w:val="16"/>
        </w:rPr>
        <w:t>Опубликовать решение в бюллетене «Валдайский Вестник» и разместить на официальном сайте Совета депутатов Валдайского городского поселения в сети «Интернет».</w:t>
      </w:r>
    </w:p>
    <w:p w:rsidR="00EA5C03" w:rsidRP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 xml:space="preserve">Приложение 1 </w:t>
      </w:r>
    </w:p>
    <w:p w:rsid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 xml:space="preserve">к решению Совета Депутатов </w:t>
      </w:r>
    </w:p>
    <w:p w:rsidR="00EA5C03" w:rsidRP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 xml:space="preserve">Валдайского городского поселения </w:t>
      </w:r>
    </w:p>
    <w:p w:rsidR="00EA5C03" w:rsidRP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от 11.09.2025 № 266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
        <w:gridCol w:w="2020"/>
        <w:gridCol w:w="1151"/>
        <w:gridCol w:w="2147"/>
        <w:gridCol w:w="1109"/>
        <w:gridCol w:w="906"/>
        <w:gridCol w:w="1257"/>
        <w:gridCol w:w="934"/>
        <w:gridCol w:w="1616"/>
      </w:tblGrid>
      <w:tr w:rsidR="00EA5C03" w:rsidRPr="00EA5C03" w:rsidTr="00EA5C03">
        <w:trPr>
          <w:trHeight w:val="567"/>
        </w:trPr>
        <w:tc>
          <w:tcPr>
            <w:tcW w:w="5000" w:type="pct"/>
            <w:gridSpan w:val="9"/>
            <w:tcBorders>
              <w:top w:val="nil"/>
              <w:left w:val="nil"/>
              <w:right w:val="nil"/>
            </w:tcBorders>
            <w:hideMark/>
          </w:tcPr>
          <w:p w:rsidR="00EA5C03" w:rsidRPr="00EA5C03" w:rsidRDefault="00EA5C03" w:rsidP="00EA5C03">
            <w:pPr>
              <w:jc w:val="center"/>
              <w:rPr>
                <w:rFonts w:ascii="Arial" w:hAnsi="Arial" w:cs="Arial"/>
                <w:b/>
                <w:bCs/>
                <w:sz w:val="16"/>
                <w:szCs w:val="16"/>
              </w:rPr>
            </w:pPr>
            <w:r w:rsidRPr="00EA5C03">
              <w:rPr>
                <w:rFonts w:ascii="Arial" w:hAnsi="Arial" w:cs="Arial"/>
                <w:b/>
                <w:bCs/>
                <w:sz w:val="16"/>
                <w:szCs w:val="16"/>
              </w:rPr>
              <w:t>ПЕРЕЧЕНЬ</w:t>
            </w:r>
            <w:r w:rsidRPr="00EA5C03">
              <w:rPr>
                <w:rFonts w:ascii="Arial" w:hAnsi="Arial" w:cs="Arial"/>
                <w:b/>
                <w:bCs/>
                <w:sz w:val="16"/>
                <w:szCs w:val="16"/>
              </w:rPr>
              <w:br/>
              <w:t>движимого имущества Валдайского городского поселения передаваемого в собственность Валдайского муниципального округа Новгородской области в порядке правопреемства</w:t>
            </w:r>
          </w:p>
        </w:tc>
      </w:tr>
      <w:tr w:rsidR="00EA5C03" w:rsidRPr="00657571" w:rsidTr="00EA5C03">
        <w:trPr>
          <w:trHeight w:val="207"/>
        </w:trPr>
        <w:tc>
          <w:tcPr>
            <w:tcW w:w="180"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 п/п</w:t>
            </w:r>
          </w:p>
        </w:tc>
        <w:tc>
          <w:tcPr>
            <w:tcW w:w="874"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Наименование движимого имущества</w:t>
            </w:r>
          </w:p>
        </w:tc>
        <w:tc>
          <w:tcPr>
            <w:tcW w:w="498"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Дата возникновения  права собственности</w:t>
            </w:r>
          </w:p>
        </w:tc>
        <w:tc>
          <w:tcPr>
            <w:tcW w:w="929"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Документы - основания возникновения права собственности</w:t>
            </w:r>
          </w:p>
        </w:tc>
        <w:tc>
          <w:tcPr>
            <w:tcW w:w="480"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Инвентарный номер (при наличии)</w:t>
            </w:r>
          </w:p>
        </w:tc>
        <w:tc>
          <w:tcPr>
            <w:tcW w:w="392"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Количество, шт/ед.</w:t>
            </w:r>
          </w:p>
        </w:tc>
        <w:tc>
          <w:tcPr>
            <w:tcW w:w="544"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Первоначальная стоимость, руб.</w:t>
            </w:r>
          </w:p>
        </w:tc>
        <w:tc>
          <w:tcPr>
            <w:tcW w:w="404"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Остаточная стоимость, руб.</w:t>
            </w:r>
          </w:p>
        </w:tc>
        <w:tc>
          <w:tcPr>
            <w:tcW w:w="699" w:type="pct"/>
            <w:vMerge w:val="restart"/>
            <w:hideMark/>
          </w:tcPr>
          <w:p w:rsidR="00EA5C03" w:rsidRPr="00EA5C03" w:rsidRDefault="00EA5C03" w:rsidP="00EA5C03">
            <w:pPr>
              <w:jc w:val="center"/>
              <w:rPr>
                <w:rFonts w:ascii="Arial" w:hAnsi="Arial" w:cs="Arial"/>
                <w:b/>
                <w:sz w:val="12"/>
                <w:szCs w:val="12"/>
              </w:rPr>
            </w:pPr>
            <w:r w:rsidRPr="00EA5C03">
              <w:rPr>
                <w:rFonts w:ascii="Arial" w:hAnsi="Arial" w:cs="Arial"/>
                <w:b/>
                <w:sz w:val="12"/>
                <w:szCs w:val="12"/>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EA5C03" w:rsidRPr="00657571" w:rsidTr="00EA5C03">
        <w:trPr>
          <w:trHeight w:val="207"/>
        </w:trPr>
        <w:tc>
          <w:tcPr>
            <w:tcW w:w="180" w:type="pct"/>
            <w:vMerge/>
            <w:hideMark/>
          </w:tcPr>
          <w:p w:rsidR="00EA5C03" w:rsidRPr="00EA5C03" w:rsidRDefault="00EA5C03" w:rsidP="00EA5C03">
            <w:pPr>
              <w:rPr>
                <w:rFonts w:ascii="Arial" w:hAnsi="Arial" w:cs="Arial"/>
                <w:sz w:val="12"/>
                <w:szCs w:val="12"/>
              </w:rPr>
            </w:pPr>
          </w:p>
        </w:tc>
        <w:tc>
          <w:tcPr>
            <w:tcW w:w="874" w:type="pct"/>
            <w:vMerge/>
            <w:hideMark/>
          </w:tcPr>
          <w:p w:rsidR="00EA5C03" w:rsidRPr="00EA5C03" w:rsidRDefault="00EA5C03" w:rsidP="00EA5C03">
            <w:pPr>
              <w:rPr>
                <w:rFonts w:ascii="Arial" w:hAnsi="Arial" w:cs="Arial"/>
                <w:sz w:val="12"/>
                <w:szCs w:val="12"/>
              </w:rPr>
            </w:pPr>
          </w:p>
        </w:tc>
        <w:tc>
          <w:tcPr>
            <w:tcW w:w="498" w:type="pct"/>
            <w:vMerge/>
            <w:hideMark/>
          </w:tcPr>
          <w:p w:rsidR="00EA5C03" w:rsidRPr="00EA5C03" w:rsidRDefault="00EA5C03" w:rsidP="00EA5C03">
            <w:pPr>
              <w:rPr>
                <w:rFonts w:ascii="Arial" w:hAnsi="Arial" w:cs="Arial"/>
                <w:sz w:val="12"/>
                <w:szCs w:val="12"/>
              </w:rPr>
            </w:pPr>
          </w:p>
        </w:tc>
        <w:tc>
          <w:tcPr>
            <w:tcW w:w="929" w:type="pct"/>
            <w:vMerge/>
            <w:hideMark/>
          </w:tcPr>
          <w:p w:rsidR="00EA5C03" w:rsidRPr="00EA5C03" w:rsidRDefault="00EA5C03" w:rsidP="00EA5C03">
            <w:pPr>
              <w:rPr>
                <w:rFonts w:ascii="Arial" w:hAnsi="Arial" w:cs="Arial"/>
                <w:sz w:val="12"/>
                <w:szCs w:val="12"/>
              </w:rPr>
            </w:pPr>
          </w:p>
        </w:tc>
        <w:tc>
          <w:tcPr>
            <w:tcW w:w="480" w:type="pct"/>
            <w:vMerge/>
            <w:hideMark/>
          </w:tcPr>
          <w:p w:rsidR="00EA5C03" w:rsidRPr="00EA5C03" w:rsidRDefault="00EA5C03" w:rsidP="00EA5C03">
            <w:pPr>
              <w:rPr>
                <w:rFonts w:ascii="Arial" w:hAnsi="Arial" w:cs="Arial"/>
                <w:sz w:val="12"/>
                <w:szCs w:val="12"/>
              </w:rPr>
            </w:pPr>
          </w:p>
        </w:tc>
        <w:tc>
          <w:tcPr>
            <w:tcW w:w="392" w:type="pct"/>
            <w:vMerge/>
            <w:hideMark/>
          </w:tcPr>
          <w:p w:rsidR="00EA5C03" w:rsidRPr="00EA5C03" w:rsidRDefault="00EA5C03" w:rsidP="00EA5C03">
            <w:pPr>
              <w:rPr>
                <w:rFonts w:ascii="Arial" w:hAnsi="Arial" w:cs="Arial"/>
                <w:sz w:val="12"/>
                <w:szCs w:val="12"/>
              </w:rPr>
            </w:pPr>
          </w:p>
        </w:tc>
        <w:tc>
          <w:tcPr>
            <w:tcW w:w="544" w:type="pct"/>
            <w:vMerge/>
            <w:hideMark/>
          </w:tcPr>
          <w:p w:rsidR="00EA5C03" w:rsidRPr="00EA5C03" w:rsidRDefault="00EA5C03" w:rsidP="00EA5C03">
            <w:pPr>
              <w:rPr>
                <w:rFonts w:ascii="Arial" w:hAnsi="Arial" w:cs="Arial"/>
                <w:sz w:val="12"/>
                <w:szCs w:val="12"/>
              </w:rPr>
            </w:pPr>
          </w:p>
        </w:tc>
        <w:tc>
          <w:tcPr>
            <w:tcW w:w="404" w:type="pct"/>
            <w:vMerge/>
            <w:hideMark/>
          </w:tcPr>
          <w:p w:rsidR="00EA5C03" w:rsidRPr="00EA5C03" w:rsidRDefault="00EA5C03" w:rsidP="00EA5C03">
            <w:pPr>
              <w:rPr>
                <w:rFonts w:ascii="Arial" w:hAnsi="Arial" w:cs="Arial"/>
                <w:sz w:val="12"/>
                <w:szCs w:val="12"/>
              </w:rPr>
            </w:pPr>
          </w:p>
        </w:tc>
        <w:tc>
          <w:tcPr>
            <w:tcW w:w="699" w:type="pct"/>
            <w:vMerge/>
            <w:hideMark/>
          </w:tcPr>
          <w:p w:rsidR="00EA5C03" w:rsidRPr="00EA5C03" w:rsidRDefault="00EA5C03" w:rsidP="00EA5C03">
            <w:pPr>
              <w:rPr>
                <w:rFonts w:ascii="Arial" w:hAnsi="Arial" w:cs="Arial"/>
                <w:sz w:val="12"/>
                <w:szCs w:val="12"/>
              </w:rPr>
            </w:pPr>
          </w:p>
        </w:tc>
      </w:tr>
      <w:tr w:rsidR="00EA5C03" w:rsidRPr="00657571" w:rsidTr="00EA5C03">
        <w:trPr>
          <w:trHeight w:val="207"/>
        </w:trPr>
        <w:tc>
          <w:tcPr>
            <w:tcW w:w="180" w:type="pct"/>
            <w:vMerge/>
            <w:hideMark/>
          </w:tcPr>
          <w:p w:rsidR="00EA5C03" w:rsidRPr="00EA5C03" w:rsidRDefault="00EA5C03" w:rsidP="00EA5C03">
            <w:pPr>
              <w:rPr>
                <w:rFonts w:ascii="Arial" w:hAnsi="Arial" w:cs="Arial"/>
                <w:sz w:val="12"/>
                <w:szCs w:val="12"/>
              </w:rPr>
            </w:pPr>
          </w:p>
        </w:tc>
        <w:tc>
          <w:tcPr>
            <w:tcW w:w="874" w:type="pct"/>
            <w:vMerge/>
            <w:hideMark/>
          </w:tcPr>
          <w:p w:rsidR="00EA5C03" w:rsidRPr="00EA5C03" w:rsidRDefault="00EA5C03" w:rsidP="00EA5C03">
            <w:pPr>
              <w:rPr>
                <w:rFonts w:ascii="Arial" w:hAnsi="Arial" w:cs="Arial"/>
                <w:sz w:val="12"/>
                <w:szCs w:val="12"/>
              </w:rPr>
            </w:pPr>
          </w:p>
        </w:tc>
        <w:tc>
          <w:tcPr>
            <w:tcW w:w="498" w:type="pct"/>
            <w:vMerge/>
            <w:hideMark/>
          </w:tcPr>
          <w:p w:rsidR="00EA5C03" w:rsidRPr="00EA5C03" w:rsidRDefault="00EA5C03" w:rsidP="00EA5C03">
            <w:pPr>
              <w:rPr>
                <w:rFonts w:ascii="Arial" w:hAnsi="Arial" w:cs="Arial"/>
                <w:sz w:val="12"/>
                <w:szCs w:val="12"/>
              </w:rPr>
            </w:pPr>
          </w:p>
        </w:tc>
        <w:tc>
          <w:tcPr>
            <w:tcW w:w="929" w:type="pct"/>
            <w:vMerge/>
            <w:hideMark/>
          </w:tcPr>
          <w:p w:rsidR="00EA5C03" w:rsidRPr="00EA5C03" w:rsidRDefault="00EA5C03" w:rsidP="00EA5C03">
            <w:pPr>
              <w:rPr>
                <w:rFonts w:ascii="Arial" w:hAnsi="Arial" w:cs="Arial"/>
                <w:sz w:val="12"/>
                <w:szCs w:val="12"/>
              </w:rPr>
            </w:pPr>
          </w:p>
        </w:tc>
        <w:tc>
          <w:tcPr>
            <w:tcW w:w="480" w:type="pct"/>
            <w:vMerge/>
            <w:hideMark/>
          </w:tcPr>
          <w:p w:rsidR="00EA5C03" w:rsidRPr="00EA5C03" w:rsidRDefault="00EA5C03" w:rsidP="00EA5C03">
            <w:pPr>
              <w:rPr>
                <w:rFonts w:ascii="Arial" w:hAnsi="Arial" w:cs="Arial"/>
                <w:sz w:val="12"/>
                <w:szCs w:val="12"/>
              </w:rPr>
            </w:pPr>
          </w:p>
        </w:tc>
        <w:tc>
          <w:tcPr>
            <w:tcW w:w="392" w:type="pct"/>
            <w:vMerge/>
            <w:hideMark/>
          </w:tcPr>
          <w:p w:rsidR="00EA5C03" w:rsidRPr="00EA5C03" w:rsidRDefault="00EA5C03" w:rsidP="00EA5C03">
            <w:pPr>
              <w:rPr>
                <w:rFonts w:ascii="Arial" w:hAnsi="Arial" w:cs="Arial"/>
                <w:sz w:val="12"/>
                <w:szCs w:val="12"/>
              </w:rPr>
            </w:pPr>
          </w:p>
        </w:tc>
        <w:tc>
          <w:tcPr>
            <w:tcW w:w="544" w:type="pct"/>
            <w:vMerge/>
            <w:hideMark/>
          </w:tcPr>
          <w:p w:rsidR="00EA5C03" w:rsidRPr="00EA5C03" w:rsidRDefault="00EA5C03" w:rsidP="00EA5C03">
            <w:pPr>
              <w:rPr>
                <w:rFonts w:ascii="Arial" w:hAnsi="Arial" w:cs="Arial"/>
                <w:sz w:val="12"/>
                <w:szCs w:val="12"/>
              </w:rPr>
            </w:pPr>
          </w:p>
        </w:tc>
        <w:tc>
          <w:tcPr>
            <w:tcW w:w="404" w:type="pct"/>
            <w:vMerge/>
            <w:hideMark/>
          </w:tcPr>
          <w:p w:rsidR="00EA5C03" w:rsidRPr="00EA5C03" w:rsidRDefault="00EA5C03" w:rsidP="00EA5C03">
            <w:pPr>
              <w:rPr>
                <w:rFonts w:ascii="Arial" w:hAnsi="Arial" w:cs="Arial"/>
                <w:sz w:val="12"/>
                <w:szCs w:val="12"/>
              </w:rPr>
            </w:pPr>
          </w:p>
        </w:tc>
        <w:tc>
          <w:tcPr>
            <w:tcW w:w="699" w:type="pct"/>
            <w:vMerge/>
            <w:hideMark/>
          </w:tcPr>
          <w:p w:rsidR="00EA5C03" w:rsidRPr="00EA5C03" w:rsidRDefault="00EA5C03" w:rsidP="00EA5C03">
            <w:pPr>
              <w:rPr>
                <w:rFonts w:ascii="Arial" w:hAnsi="Arial" w:cs="Arial"/>
                <w:sz w:val="12"/>
                <w:szCs w:val="12"/>
              </w:rPr>
            </w:pP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11.01.2010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Акт приема - передач  </w:t>
            </w:r>
            <w:r w:rsidRPr="00EA5C03">
              <w:rPr>
                <w:rFonts w:ascii="Arial" w:hAnsi="Arial" w:cs="Arial"/>
                <w:sz w:val="12"/>
                <w:szCs w:val="12"/>
              </w:rPr>
              <w:br/>
              <w:t>от 11.01.2010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157046,4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157046,4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11.01.2010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Акт приема - передач </w:t>
            </w:r>
            <w:r w:rsidRPr="00EA5C03">
              <w:rPr>
                <w:rFonts w:ascii="Arial" w:hAnsi="Arial" w:cs="Arial"/>
                <w:sz w:val="12"/>
                <w:szCs w:val="12"/>
              </w:rPr>
              <w:br/>
              <w:t>от 11.01.2010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114517,92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114517,92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7"/>
        </w:trPr>
        <w:tc>
          <w:tcPr>
            <w:tcW w:w="180"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w:t>
            </w:r>
          </w:p>
        </w:tc>
        <w:tc>
          <w:tcPr>
            <w:tcW w:w="874"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Комплект электронно-вычислительной техники</w:t>
            </w:r>
          </w:p>
        </w:tc>
        <w:tc>
          <w:tcPr>
            <w:tcW w:w="498"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23.07.2010</w:t>
            </w:r>
          </w:p>
        </w:tc>
        <w:tc>
          <w:tcPr>
            <w:tcW w:w="929"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Распоряжение Администрации области </w:t>
            </w:r>
            <w:r w:rsidRPr="00EA5C03">
              <w:rPr>
                <w:rFonts w:ascii="Arial" w:hAnsi="Arial" w:cs="Arial"/>
                <w:sz w:val="12"/>
                <w:szCs w:val="12"/>
              </w:rPr>
              <w:br/>
              <w:t>от 23.07.2010 № 219-рз</w:t>
            </w:r>
          </w:p>
        </w:tc>
        <w:tc>
          <w:tcPr>
            <w:tcW w:w="480"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vMerge w:val="restart"/>
            <w:hideMark/>
          </w:tcPr>
          <w:p w:rsidR="00EA5C03" w:rsidRPr="00EA5C03" w:rsidRDefault="00EA5C03" w:rsidP="00EA5C03">
            <w:pPr>
              <w:jc w:val="center"/>
              <w:rPr>
                <w:rFonts w:ascii="Arial" w:hAnsi="Arial" w:cs="Arial"/>
                <w:sz w:val="12"/>
                <w:szCs w:val="12"/>
              </w:rPr>
            </w:pPr>
          </w:p>
        </w:tc>
        <w:tc>
          <w:tcPr>
            <w:tcW w:w="544"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3422</w:t>
            </w:r>
          </w:p>
        </w:tc>
        <w:tc>
          <w:tcPr>
            <w:tcW w:w="404"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3422</w:t>
            </w:r>
          </w:p>
        </w:tc>
        <w:tc>
          <w:tcPr>
            <w:tcW w:w="699"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7"/>
        </w:trPr>
        <w:tc>
          <w:tcPr>
            <w:tcW w:w="180" w:type="pct"/>
            <w:vMerge/>
            <w:hideMark/>
          </w:tcPr>
          <w:p w:rsidR="00EA5C03" w:rsidRPr="00EA5C03" w:rsidRDefault="00EA5C03" w:rsidP="00EA5C03">
            <w:pPr>
              <w:rPr>
                <w:rFonts w:ascii="Arial" w:hAnsi="Arial" w:cs="Arial"/>
                <w:sz w:val="12"/>
                <w:szCs w:val="12"/>
              </w:rPr>
            </w:pPr>
          </w:p>
        </w:tc>
        <w:tc>
          <w:tcPr>
            <w:tcW w:w="874" w:type="pct"/>
            <w:vMerge/>
            <w:hideMark/>
          </w:tcPr>
          <w:p w:rsidR="00EA5C03" w:rsidRPr="00EA5C03" w:rsidRDefault="00EA5C03" w:rsidP="00EA5C03">
            <w:pPr>
              <w:rPr>
                <w:rFonts w:ascii="Arial" w:hAnsi="Arial" w:cs="Arial"/>
                <w:sz w:val="12"/>
                <w:szCs w:val="12"/>
              </w:rPr>
            </w:pPr>
          </w:p>
        </w:tc>
        <w:tc>
          <w:tcPr>
            <w:tcW w:w="498" w:type="pct"/>
            <w:vMerge/>
            <w:hideMark/>
          </w:tcPr>
          <w:p w:rsidR="00EA5C03" w:rsidRPr="00EA5C03" w:rsidRDefault="00EA5C03" w:rsidP="00EA5C03">
            <w:pPr>
              <w:rPr>
                <w:rFonts w:ascii="Arial" w:hAnsi="Arial" w:cs="Arial"/>
                <w:sz w:val="12"/>
                <w:szCs w:val="12"/>
              </w:rPr>
            </w:pPr>
          </w:p>
        </w:tc>
        <w:tc>
          <w:tcPr>
            <w:tcW w:w="929" w:type="pct"/>
            <w:vMerge/>
            <w:hideMark/>
          </w:tcPr>
          <w:p w:rsidR="00EA5C03" w:rsidRPr="00EA5C03" w:rsidRDefault="00EA5C03" w:rsidP="00EA5C03">
            <w:pPr>
              <w:rPr>
                <w:rFonts w:ascii="Arial" w:hAnsi="Arial" w:cs="Arial"/>
                <w:sz w:val="12"/>
                <w:szCs w:val="12"/>
              </w:rPr>
            </w:pPr>
          </w:p>
        </w:tc>
        <w:tc>
          <w:tcPr>
            <w:tcW w:w="480" w:type="pct"/>
            <w:vMerge/>
            <w:hideMark/>
          </w:tcPr>
          <w:p w:rsidR="00EA5C03" w:rsidRPr="00EA5C03" w:rsidRDefault="00EA5C03" w:rsidP="00EA5C03">
            <w:pPr>
              <w:rPr>
                <w:rFonts w:ascii="Arial" w:hAnsi="Arial" w:cs="Arial"/>
                <w:sz w:val="12"/>
                <w:szCs w:val="12"/>
              </w:rPr>
            </w:pPr>
          </w:p>
        </w:tc>
        <w:tc>
          <w:tcPr>
            <w:tcW w:w="392" w:type="pct"/>
            <w:vMerge/>
            <w:hideMark/>
          </w:tcPr>
          <w:p w:rsidR="00EA5C03" w:rsidRPr="00EA5C03" w:rsidRDefault="00EA5C03" w:rsidP="00EA5C03">
            <w:pPr>
              <w:rPr>
                <w:rFonts w:ascii="Arial" w:hAnsi="Arial" w:cs="Arial"/>
                <w:sz w:val="12"/>
                <w:szCs w:val="12"/>
              </w:rPr>
            </w:pPr>
          </w:p>
        </w:tc>
        <w:tc>
          <w:tcPr>
            <w:tcW w:w="544" w:type="pct"/>
            <w:vMerge/>
            <w:hideMark/>
          </w:tcPr>
          <w:p w:rsidR="00EA5C03" w:rsidRPr="00EA5C03" w:rsidRDefault="00EA5C03" w:rsidP="00EA5C03">
            <w:pPr>
              <w:rPr>
                <w:rFonts w:ascii="Arial" w:hAnsi="Arial" w:cs="Arial"/>
                <w:sz w:val="12"/>
                <w:szCs w:val="12"/>
              </w:rPr>
            </w:pPr>
          </w:p>
        </w:tc>
        <w:tc>
          <w:tcPr>
            <w:tcW w:w="404" w:type="pct"/>
            <w:vMerge/>
            <w:hideMark/>
          </w:tcPr>
          <w:p w:rsidR="00EA5C03" w:rsidRPr="00EA5C03" w:rsidRDefault="00EA5C03" w:rsidP="00EA5C03">
            <w:pPr>
              <w:rPr>
                <w:rFonts w:ascii="Arial" w:hAnsi="Arial" w:cs="Arial"/>
                <w:sz w:val="12"/>
                <w:szCs w:val="12"/>
              </w:rPr>
            </w:pPr>
          </w:p>
        </w:tc>
        <w:tc>
          <w:tcPr>
            <w:tcW w:w="699" w:type="pct"/>
            <w:vMerge/>
            <w:hideMark/>
          </w:tcPr>
          <w:p w:rsidR="00EA5C03" w:rsidRPr="00EA5C03" w:rsidRDefault="00EA5C03" w:rsidP="00EA5C03">
            <w:pPr>
              <w:rPr>
                <w:rFonts w:ascii="Arial" w:hAnsi="Arial" w:cs="Arial"/>
                <w:sz w:val="12"/>
                <w:szCs w:val="12"/>
              </w:rPr>
            </w:pP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Комплект электронно-вычислительной техники из 2 ед.</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17.02.2010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Распоряжение Администрации области </w:t>
            </w:r>
            <w:r w:rsidRPr="00EA5C03">
              <w:rPr>
                <w:rFonts w:ascii="Arial" w:hAnsi="Arial" w:cs="Arial"/>
                <w:sz w:val="12"/>
                <w:szCs w:val="12"/>
              </w:rPr>
              <w:br/>
              <w:t>от 17.02.2010 № 38-рз</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17285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17285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Знамя г. Валдая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46 400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Вымпел</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19 000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Знамя РФ</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Скамейка со спинкой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11.01.2010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Акт приема - передач </w:t>
            </w:r>
            <w:r w:rsidRPr="00EA5C03">
              <w:rPr>
                <w:rFonts w:ascii="Arial" w:hAnsi="Arial" w:cs="Arial"/>
                <w:sz w:val="12"/>
                <w:szCs w:val="12"/>
              </w:rPr>
              <w:br/>
              <w:t xml:space="preserve">от 11.01.2010 № 22,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Скамейка со спинкой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11.01.2010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Акт приема - передач </w:t>
            </w:r>
            <w:r w:rsidRPr="00EA5C03">
              <w:rPr>
                <w:rFonts w:ascii="Arial" w:hAnsi="Arial" w:cs="Arial"/>
                <w:sz w:val="12"/>
                <w:szCs w:val="12"/>
              </w:rPr>
              <w:br/>
              <w:t xml:space="preserve">от 11.01.2010 № 23 основание Определения Арбитражного суда НО, Дело от 15.12.2020 №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Затраты по рабочему проекту по объекту «Реконструкция напорного канализационного коллектора и городской канализационной насосной станции в г. Валдай Новгородской области»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28.08.2009</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Распоряжение Администрации области </w:t>
            </w:r>
            <w:r w:rsidRPr="00EA5C03">
              <w:rPr>
                <w:rFonts w:ascii="Arial" w:hAnsi="Arial" w:cs="Arial"/>
                <w:sz w:val="12"/>
                <w:szCs w:val="12"/>
              </w:rPr>
              <w:br/>
              <w:t>от 23.01.2009 № 12-рз</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1 390 000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1 390 000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наружные сети электроснабжения 213,3 м.п.</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Определения Арбитражного суда НО, Дело от 15.12.2020 №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127754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Горка детская металлическая № 29</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000000162</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24 945,2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24945,2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Горка детская металлическая № 32</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пост. АВМР от 14.04.2021</w:t>
            </w:r>
            <w:r w:rsidRPr="00EA5C03">
              <w:rPr>
                <w:rFonts w:ascii="Arial" w:hAnsi="Arial" w:cs="Arial"/>
                <w:sz w:val="12"/>
                <w:szCs w:val="12"/>
              </w:rPr>
              <w:br/>
              <w:t xml:space="preserve">№ 633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000000159</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24 945,2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24945,2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Горка детская металлическая № 33</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000000161</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24 945,2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24945,2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Горка детская металлическая № 31</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000000163</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24 945,2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24945,2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Качели металлические</w:t>
            </w:r>
            <w:r w:rsidRPr="00EA5C03">
              <w:rPr>
                <w:rFonts w:ascii="Arial" w:hAnsi="Arial" w:cs="Arial"/>
                <w:sz w:val="12"/>
                <w:szCs w:val="12"/>
              </w:rPr>
              <w:br/>
              <w:t>№ 34</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пост. АВМР от 14.04.2021 №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000000166</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23 994.71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23994,71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Качели металлические </w:t>
            </w:r>
            <w:r w:rsidRPr="00EA5C03">
              <w:rPr>
                <w:rFonts w:ascii="Arial" w:hAnsi="Arial" w:cs="Arial"/>
                <w:sz w:val="12"/>
                <w:szCs w:val="12"/>
              </w:rPr>
              <w:br/>
              <w:t>№ 35</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000000167</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23 994, 71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23994,71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Качели металлические </w:t>
            </w:r>
            <w:r w:rsidRPr="00EA5C03">
              <w:rPr>
                <w:rFonts w:ascii="Arial" w:hAnsi="Arial" w:cs="Arial"/>
                <w:sz w:val="12"/>
                <w:szCs w:val="12"/>
              </w:rPr>
              <w:br/>
              <w:t>№ 36</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000000168</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23 994.71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23994,71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Качели металлические </w:t>
            </w:r>
            <w:r w:rsidRPr="00EA5C03">
              <w:rPr>
                <w:rFonts w:ascii="Arial" w:hAnsi="Arial" w:cs="Arial"/>
                <w:sz w:val="12"/>
                <w:szCs w:val="12"/>
              </w:rPr>
              <w:br/>
              <w:t>№ 37</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000000164</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23 994.71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23994,71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Металлическое ограждение к мемориалу «Вечный огонь»</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156 650,24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130541,87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контейнерной площадки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33 897,40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28247,83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Торговый навес</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84 700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70 583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закреплен на праве хоз. ведения  (пост </w:t>
            </w:r>
            <w:r w:rsidRPr="00EA5C03">
              <w:rPr>
                <w:rFonts w:ascii="Arial" w:hAnsi="Arial" w:cs="Arial"/>
                <w:sz w:val="12"/>
                <w:szCs w:val="12"/>
              </w:rPr>
              <w:br/>
              <w:t xml:space="preserve">от 22.08.2011 № 330)         ушло из хоз.ведения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Турник двойной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14.04.2021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на основании Определения Арбитражного суда НО, Дело от 15.12.2020 </w:t>
            </w:r>
            <w:r w:rsidRPr="00EA5C03">
              <w:rPr>
                <w:rFonts w:ascii="Arial" w:hAnsi="Arial" w:cs="Arial"/>
                <w:sz w:val="12"/>
                <w:szCs w:val="12"/>
              </w:rPr>
              <w:br/>
              <w:t xml:space="preserve">№ А44-10805/2017, </w:t>
            </w:r>
            <w:r w:rsidRPr="00EA5C03">
              <w:rPr>
                <w:rFonts w:ascii="Arial" w:hAnsi="Arial" w:cs="Arial"/>
                <w:sz w:val="12"/>
                <w:szCs w:val="12"/>
              </w:rPr>
              <w:br/>
              <w:t xml:space="preserve">пост. АВМР от 14.04.2021 </w:t>
            </w:r>
            <w:r w:rsidRPr="00EA5C03">
              <w:rPr>
                <w:rFonts w:ascii="Arial" w:hAnsi="Arial" w:cs="Arial"/>
                <w:sz w:val="12"/>
                <w:szCs w:val="12"/>
              </w:rPr>
              <w:br/>
              <w:t>№ 633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19 765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закреплен на праве хоз. ведения  (пост от 22.08.2011 № 330)         ушло из хоз.ведения на основании Определения Арбитражного суда НО, Дело № А44-10805/2017 от 15.12.2020, пост. АВМР №633 от 14.04.2021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Поздравительная плакета с надписью</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16.07.2014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Постановление Администрации Валдайского городского поселения </w:t>
            </w:r>
            <w:r w:rsidRPr="00EA5C03">
              <w:rPr>
                <w:rFonts w:ascii="Arial" w:hAnsi="Arial" w:cs="Arial"/>
                <w:sz w:val="12"/>
                <w:szCs w:val="12"/>
              </w:rPr>
              <w:br/>
              <w:t>от 16.07.2014 № 123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Лавочка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02.09.2013</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Товарная накладная </w:t>
            </w:r>
            <w:r w:rsidRPr="00EA5C03">
              <w:rPr>
                <w:rFonts w:ascii="Arial" w:hAnsi="Arial" w:cs="Arial"/>
                <w:sz w:val="12"/>
                <w:szCs w:val="12"/>
              </w:rPr>
              <w:br/>
              <w:t>от 02.09.2013 № 3373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35 542,40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35 542,40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 для мусора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02.09.2013</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Товарная накладная </w:t>
            </w:r>
            <w:r w:rsidRPr="00EA5C03">
              <w:rPr>
                <w:rFonts w:ascii="Arial" w:hAnsi="Arial" w:cs="Arial"/>
                <w:sz w:val="12"/>
                <w:szCs w:val="12"/>
              </w:rPr>
              <w:br/>
              <w:t>от 02.09.2013 № 3373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8 135,64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8 135,64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Списано с баланса 8 штук, пост Адм. ВМР от 10.08.2016 № 1293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Лавка парковая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w:t>
            </w:r>
            <w:r w:rsidRPr="00EA5C03">
              <w:rPr>
                <w:rFonts w:ascii="Arial" w:hAnsi="Arial" w:cs="Arial"/>
                <w:sz w:val="12"/>
                <w:szCs w:val="12"/>
              </w:rPr>
              <w:br/>
              <w:t>от 17.12.2014 № 2384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76 271,19</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76 271,19</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17.12.2014 № 2384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7 627,12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7 627,12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Светофорные объекты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25.11.2014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от 25.11.2014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745 761,78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745 761,78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30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Флагшток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06.10.2014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06.10.2014 № Л-734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16 105,93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16 105,93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для остановки автобусов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02.10.2014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02.10.2014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94 836,00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94 836,00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для остановки автобусов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02.10.2014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02.10.2014 № 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52 381,00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52 381,00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для остановки автобусов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02.10.2014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02.10.2014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47 418,00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47 418,00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для остановки автобусов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29.04.2015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59 924,00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59 924,00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для остановки автобусов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02.10.2014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02.10.2014 №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99 799,00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99 799,00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для остановки автобусов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46 200,00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46 200,00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Флагшток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18.02.2015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18.02.2015 № 395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27 966,10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27 966,10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Стенд</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18.02.2015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18.02.2015 № 394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82 203,39</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82 203,39</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Плита Габбро</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30.04.2015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53 390,00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53 390,00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Ворота металлические</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07.05.2015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07.05.2015 № 1148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21 186,44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21 186,44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Бетонные полусферы, диаметр 600мм, высота 300мм-60шт.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26.05.2015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62 200,00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62 200,00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Рекламные щиты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29.04.2015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Рекламные щиты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29.04.2015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Рекламные щиты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29.04.2015 № 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87 350,00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87 350,00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Рекламные щиты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29.04.2015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Рекламные щиты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29.04.2015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Мемориальная доска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06.08.2015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06.08.2015 №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28 738,00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28 738,00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Пешеходное ограждение-65шт.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14.08.2015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Товарная накладная от 14.08.2015 № 111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398 539,70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398 539,70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(1) ул.Луначарского</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(2) ул.Луначарского</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(3) ул.Труда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(4) ул.Труда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(5) ул.Молодежная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(6) ул.Молодежная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00000046</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(7) пл.Кузнечная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00000047</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(8) пл.Кузнечная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(9) ул.Белова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00000049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 (10) ул. Белова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15.10.2015 № 00000050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Металлическое ограждение пр.Комсомольский 19/21 (около Администрации)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приема-передачи от 12.12.2012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Дорожное зеркало обзорное с козырьком ул.Песчаная- Ленина-Совхозная (перекресток)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05.11.2015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Администрации ВМР от 05.11.2015 № 1650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20м.120 хамелеон светодиодов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05.11.2015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Администрации ВМР от 05.11.2015 № 1650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20м.120 хамелеон светодиодов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05.11.2015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Администрации ВМР от 05.11.2015 № 1650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Верхушка «Звезда» 1м.красный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05.11.2015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Администрации ВМР от 05.11.2015 № 1650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9 350,00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Контролер 4-х канальный с пультом ДУ</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05.11.2015</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Администрации ВМР от 05.11.2015 № 1650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Затраты по разработке проекта по "Строительству автомобильной дороги общего пользования, местного значения ул. Дорожной"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129 от 15.08.2014,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995 821,81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995 821,81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Затраты на создание монолитных площадок под автобусные остановки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 от 20.10.2014,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Затраты на создание монолитных площадок под автобусные остановки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 от 20.10.2014,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Затраты на создание монолитных площадок под автобусные остановки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 от 20.10.2014,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Затраты на создание монолитных площадок под автобусные остановки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 от 20.10.2014,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Затраты на создание монолитных площадок под автобусные остановки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 от 20.10.2014,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Затраты на создание монолитных площадок под автобусные остановки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Акт выполненных работ № 1 от 20.10.2014, пост Адм. ВГП от 31.12.2014 № 252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Стоимость реконструкции дорожного полотна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31.12.2009</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29448055,1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29448055,1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Затраты на газопровод низкого давления Зимогорье,163</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31.12.2009</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Затраты на подземный газопровод котельной Энергетиков,20</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31.12.2009</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243 470,78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243 470,78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Затраты на реконструкцию котельной Энергетиков,13</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31.12.2009</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120 792,07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120 792,07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1.1 на стойке,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1.12.1 "Опасный поворот" на стойках,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1.12.2 "Опасный поворот" на стойках,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4 180,00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4 180,00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80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1.23, 16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16 130,00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16 130,00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1.23 "Дети" на стойках,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1.23 "Дети" с табличками 8.2.1 "Зона действия" 150м на стойках,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1.23 "Дети" с табличками 8.2.1 "Зона действия" 40м на стойках,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1.23 "Дети" с табличками 8.2.1 "Зона действия" 50м на стойках,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1.26,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2 090,00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2 090,00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1.34.1,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1.34.2,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1.34.2 "Направление поворота" (размером 460х615мм) на стойках,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1.34.3 "Направление поворота" на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1 823,62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1 823,62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2.1,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2.1 "Главная дорога" на стойках,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2.4, 13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12 010,00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12 010,00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2.5,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1 060,00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3.1,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3.1"Въезд запрещен" на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2 100,00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2 100,00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3.18.2 "Поворот налево запрещен" на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3.2 на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1 700,00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1 700,00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3.24,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3.24 на стойке , 21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36 750,00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36 750,00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3.27,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3.4,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3.4 "Движение грузовых автомобилей запрещено" без стойки,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2 100,00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2 100,00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5.16,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5 615,00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5 615,00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5.16 "Место остановки автобуса" двухсторонний без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3 100,00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3 100,00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5.16 "Место остановки автобуса" двухсторонний на стойке,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5.16 (двойной) на стойке, 13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5.16 (одинарный) на стойке,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3 150,00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3 150,00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 24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26 320,00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26 320,00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 (2),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5.19.1,5.19.2 "Пешеходный переход" двухсторонний на стойке,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5.19.2, 24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26 320,00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26 320,00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5.20,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5.20+3.24 на одной стойке,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5.5,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5.5"Дорога с односторонним движением" на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5.6,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5.6 "Конец дороги с односторонним движением" на стойке,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8.13,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2 240,00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2 240,00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8.2.1 на крепежах,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5 480,00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5 480,00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8.2.1 на крепежах,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Дырокол,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Знак индивидуального проектирования "Бутылка",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Знак индивидуального проектирования "Утки",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4 100,00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4 100,00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Знак индивидуального проектирования "Хрю",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Знак индивидуального проектирования (1*1,5 м),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31.12.2014</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31.12.2014 № 251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Дорожные знаки 3.27            4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Дорожные знаки 5.19.1 (1) двухсторонние 7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128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5.5 с крепежом</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Стойки оцинкованные, D=76 </w:t>
            </w:r>
          </w:p>
          <w:p w:rsidR="00EA5C03" w:rsidRPr="00EA5C03" w:rsidRDefault="00EA5C03" w:rsidP="00EA5C03">
            <w:pPr>
              <w:rPr>
                <w:rFonts w:ascii="Arial" w:hAnsi="Arial" w:cs="Arial"/>
                <w:sz w:val="12"/>
                <w:szCs w:val="12"/>
              </w:rPr>
            </w:pPr>
            <w:r w:rsidRPr="00EA5C03">
              <w:rPr>
                <w:rFonts w:ascii="Arial" w:hAnsi="Arial" w:cs="Arial"/>
                <w:sz w:val="12"/>
                <w:szCs w:val="12"/>
              </w:rPr>
              <w:t>11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Таблички «Фотовидеосъемка» </w:t>
            </w:r>
          </w:p>
          <w:p w:rsidR="00EA5C03" w:rsidRPr="00EA5C03" w:rsidRDefault="00EA5C03" w:rsidP="00EA5C03">
            <w:pPr>
              <w:rPr>
                <w:rFonts w:ascii="Arial" w:hAnsi="Arial" w:cs="Arial"/>
                <w:sz w:val="12"/>
                <w:szCs w:val="12"/>
              </w:rPr>
            </w:pPr>
            <w:r w:rsidRPr="00EA5C03">
              <w:rPr>
                <w:rFonts w:ascii="Arial" w:hAnsi="Arial" w:cs="Arial"/>
                <w:sz w:val="12"/>
                <w:szCs w:val="12"/>
              </w:rPr>
              <w:t>3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Флаги - 2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Флаги Валдайского района -  3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3565,00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3565,00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Флаги города Валдай - 5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6135,00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6135,00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Флаг Новгородской области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1285,00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1285,00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Флаг России 3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5640,00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5640,00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Флаг РФ 3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ВГП от 25.01.2016 № 100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3855,00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3855,00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Рамки для баннеров 60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25.01.2016 № 102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60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Лампа светодиодная 60 штук (для светофоров)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25.01.2016 № 102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Светильник ЖКУ 33-100-01.01G</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25.01.2016 № 102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Светильник ЖКУ 33-100-01.01G</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25.01.2016 № 102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Светильник ЖКУ 33-100-01.01G</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25.01.2016 № 102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Пешеходные ограждения в количестве 120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25.05.2016 № 825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120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323 736,96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323 736,96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Пешеходные ограждения в количестве 86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25.01.2016</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25.05.2016 № 825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195 100,10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195 100,10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val="restart"/>
            <w:hideMark/>
          </w:tcPr>
          <w:p w:rsidR="00EA5C03" w:rsidRPr="00EA5C03" w:rsidRDefault="00EA5C03" w:rsidP="00EA5C03">
            <w:pPr>
              <w:jc w:val="center"/>
              <w:rPr>
                <w:rFonts w:ascii="Arial" w:hAnsi="Arial" w:cs="Arial"/>
                <w:sz w:val="12"/>
                <w:szCs w:val="12"/>
                <w:highlight w:val="yellow"/>
              </w:rPr>
            </w:pPr>
            <w:r w:rsidRPr="00EA5C03">
              <w:rPr>
                <w:rFonts w:ascii="Arial" w:hAnsi="Arial" w:cs="Arial"/>
                <w:sz w:val="12"/>
                <w:szCs w:val="12"/>
              </w:rPr>
              <w:t>144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Линия уличного освещения: </w:t>
            </w:r>
          </w:p>
          <w:p w:rsidR="00EA5C03" w:rsidRPr="00EA5C03" w:rsidRDefault="00EA5C03" w:rsidP="00EA5C03">
            <w:pPr>
              <w:rPr>
                <w:rFonts w:ascii="Arial" w:hAnsi="Arial" w:cs="Arial"/>
                <w:sz w:val="12"/>
                <w:szCs w:val="12"/>
              </w:rPr>
            </w:pPr>
            <w:r w:rsidRPr="00EA5C03">
              <w:rPr>
                <w:rFonts w:ascii="Arial" w:hAnsi="Arial" w:cs="Arial"/>
                <w:sz w:val="12"/>
                <w:szCs w:val="12"/>
              </w:rPr>
              <w:t>В т.ч.:</w:t>
            </w:r>
          </w:p>
        </w:tc>
        <w:tc>
          <w:tcPr>
            <w:tcW w:w="498"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p w:rsidR="00EA5C03" w:rsidRPr="00EA5C03" w:rsidRDefault="00EA5C03" w:rsidP="00EA5C03">
            <w:pPr>
              <w:jc w:val="center"/>
              <w:rPr>
                <w:rFonts w:ascii="Arial" w:hAnsi="Arial" w:cs="Arial"/>
                <w:sz w:val="12"/>
                <w:szCs w:val="12"/>
              </w:rPr>
            </w:pPr>
            <w:r w:rsidRPr="00EA5C03">
              <w:rPr>
                <w:rFonts w:ascii="Arial" w:hAnsi="Arial" w:cs="Arial"/>
                <w:sz w:val="12"/>
                <w:szCs w:val="12"/>
              </w:rPr>
              <w:t> 25.05.2016</w:t>
            </w:r>
          </w:p>
        </w:tc>
        <w:tc>
          <w:tcPr>
            <w:tcW w:w="929"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Адм. ВМР от 25.05.2016 № 825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944 801,07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944 801,07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hideMark/>
          </w:tcPr>
          <w:p w:rsidR="00EA5C03" w:rsidRPr="00EA5C03" w:rsidRDefault="00EA5C03" w:rsidP="00EA5C03">
            <w:pPr>
              <w:jc w:val="center"/>
              <w:rPr>
                <w:rFonts w:ascii="Arial" w:hAnsi="Arial" w:cs="Arial"/>
                <w:sz w:val="12"/>
                <w:szCs w:val="12"/>
                <w:highlight w:val="yellow"/>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Опоры в количестве 30 шт.</w:t>
            </w:r>
          </w:p>
        </w:tc>
        <w:tc>
          <w:tcPr>
            <w:tcW w:w="498" w:type="pct"/>
            <w:vMerge/>
            <w:hideMark/>
          </w:tcPr>
          <w:p w:rsidR="00EA5C03" w:rsidRPr="00EA5C03" w:rsidRDefault="00EA5C03" w:rsidP="00EA5C03">
            <w:pPr>
              <w:jc w:val="center"/>
              <w:rPr>
                <w:rFonts w:ascii="Arial" w:hAnsi="Arial" w:cs="Arial"/>
                <w:sz w:val="12"/>
                <w:szCs w:val="12"/>
              </w:rPr>
            </w:pPr>
          </w:p>
        </w:tc>
        <w:tc>
          <w:tcPr>
            <w:tcW w:w="929" w:type="pct"/>
            <w:vMerge/>
            <w:hideMark/>
          </w:tcPr>
          <w:p w:rsidR="00EA5C03" w:rsidRPr="00EA5C03" w:rsidRDefault="00EA5C03" w:rsidP="00EA5C03">
            <w:pPr>
              <w:jc w:val="cente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30 </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319636,96</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319636,96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hideMark/>
          </w:tcPr>
          <w:p w:rsidR="00EA5C03" w:rsidRPr="00EA5C03" w:rsidRDefault="00EA5C03" w:rsidP="00EA5C03">
            <w:pPr>
              <w:jc w:val="center"/>
              <w:rPr>
                <w:rFonts w:ascii="Arial" w:hAnsi="Arial" w:cs="Arial"/>
                <w:sz w:val="12"/>
                <w:szCs w:val="12"/>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Светильники в количестве 40 шт.</w:t>
            </w:r>
          </w:p>
        </w:tc>
        <w:tc>
          <w:tcPr>
            <w:tcW w:w="498" w:type="pct"/>
            <w:vMerge/>
            <w:hideMark/>
          </w:tcPr>
          <w:p w:rsidR="00EA5C03" w:rsidRPr="00EA5C03" w:rsidRDefault="00EA5C03" w:rsidP="00EA5C03">
            <w:pPr>
              <w:jc w:val="center"/>
              <w:rPr>
                <w:rFonts w:ascii="Arial" w:hAnsi="Arial" w:cs="Arial"/>
                <w:sz w:val="12"/>
                <w:szCs w:val="12"/>
              </w:rPr>
            </w:pPr>
          </w:p>
        </w:tc>
        <w:tc>
          <w:tcPr>
            <w:tcW w:w="929" w:type="pct"/>
            <w:vMerge/>
            <w:hideMark/>
          </w:tcPr>
          <w:p w:rsidR="00EA5C03" w:rsidRPr="00EA5C03" w:rsidRDefault="00EA5C03" w:rsidP="00EA5C03">
            <w:pPr>
              <w:jc w:val="cente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392981,95</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392981,95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hideMark/>
          </w:tcPr>
          <w:p w:rsidR="00EA5C03" w:rsidRPr="00EA5C03" w:rsidRDefault="00EA5C03" w:rsidP="00EA5C03">
            <w:pPr>
              <w:jc w:val="center"/>
              <w:rPr>
                <w:rFonts w:ascii="Arial" w:hAnsi="Arial" w:cs="Arial"/>
                <w:sz w:val="12"/>
                <w:szCs w:val="12"/>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Кабель протяженностью 1640м.</w:t>
            </w:r>
          </w:p>
        </w:tc>
        <w:tc>
          <w:tcPr>
            <w:tcW w:w="498" w:type="pct"/>
            <w:vMerge/>
            <w:hideMark/>
          </w:tcPr>
          <w:p w:rsidR="00EA5C03" w:rsidRPr="00EA5C03" w:rsidRDefault="00EA5C03" w:rsidP="00EA5C03">
            <w:pPr>
              <w:jc w:val="center"/>
              <w:rPr>
                <w:rFonts w:ascii="Arial" w:hAnsi="Arial" w:cs="Arial"/>
                <w:sz w:val="12"/>
                <w:szCs w:val="12"/>
              </w:rPr>
            </w:pPr>
          </w:p>
        </w:tc>
        <w:tc>
          <w:tcPr>
            <w:tcW w:w="929" w:type="pct"/>
            <w:vMerge/>
            <w:hideMark/>
          </w:tcPr>
          <w:p w:rsidR="00EA5C03" w:rsidRPr="00EA5C03" w:rsidRDefault="00EA5C03" w:rsidP="00EA5C03">
            <w:pPr>
              <w:jc w:val="cente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232182,16</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232182,16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Стойка оцинкованная, D=76 в количестве 22 штуки</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15.08.2016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15.08.2016 №  1320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41 800,00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41 800,00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Стойка под знак в количестве 86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15.08.2016 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15.08.2016 №  1320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86 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Бюст Героя Советского Союза Я.Ф.Павлова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15.08.2016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15.08.2016 №  1320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397 500,00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397 500,00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Столы для проведения празднования Дня города в количестве 8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15.08.2016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15.08.2016 №  1320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Система оповещения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15.08.2016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15.08.2016 №  1320</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Элемент «Звезда» на мемориале «Вечный огонь»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28.09.2016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28.09.2016 №  1533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1114752,65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1114752,65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Линии уличного освещения на территории Валдайского городского поселения </w:t>
            </w:r>
          </w:p>
          <w:p w:rsidR="00EA5C03" w:rsidRPr="00EA5C03" w:rsidRDefault="00EA5C03" w:rsidP="00EA5C03">
            <w:pPr>
              <w:rPr>
                <w:rFonts w:ascii="Arial" w:hAnsi="Arial" w:cs="Arial"/>
                <w:sz w:val="12"/>
                <w:szCs w:val="12"/>
              </w:rPr>
            </w:pPr>
            <w:r w:rsidRPr="00EA5C03">
              <w:rPr>
                <w:rFonts w:ascii="Arial" w:hAnsi="Arial" w:cs="Arial"/>
                <w:sz w:val="12"/>
                <w:szCs w:val="12"/>
              </w:rPr>
              <w:t>(ул. Песчаная, Кузнечный парк, ул. Молодежная)</w:t>
            </w:r>
          </w:p>
          <w:p w:rsidR="00EA5C03" w:rsidRPr="00EA5C03" w:rsidRDefault="00EA5C03" w:rsidP="00EA5C03">
            <w:pPr>
              <w:rPr>
                <w:rFonts w:ascii="Arial" w:hAnsi="Arial" w:cs="Arial"/>
                <w:sz w:val="12"/>
                <w:szCs w:val="12"/>
              </w:rPr>
            </w:pPr>
            <w:r w:rsidRPr="00EA5C03">
              <w:rPr>
                <w:rFonts w:ascii="Arial" w:hAnsi="Arial" w:cs="Arial"/>
                <w:sz w:val="12"/>
                <w:szCs w:val="12"/>
              </w:rPr>
              <w:t>В т.ч.:</w:t>
            </w:r>
          </w:p>
        </w:tc>
        <w:tc>
          <w:tcPr>
            <w:tcW w:w="498" w:type="pct"/>
            <w:vMerge w:val="restar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28.09.2016</w:t>
            </w:r>
          </w:p>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929" w:type="pct"/>
            <w:vMerge w:val="restar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28.09.2016 №  1533</w:t>
            </w:r>
          </w:p>
          <w:p w:rsidR="00EA5C03" w:rsidRPr="00EA5C03" w:rsidRDefault="00EA5C03" w:rsidP="00EA5C03">
            <w:pPr>
              <w:rPr>
                <w:rFonts w:ascii="Arial" w:hAnsi="Arial" w:cs="Arial"/>
                <w:sz w:val="12"/>
                <w:szCs w:val="12"/>
              </w:rPr>
            </w:pPr>
            <w:r w:rsidRPr="00EA5C03">
              <w:rPr>
                <w:rFonts w:ascii="Arial" w:hAnsi="Arial" w:cs="Arial"/>
                <w:sz w:val="12"/>
                <w:szCs w:val="12"/>
              </w:rPr>
              <w:t> </w:t>
            </w:r>
          </w:p>
          <w:p w:rsidR="00EA5C03" w:rsidRPr="00EA5C03" w:rsidRDefault="00EA5C03" w:rsidP="00EA5C03">
            <w:pPr>
              <w:rPr>
                <w:rFonts w:ascii="Arial" w:hAnsi="Arial" w:cs="Arial"/>
                <w:sz w:val="12"/>
                <w:szCs w:val="12"/>
              </w:rPr>
            </w:pPr>
            <w:r w:rsidRPr="00EA5C03">
              <w:rPr>
                <w:rFonts w:ascii="Arial" w:hAnsi="Arial" w:cs="Arial"/>
                <w:sz w:val="12"/>
                <w:szCs w:val="12"/>
              </w:rPr>
              <w:t> </w:t>
            </w:r>
          </w:p>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1100500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1100500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hideMark/>
          </w:tcPr>
          <w:p w:rsidR="00EA5C03" w:rsidRPr="00EA5C03" w:rsidRDefault="00EA5C03" w:rsidP="00EA5C03">
            <w:pPr>
              <w:jc w:val="center"/>
              <w:rPr>
                <w:rFonts w:ascii="Arial" w:hAnsi="Arial" w:cs="Arial"/>
                <w:sz w:val="12"/>
                <w:szCs w:val="12"/>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Опоры в количестве 33 шт.</w:t>
            </w:r>
          </w:p>
        </w:tc>
        <w:tc>
          <w:tcPr>
            <w:tcW w:w="498" w:type="pct"/>
            <w:vMerge/>
            <w:hideMark/>
          </w:tcPr>
          <w:p w:rsidR="00EA5C03" w:rsidRPr="00EA5C03" w:rsidRDefault="00EA5C03" w:rsidP="00EA5C03">
            <w:pPr>
              <w:jc w:val="center"/>
              <w:rPr>
                <w:rFonts w:ascii="Arial" w:hAnsi="Arial" w:cs="Arial"/>
                <w:sz w:val="12"/>
                <w:szCs w:val="12"/>
              </w:rPr>
            </w:pPr>
          </w:p>
        </w:tc>
        <w:tc>
          <w:tcPr>
            <w:tcW w:w="929" w:type="pct"/>
            <w:vMerge/>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33</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351600,65</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351600,65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hideMark/>
          </w:tcPr>
          <w:p w:rsidR="00EA5C03" w:rsidRPr="00EA5C03" w:rsidRDefault="00EA5C03" w:rsidP="00EA5C03">
            <w:pPr>
              <w:jc w:val="center"/>
              <w:rPr>
                <w:rFonts w:ascii="Arial" w:hAnsi="Arial" w:cs="Arial"/>
                <w:sz w:val="12"/>
                <w:szCs w:val="12"/>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Светильники в количестве 35 шт.</w:t>
            </w:r>
          </w:p>
        </w:tc>
        <w:tc>
          <w:tcPr>
            <w:tcW w:w="498" w:type="pct"/>
            <w:vMerge/>
            <w:hideMark/>
          </w:tcPr>
          <w:p w:rsidR="00EA5C03" w:rsidRPr="00EA5C03" w:rsidRDefault="00EA5C03" w:rsidP="00EA5C03">
            <w:pPr>
              <w:jc w:val="center"/>
              <w:rPr>
                <w:rFonts w:ascii="Arial" w:hAnsi="Arial" w:cs="Arial"/>
                <w:sz w:val="12"/>
                <w:szCs w:val="12"/>
              </w:rPr>
            </w:pPr>
          </w:p>
        </w:tc>
        <w:tc>
          <w:tcPr>
            <w:tcW w:w="929" w:type="pct"/>
            <w:vMerge/>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35</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401860,15</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401860,15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vMerge/>
            <w:hideMark/>
          </w:tcPr>
          <w:p w:rsidR="00EA5C03" w:rsidRPr="00EA5C03" w:rsidRDefault="00EA5C03" w:rsidP="00EA5C03">
            <w:pPr>
              <w:jc w:val="center"/>
              <w:rPr>
                <w:rFonts w:ascii="Arial" w:hAnsi="Arial" w:cs="Arial"/>
                <w:sz w:val="12"/>
                <w:szCs w:val="12"/>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Кабель протяженностью 932м.</w:t>
            </w:r>
          </w:p>
        </w:tc>
        <w:tc>
          <w:tcPr>
            <w:tcW w:w="498" w:type="pct"/>
            <w:vMerge/>
            <w:hideMark/>
          </w:tcPr>
          <w:p w:rsidR="00EA5C03" w:rsidRPr="00EA5C03" w:rsidRDefault="00EA5C03" w:rsidP="00EA5C03">
            <w:pPr>
              <w:jc w:val="center"/>
              <w:rPr>
                <w:rFonts w:ascii="Arial" w:hAnsi="Arial" w:cs="Arial"/>
                <w:sz w:val="12"/>
                <w:szCs w:val="12"/>
              </w:rPr>
            </w:pPr>
          </w:p>
        </w:tc>
        <w:tc>
          <w:tcPr>
            <w:tcW w:w="929" w:type="pct"/>
            <w:vMerge/>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347039,2</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347039,2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Урна с ведром ж/б У-124 в количестве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42105</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42105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Скамейка С-43 в количестве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9365</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9365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Металлические конструкции и гранитные плиты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52000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1.23 в количестве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9600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9600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5.19.1(2) в количестве 14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42000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8.2.1 в количестве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1400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Стойка оцинкованная D-76 мм, L-4,0 м. в количестве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10</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20000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Коромысло полухомут 2 мм. под планку в количестве 26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23.09.2016</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23.09.2016 №  1512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26</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3000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3000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Ливневая канализация ул. Радищева, д. 31</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14.04.2021</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на основании Определения Арбитражного суда НО, Дело №А44-10805/2017 от 15.12.2020 , пост.АВМР №633 от 14.04.21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75332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b/>
                <w:bCs/>
                <w:sz w:val="12"/>
                <w:szCs w:val="12"/>
              </w:rPr>
            </w:pPr>
            <w:r w:rsidRPr="00EA5C03">
              <w:rPr>
                <w:rFonts w:ascii="Arial" w:hAnsi="Arial" w:cs="Arial"/>
                <w:b/>
                <w:bCs/>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автобусная посадочная площадка,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17.03.2017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17.03.2017 № 381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автобусная посадочная площадка,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17.03.2017 № 381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автобусная посадочная площадка,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17.03.2017 № 381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5.19.1(2) «Пешеходный переход» двухсторонний, в количестве 23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269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117760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117760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5.23.1 «Начало населенного пункта» в количестве 5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469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5.24.1 «Конец населенного пункта» в количестве 5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469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1.34.1 «Направление поворота» в количестве 1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269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1.34.2 «Направление поворота» в количестве 1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469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стойка оцинкованная D-76 мм, L-4,0 м. в количестве 36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469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66240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66240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коромысло полухомут 2 мм. под планку в количестве 17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23.03.2017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Валд. Мун. Района от 23.03.2017 № 469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1590,2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1590,2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автоматизированная мобильная транспортабельная блочно-модульная котельная мощностью 1 МВт, с </w:t>
            </w:r>
            <w:r w:rsidRPr="00EA5C03">
              <w:rPr>
                <w:rFonts w:ascii="Arial" w:hAnsi="Arial" w:cs="Arial"/>
                <w:sz w:val="12"/>
                <w:szCs w:val="12"/>
              </w:rPr>
              <w:lastRenderedPageBreak/>
              <w:t>полуприцепом контейнеровозом для размещения котельной, заводской номер ХОТ974620В0000804, дата выпуска 30.11.2011</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lastRenderedPageBreak/>
              <w:t>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Адм. ВМР от 26.04.2017 № 712, акт приема передачи от 26.04.2017 № 5, акт приема передачи от 26.04.2017 № 6         </w:t>
            </w:r>
            <w:r w:rsidRPr="00EA5C03">
              <w:rPr>
                <w:rFonts w:ascii="Arial" w:hAnsi="Arial" w:cs="Arial"/>
                <w:sz w:val="12"/>
                <w:szCs w:val="12"/>
              </w:rPr>
              <w:lastRenderedPageBreak/>
              <w:t>Пост.АВМР от 07.02.2023 №199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7000000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3266666,88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175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5.19.1(2) «Пешеходный переход», в количестве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06.06.2017 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06.06.2017 № 1036, акт приема-передачи от 26.06.2017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2.1 «Главная дорога» в количестве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06.06.2017</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06.06.2017 № 1036, акт приема-передачи от 26.06.2017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5.16 «Автобусная остановка» в количестве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06.06.2017</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06.06.2017 № 1036, акт приема-передачи от 26.06.2017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5440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5440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стойка под дорожный знак в количестве 15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06.06.2017</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06.06.2017 № 1036, акт приема-передачи от 26.06.2017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крепление в сборе в количестве 22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06.06.2017</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06.06.2017 № 1036, акт приема-передачи от 26.06.2017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2860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2860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К-16/2 качели двойные на жесткой подвеске,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05.05.2017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05.05.2017 № 1035, акт приема-передачи от 26.06.2017 № 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47512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47512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К-26 качалка-балансир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05.05.2017 </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05.05.2017 № 1035, акт приема-передачи от 26.06.2017 № 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33895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33895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МК-21 качалка на пружине «Сити» (двойная фигура)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06.06.2017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06.06.2017 № 1035, акт приема-передачи от 26.06.2017 № 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18573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18573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пешеходные ограждения в количестве 124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27.07.2017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27.07.2017 № 1422, акт приема-передачи от 27.07.2017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124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шатер четырехскатный (3м*3м) с металлическим каркасом и москитными сетками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27.07.2017 </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27.07.2017 № 1422, акт приема-передачи от 27.07.2017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Автобусные посадочные площадки в количестве 3 шт. :1. Площадка, скамейка с урной, знак 5.16 на стойке, 2. Павильон, площадка, скамейка с урной, труба водоотвод., дорожный знак 5.16, 3. Площадка, скамейка с урной, дорожный знак 5.16.</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11.08.2017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11.08.2017 № 1524, акт приема-передачи от 21.08.2017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186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мемориальные доски Героям Советского Союза (Васильеву Н.Г., Павлову Я.Ф., Уткиной М.Е.)  в количестве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1859, акт приема-передачи от 22.09.2017 № 2</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линия уличного освещения (ул.Чехова)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1870, акт приема-передачи от 22.09.2017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440972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440972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система оповещения (2017г.)</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1870, акт приема-передачи от 22.09.2017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324084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324084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Физкультурный комплекс</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05.10.2017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05.10.2017 № 1966, акт приема-передачи от 11.10.2017 №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58 549,96</w:t>
            </w:r>
          </w:p>
        </w:tc>
        <w:tc>
          <w:tcPr>
            <w:tcW w:w="404" w:type="pct"/>
            <w:noWrap/>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42286,06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Турник разноуровневый тройной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1870, акт приема-передачи от 22.09.2017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20 623,27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Скамья для пресса наклонная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1870, акт приема-передачи от 22.09.2017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20 321,47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скамья для пресса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1870, акт приема-передачи от 22.09.2017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20 321,47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брусья двойные</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22.09.2017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22,09.2017 № 1870, акт приема-передачи от 22.09.2017 №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37 876,40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Спортивный комплекс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30.10.2017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30.10.2017 № 2204, акт приема-передачи от 31.10.2017 №8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26326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Спортивное оборудование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30.10.2017 № 2204, акт приема-передачи от 31.10.2017 №8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19557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Брусья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30.10.2017 № 2204, акт приема-передачи от 31.10.2017 №8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18195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Лавка-пресс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30.10.2017 № 2204, акт приема-передачи от 31.10.2017 №8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8945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Гипперэкстензия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30.10.2017 № 2204, акт приема-передачи от 31.10.2017 №8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11014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К-1 качели на жесткой подвеске</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30.10.2017</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 Адм. ВМР от 30.10.2017 № 2204, акт приема-передачи от 31.10.2017 №8</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36007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36007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детская игровая площадка, 2013 года изготовления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02.04.2018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02.04.2018 № 518, акт приема передачи от 04.04.2018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20000</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детский спортивный комплекс, 2011 года изготовления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02.04.2018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02.04.2018 № 518, акт приема передачи от 04.04.2018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5552,44</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строительство линии уличного освещения на территории Валдайского городского поселения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21.09.2018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21.09.2018 №  1461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974156,91</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974156,91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автобусная остановка с павильоном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Адм. ВМР от 24.08.2018 № 1282, акт приема-передачи от 28.08.2018г. №5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175145,2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175145,2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204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открытая автобусная посадочная площадка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23927,4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23927,4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открытая автобусная посадочная площадка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23927,4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23927,4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пешеходные ограждения (60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60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290042,96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290042,96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система оповещения (г.Валдай)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3.28 с крепежами, в количестве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8.5.6 с крепежами, в количестве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Адм. ВМР от 24.08.2018 № 1282, акт приема-передачи от 28.08.2018г. №5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8.24 с крепежами, в количестве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 "Пешеходный переход"с применением световозвр. пленки(2018г), в количестве 14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37753,33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37753,33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дорожный знак 5.19.2 "Пешеходный переход"с применением световозвр. пленки(2018г), в количестве 14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37753,33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37753,33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дорожный знак 3.2 "Движение запрещено"(2018г), в количестве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2386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2386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дорожный знак 3.18.2 "Движение налево запрещено"(2018г),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1193,33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1193,33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дорожный знак 5.19.1(2) "Пешеходный переход"с применением световозвр.пленки (2018г), в количестве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Адм. ВМР от 24.08.2018 № 1282, акт приема-передачи от 28.08.2018г. №5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36040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36040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дорожный знак 6.4 "Парковка" (2018г),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1193,33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1193,33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217</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дорожный знак 8.17 "Инвалиды" (2018г), в количестве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690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690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стойка оцинкованная D-76 мм, L-4,0 м(2018г), в количестве 18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50376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50376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коромысло и полухомут толщиной 2мм под планку на стойку D=76мм(2018г), в количестве 41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1282, акт приема-передачи от 28.08.2018г. №5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2760,68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2760,68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строительство линии уличного освещения (ул.Георгиевская, ул.Лесная)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1285, акт приема-передачи от 28.08.2018г. №6</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543297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543297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реконструкция линии уличного освещения (Соловьевский парк)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1285, акт приема-передачи от 28.08.2018г. №6</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412370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412370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разработке пректно-сметной документации "Строительство линии уличного        освещения" (ул.Чехова)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24.08.2018</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1285, акт приема-передачи от 28.08.2018г. №6</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223</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разработка пректно-сметной документации "Реконструкция линии уличного освещения" (ул. Народная)</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24.08.2018 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1285, акт приема-передачи от 28.08.2018г. №6</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реконструкция линии уличного освещения, ул. Народная, пл.Свободы</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24.08.2018 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24.08.2018 № 1285, акт приема-передачи от 28.08.2018г. №6</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1744982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1744982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Пожарные гидранты 86 штук</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14.11.2018 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14.11.2018 № 1779, акт приема-передачи от 19.11.2018г. №1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129000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129000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Система видеонаблюдения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754440,31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754440,31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Система видеонаблюдения</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r w:rsidRPr="00EA5C03">
              <w:rPr>
                <w:rFonts w:ascii="Arial" w:hAnsi="Arial" w:cs="Arial"/>
                <w:b/>
                <w:bCs/>
                <w:sz w:val="12"/>
                <w:szCs w:val="12"/>
              </w:rPr>
              <w:t xml:space="preserve">    </w:t>
            </w:r>
            <w:r w:rsidRPr="00EA5C03">
              <w:rPr>
                <w:rFonts w:ascii="Arial" w:hAnsi="Arial" w:cs="Arial"/>
                <w:sz w:val="12"/>
                <w:szCs w:val="12"/>
              </w:rPr>
              <w:t>Пост.АВМР №1794 от 07.09.2022 об удорожании объекта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292 069,59</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292 069,59</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228</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Работы по разработке проектно-сметной документации «Реконструкция линии уличного освещения ул.Песчаная, Гагарина»</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 Работы по разработке проектно-сметной документации освещения (ул.2-я Братская, Строителей, Совхозная)</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70000</w:t>
            </w:r>
          </w:p>
        </w:tc>
        <w:tc>
          <w:tcPr>
            <w:tcW w:w="404" w:type="pct"/>
            <w:noWrap/>
            <w:hideMark/>
          </w:tcPr>
          <w:p w:rsidR="00EA5C03" w:rsidRPr="00EA5C03" w:rsidRDefault="00EA5C03" w:rsidP="00EA5C03">
            <w:pPr>
              <w:jc w:val="right"/>
              <w:rPr>
                <w:rFonts w:ascii="Arial" w:hAnsi="Arial" w:cs="Arial"/>
                <w:sz w:val="12"/>
                <w:szCs w:val="12"/>
              </w:rPr>
            </w:pPr>
            <w:r w:rsidRPr="00EA5C03">
              <w:rPr>
                <w:rFonts w:ascii="Arial" w:hAnsi="Arial" w:cs="Arial"/>
                <w:sz w:val="12"/>
                <w:szCs w:val="12"/>
              </w:rPr>
              <w:t>70000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Скамья бульварная без спинки- 2шт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13244,16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13244,16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Скамья бульварная без спинки- 2шт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13244,14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13244,14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 металлическая опрокидывающаяся- 4шт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26.12.2018 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16598,24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16598,24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Стальной подиум  (сборно-разборный) с подвесом для баннера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Адм. ВМР от 26.12.2018 № 2127, акт приема-передачи от 26.12.2018г. №3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265706,02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265706,02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Железобетонные плиты, демонтированные после строительства временных дорог, а также не использованные при строительстве объекта "Строительство напорного канализационного коллектора в </w:t>
            </w:r>
            <w:r w:rsidRPr="00EA5C03">
              <w:rPr>
                <w:rFonts w:ascii="Arial" w:hAnsi="Arial" w:cs="Arial"/>
                <w:sz w:val="12"/>
                <w:szCs w:val="12"/>
              </w:rPr>
              <w:lastRenderedPageBreak/>
              <w:t>г.Валдай Новгородской области, 1 этап", кадастровый номер: 53:03:0000000:13151, запись о ГРП от 10.05.2018 №53:03:0000000:13151-53/033/2018-1, в количестве 136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07.11.2019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 ВМР №1926 от 07.11.2019 г., акт приема-передачи №1 от 25.11.2019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136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816000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234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железобетонные плиты, уложенные на пяти подъездных путях, ведущих к канализационным люкам, протяженностью 535,5 п.м, в количестве 367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07.11.2019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 ВМР №1926 от 07.11.2019 г., акт приема-передачи №2  от 25.11.2019 г.</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367 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Система оповещения (г.Валдай) 16.10.2019</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№1 от 23.12.19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217000.00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Система видеонаблюдения г.Валдай (2019г.)</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№1 от 23.12.19</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491518.04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491518.04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Автобусная посадочная площадка (1 шт.) у школы №1.</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51255.00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51255.00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Открытая автобусная площадка (1 шт.) у школы №2.</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51255.00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51255.00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Остановка с павильоном (1 шт.) с.Зимогорье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246745.00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246745.00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5.19.1 "Пешеходный переход" (2019г.) - 38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38 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118742.40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118742.40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5.19.2 "Пешеходный переход" (2019 г.) -38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118742.40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118742.40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5.16 "Место остановки автобуса и (или) троллейбуса" (2019 г.) -14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16926.00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16926.00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1.22 "Пешеходный переход" - 2019 г.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3332.50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3332.50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1.23 "Дети" - 2019 г.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6665.00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6665.00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6.4 "Парковка" (2019 г.) - 7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8137.50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8137.50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8.6.5 "Способ постановки транспортного средства на стоянку" - 2019 г.  - 7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4784.85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4784.85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8.17 "Инвалиды" (2019 г.) - 7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4784.85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4784.85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8.22.1 "Препятствие" -2019 г.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5291.70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5291.70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8.22.3 "Препятствие" -2019 г.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1763.90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1763.90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3.1 "Въезд запрещен" -2019 г.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1188.54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1188.54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4.2.1 "Объезд препятствия справа"-2019 г.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3534.00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3534.00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4.2.3 "Объезд препятствия справа или слева"- 2019 г.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1178.00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1178.00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3.2 "Движение запрещено" - 2019 г.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2.1 "Главная дорога"- 2019 г.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2356.00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Стойка под дорожный знак - 2019 г. - 78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78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194455.56</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194455.56</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Комплект крепежных элементов -2019 г. - 128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128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17260.80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17260.80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Проектная  документация "Строительство линий уличного освещения" ( от пр.Васильева 98 до трассы М10) - 1 шт.</w:t>
            </w:r>
          </w:p>
        </w:tc>
        <w:tc>
          <w:tcPr>
            <w:tcW w:w="498"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Реконструкция линии уличного освещения (ул.Песчаная, ул.Гагарина муниципальный контракт №0150300011618000119-0231035-01 от 10.12.2018).</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760201.92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760201.92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Строит. Линии уличного освещения (от пр. Васильева д.98 - до трассы М10, ул.Дорожная от д.1А до опоры 49, муниципальный контракт №0150300011619000077-0231035-01 от 01.07.2019).</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             Пост.АВДР №1822 ОТ 12.09.2022 ОБ УДОРОЖАНИИ ОБЪЕКТА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1024857,22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1024857,22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Скамейки декоративные с вензелями (Соловьевский парк) - 12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81996.00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81996.00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Арки со знаками зодиака (Соловьевский парк) - 12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98004.00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98004.00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Пост.Администрации ВМР №832 от 11.05.2022, передача в оператив.управление МАУ "РИЦ"</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Детский игровой комплекс (ул.Труда)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350000.00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350000.00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(детский игровой комплекс - ул. Труда) - 16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w:t>
            </w:r>
            <w:r w:rsidRPr="00EA5C03">
              <w:rPr>
                <w:rFonts w:ascii="Arial" w:hAnsi="Arial" w:cs="Arial"/>
                <w:sz w:val="12"/>
                <w:szCs w:val="12"/>
              </w:rPr>
              <w:lastRenderedPageBreak/>
              <w:t>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xml:space="preserve">Скамейки ( детский игровой </w:t>
            </w:r>
            <w:r w:rsidRPr="00EA5C03">
              <w:rPr>
                <w:rFonts w:ascii="Arial" w:hAnsi="Arial" w:cs="Arial"/>
                <w:sz w:val="12"/>
                <w:szCs w:val="12"/>
              </w:rPr>
              <w:lastRenderedPageBreak/>
              <w:t>комплекс - ул.Труда)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Администрации </w:t>
            </w:r>
            <w:r w:rsidRPr="00EA5C03">
              <w:rPr>
                <w:rFonts w:ascii="Arial" w:hAnsi="Arial" w:cs="Arial"/>
                <w:sz w:val="12"/>
                <w:szCs w:val="12"/>
              </w:rPr>
              <w:lastRenderedPageBreak/>
              <w:t>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265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 (детский игровой комплекс - ул.Труда)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Плитка облиц.гранит. "Габбо диабаз", ОП 60*47*2 см. - 84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159432.00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159432.00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Плитка облиц.гранит. "Габбо диабаз", ОП 60*47*2см. - 84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124742.50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124742.50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Плитка облиц.гранит. "Габбо диабаз", ОП 100*30*10 см. - 12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91232,4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91232.40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Плитка облиц.гранит. "Габбо диабаз", ОП 100*30*10 см. - 12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42768.00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42768.00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Герб из гранита "Габбо-диабаз", КП с гравировкой 120*100*8 см. - 6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18.12.2019</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Администрации ВМР №2161 от 18.12.2019; акт приема -передачи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284657.10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284657.10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(стальная осветительная опора круглая Valmont AVRIGA P 60 5 </w:t>
            </w:r>
            <w:r w:rsidRPr="00EA5C03">
              <w:rPr>
                <w:rFonts w:ascii="Arial" w:hAnsi="Arial" w:cs="Arial"/>
                <w:bCs/>
                <w:color w:val="000000"/>
                <w:sz w:val="12"/>
                <w:szCs w:val="12"/>
              </w:rPr>
              <w:t>(количество 34 шт</w:t>
            </w:r>
            <w:r w:rsidRPr="00EA5C03">
              <w:rPr>
                <w:rFonts w:ascii="Arial" w:hAnsi="Arial" w:cs="Arial"/>
                <w:color w:val="000000"/>
                <w:sz w:val="12"/>
                <w:szCs w:val="12"/>
              </w:rPr>
              <w:t>.)</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472600 ( цена за ед. 13900.00)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472600.00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Смотровая площадка ( стальная осветительная опора круглая Valmont AURICA P 60 5 -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14900.00 (цена за ед. 14900.00)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14900.00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(Светильник Philips TownGuide Performer BDP100 LED60/830 II DW PCF SI LS-6 62P (3000 K, 3300 lm, 47 Вт) с молоным рассеивателем) </w:t>
            </w:r>
            <w:r w:rsidRPr="00EA5C03">
              <w:rPr>
                <w:rFonts w:ascii="Arial" w:hAnsi="Arial" w:cs="Arial"/>
                <w:bCs/>
                <w:color w:val="000000"/>
                <w:sz w:val="12"/>
                <w:szCs w:val="12"/>
              </w:rPr>
              <w:t>37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1217300.00 (цена за ед. 32900.00)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1217300.00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Спортивная площадка (Стальная осветительная опора круглая Valmont ANTARES P 60 8 с кронштейном Т-обр. для прожекторов П2Т-0,2/0,58/Ф60-ц) - </w:t>
            </w:r>
            <w:r w:rsidRPr="00EA5C03">
              <w:rPr>
                <w:rFonts w:ascii="Arial" w:hAnsi="Arial" w:cs="Arial"/>
                <w:bCs/>
                <w:color w:val="000000"/>
                <w:sz w:val="12"/>
                <w:szCs w:val="12"/>
              </w:rPr>
              <w:t>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78000.00 (цена за ед. 39000.00)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78000.00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Подход к смотровой площадке (Светильник Norlys ALTA 293 оцинкованный, цоколь Е27, лампа 11,5 Вт OSRAM) - </w:t>
            </w:r>
            <w:r w:rsidRPr="00EA5C03">
              <w:rPr>
                <w:rFonts w:ascii="Arial" w:hAnsi="Arial" w:cs="Arial"/>
                <w:bCs/>
                <w:color w:val="000000"/>
                <w:sz w:val="12"/>
                <w:szCs w:val="12"/>
              </w:rPr>
              <w:t>11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224487.01 (цена за ед. 20407.91)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224487.01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Смотровая площадка (Встраиваемые светильники Fumagari CECL 90 3L (1F3.000.000.AXGU1)</w:t>
            </w:r>
            <w:r w:rsidRPr="00EA5C03">
              <w:rPr>
                <w:rFonts w:ascii="Arial" w:hAnsi="Arial" w:cs="Arial"/>
                <w:color w:val="000000"/>
                <w:sz w:val="12"/>
                <w:szCs w:val="12"/>
              </w:rPr>
              <w:t xml:space="preserve">) - </w:t>
            </w:r>
            <w:r w:rsidRPr="00EA5C03">
              <w:rPr>
                <w:rFonts w:ascii="Arial" w:hAnsi="Arial" w:cs="Arial"/>
                <w:bCs/>
                <w:color w:val="000000"/>
                <w:sz w:val="12"/>
                <w:szCs w:val="12"/>
              </w:rPr>
              <w:t>9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9</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28755.00 (цена за ед. 3195.00)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28755.00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277</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Понтонный причал (Гакабортный огонь врезной, МОРЕМАН, 10247869) - </w:t>
            </w:r>
            <w:r w:rsidRPr="00EA5C03">
              <w:rPr>
                <w:rFonts w:ascii="Arial" w:hAnsi="Arial" w:cs="Arial"/>
                <w:bCs/>
                <w:color w:val="000000"/>
                <w:sz w:val="12"/>
                <w:szCs w:val="12"/>
              </w:rPr>
              <w:t>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5538.80 (цена за ед. 692.35)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5538.80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278</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Колокол (Светильник OndeLight ARC CUBO L)-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33514.14 (цена за ед. 33514.14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33514.14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279</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Колокол (Контроллер Sunlite SLESA-U9) - </w:t>
            </w:r>
            <w:r w:rsidRPr="00EA5C03">
              <w:rPr>
                <w:rFonts w:ascii="Arial" w:hAnsi="Arial" w:cs="Arial"/>
                <w:bCs/>
                <w:color w:val="000000"/>
                <w:sz w:val="12"/>
                <w:szCs w:val="12"/>
              </w:rPr>
              <w:t>1 шт</w:t>
            </w:r>
            <w:r w:rsidRPr="00EA5C03">
              <w:rPr>
                <w:rFonts w:ascii="Arial" w:hAnsi="Arial" w:cs="Arial"/>
                <w:color w:val="000000"/>
                <w:sz w:val="12"/>
                <w:szCs w:val="12"/>
              </w:rPr>
              <w:t>.</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25634.64 (цена за ед. 25634.64)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25634.64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(Видеокамеры ActivCam AC-D2143ZIR6 с РОЕ инжектором ATIS POE-IN) - </w:t>
            </w:r>
            <w:r w:rsidRPr="00EA5C03">
              <w:rPr>
                <w:rFonts w:ascii="Arial" w:hAnsi="Arial" w:cs="Arial"/>
                <w:bCs/>
                <w:color w:val="000000"/>
                <w:sz w:val="12"/>
                <w:szCs w:val="12"/>
              </w:rPr>
              <w:t>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96445.08 ( цена за ед. 16074.18)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96445.08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281</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Валдайское озеро (Понтонный причал: Составлен из секций "Залив-30" - </w:t>
            </w:r>
            <w:r w:rsidRPr="00EA5C03">
              <w:rPr>
                <w:rFonts w:ascii="Arial" w:hAnsi="Arial" w:cs="Arial"/>
                <w:bCs/>
                <w:color w:val="000000"/>
                <w:sz w:val="12"/>
                <w:szCs w:val="12"/>
              </w:rPr>
              <w:t>6 шт.,</w:t>
            </w:r>
            <w:r w:rsidRPr="00EA5C03">
              <w:rPr>
                <w:rFonts w:ascii="Arial" w:hAnsi="Arial" w:cs="Arial"/>
                <w:color w:val="000000"/>
                <w:sz w:val="12"/>
                <w:szCs w:val="12"/>
              </w:rPr>
              <w:t xml:space="preserve"> "Залив-12"- </w:t>
            </w:r>
            <w:r w:rsidRPr="00EA5C03">
              <w:rPr>
                <w:rFonts w:ascii="Arial" w:hAnsi="Arial" w:cs="Arial"/>
                <w:bCs/>
                <w:color w:val="000000"/>
                <w:sz w:val="12"/>
                <w:szCs w:val="12"/>
              </w:rPr>
              <w:t>2 шт.</w:t>
            </w:r>
            <w:r w:rsidRPr="00EA5C03">
              <w:rPr>
                <w:rFonts w:ascii="Arial" w:hAnsi="Arial" w:cs="Arial"/>
                <w:color w:val="000000"/>
                <w:sz w:val="12"/>
                <w:szCs w:val="12"/>
              </w:rPr>
              <w:t>, трап береговой колесный -</w:t>
            </w:r>
            <w:r w:rsidRPr="00EA5C03">
              <w:rPr>
                <w:rFonts w:ascii="Arial" w:hAnsi="Arial" w:cs="Arial"/>
                <w:bCs/>
                <w:color w:val="000000"/>
                <w:sz w:val="12"/>
                <w:szCs w:val="12"/>
              </w:rPr>
              <w:t xml:space="preserve">1 шт. </w:t>
            </w:r>
            <w:r w:rsidRPr="00EA5C03">
              <w:rPr>
                <w:rFonts w:ascii="Arial" w:hAnsi="Arial" w:cs="Arial"/>
                <w:color w:val="000000"/>
                <w:sz w:val="12"/>
                <w:szCs w:val="12"/>
              </w:rPr>
              <w:t>Оборудование в комплекте. -</w:t>
            </w:r>
            <w:r w:rsidRPr="00EA5C03">
              <w:rPr>
                <w:rFonts w:ascii="Arial" w:hAnsi="Arial" w:cs="Arial"/>
                <w:bCs/>
                <w:color w:val="000000"/>
                <w:sz w:val="12"/>
                <w:szCs w:val="12"/>
              </w:rPr>
              <w:t xml:space="preserve"> 1 комплект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3788010.05 (цена за ед. 3788010.05)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3788010.05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282</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Арт. Объект "Колокол")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1169100.00 (цена за ед. 1169100.00)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1169100.00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(Санитарно+гигиенический комплекс "ХЕЛЬСИНКИ" (оборудование, пандус, ступень в комплекте)</w:t>
            </w:r>
            <w:r w:rsidRPr="00EA5C03">
              <w:rPr>
                <w:rFonts w:ascii="Arial" w:hAnsi="Arial" w:cs="Arial"/>
                <w:color w:val="000000"/>
                <w:sz w:val="12"/>
                <w:szCs w:val="12"/>
              </w:rPr>
              <w:t xml:space="preserve"> -</w:t>
            </w:r>
            <w:r w:rsidRPr="00EA5C03">
              <w:rPr>
                <w:rFonts w:ascii="Arial" w:hAnsi="Arial" w:cs="Arial"/>
                <w:bCs/>
                <w:color w:val="000000"/>
                <w:sz w:val="12"/>
                <w:szCs w:val="12"/>
              </w:rPr>
              <w:t xml:space="preserve"> 1 сооружение</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2380000.00 (цена за ед. 2380000.00)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2380000.00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(Галька Черноморская фр. 5-10 (6м3 передано в ЗИП) - </w:t>
            </w:r>
            <w:r w:rsidRPr="00EA5C03">
              <w:rPr>
                <w:rFonts w:ascii="Arial" w:hAnsi="Arial" w:cs="Arial"/>
                <w:bCs/>
                <w:color w:val="000000"/>
                <w:sz w:val="12"/>
                <w:szCs w:val="12"/>
              </w:rPr>
              <w:t>386 тонн</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386 тонн</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5983000.00 (цена за ед. 15500.00)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5983000.00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(Галька 6-16 лет)-  (Скамейка Stand радиусная L=13700) -</w:t>
            </w:r>
            <w:r w:rsidRPr="00EA5C03">
              <w:rPr>
                <w:rFonts w:ascii="Arial" w:hAnsi="Arial" w:cs="Arial"/>
                <w:bCs/>
                <w:color w:val="000000"/>
                <w:sz w:val="12"/>
                <w:szCs w:val="12"/>
              </w:rPr>
              <w:t>1 шт</w:t>
            </w:r>
            <w:r w:rsidRPr="00EA5C03">
              <w:rPr>
                <w:rFonts w:ascii="Arial" w:hAnsi="Arial" w:cs="Arial"/>
                <w:b/>
                <w:bCs/>
                <w:sz w:val="12"/>
                <w:szCs w:val="12"/>
              </w:rPr>
              <w:t>.</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328000.00 (цена за ед. 328000.00)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328000.00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(Галька 6-16 лет)- (Скамейка Stand радиусная L= 11000)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264000.00 (цена за ед. 264000.00)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264000.00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287</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(вокруг дерева)- ( Скамейка Stand круглая d=3000(из двух частей)</w:t>
            </w:r>
            <w:r w:rsidRPr="00EA5C03">
              <w:rPr>
                <w:rFonts w:ascii="Arial" w:hAnsi="Arial" w:cs="Arial"/>
                <w:bCs/>
                <w:color w:val="000000"/>
                <w:sz w:val="12"/>
                <w:szCs w:val="12"/>
              </w:rPr>
              <w:t xml:space="preserve">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264000.00 (цена за ед. 264000.00)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264000.00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288</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Смотровая площадка (Скамейка Stand круглая d=5000 (из двух частей) с подсветкой из светодиодной ленты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299200.00 (цена за ед. 299200.00)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299200.00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289</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(Холм h=1.0м) - Скамейка Stand радиусная L=13400 - </w:t>
            </w:r>
            <w:r w:rsidRPr="00EA5C03">
              <w:rPr>
                <w:rFonts w:ascii="Arial" w:hAnsi="Arial" w:cs="Arial"/>
                <w:bCs/>
                <w:color w:val="000000"/>
                <w:sz w:val="12"/>
                <w:szCs w:val="12"/>
              </w:rPr>
              <w:t>1 шт</w:t>
            </w:r>
            <w:r w:rsidRPr="00EA5C03">
              <w:rPr>
                <w:rFonts w:ascii="Arial" w:hAnsi="Arial" w:cs="Arial"/>
                <w:color w:val="000000"/>
                <w:sz w:val="12"/>
                <w:szCs w:val="12"/>
              </w:rPr>
              <w:t>.</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241000.00 (цена за ед. 241000.00)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241000.00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290</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(Холм h=1.2м) - Скамейка Stand радиусная L=12200 -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219000.00 (цена за ед. 219000)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219000.00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(Галька 1-6 лет) - Скамейка Stand радиусная L=27300 со спинкой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655200.00 (цена за ед. 655200.00)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655200.00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w:t>
            </w:r>
            <w:r w:rsidRPr="00EA5C03">
              <w:rPr>
                <w:rFonts w:ascii="Arial" w:hAnsi="Arial" w:cs="Arial"/>
                <w:sz w:val="12"/>
                <w:szCs w:val="12"/>
              </w:rPr>
              <w:lastRenderedPageBreak/>
              <w:t>2</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lastRenderedPageBreak/>
              <w:t xml:space="preserve">Парк (вдоль берега) - Скамейка </w:t>
            </w:r>
            <w:r w:rsidRPr="00EA5C03">
              <w:rPr>
                <w:rFonts w:ascii="Arial" w:hAnsi="Arial" w:cs="Arial"/>
                <w:color w:val="000000"/>
                <w:sz w:val="12"/>
                <w:szCs w:val="12"/>
              </w:rPr>
              <w:lastRenderedPageBreak/>
              <w:t xml:space="preserve">Stand радиусная L=7550_1 -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Постановление АВМР №1005 от </w:t>
            </w:r>
            <w:r w:rsidRPr="00EA5C03">
              <w:rPr>
                <w:rFonts w:ascii="Arial" w:hAnsi="Arial" w:cs="Arial"/>
                <w:sz w:val="12"/>
                <w:szCs w:val="12"/>
              </w:rPr>
              <w:lastRenderedPageBreak/>
              <w:t>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181000.00 (цена </w:t>
            </w:r>
            <w:r w:rsidRPr="00EA5C03">
              <w:rPr>
                <w:rFonts w:ascii="Arial" w:hAnsi="Arial" w:cs="Arial"/>
                <w:sz w:val="12"/>
                <w:szCs w:val="12"/>
              </w:rPr>
              <w:lastRenderedPageBreak/>
              <w:t>за ед. 181000.00)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181000.00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оперативное </w:t>
            </w:r>
            <w:r w:rsidRPr="00EA5C03">
              <w:rPr>
                <w:rFonts w:ascii="Arial" w:hAnsi="Arial" w:cs="Arial"/>
                <w:sz w:val="12"/>
                <w:szCs w:val="12"/>
              </w:rPr>
              <w:lastRenderedPageBreak/>
              <w:t>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293</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(вдоль берега) - Скамейка Stand радиусная L=7550_2 -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181000.00 (цена за ед. 181000.00)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181000.00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294</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(Лавка Flash OSC01220000СБ) - </w:t>
            </w:r>
            <w:r w:rsidRPr="00EA5C03">
              <w:rPr>
                <w:rFonts w:ascii="Arial" w:hAnsi="Arial" w:cs="Arial"/>
                <w:bCs/>
                <w:color w:val="000000"/>
                <w:sz w:val="12"/>
                <w:szCs w:val="12"/>
              </w:rPr>
              <w:t>15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375000.00 (цена за ед. 25000.00)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375000.00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295</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(Лавка Flash OSC02120000СБ) - </w:t>
            </w:r>
            <w:r w:rsidRPr="00EA5C03">
              <w:rPr>
                <w:rFonts w:ascii="Arial" w:hAnsi="Arial" w:cs="Arial"/>
                <w:bCs/>
                <w:color w:val="000000"/>
                <w:sz w:val="12"/>
                <w:szCs w:val="12"/>
              </w:rPr>
              <w:t>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230000.00 (цена за ед. 23000.00)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230000.00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296</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(Велопарковка ОСI1819000СБ </w:t>
            </w:r>
            <w:r w:rsidRPr="00EA5C03">
              <w:rPr>
                <w:rFonts w:ascii="Arial" w:hAnsi="Arial" w:cs="Arial"/>
                <w:bCs/>
                <w:color w:val="000000"/>
                <w:sz w:val="12"/>
                <w:szCs w:val="12"/>
              </w:rPr>
              <w:t>-2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86000.00 (цена за ед. 43000.00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86000.00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297</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(Опоры к скамейкам) </w:t>
            </w:r>
            <w:r w:rsidRPr="00EA5C03">
              <w:rPr>
                <w:rFonts w:ascii="Arial" w:hAnsi="Arial" w:cs="Arial"/>
                <w:bCs/>
                <w:color w:val="000000"/>
                <w:sz w:val="12"/>
                <w:szCs w:val="12"/>
              </w:rPr>
              <w:t>- 2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12000.00 (цена за ед. 6000.00)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298</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(Космос (ворота)) -</w:t>
            </w:r>
            <w:r w:rsidRPr="00EA5C03">
              <w:rPr>
                <w:rFonts w:ascii="Arial" w:hAnsi="Arial" w:cs="Arial"/>
                <w:bCs/>
                <w:color w:val="000000"/>
                <w:sz w:val="12"/>
                <w:szCs w:val="12"/>
              </w:rPr>
              <w:t xml:space="preserve">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459319.00 (цена за ед. 459319.00)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459319.00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299</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(Колесо-вертушка)</w:t>
            </w:r>
            <w:r w:rsidRPr="00EA5C03">
              <w:rPr>
                <w:rFonts w:ascii="Arial" w:hAnsi="Arial" w:cs="Arial"/>
                <w:bCs/>
                <w:color w:val="000000"/>
                <w:sz w:val="12"/>
                <w:szCs w:val="12"/>
              </w:rPr>
              <w:t xml:space="preserve">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166599.00 (цена за ед. 166599.00)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166599.00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300</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(Ходули-Бегунок-Велосипед) -</w:t>
            </w:r>
            <w:r w:rsidRPr="00EA5C03">
              <w:rPr>
                <w:rFonts w:ascii="Arial" w:hAnsi="Arial" w:cs="Arial"/>
                <w:bCs/>
                <w:color w:val="000000"/>
                <w:sz w:val="12"/>
                <w:szCs w:val="12"/>
              </w:rPr>
              <w:t xml:space="preserve">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799648.00 (цена за ед. 799648.00)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799648.00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(Брусья) </w:t>
            </w:r>
            <w:r w:rsidRPr="00EA5C03">
              <w:rPr>
                <w:rFonts w:ascii="Arial" w:hAnsi="Arial" w:cs="Arial"/>
                <w:bCs/>
                <w:color w:val="000000"/>
                <w:sz w:val="12"/>
                <w:szCs w:val="12"/>
              </w:rPr>
              <w:t>- 1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959062.00 (цена за ед. 959062.00)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959062.00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302</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(Грудной тренажер) </w:t>
            </w:r>
            <w:r w:rsidRPr="00EA5C03">
              <w:rPr>
                <w:rFonts w:ascii="Arial" w:hAnsi="Arial" w:cs="Arial"/>
                <w:bCs/>
                <w:color w:val="000000"/>
                <w:sz w:val="12"/>
                <w:szCs w:val="12"/>
              </w:rPr>
              <w:t>- 1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372344.00 (цена за ед. 372344.00)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372344.00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303</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(Тренажер для подтягиваний)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1121915.00 (цена за ед. 1121915.00)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1121915.00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304</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 Теннисный стол)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130500.00 (цена за ед. 130500.00)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130500.00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305</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(Комбинация 2)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280435.00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280435.00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306</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(Небесная карусель) </w:t>
            </w:r>
            <w:r w:rsidRPr="00EA5C03">
              <w:rPr>
                <w:rFonts w:ascii="Arial" w:hAnsi="Arial" w:cs="Arial"/>
                <w:bCs/>
                <w:color w:val="000000"/>
                <w:sz w:val="12"/>
                <w:szCs w:val="12"/>
              </w:rPr>
              <w:t>- 1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202702.00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202702.00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307</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(Качели с двумя сидениями+качели гнездо)</w:t>
            </w:r>
            <w:r w:rsidRPr="00EA5C03">
              <w:rPr>
                <w:rFonts w:ascii="Arial" w:hAnsi="Arial" w:cs="Arial"/>
                <w:bCs/>
                <w:color w:val="000000"/>
                <w:sz w:val="12"/>
                <w:szCs w:val="12"/>
              </w:rPr>
              <w:t xml:space="preserve">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229522.00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229522.00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308</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(Качели с двумя сидениями (состоит из)</w:t>
            </w:r>
            <w:r w:rsidRPr="00EA5C03">
              <w:rPr>
                <w:rFonts w:ascii="Arial" w:hAnsi="Arial" w:cs="Arial"/>
                <w:bCs/>
                <w:color w:val="000000"/>
                <w:sz w:val="12"/>
                <w:szCs w:val="12"/>
              </w:rPr>
              <w:t>: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309</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(П-рама с 2 сидениями, Н=2,5 м, антрацит)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100797.00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100797.00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310</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(Сиденье для качелей Н=2,5 м (для начинающих ходить))</w:t>
            </w:r>
            <w:r w:rsidRPr="00EA5C03">
              <w:rPr>
                <w:rFonts w:ascii="Arial" w:hAnsi="Arial" w:cs="Arial"/>
                <w:bCs/>
                <w:color w:val="000000"/>
                <w:sz w:val="12"/>
                <w:szCs w:val="12"/>
              </w:rPr>
              <w:t xml:space="preserve">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14984.00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14984.00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311</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(Сиденье "Ты и я", Н=2,5 м.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88635.00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88635.00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312</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(Вертушка-чаша, лайм) -</w:t>
            </w:r>
            <w:r w:rsidRPr="00EA5C03">
              <w:rPr>
                <w:rFonts w:ascii="Arial" w:hAnsi="Arial" w:cs="Arial"/>
                <w:bCs/>
                <w:color w:val="000000"/>
                <w:sz w:val="12"/>
                <w:szCs w:val="12"/>
              </w:rPr>
              <w:t xml:space="preserve">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69140.00 (цена за ед. 34570.00)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69140.00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313</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(Вертушка-чаша, желтый)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34465.00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34465.00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314</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(Вертушка-чаша, синий)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34440.00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34440.00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315</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(Качели-маятник)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526686.00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526686.00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316</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(Сверхновая звезда)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288203.00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288203.00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317</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(Насыпная горка)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375953.00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375953.00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w:t>
            </w:r>
            <w:r w:rsidRPr="00EA5C03">
              <w:rPr>
                <w:rFonts w:ascii="Arial" w:hAnsi="Arial" w:cs="Arial"/>
                <w:color w:val="000000"/>
                <w:sz w:val="12"/>
                <w:szCs w:val="12"/>
              </w:rPr>
              <w:t xml:space="preserve">Батут)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427530.00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427530.00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319</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(Парсек 2)-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1245867.00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1245867.00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320</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(Информационная стойка) - </w:t>
            </w:r>
            <w:r w:rsidRPr="00EA5C03">
              <w:rPr>
                <w:rFonts w:ascii="Arial" w:hAnsi="Arial" w:cs="Arial"/>
                <w:bCs/>
                <w:color w:val="000000"/>
                <w:sz w:val="12"/>
                <w:szCs w:val="12"/>
              </w:rPr>
              <w:t>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123222.00 (цена за ед. 41074.00)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123222.00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оперативное управление МАУ РИЦ, Пост.АВМР №2299 от </w:t>
            </w:r>
            <w:r w:rsidRPr="00EA5C03">
              <w:rPr>
                <w:rFonts w:ascii="Arial" w:hAnsi="Arial" w:cs="Arial"/>
                <w:sz w:val="12"/>
                <w:szCs w:val="12"/>
              </w:rPr>
              <w:lastRenderedPageBreak/>
              <w:t>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321</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(Кубики 3) -</w:t>
            </w:r>
            <w:r w:rsidRPr="00EA5C03">
              <w:rPr>
                <w:rFonts w:ascii="Arial" w:hAnsi="Arial" w:cs="Arial"/>
                <w:bCs/>
                <w:color w:val="000000"/>
                <w:sz w:val="12"/>
                <w:szCs w:val="12"/>
              </w:rPr>
              <w:t xml:space="preserve">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609898.00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609898.00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322</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(Гонщик)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72341.00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72341.00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323</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Парк (Наездник)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66862.00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66862.00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324</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Парк (Песочная и водная мастерская) -</w:t>
            </w:r>
            <w:r w:rsidRPr="00EA5C03">
              <w:rPr>
                <w:rFonts w:ascii="Arial" w:hAnsi="Arial" w:cs="Arial"/>
                <w:bCs/>
                <w:color w:val="000000"/>
                <w:sz w:val="12"/>
                <w:szCs w:val="12"/>
              </w:rPr>
              <w:t xml:space="preserve">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147894.00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147894.00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(Веселая ромашка)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70983.00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70983.00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(Ромашка мини-качели)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89463.00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89463.00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(Карусель со скамейками)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194959.00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194959.00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(Трамплин)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119845.00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119845.00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(Мега двойная башенка с крышей и лесенкой)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1806909.00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1806909.00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(Карусель с 3-мя сидениями) -</w:t>
            </w:r>
            <w:r w:rsidRPr="00EA5C03">
              <w:rPr>
                <w:rFonts w:ascii="Arial" w:hAnsi="Arial" w:cs="Arial"/>
                <w:b/>
                <w:bCs/>
                <w:color w:val="FF0000"/>
                <w:sz w:val="12"/>
                <w:szCs w:val="12"/>
              </w:rPr>
              <w:t xml:space="preserve">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322344.00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322344.00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(Качели-скакалка)  -</w:t>
            </w:r>
            <w:r w:rsidRPr="00EA5C03">
              <w:rPr>
                <w:rFonts w:ascii="Arial" w:hAnsi="Arial" w:cs="Arial"/>
                <w:color w:val="000000"/>
                <w:sz w:val="12"/>
                <w:szCs w:val="12"/>
              </w:rPr>
              <w:t xml:space="preserve">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201983.00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201983.00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(Урна) - </w:t>
            </w:r>
            <w:r w:rsidRPr="00EA5C03">
              <w:rPr>
                <w:rFonts w:ascii="Arial" w:hAnsi="Arial" w:cs="Arial"/>
                <w:bCs/>
                <w:color w:val="000000"/>
                <w:sz w:val="12"/>
                <w:szCs w:val="12"/>
              </w:rPr>
              <w:t>16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121000.00 (цена за ед. 7562.50)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121000.00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(Рябина обыкновенная Н=3-4 м) -</w:t>
            </w:r>
            <w:r w:rsidRPr="00EA5C03">
              <w:rPr>
                <w:rFonts w:ascii="Arial" w:hAnsi="Arial" w:cs="Arial"/>
                <w:color w:val="000000"/>
                <w:sz w:val="12"/>
                <w:szCs w:val="12"/>
              </w:rPr>
              <w:t xml:space="preserve"> </w:t>
            </w:r>
            <w:r w:rsidRPr="00EA5C03">
              <w:rPr>
                <w:rFonts w:ascii="Arial" w:hAnsi="Arial" w:cs="Arial"/>
                <w:bCs/>
                <w:color w:val="000000"/>
                <w:sz w:val="12"/>
                <w:szCs w:val="12"/>
              </w:rPr>
              <w:t>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120000.00 (цена за ед. 40000.00)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(Клен остролистный Друммонди 20/25 4,0-4,5) - </w:t>
            </w:r>
            <w:r w:rsidRPr="00EA5C03">
              <w:rPr>
                <w:rFonts w:ascii="Arial" w:hAnsi="Arial" w:cs="Arial"/>
                <w:bCs/>
                <w:color w:val="000000"/>
                <w:sz w:val="12"/>
                <w:szCs w:val="12"/>
              </w:rPr>
              <w:t>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226800.00 (цена за ед. 37800.00)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226800.00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(Липа Н=6 м) - </w:t>
            </w:r>
            <w:r w:rsidRPr="00EA5C03">
              <w:rPr>
                <w:rFonts w:ascii="Arial" w:hAnsi="Arial" w:cs="Arial"/>
                <w:bCs/>
                <w:color w:val="000000"/>
                <w:sz w:val="12"/>
                <w:szCs w:val="12"/>
              </w:rPr>
              <w:t>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(Липа мелколистная Н=2,5 м) - </w:t>
            </w:r>
            <w:r w:rsidRPr="00EA5C03">
              <w:rPr>
                <w:rFonts w:ascii="Arial" w:hAnsi="Arial" w:cs="Arial"/>
                <w:bCs/>
                <w:color w:val="000000"/>
                <w:sz w:val="12"/>
                <w:szCs w:val="12"/>
              </w:rPr>
              <w:t>9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9</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216000.00 (цена за ед. 24000.00)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(Спирея) - </w:t>
            </w:r>
            <w:r w:rsidRPr="00EA5C03">
              <w:rPr>
                <w:rFonts w:ascii="Arial" w:hAnsi="Arial" w:cs="Arial"/>
                <w:bCs/>
                <w:color w:val="000000"/>
                <w:sz w:val="12"/>
                <w:szCs w:val="12"/>
              </w:rPr>
              <w:t>360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151200.00 (цена за ед. 420.00)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151200.00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(Дерен) - </w:t>
            </w:r>
            <w:r w:rsidRPr="00EA5C03">
              <w:rPr>
                <w:rFonts w:ascii="Arial" w:hAnsi="Arial" w:cs="Arial"/>
                <w:bCs/>
                <w:color w:val="000000"/>
                <w:sz w:val="12"/>
                <w:szCs w:val="12"/>
              </w:rPr>
              <w:t>42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40320.00 (цена за ед. 960.00)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40320.00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(Шиповник (роза морщинистая) - </w:t>
            </w:r>
            <w:r w:rsidRPr="00EA5C03">
              <w:rPr>
                <w:rFonts w:ascii="Arial" w:hAnsi="Arial" w:cs="Arial"/>
                <w:bCs/>
                <w:color w:val="000000"/>
                <w:sz w:val="12"/>
                <w:szCs w:val="12"/>
              </w:rPr>
              <w:t>220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92400.00 (цена за ед. 420.00)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(Пузыренплодник Diabolo) - </w:t>
            </w:r>
            <w:r w:rsidRPr="00EA5C03">
              <w:rPr>
                <w:rFonts w:ascii="Arial" w:hAnsi="Arial" w:cs="Arial"/>
                <w:bCs/>
                <w:color w:val="000000"/>
                <w:sz w:val="12"/>
                <w:szCs w:val="12"/>
              </w:rPr>
              <w:t>40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48000.00 (цена за ед. 1200.00)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48000.00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(Лапчатка) - </w:t>
            </w:r>
            <w:r w:rsidRPr="00EA5C03">
              <w:rPr>
                <w:rFonts w:ascii="Arial" w:hAnsi="Arial" w:cs="Arial"/>
                <w:bCs/>
                <w:color w:val="000000"/>
                <w:sz w:val="12"/>
                <w:szCs w:val="12"/>
              </w:rPr>
              <w:t>81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77760.00(цена за ед. 960.00)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77760.00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(Спирея японская) - </w:t>
            </w:r>
            <w:r w:rsidRPr="00EA5C03">
              <w:rPr>
                <w:rFonts w:ascii="Arial" w:hAnsi="Arial" w:cs="Arial"/>
                <w:bCs/>
                <w:color w:val="000000"/>
                <w:sz w:val="12"/>
                <w:szCs w:val="12"/>
              </w:rPr>
              <w:t>210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126000.00(цена за ед. 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126000.00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(Газон рулонный премиум С ДОСТАВКОЙ) - </w:t>
            </w:r>
            <w:r w:rsidRPr="00EA5C03">
              <w:rPr>
                <w:rFonts w:ascii="Arial" w:hAnsi="Arial" w:cs="Arial"/>
                <w:bCs/>
                <w:color w:val="000000"/>
                <w:sz w:val="12"/>
                <w:szCs w:val="12"/>
              </w:rPr>
              <w:t>3500 м2.)</w:t>
            </w:r>
            <w:r w:rsidRPr="00EA5C03">
              <w:rPr>
                <w:rFonts w:ascii="Arial" w:hAnsi="Arial" w:cs="Arial"/>
                <w:sz w:val="12"/>
                <w:szCs w:val="12"/>
              </w:rPr>
              <w:t xml:space="preserve">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1008000.00        ( цена за ед. 288.00)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1008000.00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(Смородина альпийская) -</w:t>
            </w:r>
            <w:r w:rsidRPr="00EA5C03">
              <w:rPr>
                <w:rFonts w:ascii="Arial" w:hAnsi="Arial" w:cs="Arial"/>
                <w:b/>
                <w:bCs/>
                <w:color w:val="FF0000"/>
                <w:sz w:val="12"/>
                <w:szCs w:val="12"/>
              </w:rPr>
              <w:t xml:space="preserve"> </w:t>
            </w:r>
            <w:r w:rsidRPr="00EA5C03">
              <w:rPr>
                <w:rFonts w:ascii="Arial" w:hAnsi="Arial" w:cs="Arial"/>
                <w:bCs/>
                <w:color w:val="000000"/>
                <w:sz w:val="12"/>
                <w:szCs w:val="12"/>
              </w:rPr>
              <w:t>40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21600.00 (цена за ед. 540.00)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(Кизильник блестящий) -</w:t>
            </w:r>
            <w:r w:rsidRPr="00EA5C03">
              <w:rPr>
                <w:rFonts w:ascii="Arial" w:hAnsi="Arial" w:cs="Arial"/>
                <w:b/>
                <w:bCs/>
                <w:color w:val="FF0000"/>
                <w:sz w:val="12"/>
                <w:szCs w:val="12"/>
              </w:rPr>
              <w:t xml:space="preserve"> </w:t>
            </w:r>
            <w:r w:rsidRPr="00EA5C03">
              <w:rPr>
                <w:rFonts w:ascii="Arial" w:hAnsi="Arial" w:cs="Arial"/>
                <w:bCs/>
                <w:color w:val="000000"/>
                <w:sz w:val="12"/>
                <w:szCs w:val="12"/>
              </w:rPr>
              <w:t>356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356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85440.00 (цена за ед. 240.00)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85440.00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Парк (Посевной газон) - </w:t>
            </w:r>
            <w:r w:rsidRPr="00EA5C03">
              <w:rPr>
                <w:rFonts w:ascii="Arial" w:hAnsi="Arial" w:cs="Arial"/>
                <w:bCs/>
                <w:color w:val="000000"/>
                <w:sz w:val="12"/>
                <w:szCs w:val="12"/>
              </w:rPr>
              <w:t>564 м2.</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40608.00 (цена за ед. 72.00)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40608.00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Проектная документация (Принятие работ по благоустройству территории Валдай ул.Февральская)- Поляна сказок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1320000.00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1320000.00</w:t>
            </w:r>
          </w:p>
        </w:tc>
        <w:tc>
          <w:tcPr>
            <w:tcW w:w="699"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В ОТДЕЛЕ АРХИТЕКТУРЫ</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Общестроительные работы, включаемые материалы (Принятие работ по благоустройству территории </w:t>
            </w:r>
            <w:r w:rsidRPr="00EA5C03">
              <w:rPr>
                <w:rFonts w:ascii="Arial" w:hAnsi="Arial" w:cs="Arial"/>
                <w:sz w:val="12"/>
                <w:szCs w:val="12"/>
              </w:rPr>
              <w:lastRenderedPageBreak/>
              <w:t>Валдай ул.Февральская)- Поляна сказок)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06.07.2020</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№1005 от 06.07.2020 (внесение изменений №1250 от 18.08.2020)</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45624738.28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45624738.28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№2299 от 09.12.2021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349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Гостиница "Валдай"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Памятный знак кузнецам и колокольным мастерам</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"Поляна сказок"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музей уездного города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Нижний парк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Музейный колокольный центр</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туристическая табличка Музей колоколов</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22.12.2021</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постановление АВМР №2423 от 22.12.2021, письмо от автономной некоммерческой организации Туристический офис "Русь Новгородская" от 25.11.2021 №ТОРН-164-И.</w:t>
            </w:r>
          </w:p>
        </w:tc>
        <w:tc>
          <w:tcPr>
            <w:tcW w:w="480" w:type="pct"/>
            <w:hideMark/>
          </w:tcPr>
          <w:p w:rsidR="00EA5C03" w:rsidRPr="00EA5C03" w:rsidRDefault="00EA5C03" w:rsidP="00EA5C03">
            <w:pPr>
              <w:jc w:val="cente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для твердых бытовых отходов в количестве 20 штук              ( цена за единицу 13 456,00 руб.)</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№77 от 01.02.2022, приказ министерства строительства, архитектуры и имуществ.отношений №3379 от 24.12.2021</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269 120,00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269 120,00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индивидуального проектирования ГОСТ Р52290-2004  - 2шт,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№18 от 01.03.2021 с ООО "Регул 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4 650,00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4 650,00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Стойка под дорожный знак D=57 L3500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№18 от 01.03.2021 с ООО "Регул 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5 250,00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5 250,00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359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Видеокамера Hi Watch DS-I122 (временно установ-лены г.Валдай, пл.Свободы- ул.Луначарского)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№253000065043 от 06.05.2021 с ПАО "Ростелеком)</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360</w:t>
            </w:r>
          </w:p>
        </w:tc>
        <w:tc>
          <w:tcPr>
            <w:tcW w:w="874" w:type="pct"/>
            <w:hideMark/>
          </w:tcPr>
          <w:p w:rsidR="00EA5C03" w:rsidRPr="00EA5C03" w:rsidRDefault="00EA5C03" w:rsidP="00EA5C03">
            <w:pPr>
              <w:jc w:val="center"/>
              <w:rPr>
                <w:rFonts w:ascii="Arial" w:hAnsi="Arial" w:cs="Arial"/>
                <w:sz w:val="12"/>
                <w:szCs w:val="12"/>
                <w:lang w:val="en-US"/>
              </w:rPr>
            </w:pPr>
            <w:r w:rsidRPr="00EA5C03">
              <w:rPr>
                <w:rFonts w:ascii="Arial" w:hAnsi="Arial" w:cs="Arial"/>
                <w:sz w:val="12"/>
                <w:szCs w:val="12"/>
              </w:rPr>
              <w:t>Адаптер</w:t>
            </w:r>
            <w:r w:rsidRPr="00EA5C03">
              <w:rPr>
                <w:rFonts w:ascii="Arial" w:hAnsi="Arial" w:cs="Arial"/>
                <w:sz w:val="12"/>
                <w:szCs w:val="12"/>
                <w:lang w:val="en-US"/>
              </w:rPr>
              <w:t xml:space="preserve"> </w:t>
            </w:r>
            <w:r w:rsidRPr="00EA5C03">
              <w:rPr>
                <w:rFonts w:ascii="Arial" w:hAnsi="Arial" w:cs="Arial"/>
                <w:sz w:val="12"/>
                <w:szCs w:val="12"/>
              </w:rPr>
              <w:t>сетевой</w:t>
            </w:r>
            <w:r w:rsidRPr="00EA5C03">
              <w:rPr>
                <w:rFonts w:ascii="Arial" w:hAnsi="Arial" w:cs="Arial"/>
                <w:sz w:val="12"/>
                <w:szCs w:val="12"/>
                <w:lang w:val="en-US"/>
              </w:rPr>
              <w:t xml:space="preserve"> TP- link TL-POE150S   - 2 </w:t>
            </w:r>
            <w:r w:rsidRPr="00EA5C03">
              <w:rPr>
                <w:rFonts w:ascii="Arial" w:hAnsi="Arial" w:cs="Arial"/>
                <w:sz w:val="12"/>
                <w:szCs w:val="12"/>
              </w:rPr>
              <w:t>шт</w:t>
            </w:r>
            <w:r w:rsidRPr="00EA5C03">
              <w:rPr>
                <w:rFonts w:ascii="Arial" w:hAnsi="Arial" w:cs="Arial"/>
                <w:sz w:val="12"/>
                <w:szCs w:val="12"/>
                <w:lang w:val="en-US"/>
              </w:rPr>
              <w:t>.</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№253000065043 от 06.05.2021 с ПАО "Ростелеком)</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5.19.1-Пешеходный переход (Д/з с флуоресцентным фоном)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3 318,70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3 318,70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5.19.2-Пешеходный переход (Д/з с флуоресцентным фоном)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3 318,70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3 318,70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5.19.1(2)-Пешеходный переход (Д/з двуст с флуо-ресцентным фоном) - 7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42 585,90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42 585,90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1.23- Дорожный знак "Дети"с флуоресцентным фоном  - 6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19 702,20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19 702,20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3.1 - Дорожный знак "Въезд запрещен"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2 467,40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2 467,40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2.1 - Дорожный знак "Главная дорога"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6 168,50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6 168,50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3.24 - Дорожный знак "Ограничение скорости 40"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3 701,10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3 701,10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3.24 - Дорожный знак "Ограничение скорости 20"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4 934,80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4 934,80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369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 Дорожный знак "Уступите дорогу"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№599 от 06.04.2022. (по муниципальному контракту № </w:t>
            </w:r>
            <w:r w:rsidRPr="00EA5C03">
              <w:rPr>
                <w:rFonts w:ascii="Arial" w:hAnsi="Arial" w:cs="Arial"/>
                <w:sz w:val="12"/>
                <w:szCs w:val="12"/>
              </w:rPr>
              <w:lastRenderedPageBreak/>
              <w:t>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5 668,50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5 668,50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370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3.4 - Дорожный знак "Грузовой транспорт"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1 239,90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1 239,90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3.27 - Дорожный знак "Остановка запрещена"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3 701,10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3 701,10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6.4 "Парковка"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4 934,80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4 934,80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5.21 - Дорожный знак "Жилая зона"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6 014,80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6 014,80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5.22 - Дорожный знак "Конец жилой зоны"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6 014,80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6 014,80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Стойка дорожного знака, оцинк., D 76мм  - 10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01503000116210000480001 от 11.05.2021г. с ООО "Пож-Индастри":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376</w:t>
            </w:r>
          </w:p>
        </w:tc>
        <w:tc>
          <w:tcPr>
            <w:tcW w:w="874" w:type="pct"/>
            <w:hideMark/>
          </w:tcPr>
          <w:p w:rsidR="00EA5C03" w:rsidRPr="00EA5C03" w:rsidRDefault="00EA5C03" w:rsidP="00EA5C03">
            <w:pPr>
              <w:spacing w:after="240"/>
              <w:jc w:val="center"/>
              <w:rPr>
                <w:rFonts w:ascii="Arial" w:hAnsi="Arial" w:cs="Arial"/>
                <w:sz w:val="12"/>
                <w:szCs w:val="12"/>
              </w:rPr>
            </w:pPr>
            <w:r w:rsidRPr="00EA5C03">
              <w:rPr>
                <w:rFonts w:ascii="Arial" w:hAnsi="Arial" w:cs="Arial"/>
                <w:sz w:val="12"/>
                <w:szCs w:val="12"/>
              </w:rPr>
              <w:t>Видеокамера ActivCam AC-D2143ZIR6     - 8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01503000116210000850001 от 25.08.2021г. с ООО "ТЕХНОСИТИ":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(г.Валдай перекресток ул.Генерала Белова-пр.Комсомольский-1 шт.; </w:t>
            </w:r>
            <w:r w:rsidRPr="00EA5C03">
              <w:rPr>
                <w:rFonts w:ascii="Arial" w:hAnsi="Arial" w:cs="Arial"/>
                <w:sz w:val="12"/>
                <w:szCs w:val="12"/>
              </w:rPr>
              <w:br/>
              <w:t>перекресток ул.Победы-пр.Комсомольский-2 шт.;</w:t>
            </w:r>
            <w:r w:rsidRPr="00EA5C03">
              <w:rPr>
                <w:rFonts w:ascii="Arial" w:hAnsi="Arial" w:cs="Arial"/>
                <w:sz w:val="12"/>
                <w:szCs w:val="12"/>
              </w:rPr>
              <w:br/>
              <w:t>перекресток пр.Васильева-ул.Дорожная-1 шт.;</w:t>
            </w:r>
            <w:r w:rsidRPr="00EA5C03">
              <w:rPr>
                <w:rFonts w:ascii="Arial" w:hAnsi="Arial" w:cs="Arial"/>
                <w:sz w:val="12"/>
                <w:szCs w:val="12"/>
              </w:rPr>
              <w:br/>
              <w:t>ул.Октябрьская (площадь Свободы)-ул.Февральская (Поляна сказок) – 2 шт.;</w:t>
            </w:r>
            <w:r w:rsidRPr="00EA5C03">
              <w:rPr>
                <w:rFonts w:ascii="Arial" w:hAnsi="Arial" w:cs="Arial"/>
                <w:sz w:val="12"/>
                <w:szCs w:val="12"/>
              </w:rPr>
              <w:br/>
              <w:t>перекресток ул.Молодежная- ул.Песчаная – 1шт.;</w:t>
            </w:r>
            <w:r w:rsidRPr="00EA5C03">
              <w:rPr>
                <w:rFonts w:ascii="Arial" w:hAnsi="Arial" w:cs="Arial"/>
                <w:sz w:val="12"/>
                <w:szCs w:val="12"/>
              </w:rPr>
              <w:br/>
              <w:t>проспект Комсомольский, 19/21 (здание админист-рации района) – 1 шт.</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Рое-коммутатор гигабитный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01503000116210000850001 от 25.08.2021г. с ООО "ТЕХНОСИТИ":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Медиаконвектор WDM IT.REX   - 6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01503000116210000850001 от 25.08.2021г. с ООО "ТЕХНОСИТИ":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379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 Дорожный знак "Железнодорожный переезд со шлагбаумом"   - 6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 20-08-21 от 20.08.2021г. с ООО" РусДорЗнак":)</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27 600,00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27 600,00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 Дорожный знак "Железнодорожный переезд без шлагбаума"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 20-08-21 от 20.08.2021г. с ООО" РусДорЗнак":)</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8.23 - Дорожный знак "Фотовидеофиксация"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 20-08-21 от 20.08.2021г. с ООО" РусДорЗнак":)</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3 850,00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3 850,00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8.2.2 - Дорожный знак "Зона действия"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 20-08-21 от 20.08.2021г. с ООО" РусДорЗнак":)</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2 310,00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2 310,00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8.2.5 - Дорожный знак "Зона действия""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 20-08-21 от 20.08.2021г. с ООО" РусДорЗнак":)</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2 310,00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2 310,00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8.17 - Дорожный знак "Инвалиды"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договору № 20-08-21 от 20.08.2021г. с ООО" РусДорЗнак":)</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1 530,00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1 530,00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для мусора пластиковый -1100л.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№599 от 06.04.2022. (по муниципальному контракту № 01503000116210001010001 от 09.11.2021г. с ООО "Фирма Спецмеханизация":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58 393,32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58 393,32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для мусора пластиковый -1100л.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№599 от 06.04.2022. (по муниципальному контракту № 01503000116210001010001 от 09.11.2021г. с ООО "Фирма Спецмеханизация":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14 598,35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14 598,35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Камера - IP 5МП с моторизированным объективом и ИК-с подсветкой уличная    (Резервные)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06.04.2022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№599 от 06.04.2022. (по муниципальному контракту № 112 от 22.12.2021г. с ООО "ТЕХНОСИТИ":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67 470,00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67 470,00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388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Линия уличного освещения «Кузнечная площадь» 1- шт.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№1029 от 01.06.2022, (по муниципальному контракту №01503000116210000290001 от 05.04.2021г. с ООО «Проект</w:t>
            </w:r>
            <w:r w:rsidRPr="00EA5C03">
              <w:rPr>
                <w:rFonts w:ascii="Arial" w:hAnsi="Arial" w:cs="Arial"/>
                <w:sz w:val="12"/>
                <w:szCs w:val="12"/>
              </w:rPr>
              <w:br/>
            </w:r>
            <w:r w:rsidRPr="00EA5C03">
              <w:rPr>
                <w:rFonts w:ascii="Arial" w:hAnsi="Arial" w:cs="Arial"/>
                <w:sz w:val="12"/>
                <w:szCs w:val="12"/>
              </w:rPr>
              <w:lastRenderedPageBreak/>
              <w:t xml:space="preserve">но-строительная компания «Галактик Групп»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5 477 010,49</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5 477 010,49</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389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Линия уличного освещения ул.Механизаторов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№1029 от 01.06.2022 (по муниципальному контракту №01503000116210000100001 от 22.03.2021г. с ИП «Ни                                  колаев Д.В.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652 000,60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652 000,60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Линия уличного освещения ул.Молодежная (от пр.Васильева до ул.Победы)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№1029 от 01.06.2022  (по муниципальному контракту № 01503000116200000540001 от 19.05.2020г. с ООО </w:t>
            </w:r>
            <w:r w:rsidRPr="00EA5C03">
              <w:rPr>
                <w:rFonts w:ascii="Arial" w:hAnsi="Arial" w:cs="Arial"/>
                <w:sz w:val="12"/>
                <w:szCs w:val="12"/>
              </w:rPr>
              <w:br/>
              <w:t>"ВостокСпецмонтаж»":</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470 087,65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470 087,65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Линия уличного освещения ул.Чехова (отд.36 до ул.Победы)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№1029 от 01.06.2022  (по муниципальному контракту № 01503000116200000540001 от 19.05.2020г. с ООО </w:t>
            </w:r>
            <w:r w:rsidRPr="00EA5C03">
              <w:rPr>
                <w:rFonts w:ascii="Arial" w:hAnsi="Arial" w:cs="Arial"/>
                <w:sz w:val="12"/>
                <w:szCs w:val="12"/>
              </w:rPr>
              <w:br/>
              <w:t>"ВостокСпецмонтаж»":</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533 824,95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533 824,95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Трибуна (разборная конструкция с пресс-воллом), Соловьевский парк.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постановление АВМР №1029 от 01.06.2022 , (по муниципальному контракту № 01503000116200000400001 от 06.05.2020г. с ООО  "РПК РС»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325 122,70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325 122,70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Спортивно-игровая детская площадка с.Зимогорье, ул.Ветеранов.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постановление АВМР №1029 от 01.06.2022, (по муниципальному контракту № 0150300011619000083-0231035-01 от 19.07.2019г. с </w:t>
            </w:r>
            <w:r w:rsidRPr="00EA5C03">
              <w:rPr>
                <w:rFonts w:ascii="Arial" w:hAnsi="Arial" w:cs="Arial"/>
                <w:sz w:val="12"/>
                <w:szCs w:val="12"/>
              </w:rPr>
              <w:br/>
              <w:t>ООО «Техносити»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995 000,00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995 000,00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скамья бульварная без спинки - 10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24.05.2019 №015030001169000055-0231035-01 с ООО "ТСК-ВН"</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58 983,40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58 983,40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 МЕТАЛЛИЧЕСКАЯ ОПРОКИДЫВАЮЩАЯСЯ- 10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24.05.2019 №015030001169000055-0231035-01 с ООО "ТСК-ВН"</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49 201,90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49 201,90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 МЕТАЛЛИЧЕСКАЯ ОПРОКИДЫВАЮЩАЯСЯ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24.05.2019 №015030001169000055-0231035-01 с ООО "ТСК-ВН"</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8 515,14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8 515,14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СКАМЬЯ БУЛЬВАРНАЯ СО СПИНКОЙ И БЕЗ ПОДЛОКОТНИКОВ БС-4 - 4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24.05.2019 №015030001169000055-0231035-01 с ООО "ТСК-ВН"</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25 968,48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25 968,48</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ВЕЛОПАРКОВКА НА 10 ВЕЛОСИПЕДОВ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9 985,00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9 985,00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399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качель К-26 "самолетик"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32 300,00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32 300,00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качель К-16/Ж "сказка"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40 200,00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40 200,00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песочница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4 750,00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4 750,00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- 16 секций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183 120,00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183 120,00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ворота распашные с калиткой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16 550,00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16 550,00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стальная опора для сетки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раздевалка 4-х местная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49 950,00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49 950,00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теневой зонт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49 350,00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49 350,00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урна (300x300x450) - 21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34 650,00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34 650,00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лавка (2000x400) - 10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№1205 от 22.06.2022, по муниц.контракту от 17.07.2017 №0150300011617000049-1 с ФКУ ИК-4 УФСИН России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9 085,40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9 085,40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409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Мобильные ограждения (фан-барьеры) - 80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 по муниципальному контракту № 0150300011619000108-0231035-01 от 31.12.2019г. с   ИП Заглядкин Максим Игоревич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182 429,21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182 429,21</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5.19.1 «Пешеходный переход» - 6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w:t>
            </w:r>
          </w:p>
        </w:tc>
        <w:tc>
          <w:tcPr>
            <w:tcW w:w="544" w:type="pct"/>
            <w:noWrap/>
            <w:hideMark/>
          </w:tcPr>
          <w:p w:rsidR="00EA5C03" w:rsidRPr="00EA5C03" w:rsidRDefault="00EA5C03" w:rsidP="00EA5C03">
            <w:pPr>
              <w:rPr>
                <w:rFonts w:ascii="Arial" w:hAnsi="Arial" w:cs="Arial"/>
                <w:sz w:val="12"/>
                <w:szCs w:val="12"/>
              </w:rPr>
            </w:pPr>
            <w:r w:rsidRPr="00EA5C03">
              <w:rPr>
                <w:rFonts w:ascii="Arial" w:hAnsi="Arial" w:cs="Arial"/>
                <w:sz w:val="12"/>
                <w:szCs w:val="12"/>
              </w:rPr>
              <w:t>18 420,00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18 420,00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5.19.2 «Пешеходный переход» - 6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18 420,00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18 420,00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3.1 «Въезд запрещен»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5.5 «Дорога с односторонним дви-жением»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w:t>
            </w:r>
            <w:r w:rsidRPr="00EA5C03">
              <w:rPr>
                <w:rFonts w:ascii="Arial" w:hAnsi="Arial" w:cs="Arial"/>
                <w:sz w:val="12"/>
                <w:szCs w:val="12"/>
              </w:rPr>
              <w:lastRenderedPageBreak/>
              <w:t xml:space="preserve">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2 540,00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2 540,00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414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5.6 «Конец дороги с односторонним движением»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1 270,00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3.24 «Ограничение максимальной скорости 20» - 18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22 860,00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22 860,00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5.20 «Искусственная неровность» - 22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0150300011618000116-1 от 26.11.2018г. с ООО  </w:t>
            </w:r>
            <w:r w:rsidRPr="00EA5C03">
              <w:rPr>
                <w:rFonts w:ascii="Arial" w:hAnsi="Arial" w:cs="Arial"/>
                <w:sz w:val="12"/>
                <w:szCs w:val="12"/>
              </w:rPr>
              <w:br/>
              <w:t>"Регул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27 940,00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27 940,00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5.19.1 «Пешеходный переход»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0150300011619000105-0231035-01 от 27.11.2019г. с         </w:t>
            </w:r>
            <w:r w:rsidRPr="00EA5C03">
              <w:rPr>
                <w:rFonts w:ascii="Arial" w:hAnsi="Arial" w:cs="Arial"/>
                <w:sz w:val="12"/>
                <w:szCs w:val="12"/>
              </w:rPr>
              <w:br/>
              <w:t xml:space="preserve">               ИП Начева Елена Дмитриевна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5.19.2 «Пешеходный переход»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0150300011619000105-0231035-01 от 27.11.2019г. с         </w:t>
            </w:r>
            <w:r w:rsidRPr="00EA5C03">
              <w:rPr>
                <w:rFonts w:ascii="Arial" w:hAnsi="Arial" w:cs="Arial"/>
                <w:sz w:val="12"/>
                <w:szCs w:val="12"/>
              </w:rPr>
              <w:br/>
              <w:t xml:space="preserve">               ИП Начева Елена Дмитриевна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16 800,00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16 800,00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419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6.16 «Стоп-линия»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0150300011619000105-0231035-01 от 27.11.2019г. с         </w:t>
            </w:r>
            <w:r w:rsidRPr="00EA5C03">
              <w:rPr>
                <w:rFonts w:ascii="Arial" w:hAnsi="Arial" w:cs="Arial"/>
                <w:sz w:val="12"/>
                <w:szCs w:val="12"/>
              </w:rPr>
              <w:br/>
              <w:t xml:space="preserve">               ИП Начева Елена Дмитриевна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3 192,00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3 192,00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6.16 «Стоп-линия»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0150300011619000105-0231035-01 от 27.11.2019г. с         </w:t>
            </w:r>
            <w:r w:rsidRPr="00EA5C03">
              <w:rPr>
                <w:rFonts w:ascii="Arial" w:hAnsi="Arial" w:cs="Arial"/>
                <w:sz w:val="12"/>
                <w:szCs w:val="12"/>
              </w:rPr>
              <w:br/>
              <w:t xml:space="preserve">               ИП Начева Елена Дмитриевна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1 064,82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1 064,82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5.19.1 «Пешеходный переход» (с флуоресцентной окантовкой) - 29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72 421,12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72 421,12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5.19.2 «Пешеходный переход» (с флуоресцентной окантовкой) - 29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29</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72 421,12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72 421,12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1.23 «Дети» - 5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15 450,00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15 450,00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6.16 «Стоп-линия»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2 910,00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2 910,00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2.1 «Главная дорога» - 20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20</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17 400,00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3.24 «Ограничение скорости» - 12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10 440,00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10 440,00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2.4 «Уступи дорогу» - 8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8</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5 520,00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5 520,00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8.13 «Направление главной дороги»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1 830,00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1 830,00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429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5.5 «Дорога с односторонним дви-жением»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1 740,00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1 740,00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3.1 «Въезд запрещен» («кирпич»)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1 740,00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1 740,00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Стойка дорожного знака (D 76мм/4,0м) - 20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№1793 от 07.09.2022, по муниципальному контракту № 01503000116200000800001 от 02.09.2020г. с  </w:t>
            </w:r>
            <w:r w:rsidRPr="00EA5C03">
              <w:rPr>
                <w:rFonts w:ascii="Arial" w:hAnsi="Arial" w:cs="Arial"/>
                <w:sz w:val="12"/>
                <w:szCs w:val="12"/>
              </w:rPr>
              <w:br/>
              <w:t xml:space="preserve">                 ООО "ПромТехСтрой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индивидуального проектирования  - 3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договору № 62 от 24.08.2020г. с ООО "Регул"</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3</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7 050,00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7 050,00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Стойка дорожного знака (D 76мм, L=3500мм) - 4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договору № 62 от 24.08.2020г. с ООО "Регул"</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10 360,00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10 360,00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5.20 «Искусственная неровность»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договору № 62 от 24.08.2020г. с ООО "Регул"</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2 440,00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2 440,00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индивидуального проектирования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договору № 62 от 24.08.2020г. с ООО "Регул"</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7 640,00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7 640,00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индивидуального проектирования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договору № 62 от 24.08.2020г. с ООО "Регул"</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2 590,00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2 590,00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мусорный передвижной -1100л. - 30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муниц.контракту № 01503000116200000880001 от 12.10.2020г. с ООО "ИСМА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336 559,20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336 559,20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438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мусорный передвижной -1100л.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№1793 от 07.09.2022, по муниц.контракту № 01503000116200000880001 от 12.10.2020г. с ООО "ИСМА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11 218,80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11 218,80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439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Стела гранитная (пр.Комсомольский-ул.Народная)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07.09.2022</w:t>
            </w:r>
          </w:p>
        </w:tc>
        <w:tc>
          <w:tcPr>
            <w:tcW w:w="929" w:type="pct"/>
            <w:hideMark/>
          </w:tcPr>
          <w:p w:rsidR="00EA5C03" w:rsidRPr="00EA5C03" w:rsidRDefault="00EA5C03" w:rsidP="00EA5C03">
            <w:pPr>
              <w:spacing w:after="240"/>
              <w:rPr>
                <w:rFonts w:ascii="Arial" w:hAnsi="Arial" w:cs="Arial"/>
                <w:sz w:val="12"/>
                <w:szCs w:val="12"/>
              </w:rPr>
            </w:pPr>
            <w:r w:rsidRPr="00EA5C03">
              <w:rPr>
                <w:rFonts w:ascii="Arial" w:hAnsi="Arial" w:cs="Arial"/>
                <w:sz w:val="12"/>
                <w:szCs w:val="12"/>
              </w:rPr>
              <w:t xml:space="preserve">Пост.АВМР №1793 от 07.09.2022, по муниц.контракту № 0150300011619000078-0231035-01 от 15.07.2019г. с  ООО "ВостокСпецмонтаж":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293 673,44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293 673,44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гидрант подземный ( ул.Дорожная д.26)- 1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14.09.2022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№1850 от 14.09.2022, до договору №18п от 27.05.2022г. С ООО "Строительное управление №53"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111 000,00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111 000,00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Скульптура "Девушка с баранками"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17.10.2022</w:t>
            </w:r>
          </w:p>
        </w:tc>
        <w:tc>
          <w:tcPr>
            <w:tcW w:w="92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Пост.Авмр №2083 от 17.10.2022, по муниц.контракту №16-09/2021 от 16.09.2021 с ИП Боровых Вадим Николаевич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1 860 000,00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1 860 000,00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автобусный (ул.Совхозная (рядом д.44А по четной стороне)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17.10.2022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№2083 от 17.10.2022, по договору муниципальному контракту №112 от 18.07.2022 с ООО "ВостокСпецмонтаж"</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автобусный пр.Васильева (д.69А по нечетной стороне)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17.10.2022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№2083 от 17.10.2022, по договору муниципальному контракту №112 от 18.07.2022 с ООО "ВостокСпецмонтаж"</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автобусный пр.Васильева (рядом д.76 по четной стороне)</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17.10.2022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№2083 от 17.10.2022, по договору муниципальному контракту №112 от 18.07.2022 с ООО "ВостокСпецмонтаж"</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Парк "Кузнечная площадь" (дорожки, тротуар (тротуар-ная плитка "Старый город" - 663 м2+255м2, "Антик" - 347м2+805м2); арка входа (с буквами латунными на арку - 16шт.); МАФ: скамья парковая СК-22 1900х480х910мм - 20шт., скамья парковая с поручнями 1600х700х950мм - 5шт., скамья бульварная без спинки - 11шт., урна чугунная литая 630х380мм - 13шт., велопарковка 2500х600х1450мм - 1шт.)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№2397 от 01.12.2022, по муниципальному контракту № 01503000116220000130001 от 28.03.2022г. с ООО "Строй-Капитал":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9 081 902,00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9 081 902,00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446 </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Павильон автобусный пр. Васильева (по четной стороне улице, напротив д. 81)</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№2397 от 01.12.2022, по муниципальному контракту № 21/07-2022 от 21.07.2022г.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noWrap/>
            <w:hideMark/>
          </w:tcPr>
          <w:p w:rsidR="00EA5C03" w:rsidRPr="00EA5C03" w:rsidRDefault="00EA5C03" w:rsidP="00EA5C03">
            <w:pPr>
              <w:jc w:val="right"/>
              <w:rPr>
                <w:rFonts w:ascii="Arial" w:hAnsi="Arial" w:cs="Arial"/>
                <w:sz w:val="12"/>
                <w:szCs w:val="12"/>
              </w:rPr>
            </w:pPr>
            <w:r w:rsidRPr="00EA5C03">
              <w:rPr>
                <w:rFonts w:ascii="Arial" w:hAnsi="Arial" w:cs="Arial"/>
                <w:sz w:val="12"/>
                <w:szCs w:val="12"/>
              </w:rPr>
              <w:t>123 500,00</w:t>
            </w:r>
          </w:p>
        </w:tc>
        <w:tc>
          <w:tcPr>
            <w:tcW w:w="404" w:type="pct"/>
            <w:noWrap/>
            <w:hideMark/>
          </w:tcPr>
          <w:p w:rsidR="00EA5C03" w:rsidRPr="00EA5C03" w:rsidRDefault="00EA5C03" w:rsidP="00EA5C03">
            <w:pPr>
              <w:jc w:val="right"/>
              <w:rPr>
                <w:rFonts w:ascii="Arial" w:hAnsi="Arial" w:cs="Arial"/>
                <w:sz w:val="12"/>
                <w:szCs w:val="12"/>
              </w:rPr>
            </w:pPr>
            <w:r w:rsidRPr="00EA5C03">
              <w:rPr>
                <w:rFonts w:ascii="Arial" w:hAnsi="Arial" w:cs="Arial"/>
                <w:sz w:val="12"/>
                <w:szCs w:val="12"/>
              </w:rPr>
              <w:t>123 500,00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Детская площадка ул. Мелиораторов (МАФ: Качалка-балансир:"Стандарт" 3100х1000х900мм - 1шт; Качели: Стандарт-3" (двойные) 3300х1500х2400мм - 1шт; Кару-сель: "Стандарт" 1900х1900х750мм - 1шт; Песочница: "Квадратик" 1850х1850мм - 1шт; Качалка на пружине: тип "Катерок" - 2шт; Игровой комплекс: "МИНИ" для детей от 3 до 6 лет, без крыши Нг=0,9м (дерево, металл) - 1шт)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№2397 от 01.12.2022, по муниципальному контракту № 01503000116210001120001 от 14.12.2021г. с ООО   "Профит":</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noWrap/>
            <w:hideMark/>
          </w:tcPr>
          <w:p w:rsidR="00EA5C03" w:rsidRPr="00EA5C03" w:rsidRDefault="00EA5C03" w:rsidP="00EA5C03">
            <w:pPr>
              <w:jc w:val="right"/>
              <w:rPr>
                <w:rFonts w:ascii="Arial" w:hAnsi="Arial" w:cs="Arial"/>
                <w:sz w:val="12"/>
                <w:szCs w:val="12"/>
              </w:rPr>
            </w:pPr>
            <w:r w:rsidRPr="00EA5C03">
              <w:rPr>
                <w:rFonts w:ascii="Arial" w:hAnsi="Arial" w:cs="Arial"/>
                <w:sz w:val="12"/>
                <w:szCs w:val="12"/>
              </w:rPr>
              <w:t>632 657,00</w:t>
            </w:r>
          </w:p>
        </w:tc>
        <w:tc>
          <w:tcPr>
            <w:tcW w:w="404" w:type="pct"/>
            <w:noWrap/>
            <w:hideMark/>
          </w:tcPr>
          <w:p w:rsidR="00EA5C03" w:rsidRPr="00EA5C03" w:rsidRDefault="00EA5C03" w:rsidP="00EA5C03">
            <w:pPr>
              <w:jc w:val="right"/>
              <w:rPr>
                <w:rFonts w:ascii="Arial" w:hAnsi="Arial" w:cs="Arial"/>
                <w:sz w:val="12"/>
                <w:szCs w:val="12"/>
              </w:rPr>
            </w:pPr>
            <w:r w:rsidRPr="00EA5C03">
              <w:rPr>
                <w:rFonts w:ascii="Arial" w:hAnsi="Arial" w:cs="Arial"/>
                <w:sz w:val="12"/>
                <w:szCs w:val="12"/>
              </w:rPr>
              <w:t>632 657,00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Детская площадка ул. Механизаторов (МАФ: Качалка-балансир:"Стандарт" 3100х1000х900мм - 1шт; Качели: Стандарт-3" (двойные) 3300х1500х2400мм - 1шт; Кару-сель: "Стандарт" 1900х1900х750мм - 1шт; Песочница: "Квадратик" 1850х1850мм - 1шт; Качалка на пружине: тип "Катерок" - 2шт; Игровой комплекс: "МИНИ" для детей от 3 до 6 лет, без крыши Нг=0,9м (дерево, металл) - 1шт)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№2397 от 01.12.2022, по муниципальному контракту № 01503000116210001120001 от 14.12.2021г. с ООО   "Профит":</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noWrap/>
            <w:hideMark/>
          </w:tcPr>
          <w:p w:rsidR="00EA5C03" w:rsidRPr="00EA5C03" w:rsidRDefault="00EA5C03" w:rsidP="00EA5C03">
            <w:pPr>
              <w:rPr>
                <w:rFonts w:ascii="Arial" w:hAnsi="Arial" w:cs="Arial"/>
                <w:sz w:val="12"/>
                <w:szCs w:val="12"/>
              </w:rPr>
            </w:pPr>
            <w:r w:rsidRPr="00EA5C03">
              <w:rPr>
                <w:rFonts w:ascii="Arial" w:hAnsi="Arial" w:cs="Arial"/>
                <w:sz w:val="12"/>
                <w:szCs w:val="12"/>
              </w:rPr>
              <w:t>632 657,00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632 657,00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449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Детская площадка ул. Белова (МАФ: Качалка-балансир:"Стандарт" 3100х1000х900мм - 1шт; Качели: Стандарт-3" (двойные) 3300х1500х2400мм - 1шт; Кару-сель: "Стандарт" 1900х1900х750мм - 1шт; Песочница: "Квадратик" 1850х1850мм - 1шт; Качалка на пружине: тип "Катерок" - 2шт; Спортивный комплекс: 3 турника, 3 шведских стенки, баскетбольное кольцо; размеры 2900х2500х3200мм - 1шт)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№2397 от 01.12.2022, по муниципальному контракту № 01503000116210001120001 от 14.12.2021г. с ООО   "Профит":</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600 128,00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600 128,00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450 </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Сарай для хранения дров г. Валдай пр. Советский д.35/15 кв.3</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№2397 от 01.12.2022,, по муниципальному контракту № 5 от 12.09.2022г. с ООО "СтройДом":</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120 072,10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120 072,10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451</w:t>
            </w:r>
          </w:p>
        </w:tc>
        <w:tc>
          <w:tcPr>
            <w:tcW w:w="874" w:type="pct"/>
            <w:hideMark/>
          </w:tcPr>
          <w:p w:rsidR="00EA5C03" w:rsidRPr="00EA5C03" w:rsidRDefault="00EA5C03" w:rsidP="00EA5C03">
            <w:pPr>
              <w:spacing w:after="240"/>
              <w:jc w:val="center"/>
              <w:rPr>
                <w:rFonts w:ascii="Arial" w:hAnsi="Arial" w:cs="Arial"/>
                <w:sz w:val="12"/>
                <w:szCs w:val="12"/>
              </w:rPr>
            </w:pPr>
            <w:r w:rsidRPr="00EA5C03">
              <w:rPr>
                <w:rFonts w:ascii="Arial" w:hAnsi="Arial" w:cs="Arial"/>
                <w:sz w:val="12"/>
                <w:szCs w:val="12"/>
              </w:rPr>
              <w:t xml:space="preserve">Специализированная коммунальная техника с навесным оборудованием (VIN Y4R900Z01N1126848) (Трактор БЕЛАРУС-82.1 23/12-23/32; Погрузчик фронтальный Metal-Fach T-229S; Отвал коммунальный гидроповоротный; Щетка коммунальная УМДУ 80/82 ПМ) в количестве 1 шт., балансовая стоимость 2 780 412,00.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№2689 от 29.12.2022            (по муниципальному контракту № 01503000116220001150001 от 05.12.2022г. с  ООО "Профавто".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2 780 412,00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2 780 412,00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ОПЕРЕТИВНОЕ УПРАВЛЕНИЕ МБУ ДОРОЖНОЕ УПРАВЛЕНИЕ ВАЛДАЙ                    ПОСТ.АВМР №2689 ОТ 29.12.2022</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мусорный передвижной -1100л.- 14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№2668 от 29.12.2022 по муниципальному контракту № </w:t>
            </w:r>
            <w:r w:rsidRPr="00EA5C03">
              <w:rPr>
                <w:rFonts w:ascii="Arial" w:hAnsi="Arial" w:cs="Arial"/>
                <w:sz w:val="12"/>
                <w:szCs w:val="12"/>
              </w:rPr>
              <w:lastRenderedPageBreak/>
              <w:t xml:space="preserve">01503000116220000960001 от 20.09.2022г. с </w:t>
            </w:r>
            <w:r w:rsidRPr="00EA5C03">
              <w:rPr>
                <w:rFonts w:ascii="Arial" w:hAnsi="Arial" w:cs="Arial"/>
                <w:sz w:val="12"/>
                <w:szCs w:val="12"/>
              </w:rPr>
              <w:br/>
              <w:t>ООО "ИСМА"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216 904,52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216 904,52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оперативное управление МАУ РИЦ, </w:t>
            </w:r>
            <w:r w:rsidRPr="00EA5C03">
              <w:rPr>
                <w:rFonts w:ascii="Arial" w:hAnsi="Arial" w:cs="Arial"/>
                <w:sz w:val="12"/>
                <w:szCs w:val="12"/>
              </w:rPr>
              <w:lastRenderedPageBreak/>
              <w:t>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453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мусорный передвижной -1100л.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№2668 от 29.12.2022 по муниципальному контракту № 01503000116220000960001 от 20.09.2022г. с </w:t>
            </w:r>
            <w:r w:rsidRPr="00EA5C03">
              <w:rPr>
                <w:rFonts w:ascii="Arial" w:hAnsi="Arial" w:cs="Arial"/>
                <w:sz w:val="12"/>
                <w:szCs w:val="12"/>
              </w:rPr>
              <w:br/>
              <w:t>ООО "ИСМА"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15 493,23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15 493,23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индивидуального проектирования "ВАЛ-ДАЙ ГОРОД ПАРТИЗАНСКОЙ СЛАВЫ"- 2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№2668 от 29.12.2022 ,  по договору № 189 от 10.11.2022г. с ООО «Регул 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Горка деревянная односкатная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№2668 от 29.12.2022, по договору № 102 от 22.11.2021г. с ИП Осипенко Святослав Константинович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180 000,00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для твердых бытовых отходов – 1100л. - 29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№2668 от 29.12.2022, по муниципальному контракту № 01503000116220001030001 от 25.10.2022г. с ООО «Чистоград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29</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403 838,34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403 838,34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 для твердых бытовых отходов -1100л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№2668 от 29.12.2022, по муниципальному контракту № 01503000116220001030001 от 25.10.2022г. с ООО «Чистоград Плюс»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13 925,07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13 925,07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Фигура каркасная световая композиция «Звездный тоннель»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№2668 от 29.12.2022, по муниципальному контракту № 01503000116220001110001 от 24.11.2022г. с ИП Павлов Владимир Николаевич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558 703,33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558 703,33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459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Фигура каркасная световая композиция «Сани Деда Мороза»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29.12.2022</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№2668 от 29.12.2022, по муниципальному контракту № 01503000116220001110001 от 24.11.2022г. с ИП Павлов Владимир Николаевич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241 296,67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241 296,67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К.Маркса д. 9а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1. по муниципальному контракту № 10-06/22 от 10.06.2022г.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97 600,00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97 600,00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завод Юпитер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пер. Молодежный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463 </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пр.Советский/ул.Георгиевская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464 </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Молотковская/ул. Кузьмина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Некрасова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Октябрьская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95 518,00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95 518,00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пр.Васильева (заезд на ул.Екатерининская)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ул.Дорожная д.61 - 1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469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ул.Дорожная/ул.Песчаная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ул.Дорожная/ул.Сосновая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ул.Дорожная/ул.Станковская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ул.Строителей (заезд с пр.Васильева)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ул.Энтузиастов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22/07-2022 от 22.07.2022г.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95 516,00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Каркас контейнерной площадки на 1контейнер без отсека под крупногабаритный мусор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№63 от 19.01.2023, по муниципальному контракту № 15/12-2022 от 15.12.2022г.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29 463,17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29 463,17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ул.Парковая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№573 от 05.04.2023 по муниципальному контракту № 27-05/2021 от 27.05.2021г. с ФКУ </w:t>
            </w:r>
            <w:r w:rsidRPr="00EA5C03">
              <w:rPr>
                <w:rFonts w:ascii="Arial" w:hAnsi="Arial" w:cs="Arial"/>
                <w:sz w:val="12"/>
                <w:szCs w:val="12"/>
              </w:rPr>
              <w:lastRenderedPageBreak/>
              <w:t>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95 089,00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оперативное управление МАУ РИЦ, Пост.АВМР №1125 от </w:t>
            </w:r>
            <w:r w:rsidRPr="00EA5C03">
              <w:rPr>
                <w:rFonts w:ascii="Arial" w:hAnsi="Arial" w:cs="Arial"/>
                <w:sz w:val="12"/>
                <w:szCs w:val="12"/>
              </w:rPr>
              <w:lastRenderedPageBreak/>
              <w:t>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476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ул.Учхоз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муниципальному контракту № 27-05/2021 от 27.05.2021г.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95 089,00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ул.Северная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муниципальному контракту № 27-05/2021 от 27.05.2021г.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95 089,00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ул.Молодежная, д.7 - 1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муниципальному контракту № 20/2 от 17.12.2020г.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76 175,00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479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ул.Ветеранов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муниципальному контракту № 20/2 от 17.12.2020г.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76 175,00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пер.Луначарского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муниципальному контракту № 20/2 от 17.12.2020г.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76 175,00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оперативное управление МАУ РИЦ, Пост.АВМР №1125 от 05.06.2023 г.</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ул.Луначарского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муниципальному контракту № 20/2 от 17.12.2020г. с ФКУ ИК-4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76 175,00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Дорожный знак индивидуального проектирования "ВАЛДАЙ ГОРОД ПАРТИЗАНСКОЙ СЛАВЫ"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№573 от 05.04.2023, по договору № 226 от 23.12.2022г. с ООО «Регул 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Трактор БЕЛАРУС-82.1 23/12-23/32 с навесным оборудованием (Отвал коммунальный гидроповоротный; Щетка коммунальная УМДУ 80/82 ПМ, Косилка роторная КРН-2.1)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№573 от 05.04.2023, по муниципальному контракту № 01503000116220001220001 от 23.01.2023г. с </w:t>
            </w:r>
            <w:r w:rsidRPr="00EA5C03">
              <w:rPr>
                <w:rFonts w:ascii="Arial" w:hAnsi="Arial" w:cs="Arial"/>
                <w:sz w:val="12"/>
                <w:szCs w:val="12"/>
              </w:rPr>
              <w:br/>
              <w:t>ООО "Профавто"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2 606 660,00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2 606 660,00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ОПЕРЕТИВНОЕ УПРАВЛЕНИЕ МБУ ДОРОЖНОЕ УПРАВЛЕНИЕ ВАЛДАЙ                    ПОСТ.АВМР №599  ОТ 10.04.2023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Разбрасыватель песка ПРК-3 - 1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05.04.2023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№573 от 05.04.2023, по муниципальному контракту № 01503000116220001220001 от 23.01.2023г. с </w:t>
            </w:r>
            <w:r w:rsidRPr="00EA5C03">
              <w:rPr>
                <w:rFonts w:ascii="Arial" w:hAnsi="Arial" w:cs="Arial"/>
                <w:sz w:val="12"/>
                <w:szCs w:val="12"/>
              </w:rPr>
              <w:br/>
              <w:t>ООО "Профавто"</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980 000,00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980 000,00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ОПЕРЕТИВНОЕ УПРАВЛЕНИЕ МБУ ДОРОЖНОЕ УПРАВЛЕНИЕ ВАЛДАЙ                    ПОСТ.АВМР №№599  ОТ 10.04.2023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«Памятный знак в честь героев-ополченцев 1812 года, жителей Валдайского уезда, установленного в 2015 году по адресу: г.Валдай, пр.Комсомольский, д.20</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№954 от 01.06.2023, Договор №1 пожертвования от 30.03.2023 г</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Экспозиция памятного места «Партизанская Слава Валдая», установленная в период 2019-2022гг. по адресу: г.Валдай, Нижняя часть Летнего сада, в том числе:</w:t>
            </w:r>
            <w:r w:rsidRPr="00EA5C03">
              <w:rPr>
                <w:rFonts w:ascii="Arial" w:hAnsi="Arial" w:cs="Arial"/>
                <w:sz w:val="12"/>
                <w:szCs w:val="12"/>
              </w:rPr>
              <w:br/>
              <w:t>3 (три) книги- планшеты – 75 600,00</w:t>
            </w:r>
            <w:r w:rsidRPr="00EA5C03">
              <w:rPr>
                <w:rFonts w:ascii="Arial" w:hAnsi="Arial" w:cs="Arial"/>
                <w:sz w:val="12"/>
                <w:szCs w:val="12"/>
              </w:rPr>
              <w:br/>
              <w:t>Аншлаг-указатель – 31 686,00</w:t>
            </w:r>
            <w:r w:rsidRPr="00EA5C03">
              <w:rPr>
                <w:rFonts w:ascii="Arial" w:hAnsi="Arial" w:cs="Arial"/>
                <w:sz w:val="12"/>
                <w:szCs w:val="12"/>
              </w:rPr>
              <w:br/>
              <w:t>Планшет-карта  - 43 643,00</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№954 от 01.06.2023, Договор №1 пожертвования от 30.03.2023 г</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150 929,00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150 929,00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487 </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Памятная книга – планшет «Здание школы – военный госпиталь Великой Отечественной войны 1941 – 1945 гг», установленная в 2019 году по адресу: г.Валдай, ул.Луначарского, д.27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№954 от 01.06.2023, Договор №1 пожертвования от 30.03.2023 г</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23 200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Композиция памятного места «Аллея Славы», установленная в период 2020-2021 гг. по адресу: г.Валдай, пер.Молодежный, аллея, в том числе:</w:t>
            </w:r>
            <w:r w:rsidRPr="00EA5C03">
              <w:rPr>
                <w:rFonts w:ascii="Arial" w:hAnsi="Arial" w:cs="Arial"/>
                <w:sz w:val="12"/>
                <w:szCs w:val="12"/>
              </w:rPr>
              <w:br/>
              <w:t>Памятный камень «Горсть Памяти» - 7 700,00</w:t>
            </w:r>
            <w:r w:rsidRPr="00EA5C03">
              <w:rPr>
                <w:rFonts w:ascii="Arial" w:hAnsi="Arial" w:cs="Arial"/>
                <w:sz w:val="12"/>
                <w:szCs w:val="12"/>
              </w:rPr>
              <w:br/>
              <w:t xml:space="preserve"> Аншлаг-указатель – 40 000,00</w:t>
            </w:r>
            <w:r w:rsidRPr="00EA5C03">
              <w:rPr>
                <w:rFonts w:ascii="Arial" w:hAnsi="Arial" w:cs="Arial"/>
                <w:sz w:val="12"/>
                <w:szCs w:val="12"/>
              </w:rPr>
              <w:br/>
              <w:t>10 (десять) фото-планшетов – 250 000,00</w:t>
            </w:r>
            <w:r w:rsidRPr="00EA5C03">
              <w:rPr>
                <w:rFonts w:ascii="Arial" w:hAnsi="Arial" w:cs="Arial"/>
                <w:sz w:val="12"/>
                <w:szCs w:val="12"/>
              </w:rPr>
              <w:br/>
              <w:t>1 (один) фото – планшет – 35 873,00</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01.06.2023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№954 от 01.06.2023, Договор №1 пожертвования от 30.03.2023 г</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333 573,00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333 573,00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489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Газовая плита ДАРИНА S4 GM 441 101 W четырехкомфорочная (ул.Радищева д.36 кв.92)</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21.07.2023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1. по муниципальному контракту № 85 ОТ 10.04.2023г. с Акционерное общество «Газпром газораспределение Великий Новгород», </w:t>
            </w:r>
            <w:r w:rsidRPr="00EA5C03">
              <w:rPr>
                <w:rFonts w:ascii="Arial" w:hAnsi="Arial" w:cs="Arial"/>
                <w:bCs/>
                <w:sz w:val="12"/>
                <w:szCs w:val="12"/>
              </w:rPr>
              <w:t>ПОСТ.АВМР №1337 ОТ 21.07.2023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17 186,88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Видеокамера Trassir TR-D2253WDZIR7 на кронштейне - 6 ШТУК</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21.07.2023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ПОСТ.АВМР №1337 ОТ 21.07.2023, по муниципальному контракту № 01503000116220001080001 от 18.11.2022 г. с ООО «ТЕХНОСИТИ»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1 169 445,00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1 169 445,00</w:t>
            </w:r>
          </w:p>
        </w:tc>
        <w:tc>
          <w:tcPr>
            <w:tcW w:w="69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1.ул.Железнодорожная-ул.Максима Горького (выезд к ж/д вокзалу);</w:t>
            </w:r>
            <w:r w:rsidRPr="00EA5C03">
              <w:rPr>
                <w:rFonts w:ascii="Arial" w:hAnsi="Arial" w:cs="Arial"/>
                <w:sz w:val="12"/>
                <w:szCs w:val="12"/>
              </w:rPr>
              <w:br/>
              <w:t>2. ул.Железнодорожная – ул.Луначарского (у ж/д вокзала);                                    3. - ул.Луначарского – пр.Комсомольский;                 4. - ул.Народная (д.39/41) – пр.Комсомольский (ниж-ний парк);                                       5. - пр. Советский (д.30) – Кузнечная площадь (парк);           6. - пр.Советский – ул.Павлова</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Газовая плита ДАРИНА 1D GM 141 007 W четырехкомфорочная (ул.Карла Маркса д.5, кв.17а) </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15.09.2023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ПОСТ.АВМР №1783 ОТ 15.09.2023, на основании муниципального контракта №137 от 11.07.2023 г. с Акционерным </w:t>
            </w:r>
            <w:r w:rsidRPr="00EA5C03">
              <w:rPr>
                <w:rFonts w:ascii="Arial" w:hAnsi="Arial" w:cs="Arial"/>
                <w:sz w:val="12"/>
                <w:szCs w:val="12"/>
              </w:rPr>
              <w:lastRenderedPageBreak/>
              <w:t>Обществом «Газпром газораспределение Великий Новгород»</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22 663,48</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492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Светофор Т7.2 ул.Молодежная к МАОУ "Гимназия" г. Валдай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№2194 ОТ 14.11.2023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89 935,00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Водонагреватель газовый Zanussi GWH 10 Fonte (проточный)</w:t>
            </w:r>
          </w:p>
          <w:p w:rsidR="00EA5C03" w:rsidRPr="00EA5C03" w:rsidRDefault="00EA5C03" w:rsidP="00EA5C03">
            <w:pPr>
              <w:jc w:val="center"/>
              <w:rPr>
                <w:rFonts w:ascii="Arial" w:hAnsi="Arial" w:cs="Arial"/>
                <w:sz w:val="12"/>
                <w:szCs w:val="12"/>
              </w:rPr>
            </w:pP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№2194 ОТ 14.11.2023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8 999,00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гражданского кладбища у Церкви святых первоверховных апостолов Петра и Павла г. Валдай ул. Луначарского</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№2211 ОТ 17.11.2023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1 043 029,55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1 043 029,55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Сцена («Соловьевский парк» г. Валдай)</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№2211 ОТ 17.11.2023</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342 979,00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ул.М.Уткиной (с правой стороны перед поворотом на ул.Новгородская)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130 300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130 300,00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Молодежная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141 200,00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141 200,00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пер.Суворова (на повороте с ул. М.Уткиной)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499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Дворцовая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 Павлова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г.Валдай ул.Зеленая (около ООО "Домоуправление")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с. Зимогорье ул. Железнодорожная (в конце улицы)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Контейнерная площадка с. Зимогорье ул. Железнодорожная (в начале улицы)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1. по муниципальному контракту № 18/08-2023 от 18.08.2023г. с ФКУ "ИК № 4 УФСИН России по Новгородской области"</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95 260,00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Металлическая стойка для размещения информационного стенда в парке "Кузнечная площадь" в г. Валдай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№2343 ОТ 30.11.2023, 2. по договору № 190 от 24.11.2023г. с ИП Вовк Дмитрий Сергеевич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7 462,25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Автогрейдер UMG – ГС-14.02 - 1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01503000116230000700001 от 20.11.2023г. с ООО "СИМ-авто":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9 399 075,33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9 399 075,33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Погрузчик универсальный АМКОДОР 342С4 с навесным оборудованием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01503000116230000720001 от 13.11.2023г. с ООО «Новгородсельхозкомплект»: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8 428 333,33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8 428 333,33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Специальный, комбинированная дорожная машина модификация ПС-10 на базе само-свала КАМАЗ 6520 -1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01503000116230000760001 от 27.11.2023г. с ООО «ТЕХНОМАРКЕТ»: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12 462 375,00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12 462 375,00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Экскаватор навесной поворотный к погруз-чику Metal-Fach T-229S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188 от 27.11.2023г. с ООО «Комплексное снабжение»: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98 037,41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509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Ковш челюстной к погрузчику Metal-Fach T-229S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187 от 27.11.2023г. с ООО «ТД КРАСНЫЙ МОЛОТ»: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155 750,00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155 750,00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Подметальная машина МОБИЛ КПМ90 ПРО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195 от 30.11.2023г. с ИП Суптеля С.А.: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93 114,15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Снегоуборщик МОБИЛ К С65 ПРЕМИУМ (7л/с, ширина 65см, высота 58см., 5 вперед/2 назад, эл.стартер, фара)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195 от 30.11.2023г. с ИП Суптеля С.А.: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107 459,15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107 459,15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ПЕРЕДАН В ОПЕРАТИВНОЕ УПРАВЛЕНИЕ МБУ "ДОРОЖНОЕ УПРАВЛЕНИЕ </w:t>
            </w:r>
            <w:r w:rsidRPr="00EA5C03">
              <w:rPr>
                <w:rFonts w:ascii="Arial" w:hAnsi="Arial" w:cs="Arial"/>
                <w:sz w:val="12"/>
                <w:szCs w:val="12"/>
              </w:rPr>
              <w:lastRenderedPageBreak/>
              <w:t>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512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Газонокосилка бензиновая МОБИЛ КХМ511 КОМФОРТ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№2538 ОТ 25.12.2023  по муниципальному контракту № 195 от 30.11.2023г. с ИП Суптеля С.А.: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31 204,15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 АВМР №2617 ОТ 28.12.2023</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Гирлянда для деревьев «Паук» (500LED, 10x5м,IP67, черный каучук) теплый белый - 40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№2538 ОТ 25.12.2023 по муниципальному контракту № 204 от 13.12.2023г. с ИП Павлов Владимир Николаевич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586 000,00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Светодиодный дюралайт трехжильный нарезка (36LED на 1м, 1м, 3W, круглый 13мм, чейзинг) с сетевым шнуром питания (3W, круглый 13мм, до 150м) - 50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№2538 ОТ 25.12.2023 по муниципальному контракту № 204 от 13.12.2023г. с ИП Павлов Владимир Николаевич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50 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12 500,00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515</w:t>
            </w:r>
          </w:p>
        </w:tc>
        <w:tc>
          <w:tcPr>
            <w:tcW w:w="87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Разметочная машина Wega7 - 1 шт.</w:t>
            </w:r>
          </w:p>
        </w:tc>
        <w:tc>
          <w:tcPr>
            <w:tcW w:w="498"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28.12.2023</w:t>
            </w:r>
          </w:p>
        </w:tc>
        <w:tc>
          <w:tcPr>
            <w:tcW w:w="929"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ПОСТ. АВМР №2609 ОТ 28.12.2023 по муниципальному контракту № 206 от 20.12.2023 года с ИП Суптеля Сергей Александ-рович</w:t>
            </w:r>
          </w:p>
        </w:tc>
        <w:tc>
          <w:tcPr>
            <w:tcW w:w="480"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w:t>
            </w:r>
          </w:p>
        </w:tc>
        <w:tc>
          <w:tcPr>
            <w:tcW w:w="392"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1</w:t>
            </w:r>
          </w:p>
        </w:tc>
        <w:tc>
          <w:tcPr>
            <w:tcW w:w="54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274 166,59</w:t>
            </w:r>
          </w:p>
        </w:tc>
        <w:tc>
          <w:tcPr>
            <w:tcW w:w="404"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274 166,59</w:t>
            </w:r>
          </w:p>
        </w:tc>
        <w:tc>
          <w:tcPr>
            <w:tcW w:w="699" w:type="pct"/>
            <w:hideMark/>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ПЕРЕДАН В ОПЕРАТИВНОЕ УПРАВЛЕНИЕ МБУ "ДОРОЖНОЕ УПРАВЛЕНИЕ ВАЛДАЙ"</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Ель светодинамическая каркасная «Ураль-ская» высота 6м «Северное сияние»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№2616 ОТ 28.12.2023 ппо муниципальному контракту № 192 от 01.12.2023г. с ИП Дмитриев Дмитрий Ва-сильевич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418 000,00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418 000,00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Макушка «Кремлевская звезда» 0,5м цвет красный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№2616 ОТ 28.12.2023 ппо муниципальному контракту № 192 от 01.12.2023г. с ИП Дмитриев Дмитрий Ва-сильевич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518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на каркасную ель 6 м красная тема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28.12.2023</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№2616 ОТ 28.12.2023 ппо муниципальному контракту № 192 от 01.12.2023г. с ИП Дмитриев Дмитрий Ва-сильевич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66 000,00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trike/>
                <w:sz w:val="12"/>
                <w:szCs w:val="12"/>
              </w:rPr>
            </w:pPr>
            <w:r w:rsidRPr="00EA5C03">
              <w:rPr>
                <w:rFonts w:ascii="Arial" w:hAnsi="Arial" w:cs="Arial"/>
                <w:sz w:val="12"/>
                <w:szCs w:val="12"/>
              </w:rPr>
              <w:t> 519</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автомобиль УАЗ-390945 - 1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№336 ОТ 07.02.2024 (по муниципальному контракту № 01503000116230000820001 от 22.01.2024г. с ООО "РУС-АВТО ТРЕЙД</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1 474 500,00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1 474 500,00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ПОСТ.АВМР №336 ОТ 07.02.2024</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Мини-погрузчик ПМК-10-01 "Термит"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07.02.2024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№336 ОТ 07.02.2024 (по муниципальному контракту № 01503000116230000730001 от 20.11.2023г. с ООО "ИТМ Холдинг").</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3 723 000,00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3 723 000,00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ОПЕРАТИВНОЕ УПРАВЛЕНИЕ МБУ "ДОРОЖНОЕ УПРАВЛЕНИЕ ВАЛДАЙ" ПОСТ.АВМР №336 ОТ 07.02.2024</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Олень стилизованный (световая уличная фигура)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19.02.2024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№425 ОТ 19.02.2024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173 000,00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ЛИНИЯ УЛИЧНОГО ОСВЕЩЕНИЯ УЛ. УЧХОЗ ОТ УЛ. МЕХАНИЗАТОРОВ Г.ВАЛДАЙ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24.04.2024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№1049 ОТ 24.04.2024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525 671,03</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525 671,03</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ЛИНИЯ УЛИЧНОГО ОСВЕЩЕНИЯ УЛ.СТУДГОРОДОК ОТ УЛ. МЕХАНИЗАТОРОВ Г.ВАЛДАЙ- 1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08.07.2024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№1827 ОТ 08.07.2024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417 571,25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417 571,25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ЕЛЬ СВЕТОДИНАМИЧЕСКАЯ КАРКАСНАЯ "УРАЛЬСКАЯ" ВЫСОТА 13М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05.08.2024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№2153 ОТ 05.08.2024, , муниципальный контракт №01503000116240000420001  от 07.06.2024 г. с ИП Дмитриева Екатерина Николаевна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1 235 000,00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1 235 000,00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ПЕШЕХОДНАЯ ДОРОЖКА (Г.ВАЛДАЙ УЛ.ТРУДА- ВДОЛЬ ШКОЛЫ №2)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№2281 ОТ 27.08.2024 по муниципальному контракту № 76 от 10.07.2024г. с ИП Тагиров Абдулхамид Аб-дулкаримович</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591 251,22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591 251,22</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ВОРОТА ДЛЯ МИНИ-ФУТБОЛА С СЕТКОЙ (С.ЗИМОГОРЬЕ)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№2281 ОТ 27.08.2024            1. по договору № D0000005650 от 09.07.2024г. с ООО «Дом спорта»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23 656,50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ВОРОТА ДЛЯ МИНИ-ФУТБОЛА С СЕТКОЙ (С.ЗИМОГОРЬЕ)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№2281 ОТ 27.08.2024                1. по договору № D0000005650 от 09.07.2024г. с ООО «Дом спорта»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23 656,51</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газовая плита ДАРИНА S GM 441 002 W четырехкомфорочная (ул.Ломоносова, д.88/27, кв.41)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16.09.2024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 2480 ОТ 16.09.2024, МУНИЦ. КОНТРАКТ №68 ОТ 05.09.2024 С АО "ГАПРОМ ГАЗОРАСПРЕДЕЛЕНИЕ В.НОВГОРОД"</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16 868,34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529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машина дорожная комбинированная (с подметально-вакуумным и плужно-щеточным оборудованием), марка ЭД244КМ КАМАЗ 53605-А4, 2014 года выпуска,VIN X89787540Е0ЕТ2020, номер шасси XTC536054Е1304200, модель, номер двигателя ISB6.7e4 300 86033605, номер кузова отсутствует, цвет-оранжевый, паспорт транспортного средства 40 НУ 119047, выдан ООО"Меркатор Калуга" от 23.06.2014 года.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11.10.2024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№2700 ОТ 11.10.2024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6 987 820,74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№2701 ОТ 11.10.2024</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машина дорожная комбинированная ЭД405 (с поливомоечным и плужно-щеточным оборудованием), марка КАМАЗ 65115-А4,, 2015 года выпуска, VIN X5V580434F0000395, номер шасси XTC651154E1317300, модель, номер двигателя </w:t>
            </w:r>
            <w:r w:rsidRPr="00EA5C03">
              <w:rPr>
                <w:rFonts w:ascii="Arial" w:hAnsi="Arial" w:cs="Arial"/>
                <w:sz w:val="12"/>
                <w:szCs w:val="12"/>
              </w:rPr>
              <w:lastRenderedPageBreak/>
              <w:t>ISB6.7e4 300 78101498, номер кузова кабины 2386392, цвет-оранжевый, паспорт транспортного средства 67 ОК 797442, выдан ОАО "Завод Комплексные Дорожные Машины им. М.И. Калинина от 12.05.2015.</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11.10.2024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№2700 ОТ 11.10.2024</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4 830 013,34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№2701 ОТ 11.10.2024</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531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Счетчик газа СГД G4, система автомат контроля загазованности САКЗ-МК-2-1Ai DN 20 ГГ НД (г. Валдай ул.Выскодно-2, д. 14б кв. 10)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20.11.2024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№3016 ОТ 20.11.2024            1. по договору № 85 от 30.10.2024г. с Акционерное Общество "Газпром газораспределение Великий Новгород"</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11 470,00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532</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для новогодней ели из фрезерованных композитных панелей со световыми элементами 1440х1940 (пл. Свободы) - 9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20.11.2024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№3016 ОТ 20.11.2024           по договору № 73 от 24.09.2024г. с ООО "САМУРАЙ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9</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349 500,00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Мойка высокого давления 200 бар, 24л/мин бак 500л, форсунки 5шт. к мини-погрузчику ПМК-10-01 «Термит»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20.11.2024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№3016 от  20.11.2024             по муниципальному контракту № 83 от 10.10.2024г. с ООО "ТИТАН РЕШЕНИЯ"</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280 000,00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Щетка 1800х550 с гидравлическим поворотом (bob-touch) к мини-погрузчику ПМК-10-01 «Термит»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20.11.2024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№3016 от  20.11.2024             по муниципальному контракту № 83 от 10.10.2024г. с ООО "ТИТАН РЕШЕНИЯ"</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155 000,00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155 000,00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535</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Футбольное поле 18х24м (с.Зимогорье. Почтовая), в том числе скамья парковая 1500x425x450 – 4 шт.; урна 1100x485x235 мм. – 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20.11.2024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№3016 ОТ 20.11.2024           по муниципальному контракту № 63 от 07.06.2024г. с ИП Романенко Яна Евгеньевна</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236 565,05</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236 565,05</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536</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Детская площадка ул. Крупской (МАФ: диван парковый «Венеция»-4шт.; урна круглая-4шт.; навес Модуль 1 – 1шт; скамья радиусная «Привилегия» со спинкой (2сегмента)-1шт; гамак на деревянных стойках-2шт; карусель «Водолей»-1шт; качель «Гнездо»-1шт; детский городок «Муром»-1шт; бизиборд «Кубики»-1шт; качалка «Круг»-1шт; гибкие элементы для лазания «Кассиопея»-1шт; информационный щит-1шт)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23.12.2024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№3323 ОТ 23.12.2024             по муниципальному контракту № 01503000116240000530001 от 26.07.2024г. с ООО «ЭКОСТАЙЛ"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7 765 761,09</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7 765 761,09</w:t>
            </w:r>
          </w:p>
        </w:tc>
        <w:tc>
          <w:tcPr>
            <w:tcW w:w="699" w:type="pct"/>
            <w:hideMark/>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ПЕРЕДАН В МАУ РИЦ, ПОСТ. АВМР №181 ОТ 27.01.2025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537</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Детская площадка ул. Молодежная (МАФ: диван парковый «Венеция»-6шт.; урна круглая-4шт.; диван-качели-1шт; пергола-1шт; подвес для пер-гол и навесов «Диван»-2шт; карусель «Калейдоскоп»-1шт; игровое оборудование «Домик на дереве»-1шт; тактильная стойка-1шт; песочница «Домик» с игровыми панелями-1шт; игровой комплекс «Тибет»-1шт; карусель «Водолей»-1шт; качель «ДУО»-1шт; качалка «Аллюр»-1шт; батут-1шт; скамья гимнастическая наклонная-1шт; игровой комплекс «Цитрин»-1шт)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23.12.2024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№3323 ОТ 23.12.2024             по муниципальному контракту № 01503000116240000530001 от 26.07.2024г. с ООО «ЭКОСТАЙЛ"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10 764 432,27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10 764 432,27</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№181 ОТ 27.01.2025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538</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Детская площадка ул. Песчаная (МАФ: диван парковый «Венеция»-2шт.; урна круглая-2шт.; гибкие элементы для лазания «Стрела»-1шт; карусель «Ералаш»-1шт; детский комплекс «Космодром»-1шт; качель «BASIC ДУО»-1шт; качалка «Аллюр»-1шт; информационный щит-1шт. Наружное освещение: опора торшерная-3шт)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23.12.2024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№3323 ОТ 23.12.2024             по муниципальному контракту № 01503000116240000530001 от 26.07.2024г. с ООО «ЭКОСТАЙЛ"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44" w:type="pct"/>
            <w:noWrap/>
            <w:hideMark/>
          </w:tcPr>
          <w:p w:rsidR="00EA5C03" w:rsidRPr="00EA5C03" w:rsidRDefault="00EA5C03" w:rsidP="00EA5C03">
            <w:pPr>
              <w:rPr>
                <w:rFonts w:ascii="Arial" w:hAnsi="Arial" w:cs="Arial"/>
                <w:sz w:val="12"/>
                <w:szCs w:val="12"/>
              </w:rPr>
            </w:pPr>
            <w:r w:rsidRPr="00EA5C03">
              <w:rPr>
                <w:rFonts w:ascii="Arial" w:hAnsi="Arial" w:cs="Arial"/>
                <w:sz w:val="12"/>
                <w:szCs w:val="12"/>
              </w:rPr>
              <w:t>5 849 806,64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5 849 806,64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№181 ОТ 27.01.2025</w:t>
            </w:r>
          </w:p>
        </w:tc>
      </w:tr>
      <w:tr w:rsidR="00EA5C03" w:rsidRPr="00E6489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539</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Фигурки детей  - 12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23.12.2024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№3323 ОТ 23.12.2024             по договору № 101 от 05.12.2024г. с ООО «Плюмар-Комплекс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12</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237 000,00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№181 ОТ 27.01.2025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540</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Таблички информационные А4 - 7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23.12.2024</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№3323 ОТ 23.12.2024             по договору № 101 от 05.12.2024г. с ООО «Плюмар-Комплекс</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7</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5 250,00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ПЕРЕДАН В МАУ РИЦ, ПОСТ. АВМР №181 ОТ 27.01.2025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541</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ограждение для новогодней ели и фрезерованных композитных панелей со световыми элементами 1440x1940 (пл. Свободы)</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ПОСТ. АВМР №392 ОТ 17.02.2025 ПО ДОГОВОРУ ОТ 20.12.2024 №105 С ООО "САМУРАЙ"</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38 000,00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c>
          <w:tcPr>
            <w:tcW w:w="699" w:type="pct"/>
            <w:hideMark/>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ПОСТ. АВМР №392 ОТ 17.02.2025</w:t>
            </w:r>
          </w:p>
        </w:tc>
      </w:tr>
      <w:tr w:rsidR="00EA5C03" w:rsidRPr="00E6489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542</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Павильон остановочный автобусный (ул. Песчаная, рядом д.23а нечетная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xml:space="preserve">ПОСТ. АВМР 392 ОТ 17.02.2025 по муниципальному контракту № 01503000116240000680001 от 18.11.2024г. с ООО "Производственно-монтажная компания":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768 594,39</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768 594,39</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543</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Павильон остановочный автобусный (ул. Песчаная, рядом д.10 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ПОСТ. АВМР 392 ОТ 17.02.2025</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544</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Павильон остановочный автобусный (ул. Песчаная, рядом д.10 нечетная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545</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Павильон остановочный автобусный (ул. Песчаная, рядом д.38 нечетная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546</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Павильон остановочный автобусный (ул. Песчаная, рядом д.38 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w:t>
            </w:r>
            <w:r w:rsidRPr="00EA5C03">
              <w:rPr>
                <w:rFonts w:ascii="Arial" w:hAnsi="Arial" w:cs="Arial"/>
                <w:sz w:val="12"/>
                <w:szCs w:val="12"/>
              </w:rPr>
              <w:lastRenderedPageBreak/>
              <w:t>7</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lastRenderedPageBreak/>
              <w:t xml:space="preserve">Павильон остановочный </w:t>
            </w:r>
            <w:r w:rsidRPr="00EA5C03">
              <w:rPr>
                <w:rFonts w:ascii="Arial" w:hAnsi="Arial" w:cs="Arial"/>
                <w:color w:val="000000"/>
                <w:sz w:val="12"/>
                <w:szCs w:val="12"/>
              </w:rPr>
              <w:lastRenderedPageBreak/>
              <w:t>автобусный(ул. Песчаная, рядом братское кладбище нечетная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17.02.2025</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ПЕРЕДАН В МАУ РИЦ </w:t>
            </w:r>
            <w:r w:rsidRPr="00EA5C03">
              <w:rPr>
                <w:rFonts w:ascii="Arial" w:hAnsi="Arial" w:cs="Arial"/>
                <w:sz w:val="12"/>
                <w:szCs w:val="12"/>
              </w:rPr>
              <w:lastRenderedPageBreak/>
              <w:t>ПОСТ. АВМР №392 ОТ 17.02.2025</w:t>
            </w:r>
          </w:p>
        </w:tc>
      </w:tr>
      <w:tr w:rsidR="00EA5C03" w:rsidRPr="00657571"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lastRenderedPageBreak/>
              <w:t> 548</w:t>
            </w:r>
          </w:p>
        </w:tc>
        <w:tc>
          <w:tcPr>
            <w:tcW w:w="874" w:type="pct"/>
            <w:hideMark/>
          </w:tcPr>
          <w:p w:rsidR="00EA5C03" w:rsidRPr="00EA5C03" w:rsidRDefault="00EA5C03" w:rsidP="00EA5C03">
            <w:pPr>
              <w:rPr>
                <w:rFonts w:ascii="Arial" w:hAnsi="Arial" w:cs="Arial"/>
                <w:color w:val="000000"/>
                <w:sz w:val="12"/>
                <w:szCs w:val="12"/>
              </w:rPr>
            </w:pPr>
            <w:r w:rsidRPr="00EA5C03">
              <w:rPr>
                <w:rFonts w:ascii="Arial" w:hAnsi="Arial" w:cs="Arial"/>
                <w:color w:val="000000"/>
                <w:sz w:val="12"/>
                <w:szCs w:val="12"/>
              </w:rPr>
              <w:t>Павильон остановочный автобусный(ул. Песчаная, рядом братское кладбище 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10151A"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549</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Павильон остановочный автобусный (ул. Песчаная, рядом д.1а нечетная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10151A"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550</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Павильон остановочный автобусный (ул. Песчаная, рядом д.1а 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10151A"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551</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Павильон остановочный автобусный (ул. Песчаная, рядом д.28 нечетная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10151A" w:rsidTr="00EA5C03">
        <w:trPr>
          <w:trHeight w:val="20"/>
        </w:trPr>
        <w:tc>
          <w:tcPr>
            <w:tcW w:w="1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552</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Павильон остановочный автобусный (ул. Песчаная, рядом д.28 четная сторона)</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17.02.2025</w:t>
            </w:r>
          </w:p>
        </w:tc>
        <w:tc>
          <w:tcPr>
            <w:tcW w:w="929"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 </w:t>
            </w:r>
          </w:p>
        </w:tc>
        <w:tc>
          <w:tcPr>
            <w:tcW w:w="480"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768 594,34</w:t>
            </w:r>
          </w:p>
        </w:tc>
        <w:tc>
          <w:tcPr>
            <w:tcW w:w="699"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ПЕРЕДАН В МАУ РИЦ ПОСТ. АВМР №392 ОТ 17.02.2025</w:t>
            </w:r>
          </w:p>
        </w:tc>
      </w:tr>
      <w:tr w:rsidR="00EA5C03" w:rsidRPr="0010151A" w:rsidTr="00EA5C03">
        <w:trPr>
          <w:trHeight w:val="20"/>
        </w:trPr>
        <w:tc>
          <w:tcPr>
            <w:tcW w:w="180"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553</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Туалет, соловьевский парк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261 952,00</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261 952,00</w:t>
            </w:r>
          </w:p>
        </w:tc>
        <w:tc>
          <w:tcPr>
            <w:tcW w:w="699" w:type="pct"/>
            <w:hideMark/>
          </w:tcPr>
          <w:p w:rsidR="00EA5C03" w:rsidRPr="00EA5C03" w:rsidRDefault="00EA5C03" w:rsidP="00EA5C03">
            <w:pPr>
              <w:rPr>
                <w:rFonts w:ascii="Arial" w:hAnsi="Arial" w:cs="Arial"/>
                <w:sz w:val="12"/>
                <w:szCs w:val="12"/>
              </w:rPr>
            </w:pPr>
          </w:p>
        </w:tc>
      </w:tr>
      <w:tr w:rsidR="00EA5C03" w:rsidRPr="0010151A" w:rsidTr="00EA5C03">
        <w:trPr>
          <w:trHeight w:val="20"/>
        </w:trPr>
        <w:tc>
          <w:tcPr>
            <w:tcW w:w="180"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554</w:t>
            </w:r>
          </w:p>
        </w:tc>
        <w:tc>
          <w:tcPr>
            <w:tcW w:w="87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дорожки асфальтобетонные (820м2)  Соловьевский парк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1 426 056,62</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1 426 056,62</w:t>
            </w:r>
          </w:p>
        </w:tc>
        <w:tc>
          <w:tcPr>
            <w:tcW w:w="699" w:type="pct"/>
            <w:hideMark/>
          </w:tcPr>
          <w:p w:rsidR="00EA5C03" w:rsidRPr="00EA5C03" w:rsidRDefault="00EA5C03" w:rsidP="00EA5C03">
            <w:pPr>
              <w:rPr>
                <w:rFonts w:ascii="Arial" w:hAnsi="Arial" w:cs="Arial"/>
                <w:sz w:val="12"/>
                <w:szCs w:val="12"/>
              </w:rPr>
            </w:pPr>
          </w:p>
        </w:tc>
      </w:tr>
      <w:tr w:rsidR="00EA5C03" w:rsidRPr="0010151A" w:rsidTr="00EA5C03">
        <w:trPr>
          <w:trHeight w:val="20"/>
        </w:trPr>
        <w:tc>
          <w:tcPr>
            <w:tcW w:w="180"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555</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дорожки из гравия  (805м2) Соловьевский парк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1 142 381,07</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1 142 381,07</w:t>
            </w:r>
          </w:p>
        </w:tc>
        <w:tc>
          <w:tcPr>
            <w:tcW w:w="699" w:type="pct"/>
            <w:hideMark/>
          </w:tcPr>
          <w:p w:rsidR="00EA5C03" w:rsidRPr="00EA5C03" w:rsidRDefault="00EA5C03" w:rsidP="00EA5C03">
            <w:pPr>
              <w:rPr>
                <w:rFonts w:ascii="Arial" w:hAnsi="Arial" w:cs="Arial"/>
                <w:sz w:val="12"/>
                <w:szCs w:val="12"/>
              </w:rPr>
            </w:pPr>
          </w:p>
        </w:tc>
      </w:tr>
      <w:tr w:rsidR="00EA5C03" w:rsidRPr="0010151A" w:rsidTr="00EA5C03">
        <w:trPr>
          <w:trHeight w:val="20"/>
        </w:trPr>
        <w:tc>
          <w:tcPr>
            <w:tcW w:w="180"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556</w:t>
            </w:r>
          </w:p>
        </w:tc>
        <w:tc>
          <w:tcPr>
            <w:tcW w:w="874" w:type="pct"/>
            <w:hideMark/>
          </w:tcPr>
          <w:p w:rsidR="00EA5C03" w:rsidRPr="00EA5C03" w:rsidRDefault="00EA5C03" w:rsidP="00EA5C03">
            <w:pPr>
              <w:rPr>
                <w:rFonts w:ascii="Arial" w:hAnsi="Arial" w:cs="Arial"/>
                <w:sz w:val="12"/>
                <w:szCs w:val="12"/>
              </w:rPr>
            </w:pPr>
            <w:r w:rsidRPr="00EA5C03">
              <w:rPr>
                <w:rFonts w:ascii="Arial" w:hAnsi="Arial" w:cs="Arial"/>
                <w:sz w:val="12"/>
                <w:szCs w:val="12"/>
              </w:rPr>
              <w:t>тротуары из плитки (62,22 м2) Соловьевский парк  - 1 шт.</w:t>
            </w:r>
          </w:p>
        </w:tc>
        <w:tc>
          <w:tcPr>
            <w:tcW w:w="498"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hideMark/>
          </w:tcPr>
          <w:p w:rsidR="00EA5C03" w:rsidRPr="00EA5C03" w:rsidRDefault="00EA5C03" w:rsidP="00EA5C03">
            <w:pPr>
              <w:rPr>
                <w:rFonts w:ascii="Arial" w:hAnsi="Arial" w:cs="Arial"/>
                <w:sz w:val="12"/>
                <w:szCs w:val="12"/>
              </w:rPr>
            </w:pPr>
          </w:p>
        </w:tc>
        <w:tc>
          <w:tcPr>
            <w:tcW w:w="480" w:type="pct"/>
            <w:hideMark/>
          </w:tcPr>
          <w:p w:rsidR="00EA5C03" w:rsidRPr="00EA5C03" w:rsidRDefault="00EA5C03" w:rsidP="00EA5C03">
            <w:pPr>
              <w:rPr>
                <w:rFonts w:ascii="Arial" w:hAnsi="Arial" w:cs="Arial"/>
                <w:sz w:val="12"/>
                <w:szCs w:val="12"/>
              </w:rPr>
            </w:pPr>
          </w:p>
        </w:tc>
        <w:tc>
          <w:tcPr>
            <w:tcW w:w="392"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131 050,24</w:t>
            </w:r>
          </w:p>
        </w:tc>
        <w:tc>
          <w:tcPr>
            <w:tcW w:w="404" w:type="pct"/>
            <w:hideMark/>
          </w:tcPr>
          <w:p w:rsidR="00EA5C03" w:rsidRPr="00EA5C03" w:rsidRDefault="00EA5C03" w:rsidP="00EA5C03">
            <w:pPr>
              <w:jc w:val="center"/>
              <w:rPr>
                <w:rFonts w:ascii="Arial" w:hAnsi="Arial" w:cs="Arial"/>
                <w:sz w:val="12"/>
                <w:szCs w:val="12"/>
              </w:rPr>
            </w:pPr>
            <w:r w:rsidRPr="00EA5C03">
              <w:rPr>
                <w:rFonts w:ascii="Arial" w:hAnsi="Arial" w:cs="Arial"/>
                <w:sz w:val="12"/>
                <w:szCs w:val="12"/>
              </w:rPr>
              <w:t>131 050,24</w:t>
            </w:r>
          </w:p>
        </w:tc>
        <w:tc>
          <w:tcPr>
            <w:tcW w:w="699" w:type="pct"/>
            <w:hideMark/>
          </w:tcPr>
          <w:p w:rsidR="00EA5C03" w:rsidRPr="00EA5C03" w:rsidRDefault="00EA5C03" w:rsidP="00EA5C03">
            <w:pPr>
              <w:rPr>
                <w:rFonts w:ascii="Arial" w:hAnsi="Arial" w:cs="Arial"/>
                <w:sz w:val="12"/>
                <w:szCs w:val="12"/>
              </w:rPr>
            </w:pPr>
          </w:p>
        </w:tc>
      </w:tr>
      <w:tr w:rsidR="00EA5C03" w:rsidRPr="0010151A" w:rsidTr="00EA5C03">
        <w:trPr>
          <w:trHeight w:val="20"/>
        </w:trPr>
        <w:tc>
          <w:tcPr>
            <w:tcW w:w="180" w:type="pct"/>
          </w:tcPr>
          <w:p w:rsidR="00EA5C03" w:rsidRPr="00EA5C03" w:rsidRDefault="00EA5C03" w:rsidP="00EA5C03">
            <w:pPr>
              <w:rPr>
                <w:rFonts w:ascii="Arial" w:hAnsi="Arial" w:cs="Arial"/>
                <w:sz w:val="12"/>
                <w:szCs w:val="12"/>
              </w:rPr>
            </w:pPr>
            <w:r w:rsidRPr="00EA5C03">
              <w:rPr>
                <w:rFonts w:ascii="Arial" w:hAnsi="Arial" w:cs="Arial"/>
                <w:sz w:val="12"/>
                <w:szCs w:val="12"/>
              </w:rPr>
              <w:t>557</w:t>
            </w:r>
          </w:p>
        </w:tc>
        <w:tc>
          <w:tcPr>
            <w:tcW w:w="8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Туалет, городской пляж - 1шт.</w:t>
            </w:r>
          </w:p>
        </w:tc>
        <w:tc>
          <w:tcPr>
            <w:tcW w:w="498"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22,06,2022</w:t>
            </w:r>
          </w:p>
        </w:tc>
        <w:tc>
          <w:tcPr>
            <w:tcW w:w="929" w:type="pct"/>
          </w:tcPr>
          <w:p w:rsidR="00EA5C03" w:rsidRPr="00EA5C03" w:rsidRDefault="00EA5C03" w:rsidP="00EA5C03">
            <w:pPr>
              <w:rPr>
                <w:rFonts w:ascii="Arial" w:hAnsi="Arial" w:cs="Arial"/>
                <w:sz w:val="12"/>
                <w:szCs w:val="12"/>
              </w:rPr>
            </w:pPr>
          </w:p>
        </w:tc>
        <w:tc>
          <w:tcPr>
            <w:tcW w:w="480" w:type="pct"/>
          </w:tcPr>
          <w:p w:rsidR="00EA5C03" w:rsidRPr="00EA5C03" w:rsidRDefault="00EA5C03" w:rsidP="00EA5C03">
            <w:pPr>
              <w:rPr>
                <w:rFonts w:ascii="Arial" w:hAnsi="Arial" w:cs="Arial"/>
                <w:sz w:val="12"/>
                <w:szCs w:val="12"/>
              </w:rPr>
            </w:pPr>
          </w:p>
        </w:tc>
        <w:tc>
          <w:tcPr>
            <w:tcW w:w="39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102 400,00</w:t>
            </w:r>
          </w:p>
        </w:tc>
        <w:tc>
          <w:tcPr>
            <w:tcW w:w="40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102 400,00</w:t>
            </w:r>
          </w:p>
        </w:tc>
        <w:tc>
          <w:tcPr>
            <w:tcW w:w="699" w:type="pct"/>
          </w:tcPr>
          <w:p w:rsidR="00EA5C03" w:rsidRPr="00EA5C03" w:rsidRDefault="00EA5C03" w:rsidP="00EA5C03">
            <w:pPr>
              <w:rPr>
                <w:rFonts w:ascii="Arial" w:hAnsi="Arial" w:cs="Arial"/>
                <w:sz w:val="12"/>
                <w:szCs w:val="12"/>
              </w:rPr>
            </w:pPr>
          </w:p>
        </w:tc>
      </w:tr>
      <w:tr w:rsidR="00EA5C03" w:rsidRPr="0010151A" w:rsidTr="00EA5C03">
        <w:trPr>
          <w:trHeight w:val="20"/>
        </w:trPr>
        <w:tc>
          <w:tcPr>
            <w:tcW w:w="180" w:type="pct"/>
          </w:tcPr>
          <w:p w:rsidR="00EA5C03" w:rsidRPr="00EA5C03" w:rsidRDefault="00EA5C03" w:rsidP="00EA5C03">
            <w:pPr>
              <w:rPr>
                <w:rFonts w:ascii="Arial" w:hAnsi="Arial" w:cs="Arial"/>
                <w:sz w:val="12"/>
                <w:szCs w:val="12"/>
              </w:rPr>
            </w:pPr>
            <w:r w:rsidRPr="00EA5C03">
              <w:rPr>
                <w:rFonts w:ascii="Arial" w:hAnsi="Arial" w:cs="Arial"/>
                <w:sz w:val="12"/>
                <w:szCs w:val="12"/>
              </w:rPr>
              <w:t>558</w:t>
            </w:r>
          </w:p>
        </w:tc>
        <w:tc>
          <w:tcPr>
            <w:tcW w:w="874" w:type="pct"/>
          </w:tcPr>
          <w:p w:rsidR="00EA5C03" w:rsidRPr="00EA5C03" w:rsidRDefault="00EA5C03" w:rsidP="00EA5C03">
            <w:pPr>
              <w:jc w:val="both"/>
              <w:rPr>
                <w:rFonts w:ascii="Arial" w:hAnsi="Arial" w:cs="Arial"/>
                <w:sz w:val="12"/>
                <w:szCs w:val="12"/>
              </w:rPr>
            </w:pPr>
            <w:r w:rsidRPr="00EA5C03">
              <w:rPr>
                <w:rFonts w:ascii="Arial" w:hAnsi="Arial" w:cs="Arial"/>
                <w:sz w:val="12"/>
                <w:szCs w:val="12"/>
              </w:rPr>
              <w:t>Детская площадка ул.Заводская с.Зимогорье (МАФ: детская площадка Пикник «Ультра А» Руфер, качели балансир «Пионер» мини, детский спортивный комплекс для дачи Пионер «Юла»)</w:t>
            </w:r>
          </w:p>
        </w:tc>
        <w:tc>
          <w:tcPr>
            <w:tcW w:w="498"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11.09.2025</w:t>
            </w:r>
          </w:p>
        </w:tc>
        <w:tc>
          <w:tcPr>
            <w:tcW w:w="929" w:type="pct"/>
          </w:tcPr>
          <w:p w:rsidR="00EA5C03" w:rsidRPr="00EA5C03" w:rsidRDefault="00EA5C03" w:rsidP="00EA5C03">
            <w:pPr>
              <w:rPr>
                <w:rFonts w:ascii="Arial" w:hAnsi="Arial" w:cs="Arial"/>
                <w:sz w:val="12"/>
                <w:szCs w:val="12"/>
              </w:rPr>
            </w:pPr>
          </w:p>
        </w:tc>
        <w:tc>
          <w:tcPr>
            <w:tcW w:w="480" w:type="pct"/>
          </w:tcPr>
          <w:p w:rsidR="00EA5C03" w:rsidRPr="00EA5C03" w:rsidRDefault="00EA5C03" w:rsidP="00EA5C03">
            <w:pPr>
              <w:rPr>
                <w:rFonts w:ascii="Arial" w:hAnsi="Arial" w:cs="Arial"/>
                <w:sz w:val="12"/>
                <w:szCs w:val="12"/>
              </w:rPr>
            </w:pPr>
          </w:p>
        </w:tc>
        <w:tc>
          <w:tcPr>
            <w:tcW w:w="39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226 140,00</w:t>
            </w:r>
          </w:p>
        </w:tc>
        <w:tc>
          <w:tcPr>
            <w:tcW w:w="40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226 140,00</w:t>
            </w:r>
          </w:p>
        </w:tc>
        <w:tc>
          <w:tcPr>
            <w:tcW w:w="699" w:type="pct"/>
          </w:tcPr>
          <w:p w:rsidR="00EA5C03" w:rsidRPr="00EA5C03" w:rsidRDefault="00EA5C03" w:rsidP="00EA5C03">
            <w:pPr>
              <w:rPr>
                <w:rFonts w:ascii="Arial" w:hAnsi="Arial" w:cs="Arial"/>
                <w:sz w:val="12"/>
                <w:szCs w:val="12"/>
              </w:rPr>
            </w:pPr>
          </w:p>
        </w:tc>
      </w:tr>
      <w:tr w:rsidR="00EA5C03" w:rsidRPr="0010151A" w:rsidTr="00EA5C03">
        <w:trPr>
          <w:trHeight w:val="20"/>
        </w:trPr>
        <w:tc>
          <w:tcPr>
            <w:tcW w:w="180" w:type="pct"/>
          </w:tcPr>
          <w:p w:rsidR="00EA5C03" w:rsidRPr="00EA5C03" w:rsidRDefault="00EA5C03" w:rsidP="00EA5C03">
            <w:pPr>
              <w:rPr>
                <w:rFonts w:ascii="Arial" w:hAnsi="Arial" w:cs="Arial"/>
                <w:sz w:val="12"/>
                <w:szCs w:val="12"/>
              </w:rPr>
            </w:pPr>
            <w:r w:rsidRPr="00EA5C03">
              <w:rPr>
                <w:rFonts w:ascii="Arial" w:hAnsi="Arial" w:cs="Arial"/>
                <w:sz w:val="12"/>
                <w:szCs w:val="12"/>
              </w:rPr>
              <w:t>559</w:t>
            </w:r>
          </w:p>
        </w:tc>
        <w:tc>
          <w:tcPr>
            <w:tcW w:w="874" w:type="pct"/>
          </w:tcPr>
          <w:p w:rsidR="00EA5C03" w:rsidRPr="00EA5C03" w:rsidRDefault="00EA5C03" w:rsidP="00EA5C03">
            <w:pPr>
              <w:jc w:val="both"/>
              <w:rPr>
                <w:rFonts w:ascii="Arial" w:hAnsi="Arial" w:cs="Arial"/>
                <w:sz w:val="12"/>
                <w:szCs w:val="12"/>
              </w:rPr>
            </w:pPr>
            <w:r w:rsidRPr="00EA5C03">
              <w:rPr>
                <w:rFonts w:ascii="Arial" w:hAnsi="Arial" w:cs="Arial"/>
                <w:sz w:val="12"/>
                <w:szCs w:val="12"/>
              </w:rPr>
              <w:t>Сцена крытая с.Зимогорье</w:t>
            </w:r>
          </w:p>
        </w:tc>
        <w:tc>
          <w:tcPr>
            <w:tcW w:w="498"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11.09.2025</w:t>
            </w:r>
          </w:p>
        </w:tc>
        <w:tc>
          <w:tcPr>
            <w:tcW w:w="929" w:type="pct"/>
          </w:tcPr>
          <w:p w:rsidR="00EA5C03" w:rsidRPr="00EA5C03" w:rsidRDefault="00EA5C03" w:rsidP="00EA5C03">
            <w:pPr>
              <w:rPr>
                <w:rFonts w:ascii="Arial" w:hAnsi="Arial" w:cs="Arial"/>
                <w:sz w:val="12"/>
                <w:szCs w:val="12"/>
              </w:rPr>
            </w:pPr>
          </w:p>
        </w:tc>
        <w:tc>
          <w:tcPr>
            <w:tcW w:w="480" w:type="pct"/>
          </w:tcPr>
          <w:p w:rsidR="00EA5C03" w:rsidRPr="00EA5C03" w:rsidRDefault="00EA5C03" w:rsidP="00EA5C03">
            <w:pPr>
              <w:rPr>
                <w:rFonts w:ascii="Arial" w:hAnsi="Arial" w:cs="Arial"/>
                <w:sz w:val="12"/>
                <w:szCs w:val="12"/>
              </w:rPr>
            </w:pPr>
          </w:p>
        </w:tc>
        <w:tc>
          <w:tcPr>
            <w:tcW w:w="39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54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387 700,00</w:t>
            </w:r>
          </w:p>
        </w:tc>
        <w:tc>
          <w:tcPr>
            <w:tcW w:w="40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387 700,00</w:t>
            </w:r>
          </w:p>
        </w:tc>
        <w:tc>
          <w:tcPr>
            <w:tcW w:w="699" w:type="pct"/>
          </w:tcPr>
          <w:p w:rsidR="00EA5C03" w:rsidRPr="00EA5C03" w:rsidRDefault="00EA5C03" w:rsidP="00EA5C03">
            <w:pPr>
              <w:rPr>
                <w:rFonts w:ascii="Arial" w:hAnsi="Arial" w:cs="Arial"/>
                <w:sz w:val="12"/>
                <w:szCs w:val="12"/>
              </w:rPr>
            </w:pPr>
          </w:p>
        </w:tc>
      </w:tr>
    </w:tbl>
    <w:p w:rsidR="00EA5C03" w:rsidRP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 xml:space="preserve">Приложение 2 </w:t>
      </w:r>
    </w:p>
    <w:p w:rsid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 xml:space="preserve">к решению Совета Депутатов </w:t>
      </w:r>
    </w:p>
    <w:p w:rsidR="00EA5C03" w:rsidRP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 xml:space="preserve">Валдайского городского поселения </w:t>
      </w:r>
    </w:p>
    <w:p w:rsidR="00EA5C03" w:rsidRPr="00EA5C03" w:rsidRDefault="00EA5C03" w:rsidP="00EA5C03">
      <w:pPr>
        <w:ind w:left="7371"/>
        <w:jc w:val="center"/>
        <w:rPr>
          <w:rFonts w:ascii="Arial" w:hAnsi="Arial" w:cs="Arial"/>
          <w:color w:val="000000"/>
          <w:sz w:val="16"/>
          <w:szCs w:val="16"/>
        </w:rPr>
      </w:pPr>
      <w:r w:rsidRPr="00EA5C03">
        <w:rPr>
          <w:rFonts w:ascii="Arial" w:hAnsi="Arial" w:cs="Arial"/>
          <w:color w:val="000000"/>
          <w:sz w:val="16"/>
          <w:szCs w:val="16"/>
        </w:rPr>
        <w:t>от 11.09.2025 № 266</w:t>
      </w:r>
    </w:p>
    <w:p w:rsidR="00EA5C03" w:rsidRPr="00EA5C03" w:rsidRDefault="00EA5C03" w:rsidP="00EA5C03">
      <w:pPr>
        <w:jc w:val="center"/>
        <w:rPr>
          <w:rFonts w:ascii="Arial" w:hAnsi="Arial" w:cs="Arial"/>
          <w:b/>
          <w:sz w:val="16"/>
          <w:szCs w:val="16"/>
        </w:rPr>
      </w:pPr>
      <w:r w:rsidRPr="00EA5C03">
        <w:rPr>
          <w:rFonts w:ascii="Arial" w:hAnsi="Arial" w:cs="Arial"/>
          <w:b/>
          <w:sz w:val="16"/>
          <w:szCs w:val="16"/>
        </w:rPr>
        <w:t>ПЕРЕЧЕНЬ</w:t>
      </w:r>
    </w:p>
    <w:p w:rsidR="00EA5C03" w:rsidRPr="00EA5C03" w:rsidRDefault="00EA5C03" w:rsidP="00EA5C03">
      <w:pPr>
        <w:jc w:val="center"/>
        <w:rPr>
          <w:rFonts w:ascii="Arial" w:hAnsi="Arial" w:cs="Arial"/>
          <w:sz w:val="16"/>
          <w:szCs w:val="16"/>
        </w:rPr>
      </w:pPr>
      <w:r w:rsidRPr="00EA5C03">
        <w:rPr>
          <w:rFonts w:ascii="Arial" w:hAnsi="Arial" w:cs="Arial"/>
          <w:b/>
          <w:sz w:val="16"/>
          <w:szCs w:val="16"/>
        </w:rPr>
        <w:t>недвижимого имущества Валдайского городского</w:t>
      </w:r>
      <w:r w:rsidRPr="00EA5C03">
        <w:rPr>
          <w:rFonts w:ascii="Arial" w:hAnsi="Arial" w:cs="Arial"/>
          <w:b/>
          <w:color w:val="FF0000"/>
          <w:sz w:val="16"/>
          <w:szCs w:val="16"/>
        </w:rPr>
        <w:t xml:space="preserve"> </w:t>
      </w:r>
      <w:r w:rsidRPr="00EA5C03">
        <w:rPr>
          <w:rFonts w:ascii="Arial" w:hAnsi="Arial" w:cs="Arial"/>
          <w:b/>
          <w:sz w:val="16"/>
          <w:szCs w:val="16"/>
        </w:rPr>
        <w:t xml:space="preserve"> поселения передаваемого в собственность Валдайского муниципального округа Новгородской области в порядке правопреемства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0"/>
        <w:gridCol w:w="2071"/>
        <w:gridCol w:w="2412"/>
        <w:gridCol w:w="1631"/>
        <w:gridCol w:w="1369"/>
        <w:gridCol w:w="1543"/>
        <w:gridCol w:w="1187"/>
        <w:gridCol w:w="963"/>
      </w:tblGrid>
      <w:tr w:rsidR="00EA5C03" w:rsidRPr="001F53FC" w:rsidTr="00EA5C03">
        <w:trPr>
          <w:trHeight w:val="20"/>
        </w:trPr>
        <w:tc>
          <w:tcPr>
            <w:tcW w:w="217"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п/п</w:t>
            </w: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Наименование муниципального имущества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Адрес местонахождения имущества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Кадастровый номер/инвентарный номер (при наличии)</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Год ввода/приобретения в собственность</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Площадь (кв.м.)/протяженность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Первоначальная стоимость, руб.</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Остаточная стоимость, руб.</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53:03:0000000:9950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highlight w:val="yellow"/>
              </w:rPr>
            </w:pPr>
            <w:r w:rsidRPr="00EA5C03">
              <w:rPr>
                <w:rFonts w:ascii="Arial" w:hAnsi="Arial" w:cs="Arial"/>
                <w:sz w:val="12"/>
                <w:szCs w:val="12"/>
              </w:rPr>
              <w:t>Квартира № 24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21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color w:val="333333"/>
                <w:sz w:val="12"/>
                <w:szCs w:val="12"/>
              </w:rPr>
              <w:t>53:03:0102001:149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lang w:val="en-US"/>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№10б</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lang w:val="en-US"/>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53:03:0102001:148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lang w:val="en-US"/>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31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53:03:0103007:1317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lang w:val="en-US"/>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31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53:03:0103007:1353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32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53:03:0000000:4699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69а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53:03:0103005:29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69а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53:03:0103005:34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73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53:03:0000000:10132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73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53:03:0000000:10134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1+3(1)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Васильева, д. 78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45,28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Гагарина, д. 21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53:03:0000000:6029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09.06.2009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Гагарина, д. 25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53:03:0103024:82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Гагарина, д. 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53:03:0000000:5946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Гагарина, д. 49а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53:03:0000000:5945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19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53:03:0000000:3913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19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53:03:0000000:3914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23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53:03:0000000:3891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23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53:03:0000000:3892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53:03:0000000:3882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53:03:0000000:3883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32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53:03:0000000:3921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53:03:0619005:103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53:03:0000000:3902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53:03:0000000:3903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Кирова, д. 2а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53:03:0103018:85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Колхозная, д. 35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Квартира № 1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18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53:03:0000000:7157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Квартира № 3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18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53:03:0000000:10284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Квартира № 4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18</w:t>
            </w:r>
          </w:p>
        </w:tc>
        <w:tc>
          <w:tcPr>
            <w:tcW w:w="771" w:type="pct"/>
          </w:tcPr>
          <w:p w:rsidR="00EA5C03" w:rsidRPr="00EA5C03" w:rsidRDefault="00EA5C03" w:rsidP="00EA5C03">
            <w:pPr>
              <w:rPr>
                <w:rFonts w:ascii="Arial" w:hAnsi="Arial" w:cs="Arial"/>
                <w:sz w:val="12"/>
                <w:szCs w:val="12"/>
              </w:rPr>
            </w:pPr>
            <w:r w:rsidRPr="00EA5C03">
              <w:rPr>
                <w:rFonts w:ascii="Arial" w:hAnsi="Arial" w:cs="Arial"/>
                <w:sz w:val="12"/>
                <w:szCs w:val="12"/>
              </w:rPr>
              <w:t xml:space="preserve">53:03:0000000:7158 </w:t>
            </w:r>
          </w:p>
          <w:p w:rsidR="00EA5C03" w:rsidRPr="00EA5C03" w:rsidRDefault="00EA5C03" w:rsidP="00EA5C03">
            <w:pPr>
              <w:rPr>
                <w:rFonts w:ascii="Arial" w:hAnsi="Arial" w:cs="Arial"/>
                <w:sz w:val="12"/>
                <w:szCs w:val="12"/>
              </w:rPr>
            </w:pP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53:03:0102038:63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32/17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53:03:0000000:7159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51,2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39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53:03:0000000:7083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39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53:03:0000000:7087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63,4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39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50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53:03:0102031:275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50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53:03:0102031:276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61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53:03:0102024:106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Комсомольский, д. 61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53:03:0102024:144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Ленина,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53:03:0102022:30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Ленина,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53:03:0000000:9525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Лесная, д. 10а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53:03:0102017:51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Ломоносова, д. 19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53:03:0102029:104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Ломоносова, д. 88/27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53:03:0000000:829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Ломоносова, д. 88/27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53:03:0000000:845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Луначарского, д. 23/19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53:03:0000000:8774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жилой дом (дом блок застройки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ул.Луначарского, д. 35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53:03:0000000:8671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451829,51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451829,51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17а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 Маркса,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53:03:0103036:176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 Маркса, д. 9а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53:03:0103036:223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 Маркса, д. 9а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53:03:0103036:188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Мелиораторов, д. 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53:03:0101002:69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Мелиораторов, д. 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53:03:0000000:7542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Мелиораторов,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53:03:0101002:54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Мелиораторов,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53:03:0000000:7563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Мелиораторов, д. 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53:03:0000000:7578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 Мелиораторов д.9 кв.12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53:03:0000000:7424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53:03:0101036:56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53:03:0101036:58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53:03:0000000:4463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53:03:0000000:4485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53:03:0000000:4575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53:03:0000000:4424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highlight w:val="yellow"/>
              </w:rPr>
            </w:pPr>
            <w:r w:rsidRPr="00EA5C03">
              <w:rPr>
                <w:rFonts w:ascii="Arial" w:hAnsi="Arial" w:cs="Arial"/>
                <w:sz w:val="12"/>
                <w:szCs w:val="12"/>
              </w:rPr>
              <w:t xml:space="preserve">Квартира № 1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highlight w:val="yellow"/>
              </w:rPr>
            </w:pPr>
            <w:r w:rsidRPr="00EA5C03">
              <w:rPr>
                <w:rFonts w:ascii="Arial" w:hAnsi="Arial" w:cs="Arial"/>
                <w:sz w:val="12"/>
                <w:szCs w:val="12"/>
              </w:rPr>
              <w:t xml:space="preserve">Квартира № 2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19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53:03:0000000:4514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53:03:0000000:4509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Механизаторов, д. 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53:03:0101036:48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53:03:0000000:10679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27.08.2008, 20.06.2012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53:03:0000000:10624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53:03:0000000:6808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53:03:0000000:6854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53:03:0103004:146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53:03:0103004:72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53:03:0103004:137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53:03:0103004:162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22.03.2013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53:03:0000000:6649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205  комната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53:03:0102001:713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11.11.2009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499 519,02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499 519,02</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312 комната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53:03:0102001:488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402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53:03:0000000:6911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405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53:03:0000000:6914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406 ком.5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53:03:0102001:716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08.06.2009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504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53:03:0000000:6925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507 комната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53:03:0102001:709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29.10.2009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328891,23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328891,23</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bCs/>
                <w:sz w:val="12"/>
                <w:szCs w:val="12"/>
              </w:rPr>
              <w:t xml:space="preserve">Квартира № 508, ком.4 </w:t>
            </w:r>
            <w:r w:rsidRPr="00EA5C03">
              <w:rPr>
                <w:rFonts w:ascii="Arial" w:hAnsi="Arial" w:cs="Arial"/>
                <w:sz w:val="12"/>
                <w:szCs w:val="12"/>
              </w:rPr>
              <w:t xml:space="preserve">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53:03:0102001:719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04.10.2024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406 336,14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406 336,14</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Молодёжная, д. 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53:03:0000000:6932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Новгородская,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53:03:0000000:8559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Новгородская,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53:03:0000000:8561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Новгородская,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53:03:0000000:8563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Октябрьская, д. 12а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53:03:0102038:77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Октябрьская, д. 20/21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53:03:0103023:40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Октябрьская, д. 20/21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53:03:0103023:106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Октябрьская, д. 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56,1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Павлова, д. 32а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53:03:0000000:8837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Павлова, д. 32а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53:03:0000000:8836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Павлова, д. 32а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53:03:0000000:8840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53:03:0000000:4953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53:03:0000000:5006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74,1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53:03:0000000:4963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100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53:03:0000000:5007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53:03:0000000:4128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жилой дом (дом блок.застройки)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17а, кв.2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53:03:0000000:3993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466 174,62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466 174,62</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17г</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53:03:0000000:5009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48,3 </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53:03:0101035:28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Победы, д. 43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53:03:0103008:37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Победы, д. 70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53:03:0000000:6975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Победы, д. 70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53:03:0000000:6960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Победы, д. 82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53:03:0000000:6525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Победы, д. 82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53:03:0000000:6479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53:03:0000000:10575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Комната №7 Квартира №2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53:03:0103028:190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01.10.2024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356 958,28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356 958,28</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№6Квартира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208 374,28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208 374,28</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№8 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53:03:0103028:178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287056,96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287056,96</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Комната №16 Квартира </w:t>
            </w:r>
            <w:r w:rsidRPr="00EA5C03">
              <w:rPr>
                <w:rFonts w:ascii="Arial" w:hAnsi="Arial" w:cs="Arial"/>
                <w:bCs/>
                <w:sz w:val="12"/>
                <w:szCs w:val="12"/>
              </w:rPr>
              <w:t>№ 4</w:t>
            </w:r>
            <w:r w:rsidRPr="00EA5C03">
              <w:rPr>
                <w:rFonts w:ascii="Arial" w:hAnsi="Arial" w:cs="Arial"/>
                <w:b/>
                <w:bCs/>
                <w:sz w:val="12"/>
                <w:szCs w:val="12"/>
              </w:rPr>
              <w:t xml:space="preserve">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53:03:0103028:191</w:t>
            </w:r>
          </w:p>
        </w:tc>
        <w:tc>
          <w:tcPr>
            <w:tcW w:w="472" w:type="pct"/>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02.10.2024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486294,88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486294,88</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Комната №22 Квартира №5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53:03:0103028:188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356 958,28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356 958,28</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№23 Квартира №5</w:t>
            </w:r>
          </w:p>
        </w:tc>
        <w:tc>
          <w:tcPr>
            <w:tcW w:w="1109" w:type="pct"/>
          </w:tcPr>
          <w:p w:rsidR="00EA5C03" w:rsidRPr="00EA5C03" w:rsidRDefault="00EA5C03" w:rsidP="001A3B9B">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53:03:0103028:179</w:t>
            </w:r>
          </w:p>
        </w:tc>
        <w:tc>
          <w:tcPr>
            <w:tcW w:w="472" w:type="pct"/>
            <w:vAlign w:val="bottom"/>
          </w:tcPr>
          <w:p w:rsidR="00EA5C03" w:rsidRPr="00EA5C03" w:rsidRDefault="00EA5C03" w:rsidP="00EA5C03">
            <w:pPr>
              <w:jc w:val="right"/>
              <w:rPr>
                <w:rFonts w:ascii="Arial" w:hAnsi="Arial" w:cs="Arial"/>
                <w:color w:val="292C2F"/>
                <w:sz w:val="12"/>
                <w:szCs w:val="12"/>
              </w:rPr>
            </w:pPr>
            <w:r w:rsidRPr="00EA5C03">
              <w:rPr>
                <w:rFonts w:ascii="Arial" w:hAnsi="Arial" w:cs="Arial"/>
                <w:color w:val="292C2F"/>
                <w:sz w:val="12"/>
                <w:szCs w:val="12"/>
              </w:rPr>
              <w:t>21.09.2022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289 000,00</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Квартира №6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53:03:0000000:9094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№13 Квартира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53:03:0103028:186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№16 Квартира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286 780,40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286 780,40</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№11 Квартира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53:03:0103028:182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284 329,29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284 329,29</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Комната №55 Квартира №11      </w:t>
            </w:r>
            <w:r w:rsidRPr="00EA5C03">
              <w:rPr>
                <w:rFonts w:ascii="Arial" w:hAnsi="Arial" w:cs="Arial"/>
                <w:b/>
                <w:bCs/>
                <w:sz w:val="12"/>
                <w:szCs w:val="12"/>
              </w:rPr>
              <w:t xml:space="preserve">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53:03:0103028:189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01.10.2024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403 817 ,40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403 817 ,40</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№57  Квартира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bCs/>
                <w:sz w:val="12"/>
                <w:szCs w:val="12"/>
              </w:rPr>
            </w:pPr>
            <w:r w:rsidRPr="00EA5C03">
              <w:rPr>
                <w:rFonts w:ascii="Arial" w:hAnsi="Arial" w:cs="Arial"/>
                <w:bCs/>
                <w:sz w:val="12"/>
                <w:szCs w:val="12"/>
              </w:rPr>
              <w:t>53:03:0103028:187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28.06.2024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466 580,23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466 580,23</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№5 Квартира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284 329,29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284 329,29</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№9 Квартира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53:03:0000000:13587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269 622,60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269 622,60</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53:03:0000000:6366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36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53:03:0103021:117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36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53:03:0103021:146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36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53:03:0103021:108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36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53:03:0103021:166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36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53:03:0103021:70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36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53:03:0103021:106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4а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53:03:0000000:10001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68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53:03:0103009:355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70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53:03:0103009:261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53:03:0000000:8792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53:03:0000000:8844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53:03:0000000:8060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53:03:0000000:8816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Жилой дом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Советский, д. 34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53:03:0000000:2309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Советский, д. 35\15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53:03:0000000:8093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Советский, д. 35\15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53:03:0000000:8094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Советский, д. 35\15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53:03:0000000:8101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 Советский, д. 38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Совхозная, д. 46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53:03:0102001:206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64,1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Совхозная, д. 48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53:03:0000000:8023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Станционная, д. 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53:03:0000000:6429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Станционная,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53:03:0000000:6425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Станционная,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53:03:0000000:6427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Станционная,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53:03:0000000:6428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53:03:0000000:3811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53:03:0000000:3832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53:03:0000000:3727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53:03:0000000:3780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53:03:0000000:3752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53:03:0101040:104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53:03:0101040:105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53:03:0101040:109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53:03:0101040:114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53:03:0101040:115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37,50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53:03:0101040:116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23,50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53:03:0101040:117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53:03:0101040:118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53:03:0101040:119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18,40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18,30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53:03:0101040:129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22,60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53:03:0101040:139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13,50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18,40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18,30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53:03:0101040:149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18,30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18,60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53:03:0101040:158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53:03:0101040:161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53:03:0101040:162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53:03:0101040:102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53:03:0101040:165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53:03:0101040:167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53:03:0101040:168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18,40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53:03:0101040:170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53:03:0101040:172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53:03:0101040:174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53:03:0101040:178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40,30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13,70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12,40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12,70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53:03:0101040:187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53:03:0101040:189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13,50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53:03:0101040:190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Студгородок, д.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53:03:0101040:191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12,70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Труда, д. 40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53:03:0000000:5589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FE4A73"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Труда, д. 54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53:03:0000000:5881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Труда, д. 58/55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53:03:0103022:42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Труда, д. 75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53:03:0103009:31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Труда, д. 75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53:03:0103009:116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Уткиной, д. 18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53:03:0000000:9176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Энергетиков, д. 20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53:03:0104005:61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36,8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Почтовая д. 6а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53:03:0619009:375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Почтовая д. 10а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53:03:0619009:380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Почтовая д. 10а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53:03:0619009:381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Почтовая д. 12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53:03:0619009:364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д. 163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53:03:0619005:84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43,8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д. 163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53:03:0619005:86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50,6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Совхозная, д. 1а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53:03:0000000:7169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45,6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Совхозная, д. 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Выскодно-2, д. 15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53:03:0000000:6301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24,4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Выскодно-2, д. 14б</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53:03:0000000:6084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24,2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Выскодно-2, д. 16а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53:03:0000000:6091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49,6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Выскодно-2, д. 16а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53:03:0000000:6093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43,6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Встроенное нежилое помещение</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Крупской, д. 1а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53:03:0102034:33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85,1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113 361,71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113 361,71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ул.Молодежная, д.9, кв. 111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53:03:0000000:6880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28.02.2009</w:t>
            </w:r>
          </w:p>
        </w:tc>
        <w:tc>
          <w:tcPr>
            <w:tcW w:w="396" w:type="pct"/>
            <w:vAlign w:val="center"/>
          </w:tcPr>
          <w:p w:rsidR="00EA5C03" w:rsidRPr="00EA5C03" w:rsidRDefault="00EA5C03" w:rsidP="00EA5C03">
            <w:pPr>
              <w:jc w:val="center"/>
              <w:rPr>
                <w:rFonts w:ascii="Arial" w:hAnsi="Arial" w:cs="Arial"/>
                <w:sz w:val="12"/>
                <w:szCs w:val="12"/>
              </w:rPr>
            </w:pPr>
            <w:r w:rsidRPr="00EA5C03">
              <w:rPr>
                <w:rFonts w:ascii="Arial" w:hAnsi="Arial" w:cs="Arial"/>
                <w:sz w:val="12"/>
                <w:szCs w:val="12"/>
              </w:rPr>
              <w:t>10,9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Ветеранов,д. 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53:03:0101021:53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Ветеранов,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53:03:0619009:398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Заводская, д.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53:03:0619001:92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ул. Заводская,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53:03:0000000:713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жилой дом (стал жилой дом блокированной застройки)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Заводская, д. 3 кв.1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53:03:0619001:123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Крупской, д. 17а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53:03:0102030:60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Луначарского, д. 16/14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53:03:0000000:8666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17.10.2012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Луначарского, д. 16/14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53:03:0000000:8668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21.12.2012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15 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53:03:0103020:80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Радищева, д. 15а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53:03:0103020:85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106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53:03:0000000:4236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10.11.2009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53:03:0000000:4151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01.12.2009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1 272 000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1 272 000</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53:03:0000000:4191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01.12.2009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1 239 000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1 239 000</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Энергетиков, д.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53:03:0000000:8872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25.12.2010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832 125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832 125</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Газопровод низкого давления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(м.) к дому 163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17.11.2016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1585,8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5 457 008,00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5 457 008,00</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Васильева, д. 73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53:03:0000000:10123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15.06.2010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C82651"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17 "б"</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53:03:0000000:4013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15.06.2011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жилой дом (дом блокированной застройки)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проезд Гостинопольский, д. 11, кв.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53:03:0000000:3875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11.01.2012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523 521,44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523 521,44</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 5, кв.53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Васильева,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53:03:0102001:393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21.06.2012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200000</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Советский, д. 67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53:03:0102053:58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21.06.2012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530000</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Энергетиков, д. 4а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53:03:0104005:89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22.05.2012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501375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501375</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53:03:0000000:4018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19.11.2012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762454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762454</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53:03:0000000:4068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19.11.2012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751790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751790</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53:03:0000000:7216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Белова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просп. Васильева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2690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Гоголя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53:03:0000000:12359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Гостинопольская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просп. Комсомольский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53:03:0000000:2975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1185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EC0D04"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Кузьмина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53:03:0000000:3276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1261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Ломоносова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53:03:0000000:2889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30.06.2014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Луначарского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Механизаторов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Молодежная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53:03:0000000:12387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1430 (10 131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Молотковская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53:03:0000000:12358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Народная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Озёрная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53:03:0000000:3207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205 ( 1 153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Павлова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1338 ( 8 121,7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Песчаная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53:03:0000000:12386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1480 ( 11 867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Победы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2218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пл. Свободы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53:03:0102037:84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просп. Советский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1399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Студгородок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Суворова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920 ( 5 180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Труда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985 ( 7 542,8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Энергетиков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53:03:0000000:12367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Заводская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53:03:0619009:544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30.06.2014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Почтовая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53:03:0619009:545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30.06.2014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Белова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53:03:0000000:11880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9064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пр. Васильева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66274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Гоголя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3357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Гостинопольская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10143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пр. Комсомольский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53:03:0000000:12391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22786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Кузьмина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Ломоносова,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53:03:0000000:12380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30.06.2014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Луначарского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19717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Механизаторов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7622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Молодежная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22257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Молотковская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Народная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53:03:0000000:11760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8222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Озерная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53:03:0102049:62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26.05.2014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Павлова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53:03:0000000:12350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14675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Песчаная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53:03:0000000:11757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19912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Победы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53:03:0000000:11761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33792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пл. Свободы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53:03:00000000:11874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12716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пр. Советский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53:03:0000000:11876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32697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Студгородок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53:03:0000000:11759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7728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Суворова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53:03:0000000:11347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8788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Труда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53:03:0000000:11756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11114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Энергетиков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53:03:0000000:11758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10468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Заводская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53:03:0619009:554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30.06.2014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Почтовая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30.06.2014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4602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Железнодорожная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278 ( 1 667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Ветеранов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53:03:0619009:563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430 ( 2 726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Луговая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975 ( 5 784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Приозерная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548 ( 3 802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Хвойная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650 ( 6 129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пер. Молодёжный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53:03:0619009:571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388 ( 2 062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Новая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53:03:0619009:572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212 ( 1 214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Зимогорская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 ( 1 549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Подгорная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53:03:0000000:12523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578 ( 4 227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Подгорный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53:03:0103054:49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103 ( 403 кв.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Приозерный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53:03:0000000:12522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 (1 016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Станковская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514 ( 3 084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Станковский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192 ( 1 052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Строителей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16.06.2015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620 ( 3 625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Суворова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53:03:0103044:70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75 ( 570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Железнодорожная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53:03:0000000:12502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Ветеранов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53:03:0619009:558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2726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Луговая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53:03:0000000:12520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Приозерная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53:03:0000000:12504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3802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Хвойная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53:03:0619009:559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6129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пер. Молодежный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2289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 Зимогорье, ул. Новая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53:03:0619009:566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Зимогорская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Подгорная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53:03:0000000:12445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Подгорный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53:03:0103054:47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Приозерный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53:03:0000000:12448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Станковская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53:03:0000000:12511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15227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Станковский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53:03:0000000:12512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Строителей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16.06.2015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Суворова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53:03:0103044:67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Базовый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517 (плщадь    3 381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Береговая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53:03:0000000:3210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106         (597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Братская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769            (4 632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1-я Братская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584             (3 542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2-я Братская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425            (2 529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Выскодно (дачи, свалка)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2460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Германа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53:03:0000000:639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623              ( 2 631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Максима Горького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53:03:0000000:3453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401            (1 991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Гостинопольский проезд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53:03:0000000:3501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347              ( 1 868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Декабристов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53:03:0000000:3142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631 (2 552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Лесная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53:03:0000000:2746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427 (2 916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Луначарского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53:03:0000000:2396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113 ( 481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Молодежный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 ( 1 300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Нахимова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53:03:0000000:3199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442 ( 2 431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Некрасова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53:03:0000000:3201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237 (1 134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53:03:0000000:2660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161 (892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Новгородская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53:03:0000000:258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174 ( 976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Радищева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1098 ( 7 669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Суворовский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53:03:0103044:69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105 ( 694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Тракторная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406 ( 2 512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Чехова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53:03:0000000:12572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1136            ( 8333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Энтузиастов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435 ( 2 746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Энергетиков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792 ( 5 884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Юпитерская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714 ( 3 707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Юпитерский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223 ( 1 316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Ветеранов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619 ( 5 878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Гагарина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53:03:0000000:1883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Георгиевская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53:03:0000000:12604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590 ( 3 611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Дворецкий переезд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473 ( 3 034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Дворцовая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53:03:0000000:3569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1216 ( 7 047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Дружбы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141 ( 708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Дружбы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53:03:0000000:12594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 (755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Екатерининская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53:03:0000000:12603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 ( 1 689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Железнодорожная)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53:03:0000000:3511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1411   16.09.20-   10 938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Карла Маркса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237 ( 1 688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Кирова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53:03:0000000:2648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822 ( 6 536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Крупской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53:03:0000000:1202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814 ( 7 856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Ленина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1160   (7645)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Матусовского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53:03:0101006:53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 ( 794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Мелиораторов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633 ( 4 813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Октябрьский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53:03:0000000:1528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180        1160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Парковая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388 (2 305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Первомайская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53:03:0000000:2387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412 ( 2 507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Полевая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53:03:0000000:3555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1143 ( 10 938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Пролетарская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762 ( 4 585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Пушкина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53:03:0000000:12593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517 ( 6 453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Реченская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53:03:0101002:77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84 ( 612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Рощинский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53:03:0101029:10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362 ( 2 554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Ручьевская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53:03:0000000:1995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284 ( 1 822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Садовая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53:03:0000000:12605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148 ( 545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Санкт-Петербургская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53:03:0000000:12588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793 ( 5 753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Светлый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53:03:0104006:55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335 ( 1 120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г. Валдай, ул. Северная </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53:03:0000000:12589</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21.05.2015</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439 ( 2 228 кв.м.)</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г. Валдай, ул. Совхозная </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53:03:0000000:12600</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24.05.2015</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867 ( 6 261 кв.м.)</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г. Валдай, ул. Сосновая </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53:03:0000000:12591</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21.05.2015</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714 ( 4 734 кв.м.)</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г. Валдай, ул. Марии Уткиной </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53:03:0000000:12587</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25.05.2015</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882 ( 4 751 кв.м.)</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г. Валдай, ул. Февральская)</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53:03:0000000:12606</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25.05.2015</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1284 ( 7 366 кв.м.)</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Чернышевского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53:03:0000000:2721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604 ( 3 480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Чернышевского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53:03:0102059:70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99 ( 452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заед в ВЭС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53:03:0000000:12602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 ( 872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Базовый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4356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Береговая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53:03:0102042:96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Братская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7707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1-я Братская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2-я Братская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5761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Выскодно (дачи, свалка)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53:03:0000000:12528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20205 (после исправл.реестр.ошибки 20850)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Германа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53:03:0000000:12477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4401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Максима Горького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4290 (после исправл.реестр.ошибки 4719)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Гостинопольский проезд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Декабристов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5792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Лесная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Луначарского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53:03:0000000:12478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1466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Молодежный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53:03:0000000:12470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2320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Нахимова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5471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Некрасова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1780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53:03:0000000:12451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Новгородская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53:03:0103041:81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Радищева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16293 (после исправл.реестр.ошибки 16521)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Суворовский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53:03:0103044:67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Тракторная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Чехова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53:03:0000000:12446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12.03.2015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15733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Энтузиастов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53:03:0000000:12471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5426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Энергетиков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7007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Юпитерская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53:03:0000000:12518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Юпитерский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1991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Ветеранов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5878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Гагарина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16395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Георгиевская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Дворецкий переезд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4435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Дворцовая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Дружбы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53:03:0000000:12503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4437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Дружбы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Екатерининская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14472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Железнодорожная, земельный участок 8д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14438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Карла Маркса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53:03:0000000:12476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Кирова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53:03:0000000:12541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9844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Крупской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12133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пл. Кузнечная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53:03:0000000:12514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1769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Ленина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53:03:0000000:12513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13383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Матусовского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53:03:0101006:51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4902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Мелиораторов, земельный участок 4д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25583 </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Октябрьский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1625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Парковая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4035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Первомайская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53:03:0000000:12462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3630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Полевая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12131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Пролетарская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9713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Пушкина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6453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Реченская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53:03:0101002:74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Рощинский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53:03:0101029:9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2554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Ручьевская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1836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Садовая)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962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Санкт-Петербургская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53:03:0000000:12450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Светлый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53:03:0104006:53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1845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Северная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53:03:0000000:12463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3103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Совхозная,  земельный участок 32д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11379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Сосновая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53:03:0000000:12537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4734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Марии Уткиной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10941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Февральская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53:03:0000000:12567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12763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Чернышевского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53:03:0000000:12499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пер. Чернышевского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53:03:0102059:69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заезд в ВЭС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53:03:0000000:12500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25.05.2015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1285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Зелёная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53:03:0000000:2390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297 ( 1 605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Колхозная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53:03:0000000:3600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1415 ( 7 497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Лесхозная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53:03:0000000:12597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556 ( 1 667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Зеленая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53:03:0000000:12526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Колхозная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53:03:0000000:12565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7495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Лесхозная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53:03:000000:12559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20395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Октябрьская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53:03:0000000:1515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1150 ( 15 298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 Валдай, ул. Октябрьская,  земельный участок 11д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53:03:0000000:12558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24371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№57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проспект Васильева,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53:03:0000000:9912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24.04.2015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717328,23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716331,94</w:t>
            </w:r>
          </w:p>
          <w:p w:rsidR="00EA5C03" w:rsidRPr="00EA5C03" w:rsidRDefault="00EA5C03" w:rsidP="00EA5C03">
            <w:pPr>
              <w:jc w:val="center"/>
              <w:rPr>
                <w:rFonts w:ascii="Arial" w:hAnsi="Arial" w:cs="Arial"/>
                <w:sz w:val="12"/>
                <w:szCs w:val="12"/>
              </w:rPr>
            </w:pP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проспект Васильева, д. 28, квартира 57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53:03:0102001:467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проспект Васильева, д. 28, квартира 57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53:03:0102001:468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проспект Васильева, д. 28, квартира 57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53:03:0102001:469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проспект Васильева, д. 28, квартира 57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53:03:0102001:470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53:03:0101032:364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844850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844850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53:03:0101032:356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937875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937875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53:03:0101032:379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1152900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1152900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№42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53:03:0101032:361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908900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908900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53:03:0101032:385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1357860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1357860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№57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53:03:0101032:391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878400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878400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№75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455853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455853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№76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30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53:03:0101032:412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892308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892308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Ленина,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53:03:0000000:9526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46,2</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866985,5</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866985,5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Васильева, д. 73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53:03:0000000:10131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48,8</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902537,94</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902537,94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Дорожная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53:03:0000000:7659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12440,29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12440,29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Дорожная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53:03:0000000:7660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12390,33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12390,33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Дорожная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53:03:0000000:7661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12190,48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12190,48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Дорожная д. 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53:03:0000000:7662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31.08.2015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12939,9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12939,9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Павлова, д. 32а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53:03:0000000:8842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27.10.2010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Сквер Героев</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Сооружение, автомобильная дорога «Москва-Санкт Петербург»-Зимогорье</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w:t>
            </w:r>
          </w:p>
        </w:tc>
        <w:tc>
          <w:tcPr>
            <w:tcW w:w="771" w:type="pct"/>
          </w:tcPr>
          <w:p w:rsidR="00EA5C03" w:rsidRPr="00EA5C03" w:rsidRDefault="00EA5C03" w:rsidP="00EA5C03">
            <w:pPr>
              <w:rPr>
                <w:rFonts w:ascii="Arial" w:hAnsi="Arial" w:cs="Arial"/>
                <w:sz w:val="12"/>
                <w:szCs w:val="12"/>
              </w:rPr>
            </w:pPr>
            <w:r w:rsidRPr="00EA5C03">
              <w:rPr>
                <w:rFonts w:ascii="Arial" w:hAnsi="Arial" w:cs="Arial"/>
                <w:sz w:val="12"/>
                <w:szCs w:val="12"/>
              </w:rPr>
              <w:t>53:03:0000000:11881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1779</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2421483,00</w:t>
            </w:r>
          </w:p>
        </w:tc>
        <w:tc>
          <w:tcPr>
            <w:tcW w:w="482"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576504,96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Сооружение, Подъезд к учебному хозяйству</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785</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220043,00</w:t>
            </w:r>
          </w:p>
        </w:tc>
        <w:tc>
          <w:tcPr>
            <w:tcW w:w="482"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81868,44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 xml:space="preserve">Сооружение, Валдай-Соколово-«Москва-Санкт-Петербург»  в </w:t>
            </w:r>
          </w:p>
          <w:p w:rsidR="00EA5C03" w:rsidRPr="00EA5C03" w:rsidRDefault="00EA5C03" w:rsidP="00EA5C03">
            <w:pPr>
              <w:rPr>
                <w:rFonts w:ascii="Arial" w:hAnsi="Arial" w:cs="Arial"/>
                <w:sz w:val="12"/>
                <w:szCs w:val="12"/>
              </w:rPr>
            </w:pPr>
            <w:r w:rsidRPr="00EA5C03">
              <w:rPr>
                <w:rFonts w:ascii="Arial" w:hAnsi="Arial" w:cs="Arial"/>
                <w:sz w:val="12"/>
                <w:szCs w:val="12"/>
              </w:rPr>
              <w:t xml:space="preserve"> г. Валдай</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53:03:0000000:12352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2216</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4892295,00</w:t>
            </w:r>
          </w:p>
        </w:tc>
        <w:tc>
          <w:tcPr>
            <w:tcW w:w="482"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205227,00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Сооружение, «Москва- Санкт-Петербург» -механический завод</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53:03:0000000:11884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840</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406489,00</w:t>
            </w:r>
          </w:p>
        </w:tc>
        <w:tc>
          <w:tcPr>
            <w:tcW w:w="482"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63987,16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 на     земельном     участке     расположено сооружение,        автомобильная        дорога «Москва-Санкт-Петербург»-механический завод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7247</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1866102,5</w:t>
            </w:r>
          </w:p>
        </w:tc>
        <w:tc>
          <w:tcPr>
            <w:tcW w:w="482"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1866102,5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 Валдай,  </w:t>
            </w:r>
            <w:r w:rsidRPr="00EA5C03">
              <w:rPr>
                <w:rFonts w:ascii="Arial" w:hAnsi="Arial" w:cs="Arial"/>
                <w:bCs/>
                <w:sz w:val="12"/>
                <w:szCs w:val="12"/>
              </w:rPr>
              <w:t>ул.Песчаная, зу 2п</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53:03:0000000:11349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bCs/>
                <w:sz w:val="12"/>
                <w:szCs w:val="12"/>
              </w:rPr>
              <w:t xml:space="preserve">32 100 </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8265750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8265750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г. Валдай,         на        земельном         участке расположено сооружение, автомобильная дорога Подъезд к учебному хозяйству</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53:03:0101042:20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6507</w:t>
            </w:r>
          </w:p>
        </w:tc>
        <w:tc>
          <w:tcPr>
            <w:tcW w:w="579" w:type="pct"/>
          </w:tcPr>
          <w:p w:rsidR="00EA5C03" w:rsidRPr="00EA5C03" w:rsidRDefault="00EA5C03" w:rsidP="00EA5C03">
            <w:pPr>
              <w:jc w:val="right"/>
              <w:rPr>
                <w:rFonts w:ascii="Arial" w:hAnsi="Arial" w:cs="Arial"/>
                <w:sz w:val="12"/>
                <w:szCs w:val="12"/>
              </w:rPr>
            </w:pPr>
            <w:r w:rsidRPr="00EA5C03">
              <w:rPr>
                <w:rFonts w:ascii="Arial" w:hAnsi="Arial" w:cs="Arial"/>
                <w:sz w:val="12"/>
                <w:szCs w:val="12"/>
              </w:rPr>
              <w:t>1675552,5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1675552,5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с. Зимогорье,       на       земельном       участке расположено сооружение, автомобильная дорога                  Москва-Санкт-Петербург-Зимогорье</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01.07.2015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30573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7872547,5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7872547,5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Народная,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53:03:0000000:11294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15.12.2015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317065,89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Народная,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53:03:0000000:11333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15.12.2015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510048,54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Народная,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53:03:0000000:6320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14.12.2015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27,90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376533,66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Народная,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53:03:0000000:6321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14.12.2015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535784,45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05.10.2015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626868,79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53:03:0000000:8791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609014,93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53:03:0000000:8794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29.09.2015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818214,7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53:03:0000000:8795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15.10.2015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657007,32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садоводства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поселения, г. Валдай, садоводческое товарищество «Выскодно»</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53:03:0105007:51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29.10.2015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91344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91344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ведения личного подсобного хозяйства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поселения, с. Зимогорье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53:03:0619008:13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1488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221280,48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221280,48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садоводства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поселения, г. Валдай, садоводческое товарищество «Выскодно»</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53:03:0105007:21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16.12.2015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91404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91404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Крупской, д. 1а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67,7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Кирова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53:03:0000000:3564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Кооператоров</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53:03:0101010:109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Пушкинский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53:03:0103018:97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назначение: автомобильная дорога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Валдайский район, с. Зимогорье, пер. Железнодорожный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53:03:0000000:12673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6467,8 кв.м. ПРОТ. 1286м.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21501521,62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21 501 521,62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p w:rsidR="00EA5C03" w:rsidRPr="00EA5C03" w:rsidRDefault="00EA5C03" w:rsidP="00EA5C03">
            <w:pPr>
              <w:jc w:val="center"/>
              <w:rPr>
                <w:rFonts w:ascii="Arial" w:hAnsi="Arial" w:cs="Arial"/>
                <w:sz w:val="12"/>
                <w:szCs w:val="12"/>
              </w:rPr>
            </w:pP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Кирова</w:t>
            </w:r>
          </w:p>
        </w:tc>
        <w:tc>
          <w:tcPr>
            <w:tcW w:w="771" w:type="pct"/>
          </w:tcPr>
          <w:p w:rsidR="00EA5C03" w:rsidRPr="00EA5C03" w:rsidRDefault="00EA5C03" w:rsidP="00EA5C03">
            <w:pPr>
              <w:rPr>
                <w:rFonts w:ascii="Arial" w:hAnsi="Arial" w:cs="Arial"/>
                <w:sz w:val="12"/>
                <w:szCs w:val="12"/>
              </w:rPr>
            </w:pPr>
            <w:r w:rsidRPr="00EA5C03">
              <w:rPr>
                <w:rFonts w:ascii="Arial" w:hAnsi="Arial" w:cs="Arial"/>
                <w:sz w:val="12"/>
                <w:szCs w:val="12"/>
              </w:rPr>
              <w:t>53:03:0103026:61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p w:rsidR="00EA5C03" w:rsidRPr="00EA5C03" w:rsidRDefault="00EA5C03" w:rsidP="00EA5C03">
            <w:pPr>
              <w:jc w:val="center"/>
              <w:rPr>
                <w:rFonts w:ascii="Arial" w:hAnsi="Arial" w:cs="Arial"/>
                <w:sz w:val="12"/>
                <w:szCs w:val="12"/>
              </w:rPr>
            </w:pP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Кооператоров</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53:03:0101010:105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1821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пер. Пушкинский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53:03:0103018:96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размещения автомобильной дороги общего пользования местного значения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Валдайский район, с. Зимогорье, пер. Железнодорожный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53:03:0000000:12668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bCs/>
                <w:sz w:val="12"/>
                <w:szCs w:val="12"/>
              </w:rPr>
              <w:t xml:space="preserve">11 558 </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496034,8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496034,8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Лесная, д. 10а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53:03:0102017:31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856301,37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856301,37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53:03:0000000:7209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w:t>
            </w:r>
          </w:p>
        </w:tc>
        <w:tc>
          <w:tcPr>
            <w:tcW w:w="579"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286363,65</w:t>
            </w:r>
          </w:p>
        </w:tc>
        <w:tc>
          <w:tcPr>
            <w:tcW w:w="482"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286363,65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51,1</w:t>
            </w:r>
          </w:p>
        </w:tc>
        <w:tc>
          <w:tcPr>
            <w:tcW w:w="579"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958938,51</w:t>
            </w:r>
          </w:p>
        </w:tc>
        <w:tc>
          <w:tcPr>
            <w:tcW w:w="482"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958938,51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610909,12</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610909,12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31,7</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605181,85</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605181,85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515454,57</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515454,57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7,4</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141272,73</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141272,73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21,9</w:t>
            </w:r>
          </w:p>
        </w:tc>
        <w:tc>
          <w:tcPr>
            <w:tcW w:w="579"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418090,93</w:t>
            </w:r>
          </w:p>
        </w:tc>
        <w:tc>
          <w:tcPr>
            <w:tcW w:w="482" w:type="pct"/>
            <w:vAlign w:val="bottom"/>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418090,93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53:03:0101032:431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1028094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1028094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53:03:0101032:432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672464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672464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53:03:0101032:443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1215608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1215608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1480714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1480714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№37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869677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869677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№46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53:03:0101032:469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863211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863211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Нежилое здание</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поселения, г. Валдай, пр. Комсомольский, д. 24/16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53:03:0000000:2995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19.11.2013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176636,46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176636,46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Здание (нежилое)</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 г. Валдай, пл. Свободы, д. 12/4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53:03:0000000:3305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08.02.2016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2175443,44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2175443,44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 Валдай, пр. Комсомольский, д. 32/17, кв.3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53:03:0102032:101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05.02.2016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1004687,9</w:t>
            </w:r>
          </w:p>
          <w:p w:rsidR="00EA5C03" w:rsidRPr="00EA5C03" w:rsidRDefault="00EA5C03" w:rsidP="00EA5C03">
            <w:pPr>
              <w:jc w:val="center"/>
              <w:rPr>
                <w:rFonts w:ascii="Arial" w:hAnsi="Arial" w:cs="Arial"/>
                <w:sz w:val="12"/>
                <w:szCs w:val="12"/>
              </w:rPr>
            </w:pP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53:03:0000000:8846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26.10.2016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529664,45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Жилой дом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 Зимогорье, пер. Молодежный, д. 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53:03:0619001:46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16.11.2016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65,3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709660,16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709660,16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ведения личного подсобного хозяйства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поселения, с. Зимогорье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53:03:0619009:204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w:t>
            </w:r>
          </w:p>
        </w:tc>
        <w:tc>
          <w:tcPr>
            <w:tcW w:w="579" w:type="pct"/>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29742</w:t>
            </w:r>
          </w:p>
        </w:tc>
        <w:tc>
          <w:tcPr>
            <w:tcW w:w="482" w:type="pct"/>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29742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для садоводства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г. Валдай, садоводческое товарищество "Выскодно", участок РСУ-2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53:03:0105019:14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30.11.2015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1213</w:t>
            </w:r>
          </w:p>
        </w:tc>
        <w:tc>
          <w:tcPr>
            <w:tcW w:w="579" w:type="pct"/>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188524,46</w:t>
            </w:r>
          </w:p>
        </w:tc>
        <w:tc>
          <w:tcPr>
            <w:tcW w:w="482" w:type="pct"/>
          </w:tcPr>
          <w:p w:rsidR="00EA5C03" w:rsidRPr="00EA5C03" w:rsidRDefault="00EA5C03" w:rsidP="00EA5C03">
            <w:pPr>
              <w:jc w:val="center"/>
              <w:rPr>
                <w:rFonts w:ascii="Arial" w:hAnsi="Arial" w:cs="Arial"/>
                <w:bCs/>
                <w:color w:val="333333"/>
                <w:sz w:val="12"/>
                <w:szCs w:val="12"/>
              </w:rPr>
            </w:pPr>
            <w:r w:rsidRPr="00EA5C03">
              <w:rPr>
                <w:rFonts w:ascii="Arial" w:hAnsi="Arial" w:cs="Arial"/>
                <w:bCs/>
                <w:color w:val="333333"/>
                <w:sz w:val="12"/>
                <w:szCs w:val="12"/>
              </w:rPr>
              <w:t>188524,46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53:03:0000000:8849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537599,5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Комсомольский, д. 18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53:03:0000000:7156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20.02.2017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384289,22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53:03:0000000:8848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02.03.2017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555453,36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пл. Свободы, д. 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53:03:0000000:8817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03.03.2017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616949,98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Энергетиков, д. 9</w:t>
            </w:r>
          </w:p>
        </w:tc>
        <w:tc>
          <w:tcPr>
            <w:tcW w:w="771"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53:03:0104006:47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27.03.2017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897750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897750</w:t>
            </w:r>
          </w:p>
          <w:p w:rsidR="00EA5C03" w:rsidRPr="00EA5C03" w:rsidRDefault="00EA5C03" w:rsidP="00EA5C03">
            <w:pPr>
              <w:jc w:val="center"/>
              <w:rPr>
                <w:rFonts w:ascii="Arial" w:hAnsi="Arial" w:cs="Arial"/>
                <w:sz w:val="12"/>
                <w:szCs w:val="12"/>
              </w:rPr>
            </w:pP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Станционная, д. 6</w:t>
            </w:r>
          </w:p>
        </w:tc>
        <w:tc>
          <w:tcPr>
            <w:tcW w:w="771"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53:03:0000000:6426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26.09.2017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389432,04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Мелиораторов, д. 3</w:t>
            </w:r>
          </w:p>
        </w:tc>
        <w:tc>
          <w:tcPr>
            <w:tcW w:w="771" w:type="pct"/>
          </w:tcPr>
          <w:p w:rsidR="00EA5C03" w:rsidRPr="00EA5C03" w:rsidRDefault="00EA5C03" w:rsidP="00EA5C03">
            <w:pPr>
              <w:jc w:val="center"/>
              <w:rPr>
                <w:rFonts w:ascii="Arial" w:hAnsi="Arial" w:cs="Arial"/>
                <w:color w:val="333333"/>
                <w:sz w:val="12"/>
                <w:szCs w:val="12"/>
              </w:rPr>
            </w:pPr>
            <w:r w:rsidRPr="00EA5C03">
              <w:rPr>
                <w:rFonts w:ascii="Arial" w:hAnsi="Arial" w:cs="Arial"/>
                <w:color w:val="333333"/>
                <w:sz w:val="12"/>
                <w:szCs w:val="12"/>
              </w:rPr>
              <w:t>53:03:0000000:7554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24.10.2017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750642,59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750642,59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ул. Станционная, д. 2</w:t>
            </w:r>
          </w:p>
        </w:tc>
        <w:tc>
          <w:tcPr>
            <w:tcW w:w="771" w:type="pct"/>
          </w:tcPr>
          <w:p w:rsidR="00EA5C03" w:rsidRPr="00EA5C03" w:rsidRDefault="00EA5C03" w:rsidP="00EA5C03">
            <w:pPr>
              <w:rPr>
                <w:rFonts w:ascii="Arial" w:hAnsi="Arial" w:cs="Arial"/>
                <w:color w:val="333333"/>
                <w:sz w:val="12"/>
                <w:szCs w:val="12"/>
              </w:rPr>
            </w:pPr>
            <w:r w:rsidRPr="00EA5C03">
              <w:rPr>
                <w:rFonts w:ascii="Arial" w:hAnsi="Arial" w:cs="Arial"/>
                <w:color w:val="333333"/>
                <w:sz w:val="12"/>
                <w:szCs w:val="12"/>
              </w:rPr>
              <w:t>53:03:0000000:6431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30.11.2017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457615,43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457615,43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1 (доля в праве 1/2)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Луначарского, д. 16/14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53:03:0000000:8665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11.03.2013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Луначарского, д. 16/14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53:03:0000000:8667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04.12.2012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строительство напорного канализационного коллектора в г. Валдай Новгородской области, 1 этап, назначение: 10.3. сооружении канализации, протяженность 6536 м., год ввода в эксплуатацию 2017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Российская Федерация, Новгородская область, Валдайский район, Валдайское городское поселение, г. Валдай, сооружение 2</w:t>
            </w:r>
          </w:p>
        </w:tc>
        <w:tc>
          <w:tcPr>
            <w:tcW w:w="771" w:type="pct"/>
          </w:tcPr>
          <w:p w:rsidR="00EA5C03" w:rsidRPr="00EA5C03" w:rsidRDefault="00EA5C03" w:rsidP="00EA5C03">
            <w:pPr>
              <w:jc w:val="center"/>
              <w:rPr>
                <w:rFonts w:ascii="Arial" w:hAnsi="Arial" w:cs="Arial"/>
                <w:sz w:val="12"/>
                <w:szCs w:val="12"/>
              </w:rPr>
            </w:pPr>
          </w:p>
        </w:tc>
        <w:tc>
          <w:tcPr>
            <w:tcW w:w="472" w:type="pct"/>
          </w:tcPr>
          <w:p w:rsidR="00EA5C03" w:rsidRPr="00EA5C03" w:rsidRDefault="00EA5C03" w:rsidP="00EA5C03">
            <w:pPr>
              <w:jc w:val="center"/>
              <w:rPr>
                <w:rFonts w:ascii="Arial" w:hAnsi="Arial" w:cs="Arial"/>
                <w:sz w:val="12"/>
                <w:szCs w:val="12"/>
              </w:rPr>
            </w:pPr>
          </w:p>
        </w:tc>
        <w:tc>
          <w:tcPr>
            <w:tcW w:w="396" w:type="pct"/>
          </w:tcPr>
          <w:p w:rsidR="00EA5C03" w:rsidRPr="00EA5C03" w:rsidRDefault="00EA5C03" w:rsidP="00EA5C03">
            <w:pPr>
              <w:jc w:val="center"/>
              <w:rPr>
                <w:rFonts w:ascii="Arial" w:hAnsi="Arial" w:cs="Arial"/>
                <w:sz w:val="12"/>
                <w:szCs w:val="12"/>
              </w:rPr>
            </w:pPr>
          </w:p>
        </w:tc>
        <w:tc>
          <w:tcPr>
            <w:tcW w:w="579" w:type="pct"/>
          </w:tcPr>
          <w:p w:rsidR="00EA5C03" w:rsidRPr="00EA5C03" w:rsidRDefault="00EA5C03" w:rsidP="00EA5C03">
            <w:pPr>
              <w:jc w:val="center"/>
              <w:rPr>
                <w:rFonts w:ascii="Arial" w:hAnsi="Arial" w:cs="Arial"/>
                <w:sz w:val="12"/>
                <w:szCs w:val="12"/>
              </w:rPr>
            </w:pPr>
          </w:p>
        </w:tc>
        <w:tc>
          <w:tcPr>
            <w:tcW w:w="482" w:type="pct"/>
          </w:tcPr>
          <w:p w:rsidR="00EA5C03" w:rsidRPr="00EA5C03" w:rsidRDefault="00EA5C03" w:rsidP="00EA5C03">
            <w:pPr>
              <w:jc w:val="center"/>
              <w:rPr>
                <w:rFonts w:ascii="Arial" w:hAnsi="Arial" w:cs="Arial"/>
                <w:sz w:val="12"/>
                <w:szCs w:val="12"/>
              </w:rPr>
            </w:pP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Квартира №4</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г.Валдай, пл.Свободы, д. 24</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53:03:0000000:8793</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27.08.2008</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41,4</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807269,69</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807269,69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53:03:0102046:147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363 620,43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363 620,43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53:03:0102046:146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405 503,41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405 503,41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53:03:0000000:11319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№16</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Советский, д. 47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53:03:0000000:7217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27.08.2008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Квартира №1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Народная, д. 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53:03:0000000:11332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01.12.2018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382034.52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Автомобильная дорога общего пользования местного значения (м.)</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Г. Валдай, ул. Ул. Дорожная, соор.23 (старая)</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53:03:0000000:13162</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08.06.2018</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885</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Подъезд к пожарному водоему</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Береговая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53:03:0102042:99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194,4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541633,2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541633,2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Береговая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53:03:0102042:96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 пер. Гостинопольский проезд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53:03:0102052:112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184054,98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184054,98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 пер. Гостинопольский проезд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53:03:0102052:111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Труда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53:03:0103036:257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144101,18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144101,18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Труда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53:03:0103036:256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Пролетарская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53:03:0103049:34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52268,72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52268,72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Пролетарская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53:03:0103049:33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Кузьмина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53:03:0102053:83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45136,1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45136,1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Кузьмина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53:03:0102053:81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Павлова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53:03:0102047:45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211749,6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211749,6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г.Валдай, ул. Павлова (кв.м)</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53:03:0102047:44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51</w:t>
            </w:r>
          </w:p>
        </w:tc>
        <w:tc>
          <w:tcPr>
            <w:tcW w:w="579" w:type="pct"/>
          </w:tcPr>
          <w:p w:rsidR="00EA5C03" w:rsidRPr="00EA5C03" w:rsidRDefault="00EA5C03" w:rsidP="00EA5C03">
            <w:pPr>
              <w:jc w:val="center"/>
              <w:rPr>
                <w:rFonts w:ascii="Arial" w:hAnsi="Arial" w:cs="Arial"/>
                <w:sz w:val="12"/>
                <w:szCs w:val="12"/>
              </w:rPr>
            </w:pPr>
          </w:p>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г.Валдай,  ул. Марии Уткиной  (кв.м)</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53:03:0103041:83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94785,81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94785,81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Марии Уткиной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53:03:0000000:12659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Полевая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53:03:0103050:42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131229,03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131229,03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г.Валдай, ул. Полевая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53:03:0103050:41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Подгорная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53:03:0103058:55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415140,67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415140,67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Подгорная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53:03:0103058:56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Гостинопольская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53:03:0102058:82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193082,2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193082,2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Гостинопольская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53:03:0102058:81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 Радищева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53:03:0103016:57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60181,47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60181,47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г.Валдай, ул. Радищева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53:03:0103016:56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г.Валдай,  ул.Станционная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53:03:0104005:139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3178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8855591,31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8855591,31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г.Валдай, ул. Станционная)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53:03:0104005:140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3524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с. Зимогорье, ул. Ветеранов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878,1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2446543,77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2446543,77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с. Зимогорье, ул. Ветеранов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53:03:0619009:591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Пожарный водоем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с. Зимогорье  </w:t>
            </w:r>
          </w:p>
          <w:p w:rsidR="00EA5C03" w:rsidRPr="00EA5C03" w:rsidRDefault="00EA5C03" w:rsidP="00EA5C03">
            <w:pPr>
              <w:jc w:val="center"/>
              <w:rPr>
                <w:rFonts w:ascii="Arial" w:hAnsi="Arial" w:cs="Arial"/>
                <w:sz w:val="12"/>
                <w:szCs w:val="12"/>
              </w:rPr>
            </w:pP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53:03:0619010:201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143934,01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143934,01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Новгородская область, Валдайский район, Валдайское городское поселение, с. Зимогорье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53:03:0619010:199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Сети газоснабжения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с. Зимогорье, ул. Заводская(м)</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53:03:0619009:607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94179,6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94179,6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Сети водоснабжения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с. Зимогорье, ул. Заводская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53:03:0619009:609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8693,4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8693,4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Сети электроснабжения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с. Зимогорье, ул. Заводская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53:03:0619009:610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4597,8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4597,8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Сети водоотведения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Новгородская область, Валдайский район, Валдайское городское поселение, с. Зимогорье, ул. Заводская</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53:03:0619009:608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13.08.2017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16718,4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16718,4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Автомобильная дорога общего пользования местного значения (м.)</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Г. Валдай, ул. Ул. Песчаная, соор.1а </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53:03:0000000:13255</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06.03.2019</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105</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Земельный участок, категория земель: земли населенных пунктов, разрешенное использование: земельные участки (территории) общего пользования (кв.м)</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Г. Валдай, ул. Ул. Песчаная, земельный участок 2д</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53:03:0000000:13243</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18.01.2019</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537</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Автомобильная дорога общего пользования местного значения (м.)</w:t>
            </w:r>
          </w:p>
        </w:tc>
        <w:tc>
          <w:tcPr>
            <w:tcW w:w="110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 xml:space="preserve">Г. Валдай, улица Парковая, сооружение 1 </w:t>
            </w:r>
          </w:p>
        </w:tc>
        <w:tc>
          <w:tcPr>
            <w:tcW w:w="771"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53:03:0101023:279</w:t>
            </w:r>
          </w:p>
        </w:tc>
        <w:tc>
          <w:tcPr>
            <w:tcW w:w="47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06.03.2019</w:t>
            </w:r>
          </w:p>
        </w:tc>
        <w:tc>
          <w:tcPr>
            <w:tcW w:w="396"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122 (506 кв.м.)</w:t>
            </w:r>
          </w:p>
        </w:tc>
        <w:tc>
          <w:tcPr>
            <w:tcW w:w="579"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c>
          <w:tcPr>
            <w:tcW w:w="482" w:type="pct"/>
          </w:tcPr>
          <w:p w:rsidR="00EA5C03" w:rsidRPr="00EA5C03" w:rsidRDefault="00EA5C03" w:rsidP="00EA5C03">
            <w:pPr>
              <w:jc w:val="center"/>
              <w:rPr>
                <w:rFonts w:ascii="Arial" w:hAnsi="Arial" w:cs="Arial"/>
                <w:color w:val="000000"/>
                <w:sz w:val="12"/>
                <w:szCs w:val="12"/>
              </w:rPr>
            </w:pPr>
            <w:r w:rsidRPr="00EA5C03">
              <w:rPr>
                <w:rFonts w:ascii="Arial" w:hAnsi="Arial" w:cs="Arial"/>
                <w:color w:val="000000"/>
                <w:sz w:val="12"/>
                <w:szCs w:val="12"/>
              </w:rPr>
              <w:t>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пр. Васильева, д. 69а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53:03:0103005:26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20.05.2019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731094,9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731094,9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Комната №4 Квартира №10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 Мелиораторов, д.9, кв.10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53:03:0101035:80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14.10.2019</w:t>
            </w:r>
          </w:p>
        </w:tc>
        <w:tc>
          <w:tcPr>
            <w:tcW w:w="396" w:type="pct"/>
          </w:tcPr>
          <w:p w:rsidR="00EA5C03" w:rsidRPr="00EA5C03" w:rsidRDefault="00EA5C03" w:rsidP="00EA5C03">
            <w:pPr>
              <w:rPr>
                <w:rFonts w:ascii="Arial" w:hAnsi="Arial" w:cs="Arial"/>
                <w:sz w:val="12"/>
                <w:szCs w:val="12"/>
              </w:rPr>
            </w:pPr>
            <w:r w:rsidRPr="00EA5C03">
              <w:rPr>
                <w:rFonts w:ascii="Arial" w:hAnsi="Arial" w:cs="Arial"/>
                <w:sz w:val="12"/>
                <w:szCs w:val="12"/>
              </w:rPr>
              <w:t>17,8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320547.74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320547.74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№155</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д.26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53:03:0101032:285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06.09.2019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999515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999515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теплового колодца №33 до здания типографии ул.Луначарского д.11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ул.Луначарского, сооружение 33 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53:03:0103027:375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22.01.2020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5 комната 11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ул.Радищева, д.14, кв.5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16.06.2020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208374.28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208374.28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Автомобильная дорога общего пользования местного значения (м.)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 Энергетиков, сооружение 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53:03:0000000:12678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23.09.2020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1174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1985198,63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21 679,23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ул.Механизаторов д.22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53:03:0000000:4454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21.04.2021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248442,48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171 757,41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с.Зимогорье, ул.Почтовая д.10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53:03:0619009:595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17.09.2021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345168,47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345 168,47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котельной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г.Валдай, пл.Свободы, соор.7а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53:03:0000000:13140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04.02.2021</w:t>
            </w:r>
          </w:p>
        </w:tc>
        <w:tc>
          <w:tcPr>
            <w:tcW w:w="396" w:type="pct"/>
            <w:vAlign w:val="bottom"/>
          </w:tcPr>
          <w:p w:rsidR="00EA5C03" w:rsidRPr="00EA5C03" w:rsidRDefault="00EA5C03" w:rsidP="00EA5C03">
            <w:pPr>
              <w:jc w:val="center"/>
              <w:rPr>
                <w:rFonts w:ascii="Arial" w:hAnsi="Arial" w:cs="Arial"/>
                <w:sz w:val="12"/>
                <w:szCs w:val="12"/>
              </w:rPr>
            </w:pPr>
            <w:r w:rsidRPr="00EA5C03">
              <w:rPr>
                <w:rFonts w:ascii="Arial" w:hAnsi="Arial" w:cs="Arial"/>
                <w:sz w:val="12"/>
                <w:szCs w:val="12"/>
              </w:rPr>
              <w:t>1258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1 238 000,00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1 238 000,00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участок сети отопления от Центрального теплового пункта № 3 до жилого дома № 25 по пр. Васильева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Валдай, проспект Васильева, сооружение 3о,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53:03:0103007:2652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107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662 000,00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662 000,00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участок сети ГВС от Центрального теплового пункта № 3 до жилого дома № 25 по пр. Васильева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проспект Васильева, сооружение 3с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53:03:0103007:2651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107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ул.М.Уткиной д.18 кв. 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53:03:0000000:9177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614000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614 000,00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котельной №9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ул.Победы д.123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53:03:0103063:30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1798,1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13947423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1 383 100,28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магистрального трубопровода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Валдай, улица Песчаная, сооружение 3т</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53:03:0000000:13305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101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354 000,00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354 000,00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магистрального трубопровода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Песчаная, сооружение 15о,</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53:03:0101004:516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288 000,00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288 000,00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магистрального трубопровода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15р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53:03:0101004:521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459 000,00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15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15т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53:03:0101035:224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81 000,00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81 000,00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17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17к,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53:03:0101035:223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вдоль жилого дома № 18 по ул. Почтовой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село Зимогорье, улица Почтовая, сооружение 18т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53:03:0619009:761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123 000,00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123 000,00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жилого дома № 16 по ул. Почтовой до жилого здания № 18 по ул. Почтовой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село Зимогорье, улица Почтовая, сооружение 16т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53:03:0619009:760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17а по ул. Песчаной</w:t>
            </w:r>
          </w:p>
          <w:p w:rsidR="00EA5C03" w:rsidRPr="00EA5C03" w:rsidRDefault="00EA5C03" w:rsidP="00EA5C03">
            <w:pPr>
              <w:jc w:val="center"/>
              <w:rPr>
                <w:rFonts w:ascii="Arial" w:hAnsi="Arial" w:cs="Arial"/>
                <w:sz w:val="12"/>
                <w:szCs w:val="12"/>
              </w:rPr>
            </w:pP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17о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53:03:0101004:520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магистрального трубопровода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Валдай, улица Песчаная, сооружение 15п</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53:03:0101004:522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351 000,00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351 000,00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ЗЕМЛИ НАСЕЛЕННЫХ ПУНКТОВ, ВИД РАЗРЕШЕННОГО ИСПОЛЬЗОВАНИЯ-ДЛЯ САДОВОДСТВА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садоводческое товарищесво "Выскодно" участок РСУ-2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53:03:0105019:14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20.12.2016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188 524,46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188 524,46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21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Песчаная, сооружение 21т</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53:03:0101035:222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19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19т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53:03:0000000:13307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214 000,00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214 000,00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17д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17т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53:03:0101004:518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17г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17р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53:03:0101004:519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Сеть теплоснабжения от магистрального трубопровода до жилого дома № 17б по ул. Песчаной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17п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53:03:0101004:517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11.08.2021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102 000,00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многоквартирного дома № 44 по пр. Комсомольский с автомобильной дороги ул. Белова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Белова, сооружение 31д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53:03:0102032:234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13.09.2021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 м</w:t>
            </w:r>
          </w:p>
        </w:tc>
        <w:tc>
          <w:tcPr>
            <w:tcW w:w="579" w:type="pct"/>
            <w:vAlign w:val="bottom"/>
          </w:tcPr>
          <w:p w:rsidR="00EA5C03" w:rsidRPr="00EA5C03" w:rsidRDefault="00EA5C03" w:rsidP="00EA5C03">
            <w:pPr>
              <w:jc w:val="center"/>
              <w:rPr>
                <w:rFonts w:ascii="Arial" w:hAnsi="Arial" w:cs="Arial"/>
                <w:sz w:val="12"/>
                <w:szCs w:val="12"/>
              </w:rPr>
            </w:pPr>
            <w:r w:rsidRPr="00EA5C03">
              <w:rPr>
                <w:rFonts w:ascii="Arial" w:hAnsi="Arial" w:cs="Arial"/>
                <w:sz w:val="12"/>
                <w:szCs w:val="12"/>
              </w:rPr>
              <w:t>153 000,00</w:t>
            </w:r>
          </w:p>
        </w:tc>
        <w:tc>
          <w:tcPr>
            <w:tcW w:w="482" w:type="pct"/>
            <w:vAlign w:val="bottom"/>
          </w:tcPr>
          <w:p w:rsidR="00EA5C03" w:rsidRPr="00EA5C03" w:rsidRDefault="00EA5C03" w:rsidP="00EA5C03">
            <w:pPr>
              <w:jc w:val="center"/>
              <w:rPr>
                <w:rFonts w:ascii="Arial" w:hAnsi="Arial" w:cs="Arial"/>
                <w:sz w:val="12"/>
                <w:szCs w:val="12"/>
              </w:rPr>
            </w:pPr>
            <w:r w:rsidRPr="00EA5C03">
              <w:rPr>
                <w:rFonts w:ascii="Arial" w:hAnsi="Arial" w:cs="Arial"/>
                <w:sz w:val="12"/>
                <w:szCs w:val="12"/>
              </w:rPr>
              <w:t>153 000,00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многоквартирного дома № 9 по проспекту Васильева с автомобильной дороги пр. Васильева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Проспект Васильева, Сооружение 3д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53:03:0103007:2702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126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399 000,00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многоквартирного дома № 50 по пр. Комсомольский с автомобильной дороги ул. Белова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Белова, Сооружение 46д                              </w:t>
            </w:r>
            <w:r w:rsidRPr="00EA5C03">
              <w:rPr>
                <w:rFonts w:ascii="Arial" w:hAnsi="Arial" w:cs="Arial"/>
                <w:b/>
                <w:bCs/>
                <w:sz w:val="12"/>
                <w:szCs w:val="12"/>
              </w:rPr>
              <w:t xml:space="preserve">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53:03:0102031:409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316 000,00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316 000,00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многоквартирных домов №№ 5,16 ул. Механизаторов, многоквартирного дома № 10 по ул. Песчаной с автомобильной дороги ул. Механизаторов</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Механизаторов, сооружение 11д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53:03:0101036:208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116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267 000,00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267 000,00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многоквартирных домов №№ 15,7,17,11,22 по ул. Механизаторов</w:t>
            </w:r>
            <w:r w:rsidRPr="00EA5C03">
              <w:rPr>
                <w:rFonts w:ascii="Arial" w:hAnsi="Arial" w:cs="Arial"/>
                <w:sz w:val="12"/>
                <w:szCs w:val="12"/>
              </w:rPr>
              <w:br/>
              <w:t>с автомобильной дороги ул. Механизаторов</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Механизаторов, Сооружение 17д,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53:03:0000000:13382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231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531 000,00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531 000,00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многоквартирных домов №№ 26,28,30 по ул. Песчаная с</w:t>
            </w:r>
            <w:r w:rsidRPr="00EA5C03">
              <w:rPr>
                <w:rFonts w:ascii="Arial" w:hAnsi="Arial" w:cs="Arial"/>
                <w:sz w:val="12"/>
                <w:szCs w:val="12"/>
              </w:rPr>
              <w:br/>
              <w:t>автомобильной дороги ул. Песчаная</w:t>
            </w:r>
          </w:p>
          <w:p w:rsidR="00EA5C03" w:rsidRPr="00EA5C03" w:rsidRDefault="00EA5C03" w:rsidP="00EA5C03">
            <w:pPr>
              <w:jc w:val="center"/>
              <w:rPr>
                <w:rFonts w:ascii="Arial" w:hAnsi="Arial" w:cs="Arial"/>
                <w:sz w:val="12"/>
                <w:szCs w:val="12"/>
              </w:rPr>
            </w:pPr>
          </w:p>
          <w:p w:rsidR="00EA5C03" w:rsidRPr="00EA5C03" w:rsidRDefault="00EA5C03" w:rsidP="00EA5C03">
            <w:pPr>
              <w:jc w:val="center"/>
              <w:rPr>
                <w:rFonts w:ascii="Arial" w:hAnsi="Arial" w:cs="Arial"/>
                <w:sz w:val="12"/>
                <w:szCs w:val="12"/>
              </w:rPr>
            </w:pP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Сооружение 28д,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53:03:0000000:13381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1 024 000,00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1 024 000,00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многоквартирного дома № 70 по ул. Победа с автомобильной дороги ул. Победа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Победы, Сооружение 68д,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53:03:0102023:172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многоквартирного дома № 82 по улице Победа с автомобильной дороги ул. Победа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Победы, Сооружение 84д,                                  </w:t>
            </w:r>
            <w:r w:rsidRPr="00EA5C03">
              <w:rPr>
                <w:rFonts w:ascii="Arial" w:hAnsi="Arial" w:cs="Arial"/>
                <w:b/>
                <w:bCs/>
                <w:sz w:val="12"/>
                <w:szCs w:val="12"/>
              </w:rPr>
              <w:t xml:space="preserve">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53:03:0103007:2701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391 000,00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391 000,00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многоквартирного дома № 39 по. пр. Комсомольский с автомобильной дороги ул. Труда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Труда, сооружение 40д,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53:03:0103022:184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27.07.2021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282 000,00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282 000,00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Механизаторов, земельный участок 11д,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53:03:0101036:207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706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Механизаторов, земельный участок 17д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53:03:0000000:13372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1306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389 000,00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Песчаная, земельный участок 28д,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53:03:0000000:13373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07.10.2021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1454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433 000,00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433 000,00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Победы, Земельный участок 68д,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53:03:0102023:171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119 000,00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Победы, Земельный участок 84д,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53:03:0103007:2697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08.10.2021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1069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319 000,00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Проспект Васильева, Земельный участок 3д,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53:03:0103007:2695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822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Белова, Земельный участок 31д,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53:03:0102032:233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90 000,00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90 000,00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Белова, Земельный участок 46д,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53:03:0102031:408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1261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376 000,00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376 000,00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(территория)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Труда, земельный участок 40д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53:03:0103022:183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23.09.2021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347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103 000,00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103 000,00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газопровод по ул.Февральская, ул.Береговая, пер.Приозерный г.Валдай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СООРУЖЕНИЕ 3Г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53:03:0000000:13417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13.12.2021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696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739 000,00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739 000,00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Гараж, нежилое</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ул.Кирова, помещение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53:03:0000000:10256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5 319,14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Гараж, нежилое</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ул.Кирова, помещение №7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53:03:0000000:10257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15.04.2022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5 319,14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Автомобильная дорога общего пользования, местного значения ул.Дорожная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ул.Дорожная, сооружение 27а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53:03:0000000:13452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25.04.2022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813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21 682 008,25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21 682 008,25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воздушная линия ВЛ-0,4 кВ к жилому дому Валдай пр.Васильева д.81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пр.Васильева, сооружение 81с</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53:03:0103002:295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20.04.2022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протяженность 74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15 941,00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15 941,00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газопровод среднего давления к многоквартирному жилому дому г.Валдай ул. Песчаная, сооружение 26с.</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ул.Песчаная, д.26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53:03:0000000:13438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131 000,00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газопровод низкого давления к пяти 12-ти квартирным жилым домам в г.Валдай, ул.Энергетиков д.2, д.4, д.4а, д.6, д.6а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ул.Энергетиков, сооружение 2с</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53:03:0104005:363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105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137 000,00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137 000,00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(Благоустройство ручьев на территории г.Валдай. Ручей Язынец)</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Ручьевская, сооружение 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53:03:0000000:13409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595,3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7 211 000,00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7 211 000,00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(Благоустройство ручьев на территории г.Валдай. Ручей Неглинный)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Гагарина, сооружение 11а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53:03:0102038:350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 куб.м.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154 000,00</w:t>
            </w:r>
            <w:r w:rsidRPr="00EA5C03">
              <w:rPr>
                <w:rFonts w:ascii="Arial" w:hAnsi="Arial" w:cs="Arial"/>
                <w:sz w:val="12"/>
                <w:szCs w:val="12"/>
              </w:rPr>
              <w:br/>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154 000,00</w:t>
            </w:r>
            <w:r w:rsidRPr="00EA5C03">
              <w:rPr>
                <w:rFonts w:ascii="Arial" w:hAnsi="Arial" w:cs="Arial"/>
                <w:sz w:val="12"/>
                <w:szCs w:val="12"/>
              </w:rPr>
              <w:br/>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(Благоустройство ручьев на территории г.Валдай. Ручей Галязинский)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Гостинопольская, сооружение 68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470,9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5 704 000,00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5 704 000,00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(Благоустройство ручьев на территории г.Валдай. Ручей Архиерейский)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Студгородок, сооружение 9б</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53:03:0000000:13411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721,5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8 740 000,00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8 740 000,00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Сооружение (Благоустройство ручьев на территории г.Валдай. Ручей Февральский)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Ленина, сооружение 28а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53:03:0102022:195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25.07.2022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333,4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4 523 000,00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4 523 000,00 (отчет №777 от 04.10.2022)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земельные участки (территории)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Механизаторов, земельный участок 1д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53:03:0101036:209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03,11,2022</w:t>
            </w:r>
          </w:p>
        </w:tc>
        <w:tc>
          <w:tcPr>
            <w:tcW w:w="396" w:type="pct"/>
            <w:vAlign w:val="bottom"/>
          </w:tcPr>
          <w:p w:rsidR="00EA5C03" w:rsidRPr="00EA5C03" w:rsidRDefault="00EA5C03" w:rsidP="00EA5C03">
            <w:pPr>
              <w:jc w:val="center"/>
              <w:rPr>
                <w:rFonts w:ascii="Arial" w:hAnsi="Arial" w:cs="Arial"/>
                <w:sz w:val="12"/>
                <w:szCs w:val="12"/>
              </w:rPr>
            </w:pPr>
            <w:r w:rsidRPr="00EA5C03">
              <w:rPr>
                <w:rFonts w:ascii="Arial" w:hAnsi="Arial" w:cs="Arial"/>
                <w:sz w:val="12"/>
                <w:szCs w:val="12"/>
              </w:rPr>
              <w:t>665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176 151,85</w:t>
            </w:r>
            <w:r w:rsidRPr="00EA5C03">
              <w:rPr>
                <w:rFonts w:ascii="Arial" w:hAnsi="Arial" w:cs="Arial"/>
                <w:sz w:val="12"/>
                <w:szCs w:val="12"/>
              </w:rPr>
              <w:br/>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176 151,85</w:t>
            </w:r>
            <w:r w:rsidRPr="00EA5C03">
              <w:rPr>
                <w:rFonts w:ascii="Arial" w:hAnsi="Arial" w:cs="Arial"/>
                <w:sz w:val="12"/>
                <w:szCs w:val="12"/>
              </w:rPr>
              <w:br/>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1A3B9B" w:rsidP="001A3B9B">
            <w:pPr>
              <w:jc w:val="center"/>
              <w:rPr>
                <w:rFonts w:ascii="Arial" w:hAnsi="Arial" w:cs="Arial"/>
                <w:sz w:val="12"/>
                <w:szCs w:val="12"/>
              </w:rPr>
            </w:pPr>
            <w:r>
              <w:rPr>
                <w:rFonts w:ascii="Arial" w:hAnsi="Arial" w:cs="Arial"/>
                <w:sz w:val="12"/>
                <w:szCs w:val="12"/>
              </w:rPr>
              <w:t xml:space="preserve">Земельный участок, </w:t>
            </w:r>
            <w:r w:rsidR="00EA5C03" w:rsidRPr="00EA5C03">
              <w:rPr>
                <w:rFonts w:ascii="Arial" w:hAnsi="Arial" w:cs="Arial"/>
                <w:sz w:val="12"/>
                <w:szCs w:val="12"/>
              </w:rPr>
              <w:t>категория земель: земли населенных пунктов, разрешенное использование: земельные участки (территории)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Екатерининская, земельный участок 40д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53:03:0000000:13492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03.11.2022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4328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802 887,28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802 887,28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Земельный участок, категория земель: земли населенных пунктов, разрешенное использование: земельные участки (территории) общего пользования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Молодежная, земельный участок 14д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53:03:0102001:710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03.11.2022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3622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694 844,48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694 844,48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земельные участки (территории)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Учхоз, земельный участок 18е</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53:03:0000000:13489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03.11.2022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57 024,00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57 024,00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земельные участки (территории)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Ломоносова, земельный участок 84д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53:03:0103009:603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03.11.2022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108 390,40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108 390,40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категория земель: земли населенных пунктов, разрешенное использование: земельные участки (территории) общего пользования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Выскодно 2, земельный участок 15д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53:03:0105049:205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01.11.2022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3744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713 718,72 </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713 718,72 </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автомобильная дорога общего пользования местного значения ул. Выскодно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Выскодно 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53:03:0105049:206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26.10.2022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629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630 659,24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630 659,24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подъездной путь к жилому дому № 18 по ул. Учхоз       г. Валдай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Учхоз, сооружение 18е</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53:03:0000000:13503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156 518,50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156 518,50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подъезд к д/с № 12 «Елочка» с ул. Молодежная вдоль МАОУ Гимназия.</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город Валдай, улица Молодёжная, сооружение 14д </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53:03:0102001:711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27.10.2022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355 723,85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355 723,85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подъездной путь к д. 66в по просп. Васильева от ул. Екатерининская </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Екатерининская, сооружение 40д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53:03:0000000:13502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27.10.2022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209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247 820,95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247 820,95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подъездной путь к дворовой территории многоквартирного дома № 10 Песчаная с ул. Механизаторов.</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 улица Механизаторов, сооружение 1д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53:03:0101036:210 </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28.10.2022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86 559,47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86 559,47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проезд к многоквартирным домам д.70 и д.62 по ул. Радищева с ул. Ломоносова.</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 город Валдай, улица Ломоносова, сооружение 84д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53:03:0103009:604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31.10.2022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59 287,31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59 287,31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1A3B9B">
            <w:pPr>
              <w:jc w:val="center"/>
              <w:rPr>
                <w:rFonts w:ascii="Arial" w:hAnsi="Arial" w:cs="Arial"/>
                <w:sz w:val="12"/>
                <w:szCs w:val="12"/>
              </w:rPr>
            </w:pPr>
            <w:r w:rsidRPr="00EA5C03">
              <w:rPr>
                <w:rFonts w:ascii="Arial" w:hAnsi="Arial" w:cs="Arial"/>
                <w:sz w:val="12"/>
                <w:szCs w:val="12"/>
              </w:rPr>
              <w:t>здание (гараж)</w:t>
            </w:r>
            <w:r w:rsidR="001A3B9B">
              <w:rPr>
                <w:rFonts w:ascii="Arial" w:hAnsi="Arial" w:cs="Arial"/>
                <w:sz w:val="12"/>
                <w:szCs w:val="12"/>
              </w:rPr>
              <w:t xml:space="preserve"> </w:t>
            </w:r>
            <w:r w:rsidRPr="00EA5C03">
              <w:rPr>
                <w:rFonts w:ascii="Arial" w:hAnsi="Arial" w:cs="Arial"/>
                <w:sz w:val="12"/>
                <w:szCs w:val="12"/>
              </w:rPr>
              <w:t>(гараж)</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ул.Радищева, строение 5г</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53:03:0103036:493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24.12.2022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85857,19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85857,19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здание(гараж)</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ул.Радищева, строение 5д</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53:03:0103036:492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24.12.2022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153094,75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153094,75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53:03:0102041:174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94 265,82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94 265,82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53:03:0000000:13441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2807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7 295 146,36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7 295 146,36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53:03:0000000:13440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239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735 863,59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735 863,59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53:03:0102040:188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41 506,01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41 506,01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53:03:0000000:13443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104 281,89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104 281,89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53:03:0000000:13430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128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118 179,17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118 179,17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53:03:0000000:13425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1048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1 116 795,32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1 116 795,32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53:03:0103010:577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108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125 565,69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125 565,69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53:03:0000000:13427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187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214 858,69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214 858,69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53:03:0101035:225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80 631,27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80 631,27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53:03:0000000:13424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1525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1 232 565,60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1 232 565,60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409 050,87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409 050,87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53:03:0103036:494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346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397 085,17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397 085,17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14.Сооружения канализации, сеть ливневой канализации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город Валдай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53:03:0619009:783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05.09.2022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139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183 814,24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183 814,24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жилой дом</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ул.Железнодорожная, д.15</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53:03:0103027:390</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22.03.2023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126,7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574 148,65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574 148,65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газопровод низкого давления к многоквартирному жилому дому г.Валдай, ул.Песчаная, д.20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 Песчаная, сооружение 20с</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24.12.2022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протяженность 273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1 107 611,17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1 107 611,17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газопровод низкого давления к многоквартирному жилому дому г.Валдай, ул.Песчаная, д.22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ул.Песчаная, соор. 22с</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53:03:0000000:13455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26.12.2022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протяженность 220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1 291 895,00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1 291 895,00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Здание, жилой дом (дом блокированной застройки)</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пер.Гостинопольский проезд, д.11 кв.2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53:03:0000000:3874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07.06.2023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504 578,23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504 578,23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участок теплоснабжения от котельной №29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ул.Энергетиков, сооружение 20т</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53:03:0104005:364</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12.07.2023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протяженность 8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участок теплоснабжения от котельной ТГУ-НОРД-60 №30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ул.Железнодорожная, сооружение 5т</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53:03:0103042:153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12.07.2023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протяженность 12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участок теплоснабжения от котельной №27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с.Зимогорье, сооружение 163т</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53:03:0619005:255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12.07.2023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протяженность 8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190 000,00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ул.Выскодно 2, д.15б, кв.1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53:03:0000000:6102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06.09.2023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12,3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210 713,88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210 713,88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газопровод низкого давления к зданию котельной №31, для теплоснабжения многоквартирных домов д.28, д.30 по ул.Песчаная в г. Валдай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Песчаная, сооружение 30с</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53:03:0000000:13563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23.08.2023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 xml:space="preserve">46 м </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105 000,00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105 000,00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ПЕШЕХОДНЫЙ ПЕРЕХОД ЧЕРЕЗ РУЧЕЙ АРХИЕРЕЙСКИЙ В Г.ВАЛДАЙ</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УЛ.ПЕСЧАНАЯ, СООРУЖЕНИЕ 4М</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53:03:0000000:13657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12.12.2023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550,5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11 125 869,54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11 125 869,54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 Народная, д. 23, кв.1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53:03:0102042:75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28.12.2023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22,1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434 489,76</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434 489,76</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№28</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 Валдай, ул.Труда, д.54, кв.28</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53:03:0000000:5901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25.03.2024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618 030,08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618 030,08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№4</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пл. Свободы, д.26, кв.4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53:03:0000000:8847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09.04.2024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614 104,91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614 104,91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13 КОМНАТА 59</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УЛ.РАДИЩЕВА, Д.14, КВ.13, КОМ.59</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53:03:0103028:193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04.10.2024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383 435,91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383 435,91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13 КОМНАТА 60</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ул.Радищева, д.14, кв.13, ком.60</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53:03:0103028:192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04.10.2024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347 805,50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347 805,50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ул.Радищева, д.21, кв.1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53:03:0000000:9085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18.03.2025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28,5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428 202,01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428 202,01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 земли населенных пунктов</w:t>
            </w:r>
          </w:p>
          <w:p w:rsidR="00EA5C03" w:rsidRPr="00EA5C03" w:rsidRDefault="00EA5C03" w:rsidP="00EA5C03">
            <w:pPr>
              <w:jc w:val="center"/>
              <w:rPr>
                <w:rFonts w:ascii="Arial" w:hAnsi="Arial" w:cs="Arial"/>
                <w:sz w:val="12"/>
                <w:szCs w:val="12"/>
              </w:rPr>
            </w:pP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ул.Народная, д.53а</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53:03:0102042:85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13.02.2025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914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301 525,31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301 525,31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ул.Железнодорожная, д.26 кв.1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53:03:0000000:3916</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06.05.2025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23,2</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365 904,04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365 904,04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ул.Железнодорожная, д.26 кв.2</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53:03:0000000:3917</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06.05.2025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378 521,42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378 521,42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№3</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ул.Железнодорожная, д.26 кв.3</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53:03:0000000:3918</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06.05.2025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462 552,32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462 552,32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пр.Советский земельный участок 34</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53:03:0103047:155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23.05.2025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1330 кв.м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832 388,95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832 388,95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квартира №7</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ул.Мелиораторов, д.9 кв.7</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53:03:0000000:7425</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16.05.2025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347 805,50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347 805,50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пр.Советский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53:03:0103037:33</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02.07.2025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345371,21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345371,21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пр.Советский</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53:03:0103037:32</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02.07.2025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348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231053,64</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231053,64</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пр.Советский, д.16</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53:03:0103037:41</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02,07.2025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266</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250644,38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250644,38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земельный участок</w:t>
            </w:r>
            <w:bookmarkStart w:id="0" w:name="_GoBack"/>
            <w:bookmarkEnd w:id="0"/>
          </w:p>
        </w:tc>
        <w:tc>
          <w:tcPr>
            <w:tcW w:w="110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г.Валдай, пл.Кузнечная, з/у 11</w:t>
            </w:r>
          </w:p>
        </w:tc>
        <w:tc>
          <w:tcPr>
            <w:tcW w:w="771"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53:03:0000000:13899</w:t>
            </w:r>
          </w:p>
        </w:tc>
        <w:tc>
          <w:tcPr>
            <w:tcW w:w="47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06.08.2025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41237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6608928,08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6608928,08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Г.Валдай, ул.Механизаторов, д.8а, кв.1</w:t>
            </w:r>
          </w:p>
        </w:tc>
        <w:tc>
          <w:tcPr>
            <w:tcW w:w="771" w:type="pct"/>
          </w:tcPr>
          <w:p w:rsidR="00EA5C03" w:rsidRPr="00EA5C03" w:rsidRDefault="00EA5C03" w:rsidP="00EA5C03">
            <w:pPr>
              <w:rPr>
                <w:rFonts w:ascii="Arial" w:hAnsi="Arial" w:cs="Arial"/>
                <w:sz w:val="12"/>
                <w:szCs w:val="12"/>
              </w:rPr>
            </w:pPr>
            <w:r w:rsidRPr="00EA5C03">
              <w:rPr>
                <w:rFonts w:ascii="Arial" w:hAnsi="Arial" w:cs="Arial"/>
                <w:sz w:val="12"/>
                <w:szCs w:val="12"/>
              </w:rPr>
              <w:t>53:03:0101036:42</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24.04.2013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473776,65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473776,65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№4</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г.Валдай, ул.Победы, д.85, кв.4</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53:03:0000000:6943</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07.08.2012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19,9</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313857,35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313857,35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№3</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г.Валдай, ул.Победы, д.85, кв.3</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53:03:0000000:6942</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28.11.2012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453781,97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453781,97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№5</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г.Валдай, ул. Карла Маркса, д.18/4, кв.5</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53:03:0103031:22</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03.08.2012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71,4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1089716,49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1089716,49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г.Валдай, ул. Крупской, д.12, кв.1</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53:03:0000000:6541</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14.04.2011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436369,93</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436369,93</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№1</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г.Валдай, ул.Энергетиков, д.6, кв.1</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53:03:0104007:24</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24.11.2010</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48,5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460294,29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460294,29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-для садоводства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район, г.Валдай, садоводческое товарищество «Выскодно»</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53:03:0105005:67</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11.07.2016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42434,8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42434,8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для садоводства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район, г.Валдай, тер Выскодно (садоводческое товарищество)</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53:03:0105013:49</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04.07.2018</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42756,11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42756,11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-спорт</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пр. Советский, земельный участок 19а</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53:03:0102043:273</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07.11.2019</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339036,89</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339036,89</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-для ведения личного подсобного хозяйства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район, с.Зимогорье, земельный участок расположен в западной части кадастрового квартала 53:03:0619010</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53:03:0619010:116</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04.10.2021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109054,52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109054,52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 для размещения Зимогорского сельского Дома культуры</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район,      с. Зимогорье, ул. Почтовая, д.3</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53:03:0619009:120</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29.01.2021</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7597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1254191,92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1254191,92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земельные участки (территории) общего пользования</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 Труда, земельный участок 20д</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53:03:0103023:372</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13.02.2023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114928,45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114928,45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земельные участки (территории) общего пользования</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 Учхоз, земельный участок 18в</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53:03:0101031:130</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03.11.2022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2794</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1265130,47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1265130,47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для размещения автомобильной дороги общего пользования местного значения в г.Валдай, пер.Суворова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пер. Суворова</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53:03:0103044:68</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30.10.2017</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noProof/>
                <w:sz w:val="12"/>
                <w:szCs w:val="12"/>
              </w:rPr>
              <w:t>570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365016,71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365016,71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Сооружение, Подъездной путь к дворовой территории многоквартирных домов 20/21 по ул.Октябрьская и д.21 по ул.Гагарина с автомобильной дороги ул.Труда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 Труда</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53:03:0103023:373</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02.02.2023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26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208583,31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208583,31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Сооружение, Подъездной путь к д.82 по ул.Дорожная с автомобильной дороги по ул.Дорожная</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 Дорожная</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53:03:0000000:13554</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31.01.2023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538 м.</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4316070,10</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4316070,10</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Земельный участок, вид разрешенного использования- земельные участки (территории) общего пользования</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 Дорожная, земельный участок 59д</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53:03:0000000:13527</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10.02.2023</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7667</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351163,32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351163,32</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½ доли, Земельный участок, вид разрешенного использования – для индивидуального жилищного строительства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53:03:0101028:152</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01.09.2022</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1500</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623930,41</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623930,41</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Общая долевая собственность, доля в праве пропорциональна размеру общей площади помещения, Земельный участок, вид разрешенного использования- для размещения многоквартирного дома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ул.Луначарского, д.14</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53:03:0102039:79</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23.04.2014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323</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244569,88</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244569,88</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Общая долевая собственность, доля в праве пропорциональна размеру общей площади помещения, Земельный участок, вид разрешенного использования- для размещения многоквартирного жилого дома</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пр.Комсомольский, д.18</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53:03:0102039:80</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23.04.2014</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251</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192986,17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192986,17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 xml:space="preserve">Общая долевая собственность, доля в праве общей долевой собственности пропорциональна размеру общей площади квартиры №29, земельный участок, вид разрешенного использования- для многоквартирного жилищного строительства; </w:t>
            </w:r>
          </w:p>
          <w:p w:rsidR="00EA5C03" w:rsidRPr="00EA5C03" w:rsidRDefault="00EA5C03" w:rsidP="00EA5C03">
            <w:pPr>
              <w:rPr>
                <w:rFonts w:ascii="Arial" w:hAnsi="Arial" w:cs="Arial"/>
                <w:sz w:val="12"/>
                <w:szCs w:val="12"/>
              </w:rPr>
            </w:pPr>
            <w:r w:rsidRPr="00EA5C03">
              <w:rPr>
                <w:rFonts w:ascii="Arial" w:hAnsi="Arial" w:cs="Arial"/>
                <w:sz w:val="12"/>
                <w:szCs w:val="12"/>
              </w:rPr>
              <w:t>2.Общая долевая собственность, доля в праве общей долевой собственности пропорциональна размеру общей площади квартиры №24</w:t>
            </w:r>
          </w:p>
          <w:p w:rsidR="00EA5C03" w:rsidRPr="00EA5C03" w:rsidRDefault="00EA5C03" w:rsidP="00EA5C03">
            <w:pPr>
              <w:rPr>
                <w:rFonts w:ascii="Arial" w:hAnsi="Arial" w:cs="Arial"/>
                <w:sz w:val="12"/>
                <w:szCs w:val="12"/>
              </w:rPr>
            </w:pPr>
            <w:r w:rsidRPr="00EA5C03">
              <w:rPr>
                <w:rFonts w:ascii="Arial" w:hAnsi="Arial" w:cs="Arial"/>
                <w:sz w:val="12"/>
                <w:szCs w:val="12"/>
              </w:rPr>
              <w:t>3. Общая долевая собственность, доля в праве общей долевой собственности пропорциональна размеру общей площади квартиры №9</w:t>
            </w:r>
          </w:p>
        </w:tc>
        <w:tc>
          <w:tcPr>
            <w:tcW w:w="1109"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Новгородская область, Валдайский муниципальный район, Валдайское городское поселение, г.Валдай, ул.Песчаная</w:t>
            </w:r>
          </w:p>
        </w:tc>
        <w:tc>
          <w:tcPr>
            <w:tcW w:w="771" w:type="pct"/>
          </w:tcPr>
          <w:p w:rsidR="00EA5C03" w:rsidRPr="00EA5C03" w:rsidRDefault="00EA5C03" w:rsidP="00EA5C03">
            <w:pPr>
              <w:rPr>
                <w:rFonts w:ascii="Arial" w:hAnsi="Arial" w:cs="Arial"/>
                <w:sz w:val="12"/>
                <w:szCs w:val="12"/>
              </w:rPr>
            </w:pPr>
            <w:r w:rsidRPr="00EA5C03">
              <w:rPr>
                <w:rFonts w:ascii="Arial" w:hAnsi="Arial" w:cs="Arial"/>
                <w:bCs/>
                <w:sz w:val="12"/>
                <w:szCs w:val="12"/>
                <w:shd w:val="clear" w:color="auto" w:fill="FFFFFF"/>
              </w:rPr>
              <w:t>53:03:0101032:387</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14.09.2016</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598</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421448,95</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421448,95</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№7</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Г.Валдай, ул.Радищева, д.70, кв.7</w:t>
            </w:r>
          </w:p>
        </w:tc>
        <w:tc>
          <w:tcPr>
            <w:tcW w:w="771" w:type="pct"/>
          </w:tcPr>
          <w:p w:rsidR="00EA5C03" w:rsidRPr="00EA5C03" w:rsidRDefault="00EA5C03" w:rsidP="00EA5C03">
            <w:pPr>
              <w:rPr>
                <w:rFonts w:ascii="Arial" w:hAnsi="Arial" w:cs="Arial"/>
                <w:sz w:val="12"/>
                <w:szCs w:val="12"/>
              </w:rPr>
            </w:pPr>
            <w:r w:rsidRPr="00EA5C03">
              <w:rPr>
                <w:rFonts w:ascii="Arial" w:hAnsi="Arial" w:cs="Arial"/>
                <w:sz w:val="12"/>
                <w:szCs w:val="12"/>
              </w:rPr>
              <w:t>53:03:0103009:218</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08.09.2025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30,5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color w:val="000000"/>
                <w:sz w:val="12"/>
                <w:szCs w:val="12"/>
              </w:rPr>
              <w:t>2966666,  67</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2966666,  67</w:t>
            </w:r>
          </w:p>
        </w:tc>
      </w:tr>
      <w:tr w:rsidR="00EA5C03" w:rsidRPr="007C4A5A" w:rsidTr="00EA5C03">
        <w:trPr>
          <w:trHeight w:val="20"/>
        </w:trPr>
        <w:tc>
          <w:tcPr>
            <w:tcW w:w="217" w:type="pct"/>
          </w:tcPr>
          <w:p w:rsidR="00EA5C03" w:rsidRPr="00EA5C03" w:rsidRDefault="00EA5C03" w:rsidP="00EA5C03">
            <w:pPr>
              <w:pStyle w:val="aff5"/>
              <w:numPr>
                <w:ilvl w:val="0"/>
                <w:numId w:val="37"/>
              </w:numPr>
              <w:tabs>
                <w:tab w:val="left" w:pos="245"/>
              </w:tabs>
              <w:ind w:left="387" w:right="-21" w:hanging="387"/>
              <w:contextualSpacing/>
              <w:jc w:val="center"/>
              <w:rPr>
                <w:rFonts w:ascii="Arial" w:hAnsi="Arial" w:cs="Arial"/>
                <w:sz w:val="12"/>
                <w:szCs w:val="12"/>
              </w:rPr>
            </w:pPr>
          </w:p>
        </w:tc>
        <w:tc>
          <w:tcPr>
            <w:tcW w:w="974" w:type="pct"/>
          </w:tcPr>
          <w:p w:rsidR="00EA5C03" w:rsidRPr="00EA5C03" w:rsidRDefault="00EA5C03" w:rsidP="00EA5C03">
            <w:pPr>
              <w:rPr>
                <w:rFonts w:ascii="Arial" w:hAnsi="Arial" w:cs="Arial"/>
                <w:sz w:val="12"/>
                <w:szCs w:val="12"/>
              </w:rPr>
            </w:pPr>
            <w:r w:rsidRPr="00EA5C03">
              <w:rPr>
                <w:rFonts w:ascii="Arial" w:hAnsi="Arial" w:cs="Arial"/>
                <w:sz w:val="12"/>
                <w:szCs w:val="12"/>
              </w:rPr>
              <w:t>Квартира №2</w:t>
            </w:r>
          </w:p>
        </w:tc>
        <w:tc>
          <w:tcPr>
            <w:tcW w:w="1109" w:type="pct"/>
          </w:tcPr>
          <w:p w:rsidR="00EA5C03" w:rsidRPr="00EA5C03" w:rsidRDefault="00EA5C03" w:rsidP="00EA5C03">
            <w:pPr>
              <w:rPr>
                <w:rFonts w:ascii="Arial" w:hAnsi="Arial" w:cs="Arial"/>
                <w:sz w:val="12"/>
                <w:szCs w:val="12"/>
              </w:rPr>
            </w:pPr>
            <w:r w:rsidRPr="00EA5C03">
              <w:rPr>
                <w:rFonts w:ascii="Arial" w:hAnsi="Arial" w:cs="Arial"/>
                <w:sz w:val="12"/>
                <w:szCs w:val="12"/>
              </w:rPr>
              <w:t>Г.Валдай, пл.Свободы, д.26, кв.2</w:t>
            </w:r>
          </w:p>
        </w:tc>
        <w:tc>
          <w:tcPr>
            <w:tcW w:w="771" w:type="pct"/>
          </w:tcPr>
          <w:p w:rsidR="00EA5C03" w:rsidRPr="00EA5C03" w:rsidRDefault="00EA5C03" w:rsidP="00EA5C03">
            <w:pPr>
              <w:rPr>
                <w:rFonts w:ascii="Arial" w:hAnsi="Arial" w:cs="Arial"/>
                <w:sz w:val="12"/>
                <w:szCs w:val="12"/>
              </w:rPr>
            </w:pPr>
            <w:r w:rsidRPr="00EA5C03">
              <w:rPr>
                <w:rFonts w:ascii="Arial" w:hAnsi="Arial" w:cs="Arial"/>
                <w:sz w:val="12"/>
                <w:szCs w:val="12"/>
              </w:rPr>
              <w:t>53:03:0000000:8845</w:t>
            </w:r>
          </w:p>
        </w:tc>
        <w:tc>
          <w:tcPr>
            <w:tcW w:w="472" w:type="pct"/>
          </w:tcPr>
          <w:p w:rsidR="00EA5C03" w:rsidRPr="00EA5C03" w:rsidRDefault="00EA5C03" w:rsidP="00EA5C03">
            <w:pPr>
              <w:rPr>
                <w:rFonts w:ascii="Arial" w:hAnsi="Arial" w:cs="Arial"/>
                <w:sz w:val="12"/>
                <w:szCs w:val="12"/>
              </w:rPr>
            </w:pPr>
            <w:r w:rsidRPr="00EA5C03">
              <w:rPr>
                <w:rFonts w:ascii="Arial" w:hAnsi="Arial" w:cs="Arial"/>
                <w:sz w:val="12"/>
                <w:szCs w:val="12"/>
              </w:rPr>
              <w:t>04.09.2025</w:t>
            </w:r>
          </w:p>
        </w:tc>
        <w:tc>
          <w:tcPr>
            <w:tcW w:w="396"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27.5</w:t>
            </w:r>
          </w:p>
        </w:tc>
        <w:tc>
          <w:tcPr>
            <w:tcW w:w="579"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699072,82</w:t>
            </w:r>
          </w:p>
        </w:tc>
        <w:tc>
          <w:tcPr>
            <w:tcW w:w="482" w:type="pct"/>
          </w:tcPr>
          <w:p w:rsidR="00EA5C03" w:rsidRPr="00EA5C03" w:rsidRDefault="00EA5C03" w:rsidP="00EA5C03">
            <w:pPr>
              <w:jc w:val="center"/>
              <w:rPr>
                <w:rFonts w:ascii="Arial" w:hAnsi="Arial" w:cs="Arial"/>
                <w:sz w:val="12"/>
                <w:szCs w:val="12"/>
              </w:rPr>
            </w:pPr>
            <w:r w:rsidRPr="00EA5C03">
              <w:rPr>
                <w:rFonts w:ascii="Arial" w:hAnsi="Arial" w:cs="Arial"/>
                <w:sz w:val="12"/>
                <w:szCs w:val="12"/>
              </w:rPr>
              <w:t>699072,82</w:t>
            </w:r>
          </w:p>
        </w:tc>
      </w:tr>
    </w:tbl>
    <w:p w:rsidR="00F6679B" w:rsidRDefault="00F6679B" w:rsidP="004E1A32">
      <w:pPr>
        <w:tabs>
          <w:tab w:val="left" w:pos="5954"/>
        </w:tabs>
        <w:jc w:val="right"/>
        <w:rPr>
          <w:rFonts w:ascii="Arial" w:hAnsi="Arial" w:cs="Arial"/>
          <w:b/>
          <w:sz w:val="16"/>
          <w:szCs w:val="16"/>
        </w:rPr>
      </w:pPr>
    </w:p>
    <w:p w:rsidR="005E5932" w:rsidRPr="005E5932" w:rsidRDefault="005E5932" w:rsidP="005E5932">
      <w:pPr>
        <w:jc w:val="center"/>
        <w:rPr>
          <w:rFonts w:ascii="Arial" w:hAnsi="Arial" w:cs="Arial"/>
          <w:b/>
          <w:sz w:val="16"/>
          <w:szCs w:val="16"/>
        </w:rPr>
      </w:pPr>
      <w:r w:rsidRPr="005E5932">
        <w:rPr>
          <w:rFonts w:ascii="Arial" w:hAnsi="Arial" w:cs="Arial"/>
          <w:b/>
          <w:sz w:val="16"/>
          <w:szCs w:val="16"/>
        </w:rPr>
        <w:t>Итоговый документ</w:t>
      </w:r>
      <w:r>
        <w:rPr>
          <w:rFonts w:ascii="Arial" w:hAnsi="Arial" w:cs="Arial"/>
          <w:b/>
          <w:sz w:val="16"/>
          <w:szCs w:val="16"/>
        </w:rPr>
        <w:t xml:space="preserve"> о проведении публичных слушаний</w:t>
      </w:r>
    </w:p>
    <w:p w:rsidR="005E5932" w:rsidRPr="005E5932" w:rsidRDefault="005E5932" w:rsidP="005E5932">
      <w:pPr>
        <w:ind w:firstLine="284"/>
        <w:jc w:val="both"/>
        <w:rPr>
          <w:rFonts w:ascii="Arial" w:hAnsi="Arial" w:cs="Arial"/>
          <w:sz w:val="16"/>
          <w:szCs w:val="16"/>
        </w:rPr>
      </w:pPr>
      <w:r w:rsidRPr="005E5932">
        <w:rPr>
          <w:rFonts w:ascii="Arial" w:hAnsi="Arial" w:cs="Arial"/>
          <w:sz w:val="16"/>
          <w:szCs w:val="16"/>
        </w:rPr>
        <w:t>Проведения публичных слушаний 8 сентября 2025 года по вопросу предоставления разрешения на условно разрешённый вид использования для формирования земельного участка в кадастровом квартале 53:03:0101032 в территориальной зоне Ж.4 Зона застройки многоэтажными жилыми домами по адресу: Новгородская область, р-н Валдайский, Валдайское городское поселение, г. Валдай, ул. Песчаная на вид использования: Среднеэтажная жилая застройка, код 2.5.</w:t>
      </w:r>
    </w:p>
    <w:p w:rsidR="005E5932" w:rsidRPr="005E5932" w:rsidRDefault="005E5932" w:rsidP="005E5932">
      <w:pPr>
        <w:ind w:firstLine="284"/>
        <w:jc w:val="both"/>
        <w:rPr>
          <w:rFonts w:ascii="Arial" w:hAnsi="Arial" w:cs="Arial"/>
          <w:sz w:val="16"/>
          <w:szCs w:val="16"/>
        </w:rPr>
      </w:pPr>
      <w:r w:rsidRPr="005E5932">
        <w:rPr>
          <w:rFonts w:ascii="Arial" w:hAnsi="Arial" w:cs="Arial"/>
          <w:sz w:val="16"/>
          <w:szCs w:val="16"/>
        </w:rPr>
        <w:t>Решили:</w:t>
      </w:r>
    </w:p>
    <w:p w:rsidR="005E5932" w:rsidRPr="005E5932" w:rsidRDefault="005E5932" w:rsidP="005E5932">
      <w:pPr>
        <w:ind w:firstLine="284"/>
        <w:jc w:val="both"/>
        <w:rPr>
          <w:rFonts w:ascii="Arial" w:hAnsi="Arial" w:cs="Arial"/>
          <w:sz w:val="16"/>
          <w:szCs w:val="16"/>
        </w:rPr>
      </w:pPr>
      <w:r w:rsidRPr="005E5932">
        <w:rPr>
          <w:rFonts w:ascii="Arial" w:hAnsi="Arial" w:cs="Arial"/>
          <w:sz w:val="16"/>
          <w:szCs w:val="16"/>
        </w:rPr>
        <w:t>1. Признать публичные слушания состоявшимися.</w:t>
      </w:r>
    </w:p>
    <w:p w:rsidR="005E5932" w:rsidRDefault="005E5932" w:rsidP="005E5932">
      <w:pPr>
        <w:ind w:firstLine="284"/>
        <w:jc w:val="both"/>
        <w:rPr>
          <w:rFonts w:ascii="Arial" w:hAnsi="Arial" w:cs="Arial"/>
          <w:sz w:val="16"/>
          <w:szCs w:val="16"/>
        </w:rPr>
      </w:pPr>
      <w:r w:rsidRPr="005E5932">
        <w:rPr>
          <w:rFonts w:ascii="Arial" w:hAnsi="Arial" w:cs="Arial"/>
          <w:sz w:val="16"/>
          <w:szCs w:val="16"/>
        </w:rPr>
        <w:t>2. Направить протокол публичных слушаний Главе муниципального района для принятия решения.</w:t>
      </w:r>
    </w:p>
    <w:p w:rsidR="00AE1C58" w:rsidRPr="005E5932" w:rsidRDefault="00AE1C58" w:rsidP="005E5932">
      <w:pPr>
        <w:ind w:firstLine="284"/>
        <w:jc w:val="both"/>
        <w:rPr>
          <w:rFonts w:ascii="Arial" w:hAnsi="Arial" w:cs="Arial"/>
          <w:sz w:val="16"/>
          <w:szCs w:val="16"/>
        </w:rPr>
      </w:pPr>
    </w:p>
    <w:p w:rsidR="00AE1C58" w:rsidRPr="005E5932" w:rsidRDefault="00AE1C58" w:rsidP="00AE1C58">
      <w:pPr>
        <w:jc w:val="center"/>
        <w:rPr>
          <w:rFonts w:ascii="Arial" w:hAnsi="Arial" w:cs="Arial"/>
          <w:b/>
          <w:sz w:val="16"/>
          <w:szCs w:val="16"/>
        </w:rPr>
      </w:pPr>
      <w:r w:rsidRPr="005E5932">
        <w:rPr>
          <w:rFonts w:ascii="Arial" w:hAnsi="Arial" w:cs="Arial"/>
          <w:b/>
          <w:sz w:val="16"/>
          <w:szCs w:val="16"/>
        </w:rPr>
        <w:t>Итоговый документ</w:t>
      </w:r>
      <w:r>
        <w:rPr>
          <w:rFonts w:ascii="Arial" w:hAnsi="Arial" w:cs="Arial"/>
          <w:b/>
          <w:sz w:val="16"/>
          <w:szCs w:val="16"/>
        </w:rPr>
        <w:t xml:space="preserve"> о проведении публичных слушаний</w:t>
      </w:r>
    </w:p>
    <w:p w:rsidR="00AE1C58" w:rsidRPr="00AE1C58" w:rsidRDefault="00AE1C58" w:rsidP="00AE1C58">
      <w:pPr>
        <w:ind w:firstLine="284"/>
        <w:jc w:val="both"/>
        <w:rPr>
          <w:rFonts w:ascii="Arial" w:hAnsi="Arial" w:cs="Arial"/>
          <w:sz w:val="16"/>
          <w:szCs w:val="16"/>
        </w:rPr>
      </w:pPr>
      <w:r w:rsidRPr="00AE1C58">
        <w:rPr>
          <w:rFonts w:ascii="Arial" w:hAnsi="Arial" w:cs="Arial"/>
          <w:sz w:val="16"/>
          <w:szCs w:val="16"/>
        </w:rPr>
        <w:t>Проведения публичных слушаний 11 сентября 2025 года по вопросу предоставления разрешения на условно разрешённый вид использования земельного участка с кадастровым номером: 53:03:0103036:88,  расположенного в территориальной зоне ОД. Общественно-деловая зона по адресу: Российская Федерация, Новгородская область, Валдайский муниципальный район, Валдайское городское поселение, город Валдай, улица  Карла Маркса, земельный участок 5а  на условно разрешённый вид использования: Жилая застройка, код 2.0.</w:t>
      </w:r>
    </w:p>
    <w:p w:rsidR="00AE1C58" w:rsidRPr="00AE1C58" w:rsidRDefault="00AE1C58" w:rsidP="00AE1C58">
      <w:pPr>
        <w:ind w:firstLine="284"/>
        <w:jc w:val="both"/>
        <w:rPr>
          <w:rFonts w:ascii="Arial" w:hAnsi="Arial" w:cs="Arial"/>
          <w:sz w:val="16"/>
          <w:szCs w:val="16"/>
        </w:rPr>
      </w:pPr>
      <w:r w:rsidRPr="00AE1C58">
        <w:rPr>
          <w:rFonts w:ascii="Arial" w:hAnsi="Arial" w:cs="Arial"/>
          <w:sz w:val="16"/>
          <w:szCs w:val="16"/>
        </w:rPr>
        <w:t>Решили:</w:t>
      </w:r>
    </w:p>
    <w:p w:rsidR="00AE1C58" w:rsidRPr="00AE1C58" w:rsidRDefault="00AE1C58" w:rsidP="00AE1C58">
      <w:pPr>
        <w:ind w:firstLine="284"/>
        <w:jc w:val="both"/>
        <w:rPr>
          <w:rFonts w:ascii="Arial" w:hAnsi="Arial" w:cs="Arial"/>
          <w:sz w:val="16"/>
          <w:szCs w:val="16"/>
        </w:rPr>
      </w:pPr>
      <w:r w:rsidRPr="00AE1C58">
        <w:rPr>
          <w:rFonts w:ascii="Arial" w:hAnsi="Arial" w:cs="Arial"/>
          <w:sz w:val="16"/>
          <w:szCs w:val="16"/>
        </w:rPr>
        <w:t>1. Признать публичные слушания состоявшимися.</w:t>
      </w:r>
    </w:p>
    <w:p w:rsidR="00AE1C58" w:rsidRPr="00AE1C58" w:rsidRDefault="00AE1C58" w:rsidP="00AE1C58">
      <w:pPr>
        <w:ind w:firstLine="284"/>
        <w:jc w:val="both"/>
        <w:rPr>
          <w:rFonts w:ascii="Arial" w:hAnsi="Arial" w:cs="Arial"/>
          <w:sz w:val="16"/>
          <w:szCs w:val="16"/>
        </w:rPr>
      </w:pPr>
      <w:r w:rsidRPr="00AE1C58">
        <w:rPr>
          <w:rFonts w:ascii="Arial" w:hAnsi="Arial" w:cs="Arial"/>
          <w:sz w:val="16"/>
          <w:szCs w:val="16"/>
        </w:rPr>
        <w:t>2. Направить протокол публичных слушаний Главе муниципального района для принятия решения.</w:t>
      </w:r>
    </w:p>
    <w:p w:rsidR="00AE1C58" w:rsidRPr="00AE1C58" w:rsidRDefault="00AE1C58" w:rsidP="00AE1C58">
      <w:pPr>
        <w:tabs>
          <w:tab w:val="left" w:pos="8355"/>
        </w:tabs>
        <w:ind w:firstLine="284"/>
        <w:jc w:val="both"/>
        <w:rPr>
          <w:rFonts w:ascii="Arial" w:hAnsi="Arial" w:cs="Arial"/>
          <w:b/>
          <w:sz w:val="16"/>
          <w:szCs w:val="16"/>
        </w:rPr>
      </w:pPr>
      <w:r w:rsidRPr="00AE1C58">
        <w:rPr>
          <w:rFonts w:ascii="Arial" w:hAnsi="Arial" w:cs="Arial"/>
          <w:b/>
          <w:sz w:val="16"/>
          <w:szCs w:val="16"/>
        </w:rPr>
        <w:t>Ответственный за проведение публичных слушаний   А.В. Рыбкин</w:t>
      </w:r>
    </w:p>
    <w:p w:rsidR="00AE1C58" w:rsidRDefault="00AE1C58" w:rsidP="004E1A32">
      <w:pPr>
        <w:tabs>
          <w:tab w:val="left" w:pos="5954"/>
        </w:tabs>
        <w:jc w:val="right"/>
        <w:rPr>
          <w:rFonts w:ascii="Arial" w:hAnsi="Arial" w:cs="Arial"/>
          <w:b/>
          <w:sz w:val="16"/>
          <w:szCs w:val="16"/>
        </w:rPr>
      </w:pPr>
    </w:p>
    <w:p w:rsidR="00FC3F2D" w:rsidRPr="00FC3F2D" w:rsidRDefault="00FC3F2D" w:rsidP="00FC3F2D">
      <w:pPr>
        <w:jc w:val="center"/>
        <w:rPr>
          <w:rFonts w:ascii="Arial" w:hAnsi="Arial" w:cs="Arial"/>
          <w:sz w:val="16"/>
          <w:szCs w:val="16"/>
        </w:rPr>
      </w:pPr>
      <w:r w:rsidRPr="00FC3F2D">
        <w:rPr>
          <w:rFonts w:ascii="Arial" w:hAnsi="Arial" w:cs="Arial"/>
          <w:sz w:val="16"/>
          <w:szCs w:val="16"/>
        </w:rPr>
        <w:t>П О С Т А Н О В Л Е Н И Е</w:t>
      </w:r>
    </w:p>
    <w:p w:rsidR="00FC3F2D" w:rsidRPr="00FC3F2D" w:rsidRDefault="00FC3F2D" w:rsidP="00FC3F2D">
      <w:pPr>
        <w:jc w:val="center"/>
        <w:rPr>
          <w:rFonts w:ascii="Arial" w:hAnsi="Arial" w:cs="Arial"/>
          <w:sz w:val="16"/>
          <w:szCs w:val="16"/>
        </w:rPr>
      </w:pPr>
      <w:r w:rsidRPr="00FC3F2D">
        <w:rPr>
          <w:rFonts w:ascii="Arial" w:hAnsi="Arial" w:cs="Arial"/>
          <w:sz w:val="16"/>
          <w:szCs w:val="16"/>
        </w:rPr>
        <w:t>08.09.2025 № 2095</w:t>
      </w:r>
    </w:p>
    <w:p w:rsidR="00FC3F2D" w:rsidRPr="00FC3F2D" w:rsidRDefault="00FC3F2D" w:rsidP="00FC3F2D">
      <w:pPr>
        <w:pStyle w:val="20"/>
        <w:rPr>
          <w:rFonts w:ascii="Arial" w:hAnsi="Arial" w:cs="Arial"/>
          <w:b/>
          <w:sz w:val="16"/>
          <w:szCs w:val="16"/>
        </w:rPr>
      </w:pPr>
      <w:r w:rsidRPr="00FC3F2D">
        <w:rPr>
          <w:rFonts w:ascii="Arial" w:hAnsi="Arial" w:cs="Arial"/>
          <w:b/>
          <w:sz w:val="16"/>
          <w:szCs w:val="16"/>
        </w:rPr>
        <w:t xml:space="preserve">О предоставлении разрешения на условно разрешённый вид </w:t>
      </w:r>
    </w:p>
    <w:p w:rsidR="00FC3F2D" w:rsidRPr="00FC3F2D" w:rsidRDefault="00FC3F2D" w:rsidP="00FC3F2D">
      <w:pPr>
        <w:pStyle w:val="20"/>
        <w:rPr>
          <w:rFonts w:ascii="Arial" w:hAnsi="Arial" w:cs="Arial"/>
          <w:b/>
          <w:sz w:val="16"/>
          <w:szCs w:val="16"/>
        </w:rPr>
      </w:pPr>
      <w:r w:rsidRPr="00FC3F2D">
        <w:rPr>
          <w:rFonts w:ascii="Arial" w:hAnsi="Arial" w:cs="Arial"/>
          <w:b/>
          <w:sz w:val="16"/>
          <w:szCs w:val="16"/>
        </w:rPr>
        <w:t>использования земельного участка</w:t>
      </w:r>
    </w:p>
    <w:p w:rsidR="00FC3F2D" w:rsidRPr="00FC3F2D" w:rsidRDefault="00FC3F2D" w:rsidP="00FC3F2D">
      <w:pPr>
        <w:ind w:firstLine="284"/>
        <w:jc w:val="both"/>
        <w:rPr>
          <w:rFonts w:ascii="Arial" w:hAnsi="Arial" w:cs="Arial"/>
          <w:b/>
          <w:sz w:val="16"/>
          <w:szCs w:val="16"/>
        </w:rPr>
      </w:pPr>
      <w:r w:rsidRPr="00FC3F2D">
        <w:rPr>
          <w:rFonts w:ascii="Arial" w:hAnsi="Arial" w:cs="Arial"/>
          <w:sz w:val="16"/>
          <w:szCs w:val="16"/>
        </w:rPr>
        <w:t xml:space="preserve">На основании Земельного кодекса Российской Федерации, Градостроительного кодекса Российской Федерации, в соответствии с Федеральным законом от 29 декабря 2004 года № 191-ФЗ «О введении в действие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Правилами землепользования и застройки Валдайского городского поселения, утверждённых решением Совета депутатов Валдайского городского поселения от 30.03.2007 № 69, Администрация Валдайского муниципального района </w:t>
      </w:r>
      <w:r w:rsidRPr="00FC3F2D">
        <w:rPr>
          <w:rFonts w:ascii="Arial" w:hAnsi="Arial" w:cs="Arial"/>
          <w:b/>
          <w:sz w:val="16"/>
          <w:szCs w:val="16"/>
        </w:rPr>
        <w:t>ПОСТАНОВЛЯЕТ:</w:t>
      </w:r>
    </w:p>
    <w:p w:rsidR="00FC3F2D" w:rsidRPr="00FC3F2D" w:rsidRDefault="00FC3F2D" w:rsidP="00FC3F2D">
      <w:pPr>
        <w:ind w:firstLine="284"/>
        <w:jc w:val="both"/>
        <w:rPr>
          <w:rFonts w:ascii="Arial" w:hAnsi="Arial" w:cs="Arial"/>
          <w:sz w:val="16"/>
          <w:szCs w:val="16"/>
        </w:rPr>
      </w:pPr>
      <w:r w:rsidRPr="00FC3F2D">
        <w:rPr>
          <w:rFonts w:ascii="Arial" w:hAnsi="Arial" w:cs="Arial"/>
          <w:bCs/>
          <w:sz w:val="16"/>
          <w:szCs w:val="16"/>
        </w:rPr>
        <w:t xml:space="preserve">1. Предоставить </w:t>
      </w:r>
      <w:r w:rsidRPr="00FC3F2D">
        <w:rPr>
          <w:rFonts w:ascii="Arial" w:hAnsi="Arial" w:cs="Arial"/>
          <w:sz w:val="16"/>
          <w:szCs w:val="16"/>
        </w:rPr>
        <w:t>разрешение на условно разрешённый вид использования для формирования земельного участка в кадастровом квартале 53:03:0101032 в территориальной зоне Ж.4 Зона застройки многоэтажными жилыми домами по адресу: Новгородская область, р-н Валдайский, Валдайское городское поселение, г. Валдай, ул. Песчаная на вид использования - Среднеэтажная жилая застройка, код 2.5.</w:t>
      </w:r>
    </w:p>
    <w:p w:rsidR="00FC3F2D" w:rsidRPr="00FC3F2D" w:rsidRDefault="00FC3F2D" w:rsidP="00FC3F2D">
      <w:pPr>
        <w:ind w:firstLine="284"/>
        <w:jc w:val="both"/>
        <w:rPr>
          <w:rFonts w:ascii="Arial" w:hAnsi="Arial" w:cs="Arial"/>
          <w:sz w:val="16"/>
          <w:szCs w:val="16"/>
        </w:rPr>
      </w:pPr>
      <w:r w:rsidRPr="00FC3F2D">
        <w:rPr>
          <w:rFonts w:ascii="Arial" w:hAnsi="Arial" w:cs="Arial"/>
          <w:sz w:val="16"/>
          <w:szCs w:val="16"/>
        </w:rPr>
        <w:t>2. Опубликовать постановление в бюллетене «Валдайский Вестник» и разместить на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FC3F2D" w:rsidRPr="00FC3F2D" w:rsidRDefault="00FC3F2D" w:rsidP="00FC3F2D">
      <w:pPr>
        <w:jc w:val="center"/>
        <w:rPr>
          <w:rFonts w:ascii="Arial" w:hAnsi="Arial" w:cs="Arial"/>
          <w:sz w:val="16"/>
          <w:szCs w:val="16"/>
        </w:rPr>
      </w:pPr>
      <w:r w:rsidRPr="00FC3F2D">
        <w:rPr>
          <w:rFonts w:ascii="Arial" w:hAnsi="Arial" w:cs="Arial"/>
          <w:sz w:val="16"/>
          <w:szCs w:val="16"/>
        </w:rPr>
        <w:t>П О С Т А Н О В Л Е Н И Е</w:t>
      </w:r>
    </w:p>
    <w:p w:rsidR="00FC3F2D" w:rsidRPr="00FC3F2D" w:rsidRDefault="00FC3F2D" w:rsidP="00FC3F2D">
      <w:pPr>
        <w:jc w:val="center"/>
        <w:rPr>
          <w:rFonts w:ascii="Arial" w:hAnsi="Arial" w:cs="Arial"/>
          <w:sz w:val="16"/>
          <w:szCs w:val="16"/>
        </w:rPr>
      </w:pPr>
      <w:r w:rsidRPr="00FC3F2D">
        <w:rPr>
          <w:rFonts w:ascii="Arial" w:hAnsi="Arial" w:cs="Arial"/>
          <w:sz w:val="16"/>
          <w:szCs w:val="16"/>
        </w:rPr>
        <w:t>08.09.2025 № 2097</w:t>
      </w:r>
    </w:p>
    <w:p w:rsidR="00FC3F2D" w:rsidRPr="00FC3F2D" w:rsidRDefault="00FC3F2D" w:rsidP="00FC3F2D">
      <w:pPr>
        <w:tabs>
          <w:tab w:val="left" w:pos="3600"/>
          <w:tab w:val="left" w:pos="9355"/>
        </w:tabs>
        <w:jc w:val="center"/>
        <w:rPr>
          <w:rFonts w:ascii="Arial" w:hAnsi="Arial" w:cs="Arial"/>
          <w:b/>
          <w:bCs/>
          <w:spacing w:val="-2"/>
          <w:sz w:val="16"/>
          <w:szCs w:val="16"/>
        </w:rPr>
      </w:pPr>
      <w:r w:rsidRPr="00FC3F2D">
        <w:rPr>
          <w:rFonts w:ascii="Arial" w:hAnsi="Arial" w:cs="Arial"/>
          <w:b/>
          <w:bCs/>
          <w:spacing w:val="-2"/>
          <w:sz w:val="16"/>
          <w:szCs w:val="16"/>
        </w:rPr>
        <w:t xml:space="preserve">О внесении изменений в муниципальную программу </w:t>
      </w:r>
    </w:p>
    <w:p w:rsidR="00FC3F2D" w:rsidRPr="00FC3F2D" w:rsidRDefault="00FC3F2D" w:rsidP="00FC3F2D">
      <w:pPr>
        <w:tabs>
          <w:tab w:val="left" w:pos="3600"/>
          <w:tab w:val="left" w:pos="9355"/>
        </w:tabs>
        <w:jc w:val="center"/>
        <w:rPr>
          <w:rFonts w:ascii="Arial" w:hAnsi="Arial" w:cs="Arial"/>
          <w:b/>
          <w:bCs/>
          <w:spacing w:val="-2"/>
          <w:sz w:val="16"/>
          <w:szCs w:val="16"/>
        </w:rPr>
      </w:pPr>
      <w:r w:rsidRPr="00FC3F2D">
        <w:rPr>
          <w:rFonts w:ascii="Arial" w:hAnsi="Arial" w:cs="Arial"/>
          <w:b/>
          <w:bCs/>
          <w:spacing w:val="-2"/>
          <w:sz w:val="16"/>
          <w:szCs w:val="16"/>
        </w:rPr>
        <w:t>«</w:t>
      </w:r>
      <w:r w:rsidRPr="00FC3F2D">
        <w:rPr>
          <w:rFonts w:ascii="Arial" w:hAnsi="Arial" w:cs="Arial"/>
          <w:b/>
          <w:sz w:val="16"/>
          <w:szCs w:val="16"/>
        </w:rPr>
        <w:t>Благоустройство территории Валдайского городского поселения на 2023-2027 годы</w:t>
      </w:r>
      <w:r w:rsidRPr="00FC3F2D">
        <w:rPr>
          <w:rFonts w:ascii="Arial" w:hAnsi="Arial" w:cs="Arial"/>
          <w:b/>
          <w:bCs/>
          <w:spacing w:val="-2"/>
          <w:sz w:val="16"/>
          <w:szCs w:val="16"/>
        </w:rPr>
        <w:t>»</w:t>
      </w:r>
    </w:p>
    <w:p w:rsidR="00FC3F2D" w:rsidRPr="00FC3F2D" w:rsidRDefault="00FC3F2D" w:rsidP="00FC3F2D">
      <w:pPr>
        <w:shd w:val="clear" w:color="auto" w:fill="FFFFFF"/>
        <w:tabs>
          <w:tab w:val="left" w:pos="851"/>
        </w:tabs>
        <w:ind w:firstLine="284"/>
        <w:jc w:val="both"/>
        <w:rPr>
          <w:rFonts w:ascii="Arial" w:hAnsi="Arial" w:cs="Arial"/>
          <w:b/>
          <w:bCs/>
          <w:sz w:val="16"/>
          <w:szCs w:val="16"/>
        </w:rPr>
      </w:pPr>
      <w:r w:rsidRPr="00FC3F2D">
        <w:rPr>
          <w:rFonts w:ascii="Arial" w:hAnsi="Arial" w:cs="Arial"/>
          <w:sz w:val="16"/>
          <w:szCs w:val="16"/>
        </w:rPr>
        <w:t xml:space="preserve">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 Администрация Валдайского муниципального района </w:t>
      </w:r>
      <w:r w:rsidRPr="00FC3F2D">
        <w:rPr>
          <w:rFonts w:ascii="Arial" w:hAnsi="Arial" w:cs="Arial"/>
          <w:b/>
          <w:bCs/>
          <w:sz w:val="16"/>
          <w:szCs w:val="16"/>
        </w:rPr>
        <w:t>ПОСТАНОВЛЯЕТ:</w:t>
      </w:r>
    </w:p>
    <w:p w:rsidR="00FC3F2D" w:rsidRPr="00FC3F2D" w:rsidRDefault="00FC3F2D" w:rsidP="00FC3F2D">
      <w:pPr>
        <w:tabs>
          <w:tab w:val="left" w:pos="3600"/>
          <w:tab w:val="left" w:pos="9355"/>
        </w:tabs>
        <w:ind w:firstLine="284"/>
        <w:jc w:val="both"/>
        <w:rPr>
          <w:rFonts w:ascii="Arial" w:hAnsi="Arial" w:cs="Arial"/>
          <w:sz w:val="16"/>
          <w:szCs w:val="16"/>
        </w:rPr>
      </w:pPr>
      <w:r w:rsidRPr="00FC3F2D">
        <w:rPr>
          <w:rFonts w:ascii="Arial" w:hAnsi="Arial" w:cs="Arial"/>
          <w:sz w:val="16"/>
          <w:szCs w:val="16"/>
        </w:rPr>
        <w:t xml:space="preserve">1. Внести изменения в </w:t>
      </w:r>
      <w:r w:rsidRPr="00FC3F2D">
        <w:rPr>
          <w:rFonts w:ascii="Arial" w:hAnsi="Arial" w:cs="Arial"/>
          <w:bCs/>
          <w:spacing w:val="-2"/>
          <w:sz w:val="16"/>
          <w:szCs w:val="16"/>
        </w:rPr>
        <w:t xml:space="preserve"> муниципальную программу «</w:t>
      </w:r>
      <w:r w:rsidRPr="00FC3F2D">
        <w:rPr>
          <w:rFonts w:ascii="Arial" w:hAnsi="Arial" w:cs="Arial"/>
          <w:sz w:val="16"/>
          <w:szCs w:val="16"/>
        </w:rPr>
        <w:t>Благоустройство территории Валдайского городского поселения на 2023-2027 годы</w:t>
      </w:r>
      <w:r w:rsidRPr="00FC3F2D">
        <w:rPr>
          <w:rFonts w:ascii="Arial" w:hAnsi="Arial" w:cs="Arial"/>
          <w:bCs/>
          <w:spacing w:val="-2"/>
          <w:sz w:val="16"/>
          <w:szCs w:val="16"/>
        </w:rPr>
        <w:t xml:space="preserve">», утвержденную </w:t>
      </w:r>
      <w:r w:rsidRPr="00FC3F2D">
        <w:rPr>
          <w:rFonts w:ascii="Arial" w:hAnsi="Arial" w:cs="Arial"/>
          <w:sz w:val="16"/>
          <w:szCs w:val="16"/>
        </w:rPr>
        <w:t>постановлением Администрации Валдайского муниципального района от 19.01.2023 № 54 (далее – муниципальная программа):</w:t>
      </w:r>
    </w:p>
    <w:p w:rsidR="00FC3F2D" w:rsidRPr="00FC3F2D" w:rsidRDefault="00FC3F2D" w:rsidP="00FC3F2D">
      <w:pPr>
        <w:ind w:firstLine="284"/>
        <w:jc w:val="both"/>
        <w:rPr>
          <w:rFonts w:ascii="Arial" w:hAnsi="Arial" w:cs="Arial"/>
          <w:sz w:val="16"/>
          <w:szCs w:val="16"/>
        </w:rPr>
      </w:pPr>
      <w:r w:rsidRPr="00FC3F2D">
        <w:rPr>
          <w:rFonts w:ascii="Arial" w:hAnsi="Arial" w:cs="Arial"/>
          <w:sz w:val="16"/>
          <w:szCs w:val="16"/>
        </w:rPr>
        <w:t>1.1. Изложить пункт 4 паспорта подпрограммы «Организация озеленения на территории Валдайского городского поселения» в редакции:</w:t>
      </w:r>
    </w:p>
    <w:p w:rsidR="00FC3F2D" w:rsidRPr="00FC3F2D" w:rsidRDefault="00FC3F2D" w:rsidP="00FC3F2D">
      <w:pPr>
        <w:ind w:firstLine="284"/>
        <w:jc w:val="both"/>
        <w:rPr>
          <w:rFonts w:ascii="Arial" w:hAnsi="Arial" w:cs="Arial"/>
          <w:sz w:val="16"/>
          <w:szCs w:val="16"/>
        </w:rPr>
      </w:pPr>
      <w:r w:rsidRPr="00FC3F2D">
        <w:rPr>
          <w:rFonts w:ascii="Arial" w:hAnsi="Arial" w:cs="Arial"/>
          <w:sz w:val="16"/>
          <w:szCs w:val="16"/>
        </w:rPr>
        <w:t>«4. Объемы и источники финансирования подпрограммы с разбивкой по годам реализации, тыс.руб.: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69"/>
        <w:gridCol w:w="3480"/>
        <w:gridCol w:w="1637"/>
        <w:gridCol w:w="2181"/>
        <w:gridCol w:w="2116"/>
        <w:gridCol w:w="1267"/>
      </w:tblGrid>
      <w:tr w:rsidR="00FC3F2D" w:rsidRPr="00FC3F2D" w:rsidTr="001B6793">
        <w:trPr>
          <w:trHeight w:val="20"/>
          <w:jc w:val="center"/>
        </w:trPr>
        <w:tc>
          <w:tcPr>
            <w:tcW w:w="295" w:type="pct"/>
            <w:vMerge w:val="restar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Год</w:t>
            </w:r>
          </w:p>
        </w:tc>
        <w:tc>
          <w:tcPr>
            <w:tcW w:w="4705" w:type="pct"/>
            <w:gridSpan w:val="5"/>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Источник финансирования</w:t>
            </w:r>
          </w:p>
        </w:tc>
      </w:tr>
      <w:tr w:rsidR="00FC3F2D" w:rsidRPr="00FC3F2D" w:rsidTr="001B6793">
        <w:trPr>
          <w:trHeight w:val="20"/>
          <w:jc w:val="center"/>
        </w:trPr>
        <w:tc>
          <w:tcPr>
            <w:tcW w:w="295" w:type="pct"/>
            <w:vMerge/>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sz w:val="12"/>
                <w:szCs w:val="12"/>
              </w:rPr>
            </w:pPr>
          </w:p>
        </w:tc>
        <w:tc>
          <w:tcPr>
            <w:tcW w:w="1533"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бюджет Валдайского городского поселения</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областной бюджет</w:t>
            </w: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федеральный бюджет</w:t>
            </w: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внебюджетные средства</w:t>
            </w:r>
          </w:p>
        </w:tc>
        <w:tc>
          <w:tcPr>
            <w:tcW w:w="55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всего</w:t>
            </w:r>
          </w:p>
        </w:tc>
      </w:tr>
      <w:tr w:rsidR="00FC3F2D" w:rsidRPr="00FC3F2D" w:rsidTr="001B6793">
        <w:trPr>
          <w:trHeight w:val="20"/>
          <w:jc w:val="center"/>
        </w:trPr>
        <w:tc>
          <w:tcPr>
            <w:tcW w:w="295"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2023</w:t>
            </w:r>
          </w:p>
        </w:tc>
        <w:tc>
          <w:tcPr>
            <w:tcW w:w="1533"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2 285,44121</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55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sz w:val="12"/>
                <w:szCs w:val="12"/>
              </w:rPr>
            </w:pPr>
            <w:r w:rsidRPr="001B6793">
              <w:rPr>
                <w:rFonts w:ascii="Arial" w:hAnsi="Arial" w:cs="Arial"/>
                <w:b/>
                <w:sz w:val="12"/>
                <w:szCs w:val="12"/>
              </w:rPr>
              <w:t>2 285,44121</w:t>
            </w:r>
          </w:p>
        </w:tc>
      </w:tr>
      <w:tr w:rsidR="00FC3F2D" w:rsidRPr="00FC3F2D" w:rsidTr="001B6793">
        <w:trPr>
          <w:trHeight w:val="20"/>
          <w:jc w:val="center"/>
        </w:trPr>
        <w:tc>
          <w:tcPr>
            <w:tcW w:w="295"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2024</w:t>
            </w:r>
          </w:p>
        </w:tc>
        <w:tc>
          <w:tcPr>
            <w:tcW w:w="1533"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3 092,402</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55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sz w:val="12"/>
                <w:szCs w:val="12"/>
              </w:rPr>
            </w:pPr>
            <w:r w:rsidRPr="001B6793">
              <w:rPr>
                <w:rFonts w:ascii="Arial" w:hAnsi="Arial" w:cs="Arial"/>
                <w:b/>
                <w:sz w:val="12"/>
                <w:szCs w:val="12"/>
              </w:rPr>
              <w:t>3 092,402</w:t>
            </w:r>
          </w:p>
        </w:tc>
      </w:tr>
      <w:tr w:rsidR="00FC3F2D" w:rsidRPr="00FC3F2D" w:rsidTr="001B6793">
        <w:trPr>
          <w:trHeight w:val="20"/>
          <w:jc w:val="center"/>
        </w:trPr>
        <w:tc>
          <w:tcPr>
            <w:tcW w:w="295"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2025</w:t>
            </w:r>
          </w:p>
        </w:tc>
        <w:tc>
          <w:tcPr>
            <w:tcW w:w="1533"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autoSpaceDE w:val="0"/>
              <w:autoSpaceDN w:val="0"/>
              <w:adjustRightInd w:val="0"/>
              <w:jc w:val="center"/>
              <w:rPr>
                <w:rFonts w:ascii="Arial" w:hAnsi="Arial" w:cs="Arial"/>
                <w:sz w:val="12"/>
                <w:szCs w:val="12"/>
              </w:rPr>
            </w:pPr>
            <w:r w:rsidRPr="001B6793">
              <w:rPr>
                <w:rFonts w:ascii="Arial" w:hAnsi="Arial" w:cs="Arial"/>
                <w:sz w:val="12"/>
                <w:szCs w:val="12"/>
              </w:rPr>
              <w:t>2 437,55141</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55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2 437,55141</w:t>
            </w:r>
          </w:p>
        </w:tc>
      </w:tr>
      <w:tr w:rsidR="00FC3F2D" w:rsidRPr="00FC3F2D" w:rsidTr="001B6793">
        <w:trPr>
          <w:trHeight w:val="20"/>
          <w:jc w:val="center"/>
        </w:trPr>
        <w:tc>
          <w:tcPr>
            <w:tcW w:w="295"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2026</w:t>
            </w:r>
          </w:p>
        </w:tc>
        <w:tc>
          <w:tcPr>
            <w:tcW w:w="1533"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autoSpaceDE w:val="0"/>
              <w:autoSpaceDN w:val="0"/>
              <w:adjustRightInd w:val="0"/>
              <w:jc w:val="center"/>
              <w:rPr>
                <w:rFonts w:ascii="Arial" w:hAnsi="Arial" w:cs="Arial"/>
                <w:sz w:val="12"/>
                <w:szCs w:val="12"/>
              </w:rPr>
            </w:pPr>
            <w:r w:rsidRPr="001B6793">
              <w:rPr>
                <w:rFonts w:ascii="Arial" w:hAnsi="Arial" w:cs="Arial"/>
                <w:sz w:val="12"/>
                <w:szCs w:val="12"/>
              </w:rPr>
              <w:t>2 438,507</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55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2 438,507</w:t>
            </w:r>
          </w:p>
        </w:tc>
      </w:tr>
      <w:tr w:rsidR="00FC3F2D" w:rsidRPr="00FC3F2D" w:rsidTr="001B6793">
        <w:trPr>
          <w:trHeight w:val="20"/>
          <w:jc w:val="center"/>
        </w:trPr>
        <w:tc>
          <w:tcPr>
            <w:tcW w:w="295"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2027</w:t>
            </w:r>
          </w:p>
        </w:tc>
        <w:tc>
          <w:tcPr>
            <w:tcW w:w="1533"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autoSpaceDE w:val="0"/>
              <w:autoSpaceDN w:val="0"/>
              <w:adjustRightInd w:val="0"/>
              <w:jc w:val="center"/>
              <w:rPr>
                <w:rFonts w:ascii="Arial" w:hAnsi="Arial" w:cs="Arial"/>
                <w:sz w:val="12"/>
                <w:szCs w:val="12"/>
              </w:rPr>
            </w:pPr>
            <w:r w:rsidRPr="001B6793">
              <w:rPr>
                <w:rFonts w:ascii="Arial" w:hAnsi="Arial" w:cs="Arial"/>
                <w:sz w:val="12"/>
                <w:szCs w:val="12"/>
              </w:rPr>
              <w:t>2 438,507</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55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2 438,507</w:t>
            </w:r>
          </w:p>
        </w:tc>
      </w:tr>
      <w:tr w:rsidR="00FC3F2D" w:rsidRPr="00FC3F2D" w:rsidTr="001B6793">
        <w:trPr>
          <w:trHeight w:val="20"/>
          <w:jc w:val="center"/>
        </w:trPr>
        <w:tc>
          <w:tcPr>
            <w:tcW w:w="295"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Всего:</w:t>
            </w:r>
          </w:p>
        </w:tc>
        <w:tc>
          <w:tcPr>
            <w:tcW w:w="1533"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bCs/>
                <w:sz w:val="12"/>
                <w:szCs w:val="12"/>
              </w:rPr>
            </w:pPr>
            <w:r w:rsidRPr="001B6793">
              <w:rPr>
                <w:rFonts w:ascii="Arial" w:hAnsi="Arial" w:cs="Arial"/>
                <w:b/>
                <w:bCs/>
                <w:sz w:val="12"/>
                <w:szCs w:val="12"/>
              </w:rPr>
              <w:t>12 392,40862</w:t>
            </w:r>
          </w:p>
        </w:tc>
        <w:tc>
          <w:tcPr>
            <w:tcW w:w="72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55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bCs/>
                <w:sz w:val="12"/>
                <w:szCs w:val="12"/>
              </w:rPr>
            </w:pPr>
            <w:r w:rsidRPr="001B6793">
              <w:rPr>
                <w:rFonts w:ascii="Arial" w:hAnsi="Arial" w:cs="Arial"/>
                <w:b/>
                <w:bCs/>
                <w:sz w:val="12"/>
                <w:szCs w:val="12"/>
              </w:rPr>
              <w:t>12 392,40862</w:t>
            </w:r>
          </w:p>
        </w:tc>
      </w:tr>
    </w:tbl>
    <w:p w:rsidR="00FC3F2D" w:rsidRPr="00FC3F2D" w:rsidRDefault="00FC3F2D" w:rsidP="00FC3F2D">
      <w:pPr>
        <w:pStyle w:val="aff5"/>
        <w:ind w:left="0" w:firstLine="709"/>
        <w:jc w:val="right"/>
        <w:rPr>
          <w:rFonts w:ascii="Arial" w:hAnsi="Arial" w:cs="Arial"/>
          <w:sz w:val="16"/>
          <w:szCs w:val="16"/>
        </w:rPr>
      </w:pPr>
      <w:r w:rsidRPr="00FC3F2D">
        <w:rPr>
          <w:rFonts w:ascii="Arial" w:hAnsi="Arial" w:cs="Arial"/>
          <w:sz w:val="16"/>
          <w:szCs w:val="16"/>
        </w:rPr>
        <w:t>»;</w:t>
      </w:r>
    </w:p>
    <w:p w:rsidR="00FC3F2D" w:rsidRPr="00FC3F2D" w:rsidRDefault="00FC3F2D" w:rsidP="001B6793">
      <w:pPr>
        <w:widowControl w:val="0"/>
        <w:autoSpaceDE w:val="0"/>
        <w:autoSpaceDN w:val="0"/>
        <w:adjustRightInd w:val="0"/>
        <w:ind w:firstLine="284"/>
        <w:jc w:val="both"/>
        <w:outlineLvl w:val="1"/>
        <w:rPr>
          <w:rFonts w:ascii="Arial" w:hAnsi="Arial" w:cs="Arial"/>
          <w:sz w:val="16"/>
          <w:szCs w:val="16"/>
        </w:rPr>
      </w:pPr>
      <w:r w:rsidRPr="00FC3F2D">
        <w:rPr>
          <w:rFonts w:ascii="Arial" w:hAnsi="Arial" w:cs="Arial"/>
          <w:sz w:val="16"/>
          <w:szCs w:val="16"/>
        </w:rPr>
        <w:t>1.2. Изложить пункт 4 паспорта подпрограммы «Прочие мероприятия по благоустройству» в редакции:</w:t>
      </w:r>
    </w:p>
    <w:p w:rsidR="00FC3F2D" w:rsidRPr="00FC3F2D" w:rsidRDefault="00FC3F2D" w:rsidP="001B6793">
      <w:pPr>
        <w:ind w:firstLine="284"/>
        <w:jc w:val="both"/>
        <w:rPr>
          <w:rFonts w:ascii="Arial" w:hAnsi="Arial" w:cs="Arial"/>
          <w:sz w:val="16"/>
          <w:szCs w:val="16"/>
        </w:rPr>
      </w:pPr>
      <w:r w:rsidRPr="00FC3F2D">
        <w:rPr>
          <w:rFonts w:ascii="Arial" w:hAnsi="Arial" w:cs="Arial"/>
          <w:sz w:val="16"/>
          <w:szCs w:val="16"/>
        </w:rPr>
        <w:t>«4. Объемы и источники финансирования подпрограммы с разбивкой по годам реализации, тыс.руб.: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26"/>
        <w:gridCol w:w="3339"/>
        <w:gridCol w:w="2048"/>
        <w:gridCol w:w="2243"/>
        <w:gridCol w:w="2195"/>
        <w:gridCol w:w="999"/>
      </w:tblGrid>
      <w:tr w:rsidR="00FC3F2D" w:rsidRPr="00FC3F2D" w:rsidTr="001B6793">
        <w:trPr>
          <w:trHeight w:val="113"/>
          <w:jc w:val="center"/>
        </w:trPr>
        <w:tc>
          <w:tcPr>
            <w:tcW w:w="232" w:type="pct"/>
            <w:vMerge w:val="restar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Год</w:t>
            </w:r>
          </w:p>
        </w:tc>
        <w:tc>
          <w:tcPr>
            <w:tcW w:w="4768" w:type="pct"/>
            <w:gridSpan w:val="5"/>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Источник финансирования</w:t>
            </w:r>
          </w:p>
        </w:tc>
      </w:tr>
      <w:tr w:rsidR="00FC3F2D" w:rsidRPr="00FC3F2D" w:rsidTr="001B6793">
        <w:trPr>
          <w:trHeight w:val="113"/>
          <w:jc w:val="center"/>
        </w:trPr>
        <w:tc>
          <w:tcPr>
            <w:tcW w:w="232" w:type="pct"/>
            <w:vMerge/>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sz w:val="12"/>
                <w:szCs w:val="12"/>
              </w:rPr>
            </w:pPr>
          </w:p>
        </w:tc>
        <w:tc>
          <w:tcPr>
            <w:tcW w:w="147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бюджет Валдайского городского поселения</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областной бюджет</w:t>
            </w: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федеральный бюджет</w:t>
            </w: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внебюджетные средства</w:t>
            </w:r>
          </w:p>
        </w:tc>
        <w:tc>
          <w:tcPr>
            <w:tcW w:w="43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всего</w:t>
            </w:r>
          </w:p>
        </w:tc>
      </w:tr>
      <w:tr w:rsidR="00FC3F2D" w:rsidRPr="00FC3F2D" w:rsidTr="001B6793">
        <w:trPr>
          <w:trHeight w:val="113"/>
          <w:jc w:val="center"/>
        </w:trPr>
        <w:tc>
          <w:tcPr>
            <w:tcW w:w="2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2023</w:t>
            </w:r>
          </w:p>
        </w:tc>
        <w:tc>
          <w:tcPr>
            <w:tcW w:w="147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6 354,21998</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267,729</w:t>
            </w: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43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sz w:val="12"/>
                <w:szCs w:val="12"/>
              </w:rPr>
            </w:pPr>
            <w:r w:rsidRPr="001B6793">
              <w:rPr>
                <w:rFonts w:ascii="Arial" w:hAnsi="Arial" w:cs="Arial"/>
                <w:b/>
                <w:sz w:val="12"/>
                <w:szCs w:val="12"/>
              </w:rPr>
              <w:t>6 621,94898</w:t>
            </w:r>
          </w:p>
        </w:tc>
      </w:tr>
      <w:tr w:rsidR="00FC3F2D" w:rsidRPr="00FC3F2D" w:rsidTr="001B6793">
        <w:trPr>
          <w:trHeight w:val="113"/>
          <w:jc w:val="center"/>
        </w:trPr>
        <w:tc>
          <w:tcPr>
            <w:tcW w:w="2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2024</w:t>
            </w:r>
          </w:p>
        </w:tc>
        <w:tc>
          <w:tcPr>
            <w:tcW w:w="1471"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8 910,47223</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43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8 910,47223</w:t>
            </w:r>
          </w:p>
        </w:tc>
      </w:tr>
      <w:tr w:rsidR="00FC3F2D" w:rsidRPr="00FC3F2D" w:rsidTr="001B6793">
        <w:trPr>
          <w:trHeight w:val="113"/>
          <w:jc w:val="center"/>
        </w:trPr>
        <w:tc>
          <w:tcPr>
            <w:tcW w:w="2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2025</w:t>
            </w:r>
          </w:p>
        </w:tc>
        <w:tc>
          <w:tcPr>
            <w:tcW w:w="1471"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2 359,395</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43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2 359,395</w:t>
            </w:r>
          </w:p>
        </w:tc>
      </w:tr>
      <w:tr w:rsidR="00FC3F2D" w:rsidRPr="00FC3F2D" w:rsidTr="001B6793">
        <w:trPr>
          <w:trHeight w:val="113"/>
          <w:jc w:val="center"/>
        </w:trPr>
        <w:tc>
          <w:tcPr>
            <w:tcW w:w="2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2026</w:t>
            </w:r>
          </w:p>
        </w:tc>
        <w:tc>
          <w:tcPr>
            <w:tcW w:w="1471"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1908,307</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43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1908,307</w:t>
            </w:r>
          </w:p>
        </w:tc>
      </w:tr>
      <w:tr w:rsidR="00FC3F2D" w:rsidRPr="00FC3F2D" w:rsidTr="001B6793">
        <w:trPr>
          <w:trHeight w:val="113"/>
          <w:jc w:val="center"/>
        </w:trPr>
        <w:tc>
          <w:tcPr>
            <w:tcW w:w="2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2027</w:t>
            </w:r>
          </w:p>
        </w:tc>
        <w:tc>
          <w:tcPr>
            <w:tcW w:w="1471"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1908,307</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p>
        </w:tc>
        <w:tc>
          <w:tcPr>
            <w:tcW w:w="439" w:type="pct"/>
            <w:tcBorders>
              <w:top w:val="single" w:sz="4" w:space="0" w:color="auto"/>
              <w:left w:val="single" w:sz="4" w:space="0" w:color="auto"/>
              <w:bottom w:val="single" w:sz="4" w:space="0" w:color="auto"/>
              <w:right w:val="single" w:sz="4" w:space="0" w:color="auto"/>
            </w:tcBorders>
          </w:tcPr>
          <w:p w:rsidR="00FC3F2D" w:rsidRPr="001B6793" w:rsidRDefault="00FC3F2D"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1908,307</w:t>
            </w:r>
          </w:p>
        </w:tc>
      </w:tr>
      <w:tr w:rsidR="00FC3F2D" w:rsidRPr="00FC3F2D" w:rsidTr="001B6793">
        <w:trPr>
          <w:trHeight w:val="113"/>
          <w:jc w:val="center"/>
        </w:trPr>
        <w:tc>
          <w:tcPr>
            <w:tcW w:w="23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widowControl w:val="0"/>
              <w:autoSpaceDE w:val="0"/>
              <w:autoSpaceDN w:val="0"/>
              <w:adjustRightInd w:val="0"/>
              <w:jc w:val="center"/>
              <w:rPr>
                <w:rFonts w:ascii="Arial" w:hAnsi="Arial" w:cs="Arial"/>
                <w:b/>
                <w:sz w:val="12"/>
                <w:szCs w:val="12"/>
              </w:rPr>
            </w:pPr>
            <w:r w:rsidRPr="001B6793">
              <w:rPr>
                <w:rFonts w:ascii="Arial" w:hAnsi="Arial" w:cs="Arial"/>
                <w:b/>
                <w:sz w:val="12"/>
                <w:szCs w:val="12"/>
              </w:rPr>
              <w:t>Всего:</w:t>
            </w:r>
          </w:p>
        </w:tc>
        <w:tc>
          <w:tcPr>
            <w:tcW w:w="1471"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bCs/>
                <w:sz w:val="12"/>
                <w:szCs w:val="12"/>
              </w:rPr>
            </w:pPr>
            <w:r w:rsidRPr="001B6793">
              <w:rPr>
                <w:rFonts w:ascii="Arial" w:hAnsi="Arial" w:cs="Arial"/>
                <w:b/>
                <w:bCs/>
                <w:sz w:val="12"/>
                <w:szCs w:val="12"/>
              </w:rPr>
              <w:t>21 440,70121</w:t>
            </w:r>
          </w:p>
        </w:tc>
        <w:tc>
          <w:tcPr>
            <w:tcW w:w="902"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bCs/>
                <w:sz w:val="12"/>
                <w:szCs w:val="12"/>
              </w:rPr>
            </w:pPr>
            <w:r w:rsidRPr="001B6793">
              <w:rPr>
                <w:rFonts w:ascii="Arial" w:hAnsi="Arial" w:cs="Arial"/>
                <w:b/>
                <w:sz w:val="12"/>
                <w:szCs w:val="12"/>
              </w:rPr>
              <w:t>267,729</w:t>
            </w:r>
          </w:p>
        </w:tc>
        <w:tc>
          <w:tcPr>
            <w:tcW w:w="988"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967"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sz w:val="12"/>
                <w:szCs w:val="12"/>
              </w:rPr>
            </w:pPr>
            <w:r w:rsidRPr="001B6793">
              <w:rPr>
                <w:rFonts w:ascii="Arial" w:hAnsi="Arial" w:cs="Arial"/>
                <w:sz w:val="12"/>
                <w:szCs w:val="12"/>
              </w:rPr>
              <w:t>-</w:t>
            </w:r>
          </w:p>
        </w:tc>
        <w:tc>
          <w:tcPr>
            <w:tcW w:w="439" w:type="pct"/>
            <w:tcBorders>
              <w:top w:val="single" w:sz="4" w:space="0" w:color="auto"/>
              <w:left w:val="single" w:sz="4" w:space="0" w:color="auto"/>
              <w:bottom w:val="single" w:sz="4" w:space="0" w:color="auto"/>
              <w:right w:val="single" w:sz="4" w:space="0" w:color="auto"/>
            </w:tcBorders>
            <w:vAlign w:val="center"/>
          </w:tcPr>
          <w:p w:rsidR="00FC3F2D" w:rsidRPr="001B6793" w:rsidRDefault="00FC3F2D" w:rsidP="001B6793">
            <w:pPr>
              <w:jc w:val="center"/>
              <w:rPr>
                <w:rFonts w:ascii="Arial" w:hAnsi="Arial" w:cs="Arial"/>
                <w:b/>
                <w:bCs/>
                <w:sz w:val="12"/>
                <w:szCs w:val="12"/>
              </w:rPr>
            </w:pPr>
            <w:r w:rsidRPr="001B6793">
              <w:rPr>
                <w:rFonts w:ascii="Arial" w:hAnsi="Arial" w:cs="Arial"/>
                <w:b/>
                <w:bCs/>
                <w:sz w:val="12"/>
                <w:szCs w:val="12"/>
              </w:rPr>
              <w:t>21 708,43021</w:t>
            </w:r>
          </w:p>
        </w:tc>
      </w:tr>
    </w:tbl>
    <w:p w:rsidR="00FC3F2D" w:rsidRPr="00FC3F2D" w:rsidRDefault="00FC3F2D" w:rsidP="00FC3F2D">
      <w:pPr>
        <w:widowControl w:val="0"/>
        <w:autoSpaceDE w:val="0"/>
        <w:autoSpaceDN w:val="0"/>
        <w:adjustRightInd w:val="0"/>
        <w:ind w:firstLine="709"/>
        <w:jc w:val="right"/>
        <w:outlineLvl w:val="1"/>
        <w:rPr>
          <w:rFonts w:ascii="Arial" w:hAnsi="Arial" w:cs="Arial"/>
          <w:sz w:val="16"/>
          <w:szCs w:val="16"/>
        </w:rPr>
      </w:pPr>
      <w:r w:rsidRPr="00FC3F2D">
        <w:rPr>
          <w:rFonts w:ascii="Arial" w:hAnsi="Arial" w:cs="Arial"/>
          <w:sz w:val="16"/>
          <w:szCs w:val="16"/>
        </w:rPr>
        <w:t>»;</w:t>
      </w:r>
    </w:p>
    <w:p w:rsidR="00FC3F2D" w:rsidRPr="00FC3F2D" w:rsidRDefault="00FC3F2D" w:rsidP="001B6793">
      <w:pPr>
        <w:widowControl w:val="0"/>
        <w:autoSpaceDE w:val="0"/>
        <w:autoSpaceDN w:val="0"/>
        <w:ind w:firstLine="284"/>
        <w:jc w:val="both"/>
        <w:rPr>
          <w:rFonts w:ascii="Arial" w:hAnsi="Arial" w:cs="Arial"/>
          <w:sz w:val="16"/>
          <w:szCs w:val="16"/>
        </w:rPr>
      </w:pPr>
      <w:r w:rsidRPr="00FC3F2D">
        <w:rPr>
          <w:rFonts w:ascii="Arial" w:hAnsi="Arial" w:cs="Arial"/>
          <w:sz w:val="16"/>
          <w:szCs w:val="16"/>
        </w:rPr>
        <w:t>1.3. Изложить мероприятия муниципальной программы в прилагаемой редакции.</w:t>
      </w:r>
    </w:p>
    <w:p w:rsidR="00FC3F2D" w:rsidRPr="00FC3F2D" w:rsidRDefault="00FC3F2D" w:rsidP="001B6793">
      <w:pPr>
        <w:ind w:firstLine="284"/>
        <w:jc w:val="both"/>
        <w:rPr>
          <w:rFonts w:ascii="Arial" w:hAnsi="Arial" w:cs="Arial"/>
          <w:sz w:val="16"/>
          <w:szCs w:val="16"/>
        </w:rPr>
      </w:pPr>
      <w:r w:rsidRPr="00FC3F2D">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1B6793" w:rsidRPr="001B6793" w:rsidRDefault="001B6793" w:rsidP="001B6793">
      <w:pPr>
        <w:ind w:left="7371"/>
        <w:jc w:val="center"/>
        <w:rPr>
          <w:rFonts w:ascii="Arial" w:hAnsi="Arial" w:cs="Arial"/>
          <w:sz w:val="16"/>
          <w:szCs w:val="16"/>
        </w:rPr>
      </w:pPr>
      <w:r w:rsidRPr="001B6793">
        <w:rPr>
          <w:rFonts w:ascii="Arial" w:hAnsi="Arial" w:cs="Arial"/>
          <w:sz w:val="16"/>
          <w:szCs w:val="16"/>
        </w:rPr>
        <w:t>Приложение 1</w:t>
      </w:r>
    </w:p>
    <w:p w:rsidR="001B6793" w:rsidRDefault="001B6793" w:rsidP="001B6793">
      <w:pPr>
        <w:ind w:left="7371"/>
        <w:jc w:val="center"/>
        <w:rPr>
          <w:rFonts w:ascii="Arial" w:hAnsi="Arial" w:cs="Arial"/>
          <w:sz w:val="16"/>
          <w:szCs w:val="16"/>
        </w:rPr>
      </w:pPr>
      <w:r w:rsidRPr="001B6793">
        <w:rPr>
          <w:rFonts w:ascii="Arial" w:hAnsi="Arial" w:cs="Arial"/>
          <w:sz w:val="16"/>
          <w:szCs w:val="16"/>
        </w:rPr>
        <w:t xml:space="preserve">к постановлению Администрации </w:t>
      </w:r>
    </w:p>
    <w:p w:rsidR="001B6793" w:rsidRPr="001B6793" w:rsidRDefault="001B6793" w:rsidP="001B6793">
      <w:pPr>
        <w:ind w:left="7371"/>
        <w:jc w:val="center"/>
        <w:rPr>
          <w:rFonts w:ascii="Arial" w:hAnsi="Arial" w:cs="Arial"/>
          <w:sz w:val="16"/>
          <w:szCs w:val="16"/>
        </w:rPr>
      </w:pPr>
      <w:r w:rsidRPr="001B6793">
        <w:rPr>
          <w:rFonts w:ascii="Arial" w:hAnsi="Arial" w:cs="Arial"/>
          <w:sz w:val="16"/>
          <w:szCs w:val="16"/>
        </w:rPr>
        <w:t>муниципального района</w:t>
      </w:r>
    </w:p>
    <w:p w:rsidR="001B6793" w:rsidRPr="001B6793" w:rsidRDefault="001B6793" w:rsidP="001B6793">
      <w:pPr>
        <w:ind w:left="7371"/>
        <w:jc w:val="center"/>
        <w:rPr>
          <w:rFonts w:ascii="Arial" w:hAnsi="Arial" w:cs="Arial"/>
          <w:sz w:val="16"/>
          <w:szCs w:val="16"/>
        </w:rPr>
      </w:pPr>
      <w:r w:rsidRPr="001B6793">
        <w:rPr>
          <w:rFonts w:ascii="Arial" w:hAnsi="Arial" w:cs="Arial"/>
          <w:sz w:val="16"/>
          <w:szCs w:val="16"/>
        </w:rPr>
        <w:t>от 08.09.2025 № 2097</w:t>
      </w:r>
    </w:p>
    <w:p w:rsidR="001B6793" w:rsidRPr="001B6793" w:rsidRDefault="001B6793" w:rsidP="001B6793">
      <w:pPr>
        <w:widowControl w:val="0"/>
        <w:autoSpaceDE w:val="0"/>
        <w:autoSpaceDN w:val="0"/>
        <w:spacing w:line="240" w:lineRule="exact"/>
        <w:jc w:val="center"/>
        <w:rPr>
          <w:rFonts w:ascii="Arial" w:hAnsi="Arial" w:cs="Arial"/>
          <w:b/>
          <w:sz w:val="16"/>
          <w:szCs w:val="16"/>
        </w:rPr>
      </w:pPr>
      <w:r w:rsidRPr="001B6793">
        <w:rPr>
          <w:rFonts w:ascii="Arial" w:hAnsi="Arial" w:cs="Arial"/>
          <w:b/>
          <w:sz w:val="16"/>
          <w:szCs w:val="16"/>
        </w:rPr>
        <w:t>Мероприятия муниципальной программы</w:t>
      </w:r>
    </w:p>
    <w:p w:rsidR="001B6793" w:rsidRPr="00484384" w:rsidRDefault="001B6793" w:rsidP="001B6793">
      <w:pPr>
        <w:widowControl w:val="0"/>
        <w:autoSpaceDE w:val="0"/>
        <w:autoSpaceDN w:val="0"/>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4"/>
        <w:gridCol w:w="2775"/>
        <w:gridCol w:w="1611"/>
        <w:gridCol w:w="715"/>
        <w:gridCol w:w="670"/>
        <w:gridCol w:w="1612"/>
        <w:gridCol w:w="745"/>
        <w:gridCol w:w="745"/>
        <w:gridCol w:w="711"/>
        <w:gridCol w:w="711"/>
        <w:gridCol w:w="711"/>
      </w:tblGrid>
      <w:tr w:rsidR="001B6793" w:rsidRPr="00484384" w:rsidTr="001B6793">
        <w:trPr>
          <w:cantSplit/>
          <w:trHeight w:val="20"/>
        </w:trPr>
        <w:tc>
          <w:tcPr>
            <w:tcW w:w="182" w:type="pct"/>
            <w:vMerge w:val="restar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 п/п</w:t>
            </w:r>
          </w:p>
        </w:tc>
        <w:tc>
          <w:tcPr>
            <w:tcW w:w="1253" w:type="pct"/>
            <w:vMerge w:val="restar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Наименование мероприятия</w:t>
            </w:r>
          </w:p>
        </w:tc>
        <w:tc>
          <w:tcPr>
            <w:tcW w:w="740" w:type="pct"/>
            <w:vMerge w:val="restar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Исполнитель</w:t>
            </w:r>
          </w:p>
        </w:tc>
        <w:tc>
          <w:tcPr>
            <w:tcW w:w="231" w:type="pct"/>
            <w:vMerge w:val="restar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Срок реализации</w:t>
            </w:r>
          </w:p>
        </w:tc>
        <w:tc>
          <w:tcPr>
            <w:tcW w:w="324" w:type="pct"/>
            <w:vMerge w:val="restar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Целевой показа-тель</w:t>
            </w:r>
          </w:p>
        </w:tc>
        <w:tc>
          <w:tcPr>
            <w:tcW w:w="740" w:type="pct"/>
            <w:vMerge w:val="restar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Источник</w:t>
            </w:r>
          </w:p>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финансирования</w:t>
            </w:r>
          </w:p>
        </w:tc>
        <w:tc>
          <w:tcPr>
            <w:tcW w:w="1529" w:type="pct"/>
            <w:gridSpan w:val="5"/>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Объем финансирования по годам (тыс. руб.)</w:t>
            </w:r>
          </w:p>
        </w:tc>
      </w:tr>
      <w:tr w:rsidR="001B6793" w:rsidRPr="00484384" w:rsidTr="001B6793">
        <w:trPr>
          <w:cantSplit/>
          <w:trHeight w:val="20"/>
        </w:trPr>
        <w:tc>
          <w:tcPr>
            <w:tcW w:w="182" w:type="pct"/>
            <w:vMerge/>
            <w:vAlign w:val="center"/>
          </w:tcPr>
          <w:p w:rsidR="001B6793" w:rsidRPr="001B6793" w:rsidRDefault="001B6793" w:rsidP="001B6793">
            <w:pPr>
              <w:autoSpaceDE w:val="0"/>
              <w:autoSpaceDN w:val="0"/>
              <w:adjustRightInd w:val="0"/>
              <w:jc w:val="center"/>
              <w:rPr>
                <w:rFonts w:ascii="Arial" w:hAnsi="Arial" w:cs="Arial"/>
                <w:b/>
                <w:sz w:val="12"/>
                <w:szCs w:val="12"/>
              </w:rPr>
            </w:pPr>
          </w:p>
        </w:tc>
        <w:tc>
          <w:tcPr>
            <w:tcW w:w="1253" w:type="pct"/>
            <w:vMerge/>
            <w:vAlign w:val="center"/>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vAlign w:val="center"/>
          </w:tcPr>
          <w:p w:rsidR="001B6793" w:rsidRPr="001B6793" w:rsidRDefault="001B6793" w:rsidP="001B6793">
            <w:pPr>
              <w:autoSpaceDE w:val="0"/>
              <w:autoSpaceDN w:val="0"/>
              <w:adjustRightInd w:val="0"/>
              <w:jc w:val="center"/>
              <w:rPr>
                <w:rFonts w:ascii="Arial" w:hAnsi="Arial" w:cs="Arial"/>
                <w:b/>
                <w:sz w:val="12"/>
                <w:szCs w:val="12"/>
              </w:rPr>
            </w:pPr>
          </w:p>
        </w:tc>
        <w:tc>
          <w:tcPr>
            <w:tcW w:w="231" w:type="pct"/>
            <w:vMerge/>
            <w:vAlign w:val="center"/>
          </w:tcPr>
          <w:p w:rsidR="001B6793" w:rsidRPr="001B6793" w:rsidRDefault="001B6793" w:rsidP="001B6793">
            <w:pPr>
              <w:autoSpaceDE w:val="0"/>
              <w:autoSpaceDN w:val="0"/>
              <w:adjustRightInd w:val="0"/>
              <w:jc w:val="center"/>
              <w:rPr>
                <w:rFonts w:ascii="Arial" w:hAnsi="Arial" w:cs="Arial"/>
                <w:b/>
                <w:sz w:val="12"/>
                <w:szCs w:val="12"/>
              </w:rPr>
            </w:pPr>
          </w:p>
        </w:tc>
        <w:tc>
          <w:tcPr>
            <w:tcW w:w="324" w:type="pct"/>
            <w:vMerge/>
            <w:vAlign w:val="center"/>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vAlign w:val="center"/>
          </w:tcPr>
          <w:p w:rsidR="001B6793" w:rsidRPr="001B6793" w:rsidRDefault="001B6793" w:rsidP="001B6793">
            <w:pPr>
              <w:autoSpaceDE w:val="0"/>
              <w:autoSpaceDN w:val="0"/>
              <w:adjustRightInd w:val="0"/>
              <w:jc w:val="center"/>
              <w:rPr>
                <w:rFonts w:ascii="Arial" w:hAnsi="Arial" w:cs="Arial"/>
                <w:b/>
                <w:sz w:val="12"/>
                <w:szCs w:val="12"/>
              </w:rPr>
            </w:pPr>
          </w:p>
        </w:tc>
        <w:tc>
          <w:tcPr>
            <w:tcW w:w="324"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2023</w:t>
            </w:r>
          </w:p>
        </w:tc>
        <w:tc>
          <w:tcPr>
            <w:tcW w:w="324"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2024</w:t>
            </w:r>
          </w:p>
        </w:tc>
        <w:tc>
          <w:tcPr>
            <w:tcW w:w="278"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2025</w:t>
            </w:r>
          </w:p>
        </w:tc>
        <w:tc>
          <w:tcPr>
            <w:tcW w:w="277"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2026</w:t>
            </w:r>
          </w:p>
        </w:tc>
        <w:tc>
          <w:tcPr>
            <w:tcW w:w="327"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2027</w:t>
            </w:r>
          </w:p>
        </w:tc>
      </w:tr>
      <w:tr w:rsidR="001B6793" w:rsidRPr="00484384" w:rsidTr="001B6793">
        <w:trPr>
          <w:cantSplit/>
          <w:trHeight w:val="20"/>
        </w:trPr>
        <w:tc>
          <w:tcPr>
            <w:tcW w:w="182"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1</w:t>
            </w:r>
          </w:p>
        </w:tc>
        <w:tc>
          <w:tcPr>
            <w:tcW w:w="1253"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w:t>
            </w:r>
          </w:p>
        </w:tc>
        <w:tc>
          <w:tcPr>
            <w:tcW w:w="740"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3</w:t>
            </w:r>
          </w:p>
        </w:tc>
        <w:tc>
          <w:tcPr>
            <w:tcW w:w="231"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4</w:t>
            </w:r>
          </w:p>
        </w:tc>
        <w:tc>
          <w:tcPr>
            <w:tcW w:w="324"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5</w:t>
            </w:r>
          </w:p>
        </w:tc>
        <w:tc>
          <w:tcPr>
            <w:tcW w:w="740"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6</w:t>
            </w:r>
          </w:p>
        </w:tc>
        <w:tc>
          <w:tcPr>
            <w:tcW w:w="324"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7</w:t>
            </w:r>
          </w:p>
        </w:tc>
        <w:tc>
          <w:tcPr>
            <w:tcW w:w="324"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8</w:t>
            </w:r>
          </w:p>
        </w:tc>
        <w:tc>
          <w:tcPr>
            <w:tcW w:w="278"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9</w:t>
            </w:r>
          </w:p>
        </w:tc>
        <w:tc>
          <w:tcPr>
            <w:tcW w:w="277" w:type="pct"/>
            <w:vAlign w:val="center"/>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10</w:t>
            </w:r>
          </w:p>
        </w:tc>
        <w:tc>
          <w:tcPr>
            <w:tcW w:w="327"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11</w:t>
            </w:r>
          </w:p>
        </w:tc>
      </w:tr>
      <w:tr w:rsidR="001B6793" w:rsidRPr="00484384"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1.</w:t>
            </w:r>
          </w:p>
        </w:tc>
        <w:tc>
          <w:tcPr>
            <w:tcW w:w="4491" w:type="pct"/>
            <w:gridSpan w:val="9"/>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Подпрограмма «Обеспечение уличного освещения»</w:t>
            </w:r>
          </w:p>
        </w:tc>
        <w:tc>
          <w:tcPr>
            <w:tcW w:w="327" w:type="pct"/>
          </w:tcPr>
          <w:p w:rsidR="001B6793" w:rsidRPr="001B6793" w:rsidRDefault="001B6793" w:rsidP="001B6793">
            <w:pPr>
              <w:autoSpaceDE w:val="0"/>
              <w:autoSpaceDN w:val="0"/>
              <w:adjustRightInd w:val="0"/>
              <w:rPr>
                <w:rFonts w:ascii="Arial" w:hAnsi="Arial" w:cs="Arial"/>
                <w:b/>
                <w:sz w:val="12"/>
                <w:szCs w:val="12"/>
              </w:rPr>
            </w:pPr>
          </w:p>
        </w:tc>
      </w:tr>
      <w:tr w:rsidR="001B6793" w:rsidRPr="00484384"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1.1.</w:t>
            </w:r>
          </w:p>
        </w:tc>
        <w:tc>
          <w:tcPr>
            <w:tcW w:w="4491" w:type="pct"/>
            <w:gridSpan w:val="9"/>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Задача 1. Обеспечение уличного освещения на территории Валдайского городского поселения</w:t>
            </w:r>
          </w:p>
        </w:tc>
        <w:tc>
          <w:tcPr>
            <w:tcW w:w="327" w:type="pct"/>
          </w:tcPr>
          <w:p w:rsidR="001B6793" w:rsidRPr="001B6793" w:rsidRDefault="001B6793" w:rsidP="001B6793">
            <w:pPr>
              <w:autoSpaceDE w:val="0"/>
              <w:autoSpaceDN w:val="0"/>
              <w:adjustRightInd w:val="0"/>
              <w:rPr>
                <w:rFonts w:ascii="Arial" w:hAnsi="Arial" w:cs="Arial"/>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1.1.1.</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Содержание сетей уличного освещения, реализация прочих мероприятий по обеспечению уличного освещения</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5 152,77089</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4 447,68214</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5707,81553</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5220,556</w:t>
            </w:r>
          </w:p>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80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5220,55680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1.1.2.</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Оплата потребленной электроэнергии в целях обеспечения уличного освещения, функционирования светофоров и камер наружного видеонаблюдения</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4 490,28579</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6797,88128</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8589,46997</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4717,94947</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4717,94947</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1.1.3.</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Строительство линий уличного освещения</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1.2.</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811,29728</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Итого:</w:t>
            </w:r>
          </w:p>
        </w:tc>
        <w:tc>
          <w:tcPr>
            <w:tcW w:w="324"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9 643,05668</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12056,8607</w:t>
            </w:r>
          </w:p>
        </w:tc>
        <w:tc>
          <w:tcPr>
            <w:tcW w:w="278"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14297,2855</w:t>
            </w:r>
          </w:p>
        </w:tc>
        <w:tc>
          <w:tcPr>
            <w:tcW w:w="27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9938,50627</w:t>
            </w:r>
          </w:p>
        </w:tc>
        <w:tc>
          <w:tcPr>
            <w:tcW w:w="32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9938,50627</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2.</w:t>
            </w:r>
          </w:p>
        </w:tc>
        <w:tc>
          <w:tcPr>
            <w:tcW w:w="4491" w:type="pct"/>
            <w:gridSpan w:val="9"/>
          </w:tcPr>
          <w:p w:rsidR="001B6793" w:rsidRPr="001B6793" w:rsidRDefault="001B6793" w:rsidP="001B6793">
            <w:pPr>
              <w:rPr>
                <w:rFonts w:ascii="Arial" w:hAnsi="Arial" w:cs="Arial"/>
                <w:b/>
                <w:sz w:val="12"/>
                <w:szCs w:val="12"/>
              </w:rPr>
            </w:pPr>
            <w:r w:rsidRPr="001B6793">
              <w:rPr>
                <w:rFonts w:ascii="Arial" w:hAnsi="Arial" w:cs="Arial"/>
                <w:b/>
                <w:sz w:val="12"/>
                <w:szCs w:val="12"/>
              </w:rPr>
              <w:t>Подпрограмма «Организация озеленения на территории Валдайского городского поселения»</w:t>
            </w:r>
          </w:p>
        </w:tc>
        <w:tc>
          <w:tcPr>
            <w:tcW w:w="327" w:type="pct"/>
          </w:tcPr>
          <w:p w:rsidR="001B6793" w:rsidRPr="001B6793" w:rsidRDefault="001B6793" w:rsidP="001B6793">
            <w:pPr>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2.1.</w:t>
            </w:r>
          </w:p>
        </w:tc>
        <w:tc>
          <w:tcPr>
            <w:tcW w:w="4491" w:type="pct"/>
            <w:gridSpan w:val="9"/>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Задача 1. Организация  озеленения территории Валдайского городского поселения</w:t>
            </w:r>
          </w:p>
        </w:tc>
        <w:tc>
          <w:tcPr>
            <w:tcW w:w="327" w:type="pct"/>
          </w:tcPr>
          <w:p w:rsidR="001B6793" w:rsidRPr="001B6793" w:rsidRDefault="001B6793" w:rsidP="001B6793">
            <w:pPr>
              <w:autoSpaceDE w:val="0"/>
              <w:autoSpaceDN w:val="0"/>
              <w:adjustRightInd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2.1.2.</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Содержание цветников на территории Валдайского городского поселения</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 МАУ «РИЦ»</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lang w:val="en-US"/>
              </w:rPr>
            </w:pPr>
            <w:r w:rsidRPr="001B6793">
              <w:rPr>
                <w:rFonts w:ascii="Arial" w:hAnsi="Arial" w:cs="Arial"/>
                <w:sz w:val="12"/>
                <w:szCs w:val="12"/>
              </w:rPr>
              <w:t>1 661,250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2 189,00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1500,00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1500,00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1500,00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2.1.3.</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Спил, кронирование, побелка  деревьев, обрезка кустарников, посадка деревьев</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 xml:space="preserve">комитет жилищно-коммунального и дорожного хозяйства; </w:t>
            </w:r>
          </w:p>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МАУ «РИЦ»</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2.2.</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624,19121</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903,402</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937,55141</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938,507</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938,507</w:t>
            </w:r>
          </w:p>
        </w:tc>
      </w:tr>
      <w:tr w:rsidR="001B6793" w:rsidRPr="0011709E" w:rsidTr="001B6793">
        <w:trPr>
          <w:cantSplit/>
          <w:trHeight w:val="20"/>
        </w:trPr>
        <w:tc>
          <w:tcPr>
            <w:tcW w:w="3471" w:type="pct"/>
            <w:gridSpan w:val="6"/>
            <w:vAlign w:val="center"/>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Итого:</w:t>
            </w:r>
          </w:p>
        </w:tc>
        <w:tc>
          <w:tcPr>
            <w:tcW w:w="324"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2 285,44121</w:t>
            </w:r>
          </w:p>
        </w:tc>
        <w:tc>
          <w:tcPr>
            <w:tcW w:w="324"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3 092,402</w:t>
            </w:r>
          </w:p>
        </w:tc>
        <w:tc>
          <w:tcPr>
            <w:tcW w:w="278"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2437,55141</w:t>
            </w:r>
          </w:p>
        </w:tc>
        <w:tc>
          <w:tcPr>
            <w:tcW w:w="277"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2438,507</w:t>
            </w:r>
          </w:p>
        </w:tc>
        <w:tc>
          <w:tcPr>
            <w:tcW w:w="327"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2438,507</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3.</w:t>
            </w:r>
          </w:p>
        </w:tc>
        <w:tc>
          <w:tcPr>
            <w:tcW w:w="4491" w:type="pct"/>
            <w:gridSpan w:val="9"/>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Подпрограмма «Организация содержания мест захоронения»</w:t>
            </w:r>
          </w:p>
        </w:tc>
        <w:tc>
          <w:tcPr>
            <w:tcW w:w="327" w:type="pct"/>
          </w:tcPr>
          <w:p w:rsidR="001B6793" w:rsidRPr="001B6793" w:rsidRDefault="001B6793" w:rsidP="001B6793">
            <w:pPr>
              <w:autoSpaceDE w:val="0"/>
              <w:autoSpaceDN w:val="0"/>
              <w:adjustRightInd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3.1.</w:t>
            </w:r>
          </w:p>
        </w:tc>
        <w:tc>
          <w:tcPr>
            <w:tcW w:w="4491" w:type="pct"/>
            <w:gridSpan w:val="9"/>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Задача 1. Организация содержания мест захоронения</w:t>
            </w:r>
          </w:p>
        </w:tc>
        <w:tc>
          <w:tcPr>
            <w:tcW w:w="327" w:type="pct"/>
          </w:tcPr>
          <w:p w:rsidR="001B6793" w:rsidRPr="001B6793" w:rsidRDefault="001B6793" w:rsidP="001B6793">
            <w:pPr>
              <w:autoSpaceDE w:val="0"/>
              <w:autoSpaceDN w:val="0"/>
              <w:adjustRightInd w:val="0"/>
              <w:rPr>
                <w:rFonts w:ascii="Arial" w:hAnsi="Arial" w:cs="Arial"/>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3.1.1.</w:t>
            </w:r>
          </w:p>
        </w:tc>
        <w:tc>
          <w:tcPr>
            <w:tcW w:w="1253"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Содержание муниципальных кладбищ</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3.1.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700,00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1150,00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600,00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600,00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600,00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700,00</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1150,00</w:t>
            </w:r>
          </w:p>
        </w:tc>
        <w:tc>
          <w:tcPr>
            <w:tcW w:w="278"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600,00</w:t>
            </w:r>
          </w:p>
        </w:tc>
        <w:tc>
          <w:tcPr>
            <w:tcW w:w="27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600,00</w:t>
            </w:r>
          </w:p>
        </w:tc>
        <w:tc>
          <w:tcPr>
            <w:tcW w:w="32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600,00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4.</w:t>
            </w:r>
          </w:p>
        </w:tc>
        <w:tc>
          <w:tcPr>
            <w:tcW w:w="4491" w:type="pct"/>
            <w:gridSpan w:val="9"/>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Подпрограмма «Прочие мероприятия по благоустройству»</w:t>
            </w:r>
          </w:p>
        </w:tc>
        <w:tc>
          <w:tcPr>
            <w:tcW w:w="327" w:type="pct"/>
          </w:tcPr>
          <w:p w:rsidR="001B6793" w:rsidRPr="001B6793" w:rsidRDefault="001B6793" w:rsidP="001B6793">
            <w:pPr>
              <w:autoSpaceDE w:val="0"/>
              <w:autoSpaceDN w:val="0"/>
              <w:adjustRightInd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w:t>
            </w:r>
          </w:p>
        </w:tc>
        <w:tc>
          <w:tcPr>
            <w:tcW w:w="4491" w:type="pct"/>
            <w:gridSpan w:val="9"/>
          </w:tcPr>
          <w:p w:rsidR="001B6793" w:rsidRPr="001B6793" w:rsidRDefault="001B6793" w:rsidP="001B6793">
            <w:pPr>
              <w:pStyle w:val="aff2"/>
              <w:rPr>
                <w:rFonts w:ascii="Arial" w:hAnsi="Arial" w:cs="Arial"/>
                <w:sz w:val="12"/>
                <w:szCs w:val="12"/>
              </w:rPr>
            </w:pPr>
            <w:r w:rsidRPr="001B6793">
              <w:rPr>
                <w:rFonts w:ascii="Arial" w:hAnsi="Arial" w:cs="Arial"/>
                <w:sz w:val="12"/>
                <w:szCs w:val="12"/>
              </w:rPr>
              <w:t>Задача 1. Обеспечение организации прочих мероприятий по благоустройству</w:t>
            </w:r>
          </w:p>
        </w:tc>
        <w:tc>
          <w:tcPr>
            <w:tcW w:w="327" w:type="pct"/>
          </w:tcPr>
          <w:p w:rsidR="001B6793" w:rsidRPr="001B6793" w:rsidRDefault="001B6793" w:rsidP="001B6793">
            <w:pPr>
              <w:pStyle w:val="aff2"/>
              <w:rPr>
                <w:rFonts w:ascii="Arial" w:hAnsi="Arial" w:cs="Arial"/>
                <w:sz w:val="12"/>
                <w:szCs w:val="12"/>
              </w:rPr>
            </w:pPr>
          </w:p>
        </w:tc>
      </w:tr>
      <w:tr w:rsidR="001B6793" w:rsidRPr="0011709E" w:rsidTr="001B6793">
        <w:trPr>
          <w:cantSplit/>
          <w:trHeight w:val="20"/>
        </w:trPr>
        <w:tc>
          <w:tcPr>
            <w:tcW w:w="182"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4.1.1.</w:t>
            </w:r>
          </w:p>
        </w:tc>
        <w:tc>
          <w:tcPr>
            <w:tcW w:w="1253" w:type="pct"/>
            <w:vMerge w:val="restar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Организация обработки химическим способом борщевика Сосновского в целях его уничтожения</w:t>
            </w:r>
          </w:p>
        </w:tc>
        <w:tc>
          <w:tcPr>
            <w:tcW w:w="740"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МАУ «РИЦ»</w:t>
            </w:r>
          </w:p>
        </w:tc>
        <w:tc>
          <w:tcPr>
            <w:tcW w:w="231"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190,741</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622,500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394,800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394,800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394,800</w:t>
            </w:r>
          </w:p>
        </w:tc>
      </w:tr>
      <w:tr w:rsidR="001B6793" w:rsidRPr="0011709E" w:rsidTr="001B6793">
        <w:trPr>
          <w:cantSplit/>
          <w:trHeight w:val="828"/>
        </w:trPr>
        <w:tc>
          <w:tcPr>
            <w:tcW w:w="182"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1253" w:type="pct"/>
            <w:vMerge/>
          </w:tcPr>
          <w:p w:rsidR="001B6793" w:rsidRPr="001B6793" w:rsidRDefault="001B6793" w:rsidP="001B6793">
            <w:pPr>
              <w:overflowPunct w:val="0"/>
              <w:autoSpaceDE w:val="0"/>
              <w:autoSpaceDN w:val="0"/>
              <w:adjustRightInd w:val="0"/>
              <w:rPr>
                <w:rFonts w:ascii="Arial" w:hAnsi="Arial" w:cs="Arial"/>
                <w:sz w:val="12"/>
                <w:szCs w:val="12"/>
              </w:rPr>
            </w:pPr>
          </w:p>
        </w:tc>
        <w:tc>
          <w:tcPr>
            <w:tcW w:w="740" w:type="pct"/>
            <w:vMerge/>
          </w:tcPr>
          <w:p w:rsidR="001B6793" w:rsidRPr="001B6793" w:rsidRDefault="001B6793" w:rsidP="001B6793">
            <w:pPr>
              <w:autoSpaceDE w:val="0"/>
              <w:autoSpaceDN w:val="0"/>
              <w:adjustRightInd w:val="0"/>
              <w:rPr>
                <w:rFonts w:ascii="Arial" w:hAnsi="Arial" w:cs="Arial"/>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lang w:val="en-US"/>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267,729</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4.1.2.</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Организация обработки механическим способом (скашивание) борщевика Сосновского в целях его уничтожения</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МАУ «РИЦ»</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4.2.</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184,634</w:t>
            </w:r>
          </w:p>
        </w:tc>
        <w:tc>
          <w:tcPr>
            <w:tcW w:w="324" w:type="pct"/>
          </w:tcPr>
          <w:p w:rsidR="001B6793" w:rsidRPr="001B6793" w:rsidRDefault="001B6793" w:rsidP="001B6793">
            <w:pPr>
              <w:jc w:val="center"/>
              <w:rPr>
                <w:rFonts w:ascii="Arial" w:hAnsi="Arial" w:cs="Arial"/>
                <w:sz w:val="12"/>
                <w:szCs w:val="12"/>
              </w:rPr>
            </w:pPr>
            <w:r w:rsidRPr="001B6793">
              <w:rPr>
                <w:rFonts w:ascii="Arial" w:hAnsi="Arial" w:cs="Arial"/>
                <w:sz w:val="12"/>
                <w:szCs w:val="12"/>
              </w:rPr>
              <w:t>127,875</w:t>
            </w:r>
          </w:p>
        </w:tc>
        <w:tc>
          <w:tcPr>
            <w:tcW w:w="278" w:type="pct"/>
          </w:tcPr>
          <w:p w:rsidR="001B6793" w:rsidRPr="001B6793" w:rsidRDefault="001B6793" w:rsidP="001B6793">
            <w:pPr>
              <w:jc w:val="center"/>
              <w:rPr>
                <w:rFonts w:ascii="Arial" w:hAnsi="Arial" w:cs="Arial"/>
                <w:sz w:val="12"/>
                <w:szCs w:val="12"/>
              </w:rPr>
            </w:pPr>
            <w:r w:rsidRPr="001B6793">
              <w:rPr>
                <w:rFonts w:ascii="Arial" w:hAnsi="Arial" w:cs="Arial"/>
                <w:sz w:val="12"/>
                <w:szCs w:val="12"/>
              </w:rPr>
              <w:t>127,875</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127,875</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127,875</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4.1.3.</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Организация комплексной обработки открытых территорий от насекомых (комары, клещи и др.)</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 МАУ «РИЦ»</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4.3.</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55,380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100,00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100,00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100,00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100,00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4.1.4.</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Поставка газа к мемориалу «Вечный огонь»</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4.4.</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4.1.5.</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Организация мест массового отдыха на водных объектах</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4.5.</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122,500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121,678</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122,61959</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121,664</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121,664</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4.1.6.</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Строительство пешеходного мостика через ручей Архиерейский, включая разработку проектно-сметной документации</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4.8.</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3 400,00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5 731,80137</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4.1.7.</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Прочие мероприятия по благоустройству</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4.7.</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2 400,96498</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2 206,61786</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1614,10041</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1163,968</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1163,968</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6 621,94898</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8 910,47223</w:t>
            </w:r>
          </w:p>
        </w:tc>
        <w:tc>
          <w:tcPr>
            <w:tcW w:w="278"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2 359,395</w:t>
            </w:r>
          </w:p>
        </w:tc>
        <w:tc>
          <w:tcPr>
            <w:tcW w:w="27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1908,307</w:t>
            </w:r>
          </w:p>
        </w:tc>
        <w:tc>
          <w:tcPr>
            <w:tcW w:w="32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1908,307</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5.</w:t>
            </w:r>
          </w:p>
        </w:tc>
        <w:tc>
          <w:tcPr>
            <w:tcW w:w="4491" w:type="pct"/>
            <w:gridSpan w:val="9"/>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Подпрограмма «Организация благоустройства и содержания общественных территорий»</w:t>
            </w:r>
          </w:p>
        </w:tc>
        <w:tc>
          <w:tcPr>
            <w:tcW w:w="327" w:type="pct"/>
          </w:tcPr>
          <w:p w:rsidR="001B6793" w:rsidRPr="001B6793" w:rsidRDefault="001B6793" w:rsidP="001B6793">
            <w:pPr>
              <w:autoSpaceDE w:val="0"/>
              <w:autoSpaceDN w:val="0"/>
              <w:adjustRightInd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5.1.</w:t>
            </w:r>
          </w:p>
        </w:tc>
        <w:tc>
          <w:tcPr>
            <w:tcW w:w="4491" w:type="pct"/>
            <w:gridSpan w:val="9"/>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Задача 1. Содержание общественных территорий</w:t>
            </w:r>
          </w:p>
        </w:tc>
        <w:tc>
          <w:tcPr>
            <w:tcW w:w="327" w:type="pct"/>
          </w:tcPr>
          <w:p w:rsidR="001B6793" w:rsidRPr="001B6793" w:rsidRDefault="001B6793" w:rsidP="001B6793">
            <w:pPr>
              <w:autoSpaceDE w:val="0"/>
              <w:autoSpaceDN w:val="0"/>
              <w:adjustRightInd w:val="0"/>
              <w:rPr>
                <w:rFonts w:ascii="Arial" w:hAnsi="Arial" w:cs="Arial"/>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5.1.1.</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Выполнение работ по контролю качества природной воды, морфометрических показателей, ведение наблюдений за водоохраной зоной (набережная оз. Валдайское)</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 xml:space="preserve">комитет жилищно-коммунального и дорожного хозяйства; </w:t>
            </w:r>
          </w:p>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МАУ «РИЦ»</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58,69356</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58,69356</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58,69356</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58,69356</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58,69356</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5.1.2.</w:t>
            </w:r>
          </w:p>
        </w:tc>
        <w:tc>
          <w:tcPr>
            <w:tcW w:w="1253" w:type="pc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Плата за совместное использование акватории водного объекта (участок акватории оз. Валдайское)</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 xml:space="preserve">комитет жилищно-коммунального и дорожного хозяйства; </w:t>
            </w:r>
          </w:p>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МАУ «РИЦ»</w:t>
            </w:r>
          </w:p>
        </w:tc>
        <w:tc>
          <w:tcPr>
            <w:tcW w:w="231"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2023-2027</w:t>
            </w:r>
          </w:p>
        </w:tc>
        <w:tc>
          <w:tcPr>
            <w:tcW w:w="324"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0,5892</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0,5892</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0,5892</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0,5892</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0,5892</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5.2.</w:t>
            </w:r>
          </w:p>
        </w:tc>
        <w:tc>
          <w:tcPr>
            <w:tcW w:w="4491" w:type="pct"/>
            <w:gridSpan w:val="9"/>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Задача 1. Благоустройство территорий</w:t>
            </w:r>
          </w:p>
        </w:tc>
        <w:tc>
          <w:tcPr>
            <w:tcW w:w="327" w:type="pct"/>
          </w:tcPr>
          <w:p w:rsidR="001B6793" w:rsidRPr="001B6793" w:rsidRDefault="001B6793" w:rsidP="001B6793">
            <w:pPr>
              <w:overflowPunct w:val="0"/>
              <w:autoSpaceDE w:val="0"/>
              <w:autoSpaceDN w:val="0"/>
              <w:adjustRightInd w:val="0"/>
              <w:rPr>
                <w:rFonts w:ascii="Arial" w:hAnsi="Arial" w:cs="Arial"/>
                <w:sz w:val="12"/>
                <w:szCs w:val="12"/>
              </w:rPr>
            </w:pPr>
          </w:p>
        </w:tc>
      </w:tr>
      <w:tr w:rsidR="001B6793" w:rsidRPr="0011709E" w:rsidTr="001B6793">
        <w:trPr>
          <w:cantSplit/>
          <w:trHeight w:val="1179"/>
        </w:trPr>
        <w:tc>
          <w:tcPr>
            <w:tcW w:w="182"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5.2.1.</w:t>
            </w:r>
          </w:p>
        </w:tc>
        <w:tc>
          <w:tcPr>
            <w:tcW w:w="1253" w:type="pct"/>
            <w:vMerge w:val="restar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 xml:space="preserve">Изготовление знаков индивидуального проектирования, разработка проектно-сметной документации и проведение ремонтных работ задней стороны стелы с барельефом, расположенной по адресу: г. Валдай, пл. Свободы, </w:t>
            </w:r>
          </w:p>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сквер Героев</w:t>
            </w:r>
          </w:p>
        </w:tc>
        <w:tc>
          <w:tcPr>
            <w:tcW w:w="740"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tc>
        <w:tc>
          <w:tcPr>
            <w:tcW w:w="231"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w:t>
            </w:r>
          </w:p>
        </w:tc>
        <w:tc>
          <w:tcPr>
            <w:tcW w:w="324"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5.2</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1253" w:type="pct"/>
            <w:vMerge/>
          </w:tcPr>
          <w:p w:rsidR="001B6793" w:rsidRPr="001B6793" w:rsidRDefault="001B6793" w:rsidP="001B6793">
            <w:pPr>
              <w:overflowPunct w:val="0"/>
              <w:autoSpaceDE w:val="0"/>
              <w:autoSpaceDN w:val="0"/>
              <w:adjustRightInd w:val="0"/>
              <w:jc w:val="center"/>
              <w:rPr>
                <w:rFonts w:ascii="Arial" w:hAnsi="Arial" w:cs="Arial"/>
                <w:sz w:val="12"/>
                <w:szCs w:val="12"/>
              </w:rPr>
            </w:pPr>
          </w:p>
        </w:tc>
        <w:tc>
          <w:tcPr>
            <w:tcW w:w="740" w:type="pct"/>
            <w:vMerge/>
          </w:tcPr>
          <w:p w:rsidR="001B6793" w:rsidRPr="001B6793" w:rsidRDefault="001B6793" w:rsidP="001B6793">
            <w:pPr>
              <w:overflowPunct w:val="0"/>
              <w:autoSpaceDE w:val="0"/>
              <w:autoSpaceDN w:val="0"/>
              <w:adjustRightInd w:val="0"/>
              <w:jc w:val="center"/>
              <w:rPr>
                <w:rFonts w:ascii="Arial" w:hAnsi="Arial" w:cs="Arial"/>
                <w:sz w:val="12"/>
                <w:szCs w:val="12"/>
              </w:rPr>
            </w:pPr>
          </w:p>
        </w:tc>
        <w:tc>
          <w:tcPr>
            <w:tcW w:w="231" w:type="pct"/>
            <w:vMerge/>
          </w:tcPr>
          <w:p w:rsidR="001B6793" w:rsidRPr="001B6793" w:rsidRDefault="001B6793" w:rsidP="001B6793">
            <w:pPr>
              <w:overflowPunct w:val="0"/>
              <w:autoSpaceDE w:val="0"/>
              <w:autoSpaceDN w:val="0"/>
              <w:adjustRightInd w:val="0"/>
              <w:jc w:val="center"/>
              <w:rPr>
                <w:rFonts w:ascii="Arial" w:hAnsi="Arial" w:cs="Arial"/>
                <w:sz w:val="12"/>
                <w:szCs w:val="12"/>
              </w:rPr>
            </w:pPr>
          </w:p>
        </w:tc>
        <w:tc>
          <w:tcPr>
            <w:tcW w:w="324" w:type="pct"/>
            <w:vMerge/>
          </w:tcPr>
          <w:p w:rsidR="001B6793" w:rsidRPr="001B6793" w:rsidRDefault="001B6793" w:rsidP="001B6793">
            <w:pPr>
              <w:overflowPunct w:val="0"/>
              <w:autoSpaceDE w:val="0"/>
              <w:autoSpaceDN w:val="0"/>
              <w:adjustRightInd w:val="0"/>
              <w:jc w:val="center"/>
              <w:rPr>
                <w:rFonts w:ascii="Arial" w:hAnsi="Arial" w:cs="Arial"/>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1 800,00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1 859,28276</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b/>
                <w:sz w:val="12"/>
                <w:szCs w:val="12"/>
              </w:rPr>
              <w:t>59,28276</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b/>
                <w:sz w:val="12"/>
                <w:szCs w:val="12"/>
              </w:rPr>
              <w:t>59,28276</w:t>
            </w:r>
          </w:p>
        </w:tc>
        <w:tc>
          <w:tcPr>
            <w:tcW w:w="27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59,28276</w:t>
            </w:r>
          </w:p>
        </w:tc>
        <w:tc>
          <w:tcPr>
            <w:tcW w:w="32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59,28276</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6.</w:t>
            </w:r>
          </w:p>
        </w:tc>
        <w:tc>
          <w:tcPr>
            <w:tcW w:w="4491" w:type="pct"/>
            <w:gridSpan w:val="9"/>
          </w:tcPr>
          <w:p w:rsidR="001B6793" w:rsidRPr="001B6793" w:rsidRDefault="001B6793" w:rsidP="001B6793">
            <w:pPr>
              <w:overflowPunct w:val="0"/>
              <w:autoSpaceDE w:val="0"/>
              <w:autoSpaceDN w:val="0"/>
              <w:adjustRightInd w:val="0"/>
              <w:rPr>
                <w:rFonts w:ascii="Arial" w:hAnsi="Arial" w:cs="Arial"/>
                <w:b/>
                <w:sz w:val="12"/>
                <w:szCs w:val="12"/>
              </w:rPr>
            </w:pPr>
            <w:r w:rsidRPr="001B6793">
              <w:rPr>
                <w:rFonts w:ascii="Arial" w:hAnsi="Arial" w:cs="Arial"/>
                <w:b/>
                <w:sz w:val="12"/>
                <w:szCs w:val="12"/>
              </w:rPr>
              <w:t>Подпрограмма «Реализация проектов территориальных общественных самоуправлений и проектов поддержки местных инициатив»</w:t>
            </w:r>
          </w:p>
        </w:tc>
        <w:tc>
          <w:tcPr>
            <w:tcW w:w="327" w:type="pct"/>
          </w:tcPr>
          <w:p w:rsidR="001B6793" w:rsidRPr="001B6793" w:rsidRDefault="001B6793" w:rsidP="001B6793">
            <w:pPr>
              <w:overflowPunct w:val="0"/>
              <w:autoSpaceDE w:val="0"/>
              <w:autoSpaceDN w:val="0"/>
              <w:adjustRightInd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6.1.</w:t>
            </w:r>
          </w:p>
        </w:tc>
        <w:tc>
          <w:tcPr>
            <w:tcW w:w="4491" w:type="pct"/>
            <w:gridSpan w:val="9"/>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Задача 1. Реализация проектов территориальных общественных самоуправлений и проектов поддержки местных инициатив</w:t>
            </w:r>
          </w:p>
        </w:tc>
        <w:tc>
          <w:tcPr>
            <w:tcW w:w="327" w:type="pct"/>
          </w:tcPr>
          <w:p w:rsidR="001B6793" w:rsidRPr="001B6793" w:rsidRDefault="001B6793" w:rsidP="001B6793">
            <w:pPr>
              <w:overflowPunct w:val="0"/>
              <w:autoSpaceDE w:val="0"/>
              <w:autoSpaceDN w:val="0"/>
              <w:adjustRightInd w:val="0"/>
              <w:rPr>
                <w:rFonts w:ascii="Arial" w:hAnsi="Arial" w:cs="Arial"/>
                <w:sz w:val="12"/>
                <w:szCs w:val="12"/>
              </w:rPr>
            </w:pPr>
          </w:p>
        </w:tc>
      </w:tr>
      <w:tr w:rsidR="001B6793" w:rsidRPr="0011709E" w:rsidTr="001B6793">
        <w:trPr>
          <w:cantSplit/>
          <w:trHeight w:val="20"/>
        </w:trPr>
        <w:tc>
          <w:tcPr>
            <w:tcW w:w="182"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6.1.1.</w:t>
            </w:r>
          </w:p>
        </w:tc>
        <w:tc>
          <w:tcPr>
            <w:tcW w:w="1253" w:type="pct"/>
            <w:vMerge w:val="restart"/>
          </w:tcPr>
          <w:p w:rsidR="001B6793" w:rsidRPr="001B6793" w:rsidRDefault="001B6793" w:rsidP="001B6793">
            <w:pPr>
              <w:overflowPunct w:val="0"/>
              <w:autoSpaceDE w:val="0"/>
              <w:autoSpaceDN w:val="0"/>
              <w:adjustRightInd w:val="0"/>
              <w:rPr>
                <w:rFonts w:ascii="Arial" w:hAnsi="Arial" w:cs="Arial"/>
                <w:sz w:val="12"/>
                <w:szCs w:val="12"/>
              </w:rPr>
            </w:pPr>
            <w:r w:rsidRPr="001B6793">
              <w:rPr>
                <w:rFonts w:ascii="Arial" w:hAnsi="Arial" w:cs="Arial"/>
                <w:sz w:val="12"/>
                <w:szCs w:val="12"/>
              </w:rPr>
              <w:t>Благоустройство территории гражданского кладбища у Церкви святых первоверховных апостолов Петра и Павла, г. Валдай, ул. Луначарского в рамках регионального приоритетного проекта поддержки местных инициатив</w:t>
            </w:r>
          </w:p>
        </w:tc>
        <w:tc>
          <w:tcPr>
            <w:tcW w:w="740"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 xml:space="preserve">комитет жилищно-коммунального и дорожного хозяйства, </w:t>
            </w:r>
          </w:p>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по организационным и общим вопросам</w:t>
            </w:r>
          </w:p>
        </w:tc>
        <w:tc>
          <w:tcPr>
            <w:tcW w:w="231"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2023</w:t>
            </w:r>
          </w:p>
        </w:tc>
        <w:tc>
          <w:tcPr>
            <w:tcW w:w="324"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6.1.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750,00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1253" w:type="pct"/>
            <w:vMerge/>
          </w:tcPr>
          <w:p w:rsidR="001B6793" w:rsidRPr="001B6793" w:rsidRDefault="001B6793" w:rsidP="001B6793">
            <w:pPr>
              <w:overflowPunct w:val="0"/>
              <w:autoSpaceDE w:val="0"/>
              <w:autoSpaceDN w:val="0"/>
              <w:adjustRightInd w:val="0"/>
              <w:jc w:val="center"/>
              <w:rPr>
                <w:rFonts w:ascii="Arial" w:hAnsi="Arial" w:cs="Arial"/>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внебюджетные средства</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140,001</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1253" w:type="pct"/>
            <w:vMerge/>
          </w:tcPr>
          <w:p w:rsidR="001B6793" w:rsidRPr="001B6793" w:rsidRDefault="001B6793" w:rsidP="001B6793">
            <w:pPr>
              <w:overflowPunct w:val="0"/>
              <w:autoSpaceDE w:val="0"/>
              <w:autoSpaceDN w:val="0"/>
              <w:adjustRightInd w:val="0"/>
              <w:jc w:val="center"/>
              <w:rPr>
                <w:rFonts w:ascii="Arial" w:hAnsi="Arial" w:cs="Arial"/>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645,00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val="restar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sz w:val="12"/>
                <w:szCs w:val="12"/>
              </w:rPr>
              <w:t>6.1.2.</w:t>
            </w:r>
          </w:p>
        </w:tc>
        <w:tc>
          <w:tcPr>
            <w:tcW w:w="1253" w:type="pct"/>
            <w:vMerge w:val="restart"/>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sz w:val="12"/>
                <w:szCs w:val="12"/>
              </w:rPr>
              <w:t>ТОС «Уютный двор» с. Зимогорье</w:t>
            </w:r>
          </w:p>
        </w:tc>
        <w:tc>
          <w:tcPr>
            <w:tcW w:w="740"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жилищно-коммунального и дорожного хозяйства,</w:t>
            </w:r>
          </w:p>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 xml:space="preserve"> </w:t>
            </w:r>
          </w:p>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по организационным и общим вопросам</w:t>
            </w:r>
          </w:p>
        </w:tc>
        <w:tc>
          <w:tcPr>
            <w:tcW w:w="231"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2024</w:t>
            </w:r>
          </w:p>
        </w:tc>
        <w:tc>
          <w:tcPr>
            <w:tcW w:w="324"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6.1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83,87806</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433"/>
        </w:trPr>
        <w:tc>
          <w:tcPr>
            <w:tcW w:w="182"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1253"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внебюджетные средства</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1253"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lang w:val="en-US"/>
              </w:rPr>
              <w:t>20</w:t>
            </w:r>
            <w:r w:rsidRPr="001B6793">
              <w:rPr>
                <w:rFonts w:ascii="Arial" w:hAnsi="Arial" w:cs="Arial"/>
                <w:sz w:val="12"/>
                <w:szCs w:val="12"/>
              </w:rPr>
              <w:t>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1 535,001</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lang w:val="en-US"/>
              </w:rPr>
              <w:t>2</w:t>
            </w:r>
            <w:r w:rsidRPr="001B6793">
              <w:rPr>
                <w:rFonts w:ascii="Arial" w:hAnsi="Arial" w:cs="Arial"/>
                <w:b/>
                <w:sz w:val="12"/>
                <w:szCs w:val="12"/>
              </w:rPr>
              <w:t>83,87806</w:t>
            </w:r>
          </w:p>
        </w:tc>
        <w:tc>
          <w:tcPr>
            <w:tcW w:w="278"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7.</w:t>
            </w:r>
          </w:p>
        </w:tc>
        <w:tc>
          <w:tcPr>
            <w:tcW w:w="4491" w:type="pct"/>
            <w:gridSpan w:val="9"/>
          </w:tcPr>
          <w:p w:rsidR="001B6793" w:rsidRPr="001B6793" w:rsidRDefault="001B6793" w:rsidP="001B6793">
            <w:pPr>
              <w:overflowPunct w:val="0"/>
              <w:autoSpaceDE w:val="0"/>
              <w:autoSpaceDN w:val="0"/>
              <w:adjustRightInd w:val="0"/>
              <w:rPr>
                <w:rFonts w:ascii="Arial" w:hAnsi="Arial" w:cs="Arial"/>
                <w:b/>
                <w:sz w:val="12"/>
                <w:szCs w:val="12"/>
              </w:rPr>
            </w:pPr>
            <w:r w:rsidRPr="001B6793">
              <w:rPr>
                <w:rFonts w:ascii="Arial" w:hAnsi="Arial" w:cs="Arial"/>
                <w:b/>
                <w:sz w:val="12"/>
                <w:szCs w:val="12"/>
              </w:rPr>
              <w:t>Подпрограмма «Реализация приоритетного регионального проекта «Народный бюджет»</w:t>
            </w:r>
          </w:p>
        </w:tc>
        <w:tc>
          <w:tcPr>
            <w:tcW w:w="327" w:type="pct"/>
          </w:tcPr>
          <w:p w:rsidR="001B6793" w:rsidRPr="001B6793" w:rsidRDefault="001B6793" w:rsidP="001B6793">
            <w:pPr>
              <w:overflowPunct w:val="0"/>
              <w:autoSpaceDE w:val="0"/>
              <w:autoSpaceDN w:val="0"/>
              <w:adjustRightInd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7.1.</w:t>
            </w:r>
          </w:p>
        </w:tc>
        <w:tc>
          <w:tcPr>
            <w:tcW w:w="4491" w:type="pct"/>
            <w:gridSpan w:val="9"/>
          </w:tcPr>
          <w:p w:rsidR="001B6793" w:rsidRPr="001B6793" w:rsidRDefault="001B6793" w:rsidP="001B6793">
            <w:pPr>
              <w:overflowPunct w:val="0"/>
              <w:autoSpaceDE w:val="0"/>
              <w:autoSpaceDN w:val="0"/>
              <w:adjustRightInd w:val="0"/>
              <w:rPr>
                <w:rFonts w:ascii="Arial" w:hAnsi="Arial" w:cs="Arial"/>
                <w:b/>
                <w:sz w:val="12"/>
                <w:szCs w:val="12"/>
              </w:rPr>
            </w:pPr>
            <w:r w:rsidRPr="001B6793">
              <w:rPr>
                <w:rFonts w:ascii="Arial" w:hAnsi="Arial" w:cs="Arial"/>
                <w:sz w:val="12"/>
                <w:szCs w:val="12"/>
              </w:rPr>
              <w:t>Задача 1. Реализация приоритетного регионального проекта «Народный бюджет»</w:t>
            </w:r>
          </w:p>
        </w:tc>
        <w:tc>
          <w:tcPr>
            <w:tcW w:w="327" w:type="pct"/>
          </w:tcPr>
          <w:p w:rsidR="001B6793" w:rsidRPr="001B6793" w:rsidRDefault="001B6793" w:rsidP="001B6793">
            <w:pPr>
              <w:overflowPunct w:val="0"/>
              <w:autoSpaceDE w:val="0"/>
              <w:autoSpaceDN w:val="0"/>
              <w:adjustRightInd w:val="0"/>
              <w:rPr>
                <w:rFonts w:ascii="Arial" w:hAnsi="Arial" w:cs="Arial"/>
                <w:sz w:val="12"/>
                <w:szCs w:val="12"/>
              </w:rPr>
            </w:pPr>
          </w:p>
        </w:tc>
      </w:tr>
      <w:tr w:rsidR="001B6793" w:rsidRPr="0011709E" w:rsidTr="001B6793">
        <w:trPr>
          <w:cantSplit/>
          <w:trHeight w:val="20"/>
        </w:trPr>
        <w:tc>
          <w:tcPr>
            <w:tcW w:w="182" w:type="pct"/>
            <w:vMerge w:val="restar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7.1.1.</w:t>
            </w:r>
          </w:p>
        </w:tc>
        <w:tc>
          <w:tcPr>
            <w:tcW w:w="1253"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Расходы на выполнение работ по реализации приоритетного регионального проекта «Народный бюджет»</w:t>
            </w:r>
          </w:p>
        </w:tc>
        <w:tc>
          <w:tcPr>
            <w:tcW w:w="740"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комитет финансов</w:t>
            </w:r>
          </w:p>
        </w:tc>
        <w:tc>
          <w:tcPr>
            <w:tcW w:w="231"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2024</w:t>
            </w:r>
          </w:p>
        </w:tc>
        <w:tc>
          <w:tcPr>
            <w:tcW w:w="324"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7.1.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1 637,377</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1253"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1 000,00</w:t>
            </w:r>
          </w:p>
        </w:tc>
        <w:tc>
          <w:tcPr>
            <w:tcW w:w="278"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2 637,377</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327"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8.</w:t>
            </w:r>
          </w:p>
        </w:tc>
        <w:tc>
          <w:tcPr>
            <w:tcW w:w="4491" w:type="pct"/>
            <w:gridSpan w:val="9"/>
          </w:tcPr>
          <w:p w:rsidR="001B6793" w:rsidRPr="001B6793" w:rsidRDefault="001B6793" w:rsidP="001B6793">
            <w:pPr>
              <w:widowControl w:val="0"/>
              <w:rPr>
                <w:rFonts w:ascii="Arial" w:hAnsi="Arial" w:cs="Arial"/>
                <w:b/>
                <w:sz w:val="12"/>
                <w:szCs w:val="12"/>
              </w:rPr>
            </w:pPr>
            <w:r w:rsidRPr="001B6793">
              <w:rPr>
                <w:rFonts w:ascii="Arial" w:hAnsi="Arial" w:cs="Arial"/>
                <w:b/>
                <w:sz w:val="12"/>
                <w:szCs w:val="12"/>
              </w:rPr>
              <w:t>Подпрограмма «Реализация пилотного проекта, направленного на стимулирование рождаемости»</w:t>
            </w:r>
          </w:p>
        </w:tc>
        <w:tc>
          <w:tcPr>
            <w:tcW w:w="327" w:type="pct"/>
          </w:tcPr>
          <w:p w:rsidR="001B6793" w:rsidRPr="001B6793" w:rsidRDefault="001B6793" w:rsidP="001B6793">
            <w:pPr>
              <w:widowControl w:val="0"/>
              <w:rPr>
                <w:rFonts w:ascii="Arial" w:hAnsi="Arial" w:cs="Arial"/>
                <w:b/>
                <w:sz w:val="12"/>
                <w:szCs w:val="12"/>
              </w:rPr>
            </w:pPr>
          </w:p>
        </w:tc>
      </w:tr>
      <w:tr w:rsidR="001B6793" w:rsidRPr="0011709E" w:rsidTr="001B6793">
        <w:trPr>
          <w:cantSplit/>
          <w:trHeight w:val="20"/>
        </w:trPr>
        <w:tc>
          <w:tcPr>
            <w:tcW w:w="182" w:type="pc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8.1.</w:t>
            </w:r>
          </w:p>
        </w:tc>
        <w:tc>
          <w:tcPr>
            <w:tcW w:w="4491" w:type="pct"/>
            <w:gridSpan w:val="9"/>
          </w:tcPr>
          <w:p w:rsidR="001B6793" w:rsidRPr="001B6793" w:rsidRDefault="001B6793" w:rsidP="001B6793">
            <w:pPr>
              <w:widowControl w:val="0"/>
              <w:rPr>
                <w:rFonts w:ascii="Arial" w:hAnsi="Arial" w:cs="Arial"/>
                <w:b/>
                <w:sz w:val="12"/>
                <w:szCs w:val="12"/>
              </w:rPr>
            </w:pPr>
            <w:r w:rsidRPr="001B6793">
              <w:rPr>
                <w:rFonts w:ascii="Arial" w:hAnsi="Arial" w:cs="Arial"/>
                <w:sz w:val="12"/>
                <w:szCs w:val="12"/>
              </w:rPr>
              <w:t>Задача 1. Реализация проекта по благоустройству общественной территории, включая парки и скверы</w:t>
            </w:r>
          </w:p>
        </w:tc>
        <w:tc>
          <w:tcPr>
            <w:tcW w:w="327" w:type="pct"/>
          </w:tcPr>
          <w:p w:rsidR="001B6793" w:rsidRPr="001B6793" w:rsidRDefault="001B6793" w:rsidP="001B6793">
            <w:pPr>
              <w:widowControl w:val="0"/>
              <w:rPr>
                <w:rFonts w:ascii="Arial" w:hAnsi="Arial" w:cs="Arial"/>
                <w:sz w:val="12"/>
                <w:szCs w:val="12"/>
              </w:rPr>
            </w:pPr>
          </w:p>
        </w:tc>
      </w:tr>
      <w:tr w:rsidR="001B6793" w:rsidRPr="0011709E" w:rsidTr="001B6793">
        <w:trPr>
          <w:cantSplit/>
          <w:trHeight w:val="20"/>
        </w:trPr>
        <w:tc>
          <w:tcPr>
            <w:tcW w:w="182" w:type="pct"/>
            <w:vMerge w:val="restart"/>
          </w:tcPr>
          <w:p w:rsidR="001B6793" w:rsidRPr="001B6793" w:rsidRDefault="001B6793" w:rsidP="001B6793">
            <w:pPr>
              <w:autoSpaceDE w:val="0"/>
              <w:autoSpaceDN w:val="0"/>
              <w:adjustRightInd w:val="0"/>
              <w:jc w:val="center"/>
              <w:rPr>
                <w:rFonts w:ascii="Arial" w:hAnsi="Arial" w:cs="Arial"/>
                <w:b/>
                <w:sz w:val="12"/>
                <w:szCs w:val="12"/>
              </w:rPr>
            </w:pPr>
            <w:r w:rsidRPr="001B6793">
              <w:rPr>
                <w:rFonts w:ascii="Arial" w:hAnsi="Arial" w:cs="Arial"/>
                <w:b/>
                <w:sz w:val="12"/>
                <w:szCs w:val="12"/>
              </w:rPr>
              <w:t>8.1.1</w:t>
            </w:r>
          </w:p>
        </w:tc>
        <w:tc>
          <w:tcPr>
            <w:tcW w:w="1253" w:type="pct"/>
            <w:vMerge w:val="restar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Обустройство детских площадок, в том числе строительный контроль</w:t>
            </w:r>
          </w:p>
        </w:tc>
        <w:tc>
          <w:tcPr>
            <w:tcW w:w="740" w:type="pct"/>
            <w:vMerge w:val="restart"/>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sz w:val="12"/>
                <w:szCs w:val="12"/>
              </w:rPr>
              <w:t>комитет жилищно-коммунального и дорожного хозяйства</w:t>
            </w:r>
          </w:p>
        </w:tc>
        <w:tc>
          <w:tcPr>
            <w:tcW w:w="231"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2024</w:t>
            </w:r>
          </w:p>
        </w:tc>
        <w:tc>
          <w:tcPr>
            <w:tcW w:w="324" w:type="pct"/>
            <w:vMerge w:val="restart"/>
          </w:tcPr>
          <w:p w:rsidR="001B6793" w:rsidRPr="001B6793" w:rsidRDefault="001B6793" w:rsidP="001B6793">
            <w:pPr>
              <w:autoSpaceDE w:val="0"/>
              <w:autoSpaceDN w:val="0"/>
              <w:adjustRightInd w:val="0"/>
              <w:jc w:val="center"/>
              <w:rPr>
                <w:rFonts w:ascii="Arial" w:hAnsi="Arial" w:cs="Arial"/>
                <w:sz w:val="12"/>
                <w:szCs w:val="12"/>
              </w:rPr>
            </w:pPr>
            <w:r w:rsidRPr="001B6793">
              <w:rPr>
                <w:rFonts w:ascii="Arial" w:hAnsi="Arial" w:cs="Arial"/>
                <w:sz w:val="12"/>
                <w:szCs w:val="12"/>
              </w:rPr>
              <w:t>8.1.</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530,92009</w:t>
            </w:r>
          </w:p>
        </w:tc>
        <w:tc>
          <w:tcPr>
            <w:tcW w:w="278"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1253"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4 691,500</w:t>
            </w:r>
          </w:p>
        </w:tc>
        <w:tc>
          <w:tcPr>
            <w:tcW w:w="278"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182"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1253"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vMerge/>
          </w:tcPr>
          <w:p w:rsidR="001B6793" w:rsidRPr="001B6793" w:rsidRDefault="001B6793" w:rsidP="001B6793">
            <w:pPr>
              <w:autoSpaceDE w:val="0"/>
              <w:autoSpaceDN w:val="0"/>
              <w:adjustRightInd w:val="0"/>
              <w:jc w:val="center"/>
              <w:rPr>
                <w:rFonts w:ascii="Arial" w:hAnsi="Arial" w:cs="Arial"/>
                <w:b/>
                <w:sz w:val="12"/>
                <w:szCs w:val="12"/>
              </w:rPr>
            </w:pPr>
          </w:p>
        </w:tc>
        <w:tc>
          <w:tcPr>
            <w:tcW w:w="231"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324" w:type="pct"/>
            <w:vMerge/>
          </w:tcPr>
          <w:p w:rsidR="001B6793" w:rsidRPr="001B6793" w:rsidRDefault="001B6793" w:rsidP="001B6793">
            <w:pPr>
              <w:autoSpaceDE w:val="0"/>
              <w:autoSpaceDN w:val="0"/>
              <w:adjustRightInd w:val="0"/>
              <w:jc w:val="center"/>
              <w:rPr>
                <w:rFonts w:ascii="Arial" w:hAnsi="Arial" w:cs="Arial"/>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федеральный бюджет</w:t>
            </w:r>
          </w:p>
        </w:tc>
        <w:tc>
          <w:tcPr>
            <w:tcW w:w="324" w:type="pct"/>
          </w:tcPr>
          <w:p w:rsidR="001B6793" w:rsidRPr="001B6793" w:rsidRDefault="001B6793" w:rsidP="001B6793">
            <w:pPr>
              <w:overflowPunct w:val="0"/>
              <w:autoSpaceDE w:val="0"/>
              <w:autoSpaceDN w:val="0"/>
              <w:adjustRightInd w:val="0"/>
              <w:jc w:val="center"/>
              <w:rPr>
                <w:rFonts w:ascii="Arial" w:hAnsi="Arial" w:cs="Arial"/>
                <w:sz w:val="12"/>
                <w:szCs w:val="12"/>
              </w:rPr>
            </w:pPr>
            <w:r w:rsidRPr="001B6793">
              <w:rPr>
                <w:rFonts w:ascii="Arial" w:hAnsi="Arial" w:cs="Arial"/>
                <w:sz w:val="12"/>
                <w:szCs w:val="12"/>
              </w:rPr>
              <w:t>0,00</w:t>
            </w:r>
          </w:p>
        </w:tc>
        <w:tc>
          <w:tcPr>
            <w:tcW w:w="324"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20 000,000</w:t>
            </w:r>
          </w:p>
        </w:tc>
        <w:tc>
          <w:tcPr>
            <w:tcW w:w="278"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c>
          <w:tcPr>
            <w:tcW w:w="277"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c>
          <w:tcPr>
            <w:tcW w:w="327" w:type="pct"/>
          </w:tcPr>
          <w:p w:rsidR="001B6793" w:rsidRPr="001B6793" w:rsidRDefault="001B6793" w:rsidP="001B6793">
            <w:pPr>
              <w:widowControl w:val="0"/>
              <w:jc w:val="center"/>
              <w:rPr>
                <w:rFonts w:ascii="Arial" w:hAnsi="Arial" w:cs="Arial"/>
                <w:sz w:val="12"/>
                <w:szCs w:val="12"/>
              </w:rPr>
            </w:pPr>
            <w:r w:rsidRPr="001B6793">
              <w:rPr>
                <w:rFonts w:ascii="Arial" w:hAnsi="Arial" w:cs="Arial"/>
                <w:sz w:val="12"/>
                <w:szCs w:val="12"/>
              </w:rPr>
              <w:t>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25 222,42009</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32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r>
      <w:tr w:rsidR="001B6793" w:rsidRPr="0011709E" w:rsidTr="001B6793">
        <w:trPr>
          <w:cantSplit/>
          <w:trHeight w:val="20"/>
        </w:trPr>
        <w:tc>
          <w:tcPr>
            <w:tcW w:w="2731" w:type="pct"/>
            <w:gridSpan w:val="5"/>
          </w:tcPr>
          <w:p w:rsidR="001B6793" w:rsidRPr="001B6793" w:rsidRDefault="001B6793" w:rsidP="001B6793">
            <w:pPr>
              <w:autoSpaceDE w:val="0"/>
              <w:autoSpaceDN w:val="0"/>
              <w:adjustRightInd w:val="0"/>
              <w:rPr>
                <w:rFonts w:ascii="Arial" w:hAnsi="Arial" w:cs="Arial"/>
                <w:b/>
                <w:sz w:val="12"/>
                <w:szCs w:val="12"/>
              </w:rPr>
            </w:pPr>
            <w:r w:rsidRPr="001B6793">
              <w:rPr>
                <w:rFonts w:ascii="Arial" w:hAnsi="Arial" w:cs="Arial"/>
                <w:b/>
                <w:sz w:val="12"/>
                <w:szCs w:val="12"/>
              </w:rPr>
              <w:t>Всего по муниципальной программе:</w:t>
            </w: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Валдайского городского поселения</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19 792,00063</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27 521,19284</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lang w:val="en-US"/>
              </w:rPr>
              <w:t>1</w:t>
            </w:r>
            <w:r w:rsidRPr="001B6793">
              <w:rPr>
                <w:rFonts w:ascii="Arial" w:hAnsi="Arial" w:cs="Arial"/>
                <w:b/>
                <w:sz w:val="12"/>
                <w:szCs w:val="12"/>
              </w:rPr>
              <w:t>9753,51467</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14944,60303</w:t>
            </w:r>
          </w:p>
        </w:tc>
        <w:tc>
          <w:tcPr>
            <w:tcW w:w="32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14944,60303</w:t>
            </w:r>
          </w:p>
        </w:tc>
      </w:tr>
      <w:tr w:rsidR="001B6793" w:rsidRPr="0011709E" w:rsidTr="001B6793">
        <w:trPr>
          <w:cantSplit/>
          <w:trHeight w:val="20"/>
        </w:trPr>
        <w:tc>
          <w:tcPr>
            <w:tcW w:w="2731" w:type="pct"/>
            <w:gridSpan w:val="5"/>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внебюджетные средства</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140,001</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32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r>
      <w:tr w:rsidR="001B6793" w:rsidRPr="0011709E" w:rsidTr="001B6793">
        <w:trPr>
          <w:cantSplit/>
          <w:trHeight w:val="20"/>
        </w:trPr>
        <w:tc>
          <w:tcPr>
            <w:tcW w:w="2731" w:type="pct"/>
            <w:gridSpan w:val="5"/>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бюджет Новгородской области</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2 712,729</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5 891,500</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32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r>
      <w:tr w:rsidR="001B6793" w:rsidRPr="0011709E" w:rsidTr="001B6793">
        <w:trPr>
          <w:cantSplit/>
          <w:trHeight w:val="20"/>
        </w:trPr>
        <w:tc>
          <w:tcPr>
            <w:tcW w:w="2731" w:type="pct"/>
            <w:gridSpan w:val="5"/>
          </w:tcPr>
          <w:p w:rsidR="001B6793" w:rsidRPr="001B6793" w:rsidRDefault="001B6793" w:rsidP="001B6793">
            <w:pPr>
              <w:autoSpaceDE w:val="0"/>
              <w:autoSpaceDN w:val="0"/>
              <w:adjustRightInd w:val="0"/>
              <w:jc w:val="center"/>
              <w:rPr>
                <w:rFonts w:ascii="Arial" w:hAnsi="Arial" w:cs="Arial"/>
                <w:b/>
                <w:sz w:val="12"/>
                <w:szCs w:val="12"/>
              </w:rPr>
            </w:pPr>
          </w:p>
        </w:tc>
        <w:tc>
          <w:tcPr>
            <w:tcW w:w="740" w:type="pct"/>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sz w:val="12"/>
                <w:szCs w:val="12"/>
              </w:rPr>
              <w:t>федеральный бюджет</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rPr>
            </w:pPr>
            <w:r w:rsidRPr="001B6793">
              <w:rPr>
                <w:rFonts w:ascii="Arial" w:hAnsi="Arial" w:cs="Arial"/>
                <w:b/>
                <w:sz w:val="12"/>
                <w:szCs w:val="12"/>
              </w:rPr>
              <w:t>0,00</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20 000,000</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c>
          <w:tcPr>
            <w:tcW w:w="32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0,00</w:t>
            </w:r>
          </w:p>
        </w:tc>
      </w:tr>
      <w:tr w:rsidR="001B6793" w:rsidRPr="0011709E" w:rsidTr="001B6793">
        <w:trPr>
          <w:cantSplit/>
          <w:trHeight w:val="20"/>
        </w:trPr>
        <w:tc>
          <w:tcPr>
            <w:tcW w:w="3471" w:type="pct"/>
            <w:gridSpan w:val="6"/>
          </w:tcPr>
          <w:p w:rsidR="001B6793" w:rsidRPr="001B6793" w:rsidRDefault="001B6793" w:rsidP="001B6793">
            <w:pPr>
              <w:autoSpaceDE w:val="0"/>
              <w:autoSpaceDN w:val="0"/>
              <w:adjustRightInd w:val="0"/>
              <w:rPr>
                <w:rFonts w:ascii="Arial" w:hAnsi="Arial" w:cs="Arial"/>
                <w:sz w:val="12"/>
                <w:szCs w:val="12"/>
              </w:rPr>
            </w:pPr>
            <w:r w:rsidRPr="001B6793">
              <w:rPr>
                <w:rFonts w:ascii="Arial" w:hAnsi="Arial" w:cs="Arial"/>
                <w:b/>
                <w:sz w:val="12"/>
                <w:szCs w:val="12"/>
              </w:rPr>
              <w:t>Итого:</w:t>
            </w:r>
          </w:p>
        </w:tc>
        <w:tc>
          <w:tcPr>
            <w:tcW w:w="324" w:type="pct"/>
          </w:tcPr>
          <w:p w:rsidR="001B6793" w:rsidRPr="001B6793" w:rsidRDefault="001B6793" w:rsidP="001B6793">
            <w:pPr>
              <w:overflowPunct w:val="0"/>
              <w:autoSpaceDE w:val="0"/>
              <w:autoSpaceDN w:val="0"/>
              <w:adjustRightInd w:val="0"/>
              <w:jc w:val="center"/>
              <w:rPr>
                <w:rFonts w:ascii="Arial" w:hAnsi="Arial" w:cs="Arial"/>
                <w:b/>
                <w:sz w:val="12"/>
                <w:szCs w:val="12"/>
                <w:lang w:val="en-US"/>
              </w:rPr>
            </w:pPr>
            <w:r w:rsidRPr="001B6793">
              <w:rPr>
                <w:rFonts w:ascii="Arial" w:hAnsi="Arial" w:cs="Arial"/>
                <w:b/>
                <w:sz w:val="12"/>
                <w:szCs w:val="12"/>
              </w:rPr>
              <w:t>22 644,73063</w:t>
            </w:r>
          </w:p>
        </w:tc>
        <w:tc>
          <w:tcPr>
            <w:tcW w:w="324"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53 412,69284</w:t>
            </w:r>
          </w:p>
        </w:tc>
        <w:tc>
          <w:tcPr>
            <w:tcW w:w="278"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lang w:val="en-US"/>
              </w:rPr>
              <w:t>1</w:t>
            </w:r>
            <w:r w:rsidRPr="001B6793">
              <w:rPr>
                <w:rFonts w:ascii="Arial" w:hAnsi="Arial" w:cs="Arial"/>
                <w:b/>
                <w:sz w:val="12"/>
                <w:szCs w:val="12"/>
              </w:rPr>
              <w:t>9753,51467</w:t>
            </w:r>
          </w:p>
        </w:tc>
        <w:tc>
          <w:tcPr>
            <w:tcW w:w="27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14944,60303</w:t>
            </w:r>
          </w:p>
        </w:tc>
        <w:tc>
          <w:tcPr>
            <w:tcW w:w="327" w:type="pct"/>
          </w:tcPr>
          <w:p w:rsidR="001B6793" w:rsidRPr="001B6793" w:rsidRDefault="001B6793" w:rsidP="001B6793">
            <w:pPr>
              <w:widowControl w:val="0"/>
              <w:jc w:val="center"/>
              <w:rPr>
                <w:rFonts w:ascii="Arial" w:hAnsi="Arial" w:cs="Arial"/>
                <w:b/>
                <w:sz w:val="12"/>
                <w:szCs w:val="12"/>
              </w:rPr>
            </w:pPr>
            <w:r w:rsidRPr="001B6793">
              <w:rPr>
                <w:rFonts w:ascii="Arial" w:hAnsi="Arial" w:cs="Arial"/>
                <w:b/>
                <w:sz w:val="12"/>
                <w:szCs w:val="12"/>
              </w:rPr>
              <w:t>14944,60303</w:t>
            </w:r>
          </w:p>
        </w:tc>
      </w:tr>
    </w:tbl>
    <w:p w:rsidR="0001427D" w:rsidRDefault="0001427D" w:rsidP="004E1A32">
      <w:pPr>
        <w:tabs>
          <w:tab w:val="left" w:pos="5954"/>
        </w:tabs>
        <w:jc w:val="right"/>
        <w:rPr>
          <w:rFonts w:ascii="Arial" w:hAnsi="Arial" w:cs="Arial"/>
          <w:b/>
          <w:sz w:val="16"/>
          <w:szCs w:val="16"/>
        </w:rPr>
      </w:pPr>
    </w:p>
    <w:p w:rsidR="001B6793" w:rsidRPr="001B6793" w:rsidRDefault="001B6793" w:rsidP="001B6793">
      <w:pPr>
        <w:jc w:val="center"/>
        <w:rPr>
          <w:rFonts w:ascii="Arial" w:hAnsi="Arial" w:cs="Arial"/>
          <w:sz w:val="16"/>
          <w:szCs w:val="16"/>
        </w:rPr>
      </w:pPr>
      <w:r w:rsidRPr="001B6793">
        <w:rPr>
          <w:rFonts w:ascii="Arial" w:hAnsi="Arial" w:cs="Arial"/>
          <w:sz w:val="16"/>
          <w:szCs w:val="16"/>
        </w:rPr>
        <w:t>П О С Т А Н О В Л Е Н И Е</w:t>
      </w:r>
    </w:p>
    <w:p w:rsidR="001B6793" w:rsidRPr="001B6793" w:rsidRDefault="001B6793" w:rsidP="001B6793">
      <w:pPr>
        <w:jc w:val="center"/>
        <w:rPr>
          <w:rFonts w:ascii="Arial" w:hAnsi="Arial" w:cs="Arial"/>
          <w:sz w:val="16"/>
          <w:szCs w:val="16"/>
        </w:rPr>
      </w:pPr>
      <w:r w:rsidRPr="001B6793">
        <w:rPr>
          <w:rFonts w:ascii="Arial" w:hAnsi="Arial" w:cs="Arial"/>
          <w:sz w:val="16"/>
          <w:szCs w:val="16"/>
        </w:rPr>
        <w:t>09.09.2025 № 2101</w:t>
      </w:r>
    </w:p>
    <w:tbl>
      <w:tblPr>
        <w:tblW w:w="0" w:type="auto"/>
        <w:jc w:val="center"/>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6"/>
      </w:tblGrid>
      <w:tr w:rsidR="001B6793" w:rsidRPr="001B6793" w:rsidTr="001B6793">
        <w:trPr>
          <w:jc w:val="center"/>
        </w:trPr>
        <w:tc>
          <w:tcPr>
            <w:tcW w:w="5466" w:type="dxa"/>
            <w:tcBorders>
              <w:top w:val="nil"/>
              <w:left w:val="nil"/>
              <w:bottom w:val="nil"/>
              <w:right w:val="nil"/>
            </w:tcBorders>
            <w:shd w:val="clear" w:color="auto" w:fill="auto"/>
          </w:tcPr>
          <w:p w:rsidR="001B6793" w:rsidRPr="001B6793" w:rsidRDefault="001B6793" w:rsidP="001B6793">
            <w:pPr>
              <w:jc w:val="center"/>
              <w:rPr>
                <w:rFonts w:ascii="Arial" w:hAnsi="Arial" w:cs="Arial"/>
                <w:b/>
                <w:sz w:val="16"/>
                <w:szCs w:val="16"/>
              </w:rPr>
            </w:pPr>
            <w:r w:rsidRPr="001B6793">
              <w:rPr>
                <w:rFonts w:ascii="Arial" w:hAnsi="Arial" w:cs="Arial"/>
                <w:b/>
                <w:sz w:val="16"/>
                <w:szCs w:val="16"/>
              </w:rPr>
              <w:t xml:space="preserve">О внесении изменений в Перечень главных администраторов </w:t>
            </w:r>
            <w:r w:rsidRPr="001B6793">
              <w:rPr>
                <w:rFonts w:ascii="Arial" w:hAnsi="Arial" w:cs="Arial"/>
                <w:b/>
                <w:sz w:val="16"/>
                <w:szCs w:val="16"/>
              </w:rPr>
              <w:br/>
              <w:t>доходов бюджета Валдайского муниципального района</w:t>
            </w:r>
          </w:p>
        </w:tc>
      </w:tr>
    </w:tbl>
    <w:p w:rsidR="001B6793" w:rsidRPr="001B6793" w:rsidRDefault="001B6793" w:rsidP="001B6793">
      <w:pPr>
        <w:ind w:firstLine="284"/>
        <w:jc w:val="both"/>
        <w:rPr>
          <w:rFonts w:ascii="Arial" w:hAnsi="Arial" w:cs="Arial"/>
          <w:b/>
          <w:sz w:val="16"/>
          <w:szCs w:val="16"/>
        </w:rPr>
      </w:pPr>
      <w:r w:rsidRPr="001B6793">
        <w:rPr>
          <w:rFonts w:ascii="Arial" w:hAnsi="Arial" w:cs="Arial"/>
          <w:sz w:val="16"/>
          <w:szCs w:val="16"/>
        </w:rPr>
        <w:t xml:space="preserve">В соответствии с постановлением Правительства Российской Федерации от 16 сентября 2021 года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Администрация Валдайского муниципального района </w:t>
      </w:r>
      <w:r w:rsidRPr="001B6793">
        <w:rPr>
          <w:rFonts w:ascii="Arial" w:hAnsi="Arial" w:cs="Arial"/>
          <w:b/>
          <w:sz w:val="16"/>
          <w:szCs w:val="16"/>
        </w:rPr>
        <w:t>ПОСТАНОВЛЯЕТ:</w:t>
      </w:r>
    </w:p>
    <w:p w:rsidR="001B6793" w:rsidRPr="001B6793" w:rsidRDefault="001B6793" w:rsidP="001B6793">
      <w:pPr>
        <w:ind w:firstLine="284"/>
        <w:jc w:val="both"/>
        <w:rPr>
          <w:rFonts w:ascii="Arial" w:hAnsi="Arial" w:cs="Arial"/>
          <w:sz w:val="16"/>
          <w:szCs w:val="16"/>
        </w:rPr>
      </w:pPr>
      <w:r w:rsidRPr="001B6793">
        <w:rPr>
          <w:rFonts w:ascii="Arial" w:hAnsi="Arial" w:cs="Arial"/>
          <w:sz w:val="16"/>
          <w:szCs w:val="16"/>
        </w:rPr>
        <w:t>1. Внести изменения в Перечень главных администраторов доходов бюджета Валдайского муниципального района, утверждённый постановлением Администрации Валдайского муниципального района от 20.12.2024 № 3302, дополнив Перечень главных администраторов доходов бюджета Валдайского муниципального района, закреплённых за администратором доходов 892 «комитет финансов Администрации Валдайского муниципального района «строкой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767"/>
        <w:gridCol w:w="3134"/>
        <w:gridCol w:w="6633"/>
      </w:tblGrid>
      <w:tr w:rsidR="001B6793" w:rsidRPr="001B6793" w:rsidTr="001B6793">
        <w:trPr>
          <w:trHeight w:val="152"/>
        </w:trPr>
        <w:tc>
          <w:tcPr>
            <w:tcW w:w="442" w:type="pct"/>
            <w:tcBorders>
              <w:top w:val="single" w:sz="4" w:space="0" w:color="auto"/>
              <w:left w:val="single" w:sz="4" w:space="0" w:color="auto"/>
              <w:bottom w:val="single" w:sz="4" w:space="0" w:color="auto"/>
              <w:right w:val="single" w:sz="4" w:space="0" w:color="auto"/>
            </w:tcBorders>
            <w:hideMark/>
          </w:tcPr>
          <w:p w:rsidR="001B6793" w:rsidRPr="001B6793" w:rsidRDefault="001B6793" w:rsidP="001B6793">
            <w:pPr>
              <w:jc w:val="both"/>
              <w:rPr>
                <w:rFonts w:ascii="Arial" w:hAnsi="Arial" w:cs="Arial"/>
                <w:sz w:val="16"/>
                <w:szCs w:val="16"/>
                <w:lang w:val="en-US"/>
              </w:rPr>
            </w:pPr>
            <w:r w:rsidRPr="001B6793">
              <w:rPr>
                <w:rFonts w:ascii="Arial" w:hAnsi="Arial" w:cs="Arial"/>
                <w:sz w:val="16"/>
                <w:szCs w:val="16"/>
              </w:rPr>
              <w:t>3.10</w:t>
            </w:r>
            <w:r w:rsidRPr="001B6793">
              <w:rPr>
                <w:rFonts w:ascii="Arial" w:hAnsi="Arial" w:cs="Arial"/>
                <w:sz w:val="16"/>
                <w:szCs w:val="16"/>
                <w:lang w:val="en-US"/>
              </w:rPr>
              <w:t>6</w:t>
            </w:r>
          </w:p>
        </w:tc>
        <w:tc>
          <w:tcPr>
            <w:tcW w:w="332" w:type="pct"/>
            <w:tcBorders>
              <w:top w:val="single" w:sz="4" w:space="0" w:color="auto"/>
              <w:left w:val="single" w:sz="4" w:space="0" w:color="auto"/>
              <w:bottom w:val="single" w:sz="4" w:space="0" w:color="auto"/>
              <w:right w:val="single" w:sz="4" w:space="0" w:color="auto"/>
            </w:tcBorders>
            <w:hideMark/>
          </w:tcPr>
          <w:p w:rsidR="001B6793" w:rsidRPr="001B6793" w:rsidRDefault="001B6793" w:rsidP="001B6793">
            <w:pPr>
              <w:jc w:val="both"/>
              <w:rPr>
                <w:rFonts w:ascii="Arial" w:hAnsi="Arial" w:cs="Arial"/>
                <w:sz w:val="16"/>
                <w:szCs w:val="16"/>
              </w:rPr>
            </w:pPr>
            <w:r w:rsidRPr="001B6793">
              <w:rPr>
                <w:rFonts w:ascii="Arial" w:hAnsi="Arial" w:cs="Arial"/>
                <w:sz w:val="16"/>
                <w:szCs w:val="16"/>
              </w:rPr>
              <w:t>892</w:t>
            </w:r>
          </w:p>
        </w:tc>
        <w:tc>
          <w:tcPr>
            <w:tcW w:w="1356" w:type="pct"/>
            <w:tcBorders>
              <w:top w:val="single" w:sz="4" w:space="0" w:color="auto"/>
              <w:left w:val="single" w:sz="4" w:space="0" w:color="auto"/>
              <w:bottom w:val="single" w:sz="4" w:space="0" w:color="auto"/>
              <w:right w:val="single" w:sz="4" w:space="0" w:color="auto"/>
            </w:tcBorders>
            <w:hideMark/>
          </w:tcPr>
          <w:p w:rsidR="001B6793" w:rsidRPr="001B6793" w:rsidRDefault="001B6793" w:rsidP="001B6793">
            <w:pPr>
              <w:jc w:val="both"/>
              <w:rPr>
                <w:rFonts w:ascii="Arial" w:hAnsi="Arial" w:cs="Arial"/>
                <w:sz w:val="16"/>
                <w:szCs w:val="16"/>
              </w:rPr>
            </w:pPr>
            <w:r w:rsidRPr="001B6793">
              <w:rPr>
                <w:rFonts w:ascii="Arial" w:hAnsi="Arial" w:cs="Arial"/>
                <w:sz w:val="16"/>
                <w:szCs w:val="16"/>
              </w:rPr>
              <w:t>2022</w:t>
            </w:r>
            <w:r w:rsidRPr="001B6793">
              <w:rPr>
                <w:rFonts w:ascii="Arial" w:hAnsi="Arial" w:cs="Arial"/>
                <w:sz w:val="16"/>
                <w:szCs w:val="16"/>
                <w:lang w:val="en-US"/>
              </w:rPr>
              <w:t>5599050000</w:t>
            </w:r>
            <w:r w:rsidRPr="001B6793">
              <w:rPr>
                <w:rFonts w:ascii="Arial" w:hAnsi="Arial" w:cs="Arial"/>
                <w:sz w:val="16"/>
                <w:szCs w:val="16"/>
              </w:rPr>
              <w:t>150</w:t>
            </w:r>
          </w:p>
        </w:tc>
        <w:tc>
          <w:tcPr>
            <w:tcW w:w="2870" w:type="pct"/>
            <w:tcBorders>
              <w:top w:val="single" w:sz="4" w:space="0" w:color="auto"/>
              <w:left w:val="single" w:sz="4" w:space="0" w:color="auto"/>
              <w:bottom w:val="single" w:sz="4" w:space="0" w:color="auto"/>
              <w:right w:val="single" w:sz="4" w:space="0" w:color="auto"/>
            </w:tcBorders>
            <w:hideMark/>
          </w:tcPr>
          <w:p w:rsidR="001B6793" w:rsidRPr="001B6793" w:rsidRDefault="001B6793" w:rsidP="001B6793">
            <w:pPr>
              <w:jc w:val="both"/>
              <w:rPr>
                <w:rFonts w:ascii="Arial" w:hAnsi="Arial" w:cs="Arial"/>
                <w:sz w:val="16"/>
                <w:szCs w:val="16"/>
              </w:rPr>
            </w:pPr>
            <w:r w:rsidRPr="001B6793">
              <w:rPr>
                <w:rFonts w:ascii="Arial" w:hAnsi="Arial" w:cs="Arial"/>
                <w:sz w:val="16"/>
                <w:szCs w:val="16"/>
              </w:rPr>
              <w:t>Субсидии бюджетам муниципальных районов, муниципальных округов, городских и сельских поселений Новгородской области в целях софинансирования расходных обязательств на проведение кадастровых работ</w:t>
            </w:r>
          </w:p>
        </w:tc>
      </w:tr>
    </w:tbl>
    <w:p w:rsidR="001B6793" w:rsidRPr="001B6793" w:rsidRDefault="001B6793" w:rsidP="001B6793">
      <w:pPr>
        <w:jc w:val="right"/>
        <w:rPr>
          <w:rFonts w:ascii="Arial" w:hAnsi="Arial" w:cs="Arial"/>
          <w:sz w:val="16"/>
          <w:szCs w:val="16"/>
        </w:rPr>
      </w:pPr>
      <w:r w:rsidRPr="001B6793">
        <w:rPr>
          <w:rFonts w:ascii="Arial" w:hAnsi="Arial" w:cs="Arial"/>
          <w:sz w:val="16"/>
          <w:szCs w:val="16"/>
        </w:rPr>
        <w:t>».</w:t>
      </w:r>
    </w:p>
    <w:p w:rsidR="001B6793" w:rsidRPr="001B6793" w:rsidRDefault="001B6793" w:rsidP="001B6793">
      <w:pPr>
        <w:ind w:firstLine="284"/>
        <w:jc w:val="both"/>
        <w:rPr>
          <w:rFonts w:ascii="Arial" w:hAnsi="Arial" w:cs="Arial"/>
          <w:sz w:val="16"/>
          <w:szCs w:val="16"/>
        </w:rPr>
      </w:pPr>
      <w:r w:rsidRPr="001B6793">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F6679B" w:rsidRPr="00F6679B" w:rsidRDefault="00F6679B" w:rsidP="00F6679B">
      <w:pPr>
        <w:jc w:val="center"/>
        <w:rPr>
          <w:rFonts w:ascii="Arial" w:hAnsi="Arial" w:cs="Arial"/>
          <w:sz w:val="16"/>
          <w:szCs w:val="16"/>
        </w:rPr>
      </w:pPr>
      <w:r w:rsidRPr="00F6679B">
        <w:rPr>
          <w:rFonts w:ascii="Arial" w:hAnsi="Arial" w:cs="Arial"/>
          <w:sz w:val="16"/>
          <w:szCs w:val="16"/>
        </w:rPr>
        <w:t>П О С Т А Н О В Л Е Н И Е</w:t>
      </w:r>
    </w:p>
    <w:p w:rsidR="00F6679B" w:rsidRPr="00F6679B" w:rsidRDefault="00F6679B" w:rsidP="00F6679B">
      <w:pPr>
        <w:jc w:val="center"/>
        <w:rPr>
          <w:rFonts w:ascii="Arial" w:hAnsi="Arial" w:cs="Arial"/>
          <w:sz w:val="16"/>
          <w:szCs w:val="16"/>
        </w:rPr>
      </w:pPr>
      <w:r w:rsidRPr="00F6679B">
        <w:rPr>
          <w:rFonts w:ascii="Arial" w:hAnsi="Arial" w:cs="Arial"/>
          <w:sz w:val="16"/>
          <w:szCs w:val="16"/>
        </w:rPr>
        <w:t>11.09.2025 № 2109</w:t>
      </w:r>
    </w:p>
    <w:p w:rsidR="00F6679B" w:rsidRPr="00F6679B" w:rsidRDefault="00F6679B" w:rsidP="00F6679B">
      <w:pPr>
        <w:shd w:val="clear" w:color="auto" w:fill="FFFFFF"/>
        <w:tabs>
          <w:tab w:val="left" w:pos="1418"/>
        </w:tabs>
        <w:jc w:val="center"/>
        <w:rPr>
          <w:rFonts w:ascii="Arial" w:hAnsi="Arial" w:cs="Arial"/>
          <w:b/>
          <w:sz w:val="16"/>
          <w:szCs w:val="16"/>
        </w:rPr>
      </w:pPr>
      <w:r w:rsidRPr="00F6679B">
        <w:rPr>
          <w:rFonts w:ascii="Arial" w:hAnsi="Arial" w:cs="Arial"/>
          <w:b/>
          <w:sz w:val="16"/>
          <w:szCs w:val="16"/>
        </w:rPr>
        <w:t>О проведении открытого конкурса</w:t>
      </w:r>
    </w:p>
    <w:p w:rsidR="00F6679B" w:rsidRPr="00F6679B" w:rsidRDefault="00F6679B" w:rsidP="00F6679B">
      <w:pPr>
        <w:autoSpaceDE w:val="0"/>
        <w:autoSpaceDN w:val="0"/>
        <w:adjustRightInd w:val="0"/>
        <w:ind w:firstLine="284"/>
        <w:jc w:val="both"/>
        <w:rPr>
          <w:rFonts w:ascii="Arial" w:hAnsi="Arial" w:cs="Arial"/>
          <w:sz w:val="16"/>
          <w:szCs w:val="16"/>
        </w:rPr>
      </w:pPr>
      <w:r w:rsidRPr="00F6679B">
        <w:rPr>
          <w:rFonts w:ascii="Arial" w:hAnsi="Arial" w:cs="Arial"/>
          <w:sz w:val="16"/>
          <w:szCs w:val="16"/>
        </w:rPr>
        <w:t xml:space="preserve">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района </w:t>
      </w:r>
      <w:r w:rsidRPr="00F6679B">
        <w:rPr>
          <w:rFonts w:ascii="Arial" w:hAnsi="Arial" w:cs="Arial"/>
          <w:b/>
          <w:sz w:val="16"/>
          <w:szCs w:val="16"/>
        </w:rPr>
        <w:t>ПОСТАНОВЛЯЕТ:</w:t>
      </w:r>
    </w:p>
    <w:p w:rsidR="00F6679B" w:rsidRPr="00F6679B" w:rsidRDefault="00F6679B" w:rsidP="00F6679B">
      <w:pPr>
        <w:ind w:firstLine="284"/>
        <w:jc w:val="both"/>
        <w:rPr>
          <w:rFonts w:ascii="Arial" w:hAnsi="Arial" w:cs="Arial"/>
          <w:sz w:val="16"/>
          <w:szCs w:val="16"/>
        </w:rPr>
      </w:pPr>
      <w:r w:rsidRPr="00F6679B">
        <w:rPr>
          <w:rFonts w:ascii="Arial" w:hAnsi="Arial" w:cs="Arial"/>
          <w:sz w:val="16"/>
          <w:szCs w:val="16"/>
        </w:rPr>
        <w:t>1. Провести открытый конкурс по отбору управляющей организации для управления многоквартирным жилым домом, расположенным по адресу: Новгородская область, г. Валдай, ул. Песчаная, д. 14.</w:t>
      </w:r>
    </w:p>
    <w:p w:rsidR="00F6679B" w:rsidRPr="00F6679B" w:rsidRDefault="00F6679B" w:rsidP="00F6679B">
      <w:pPr>
        <w:ind w:firstLine="284"/>
        <w:jc w:val="both"/>
        <w:rPr>
          <w:rFonts w:ascii="Arial" w:hAnsi="Arial" w:cs="Arial"/>
          <w:sz w:val="16"/>
          <w:szCs w:val="16"/>
        </w:rPr>
      </w:pPr>
      <w:r w:rsidRPr="00F6679B">
        <w:rPr>
          <w:rFonts w:ascii="Arial" w:hAnsi="Arial" w:cs="Arial"/>
          <w:sz w:val="16"/>
          <w:szCs w:val="16"/>
        </w:rPr>
        <w:t>2. Утвердить конкурсную документацию по отбору управляющей организации для управления многоквартирным домом, расположенным по  адресу: Новгородская область, г. Валдай, ул. Песчаная, д. 14.</w:t>
      </w:r>
    </w:p>
    <w:p w:rsidR="00F6679B" w:rsidRPr="00F6679B" w:rsidRDefault="00F6679B" w:rsidP="00F6679B">
      <w:pPr>
        <w:ind w:firstLine="284"/>
        <w:jc w:val="both"/>
        <w:rPr>
          <w:rFonts w:ascii="Arial" w:hAnsi="Arial" w:cs="Arial"/>
          <w:sz w:val="16"/>
          <w:szCs w:val="16"/>
        </w:rPr>
      </w:pPr>
      <w:r w:rsidRPr="00F6679B">
        <w:rPr>
          <w:rFonts w:ascii="Arial" w:hAnsi="Arial" w:cs="Arial"/>
          <w:sz w:val="16"/>
          <w:szCs w:val="16"/>
        </w:rPr>
        <w:t xml:space="preserve">3. Информацию о проведении конкурса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9" w:history="1">
        <w:r w:rsidRPr="00F6679B">
          <w:rPr>
            <w:rStyle w:val="af3"/>
            <w:rFonts w:ascii="Arial" w:hAnsi="Arial" w:cs="Arial"/>
            <w:color w:val="auto"/>
            <w:sz w:val="16"/>
            <w:szCs w:val="16"/>
            <w:u w:val="none"/>
          </w:rPr>
          <w:t>www.torgi.gov.ru</w:t>
        </w:r>
      </w:hyperlink>
      <w:r w:rsidRPr="00F6679B">
        <w:rPr>
          <w:rFonts w:ascii="Arial" w:hAnsi="Arial" w:cs="Arial"/>
          <w:sz w:val="16"/>
          <w:szCs w:val="16"/>
        </w:rPr>
        <w:t>.</w:t>
      </w:r>
    </w:p>
    <w:p w:rsidR="00F6679B" w:rsidRPr="00F6679B" w:rsidRDefault="00F6679B" w:rsidP="00F6679B">
      <w:pPr>
        <w:ind w:firstLine="284"/>
        <w:jc w:val="both"/>
        <w:rPr>
          <w:rFonts w:ascii="Arial" w:hAnsi="Arial" w:cs="Arial"/>
          <w:sz w:val="16"/>
          <w:szCs w:val="16"/>
        </w:rPr>
      </w:pPr>
      <w:r w:rsidRPr="00F6679B">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3C545C" w:rsidRPr="003C545C" w:rsidRDefault="003C545C" w:rsidP="003C545C">
      <w:pPr>
        <w:jc w:val="center"/>
        <w:rPr>
          <w:rFonts w:ascii="Arial" w:hAnsi="Arial" w:cs="Arial"/>
          <w:sz w:val="16"/>
          <w:szCs w:val="16"/>
        </w:rPr>
      </w:pPr>
      <w:r w:rsidRPr="003C545C">
        <w:rPr>
          <w:rFonts w:ascii="Arial" w:hAnsi="Arial" w:cs="Arial"/>
          <w:sz w:val="16"/>
          <w:szCs w:val="16"/>
        </w:rPr>
        <w:t>П О С Т А Н О В Л Е Н И Е</w:t>
      </w:r>
    </w:p>
    <w:p w:rsidR="003C545C" w:rsidRPr="003C545C" w:rsidRDefault="003C545C" w:rsidP="003C545C">
      <w:pPr>
        <w:jc w:val="center"/>
        <w:rPr>
          <w:rFonts w:ascii="Arial" w:hAnsi="Arial" w:cs="Arial"/>
          <w:sz w:val="16"/>
          <w:szCs w:val="16"/>
        </w:rPr>
      </w:pPr>
      <w:r w:rsidRPr="003C545C">
        <w:rPr>
          <w:rFonts w:ascii="Arial" w:hAnsi="Arial" w:cs="Arial"/>
          <w:sz w:val="16"/>
          <w:szCs w:val="16"/>
        </w:rPr>
        <w:t>11.09.2025 № 2129</w:t>
      </w:r>
    </w:p>
    <w:p w:rsidR="003C545C" w:rsidRPr="003C545C" w:rsidRDefault="003C545C" w:rsidP="003C545C">
      <w:pPr>
        <w:shd w:val="clear" w:color="auto" w:fill="FFFFFF"/>
        <w:autoSpaceDE w:val="0"/>
        <w:autoSpaceDN w:val="0"/>
        <w:adjustRightInd w:val="0"/>
        <w:jc w:val="center"/>
        <w:rPr>
          <w:rFonts w:ascii="Arial" w:hAnsi="Arial" w:cs="Arial"/>
          <w:b/>
          <w:sz w:val="16"/>
          <w:szCs w:val="16"/>
        </w:rPr>
      </w:pPr>
      <w:r w:rsidRPr="003C545C">
        <w:rPr>
          <w:rFonts w:ascii="Arial" w:hAnsi="Arial" w:cs="Arial"/>
          <w:b/>
          <w:sz w:val="16"/>
          <w:szCs w:val="16"/>
        </w:rPr>
        <w:t>О внесении изменений в муниципальную программу</w:t>
      </w:r>
    </w:p>
    <w:p w:rsidR="003C545C" w:rsidRPr="003C545C" w:rsidRDefault="003C545C" w:rsidP="003C545C">
      <w:pPr>
        <w:jc w:val="center"/>
        <w:rPr>
          <w:rFonts w:ascii="Arial" w:hAnsi="Arial" w:cs="Arial"/>
          <w:b/>
          <w:sz w:val="16"/>
          <w:szCs w:val="16"/>
        </w:rPr>
      </w:pPr>
      <w:r w:rsidRPr="003C545C">
        <w:rPr>
          <w:rFonts w:ascii="Arial" w:hAnsi="Arial" w:cs="Arial"/>
          <w:b/>
          <w:sz w:val="16"/>
          <w:szCs w:val="16"/>
        </w:rPr>
        <w:t>«Управление муниципальными финансами</w:t>
      </w:r>
    </w:p>
    <w:p w:rsidR="003C545C" w:rsidRPr="003C545C" w:rsidRDefault="003C545C" w:rsidP="003C545C">
      <w:pPr>
        <w:jc w:val="center"/>
        <w:rPr>
          <w:rFonts w:ascii="Arial" w:hAnsi="Arial" w:cs="Arial"/>
          <w:b/>
          <w:sz w:val="16"/>
          <w:szCs w:val="16"/>
        </w:rPr>
      </w:pPr>
      <w:r w:rsidRPr="003C545C">
        <w:rPr>
          <w:rFonts w:ascii="Arial" w:hAnsi="Arial" w:cs="Arial"/>
          <w:b/>
          <w:sz w:val="16"/>
          <w:szCs w:val="16"/>
        </w:rPr>
        <w:t>Валдайского муниципального района</w:t>
      </w:r>
      <w:r>
        <w:rPr>
          <w:rFonts w:ascii="Arial" w:hAnsi="Arial" w:cs="Arial"/>
          <w:b/>
          <w:sz w:val="16"/>
          <w:szCs w:val="16"/>
        </w:rPr>
        <w:t xml:space="preserve"> </w:t>
      </w:r>
      <w:r w:rsidRPr="003C545C">
        <w:rPr>
          <w:rFonts w:ascii="Arial" w:hAnsi="Arial" w:cs="Arial"/>
          <w:b/>
          <w:sz w:val="16"/>
          <w:szCs w:val="16"/>
        </w:rPr>
        <w:t>на 2020 - 2027 годы»</w:t>
      </w:r>
    </w:p>
    <w:p w:rsidR="003C545C" w:rsidRPr="003C545C" w:rsidRDefault="003C545C" w:rsidP="003C545C">
      <w:pPr>
        <w:ind w:firstLine="284"/>
        <w:jc w:val="both"/>
        <w:rPr>
          <w:rFonts w:ascii="Arial" w:hAnsi="Arial" w:cs="Arial"/>
          <w:b/>
          <w:sz w:val="16"/>
          <w:szCs w:val="16"/>
        </w:rPr>
      </w:pPr>
      <w:r w:rsidRPr="003C545C">
        <w:rPr>
          <w:rFonts w:ascii="Arial" w:hAnsi="Arial" w:cs="Arial"/>
          <w:sz w:val="16"/>
          <w:szCs w:val="16"/>
        </w:rPr>
        <w:t xml:space="preserve">Администрация Валдайского муниципального района </w:t>
      </w:r>
      <w:r w:rsidRPr="003C545C">
        <w:rPr>
          <w:rFonts w:ascii="Arial" w:hAnsi="Arial" w:cs="Arial"/>
          <w:b/>
          <w:sz w:val="16"/>
          <w:szCs w:val="16"/>
        </w:rPr>
        <w:t>ПОСТАНОВЛЯЕТ:</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1. Внести изменения в муниципальную программу «Управление муниципальными финансами Валдайского муниципального района на 2020 - 2027 годы», утвержденную постановлением Администрации Валдайского муниципального района от 29.11.2019 № 2054 (далее -муниципальная программа):</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 xml:space="preserve">1.1. Изложить пункт 7 паспорта муниципальной программы в редакции: </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«7. Объемы и источники финансирования муниципальной программы в целом и по годам реализации (тыс. рублей):</w:t>
      </w:r>
    </w:p>
    <w:p w:rsidR="003C545C" w:rsidRPr="00FC1673" w:rsidRDefault="003C545C" w:rsidP="003C545C">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3982"/>
        <w:gridCol w:w="3289"/>
        <w:gridCol w:w="2769"/>
      </w:tblGrid>
      <w:tr w:rsidR="003C545C" w:rsidRPr="00FC1673" w:rsidTr="003C545C">
        <w:tc>
          <w:tcPr>
            <w:tcW w:w="656" w:type="pct"/>
            <w:vMerge w:val="restar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Год</w:t>
            </w:r>
          </w:p>
        </w:tc>
        <w:tc>
          <w:tcPr>
            <w:tcW w:w="4344" w:type="pct"/>
            <w:gridSpan w:val="3"/>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Источник финансирования</w:t>
            </w:r>
          </w:p>
        </w:tc>
      </w:tr>
      <w:tr w:rsidR="003C545C" w:rsidRPr="00FC1673" w:rsidTr="003C545C">
        <w:tc>
          <w:tcPr>
            <w:tcW w:w="656" w:type="pct"/>
            <w:vMerge/>
          </w:tcPr>
          <w:p w:rsidR="003C545C" w:rsidRPr="003C545C" w:rsidRDefault="003C545C" w:rsidP="003C545C">
            <w:pPr>
              <w:jc w:val="center"/>
              <w:rPr>
                <w:rFonts w:ascii="Arial" w:hAnsi="Arial" w:cs="Arial"/>
                <w:b/>
                <w:sz w:val="12"/>
                <w:szCs w:val="12"/>
              </w:rPr>
            </w:pPr>
          </w:p>
        </w:tc>
        <w:tc>
          <w:tcPr>
            <w:tcW w:w="1723"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бюджет муниципального района</w:t>
            </w:r>
          </w:p>
        </w:tc>
        <w:tc>
          <w:tcPr>
            <w:tcW w:w="1423"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областной бюджет</w:t>
            </w:r>
          </w:p>
        </w:tc>
        <w:tc>
          <w:tcPr>
            <w:tcW w:w="1198"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всего</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1</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3</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4</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2020</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7950,39301</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85,720</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8036,11301</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2021</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7719,57876</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78,13</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7797,70876</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2022</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7231,67879</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346,34743</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7578,02622</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2023</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7621,61818</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48,82</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7670,43818</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2024</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8668,16638</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50,09</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8718,25638</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2025</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9978,1092</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54,84</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10032,9492</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2026</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7185,49017</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54,84</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7240,33017</w:t>
            </w:r>
          </w:p>
        </w:tc>
      </w:tr>
      <w:tr w:rsidR="003C545C" w:rsidRPr="00FC1673" w:rsidTr="003C545C">
        <w:tc>
          <w:tcPr>
            <w:tcW w:w="656"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2027</w:t>
            </w:r>
          </w:p>
        </w:tc>
        <w:tc>
          <w:tcPr>
            <w:tcW w:w="17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7165,27509</w:t>
            </w:r>
          </w:p>
        </w:tc>
        <w:tc>
          <w:tcPr>
            <w:tcW w:w="1423"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54,84</w:t>
            </w:r>
          </w:p>
        </w:tc>
        <w:tc>
          <w:tcPr>
            <w:tcW w:w="1198" w:type="pct"/>
          </w:tcPr>
          <w:p w:rsidR="003C545C" w:rsidRPr="003C545C" w:rsidRDefault="003C545C" w:rsidP="003C545C">
            <w:pPr>
              <w:jc w:val="center"/>
              <w:rPr>
                <w:rFonts w:ascii="Arial" w:hAnsi="Arial" w:cs="Arial"/>
                <w:sz w:val="12"/>
                <w:szCs w:val="12"/>
              </w:rPr>
            </w:pPr>
            <w:r w:rsidRPr="003C545C">
              <w:rPr>
                <w:rFonts w:ascii="Arial" w:hAnsi="Arial" w:cs="Arial"/>
                <w:sz w:val="12"/>
                <w:szCs w:val="12"/>
              </w:rPr>
              <w:t>7220,11509</w:t>
            </w:r>
          </w:p>
        </w:tc>
      </w:tr>
      <w:tr w:rsidR="003C545C" w:rsidRPr="00FC1673" w:rsidTr="003C545C">
        <w:tc>
          <w:tcPr>
            <w:tcW w:w="656"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Всего:</w:t>
            </w:r>
          </w:p>
        </w:tc>
        <w:tc>
          <w:tcPr>
            <w:tcW w:w="1723"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63520,30958</w:t>
            </w:r>
          </w:p>
        </w:tc>
        <w:tc>
          <w:tcPr>
            <w:tcW w:w="1423"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773,62743</w:t>
            </w:r>
          </w:p>
        </w:tc>
        <w:tc>
          <w:tcPr>
            <w:tcW w:w="1198" w:type="pct"/>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64293,93701</w:t>
            </w:r>
          </w:p>
        </w:tc>
      </w:tr>
    </w:tbl>
    <w:p w:rsidR="003C545C" w:rsidRPr="003C545C" w:rsidRDefault="003C545C" w:rsidP="003C545C">
      <w:pPr>
        <w:ind w:firstLine="284"/>
        <w:jc w:val="right"/>
        <w:rPr>
          <w:rFonts w:ascii="Arial" w:hAnsi="Arial" w:cs="Arial"/>
          <w:sz w:val="16"/>
          <w:szCs w:val="16"/>
        </w:rPr>
      </w:pPr>
      <w:r w:rsidRPr="003C545C">
        <w:rPr>
          <w:rFonts w:ascii="Arial" w:hAnsi="Arial" w:cs="Arial"/>
          <w:sz w:val="16"/>
          <w:szCs w:val="16"/>
        </w:rPr>
        <w:t>»;</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1.2. Изложить пункт 4 паспорта подпрограммы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в редакции:</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«4. Объемы и источники финансирования подпрограммы в целом и по годам реализации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4604"/>
        <w:gridCol w:w="2730"/>
        <w:gridCol w:w="2730"/>
      </w:tblGrid>
      <w:tr w:rsidR="003C545C" w:rsidRPr="001910BA" w:rsidTr="003C545C">
        <w:trPr>
          <w:trHeight w:val="96"/>
        </w:trPr>
        <w:tc>
          <w:tcPr>
            <w:tcW w:w="646" w:type="pct"/>
          </w:tcPr>
          <w:p w:rsidR="003C545C" w:rsidRPr="003C545C" w:rsidRDefault="003C545C" w:rsidP="003C545C">
            <w:pPr>
              <w:jc w:val="center"/>
              <w:rPr>
                <w:rFonts w:ascii="Arial" w:eastAsia="MS Mincho" w:hAnsi="Arial" w:cs="Arial"/>
                <w:sz w:val="12"/>
                <w:szCs w:val="12"/>
                <w:lang w:eastAsia="ja-JP"/>
              </w:rPr>
            </w:pPr>
            <w:r w:rsidRPr="003C545C">
              <w:rPr>
                <w:rFonts w:ascii="Arial" w:hAnsi="Arial" w:cs="Arial"/>
                <w:b/>
                <w:sz w:val="12"/>
                <w:szCs w:val="12"/>
              </w:rPr>
              <w:t>Год</w:t>
            </w:r>
          </w:p>
        </w:tc>
        <w:tc>
          <w:tcPr>
            <w:tcW w:w="4354" w:type="pct"/>
            <w:gridSpan w:val="3"/>
          </w:tcPr>
          <w:p w:rsidR="003C545C" w:rsidRPr="003C545C" w:rsidRDefault="003C545C" w:rsidP="003C545C">
            <w:pPr>
              <w:jc w:val="center"/>
              <w:rPr>
                <w:rFonts w:ascii="Arial" w:eastAsia="MS Mincho" w:hAnsi="Arial" w:cs="Arial"/>
                <w:sz w:val="12"/>
                <w:szCs w:val="12"/>
                <w:lang w:eastAsia="ja-JP"/>
              </w:rPr>
            </w:pPr>
            <w:r w:rsidRPr="003C545C">
              <w:rPr>
                <w:rFonts w:ascii="Arial" w:hAnsi="Arial" w:cs="Arial"/>
                <w:b/>
                <w:sz w:val="12"/>
                <w:szCs w:val="12"/>
              </w:rPr>
              <w:t>Источник финансирования</w:t>
            </w:r>
          </w:p>
        </w:tc>
      </w:tr>
      <w:tr w:rsidR="003C545C" w:rsidRPr="001910BA" w:rsidTr="003C545C">
        <w:trPr>
          <w:trHeight w:val="93"/>
        </w:trPr>
        <w:tc>
          <w:tcPr>
            <w:tcW w:w="646" w:type="pct"/>
          </w:tcPr>
          <w:p w:rsidR="003C545C" w:rsidRPr="003C545C" w:rsidRDefault="003C545C" w:rsidP="003C545C">
            <w:pPr>
              <w:jc w:val="center"/>
              <w:rPr>
                <w:rFonts w:ascii="Arial" w:eastAsia="MS Mincho" w:hAnsi="Arial" w:cs="Arial"/>
                <w:sz w:val="12"/>
                <w:szCs w:val="12"/>
                <w:lang w:eastAsia="ja-JP"/>
              </w:rPr>
            </w:pPr>
          </w:p>
        </w:tc>
        <w:tc>
          <w:tcPr>
            <w:tcW w:w="1992" w:type="pct"/>
          </w:tcPr>
          <w:p w:rsidR="003C545C" w:rsidRPr="003C545C" w:rsidRDefault="003C545C" w:rsidP="003C545C">
            <w:pPr>
              <w:jc w:val="center"/>
              <w:rPr>
                <w:rFonts w:ascii="Arial" w:eastAsia="MS Mincho" w:hAnsi="Arial" w:cs="Arial"/>
                <w:sz w:val="12"/>
                <w:szCs w:val="12"/>
                <w:lang w:eastAsia="ja-JP"/>
              </w:rPr>
            </w:pPr>
            <w:r w:rsidRPr="003C545C">
              <w:rPr>
                <w:rFonts w:ascii="Arial" w:hAnsi="Arial" w:cs="Arial"/>
                <w:b/>
                <w:sz w:val="12"/>
                <w:szCs w:val="12"/>
              </w:rPr>
              <w:t>бюджет муниципального района</w:t>
            </w:r>
          </w:p>
        </w:tc>
        <w:tc>
          <w:tcPr>
            <w:tcW w:w="1181" w:type="pct"/>
          </w:tcPr>
          <w:p w:rsidR="003C545C" w:rsidRPr="003C545C" w:rsidRDefault="003C545C" w:rsidP="003C545C">
            <w:pPr>
              <w:jc w:val="center"/>
              <w:rPr>
                <w:rFonts w:ascii="Arial" w:eastAsia="MS Mincho" w:hAnsi="Arial" w:cs="Arial"/>
                <w:sz w:val="12"/>
                <w:szCs w:val="12"/>
                <w:lang w:eastAsia="ja-JP"/>
              </w:rPr>
            </w:pPr>
            <w:r w:rsidRPr="003C545C">
              <w:rPr>
                <w:rFonts w:ascii="Arial" w:hAnsi="Arial" w:cs="Arial"/>
                <w:b/>
                <w:sz w:val="12"/>
                <w:szCs w:val="12"/>
              </w:rPr>
              <w:t>областной бюджет</w:t>
            </w:r>
          </w:p>
        </w:tc>
        <w:tc>
          <w:tcPr>
            <w:tcW w:w="1181" w:type="pct"/>
          </w:tcPr>
          <w:p w:rsidR="003C545C" w:rsidRPr="003C545C" w:rsidRDefault="003C545C" w:rsidP="003C545C">
            <w:pPr>
              <w:jc w:val="center"/>
              <w:rPr>
                <w:rFonts w:ascii="Arial" w:eastAsia="MS Mincho" w:hAnsi="Arial" w:cs="Arial"/>
                <w:sz w:val="12"/>
                <w:szCs w:val="12"/>
                <w:lang w:eastAsia="ja-JP"/>
              </w:rPr>
            </w:pPr>
            <w:r w:rsidRPr="003C545C">
              <w:rPr>
                <w:rFonts w:ascii="Arial" w:hAnsi="Arial" w:cs="Arial"/>
                <w:b/>
                <w:sz w:val="12"/>
                <w:szCs w:val="12"/>
              </w:rPr>
              <w:t>всего</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2020</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7850,39301</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42,12</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7892,51301</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2021</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7619,57876</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42,13</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7661,70876</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2022</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7131,67879</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328,34743</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7460,02622</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2023</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7521,61818</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48,82</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7570,43818</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2024</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8487,76638</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50,09</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8537,85638</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lang w:val="en-US"/>
              </w:rPr>
            </w:pPr>
            <w:r w:rsidRPr="003C545C">
              <w:rPr>
                <w:rFonts w:ascii="Arial" w:hAnsi="Arial" w:cs="Arial"/>
                <w:sz w:val="12"/>
                <w:szCs w:val="12"/>
                <w:lang w:val="en-US"/>
              </w:rPr>
              <w:t>2025</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9797,7092</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54,84</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9852,5492</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2026</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7005,09017</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54,84</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7059,93017</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sz w:val="12"/>
                <w:szCs w:val="12"/>
              </w:rPr>
            </w:pPr>
            <w:r w:rsidRPr="003C545C">
              <w:rPr>
                <w:rFonts w:ascii="Arial" w:hAnsi="Arial" w:cs="Arial"/>
                <w:sz w:val="12"/>
                <w:szCs w:val="12"/>
              </w:rPr>
              <w:t>2027</w:t>
            </w:r>
          </w:p>
        </w:tc>
        <w:tc>
          <w:tcPr>
            <w:tcW w:w="1992"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6984,87509</w:t>
            </w:r>
          </w:p>
        </w:tc>
        <w:tc>
          <w:tcPr>
            <w:tcW w:w="1181" w:type="pct"/>
            <w:vAlign w:val="bottom"/>
          </w:tcPr>
          <w:p w:rsidR="003C545C" w:rsidRPr="003C545C" w:rsidRDefault="003C545C" w:rsidP="003C545C">
            <w:pPr>
              <w:jc w:val="center"/>
              <w:rPr>
                <w:rFonts w:ascii="Arial" w:hAnsi="Arial" w:cs="Arial"/>
                <w:sz w:val="12"/>
                <w:szCs w:val="12"/>
              </w:rPr>
            </w:pPr>
            <w:r w:rsidRPr="003C545C">
              <w:rPr>
                <w:rFonts w:ascii="Arial" w:hAnsi="Arial" w:cs="Arial"/>
                <w:sz w:val="12"/>
                <w:szCs w:val="12"/>
              </w:rPr>
              <w:t>54,84</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7039,71509</w:t>
            </w:r>
          </w:p>
        </w:tc>
      </w:tr>
      <w:tr w:rsidR="003C545C" w:rsidRPr="001910BA" w:rsidTr="003C545C">
        <w:trPr>
          <w:trHeight w:val="93"/>
        </w:trPr>
        <w:tc>
          <w:tcPr>
            <w:tcW w:w="646" w:type="pct"/>
            <w:vAlign w:val="center"/>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Всего:</w:t>
            </w:r>
          </w:p>
        </w:tc>
        <w:tc>
          <w:tcPr>
            <w:tcW w:w="1992"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62398,70958</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676,02743</w:t>
            </w:r>
          </w:p>
        </w:tc>
        <w:tc>
          <w:tcPr>
            <w:tcW w:w="1181" w:type="pct"/>
            <w:vAlign w:val="bottom"/>
          </w:tcPr>
          <w:p w:rsidR="003C545C" w:rsidRPr="003C545C" w:rsidRDefault="003C545C" w:rsidP="003C545C">
            <w:pPr>
              <w:jc w:val="center"/>
              <w:rPr>
                <w:rFonts w:ascii="Arial" w:hAnsi="Arial" w:cs="Arial"/>
                <w:b/>
                <w:sz w:val="12"/>
                <w:szCs w:val="12"/>
              </w:rPr>
            </w:pPr>
            <w:r w:rsidRPr="003C545C">
              <w:rPr>
                <w:rFonts w:ascii="Arial" w:hAnsi="Arial" w:cs="Arial"/>
                <w:b/>
                <w:sz w:val="12"/>
                <w:szCs w:val="12"/>
              </w:rPr>
              <w:t>63074,73701</w:t>
            </w:r>
          </w:p>
        </w:tc>
      </w:tr>
    </w:tbl>
    <w:p w:rsidR="003C545C" w:rsidRPr="003C545C" w:rsidRDefault="003C545C" w:rsidP="003C545C">
      <w:pPr>
        <w:ind w:firstLine="284"/>
        <w:jc w:val="right"/>
        <w:rPr>
          <w:rFonts w:ascii="Arial" w:hAnsi="Arial" w:cs="Arial"/>
          <w:sz w:val="16"/>
          <w:szCs w:val="16"/>
        </w:rPr>
      </w:pPr>
      <w:r w:rsidRPr="003C545C">
        <w:rPr>
          <w:rFonts w:ascii="Arial" w:hAnsi="Arial" w:cs="Arial"/>
          <w:sz w:val="16"/>
          <w:szCs w:val="16"/>
        </w:rPr>
        <w:t>»</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1.3. Изложить строку 1.5.1. мероприятий муниципальной программы в прилагаемой редакции.</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2. Возложить контроль за выполнением постановления на заместителя Главы администрации муниципального района Р.С.Ершова.</w:t>
      </w:r>
    </w:p>
    <w:p w:rsidR="003C545C" w:rsidRPr="003C545C" w:rsidRDefault="003C545C" w:rsidP="003C545C">
      <w:pPr>
        <w:ind w:firstLine="284"/>
        <w:jc w:val="both"/>
        <w:rPr>
          <w:rFonts w:ascii="Arial" w:hAnsi="Arial" w:cs="Arial"/>
          <w:sz w:val="16"/>
          <w:szCs w:val="16"/>
        </w:rPr>
      </w:pPr>
      <w:r w:rsidRPr="003C545C">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3C545C" w:rsidRPr="003C545C" w:rsidRDefault="003C545C" w:rsidP="003C545C">
      <w:pPr>
        <w:ind w:left="7371"/>
        <w:jc w:val="center"/>
        <w:rPr>
          <w:rFonts w:ascii="Arial" w:hAnsi="Arial" w:cs="Arial"/>
          <w:sz w:val="16"/>
          <w:szCs w:val="16"/>
        </w:rPr>
      </w:pPr>
      <w:r w:rsidRPr="003C545C">
        <w:rPr>
          <w:rFonts w:ascii="Arial" w:hAnsi="Arial" w:cs="Arial"/>
          <w:sz w:val="16"/>
          <w:szCs w:val="16"/>
        </w:rPr>
        <w:t xml:space="preserve">Приложение </w:t>
      </w:r>
    </w:p>
    <w:p w:rsidR="003C545C" w:rsidRPr="003C545C" w:rsidRDefault="003C545C" w:rsidP="003C545C">
      <w:pPr>
        <w:ind w:left="7371"/>
        <w:jc w:val="center"/>
        <w:rPr>
          <w:rFonts w:ascii="Arial" w:hAnsi="Arial" w:cs="Arial"/>
          <w:sz w:val="16"/>
          <w:szCs w:val="16"/>
        </w:rPr>
      </w:pPr>
      <w:r w:rsidRPr="003C545C">
        <w:rPr>
          <w:rFonts w:ascii="Arial" w:hAnsi="Arial" w:cs="Arial"/>
          <w:sz w:val="16"/>
          <w:szCs w:val="16"/>
        </w:rPr>
        <w:t>к постановлению Администрации</w:t>
      </w:r>
    </w:p>
    <w:p w:rsidR="003C545C" w:rsidRPr="003C545C" w:rsidRDefault="003C545C" w:rsidP="003C545C">
      <w:pPr>
        <w:ind w:left="7371"/>
        <w:jc w:val="center"/>
        <w:rPr>
          <w:rFonts w:ascii="Arial" w:hAnsi="Arial" w:cs="Arial"/>
          <w:sz w:val="16"/>
          <w:szCs w:val="16"/>
        </w:rPr>
      </w:pPr>
      <w:r w:rsidRPr="003C545C">
        <w:rPr>
          <w:rFonts w:ascii="Arial" w:hAnsi="Arial" w:cs="Arial"/>
          <w:sz w:val="16"/>
          <w:szCs w:val="16"/>
        </w:rPr>
        <w:t>муниципального района</w:t>
      </w:r>
    </w:p>
    <w:p w:rsidR="003C545C" w:rsidRPr="003C545C" w:rsidRDefault="003C545C" w:rsidP="003C545C">
      <w:pPr>
        <w:ind w:left="7371"/>
        <w:jc w:val="center"/>
        <w:rPr>
          <w:rFonts w:ascii="Arial" w:hAnsi="Arial" w:cs="Arial"/>
          <w:sz w:val="16"/>
          <w:szCs w:val="16"/>
        </w:rPr>
      </w:pPr>
      <w:r w:rsidRPr="003C545C">
        <w:rPr>
          <w:rFonts w:ascii="Arial" w:hAnsi="Arial" w:cs="Arial"/>
          <w:sz w:val="16"/>
          <w:szCs w:val="16"/>
        </w:rPr>
        <w:t>от 11.09.2025 № 2129</w:t>
      </w:r>
    </w:p>
    <w:p w:rsidR="003C545C" w:rsidRPr="003C545C" w:rsidRDefault="003C545C" w:rsidP="003C545C">
      <w:pPr>
        <w:jc w:val="center"/>
        <w:rPr>
          <w:rFonts w:ascii="Arial" w:hAnsi="Arial" w:cs="Arial"/>
          <w:b/>
          <w:sz w:val="16"/>
          <w:szCs w:val="16"/>
        </w:rPr>
      </w:pPr>
      <w:r w:rsidRPr="003C545C">
        <w:rPr>
          <w:rFonts w:ascii="Arial" w:hAnsi="Arial" w:cs="Arial"/>
          <w:b/>
          <w:sz w:val="16"/>
          <w:szCs w:val="16"/>
        </w:rPr>
        <w:t>Мероприятия муниципальной программы</w:t>
      </w:r>
    </w:p>
    <w:p w:rsidR="0001427D" w:rsidRDefault="0001427D" w:rsidP="004E1A32">
      <w:pPr>
        <w:tabs>
          <w:tab w:val="left" w:pos="5954"/>
        </w:tabs>
        <w:jc w:val="right"/>
        <w:rPr>
          <w:rFonts w:ascii="Arial" w:hAnsi="Arial" w:cs="Arial"/>
          <w:b/>
          <w:sz w:val="16"/>
          <w:szCs w:val="16"/>
        </w:rPr>
      </w:pPr>
    </w:p>
    <w:tbl>
      <w:tblPr>
        <w:tblpPr w:leftFromText="180" w:rightFromText="180" w:vertAnchor="text" w:horzAnchor="margin" w:tblpY="-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
        <w:gridCol w:w="1042"/>
        <w:gridCol w:w="931"/>
        <w:gridCol w:w="848"/>
        <w:gridCol w:w="1070"/>
        <w:gridCol w:w="1144"/>
        <w:gridCol w:w="784"/>
        <w:gridCol w:w="784"/>
        <w:gridCol w:w="784"/>
        <w:gridCol w:w="784"/>
        <w:gridCol w:w="784"/>
        <w:gridCol w:w="784"/>
        <w:gridCol w:w="665"/>
        <w:gridCol w:w="665"/>
      </w:tblGrid>
      <w:tr w:rsidR="00B452F6" w:rsidRPr="00714162" w:rsidTr="00B452F6">
        <w:trPr>
          <w:trHeight w:val="20"/>
        </w:trPr>
        <w:tc>
          <w:tcPr>
            <w:tcW w:w="211" w:type="pct"/>
            <w:vMerge w:val="restar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 п/п</w:t>
            </w:r>
          </w:p>
        </w:tc>
        <w:tc>
          <w:tcPr>
            <w:tcW w:w="451" w:type="pct"/>
            <w:vMerge w:val="restar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Наименование мероприятия</w:t>
            </w:r>
          </w:p>
        </w:tc>
        <w:tc>
          <w:tcPr>
            <w:tcW w:w="403" w:type="pct"/>
            <w:vMerge w:val="restar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Исполнитель</w:t>
            </w:r>
          </w:p>
        </w:tc>
        <w:tc>
          <w:tcPr>
            <w:tcW w:w="367" w:type="pct"/>
            <w:vMerge w:val="restar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Срок реализации</w:t>
            </w:r>
          </w:p>
        </w:tc>
        <w:tc>
          <w:tcPr>
            <w:tcW w:w="463" w:type="pct"/>
            <w:vMerge w:val="restar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Целевой показатель (номер целевого показателя из паспорта подпрограммы)</w:t>
            </w:r>
          </w:p>
        </w:tc>
        <w:tc>
          <w:tcPr>
            <w:tcW w:w="495" w:type="pct"/>
            <w:vMerge w:val="restar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Источник финансирования</w:t>
            </w:r>
          </w:p>
        </w:tc>
        <w:tc>
          <w:tcPr>
            <w:tcW w:w="2611" w:type="pct"/>
            <w:gridSpan w:val="8"/>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Объем финансирования по годам (тыс.руб.)</w:t>
            </w:r>
          </w:p>
        </w:tc>
      </w:tr>
      <w:tr w:rsidR="00B452F6" w:rsidTr="00B452F6">
        <w:trPr>
          <w:trHeight w:val="20"/>
        </w:trPr>
        <w:tc>
          <w:tcPr>
            <w:tcW w:w="211" w:type="pct"/>
            <w:vMerge/>
          </w:tcPr>
          <w:p w:rsidR="00B452F6" w:rsidRPr="00B452F6" w:rsidRDefault="00B452F6" w:rsidP="00B452F6">
            <w:pPr>
              <w:jc w:val="center"/>
              <w:rPr>
                <w:rFonts w:ascii="Arial" w:hAnsi="Arial" w:cs="Arial"/>
                <w:b/>
                <w:sz w:val="12"/>
                <w:szCs w:val="12"/>
              </w:rPr>
            </w:pPr>
          </w:p>
        </w:tc>
        <w:tc>
          <w:tcPr>
            <w:tcW w:w="451" w:type="pct"/>
            <w:vMerge/>
          </w:tcPr>
          <w:p w:rsidR="00B452F6" w:rsidRPr="00B452F6" w:rsidRDefault="00B452F6" w:rsidP="00B452F6">
            <w:pPr>
              <w:jc w:val="center"/>
              <w:rPr>
                <w:rFonts w:ascii="Arial" w:hAnsi="Arial" w:cs="Arial"/>
                <w:b/>
                <w:sz w:val="12"/>
                <w:szCs w:val="12"/>
              </w:rPr>
            </w:pPr>
          </w:p>
        </w:tc>
        <w:tc>
          <w:tcPr>
            <w:tcW w:w="403" w:type="pct"/>
            <w:vMerge/>
          </w:tcPr>
          <w:p w:rsidR="00B452F6" w:rsidRPr="00B452F6" w:rsidRDefault="00B452F6" w:rsidP="00B452F6">
            <w:pPr>
              <w:jc w:val="center"/>
              <w:rPr>
                <w:rFonts w:ascii="Arial" w:hAnsi="Arial" w:cs="Arial"/>
                <w:b/>
                <w:sz w:val="12"/>
                <w:szCs w:val="12"/>
              </w:rPr>
            </w:pPr>
          </w:p>
        </w:tc>
        <w:tc>
          <w:tcPr>
            <w:tcW w:w="367" w:type="pct"/>
            <w:vMerge/>
          </w:tcPr>
          <w:p w:rsidR="00B452F6" w:rsidRPr="00B452F6" w:rsidRDefault="00B452F6" w:rsidP="00B452F6">
            <w:pPr>
              <w:jc w:val="center"/>
              <w:rPr>
                <w:rFonts w:ascii="Arial" w:hAnsi="Arial" w:cs="Arial"/>
                <w:b/>
                <w:sz w:val="12"/>
                <w:szCs w:val="12"/>
              </w:rPr>
            </w:pPr>
          </w:p>
        </w:tc>
        <w:tc>
          <w:tcPr>
            <w:tcW w:w="463" w:type="pct"/>
            <w:vMerge/>
          </w:tcPr>
          <w:p w:rsidR="00B452F6" w:rsidRPr="00B452F6" w:rsidRDefault="00B452F6" w:rsidP="00B452F6">
            <w:pPr>
              <w:jc w:val="center"/>
              <w:rPr>
                <w:rFonts w:ascii="Arial" w:hAnsi="Arial" w:cs="Arial"/>
                <w:b/>
                <w:sz w:val="12"/>
                <w:szCs w:val="12"/>
              </w:rPr>
            </w:pPr>
          </w:p>
        </w:tc>
        <w:tc>
          <w:tcPr>
            <w:tcW w:w="495" w:type="pct"/>
            <w:vMerge/>
          </w:tcPr>
          <w:p w:rsidR="00B452F6" w:rsidRPr="00B452F6" w:rsidRDefault="00B452F6" w:rsidP="00B452F6">
            <w:pPr>
              <w:jc w:val="center"/>
              <w:rPr>
                <w:rFonts w:ascii="Arial" w:hAnsi="Arial" w:cs="Arial"/>
                <w:b/>
                <w:sz w:val="12"/>
                <w:szCs w:val="12"/>
              </w:rPr>
            </w:pP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2020</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2021</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2022</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2023</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2024</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2025</w:t>
            </w:r>
          </w:p>
        </w:tc>
        <w:tc>
          <w:tcPr>
            <w:tcW w:w="288"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2026</w:t>
            </w:r>
          </w:p>
        </w:tc>
        <w:tc>
          <w:tcPr>
            <w:tcW w:w="288"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2027</w:t>
            </w:r>
          </w:p>
        </w:tc>
      </w:tr>
      <w:tr w:rsidR="00B452F6" w:rsidRPr="00FA6701" w:rsidTr="00B452F6">
        <w:trPr>
          <w:trHeight w:val="20"/>
        </w:trPr>
        <w:tc>
          <w:tcPr>
            <w:tcW w:w="211"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1</w:t>
            </w:r>
          </w:p>
        </w:tc>
        <w:tc>
          <w:tcPr>
            <w:tcW w:w="451"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2</w:t>
            </w:r>
          </w:p>
        </w:tc>
        <w:tc>
          <w:tcPr>
            <w:tcW w:w="403"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3</w:t>
            </w:r>
          </w:p>
        </w:tc>
        <w:tc>
          <w:tcPr>
            <w:tcW w:w="367"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4</w:t>
            </w:r>
          </w:p>
        </w:tc>
        <w:tc>
          <w:tcPr>
            <w:tcW w:w="463"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5</w:t>
            </w:r>
          </w:p>
        </w:tc>
        <w:tc>
          <w:tcPr>
            <w:tcW w:w="495"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6</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7</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8</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9</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10</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11</w:t>
            </w:r>
          </w:p>
        </w:tc>
        <w:tc>
          <w:tcPr>
            <w:tcW w:w="339"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12</w:t>
            </w:r>
          </w:p>
        </w:tc>
        <w:tc>
          <w:tcPr>
            <w:tcW w:w="288"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13</w:t>
            </w:r>
          </w:p>
        </w:tc>
        <w:tc>
          <w:tcPr>
            <w:tcW w:w="288"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14</w:t>
            </w:r>
          </w:p>
        </w:tc>
      </w:tr>
      <w:tr w:rsidR="00B452F6" w:rsidTr="00B452F6">
        <w:trPr>
          <w:trHeight w:val="20"/>
        </w:trPr>
        <w:tc>
          <w:tcPr>
            <w:tcW w:w="211" w:type="pct"/>
            <w:vMerge w:val="restart"/>
          </w:tcPr>
          <w:p w:rsidR="00B452F6" w:rsidRPr="00B452F6" w:rsidRDefault="00B452F6" w:rsidP="00B452F6">
            <w:pPr>
              <w:jc w:val="center"/>
              <w:rPr>
                <w:rFonts w:ascii="Arial" w:hAnsi="Arial" w:cs="Arial"/>
                <w:sz w:val="12"/>
                <w:szCs w:val="12"/>
              </w:rPr>
            </w:pPr>
            <w:r w:rsidRPr="00B452F6">
              <w:rPr>
                <w:rFonts w:ascii="Arial" w:hAnsi="Arial" w:cs="Arial"/>
                <w:sz w:val="12"/>
                <w:szCs w:val="12"/>
              </w:rPr>
              <w:t>1.5.1.</w:t>
            </w:r>
          </w:p>
        </w:tc>
        <w:tc>
          <w:tcPr>
            <w:tcW w:w="451" w:type="pct"/>
            <w:vMerge w:val="restart"/>
          </w:tcPr>
          <w:p w:rsidR="00B452F6" w:rsidRPr="00B452F6" w:rsidRDefault="00B452F6" w:rsidP="00B452F6">
            <w:pPr>
              <w:jc w:val="both"/>
              <w:rPr>
                <w:rFonts w:ascii="Arial" w:hAnsi="Arial" w:cs="Arial"/>
                <w:sz w:val="12"/>
                <w:szCs w:val="12"/>
              </w:rPr>
            </w:pPr>
            <w:r w:rsidRPr="00B452F6">
              <w:rPr>
                <w:rFonts w:ascii="Arial" w:hAnsi="Arial" w:cs="Arial"/>
                <w:sz w:val="12"/>
                <w:szCs w:val="12"/>
              </w:rPr>
              <w:t>Кадровое, материально-техническое и хозяйственное обеспечение деятельности комитета финансов муниципального района</w:t>
            </w:r>
          </w:p>
        </w:tc>
        <w:tc>
          <w:tcPr>
            <w:tcW w:w="403" w:type="pct"/>
            <w:vMerge w:val="restart"/>
          </w:tcPr>
          <w:p w:rsidR="00B452F6" w:rsidRPr="00B452F6" w:rsidRDefault="00B452F6" w:rsidP="00B452F6">
            <w:pPr>
              <w:jc w:val="center"/>
              <w:rPr>
                <w:rFonts w:ascii="Arial" w:hAnsi="Arial" w:cs="Arial"/>
                <w:sz w:val="12"/>
                <w:szCs w:val="12"/>
              </w:rPr>
            </w:pPr>
            <w:r w:rsidRPr="00B452F6">
              <w:rPr>
                <w:rFonts w:ascii="Arial" w:hAnsi="Arial" w:cs="Arial"/>
                <w:sz w:val="12"/>
                <w:szCs w:val="12"/>
              </w:rPr>
              <w:t>комитет финансов</w:t>
            </w:r>
          </w:p>
        </w:tc>
        <w:tc>
          <w:tcPr>
            <w:tcW w:w="367" w:type="pct"/>
            <w:vMerge w:val="restart"/>
          </w:tcPr>
          <w:p w:rsidR="00B452F6" w:rsidRPr="00B452F6" w:rsidRDefault="00B452F6" w:rsidP="00B452F6">
            <w:pPr>
              <w:jc w:val="center"/>
              <w:rPr>
                <w:rFonts w:ascii="Arial" w:hAnsi="Arial" w:cs="Arial"/>
                <w:sz w:val="12"/>
                <w:szCs w:val="12"/>
              </w:rPr>
            </w:pPr>
            <w:r w:rsidRPr="00B452F6">
              <w:rPr>
                <w:rFonts w:ascii="Arial" w:hAnsi="Arial" w:cs="Arial"/>
                <w:sz w:val="12"/>
                <w:szCs w:val="12"/>
              </w:rPr>
              <w:t>2020-2027 годы</w:t>
            </w:r>
          </w:p>
        </w:tc>
        <w:tc>
          <w:tcPr>
            <w:tcW w:w="463"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1.20</w:t>
            </w:r>
          </w:p>
        </w:tc>
        <w:tc>
          <w:tcPr>
            <w:tcW w:w="495"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бюджет муниципального района</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6441,48143</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6482,24424</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6519,34185</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7469,00475</w:t>
            </w:r>
          </w:p>
        </w:tc>
        <w:tc>
          <w:tcPr>
            <w:tcW w:w="339" w:type="pct"/>
          </w:tcPr>
          <w:p w:rsidR="00B452F6" w:rsidRPr="00B452F6" w:rsidRDefault="00B452F6" w:rsidP="00B452F6">
            <w:pPr>
              <w:jc w:val="center"/>
              <w:rPr>
                <w:rFonts w:ascii="Arial" w:hAnsi="Arial" w:cs="Arial"/>
                <w:sz w:val="12"/>
                <w:szCs w:val="12"/>
                <w:highlight w:val="yellow"/>
              </w:rPr>
            </w:pPr>
            <w:r w:rsidRPr="00B452F6">
              <w:rPr>
                <w:rFonts w:ascii="Arial" w:hAnsi="Arial" w:cs="Arial"/>
                <w:sz w:val="12"/>
                <w:szCs w:val="12"/>
              </w:rPr>
              <w:t>8436,70353</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9748,53035</w:t>
            </w:r>
          </w:p>
        </w:tc>
        <w:tc>
          <w:tcPr>
            <w:tcW w:w="288"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6968,415</w:t>
            </w:r>
          </w:p>
        </w:tc>
        <w:tc>
          <w:tcPr>
            <w:tcW w:w="288"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6968,415</w:t>
            </w:r>
          </w:p>
        </w:tc>
      </w:tr>
      <w:tr w:rsidR="00B452F6" w:rsidTr="00B452F6">
        <w:trPr>
          <w:trHeight w:val="20"/>
        </w:trPr>
        <w:tc>
          <w:tcPr>
            <w:tcW w:w="211" w:type="pct"/>
            <w:vMerge/>
          </w:tcPr>
          <w:p w:rsidR="00B452F6" w:rsidRPr="00B452F6" w:rsidRDefault="00B452F6" w:rsidP="00B452F6">
            <w:pPr>
              <w:jc w:val="center"/>
              <w:rPr>
                <w:rFonts w:ascii="Arial" w:hAnsi="Arial" w:cs="Arial"/>
                <w:sz w:val="12"/>
                <w:szCs w:val="12"/>
              </w:rPr>
            </w:pPr>
          </w:p>
        </w:tc>
        <w:tc>
          <w:tcPr>
            <w:tcW w:w="451" w:type="pct"/>
            <w:vMerge/>
          </w:tcPr>
          <w:p w:rsidR="00B452F6" w:rsidRPr="00B452F6" w:rsidRDefault="00B452F6" w:rsidP="00B452F6">
            <w:pPr>
              <w:jc w:val="both"/>
              <w:rPr>
                <w:rFonts w:ascii="Arial" w:hAnsi="Arial" w:cs="Arial"/>
                <w:sz w:val="12"/>
                <w:szCs w:val="12"/>
              </w:rPr>
            </w:pPr>
          </w:p>
        </w:tc>
        <w:tc>
          <w:tcPr>
            <w:tcW w:w="403" w:type="pct"/>
            <w:vMerge/>
          </w:tcPr>
          <w:p w:rsidR="00B452F6" w:rsidRPr="00B452F6" w:rsidRDefault="00B452F6" w:rsidP="00B452F6">
            <w:pPr>
              <w:jc w:val="center"/>
              <w:rPr>
                <w:rFonts w:ascii="Arial" w:hAnsi="Arial" w:cs="Arial"/>
                <w:sz w:val="12"/>
                <w:szCs w:val="12"/>
              </w:rPr>
            </w:pPr>
          </w:p>
        </w:tc>
        <w:tc>
          <w:tcPr>
            <w:tcW w:w="367" w:type="pct"/>
            <w:vMerge/>
          </w:tcPr>
          <w:p w:rsidR="00B452F6" w:rsidRPr="00B452F6" w:rsidRDefault="00B452F6" w:rsidP="00B452F6">
            <w:pPr>
              <w:jc w:val="center"/>
              <w:rPr>
                <w:rFonts w:ascii="Arial" w:hAnsi="Arial" w:cs="Arial"/>
                <w:sz w:val="12"/>
                <w:szCs w:val="12"/>
              </w:rPr>
            </w:pPr>
          </w:p>
        </w:tc>
        <w:tc>
          <w:tcPr>
            <w:tcW w:w="463"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1.21</w:t>
            </w:r>
          </w:p>
        </w:tc>
        <w:tc>
          <w:tcPr>
            <w:tcW w:w="495"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областной бюджет</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42,12</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42,13</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328,34743</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48,82</w:t>
            </w:r>
          </w:p>
        </w:tc>
        <w:tc>
          <w:tcPr>
            <w:tcW w:w="339" w:type="pct"/>
          </w:tcPr>
          <w:p w:rsidR="00B452F6" w:rsidRPr="00B452F6" w:rsidRDefault="00B452F6" w:rsidP="00B452F6">
            <w:pPr>
              <w:jc w:val="center"/>
              <w:rPr>
                <w:rFonts w:ascii="Arial" w:hAnsi="Arial" w:cs="Arial"/>
                <w:sz w:val="12"/>
                <w:szCs w:val="12"/>
                <w:highlight w:val="yellow"/>
              </w:rPr>
            </w:pPr>
            <w:r w:rsidRPr="00B452F6">
              <w:rPr>
                <w:rFonts w:ascii="Arial" w:hAnsi="Arial" w:cs="Arial"/>
                <w:sz w:val="12"/>
                <w:szCs w:val="12"/>
              </w:rPr>
              <w:t>50,09</w:t>
            </w:r>
          </w:p>
        </w:tc>
        <w:tc>
          <w:tcPr>
            <w:tcW w:w="339"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54,84</w:t>
            </w:r>
          </w:p>
        </w:tc>
        <w:tc>
          <w:tcPr>
            <w:tcW w:w="288"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54,84</w:t>
            </w:r>
          </w:p>
        </w:tc>
        <w:tc>
          <w:tcPr>
            <w:tcW w:w="288" w:type="pct"/>
          </w:tcPr>
          <w:p w:rsidR="00B452F6" w:rsidRPr="00B452F6" w:rsidRDefault="00B452F6" w:rsidP="00B452F6">
            <w:pPr>
              <w:jc w:val="center"/>
              <w:rPr>
                <w:rFonts w:ascii="Arial" w:hAnsi="Arial" w:cs="Arial"/>
                <w:sz w:val="12"/>
                <w:szCs w:val="12"/>
              </w:rPr>
            </w:pPr>
            <w:r w:rsidRPr="00B452F6">
              <w:rPr>
                <w:rFonts w:ascii="Arial" w:hAnsi="Arial" w:cs="Arial"/>
                <w:sz w:val="12"/>
                <w:szCs w:val="12"/>
              </w:rPr>
              <w:t>54,84</w:t>
            </w:r>
          </w:p>
        </w:tc>
      </w:tr>
    </w:tbl>
    <w:p w:rsidR="00B452F6" w:rsidRPr="00B452F6" w:rsidRDefault="00B452F6" w:rsidP="00B452F6">
      <w:pPr>
        <w:jc w:val="center"/>
        <w:rPr>
          <w:rFonts w:ascii="Arial" w:hAnsi="Arial" w:cs="Arial"/>
          <w:sz w:val="16"/>
          <w:szCs w:val="16"/>
        </w:rPr>
      </w:pPr>
      <w:r w:rsidRPr="00B452F6">
        <w:rPr>
          <w:rFonts w:ascii="Arial" w:hAnsi="Arial" w:cs="Arial"/>
          <w:sz w:val="16"/>
          <w:szCs w:val="16"/>
        </w:rPr>
        <w:t>П О С Т А Н О В Л Е Н И Е</w:t>
      </w:r>
    </w:p>
    <w:p w:rsidR="00B452F6" w:rsidRPr="00B452F6" w:rsidRDefault="00B452F6" w:rsidP="00B452F6">
      <w:pPr>
        <w:jc w:val="center"/>
        <w:rPr>
          <w:rFonts w:ascii="Arial" w:hAnsi="Arial" w:cs="Arial"/>
          <w:sz w:val="16"/>
          <w:szCs w:val="16"/>
        </w:rPr>
      </w:pPr>
      <w:r w:rsidRPr="00B452F6">
        <w:rPr>
          <w:rFonts w:ascii="Arial" w:hAnsi="Arial" w:cs="Arial"/>
          <w:sz w:val="16"/>
          <w:szCs w:val="16"/>
        </w:rPr>
        <w:t>11.09.2025 № 2130</w:t>
      </w:r>
    </w:p>
    <w:p w:rsidR="00B452F6" w:rsidRPr="00B452F6" w:rsidRDefault="00B452F6" w:rsidP="00B452F6">
      <w:pPr>
        <w:shd w:val="clear" w:color="auto" w:fill="FFFFFF"/>
        <w:tabs>
          <w:tab w:val="left" w:pos="1418"/>
        </w:tabs>
        <w:jc w:val="center"/>
        <w:rPr>
          <w:rFonts w:ascii="Arial" w:hAnsi="Arial" w:cs="Arial"/>
          <w:b/>
          <w:sz w:val="16"/>
          <w:szCs w:val="16"/>
        </w:rPr>
      </w:pPr>
      <w:r w:rsidRPr="00B452F6">
        <w:rPr>
          <w:rFonts w:ascii="Arial" w:hAnsi="Arial" w:cs="Arial"/>
          <w:b/>
          <w:sz w:val="16"/>
          <w:szCs w:val="16"/>
        </w:rPr>
        <w:t xml:space="preserve">Об утверждении Перечня многоквартирных домов, расположенных на территории Валдайского муниципального района, для проведения в 2026 году капитального ремонта общего имущества в многоквартирных домах, в которых собственники помещений в течении трёх месяцев с момента получения от регионального оператора предложения о капитальном ремонте (в случае если собственники формируют фонд капитального ремонта на счёте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 </w:t>
      </w:r>
    </w:p>
    <w:p w:rsidR="00B452F6" w:rsidRPr="00B452F6" w:rsidRDefault="00B452F6" w:rsidP="00B452F6">
      <w:pPr>
        <w:shd w:val="clear" w:color="auto" w:fill="FFFFFF"/>
        <w:ind w:firstLine="284"/>
        <w:jc w:val="both"/>
        <w:rPr>
          <w:rFonts w:ascii="Arial" w:hAnsi="Arial" w:cs="Arial"/>
          <w:sz w:val="16"/>
          <w:szCs w:val="16"/>
        </w:rPr>
      </w:pPr>
      <w:r w:rsidRPr="00B452F6">
        <w:rPr>
          <w:rFonts w:ascii="Arial" w:hAnsi="Arial" w:cs="Arial"/>
          <w:sz w:val="16"/>
          <w:szCs w:val="16"/>
        </w:rPr>
        <w:t xml:space="preserve">В соответствии с частью 6 статьи 189 Жилищного кодекса Российской Федерации, региональной программой капитального ремонта общего имущества в многоквартирных домах, расположенных на территории Новгородской области, на 2014-2055 годы, утвержденной постановлением Правительства Новгородской области от 03.02.2014 № 46 Администрации Валдайского муниципального района </w:t>
      </w:r>
      <w:r w:rsidRPr="00B452F6">
        <w:rPr>
          <w:rFonts w:ascii="Arial" w:hAnsi="Arial" w:cs="Arial"/>
          <w:b/>
          <w:sz w:val="16"/>
          <w:szCs w:val="16"/>
        </w:rPr>
        <w:t>ПОСТАНОВЛЯЕТ:</w:t>
      </w:r>
      <w:r w:rsidRPr="00B452F6">
        <w:rPr>
          <w:rFonts w:ascii="Arial" w:hAnsi="Arial" w:cs="Arial"/>
          <w:sz w:val="16"/>
          <w:szCs w:val="16"/>
        </w:rPr>
        <w:t xml:space="preserve"> </w:t>
      </w:r>
    </w:p>
    <w:p w:rsidR="00B452F6" w:rsidRPr="00B452F6" w:rsidRDefault="00B452F6" w:rsidP="00B452F6">
      <w:pPr>
        <w:pStyle w:val="aff5"/>
        <w:shd w:val="clear" w:color="auto" w:fill="FFFFFF"/>
        <w:ind w:left="0" w:firstLine="284"/>
        <w:jc w:val="both"/>
        <w:rPr>
          <w:rFonts w:ascii="Arial" w:hAnsi="Arial" w:cs="Arial"/>
          <w:sz w:val="16"/>
          <w:szCs w:val="16"/>
        </w:rPr>
      </w:pPr>
      <w:r w:rsidRPr="00B452F6">
        <w:rPr>
          <w:rFonts w:ascii="Arial" w:hAnsi="Arial" w:cs="Arial"/>
          <w:sz w:val="16"/>
          <w:szCs w:val="16"/>
        </w:rPr>
        <w:t>1. Утвердить прилагаемый перечень многоквартирных домов, расположенных на территории Валдайского муниципального района, для проведения в 2026 году капитального ремонта общего имущества в многоквартирных домах, в которых собственники помещений в течение трёх месяцев с момента получения от регионального оператора предложения о капитальном ремонте (в случае если собственники формируют фонд капитального ремонта на счёте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w:t>
      </w:r>
    </w:p>
    <w:p w:rsidR="00B452F6" w:rsidRPr="00B452F6" w:rsidRDefault="00B452F6" w:rsidP="00B452F6">
      <w:pPr>
        <w:pStyle w:val="aff5"/>
        <w:shd w:val="clear" w:color="auto" w:fill="FFFFFF"/>
        <w:ind w:left="0" w:firstLine="284"/>
        <w:jc w:val="both"/>
        <w:rPr>
          <w:rFonts w:ascii="Arial" w:hAnsi="Arial" w:cs="Arial"/>
          <w:sz w:val="16"/>
          <w:szCs w:val="16"/>
        </w:rPr>
      </w:pPr>
      <w:r w:rsidRPr="00B452F6">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B452F6" w:rsidRPr="00B452F6" w:rsidRDefault="00B452F6" w:rsidP="00B452F6">
      <w:pPr>
        <w:ind w:left="7371"/>
        <w:jc w:val="center"/>
        <w:rPr>
          <w:rFonts w:ascii="Arial" w:hAnsi="Arial" w:cs="Arial"/>
          <w:sz w:val="16"/>
          <w:szCs w:val="16"/>
        </w:rPr>
      </w:pPr>
      <w:r w:rsidRPr="00B452F6">
        <w:rPr>
          <w:rFonts w:ascii="Arial" w:hAnsi="Arial" w:cs="Arial"/>
          <w:sz w:val="16"/>
          <w:szCs w:val="16"/>
        </w:rPr>
        <w:t>УТВЕРЖДЕН</w:t>
      </w:r>
    </w:p>
    <w:p w:rsidR="00B452F6" w:rsidRPr="00B452F6" w:rsidRDefault="00B452F6" w:rsidP="00B452F6">
      <w:pPr>
        <w:ind w:left="7371"/>
        <w:jc w:val="center"/>
        <w:rPr>
          <w:rFonts w:ascii="Arial" w:hAnsi="Arial" w:cs="Arial"/>
          <w:sz w:val="16"/>
          <w:szCs w:val="16"/>
        </w:rPr>
      </w:pPr>
      <w:r w:rsidRPr="00B452F6">
        <w:rPr>
          <w:rFonts w:ascii="Arial" w:hAnsi="Arial" w:cs="Arial"/>
          <w:sz w:val="16"/>
          <w:szCs w:val="16"/>
        </w:rPr>
        <w:t>постановлением Администрации</w:t>
      </w:r>
    </w:p>
    <w:p w:rsidR="00B452F6" w:rsidRPr="00B452F6" w:rsidRDefault="00B452F6" w:rsidP="00B452F6">
      <w:pPr>
        <w:ind w:left="7371"/>
        <w:jc w:val="center"/>
        <w:rPr>
          <w:rFonts w:ascii="Arial" w:hAnsi="Arial" w:cs="Arial"/>
          <w:sz w:val="16"/>
          <w:szCs w:val="16"/>
        </w:rPr>
      </w:pPr>
      <w:r w:rsidRPr="00B452F6">
        <w:rPr>
          <w:rFonts w:ascii="Arial" w:hAnsi="Arial" w:cs="Arial"/>
          <w:sz w:val="16"/>
          <w:szCs w:val="16"/>
        </w:rPr>
        <w:t>муниципального района</w:t>
      </w:r>
    </w:p>
    <w:p w:rsidR="00B452F6" w:rsidRPr="00B452F6" w:rsidRDefault="00B452F6" w:rsidP="00B452F6">
      <w:pPr>
        <w:ind w:left="7371"/>
        <w:jc w:val="center"/>
        <w:rPr>
          <w:rFonts w:ascii="Arial" w:hAnsi="Arial" w:cs="Arial"/>
          <w:sz w:val="16"/>
          <w:szCs w:val="16"/>
        </w:rPr>
      </w:pPr>
      <w:r w:rsidRPr="00B452F6">
        <w:rPr>
          <w:rFonts w:ascii="Arial" w:hAnsi="Arial" w:cs="Arial"/>
          <w:sz w:val="16"/>
          <w:szCs w:val="16"/>
        </w:rPr>
        <w:t>от 11.09.2025 № 2130</w:t>
      </w:r>
    </w:p>
    <w:p w:rsidR="00B452F6" w:rsidRPr="00B452F6" w:rsidRDefault="00B452F6" w:rsidP="00B452F6">
      <w:pPr>
        <w:jc w:val="center"/>
        <w:rPr>
          <w:rFonts w:ascii="Arial" w:hAnsi="Arial" w:cs="Arial"/>
          <w:b/>
          <w:sz w:val="16"/>
          <w:szCs w:val="16"/>
        </w:rPr>
      </w:pPr>
      <w:r w:rsidRPr="00B452F6">
        <w:rPr>
          <w:rFonts w:ascii="Arial" w:hAnsi="Arial" w:cs="Arial"/>
          <w:b/>
          <w:sz w:val="16"/>
          <w:szCs w:val="16"/>
        </w:rPr>
        <w:t>ПЕРЕЧЕНЬ</w:t>
      </w:r>
    </w:p>
    <w:p w:rsidR="00B452F6" w:rsidRPr="00B452F6" w:rsidRDefault="00B452F6" w:rsidP="00B452F6">
      <w:pPr>
        <w:jc w:val="center"/>
        <w:rPr>
          <w:rFonts w:ascii="Arial" w:hAnsi="Arial" w:cs="Arial"/>
          <w:b/>
          <w:sz w:val="16"/>
          <w:szCs w:val="16"/>
        </w:rPr>
      </w:pPr>
      <w:r w:rsidRPr="00B452F6">
        <w:rPr>
          <w:rFonts w:ascii="Arial" w:hAnsi="Arial" w:cs="Arial"/>
          <w:b/>
          <w:sz w:val="16"/>
          <w:szCs w:val="16"/>
        </w:rPr>
        <w:t>многоквартирных домов, расположенных на территории Валдайского муниципального района, для проведения в 2026  году капитального ремонта общего имущества в многоквартирных домах, в которых собственники помещений в течении трёх месяцев с момента получения от регионального оператора предложения о капитальном ремонте (в случае если собственники формируют фонд капитального ремонта на счете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w:t>
      </w:r>
    </w:p>
    <w:tbl>
      <w:tblPr>
        <w:tblStyle w:val="ab"/>
        <w:tblW w:w="5000" w:type="pct"/>
        <w:tblLook w:val="04A0"/>
      </w:tblPr>
      <w:tblGrid>
        <w:gridCol w:w="811"/>
        <w:gridCol w:w="4562"/>
        <w:gridCol w:w="3659"/>
        <w:gridCol w:w="2524"/>
      </w:tblGrid>
      <w:tr w:rsidR="00B452F6" w:rsidTr="00B452F6">
        <w:trPr>
          <w:trHeight w:val="20"/>
        </w:trPr>
        <w:tc>
          <w:tcPr>
            <w:tcW w:w="351"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w:t>
            </w:r>
            <w:r>
              <w:rPr>
                <w:rFonts w:ascii="Arial" w:hAnsi="Arial" w:cs="Arial"/>
                <w:b/>
                <w:sz w:val="12"/>
                <w:szCs w:val="12"/>
              </w:rPr>
              <w:t xml:space="preserve"> </w:t>
            </w:r>
            <w:r w:rsidRPr="00B452F6">
              <w:rPr>
                <w:rFonts w:ascii="Arial" w:hAnsi="Arial" w:cs="Arial"/>
                <w:b/>
                <w:sz w:val="12"/>
                <w:szCs w:val="12"/>
              </w:rPr>
              <w:t>п/п</w:t>
            </w:r>
          </w:p>
        </w:tc>
        <w:tc>
          <w:tcPr>
            <w:tcW w:w="1974" w:type="pct"/>
          </w:tcPr>
          <w:p w:rsidR="00B452F6" w:rsidRPr="00B452F6" w:rsidRDefault="00B452F6" w:rsidP="0061686E">
            <w:pPr>
              <w:jc w:val="center"/>
              <w:rPr>
                <w:rFonts w:ascii="Arial" w:hAnsi="Arial" w:cs="Arial"/>
                <w:b/>
                <w:sz w:val="12"/>
                <w:szCs w:val="12"/>
              </w:rPr>
            </w:pPr>
            <w:r w:rsidRPr="00B452F6">
              <w:rPr>
                <w:rFonts w:ascii="Arial" w:hAnsi="Arial" w:cs="Arial"/>
                <w:b/>
                <w:sz w:val="12"/>
                <w:szCs w:val="12"/>
              </w:rPr>
              <w:t>Адрес МКД</w:t>
            </w:r>
          </w:p>
        </w:tc>
        <w:tc>
          <w:tcPr>
            <w:tcW w:w="1583" w:type="pct"/>
          </w:tcPr>
          <w:p w:rsidR="00B452F6" w:rsidRPr="00B452F6" w:rsidRDefault="00B452F6" w:rsidP="00B452F6">
            <w:pPr>
              <w:jc w:val="center"/>
              <w:rPr>
                <w:rFonts w:ascii="Arial" w:hAnsi="Arial" w:cs="Arial"/>
                <w:b/>
                <w:sz w:val="12"/>
                <w:szCs w:val="12"/>
              </w:rPr>
            </w:pPr>
            <w:r w:rsidRPr="00B452F6">
              <w:rPr>
                <w:rFonts w:ascii="Arial" w:hAnsi="Arial" w:cs="Arial"/>
                <w:b/>
                <w:sz w:val="12"/>
                <w:szCs w:val="12"/>
              </w:rPr>
              <w:t>Вид работ</w:t>
            </w:r>
            <w:r>
              <w:rPr>
                <w:rFonts w:ascii="Arial" w:hAnsi="Arial" w:cs="Arial"/>
                <w:b/>
                <w:sz w:val="12"/>
                <w:szCs w:val="12"/>
              </w:rPr>
              <w:t xml:space="preserve"> </w:t>
            </w:r>
            <w:r w:rsidRPr="00B452F6">
              <w:rPr>
                <w:rFonts w:ascii="Arial" w:hAnsi="Arial" w:cs="Arial"/>
                <w:b/>
                <w:sz w:val="12"/>
                <w:szCs w:val="12"/>
              </w:rPr>
              <w:t>капитального</w:t>
            </w:r>
            <w:r>
              <w:rPr>
                <w:rFonts w:ascii="Arial" w:hAnsi="Arial" w:cs="Arial"/>
                <w:b/>
                <w:sz w:val="12"/>
                <w:szCs w:val="12"/>
              </w:rPr>
              <w:t xml:space="preserve"> </w:t>
            </w:r>
            <w:r w:rsidRPr="00B452F6">
              <w:rPr>
                <w:rFonts w:ascii="Arial" w:hAnsi="Arial" w:cs="Arial"/>
                <w:b/>
                <w:sz w:val="12"/>
                <w:szCs w:val="12"/>
              </w:rPr>
              <w:t>ремонта</w:t>
            </w:r>
          </w:p>
        </w:tc>
        <w:tc>
          <w:tcPr>
            <w:tcW w:w="1092" w:type="pct"/>
          </w:tcPr>
          <w:p w:rsidR="00B452F6" w:rsidRPr="00B452F6" w:rsidRDefault="00B452F6" w:rsidP="00B452F6">
            <w:pPr>
              <w:rPr>
                <w:rFonts w:ascii="Arial" w:hAnsi="Arial" w:cs="Arial"/>
                <w:b/>
                <w:sz w:val="12"/>
                <w:szCs w:val="12"/>
              </w:rPr>
            </w:pPr>
            <w:r w:rsidRPr="00B452F6">
              <w:rPr>
                <w:rFonts w:ascii="Arial" w:hAnsi="Arial" w:cs="Arial"/>
                <w:b/>
                <w:sz w:val="12"/>
                <w:szCs w:val="12"/>
              </w:rPr>
              <w:t>Предельная стоимость работ</w:t>
            </w:r>
            <w:r>
              <w:rPr>
                <w:rFonts w:ascii="Arial" w:hAnsi="Arial" w:cs="Arial"/>
                <w:b/>
                <w:sz w:val="12"/>
                <w:szCs w:val="12"/>
              </w:rPr>
              <w:t xml:space="preserve"> </w:t>
            </w:r>
            <w:r w:rsidRPr="00B452F6">
              <w:rPr>
                <w:rFonts w:ascii="Arial" w:hAnsi="Arial" w:cs="Arial"/>
                <w:b/>
                <w:sz w:val="12"/>
                <w:szCs w:val="12"/>
              </w:rPr>
              <w:t>(руб.)</w:t>
            </w:r>
          </w:p>
        </w:tc>
      </w:tr>
      <w:tr w:rsidR="00B452F6" w:rsidTr="00B452F6">
        <w:trPr>
          <w:trHeight w:val="20"/>
        </w:trPr>
        <w:tc>
          <w:tcPr>
            <w:tcW w:w="351" w:type="pct"/>
            <w:vMerge w:val="restart"/>
          </w:tcPr>
          <w:p w:rsidR="00B452F6" w:rsidRPr="00B452F6" w:rsidRDefault="00B452F6" w:rsidP="0061686E">
            <w:pPr>
              <w:rPr>
                <w:rFonts w:ascii="Arial" w:hAnsi="Arial" w:cs="Arial"/>
                <w:sz w:val="12"/>
                <w:szCs w:val="12"/>
              </w:rPr>
            </w:pPr>
            <w:r w:rsidRPr="00B452F6">
              <w:rPr>
                <w:rFonts w:ascii="Arial" w:hAnsi="Arial" w:cs="Arial"/>
                <w:sz w:val="12"/>
                <w:szCs w:val="12"/>
              </w:rPr>
              <w:t>1.</w:t>
            </w:r>
          </w:p>
        </w:tc>
        <w:tc>
          <w:tcPr>
            <w:tcW w:w="1974" w:type="pct"/>
            <w:vMerge w:val="restart"/>
          </w:tcPr>
          <w:p w:rsidR="00B452F6" w:rsidRPr="00B452F6" w:rsidRDefault="00B452F6" w:rsidP="0061686E">
            <w:pPr>
              <w:jc w:val="both"/>
              <w:rPr>
                <w:rFonts w:ascii="Arial" w:hAnsi="Arial" w:cs="Arial"/>
                <w:sz w:val="12"/>
                <w:szCs w:val="12"/>
              </w:rPr>
            </w:pPr>
            <w:r w:rsidRPr="00B452F6">
              <w:rPr>
                <w:rFonts w:ascii="Arial" w:hAnsi="Arial" w:cs="Arial"/>
                <w:sz w:val="12"/>
                <w:szCs w:val="12"/>
              </w:rPr>
              <w:t xml:space="preserve">Валдайский муниципальный округ, </w:t>
            </w:r>
            <w:r w:rsidRPr="00B452F6">
              <w:rPr>
                <w:rFonts w:ascii="Arial" w:hAnsi="Arial" w:cs="Arial"/>
                <w:sz w:val="12"/>
                <w:szCs w:val="12"/>
              </w:rPr>
              <w:br/>
              <w:t xml:space="preserve">с. Едрово, ул. Щебзавода, д.8 </w:t>
            </w:r>
          </w:p>
        </w:tc>
        <w:tc>
          <w:tcPr>
            <w:tcW w:w="1583" w:type="pct"/>
          </w:tcPr>
          <w:p w:rsidR="00B452F6" w:rsidRPr="00B452F6" w:rsidRDefault="00B452F6" w:rsidP="0061686E">
            <w:pPr>
              <w:rPr>
                <w:rFonts w:ascii="Arial" w:hAnsi="Arial" w:cs="Arial"/>
                <w:sz w:val="12"/>
                <w:szCs w:val="12"/>
              </w:rPr>
            </w:pPr>
            <w:r w:rsidRPr="00B452F6">
              <w:rPr>
                <w:rFonts w:ascii="Arial" w:hAnsi="Arial" w:cs="Arial"/>
                <w:sz w:val="12"/>
                <w:szCs w:val="12"/>
              </w:rPr>
              <w:t>капитальный ремонт крыши</w:t>
            </w:r>
          </w:p>
        </w:tc>
        <w:tc>
          <w:tcPr>
            <w:tcW w:w="1092" w:type="pct"/>
            <w:vAlign w:val="center"/>
          </w:tcPr>
          <w:p w:rsidR="00B452F6" w:rsidRPr="00B452F6" w:rsidRDefault="00B452F6" w:rsidP="0061686E">
            <w:pPr>
              <w:jc w:val="both"/>
              <w:rPr>
                <w:rFonts w:ascii="Arial" w:hAnsi="Arial" w:cs="Arial"/>
                <w:sz w:val="12"/>
                <w:szCs w:val="12"/>
              </w:rPr>
            </w:pPr>
            <w:r w:rsidRPr="00B452F6">
              <w:rPr>
                <w:rFonts w:ascii="Arial" w:hAnsi="Arial" w:cs="Arial"/>
                <w:sz w:val="12"/>
                <w:szCs w:val="12"/>
              </w:rPr>
              <w:t>6 320 047,00</w:t>
            </w:r>
          </w:p>
        </w:tc>
      </w:tr>
      <w:tr w:rsidR="00B452F6" w:rsidTr="00B452F6">
        <w:trPr>
          <w:trHeight w:val="20"/>
        </w:trPr>
        <w:tc>
          <w:tcPr>
            <w:tcW w:w="351" w:type="pct"/>
            <w:vMerge/>
          </w:tcPr>
          <w:p w:rsidR="00B452F6" w:rsidRPr="00B452F6" w:rsidRDefault="00B452F6" w:rsidP="0061686E">
            <w:pPr>
              <w:rPr>
                <w:rFonts w:ascii="Arial" w:hAnsi="Arial" w:cs="Arial"/>
                <w:sz w:val="12"/>
                <w:szCs w:val="12"/>
              </w:rPr>
            </w:pPr>
          </w:p>
        </w:tc>
        <w:tc>
          <w:tcPr>
            <w:tcW w:w="1974" w:type="pct"/>
            <w:vMerge/>
          </w:tcPr>
          <w:p w:rsidR="00B452F6" w:rsidRPr="00B452F6" w:rsidRDefault="00B452F6" w:rsidP="0061686E">
            <w:pPr>
              <w:jc w:val="both"/>
              <w:rPr>
                <w:rFonts w:ascii="Arial" w:hAnsi="Arial" w:cs="Arial"/>
                <w:sz w:val="12"/>
                <w:szCs w:val="12"/>
              </w:rPr>
            </w:pPr>
          </w:p>
        </w:tc>
        <w:tc>
          <w:tcPr>
            <w:tcW w:w="1583" w:type="pct"/>
          </w:tcPr>
          <w:p w:rsidR="00B452F6" w:rsidRPr="00B452F6" w:rsidRDefault="00B452F6" w:rsidP="00B452F6">
            <w:pPr>
              <w:rPr>
                <w:rFonts w:ascii="Arial" w:hAnsi="Arial" w:cs="Arial"/>
                <w:sz w:val="12"/>
                <w:szCs w:val="12"/>
              </w:rPr>
            </w:pPr>
            <w:r w:rsidRPr="00B452F6">
              <w:rPr>
                <w:rFonts w:ascii="Arial" w:hAnsi="Arial" w:cs="Arial"/>
                <w:sz w:val="12"/>
                <w:szCs w:val="12"/>
              </w:rPr>
              <w:t>обследование технического состояния крыши</w:t>
            </w:r>
          </w:p>
        </w:tc>
        <w:tc>
          <w:tcPr>
            <w:tcW w:w="1092" w:type="pct"/>
            <w:vAlign w:val="center"/>
          </w:tcPr>
          <w:p w:rsidR="00B452F6" w:rsidRPr="00B452F6" w:rsidRDefault="00B452F6" w:rsidP="0061686E">
            <w:pPr>
              <w:jc w:val="both"/>
              <w:rPr>
                <w:rFonts w:ascii="Arial" w:hAnsi="Arial" w:cs="Arial"/>
                <w:sz w:val="12"/>
                <w:szCs w:val="12"/>
              </w:rPr>
            </w:pPr>
            <w:r w:rsidRPr="00B452F6">
              <w:rPr>
                <w:rFonts w:ascii="Arial" w:hAnsi="Arial" w:cs="Arial"/>
                <w:sz w:val="12"/>
                <w:szCs w:val="12"/>
              </w:rPr>
              <w:t>153 000,00</w:t>
            </w:r>
          </w:p>
        </w:tc>
      </w:tr>
      <w:tr w:rsidR="00B452F6" w:rsidTr="00B452F6">
        <w:trPr>
          <w:trHeight w:val="20"/>
        </w:trPr>
        <w:tc>
          <w:tcPr>
            <w:tcW w:w="351" w:type="pct"/>
            <w:vMerge w:val="restart"/>
          </w:tcPr>
          <w:p w:rsidR="00B452F6" w:rsidRPr="00B452F6" w:rsidRDefault="00B452F6" w:rsidP="0061686E">
            <w:pPr>
              <w:rPr>
                <w:rFonts w:ascii="Arial" w:hAnsi="Arial" w:cs="Arial"/>
                <w:sz w:val="12"/>
                <w:szCs w:val="12"/>
              </w:rPr>
            </w:pPr>
            <w:r w:rsidRPr="00B452F6">
              <w:rPr>
                <w:rFonts w:ascii="Arial" w:hAnsi="Arial" w:cs="Arial"/>
                <w:sz w:val="12"/>
                <w:szCs w:val="12"/>
              </w:rPr>
              <w:t>2.</w:t>
            </w:r>
          </w:p>
        </w:tc>
        <w:tc>
          <w:tcPr>
            <w:tcW w:w="1974" w:type="pct"/>
            <w:vMerge w:val="restart"/>
          </w:tcPr>
          <w:p w:rsidR="00B452F6" w:rsidRPr="00B452F6" w:rsidRDefault="00B452F6" w:rsidP="0061686E">
            <w:pPr>
              <w:jc w:val="both"/>
              <w:rPr>
                <w:rFonts w:ascii="Arial" w:hAnsi="Arial" w:cs="Arial"/>
                <w:sz w:val="12"/>
                <w:szCs w:val="12"/>
              </w:rPr>
            </w:pPr>
            <w:r w:rsidRPr="00B452F6">
              <w:rPr>
                <w:rFonts w:ascii="Arial" w:hAnsi="Arial" w:cs="Arial"/>
                <w:sz w:val="12"/>
                <w:szCs w:val="12"/>
              </w:rPr>
              <w:t>г. Валдай, ул. Октябрьская, д. 20/21</w:t>
            </w:r>
          </w:p>
        </w:tc>
        <w:tc>
          <w:tcPr>
            <w:tcW w:w="1583" w:type="pct"/>
          </w:tcPr>
          <w:p w:rsidR="00B452F6" w:rsidRPr="00B452F6" w:rsidRDefault="00B452F6" w:rsidP="00B452F6">
            <w:pPr>
              <w:rPr>
                <w:rFonts w:ascii="Arial" w:hAnsi="Arial" w:cs="Arial"/>
                <w:sz w:val="12"/>
                <w:szCs w:val="12"/>
              </w:rPr>
            </w:pPr>
            <w:r w:rsidRPr="00B452F6">
              <w:rPr>
                <w:rFonts w:ascii="Arial" w:hAnsi="Arial" w:cs="Arial"/>
                <w:sz w:val="12"/>
                <w:szCs w:val="12"/>
              </w:rPr>
              <w:t>капитальный ремонт</w:t>
            </w:r>
            <w:r>
              <w:rPr>
                <w:rFonts w:ascii="Arial" w:hAnsi="Arial" w:cs="Arial"/>
                <w:sz w:val="12"/>
                <w:szCs w:val="12"/>
              </w:rPr>
              <w:t xml:space="preserve"> </w:t>
            </w:r>
            <w:r w:rsidRPr="00B452F6">
              <w:rPr>
                <w:rFonts w:ascii="Arial" w:hAnsi="Arial" w:cs="Arial"/>
                <w:sz w:val="12"/>
                <w:szCs w:val="12"/>
              </w:rPr>
              <w:t>системы теплоснабжения</w:t>
            </w:r>
          </w:p>
        </w:tc>
        <w:tc>
          <w:tcPr>
            <w:tcW w:w="1092" w:type="pct"/>
            <w:vAlign w:val="center"/>
          </w:tcPr>
          <w:p w:rsidR="00B452F6" w:rsidRPr="00B452F6" w:rsidRDefault="00B452F6" w:rsidP="0061686E">
            <w:pPr>
              <w:jc w:val="both"/>
              <w:rPr>
                <w:rFonts w:ascii="Arial" w:hAnsi="Arial" w:cs="Arial"/>
                <w:sz w:val="12"/>
                <w:szCs w:val="12"/>
              </w:rPr>
            </w:pPr>
            <w:r w:rsidRPr="00B452F6">
              <w:rPr>
                <w:rFonts w:ascii="Arial" w:hAnsi="Arial" w:cs="Arial"/>
                <w:sz w:val="12"/>
                <w:szCs w:val="12"/>
              </w:rPr>
              <w:t>19 147 615,00</w:t>
            </w:r>
          </w:p>
        </w:tc>
      </w:tr>
      <w:tr w:rsidR="00B452F6" w:rsidTr="00B452F6">
        <w:trPr>
          <w:trHeight w:val="20"/>
        </w:trPr>
        <w:tc>
          <w:tcPr>
            <w:tcW w:w="351" w:type="pct"/>
            <w:vMerge/>
          </w:tcPr>
          <w:p w:rsidR="00B452F6" w:rsidRPr="00B452F6" w:rsidRDefault="00B452F6" w:rsidP="0061686E">
            <w:pPr>
              <w:rPr>
                <w:rFonts w:ascii="Arial" w:hAnsi="Arial" w:cs="Arial"/>
                <w:sz w:val="12"/>
                <w:szCs w:val="12"/>
              </w:rPr>
            </w:pPr>
          </w:p>
        </w:tc>
        <w:tc>
          <w:tcPr>
            <w:tcW w:w="1974" w:type="pct"/>
            <w:vMerge/>
          </w:tcPr>
          <w:p w:rsidR="00B452F6" w:rsidRPr="00B452F6" w:rsidRDefault="00B452F6" w:rsidP="0061686E">
            <w:pPr>
              <w:jc w:val="both"/>
              <w:rPr>
                <w:rFonts w:ascii="Arial" w:hAnsi="Arial" w:cs="Arial"/>
                <w:sz w:val="12"/>
                <w:szCs w:val="12"/>
              </w:rPr>
            </w:pPr>
          </w:p>
        </w:tc>
        <w:tc>
          <w:tcPr>
            <w:tcW w:w="1583" w:type="pct"/>
          </w:tcPr>
          <w:p w:rsidR="00B452F6" w:rsidRPr="00B452F6" w:rsidRDefault="00B452F6" w:rsidP="00B452F6">
            <w:pPr>
              <w:rPr>
                <w:rFonts w:ascii="Arial" w:hAnsi="Arial" w:cs="Arial"/>
                <w:sz w:val="12"/>
                <w:szCs w:val="12"/>
              </w:rPr>
            </w:pPr>
            <w:r w:rsidRPr="00B452F6">
              <w:rPr>
                <w:rFonts w:ascii="Arial" w:hAnsi="Arial" w:cs="Arial"/>
                <w:sz w:val="12"/>
                <w:szCs w:val="12"/>
              </w:rPr>
              <w:t>обследование технического</w:t>
            </w:r>
            <w:r>
              <w:rPr>
                <w:rFonts w:ascii="Arial" w:hAnsi="Arial" w:cs="Arial"/>
                <w:sz w:val="12"/>
                <w:szCs w:val="12"/>
              </w:rPr>
              <w:t xml:space="preserve"> </w:t>
            </w:r>
            <w:r w:rsidRPr="00B452F6">
              <w:rPr>
                <w:rFonts w:ascii="Arial" w:hAnsi="Arial" w:cs="Arial"/>
                <w:sz w:val="12"/>
                <w:szCs w:val="12"/>
              </w:rPr>
              <w:t>состояния системы теплоснабжения</w:t>
            </w:r>
          </w:p>
        </w:tc>
        <w:tc>
          <w:tcPr>
            <w:tcW w:w="1092" w:type="pct"/>
            <w:vAlign w:val="center"/>
          </w:tcPr>
          <w:p w:rsidR="00B452F6" w:rsidRPr="00B452F6" w:rsidRDefault="00B452F6" w:rsidP="0061686E">
            <w:pPr>
              <w:jc w:val="both"/>
              <w:rPr>
                <w:rFonts w:ascii="Arial" w:hAnsi="Arial" w:cs="Arial"/>
                <w:sz w:val="12"/>
                <w:szCs w:val="12"/>
              </w:rPr>
            </w:pPr>
            <w:r w:rsidRPr="00B452F6">
              <w:rPr>
                <w:rFonts w:ascii="Arial" w:hAnsi="Arial" w:cs="Arial"/>
                <w:sz w:val="12"/>
                <w:szCs w:val="12"/>
              </w:rPr>
              <w:t>50 000,00</w:t>
            </w:r>
          </w:p>
        </w:tc>
      </w:tr>
    </w:tbl>
    <w:p w:rsidR="00B452F6" w:rsidRDefault="00B452F6" w:rsidP="004E1A32">
      <w:pPr>
        <w:tabs>
          <w:tab w:val="left" w:pos="5954"/>
        </w:tabs>
        <w:jc w:val="right"/>
        <w:rPr>
          <w:rFonts w:ascii="Arial" w:hAnsi="Arial" w:cs="Arial"/>
          <w:b/>
          <w:sz w:val="16"/>
          <w:szCs w:val="16"/>
        </w:rPr>
      </w:pPr>
    </w:p>
    <w:p w:rsidR="00B452F6" w:rsidRDefault="00B452F6" w:rsidP="004E1A32">
      <w:pPr>
        <w:tabs>
          <w:tab w:val="left" w:pos="5954"/>
        </w:tabs>
        <w:jc w:val="right"/>
        <w:rPr>
          <w:rFonts w:ascii="Arial" w:hAnsi="Arial" w:cs="Arial"/>
          <w:b/>
          <w:sz w:val="16"/>
          <w:szCs w:val="16"/>
        </w:rPr>
      </w:pPr>
    </w:p>
    <w:p w:rsidR="00B452F6" w:rsidRDefault="00B452F6" w:rsidP="004E1A32">
      <w:pPr>
        <w:tabs>
          <w:tab w:val="left" w:pos="5954"/>
        </w:tabs>
        <w:jc w:val="right"/>
        <w:rPr>
          <w:rFonts w:ascii="Arial" w:hAnsi="Arial" w:cs="Arial"/>
          <w:b/>
          <w:sz w:val="16"/>
          <w:szCs w:val="16"/>
        </w:rPr>
      </w:pPr>
    </w:p>
    <w:p w:rsidR="00B452F6" w:rsidRDefault="00B452F6"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AE1C58" w:rsidRDefault="00AE1C58" w:rsidP="004E1A32">
      <w:pPr>
        <w:tabs>
          <w:tab w:val="left" w:pos="5954"/>
        </w:tabs>
        <w:jc w:val="right"/>
        <w:rPr>
          <w:rFonts w:ascii="Arial" w:hAnsi="Arial" w:cs="Arial"/>
          <w:b/>
          <w:sz w:val="16"/>
          <w:szCs w:val="16"/>
        </w:rPr>
      </w:pPr>
    </w:p>
    <w:p w:rsidR="00B452F6" w:rsidRDefault="00B452F6" w:rsidP="004E1A32">
      <w:pPr>
        <w:tabs>
          <w:tab w:val="left" w:pos="5954"/>
        </w:tabs>
        <w:jc w:val="right"/>
        <w:rPr>
          <w:rFonts w:ascii="Arial" w:hAnsi="Arial" w:cs="Arial"/>
          <w:b/>
          <w:sz w:val="16"/>
          <w:szCs w:val="16"/>
        </w:rPr>
      </w:pPr>
    </w:p>
    <w:p w:rsidR="00B452F6" w:rsidRDefault="00B452F6"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A6245E" w:rsidRDefault="00683C78" w:rsidP="00683C78">
            <w:pPr>
              <w:rPr>
                <w:rFonts w:ascii="Arial" w:hAnsi="Arial" w:cs="Arial"/>
                <w:sz w:val="16"/>
                <w:szCs w:val="16"/>
              </w:rPr>
            </w:pPr>
            <w:r w:rsidRPr="00683C78">
              <w:rPr>
                <w:rFonts w:ascii="Arial" w:hAnsi="Arial" w:cs="Arial"/>
                <w:sz w:val="16"/>
                <w:szCs w:val="16"/>
              </w:rPr>
              <w:t>Совет депутатов валдайского городского поселения</w:t>
            </w:r>
            <w:r>
              <w:rPr>
                <w:rFonts w:ascii="Arial" w:hAnsi="Arial" w:cs="Arial"/>
                <w:b/>
                <w:sz w:val="16"/>
                <w:szCs w:val="16"/>
              </w:rPr>
              <w:t xml:space="preserve"> </w:t>
            </w:r>
            <w:r>
              <w:rPr>
                <w:rFonts w:ascii="Arial" w:hAnsi="Arial" w:cs="Arial"/>
                <w:sz w:val="16"/>
                <w:szCs w:val="16"/>
              </w:rPr>
              <w:t>р</w:t>
            </w:r>
            <w:r w:rsidRPr="00F6679B">
              <w:rPr>
                <w:rFonts w:ascii="Arial" w:hAnsi="Arial" w:cs="Arial"/>
                <w:sz w:val="16"/>
                <w:szCs w:val="16"/>
              </w:rPr>
              <w:t>еше</w:t>
            </w:r>
            <w:r>
              <w:rPr>
                <w:rFonts w:ascii="Arial" w:hAnsi="Arial" w:cs="Arial"/>
                <w:sz w:val="16"/>
                <w:szCs w:val="16"/>
              </w:rPr>
              <w:t>ни</w:t>
            </w:r>
            <w:r w:rsidRPr="00F6679B">
              <w:rPr>
                <w:rFonts w:ascii="Arial" w:hAnsi="Arial" w:cs="Arial"/>
                <w:sz w:val="16"/>
                <w:szCs w:val="16"/>
              </w:rPr>
              <w:t>е</w:t>
            </w:r>
            <w:r>
              <w:rPr>
                <w:rFonts w:ascii="Arial" w:hAnsi="Arial" w:cs="Arial"/>
                <w:sz w:val="16"/>
                <w:szCs w:val="16"/>
              </w:rPr>
              <w:t xml:space="preserve"> от 11.09.2025 № 265 </w:t>
            </w:r>
            <w:r w:rsidRPr="00683C78">
              <w:rPr>
                <w:rFonts w:ascii="Arial" w:hAnsi="Arial" w:cs="Arial"/>
                <w:sz w:val="16"/>
                <w:szCs w:val="16"/>
              </w:rPr>
              <w:t>Об индексации пенсии и дополнительного пенсионного обеспечении</w:t>
            </w:r>
          </w:p>
        </w:tc>
        <w:tc>
          <w:tcPr>
            <w:tcW w:w="385" w:type="pct"/>
            <w:vAlign w:val="center"/>
          </w:tcPr>
          <w:p w:rsidR="00A6245E" w:rsidRPr="008A1E44" w:rsidRDefault="006D2C5F"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A6245E" w:rsidRDefault="00683C78" w:rsidP="00683C78">
            <w:pPr>
              <w:suppressAutoHyphens/>
              <w:rPr>
                <w:rFonts w:ascii="Arial" w:hAnsi="Arial" w:cs="Arial"/>
                <w:sz w:val="16"/>
                <w:szCs w:val="16"/>
              </w:rPr>
            </w:pPr>
            <w:r w:rsidRPr="00683C78">
              <w:rPr>
                <w:rFonts w:ascii="Arial" w:hAnsi="Arial" w:cs="Arial"/>
                <w:sz w:val="16"/>
                <w:szCs w:val="16"/>
              </w:rPr>
              <w:t>Совет депутатов валдайского городского поселения</w:t>
            </w:r>
            <w:r>
              <w:rPr>
                <w:rFonts w:ascii="Arial" w:hAnsi="Arial" w:cs="Arial"/>
                <w:b/>
                <w:sz w:val="16"/>
                <w:szCs w:val="16"/>
              </w:rPr>
              <w:t xml:space="preserve"> </w:t>
            </w:r>
            <w:r>
              <w:rPr>
                <w:rFonts w:ascii="Arial" w:hAnsi="Arial" w:cs="Arial"/>
                <w:sz w:val="16"/>
                <w:szCs w:val="16"/>
              </w:rPr>
              <w:t>р</w:t>
            </w:r>
            <w:r w:rsidRPr="00F6679B">
              <w:rPr>
                <w:rFonts w:ascii="Arial" w:hAnsi="Arial" w:cs="Arial"/>
                <w:sz w:val="16"/>
                <w:szCs w:val="16"/>
              </w:rPr>
              <w:t>еше</w:t>
            </w:r>
            <w:r>
              <w:rPr>
                <w:rFonts w:ascii="Arial" w:hAnsi="Arial" w:cs="Arial"/>
                <w:sz w:val="16"/>
                <w:szCs w:val="16"/>
              </w:rPr>
              <w:t>ни</w:t>
            </w:r>
            <w:r w:rsidRPr="00F6679B">
              <w:rPr>
                <w:rFonts w:ascii="Arial" w:hAnsi="Arial" w:cs="Arial"/>
                <w:sz w:val="16"/>
                <w:szCs w:val="16"/>
              </w:rPr>
              <w:t>е</w:t>
            </w:r>
            <w:r>
              <w:rPr>
                <w:rFonts w:ascii="Arial" w:hAnsi="Arial" w:cs="Arial"/>
                <w:sz w:val="16"/>
                <w:szCs w:val="16"/>
              </w:rPr>
              <w:t xml:space="preserve"> от 11.09.2025 № 266 </w:t>
            </w:r>
            <w:r w:rsidRPr="00683C78">
              <w:rPr>
                <w:rFonts w:ascii="Arial" w:eastAsia="Calibri" w:hAnsi="Arial" w:cs="Arial"/>
                <w:sz w:val="16"/>
                <w:szCs w:val="16"/>
              </w:rPr>
              <w:t>Об утверждении Перечня имущества (движимого, недвижимого), передаваемого  из собственности Валдайского городского поселения в собственность Валдайского муниципального округа</w:t>
            </w:r>
          </w:p>
        </w:tc>
        <w:tc>
          <w:tcPr>
            <w:tcW w:w="385" w:type="pct"/>
            <w:vAlign w:val="center"/>
          </w:tcPr>
          <w:p w:rsidR="0001427D" w:rsidRPr="008A1E44" w:rsidRDefault="006D2C5F" w:rsidP="008A1E44">
            <w:pPr>
              <w:jc w:val="center"/>
              <w:rPr>
                <w:rFonts w:ascii="Arial" w:hAnsi="Arial" w:cs="Arial"/>
                <w:sz w:val="16"/>
                <w:szCs w:val="16"/>
              </w:rPr>
            </w:pPr>
            <w:r>
              <w:rPr>
                <w:rFonts w:ascii="Arial" w:hAnsi="Arial" w:cs="Arial"/>
                <w:sz w:val="16"/>
                <w:szCs w:val="16"/>
              </w:rPr>
              <w:t>1-39</w:t>
            </w:r>
          </w:p>
        </w:tc>
      </w:tr>
      <w:tr w:rsidR="0001427D" w:rsidRPr="008A1E44" w:rsidTr="00E30CB5">
        <w:trPr>
          <w:trHeight w:val="20"/>
        </w:trPr>
        <w:tc>
          <w:tcPr>
            <w:tcW w:w="4615" w:type="pct"/>
          </w:tcPr>
          <w:p w:rsidR="0001427D" w:rsidRPr="005E5932" w:rsidRDefault="005E5932" w:rsidP="0001427D">
            <w:pPr>
              <w:rPr>
                <w:rFonts w:ascii="Arial" w:hAnsi="Arial" w:cs="Arial"/>
                <w:sz w:val="16"/>
                <w:szCs w:val="16"/>
              </w:rPr>
            </w:pPr>
            <w:r w:rsidRPr="005E5932">
              <w:rPr>
                <w:rFonts w:ascii="Arial" w:hAnsi="Arial" w:cs="Arial"/>
                <w:sz w:val="16"/>
                <w:szCs w:val="16"/>
              </w:rPr>
              <w:t>Итоговый документ о проведении публичных слушаний</w:t>
            </w:r>
          </w:p>
        </w:tc>
        <w:tc>
          <w:tcPr>
            <w:tcW w:w="385" w:type="pct"/>
            <w:vAlign w:val="center"/>
          </w:tcPr>
          <w:p w:rsidR="0001427D" w:rsidRPr="008A1E44" w:rsidRDefault="006D2C5F" w:rsidP="008A1E44">
            <w:pPr>
              <w:jc w:val="center"/>
              <w:rPr>
                <w:rFonts w:ascii="Arial" w:hAnsi="Arial" w:cs="Arial"/>
                <w:sz w:val="16"/>
                <w:szCs w:val="16"/>
              </w:rPr>
            </w:pPr>
            <w:r>
              <w:rPr>
                <w:rFonts w:ascii="Arial" w:hAnsi="Arial" w:cs="Arial"/>
                <w:sz w:val="16"/>
                <w:szCs w:val="16"/>
              </w:rPr>
              <w:t>39</w:t>
            </w:r>
          </w:p>
        </w:tc>
      </w:tr>
      <w:tr w:rsidR="00AE1C58" w:rsidRPr="008A1E44" w:rsidTr="00E30CB5">
        <w:trPr>
          <w:trHeight w:val="20"/>
        </w:trPr>
        <w:tc>
          <w:tcPr>
            <w:tcW w:w="4615" w:type="pct"/>
          </w:tcPr>
          <w:p w:rsidR="00AE1C58" w:rsidRPr="005E5932" w:rsidRDefault="00AE1C58" w:rsidP="0001427D">
            <w:pPr>
              <w:rPr>
                <w:rFonts w:ascii="Arial" w:hAnsi="Arial" w:cs="Arial"/>
                <w:sz w:val="16"/>
                <w:szCs w:val="16"/>
              </w:rPr>
            </w:pPr>
            <w:r w:rsidRPr="005E5932">
              <w:rPr>
                <w:rFonts w:ascii="Arial" w:hAnsi="Arial" w:cs="Arial"/>
                <w:sz w:val="16"/>
                <w:szCs w:val="16"/>
              </w:rPr>
              <w:t>Итоговый документ о проведении публичных слушаний</w:t>
            </w:r>
          </w:p>
        </w:tc>
        <w:tc>
          <w:tcPr>
            <w:tcW w:w="385" w:type="pct"/>
            <w:vAlign w:val="center"/>
          </w:tcPr>
          <w:p w:rsidR="00AE1C58" w:rsidRDefault="00AE1C58" w:rsidP="008A1E44">
            <w:pPr>
              <w:jc w:val="center"/>
              <w:rPr>
                <w:rFonts w:ascii="Arial" w:hAnsi="Arial" w:cs="Arial"/>
                <w:sz w:val="16"/>
                <w:szCs w:val="16"/>
              </w:rPr>
            </w:pPr>
            <w:r>
              <w:rPr>
                <w:rFonts w:ascii="Arial" w:hAnsi="Arial" w:cs="Arial"/>
                <w:sz w:val="16"/>
                <w:szCs w:val="16"/>
              </w:rPr>
              <w:t>39</w:t>
            </w:r>
          </w:p>
        </w:tc>
      </w:tr>
      <w:tr w:rsidR="00F06A92" w:rsidRPr="008A1E44" w:rsidTr="00E30CB5">
        <w:trPr>
          <w:trHeight w:val="20"/>
        </w:trPr>
        <w:tc>
          <w:tcPr>
            <w:tcW w:w="4615" w:type="pct"/>
          </w:tcPr>
          <w:p w:rsidR="00F06A92" w:rsidRPr="0001427D" w:rsidRDefault="00F06A92" w:rsidP="001B6793">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1B6793" w:rsidRPr="00FC3F2D">
              <w:rPr>
                <w:rFonts w:ascii="Arial" w:hAnsi="Arial" w:cs="Arial"/>
                <w:sz w:val="16"/>
                <w:szCs w:val="16"/>
              </w:rPr>
              <w:t>08.09.2025 № 2095</w:t>
            </w:r>
            <w:r w:rsidR="001B6793">
              <w:rPr>
                <w:rFonts w:ascii="Arial" w:hAnsi="Arial" w:cs="Arial"/>
                <w:sz w:val="16"/>
                <w:szCs w:val="16"/>
              </w:rPr>
              <w:t xml:space="preserve"> </w:t>
            </w:r>
            <w:r w:rsidR="001B6793" w:rsidRPr="001B6793">
              <w:rPr>
                <w:rFonts w:ascii="Arial" w:hAnsi="Arial" w:cs="Arial"/>
                <w:sz w:val="16"/>
                <w:szCs w:val="16"/>
              </w:rPr>
              <w:t>О предоставлении разрешения на условно разрешённый вид использования земельного участка</w:t>
            </w:r>
          </w:p>
        </w:tc>
        <w:tc>
          <w:tcPr>
            <w:tcW w:w="385" w:type="pct"/>
            <w:vAlign w:val="center"/>
          </w:tcPr>
          <w:p w:rsidR="00F06A92" w:rsidRPr="008A1E44" w:rsidRDefault="006D2C5F" w:rsidP="008A1E44">
            <w:pPr>
              <w:jc w:val="center"/>
              <w:rPr>
                <w:rFonts w:ascii="Arial" w:hAnsi="Arial" w:cs="Arial"/>
                <w:sz w:val="16"/>
                <w:szCs w:val="16"/>
              </w:rPr>
            </w:pPr>
            <w:r>
              <w:rPr>
                <w:rFonts w:ascii="Arial" w:hAnsi="Arial" w:cs="Arial"/>
                <w:sz w:val="16"/>
                <w:szCs w:val="16"/>
              </w:rPr>
              <w:t>39</w:t>
            </w:r>
            <w:r w:rsidR="00AE1C58">
              <w:rPr>
                <w:rFonts w:ascii="Arial" w:hAnsi="Arial" w:cs="Arial"/>
                <w:sz w:val="16"/>
                <w:szCs w:val="16"/>
              </w:rPr>
              <w:t>-40</w:t>
            </w:r>
          </w:p>
        </w:tc>
      </w:tr>
      <w:tr w:rsidR="00F06A92" w:rsidRPr="008A1E44" w:rsidTr="00E30CB5">
        <w:trPr>
          <w:trHeight w:val="20"/>
        </w:trPr>
        <w:tc>
          <w:tcPr>
            <w:tcW w:w="4615" w:type="pct"/>
          </w:tcPr>
          <w:p w:rsidR="00F06A92" w:rsidRPr="0001427D" w:rsidRDefault="00F06A92" w:rsidP="001B6793">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1B6793" w:rsidRPr="00FC3F2D">
              <w:rPr>
                <w:rFonts w:ascii="Arial" w:hAnsi="Arial" w:cs="Arial"/>
                <w:sz w:val="16"/>
                <w:szCs w:val="16"/>
              </w:rPr>
              <w:t>08.09.2025 № 2097</w:t>
            </w:r>
            <w:r w:rsidR="001B6793">
              <w:rPr>
                <w:rFonts w:ascii="Arial" w:hAnsi="Arial" w:cs="Arial"/>
                <w:sz w:val="16"/>
                <w:szCs w:val="16"/>
              </w:rPr>
              <w:t xml:space="preserve"> </w:t>
            </w:r>
            <w:r w:rsidR="001B6793" w:rsidRPr="001B6793">
              <w:rPr>
                <w:rFonts w:ascii="Arial" w:hAnsi="Arial" w:cs="Arial"/>
                <w:bCs/>
                <w:spacing w:val="-2"/>
                <w:sz w:val="16"/>
                <w:szCs w:val="16"/>
              </w:rPr>
              <w:t>О внесении изменений в муниципальную программу «</w:t>
            </w:r>
            <w:r w:rsidR="001B6793" w:rsidRPr="001B6793">
              <w:rPr>
                <w:rFonts w:ascii="Arial" w:hAnsi="Arial" w:cs="Arial"/>
                <w:sz w:val="16"/>
                <w:szCs w:val="16"/>
              </w:rPr>
              <w:t>Благоустройство территории Валдайского городского поселения на 2023-2027 годы</w:t>
            </w:r>
            <w:r w:rsidR="001B6793" w:rsidRPr="001B6793">
              <w:rPr>
                <w:rFonts w:ascii="Arial" w:hAnsi="Arial" w:cs="Arial"/>
                <w:bCs/>
                <w:spacing w:val="-2"/>
                <w:sz w:val="16"/>
                <w:szCs w:val="16"/>
              </w:rPr>
              <w:t>»</w:t>
            </w:r>
          </w:p>
        </w:tc>
        <w:tc>
          <w:tcPr>
            <w:tcW w:w="385" w:type="pct"/>
            <w:vAlign w:val="center"/>
          </w:tcPr>
          <w:p w:rsidR="00F06A92" w:rsidRPr="008A1E44" w:rsidRDefault="00AE1C58" w:rsidP="008A1E44">
            <w:pPr>
              <w:jc w:val="center"/>
              <w:rPr>
                <w:rFonts w:ascii="Arial" w:hAnsi="Arial" w:cs="Arial"/>
                <w:sz w:val="16"/>
                <w:szCs w:val="16"/>
              </w:rPr>
            </w:pPr>
            <w:r>
              <w:rPr>
                <w:rFonts w:ascii="Arial" w:hAnsi="Arial" w:cs="Arial"/>
                <w:sz w:val="16"/>
                <w:szCs w:val="16"/>
              </w:rPr>
              <w:t>40-41</w:t>
            </w:r>
          </w:p>
        </w:tc>
      </w:tr>
      <w:tr w:rsidR="00F06A92" w:rsidRPr="008A1E44" w:rsidTr="00E30CB5">
        <w:trPr>
          <w:trHeight w:val="20"/>
        </w:trPr>
        <w:tc>
          <w:tcPr>
            <w:tcW w:w="4615" w:type="pct"/>
          </w:tcPr>
          <w:p w:rsidR="00F06A92" w:rsidRPr="0001427D" w:rsidRDefault="00F06A92" w:rsidP="001B6793">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1B6793" w:rsidRPr="001B6793">
              <w:rPr>
                <w:rFonts w:ascii="Arial" w:hAnsi="Arial" w:cs="Arial"/>
                <w:sz w:val="16"/>
                <w:szCs w:val="16"/>
              </w:rPr>
              <w:t>09.09.2025 № 2101</w:t>
            </w:r>
            <w:r w:rsidR="001B6793">
              <w:rPr>
                <w:rFonts w:ascii="Arial" w:hAnsi="Arial" w:cs="Arial"/>
                <w:sz w:val="16"/>
                <w:szCs w:val="16"/>
              </w:rPr>
              <w:t xml:space="preserve"> </w:t>
            </w:r>
            <w:r w:rsidR="001B6793" w:rsidRPr="001B6793">
              <w:rPr>
                <w:rFonts w:ascii="Arial" w:hAnsi="Arial" w:cs="Arial"/>
                <w:sz w:val="16"/>
                <w:szCs w:val="16"/>
              </w:rPr>
              <w:t>О внесении изменений в Перечень главных администраторов доходов бюджета Валдайского муниципального района</w:t>
            </w:r>
          </w:p>
        </w:tc>
        <w:tc>
          <w:tcPr>
            <w:tcW w:w="385" w:type="pct"/>
            <w:vAlign w:val="center"/>
          </w:tcPr>
          <w:p w:rsidR="00F06A92" w:rsidRPr="008A1E44" w:rsidRDefault="006D2C5F" w:rsidP="008A1E44">
            <w:pPr>
              <w:jc w:val="center"/>
              <w:rPr>
                <w:rFonts w:ascii="Arial" w:hAnsi="Arial" w:cs="Arial"/>
                <w:sz w:val="16"/>
                <w:szCs w:val="16"/>
              </w:rPr>
            </w:pPr>
            <w:r>
              <w:rPr>
                <w:rFonts w:ascii="Arial" w:hAnsi="Arial" w:cs="Arial"/>
                <w:sz w:val="16"/>
                <w:szCs w:val="16"/>
              </w:rPr>
              <w:t>41</w:t>
            </w:r>
          </w:p>
        </w:tc>
      </w:tr>
      <w:tr w:rsidR="00F06A92" w:rsidRPr="00887D10" w:rsidTr="00E30CB5">
        <w:trPr>
          <w:trHeight w:val="20"/>
        </w:trPr>
        <w:tc>
          <w:tcPr>
            <w:tcW w:w="4615" w:type="pct"/>
          </w:tcPr>
          <w:p w:rsidR="00F06A92" w:rsidRPr="0001427D" w:rsidRDefault="00F06A92" w:rsidP="00F6679B">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F6679B" w:rsidRPr="00F6679B">
              <w:rPr>
                <w:rFonts w:ascii="Arial" w:hAnsi="Arial" w:cs="Arial"/>
                <w:sz w:val="16"/>
                <w:szCs w:val="16"/>
              </w:rPr>
              <w:t>11.09.2025 № 2109</w:t>
            </w:r>
            <w:r w:rsidR="00F6679B">
              <w:rPr>
                <w:rFonts w:ascii="Arial" w:hAnsi="Arial" w:cs="Arial"/>
                <w:sz w:val="16"/>
                <w:szCs w:val="16"/>
              </w:rPr>
              <w:t xml:space="preserve"> </w:t>
            </w:r>
            <w:r w:rsidR="00F6679B" w:rsidRPr="00F6679B">
              <w:rPr>
                <w:rFonts w:ascii="Arial" w:hAnsi="Arial" w:cs="Arial"/>
                <w:sz w:val="16"/>
                <w:szCs w:val="16"/>
              </w:rPr>
              <w:t>О проведении открытого конкурса</w:t>
            </w:r>
          </w:p>
        </w:tc>
        <w:tc>
          <w:tcPr>
            <w:tcW w:w="385" w:type="pct"/>
            <w:vAlign w:val="center"/>
          </w:tcPr>
          <w:p w:rsidR="00F06A92" w:rsidRPr="00887D10" w:rsidRDefault="006D2C5F" w:rsidP="00E30CB5">
            <w:pPr>
              <w:jc w:val="center"/>
              <w:rPr>
                <w:rFonts w:ascii="Arial" w:hAnsi="Arial" w:cs="Arial"/>
                <w:sz w:val="16"/>
                <w:szCs w:val="16"/>
              </w:rPr>
            </w:pPr>
            <w:r>
              <w:rPr>
                <w:rFonts w:ascii="Arial" w:hAnsi="Arial" w:cs="Arial"/>
                <w:sz w:val="16"/>
                <w:szCs w:val="16"/>
              </w:rPr>
              <w:t>41</w:t>
            </w:r>
          </w:p>
        </w:tc>
      </w:tr>
      <w:tr w:rsidR="0001427D" w:rsidRPr="00887D10" w:rsidTr="00E30CB5">
        <w:trPr>
          <w:trHeight w:val="20"/>
        </w:trPr>
        <w:tc>
          <w:tcPr>
            <w:tcW w:w="4615" w:type="pct"/>
          </w:tcPr>
          <w:p w:rsidR="0001427D" w:rsidRPr="0001427D" w:rsidRDefault="0001427D" w:rsidP="006D2C5F">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6D2C5F" w:rsidRPr="003C545C">
              <w:rPr>
                <w:rFonts w:ascii="Arial" w:hAnsi="Arial" w:cs="Arial"/>
                <w:sz w:val="16"/>
                <w:szCs w:val="16"/>
              </w:rPr>
              <w:t>11.09.2025 № 2129</w:t>
            </w:r>
            <w:r w:rsidR="006D2C5F">
              <w:rPr>
                <w:rFonts w:ascii="Arial" w:hAnsi="Arial" w:cs="Arial"/>
                <w:sz w:val="16"/>
                <w:szCs w:val="16"/>
              </w:rPr>
              <w:t xml:space="preserve"> </w:t>
            </w:r>
            <w:r w:rsidR="006D2C5F" w:rsidRPr="006D2C5F">
              <w:rPr>
                <w:rFonts w:ascii="Arial" w:hAnsi="Arial" w:cs="Arial"/>
                <w:sz w:val="16"/>
                <w:szCs w:val="16"/>
              </w:rPr>
              <w:t>О внесении изменений в муниципальную программу «Управление муниципальными финансами Валдайского муниципального района на 2020 - 2027 годы»</w:t>
            </w:r>
          </w:p>
        </w:tc>
        <w:tc>
          <w:tcPr>
            <w:tcW w:w="385" w:type="pct"/>
            <w:vAlign w:val="center"/>
          </w:tcPr>
          <w:p w:rsidR="0001427D" w:rsidRPr="00887D10" w:rsidRDefault="00AE1C58" w:rsidP="00E30CB5">
            <w:pPr>
              <w:jc w:val="center"/>
              <w:rPr>
                <w:rFonts w:ascii="Arial" w:hAnsi="Arial" w:cs="Arial"/>
                <w:sz w:val="16"/>
                <w:szCs w:val="16"/>
              </w:rPr>
            </w:pPr>
            <w:r>
              <w:rPr>
                <w:rFonts w:ascii="Arial" w:hAnsi="Arial" w:cs="Arial"/>
                <w:sz w:val="16"/>
                <w:szCs w:val="16"/>
              </w:rPr>
              <w:t>42</w:t>
            </w:r>
          </w:p>
        </w:tc>
      </w:tr>
      <w:tr w:rsidR="00B452F6" w:rsidRPr="00887D10" w:rsidTr="00E30CB5">
        <w:trPr>
          <w:trHeight w:val="20"/>
        </w:trPr>
        <w:tc>
          <w:tcPr>
            <w:tcW w:w="4615" w:type="pct"/>
          </w:tcPr>
          <w:p w:rsidR="00B452F6" w:rsidRPr="0001427D" w:rsidRDefault="006D2C5F" w:rsidP="006D2C5F">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B452F6">
              <w:rPr>
                <w:rFonts w:ascii="Arial" w:hAnsi="Arial" w:cs="Arial"/>
                <w:sz w:val="16"/>
                <w:szCs w:val="16"/>
              </w:rPr>
              <w:t>11.09.2025 № 2130</w:t>
            </w:r>
            <w:r>
              <w:rPr>
                <w:rFonts w:ascii="Arial" w:hAnsi="Arial" w:cs="Arial"/>
                <w:sz w:val="16"/>
                <w:szCs w:val="16"/>
              </w:rPr>
              <w:t xml:space="preserve"> </w:t>
            </w:r>
            <w:r w:rsidRPr="006D2C5F">
              <w:rPr>
                <w:rFonts w:ascii="Arial" w:hAnsi="Arial" w:cs="Arial"/>
                <w:sz w:val="16"/>
                <w:szCs w:val="16"/>
              </w:rPr>
              <w:t>Об утверждении Перечня многоквартирных домов, расположенных на территории Валдайского муниципального района, для проведения в 2026 году капитального ремонта общего имущества в многоквартирных домах, в которых собственники помещений в течении трёх месяцев с момента получения от регионального оператора предложения о капитальном ремонте (в случае если собственники формируют фонд капитального ремонта на счёте регионального оператора) не приняли решение о проведении капитального ремонта, в соответствии с региональной программой и предложениями регионального оператора</w:t>
            </w:r>
            <w:r w:rsidRPr="00B452F6">
              <w:rPr>
                <w:rFonts w:ascii="Arial" w:hAnsi="Arial" w:cs="Arial"/>
                <w:b/>
                <w:sz w:val="16"/>
                <w:szCs w:val="16"/>
              </w:rPr>
              <w:t xml:space="preserve"> </w:t>
            </w:r>
          </w:p>
        </w:tc>
        <w:tc>
          <w:tcPr>
            <w:tcW w:w="385" w:type="pct"/>
            <w:vAlign w:val="center"/>
          </w:tcPr>
          <w:p w:rsidR="00B452F6" w:rsidRPr="00887D10" w:rsidRDefault="006D2C5F" w:rsidP="00E30CB5">
            <w:pPr>
              <w:jc w:val="center"/>
              <w:rPr>
                <w:rFonts w:ascii="Arial" w:hAnsi="Arial" w:cs="Arial"/>
                <w:sz w:val="16"/>
                <w:szCs w:val="16"/>
              </w:rPr>
            </w:pPr>
            <w:r>
              <w:rPr>
                <w:rFonts w:ascii="Arial" w:hAnsi="Arial" w:cs="Arial"/>
                <w:sz w:val="16"/>
                <w:szCs w:val="16"/>
              </w:rPr>
              <w:t>42</w:t>
            </w:r>
            <w:r w:rsidR="00AE1C58">
              <w:rPr>
                <w:rFonts w:ascii="Arial" w:hAnsi="Arial" w:cs="Arial"/>
                <w:sz w:val="16"/>
                <w:szCs w:val="16"/>
              </w:rPr>
              <w:t>-43</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одержание</w:t>
            </w:r>
          </w:p>
        </w:tc>
        <w:tc>
          <w:tcPr>
            <w:tcW w:w="385" w:type="pct"/>
            <w:vAlign w:val="center"/>
          </w:tcPr>
          <w:p w:rsidR="0001427D" w:rsidRPr="00887D10" w:rsidRDefault="006D2C5F" w:rsidP="00AE1C58">
            <w:pPr>
              <w:jc w:val="center"/>
              <w:rPr>
                <w:rFonts w:ascii="Arial" w:hAnsi="Arial" w:cs="Arial"/>
                <w:sz w:val="16"/>
                <w:szCs w:val="16"/>
              </w:rPr>
            </w:pPr>
            <w:r>
              <w:rPr>
                <w:rFonts w:ascii="Arial" w:hAnsi="Arial" w:cs="Arial"/>
                <w:sz w:val="16"/>
                <w:szCs w:val="16"/>
              </w:rPr>
              <w:t>4</w:t>
            </w:r>
            <w:r w:rsidR="00AE1C58">
              <w:rPr>
                <w:rFonts w:ascii="Arial" w:hAnsi="Arial" w:cs="Arial"/>
                <w:sz w:val="16"/>
                <w:szCs w:val="16"/>
              </w:rPr>
              <w:t>4</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ED0E03" w:rsidRDefault="00972A34" w:rsidP="00972A34">
      <w:pPr>
        <w:jc w:val="center"/>
        <w:rPr>
          <w:rFonts w:ascii="Arial" w:hAnsi="Arial" w:cs="Arial"/>
          <w:sz w:val="12"/>
          <w:szCs w:val="12"/>
          <w:highlight w:val="yellow"/>
        </w:rPr>
      </w:pPr>
      <w:r w:rsidRPr="00C91C49">
        <w:rPr>
          <w:rFonts w:ascii="Arial" w:hAnsi="Arial" w:cs="Arial"/>
          <w:sz w:val="12"/>
          <w:szCs w:val="12"/>
        </w:rPr>
        <w:t>«Ва</w:t>
      </w:r>
      <w:r w:rsidR="007C2FAF" w:rsidRPr="00C91C49">
        <w:rPr>
          <w:rFonts w:ascii="Arial" w:hAnsi="Arial" w:cs="Arial"/>
          <w:sz w:val="12"/>
          <w:szCs w:val="12"/>
        </w:rPr>
        <w:t>л</w:t>
      </w:r>
      <w:r w:rsidR="00EE35B9" w:rsidRPr="00C91C49">
        <w:rPr>
          <w:rFonts w:ascii="Arial" w:hAnsi="Arial" w:cs="Arial"/>
          <w:sz w:val="12"/>
          <w:szCs w:val="12"/>
        </w:rPr>
        <w:t xml:space="preserve">дайский </w:t>
      </w:r>
      <w:r w:rsidR="00566894" w:rsidRPr="00C91C49">
        <w:rPr>
          <w:rFonts w:ascii="Arial" w:hAnsi="Arial" w:cs="Arial"/>
          <w:sz w:val="12"/>
          <w:szCs w:val="12"/>
        </w:rPr>
        <w:t xml:space="preserve">Вестник». Бюллетень </w:t>
      </w:r>
      <w:r w:rsidR="00566894" w:rsidRPr="001A3B9B">
        <w:rPr>
          <w:rFonts w:ascii="Arial" w:hAnsi="Arial" w:cs="Arial"/>
          <w:sz w:val="12"/>
          <w:szCs w:val="12"/>
        </w:rPr>
        <w:t xml:space="preserve">№ </w:t>
      </w:r>
      <w:r w:rsidR="001A3B9B" w:rsidRPr="001A3B9B">
        <w:rPr>
          <w:rFonts w:ascii="Arial" w:hAnsi="Arial" w:cs="Arial"/>
          <w:sz w:val="12"/>
          <w:szCs w:val="12"/>
        </w:rPr>
        <w:t>52</w:t>
      </w:r>
      <w:r w:rsidR="00413518" w:rsidRPr="001A3B9B">
        <w:rPr>
          <w:rFonts w:ascii="Arial" w:hAnsi="Arial" w:cs="Arial"/>
          <w:sz w:val="12"/>
          <w:szCs w:val="12"/>
        </w:rPr>
        <w:t xml:space="preserve"> </w:t>
      </w:r>
      <w:r w:rsidR="001A3B9B" w:rsidRPr="001A3B9B">
        <w:rPr>
          <w:rFonts w:ascii="Arial" w:hAnsi="Arial" w:cs="Arial"/>
          <w:sz w:val="12"/>
          <w:szCs w:val="12"/>
        </w:rPr>
        <w:t>(744</w:t>
      </w:r>
      <w:r w:rsidR="00F46BFB" w:rsidRPr="001A3B9B">
        <w:rPr>
          <w:rFonts w:ascii="Arial" w:hAnsi="Arial" w:cs="Arial"/>
          <w:sz w:val="12"/>
          <w:szCs w:val="12"/>
        </w:rPr>
        <w:t xml:space="preserve">) от </w:t>
      </w:r>
      <w:r w:rsidR="001A3B9B" w:rsidRPr="001A3B9B">
        <w:rPr>
          <w:rFonts w:ascii="Arial" w:hAnsi="Arial" w:cs="Arial"/>
          <w:sz w:val="12"/>
          <w:szCs w:val="12"/>
        </w:rPr>
        <w:t>12.09</w:t>
      </w:r>
      <w:r w:rsidR="00CA2D3D" w:rsidRPr="001A3B9B">
        <w:rPr>
          <w:rFonts w:ascii="Arial" w:hAnsi="Arial" w:cs="Arial"/>
          <w:sz w:val="12"/>
          <w:szCs w:val="12"/>
        </w:rPr>
        <w:t>.2025</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Учредитель: Дума</w:t>
      </w:r>
      <w:r w:rsidR="00BA114B" w:rsidRPr="00C91C49">
        <w:rPr>
          <w:rFonts w:ascii="Arial" w:hAnsi="Arial" w:cs="Arial"/>
          <w:sz w:val="12"/>
          <w:szCs w:val="12"/>
        </w:rPr>
        <w:t xml:space="preserve"> </w:t>
      </w:r>
      <w:r w:rsidRPr="00C91C49">
        <w:rPr>
          <w:rFonts w:ascii="Arial" w:hAnsi="Arial" w:cs="Arial"/>
          <w:sz w:val="12"/>
          <w:szCs w:val="12"/>
        </w:rPr>
        <w:t>Валдайского муниципального района</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Утвержден решением Думы Валдайского</w:t>
      </w:r>
      <w:r w:rsidR="00BA114B" w:rsidRPr="00C91C49">
        <w:rPr>
          <w:rFonts w:ascii="Arial" w:hAnsi="Arial" w:cs="Arial"/>
          <w:sz w:val="12"/>
          <w:szCs w:val="12"/>
        </w:rPr>
        <w:t xml:space="preserve"> </w:t>
      </w:r>
      <w:r w:rsidRPr="00C91C49">
        <w:rPr>
          <w:rFonts w:ascii="Arial" w:hAnsi="Arial" w:cs="Arial"/>
          <w:sz w:val="12"/>
          <w:szCs w:val="12"/>
        </w:rPr>
        <w:t>муниципального района от 27.03.2014 № 289</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Главный редактор: Глава Валдайского муниципального района Ю.В. Стадэ, телефон: 2-25-16</w:t>
      </w:r>
    </w:p>
    <w:p w:rsidR="00972A34" w:rsidRPr="00C91C49" w:rsidRDefault="00972A34" w:rsidP="00972A34">
      <w:pPr>
        <w:jc w:val="center"/>
        <w:rPr>
          <w:rFonts w:ascii="Arial" w:hAnsi="Arial" w:cs="Arial"/>
          <w:sz w:val="12"/>
          <w:szCs w:val="12"/>
        </w:rPr>
      </w:pPr>
      <w:r w:rsidRPr="00C91C49">
        <w:rPr>
          <w:rFonts w:ascii="Arial" w:hAnsi="Arial" w:cs="Arial"/>
          <w:sz w:val="12"/>
          <w:szCs w:val="12"/>
        </w:rPr>
        <w:t>Адрес редакции: Новгородская обл., Валдайский район, г.</w:t>
      </w:r>
      <w:r w:rsidR="00E25F9A">
        <w:rPr>
          <w:rFonts w:ascii="Arial" w:hAnsi="Arial" w:cs="Arial"/>
          <w:sz w:val="12"/>
          <w:szCs w:val="12"/>
        </w:rPr>
        <w:t xml:space="preserve"> </w:t>
      </w:r>
      <w:r w:rsidRPr="00C91C49">
        <w:rPr>
          <w:rFonts w:ascii="Arial" w:hAnsi="Arial" w:cs="Arial"/>
          <w:sz w:val="12"/>
          <w:szCs w:val="12"/>
        </w:rPr>
        <w:t>Валдай, пр.</w:t>
      </w:r>
      <w:r w:rsidR="00E25F9A">
        <w:rPr>
          <w:rFonts w:ascii="Arial" w:hAnsi="Arial" w:cs="Arial"/>
          <w:sz w:val="12"/>
          <w:szCs w:val="12"/>
        </w:rPr>
        <w:t xml:space="preserve"> </w:t>
      </w:r>
      <w:r w:rsidRPr="00C91C49">
        <w:rPr>
          <w:rFonts w:ascii="Arial" w:hAnsi="Arial" w:cs="Arial"/>
          <w:sz w:val="12"/>
          <w:szCs w:val="12"/>
        </w:rPr>
        <w:t>Комсомольский, д.</w:t>
      </w:r>
      <w:r w:rsidR="00E25F9A">
        <w:rPr>
          <w:rFonts w:ascii="Arial" w:hAnsi="Arial" w:cs="Arial"/>
          <w:sz w:val="12"/>
          <w:szCs w:val="12"/>
        </w:rPr>
        <w:t xml:space="preserve"> </w:t>
      </w:r>
      <w:r w:rsidRPr="00C91C49">
        <w:rPr>
          <w:rFonts w:ascii="Arial" w:hAnsi="Arial" w:cs="Arial"/>
          <w:sz w:val="12"/>
          <w:szCs w:val="12"/>
        </w:rPr>
        <w:t>19/21</w:t>
      </w:r>
    </w:p>
    <w:p w:rsidR="00972A34" w:rsidRPr="00C91C49" w:rsidRDefault="00972A34" w:rsidP="00972A34">
      <w:pPr>
        <w:jc w:val="center"/>
        <w:rPr>
          <w:rFonts w:ascii="Arial" w:hAnsi="Arial" w:cs="Arial"/>
          <w:sz w:val="12"/>
          <w:szCs w:val="12"/>
        </w:rPr>
      </w:pPr>
      <w:r w:rsidRPr="00C91C4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 Валдай, пр. Комсомольский, д.19/21 тел/факс 46-310</w:t>
      </w:r>
      <w:r w:rsidR="00614547" w:rsidRPr="00C91C49">
        <w:rPr>
          <w:rFonts w:ascii="Arial" w:hAnsi="Arial" w:cs="Arial"/>
          <w:sz w:val="12"/>
          <w:szCs w:val="12"/>
        </w:rPr>
        <w:t xml:space="preserve"> </w:t>
      </w:r>
      <w:r w:rsidRPr="00C91C4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C91C49">
        <w:rPr>
          <w:rFonts w:ascii="Arial" w:hAnsi="Arial" w:cs="Arial"/>
          <w:sz w:val="12"/>
          <w:szCs w:val="12"/>
        </w:rPr>
        <w:t>Выходит по пятницам</w:t>
      </w:r>
      <w:r w:rsidR="007B2B8A" w:rsidRPr="006D2C5F">
        <w:rPr>
          <w:rFonts w:ascii="Arial" w:hAnsi="Arial" w:cs="Arial"/>
          <w:sz w:val="12"/>
          <w:szCs w:val="12"/>
        </w:rPr>
        <w:t xml:space="preserve">. </w:t>
      </w:r>
      <w:r w:rsidR="00E76B9A" w:rsidRPr="006D2C5F">
        <w:rPr>
          <w:rFonts w:ascii="Arial" w:hAnsi="Arial" w:cs="Arial"/>
          <w:sz w:val="12"/>
          <w:szCs w:val="12"/>
        </w:rPr>
        <w:t>Объем</w:t>
      </w:r>
      <w:r w:rsidR="004157F7" w:rsidRPr="006D2C5F">
        <w:rPr>
          <w:rFonts w:ascii="Arial" w:hAnsi="Arial" w:cs="Arial"/>
          <w:sz w:val="12"/>
          <w:szCs w:val="12"/>
        </w:rPr>
        <w:t xml:space="preserve"> </w:t>
      </w:r>
      <w:r w:rsidR="006D2C5F" w:rsidRPr="006D2C5F">
        <w:rPr>
          <w:rFonts w:ascii="Arial" w:hAnsi="Arial" w:cs="Arial"/>
          <w:sz w:val="12"/>
          <w:szCs w:val="12"/>
        </w:rPr>
        <w:t>4</w:t>
      </w:r>
      <w:r w:rsidR="00AE1C58">
        <w:rPr>
          <w:rFonts w:ascii="Arial" w:hAnsi="Arial" w:cs="Arial"/>
          <w:sz w:val="12"/>
          <w:szCs w:val="12"/>
        </w:rPr>
        <w:t>4</w:t>
      </w:r>
      <w:r w:rsidRPr="006D2C5F">
        <w:rPr>
          <w:rFonts w:ascii="Arial" w:hAnsi="Arial" w:cs="Arial"/>
          <w:sz w:val="12"/>
          <w:szCs w:val="12"/>
        </w:rPr>
        <w:t xml:space="preserve"> п.л. </w:t>
      </w:r>
      <w:r w:rsidRPr="00C91C49">
        <w:rPr>
          <w:rFonts w:ascii="Arial" w:hAnsi="Arial" w:cs="Arial"/>
          <w:sz w:val="12"/>
          <w:szCs w:val="12"/>
        </w:rPr>
        <w:t xml:space="preserve">Тираж </w:t>
      </w:r>
      <w:r w:rsidR="001D52DC" w:rsidRPr="00C91C49">
        <w:rPr>
          <w:rFonts w:ascii="Arial" w:hAnsi="Arial" w:cs="Arial"/>
          <w:sz w:val="12"/>
          <w:szCs w:val="12"/>
        </w:rPr>
        <w:t>30</w:t>
      </w:r>
      <w:r w:rsidRPr="00C91C49">
        <w:rPr>
          <w:rFonts w:ascii="Arial" w:hAnsi="Arial" w:cs="Arial"/>
          <w:sz w:val="12"/>
          <w:szCs w:val="12"/>
        </w:rPr>
        <w:t xml:space="preserve"> экз. Распространяется бесплатно.</w:t>
      </w:r>
    </w:p>
    <w:sectPr w:rsidR="00972A34" w:rsidRPr="00972A34" w:rsidSect="00F26982">
      <w:headerReference w:type="even" r:id="rId10"/>
      <w:headerReference w:type="default" r:id="rId11"/>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C4A" w:rsidRDefault="00072C4A">
      <w:r>
        <w:separator/>
      </w:r>
    </w:p>
  </w:endnote>
  <w:endnote w:type="continuationSeparator" w:id="1">
    <w:p w:rsidR="00072C4A" w:rsidRDefault="00072C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4" w:csb1="00000000"/>
  </w:font>
  <w:font w:name="StarSymbol">
    <w:altName w:val="MS Mincho"/>
    <w:charset w:val="80"/>
    <w:family w:val="auto"/>
    <w:pitch w:val="default"/>
    <w:sig w:usb0="00000000" w:usb1="00000000" w:usb2="00000000" w:usb3="00000000" w:csb0="00000000" w:csb1="00000000"/>
  </w:font>
  <w:font w:name="SchoolBook">
    <w:altName w:val="Times New Roman"/>
    <w:charset w:val="00"/>
    <w:family w:val="auto"/>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C4A" w:rsidRDefault="00072C4A">
      <w:r>
        <w:separator/>
      </w:r>
    </w:p>
  </w:footnote>
  <w:footnote w:type="continuationSeparator" w:id="1">
    <w:p w:rsidR="00072C4A" w:rsidRDefault="00072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5C" w:rsidRPr="00C14209" w:rsidRDefault="003C545C" w:rsidP="00C14209">
    <w:pPr>
      <w:pStyle w:val="a9"/>
      <w:rPr>
        <w:sz w:val="12"/>
        <w:szCs w:val="12"/>
      </w:rPr>
    </w:pPr>
    <w:r w:rsidRPr="00E65CCB">
      <w:rPr>
        <w:sz w:val="12"/>
        <w:szCs w:val="12"/>
      </w:rPr>
      <w:t xml:space="preserve">страница </w:t>
    </w:r>
    <w:r w:rsidR="00155585" w:rsidRPr="00E65CCB">
      <w:rPr>
        <w:sz w:val="12"/>
        <w:szCs w:val="12"/>
      </w:rPr>
      <w:fldChar w:fldCharType="begin"/>
    </w:r>
    <w:r w:rsidRPr="00E65CCB">
      <w:rPr>
        <w:sz w:val="12"/>
        <w:szCs w:val="12"/>
      </w:rPr>
      <w:instrText xml:space="preserve"> PAGE   \* MERGEFORMAT </w:instrText>
    </w:r>
    <w:r w:rsidR="00155585" w:rsidRPr="00E65CCB">
      <w:rPr>
        <w:sz w:val="12"/>
        <w:szCs w:val="12"/>
      </w:rPr>
      <w:fldChar w:fldCharType="separate"/>
    </w:r>
    <w:r w:rsidR="00BB18FA">
      <w:rPr>
        <w:noProof/>
        <w:sz w:val="12"/>
        <w:szCs w:val="12"/>
      </w:rPr>
      <w:t>20</w:t>
    </w:r>
    <w:r w:rsidR="00155585"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5C" w:rsidRPr="008F785E" w:rsidRDefault="003C545C" w:rsidP="00E65CCB">
    <w:pPr>
      <w:pStyle w:val="a9"/>
      <w:jc w:val="right"/>
      <w:rPr>
        <w:sz w:val="12"/>
        <w:szCs w:val="12"/>
      </w:rPr>
    </w:pPr>
    <w:r w:rsidRPr="008F785E">
      <w:rPr>
        <w:sz w:val="12"/>
        <w:szCs w:val="12"/>
      </w:rPr>
      <w:t xml:space="preserve">страница </w:t>
    </w:r>
    <w:r w:rsidR="00155585" w:rsidRPr="008F785E">
      <w:rPr>
        <w:sz w:val="12"/>
        <w:szCs w:val="12"/>
      </w:rPr>
      <w:fldChar w:fldCharType="begin"/>
    </w:r>
    <w:r w:rsidRPr="008F785E">
      <w:rPr>
        <w:sz w:val="12"/>
        <w:szCs w:val="12"/>
      </w:rPr>
      <w:instrText xml:space="preserve"> PAGE   \* MERGEFORMAT </w:instrText>
    </w:r>
    <w:r w:rsidR="00155585" w:rsidRPr="008F785E">
      <w:rPr>
        <w:sz w:val="12"/>
        <w:szCs w:val="12"/>
      </w:rPr>
      <w:fldChar w:fldCharType="separate"/>
    </w:r>
    <w:r w:rsidR="00BB18FA">
      <w:rPr>
        <w:noProof/>
        <w:sz w:val="12"/>
        <w:szCs w:val="12"/>
      </w:rPr>
      <w:t>21</w:t>
    </w:r>
    <w:r w:rsidR="00155585"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6235AD"/>
    <w:multiLevelType w:val="singleLevel"/>
    <w:tmpl w:val="CB6235AD"/>
    <w:lvl w:ilvl="0">
      <w:start w:val="2"/>
      <w:numFmt w:val="decimal"/>
      <w:suff w:val="space"/>
      <w:lvlText w:val="%1."/>
      <w:lvlJc w:val="left"/>
    </w:lvl>
  </w:abstractNum>
  <w:abstractNum w:abstractNumId="1">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8">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9">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1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1">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2">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3">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4">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5">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6">
    <w:nsid w:val="02442130"/>
    <w:multiLevelType w:val="hybridMultilevel"/>
    <w:tmpl w:val="61A67376"/>
    <w:lvl w:ilvl="0" w:tplc="5C48B236">
      <w:start w:val="10"/>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03527F39"/>
    <w:multiLevelType w:val="hybridMultilevel"/>
    <w:tmpl w:val="8C38E1DC"/>
    <w:lvl w:ilvl="0" w:tplc="A8A2BA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0BC412E3"/>
    <w:multiLevelType w:val="hybridMultilevel"/>
    <w:tmpl w:val="DF52D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58E2BB0"/>
    <w:multiLevelType w:val="hybridMultilevel"/>
    <w:tmpl w:val="E368BEF4"/>
    <w:lvl w:ilvl="0" w:tplc="E3D038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4">
    <w:nsid w:val="19D6594A"/>
    <w:multiLevelType w:val="multilevel"/>
    <w:tmpl w:val="51386640"/>
    <w:lvl w:ilvl="0">
      <w:start w:val="1"/>
      <w:numFmt w:val="decimal"/>
      <w:lvlText w:val="%1"/>
      <w:lvlJc w:val="left"/>
      <w:pPr>
        <w:tabs>
          <w:tab w:val="num" w:pos="525"/>
        </w:tabs>
        <w:ind w:left="525" w:hanging="525"/>
      </w:pPr>
    </w:lvl>
    <w:lvl w:ilvl="1">
      <w:start w:val="4"/>
      <w:numFmt w:val="decimal"/>
      <w:lvlText w:val="%1.%2"/>
      <w:lvlJc w:val="left"/>
      <w:pPr>
        <w:tabs>
          <w:tab w:val="num" w:pos="1376"/>
        </w:tabs>
        <w:ind w:left="1376"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B477D8D"/>
    <w:multiLevelType w:val="hybridMultilevel"/>
    <w:tmpl w:val="6B8EA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4572590"/>
    <w:multiLevelType w:val="hybridMultilevel"/>
    <w:tmpl w:val="CD908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1">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nsid w:val="3D703821"/>
    <w:multiLevelType w:val="hybridMultilevel"/>
    <w:tmpl w:val="F288DDF8"/>
    <w:lvl w:ilvl="0" w:tplc="1D7C8B2C">
      <w:start w:val="1"/>
      <w:numFmt w:val="decimal"/>
      <w:lvlText w:val="%1."/>
      <w:lvlJc w:val="left"/>
      <w:pPr>
        <w:ind w:left="1543" w:hanging="975"/>
      </w:pPr>
      <w:rPr>
        <w:rFonts w:ascii="Times New Roman" w:eastAsia="Times New Roman" w:hAnsi="Times New Roman" w:cs="Times New Roman"/>
        <w:sz w:val="28"/>
        <w:szCs w:val="28"/>
      </w:rPr>
    </w:lvl>
    <w:lvl w:ilvl="1" w:tplc="9F4A421C">
      <w:start w:val="1"/>
      <w:numFmt w:val="bullet"/>
      <w:lvlText w:val=""/>
      <w:lvlJc w:val="left"/>
      <w:pPr>
        <w:ind w:left="1778"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5">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4E8221C3"/>
    <w:multiLevelType w:val="multilevel"/>
    <w:tmpl w:val="C020331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7">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nsid w:val="5057707F"/>
    <w:multiLevelType w:val="hybridMultilevel"/>
    <w:tmpl w:val="934AE2C4"/>
    <w:lvl w:ilvl="0" w:tplc="B5306DF4">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4166EB"/>
    <w:multiLevelType w:val="hybridMultilevel"/>
    <w:tmpl w:val="C96E0CFC"/>
    <w:lvl w:ilvl="0" w:tplc="A04ADAC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nsid w:val="5BF16863"/>
    <w:multiLevelType w:val="multilevel"/>
    <w:tmpl w:val="7AB29CF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6001534A"/>
    <w:multiLevelType w:val="multilevel"/>
    <w:tmpl w:val="EF041404"/>
    <w:lvl w:ilvl="0">
      <w:start w:val="1"/>
      <w:numFmt w:val="decimal"/>
      <w:lvlText w:val="%1."/>
      <w:lvlJc w:val="left"/>
      <w:pPr>
        <w:tabs>
          <w:tab w:val="num" w:pos="570"/>
        </w:tabs>
        <w:ind w:left="570" w:hanging="57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4">
    <w:nsid w:val="66CC70A9"/>
    <w:multiLevelType w:val="multilevel"/>
    <w:tmpl w:val="B3EA8412"/>
    <w:lvl w:ilvl="0">
      <w:start w:val="1"/>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FE74F1D"/>
    <w:multiLevelType w:val="hybridMultilevel"/>
    <w:tmpl w:val="C4E4D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7">
    <w:nsid w:val="72590DE4"/>
    <w:multiLevelType w:val="hybridMultilevel"/>
    <w:tmpl w:val="1D049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F44149"/>
    <w:multiLevelType w:val="hybridMultilevel"/>
    <w:tmpl w:val="80802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09241A"/>
    <w:multiLevelType w:val="hybridMultilevel"/>
    <w:tmpl w:val="F5B4A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5"/>
  </w:num>
  <w:num w:numId="3">
    <w:abstractNumId w:val="33"/>
  </w:num>
  <w:num w:numId="4">
    <w:abstractNumId w:val="43"/>
  </w:num>
  <w:num w:numId="5">
    <w:abstractNumId w:val="21"/>
  </w:num>
  <w:num w:numId="6">
    <w:abstractNumId w:val="1"/>
  </w:num>
  <w:num w:numId="7">
    <w:abstractNumId w:val="23"/>
  </w:num>
  <w:num w:numId="8">
    <w:abstractNumId w:val="37"/>
  </w:num>
  <w:num w:numId="9">
    <w:abstractNumId w:val="46"/>
  </w:num>
  <w:num w:numId="10">
    <w:abstractNumId w:val="15"/>
  </w:num>
  <w:num w:numId="11">
    <w:abstractNumId w:val="18"/>
  </w:num>
  <w:num w:numId="12">
    <w:abstractNumId w:val="35"/>
  </w:num>
  <w:num w:numId="13">
    <w:abstractNumId w:val="34"/>
  </w:num>
  <w:num w:numId="14">
    <w:abstractNumId w:val="31"/>
  </w:num>
  <w:num w:numId="15">
    <w:abstractNumId w:val="19"/>
  </w:num>
  <w:num w:numId="16">
    <w:abstractNumId w:val="40"/>
  </w:num>
  <w:num w:numId="17">
    <w:abstractNumId w:val="30"/>
  </w:num>
  <w:num w:numId="18">
    <w:abstractNumId w:val="26"/>
  </w:num>
  <w:num w:numId="19">
    <w:abstractNumId w:val="17"/>
  </w:num>
  <w:num w:numId="20">
    <w:abstractNumId w:val="39"/>
  </w:num>
  <w:num w:numId="21">
    <w:abstractNumId w:val="16"/>
  </w:num>
  <w:num w:numId="22">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6"/>
  </w:num>
  <w:num w:numId="27">
    <w:abstractNumId w:val="41"/>
  </w:num>
  <w:num w:numId="28">
    <w:abstractNumId w:val="0"/>
  </w:num>
  <w:num w:numId="29">
    <w:abstractNumId w:val="27"/>
  </w:num>
  <w:num w:numId="30">
    <w:abstractNumId w:val="49"/>
  </w:num>
  <w:num w:numId="31">
    <w:abstractNumId w:val="29"/>
  </w:num>
  <w:num w:numId="32">
    <w:abstractNumId w:val="22"/>
  </w:num>
  <w:num w:numId="33">
    <w:abstractNumId w:val="20"/>
  </w:num>
  <w:num w:numId="34">
    <w:abstractNumId w:val="38"/>
  </w:num>
  <w:num w:numId="35">
    <w:abstractNumId w:val="48"/>
  </w:num>
  <w:num w:numId="36">
    <w:abstractNumId w:val="45"/>
  </w:num>
  <w:num w:numId="37">
    <w:abstractNumId w:val="4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97730"/>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1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726"/>
    <w:rsid w:val="00070BA6"/>
    <w:rsid w:val="00070EAB"/>
    <w:rsid w:val="00070F4E"/>
    <w:rsid w:val="0007120E"/>
    <w:rsid w:val="000717CF"/>
    <w:rsid w:val="00071BDC"/>
    <w:rsid w:val="0007240B"/>
    <w:rsid w:val="00072B6D"/>
    <w:rsid w:val="00072C4A"/>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78E"/>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751"/>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AF5"/>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1CA"/>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6A14"/>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585"/>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B9B"/>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3"/>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6B6"/>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A8"/>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57CA9"/>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4BBF"/>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545C"/>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3FFC"/>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B89"/>
    <w:rsid w:val="004C1D06"/>
    <w:rsid w:val="004C25B2"/>
    <w:rsid w:val="004C265C"/>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04D"/>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791"/>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32"/>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A20"/>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C78"/>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C5F"/>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17D"/>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537"/>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5A6"/>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C9C"/>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0EE"/>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7CA"/>
    <w:rsid w:val="00943D4E"/>
    <w:rsid w:val="00943E43"/>
    <w:rsid w:val="00944069"/>
    <w:rsid w:val="0094430B"/>
    <w:rsid w:val="0094472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30C"/>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CBD"/>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7EE"/>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1CA4"/>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4EA4"/>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C58"/>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19"/>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19"/>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2F6"/>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8FA"/>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1E6A"/>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1C49"/>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D3D"/>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6C42"/>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A7C"/>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32A"/>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D82"/>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5F9A"/>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8AC"/>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E3E"/>
    <w:rsid w:val="00E87F79"/>
    <w:rsid w:val="00E90032"/>
    <w:rsid w:val="00E90B75"/>
    <w:rsid w:val="00E9110D"/>
    <w:rsid w:val="00E918EA"/>
    <w:rsid w:val="00E9198D"/>
    <w:rsid w:val="00E921AF"/>
    <w:rsid w:val="00E923B3"/>
    <w:rsid w:val="00E92696"/>
    <w:rsid w:val="00E9273A"/>
    <w:rsid w:val="00E9299E"/>
    <w:rsid w:val="00E92D7D"/>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AB4"/>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5C03"/>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37EB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79B"/>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3F2D"/>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uiPriority="0"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0" w:qFormat="1"/>
    <w:lsdException w:name="Strong" w:semiHidden="0" w:uiPriority="22" w:unhideWhenUsed="0" w:qFormat="1"/>
    <w:lsdException w:name="Emphasis" w:semiHidden="0" w:unhideWhenUsed="0" w:qFormat="1"/>
    <w:lsdException w:name="Document Map" w:uiPriority="0" w:qFormat="1"/>
    <w:lsdException w:name="HTML Top of Form" w:uiPriority="0"/>
    <w:lsdException w:name="Normal (Web)" w:qFormat="1"/>
    <w:lsdException w:name="HTML Preformatted" w:uiPriority="0" w:qFormat="1"/>
    <w:lsdException w:name="Normal Table" w:uiPriority="0"/>
    <w:lsdException w:name="Outline List 3" w:uiPriority="0"/>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59"/>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uiPriority w:val="99"/>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paragraph" w:customStyle="1" w:styleId="tekstob">
    <w:name w:val="tekstob"/>
    <w:basedOn w:val="a4"/>
    <w:rsid w:val="00EA5C0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37270</Words>
  <Characters>212440</Characters>
  <Application>Microsoft Office Word</Application>
  <DocSecurity>0</DocSecurity>
  <Lines>1770</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3</cp:revision>
  <cp:lastPrinted>2024-04-05T12:55:00Z</cp:lastPrinted>
  <dcterms:created xsi:type="dcterms:W3CDTF">2025-09-12T14:37:00Z</dcterms:created>
  <dcterms:modified xsi:type="dcterms:W3CDTF">2025-09-12T14:37:00Z</dcterms:modified>
</cp:coreProperties>
</file>