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244A06" w:rsidP="00075EBC">
      <w:pPr>
        <w:tabs>
          <w:tab w:val="left" w:pos="5954"/>
        </w:tabs>
        <w:jc w:val="center"/>
        <w:rPr>
          <w:rFonts w:ascii="Arial" w:hAnsi="Arial" w:cs="Arial"/>
          <w:b/>
          <w:color w:val="000000"/>
          <w:sz w:val="2"/>
          <w:szCs w:val="2"/>
        </w:rPr>
      </w:pPr>
      <w:r w:rsidRPr="00244A06">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293AE1" w:rsidRPr="00457FCB" w:rsidRDefault="00293AE1" w:rsidP="003962F5">
                  <w:pPr>
                    <w:rPr>
                      <w:rFonts w:ascii="Arial" w:hAnsi="Arial" w:cs="Arial"/>
                      <w:b/>
                      <w:sz w:val="4"/>
                      <w:szCs w:val="4"/>
                    </w:rPr>
                  </w:pPr>
                </w:p>
                <w:p w:rsidR="00293AE1" w:rsidRPr="007E55DE" w:rsidRDefault="00293AE1" w:rsidP="003962F5">
                  <w:pPr>
                    <w:rPr>
                      <w:b/>
                    </w:rPr>
                  </w:pPr>
                  <w:r>
                    <w:rPr>
                      <w:b/>
                    </w:rPr>
                    <w:t xml:space="preserve">75 </w:t>
                  </w:r>
                  <w:r w:rsidRPr="007E55DE">
                    <w:rPr>
                      <w:b/>
                    </w:rPr>
                    <w:t>(</w:t>
                  </w:r>
                  <w:r>
                    <w:rPr>
                      <w:b/>
                    </w:rPr>
                    <w:t xml:space="preserve">683) от 29 ноября </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192"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5C4725" w:rsidRPr="005C4725" w:rsidRDefault="005C4725" w:rsidP="005C4725">
      <w:pPr>
        <w:jc w:val="center"/>
        <w:rPr>
          <w:rFonts w:ascii="Arial" w:hAnsi="Arial" w:cs="Arial"/>
          <w:b/>
          <w:sz w:val="16"/>
          <w:szCs w:val="16"/>
        </w:rPr>
      </w:pPr>
      <w:r w:rsidRPr="005C4725">
        <w:rPr>
          <w:rFonts w:ascii="Arial" w:hAnsi="Arial" w:cs="Arial"/>
          <w:b/>
          <w:sz w:val="16"/>
          <w:szCs w:val="16"/>
        </w:rPr>
        <w:t>ИНФОРМАЦИОННОЕ СООБЩЕНИЕ</w:t>
      </w:r>
    </w:p>
    <w:p w:rsidR="005C4725" w:rsidRPr="005C4725" w:rsidRDefault="005C4725" w:rsidP="005C4725">
      <w:pPr>
        <w:ind w:firstLine="284"/>
        <w:jc w:val="both"/>
        <w:rPr>
          <w:rFonts w:ascii="Arial" w:hAnsi="Arial" w:cs="Arial"/>
          <w:sz w:val="4"/>
          <w:szCs w:val="4"/>
        </w:rPr>
      </w:pP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земельных участков, </w:t>
      </w:r>
      <w:r>
        <w:rPr>
          <w:rFonts w:ascii="Arial" w:hAnsi="Arial" w:cs="Arial"/>
          <w:sz w:val="16"/>
          <w:szCs w:val="16"/>
        </w:rPr>
        <w:br/>
      </w:r>
      <w:r w:rsidRPr="005C4725">
        <w:rPr>
          <w:rFonts w:ascii="Arial" w:hAnsi="Arial" w:cs="Arial"/>
          <w:sz w:val="16"/>
          <w:szCs w:val="16"/>
        </w:rPr>
        <w:t>из земель населённых пунктов, расположенных:</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Российская Федерация, Новгородская область, Валдайский муниципальный район, Костковское сельское поселение, д. Усторонье, площадью 2545 кв.м, для ведения личного подсобного хозяйства (ориентир: данный земельный участок примыкает с юго-восточной стороны к земельному участку с кадастровым номером 53:03:0907001:40);</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ул. Николая Терёхина, площадью 1500 кв.м, для ведения личного подсобного хозяйства (ориентир: данный земельный участок расположен ориентировочно на расстоянии 12 м в северо-западном  направлении от земельного участка с кадастровым номером 53:03:0101029:12);</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с. Яжелбицы, площадью 1505 кв.м, для ведения личного подсобного хозяйства (ориентир: данный земельный участок расположен ориентировочно на расстоянии 8 м </w:t>
      </w:r>
      <w:r w:rsidRPr="005C4725">
        <w:rPr>
          <w:rFonts w:ascii="Arial" w:hAnsi="Arial" w:cs="Arial"/>
          <w:sz w:val="16"/>
          <w:szCs w:val="16"/>
        </w:rPr>
        <w:br/>
        <w:t>в северном направлении от земельного участка с кадастровым номером 53:03:1513006:186);</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с. Яжелбицы, площадью 1395 кв.м, для ведения личного подсобного хозяйства (ориентир: данный земельный участок расположен ориентировочно на расстоянии 29 м </w:t>
      </w:r>
      <w:r w:rsidRPr="005C4725">
        <w:rPr>
          <w:rFonts w:ascii="Arial" w:hAnsi="Arial" w:cs="Arial"/>
          <w:sz w:val="16"/>
          <w:szCs w:val="16"/>
        </w:rPr>
        <w:br/>
        <w:t>в западном направлении от земельного участка с кадастровым номером 53:03:1513006:185);</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с. Яжелбицы, площадью 1474 кв.м, для ведения личного подсобного хозяйства (ориентир: данный земельный участок примыкает с западной стороны к земельному участку </w:t>
      </w:r>
      <w:r w:rsidRPr="005C4725">
        <w:rPr>
          <w:rFonts w:ascii="Arial" w:hAnsi="Arial" w:cs="Arial"/>
          <w:sz w:val="16"/>
          <w:szCs w:val="16"/>
        </w:rPr>
        <w:br/>
        <w:t>с кадастровым номером 53:03:1513006:185);</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Граждане, заинтересованные в предоставлении земельных участков, могут подать заявления о намерении участвовать в аукционе по продаже данных земельных участков.</w:t>
      </w:r>
    </w:p>
    <w:p w:rsidR="005C4725" w:rsidRPr="005C4725" w:rsidRDefault="005C4725" w:rsidP="005C4725">
      <w:pPr>
        <w:ind w:firstLine="284"/>
        <w:jc w:val="both"/>
        <w:rPr>
          <w:rStyle w:val="apple-style-span"/>
          <w:rFonts w:ascii="Arial" w:hAnsi="Arial" w:cs="Arial"/>
          <w:sz w:val="16"/>
          <w:szCs w:val="16"/>
        </w:rPr>
      </w:pPr>
      <w:r w:rsidRPr="005C4725">
        <w:rPr>
          <w:rFonts w:ascii="Arial" w:hAnsi="Arial" w:cs="Arial"/>
          <w:sz w:val="16"/>
          <w:szCs w:val="16"/>
        </w:rPr>
        <w:t>Заявления принимаются в течение тридцати дней со дня опубликования данного сообщения (по 30.12.2024 включительно).</w:t>
      </w:r>
    </w:p>
    <w:p w:rsidR="005C4725" w:rsidRPr="005C4725" w:rsidRDefault="005C4725" w:rsidP="005C4725">
      <w:pPr>
        <w:ind w:firstLine="284"/>
        <w:contextualSpacing/>
        <w:jc w:val="both"/>
        <w:rPr>
          <w:rFonts w:ascii="Arial" w:hAnsi="Arial" w:cs="Arial"/>
          <w:sz w:val="16"/>
          <w:szCs w:val="16"/>
          <w:shd w:val="clear" w:color="auto" w:fill="FFFFFF"/>
        </w:rPr>
      </w:pPr>
      <w:r w:rsidRPr="005C4725">
        <w:rPr>
          <w:rStyle w:val="apple-style-span"/>
          <w:rFonts w:ascii="Arial" w:hAnsi="Arial" w:cs="Arial"/>
          <w:sz w:val="16"/>
          <w:szCs w:val="16"/>
          <w:shd w:val="clear" w:color="auto" w:fill="FFFFFF"/>
        </w:rPr>
        <w:t>Заявления могут быть поданы при личном обращении в бумажном виде, с представлением документа, подтверждающего личность гражданина,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sz w:val="16"/>
          <w:szCs w:val="16"/>
          <w:shd w:val="clear" w:color="auto" w:fill="FFFFFF"/>
        </w:rPr>
        <w:t> </w:t>
      </w:r>
      <w:r w:rsidRPr="005C4725">
        <w:rPr>
          <w:rStyle w:val="apple-style-span"/>
          <w:rFonts w:ascii="Arial" w:hAnsi="Arial" w:cs="Arial"/>
          <w:sz w:val="16"/>
          <w:szCs w:val="16"/>
          <w:shd w:val="clear" w:color="auto" w:fill="FFFFFF"/>
        </w:rPr>
        <w:t>Валдай, ул.</w:t>
      </w:r>
      <w:r>
        <w:rPr>
          <w:rStyle w:val="apple-style-span"/>
          <w:rFonts w:ascii="Arial" w:hAnsi="Arial" w:cs="Arial"/>
          <w:sz w:val="16"/>
          <w:szCs w:val="16"/>
          <w:shd w:val="clear" w:color="auto" w:fill="FFFFFF"/>
        </w:rPr>
        <w:t> </w:t>
      </w:r>
      <w:r w:rsidRPr="005C4725">
        <w:rPr>
          <w:rStyle w:val="apple-style-span"/>
          <w:rFonts w:ascii="Arial" w:hAnsi="Arial" w:cs="Arial"/>
          <w:sz w:val="16"/>
          <w:szCs w:val="16"/>
          <w:shd w:val="clear" w:color="auto" w:fill="FFFFFF"/>
        </w:rPr>
        <w:t>Гагарина, д.12/2 и Администрацию Валдайского муниципального района по адресу: Новгородская область, г. Валдай, пр. Комсомольский, д.19/21, каб.409, тел.: 8 (816-66) 46-318.</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При поступлении двух или более заявлений земельные участки предоставляются на торгах.</w:t>
      </w:r>
    </w:p>
    <w:p w:rsidR="005C4725" w:rsidRPr="005C4725" w:rsidRDefault="005C4725" w:rsidP="005C4725">
      <w:pPr>
        <w:jc w:val="both"/>
        <w:rPr>
          <w:rFonts w:ascii="Arial" w:hAnsi="Arial" w:cs="Arial"/>
          <w:b/>
          <w:bCs/>
          <w:sz w:val="16"/>
          <w:szCs w:val="16"/>
        </w:rPr>
      </w:pPr>
      <w:r w:rsidRPr="005C4725">
        <w:rPr>
          <w:rFonts w:ascii="Arial" w:hAnsi="Arial" w:cs="Arial"/>
          <w:b/>
          <w:bCs/>
          <w:sz w:val="16"/>
          <w:szCs w:val="16"/>
        </w:rPr>
        <w:t>Председатель комитета</w:t>
      </w:r>
      <w:r w:rsidRPr="005C4725">
        <w:rPr>
          <w:rFonts w:ascii="Arial" w:hAnsi="Arial" w:cs="Arial"/>
          <w:b/>
          <w:bCs/>
          <w:sz w:val="16"/>
          <w:szCs w:val="16"/>
        </w:rPr>
        <w:tab/>
      </w:r>
      <w:r w:rsidRPr="005C4725">
        <w:rPr>
          <w:rFonts w:ascii="Arial" w:hAnsi="Arial" w:cs="Arial"/>
          <w:b/>
          <w:bCs/>
          <w:sz w:val="16"/>
          <w:szCs w:val="16"/>
        </w:rPr>
        <w:tab/>
        <w:t>Е.А. Растригина</w:t>
      </w:r>
    </w:p>
    <w:p w:rsidR="00075EBC" w:rsidRPr="005C4725" w:rsidRDefault="00075EBC" w:rsidP="005C4725">
      <w:pPr>
        <w:tabs>
          <w:tab w:val="left" w:pos="5954"/>
        </w:tabs>
        <w:ind w:firstLine="284"/>
        <w:jc w:val="right"/>
        <w:rPr>
          <w:rFonts w:ascii="Arial" w:hAnsi="Arial" w:cs="Arial"/>
          <w:b/>
          <w:sz w:val="16"/>
          <w:szCs w:val="16"/>
        </w:rPr>
      </w:pPr>
    </w:p>
    <w:p w:rsidR="005C4725" w:rsidRPr="005C4725" w:rsidRDefault="005C4725" w:rsidP="005C4725">
      <w:pPr>
        <w:jc w:val="center"/>
        <w:rPr>
          <w:rFonts w:ascii="Arial" w:hAnsi="Arial" w:cs="Arial"/>
          <w:b/>
          <w:sz w:val="16"/>
          <w:szCs w:val="16"/>
        </w:rPr>
      </w:pPr>
      <w:r w:rsidRPr="005C4725">
        <w:rPr>
          <w:rFonts w:ascii="Arial" w:hAnsi="Arial" w:cs="Arial"/>
          <w:b/>
          <w:sz w:val="16"/>
          <w:szCs w:val="16"/>
        </w:rPr>
        <w:t>ИНФОРМАЦИОННОЕ СООБЩЕНИЕ</w:t>
      </w:r>
    </w:p>
    <w:p w:rsidR="005C4725" w:rsidRPr="005C4725" w:rsidRDefault="005C4725" w:rsidP="005C4725">
      <w:pPr>
        <w:ind w:firstLine="284"/>
        <w:jc w:val="both"/>
        <w:rPr>
          <w:rFonts w:ascii="Arial" w:hAnsi="Arial" w:cs="Arial"/>
          <w:sz w:val="4"/>
          <w:szCs w:val="4"/>
        </w:rPr>
      </w:pP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Администрация Валдайского муниципального района сообщает о результатах проведения аукциона в электронной форме на право заключения договора аренды земельного участка, назначенного на 28 ноября 2024 года, утвержденного Протоколом об определении участников от 27 ноября 2024 года и Протоколом об итогах от 28 ноября 2024 года.</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 xml:space="preserve">Электронный аукцион на право заключения договора аренды земельного участка (лот № 1) признан состоявшимся, предметом электронного аукциона являлся земельный участок из земель </w:t>
      </w:r>
      <w:r w:rsidRPr="005C4725">
        <w:rPr>
          <w:rFonts w:ascii="Arial" w:hAnsi="Arial" w:cs="Arial"/>
          <w:color w:val="000000"/>
          <w:sz w:val="16"/>
          <w:szCs w:val="16"/>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5C4725">
        <w:rPr>
          <w:rFonts w:ascii="Arial" w:hAnsi="Arial" w:cs="Arial"/>
          <w:sz w:val="16"/>
          <w:szCs w:val="16"/>
        </w:rPr>
        <w:t>, кадастровый номер 53:03:0414001:44, площадью 46606 кв.м, расположенный по адресу: Новгородская область, Валдайский район, Едровское сельское поселение, с видом разрешенного использование – для временного размещения асфальтобетонного завода и производственной базы с вахтовым поселком.</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Победителем процедуры № SBR012-2410250165 лот № 1 признано: Общество с ограниченной ответственностью "Строительная компания "Орион плюс", предложившее наибольшую цену лота в размере 700400 (Семьсот тысяч четыреста) рублей 00 копеек.</w:t>
      </w:r>
    </w:p>
    <w:p w:rsidR="005C4725" w:rsidRPr="005C4725" w:rsidRDefault="005C4725" w:rsidP="005C4725">
      <w:pPr>
        <w:ind w:firstLine="284"/>
        <w:jc w:val="both"/>
        <w:rPr>
          <w:rFonts w:ascii="Arial" w:hAnsi="Arial" w:cs="Arial"/>
          <w:sz w:val="16"/>
          <w:szCs w:val="16"/>
        </w:rPr>
      </w:pPr>
      <w:r w:rsidRPr="005C4725">
        <w:rPr>
          <w:rFonts w:ascii="Arial" w:hAnsi="Arial" w:cs="Arial"/>
          <w:bCs/>
          <w:sz w:val="16"/>
          <w:szCs w:val="16"/>
        </w:rPr>
        <w:t>Границы выставленного на торги земельного участка определены в соответствии с проведенными межевыми работами.</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w:t>
      </w:r>
      <w:r>
        <w:rPr>
          <w:rFonts w:ascii="Arial" w:hAnsi="Arial" w:cs="Arial"/>
          <w:sz w:val="16"/>
          <w:szCs w:val="16"/>
        </w:rPr>
        <w:t>омольский, д.19/21</w:t>
      </w:r>
      <w:r w:rsidRPr="005C4725">
        <w:rPr>
          <w:rFonts w:ascii="Arial" w:hAnsi="Arial" w:cs="Arial"/>
          <w:sz w:val="16"/>
          <w:szCs w:val="16"/>
        </w:rPr>
        <w:t>.</w:t>
      </w:r>
    </w:p>
    <w:p w:rsidR="005C4725" w:rsidRPr="005C4725" w:rsidRDefault="005C4725" w:rsidP="005C4725">
      <w:pPr>
        <w:jc w:val="both"/>
        <w:rPr>
          <w:rFonts w:ascii="Arial" w:hAnsi="Arial" w:cs="Arial"/>
          <w:b/>
          <w:bCs/>
          <w:sz w:val="16"/>
          <w:szCs w:val="16"/>
        </w:rPr>
      </w:pPr>
      <w:r w:rsidRPr="005C4725">
        <w:rPr>
          <w:rFonts w:ascii="Arial" w:hAnsi="Arial" w:cs="Arial"/>
          <w:b/>
          <w:bCs/>
          <w:sz w:val="16"/>
          <w:szCs w:val="16"/>
        </w:rPr>
        <w:t>Председатель комитета</w:t>
      </w:r>
      <w:r w:rsidRPr="005C4725">
        <w:rPr>
          <w:rFonts w:ascii="Arial" w:hAnsi="Arial" w:cs="Arial"/>
          <w:b/>
          <w:bCs/>
          <w:sz w:val="16"/>
          <w:szCs w:val="16"/>
        </w:rPr>
        <w:tab/>
      </w:r>
      <w:r w:rsidRPr="005C4725">
        <w:rPr>
          <w:rFonts w:ascii="Arial" w:hAnsi="Arial" w:cs="Arial"/>
          <w:b/>
          <w:bCs/>
          <w:sz w:val="16"/>
          <w:szCs w:val="16"/>
        </w:rPr>
        <w:tab/>
        <w:t>Е.А. Растригина</w:t>
      </w:r>
    </w:p>
    <w:p w:rsidR="0001427D" w:rsidRPr="005C4725" w:rsidRDefault="0001427D" w:rsidP="004E1A32">
      <w:pPr>
        <w:tabs>
          <w:tab w:val="left" w:pos="5954"/>
        </w:tabs>
        <w:jc w:val="right"/>
        <w:rPr>
          <w:rFonts w:ascii="Arial" w:hAnsi="Arial" w:cs="Arial"/>
          <w:b/>
          <w:sz w:val="16"/>
          <w:szCs w:val="16"/>
        </w:rPr>
      </w:pPr>
    </w:p>
    <w:p w:rsidR="005C4725" w:rsidRPr="005C4725" w:rsidRDefault="005C4725" w:rsidP="005C4725">
      <w:pPr>
        <w:jc w:val="center"/>
        <w:rPr>
          <w:rFonts w:ascii="Arial" w:hAnsi="Arial" w:cs="Arial"/>
          <w:b/>
          <w:sz w:val="16"/>
          <w:szCs w:val="16"/>
        </w:rPr>
      </w:pPr>
      <w:r w:rsidRPr="005C4725">
        <w:rPr>
          <w:rFonts w:ascii="Arial" w:hAnsi="Arial" w:cs="Arial"/>
          <w:b/>
          <w:sz w:val="16"/>
          <w:szCs w:val="16"/>
        </w:rPr>
        <w:t>ИНФОРМАЦИОННОЕ СООБЩЕНИЕ</w:t>
      </w:r>
    </w:p>
    <w:p w:rsidR="005C4725" w:rsidRPr="005C4725" w:rsidRDefault="005C4725" w:rsidP="005C4725">
      <w:pPr>
        <w:ind w:firstLine="284"/>
        <w:jc w:val="both"/>
        <w:rPr>
          <w:rFonts w:ascii="Arial" w:hAnsi="Arial" w:cs="Arial"/>
          <w:sz w:val="4"/>
          <w:szCs w:val="4"/>
        </w:rPr>
      </w:pP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Администрация Валдайского муниципального района сообщает о результатах проведения аукционов по продаже земельных участков, назначенных на 28 ноября 2024 года и утвержденных Протоколами об определении участников №№ 1, 2  от 27 ноября 2024 года.</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Электронный аукцион по продаже земельного участка (лот № 1) признан несостоявшимся, в связи с отсутствием заявок, предметом электронного аукциона являлся земельный участок из земель населённых пунктов:</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кадастровый номер 53:03:1431001:122, площадью 3000 кв.м, располо-женный по адресу: Российская Федерация, Новгородская область, Валдайский муниципальный район, Рощинское сельское поселение, д. Горка, земельный участок 44, с видом разрешенного использования – для приусадебного участка личного подсобного хозяйства. Начальная цена продажи земельного участка</w:t>
      </w:r>
      <w:r w:rsidRPr="005C4725">
        <w:rPr>
          <w:rFonts w:ascii="Arial" w:hAnsi="Arial" w:cs="Arial"/>
          <w:color w:val="000000"/>
          <w:sz w:val="16"/>
          <w:szCs w:val="16"/>
        </w:rPr>
        <w:t xml:space="preserve"> 1568000 (Один миллион  пятьсот шестьдесят восемь тысяч) рублей 00 копеек.</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Электронный аукцион по продаже земельного участка (лот № 2)  признан несостоявшимся, в связи с подачей только одной заявки на участие в аукционе, предметом электронного аукциона являлся земельный участок из земель населённых пунктов:</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кадастровый номер 53:03:1412001:354, площадью 2998 кв.м, расположенный по адресу: Российская Федерация, Новгородская область, Валдайский муниципальный район, Рощинское сельское поселение, д. Байнёво, ул. Центральная, земельный участок 3в,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5C4725">
        <w:rPr>
          <w:rFonts w:ascii="Arial" w:hAnsi="Arial" w:cs="Arial"/>
          <w:color w:val="000000"/>
          <w:sz w:val="16"/>
          <w:szCs w:val="16"/>
        </w:rPr>
        <w:t xml:space="preserve"> 1337000 (Один миллион триста тридцать семь тысяч) рублей 00 копеек. Единственный участник аукциона – Дремач Виктория Олеговна.</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На основании пункта 14 статьи 39.12 Земельного кодекса Российской Федерации договор купли-продажи земельного участка заключается с единственным подавшим заявку на участие в аукционе, признанном единственным участником аукциона по начальной цене предмета аукциона.</w:t>
      </w:r>
    </w:p>
    <w:p w:rsidR="005C4725" w:rsidRPr="005C4725" w:rsidRDefault="005C4725" w:rsidP="005C4725">
      <w:pPr>
        <w:ind w:firstLine="284"/>
        <w:jc w:val="both"/>
        <w:rPr>
          <w:rFonts w:ascii="Arial" w:hAnsi="Arial" w:cs="Arial"/>
          <w:sz w:val="16"/>
          <w:szCs w:val="16"/>
        </w:rPr>
      </w:pPr>
      <w:r w:rsidRPr="005C4725">
        <w:rPr>
          <w:rFonts w:ascii="Arial" w:hAnsi="Arial" w:cs="Arial"/>
          <w:bCs/>
          <w:sz w:val="16"/>
          <w:szCs w:val="16"/>
        </w:rPr>
        <w:t>Границы выставленных на аукционы земельных участков определены в соответствии с проведенными межевыми работами.</w:t>
      </w:r>
    </w:p>
    <w:p w:rsidR="005C4725" w:rsidRPr="005C4725" w:rsidRDefault="005C4725" w:rsidP="005C4725">
      <w:pPr>
        <w:ind w:firstLine="284"/>
        <w:jc w:val="both"/>
        <w:rPr>
          <w:rFonts w:ascii="Arial" w:hAnsi="Arial" w:cs="Arial"/>
          <w:sz w:val="16"/>
          <w:szCs w:val="16"/>
        </w:rPr>
      </w:pPr>
      <w:r w:rsidRPr="005C4725">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w:t>
      </w:r>
      <w:r>
        <w:rPr>
          <w:rFonts w:ascii="Arial" w:hAnsi="Arial" w:cs="Arial"/>
          <w:sz w:val="16"/>
          <w:szCs w:val="16"/>
        </w:rPr>
        <w:t>дай, пр. Комсомольский, д.19/21</w:t>
      </w:r>
      <w:r w:rsidRPr="005C4725">
        <w:rPr>
          <w:rFonts w:ascii="Arial" w:hAnsi="Arial" w:cs="Arial"/>
          <w:sz w:val="16"/>
          <w:szCs w:val="16"/>
        </w:rPr>
        <w:t>.</w:t>
      </w:r>
    </w:p>
    <w:p w:rsidR="005C4725" w:rsidRPr="005C4725" w:rsidRDefault="005C4725" w:rsidP="005C4725">
      <w:pPr>
        <w:jc w:val="both"/>
        <w:rPr>
          <w:rFonts w:ascii="Arial" w:hAnsi="Arial" w:cs="Arial"/>
          <w:b/>
          <w:bCs/>
          <w:sz w:val="16"/>
          <w:szCs w:val="16"/>
        </w:rPr>
      </w:pPr>
      <w:r w:rsidRPr="005C4725">
        <w:rPr>
          <w:rFonts w:ascii="Arial" w:hAnsi="Arial" w:cs="Arial"/>
          <w:b/>
          <w:bCs/>
          <w:sz w:val="16"/>
          <w:szCs w:val="16"/>
        </w:rPr>
        <w:t>Председатель комитета</w:t>
      </w:r>
      <w:r w:rsidRPr="005C4725">
        <w:rPr>
          <w:rFonts w:ascii="Arial" w:hAnsi="Arial" w:cs="Arial"/>
          <w:b/>
          <w:bCs/>
          <w:sz w:val="16"/>
          <w:szCs w:val="16"/>
        </w:rPr>
        <w:tab/>
      </w:r>
      <w:r w:rsidRPr="005C4725">
        <w:rPr>
          <w:rFonts w:ascii="Arial" w:hAnsi="Arial" w:cs="Arial"/>
          <w:b/>
          <w:bCs/>
          <w:sz w:val="16"/>
          <w:szCs w:val="16"/>
        </w:rPr>
        <w:tab/>
        <w:t>Е.А. Растригина</w:t>
      </w:r>
    </w:p>
    <w:p w:rsidR="0001427D" w:rsidRPr="005C4725" w:rsidRDefault="0001427D" w:rsidP="004E1A32">
      <w:pPr>
        <w:tabs>
          <w:tab w:val="left" w:pos="5954"/>
        </w:tabs>
        <w:jc w:val="right"/>
        <w:rPr>
          <w:rFonts w:ascii="Arial" w:hAnsi="Arial" w:cs="Arial"/>
          <w:b/>
          <w:sz w:val="14"/>
          <w:szCs w:val="16"/>
        </w:rPr>
      </w:pPr>
    </w:p>
    <w:p w:rsidR="005C4725" w:rsidRPr="005C4725" w:rsidRDefault="005C4725" w:rsidP="005C4725">
      <w:pPr>
        <w:jc w:val="center"/>
        <w:rPr>
          <w:rFonts w:ascii="Arial" w:hAnsi="Arial" w:cs="Arial"/>
          <w:b/>
          <w:sz w:val="16"/>
          <w:szCs w:val="16"/>
        </w:rPr>
      </w:pPr>
      <w:r w:rsidRPr="005C4725">
        <w:rPr>
          <w:rFonts w:ascii="Arial" w:hAnsi="Arial" w:cs="Arial"/>
          <w:b/>
          <w:sz w:val="16"/>
          <w:szCs w:val="16"/>
        </w:rPr>
        <w:lastRenderedPageBreak/>
        <w:t>АДМИНИСТРАЦИЯ ВАЛДАЙСКОГО МУНИЦИПАЛЬНОГО РАЙОНА</w:t>
      </w:r>
    </w:p>
    <w:p w:rsidR="005C4725" w:rsidRPr="005C4725" w:rsidRDefault="005C4725" w:rsidP="005C4725">
      <w:pPr>
        <w:jc w:val="center"/>
        <w:rPr>
          <w:rFonts w:ascii="Arial" w:hAnsi="Arial" w:cs="Arial"/>
          <w:sz w:val="16"/>
          <w:szCs w:val="16"/>
        </w:rPr>
      </w:pPr>
      <w:r w:rsidRPr="005C4725">
        <w:rPr>
          <w:rFonts w:ascii="Arial" w:hAnsi="Arial" w:cs="Arial"/>
          <w:sz w:val="16"/>
          <w:szCs w:val="16"/>
        </w:rPr>
        <w:t>П О С Т А Н О В Л Е Н И Е</w:t>
      </w:r>
    </w:p>
    <w:p w:rsidR="005C4725" w:rsidRPr="005C4725" w:rsidRDefault="005C4725" w:rsidP="005C4725">
      <w:pPr>
        <w:jc w:val="center"/>
        <w:rPr>
          <w:rFonts w:ascii="Arial" w:hAnsi="Arial" w:cs="Arial"/>
          <w:sz w:val="16"/>
          <w:szCs w:val="16"/>
        </w:rPr>
      </w:pPr>
      <w:r w:rsidRPr="005C4725">
        <w:rPr>
          <w:rFonts w:ascii="Arial" w:hAnsi="Arial" w:cs="Arial"/>
          <w:sz w:val="16"/>
          <w:szCs w:val="16"/>
        </w:rPr>
        <w:t>26.11.2024 № 3054</w:t>
      </w:r>
    </w:p>
    <w:p w:rsidR="007C0143" w:rsidRDefault="005C4725" w:rsidP="005C4725">
      <w:pPr>
        <w:jc w:val="center"/>
        <w:rPr>
          <w:rFonts w:ascii="Arial" w:hAnsi="Arial" w:cs="Arial"/>
          <w:b/>
          <w:bCs/>
          <w:sz w:val="16"/>
          <w:szCs w:val="16"/>
        </w:rPr>
      </w:pPr>
      <w:r w:rsidRPr="005C4725">
        <w:rPr>
          <w:rFonts w:ascii="Arial" w:hAnsi="Arial" w:cs="Arial"/>
          <w:b/>
          <w:bCs/>
          <w:sz w:val="16"/>
          <w:szCs w:val="16"/>
        </w:rPr>
        <w:t>Об определении временной управляющей организации</w:t>
      </w:r>
      <w:r>
        <w:rPr>
          <w:rFonts w:ascii="Arial" w:hAnsi="Arial" w:cs="Arial"/>
          <w:b/>
          <w:bCs/>
          <w:sz w:val="16"/>
          <w:szCs w:val="16"/>
        </w:rPr>
        <w:t xml:space="preserve"> </w:t>
      </w:r>
      <w:r w:rsidRPr="005C4725">
        <w:rPr>
          <w:rFonts w:ascii="Arial" w:hAnsi="Arial" w:cs="Arial"/>
          <w:b/>
          <w:bCs/>
          <w:sz w:val="16"/>
          <w:szCs w:val="16"/>
        </w:rPr>
        <w:t>ООО «Жилищник» для управления многоквартирными</w:t>
      </w:r>
      <w:r>
        <w:rPr>
          <w:rFonts w:ascii="Arial" w:hAnsi="Arial" w:cs="Arial"/>
          <w:b/>
          <w:bCs/>
          <w:sz w:val="16"/>
          <w:szCs w:val="16"/>
        </w:rPr>
        <w:t xml:space="preserve"> </w:t>
      </w:r>
      <w:r w:rsidRPr="005C4725">
        <w:rPr>
          <w:rFonts w:ascii="Arial" w:hAnsi="Arial" w:cs="Arial"/>
          <w:b/>
          <w:bCs/>
          <w:sz w:val="16"/>
          <w:szCs w:val="16"/>
        </w:rPr>
        <w:t xml:space="preserve">домами, </w:t>
      </w:r>
    </w:p>
    <w:p w:rsidR="007C0143" w:rsidRDefault="005C4725" w:rsidP="005C4725">
      <w:pPr>
        <w:jc w:val="center"/>
        <w:rPr>
          <w:rFonts w:ascii="Arial" w:hAnsi="Arial" w:cs="Arial"/>
          <w:b/>
          <w:bCs/>
          <w:sz w:val="16"/>
          <w:szCs w:val="16"/>
        </w:rPr>
      </w:pPr>
      <w:r w:rsidRPr="005C4725">
        <w:rPr>
          <w:rFonts w:ascii="Arial" w:hAnsi="Arial" w:cs="Arial"/>
          <w:b/>
          <w:bCs/>
          <w:sz w:val="16"/>
          <w:szCs w:val="16"/>
        </w:rPr>
        <w:t>в отношении которых собственниками помещений</w:t>
      </w:r>
      <w:r>
        <w:rPr>
          <w:rFonts w:ascii="Arial" w:hAnsi="Arial" w:cs="Arial"/>
          <w:b/>
          <w:bCs/>
          <w:sz w:val="16"/>
          <w:szCs w:val="16"/>
        </w:rPr>
        <w:t xml:space="preserve"> </w:t>
      </w:r>
      <w:r w:rsidRPr="005C4725">
        <w:rPr>
          <w:rFonts w:ascii="Arial" w:hAnsi="Arial" w:cs="Arial"/>
          <w:b/>
          <w:bCs/>
          <w:sz w:val="16"/>
          <w:szCs w:val="16"/>
        </w:rPr>
        <w:t>в многоквартирных домах не выбран способ управления</w:t>
      </w:r>
      <w:r>
        <w:rPr>
          <w:rFonts w:ascii="Arial" w:hAnsi="Arial" w:cs="Arial"/>
          <w:b/>
          <w:bCs/>
          <w:sz w:val="16"/>
          <w:szCs w:val="16"/>
        </w:rPr>
        <w:t xml:space="preserve"> </w:t>
      </w:r>
    </w:p>
    <w:p w:rsidR="005C4725" w:rsidRPr="005C4725" w:rsidRDefault="005C4725" w:rsidP="005C4725">
      <w:pPr>
        <w:jc w:val="center"/>
        <w:rPr>
          <w:rFonts w:ascii="Arial" w:hAnsi="Arial" w:cs="Arial"/>
          <w:b/>
          <w:bCs/>
          <w:sz w:val="16"/>
          <w:szCs w:val="16"/>
        </w:rPr>
      </w:pPr>
      <w:r w:rsidRPr="005C4725">
        <w:rPr>
          <w:rFonts w:ascii="Arial" w:hAnsi="Arial" w:cs="Arial"/>
          <w:b/>
          <w:bCs/>
          <w:sz w:val="16"/>
          <w:szCs w:val="16"/>
        </w:rPr>
        <w:t>такими домами или выбранный способ управления</w:t>
      </w:r>
      <w:r>
        <w:rPr>
          <w:rFonts w:ascii="Arial" w:hAnsi="Arial" w:cs="Arial"/>
          <w:b/>
          <w:bCs/>
          <w:sz w:val="16"/>
          <w:szCs w:val="16"/>
        </w:rPr>
        <w:t xml:space="preserve"> </w:t>
      </w:r>
      <w:r w:rsidRPr="005C4725">
        <w:rPr>
          <w:rFonts w:ascii="Arial" w:hAnsi="Arial" w:cs="Arial"/>
          <w:b/>
          <w:bCs/>
          <w:sz w:val="16"/>
          <w:szCs w:val="16"/>
        </w:rPr>
        <w:t>не реализован, не определена управляющая организация</w:t>
      </w:r>
    </w:p>
    <w:p w:rsidR="005C4725" w:rsidRPr="007C0143" w:rsidRDefault="005C4725" w:rsidP="005C4725">
      <w:pPr>
        <w:ind w:firstLine="709"/>
        <w:jc w:val="both"/>
        <w:rPr>
          <w:rFonts w:ascii="Arial" w:hAnsi="Arial" w:cs="Arial"/>
          <w:sz w:val="4"/>
          <w:szCs w:val="4"/>
        </w:rPr>
      </w:pPr>
    </w:p>
    <w:p w:rsidR="005C4725" w:rsidRPr="005C4725" w:rsidRDefault="005C4725" w:rsidP="007C0143">
      <w:pPr>
        <w:ind w:firstLine="284"/>
        <w:jc w:val="both"/>
        <w:rPr>
          <w:rFonts w:ascii="Arial" w:hAnsi="Arial" w:cs="Arial"/>
          <w:b/>
          <w:sz w:val="16"/>
          <w:szCs w:val="16"/>
        </w:rPr>
      </w:pPr>
      <w:r w:rsidRPr="005C4725">
        <w:rPr>
          <w:rFonts w:ascii="Arial" w:hAnsi="Arial" w:cs="Arial"/>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 частью 17 статьи 161 Жилищного кодекса Российской Федерации,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постановлением Администрации Валдайского муниципального района от 30.05.2022 № 1003 «О внесении изменений в постановление Администрации муниципального района от 22.05.2018 № 751», заявлением общества с ограниченной ответственностью «Жилищник» Администрация Валдайского муниципального района </w:t>
      </w:r>
      <w:r w:rsidRPr="005C4725">
        <w:rPr>
          <w:rFonts w:ascii="Arial" w:hAnsi="Arial" w:cs="Arial"/>
          <w:b/>
          <w:sz w:val="16"/>
          <w:szCs w:val="16"/>
        </w:rPr>
        <w:t>ПОСТАНОВЛЯЕТ:</w:t>
      </w:r>
    </w:p>
    <w:p w:rsidR="005C4725" w:rsidRPr="005C4725" w:rsidRDefault="005C4725" w:rsidP="007C0143">
      <w:pPr>
        <w:ind w:firstLine="284"/>
        <w:jc w:val="both"/>
        <w:rPr>
          <w:rFonts w:ascii="Arial" w:hAnsi="Arial" w:cs="Arial"/>
          <w:b/>
          <w:sz w:val="16"/>
          <w:szCs w:val="16"/>
        </w:rPr>
      </w:pPr>
      <w:r w:rsidRPr="005C4725">
        <w:rPr>
          <w:rFonts w:ascii="Arial" w:hAnsi="Arial" w:cs="Arial"/>
          <w:sz w:val="16"/>
          <w:szCs w:val="16"/>
        </w:rPr>
        <w:t>1. Определить общество с ограниченной ответственностью «Жилищник» (адрес: Новгородская область, Новгородский район, д.</w:t>
      </w:r>
      <w:r w:rsidR="007C0143">
        <w:rPr>
          <w:rFonts w:ascii="Arial" w:hAnsi="Arial" w:cs="Arial"/>
          <w:sz w:val="16"/>
          <w:szCs w:val="16"/>
        </w:rPr>
        <w:t xml:space="preserve"> Новая Мельница, зд.</w:t>
      </w:r>
      <w:r w:rsidR="007C0143" w:rsidRPr="007C0143">
        <w:rPr>
          <w:rFonts w:ascii="Arial" w:hAnsi="Arial" w:cs="Arial"/>
          <w:sz w:val="8"/>
          <w:szCs w:val="16"/>
        </w:rPr>
        <w:t> </w:t>
      </w:r>
      <w:r w:rsidRPr="005C4725">
        <w:rPr>
          <w:rFonts w:ascii="Arial" w:hAnsi="Arial" w:cs="Arial"/>
          <w:sz w:val="16"/>
          <w:szCs w:val="16"/>
        </w:rPr>
        <w:t>17г/1, помещ.</w:t>
      </w:r>
      <w:r w:rsidRPr="007C0143">
        <w:rPr>
          <w:rFonts w:ascii="Arial" w:hAnsi="Arial" w:cs="Arial"/>
          <w:sz w:val="8"/>
          <w:szCs w:val="16"/>
        </w:rPr>
        <w:t xml:space="preserve"> </w:t>
      </w:r>
      <w:r w:rsidRPr="005C4725">
        <w:rPr>
          <w:rFonts w:ascii="Arial" w:hAnsi="Arial" w:cs="Arial"/>
          <w:sz w:val="16"/>
          <w:szCs w:val="16"/>
        </w:rPr>
        <w:t>3, ИНН 5300009966, ОГРН 1235300002937)</w:t>
      </w:r>
      <w:r w:rsidRPr="007C0143">
        <w:rPr>
          <w:rFonts w:ascii="Arial" w:hAnsi="Arial" w:cs="Arial"/>
          <w:sz w:val="14"/>
          <w:szCs w:val="16"/>
        </w:rPr>
        <w:t xml:space="preserve"> </w:t>
      </w:r>
      <w:r w:rsidRPr="005C4725">
        <w:rPr>
          <w:rFonts w:ascii="Arial" w:hAnsi="Arial" w:cs="Arial"/>
          <w:sz w:val="16"/>
          <w:szCs w:val="16"/>
        </w:rPr>
        <w:t>управляющей</w:t>
      </w:r>
      <w:r w:rsidRPr="007C0143">
        <w:rPr>
          <w:rFonts w:ascii="Arial" w:hAnsi="Arial" w:cs="Arial"/>
          <w:sz w:val="14"/>
          <w:szCs w:val="16"/>
        </w:rPr>
        <w:t xml:space="preserve"> </w:t>
      </w:r>
      <w:r w:rsidRPr="005C4725">
        <w:rPr>
          <w:rFonts w:ascii="Arial" w:hAnsi="Arial" w:cs="Arial"/>
          <w:sz w:val="16"/>
          <w:szCs w:val="16"/>
        </w:rPr>
        <w:t>организацией</w:t>
      </w:r>
      <w:r w:rsidRPr="007C0143">
        <w:rPr>
          <w:rFonts w:ascii="Arial" w:hAnsi="Arial" w:cs="Arial"/>
          <w:sz w:val="14"/>
          <w:szCs w:val="16"/>
        </w:rPr>
        <w:t xml:space="preserve"> </w:t>
      </w:r>
      <w:r w:rsidRPr="005C4725">
        <w:rPr>
          <w:rFonts w:ascii="Arial" w:hAnsi="Arial" w:cs="Arial"/>
          <w:sz w:val="16"/>
          <w:szCs w:val="16"/>
        </w:rPr>
        <w:t>для</w:t>
      </w:r>
      <w:r w:rsidRPr="007C0143">
        <w:rPr>
          <w:rFonts w:ascii="Arial" w:hAnsi="Arial" w:cs="Arial"/>
          <w:sz w:val="14"/>
          <w:szCs w:val="16"/>
        </w:rPr>
        <w:t xml:space="preserve"> </w:t>
      </w:r>
      <w:r w:rsidRPr="005C4725">
        <w:rPr>
          <w:rFonts w:ascii="Arial" w:hAnsi="Arial" w:cs="Arial"/>
          <w:sz w:val="16"/>
          <w:szCs w:val="16"/>
        </w:rPr>
        <w:t>управления</w:t>
      </w:r>
      <w:r w:rsidRPr="007C0143">
        <w:rPr>
          <w:rFonts w:ascii="Arial" w:hAnsi="Arial" w:cs="Arial"/>
          <w:sz w:val="14"/>
          <w:szCs w:val="16"/>
        </w:rPr>
        <w:t xml:space="preserve"> </w:t>
      </w:r>
      <w:r w:rsidRPr="005C4725">
        <w:rPr>
          <w:rFonts w:ascii="Arial" w:hAnsi="Arial" w:cs="Arial"/>
          <w:sz w:val="16"/>
          <w:szCs w:val="16"/>
        </w:rPr>
        <w:t>многоквартирными</w:t>
      </w:r>
      <w:r w:rsidRPr="007C0143">
        <w:rPr>
          <w:rFonts w:ascii="Arial" w:hAnsi="Arial" w:cs="Arial"/>
          <w:sz w:val="14"/>
          <w:szCs w:val="16"/>
        </w:rPr>
        <w:t xml:space="preserve"> </w:t>
      </w:r>
      <w:r w:rsidRPr="005C4725">
        <w:rPr>
          <w:rFonts w:ascii="Arial" w:hAnsi="Arial" w:cs="Arial"/>
          <w:sz w:val="16"/>
          <w:szCs w:val="16"/>
        </w:rPr>
        <w:t>домами,</w:t>
      </w:r>
      <w:r w:rsidRPr="007C0143">
        <w:rPr>
          <w:rFonts w:ascii="Arial" w:hAnsi="Arial" w:cs="Arial"/>
          <w:sz w:val="14"/>
          <w:szCs w:val="16"/>
        </w:rPr>
        <w:t xml:space="preserve"> </w:t>
      </w:r>
      <w:r w:rsidRPr="005C4725">
        <w:rPr>
          <w:rFonts w:ascii="Arial" w:hAnsi="Arial" w:cs="Arial"/>
          <w:sz w:val="16"/>
          <w:szCs w:val="16"/>
        </w:rPr>
        <w:t>расположенными по адресам, согласно приложению 1 к постановлению, с 02 декабря 2024 года сроком на 1 год.</w:t>
      </w:r>
    </w:p>
    <w:p w:rsidR="005C4725" w:rsidRPr="005C4725" w:rsidRDefault="005C4725" w:rsidP="007C0143">
      <w:pPr>
        <w:ind w:firstLine="284"/>
        <w:jc w:val="both"/>
        <w:rPr>
          <w:rFonts w:ascii="Arial" w:hAnsi="Arial" w:cs="Arial"/>
          <w:sz w:val="16"/>
          <w:szCs w:val="16"/>
        </w:rPr>
      </w:pPr>
      <w:r w:rsidRPr="005C4725">
        <w:rPr>
          <w:rFonts w:ascii="Arial" w:hAnsi="Arial" w:cs="Arial"/>
          <w:sz w:val="16"/>
          <w:szCs w:val="16"/>
        </w:rPr>
        <w:t>2. Определить Перечень работ и услуг по управлению многоквартирными домами, услуг и работ по содержанию и ремонту общего имущества в многоквартирных домах, указанных в приложении 2 к постановлению.</w:t>
      </w:r>
    </w:p>
    <w:p w:rsidR="005C4725" w:rsidRPr="005C4725" w:rsidRDefault="005C4725" w:rsidP="007C0143">
      <w:pPr>
        <w:ind w:firstLine="284"/>
        <w:jc w:val="both"/>
        <w:rPr>
          <w:rFonts w:ascii="Arial" w:hAnsi="Arial" w:cs="Arial"/>
          <w:sz w:val="16"/>
          <w:szCs w:val="16"/>
        </w:rPr>
      </w:pPr>
      <w:r w:rsidRPr="005C4725">
        <w:rPr>
          <w:rFonts w:ascii="Arial" w:hAnsi="Arial" w:cs="Arial"/>
          <w:sz w:val="16"/>
          <w:szCs w:val="16"/>
        </w:rPr>
        <w:t>3. Определить размер платы за содержание жилых помещений, расположенных в многоквартирных домах, указанных в приложении 1 к постановлению, равному размеру платы за содержание жилого помещения, установленного постановлением Администрации Валдайского муниципального района от 30.05.2022 № 1003 «О внесении изменений в постановление Администрации муниципального района от 22.05.2018 № 751».</w:t>
      </w:r>
    </w:p>
    <w:p w:rsidR="005C4725" w:rsidRPr="005C4725" w:rsidRDefault="007C0143" w:rsidP="007C0143">
      <w:pPr>
        <w:ind w:firstLine="284"/>
        <w:jc w:val="both"/>
        <w:rPr>
          <w:rFonts w:ascii="Arial" w:hAnsi="Arial" w:cs="Arial"/>
          <w:sz w:val="16"/>
          <w:szCs w:val="16"/>
        </w:rPr>
      </w:pPr>
      <w:r>
        <w:rPr>
          <w:rFonts w:ascii="Arial" w:hAnsi="Arial" w:cs="Arial"/>
          <w:sz w:val="16"/>
          <w:szCs w:val="16"/>
        </w:rPr>
        <w:t>4. </w:t>
      </w:r>
      <w:r w:rsidR="005C4725" w:rsidRPr="005C4725">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C4725" w:rsidRPr="005C4725" w:rsidRDefault="005C4725" w:rsidP="005C4725">
      <w:pPr>
        <w:jc w:val="both"/>
        <w:rPr>
          <w:rFonts w:ascii="Arial" w:hAnsi="Arial" w:cs="Arial"/>
          <w:sz w:val="16"/>
          <w:szCs w:val="16"/>
        </w:rPr>
      </w:pPr>
      <w:r w:rsidRPr="005C4725">
        <w:rPr>
          <w:rFonts w:ascii="Arial" w:hAnsi="Arial" w:cs="Arial"/>
          <w:b/>
          <w:sz w:val="16"/>
          <w:szCs w:val="16"/>
        </w:rPr>
        <w:t>Глава муниципального района</w:t>
      </w:r>
      <w:r w:rsidRPr="005C4725">
        <w:rPr>
          <w:rFonts w:ascii="Arial" w:hAnsi="Arial" w:cs="Arial"/>
          <w:b/>
          <w:sz w:val="16"/>
          <w:szCs w:val="16"/>
        </w:rPr>
        <w:tab/>
      </w:r>
      <w:r w:rsidRPr="005C4725">
        <w:rPr>
          <w:rFonts w:ascii="Arial" w:hAnsi="Arial" w:cs="Arial"/>
          <w:b/>
          <w:sz w:val="16"/>
          <w:szCs w:val="16"/>
        </w:rPr>
        <w:tab/>
        <w:t>Ю.В.Стадэ</w:t>
      </w:r>
    </w:p>
    <w:p w:rsidR="005C4725" w:rsidRPr="007C0143" w:rsidRDefault="005C4725" w:rsidP="007C0143">
      <w:pPr>
        <w:ind w:left="8675"/>
        <w:jc w:val="center"/>
        <w:rPr>
          <w:rFonts w:ascii="Arial" w:hAnsi="Arial" w:cs="Arial"/>
          <w:sz w:val="12"/>
          <w:szCs w:val="16"/>
        </w:rPr>
      </w:pPr>
      <w:r w:rsidRPr="007C0143">
        <w:rPr>
          <w:rFonts w:ascii="Arial" w:hAnsi="Arial" w:cs="Arial"/>
          <w:sz w:val="12"/>
          <w:szCs w:val="16"/>
        </w:rPr>
        <w:t xml:space="preserve">Приложение № 1 </w:t>
      </w:r>
      <w:r w:rsidRPr="007C0143">
        <w:rPr>
          <w:rFonts w:ascii="Arial" w:hAnsi="Arial" w:cs="Arial"/>
          <w:sz w:val="12"/>
          <w:szCs w:val="16"/>
        </w:rPr>
        <w:br/>
        <w:t>к постановлению Администрации</w:t>
      </w:r>
    </w:p>
    <w:p w:rsidR="005C4725" w:rsidRPr="007C0143" w:rsidRDefault="005C4725" w:rsidP="007C0143">
      <w:pPr>
        <w:ind w:left="8675"/>
        <w:jc w:val="center"/>
        <w:rPr>
          <w:rFonts w:ascii="Arial" w:hAnsi="Arial" w:cs="Arial"/>
          <w:sz w:val="12"/>
          <w:szCs w:val="16"/>
        </w:rPr>
      </w:pPr>
      <w:r w:rsidRPr="007C0143">
        <w:rPr>
          <w:rFonts w:ascii="Arial" w:hAnsi="Arial" w:cs="Arial"/>
          <w:sz w:val="12"/>
          <w:szCs w:val="16"/>
        </w:rPr>
        <w:t xml:space="preserve"> муниципального района</w:t>
      </w:r>
      <w:r w:rsidR="007C0143" w:rsidRPr="007C0143">
        <w:rPr>
          <w:rFonts w:ascii="Arial" w:hAnsi="Arial" w:cs="Arial"/>
          <w:sz w:val="12"/>
          <w:szCs w:val="16"/>
        </w:rPr>
        <w:t xml:space="preserve"> </w:t>
      </w:r>
      <w:r w:rsidRPr="007C0143">
        <w:rPr>
          <w:rFonts w:ascii="Arial" w:hAnsi="Arial" w:cs="Arial"/>
          <w:sz w:val="12"/>
          <w:szCs w:val="16"/>
        </w:rPr>
        <w:t>от 26.11.2024 № 3054</w:t>
      </w:r>
    </w:p>
    <w:p w:rsidR="005C4725" w:rsidRPr="005C4725" w:rsidRDefault="005C4725" w:rsidP="005C4725">
      <w:pPr>
        <w:jc w:val="center"/>
        <w:rPr>
          <w:rFonts w:ascii="Arial" w:hAnsi="Arial" w:cs="Arial"/>
          <w:b/>
          <w:sz w:val="16"/>
          <w:szCs w:val="16"/>
        </w:rPr>
      </w:pPr>
      <w:r w:rsidRPr="005C4725">
        <w:rPr>
          <w:rFonts w:ascii="Arial" w:hAnsi="Arial" w:cs="Arial"/>
          <w:b/>
          <w:sz w:val="16"/>
          <w:szCs w:val="16"/>
        </w:rPr>
        <w:t>ПЕРЕЧЕНЬ</w:t>
      </w:r>
    </w:p>
    <w:p w:rsidR="005C4725" w:rsidRPr="005C4725" w:rsidRDefault="005C4725" w:rsidP="005C4725">
      <w:pPr>
        <w:jc w:val="center"/>
        <w:rPr>
          <w:rFonts w:ascii="Arial" w:hAnsi="Arial" w:cs="Arial"/>
          <w:b/>
          <w:sz w:val="16"/>
          <w:szCs w:val="16"/>
        </w:rPr>
      </w:pPr>
      <w:r w:rsidRPr="005C4725">
        <w:rPr>
          <w:rFonts w:ascii="Arial" w:hAnsi="Arial" w:cs="Arial"/>
          <w:b/>
          <w:sz w:val="16"/>
          <w:szCs w:val="16"/>
        </w:rPr>
        <w:t>многоквартирных домов, в отношении которых собственниками</w:t>
      </w:r>
      <w:r w:rsidR="007C0143">
        <w:rPr>
          <w:rFonts w:ascii="Arial" w:hAnsi="Arial" w:cs="Arial"/>
          <w:b/>
          <w:sz w:val="16"/>
          <w:szCs w:val="16"/>
        </w:rPr>
        <w:t xml:space="preserve"> </w:t>
      </w:r>
      <w:r w:rsidRPr="005C4725">
        <w:rPr>
          <w:rFonts w:ascii="Arial" w:hAnsi="Arial" w:cs="Arial"/>
          <w:b/>
          <w:sz w:val="16"/>
          <w:szCs w:val="16"/>
        </w:rPr>
        <w:t>помещений в многоквартирных домах не выбран способ</w:t>
      </w:r>
    </w:p>
    <w:p w:rsidR="005C4725" w:rsidRPr="005C4725" w:rsidRDefault="005C4725" w:rsidP="005C4725">
      <w:pPr>
        <w:jc w:val="center"/>
        <w:rPr>
          <w:rFonts w:ascii="Arial" w:hAnsi="Arial" w:cs="Arial"/>
          <w:b/>
          <w:sz w:val="16"/>
          <w:szCs w:val="16"/>
        </w:rPr>
      </w:pPr>
      <w:r w:rsidRPr="005C4725">
        <w:rPr>
          <w:rFonts w:ascii="Arial" w:hAnsi="Arial" w:cs="Arial"/>
          <w:b/>
          <w:sz w:val="16"/>
          <w:szCs w:val="16"/>
        </w:rPr>
        <w:t>управления такими домами или выбранный способ</w:t>
      </w:r>
      <w:r w:rsidR="007C0143">
        <w:rPr>
          <w:rFonts w:ascii="Arial" w:hAnsi="Arial" w:cs="Arial"/>
          <w:b/>
          <w:sz w:val="16"/>
          <w:szCs w:val="16"/>
        </w:rPr>
        <w:t xml:space="preserve"> </w:t>
      </w:r>
      <w:r w:rsidRPr="005C4725">
        <w:rPr>
          <w:rFonts w:ascii="Arial" w:hAnsi="Arial" w:cs="Arial"/>
          <w:b/>
          <w:sz w:val="16"/>
          <w:szCs w:val="16"/>
        </w:rPr>
        <w:t>управления не реализован, не определена</w:t>
      </w:r>
      <w:r w:rsidR="007C0143">
        <w:rPr>
          <w:rFonts w:ascii="Arial" w:hAnsi="Arial" w:cs="Arial"/>
          <w:b/>
          <w:sz w:val="16"/>
          <w:szCs w:val="16"/>
        </w:rPr>
        <w:t xml:space="preserve"> </w:t>
      </w:r>
      <w:r w:rsidRPr="005C4725">
        <w:rPr>
          <w:rFonts w:ascii="Arial" w:hAnsi="Arial" w:cs="Arial"/>
          <w:b/>
          <w:sz w:val="16"/>
          <w:szCs w:val="16"/>
        </w:rPr>
        <w:t>управляющая организация</w:t>
      </w:r>
    </w:p>
    <w:p w:rsidR="005C4725" w:rsidRPr="007C0143" w:rsidRDefault="005C4725" w:rsidP="005C4725">
      <w:pPr>
        <w:jc w:val="center"/>
        <w:rPr>
          <w:rFonts w:ascii="Arial" w:hAnsi="Arial" w:cs="Arial"/>
          <w:sz w:val="4"/>
          <w:szCs w:val="4"/>
        </w:rPr>
      </w:pPr>
    </w:p>
    <w:tbl>
      <w:tblPr>
        <w:tblW w:w="5000" w:type="pct"/>
        <w:tblCellMar>
          <w:left w:w="0" w:type="dxa"/>
          <w:right w:w="0" w:type="dxa"/>
        </w:tblCellMar>
        <w:tblLook w:val="04A0"/>
      </w:tblPr>
      <w:tblGrid>
        <w:gridCol w:w="692"/>
        <w:gridCol w:w="4985"/>
        <w:gridCol w:w="5673"/>
      </w:tblGrid>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7C0143">
            <w:pPr>
              <w:jc w:val="center"/>
              <w:rPr>
                <w:rFonts w:ascii="Arial" w:hAnsi="Arial" w:cs="Arial"/>
                <w:b/>
                <w:sz w:val="12"/>
                <w:szCs w:val="16"/>
              </w:rPr>
            </w:pPr>
            <w:r w:rsidRPr="007C0143">
              <w:rPr>
                <w:rFonts w:ascii="Arial" w:hAnsi="Arial" w:cs="Arial"/>
                <w:b/>
                <w:bCs/>
                <w:sz w:val="12"/>
                <w:szCs w:val="16"/>
              </w:rPr>
              <w:t>№</w:t>
            </w:r>
            <w:r w:rsidR="007C0143">
              <w:rPr>
                <w:rFonts w:ascii="Arial" w:hAnsi="Arial" w:cs="Arial"/>
                <w:b/>
                <w:bCs/>
                <w:sz w:val="12"/>
                <w:szCs w:val="16"/>
              </w:rPr>
              <w:t xml:space="preserve"> </w:t>
            </w:r>
            <w:r w:rsidRPr="007C0143">
              <w:rPr>
                <w:rFonts w:ascii="Arial" w:hAnsi="Arial" w:cs="Arial"/>
                <w:b/>
                <w:bCs/>
                <w:sz w:val="12"/>
                <w:szCs w:val="16"/>
              </w:rPr>
              <w:t>п/п</w:t>
            </w:r>
          </w:p>
        </w:tc>
        <w:tc>
          <w:tcPr>
            <w:tcW w:w="21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b/>
                <w:bCs/>
                <w:sz w:val="12"/>
                <w:szCs w:val="16"/>
              </w:rPr>
            </w:pPr>
            <w:r w:rsidRPr="007C0143">
              <w:rPr>
                <w:rFonts w:ascii="Arial" w:hAnsi="Arial" w:cs="Arial"/>
                <w:b/>
                <w:sz w:val="12"/>
                <w:szCs w:val="16"/>
              </w:rPr>
              <w:t>Адрес многоквартирного дома</w:t>
            </w:r>
          </w:p>
        </w:tc>
        <w:tc>
          <w:tcPr>
            <w:tcW w:w="24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7C0143">
            <w:pPr>
              <w:jc w:val="center"/>
              <w:rPr>
                <w:rFonts w:ascii="Arial" w:hAnsi="Arial" w:cs="Arial"/>
                <w:b/>
                <w:sz w:val="12"/>
                <w:szCs w:val="16"/>
              </w:rPr>
            </w:pPr>
            <w:r w:rsidRPr="007C0143">
              <w:rPr>
                <w:rFonts w:ascii="Arial" w:hAnsi="Arial" w:cs="Arial"/>
                <w:b/>
                <w:sz w:val="12"/>
                <w:szCs w:val="16"/>
              </w:rPr>
              <w:t xml:space="preserve">Размер платы за жилое помещение для многоквартирного дома за </w:t>
            </w:r>
            <w:smartTag w:uri="urn:schemas-microsoft-com:office:smarttags" w:element="metricconverter">
              <w:smartTagPr>
                <w:attr w:name="ProductID" w:val="1 кв. м"/>
              </w:smartTagPr>
              <w:r w:rsidRPr="007C0143">
                <w:rPr>
                  <w:rFonts w:ascii="Arial" w:hAnsi="Arial" w:cs="Arial"/>
                  <w:b/>
                  <w:sz w:val="12"/>
                  <w:szCs w:val="16"/>
                </w:rPr>
                <w:t>1 кв. м</w:t>
              </w:r>
            </w:smartTag>
            <w:r w:rsidRPr="007C0143">
              <w:rPr>
                <w:rFonts w:ascii="Arial" w:hAnsi="Arial" w:cs="Arial"/>
                <w:b/>
                <w:sz w:val="12"/>
                <w:szCs w:val="16"/>
              </w:rPr>
              <w:t xml:space="preserve"> с НДС (рубли)</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 Валдай, ул. Студгородок, д. 11</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 Валдай, ул. Энергетиков, д. 9</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3.</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w:t>
            </w:r>
            <w:r>
              <w:rPr>
                <w:rFonts w:ascii="Arial" w:hAnsi="Arial" w:cs="Arial"/>
                <w:sz w:val="12"/>
                <w:szCs w:val="16"/>
              </w:rPr>
              <w:t xml:space="preserve"> </w:t>
            </w:r>
            <w:r w:rsidR="005C4725" w:rsidRPr="007C0143">
              <w:rPr>
                <w:rFonts w:ascii="Arial" w:hAnsi="Arial" w:cs="Arial"/>
                <w:sz w:val="12"/>
                <w:szCs w:val="16"/>
              </w:rPr>
              <w:t>. Валдай, ул. Павлова, д. 32а</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17,28</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4.</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 Валдай, ул. Песчаная, д. 21</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5.</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 Валдай, пр. Комсомольский, д. 51а</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6.</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 Валдай, ул. Победы, д. 43</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23,15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7.</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 Валдай, ул. Ленина, д. 8</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17,28</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8.</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 Валдай, ул. Железнодорожная, д. 5а</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17,28</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9.</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 Валдай, ул. Труда, д. 23</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10.</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 Валдай, пер. Суворова, д. 2</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17,28</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11.</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 Валдай, пр. Советский, д. 10</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17,28</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12.</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 Валдай, пр. Советский, д. 20</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17,28</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13.</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 Валдай, пр. Советский, д. 35/15</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17,28</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14.</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 Валдай, пр. Советский, д. 37</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17,28</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15.</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г. Валдай, пр. Советский, д. 67</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17,28</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16.</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с. Едрово, ул. Московская, д. 290</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17,28</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17.</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с. Едрово, ул. Сосновая, д. 40</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17,28</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18.</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с. Едрово, ул. Сосновая, д. 42</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17,28</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19.</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д. Добывалово, д. 46</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17,28</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20.</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д. Лутовёнка, ул. Школьная, д. 4</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21.</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1</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2</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23.</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3</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24.</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4</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25.</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5</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26.</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6</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27.</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8</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28.</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10</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29.</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11</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30.</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12</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31.</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13</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32.</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14</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33.</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15</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34.</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17</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35.</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18</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36.</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19</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37.</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20</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38.</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21</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39.</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Советская, д. 22</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40.</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 ул. Горького, д. 3</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23,15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41.</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 ул. Горького, д. 8</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23,15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42.</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 ул. Горького, д. 10</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23,15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43.</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Валдай-3,ул. Лермонтова, д. 1</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23,15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44.</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Валдай-4, ул. Путиловская, д. 6</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r w:rsidR="005C4725" w:rsidRPr="007C0143" w:rsidTr="007C0143">
        <w:trPr>
          <w:trHeight w:val="20"/>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45.</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7C0143" w:rsidP="005C4725">
            <w:pPr>
              <w:rPr>
                <w:rFonts w:ascii="Arial" w:hAnsi="Arial" w:cs="Arial"/>
                <w:sz w:val="12"/>
                <w:szCs w:val="16"/>
              </w:rPr>
            </w:pPr>
            <w:r>
              <w:rPr>
                <w:rFonts w:ascii="Arial" w:hAnsi="Arial" w:cs="Arial"/>
                <w:sz w:val="12"/>
                <w:szCs w:val="16"/>
              </w:rPr>
              <w:t xml:space="preserve"> </w:t>
            </w:r>
            <w:r w:rsidR="005C4725" w:rsidRPr="007C0143">
              <w:rPr>
                <w:rFonts w:ascii="Arial" w:hAnsi="Arial" w:cs="Arial"/>
                <w:sz w:val="12"/>
                <w:szCs w:val="16"/>
              </w:rPr>
              <w:t>н.п. Валдай-4, ул. Путиловская, д. 7</w:t>
            </w:r>
          </w:p>
        </w:tc>
        <w:tc>
          <w:tcPr>
            <w:tcW w:w="2499" w:type="pct"/>
            <w:tcBorders>
              <w:top w:val="single" w:sz="4" w:space="0" w:color="auto"/>
              <w:left w:val="single" w:sz="4" w:space="0" w:color="auto"/>
              <w:bottom w:val="single" w:sz="4" w:space="0" w:color="auto"/>
              <w:right w:val="single" w:sz="4" w:space="0" w:color="auto"/>
            </w:tcBorders>
            <w:shd w:val="clear" w:color="auto" w:fill="FFFFFF"/>
            <w:hideMark/>
          </w:tcPr>
          <w:p w:rsidR="005C4725" w:rsidRPr="007C0143" w:rsidRDefault="005C4725" w:rsidP="005C4725">
            <w:pPr>
              <w:jc w:val="center"/>
              <w:rPr>
                <w:rFonts w:ascii="Arial" w:hAnsi="Arial" w:cs="Arial"/>
                <w:sz w:val="12"/>
                <w:szCs w:val="16"/>
              </w:rPr>
            </w:pPr>
            <w:r w:rsidRPr="007C0143">
              <w:rPr>
                <w:rFonts w:ascii="Arial" w:hAnsi="Arial" w:cs="Arial"/>
                <w:sz w:val="12"/>
                <w:szCs w:val="16"/>
              </w:rPr>
              <w:t>22,05</w:t>
            </w:r>
          </w:p>
        </w:tc>
      </w:tr>
    </w:tbl>
    <w:p w:rsidR="005C4725" w:rsidRPr="007C0143" w:rsidRDefault="005C4725" w:rsidP="005C4725">
      <w:pPr>
        <w:pStyle w:val="ConsPlusNormal"/>
        <w:jc w:val="right"/>
        <w:rPr>
          <w:sz w:val="6"/>
          <w:szCs w:val="6"/>
        </w:rPr>
      </w:pPr>
    </w:p>
    <w:p w:rsidR="005C4725" w:rsidRPr="007C0143" w:rsidRDefault="005C4725" w:rsidP="007C0143">
      <w:pPr>
        <w:ind w:left="8675"/>
        <w:jc w:val="center"/>
        <w:rPr>
          <w:rFonts w:ascii="Arial" w:hAnsi="Arial" w:cs="Arial"/>
          <w:sz w:val="12"/>
          <w:szCs w:val="16"/>
        </w:rPr>
      </w:pPr>
      <w:r w:rsidRPr="007C0143">
        <w:rPr>
          <w:rFonts w:ascii="Arial" w:hAnsi="Arial" w:cs="Arial"/>
          <w:sz w:val="12"/>
          <w:szCs w:val="16"/>
        </w:rPr>
        <w:t>Приложение № 2</w:t>
      </w:r>
      <w:r w:rsidRPr="007C0143">
        <w:rPr>
          <w:rFonts w:ascii="Arial" w:hAnsi="Arial" w:cs="Arial"/>
          <w:sz w:val="12"/>
          <w:szCs w:val="16"/>
        </w:rPr>
        <w:br/>
        <w:t>к постановлению Администрации</w:t>
      </w:r>
    </w:p>
    <w:p w:rsidR="005C4725" w:rsidRPr="007C0143" w:rsidRDefault="005C4725" w:rsidP="007C0143">
      <w:pPr>
        <w:ind w:left="8675"/>
        <w:jc w:val="center"/>
        <w:rPr>
          <w:rFonts w:ascii="Arial" w:hAnsi="Arial" w:cs="Arial"/>
          <w:sz w:val="12"/>
          <w:szCs w:val="16"/>
        </w:rPr>
      </w:pPr>
      <w:r w:rsidRPr="007C0143">
        <w:rPr>
          <w:rFonts w:ascii="Arial" w:hAnsi="Arial" w:cs="Arial"/>
          <w:sz w:val="12"/>
          <w:szCs w:val="16"/>
        </w:rPr>
        <w:t xml:space="preserve"> муниципального района</w:t>
      </w:r>
      <w:r w:rsidR="007C0143" w:rsidRPr="007C0143">
        <w:rPr>
          <w:rFonts w:ascii="Arial" w:hAnsi="Arial" w:cs="Arial"/>
          <w:sz w:val="12"/>
          <w:szCs w:val="16"/>
        </w:rPr>
        <w:t xml:space="preserve"> </w:t>
      </w:r>
      <w:r w:rsidRPr="007C0143">
        <w:rPr>
          <w:rFonts w:ascii="Arial" w:hAnsi="Arial" w:cs="Arial"/>
          <w:sz w:val="12"/>
          <w:szCs w:val="16"/>
        </w:rPr>
        <w:t>от 26.11.2024 № 3054</w:t>
      </w:r>
    </w:p>
    <w:p w:rsidR="005C4725" w:rsidRPr="005C4725" w:rsidRDefault="005C4725" w:rsidP="005C4725">
      <w:pPr>
        <w:pStyle w:val="1KGK9"/>
        <w:jc w:val="center"/>
        <w:rPr>
          <w:b/>
          <w:sz w:val="16"/>
          <w:szCs w:val="16"/>
        </w:rPr>
      </w:pPr>
      <w:r w:rsidRPr="005C4725">
        <w:rPr>
          <w:b/>
          <w:sz w:val="16"/>
          <w:szCs w:val="16"/>
        </w:rPr>
        <w:t>ПЕРЕЧЕНЬ</w:t>
      </w:r>
    </w:p>
    <w:p w:rsidR="007C0143" w:rsidRDefault="005C4725" w:rsidP="005C4725">
      <w:pPr>
        <w:pStyle w:val="1KGK9"/>
        <w:jc w:val="center"/>
        <w:rPr>
          <w:b/>
          <w:sz w:val="16"/>
          <w:szCs w:val="16"/>
        </w:rPr>
      </w:pPr>
      <w:r w:rsidRPr="005C4725">
        <w:rPr>
          <w:b/>
          <w:sz w:val="16"/>
          <w:szCs w:val="16"/>
        </w:rPr>
        <w:t xml:space="preserve">работ и услуг по управлению многоквартирными домами, услуг и работ </w:t>
      </w:r>
    </w:p>
    <w:p w:rsidR="005C4725" w:rsidRPr="005C4725" w:rsidRDefault="005C4725" w:rsidP="005C4725">
      <w:pPr>
        <w:pStyle w:val="1KGK9"/>
        <w:jc w:val="center"/>
        <w:rPr>
          <w:sz w:val="16"/>
          <w:szCs w:val="16"/>
        </w:rPr>
      </w:pPr>
      <w:r w:rsidRPr="005C4725">
        <w:rPr>
          <w:b/>
          <w:sz w:val="16"/>
          <w:szCs w:val="16"/>
        </w:rPr>
        <w:t>по содержанию и ремонту общего имущества в многоквартирных домах</w:t>
      </w:r>
    </w:p>
    <w:p w:rsidR="005C4725" w:rsidRPr="007C0143" w:rsidRDefault="005C4725" w:rsidP="005C4725">
      <w:pP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7"/>
        <w:gridCol w:w="9328"/>
        <w:gridCol w:w="1645"/>
      </w:tblGrid>
      <w:tr w:rsidR="005C4725" w:rsidRPr="007C0143" w:rsidTr="007C0143">
        <w:trPr>
          <w:cantSplit/>
          <w:trHeight w:val="113"/>
        </w:trPr>
        <w:tc>
          <w:tcPr>
            <w:tcW w:w="0" w:type="auto"/>
            <w:vAlign w:val="center"/>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 п/п</w:t>
            </w:r>
          </w:p>
        </w:tc>
        <w:tc>
          <w:tcPr>
            <w:tcW w:w="0" w:type="auto"/>
            <w:vAlign w:val="center"/>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Наименование работ и услуг</w:t>
            </w:r>
          </w:p>
        </w:tc>
        <w:tc>
          <w:tcPr>
            <w:tcW w:w="0" w:type="auto"/>
            <w:vAlign w:val="center"/>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Периодичность выполнения работ и оказания услуг</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I.</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необходимые для надлежащего содержания несущих конструкций (фундаментов, стен, колон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1.</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отношении всех видов фундаментов:</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 раза в год</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технического состояния видимых частей конструкций с выявлением:</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признаков неравномерных осадок фундаментов всех типов;</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1.4.</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1.5.</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1.6.</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2.</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зданиях с подвалами:</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температурно-влажностного режима подвальных помещений и при выявлении нарушений устранение причин его нарушения;</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 раза в год</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lastRenderedPageBreak/>
              <w:t>2.2.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контроль за состоянием дверей подвалов и технических подполий, запорных устройств на них. Устранение выявленных неисправностей.</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3.</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для надлежащего содержания стен многоквартирных домов:</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3.1.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 раза в год</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3.2.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3.3.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4.</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целях надлежащего содержания перекрытий и покрытий многоквартирных домов:</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4.1.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 раза в год</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4.2.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4.3.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состояния утеплителя, гидроизоляции и звукоизоляции, адгезии отделочных слоев к конструкциям перекрытия (покрытия);</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4.4.</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при необходимости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5.</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целях надлежащего содержания балок (ригелей) перекрытий и покрытий многоквартирных домов:</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5.1.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 раза в год</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5.2.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5.3.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при необходимости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6.</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целях надлежащего содержания крыш многоквартирных домов:</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6.1.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кровли на отсутствие протечек;</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6 раз в год</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6.2.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молниезащитных устройств, заземления мачт и другого оборудования, расположенного на крыше;</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6.3.</w:t>
            </w:r>
          </w:p>
        </w:tc>
        <w:tc>
          <w:tcPr>
            <w:tcW w:w="0" w:type="auto"/>
          </w:tcPr>
          <w:p w:rsidR="005C4725" w:rsidRPr="007C0143" w:rsidRDefault="005C4725" w:rsidP="004C79DF">
            <w:pPr>
              <w:pStyle w:val="afff2"/>
              <w:rPr>
                <w:rFonts w:ascii="Arial" w:hAnsi="Arial" w:cs="Arial"/>
                <w:sz w:val="12"/>
                <w:szCs w:val="16"/>
              </w:rPr>
            </w:pPr>
            <w:r w:rsidRPr="007C0143">
              <w:rPr>
                <w:rFonts w:ascii="Arial" w:hAnsi="Arial" w:cs="Arial"/>
                <w:sz w:val="12"/>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0" w:type="auto"/>
          </w:tcPr>
          <w:p w:rsidR="005C4725" w:rsidRPr="007C0143" w:rsidRDefault="005C4725" w:rsidP="005C4725">
            <w:pPr>
              <w:pStyle w:val="afff2"/>
              <w:snapToGrid w:val="0"/>
              <w:jc w:val="center"/>
              <w:rPr>
                <w:rFonts w:ascii="Arial" w:hAnsi="Arial" w:cs="Arial"/>
                <w:sz w:val="12"/>
                <w:szCs w:val="16"/>
              </w:rPr>
            </w:pPr>
            <w:r w:rsidRPr="007C0143">
              <w:rPr>
                <w:rFonts w:ascii="Arial" w:hAnsi="Arial" w:cs="Arial"/>
                <w:sz w:val="12"/>
                <w:szCs w:val="16"/>
              </w:rPr>
              <w:t>2 раза в год</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6.4.</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температурно-влажностного режима и воздухообмена на чердаке;</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6.5.</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контроль состояния оборудования или устройств, предотвращающих образование наледи и сосулек;</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6.6.</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 раза в год</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6.7.</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и при необходимости очистка кровли от скопления снега и наледи;</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по мере необходимости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6.8.</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6.9.</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6.10.</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6.11.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7.</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b/>
                <w:sz w:val="12"/>
                <w:szCs w:val="16"/>
              </w:rPr>
              <w:t>Работы, выполняемые в целях надлежащего содержания лестниц многоквартирных домов:</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7.1.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выявление деформации и повреждений в несущих конструкциях, надежности крепления ограждений, выбоин и сколов в ступенях;</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год при подготовке к весенне-летнему сезону</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7.2.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7.3.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8.</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целях надлежащего содержания фасадов многоквартирных домов:</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8.1.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год при подготовке к осенне-зимнему сезону</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8.2.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контроль состояния и работоспособности подсветки информационных знаков, входов в подъезды (домовые знаки и т.д.);</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8.3.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8.4.</w:t>
            </w:r>
          </w:p>
        </w:tc>
        <w:tc>
          <w:tcPr>
            <w:tcW w:w="0" w:type="auto"/>
          </w:tcPr>
          <w:p w:rsidR="005C4725" w:rsidRPr="007C0143" w:rsidRDefault="005C4725" w:rsidP="004C79DF">
            <w:pPr>
              <w:pStyle w:val="afff2"/>
              <w:rPr>
                <w:rFonts w:ascii="Arial" w:hAnsi="Arial" w:cs="Arial"/>
                <w:sz w:val="12"/>
                <w:szCs w:val="16"/>
              </w:rPr>
            </w:pPr>
            <w:r w:rsidRPr="007C0143">
              <w:rPr>
                <w:rFonts w:ascii="Arial" w:hAnsi="Arial" w:cs="Arial"/>
                <w:sz w:val="12"/>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8.5.</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8.6.</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по мере необходимости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9.</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целях надлежащего содержания перегородок в многоквартирных домах:</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9.1.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год при подготовке к весенне-летнему сезону</w:t>
            </w:r>
          </w:p>
        </w:tc>
      </w:tr>
      <w:tr w:rsidR="005C4725" w:rsidRPr="007C0143" w:rsidTr="007C0143">
        <w:trPr>
          <w:cantSplit/>
          <w:trHeight w:val="42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9.2.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звукоизоляции и огнезащиты;</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9.3.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по мере необходимости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10.</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год при подготовке к весенне-летнему сезону</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11.</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целях надлежащего содержания полов помещений, относящихся к общему имуществу в многоквартирном доме:</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11.1.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состояния основания, поверхностного слоя и работоспособности системы вентиляции (для деревянных полов);</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год при подготовке к весенне-летнему сезону</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11.2.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12.</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12.1.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год при подготовке к осенне-зимнему сезону</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12.2.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II.</w:t>
            </w:r>
          </w:p>
        </w:tc>
        <w:tc>
          <w:tcPr>
            <w:tcW w:w="0" w:type="auto"/>
          </w:tcPr>
          <w:p w:rsidR="005C4725" w:rsidRPr="007C0143" w:rsidRDefault="005C4725" w:rsidP="004C79DF">
            <w:pPr>
              <w:pStyle w:val="afff2"/>
              <w:rPr>
                <w:rFonts w:ascii="Arial" w:hAnsi="Arial" w:cs="Arial"/>
                <w:b/>
                <w:sz w:val="12"/>
                <w:szCs w:val="16"/>
              </w:rPr>
            </w:pPr>
            <w:r w:rsidRPr="007C0143">
              <w:rPr>
                <w:rFonts w:ascii="Arial" w:hAnsi="Arial" w:cs="Arial"/>
                <w:b/>
                <w:sz w:val="12"/>
                <w:szCs w:val="16"/>
              </w:rPr>
              <w:t>Работы, необходимые для надлежащего содержания оборудования и системы инженерно-технического обеспечения входящих в состав общего имущества в многоквартирном доме</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13.</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целях надлежащего содержания контейнерной площадки расположенной на территории многоквартирного дома.</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14.</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целях надлежащего содержания систем вентиляции и дымоудаления многоквартирных домов:</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14.1.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год при подготовке к осенне-зимнему сезону</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14.2.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контроль состояния, выявление и устранение причин недопустимых вибраций и шума при работе вентиляционной установки;</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14.3.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утепления теплых чердаков, плотности закрытия входов на них;</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14.4.</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14.5.</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контроль состояния и восстановление антикоррозионной окраски металлических вытяжных каналов, труб, поддонов и дефлекторов;</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14.6.</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по мере необходимости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15.</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целях надлежащего содержания печей, каминов и очагов в многоквартирных домах:</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15.1.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определение целостности конструкций и проверка работоспособности дымоходов печей, каминов и очагов;</w:t>
            </w:r>
          </w:p>
        </w:tc>
        <w:tc>
          <w:tcPr>
            <w:tcW w:w="0" w:type="auto"/>
          </w:tcPr>
          <w:p w:rsidR="005C4725" w:rsidRPr="007C0143" w:rsidRDefault="005C4725" w:rsidP="005C4725">
            <w:pPr>
              <w:pStyle w:val="afff2"/>
              <w:snapToGrid w:val="0"/>
              <w:jc w:val="center"/>
              <w:rPr>
                <w:rFonts w:ascii="Arial" w:hAnsi="Arial" w:cs="Arial"/>
                <w:sz w:val="12"/>
                <w:szCs w:val="16"/>
              </w:rPr>
            </w:pPr>
            <w:r w:rsidRPr="007C0143">
              <w:rPr>
                <w:rFonts w:ascii="Arial" w:hAnsi="Arial" w:cs="Arial"/>
                <w:sz w:val="12"/>
                <w:szCs w:val="16"/>
              </w:rPr>
              <w:t>по мере необходимости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15.2.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15.3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очистка от сажи дымоходов и труб печей;</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15.4</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устранение завалов в дымовых каналах.</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16.</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Общие работы, выполняемые для надлежащего содержания систем водоснабжения (холодного), отопления и водоотведения в многоквартирных домах:</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16.1.</w:t>
            </w:r>
          </w:p>
        </w:tc>
        <w:tc>
          <w:tcPr>
            <w:tcW w:w="0" w:type="auto"/>
          </w:tcPr>
          <w:p w:rsidR="005C4725" w:rsidRPr="007C0143" w:rsidRDefault="005C4725" w:rsidP="004C79DF">
            <w:pPr>
              <w:pStyle w:val="afff2"/>
              <w:rPr>
                <w:rFonts w:ascii="Arial" w:hAnsi="Arial" w:cs="Arial"/>
                <w:sz w:val="12"/>
                <w:szCs w:val="16"/>
              </w:rPr>
            </w:pPr>
            <w:r w:rsidRPr="007C0143">
              <w:rPr>
                <w:rFonts w:ascii="Arial" w:hAnsi="Arial" w:cs="Arial"/>
                <w:sz w:val="12"/>
                <w:szCs w:val="16"/>
              </w:rPr>
              <w:t>проверка исправности, работоспособности, регулировка и техническое обслуживание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по мере необходимости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16.2.</w:t>
            </w:r>
          </w:p>
        </w:tc>
        <w:tc>
          <w:tcPr>
            <w:tcW w:w="0" w:type="auto"/>
          </w:tcPr>
          <w:p w:rsidR="005C4725" w:rsidRPr="007C0143" w:rsidRDefault="005C4725" w:rsidP="004C79DF">
            <w:pPr>
              <w:pStyle w:val="afff2"/>
              <w:rPr>
                <w:rFonts w:ascii="Arial" w:hAnsi="Arial" w:cs="Arial"/>
                <w:sz w:val="12"/>
                <w:szCs w:val="16"/>
              </w:rPr>
            </w:pPr>
            <w:r w:rsidRPr="007C0143">
              <w:rPr>
                <w:rFonts w:ascii="Arial" w:hAnsi="Arial" w:cs="Arial"/>
                <w:sz w:val="12"/>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16.3.</w:t>
            </w:r>
          </w:p>
        </w:tc>
        <w:tc>
          <w:tcPr>
            <w:tcW w:w="0" w:type="auto"/>
          </w:tcPr>
          <w:p w:rsidR="005C4725" w:rsidRPr="007C0143" w:rsidRDefault="005C4725" w:rsidP="004C79DF">
            <w:pPr>
              <w:pStyle w:val="afff2"/>
              <w:rPr>
                <w:rFonts w:ascii="Arial" w:hAnsi="Arial" w:cs="Arial"/>
                <w:sz w:val="12"/>
                <w:szCs w:val="16"/>
              </w:rPr>
            </w:pPr>
            <w:r w:rsidRPr="007C0143">
              <w:rPr>
                <w:rFonts w:ascii="Arial" w:hAnsi="Arial" w:cs="Arial"/>
                <w:sz w:val="12"/>
                <w:szCs w:val="16"/>
              </w:rPr>
              <w:t>контроль состояния и замена неисправных контрольно-измерительных приборов (манометров, термометров и т.п.);</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16.4.</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16.5.</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16.6.</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16.7.</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промывка участков водопровода после выполнения ремонтно-строительных работ на водопроводе;</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16.8.</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промывка систем водоснабжения для удаления накипно-коррозионных отложений.</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17.</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17.1.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согласно требованиям технических регламентов</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lastRenderedPageBreak/>
              <w:t>17.2.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проверка и обеспечение работоспособности устройств защитного отключения;</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17.3.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согласно требованиям технических регламентов</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17.4.</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контроль состояния и замена вышедших из строя датчиков, проводки и оборудования пожарной и охранной сигнализации.</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согласно требованиям технических регламентов</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18.</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выполняемые в целях надлежащего содержания систем внутридомового газового оборудования в многоквартирном доме:</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18.1.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организация проверки состояния системы внутридомового газового оборудования и ее отдельных элементов;</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по договору со специализи</w:t>
            </w:r>
            <w:r w:rsidR="00293AE1">
              <w:rPr>
                <w:rFonts w:ascii="Arial" w:hAnsi="Arial" w:cs="Arial"/>
                <w:sz w:val="12"/>
                <w:szCs w:val="16"/>
              </w:rPr>
              <w:t>-</w:t>
            </w:r>
            <w:r w:rsidRPr="007C0143">
              <w:rPr>
                <w:rFonts w:ascii="Arial" w:hAnsi="Arial" w:cs="Arial"/>
                <w:sz w:val="12"/>
                <w:szCs w:val="16"/>
              </w:rPr>
              <w:t>рованной организацией</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18.2.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организация технического обслуживания и ремонта систем контроля загазованности помещений;</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18.3.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по мере необходимости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III.</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и услуги по содержанию иного общего имущества в многоквартирном доме</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19.</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по содержанию помещений, входящих в состав общего имущества в многоквартирном доме:</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19.1.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сухая и влажная уборка тамбуров, холлов, коридоров, галерей, лифтовых площадок и лифтовых холлов и кабин, лестничных площадок и маршей, пандусов, в том числе:</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19.2.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влажное подметание лестничных площадок и маршей нижних трех этажей;</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ежедневно</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19.3.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влажное подметание лестничных площадок и маршей выше третьего этажа;</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3 раза в неделю</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19.4.</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влажное подметание мест перед загрузочными камерами мусоропровода;</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ежедневно</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19.5.</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мытье пола кабины лифта;</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ежедневно</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19.6.</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влажная протирка стен, дверей, плафонов и потолков кабины лифта;</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 раза в месяц</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19.7.</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мытье лестничных площадок и маршей нижних трех этажей;</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 раза в месяц</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19.8.</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мытье лестничных площадок и маршей выше третьего этажа ;</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 раза в месяц</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19.9.</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обметание пыли с потолков;</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год</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19.10.</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влажная протирка стен, плафонов на лестничных клетках,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год</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19.11.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влажная протирка подоконников, отопительных приборов;</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 раза в год</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19.12.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мытье окон;</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 раза в год</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19.13.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очистка систем защиты от грязи (металлических решеток, ячеистых покрытий, приямков, текстильных матов);</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неделю</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19.14.</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проведение дератизации и дезинсекции помещений, входящих в состав общего имущества в многоквартирном доме.</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квартал</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20.</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20.1.</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в холодный период года:</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20.1.1.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очистка крышек люков колодцев и пожарных гидрантов от снега и льда толщиной слоя свыше 5 см;</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по мере необходимости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20.1.2.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сдвигание свежевыпавшего снега и очистка придомовой территории от снега и льда при наличии колейности свыше 5 см;</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через 3 часа во время снегопада</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20.1.3.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двое суток в дни без снегопада</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20.1.4.</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очистка придомовой территории от наледи и льда;</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трое суток во время гололеда</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20.1.5.</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очистка от мусора урн, установленных возле подъездов, уборка контейнерных площадок, расположенных на придомовой территории общего имущества многоквартирного дома;</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сутки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20.1.6.</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промывка урн;</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вмесяц</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20.1.7.</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уборка крыльца и площадки перед входом в подъезд;</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сутки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20.1.8.</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подсыпка территории песком или смесью песка с хлоридами на территориях 1 класса;</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сутки во время гололеда</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20.1.9.</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тоже, на территориях 2,3 классов;</w:t>
            </w:r>
          </w:p>
        </w:tc>
        <w:tc>
          <w:tcPr>
            <w:tcW w:w="0" w:type="auto"/>
          </w:tcPr>
          <w:p w:rsidR="005C4725" w:rsidRPr="007C0143" w:rsidRDefault="005C4725" w:rsidP="00293AE1">
            <w:pPr>
              <w:pStyle w:val="afff2"/>
              <w:jc w:val="center"/>
              <w:rPr>
                <w:rFonts w:ascii="Arial" w:hAnsi="Arial" w:cs="Arial"/>
                <w:sz w:val="12"/>
                <w:szCs w:val="16"/>
              </w:rPr>
            </w:pPr>
            <w:r w:rsidRPr="007C0143">
              <w:rPr>
                <w:rFonts w:ascii="Arial" w:hAnsi="Arial" w:cs="Arial"/>
                <w:sz w:val="12"/>
                <w:szCs w:val="16"/>
              </w:rPr>
              <w:t>2 раза в сутки во время гололеда</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20.2.</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в теплый период года:</w:t>
            </w:r>
          </w:p>
        </w:tc>
        <w:tc>
          <w:tcPr>
            <w:tcW w:w="0" w:type="auto"/>
          </w:tcPr>
          <w:p w:rsidR="005C4725" w:rsidRPr="007C0143" w:rsidRDefault="005C4725" w:rsidP="005C4725">
            <w:pPr>
              <w:pStyle w:val="afff2"/>
              <w:snapToGrid w:val="0"/>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20.2.1.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подметание и уборка придомовой территории;</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сутки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20.2.2.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очистка от мусора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сутки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20.2.3.</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промывка урн;</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 раза в месяц</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20.2.4.</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уборка и выкашивание газонов;</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не менее 2-х раз за сезон</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20.2.5.</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уборка крыльца и площадки перед входом в подъезд, очистка металлической решетки и приямка;</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1 раз в сутки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20.2.6.</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поливка тротуаров, внутридомовых проездов;</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по мере необходимости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20.2.7.</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обрезка и снос деревьев и кустарников;</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по действующим правилам</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20.2.8.</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прочистка ливневой канализации.</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по мере необходимости</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21.</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по обеспечению вывоза, в том числе откачке, жидких бытовых отходов:</w:t>
            </w:r>
          </w:p>
        </w:tc>
        <w:tc>
          <w:tcPr>
            <w:tcW w:w="0" w:type="auto"/>
          </w:tcPr>
          <w:p w:rsidR="005C4725" w:rsidRPr="007C0143" w:rsidRDefault="005C4725" w:rsidP="005C4725">
            <w:pPr>
              <w:pStyle w:val="afff2"/>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21.1.</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0" w:type="auto"/>
          </w:tcPr>
          <w:p w:rsidR="005C4725" w:rsidRPr="007C0143" w:rsidRDefault="005C4725" w:rsidP="005C4725">
            <w:pPr>
              <w:pStyle w:val="afff2"/>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21.2.</w:t>
            </w:r>
          </w:p>
        </w:tc>
        <w:tc>
          <w:tcPr>
            <w:tcW w:w="0" w:type="auto"/>
          </w:tcPr>
          <w:p w:rsidR="005C4725" w:rsidRPr="007C0143" w:rsidRDefault="005C4725" w:rsidP="005C4725">
            <w:pPr>
              <w:pStyle w:val="afff2"/>
              <w:rPr>
                <w:rFonts w:ascii="Arial" w:hAnsi="Arial" w:cs="Arial"/>
                <w:sz w:val="12"/>
                <w:szCs w:val="16"/>
              </w:rPr>
            </w:pPr>
            <w:r w:rsidRPr="007C0143">
              <w:rPr>
                <w:rFonts w:ascii="Arial" w:hAnsi="Arial" w:cs="Arial"/>
                <w:sz w:val="12"/>
                <w:szCs w:val="16"/>
              </w:rPr>
              <w:t>вывоз бытовых сточных вод из септиков, находящихся на придомовой территории.</w:t>
            </w:r>
          </w:p>
        </w:tc>
        <w:tc>
          <w:tcPr>
            <w:tcW w:w="0" w:type="auto"/>
          </w:tcPr>
          <w:p w:rsidR="005C4725" w:rsidRPr="007C0143" w:rsidRDefault="005C4725" w:rsidP="005C4725">
            <w:pPr>
              <w:pStyle w:val="afff2"/>
              <w:jc w:val="center"/>
              <w:rPr>
                <w:rFonts w:ascii="Arial" w:hAnsi="Arial" w:cs="Arial"/>
                <w:sz w:val="12"/>
                <w:szCs w:val="16"/>
              </w:rPr>
            </w:pP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22.</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ежемесячно</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23.</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круглосуточно</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24.</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Расход холодной воды на содержание общего имущества.</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ежемесячно</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25.</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Расход горячей воды на содержание общего имущества.</w:t>
            </w:r>
          </w:p>
        </w:tc>
        <w:tc>
          <w:tcPr>
            <w:tcW w:w="0" w:type="auto"/>
          </w:tcPr>
          <w:p w:rsidR="005C4725" w:rsidRPr="007C0143" w:rsidRDefault="005C4725" w:rsidP="005C4725">
            <w:pPr>
              <w:pStyle w:val="afff2"/>
              <w:snapToGrid w:val="0"/>
              <w:jc w:val="center"/>
              <w:rPr>
                <w:rFonts w:ascii="Arial" w:hAnsi="Arial" w:cs="Arial"/>
                <w:sz w:val="12"/>
                <w:szCs w:val="16"/>
              </w:rPr>
            </w:pPr>
            <w:r w:rsidRPr="007C0143">
              <w:rPr>
                <w:rFonts w:ascii="Arial" w:hAnsi="Arial" w:cs="Arial"/>
                <w:sz w:val="12"/>
                <w:szCs w:val="16"/>
              </w:rPr>
              <w:t>ежемесячно</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26.</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Расход сточных вод на содержание общего имущества.</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ежемесячно</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27.</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Расход электрической энергии на содержание общего имущества.</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ежемесячно</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28.</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Услуги по начислению, сбору и перечислению платы за ЖКУ.</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ежемесячно</w:t>
            </w:r>
          </w:p>
        </w:tc>
      </w:tr>
      <w:tr w:rsidR="005C4725" w:rsidRPr="007C0143" w:rsidTr="007C0143">
        <w:trPr>
          <w:cantSplit/>
          <w:trHeight w:val="113"/>
        </w:trPr>
        <w:tc>
          <w:tcPr>
            <w:tcW w:w="0" w:type="auto"/>
          </w:tcPr>
          <w:p w:rsidR="005C4725" w:rsidRPr="007C0143" w:rsidRDefault="005C4725" w:rsidP="005C4725">
            <w:pPr>
              <w:pStyle w:val="afff2"/>
              <w:jc w:val="center"/>
              <w:rPr>
                <w:rFonts w:ascii="Arial" w:hAnsi="Arial" w:cs="Arial"/>
                <w:b/>
                <w:sz w:val="12"/>
                <w:szCs w:val="16"/>
              </w:rPr>
            </w:pPr>
            <w:r w:rsidRPr="007C0143">
              <w:rPr>
                <w:rFonts w:ascii="Arial" w:hAnsi="Arial" w:cs="Arial"/>
                <w:b/>
                <w:sz w:val="12"/>
                <w:szCs w:val="16"/>
              </w:rPr>
              <w:t>29.</w:t>
            </w:r>
          </w:p>
        </w:tc>
        <w:tc>
          <w:tcPr>
            <w:tcW w:w="0" w:type="auto"/>
          </w:tcPr>
          <w:p w:rsidR="005C4725" w:rsidRPr="007C0143" w:rsidRDefault="005C4725" w:rsidP="005C4725">
            <w:pPr>
              <w:pStyle w:val="afff2"/>
              <w:rPr>
                <w:rFonts w:ascii="Arial" w:hAnsi="Arial" w:cs="Arial"/>
                <w:b/>
                <w:sz w:val="12"/>
                <w:szCs w:val="16"/>
              </w:rPr>
            </w:pPr>
            <w:r w:rsidRPr="007C0143">
              <w:rPr>
                <w:rFonts w:ascii="Arial" w:hAnsi="Arial" w:cs="Arial"/>
                <w:b/>
                <w:sz w:val="12"/>
                <w:szCs w:val="16"/>
              </w:rPr>
              <w:t>Услуги по управлению многоквартирным домом.</w:t>
            </w:r>
          </w:p>
        </w:tc>
        <w:tc>
          <w:tcPr>
            <w:tcW w:w="0" w:type="auto"/>
          </w:tcPr>
          <w:p w:rsidR="005C4725" w:rsidRPr="007C0143" w:rsidRDefault="005C4725" w:rsidP="005C4725">
            <w:pPr>
              <w:pStyle w:val="afff2"/>
              <w:jc w:val="center"/>
              <w:rPr>
                <w:rFonts w:ascii="Arial" w:hAnsi="Arial" w:cs="Arial"/>
                <w:sz w:val="12"/>
                <w:szCs w:val="16"/>
              </w:rPr>
            </w:pPr>
            <w:r w:rsidRPr="007C0143">
              <w:rPr>
                <w:rFonts w:ascii="Arial" w:hAnsi="Arial" w:cs="Arial"/>
                <w:sz w:val="12"/>
                <w:szCs w:val="16"/>
              </w:rPr>
              <w:t>ежемесячно</w:t>
            </w:r>
          </w:p>
        </w:tc>
      </w:tr>
    </w:tbl>
    <w:p w:rsidR="0001427D" w:rsidRDefault="0001427D" w:rsidP="004E1A32">
      <w:pPr>
        <w:tabs>
          <w:tab w:val="left" w:pos="5954"/>
        </w:tabs>
        <w:jc w:val="right"/>
        <w:rPr>
          <w:rFonts w:ascii="Arial" w:hAnsi="Arial" w:cs="Arial"/>
          <w:b/>
          <w:sz w:val="16"/>
          <w:szCs w:val="16"/>
        </w:rPr>
      </w:pPr>
    </w:p>
    <w:p w:rsidR="004C79DF" w:rsidRPr="004C79DF" w:rsidRDefault="004C79DF" w:rsidP="00AF2B0B">
      <w:pPr>
        <w:pStyle w:val="20"/>
        <w:rPr>
          <w:rFonts w:ascii="Arial" w:hAnsi="Arial" w:cs="Arial"/>
          <w:color w:val="000000"/>
          <w:sz w:val="16"/>
          <w:szCs w:val="16"/>
        </w:rPr>
      </w:pPr>
      <w:r w:rsidRPr="004C79DF">
        <w:rPr>
          <w:rFonts w:ascii="Arial" w:hAnsi="Arial" w:cs="Arial"/>
          <w:b/>
          <w:color w:val="000000"/>
          <w:sz w:val="16"/>
          <w:szCs w:val="16"/>
        </w:rPr>
        <w:t>АДМИНИСТРАЦИЯ ВАЛДАЙСКОГО МУНИЦИПАЛЬНОГО РАЙОН</w:t>
      </w:r>
      <w:r w:rsidRPr="004C79DF">
        <w:rPr>
          <w:rFonts w:ascii="Arial" w:hAnsi="Arial" w:cs="Arial"/>
          <w:color w:val="000000"/>
          <w:sz w:val="16"/>
          <w:szCs w:val="16"/>
        </w:rPr>
        <w:t>А</w:t>
      </w:r>
    </w:p>
    <w:p w:rsidR="004C79DF" w:rsidRPr="004C79DF" w:rsidRDefault="004C79DF" w:rsidP="00AF2B0B">
      <w:pPr>
        <w:pStyle w:val="3"/>
        <w:rPr>
          <w:rFonts w:ascii="Arial" w:hAnsi="Arial" w:cs="Arial"/>
          <w:b w:val="0"/>
          <w:sz w:val="16"/>
          <w:szCs w:val="16"/>
        </w:rPr>
      </w:pPr>
      <w:r w:rsidRPr="004C79DF">
        <w:rPr>
          <w:rFonts w:ascii="Arial" w:hAnsi="Arial" w:cs="Arial"/>
          <w:b w:val="0"/>
          <w:sz w:val="16"/>
          <w:szCs w:val="16"/>
        </w:rPr>
        <w:t>П О С Т А Н О В Л Е Н И Е</w:t>
      </w:r>
    </w:p>
    <w:p w:rsidR="004C79DF" w:rsidRPr="004C79DF" w:rsidRDefault="004C79DF" w:rsidP="00AF2B0B">
      <w:pPr>
        <w:jc w:val="center"/>
        <w:rPr>
          <w:rFonts w:ascii="Arial" w:hAnsi="Arial" w:cs="Arial"/>
          <w:sz w:val="16"/>
          <w:szCs w:val="16"/>
        </w:rPr>
      </w:pPr>
      <w:r w:rsidRPr="004C79DF">
        <w:rPr>
          <w:rFonts w:ascii="Arial" w:hAnsi="Arial" w:cs="Arial"/>
          <w:sz w:val="16"/>
          <w:szCs w:val="16"/>
        </w:rPr>
        <w:t>26.11.2024 № 3055</w:t>
      </w:r>
    </w:p>
    <w:p w:rsidR="004C79DF" w:rsidRDefault="004C79DF" w:rsidP="00AF2B0B">
      <w:pPr>
        <w:pStyle w:val="ConsPlusTitle"/>
        <w:jc w:val="center"/>
        <w:rPr>
          <w:rFonts w:ascii="Arial" w:hAnsi="Arial" w:cs="Arial"/>
          <w:sz w:val="16"/>
          <w:szCs w:val="16"/>
        </w:rPr>
      </w:pPr>
      <w:bookmarkStart w:id="0" w:name="_Hlk75876409"/>
      <w:r w:rsidRPr="004C79DF">
        <w:rPr>
          <w:rFonts w:ascii="Arial" w:hAnsi="Arial" w:cs="Arial"/>
          <w:sz w:val="16"/>
          <w:szCs w:val="16"/>
        </w:rPr>
        <w:t xml:space="preserve">О внесении изменений в Типовое положение </w:t>
      </w:r>
      <w:bookmarkStart w:id="1" w:name="_Hlk75873333"/>
      <w:r w:rsidRPr="004C79DF">
        <w:rPr>
          <w:rFonts w:ascii="Arial" w:hAnsi="Arial" w:cs="Arial"/>
          <w:sz w:val="16"/>
          <w:szCs w:val="16"/>
        </w:rPr>
        <w:t xml:space="preserve">о закупке товаров, работ, услуг для </w:t>
      </w:r>
      <w:bookmarkStart w:id="2" w:name="_Hlk75876870"/>
      <w:r w:rsidRPr="004C79DF">
        <w:rPr>
          <w:rFonts w:ascii="Arial" w:hAnsi="Arial" w:cs="Arial"/>
          <w:sz w:val="16"/>
          <w:szCs w:val="16"/>
        </w:rPr>
        <w:t xml:space="preserve">муниципальных автономных </w:t>
      </w:r>
    </w:p>
    <w:p w:rsidR="004C79DF" w:rsidRDefault="004C79DF" w:rsidP="00AF2B0B">
      <w:pPr>
        <w:pStyle w:val="ConsPlusTitle"/>
        <w:jc w:val="center"/>
        <w:rPr>
          <w:rFonts w:ascii="Arial" w:hAnsi="Arial" w:cs="Arial"/>
          <w:sz w:val="16"/>
          <w:szCs w:val="16"/>
        </w:rPr>
      </w:pPr>
      <w:r w:rsidRPr="004C79DF">
        <w:rPr>
          <w:rFonts w:ascii="Arial" w:hAnsi="Arial" w:cs="Arial"/>
          <w:sz w:val="16"/>
          <w:szCs w:val="16"/>
        </w:rPr>
        <w:t xml:space="preserve">и бюджетных учреждений муниципальных унитарных предприятий Валдайского муниципального района, </w:t>
      </w:r>
    </w:p>
    <w:p w:rsidR="004C79DF" w:rsidRDefault="004C79DF" w:rsidP="00AF2B0B">
      <w:pPr>
        <w:pStyle w:val="ConsPlusTitle"/>
        <w:jc w:val="center"/>
        <w:rPr>
          <w:rFonts w:ascii="Arial" w:hAnsi="Arial" w:cs="Arial"/>
          <w:sz w:val="16"/>
          <w:szCs w:val="16"/>
        </w:rPr>
      </w:pPr>
      <w:r w:rsidRPr="004C79DF">
        <w:rPr>
          <w:rFonts w:ascii="Arial" w:hAnsi="Arial" w:cs="Arial"/>
          <w:sz w:val="16"/>
          <w:szCs w:val="16"/>
        </w:rPr>
        <w:t xml:space="preserve">Валдайского городского поселения, осуществляющих закупки в соответствии с Федеральным законом </w:t>
      </w:r>
      <w:bookmarkStart w:id="3" w:name="_Hlk75876381"/>
    </w:p>
    <w:p w:rsidR="004C79DF" w:rsidRPr="004C79DF" w:rsidRDefault="004C79DF" w:rsidP="00AF2B0B">
      <w:pPr>
        <w:pStyle w:val="ConsPlusTitle"/>
        <w:jc w:val="center"/>
        <w:rPr>
          <w:rFonts w:ascii="Arial" w:hAnsi="Arial" w:cs="Arial"/>
          <w:sz w:val="16"/>
          <w:szCs w:val="16"/>
        </w:rPr>
      </w:pPr>
      <w:r w:rsidRPr="004C79DF">
        <w:rPr>
          <w:rFonts w:ascii="Arial" w:hAnsi="Arial" w:cs="Arial"/>
          <w:sz w:val="16"/>
          <w:szCs w:val="16"/>
        </w:rPr>
        <w:t>от 18 июля 2011 года № 223-ФЗ «О закупках товаров, работ, услуг отдельными видами юридических лиц»</w:t>
      </w:r>
      <w:bookmarkEnd w:id="0"/>
      <w:bookmarkEnd w:id="1"/>
      <w:bookmarkEnd w:id="3"/>
    </w:p>
    <w:bookmarkEnd w:id="2"/>
    <w:p w:rsidR="004C79DF" w:rsidRPr="004C79DF" w:rsidRDefault="004C79DF" w:rsidP="004C79DF">
      <w:pPr>
        <w:ind w:firstLine="284"/>
        <w:jc w:val="both"/>
        <w:rPr>
          <w:rFonts w:ascii="Arial" w:hAnsi="Arial" w:cs="Arial"/>
          <w:sz w:val="4"/>
          <w:szCs w:val="4"/>
        </w:rPr>
      </w:pPr>
    </w:p>
    <w:p w:rsidR="004C79DF" w:rsidRPr="004C79DF" w:rsidRDefault="004C79DF" w:rsidP="004C79DF">
      <w:pPr>
        <w:ind w:firstLine="284"/>
        <w:jc w:val="both"/>
        <w:rPr>
          <w:rFonts w:ascii="Arial" w:hAnsi="Arial" w:cs="Arial"/>
          <w:b/>
          <w:sz w:val="16"/>
          <w:szCs w:val="16"/>
        </w:rPr>
      </w:pPr>
      <w:r w:rsidRPr="004C79DF">
        <w:rPr>
          <w:rFonts w:ascii="Arial" w:hAnsi="Arial" w:cs="Arial"/>
          <w:sz w:val="16"/>
          <w:szCs w:val="16"/>
        </w:rPr>
        <w:t xml:space="preserve">Администрация Валдайского муниципального района </w:t>
      </w:r>
      <w:r w:rsidRPr="004C79DF">
        <w:rPr>
          <w:rFonts w:ascii="Arial" w:hAnsi="Arial" w:cs="Arial"/>
          <w:b/>
          <w:sz w:val="16"/>
          <w:szCs w:val="16"/>
        </w:rPr>
        <w:t>ПОСТАНОВЛЯЕТ:</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1. Внести изменения в Типовое положение о закупке товаров, работ, услуг для муниципальных автономных и бюджетных учреждений муниципальных 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 утвержденное постановлением Администрации Валдайского муниципального района от 06.04.2020 № 478, изложив его в прилагаемой редакции.</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2. Отраслевым органам Администрации Валдайского муниципального района довести постановление до сведения подведомственных учреждений и предприятий.</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3. Подведомственным учреждениям, в срок до 01 января 2025 года, обеспечить утверждение и размещение в Единой информационной системе положений о закупках, соответствующих новой редакции Типового положения.</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C79DF" w:rsidRPr="004C79DF" w:rsidRDefault="004C79DF" w:rsidP="004C79DF">
      <w:pPr>
        <w:ind w:firstLine="284"/>
        <w:jc w:val="both"/>
        <w:rPr>
          <w:rFonts w:ascii="Arial" w:hAnsi="Arial" w:cs="Arial"/>
          <w:b/>
          <w:sz w:val="16"/>
          <w:szCs w:val="16"/>
        </w:rPr>
      </w:pPr>
      <w:r w:rsidRPr="004C79DF">
        <w:rPr>
          <w:rFonts w:ascii="Arial" w:hAnsi="Arial" w:cs="Arial"/>
          <w:sz w:val="16"/>
          <w:szCs w:val="16"/>
        </w:rPr>
        <w:t>5. Постановление вступает в силу со дня его официального обнародования</w:t>
      </w:r>
    </w:p>
    <w:p w:rsidR="004C79DF" w:rsidRPr="004C79DF" w:rsidRDefault="004C79DF" w:rsidP="004C79DF">
      <w:pPr>
        <w:jc w:val="both"/>
        <w:rPr>
          <w:rFonts w:ascii="Arial" w:hAnsi="Arial" w:cs="Arial"/>
          <w:b/>
          <w:sz w:val="16"/>
          <w:szCs w:val="16"/>
        </w:rPr>
      </w:pPr>
      <w:r w:rsidRPr="004C79DF">
        <w:rPr>
          <w:rFonts w:ascii="Arial" w:hAnsi="Arial" w:cs="Arial"/>
          <w:b/>
          <w:sz w:val="16"/>
          <w:szCs w:val="16"/>
        </w:rPr>
        <w:t>Глава муниципального района</w:t>
      </w:r>
      <w:r w:rsidRPr="004C79DF">
        <w:rPr>
          <w:rFonts w:ascii="Arial" w:hAnsi="Arial" w:cs="Arial"/>
          <w:b/>
          <w:sz w:val="16"/>
          <w:szCs w:val="16"/>
        </w:rPr>
        <w:tab/>
      </w:r>
      <w:r w:rsidRPr="004C79DF">
        <w:rPr>
          <w:rFonts w:ascii="Arial" w:hAnsi="Arial" w:cs="Arial"/>
          <w:b/>
          <w:sz w:val="16"/>
          <w:szCs w:val="16"/>
        </w:rPr>
        <w:tab/>
        <w:t>Ю.В.Стадэ</w:t>
      </w:r>
    </w:p>
    <w:p w:rsidR="004C79DF" w:rsidRPr="004C79DF" w:rsidRDefault="004C79DF" w:rsidP="004C79DF">
      <w:pPr>
        <w:widowControl w:val="0"/>
        <w:autoSpaceDE w:val="0"/>
        <w:autoSpaceDN w:val="0"/>
        <w:adjustRightInd w:val="0"/>
        <w:ind w:left="8675"/>
        <w:jc w:val="center"/>
        <w:rPr>
          <w:rFonts w:ascii="Arial" w:hAnsi="Arial" w:cs="Arial"/>
          <w:noProof/>
          <w:color w:val="000000"/>
          <w:sz w:val="12"/>
          <w:szCs w:val="16"/>
        </w:rPr>
      </w:pPr>
      <w:r w:rsidRPr="004C79DF">
        <w:rPr>
          <w:rFonts w:ascii="Arial" w:hAnsi="Arial" w:cs="Arial"/>
          <w:noProof/>
          <w:color w:val="000000"/>
          <w:sz w:val="12"/>
          <w:szCs w:val="16"/>
        </w:rPr>
        <w:t>Приложение</w:t>
      </w:r>
    </w:p>
    <w:p w:rsidR="004C79DF" w:rsidRPr="004C79DF" w:rsidRDefault="004C79DF" w:rsidP="004C79DF">
      <w:pPr>
        <w:widowControl w:val="0"/>
        <w:autoSpaceDE w:val="0"/>
        <w:autoSpaceDN w:val="0"/>
        <w:adjustRightInd w:val="0"/>
        <w:ind w:left="8675"/>
        <w:jc w:val="center"/>
        <w:rPr>
          <w:rFonts w:ascii="Arial" w:hAnsi="Arial" w:cs="Arial"/>
          <w:noProof/>
          <w:color w:val="000000"/>
          <w:sz w:val="12"/>
          <w:szCs w:val="16"/>
        </w:rPr>
      </w:pPr>
      <w:r w:rsidRPr="004C79DF">
        <w:rPr>
          <w:rFonts w:ascii="Arial" w:hAnsi="Arial" w:cs="Arial"/>
          <w:noProof/>
          <w:color w:val="000000"/>
          <w:sz w:val="12"/>
          <w:szCs w:val="16"/>
        </w:rPr>
        <w:t>к постановлению Администрации</w:t>
      </w:r>
    </w:p>
    <w:p w:rsidR="004C79DF" w:rsidRPr="004C79DF" w:rsidRDefault="004C79DF" w:rsidP="004C79DF">
      <w:pPr>
        <w:widowControl w:val="0"/>
        <w:autoSpaceDE w:val="0"/>
        <w:autoSpaceDN w:val="0"/>
        <w:adjustRightInd w:val="0"/>
        <w:ind w:left="8675"/>
        <w:jc w:val="center"/>
        <w:rPr>
          <w:rFonts w:ascii="Arial" w:hAnsi="Arial" w:cs="Arial"/>
          <w:bCs/>
          <w:sz w:val="12"/>
          <w:szCs w:val="16"/>
        </w:rPr>
      </w:pPr>
      <w:r w:rsidRPr="004C79DF">
        <w:rPr>
          <w:rFonts w:ascii="Arial" w:hAnsi="Arial" w:cs="Arial"/>
          <w:noProof/>
          <w:color w:val="000000"/>
          <w:sz w:val="12"/>
          <w:szCs w:val="16"/>
        </w:rPr>
        <w:t>муниципального района</w:t>
      </w:r>
      <w:r>
        <w:rPr>
          <w:rFonts w:ascii="Arial" w:hAnsi="Arial" w:cs="Arial"/>
          <w:noProof/>
          <w:color w:val="000000"/>
          <w:sz w:val="12"/>
          <w:szCs w:val="16"/>
        </w:rPr>
        <w:t xml:space="preserve"> </w:t>
      </w:r>
      <w:r w:rsidRPr="004C79DF">
        <w:rPr>
          <w:rFonts w:ascii="Arial" w:hAnsi="Arial" w:cs="Arial"/>
          <w:noProof/>
          <w:color w:val="000000"/>
          <w:sz w:val="12"/>
          <w:szCs w:val="16"/>
        </w:rPr>
        <w:t>от 26.11.2024 № 3055</w:t>
      </w:r>
    </w:p>
    <w:p w:rsidR="004C79DF" w:rsidRPr="004C79DF" w:rsidRDefault="004C79DF" w:rsidP="004C79DF">
      <w:pPr>
        <w:widowControl w:val="0"/>
        <w:autoSpaceDE w:val="0"/>
        <w:autoSpaceDN w:val="0"/>
        <w:adjustRightInd w:val="0"/>
        <w:ind w:firstLine="284"/>
        <w:jc w:val="center"/>
        <w:rPr>
          <w:rFonts w:ascii="Arial" w:hAnsi="Arial" w:cs="Arial"/>
          <w:b/>
          <w:bCs/>
          <w:sz w:val="16"/>
          <w:szCs w:val="16"/>
        </w:rPr>
      </w:pPr>
      <w:r w:rsidRPr="004C79DF">
        <w:rPr>
          <w:rFonts w:ascii="Arial" w:hAnsi="Arial" w:cs="Arial"/>
          <w:b/>
          <w:bCs/>
          <w:sz w:val="16"/>
          <w:szCs w:val="16"/>
        </w:rPr>
        <w:t>ТИПОВОЕ ПОЛОЖЕНИЕ</w:t>
      </w:r>
    </w:p>
    <w:p w:rsidR="004C79DF" w:rsidRPr="004C79DF" w:rsidRDefault="004C79DF" w:rsidP="004C79DF">
      <w:pPr>
        <w:widowControl w:val="0"/>
        <w:autoSpaceDE w:val="0"/>
        <w:autoSpaceDN w:val="0"/>
        <w:adjustRightInd w:val="0"/>
        <w:ind w:firstLine="284"/>
        <w:jc w:val="center"/>
        <w:rPr>
          <w:rFonts w:ascii="Arial" w:hAnsi="Arial" w:cs="Arial"/>
          <w:b/>
          <w:bCs/>
          <w:sz w:val="16"/>
          <w:szCs w:val="16"/>
        </w:rPr>
      </w:pPr>
      <w:r w:rsidRPr="004C79DF">
        <w:rPr>
          <w:rFonts w:ascii="Arial" w:hAnsi="Arial" w:cs="Arial"/>
          <w:b/>
          <w:bCs/>
          <w:sz w:val="16"/>
          <w:szCs w:val="16"/>
        </w:rPr>
        <w:t xml:space="preserve">о закупке товаров, работ, услуг для муниципальных автономных и бюджетных учреждений, муниципальных унитарных </w:t>
      </w:r>
    </w:p>
    <w:p w:rsidR="004C79DF" w:rsidRPr="004C79DF" w:rsidRDefault="004C79DF" w:rsidP="004C79DF">
      <w:pPr>
        <w:widowControl w:val="0"/>
        <w:autoSpaceDE w:val="0"/>
        <w:autoSpaceDN w:val="0"/>
        <w:adjustRightInd w:val="0"/>
        <w:ind w:firstLine="284"/>
        <w:jc w:val="center"/>
        <w:rPr>
          <w:rFonts w:ascii="Arial" w:hAnsi="Arial" w:cs="Arial"/>
          <w:b/>
          <w:sz w:val="16"/>
          <w:szCs w:val="16"/>
        </w:rPr>
      </w:pPr>
      <w:r w:rsidRPr="004C79DF">
        <w:rPr>
          <w:rFonts w:ascii="Arial" w:hAnsi="Arial" w:cs="Arial"/>
          <w:b/>
          <w:bCs/>
          <w:sz w:val="16"/>
          <w:szCs w:val="16"/>
        </w:rPr>
        <w:t>предприятий Валдайского муниципального района, Валдайского городского поселения</w:t>
      </w:r>
    </w:p>
    <w:p w:rsidR="004C79DF" w:rsidRPr="004C79DF" w:rsidRDefault="004C79DF" w:rsidP="004C79DF">
      <w:pPr>
        <w:widowControl w:val="0"/>
        <w:autoSpaceDE w:val="0"/>
        <w:autoSpaceDN w:val="0"/>
        <w:adjustRightInd w:val="0"/>
        <w:ind w:firstLine="284"/>
        <w:jc w:val="center"/>
        <w:rPr>
          <w:rFonts w:ascii="Arial" w:hAnsi="Arial" w:cs="Arial"/>
          <w:sz w:val="4"/>
          <w:szCs w:val="4"/>
        </w:rPr>
      </w:pPr>
    </w:p>
    <w:p w:rsidR="004C79DF" w:rsidRPr="004C79DF" w:rsidRDefault="004C79DF" w:rsidP="004C79DF">
      <w:pPr>
        <w:pStyle w:val="13"/>
        <w:ind w:firstLine="284"/>
        <w:rPr>
          <w:rFonts w:ascii="Arial" w:hAnsi="Arial" w:cs="Arial"/>
          <w:sz w:val="16"/>
          <w:szCs w:val="16"/>
        </w:rPr>
      </w:pPr>
      <w:bookmarkStart w:id="4" w:name="page3"/>
      <w:bookmarkStart w:id="5" w:name="page7"/>
      <w:bookmarkStart w:id="6" w:name="_Toc521582046"/>
      <w:bookmarkEnd w:id="4"/>
      <w:bookmarkEnd w:id="5"/>
      <w:r w:rsidRPr="004C79DF">
        <w:rPr>
          <w:rFonts w:ascii="Arial" w:hAnsi="Arial" w:cs="Arial"/>
          <w:sz w:val="16"/>
          <w:szCs w:val="16"/>
        </w:rPr>
        <w:t>1. Общие положения</w:t>
      </w:r>
      <w:bookmarkEnd w:id="6"/>
    </w:p>
    <w:p w:rsidR="004C79DF" w:rsidRPr="004C79DF" w:rsidRDefault="004C79DF" w:rsidP="004C79DF">
      <w:pPr>
        <w:widowControl w:val="0"/>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1.1. Типовое положение о закупке товаров, работ, услуг муниципальных автономных и бюджетных учреждений, </w:t>
      </w:r>
      <w:r w:rsidRPr="004C79DF">
        <w:rPr>
          <w:rFonts w:ascii="Arial" w:hAnsi="Arial" w:cs="Arial"/>
          <w:bCs/>
          <w:sz w:val="16"/>
          <w:szCs w:val="16"/>
        </w:rPr>
        <w:t>муниципальных унитарных предприятий Валдайского муниципального района, Валдайского городского поселения</w:t>
      </w:r>
      <w:r w:rsidRPr="004C79DF">
        <w:rPr>
          <w:rFonts w:ascii="Arial" w:hAnsi="Arial" w:cs="Arial"/>
          <w:sz w:val="16"/>
          <w:szCs w:val="16"/>
        </w:rPr>
        <w:t xml:space="preserve"> (далее – Положение), разработано в соответствии с частью 2.1 </w:t>
      </w:r>
      <w:r w:rsidRPr="004C79DF">
        <w:rPr>
          <w:rFonts w:ascii="Arial" w:hAnsi="Arial" w:cs="Arial"/>
          <w:sz w:val="16"/>
          <w:szCs w:val="16"/>
        </w:rPr>
        <w:lastRenderedPageBreak/>
        <w:t>статьи 2 Федерального закона от 18 июля 2011 года № 223-ФЗ «О закупках товаров, работ, услуг отдельными видами юридических лиц» (далее – Федеральный закон № 223-ФЗ).</w:t>
      </w:r>
    </w:p>
    <w:p w:rsidR="004C79DF" w:rsidRPr="004C79DF" w:rsidRDefault="004C79DF" w:rsidP="004C79DF">
      <w:pPr>
        <w:widowControl w:val="0"/>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1.2. Положение распространяется на закупки товаров, работ, услуг для нужд _________________________________ (далее – заказчик). Положение устанавливает полномочия заказчика, комиссии по осуществлению закупок (далее – закупочная комиссия), порядок планирования и проведения закупок, требования к извещению об осуществлении закупок (далее – извещение о закупке), документации о конкурентных закупках (далее –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4C79DF" w:rsidRPr="004C79DF" w:rsidRDefault="004C79DF" w:rsidP="004C79DF">
      <w:pPr>
        <w:widowControl w:val="0"/>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4C79DF" w:rsidRPr="004C79DF" w:rsidRDefault="004C79DF" w:rsidP="004C79DF">
      <w:pPr>
        <w:widowControl w:val="0"/>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Заказчик имеет право дополнить разработанное заказчиком положение о закупке иными дополнительными пунктами в соответствии со спецификой деятельности заказчика с обязательным письменно оформленным обоснованием необходимости внесения данных пунктов. Данное обоснование подлежит размещению в Единой информационной системе в сфере закупок (далее – ЕИС) вместе с положением о закупке заказчика.</w:t>
      </w:r>
    </w:p>
    <w:p w:rsidR="004C79DF" w:rsidRPr="004C79DF" w:rsidRDefault="004C79DF" w:rsidP="004C79DF">
      <w:pPr>
        <w:widowControl w:val="0"/>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 Положение не распространяется на закупки, которые осуществляются в случаях, установленных частью 4 статьи 1 Федерального закона № 223-ФЗ.</w:t>
      </w:r>
    </w:p>
    <w:p w:rsidR="004C79DF" w:rsidRPr="004C79DF" w:rsidRDefault="004C79DF" w:rsidP="004C79DF">
      <w:pPr>
        <w:widowControl w:val="0"/>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 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4C79DF" w:rsidRPr="004C79DF" w:rsidRDefault="004C79DF" w:rsidP="004C79DF">
      <w:pPr>
        <w:widowControl w:val="0"/>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в части, противоречащей Положению.</w:t>
      </w:r>
    </w:p>
    <w:p w:rsidR="004C79DF" w:rsidRPr="004C79DF" w:rsidRDefault="004C79DF" w:rsidP="004C79DF">
      <w:pPr>
        <w:widowControl w:val="0"/>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1.7. Закупочная деятельность заказчика осуществляется 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bookmarkStart w:id="7" w:name="_Информационное_обеспечение_закупок"/>
      <w:bookmarkStart w:id="8" w:name="_Toc521582047"/>
      <w:bookmarkEnd w:id="7"/>
    </w:p>
    <w:p w:rsidR="004C79DF" w:rsidRPr="004C79DF" w:rsidRDefault="004C79DF" w:rsidP="004C79DF">
      <w:pPr>
        <w:widowControl w:val="0"/>
        <w:overflowPunct w:val="0"/>
        <w:autoSpaceDE w:val="0"/>
        <w:autoSpaceDN w:val="0"/>
        <w:adjustRightInd w:val="0"/>
        <w:ind w:firstLine="284"/>
        <w:jc w:val="center"/>
        <w:rPr>
          <w:rFonts w:ascii="Arial" w:hAnsi="Arial" w:cs="Arial"/>
          <w:sz w:val="16"/>
          <w:szCs w:val="16"/>
        </w:rPr>
      </w:pPr>
      <w:r w:rsidRPr="004C79DF">
        <w:rPr>
          <w:rFonts w:ascii="Arial" w:hAnsi="Arial" w:cs="Arial"/>
          <w:b/>
          <w:sz w:val="16"/>
          <w:szCs w:val="16"/>
        </w:rPr>
        <w:t>2. Информационное обеспечение закупок</w:t>
      </w:r>
      <w:bookmarkEnd w:id="8"/>
      <w:r w:rsidRPr="004C79DF">
        <w:rPr>
          <w:rFonts w:ascii="Arial" w:hAnsi="Arial" w:cs="Arial"/>
          <w:b/>
          <w:sz w:val="16"/>
          <w:szCs w:val="16"/>
        </w:rPr>
        <w:t>, планирование закупок</w:t>
      </w:r>
    </w:p>
    <w:p w:rsidR="004C79DF" w:rsidRPr="004C79DF" w:rsidRDefault="004C79DF" w:rsidP="004C79DF">
      <w:pPr>
        <w:widowControl w:val="0"/>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2.1. Положение и вносимые в него изменения подлежат обязательному размещению в ЕИС не позднее 15 дней со дня их утверждения. Размещение в ЕИС информации о закупке производится заказчиком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2.2. Заказчик размещает в ЕИС план закупки товаров, работ, услуг (далее –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утверждены Правительством Российской Федерации:</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4C79DF" w:rsidRPr="004C79DF" w:rsidRDefault="004C79DF" w:rsidP="004C79DF">
      <w:pPr>
        <w:ind w:firstLine="284"/>
        <w:jc w:val="both"/>
        <w:rPr>
          <w:rFonts w:ascii="Arial" w:hAnsi="Arial" w:cs="Arial"/>
          <w:sz w:val="16"/>
          <w:szCs w:val="16"/>
        </w:rPr>
      </w:pPr>
      <w:bookmarkStart w:id="9" w:name="_Hlk182898766"/>
      <w:r w:rsidRPr="004C79DF">
        <w:rPr>
          <w:rFonts w:ascii="Arial" w:hAnsi="Arial" w:cs="Arial"/>
          <w:sz w:val="16"/>
          <w:szCs w:val="16"/>
        </w:rPr>
        <w:t>2.2.2. План закупки должен иметь поквартальную разбивку;</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2.2.3. Изменения в план закупки могут вноситься в следующих случаях, если:</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наступили непредвиденные обстоятельства (авария, чрезвычайная ситуация);</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у заказчика возникли обязательства исполнителя по договору;</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произведена отмена закупки;</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2.2.4. План закупки, изменения в него утверждаются приказом учреждения. Изменения вступают в силу со дня размещения в ЕИС новой редакции плана закупки;</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2.2.5.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bookmarkEnd w:id="9"/>
      <w:r w:rsidRPr="004C79DF">
        <w:rPr>
          <w:rFonts w:ascii="Arial" w:hAnsi="Arial" w:cs="Arial"/>
          <w:sz w:val="16"/>
          <w:szCs w:val="16"/>
        </w:rPr>
        <w:t>;</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2.2.6.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2.3. В ЕИС подлежит размещению следующая информация:</w:t>
      </w:r>
    </w:p>
    <w:p w:rsidR="004C79DF" w:rsidRPr="004C79DF" w:rsidRDefault="004C79DF" w:rsidP="004C79DF">
      <w:pPr>
        <w:pStyle w:val="aff5"/>
        <w:widowControl w:val="0"/>
        <w:tabs>
          <w:tab w:val="left" w:pos="851"/>
        </w:tabs>
        <w:overflowPunct w:val="0"/>
        <w:autoSpaceDE w:val="0"/>
        <w:autoSpaceDN w:val="0"/>
        <w:adjustRightInd w:val="0"/>
        <w:ind w:left="0" w:firstLine="284"/>
        <w:jc w:val="both"/>
        <w:rPr>
          <w:rFonts w:ascii="Arial" w:hAnsi="Arial" w:cs="Arial"/>
          <w:sz w:val="16"/>
          <w:szCs w:val="16"/>
        </w:rPr>
      </w:pPr>
      <w:r w:rsidRPr="004C79DF">
        <w:rPr>
          <w:rFonts w:ascii="Arial" w:hAnsi="Arial" w:cs="Arial"/>
          <w:sz w:val="16"/>
          <w:szCs w:val="16"/>
        </w:rPr>
        <w:t>извещение о закупке и вносимые в него изменения;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документация о закупке (при наличии) и вносимые в нее изменения;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проект договора, являющийся неотъемлемой частью документации о закупке;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разъяснения положений документации о закупке;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протоколы, составляемые в ходе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план закупки товаров, работ, услуг, предусмотренный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сведения о количестве и общей стоимости договоров, заключенных заказчиком по результатам закупки, предусмотренные частью 19 статьи 4 Федерального закона № 223-ФЗ (далее – ежемесячные отчеты);</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реестр договоров, заключенных заказчиком по результатам закупки, предусмотренный постановлением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 (далее - реестр договоров);</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иная информация, размещение которой в ЕИС предусмотрено Федеральным законом № 223-ФЗ и Положением.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2.4. Извещение и документация о закупке размещаются в ЕИС в сроки, указанные в подразделе 9.2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bookmarkStart w:id="10" w:name="_Ref454193734"/>
      <w:r w:rsidRPr="004C79DF">
        <w:rPr>
          <w:rFonts w:ascii="Arial" w:hAnsi="Arial" w:cs="Arial"/>
          <w:sz w:val="16"/>
          <w:szCs w:val="16"/>
        </w:rPr>
        <w:t>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протоколов, предоставления разъяснений.</w:t>
      </w:r>
      <w:bookmarkEnd w:id="10"/>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2.6. Не подлежат размещению в ЕИС информация о закупках товаров, работ, услуг, сведения о которых составляют государственную тайну.</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2.7. Заказчик вправе не размещать в ЕИС:</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превышает 500 тыс. рублей. При этом обязательным является включение информации о таких закупках в ежемесячные отчеты;</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2.8. Информация и документы, предусмотренные настоящим Положением и содержащиеся в ЕИС, размещаются на официальном сайте ЕИС, за исключением: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а) раздела положения о закупке, предусмотренного подпунктом "б" пункта 10 Положения, утвержденного постановлением Правительства Российской Федерации от 10 сентября 2012 года № 908 (ред. от 31.10.2022)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p w:rsid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б)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w:t>
      </w:r>
    </w:p>
    <w:p w:rsidR="00293AE1" w:rsidRPr="004C79DF" w:rsidRDefault="00293AE1" w:rsidP="004C79DF">
      <w:pPr>
        <w:widowControl w:val="0"/>
        <w:tabs>
          <w:tab w:val="left" w:pos="851"/>
        </w:tabs>
        <w:overflowPunct w:val="0"/>
        <w:autoSpaceDE w:val="0"/>
        <w:autoSpaceDN w:val="0"/>
        <w:adjustRightInd w:val="0"/>
        <w:ind w:firstLine="284"/>
        <w:jc w:val="both"/>
        <w:rPr>
          <w:rFonts w:ascii="Arial" w:hAnsi="Arial" w:cs="Arial"/>
          <w:sz w:val="16"/>
          <w:szCs w:val="16"/>
        </w:rPr>
      </w:pP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lastRenderedPageBreak/>
        <w:t>предусмотренных пунктом 2.7 настоящего Положения (если заказчиком принято решение о неразмещении информации о таких закупках на официальном сайте);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в случаях, определенных Правительством Российской Федерации в соответствии с частью 16 статьи 4 Федерального закона № 223-ФЗ.</w:t>
      </w:r>
      <w:bookmarkStart w:id="11" w:name="_Toc521582048"/>
    </w:p>
    <w:p w:rsidR="004C79DF" w:rsidRPr="004C79DF" w:rsidRDefault="004C79DF" w:rsidP="004C79DF">
      <w:pPr>
        <w:widowControl w:val="0"/>
        <w:tabs>
          <w:tab w:val="left" w:pos="851"/>
        </w:tabs>
        <w:overflowPunct w:val="0"/>
        <w:autoSpaceDE w:val="0"/>
        <w:autoSpaceDN w:val="0"/>
        <w:adjustRightInd w:val="0"/>
        <w:ind w:firstLine="284"/>
        <w:jc w:val="center"/>
        <w:rPr>
          <w:rFonts w:ascii="Arial" w:hAnsi="Arial" w:cs="Arial"/>
          <w:sz w:val="16"/>
          <w:szCs w:val="16"/>
        </w:rPr>
      </w:pPr>
      <w:r w:rsidRPr="004C79DF">
        <w:rPr>
          <w:rFonts w:ascii="Arial" w:hAnsi="Arial" w:cs="Arial"/>
          <w:b/>
          <w:sz w:val="16"/>
          <w:szCs w:val="16"/>
        </w:rPr>
        <w:t xml:space="preserve">3. </w:t>
      </w:r>
      <w:r w:rsidRPr="004C79DF">
        <w:rPr>
          <w:rFonts w:ascii="Arial" w:hAnsi="Arial" w:cs="Arial"/>
          <w:b/>
          <w:spacing w:val="-4"/>
          <w:sz w:val="16"/>
          <w:szCs w:val="16"/>
        </w:rPr>
        <w:t>Требования к участникам закупки и закупаемым товарам, работам,</w:t>
      </w:r>
      <w:r w:rsidRPr="004C79DF">
        <w:rPr>
          <w:rFonts w:ascii="Arial" w:hAnsi="Arial" w:cs="Arial"/>
          <w:b/>
          <w:sz w:val="16"/>
          <w:szCs w:val="16"/>
        </w:rPr>
        <w:t xml:space="preserve"> услугам</w:t>
      </w:r>
      <w:bookmarkEnd w:id="11"/>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3.1. При проведении закупок заказчик устанавливает следующие единые обязательные требования к участникам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3.1.3. Неприостановление деятельности участника процедуры закупки в порядке, установленном Кодексом Российской Федерации об административных правонарушениях;</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3.1.4.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не принято;</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3.1.5. 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3.1.7.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pacing w:val="-10"/>
          <w:sz w:val="16"/>
          <w:szCs w:val="16"/>
        </w:rPr>
        <w:t>3.1.8. </w:t>
      </w:r>
      <w:r w:rsidRPr="004C79DF">
        <w:rPr>
          <w:rFonts w:ascii="Arial" w:hAnsi="Arial" w:cs="Arial"/>
          <w:sz w:val="16"/>
          <w:szCs w:val="16"/>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3.1.9. Отсутствие сведений об участнике закупки в реестре недобросовестных поставщиков, предусмотренном Федеральным законом № 223-ФЗ.</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3.2. При проведении конкурентной закупки заказчик вправе установить дополнительные требования к участникам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3.2.1. В случае проведения конкурентных закупок на выполнение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от начальной (максимальной) цены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3.2.2. В случае проведения конкурентных закупок на оказание услуг по организованной перевозке групп детей автобусами: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от начальной (максимальной) цены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3.21.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3.3. Устанавливать в закупочной документации иные требования, отличные от указанных в пунктах 3.1, 3.2 Положения, не допускается.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3.4. Требования, предъявляемые к участникам закупки, применяются в равной степени ко всем участникам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3.7. 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3.8. Товары, приобретаемые заказчиком, должны быть новыми, не бывшими в употреблении, если документацией и (или) извещением о закупке не предусмотрено иное.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3.9. При описании в документации о конкурентной закупке предмета закупки заказчик должен руководствоваться следующими правилами: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3.9.1.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закупок товаров, необходимых для исполнения государственного контракта;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lastRenderedPageBreak/>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bookmarkStart w:id="12" w:name="_Toc521582049"/>
    </w:p>
    <w:p w:rsidR="004C79DF" w:rsidRPr="004C79DF" w:rsidRDefault="004C79DF" w:rsidP="004C79DF">
      <w:pPr>
        <w:widowControl w:val="0"/>
        <w:tabs>
          <w:tab w:val="left" w:pos="851"/>
        </w:tabs>
        <w:overflowPunct w:val="0"/>
        <w:autoSpaceDE w:val="0"/>
        <w:autoSpaceDN w:val="0"/>
        <w:adjustRightInd w:val="0"/>
        <w:ind w:firstLine="284"/>
        <w:jc w:val="center"/>
        <w:rPr>
          <w:rFonts w:ascii="Arial" w:hAnsi="Arial" w:cs="Arial"/>
          <w:sz w:val="16"/>
          <w:szCs w:val="16"/>
        </w:rPr>
      </w:pPr>
      <w:r w:rsidRPr="004C79DF">
        <w:rPr>
          <w:rFonts w:ascii="Arial" w:hAnsi="Arial" w:cs="Arial"/>
          <w:b/>
          <w:sz w:val="16"/>
          <w:szCs w:val="16"/>
        </w:rPr>
        <w:t>4. Способы и формы закупок</w:t>
      </w:r>
      <w:bookmarkEnd w:id="12"/>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4.1. Положением предусмотрены следующие способы закупок:</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4.1.1. Открытый конкурс, конкурс в электронной форме (далее – конкурс);</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4.1.2. Аукцион в электронной форме (далее – аукцион);</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pacing w:val="-8"/>
          <w:sz w:val="16"/>
          <w:szCs w:val="16"/>
        </w:rPr>
        <w:t>4</w:t>
      </w:r>
      <w:r w:rsidRPr="004C79DF">
        <w:rPr>
          <w:rFonts w:ascii="Arial" w:hAnsi="Arial" w:cs="Arial"/>
          <w:sz w:val="16"/>
          <w:szCs w:val="16"/>
        </w:rPr>
        <w:t>.1.3. Запрос предложений в электронной форме (далее – запрос предложений);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4.1.4. Закрытые закупки в электронной форме (закрытый конкурс в электронной форме, закрытый аукцион в электронной форме, закрытый запрос цен в электронной форме, закрытый запрос предложений в электронной форме) (далее – закрытые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4.1.5. Запрос котировок, запрос котировок в электронной форме (далее – запрос котировок);</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4.1.6. Запрос цен;</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4.1.7. Закупка у единственного поставщика.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4.2. Закупки, указанные в подпунктах 4.1.1-4.1.6 Положения, являются конкурентными закупками.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4.3. Закупки, указанные в подпунктах 4.1.1-4.1.5 Положения, являются торгами в понимании статей 447, 448 Гражданского кодекса Российской Федерации.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4.4. Закупка у единственного поставщика является неконкурентной закупкой.</w:t>
      </w:r>
      <w:bookmarkStart w:id="13" w:name="_Toc521582050"/>
    </w:p>
    <w:p w:rsidR="004C79DF" w:rsidRPr="004C79DF" w:rsidRDefault="004C79DF" w:rsidP="004C79DF">
      <w:pPr>
        <w:widowControl w:val="0"/>
        <w:tabs>
          <w:tab w:val="left" w:pos="851"/>
        </w:tabs>
        <w:overflowPunct w:val="0"/>
        <w:autoSpaceDE w:val="0"/>
        <w:autoSpaceDN w:val="0"/>
        <w:adjustRightInd w:val="0"/>
        <w:ind w:firstLine="284"/>
        <w:jc w:val="center"/>
        <w:rPr>
          <w:rFonts w:ascii="Arial" w:hAnsi="Arial" w:cs="Arial"/>
          <w:sz w:val="16"/>
          <w:szCs w:val="16"/>
        </w:rPr>
      </w:pPr>
      <w:r w:rsidRPr="004C79DF">
        <w:rPr>
          <w:rFonts w:ascii="Arial" w:hAnsi="Arial" w:cs="Arial"/>
          <w:b/>
          <w:sz w:val="16"/>
          <w:szCs w:val="16"/>
        </w:rPr>
        <w:t>5. Условия и случаи применения способов закупки</w:t>
      </w:r>
      <w:bookmarkEnd w:id="13"/>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5.1. Заказчик вправе осуществлять закупку путем проведения конкурса в любых случаях.</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5.2. Заказчик вправе осуществлять закупку путем проведения аукциона при выполнении хотя бы одного из следующих условий: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5.2.1. Предметом закупки является продукция, по которой существует функционирующий рынок;</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5.2.2. Предметом закупки являются товары, работы, услуги, в отношении которых целесообразно проводить оценку только по ценовым критериям.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5.3. Заказчик вправе осуществлять закупку путем проведения запроса цен при одновременном выполнении следующих условий: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5.3.1. Предметом закупки является продукция, по которой существует функционирующий рынок;</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5.3.2. Предметом закупки являются товары, работы, услуги, в отношении которых целесообразно проводить оценку только по ценовым критериям;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5.3.3. Начальная (максимальная) цена договора не превышает 1 млн.рублей.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5.4. Заказчик вправе осуществлять закупку путем проведения запроса котировок при одновременном выполнении следующих условий: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5.4.1. Объектом закупки является продукция, по которой существует функционирующий рынок;</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5.4.2. Объектом закупки являются товары, работы, услуги, в отношении которых целесообразно проводить оценку только по ценовым критериям;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5.4.3. Начальная (максимальная) цена договора не превышает 2 млн.рублей.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5.5. Заказчик вправе осуществлять закупку путем проведения запроса предложений при одновременном выполнении следующих условий: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5.5.1. Начальная (максимальная) цена договора не превышает 2 млн.рублей;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5.5.2. Предметом закупки являются товары, работы, услуги, в отношении которых целесообразно проводить оценку по ценовым и неценовым критериям.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 Закупка у единственного поставщика может проводиться в следующих случаях:</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5.6.3. Заключается договор энергоснабжения или договор купли-продажи электрической энергии с гарантирующим поставщиком электрической энергии;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5.6.5. Осуществление закупки для муниципальных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Новгородской области;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5.6.10.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5.6.12. Заключение договора на посещение зоопарка, театра, кинотеатра, концерта, цирка, музея, выставки или спортивного мероприятия;</w:t>
      </w:r>
    </w:p>
    <w:p w:rsid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293AE1" w:rsidRPr="004C79DF" w:rsidRDefault="00293AE1" w:rsidP="004C79DF">
      <w:pPr>
        <w:widowControl w:val="0"/>
        <w:tabs>
          <w:tab w:val="left" w:pos="851"/>
        </w:tabs>
        <w:overflowPunct w:val="0"/>
        <w:autoSpaceDE w:val="0"/>
        <w:autoSpaceDN w:val="0"/>
        <w:adjustRightInd w:val="0"/>
        <w:ind w:firstLine="284"/>
        <w:jc w:val="both"/>
        <w:rPr>
          <w:rFonts w:ascii="Arial" w:hAnsi="Arial" w:cs="Arial"/>
          <w:sz w:val="16"/>
          <w:szCs w:val="16"/>
        </w:rPr>
      </w:pP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lastRenderedPageBreak/>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5.6.15. Заключение договора на оказание преподавательских услуг, а также услуг экскурсовода (гида), оказываемых физическими лицами;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5.6.16. Осуществление закупок банковских услуг по выдаче банковских гарантий и прочих банковских услуг (в случае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а также в случае заключения договора банковского вклада,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банковских карт);</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5.6.17. Осуществление закупок изделий народных художественных промыслов признанного художественного достоинства, о</w:t>
      </w:r>
      <w:r w:rsidR="00293AE1">
        <w:rPr>
          <w:rFonts w:ascii="Arial" w:hAnsi="Arial" w:cs="Arial"/>
          <w:sz w:val="16"/>
          <w:szCs w:val="16"/>
        </w:rPr>
        <w:t>бразцы которых зарегистрированы</w:t>
      </w:r>
      <w:r w:rsidRPr="004C79DF">
        <w:rPr>
          <w:rFonts w:ascii="Arial" w:hAnsi="Arial" w:cs="Arial"/>
          <w:sz w:val="16"/>
          <w:szCs w:val="16"/>
        </w:rPr>
        <w:t>в</w:t>
      </w:r>
      <w:r w:rsidRPr="00293AE1">
        <w:rPr>
          <w:rFonts w:ascii="Arial" w:hAnsi="Arial" w:cs="Arial"/>
          <w:sz w:val="14"/>
          <w:szCs w:val="16"/>
        </w:rPr>
        <w:t xml:space="preserve"> </w:t>
      </w:r>
      <w:r w:rsidRPr="004C79DF">
        <w:rPr>
          <w:rFonts w:ascii="Arial" w:hAnsi="Arial" w:cs="Arial"/>
          <w:sz w:val="16"/>
          <w:szCs w:val="16"/>
        </w:rPr>
        <w:t>порядке,</w:t>
      </w:r>
      <w:r w:rsidRPr="00293AE1">
        <w:rPr>
          <w:rFonts w:ascii="Arial" w:hAnsi="Arial" w:cs="Arial"/>
          <w:sz w:val="14"/>
          <w:szCs w:val="16"/>
        </w:rPr>
        <w:t xml:space="preserve"> </w:t>
      </w:r>
      <w:r w:rsidRPr="004C79DF">
        <w:rPr>
          <w:rFonts w:ascii="Arial" w:hAnsi="Arial" w:cs="Arial"/>
          <w:sz w:val="16"/>
          <w:szCs w:val="16"/>
        </w:rPr>
        <w:t>установленном</w:t>
      </w:r>
      <w:r w:rsidRPr="00293AE1">
        <w:rPr>
          <w:rFonts w:ascii="Arial" w:hAnsi="Arial" w:cs="Arial"/>
          <w:sz w:val="14"/>
          <w:szCs w:val="16"/>
        </w:rPr>
        <w:t xml:space="preserve"> </w:t>
      </w:r>
      <w:r w:rsidRPr="004C79DF">
        <w:rPr>
          <w:rFonts w:ascii="Arial" w:hAnsi="Arial" w:cs="Arial"/>
          <w:sz w:val="16"/>
          <w:szCs w:val="16"/>
        </w:rPr>
        <w:t>уполномоченным</w:t>
      </w:r>
      <w:r w:rsidRPr="00293AE1">
        <w:rPr>
          <w:rFonts w:ascii="Arial" w:hAnsi="Arial" w:cs="Arial"/>
          <w:sz w:val="14"/>
          <w:szCs w:val="16"/>
        </w:rPr>
        <w:t xml:space="preserve"> </w:t>
      </w:r>
      <w:r w:rsidRPr="004C79DF">
        <w:rPr>
          <w:rFonts w:ascii="Arial" w:hAnsi="Arial" w:cs="Arial"/>
          <w:sz w:val="16"/>
          <w:szCs w:val="16"/>
        </w:rPr>
        <w:t>Правительством</w:t>
      </w:r>
      <w:r w:rsidRPr="00293AE1">
        <w:rPr>
          <w:rFonts w:ascii="Arial" w:hAnsi="Arial" w:cs="Arial"/>
          <w:sz w:val="14"/>
          <w:szCs w:val="16"/>
        </w:rPr>
        <w:t xml:space="preserve"> </w:t>
      </w:r>
      <w:r w:rsidRPr="004C79DF">
        <w:rPr>
          <w:rFonts w:ascii="Arial" w:hAnsi="Arial" w:cs="Arial"/>
          <w:sz w:val="16"/>
          <w:szCs w:val="16"/>
        </w:rPr>
        <w:t>Российской</w:t>
      </w:r>
      <w:r w:rsidRPr="00293AE1">
        <w:rPr>
          <w:rFonts w:ascii="Arial" w:hAnsi="Arial" w:cs="Arial"/>
          <w:sz w:val="14"/>
          <w:szCs w:val="16"/>
        </w:rPr>
        <w:t xml:space="preserve"> </w:t>
      </w:r>
      <w:r w:rsidRPr="004C79DF">
        <w:rPr>
          <w:rFonts w:ascii="Arial" w:hAnsi="Arial" w:cs="Arial"/>
          <w:sz w:val="16"/>
          <w:szCs w:val="16"/>
        </w:rPr>
        <w:t>Федерации</w:t>
      </w:r>
      <w:r w:rsidRPr="00293AE1">
        <w:rPr>
          <w:rFonts w:ascii="Arial" w:hAnsi="Arial" w:cs="Arial"/>
          <w:sz w:val="14"/>
          <w:szCs w:val="16"/>
        </w:rPr>
        <w:t xml:space="preserve"> </w:t>
      </w:r>
      <w:r w:rsidRPr="004C79DF">
        <w:rPr>
          <w:rFonts w:ascii="Arial" w:hAnsi="Arial" w:cs="Arial"/>
          <w:sz w:val="16"/>
          <w:szCs w:val="16"/>
        </w:rPr>
        <w:t>федеральным</w:t>
      </w:r>
      <w:r w:rsidRPr="00293AE1">
        <w:rPr>
          <w:rFonts w:ascii="Arial" w:hAnsi="Arial" w:cs="Arial"/>
          <w:sz w:val="14"/>
          <w:szCs w:val="16"/>
        </w:rPr>
        <w:t xml:space="preserve"> </w:t>
      </w:r>
      <w:r w:rsidRPr="004C79DF">
        <w:rPr>
          <w:rFonts w:ascii="Arial" w:hAnsi="Arial" w:cs="Arial"/>
          <w:sz w:val="16"/>
          <w:szCs w:val="16"/>
        </w:rPr>
        <w:t>органом</w:t>
      </w:r>
      <w:r w:rsidRPr="00293AE1">
        <w:rPr>
          <w:rFonts w:ascii="Arial" w:hAnsi="Arial" w:cs="Arial"/>
          <w:sz w:val="12"/>
          <w:szCs w:val="16"/>
        </w:rPr>
        <w:t xml:space="preserve"> </w:t>
      </w:r>
      <w:r w:rsidRPr="004C79DF">
        <w:rPr>
          <w:rFonts w:ascii="Arial" w:hAnsi="Arial" w:cs="Arial"/>
          <w:sz w:val="16"/>
          <w:szCs w:val="16"/>
        </w:rPr>
        <w:t>исполнительной</w:t>
      </w:r>
      <w:r w:rsidRPr="00293AE1">
        <w:rPr>
          <w:rFonts w:ascii="Arial" w:hAnsi="Arial" w:cs="Arial"/>
          <w:sz w:val="12"/>
          <w:szCs w:val="16"/>
        </w:rPr>
        <w:t xml:space="preserve"> </w:t>
      </w:r>
      <w:r w:rsidRPr="004C79DF">
        <w:rPr>
          <w:rFonts w:ascii="Arial" w:hAnsi="Arial" w:cs="Arial"/>
          <w:sz w:val="16"/>
          <w:szCs w:val="16"/>
        </w:rPr>
        <w:t>власти;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В случае проведения закупки на основании настоящего 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5.6.24.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Заказчик вправе заключить договор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договора, указанную при публикации повторной закупки в информационной системе;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5.6.25. Осуществление закупки товаров, работ, услуг, участником которой являются только субъекты малого и среднего предпринимательства в порядке, предусмотренном пунктом 15.9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bookmarkStart w:id="14" w:name="_Toc521582051"/>
    </w:p>
    <w:p w:rsidR="004C79DF" w:rsidRPr="004C79DF" w:rsidRDefault="004C79DF" w:rsidP="004C79DF">
      <w:pPr>
        <w:widowControl w:val="0"/>
        <w:tabs>
          <w:tab w:val="left" w:pos="851"/>
        </w:tabs>
        <w:overflowPunct w:val="0"/>
        <w:autoSpaceDE w:val="0"/>
        <w:autoSpaceDN w:val="0"/>
        <w:adjustRightInd w:val="0"/>
        <w:ind w:firstLine="284"/>
        <w:jc w:val="center"/>
        <w:rPr>
          <w:rFonts w:ascii="Arial" w:hAnsi="Arial" w:cs="Arial"/>
          <w:sz w:val="16"/>
          <w:szCs w:val="16"/>
        </w:rPr>
      </w:pPr>
      <w:r w:rsidRPr="004C79DF">
        <w:rPr>
          <w:rFonts w:ascii="Arial" w:hAnsi="Arial" w:cs="Arial"/>
          <w:b/>
          <w:sz w:val="16"/>
          <w:szCs w:val="16"/>
        </w:rPr>
        <w:t>6. Особенности проведения закупок в электронной форме</w:t>
      </w:r>
      <w:bookmarkEnd w:id="14"/>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6.1. Закупки в электронной форме осуществляются на электронных площадках (далее – ЭП). Общий порядок осуществления закупок в электронной форме устанавливается статьей 3.3 Федерального закона № 223-ФЗ.</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6.2.1. Наличие функционала (технической опции), соответствующего особенностям проведения закупок с применением национального режима;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6.2.2. Наличие функционала (технической опции), предусматривающего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6.2.3. Наличие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результатам проведения закупок;</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6.2.4. Наличие у ЭП функциональной возможности проведения процедур закупки, указанных в подпунктах 4.1.1-4.1.5 Положения,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6.4. Услуги, связанные с использованием функционала ЭП, предоставляются заказчику без взимания платы.</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6.5.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6.6. Действия, описанные в пункте 6.8 Положения, могут быть осуществлены также в случае, если подано несколько заявок.</w:t>
      </w:r>
    </w:p>
    <w:p w:rsid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6.7.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4C79DF" w:rsidRDefault="004C79DF" w:rsidP="004C79DF">
      <w:pPr>
        <w:widowControl w:val="0"/>
        <w:tabs>
          <w:tab w:val="left" w:pos="851"/>
        </w:tabs>
        <w:autoSpaceDE w:val="0"/>
        <w:autoSpaceDN w:val="0"/>
        <w:adjustRightInd w:val="0"/>
        <w:ind w:firstLine="284"/>
        <w:jc w:val="center"/>
        <w:rPr>
          <w:rFonts w:ascii="Arial" w:hAnsi="Arial" w:cs="Arial"/>
          <w:b/>
          <w:sz w:val="16"/>
          <w:szCs w:val="16"/>
        </w:rPr>
      </w:pPr>
      <w:r w:rsidRPr="004C79DF">
        <w:rPr>
          <w:rFonts w:ascii="Arial" w:hAnsi="Arial" w:cs="Arial"/>
          <w:b/>
          <w:sz w:val="16"/>
          <w:szCs w:val="16"/>
        </w:rPr>
        <w:t xml:space="preserve">7. Обоснование начальной (максимальной) цены договора, цены договора, заключаемого </w:t>
      </w:r>
    </w:p>
    <w:p w:rsidR="004C79DF" w:rsidRPr="004C79DF" w:rsidRDefault="004C79DF" w:rsidP="004C79DF">
      <w:pPr>
        <w:widowControl w:val="0"/>
        <w:tabs>
          <w:tab w:val="left" w:pos="851"/>
        </w:tabs>
        <w:autoSpaceDE w:val="0"/>
        <w:autoSpaceDN w:val="0"/>
        <w:adjustRightInd w:val="0"/>
        <w:ind w:firstLine="284"/>
        <w:jc w:val="center"/>
        <w:rPr>
          <w:rFonts w:ascii="Arial" w:hAnsi="Arial" w:cs="Arial"/>
          <w:b/>
          <w:sz w:val="16"/>
          <w:szCs w:val="16"/>
        </w:rPr>
      </w:pPr>
      <w:r w:rsidRPr="004C79DF">
        <w:rPr>
          <w:rFonts w:ascii="Arial" w:hAnsi="Arial" w:cs="Arial"/>
          <w:b/>
          <w:sz w:val="16"/>
          <w:szCs w:val="16"/>
        </w:rPr>
        <w:t>с единственным поставщиком (подрядчиком, исполнителем), цены единицы товара, работы, услуги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7.1. Начальная (максимальная) цена договора (далее –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 определить), цена договора, заключаемого с </w:t>
      </w:r>
      <w:r w:rsidRPr="004C79DF">
        <w:rPr>
          <w:rFonts w:ascii="Arial" w:hAnsi="Arial" w:cs="Arial"/>
          <w:sz w:val="16"/>
          <w:szCs w:val="16"/>
        </w:rPr>
        <w:lastRenderedPageBreak/>
        <w:t>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7.1.1. Метод сопоставимых рыночных цен (анализа рынка);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7.1.2. Нормативный метод;</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7.1.3. Тарифный метод;</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7.1.4. Проектно-сметный метод;</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7.1.5. Затратный метод.</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7.3. В случае невозможности применения для определения НМЦД, цены единицы товара, работы, услуги, цены договора, заключаемого 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 Метод сопоставимых рыночных цен (анализа рынка) заключается в установлении НМЦД,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7.4.2. 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К общедоступной информации относятся: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7.4.2.1. Информация в реестре контрактов, заключенных заказчиками в соответствии с Федеральным законом от 5 апреля 2013 года № 44-ФЗ </w:t>
      </w:r>
      <w:r>
        <w:rPr>
          <w:rFonts w:ascii="Arial" w:hAnsi="Arial" w:cs="Arial"/>
          <w:sz w:val="16"/>
          <w:szCs w:val="16"/>
        </w:rPr>
        <w:br/>
      </w:r>
      <w:r w:rsidRPr="004C79DF">
        <w:rPr>
          <w:rFonts w:ascii="Arial" w:hAnsi="Arial" w:cs="Arial"/>
          <w:sz w:val="16"/>
          <w:szCs w:val="16"/>
        </w:rPr>
        <w:t>«О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 223-ФЗ.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7.4.2.4. Информация о котировках на российских биржах;</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7.4.2.5. Информация о котировках на электронных площадках;</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7.4.2.6. Данные государственной статистической отчетности о ценах товаров, работ, услуг;</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7.4.2.7.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7.4.2.9.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7.4.2.10. Иные источники информации.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7.4.3. В целях определения НМЦД, цены единицы товара, работы, услуги, цены договора,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следующей формуле: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425"/>
        <w:gridCol w:w="709"/>
        <w:gridCol w:w="283"/>
        <w:gridCol w:w="709"/>
        <w:gridCol w:w="425"/>
      </w:tblGrid>
      <w:tr w:rsidR="004C79DF" w:rsidRPr="004C79DF" w:rsidTr="004C79DF">
        <w:trPr>
          <w:trHeight w:val="138"/>
        </w:trPr>
        <w:tc>
          <w:tcPr>
            <w:tcW w:w="567" w:type="dxa"/>
            <w:vMerge w:val="restart"/>
            <w:tcBorders>
              <w:top w:val="nil"/>
              <w:left w:val="nil"/>
              <w:bottom w:val="nil"/>
              <w:right w:val="nil"/>
            </w:tcBorders>
            <w:vAlign w:val="center"/>
            <w:hideMark/>
          </w:tcPr>
          <w:p w:rsidR="004C79DF" w:rsidRPr="004C79DF" w:rsidRDefault="004C79DF" w:rsidP="004C79DF">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V</w:t>
            </w:r>
          </w:p>
        </w:tc>
        <w:tc>
          <w:tcPr>
            <w:tcW w:w="425" w:type="dxa"/>
            <w:vMerge w:val="restart"/>
            <w:tcBorders>
              <w:top w:val="nil"/>
              <w:left w:val="nil"/>
              <w:bottom w:val="nil"/>
              <w:right w:val="nil"/>
            </w:tcBorders>
            <w:vAlign w:val="center"/>
            <w:hideMark/>
          </w:tcPr>
          <w:p w:rsidR="004C79DF" w:rsidRPr="004C79DF" w:rsidRDefault="004C79DF" w:rsidP="004C79DF">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w:t>
            </w:r>
          </w:p>
        </w:tc>
        <w:tc>
          <w:tcPr>
            <w:tcW w:w="709" w:type="dxa"/>
            <w:tcBorders>
              <w:top w:val="nil"/>
              <w:left w:val="nil"/>
              <w:bottom w:val="single" w:sz="4" w:space="0" w:color="auto"/>
              <w:right w:val="nil"/>
            </w:tcBorders>
            <w:vAlign w:val="center"/>
            <w:hideMark/>
          </w:tcPr>
          <w:p w:rsidR="004C79DF" w:rsidRPr="004C79DF" w:rsidRDefault="004C79DF" w:rsidP="004C79DF">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ß</w:t>
            </w:r>
          </w:p>
        </w:tc>
        <w:tc>
          <w:tcPr>
            <w:tcW w:w="283" w:type="dxa"/>
            <w:vMerge w:val="restart"/>
            <w:tcBorders>
              <w:top w:val="nil"/>
              <w:left w:val="nil"/>
              <w:bottom w:val="nil"/>
              <w:right w:val="nil"/>
            </w:tcBorders>
            <w:vAlign w:val="center"/>
            <w:hideMark/>
          </w:tcPr>
          <w:p w:rsidR="004C79DF" w:rsidRPr="004C79DF" w:rsidRDefault="004C79DF" w:rsidP="004C79DF">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w:t>
            </w:r>
          </w:p>
        </w:tc>
        <w:tc>
          <w:tcPr>
            <w:tcW w:w="709" w:type="dxa"/>
            <w:vMerge w:val="restart"/>
            <w:tcBorders>
              <w:top w:val="nil"/>
              <w:left w:val="nil"/>
              <w:bottom w:val="nil"/>
              <w:right w:val="nil"/>
            </w:tcBorders>
            <w:vAlign w:val="center"/>
            <w:hideMark/>
          </w:tcPr>
          <w:p w:rsidR="004C79DF" w:rsidRPr="004C79DF" w:rsidRDefault="004C79DF" w:rsidP="004C79DF">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100 %,</w:t>
            </w:r>
          </w:p>
        </w:tc>
        <w:tc>
          <w:tcPr>
            <w:tcW w:w="425" w:type="dxa"/>
            <w:vMerge w:val="restart"/>
            <w:tcBorders>
              <w:top w:val="nil"/>
              <w:left w:val="nil"/>
              <w:bottom w:val="nil"/>
              <w:right w:val="nil"/>
            </w:tcBorders>
            <w:vAlign w:val="center"/>
            <w:hideMark/>
          </w:tcPr>
          <w:p w:rsidR="004C79DF" w:rsidRPr="004C79DF" w:rsidRDefault="004C79DF" w:rsidP="004C79DF">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где:</w:t>
            </w:r>
          </w:p>
        </w:tc>
      </w:tr>
      <w:tr w:rsidR="004C79DF" w:rsidRPr="004C79DF" w:rsidTr="004C79DF">
        <w:trPr>
          <w:trHeight w:val="213"/>
        </w:trPr>
        <w:tc>
          <w:tcPr>
            <w:tcW w:w="567" w:type="dxa"/>
            <w:vMerge/>
            <w:tcBorders>
              <w:top w:val="nil"/>
              <w:left w:val="nil"/>
              <w:bottom w:val="nil"/>
              <w:right w:val="nil"/>
            </w:tcBorders>
            <w:vAlign w:val="center"/>
            <w:hideMark/>
          </w:tcPr>
          <w:p w:rsidR="004C79DF" w:rsidRPr="004C79DF" w:rsidRDefault="004C79DF" w:rsidP="004C79DF">
            <w:pPr>
              <w:widowControl w:val="0"/>
              <w:tabs>
                <w:tab w:val="left" w:pos="851"/>
              </w:tabs>
              <w:overflowPunct w:val="0"/>
              <w:autoSpaceDE w:val="0"/>
              <w:autoSpaceDN w:val="0"/>
              <w:adjustRightInd w:val="0"/>
              <w:jc w:val="center"/>
              <w:rPr>
                <w:rFonts w:ascii="Arial" w:hAnsi="Arial" w:cs="Arial"/>
                <w:sz w:val="16"/>
                <w:szCs w:val="16"/>
              </w:rPr>
            </w:pPr>
          </w:p>
        </w:tc>
        <w:tc>
          <w:tcPr>
            <w:tcW w:w="425" w:type="dxa"/>
            <w:vMerge/>
            <w:tcBorders>
              <w:top w:val="nil"/>
              <w:left w:val="nil"/>
              <w:bottom w:val="nil"/>
              <w:right w:val="nil"/>
            </w:tcBorders>
            <w:vAlign w:val="center"/>
            <w:hideMark/>
          </w:tcPr>
          <w:p w:rsidR="004C79DF" w:rsidRPr="004C79DF" w:rsidRDefault="004C79DF" w:rsidP="004C79DF">
            <w:pPr>
              <w:widowControl w:val="0"/>
              <w:tabs>
                <w:tab w:val="left" w:pos="851"/>
              </w:tabs>
              <w:overflowPunct w:val="0"/>
              <w:autoSpaceDE w:val="0"/>
              <w:autoSpaceDN w:val="0"/>
              <w:adjustRightInd w:val="0"/>
              <w:jc w:val="center"/>
              <w:rPr>
                <w:rFonts w:ascii="Arial" w:hAnsi="Arial" w:cs="Arial"/>
                <w:sz w:val="16"/>
                <w:szCs w:val="16"/>
              </w:rPr>
            </w:pPr>
          </w:p>
        </w:tc>
        <w:tc>
          <w:tcPr>
            <w:tcW w:w="709" w:type="dxa"/>
            <w:tcBorders>
              <w:top w:val="single" w:sz="4" w:space="0" w:color="auto"/>
              <w:left w:val="nil"/>
              <w:bottom w:val="nil"/>
              <w:right w:val="nil"/>
            </w:tcBorders>
            <w:vAlign w:val="center"/>
            <w:hideMark/>
          </w:tcPr>
          <w:p w:rsidR="004C79DF" w:rsidRPr="004C79DF" w:rsidRDefault="004C79DF" w:rsidP="004C79DF">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ц</w:t>
            </w:r>
          </w:p>
        </w:tc>
        <w:tc>
          <w:tcPr>
            <w:tcW w:w="283" w:type="dxa"/>
            <w:vMerge/>
            <w:tcBorders>
              <w:top w:val="nil"/>
              <w:left w:val="nil"/>
              <w:bottom w:val="nil"/>
              <w:right w:val="nil"/>
            </w:tcBorders>
            <w:vAlign w:val="center"/>
            <w:hideMark/>
          </w:tcPr>
          <w:p w:rsidR="004C79DF" w:rsidRPr="004C79DF" w:rsidRDefault="004C79DF" w:rsidP="004C79DF">
            <w:pPr>
              <w:widowControl w:val="0"/>
              <w:tabs>
                <w:tab w:val="left" w:pos="851"/>
              </w:tabs>
              <w:overflowPunct w:val="0"/>
              <w:autoSpaceDE w:val="0"/>
              <w:autoSpaceDN w:val="0"/>
              <w:adjustRightInd w:val="0"/>
              <w:jc w:val="center"/>
              <w:rPr>
                <w:rFonts w:ascii="Arial" w:hAnsi="Arial" w:cs="Arial"/>
                <w:sz w:val="16"/>
                <w:szCs w:val="16"/>
              </w:rPr>
            </w:pPr>
          </w:p>
        </w:tc>
        <w:tc>
          <w:tcPr>
            <w:tcW w:w="709" w:type="dxa"/>
            <w:vMerge/>
            <w:tcBorders>
              <w:top w:val="nil"/>
              <w:left w:val="nil"/>
              <w:bottom w:val="nil"/>
              <w:right w:val="nil"/>
            </w:tcBorders>
            <w:vAlign w:val="center"/>
            <w:hideMark/>
          </w:tcPr>
          <w:p w:rsidR="004C79DF" w:rsidRPr="004C79DF" w:rsidRDefault="004C79DF" w:rsidP="004C79DF">
            <w:pPr>
              <w:widowControl w:val="0"/>
              <w:tabs>
                <w:tab w:val="left" w:pos="851"/>
              </w:tabs>
              <w:overflowPunct w:val="0"/>
              <w:autoSpaceDE w:val="0"/>
              <w:autoSpaceDN w:val="0"/>
              <w:adjustRightInd w:val="0"/>
              <w:jc w:val="center"/>
              <w:rPr>
                <w:rFonts w:ascii="Arial" w:hAnsi="Arial" w:cs="Arial"/>
                <w:sz w:val="16"/>
                <w:szCs w:val="16"/>
              </w:rPr>
            </w:pPr>
          </w:p>
        </w:tc>
        <w:tc>
          <w:tcPr>
            <w:tcW w:w="425" w:type="dxa"/>
            <w:vMerge/>
            <w:tcBorders>
              <w:top w:val="nil"/>
              <w:left w:val="nil"/>
              <w:bottom w:val="nil"/>
              <w:right w:val="nil"/>
            </w:tcBorders>
            <w:vAlign w:val="center"/>
            <w:hideMark/>
          </w:tcPr>
          <w:p w:rsidR="004C79DF" w:rsidRPr="004C79DF" w:rsidRDefault="004C79DF" w:rsidP="004C79DF">
            <w:pPr>
              <w:widowControl w:val="0"/>
              <w:tabs>
                <w:tab w:val="left" w:pos="851"/>
              </w:tabs>
              <w:overflowPunct w:val="0"/>
              <w:autoSpaceDE w:val="0"/>
              <w:autoSpaceDN w:val="0"/>
              <w:adjustRightInd w:val="0"/>
              <w:jc w:val="center"/>
              <w:rPr>
                <w:rFonts w:ascii="Arial" w:hAnsi="Arial" w:cs="Arial"/>
                <w:sz w:val="16"/>
                <w:szCs w:val="16"/>
              </w:rPr>
            </w:pPr>
          </w:p>
        </w:tc>
      </w:tr>
    </w:tbl>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V – коэффициент вариации;</w:t>
      </w:r>
    </w:p>
    <w:tbl>
      <w:tblPr>
        <w:tblW w:w="0" w:type="auto"/>
        <w:tblInd w:w="284" w:type="dxa"/>
        <w:tblLayout w:type="fixed"/>
        <w:tblCellMar>
          <w:left w:w="0" w:type="dxa"/>
          <w:right w:w="0" w:type="dxa"/>
        </w:tblCellMar>
        <w:tblLook w:val="04A0"/>
      </w:tblPr>
      <w:tblGrid>
        <w:gridCol w:w="2268"/>
        <w:gridCol w:w="283"/>
        <w:gridCol w:w="3369"/>
      </w:tblGrid>
      <w:tr w:rsidR="004C79DF" w:rsidRPr="004C79DF" w:rsidTr="00AF2B0B">
        <w:trPr>
          <w:trHeight w:val="20"/>
        </w:trPr>
        <w:tc>
          <w:tcPr>
            <w:tcW w:w="2268" w:type="dxa"/>
            <w:shd w:val="clear" w:color="auto" w:fill="auto"/>
            <w:vAlign w:val="center"/>
          </w:tcPr>
          <w:p w:rsidR="004C79DF" w:rsidRPr="004C79DF" w:rsidRDefault="00AF2B0B" w:rsidP="00AF2B0B">
            <w:pPr>
              <w:widowControl w:val="0"/>
              <w:tabs>
                <w:tab w:val="left" w:pos="851"/>
              </w:tabs>
              <w:overflowPunct w:val="0"/>
              <w:autoSpaceDE w:val="0"/>
              <w:autoSpaceDN w:val="0"/>
              <w:adjustRightInd w:val="0"/>
              <w:jc w:val="center"/>
              <w:rPr>
                <w:rFonts w:ascii="Arial" w:hAnsi="Arial" w:cs="Arial"/>
                <w:sz w:val="16"/>
                <w:szCs w:val="16"/>
              </w:rPr>
            </w:pPr>
            <m:oMathPara>
              <m:oMathParaPr>
                <m:jc m:val="left"/>
              </m:oMathParaPr>
              <m:oMath>
                <m:r>
                  <m:rPr>
                    <m:sty m:val="p"/>
                  </m:rPr>
                  <w:rPr>
                    <w:rFonts w:ascii="Cambria Math" w:hAnsi="Arial" w:cs="Arial"/>
                    <w:spacing w:val="-6"/>
                    <w:sz w:val="16"/>
                    <w:szCs w:val="16"/>
                  </w:rPr>
                  <m:t xml:space="preserve">       </m:t>
                </m:r>
                <m:r>
                  <m:rPr>
                    <m:sty m:val="p"/>
                  </m:rPr>
                  <w:rPr>
                    <w:rFonts w:ascii="Arial" w:hAnsi="Arial" w:cs="Arial"/>
                    <w:spacing w:val="-6"/>
                    <w:sz w:val="16"/>
                    <w:szCs w:val="16"/>
                  </w:rPr>
                  <m:t>ß</m:t>
                </m:r>
                <m:r>
                  <w:rPr>
                    <w:rFonts w:ascii="Cambria Math" w:hAnsi="Arial" w:cs="Arial"/>
                    <w:sz w:val="16"/>
                    <w:szCs w:val="16"/>
                  </w:rPr>
                  <m:t>=</m:t>
                </m:r>
                <m:rad>
                  <m:radPr>
                    <m:degHide m:val="on"/>
                    <m:ctrlPr>
                      <w:rPr>
                        <w:rFonts w:ascii="Cambria Math" w:hAnsi="Arial" w:cs="Arial"/>
                        <w:i/>
                        <w:sz w:val="16"/>
                        <w:szCs w:val="16"/>
                      </w:rPr>
                    </m:ctrlPr>
                  </m:radPr>
                  <m:deg/>
                  <m:e/>
                </m:rad>
                <m:f>
                  <m:fPr>
                    <m:ctrlPr>
                      <w:rPr>
                        <w:rFonts w:ascii="Cambria Math" w:hAnsi="Arial" w:cs="Arial"/>
                        <w:sz w:val="16"/>
                        <w:szCs w:val="16"/>
                      </w:rPr>
                    </m:ctrlPr>
                  </m:fPr>
                  <m:num>
                    <m:nary>
                      <m:naryPr>
                        <m:chr m:val="∑"/>
                        <m:limLoc m:val="undOvr"/>
                        <m:ctrlPr>
                          <w:rPr>
                            <w:rFonts w:ascii="Cambria Math" w:eastAsia="Calibri" w:hAnsi="Arial" w:cs="Arial"/>
                            <w:i/>
                            <w:sz w:val="16"/>
                            <w:szCs w:val="16"/>
                            <w:lang w:eastAsia="en-US"/>
                          </w:rPr>
                        </m:ctrlPr>
                      </m:naryPr>
                      <m:sub>
                        <m:r>
                          <w:rPr>
                            <w:rFonts w:ascii="Cambria Math" w:hAnsi="Cambria Math" w:cs="Arial"/>
                            <w:sz w:val="16"/>
                            <w:szCs w:val="16"/>
                            <w:lang w:val="en-US"/>
                          </w:rPr>
                          <m:t>i</m:t>
                        </m:r>
                        <m:r>
                          <w:rPr>
                            <w:rFonts w:ascii="Cambria Math" w:hAnsi="Arial" w:cs="Arial"/>
                            <w:sz w:val="16"/>
                            <w:szCs w:val="16"/>
                            <w:lang w:val="en-US"/>
                          </w:rPr>
                          <m:t xml:space="preserve"> =</m:t>
                        </m:r>
                      </m:sub>
                      <m:sup>
                        <m:r>
                          <w:rPr>
                            <w:rFonts w:ascii="Cambria Math" w:hAnsi="Cambria Math" w:cs="Arial"/>
                            <w:sz w:val="16"/>
                            <w:szCs w:val="16"/>
                            <w:lang w:val="en-US"/>
                          </w:rPr>
                          <m:t>n</m:t>
                        </m:r>
                      </m:sup>
                      <m:e>
                        <m:sSup>
                          <m:sSupPr>
                            <m:ctrlPr>
                              <w:rPr>
                                <w:rFonts w:ascii="Cambria Math" w:eastAsia="Calibri" w:hAnsi="Arial" w:cs="Arial"/>
                                <w:i/>
                                <w:sz w:val="16"/>
                                <w:szCs w:val="16"/>
                                <w:lang w:eastAsia="en-US"/>
                              </w:rPr>
                            </m:ctrlPr>
                          </m:sSupPr>
                          <m:e>
                            <m:r>
                              <w:rPr>
                                <w:rFonts w:ascii="Cambria Math" w:hAnsi="Arial" w:cs="Arial"/>
                                <w:sz w:val="16"/>
                                <w:szCs w:val="16"/>
                                <w:lang w:val="en-US"/>
                              </w:rPr>
                              <m:t>1 (</m:t>
                            </m:r>
                            <m:r>
                              <w:rPr>
                                <w:rFonts w:ascii="Arial" w:hAnsi="Arial" w:cs="Arial"/>
                                <w:sz w:val="16"/>
                                <w:szCs w:val="16"/>
                              </w:rPr>
                              <m:t>ц</m:t>
                            </m:r>
                            <m:sSub>
                              <m:sSubPr>
                                <m:ctrlPr>
                                  <w:rPr>
                                    <w:rFonts w:ascii="Cambria Math" w:hAnsi="Arial" w:cs="Arial"/>
                                    <w:i/>
                                    <w:sz w:val="16"/>
                                    <w:szCs w:val="16"/>
                                  </w:rPr>
                                </m:ctrlPr>
                              </m:sSubPr>
                              <m:e/>
                              <m:sub>
                                <m:r>
                                  <w:rPr>
                                    <w:rFonts w:ascii="Cambria Math" w:hAnsi="Cambria Math" w:cs="Arial"/>
                                    <w:sz w:val="16"/>
                                    <w:szCs w:val="16"/>
                                  </w:rPr>
                                  <m:t>i</m:t>
                                </m:r>
                              </m:sub>
                            </m:sSub>
                            <m:r>
                              <w:rPr>
                                <w:rFonts w:ascii="Arial" w:hAnsi="Arial" w:cs="Arial"/>
                                <w:sz w:val="16"/>
                                <w:szCs w:val="16"/>
                              </w:rPr>
                              <m:t>-ц</m:t>
                            </m:r>
                            <m:d>
                              <m:dPr>
                                <m:begChr m:val=""/>
                                <m:ctrlPr>
                                  <w:rPr>
                                    <w:rFonts w:ascii="Cambria Math" w:hAnsi="Arial" w:cs="Arial"/>
                                    <w:i/>
                                    <w:sz w:val="16"/>
                                    <w:szCs w:val="16"/>
                                  </w:rPr>
                                </m:ctrlPr>
                              </m:dPr>
                              <m:e/>
                            </m:d>
                          </m:e>
                          <m:sup>
                            <m:r>
                              <w:rPr>
                                <w:rFonts w:ascii="Cambria Math" w:eastAsia="Calibri" w:hAnsi="Arial" w:cs="Arial"/>
                                <w:sz w:val="16"/>
                                <w:szCs w:val="16"/>
                                <w:lang w:eastAsia="en-US"/>
                              </w:rPr>
                              <m:t>2</m:t>
                            </m:r>
                          </m:sup>
                        </m:sSup>
                      </m:e>
                    </m:nary>
                  </m:num>
                  <m:den>
                    <m:r>
                      <m:rPr>
                        <m:sty m:val="p"/>
                      </m:rPr>
                      <w:rPr>
                        <w:rFonts w:ascii="Cambria Math" w:hAnsi="Arial" w:cs="Arial"/>
                        <w:sz w:val="16"/>
                        <w:szCs w:val="16"/>
                      </w:rPr>
                      <m:t>n</m:t>
                    </m:r>
                    <m:r>
                      <m:rPr>
                        <m:sty m:val="p"/>
                      </m:rPr>
                      <w:rPr>
                        <w:rFonts w:ascii="Arial" w:hAnsi="Arial" w:cs="Arial"/>
                        <w:sz w:val="16"/>
                        <w:szCs w:val="16"/>
                      </w:rPr>
                      <m:t>-</m:t>
                    </m:r>
                    <m:r>
                      <m:rPr>
                        <m:sty m:val="p"/>
                      </m:rPr>
                      <w:rPr>
                        <w:rFonts w:ascii="Cambria Math" w:hAnsi="Arial" w:cs="Arial"/>
                        <w:sz w:val="16"/>
                        <w:szCs w:val="16"/>
                      </w:rPr>
                      <m:t>1</m:t>
                    </m:r>
                  </m:den>
                </m:f>
              </m:oMath>
            </m:oMathPara>
          </w:p>
        </w:tc>
        <w:tc>
          <w:tcPr>
            <w:tcW w:w="283" w:type="dxa"/>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w:t>
            </w:r>
          </w:p>
        </w:tc>
        <w:tc>
          <w:tcPr>
            <w:tcW w:w="3369" w:type="dxa"/>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среднее квадратичное отклонение;</w:t>
            </w:r>
          </w:p>
        </w:tc>
      </w:tr>
    </w:tbl>
    <w:p w:rsidR="004C79DF" w:rsidRPr="004C79DF" w:rsidRDefault="004C79DF" w:rsidP="004C79DF">
      <w:pPr>
        <w:widowControl w:val="0"/>
        <w:tabs>
          <w:tab w:val="left" w:pos="3174"/>
          <w:tab w:val="left" w:pos="3530"/>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цi – цена единицы товара, работы, услуги, указанная в источнике с номером i;</w:t>
      </w:r>
    </w:p>
    <w:p w:rsidR="004C79DF" w:rsidRPr="004C79DF" w:rsidRDefault="004C79DF" w:rsidP="004C79DF">
      <w:pPr>
        <w:widowControl w:val="0"/>
        <w:tabs>
          <w:tab w:val="left" w:pos="3174"/>
          <w:tab w:val="left" w:pos="3530"/>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ц – средняя арифметическая величина цены единицы товара, работы, услуги;</w:t>
      </w:r>
    </w:p>
    <w:p w:rsidR="004C79DF" w:rsidRPr="004C79DF" w:rsidRDefault="004C79DF" w:rsidP="004C79DF">
      <w:pPr>
        <w:widowControl w:val="0"/>
        <w:tabs>
          <w:tab w:val="left" w:pos="3174"/>
          <w:tab w:val="left" w:pos="3530"/>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n – количество значений, используемых в расчете;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7.4.4.1. Коэффициент вариации рассчитывается с помощью стандартных функций табличных редакторов;</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7.4.4.2. Совокупность значений, используемых в расчете, при определении НМЦД, цены единицы товара, работы, услуги, цены договора, заключаемого с единственным поставщиком (подрядчиком, исполнителем), считается неоднородной, если коэффициент вариации цены превышает 33%.</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по формуле:</w:t>
      </w:r>
    </w:p>
    <w:tbl>
      <w:tblPr>
        <w:tblW w:w="3827" w:type="dxa"/>
        <w:tblInd w:w="284" w:type="dxa"/>
        <w:tblLayout w:type="fixed"/>
        <w:tblCellMar>
          <w:left w:w="0" w:type="dxa"/>
          <w:right w:w="0" w:type="dxa"/>
        </w:tblCellMar>
        <w:tblLook w:val="04A0"/>
      </w:tblPr>
      <w:tblGrid>
        <w:gridCol w:w="1559"/>
        <w:gridCol w:w="567"/>
        <w:gridCol w:w="567"/>
        <w:gridCol w:w="567"/>
        <w:gridCol w:w="567"/>
      </w:tblGrid>
      <w:tr w:rsidR="004C79DF" w:rsidRPr="004C79DF" w:rsidTr="00AF2B0B">
        <w:trPr>
          <w:trHeight w:val="226"/>
        </w:trPr>
        <w:tc>
          <w:tcPr>
            <w:tcW w:w="1559" w:type="dxa"/>
            <w:vMerge w:val="restart"/>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НМЦД (НСЦЕ) =</w:t>
            </w:r>
          </w:p>
        </w:tc>
        <w:tc>
          <w:tcPr>
            <w:tcW w:w="567" w:type="dxa"/>
            <w:tcBorders>
              <w:bottom w:val="single" w:sz="4" w:space="0" w:color="auto"/>
            </w:tcBorders>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v</w:t>
            </w:r>
          </w:p>
        </w:tc>
        <w:tc>
          <w:tcPr>
            <w:tcW w:w="567" w:type="dxa"/>
            <w:vMerge w:val="restart"/>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w:t>
            </w:r>
          </w:p>
        </w:tc>
        <w:tc>
          <w:tcPr>
            <w:tcW w:w="567" w:type="dxa"/>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n</w:t>
            </w:r>
          </w:p>
        </w:tc>
        <w:tc>
          <w:tcPr>
            <w:tcW w:w="567" w:type="dxa"/>
            <w:vMerge w:val="restart"/>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Цi, где:</w:t>
            </w:r>
          </w:p>
        </w:tc>
      </w:tr>
      <w:tr w:rsidR="004C79DF" w:rsidRPr="004C79DF" w:rsidTr="00AF2B0B">
        <w:trPr>
          <w:trHeight w:val="178"/>
        </w:trPr>
        <w:tc>
          <w:tcPr>
            <w:tcW w:w="1559" w:type="dxa"/>
            <w:vMerge/>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p>
        </w:tc>
        <w:tc>
          <w:tcPr>
            <w:tcW w:w="567" w:type="dxa"/>
            <w:tcBorders>
              <w:top w:val="single" w:sz="4" w:space="0" w:color="auto"/>
            </w:tcBorders>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n</w:t>
            </w:r>
          </w:p>
        </w:tc>
        <w:tc>
          <w:tcPr>
            <w:tcW w:w="567" w:type="dxa"/>
            <w:vMerge/>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p>
        </w:tc>
        <w:tc>
          <w:tcPr>
            <w:tcW w:w="567" w:type="dxa"/>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Ʃ</w:t>
            </w:r>
          </w:p>
        </w:tc>
        <w:tc>
          <w:tcPr>
            <w:tcW w:w="567" w:type="dxa"/>
            <w:vMerge/>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p>
        </w:tc>
      </w:tr>
      <w:tr w:rsidR="004C79DF" w:rsidRPr="004C79DF" w:rsidTr="00AF2B0B">
        <w:trPr>
          <w:trHeight w:val="246"/>
        </w:trPr>
        <w:tc>
          <w:tcPr>
            <w:tcW w:w="1559" w:type="dxa"/>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p>
        </w:tc>
        <w:tc>
          <w:tcPr>
            <w:tcW w:w="567" w:type="dxa"/>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p>
        </w:tc>
        <w:tc>
          <w:tcPr>
            <w:tcW w:w="567" w:type="dxa"/>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p>
        </w:tc>
        <w:tc>
          <w:tcPr>
            <w:tcW w:w="567" w:type="dxa"/>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r w:rsidRPr="004C79DF">
              <w:rPr>
                <w:rFonts w:ascii="Arial" w:hAnsi="Arial" w:cs="Arial"/>
                <w:sz w:val="16"/>
                <w:szCs w:val="16"/>
              </w:rPr>
              <w:t>i = 1</w:t>
            </w:r>
          </w:p>
        </w:tc>
        <w:tc>
          <w:tcPr>
            <w:tcW w:w="567" w:type="dxa"/>
            <w:shd w:val="clear" w:color="auto" w:fill="auto"/>
            <w:vAlign w:val="center"/>
          </w:tcPr>
          <w:p w:rsidR="004C79DF" w:rsidRPr="004C79DF" w:rsidRDefault="004C79DF" w:rsidP="00AF2B0B">
            <w:pPr>
              <w:widowControl w:val="0"/>
              <w:tabs>
                <w:tab w:val="left" w:pos="851"/>
              </w:tabs>
              <w:overflowPunct w:val="0"/>
              <w:autoSpaceDE w:val="0"/>
              <w:autoSpaceDN w:val="0"/>
              <w:adjustRightInd w:val="0"/>
              <w:jc w:val="center"/>
              <w:rPr>
                <w:rFonts w:ascii="Arial" w:hAnsi="Arial" w:cs="Arial"/>
                <w:sz w:val="16"/>
                <w:szCs w:val="16"/>
              </w:rPr>
            </w:pPr>
          </w:p>
        </w:tc>
      </w:tr>
    </w:tbl>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НМЦД (НМЦЕ) – 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v – количество (объем) закупаемого товара (работы, услуги);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n – количество значений, используемых в расчете;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i – номер источника ценовой информации;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Цi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Определение НМЦД, цены единицы товара, работы, услуги, цены договора, заключаемого с единственным поставщиком (подрядчиком, исполнителем), нормативным методом осуществляется по формуле: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НМЦнорм = V × Цпред, где: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НМЦнорм – начальная (максимальная) цена, определяемая нормативным методом;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lastRenderedPageBreak/>
        <w:t>V – количество (объем) закупаемого товара (работы, услуги);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Цпред – предельная цена единицы товара, работы, услуги, установленная нормативными правовыми актами Российской Федерации, нормативными актами Новгородской области.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7.6.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Определение НМЦД, цены единицы товара, работы, услуги, цены договора, заключаемого с единственным поставщиком (подрядчиком, исполнителем), тарифным методом осуществляется по формуле: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НМЦтариф = V × Цтариф, где: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НМЦтариф – начальная (максимальная) цена, определяемая тарифным методом;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V – количество (объем) закупаемого товара (работы, услуги);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Цтариф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7.7. Проектно-сметный метод заключается в определении НМЦД, цены договора, заключаемого с единственным поставщиком, на: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7.7.1.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7.7.2.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9" w:history="1">
        <w:r w:rsidRPr="004C79DF">
          <w:rPr>
            <w:rFonts w:ascii="Arial" w:hAnsi="Arial" w:cs="Arial"/>
            <w:sz w:val="16"/>
            <w:szCs w:val="16"/>
          </w:rPr>
          <w:t>порядке</w:t>
        </w:r>
      </w:hyperlink>
      <w:r w:rsidRPr="004C79DF">
        <w:rPr>
          <w:rFonts w:ascii="Arial" w:hAnsi="Arial" w:cs="Arial"/>
          <w:sz w:val="16"/>
          <w:szCs w:val="16"/>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Основанием для определения НМЦД,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7.9. Затратный метод применяется в случае невозможности применения иных методов, предусмотренных подпунктами 7.1.1-7.1.4 Положения, 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7.11. Максимальное значение цены договора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7.12. Формула цены, устанавливающая правила расчета сумм, подлежащих уплате заказчиком поставщику (исполнителю, подрядчику) в ходе исполнения договора определяется по формуле: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Ц = V × Цед, где: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Ц – сумма, подлежащая уплате заказчиком поставщику (исполнителю, подрядчику) в ходе исполнения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V – объем поставленных товаров, выполненных работ, оказанных услуг в периоде поставки (выполнения работ, оказания услуг);</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Цед – 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bookmarkStart w:id="15" w:name="_Toc521582053"/>
    </w:p>
    <w:p w:rsidR="004C79DF" w:rsidRPr="004C79DF" w:rsidRDefault="004C79DF" w:rsidP="004C79DF">
      <w:pPr>
        <w:widowControl w:val="0"/>
        <w:tabs>
          <w:tab w:val="left" w:pos="851"/>
        </w:tabs>
        <w:overflowPunct w:val="0"/>
        <w:autoSpaceDE w:val="0"/>
        <w:autoSpaceDN w:val="0"/>
        <w:adjustRightInd w:val="0"/>
        <w:ind w:firstLine="284"/>
        <w:jc w:val="center"/>
        <w:rPr>
          <w:rFonts w:ascii="Arial" w:hAnsi="Arial" w:cs="Arial"/>
          <w:sz w:val="16"/>
          <w:szCs w:val="16"/>
        </w:rPr>
      </w:pPr>
      <w:r w:rsidRPr="004C79DF">
        <w:rPr>
          <w:rFonts w:ascii="Arial" w:hAnsi="Arial" w:cs="Arial"/>
          <w:b/>
          <w:sz w:val="16"/>
          <w:szCs w:val="16"/>
        </w:rPr>
        <w:t>8. Обеспечительные и антидемпинговые меры при осуществлении закупок</w:t>
      </w:r>
      <w:bookmarkEnd w:id="15"/>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 рублей.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8.5. Размер обеспечения заявки, в случае установления заказчиком требования предоставления такого обеспечения, должен составлять от 0,5 до 5% от начальной (максимальной) цены договора.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8.6. Возможные формы (способы), порядок предоставления и размер обеспечения заявки устанавливаются заказчиком в документации и (или) извещении о закупке с учетом требований Положения.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8.7.2. Отмена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8.7.3. Отзыв заявки участником закупки до окончания срока подачи заявок;</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8.7.4. Получение заявки на участие в закупке после окончания срока подачи заявок;</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8.7.5. Отстранение участника закупки от участия в закупке или отказ заказчика от заключения договора с участником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bookmarkStart w:id="16" w:name="_Hlk109991028"/>
      <w:r w:rsidRPr="004C79DF">
        <w:rPr>
          <w:rFonts w:ascii="Arial" w:hAnsi="Arial" w:cs="Arial"/>
          <w:sz w:val="16"/>
          <w:szCs w:val="16"/>
        </w:rPr>
        <w:t>8.9.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bookmarkEnd w:id="16"/>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8.10. Требование о предоставлении обеспечения исполнения договора, в случае его установления, предъявляется к победителю закупки или </w:t>
      </w:r>
      <w:r w:rsidRPr="004C79DF">
        <w:rPr>
          <w:rFonts w:ascii="Arial" w:hAnsi="Arial" w:cs="Arial"/>
          <w:sz w:val="16"/>
          <w:szCs w:val="16"/>
        </w:rPr>
        <w:lastRenderedPageBreak/>
        <w:t>лицу, с которым заключается договор, и устанавливается в извещении и (или) в документации о закупке.</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подпунктами 4.1.1-4.1.6 Положения, если начальная (максимальная) цена договора не превышает 500 тыс. рублей.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w:t>
      </w:r>
      <w:r w:rsidRPr="004C79DF">
        <w:rPr>
          <w:rFonts w:ascii="Arial" w:hAnsi="Arial" w:cs="Arial"/>
          <w:sz w:val="16"/>
          <w:szCs w:val="16"/>
        </w:rPr>
        <w:br/>
        <w:t>500 тыс. рублей.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8.12</w:t>
      </w:r>
      <w:r w:rsidRPr="004C79DF">
        <w:rPr>
          <w:rFonts w:ascii="Arial" w:hAnsi="Arial" w:cs="Arial"/>
          <w:sz w:val="16"/>
          <w:szCs w:val="16"/>
          <w:vertAlign w:val="superscript"/>
        </w:rPr>
        <w:t>1</w:t>
      </w:r>
      <w:r w:rsidRPr="004C79DF">
        <w:rPr>
          <w:rFonts w:ascii="Arial" w:hAnsi="Arial" w:cs="Arial"/>
          <w:sz w:val="16"/>
          <w:szCs w:val="16"/>
        </w:rPr>
        <w:t>.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8.15. Форма, порядок предоставления и размер обеспечения исполнения договора устанавливаются заказчиком в извещении и (или) в документации о закупке, в договоре, заключаемом с единственным поставщиком (подрядчиком, исполнителем), с учетом требований Положения.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8.16. Срок действия банковской (независимой) гарантии, представленной в качестве обеспечения исполнения договора, должен превышать срок исполнения обязательств по договору не менее чем на 30 календарных дней (если в документации не указано иное).</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8.17. 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C79DF" w:rsidRPr="004C79DF" w:rsidRDefault="004C79DF" w:rsidP="004C79DF">
      <w:pPr>
        <w:ind w:firstLine="284"/>
        <w:jc w:val="both"/>
        <w:rPr>
          <w:rFonts w:ascii="Arial" w:hAnsi="Arial" w:cs="Arial"/>
          <w:sz w:val="16"/>
          <w:szCs w:val="16"/>
        </w:rPr>
      </w:pPr>
      <w:r w:rsidRPr="004C79DF">
        <w:rPr>
          <w:rFonts w:ascii="Arial" w:hAnsi="Arial" w:cs="Arial"/>
          <w:sz w:val="16"/>
          <w:szCs w:val="16"/>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8.20. При заключении договора, если в ходе проведения конкурентной закупки победителем закупки либо участником, с которым заключается договор, была снижена начальная (максимальная) цена договора на 25% и более, либо предложена сумма цен единиц товара, работы, услуги, которая на 25% и более ниже начальной суммы цен указанных единиц, заказчик применяет к победителю закупки либо к участнику, с которым заключается договор, антидемпинговые меры, включающие в себя обязанность победителя закупки либо участника, с которым заключается договор,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8.21. Антидемпинговые меры могут быть применены только в случае установления возможности применения таких мер в извещении об осуществлении закупки и (или) в документации о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8.24.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8.26.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8.27.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bookmarkStart w:id="17" w:name="_Toc521582054"/>
    </w:p>
    <w:p w:rsidR="004C79DF" w:rsidRPr="004C79DF" w:rsidRDefault="004C79DF" w:rsidP="004C79DF">
      <w:pPr>
        <w:widowControl w:val="0"/>
        <w:tabs>
          <w:tab w:val="left" w:pos="851"/>
        </w:tabs>
        <w:autoSpaceDE w:val="0"/>
        <w:autoSpaceDN w:val="0"/>
        <w:adjustRightInd w:val="0"/>
        <w:ind w:firstLine="284"/>
        <w:jc w:val="center"/>
        <w:rPr>
          <w:rFonts w:ascii="Arial" w:hAnsi="Arial" w:cs="Arial"/>
          <w:sz w:val="16"/>
          <w:szCs w:val="16"/>
        </w:rPr>
      </w:pPr>
      <w:r w:rsidRPr="004C79DF">
        <w:rPr>
          <w:rFonts w:ascii="Arial" w:hAnsi="Arial" w:cs="Arial"/>
          <w:b/>
          <w:sz w:val="16"/>
          <w:szCs w:val="16"/>
        </w:rPr>
        <w:t>9. Порядок подготовки и проведения закупок</w:t>
      </w:r>
      <w:bookmarkEnd w:id="17"/>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bookmarkStart w:id="18" w:name="_Toc521582055"/>
      <w:r w:rsidRPr="004C79DF">
        <w:rPr>
          <w:rFonts w:ascii="Arial" w:hAnsi="Arial" w:cs="Arial"/>
          <w:sz w:val="16"/>
          <w:szCs w:val="16"/>
        </w:rPr>
        <w:t>9.1. Закупочная комиссия</w:t>
      </w:r>
      <w:bookmarkEnd w:id="18"/>
      <w:r w:rsidRPr="004C79DF">
        <w:rPr>
          <w:rFonts w:ascii="Arial" w:hAnsi="Arial" w:cs="Arial"/>
          <w:sz w:val="16"/>
          <w:szCs w:val="16"/>
        </w:rPr>
        <w:t>:</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9.1.2. Закупочная комиссия должна состоять не менее чем из 3 человек.</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9.1.3. Решение о включении конкретного лица в состав закупочной комиссии принимается заказчиком.</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9.1.3.1. Членами закупочной комиссии не могут быть:</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w:t>
      </w:r>
      <w:r>
        <w:rPr>
          <w:rFonts w:ascii="Arial" w:hAnsi="Arial" w:cs="Arial"/>
          <w:sz w:val="16"/>
          <w:szCs w:val="16"/>
        </w:rPr>
        <w:br/>
      </w:r>
      <w:r w:rsidRPr="004C79DF">
        <w:rPr>
          <w:rFonts w:ascii="Arial" w:hAnsi="Arial" w:cs="Arial"/>
          <w:sz w:val="16"/>
          <w:szCs w:val="16"/>
        </w:rPr>
        <w:t>«О противодействии коррупции»;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9.1.3.2. Член закупочной комиссии обязан незамедлительно сообщить заказчику, принявшему решение о создании закупочной, о возникновении обстоятельств, предусмотренных подпунктом 9.1.3.1 Положения;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подпунктом 9.1.3.1 Положения.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9.1.4. Заседание закупочной комиссии является правомочным, если на заседании присутствуют не менее 50%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9.1.5. Основными функциями закупочной комиссии являются: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9.1.5.1. Участие в заседании закупочной комиссии;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9.1.5.2. Рассмотрение заявок участников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9.1.5.3. Принятие решений о направлении запросов участникам в случаях, установленных Положением и документацией о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9.1.5.4. Принятие решений о допуске участника закупки или отказа в допуске (отклонения заявки) участника закупки к участию в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9.1.5.5. Фиксирование факта о признании процедуры закупки несостоявшейся (при необходимости);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9.1.5.6. Проведение оценки заявок (при необходимости);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9.1.5.7. Определение победителя закупки в соответствии с условиями извещения о проведении закупки и документации о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9.1.5.8. Составление протоколов, составляемых в ходе проведения процедуры закупки, в ЕИС или на ЭП.</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9.1.6. Функции, возложенные заказчиком на закупочную комиссию, могут отличаться от описанных в подпункте 9.1.5 Положения в соответствии с решением заказчика.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bookmarkStart w:id="19" w:name="_Требования_к_извещению"/>
      <w:bookmarkStart w:id="20" w:name="_Ref454190435"/>
      <w:bookmarkStart w:id="21" w:name="_Toc521582056"/>
      <w:bookmarkEnd w:id="19"/>
      <w:r w:rsidRPr="004C79DF">
        <w:rPr>
          <w:rFonts w:ascii="Arial" w:hAnsi="Arial" w:cs="Arial"/>
          <w:sz w:val="16"/>
          <w:szCs w:val="16"/>
        </w:rPr>
        <w:t>9.2. Требования к извещению о закупке, документации о закупке</w:t>
      </w:r>
      <w:bookmarkEnd w:id="20"/>
      <w:bookmarkEnd w:id="21"/>
      <w:r w:rsidRPr="004C79DF">
        <w:rPr>
          <w:rFonts w:ascii="Arial" w:hAnsi="Arial" w:cs="Arial"/>
          <w:sz w:val="16"/>
          <w:szCs w:val="16"/>
        </w:rPr>
        <w:t>:</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9.2.1. При проведении любой конкурентной закупки заказчик разрабатывает извещение и документацию о закупке (за исключением случаев </w:t>
      </w:r>
      <w:r w:rsidRPr="004C79DF">
        <w:rPr>
          <w:rFonts w:ascii="Arial" w:hAnsi="Arial" w:cs="Arial"/>
          <w:sz w:val="16"/>
          <w:szCs w:val="16"/>
        </w:rPr>
        <w:lastRenderedPageBreak/>
        <w:t>проведения запроса котировок), а также утверждает документацию о закупке (за исключением случаев проведения запроса котировок).</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9.2.2.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9.2.3. Заказчик имеет право разместить извещение и документацию о закупке в дополнительных источниках информации.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9.2.4. Заказчик размещает извещение о закупке с учетом следующих требований к срокам такого размещения: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9.2.4.1. В случае проведения конкурса – не менее чем за 15 дней до дня окончания срока подачи заявок на участие в конкурсе;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9.2.4.2. В случае проведения аукциона – не менее чем за 15 дней до дня окончания срока подачи заявок на участие в аукционе;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9.2.4.3. В случае проведения запроса предложений – не менее чем за 7 рабочих дней до дня проведения такого запроса предложений;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9.2.4.4. В случае проведения запроса цен – не менее чем за 4 рабочих дня до дня окончания срока подачи заявок на участие в запросе цен;</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9.2.4.5. В случае проведения запроса котировок – не менее чем за 5 рабочих дней до дня окончания срока подачи заявок на участие в запросе котировок.</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9.2.5.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9.2.5.1. Конкурса в электронной форме в следующие сроки: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9.2.5.2. Аукциона в электронной форме в следующие сроки: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9.2.5.3. Запроса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9.2.5.4.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9.2.6. Извещение и документация о закупке должны быть доступны для ознакомления пользователям на ЭП без взимания платы.</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9.2.7. Извещение о закупке должно содержать следующие сведения: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9.2.7.1. Способ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9.2.7.2. Наименование, место нахождения, почтовый адрес, адрес электронной почты, номер контактного телефона заказчика;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9.2.7.3.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 (при необходимости);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9.2.7.4. Место поставки товара, выполнения работы, оказания услуги;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9.2.7.5.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9.2.7.6. 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9.2.7.7.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9.2.7.8. Адрес ЭП в сети «Интернет», на которой проводится закупка (при осуществлении закупки в электронной форме);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9.2.7.9.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9.2.7.10.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9.2.7.11.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9.2.7.12. Иные сведения и документы, предусмотренные Положением.</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 Документация о закупке должна содержать следующие сведения: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9.2.8.2. Требования к содержанию, форме, оформлению и составу заявки на участие в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9.2.8.4. Место, условия и сроки (периоды) поставки товара, выполнения работы, оказания услуги;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9.2.8.6. Форма, сроки и порядок оплаты товара, работы, услуги;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9.2.8.7. Информация о расходах на перевозку, страхование, уплату таможенных пошлин, налогов и других обязательных платежей;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9.2.8.8. Обоснование начальной (максимальной) цены договора, цены единицы товара, работы, услуги, оформленное с учетом требований раздела 7 Положения;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9.2.8.10. Требования к участникам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9.2.8.12.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lastRenderedPageBreak/>
        <w:t>9.2.8.13. Формы, порядок, дата и время окончания срока предоставления участникам закупки разъяснений положений документации о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9.2.8.14. Дата рассмотрения предложений (заявок) участников закупки и подведения итогов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9.2.8.15. Критерии оценки и сопоставления заявок на участие в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9.2.8.16. Порядок оценки и сопоставления заявок на участие в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9.2.8.17. Описание предмета закупки в соответствии с пунктом 3.9 Положения;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9.2.8.18. Проект договора, заключаемого по результатам проведения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9.2.8.19.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9.2.8.20.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9.2.8.21.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 запроса котировок);</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9.2.8.24. Иные сведения и документы, предусмотренные Положением.</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9.2.9. Документация о закупке должна содержать в себе также сведения, указанные в пункте 9.2.7.11 настоящего Положения.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9.2.10. 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настоящего Положения.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bookmarkStart w:id="22" w:name="_Порядок_предоставления_разъяснений"/>
      <w:bookmarkStart w:id="23" w:name="_Ref454190470"/>
      <w:bookmarkStart w:id="24" w:name="_Toc521582057"/>
      <w:bookmarkEnd w:id="22"/>
      <w:r w:rsidRPr="004C79DF">
        <w:rPr>
          <w:rFonts w:ascii="Arial" w:hAnsi="Arial" w:cs="Arial"/>
          <w:sz w:val="16"/>
          <w:szCs w:val="16"/>
        </w:rPr>
        <w:t xml:space="preserve">9.3. Порядок предоставления </w:t>
      </w:r>
      <w:bookmarkEnd w:id="23"/>
      <w:r w:rsidRPr="004C79DF">
        <w:rPr>
          <w:rFonts w:ascii="Arial" w:hAnsi="Arial" w:cs="Arial"/>
          <w:sz w:val="16"/>
          <w:szCs w:val="16"/>
        </w:rPr>
        <w:t>разъяснений положений извещения о закупке, положений документации о закупке, иных разъяснений</w:t>
      </w:r>
      <w:bookmarkEnd w:id="24"/>
      <w:r w:rsidRPr="004C79DF">
        <w:rPr>
          <w:rFonts w:ascii="Arial" w:hAnsi="Arial" w:cs="Arial"/>
          <w:sz w:val="16"/>
          <w:szCs w:val="16"/>
        </w:rPr>
        <w:t>:</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9.3.2. 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документацией и (или) извещении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9.3.3. Разъяснения должны быть размещены в ЕИС. В течение 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9.3.4. Разъяснения не должны изменять предмет закупки и существенные условия проекта договора, в противном случае необходимо внести изменения в извещение о закупке и (или) в документацию о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bookmarkStart w:id="25" w:name="_Порядок_подачи_заявки"/>
      <w:bookmarkStart w:id="26" w:name="_Ref454192105"/>
      <w:bookmarkStart w:id="27" w:name="_Toc521582058"/>
      <w:bookmarkEnd w:id="25"/>
      <w:r w:rsidRPr="004C79DF">
        <w:rPr>
          <w:rFonts w:ascii="Arial" w:hAnsi="Arial" w:cs="Arial"/>
          <w:sz w:val="16"/>
          <w:szCs w:val="16"/>
        </w:rPr>
        <w:t>9.4. Порядок подачи заявки на участие в конкурентной закупке</w:t>
      </w:r>
      <w:bookmarkEnd w:id="26"/>
      <w:r w:rsidRPr="004C79DF">
        <w:rPr>
          <w:rFonts w:ascii="Arial" w:hAnsi="Arial" w:cs="Arial"/>
          <w:sz w:val="16"/>
          <w:szCs w:val="16"/>
        </w:rPr>
        <w:t xml:space="preserve"> и требования к составу такой заявки</w:t>
      </w:r>
      <w:bookmarkEnd w:id="27"/>
      <w:r w:rsidRPr="004C79DF">
        <w:rPr>
          <w:rFonts w:ascii="Arial" w:hAnsi="Arial" w:cs="Arial"/>
          <w:sz w:val="16"/>
          <w:szCs w:val="16"/>
        </w:rPr>
        <w:t>:</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9.4.1. 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9.4.3. Участник закупки может изменить или отозвать свою заявку в любой момент до окончания срока подачи заявок. Ограничений в отношении количества внесения изменений в поданную заявку нет. Уведомление об отзыве заявки должно быть получено заказчиком до истечения срока подачи заявок. Изменение или отзыв заявки после окончания срока подачи заявок не допускается.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9.4.4. Порядок внесения изменений и отзыв заявки в электронной форме осуществляется посредством использования функционала ЭП, на которой проводится закупка, в соответствии с регламентом работы ЭП.</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9.4.5. Участник закупки вправе подать только одну заявку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 Заявка на участие в конкурентной закупке должна содержать:</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9.4.6.2. 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9.4.6.5. Копию документа, подтверждающего полномочия лица действовать от имени участника закупки, за исключением случаев подписания заявки: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а) индивидуальным предпринимателем, если участником такой закупки является индивидуальный предприниматель;</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9.4.6.8.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9.4.6.9. Декларацию, подтверждающую на дату подачи заявки на участие в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Pr="004C79DF">
        <w:rPr>
          <w:rFonts w:ascii="Arial" w:hAnsi="Arial" w:cs="Arial"/>
          <w:sz w:val="16"/>
          <w:szCs w:val="16"/>
        </w:rPr>
        <w:lastRenderedPageBreak/>
        <w:t>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9.4.6.10. Предложение участника закупки в отношении предмета такой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поставляемого товара если перечень таких документов предусмотрен документацией о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9.4.6.13. Предложение о цене договора (единицы товара, работы, услуги), за исключением проведения аукциона в электронной форме;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9.4.6.14. Информацию и документы для осуществления оценки заявки по критериям оценки заявок, установленным в документации о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9.4.6.15. Иные документы и сведения, представление которых предусмотрено документацией о закупке 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9.4.8. 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9.4.9. 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Заявка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9.4.10. Ненадлежащее исполнение участником открытого конкурса, запроса цен, требования, согласно которому все листы заявки, поданной в бумажной форме, должны быть пронумерованы, не является основанием для отказа в допуске к участию в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9.4.11. Заказчик, принявший заявку на участие в открытом конкурсе, запросе цен, обязан обеспечить целостность конверта с заявкой и конфиденциальность содержащихся в заявке сведений до вскрытия конвертов;</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bookmarkStart w:id="28" w:name="_Критерии_оценки_и"/>
      <w:bookmarkStart w:id="29" w:name="_Критерии_оценки_заявок"/>
      <w:bookmarkStart w:id="30" w:name="_Toc521582059"/>
      <w:bookmarkEnd w:id="28"/>
      <w:bookmarkEnd w:id="29"/>
      <w:r w:rsidRPr="004C79DF">
        <w:rPr>
          <w:rFonts w:ascii="Arial" w:hAnsi="Arial" w:cs="Arial"/>
          <w:sz w:val="16"/>
          <w:szCs w:val="16"/>
        </w:rPr>
        <w:t>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В журнале регистрации заявок указываются следующие сведения: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регистрационный номер заявки на участие в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дата и время поступления конверта с заявкой на участие в закупке;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 Критерии оценки заявок</w:t>
      </w:r>
      <w:bookmarkEnd w:id="30"/>
      <w:r w:rsidRPr="004C79DF">
        <w:rPr>
          <w:rFonts w:ascii="Arial" w:hAnsi="Arial" w:cs="Arial"/>
          <w:sz w:val="16"/>
          <w:szCs w:val="16"/>
        </w:rPr>
        <w:t>:</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(или в извещении о проведении запроса котировок, в случае проведения запроса котировок) критерии оценки заявок и порядок оценки заявок.</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9.5.2. Критериями оценки заявок могут быть:</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9.5.2.1. Цена договора;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9.5.2.2. Качественные и (или) функциональные характеристики (потребительские свойства) товара, качество работ, услуг;</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9.5.2.3. Расходы на эксплуатацию товара;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9.5.2.4. Расходы на техническое обслуживание товара;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9.5.2.5. Сроки (периоды) поставки товара, выполнения работ, оказания услуг;</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9.5.2.6. Срок, на который предоставляются гарантии качества товара, работ, услуг;</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9.5.2.7. Деловая репутация участника закупок;</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9.5.2.9. Квалификация участника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9.5.2.10. Квалификация работников участника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9.5.3. Критерии оценки могут подразделяться на подкритерии (показатели).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Вес критерия «цена договора» должен составлять не менее 50%, а в случае закупки работ без использования товаров или услуг без использования товаров – не менее 30%.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(при наличии) должно составлять 100%. В конкурсной документации, документации запроса предложений заказчик должен указать не менее 2 критериев.</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Для оценки и сопоставления заявок по критериям, указанным в подпунктах 9.5.2.1, 9.5.2.3, 9.5.2.4 Положения, предложениям участников закупки присваиваются баллы по следующей формуле: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ЦБi = Цmin / Цi × 100, где:</w:t>
      </w:r>
    </w:p>
    <w:p w:rsidR="004C79DF" w:rsidRPr="004C79DF" w:rsidRDefault="004C79DF" w:rsidP="004C79DF">
      <w:pPr>
        <w:widowControl w:val="0"/>
        <w:tabs>
          <w:tab w:val="left" w:pos="854"/>
          <w:tab w:val="left" w:pos="1210"/>
        </w:tabs>
        <w:autoSpaceDE w:val="0"/>
        <w:autoSpaceDN w:val="0"/>
        <w:adjustRightInd w:val="0"/>
        <w:ind w:firstLine="284"/>
        <w:jc w:val="both"/>
        <w:rPr>
          <w:rFonts w:ascii="Arial" w:hAnsi="Arial" w:cs="Arial"/>
          <w:sz w:val="16"/>
          <w:szCs w:val="16"/>
        </w:rPr>
      </w:pPr>
      <w:r w:rsidRPr="004C79DF">
        <w:rPr>
          <w:rFonts w:ascii="Arial" w:hAnsi="Arial" w:cs="Arial"/>
          <w:sz w:val="16"/>
          <w:szCs w:val="16"/>
        </w:rPr>
        <w:t>ЦБi – количество баллов по критерию;</w:t>
      </w:r>
    </w:p>
    <w:p w:rsidR="004C79DF" w:rsidRPr="004C79DF" w:rsidRDefault="004C79DF" w:rsidP="004C79DF">
      <w:pPr>
        <w:widowControl w:val="0"/>
        <w:tabs>
          <w:tab w:val="left" w:pos="854"/>
          <w:tab w:val="left" w:pos="1210"/>
        </w:tabs>
        <w:autoSpaceDE w:val="0"/>
        <w:autoSpaceDN w:val="0"/>
        <w:adjustRightInd w:val="0"/>
        <w:ind w:firstLine="284"/>
        <w:jc w:val="both"/>
        <w:rPr>
          <w:rFonts w:ascii="Arial" w:hAnsi="Arial" w:cs="Arial"/>
          <w:sz w:val="16"/>
          <w:szCs w:val="16"/>
        </w:rPr>
      </w:pPr>
      <w:r w:rsidRPr="004C79DF">
        <w:rPr>
          <w:rFonts w:ascii="Arial" w:hAnsi="Arial" w:cs="Arial"/>
          <w:sz w:val="16"/>
          <w:szCs w:val="16"/>
        </w:rPr>
        <w:lastRenderedPageBreak/>
        <w:t>Цmin – минимальное предложение из сделанных участниками закупки;</w:t>
      </w:r>
    </w:p>
    <w:p w:rsidR="004C79DF" w:rsidRPr="004C79DF" w:rsidRDefault="004C79DF" w:rsidP="004C79DF">
      <w:pPr>
        <w:widowControl w:val="0"/>
        <w:tabs>
          <w:tab w:val="left" w:pos="854"/>
          <w:tab w:val="left" w:pos="1210"/>
        </w:tabs>
        <w:autoSpaceDE w:val="0"/>
        <w:autoSpaceDN w:val="0"/>
        <w:adjustRightInd w:val="0"/>
        <w:ind w:firstLine="284"/>
        <w:jc w:val="both"/>
        <w:rPr>
          <w:rFonts w:ascii="Arial" w:hAnsi="Arial" w:cs="Arial"/>
          <w:sz w:val="16"/>
          <w:szCs w:val="16"/>
        </w:rPr>
      </w:pPr>
      <w:r w:rsidRPr="004C79DF">
        <w:rPr>
          <w:rFonts w:ascii="Arial" w:hAnsi="Arial" w:cs="Arial"/>
          <w:sz w:val="16"/>
          <w:szCs w:val="16"/>
        </w:rPr>
        <w:t>Цi – предложение участника закупки, которое оценивается.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Для оценки и сопоставления заявок по критериям, указанным в подпунктах 9.5.2.5, 9.5.2.6 Положения, предложениям участников закупки присваиваются баллы по следующей формуле: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СБi = Сmin / Сi × 100, где: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СБi – количество баллов по критерию;</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Сmin – минимальное предложение из сделанных участниками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Сi – предложение участника закупки, которое оценивается.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Для оценки и сопоставления заявок по критериям, указанным в подпунктах 9.5.2.2, 9.5.2.7-9.5.2.10 Положения, в конкурсной документации, документации запроса предложений устанавливаются: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подкритерии, по которым будет оцениваться каждый критерий;</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минимальное и максимальное количество баллов, которое может быть присвоено по каждому показателю;</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правила присвоения баллов по каждому подкритерию;</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значимость каждого из подкритериев.</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Совокупная значимость всех подкритериев по одному критерию должна быть равна 100%. Предложениям участников по показателям присваиваются баллы по следующей формуле: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ПБi = Пi / Пmax × ЗП, где:</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ПБi – количество баллов по подкритерию;</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Пi – предложение участника, которое оценивается;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Пmax – предложение, за которое присваивается максимальное количество баллов;</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ЗП – значимость подкритерия.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Итоговые баллы по каждому критерию определяются путем произведения количества баллов (суммы баллов по подкритериям) на значимость критерия.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Победителем признается участник, заявке которого присвоено наибольшее количество баллов.</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9.5.4. 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составлять 100%.</w:t>
      </w:r>
      <w:bookmarkStart w:id="31" w:name="_Порядок_проведения_конкурса"/>
      <w:bookmarkStart w:id="32" w:name="_Toc521582060"/>
      <w:bookmarkEnd w:id="31"/>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9.6. Порядок проведения конкурса</w:t>
      </w:r>
      <w:bookmarkEnd w:id="32"/>
      <w:r w:rsidRPr="004C79DF">
        <w:rPr>
          <w:rFonts w:ascii="Arial" w:hAnsi="Arial" w:cs="Arial"/>
          <w:sz w:val="16"/>
          <w:szCs w:val="16"/>
        </w:rPr>
        <w:t>:</w:t>
      </w:r>
    </w:p>
    <w:p w:rsidR="004C79DF" w:rsidRPr="00AF2B0B" w:rsidRDefault="004C79DF" w:rsidP="004C79DF">
      <w:pPr>
        <w:pStyle w:val="afff"/>
        <w:ind w:firstLine="284"/>
        <w:jc w:val="both"/>
        <w:rPr>
          <w:rFonts w:ascii="Arial" w:hAnsi="Arial" w:cs="Arial"/>
          <w:sz w:val="16"/>
          <w:szCs w:val="16"/>
        </w:rPr>
      </w:pPr>
      <w:bookmarkStart w:id="33" w:name="_Toc521582061"/>
      <w:r w:rsidRPr="00AF2B0B">
        <w:rPr>
          <w:rFonts w:ascii="Arial" w:hAnsi="Arial" w:cs="Arial"/>
          <w:sz w:val="16"/>
          <w:szCs w:val="16"/>
        </w:rPr>
        <w:t>9.6.1. Общие положения, отказ от проведения конкурса и внесение изменений в извещение о проведении конкурса и конкурсную документацию</w:t>
      </w:r>
      <w:bookmarkEnd w:id="33"/>
      <w:r w:rsidRPr="00AF2B0B">
        <w:rPr>
          <w:rFonts w:ascii="Arial" w:hAnsi="Arial" w:cs="Arial"/>
          <w:sz w:val="16"/>
          <w:szCs w:val="16"/>
        </w:rPr>
        <w:t>:</w:t>
      </w:r>
    </w:p>
    <w:p w:rsidR="004C79DF" w:rsidRPr="004C79DF" w:rsidRDefault="004C79DF" w:rsidP="004C79DF">
      <w:pPr>
        <w:widowControl w:val="0"/>
        <w:tabs>
          <w:tab w:val="left" w:pos="709"/>
        </w:tabs>
        <w:autoSpaceDE w:val="0"/>
        <w:autoSpaceDN w:val="0"/>
        <w:adjustRightInd w:val="0"/>
        <w:ind w:firstLine="284"/>
        <w:jc w:val="both"/>
        <w:rPr>
          <w:rFonts w:ascii="Arial" w:hAnsi="Arial" w:cs="Arial"/>
          <w:sz w:val="16"/>
          <w:szCs w:val="16"/>
        </w:rPr>
      </w:pPr>
      <w:r w:rsidRPr="004C79DF">
        <w:rPr>
          <w:rFonts w:ascii="Arial" w:hAnsi="Arial" w:cs="Arial"/>
          <w:sz w:val="16"/>
          <w:szCs w:val="16"/>
        </w:rPr>
        <w:t>9.6.1.1.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9.6.1.2. Извещение о проведении конкурса (далее – извещение в настоящем подразделе) и конкурсная документация,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4C79DF">
          <w:rPr>
            <w:rFonts w:ascii="Arial" w:hAnsi="Arial" w:cs="Arial"/>
            <w:sz w:val="16"/>
            <w:szCs w:val="16"/>
          </w:rPr>
          <w:t>9.2</w:t>
        </w:r>
      </w:hyperlink>
      <w:r w:rsidRPr="004C79DF">
        <w:rPr>
          <w:rFonts w:ascii="Arial" w:hAnsi="Arial" w:cs="Arial"/>
          <w:sz w:val="16"/>
          <w:szCs w:val="16"/>
        </w:rPr>
        <w:t xml:space="preserve">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9.6.1.3. Подача заявок на участие в конкурсе (далее – заявка в настоящем подразделе) осуществляется в соответствии с требованиями, указанными в документации о закупке, с учетом требований подраздела </w:t>
      </w:r>
      <w:hyperlink w:anchor="_Порядок_подачи_заявки" w:history="1">
        <w:r w:rsidRPr="004C79DF">
          <w:rPr>
            <w:rFonts w:ascii="Arial" w:hAnsi="Arial" w:cs="Arial"/>
            <w:sz w:val="16"/>
            <w:szCs w:val="16"/>
          </w:rPr>
          <w:t>9.4</w:t>
        </w:r>
      </w:hyperlink>
      <w:r w:rsidRPr="004C79DF">
        <w:rPr>
          <w:rFonts w:ascii="Arial" w:hAnsi="Arial" w:cs="Arial"/>
          <w:sz w:val="16"/>
          <w:szCs w:val="16"/>
        </w:rPr>
        <w:t xml:space="preserve">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9.6.1.4. Заказчик вправе отказаться от проведения конкурса в любое время вплоть до даты и времени окончания срока подачи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9.6.1.5.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9.6.1.6. 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9.6.1.7. В случае внесения изменений в извещение и (или) в конкурсную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9.6.1.8. Конкурс состоит из следующих этапов: вскрытие конвертов с заявками (при осуществлении закупок в бумажной форме),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исключением случаев признания конкурса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9.6.1.9.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9.6.1.8 Положения, однако являются процедурами (действиями), осуществление которых необходимо при проведении конкурса;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9.6.1.10.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9.6.2. Вскрытие конвертов с заявками на участие в открытом конкурсе: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9.6.2.1. Процедура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вскрытия конвертор устанавливается заказчиком в документации и (или) извещении о закупке.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Конверты с заявками на участие в открытом конкурсе вскрываются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9.6.2.2. При вскрытии конвертов с заявками председатель закупочной комиссии объявляет следующую информацию:</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предмета и номер закупки;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предложение участников, подавших заявки на участие в закупке;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9.6.2.3.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каждого участника конкурса, подавшего заявку на участие в конкурсе;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открытия доступа (вскрытия конвертов) по решению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предусмотренная постановлением Правительства Российской Федерации от 10 сентября 2012 года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9.6.2.4. Протокол вскрытия конвертов подписывается присутствующими членами закупочной комиссии в день вскрытия конвертов;</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lastRenderedPageBreak/>
        <w:t>9.6.2.5. Подписанный присутствующими членами закупочной комиссии протокол открытия доступа (вскрытия конвертов) размещается в ЕИС в течение 3 дней со дня его подписания;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9.6.2.6. В случае если на участие в конкурсе не было подано ни одной заявки, закупочная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отсутствие поданных на участие в конкурсе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подраздела Положения, на основании которого было принято решение о признании конкурса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предусмотренная Постановлением № 908 или по решению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9.6.2.7. Протокол признания конкурса несостоявшимся, в случае его составления, размещается в ЕИС в течение 3 дней со дня его подписания;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9.6.2.8. Если установлено, что один участник конкурса подал две или более заявки на участие в открытом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9.6.2.9.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9.6.2.10.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4C79DF" w:rsidRPr="00AF2B0B" w:rsidRDefault="004C79DF" w:rsidP="004C79DF">
      <w:pPr>
        <w:pStyle w:val="afff"/>
        <w:ind w:firstLine="284"/>
        <w:jc w:val="both"/>
        <w:rPr>
          <w:rFonts w:ascii="Arial" w:hAnsi="Arial" w:cs="Arial"/>
          <w:sz w:val="16"/>
          <w:szCs w:val="16"/>
        </w:rPr>
      </w:pPr>
      <w:bookmarkStart w:id="34" w:name="page11"/>
      <w:bookmarkStart w:id="35" w:name="_Toc521582063"/>
      <w:bookmarkEnd w:id="34"/>
      <w:r w:rsidRPr="00AF2B0B">
        <w:rPr>
          <w:rFonts w:ascii="Arial" w:hAnsi="Arial" w:cs="Arial"/>
          <w:sz w:val="16"/>
          <w:szCs w:val="16"/>
        </w:rPr>
        <w:t>9.6.3. Рассмотрение заявок на участие в конкурсе</w:t>
      </w:r>
      <w:bookmarkEnd w:id="35"/>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9.6.3.1. Рассмотрение заявок, поданных на участие в конкурсе</w:t>
      </w:r>
      <w:r w:rsidRPr="004C79DF">
        <w:rPr>
          <w:rFonts w:ascii="Arial" w:hAnsi="Arial" w:cs="Arial"/>
          <w:sz w:val="16"/>
          <w:szCs w:val="16"/>
        </w:rPr>
        <w:t xml:space="preserve"> (далее – рассмотрение заявок в настоящем подразделе), осуществляется закупочной комиссией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9.6.3.2. Срок рассмотрения заявок не может превышать 20 дней с даты окончания срока подачи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9.6.3.3. В рамках рассмотрения заявок выполняются следующие действия: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проверка состава заявок на соблюдение требований извещения и (или) документации о закупке;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проверка участника закупки на соответствие требованиям извещения и (или) документации о закупке;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9.6.3.4. 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9.6.3.5. Если заявка участника не соответствует указанным 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в конкурсе;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каждого участника конкурса, подавшего заявку 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результаты рассмотрения заявок на участие в конкурсе, в том числе с указанием:</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количества заявок на участие в конкурсе, которые были отклонены по результатам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рассмотрения заявок по решению заказчика или предусмотренная Постановлением № 908;</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9.6.3.8. Протокол рассмотрения заявок подписывается присутствующими членами закупочной комиссии в день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4C79DF" w:rsidRPr="00AF2B0B" w:rsidRDefault="004C79DF" w:rsidP="004C79DF">
      <w:pPr>
        <w:pStyle w:val="afff"/>
        <w:ind w:firstLine="284"/>
        <w:jc w:val="both"/>
        <w:rPr>
          <w:rFonts w:ascii="Arial" w:hAnsi="Arial" w:cs="Arial"/>
          <w:sz w:val="16"/>
          <w:szCs w:val="16"/>
        </w:rPr>
      </w:pPr>
      <w:bookmarkStart w:id="36" w:name="_Toc521582064"/>
      <w:r w:rsidRPr="00AF2B0B">
        <w:rPr>
          <w:rFonts w:ascii="Arial" w:hAnsi="Arial" w:cs="Arial"/>
          <w:sz w:val="16"/>
          <w:szCs w:val="16"/>
        </w:rPr>
        <w:t>9.6.4. Оценка заявок на участие в конкурсе</w:t>
      </w:r>
      <w:bookmarkEnd w:id="36"/>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9.6.4.1. Оценка заявок на участие в конкурсе (далее – оценка заявок в настоящем подразделе), допущенных к участию в конкурсе по итогам рассмотрения заявок, осуществляется закупочной комиссией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9.6.4.2. Срок оценки заявок не может превышать 20 дней с даты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9.6.4.3. Оценка заявок не проводится в отношении тех заявок, которые были отклонены на этапе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9.6.4.4. Если в ходе рассмотрения заявок к участию в конкурсе была допущена только одна заявка, оценка заявок не проводится;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каждого участника конкурса, подавшего заявку на участие в конкурсе;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результаты рассмотрения заявок на участие в конкурсе, в том числе с указанием:</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количества заявок на участие в конкурсе, которые были отклонены по результатам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оценки заявок по решению заказчика или предусмотренная Постановлением № 908;</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9.6.4.8.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9.6.4.9.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9.6.4.10. Протокол оценки заявок подписывается присутствующими членами закупочной комиссии в день проведения оценки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lastRenderedPageBreak/>
        <w:t>9.6.4.11. Подписанный присутствующими членами закупочной комиссии протокол оценки заявок размещается в ЕИС в течение 3 дней со дня его подписания.</w:t>
      </w:r>
    </w:p>
    <w:p w:rsidR="004C79DF" w:rsidRPr="00AF2B0B" w:rsidRDefault="004C79DF" w:rsidP="004C79DF">
      <w:pPr>
        <w:pStyle w:val="afff"/>
        <w:ind w:firstLine="284"/>
        <w:jc w:val="both"/>
        <w:rPr>
          <w:rFonts w:ascii="Arial" w:hAnsi="Arial" w:cs="Arial"/>
          <w:sz w:val="16"/>
          <w:szCs w:val="16"/>
        </w:rPr>
      </w:pPr>
      <w:bookmarkStart w:id="37" w:name="_Toc521582065"/>
      <w:r w:rsidRPr="00AF2B0B">
        <w:rPr>
          <w:rFonts w:ascii="Arial" w:hAnsi="Arial" w:cs="Arial"/>
          <w:sz w:val="16"/>
          <w:szCs w:val="16"/>
        </w:rPr>
        <w:t>9.6.5. Заключение договора по итогам проведения конкурс</w:t>
      </w:r>
      <w:bookmarkEnd w:id="37"/>
      <w:r w:rsidRPr="00AF2B0B">
        <w:rPr>
          <w:rFonts w:ascii="Arial" w:hAnsi="Arial" w:cs="Arial"/>
          <w:sz w:val="16"/>
          <w:szCs w:val="16"/>
        </w:rPr>
        <w:t>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9.6.5.1. 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представление которых требовалось в соответствии с условиями конкурсной документации;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9.6.5.3. 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отказ от заключения договора с участником конкурса, а также указание подраздела Положения, на основании которого было принято решение о таком отказе;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содержащиеся в заявке такого участника конкурса сведения, которые были признаны закупочной комиссией недостоверными;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отказа от заключения договора по решению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9.6.5.4. Условия договора, заключаемого по результатам проведения конкурса,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что иной порядок формирования цен единиц товаров (работ, услуг) был указан в конкурсной документации в соответствии с подпунктом 9.2.8.22 Положения.</w:t>
      </w:r>
      <w:bookmarkStart w:id="38" w:name="_Ref454190507"/>
      <w:bookmarkStart w:id="39" w:name="_Toc521582066"/>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 Порядок проведения аукциона</w:t>
      </w:r>
      <w:bookmarkEnd w:id="38"/>
      <w:bookmarkEnd w:id="39"/>
      <w:r w:rsidRPr="004C79DF">
        <w:rPr>
          <w:rFonts w:ascii="Arial" w:hAnsi="Arial" w:cs="Arial"/>
          <w:sz w:val="16"/>
          <w:szCs w:val="16"/>
        </w:rPr>
        <w:t>:</w:t>
      </w:r>
    </w:p>
    <w:p w:rsidR="004C79DF" w:rsidRPr="00AF2B0B" w:rsidRDefault="004C79DF" w:rsidP="004C79DF">
      <w:pPr>
        <w:pStyle w:val="afff"/>
        <w:ind w:firstLine="284"/>
        <w:jc w:val="both"/>
        <w:rPr>
          <w:rFonts w:ascii="Arial" w:hAnsi="Arial" w:cs="Arial"/>
          <w:sz w:val="16"/>
          <w:szCs w:val="16"/>
        </w:rPr>
      </w:pPr>
      <w:bookmarkStart w:id="40" w:name="_Toc521582067"/>
      <w:r w:rsidRPr="00AF2B0B">
        <w:rPr>
          <w:rFonts w:ascii="Arial" w:hAnsi="Arial" w:cs="Arial"/>
          <w:sz w:val="16"/>
          <w:szCs w:val="16"/>
        </w:rPr>
        <w:t>9.7.1. Общие положения, отказ от проведения аукциона и внесение изменений в извещение и аукционную документацию</w:t>
      </w:r>
      <w:bookmarkEnd w:id="40"/>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9.7.1.1. Под аукционом понимается форма торгов, при которой победителем аукциона, с которым заключается договор, признается л</w:t>
      </w:r>
      <w:r w:rsidRPr="004C79DF">
        <w:rPr>
          <w:rFonts w:ascii="Arial" w:hAnsi="Arial" w:cs="Arial"/>
          <w:sz w:val="16"/>
          <w:szCs w:val="16"/>
        </w:rPr>
        <w:t>ицо, заявка которого соответствует требованиям, установленным документацией об аукционе в электронной форме (далее – аукционная документация в настоящем подразделе), и которое предложило наиболее низкую цену договора путем снижения начальной (максимальной) цены договора, указанной в документации и извещении о проведении аукциона, на установленную в аукционной документации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9.7.1.2. Извещение о проведении аукциона (далее – извещение в настоящем подразделе) и аукционная документация, вносимые в них изменения должны быть разработаны и размещены в соответствии с требованиями подраздела 9.2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9.7.1.4. Подача заявок на участие в аукционе (далее заявка в настоящем подразделе) осуществляется в соответствии с требованиями, указанными в аукционной документации, с учетом требований подраздела 9.4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9.7.1.5. Заказчик вправе отказаться от проведения аукциона в любое время вплоть до даты и времени окончания срока подачи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9.7.1.6.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9.7.1.7. 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9.7.1.8. 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8 дней;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9.7.1.9. 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9.7.1.10.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9.7.1.9 Положения, однако являются процедурами (действиями), осуществление которых необходимо при проведении аукциона.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9.7.2. В случае если на участие в аукционе не было подано ни одной заявки, закупочная комиссия в лице всех присутствующих членов закупочной комиссии оформляет протокол признания аукциона несостоявшимся, в котором указываются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отсутствие поданных на участие в аукционе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подраздела Положения, на основании которого было принято решение о признании аукциона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открытия доступа по решению заказчика;</w:t>
      </w:r>
    </w:p>
    <w:p w:rsidR="004C79DF" w:rsidRPr="00AF2B0B"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Протокол признания аукциона несостоявшимся размещается в ЕИС в течение 3 дней со дня его подписания.</w:t>
      </w:r>
    </w:p>
    <w:p w:rsidR="004C79DF" w:rsidRPr="00AF2B0B" w:rsidRDefault="004C79DF" w:rsidP="004C79DF">
      <w:pPr>
        <w:pStyle w:val="afff"/>
        <w:ind w:firstLine="284"/>
        <w:jc w:val="both"/>
        <w:rPr>
          <w:rFonts w:ascii="Arial" w:hAnsi="Arial" w:cs="Arial"/>
          <w:sz w:val="16"/>
          <w:szCs w:val="16"/>
        </w:rPr>
      </w:pPr>
      <w:bookmarkStart w:id="41" w:name="_Toc521582069"/>
      <w:r w:rsidRPr="00AF2B0B">
        <w:rPr>
          <w:rFonts w:ascii="Arial" w:hAnsi="Arial" w:cs="Arial"/>
          <w:sz w:val="16"/>
          <w:szCs w:val="16"/>
        </w:rPr>
        <w:t>9.7.3. Рассмотрение заявок на участие в аукционе</w:t>
      </w:r>
      <w:bookmarkEnd w:id="41"/>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9.7.3.1. Рассмотрение заявок, поданных на участие в аукционе (далее – рассмотрение заявок в настоящем подразделе), осуществляется закупочной комиссией заказчика</w:t>
      </w:r>
      <w:r w:rsidRPr="004C79DF">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9.7.3.2. Срок рассмотрения заявок не может превышать 20 дней с даты окончания приема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9.7.3.3. В рамках рассмотрения заявок выполняются следующие действия: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проверка состава заявок на соблюдение требований извещения и (или) аукционной документации;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проверка участника закупки на соответствие требованиям извещения и (или) аукционной документации;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9.7.3.4. 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9.7.3.5. 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 в том числе к участнику закупки, предмету закупки, условиям договора, к оформлению заявки;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количество поданных на участие в аукционе заявок, а также дата и время регистрации каждой заявки;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результаты рассмотрения заявок на участие в аукционе, в том числе с указанием:</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количества заявок на участие в аукционе, которые были отклонены по результатам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идентификационные номера заявок на участие в аукционе;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рассмотрения заявок по решению заказчика или предусмотренная Постановлением № 908;</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9.7.3.8. Протокол рассмотрения заявок подписывается присутствующими членами закупочной комиссии в день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lastRenderedPageBreak/>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4C79DF" w:rsidRPr="00AF2B0B"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9.7.3.10. Подписанный присутствующими членами закупочной комиссии протокол рассмотрения заявок размещается в ЕИС в течение 3 дней со </w:t>
      </w:r>
      <w:r w:rsidRPr="00AF2B0B">
        <w:rPr>
          <w:rFonts w:ascii="Arial" w:hAnsi="Arial" w:cs="Arial"/>
          <w:sz w:val="16"/>
          <w:szCs w:val="16"/>
        </w:rPr>
        <w:t>дня его подписания;</w:t>
      </w:r>
    </w:p>
    <w:p w:rsidR="004C79DF" w:rsidRPr="00AF2B0B" w:rsidRDefault="004C79DF" w:rsidP="004C79DF">
      <w:pPr>
        <w:pStyle w:val="afff"/>
        <w:ind w:firstLine="284"/>
        <w:jc w:val="both"/>
        <w:rPr>
          <w:rFonts w:ascii="Arial" w:hAnsi="Arial" w:cs="Arial"/>
          <w:sz w:val="16"/>
          <w:szCs w:val="16"/>
        </w:rPr>
      </w:pPr>
      <w:bookmarkStart w:id="42" w:name="_Toc521582070"/>
      <w:r w:rsidRPr="00AF2B0B">
        <w:rPr>
          <w:rFonts w:ascii="Arial" w:hAnsi="Arial" w:cs="Arial"/>
          <w:sz w:val="16"/>
          <w:szCs w:val="16"/>
        </w:rPr>
        <w:t>9.7.4. Проведение аукциона</w:t>
      </w:r>
      <w:bookmarkEnd w:id="42"/>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9.7.4.1. Этап проведения аукциона (далее – проведение аукциона в настоящем подразделе) обеспечивается оператором ЭП посредством автоматизированного</w:t>
      </w:r>
      <w:r w:rsidRPr="004C79DF">
        <w:rPr>
          <w:rFonts w:ascii="Arial" w:hAnsi="Arial" w:cs="Arial"/>
          <w:sz w:val="16"/>
          <w:szCs w:val="16"/>
        </w:rPr>
        <w:t xml:space="preserve"> функционала;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9.7.4.2. 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9.7.4.4. Если в ходе рассмотрения заявок к участию в аукционе была допущена только одна заявка, проведение аукциона не осуществляется;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9.7.4.5. «Шаг аукциона» может иметь диапазон значений в пределах от 0,5% до 5% от начальной (максимальной) цены договора, либо фиксированное значение из диапазона 0,5% - 5%. Решение о выборе конкретного типа «шага аукциона» принимает заказчик;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9.7.4.6. Подача ценовых предложений при проведении аукциона вне «шага аукциона» не допускается;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9.7.4.8. Максимальный интервал между подачей ценовых предложений устанавливается в размере 10 минут. Если по истечении времени этого интервала не подано ни одного ценового предложения, аукцион завершается;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9.7.4.9. Оператор ЭП обязан обеспечить конфиденциальность сведений об участниках аукциона при проведении аукциона;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количество поданных на участие в аукционе заявок, а также дата и время регистрации каждой заявки;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каждого участника аукциона, подавшего заявку на участие в аукционе;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результаты рассмотрения заявок на участие в аукционе, в том числе с указанием:</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количества заявок на участие в аукционе, которые были отклонены по результатам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проведения аукциона по решению заказчика или предусмотренная Постановлением № 908;</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9.7.4.11. Протокол проведения аукциона подписывается присутствующими членами закупочной комиссии в день проведения аукциона;</w:t>
      </w:r>
    </w:p>
    <w:p w:rsidR="004C79DF" w:rsidRPr="00AF2B0B"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9.7.4.</w:t>
      </w:r>
      <w:r w:rsidRPr="00AF2B0B">
        <w:rPr>
          <w:rFonts w:ascii="Arial" w:hAnsi="Arial" w:cs="Arial"/>
          <w:sz w:val="16"/>
          <w:szCs w:val="16"/>
        </w:rPr>
        <w:t>12. Подписанный присутствующими членами комиссии протокол проведения аукциона размещается в ЕИС в течение 3 дней со дня его подписания.</w:t>
      </w:r>
    </w:p>
    <w:p w:rsidR="004C79DF" w:rsidRPr="00AF2B0B" w:rsidRDefault="004C79DF" w:rsidP="004C79DF">
      <w:pPr>
        <w:pStyle w:val="afff"/>
        <w:ind w:firstLine="284"/>
        <w:jc w:val="both"/>
        <w:rPr>
          <w:rFonts w:ascii="Arial" w:hAnsi="Arial" w:cs="Arial"/>
          <w:sz w:val="16"/>
          <w:szCs w:val="16"/>
        </w:rPr>
      </w:pPr>
      <w:bookmarkStart w:id="43" w:name="_Toc521582071"/>
      <w:r w:rsidRPr="00AF2B0B">
        <w:rPr>
          <w:rFonts w:ascii="Arial" w:hAnsi="Arial" w:cs="Arial"/>
          <w:sz w:val="16"/>
          <w:szCs w:val="16"/>
        </w:rPr>
        <w:t>9.7.5. Заключение договора по итогам проведения аукциона</w:t>
      </w:r>
      <w:bookmarkEnd w:id="43"/>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9.7.5.1. По</w:t>
      </w:r>
      <w:r w:rsidRPr="004C79DF">
        <w:rPr>
          <w:rFonts w:ascii="Arial" w:hAnsi="Arial" w:cs="Arial"/>
          <w:sz w:val="16"/>
          <w:szCs w:val="16"/>
        </w:rPr>
        <w:t xml:space="preserve">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9.7.5.2. Заказчик обязан принять решение об отказе от заключения договора с победителем аукциона или с иным участником аукциона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которых требовалось в соответствии с условиями аукционной документации;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9.7.5.3. 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отказ от заключения договора с участником аукциона, а также указание подраздела Положения, на основании которого было принято решение о таком отказе;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содержащиеся в заявке такого участника аукциона сведения, которые были признаны закупочной комиссией недостоверными;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отказа от заключения договора по решению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9.7.5.4. Стороны заключают договор в электронной форме с применением функционала ЭП;</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9.7.5.5. Условия договора, заключаемого по результатам проведения аукциона,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подразделом 7.12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9.7.5.7.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11.8 Положения.</w:t>
      </w:r>
      <w:bookmarkStart w:id="44" w:name="_Toc521582072"/>
    </w:p>
    <w:p w:rsidR="004C79DF" w:rsidRPr="00AF2B0B"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9.8. Порядок проведения запроса предложений</w:t>
      </w:r>
      <w:bookmarkEnd w:id="44"/>
      <w:r w:rsidRPr="00AF2B0B">
        <w:rPr>
          <w:rFonts w:ascii="Arial" w:hAnsi="Arial" w:cs="Arial"/>
          <w:sz w:val="16"/>
          <w:szCs w:val="16"/>
        </w:rPr>
        <w:t>:</w:t>
      </w:r>
    </w:p>
    <w:p w:rsidR="004C79DF" w:rsidRPr="00AF2B0B" w:rsidRDefault="004C79DF" w:rsidP="004C79DF">
      <w:pPr>
        <w:pStyle w:val="afff"/>
        <w:ind w:firstLine="284"/>
        <w:jc w:val="both"/>
        <w:rPr>
          <w:rFonts w:ascii="Arial" w:hAnsi="Arial" w:cs="Arial"/>
          <w:sz w:val="16"/>
          <w:szCs w:val="16"/>
        </w:rPr>
      </w:pPr>
      <w:bookmarkStart w:id="45" w:name="_Toc521582073"/>
      <w:r w:rsidRPr="00AF2B0B">
        <w:rPr>
          <w:rFonts w:ascii="Arial" w:hAnsi="Arial" w:cs="Arial"/>
          <w:sz w:val="16"/>
          <w:szCs w:val="16"/>
        </w:rPr>
        <w:t>9.8.1. Общие положения, отказ от проведения запроса предложений и внесение изменений в извещение и документацию запроса предложений</w:t>
      </w:r>
      <w:bookmarkEnd w:id="45"/>
      <w:r w:rsidRPr="00AF2B0B">
        <w:rPr>
          <w:rFonts w:ascii="Arial" w:hAnsi="Arial" w:cs="Arial"/>
          <w:sz w:val="16"/>
          <w:szCs w:val="16"/>
        </w:rPr>
        <w:t>:</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AF2B0B">
        <w:rPr>
          <w:rFonts w:ascii="Arial" w:hAnsi="Arial" w:cs="Arial"/>
          <w:sz w:val="16"/>
          <w:szCs w:val="16"/>
        </w:rPr>
        <w:t>9.8.1.1. Под</w:t>
      </w:r>
      <w:r w:rsidRPr="004C79DF">
        <w:rPr>
          <w:rFonts w:ascii="Arial" w:hAnsi="Arial" w:cs="Arial"/>
          <w:sz w:val="16"/>
          <w:szCs w:val="16"/>
        </w:rPr>
        <w:t xml:space="preserve">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9.8.1.2. Извещение о проведении запроса предложений (далее – извещение в настоящем подразделе)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4C79DF">
          <w:rPr>
            <w:rFonts w:ascii="Arial" w:hAnsi="Arial" w:cs="Arial"/>
            <w:sz w:val="16"/>
            <w:szCs w:val="16"/>
          </w:rPr>
          <w:t>9.2</w:t>
        </w:r>
      </w:hyperlink>
      <w:r w:rsidRPr="004C79DF">
        <w:rPr>
          <w:rFonts w:ascii="Arial" w:hAnsi="Arial" w:cs="Arial"/>
          <w:sz w:val="16"/>
          <w:szCs w:val="16"/>
        </w:rPr>
        <w:t xml:space="preserve">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9.8.1.3. Порядок предоставления разъяснений положений документации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4C79DF">
          <w:rPr>
            <w:rFonts w:ascii="Arial" w:hAnsi="Arial" w:cs="Arial"/>
            <w:sz w:val="16"/>
            <w:szCs w:val="16"/>
          </w:rPr>
          <w:t>9.3</w:t>
        </w:r>
      </w:hyperlink>
      <w:r w:rsidRPr="004C79DF">
        <w:rPr>
          <w:rFonts w:ascii="Arial" w:hAnsi="Arial" w:cs="Arial"/>
          <w:sz w:val="16"/>
          <w:szCs w:val="16"/>
        </w:rPr>
        <w:t xml:space="preserve">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9.8.1.4. Подача заявок на участие в запросе предложений (далее – заявка в настоящем подразделе) осуществляется в соответствии с требованиями, указанными в документации, с учетом требований подраздела </w:t>
      </w:r>
      <w:hyperlink w:anchor="_Порядок_подачи_заявки" w:history="1">
        <w:r w:rsidRPr="004C79DF">
          <w:rPr>
            <w:rFonts w:ascii="Arial" w:hAnsi="Arial" w:cs="Arial"/>
            <w:sz w:val="16"/>
            <w:szCs w:val="16"/>
          </w:rPr>
          <w:t>9.4</w:t>
        </w:r>
      </w:hyperlink>
      <w:r w:rsidRPr="004C79DF">
        <w:rPr>
          <w:rFonts w:ascii="Arial" w:hAnsi="Arial" w:cs="Arial"/>
          <w:sz w:val="16"/>
          <w:szCs w:val="16"/>
        </w:rPr>
        <w:t xml:space="preserve">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9.8.1.5. Заказчик вправе отказаться от проведения запроса предложений в любое время вплоть до даты и времени окончания срока подачи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9.8.1.6.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lastRenderedPageBreak/>
        <w:t>9.8.1.7. 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дней со дня принятия решения о внесении таких изменений;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9.8.1.8. 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с даты размещения в ЕИС внесенных изменений до даты окончания срока подачи заявок оставалось не менее 4 рабочих дней;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9.8.1.9. Запрос предложений состоит из следующих этапов: рассмотрение заявок, оценка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9.8.1.11 Положения, а также за исключением случаев признания запроса предложений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9.8.1.10.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являются процедурами (действиями), осуществление которых необходимо при проведении запроса предложений;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9.8.1.11.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9.8.1.12.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9.8.2.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оформляет протокол признания запроса предложений несостоявшимся, в котором указываются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отсутствие поданных на участие в запросе предложений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подраздела Положения, на основании которого было принято решение о признании запроса предложений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по решению заказчика или предусмотренная Постановлением № 908.</w:t>
      </w:r>
    </w:p>
    <w:p w:rsidR="004C79DF" w:rsidRPr="00AF2B0B"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w:t>
      </w:r>
      <w:r w:rsidRPr="00AF2B0B">
        <w:rPr>
          <w:rFonts w:ascii="Arial" w:hAnsi="Arial" w:cs="Arial"/>
          <w:sz w:val="16"/>
          <w:szCs w:val="16"/>
        </w:rPr>
        <w:t>2.1. Протокол признания запроса предложений несостоявшимся, в случае его составления, размещается в ЕИС в течение 3 дней со дня его подписания.</w:t>
      </w:r>
    </w:p>
    <w:p w:rsidR="004C79DF" w:rsidRPr="00AF2B0B" w:rsidRDefault="004C79DF" w:rsidP="004C79DF">
      <w:pPr>
        <w:pStyle w:val="afff"/>
        <w:ind w:firstLine="284"/>
        <w:jc w:val="both"/>
        <w:rPr>
          <w:rFonts w:ascii="Arial" w:hAnsi="Arial" w:cs="Arial"/>
          <w:sz w:val="16"/>
          <w:szCs w:val="16"/>
        </w:rPr>
      </w:pPr>
      <w:bookmarkStart w:id="46" w:name="_Toc521582075"/>
      <w:r w:rsidRPr="00AF2B0B">
        <w:rPr>
          <w:rFonts w:ascii="Arial" w:hAnsi="Arial" w:cs="Arial"/>
          <w:sz w:val="16"/>
          <w:szCs w:val="16"/>
        </w:rPr>
        <w:t>9.8.3. Рассмотрение заявок на участие в запросе предложений</w:t>
      </w:r>
      <w:bookmarkEnd w:id="46"/>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9.8.3.1. Рассмотрение заявок, поданных на участие в запросе предложений (далее – рассмотрение заявок в настоящем подразделе), осуществляется</w:t>
      </w:r>
      <w:r w:rsidRPr="004C79DF">
        <w:rPr>
          <w:rFonts w:ascii="Arial" w:hAnsi="Arial" w:cs="Arial"/>
          <w:sz w:val="16"/>
          <w:szCs w:val="16"/>
        </w:rPr>
        <w:t xml:space="preserve"> закупочной комиссией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9.8.3.2. Срок рассмотрения заявок не может превышать 7 дней с даты окончания приема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9.8.3.3. В рамках рассмотрения заявок выполняются следующие действия: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проверка состава заявок на соблюдение требований извещения и (или) документации о закупке;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проверка участника закупки на соответствие требованиям извещения и (или) документации запроса предложения;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принятие решения о допуске, отказе в допуске (отклонении заявки) к участию по соответствующим основаниям;</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9.8.3.4.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9.8.3.5. Если заявка участника не соответствует указанным в документации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результаты рассмотрения заявок на участие в запросе предложений, в том числе с указанием:</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количества заявок на участие в запросе предложений, которые были отклонены по результатам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рассмотрения заявок по решению заказчика или предусмотренная Постановлением № 908;</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9.8.3.8. Протокол рассмотрения заявок подписывается присутствующими членами закупочной комиссии в день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4C79DF" w:rsidRPr="00AF2B0B"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9.8.3.10. Факт наличия только одной заявки, соответствующей требованиям документации запроса предложения, или факт наличия единственной поданной </w:t>
      </w:r>
      <w:r w:rsidRPr="00AF2B0B">
        <w:rPr>
          <w:rFonts w:ascii="Arial" w:hAnsi="Arial" w:cs="Arial"/>
          <w:sz w:val="16"/>
          <w:szCs w:val="16"/>
        </w:rPr>
        <w:t>заявки не влияет ни на наименование протокола рассмотрения заявок, ни на требования к его содержанию.</w:t>
      </w:r>
    </w:p>
    <w:p w:rsidR="004C79DF" w:rsidRPr="00AF2B0B" w:rsidRDefault="004C79DF" w:rsidP="004C79DF">
      <w:pPr>
        <w:pStyle w:val="afff"/>
        <w:ind w:firstLine="284"/>
        <w:jc w:val="both"/>
        <w:rPr>
          <w:rFonts w:ascii="Arial" w:hAnsi="Arial" w:cs="Arial"/>
          <w:sz w:val="16"/>
          <w:szCs w:val="16"/>
        </w:rPr>
      </w:pPr>
      <w:bookmarkStart w:id="47" w:name="_Toc521582076"/>
      <w:r w:rsidRPr="00AF2B0B">
        <w:rPr>
          <w:rFonts w:ascii="Arial" w:hAnsi="Arial" w:cs="Arial"/>
          <w:sz w:val="16"/>
          <w:szCs w:val="16"/>
        </w:rPr>
        <w:t>9.8.4. Оценка заявок на участие в запросе предложений</w:t>
      </w:r>
      <w:bookmarkEnd w:id="47"/>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9.8.4.1. Оценка заявок на участие в запросе предложений (далее – оценка заявок в настоящем подразделе), допущенных к участию в запросе предложений по итогам</w:t>
      </w:r>
      <w:r w:rsidRPr="004C79DF">
        <w:rPr>
          <w:rFonts w:ascii="Arial" w:hAnsi="Arial" w:cs="Arial"/>
          <w:sz w:val="16"/>
          <w:szCs w:val="16"/>
        </w:rPr>
        <w:t xml:space="preserve"> рассмотрения заявок, осуществляется закупочной комиссией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9.8.4.2. Срок оценки заявок не может превышать 7 дней с даты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9.8.4.3. Оценка заявок не проводится в отношении тех заявок, которые были отклонены на этапе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9.8.4.4. Если в ходе рассмотрения заявок к участию в запросе предложений была допущена только одна заявка, оценка заявок не проводится;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каждого участника запроса предложений, подавшего заявку на участие в запросе предложений;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результаты рассмотрения заявок на участие в запросе предложений, в том числе с указанием:</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количества заявок на участие в запросе предложений, которые были отклонены по результатам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результаты оценки заявок на участие в запросе предложений с указанием решения закупочной комиссии о присвоении каждой заявке значения по каждому из предусмотренных критериев оценки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lastRenderedPageBreak/>
        <w:t>иная информация, размещаемая в протоколе оценки заявок по решению заказчика или предусмотренная Постановлением № 908;</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9.8.4.10. Протокол оценки заявок подписывается присутствующими членами закупочной комиссии в день проведения оценки заявок;</w:t>
      </w:r>
    </w:p>
    <w:p w:rsidR="004C79DF" w:rsidRPr="00AF2B0B"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9.8.4.11. </w:t>
      </w:r>
      <w:r w:rsidRPr="00AF2B0B">
        <w:rPr>
          <w:rFonts w:ascii="Arial" w:hAnsi="Arial" w:cs="Arial"/>
          <w:sz w:val="16"/>
          <w:szCs w:val="16"/>
        </w:rPr>
        <w:t>Подписанный присутствующими членами закупочной комиссии протокол оценки заявок размещается в ЕИС в течение 3 дней со дня его подписания.</w:t>
      </w:r>
    </w:p>
    <w:p w:rsidR="004C79DF" w:rsidRPr="00AF2B0B" w:rsidRDefault="004C79DF" w:rsidP="004C79DF">
      <w:pPr>
        <w:pStyle w:val="afff"/>
        <w:ind w:firstLine="284"/>
        <w:jc w:val="both"/>
        <w:rPr>
          <w:rFonts w:ascii="Arial" w:hAnsi="Arial" w:cs="Arial"/>
          <w:sz w:val="16"/>
          <w:szCs w:val="16"/>
        </w:rPr>
      </w:pPr>
      <w:bookmarkStart w:id="48" w:name="_Toc521582077"/>
      <w:r w:rsidRPr="00AF2B0B">
        <w:rPr>
          <w:rFonts w:ascii="Arial" w:hAnsi="Arial" w:cs="Arial"/>
          <w:sz w:val="16"/>
          <w:szCs w:val="16"/>
        </w:rPr>
        <w:t>9.8.5. Заключение договора по итогам проведения запроса предложений</w:t>
      </w:r>
      <w:bookmarkEnd w:id="48"/>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9.8.5.1. По результатам</w:t>
      </w:r>
      <w:r w:rsidRPr="004C79DF">
        <w:rPr>
          <w:rFonts w:ascii="Arial" w:hAnsi="Arial" w:cs="Arial"/>
          <w:sz w:val="16"/>
          <w:szCs w:val="16"/>
        </w:rPr>
        <w:t xml:space="preserve">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9.8.5.3. При принятии решения об отказе от заключения договора 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содержащиеся в заявке участника запроса предложений сведения, которые были признаны закупочной комиссией недостоверными;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отказа от заключения договора по решению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9.8.5.4. Стороны заключают договор в электронной форме с применением функционала ЭП;</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9.8.5.5. Условия договора, заключаемого по результатам проведения запроса предложений, формируются путем внесения в проект договора </w:t>
      </w:r>
      <w:r w:rsidRPr="004C79DF">
        <w:rPr>
          <w:rFonts w:ascii="Arial" w:hAnsi="Arial" w:cs="Arial"/>
          <w:sz w:val="16"/>
          <w:szCs w:val="16"/>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что иной порядок формирования цен единиц товаров (работ, услуг) был указан в документации запроса предложений.</w:t>
      </w:r>
      <w:bookmarkStart w:id="49" w:name="_Toc521582078"/>
    </w:p>
    <w:p w:rsidR="004C79DF" w:rsidRPr="00AF2B0B"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9.9. Порядок </w:t>
      </w:r>
      <w:r w:rsidRPr="00AF2B0B">
        <w:rPr>
          <w:rFonts w:ascii="Arial" w:hAnsi="Arial" w:cs="Arial"/>
          <w:sz w:val="16"/>
          <w:szCs w:val="16"/>
        </w:rPr>
        <w:t>проведения запроса цен</w:t>
      </w:r>
      <w:bookmarkEnd w:id="49"/>
      <w:r w:rsidRPr="00AF2B0B">
        <w:rPr>
          <w:rFonts w:ascii="Arial" w:hAnsi="Arial" w:cs="Arial"/>
          <w:sz w:val="16"/>
          <w:szCs w:val="16"/>
        </w:rPr>
        <w:t>:</w:t>
      </w:r>
    </w:p>
    <w:p w:rsidR="004C79DF" w:rsidRPr="00293AE1" w:rsidRDefault="004C79DF" w:rsidP="004C79DF">
      <w:pPr>
        <w:pStyle w:val="afff"/>
        <w:ind w:firstLine="284"/>
        <w:jc w:val="both"/>
        <w:rPr>
          <w:rFonts w:ascii="Arial" w:hAnsi="Arial" w:cs="Arial"/>
          <w:sz w:val="16"/>
          <w:szCs w:val="16"/>
        </w:rPr>
      </w:pPr>
      <w:bookmarkStart w:id="50" w:name="_Toc521582079"/>
      <w:r w:rsidRPr="00AF2B0B">
        <w:rPr>
          <w:rFonts w:ascii="Arial" w:hAnsi="Arial" w:cs="Arial"/>
          <w:sz w:val="16"/>
          <w:szCs w:val="16"/>
        </w:rPr>
        <w:t>9.</w:t>
      </w:r>
      <w:r w:rsidRPr="00293AE1">
        <w:rPr>
          <w:rFonts w:ascii="Arial" w:hAnsi="Arial" w:cs="Arial"/>
          <w:sz w:val="16"/>
          <w:szCs w:val="16"/>
        </w:rPr>
        <w:t>9.1. Общие положения, отказ от проведения запроса цен и внесение изменений в извещение проведении запроса цен и документацию запроса цен</w:t>
      </w:r>
      <w:bookmarkEnd w:id="50"/>
      <w:r w:rsidRPr="00293AE1">
        <w:rPr>
          <w:rFonts w:ascii="Arial" w:hAnsi="Arial" w:cs="Arial"/>
          <w:sz w:val="16"/>
          <w:szCs w:val="16"/>
        </w:rPr>
        <w:t>:</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293AE1">
        <w:rPr>
          <w:rFonts w:ascii="Arial" w:hAnsi="Arial" w:cs="Arial"/>
          <w:sz w:val="16"/>
          <w:szCs w:val="16"/>
        </w:rPr>
        <w:t>9.9.1.1. Под запросом</w:t>
      </w:r>
      <w:r w:rsidRPr="004C79DF">
        <w:rPr>
          <w:rFonts w:ascii="Arial" w:hAnsi="Arial" w:cs="Arial"/>
          <w:sz w:val="16"/>
          <w:szCs w:val="16"/>
        </w:rPr>
        <w:t xml:space="preserve">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9.9.1.2. Извещение о проведении запроса цен (далее – извещение в настоящем подразделе) и документация запроса цен,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4C79DF">
          <w:rPr>
            <w:rFonts w:ascii="Arial" w:hAnsi="Arial" w:cs="Arial"/>
            <w:sz w:val="16"/>
            <w:szCs w:val="16"/>
          </w:rPr>
          <w:t>9.2</w:t>
        </w:r>
      </w:hyperlink>
      <w:r w:rsidRPr="004C79DF">
        <w:rPr>
          <w:rFonts w:ascii="Arial" w:hAnsi="Arial" w:cs="Arial"/>
          <w:sz w:val="16"/>
          <w:szCs w:val="16"/>
        </w:rPr>
        <w:t xml:space="preserve">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9.9.1.3. 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4C79DF">
          <w:rPr>
            <w:rFonts w:ascii="Arial" w:hAnsi="Arial" w:cs="Arial"/>
            <w:sz w:val="16"/>
            <w:szCs w:val="16"/>
          </w:rPr>
          <w:t>9.3</w:t>
        </w:r>
      </w:hyperlink>
      <w:r w:rsidRPr="004C79DF">
        <w:rPr>
          <w:rFonts w:ascii="Arial" w:hAnsi="Arial" w:cs="Arial"/>
          <w:sz w:val="16"/>
          <w:szCs w:val="16"/>
        </w:rPr>
        <w:t xml:space="preserve">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9.9.1.4. Подача заявок на участие в запросе цен (далее – заявки в настоящем подразделе) осуществляется в бумажной форме в запечатанном конверте в соответствии с требованиями, указанными в документации запроса цен;</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9.9.1.5. Заказчик вправе отказаться от проведения запроса цен в любое время вплоть до даты и времени окончания срока подачи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9.9.1.6.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9.9.1.7. 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9.9.1.8. 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sidRPr="004C79DF">
        <w:rPr>
          <w:rFonts w:ascii="Arial" w:hAnsi="Arial" w:cs="Arial"/>
          <w:sz w:val="16"/>
          <w:szCs w:val="16"/>
        </w:rPr>
        <w:br/>
        <w:t>2 рабочих дней;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9.9.1.9.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9.9.1.11 Положения, а также за исключением случаев признания запроса цен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9.9.1.10.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являются процедурами (действиями), осуществление которых необходимо при проведении запроса цен;</w:t>
      </w:r>
    </w:p>
    <w:p w:rsidR="004C79DF" w:rsidRPr="00AF2B0B"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9.9.1.11.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w:t>
      </w:r>
      <w:r w:rsidRPr="00AF2B0B">
        <w:rPr>
          <w:rFonts w:ascii="Arial" w:hAnsi="Arial" w:cs="Arial"/>
          <w:sz w:val="16"/>
          <w:szCs w:val="16"/>
        </w:rPr>
        <w:t>итоговым. При этом содержание такого протокола должно соответствовать требованиям к содержанию протокола оценки заявок.</w:t>
      </w:r>
    </w:p>
    <w:p w:rsidR="004C79DF" w:rsidRPr="00AF2B0B" w:rsidRDefault="004C79DF" w:rsidP="004C79DF">
      <w:pPr>
        <w:pStyle w:val="afff"/>
        <w:ind w:firstLine="284"/>
        <w:jc w:val="both"/>
        <w:rPr>
          <w:rFonts w:ascii="Arial" w:hAnsi="Arial" w:cs="Arial"/>
          <w:sz w:val="16"/>
          <w:szCs w:val="16"/>
        </w:rPr>
      </w:pPr>
      <w:bookmarkStart w:id="51" w:name="_Toc521582080"/>
      <w:r w:rsidRPr="00AF2B0B">
        <w:rPr>
          <w:rFonts w:ascii="Arial" w:hAnsi="Arial" w:cs="Arial"/>
          <w:sz w:val="16"/>
          <w:szCs w:val="16"/>
        </w:rPr>
        <w:t>9.9.2. Вскрытие конвертов с заявками на участие в запросе цен</w:t>
      </w:r>
      <w:bookmarkEnd w:id="51"/>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9.9.2.1. Процедура вскрытия конвертов с заявками на участие в запросе цен (далее –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w:t>
      </w:r>
      <w:r w:rsidRPr="004C79DF">
        <w:rPr>
          <w:rFonts w:ascii="Arial" w:hAnsi="Arial" w:cs="Arial"/>
          <w:sz w:val="16"/>
          <w:szCs w:val="16"/>
        </w:rPr>
        <w:t xml:space="preserve"> документации запроса цен самостоятельно;</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9.9.2.2. Конверты с заявками на участие в запросе цен вскрываются на заседании закупочной комиссии в дату и время, месте, указанные 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4C79DF" w:rsidRPr="004C79DF" w:rsidRDefault="004C79DF" w:rsidP="004C79DF">
      <w:pPr>
        <w:autoSpaceDE w:val="0"/>
        <w:autoSpaceDN w:val="0"/>
        <w:adjustRightInd w:val="0"/>
        <w:ind w:firstLine="284"/>
        <w:jc w:val="both"/>
        <w:rPr>
          <w:rFonts w:ascii="Arial" w:hAnsi="Arial" w:cs="Arial"/>
          <w:sz w:val="16"/>
          <w:szCs w:val="16"/>
        </w:rPr>
      </w:pPr>
      <w:r w:rsidRPr="004C79DF">
        <w:rPr>
          <w:rFonts w:ascii="Arial" w:hAnsi="Arial" w:cs="Arial"/>
          <w:sz w:val="16"/>
          <w:szCs w:val="16"/>
        </w:rPr>
        <w:t>9.9.2.3. При вскрытии конвертов с заявками председатель закупочной комиссии объявляет следующую информацию:</w:t>
      </w:r>
    </w:p>
    <w:p w:rsidR="004C79DF" w:rsidRPr="004C79DF" w:rsidRDefault="004C79DF" w:rsidP="004C79DF">
      <w:pPr>
        <w:autoSpaceDE w:val="0"/>
        <w:autoSpaceDN w:val="0"/>
        <w:adjustRightInd w:val="0"/>
        <w:ind w:firstLine="284"/>
        <w:jc w:val="both"/>
        <w:rPr>
          <w:rFonts w:ascii="Arial" w:hAnsi="Arial" w:cs="Arial"/>
          <w:sz w:val="16"/>
          <w:szCs w:val="16"/>
        </w:rPr>
      </w:pPr>
      <w:r w:rsidRPr="004C79DF">
        <w:rPr>
          <w:rFonts w:ascii="Arial" w:hAnsi="Arial" w:cs="Arial"/>
          <w:sz w:val="16"/>
          <w:szCs w:val="16"/>
        </w:rPr>
        <w:t>наименование предмета и номер закупки;</w:t>
      </w:r>
    </w:p>
    <w:p w:rsidR="004C79DF" w:rsidRPr="004C79DF" w:rsidRDefault="004C79DF" w:rsidP="004C79DF">
      <w:pPr>
        <w:autoSpaceDE w:val="0"/>
        <w:autoSpaceDN w:val="0"/>
        <w:adjustRightInd w:val="0"/>
        <w:ind w:firstLine="284"/>
        <w:jc w:val="both"/>
        <w:rPr>
          <w:rFonts w:ascii="Arial" w:hAnsi="Arial" w:cs="Arial"/>
          <w:sz w:val="16"/>
          <w:szCs w:val="16"/>
        </w:rPr>
      </w:pPr>
      <w:r w:rsidRPr="004C79DF">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4C79DF" w:rsidRPr="004C79DF" w:rsidRDefault="004C79DF" w:rsidP="004C79DF">
      <w:pPr>
        <w:autoSpaceDE w:val="0"/>
        <w:autoSpaceDN w:val="0"/>
        <w:adjustRightInd w:val="0"/>
        <w:ind w:firstLine="284"/>
        <w:jc w:val="both"/>
        <w:rPr>
          <w:rFonts w:ascii="Arial" w:hAnsi="Arial" w:cs="Arial"/>
          <w:sz w:val="16"/>
          <w:szCs w:val="16"/>
        </w:rPr>
      </w:pPr>
      <w:r w:rsidRPr="004C79DF">
        <w:rPr>
          <w:rFonts w:ascii="Arial" w:hAnsi="Arial" w:cs="Arial"/>
          <w:sz w:val="16"/>
          <w:szCs w:val="16"/>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4C79DF" w:rsidRPr="004C79DF" w:rsidRDefault="004C79DF" w:rsidP="004C79DF">
      <w:pPr>
        <w:autoSpaceDE w:val="0"/>
        <w:autoSpaceDN w:val="0"/>
        <w:adjustRightInd w:val="0"/>
        <w:ind w:firstLine="284"/>
        <w:jc w:val="both"/>
        <w:rPr>
          <w:rFonts w:ascii="Arial" w:hAnsi="Arial" w:cs="Arial"/>
          <w:sz w:val="16"/>
          <w:szCs w:val="16"/>
        </w:rPr>
      </w:pPr>
      <w:r w:rsidRPr="004C79DF">
        <w:rPr>
          <w:rFonts w:ascii="Arial" w:hAnsi="Arial" w:cs="Arial"/>
          <w:sz w:val="16"/>
          <w:szCs w:val="16"/>
        </w:rPr>
        <w:t>сведения о наличии в заявке предусмотренных Положением и извещением сведений и документов, необходимых для допуска к участию;</w:t>
      </w:r>
    </w:p>
    <w:p w:rsidR="004C79DF" w:rsidRPr="004C79DF" w:rsidRDefault="004C79DF" w:rsidP="004C79DF">
      <w:pPr>
        <w:autoSpaceDE w:val="0"/>
        <w:autoSpaceDN w:val="0"/>
        <w:adjustRightInd w:val="0"/>
        <w:ind w:firstLine="284"/>
        <w:jc w:val="both"/>
        <w:rPr>
          <w:rFonts w:ascii="Arial" w:hAnsi="Arial" w:cs="Arial"/>
          <w:sz w:val="16"/>
          <w:szCs w:val="16"/>
        </w:rPr>
      </w:pPr>
      <w:r w:rsidRPr="004C79DF">
        <w:rPr>
          <w:rFonts w:ascii="Arial" w:hAnsi="Arial" w:cs="Arial"/>
          <w:sz w:val="16"/>
          <w:szCs w:val="16"/>
        </w:rPr>
        <w:t>предложение участников, подавших заявки на участие в запросе цен;</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lastRenderedPageBreak/>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количество поданных на участие в запросе цен заявок, а также дата и время регистрации каждой заявки;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4C79DF" w:rsidRPr="00AF2B0B"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наименование каждого участника </w:t>
      </w:r>
      <w:r w:rsidRPr="00AF2B0B">
        <w:rPr>
          <w:rFonts w:ascii="Arial" w:hAnsi="Arial" w:cs="Arial"/>
          <w:sz w:val="16"/>
          <w:szCs w:val="16"/>
        </w:rPr>
        <w:t>запроса цен, подавшего заявку на участие в запросе цен:</w:t>
      </w:r>
    </w:p>
    <w:p w:rsidR="004C79DF" w:rsidRPr="00AF2B0B"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иная информация, размещаемая в протоколе по решению заказчика или предусмотренная Постановлением № 908.</w:t>
      </w:r>
    </w:p>
    <w:p w:rsidR="004C79DF" w:rsidRPr="00AF2B0B" w:rsidRDefault="004C79DF" w:rsidP="004C79DF">
      <w:pPr>
        <w:pStyle w:val="afff"/>
        <w:ind w:firstLine="284"/>
        <w:jc w:val="both"/>
        <w:rPr>
          <w:rFonts w:ascii="Arial" w:hAnsi="Arial" w:cs="Arial"/>
          <w:sz w:val="16"/>
          <w:szCs w:val="16"/>
        </w:rPr>
      </w:pPr>
      <w:bookmarkStart w:id="52" w:name="_Toc521582081"/>
      <w:r w:rsidRPr="00AF2B0B">
        <w:rPr>
          <w:rFonts w:ascii="Arial" w:hAnsi="Arial" w:cs="Arial"/>
          <w:sz w:val="16"/>
          <w:szCs w:val="16"/>
        </w:rPr>
        <w:t>9.9.3. Рассмотрение заявок на участие в запросе цен</w:t>
      </w:r>
      <w:bookmarkEnd w:id="52"/>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9.9.3.1. Рассмотрение заявок, поданных</w:t>
      </w:r>
      <w:r w:rsidRPr="004C79DF">
        <w:rPr>
          <w:rFonts w:ascii="Arial" w:hAnsi="Arial" w:cs="Arial"/>
          <w:sz w:val="16"/>
          <w:szCs w:val="16"/>
        </w:rPr>
        <w:t xml:space="preserve"> на участие в запросе цен (далее рассмотрение заявок в настоящем подразделе), осуществляется закупочной комиссией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9.9.3.2. Срок рассмотрения заявок не может превышать 5 дней с даты вскрытия конвертов;</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9.9.3.3. В рамках рассмотрения заявок выполняются следующие действия: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проверка состава заявок на соблюдение требований извещения и (или) документации запроса цен;</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проверка участника закупки на соответствие требованиям извещения и (или) документации запроса цен;</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9.9.3.4.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9.9.3.5. Если заявка участника не соответствует указанным 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количество поданных на участие в запросе цен заявок, а также дата и время регистрации каждой заявки;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каждого участника запроса цен, подавшего заявку на участие в запросе цен;</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результаты рассмотрения заявок на участие в запросе цен, в том числе с указанием:</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количества заявок на участие в запросе цен, которые были отклонены по результатам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рассмотрения заявок по решению заказчика или предусмотренная Постановлением № 908;</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9.9.3.8. Протокол рассмотрения заявок подписывается присутствующими членами закупочной комиссии в день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4C79DF" w:rsidRPr="00AF2B0B" w:rsidRDefault="004C79DF" w:rsidP="004C79DF">
      <w:pPr>
        <w:ind w:firstLine="284"/>
        <w:jc w:val="both"/>
        <w:rPr>
          <w:rFonts w:ascii="Arial" w:hAnsi="Arial" w:cs="Arial"/>
          <w:sz w:val="16"/>
          <w:szCs w:val="16"/>
        </w:rPr>
      </w:pPr>
      <w:r w:rsidRPr="004C79DF">
        <w:rPr>
          <w:rFonts w:ascii="Arial" w:hAnsi="Arial" w:cs="Arial"/>
          <w:sz w:val="16"/>
          <w:szCs w:val="16"/>
        </w:rPr>
        <w:t xml:space="preserve">9.9.3.10. Факт наличия только одной </w:t>
      </w:r>
      <w:r w:rsidRPr="00AF2B0B">
        <w:rPr>
          <w:rFonts w:ascii="Arial" w:hAnsi="Arial" w:cs="Arial"/>
          <w:sz w:val="16"/>
          <w:szCs w:val="16"/>
        </w:rPr>
        <w:t>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4C79DF" w:rsidRPr="00AF2B0B" w:rsidRDefault="004C79DF" w:rsidP="004C79DF">
      <w:pPr>
        <w:pStyle w:val="afff"/>
        <w:ind w:firstLine="284"/>
        <w:jc w:val="both"/>
        <w:rPr>
          <w:rFonts w:ascii="Arial" w:hAnsi="Arial" w:cs="Arial"/>
          <w:sz w:val="16"/>
          <w:szCs w:val="16"/>
        </w:rPr>
      </w:pPr>
      <w:bookmarkStart w:id="53" w:name="_Toc521582082"/>
      <w:r w:rsidRPr="00AF2B0B">
        <w:rPr>
          <w:rFonts w:ascii="Arial" w:hAnsi="Arial" w:cs="Arial"/>
          <w:sz w:val="16"/>
          <w:szCs w:val="16"/>
        </w:rPr>
        <w:t>9.9.4. Оценка заявок на участие в запросе цен</w:t>
      </w:r>
      <w:bookmarkEnd w:id="53"/>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9.9.4.1. Оценка заявок на участие в запросе</w:t>
      </w:r>
      <w:r w:rsidRPr="004C79DF">
        <w:rPr>
          <w:rFonts w:ascii="Arial" w:hAnsi="Arial" w:cs="Arial"/>
          <w:sz w:val="16"/>
          <w:szCs w:val="16"/>
        </w:rPr>
        <w:t xml:space="preserve"> цен (далее – оценка заявок в настоящем подразделе), допущенных к участию в запросе цен по итогам рассмотрения заявок, осуществляется закупочной комиссией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9.9.4.2. Срок оценки заявок не может превышать 2 дней с даты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9.9.4.3. Оценка заявок не проводится в отношении тех заявок, которые были отклонены на этапе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9.9.4.4. Если в ходе рассмотрения заявок к участию в запросе цен была допущена только одна заявка, оценка заявок не проводится;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количество поданных на участие в запросе цен заявок, а также дата и время регистрации каждой заявки;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каждого участника запроса цен, подавшего заявку на участие в запросе цен;</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результаты рассмотрения заявок на участие в запросе цен, в том числе с указанием:</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количества заявок на участие в запросе цен, которые были отклонены по результатам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оценки заявок по решению заказчика или предусмотренная Постановлением № 908;</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9.9.4.9. Протокол оценки заявок подписывается присутствующими членами закупочной комиссии в день проведения оценки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9.9.4.10. Подписанный присутствующими членами комиссии протокол оценки заявок размещается в ЕИС в течение 3 дней со дня его подписания.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отсутствие поданных на участие в запросе цен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структурной единицы Положения, на основании которой было принято решение о признании запроса цен несостоявшимся.</w:t>
      </w:r>
    </w:p>
    <w:p w:rsidR="004C79DF" w:rsidRPr="00AF2B0B"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Протокол признания запроса цен </w:t>
      </w:r>
      <w:r w:rsidRPr="00AF2B0B">
        <w:rPr>
          <w:rFonts w:ascii="Arial" w:hAnsi="Arial" w:cs="Arial"/>
          <w:sz w:val="16"/>
          <w:szCs w:val="16"/>
        </w:rPr>
        <w:t>несостоявшимся в случае его составления размещается в ЕИС в течение 3 дней со дня его подписания.</w:t>
      </w:r>
    </w:p>
    <w:p w:rsidR="004C79DF" w:rsidRPr="00AF2B0B" w:rsidRDefault="004C79DF" w:rsidP="004C79DF">
      <w:pPr>
        <w:pStyle w:val="afff"/>
        <w:ind w:firstLine="284"/>
        <w:jc w:val="both"/>
        <w:rPr>
          <w:rFonts w:ascii="Arial" w:hAnsi="Arial" w:cs="Arial"/>
          <w:sz w:val="16"/>
          <w:szCs w:val="16"/>
        </w:rPr>
      </w:pPr>
      <w:bookmarkStart w:id="54" w:name="_Toc521582083"/>
      <w:r w:rsidRPr="00AF2B0B">
        <w:rPr>
          <w:rFonts w:ascii="Arial" w:hAnsi="Arial" w:cs="Arial"/>
          <w:sz w:val="16"/>
          <w:szCs w:val="16"/>
        </w:rPr>
        <w:t>9.9.5. Заключение договора по итогам проведения запроса цен</w:t>
      </w:r>
      <w:bookmarkEnd w:id="54"/>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9.9.5.1. По результатам проведения запроса цен договор заключается в порядке и в сроки, предусмотренные действующим законодательством, документацией запроса цен и подразделом</w:t>
      </w:r>
      <w:r w:rsidRPr="004C79DF">
        <w:rPr>
          <w:rFonts w:ascii="Arial" w:hAnsi="Arial" w:cs="Arial"/>
          <w:sz w:val="16"/>
          <w:szCs w:val="16"/>
        </w:rPr>
        <w:t xml:space="preserve"> 13.1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9.9.5.2. Заказчик обязан принять решение об отказе от заключения договора с победителем запроса цен или с иным участником запроса цен 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в соответствии с условиями документации запроса цен;</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lastRenderedPageBreak/>
        <w:t>9.9.5.3. При принятии решения об отказе от заключения договора 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отказ от заключения договора с участником запроса цен, а также указание подраздела Положения, на основании которого было принято решение об отказе;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содержащиеся в заявке участника запроса цен сведения, которые были признаны комиссией недостоверными;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отказа от заключения договора по решению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9.9.5.4. Стороны заключают договор по результатам проведения запроса цен в бумажной форме;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9.9.5.5. Условия договора, заключаемого по результатам проведения запроса цен,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4C79DF" w:rsidRPr="00AF2B0B"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что иной порядок формирования цен единиц товаров (работ, услуг) был указан в документации запроса цен.</w:t>
      </w:r>
      <w:bookmarkStart w:id="55" w:name="_Toc521582084"/>
    </w:p>
    <w:p w:rsidR="004C79DF" w:rsidRPr="00AF2B0B"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9.10. Порядок проведения запроса котировок</w:t>
      </w:r>
      <w:bookmarkEnd w:id="55"/>
      <w:r w:rsidRPr="00AF2B0B">
        <w:rPr>
          <w:rFonts w:ascii="Arial" w:hAnsi="Arial" w:cs="Arial"/>
          <w:sz w:val="16"/>
          <w:szCs w:val="16"/>
        </w:rPr>
        <w:t>:</w:t>
      </w:r>
    </w:p>
    <w:p w:rsidR="004C79DF" w:rsidRPr="00AF2B0B" w:rsidRDefault="004C79DF" w:rsidP="004C79DF">
      <w:pPr>
        <w:pStyle w:val="afff"/>
        <w:widowControl w:val="0"/>
        <w:autoSpaceDE w:val="0"/>
        <w:autoSpaceDN w:val="0"/>
        <w:adjustRightInd w:val="0"/>
        <w:ind w:firstLine="284"/>
        <w:jc w:val="both"/>
        <w:rPr>
          <w:rFonts w:ascii="Arial" w:hAnsi="Arial" w:cs="Arial"/>
          <w:sz w:val="16"/>
          <w:szCs w:val="16"/>
        </w:rPr>
      </w:pPr>
      <w:bookmarkStart w:id="56" w:name="_Toc521582085"/>
      <w:r w:rsidRPr="00AF2B0B">
        <w:rPr>
          <w:rFonts w:ascii="Arial" w:hAnsi="Arial" w:cs="Arial"/>
          <w:sz w:val="16"/>
          <w:szCs w:val="16"/>
        </w:rPr>
        <w:t>9.10.1.</w:t>
      </w:r>
      <w:bookmarkEnd w:id="56"/>
      <w:r w:rsidRPr="00AF2B0B">
        <w:rPr>
          <w:rFonts w:ascii="Arial" w:hAnsi="Arial" w:cs="Arial"/>
          <w:sz w:val="16"/>
          <w:szCs w:val="16"/>
        </w:rPr>
        <w:t> Общие положения, отказ от проведения запроса котировок и внесение изменений в извещение о проведении запроса котировок:</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AF2B0B">
        <w:rPr>
          <w:rFonts w:ascii="Arial" w:hAnsi="Arial" w:cs="Arial"/>
          <w:sz w:val="16"/>
          <w:szCs w:val="16"/>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w:t>
      </w:r>
      <w:r w:rsidRPr="004C79DF">
        <w:rPr>
          <w:rFonts w:ascii="Arial" w:hAnsi="Arial" w:cs="Arial"/>
          <w:sz w:val="16"/>
          <w:szCs w:val="16"/>
        </w:rPr>
        <w:t xml:space="preserve"> в извещении о проведении запроса котировок, и содержит наиболее низкую цену договора;</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9.10.1.2. Документация запроса котировок не разрабатывается;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9.10.1.3. Извещение запроса котировок, вносимые в него изменения должны быть разработаны и размещены в соответствии с требованиями подраздела 9.2 Положения;</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Помимо сведений, указанных в подпункте 9.2.8 Положения, извещение о проведении запроса котировок должно содержать:</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критерии оценки заявок и порядок оценки заявок на участие в запросе котировок;</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проект договора, заключаемого по результатам проведения закупки;</w:t>
      </w:r>
    </w:p>
    <w:p w:rsidR="004C79DF" w:rsidRPr="004C79DF" w:rsidRDefault="004C79DF" w:rsidP="004C79DF">
      <w:pPr>
        <w:widowControl w:val="0"/>
        <w:tabs>
          <w:tab w:val="left" w:pos="851"/>
        </w:tabs>
        <w:autoSpaceDE w:val="0"/>
        <w:autoSpaceDN w:val="0"/>
        <w:adjustRightInd w:val="0"/>
        <w:ind w:firstLine="284"/>
        <w:jc w:val="both"/>
        <w:rPr>
          <w:rFonts w:ascii="Arial" w:hAnsi="Arial" w:cs="Arial"/>
          <w:sz w:val="16"/>
          <w:szCs w:val="16"/>
        </w:rPr>
      </w:pPr>
      <w:r w:rsidRPr="004C79DF">
        <w:rPr>
          <w:rFonts w:ascii="Arial" w:hAnsi="Arial" w:cs="Arial"/>
          <w:sz w:val="16"/>
          <w:szCs w:val="16"/>
        </w:rPr>
        <w:t>обоснование начальной (максимальной) цены договора, оформленное с учетом требований раздела 7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9.10.1.4. Подача заявок на участие в запросе котировок (далее заявка в настоящем подразделе) осуществляется в соответствии с требованиями, указанными в извещение запроса котировок, с учетом требований подраздела </w:t>
      </w:r>
      <w:hyperlink w:anchor="_Порядок_подачи_заявки" w:history="1">
        <w:r w:rsidRPr="004C79DF">
          <w:rPr>
            <w:rFonts w:ascii="Arial" w:hAnsi="Arial" w:cs="Arial"/>
            <w:sz w:val="16"/>
            <w:szCs w:val="16"/>
          </w:rPr>
          <w:t>9.4</w:t>
        </w:r>
      </w:hyperlink>
      <w:r w:rsidRPr="004C79DF">
        <w:rPr>
          <w:rFonts w:ascii="Arial" w:hAnsi="Arial" w:cs="Arial"/>
          <w:sz w:val="16"/>
          <w:szCs w:val="16"/>
        </w:rPr>
        <w:t xml:space="preserve">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9.10.1.5. Заказчик вправе отказаться от проведения запроса котировок в любое время вплоть до даты и времени окончания срока подачи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9.10.1.6.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9.10.1.7.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9.10.1.8.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9.10.1.9. Запрос котировок состоит из следующих этапов: рассмотрение заявок,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9.10.1.11, а также за исключением случаев признания запроса котировок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9.10.1.10. Подача (прием) заявок, а также заключение договора с победителем запроса котировок (или с участником закупки, с которым заказчиком принято решение заключить договор в соответствии с требованиями Положения) являются процедурами (действиями), осуществление которых необходимо при проведении запроса котировок;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9.10.2. В случае если на участие в запросе котировок не было подано ни одной заявки,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указываются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отсутствие поданных на участие в запросе котировок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подраздела Положения, на основании которого было принято решение о признании запроса котировок несостоявшимся;</w:t>
      </w:r>
    </w:p>
    <w:p w:rsidR="004C79DF" w:rsidRPr="00AF2B0B"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иная информация, размещаемая по </w:t>
      </w:r>
      <w:r w:rsidRPr="00AF2B0B">
        <w:rPr>
          <w:rFonts w:ascii="Arial" w:hAnsi="Arial" w:cs="Arial"/>
          <w:sz w:val="16"/>
          <w:szCs w:val="16"/>
        </w:rPr>
        <w:t>решению заказчика или предусмотренная Постановлением № 908;</w:t>
      </w:r>
    </w:p>
    <w:p w:rsidR="004C79DF" w:rsidRPr="00AF2B0B"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Протокол признания запроса котировок несостоявшимся, в случае его составления, размещается в ЕИС в течение 3 дней со дня его подписания.</w:t>
      </w:r>
    </w:p>
    <w:p w:rsidR="004C79DF" w:rsidRPr="00AF2B0B" w:rsidRDefault="004C79DF" w:rsidP="004C79DF">
      <w:pPr>
        <w:pStyle w:val="afff"/>
        <w:ind w:firstLine="284"/>
        <w:jc w:val="both"/>
        <w:rPr>
          <w:rFonts w:ascii="Arial" w:hAnsi="Arial" w:cs="Arial"/>
          <w:sz w:val="16"/>
          <w:szCs w:val="16"/>
        </w:rPr>
      </w:pPr>
      <w:bookmarkStart w:id="57" w:name="_Toc521582087"/>
      <w:r w:rsidRPr="00AF2B0B">
        <w:rPr>
          <w:rFonts w:ascii="Arial" w:hAnsi="Arial" w:cs="Arial"/>
          <w:sz w:val="16"/>
          <w:szCs w:val="16"/>
        </w:rPr>
        <w:t>9.10.3. Рассмотрение заявок на участие в запросе котировок</w:t>
      </w:r>
      <w:bookmarkEnd w:id="57"/>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9.10.3.1. Рассмотрение заявок, поданных</w:t>
      </w:r>
      <w:r w:rsidRPr="004C79DF">
        <w:rPr>
          <w:rFonts w:ascii="Arial" w:hAnsi="Arial" w:cs="Arial"/>
          <w:sz w:val="16"/>
          <w:szCs w:val="16"/>
        </w:rPr>
        <w:t xml:space="preserve"> на участие в запросе котировок (далее – рассмотрение заявок в настоящем подразделе), осуществляется закупочной комиссией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9.10.3.2. Срок рассмотрения заявок не может превышать 7 дней с даты окончания приема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9.10.3.3. В рамках рассмотрения заявок выполняются следующие действия: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проверка состава заявок на соблюдение требований извещения запроса котировок;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проверка участника закупки на соответствие требованиям извещения запроса котировок;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9.10.3.4. 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9.10.3.5.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9.10.3.6. Если заявка участника не соответствует указанным 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причины, по которым запрос котировок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котировок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каждого участника запроса котировок, подавшего заявку на участие в запросе котировок;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результаты рассмотрения заявок на участие в запросе котировок, в том числе с указанием:</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количества заявок на участие в запросе котировок, которые были отклонены по результатам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рассмотрения заявок по решению заказчика или предусмотренная Постановлением № 908;</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9.10.3.9. Протокол рассмотрения заявок подписывается присутствующими членами закупочной комиссии в день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9.10.3.10. Подписанный присутствующими членами закупочной комиссии протокол рассмотрения заявок размещается в ЕИС в течение </w:t>
      </w:r>
      <w:r w:rsidRPr="004C79DF">
        <w:rPr>
          <w:rFonts w:ascii="Arial" w:hAnsi="Arial" w:cs="Arial"/>
          <w:sz w:val="16"/>
          <w:szCs w:val="16"/>
        </w:rPr>
        <w:br/>
        <w:t>3 дней со дня его подписания;</w:t>
      </w:r>
    </w:p>
    <w:p w:rsidR="004C79DF" w:rsidRPr="00AF2B0B" w:rsidRDefault="004C79DF" w:rsidP="004C79DF">
      <w:pPr>
        <w:ind w:firstLine="284"/>
        <w:jc w:val="both"/>
        <w:rPr>
          <w:rFonts w:ascii="Arial" w:hAnsi="Arial" w:cs="Arial"/>
          <w:sz w:val="16"/>
          <w:szCs w:val="16"/>
        </w:rPr>
      </w:pPr>
      <w:r w:rsidRPr="004C79DF">
        <w:rPr>
          <w:rFonts w:ascii="Arial" w:hAnsi="Arial" w:cs="Arial"/>
          <w:sz w:val="16"/>
          <w:szCs w:val="16"/>
        </w:rPr>
        <w:lastRenderedPageBreak/>
        <w:t xml:space="preserve">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w:t>
      </w:r>
      <w:r w:rsidRPr="00AF2B0B">
        <w:rPr>
          <w:rFonts w:ascii="Arial" w:hAnsi="Arial" w:cs="Arial"/>
          <w:sz w:val="16"/>
          <w:szCs w:val="16"/>
        </w:rPr>
        <w:t>наименование протокола рассмотрения заявок, ни на требования к его содержанию.</w:t>
      </w:r>
    </w:p>
    <w:p w:rsidR="004C79DF" w:rsidRPr="00AF2B0B" w:rsidRDefault="004C79DF" w:rsidP="004C79DF">
      <w:pPr>
        <w:pStyle w:val="afff"/>
        <w:ind w:firstLine="284"/>
        <w:jc w:val="both"/>
        <w:rPr>
          <w:rFonts w:ascii="Arial" w:hAnsi="Arial" w:cs="Arial"/>
          <w:sz w:val="16"/>
          <w:szCs w:val="16"/>
        </w:rPr>
      </w:pPr>
      <w:bookmarkStart w:id="58" w:name="_Toc521582088"/>
      <w:r w:rsidRPr="00AF2B0B">
        <w:rPr>
          <w:rFonts w:ascii="Arial" w:hAnsi="Arial" w:cs="Arial"/>
          <w:sz w:val="16"/>
          <w:szCs w:val="16"/>
        </w:rPr>
        <w:t>9.10.4. Оценка заявок на участие в запросе котировок</w:t>
      </w:r>
      <w:bookmarkEnd w:id="58"/>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9.10.4.1. Оценка заявок на участие в запросе</w:t>
      </w:r>
      <w:r w:rsidRPr="004C79DF">
        <w:rPr>
          <w:rFonts w:ascii="Arial" w:hAnsi="Arial" w:cs="Arial"/>
          <w:sz w:val="16"/>
          <w:szCs w:val="16"/>
        </w:rPr>
        <w:t xml:space="preserve"> котировок (далее – 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9.10.4.2. Срок оценки заявок не может превышать 4 дней с даты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9.10.4.3. Оценка заявок не проводится в отношении тех заявок, которые были отклонены на этапе рассмотрения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9.10.4.4. Если в ходе рассмотрения заявок к участию в запросе котировок была допущена только одна заявка, оценка заявок не проводится;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9.10.4.5. 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причины, по которым запрос котировок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котировок несостоявшимся;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каждого участника запроса котировок, подавшего заявку на участие в запросе котировок;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результаты рассмотрения заявок на участие в запросе котировок, 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оценки заявок по решению заказчика или предусмотренная Постановлением № 908;</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4C79DF" w:rsidRPr="00AF2B0B"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9.10.4.9. Протокол оценки заявок </w:t>
      </w:r>
      <w:r w:rsidRPr="00AF2B0B">
        <w:rPr>
          <w:rFonts w:ascii="Arial" w:hAnsi="Arial" w:cs="Arial"/>
          <w:sz w:val="16"/>
          <w:szCs w:val="16"/>
        </w:rPr>
        <w:t>подписывается присутствующими членами закупочной комиссии в день проведения оценки заявок;</w:t>
      </w:r>
    </w:p>
    <w:p w:rsidR="004C79DF" w:rsidRPr="00AF2B0B"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9.10.4.10. Подписанный присутствующими членами закупочной комиссии протокол оценки заявок размещается в ЕИС в течение 3 дней со дня его подписания.</w:t>
      </w:r>
    </w:p>
    <w:p w:rsidR="004C79DF" w:rsidRPr="00AF2B0B" w:rsidRDefault="004C79DF" w:rsidP="004C79DF">
      <w:pPr>
        <w:pStyle w:val="afff"/>
        <w:ind w:firstLine="284"/>
        <w:jc w:val="both"/>
        <w:rPr>
          <w:rFonts w:ascii="Arial" w:hAnsi="Arial" w:cs="Arial"/>
          <w:sz w:val="16"/>
          <w:szCs w:val="16"/>
        </w:rPr>
      </w:pPr>
      <w:bookmarkStart w:id="59" w:name="_Toc521582089"/>
      <w:r w:rsidRPr="00AF2B0B">
        <w:rPr>
          <w:rFonts w:ascii="Arial" w:hAnsi="Arial" w:cs="Arial"/>
          <w:sz w:val="16"/>
          <w:szCs w:val="16"/>
        </w:rPr>
        <w:t>9.10.5. Заключение договора по итогам проведения запроса котировок</w:t>
      </w:r>
      <w:bookmarkEnd w:id="59"/>
      <w:r w:rsidRPr="00AF2B0B">
        <w:rPr>
          <w:rFonts w:ascii="Arial" w:hAnsi="Arial" w:cs="Arial"/>
          <w:sz w:val="16"/>
          <w:szCs w:val="16"/>
        </w:rPr>
        <w:t>:</w:t>
      </w:r>
    </w:p>
    <w:p w:rsidR="004C79DF" w:rsidRPr="004C79DF" w:rsidRDefault="004C79DF" w:rsidP="004C79DF">
      <w:pPr>
        <w:tabs>
          <w:tab w:val="left" w:pos="851"/>
        </w:tabs>
        <w:ind w:firstLine="284"/>
        <w:jc w:val="both"/>
        <w:rPr>
          <w:rFonts w:ascii="Arial" w:hAnsi="Arial" w:cs="Arial"/>
          <w:sz w:val="16"/>
          <w:szCs w:val="16"/>
        </w:rPr>
      </w:pPr>
      <w:r w:rsidRPr="00AF2B0B">
        <w:rPr>
          <w:rFonts w:ascii="Arial" w:hAnsi="Arial" w:cs="Arial"/>
          <w:sz w:val="16"/>
          <w:szCs w:val="16"/>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w:t>
      </w:r>
      <w:r w:rsidRPr="004C79DF">
        <w:rPr>
          <w:rFonts w:ascii="Arial" w:hAnsi="Arial" w:cs="Arial"/>
          <w:sz w:val="16"/>
          <w:szCs w:val="16"/>
        </w:rPr>
        <w:t xml:space="preserve"> 13.1 Положения;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9.10.5.3. 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дата подписания протокола;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указание на содержащиеся в заявке участника запроса котировок сведения, которые были признаны закупочной комиссией недостоверными;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иная информация, размещаемая в протоколе отказа от заключения договора по решению заказчика;</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9.10.5.4. Стороны заключают договор в электронной форме с применением функционала ЭП;</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 xml:space="preserve">9.10.5.5. Условия договора, заключаемого по результатам проведения запроса котировок, формируются путем внесения в проект договора </w:t>
      </w:r>
      <w:r w:rsidRPr="004C79DF">
        <w:rPr>
          <w:rFonts w:ascii="Arial" w:hAnsi="Arial" w:cs="Arial"/>
          <w:sz w:val="16"/>
          <w:szCs w:val="16"/>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4C79DF" w:rsidRPr="004C79DF" w:rsidRDefault="004C79DF" w:rsidP="004C79DF">
      <w:pPr>
        <w:tabs>
          <w:tab w:val="left" w:pos="851"/>
        </w:tabs>
        <w:ind w:firstLine="284"/>
        <w:jc w:val="both"/>
        <w:rPr>
          <w:rFonts w:ascii="Arial" w:hAnsi="Arial" w:cs="Arial"/>
          <w:sz w:val="16"/>
          <w:szCs w:val="16"/>
        </w:rPr>
      </w:pPr>
      <w:r w:rsidRPr="004C79DF">
        <w:rPr>
          <w:rFonts w:ascii="Arial" w:hAnsi="Arial" w:cs="Arial"/>
          <w:sz w:val="16"/>
          <w:szCs w:val="16"/>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что иной порядок формирования цен единиц товаров (работ, услуг) был указан в извещении запроса котировок.</w:t>
      </w:r>
      <w:bookmarkStart w:id="60" w:name="_Последствия_признания_процедуры"/>
      <w:bookmarkStart w:id="61" w:name="_Toc521582090"/>
      <w:bookmarkEnd w:id="60"/>
    </w:p>
    <w:p w:rsidR="004C79DF" w:rsidRPr="004C79DF" w:rsidRDefault="004C79DF" w:rsidP="004C79DF">
      <w:pPr>
        <w:tabs>
          <w:tab w:val="left" w:pos="851"/>
        </w:tabs>
        <w:ind w:firstLine="284"/>
        <w:jc w:val="center"/>
        <w:rPr>
          <w:rFonts w:ascii="Arial" w:hAnsi="Arial" w:cs="Arial"/>
          <w:sz w:val="16"/>
          <w:szCs w:val="16"/>
        </w:rPr>
      </w:pPr>
      <w:r w:rsidRPr="004C79DF">
        <w:rPr>
          <w:rFonts w:ascii="Arial" w:hAnsi="Arial" w:cs="Arial"/>
          <w:b/>
          <w:sz w:val="16"/>
          <w:szCs w:val="16"/>
        </w:rPr>
        <w:t>10. Порядок подготовки и осуществления закупки у единственного поставщика</w:t>
      </w:r>
      <w:bookmarkEnd w:id="61"/>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293AE1">
        <w:rPr>
          <w:rFonts w:ascii="Arial" w:hAnsi="Arial" w:cs="Arial"/>
          <w:sz w:val="16"/>
          <w:szCs w:val="16"/>
        </w:rPr>
        <w:t>10.1. Заказчик проводит закупку с применением способа неконкурентной</w:t>
      </w:r>
      <w:r w:rsidRPr="004C79DF">
        <w:rPr>
          <w:rFonts w:ascii="Arial" w:hAnsi="Arial" w:cs="Arial"/>
          <w:sz w:val="16"/>
          <w:szCs w:val="16"/>
        </w:rPr>
        <w:t xml:space="preserve"> закупки (закупки у единственного поставщика) только в случаях, предусмотренных подразделом 5.6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рублей, при этом договор должен содержать обоснование цены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В иных случаях заказчик вправе обосновывать цену договора с единственным поставщиком (подрядчиком, исполнителем).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10.3. При заключении договора путем проведения закупки у единственного поставщика, в случае если цена договора не превышает 100 тыс.рублей, заказчик вправе заключать договоры в любой форме, предусмотренной Гражданским кодексом Российской Федерации для совершения сделок.</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10.4.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информационной системе и заканчиваться в рабочий день не позднее 17 часов 30 минут.</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При этом победителем закупки признается участник, сделавший наименьшее ценовое предложение.</w:t>
      </w:r>
      <w:bookmarkStart w:id="62" w:name="_Toc521582091"/>
    </w:p>
    <w:p w:rsidR="004C79DF" w:rsidRPr="004C79DF" w:rsidRDefault="004C79DF" w:rsidP="004C79DF">
      <w:pPr>
        <w:widowControl w:val="0"/>
        <w:tabs>
          <w:tab w:val="left" w:pos="851"/>
        </w:tabs>
        <w:overflowPunct w:val="0"/>
        <w:autoSpaceDE w:val="0"/>
        <w:autoSpaceDN w:val="0"/>
        <w:adjustRightInd w:val="0"/>
        <w:ind w:firstLine="284"/>
        <w:jc w:val="center"/>
        <w:rPr>
          <w:rFonts w:ascii="Arial" w:hAnsi="Arial" w:cs="Arial"/>
          <w:sz w:val="16"/>
          <w:szCs w:val="16"/>
        </w:rPr>
      </w:pPr>
      <w:r w:rsidRPr="004C79DF">
        <w:rPr>
          <w:rFonts w:ascii="Arial" w:hAnsi="Arial" w:cs="Arial"/>
          <w:b/>
          <w:spacing w:val="-4"/>
          <w:sz w:val="16"/>
          <w:szCs w:val="16"/>
        </w:rPr>
        <w:t>11. Последствия признания конкурентных</w:t>
      </w:r>
      <w:r>
        <w:rPr>
          <w:rFonts w:ascii="Arial" w:hAnsi="Arial" w:cs="Arial"/>
          <w:b/>
          <w:spacing w:val="-4"/>
          <w:sz w:val="16"/>
          <w:szCs w:val="16"/>
        </w:rPr>
        <w:t xml:space="preserve"> </w:t>
      </w:r>
      <w:r w:rsidRPr="004C79DF">
        <w:rPr>
          <w:rFonts w:ascii="Arial" w:hAnsi="Arial" w:cs="Arial"/>
          <w:b/>
          <w:spacing w:val="-4"/>
          <w:sz w:val="16"/>
          <w:szCs w:val="16"/>
        </w:rPr>
        <w:t>закупок несостоявшимися</w:t>
      </w:r>
      <w:bookmarkEnd w:id="62"/>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11.1. Конкурентная закупка признается несостоявшейся в следующих случаях:</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11.1.1. Не подано ни одной заявки на участие в закупке;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11.1.2. По результатам ее проведения все заявки на участие в закупке отклонены;</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11.1.3. На участие в закупке подана только одна заявка;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11.1.4. По результатам ее проведения отклонены все заявки, за исключением одной заявки на участие в закупке;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11.1.5. По результатам ее проведения от заключения договора уклонились все участники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11.2. Если конкурентная закупка была признана несостоявшейся по причине отсутствия заявок (пункт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11.3. Если конкурентная закупка была признана несостоявшейся по причине отклонения всех заявок, поданных на участие в закупке (пункт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293AE1" w:rsidRPr="004C79DF" w:rsidRDefault="00293AE1" w:rsidP="004C79DF">
      <w:pPr>
        <w:widowControl w:val="0"/>
        <w:tabs>
          <w:tab w:val="left" w:pos="851"/>
        </w:tabs>
        <w:overflowPunct w:val="0"/>
        <w:autoSpaceDE w:val="0"/>
        <w:autoSpaceDN w:val="0"/>
        <w:adjustRightInd w:val="0"/>
        <w:ind w:firstLine="284"/>
        <w:jc w:val="both"/>
        <w:rPr>
          <w:rFonts w:ascii="Arial" w:hAnsi="Arial" w:cs="Arial"/>
          <w:sz w:val="16"/>
          <w:szCs w:val="16"/>
        </w:rPr>
      </w:pP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lastRenderedPageBreak/>
        <w:t>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11.5. Повторной конкурентной закупкой, указанной в подразделах 11.2, 11.3 Положения, признается конкурентная закупка, соответствующая всем перечисленным условиям: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11.5.1. Предмет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11.5.2.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11.5.3.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11.6. При несоответствии хотя бы одному из перечисленных в подразделе 11.6 Положения условий проводимая заказчиком закупка не может быть признана повторной конкурентной закупкой в соответствии с подразделами 11.2, 11.3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11.7.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w:t>
      </w:r>
      <w:r w:rsidRPr="004C79DF">
        <w:rPr>
          <w:rFonts w:ascii="Arial" w:hAnsi="Arial" w:cs="Arial"/>
          <w:sz w:val="16"/>
          <w:szCs w:val="16"/>
        </w:rPr>
        <w:br/>
        <w:t>(в том числе в устной), направленных на снижение цены заключаемого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11.8.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11.9.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наделяются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11.10.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11.11. При заключении договора в соответствии с пунктом 11.8 Положения, а также при принятии решения о заключении договора 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11.12.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пунктами 11.1.1-11.1.5 Положения.</w:t>
      </w:r>
      <w:bookmarkStart w:id="63" w:name="_Toc521582092"/>
    </w:p>
    <w:p w:rsidR="004C79DF" w:rsidRPr="004C79DF" w:rsidRDefault="004C79DF" w:rsidP="004C79DF">
      <w:pPr>
        <w:widowControl w:val="0"/>
        <w:tabs>
          <w:tab w:val="left" w:pos="851"/>
        </w:tabs>
        <w:overflowPunct w:val="0"/>
        <w:autoSpaceDE w:val="0"/>
        <w:autoSpaceDN w:val="0"/>
        <w:adjustRightInd w:val="0"/>
        <w:ind w:firstLine="284"/>
        <w:jc w:val="center"/>
        <w:rPr>
          <w:rFonts w:ascii="Arial" w:hAnsi="Arial" w:cs="Arial"/>
          <w:sz w:val="16"/>
          <w:szCs w:val="16"/>
        </w:rPr>
      </w:pPr>
      <w:r w:rsidRPr="004C79DF">
        <w:rPr>
          <w:rFonts w:ascii="Arial" w:hAnsi="Arial" w:cs="Arial"/>
          <w:b/>
          <w:sz w:val="16"/>
          <w:szCs w:val="16"/>
        </w:rPr>
        <w:t>12. Особенности проведения закрытых конкурентных закупок</w:t>
      </w:r>
      <w:bookmarkEnd w:id="63"/>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12.1. Закрытые конкурентные закупки (далее – закрытые закупки в настоящем разделе) проводятся только в случаях, предусмотренных пунктом 5.7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12.2. При проведении закрытых закупок заказчик руководствуется правилами проведения конкурса, аукциона,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12.5. 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bookmarkStart w:id="64" w:name="_Дополнительные_элементы_процедур"/>
      <w:bookmarkStart w:id="65" w:name="_Toc521582093"/>
      <w:bookmarkEnd w:id="64"/>
    </w:p>
    <w:p w:rsidR="004C79DF" w:rsidRPr="004C79DF" w:rsidRDefault="004C79DF" w:rsidP="004C79DF">
      <w:pPr>
        <w:widowControl w:val="0"/>
        <w:tabs>
          <w:tab w:val="left" w:pos="851"/>
        </w:tabs>
        <w:overflowPunct w:val="0"/>
        <w:autoSpaceDE w:val="0"/>
        <w:autoSpaceDN w:val="0"/>
        <w:adjustRightInd w:val="0"/>
        <w:ind w:firstLine="284"/>
        <w:jc w:val="center"/>
        <w:rPr>
          <w:rFonts w:ascii="Arial" w:hAnsi="Arial" w:cs="Arial"/>
          <w:sz w:val="16"/>
          <w:szCs w:val="16"/>
        </w:rPr>
      </w:pPr>
      <w:r w:rsidRPr="004C79DF">
        <w:rPr>
          <w:rFonts w:ascii="Arial" w:hAnsi="Arial" w:cs="Arial"/>
          <w:b/>
          <w:sz w:val="16"/>
          <w:szCs w:val="16"/>
        </w:rPr>
        <w:t>13. Заключение, исполнение, изменение и расторжение договора</w:t>
      </w:r>
      <w:bookmarkEnd w:id="65"/>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bookmarkStart w:id="66" w:name="_Toc521582094"/>
      <w:r w:rsidRPr="004C79DF">
        <w:rPr>
          <w:rFonts w:ascii="Arial" w:hAnsi="Arial" w:cs="Arial"/>
          <w:sz w:val="16"/>
          <w:szCs w:val="16"/>
        </w:rPr>
        <w:t>13.1. Заключение договора по результатам конкурентной закупки</w:t>
      </w:r>
      <w:bookmarkEnd w:id="66"/>
      <w:r w:rsidRPr="004C79DF">
        <w:rPr>
          <w:rFonts w:ascii="Arial" w:hAnsi="Arial" w:cs="Arial"/>
          <w:sz w:val="16"/>
          <w:szCs w:val="16"/>
        </w:rPr>
        <w:t>:</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13.1.2. 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13.1.3. Победитель закупки или участник закупки, на которого возлагается обязанность заключения договора в соответствии с пунктом 13.1.2 Положения, считается уклонившимся от заключения договора при наступлении любого из следующих событий: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13.1.3.1. Предоставление участником закупки письменного отказа от заключения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13.1.3.2. Непредоставление обеспечения исполнения договора в соответствии с указанным в извещении об осуществлении закупки и  (или) в документации о закупке требуемым размером и с несоблюдением требуемого порядка, при наличии в документации о закупке таких требований;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13.1.3.3. Непредоставление обеспечения исполнения договора в соответствии с указанным в извещении об осуществлении закупки и (или) в документации о закупке требуемым размером и с несоблюдением требуемого порядка, при наличии в документации о закупке таких требований.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от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13.1.5.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13.1.7. Заказчик и участник закупки, с которым заключаются договор (далее – стороны в настоящем разделе), могут проводить преддоговорные переговоры, в том числе путем направления протоколов разногласий.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Положении.</w:t>
      </w:r>
    </w:p>
    <w:p w:rsid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DC39FB" w:rsidRPr="004C79DF" w:rsidRDefault="00DC39FB" w:rsidP="004C79DF">
      <w:pPr>
        <w:widowControl w:val="0"/>
        <w:tabs>
          <w:tab w:val="left" w:pos="851"/>
        </w:tabs>
        <w:overflowPunct w:val="0"/>
        <w:autoSpaceDE w:val="0"/>
        <w:autoSpaceDN w:val="0"/>
        <w:adjustRightInd w:val="0"/>
        <w:ind w:firstLine="284"/>
        <w:jc w:val="both"/>
        <w:rPr>
          <w:rFonts w:ascii="Arial" w:hAnsi="Arial" w:cs="Arial"/>
          <w:sz w:val="16"/>
          <w:szCs w:val="16"/>
        </w:rPr>
      </w:pP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lastRenderedPageBreak/>
        <w:t>13.1.10. Заказчик не обязан учитывать (полностью или частично) замечания участника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13.1.11.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рабочих дней с даты заключения таких договоров.</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отчетный финансовый год составляет более чем 5,0 млрд. рублей, – стоимость которых превышает 500,0 тыс. рублей, и передает прилагаемые к ним документы в реестр договоров.</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13.1.12. Заказчик вносит в реестр договоров информацию и передает документы, в отношении которых были внесены изменения, в течение </w:t>
      </w:r>
      <w:r w:rsidRPr="004C79DF">
        <w:rPr>
          <w:rFonts w:ascii="Arial" w:hAnsi="Arial" w:cs="Arial"/>
          <w:sz w:val="16"/>
          <w:szCs w:val="16"/>
        </w:rPr>
        <w:br/>
        <w:t>10 дней со дня внесения таких изменений.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13.1.13. В реестр договоров не вносятся сведения и не передаются документы, которые в соответствии с Федеральным законом № 223-ФЗ не подлежат размещению в ЕИС.</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bookmarkStart w:id="67" w:name="_Toc521582095"/>
      <w:r w:rsidRPr="004C79DF">
        <w:rPr>
          <w:rFonts w:ascii="Arial" w:hAnsi="Arial" w:cs="Arial"/>
          <w:sz w:val="16"/>
          <w:szCs w:val="16"/>
        </w:rPr>
        <w:t>13.2. Исполнение, изменение и расторжение договора</w:t>
      </w:r>
      <w:bookmarkEnd w:id="67"/>
      <w:r w:rsidRPr="004C79DF">
        <w:rPr>
          <w:rFonts w:ascii="Arial" w:hAnsi="Arial" w:cs="Arial"/>
          <w:sz w:val="16"/>
          <w:szCs w:val="16"/>
        </w:rPr>
        <w:t>:</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13.2.1. При исполнении договора изменение обязательств сторон, существенных условий договора допускается в соответствии с требованиями Гражданского кодекса Российской Федерации,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13.2.2. Изменение условий договора, не являющихся существенными, допускается в соответствии с Гражданским кодексом Российской Федерации.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13.2.3. Изменение существенных условий договора при его исполнении допускается по соглашению сторон в следующих случаях:</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13.2.3.1. 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При этом стороны вправе продлить срок исполнения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13.2.3.2.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5.6.18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13.2.3.4.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13.2.3.5.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13.2.3.6. Изменение в соответствии с законодательством Российской Федерации регулируемых цен (тарифов) на товары, работы, услуги;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13.2.3.7. В случае заключения договора с единственным поставщиком (подрядчиком, исполнителем) в соответствии с подпунктами 5.6.1., 5.6.2., 5.6.3., 5.6.21., 5.6.23 настоящего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13.2.3.8. Если при исполнении договора возникли независящие от сторон договора обстоятельства, влекущие невозможность его исполнения без изменения его существенных условий.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С целью изменения в соответствии с настоящим подпунктом существенных условий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обоснованием такого отказа.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13.2.4.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13.2.5. Положения подпункта 13.2.3.1 Положения не применяются в отношении договоров, заключенных по результатам неконкурентной закупки на основании подпункта 5.6.4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13.2.8. Договор может быть расторгнут по основаниям и в порядке, предусмотренном Гражданским кодексом Российской Федерации и договором.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13.2.9. Если в договор были внесены изменения, заказчик вносит в реестр договоров такие информацию и документы, в отношении которых были внесены изменения, в течение 10 дней со дня внесения таких изменений.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13.2.10.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13.2.12. Заказчик в течение 3 рабочих дней, с момента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w:t>
      </w:r>
      <w:bookmarkStart w:id="68" w:name="_Toc521582096"/>
    </w:p>
    <w:p w:rsidR="004C79DF" w:rsidRDefault="004C79DF" w:rsidP="004C79DF">
      <w:pPr>
        <w:widowControl w:val="0"/>
        <w:tabs>
          <w:tab w:val="left" w:pos="851"/>
        </w:tabs>
        <w:overflowPunct w:val="0"/>
        <w:autoSpaceDE w:val="0"/>
        <w:autoSpaceDN w:val="0"/>
        <w:adjustRightInd w:val="0"/>
        <w:ind w:firstLine="284"/>
        <w:jc w:val="center"/>
        <w:rPr>
          <w:rFonts w:ascii="Arial" w:hAnsi="Arial" w:cs="Arial"/>
          <w:b/>
          <w:sz w:val="16"/>
          <w:szCs w:val="16"/>
        </w:rPr>
      </w:pPr>
      <w:r w:rsidRPr="004C79DF">
        <w:rPr>
          <w:rFonts w:ascii="Arial" w:hAnsi="Arial" w:cs="Arial"/>
          <w:b/>
          <w:sz w:val="16"/>
          <w:szCs w:val="16"/>
        </w:rPr>
        <w:t xml:space="preserve">14. Особенности предоставления приоритета товаров российского происхождения, </w:t>
      </w:r>
    </w:p>
    <w:p w:rsidR="004C79DF" w:rsidRPr="004C79DF" w:rsidRDefault="004C79DF" w:rsidP="004C79DF">
      <w:pPr>
        <w:widowControl w:val="0"/>
        <w:tabs>
          <w:tab w:val="left" w:pos="851"/>
        </w:tabs>
        <w:overflowPunct w:val="0"/>
        <w:autoSpaceDE w:val="0"/>
        <w:autoSpaceDN w:val="0"/>
        <w:adjustRightInd w:val="0"/>
        <w:ind w:firstLine="284"/>
        <w:jc w:val="center"/>
        <w:rPr>
          <w:rFonts w:ascii="Arial" w:hAnsi="Arial" w:cs="Arial"/>
          <w:sz w:val="16"/>
          <w:szCs w:val="16"/>
        </w:rPr>
      </w:pPr>
      <w:r w:rsidRPr="004C79DF">
        <w:rPr>
          <w:rFonts w:ascii="Arial" w:hAnsi="Arial" w:cs="Arial"/>
          <w:b/>
          <w:sz w:val="16"/>
          <w:szCs w:val="16"/>
        </w:rPr>
        <w:t>работ, услуг, выполняемых, оказываемых российскими лицами</w:t>
      </w:r>
      <w:bookmarkEnd w:id="68"/>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14.1.1. Товаром российского происхождения и минимальная доля закупок этого товара,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определяется в соответствии с Постановлением Правительства Российской Федерации от 03 декабря 2020 г. № 2013 «О минимальной доле закупок товаров Российского происхождения».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14.2. Заказчик должен:</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14.2.1. Соблюдать и применять следующие меры, установленные Правительством Российской Федерации согласно части 2 статьи 3.1-4 Федерального закона № 223-ФЗ:</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lastRenderedPageBreak/>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14.2.2.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14.3. При осуществлении закупки товара: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14.3.1. Если Правительством Российской Федерации установлен запрет закупок товара, не допускаются: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а) заключение договора на поставку такого товара;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14.3.2. Если Правительством Российской Федерации установлено ограничение закупок товара, не допускаются: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14.3.3. Если Правительством Российской Федерации установлено преимущество в отношении товара российского происхождения: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14.4. При осуществлении закупки работы, услуги: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14.4.1. 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14.4.2. 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14.4.3.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со статьей 3.1-4 Федерального закона № 223-ФЗ.</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14.6. При осуществлении закупок заказчик соблюдает требования, предусмотренные пунктом 5 части 8 статьи 3 Федерального закона № 223-ФЗ.</w:t>
      </w:r>
      <w:bookmarkStart w:id="69" w:name="_Toc521582097"/>
    </w:p>
    <w:p w:rsidR="004C79DF" w:rsidRPr="004C79DF" w:rsidRDefault="004C79DF" w:rsidP="004C79DF">
      <w:pPr>
        <w:widowControl w:val="0"/>
        <w:tabs>
          <w:tab w:val="left" w:pos="851"/>
        </w:tabs>
        <w:overflowPunct w:val="0"/>
        <w:autoSpaceDE w:val="0"/>
        <w:autoSpaceDN w:val="0"/>
        <w:adjustRightInd w:val="0"/>
        <w:ind w:firstLine="284"/>
        <w:jc w:val="center"/>
        <w:rPr>
          <w:rFonts w:ascii="Arial" w:hAnsi="Arial" w:cs="Arial"/>
          <w:sz w:val="16"/>
          <w:szCs w:val="16"/>
        </w:rPr>
      </w:pPr>
      <w:r w:rsidRPr="004C79DF">
        <w:rPr>
          <w:rFonts w:ascii="Arial" w:hAnsi="Arial" w:cs="Arial"/>
          <w:b/>
          <w:sz w:val="16"/>
          <w:szCs w:val="16"/>
        </w:rPr>
        <w:t>5. Особенности осуществления закупок у субъектов</w:t>
      </w:r>
      <w:r>
        <w:rPr>
          <w:rFonts w:ascii="Arial" w:hAnsi="Arial" w:cs="Arial"/>
          <w:b/>
          <w:sz w:val="16"/>
          <w:szCs w:val="16"/>
        </w:rPr>
        <w:t xml:space="preserve"> </w:t>
      </w:r>
      <w:r w:rsidRPr="004C79DF">
        <w:rPr>
          <w:rFonts w:ascii="Arial" w:hAnsi="Arial" w:cs="Arial"/>
          <w:b/>
          <w:sz w:val="16"/>
          <w:szCs w:val="16"/>
        </w:rPr>
        <w:t>малого и среднего предпринимательства</w:t>
      </w:r>
      <w:bookmarkEnd w:id="69"/>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15.1. Заказчики, на которых распространяется действие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 СМСП), устанавливается: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в размере не менее чем 25%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совокупного годового стоимостного объема договоров, заключенных такими заказчиками по результатам закупок.</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rsid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5645E4" w:rsidRPr="004C79DF" w:rsidRDefault="005645E4" w:rsidP="004C79DF">
      <w:pPr>
        <w:widowControl w:val="0"/>
        <w:tabs>
          <w:tab w:val="left" w:pos="851"/>
        </w:tabs>
        <w:overflowPunct w:val="0"/>
        <w:autoSpaceDE w:val="0"/>
        <w:autoSpaceDN w:val="0"/>
        <w:adjustRightInd w:val="0"/>
        <w:ind w:firstLine="284"/>
        <w:jc w:val="both"/>
        <w:rPr>
          <w:rFonts w:ascii="Arial" w:hAnsi="Arial" w:cs="Arial"/>
          <w:sz w:val="16"/>
          <w:szCs w:val="16"/>
        </w:rPr>
      </w:pP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lastRenderedPageBreak/>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15.8. Положения настоящего раздела применяются в течение срока, предусмотренного частью 15 статьи 8 Федерального закона № 223-ФЗ, </w:t>
      </w:r>
      <w:r>
        <w:rPr>
          <w:rFonts w:ascii="Arial" w:hAnsi="Arial" w:cs="Arial"/>
          <w:sz w:val="16"/>
          <w:szCs w:val="16"/>
        </w:rPr>
        <w:br/>
      </w:r>
      <w:r w:rsidRPr="004C79DF">
        <w:rPr>
          <w:rFonts w:ascii="Arial" w:hAnsi="Arial" w:cs="Arial"/>
          <w:sz w:val="16"/>
          <w:szCs w:val="16"/>
        </w:rPr>
        <w:t>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bookmarkStart w:id="70" w:name="_Hlk134775387"/>
      <w:r w:rsidRPr="004C79DF">
        <w:rPr>
          <w:rFonts w:ascii="Arial" w:hAnsi="Arial" w:cs="Arial"/>
          <w:sz w:val="16"/>
          <w:szCs w:val="16"/>
        </w:rPr>
        <w:t>15.9. Заказчик вправе проводить для СМСП неконкурентную процедуру в форме закупки у единственного поставщика для СМСП в соответствии с пунктом 5.6.25 Положения.</w:t>
      </w:r>
      <w:bookmarkEnd w:id="70"/>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Порядок проведения такой закупки определяется настоящим пунктом и регламентом работы ЭП с учетом следующих особенностей: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15.9.1. Закупка осуществляется в электронной форме на ЭП, предусмотренной частью 10 статьи 3.4 Федерального закона № 223-ФЗ;</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15.9.2. Цена договора, заключенного с применением такого способа закупки, не должна превышать 20 млн. рублей;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работы ЭП;</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15.9.5. Оператор ЭП определяет из состава предварительных предложений, предусмотренных подпунктом 15.9.3 Положения, соответствующих требованиям заказчика, предусмотренным подпунктом 15.9.4 Положения, предложений о поставке товара, выполнении работы, оказание услуги участников закупки из числа СМСП;</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15.9.7. Договор заключается с использованием ЭП с участником закупки из числа СМСП, определенным заказчиком в соответствии с подпунктом 15.9.6 Положения, на условиях,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поставке товара, выполнении работы, оказании услуги.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15.12. Независимая гарантия, предоставляемая в качестве обеспечения заявки на участие в конкурентной закупке с участием СМСП, обеспечения исполнения договора, должна соответствовать требованиям, установленным в частях 14.1, 31 и в соответствии с частью 32 статьи 3.4 Федерального закона № 223-ФЗ.</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Несоответствие независимой гарантии, предоставленной участником закупки с участием СМСП, требованиям, предусмотренным статьей 3.4 Федерального закона № 223-ФЗ, является основанием для отказа в принятии ее заказчиком.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15.14.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bookmarkStart w:id="71" w:name="_Toc521582098"/>
    </w:p>
    <w:p w:rsidR="004C79DF" w:rsidRPr="004C79DF" w:rsidRDefault="004C79DF" w:rsidP="004C79DF">
      <w:pPr>
        <w:widowControl w:val="0"/>
        <w:tabs>
          <w:tab w:val="left" w:pos="851"/>
        </w:tabs>
        <w:overflowPunct w:val="0"/>
        <w:autoSpaceDE w:val="0"/>
        <w:autoSpaceDN w:val="0"/>
        <w:adjustRightInd w:val="0"/>
        <w:ind w:firstLine="284"/>
        <w:jc w:val="center"/>
        <w:rPr>
          <w:rFonts w:ascii="Arial" w:hAnsi="Arial" w:cs="Arial"/>
          <w:sz w:val="16"/>
          <w:szCs w:val="16"/>
        </w:rPr>
      </w:pPr>
      <w:r w:rsidRPr="004C79DF">
        <w:rPr>
          <w:rFonts w:ascii="Arial" w:hAnsi="Arial" w:cs="Arial"/>
          <w:b/>
          <w:sz w:val="16"/>
          <w:szCs w:val="16"/>
        </w:rPr>
        <w:t>16. Организация и проведение совместных (консолидированных) закупок</w:t>
      </w:r>
      <w:bookmarkEnd w:id="71"/>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 совместные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16.3. Заказчик вправе принять участие в совместных закупках, передав свои функции в части проведения закупки другому заказчику либо организатору на основании заключенного соглашения о проведении совместных закупок.</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16.4. Организатором закупки может быть как сам заказчик, так и иное лицо, действующее в рамках соответствующего соглашения с заказчиком.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16.5. Функция непосредственного проведения совместных закупок (от размещения извещения о закупке и документации о закупке до подведения итогов закупки, включая все промежуточные этапы закупки) возлагается на организатора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иными нормативными правовыми актами.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16.8. Порядок заключения договора вследствие проведения совместной закупки должен соответствовать особенностям и требованиям, установленным подразделом 13.1 Положения.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16.9. Порядок взаимодействия заказчиков и организатора закупки 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16.10. Соглашение о проведении совместной закупки, заключаемое заинтересованными лицами, должно содержать:</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сведения о заказчиках, проводящих совместные закупки (стороны соглашения);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сведения о видах и предполагаемых объемах закупок, в отношении которых проводятся совместные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права, обязанности и ответственность сторон соглашения;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сведения об организаторе совместных закупок, включая перечень функций, передаваемых ему сторонами соглашения в целях проведения закупки;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порядок и срок формирования закупочной комиссии;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порядок и срок разработки и утверждения документации и (или) извещения о закупке;</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lastRenderedPageBreak/>
        <w:t>ориентировочные сроки проведения совместных закупок;</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порядок оплаты расходов, связанных с организацией и проведением совместных закупок;</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срок действия соглашения;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порядок рассмотрения споров и обжалований;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иную информацию, определяющую взаимоотношения сторон соглашения при проведении совместных закупок.</w:t>
      </w:r>
    </w:p>
    <w:p w:rsidR="004C79DF" w:rsidRPr="004C79DF" w:rsidRDefault="004C79DF" w:rsidP="004C79DF">
      <w:pPr>
        <w:autoSpaceDE w:val="0"/>
        <w:autoSpaceDN w:val="0"/>
        <w:adjustRightInd w:val="0"/>
        <w:ind w:firstLine="284"/>
        <w:jc w:val="center"/>
        <w:rPr>
          <w:rFonts w:ascii="Arial" w:eastAsia="Calibri" w:hAnsi="Arial" w:cs="Arial"/>
          <w:b/>
          <w:bCs/>
          <w:sz w:val="16"/>
          <w:szCs w:val="16"/>
        </w:rPr>
      </w:pPr>
      <w:bookmarkStart w:id="72" w:name="_Toc521582099"/>
      <w:r w:rsidRPr="004C79DF">
        <w:rPr>
          <w:rFonts w:ascii="Arial" w:eastAsia="Calibri" w:hAnsi="Arial" w:cs="Arial"/>
          <w:b/>
          <w:bCs/>
          <w:sz w:val="16"/>
          <w:szCs w:val="16"/>
        </w:rPr>
        <w:t>17.</w:t>
      </w:r>
      <w:r w:rsidRPr="004C79DF">
        <w:rPr>
          <w:rFonts w:ascii="Arial" w:eastAsia="Calibri" w:hAnsi="Arial" w:cs="Arial"/>
          <w:b/>
          <w:bCs/>
          <w:spacing w:val="-24"/>
          <w:sz w:val="16"/>
          <w:szCs w:val="16"/>
        </w:rPr>
        <w:t xml:space="preserve"> </w:t>
      </w:r>
      <w:r w:rsidRPr="004C79DF">
        <w:rPr>
          <w:rFonts w:ascii="Arial" w:eastAsia="Calibri" w:hAnsi="Arial" w:cs="Arial"/>
          <w:b/>
          <w:bCs/>
          <w:sz w:val="16"/>
          <w:szCs w:val="16"/>
        </w:rPr>
        <w:t>Особенности осуществления закупок в целях создания произведения архитектуры, градостроительства или садово-</w:t>
      </w:r>
    </w:p>
    <w:p w:rsidR="004C79DF" w:rsidRPr="004C79DF" w:rsidRDefault="004C79DF" w:rsidP="004C79DF">
      <w:pPr>
        <w:autoSpaceDE w:val="0"/>
        <w:autoSpaceDN w:val="0"/>
        <w:adjustRightInd w:val="0"/>
        <w:ind w:firstLine="284"/>
        <w:jc w:val="center"/>
        <w:rPr>
          <w:rFonts w:ascii="Arial" w:eastAsia="Calibri" w:hAnsi="Arial" w:cs="Arial"/>
          <w:b/>
          <w:bCs/>
          <w:sz w:val="16"/>
          <w:szCs w:val="16"/>
        </w:rPr>
      </w:pPr>
      <w:r w:rsidRPr="004C79DF">
        <w:rPr>
          <w:rFonts w:ascii="Arial" w:eastAsia="Calibri" w:hAnsi="Arial" w:cs="Arial"/>
          <w:b/>
          <w:bCs/>
          <w:sz w:val="16"/>
          <w:szCs w:val="16"/>
        </w:rPr>
        <w:t>паркового искусства и (или) разработки на его основе проектной документации объектов капитального строительства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4C79DF" w:rsidRPr="004C79DF" w:rsidRDefault="004C79DF" w:rsidP="004C79DF">
      <w:pPr>
        <w:tabs>
          <w:tab w:val="left" w:pos="1689"/>
        </w:tabs>
        <w:adjustRightInd w:val="0"/>
        <w:ind w:firstLine="284"/>
        <w:jc w:val="center"/>
        <w:rPr>
          <w:rFonts w:ascii="Arial" w:hAnsi="Arial" w:cs="Arial"/>
          <w:b/>
          <w:bCs/>
          <w:sz w:val="16"/>
          <w:szCs w:val="16"/>
        </w:rPr>
      </w:pPr>
      <w:r w:rsidRPr="004C79DF">
        <w:rPr>
          <w:rFonts w:ascii="Arial" w:hAnsi="Arial" w:cs="Arial"/>
          <w:b/>
          <w:bCs/>
          <w:sz w:val="16"/>
          <w:szCs w:val="16"/>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0" w:history="1">
        <w:r w:rsidRPr="004C79DF">
          <w:rPr>
            <w:rFonts w:ascii="Arial" w:hAnsi="Arial" w:cs="Arial"/>
            <w:sz w:val="16"/>
            <w:szCs w:val="16"/>
          </w:rPr>
          <w:t>кодексом</w:t>
        </w:r>
      </w:hyperlink>
      <w:r w:rsidRPr="004C79DF">
        <w:rPr>
          <w:rFonts w:ascii="Arial" w:hAnsi="Arial" w:cs="Arial"/>
          <w:sz w:val="16"/>
          <w:szCs w:val="16"/>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 xml:space="preserve">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1" w:history="1">
        <w:r w:rsidRPr="004C79DF">
          <w:rPr>
            <w:rFonts w:ascii="Arial" w:hAnsi="Arial" w:cs="Arial"/>
            <w:sz w:val="16"/>
            <w:szCs w:val="16"/>
          </w:rPr>
          <w:t>частью 5 статьи 54</w:t>
        </w:r>
      </w:hyperlink>
      <w:r w:rsidRPr="004C79DF">
        <w:rPr>
          <w:rFonts w:ascii="Arial" w:hAnsi="Arial" w:cs="Arial"/>
          <w:sz w:val="16"/>
          <w:szCs w:val="16"/>
        </w:rPr>
        <w:t xml:space="preserve"> Градостроительного кодекса Российской Федерации.</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C79DF" w:rsidRPr="004C79DF" w:rsidRDefault="004C79DF" w:rsidP="004C79DF">
      <w:pPr>
        <w:widowControl w:val="0"/>
        <w:tabs>
          <w:tab w:val="left" w:pos="851"/>
        </w:tabs>
        <w:overflowPunct w:val="0"/>
        <w:autoSpaceDE w:val="0"/>
        <w:autoSpaceDN w:val="0"/>
        <w:adjustRightInd w:val="0"/>
        <w:ind w:firstLine="284"/>
        <w:jc w:val="center"/>
        <w:rPr>
          <w:rFonts w:ascii="Arial" w:hAnsi="Arial" w:cs="Arial"/>
          <w:sz w:val="16"/>
          <w:szCs w:val="16"/>
        </w:rPr>
      </w:pPr>
      <w:r w:rsidRPr="004C79DF">
        <w:rPr>
          <w:rFonts w:ascii="Arial" w:hAnsi="Arial" w:cs="Arial"/>
          <w:b/>
          <w:sz w:val="16"/>
          <w:szCs w:val="16"/>
        </w:rPr>
        <w:t>19. Заключительные положения</w:t>
      </w:r>
      <w:bookmarkEnd w:id="72"/>
    </w:p>
    <w:p w:rsidR="004C79DF" w:rsidRP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19.1.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4C79DF" w:rsidRDefault="004C79DF" w:rsidP="004C79DF">
      <w:pPr>
        <w:widowControl w:val="0"/>
        <w:tabs>
          <w:tab w:val="left" w:pos="851"/>
        </w:tabs>
        <w:overflowPunct w:val="0"/>
        <w:autoSpaceDE w:val="0"/>
        <w:autoSpaceDN w:val="0"/>
        <w:adjustRightInd w:val="0"/>
        <w:ind w:firstLine="284"/>
        <w:jc w:val="both"/>
        <w:rPr>
          <w:rFonts w:ascii="Arial" w:hAnsi="Arial" w:cs="Arial"/>
          <w:sz w:val="16"/>
          <w:szCs w:val="16"/>
        </w:rPr>
      </w:pPr>
      <w:r w:rsidRPr="004C79DF">
        <w:rPr>
          <w:rFonts w:ascii="Arial" w:hAnsi="Arial" w:cs="Arial"/>
          <w:sz w:val="16"/>
          <w:szCs w:val="16"/>
        </w:rPr>
        <w:t>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4C79DF" w:rsidRPr="00AF2B0B" w:rsidRDefault="004C79DF" w:rsidP="00AF2B0B">
      <w:pPr>
        <w:widowControl w:val="0"/>
        <w:tabs>
          <w:tab w:val="left" w:pos="851"/>
        </w:tabs>
        <w:overflowPunct w:val="0"/>
        <w:autoSpaceDE w:val="0"/>
        <w:autoSpaceDN w:val="0"/>
        <w:adjustRightInd w:val="0"/>
        <w:ind w:left="8675"/>
        <w:jc w:val="center"/>
        <w:rPr>
          <w:rFonts w:ascii="Arial" w:hAnsi="Arial" w:cs="Arial"/>
          <w:bCs/>
          <w:sz w:val="12"/>
          <w:szCs w:val="16"/>
        </w:rPr>
      </w:pPr>
      <w:r w:rsidRPr="00AF2B0B">
        <w:rPr>
          <w:rFonts w:ascii="Arial" w:hAnsi="Arial" w:cs="Arial"/>
          <w:bCs/>
          <w:sz w:val="12"/>
          <w:szCs w:val="16"/>
        </w:rPr>
        <w:t>УТВЕРЖДЕН</w:t>
      </w:r>
    </w:p>
    <w:p w:rsidR="004C79DF" w:rsidRPr="00AF2B0B" w:rsidRDefault="004C79DF" w:rsidP="00AF2B0B">
      <w:pPr>
        <w:widowControl w:val="0"/>
        <w:autoSpaceDE w:val="0"/>
        <w:autoSpaceDN w:val="0"/>
        <w:adjustRightInd w:val="0"/>
        <w:ind w:left="8675"/>
        <w:jc w:val="center"/>
        <w:rPr>
          <w:rFonts w:ascii="Arial" w:hAnsi="Arial" w:cs="Arial"/>
          <w:bCs/>
          <w:sz w:val="12"/>
          <w:szCs w:val="16"/>
        </w:rPr>
      </w:pPr>
      <w:r w:rsidRPr="00AF2B0B">
        <w:rPr>
          <w:rFonts w:ascii="Arial" w:hAnsi="Arial" w:cs="Arial"/>
          <w:bCs/>
          <w:sz w:val="12"/>
          <w:szCs w:val="16"/>
        </w:rPr>
        <w:t>постановлением Администрации</w:t>
      </w:r>
    </w:p>
    <w:p w:rsidR="004C79DF" w:rsidRPr="00AF2B0B" w:rsidRDefault="004C79DF" w:rsidP="00AF2B0B">
      <w:pPr>
        <w:widowControl w:val="0"/>
        <w:autoSpaceDE w:val="0"/>
        <w:autoSpaceDN w:val="0"/>
        <w:adjustRightInd w:val="0"/>
        <w:ind w:left="8675"/>
        <w:jc w:val="center"/>
        <w:rPr>
          <w:rFonts w:ascii="Arial" w:hAnsi="Arial" w:cs="Arial"/>
          <w:bCs/>
          <w:sz w:val="12"/>
          <w:szCs w:val="16"/>
        </w:rPr>
      </w:pPr>
      <w:r w:rsidRPr="00AF2B0B">
        <w:rPr>
          <w:rFonts w:ascii="Arial" w:hAnsi="Arial" w:cs="Arial"/>
          <w:bCs/>
          <w:sz w:val="12"/>
          <w:szCs w:val="16"/>
        </w:rPr>
        <w:t>муниципального района</w:t>
      </w:r>
      <w:r w:rsidR="00AF2B0B" w:rsidRPr="00AF2B0B">
        <w:rPr>
          <w:rFonts w:ascii="Arial" w:hAnsi="Arial" w:cs="Arial"/>
          <w:bCs/>
          <w:sz w:val="12"/>
          <w:szCs w:val="16"/>
        </w:rPr>
        <w:t xml:space="preserve"> </w:t>
      </w:r>
      <w:r w:rsidRPr="00AF2B0B">
        <w:rPr>
          <w:rFonts w:ascii="Arial" w:hAnsi="Arial" w:cs="Arial"/>
          <w:bCs/>
          <w:sz w:val="12"/>
          <w:szCs w:val="16"/>
        </w:rPr>
        <w:t>от 26.11.2024 № 3055</w:t>
      </w:r>
    </w:p>
    <w:p w:rsidR="004C79DF" w:rsidRPr="004C79DF" w:rsidRDefault="004C79DF" w:rsidP="004C79DF">
      <w:pPr>
        <w:ind w:firstLine="284"/>
        <w:jc w:val="center"/>
        <w:rPr>
          <w:rFonts w:ascii="Arial" w:hAnsi="Arial" w:cs="Arial"/>
          <w:b/>
          <w:sz w:val="16"/>
          <w:szCs w:val="16"/>
        </w:rPr>
      </w:pPr>
      <w:r w:rsidRPr="004C79DF">
        <w:rPr>
          <w:rFonts w:ascii="Arial" w:hAnsi="Arial" w:cs="Arial"/>
          <w:b/>
          <w:sz w:val="16"/>
          <w:szCs w:val="16"/>
        </w:rPr>
        <w:t>ПЕРЕЧЕНЬ</w:t>
      </w:r>
    </w:p>
    <w:p w:rsidR="004C79DF" w:rsidRPr="004C79DF" w:rsidRDefault="004C79DF" w:rsidP="004C79DF">
      <w:pPr>
        <w:ind w:firstLine="284"/>
        <w:jc w:val="center"/>
        <w:rPr>
          <w:rFonts w:ascii="Arial" w:hAnsi="Arial" w:cs="Arial"/>
          <w:b/>
          <w:sz w:val="16"/>
          <w:szCs w:val="16"/>
        </w:rPr>
      </w:pPr>
      <w:r w:rsidRPr="004C79DF">
        <w:rPr>
          <w:rFonts w:ascii="Arial" w:hAnsi="Arial" w:cs="Arial"/>
          <w:b/>
          <w:sz w:val="16"/>
          <w:szCs w:val="16"/>
        </w:rPr>
        <w:t>муниципальных автономных и бюджетных учреждений,</w:t>
      </w:r>
      <w:r w:rsidR="00AF2B0B">
        <w:rPr>
          <w:rFonts w:ascii="Arial" w:hAnsi="Arial" w:cs="Arial"/>
          <w:b/>
          <w:sz w:val="16"/>
          <w:szCs w:val="16"/>
        </w:rPr>
        <w:t xml:space="preserve"> </w:t>
      </w:r>
      <w:r w:rsidRPr="004C79DF">
        <w:rPr>
          <w:rFonts w:ascii="Arial" w:hAnsi="Arial" w:cs="Arial"/>
          <w:b/>
          <w:sz w:val="16"/>
          <w:szCs w:val="16"/>
        </w:rPr>
        <w:t>муниципальных унитарных предприятий, для которых применение</w:t>
      </w:r>
    </w:p>
    <w:p w:rsidR="004C79DF" w:rsidRPr="004C79DF" w:rsidRDefault="004C79DF" w:rsidP="004C79DF">
      <w:pPr>
        <w:ind w:firstLine="284"/>
        <w:jc w:val="center"/>
        <w:rPr>
          <w:rFonts w:ascii="Arial" w:hAnsi="Arial" w:cs="Arial"/>
          <w:b/>
          <w:sz w:val="16"/>
          <w:szCs w:val="16"/>
        </w:rPr>
      </w:pPr>
      <w:r w:rsidRPr="004C79DF">
        <w:rPr>
          <w:rFonts w:ascii="Arial" w:hAnsi="Arial" w:cs="Arial"/>
          <w:b/>
          <w:sz w:val="16"/>
          <w:szCs w:val="16"/>
        </w:rPr>
        <w:t>типового положения о закупке является обязательным при утверждении ими положений о закупке или внесении в них изменений</w:t>
      </w:r>
    </w:p>
    <w:p w:rsidR="004C79DF" w:rsidRPr="00AF2B0B" w:rsidRDefault="004C79DF" w:rsidP="004C79DF">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08"/>
        <w:gridCol w:w="10542"/>
      </w:tblGrid>
      <w:tr w:rsidR="004C79DF" w:rsidRPr="004C79DF" w:rsidTr="004C79DF">
        <w:trPr>
          <w:trHeight w:val="113"/>
        </w:trPr>
        <w:tc>
          <w:tcPr>
            <w:tcW w:w="356" w:type="pct"/>
            <w:vAlign w:val="center"/>
          </w:tcPr>
          <w:p w:rsidR="004C79DF" w:rsidRPr="004C79DF" w:rsidRDefault="004C79DF" w:rsidP="004C79DF">
            <w:pPr>
              <w:jc w:val="center"/>
              <w:rPr>
                <w:rFonts w:ascii="Arial" w:hAnsi="Arial" w:cs="Arial"/>
                <w:b/>
                <w:sz w:val="12"/>
                <w:szCs w:val="16"/>
              </w:rPr>
            </w:pPr>
            <w:r w:rsidRPr="004C79DF">
              <w:rPr>
                <w:rFonts w:ascii="Arial" w:hAnsi="Arial" w:cs="Arial"/>
                <w:b/>
                <w:sz w:val="12"/>
                <w:szCs w:val="16"/>
              </w:rPr>
              <w:t>№ п/п</w:t>
            </w:r>
          </w:p>
        </w:tc>
        <w:tc>
          <w:tcPr>
            <w:tcW w:w="4644" w:type="pct"/>
            <w:vAlign w:val="center"/>
          </w:tcPr>
          <w:p w:rsidR="004C79DF" w:rsidRPr="004C79DF" w:rsidRDefault="004C79DF" w:rsidP="004C79DF">
            <w:pPr>
              <w:jc w:val="center"/>
              <w:rPr>
                <w:rFonts w:ascii="Arial" w:hAnsi="Arial" w:cs="Arial"/>
                <w:b/>
                <w:sz w:val="12"/>
                <w:szCs w:val="16"/>
              </w:rPr>
            </w:pPr>
            <w:r w:rsidRPr="004C79DF">
              <w:rPr>
                <w:rFonts w:ascii="Arial" w:hAnsi="Arial" w:cs="Arial"/>
                <w:b/>
                <w:sz w:val="12"/>
                <w:szCs w:val="16"/>
              </w:rPr>
              <w:t>Наименование учреждений и предприятий</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1.</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бюджетное учреждение «Центр обеспечения муниципальной системы образования»</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2.</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автономное образовательное учреждение «Гимназия» г.Валдай»</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3.</w:t>
            </w:r>
          </w:p>
        </w:tc>
        <w:tc>
          <w:tcPr>
            <w:tcW w:w="4644" w:type="pct"/>
          </w:tcPr>
          <w:p w:rsidR="004C79DF" w:rsidRPr="004C79DF" w:rsidRDefault="004C79DF" w:rsidP="00AF2B0B">
            <w:pPr>
              <w:rPr>
                <w:rFonts w:ascii="Arial" w:hAnsi="Arial" w:cs="Arial"/>
                <w:sz w:val="12"/>
                <w:szCs w:val="16"/>
              </w:rPr>
            </w:pPr>
            <w:r w:rsidRPr="004C79DF">
              <w:rPr>
                <w:rFonts w:ascii="Arial" w:hAnsi="Arial" w:cs="Arial"/>
                <w:sz w:val="12"/>
                <w:szCs w:val="16"/>
              </w:rPr>
              <w:t>Муниципальное автономное образовательное учреждение «Средняя школа № 1 им. М. Аверина»</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4.</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автономное образовательное учреждение «Средняя школа № 2 г.Валдай»</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5.</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автономное образовательное учреждение «Средняя школа № 4 с.Яжелбицы»</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6.</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автономное образовательное учреждение «Средняя школа № 7 д. Ивантеево»</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7.</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автономное учреждение дополнительного образования «Пульс» г.Валдай</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8.</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автономное учреждение Молодежный центр «Юность»</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9.</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бюджетное учреждение культуры Валдайская централизованная клубная система</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10.</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бюджетное учреждение культуры «Межпоселенческая библиотека имени Б.С.Романова Валдайского муниципального района»</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11.</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бюджетное учреждение культуры «Валдайский Дом народного творчества»</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12.</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бюджетное учреждение дополнительного образования «Валдайская детская школа искусств»</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13.</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автономное учреждение «Физкультурно-спортивный центр»</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14.</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автономное учреждение «Спортивная школа»</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15.</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автономное учреждение «Административно-хозяйственное управление»</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16.</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унитарное предприятие банно-прачечного хозяйства</w:t>
            </w:r>
          </w:p>
        </w:tc>
      </w:tr>
      <w:tr w:rsidR="004C79DF" w:rsidRPr="004C79DF" w:rsidTr="004C79DF">
        <w:trPr>
          <w:trHeight w:val="113"/>
        </w:trPr>
        <w:tc>
          <w:tcPr>
            <w:tcW w:w="356" w:type="pct"/>
          </w:tcPr>
          <w:p w:rsidR="004C79DF" w:rsidRPr="004C79DF" w:rsidRDefault="004C79DF" w:rsidP="004C79DF">
            <w:pPr>
              <w:jc w:val="center"/>
              <w:rPr>
                <w:rFonts w:ascii="Arial" w:hAnsi="Arial" w:cs="Arial"/>
                <w:sz w:val="12"/>
                <w:szCs w:val="16"/>
              </w:rPr>
            </w:pPr>
            <w:r w:rsidRPr="004C79DF">
              <w:rPr>
                <w:rFonts w:ascii="Arial" w:hAnsi="Arial" w:cs="Arial"/>
                <w:sz w:val="12"/>
                <w:szCs w:val="16"/>
              </w:rPr>
              <w:t>17.</w:t>
            </w:r>
          </w:p>
        </w:tc>
        <w:tc>
          <w:tcPr>
            <w:tcW w:w="4644" w:type="pct"/>
          </w:tcPr>
          <w:p w:rsidR="004C79DF" w:rsidRPr="004C79DF" w:rsidRDefault="004C79DF" w:rsidP="004C79DF">
            <w:pPr>
              <w:rPr>
                <w:rFonts w:ascii="Arial" w:hAnsi="Arial" w:cs="Arial"/>
                <w:sz w:val="12"/>
                <w:szCs w:val="16"/>
              </w:rPr>
            </w:pPr>
            <w:r w:rsidRPr="004C79DF">
              <w:rPr>
                <w:rFonts w:ascii="Arial" w:hAnsi="Arial" w:cs="Arial"/>
                <w:sz w:val="12"/>
                <w:szCs w:val="16"/>
              </w:rPr>
              <w:t>Муниципальное автономное учреждение «Расчетно-информационный центр»</w:t>
            </w:r>
          </w:p>
        </w:tc>
      </w:tr>
    </w:tbl>
    <w:p w:rsidR="004C79DF" w:rsidRPr="006D74E7" w:rsidRDefault="004C79DF" w:rsidP="004C79DF">
      <w:pPr>
        <w:ind w:firstLine="709"/>
        <w:jc w:val="both"/>
        <w:rPr>
          <w:sz w:val="2"/>
          <w:szCs w:val="2"/>
        </w:rPr>
      </w:pPr>
    </w:p>
    <w:p w:rsidR="00075EBC" w:rsidRDefault="00075EBC" w:rsidP="00075EBC">
      <w:pPr>
        <w:tabs>
          <w:tab w:val="left" w:pos="5954"/>
        </w:tabs>
        <w:jc w:val="right"/>
        <w:rPr>
          <w:rFonts w:ascii="Arial" w:hAnsi="Arial" w:cs="Arial"/>
          <w:b/>
          <w:sz w:val="16"/>
          <w:szCs w:val="16"/>
        </w:rPr>
      </w:pPr>
    </w:p>
    <w:p w:rsidR="00181F8B" w:rsidRPr="00181F8B" w:rsidRDefault="00181F8B" w:rsidP="00181F8B">
      <w:pPr>
        <w:jc w:val="center"/>
        <w:rPr>
          <w:rFonts w:ascii="Arial" w:hAnsi="Arial" w:cs="Arial"/>
          <w:b/>
          <w:sz w:val="16"/>
          <w:szCs w:val="16"/>
        </w:rPr>
      </w:pPr>
      <w:r w:rsidRPr="00181F8B">
        <w:rPr>
          <w:rFonts w:ascii="Arial" w:hAnsi="Arial" w:cs="Arial"/>
          <w:b/>
          <w:sz w:val="16"/>
          <w:szCs w:val="16"/>
        </w:rPr>
        <w:t>АДМИНИСТРАЦИЯ ВАЛДАЙСКОГО МУНИЦИПАЛЬНОГО РАЙОНА</w:t>
      </w:r>
    </w:p>
    <w:p w:rsidR="00181F8B" w:rsidRPr="00181F8B" w:rsidRDefault="00181F8B" w:rsidP="00181F8B">
      <w:pPr>
        <w:jc w:val="center"/>
        <w:rPr>
          <w:rFonts w:ascii="Arial" w:hAnsi="Arial" w:cs="Arial"/>
          <w:sz w:val="16"/>
          <w:szCs w:val="16"/>
        </w:rPr>
      </w:pPr>
      <w:r w:rsidRPr="00181F8B">
        <w:rPr>
          <w:rFonts w:ascii="Arial" w:hAnsi="Arial" w:cs="Arial"/>
          <w:sz w:val="16"/>
          <w:szCs w:val="16"/>
        </w:rPr>
        <w:t>П О С Т А Н О В Л Е Н И Е</w:t>
      </w:r>
    </w:p>
    <w:p w:rsidR="00181F8B" w:rsidRPr="00181F8B" w:rsidRDefault="00181F8B" w:rsidP="00181F8B">
      <w:pPr>
        <w:jc w:val="center"/>
        <w:rPr>
          <w:rFonts w:ascii="Arial" w:hAnsi="Arial" w:cs="Arial"/>
          <w:sz w:val="16"/>
          <w:szCs w:val="16"/>
        </w:rPr>
      </w:pPr>
      <w:r w:rsidRPr="00181F8B">
        <w:rPr>
          <w:rFonts w:ascii="Arial" w:hAnsi="Arial" w:cs="Arial"/>
          <w:sz w:val="16"/>
          <w:szCs w:val="16"/>
        </w:rPr>
        <w:t>27.11.2024 № 3082</w:t>
      </w:r>
    </w:p>
    <w:p w:rsidR="00181F8B" w:rsidRDefault="00181F8B" w:rsidP="00181F8B">
      <w:pPr>
        <w:jc w:val="center"/>
        <w:rPr>
          <w:rFonts w:ascii="Arial" w:hAnsi="Arial" w:cs="Arial"/>
          <w:b/>
          <w:spacing w:val="-1"/>
          <w:sz w:val="16"/>
          <w:szCs w:val="16"/>
        </w:rPr>
      </w:pPr>
      <w:r w:rsidRPr="00181F8B">
        <w:rPr>
          <w:rFonts w:ascii="Arial" w:hAnsi="Arial" w:cs="Arial"/>
          <w:b/>
          <w:spacing w:val="-1"/>
          <w:sz w:val="16"/>
          <w:szCs w:val="16"/>
        </w:rPr>
        <w:t>Об утверждении Программы профилактики рисков</w:t>
      </w:r>
      <w:r>
        <w:rPr>
          <w:rFonts w:ascii="Arial" w:hAnsi="Arial" w:cs="Arial"/>
          <w:b/>
          <w:spacing w:val="-1"/>
          <w:sz w:val="16"/>
          <w:szCs w:val="16"/>
        </w:rPr>
        <w:t xml:space="preserve"> </w:t>
      </w:r>
      <w:r w:rsidRPr="00181F8B">
        <w:rPr>
          <w:rFonts w:ascii="Arial" w:hAnsi="Arial" w:cs="Arial"/>
          <w:b/>
          <w:spacing w:val="-1"/>
          <w:sz w:val="16"/>
          <w:szCs w:val="16"/>
        </w:rPr>
        <w:t>причинения вреда (ущерба) охраняемым законом</w:t>
      </w:r>
      <w:r>
        <w:rPr>
          <w:rFonts w:ascii="Arial" w:hAnsi="Arial" w:cs="Arial"/>
          <w:b/>
          <w:spacing w:val="-1"/>
          <w:sz w:val="16"/>
          <w:szCs w:val="16"/>
        </w:rPr>
        <w:t xml:space="preserve"> </w:t>
      </w:r>
      <w:r w:rsidRPr="00181F8B">
        <w:rPr>
          <w:rFonts w:ascii="Arial" w:hAnsi="Arial" w:cs="Arial"/>
          <w:b/>
          <w:spacing w:val="-1"/>
          <w:sz w:val="16"/>
          <w:szCs w:val="16"/>
        </w:rPr>
        <w:t xml:space="preserve">ценностям в рамках </w:t>
      </w:r>
    </w:p>
    <w:p w:rsidR="00181F8B" w:rsidRPr="00181F8B" w:rsidRDefault="00181F8B" w:rsidP="00181F8B">
      <w:pPr>
        <w:jc w:val="center"/>
        <w:rPr>
          <w:rFonts w:ascii="Arial" w:hAnsi="Arial" w:cs="Arial"/>
          <w:sz w:val="16"/>
          <w:szCs w:val="16"/>
        </w:rPr>
      </w:pPr>
      <w:r w:rsidRPr="00181F8B">
        <w:rPr>
          <w:rFonts w:ascii="Arial" w:hAnsi="Arial" w:cs="Arial"/>
          <w:b/>
          <w:spacing w:val="-1"/>
          <w:sz w:val="16"/>
          <w:szCs w:val="16"/>
        </w:rPr>
        <w:t xml:space="preserve">муниципального </w:t>
      </w:r>
      <w:r w:rsidRPr="00181F8B">
        <w:rPr>
          <w:rFonts w:ascii="Arial" w:hAnsi="Arial" w:cs="Arial"/>
          <w:b/>
          <w:spacing w:val="-3"/>
          <w:sz w:val="16"/>
          <w:szCs w:val="16"/>
        </w:rPr>
        <w:t>контроля</w:t>
      </w:r>
      <w:r>
        <w:rPr>
          <w:rFonts w:ascii="Arial" w:hAnsi="Arial" w:cs="Arial"/>
          <w:b/>
          <w:spacing w:val="-3"/>
          <w:sz w:val="16"/>
          <w:szCs w:val="16"/>
        </w:rPr>
        <w:t xml:space="preserve"> </w:t>
      </w:r>
      <w:r w:rsidRPr="00181F8B">
        <w:rPr>
          <w:rFonts w:ascii="Arial" w:hAnsi="Arial" w:cs="Arial"/>
          <w:b/>
          <w:spacing w:val="-3"/>
          <w:sz w:val="16"/>
          <w:szCs w:val="16"/>
        </w:rPr>
        <w:t>в сфере благоустройства на территории</w:t>
      </w:r>
      <w:r>
        <w:rPr>
          <w:rFonts w:ascii="Arial" w:hAnsi="Arial" w:cs="Arial"/>
          <w:b/>
          <w:spacing w:val="-3"/>
          <w:sz w:val="16"/>
          <w:szCs w:val="16"/>
        </w:rPr>
        <w:t xml:space="preserve"> </w:t>
      </w:r>
      <w:r w:rsidRPr="00181F8B">
        <w:rPr>
          <w:rFonts w:ascii="Arial" w:hAnsi="Arial" w:cs="Arial"/>
          <w:b/>
          <w:spacing w:val="-1"/>
          <w:sz w:val="16"/>
          <w:szCs w:val="16"/>
        </w:rPr>
        <w:t>Валдайского городского поселения на 2025 год</w:t>
      </w:r>
    </w:p>
    <w:p w:rsidR="00181F8B" w:rsidRPr="00181F8B" w:rsidRDefault="00181F8B" w:rsidP="00181F8B">
      <w:pPr>
        <w:ind w:firstLine="284"/>
        <w:jc w:val="both"/>
        <w:rPr>
          <w:rFonts w:ascii="Arial" w:hAnsi="Arial" w:cs="Arial"/>
          <w:sz w:val="16"/>
          <w:szCs w:val="16"/>
        </w:rPr>
      </w:pPr>
      <w:r w:rsidRPr="00181F8B">
        <w:rPr>
          <w:rFonts w:ascii="Arial" w:hAnsi="Arial" w:cs="Arial"/>
          <w:sz w:val="16"/>
          <w:szCs w:val="16"/>
        </w:rPr>
        <w:t>В соответствии со</w:t>
      </w:r>
      <w:r w:rsidRPr="00181F8B">
        <w:rPr>
          <w:rFonts w:ascii="Arial" w:hAnsi="Arial" w:cs="Arial"/>
          <w:spacing w:val="-1"/>
          <w:sz w:val="16"/>
          <w:szCs w:val="16"/>
        </w:rPr>
        <w:t xml:space="preserve"> статьей 16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w:t>
      </w:r>
      <w:r w:rsidRPr="00181F8B">
        <w:rPr>
          <w:rFonts w:ascii="Arial" w:hAnsi="Arial" w:cs="Arial"/>
          <w:sz w:val="16"/>
          <w:szCs w:val="16"/>
        </w:rPr>
        <w:t xml:space="preserve">(надзоре) и муниципальном контроле в Российской Федерации» Администрация Валдайского муниципального района </w:t>
      </w:r>
      <w:r w:rsidRPr="00181F8B">
        <w:rPr>
          <w:rFonts w:ascii="Arial" w:hAnsi="Arial" w:cs="Arial"/>
          <w:b/>
          <w:sz w:val="16"/>
          <w:szCs w:val="16"/>
        </w:rPr>
        <w:t>ПОСТАНОВЛЯЕТ:</w:t>
      </w:r>
    </w:p>
    <w:p w:rsidR="00181F8B" w:rsidRPr="00181F8B" w:rsidRDefault="00181F8B" w:rsidP="00181F8B">
      <w:pPr>
        <w:tabs>
          <w:tab w:val="left" w:pos="1080"/>
        </w:tabs>
        <w:ind w:firstLine="284"/>
        <w:jc w:val="both"/>
        <w:rPr>
          <w:rFonts w:ascii="Arial" w:hAnsi="Arial" w:cs="Arial"/>
          <w:spacing w:val="-1"/>
          <w:sz w:val="16"/>
          <w:szCs w:val="16"/>
        </w:rPr>
      </w:pPr>
      <w:r w:rsidRPr="00181F8B">
        <w:rPr>
          <w:rFonts w:ascii="Arial" w:hAnsi="Arial" w:cs="Arial"/>
          <w:spacing w:val="-24"/>
          <w:sz w:val="16"/>
          <w:szCs w:val="16"/>
        </w:rPr>
        <w:t>1. </w:t>
      </w:r>
      <w:r w:rsidRPr="00181F8B">
        <w:rPr>
          <w:rFonts w:ascii="Arial" w:hAnsi="Arial" w:cs="Arial"/>
          <w:sz w:val="16"/>
          <w:szCs w:val="16"/>
        </w:rPr>
        <w:t xml:space="preserve">Утвердить Программу профилактики рисков причинения вреда (ущерба) охраняемым законом ценностям в рамках муниципального контроля в сфере </w:t>
      </w:r>
      <w:r w:rsidRPr="00181F8B">
        <w:rPr>
          <w:rFonts w:ascii="Arial" w:hAnsi="Arial" w:cs="Arial"/>
          <w:spacing w:val="-1"/>
          <w:sz w:val="16"/>
          <w:szCs w:val="16"/>
        </w:rPr>
        <w:t>благоустройства на территории Валдайского городского поселения на 2025 год.</w:t>
      </w:r>
    </w:p>
    <w:p w:rsidR="00181F8B" w:rsidRPr="00181F8B" w:rsidRDefault="00181F8B" w:rsidP="00181F8B">
      <w:pPr>
        <w:tabs>
          <w:tab w:val="left" w:pos="998"/>
        </w:tabs>
        <w:ind w:firstLine="284"/>
        <w:jc w:val="both"/>
        <w:rPr>
          <w:rFonts w:ascii="Arial" w:hAnsi="Arial" w:cs="Arial"/>
          <w:sz w:val="16"/>
          <w:szCs w:val="16"/>
        </w:rPr>
      </w:pPr>
      <w:r w:rsidRPr="00181F8B">
        <w:rPr>
          <w:rFonts w:ascii="Arial" w:hAnsi="Arial" w:cs="Arial"/>
          <w:spacing w:val="-14"/>
          <w:sz w:val="16"/>
          <w:szCs w:val="16"/>
        </w:rPr>
        <w:t>2.</w:t>
      </w:r>
      <w:r w:rsidRPr="00181F8B">
        <w:rPr>
          <w:rFonts w:ascii="Arial" w:hAnsi="Arial" w:cs="Arial"/>
          <w:sz w:val="16"/>
          <w:szCs w:val="16"/>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после завершения публичных обсуждений по проекту.</w:t>
      </w:r>
    </w:p>
    <w:p w:rsidR="00181F8B" w:rsidRPr="00181F8B" w:rsidRDefault="00181F8B" w:rsidP="00181F8B">
      <w:pPr>
        <w:jc w:val="both"/>
        <w:rPr>
          <w:rFonts w:ascii="Arial" w:hAnsi="Arial" w:cs="Arial"/>
          <w:b/>
          <w:sz w:val="16"/>
          <w:szCs w:val="16"/>
        </w:rPr>
      </w:pPr>
      <w:r w:rsidRPr="00181F8B">
        <w:rPr>
          <w:rFonts w:ascii="Arial" w:hAnsi="Arial" w:cs="Arial"/>
          <w:b/>
          <w:sz w:val="16"/>
          <w:szCs w:val="16"/>
        </w:rPr>
        <w:t>Глава муниципального района</w:t>
      </w:r>
      <w:r w:rsidRPr="00181F8B">
        <w:rPr>
          <w:rFonts w:ascii="Arial" w:hAnsi="Arial" w:cs="Arial"/>
          <w:b/>
          <w:sz w:val="16"/>
          <w:szCs w:val="16"/>
        </w:rPr>
        <w:tab/>
      </w:r>
      <w:r w:rsidRPr="00181F8B">
        <w:rPr>
          <w:rFonts w:ascii="Arial" w:hAnsi="Arial" w:cs="Arial"/>
          <w:b/>
          <w:sz w:val="16"/>
          <w:szCs w:val="16"/>
        </w:rPr>
        <w:tab/>
        <w:t>Ю.В.Стадэ</w:t>
      </w:r>
    </w:p>
    <w:p w:rsidR="00181F8B" w:rsidRPr="00181F8B" w:rsidRDefault="00181F8B" w:rsidP="00181F8B">
      <w:pPr>
        <w:ind w:left="8675"/>
        <w:jc w:val="center"/>
        <w:rPr>
          <w:rFonts w:ascii="Arial" w:hAnsi="Arial" w:cs="Arial"/>
          <w:sz w:val="12"/>
          <w:szCs w:val="16"/>
        </w:rPr>
      </w:pPr>
      <w:r w:rsidRPr="00181F8B">
        <w:rPr>
          <w:rFonts w:ascii="Arial" w:hAnsi="Arial" w:cs="Arial"/>
          <w:sz w:val="12"/>
          <w:szCs w:val="16"/>
        </w:rPr>
        <w:lastRenderedPageBreak/>
        <w:t>УТВЕРЖДЕНА</w:t>
      </w:r>
    </w:p>
    <w:p w:rsidR="00181F8B" w:rsidRPr="00181F8B" w:rsidRDefault="00181F8B" w:rsidP="00181F8B">
      <w:pPr>
        <w:ind w:left="8675"/>
        <w:jc w:val="center"/>
        <w:rPr>
          <w:rFonts w:ascii="Arial" w:hAnsi="Arial" w:cs="Arial"/>
          <w:sz w:val="12"/>
          <w:szCs w:val="16"/>
        </w:rPr>
      </w:pPr>
      <w:r w:rsidRPr="00181F8B">
        <w:rPr>
          <w:rFonts w:ascii="Arial" w:hAnsi="Arial" w:cs="Arial"/>
          <w:spacing w:val="-1"/>
          <w:sz w:val="12"/>
          <w:szCs w:val="16"/>
        </w:rPr>
        <w:t>постановлением Администрации</w:t>
      </w:r>
    </w:p>
    <w:p w:rsidR="00181F8B" w:rsidRPr="00181F8B" w:rsidRDefault="00181F8B" w:rsidP="00181F8B">
      <w:pPr>
        <w:ind w:left="8675"/>
        <w:jc w:val="center"/>
        <w:rPr>
          <w:rFonts w:ascii="Arial" w:hAnsi="Arial" w:cs="Arial"/>
          <w:sz w:val="12"/>
          <w:szCs w:val="16"/>
        </w:rPr>
      </w:pPr>
      <w:r w:rsidRPr="00181F8B">
        <w:rPr>
          <w:rFonts w:ascii="Arial" w:hAnsi="Arial" w:cs="Arial"/>
          <w:spacing w:val="-3"/>
          <w:sz w:val="12"/>
          <w:szCs w:val="16"/>
        </w:rPr>
        <w:t>муниципального района</w:t>
      </w:r>
      <w:r>
        <w:rPr>
          <w:rFonts w:ascii="Arial" w:hAnsi="Arial" w:cs="Arial"/>
          <w:spacing w:val="-3"/>
          <w:sz w:val="12"/>
          <w:szCs w:val="16"/>
        </w:rPr>
        <w:t xml:space="preserve"> </w:t>
      </w:r>
      <w:r w:rsidRPr="00181F8B">
        <w:rPr>
          <w:rFonts w:ascii="Arial" w:hAnsi="Arial" w:cs="Arial"/>
          <w:spacing w:val="-6"/>
          <w:sz w:val="12"/>
          <w:szCs w:val="16"/>
        </w:rPr>
        <w:t>от</w:t>
      </w:r>
      <w:r w:rsidRPr="00181F8B">
        <w:rPr>
          <w:rFonts w:ascii="Arial" w:hAnsi="Arial" w:cs="Arial"/>
          <w:sz w:val="12"/>
          <w:szCs w:val="16"/>
        </w:rPr>
        <w:t xml:space="preserve"> 27.11.2024 № 3082</w:t>
      </w:r>
    </w:p>
    <w:p w:rsidR="00181F8B" w:rsidRPr="00181F8B" w:rsidRDefault="00181F8B" w:rsidP="00181F8B">
      <w:pPr>
        <w:jc w:val="center"/>
        <w:rPr>
          <w:rFonts w:ascii="Arial" w:hAnsi="Arial" w:cs="Arial"/>
          <w:b/>
          <w:sz w:val="16"/>
          <w:szCs w:val="16"/>
        </w:rPr>
      </w:pPr>
      <w:r w:rsidRPr="00181F8B">
        <w:rPr>
          <w:rFonts w:ascii="Arial" w:hAnsi="Arial" w:cs="Arial"/>
          <w:b/>
          <w:sz w:val="16"/>
          <w:szCs w:val="16"/>
        </w:rPr>
        <w:t xml:space="preserve">ПРОГРАММА </w:t>
      </w:r>
    </w:p>
    <w:p w:rsidR="00B04CAB" w:rsidRDefault="00181F8B" w:rsidP="00181F8B">
      <w:pPr>
        <w:jc w:val="center"/>
        <w:rPr>
          <w:rFonts w:ascii="Arial" w:hAnsi="Arial" w:cs="Arial"/>
          <w:b/>
          <w:sz w:val="16"/>
          <w:szCs w:val="16"/>
        </w:rPr>
      </w:pPr>
      <w:r w:rsidRPr="00181F8B">
        <w:rPr>
          <w:rFonts w:ascii="Arial" w:hAnsi="Arial" w:cs="Arial"/>
          <w:b/>
          <w:sz w:val="16"/>
          <w:szCs w:val="16"/>
        </w:rPr>
        <w:t>профилактики рисков причинения вреда (ущерба)</w:t>
      </w:r>
      <w:r>
        <w:rPr>
          <w:rFonts w:ascii="Arial" w:hAnsi="Arial" w:cs="Arial"/>
          <w:b/>
          <w:sz w:val="16"/>
          <w:szCs w:val="16"/>
        </w:rPr>
        <w:t xml:space="preserve"> </w:t>
      </w:r>
      <w:r w:rsidRPr="00181F8B">
        <w:rPr>
          <w:rFonts w:ascii="Arial" w:hAnsi="Arial" w:cs="Arial"/>
          <w:b/>
          <w:sz w:val="16"/>
          <w:szCs w:val="16"/>
        </w:rPr>
        <w:t>охраняемым законом ценностям в рамках муниципального</w:t>
      </w:r>
      <w:r>
        <w:rPr>
          <w:rFonts w:ascii="Arial" w:hAnsi="Arial" w:cs="Arial"/>
          <w:b/>
          <w:sz w:val="16"/>
          <w:szCs w:val="16"/>
        </w:rPr>
        <w:t xml:space="preserve"> </w:t>
      </w:r>
      <w:r w:rsidRPr="00181F8B">
        <w:rPr>
          <w:rFonts w:ascii="Arial" w:hAnsi="Arial" w:cs="Arial"/>
          <w:b/>
          <w:sz w:val="16"/>
          <w:szCs w:val="16"/>
        </w:rPr>
        <w:t xml:space="preserve">контроля </w:t>
      </w:r>
    </w:p>
    <w:p w:rsidR="00181F8B" w:rsidRPr="00181F8B" w:rsidRDefault="00181F8B" w:rsidP="00181F8B">
      <w:pPr>
        <w:jc w:val="center"/>
        <w:rPr>
          <w:rFonts w:ascii="Arial" w:hAnsi="Arial" w:cs="Arial"/>
          <w:b/>
          <w:sz w:val="16"/>
          <w:szCs w:val="16"/>
        </w:rPr>
      </w:pPr>
      <w:r w:rsidRPr="00181F8B">
        <w:rPr>
          <w:rFonts w:ascii="Arial" w:hAnsi="Arial" w:cs="Arial"/>
          <w:b/>
          <w:sz w:val="16"/>
          <w:szCs w:val="16"/>
        </w:rPr>
        <w:t>в сфере благоустройства на территории</w:t>
      </w:r>
      <w:r>
        <w:rPr>
          <w:rFonts w:ascii="Arial" w:hAnsi="Arial" w:cs="Arial"/>
          <w:b/>
          <w:sz w:val="16"/>
          <w:szCs w:val="16"/>
        </w:rPr>
        <w:t xml:space="preserve"> </w:t>
      </w:r>
      <w:r w:rsidRPr="00181F8B">
        <w:rPr>
          <w:rFonts w:ascii="Arial" w:hAnsi="Arial" w:cs="Arial"/>
          <w:b/>
          <w:sz w:val="16"/>
          <w:szCs w:val="16"/>
        </w:rPr>
        <w:t>Валдайского городского поселения на 2025 год</w:t>
      </w:r>
    </w:p>
    <w:p w:rsidR="00181F8B" w:rsidRPr="00B04CAB" w:rsidRDefault="00181F8B" w:rsidP="00181F8B">
      <w:pPr>
        <w:pStyle w:val="ConsPlusNormal"/>
        <w:ind w:firstLine="0"/>
        <w:jc w:val="center"/>
        <w:rPr>
          <w:b/>
          <w:sz w:val="4"/>
          <w:szCs w:val="4"/>
        </w:rPr>
      </w:pPr>
    </w:p>
    <w:p w:rsidR="00181F8B" w:rsidRPr="00181F8B" w:rsidRDefault="00181F8B" w:rsidP="00181F8B">
      <w:pPr>
        <w:pStyle w:val="ConsPlusNormal"/>
        <w:ind w:firstLine="0"/>
        <w:jc w:val="center"/>
        <w:rPr>
          <w:b/>
          <w:sz w:val="16"/>
          <w:szCs w:val="16"/>
        </w:rPr>
      </w:pPr>
      <w:r w:rsidRPr="00181F8B">
        <w:rPr>
          <w:b/>
          <w:sz w:val="16"/>
          <w:szCs w:val="16"/>
        </w:rPr>
        <w:t>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73"/>
        <w:gridCol w:w="9077"/>
      </w:tblGrid>
      <w:tr w:rsidR="00181F8B" w:rsidRPr="00B04CAB" w:rsidTr="00272FED">
        <w:trPr>
          <w:trHeight w:val="20"/>
        </w:trPr>
        <w:tc>
          <w:tcPr>
            <w:tcW w:w="2273" w:type="dxa"/>
          </w:tcPr>
          <w:p w:rsidR="00181F8B" w:rsidRPr="00B04CAB" w:rsidRDefault="00181F8B" w:rsidP="00181F8B">
            <w:pPr>
              <w:pStyle w:val="ConsPlusNormal"/>
              <w:ind w:firstLine="0"/>
              <w:rPr>
                <w:sz w:val="12"/>
                <w:szCs w:val="16"/>
              </w:rPr>
            </w:pPr>
            <w:r w:rsidRPr="00B04CAB">
              <w:rPr>
                <w:sz w:val="12"/>
                <w:szCs w:val="16"/>
              </w:rPr>
              <w:t>Наименование программы</w:t>
            </w:r>
          </w:p>
        </w:tc>
        <w:tc>
          <w:tcPr>
            <w:tcW w:w="9077" w:type="dxa"/>
          </w:tcPr>
          <w:p w:rsidR="00181F8B" w:rsidRPr="00B04CAB" w:rsidRDefault="00181F8B" w:rsidP="00181F8B">
            <w:pPr>
              <w:pStyle w:val="ConsPlusNormal"/>
              <w:ind w:firstLine="0"/>
              <w:rPr>
                <w:sz w:val="12"/>
                <w:szCs w:val="16"/>
              </w:rPr>
            </w:pPr>
            <w:r w:rsidRPr="00B04CAB">
              <w:rPr>
                <w:sz w:val="12"/>
                <w:szCs w:val="16"/>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на </w:t>
            </w:r>
            <w:r w:rsidRPr="00B04CAB">
              <w:rPr>
                <w:spacing w:val="-3"/>
                <w:sz w:val="12"/>
                <w:szCs w:val="16"/>
              </w:rPr>
              <w:t>территории Валдайского городского поселения на 2025 год</w:t>
            </w:r>
          </w:p>
        </w:tc>
      </w:tr>
      <w:tr w:rsidR="00181F8B" w:rsidRPr="00B04CAB" w:rsidTr="00272FED">
        <w:trPr>
          <w:trHeight w:val="20"/>
        </w:trPr>
        <w:tc>
          <w:tcPr>
            <w:tcW w:w="2273" w:type="dxa"/>
          </w:tcPr>
          <w:p w:rsidR="00181F8B" w:rsidRPr="00B04CAB" w:rsidRDefault="00181F8B" w:rsidP="00181F8B">
            <w:pPr>
              <w:pStyle w:val="ConsPlusNormal"/>
              <w:ind w:firstLine="0"/>
              <w:rPr>
                <w:sz w:val="12"/>
                <w:szCs w:val="16"/>
              </w:rPr>
            </w:pPr>
            <w:r w:rsidRPr="00B04CAB">
              <w:rPr>
                <w:sz w:val="12"/>
                <w:szCs w:val="16"/>
              </w:rPr>
              <w:t>Правовые основания разработки программы профилактики</w:t>
            </w:r>
          </w:p>
        </w:tc>
        <w:tc>
          <w:tcPr>
            <w:tcW w:w="9077" w:type="dxa"/>
          </w:tcPr>
          <w:p w:rsidR="00181F8B" w:rsidRPr="00B04CAB" w:rsidRDefault="00181F8B" w:rsidP="00181F8B">
            <w:pPr>
              <w:rPr>
                <w:rFonts w:ascii="Arial" w:hAnsi="Arial" w:cs="Arial"/>
                <w:sz w:val="12"/>
                <w:szCs w:val="16"/>
              </w:rPr>
            </w:pPr>
            <w:r w:rsidRPr="00B04CAB">
              <w:rPr>
                <w:rFonts w:ascii="Arial" w:hAnsi="Arial" w:cs="Arial"/>
                <w:sz w:val="12"/>
                <w:szCs w:val="16"/>
              </w:rPr>
              <w:t xml:space="preserve">Федеральный закон от 31 июля 2020 года № 248-ФЗ </w:t>
            </w:r>
            <w:r w:rsidRPr="00B04CAB">
              <w:rPr>
                <w:rFonts w:ascii="Arial" w:hAnsi="Arial" w:cs="Arial"/>
                <w:spacing w:val="-1"/>
                <w:sz w:val="12"/>
                <w:szCs w:val="16"/>
              </w:rPr>
              <w:t xml:space="preserve">«О государственном контроле (надзоре) и муниципальном контроле в Российской Федерации» (далее - Федеральный </w:t>
            </w:r>
            <w:r w:rsidRPr="00B04CAB">
              <w:rPr>
                <w:rFonts w:ascii="Arial" w:hAnsi="Arial" w:cs="Arial"/>
                <w:sz w:val="12"/>
                <w:szCs w:val="16"/>
              </w:rPr>
              <w:t>закон № 248-ФЗ);</w:t>
            </w:r>
          </w:p>
          <w:p w:rsidR="00181F8B" w:rsidRPr="00B04CAB" w:rsidRDefault="00181F8B" w:rsidP="00181F8B">
            <w:pPr>
              <w:pStyle w:val="ConsPlusNormal"/>
              <w:ind w:firstLine="0"/>
              <w:rPr>
                <w:sz w:val="12"/>
                <w:szCs w:val="16"/>
              </w:rPr>
            </w:pPr>
            <w:r w:rsidRPr="00B04CAB">
              <w:rPr>
                <w:spacing w:val="-1"/>
                <w:sz w:val="12"/>
                <w:szCs w:val="16"/>
              </w:rPr>
              <w:t xml:space="preserve">Положение об осуществлении муниципального контроля в </w:t>
            </w:r>
            <w:r w:rsidRPr="00B04CAB">
              <w:rPr>
                <w:sz w:val="12"/>
                <w:szCs w:val="16"/>
              </w:rPr>
              <w:t xml:space="preserve">сфере благоустройства на территории Валдайского </w:t>
            </w:r>
            <w:r w:rsidRPr="00B04CAB">
              <w:rPr>
                <w:spacing w:val="-1"/>
                <w:sz w:val="12"/>
                <w:szCs w:val="16"/>
              </w:rPr>
              <w:t xml:space="preserve">городского поселения, утвержденное Решением Совета </w:t>
            </w:r>
            <w:r w:rsidRPr="00B04CAB">
              <w:rPr>
                <w:spacing w:val="-2"/>
                <w:sz w:val="12"/>
                <w:szCs w:val="16"/>
              </w:rPr>
              <w:t xml:space="preserve">депутатов Валдайского городского поселения от 29.09.2021 </w:t>
            </w:r>
            <w:r w:rsidRPr="00B04CAB">
              <w:rPr>
                <w:sz w:val="12"/>
                <w:szCs w:val="16"/>
              </w:rPr>
              <w:t>№ 61</w:t>
            </w:r>
          </w:p>
        </w:tc>
      </w:tr>
      <w:tr w:rsidR="00181F8B" w:rsidRPr="00B04CAB" w:rsidTr="00272FED">
        <w:trPr>
          <w:trHeight w:val="20"/>
        </w:trPr>
        <w:tc>
          <w:tcPr>
            <w:tcW w:w="2273" w:type="dxa"/>
          </w:tcPr>
          <w:p w:rsidR="00181F8B" w:rsidRPr="00B04CAB" w:rsidRDefault="00181F8B" w:rsidP="00181F8B">
            <w:pPr>
              <w:pStyle w:val="ConsPlusNormal"/>
              <w:ind w:firstLine="0"/>
              <w:rPr>
                <w:sz w:val="12"/>
                <w:szCs w:val="16"/>
              </w:rPr>
            </w:pPr>
            <w:r w:rsidRPr="00B04CAB">
              <w:rPr>
                <w:sz w:val="12"/>
                <w:szCs w:val="16"/>
              </w:rPr>
              <w:t xml:space="preserve">Разработчик программы профилактики </w:t>
            </w:r>
          </w:p>
        </w:tc>
        <w:tc>
          <w:tcPr>
            <w:tcW w:w="9077" w:type="dxa"/>
          </w:tcPr>
          <w:p w:rsidR="00181F8B" w:rsidRPr="00B04CAB" w:rsidRDefault="00181F8B" w:rsidP="00181F8B">
            <w:pPr>
              <w:pStyle w:val="ConsPlusNormal"/>
              <w:ind w:firstLine="0"/>
              <w:rPr>
                <w:i/>
                <w:sz w:val="12"/>
                <w:szCs w:val="16"/>
              </w:rPr>
            </w:pPr>
            <w:r w:rsidRPr="00B04CAB">
              <w:rPr>
                <w:spacing w:val="-3"/>
                <w:sz w:val="12"/>
                <w:szCs w:val="16"/>
              </w:rPr>
              <w:t>Администрация Валдайского муниципального района</w:t>
            </w:r>
          </w:p>
        </w:tc>
      </w:tr>
      <w:tr w:rsidR="00181F8B" w:rsidRPr="00B04CAB" w:rsidTr="00272FED">
        <w:trPr>
          <w:trHeight w:val="20"/>
        </w:trPr>
        <w:tc>
          <w:tcPr>
            <w:tcW w:w="2273" w:type="dxa"/>
          </w:tcPr>
          <w:p w:rsidR="00181F8B" w:rsidRPr="00B04CAB" w:rsidRDefault="00181F8B" w:rsidP="00181F8B">
            <w:pPr>
              <w:pStyle w:val="ConsPlusNormal"/>
              <w:ind w:firstLine="0"/>
              <w:rPr>
                <w:sz w:val="12"/>
                <w:szCs w:val="16"/>
              </w:rPr>
            </w:pPr>
            <w:r w:rsidRPr="00B04CAB">
              <w:rPr>
                <w:sz w:val="12"/>
                <w:szCs w:val="16"/>
              </w:rPr>
              <w:t>Цели программы профилактики</w:t>
            </w:r>
          </w:p>
        </w:tc>
        <w:tc>
          <w:tcPr>
            <w:tcW w:w="9077" w:type="dxa"/>
          </w:tcPr>
          <w:p w:rsidR="00181F8B" w:rsidRPr="00B04CAB" w:rsidRDefault="00181F8B" w:rsidP="00181F8B">
            <w:pPr>
              <w:tabs>
                <w:tab w:val="left" w:pos="821"/>
              </w:tabs>
              <w:rPr>
                <w:rFonts w:ascii="Arial" w:hAnsi="Arial" w:cs="Arial"/>
                <w:sz w:val="12"/>
                <w:szCs w:val="16"/>
              </w:rPr>
            </w:pPr>
            <w:r w:rsidRPr="00B04CAB">
              <w:rPr>
                <w:rFonts w:ascii="Arial" w:hAnsi="Arial" w:cs="Arial"/>
                <w:spacing w:val="-24"/>
                <w:sz w:val="12"/>
                <w:szCs w:val="16"/>
              </w:rPr>
              <w:t xml:space="preserve">1. </w:t>
            </w:r>
            <w:r w:rsidRPr="00B04CAB">
              <w:rPr>
                <w:rFonts w:ascii="Arial" w:hAnsi="Arial" w:cs="Arial"/>
                <w:sz w:val="12"/>
                <w:szCs w:val="16"/>
              </w:rPr>
              <w:t>предотвращение рисков причинения вреда охраняемым законом ценностям;</w:t>
            </w:r>
          </w:p>
          <w:p w:rsidR="00181F8B" w:rsidRPr="00B04CAB" w:rsidRDefault="00181F8B" w:rsidP="00181F8B">
            <w:pPr>
              <w:tabs>
                <w:tab w:val="left" w:pos="821"/>
              </w:tabs>
              <w:rPr>
                <w:rFonts w:ascii="Arial" w:hAnsi="Arial" w:cs="Arial"/>
                <w:sz w:val="12"/>
                <w:szCs w:val="16"/>
              </w:rPr>
            </w:pPr>
            <w:r w:rsidRPr="00B04CAB">
              <w:rPr>
                <w:rFonts w:ascii="Arial" w:hAnsi="Arial" w:cs="Arial"/>
                <w:spacing w:val="-14"/>
                <w:sz w:val="12"/>
                <w:szCs w:val="16"/>
              </w:rPr>
              <w:t>2.</w:t>
            </w:r>
            <w:r w:rsidRPr="00B04CAB">
              <w:rPr>
                <w:rFonts w:ascii="Arial" w:hAnsi="Arial" w:cs="Arial"/>
                <w:sz w:val="12"/>
                <w:szCs w:val="16"/>
              </w:rPr>
              <w:t xml:space="preserve"> предупреждение нарушений обязательных </w:t>
            </w:r>
            <w:r w:rsidRPr="00B04CAB">
              <w:rPr>
                <w:rFonts w:ascii="Arial" w:hAnsi="Arial" w:cs="Arial"/>
                <w:spacing w:val="-1"/>
                <w:sz w:val="12"/>
                <w:szCs w:val="16"/>
              </w:rPr>
              <w:t xml:space="preserve">требований (снижение числа нарушений обязательных </w:t>
            </w:r>
            <w:r w:rsidRPr="00B04CAB">
              <w:rPr>
                <w:rFonts w:ascii="Arial" w:hAnsi="Arial" w:cs="Arial"/>
                <w:sz w:val="12"/>
                <w:szCs w:val="16"/>
              </w:rPr>
              <w:t>требований) в сфере благоустройства на территории Валдайского городского поселения;</w:t>
            </w:r>
          </w:p>
          <w:p w:rsidR="00181F8B" w:rsidRPr="00B04CAB" w:rsidRDefault="00181F8B" w:rsidP="00181F8B">
            <w:pPr>
              <w:tabs>
                <w:tab w:val="left" w:pos="821"/>
              </w:tabs>
              <w:rPr>
                <w:rFonts w:ascii="Arial" w:hAnsi="Arial" w:cs="Arial"/>
                <w:sz w:val="12"/>
                <w:szCs w:val="16"/>
              </w:rPr>
            </w:pPr>
            <w:r w:rsidRPr="00B04CAB">
              <w:rPr>
                <w:rFonts w:ascii="Arial" w:hAnsi="Arial" w:cs="Arial"/>
                <w:spacing w:val="-17"/>
                <w:sz w:val="12"/>
                <w:szCs w:val="16"/>
              </w:rPr>
              <w:t>3.</w:t>
            </w:r>
            <w:r w:rsidRPr="00B04CAB">
              <w:rPr>
                <w:rFonts w:ascii="Arial" w:hAnsi="Arial" w:cs="Arial"/>
                <w:sz w:val="12"/>
                <w:szCs w:val="16"/>
              </w:rPr>
              <w:t xml:space="preserve"> стимулирование добросовестного соблюдения </w:t>
            </w:r>
            <w:r w:rsidRPr="00B04CAB">
              <w:rPr>
                <w:rFonts w:ascii="Arial" w:hAnsi="Arial" w:cs="Arial"/>
                <w:spacing w:val="-3"/>
                <w:sz w:val="12"/>
                <w:szCs w:val="16"/>
              </w:rPr>
              <w:t>обязательных требований всеми контролируемыми лицами;</w:t>
            </w:r>
          </w:p>
          <w:p w:rsidR="00181F8B" w:rsidRPr="00B04CAB" w:rsidRDefault="00181F8B" w:rsidP="00181F8B">
            <w:pPr>
              <w:tabs>
                <w:tab w:val="left" w:pos="821"/>
              </w:tabs>
              <w:rPr>
                <w:rFonts w:ascii="Arial" w:hAnsi="Arial" w:cs="Arial"/>
                <w:sz w:val="12"/>
                <w:szCs w:val="16"/>
              </w:rPr>
            </w:pPr>
            <w:r w:rsidRPr="00B04CAB">
              <w:rPr>
                <w:rFonts w:ascii="Arial" w:hAnsi="Arial" w:cs="Arial"/>
                <w:spacing w:val="-14"/>
                <w:sz w:val="12"/>
                <w:szCs w:val="16"/>
              </w:rPr>
              <w:t>4.</w:t>
            </w:r>
            <w:r w:rsidRPr="00B04CAB">
              <w:rPr>
                <w:rFonts w:ascii="Arial" w:hAnsi="Arial" w:cs="Arial"/>
                <w:sz w:val="12"/>
                <w:szCs w:val="16"/>
              </w:rPr>
              <w:t xml:space="preserve"> </w:t>
            </w:r>
            <w:r w:rsidRPr="00B04CAB">
              <w:rPr>
                <w:rFonts w:ascii="Arial" w:hAnsi="Arial" w:cs="Arial"/>
                <w:spacing w:val="-3"/>
                <w:sz w:val="12"/>
                <w:szCs w:val="16"/>
              </w:rPr>
              <w:t xml:space="preserve">устранение условий, причин и факторов, способных </w:t>
            </w:r>
            <w:r w:rsidRPr="00B04CAB">
              <w:rPr>
                <w:rFonts w:ascii="Arial" w:hAnsi="Arial" w:cs="Arial"/>
                <w:spacing w:val="-1"/>
                <w:sz w:val="12"/>
                <w:szCs w:val="16"/>
              </w:rPr>
              <w:t xml:space="preserve">привести к нарушениям обязательных требований и (или) </w:t>
            </w:r>
            <w:r w:rsidRPr="00B04CAB">
              <w:rPr>
                <w:rFonts w:ascii="Arial" w:hAnsi="Arial" w:cs="Arial"/>
                <w:sz w:val="12"/>
                <w:szCs w:val="16"/>
              </w:rPr>
              <w:t>причинению вреда (ущерба) охраняемым законом ценностям;</w:t>
            </w:r>
          </w:p>
          <w:p w:rsidR="00181F8B" w:rsidRPr="00B04CAB" w:rsidRDefault="00181F8B" w:rsidP="00181F8B">
            <w:pPr>
              <w:rPr>
                <w:rFonts w:ascii="Arial" w:hAnsi="Arial" w:cs="Arial"/>
                <w:sz w:val="12"/>
                <w:szCs w:val="16"/>
              </w:rPr>
            </w:pPr>
            <w:r w:rsidRPr="00B04CAB">
              <w:rPr>
                <w:rFonts w:ascii="Arial" w:hAnsi="Arial" w:cs="Arial"/>
                <w:spacing w:val="-17"/>
                <w:sz w:val="12"/>
                <w:szCs w:val="16"/>
              </w:rPr>
              <w:t>5.</w:t>
            </w:r>
            <w:r w:rsidRPr="00B04CAB">
              <w:rPr>
                <w:rFonts w:ascii="Arial" w:hAnsi="Arial" w:cs="Arial"/>
                <w:sz w:val="12"/>
                <w:szCs w:val="16"/>
              </w:rPr>
              <w:t xml:space="preserve"> создание условий для доведения требований до контролируемых лиц, повышение </w:t>
            </w:r>
            <w:r w:rsidRPr="00B04CAB">
              <w:rPr>
                <w:rFonts w:ascii="Arial" w:hAnsi="Arial" w:cs="Arial"/>
                <w:spacing w:val="-1"/>
                <w:sz w:val="12"/>
                <w:szCs w:val="16"/>
              </w:rPr>
              <w:t>информированности о способах их соблюдения</w:t>
            </w:r>
          </w:p>
        </w:tc>
      </w:tr>
      <w:tr w:rsidR="00181F8B" w:rsidRPr="00B04CAB" w:rsidTr="00272FED">
        <w:trPr>
          <w:trHeight w:val="20"/>
        </w:trPr>
        <w:tc>
          <w:tcPr>
            <w:tcW w:w="2273" w:type="dxa"/>
          </w:tcPr>
          <w:p w:rsidR="00181F8B" w:rsidRPr="00B04CAB" w:rsidRDefault="00181F8B" w:rsidP="00181F8B">
            <w:pPr>
              <w:pStyle w:val="ConsPlusNormal"/>
              <w:ind w:firstLine="0"/>
              <w:rPr>
                <w:sz w:val="12"/>
                <w:szCs w:val="16"/>
              </w:rPr>
            </w:pPr>
            <w:r w:rsidRPr="00B04CAB">
              <w:rPr>
                <w:sz w:val="12"/>
                <w:szCs w:val="16"/>
              </w:rPr>
              <w:t>Задачи программы профилактики</w:t>
            </w:r>
          </w:p>
        </w:tc>
        <w:tc>
          <w:tcPr>
            <w:tcW w:w="9077" w:type="dxa"/>
          </w:tcPr>
          <w:p w:rsidR="00181F8B" w:rsidRPr="00B04CAB" w:rsidRDefault="00181F8B" w:rsidP="00674813">
            <w:pPr>
              <w:pStyle w:val="Default"/>
              <w:numPr>
                <w:ilvl w:val="0"/>
                <w:numId w:val="18"/>
              </w:numPr>
              <w:autoSpaceDE/>
              <w:autoSpaceDN/>
              <w:adjustRightInd/>
              <w:ind w:left="0" w:firstLine="0"/>
              <w:rPr>
                <w:rFonts w:ascii="Arial" w:hAnsi="Arial" w:cs="Arial"/>
                <w:sz w:val="12"/>
                <w:szCs w:val="16"/>
              </w:rPr>
            </w:pPr>
            <w:r w:rsidRPr="00B04CAB">
              <w:rPr>
                <w:rFonts w:ascii="Arial" w:hAnsi="Arial" w:cs="Arial"/>
                <w:sz w:val="12"/>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181F8B" w:rsidRPr="00B04CAB" w:rsidRDefault="00181F8B" w:rsidP="00674813">
            <w:pPr>
              <w:pStyle w:val="Default"/>
              <w:numPr>
                <w:ilvl w:val="0"/>
                <w:numId w:val="18"/>
              </w:numPr>
              <w:autoSpaceDE/>
              <w:autoSpaceDN/>
              <w:adjustRightInd/>
              <w:ind w:left="0" w:firstLine="0"/>
              <w:rPr>
                <w:rFonts w:ascii="Arial" w:hAnsi="Arial" w:cs="Arial"/>
                <w:sz w:val="12"/>
                <w:szCs w:val="16"/>
              </w:rPr>
            </w:pPr>
            <w:r w:rsidRPr="00B04CAB">
              <w:rPr>
                <w:rFonts w:ascii="Arial" w:hAnsi="Arial" w:cs="Arial"/>
                <w:sz w:val="12"/>
                <w:szCs w:val="16"/>
              </w:rPr>
              <w:t>укрепление системы профилактики нарушений обязательных требований путем активизации профилактической деятельности;</w:t>
            </w:r>
          </w:p>
          <w:p w:rsidR="00181F8B" w:rsidRPr="00B04CAB" w:rsidRDefault="00181F8B" w:rsidP="00674813">
            <w:pPr>
              <w:pStyle w:val="Default"/>
              <w:numPr>
                <w:ilvl w:val="0"/>
                <w:numId w:val="18"/>
              </w:numPr>
              <w:autoSpaceDE/>
              <w:autoSpaceDN/>
              <w:adjustRightInd/>
              <w:ind w:left="0" w:firstLine="0"/>
              <w:rPr>
                <w:rFonts w:ascii="Arial" w:hAnsi="Arial" w:cs="Arial"/>
                <w:sz w:val="12"/>
                <w:szCs w:val="16"/>
              </w:rPr>
            </w:pPr>
            <w:r w:rsidRPr="00B04CAB">
              <w:rPr>
                <w:rFonts w:ascii="Arial" w:hAnsi="Arial" w:cs="Arial"/>
                <w:sz w:val="12"/>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181F8B" w:rsidRPr="00B04CAB" w:rsidRDefault="00181F8B" w:rsidP="00674813">
            <w:pPr>
              <w:pStyle w:val="Default"/>
              <w:numPr>
                <w:ilvl w:val="0"/>
                <w:numId w:val="18"/>
              </w:numPr>
              <w:autoSpaceDE/>
              <w:autoSpaceDN/>
              <w:adjustRightInd/>
              <w:ind w:left="0" w:firstLine="0"/>
              <w:rPr>
                <w:rFonts w:ascii="Arial" w:hAnsi="Arial" w:cs="Arial"/>
                <w:sz w:val="12"/>
                <w:szCs w:val="16"/>
              </w:rPr>
            </w:pPr>
            <w:r w:rsidRPr="00B04CAB">
              <w:rPr>
                <w:rFonts w:ascii="Arial" w:hAnsi="Arial" w:cs="Arial"/>
                <w:sz w:val="12"/>
                <w:szCs w:val="16"/>
              </w:rPr>
              <w:t>создание и внедрение мер системы позитивной профилактики;</w:t>
            </w:r>
          </w:p>
          <w:p w:rsidR="00181F8B" w:rsidRPr="00B04CAB" w:rsidRDefault="00181F8B" w:rsidP="00674813">
            <w:pPr>
              <w:pStyle w:val="Default"/>
              <w:numPr>
                <w:ilvl w:val="0"/>
                <w:numId w:val="18"/>
              </w:numPr>
              <w:autoSpaceDE/>
              <w:autoSpaceDN/>
              <w:adjustRightInd/>
              <w:ind w:left="0" w:firstLine="0"/>
              <w:rPr>
                <w:rFonts w:ascii="Arial" w:hAnsi="Arial" w:cs="Arial"/>
                <w:sz w:val="12"/>
                <w:szCs w:val="16"/>
              </w:rPr>
            </w:pPr>
            <w:r w:rsidRPr="00B04CAB">
              <w:rPr>
                <w:rFonts w:ascii="Arial" w:hAnsi="Arial" w:cs="Arial"/>
                <w:sz w:val="12"/>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181F8B" w:rsidRPr="00B04CAB" w:rsidRDefault="00181F8B" w:rsidP="00674813">
            <w:pPr>
              <w:pStyle w:val="Default"/>
              <w:numPr>
                <w:ilvl w:val="0"/>
                <w:numId w:val="18"/>
              </w:numPr>
              <w:autoSpaceDE/>
              <w:autoSpaceDN/>
              <w:adjustRightInd/>
              <w:ind w:left="0" w:firstLine="0"/>
              <w:rPr>
                <w:rFonts w:ascii="Arial" w:hAnsi="Arial" w:cs="Arial"/>
                <w:sz w:val="12"/>
                <w:szCs w:val="16"/>
              </w:rPr>
            </w:pPr>
            <w:r w:rsidRPr="00B04CAB">
              <w:rPr>
                <w:rFonts w:ascii="Arial" w:hAnsi="Arial" w:cs="Arial"/>
                <w:sz w:val="12"/>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181F8B" w:rsidRPr="00B04CAB" w:rsidRDefault="00181F8B" w:rsidP="00674813">
            <w:pPr>
              <w:pStyle w:val="ConsPlusNormal"/>
              <w:numPr>
                <w:ilvl w:val="0"/>
                <w:numId w:val="18"/>
              </w:numPr>
              <w:autoSpaceDE/>
              <w:autoSpaceDN/>
              <w:adjustRightInd/>
              <w:ind w:left="0" w:firstLine="0"/>
              <w:rPr>
                <w:sz w:val="12"/>
                <w:szCs w:val="16"/>
              </w:rPr>
            </w:pPr>
            <w:r w:rsidRPr="00B04CAB">
              <w:rPr>
                <w:sz w:val="12"/>
                <w:szCs w:val="16"/>
              </w:rPr>
              <w:t>снижение издержек контрольно – надзорной деятельности и административной нагрузки на подконтрольные субъекты</w:t>
            </w:r>
          </w:p>
        </w:tc>
      </w:tr>
      <w:tr w:rsidR="00181F8B" w:rsidRPr="00B04CAB" w:rsidTr="00272FED">
        <w:trPr>
          <w:trHeight w:val="20"/>
        </w:trPr>
        <w:tc>
          <w:tcPr>
            <w:tcW w:w="2273" w:type="dxa"/>
          </w:tcPr>
          <w:p w:rsidR="00181F8B" w:rsidRPr="00B04CAB" w:rsidRDefault="00181F8B" w:rsidP="00181F8B">
            <w:pPr>
              <w:pStyle w:val="ConsPlusNormal"/>
              <w:ind w:firstLine="0"/>
              <w:rPr>
                <w:sz w:val="12"/>
                <w:szCs w:val="16"/>
              </w:rPr>
            </w:pPr>
            <w:r w:rsidRPr="00B04CAB">
              <w:rPr>
                <w:sz w:val="12"/>
                <w:szCs w:val="16"/>
              </w:rPr>
              <w:t>Ожидаемые конечные результаты реализации программы профилактики</w:t>
            </w:r>
          </w:p>
        </w:tc>
        <w:tc>
          <w:tcPr>
            <w:tcW w:w="9077" w:type="dxa"/>
          </w:tcPr>
          <w:p w:rsidR="00181F8B" w:rsidRPr="00B04CAB" w:rsidRDefault="00181F8B" w:rsidP="00181F8B">
            <w:pPr>
              <w:widowControl w:val="0"/>
              <w:tabs>
                <w:tab w:val="left" w:pos="802"/>
              </w:tabs>
              <w:rPr>
                <w:rFonts w:ascii="Arial" w:hAnsi="Arial" w:cs="Arial"/>
                <w:sz w:val="12"/>
                <w:szCs w:val="16"/>
              </w:rPr>
            </w:pPr>
            <w:r w:rsidRPr="00B04CAB">
              <w:rPr>
                <w:rFonts w:ascii="Arial" w:hAnsi="Arial" w:cs="Arial"/>
                <w:spacing w:val="-20"/>
                <w:sz w:val="12"/>
                <w:szCs w:val="16"/>
              </w:rPr>
              <w:t xml:space="preserve">1. </w:t>
            </w:r>
            <w:r w:rsidRPr="00B04CAB">
              <w:rPr>
                <w:rFonts w:ascii="Arial" w:hAnsi="Arial" w:cs="Arial"/>
                <w:sz w:val="12"/>
                <w:szCs w:val="16"/>
              </w:rPr>
              <w:t>снижение рисков причинения вреда охраняемым законом ценностям;</w:t>
            </w:r>
          </w:p>
          <w:p w:rsidR="00181F8B" w:rsidRPr="00B04CAB" w:rsidRDefault="00181F8B" w:rsidP="00181F8B">
            <w:pPr>
              <w:widowControl w:val="0"/>
              <w:tabs>
                <w:tab w:val="left" w:pos="802"/>
              </w:tabs>
              <w:rPr>
                <w:rFonts w:ascii="Arial" w:hAnsi="Arial" w:cs="Arial"/>
                <w:sz w:val="12"/>
                <w:szCs w:val="16"/>
              </w:rPr>
            </w:pPr>
            <w:r w:rsidRPr="00B04CAB">
              <w:rPr>
                <w:rFonts w:ascii="Arial" w:hAnsi="Arial" w:cs="Arial"/>
                <w:spacing w:val="-12"/>
                <w:sz w:val="12"/>
                <w:szCs w:val="16"/>
              </w:rPr>
              <w:t xml:space="preserve">2. </w:t>
            </w:r>
            <w:r w:rsidRPr="00B04CAB">
              <w:rPr>
                <w:rFonts w:ascii="Arial" w:hAnsi="Arial" w:cs="Arial"/>
                <w:sz w:val="12"/>
                <w:szCs w:val="16"/>
              </w:rPr>
              <w:t>увеличение доли законопослушных контролируемых лиц;</w:t>
            </w:r>
          </w:p>
          <w:p w:rsidR="00181F8B" w:rsidRPr="00B04CAB" w:rsidRDefault="00181F8B" w:rsidP="00181F8B">
            <w:pPr>
              <w:widowControl w:val="0"/>
              <w:tabs>
                <w:tab w:val="left" w:pos="802"/>
              </w:tabs>
              <w:rPr>
                <w:rFonts w:ascii="Arial" w:hAnsi="Arial" w:cs="Arial"/>
                <w:sz w:val="12"/>
                <w:szCs w:val="16"/>
              </w:rPr>
            </w:pPr>
            <w:r w:rsidRPr="00B04CAB">
              <w:rPr>
                <w:rFonts w:ascii="Arial" w:hAnsi="Arial" w:cs="Arial"/>
                <w:spacing w:val="-13"/>
                <w:sz w:val="12"/>
                <w:szCs w:val="16"/>
              </w:rPr>
              <w:t xml:space="preserve">3. </w:t>
            </w:r>
            <w:r w:rsidRPr="00B04CAB">
              <w:rPr>
                <w:rFonts w:ascii="Arial" w:hAnsi="Arial" w:cs="Arial"/>
                <w:spacing w:val="-1"/>
                <w:sz w:val="12"/>
                <w:szCs w:val="16"/>
              </w:rPr>
              <w:t xml:space="preserve">внедрение новых видов профилактических </w:t>
            </w:r>
            <w:r w:rsidRPr="00B04CAB">
              <w:rPr>
                <w:rFonts w:ascii="Arial" w:hAnsi="Arial" w:cs="Arial"/>
                <w:sz w:val="12"/>
                <w:szCs w:val="16"/>
              </w:rPr>
              <w:t xml:space="preserve">мероприятий, предусмотренных Федеральным законом № 248-ФЗ и Положением об осуществлении муниципального контроля в сфере благоустройства на территории </w:t>
            </w:r>
            <w:r w:rsidRPr="00B04CAB">
              <w:rPr>
                <w:rFonts w:ascii="Arial" w:hAnsi="Arial" w:cs="Arial"/>
                <w:spacing w:val="-1"/>
                <w:sz w:val="12"/>
                <w:szCs w:val="16"/>
              </w:rPr>
              <w:t xml:space="preserve">Валдайского городского поселения, утвержденным </w:t>
            </w:r>
            <w:r w:rsidRPr="00B04CAB">
              <w:rPr>
                <w:rFonts w:ascii="Arial" w:hAnsi="Arial" w:cs="Arial"/>
                <w:sz w:val="12"/>
                <w:szCs w:val="16"/>
              </w:rPr>
              <w:t>решением Совета депутатов Валдайского городского поселения от 29.09.2021 № 61;</w:t>
            </w:r>
          </w:p>
          <w:p w:rsidR="00181F8B" w:rsidRPr="00B04CAB" w:rsidRDefault="00181F8B" w:rsidP="00181F8B">
            <w:pPr>
              <w:widowControl w:val="0"/>
              <w:tabs>
                <w:tab w:val="left" w:pos="802"/>
              </w:tabs>
              <w:rPr>
                <w:rFonts w:ascii="Arial" w:hAnsi="Arial" w:cs="Arial"/>
                <w:sz w:val="12"/>
                <w:szCs w:val="16"/>
              </w:rPr>
            </w:pPr>
            <w:r w:rsidRPr="00B04CAB">
              <w:rPr>
                <w:rFonts w:ascii="Arial" w:hAnsi="Arial" w:cs="Arial"/>
                <w:spacing w:val="-8"/>
                <w:sz w:val="12"/>
                <w:szCs w:val="16"/>
              </w:rPr>
              <w:t xml:space="preserve">4. </w:t>
            </w:r>
            <w:r w:rsidRPr="00B04CAB">
              <w:rPr>
                <w:rFonts w:ascii="Arial" w:hAnsi="Arial" w:cs="Arial"/>
                <w:sz w:val="12"/>
                <w:szCs w:val="16"/>
              </w:rPr>
              <w:t>уменьшение административной нагрузки на контролируемых лиц;</w:t>
            </w:r>
          </w:p>
          <w:p w:rsidR="00181F8B" w:rsidRPr="00B04CAB" w:rsidRDefault="00181F8B" w:rsidP="00181F8B">
            <w:pPr>
              <w:widowControl w:val="0"/>
              <w:tabs>
                <w:tab w:val="left" w:pos="802"/>
              </w:tabs>
              <w:rPr>
                <w:rFonts w:ascii="Arial" w:hAnsi="Arial" w:cs="Arial"/>
                <w:sz w:val="12"/>
                <w:szCs w:val="16"/>
              </w:rPr>
            </w:pPr>
            <w:r w:rsidRPr="00B04CAB">
              <w:rPr>
                <w:rFonts w:ascii="Arial" w:hAnsi="Arial" w:cs="Arial"/>
                <w:spacing w:val="-16"/>
                <w:sz w:val="12"/>
                <w:szCs w:val="16"/>
              </w:rPr>
              <w:t xml:space="preserve">5. </w:t>
            </w:r>
            <w:r w:rsidRPr="00B04CAB">
              <w:rPr>
                <w:rFonts w:ascii="Arial" w:hAnsi="Arial" w:cs="Arial"/>
                <w:sz w:val="12"/>
                <w:szCs w:val="16"/>
              </w:rPr>
              <w:t>повышение уровня правовой грамотности контролируемых лиц;</w:t>
            </w:r>
          </w:p>
          <w:p w:rsidR="00181F8B" w:rsidRPr="00B04CAB" w:rsidRDefault="00181F8B" w:rsidP="00181F8B">
            <w:pPr>
              <w:pStyle w:val="ConsPlusNormal"/>
              <w:ind w:firstLine="0"/>
              <w:rPr>
                <w:sz w:val="12"/>
                <w:szCs w:val="16"/>
              </w:rPr>
            </w:pPr>
            <w:r w:rsidRPr="00B04CAB">
              <w:rPr>
                <w:spacing w:val="-12"/>
                <w:sz w:val="12"/>
                <w:szCs w:val="16"/>
              </w:rPr>
              <w:t xml:space="preserve">6. </w:t>
            </w:r>
            <w:r w:rsidRPr="00B04CAB">
              <w:rPr>
                <w:spacing w:val="-2"/>
                <w:sz w:val="12"/>
                <w:szCs w:val="16"/>
              </w:rPr>
              <w:t xml:space="preserve">мотивация контролируемых лиц к добросовестному </w:t>
            </w:r>
            <w:r w:rsidRPr="00B04CAB">
              <w:rPr>
                <w:sz w:val="12"/>
                <w:szCs w:val="16"/>
              </w:rPr>
              <w:t>поведению</w:t>
            </w:r>
          </w:p>
        </w:tc>
      </w:tr>
      <w:tr w:rsidR="00181F8B" w:rsidRPr="00B04CAB" w:rsidTr="00272FED">
        <w:trPr>
          <w:trHeight w:val="20"/>
        </w:trPr>
        <w:tc>
          <w:tcPr>
            <w:tcW w:w="2273" w:type="dxa"/>
          </w:tcPr>
          <w:p w:rsidR="00181F8B" w:rsidRPr="00B04CAB" w:rsidRDefault="00181F8B" w:rsidP="00181F8B">
            <w:pPr>
              <w:pStyle w:val="ConsPlusNormal"/>
              <w:ind w:firstLine="0"/>
              <w:rPr>
                <w:sz w:val="12"/>
                <w:szCs w:val="16"/>
              </w:rPr>
            </w:pPr>
            <w:r w:rsidRPr="00B04CAB">
              <w:rPr>
                <w:sz w:val="12"/>
                <w:szCs w:val="16"/>
              </w:rPr>
              <w:t>Сроки реализации программы профилактики</w:t>
            </w:r>
          </w:p>
        </w:tc>
        <w:tc>
          <w:tcPr>
            <w:tcW w:w="9077" w:type="dxa"/>
          </w:tcPr>
          <w:p w:rsidR="00181F8B" w:rsidRPr="00B04CAB" w:rsidRDefault="00181F8B" w:rsidP="00181F8B">
            <w:pPr>
              <w:pStyle w:val="ConsPlusNormal"/>
              <w:ind w:firstLine="0"/>
              <w:rPr>
                <w:sz w:val="12"/>
                <w:szCs w:val="16"/>
              </w:rPr>
            </w:pPr>
            <w:r w:rsidRPr="00B04CAB">
              <w:rPr>
                <w:sz w:val="12"/>
                <w:szCs w:val="16"/>
              </w:rPr>
              <w:t>2025 год</w:t>
            </w:r>
          </w:p>
        </w:tc>
      </w:tr>
    </w:tbl>
    <w:p w:rsidR="00181F8B" w:rsidRPr="00B04CAB" w:rsidRDefault="00181F8B" w:rsidP="00181F8B">
      <w:pPr>
        <w:pStyle w:val="ConsPlusNormal"/>
        <w:ind w:firstLine="0"/>
        <w:jc w:val="center"/>
        <w:rPr>
          <w:sz w:val="4"/>
          <w:szCs w:val="4"/>
        </w:rPr>
      </w:pPr>
    </w:p>
    <w:p w:rsidR="00B04CAB" w:rsidRDefault="00181F8B" w:rsidP="00674813">
      <w:pPr>
        <w:pStyle w:val="aff5"/>
        <w:numPr>
          <w:ilvl w:val="0"/>
          <w:numId w:val="19"/>
        </w:numPr>
        <w:ind w:left="0" w:firstLine="0"/>
        <w:contextualSpacing/>
        <w:jc w:val="center"/>
        <w:rPr>
          <w:rFonts w:ascii="Arial" w:hAnsi="Arial" w:cs="Arial"/>
          <w:b/>
          <w:sz w:val="16"/>
          <w:szCs w:val="16"/>
        </w:rPr>
      </w:pPr>
      <w:r w:rsidRPr="00B04CAB">
        <w:rPr>
          <w:rFonts w:ascii="Arial" w:hAnsi="Arial" w:cs="Arial"/>
          <w:b/>
          <w:sz w:val="16"/>
          <w:szCs w:val="16"/>
        </w:rPr>
        <w:t>Анализ текущего состояния осуществления вида контроля,</w:t>
      </w:r>
      <w:r w:rsidR="00B04CAB" w:rsidRPr="00B04CAB">
        <w:rPr>
          <w:rFonts w:ascii="Arial" w:hAnsi="Arial" w:cs="Arial"/>
          <w:b/>
          <w:sz w:val="16"/>
          <w:szCs w:val="16"/>
        </w:rPr>
        <w:t xml:space="preserve"> </w:t>
      </w:r>
      <w:r w:rsidRPr="00B04CAB">
        <w:rPr>
          <w:rFonts w:ascii="Arial" w:hAnsi="Arial" w:cs="Arial"/>
          <w:b/>
          <w:sz w:val="16"/>
          <w:szCs w:val="16"/>
        </w:rPr>
        <w:t xml:space="preserve">описание текущего развития профилактической деятельности </w:t>
      </w:r>
    </w:p>
    <w:p w:rsidR="00181F8B" w:rsidRPr="00B04CAB" w:rsidRDefault="00181F8B" w:rsidP="00B04CAB">
      <w:pPr>
        <w:pStyle w:val="aff5"/>
        <w:ind w:left="0"/>
        <w:contextualSpacing/>
        <w:jc w:val="center"/>
        <w:rPr>
          <w:rFonts w:ascii="Arial" w:hAnsi="Arial" w:cs="Arial"/>
          <w:b/>
          <w:sz w:val="16"/>
          <w:szCs w:val="16"/>
        </w:rPr>
      </w:pPr>
      <w:r w:rsidRPr="00B04CAB">
        <w:rPr>
          <w:rFonts w:ascii="Arial" w:hAnsi="Arial" w:cs="Arial"/>
          <w:b/>
          <w:sz w:val="16"/>
          <w:szCs w:val="16"/>
        </w:rPr>
        <w:t>контрольного (надзорного) органа, характеристика проблем,</w:t>
      </w:r>
      <w:r w:rsidR="00B04CAB" w:rsidRPr="00B04CAB">
        <w:rPr>
          <w:rFonts w:ascii="Arial" w:hAnsi="Arial" w:cs="Arial"/>
          <w:b/>
          <w:sz w:val="16"/>
          <w:szCs w:val="16"/>
        </w:rPr>
        <w:t xml:space="preserve"> </w:t>
      </w:r>
      <w:r w:rsidRPr="00B04CAB">
        <w:rPr>
          <w:rFonts w:ascii="Arial" w:hAnsi="Arial" w:cs="Arial"/>
          <w:b/>
          <w:sz w:val="16"/>
          <w:szCs w:val="16"/>
        </w:rPr>
        <w:t>на решение которых направлена Программа профилактики</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 xml:space="preserve">Муниципальный контроль за соблюдением Правил благоустройства и санитарного содержания </w:t>
      </w:r>
      <w:r w:rsidRPr="00181F8B">
        <w:rPr>
          <w:rFonts w:ascii="Arial" w:hAnsi="Arial" w:cs="Arial"/>
          <w:spacing w:val="-1"/>
          <w:sz w:val="16"/>
          <w:szCs w:val="16"/>
        </w:rPr>
        <w:t>территории Валдайского городского поселения осуществляется на основании пункта 25 части 1 статьи 16 Федерального закона № 131-Ф3.</w:t>
      </w:r>
    </w:p>
    <w:p w:rsidR="00181F8B" w:rsidRPr="00B04CAB" w:rsidRDefault="00181F8B" w:rsidP="00B04CAB">
      <w:pPr>
        <w:ind w:firstLine="284"/>
        <w:jc w:val="both"/>
        <w:rPr>
          <w:rFonts w:ascii="Arial" w:hAnsi="Arial" w:cs="Arial"/>
          <w:sz w:val="16"/>
          <w:szCs w:val="16"/>
        </w:rPr>
      </w:pPr>
      <w:r w:rsidRPr="00181F8B">
        <w:rPr>
          <w:rFonts w:ascii="Arial" w:hAnsi="Arial" w:cs="Arial"/>
          <w:sz w:val="16"/>
          <w:szCs w:val="16"/>
        </w:rPr>
        <w:t>На официальном сайте Администрации Валдайского муниципального района в сети «Интернет»</w:t>
      </w:r>
      <w:hyperlink r:id="rId12" w:history="1">
        <w:r w:rsidRPr="00B04CAB">
          <w:rPr>
            <w:rStyle w:val="af3"/>
            <w:rFonts w:ascii="Arial" w:hAnsi="Arial" w:cs="Arial"/>
            <w:color w:val="000000"/>
            <w:sz w:val="16"/>
            <w:szCs w:val="16"/>
            <w:u w:val="none"/>
          </w:rPr>
          <w:t>http://valdayadm.ru/</w:t>
        </w:r>
      </w:hyperlink>
      <w:r w:rsidRPr="00B04CAB">
        <w:rPr>
          <w:rFonts w:ascii="Arial" w:hAnsi="Arial" w:cs="Arial"/>
          <w:sz w:val="16"/>
          <w:szCs w:val="16"/>
        </w:rPr>
        <w:t>размещается информация по вопросам соблюдения обязательных требований Правил благоустройства и санитарного содержания территории Валдайского городского поселения и тексты нормативных правовых актов, регулирующих осуществление муниципального контроля.</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Предметом муниципального контроля является соблюдение Правил благоустройства и санитарного содержания территории Валдайского городского поселения, утвержденных решением Совета депутатов Валдайского городского поселения от 01</w:t>
      </w:r>
      <w:r w:rsidR="00B04CAB">
        <w:rPr>
          <w:rFonts w:ascii="Arial" w:hAnsi="Arial" w:cs="Arial"/>
          <w:sz w:val="16"/>
          <w:szCs w:val="16"/>
        </w:rPr>
        <w:t xml:space="preserve"> </w:t>
      </w:r>
      <w:r w:rsidRPr="00181F8B">
        <w:rPr>
          <w:rFonts w:ascii="Arial" w:hAnsi="Arial" w:cs="Arial"/>
          <w:sz w:val="16"/>
          <w:szCs w:val="16"/>
        </w:rPr>
        <w:t xml:space="preserve">июля 2022 года № 113, в том числе требований к обеспечению доступности для инвалидов объектов социальной, инженерной </w:t>
      </w:r>
      <w:r w:rsidRPr="00181F8B">
        <w:rPr>
          <w:rFonts w:ascii="Arial" w:hAnsi="Arial" w:cs="Arial"/>
          <w:spacing w:val="-2"/>
          <w:sz w:val="16"/>
          <w:szCs w:val="16"/>
        </w:rPr>
        <w:t>и транспортной инфраструктур и предоставляемых услуг.</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В связи с запретом на проведение контрольных мероприятий, установленным постановлением Правительства Российской Федерации от 10 марта 2022 года №336 «Об особенностях организации и осуществления государственного контроля (надзора), муниципального контроля»</w:t>
      </w:r>
      <w:r w:rsidRPr="00181F8B">
        <w:rPr>
          <w:rFonts w:ascii="Arial" w:hAnsi="Arial" w:cs="Arial"/>
          <w:spacing w:val="-1"/>
          <w:sz w:val="16"/>
          <w:szCs w:val="16"/>
        </w:rPr>
        <w:t xml:space="preserve">, плановые и внеплановые проверки в отношении подконтрольных </w:t>
      </w:r>
      <w:r w:rsidRPr="00181F8B">
        <w:rPr>
          <w:rFonts w:ascii="Arial" w:hAnsi="Arial" w:cs="Arial"/>
          <w:sz w:val="16"/>
          <w:szCs w:val="16"/>
        </w:rPr>
        <w:t>субъектов, относящихся к малому и среднему бизнесу, в 2024 году не проводились.</w:t>
      </w:r>
    </w:p>
    <w:p w:rsidR="00181F8B" w:rsidRPr="00181F8B" w:rsidRDefault="00181F8B" w:rsidP="00B04CAB">
      <w:pPr>
        <w:ind w:firstLine="284"/>
        <w:jc w:val="both"/>
        <w:rPr>
          <w:rFonts w:ascii="Arial" w:hAnsi="Arial" w:cs="Arial"/>
          <w:sz w:val="16"/>
          <w:szCs w:val="16"/>
        </w:rPr>
      </w:pPr>
      <w:r w:rsidRPr="00181F8B">
        <w:rPr>
          <w:rFonts w:ascii="Arial" w:hAnsi="Arial" w:cs="Arial"/>
          <w:spacing w:val="-1"/>
          <w:sz w:val="16"/>
          <w:szCs w:val="16"/>
        </w:rPr>
        <w:t xml:space="preserve">Вместе с тем, в 2024 году осуществлялись </w:t>
      </w:r>
      <w:r w:rsidRPr="00181F8B">
        <w:rPr>
          <w:rFonts w:ascii="Arial" w:hAnsi="Arial" w:cs="Arial"/>
          <w:sz w:val="16"/>
          <w:szCs w:val="16"/>
        </w:rPr>
        <w:t>выездные обследования на территории Валдайского городского поселения, по результатам которых обеспечено направление предписаний о выявлении нарушений обязательных требований</w:t>
      </w:r>
      <w:r w:rsidRPr="00181F8B">
        <w:rPr>
          <w:rFonts w:ascii="Arial" w:hAnsi="Arial" w:cs="Arial"/>
          <w:spacing w:val="-1"/>
          <w:sz w:val="16"/>
          <w:szCs w:val="16"/>
        </w:rPr>
        <w:t>.</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Профилактические мероприятия при осуществлении муниципального контроля в сфере благоустройства проводятся в отношении юридических лиц, индивидуальных предпринимателей и граждан.</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Профилактическое сопровождение контролируемых лиц в текущем периоде направлено на:</w:t>
      </w:r>
    </w:p>
    <w:p w:rsidR="00181F8B" w:rsidRPr="00181F8B" w:rsidRDefault="00181F8B" w:rsidP="00B04CAB">
      <w:pPr>
        <w:tabs>
          <w:tab w:val="left" w:pos="998"/>
        </w:tabs>
        <w:ind w:firstLine="284"/>
        <w:jc w:val="both"/>
        <w:rPr>
          <w:rFonts w:ascii="Arial" w:hAnsi="Arial" w:cs="Arial"/>
          <w:sz w:val="16"/>
          <w:szCs w:val="16"/>
        </w:rPr>
      </w:pPr>
      <w:r w:rsidRPr="00181F8B">
        <w:rPr>
          <w:rFonts w:ascii="Arial" w:hAnsi="Arial" w:cs="Arial"/>
          <w:sz w:val="16"/>
          <w:szCs w:val="16"/>
        </w:rPr>
        <w:t xml:space="preserve">ежемесячный мониторинг и актуализацию перечня нормативных </w:t>
      </w:r>
      <w:r w:rsidRPr="00181F8B">
        <w:rPr>
          <w:rFonts w:ascii="Arial" w:hAnsi="Arial" w:cs="Arial"/>
          <w:spacing w:val="-1"/>
          <w:sz w:val="16"/>
          <w:szCs w:val="16"/>
        </w:rPr>
        <w:t>правовых актов, соблюдение которых оценивается в ходе проверок;</w:t>
      </w:r>
    </w:p>
    <w:p w:rsidR="00181F8B" w:rsidRPr="00181F8B" w:rsidRDefault="00181F8B" w:rsidP="00B04CAB">
      <w:pPr>
        <w:tabs>
          <w:tab w:val="left" w:pos="1075"/>
        </w:tabs>
        <w:ind w:firstLine="284"/>
        <w:jc w:val="both"/>
        <w:rPr>
          <w:rFonts w:ascii="Arial" w:hAnsi="Arial" w:cs="Arial"/>
          <w:sz w:val="16"/>
          <w:szCs w:val="16"/>
        </w:rPr>
      </w:pPr>
      <w:r w:rsidRPr="00181F8B">
        <w:rPr>
          <w:rFonts w:ascii="Arial" w:hAnsi="Arial" w:cs="Arial"/>
          <w:sz w:val="16"/>
          <w:szCs w:val="16"/>
        </w:rPr>
        <w:t xml:space="preserve">информирование подконтрольных субъектов о необходимости </w:t>
      </w:r>
      <w:r w:rsidRPr="00181F8B">
        <w:rPr>
          <w:rFonts w:ascii="Arial" w:hAnsi="Arial" w:cs="Arial"/>
          <w:spacing w:val="-1"/>
          <w:sz w:val="16"/>
          <w:szCs w:val="16"/>
        </w:rPr>
        <w:t>соблюдать требования нормативных актов в сфере благоустройства;</w:t>
      </w:r>
    </w:p>
    <w:p w:rsidR="00181F8B" w:rsidRPr="00181F8B" w:rsidRDefault="00181F8B" w:rsidP="00B04CAB">
      <w:pPr>
        <w:ind w:firstLine="284"/>
        <w:jc w:val="both"/>
        <w:rPr>
          <w:rFonts w:ascii="Arial" w:hAnsi="Arial" w:cs="Arial"/>
          <w:spacing w:val="-1"/>
          <w:sz w:val="16"/>
          <w:szCs w:val="16"/>
        </w:rPr>
      </w:pPr>
      <w:r w:rsidRPr="00181F8B">
        <w:rPr>
          <w:rFonts w:ascii="Arial" w:hAnsi="Arial" w:cs="Arial"/>
          <w:sz w:val="16"/>
          <w:szCs w:val="16"/>
        </w:rPr>
        <w:t xml:space="preserve">информирование о результатах проверок и принятых </w:t>
      </w:r>
      <w:r w:rsidRPr="00181F8B">
        <w:rPr>
          <w:rFonts w:ascii="Arial" w:hAnsi="Arial" w:cs="Arial"/>
          <w:spacing w:val="-1"/>
          <w:sz w:val="16"/>
          <w:szCs w:val="16"/>
        </w:rPr>
        <w:t>контролируемыми лицами мерах по устранению выявленных нарушений;</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направление предписаний о выявлении нарушений обязательных требований.</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 xml:space="preserve">По результатам мероприятий, проведенных в текущем периоде, наиболее </w:t>
      </w:r>
      <w:r w:rsidRPr="00181F8B">
        <w:rPr>
          <w:rFonts w:ascii="Arial" w:hAnsi="Arial" w:cs="Arial"/>
          <w:spacing w:val="-1"/>
          <w:sz w:val="16"/>
          <w:szCs w:val="16"/>
        </w:rPr>
        <w:t>значимыми проблемами являются:</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не сформировано понимание исполнения требований в сфере благоустройства у подконтрольных субъектов;</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 xml:space="preserve">необходимость дополнительного информирования подконтрольных </w:t>
      </w:r>
      <w:r w:rsidRPr="00181F8B">
        <w:rPr>
          <w:rFonts w:ascii="Arial" w:hAnsi="Arial" w:cs="Arial"/>
          <w:spacing w:val="-1"/>
          <w:sz w:val="16"/>
          <w:szCs w:val="16"/>
        </w:rPr>
        <w:t>субъектов по вопросам соблюдения требований в сфере благоустройства.</w:t>
      </w:r>
    </w:p>
    <w:p w:rsidR="00181F8B" w:rsidRPr="00181F8B" w:rsidRDefault="00181F8B" w:rsidP="00B04CAB">
      <w:pPr>
        <w:ind w:firstLine="284"/>
        <w:jc w:val="both"/>
        <w:rPr>
          <w:rFonts w:ascii="Arial" w:hAnsi="Arial" w:cs="Arial"/>
          <w:sz w:val="16"/>
          <w:szCs w:val="16"/>
        </w:rPr>
      </w:pPr>
      <w:r w:rsidRPr="00181F8B">
        <w:rPr>
          <w:rFonts w:ascii="Arial" w:hAnsi="Arial" w:cs="Arial"/>
          <w:spacing w:val="-1"/>
          <w:sz w:val="16"/>
          <w:szCs w:val="16"/>
        </w:rPr>
        <w:t xml:space="preserve">За истекший период 2024 года в сети «Интернет» опубликовано 4 информационных материала о необходимости соблюдения обязательных требований, установленных Правилами благоустройства и санитарного содержания территории Валдайского городского поселения, проведено 1 собрание с гражданами, рабочая встреча с Главами сельских поселений и старостами сельских населенных пунктов Валдайского муниципального района, а также </w:t>
      </w:r>
      <w:r w:rsidRPr="00181F8B">
        <w:rPr>
          <w:rFonts w:ascii="Arial" w:hAnsi="Arial" w:cs="Arial"/>
          <w:sz w:val="16"/>
          <w:szCs w:val="16"/>
        </w:rPr>
        <w:t xml:space="preserve">проведена 1 встреча с представителями юридических лиц и индивидуальными предпринимателями, опросы подконтрольных субъектов в письменном и электронном виде о </w:t>
      </w:r>
      <w:r w:rsidRPr="00181F8B">
        <w:rPr>
          <w:rFonts w:ascii="Arial" w:hAnsi="Arial" w:cs="Arial"/>
          <w:spacing w:val="-2"/>
          <w:sz w:val="16"/>
          <w:szCs w:val="16"/>
        </w:rPr>
        <w:t>реализации муниципального контроля в сфере благоустройства не поступали.</w:t>
      </w:r>
    </w:p>
    <w:p w:rsidR="00181F8B" w:rsidRPr="00181F8B" w:rsidRDefault="00181F8B" w:rsidP="00674813">
      <w:pPr>
        <w:pStyle w:val="aff5"/>
        <w:numPr>
          <w:ilvl w:val="0"/>
          <w:numId w:val="19"/>
        </w:numPr>
        <w:ind w:left="0" w:firstLine="0"/>
        <w:contextualSpacing/>
        <w:jc w:val="center"/>
        <w:rPr>
          <w:rFonts w:ascii="Arial" w:hAnsi="Arial" w:cs="Arial"/>
          <w:b/>
          <w:sz w:val="16"/>
          <w:szCs w:val="16"/>
        </w:rPr>
      </w:pPr>
      <w:r w:rsidRPr="00181F8B">
        <w:rPr>
          <w:rFonts w:ascii="Arial" w:hAnsi="Arial" w:cs="Arial"/>
          <w:b/>
          <w:sz w:val="16"/>
          <w:szCs w:val="16"/>
        </w:rPr>
        <w:t>Цели и задачи реализации Программы профилактики</w:t>
      </w:r>
    </w:p>
    <w:p w:rsidR="00181F8B" w:rsidRPr="00181F8B" w:rsidRDefault="00181F8B" w:rsidP="00B04CAB">
      <w:pPr>
        <w:tabs>
          <w:tab w:val="left" w:pos="1402"/>
        </w:tabs>
        <w:ind w:firstLine="284"/>
        <w:jc w:val="both"/>
        <w:rPr>
          <w:rFonts w:ascii="Arial" w:hAnsi="Arial" w:cs="Arial"/>
          <w:sz w:val="16"/>
          <w:szCs w:val="16"/>
        </w:rPr>
      </w:pPr>
      <w:r w:rsidRPr="00181F8B">
        <w:rPr>
          <w:rFonts w:ascii="Arial" w:hAnsi="Arial" w:cs="Arial"/>
          <w:sz w:val="16"/>
          <w:szCs w:val="16"/>
        </w:rPr>
        <w:t xml:space="preserve">1. Профилактика рисков причинения вреда (ущерба) охраняемым </w:t>
      </w:r>
      <w:r w:rsidRPr="00181F8B">
        <w:rPr>
          <w:rFonts w:ascii="Arial" w:hAnsi="Arial" w:cs="Arial"/>
          <w:spacing w:val="-1"/>
          <w:sz w:val="16"/>
          <w:szCs w:val="16"/>
        </w:rPr>
        <w:t>законом ценностям направлена на достижение следующих основных целей:</w:t>
      </w:r>
    </w:p>
    <w:p w:rsidR="00181F8B" w:rsidRPr="00181F8B" w:rsidRDefault="00181F8B" w:rsidP="00B04CAB">
      <w:pPr>
        <w:widowControl w:val="0"/>
        <w:tabs>
          <w:tab w:val="left" w:pos="1099"/>
        </w:tabs>
        <w:ind w:firstLine="284"/>
        <w:jc w:val="both"/>
        <w:rPr>
          <w:rFonts w:ascii="Arial" w:hAnsi="Arial" w:cs="Arial"/>
          <w:sz w:val="16"/>
          <w:szCs w:val="16"/>
        </w:rPr>
      </w:pPr>
      <w:r w:rsidRPr="00181F8B">
        <w:rPr>
          <w:rFonts w:ascii="Arial" w:hAnsi="Arial" w:cs="Arial"/>
          <w:spacing w:val="-1"/>
          <w:sz w:val="16"/>
          <w:szCs w:val="16"/>
        </w:rPr>
        <w:t xml:space="preserve">предотвращение рисков причинения вреда охраняемым законом </w:t>
      </w:r>
      <w:r w:rsidRPr="00181F8B">
        <w:rPr>
          <w:rFonts w:ascii="Arial" w:hAnsi="Arial" w:cs="Arial"/>
          <w:sz w:val="16"/>
          <w:szCs w:val="16"/>
        </w:rPr>
        <w:t>ценностям;</w:t>
      </w:r>
    </w:p>
    <w:p w:rsidR="00181F8B" w:rsidRPr="00181F8B" w:rsidRDefault="00181F8B" w:rsidP="00B04CAB">
      <w:pPr>
        <w:widowControl w:val="0"/>
        <w:tabs>
          <w:tab w:val="left" w:pos="1099"/>
        </w:tabs>
        <w:ind w:firstLine="284"/>
        <w:jc w:val="both"/>
        <w:rPr>
          <w:rFonts w:ascii="Arial" w:hAnsi="Arial" w:cs="Arial"/>
          <w:sz w:val="16"/>
          <w:szCs w:val="16"/>
        </w:rPr>
      </w:pPr>
      <w:r w:rsidRPr="00181F8B">
        <w:rPr>
          <w:rFonts w:ascii="Arial" w:hAnsi="Arial" w:cs="Arial"/>
          <w:sz w:val="16"/>
          <w:szCs w:val="16"/>
        </w:rPr>
        <w:t>предупреждение нарушений обязательных требований (снижение числа нарушений обязательных требований) в сфере благоустройства территории Валдайского городского поселения;</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стимулирование добросовестного соблюдения обязательных требований всеми контролируемыми лицами;</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81F8B" w:rsidRPr="00181F8B" w:rsidRDefault="00181F8B" w:rsidP="00B04CAB">
      <w:pPr>
        <w:widowControl w:val="0"/>
        <w:tabs>
          <w:tab w:val="left" w:pos="1099"/>
        </w:tabs>
        <w:ind w:firstLine="284"/>
        <w:jc w:val="both"/>
        <w:rPr>
          <w:rFonts w:ascii="Arial" w:hAnsi="Arial" w:cs="Arial"/>
          <w:sz w:val="16"/>
          <w:szCs w:val="16"/>
        </w:rPr>
      </w:pPr>
      <w:r w:rsidRPr="00181F8B">
        <w:rPr>
          <w:rFonts w:ascii="Arial" w:hAnsi="Arial" w:cs="Arial"/>
          <w:spacing w:val="-1"/>
          <w:sz w:val="16"/>
          <w:szCs w:val="16"/>
        </w:rPr>
        <w:t xml:space="preserve">создание условий для доведения обязательных требований до </w:t>
      </w:r>
      <w:r w:rsidRPr="00181F8B">
        <w:rPr>
          <w:rFonts w:ascii="Arial" w:hAnsi="Arial" w:cs="Arial"/>
          <w:sz w:val="16"/>
          <w:szCs w:val="16"/>
        </w:rPr>
        <w:t>контролируемых лиц, повышение информированности о способах их соблюдения.</w:t>
      </w:r>
    </w:p>
    <w:p w:rsidR="00181F8B" w:rsidRPr="00181F8B" w:rsidRDefault="00181F8B" w:rsidP="00B04CAB">
      <w:pPr>
        <w:ind w:firstLine="284"/>
        <w:jc w:val="both"/>
        <w:rPr>
          <w:rFonts w:ascii="Arial" w:hAnsi="Arial" w:cs="Arial"/>
          <w:sz w:val="16"/>
          <w:szCs w:val="16"/>
        </w:rPr>
      </w:pPr>
      <w:r w:rsidRPr="00181F8B">
        <w:rPr>
          <w:rFonts w:ascii="Arial" w:hAnsi="Arial" w:cs="Arial"/>
          <w:spacing w:val="-15"/>
          <w:sz w:val="16"/>
          <w:szCs w:val="16"/>
        </w:rPr>
        <w:t>2.</w:t>
      </w:r>
      <w:r w:rsidRPr="00181F8B">
        <w:rPr>
          <w:rFonts w:ascii="Arial" w:hAnsi="Arial" w:cs="Arial"/>
          <w:spacing w:val="-1"/>
          <w:sz w:val="16"/>
          <w:szCs w:val="16"/>
        </w:rPr>
        <w:t xml:space="preserve"> Основными задачами профилактических мероприятий являются:</w:t>
      </w:r>
    </w:p>
    <w:p w:rsidR="00181F8B" w:rsidRPr="00181F8B" w:rsidRDefault="00181F8B" w:rsidP="00B04CAB">
      <w:pPr>
        <w:tabs>
          <w:tab w:val="left" w:pos="1258"/>
        </w:tabs>
        <w:ind w:firstLine="284"/>
        <w:jc w:val="both"/>
        <w:rPr>
          <w:rFonts w:ascii="Arial" w:hAnsi="Arial" w:cs="Arial"/>
          <w:sz w:val="16"/>
          <w:szCs w:val="16"/>
        </w:rPr>
      </w:pPr>
      <w:r w:rsidRPr="00181F8B">
        <w:rPr>
          <w:rFonts w:ascii="Arial" w:hAnsi="Arial" w:cs="Arial"/>
          <w:sz w:val="16"/>
          <w:szCs w:val="16"/>
        </w:rPr>
        <w:t xml:space="preserve">выявление причин, факторов и условий, способствующих </w:t>
      </w:r>
      <w:r w:rsidRPr="00181F8B">
        <w:rPr>
          <w:rFonts w:ascii="Arial" w:hAnsi="Arial" w:cs="Arial"/>
          <w:spacing w:val="-1"/>
          <w:sz w:val="16"/>
          <w:szCs w:val="16"/>
        </w:rPr>
        <w:t xml:space="preserve">нарушению обязательных требований, определение способов устранения или </w:t>
      </w:r>
      <w:r w:rsidRPr="00181F8B">
        <w:rPr>
          <w:rFonts w:ascii="Arial" w:hAnsi="Arial" w:cs="Arial"/>
          <w:sz w:val="16"/>
          <w:szCs w:val="16"/>
        </w:rPr>
        <w:t>снижения рисков их возникновения;</w:t>
      </w:r>
    </w:p>
    <w:p w:rsidR="00181F8B" w:rsidRPr="00181F8B" w:rsidRDefault="00181F8B" w:rsidP="00B04CAB">
      <w:pPr>
        <w:tabs>
          <w:tab w:val="left" w:pos="1118"/>
        </w:tabs>
        <w:ind w:firstLine="284"/>
        <w:jc w:val="both"/>
        <w:rPr>
          <w:rFonts w:ascii="Arial" w:hAnsi="Arial" w:cs="Arial"/>
          <w:sz w:val="16"/>
          <w:szCs w:val="16"/>
        </w:rPr>
      </w:pPr>
      <w:r w:rsidRPr="00181F8B">
        <w:rPr>
          <w:rFonts w:ascii="Arial" w:hAnsi="Arial" w:cs="Arial"/>
          <w:sz w:val="16"/>
          <w:szCs w:val="16"/>
        </w:rPr>
        <w:t xml:space="preserve">формирование одинакового понимания обязательных требований </w:t>
      </w:r>
      <w:r w:rsidRPr="00181F8B">
        <w:rPr>
          <w:rFonts w:ascii="Arial" w:hAnsi="Arial" w:cs="Arial"/>
          <w:spacing w:val="-1"/>
          <w:sz w:val="16"/>
          <w:szCs w:val="16"/>
        </w:rPr>
        <w:t>при осуществлении муниципального контроля в сфере благоустройства;</w:t>
      </w:r>
    </w:p>
    <w:p w:rsidR="00181F8B" w:rsidRPr="00181F8B" w:rsidRDefault="00181F8B" w:rsidP="00B04CAB">
      <w:pPr>
        <w:tabs>
          <w:tab w:val="left" w:pos="1210"/>
        </w:tabs>
        <w:ind w:firstLine="284"/>
        <w:jc w:val="both"/>
        <w:rPr>
          <w:rFonts w:ascii="Arial" w:hAnsi="Arial" w:cs="Arial"/>
          <w:sz w:val="16"/>
          <w:szCs w:val="16"/>
        </w:rPr>
      </w:pPr>
      <w:r w:rsidRPr="00181F8B">
        <w:rPr>
          <w:rFonts w:ascii="Arial" w:hAnsi="Arial" w:cs="Arial"/>
          <w:sz w:val="16"/>
          <w:szCs w:val="16"/>
        </w:rPr>
        <w:t xml:space="preserve">укрепление системы профилактики нарушений обязательных </w:t>
      </w:r>
      <w:r w:rsidRPr="00181F8B">
        <w:rPr>
          <w:rFonts w:ascii="Arial" w:hAnsi="Arial" w:cs="Arial"/>
          <w:spacing w:val="-1"/>
          <w:sz w:val="16"/>
          <w:szCs w:val="16"/>
        </w:rPr>
        <w:t>требований путем активизации профилактической деятельности;</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181F8B" w:rsidRPr="00181F8B" w:rsidRDefault="00181F8B" w:rsidP="00B04CAB">
      <w:pPr>
        <w:tabs>
          <w:tab w:val="left" w:pos="709"/>
        </w:tabs>
        <w:ind w:firstLine="284"/>
        <w:jc w:val="both"/>
        <w:rPr>
          <w:rFonts w:ascii="Arial" w:hAnsi="Arial" w:cs="Arial"/>
          <w:sz w:val="16"/>
          <w:szCs w:val="16"/>
        </w:rPr>
      </w:pPr>
      <w:r w:rsidRPr="00181F8B">
        <w:rPr>
          <w:rFonts w:ascii="Arial" w:hAnsi="Arial" w:cs="Arial"/>
          <w:spacing w:val="-1"/>
          <w:sz w:val="16"/>
          <w:szCs w:val="16"/>
        </w:rPr>
        <w:t>создание и внедрение мер системы позитивной профилактики;</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 xml:space="preserve">повышение уровня правовой грамотности подконтрольных субъектов, в том числе путем обеспечения доступности информации об </w:t>
      </w:r>
      <w:r w:rsidRPr="00181F8B">
        <w:rPr>
          <w:rFonts w:ascii="Arial" w:hAnsi="Arial" w:cs="Arial"/>
          <w:spacing w:val="-1"/>
          <w:sz w:val="16"/>
          <w:szCs w:val="16"/>
        </w:rPr>
        <w:t>обязательных требованиях и необходимых мерах по их исполнению;</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181F8B" w:rsidRPr="00181F8B" w:rsidRDefault="00181F8B" w:rsidP="00B04CAB">
      <w:pPr>
        <w:ind w:firstLine="284"/>
        <w:jc w:val="both"/>
        <w:rPr>
          <w:rFonts w:ascii="Arial" w:hAnsi="Arial" w:cs="Arial"/>
          <w:spacing w:val="-1"/>
          <w:sz w:val="16"/>
          <w:szCs w:val="16"/>
        </w:rPr>
      </w:pPr>
      <w:r w:rsidRPr="00181F8B">
        <w:rPr>
          <w:rFonts w:ascii="Arial" w:hAnsi="Arial" w:cs="Arial"/>
          <w:sz w:val="16"/>
          <w:szCs w:val="16"/>
        </w:rPr>
        <w:t xml:space="preserve">снижение издержек контрольно-надзорной деятельности и </w:t>
      </w:r>
      <w:r w:rsidRPr="00181F8B">
        <w:rPr>
          <w:rFonts w:ascii="Arial" w:hAnsi="Arial" w:cs="Arial"/>
          <w:spacing w:val="-1"/>
          <w:sz w:val="16"/>
          <w:szCs w:val="16"/>
        </w:rPr>
        <w:t>административной нагрузки на подконтрольные субъекты.</w:t>
      </w:r>
    </w:p>
    <w:p w:rsidR="00181F8B" w:rsidRPr="00181F8B" w:rsidRDefault="00181F8B" w:rsidP="00B04CAB">
      <w:pPr>
        <w:ind w:firstLine="284"/>
        <w:jc w:val="both"/>
        <w:rPr>
          <w:rFonts w:ascii="Arial" w:hAnsi="Arial" w:cs="Arial"/>
          <w:sz w:val="16"/>
          <w:szCs w:val="16"/>
        </w:rPr>
      </w:pPr>
      <w:r w:rsidRPr="00181F8B">
        <w:rPr>
          <w:rFonts w:ascii="Arial" w:hAnsi="Arial" w:cs="Arial"/>
          <w:spacing w:val="-1"/>
          <w:sz w:val="16"/>
          <w:szCs w:val="16"/>
        </w:rPr>
        <w:t xml:space="preserve">3. </w:t>
      </w:r>
      <w:r w:rsidRPr="00181F8B">
        <w:rPr>
          <w:rFonts w:ascii="Arial" w:hAnsi="Arial" w:cs="Arial"/>
          <w:sz w:val="16"/>
          <w:szCs w:val="16"/>
        </w:rPr>
        <w:t>Профилактические мероприятия планируются и осуществляются на основе соблюдения следующих базовых принципов:</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lastRenderedPageBreak/>
        <w:t xml:space="preserve">понятности – представление информации об обязательных требованиях в простой, понятной, исчерпывающей форме (описание, </w:t>
      </w:r>
      <w:r w:rsidRPr="00181F8B">
        <w:rPr>
          <w:rFonts w:ascii="Arial" w:hAnsi="Arial" w:cs="Arial"/>
          <w:spacing w:val="-1"/>
          <w:sz w:val="16"/>
          <w:szCs w:val="16"/>
        </w:rPr>
        <w:t xml:space="preserve">пояснение, приведение примеров самих обязательных требований, указание </w:t>
      </w:r>
      <w:r w:rsidRPr="00181F8B">
        <w:rPr>
          <w:rFonts w:ascii="Arial" w:hAnsi="Arial" w:cs="Arial"/>
          <w:sz w:val="16"/>
          <w:szCs w:val="16"/>
        </w:rPr>
        <w:t>нормативных правовых актов их содержащих и административных последствий за нарушение обязательных требований);</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 xml:space="preserve">информационной открытости – доступность для подконтрольных </w:t>
      </w:r>
      <w:r w:rsidRPr="00181F8B">
        <w:rPr>
          <w:rFonts w:ascii="Arial" w:hAnsi="Arial" w:cs="Arial"/>
          <w:spacing w:val="-1"/>
          <w:sz w:val="16"/>
          <w:szCs w:val="16"/>
        </w:rPr>
        <w:t xml:space="preserve">субъектов сведений об организации и осуществлении профилактических </w:t>
      </w:r>
      <w:r w:rsidRPr="00181F8B">
        <w:rPr>
          <w:rFonts w:ascii="Arial" w:hAnsi="Arial" w:cs="Arial"/>
          <w:sz w:val="16"/>
          <w:szCs w:val="16"/>
        </w:rPr>
        <w:t>мероприятий (в том числе за счет использования информационно-коммуникационных технологий);</w:t>
      </w:r>
    </w:p>
    <w:p w:rsidR="00181F8B" w:rsidRPr="00181F8B" w:rsidRDefault="00181F8B" w:rsidP="00B04CAB">
      <w:pPr>
        <w:ind w:firstLine="284"/>
        <w:jc w:val="both"/>
        <w:rPr>
          <w:rFonts w:ascii="Arial" w:hAnsi="Arial" w:cs="Arial"/>
          <w:spacing w:val="-1"/>
          <w:sz w:val="16"/>
          <w:szCs w:val="16"/>
        </w:rPr>
      </w:pPr>
      <w:r w:rsidRPr="00181F8B">
        <w:rPr>
          <w:rFonts w:ascii="Arial" w:hAnsi="Arial" w:cs="Arial"/>
          <w:spacing w:val="-1"/>
          <w:sz w:val="16"/>
          <w:szCs w:val="16"/>
        </w:rPr>
        <w:t xml:space="preserve">вовлеченности – обеспечение включения подконтрольных субъектов посредством различных каналов и инструментов обратной связи в процесс </w:t>
      </w:r>
      <w:r w:rsidRPr="00181F8B">
        <w:rPr>
          <w:rFonts w:ascii="Arial" w:hAnsi="Arial" w:cs="Arial"/>
          <w:sz w:val="16"/>
          <w:szCs w:val="16"/>
        </w:rPr>
        <w:t>взаимодействия по поводу предмета профилактических мероприятий, их качества и результативности;</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 xml:space="preserve">полноты охвата – включение в Программу профилактических </w:t>
      </w:r>
      <w:r w:rsidRPr="00181F8B">
        <w:rPr>
          <w:rFonts w:ascii="Arial" w:hAnsi="Arial" w:cs="Arial"/>
          <w:spacing w:val="-1"/>
          <w:sz w:val="16"/>
          <w:szCs w:val="16"/>
        </w:rPr>
        <w:t>мероприятий максимального числа подконтрольных субъектов;</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обязательности – обязательное проведение профилактических мероприятий на регулярной и системной основе;</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181F8B" w:rsidRPr="00181F8B" w:rsidRDefault="00181F8B" w:rsidP="00B04CAB">
      <w:pPr>
        <w:ind w:firstLine="284"/>
        <w:jc w:val="both"/>
        <w:rPr>
          <w:rFonts w:ascii="Arial" w:hAnsi="Arial" w:cs="Arial"/>
          <w:sz w:val="16"/>
          <w:szCs w:val="16"/>
        </w:rPr>
      </w:pPr>
      <w:r w:rsidRPr="00181F8B">
        <w:rPr>
          <w:rFonts w:ascii="Arial" w:hAnsi="Arial" w:cs="Arial"/>
          <w:sz w:val="16"/>
          <w:szCs w:val="16"/>
        </w:rPr>
        <w:t xml:space="preserve">релевантности – выбор набора видов и форм профилактических </w:t>
      </w:r>
      <w:r w:rsidRPr="00181F8B">
        <w:rPr>
          <w:rFonts w:ascii="Arial" w:hAnsi="Arial" w:cs="Arial"/>
          <w:spacing w:val="-1"/>
          <w:sz w:val="16"/>
          <w:szCs w:val="16"/>
        </w:rPr>
        <w:t>мероприятий, учитывающий особенности подконтрольных субъектов.</w:t>
      </w:r>
    </w:p>
    <w:p w:rsidR="00181F8B" w:rsidRPr="00B04CAB" w:rsidRDefault="00181F8B" w:rsidP="00674813">
      <w:pPr>
        <w:pStyle w:val="aff5"/>
        <w:numPr>
          <w:ilvl w:val="0"/>
          <w:numId w:val="19"/>
        </w:numPr>
        <w:ind w:left="0" w:firstLine="0"/>
        <w:contextualSpacing/>
        <w:jc w:val="center"/>
        <w:rPr>
          <w:rFonts w:ascii="Arial" w:hAnsi="Arial" w:cs="Arial"/>
          <w:b/>
          <w:sz w:val="16"/>
          <w:szCs w:val="16"/>
        </w:rPr>
      </w:pPr>
      <w:r w:rsidRPr="00B04CAB">
        <w:rPr>
          <w:rFonts w:ascii="Arial" w:hAnsi="Arial" w:cs="Arial"/>
          <w:b/>
          <w:sz w:val="16"/>
          <w:szCs w:val="16"/>
        </w:rPr>
        <w:t>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75"/>
        <w:gridCol w:w="2569"/>
        <w:gridCol w:w="3214"/>
        <w:gridCol w:w="3992"/>
      </w:tblGrid>
      <w:tr w:rsidR="00181F8B" w:rsidRPr="00B04CAB" w:rsidTr="00B04CAB">
        <w:trPr>
          <w:trHeight w:val="20"/>
        </w:trPr>
        <w:tc>
          <w:tcPr>
            <w:tcW w:w="0" w:type="auto"/>
            <w:vAlign w:val="center"/>
          </w:tcPr>
          <w:p w:rsidR="00181F8B" w:rsidRPr="00B04CAB" w:rsidRDefault="00181F8B" w:rsidP="00181F8B">
            <w:pPr>
              <w:widowControl w:val="0"/>
              <w:jc w:val="center"/>
              <w:rPr>
                <w:rFonts w:ascii="Arial" w:hAnsi="Arial" w:cs="Arial"/>
                <w:sz w:val="12"/>
                <w:szCs w:val="16"/>
              </w:rPr>
            </w:pPr>
            <w:r w:rsidRPr="00B04CAB">
              <w:rPr>
                <w:rFonts w:ascii="Arial" w:hAnsi="Arial" w:cs="Arial"/>
                <w:b/>
                <w:sz w:val="12"/>
                <w:szCs w:val="16"/>
              </w:rPr>
              <w:t xml:space="preserve">Виды </w:t>
            </w:r>
            <w:r w:rsidRPr="00B04CAB">
              <w:rPr>
                <w:rFonts w:ascii="Arial" w:hAnsi="Arial" w:cs="Arial"/>
                <w:b/>
                <w:spacing w:val="-4"/>
                <w:sz w:val="12"/>
                <w:szCs w:val="16"/>
              </w:rPr>
              <w:t xml:space="preserve">профилактических </w:t>
            </w:r>
            <w:r w:rsidRPr="00B04CAB">
              <w:rPr>
                <w:rFonts w:ascii="Arial" w:hAnsi="Arial" w:cs="Arial"/>
                <w:b/>
                <w:sz w:val="12"/>
                <w:szCs w:val="16"/>
              </w:rPr>
              <w:t>мероприятий*</w:t>
            </w:r>
          </w:p>
        </w:tc>
        <w:tc>
          <w:tcPr>
            <w:tcW w:w="0" w:type="auto"/>
            <w:vAlign w:val="center"/>
          </w:tcPr>
          <w:p w:rsidR="00181F8B" w:rsidRPr="00B04CAB" w:rsidRDefault="00181F8B" w:rsidP="00181F8B">
            <w:pPr>
              <w:widowControl w:val="0"/>
              <w:jc w:val="center"/>
              <w:rPr>
                <w:rFonts w:ascii="Arial" w:hAnsi="Arial" w:cs="Arial"/>
                <w:sz w:val="12"/>
                <w:szCs w:val="16"/>
              </w:rPr>
            </w:pPr>
            <w:r w:rsidRPr="00B04CAB">
              <w:rPr>
                <w:rFonts w:ascii="Arial" w:hAnsi="Arial" w:cs="Arial"/>
                <w:b/>
                <w:spacing w:val="-3"/>
                <w:sz w:val="12"/>
                <w:szCs w:val="16"/>
              </w:rPr>
              <w:t xml:space="preserve">Ответственный </w:t>
            </w:r>
            <w:r w:rsidRPr="00B04CAB">
              <w:rPr>
                <w:rFonts w:ascii="Arial" w:hAnsi="Arial" w:cs="Arial"/>
                <w:b/>
                <w:sz w:val="12"/>
                <w:szCs w:val="16"/>
              </w:rPr>
              <w:t xml:space="preserve">исполнитель (структурное </w:t>
            </w:r>
            <w:r w:rsidRPr="00B04CAB">
              <w:rPr>
                <w:rFonts w:ascii="Arial" w:hAnsi="Arial" w:cs="Arial"/>
                <w:b/>
                <w:spacing w:val="-4"/>
                <w:sz w:val="12"/>
                <w:szCs w:val="16"/>
              </w:rPr>
              <w:t xml:space="preserve">подразделение и </w:t>
            </w:r>
            <w:r w:rsidRPr="00B04CAB">
              <w:rPr>
                <w:rFonts w:ascii="Arial" w:hAnsi="Arial" w:cs="Arial"/>
                <w:b/>
                <w:sz w:val="12"/>
                <w:szCs w:val="16"/>
              </w:rPr>
              <w:t>/или должностные лица)</w:t>
            </w:r>
          </w:p>
        </w:tc>
        <w:tc>
          <w:tcPr>
            <w:tcW w:w="0" w:type="auto"/>
            <w:vAlign w:val="center"/>
          </w:tcPr>
          <w:p w:rsidR="00181F8B" w:rsidRPr="00B04CAB" w:rsidRDefault="00181F8B" w:rsidP="00181F8B">
            <w:pPr>
              <w:widowControl w:val="0"/>
              <w:jc w:val="center"/>
              <w:rPr>
                <w:rFonts w:ascii="Arial" w:hAnsi="Arial" w:cs="Arial"/>
                <w:sz w:val="12"/>
                <w:szCs w:val="16"/>
              </w:rPr>
            </w:pPr>
            <w:r w:rsidRPr="00B04CAB">
              <w:rPr>
                <w:rFonts w:ascii="Arial" w:hAnsi="Arial" w:cs="Arial"/>
                <w:b/>
                <w:spacing w:val="-4"/>
                <w:sz w:val="12"/>
                <w:szCs w:val="16"/>
              </w:rPr>
              <w:t xml:space="preserve">Периодичность </w:t>
            </w:r>
            <w:r w:rsidRPr="00B04CAB">
              <w:rPr>
                <w:rFonts w:ascii="Arial" w:hAnsi="Arial" w:cs="Arial"/>
                <w:b/>
                <w:sz w:val="12"/>
                <w:szCs w:val="16"/>
              </w:rPr>
              <w:t>проведения</w:t>
            </w:r>
          </w:p>
        </w:tc>
        <w:tc>
          <w:tcPr>
            <w:tcW w:w="0" w:type="auto"/>
            <w:vAlign w:val="center"/>
          </w:tcPr>
          <w:p w:rsidR="00181F8B" w:rsidRPr="00B04CAB" w:rsidRDefault="00181F8B" w:rsidP="00181F8B">
            <w:pPr>
              <w:widowControl w:val="0"/>
              <w:jc w:val="center"/>
              <w:rPr>
                <w:rFonts w:ascii="Arial" w:hAnsi="Arial" w:cs="Arial"/>
                <w:sz w:val="12"/>
                <w:szCs w:val="16"/>
              </w:rPr>
            </w:pPr>
            <w:r w:rsidRPr="00B04CAB">
              <w:rPr>
                <w:rFonts w:ascii="Arial" w:hAnsi="Arial" w:cs="Arial"/>
                <w:b/>
                <w:spacing w:val="-4"/>
                <w:sz w:val="12"/>
                <w:szCs w:val="16"/>
              </w:rPr>
              <w:t xml:space="preserve">Способы проведения </w:t>
            </w:r>
            <w:r w:rsidRPr="00B04CAB">
              <w:rPr>
                <w:rFonts w:ascii="Arial" w:hAnsi="Arial" w:cs="Arial"/>
                <w:b/>
                <w:sz w:val="12"/>
                <w:szCs w:val="16"/>
              </w:rPr>
              <w:t>мероприятия</w:t>
            </w:r>
          </w:p>
        </w:tc>
      </w:tr>
      <w:tr w:rsidR="00181F8B" w:rsidRPr="00B04CAB" w:rsidTr="00B04CAB">
        <w:trPr>
          <w:trHeight w:val="20"/>
        </w:trPr>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z w:val="12"/>
                <w:szCs w:val="16"/>
              </w:rPr>
              <w:t>Информирование</w:t>
            </w:r>
          </w:p>
        </w:tc>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z w:val="12"/>
                <w:szCs w:val="16"/>
              </w:rPr>
              <w:t>отдел по муниципальному контролю</w:t>
            </w:r>
          </w:p>
        </w:tc>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z w:val="12"/>
                <w:szCs w:val="16"/>
              </w:rPr>
              <w:t>на постоянной основе</w:t>
            </w:r>
          </w:p>
        </w:tc>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z w:val="12"/>
                <w:szCs w:val="16"/>
              </w:rPr>
              <w:t xml:space="preserve">посредством размещения соответствующих сведений на </w:t>
            </w:r>
            <w:r w:rsidRPr="00B04CAB">
              <w:rPr>
                <w:rFonts w:ascii="Arial" w:hAnsi="Arial" w:cs="Arial"/>
                <w:spacing w:val="-3"/>
                <w:sz w:val="12"/>
                <w:szCs w:val="16"/>
              </w:rPr>
              <w:t xml:space="preserve">официальном сайте в </w:t>
            </w:r>
            <w:r w:rsidRPr="00B04CAB">
              <w:rPr>
                <w:rFonts w:ascii="Arial" w:hAnsi="Arial" w:cs="Arial"/>
                <w:sz w:val="12"/>
                <w:szCs w:val="16"/>
              </w:rPr>
              <w:t>сети «Интернет»</w:t>
            </w:r>
          </w:p>
        </w:tc>
      </w:tr>
      <w:tr w:rsidR="00181F8B" w:rsidRPr="00B04CAB" w:rsidTr="00B04CAB">
        <w:trPr>
          <w:trHeight w:val="20"/>
        </w:trPr>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z w:val="12"/>
                <w:szCs w:val="16"/>
              </w:rPr>
              <w:t>Объявление предостережения</w:t>
            </w:r>
          </w:p>
        </w:tc>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z w:val="12"/>
                <w:szCs w:val="16"/>
              </w:rPr>
              <w:t>отдел по муниципальному контролю</w:t>
            </w:r>
          </w:p>
        </w:tc>
        <w:tc>
          <w:tcPr>
            <w:tcW w:w="0" w:type="auto"/>
          </w:tcPr>
          <w:p w:rsidR="00181F8B" w:rsidRPr="00B04CAB" w:rsidRDefault="00181F8B" w:rsidP="00181F8B">
            <w:pPr>
              <w:widowControl w:val="0"/>
              <w:rPr>
                <w:rFonts w:ascii="Arial" w:hAnsi="Arial" w:cs="Arial"/>
                <w:spacing w:val="-2"/>
                <w:sz w:val="12"/>
                <w:szCs w:val="16"/>
              </w:rPr>
            </w:pPr>
            <w:r w:rsidRPr="00B04CAB">
              <w:rPr>
                <w:rFonts w:ascii="Arial" w:hAnsi="Arial" w:cs="Arial"/>
                <w:spacing w:val="-4"/>
                <w:sz w:val="12"/>
                <w:szCs w:val="16"/>
              </w:rPr>
              <w:t xml:space="preserve">не позднее 30 дней </w:t>
            </w:r>
            <w:r w:rsidRPr="00B04CAB">
              <w:rPr>
                <w:rFonts w:ascii="Arial" w:hAnsi="Arial" w:cs="Arial"/>
                <w:spacing w:val="-2"/>
                <w:sz w:val="12"/>
                <w:szCs w:val="16"/>
              </w:rPr>
              <w:t xml:space="preserve">со дня получения </w:t>
            </w:r>
            <w:r w:rsidRPr="00B04CAB">
              <w:rPr>
                <w:rFonts w:ascii="Arial" w:hAnsi="Arial" w:cs="Arial"/>
                <w:sz w:val="12"/>
                <w:szCs w:val="16"/>
              </w:rPr>
              <w:t xml:space="preserve">сведений, </w:t>
            </w:r>
            <w:r w:rsidRPr="00B04CAB">
              <w:rPr>
                <w:rFonts w:ascii="Arial" w:hAnsi="Arial" w:cs="Arial"/>
                <w:spacing w:val="-1"/>
                <w:sz w:val="12"/>
                <w:szCs w:val="16"/>
              </w:rPr>
              <w:t xml:space="preserve">указанных в части </w:t>
            </w:r>
            <w:r w:rsidRPr="00B04CAB">
              <w:rPr>
                <w:rFonts w:ascii="Arial" w:hAnsi="Arial" w:cs="Arial"/>
                <w:sz w:val="12"/>
                <w:szCs w:val="16"/>
              </w:rPr>
              <w:t xml:space="preserve">1 статьи 49 Федерального закона «О </w:t>
            </w:r>
            <w:r w:rsidRPr="00B04CAB">
              <w:rPr>
                <w:rFonts w:ascii="Arial" w:hAnsi="Arial" w:cs="Arial"/>
                <w:spacing w:val="-2"/>
                <w:sz w:val="12"/>
                <w:szCs w:val="16"/>
              </w:rPr>
              <w:t xml:space="preserve">государственном </w:t>
            </w:r>
          </w:p>
          <w:p w:rsidR="00181F8B" w:rsidRPr="00B04CAB" w:rsidRDefault="00181F8B" w:rsidP="00181F8B">
            <w:pPr>
              <w:widowControl w:val="0"/>
              <w:rPr>
                <w:rFonts w:ascii="Arial" w:hAnsi="Arial" w:cs="Arial"/>
                <w:sz w:val="12"/>
                <w:szCs w:val="16"/>
              </w:rPr>
            </w:pPr>
            <w:r w:rsidRPr="00B04CAB">
              <w:rPr>
                <w:rFonts w:ascii="Arial" w:hAnsi="Arial" w:cs="Arial"/>
                <w:spacing w:val="-4"/>
                <w:sz w:val="12"/>
                <w:szCs w:val="16"/>
              </w:rPr>
              <w:t xml:space="preserve">контроле (надзоре) </w:t>
            </w:r>
            <w:r w:rsidRPr="00B04CAB">
              <w:rPr>
                <w:rFonts w:ascii="Arial" w:hAnsi="Arial" w:cs="Arial"/>
                <w:spacing w:val="-2"/>
                <w:sz w:val="12"/>
                <w:szCs w:val="16"/>
              </w:rPr>
              <w:t xml:space="preserve">и муниципальном </w:t>
            </w:r>
            <w:r w:rsidRPr="00B04CAB">
              <w:rPr>
                <w:rFonts w:ascii="Arial" w:hAnsi="Arial" w:cs="Arial"/>
                <w:sz w:val="12"/>
                <w:szCs w:val="16"/>
              </w:rPr>
              <w:t>контроле в Российской Федерации»</w:t>
            </w:r>
          </w:p>
        </w:tc>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z w:val="12"/>
                <w:szCs w:val="16"/>
              </w:rPr>
              <w:t xml:space="preserve">посредством объявления </w:t>
            </w:r>
            <w:r w:rsidRPr="00B04CAB">
              <w:rPr>
                <w:rFonts w:ascii="Arial" w:hAnsi="Arial" w:cs="Arial"/>
                <w:spacing w:val="-4"/>
                <w:sz w:val="12"/>
                <w:szCs w:val="16"/>
              </w:rPr>
              <w:t xml:space="preserve">контролируемому </w:t>
            </w:r>
            <w:r w:rsidRPr="00B04CAB">
              <w:rPr>
                <w:rFonts w:ascii="Arial" w:hAnsi="Arial" w:cs="Arial"/>
                <w:sz w:val="12"/>
                <w:szCs w:val="16"/>
              </w:rPr>
              <w:t xml:space="preserve">лицу предостережения </w:t>
            </w:r>
            <w:r w:rsidRPr="00B04CAB">
              <w:rPr>
                <w:rFonts w:ascii="Arial" w:hAnsi="Arial" w:cs="Arial"/>
                <w:spacing w:val="-3"/>
                <w:sz w:val="12"/>
                <w:szCs w:val="16"/>
              </w:rPr>
              <w:t xml:space="preserve">о недопустимости </w:t>
            </w:r>
            <w:r w:rsidRPr="00B04CAB">
              <w:rPr>
                <w:rFonts w:ascii="Arial" w:hAnsi="Arial" w:cs="Arial"/>
                <w:sz w:val="12"/>
                <w:szCs w:val="16"/>
              </w:rPr>
              <w:t>нарушения обязательных требований</w:t>
            </w:r>
          </w:p>
        </w:tc>
      </w:tr>
      <w:tr w:rsidR="00181F8B" w:rsidRPr="00B04CAB" w:rsidTr="00B04CAB">
        <w:trPr>
          <w:trHeight w:val="20"/>
        </w:trPr>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pacing w:val="-3"/>
                <w:sz w:val="12"/>
                <w:szCs w:val="16"/>
              </w:rPr>
              <w:t>Консультирование</w:t>
            </w:r>
          </w:p>
        </w:tc>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z w:val="12"/>
                <w:szCs w:val="16"/>
              </w:rPr>
              <w:t>отдел по муниципальному контролю</w:t>
            </w:r>
          </w:p>
        </w:tc>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pacing w:val="-2"/>
                <w:sz w:val="12"/>
                <w:szCs w:val="16"/>
              </w:rPr>
              <w:t xml:space="preserve">по обращениям </w:t>
            </w:r>
            <w:r w:rsidRPr="00B04CAB">
              <w:rPr>
                <w:rFonts w:ascii="Arial" w:hAnsi="Arial" w:cs="Arial"/>
                <w:spacing w:val="-3"/>
                <w:sz w:val="12"/>
                <w:szCs w:val="16"/>
              </w:rPr>
              <w:t xml:space="preserve">контролируемых </w:t>
            </w:r>
            <w:r w:rsidRPr="00B04CAB">
              <w:rPr>
                <w:rFonts w:ascii="Arial" w:hAnsi="Arial" w:cs="Arial"/>
                <w:sz w:val="12"/>
                <w:szCs w:val="16"/>
              </w:rPr>
              <w:t xml:space="preserve">лиц и их </w:t>
            </w:r>
            <w:r w:rsidRPr="00B04CAB">
              <w:rPr>
                <w:rFonts w:ascii="Arial" w:hAnsi="Arial" w:cs="Arial"/>
                <w:spacing w:val="-3"/>
                <w:sz w:val="12"/>
                <w:szCs w:val="16"/>
              </w:rPr>
              <w:t xml:space="preserve">уполномоченных </w:t>
            </w:r>
            <w:r w:rsidRPr="00B04CAB">
              <w:rPr>
                <w:rFonts w:ascii="Arial" w:hAnsi="Arial" w:cs="Arial"/>
                <w:spacing w:val="-1"/>
                <w:sz w:val="12"/>
                <w:szCs w:val="16"/>
              </w:rPr>
              <w:t>представителей</w:t>
            </w:r>
          </w:p>
        </w:tc>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z w:val="12"/>
                <w:szCs w:val="16"/>
              </w:rPr>
              <w:t>при личном обращении,</w:t>
            </w:r>
          </w:p>
          <w:p w:rsidR="00181F8B" w:rsidRPr="00B04CAB" w:rsidRDefault="00181F8B" w:rsidP="00181F8B">
            <w:pPr>
              <w:widowControl w:val="0"/>
              <w:rPr>
                <w:rFonts w:ascii="Arial" w:hAnsi="Arial" w:cs="Arial"/>
                <w:sz w:val="12"/>
                <w:szCs w:val="16"/>
              </w:rPr>
            </w:pPr>
            <w:r w:rsidRPr="00B04CAB">
              <w:rPr>
                <w:rFonts w:ascii="Arial" w:hAnsi="Arial" w:cs="Arial"/>
                <w:sz w:val="12"/>
                <w:szCs w:val="16"/>
              </w:rPr>
              <w:t xml:space="preserve">посредством </w:t>
            </w:r>
            <w:r w:rsidRPr="00B04CAB">
              <w:rPr>
                <w:rFonts w:ascii="Arial" w:hAnsi="Arial" w:cs="Arial"/>
                <w:spacing w:val="-1"/>
                <w:sz w:val="12"/>
                <w:szCs w:val="16"/>
              </w:rPr>
              <w:t xml:space="preserve">телефонной связи, </w:t>
            </w:r>
            <w:r w:rsidRPr="00B04CAB">
              <w:rPr>
                <w:rFonts w:ascii="Arial" w:hAnsi="Arial" w:cs="Arial"/>
                <w:spacing w:val="-4"/>
                <w:sz w:val="12"/>
                <w:szCs w:val="16"/>
              </w:rPr>
              <w:t xml:space="preserve">электронной почты, </w:t>
            </w:r>
            <w:r w:rsidRPr="00B04CAB">
              <w:rPr>
                <w:rFonts w:ascii="Arial" w:hAnsi="Arial" w:cs="Arial"/>
                <w:spacing w:val="-2"/>
                <w:sz w:val="12"/>
                <w:szCs w:val="16"/>
              </w:rPr>
              <w:t>видео-конференц-</w:t>
            </w:r>
          </w:p>
          <w:p w:rsidR="00181F8B" w:rsidRPr="00B04CAB" w:rsidRDefault="00181F8B" w:rsidP="00181F8B">
            <w:pPr>
              <w:widowControl w:val="0"/>
              <w:rPr>
                <w:rFonts w:ascii="Arial" w:hAnsi="Arial" w:cs="Arial"/>
                <w:sz w:val="12"/>
                <w:szCs w:val="16"/>
              </w:rPr>
            </w:pPr>
            <w:r w:rsidRPr="00B04CAB">
              <w:rPr>
                <w:rFonts w:ascii="Arial" w:hAnsi="Arial" w:cs="Arial"/>
                <w:sz w:val="12"/>
                <w:szCs w:val="16"/>
              </w:rPr>
              <w:t xml:space="preserve">связи, при проведении публичных </w:t>
            </w:r>
            <w:r w:rsidRPr="00B04CAB">
              <w:rPr>
                <w:rFonts w:ascii="Arial" w:hAnsi="Arial" w:cs="Arial"/>
                <w:spacing w:val="-1"/>
                <w:sz w:val="12"/>
                <w:szCs w:val="16"/>
              </w:rPr>
              <w:t xml:space="preserve">профилактических </w:t>
            </w:r>
            <w:r w:rsidRPr="00B04CAB">
              <w:rPr>
                <w:rFonts w:ascii="Arial" w:hAnsi="Arial" w:cs="Arial"/>
                <w:sz w:val="12"/>
                <w:szCs w:val="16"/>
              </w:rPr>
              <w:t>мероприятий</w:t>
            </w:r>
          </w:p>
        </w:tc>
      </w:tr>
      <w:tr w:rsidR="00181F8B" w:rsidRPr="00B04CAB" w:rsidTr="00B04CAB">
        <w:trPr>
          <w:trHeight w:val="20"/>
        </w:trPr>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pacing w:val="-3"/>
                <w:sz w:val="12"/>
                <w:szCs w:val="16"/>
              </w:rPr>
              <w:t xml:space="preserve">Профилактический </w:t>
            </w:r>
            <w:r w:rsidRPr="00B04CAB">
              <w:rPr>
                <w:rFonts w:ascii="Arial" w:hAnsi="Arial" w:cs="Arial"/>
                <w:sz w:val="12"/>
                <w:szCs w:val="16"/>
              </w:rPr>
              <w:t>визит</w:t>
            </w:r>
          </w:p>
        </w:tc>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z w:val="12"/>
                <w:szCs w:val="16"/>
              </w:rPr>
              <w:t>отдел по муниципальному контролю</w:t>
            </w:r>
          </w:p>
        </w:tc>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z w:val="12"/>
                <w:szCs w:val="16"/>
              </w:rPr>
              <w:t xml:space="preserve">по мере </w:t>
            </w:r>
            <w:r w:rsidRPr="00B04CAB">
              <w:rPr>
                <w:rFonts w:ascii="Arial" w:hAnsi="Arial" w:cs="Arial"/>
                <w:spacing w:val="-4"/>
                <w:sz w:val="12"/>
                <w:szCs w:val="16"/>
              </w:rPr>
              <w:t>необходимости</w:t>
            </w:r>
          </w:p>
        </w:tc>
        <w:tc>
          <w:tcPr>
            <w:tcW w:w="0" w:type="auto"/>
          </w:tcPr>
          <w:p w:rsidR="00181F8B" w:rsidRPr="00B04CAB" w:rsidRDefault="00181F8B" w:rsidP="00181F8B">
            <w:pPr>
              <w:widowControl w:val="0"/>
              <w:rPr>
                <w:rFonts w:ascii="Arial" w:hAnsi="Arial" w:cs="Arial"/>
                <w:sz w:val="12"/>
                <w:szCs w:val="16"/>
              </w:rPr>
            </w:pPr>
            <w:r w:rsidRPr="00B04CAB">
              <w:rPr>
                <w:rFonts w:ascii="Arial" w:hAnsi="Arial" w:cs="Arial"/>
                <w:sz w:val="12"/>
                <w:szCs w:val="16"/>
              </w:rPr>
              <w:t xml:space="preserve">в форме </w:t>
            </w:r>
            <w:r w:rsidRPr="00B04CAB">
              <w:rPr>
                <w:rFonts w:ascii="Arial" w:hAnsi="Arial" w:cs="Arial"/>
                <w:spacing w:val="-1"/>
                <w:sz w:val="12"/>
                <w:szCs w:val="16"/>
              </w:rPr>
              <w:t xml:space="preserve">профилактической </w:t>
            </w:r>
            <w:r w:rsidRPr="00B04CAB">
              <w:rPr>
                <w:rFonts w:ascii="Arial" w:hAnsi="Arial" w:cs="Arial"/>
                <w:sz w:val="12"/>
                <w:szCs w:val="16"/>
              </w:rPr>
              <w:t xml:space="preserve">беседы по месту осуществления деятельности контролируемого лица либо путем </w:t>
            </w:r>
            <w:r w:rsidRPr="00B04CAB">
              <w:rPr>
                <w:rFonts w:ascii="Arial" w:hAnsi="Arial" w:cs="Arial"/>
                <w:spacing w:val="-3"/>
                <w:sz w:val="12"/>
                <w:szCs w:val="16"/>
              </w:rPr>
              <w:t xml:space="preserve">использования видео - </w:t>
            </w:r>
            <w:r w:rsidRPr="00B04CAB">
              <w:rPr>
                <w:rFonts w:ascii="Arial" w:hAnsi="Arial" w:cs="Arial"/>
                <w:sz w:val="12"/>
                <w:szCs w:val="16"/>
              </w:rPr>
              <w:t>конференц - связи</w:t>
            </w:r>
          </w:p>
        </w:tc>
      </w:tr>
    </w:tbl>
    <w:p w:rsidR="00181F8B" w:rsidRPr="00B04CAB" w:rsidRDefault="00181F8B" w:rsidP="00181F8B">
      <w:pPr>
        <w:pStyle w:val="aff5"/>
        <w:ind w:left="0" w:firstLine="709"/>
        <w:jc w:val="right"/>
        <w:rPr>
          <w:rFonts w:ascii="Arial" w:hAnsi="Arial" w:cs="Arial"/>
          <w:sz w:val="4"/>
          <w:szCs w:val="4"/>
        </w:rPr>
      </w:pPr>
    </w:p>
    <w:p w:rsidR="00181F8B" w:rsidRPr="00B04CAB" w:rsidRDefault="00181F8B" w:rsidP="00674813">
      <w:pPr>
        <w:pStyle w:val="aff5"/>
        <w:numPr>
          <w:ilvl w:val="0"/>
          <w:numId w:val="19"/>
        </w:numPr>
        <w:ind w:left="0" w:firstLine="0"/>
        <w:contextualSpacing/>
        <w:jc w:val="center"/>
        <w:rPr>
          <w:rFonts w:ascii="Arial" w:hAnsi="Arial" w:cs="Arial"/>
          <w:b/>
          <w:color w:val="000000"/>
          <w:sz w:val="16"/>
          <w:szCs w:val="16"/>
        </w:rPr>
      </w:pPr>
      <w:r w:rsidRPr="00B04CAB">
        <w:rPr>
          <w:rFonts w:ascii="Arial" w:hAnsi="Arial" w:cs="Arial"/>
          <w:b/>
          <w:color w:val="000000"/>
          <w:sz w:val="16"/>
          <w:szCs w:val="16"/>
        </w:rPr>
        <w:t>Показатели результативности и эффективности</w:t>
      </w:r>
      <w:r w:rsidR="00B04CAB" w:rsidRPr="00B04CAB">
        <w:rPr>
          <w:rFonts w:ascii="Arial" w:hAnsi="Arial" w:cs="Arial"/>
          <w:b/>
          <w:color w:val="000000"/>
          <w:sz w:val="16"/>
          <w:szCs w:val="16"/>
        </w:rPr>
        <w:t xml:space="preserve"> </w:t>
      </w:r>
      <w:r w:rsidRPr="00B04CAB">
        <w:rPr>
          <w:rFonts w:ascii="Arial" w:hAnsi="Arial" w:cs="Arial"/>
          <w:b/>
          <w:color w:val="000000"/>
          <w:sz w:val="16"/>
          <w:szCs w:val="16"/>
        </w:rPr>
        <w:t>программы профилактики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3"/>
        <w:gridCol w:w="7105"/>
        <w:gridCol w:w="2785"/>
        <w:gridCol w:w="1187"/>
      </w:tblGrid>
      <w:tr w:rsidR="00181F8B" w:rsidRPr="00B04CAB" w:rsidTr="00D4772F">
        <w:trPr>
          <w:trHeight w:val="20"/>
        </w:trPr>
        <w:tc>
          <w:tcPr>
            <w:tcW w:w="0" w:type="auto"/>
            <w:vAlign w:val="center"/>
          </w:tcPr>
          <w:p w:rsidR="00181F8B" w:rsidRPr="00B04CAB" w:rsidRDefault="00181F8B" w:rsidP="00181F8B">
            <w:pPr>
              <w:jc w:val="center"/>
              <w:rPr>
                <w:rFonts w:ascii="Arial" w:hAnsi="Arial" w:cs="Arial"/>
                <w:color w:val="000000"/>
                <w:sz w:val="12"/>
                <w:szCs w:val="16"/>
              </w:rPr>
            </w:pPr>
            <w:r w:rsidRPr="00B04CAB">
              <w:rPr>
                <w:rFonts w:ascii="Arial" w:hAnsi="Arial" w:cs="Arial"/>
                <w:b/>
                <w:color w:val="000000"/>
                <w:sz w:val="12"/>
                <w:szCs w:val="16"/>
              </w:rPr>
              <w:t>№ п/п</w:t>
            </w:r>
          </w:p>
        </w:tc>
        <w:tc>
          <w:tcPr>
            <w:tcW w:w="7105" w:type="dxa"/>
            <w:vAlign w:val="center"/>
          </w:tcPr>
          <w:p w:rsidR="00181F8B" w:rsidRPr="00B04CAB" w:rsidRDefault="00181F8B" w:rsidP="00181F8B">
            <w:pPr>
              <w:jc w:val="center"/>
              <w:rPr>
                <w:rFonts w:ascii="Arial" w:hAnsi="Arial" w:cs="Arial"/>
                <w:color w:val="000000"/>
                <w:sz w:val="12"/>
                <w:szCs w:val="16"/>
              </w:rPr>
            </w:pPr>
            <w:r w:rsidRPr="00B04CAB">
              <w:rPr>
                <w:rFonts w:ascii="Arial" w:hAnsi="Arial" w:cs="Arial"/>
                <w:b/>
                <w:color w:val="000000"/>
                <w:sz w:val="12"/>
                <w:szCs w:val="16"/>
              </w:rPr>
              <w:t>Наименование показателя</w:t>
            </w:r>
          </w:p>
        </w:tc>
        <w:tc>
          <w:tcPr>
            <w:tcW w:w="2785" w:type="dxa"/>
            <w:vAlign w:val="center"/>
          </w:tcPr>
          <w:p w:rsidR="00181F8B" w:rsidRPr="00B04CAB" w:rsidRDefault="00181F8B" w:rsidP="00181F8B">
            <w:pPr>
              <w:jc w:val="center"/>
              <w:rPr>
                <w:rFonts w:ascii="Arial" w:hAnsi="Arial" w:cs="Arial"/>
                <w:color w:val="000000"/>
                <w:sz w:val="12"/>
                <w:szCs w:val="16"/>
              </w:rPr>
            </w:pPr>
            <w:r w:rsidRPr="00B04CAB">
              <w:rPr>
                <w:rFonts w:ascii="Arial" w:hAnsi="Arial" w:cs="Arial"/>
                <w:b/>
                <w:color w:val="000000"/>
                <w:sz w:val="12"/>
                <w:szCs w:val="16"/>
              </w:rPr>
              <w:t>2024 год</w:t>
            </w:r>
          </w:p>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(базовый абсолютный показатель)</w:t>
            </w:r>
          </w:p>
        </w:tc>
        <w:tc>
          <w:tcPr>
            <w:tcW w:w="0" w:type="auto"/>
            <w:vAlign w:val="center"/>
          </w:tcPr>
          <w:p w:rsidR="00181F8B" w:rsidRPr="00B04CAB" w:rsidRDefault="00181F8B" w:rsidP="00181F8B">
            <w:pPr>
              <w:jc w:val="center"/>
              <w:rPr>
                <w:rFonts w:ascii="Arial" w:hAnsi="Arial" w:cs="Arial"/>
                <w:color w:val="000000"/>
                <w:sz w:val="12"/>
                <w:szCs w:val="16"/>
              </w:rPr>
            </w:pPr>
            <w:r w:rsidRPr="00B04CAB">
              <w:rPr>
                <w:rFonts w:ascii="Arial" w:hAnsi="Arial" w:cs="Arial"/>
                <w:b/>
                <w:color w:val="000000"/>
                <w:sz w:val="12"/>
                <w:szCs w:val="16"/>
              </w:rPr>
              <w:t xml:space="preserve">Целевое значение 2025 год, </w:t>
            </w:r>
            <w:r w:rsidRPr="00B04CAB">
              <w:rPr>
                <w:rFonts w:ascii="Arial" w:hAnsi="Arial" w:cs="Arial"/>
                <w:color w:val="000000"/>
                <w:sz w:val="12"/>
                <w:szCs w:val="16"/>
              </w:rPr>
              <w:t>%</w:t>
            </w:r>
          </w:p>
        </w:tc>
      </w:tr>
      <w:tr w:rsidR="00181F8B" w:rsidRPr="00B04CAB" w:rsidTr="00D4772F">
        <w:trPr>
          <w:trHeight w:val="20"/>
        </w:trPr>
        <w:tc>
          <w:tcPr>
            <w:tcW w:w="0" w:type="auto"/>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1</w:t>
            </w:r>
            <w:r w:rsidRPr="00B04CAB">
              <w:rPr>
                <w:rFonts w:ascii="Arial" w:hAnsi="Arial" w:cs="Arial"/>
                <w:b/>
                <w:color w:val="000000"/>
                <w:sz w:val="12"/>
                <w:szCs w:val="16"/>
              </w:rPr>
              <w:t>.</w:t>
            </w:r>
          </w:p>
        </w:tc>
        <w:tc>
          <w:tcPr>
            <w:tcW w:w="7105" w:type="dxa"/>
          </w:tcPr>
          <w:p w:rsidR="00181F8B" w:rsidRPr="00B04CAB" w:rsidRDefault="00181F8B" w:rsidP="00181F8B">
            <w:pPr>
              <w:rPr>
                <w:rFonts w:ascii="Arial" w:hAnsi="Arial" w:cs="Arial"/>
                <w:color w:val="000000"/>
                <w:sz w:val="12"/>
                <w:szCs w:val="16"/>
              </w:rPr>
            </w:pPr>
            <w:r w:rsidRPr="00B04CAB">
              <w:rPr>
                <w:rFonts w:ascii="Arial" w:hAnsi="Arial" w:cs="Arial"/>
                <w:color w:val="000000"/>
                <w:sz w:val="12"/>
                <w:szCs w:val="16"/>
              </w:rPr>
              <w:t>Увеличение количества консультаций по разъяснению обязательных требований</w:t>
            </w:r>
          </w:p>
        </w:tc>
        <w:tc>
          <w:tcPr>
            <w:tcW w:w="2785" w:type="dxa"/>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10</w:t>
            </w:r>
          </w:p>
        </w:tc>
        <w:tc>
          <w:tcPr>
            <w:tcW w:w="0" w:type="auto"/>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70%</w:t>
            </w:r>
          </w:p>
        </w:tc>
      </w:tr>
      <w:tr w:rsidR="00181F8B" w:rsidRPr="00B04CAB" w:rsidTr="00D4772F">
        <w:trPr>
          <w:trHeight w:val="20"/>
        </w:trPr>
        <w:tc>
          <w:tcPr>
            <w:tcW w:w="0" w:type="auto"/>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2.</w:t>
            </w:r>
          </w:p>
        </w:tc>
        <w:tc>
          <w:tcPr>
            <w:tcW w:w="7105" w:type="dxa"/>
          </w:tcPr>
          <w:p w:rsidR="00181F8B" w:rsidRPr="00B04CAB" w:rsidRDefault="00181F8B" w:rsidP="00181F8B">
            <w:pPr>
              <w:rPr>
                <w:rFonts w:ascii="Arial" w:hAnsi="Arial" w:cs="Arial"/>
                <w:color w:val="000000"/>
                <w:sz w:val="12"/>
                <w:szCs w:val="16"/>
              </w:rPr>
            </w:pPr>
            <w:r w:rsidRPr="00B04CAB">
              <w:rPr>
                <w:rFonts w:ascii="Arial" w:hAnsi="Arial" w:cs="Arial"/>
                <w:color w:val="000000"/>
                <w:sz w:val="12"/>
                <w:szCs w:val="16"/>
              </w:rPr>
              <w:t>Полнота информации, размещенной на официальном сайте наименование контрольно - надзорного органа в соответствии с частью 3 статьи 46 Федерального закона от 31 июля 2021 года «О государственном контроле (надзоре) и муниципальном контроле в Российской Федерации»</w:t>
            </w:r>
          </w:p>
        </w:tc>
        <w:tc>
          <w:tcPr>
            <w:tcW w:w="2785" w:type="dxa"/>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100%</w:t>
            </w:r>
          </w:p>
        </w:tc>
        <w:tc>
          <w:tcPr>
            <w:tcW w:w="0" w:type="auto"/>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100%</w:t>
            </w:r>
          </w:p>
        </w:tc>
      </w:tr>
      <w:tr w:rsidR="00181F8B" w:rsidRPr="00B04CAB" w:rsidTr="00D4772F">
        <w:trPr>
          <w:trHeight w:val="20"/>
        </w:trPr>
        <w:tc>
          <w:tcPr>
            <w:tcW w:w="0" w:type="auto"/>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4.</w:t>
            </w:r>
          </w:p>
        </w:tc>
        <w:tc>
          <w:tcPr>
            <w:tcW w:w="7105" w:type="dxa"/>
          </w:tcPr>
          <w:p w:rsidR="00181F8B" w:rsidRPr="00B04CAB" w:rsidRDefault="00181F8B" w:rsidP="00181F8B">
            <w:pPr>
              <w:rPr>
                <w:rFonts w:ascii="Arial" w:hAnsi="Arial" w:cs="Arial"/>
                <w:color w:val="000000"/>
                <w:sz w:val="12"/>
                <w:szCs w:val="16"/>
              </w:rPr>
            </w:pPr>
            <w:r w:rsidRPr="00B04CAB">
              <w:rPr>
                <w:rFonts w:ascii="Arial" w:hAnsi="Arial" w:cs="Arial"/>
                <w:color w:val="000000"/>
                <w:sz w:val="12"/>
                <w:szCs w:val="16"/>
              </w:rPr>
              <w:t>Увеличение количества выданных предписаний о выявлении нарушения обязательных требований</w:t>
            </w:r>
          </w:p>
        </w:tc>
        <w:tc>
          <w:tcPr>
            <w:tcW w:w="2785" w:type="dxa"/>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161</w:t>
            </w:r>
          </w:p>
        </w:tc>
        <w:tc>
          <w:tcPr>
            <w:tcW w:w="0" w:type="auto"/>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70%</w:t>
            </w:r>
          </w:p>
        </w:tc>
      </w:tr>
      <w:tr w:rsidR="00181F8B" w:rsidRPr="00B04CAB" w:rsidTr="00D4772F">
        <w:trPr>
          <w:trHeight w:val="20"/>
        </w:trPr>
        <w:tc>
          <w:tcPr>
            <w:tcW w:w="0" w:type="auto"/>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5.</w:t>
            </w:r>
          </w:p>
        </w:tc>
        <w:tc>
          <w:tcPr>
            <w:tcW w:w="7105" w:type="dxa"/>
          </w:tcPr>
          <w:p w:rsidR="00181F8B" w:rsidRPr="00B04CAB" w:rsidRDefault="00181F8B" w:rsidP="00181F8B">
            <w:pPr>
              <w:rPr>
                <w:rFonts w:ascii="Arial" w:hAnsi="Arial" w:cs="Arial"/>
                <w:color w:val="000000"/>
                <w:sz w:val="12"/>
                <w:szCs w:val="16"/>
              </w:rPr>
            </w:pPr>
            <w:r w:rsidRPr="00B04CAB">
              <w:rPr>
                <w:rFonts w:ascii="Arial" w:hAnsi="Arial" w:cs="Arial"/>
                <w:color w:val="000000"/>
                <w:sz w:val="12"/>
                <w:szCs w:val="16"/>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 - надзорные мероприятия</w:t>
            </w:r>
          </w:p>
        </w:tc>
        <w:tc>
          <w:tcPr>
            <w:tcW w:w="2785" w:type="dxa"/>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10</w:t>
            </w:r>
          </w:p>
        </w:tc>
        <w:tc>
          <w:tcPr>
            <w:tcW w:w="0" w:type="auto"/>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20%</w:t>
            </w:r>
          </w:p>
        </w:tc>
      </w:tr>
      <w:tr w:rsidR="00181F8B" w:rsidRPr="00B04CAB" w:rsidTr="00D4772F">
        <w:trPr>
          <w:trHeight w:val="20"/>
        </w:trPr>
        <w:tc>
          <w:tcPr>
            <w:tcW w:w="0" w:type="auto"/>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6.</w:t>
            </w:r>
          </w:p>
        </w:tc>
        <w:tc>
          <w:tcPr>
            <w:tcW w:w="7105" w:type="dxa"/>
          </w:tcPr>
          <w:p w:rsidR="00181F8B" w:rsidRPr="00B04CAB" w:rsidRDefault="00181F8B" w:rsidP="00181F8B">
            <w:pPr>
              <w:rPr>
                <w:rFonts w:ascii="Arial" w:hAnsi="Arial" w:cs="Arial"/>
                <w:color w:val="000000"/>
                <w:sz w:val="12"/>
                <w:szCs w:val="16"/>
              </w:rPr>
            </w:pPr>
            <w:r w:rsidRPr="00B04CAB">
              <w:rPr>
                <w:rFonts w:ascii="Arial" w:hAnsi="Arial" w:cs="Arial"/>
                <w:color w:val="000000"/>
                <w:sz w:val="12"/>
                <w:szCs w:val="16"/>
              </w:rPr>
              <w:t>Увеличение общего количества проведенных профилактических мероприятий</w:t>
            </w:r>
          </w:p>
        </w:tc>
        <w:tc>
          <w:tcPr>
            <w:tcW w:w="2785" w:type="dxa"/>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73</w:t>
            </w:r>
          </w:p>
        </w:tc>
        <w:tc>
          <w:tcPr>
            <w:tcW w:w="0" w:type="auto"/>
          </w:tcPr>
          <w:p w:rsidR="00181F8B" w:rsidRPr="00B04CAB" w:rsidRDefault="00181F8B" w:rsidP="00181F8B">
            <w:pPr>
              <w:jc w:val="center"/>
              <w:rPr>
                <w:rFonts w:ascii="Arial" w:hAnsi="Arial" w:cs="Arial"/>
                <w:color w:val="000000"/>
                <w:sz w:val="12"/>
                <w:szCs w:val="16"/>
              </w:rPr>
            </w:pPr>
            <w:r w:rsidRPr="00B04CAB">
              <w:rPr>
                <w:rFonts w:ascii="Arial" w:hAnsi="Arial" w:cs="Arial"/>
                <w:color w:val="000000"/>
                <w:sz w:val="12"/>
                <w:szCs w:val="16"/>
              </w:rPr>
              <w:t>20%</w:t>
            </w:r>
          </w:p>
        </w:tc>
      </w:tr>
    </w:tbl>
    <w:p w:rsidR="007C0143" w:rsidRDefault="007C0143" w:rsidP="00075EBC">
      <w:pPr>
        <w:tabs>
          <w:tab w:val="left" w:pos="5954"/>
        </w:tabs>
        <w:jc w:val="right"/>
        <w:rPr>
          <w:rFonts w:ascii="Arial" w:hAnsi="Arial" w:cs="Arial"/>
          <w:b/>
          <w:sz w:val="16"/>
          <w:szCs w:val="16"/>
        </w:rPr>
      </w:pPr>
    </w:p>
    <w:p w:rsidR="00B04CAB" w:rsidRPr="00CC0DE8" w:rsidRDefault="00B04CAB" w:rsidP="00B04CAB">
      <w:pPr>
        <w:jc w:val="center"/>
        <w:rPr>
          <w:rFonts w:ascii="Arial" w:hAnsi="Arial" w:cs="Arial"/>
          <w:b/>
          <w:sz w:val="16"/>
          <w:szCs w:val="16"/>
        </w:rPr>
      </w:pPr>
      <w:r w:rsidRPr="00CC0DE8">
        <w:rPr>
          <w:rFonts w:ascii="Arial" w:hAnsi="Arial" w:cs="Arial"/>
          <w:b/>
          <w:sz w:val="16"/>
          <w:szCs w:val="16"/>
        </w:rPr>
        <w:t>АДМИНИСТРАЦИЯ ВАЛДАЙСКОГО МУНИЦИПАЛЬНОГО РАЙОНА</w:t>
      </w:r>
    </w:p>
    <w:p w:rsidR="00B04CAB" w:rsidRPr="00CC0DE8" w:rsidRDefault="00B04CAB" w:rsidP="00B04CAB">
      <w:pPr>
        <w:jc w:val="center"/>
        <w:rPr>
          <w:rFonts w:ascii="Arial" w:hAnsi="Arial" w:cs="Arial"/>
          <w:sz w:val="16"/>
          <w:szCs w:val="16"/>
        </w:rPr>
      </w:pPr>
      <w:r w:rsidRPr="00CC0DE8">
        <w:rPr>
          <w:rFonts w:ascii="Arial" w:hAnsi="Arial" w:cs="Arial"/>
          <w:sz w:val="16"/>
          <w:szCs w:val="16"/>
        </w:rPr>
        <w:t>П О С Т А Н О В Л Е Н И Е</w:t>
      </w:r>
    </w:p>
    <w:p w:rsidR="00B04CAB" w:rsidRPr="00CC0DE8" w:rsidRDefault="00B04CAB" w:rsidP="00B04CAB">
      <w:pPr>
        <w:jc w:val="center"/>
        <w:rPr>
          <w:rFonts w:ascii="Arial" w:hAnsi="Arial" w:cs="Arial"/>
          <w:sz w:val="16"/>
          <w:szCs w:val="16"/>
        </w:rPr>
      </w:pPr>
      <w:r w:rsidRPr="00CC0DE8">
        <w:rPr>
          <w:rFonts w:ascii="Arial" w:hAnsi="Arial" w:cs="Arial"/>
          <w:sz w:val="16"/>
          <w:szCs w:val="16"/>
        </w:rPr>
        <w:t>27.11.2024 № 3083</w:t>
      </w:r>
    </w:p>
    <w:p w:rsidR="00B04CAB" w:rsidRDefault="00B04CAB" w:rsidP="00B04CAB">
      <w:pPr>
        <w:pStyle w:val="ConsPlusNormal"/>
        <w:ind w:firstLine="0"/>
        <w:jc w:val="center"/>
        <w:rPr>
          <w:b/>
          <w:sz w:val="16"/>
          <w:szCs w:val="16"/>
        </w:rPr>
      </w:pPr>
      <w:r w:rsidRPr="00CC0DE8">
        <w:rPr>
          <w:b/>
          <w:spacing w:val="2"/>
          <w:sz w:val="16"/>
          <w:szCs w:val="16"/>
        </w:rPr>
        <w:t xml:space="preserve">Об утверждении </w:t>
      </w:r>
      <w:r w:rsidRPr="00CC0DE8">
        <w:rPr>
          <w:b/>
          <w:sz w:val="16"/>
          <w:szCs w:val="16"/>
        </w:rPr>
        <w:t>Программы профилактики рисков</w:t>
      </w:r>
      <w:r>
        <w:rPr>
          <w:b/>
          <w:sz w:val="16"/>
          <w:szCs w:val="16"/>
        </w:rPr>
        <w:t xml:space="preserve"> </w:t>
      </w:r>
      <w:r w:rsidRPr="00CC0DE8">
        <w:rPr>
          <w:b/>
          <w:sz w:val="16"/>
          <w:szCs w:val="16"/>
        </w:rPr>
        <w:t>причинения вреда (ущерба) охраняемым законом</w:t>
      </w:r>
      <w:r>
        <w:rPr>
          <w:b/>
          <w:sz w:val="16"/>
          <w:szCs w:val="16"/>
        </w:rPr>
        <w:t xml:space="preserve"> </w:t>
      </w:r>
      <w:r w:rsidRPr="00CC0DE8">
        <w:rPr>
          <w:b/>
          <w:sz w:val="16"/>
          <w:szCs w:val="16"/>
        </w:rPr>
        <w:t xml:space="preserve">ценностям </w:t>
      </w:r>
    </w:p>
    <w:p w:rsidR="00B04CAB" w:rsidRPr="00CC0DE8" w:rsidRDefault="00B04CAB" w:rsidP="00B04CAB">
      <w:pPr>
        <w:pStyle w:val="ConsPlusNormal"/>
        <w:ind w:firstLine="0"/>
        <w:jc w:val="center"/>
        <w:rPr>
          <w:b/>
          <w:sz w:val="16"/>
          <w:szCs w:val="16"/>
        </w:rPr>
      </w:pPr>
      <w:r w:rsidRPr="00CC0DE8">
        <w:rPr>
          <w:b/>
          <w:sz w:val="16"/>
          <w:szCs w:val="16"/>
        </w:rPr>
        <w:t>в сфере муниципального жилищного</w:t>
      </w:r>
      <w:r>
        <w:rPr>
          <w:b/>
          <w:sz w:val="16"/>
          <w:szCs w:val="16"/>
        </w:rPr>
        <w:t xml:space="preserve"> </w:t>
      </w:r>
      <w:r w:rsidRPr="00CC0DE8">
        <w:rPr>
          <w:b/>
          <w:sz w:val="16"/>
          <w:szCs w:val="16"/>
        </w:rPr>
        <w:t xml:space="preserve">контроля на территории </w:t>
      </w:r>
      <w:r w:rsidRPr="00CC0DE8">
        <w:rPr>
          <w:b/>
          <w:color w:val="000000"/>
          <w:sz w:val="16"/>
          <w:szCs w:val="16"/>
        </w:rPr>
        <w:t>Валдайского</w:t>
      </w:r>
      <w:r>
        <w:rPr>
          <w:b/>
          <w:color w:val="000000"/>
          <w:sz w:val="16"/>
          <w:szCs w:val="16"/>
        </w:rPr>
        <w:t xml:space="preserve"> </w:t>
      </w:r>
      <w:r w:rsidRPr="00CC0DE8">
        <w:rPr>
          <w:b/>
          <w:color w:val="000000"/>
          <w:sz w:val="16"/>
          <w:szCs w:val="16"/>
        </w:rPr>
        <w:t>городского поселения на 2025 год</w:t>
      </w:r>
    </w:p>
    <w:p w:rsidR="00B04CAB" w:rsidRPr="00CC0DE8" w:rsidRDefault="00B04CAB" w:rsidP="00B04CAB">
      <w:pPr>
        <w:pStyle w:val="ConsPlusNormal"/>
        <w:ind w:firstLine="284"/>
        <w:jc w:val="both"/>
        <w:rPr>
          <w:b/>
          <w:sz w:val="16"/>
          <w:szCs w:val="16"/>
        </w:rPr>
      </w:pPr>
      <w:r w:rsidRPr="00CC0DE8">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Администрация Валдайского муниципального района </w:t>
      </w:r>
      <w:r w:rsidRPr="00CC0DE8">
        <w:rPr>
          <w:b/>
          <w:sz w:val="16"/>
          <w:szCs w:val="16"/>
        </w:rPr>
        <w:t>ПОСТАНОВЛЯЕТ:</w:t>
      </w:r>
    </w:p>
    <w:p w:rsidR="00B04CAB" w:rsidRPr="00CC0DE8" w:rsidRDefault="00B04CAB" w:rsidP="00B04CAB">
      <w:pPr>
        <w:ind w:firstLine="284"/>
        <w:jc w:val="both"/>
        <w:rPr>
          <w:rFonts w:ascii="Arial" w:hAnsi="Arial" w:cs="Arial"/>
          <w:sz w:val="16"/>
          <w:szCs w:val="16"/>
        </w:rPr>
      </w:pPr>
      <w:r w:rsidRPr="00CC0DE8">
        <w:rPr>
          <w:rFonts w:ascii="Arial" w:hAnsi="Arial" w:cs="Arial"/>
          <w:sz w:val="16"/>
          <w:szCs w:val="16"/>
        </w:rPr>
        <w:t>1. 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w:t>
      </w:r>
      <w:r w:rsidRPr="00CC0DE8">
        <w:rPr>
          <w:rFonts w:ascii="Arial" w:hAnsi="Arial" w:cs="Arial"/>
          <w:color w:val="000000"/>
          <w:sz w:val="16"/>
          <w:szCs w:val="16"/>
        </w:rPr>
        <w:t xml:space="preserve"> Валдайского городского поселения</w:t>
      </w:r>
      <w:r w:rsidRPr="00CC0DE8">
        <w:rPr>
          <w:rFonts w:ascii="Arial" w:hAnsi="Arial" w:cs="Arial"/>
          <w:sz w:val="16"/>
          <w:szCs w:val="16"/>
        </w:rPr>
        <w:t xml:space="preserve"> на 2025 год.</w:t>
      </w:r>
    </w:p>
    <w:p w:rsidR="00B04CAB" w:rsidRPr="00CC0DE8" w:rsidRDefault="00B04CAB" w:rsidP="00B04CAB">
      <w:pPr>
        <w:pStyle w:val="af7"/>
        <w:tabs>
          <w:tab w:val="left" w:pos="480"/>
        </w:tabs>
        <w:spacing w:before="0" w:beforeAutospacing="0" w:after="0" w:afterAutospacing="0"/>
        <w:ind w:firstLine="284"/>
        <w:jc w:val="both"/>
        <w:rPr>
          <w:rFonts w:ascii="Arial" w:hAnsi="Arial" w:cs="Arial"/>
          <w:sz w:val="16"/>
          <w:szCs w:val="16"/>
        </w:rPr>
      </w:pPr>
      <w:r w:rsidRPr="00CC0DE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04CAB" w:rsidRPr="00CC0DE8" w:rsidRDefault="00B04CAB" w:rsidP="00B04CAB">
      <w:pPr>
        <w:jc w:val="both"/>
        <w:rPr>
          <w:rFonts w:ascii="Arial" w:hAnsi="Arial" w:cs="Arial"/>
          <w:b/>
          <w:sz w:val="16"/>
          <w:szCs w:val="16"/>
        </w:rPr>
      </w:pPr>
      <w:r w:rsidRPr="00CC0DE8">
        <w:rPr>
          <w:rFonts w:ascii="Arial" w:hAnsi="Arial" w:cs="Arial"/>
          <w:b/>
          <w:sz w:val="16"/>
          <w:szCs w:val="16"/>
        </w:rPr>
        <w:t>Глава муниципального района</w:t>
      </w:r>
      <w:r w:rsidRPr="00CC0DE8">
        <w:rPr>
          <w:rFonts w:ascii="Arial" w:hAnsi="Arial" w:cs="Arial"/>
          <w:b/>
          <w:sz w:val="16"/>
          <w:szCs w:val="16"/>
        </w:rPr>
        <w:tab/>
      </w:r>
      <w:r w:rsidRPr="00CC0DE8">
        <w:rPr>
          <w:rFonts w:ascii="Arial" w:hAnsi="Arial" w:cs="Arial"/>
          <w:b/>
          <w:sz w:val="16"/>
          <w:szCs w:val="16"/>
        </w:rPr>
        <w:tab/>
        <w:t>Ю.В.Стадэ</w:t>
      </w:r>
    </w:p>
    <w:p w:rsidR="00B04CAB" w:rsidRPr="00B04CAB" w:rsidRDefault="00B04CAB" w:rsidP="00B04CAB">
      <w:pPr>
        <w:ind w:left="8675"/>
        <w:jc w:val="center"/>
        <w:rPr>
          <w:rFonts w:ascii="Arial" w:hAnsi="Arial" w:cs="Arial"/>
          <w:sz w:val="12"/>
          <w:szCs w:val="16"/>
        </w:rPr>
      </w:pPr>
      <w:r w:rsidRPr="00B04CAB">
        <w:rPr>
          <w:rFonts w:ascii="Arial" w:hAnsi="Arial" w:cs="Arial"/>
          <w:sz w:val="12"/>
          <w:szCs w:val="16"/>
        </w:rPr>
        <w:t>УТВЕРЖДЕНА</w:t>
      </w:r>
    </w:p>
    <w:p w:rsidR="00B04CAB" w:rsidRPr="00B04CAB" w:rsidRDefault="00B04CAB" w:rsidP="00B04CAB">
      <w:pPr>
        <w:ind w:left="8675"/>
        <w:jc w:val="center"/>
        <w:rPr>
          <w:rFonts w:ascii="Arial" w:hAnsi="Arial" w:cs="Arial"/>
          <w:sz w:val="12"/>
          <w:szCs w:val="16"/>
        </w:rPr>
      </w:pPr>
      <w:r w:rsidRPr="00B04CAB">
        <w:rPr>
          <w:rFonts w:ascii="Arial" w:hAnsi="Arial" w:cs="Arial"/>
          <w:sz w:val="12"/>
          <w:szCs w:val="16"/>
        </w:rPr>
        <w:t>постановлением Администрации</w:t>
      </w:r>
    </w:p>
    <w:p w:rsidR="00B04CAB" w:rsidRPr="00B04CAB" w:rsidRDefault="00B04CAB" w:rsidP="00B04CAB">
      <w:pPr>
        <w:ind w:left="8675"/>
        <w:jc w:val="center"/>
        <w:rPr>
          <w:rFonts w:ascii="Arial" w:hAnsi="Arial" w:cs="Arial"/>
          <w:sz w:val="12"/>
          <w:szCs w:val="16"/>
        </w:rPr>
      </w:pPr>
      <w:r w:rsidRPr="00B04CAB">
        <w:rPr>
          <w:rFonts w:ascii="Arial" w:hAnsi="Arial" w:cs="Arial"/>
          <w:sz w:val="12"/>
          <w:szCs w:val="16"/>
        </w:rPr>
        <w:t>муниципального района от 27.11.2024 № 3083</w:t>
      </w:r>
    </w:p>
    <w:p w:rsidR="00B04CAB" w:rsidRPr="00CC0DE8" w:rsidRDefault="00B04CAB" w:rsidP="00B04CAB">
      <w:pPr>
        <w:widowControl w:val="0"/>
        <w:jc w:val="center"/>
        <w:rPr>
          <w:rFonts w:ascii="Arial" w:hAnsi="Arial" w:cs="Arial"/>
          <w:b/>
          <w:sz w:val="16"/>
          <w:szCs w:val="16"/>
        </w:rPr>
      </w:pPr>
      <w:r w:rsidRPr="00CC0DE8">
        <w:rPr>
          <w:rFonts w:ascii="Arial" w:hAnsi="Arial" w:cs="Arial"/>
          <w:b/>
          <w:sz w:val="16"/>
          <w:szCs w:val="16"/>
        </w:rPr>
        <w:t xml:space="preserve">ПРОГРАММА </w:t>
      </w:r>
    </w:p>
    <w:p w:rsidR="00B04CAB" w:rsidRPr="00CC0DE8" w:rsidRDefault="00B04CAB" w:rsidP="00B04CAB">
      <w:pPr>
        <w:widowControl w:val="0"/>
        <w:jc w:val="center"/>
        <w:rPr>
          <w:rFonts w:ascii="Arial" w:hAnsi="Arial" w:cs="Arial"/>
          <w:b/>
          <w:sz w:val="16"/>
          <w:szCs w:val="16"/>
        </w:rPr>
      </w:pPr>
      <w:r w:rsidRPr="00CC0DE8">
        <w:rPr>
          <w:rFonts w:ascii="Arial" w:hAnsi="Arial" w:cs="Arial"/>
          <w:b/>
          <w:sz w:val="16"/>
          <w:szCs w:val="16"/>
        </w:rPr>
        <w:t>профилактики рисков причинения вреда (ущерба) охраняемым законом ценностям в сфере муниципального</w:t>
      </w:r>
    </w:p>
    <w:p w:rsidR="00B04CAB" w:rsidRPr="00CC0DE8" w:rsidRDefault="00B04CAB" w:rsidP="00B04CAB">
      <w:pPr>
        <w:widowControl w:val="0"/>
        <w:jc w:val="center"/>
        <w:rPr>
          <w:rFonts w:ascii="Arial" w:hAnsi="Arial" w:cs="Arial"/>
          <w:b/>
          <w:sz w:val="16"/>
          <w:szCs w:val="16"/>
        </w:rPr>
      </w:pPr>
      <w:r w:rsidRPr="00CC0DE8">
        <w:rPr>
          <w:rFonts w:ascii="Arial" w:hAnsi="Arial" w:cs="Arial"/>
          <w:b/>
          <w:sz w:val="16"/>
          <w:szCs w:val="16"/>
        </w:rPr>
        <w:t xml:space="preserve">жилищного контроля на территории </w:t>
      </w:r>
      <w:r w:rsidRPr="00CC0DE8">
        <w:rPr>
          <w:rFonts w:ascii="Arial" w:hAnsi="Arial" w:cs="Arial"/>
          <w:b/>
          <w:color w:val="000000"/>
          <w:sz w:val="16"/>
          <w:szCs w:val="16"/>
        </w:rPr>
        <w:t>Валдайского</w:t>
      </w:r>
      <w:r>
        <w:rPr>
          <w:rFonts w:ascii="Arial" w:hAnsi="Arial" w:cs="Arial"/>
          <w:b/>
          <w:color w:val="000000"/>
          <w:sz w:val="16"/>
          <w:szCs w:val="16"/>
        </w:rPr>
        <w:t xml:space="preserve"> </w:t>
      </w:r>
      <w:r w:rsidRPr="00CC0DE8">
        <w:rPr>
          <w:rFonts w:ascii="Arial" w:hAnsi="Arial" w:cs="Arial"/>
          <w:b/>
          <w:color w:val="000000"/>
          <w:sz w:val="16"/>
          <w:szCs w:val="16"/>
        </w:rPr>
        <w:t>городского поселения на 2025 год</w:t>
      </w:r>
    </w:p>
    <w:p w:rsidR="00B04CAB" w:rsidRPr="00B04CAB" w:rsidRDefault="00B04CAB" w:rsidP="00B04CAB">
      <w:pPr>
        <w:pStyle w:val="ConsPlusNormal"/>
        <w:ind w:firstLine="0"/>
        <w:jc w:val="center"/>
        <w:rPr>
          <w:sz w:val="4"/>
          <w:szCs w:val="4"/>
        </w:rPr>
      </w:pPr>
    </w:p>
    <w:p w:rsidR="00B04CAB" w:rsidRPr="00CC0DE8" w:rsidRDefault="00B04CAB" w:rsidP="00B04CAB">
      <w:pPr>
        <w:pStyle w:val="ConsPlusNormal"/>
        <w:ind w:firstLine="0"/>
        <w:jc w:val="center"/>
        <w:rPr>
          <w:b/>
          <w:sz w:val="16"/>
          <w:szCs w:val="16"/>
        </w:rPr>
      </w:pPr>
      <w:r w:rsidRPr="00CC0DE8">
        <w:rPr>
          <w:b/>
          <w:sz w:val="16"/>
          <w:szCs w:val="16"/>
        </w:rPr>
        <w:t>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275"/>
        <w:gridCol w:w="9075"/>
      </w:tblGrid>
      <w:tr w:rsidR="00B04CAB" w:rsidRPr="00B04CAB" w:rsidTr="00272FED">
        <w:trPr>
          <w:trHeight w:val="20"/>
        </w:trPr>
        <w:tc>
          <w:tcPr>
            <w:tcW w:w="2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B04CAB" w:rsidRDefault="00B04CAB" w:rsidP="00395D56">
            <w:pPr>
              <w:pStyle w:val="ConsPlusNormal"/>
              <w:tabs>
                <w:tab w:val="center" w:pos="4153"/>
                <w:tab w:val="right" w:pos="8306"/>
              </w:tabs>
              <w:ind w:firstLine="0"/>
              <w:rPr>
                <w:sz w:val="12"/>
                <w:szCs w:val="16"/>
              </w:rPr>
            </w:pPr>
            <w:r w:rsidRPr="00B04CAB">
              <w:rPr>
                <w:sz w:val="12"/>
                <w:szCs w:val="16"/>
              </w:rPr>
              <w:t>Наименование программы</w:t>
            </w:r>
          </w:p>
        </w:tc>
        <w:tc>
          <w:tcPr>
            <w:tcW w:w="9075"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B04CAB" w:rsidRDefault="00B04CAB" w:rsidP="00395D56">
            <w:pPr>
              <w:widowControl w:val="0"/>
              <w:tabs>
                <w:tab w:val="center" w:pos="4153"/>
                <w:tab w:val="right" w:pos="8306"/>
              </w:tabs>
              <w:rPr>
                <w:rFonts w:ascii="Arial" w:hAnsi="Arial" w:cs="Arial"/>
                <w:sz w:val="12"/>
                <w:szCs w:val="16"/>
              </w:rPr>
            </w:pPr>
            <w:r w:rsidRPr="00B04CAB">
              <w:rPr>
                <w:rFonts w:ascii="Arial" w:hAnsi="Arial" w:cs="Arial"/>
                <w:sz w:val="12"/>
                <w:szCs w:val="16"/>
              </w:rPr>
              <w:t>Программа профилактики рисков причинения вреда (ущерба) охраняемым законом ценностям в сфере муниципального жилищного контроля на территории Ва</w:t>
            </w:r>
            <w:r w:rsidRPr="00B04CAB">
              <w:rPr>
                <w:rFonts w:ascii="Arial" w:hAnsi="Arial" w:cs="Arial"/>
                <w:color w:val="000000"/>
                <w:sz w:val="12"/>
                <w:szCs w:val="16"/>
              </w:rPr>
              <w:t>лдайского городского поселения на 2025 год</w:t>
            </w:r>
          </w:p>
        </w:tc>
      </w:tr>
      <w:tr w:rsidR="00B04CAB" w:rsidRPr="00B04CAB" w:rsidTr="00272FED">
        <w:trPr>
          <w:trHeight w:val="20"/>
        </w:trPr>
        <w:tc>
          <w:tcPr>
            <w:tcW w:w="2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B04CAB" w:rsidRDefault="00B04CAB" w:rsidP="00395D56">
            <w:pPr>
              <w:pStyle w:val="ConsPlusNormal"/>
              <w:tabs>
                <w:tab w:val="center" w:pos="4153"/>
                <w:tab w:val="right" w:pos="8306"/>
              </w:tabs>
              <w:ind w:firstLine="0"/>
              <w:rPr>
                <w:sz w:val="12"/>
                <w:szCs w:val="16"/>
              </w:rPr>
            </w:pPr>
            <w:r w:rsidRPr="00B04CAB">
              <w:rPr>
                <w:sz w:val="12"/>
                <w:szCs w:val="16"/>
              </w:rPr>
              <w:t>Правовые основания разработки программы профилактики</w:t>
            </w:r>
          </w:p>
        </w:tc>
        <w:tc>
          <w:tcPr>
            <w:tcW w:w="9075"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B04CAB" w:rsidRDefault="00B04CAB" w:rsidP="00395D56">
            <w:pPr>
              <w:pStyle w:val="ConsPlusNormal"/>
              <w:tabs>
                <w:tab w:val="center" w:pos="4153"/>
                <w:tab w:val="right" w:pos="8306"/>
              </w:tabs>
              <w:ind w:firstLine="0"/>
              <w:rPr>
                <w:sz w:val="12"/>
                <w:szCs w:val="16"/>
              </w:rPr>
            </w:pPr>
            <w:r w:rsidRPr="00B04CAB">
              <w:rPr>
                <w:sz w:val="12"/>
                <w:szCs w:val="16"/>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B04CAB" w:rsidRPr="00B04CAB" w:rsidRDefault="00B04CAB" w:rsidP="00395D56">
            <w:pPr>
              <w:pStyle w:val="ConsPlusNormal"/>
              <w:tabs>
                <w:tab w:val="center" w:pos="4153"/>
                <w:tab w:val="right" w:pos="8306"/>
              </w:tabs>
              <w:ind w:firstLine="0"/>
              <w:rPr>
                <w:sz w:val="12"/>
                <w:szCs w:val="16"/>
                <w:highlight w:val="yellow"/>
              </w:rPr>
            </w:pPr>
            <w:r w:rsidRPr="00B04CAB">
              <w:rPr>
                <w:color w:val="000000"/>
                <w:sz w:val="12"/>
                <w:szCs w:val="16"/>
              </w:rPr>
              <w:t>Положение о муниципальном жилищном контроле на территории Валдайского городского поселения утверждено решением Совета депутатов Валдайского городского поселения от 29.09.2021 № 60 «Об утверждении Положения о муниципальном жилищном контроле на территории Валдайского городского поселения»</w:t>
            </w:r>
          </w:p>
        </w:tc>
      </w:tr>
      <w:tr w:rsidR="00B04CAB" w:rsidRPr="00B04CAB" w:rsidTr="00272FED">
        <w:trPr>
          <w:trHeight w:val="20"/>
        </w:trPr>
        <w:tc>
          <w:tcPr>
            <w:tcW w:w="2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B04CAB" w:rsidRDefault="00B04CAB" w:rsidP="00395D56">
            <w:pPr>
              <w:pStyle w:val="ConsPlusNormal"/>
              <w:tabs>
                <w:tab w:val="center" w:pos="4153"/>
                <w:tab w:val="right" w:pos="8306"/>
              </w:tabs>
              <w:ind w:firstLine="0"/>
              <w:rPr>
                <w:sz w:val="12"/>
                <w:szCs w:val="16"/>
              </w:rPr>
            </w:pPr>
            <w:r w:rsidRPr="00B04CAB">
              <w:rPr>
                <w:sz w:val="12"/>
                <w:szCs w:val="16"/>
              </w:rPr>
              <w:t>Разработчик программы профилактики</w:t>
            </w:r>
          </w:p>
        </w:tc>
        <w:tc>
          <w:tcPr>
            <w:tcW w:w="9075"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B04CAB" w:rsidRDefault="00B04CAB" w:rsidP="00395D56">
            <w:pPr>
              <w:pStyle w:val="ConsPlusNormal"/>
              <w:tabs>
                <w:tab w:val="center" w:pos="4153"/>
                <w:tab w:val="right" w:pos="8306"/>
              </w:tabs>
              <w:ind w:firstLine="0"/>
              <w:rPr>
                <w:sz w:val="12"/>
                <w:szCs w:val="16"/>
                <w:highlight w:val="yellow"/>
              </w:rPr>
            </w:pPr>
            <w:r w:rsidRPr="00B04CAB">
              <w:rPr>
                <w:sz w:val="12"/>
                <w:szCs w:val="16"/>
              </w:rPr>
              <w:t>Администрация Валдайского муниципального района</w:t>
            </w:r>
          </w:p>
        </w:tc>
      </w:tr>
      <w:tr w:rsidR="00B04CAB" w:rsidRPr="00B04CAB" w:rsidTr="00272FED">
        <w:trPr>
          <w:trHeight w:val="20"/>
        </w:trPr>
        <w:tc>
          <w:tcPr>
            <w:tcW w:w="2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B04CAB" w:rsidRDefault="00B04CAB" w:rsidP="00395D56">
            <w:pPr>
              <w:pStyle w:val="ConsPlusNormal"/>
              <w:tabs>
                <w:tab w:val="center" w:pos="4153"/>
                <w:tab w:val="right" w:pos="8306"/>
              </w:tabs>
              <w:ind w:firstLine="0"/>
              <w:rPr>
                <w:sz w:val="12"/>
                <w:szCs w:val="16"/>
              </w:rPr>
            </w:pPr>
            <w:r w:rsidRPr="00B04CAB">
              <w:rPr>
                <w:sz w:val="12"/>
                <w:szCs w:val="16"/>
              </w:rPr>
              <w:t>Цели программы профилактики</w:t>
            </w:r>
          </w:p>
        </w:tc>
        <w:tc>
          <w:tcPr>
            <w:tcW w:w="9075"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B04CAB" w:rsidRDefault="00B04CAB" w:rsidP="00395D56">
            <w:pPr>
              <w:pStyle w:val="aff5"/>
              <w:ind w:left="0"/>
              <w:rPr>
                <w:rFonts w:ascii="Arial" w:hAnsi="Arial" w:cs="Arial"/>
                <w:sz w:val="12"/>
                <w:szCs w:val="16"/>
              </w:rPr>
            </w:pPr>
            <w:r w:rsidRPr="00B04CAB">
              <w:rPr>
                <w:rFonts w:ascii="Arial" w:hAnsi="Arial" w:cs="Arial"/>
                <w:sz w:val="12"/>
                <w:szCs w:val="16"/>
              </w:rPr>
              <w:t>1. предотвращение рисков причинения вреда охраняемым законом ценностям;</w:t>
            </w:r>
          </w:p>
          <w:p w:rsidR="00B04CAB" w:rsidRPr="00B04CAB" w:rsidRDefault="00B04CAB" w:rsidP="00395D56">
            <w:pPr>
              <w:pStyle w:val="aff5"/>
              <w:ind w:left="0"/>
              <w:rPr>
                <w:rFonts w:ascii="Arial" w:hAnsi="Arial" w:cs="Arial"/>
                <w:sz w:val="12"/>
                <w:szCs w:val="16"/>
              </w:rPr>
            </w:pPr>
            <w:r w:rsidRPr="00B04CAB">
              <w:rPr>
                <w:rFonts w:ascii="Arial" w:hAnsi="Arial" w:cs="Arial"/>
                <w:sz w:val="12"/>
                <w:szCs w:val="16"/>
              </w:rPr>
              <w:t>2. 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w:t>
            </w:r>
            <w:r w:rsidRPr="00B04CAB">
              <w:rPr>
                <w:rFonts w:ascii="Arial" w:hAnsi="Arial" w:cs="Arial"/>
                <w:color w:val="000000"/>
                <w:sz w:val="12"/>
                <w:szCs w:val="16"/>
              </w:rPr>
              <w:t xml:space="preserve"> Валдайского городского поселения</w:t>
            </w:r>
            <w:r w:rsidRPr="00B04CAB">
              <w:rPr>
                <w:rFonts w:ascii="Arial" w:hAnsi="Arial" w:cs="Arial"/>
                <w:sz w:val="12"/>
                <w:szCs w:val="16"/>
              </w:rPr>
              <w:t>;</w:t>
            </w:r>
          </w:p>
          <w:p w:rsidR="00B04CAB" w:rsidRPr="00B04CAB" w:rsidRDefault="00B04CAB" w:rsidP="00395D56">
            <w:pPr>
              <w:pStyle w:val="aff5"/>
              <w:ind w:left="0"/>
              <w:rPr>
                <w:rFonts w:ascii="Arial" w:hAnsi="Arial" w:cs="Arial"/>
                <w:sz w:val="12"/>
                <w:szCs w:val="16"/>
              </w:rPr>
            </w:pPr>
            <w:r w:rsidRPr="00B04CAB">
              <w:rPr>
                <w:rFonts w:ascii="Arial" w:hAnsi="Arial" w:cs="Arial"/>
                <w:sz w:val="12"/>
                <w:szCs w:val="16"/>
              </w:rPr>
              <w:t>3. стимулирование добросовестного соблюдения обязательных требований всеми контролируемыми лицами;</w:t>
            </w:r>
          </w:p>
          <w:p w:rsidR="00B04CAB" w:rsidRPr="00B04CAB" w:rsidRDefault="00B04CAB" w:rsidP="00395D56">
            <w:pPr>
              <w:pStyle w:val="aff5"/>
              <w:ind w:left="0"/>
              <w:rPr>
                <w:rFonts w:ascii="Arial" w:hAnsi="Arial" w:cs="Arial"/>
                <w:sz w:val="12"/>
                <w:szCs w:val="16"/>
              </w:rPr>
            </w:pPr>
            <w:r w:rsidRPr="00B04CAB">
              <w:rPr>
                <w:rFonts w:ascii="Arial" w:hAnsi="Arial" w:cs="Arial"/>
                <w:sz w:val="12"/>
                <w:szCs w:val="16"/>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04CAB" w:rsidRPr="00B04CAB" w:rsidRDefault="00B04CAB" w:rsidP="00395D56">
            <w:pPr>
              <w:pStyle w:val="aff5"/>
              <w:ind w:left="0"/>
              <w:rPr>
                <w:rFonts w:ascii="Arial" w:hAnsi="Arial" w:cs="Arial"/>
                <w:sz w:val="12"/>
                <w:szCs w:val="16"/>
              </w:rPr>
            </w:pPr>
            <w:r w:rsidRPr="00B04CAB">
              <w:rPr>
                <w:rFonts w:ascii="Arial" w:hAnsi="Arial" w:cs="Arial"/>
                <w:sz w:val="12"/>
                <w:szCs w:val="16"/>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B04CAB" w:rsidRPr="00B04CAB" w:rsidTr="00272FED">
        <w:trPr>
          <w:trHeight w:val="20"/>
        </w:trPr>
        <w:tc>
          <w:tcPr>
            <w:tcW w:w="2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B04CAB" w:rsidRDefault="00B04CAB" w:rsidP="00395D56">
            <w:pPr>
              <w:pStyle w:val="ConsPlusNormal"/>
              <w:tabs>
                <w:tab w:val="center" w:pos="4153"/>
                <w:tab w:val="right" w:pos="8306"/>
              </w:tabs>
              <w:ind w:firstLine="0"/>
              <w:rPr>
                <w:sz w:val="12"/>
                <w:szCs w:val="16"/>
              </w:rPr>
            </w:pPr>
            <w:r w:rsidRPr="00B04CAB">
              <w:rPr>
                <w:sz w:val="12"/>
                <w:szCs w:val="16"/>
              </w:rPr>
              <w:t>Задачи программы профилактики</w:t>
            </w:r>
          </w:p>
        </w:tc>
        <w:tc>
          <w:tcPr>
            <w:tcW w:w="9075"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B04CAB" w:rsidRDefault="00B04CAB" w:rsidP="00395D56">
            <w:pPr>
              <w:pStyle w:val="Default"/>
              <w:rPr>
                <w:rFonts w:ascii="Arial" w:hAnsi="Arial" w:cs="Arial"/>
                <w:sz w:val="12"/>
                <w:szCs w:val="16"/>
              </w:rPr>
            </w:pPr>
            <w:r w:rsidRPr="00B04CAB">
              <w:rPr>
                <w:rFonts w:ascii="Arial" w:hAnsi="Arial" w:cs="Arial"/>
                <w:sz w:val="12"/>
                <w:szCs w:val="16"/>
              </w:rPr>
              <w:t>1.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B04CAB" w:rsidRPr="00B04CAB" w:rsidRDefault="00B04CAB" w:rsidP="00395D56">
            <w:pPr>
              <w:pStyle w:val="Default"/>
              <w:rPr>
                <w:rFonts w:ascii="Arial" w:hAnsi="Arial" w:cs="Arial"/>
                <w:sz w:val="12"/>
                <w:szCs w:val="16"/>
              </w:rPr>
            </w:pPr>
            <w:r w:rsidRPr="00B04CAB">
              <w:rPr>
                <w:rFonts w:ascii="Arial" w:hAnsi="Arial" w:cs="Arial"/>
                <w:sz w:val="12"/>
                <w:szCs w:val="16"/>
              </w:rPr>
              <w:t>2. укрепление системы профилактики нарушений обязательных требований путем активизации профилактической деятельности;</w:t>
            </w:r>
          </w:p>
          <w:p w:rsidR="00B04CAB" w:rsidRPr="00B04CAB" w:rsidRDefault="00B04CAB" w:rsidP="00395D56">
            <w:pPr>
              <w:pStyle w:val="Default"/>
              <w:rPr>
                <w:rFonts w:ascii="Arial" w:hAnsi="Arial" w:cs="Arial"/>
                <w:sz w:val="12"/>
                <w:szCs w:val="16"/>
              </w:rPr>
            </w:pPr>
            <w:r w:rsidRPr="00B04CAB">
              <w:rPr>
                <w:rFonts w:ascii="Arial" w:hAnsi="Arial" w:cs="Arial"/>
                <w:sz w:val="12"/>
                <w:szCs w:val="16"/>
              </w:rPr>
              <w:t>3.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B04CAB" w:rsidRPr="00B04CAB" w:rsidRDefault="00B04CAB" w:rsidP="00395D56">
            <w:pPr>
              <w:pStyle w:val="Default"/>
              <w:rPr>
                <w:rFonts w:ascii="Arial" w:hAnsi="Arial" w:cs="Arial"/>
                <w:sz w:val="12"/>
                <w:szCs w:val="16"/>
              </w:rPr>
            </w:pPr>
            <w:r w:rsidRPr="00B04CAB">
              <w:rPr>
                <w:rFonts w:ascii="Arial" w:hAnsi="Arial" w:cs="Arial"/>
                <w:sz w:val="12"/>
                <w:szCs w:val="16"/>
              </w:rPr>
              <w:t>4. создание и внедрение мер системы позитивной профилактики;</w:t>
            </w:r>
          </w:p>
          <w:p w:rsidR="00B04CAB" w:rsidRPr="00B04CAB" w:rsidRDefault="00B04CAB" w:rsidP="00395D56">
            <w:pPr>
              <w:pStyle w:val="Default"/>
              <w:rPr>
                <w:rFonts w:ascii="Arial" w:hAnsi="Arial" w:cs="Arial"/>
                <w:sz w:val="12"/>
                <w:szCs w:val="16"/>
              </w:rPr>
            </w:pPr>
            <w:r w:rsidRPr="00B04CAB">
              <w:rPr>
                <w:rFonts w:ascii="Arial" w:hAnsi="Arial" w:cs="Arial"/>
                <w:sz w:val="12"/>
                <w:szCs w:val="16"/>
              </w:rPr>
              <w:t>5.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B04CAB" w:rsidRPr="00B04CAB" w:rsidRDefault="00B04CAB" w:rsidP="00395D56">
            <w:pPr>
              <w:pStyle w:val="Default"/>
              <w:rPr>
                <w:rFonts w:ascii="Arial" w:hAnsi="Arial" w:cs="Arial"/>
                <w:sz w:val="12"/>
                <w:szCs w:val="16"/>
              </w:rPr>
            </w:pPr>
            <w:r w:rsidRPr="00B04CAB">
              <w:rPr>
                <w:rFonts w:ascii="Arial" w:hAnsi="Arial" w:cs="Arial"/>
                <w:sz w:val="12"/>
                <w:szCs w:val="16"/>
              </w:rPr>
              <w:t>6. инвентаризация и оценка состава и особенностей подконтрольных субъектов и оценки состояния подконтрольной сферы;</w:t>
            </w:r>
          </w:p>
          <w:p w:rsidR="00B04CAB" w:rsidRPr="00B04CAB" w:rsidRDefault="00B04CAB" w:rsidP="00395D56">
            <w:pPr>
              <w:pStyle w:val="Default"/>
              <w:rPr>
                <w:rFonts w:ascii="Arial" w:hAnsi="Arial" w:cs="Arial"/>
                <w:sz w:val="12"/>
                <w:szCs w:val="16"/>
              </w:rPr>
            </w:pPr>
            <w:r w:rsidRPr="00B04CAB">
              <w:rPr>
                <w:rFonts w:ascii="Arial" w:hAnsi="Arial" w:cs="Arial"/>
                <w:sz w:val="12"/>
                <w:szCs w:val="16"/>
              </w:rPr>
              <w:t>7. установление зависимости видов, форм и интенсивности профилактических мероприятий от особенностей конкретных подконтрольных субъектов;</w:t>
            </w:r>
          </w:p>
          <w:p w:rsidR="00B04CAB" w:rsidRPr="00B04CAB" w:rsidRDefault="00B04CAB" w:rsidP="00395D56">
            <w:pPr>
              <w:pStyle w:val="ConsPlusNormal"/>
              <w:ind w:firstLine="0"/>
              <w:rPr>
                <w:sz w:val="12"/>
                <w:szCs w:val="16"/>
              </w:rPr>
            </w:pPr>
            <w:r w:rsidRPr="00B04CAB">
              <w:rPr>
                <w:sz w:val="12"/>
                <w:szCs w:val="16"/>
              </w:rPr>
              <w:t>8. снижение издержек контрольно-надзорной деятельности и административной нагрузки на подконтрольные субъекты</w:t>
            </w:r>
          </w:p>
        </w:tc>
      </w:tr>
      <w:tr w:rsidR="00B04CAB" w:rsidRPr="00B04CAB" w:rsidTr="00272FED">
        <w:trPr>
          <w:trHeight w:val="20"/>
        </w:trPr>
        <w:tc>
          <w:tcPr>
            <w:tcW w:w="2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B04CAB" w:rsidRDefault="00B04CAB" w:rsidP="00395D56">
            <w:pPr>
              <w:pStyle w:val="ConsPlusNormal"/>
              <w:tabs>
                <w:tab w:val="center" w:pos="4153"/>
                <w:tab w:val="right" w:pos="8306"/>
              </w:tabs>
              <w:ind w:firstLine="0"/>
              <w:rPr>
                <w:sz w:val="12"/>
                <w:szCs w:val="16"/>
              </w:rPr>
            </w:pPr>
            <w:r w:rsidRPr="00B04CAB">
              <w:rPr>
                <w:sz w:val="12"/>
                <w:szCs w:val="16"/>
              </w:rPr>
              <w:t>Ожидаемые конечные результаты реализации программы профилактики</w:t>
            </w:r>
          </w:p>
        </w:tc>
        <w:tc>
          <w:tcPr>
            <w:tcW w:w="9075"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B04CAB" w:rsidRDefault="00B04CAB" w:rsidP="00395D56">
            <w:pPr>
              <w:pStyle w:val="ConsPlusNormal"/>
              <w:ind w:firstLine="0"/>
              <w:rPr>
                <w:sz w:val="12"/>
                <w:szCs w:val="16"/>
              </w:rPr>
            </w:pPr>
            <w:r w:rsidRPr="00B04CAB">
              <w:rPr>
                <w:sz w:val="12"/>
                <w:szCs w:val="16"/>
              </w:rPr>
              <w:t>1. снижение рисков причинения вреда охраняемым законом ценностям;</w:t>
            </w:r>
          </w:p>
          <w:p w:rsidR="00B04CAB" w:rsidRPr="00B04CAB" w:rsidRDefault="00B04CAB" w:rsidP="00395D56">
            <w:pPr>
              <w:pStyle w:val="ConsPlusNormal"/>
              <w:ind w:firstLine="0"/>
              <w:rPr>
                <w:sz w:val="12"/>
                <w:szCs w:val="16"/>
              </w:rPr>
            </w:pPr>
            <w:r w:rsidRPr="00B04CAB">
              <w:rPr>
                <w:sz w:val="12"/>
                <w:szCs w:val="16"/>
              </w:rPr>
              <w:t>2. увеличение доли законопослушных контролируемых лиц;</w:t>
            </w:r>
          </w:p>
          <w:p w:rsidR="00B04CAB" w:rsidRPr="00B04CAB" w:rsidRDefault="00B04CAB" w:rsidP="00395D56">
            <w:pPr>
              <w:pStyle w:val="ConsPlusNormal"/>
              <w:ind w:firstLine="0"/>
              <w:rPr>
                <w:sz w:val="12"/>
                <w:szCs w:val="16"/>
              </w:rPr>
            </w:pPr>
            <w:r w:rsidRPr="00B04CAB">
              <w:rPr>
                <w:sz w:val="12"/>
                <w:szCs w:val="16"/>
              </w:rPr>
              <w:t xml:space="preserve">3. внедрение новых видов профилактических мероприятий, предусмотренных Федеральным законом № 248-ФЗ и </w:t>
            </w:r>
            <w:r w:rsidRPr="00B04CAB">
              <w:rPr>
                <w:spacing w:val="2"/>
                <w:sz w:val="12"/>
                <w:szCs w:val="16"/>
              </w:rPr>
              <w:t xml:space="preserve">Положения о </w:t>
            </w:r>
            <w:r w:rsidRPr="00B04CAB">
              <w:rPr>
                <w:color w:val="000000"/>
                <w:sz w:val="12"/>
                <w:szCs w:val="16"/>
              </w:rPr>
              <w:t>муниципальном жилищном контроле на территории Валдайского городского поселения от 29.09.2021 № 60 «Об утверждении Положения о муниципальном жилищном контроле на территории Валдайского городского поселения»;</w:t>
            </w:r>
          </w:p>
          <w:p w:rsidR="00B04CAB" w:rsidRPr="00B04CAB" w:rsidRDefault="00B04CAB" w:rsidP="00395D56">
            <w:pPr>
              <w:pStyle w:val="ConsPlusNormal"/>
              <w:ind w:firstLine="0"/>
              <w:rPr>
                <w:sz w:val="12"/>
                <w:szCs w:val="16"/>
              </w:rPr>
            </w:pPr>
            <w:r w:rsidRPr="00B04CAB">
              <w:rPr>
                <w:sz w:val="12"/>
                <w:szCs w:val="16"/>
              </w:rPr>
              <w:t>4. уменьшение административной нагрузки на контролируемых лиц;</w:t>
            </w:r>
          </w:p>
          <w:p w:rsidR="00B04CAB" w:rsidRPr="00B04CAB" w:rsidRDefault="00B04CAB" w:rsidP="00395D56">
            <w:pPr>
              <w:pStyle w:val="ConsPlusNormal"/>
              <w:ind w:firstLine="0"/>
              <w:rPr>
                <w:sz w:val="12"/>
                <w:szCs w:val="16"/>
              </w:rPr>
            </w:pPr>
            <w:r w:rsidRPr="00B04CAB">
              <w:rPr>
                <w:sz w:val="12"/>
                <w:szCs w:val="16"/>
              </w:rPr>
              <w:t>5. повышение уро</w:t>
            </w:r>
            <w:bookmarkStart w:id="73" w:name="_GoBack"/>
            <w:bookmarkEnd w:id="73"/>
            <w:r w:rsidRPr="00B04CAB">
              <w:rPr>
                <w:sz w:val="12"/>
                <w:szCs w:val="16"/>
              </w:rPr>
              <w:t>вня правовой грамотности контролируемых лиц;</w:t>
            </w:r>
          </w:p>
          <w:p w:rsidR="00B04CAB" w:rsidRPr="00B04CAB" w:rsidRDefault="00B04CAB" w:rsidP="00395D56">
            <w:pPr>
              <w:pStyle w:val="ConsPlusNormal"/>
              <w:ind w:firstLine="0"/>
              <w:rPr>
                <w:sz w:val="12"/>
                <w:szCs w:val="16"/>
              </w:rPr>
            </w:pPr>
            <w:r w:rsidRPr="00B04CAB">
              <w:rPr>
                <w:sz w:val="12"/>
                <w:szCs w:val="16"/>
              </w:rPr>
              <w:t>6. мотивация контролируемых лиц к добросовестному поведению</w:t>
            </w:r>
          </w:p>
        </w:tc>
      </w:tr>
      <w:tr w:rsidR="00B04CAB" w:rsidRPr="00B04CAB" w:rsidTr="00272FED">
        <w:trPr>
          <w:trHeight w:val="20"/>
        </w:trPr>
        <w:tc>
          <w:tcPr>
            <w:tcW w:w="2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B04CAB" w:rsidRDefault="00B04CAB" w:rsidP="00395D56">
            <w:pPr>
              <w:pStyle w:val="ConsPlusNormal"/>
              <w:tabs>
                <w:tab w:val="center" w:pos="4153"/>
                <w:tab w:val="right" w:pos="8306"/>
              </w:tabs>
              <w:ind w:firstLine="0"/>
              <w:rPr>
                <w:sz w:val="12"/>
                <w:szCs w:val="16"/>
              </w:rPr>
            </w:pPr>
            <w:r w:rsidRPr="00B04CAB">
              <w:rPr>
                <w:sz w:val="12"/>
                <w:szCs w:val="16"/>
              </w:rPr>
              <w:t>Сроки реализации программы профилактики</w:t>
            </w:r>
          </w:p>
        </w:tc>
        <w:tc>
          <w:tcPr>
            <w:tcW w:w="9075"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B04CAB" w:rsidRDefault="00B04CAB" w:rsidP="00395D56">
            <w:pPr>
              <w:pStyle w:val="ConsPlusNormal"/>
              <w:tabs>
                <w:tab w:val="center" w:pos="4153"/>
                <w:tab w:val="right" w:pos="8306"/>
              </w:tabs>
              <w:ind w:firstLine="0"/>
              <w:rPr>
                <w:sz w:val="12"/>
                <w:szCs w:val="16"/>
              </w:rPr>
            </w:pPr>
            <w:r w:rsidRPr="00B04CAB">
              <w:rPr>
                <w:sz w:val="12"/>
                <w:szCs w:val="16"/>
              </w:rPr>
              <w:t>2025 год</w:t>
            </w:r>
          </w:p>
        </w:tc>
      </w:tr>
    </w:tbl>
    <w:p w:rsidR="00B04CAB" w:rsidRPr="00B04CAB" w:rsidRDefault="00B04CAB" w:rsidP="00B04CAB">
      <w:pPr>
        <w:pStyle w:val="aff5"/>
        <w:ind w:left="0"/>
        <w:jc w:val="center"/>
        <w:rPr>
          <w:rFonts w:ascii="Arial" w:hAnsi="Arial" w:cs="Arial"/>
          <w:sz w:val="4"/>
          <w:szCs w:val="4"/>
        </w:rPr>
      </w:pPr>
    </w:p>
    <w:p w:rsidR="00B04CAB" w:rsidRDefault="00B04CAB" w:rsidP="00B04CAB">
      <w:pPr>
        <w:pStyle w:val="aff5"/>
        <w:ind w:left="0"/>
        <w:jc w:val="center"/>
        <w:rPr>
          <w:rFonts w:ascii="Arial" w:hAnsi="Arial" w:cs="Arial"/>
          <w:b/>
          <w:sz w:val="16"/>
          <w:szCs w:val="16"/>
        </w:rPr>
      </w:pPr>
      <w:r w:rsidRPr="00CC0DE8">
        <w:rPr>
          <w:rFonts w:ascii="Arial" w:hAnsi="Arial" w:cs="Arial"/>
          <w:b/>
          <w:sz w:val="16"/>
          <w:szCs w:val="16"/>
        </w:rPr>
        <w:t>I. Анализ текущего состояния осуществления вида контроля,</w:t>
      </w:r>
      <w:r>
        <w:rPr>
          <w:rFonts w:ascii="Arial" w:hAnsi="Arial" w:cs="Arial"/>
          <w:b/>
          <w:sz w:val="16"/>
          <w:szCs w:val="16"/>
        </w:rPr>
        <w:t xml:space="preserve"> </w:t>
      </w:r>
      <w:r w:rsidRPr="00CC0DE8">
        <w:rPr>
          <w:rFonts w:ascii="Arial" w:hAnsi="Arial" w:cs="Arial"/>
          <w:b/>
          <w:sz w:val="16"/>
          <w:szCs w:val="16"/>
        </w:rPr>
        <w:t xml:space="preserve">описание текущего развития профилактической деятельности </w:t>
      </w:r>
    </w:p>
    <w:p w:rsidR="00B04CAB" w:rsidRPr="00CC0DE8" w:rsidRDefault="00B04CAB" w:rsidP="00B04CAB">
      <w:pPr>
        <w:pStyle w:val="aff5"/>
        <w:ind w:left="0"/>
        <w:jc w:val="center"/>
        <w:rPr>
          <w:rFonts w:ascii="Arial" w:hAnsi="Arial" w:cs="Arial"/>
          <w:b/>
          <w:sz w:val="16"/>
          <w:szCs w:val="16"/>
        </w:rPr>
      </w:pPr>
      <w:r w:rsidRPr="00CC0DE8">
        <w:rPr>
          <w:rFonts w:ascii="Arial" w:hAnsi="Arial" w:cs="Arial"/>
          <w:b/>
          <w:sz w:val="16"/>
          <w:szCs w:val="16"/>
        </w:rPr>
        <w:t>контрольного (надзорного) органа, характеристика проблем,</w:t>
      </w:r>
      <w:r>
        <w:rPr>
          <w:rFonts w:ascii="Arial" w:hAnsi="Arial" w:cs="Arial"/>
          <w:b/>
          <w:sz w:val="16"/>
          <w:szCs w:val="16"/>
        </w:rPr>
        <w:t xml:space="preserve"> </w:t>
      </w:r>
      <w:r w:rsidRPr="00CC0DE8">
        <w:rPr>
          <w:rFonts w:ascii="Arial" w:hAnsi="Arial" w:cs="Arial"/>
          <w:b/>
          <w:sz w:val="16"/>
          <w:szCs w:val="16"/>
        </w:rPr>
        <w:t>на решение которых направлена Программа профилактики</w:t>
      </w:r>
    </w:p>
    <w:p w:rsidR="00B04CAB" w:rsidRPr="00B04CAB" w:rsidRDefault="00B04CAB" w:rsidP="00B04CAB">
      <w:pPr>
        <w:ind w:firstLine="284"/>
        <w:jc w:val="both"/>
        <w:rPr>
          <w:rFonts w:ascii="Arial" w:hAnsi="Arial" w:cs="Arial"/>
          <w:sz w:val="16"/>
          <w:szCs w:val="16"/>
        </w:rPr>
      </w:pPr>
      <w:r w:rsidRPr="00CC0DE8">
        <w:rPr>
          <w:rFonts w:ascii="Arial" w:hAnsi="Arial" w:cs="Arial"/>
          <w:sz w:val="16"/>
          <w:szCs w:val="16"/>
        </w:rPr>
        <w:t xml:space="preserve">Настоящая Программа разработана в соответствии со статьей 16 Федерального закона от 06 октября 2003 </w:t>
      </w:r>
      <w:r w:rsidRPr="00B04CAB">
        <w:rPr>
          <w:rFonts w:ascii="Arial" w:hAnsi="Arial" w:cs="Arial"/>
          <w:sz w:val="16"/>
          <w:szCs w:val="16"/>
        </w:rPr>
        <w:t>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p>
    <w:p w:rsidR="00B04CAB" w:rsidRPr="00B04CAB" w:rsidRDefault="00B04CAB" w:rsidP="00B04CAB">
      <w:pPr>
        <w:ind w:firstLine="284"/>
        <w:jc w:val="both"/>
        <w:rPr>
          <w:rFonts w:ascii="Arial" w:hAnsi="Arial" w:cs="Arial"/>
          <w:sz w:val="16"/>
          <w:szCs w:val="16"/>
        </w:rPr>
      </w:pPr>
      <w:r w:rsidRPr="00B04CAB">
        <w:rPr>
          <w:rFonts w:ascii="Arial" w:hAnsi="Arial" w:cs="Arial"/>
          <w:sz w:val="16"/>
          <w:szCs w:val="16"/>
        </w:rPr>
        <w:lastRenderedPageBreak/>
        <w:t xml:space="preserve">На официальном сайте Администрации Валдайского муниципального района в сети «Интернет» </w:t>
      </w:r>
      <w:hyperlink r:id="rId13" w:history="1">
        <w:r w:rsidRPr="00B04CAB">
          <w:rPr>
            <w:rStyle w:val="af3"/>
            <w:rFonts w:ascii="Arial" w:hAnsi="Arial" w:cs="Arial"/>
            <w:color w:val="000000"/>
            <w:sz w:val="16"/>
            <w:szCs w:val="16"/>
            <w:u w:val="none"/>
          </w:rPr>
          <w:t>http://valdayadm.ru/</w:t>
        </w:r>
      </w:hyperlink>
      <w:r w:rsidRPr="00B04CAB">
        <w:rPr>
          <w:rFonts w:ascii="Arial" w:hAnsi="Arial" w:cs="Arial"/>
          <w:sz w:val="16"/>
          <w:szCs w:val="16"/>
        </w:rPr>
        <w:t xml:space="preserve"> размещается информация по вопросам соблюдения обязательных требований жилищного законодательства и тексты нормативных правовых актов, регулирующих осуществление муниципального контроля.</w:t>
      </w:r>
    </w:p>
    <w:p w:rsidR="00B04CAB" w:rsidRPr="00CC0DE8" w:rsidRDefault="00B04CAB" w:rsidP="00B04CAB">
      <w:pPr>
        <w:ind w:firstLine="284"/>
        <w:jc w:val="both"/>
        <w:rPr>
          <w:rFonts w:ascii="Arial" w:hAnsi="Arial" w:cs="Arial"/>
          <w:sz w:val="16"/>
          <w:szCs w:val="16"/>
        </w:rPr>
      </w:pPr>
      <w:r w:rsidRPr="00CC0DE8">
        <w:rPr>
          <w:rFonts w:ascii="Arial" w:hAnsi="Arial" w:cs="Arial"/>
          <w:sz w:val="16"/>
          <w:szCs w:val="16"/>
        </w:rPr>
        <w:t>По телефону, при личном или письменном обращении контролируемых лиц и их представителей, проводится консультирование по вопросам, связанным с организацией и осуществлением муниципального жилищного контроля.</w:t>
      </w:r>
    </w:p>
    <w:p w:rsidR="00B04CAB" w:rsidRPr="00CC0DE8" w:rsidRDefault="00B04CAB" w:rsidP="00B04CAB">
      <w:pPr>
        <w:ind w:firstLine="284"/>
        <w:jc w:val="both"/>
        <w:rPr>
          <w:rFonts w:ascii="Arial" w:hAnsi="Arial" w:cs="Arial"/>
          <w:sz w:val="16"/>
          <w:szCs w:val="16"/>
        </w:rPr>
      </w:pPr>
      <w:r w:rsidRPr="00CC0DE8">
        <w:rPr>
          <w:rFonts w:ascii="Arial" w:hAnsi="Arial" w:cs="Arial"/>
          <w:sz w:val="16"/>
          <w:szCs w:val="16"/>
        </w:rPr>
        <w:t>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w:t>
      </w:r>
    </w:p>
    <w:p w:rsidR="00B04CAB" w:rsidRPr="00CC0DE8" w:rsidRDefault="00B04CAB" w:rsidP="00B04CAB">
      <w:pPr>
        <w:ind w:firstLine="284"/>
        <w:jc w:val="both"/>
        <w:rPr>
          <w:rFonts w:ascii="Arial" w:hAnsi="Arial" w:cs="Arial"/>
          <w:sz w:val="16"/>
          <w:szCs w:val="16"/>
        </w:rPr>
      </w:pPr>
      <w:r w:rsidRPr="00CC0DE8">
        <w:rPr>
          <w:rFonts w:ascii="Arial" w:hAnsi="Arial" w:cs="Arial"/>
          <w:sz w:val="16"/>
          <w:szCs w:val="16"/>
        </w:rPr>
        <w:t>В 2024 году по материалам выездных обследований, содержащим признаки нарушения обязательных требований, объявлено 9 предостережений о недопустимости нарушений обязательных требований.</w:t>
      </w:r>
    </w:p>
    <w:p w:rsidR="00B04CAB" w:rsidRPr="00CC0DE8" w:rsidRDefault="00B04CAB" w:rsidP="00B04CAB">
      <w:pPr>
        <w:ind w:firstLine="284"/>
        <w:jc w:val="both"/>
        <w:rPr>
          <w:rFonts w:ascii="Arial" w:hAnsi="Arial" w:cs="Arial"/>
          <w:sz w:val="16"/>
          <w:szCs w:val="16"/>
        </w:rPr>
      </w:pPr>
      <w:r w:rsidRPr="00CC0DE8">
        <w:rPr>
          <w:rFonts w:ascii="Arial" w:hAnsi="Arial" w:cs="Arial"/>
          <w:sz w:val="16"/>
          <w:szCs w:val="16"/>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контролируемыми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B04CAB" w:rsidRPr="00CC0DE8" w:rsidRDefault="00B04CAB" w:rsidP="00B04CAB">
      <w:pPr>
        <w:pStyle w:val="ConsPlusNormal"/>
        <w:ind w:firstLine="284"/>
        <w:jc w:val="both"/>
        <w:rPr>
          <w:sz w:val="16"/>
          <w:szCs w:val="16"/>
        </w:rPr>
      </w:pPr>
      <w:r w:rsidRPr="00CC0DE8">
        <w:rPr>
          <w:sz w:val="16"/>
          <w:szCs w:val="16"/>
        </w:rPr>
        <w:t xml:space="preserve">В связи с запретом на проведение контрольных мероприятий, установленным постановлением Правительства Российской Федерации </w:t>
      </w:r>
      <w:r w:rsidRPr="00CC0DE8">
        <w:rPr>
          <w:sz w:val="16"/>
          <w:szCs w:val="16"/>
        </w:rPr>
        <w:br/>
        <w:t>от 10.03.2022 № 336 «Об особенностях организации и осуществления государственного контроля (надзора), муниципального контроля», плановые и внеплановые проверки в 2024 году не проводились.</w:t>
      </w:r>
    </w:p>
    <w:p w:rsidR="00B04CAB" w:rsidRPr="00CC0DE8" w:rsidRDefault="00B04CAB" w:rsidP="00B04CAB">
      <w:pPr>
        <w:pStyle w:val="aff5"/>
        <w:ind w:left="0"/>
        <w:jc w:val="center"/>
        <w:rPr>
          <w:rFonts w:ascii="Arial" w:hAnsi="Arial" w:cs="Arial"/>
          <w:b/>
          <w:sz w:val="16"/>
          <w:szCs w:val="16"/>
        </w:rPr>
      </w:pPr>
      <w:r w:rsidRPr="00CC0DE8">
        <w:rPr>
          <w:rFonts w:ascii="Arial" w:hAnsi="Arial" w:cs="Arial"/>
          <w:b/>
          <w:sz w:val="16"/>
          <w:szCs w:val="16"/>
        </w:rPr>
        <w:t>II. Цели и задачи реализации Программы профилактики</w:t>
      </w:r>
    </w:p>
    <w:p w:rsidR="00B04CAB" w:rsidRPr="00CC0DE8" w:rsidRDefault="00B04CAB" w:rsidP="00B04CAB">
      <w:pPr>
        <w:pStyle w:val="aff5"/>
        <w:ind w:left="0" w:firstLine="284"/>
        <w:jc w:val="both"/>
        <w:rPr>
          <w:rFonts w:ascii="Arial" w:hAnsi="Arial" w:cs="Arial"/>
          <w:sz w:val="16"/>
          <w:szCs w:val="16"/>
        </w:rPr>
      </w:pPr>
      <w:r w:rsidRPr="00CC0DE8">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B04CAB" w:rsidRPr="00CC0DE8" w:rsidRDefault="00B04CAB" w:rsidP="00B04CAB">
      <w:pPr>
        <w:ind w:firstLine="284"/>
        <w:jc w:val="both"/>
        <w:rPr>
          <w:rFonts w:ascii="Arial" w:hAnsi="Arial" w:cs="Arial"/>
          <w:sz w:val="16"/>
          <w:szCs w:val="16"/>
        </w:rPr>
      </w:pPr>
      <w:r w:rsidRPr="00CC0DE8">
        <w:rPr>
          <w:rFonts w:ascii="Arial" w:hAnsi="Arial" w:cs="Arial"/>
          <w:sz w:val="16"/>
          <w:szCs w:val="16"/>
        </w:rPr>
        <w:t>предотвращение рисков причинения вреда охраняемым законом ценностям;</w:t>
      </w:r>
    </w:p>
    <w:p w:rsidR="00B04CAB" w:rsidRPr="00CC0DE8" w:rsidRDefault="00B04CAB" w:rsidP="00B04CAB">
      <w:pPr>
        <w:ind w:firstLine="284"/>
        <w:jc w:val="both"/>
        <w:rPr>
          <w:rFonts w:ascii="Arial" w:hAnsi="Arial" w:cs="Arial"/>
          <w:sz w:val="16"/>
          <w:szCs w:val="16"/>
        </w:rPr>
      </w:pPr>
      <w:r w:rsidRPr="00CC0DE8">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 </w:t>
      </w:r>
      <w:r w:rsidRPr="00CC0DE8">
        <w:rPr>
          <w:rFonts w:ascii="Arial" w:hAnsi="Arial" w:cs="Arial"/>
          <w:color w:val="000000"/>
          <w:sz w:val="16"/>
          <w:szCs w:val="16"/>
        </w:rPr>
        <w:t>Валдайского городского поселения</w:t>
      </w:r>
      <w:r w:rsidRPr="00CC0DE8">
        <w:rPr>
          <w:rFonts w:ascii="Arial" w:hAnsi="Arial" w:cs="Arial"/>
          <w:sz w:val="16"/>
          <w:szCs w:val="16"/>
        </w:rPr>
        <w:t>;</w:t>
      </w:r>
    </w:p>
    <w:p w:rsidR="00B04CAB" w:rsidRPr="00CC0DE8" w:rsidRDefault="00B04CAB" w:rsidP="00B04CAB">
      <w:pPr>
        <w:ind w:firstLine="284"/>
        <w:jc w:val="both"/>
        <w:rPr>
          <w:rFonts w:ascii="Arial" w:hAnsi="Arial" w:cs="Arial"/>
          <w:sz w:val="16"/>
          <w:szCs w:val="16"/>
        </w:rPr>
      </w:pPr>
      <w:r w:rsidRPr="00CC0DE8">
        <w:rPr>
          <w:rFonts w:ascii="Arial" w:hAnsi="Arial" w:cs="Arial"/>
          <w:sz w:val="16"/>
          <w:szCs w:val="16"/>
        </w:rPr>
        <w:t>стимулирование добросовестного соблюдения обязательных требований всеми контролируемыми лицами;</w:t>
      </w:r>
    </w:p>
    <w:p w:rsidR="00B04CAB" w:rsidRPr="00CC0DE8" w:rsidRDefault="00B04CAB" w:rsidP="00B04CAB">
      <w:pPr>
        <w:ind w:firstLine="284"/>
        <w:jc w:val="both"/>
        <w:rPr>
          <w:rFonts w:ascii="Arial" w:hAnsi="Arial" w:cs="Arial"/>
          <w:sz w:val="16"/>
          <w:szCs w:val="16"/>
        </w:rPr>
      </w:pPr>
      <w:r w:rsidRPr="00CC0DE8">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04CAB" w:rsidRPr="00CC0DE8" w:rsidRDefault="00B04CAB" w:rsidP="00B04CAB">
      <w:pPr>
        <w:ind w:firstLine="284"/>
        <w:jc w:val="both"/>
        <w:rPr>
          <w:rFonts w:ascii="Arial" w:hAnsi="Arial" w:cs="Arial"/>
          <w:sz w:val="16"/>
          <w:szCs w:val="16"/>
        </w:rPr>
      </w:pPr>
      <w:r w:rsidRPr="00CC0DE8">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2. Основными задачами профилактических мероприятий являются:</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формирование одинакового понимания обязательных требований при осуществлении муниципального жилищного контроля на территории Валдайского городского поселения</w:t>
      </w:r>
      <w:r w:rsidRPr="00CC0DE8">
        <w:rPr>
          <w:rFonts w:ascii="Arial" w:hAnsi="Arial" w:cs="Arial"/>
          <w:i/>
          <w:sz w:val="16"/>
          <w:szCs w:val="16"/>
        </w:rPr>
        <w:t>;</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создание и внедрение мер системы позитивной профилактики;</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инвентаризация и оценка состава и особенностей подконтрольных субъектов и оценки состояния подконтрольной сферы;</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 - коммуникационных технологий);</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B04CAB" w:rsidRPr="00CC0DE8" w:rsidRDefault="00B04CAB" w:rsidP="00B04CAB">
      <w:pPr>
        <w:pStyle w:val="Default"/>
        <w:ind w:firstLine="284"/>
        <w:jc w:val="both"/>
        <w:rPr>
          <w:rFonts w:ascii="Arial" w:hAnsi="Arial" w:cs="Arial"/>
          <w:sz w:val="16"/>
          <w:szCs w:val="16"/>
        </w:rPr>
      </w:pPr>
      <w:r w:rsidRPr="00CC0DE8">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B04CAB" w:rsidRPr="00CC0DE8" w:rsidRDefault="00B04CAB" w:rsidP="00B04CAB">
      <w:pPr>
        <w:pStyle w:val="aff5"/>
        <w:ind w:left="0"/>
        <w:jc w:val="center"/>
        <w:rPr>
          <w:rFonts w:ascii="Arial" w:hAnsi="Arial" w:cs="Arial"/>
          <w:b/>
          <w:sz w:val="16"/>
          <w:szCs w:val="16"/>
        </w:rPr>
      </w:pPr>
      <w:r w:rsidRPr="00CC0DE8">
        <w:rPr>
          <w:rFonts w:ascii="Arial" w:hAnsi="Arial" w:cs="Arial"/>
          <w:b/>
          <w:sz w:val="16"/>
          <w:szCs w:val="16"/>
        </w:rPr>
        <w:t>III. Перечень профилактических мероприятий,</w:t>
      </w:r>
      <w:r>
        <w:rPr>
          <w:rFonts w:ascii="Arial" w:hAnsi="Arial" w:cs="Arial"/>
          <w:b/>
          <w:sz w:val="16"/>
          <w:szCs w:val="16"/>
        </w:rPr>
        <w:t xml:space="preserve"> </w:t>
      </w:r>
      <w:r w:rsidRPr="00CC0DE8">
        <w:rPr>
          <w:rFonts w:ascii="Arial" w:hAnsi="Arial" w:cs="Arial"/>
          <w:b/>
          <w:sz w:val="16"/>
          <w:szCs w:val="16"/>
        </w:rPr>
        <w:t>сроки (периодичность) их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05"/>
        <w:gridCol w:w="2156"/>
        <w:gridCol w:w="3715"/>
        <w:gridCol w:w="3974"/>
      </w:tblGrid>
      <w:tr w:rsidR="00B04CAB" w:rsidRPr="00B04CAB" w:rsidTr="00D4772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4CAB" w:rsidRPr="00B04CAB" w:rsidRDefault="00B04CAB" w:rsidP="00395D56">
            <w:pPr>
              <w:tabs>
                <w:tab w:val="center" w:pos="4677"/>
                <w:tab w:val="right" w:pos="9355"/>
              </w:tabs>
              <w:jc w:val="center"/>
              <w:rPr>
                <w:rFonts w:ascii="Arial" w:hAnsi="Arial" w:cs="Arial"/>
                <w:b/>
                <w:sz w:val="12"/>
                <w:szCs w:val="16"/>
              </w:rPr>
            </w:pPr>
            <w:r w:rsidRPr="00B04CAB">
              <w:rPr>
                <w:rFonts w:ascii="Arial" w:hAnsi="Arial" w:cs="Arial"/>
                <w:b/>
                <w:sz w:val="12"/>
                <w:szCs w:val="16"/>
              </w:rPr>
              <w:t>Виды профилактических мероприятий*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4CAB" w:rsidRPr="00B04CAB" w:rsidRDefault="00B04CAB" w:rsidP="00395D56">
            <w:pPr>
              <w:tabs>
                <w:tab w:val="center" w:pos="4677"/>
                <w:tab w:val="right" w:pos="9355"/>
              </w:tabs>
              <w:jc w:val="center"/>
              <w:rPr>
                <w:rFonts w:ascii="Arial" w:hAnsi="Arial" w:cs="Arial"/>
                <w:b/>
                <w:sz w:val="12"/>
                <w:szCs w:val="16"/>
              </w:rPr>
            </w:pPr>
            <w:r w:rsidRPr="00B04CAB">
              <w:rPr>
                <w:rFonts w:ascii="Arial" w:hAnsi="Arial" w:cs="Arial"/>
                <w:b/>
                <w:sz w:val="12"/>
                <w:szCs w:val="16"/>
              </w:rPr>
              <w:t>Ответственный исполнитель (структурное подразделение и /или должностные лица)</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4CAB" w:rsidRPr="00B04CAB" w:rsidRDefault="00B04CAB" w:rsidP="00395D56">
            <w:pPr>
              <w:tabs>
                <w:tab w:val="center" w:pos="4677"/>
                <w:tab w:val="right" w:pos="9355"/>
              </w:tabs>
              <w:jc w:val="center"/>
              <w:rPr>
                <w:rFonts w:ascii="Arial" w:hAnsi="Arial" w:cs="Arial"/>
                <w:b/>
                <w:sz w:val="12"/>
                <w:szCs w:val="16"/>
              </w:rPr>
            </w:pPr>
            <w:r w:rsidRPr="00B04CAB">
              <w:rPr>
                <w:rFonts w:ascii="Arial" w:hAnsi="Arial" w:cs="Arial"/>
                <w:b/>
                <w:sz w:val="12"/>
                <w:szCs w:val="16"/>
              </w:rPr>
              <w:t>Периодичность проведения</w:t>
            </w:r>
          </w:p>
        </w:tc>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4CAB" w:rsidRPr="00B04CAB" w:rsidRDefault="00B04CAB" w:rsidP="00395D56">
            <w:pPr>
              <w:tabs>
                <w:tab w:val="center" w:pos="4677"/>
                <w:tab w:val="right" w:pos="9355"/>
              </w:tabs>
              <w:jc w:val="center"/>
              <w:rPr>
                <w:rFonts w:ascii="Arial" w:hAnsi="Arial" w:cs="Arial"/>
                <w:b/>
                <w:sz w:val="12"/>
                <w:szCs w:val="16"/>
              </w:rPr>
            </w:pPr>
            <w:r w:rsidRPr="00B04CAB">
              <w:rPr>
                <w:rFonts w:ascii="Arial" w:hAnsi="Arial" w:cs="Arial"/>
                <w:b/>
                <w:sz w:val="12"/>
                <w:szCs w:val="16"/>
              </w:rPr>
              <w:t>Способы проведения мероприятия</w:t>
            </w:r>
          </w:p>
        </w:tc>
      </w:tr>
      <w:tr w:rsidR="00B04CAB" w:rsidRPr="00B04CAB" w:rsidTr="00D4772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tabs>
                <w:tab w:val="center" w:pos="4677"/>
                <w:tab w:val="right" w:pos="9355"/>
              </w:tabs>
              <w:rPr>
                <w:rFonts w:ascii="Arial" w:hAnsi="Arial" w:cs="Arial"/>
                <w:sz w:val="12"/>
                <w:szCs w:val="16"/>
              </w:rPr>
            </w:pPr>
            <w:r w:rsidRPr="00B04CAB">
              <w:rPr>
                <w:rFonts w:ascii="Arial" w:hAnsi="Arial" w:cs="Arial"/>
                <w:sz w:val="12"/>
                <w:szCs w:val="16"/>
              </w:rPr>
              <w:t>Информирование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tabs>
                <w:tab w:val="center" w:pos="4677"/>
                <w:tab w:val="right" w:pos="9355"/>
              </w:tabs>
              <w:rPr>
                <w:rFonts w:ascii="Arial" w:hAnsi="Arial" w:cs="Arial"/>
                <w:sz w:val="12"/>
                <w:szCs w:val="16"/>
              </w:rPr>
            </w:pPr>
            <w:r w:rsidRPr="00B04CAB">
              <w:rPr>
                <w:rFonts w:ascii="Arial" w:hAnsi="Arial" w:cs="Arial"/>
                <w:sz w:val="12"/>
                <w:szCs w:val="16"/>
              </w:rPr>
              <w:t>отдел по муниципальному контролю</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tabs>
                <w:tab w:val="center" w:pos="4677"/>
                <w:tab w:val="right" w:pos="9355"/>
              </w:tabs>
              <w:rPr>
                <w:rFonts w:ascii="Arial" w:hAnsi="Arial" w:cs="Arial"/>
                <w:sz w:val="12"/>
                <w:szCs w:val="16"/>
              </w:rPr>
            </w:pPr>
            <w:r w:rsidRPr="00B04CAB">
              <w:rPr>
                <w:rFonts w:ascii="Arial" w:hAnsi="Arial" w:cs="Arial"/>
                <w:sz w:val="12"/>
                <w:szCs w:val="16"/>
              </w:rPr>
              <w:t>на постоянной основе</w:t>
            </w:r>
          </w:p>
        </w:tc>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tabs>
                <w:tab w:val="center" w:pos="4677"/>
                <w:tab w:val="right" w:pos="9355"/>
              </w:tabs>
              <w:rPr>
                <w:rFonts w:ascii="Arial" w:hAnsi="Arial" w:cs="Arial"/>
                <w:sz w:val="12"/>
                <w:szCs w:val="16"/>
              </w:rPr>
            </w:pPr>
            <w:r w:rsidRPr="00B04CAB">
              <w:rPr>
                <w:rFonts w:ascii="Arial" w:hAnsi="Arial" w:cs="Arial"/>
                <w:sz w:val="12"/>
                <w:szCs w:val="16"/>
              </w:rPr>
              <w:t>посредством размещения соответствующих сведений на официальном сайте в сети «Интернет»</w:t>
            </w:r>
          </w:p>
        </w:tc>
      </w:tr>
      <w:tr w:rsidR="00B04CAB" w:rsidRPr="00B04CAB" w:rsidTr="00D4772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tabs>
                <w:tab w:val="center" w:pos="4677"/>
                <w:tab w:val="right" w:pos="9355"/>
              </w:tabs>
              <w:rPr>
                <w:rFonts w:ascii="Arial" w:hAnsi="Arial" w:cs="Arial"/>
                <w:sz w:val="12"/>
                <w:szCs w:val="16"/>
              </w:rPr>
            </w:pPr>
            <w:r w:rsidRPr="00B04CAB">
              <w:rPr>
                <w:rFonts w:ascii="Arial" w:hAnsi="Arial" w:cs="Arial"/>
                <w:sz w:val="12"/>
                <w:szCs w:val="16"/>
              </w:rPr>
              <w:t>Консультирование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tabs>
                <w:tab w:val="center" w:pos="4677"/>
                <w:tab w:val="right" w:pos="9355"/>
              </w:tabs>
              <w:rPr>
                <w:rFonts w:ascii="Arial" w:hAnsi="Arial" w:cs="Arial"/>
                <w:sz w:val="12"/>
                <w:szCs w:val="16"/>
              </w:rPr>
            </w:pPr>
            <w:r w:rsidRPr="00B04CAB">
              <w:rPr>
                <w:rFonts w:ascii="Arial" w:hAnsi="Arial" w:cs="Arial"/>
                <w:sz w:val="12"/>
                <w:szCs w:val="16"/>
              </w:rPr>
              <w:t>отдел по муниципальному контролю</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tabs>
                <w:tab w:val="center" w:pos="4677"/>
                <w:tab w:val="right" w:pos="9355"/>
              </w:tabs>
              <w:rPr>
                <w:rFonts w:ascii="Arial" w:hAnsi="Arial" w:cs="Arial"/>
                <w:sz w:val="12"/>
                <w:szCs w:val="16"/>
              </w:rPr>
            </w:pPr>
            <w:r w:rsidRPr="00B04CAB">
              <w:rPr>
                <w:rFonts w:ascii="Arial" w:hAnsi="Arial" w:cs="Arial"/>
                <w:sz w:val="12"/>
                <w:szCs w:val="16"/>
              </w:rPr>
              <w:t>по обращениям контролируемых лиц и их уполномоченных представителей</w:t>
            </w:r>
          </w:p>
        </w:tc>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tabs>
                <w:tab w:val="center" w:pos="4677"/>
                <w:tab w:val="right" w:pos="9355"/>
              </w:tabs>
              <w:rPr>
                <w:rFonts w:ascii="Arial" w:hAnsi="Arial" w:cs="Arial"/>
                <w:sz w:val="12"/>
                <w:szCs w:val="16"/>
              </w:rPr>
            </w:pPr>
            <w:r w:rsidRPr="00B04CAB">
              <w:rPr>
                <w:rFonts w:ascii="Arial" w:hAnsi="Arial" w:cs="Arial"/>
                <w:sz w:val="12"/>
                <w:szCs w:val="16"/>
              </w:rPr>
              <w:t>при личном обращении (по графику), посредством телефонной связи, электронной почты, видео – конференц - связи</w:t>
            </w:r>
          </w:p>
        </w:tc>
      </w:tr>
      <w:tr w:rsidR="00B04CAB" w:rsidRPr="00B04CAB" w:rsidTr="00D4772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tabs>
                <w:tab w:val="center" w:pos="4677"/>
                <w:tab w:val="right" w:pos="9355"/>
              </w:tabs>
              <w:rPr>
                <w:rFonts w:ascii="Arial" w:hAnsi="Arial" w:cs="Arial"/>
                <w:sz w:val="12"/>
                <w:szCs w:val="16"/>
              </w:rPr>
            </w:pPr>
            <w:r w:rsidRPr="00B04CAB">
              <w:rPr>
                <w:rFonts w:ascii="Arial" w:hAnsi="Arial" w:cs="Arial"/>
                <w:sz w:val="12"/>
                <w:szCs w:val="16"/>
              </w:rPr>
              <w:t>Объявление предостережения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tabs>
                <w:tab w:val="center" w:pos="4677"/>
                <w:tab w:val="right" w:pos="9355"/>
              </w:tabs>
              <w:rPr>
                <w:rFonts w:ascii="Arial" w:hAnsi="Arial" w:cs="Arial"/>
                <w:sz w:val="12"/>
                <w:szCs w:val="16"/>
              </w:rPr>
            </w:pPr>
            <w:r w:rsidRPr="00B04CAB">
              <w:rPr>
                <w:rFonts w:ascii="Arial" w:hAnsi="Arial" w:cs="Arial"/>
                <w:sz w:val="12"/>
                <w:szCs w:val="16"/>
              </w:rPr>
              <w:t>отдел по муниципальному контролю</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D4772F">
            <w:pPr>
              <w:tabs>
                <w:tab w:val="center" w:pos="4677"/>
                <w:tab w:val="right" w:pos="9355"/>
              </w:tabs>
              <w:rPr>
                <w:rFonts w:ascii="Arial" w:hAnsi="Arial" w:cs="Arial"/>
                <w:sz w:val="12"/>
                <w:szCs w:val="16"/>
              </w:rPr>
            </w:pPr>
            <w:r w:rsidRPr="00B04CAB">
              <w:rPr>
                <w:rFonts w:ascii="Arial" w:hAnsi="Arial" w:cs="Arial"/>
                <w:sz w:val="12"/>
                <w:szCs w:val="16"/>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tabs>
                <w:tab w:val="center" w:pos="4677"/>
                <w:tab w:val="right" w:pos="9355"/>
              </w:tabs>
              <w:rPr>
                <w:rFonts w:ascii="Arial" w:hAnsi="Arial" w:cs="Arial"/>
                <w:sz w:val="12"/>
                <w:szCs w:val="16"/>
              </w:rPr>
            </w:pPr>
            <w:r w:rsidRPr="00B04CAB">
              <w:rPr>
                <w:rFonts w:ascii="Arial" w:hAnsi="Arial" w:cs="Arial"/>
                <w:sz w:val="12"/>
                <w:szCs w:val="16"/>
              </w:rPr>
              <w:t>посредством объявления контролируемому лицу предостережения о недопустимости нарушения обязательных требований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r>
      <w:tr w:rsidR="00B04CAB" w:rsidRPr="00B04CAB" w:rsidTr="00D4772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tabs>
                <w:tab w:val="center" w:pos="4677"/>
                <w:tab w:val="right" w:pos="9355"/>
              </w:tabs>
              <w:rPr>
                <w:rFonts w:ascii="Arial" w:hAnsi="Arial" w:cs="Arial"/>
                <w:sz w:val="12"/>
                <w:szCs w:val="16"/>
              </w:rPr>
            </w:pPr>
            <w:r w:rsidRPr="00B04CAB">
              <w:rPr>
                <w:rFonts w:ascii="Arial" w:hAnsi="Arial" w:cs="Arial"/>
                <w:spacing w:val="-3"/>
                <w:sz w:val="12"/>
                <w:szCs w:val="16"/>
              </w:rPr>
              <w:t xml:space="preserve">Профилактический </w:t>
            </w:r>
            <w:r w:rsidRPr="00B04CAB">
              <w:rPr>
                <w:rFonts w:ascii="Arial" w:hAnsi="Arial" w:cs="Arial"/>
                <w:sz w:val="12"/>
                <w:szCs w:val="16"/>
              </w:rPr>
              <w:t>визит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tabs>
                <w:tab w:val="center" w:pos="4677"/>
                <w:tab w:val="right" w:pos="9355"/>
              </w:tabs>
              <w:rPr>
                <w:rFonts w:ascii="Arial" w:hAnsi="Arial" w:cs="Arial"/>
                <w:sz w:val="12"/>
                <w:szCs w:val="16"/>
              </w:rPr>
            </w:pPr>
            <w:r w:rsidRPr="00B04CAB">
              <w:rPr>
                <w:rFonts w:ascii="Arial" w:hAnsi="Arial" w:cs="Arial"/>
                <w:sz w:val="12"/>
                <w:szCs w:val="16"/>
              </w:rPr>
              <w:t>отдел по муниципальному контролю</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widowControl w:val="0"/>
              <w:rPr>
                <w:rFonts w:ascii="Arial" w:hAnsi="Arial" w:cs="Arial"/>
                <w:sz w:val="12"/>
                <w:szCs w:val="16"/>
              </w:rPr>
            </w:pPr>
            <w:r w:rsidRPr="00B04CAB">
              <w:rPr>
                <w:rFonts w:ascii="Arial" w:hAnsi="Arial" w:cs="Arial"/>
                <w:sz w:val="12"/>
                <w:szCs w:val="16"/>
              </w:rPr>
              <w:t xml:space="preserve">по мере </w:t>
            </w:r>
            <w:r w:rsidRPr="00B04CAB">
              <w:rPr>
                <w:rFonts w:ascii="Arial" w:hAnsi="Arial" w:cs="Arial"/>
                <w:spacing w:val="-4"/>
                <w:sz w:val="12"/>
                <w:szCs w:val="16"/>
              </w:rPr>
              <w:t>необходимости</w:t>
            </w:r>
          </w:p>
        </w:tc>
        <w:tc>
          <w:tcPr>
            <w:tcW w:w="3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4CAB" w:rsidRPr="00B04CAB" w:rsidRDefault="00B04CAB" w:rsidP="00395D56">
            <w:pPr>
              <w:rPr>
                <w:rFonts w:ascii="Arial" w:hAnsi="Arial" w:cs="Arial"/>
                <w:sz w:val="12"/>
                <w:szCs w:val="16"/>
              </w:rPr>
            </w:pPr>
            <w:r w:rsidRPr="00B04CAB">
              <w:rPr>
                <w:rFonts w:ascii="Arial" w:hAnsi="Arial" w:cs="Arial"/>
                <w:sz w:val="12"/>
                <w:szCs w:val="16"/>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B04CAB" w:rsidRPr="00B04CAB" w:rsidRDefault="00B04CAB" w:rsidP="00B04CAB">
      <w:pPr>
        <w:pStyle w:val="aff5"/>
        <w:ind w:left="0"/>
        <w:jc w:val="center"/>
        <w:rPr>
          <w:rFonts w:ascii="Arial" w:hAnsi="Arial" w:cs="Arial"/>
          <w:sz w:val="4"/>
          <w:szCs w:val="4"/>
        </w:rPr>
      </w:pPr>
    </w:p>
    <w:p w:rsidR="00B04CAB" w:rsidRPr="00CC0DE8" w:rsidRDefault="00B04CAB" w:rsidP="00B04CAB">
      <w:pPr>
        <w:pStyle w:val="aff5"/>
        <w:ind w:left="0"/>
        <w:jc w:val="center"/>
        <w:rPr>
          <w:rFonts w:ascii="Arial" w:hAnsi="Arial" w:cs="Arial"/>
          <w:b/>
          <w:sz w:val="16"/>
          <w:szCs w:val="16"/>
        </w:rPr>
      </w:pPr>
      <w:r w:rsidRPr="00CC0DE8">
        <w:rPr>
          <w:rFonts w:ascii="Arial" w:hAnsi="Arial" w:cs="Arial"/>
          <w:b/>
          <w:color w:val="000000"/>
          <w:sz w:val="16"/>
          <w:szCs w:val="16"/>
        </w:rPr>
        <w:t>IV. Показатели результативности и эффективности</w:t>
      </w:r>
      <w:r>
        <w:rPr>
          <w:rFonts w:ascii="Arial" w:hAnsi="Arial" w:cs="Arial"/>
          <w:b/>
          <w:color w:val="000000"/>
          <w:sz w:val="16"/>
          <w:szCs w:val="16"/>
        </w:rPr>
        <w:t xml:space="preserve"> </w:t>
      </w:r>
      <w:r w:rsidRPr="00CC0DE8">
        <w:rPr>
          <w:rFonts w:ascii="Arial" w:hAnsi="Arial" w:cs="Arial"/>
          <w:b/>
          <w:color w:val="000000"/>
          <w:sz w:val="16"/>
          <w:szCs w:val="16"/>
        </w:rPr>
        <w:t>программы профилактики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9"/>
        <w:gridCol w:w="7187"/>
        <w:gridCol w:w="2410"/>
        <w:gridCol w:w="1564"/>
      </w:tblGrid>
      <w:tr w:rsidR="00B04CAB"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04CAB" w:rsidRPr="00D4772F" w:rsidRDefault="00B04CAB" w:rsidP="00395D56">
            <w:pPr>
              <w:widowControl w:val="0"/>
              <w:jc w:val="center"/>
              <w:rPr>
                <w:rFonts w:ascii="Arial" w:hAnsi="Arial" w:cs="Arial"/>
                <w:b/>
                <w:sz w:val="12"/>
                <w:szCs w:val="16"/>
              </w:rPr>
            </w:pPr>
            <w:r w:rsidRPr="00D4772F">
              <w:rPr>
                <w:rFonts w:ascii="Arial" w:hAnsi="Arial" w:cs="Arial"/>
                <w:b/>
                <w:sz w:val="12"/>
                <w:szCs w:val="16"/>
              </w:rPr>
              <w:t>№</w:t>
            </w:r>
          </w:p>
          <w:p w:rsidR="00B04CAB" w:rsidRPr="00D4772F" w:rsidRDefault="00B04CAB" w:rsidP="00395D56">
            <w:pPr>
              <w:widowControl w:val="0"/>
              <w:jc w:val="center"/>
              <w:rPr>
                <w:rFonts w:ascii="Arial" w:hAnsi="Arial" w:cs="Arial"/>
                <w:b/>
                <w:sz w:val="12"/>
                <w:szCs w:val="16"/>
              </w:rPr>
            </w:pPr>
            <w:r w:rsidRPr="00D4772F">
              <w:rPr>
                <w:rFonts w:ascii="Arial" w:hAnsi="Arial" w:cs="Arial"/>
                <w:b/>
                <w:sz w:val="12"/>
                <w:szCs w:val="16"/>
              </w:rPr>
              <w:t>п/п</w:t>
            </w:r>
          </w:p>
        </w:tc>
        <w:tc>
          <w:tcPr>
            <w:tcW w:w="718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04CAB" w:rsidRPr="00D4772F" w:rsidRDefault="00B04CAB" w:rsidP="00395D56">
            <w:pPr>
              <w:widowControl w:val="0"/>
              <w:jc w:val="center"/>
              <w:rPr>
                <w:rFonts w:ascii="Arial" w:hAnsi="Arial" w:cs="Arial"/>
                <w:b/>
                <w:sz w:val="12"/>
                <w:szCs w:val="16"/>
              </w:rPr>
            </w:pPr>
            <w:r w:rsidRPr="00D4772F">
              <w:rPr>
                <w:rFonts w:ascii="Arial" w:hAnsi="Arial" w:cs="Arial"/>
                <w:b/>
                <w:sz w:val="12"/>
                <w:szCs w:val="16"/>
              </w:rPr>
              <w:t>Наименование показателя</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04CAB" w:rsidRPr="00D4772F" w:rsidRDefault="00B04CAB" w:rsidP="00395D56">
            <w:pPr>
              <w:widowControl w:val="0"/>
              <w:jc w:val="center"/>
              <w:rPr>
                <w:rFonts w:ascii="Arial" w:hAnsi="Arial" w:cs="Arial"/>
                <w:b/>
                <w:sz w:val="12"/>
                <w:szCs w:val="16"/>
              </w:rPr>
            </w:pPr>
            <w:r w:rsidRPr="00D4772F">
              <w:rPr>
                <w:rFonts w:ascii="Arial" w:hAnsi="Arial" w:cs="Arial"/>
                <w:b/>
                <w:sz w:val="12"/>
                <w:szCs w:val="16"/>
              </w:rPr>
              <w:t>2024 год</w:t>
            </w:r>
          </w:p>
          <w:p w:rsidR="00B04CAB" w:rsidRPr="00D4772F" w:rsidRDefault="00B04CAB" w:rsidP="00395D56">
            <w:pPr>
              <w:widowControl w:val="0"/>
              <w:jc w:val="center"/>
              <w:rPr>
                <w:rFonts w:ascii="Arial" w:hAnsi="Arial" w:cs="Arial"/>
                <w:b/>
                <w:sz w:val="12"/>
                <w:szCs w:val="16"/>
              </w:rPr>
            </w:pPr>
            <w:r w:rsidRPr="00D4772F">
              <w:rPr>
                <w:rFonts w:ascii="Arial" w:hAnsi="Arial" w:cs="Arial"/>
                <w:b/>
                <w:sz w:val="12"/>
                <w:szCs w:val="16"/>
              </w:rPr>
              <w:t>(базовый абсолютный показатель)</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Default="00B04CAB" w:rsidP="00395D56">
            <w:pPr>
              <w:widowControl w:val="0"/>
              <w:jc w:val="center"/>
              <w:rPr>
                <w:rFonts w:ascii="Arial" w:hAnsi="Arial" w:cs="Arial"/>
                <w:b/>
                <w:sz w:val="12"/>
                <w:szCs w:val="16"/>
              </w:rPr>
            </w:pPr>
            <w:r w:rsidRPr="00D4772F">
              <w:rPr>
                <w:rFonts w:ascii="Arial" w:hAnsi="Arial" w:cs="Arial"/>
                <w:b/>
                <w:sz w:val="12"/>
                <w:szCs w:val="16"/>
              </w:rPr>
              <w:t xml:space="preserve">Целевое значение </w:t>
            </w:r>
          </w:p>
          <w:p w:rsidR="00B04CAB" w:rsidRPr="00D4772F" w:rsidRDefault="00B04CAB" w:rsidP="00395D56">
            <w:pPr>
              <w:widowControl w:val="0"/>
              <w:jc w:val="center"/>
              <w:rPr>
                <w:rFonts w:ascii="Arial" w:hAnsi="Arial" w:cs="Arial"/>
                <w:b/>
                <w:sz w:val="12"/>
                <w:szCs w:val="16"/>
              </w:rPr>
            </w:pPr>
            <w:r w:rsidRPr="00D4772F">
              <w:rPr>
                <w:rFonts w:ascii="Arial" w:hAnsi="Arial" w:cs="Arial"/>
                <w:b/>
                <w:sz w:val="12"/>
                <w:szCs w:val="16"/>
              </w:rPr>
              <w:t>2025 год, %</w:t>
            </w:r>
          </w:p>
        </w:tc>
      </w:tr>
      <w:tr w:rsidR="00B04CAB"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1.</w:t>
            </w:r>
          </w:p>
        </w:tc>
        <w:tc>
          <w:tcPr>
            <w:tcW w:w="7187"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rPr>
                <w:rFonts w:ascii="Arial" w:hAnsi="Arial" w:cs="Arial"/>
                <w:sz w:val="12"/>
                <w:szCs w:val="16"/>
              </w:rPr>
            </w:pPr>
            <w:r w:rsidRPr="00D4772F">
              <w:rPr>
                <w:rFonts w:ascii="Arial" w:hAnsi="Arial" w:cs="Arial"/>
                <w:sz w:val="12"/>
                <w:szCs w:val="16"/>
              </w:rPr>
              <w:t>Увеличение количества консультаций по разъяснению обязательных требований</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5</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50%</w:t>
            </w:r>
          </w:p>
        </w:tc>
      </w:tr>
      <w:tr w:rsidR="00B04CAB"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2.</w:t>
            </w:r>
          </w:p>
        </w:tc>
        <w:tc>
          <w:tcPr>
            <w:tcW w:w="7187"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rPr>
                <w:rFonts w:ascii="Arial" w:hAnsi="Arial" w:cs="Arial"/>
                <w:sz w:val="12"/>
                <w:szCs w:val="16"/>
              </w:rPr>
            </w:pPr>
            <w:r w:rsidRPr="00D4772F">
              <w:rPr>
                <w:rFonts w:ascii="Arial" w:hAnsi="Arial" w:cs="Arial"/>
                <w:sz w:val="12"/>
                <w:szCs w:val="16"/>
              </w:rPr>
              <w:t xml:space="preserve">Полнота информации, размещенной на официальном сайте наименование контрольно-надзорного органа в соответствии с частью 3 статьи 46 Федерального закона </w:t>
            </w:r>
          </w:p>
          <w:p w:rsidR="00B04CAB" w:rsidRPr="00D4772F" w:rsidRDefault="00B04CAB" w:rsidP="00395D56">
            <w:pPr>
              <w:widowControl w:val="0"/>
              <w:rPr>
                <w:rFonts w:ascii="Arial" w:hAnsi="Arial" w:cs="Arial"/>
                <w:sz w:val="12"/>
                <w:szCs w:val="16"/>
              </w:rPr>
            </w:pPr>
            <w:r w:rsidRPr="00D4772F">
              <w:rPr>
                <w:rFonts w:ascii="Arial" w:hAnsi="Arial" w:cs="Arial"/>
                <w:sz w:val="12"/>
                <w:szCs w:val="16"/>
              </w:rPr>
              <w:t>от 31 июля 2020 года № 248-ФЗ «О государственном контроле (надзоре) и муниципальном контроле в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100%</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100%</w:t>
            </w:r>
          </w:p>
        </w:tc>
      </w:tr>
      <w:tr w:rsidR="00B04CAB"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3.</w:t>
            </w:r>
          </w:p>
        </w:tc>
        <w:tc>
          <w:tcPr>
            <w:tcW w:w="7187"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rPr>
                <w:rFonts w:ascii="Arial" w:hAnsi="Arial" w:cs="Arial"/>
                <w:sz w:val="12"/>
                <w:szCs w:val="16"/>
              </w:rPr>
            </w:pPr>
            <w:r w:rsidRPr="00D4772F">
              <w:rPr>
                <w:rFonts w:ascii="Arial" w:hAnsi="Arial" w:cs="Arial"/>
                <w:sz w:val="12"/>
                <w:szCs w:val="16"/>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30%</w:t>
            </w:r>
          </w:p>
        </w:tc>
      </w:tr>
      <w:tr w:rsidR="00B04CAB"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4.</w:t>
            </w:r>
          </w:p>
        </w:tc>
        <w:tc>
          <w:tcPr>
            <w:tcW w:w="7187"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rPr>
                <w:rFonts w:ascii="Arial" w:hAnsi="Arial" w:cs="Arial"/>
                <w:sz w:val="12"/>
                <w:szCs w:val="16"/>
              </w:rPr>
            </w:pPr>
            <w:r w:rsidRPr="00D4772F">
              <w:rPr>
                <w:rFonts w:ascii="Arial" w:hAnsi="Arial" w:cs="Arial"/>
                <w:sz w:val="12"/>
                <w:szCs w:val="16"/>
              </w:rPr>
              <w:t>Увеличение общего количества проведенных профилактических мероприятий</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13</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50%</w:t>
            </w:r>
          </w:p>
        </w:tc>
      </w:tr>
      <w:tr w:rsidR="00B04CAB"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5.</w:t>
            </w:r>
          </w:p>
        </w:tc>
        <w:tc>
          <w:tcPr>
            <w:tcW w:w="7187"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rPr>
                <w:rFonts w:ascii="Arial" w:hAnsi="Arial" w:cs="Arial"/>
                <w:sz w:val="12"/>
                <w:szCs w:val="16"/>
              </w:rPr>
            </w:pPr>
            <w:r w:rsidRPr="00D4772F">
              <w:rPr>
                <w:rFonts w:ascii="Arial" w:hAnsi="Arial" w:cs="Arial"/>
                <w:color w:val="000000"/>
                <w:sz w:val="12"/>
                <w:szCs w:val="16"/>
              </w:rPr>
              <w:t>Увеличение количества выданных Предостережений о нарушении обязательных требований</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9</w:t>
            </w:r>
          </w:p>
        </w:tc>
        <w:tc>
          <w:tcPr>
            <w:tcW w:w="1564" w:type="dxa"/>
            <w:tcBorders>
              <w:top w:val="single" w:sz="4" w:space="0" w:color="000000"/>
              <w:left w:val="single" w:sz="4" w:space="0" w:color="000000"/>
              <w:bottom w:val="single" w:sz="4" w:space="0" w:color="000000"/>
              <w:right w:val="single" w:sz="4" w:space="0" w:color="000000"/>
            </w:tcBorders>
            <w:tcMar>
              <w:left w:w="0" w:type="dxa"/>
              <w:right w:w="0" w:type="dxa"/>
            </w:tcMar>
          </w:tcPr>
          <w:p w:rsidR="00B04CAB" w:rsidRPr="00D4772F" w:rsidRDefault="00B04CAB" w:rsidP="00395D56">
            <w:pPr>
              <w:widowControl w:val="0"/>
              <w:jc w:val="center"/>
              <w:rPr>
                <w:rFonts w:ascii="Arial" w:hAnsi="Arial" w:cs="Arial"/>
                <w:sz w:val="12"/>
                <w:szCs w:val="16"/>
              </w:rPr>
            </w:pPr>
            <w:r w:rsidRPr="00D4772F">
              <w:rPr>
                <w:rFonts w:ascii="Arial" w:hAnsi="Arial" w:cs="Arial"/>
                <w:sz w:val="12"/>
                <w:szCs w:val="16"/>
              </w:rPr>
              <w:t>50%</w:t>
            </w:r>
          </w:p>
        </w:tc>
      </w:tr>
    </w:tbl>
    <w:p w:rsidR="007C0143" w:rsidRDefault="007C0143" w:rsidP="00075EBC">
      <w:pPr>
        <w:tabs>
          <w:tab w:val="left" w:pos="5954"/>
        </w:tabs>
        <w:jc w:val="right"/>
        <w:rPr>
          <w:rFonts w:ascii="Arial" w:hAnsi="Arial" w:cs="Arial"/>
          <w:b/>
          <w:sz w:val="16"/>
          <w:szCs w:val="16"/>
        </w:rPr>
      </w:pPr>
    </w:p>
    <w:p w:rsidR="00D4772F" w:rsidRPr="004046C1" w:rsidRDefault="00D4772F" w:rsidP="00D4772F">
      <w:pPr>
        <w:jc w:val="center"/>
        <w:rPr>
          <w:rFonts w:ascii="Arial" w:hAnsi="Arial" w:cs="Arial"/>
          <w:b/>
          <w:sz w:val="16"/>
          <w:szCs w:val="16"/>
        </w:rPr>
      </w:pPr>
      <w:r w:rsidRPr="004046C1">
        <w:rPr>
          <w:rFonts w:ascii="Arial" w:hAnsi="Arial" w:cs="Arial"/>
          <w:b/>
          <w:sz w:val="16"/>
          <w:szCs w:val="16"/>
        </w:rPr>
        <w:t>АДМИНИСТРАЦИЯ ВАЛДАЙСКОГО МУНИЦИПАЛЬНОГО РАЙОНА</w:t>
      </w:r>
    </w:p>
    <w:p w:rsidR="00D4772F" w:rsidRPr="004046C1" w:rsidRDefault="00D4772F" w:rsidP="00D4772F">
      <w:pPr>
        <w:jc w:val="center"/>
        <w:rPr>
          <w:rFonts w:ascii="Arial" w:hAnsi="Arial" w:cs="Arial"/>
          <w:sz w:val="16"/>
          <w:szCs w:val="16"/>
        </w:rPr>
      </w:pPr>
      <w:r w:rsidRPr="004046C1">
        <w:rPr>
          <w:rFonts w:ascii="Arial" w:hAnsi="Arial" w:cs="Arial"/>
          <w:sz w:val="16"/>
          <w:szCs w:val="16"/>
        </w:rPr>
        <w:t>П О С Т А Н О В Л Е Н И Е</w:t>
      </w:r>
    </w:p>
    <w:p w:rsidR="00D4772F" w:rsidRPr="004046C1" w:rsidRDefault="00D4772F" w:rsidP="00D4772F">
      <w:pPr>
        <w:jc w:val="center"/>
        <w:rPr>
          <w:rFonts w:ascii="Arial" w:hAnsi="Arial" w:cs="Arial"/>
          <w:sz w:val="16"/>
          <w:szCs w:val="16"/>
        </w:rPr>
      </w:pPr>
      <w:r w:rsidRPr="004046C1">
        <w:rPr>
          <w:rFonts w:ascii="Arial" w:hAnsi="Arial" w:cs="Arial"/>
          <w:sz w:val="16"/>
          <w:szCs w:val="16"/>
        </w:rPr>
        <w:t>27.11.2024 № 3084</w:t>
      </w:r>
    </w:p>
    <w:p w:rsidR="00D4772F" w:rsidRDefault="00D4772F" w:rsidP="00D4772F">
      <w:pPr>
        <w:pStyle w:val="ConsPlusNormal"/>
        <w:ind w:firstLine="0"/>
        <w:jc w:val="center"/>
        <w:rPr>
          <w:b/>
          <w:sz w:val="16"/>
          <w:szCs w:val="16"/>
        </w:rPr>
      </w:pPr>
      <w:r w:rsidRPr="004046C1">
        <w:rPr>
          <w:b/>
          <w:spacing w:val="2"/>
          <w:sz w:val="16"/>
          <w:szCs w:val="16"/>
        </w:rPr>
        <w:t xml:space="preserve">Об утверждении </w:t>
      </w:r>
      <w:r w:rsidRPr="004046C1">
        <w:rPr>
          <w:b/>
          <w:sz w:val="16"/>
          <w:szCs w:val="16"/>
        </w:rPr>
        <w:t>Программы профилактики рисков</w:t>
      </w:r>
      <w:r>
        <w:rPr>
          <w:b/>
          <w:sz w:val="16"/>
          <w:szCs w:val="16"/>
        </w:rPr>
        <w:t xml:space="preserve"> </w:t>
      </w:r>
      <w:r w:rsidRPr="004046C1">
        <w:rPr>
          <w:b/>
          <w:sz w:val="16"/>
          <w:szCs w:val="16"/>
        </w:rPr>
        <w:t>причинения вреда (ущерба) охраняемым законом</w:t>
      </w:r>
      <w:r>
        <w:rPr>
          <w:b/>
          <w:sz w:val="16"/>
          <w:szCs w:val="16"/>
        </w:rPr>
        <w:t xml:space="preserve"> </w:t>
      </w:r>
      <w:r w:rsidRPr="004046C1">
        <w:rPr>
          <w:b/>
          <w:sz w:val="16"/>
          <w:szCs w:val="16"/>
        </w:rPr>
        <w:t xml:space="preserve">ценностям </w:t>
      </w:r>
    </w:p>
    <w:p w:rsidR="00D4772F" w:rsidRPr="004046C1" w:rsidRDefault="00D4772F" w:rsidP="00D4772F">
      <w:pPr>
        <w:pStyle w:val="ConsPlusNormal"/>
        <w:ind w:firstLine="0"/>
        <w:jc w:val="center"/>
        <w:rPr>
          <w:b/>
          <w:sz w:val="16"/>
          <w:szCs w:val="16"/>
        </w:rPr>
      </w:pPr>
      <w:r w:rsidRPr="004046C1">
        <w:rPr>
          <w:b/>
          <w:sz w:val="16"/>
          <w:szCs w:val="16"/>
        </w:rPr>
        <w:t>в сфере муниципального жилищного</w:t>
      </w:r>
      <w:r>
        <w:rPr>
          <w:b/>
          <w:sz w:val="16"/>
          <w:szCs w:val="16"/>
        </w:rPr>
        <w:t xml:space="preserve"> </w:t>
      </w:r>
      <w:r w:rsidRPr="004046C1">
        <w:rPr>
          <w:b/>
          <w:sz w:val="16"/>
          <w:szCs w:val="16"/>
        </w:rPr>
        <w:t xml:space="preserve">контроля на территории </w:t>
      </w:r>
      <w:r w:rsidRPr="004046C1">
        <w:rPr>
          <w:b/>
          <w:color w:val="000000"/>
          <w:sz w:val="16"/>
          <w:szCs w:val="16"/>
        </w:rPr>
        <w:t>Валдайского</w:t>
      </w:r>
      <w:r>
        <w:rPr>
          <w:b/>
          <w:color w:val="000000"/>
          <w:sz w:val="16"/>
          <w:szCs w:val="16"/>
        </w:rPr>
        <w:t xml:space="preserve"> </w:t>
      </w:r>
      <w:r w:rsidRPr="004046C1">
        <w:rPr>
          <w:b/>
          <w:color w:val="000000"/>
          <w:sz w:val="16"/>
          <w:szCs w:val="16"/>
        </w:rPr>
        <w:t>муниципального района на 2025 год</w:t>
      </w:r>
    </w:p>
    <w:p w:rsidR="00D4772F" w:rsidRPr="004046C1" w:rsidRDefault="00D4772F" w:rsidP="00D4772F">
      <w:pPr>
        <w:pStyle w:val="ConsPlusNormal"/>
        <w:ind w:firstLine="284"/>
        <w:jc w:val="both"/>
        <w:rPr>
          <w:b/>
          <w:sz w:val="16"/>
          <w:szCs w:val="16"/>
        </w:rPr>
      </w:pPr>
      <w:r w:rsidRPr="004046C1">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Администрация Валдайского муниципального района </w:t>
      </w:r>
      <w:r w:rsidRPr="004046C1">
        <w:rPr>
          <w:b/>
          <w:sz w:val="16"/>
          <w:szCs w:val="16"/>
        </w:rPr>
        <w:t>ПОСТАНОВЛЯЕТ:</w:t>
      </w:r>
    </w:p>
    <w:p w:rsidR="00D4772F" w:rsidRPr="004046C1" w:rsidRDefault="00D4772F" w:rsidP="00D4772F">
      <w:pPr>
        <w:ind w:firstLine="284"/>
        <w:jc w:val="both"/>
        <w:rPr>
          <w:rFonts w:ascii="Arial" w:hAnsi="Arial" w:cs="Arial"/>
          <w:sz w:val="16"/>
          <w:szCs w:val="16"/>
        </w:rPr>
      </w:pPr>
      <w:r w:rsidRPr="004046C1">
        <w:rPr>
          <w:rFonts w:ascii="Arial" w:hAnsi="Arial" w:cs="Arial"/>
          <w:sz w:val="16"/>
          <w:szCs w:val="16"/>
        </w:rPr>
        <w:t>1. 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w:t>
      </w:r>
      <w:r w:rsidRPr="004046C1">
        <w:rPr>
          <w:rFonts w:ascii="Arial" w:hAnsi="Arial" w:cs="Arial"/>
          <w:color w:val="000000"/>
          <w:sz w:val="16"/>
          <w:szCs w:val="16"/>
        </w:rPr>
        <w:t xml:space="preserve"> Валдайского муниципального района</w:t>
      </w:r>
      <w:r w:rsidRPr="004046C1">
        <w:rPr>
          <w:rFonts w:ascii="Arial" w:hAnsi="Arial" w:cs="Arial"/>
          <w:sz w:val="16"/>
          <w:szCs w:val="16"/>
        </w:rPr>
        <w:t xml:space="preserve"> на 2025 год.</w:t>
      </w:r>
    </w:p>
    <w:p w:rsidR="00D4772F" w:rsidRPr="004046C1" w:rsidRDefault="00D4772F" w:rsidP="00D4772F">
      <w:pPr>
        <w:pStyle w:val="af7"/>
        <w:tabs>
          <w:tab w:val="left" w:pos="480"/>
        </w:tabs>
        <w:spacing w:before="0" w:beforeAutospacing="0" w:after="0" w:afterAutospacing="0"/>
        <w:ind w:firstLine="284"/>
        <w:jc w:val="both"/>
        <w:rPr>
          <w:rFonts w:ascii="Arial" w:hAnsi="Arial" w:cs="Arial"/>
          <w:sz w:val="16"/>
          <w:szCs w:val="16"/>
        </w:rPr>
      </w:pPr>
      <w:r w:rsidRPr="004046C1">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4772F" w:rsidRPr="004046C1" w:rsidRDefault="00D4772F" w:rsidP="00D4772F">
      <w:pPr>
        <w:jc w:val="both"/>
        <w:rPr>
          <w:rFonts w:ascii="Arial" w:hAnsi="Arial" w:cs="Arial"/>
          <w:b/>
          <w:sz w:val="16"/>
          <w:szCs w:val="16"/>
        </w:rPr>
      </w:pPr>
      <w:r w:rsidRPr="004046C1">
        <w:rPr>
          <w:rFonts w:ascii="Arial" w:hAnsi="Arial" w:cs="Arial"/>
          <w:b/>
          <w:sz w:val="16"/>
          <w:szCs w:val="16"/>
        </w:rPr>
        <w:t>Глава муниципального района</w:t>
      </w:r>
      <w:r w:rsidRPr="004046C1">
        <w:rPr>
          <w:rFonts w:ascii="Arial" w:hAnsi="Arial" w:cs="Arial"/>
          <w:b/>
          <w:sz w:val="16"/>
          <w:szCs w:val="16"/>
        </w:rPr>
        <w:tab/>
      </w:r>
      <w:r w:rsidRPr="004046C1">
        <w:rPr>
          <w:rFonts w:ascii="Arial" w:hAnsi="Arial" w:cs="Arial"/>
          <w:b/>
          <w:sz w:val="16"/>
          <w:szCs w:val="16"/>
        </w:rPr>
        <w:tab/>
        <w:t>Ю.В.Стадэ</w:t>
      </w:r>
    </w:p>
    <w:p w:rsidR="00D4772F" w:rsidRPr="00D4772F" w:rsidRDefault="00D4772F" w:rsidP="00D4772F">
      <w:pPr>
        <w:ind w:left="8675"/>
        <w:jc w:val="center"/>
        <w:rPr>
          <w:rFonts w:ascii="Arial" w:hAnsi="Arial" w:cs="Arial"/>
          <w:sz w:val="12"/>
          <w:szCs w:val="16"/>
        </w:rPr>
      </w:pPr>
      <w:r w:rsidRPr="00D4772F">
        <w:rPr>
          <w:rFonts w:ascii="Arial" w:hAnsi="Arial" w:cs="Arial"/>
          <w:sz w:val="12"/>
          <w:szCs w:val="16"/>
        </w:rPr>
        <w:t>УТВЕРЖДЕНА</w:t>
      </w:r>
    </w:p>
    <w:p w:rsidR="00D4772F" w:rsidRPr="00D4772F" w:rsidRDefault="00D4772F" w:rsidP="00D4772F">
      <w:pPr>
        <w:ind w:left="8675"/>
        <w:jc w:val="center"/>
        <w:rPr>
          <w:rFonts w:ascii="Arial" w:hAnsi="Arial" w:cs="Arial"/>
          <w:sz w:val="12"/>
          <w:szCs w:val="16"/>
        </w:rPr>
      </w:pPr>
      <w:r w:rsidRPr="00D4772F">
        <w:rPr>
          <w:rFonts w:ascii="Arial" w:hAnsi="Arial" w:cs="Arial"/>
          <w:sz w:val="12"/>
          <w:szCs w:val="16"/>
        </w:rPr>
        <w:t>постановлением Администрации</w:t>
      </w:r>
    </w:p>
    <w:p w:rsidR="00D4772F" w:rsidRPr="00D4772F" w:rsidRDefault="00D4772F" w:rsidP="00D4772F">
      <w:pPr>
        <w:ind w:left="8675"/>
        <w:jc w:val="center"/>
        <w:rPr>
          <w:rFonts w:ascii="Arial" w:hAnsi="Arial" w:cs="Arial"/>
          <w:sz w:val="12"/>
          <w:szCs w:val="16"/>
        </w:rPr>
      </w:pPr>
      <w:r w:rsidRPr="00D4772F">
        <w:rPr>
          <w:rFonts w:ascii="Arial" w:hAnsi="Arial" w:cs="Arial"/>
          <w:sz w:val="12"/>
          <w:szCs w:val="16"/>
        </w:rPr>
        <w:t>муниципального района</w:t>
      </w:r>
      <w:r>
        <w:rPr>
          <w:rFonts w:ascii="Arial" w:hAnsi="Arial" w:cs="Arial"/>
          <w:sz w:val="12"/>
          <w:szCs w:val="16"/>
        </w:rPr>
        <w:t xml:space="preserve"> </w:t>
      </w:r>
      <w:r w:rsidRPr="00D4772F">
        <w:rPr>
          <w:rFonts w:ascii="Arial" w:hAnsi="Arial" w:cs="Arial"/>
          <w:sz w:val="12"/>
          <w:szCs w:val="16"/>
        </w:rPr>
        <w:t>от 27.11.2024 № 3084</w:t>
      </w:r>
    </w:p>
    <w:p w:rsidR="00D4772F" w:rsidRPr="004046C1" w:rsidRDefault="00D4772F" w:rsidP="00D4772F">
      <w:pPr>
        <w:widowControl w:val="0"/>
        <w:jc w:val="center"/>
        <w:rPr>
          <w:rFonts w:ascii="Arial" w:hAnsi="Arial" w:cs="Arial"/>
          <w:b/>
          <w:sz w:val="16"/>
          <w:szCs w:val="16"/>
        </w:rPr>
      </w:pPr>
      <w:r w:rsidRPr="004046C1">
        <w:rPr>
          <w:rFonts w:ascii="Arial" w:hAnsi="Arial" w:cs="Arial"/>
          <w:b/>
          <w:sz w:val="16"/>
          <w:szCs w:val="16"/>
        </w:rPr>
        <w:t xml:space="preserve">ПРОГРАММА </w:t>
      </w:r>
    </w:p>
    <w:p w:rsidR="00D4772F" w:rsidRPr="004046C1" w:rsidRDefault="00D4772F" w:rsidP="00D4772F">
      <w:pPr>
        <w:widowControl w:val="0"/>
        <w:jc w:val="center"/>
        <w:rPr>
          <w:rFonts w:ascii="Arial" w:hAnsi="Arial" w:cs="Arial"/>
          <w:b/>
          <w:sz w:val="16"/>
          <w:szCs w:val="16"/>
        </w:rPr>
      </w:pPr>
      <w:r w:rsidRPr="004046C1">
        <w:rPr>
          <w:rFonts w:ascii="Arial" w:hAnsi="Arial" w:cs="Arial"/>
          <w:b/>
          <w:sz w:val="16"/>
          <w:szCs w:val="16"/>
        </w:rPr>
        <w:t>профилактики рисков причинения вреда (ущерба) охраняемым законом ценностям в сфере муниципального</w:t>
      </w:r>
    </w:p>
    <w:p w:rsidR="00D4772F" w:rsidRPr="004046C1" w:rsidRDefault="00D4772F" w:rsidP="00D4772F">
      <w:pPr>
        <w:widowControl w:val="0"/>
        <w:jc w:val="center"/>
        <w:rPr>
          <w:rFonts w:ascii="Arial" w:hAnsi="Arial" w:cs="Arial"/>
          <w:b/>
          <w:sz w:val="16"/>
          <w:szCs w:val="16"/>
        </w:rPr>
      </w:pPr>
      <w:r w:rsidRPr="004046C1">
        <w:rPr>
          <w:rFonts w:ascii="Arial" w:hAnsi="Arial" w:cs="Arial"/>
          <w:b/>
          <w:sz w:val="16"/>
          <w:szCs w:val="16"/>
        </w:rPr>
        <w:t xml:space="preserve">жилищного контроля на территории </w:t>
      </w:r>
      <w:r w:rsidRPr="004046C1">
        <w:rPr>
          <w:rFonts w:ascii="Arial" w:hAnsi="Arial" w:cs="Arial"/>
          <w:b/>
          <w:color w:val="000000"/>
          <w:sz w:val="16"/>
          <w:szCs w:val="16"/>
        </w:rPr>
        <w:t>Валдайского</w:t>
      </w:r>
      <w:r>
        <w:rPr>
          <w:rFonts w:ascii="Arial" w:hAnsi="Arial" w:cs="Arial"/>
          <w:b/>
          <w:color w:val="000000"/>
          <w:sz w:val="16"/>
          <w:szCs w:val="16"/>
        </w:rPr>
        <w:t xml:space="preserve"> </w:t>
      </w:r>
      <w:r w:rsidRPr="004046C1">
        <w:rPr>
          <w:rFonts w:ascii="Arial" w:hAnsi="Arial" w:cs="Arial"/>
          <w:b/>
          <w:color w:val="000000"/>
          <w:sz w:val="16"/>
          <w:szCs w:val="16"/>
        </w:rPr>
        <w:t>муниципального района на 2025 год</w:t>
      </w:r>
    </w:p>
    <w:p w:rsidR="00D4772F" w:rsidRPr="00D4772F" w:rsidRDefault="00D4772F" w:rsidP="00D4772F">
      <w:pPr>
        <w:widowControl w:val="0"/>
        <w:jc w:val="center"/>
        <w:rPr>
          <w:rFonts w:ascii="Arial" w:hAnsi="Arial" w:cs="Arial"/>
          <w:sz w:val="4"/>
          <w:szCs w:val="4"/>
        </w:rPr>
      </w:pPr>
    </w:p>
    <w:p w:rsidR="00D4772F" w:rsidRPr="004046C1" w:rsidRDefault="00D4772F" w:rsidP="00D4772F">
      <w:pPr>
        <w:pStyle w:val="ConsPlusNormal"/>
        <w:ind w:firstLine="0"/>
        <w:jc w:val="center"/>
        <w:rPr>
          <w:b/>
          <w:sz w:val="16"/>
          <w:szCs w:val="16"/>
        </w:rPr>
      </w:pPr>
      <w:r w:rsidRPr="004046C1">
        <w:rPr>
          <w:b/>
          <w:sz w:val="16"/>
          <w:szCs w:val="16"/>
        </w:rPr>
        <w:t>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275"/>
        <w:gridCol w:w="9075"/>
      </w:tblGrid>
      <w:tr w:rsidR="00D4772F" w:rsidRPr="00D4772F" w:rsidTr="00272FED">
        <w:trPr>
          <w:trHeight w:val="20"/>
        </w:trPr>
        <w:tc>
          <w:tcPr>
            <w:tcW w:w="2275"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pStyle w:val="ConsPlusNormal"/>
              <w:tabs>
                <w:tab w:val="center" w:pos="4153"/>
                <w:tab w:val="right" w:pos="8306"/>
              </w:tabs>
              <w:ind w:firstLine="0"/>
              <w:rPr>
                <w:sz w:val="12"/>
                <w:szCs w:val="16"/>
              </w:rPr>
            </w:pPr>
            <w:r w:rsidRPr="00D4772F">
              <w:rPr>
                <w:sz w:val="12"/>
                <w:szCs w:val="16"/>
              </w:rPr>
              <w:t>Наименование программы</w:t>
            </w:r>
          </w:p>
        </w:tc>
        <w:tc>
          <w:tcPr>
            <w:tcW w:w="9075"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tabs>
                <w:tab w:val="center" w:pos="4153"/>
                <w:tab w:val="right" w:pos="8306"/>
              </w:tabs>
              <w:rPr>
                <w:rFonts w:ascii="Arial" w:hAnsi="Arial" w:cs="Arial"/>
                <w:sz w:val="12"/>
                <w:szCs w:val="16"/>
              </w:rPr>
            </w:pPr>
            <w:r w:rsidRPr="00D4772F">
              <w:rPr>
                <w:rFonts w:ascii="Arial" w:hAnsi="Arial" w:cs="Arial"/>
                <w:sz w:val="12"/>
                <w:szCs w:val="16"/>
              </w:rPr>
              <w:t>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Ва</w:t>
            </w:r>
            <w:r w:rsidRPr="00D4772F">
              <w:rPr>
                <w:rFonts w:ascii="Arial" w:hAnsi="Arial" w:cs="Arial"/>
                <w:color w:val="000000"/>
                <w:sz w:val="12"/>
                <w:szCs w:val="16"/>
              </w:rPr>
              <w:t>лдайского муниципального района</w:t>
            </w:r>
          </w:p>
        </w:tc>
      </w:tr>
      <w:tr w:rsidR="00D4772F" w:rsidRPr="00D4772F" w:rsidTr="00272FED">
        <w:trPr>
          <w:trHeight w:val="20"/>
        </w:trPr>
        <w:tc>
          <w:tcPr>
            <w:tcW w:w="2275"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pStyle w:val="ConsPlusNormal"/>
              <w:tabs>
                <w:tab w:val="center" w:pos="4153"/>
                <w:tab w:val="right" w:pos="8306"/>
              </w:tabs>
              <w:ind w:firstLine="0"/>
              <w:rPr>
                <w:sz w:val="12"/>
                <w:szCs w:val="16"/>
              </w:rPr>
            </w:pPr>
            <w:r w:rsidRPr="00D4772F">
              <w:rPr>
                <w:sz w:val="12"/>
                <w:szCs w:val="16"/>
              </w:rPr>
              <w:t>Правовые основания разработки программы профилактики</w:t>
            </w:r>
          </w:p>
        </w:tc>
        <w:tc>
          <w:tcPr>
            <w:tcW w:w="9075"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pStyle w:val="ConsPlusNormal"/>
              <w:tabs>
                <w:tab w:val="center" w:pos="4153"/>
                <w:tab w:val="right" w:pos="8306"/>
              </w:tabs>
              <w:ind w:firstLine="0"/>
              <w:rPr>
                <w:sz w:val="12"/>
                <w:szCs w:val="16"/>
              </w:rPr>
            </w:pPr>
            <w:r w:rsidRPr="00D4772F">
              <w:rPr>
                <w:sz w:val="12"/>
                <w:szCs w:val="16"/>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D4772F" w:rsidRPr="00D4772F" w:rsidRDefault="00D4772F" w:rsidP="00395D56">
            <w:pPr>
              <w:pStyle w:val="ConsPlusNormal"/>
              <w:tabs>
                <w:tab w:val="center" w:pos="4153"/>
                <w:tab w:val="right" w:pos="8306"/>
              </w:tabs>
              <w:ind w:firstLine="0"/>
              <w:rPr>
                <w:sz w:val="12"/>
                <w:szCs w:val="16"/>
                <w:highlight w:val="yellow"/>
              </w:rPr>
            </w:pPr>
            <w:r w:rsidRPr="00D4772F">
              <w:rPr>
                <w:color w:val="000000"/>
                <w:sz w:val="12"/>
                <w:szCs w:val="16"/>
              </w:rPr>
              <w:t>Положение о муниципальном жилищном контроле на территории Валдайского муниципального района утверждено решением Думы Валдайского муниципального района от 30 сентября 2021 года № 82 «Об утверждении Положения о муниципальном жилищном контроле на территории Валдайского муниципального района»</w:t>
            </w:r>
          </w:p>
        </w:tc>
      </w:tr>
      <w:tr w:rsidR="00D4772F" w:rsidRPr="00D4772F" w:rsidTr="00272FED">
        <w:trPr>
          <w:trHeight w:val="20"/>
        </w:trPr>
        <w:tc>
          <w:tcPr>
            <w:tcW w:w="2275"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pStyle w:val="ConsPlusNormal"/>
              <w:tabs>
                <w:tab w:val="center" w:pos="4153"/>
                <w:tab w:val="right" w:pos="8306"/>
              </w:tabs>
              <w:ind w:firstLine="0"/>
              <w:rPr>
                <w:sz w:val="12"/>
                <w:szCs w:val="16"/>
              </w:rPr>
            </w:pPr>
            <w:r w:rsidRPr="00D4772F">
              <w:rPr>
                <w:sz w:val="12"/>
                <w:szCs w:val="16"/>
              </w:rPr>
              <w:t>Разработчик программы профилактики</w:t>
            </w:r>
          </w:p>
        </w:tc>
        <w:tc>
          <w:tcPr>
            <w:tcW w:w="9075"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pStyle w:val="ConsPlusNormal"/>
              <w:tabs>
                <w:tab w:val="center" w:pos="4153"/>
                <w:tab w:val="right" w:pos="8306"/>
              </w:tabs>
              <w:ind w:firstLine="0"/>
              <w:rPr>
                <w:sz w:val="12"/>
                <w:szCs w:val="16"/>
                <w:highlight w:val="yellow"/>
              </w:rPr>
            </w:pPr>
            <w:r w:rsidRPr="00D4772F">
              <w:rPr>
                <w:sz w:val="12"/>
                <w:szCs w:val="16"/>
              </w:rPr>
              <w:t>Администрация Валдайского муниципального района</w:t>
            </w:r>
          </w:p>
        </w:tc>
      </w:tr>
      <w:tr w:rsidR="00D4772F" w:rsidRPr="00D4772F" w:rsidTr="00272FED">
        <w:trPr>
          <w:trHeight w:val="20"/>
        </w:trPr>
        <w:tc>
          <w:tcPr>
            <w:tcW w:w="2275"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pStyle w:val="ConsPlusNormal"/>
              <w:tabs>
                <w:tab w:val="center" w:pos="4153"/>
                <w:tab w:val="right" w:pos="8306"/>
              </w:tabs>
              <w:ind w:firstLine="0"/>
              <w:rPr>
                <w:sz w:val="12"/>
                <w:szCs w:val="16"/>
              </w:rPr>
            </w:pPr>
            <w:r w:rsidRPr="00D4772F">
              <w:rPr>
                <w:sz w:val="12"/>
                <w:szCs w:val="16"/>
              </w:rPr>
              <w:t>Цели программы профилактики</w:t>
            </w:r>
          </w:p>
        </w:tc>
        <w:tc>
          <w:tcPr>
            <w:tcW w:w="9075"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pStyle w:val="aff5"/>
              <w:ind w:left="0"/>
              <w:rPr>
                <w:rFonts w:ascii="Arial" w:hAnsi="Arial" w:cs="Arial"/>
                <w:sz w:val="12"/>
                <w:szCs w:val="16"/>
              </w:rPr>
            </w:pPr>
            <w:r w:rsidRPr="00D4772F">
              <w:rPr>
                <w:rFonts w:ascii="Arial" w:hAnsi="Arial" w:cs="Arial"/>
                <w:sz w:val="12"/>
                <w:szCs w:val="16"/>
              </w:rPr>
              <w:t>1. предотвращение рисков причинения вреда охраняемым законом ценностям;</w:t>
            </w:r>
          </w:p>
          <w:p w:rsidR="00D4772F" w:rsidRPr="00D4772F" w:rsidRDefault="00D4772F" w:rsidP="00395D56">
            <w:pPr>
              <w:pStyle w:val="aff5"/>
              <w:ind w:left="0"/>
              <w:rPr>
                <w:rFonts w:ascii="Arial" w:hAnsi="Arial" w:cs="Arial"/>
                <w:sz w:val="12"/>
                <w:szCs w:val="16"/>
              </w:rPr>
            </w:pPr>
            <w:r w:rsidRPr="00D4772F">
              <w:rPr>
                <w:rFonts w:ascii="Arial" w:hAnsi="Arial" w:cs="Arial"/>
                <w:sz w:val="12"/>
                <w:szCs w:val="16"/>
              </w:rPr>
              <w:t>2. 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w:t>
            </w:r>
            <w:r w:rsidRPr="00D4772F">
              <w:rPr>
                <w:rFonts w:ascii="Arial" w:hAnsi="Arial" w:cs="Arial"/>
                <w:color w:val="000000"/>
                <w:sz w:val="12"/>
                <w:szCs w:val="16"/>
              </w:rPr>
              <w:t xml:space="preserve"> Валдайского муниципального района</w:t>
            </w:r>
            <w:r w:rsidRPr="00D4772F">
              <w:rPr>
                <w:rFonts w:ascii="Arial" w:hAnsi="Arial" w:cs="Arial"/>
                <w:sz w:val="12"/>
                <w:szCs w:val="16"/>
              </w:rPr>
              <w:t>;</w:t>
            </w:r>
          </w:p>
          <w:p w:rsidR="00D4772F" w:rsidRPr="00D4772F" w:rsidRDefault="00D4772F" w:rsidP="00395D56">
            <w:pPr>
              <w:pStyle w:val="aff5"/>
              <w:ind w:left="0"/>
              <w:rPr>
                <w:rFonts w:ascii="Arial" w:hAnsi="Arial" w:cs="Arial"/>
                <w:sz w:val="12"/>
                <w:szCs w:val="16"/>
              </w:rPr>
            </w:pPr>
            <w:r w:rsidRPr="00D4772F">
              <w:rPr>
                <w:rFonts w:ascii="Arial" w:hAnsi="Arial" w:cs="Arial"/>
                <w:sz w:val="12"/>
                <w:szCs w:val="16"/>
              </w:rPr>
              <w:t>3. стимулирование добросовестного соблюдения обязательных требований всеми контролируемыми лицами;</w:t>
            </w:r>
          </w:p>
          <w:p w:rsidR="00D4772F" w:rsidRPr="00D4772F" w:rsidRDefault="00D4772F" w:rsidP="00395D56">
            <w:pPr>
              <w:pStyle w:val="aff5"/>
              <w:ind w:left="0"/>
              <w:rPr>
                <w:rFonts w:ascii="Arial" w:hAnsi="Arial" w:cs="Arial"/>
                <w:sz w:val="12"/>
                <w:szCs w:val="16"/>
              </w:rPr>
            </w:pPr>
            <w:r w:rsidRPr="00D4772F">
              <w:rPr>
                <w:rFonts w:ascii="Arial" w:hAnsi="Arial" w:cs="Arial"/>
                <w:sz w:val="12"/>
                <w:szCs w:val="16"/>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4772F" w:rsidRPr="00D4772F" w:rsidRDefault="00D4772F" w:rsidP="00395D56">
            <w:pPr>
              <w:pStyle w:val="aff5"/>
              <w:ind w:left="0"/>
              <w:rPr>
                <w:rFonts w:ascii="Arial" w:hAnsi="Arial" w:cs="Arial"/>
                <w:sz w:val="12"/>
                <w:szCs w:val="16"/>
              </w:rPr>
            </w:pPr>
            <w:r w:rsidRPr="00D4772F">
              <w:rPr>
                <w:rFonts w:ascii="Arial" w:hAnsi="Arial" w:cs="Arial"/>
                <w:sz w:val="12"/>
                <w:szCs w:val="16"/>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D4772F" w:rsidRPr="00D4772F" w:rsidTr="00272FED">
        <w:trPr>
          <w:trHeight w:val="20"/>
        </w:trPr>
        <w:tc>
          <w:tcPr>
            <w:tcW w:w="2275"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pStyle w:val="ConsPlusNormal"/>
              <w:tabs>
                <w:tab w:val="center" w:pos="4153"/>
                <w:tab w:val="right" w:pos="8306"/>
              </w:tabs>
              <w:ind w:firstLine="0"/>
              <w:rPr>
                <w:sz w:val="12"/>
                <w:szCs w:val="16"/>
              </w:rPr>
            </w:pPr>
            <w:r w:rsidRPr="00D4772F">
              <w:rPr>
                <w:sz w:val="12"/>
                <w:szCs w:val="16"/>
              </w:rPr>
              <w:t>Задачи программы профилактики</w:t>
            </w:r>
          </w:p>
        </w:tc>
        <w:tc>
          <w:tcPr>
            <w:tcW w:w="9075"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pStyle w:val="Default"/>
              <w:rPr>
                <w:rFonts w:ascii="Arial" w:hAnsi="Arial" w:cs="Arial"/>
                <w:sz w:val="12"/>
                <w:szCs w:val="16"/>
              </w:rPr>
            </w:pPr>
            <w:r w:rsidRPr="00D4772F">
              <w:rPr>
                <w:rFonts w:ascii="Arial" w:hAnsi="Arial" w:cs="Arial"/>
                <w:sz w:val="12"/>
                <w:szCs w:val="16"/>
              </w:rPr>
              <w:t>1.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D4772F" w:rsidRPr="00D4772F" w:rsidRDefault="00D4772F" w:rsidP="00395D56">
            <w:pPr>
              <w:pStyle w:val="Default"/>
              <w:rPr>
                <w:rFonts w:ascii="Arial" w:hAnsi="Arial" w:cs="Arial"/>
                <w:sz w:val="12"/>
                <w:szCs w:val="16"/>
              </w:rPr>
            </w:pPr>
            <w:r w:rsidRPr="00D4772F">
              <w:rPr>
                <w:rFonts w:ascii="Arial" w:hAnsi="Arial" w:cs="Arial"/>
                <w:sz w:val="12"/>
                <w:szCs w:val="16"/>
              </w:rPr>
              <w:t>2. укрепление системы профилактики нарушений обязательных требований путем активизации профилактической деятельности;</w:t>
            </w:r>
          </w:p>
          <w:p w:rsidR="00D4772F" w:rsidRPr="00D4772F" w:rsidRDefault="00D4772F" w:rsidP="00395D56">
            <w:pPr>
              <w:pStyle w:val="Default"/>
              <w:rPr>
                <w:rFonts w:ascii="Arial" w:hAnsi="Arial" w:cs="Arial"/>
                <w:sz w:val="12"/>
                <w:szCs w:val="16"/>
              </w:rPr>
            </w:pPr>
            <w:r w:rsidRPr="00D4772F">
              <w:rPr>
                <w:rFonts w:ascii="Arial" w:hAnsi="Arial" w:cs="Arial"/>
                <w:sz w:val="12"/>
                <w:szCs w:val="16"/>
              </w:rPr>
              <w:t>3.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D4772F" w:rsidRPr="00D4772F" w:rsidRDefault="00D4772F" w:rsidP="00395D56">
            <w:pPr>
              <w:pStyle w:val="Default"/>
              <w:rPr>
                <w:rFonts w:ascii="Arial" w:hAnsi="Arial" w:cs="Arial"/>
                <w:sz w:val="12"/>
                <w:szCs w:val="16"/>
              </w:rPr>
            </w:pPr>
            <w:r w:rsidRPr="00D4772F">
              <w:rPr>
                <w:rFonts w:ascii="Arial" w:hAnsi="Arial" w:cs="Arial"/>
                <w:sz w:val="12"/>
                <w:szCs w:val="16"/>
              </w:rPr>
              <w:t>4. создание и внедрение мер системы позитивной профилактики;</w:t>
            </w:r>
          </w:p>
          <w:p w:rsidR="00D4772F" w:rsidRPr="00D4772F" w:rsidRDefault="00D4772F" w:rsidP="00395D56">
            <w:pPr>
              <w:pStyle w:val="Default"/>
              <w:rPr>
                <w:rFonts w:ascii="Arial" w:hAnsi="Arial" w:cs="Arial"/>
                <w:sz w:val="12"/>
                <w:szCs w:val="16"/>
              </w:rPr>
            </w:pPr>
            <w:r w:rsidRPr="00D4772F">
              <w:rPr>
                <w:rFonts w:ascii="Arial" w:hAnsi="Arial" w:cs="Arial"/>
                <w:sz w:val="12"/>
                <w:szCs w:val="16"/>
              </w:rPr>
              <w:t>5.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D4772F" w:rsidRPr="00D4772F" w:rsidRDefault="00D4772F" w:rsidP="00395D56">
            <w:pPr>
              <w:pStyle w:val="Default"/>
              <w:rPr>
                <w:rFonts w:ascii="Arial" w:hAnsi="Arial" w:cs="Arial"/>
                <w:sz w:val="12"/>
                <w:szCs w:val="16"/>
              </w:rPr>
            </w:pPr>
            <w:r w:rsidRPr="00D4772F">
              <w:rPr>
                <w:rFonts w:ascii="Arial" w:hAnsi="Arial" w:cs="Arial"/>
                <w:sz w:val="12"/>
                <w:szCs w:val="16"/>
              </w:rPr>
              <w:t>6. инвентаризация и оценка состава и особенностей подконтрольных субъектов и оценки состояния подконтрольной сферы;</w:t>
            </w:r>
          </w:p>
          <w:p w:rsidR="00D4772F" w:rsidRPr="00D4772F" w:rsidRDefault="00D4772F" w:rsidP="00395D56">
            <w:pPr>
              <w:pStyle w:val="Default"/>
              <w:rPr>
                <w:rFonts w:ascii="Arial" w:hAnsi="Arial" w:cs="Arial"/>
                <w:sz w:val="12"/>
                <w:szCs w:val="16"/>
              </w:rPr>
            </w:pPr>
            <w:r w:rsidRPr="00D4772F">
              <w:rPr>
                <w:rFonts w:ascii="Arial" w:hAnsi="Arial" w:cs="Arial"/>
                <w:sz w:val="12"/>
                <w:szCs w:val="16"/>
              </w:rPr>
              <w:t>7. установление зависимости видов, форм и интенсивности профилактических мероприятий от особенностей конкретных подконтрольных субъектов;</w:t>
            </w:r>
          </w:p>
          <w:p w:rsidR="00D4772F" w:rsidRPr="00D4772F" w:rsidRDefault="00D4772F" w:rsidP="00395D56">
            <w:pPr>
              <w:pStyle w:val="ConsPlusNormal"/>
              <w:ind w:firstLine="0"/>
              <w:rPr>
                <w:sz w:val="12"/>
                <w:szCs w:val="16"/>
              </w:rPr>
            </w:pPr>
            <w:r w:rsidRPr="00D4772F">
              <w:rPr>
                <w:sz w:val="12"/>
                <w:szCs w:val="16"/>
              </w:rPr>
              <w:t>8. снижение издержек контрольно - надзорной деятельности и административной нагрузки на подконтрольные субъекты</w:t>
            </w:r>
          </w:p>
        </w:tc>
      </w:tr>
      <w:tr w:rsidR="00D4772F" w:rsidRPr="00D4772F" w:rsidTr="00272FED">
        <w:trPr>
          <w:trHeight w:val="20"/>
        </w:trPr>
        <w:tc>
          <w:tcPr>
            <w:tcW w:w="2275"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pStyle w:val="ConsPlusNormal"/>
              <w:tabs>
                <w:tab w:val="center" w:pos="4153"/>
                <w:tab w:val="right" w:pos="8306"/>
              </w:tabs>
              <w:ind w:firstLine="0"/>
              <w:rPr>
                <w:sz w:val="12"/>
                <w:szCs w:val="16"/>
              </w:rPr>
            </w:pPr>
            <w:r w:rsidRPr="00D4772F">
              <w:rPr>
                <w:sz w:val="12"/>
                <w:szCs w:val="16"/>
              </w:rPr>
              <w:t>Ожидаемые конечные результаты реализации программы профилактики</w:t>
            </w:r>
          </w:p>
        </w:tc>
        <w:tc>
          <w:tcPr>
            <w:tcW w:w="9075"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pStyle w:val="ConsPlusNormal"/>
              <w:ind w:firstLine="0"/>
              <w:rPr>
                <w:sz w:val="12"/>
                <w:szCs w:val="16"/>
              </w:rPr>
            </w:pPr>
            <w:r w:rsidRPr="00D4772F">
              <w:rPr>
                <w:sz w:val="12"/>
                <w:szCs w:val="16"/>
              </w:rPr>
              <w:t>1. снижение рисков причинения вреда охраняемым законом ценностям;</w:t>
            </w:r>
          </w:p>
          <w:p w:rsidR="00D4772F" w:rsidRPr="00D4772F" w:rsidRDefault="00D4772F" w:rsidP="00395D56">
            <w:pPr>
              <w:pStyle w:val="ConsPlusNormal"/>
              <w:ind w:firstLine="0"/>
              <w:rPr>
                <w:sz w:val="12"/>
                <w:szCs w:val="16"/>
              </w:rPr>
            </w:pPr>
            <w:r w:rsidRPr="00D4772F">
              <w:rPr>
                <w:sz w:val="12"/>
                <w:szCs w:val="16"/>
              </w:rPr>
              <w:t>2. увеличение доли законопослушных контролируемых лиц;</w:t>
            </w:r>
          </w:p>
          <w:p w:rsidR="00D4772F" w:rsidRPr="00D4772F" w:rsidRDefault="00D4772F" w:rsidP="00395D56">
            <w:pPr>
              <w:pStyle w:val="ConsPlusNormal"/>
              <w:ind w:firstLine="0"/>
              <w:rPr>
                <w:sz w:val="12"/>
                <w:szCs w:val="16"/>
              </w:rPr>
            </w:pPr>
            <w:r w:rsidRPr="00D4772F">
              <w:rPr>
                <w:sz w:val="12"/>
                <w:szCs w:val="16"/>
              </w:rPr>
              <w:t xml:space="preserve">3. внедрение новых видов профилактических мероприятий, предусмотренных Федеральным законом № 248-ФЗ и </w:t>
            </w:r>
            <w:r w:rsidRPr="00D4772F">
              <w:rPr>
                <w:spacing w:val="2"/>
                <w:sz w:val="12"/>
                <w:szCs w:val="16"/>
              </w:rPr>
              <w:t xml:space="preserve">Положения о </w:t>
            </w:r>
            <w:r w:rsidRPr="00D4772F">
              <w:rPr>
                <w:color w:val="000000"/>
                <w:sz w:val="12"/>
                <w:szCs w:val="16"/>
              </w:rPr>
              <w:t>муниципальном жилищном контроле на территории Валдайского муниципального района от 30.09.2021 № 82 «Об утверждении Положения о муниципальном жилищном контроле на территории Валдайского муниципального района»</w:t>
            </w:r>
          </w:p>
          <w:p w:rsidR="00D4772F" w:rsidRPr="00D4772F" w:rsidRDefault="00D4772F" w:rsidP="00395D56">
            <w:pPr>
              <w:pStyle w:val="ConsPlusNormal"/>
              <w:ind w:firstLine="0"/>
              <w:rPr>
                <w:sz w:val="12"/>
                <w:szCs w:val="16"/>
              </w:rPr>
            </w:pPr>
            <w:r w:rsidRPr="00D4772F">
              <w:rPr>
                <w:sz w:val="12"/>
                <w:szCs w:val="16"/>
              </w:rPr>
              <w:t>4. уменьшение административной нагрузки на контролируемых лиц;</w:t>
            </w:r>
          </w:p>
          <w:p w:rsidR="00D4772F" w:rsidRPr="00D4772F" w:rsidRDefault="00D4772F" w:rsidP="00395D56">
            <w:pPr>
              <w:pStyle w:val="ConsPlusNormal"/>
              <w:ind w:firstLine="0"/>
              <w:rPr>
                <w:sz w:val="12"/>
                <w:szCs w:val="16"/>
              </w:rPr>
            </w:pPr>
            <w:r w:rsidRPr="00D4772F">
              <w:rPr>
                <w:sz w:val="12"/>
                <w:szCs w:val="16"/>
              </w:rPr>
              <w:t>5. повышение уровня правовой грамотности контролируемых лиц;</w:t>
            </w:r>
          </w:p>
          <w:p w:rsidR="00D4772F" w:rsidRPr="00D4772F" w:rsidRDefault="00D4772F" w:rsidP="00395D56">
            <w:pPr>
              <w:pStyle w:val="ConsPlusNormal"/>
              <w:ind w:firstLine="0"/>
              <w:rPr>
                <w:sz w:val="12"/>
                <w:szCs w:val="16"/>
              </w:rPr>
            </w:pPr>
            <w:r w:rsidRPr="00D4772F">
              <w:rPr>
                <w:sz w:val="12"/>
                <w:szCs w:val="16"/>
              </w:rPr>
              <w:t>6. мотивация контролируемых лиц к добросовестному поведению</w:t>
            </w:r>
          </w:p>
        </w:tc>
      </w:tr>
      <w:tr w:rsidR="00D4772F" w:rsidRPr="00D4772F" w:rsidTr="00272FED">
        <w:trPr>
          <w:trHeight w:val="20"/>
        </w:trPr>
        <w:tc>
          <w:tcPr>
            <w:tcW w:w="2275"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pStyle w:val="ConsPlusNormal"/>
              <w:tabs>
                <w:tab w:val="center" w:pos="4153"/>
                <w:tab w:val="right" w:pos="8306"/>
              </w:tabs>
              <w:ind w:firstLine="0"/>
              <w:rPr>
                <w:sz w:val="12"/>
                <w:szCs w:val="16"/>
              </w:rPr>
            </w:pPr>
            <w:r w:rsidRPr="00D4772F">
              <w:rPr>
                <w:sz w:val="12"/>
                <w:szCs w:val="16"/>
              </w:rPr>
              <w:t>Сроки реализации программы профилактики</w:t>
            </w:r>
          </w:p>
        </w:tc>
        <w:tc>
          <w:tcPr>
            <w:tcW w:w="9075"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pStyle w:val="ConsPlusNormal"/>
              <w:tabs>
                <w:tab w:val="center" w:pos="4153"/>
                <w:tab w:val="right" w:pos="8306"/>
              </w:tabs>
              <w:ind w:firstLine="0"/>
              <w:rPr>
                <w:sz w:val="12"/>
                <w:szCs w:val="16"/>
              </w:rPr>
            </w:pPr>
            <w:r w:rsidRPr="00D4772F">
              <w:rPr>
                <w:sz w:val="12"/>
                <w:szCs w:val="16"/>
              </w:rPr>
              <w:t>2025 год</w:t>
            </w:r>
          </w:p>
        </w:tc>
      </w:tr>
    </w:tbl>
    <w:p w:rsidR="00D4772F" w:rsidRPr="00D4772F" w:rsidRDefault="00D4772F" w:rsidP="00D4772F">
      <w:pPr>
        <w:ind w:firstLine="709"/>
        <w:jc w:val="center"/>
        <w:rPr>
          <w:rFonts w:ascii="Arial" w:hAnsi="Arial" w:cs="Arial"/>
          <w:sz w:val="4"/>
          <w:szCs w:val="4"/>
        </w:rPr>
      </w:pPr>
    </w:p>
    <w:p w:rsidR="00D4772F" w:rsidRPr="004046C1" w:rsidRDefault="00D4772F" w:rsidP="00D4772F">
      <w:pPr>
        <w:pStyle w:val="aff5"/>
        <w:ind w:left="0" w:firstLine="709"/>
        <w:jc w:val="center"/>
        <w:rPr>
          <w:rFonts w:ascii="Arial" w:hAnsi="Arial" w:cs="Arial"/>
          <w:b/>
          <w:sz w:val="16"/>
          <w:szCs w:val="16"/>
        </w:rPr>
      </w:pPr>
      <w:r w:rsidRPr="004046C1">
        <w:rPr>
          <w:rFonts w:ascii="Arial" w:hAnsi="Arial" w:cs="Arial"/>
          <w:b/>
          <w:sz w:val="16"/>
          <w:szCs w:val="16"/>
        </w:rPr>
        <w:t>I. Анализ текущего состояния осуществления вида контроля,</w:t>
      </w:r>
      <w:r>
        <w:rPr>
          <w:rFonts w:ascii="Arial" w:hAnsi="Arial" w:cs="Arial"/>
          <w:b/>
          <w:sz w:val="16"/>
          <w:szCs w:val="16"/>
        </w:rPr>
        <w:t xml:space="preserve"> </w:t>
      </w:r>
      <w:r w:rsidRPr="004046C1">
        <w:rPr>
          <w:rFonts w:ascii="Arial" w:hAnsi="Arial" w:cs="Arial"/>
          <w:b/>
          <w:sz w:val="16"/>
          <w:szCs w:val="16"/>
        </w:rPr>
        <w:t>описание текущего развития профилактической деятельности контрольного (надзорного) органа, характеристика проблем,</w:t>
      </w:r>
      <w:r>
        <w:rPr>
          <w:rFonts w:ascii="Arial" w:hAnsi="Arial" w:cs="Arial"/>
          <w:b/>
          <w:sz w:val="16"/>
          <w:szCs w:val="16"/>
        </w:rPr>
        <w:t xml:space="preserve"> </w:t>
      </w:r>
      <w:r w:rsidRPr="004046C1">
        <w:rPr>
          <w:rFonts w:ascii="Arial" w:hAnsi="Arial" w:cs="Arial"/>
          <w:b/>
          <w:sz w:val="16"/>
          <w:szCs w:val="16"/>
        </w:rPr>
        <w:t>на решение которых направлена Программа профилактики</w:t>
      </w:r>
    </w:p>
    <w:p w:rsidR="00D4772F" w:rsidRPr="00D4772F" w:rsidRDefault="00D4772F" w:rsidP="00D4772F">
      <w:pPr>
        <w:ind w:firstLine="284"/>
        <w:jc w:val="both"/>
        <w:rPr>
          <w:rFonts w:ascii="Arial" w:hAnsi="Arial" w:cs="Arial"/>
          <w:sz w:val="16"/>
          <w:szCs w:val="16"/>
        </w:rPr>
      </w:pPr>
      <w:r w:rsidRPr="00D4772F">
        <w:rPr>
          <w:rFonts w:ascii="Arial" w:hAnsi="Arial" w:cs="Arial"/>
          <w:sz w:val="16"/>
          <w:szCs w:val="16"/>
        </w:rPr>
        <w:t>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p>
    <w:p w:rsidR="00D4772F" w:rsidRPr="00D4772F" w:rsidRDefault="00D4772F" w:rsidP="00D4772F">
      <w:pPr>
        <w:ind w:firstLine="284"/>
        <w:jc w:val="both"/>
        <w:rPr>
          <w:rFonts w:ascii="Arial" w:hAnsi="Arial" w:cs="Arial"/>
          <w:sz w:val="16"/>
          <w:szCs w:val="16"/>
        </w:rPr>
      </w:pPr>
      <w:r w:rsidRPr="00D4772F">
        <w:rPr>
          <w:rFonts w:ascii="Arial" w:hAnsi="Arial" w:cs="Arial"/>
          <w:sz w:val="16"/>
          <w:szCs w:val="16"/>
        </w:rPr>
        <w:t xml:space="preserve">На официальном сайте Администрации Валдайского муниципального района в сети «Интернет» </w:t>
      </w:r>
      <w:hyperlink r:id="rId14" w:history="1">
        <w:r w:rsidRPr="00D4772F">
          <w:rPr>
            <w:rStyle w:val="af3"/>
            <w:rFonts w:ascii="Arial" w:hAnsi="Arial" w:cs="Arial"/>
            <w:color w:val="000000"/>
            <w:sz w:val="16"/>
            <w:szCs w:val="16"/>
            <w:u w:val="none"/>
          </w:rPr>
          <w:t>http://valdayadm.ru/</w:t>
        </w:r>
      </w:hyperlink>
      <w:r w:rsidRPr="00D4772F">
        <w:rPr>
          <w:rFonts w:ascii="Arial" w:hAnsi="Arial" w:cs="Arial"/>
          <w:sz w:val="16"/>
          <w:szCs w:val="16"/>
        </w:rPr>
        <w:t xml:space="preserve"> размещается информация по вопросам соблюдения обязательных требований жилищного законодательства и тексты нормативных правовых актов, регулирующих осуществление муниципального контроля.</w:t>
      </w:r>
    </w:p>
    <w:p w:rsidR="00D4772F" w:rsidRPr="00D4772F" w:rsidRDefault="00D4772F" w:rsidP="00D4772F">
      <w:pPr>
        <w:ind w:firstLine="284"/>
        <w:jc w:val="both"/>
        <w:rPr>
          <w:rFonts w:ascii="Arial" w:hAnsi="Arial" w:cs="Arial"/>
          <w:sz w:val="16"/>
          <w:szCs w:val="16"/>
        </w:rPr>
      </w:pPr>
      <w:r w:rsidRPr="00D4772F">
        <w:rPr>
          <w:rFonts w:ascii="Arial" w:hAnsi="Arial" w:cs="Arial"/>
          <w:sz w:val="16"/>
          <w:szCs w:val="16"/>
        </w:rPr>
        <w:t>По телефону, при личном или письменном обращении контролируемых лиц и их представителей, проводится консультирование по вопросам, связанным с организацией и осуществлением муниципального жилищного контроля.</w:t>
      </w:r>
    </w:p>
    <w:p w:rsidR="00D4772F" w:rsidRPr="00D4772F" w:rsidRDefault="00D4772F" w:rsidP="00D4772F">
      <w:pPr>
        <w:ind w:firstLine="284"/>
        <w:jc w:val="both"/>
        <w:rPr>
          <w:rFonts w:ascii="Arial" w:hAnsi="Arial" w:cs="Arial"/>
          <w:sz w:val="16"/>
          <w:szCs w:val="16"/>
        </w:rPr>
      </w:pPr>
      <w:r w:rsidRPr="00D4772F">
        <w:rPr>
          <w:rFonts w:ascii="Arial" w:hAnsi="Arial" w:cs="Arial"/>
          <w:sz w:val="16"/>
          <w:szCs w:val="16"/>
        </w:rPr>
        <w:t>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w:t>
      </w:r>
    </w:p>
    <w:p w:rsidR="00D4772F" w:rsidRPr="00D4772F" w:rsidRDefault="00D4772F" w:rsidP="00D4772F">
      <w:pPr>
        <w:ind w:firstLine="284"/>
        <w:jc w:val="both"/>
        <w:rPr>
          <w:rFonts w:ascii="Arial" w:hAnsi="Arial" w:cs="Arial"/>
          <w:sz w:val="16"/>
          <w:szCs w:val="16"/>
        </w:rPr>
      </w:pPr>
      <w:r w:rsidRPr="00D4772F">
        <w:rPr>
          <w:rFonts w:ascii="Arial" w:hAnsi="Arial" w:cs="Arial"/>
          <w:sz w:val="16"/>
          <w:szCs w:val="16"/>
        </w:rPr>
        <w:t>В 2024 году по материалам выездных обследований, содержащим признаки нарушения обязательных требований, объявлено 5 предостережений о недопустимости нарушений обязательных требований.</w:t>
      </w:r>
    </w:p>
    <w:p w:rsidR="00D4772F" w:rsidRPr="00D4772F" w:rsidRDefault="00D4772F" w:rsidP="00D4772F">
      <w:pPr>
        <w:ind w:firstLine="284"/>
        <w:jc w:val="both"/>
        <w:rPr>
          <w:rFonts w:ascii="Arial" w:hAnsi="Arial" w:cs="Arial"/>
          <w:sz w:val="16"/>
          <w:szCs w:val="16"/>
        </w:rPr>
      </w:pPr>
      <w:r w:rsidRPr="00D4772F">
        <w:rPr>
          <w:rFonts w:ascii="Arial" w:hAnsi="Arial" w:cs="Arial"/>
          <w:sz w:val="16"/>
          <w:szCs w:val="16"/>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контролируемыми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D4772F" w:rsidRPr="00D4772F" w:rsidRDefault="00D4772F" w:rsidP="00D4772F">
      <w:pPr>
        <w:pStyle w:val="ConsPlusNormal"/>
        <w:ind w:firstLine="284"/>
        <w:jc w:val="both"/>
        <w:rPr>
          <w:sz w:val="16"/>
          <w:szCs w:val="16"/>
        </w:rPr>
      </w:pPr>
      <w:r w:rsidRPr="00D4772F">
        <w:rPr>
          <w:sz w:val="16"/>
          <w:szCs w:val="16"/>
        </w:rPr>
        <w:t>В связи с запретом на проведение контрольных мероприятий, установленным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2024 году не проводились.</w:t>
      </w:r>
    </w:p>
    <w:p w:rsidR="00D4772F" w:rsidRPr="004046C1" w:rsidRDefault="00D4772F" w:rsidP="00D4772F">
      <w:pPr>
        <w:pStyle w:val="aff5"/>
        <w:ind w:left="0"/>
        <w:jc w:val="center"/>
        <w:rPr>
          <w:rFonts w:ascii="Arial" w:hAnsi="Arial" w:cs="Arial"/>
          <w:b/>
          <w:sz w:val="16"/>
          <w:szCs w:val="16"/>
        </w:rPr>
      </w:pPr>
      <w:r w:rsidRPr="004046C1">
        <w:rPr>
          <w:rFonts w:ascii="Arial" w:hAnsi="Arial" w:cs="Arial"/>
          <w:b/>
          <w:sz w:val="16"/>
          <w:szCs w:val="16"/>
        </w:rPr>
        <w:t>II. Цели и задачи реализации Программы профилактики</w:t>
      </w:r>
    </w:p>
    <w:p w:rsidR="00D4772F" w:rsidRPr="004046C1" w:rsidRDefault="00D4772F" w:rsidP="00D4772F">
      <w:pPr>
        <w:pStyle w:val="aff5"/>
        <w:ind w:left="0" w:firstLine="284"/>
        <w:jc w:val="both"/>
        <w:rPr>
          <w:rFonts w:ascii="Arial" w:hAnsi="Arial" w:cs="Arial"/>
          <w:sz w:val="16"/>
          <w:szCs w:val="16"/>
        </w:rPr>
      </w:pPr>
      <w:r w:rsidRPr="004046C1">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D4772F" w:rsidRPr="004046C1" w:rsidRDefault="00D4772F" w:rsidP="00D4772F">
      <w:pPr>
        <w:ind w:firstLine="284"/>
        <w:jc w:val="both"/>
        <w:rPr>
          <w:rFonts w:ascii="Arial" w:hAnsi="Arial" w:cs="Arial"/>
          <w:sz w:val="16"/>
          <w:szCs w:val="16"/>
        </w:rPr>
      </w:pPr>
      <w:r w:rsidRPr="004046C1">
        <w:rPr>
          <w:rFonts w:ascii="Arial" w:hAnsi="Arial" w:cs="Arial"/>
          <w:sz w:val="16"/>
          <w:szCs w:val="16"/>
        </w:rPr>
        <w:t>предотвращение рисков причинения вреда охраняемым законом ценностям;</w:t>
      </w:r>
    </w:p>
    <w:p w:rsidR="00D4772F" w:rsidRPr="004046C1" w:rsidRDefault="00D4772F" w:rsidP="00D4772F">
      <w:pPr>
        <w:ind w:firstLine="284"/>
        <w:jc w:val="both"/>
        <w:rPr>
          <w:rFonts w:ascii="Arial" w:hAnsi="Arial" w:cs="Arial"/>
          <w:sz w:val="16"/>
          <w:szCs w:val="16"/>
        </w:rPr>
      </w:pPr>
      <w:r w:rsidRPr="004046C1">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 </w:t>
      </w:r>
      <w:r w:rsidRPr="004046C1">
        <w:rPr>
          <w:rFonts w:ascii="Arial" w:hAnsi="Arial" w:cs="Arial"/>
          <w:color w:val="000000"/>
          <w:sz w:val="16"/>
          <w:szCs w:val="16"/>
        </w:rPr>
        <w:t>Валдайского муниципального района</w:t>
      </w:r>
      <w:r w:rsidRPr="004046C1">
        <w:rPr>
          <w:rFonts w:ascii="Arial" w:hAnsi="Arial" w:cs="Arial"/>
          <w:sz w:val="16"/>
          <w:szCs w:val="16"/>
        </w:rPr>
        <w:t>;</w:t>
      </w:r>
    </w:p>
    <w:p w:rsidR="00D4772F" w:rsidRPr="004046C1" w:rsidRDefault="00D4772F" w:rsidP="00D4772F">
      <w:pPr>
        <w:ind w:firstLine="284"/>
        <w:jc w:val="both"/>
        <w:rPr>
          <w:rFonts w:ascii="Arial" w:hAnsi="Arial" w:cs="Arial"/>
          <w:sz w:val="16"/>
          <w:szCs w:val="16"/>
        </w:rPr>
      </w:pPr>
      <w:r w:rsidRPr="004046C1">
        <w:rPr>
          <w:rFonts w:ascii="Arial" w:hAnsi="Arial" w:cs="Arial"/>
          <w:sz w:val="16"/>
          <w:szCs w:val="16"/>
        </w:rPr>
        <w:t>стимулирование добросовестного соблюдения обязательных требований всеми контролируемыми лицами;</w:t>
      </w:r>
    </w:p>
    <w:p w:rsidR="00D4772F" w:rsidRPr="004046C1" w:rsidRDefault="00D4772F" w:rsidP="00D4772F">
      <w:pPr>
        <w:ind w:firstLine="284"/>
        <w:jc w:val="both"/>
        <w:rPr>
          <w:rFonts w:ascii="Arial" w:hAnsi="Arial" w:cs="Arial"/>
          <w:sz w:val="16"/>
          <w:szCs w:val="16"/>
        </w:rPr>
      </w:pPr>
      <w:r w:rsidRPr="004046C1">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4772F" w:rsidRPr="004046C1" w:rsidRDefault="00D4772F" w:rsidP="00D4772F">
      <w:pPr>
        <w:ind w:firstLine="284"/>
        <w:jc w:val="both"/>
        <w:rPr>
          <w:rFonts w:ascii="Arial" w:hAnsi="Arial" w:cs="Arial"/>
          <w:sz w:val="16"/>
          <w:szCs w:val="16"/>
        </w:rPr>
      </w:pPr>
      <w:r w:rsidRPr="004046C1">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2. Основными задачами профилактических мероприятий являются:</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формирование одинакового понимания обязательных требований при осуществлении муниципального жилищного контроля на территории Валдайского муниципального района;</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создание и внедрение мер системы позитивной профилактики;</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инвентаризация и оценка состава и особенностей подконтрольных субъектов и оценки состояния подконтрольной сферы;</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lastRenderedPageBreak/>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D4772F" w:rsidRPr="004046C1" w:rsidRDefault="00D4772F" w:rsidP="00D4772F">
      <w:pPr>
        <w:pStyle w:val="Default"/>
        <w:ind w:firstLine="284"/>
        <w:jc w:val="both"/>
        <w:rPr>
          <w:rFonts w:ascii="Arial" w:hAnsi="Arial" w:cs="Arial"/>
          <w:sz w:val="16"/>
          <w:szCs w:val="16"/>
        </w:rPr>
      </w:pPr>
      <w:r w:rsidRPr="004046C1">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D4772F" w:rsidRPr="004046C1" w:rsidRDefault="00D4772F" w:rsidP="00D4772F">
      <w:pPr>
        <w:pStyle w:val="aff5"/>
        <w:ind w:left="0"/>
        <w:jc w:val="center"/>
        <w:rPr>
          <w:rFonts w:ascii="Arial" w:hAnsi="Arial" w:cs="Arial"/>
          <w:b/>
          <w:sz w:val="16"/>
          <w:szCs w:val="16"/>
        </w:rPr>
      </w:pPr>
      <w:r w:rsidRPr="004046C1">
        <w:rPr>
          <w:rFonts w:ascii="Arial" w:hAnsi="Arial" w:cs="Arial"/>
          <w:b/>
          <w:sz w:val="16"/>
          <w:szCs w:val="16"/>
        </w:rPr>
        <w:t>III. Перечень профилактических мероприятий,</w:t>
      </w:r>
      <w:r>
        <w:rPr>
          <w:rFonts w:ascii="Arial" w:hAnsi="Arial" w:cs="Arial"/>
          <w:b/>
          <w:sz w:val="16"/>
          <w:szCs w:val="16"/>
        </w:rPr>
        <w:t xml:space="preserve"> </w:t>
      </w:r>
      <w:r w:rsidRPr="004046C1">
        <w:rPr>
          <w:rFonts w:ascii="Arial" w:hAnsi="Arial" w:cs="Arial"/>
          <w:b/>
          <w:sz w:val="16"/>
          <w:szCs w:val="16"/>
        </w:rPr>
        <w:t>сроки (периодичность) их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29"/>
        <w:gridCol w:w="2240"/>
        <w:gridCol w:w="3891"/>
        <w:gridCol w:w="3690"/>
      </w:tblGrid>
      <w:tr w:rsidR="00D4772F"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4772F" w:rsidRPr="00D4772F" w:rsidRDefault="00D4772F" w:rsidP="00395D56">
            <w:pPr>
              <w:tabs>
                <w:tab w:val="center" w:pos="4677"/>
                <w:tab w:val="right" w:pos="9355"/>
              </w:tabs>
              <w:jc w:val="center"/>
              <w:rPr>
                <w:rFonts w:ascii="Arial" w:hAnsi="Arial" w:cs="Arial"/>
                <w:b/>
                <w:sz w:val="12"/>
                <w:szCs w:val="16"/>
              </w:rPr>
            </w:pPr>
            <w:r w:rsidRPr="00D4772F">
              <w:rPr>
                <w:rFonts w:ascii="Arial" w:hAnsi="Arial" w:cs="Arial"/>
                <w:b/>
                <w:sz w:val="12"/>
                <w:szCs w:val="16"/>
              </w:rPr>
              <w:t>Виды профилактических мероприятий*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4772F" w:rsidRPr="00D4772F" w:rsidRDefault="00D4772F" w:rsidP="00395D56">
            <w:pPr>
              <w:tabs>
                <w:tab w:val="center" w:pos="4677"/>
                <w:tab w:val="right" w:pos="9355"/>
              </w:tabs>
              <w:jc w:val="center"/>
              <w:rPr>
                <w:rFonts w:ascii="Arial" w:hAnsi="Arial" w:cs="Arial"/>
                <w:b/>
                <w:sz w:val="12"/>
                <w:szCs w:val="16"/>
              </w:rPr>
            </w:pPr>
            <w:r w:rsidRPr="00D4772F">
              <w:rPr>
                <w:rFonts w:ascii="Arial" w:hAnsi="Arial" w:cs="Arial"/>
                <w:b/>
                <w:sz w:val="12"/>
                <w:szCs w:val="16"/>
              </w:rPr>
              <w:t>Ответственный исполнитель (структурное подразделение и /или должностные лица)</w:t>
            </w:r>
          </w:p>
        </w:tc>
        <w:tc>
          <w:tcPr>
            <w:tcW w:w="389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4772F" w:rsidRPr="00D4772F" w:rsidRDefault="00D4772F" w:rsidP="00395D56">
            <w:pPr>
              <w:tabs>
                <w:tab w:val="center" w:pos="4677"/>
                <w:tab w:val="right" w:pos="9355"/>
              </w:tabs>
              <w:jc w:val="center"/>
              <w:rPr>
                <w:rFonts w:ascii="Arial" w:hAnsi="Arial" w:cs="Arial"/>
                <w:b/>
                <w:sz w:val="12"/>
                <w:szCs w:val="16"/>
              </w:rPr>
            </w:pPr>
            <w:r w:rsidRPr="00D4772F">
              <w:rPr>
                <w:rFonts w:ascii="Arial" w:hAnsi="Arial" w:cs="Arial"/>
                <w:b/>
                <w:sz w:val="12"/>
                <w:szCs w:val="16"/>
              </w:rPr>
              <w:t>Периодичность проведения</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4772F" w:rsidRPr="00D4772F" w:rsidRDefault="00D4772F" w:rsidP="00395D56">
            <w:pPr>
              <w:tabs>
                <w:tab w:val="center" w:pos="4677"/>
                <w:tab w:val="right" w:pos="9355"/>
              </w:tabs>
              <w:jc w:val="center"/>
              <w:rPr>
                <w:rFonts w:ascii="Arial" w:hAnsi="Arial" w:cs="Arial"/>
                <w:b/>
                <w:sz w:val="12"/>
                <w:szCs w:val="16"/>
              </w:rPr>
            </w:pPr>
            <w:r w:rsidRPr="00D4772F">
              <w:rPr>
                <w:rFonts w:ascii="Arial" w:hAnsi="Arial" w:cs="Arial"/>
                <w:b/>
                <w:sz w:val="12"/>
                <w:szCs w:val="16"/>
              </w:rPr>
              <w:t>Способы проведения мероприятия</w:t>
            </w:r>
          </w:p>
        </w:tc>
      </w:tr>
      <w:tr w:rsidR="00D4772F"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tabs>
                <w:tab w:val="center" w:pos="4677"/>
                <w:tab w:val="right" w:pos="9355"/>
              </w:tabs>
              <w:rPr>
                <w:rFonts w:ascii="Arial" w:hAnsi="Arial" w:cs="Arial"/>
                <w:sz w:val="12"/>
                <w:szCs w:val="16"/>
              </w:rPr>
            </w:pPr>
            <w:r w:rsidRPr="00D4772F">
              <w:rPr>
                <w:rFonts w:ascii="Arial" w:hAnsi="Arial" w:cs="Arial"/>
                <w:sz w:val="12"/>
                <w:szCs w:val="16"/>
              </w:rPr>
              <w:t>Информирование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tabs>
                <w:tab w:val="center" w:pos="4677"/>
                <w:tab w:val="right" w:pos="9355"/>
              </w:tabs>
              <w:rPr>
                <w:rFonts w:ascii="Arial" w:hAnsi="Arial" w:cs="Arial"/>
                <w:sz w:val="12"/>
                <w:szCs w:val="16"/>
              </w:rPr>
            </w:pPr>
            <w:r w:rsidRPr="00D4772F">
              <w:rPr>
                <w:rFonts w:ascii="Arial" w:hAnsi="Arial" w:cs="Arial"/>
                <w:sz w:val="12"/>
                <w:szCs w:val="16"/>
              </w:rPr>
              <w:t>отдел по муниципальному контролю</w:t>
            </w:r>
          </w:p>
        </w:tc>
        <w:tc>
          <w:tcPr>
            <w:tcW w:w="389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tabs>
                <w:tab w:val="center" w:pos="4677"/>
                <w:tab w:val="right" w:pos="9355"/>
              </w:tabs>
              <w:rPr>
                <w:rFonts w:ascii="Arial" w:hAnsi="Arial" w:cs="Arial"/>
                <w:sz w:val="12"/>
                <w:szCs w:val="16"/>
              </w:rPr>
            </w:pPr>
            <w:r w:rsidRPr="00D4772F">
              <w:rPr>
                <w:rFonts w:ascii="Arial" w:hAnsi="Arial" w:cs="Arial"/>
                <w:sz w:val="12"/>
                <w:szCs w:val="16"/>
              </w:rPr>
              <w:t>на постоянной основе</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tabs>
                <w:tab w:val="center" w:pos="4677"/>
                <w:tab w:val="right" w:pos="9355"/>
              </w:tabs>
              <w:rPr>
                <w:rFonts w:ascii="Arial" w:hAnsi="Arial" w:cs="Arial"/>
                <w:sz w:val="12"/>
                <w:szCs w:val="16"/>
              </w:rPr>
            </w:pPr>
            <w:r w:rsidRPr="00D4772F">
              <w:rPr>
                <w:rFonts w:ascii="Arial" w:hAnsi="Arial" w:cs="Arial"/>
                <w:sz w:val="12"/>
                <w:szCs w:val="16"/>
              </w:rPr>
              <w:t>посредством размещения соответствующих сведений на официальном сайте в сети «Интернет»</w:t>
            </w:r>
          </w:p>
        </w:tc>
      </w:tr>
      <w:tr w:rsidR="00D4772F"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tabs>
                <w:tab w:val="center" w:pos="4677"/>
                <w:tab w:val="right" w:pos="9355"/>
              </w:tabs>
              <w:rPr>
                <w:rFonts w:ascii="Arial" w:hAnsi="Arial" w:cs="Arial"/>
                <w:sz w:val="12"/>
                <w:szCs w:val="16"/>
              </w:rPr>
            </w:pPr>
            <w:r w:rsidRPr="00D4772F">
              <w:rPr>
                <w:rFonts w:ascii="Arial" w:hAnsi="Arial" w:cs="Arial"/>
                <w:sz w:val="12"/>
                <w:szCs w:val="16"/>
              </w:rPr>
              <w:t>Консультирование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tabs>
                <w:tab w:val="center" w:pos="4677"/>
                <w:tab w:val="right" w:pos="9355"/>
              </w:tabs>
              <w:rPr>
                <w:rFonts w:ascii="Arial" w:hAnsi="Arial" w:cs="Arial"/>
                <w:sz w:val="12"/>
                <w:szCs w:val="16"/>
              </w:rPr>
            </w:pPr>
            <w:r w:rsidRPr="00D4772F">
              <w:rPr>
                <w:rFonts w:ascii="Arial" w:hAnsi="Arial" w:cs="Arial"/>
                <w:sz w:val="12"/>
                <w:szCs w:val="16"/>
              </w:rPr>
              <w:t>отдел по муниципальному контролю</w:t>
            </w:r>
          </w:p>
        </w:tc>
        <w:tc>
          <w:tcPr>
            <w:tcW w:w="389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tabs>
                <w:tab w:val="center" w:pos="4677"/>
                <w:tab w:val="right" w:pos="9355"/>
              </w:tabs>
              <w:rPr>
                <w:rFonts w:ascii="Arial" w:hAnsi="Arial" w:cs="Arial"/>
                <w:sz w:val="12"/>
                <w:szCs w:val="16"/>
              </w:rPr>
            </w:pPr>
            <w:r w:rsidRPr="00D4772F">
              <w:rPr>
                <w:rFonts w:ascii="Arial" w:hAnsi="Arial" w:cs="Arial"/>
                <w:sz w:val="12"/>
                <w:szCs w:val="16"/>
              </w:rPr>
              <w:t>по обращениям контролируемых лиц и их уполномоченных представителей</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tabs>
                <w:tab w:val="center" w:pos="4677"/>
                <w:tab w:val="right" w:pos="9355"/>
              </w:tabs>
              <w:rPr>
                <w:rFonts w:ascii="Arial" w:hAnsi="Arial" w:cs="Arial"/>
                <w:sz w:val="12"/>
                <w:szCs w:val="16"/>
              </w:rPr>
            </w:pPr>
            <w:r w:rsidRPr="00D4772F">
              <w:rPr>
                <w:rFonts w:ascii="Arial" w:hAnsi="Arial" w:cs="Arial"/>
                <w:sz w:val="12"/>
                <w:szCs w:val="16"/>
              </w:rPr>
              <w:t>при личном обращении (по графику), посредством телефонной связи, электронной почты, видео – конференц - связи</w:t>
            </w:r>
          </w:p>
        </w:tc>
      </w:tr>
      <w:tr w:rsidR="00D4772F"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tabs>
                <w:tab w:val="center" w:pos="4677"/>
                <w:tab w:val="right" w:pos="9355"/>
              </w:tabs>
              <w:rPr>
                <w:rFonts w:ascii="Arial" w:hAnsi="Arial" w:cs="Arial"/>
                <w:sz w:val="12"/>
                <w:szCs w:val="16"/>
              </w:rPr>
            </w:pPr>
            <w:r w:rsidRPr="00D4772F">
              <w:rPr>
                <w:rFonts w:ascii="Arial" w:hAnsi="Arial" w:cs="Arial"/>
                <w:sz w:val="12"/>
                <w:szCs w:val="16"/>
              </w:rPr>
              <w:t>Объявление предостережения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tabs>
                <w:tab w:val="center" w:pos="4677"/>
                <w:tab w:val="right" w:pos="9355"/>
              </w:tabs>
              <w:rPr>
                <w:rFonts w:ascii="Arial" w:hAnsi="Arial" w:cs="Arial"/>
                <w:sz w:val="12"/>
                <w:szCs w:val="16"/>
              </w:rPr>
            </w:pPr>
            <w:r w:rsidRPr="00D4772F">
              <w:rPr>
                <w:rFonts w:ascii="Arial" w:hAnsi="Arial" w:cs="Arial"/>
                <w:sz w:val="12"/>
                <w:szCs w:val="16"/>
              </w:rPr>
              <w:t>отдел по муниципальному контролю</w:t>
            </w:r>
          </w:p>
        </w:tc>
        <w:tc>
          <w:tcPr>
            <w:tcW w:w="389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tabs>
                <w:tab w:val="center" w:pos="4677"/>
                <w:tab w:val="right" w:pos="9355"/>
              </w:tabs>
              <w:rPr>
                <w:rFonts w:ascii="Arial" w:hAnsi="Arial" w:cs="Arial"/>
                <w:sz w:val="12"/>
                <w:szCs w:val="16"/>
              </w:rPr>
            </w:pPr>
            <w:r w:rsidRPr="00D4772F">
              <w:rPr>
                <w:rFonts w:ascii="Arial" w:hAnsi="Arial" w:cs="Arial"/>
                <w:sz w:val="12"/>
                <w:szCs w:val="16"/>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tabs>
                <w:tab w:val="center" w:pos="4677"/>
                <w:tab w:val="right" w:pos="9355"/>
              </w:tabs>
              <w:rPr>
                <w:rFonts w:ascii="Arial" w:hAnsi="Arial" w:cs="Arial"/>
                <w:sz w:val="12"/>
                <w:szCs w:val="16"/>
              </w:rPr>
            </w:pPr>
            <w:r w:rsidRPr="00D4772F">
              <w:rPr>
                <w:rFonts w:ascii="Arial" w:hAnsi="Arial" w:cs="Arial"/>
                <w:sz w:val="12"/>
                <w:szCs w:val="16"/>
              </w:rPr>
              <w:t>посредством объявления контролируемому лицу предостережения о недопустимости нарушения обязательных требований</w:t>
            </w:r>
          </w:p>
        </w:tc>
      </w:tr>
      <w:tr w:rsidR="00D4772F"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tabs>
                <w:tab w:val="center" w:pos="4677"/>
                <w:tab w:val="right" w:pos="9355"/>
              </w:tabs>
              <w:rPr>
                <w:rFonts w:ascii="Arial" w:hAnsi="Arial" w:cs="Arial"/>
                <w:sz w:val="12"/>
                <w:szCs w:val="16"/>
              </w:rPr>
            </w:pPr>
            <w:r w:rsidRPr="00D4772F">
              <w:rPr>
                <w:rFonts w:ascii="Arial" w:hAnsi="Arial" w:cs="Arial"/>
                <w:spacing w:val="-3"/>
                <w:sz w:val="12"/>
                <w:szCs w:val="16"/>
              </w:rPr>
              <w:t xml:space="preserve">Профилактический </w:t>
            </w:r>
            <w:r w:rsidRPr="00D4772F">
              <w:rPr>
                <w:rFonts w:ascii="Arial" w:hAnsi="Arial" w:cs="Arial"/>
                <w:sz w:val="12"/>
                <w:szCs w:val="16"/>
              </w:rPr>
              <w:t>визит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tabs>
                <w:tab w:val="center" w:pos="4677"/>
                <w:tab w:val="right" w:pos="9355"/>
              </w:tabs>
              <w:rPr>
                <w:rFonts w:ascii="Arial" w:hAnsi="Arial" w:cs="Arial"/>
                <w:sz w:val="12"/>
                <w:szCs w:val="16"/>
              </w:rPr>
            </w:pPr>
            <w:r w:rsidRPr="00D4772F">
              <w:rPr>
                <w:rFonts w:ascii="Arial" w:hAnsi="Arial" w:cs="Arial"/>
                <w:sz w:val="12"/>
                <w:szCs w:val="16"/>
              </w:rPr>
              <w:t>отдел по муниципальному контролю</w:t>
            </w:r>
          </w:p>
        </w:tc>
        <w:tc>
          <w:tcPr>
            <w:tcW w:w="389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widowControl w:val="0"/>
              <w:rPr>
                <w:rFonts w:ascii="Arial" w:hAnsi="Arial" w:cs="Arial"/>
                <w:sz w:val="12"/>
                <w:szCs w:val="16"/>
              </w:rPr>
            </w:pPr>
            <w:r w:rsidRPr="00D4772F">
              <w:rPr>
                <w:rFonts w:ascii="Arial" w:hAnsi="Arial" w:cs="Arial"/>
                <w:sz w:val="12"/>
                <w:szCs w:val="16"/>
              </w:rPr>
              <w:t xml:space="preserve">по мере </w:t>
            </w:r>
            <w:r w:rsidRPr="00D4772F">
              <w:rPr>
                <w:rFonts w:ascii="Arial" w:hAnsi="Arial" w:cs="Arial"/>
                <w:spacing w:val="-4"/>
                <w:sz w:val="12"/>
                <w:szCs w:val="16"/>
              </w:rPr>
              <w:t>необходимости</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D4772F" w:rsidRDefault="00D4772F" w:rsidP="00395D56">
            <w:pPr>
              <w:rPr>
                <w:rFonts w:ascii="Arial" w:hAnsi="Arial" w:cs="Arial"/>
                <w:sz w:val="12"/>
                <w:szCs w:val="16"/>
              </w:rPr>
            </w:pPr>
            <w:r w:rsidRPr="00D4772F">
              <w:rPr>
                <w:rFonts w:ascii="Arial" w:hAnsi="Arial" w:cs="Arial"/>
                <w:sz w:val="12"/>
                <w:szCs w:val="16"/>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D4772F" w:rsidRPr="00D4772F" w:rsidRDefault="00D4772F" w:rsidP="00D4772F">
      <w:pPr>
        <w:pStyle w:val="aff5"/>
        <w:ind w:left="0" w:firstLine="709"/>
        <w:jc w:val="right"/>
        <w:rPr>
          <w:rFonts w:ascii="Arial" w:hAnsi="Arial" w:cs="Arial"/>
          <w:sz w:val="4"/>
          <w:szCs w:val="4"/>
        </w:rPr>
      </w:pPr>
    </w:p>
    <w:p w:rsidR="00D4772F" w:rsidRPr="004046C1" w:rsidRDefault="00D4772F" w:rsidP="00D4772F">
      <w:pPr>
        <w:pStyle w:val="aff5"/>
        <w:ind w:left="0"/>
        <w:jc w:val="center"/>
        <w:rPr>
          <w:rFonts w:ascii="Arial" w:hAnsi="Arial" w:cs="Arial"/>
          <w:b/>
          <w:sz w:val="16"/>
          <w:szCs w:val="16"/>
        </w:rPr>
      </w:pPr>
      <w:r w:rsidRPr="004046C1">
        <w:rPr>
          <w:rFonts w:ascii="Arial" w:hAnsi="Arial" w:cs="Arial"/>
          <w:b/>
          <w:color w:val="000000"/>
          <w:sz w:val="16"/>
          <w:szCs w:val="16"/>
        </w:rPr>
        <w:t>IV. Показатели результативности и эффективности</w:t>
      </w:r>
      <w:r>
        <w:rPr>
          <w:rFonts w:ascii="Arial" w:hAnsi="Arial" w:cs="Arial"/>
          <w:b/>
          <w:color w:val="000000"/>
          <w:sz w:val="16"/>
          <w:szCs w:val="16"/>
        </w:rPr>
        <w:t xml:space="preserve"> </w:t>
      </w:r>
      <w:r w:rsidRPr="004046C1">
        <w:rPr>
          <w:rFonts w:ascii="Arial" w:hAnsi="Arial" w:cs="Arial"/>
          <w:b/>
          <w:color w:val="000000"/>
          <w:sz w:val="16"/>
          <w:szCs w:val="16"/>
        </w:rPr>
        <w:t>программы профилактики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9"/>
        <w:gridCol w:w="7471"/>
        <w:gridCol w:w="2524"/>
        <w:gridCol w:w="1166"/>
      </w:tblGrid>
      <w:tr w:rsidR="00D4772F"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D4772F" w:rsidRDefault="00D4772F" w:rsidP="00395D56">
            <w:pPr>
              <w:widowControl w:val="0"/>
              <w:jc w:val="center"/>
              <w:rPr>
                <w:rFonts w:ascii="Arial" w:hAnsi="Arial" w:cs="Arial"/>
                <w:b/>
                <w:sz w:val="12"/>
                <w:szCs w:val="16"/>
              </w:rPr>
            </w:pPr>
            <w:r w:rsidRPr="00D4772F">
              <w:rPr>
                <w:rFonts w:ascii="Arial" w:hAnsi="Arial" w:cs="Arial"/>
                <w:b/>
                <w:sz w:val="12"/>
                <w:szCs w:val="16"/>
              </w:rPr>
              <w:t>№</w:t>
            </w:r>
          </w:p>
          <w:p w:rsidR="00D4772F" w:rsidRPr="00D4772F" w:rsidRDefault="00D4772F" w:rsidP="00395D56">
            <w:pPr>
              <w:widowControl w:val="0"/>
              <w:jc w:val="center"/>
              <w:rPr>
                <w:rFonts w:ascii="Arial" w:hAnsi="Arial" w:cs="Arial"/>
                <w:b/>
                <w:sz w:val="12"/>
                <w:szCs w:val="16"/>
              </w:rPr>
            </w:pPr>
            <w:r w:rsidRPr="00D4772F">
              <w:rPr>
                <w:rFonts w:ascii="Arial" w:hAnsi="Arial" w:cs="Arial"/>
                <w:b/>
                <w:sz w:val="12"/>
                <w:szCs w:val="16"/>
              </w:rPr>
              <w:t>п/п</w:t>
            </w:r>
          </w:p>
        </w:tc>
        <w:tc>
          <w:tcPr>
            <w:tcW w:w="747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D4772F" w:rsidRDefault="00D4772F" w:rsidP="00395D56">
            <w:pPr>
              <w:widowControl w:val="0"/>
              <w:jc w:val="center"/>
              <w:rPr>
                <w:rFonts w:ascii="Arial" w:hAnsi="Arial" w:cs="Arial"/>
                <w:b/>
                <w:sz w:val="12"/>
                <w:szCs w:val="16"/>
              </w:rPr>
            </w:pPr>
            <w:r w:rsidRPr="00D4772F">
              <w:rPr>
                <w:rFonts w:ascii="Arial" w:hAnsi="Arial" w:cs="Arial"/>
                <w:b/>
                <w:sz w:val="12"/>
                <w:szCs w:val="16"/>
              </w:rPr>
              <w:t>Наименование показателя</w:t>
            </w:r>
          </w:p>
        </w:tc>
        <w:tc>
          <w:tcPr>
            <w:tcW w:w="252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D4772F" w:rsidRDefault="00D4772F" w:rsidP="00395D56">
            <w:pPr>
              <w:widowControl w:val="0"/>
              <w:jc w:val="center"/>
              <w:rPr>
                <w:rFonts w:ascii="Arial" w:hAnsi="Arial" w:cs="Arial"/>
                <w:b/>
                <w:sz w:val="12"/>
                <w:szCs w:val="16"/>
              </w:rPr>
            </w:pPr>
            <w:r w:rsidRPr="00D4772F">
              <w:rPr>
                <w:rFonts w:ascii="Arial" w:hAnsi="Arial" w:cs="Arial"/>
                <w:b/>
                <w:sz w:val="12"/>
                <w:szCs w:val="16"/>
              </w:rPr>
              <w:t>2024 год</w:t>
            </w:r>
          </w:p>
          <w:p w:rsidR="00D4772F" w:rsidRPr="00D4772F" w:rsidRDefault="00D4772F" w:rsidP="00395D56">
            <w:pPr>
              <w:widowControl w:val="0"/>
              <w:jc w:val="center"/>
              <w:rPr>
                <w:rFonts w:ascii="Arial" w:hAnsi="Arial" w:cs="Arial"/>
                <w:b/>
                <w:sz w:val="12"/>
                <w:szCs w:val="16"/>
              </w:rPr>
            </w:pPr>
            <w:r w:rsidRPr="00D4772F">
              <w:rPr>
                <w:rFonts w:ascii="Arial" w:hAnsi="Arial" w:cs="Arial"/>
                <w:b/>
                <w:sz w:val="12"/>
                <w:szCs w:val="16"/>
              </w:rPr>
              <w:t>(базовый абсолютный показатель)</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D4772F" w:rsidRDefault="00D4772F" w:rsidP="00395D56">
            <w:pPr>
              <w:widowControl w:val="0"/>
              <w:jc w:val="center"/>
              <w:rPr>
                <w:rFonts w:ascii="Arial" w:hAnsi="Arial" w:cs="Arial"/>
                <w:b/>
                <w:sz w:val="12"/>
                <w:szCs w:val="16"/>
              </w:rPr>
            </w:pPr>
            <w:r w:rsidRPr="00D4772F">
              <w:rPr>
                <w:rFonts w:ascii="Arial" w:hAnsi="Arial" w:cs="Arial"/>
                <w:b/>
                <w:sz w:val="12"/>
                <w:szCs w:val="16"/>
              </w:rPr>
              <w:t xml:space="preserve">Целевое значение 2025 год, </w:t>
            </w:r>
            <w:r w:rsidRPr="00D4772F">
              <w:rPr>
                <w:rFonts w:ascii="Arial" w:hAnsi="Arial" w:cs="Arial"/>
                <w:sz w:val="12"/>
                <w:szCs w:val="16"/>
              </w:rPr>
              <w:t>%</w:t>
            </w:r>
          </w:p>
        </w:tc>
      </w:tr>
      <w:tr w:rsidR="00D4772F"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1.</w:t>
            </w:r>
          </w:p>
        </w:tc>
        <w:tc>
          <w:tcPr>
            <w:tcW w:w="7471"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rPr>
                <w:rFonts w:ascii="Arial" w:hAnsi="Arial" w:cs="Arial"/>
                <w:sz w:val="12"/>
                <w:szCs w:val="16"/>
              </w:rPr>
            </w:pPr>
            <w:r w:rsidRPr="00D4772F">
              <w:rPr>
                <w:rFonts w:ascii="Arial" w:hAnsi="Arial" w:cs="Arial"/>
                <w:sz w:val="12"/>
                <w:szCs w:val="16"/>
              </w:rPr>
              <w:t>Увеличение количества консультаций  по разъяснению обязательных требований</w:t>
            </w:r>
          </w:p>
        </w:tc>
        <w:tc>
          <w:tcPr>
            <w:tcW w:w="2524"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50%</w:t>
            </w:r>
          </w:p>
        </w:tc>
      </w:tr>
      <w:tr w:rsidR="00D4772F"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2.</w:t>
            </w:r>
          </w:p>
        </w:tc>
        <w:tc>
          <w:tcPr>
            <w:tcW w:w="7471"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rPr>
                <w:rFonts w:ascii="Arial" w:hAnsi="Arial" w:cs="Arial"/>
                <w:sz w:val="12"/>
                <w:szCs w:val="16"/>
              </w:rPr>
            </w:pPr>
            <w:r w:rsidRPr="00D4772F">
              <w:rPr>
                <w:rFonts w:ascii="Arial" w:hAnsi="Arial" w:cs="Arial"/>
                <w:sz w:val="12"/>
                <w:szCs w:val="16"/>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2524"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100%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100%</w:t>
            </w:r>
          </w:p>
        </w:tc>
      </w:tr>
      <w:tr w:rsidR="00D4772F"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3.</w:t>
            </w:r>
          </w:p>
        </w:tc>
        <w:tc>
          <w:tcPr>
            <w:tcW w:w="7471"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rPr>
                <w:rFonts w:ascii="Arial" w:hAnsi="Arial" w:cs="Arial"/>
                <w:sz w:val="12"/>
                <w:szCs w:val="16"/>
              </w:rPr>
            </w:pPr>
            <w:r w:rsidRPr="00D4772F">
              <w:rPr>
                <w:rFonts w:ascii="Arial" w:hAnsi="Arial" w:cs="Arial"/>
                <w:sz w:val="12"/>
                <w:szCs w:val="16"/>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 - надзорные мероприятия</w:t>
            </w:r>
          </w:p>
        </w:tc>
        <w:tc>
          <w:tcPr>
            <w:tcW w:w="2524"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30%</w:t>
            </w:r>
          </w:p>
        </w:tc>
      </w:tr>
      <w:tr w:rsidR="00D4772F"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4.</w:t>
            </w:r>
          </w:p>
        </w:tc>
        <w:tc>
          <w:tcPr>
            <w:tcW w:w="7471"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rPr>
                <w:rFonts w:ascii="Arial" w:hAnsi="Arial" w:cs="Arial"/>
                <w:sz w:val="12"/>
                <w:szCs w:val="16"/>
              </w:rPr>
            </w:pPr>
            <w:r w:rsidRPr="00D4772F">
              <w:rPr>
                <w:rFonts w:ascii="Arial" w:hAnsi="Arial" w:cs="Arial"/>
                <w:sz w:val="12"/>
                <w:szCs w:val="16"/>
              </w:rPr>
              <w:t>Увеличение общего количества проведенных профилактических мероприятий</w:t>
            </w:r>
          </w:p>
        </w:tc>
        <w:tc>
          <w:tcPr>
            <w:tcW w:w="2524"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13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50%</w:t>
            </w:r>
          </w:p>
        </w:tc>
      </w:tr>
      <w:tr w:rsidR="00D4772F" w:rsidRPr="00D4772F" w:rsidTr="00D4772F">
        <w:trPr>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5.</w:t>
            </w:r>
          </w:p>
        </w:tc>
        <w:tc>
          <w:tcPr>
            <w:tcW w:w="7471"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rPr>
                <w:rFonts w:ascii="Arial" w:hAnsi="Arial" w:cs="Arial"/>
                <w:sz w:val="12"/>
                <w:szCs w:val="16"/>
              </w:rPr>
            </w:pPr>
            <w:r w:rsidRPr="00D4772F">
              <w:rPr>
                <w:rFonts w:ascii="Arial" w:hAnsi="Arial" w:cs="Arial"/>
                <w:color w:val="000000"/>
                <w:sz w:val="12"/>
                <w:szCs w:val="16"/>
              </w:rPr>
              <w:t>Увеличение количества выданных Предостережений о нарушении обязательных требований</w:t>
            </w:r>
          </w:p>
        </w:tc>
        <w:tc>
          <w:tcPr>
            <w:tcW w:w="2524" w:type="dxa"/>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D4772F" w:rsidRDefault="00D4772F" w:rsidP="00395D56">
            <w:pPr>
              <w:widowControl w:val="0"/>
              <w:jc w:val="center"/>
              <w:rPr>
                <w:rFonts w:ascii="Arial" w:hAnsi="Arial" w:cs="Arial"/>
                <w:sz w:val="12"/>
                <w:szCs w:val="16"/>
              </w:rPr>
            </w:pPr>
            <w:r w:rsidRPr="00D4772F">
              <w:rPr>
                <w:rFonts w:ascii="Arial" w:hAnsi="Arial" w:cs="Arial"/>
                <w:sz w:val="12"/>
                <w:szCs w:val="16"/>
              </w:rPr>
              <w:t>50%</w:t>
            </w:r>
          </w:p>
        </w:tc>
      </w:tr>
    </w:tbl>
    <w:p w:rsidR="007C0143" w:rsidRDefault="007C0143" w:rsidP="00075EBC">
      <w:pPr>
        <w:tabs>
          <w:tab w:val="left" w:pos="5954"/>
        </w:tabs>
        <w:jc w:val="right"/>
        <w:rPr>
          <w:rFonts w:ascii="Arial" w:hAnsi="Arial" w:cs="Arial"/>
          <w:b/>
          <w:sz w:val="16"/>
          <w:szCs w:val="16"/>
        </w:rPr>
      </w:pPr>
    </w:p>
    <w:p w:rsidR="00D4772F" w:rsidRPr="00D4772F" w:rsidRDefault="00D4772F" w:rsidP="00D4772F">
      <w:pPr>
        <w:jc w:val="center"/>
        <w:rPr>
          <w:rFonts w:ascii="Arial" w:hAnsi="Arial" w:cs="Arial"/>
          <w:b/>
          <w:sz w:val="16"/>
          <w:szCs w:val="16"/>
        </w:rPr>
      </w:pPr>
      <w:r w:rsidRPr="00D4772F">
        <w:rPr>
          <w:rFonts w:ascii="Arial" w:hAnsi="Arial" w:cs="Arial"/>
          <w:b/>
          <w:sz w:val="16"/>
          <w:szCs w:val="16"/>
        </w:rPr>
        <w:t>АДМИНИСТРАЦИЯ ВАЛДАЙСКОГО МУНИЦИПАЛЬНОГО РАЙОНА</w:t>
      </w:r>
    </w:p>
    <w:p w:rsidR="00D4772F" w:rsidRPr="00D4772F" w:rsidRDefault="00D4772F" w:rsidP="00D4772F">
      <w:pPr>
        <w:jc w:val="center"/>
        <w:rPr>
          <w:rFonts w:ascii="Arial" w:hAnsi="Arial" w:cs="Arial"/>
          <w:sz w:val="16"/>
          <w:szCs w:val="16"/>
        </w:rPr>
      </w:pPr>
      <w:r w:rsidRPr="00D4772F">
        <w:rPr>
          <w:rFonts w:ascii="Arial" w:hAnsi="Arial" w:cs="Arial"/>
          <w:sz w:val="16"/>
          <w:szCs w:val="16"/>
        </w:rPr>
        <w:t>П О С Т А Н О В Л Е Н И Е</w:t>
      </w:r>
    </w:p>
    <w:p w:rsidR="00D4772F" w:rsidRPr="00D4772F" w:rsidRDefault="00D4772F" w:rsidP="00D4772F">
      <w:pPr>
        <w:jc w:val="center"/>
        <w:rPr>
          <w:rFonts w:ascii="Arial" w:hAnsi="Arial" w:cs="Arial"/>
          <w:sz w:val="16"/>
          <w:szCs w:val="16"/>
        </w:rPr>
      </w:pPr>
      <w:r w:rsidRPr="00D4772F">
        <w:rPr>
          <w:rFonts w:ascii="Arial" w:hAnsi="Arial" w:cs="Arial"/>
          <w:sz w:val="16"/>
          <w:szCs w:val="16"/>
        </w:rPr>
        <w:t>27.11.2024 № 3085</w:t>
      </w:r>
    </w:p>
    <w:p w:rsidR="00D4772F" w:rsidRDefault="00D4772F" w:rsidP="00D4772F">
      <w:pPr>
        <w:pStyle w:val="ConsPlusNormal"/>
        <w:ind w:firstLine="0"/>
        <w:jc w:val="center"/>
        <w:rPr>
          <w:b/>
          <w:sz w:val="16"/>
          <w:szCs w:val="16"/>
        </w:rPr>
      </w:pPr>
      <w:r w:rsidRPr="00D4772F">
        <w:rPr>
          <w:b/>
          <w:sz w:val="16"/>
          <w:szCs w:val="16"/>
        </w:rPr>
        <w:t>Об утверждении Программы профилактики рисков</w:t>
      </w:r>
      <w:r>
        <w:rPr>
          <w:b/>
          <w:sz w:val="16"/>
          <w:szCs w:val="16"/>
        </w:rPr>
        <w:t xml:space="preserve"> </w:t>
      </w:r>
      <w:r w:rsidRPr="00D4772F">
        <w:rPr>
          <w:b/>
          <w:sz w:val="16"/>
          <w:szCs w:val="16"/>
        </w:rPr>
        <w:t>причинения вреда (ущерба) охраняемым законом</w:t>
      </w:r>
      <w:r>
        <w:rPr>
          <w:b/>
          <w:sz w:val="16"/>
          <w:szCs w:val="16"/>
        </w:rPr>
        <w:t xml:space="preserve"> </w:t>
      </w:r>
      <w:r w:rsidRPr="00D4772F">
        <w:rPr>
          <w:b/>
          <w:sz w:val="16"/>
          <w:szCs w:val="16"/>
        </w:rPr>
        <w:t xml:space="preserve">ценностям в рамках </w:t>
      </w:r>
    </w:p>
    <w:p w:rsidR="00D4772F" w:rsidRPr="00D4772F" w:rsidRDefault="00D4772F" w:rsidP="00D4772F">
      <w:pPr>
        <w:pStyle w:val="ConsPlusNormal"/>
        <w:ind w:firstLine="0"/>
        <w:jc w:val="center"/>
        <w:rPr>
          <w:b/>
          <w:sz w:val="16"/>
          <w:szCs w:val="16"/>
        </w:rPr>
      </w:pPr>
      <w:r w:rsidRPr="00D4772F">
        <w:rPr>
          <w:b/>
          <w:sz w:val="16"/>
          <w:szCs w:val="16"/>
        </w:rPr>
        <w:t>муниципального земельного</w:t>
      </w:r>
      <w:r>
        <w:rPr>
          <w:b/>
          <w:sz w:val="16"/>
          <w:szCs w:val="16"/>
        </w:rPr>
        <w:t xml:space="preserve"> </w:t>
      </w:r>
      <w:r w:rsidRPr="00D4772F">
        <w:rPr>
          <w:b/>
          <w:sz w:val="16"/>
          <w:szCs w:val="16"/>
        </w:rPr>
        <w:t>контроля на 2025 год на территории Валдайского муниципального района</w:t>
      </w:r>
    </w:p>
    <w:p w:rsidR="00D4772F" w:rsidRPr="00D4772F" w:rsidRDefault="00D4772F" w:rsidP="00D4772F">
      <w:pPr>
        <w:ind w:firstLine="284"/>
        <w:jc w:val="both"/>
        <w:rPr>
          <w:rFonts w:ascii="Arial" w:hAnsi="Arial" w:cs="Arial"/>
          <w:b/>
          <w:sz w:val="16"/>
          <w:szCs w:val="16"/>
        </w:rPr>
      </w:pPr>
      <w:r w:rsidRPr="00D4772F">
        <w:rPr>
          <w:rFonts w:ascii="Arial" w:hAnsi="Arial" w:cs="Arial"/>
          <w:sz w:val="16"/>
          <w:szCs w:val="16"/>
        </w:rPr>
        <w:t xml:space="preserve">В соответствии с Земельным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Администрация Валдайского муниципального района </w:t>
      </w:r>
      <w:r w:rsidRPr="00D4772F">
        <w:rPr>
          <w:rFonts w:ascii="Arial" w:hAnsi="Arial" w:cs="Arial"/>
          <w:b/>
          <w:sz w:val="16"/>
          <w:szCs w:val="16"/>
        </w:rPr>
        <w:t>ПОСТАНОВЛЯЕТ:</w:t>
      </w:r>
    </w:p>
    <w:p w:rsidR="00D4772F" w:rsidRPr="00D4772F" w:rsidRDefault="00D4772F" w:rsidP="00D4772F">
      <w:pPr>
        <w:ind w:firstLine="284"/>
        <w:jc w:val="both"/>
        <w:rPr>
          <w:rFonts w:ascii="Arial" w:hAnsi="Arial" w:cs="Arial"/>
          <w:sz w:val="16"/>
          <w:szCs w:val="16"/>
        </w:rPr>
      </w:pPr>
      <w:r w:rsidRPr="00D4772F">
        <w:rPr>
          <w:rFonts w:ascii="Arial" w:hAnsi="Arial" w:cs="Arial"/>
          <w:sz w:val="16"/>
          <w:szCs w:val="16"/>
        </w:rPr>
        <w:t>1. Утвердить Программу профилактики рисков причинения вреда (ущерба) охраняемым законом ценностям в рамках муниципального земельного контроля на 2025 год на территории Валдайского муниципального района.</w:t>
      </w:r>
    </w:p>
    <w:p w:rsidR="00D4772F" w:rsidRPr="00D4772F" w:rsidRDefault="00D4772F" w:rsidP="00D4772F">
      <w:pPr>
        <w:ind w:firstLine="284"/>
        <w:jc w:val="both"/>
        <w:rPr>
          <w:rFonts w:ascii="Arial" w:hAnsi="Arial" w:cs="Arial"/>
          <w:sz w:val="16"/>
          <w:szCs w:val="16"/>
        </w:rPr>
      </w:pPr>
      <w:r w:rsidRPr="00D4772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4772F" w:rsidRPr="00D4772F" w:rsidRDefault="00D4772F" w:rsidP="00D4772F">
      <w:pPr>
        <w:jc w:val="both"/>
        <w:rPr>
          <w:rFonts w:ascii="Arial" w:hAnsi="Arial" w:cs="Arial"/>
          <w:b/>
          <w:sz w:val="16"/>
          <w:szCs w:val="16"/>
        </w:rPr>
      </w:pPr>
      <w:r w:rsidRPr="00D4772F">
        <w:rPr>
          <w:rFonts w:ascii="Arial" w:hAnsi="Arial" w:cs="Arial"/>
          <w:b/>
          <w:sz w:val="16"/>
          <w:szCs w:val="16"/>
        </w:rPr>
        <w:t>Глава муниципального района</w:t>
      </w:r>
      <w:r w:rsidRPr="00D4772F">
        <w:rPr>
          <w:rFonts w:ascii="Arial" w:hAnsi="Arial" w:cs="Arial"/>
          <w:b/>
          <w:sz w:val="16"/>
          <w:szCs w:val="16"/>
        </w:rPr>
        <w:tab/>
      </w:r>
      <w:r w:rsidRPr="00D4772F">
        <w:rPr>
          <w:rFonts w:ascii="Arial" w:hAnsi="Arial" w:cs="Arial"/>
          <w:b/>
          <w:sz w:val="16"/>
          <w:szCs w:val="16"/>
        </w:rPr>
        <w:tab/>
        <w:t>Ю.В.Стадэ</w:t>
      </w:r>
    </w:p>
    <w:p w:rsidR="00D4772F" w:rsidRPr="00D4772F" w:rsidRDefault="00D4772F" w:rsidP="00D4772F">
      <w:pPr>
        <w:ind w:left="8675"/>
        <w:jc w:val="center"/>
        <w:rPr>
          <w:rFonts w:ascii="Arial" w:hAnsi="Arial" w:cs="Arial"/>
          <w:sz w:val="12"/>
          <w:szCs w:val="16"/>
        </w:rPr>
      </w:pPr>
      <w:r w:rsidRPr="00D4772F">
        <w:rPr>
          <w:rFonts w:ascii="Arial" w:hAnsi="Arial" w:cs="Arial"/>
          <w:sz w:val="12"/>
          <w:szCs w:val="16"/>
        </w:rPr>
        <w:t>УТВЕРЖДЕНА</w:t>
      </w:r>
    </w:p>
    <w:p w:rsidR="00D4772F" w:rsidRPr="00D4772F" w:rsidRDefault="00D4772F" w:rsidP="00D4772F">
      <w:pPr>
        <w:ind w:left="8675"/>
        <w:jc w:val="center"/>
        <w:rPr>
          <w:rFonts w:ascii="Arial" w:hAnsi="Arial" w:cs="Arial"/>
          <w:sz w:val="12"/>
          <w:szCs w:val="16"/>
        </w:rPr>
      </w:pPr>
      <w:r w:rsidRPr="00D4772F">
        <w:rPr>
          <w:rFonts w:ascii="Arial" w:hAnsi="Arial" w:cs="Arial"/>
          <w:sz w:val="12"/>
          <w:szCs w:val="16"/>
        </w:rPr>
        <w:t>постановлением Администрации</w:t>
      </w:r>
    </w:p>
    <w:p w:rsidR="00D4772F" w:rsidRPr="00D4772F" w:rsidRDefault="00D4772F" w:rsidP="00D4772F">
      <w:pPr>
        <w:ind w:left="8675"/>
        <w:jc w:val="center"/>
        <w:rPr>
          <w:rFonts w:ascii="Arial" w:hAnsi="Arial" w:cs="Arial"/>
          <w:sz w:val="12"/>
          <w:szCs w:val="16"/>
        </w:rPr>
      </w:pPr>
      <w:r w:rsidRPr="00D4772F">
        <w:rPr>
          <w:rFonts w:ascii="Arial" w:hAnsi="Arial" w:cs="Arial"/>
          <w:sz w:val="12"/>
          <w:szCs w:val="16"/>
        </w:rPr>
        <w:t>муниципального района</w:t>
      </w:r>
      <w:r w:rsidR="00272FED">
        <w:rPr>
          <w:rFonts w:ascii="Arial" w:hAnsi="Arial" w:cs="Arial"/>
          <w:sz w:val="12"/>
          <w:szCs w:val="16"/>
        </w:rPr>
        <w:t xml:space="preserve"> </w:t>
      </w:r>
      <w:r w:rsidRPr="00D4772F">
        <w:rPr>
          <w:rFonts w:ascii="Arial" w:hAnsi="Arial" w:cs="Arial"/>
          <w:sz w:val="12"/>
          <w:szCs w:val="16"/>
        </w:rPr>
        <w:t>от 27.11.2024 № 3085</w:t>
      </w:r>
    </w:p>
    <w:p w:rsidR="00D4772F" w:rsidRPr="00D4772F" w:rsidRDefault="00D4772F" w:rsidP="00D4772F">
      <w:pPr>
        <w:pStyle w:val="ConsPlusNormal"/>
        <w:ind w:firstLine="0"/>
        <w:jc w:val="center"/>
        <w:rPr>
          <w:b/>
          <w:sz w:val="16"/>
          <w:szCs w:val="16"/>
        </w:rPr>
      </w:pPr>
      <w:r w:rsidRPr="00D4772F">
        <w:rPr>
          <w:b/>
          <w:sz w:val="16"/>
          <w:szCs w:val="16"/>
        </w:rPr>
        <w:t xml:space="preserve">ПРОГРАММА </w:t>
      </w:r>
    </w:p>
    <w:p w:rsidR="00272FED" w:rsidRDefault="00D4772F" w:rsidP="00D4772F">
      <w:pPr>
        <w:pStyle w:val="ConsPlusNormal"/>
        <w:ind w:firstLine="0"/>
        <w:jc w:val="center"/>
        <w:rPr>
          <w:b/>
          <w:sz w:val="16"/>
          <w:szCs w:val="16"/>
        </w:rPr>
      </w:pPr>
      <w:r w:rsidRPr="00D4772F">
        <w:rPr>
          <w:b/>
          <w:sz w:val="16"/>
          <w:szCs w:val="16"/>
        </w:rPr>
        <w:t xml:space="preserve">профилактики рисков причинения вреда (ущерба) охраняемым законом ценностям в рамках муниципального </w:t>
      </w:r>
    </w:p>
    <w:p w:rsidR="00D4772F" w:rsidRPr="00D4772F" w:rsidRDefault="00D4772F" w:rsidP="00D4772F">
      <w:pPr>
        <w:pStyle w:val="ConsPlusNormal"/>
        <w:ind w:firstLine="0"/>
        <w:jc w:val="center"/>
        <w:rPr>
          <w:b/>
          <w:sz w:val="16"/>
          <w:szCs w:val="16"/>
        </w:rPr>
      </w:pPr>
      <w:r w:rsidRPr="00D4772F">
        <w:rPr>
          <w:b/>
          <w:sz w:val="16"/>
          <w:szCs w:val="16"/>
        </w:rPr>
        <w:t>земельного контроля на 2025 год на территории Валдайского муниципального района</w:t>
      </w:r>
    </w:p>
    <w:p w:rsidR="00D4772F" w:rsidRPr="00272FED" w:rsidRDefault="00D4772F" w:rsidP="00D4772F">
      <w:pPr>
        <w:pStyle w:val="ConsPlusNormal"/>
        <w:ind w:firstLine="0"/>
        <w:jc w:val="center"/>
        <w:rPr>
          <w:sz w:val="4"/>
          <w:szCs w:val="4"/>
        </w:rPr>
      </w:pPr>
    </w:p>
    <w:p w:rsidR="00D4772F" w:rsidRPr="00D4772F" w:rsidRDefault="00D4772F" w:rsidP="00D4772F">
      <w:pPr>
        <w:pStyle w:val="ConsPlusNormal"/>
        <w:ind w:firstLine="0"/>
        <w:jc w:val="center"/>
        <w:rPr>
          <w:b/>
          <w:sz w:val="16"/>
          <w:szCs w:val="16"/>
        </w:rPr>
      </w:pPr>
      <w:r w:rsidRPr="00D4772F">
        <w:rPr>
          <w:b/>
          <w:sz w:val="16"/>
          <w:szCs w:val="16"/>
        </w:rPr>
        <w:t>ПАСПОРТ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72"/>
        <w:gridCol w:w="9078"/>
      </w:tblGrid>
      <w:tr w:rsidR="00D4772F" w:rsidRPr="00272FED" w:rsidTr="00272FED">
        <w:trPr>
          <w:trHeight w:val="20"/>
        </w:trPr>
        <w:tc>
          <w:tcPr>
            <w:tcW w:w="1001" w:type="pct"/>
            <w:tcMar>
              <w:left w:w="0" w:type="dxa"/>
              <w:right w:w="0" w:type="dxa"/>
            </w:tcMar>
          </w:tcPr>
          <w:p w:rsidR="00D4772F" w:rsidRPr="00272FED" w:rsidRDefault="00D4772F" w:rsidP="00D4772F">
            <w:pPr>
              <w:pStyle w:val="ConsPlusNormal"/>
              <w:tabs>
                <w:tab w:val="center" w:pos="4153"/>
                <w:tab w:val="right" w:pos="8306"/>
              </w:tabs>
              <w:ind w:firstLine="0"/>
              <w:rPr>
                <w:sz w:val="12"/>
                <w:szCs w:val="16"/>
              </w:rPr>
            </w:pPr>
            <w:r w:rsidRPr="00272FED">
              <w:rPr>
                <w:sz w:val="12"/>
                <w:szCs w:val="16"/>
              </w:rPr>
              <w:t>Наименование программы</w:t>
            </w:r>
          </w:p>
        </w:tc>
        <w:tc>
          <w:tcPr>
            <w:tcW w:w="3999" w:type="pct"/>
            <w:tcMar>
              <w:left w:w="0" w:type="dxa"/>
              <w:right w:w="0" w:type="dxa"/>
            </w:tcMar>
          </w:tcPr>
          <w:p w:rsidR="00D4772F" w:rsidRPr="00272FED" w:rsidRDefault="00D4772F" w:rsidP="00D4772F">
            <w:pPr>
              <w:pStyle w:val="ConsPlusNormal"/>
              <w:tabs>
                <w:tab w:val="center" w:pos="4153"/>
                <w:tab w:val="right" w:pos="8306"/>
              </w:tabs>
              <w:ind w:firstLine="0"/>
              <w:rPr>
                <w:sz w:val="12"/>
                <w:szCs w:val="16"/>
              </w:rPr>
            </w:pPr>
            <w:r w:rsidRPr="00272FED">
              <w:rPr>
                <w:sz w:val="12"/>
                <w:szCs w:val="16"/>
              </w:rPr>
              <w:t>Программа профилактики рисков причинения вреда (ущерба) охраняемым законом ценностям в рамках муниципального земельного контроля на 2025 год на территории Валдайского муниципального района</w:t>
            </w:r>
          </w:p>
        </w:tc>
      </w:tr>
      <w:tr w:rsidR="00D4772F" w:rsidRPr="00272FED" w:rsidTr="00272FED">
        <w:trPr>
          <w:trHeight w:val="20"/>
        </w:trPr>
        <w:tc>
          <w:tcPr>
            <w:tcW w:w="1001" w:type="pct"/>
            <w:tcMar>
              <w:left w:w="0" w:type="dxa"/>
              <w:right w:w="0" w:type="dxa"/>
            </w:tcMar>
          </w:tcPr>
          <w:p w:rsidR="00D4772F" w:rsidRPr="00272FED" w:rsidRDefault="00D4772F" w:rsidP="00D4772F">
            <w:pPr>
              <w:pStyle w:val="ConsPlusNormal"/>
              <w:tabs>
                <w:tab w:val="center" w:pos="4153"/>
                <w:tab w:val="right" w:pos="8306"/>
              </w:tabs>
              <w:ind w:firstLine="0"/>
              <w:rPr>
                <w:sz w:val="12"/>
                <w:szCs w:val="16"/>
              </w:rPr>
            </w:pPr>
            <w:r w:rsidRPr="00272FED">
              <w:rPr>
                <w:sz w:val="12"/>
                <w:szCs w:val="16"/>
              </w:rPr>
              <w:t>Правовые основания разработки программы профилактики</w:t>
            </w:r>
          </w:p>
        </w:tc>
        <w:tc>
          <w:tcPr>
            <w:tcW w:w="3999" w:type="pct"/>
            <w:tcMar>
              <w:left w:w="0" w:type="dxa"/>
              <w:right w:w="0" w:type="dxa"/>
            </w:tcMar>
          </w:tcPr>
          <w:p w:rsidR="00D4772F" w:rsidRPr="00272FED" w:rsidRDefault="00D4772F" w:rsidP="00D4772F">
            <w:pPr>
              <w:pStyle w:val="ConsPlusNormal"/>
              <w:tabs>
                <w:tab w:val="center" w:pos="4153"/>
                <w:tab w:val="right" w:pos="8306"/>
              </w:tabs>
              <w:ind w:firstLine="0"/>
              <w:rPr>
                <w:sz w:val="12"/>
                <w:szCs w:val="16"/>
              </w:rPr>
            </w:pPr>
            <w:r w:rsidRPr="00272FED">
              <w:rPr>
                <w:sz w:val="12"/>
                <w:szCs w:val="16"/>
              </w:rPr>
              <w:t xml:space="preserve">Федеральный закон от 31 июля 2020 года № 248-ФЗ </w:t>
            </w:r>
          </w:p>
          <w:p w:rsidR="00D4772F" w:rsidRPr="00272FED" w:rsidRDefault="00D4772F" w:rsidP="00D4772F">
            <w:pPr>
              <w:pStyle w:val="ConsPlusNormal"/>
              <w:tabs>
                <w:tab w:val="center" w:pos="4153"/>
                <w:tab w:val="right" w:pos="8306"/>
              </w:tabs>
              <w:ind w:firstLine="0"/>
              <w:rPr>
                <w:sz w:val="12"/>
                <w:szCs w:val="16"/>
              </w:rPr>
            </w:pPr>
            <w:r w:rsidRPr="00272FED">
              <w:rPr>
                <w:sz w:val="12"/>
                <w:szCs w:val="16"/>
              </w:rPr>
              <w:t>«О государственном контроле (надзоре) и муниципальном контроле в Российской Федерации» (далее – Федеральный закон № 248-ФЗ);</w:t>
            </w:r>
          </w:p>
          <w:p w:rsidR="00D4772F" w:rsidRPr="00272FED" w:rsidRDefault="00D4772F" w:rsidP="00D4772F">
            <w:pPr>
              <w:pStyle w:val="ConsPlusNormal"/>
              <w:tabs>
                <w:tab w:val="center" w:pos="4153"/>
                <w:tab w:val="right" w:pos="8306"/>
              </w:tabs>
              <w:ind w:firstLine="0"/>
              <w:rPr>
                <w:sz w:val="12"/>
                <w:szCs w:val="16"/>
              </w:rPr>
            </w:pPr>
            <w:r w:rsidRPr="00272FED">
              <w:rPr>
                <w:sz w:val="12"/>
                <w:szCs w:val="16"/>
              </w:rPr>
              <w:t>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4772F" w:rsidRPr="00272FED" w:rsidRDefault="00D4772F" w:rsidP="00D4772F">
            <w:pPr>
              <w:pStyle w:val="ConsPlusNormal"/>
              <w:tabs>
                <w:tab w:val="center" w:pos="4153"/>
                <w:tab w:val="right" w:pos="8306"/>
              </w:tabs>
              <w:ind w:firstLine="0"/>
              <w:rPr>
                <w:sz w:val="12"/>
                <w:szCs w:val="16"/>
              </w:rPr>
            </w:pPr>
            <w:r w:rsidRPr="00272FED">
              <w:rPr>
                <w:color w:val="000000"/>
                <w:sz w:val="12"/>
                <w:szCs w:val="16"/>
              </w:rPr>
              <w:t>Положение о муниципальном земельном контроле на территории Валдайского муниципального района, утвержденное решением Думы Валдайского муниципального района от 30.09.2021 № 78</w:t>
            </w:r>
          </w:p>
        </w:tc>
      </w:tr>
      <w:tr w:rsidR="00D4772F" w:rsidRPr="00272FED" w:rsidTr="00272FED">
        <w:trPr>
          <w:trHeight w:val="20"/>
        </w:trPr>
        <w:tc>
          <w:tcPr>
            <w:tcW w:w="1001" w:type="pct"/>
            <w:tcMar>
              <w:left w:w="0" w:type="dxa"/>
              <w:right w:w="0" w:type="dxa"/>
            </w:tcMar>
          </w:tcPr>
          <w:p w:rsidR="00D4772F" w:rsidRPr="00272FED" w:rsidRDefault="00D4772F" w:rsidP="00D4772F">
            <w:pPr>
              <w:pStyle w:val="ConsPlusNormal"/>
              <w:tabs>
                <w:tab w:val="center" w:pos="4153"/>
                <w:tab w:val="right" w:pos="8306"/>
              </w:tabs>
              <w:ind w:firstLine="0"/>
              <w:rPr>
                <w:sz w:val="12"/>
                <w:szCs w:val="16"/>
              </w:rPr>
            </w:pPr>
            <w:r w:rsidRPr="00272FED">
              <w:rPr>
                <w:sz w:val="12"/>
                <w:szCs w:val="16"/>
              </w:rPr>
              <w:t xml:space="preserve">Разработчик программы профилактики </w:t>
            </w:r>
          </w:p>
        </w:tc>
        <w:tc>
          <w:tcPr>
            <w:tcW w:w="3999" w:type="pct"/>
            <w:tcMar>
              <w:left w:w="0" w:type="dxa"/>
              <w:right w:w="0" w:type="dxa"/>
            </w:tcMar>
          </w:tcPr>
          <w:p w:rsidR="00D4772F" w:rsidRPr="00272FED" w:rsidRDefault="00D4772F" w:rsidP="00D4772F">
            <w:pPr>
              <w:pStyle w:val="ConsPlusNormal"/>
              <w:tabs>
                <w:tab w:val="center" w:pos="4153"/>
                <w:tab w:val="right" w:pos="8306"/>
              </w:tabs>
              <w:ind w:firstLine="0"/>
              <w:rPr>
                <w:i/>
                <w:sz w:val="12"/>
                <w:szCs w:val="16"/>
              </w:rPr>
            </w:pPr>
            <w:r w:rsidRPr="00272FED">
              <w:rPr>
                <w:sz w:val="12"/>
                <w:szCs w:val="16"/>
              </w:rPr>
              <w:t>отдел по муниципальному контролю администрации Валдайского муниципального района</w:t>
            </w:r>
          </w:p>
        </w:tc>
      </w:tr>
      <w:tr w:rsidR="00D4772F" w:rsidRPr="00272FED" w:rsidTr="00272FED">
        <w:trPr>
          <w:trHeight w:val="20"/>
        </w:trPr>
        <w:tc>
          <w:tcPr>
            <w:tcW w:w="1001" w:type="pct"/>
            <w:tcMar>
              <w:left w:w="0" w:type="dxa"/>
              <w:right w:w="0" w:type="dxa"/>
            </w:tcMar>
          </w:tcPr>
          <w:p w:rsidR="00D4772F" w:rsidRPr="00272FED" w:rsidRDefault="00D4772F" w:rsidP="00D4772F">
            <w:pPr>
              <w:pStyle w:val="ConsPlusNormal"/>
              <w:tabs>
                <w:tab w:val="center" w:pos="4153"/>
                <w:tab w:val="right" w:pos="8306"/>
              </w:tabs>
              <w:ind w:firstLine="0"/>
              <w:rPr>
                <w:sz w:val="12"/>
                <w:szCs w:val="16"/>
              </w:rPr>
            </w:pPr>
            <w:r w:rsidRPr="00272FED">
              <w:rPr>
                <w:sz w:val="12"/>
                <w:szCs w:val="16"/>
              </w:rPr>
              <w:t>Цели программы профилактики</w:t>
            </w:r>
          </w:p>
        </w:tc>
        <w:tc>
          <w:tcPr>
            <w:tcW w:w="3999" w:type="pct"/>
            <w:tcMar>
              <w:left w:w="0" w:type="dxa"/>
              <w:right w:w="0" w:type="dxa"/>
            </w:tcMar>
          </w:tcPr>
          <w:p w:rsidR="00D4772F" w:rsidRPr="00272FED" w:rsidRDefault="00D4772F" w:rsidP="00D4772F">
            <w:pPr>
              <w:pStyle w:val="aff5"/>
              <w:ind w:left="0"/>
              <w:rPr>
                <w:rFonts w:ascii="Arial" w:hAnsi="Arial" w:cs="Arial"/>
                <w:sz w:val="12"/>
                <w:szCs w:val="16"/>
              </w:rPr>
            </w:pPr>
            <w:r w:rsidRPr="00272FED">
              <w:rPr>
                <w:rFonts w:ascii="Arial" w:hAnsi="Arial" w:cs="Arial"/>
                <w:sz w:val="12"/>
                <w:szCs w:val="16"/>
              </w:rPr>
              <w:t>1. предотвращение рисков причинения вреда охраняемым законом ценностям;</w:t>
            </w:r>
          </w:p>
          <w:p w:rsidR="00D4772F" w:rsidRPr="00272FED" w:rsidRDefault="00D4772F" w:rsidP="00D4772F">
            <w:pPr>
              <w:pStyle w:val="aff5"/>
              <w:ind w:left="0"/>
              <w:rPr>
                <w:rFonts w:ascii="Arial" w:hAnsi="Arial" w:cs="Arial"/>
                <w:sz w:val="12"/>
                <w:szCs w:val="16"/>
              </w:rPr>
            </w:pPr>
            <w:r w:rsidRPr="00272FED">
              <w:rPr>
                <w:rFonts w:ascii="Arial" w:hAnsi="Arial" w:cs="Arial"/>
                <w:sz w:val="12"/>
                <w:szCs w:val="16"/>
              </w:rPr>
              <w:t>2. предупреждение нарушений обязательных требований (снижение числа нарушений обязательных требований) в сфере земельного законодательства в отношении объектов земельных отношений;</w:t>
            </w:r>
          </w:p>
          <w:p w:rsidR="00D4772F" w:rsidRPr="00272FED" w:rsidRDefault="00D4772F" w:rsidP="00D4772F">
            <w:pPr>
              <w:pStyle w:val="aff5"/>
              <w:ind w:left="0"/>
              <w:rPr>
                <w:rFonts w:ascii="Arial" w:hAnsi="Arial" w:cs="Arial"/>
                <w:sz w:val="12"/>
                <w:szCs w:val="16"/>
              </w:rPr>
            </w:pPr>
            <w:r w:rsidRPr="00272FED">
              <w:rPr>
                <w:rFonts w:ascii="Arial" w:hAnsi="Arial" w:cs="Arial"/>
                <w:sz w:val="12"/>
                <w:szCs w:val="16"/>
              </w:rPr>
              <w:t>3.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4772F" w:rsidRPr="00272FED" w:rsidRDefault="00D4772F" w:rsidP="00D4772F">
            <w:pPr>
              <w:pStyle w:val="aff5"/>
              <w:ind w:left="0"/>
              <w:rPr>
                <w:rFonts w:ascii="Arial" w:hAnsi="Arial" w:cs="Arial"/>
                <w:sz w:val="12"/>
                <w:szCs w:val="16"/>
              </w:rPr>
            </w:pPr>
            <w:r w:rsidRPr="00272FED">
              <w:rPr>
                <w:rFonts w:ascii="Arial" w:hAnsi="Arial" w:cs="Arial"/>
                <w:sz w:val="12"/>
                <w:szCs w:val="16"/>
              </w:rPr>
              <w:t>4. создание условий для доведения обязательных требований до контролируемых лиц, повышение информированности о способах их соблюдения</w:t>
            </w:r>
          </w:p>
        </w:tc>
      </w:tr>
      <w:tr w:rsidR="00D4772F" w:rsidRPr="00272FED" w:rsidTr="00272FED">
        <w:trPr>
          <w:trHeight w:val="20"/>
        </w:trPr>
        <w:tc>
          <w:tcPr>
            <w:tcW w:w="1001" w:type="pct"/>
            <w:tcMar>
              <w:left w:w="0" w:type="dxa"/>
              <w:right w:w="0" w:type="dxa"/>
            </w:tcMar>
          </w:tcPr>
          <w:p w:rsidR="00D4772F" w:rsidRPr="00272FED" w:rsidRDefault="00D4772F" w:rsidP="00D4772F">
            <w:pPr>
              <w:pStyle w:val="ConsPlusNormal"/>
              <w:tabs>
                <w:tab w:val="center" w:pos="4153"/>
                <w:tab w:val="right" w:pos="8306"/>
              </w:tabs>
              <w:ind w:firstLine="0"/>
              <w:rPr>
                <w:sz w:val="12"/>
                <w:szCs w:val="16"/>
              </w:rPr>
            </w:pPr>
            <w:r w:rsidRPr="00272FED">
              <w:rPr>
                <w:sz w:val="12"/>
                <w:szCs w:val="16"/>
              </w:rPr>
              <w:t>Задачи программы профилактики</w:t>
            </w:r>
          </w:p>
        </w:tc>
        <w:tc>
          <w:tcPr>
            <w:tcW w:w="3999" w:type="pct"/>
            <w:tcMar>
              <w:left w:w="0" w:type="dxa"/>
              <w:right w:w="0" w:type="dxa"/>
            </w:tcMar>
          </w:tcPr>
          <w:p w:rsidR="00D4772F" w:rsidRPr="00272FED" w:rsidRDefault="00D4772F" w:rsidP="00D4772F">
            <w:pPr>
              <w:pStyle w:val="Default"/>
              <w:rPr>
                <w:rFonts w:ascii="Arial" w:hAnsi="Arial" w:cs="Arial"/>
                <w:sz w:val="12"/>
                <w:szCs w:val="16"/>
              </w:rPr>
            </w:pPr>
            <w:r w:rsidRPr="00272FED">
              <w:rPr>
                <w:rFonts w:ascii="Arial" w:hAnsi="Arial" w:cs="Arial"/>
                <w:sz w:val="12"/>
                <w:szCs w:val="16"/>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D4772F" w:rsidRPr="00272FED" w:rsidRDefault="00D4772F" w:rsidP="00D4772F">
            <w:pPr>
              <w:pStyle w:val="Default"/>
              <w:rPr>
                <w:rFonts w:ascii="Arial" w:hAnsi="Arial" w:cs="Arial"/>
                <w:sz w:val="12"/>
                <w:szCs w:val="16"/>
              </w:rPr>
            </w:pPr>
            <w:r w:rsidRPr="00272FED">
              <w:rPr>
                <w:rFonts w:ascii="Arial" w:hAnsi="Arial" w:cs="Arial"/>
                <w:sz w:val="12"/>
                <w:szCs w:val="16"/>
              </w:rPr>
              <w:t>2. 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w:t>
            </w:r>
          </w:p>
          <w:p w:rsidR="00D4772F" w:rsidRPr="00272FED" w:rsidRDefault="00D4772F" w:rsidP="00D4772F">
            <w:pPr>
              <w:pStyle w:val="Default"/>
              <w:rPr>
                <w:rFonts w:ascii="Arial" w:hAnsi="Arial" w:cs="Arial"/>
                <w:sz w:val="12"/>
                <w:szCs w:val="16"/>
              </w:rPr>
            </w:pPr>
            <w:r w:rsidRPr="00272FED">
              <w:rPr>
                <w:rFonts w:ascii="Arial" w:hAnsi="Arial" w:cs="Arial"/>
                <w:sz w:val="12"/>
                <w:szCs w:val="16"/>
              </w:rPr>
              <w:t>3. укрепление системы профилактики нарушений обязательных требований путем активизации профилактической деятельности;</w:t>
            </w:r>
          </w:p>
          <w:p w:rsidR="00D4772F" w:rsidRPr="00272FED" w:rsidRDefault="00D4772F" w:rsidP="00D4772F">
            <w:pPr>
              <w:pStyle w:val="Default"/>
              <w:rPr>
                <w:rFonts w:ascii="Arial" w:hAnsi="Arial" w:cs="Arial"/>
                <w:sz w:val="12"/>
                <w:szCs w:val="16"/>
              </w:rPr>
            </w:pPr>
            <w:r w:rsidRPr="00272FED">
              <w:rPr>
                <w:rFonts w:ascii="Arial" w:hAnsi="Arial" w:cs="Arial"/>
                <w:sz w:val="12"/>
                <w:szCs w:val="16"/>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D4772F" w:rsidRPr="00272FED" w:rsidRDefault="00D4772F" w:rsidP="00D4772F">
            <w:pPr>
              <w:pStyle w:val="Default"/>
              <w:rPr>
                <w:rFonts w:ascii="Arial" w:hAnsi="Arial" w:cs="Arial"/>
                <w:sz w:val="12"/>
                <w:szCs w:val="16"/>
              </w:rPr>
            </w:pPr>
            <w:r w:rsidRPr="00272FED">
              <w:rPr>
                <w:rFonts w:ascii="Arial" w:hAnsi="Arial" w:cs="Arial"/>
                <w:sz w:val="12"/>
                <w:szCs w:val="16"/>
              </w:rPr>
              <w:t>5. создание и внедрение мер системы позитивной профилактики;</w:t>
            </w:r>
          </w:p>
          <w:p w:rsidR="00D4772F" w:rsidRPr="00272FED" w:rsidRDefault="00D4772F" w:rsidP="00D4772F">
            <w:pPr>
              <w:pStyle w:val="Default"/>
              <w:rPr>
                <w:rFonts w:ascii="Arial" w:hAnsi="Arial" w:cs="Arial"/>
                <w:sz w:val="12"/>
                <w:szCs w:val="16"/>
              </w:rPr>
            </w:pPr>
            <w:r w:rsidRPr="00272FED">
              <w:rPr>
                <w:rFonts w:ascii="Arial" w:hAnsi="Arial" w:cs="Arial"/>
                <w:sz w:val="12"/>
                <w:szCs w:val="16"/>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D4772F" w:rsidRPr="00272FED" w:rsidRDefault="00D4772F" w:rsidP="00D4772F">
            <w:pPr>
              <w:pStyle w:val="Default"/>
              <w:rPr>
                <w:rFonts w:ascii="Arial" w:hAnsi="Arial" w:cs="Arial"/>
                <w:sz w:val="12"/>
                <w:szCs w:val="16"/>
              </w:rPr>
            </w:pPr>
            <w:r w:rsidRPr="00272FED">
              <w:rPr>
                <w:rFonts w:ascii="Arial" w:hAnsi="Arial" w:cs="Arial"/>
                <w:sz w:val="12"/>
                <w:szCs w:val="16"/>
              </w:rPr>
              <w:t>7. инвентаризация и оценка состава и особенностей подконтрольных субъектов и оценки состояния подконтрольной сферы;</w:t>
            </w:r>
          </w:p>
          <w:p w:rsidR="00D4772F" w:rsidRPr="00272FED" w:rsidRDefault="00D4772F" w:rsidP="00D4772F">
            <w:pPr>
              <w:pStyle w:val="Default"/>
              <w:rPr>
                <w:rFonts w:ascii="Arial" w:hAnsi="Arial" w:cs="Arial"/>
                <w:sz w:val="12"/>
                <w:szCs w:val="16"/>
              </w:rPr>
            </w:pPr>
            <w:r w:rsidRPr="00272FED">
              <w:rPr>
                <w:rFonts w:ascii="Arial" w:hAnsi="Arial" w:cs="Arial"/>
                <w:sz w:val="12"/>
                <w:szCs w:val="16"/>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D4772F" w:rsidRPr="00272FED" w:rsidRDefault="00D4772F" w:rsidP="00D4772F">
            <w:pPr>
              <w:pStyle w:val="ConsPlusNormal"/>
              <w:ind w:firstLine="0"/>
              <w:rPr>
                <w:sz w:val="12"/>
                <w:szCs w:val="16"/>
              </w:rPr>
            </w:pPr>
            <w:r w:rsidRPr="00272FED">
              <w:rPr>
                <w:sz w:val="12"/>
                <w:szCs w:val="16"/>
              </w:rPr>
              <w:t>9. снижение издержек контрольно-надзорной деятельности и административной нагрузки на подконтрольные субъекты</w:t>
            </w:r>
          </w:p>
        </w:tc>
      </w:tr>
      <w:tr w:rsidR="00D4772F" w:rsidRPr="00272FED" w:rsidTr="00272FED">
        <w:trPr>
          <w:trHeight w:val="20"/>
        </w:trPr>
        <w:tc>
          <w:tcPr>
            <w:tcW w:w="1001" w:type="pct"/>
            <w:tcMar>
              <w:left w:w="0" w:type="dxa"/>
              <w:right w:w="0" w:type="dxa"/>
            </w:tcMar>
          </w:tcPr>
          <w:p w:rsidR="00D4772F" w:rsidRPr="00272FED" w:rsidRDefault="00D4772F" w:rsidP="00D4772F">
            <w:pPr>
              <w:pStyle w:val="ConsPlusNormal"/>
              <w:tabs>
                <w:tab w:val="center" w:pos="4153"/>
                <w:tab w:val="right" w:pos="8306"/>
              </w:tabs>
              <w:ind w:firstLine="0"/>
              <w:rPr>
                <w:sz w:val="12"/>
                <w:szCs w:val="16"/>
              </w:rPr>
            </w:pPr>
            <w:r w:rsidRPr="00272FED">
              <w:rPr>
                <w:sz w:val="12"/>
                <w:szCs w:val="16"/>
              </w:rPr>
              <w:t>Ожидаемые конечные результаты реализации программы профилактики</w:t>
            </w:r>
          </w:p>
        </w:tc>
        <w:tc>
          <w:tcPr>
            <w:tcW w:w="3999" w:type="pct"/>
            <w:tcMar>
              <w:left w:w="0" w:type="dxa"/>
              <w:right w:w="0" w:type="dxa"/>
            </w:tcMar>
          </w:tcPr>
          <w:p w:rsidR="00D4772F" w:rsidRPr="00272FED" w:rsidRDefault="00D4772F" w:rsidP="00D4772F">
            <w:pPr>
              <w:pStyle w:val="ConsPlusNormal"/>
              <w:ind w:firstLine="0"/>
              <w:rPr>
                <w:sz w:val="12"/>
                <w:szCs w:val="16"/>
              </w:rPr>
            </w:pPr>
            <w:r w:rsidRPr="00272FED">
              <w:rPr>
                <w:sz w:val="12"/>
                <w:szCs w:val="16"/>
              </w:rPr>
              <w:t>1. снижение рисков причинения вреда охраняемым законом ценностям;</w:t>
            </w:r>
          </w:p>
          <w:p w:rsidR="00D4772F" w:rsidRPr="00272FED" w:rsidRDefault="00D4772F" w:rsidP="00D4772F">
            <w:pPr>
              <w:pStyle w:val="ConsPlusNormal"/>
              <w:ind w:firstLine="0"/>
              <w:rPr>
                <w:sz w:val="12"/>
                <w:szCs w:val="16"/>
              </w:rPr>
            </w:pPr>
            <w:r w:rsidRPr="00272FED">
              <w:rPr>
                <w:sz w:val="12"/>
                <w:szCs w:val="16"/>
              </w:rPr>
              <w:t>2. увеличение доли законопослушных контролируемых лиц;</w:t>
            </w:r>
          </w:p>
          <w:p w:rsidR="00D4772F" w:rsidRPr="00272FED" w:rsidRDefault="00D4772F" w:rsidP="00D4772F">
            <w:pPr>
              <w:pStyle w:val="ConsPlusNormal"/>
              <w:ind w:firstLine="0"/>
              <w:rPr>
                <w:sz w:val="12"/>
                <w:szCs w:val="16"/>
              </w:rPr>
            </w:pPr>
            <w:r w:rsidRPr="00272FED">
              <w:rPr>
                <w:sz w:val="12"/>
                <w:szCs w:val="16"/>
              </w:rPr>
              <w:t xml:space="preserve">3. внедрение новых видов профилактических мероприятий, предусмотренных Федеральным законом № 248-ФЗ и </w:t>
            </w:r>
            <w:r w:rsidRPr="00272FED">
              <w:rPr>
                <w:color w:val="000000"/>
                <w:sz w:val="12"/>
                <w:szCs w:val="16"/>
              </w:rPr>
              <w:t>Положением о муниципальном земельном контроле на территории Валдайского муниципального района, утвержденное решением Думы Валдайского муниципального района от 30.09.2021 № 78</w:t>
            </w:r>
            <w:r w:rsidRPr="00272FED">
              <w:rPr>
                <w:sz w:val="12"/>
                <w:szCs w:val="16"/>
              </w:rPr>
              <w:t>;</w:t>
            </w:r>
          </w:p>
          <w:p w:rsidR="00D4772F" w:rsidRPr="00272FED" w:rsidRDefault="00D4772F" w:rsidP="00D4772F">
            <w:pPr>
              <w:pStyle w:val="ConsPlusNormal"/>
              <w:ind w:firstLine="0"/>
              <w:rPr>
                <w:sz w:val="12"/>
                <w:szCs w:val="16"/>
              </w:rPr>
            </w:pPr>
            <w:r w:rsidRPr="00272FED">
              <w:rPr>
                <w:sz w:val="12"/>
                <w:szCs w:val="16"/>
              </w:rPr>
              <w:t>4. уменьшение административной нагрузки на контролируемых лиц;</w:t>
            </w:r>
          </w:p>
          <w:p w:rsidR="00D4772F" w:rsidRPr="00272FED" w:rsidRDefault="00D4772F" w:rsidP="00D4772F">
            <w:pPr>
              <w:pStyle w:val="ConsPlusNormal"/>
              <w:ind w:firstLine="0"/>
              <w:rPr>
                <w:sz w:val="12"/>
                <w:szCs w:val="16"/>
              </w:rPr>
            </w:pPr>
            <w:r w:rsidRPr="00272FED">
              <w:rPr>
                <w:sz w:val="12"/>
                <w:szCs w:val="16"/>
              </w:rPr>
              <w:t>5. повышение уровня правовой грамотности контролируемых лиц;</w:t>
            </w:r>
          </w:p>
          <w:p w:rsidR="00D4772F" w:rsidRPr="00272FED" w:rsidRDefault="00D4772F" w:rsidP="00D4772F">
            <w:pPr>
              <w:pStyle w:val="ConsPlusNormal"/>
              <w:ind w:firstLine="0"/>
              <w:rPr>
                <w:sz w:val="12"/>
                <w:szCs w:val="16"/>
              </w:rPr>
            </w:pPr>
            <w:r w:rsidRPr="00272FED">
              <w:rPr>
                <w:sz w:val="12"/>
                <w:szCs w:val="16"/>
              </w:rPr>
              <w:t>6. мотивация контролируемых лиц к добросовестному поведению</w:t>
            </w:r>
          </w:p>
        </w:tc>
      </w:tr>
      <w:tr w:rsidR="00D4772F" w:rsidRPr="00272FED" w:rsidTr="00272FED">
        <w:trPr>
          <w:trHeight w:val="20"/>
        </w:trPr>
        <w:tc>
          <w:tcPr>
            <w:tcW w:w="1001" w:type="pct"/>
            <w:tcMar>
              <w:left w:w="0" w:type="dxa"/>
              <w:right w:w="0" w:type="dxa"/>
            </w:tcMar>
          </w:tcPr>
          <w:p w:rsidR="00D4772F" w:rsidRPr="00272FED" w:rsidRDefault="00D4772F" w:rsidP="00D4772F">
            <w:pPr>
              <w:pStyle w:val="ConsPlusNormal"/>
              <w:tabs>
                <w:tab w:val="center" w:pos="4153"/>
                <w:tab w:val="right" w:pos="8306"/>
              </w:tabs>
              <w:ind w:firstLine="0"/>
              <w:rPr>
                <w:sz w:val="12"/>
                <w:szCs w:val="16"/>
              </w:rPr>
            </w:pPr>
            <w:r w:rsidRPr="00272FED">
              <w:rPr>
                <w:sz w:val="12"/>
                <w:szCs w:val="16"/>
              </w:rPr>
              <w:t>Сроки реализации программы профилактики</w:t>
            </w:r>
          </w:p>
        </w:tc>
        <w:tc>
          <w:tcPr>
            <w:tcW w:w="3999" w:type="pct"/>
            <w:tcMar>
              <w:left w:w="0" w:type="dxa"/>
              <w:right w:w="0" w:type="dxa"/>
            </w:tcMar>
          </w:tcPr>
          <w:p w:rsidR="00D4772F" w:rsidRPr="00272FED" w:rsidRDefault="00D4772F" w:rsidP="00D4772F">
            <w:pPr>
              <w:pStyle w:val="ConsPlusNormal"/>
              <w:tabs>
                <w:tab w:val="center" w:pos="4153"/>
                <w:tab w:val="right" w:pos="8306"/>
              </w:tabs>
              <w:ind w:firstLine="0"/>
              <w:rPr>
                <w:sz w:val="12"/>
                <w:szCs w:val="16"/>
              </w:rPr>
            </w:pPr>
            <w:r w:rsidRPr="00272FED">
              <w:rPr>
                <w:sz w:val="12"/>
                <w:szCs w:val="16"/>
              </w:rPr>
              <w:t>2025 год</w:t>
            </w:r>
          </w:p>
        </w:tc>
      </w:tr>
    </w:tbl>
    <w:p w:rsidR="00D4772F" w:rsidRPr="00272FED" w:rsidRDefault="00D4772F" w:rsidP="00D4772F">
      <w:pPr>
        <w:jc w:val="center"/>
        <w:rPr>
          <w:rFonts w:ascii="Arial" w:hAnsi="Arial" w:cs="Arial"/>
          <w:sz w:val="4"/>
          <w:szCs w:val="4"/>
        </w:rPr>
      </w:pPr>
    </w:p>
    <w:p w:rsidR="00DC39FB" w:rsidRDefault="00D4772F" w:rsidP="00674813">
      <w:pPr>
        <w:pStyle w:val="aff5"/>
        <w:numPr>
          <w:ilvl w:val="0"/>
          <w:numId w:val="20"/>
        </w:numPr>
        <w:ind w:left="0" w:firstLine="0"/>
        <w:contextualSpacing/>
        <w:jc w:val="center"/>
        <w:rPr>
          <w:rFonts w:ascii="Arial" w:hAnsi="Arial" w:cs="Arial"/>
          <w:b/>
          <w:sz w:val="16"/>
          <w:szCs w:val="16"/>
        </w:rPr>
      </w:pPr>
      <w:r w:rsidRPr="00D4772F">
        <w:rPr>
          <w:rFonts w:ascii="Arial" w:hAnsi="Arial" w:cs="Arial"/>
          <w:b/>
          <w:sz w:val="16"/>
          <w:szCs w:val="16"/>
        </w:rPr>
        <w:t xml:space="preserve">Анализ текущего состояния осуществления вида контроля, описание текущего развития профилактической деятельности </w:t>
      </w:r>
    </w:p>
    <w:p w:rsidR="00D4772F" w:rsidRPr="00D4772F" w:rsidRDefault="00D4772F" w:rsidP="00DC39FB">
      <w:pPr>
        <w:pStyle w:val="aff5"/>
        <w:ind w:left="0"/>
        <w:contextualSpacing/>
        <w:jc w:val="center"/>
        <w:rPr>
          <w:rFonts w:ascii="Arial" w:hAnsi="Arial" w:cs="Arial"/>
          <w:b/>
          <w:sz w:val="16"/>
          <w:szCs w:val="16"/>
        </w:rPr>
      </w:pPr>
      <w:r w:rsidRPr="00D4772F">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D4772F" w:rsidRPr="00D4772F" w:rsidRDefault="00D4772F" w:rsidP="00272FED">
      <w:pPr>
        <w:ind w:firstLine="284"/>
        <w:jc w:val="both"/>
        <w:rPr>
          <w:rFonts w:ascii="Arial" w:hAnsi="Arial" w:cs="Arial"/>
          <w:sz w:val="16"/>
          <w:szCs w:val="16"/>
        </w:rPr>
      </w:pPr>
      <w:r w:rsidRPr="00D4772F">
        <w:rPr>
          <w:rFonts w:ascii="Arial" w:hAnsi="Arial" w:cs="Arial"/>
          <w:sz w:val="16"/>
          <w:szCs w:val="16"/>
        </w:rPr>
        <w:t xml:space="preserve">В рамках профилактики нарушений в сфере земельного законодательства установлен порядок осуществления муниципального земельного контроля на территории Валдайского муниципального района, утвержденный решением Думы Валдайского муниципального района от 30.09.2021 </w:t>
      </w:r>
      <w:r w:rsidR="00272FED">
        <w:rPr>
          <w:rFonts w:ascii="Arial" w:hAnsi="Arial" w:cs="Arial"/>
          <w:sz w:val="16"/>
          <w:szCs w:val="16"/>
        </w:rPr>
        <w:br/>
      </w:r>
      <w:r w:rsidRPr="00D4772F">
        <w:rPr>
          <w:rFonts w:ascii="Arial" w:hAnsi="Arial" w:cs="Arial"/>
          <w:sz w:val="16"/>
          <w:szCs w:val="16"/>
        </w:rPr>
        <w:t>№ 78 «Об утверждении Положения о муниципальном земельном контроле на территории Валдайского муниципального района», в соответствии с которым проводятся мероприятия по информированию, консультированию и объявлению предостережений о недопустимости нарушений обязательных требований.</w:t>
      </w:r>
    </w:p>
    <w:p w:rsidR="00D4772F" w:rsidRPr="00D4772F" w:rsidRDefault="00D4772F" w:rsidP="00272FED">
      <w:pPr>
        <w:ind w:firstLine="284"/>
        <w:jc w:val="both"/>
        <w:rPr>
          <w:rFonts w:ascii="Arial" w:hAnsi="Arial" w:cs="Arial"/>
          <w:sz w:val="16"/>
          <w:szCs w:val="16"/>
        </w:rPr>
      </w:pPr>
      <w:r w:rsidRPr="00D4772F">
        <w:rPr>
          <w:rFonts w:ascii="Arial" w:hAnsi="Arial" w:cs="Arial"/>
          <w:sz w:val="16"/>
          <w:szCs w:val="16"/>
        </w:rPr>
        <w:lastRenderedPageBreak/>
        <w:t xml:space="preserve">На официальном сайте Администрации Валдайского муниципального района в сети «Интернет» </w:t>
      </w:r>
      <w:hyperlink r:id="rId15" w:history="1">
        <w:r w:rsidRPr="00D4772F">
          <w:rPr>
            <w:rStyle w:val="af3"/>
            <w:rFonts w:ascii="Arial" w:hAnsi="Arial" w:cs="Arial"/>
            <w:color w:val="000000"/>
            <w:sz w:val="16"/>
            <w:szCs w:val="16"/>
            <w:u w:val="none"/>
          </w:rPr>
          <w:t>http://valdayadm.ru/</w:t>
        </w:r>
      </w:hyperlink>
      <w:r w:rsidRPr="00D4772F">
        <w:rPr>
          <w:rFonts w:ascii="Arial" w:hAnsi="Arial" w:cs="Arial"/>
          <w:sz w:val="16"/>
          <w:szCs w:val="16"/>
        </w:rPr>
        <w:t xml:space="preserve"> размещается информация по вопросам соблюдения обязательных требований земельного законодательства и тексты нормативных правовых актов, регулирующих осуществление муниципального контроля.</w:t>
      </w:r>
    </w:p>
    <w:p w:rsidR="00D4772F" w:rsidRPr="00D4772F" w:rsidRDefault="00D4772F" w:rsidP="00272FED">
      <w:pPr>
        <w:ind w:firstLine="284"/>
        <w:jc w:val="both"/>
        <w:rPr>
          <w:rFonts w:ascii="Arial" w:hAnsi="Arial" w:cs="Arial"/>
          <w:sz w:val="16"/>
          <w:szCs w:val="16"/>
        </w:rPr>
      </w:pPr>
      <w:r w:rsidRPr="00D4772F">
        <w:rPr>
          <w:rFonts w:ascii="Arial" w:hAnsi="Arial" w:cs="Arial"/>
          <w:sz w:val="16"/>
          <w:szCs w:val="16"/>
        </w:rPr>
        <w:t>По телефону, при личном или письменном обращении контролируемых лиц и их представителей, проводится консультирование по вопросам, связанным с организацией и осуществлением муниципального земельного контроля.</w:t>
      </w:r>
    </w:p>
    <w:p w:rsidR="00D4772F" w:rsidRPr="00D4772F" w:rsidRDefault="00D4772F" w:rsidP="00272FED">
      <w:pPr>
        <w:ind w:firstLine="284"/>
        <w:jc w:val="both"/>
        <w:rPr>
          <w:rFonts w:ascii="Arial" w:hAnsi="Arial" w:cs="Arial"/>
          <w:sz w:val="16"/>
          <w:szCs w:val="16"/>
        </w:rPr>
      </w:pPr>
      <w:r w:rsidRPr="00D4772F">
        <w:rPr>
          <w:rFonts w:ascii="Arial" w:hAnsi="Arial" w:cs="Arial"/>
          <w:sz w:val="16"/>
          <w:szCs w:val="16"/>
        </w:rPr>
        <w:t>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w:t>
      </w:r>
    </w:p>
    <w:p w:rsidR="00D4772F" w:rsidRPr="00D4772F" w:rsidRDefault="00D4772F" w:rsidP="00272FED">
      <w:pPr>
        <w:ind w:firstLine="284"/>
        <w:jc w:val="both"/>
        <w:rPr>
          <w:rFonts w:ascii="Arial" w:hAnsi="Arial" w:cs="Arial"/>
          <w:sz w:val="16"/>
          <w:szCs w:val="16"/>
        </w:rPr>
      </w:pPr>
      <w:r w:rsidRPr="00D4772F">
        <w:rPr>
          <w:rFonts w:ascii="Arial" w:hAnsi="Arial" w:cs="Arial"/>
          <w:sz w:val="16"/>
          <w:szCs w:val="16"/>
        </w:rPr>
        <w:t>В 2024 году по материалам выездных обследований, содержащим признаки нарушения обязательных требований, объявлено 16 предостережений о недопустимости нарушений обязательных требований.</w:t>
      </w:r>
    </w:p>
    <w:p w:rsidR="00D4772F" w:rsidRPr="00D4772F" w:rsidRDefault="00D4772F" w:rsidP="00272FED">
      <w:pPr>
        <w:ind w:firstLine="284"/>
        <w:jc w:val="both"/>
        <w:rPr>
          <w:rFonts w:ascii="Arial" w:hAnsi="Arial" w:cs="Arial"/>
          <w:sz w:val="16"/>
          <w:szCs w:val="16"/>
        </w:rPr>
      </w:pPr>
      <w:r w:rsidRPr="00D4772F">
        <w:rPr>
          <w:rFonts w:ascii="Arial" w:hAnsi="Arial" w:cs="Arial"/>
          <w:sz w:val="16"/>
          <w:szCs w:val="16"/>
        </w:rPr>
        <w:t>Постановлением Администрации Валдайского муниципального района от 31.01.2022 № 155 утверждена форма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земельного контроля на  территории Валдайского муниципального района.</w:t>
      </w:r>
    </w:p>
    <w:p w:rsidR="00D4772F" w:rsidRPr="00D4772F" w:rsidRDefault="00D4772F" w:rsidP="00D4772F">
      <w:pPr>
        <w:pStyle w:val="aff5"/>
        <w:ind w:left="0"/>
        <w:jc w:val="center"/>
        <w:rPr>
          <w:rFonts w:ascii="Arial" w:hAnsi="Arial" w:cs="Arial"/>
          <w:b/>
          <w:sz w:val="16"/>
          <w:szCs w:val="16"/>
        </w:rPr>
      </w:pPr>
      <w:r w:rsidRPr="00D4772F">
        <w:rPr>
          <w:rFonts w:ascii="Arial" w:hAnsi="Arial" w:cs="Arial"/>
          <w:b/>
          <w:sz w:val="16"/>
          <w:szCs w:val="16"/>
        </w:rPr>
        <w:t>II. Цели и задачи реализации Программы профилактики</w:t>
      </w:r>
    </w:p>
    <w:p w:rsidR="00D4772F" w:rsidRPr="00D4772F" w:rsidRDefault="00D4772F" w:rsidP="00272FED">
      <w:pPr>
        <w:pStyle w:val="aff5"/>
        <w:ind w:left="0" w:firstLine="284"/>
        <w:jc w:val="both"/>
        <w:rPr>
          <w:rFonts w:ascii="Arial" w:hAnsi="Arial" w:cs="Arial"/>
          <w:sz w:val="16"/>
          <w:szCs w:val="16"/>
        </w:rPr>
      </w:pPr>
      <w:r w:rsidRPr="00D4772F">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D4772F" w:rsidRPr="00D4772F" w:rsidRDefault="00D4772F" w:rsidP="00272FED">
      <w:pPr>
        <w:ind w:firstLine="284"/>
        <w:jc w:val="both"/>
        <w:rPr>
          <w:rFonts w:ascii="Arial" w:hAnsi="Arial" w:cs="Arial"/>
          <w:sz w:val="16"/>
          <w:szCs w:val="16"/>
        </w:rPr>
      </w:pPr>
      <w:r w:rsidRPr="00D4772F">
        <w:rPr>
          <w:rFonts w:ascii="Arial" w:hAnsi="Arial" w:cs="Arial"/>
          <w:sz w:val="16"/>
          <w:szCs w:val="16"/>
        </w:rPr>
        <w:t>предотвращение рисков причинения вреда охраняемым законом ценностям;</w:t>
      </w:r>
    </w:p>
    <w:p w:rsidR="00D4772F" w:rsidRPr="00D4772F" w:rsidRDefault="00D4772F" w:rsidP="00272FED">
      <w:pPr>
        <w:ind w:firstLine="284"/>
        <w:jc w:val="both"/>
        <w:rPr>
          <w:rFonts w:ascii="Arial" w:hAnsi="Arial" w:cs="Arial"/>
          <w:sz w:val="16"/>
          <w:szCs w:val="16"/>
        </w:rPr>
      </w:pPr>
      <w:r w:rsidRPr="00D4772F">
        <w:rPr>
          <w:rFonts w:ascii="Arial" w:hAnsi="Arial" w:cs="Arial"/>
          <w:sz w:val="16"/>
          <w:szCs w:val="16"/>
        </w:rPr>
        <w:t>предупреждение нарушений обязательных требований (снижение числа нарушений обязательных требований) в сфере земельного законодательства;</w:t>
      </w:r>
    </w:p>
    <w:p w:rsidR="00D4772F" w:rsidRPr="00D4772F" w:rsidRDefault="00D4772F" w:rsidP="00272FED">
      <w:pPr>
        <w:ind w:firstLine="284"/>
        <w:jc w:val="both"/>
        <w:rPr>
          <w:rFonts w:ascii="Arial" w:hAnsi="Arial" w:cs="Arial"/>
          <w:sz w:val="16"/>
          <w:szCs w:val="16"/>
        </w:rPr>
      </w:pPr>
      <w:r w:rsidRPr="00D4772F">
        <w:rPr>
          <w:rFonts w:ascii="Arial" w:hAnsi="Arial" w:cs="Arial"/>
          <w:sz w:val="16"/>
          <w:szCs w:val="16"/>
        </w:rPr>
        <w:t>стимулирование добросовестного соблюдения обязательных требований всеми контролируемыми лицами;</w:t>
      </w:r>
    </w:p>
    <w:p w:rsidR="00D4772F" w:rsidRPr="00D4772F" w:rsidRDefault="00D4772F" w:rsidP="00272FED">
      <w:pPr>
        <w:ind w:firstLine="284"/>
        <w:jc w:val="both"/>
        <w:rPr>
          <w:rFonts w:ascii="Arial" w:hAnsi="Arial" w:cs="Arial"/>
          <w:sz w:val="16"/>
          <w:szCs w:val="16"/>
        </w:rPr>
      </w:pPr>
      <w:r w:rsidRPr="00D4772F">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4772F" w:rsidRPr="00D4772F" w:rsidRDefault="00D4772F" w:rsidP="00272FED">
      <w:pPr>
        <w:ind w:firstLine="284"/>
        <w:jc w:val="both"/>
        <w:rPr>
          <w:rFonts w:ascii="Arial" w:hAnsi="Arial" w:cs="Arial"/>
          <w:sz w:val="16"/>
          <w:szCs w:val="16"/>
        </w:rPr>
      </w:pPr>
      <w:r w:rsidRPr="00D4772F">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2. Основными задачами профилактических мероприятий являются:</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формирование одинакового понимания обязательных требований при осуществлении муниципального земельного контроля</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создание и внедрение мер системы позитивной профилактики;</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инвентаризация и оценка состава и особенностей подконтрольных субъектов и оценки состояния подконтрольной сферы;</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D4772F" w:rsidRPr="00D4772F" w:rsidRDefault="00D4772F" w:rsidP="00272FED">
      <w:pPr>
        <w:pStyle w:val="Default"/>
        <w:ind w:firstLine="284"/>
        <w:jc w:val="both"/>
        <w:rPr>
          <w:rFonts w:ascii="Arial" w:hAnsi="Arial" w:cs="Arial"/>
          <w:sz w:val="16"/>
          <w:szCs w:val="16"/>
        </w:rPr>
      </w:pPr>
      <w:r w:rsidRPr="00D4772F">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D4772F" w:rsidRPr="00D4772F" w:rsidRDefault="00D4772F" w:rsidP="00D4772F">
      <w:pPr>
        <w:pStyle w:val="aff5"/>
        <w:ind w:left="0"/>
        <w:jc w:val="center"/>
        <w:rPr>
          <w:rFonts w:ascii="Arial" w:hAnsi="Arial" w:cs="Arial"/>
          <w:b/>
          <w:sz w:val="16"/>
          <w:szCs w:val="16"/>
        </w:rPr>
      </w:pPr>
      <w:r w:rsidRPr="00D4772F">
        <w:rPr>
          <w:rFonts w:ascii="Arial" w:hAnsi="Arial" w:cs="Arial"/>
          <w:b/>
          <w:sz w:val="16"/>
          <w:szCs w:val="16"/>
        </w:rPr>
        <w:t>III. Перечень профилактических мероприятий, сроки (периодичность) их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37"/>
        <w:gridCol w:w="2439"/>
        <w:gridCol w:w="3686"/>
        <w:gridCol w:w="3688"/>
      </w:tblGrid>
      <w:tr w:rsidR="00D4772F" w:rsidRPr="00272FED" w:rsidTr="00272FE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4772F" w:rsidRPr="00272FED" w:rsidRDefault="00D4772F" w:rsidP="00D4772F">
            <w:pPr>
              <w:tabs>
                <w:tab w:val="center" w:pos="4677"/>
                <w:tab w:val="right" w:pos="9355"/>
              </w:tabs>
              <w:jc w:val="center"/>
              <w:rPr>
                <w:rFonts w:ascii="Arial" w:hAnsi="Arial" w:cs="Arial"/>
                <w:b/>
                <w:sz w:val="12"/>
                <w:szCs w:val="16"/>
              </w:rPr>
            </w:pPr>
            <w:r w:rsidRPr="00272FED">
              <w:rPr>
                <w:rFonts w:ascii="Arial" w:hAnsi="Arial" w:cs="Arial"/>
                <w:b/>
                <w:sz w:val="12"/>
                <w:szCs w:val="16"/>
              </w:rPr>
              <w:t>Виды профилактических мероприятий*</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4772F" w:rsidRPr="00272FED" w:rsidRDefault="00D4772F" w:rsidP="00D4772F">
            <w:pPr>
              <w:tabs>
                <w:tab w:val="center" w:pos="4677"/>
                <w:tab w:val="right" w:pos="9355"/>
              </w:tabs>
              <w:jc w:val="center"/>
              <w:rPr>
                <w:rFonts w:ascii="Arial" w:hAnsi="Arial" w:cs="Arial"/>
                <w:b/>
                <w:sz w:val="12"/>
                <w:szCs w:val="16"/>
              </w:rPr>
            </w:pPr>
            <w:r w:rsidRPr="00272FED">
              <w:rPr>
                <w:rFonts w:ascii="Arial" w:hAnsi="Arial" w:cs="Arial"/>
                <w:b/>
                <w:sz w:val="12"/>
                <w:szCs w:val="16"/>
              </w:rPr>
              <w:t>Ответственный исполнитель (структурное подразделение и /или должностные лица)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4772F" w:rsidRPr="00272FED" w:rsidRDefault="00D4772F" w:rsidP="00D4772F">
            <w:pPr>
              <w:tabs>
                <w:tab w:val="center" w:pos="4677"/>
                <w:tab w:val="right" w:pos="9355"/>
              </w:tabs>
              <w:jc w:val="center"/>
              <w:rPr>
                <w:rFonts w:ascii="Arial" w:hAnsi="Arial" w:cs="Arial"/>
                <w:b/>
                <w:sz w:val="12"/>
                <w:szCs w:val="16"/>
              </w:rPr>
            </w:pPr>
            <w:r w:rsidRPr="00272FED">
              <w:rPr>
                <w:rFonts w:ascii="Arial" w:hAnsi="Arial" w:cs="Arial"/>
                <w:b/>
                <w:sz w:val="12"/>
                <w:szCs w:val="16"/>
              </w:rPr>
              <w:t>Периодичность проведения</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4772F" w:rsidRPr="00272FED" w:rsidRDefault="00D4772F" w:rsidP="00D4772F">
            <w:pPr>
              <w:tabs>
                <w:tab w:val="center" w:pos="4677"/>
                <w:tab w:val="right" w:pos="9355"/>
              </w:tabs>
              <w:jc w:val="center"/>
              <w:rPr>
                <w:rFonts w:ascii="Arial" w:hAnsi="Arial" w:cs="Arial"/>
                <w:b/>
                <w:sz w:val="12"/>
                <w:szCs w:val="16"/>
              </w:rPr>
            </w:pPr>
            <w:r w:rsidRPr="00272FED">
              <w:rPr>
                <w:rFonts w:ascii="Arial" w:hAnsi="Arial" w:cs="Arial"/>
                <w:b/>
                <w:sz w:val="12"/>
                <w:szCs w:val="16"/>
              </w:rPr>
              <w:t>Способы проведения мероприятия</w:t>
            </w:r>
          </w:p>
        </w:tc>
      </w:tr>
      <w:tr w:rsidR="00D4772F" w:rsidRPr="00272FED" w:rsidTr="00272FE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Информирование</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отдел по муниципальному контролю Администрации Валдайского муниципального района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на постоянной основе</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посредством размещения соответствующих сведений на официальном сайте в сети «Интернет»,в средствах массовой информации</w:t>
            </w:r>
          </w:p>
        </w:tc>
      </w:tr>
      <w:tr w:rsidR="00D4772F" w:rsidRPr="00272FED" w:rsidTr="00272FE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Обобщение право-применительной практики</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отдел по муниципальному контролю Администрации Валдайского муниципального района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не реже одного раза в год</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посредством подготовки доклада о правоприменительной практике, содержащего результаты обобщения правоприменительной практики</w:t>
            </w:r>
          </w:p>
        </w:tc>
      </w:tr>
      <w:tr w:rsidR="00D4772F" w:rsidRPr="00272FED" w:rsidTr="00272FE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Объявление предостережения</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отдел по муниципальному контролю Администрации Валдайского муниципального района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посредством объявления контролируемому лицу предостережения о недопустимости нарушения обязательных требований</w:t>
            </w:r>
          </w:p>
        </w:tc>
      </w:tr>
      <w:tr w:rsidR="00D4772F" w:rsidRPr="00272FED" w:rsidTr="00272FE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Консультирование</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отдел по муниципальному контролю Администрации Валдайского муниципального района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по обращениям контролируемых лиц и их уполномоченных представителей</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при личном обращении посредством телефонной связи, электронной почты, видео-конференц-связи, либо в ходе проведения профилактического мероприятия, контрольного мероприятия</w:t>
            </w:r>
          </w:p>
        </w:tc>
      </w:tr>
      <w:tr w:rsidR="00D4772F" w:rsidRPr="00272FED" w:rsidTr="00272FE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Профилактический визит</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отдел по муниципальному контролю Администрации Валдайского муниципального района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по мере необходимости</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72F" w:rsidRPr="00272FED" w:rsidRDefault="00D4772F" w:rsidP="00D4772F">
            <w:pPr>
              <w:tabs>
                <w:tab w:val="center" w:pos="4677"/>
                <w:tab w:val="right" w:pos="9355"/>
              </w:tabs>
              <w:rPr>
                <w:rFonts w:ascii="Arial" w:hAnsi="Arial" w:cs="Arial"/>
                <w:sz w:val="12"/>
                <w:szCs w:val="16"/>
              </w:rPr>
            </w:pPr>
            <w:r w:rsidRPr="00272FED">
              <w:rPr>
                <w:rFonts w:ascii="Arial" w:hAnsi="Arial" w:cs="Arial"/>
                <w:sz w:val="12"/>
                <w:szCs w:val="16"/>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D4772F" w:rsidRPr="00272FED" w:rsidRDefault="00D4772F" w:rsidP="00D4772F">
      <w:pPr>
        <w:pStyle w:val="aff5"/>
        <w:ind w:left="0"/>
        <w:jc w:val="center"/>
        <w:rPr>
          <w:rFonts w:ascii="Arial" w:hAnsi="Arial" w:cs="Arial"/>
          <w:b/>
          <w:sz w:val="4"/>
          <w:szCs w:val="4"/>
        </w:rPr>
      </w:pPr>
    </w:p>
    <w:p w:rsidR="00D4772F" w:rsidRPr="00D4772F" w:rsidRDefault="00D4772F" w:rsidP="00D4772F">
      <w:pPr>
        <w:pStyle w:val="aff5"/>
        <w:ind w:left="0"/>
        <w:jc w:val="center"/>
        <w:rPr>
          <w:rFonts w:ascii="Arial" w:hAnsi="Arial" w:cs="Arial"/>
          <w:b/>
          <w:sz w:val="16"/>
          <w:szCs w:val="16"/>
        </w:rPr>
      </w:pPr>
      <w:r w:rsidRPr="00D4772F">
        <w:rPr>
          <w:rFonts w:ascii="Arial" w:hAnsi="Arial" w:cs="Arial"/>
          <w:b/>
          <w:color w:val="000000"/>
          <w:sz w:val="16"/>
          <w:szCs w:val="16"/>
        </w:rPr>
        <w:t>IV. Показатели результативности и эффективности программы профилактики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69"/>
        <w:gridCol w:w="7071"/>
        <w:gridCol w:w="1889"/>
        <w:gridCol w:w="1721"/>
      </w:tblGrid>
      <w:tr w:rsidR="00D4772F" w:rsidRPr="00272FED" w:rsidTr="00D4772F">
        <w:trPr>
          <w:trHeight w:val="20"/>
        </w:trPr>
        <w:tc>
          <w:tcPr>
            <w:tcW w:w="29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b/>
                <w:sz w:val="12"/>
                <w:szCs w:val="16"/>
              </w:rPr>
            </w:pPr>
            <w:r w:rsidRPr="00272FED">
              <w:rPr>
                <w:rFonts w:ascii="Arial" w:hAnsi="Arial" w:cs="Arial"/>
                <w:b/>
                <w:sz w:val="12"/>
                <w:szCs w:val="16"/>
              </w:rPr>
              <w:t>№ п/п</w:t>
            </w:r>
          </w:p>
        </w:tc>
        <w:tc>
          <w:tcPr>
            <w:tcW w:w="311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b/>
                <w:sz w:val="12"/>
                <w:szCs w:val="16"/>
              </w:rPr>
            </w:pPr>
            <w:r w:rsidRPr="00272FED">
              <w:rPr>
                <w:rFonts w:ascii="Arial" w:hAnsi="Arial" w:cs="Arial"/>
                <w:b/>
                <w:sz w:val="12"/>
                <w:szCs w:val="16"/>
              </w:rPr>
              <w:t>Наименование показателя</w:t>
            </w:r>
          </w:p>
        </w:tc>
        <w:tc>
          <w:tcPr>
            <w:tcW w:w="83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b/>
                <w:sz w:val="12"/>
                <w:szCs w:val="16"/>
              </w:rPr>
            </w:pPr>
            <w:r w:rsidRPr="00272FED">
              <w:rPr>
                <w:rFonts w:ascii="Arial" w:hAnsi="Arial" w:cs="Arial"/>
                <w:b/>
                <w:color w:val="000000"/>
                <w:sz w:val="12"/>
                <w:szCs w:val="16"/>
              </w:rPr>
              <w:t xml:space="preserve">2024 год </w:t>
            </w:r>
          </w:p>
        </w:tc>
        <w:tc>
          <w:tcPr>
            <w:tcW w:w="75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b/>
                <w:sz w:val="12"/>
                <w:szCs w:val="16"/>
              </w:rPr>
            </w:pPr>
            <w:r w:rsidRPr="00272FED">
              <w:rPr>
                <w:rFonts w:ascii="Arial" w:hAnsi="Arial" w:cs="Arial"/>
                <w:b/>
                <w:sz w:val="12"/>
                <w:szCs w:val="16"/>
              </w:rPr>
              <w:t>2025 год</w:t>
            </w:r>
          </w:p>
        </w:tc>
      </w:tr>
      <w:tr w:rsidR="00D4772F" w:rsidRPr="00272FED" w:rsidTr="00D4772F">
        <w:trPr>
          <w:trHeight w:val="20"/>
        </w:trPr>
        <w:tc>
          <w:tcPr>
            <w:tcW w:w="29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sz w:val="12"/>
                <w:szCs w:val="16"/>
              </w:rPr>
            </w:pPr>
            <w:r w:rsidRPr="00272FED">
              <w:rPr>
                <w:rFonts w:ascii="Arial" w:hAnsi="Arial" w:cs="Arial"/>
                <w:sz w:val="12"/>
                <w:szCs w:val="16"/>
              </w:rPr>
              <w:t>1.</w:t>
            </w:r>
          </w:p>
        </w:tc>
        <w:tc>
          <w:tcPr>
            <w:tcW w:w="3115" w:type="pct"/>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272FED" w:rsidRDefault="00D4772F" w:rsidP="00D4772F">
            <w:pPr>
              <w:widowControl w:val="0"/>
              <w:rPr>
                <w:rFonts w:ascii="Arial" w:hAnsi="Arial" w:cs="Arial"/>
                <w:sz w:val="12"/>
                <w:szCs w:val="16"/>
              </w:rPr>
            </w:pPr>
            <w:r w:rsidRPr="00272FED">
              <w:rPr>
                <w:rFonts w:ascii="Arial" w:hAnsi="Arial" w:cs="Arial"/>
                <w:sz w:val="12"/>
                <w:szCs w:val="16"/>
              </w:rPr>
              <w:t>Консультирование по разъяснению обязательных требований земельного законодательства</w:t>
            </w:r>
          </w:p>
        </w:tc>
        <w:tc>
          <w:tcPr>
            <w:tcW w:w="83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sz w:val="12"/>
                <w:szCs w:val="16"/>
              </w:rPr>
            </w:pPr>
            <w:r w:rsidRPr="00272FED">
              <w:rPr>
                <w:rFonts w:ascii="Arial" w:hAnsi="Arial" w:cs="Arial"/>
                <w:sz w:val="12"/>
                <w:szCs w:val="16"/>
              </w:rPr>
              <w:t>100%</w:t>
            </w:r>
          </w:p>
        </w:tc>
        <w:tc>
          <w:tcPr>
            <w:tcW w:w="75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sz w:val="12"/>
                <w:szCs w:val="16"/>
              </w:rPr>
            </w:pPr>
            <w:r w:rsidRPr="00272FED">
              <w:rPr>
                <w:rFonts w:ascii="Arial" w:hAnsi="Arial" w:cs="Arial"/>
                <w:sz w:val="12"/>
                <w:szCs w:val="16"/>
              </w:rPr>
              <w:t>100%</w:t>
            </w:r>
          </w:p>
        </w:tc>
      </w:tr>
      <w:tr w:rsidR="00D4772F" w:rsidRPr="00272FED" w:rsidTr="00D4772F">
        <w:trPr>
          <w:trHeight w:val="20"/>
        </w:trPr>
        <w:tc>
          <w:tcPr>
            <w:tcW w:w="29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sz w:val="12"/>
                <w:szCs w:val="16"/>
              </w:rPr>
            </w:pPr>
            <w:r w:rsidRPr="00272FED">
              <w:rPr>
                <w:rFonts w:ascii="Arial" w:hAnsi="Arial" w:cs="Arial"/>
                <w:sz w:val="12"/>
                <w:szCs w:val="16"/>
              </w:rPr>
              <w:t>2.</w:t>
            </w:r>
          </w:p>
        </w:tc>
        <w:tc>
          <w:tcPr>
            <w:tcW w:w="3115" w:type="pct"/>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272FED" w:rsidRDefault="00D4772F" w:rsidP="00D4772F">
            <w:pPr>
              <w:widowControl w:val="0"/>
              <w:rPr>
                <w:rFonts w:ascii="Arial" w:hAnsi="Arial" w:cs="Arial"/>
                <w:sz w:val="12"/>
                <w:szCs w:val="16"/>
              </w:rPr>
            </w:pPr>
            <w:r w:rsidRPr="00272FED">
              <w:rPr>
                <w:rFonts w:ascii="Arial" w:hAnsi="Arial" w:cs="Arial"/>
                <w:sz w:val="12"/>
                <w:szCs w:val="16"/>
              </w:rPr>
              <w:t>Информирование посредством размещения соответствующих сведений на официальном сайте в сети «Интернет», в средствах массовой информации</w:t>
            </w:r>
          </w:p>
        </w:tc>
        <w:tc>
          <w:tcPr>
            <w:tcW w:w="83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sz w:val="12"/>
                <w:szCs w:val="16"/>
              </w:rPr>
            </w:pPr>
            <w:r w:rsidRPr="00272FED">
              <w:rPr>
                <w:rFonts w:ascii="Arial" w:hAnsi="Arial" w:cs="Arial"/>
                <w:sz w:val="12"/>
                <w:szCs w:val="16"/>
              </w:rPr>
              <w:t>100%</w:t>
            </w:r>
          </w:p>
        </w:tc>
        <w:tc>
          <w:tcPr>
            <w:tcW w:w="75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sz w:val="12"/>
                <w:szCs w:val="16"/>
              </w:rPr>
            </w:pPr>
            <w:r w:rsidRPr="00272FED">
              <w:rPr>
                <w:rFonts w:ascii="Arial" w:hAnsi="Arial" w:cs="Arial"/>
                <w:sz w:val="12"/>
                <w:szCs w:val="16"/>
              </w:rPr>
              <w:t>100%</w:t>
            </w:r>
          </w:p>
        </w:tc>
      </w:tr>
      <w:tr w:rsidR="00D4772F" w:rsidRPr="00272FED" w:rsidTr="00D4772F">
        <w:trPr>
          <w:trHeight w:val="20"/>
        </w:trPr>
        <w:tc>
          <w:tcPr>
            <w:tcW w:w="29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sz w:val="12"/>
                <w:szCs w:val="16"/>
              </w:rPr>
            </w:pPr>
            <w:r w:rsidRPr="00272FED">
              <w:rPr>
                <w:rFonts w:ascii="Arial" w:hAnsi="Arial" w:cs="Arial"/>
                <w:sz w:val="12"/>
                <w:szCs w:val="16"/>
              </w:rPr>
              <w:t>3.</w:t>
            </w:r>
          </w:p>
        </w:tc>
        <w:tc>
          <w:tcPr>
            <w:tcW w:w="3115" w:type="pct"/>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272FED" w:rsidRDefault="00D4772F" w:rsidP="00D4772F">
            <w:pPr>
              <w:widowControl w:val="0"/>
              <w:rPr>
                <w:rFonts w:ascii="Arial" w:hAnsi="Arial" w:cs="Arial"/>
                <w:sz w:val="12"/>
                <w:szCs w:val="16"/>
              </w:rPr>
            </w:pPr>
            <w:r w:rsidRPr="00272FED">
              <w:rPr>
                <w:rFonts w:ascii="Arial" w:hAnsi="Arial" w:cs="Arial"/>
                <w:sz w:val="12"/>
                <w:szCs w:val="16"/>
              </w:rPr>
              <w:t>Обобщение правоприменительной практики</w:t>
            </w:r>
          </w:p>
        </w:tc>
        <w:tc>
          <w:tcPr>
            <w:tcW w:w="83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sz w:val="12"/>
                <w:szCs w:val="16"/>
              </w:rPr>
            </w:pPr>
            <w:r w:rsidRPr="00272FED">
              <w:rPr>
                <w:rFonts w:ascii="Arial" w:hAnsi="Arial" w:cs="Arial"/>
                <w:sz w:val="12"/>
                <w:szCs w:val="16"/>
              </w:rPr>
              <w:t>100%</w:t>
            </w:r>
          </w:p>
        </w:tc>
        <w:tc>
          <w:tcPr>
            <w:tcW w:w="75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sz w:val="12"/>
                <w:szCs w:val="16"/>
              </w:rPr>
            </w:pPr>
            <w:r w:rsidRPr="00272FED">
              <w:rPr>
                <w:rFonts w:ascii="Arial" w:hAnsi="Arial" w:cs="Arial"/>
                <w:sz w:val="12"/>
                <w:szCs w:val="16"/>
              </w:rPr>
              <w:t>100%</w:t>
            </w:r>
          </w:p>
        </w:tc>
      </w:tr>
      <w:tr w:rsidR="00D4772F" w:rsidRPr="00272FED" w:rsidTr="00D4772F">
        <w:trPr>
          <w:trHeight w:val="20"/>
        </w:trPr>
        <w:tc>
          <w:tcPr>
            <w:tcW w:w="29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sz w:val="12"/>
                <w:szCs w:val="16"/>
              </w:rPr>
            </w:pPr>
            <w:r w:rsidRPr="00272FED">
              <w:rPr>
                <w:rFonts w:ascii="Arial" w:hAnsi="Arial" w:cs="Arial"/>
                <w:sz w:val="12"/>
                <w:szCs w:val="16"/>
              </w:rPr>
              <w:t>4</w:t>
            </w:r>
          </w:p>
        </w:tc>
        <w:tc>
          <w:tcPr>
            <w:tcW w:w="3115" w:type="pct"/>
            <w:tcBorders>
              <w:top w:val="single" w:sz="4" w:space="0" w:color="000000"/>
              <w:left w:val="single" w:sz="4" w:space="0" w:color="000000"/>
              <w:bottom w:val="single" w:sz="4" w:space="0" w:color="000000"/>
              <w:right w:val="single" w:sz="4" w:space="0" w:color="000000"/>
            </w:tcBorders>
            <w:tcMar>
              <w:left w:w="0" w:type="dxa"/>
              <w:right w:w="0" w:type="dxa"/>
            </w:tcMar>
          </w:tcPr>
          <w:p w:rsidR="00D4772F" w:rsidRPr="00272FED" w:rsidRDefault="00D4772F" w:rsidP="00D4772F">
            <w:pPr>
              <w:widowControl w:val="0"/>
              <w:rPr>
                <w:rFonts w:ascii="Arial" w:hAnsi="Arial" w:cs="Arial"/>
                <w:sz w:val="12"/>
                <w:szCs w:val="16"/>
              </w:rPr>
            </w:pPr>
            <w:r w:rsidRPr="00272FED">
              <w:rPr>
                <w:rFonts w:ascii="Arial" w:hAnsi="Arial" w:cs="Arial"/>
                <w:sz w:val="12"/>
                <w:szCs w:val="16"/>
              </w:rPr>
              <w:t>Количество выданных предостережений о недопустимости нарушения обязательных требований</w:t>
            </w:r>
          </w:p>
        </w:tc>
        <w:tc>
          <w:tcPr>
            <w:tcW w:w="83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sz w:val="12"/>
                <w:szCs w:val="16"/>
              </w:rPr>
            </w:pPr>
            <w:r w:rsidRPr="00272FED">
              <w:rPr>
                <w:rFonts w:ascii="Arial" w:hAnsi="Arial" w:cs="Arial"/>
                <w:sz w:val="12"/>
                <w:szCs w:val="16"/>
              </w:rPr>
              <w:t>16</w:t>
            </w:r>
          </w:p>
        </w:tc>
        <w:tc>
          <w:tcPr>
            <w:tcW w:w="75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72F" w:rsidRPr="00272FED" w:rsidRDefault="00D4772F" w:rsidP="00D4772F">
            <w:pPr>
              <w:widowControl w:val="0"/>
              <w:jc w:val="center"/>
              <w:rPr>
                <w:rFonts w:ascii="Arial" w:hAnsi="Arial" w:cs="Arial"/>
                <w:sz w:val="12"/>
                <w:szCs w:val="16"/>
              </w:rPr>
            </w:pPr>
            <w:r w:rsidRPr="00272FED">
              <w:rPr>
                <w:rFonts w:ascii="Arial" w:hAnsi="Arial" w:cs="Arial"/>
                <w:sz w:val="12"/>
                <w:szCs w:val="16"/>
              </w:rPr>
              <w:t>+30%</w:t>
            </w:r>
          </w:p>
        </w:tc>
      </w:tr>
    </w:tbl>
    <w:p w:rsidR="007C0143" w:rsidRDefault="007C0143" w:rsidP="00075EBC">
      <w:pPr>
        <w:tabs>
          <w:tab w:val="left" w:pos="5954"/>
        </w:tabs>
        <w:jc w:val="right"/>
        <w:rPr>
          <w:rFonts w:ascii="Arial" w:hAnsi="Arial" w:cs="Arial"/>
          <w:b/>
          <w:sz w:val="16"/>
          <w:szCs w:val="16"/>
        </w:rPr>
      </w:pPr>
    </w:p>
    <w:p w:rsidR="00272FED" w:rsidRDefault="00272FED" w:rsidP="00272FED">
      <w:pPr>
        <w:jc w:val="right"/>
        <w:rPr>
          <w:rFonts w:ascii="Arial" w:hAnsi="Arial" w:cs="Arial"/>
          <w:b/>
          <w:sz w:val="16"/>
          <w:szCs w:val="16"/>
        </w:rPr>
      </w:pPr>
    </w:p>
    <w:p w:rsidR="00272FED" w:rsidRPr="00272FED" w:rsidRDefault="00272FED" w:rsidP="00272FED">
      <w:pPr>
        <w:jc w:val="center"/>
        <w:rPr>
          <w:rFonts w:ascii="Arial" w:hAnsi="Arial" w:cs="Arial"/>
          <w:b/>
          <w:sz w:val="16"/>
          <w:szCs w:val="16"/>
        </w:rPr>
      </w:pPr>
      <w:r w:rsidRPr="00272FED">
        <w:rPr>
          <w:rFonts w:ascii="Arial" w:hAnsi="Arial" w:cs="Arial"/>
          <w:b/>
          <w:sz w:val="16"/>
          <w:szCs w:val="16"/>
        </w:rPr>
        <w:t>АДМИНИСТРАЦИЯ ВАЛДАЙСКОГО МУНИЦИПАЛЬНОГО РАЙОНА</w:t>
      </w:r>
    </w:p>
    <w:p w:rsidR="00272FED" w:rsidRPr="00272FED" w:rsidRDefault="00272FED" w:rsidP="00272FED">
      <w:pPr>
        <w:jc w:val="center"/>
        <w:rPr>
          <w:rFonts w:ascii="Arial" w:hAnsi="Arial" w:cs="Arial"/>
          <w:sz w:val="16"/>
          <w:szCs w:val="16"/>
        </w:rPr>
      </w:pPr>
      <w:r w:rsidRPr="00272FED">
        <w:rPr>
          <w:rFonts w:ascii="Arial" w:hAnsi="Arial" w:cs="Arial"/>
          <w:sz w:val="16"/>
          <w:szCs w:val="16"/>
        </w:rPr>
        <w:t>П О С Т А Н О В Л Е Н И Е</w:t>
      </w:r>
    </w:p>
    <w:p w:rsidR="00272FED" w:rsidRPr="00272FED" w:rsidRDefault="00272FED" w:rsidP="00272FED">
      <w:pPr>
        <w:jc w:val="center"/>
        <w:rPr>
          <w:rFonts w:ascii="Arial" w:hAnsi="Arial" w:cs="Arial"/>
          <w:sz w:val="16"/>
          <w:szCs w:val="16"/>
        </w:rPr>
      </w:pPr>
      <w:r w:rsidRPr="00272FED">
        <w:rPr>
          <w:rFonts w:ascii="Arial" w:hAnsi="Arial" w:cs="Arial"/>
          <w:sz w:val="16"/>
          <w:szCs w:val="16"/>
        </w:rPr>
        <w:t>27.11.2024 № 3086</w:t>
      </w:r>
    </w:p>
    <w:p w:rsidR="00272FED" w:rsidRDefault="00272FED" w:rsidP="00272FED">
      <w:pPr>
        <w:pStyle w:val="ConsPlusNormal"/>
        <w:ind w:firstLine="0"/>
        <w:jc w:val="center"/>
        <w:rPr>
          <w:b/>
          <w:sz w:val="16"/>
          <w:szCs w:val="16"/>
        </w:rPr>
      </w:pPr>
      <w:r w:rsidRPr="00272FED">
        <w:rPr>
          <w:b/>
          <w:sz w:val="16"/>
          <w:szCs w:val="16"/>
        </w:rPr>
        <w:t>Об утверждении Программы профилактики рисков</w:t>
      </w:r>
      <w:r>
        <w:rPr>
          <w:b/>
          <w:sz w:val="16"/>
          <w:szCs w:val="16"/>
        </w:rPr>
        <w:t xml:space="preserve"> </w:t>
      </w:r>
      <w:r w:rsidRPr="00272FED">
        <w:rPr>
          <w:b/>
          <w:sz w:val="16"/>
          <w:szCs w:val="16"/>
        </w:rPr>
        <w:t>причинения вреда (ущерба) охраняемым законом</w:t>
      </w:r>
      <w:r>
        <w:rPr>
          <w:b/>
          <w:sz w:val="16"/>
          <w:szCs w:val="16"/>
        </w:rPr>
        <w:t xml:space="preserve"> </w:t>
      </w:r>
      <w:r w:rsidRPr="00272FED">
        <w:rPr>
          <w:b/>
          <w:sz w:val="16"/>
          <w:szCs w:val="16"/>
        </w:rPr>
        <w:t xml:space="preserve">ценностям </w:t>
      </w:r>
    </w:p>
    <w:p w:rsidR="00272FED" w:rsidRPr="00272FED" w:rsidRDefault="00272FED" w:rsidP="00272FED">
      <w:pPr>
        <w:pStyle w:val="ConsPlusNormal"/>
        <w:ind w:firstLine="0"/>
        <w:jc w:val="center"/>
        <w:rPr>
          <w:b/>
          <w:sz w:val="16"/>
          <w:szCs w:val="16"/>
        </w:rPr>
      </w:pPr>
      <w:r w:rsidRPr="00272FED">
        <w:rPr>
          <w:b/>
          <w:sz w:val="16"/>
          <w:szCs w:val="16"/>
        </w:rPr>
        <w:t>в рамках муниципального</w:t>
      </w:r>
      <w:r>
        <w:rPr>
          <w:b/>
          <w:sz w:val="16"/>
          <w:szCs w:val="16"/>
        </w:rPr>
        <w:t xml:space="preserve"> </w:t>
      </w:r>
      <w:r w:rsidRPr="00272FED">
        <w:rPr>
          <w:b/>
          <w:sz w:val="16"/>
          <w:szCs w:val="16"/>
        </w:rPr>
        <w:t>земельного контроля на 2025 год на территории Валдайского городского поселения</w:t>
      </w:r>
    </w:p>
    <w:p w:rsidR="00272FED" w:rsidRPr="00272FED" w:rsidRDefault="00272FED" w:rsidP="00272FED">
      <w:pPr>
        <w:ind w:firstLine="284"/>
        <w:jc w:val="both"/>
        <w:rPr>
          <w:rFonts w:ascii="Arial" w:hAnsi="Arial" w:cs="Arial"/>
          <w:b/>
          <w:sz w:val="16"/>
          <w:szCs w:val="16"/>
        </w:rPr>
      </w:pPr>
      <w:r w:rsidRPr="00272FED">
        <w:rPr>
          <w:rFonts w:ascii="Arial" w:hAnsi="Arial" w:cs="Arial"/>
          <w:sz w:val="16"/>
          <w:szCs w:val="16"/>
        </w:rPr>
        <w:t xml:space="preserve">В соответствии с Земельным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Администрация Валдайского муниципального района </w:t>
      </w:r>
      <w:r w:rsidRPr="00272FED">
        <w:rPr>
          <w:rFonts w:ascii="Arial" w:hAnsi="Arial" w:cs="Arial"/>
          <w:b/>
          <w:sz w:val="16"/>
          <w:szCs w:val="16"/>
        </w:rPr>
        <w:t>ПОСТАНОВЛЯЕТ:</w:t>
      </w:r>
    </w:p>
    <w:p w:rsidR="00272FED" w:rsidRPr="00272FED" w:rsidRDefault="00272FED" w:rsidP="00272FED">
      <w:pPr>
        <w:ind w:firstLine="284"/>
        <w:jc w:val="both"/>
        <w:rPr>
          <w:rFonts w:ascii="Arial" w:hAnsi="Arial" w:cs="Arial"/>
          <w:sz w:val="16"/>
          <w:szCs w:val="16"/>
        </w:rPr>
      </w:pPr>
      <w:r w:rsidRPr="00272FED">
        <w:rPr>
          <w:rFonts w:ascii="Arial" w:hAnsi="Arial" w:cs="Arial"/>
          <w:sz w:val="16"/>
          <w:szCs w:val="16"/>
        </w:rPr>
        <w:t>1. Утвердить Программу профилактики рисков причинения вреда (ущерба) охраняемым законом ценностям в рамках муниципального земельного контроля на 2025 год на территории Валдайского городского поселения.</w:t>
      </w:r>
    </w:p>
    <w:p w:rsidR="00272FED" w:rsidRPr="00272FED" w:rsidRDefault="00272FED" w:rsidP="00272FED">
      <w:pPr>
        <w:ind w:firstLine="284"/>
        <w:jc w:val="both"/>
        <w:rPr>
          <w:rFonts w:ascii="Arial" w:hAnsi="Arial" w:cs="Arial"/>
          <w:sz w:val="16"/>
          <w:szCs w:val="16"/>
        </w:rPr>
      </w:pPr>
      <w:r w:rsidRPr="00272FE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72FED" w:rsidRPr="00272FED" w:rsidRDefault="00272FED" w:rsidP="00272FED">
      <w:pPr>
        <w:jc w:val="both"/>
        <w:rPr>
          <w:rFonts w:ascii="Arial" w:hAnsi="Arial" w:cs="Arial"/>
          <w:b/>
          <w:sz w:val="16"/>
          <w:szCs w:val="16"/>
        </w:rPr>
      </w:pPr>
      <w:r w:rsidRPr="00272FED">
        <w:rPr>
          <w:rFonts w:ascii="Arial" w:hAnsi="Arial" w:cs="Arial"/>
          <w:b/>
          <w:sz w:val="16"/>
          <w:szCs w:val="16"/>
        </w:rPr>
        <w:t>Глава муниципального района</w:t>
      </w:r>
      <w:r w:rsidRPr="00272FED">
        <w:rPr>
          <w:rFonts w:ascii="Arial" w:hAnsi="Arial" w:cs="Arial"/>
          <w:b/>
          <w:sz w:val="16"/>
          <w:szCs w:val="16"/>
        </w:rPr>
        <w:tab/>
      </w:r>
      <w:r w:rsidRPr="00272FED">
        <w:rPr>
          <w:rFonts w:ascii="Arial" w:hAnsi="Arial" w:cs="Arial"/>
          <w:b/>
          <w:sz w:val="16"/>
          <w:szCs w:val="16"/>
        </w:rPr>
        <w:tab/>
        <w:t>Ю.В.Стадэ</w:t>
      </w:r>
    </w:p>
    <w:p w:rsidR="00272FED" w:rsidRDefault="00272FED" w:rsidP="00272FED">
      <w:pPr>
        <w:ind w:left="8675"/>
        <w:jc w:val="center"/>
        <w:rPr>
          <w:rFonts w:ascii="Arial" w:hAnsi="Arial" w:cs="Arial"/>
          <w:sz w:val="12"/>
          <w:szCs w:val="16"/>
        </w:rPr>
      </w:pPr>
    </w:p>
    <w:p w:rsidR="00272FED" w:rsidRPr="00272FED" w:rsidRDefault="00272FED" w:rsidP="00272FED">
      <w:pPr>
        <w:ind w:left="8675"/>
        <w:jc w:val="center"/>
        <w:rPr>
          <w:rFonts w:ascii="Arial" w:hAnsi="Arial" w:cs="Arial"/>
          <w:sz w:val="12"/>
          <w:szCs w:val="16"/>
        </w:rPr>
      </w:pPr>
      <w:r w:rsidRPr="00272FED">
        <w:rPr>
          <w:rFonts w:ascii="Arial" w:hAnsi="Arial" w:cs="Arial"/>
          <w:sz w:val="12"/>
          <w:szCs w:val="16"/>
        </w:rPr>
        <w:lastRenderedPageBreak/>
        <w:t>УТВЕРЖДЕНА</w:t>
      </w:r>
    </w:p>
    <w:p w:rsidR="00272FED" w:rsidRPr="00272FED" w:rsidRDefault="00272FED" w:rsidP="00272FED">
      <w:pPr>
        <w:ind w:left="8675"/>
        <w:jc w:val="center"/>
        <w:rPr>
          <w:rFonts w:ascii="Arial" w:hAnsi="Arial" w:cs="Arial"/>
          <w:sz w:val="12"/>
          <w:szCs w:val="16"/>
        </w:rPr>
      </w:pPr>
      <w:r w:rsidRPr="00272FED">
        <w:rPr>
          <w:rFonts w:ascii="Arial" w:hAnsi="Arial" w:cs="Arial"/>
          <w:sz w:val="12"/>
          <w:szCs w:val="16"/>
        </w:rPr>
        <w:t>постановлением Администрации</w:t>
      </w:r>
    </w:p>
    <w:p w:rsidR="00272FED" w:rsidRPr="00272FED" w:rsidRDefault="00272FED" w:rsidP="00272FED">
      <w:pPr>
        <w:ind w:left="8675"/>
        <w:jc w:val="center"/>
        <w:rPr>
          <w:rFonts w:ascii="Arial" w:hAnsi="Arial" w:cs="Arial"/>
          <w:sz w:val="12"/>
          <w:szCs w:val="16"/>
        </w:rPr>
      </w:pPr>
      <w:r w:rsidRPr="00272FED">
        <w:rPr>
          <w:rFonts w:ascii="Arial" w:hAnsi="Arial" w:cs="Arial"/>
          <w:sz w:val="12"/>
          <w:szCs w:val="16"/>
        </w:rPr>
        <w:t>муниципального района от 27.11.2024 № 3086</w:t>
      </w:r>
    </w:p>
    <w:p w:rsidR="00272FED" w:rsidRPr="00272FED" w:rsidRDefault="00272FED" w:rsidP="00272FED">
      <w:pPr>
        <w:pStyle w:val="ConsPlusNormal"/>
        <w:ind w:firstLine="0"/>
        <w:jc w:val="center"/>
        <w:rPr>
          <w:b/>
          <w:sz w:val="16"/>
          <w:szCs w:val="16"/>
        </w:rPr>
      </w:pPr>
      <w:r w:rsidRPr="00272FED">
        <w:rPr>
          <w:b/>
          <w:sz w:val="16"/>
          <w:szCs w:val="16"/>
        </w:rPr>
        <w:t xml:space="preserve">ПРОГРАММА </w:t>
      </w:r>
    </w:p>
    <w:p w:rsidR="00272FED" w:rsidRDefault="00272FED" w:rsidP="00272FED">
      <w:pPr>
        <w:pStyle w:val="ConsPlusNormal"/>
        <w:ind w:firstLine="0"/>
        <w:jc w:val="center"/>
        <w:rPr>
          <w:b/>
          <w:sz w:val="16"/>
          <w:szCs w:val="16"/>
        </w:rPr>
      </w:pPr>
      <w:r w:rsidRPr="00272FED">
        <w:rPr>
          <w:b/>
          <w:sz w:val="16"/>
          <w:szCs w:val="16"/>
        </w:rPr>
        <w:t xml:space="preserve">профилактики рисков причинения вреда (ущерба) охраняемым законом ценностям </w:t>
      </w:r>
    </w:p>
    <w:p w:rsidR="00272FED" w:rsidRPr="00272FED" w:rsidRDefault="00272FED" w:rsidP="00272FED">
      <w:pPr>
        <w:pStyle w:val="ConsPlusNormal"/>
        <w:ind w:firstLine="0"/>
        <w:jc w:val="center"/>
        <w:rPr>
          <w:b/>
          <w:sz w:val="16"/>
          <w:szCs w:val="16"/>
        </w:rPr>
      </w:pPr>
      <w:r w:rsidRPr="00272FED">
        <w:rPr>
          <w:b/>
          <w:sz w:val="16"/>
          <w:szCs w:val="16"/>
        </w:rPr>
        <w:t>в рамках муниципального земельного контроля на 2025 год</w:t>
      </w:r>
    </w:p>
    <w:p w:rsidR="00272FED" w:rsidRPr="00272FED" w:rsidRDefault="00272FED" w:rsidP="00272FED">
      <w:pPr>
        <w:pStyle w:val="ConsPlusNormal"/>
        <w:ind w:firstLine="0"/>
        <w:jc w:val="center"/>
        <w:rPr>
          <w:sz w:val="4"/>
          <w:szCs w:val="4"/>
        </w:rPr>
      </w:pPr>
    </w:p>
    <w:p w:rsidR="00272FED" w:rsidRPr="00272FED" w:rsidRDefault="00272FED" w:rsidP="00272FED">
      <w:pPr>
        <w:pStyle w:val="ConsPlusNormal"/>
        <w:ind w:firstLine="0"/>
        <w:jc w:val="center"/>
        <w:rPr>
          <w:b/>
          <w:sz w:val="16"/>
          <w:szCs w:val="16"/>
        </w:rPr>
      </w:pPr>
      <w:r w:rsidRPr="00272FED">
        <w:rPr>
          <w:b/>
          <w:sz w:val="16"/>
          <w:szCs w:val="16"/>
        </w:rPr>
        <w:t>ПАСПОРТ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72"/>
        <w:gridCol w:w="9078"/>
      </w:tblGrid>
      <w:tr w:rsidR="00272FED" w:rsidRPr="00272FED" w:rsidTr="00272FED">
        <w:trPr>
          <w:trHeight w:val="20"/>
        </w:trPr>
        <w:tc>
          <w:tcPr>
            <w:tcW w:w="1001" w:type="pct"/>
            <w:tcMar>
              <w:left w:w="0" w:type="dxa"/>
              <w:right w:w="0" w:type="dxa"/>
            </w:tcMar>
          </w:tcPr>
          <w:p w:rsidR="00272FED" w:rsidRPr="00272FED" w:rsidRDefault="00272FED" w:rsidP="00272FED">
            <w:pPr>
              <w:pStyle w:val="ConsPlusNormal"/>
              <w:tabs>
                <w:tab w:val="center" w:pos="4153"/>
                <w:tab w:val="right" w:pos="8306"/>
              </w:tabs>
              <w:ind w:firstLine="0"/>
              <w:rPr>
                <w:sz w:val="12"/>
                <w:szCs w:val="16"/>
              </w:rPr>
            </w:pPr>
            <w:r w:rsidRPr="00272FED">
              <w:rPr>
                <w:sz w:val="12"/>
                <w:szCs w:val="16"/>
              </w:rPr>
              <w:t>Наименование программы</w:t>
            </w:r>
          </w:p>
        </w:tc>
        <w:tc>
          <w:tcPr>
            <w:tcW w:w="3999" w:type="pct"/>
            <w:tcMar>
              <w:left w:w="0" w:type="dxa"/>
              <w:right w:w="0" w:type="dxa"/>
            </w:tcMar>
          </w:tcPr>
          <w:p w:rsidR="00272FED" w:rsidRPr="00272FED" w:rsidRDefault="00272FED" w:rsidP="00272FED">
            <w:pPr>
              <w:pStyle w:val="ConsPlusNormal"/>
              <w:tabs>
                <w:tab w:val="center" w:pos="4153"/>
                <w:tab w:val="right" w:pos="8306"/>
              </w:tabs>
              <w:ind w:firstLine="0"/>
              <w:rPr>
                <w:sz w:val="12"/>
                <w:szCs w:val="16"/>
              </w:rPr>
            </w:pPr>
            <w:r w:rsidRPr="00272FED">
              <w:rPr>
                <w:sz w:val="12"/>
                <w:szCs w:val="16"/>
              </w:rPr>
              <w:t>Программа профилактики рисков причинения вреда (ущерба) охраняемым законом ценностям в рамках муниципального земельного контроля на 2025 год</w:t>
            </w:r>
          </w:p>
        </w:tc>
      </w:tr>
      <w:tr w:rsidR="00272FED" w:rsidRPr="00272FED" w:rsidTr="00272FED">
        <w:trPr>
          <w:trHeight w:val="20"/>
        </w:trPr>
        <w:tc>
          <w:tcPr>
            <w:tcW w:w="1001" w:type="pct"/>
            <w:tcMar>
              <w:left w:w="0" w:type="dxa"/>
              <w:right w:w="0" w:type="dxa"/>
            </w:tcMar>
          </w:tcPr>
          <w:p w:rsidR="00272FED" w:rsidRPr="00272FED" w:rsidRDefault="00272FED" w:rsidP="00272FED">
            <w:pPr>
              <w:pStyle w:val="ConsPlusNormal"/>
              <w:tabs>
                <w:tab w:val="center" w:pos="4153"/>
                <w:tab w:val="right" w:pos="8306"/>
              </w:tabs>
              <w:ind w:firstLine="0"/>
              <w:rPr>
                <w:sz w:val="12"/>
                <w:szCs w:val="16"/>
              </w:rPr>
            </w:pPr>
            <w:r w:rsidRPr="00272FED">
              <w:rPr>
                <w:sz w:val="12"/>
                <w:szCs w:val="16"/>
              </w:rPr>
              <w:t>Правовые основания разработки программы профилактики</w:t>
            </w:r>
          </w:p>
        </w:tc>
        <w:tc>
          <w:tcPr>
            <w:tcW w:w="3999" w:type="pct"/>
            <w:tcMar>
              <w:left w:w="0" w:type="dxa"/>
              <w:right w:w="0" w:type="dxa"/>
            </w:tcMar>
          </w:tcPr>
          <w:p w:rsidR="00272FED" w:rsidRPr="00272FED" w:rsidRDefault="00272FED" w:rsidP="00272FED">
            <w:pPr>
              <w:pStyle w:val="ConsPlusNormal"/>
              <w:tabs>
                <w:tab w:val="center" w:pos="4153"/>
                <w:tab w:val="right" w:pos="8306"/>
              </w:tabs>
              <w:ind w:firstLine="0"/>
              <w:rPr>
                <w:sz w:val="12"/>
                <w:szCs w:val="16"/>
              </w:rPr>
            </w:pPr>
            <w:r w:rsidRPr="00272FED">
              <w:rPr>
                <w:sz w:val="12"/>
                <w:szCs w:val="16"/>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272FED" w:rsidRPr="00272FED" w:rsidRDefault="00272FED" w:rsidP="00272FED">
            <w:pPr>
              <w:pStyle w:val="ConsPlusNormal"/>
              <w:tabs>
                <w:tab w:val="center" w:pos="4153"/>
                <w:tab w:val="right" w:pos="8306"/>
              </w:tabs>
              <w:ind w:firstLine="0"/>
              <w:rPr>
                <w:sz w:val="12"/>
                <w:szCs w:val="16"/>
              </w:rPr>
            </w:pPr>
            <w:r w:rsidRPr="00272FED">
              <w:rPr>
                <w:sz w:val="12"/>
                <w:szCs w:val="16"/>
              </w:rPr>
              <w:t>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72FED" w:rsidRPr="00272FED" w:rsidRDefault="00272FED" w:rsidP="00272FED">
            <w:pPr>
              <w:pStyle w:val="ConsPlusNormal"/>
              <w:tabs>
                <w:tab w:val="center" w:pos="4153"/>
                <w:tab w:val="right" w:pos="8306"/>
              </w:tabs>
              <w:ind w:firstLine="0"/>
              <w:rPr>
                <w:sz w:val="12"/>
                <w:szCs w:val="16"/>
              </w:rPr>
            </w:pPr>
            <w:r w:rsidRPr="00272FED">
              <w:rPr>
                <w:color w:val="000000"/>
                <w:sz w:val="12"/>
                <w:szCs w:val="16"/>
              </w:rPr>
              <w:t>Положение о муниципальном земельном контроле на территории Валдайского городского поселения, утвержденное решением Совета депутатов Валдайского городского поселения от 29.09.2021 № 57</w:t>
            </w:r>
          </w:p>
        </w:tc>
      </w:tr>
      <w:tr w:rsidR="00272FED" w:rsidRPr="00272FED" w:rsidTr="00272FED">
        <w:trPr>
          <w:trHeight w:val="20"/>
        </w:trPr>
        <w:tc>
          <w:tcPr>
            <w:tcW w:w="1001" w:type="pct"/>
            <w:tcMar>
              <w:left w:w="0" w:type="dxa"/>
              <w:right w:w="0" w:type="dxa"/>
            </w:tcMar>
          </w:tcPr>
          <w:p w:rsidR="00272FED" w:rsidRPr="00272FED" w:rsidRDefault="00272FED" w:rsidP="00272FED">
            <w:pPr>
              <w:pStyle w:val="ConsPlusNormal"/>
              <w:tabs>
                <w:tab w:val="center" w:pos="4153"/>
                <w:tab w:val="right" w:pos="8306"/>
              </w:tabs>
              <w:ind w:firstLine="0"/>
              <w:rPr>
                <w:sz w:val="12"/>
                <w:szCs w:val="16"/>
              </w:rPr>
            </w:pPr>
            <w:r w:rsidRPr="00272FED">
              <w:rPr>
                <w:sz w:val="12"/>
                <w:szCs w:val="16"/>
              </w:rPr>
              <w:t xml:space="preserve">Разработчик программы профилактики </w:t>
            </w:r>
          </w:p>
        </w:tc>
        <w:tc>
          <w:tcPr>
            <w:tcW w:w="3999" w:type="pct"/>
            <w:tcMar>
              <w:left w:w="0" w:type="dxa"/>
              <w:right w:w="0" w:type="dxa"/>
            </w:tcMar>
          </w:tcPr>
          <w:p w:rsidR="00272FED" w:rsidRPr="00272FED" w:rsidRDefault="00272FED" w:rsidP="00272FED">
            <w:pPr>
              <w:pStyle w:val="ConsPlusNormal"/>
              <w:tabs>
                <w:tab w:val="center" w:pos="4153"/>
                <w:tab w:val="right" w:pos="8306"/>
              </w:tabs>
              <w:ind w:firstLine="0"/>
              <w:rPr>
                <w:sz w:val="12"/>
                <w:szCs w:val="16"/>
              </w:rPr>
            </w:pPr>
            <w:r w:rsidRPr="00272FED">
              <w:rPr>
                <w:sz w:val="12"/>
                <w:szCs w:val="16"/>
              </w:rPr>
              <w:t>Отдел по муниципальному контролю Администрации Валдайского муниципального района</w:t>
            </w:r>
          </w:p>
        </w:tc>
      </w:tr>
      <w:tr w:rsidR="00272FED" w:rsidRPr="00272FED" w:rsidTr="00272FED">
        <w:trPr>
          <w:trHeight w:val="20"/>
        </w:trPr>
        <w:tc>
          <w:tcPr>
            <w:tcW w:w="1001" w:type="pct"/>
            <w:tcMar>
              <w:left w:w="0" w:type="dxa"/>
              <w:right w:w="0" w:type="dxa"/>
            </w:tcMar>
          </w:tcPr>
          <w:p w:rsidR="00272FED" w:rsidRPr="00272FED" w:rsidRDefault="00272FED" w:rsidP="00272FED">
            <w:pPr>
              <w:pStyle w:val="ConsPlusNormal"/>
              <w:tabs>
                <w:tab w:val="center" w:pos="4153"/>
                <w:tab w:val="right" w:pos="8306"/>
              </w:tabs>
              <w:ind w:firstLine="0"/>
              <w:rPr>
                <w:sz w:val="12"/>
                <w:szCs w:val="16"/>
              </w:rPr>
            </w:pPr>
            <w:r w:rsidRPr="00272FED">
              <w:rPr>
                <w:sz w:val="12"/>
                <w:szCs w:val="16"/>
              </w:rPr>
              <w:t>Цели программы профилактики</w:t>
            </w:r>
          </w:p>
        </w:tc>
        <w:tc>
          <w:tcPr>
            <w:tcW w:w="3999" w:type="pct"/>
            <w:tcMar>
              <w:left w:w="0" w:type="dxa"/>
              <w:right w:w="0" w:type="dxa"/>
            </w:tcMar>
          </w:tcPr>
          <w:p w:rsidR="00272FED" w:rsidRPr="00272FED" w:rsidRDefault="00272FED" w:rsidP="00272FED">
            <w:pPr>
              <w:pStyle w:val="aff5"/>
              <w:ind w:left="0"/>
              <w:rPr>
                <w:rFonts w:ascii="Arial" w:hAnsi="Arial" w:cs="Arial"/>
                <w:sz w:val="12"/>
                <w:szCs w:val="16"/>
              </w:rPr>
            </w:pPr>
            <w:r w:rsidRPr="00272FED">
              <w:rPr>
                <w:rFonts w:ascii="Arial" w:hAnsi="Arial" w:cs="Arial"/>
                <w:sz w:val="12"/>
                <w:szCs w:val="16"/>
              </w:rPr>
              <w:t>1. предотвращение рисков причинения вреда охраняемым законом ценностям;</w:t>
            </w:r>
          </w:p>
          <w:p w:rsidR="00272FED" w:rsidRPr="00272FED" w:rsidRDefault="00272FED" w:rsidP="00272FED">
            <w:pPr>
              <w:pStyle w:val="aff5"/>
              <w:ind w:left="0"/>
              <w:rPr>
                <w:rFonts w:ascii="Arial" w:hAnsi="Arial" w:cs="Arial"/>
                <w:sz w:val="12"/>
                <w:szCs w:val="16"/>
              </w:rPr>
            </w:pPr>
            <w:r w:rsidRPr="00272FED">
              <w:rPr>
                <w:rFonts w:ascii="Arial" w:hAnsi="Arial" w:cs="Arial"/>
                <w:sz w:val="12"/>
                <w:szCs w:val="16"/>
              </w:rPr>
              <w:t>2. предупреждение нарушений обязательных требований (снижение числа нарушений обязательных требований) в сфере земельного законодательства в отношении объектов земельных отношений;</w:t>
            </w:r>
          </w:p>
          <w:p w:rsidR="00272FED" w:rsidRPr="00272FED" w:rsidRDefault="00272FED" w:rsidP="00272FED">
            <w:pPr>
              <w:pStyle w:val="aff5"/>
              <w:ind w:left="0"/>
              <w:rPr>
                <w:rFonts w:ascii="Arial" w:hAnsi="Arial" w:cs="Arial"/>
                <w:sz w:val="12"/>
                <w:szCs w:val="16"/>
              </w:rPr>
            </w:pPr>
            <w:r w:rsidRPr="00272FED">
              <w:rPr>
                <w:rFonts w:ascii="Arial" w:hAnsi="Arial" w:cs="Arial"/>
                <w:sz w:val="12"/>
                <w:szCs w:val="16"/>
              </w:rPr>
              <w:t>3.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72FED" w:rsidRPr="00272FED" w:rsidRDefault="00272FED" w:rsidP="00272FED">
            <w:pPr>
              <w:pStyle w:val="aff5"/>
              <w:ind w:left="0"/>
              <w:rPr>
                <w:rFonts w:ascii="Arial" w:hAnsi="Arial" w:cs="Arial"/>
                <w:sz w:val="12"/>
                <w:szCs w:val="16"/>
              </w:rPr>
            </w:pPr>
            <w:r w:rsidRPr="00272FED">
              <w:rPr>
                <w:rFonts w:ascii="Arial" w:hAnsi="Arial" w:cs="Arial"/>
                <w:sz w:val="12"/>
                <w:szCs w:val="16"/>
              </w:rPr>
              <w:t>4. создание условий для доведения обязательных требований до контролируемых лиц, повышение информированности о способах их соблюдения</w:t>
            </w:r>
          </w:p>
        </w:tc>
      </w:tr>
      <w:tr w:rsidR="00272FED" w:rsidRPr="00272FED" w:rsidTr="00272FED">
        <w:trPr>
          <w:trHeight w:val="20"/>
        </w:trPr>
        <w:tc>
          <w:tcPr>
            <w:tcW w:w="1001" w:type="pct"/>
            <w:tcMar>
              <w:left w:w="0" w:type="dxa"/>
              <w:right w:w="0" w:type="dxa"/>
            </w:tcMar>
          </w:tcPr>
          <w:p w:rsidR="00272FED" w:rsidRPr="00272FED" w:rsidRDefault="00272FED" w:rsidP="00272FED">
            <w:pPr>
              <w:pStyle w:val="ConsPlusNormal"/>
              <w:tabs>
                <w:tab w:val="center" w:pos="4153"/>
                <w:tab w:val="right" w:pos="8306"/>
              </w:tabs>
              <w:ind w:firstLine="0"/>
              <w:rPr>
                <w:sz w:val="12"/>
                <w:szCs w:val="16"/>
              </w:rPr>
            </w:pPr>
            <w:r w:rsidRPr="00272FED">
              <w:rPr>
                <w:sz w:val="12"/>
                <w:szCs w:val="16"/>
              </w:rPr>
              <w:t>Задачи программы профилактики</w:t>
            </w:r>
          </w:p>
        </w:tc>
        <w:tc>
          <w:tcPr>
            <w:tcW w:w="3999" w:type="pct"/>
            <w:tcMar>
              <w:left w:w="0" w:type="dxa"/>
              <w:right w:w="0" w:type="dxa"/>
            </w:tcMar>
          </w:tcPr>
          <w:p w:rsidR="00272FED" w:rsidRPr="00272FED" w:rsidRDefault="00272FED" w:rsidP="00272FED">
            <w:pPr>
              <w:pStyle w:val="Default"/>
              <w:rPr>
                <w:rFonts w:ascii="Arial" w:hAnsi="Arial" w:cs="Arial"/>
                <w:sz w:val="12"/>
                <w:szCs w:val="16"/>
              </w:rPr>
            </w:pPr>
            <w:r w:rsidRPr="00272FED">
              <w:rPr>
                <w:rFonts w:ascii="Arial" w:hAnsi="Arial" w:cs="Arial"/>
                <w:sz w:val="12"/>
                <w:szCs w:val="16"/>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272FED" w:rsidRPr="00272FED" w:rsidRDefault="00272FED" w:rsidP="00272FED">
            <w:pPr>
              <w:pStyle w:val="Default"/>
              <w:rPr>
                <w:rFonts w:ascii="Arial" w:hAnsi="Arial" w:cs="Arial"/>
                <w:sz w:val="12"/>
                <w:szCs w:val="16"/>
              </w:rPr>
            </w:pPr>
            <w:r w:rsidRPr="00272FED">
              <w:rPr>
                <w:rFonts w:ascii="Arial" w:hAnsi="Arial" w:cs="Arial"/>
                <w:sz w:val="12"/>
                <w:szCs w:val="16"/>
              </w:rPr>
              <w:t>2. 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w:t>
            </w:r>
          </w:p>
          <w:p w:rsidR="00272FED" w:rsidRPr="00272FED" w:rsidRDefault="00272FED" w:rsidP="00272FED">
            <w:pPr>
              <w:pStyle w:val="Default"/>
              <w:rPr>
                <w:rFonts w:ascii="Arial" w:hAnsi="Arial" w:cs="Arial"/>
                <w:sz w:val="12"/>
                <w:szCs w:val="16"/>
              </w:rPr>
            </w:pPr>
            <w:r w:rsidRPr="00272FED">
              <w:rPr>
                <w:rFonts w:ascii="Arial" w:hAnsi="Arial" w:cs="Arial"/>
                <w:sz w:val="12"/>
                <w:szCs w:val="16"/>
              </w:rPr>
              <w:t>3. укрепление системы профилактики нарушений обязательных требований путем активизации профилактической деятельности;</w:t>
            </w:r>
          </w:p>
          <w:p w:rsidR="00272FED" w:rsidRPr="00272FED" w:rsidRDefault="00272FED" w:rsidP="00272FED">
            <w:pPr>
              <w:pStyle w:val="Default"/>
              <w:rPr>
                <w:rFonts w:ascii="Arial" w:hAnsi="Arial" w:cs="Arial"/>
                <w:sz w:val="12"/>
                <w:szCs w:val="16"/>
              </w:rPr>
            </w:pPr>
            <w:r w:rsidRPr="00272FED">
              <w:rPr>
                <w:rFonts w:ascii="Arial" w:hAnsi="Arial" w:cs="Arial"/>
                <w:sz w:val="12"/>
                <w:szCs w:val="16"/>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272FED" w:rsidRPr="00272FED" w:rsidRDefault="00272FED" w:rsidP="00272FED">
            <w:pPr>
              <w:pStyle w:val="Default"/>
              <w:rPr>
                <w:rFonts w:ascii="Arial" w:hAnsi="Arial" w:cs="Arial"/>
                <w:sz w:val="12"/>
                <w:szCs w:val="16"/>
              </w:rPr>
            </w:pPr>
            <w:r w:rsidRPr="00272FED">
              <w:rPr>
                <w:rFonts w:ascii="Arial" w:hAnsi="Arial" w:cs="Arial"/>
                <w:sz w:val="12"/>
                <w:szCs w:val="16"/>
              </w:rPr>
              <w:t>5. создание и внедрение мер системы позитивной профилактики;</w:t>
            </w:r>
          </w:p>
          <w:p w:rsidR="00272FED" w:rsidRPr="00272FED" w:rsidRDefault="00272FED" w:rsidP="00272FED">
            <w:pPr>
              <w:pStyle w:val="Default"/>
              <w:rPr>
                <w:rFonts w:ascii="Arial" w:hAnsi="Arial" w:cs="Arial"/>
                <w:sz w:val="12"/>
                <w:szCs w:val="16"/>
              </w:rPr>
            </w:pPr>
            <w:r w:rsidRPr="00272FED">
              <w:rPr>
                <w:rFonts w:ascii="Arial" w:hAnsi="Arial" w:cs="Arial"/>
                <w:sz w:val="12"/>
                <w:szCs w:val="16"/>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272FED" w:rsidRPr="00272FED" w:rsidRDefault="00272FED" w:rsidP="00272FED">
            <w:pPr>
              <w:pStyle w:val="Default"/>
              <w:rPr>
                <w:rFonts w:ascii="Arial" w:hAnsi="Arial" w:cs="Arial"/>
                <w:sz w:val="12"/>
                <w:szCs w:val="16"/>
              </w:rPr>
            </w:pPr>
            <w:r w:rsidRPr="00272FED">
              <w:rPr>
                <w:rFonts w:ascii="Arial" w:hAnsi="Arial" w:cs="Arial"/>
                <w:sz w:val="12"/>
                <w:szCs w:val="16"/>
              </w:rPr>
              <w:t>7. инвентаризация и оценка состава и особенностей подконтрольных субъектов и оценки состояния подконтрольной сферы;</w:t>
            </w:r>
          </w:p>
          <w:p w:rsidR="00272FED" w:rsidRPr="00272FED" w:rsidRDefault="00272FED" w:rsidP="00272FED">
            <w:pPr>
              <w:pStyle w:val="Default"/>
              <w:rPr>
                <w:rFonts w:ascii="Arial" w:hAnsi="Arial" w:cs="Arial"/>
                <w:sz w:val="12"/>
                <w:szCs w:val="16"/>
              </w:rPr>
            </w:pPr>
            <w:r w:rsidRPr="00272FED">
              <w:rPr>
                <w:rFonts w:ascii="Arial" w:hAnsi="Arial" w:cs="Arial"/>
                <w:sz w:val="12"/>
                <w:szCs w:val="16"/>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272FED" w:rsidRPr="00272FED" w:rsidRDefault="00272FED" w:rsidP="00272FED">
            <w:pPr>
              <w:pStyle w:val="ConsPlusNormal"/>
              <w:ind w:firstLine="0"/>
              <w:rPr>
                <w:sz w:val="12"/>
                <w:szCs w:val="16"/>
              </w:rPr>
            </w:pPr>
            <w:r w:rsidRPr="00272FED">
              <w:rPr>
                <w:sz w:val="12"/>
                <w:szCs w:val="16"/>
              </w:rPr>
              <w:t>9. снижение издержек контрольно-надзорной деятельности и административной нагрузки на подконтрольные субъекты</w:t>
            </w:r>
          </w:p>
        </w:tc>
      </w:tr>
      <w:tr w:rsidR="00272FED" w:rsidRPr="00272FED" w:rsidTr="00272FED">
        <w:trPr>
          <w:trHeight w:val="20"/>
        </w:trPr>
        <w:tc>
          <w:tcPr>
            <w:tcW w:w="1001" w:type="pct"/>
            <w:tcMar>
              <w:left w:w="0" w:type="dxa"/>
              <w:right w:w="0" w:type="dxa"/>
            </w:tcMar>
          </w:tcPr>
          <w:p w:rsidR="00272FED" w:rsidRPr="00272FED" w:rsidRDefault="00272FED" w:rsidP="00272FED">
            <w:pPr>
              <w:pStyle w:val="ConsPlusNormal"/>
              <w:tabs>
                <w:tab w:val="center" w:pos="4153"/>
                <w:tab w:val="right" w:pos="8306"/>
              </w:tabs>
              <w:ind w:firstLine="0"/>
              <w:rPr>
                <w:sz w:val="12"/>
                <w:szCs w:val="16"/>
              </w:rPr>
            </w:pPr>
            <w:r w:rsidRPr="00272FED">
              <w:rPr>
                <w:sz w:val="12"/>
                <w:szCs w:val="16"/>
              </w:rPr>
              <w:t>Ожидаемые конечные результаты реализации программы профилактики</w:t>
            </w:r>
          </w:p>
        </w:tc>
        <w:tc>
          <w:tcPr>
            <w:tcW w:w="3999" w:type="pct"/>
            <w:tcMar>
              <w:left w:w="0" w:type="dxa"/>
              <w:right w:w="0" w:type="dxa"/>
            </w:tcMar>
          </w:tcPr>
          <w:p w:rsidR="00272FED" w:rsidRPr="00272FED" w:rsidRDefault="00272FED" w:rsidP="00272FED">
            <w:pPr>
              <w:pStyle w:val="ConsPlusNormal"/>
              <w:ind w:firstLine="0"/>
              <w:rPr>
                <w:sz w:val="12"/>
                <w:szCs w:val="16"/>
              </w:rPr>
            </w:pPr>
            <w:r w:rsidRPr="00272FED">
              <w:rPr>
                <w:sz w:val="12"/>
                <w:szCs w:val="16"/>
              </w:rPr>
              <w:t>1. снижение рисков причинения вреда охраняемым законом ценностям;</w:t>
            </w:r>
          </w:p>
          <w:p w:rsidR="00272FED" w:rsidRPr="00272FED" w:rsidRDefault="00272FED" w:rsidP="00272FED">
            <w:pPr>
              <w:pStyle w:val="ConsPlusNormal"/>
              <w:ind w:firstLine="0"/>
              <w:rPr>
                <w:sz w:val="12"/>
                <w:szCs w:val="16"/>
              </w:rPr>
            </w:pPr>
            <w:r w:rsidRPr="00272FED">
              <w:rPr>
                <w:sz w:val="12"/>
                <w:szCs w:val="16"/>
              </w:rPr>
              <w:t>2. увеличение доли законопослушных контролируемых лиц;</w:t>
            </w:r>
          </w:p>
          <w:p w:rsidR="00272FED" w:rsidRPr="00272FED" w:rsidRDefault="00272FED" w:rsidP="00272FED">
            <w:pPr>
              <w:pStyle w:val="ConsPlusNormal"/>
              <w:ind w:firstLine="0"/>
              <w:rPr>
                <w:sz w:val="12"/>
                <w:szCs w:val="16"/>
              </w:rPr>
            </w:pPr>
            <w:r w:rsidRPr="00272FED">
              <w:rPr>
                <w:sz w:val="12"/>
                <w:szCs w:val="16"/>
              </w:rPr>
              <w:t xml:space="preserve">3. внедрение новых видов профилактических мероприятий, предусмотренных Федеральным законом № 248-ФЗ и </w:t>
            </w:r>
            <w:r w:rsidRPr="00272FED">
              <w:rPr>
                <w:color w:val="000000"/>
                <w:sz w:val="12"/>
                <w:szCs w:val="16"/>
              </w:rPr>
              <w:t>Положением о муниципальном земельном контроле на территории Валдайского муниципального района, утвержденное решением Думы Валдайского муниципального района от 30.09.2021 № 78</w:t>
            </w:r>
            <w:r w:rsidRPr="00272FED">
              <w:rPr>
                <w:sz w:val="12"/>
                <w:szCs w:val="16"/>
              </w:rPr>
              <w:t>;</w:t>
            </w:r>
          </w:p>
          <w:p w:rsidR="00272FED" w:rsidRPr="00272FED" w:rsidRDefault="00272FED" w:rsidP="00272FED">
            <w:pPr>
              <w:pStyle w:val="ConsPlusNormal"/>
              <w:ind w:firstLine="0"/>
              <w:rPr>
                <w:sz w:val="12"/>
                <w:szCs w:val="16"/>
              </w:rPr>
            </w:pPr>
            <w:r w:rsidRPr="00272FED">
              <w:rPr>
                <w:sz w:val="12"/>
                <w:szCs w:val="16"/>
              </w:rPr>
              <w:t>4. уменьшение административной нагрузки на контролируемых лиц;</w:t>
            </w:r>
          </w:p>
          <w:p w:rsidR="00272FED" w:rsidRPr="00272FED" w:rsidRDefault="00272FED" w:rsidP="00272FED">
            <w:pPr>
              <w:pStyle w:val="ConsPlusNormal"/>
              <w:ind w:firstLine="0"/>
              <w:rPr>
                <w:sz w:val="12"/>
                <w:szCs w:val="16"/>
              </w:rPr>
            </w:pPr>
            <w:r w:rsidRPr="00272FED">
              <w:rPr>
                <w:sz w:val="12"/>
                <w:szCs w:val="16"/>
              </w:rPr>
              <w:t>5. повышение уровня правовой грамотности контролируемых лиц;</w:t>
            </w:r>
          </w:p>
          <w:p w:rsidR="00272FED" w:rsidRPr="00272FED" w:rsidRDefault="00272FED" w:rsidP="00272FED">
            <w:pPr>
              <w:pStyle w:val="ConsPlusNormal"/>
              <w:ind w:firstLine="0"/>
              <w:rPr>
                <w:sz w:val="12"/>
                <w:szCs w:val="16"/>
              </w:rPr>
            </w:pPr>
            <w:r w:rsidRPr="00272FED">
              <w:rPr>
                <w:sz w:val="12"/>
                <w:szCs w:val="16"/>
              </w:rPr>
              <w:t>6. мотивация контролируемых лиц к добросовестному поведению</w:t>
            </w:r>
          </w:p>
        </w:tc>
      </w:tr>
      <w:tr w:rsidR="00272FED" w:rsidRPr="00272FED" w:rsidTr="00272FED">
        <w:trPr>
          <w:trHeight w:val="20"/>
        </w:trPr>
        <w:tc>
          <w:tcPr>
            <w:tcW w:w="1001" w:type="pct"/>
            <w:tcMar>
              <w:left w:w="0" w:type="dxa"/>
              <w:right w:w="0" w:type="dxa"/>
            </w:tcMar>
          </w:tcPr>
          <w:p w:rsidR="00272FED" w:rsidRPr="00272FED" w:rsidRDefault="00272FED" w:rsidP="00272FED">
            <w:pPr>
              <w:pStyle w:val="ConsPlusNormal"/>
              <w:tabs>
                <w:tab w:val="center" w:pos="4153"/>
                <w:tab w:val="right" w:pos="8306"/>
              </w:tabs>
              <w:ind w:firstLine="0"/>
              <w:rPr>
                <w:sz w:val="12"/>
                <w:szCs w:val="16"/>
              </w:rPr>
            </w:pPr>
            <w:r w:rsidRPr="00272FED">
              <w:rPr>
                <w:sz w:val="12"/>
                <w:szCs w:val="16"/>
              </w:rPr>
              <w:t>Сроки реализации программы профилактики</w:t>
            </w:r>
          </w:p>
        </w:tc>
        <w:tc>
          <w:tcPr>
            <w:tcW w:w="3999" w:type="pct"/>
            <w:tcMar>
              <w:left w:w="0" w:type="dxa"/>
              <w:right w:w="0" w:type="dxa"/>
            </w:tcMar>
          </w:tcPr>
          <w:p w:rsidR="00272FED" w:rsidRPr="00272FED" w:rsidRDefault="00272FED" w:rsidP="00272FED">
            <w:pPr>
              <w:pStyle w:val="ConsPlusNormal"/>
              <w:tabs>
                <w:tab w:val="center" w:pos="4153"/>
                <w:tab w:val="right" w:pos="8306"/>
              </w:tabs>
              <w:ind w:firstLine="0"/>
              <w:rPr>
                <w:sz w:val="12"/>
                <w:szCs w:val="16"/>
              </w:rPr>
            </w:pPr>
            <w:r w:rsidRPr="00272FED">
              <w:rPr>
                <w:sz w:val="12"/>
                <w:szCs w:val="16"/>
              </w:rPr>
              <w:t>2025 год</w:t>
            </w:r>
          </w:p>
        </w:tc>
      </w:tr>
    </w:tbl>
    <w:p w:rsidR="00272FED" w:rsidRPr="00272FED" w:rsidRDefault="00272FED" w:rsidP="00272FED">
      <w:pPr>
        <w:pStyle w:val="aff5"/>
        <w:ind w:left="0"/>
        <w:jc w:val="center"/>
        <w:rPr>
          <w:rFonts w:ascii="Arial" w:hAnsi="Arial" w:cs="Arial"/>
          <w:sz w:val="4"/>
          <w:szCs w:val="4"/>
        </w:rPr>
      </w:pPr>
    </w:p>
    <w:p w:rsidR="00272FED" w:rsidRDefault="00272FED" w:rsidP="00DC39FB">
      <w:pPr>
        <w:pStyle w:val="aff5"/>
        <w:numPr>
          <w:ilvl w:val="0"/>
          <w:numId w:val="21"/>
        </w:numPr>
        <w:ind w:left="0" w:firstLine="0"/>
        <w:contextualSpacing/>
        <w:jc w:val="center"/>
        <w:rPr>
          <w:rFonts w:ascii="Arial" w:hAnsi="Arial" w:cs="Arial"/>
          <w:b/>
          <w:sz w:val="16"/>
          <w:szCs w:val="16"/>
        </w:rPr>
      </w:pPr>
      <w:r w:rsidRPr="00272FED">
        <w:rPr>
          <w:rFonts w:ascii="Arial" w:hAnsi="Arial" w:cs="Arial"/>
          <w:b/>
          <w:sz w:val="16"/>
          <w:szCs w:val="16"/>
        </w:rPr>
        <w:t>Анализ текущего состояния осуществления вида контроля, описание текущего развития профилактической деятельности</w:t>
      </w:r>
    </w:p>
    <w:p w:rsidR="00272FED" w:rsidRPr="00272FED" w:rsidRDefault="00272FED" w:rsidP="00DC39FB">
      <w:pPr>
        <w:pStyle w:val="aff5"/>
        <w:ind w:left="0"/>
        <w:contextualSpacing/>
        <w:jc w:val="center"/>
        <w:rPr>
          <w:rFonts w:ascii="Arial" w:hAnsi="Arial" w:cs="Arial"/>
          <w:b/>
          <w:sz w:val="16"/>
          <w:szCs w:val="16"/>
        </w:rPr>
      </w:pPr>
      <w:r w:rsidRPr="00272FED">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272FED" w:rsidRPr="00DC39FB" w:rsidRDefault="00272FED" w:rsidP="00272FED">
      <w:pPr>
        <w:ind w:firstLine="284"/>
        <w:jc w:val="both"/>
        <w:rPr>
          <w:rFonts w:ascii="Arial" w:hAnsi="Arial" w:cs="Arial"/>
          <w:sz w:val="16"/>
          <w:szCs w:val="16"/>
        </w:rPr>
      </w:pPr>
      <w:r w:rsidRPr="00272FED">
        <w:rPr>
          <w:rFonts w:ascii="Arial" w:hAnsi="Arial" w:cs="Arial"/>
          <w:sz w:val="16"/>
          <w:szCs w:val="16"/>
        </w:rPr>
        <w:t xml:space="preserve">В рамках профилактики нарушений в сфере земельного законодательства установлен порядок осуществления муниципального земельного контроля на территории Валдайского городского поселения, утвержденный решением Совета депутатов Валдайского городского поселения от 29.09.2021 № 57 «Об утверждении Положения о муниципальном земельном контроле на территории Валдайского городского поселения», в соответствии с которым проводятся мероприятия по информированию, консультированию и </w:t>
      </w:r>
      <w:r w:rsidRPr="00DC39FB">
        <w:rPr>
          <w:rFonts w:ascii="Arial" w:hAnsi="Arial" w:cs="Arial"/>
          <w:sz w:val="16"/>
          <w:szCs w:val="16"/>
        </w:rPr>
        <w:t>объявлению предостережений о недопустимости нарушений обязательных требований.</w:t>
      </w:r>
    </w:p>
    <w:p w:rsidR="00272FED" w:rsidRPr="00272FED" w:rsidRDefault="00272FED" w:rsidP="00272FED">
      <w:pPr>
        <w:ind w:firstLine="284"/>
        <w:jc w:val="both"/>
        <w:rPr>
          <w:rFonts w:ascii="Arial" w:hAnsi="Arial" w:cs="Arial"/>
          <w:sz w:val="16"/>
          <w:szCs w:val="16"/>
        </w:rPr>
      </w:pPr>
      <w:r w:rsidRPr="00DC39FB">
        <w:rPr>
          <w:rFonts w:ascii="Arial" w:hAnsi="Arial" w:cs="Arial"/>
          <w:sz w:val="16"/>
          <w:szCs w:val="16"/>
        </w:rPr>
        <w:t xml:space="preserve">На официальном сайте Администрации Валдайского муниципального района в сети «Интернет» </w:t>
      </w:r>
      <w:hyperlink r:id="rId16" w:history="1">
        <w:r w:rsidRPr="00DC39FB">
          <w:rPr>
            <w:rStyle w:val="af3"/>
            <w:rFonts w:ascii="Arial" w:hAnsi="Arial" w:cs="Arial"/>
            <w:color w:val="000000"/>
            <w:sz w:val="16"/>
            <w:szCs w:val="16"/>
            <w:u w:val="none"/>
          </w:rPr>
          <w:t>http://valdayadm.ru/</w:t>
        </w:r>
      </w:hyperlink>
      <w:r w:rsidRPr="00DC39FB">
        <w:rPr>
          <w:rFonts w:ascii="Arial" w:hAnsi="Arial" w:cs="Arial"/>
          <w:sz w:val="16"/>
          <w:szCs w:val="16"/>
        </w:rPr>
        <w:t xml:space="preserve"> размещается</w:t>
      </w:r>
      <w:r w:rsidRPr="00272FED">
        <w:rPr>
          <w:rFonts w:ascii="Arial" w:hAnsi="Arial" w:cs="Arial"/>
          <w:sz w:val="16"/>
          <w:szCs w:val="16"/>
        </w:rPr>
        <w:t xml:space="preserve"> информация по вопросам соблюдения обязательных требований земельного законодательства и тексты нормативных правовых актов, регулирующих осуществление муниципального контроля. </w:t>
      </w:r>
    </w:p>
    <w:p w:rsidR="00272FED" w:rsidRPr="00272FED" w:rsidRDefault="00272FED" w:rsidP="00272FED">
      <w:pPr>
        <w:ind w:firstLine="284"/>
        <w:jc w:val="both"/>
        <w:rPr>
          <w:rFonts w:ascii="Arial" w:hAnsi="Arial" w:cs="Arial"/>
          <w:sz w:val="16"/>
          <w:szCs w:val="16"/>
        </w:rPr>
      </w:pPr>
      <w:r w:rsidRPr="00272FED">
        <w:rPr>
          <w:rFonts w:ascii="Arial" w:hAnsi="Arial" w:cs="Arial"/>
          <w:sz w:val="16"/>
          <w:szCs w:val="16"/>
        </w:rPr>
        <w:t>По телефону, при личном или письменном обращении контролируемых лиц и их представителей, проводится консультирование по вопросам, связанным с организацией и осуществлением муниципального земельного контроля.</w:t>
      </w:r>
    </w:p>
    <w:p w:rsidR="00272FED" w:rsidRPr="00272FED" w:rsidRDefault="00272FED" w:rsidP="00272FED">
      <w:pPr>
        <w:ind w:firstLine="284"/>
        <w:jc w:val="both"/>
        <w:rPr>
          <w:rFonts w:ascii="Arial" w:hAnsi="Arial" w:cs="Arial"/>
          <w:sz w:val="16"/>
          <w:szCs w:val="16"/>
        </w:rPr>
      </w:pPr>
      <w:r w:rsidRPr="00272FED">
        <w:rPr>
          <w:rFonts w:ascii="Arial" w:hAnsi="Arial" w:cs="Arial"/>
          <w:sz w:val="16"/>
          <w:szCs w:val="16"/>
        </w:rPr>
        <w:t>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w:t>
      </w:r>
    </w:p>
    <w:p w:rsidR="00272FED" w:rsidRPr="00272FED" w:rsidRDefault="00272FED" w:rsidP="00272FED">
      <w:pPr>
        <w:ind w:firstLine="284"/>
        <w:jc w:val="both"/>
        <w:rPr>
          <w:rFonts w:ascii="Arial" w:hAnsi="Arial" w:cs="Arial"/>
          <w:sz w:val="16"/>
          <w:szCs w:val="16"/>
        </w:rPr>
      </w:pPr>
      <w:r w:rsidRPr="00272FED">
        <w:rPr>
          <w:rFonts w:ascii="Arial" w:hAnsi="Arial" w:cs="Arial"/>
          <w:sz w:val="16"/>
          <w:szCs w:val="16"/>
        </w:rPr>
        <w:t>В 2024 году по материалам выездных обследований, содержащим признаки нарушения обязательных требований, объявлено 55 предостережение о недопустимости нарушений обязательных требований.</w:t>
      </w:r>
    </w:p>
    <w:p w:rsidR="00272FED" w:rsidRPr="00272FED" w:rsidRDefault="00272FED" w:rsidP="00272FED">
      <w:pPr>
        <w:ind w:firstLine="284"/>
        <w:jc w:val="both"/>
        <w:rPr>
          <w:rFonts w:ascii="Arial" w:hAnsi="Arial" w:cs="Arial"/>
          <w:sz w:val="16"/>
          <w:szCs w:val="16"/>
        </w:rPr>
      </w:pPr>
      <w:r w:rsidRPr="00272FED">
        <w:rPr>
          <w:rFonts w:ascii="Arial" w:hAnsi="Arial" w:cs="Arial"/>
          <w:sz w:val="16"/>
          <w:szCs w:val="16"/>
        </w:rPr>
        <w:t>Постановлением Администрации Валдайского муниципального района от 31.01.2022 № 154 утверждена форма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земельного контроля н</w:t>
      </w:r>
      <w:r>
        <w:rPr>
          <w:rFonts w:ascii="Arial" w:hAnsi="Arial" w:cs="Arial"/>
          <w:sz w:val="16"/>
          <w:szCs w:val="16"/>
        </w:rPr>
        <w:t xml:space="preserve">а </w:t>
      </w:r>
      <w:r w:rsidRPr="00272FED">
        <w:rPr>
          <w:rFonts w:ascii="Arial" w:hAnsi="Arial" w:cs="Arial"/>
          <w:sz w:val="16"/>
          <w:szCs w:val="16"/>
        </w:rPr>
        <w:t>территории Валдайского городского поселения.</w:t>
      </w:r>
    </w:p>
    <w:p w:rsidR="00272FED" w:rsidRPr="00272FED" w:rsidRDefault="00272FED" w:rsidP="00272FED">
      <w:pPr>
        <w:pStyle w:val="aff5"/>
        <w:ind w:left="0"/>
        <w:jc w:val="center"/>
        <w:rPr>
          <w:rFonts w:ascii="Arial" w:hAnsi="Arial" w:cs="Arial"/>
          <w:b/>
          <w:sz w:val="16"/>
          <w:szCs w:val="16"/>
        </w:rPr>
      </w:pPr>
      <w:r w:rsidRPr="00272FED">
        <w:rPr>
          <w:rFonts w:ascii="Arial" w:hAnsi="Arial" w:cs="Arial"/>
          <w:b/>
          <w:sz w:val="16"/>
          <w:szCs w:val="16"/>
        </w:rPr>
        <w:t>II. Цели и задачи реализации Программы профилактики</w:t>
      </w:r>
    </w:p>
    <w:p w:rsidR="00272FED" w:rsidRPr="00272FED" w:rsidRDefault="00272FED" w:rsidP="00272FED">
      <w:pPr>
        <w:pStyle w:val="aff5"/>
        <w:ind w:left="0" w:firstLine="284"/>
        <w:jc w:val="both"/>
        <w:rPr>
          <w:rFonts w:ascii="Arial" w:hAnsi="Arial" w:cs="Arial"/>
          <w:sz w:val="16"/>
          <w:szCs w:val="16"/>
        </w:rPr>
      </w:pPr>
      <w:r w:rsidRPr="00272FED">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272FED" w:rsidRPr="00272FED" w:rsidRDefault="00272FED" w:rsidP="00272FED">
      <w:pPr>
        <w:ind w:firstLine="284"/>
        <w:jc w:val="both"/>
        <w:rPr>
          <w:rFonts w:ascii="Arial" w:hAnsi="Arial" w:cs="Arial"/>
          <w:sz w:val="16"/>
          <w:szCs w:val="16"/>
        </w:rPr>
      </w:pPr>
      <w:r w:rsidRPr="00272FED">
        <w:rPr>
          <w:rFonts w:ascii="Arial" w:hAnsi="Arial" w:cs="Arial"/>
          <w:sz w:val="16"/>
          <w:szCs w:val="16"/>
        </w:rPr>
        <w:t>предотвращение рисков причинения вреда охраняемым законом ценностям;</w:t>
      </w:r>
    </w:p>
    <w:p w:rsidR="00272FED" w:rsidRPr="00272FED" w:rsidRDefault="00272FED" w:rsidP="00272FED">
      <w:pPr>
        <w:ind w:firstLine="284"/>
        <w:jc w:val="both"/>
        <w:rPr>
          <w:rFonts w:ascii="Arial" w:hAnsi="Arial" w:cs="Arial"/>
          <w:sz w:val="16"/>
          <w:szCs w:val="16"/>
        </w:rPr>
      </w:pPr>
      <w:r w:rsidRPr="00272FED">
        <w:rPr>
          <w:rFonts w:ascii="Arial" w:hAnsi="Arial" w:cs="Arial"/>
          <w:sz w:val="16"/>
          <w:szCs w:val="16"/>
        </w:rPr>
        <w:t>предупреждение нарушений обязательных требований (снижение числа нарушений обязательных требований) в сфере земельного законодательства;</w:t>
      </w:r>
    </w:p>
    <w:p w:rsidR="00272FED" w:rsidRPr="00272FED" w:rsidRDefault="00272FED" w:rsidP="00272FED">
      <w:pPr>
        <w:ind w:firstLine="284"/>
        <w:jc w:val="both"/>
        <w:rPr>
          <w:rFonts w:ascii="Arial" w:hAnsi="Arial" w:cs="Arial"/>
          <w:sz w:val="16"/>
          <w:szCs w:val="16"/>
        </w:rPr>
      </w:pPr>
      <w:r w:rsidRPr="00272FED">
        <w:rPr>
          <w:rFonts w:ascii="Arial" w:hAnsi="Arial" w:cs="Arial"/>
          <w:sz w:val="16"/>
          <w:szCs w:val="16"/>
        </w:rPr>
        <w:t>стимулирование добросовестного соблюдения обязательных требований всеми контролируемыми лицами;</w:t>
      </w:r>
    </w:p>
    <w:p w:rsidR="00272FED" w:rsidRPr="00272FED" w:rsidRDefault="00272FED" w:rsidP="00272FED">
      <w:pPr>
        <w:ind w:firstLine="284"/>
        <w:jc w:val="both"/>
        <w:rPr>
          <w:rFonts w:ascii="Arial" w:hAnsi="Arial" w:cs="Arial"/>
          <w:sz w:val="16"/>
          <w:szCs w:val="16"/>
        </w:rPr>
      </w:pPr>
      <w:r w:rsidRPr="00272FED">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72FED" w:rsidRPr="00272FED" w:rsidRDefault="00272FED" w:rsidP="00272FED">
      <w:pPr>
        <w:ind w:firstLine="284"/>
        <w:jc w:val="both"/>
        <w:rPr>
          <w:rFonts w:ascii="Arial" w:hAnsi="Arial" w:cs="Arial"/>
          <w:sz w:val="16"/>
          <w:szCs w:val="16"/>
        </w:rPr>
      </w:pPr>
      <w:r w:rsidRPr="00272FED">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2. Основными задачами профилактических мероприятий являются:</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формирование одинакового понимания обязательных требований при осуществлении муниципального земельного контроля;</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создание и внедрение мер системы позитивной профилактики;</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инвентаризация и оценка состава и особенностей подконтрольных субъектов и оценки состояния подконтрольной сферы;</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lastRenderedPageBreak/>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272FED" w:rsidRPr="00272FED" w:rsidRDefault="00272FED" w:rsidP="00272FED">
      <w:pPr>
        <w:pStyle w:val="Default"/>
        <w:ind w:firstLine="284"/>
        <w:jc w:val="both"/>
        <w:rPr>
          <w:rFonts w:ascii="Arial" w:hAnsi="Arial" w:cs="Arial"/>
          <w:sz w:val="16"/>
          <w:szCs w:val="16"/>
        </w:rPr>
      </w:pPr>
      <w:r w:rsidRPr="00272FED">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272FED" w:rsidRPr="00272FED" w:rsidRDefault="00272FED" w:rsidP="00272FED">
      <w:pPr>
        <w:pStyle w:val="aff5"/>
        <w:ind w:left="0"/>
        <w:jc w:val="center"/>
        <w:rPr>
          <w:rFonts w:ascii="Arial" w:hAnsi="Arial" w:cs="Arial"/>
          <w:b/>
          <w:sz w:val="16"/>
          <w:szCs w:val="16"/>
        </w:rPr>
      </w:pPr>
      <w:r w:rsidRPr="00272FED">
        <w:rPr>
          <w:rFonts w:ascii="Arial" w:hAnsi="Arial" w:cs="Arial"/>
          <w:b/>
          <w:sz w:val="16"/>
          <w:szCs w:val="16"/>
        </w:rPr>
        <w:t>III. Перечень профилактических мероприятий, сроки (периодичность) их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37"/>
        <w:gridCol w:w="2865"/>
        <w:gridCol w:w="3062"/>
        <w:gridCol w:w="3886"/>
      </w:tblGrid>
      <w:tr w:rsidR="00272FED" w:rsidRPr="00272FED" w:rsidTr="00272FE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272FED" w:rsidRPr="00272FED" w:rsidRDefault="00272FED" w:rsidP="00272FED">
            <w:pPr>
              <w:tabs>
                <w:tab w:val="center" w:pos="4677"/>
                <w:tab w:val="right" w:pos="9355"/>
              </w:tabs>
              <w:jc w:val="center"/>
              <w:rPr>
                <w:rFonts w:ascii="Arial" w:hAnsi="Arial" w:cs="Arial"/>
                <w:b/>
                <w:sz w:val="12"/>
                <w:szCs w:val="16"/>
              </w:rPr>
            </w:pPr>
            <w:r w:rsidRPr="00272FED">
              <w:rPr>
                <w:rFonts w:ascii="Arial" w:hAnsi="Arial" w:cs="Arial"/>
                <w:b/>
                <w:sz w:val="12"/>
                <w:szCs w:val="16"/>
              </w:rPr>
              <w:t>Виды профилактических мероприятий*</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272FED" w:rsidRPr="00272FED" w:rsidRDefault="00272FED" w:rsidP="00272FED">
            <w:pPr>
              <w:tabs>
                <w:tab w:val="center" w:pos="4677"/>
                <w:tab w:val="right" w:pos="9355"/>
              </w:tabs>
              <w:jc w:val="center"/>
              <w:rPr>
                <w:rFonts w:ascii="Arial" w:hAnsi="Arial" w:cs="Arial"/>
                <w:b/>
                <w:sz w:val="12"/>
                <w:szCs w:val="16"/>
              </w:rPr>
            </w:pPr>
            <w:r w:rsidRPr="00272FED">
              <w:rPr>
                <w:rFonts w:ascii="Arial" w:hAnsi="Arial" w:cs="Arial"/>
                <w:b/>
                <w:sz w:val="12"/>
                <w:szCs w:val="16"/>
              </w:rPr>
              <w:t>Ответственный исполнитель (структурное подразделение и /или должностные лица)</w:t>
            </w:r>
          </w:p>
        </w:tc>
        <w:tc>
          <w:tcPr>
            <w:tcW w:w="306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272FED" w:rsidRPr="00272FED" w:rsidRDefault="00272FED" w:rsidP="00272FED">
            <w:pPr>
              <w:tabs>
                <w:tab w:val="center" w:pos="4677"/>
                <w:tab w:val="right" w:pos="9355"/>
              </w:tabs>
              <w:jc w:val="center"/>
              <w:rPr>
                <w:rFonts w:ascii="Arial" w:hAnsi="Arial" w:cs="Arial"/>
                <w:b/>
                <w:sz w:val="12"/>
                <w:szCs w:val="16"/>
              </w:rPr>
            </w:pPr>
            <w:r w:rsidRPr="00272FED">
              <w:rPr>
                <w:rFonts w:ascii="Arial" w:hAnsi="Arial" w:cs="Arial"/>
                <w:b/>
                <w:sz w:val="12"/>
                <w:szCs w:val="16"/>
              </w:rPr>
              <w:t>Периодичность проведения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272FED" w:rsidRPr="00272FED" w:rsidRDefault="00272FED" w:rsidP="00272FED">
            <w:pPr>
              <w:tabs>
                <w:tab w:val="center" w:pos="4677"/>
                <w:tab w:val="right" w:pos="9355"/>
              </w:tabs>
              <w:jc w:val="center"/>
              <w:rPr>
                <w:rFonts w:ascii="Arial" w:hAnsi="Arial" w:cs="Arial"/>
                <w:b/>
                <w:sz w:val="12"/>
                <w:szCs w:val="16"/>
              </w:rPr>
            </w:pPr>
            <w:r w:rsidRPr="00272FED">
              <w:rPr>
                <w:rFonts w:ascii="Arial" w:hAnsi="Arial" w:cs="Arial"/>
                <w:b/>
                <w:sz w:val="12"/>
                <w:szCs w:val="16"/>
              </w:rPr>
              <w:t>Способы проведения мероприятия</w:t>
            </w:r>
          </w:p>
        </w:tc>
      </w:tr>
      <w:tr w:rsidR="00272FED" w:rsidRPr="00272FED" w:rsidTr="00272FE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Информирование</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отдел по муниципальному контролю Администрации Валдайского муниципального района</w:t>
            </w:r>
          </w:p>
        </w:tc>
        <w:tc>
          <w:tcPr>
            <w:tcW w:w="306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на постоянной основе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посредством размещения соответствующих сведений на официальном сайте в сети «Интернет», в средствах массовой информации</w:t>
            </w:r>
          </w:p>
        </w:tc>
      </w:tr>
      <w:tr w:rsidR="00272FED" w:rsidRPr="00272FED" w:rsidTr="00272FE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Обобщение право-применительной практики</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отдел по муниципальному контролю Администрации Валдайского муниципального района</w:t>
            </w:r>
          </w:p>
        </w:tc>
        <w:tc>
          <w:tcPr>
            <w:tcW w:w="306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не реже одного раза в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посредством подготовки доклада о правоприменительной практике, содержащего результаты обобщения правоприменительной практики</w:t>
            </w:r>
          </w:p>
        </w:tc>
      </w:tr>
      <w:tr w:rsidR="00272FED" w:rsidRPr="00272FED" w:rsidTr="00272FE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Объявление предостережения</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отдел по муниципальному контролю Администрации Валдайского муниципального района</w:t>
            </w:r>
          </w:p>
        </w:tc>
        <w:tc>
          <w:tcPr>
            <w:tcW w:w="306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посредством объявления контролируемому лицу предостережения о недопустимости нарушения обязательных требований</w:t>
            </w:r>
          </w:p>
        </w:tc>
      </w:tr>
      <w:tr w:rsidR="00272FED" w:rsidRPr="00272FED" w:rsidTr="00272FE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Консультирование</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rPr>
                <w:rFonts w:ascii="Arial" w:hAnsi="Arial" w:cs="Arial"/>
                <w:sz w:val="12"/>
                <w:szCs w:val="16"/>
              </w:rPr>
            </w:pPr>
            <w:r w:rsidRPr="00272FED">
              <w:rPr>
                <w:rFonts w:ascii="Arial" w:hAnsi="Arial" w:cs="Arial"/>
                <w:sz w:val="12"/>
                <w:szCs w:val="16"/>
              </w:rPr>
              <w:t>отдел по муниципальному контролю Администрации Валдайского муниципального района</w:t>
            </w:r>
          </w:p>
        </w:tc>
        <w:tc>
          <w:tcPr>
            <w:tcW w:w="306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по обращениям контролируемых лиц и их уполномоченных представителей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при личном обращении посредством телефонной связи, электронной почты, видео-конференц-связи, либо в ходе проведения профилактического мероприятия, контрольного мероприятия</w:t>
            </w:r>
          </w:p>
        </w:tc>
      </w:tr>
      <w:tr w:rsidR="00272FED" w:rsidRPr="00272FED" w:rsidTr="00272FE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Профилактический визит</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rPr>
                <w:rFonts w:ascii="Arial" w:hAnsi="Arial" w:cs="Arial"/>
                <w:sz w:val="12"/>
                <w:szCs w:val="16"/>
              </w:rPr>
            </w:pPr>
            <w:r w:rsidRPr="00272FED">
              <w:rPr>
                <w:rFonts w:ascii="Arial" w:hAnsi="Arial" w:cs="Arial"/>
                <w:sz w:val="12"/>
                <w:szCs w:val="16"/>
              </w:rPr>
              <w:t>отдел по муниципальному контролю Администрации Валдайского муниципального района</w:t>
            </w:r>
          </w:p>
        </w:tc>
        <w:tc>
          <w:tcPr>
            <w:tcW w:w="306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по мере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272FED" w:rsidRPr="00272FED" w:rsidRDefault="00272FED" w:rsidP="00272FED">
            <w:pPr>
              <w:tabs>
                <w:tab w:val="center" w:pos="4677"/>
                <w:tab w:val="right" w:pos="9355"/>
              </w:tabs>
              <w:rPr>
                <w:rFonts w:ascii="Arial" w:hAnsi="Arial" w:cs="Arial"/>
                <w:sz w:val="12"/>
                <w:szCs w:val="16"/>
              </w:rPr>
            </w:pPr>
            <w:r w:rsidRPr="00272FED">
              <w:rPr>
                <w:rFonts w:ascii="Arial" w:hAnsi="Arial" w:cs="Arial"/>
                <w:sz w:val="12"/>
                <w:szCs w:val="16"/>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272FED" w:rsidRPr="00272FED" w:rsidRDefault="00272FED" w:rsidP="00272FED">
      <w:pPr>
        <w:pStyle w:val="aff5"/>
        <w:ind w:left="0"/>
        <w:jc w:val="center"/>
        <w:rPr>
          <w:rFonts w:ascii="Arial" w:hAnsi="Arial" w:cs="Arial"/>
          <w:sz w:val="4"/>
          <w:szCs w:val="4"/>
        </w:rPr>
      </w:pPr>
    </w:p>
    <w:p w:rsidR="00272FED" w:rsidRPr="00272FED" w:rsidRDefault="00272FED" w:rsidP="00272FED">
      <w:pPr>
        <w:pStyle w:val="aff5"/>
        <w:ind w:left="0"/>
        <w:jc w:val="center"/>
        <w:rPr>
          <w:rFonts w:ascii="Arial" w:hAnsi="Arial" w:cs="Arial"/>
          <w:b/>
          <w:sz w:val="16"/>
          <w:szCs w:val="16"/>
        </w:rPr>
      </w:pPr>
      <w:r w:rsidRPr="00272FED">
        <w:rPr>
          <w:rFonts w:ascii="Arial" w:hAnsi="Arial" w:cs="Arial"/>
          <w:b/>
          <w:color w:val="000000"/>
          <w:sz w:val="16"/>
          <w:szCs w:val="16"/>
        </w:rPr>
        <w:t>IV. Показатели результативности и эффективности программы профилактики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69"/>
        <w:gridCol w:w="7757"/>
        <w:gridCol w:w="1546"/>
        <w:gridCol w:w="1378"/>
      </w:tblGrid>
      <w:tr w:rsidR="00272FED" w:rsidRPr="00E2459C" w:rsidTr="00E2459C">
        <w:trPr>
          <w:trHeight w:val="20"/>
        </w:trPr>
        <w:tc>
          <w:tcPr>
            <w:tcW w:w="29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b/>
                <w:sz w:val="12"/>
                <w:szCs w:val="16"/>
              </w:rPr>
            </w:pPr>
            <w:r w:rsidRPr="00E2459C">
              <w:rPr>
                <w:rFonts w:ascii="Arial" w:hAnsi="Arial" w:cs="Arial"/>
                <w:b/>
                <w:sz w:val="12"/>
                <w:szCs w:val="16"/>
              </w:rPr>
              <w:t>№ п/п</w:t>
            </w:r>
          </w:p>
        </w:tc>
        <w:tc>
          <w:tcPr>
            <w:tcW w:w="341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b/>
                <w:sz w:val="12"/>
                <w:szCs w:val="16"/>
              </w:rPr>
            </w:pPr>
            <w:r w:rsidRPr="00E2459C">
              <w:rPr>
                <w:rFonts w:ascii="Arial" w:hAnsi="Arial" w:cs="Arial"/>
                <w:b/>
                <w:sz w:val="12"/>
                <w:szCs w:val="16"/>
              </w:rPr>
              <w:t>Наименование показателя</w:t>
            </w:r>
          </w:p>
        </w:tc>
        <w:tc>
          <w:tcPr>
            <w:tcW w:w="681"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b/>
                <w:sz w:val="12"/>
                <w:szCs w:val="16"/>
              </w:rPr>
            </w:pPr>
            <w:r w:rsidRPr="00E2459C">
              <w:rPr>
                <w:rFonts w:ascii="Arial" w:hAnsi="Arial" w:cs="Arial"/>
                <w:b/>
                <w:color w:val="000000"/>
                <w:sz w:val="12"/>
                <w:szCs w:val="16"/>
              </w:rPr>
              <w:t xml:space="preserve">2024год </w:t>
            </w:r>
          </w:p>
        </w:tc>
        <w:tc>
          <w:tcPr>
            <w:tcW w:w="60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b/>
                <w:sz w:val="12"/>
                <w:szCs w:val="16"/>
              </w:rPr>
            </w:pPr>
            <w:r w:rsidRPr="00E2459C">
              <w:rPr>
                <w:rFonts w:ascii="Arial" w:hAnsi="Arial" w:cs="Arial"/>
                <w:b/>
                <w:sz w:val="12"/>
                <w:szCs w:val="16"/>
              </w:rPr>
              <w:t>2025 год</w:t>
            </w:r>
          </w:p>
        </w:tc>
      </w:tr>
      <w:tr w:rsidR="00272FED" w:rsidRPr="00E2459C" w:rsidTr="00E2459C">
        <w:trPr>
          <w:trHeight w:val="20"/>
        </w:trPr>
        <w:tc>
          <w:tcPr>
            <w:tcW w:w="29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sz w:val="12"/>
                <w:szCs w:val="16"/>
              </w:rPr>
            </w:pPr>
            <w:r w:rsidRPr="00E2459C">
              <w:rPr>
                <w:rFonts w:ascii="Arial" w:hAnsi="Arial" w:cs="Arial"/>
                <w:sz w:val="12"/>
                <w:szCs w:val="16"/>
              </w:rPr>
              <w:t>1.</w:t>
            </w:r>
          </w:p>
        </w:tc>
        <w:tc>
          <w:tcPr>
            <w:tcW w:w="3417" w:type="pct"/>
            <w:tcBorders>
              <w:top w:val="single" w:sz="4" w:space="0" w:color="000000"/>
              <w:left w:val="single" w:sz="4" w:space="0" w:color="000000"/>
              <w:bottom w:val="single" w:sz="4" w:space="0" w:color="000000"/>
              <w:right w:val="single" w:sz="4" w:space="0" w:color="000000"/>
            </w:tcBorders>
            <w:tcMar>
              <w:left w:w="0" w:type="dxa"/>
              <w:right w:w="0" w:type="dxa"/>
            </w:tcMar>
          </w:tcPr>
          <w:p w:rsidR="00272FED" w:rsidRPr="00E2459C" w:rsidRDefault="00272FED" w:rsidP="00272FED">
            <w:pPr>
              <w:widowControl w:val="0"/>
              <w:rPr>
                <w:rFonts w:ascii="Arial" w:hAnsi="Arial" w:cs="Arial"/>
                <w:sz w:val="12"/>
                <w:szCs w:val="16"/>
              </w:rPr>
            </w:pPr>
            <w:r w:rsidRPr="00E2459C">
              <w:rPr>
                <w:rFonts w:ascii="Arial" w:hAnsi="Arial" w:cs="Arial"/>
                <w:sz w:val="12"/>
                <w:szCs w:val="16"/>
              </w:rPr>
              <w:t>Консультирование по разъяснению обязательных требований земельного законодательства</w:t>
            </w:r>
          </w:p>
        </w:tc>
        <w:tc>
          <w:tcPr>
            <w:tcW w:w="681"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sz w:val="12"/>
                <w:szCs w:val="16"/>
              </w:rPr>
            </w:pPr>
            <w:r w:rsidRPr="00E2459C">
              <w:rPr>
                <w:rFonts w:ascii="Arial" w:hAnsi="Arial" w:cs="Arial"/>
                <w:sz w:val="12"/>
                <w:szCs w:val="16"/>
              </w:rPr>
              <w:t>100%</w:t>
            </w:r>
          </w:p>
        </w:tc>
        <w:tc>
          <w:tcPr>
            <w:tcW w:w="60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sz w:val="12"/>
                <w:szCs w:val="16"/>
              </w:rPr>
            </w:pPr>
            <w:r w:rsidRPr="00E2459C">
              <w:rPr>
                <w:rFonts w:ascii="Arial" w:hAnsi="Arial" w:cs="Arial"/>
                <w:sz w:val="12"/>
                <w:szCs w:val="16"/>
              </w:rPr>
              <w:t>100%</w:t>
            </w:r>
          </w:p>
        </w:tc>
      </w:tr>
      <w:tr w:rsidR="00272FED" w:rsidRPr="00E2459C" w:rsidTr="00E2459C">
        <w:trPr>
          <w:trHeight w:val="20"/>
        </w:trPr>
        <w:tc>
          <w:tcPr>
            <w:tcW w:w="29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sz w:val="12"/>
                <w:szCs w:val="16"/>
              </w:rPr>
            </w:pPr>
            <w:r w:rsidRPr="00E2459C">
              <w:rPr>
                <w:rFonts w:ascii="Arial" w:hAnsi="Arial" w:cs="Arial"/>
                <w:sz w:val="12"/>
                <w:szCs w:val="16"/>
              </w:rPr>
              <w:t>2.</w:t>
            </w:r>
          </w:p>
        </w:tc>
        <w:tc>
          <w:tcPr>
            <w:tcW w:w="3417" w:type="pct"/>
            <w:tcBorders>
              <w:top w:val="single" w:sz="4" w:space="0" w:color="000000"/>
              <w:left w:val="single" w:sz="4" w:space="0" w:color="000000"/>
              <w:bottom w:val="single" w:sz="4" w:space="0" w:color="000000"/>
              <w:right w:val="single" w:sz="4" w:space="0" w:color="000000"/>
            </w:tcBorders>
            <w:tcMar>
              <w:left w:w="0" w:type="dxa"/>
              <w:right w:w="0" w:type="dxa"/>
            </w:tcMar>
          </w:tcPr>
          <w:p w:rsidR="00272FED" w:rsidRPr="00E2459C" w:rsidRDefault="00272FED" w:rsidP="00272FED">
            <w:pPr>
              <w:widowControl w:val="0"/>
              <w:rPr>
                <w:rFonts w:ascii="Arial" w:hAnsi="Arial" w:cs="Arial"/>
                <w:sz w:val="12"/>
                <w:szCs w:val="16"/>
              </w:rPr>
            </w:pPr>
            <w:r w:rsidRPr="00E2459C">
              <w:rPr>
                <w:rFonts w:ascii="Arial" w:hAnsi="Arial" w:cs="Arial"/>
                <w:sz w:val="12"/>
                <w:szCs w:val="16"/>
              </w:rPr>
              <w:t>Информирование посредством размещения соответствующих сведений на официальном сайте в сети «Интернет», в средствах массовой информации</w:t>
            </w:r>
          </w:p>
        </w:tc>
        <w:tc>
          <w:tcPr>
            <w:tcW w:w="681"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sz w:val="12"/>
                <w:szCs w:val="16"/>
              </w:rPr>
            </w:pPr>
            <w:r w:rsidRPr="00E2459C">
              <w:rPr>
                <w:rFonts w:ascii="Arial" w:hAnsi="Arial" w:cs="Arial"/>
                <w:sz w:val="12"/>
                <w:szCs w:val="16"/>
              </w:rPr>
              <w:t>100%</w:t>
            </w:r>
          </w:p>
        </w:tc>
        <w:tc>
          <w:tcPr>
            <w:tcW w:w="60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sz w:val="12"/>
                <w:szCs w:val="16"/>
              </w:rPr>
            </w:pPr>
            <w:r w:rsidRPr="00E2459C">
              <w:rPr>
                <w:rFonts w:ascii="Arial" w:hAnsi="Arial" w:cs="Arial"/>
                <w:sz w:val="12"/>
                <w:szCs w:val="16"/>
              </w:rPr>
              <w:t>100%</w:t>
            </w:r>
          </w:p>
        </w:tc>
      </w:tr>
      <w:tr w:rsidR="00272FED" w:rsidRPr="00E2459C" w:rsidTr="00E2459C">
        <w:trPr>
          <w:trHeight w:val="20"/>
        </w:trPr>
        <w:tc>
          <w:tcPr>
            <w:tcW w:w="29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sz w:val="12"/>
                <w:szCs w:val="16"/>
              </w:rPr>
            </w:pPr>
            <w:r w:rsidRPr="00E2459C">
              <w:rPr>
                <w:rFonts w:ascii="Arial" w:hAnsi="Arial" w:cs="Arial"/>
                <w:sz w:val="12"/>
                <w:szCs w:val="16"/>
              </w:rPr>
              <w:t>3.</w:t>
            </w:r>
          </w:p>
        </w:tc>
        <w:tc>
          <w:tcPr>
            <w:tcW w:w="3417" w:type="pct"/>
            <w:tcBorders>
              <w:top w:val="single" w:sz="4" w:space="0" w:color="000000"/>
              <w:left w:val="single" w:sz="4" w:space="0" w:color="000000"/>
              <w:bottom w:val="single" w:sz="4" w:space="0" w:color="000000"/>
              <w:right w:val="single" w:sz="4" w:space="0" w:color="000000"/>
            </w:tcBorders>
            <w:tcMar>
              <w:left w:w="0" w:type="dxa"/>
              <w:right w:w="0" w:type="dxa"/>
            </w:tcMar>
          </w:tcPr>
          <w:p w:rsidR="00272FED" w:rsidRPr="00E2459C" w:rsidRDefault="00272FED" w:rsidP="00272FED">
            <w:pPr>
              <w:widowControl w:val="0"/>
              <w:rPr>
                <w:rFonts w:ascii="Arial" w:hAnsi="Arial" w:cs="Arial"/>
                <w:sz w:val="12"/>
                <w:szCs w:val="16"/>
              </w:rPr>
            </w:pPr>
            <w:r w:rsidRPr="00E2459C">
              <w:rPr>
                <w:rFonts w:ascii="Arial" w:hAnsi="Arial" w:cs="Arial"/>
                <w:sz w:val="12"/>
                <w:szCs w:val="16"/>
              </w:rPr>
              <w:t>Обобщение правоприменительной практики</w:t>
            </w:r>
          </w:p>
        </w:tc>
        <w:tc>
          <w:tcPr>
            <w:tcW w:w="681"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sz w:val="12"/>
                <w:szCs w:val="16"/>
              </w:rPr>
            </w:pPr>
            <w:r w:rsidRPr="00E2459C">
              <w:rPr>
                <w:rFonts w:ascii="Arial" w:hAnsi="Arial" w:cs="Arial"/>
                <w:sz w:val="12"/>
                <w:szCs w:val="16"/>
              </w:rPr>
              <w:t>100%</w:t>
            </w:r>
          </w:p>
        </w:tc>
        <w:tc>
          <w:tcPr>
            <w:tcW w:w="60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sz w:val="12"/>
                <w:szCs w:val="16"/>
              </w:rPr>
            </w:pPr>
            <w:r w:rsidRPr="00E2459C">
              <w:rPr>
                <w:rFonts w:ascii="Arial" w:hAnsi="Arial" w:cs="Arial"/>
                <w:sz w:val="12"/>
                <w:szCs w:val="16"/>
              </w:rPr>
              <w:t>100%</w:t>
            </w:r>
          </w:p>
        </w:tc>
      </w:tr>
      <w:tr w:rsidR="00272FED" w:rsidRPr="00E2459C" w:rsidTr="00E2459C">
        <w:trPr>
          <w:trHeight w:val="20"/>
        </w:trPr>
        <w:tc>
          <w:tcPr>
            <w:tcW w:w="29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sz w:val="12"/>
                <w:szCs w:val="16"/>
              </w:rPr>
            </w:pPr>
            <w:r w:rsidRPr="00E2459C">
              <w:rPr>
                <w:rFonts w:ascii="Arial" w:hAnsi="Arial" w:cs="Arial"/>
                <w:sz w:val="12"/>
                <w:szCs w:val="16"/>
              </w:rPr>
              <w:t>4</w:t>
            </w:r>
          </w:p>
        </w:tc>
        <w:tc>
          <w:tcPr>
            <w:tcW w:w="3417" w:type="pct"/>
            <w:tcBorders>
              <w:top w:val="single" w:sz="4" w:space="0" w:color="000000"/>
              <w:left w:val="single" w:sz="4" w:space="0" w:color="000000"/>
              <w:bottom w:val="single" w:sz="4" w:space="0" w:color="000000"/>
              <w:right w:val="single" w:sz="4" w:space="0" w:color="000000"/>
            </w:tcBorders>
            <w:tcMar>
              <w:left w:w="0" w:type="dxa"/>
              <w:right w:w="0" w:type="dxa"/>
            </w:tcMar>
          </w:tcPr>
          <w:p w:rsidR="00272FED" w:rsidRPr="00E2459C" w:rsidRDefault="00272FED" w:rsidP="00272FED">
            <w:pPr>
              <w:widowControl w:val="0"/>
              <w:rPr>
                <w:rFonts w:ascii="Arial" w:hAnsi="Arial" w:cs="Arial"/>
                <w:sz w:val="12"/>
                <w:szCs w:val="16"/>
              </w:rPr>
            </w:pPr>
            <w:r w:rsidRPr="00E2459C">
              <w:rPr>
                <w:rFonts w:ascii="Arial" w:hAnsi="Arial" w:cs="Arial"/>
                <w:sz w:val="12"/>
                <w:szCs w:val="16"/>
              </w:rPr>
              <w:t>Количество выданных предостережений о недопустимости нарушения обязательных требований</w:t>
            </w:r>
          </w:p>
        </w:tc>
        <w:tc>
          <w:tcPr>
            <w:tcW w:w="681"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sz w:val="12"/>
                <w:szCs w:val="16"/>
              </w:rPr>
            </w:pPr>
            <w:r w:rsidRPr="00E2459C">
              <w:rPr>
                <w:rFonts w:ascii="Arial" w:hAnsi="Arial" w:cs="Arial"/>
                <w:sz w:val="12"/>
                <w:szCs w:val="16"/>
              </w:rPr>
              <w:t>55</w:t>
            </w:r>
          </w:p>
        </w:tc>
        <w:tc>
          <w:tcPr>
            <w:tcW w:w="60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2FED" w:rsidRPr="00E2459C" w:rsidRDefault="00272FED" w:rsidP="00272FED">
            <w:pPr>
              <w:widowControl w:val="0"/>
              <w:jc w:val="center"/>
              <w:rPr>
                <w:rFonts w:ascii="Arial" w:hAnsi="Arial" w:cs="Arial"/>
                <w:sz w:val="12"/>
                <w:szCs w:val="16"/>
              </w:rPr>
            </w:pPr>
            <w:r w:rsidRPr="00E2459C">
              <w:rPr>
                <w:rFonts w:ascii="Arial" w:hAnsi="Arial" w:cs="Arial"/>
                <w:sz w:val="12"/>
                <w:szCs w:val="16"/>
              </w:rPr>
              <w:t>+70%</w:t>
            </w:r>
          </w:p>
        </w:tc>
      </w:tr>
    </w:tbl>
    <w:p w:rsidR="00D4772F" w:rsidRDefault="00D4772F" w:rsidP="00075EBC">
      <w:pPr>
        <w:tabs>
          <w:tab w:val="left" w:pos="5954"/>
        </w:tabs>
        <w:jc w:val="right"/>
        <w:rPr>
          <w:rFonts w:ascii="Arial" w:hAnsi="Arial" w:cs="Arial"/>
          <w:b/>
          <w:sz w:val="16"/>
          <w:szCs w:val="16"/>
        </w:rPr>
      </w:pPr>
    </w:p>
    <w:p w:rsidR="00E2459C" w:rsidRPr="00E2459C" w:rsidRDefault="00E2459C" w:rsidP="00E2459C">
      <w:pPr>
        <w:jc w:val="center"/>
        <w:rPr>
          <w:rFonts w:ascii="Arial" w:hAnsi="Arial" w:cs="Arial"/>
          <w:b/>
          <w:sz w:val="16"/>
          <w:szCs w:val="16"/>
        </w:rPr>
      </w:pPr>
      <w:r w:rsidRPr="00E2459C">
        <w:rPr>
          <w:rFonts w:ascii="Arial" w:hAnsi="Arial" w:cs="Arial"/>
          <w:b/>
          <w:sz w:val="16"/>
          <w:szCs w:val="16"/>
        </w:rPr>
        <w:t>АДМИНИСТРАЦИЯ ВАЛДАЙСКОГО МУНИЦИПАЛЬНОГО РАЙОНА</w:t>
      </w:r>
    </w:p>
    <w:p w:rsidR="00E2459C" w:rsidRPr="00E2459C" w:rsidRDefault="00E2459C" w:rsidP="00E2459C">
      <w:pPr>
        <w:jc w:val="center"/>
        <w:rPr>
          <w:rFonts w:ascii="Arial" w:hAnsi="Arial" w:cs="Arial"/>
          <w:sz w:val="16"/>
          <w:szCs w:val="16"/>
        </w:rPr>
      </w:pPr>
      <w:r w:rsidRPr="00E2459C">
        <w:rPr>
          <w:rFonts w:ascii="Arial" w:hAnsi="Arial" w:cs="Arial"/>
          <w:sz w:val="16"/>
          <w:szCs w:val="16"/>
        </w:rPr>
        <w:t>П О С Т А Н О В Л Е Н И Е</w:t>
      </w:r>
    </w:p>
    <w:p w:rsidR="00E2459C" w:rsidRPr="00E2459C" w:rsidRDefault="00E2459C" w:rsidP="00E2459C">
      <w:pPr>
        <w:jc w:val="center"/>
        <w:rPr>
          <w:rFonts w:ascii="Arial" w:hAnsi="Arial" w:cs="Arial"/>
          <w:sz w:val="16"/>
          <w:szCs w:val="16"/>
        </w:rPr>
      </w:pPr>
      <w:r w:rsidRPr="00E2459C">
        <w:rPr>
          <w:rFonts w:ascii="Arial" w:hAnsi="Arial" w:cs="Arial"/>
          <w:sz w:val="16"/>
          <w:szCs w:val="16"/>
        </w:rPr>
        <w:t>27.11.2024 № 3087</w:t>
      </w:r>
    </w:p>
    <w:p w:rsidR="00E2459C" w:rsidRDefault="00E2459C" w:rsidP="00E2459C">
      <w:pPr>
        <w:pStyle w:val="ConsPlusNormal"/>
        <w:ind w:firstLine="0"/>
        <w:jc w:val="center"/>
        <w:rPr>
          <w:b/>
          <w:sz w:val="16"/>
          <w:szCs w:val="16"/>
        </w:rPr>
      </w:pPr>
      <w:r w:rsidRPr="00E2459C">
        <w:rPr>
          <w:b/>
          <w:spacing w:val="2"/>
          <w:sz w:val="16"/>
          <w:szCs w:val="16"/>
        </w:rPr>
        <w:t xml:space="preserve">Об утверждении </w:t>
      </w:r>
      <w:r w:rsidRPr="00E2459C">
        <w:rPr>
          <w:b/>
          <w:sz w:val="16"/>
          <w:szCs w:val="16"/>
        </w:rPr>
        <w:t xml:space="preserve">Программы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w:t>
      </w:r>
    </w:p>
    <w:p w:rsidR="00E2459C" w:rsidRPr="00E2459C" w:rsidRDefault="00E2459C" w:rsidP="00E2459C">
      <w:pPr>
        <w:pStyle w:val="ConsPlusNormal"/>
        <w:ind w:firstLine="0"/>
        <w:jc w:val="center"/>
        <w:rPr>
          <w:b/>
          <w:spacing w:val="2"/>
          <w:sz w:val="16"/>
          <w:szCs w:val="16"/>
        </w:rPr>
      </w:pPr>
      <w:r w:rsidRPr="00E2459C">
        <w:rPr>
          <w:b/>
          <w:sz w:val="16"/>
          <w:szCs w:val="16"/>
        </w:rPr>
        <w:t>и (или) модернизации объектов теплоснабжения</w:t>
      </w:r>
      <w:r w:rsidRPr="00E2459C">
        <w:rPr>
          <w:b/>
          <w:spacing w:val="2"/>
          <w:sz w:val="16"/>
          <w:szCs w:val="16"/>
        </w:rPr>
        <w:t xml:space="preserve"> в границах Валдайского городского поселения на 2025 год</w:t>
      </w:r>
    </w:p>
    <w:p w:rsidR="00E2459C" w:rsidRPr="00E2459C" w:rsidRDefault="00E2459C" w:rsidP="00E2459C">
      <w:pPr>
        <w:pStyle w:val="ConsPlusNormal"/>
        <w:ind w:firstLine="284"/>
        <w:jc w:val="both"/>
        <w:rPr>
          <w:b/>
          <w:sz w:val="16"/>
          <w:szCs w:val="16"/>
        </w:rPr>
      </w:pPr>
      <w:r w:rsidRPr="00E2459C">
        <w:rPr>
          <w:sz w:val="16"/>
          <w:szCs w:val="16"/>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Валдайского муниципального района </w:t>
      </w:r>
      <w:r w:rsidRPr="00E2459C">
        <w:rPr>
          <w:b/>
          <w:sz w:val="16"/>
          <w:szCs w:val="16"/>
        </w:rPr>
        <w:t>ПОСТАНОВЛЯЕТ:</w:t>
      </w:r>
    </w:p>
    <w:p w:rsidR="00E2459C" w:rsidRPr="00E2459C" w:rsidRDefault="00E2459C" w:rsidP="00E2459C">
      <w:pPr>
        <w:pStyle w:val="ConsPlusNormal"/>
        <w:ind w:firstLine="284"/>
        <w:jc w:val="both"/>
        <w:rPr>
          <w:spacing w:val="2"/>
          <w:sz w:val="16"/>
          <w:szCs w:val="16"/>
        </w:rPr>
      </w:pPr>
      <w:r w:rsidRPr="00E2459C">
        <w:rPr>
          <w:sz w:val="16"/>
          <w:szCs w:val="16"/>
        </w:rPr>
        <w:t>1. Утвердить Программу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2459C">
        <w:rPr>
          <w:spacing w:val="2"/>
          <w:sz w:val="16"/>
          <w:szCs w:val="16"/>
        </w:rPr>
        <w:t xml:space="preserve"> в границах Валдайского городского поселения на 2025 год.</w:t>
      </w:r>
    </w:p>
    <w:p w:rsidR="00E2459C" w:rsidRPr="00E2459C" w:rsidRDefault="00E2459C" w:rsidP="00E2459C">
      <w:pPr>
        <w:pStyle w:val="af7"/>
        <w:tabs>
          <w:tab w:val="left" w:pos="480"/>
        </w:tabs>
        <w:spacing w:before="0" w:beforeAutospacing="0" w:after="0" w:afterAutospacing="0"/>
        <w:ind w:firstLine="284"/>
        <w:jc w:val="both"/>
        <w:rPr>
          <w:rFonts w:ascii="Arial" w:hAnsi="Arial" w:cs="Arial"/>
          <w:sz w:val="16"/>
          <w:szCs w:val="16"/>
        </w:rPr>
      </w:pPr>
      <w:r w:rsidRPr="00E2459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2459C" w:rsidRPr="00E2459C" w:rsidRDefault="00E2459C" w:rsidP="00E2459C">
      <w:pPr>
        <w:jc w:val="both"/>
        <w:rPr>
          <w:rFonts w:ascii="Arial" w:hAnsi="Arial" w:cs="Arial"/>
          <w:b/>
          <w:sz w:val="16"/>
          <w:szCs w:val="16"/>
        </w:rPr>
      </w:pPr>
      <w:r w:rsidRPr="00E2459C">
        <w:rPr>
          <w:rFonts w:ascii="Arial" w:hAnsi="Arial" w:cs="Arial"/>
          <w:b/>
          <w:sz w:val="16"/>
          <w:szCs w:val="16"/>
        </w:rPr>
        <w:t>Глава муниципального района</w:t>
      </w:r>
      <w:r w:rsidRPr="00E2459C">
        <w:rPr>
          <w:rFonts w:ascii="Arial" w:hAnsi="Arial" w:cs="Arial"/>
          <w:b/>
          <w:sz w:val="16"/>
          <w:szCs w:val="16"/>
        </w:rPr>
        <w:tab/>
      </w:r>
      <w:r w:rsidRPr="00E2459C">
        <w:rPr>
          <w:rFonts w:ascii="Arial" w:hAnsi="Arial" w:cs="Arial"/>
          <w:b/>
          <w:sz w:val="16"/>
          <w:szCs w:val="16"/>
        </w:rPr>
        <w:tab/>
        <w:t>Ю.В.Стадэ</w:t>
      </w:r>
    </w:p>
    <w:p w:rsidR="00E2459C" w:rsidRPr="00E2459C" w:rsidRDefault="00E2459C" w:rsidP="00E2459C">
      <w:pPr>
        <w:ind w:left="8675"/>
        <w:jc w:val="center"/>
        <w:rPr>
          <w:rFonts w:ascii="Arial" w:hAnsi="Arial" w:cs="Arial"/>
          <w:sz w:val="12"/>
          <w:szCs w:val="16"/>
        </w:rPr>
      </w:pPr>
      <w:r w:rsidRPr="00E2459C">
        <w:rPr>
          <w:rFonts w:ascii="Arial" w:hAnsi="Arial" w:cs="Arial"/>
          <w:sz w:val="12"/>
          <w:szCs w:val="16"/>
        </w:rPr>
        <w:t>УТВЕРЖДЕНА</w:t>
      </w:r>
    </w:p>
    <w:p w:rsidR="00E2459C" w:rsidRPr="00E2459C" w:rsidRDefault="00E2459C" w:rsidP="00E2459C">
      <w:pPr>
        <w:ind w:left="8675"/>
        <w:jc w:val="center"/>
        <w:rPr>
          <w:rFonts w:ascii="Arial" w:hAnsi="Arial" w:cs="Arial"/>
          <w:sz w:val="12"/>
          <w:szCs w:val="16"/>
        </w:rPr>
      </w:pPr>
      <w:r w:rsidRPr="00E2459C">
        <w:rPr>
          <w:rFonts w:ascii="Arial" w:hAnsi="Arial" w:cs="Arial"/>
          <w:sz w:val="12"/>
          <w:szCs w:val="16"/>
        </w:rPr>
        <w:t>постановлением Администрации</w:t>
      </w:r>
    </w:p>
    <w:p w:rsidR="00E2459C" w:rsidRPr="00E2459C" w:rsidRDefault="00E2459C" w:rsidP="00E2459C">
      <w:pPr>
        <w:ind w:left="8675"/>
        <w:jc w:val="center"/>
        <w:rPr>
          <w:rFonts w:ascii="Arial" w:hAnsi="Arial" w:cs="Arial"/>
          <w:sz w:val="12"/>
          <w:szCs w:val="16"/>
        </w:rPr>
      </w:pPr>
      <w:r w:rsidRPr="00E2459C">
        <w:rPr>
          <w:rFonts w:ascii="Arial" w:hAnsi="Arial" w:cs="Arial"/>
          <w:sz w:val="12"/>
          <w:szCs w:val="16"/>
        </w:rPr>
        <w:t>муниципального района от 27.11.2024 № 3087</w:t>
      </w:r>
    </w:p>
    <w:p w:rsidR="00E2459C" w:rsidRPr="00E2459C" w:rsidRDefault="00E2459C" w:rsidP="00E2459C">
      <w:pPr>
        <w:pStyle w:val="ConsPlusNormal"/>
        <w:ind w:firstLine="0"/>
        <w:jc w:val="center"/>
        <w:rPr>
          <w:b/>
          <w:sz w:val="16"/>
          <w:szCs w:val="16"/>
        </w:rPr>
      </w:pPr>
      <w:r w:rsidRPr="00E2459C">
        <w:rPr>
          <w:b/>
          <w:sz w:val="16"/>
          <w:szCs w:val="16"/>
        </w:rPr>
        <w:t xml:space="preserve">ПРОГРАММА </w:t>
      </w:r>
    </w:p>
    <w:p w:rsidR="00E2459C" w:rsidRPr="00E2459C" w:rsidRDefault="00E2459C" w:rsidP="00E2459C">
      <w:pPr>
        <w:pStyle w:val="ConsPlusNormal"/>
        <w:ind w:firstLine="0"/>
        <w:jc w:val="center"/>
        <w:rPr>
          <w:b/>
          <w:sz w:val="16"/>
          <w:szCs w:val="16"/>
        </w:rPr>
      </w:pPr>
      <w:r w:rsidRPr="00E2459C">
        <w:rPr>
          <w:b/>
          <w:sz w:val="16"/>
          <w:szCs w:val="16"/>
        </w:rPr>
        <w:t xml:space="preserve">профилактики рисков причинения вреда (ущерба) охраняемым законом ценностям в рамках осуществления муниципального </w:t>
      </w:r>
    </w:p>
    <w:p w:rsidR="00E2459C" w:rsidRPr="00E2459C" w:rsidRDefault="00E2459C" w:rsidP="00E2459C">
      <w:pPr>
        <w:pStyle w:val="ConsPlusNormal"/>
        <w:ind w:firstLine="0"/>
        <w:jc w:val="center"/>
        <w:rPr>
          <w:b/>
          <w:sz w:val="16"/>
          <w:szCs w:val="16"/>
        </w:rPr>
      </w:pPr>
      <w:r w:rsidRPr="00E2459C">
        <w:rPr>
          <w:b/>
          <w:sz w:val="16"/>
          <w:szCs w:val="16"/>
        </w:rPr>
        <w:t>контроля за исполнением единой теплоснабжающей</w:t>
      </w:r>
      <w:r>
        <w:rPr>
          <w:b/>
          <w:sz w:val="16"/>
          <w:szCs w:val="16"/>
        </w:rPr>
        <w:t xml:space="preserve"> </w:t>
      </w:r>
      <w:r w:rsidRPr="00E2459C">
        <w:rPr>
          <w:b/>
          <w:sz w:val="16"/>
          <w:szCs w:val="16"/>
        </w:rPr>
        <w:t xml:space="preserve"> организацией обязательств по строительству, реконструкции </w:t>
      </w:r>
    </w:p>
    <w:p w:rsidR="00E2459C" w:rsidRPr="00E2459C" w:rsidRDefault="00E2459C" w:rsidP="00E2459C">
      <w:pPr>
        <w:pStyle w:val="ConsPlusNormal"/>
        <w:ind w:firstLine="0"/>
        <w:jc w:val="center"/>
        <w:rPr>
          <w:b/>
          <w:spacing w:val="2"/>
          <w:sz w:val="16"/>
          <w:szCs w:val="16"/>
        </w:rPr>
      </w:pPr>
      <w:r w:rsidRPr="00E2459C">
        <w:rPr>
          <w:b/>
          <w:sz w:val="16"/>
          <w:szCs w:val="16"/>
        </w:rPr>
        <w:t>и (или) модернизации объектов теплоснабжения</w:t>
      </w:r>
      <w:r w:rsidRPr="00E2459C">
        <w:rPr>
          <w:b/>
          <w:spacing w:val="2"/>
          <w:sz w:val="16"/>
          <w:szCs w:val="16"/>
        </w:rPr>
        <w:t xml:space="preserve"> в границах Валдайского городского поселения на 2025 год</w:t>
      </w:r>
    </w:p>
    <w:p w:rsidR="00E2459C" w:rsidRPr="00E2459C" w:rsidRDefault="00E2459C" w:rsidP="00E2459C">
      <w:pPr>
        <w:pStyle w:val="ConsPlusNormal"/>
        <w:ind w:firstLine="0"/>
        <w:jc w:val="center"/>
        <w:rPr>
          <w:sz w:val="4"/>
          <w:szCs w:val="4"/>
        </w:rPr>
      </w:pPr>
    </w:p>
    <w:p w:rsidR="00E2459C" w:rsidRPr="00E2459C" w:rsidRDefault="00E2459C" w:rsidP="00E2459C">
      <w:pPr>
        <w:pStyle w:val="ConsPlusNormal"/>
        <w:ind w:firstLine="0"/>
        <w:jc w:val="center"/>
        <w:rPr>
          <w:b/>
          <w:sz w:val="16"/>
          <w:szCs w:val="16"/>
        </w:rPr>
      </w:pPr>
      <w:r w:rsidRPr="00E2459C">
        <w:rPr>
          <w:b/>
          <w:sz w:val="16"/>
          <w:szCs w:val="16"/>
        </w:rPr>
        <w:t>ПАСПОРТ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75"/>
        <w:gridCol w:w="9075"/>
      </w:tblGrid>
      <w:tr w:rsidR="00E2459C" w:rsidRPr="00E2459C" w:rsidTr="00E2459C">
        <w:trPr>
          <w:cantSplit/>
          <w:trHeight w:val="20"/>
        </w:trPr>
        <w:tc>
          <w:tcPr>
            <w:tcW w:w="1002" w:type="pct"/>
            <w:vAlign w:val="center"/>
          </w:tcPr>
          <w:p w:rsidR="00E2459C" w:rsidRPr="00E2459C" w:rsidRDefault="00E2459C" w:rsidP="00E2459C">
            <w:pPr>
              <w:pStyle w:val="ConsPlusNormal"/>
              <w:ind w:firstLine="0"/>
              <w:rPr>
                <w:sz w:val="12"/>
                <w:szCs w:val="16"/>
              </w:rPr>
            </w:pPr>
            <w:r w:rsidRPr="00E2459C">
              <w:rPr>
                <w:sz w:val="12"/>
                <w:szCs w:val="16"/>
              </w:rPr>
              <w:t>Наименование программы</w:t>
            </w:r>
          </w:p>
        </w:tc>
        <w:tc>
          <w:tcPr>
            <w:tcW w:w="3998" w:type="pct"/>
            <w:vAlign w:val="center"/>
          </w:tcPr>
          <w:p w:rsidR="00E2459C" w:rsidRPr="00E2459C" w:rsidRDefault="00E2459C" w:rsidP="00E2459C">
            <w:pPr>
              <w:pStyle w:val="ConsPlusNormal"/>
              <w:ind w:firstLine="0"/>
              <w:rPr>
                <w:sz w:val="12"/>
                <w:szCs w:val="16"/>
              </w:rPr>
            </w:pPr>
            <w:r w:rsidRPr="00E2459C">
              <w:rPr>
                <w:sz w:val="12"/>
                <w:szCs w:val="16"/>
              </w:rPr>
              <w:t>Программа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2459C">
              <w:rPr>
                <w:spacing w:val="2"/>
                <w:sz w:val="12"/>
                <w:szCs w:val="16"/>
              </w:rPr>
              <w:t xml:space="preserve"> в границах Валдайского городского поселения на 2025 год</w:t>
            </w:r>
          </w:p>
        </w:tc>
      </w:tr>
      <w:tr w:rsidR="00E2459C" w:rsidRPr="00E2459C" w:rsidTr="00E2459C">
        <w:trPr>
          <w:cantSplit/>
          <w:trHeight w:val="20"/>
        </w:trPr>
        <w:tc>
          <w:tcPr>
            <w:tcW w:w="1002" w:type="pct"/>
          </w:tcPr>
          <w:p w:rsidR="00E2459C" w:rsidRPr="00E2459C" w:rsidRDefault="00E2459C" w:rsidP="00E2459C">
            <w:pPr>
              <w:pStyle w:val="ConsPlusNormal"/>
              <w:ind w:firstLine="0"/>
              <w:rPr>
                <w:sz w:val="12"/>
                <w:szCs w:val="16"/>
              </w:rPr>
            </w:pPr>
            <w:r w:rsidRPr="00E2459C">
              <w:rPr>
                <w:sz w:val="12"/>
                <w:szCs w:val="16"/>
              </w:rPr>
              <w:t>Правовые основания разработки программы профилактики</w:t>
            </w:r>
          </w:p>
        </w:tc>
        <w:tc>
          <w:tcPr>
            <w:tcW w:w="3998" w:type="pct"/>
          </w:tcPr>
          <w:p w:rsidR="00E2459C" w:rsidRPr="00E2459C" w:rsidRDefault="00E2459C" w:rsidP="00E2459C">
            <w:pPr>
              <w:pStyle w:val="ConsPlusNormal"/>
              <w:ind w:firstLine="0"/>
              <w:rPr>
                <w:sz w:val="12"/>
                <w:szCs w:val="16"/>
              </w:rPr>
            </w:pPr>
            <w:r w:rsidRPr="00E2459C">
              <w:rPr>
                <w:sz w:val="12"/>
                <w:szCs w:val="16"/>
              </w:rPr>
              <w:t xml:space="preserve">Федеральный закон от 06 октября 2003 года № 131-ФЗ </w:t>
            </w:r>
          </w:p>
          <w:p w:rsidR="00E2459C" w:rsidRPr="00E2459C" w:rsidRDefault="00E2459C" w:rsidP="00E2459C">
            <w:pPr>
              <w:pStyle w:val="ConsPlusNormal"/>
              <w:ind w:firstLine="0"/>
              <w:rPr>
                <w:sz w:val="12"/>
                <w:szCs w:val="16"/>
              </w:rPr>
            </w:pPr>
            <w:r w:rsidRPr="00E2459C">
              <w:rPr>
                <w:sz w:val="12"/>
                <w:szCs w:val="16"/>
              </w:rPr>
              <w:t xml:space="preserve">«Об общих принципах организации местного самоуправления в Российской Федерации», Федеральный закон от 31 июля </w:t>
            </w:r>
          </w:p>
          <w:p w:rsidR="00E2459C" w:rsidRPr="00E2459C" w:rsidRDefault="00E2459C" w:rsidP="00E2459C">
            <w:pPr>
              <w:pStyle w:val="ConsPlusNormal"/>
              <w:ind w:firstLine="0"/>
              <w:rPr>
                <w:sz w:val="12"/>
                <w:szCs w:val="16"/>
              </w:rPr>
            </w:pPr>
            <w:r w:rsidRPr="00E2459C">
              <w:rPr>
                <w:sz w:val="12"/>
                <w:szCs w:val="16"/>
              </w:rPr>
              <w:t>2020 года № 248-ФЗ «О государственном контроле (надзоре) и муниципальном контроле в Российской Федерации», 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 Совета депутатов Валдайского городского поселения от 29.09.2021 № 58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2459C">
              <w:rPr>
                <w:spacing w:val="2"/>
                <w:sz w:val="12"/>
                <w:szCs w:val="16"/>
              </w:rPr>
              <w:t xml:space="preserve"> в границах Валдайского городского поселения»</w:t>
            </w:r>
          </w:p>
        </w:tc>
      </w:tr>
      <w:tr w:rsidR="00E2459C" w:rsidRPr="00E2459C" w:rsidTr="00E2459C">
        <w:trPr>
          <w:cantSplit/>
          <w:trHeight w:val="20"/>
        </w:trPr>
        <w:tc>
          <w:tcPr>
            <w:tcW w:w="1002" w:type="pct"/>
          </w:tcPr>
          <w:p w:rsidR="00E2459C" w:rsidRPr="00E2459C" w:rsidRDefault="00E2459C" w:rsidP="00E2459C">
            <w:pPr>
              <w:pStyle w:val="ConsPlusNormal"/>
              <w:ind w:firstLine="0"/>
              <w:rPr>
                <w:sz w:val="12"/>
                <w:szCs w:val="16"/>
              </w:rPr>
            </w:pPr>
            <w:r w:rsidRPr="00E2459C">
              <w:rPr>
                <w:sz w:val="12"/>
                <w:szCs w:val="16"/>
              </w:rPr>
              <w:t>Разработчик программы профилактики</w:t>
            </w:r>
          </w:p>
        </w:tc>
        <w:tc>
          <w:tcPr>
            <w:tcW w:w="3998" w:type="pct"/>
          </w:tcPr>
          <w:p w:rsidR="00E2459C" w:rsidRPr="00E2459C" w:rsidRDefault="00E2459C" w:rsidP="00E2459C">
            <w:pPr>
              <w:pStyle w:val="ConsPlusNormal"/>
              <w:ind w:firstLine="0"/>
              <w:rPr>
                <w:sz w:val="12"/>
                <w:szCs w:val="16"/>
              </w:rPr>
            </w:pPr>
            <w:r w:rsidRPr="00E2459C">
              <w:rPr>
                <w:sz w:val="12"/>
                <w:szCs w:val="16"/>
              </w:rPr>
              <w:t xml:space="preserve">отдел по муниципальному контролю Администрации Валдайского муниципального района </w:t>
            </w:r>
          </w:p>
        </w:tc>
      </w:tr>
      <w:tr w:rsidR="00E2459C" w:rsidRPr="00E2459C" w:rsidTr="00E2459C">
        <w:trPr>
          <w:cantSplit/>
          <w:trHeight w:val="20"/>
        </w:trPr>
        <w:tc>
          <w:tcPr>
            <w:tcW w:w="1002" w:type="pct"/>
          </w:tcPr>
          <w:p w:rsidR="00E2459C" w:rsidRPr="00E2459C" w:rsidRDefault="00E2459C" w:rsidP="00E2459C">
            <w:pPr>
              <w:pStyle w:val="ConsPlusNormal"/>
              <w:ind w:firstLine="0"/>
              <w:rPr>
                <w:sz w:val="12"/>
                <w:szCs w:val="16"/>
              </w:rPr>
            </w:pPr>
            <w:r w:rsidRPr="00E2459C">
              <w:rPr>
                <w:sz w:val="12"/>
                <w:szCs w:val="16"/>
              </w:rPr>
              <w:t>Цели программы профилактики</w:t>
            </w:r>
          </w:p>
        </w:tc>
        <w:tc>
          <w:tcPr>
            <w:tcW w:w="3998" w:type="pct"/>
          </w:tcPr>
          <w:p w:rsidR="00E2459C" w:rsidRPr="00E2459C" w:rsidRDefault="00E2459C" w:rsidP="00E2459C">
            <w:pPr>
              <w:pStyle w:val="aff5"/>
              <w:ind w:left="0"/>
              <w:rPr>
                <w:rFonts w:ascii="Arial" w:hAnsi="Arial" w:cs="Arial"/>
                <w:sz w:val="12"/>
                <w:szCs w:val="16"/>
              </w:rPr>
            </w:pPr>
            <w:r w:rsidRPr="00E2459C">
              <w:rPr>
                <w:rFonts w:ascii="Arial" w:hAnsi="Arial" w:cs="Arial"/>
                <w:sz w:val="12"/>
                <w:szCs w:val="16"/>
              </w:rPr>
              <w:t>1. предотвращение рисков причинения вреда охраняемым законом ценностям;</w:t>
            </w:r>
          </w:p>
          <w:p w:rsidR="00E2459C" w:rsidRPr="00E2459C" w:rsidRDefault="00E2459C" w:rsidP="00E2459C">
            <w:pPr>
              <w:pStyle w:val="aff5"/>
              <w:ind w:left="0"/>
              <w:rPr>
                <w:rFonts w:ascii="Arial" w:hAnsi="Arial" w:cs="Arial"/>
                <w:sz w:val="12"/>
                <w:szCs w:val="16"/>
              </w:rPr>
            </w:pPr>
            <w:r w:rsidRPr="00E2459C">
              <w:rPr>
                <w:rFonts w:ascii="Arial" w:hAnsi="Arial" w:cs="Arial"/>
                <w:sz w:val="12"/>
                <w:szCs w:val="16"/>
              </w:rPr>
              <w:t>2. предупреждение нарушений обязательных требований (снижение числа нарушений обязательных требований) в сфере теплоснабжения;</w:t>
            </w:r>
          </w:p>
          <w:p w:rsidR="00E2459C" w:rsidRPr="00E2459C" w:rsidRDefault="00E2459C" w:rsidP="00E2459C">
            <w:pPr>
              <w:pStyle w:val="aff5"/>
              <w:ind w:left="0"/>
              <w:rPr>
                <w:rFonts w:ascii="Arial" w:hAnsi="Arial" w:cs="Arial"/>
                <w:sz w:val="12"/>
                <w:szCs w:val="16"/>
              </w:rPr>
            </w:pPr>
            <w:r w:rsidRPr="00E2459C">
              <w:rPr>
                <w:rFonts w:ascii="Arial" w:hAnsi="Arial" w:cs="Arial"/>
                <w:sz w:val="12"/>
                <w:szCs w:val="16"/>
              </w:rPr>
              <w:t>3. стимулирование добросовестного соблюдения обязательных требований всеми контролируемыми лицами;</w:t>
            </w:r>
          </w:p>
          <w:p w:rsidR="00E2459C" w:rsidRPr="00E2459C" w:rsidRDefault="00E2459C" w:rsidP="00E2459C">
            <w:pPr>
              <w:pStyle w:val="aff5"/>
              <w:ind w:left="0"/>
              <w:rPr>
                <w:rFonts w:ascii="Arial" w:hAnsi="Arial" w:cs="Arial"/>
                <w:sz w:val="12"/>
                <w:szCs w:val="16"/>
              </w:rPr>
            </w:pPr>
            <w:r w:rsidRPr="00E2459C">
              <w:rPr>
                <w:rFonts w:ascii="Arial" w:hAnsi="Arial" w:cs="Arial"/>
                <w:sz w:val="12"/>
                <w:szCs w:val="16"/>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459C" w:rsidRPr="00E2459C" w:rsidRDefault="00E2459C" w:rsidP="00E2459C">
            <w:pPr>
              <w:pStyle w:val="aff5"/>
              <w:ind w:left="0"/>
              <w:rPr>
                <w:rFonts w:ascii="Arial" w:hAnsi="Arial" w:cs="Arial"/>
                <w:sz w:val="12"/>
                <w:szCs w:val="16"/>
              </w:rPr>
            </w:pPr>
            <w:r w:rsidRPr="00E2459C">
              <w:rPr>
                <w:rFonts w:ascii="Arial" w:hAnsi="Arial" w:cs="Arial"/>
                <w:sz w:val="12"/>
                <w:szCs w:val="16"/>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E2459C" w:rsidRPr="00E2459C" w:rsidTr="00E2459C">
        <w:trPr>
          <w:cantSplit/>
          <w:trHeight w:val="20"/>
        </w:trPr>
        <w:tc>
          <w:tcPr>
            <w:tcW w:w="1002" w:type="pct"/>
          </w:tcPr>
          <w:p w:rsidR="00E2459C" w:rsidRPr="00E2459C" w:rsidRDefault="00E2459C" w:rsidP="00E2459C">
            <w:pPr>
              <w:pStyle w:val="ConsPlusNormal"/>
              <w:ind w:firstLine="0"/>
              <w:rPr>
                <w:sz w:val="12"/>
                <w:szCs w:val="16"/>
              </w:rPr>
            </w:pPr>
            <w:r w:rsidRPr="00E2459C">
              <w:rPr>
                <w:sz w:val="12"/>
                <w:szCs w:val="16"/>
              </w:rPr>
              <w:t>Задачи программы профилактики</w:t>
            </w:r>
          </w:p>
        </w:tc>
        <w:tc>
          <w:tcPr>
            <w:tcW w:w="3998" w:type="pct"/>
          </w:tcPr>
          <w:p w:rsidR="00E2459C" w:rsidRPr="00E2459C" w:rsidRDefault="00E2459C" w:rsidP="00E2459C">
            <w:pPr>
              <w:pStyle w:val="Default"/>
              <w:rPr>
                <w:rFonts w:ascii="Arial" w:hAnsi="Arial" w:cs="Arial"/>
                <w:sz w:val="12"/>
                <w:szCs w:val="16"/>
              </w:rPr>
            </w:pPr>
            <w:r w:rsidRPr="00E2459C">
              <w:rPr>
                <w:rFonts w:ascii="Arial" w:hAnsi="Arial" w:cs="Arial"/>
                <w:sz w:val="12"/>
                <w:szCs w:val="16"/>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E2459C" w:rsidRPr="00E2459C" w:rsidRDefault="00E2459C" w:rsidP="00E2459C">
            <w:pPr>
              <w:pStyle w:val="Default"/>
              <w:rPr>
                <w:rFonts w:ascii="Arial" w:hAnsi="Arial" w:cs="Arial"/>
                <w:sz w:val="12"/>
                <w:szCs w:val="16"/>
              </w:rPr>
            </w:pPr>
            <w:r w:rsidRPr="00E2459C">
              <w:rPr>
                <w:rFonts w:ascii="Arial" w:hAnsi="Arial" w:cs="Arial"/>
                <w:sz w:val="12"/>
                <w:szCs w:val="16"/>
              </w:rPr>
              <w:t>2. формирование одинакового понимания обязательных требований у всех участников единой системы теплоснабжения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2459C">
              <w:rPr>
                <w:rFonts w:ascii="Arial" w:hAnsi="Arial" w:cs="Arial"/>
                <w:spacing w:val="2"/>
                <w:sz w:val="12"/>
                <w:szCs w:val="16"/>
              </w:rPr>
              <w:t xml:space="preserve"> в границах Валдайского городского поселения;</w:t>
            </w:r>
          </w:p>
          <w:p w:rsidR="00E2459C" w:rsidRPr="00E2459C" w:rsidRDefault="00E2459C" w:rsidP="00E2459C">
            <w:pPr>
              <w:pStyle w:val="Default"/>
              <w:rPr>
                <w:rFonts w:ascii="Arial" w:hAnsi="Arial" w:cs="Arial"/>
                <w:sz w:val="12"/>
                <w:szCs w:val="16"/>
              </w:rPr>
            </w:pPr>
            <w:r w:rsidRPr="00E2459C">
              <w:rPr>
                <w:rFonts w:ascii="Arial" w:hAnsi="Arial" w:cs="Arial"/>
                <w:sz w:val="12"/>
                <w:szCs w:val="16"/>
              </w:rPr>
              <w:t>3. укрепление системы профилактики нарушений обязательных требований путем активизации профилактической деятельности;</w:t>
            </w:r>
          </w:p>
          <w:p w:rsidR="00E2459C" w:rsidRPr="00E2459C" w:rsidRDefault="00E2459C" w:rsidP="00E2459C">
            <w:pPr>
              <w:pStyle w:val="Default"/>
              <w:rPr>
                <w:rFonts w:ascii="Arial" w:hAnsi="Arial" w:cs="Arial"/>
                <w:sz w:val="12"/>
                <w:szCs w:val="16"/>
              </w:rPr>
            </w:pPr>
            <w:r w:rsidRPr="00E2459C">
              <w:rPr>
                <w:rFonts w:ascii="Arial" w:hAnsi="Arial" w:cs="Arial"/>
                <w:sz w:val="12"/>
                <w:szCs w:val="16"/>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E2459C" w:rsidRPr="00E2459C" w:rsidRDefault="00E2459C" w:rsidP="00E2459C">
            <w:pPr>
              <w:pStyle w:val="Default"/>
              <w:rPr>
                <w:rFonts w:ascii="Arial" w:hAnsi="Arial" w:cs="Arial"/>
                <w:sz w:val="12"/>
                <w:szCs w:val="16"/>
              </w:rPr>
            </w:pPr>
            <w:r w:rsidRPr="00E2459C">
              <w:rPr>
                <w:rFonts w:ascii="Arial" w:hAnsi="Arial" w:cs="Arial"/>
                <w:sz w:val="12"/>
                <w:szCs w:val="16"/>
              </w:rPr>
              <w:t>5. создание и внедрение мер системы позитивной профилактики;</w:t>
            </w:r>
          </w:p>
          <w:p w:rsidR="00E2459C" w:rsidRPr="00E2459C" w:rsidRDefault="00E2459C" w:rsidP="00E2459C">
            <w:pPr>
              <w:pStyle w:val="Default"/>
              <w:rPr>
                <w:rFonts w:ascii="Arial" w:hAnsi="Arial" w:cs="Arial"/>
                <w:sz w:val="12"/>
                <w:szCs w:val="16"/>
              </w:rPr>
            </w:pPr>
            <w:r w:rsidRPr="00E2459C">
              <w:rPr>
                <w:rFonts w:ascii="Arial" w:hAnsi="Arial" w:cs="Arial"/>
                <w:sz w:val="12"/>
                <w:szCs w:val="16"/>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E2459C" w:rsidRPr="00E2459C" w:rsidRDefault="00E2459C" w:rsidP="00E2459C">
            <w:pPr>
              <w:pStyle w:val="Default"/>
              <w:rPr>
                <w:rFonts w:ascii="Arial" w:hAnsi="Arial" w:cs="Arial"/>
                <w:sz w:val="12"/>
                <w:szCs w:val="16"/>
              </w:rPr>
            </w:pPr>
            <w:r w:rsidRPr="00E2459C">
              <w:rPr>
                <w:rFonts w:ascii="Arial" w:hAnsi="Arial" w:cs="Arial"/>
                <w:sz w:val="12"/>
                <w:szCs w:val="16"/>
              </w:rPr>
              <w:t>7. инвентаризация и оценка состава и особенностей подконтрольных субъектов и оценки состояния подконтрольной сферы;</w:t>
            </w:r>
          </w:p>
          <w:p w:rsidR="00E2459C" w:rsidRPr="00E2459C" w:rsidRDefault="00E2459C" w:rsidP="00E2459C">
            <w:pPr>
              <w:pStyle w:val="Default"/>
              <w:rPr>
                <w:rFonts w:ascii="Arial" w:hAnsi="Arial" w:cs="Arial"/>
                <w:sz w:val="12"/>
                <w:szCs w:val="16"/>
              </w:rPr>
            </w:pPr>
            <w:r w:rsidRPr="00E2459C">
              <w:rPr>
                <w:rFonts w:ascii="Arial" w:hAnsi="Arial" w:cs="Arial"/>
                <w:sz w:val="12"/>
                <w:szCs w:val="16"/>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E2459C" w:rsidRPr="00E2459C" w:rsidRDefault="00E2459C" w:rsidP="00E2459C">
            <w:pPr>
              <w:pStyle w:val="ConsPlusNormal"/>
              <w:ind w:firstLine="0"/>
              <w:rPr>
                <w:sz w:val="12"/>
                <w:szCs w:val="16"/>
              </w:rPr>
            </w:pPr>
            <w:r w:rsidRPr="00E2459C">
              <w:rPr>
                <w:sz w:val="12"/>
                <w:szCs w:val="16"/>
              </w:rPr>
              <w:t>9. снижение издержек контрольно-надзорной деятельности и административной нагрузки на подконтрольные субъекты</w:t>
            </w:r>
          </w:p>
        </w:tc>
      </w:tr>
      <w:tr w:rsidR="00E2459C" w:rsidRPr="00E2459C" w:rsidTr="00E2459C">
        <w:trPr>
          <w:cantSplit/>
          <w:trHeight w:val="20"/>
        </w:trPr>
        <w:tc>
          <w:tcPr>
            <w:tcW w:w="1002" w:type="pct"/>
          </w:tcPr>
          <w:p w:rsidR="00E2459C" w:rsidRPr="00E2459C" w:rsidRDefault="00E2459C" w:rsidP="00E2459C">
            <w:pPr>
              <w:pStyle w:val="ConsPlusNormal"/>
              <w:ind w:firstLine="0"/>
              <w:rPr>
                <w:sz w:val="12"/>
                <w:szCs w:val="16"/>
              </w:rPr>
            </w:pPr>
            <w:r w:rsidRPr="00E2459C">
              <w:rPr>
                <w:sz w:val="12"/>
                <w:szCs w:val="16"/>
              </w:rPr>
              <w:t>Ожидаемые конечные результаты реализации программы профилактики</w:t>
            </w:r>
          </w:p>
        </w:tc>
        <w:tc>
          <w:tcPr>
            <w:tcW w:w="3998" w:type="pct"/>
          </w:tcPr>
          <w:p w:rsidR="00E2459C" w:rsidRPr="00E2459C" w:rsidRDefault="00E2459C" w:rsidP="00E2459C">
            <w:pPr>
              <w:pStyle w:val="ConsPlusNormal"/>
              <w:ind w:firstLine="0"/>
              <w:rPr>
                <w:sz w:val="12"/>
                <w:szCs w:val="16"/>
              </w:rPr>
            </w:pPr>
            <w:r w:rsidRPr="00E2459C">
              <w:rPr>
                <w:sz w:val="12"/>
                <w:szCs w:val="16"/>
              </w:rPr>
              <w:t>1. снижение рисков причинения вреда охраняемым законом ценностям;</w:t>
            </w:r>
          </w:p>
          <w:p w:rsidR="00E2459C" w:rsidRPr="00E2459C" w:rsidRDefault="00E2459C" w:rsidP="00E2459C">
            <w:pPr>
              <w:pStyle w:val="ConsPlusNormal"/>
              <w:ind w:firstLine="0"/>
              <w:rPr>
                <w:sz w:val="12"/>
                <w:szCs w:val="16"/>
              </w:rPr>
            </w:pPr>
            <w:r w:rsidRPr="00E2459C">
              <w:rPr>
                <w:sz w:val="12"/>
                <w:szCs w:val="16"/>
              </w:rPr>
              <w:t>2. увеличение доли законопослушных контролируемых лиц;</w:t>
            </w:r>
          </w:p>
          <w:p w:rsidR="00E2459C" w:rsidRPr="00E2459C" w:rsidRDefault="00E2459C" w:rsidP="00E2459C">
            <w:pPr>
              <w:pStyle w:val="ConsPlusNormal"/>
              <w:ind w:firstLine="0"/>
              <w:rPr>
                <w:sz w:val="12"/>
                <w:szCs w:val="16"/>
              </w:rPr>
            </w:pPr>
            <w:r w:rsidRPr="00E2459C">
              <w:rPr>
                <w:sz w:val="12"/>
                <w:szCs w:val="16"/>
              </w:rPr>
              <w:t xml:space="preserve">3. внедрение новых видов профилактических мероприятий, предусмотренных Федеральным законом от 31 июля 2020 года </w:t>
            </w:r>
          </w:p>
          <w:p w:rsidR="00E2459C" w:rsidRPr="00E2459C" w:rsidRDefault="00E2459C" w:rsidP="00E2459C">
            <w:pPr>
              <w:pStyle w:val="ConsPlusNormal"/>
              <w:ind w:firstLine="0"/>
              <w:rPr>
                <w:sz w:val="12"/>
                <w:szCs w:val="16"/>
              </w:rPr>
            </w:pPr>
            <w:r w:rsidRPr="00E2459C">
              <w:rPr>
                <w:sz w:val="12"/>
                <w:szCs w:val="16"/>
              </w:rPr>
              <w:t>№ 248-ФЗ «О государственном контроле (надзоре) и муниципальном контроле в Российской Федерации» и решением Совета депутатов Валдайского городского поселения от 29.09.2021 № 58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2459C">
              <w:rPr>
                <w:spacing w:val="2"/>
                <w:sz w:val="12"/>
                <w:szCs w:val="16"/>
              </w:rPr>
              <w:t xml:space="preserve"> в границах Валдайского городского поселения»;</w:t>
            </w:r>
          </w:p>
          <w:p w:rsidR="00E2459C" w:rsidRPr="00E2459C" w:rsidRDefault="00E2459C" w:rsidP="00E2459C">
            <w:pPr>
              <w:pStyle w:val="ConsPlusNormal"/>
              <w:ind w:firstLine="0"/>
              <w:rPr>
                <w:sz w:val="12"/>
                <w:szCs w:val="16"/>
              </w:rPr>
            </w:pPr>
            <w:r w:rsidRPr="00E2459C">
              <w:rPr>
                <w:sz w:val="12"/>
                <w:szCs w:val="16"/>
              </w:rPr>
              <w:t>4. уменьшение административной нагрузки на контролируемых лиц;</w:t>
            </w:r>
          </w:p>
          <w:p w:rsidR="00E2459C" w:rsidRPr="00E2459C" w:rsidRDefault="00E2459C" w:rsidP="00E2459C">
            <w:pPr>
              <w:pStyle w:val="ConsPlusNormal"/>
              <w:ind w:firstLine="0"/>
              <w:rPr>
                <w:sz w:val="12"/>
                <w:szCs w:val="16"/>
              </w:rPr>
            </w:pPr>
            <w:r w:rsidRPr="00E2459C">
              <w:rPr>
                <w:sz w:val="12"/>
                <w:szCs w:val="16"/>
              </w:rPr>
              <w:t>5. повышение уровня правовой грамотности контролируемых лиц;</w:t>
            </w:r>
          </w:p>
          <w:p w:rsidR="00E2459C" w:rsidRPr="00E2459C" w:rsidRDefault="00E2459C" w:rsidP="00E2459C">
            <w:pPr>
              <w:pStyle w:val="ConsPlusNormal"/>
              <w:ind w:firstLine="0"/>
              <w:rPr>
                <w:sz w:val="12"/>
                <w:szCs w:val="16"/>
              </w:rPr>
            </w:pPr>
            <w:r w:rsidRPr="00E2459C">
              <w:rPr>
                <w:sz w:val="12"/>
                <w:szCs w:val="16"/>
              </w:rPr>
              <w:t>5.мотивация контролируемых лиц к добросовестному поведению</w:t>
            </w:r>
          </w:p>
        </w:tc>
      </w:tr>
      <w:tr w:rsidR="00E2459C" w:rsidRPr="00E2459C" w:rsidTr="00E2459C">
        <w:trPr>
          <w:cantSplit/>
          <w:trHeight w:val="20"/>
        </w:trPr>
        <w:tc>
          <w:tcPr>
            <w:tcW w:w="1002" w:type="pct"/>
          </w:tcPr>
          <w:p w:rsidR="00E2459C" w:rsidRPr="00E2459C" w:rsidRDefault="00E2459C" w:rsidP="00E2459C">
            <w:pPr>
              <w:pStyle w:val="ConsPlusNormal"/>
              <w:ind w:firstLine="0"/>
              <w:rPr>
                <w:sz w:val="12"/>
                <w:szCs w:val="16"/>
              </w:rPr>
            </w:pPr>
            <w:r w:rsidRPr="00E2459C">
              <w:rPr>
                <w:sz w:val="12"/>
                <w:szCs w:val="16"/>
              </w:rPr>
              <w:t>Сроки реализации программы профилактики</w:t>
            </w:r>
          </w:p>
        </w:tc>
        <w:tc>
          <w:tcPr>
            <w:tcW w:w="3998" w:type="pct"/>
          </w:tcPr>
          <w:p w:rsidR="00E2459C" w:rsidRPr="00E2459C" w:rsidRDefault="00E2459C" w:rsidP="00E2459C">
            <w:pPr>
              <w:pStyle w:val="ConsPlusNormal"/>
              <w:ind w:firstLine="0"/>
              <w:rPr>
                <w:sz w:val="12"/>
                <w:szCs w:val="16"/>
              </w:rPr>
            </w:pPr>
            <w:r w:rsidRPr="00E2459C">
              <w:rPr>
                <w:sz w:val="12"/>
                <w:szCs w:val="16"/>
              </w:rPr>
              <w:t>2025 год</w:t>
            </w:r>
          </w:p>
        </w:tc>
      </w:tr>
    </w:tbl>
    <w:p w:rsidR="00E2459C" w:rsidRPr="00E2459C" w:rsidRDefault="00E2459C" w:rsidP="00E2459C">
      <w:pPr>
        <w:pStyle w:val="aff5"/>
        <w:ind w:left="0"/>
        <w:jc w:val="right"/>
        <w:rPr>
          <w:rFonts w:ascii="Arial" w:hAnsi="Arial" w:cs="Arial"/>
          <w:sz w:val="4"/>
          <w:szCs w:val="4"/>
        </w:rPr>
      </w:pPr>
    </w:p>
    <w:p w:rsidR="00E2459C" w:rsidRDefault="00E2459C" w:rsidP="00674813">
      <w:pPr>
        <w:pStyle w:val="aff5"/>
        <w:numPr>
          <w:ilvl w:val="0"/>
          <w:numId w:val="22"/>
        </w:numPr>
        <w:ind w:left="0" w:firstLine="0"/>
        <w:contextualSpacing/>
        <w:jc w:val="center"/>
        <w:rPr>
          <w:rFonts w:ascii="Arial" w:hAnsi="Arial" w:cs="Arial"/>
          <w:b/>
          <w:sz w:val="16"/>
          <w:szCs w:val="16"/>
        </w:rPr>
      </w:pPr>
      <w:r w:rsidRPr="00E2459C">
        <w:rPr>
          <w:rFonts w:ascii="Arial" w:hAnsi="Arial" w:cs="Arial"/>
          <w:b/>
          <w:sz w:val="16"/>
          <w:szCs w:val="16"/>
        </w:rPr>
        <w:t xml:space="preserve">Анализ текущего состояния осуществления вида контроля, описание текущего развития профилактической деятельности </w:t>
      </w:r>
    </w:p>
    <w:p w:rsidR="00E2459C" w:rsidRPr="00E2459C" w:rsidRDefault="00E2459C" w:rsidP="00E2459C">
      <w:pPr>
        <w:pStyle w:val="aff5"/>
        <w:ind w:left="0"/>
        <w:contextualSpacing/>
        <w:jc w:val="center"/>
        <w:rPr>
          <w:rFonts w:ascii="Arial" w:hAnsi="Arial" w:cs="Arial"/>
          <w:b/>
          <w:sz w:val="16"/>
          <w:szCs w:val="16"/>
        </w:rPr>
      </w:pPr>
      <w:r w:rsidRPr="00E2459C">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E2459C" w:rsidRPr="00E2459C" w:rsidRDefault="00E2459C" w:rsidP="00E2459C">
      <w:pPr>
        <w:ind w:firstLine="284"/>
        <w:jc w:val="both"/>
        <w:rPr>
          <w:rFonts w:ascii="Arial" w:hAnsi="Arial" w:cs="Arial"/>
          <w:sz w:val="16"/>
          <w:szCs w:val="16"/>
        </w:rPr>
      </w:pPr>
      <w:r w:rsidRPr="00E2459C">
        <w:rPr>
          <w:rFonts w:ascii="Arial" w:hAnsi="Arial" w:cs="Arial"/>
          <w:sz w:val="16"/>
          <w:szCs w:val="16"/>
        </w:rPr>
        <w:t xml:space="preserve">На официальном сайте Администрации Валдайского муниципального района в сети «Интернет» </w:t>
      </w:r>
      <w:hyperlink r:id="rId17" w:history="1">
        <w:r w:rsidRPr="00E2459C">
          <w:rPr>
            <w:rStyle w:val="af3"/>
            <w:rFonts w:ascii="Arial" w:hAnsi="Arial" w:cs="Arial"/>
            <w:color w:val="000000"/>
            <w:sz w:val="16"/>
            <w:szCs w:val="16"/>
            <w:u w:val="none"/>
          </w:rPr>
          <w:t>http://valdayadm.ru/</w:t>
        </w:r>
      </w:hyperlink>
      <w:r w:rsidRPr="00E2459C">
        <w:rPr>
          <w:rFonts w:ascii="Arial" w:hAnsi="Arial" w:cs="Arial"/>
          <w:sz w:val="16"/>
          <w:szCs w:val="16"/>
        </w:rPr>
        <w:t xml:space="preserve"> размещается информация по вопросам соблюдения обязательных требований за исполнением единой теплоснабжающей организацией обязательств по строительству, </w:t>
      </w:r>
      <w:r w:rsidRPr="00E2459C">
        <w:rPr>
          <w:rFonts w:ascii="Arial" w:hAnsi="Arial" w:cs="Arial"/>
          <w:sz w:val="16"/>
          <w:szCs w:val="16"/>
        </w:rPr>
        <w:lastRenderedPageBreak/>
        <w:t>реконструкции и (или) модернизации объектов теплоснабжения и тексты нормативных правовых актов, регулирующих осуществление муниципального контроля.</w:t>
      </w:r>
    </w:p>
    <w:p w:rsidR="00E2459C" w:rsidRPr="00E2459C" w:rsidRDefault="00E2459C" w:rsidP="00E2459C">
      <w:pPr>
        <w:ind w:firstLine="284"/>
        <w:jc w:val="both"/>
        <w:rPr>
          <w:rFonts w:ascii="Arial" w:hAnsi="Arial" w:cs="Arial"/>
          <w:sz w:val="16"/>
          <w:szCs w:val="16"/>
        </w:rPr>
      </w:pPr>
      <w:r w:rsidRPr="00E2459C">
        <w:rPr>
          <w:rFonts w:ascii="Arial" w:hAnsi="Arial" w:cs="Arial"/>
          <w:sz w:val="16"/>
          <w:szCs w:val="16"/>
        </w:rPr>
        <w:t>Объектами при осуществлении вида муниципального контроля являются:</w:t>
      </w:r>
    </w:p>
    <w:p w:rsidR="00E2459C" w:rsidRPr="00E2459C" w:rsidRDefault="00E2459C" w:rsidP="00E2459C">
      <w:pPr>
        <w:tabs>
          <w:tab w:val="left" w:pos="1306"/>
          <w:tab w:val="left" w:pos="3312"/>
          <w:tab w:val="left" w:pos="4752"/>
          <w:tab w:val="left" w:pos="6749"/>
          <w:tab w:val="left" w:pos="7968"/>
        </w:tabs>
        <w:ind w:firstLine="284"/>
        <w:jc w:val="both"/>
        <w:rPr>
          <w:rFonts w:ascii="Arial" w:hAnsi="Arial" w:cs="Arial"/>
          <w:sz w:val="16"/>
          <w:szCs w:val="16"/>
        </w:rPr>
      </w:pPr>
      <w:r w:rsidRPr="00E2459C">
        <w:rPr>
          <w:rFonts w:ascii="Arial" w:hAnsi="Arial" w:cs="Arial"/>
          <w:spacing w:val="-2"/>
          <w:sz w:val="16"/>
          <w:szCs w:val="16"/>
        </w:rPr>
        <w:t>деятельность, действия</w:t>
      </w:r>
      <w:r w:rsidRPr="00E2459C">
        <w:rPr>
          <w:rFonts w:ascii="Arial" w:hAnsi="Arial" w:cs="Arial"/>
          <w:sz w:val="16"/>
          <w:szCs w:val="16"/>
        </w:rPr>
        <w:t xml:space="preserve"> </w:t>
      </w:r>
      <w:r w:rsidRPr="00E2459C">
        <w:rPr>
          <w:rFonts w:ascii="Arial" w:hAnsi="Arial" w:cs="Arial"/>
          <w:spacing w:val="-2"/>
          <w:sz w:val="16"/>
          <w:szCs w:val="16"/>
        </w:rPr>
        <w:t>(бездействие)</w:t>
      </w:r>
      <w:r w:rsidRPr="00E2459C">
        <w:rPr>
          <w:rFonts w:ascii="Arial" w:hAnsi="Arial" w:cs="Arial"/>
          <w:sz w:val="16"/>
          <w:szCs w:val="16"/>
        </w:rPr>
        <w:t xml:space="preserve"> </w:t>
      </w:r>
      <w:r w:rsidRPr="00E2459C">
        <w:rPr>
          <w:rFonts w:ascii="Arial" w:hAnsi="Arial" w:cs="Arial"/>
          <w:spacing w:val="-2"/>
          <w:sz w:val="16"/>
          <w:szCs w:val="16"/>
        </w:rPr>
        <w:t xml:space="preserve">единой теплоснабжающей </w:t>
      </w:r>
      <w:r w:rsidRPr="00E2459C">
        <w:rPr>
          <w:rFonts w:ascii="Arial" w:hAnsi="Arial" w:cs="Arial"/>
          <w:sz w:val="16"/>
          <w:szCs w:val="16"/>
        </w:rPr>
        <w:t>организацией, в рамках которых должны соблюдаться обязательные требования;</w:t>
      </w:r>
    </w:p>
    <w:p w:rsidR="00E2459C" w:rsidRPr="00E2459C" w:rsidRDefault="00E2459C" w:rsidP="00E2459C">
      <w:pPr>
        <w:tabs>
          <w:tab w:val="left" w:pos="1099"/>
        </w:tabs>
        <w:ind w:firstLine="284"/>
        <w:jc w:val="both"/>
        <w:rPr>
          <w:rFonts w:ascii="Arial" w:hAnsi="Arial" w:cs="Arial"/>
          <w:sz w:val="16"/>
          <w:szCs w:val="16"/>
        </w:rPr>
      </w:pPr>
      <w:r w:rsidRPr="00E2459C">
        <w:rPr>
          <w:rFonts w:ascii="Arial" w:hAnsi="Arial" w:cs="Arial"/>
          <w:sz w:val="16"/>
          <w:szCs w:val="16"/>
        </w:rPr>
        <w:t>результаты деятельности единой теплоснабжающей организации, в том числе работы и услуги, к которым предъявляются обязательные требования;</w:t>
      </w:r>
    </w:p>
    <w:p w:rsidR="00E2459C" w:rsidRPr="00E2459C" w:rsidRDefault="00E2459C" w:rsidP="00E2459C">
      <w:pPr>
        <w:tabs>
          <w:tab w:val="left" w:pos="1000"/>
          <w:tab w:val="left" w:pos="1238"/>
        </w:tabs>
        <w:ind w:firstLine="284"/>
        <w:jc w:val="both"/>
        <w:rPr>
          <w:rFonts w:ascii="Arial" w:hAnsi="Arial" w:cs="Arial"/>
          <w:sz w:val="16"/>
          <w:szCs w:val="16"/>
        </w:rPr>
      </w:pPr>
      <w:r w:rsidRPr="00E2459C">
        <w:rPr>
          <w:rFonts w:ascii="Arial" w:hAnsi="Arial" w:cs="Arial"/>
          <w:sz w:val="16"/>
          <w:szCs w:val="16"/>
        </w:rPr>
        <w:t>здания, помещения, сооружения, линейные (производственные) объекты, территории, оборудование, устройства, предметы, материалы, транспортные средства и другие объекты, которыми единая теплоснабжающая организация владеет и (или) пользуются и, к которым предъявляются обязательные требования. Контролируемыми лицами при осуществлении муниципального контроля являются единые теплоснабжающие организации.</w:t>
      </w:r>
    </w:p>
    <w:p w:rsidR="00E2459C" w:rsidRPr="00E2459C" w:rsidRDefault="00E2459C" w:rsidP="00E2459C">
      <w:pPr>
        <w:ind w:firstLine="284"/>
        <w:jc w:val="both"/>
        <w:rPr>
          <w:rFonts w:ascii="Arial" w:hAnsi="Arial" w:cs="Arial"/>
          <w:sz w:val="16"/>
          <w:szCs w:val="16"/>
        </w:rPr>
      </w:pPr>
      <w:r w:rsidRPr="00E2459C">
        <w:rPr>
          <w:rFonts w:ascii="Arial" w:hAnsi="Arial" w:cs="Arial"/>
          <w:sz w:val="16"/>
          <w:szCs w:val="16"/>
        </w:rPr>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E2459C" w:rsidRPr="00E2459C" w:rsidRDefault="00E2459C" w:rsidP="00E2459C">
      <w:pPr>
        <w:ind w:firstLine="284"/>
        <w:jc w:val="both"/>
        <w:rPr>
          <w:rFonts w:ascii="Arial" w:hAnsi="Arial" w:cs="Arial"/>
          <w:sz w:val="16"/>
          <w:szCs w:val="16"/>
        </w:rPr>
      </w:pPr>
      <w:r w:rsidRPr="00E2459C">
        <w:rPr>
          <w:rFonts w:ascii="Arial" w:hAnsi="Arial" w:cs="Arial"/>
          <w:sz w:val="16"/>
          <w:szCs w:val="16"/>
        </w:rPr>
        <w:t>В 2020 - 2024 годах муниципальный контроль не осуществлялся.</w:t>
      </w:r>
    </w:p>
    <w:p w:rsidR="00E2459C" w:rsidRPr="00E2459C" w:rsidRDefault="00E2459C" w:rsidP="00674813">
      <w:pPr>
        <w:pStyle w:val="aff5"/>
        <w:numPr>
          <w:ilvl w:val="0"/>
          <w:numId w:val="23"/>
        </w:numPr>
        <w:ind w:left="0" w:firstLine="0"/>
        <w:contextualSpacing/>
        <w:jc w:val="center"/>
        <w:rPr>
          <w:rFonts w:ascii="Arial" w:hAnsi="Arial" w:cs="Arial"/>
          <w:b/>
          <w:sz w:val="16"/>
          <w:szCs w:val="16"/>
        </w:rPr>
      </w:pPr>
      <w:r w:rsidRPr="00E2459C">
        <w:rPr>
          <w:rFonts w:ascii="Arial" w:hAnsi="Arial" w:cs="Arial"/>
          <w:b/>
          <w:sz w:val="16"/>
          <w:szCs w:val="16"/>
        </w:rPr>
        <w:t>Цели и задачи реализации Программы профилактики</w:t>
      </w:r>
    </w:p>
    <w:p w:rsidR="00E2459C" w:rsidRPr="00E2459C" w:rsidRDefault="00E2459C" w:rsidP="00E2459C">
      <w:pPr>
        <w:pStyle w:val="aff5"/>
        <w:ind w:left="0" w:firstLine="284"/>
        <w:jc w:val="both"/>
        <w:rPr>
          <w:rFonts w:ascii="Arial" w:hAnsi="Arial" w:cs="Arial"/>
          <w:sz w:val="16"/>
          <w:szCs w:val="16"/>
        </w:rPr>
      </w:pPr>
      <w:r w:rsidRPr="00E2459C">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E2459C" w:rsidRPr="00E2459C" w:rsidRDefault="00E2459C" w:rsidP="00E2459C">
      <w:pPr>
        <w:ind w:firstLine="284"/>
        <w:jc w:val="both"/>
        <w:rPr>
          <w:rFonts w:ascii="Arial" w:hAnsi="Arial" w:cs="Arial"/>
          <w:sz w:val="16"/>
          <w:szCs w:val="16"/>
        </w:rPr>
      </w:pPr>
      <w:r w:rsidRPr="00E2459C">
        <w:rPr>
          <w:rFonts w:ascii="Arial" w:hAnsi="Arial" w:cs="Arial"/>
          <w:sz w:val="16"/>
          <w:szCs w:val="16"/>
        </w:rPr>
        <w:t>предотвращение рисков причинения вреда охраняемым законом ценностям;</w:t>
      </w:r>
    </w:p>
    <w:p w:rsidR="00E2459C" w:rsidRPr="00E2459C" w:rsidRDefault="00E2459C" w:rsidP="00E2459C">
      <w:pPr>
        <w:ind w:firstLine="284"/>
        <w:jc w:val="both"/>
        <w:rPr>
          <w:rFonts w:ascii="Arial" w:hAnsi="Arial" w:cs="Arial"/>
          <w:sz w:val="16"/>
          <w:szCs w:val="16"/>
        </w:rPr>
      </w:pPr>
      <w:r w:rsidRPr="00E2459C">
        <w:rPr>
          <w:rFonts w:ascii="Arial" w:hAnsi="Arial" w:cs="Arial"/>
          <w:sz w:val="16"/>
          <w:szCs w:val="16"/>
        </w:rPr>
        <w:t>предупреждение нарушений обязательных требований (снижение числа нарушений обязательных требований) в сфере теплоснабжения;</w:t>
      </w:r>
    </w:p>
    <w:p w:rsidR="00E2459C" w:rsidRPr="00E2459C" w:rsidRDefault="00E2459C" w:rsidP="00E2459C">
      <w:pPr>
        <w:ind w:firstLine="284"/>
        <w:jc w:val="both"/>
        <w:rPr>
          <w:rFonts w:ascii="Arial" w:hAnsi="Arial" w:cs="Arial"/>
          <w:sz w:val="16"/>
          <w:szCs w:val="16"/>
        </w:rPr>
      </w:pPr>
      <w:r w:rsidRPr="00E2459C">
        <w:rPr>
          <w:rFonts w:ascii="Arial" w:hAnsi="Arial" w:cs="Arial"/>
          <w:sz w:val="16"/>
          <w:szCs w:val="16"/>
        </w:rPr>
        <w:t>стимулирование добросовестного соблюдения обязательных требований всеми контролируемыми лицами;</w:t>
      </w:r>
    </w:p>
    <w:p w:rsidR="00E2459C" w:rsidRPr="00E2459C" w:rsidRDefault="00E2459C" w:rsidP="00E2459C">
      <w:pPr>
        <w:ind w:firstLine="284"/>
        <w:jc w:val="both"/>
        <w:rPr>
          <w:rFonts w:ascii="Arial" w:hAnsi="Arial" w:cs="Arial"/>
          <w:sz w:val="16"/>
          <w:szCs w:val="16"/>
        </w:rPr>
      </w:pPr>
      <w:r w:rsidRPr="00E2459C">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459C" w:rsidRPr="00E2459C" w:rsidRDefault="00E2459C" w:rsidP="00E2459C">
      <w:pPr>
        <w:ind w:firstLine="284"/>
        <w:jc w:val="both"/>
        <w:rPr>
          <w:rFonts w:ascii="Arial" w:hAnsi="Arial" w:cs="Arial"/>
          <w:sz w:val="16"/>
          <w:szCs w:val="16"/>
        </w:rPr>
      </w:pPr>
      <w:r w:rsidRPr="00E2459C">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2. Основными задачами профилактических мероприятий являются:</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формирование одинакового понимания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2459C">
        <w:rPr>
          <w:rFonts w:ascii="Arial" w:hAnsi="Arial" w:cs="Arial"/>
          <w:spacing w:val="2"/>
          <w:sz w:val="16"/>
          <w:szCs w:val="16"/>
        </w:rPr>
        <w:t xml:space="preserve"> в границах Валдайского городского поселения;</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создание и внедрение мер системы позитивной профилактики;</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инвентаризация и оценка состава и особенностей подконтрольных субъектов и оценки состояния подконтрольной сферы;</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E2459C" w:rsidRPr="00E2459C" w:rsidRDefault="00E2459C" w:rsidP="00E2459C">
      <w:pPr>
        <w:pStyle w:val="Default"/>
        <w:ind w:firstLine="284"/>
        <w:jc w:val="both"/>
        <w:rPr>
          <w:rFonts w:ascii="Arial" w:hAnsi="Arial" w:cs="Arial"/>
          <w:sz w:val="16"/>
          <w:szCs w:val="16"/>
        </w:rPr>
      </w:pPr>
      <w:r w:rsidRPr="00E2459C">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E2459C" w:rsidRPr="00E2459C" w:rsidRDefault="00E2459C" w:rsidP="00674813">
      <w:pPr>
        <w:pStyle w:val="aff5"/>
        <w:numPr>
          <w:ilvl w:val="0"/>
          <w:numId w:val="23"/>
        </w:numPr>
        <w:ind w:left="0"/>
        <w:contextualSpacing/>
        <w:jc w:val="center"/>
        <w:rPr>
          <w:rFonts w:ascii="Arial" w:hAnsi="Arial" w:cs="Arial"/>
          <w:b/>
          <w:sz w:val="16"/>
          <w:szCs w:val="16"/>
        </w:rPr>
      </w:pPr>
      <w:r w:rsidRPr="00E2459C">
        <w:rPr>
          <w:rFonts w:ascii="Arial" w:hAnsi="Arial" w:cs="Arial"/>
          <w:b/>
          <w:sz w:val="16"/>
          <w:szCs w:val="16"/>
        </w:rPr>
        <w:t>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6"/>
        <w:gridCol w:w="2694"/>
        <w:gridCol w:w="1417"/>
        <w:gridCol w:w="5533"/>
      </w:tblGrid>
      <w:tr w:rsidR="00E2459C" w:rsidRPr="00E2459C" w:rsidTr="00E2459C">
        <w:trPr>
          <w:trHeight w:val="20"/>
        </w:trPr>
        <w:tc>
          <w:tcPr>
            <w:tcW w:w="1706" w:type="dxa"/>
            <w:vAlign w:val="center"/>
          </w:tcPr>
          <w:p w:rsidR="00E2459C" w:rsidRPr="00E2459C" w:rsidRDefault="00E2459C" w:rsidP="00E2459C">
            <w:pPr>
              <w:jc w:val="center"/>
              <w:rPr>
                <w:rFonts w:ascii="Arial" w:hAnsi="Arial" w:cs="Arial"/>
                <w:b/>
                <w:sz w:val="12"/>
                <w:szCs w:val="16"/>
              </w:rPr>
            </w:pPr>
            <w:r w:rsidRPr="00E2459C">
              <w:rPr>
                <w:rFonts w:ascii="Arial" w:hAnsi="Arial" w:cs="Arial"/>
                <w:b/>
                <w:sz w:val="12"/>
                <w:szCs w:val="16"/>
              </w:rPr>
              <w:t>Виды профилактических мероприятий*</w:t>
            </w:r>
          </w:p>
        </w:tc>
        <w:tc>
          <w:tcPr>
            <w:tcW w:w="2694" w:type="dxa"/>
            <w:vAlign w:val="center"/>
          </w:tcPr>
          <w:p w:rsidR="00E2459C" w:rsidRPr="00E2459C" w:rsidRDefault="00E2459C" w:rsidP="00E2459C">
            <w:pPr>
              <w:jc w:val="center"/>
              <w:rPr>
                <w:rFonts w:ascii="Arial" w:hAnsi="Arial" w:cs="Arial"/>
                <w:b/>
                <w:sz w:val="12"/>
                <w:szCs w:val="16"/>
              </w:rPr>
            </w:pPr>
            <w:r w:rsidRPr="00E2459C">
              <w:rPr>
                <w:rFonts w:ascii="Arial" w:hAnsi="Arial" w:cs="Arial"/>
                <w:b/>
                <w:sz w:val="12"/>
                <w:szCs w:val="16"/>
              </w:rPr>
              <w:t>Ответственный исполнитель (структурное подразделение и /или должностные лица)</w:t>
            </w:r>
          </w:p>
        </w:tc>
        <w:tc>
          <w:tcPr>
            <w:tcW w:w="1417" w:type="dxa"/>
            <w:vAlign w:val="center"/>
          </w:tcPr>
          <w:p w:rsidR="00E2459C" w:rsidRPr="00E2459C" w:rsidRDefault="00E2459C" w:rsidP="00E2459C">
            <w:pPr>
              <w:jc w:val="center"/>
              <w:rPr>
                <w:rFonts w:ascii="Arial" w:hAnsi="Arial" w:cs="Arial"/>
                <w:b/>
                <w:sz w:val="12"/>
                <w:szCs w:val="16"/>
              </w:rPr>
            </w:pPr>
            <w:r w:rsidRPr="00E2459C">
              <w:rPr>
                <w:rFonts w:ascii="Arial" w:hAnsi="Arial" w:cs="Arial"/>
                <w:b/>
                <w:sz w:val="12"/>
                <w:szCs w:val="16"/>
              </w:rPr>
              <w:t>Периодичность проведения</w:t>
            </w:r>
          </w:p>
        </w:tc>
        <w:tc>
          <w:tcPr>
            <w:tcW w:w="5533" w:type="dxa"/>
            <w:vAlign w:val="center"/>
          </w:tcPr>
          <w:p w:rsidR="00E2459C" w:rsidRPr="00E2459C" w:rsidRDefault="00E2459C" w:rsidP="00E2459C">
            <w:pPr>
              <w:jc w:val="center"/>
              <w:rPr>
                <w:rFonts w:ascii="Arial" w:hAnsi="Arial" w:cs="Arial"/>
                <w:b/>
                <w:sz w:val="12"/>
                <w:szCs w:val="16"/>
              </w:rPr>
            </w:pPr>
            <w:r w:rsidRPr="00E2459C">
              <w:rPr>
                <w:rFonts w:ascii="Arial" w:hAnsi="Arial" w:cs="Arial"/>
                <w:b/>
                <w:sz w:val="12"/>
                <w:szCs w:val="16"/>
              </w:rPr>
              <w:t>Способы проведения мероприятия</w:t>
            </w:r>
          </w:p>
        </w:tc>
      </w:tr>
      <w:tr w:rsidR="00E2459C" w:rsidRPr="00E2459C" w:rsidTr="00E2459C">
        <w:trPr>
          <w:trHeight w:val="20"/>
        </w:trPr>
        <w:tc>
          <w:tcPr>
            <w:tcW w:w="1706" w:type="dxa"/>
          </w:tcPr>
          <w:p w:rsidR="00E2459C" w:rsidRPr="00E2459C" w:rsidRDefault="00E2459C" w:rsidP="00E2459C">
            <w:pPr>
              <w:rPr>
                <w:rFonts w:ascii="Arial" w:hAnsi="Arial" w:cs="Arial"/>
                <w:sz w:val="12"/>
                <w:szCs w:val="16"/>
              </w:rPr>
            </w:pPr>
            <w:r w:rsidRPr="00E2459C">
              <w:rPr>
                <w:rFonts w:ascii="Arial" w:hAnsi="Arial" w:cs="Arial"/>
                <w:sz w:val="12"/>
                <w:szCs w:val="16"/>
              </w:rPr>
              <w:t>Информирование</w:t>
            </w:r>
          </w:p>
        </w:tc>
        <w:tc>
          <w:tcPr>
            <w:tcW w:w="2694" w:type="dxa"/>
          </w:tcPr>
          <w:p w:rsidR="00E2459C" w:rsidRPr="00E2459C" w:rsidRDefault="00E2459C" w:rsidP="00E2459C">
            <w:pPr>
              <w:rPr>
                <w:rFonts w:ascii="Arial" w:hAnsi="Arial" w:cs="Arial"/>
                <w:sz w:val="12"/>
                <w:szCs w:val="16"/>
              </w:rPr>
            </w:pPr>
            <w:r w:rsidRPr="00E2459C">
              <w:rPr>
                <w:rFonts w:ascii="Arial" w:hAnsi="Arial" w:cs="Arial"/>
                <w:sz w:val="12"/>
                <w:szCs w:val="16"/>
              </w:rPr>
              <w:t>отдел по муниципальному контролю Администрации Валдайского муниципального района</w:t>
            </w:r>
          </w:p>
        </w:tc>
        <w:tc>
          <w:tcPr>
            <w:tcW w:w="1417" w:type="dxa"/>
          </w:tcPr>
          <w:p w:rsidR="00E2459C" w:rsidRPr="00E2459C" w:rsidRDefault="00E2459C" w:rsidP="00E2459C">
            <w:pPr>
              <w:rPr>
                <w:rFonts w:ascii="Arial" w:hAnsi="Arial" w:cs="Arial"/>
                <w:sz w:val="12"/>
                <w:szCs w:val="16"/>
              </w:rPr>
            </w:pPr>
            <w:r w:rsidRPr="00E2459C">
              <w:rPr>
                <w:rFonts w:ascii="Arial" w:hAnsi="Arial" w:cs="Arial"/>
                <w:sz w:val="12"/>
                <w:szCs w:val="16"/>
              </w:rPr>
              <w:t>на постоянной основе</w:t>
            </w:r>
          </w:p>
        </w:tc>
        <w:tc>
          <w:tcPr>
            <w:tcW w:w="5533" w:type="dxa"/>
          </w:tcPr>
          <w:p w:rsidR="00E2459C" w:rsidRPr="00E2459C" w:rsidRDefault="00E2459C" w:rsidP="00E2459C">
            <w:pPr>
              <w:rPr>
                <w:rFonts w:ascii="Arial" w:hAnsi="Arial" w:cs="Arial"/>
                <w:sz w:val="12"/>
                <w:szCs w:val="16"/>
              </w:rPr>
            </w:pPr>
            <w:r w:rsidRPr="00E2459C">
              <w:rPr>
                <w:rFonts w:ascii="Arial" w:hAnsi="Arial" w:cs="Arial"/>
                <w:sz w:val="12"/>
                <w:szCs w:val="16"/>
              </w:rPr>
              <w:t>посредством размещения соответствующих сведений на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w:t>
            </w:r>
          </w:p>
        </w:tc>
      </w:tr>
      <w:tr w:rsidR="00E2459C" w:rsidRPr="00E2459C" w:rsidTr="00E2459C">
        <w:trPr>
          <w:trHeight w:val="20"/>
        </w:trPr>
        <w:tc>
          <w:tcPr>
            <w:tcW w:w="1706" w:type="dxa"/>
          </w:tcPr>
          <w:p w:rsidR="00E2459C" w:rsidRPr="00E2459C" w:rsidRDefault="00E2459C" w:rsidP="00E2459C">
            <w:pPr>
              <w:rPr>
                <w:rFonts w:ascii="Arial" w:hAnsi="Arial" w:cs="Arial"/>
                <w:sz w:val="12"/>
                <w:szCs w:val="16"/>
              </w:rPr>
            </w:pPr>
            <w:r w:rsidRPr="00E2459C">
              <w:rPr>
                <w:rFonts w:ascii="Arial" w:hAnsi="Arial" w:cs="Arial"/>
                <w:sz w:val="12"/>
                <w:szCs w:val="16"/>
              </w:rPr>
              <w:t>Консультирование</w:t>
            </w:r>
          </w:p>
        </w:tc>
        <w:tc>
          <w:tcPr>
            <w:tcW w:w="2694" w:type="dxa"/>
          </w:tcPr>
          <w:p w:rsidR="00E2459C" w:rsidRPr="00E2459C" w:rsidRDefault="00E2459C" w:rsidP="00E2459C">
            <w:pPr>
              <w:rPr>
                <w:rFonts w:ascii="Arial" w:hAnsi="Arial" w:cs="Arial"/>
                <w:sz w:val="12"/>
                <w:szCs w:val="16"/>
              </w:rPr>
            </w:pPr>
            <w:r w:rsidRPr="00E2459C">
              <w:rPr>
                <w:rFonts w:ascii="Arial" w:hAnsi="Arial" w:cs="Arial"/>
                <w:sz w:val="12"/>
                <w:szCs w:val="16"/>
              </w:rPr>
              <w:t>отдел по муниципальному контролю Администрации Валдайского муниципального района</w:t>
            </w:r>
          </w:p>
        </w:tc>
        <w:tc>
          <w:tcPr>
            <w:tcW w:w="1417" w:type="dxa"/>
          </w:tcPr>
          <w:p w:rsidR="00E2459C" w:rsidRPr="00E2459C" w:rsidRDefault="00E2459C" w:rsidP="00E2459C">
            <w:pPr>
              <w:rPr>
                <w:rFonts w:ascii="Arial" w:hAnsi="Arial" w:cs="Arial"/>
                <w:sz w:val="12"/>
                <w:szCs w:val="16"/>
              </w:rPr>
            </w:pPr>
            <w:r w:rsidRPr="00E2459C">
              <w:rPr>
                <w:rFonts w:ascii="Arial" w:hAnsi="Arial" w:cs="Arial"/>
                <w:sz w:val="12"/>
                <w:szCs w:val="16"/>
              </w:rPr>
              <w:t>по обращениям контролируемых лиц и их уполномоченных представителей</w:t>
            </w:r>
          </w:p>
        </w:tc>
        <w:tc>
          <w:tcPr>
            <w:tcW w:w="5533" w:type="dxa"/>
          </w:tcPr>
          <w:p w:rsidR="00E2459C" w:rsidRPr="00E2459C" w:rsidRDefault="00E2459C" w:rsidP="00E2459C">
            <w:pPr>
              <w:rPr>
                <w:rFonts w:ascii="Arial" w:hAnsi="Arial" w:cs="Arial"/>
                <w:sz w:val="12"/>
                <w:szCs w:val="16"/>
              </w:rPr>
            </w:pPr>
            <w:r w:rsidRPr="00E2459C">
              <w:rPr>
                <w:rFonts w:ascii="Arial" w:hAnsi="Arial" w:cs="Arial"/>
                <w:sz w:val="12"/>
                <w:szCs w:val="16"/>
              </w:rPr>
              <w:t>при личном обращении (по графику) в устной форме: по телефону, посредством видео-конференц-связи, на личном приеме либо в ходе проведения профилактического либо контрольного мероприятия. В письменной форме путем подготовки и направления ответа на запрос о предоставлении письменного ответа</w:t>
            </w:r>
          </w:p>
        </w:tc>
      </w:tr>
    </w:tbl>
    <w:p w:rsidR="00E2459C" w:rsidRPr="00E2459C" w:rsidRDefault="00E2459C" w:rsidP="00E2459C">
      <w:pPr>
        <w:pStyle w:val="aff5"/>
        <w:ind w:left="0"/>
        <w:jc w:val="right"/>
        <w:rPr>
          <w:rFonts w:ascii="Arial" w:hAnsi="Arial" w:cs="Arial"/>
          <w:sz w:val="4"/>
          <w:szCs w:val="4"/>
        </w:rPr>
      </w:pPr>
    </w:p>
    <w:p w:rsidR="00E2459C" w:rsidRPr="00E2459C" w:rsidRDefault="00E2459C" w:rsidP="00674813">
      <w:pPr>
        <w:pStyle w:val="aff5"/>
        <w:numPr>
          <w:ilvl w:val="0"/>
          <w:numId w:val="23"/>
        </w:numPr>
        <w:ind w:left="0" w:firstLine="0"/>
        <w:contextualSpacing/>
        <w:jc w:val="center"/>
        <w:rPr>
          <w:rFonts w:ascii="Arial" w:hAnsi="Arial" w:cs="Arial"/>
          <w:b/>
          <w:sz w:val="16"/>
          <w:szCs w:val="16"/>
        </w:rPr>
      </w:pPr>
      <w:r w:rsidRPr="00E2459C">
        <w:rPr>
          <w:rFonts w:ascii="Arial" w:hAnsi="Arial" w:cs="Arial"/>
          <w:b/>
          <w:color w:val="000000"/>
          <w:sz w:val="16"/>
          <w:szCs w:val="16"/>
        </w:rPr>
        <w:t>Показатели результативности и эффективности программы профилактики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2"/>
        <w:gridCol w:w="8147"/>
        <w:gridCol w:w="1133"/>
        <w:gridCol w:w="1848"/>
      </w:tblGrid>
      <w:tr w:rsidR="00E2459C" w:rsidRPr="00E2459C" w:rsidTr="00E2459C">
        <w:trPr>
          <w:trHeight w:val="170"/>
        </w:trPr>
        <w:tc>
          <w:tcPr>
            <w:tcW w:w="98" w:type="pct"/>
            <w:vAlign w:val="center"/>
          </w:tcPr>
          <w:p w:rsidR="00E2459C" w:rsidRPr="00E2459C" w:rsidRDefault="00E2459C" w:rsidP="00E2459C">
            <w:pPr>
              <w:widowControl w:val="0"/>
              <w:jc w:val="center"/>
              <w:rPr>
                <w:rFonts w:ascii="Arial" w:hAnsi="Arial" w:cs="Arial"/>
                <w:b/>
                <w:sz w:val="12"/>
                <w:szCs w:val="16"/>
              </w:rPr>
            </w:pPr>
            <w:r w:rsidRPr="00E2459C">
              <w:rPr>
                <w:rFonts w:ascii="Arial" w:hAnsi="Arial" w:cs="Arial"/>
                <w:b/>
                <w:sz w:val="12"/>
                <w:szCs w:val="16"/>
              </w:rPr>
              <w:t>№</w:t>
            </w:r>
          </w:p>
          <w:p w:rsidR="00E2459C" w:rsidRPr="00E2459C" w:rsidRDefault="00E2459C" w:rsidP="00E2459C">
            <w:pPr>
              <w:widowControl w:val="0"/>
              <w:jc w:val="center"/>
              <w:rPr>
                <w:rFonts w:ascii="Arial" w:hAnsi="Arial" w:cs="Arial"/>
                <w:b/>
                <w:sz w:val="12"/>
                <w:szCs w:val="16"/>
              </w:rPr>
            </w:pPr>
            <w:r w:rsidRPr="00E2459C">
              <w:rPr>
                <w:rFonts w:ascii="Arial" w:hAnsi="Arial" w:cs="Arial"/>
                <w:b/>
                <w:sz w:val="12"/>
                <w:szCs w:val="16"/>
              </w:rPr>
              <w:t>п/п</w:t>
            </w:r>
          </w:p>
        </w:tc>
        <w:tc>
          <w:tcPr>
            <w:tcW w:w="3589" w:type="pct"/>
            <w:vAlign w:val="center"/>
          </w:tcPr>
          <w:p w:rsidR="00E2459C" w:rsidRPr="00E2459C" w:rsidRDefault="00E2459C" w:rsidP="00E2459C">
            <w:pPr>
              <w:widowControl w:val="0"/>
              <w:jc w:val="center"/>
              <w:rPr>
                <w:rFonts w:ascii="Arial" w:hAnsi="Arial" w:cs="Arial"/>
                <w:b/>
                <w:sz w:val="12"/>
                <w:szCs w:val="16"/>
              </w:rPr>
            </w:pPr>
            <w:r w:rsidRPr="00E2459C">
              <w:rPr>
                <w:rFonts w:ascii="Arial" w:hAnsi="Arial" w:cs="Arial"/>
                <w:b/>
                <w:sz w:val="12"/>
                <w:szCs w:val="16"/>
              </w:rPr>
              <w:t>Наименование показателя</w:t>
            </w:r>
          </w:p>
        </w:tc>
        <w:tc>
          <w:tcPr>
            <w:tcW w:w="499" w:type="pct"/>
            <w:vAlign w:val="center"/>
          </w:tcPr>
          <w:p w:rsidR="00E2459C" w:rsidRPr="00E2459C" w:rsidRDefault="00E2459C" w:rsidP="00E2459C">
            <w:pPr>
              <w:widowControl w:val="0"/>
              <w:jc w:val="center"/>
              <w:rPr>
                <w:rFonts w:ascii="Arial" w:hAnsi="Arial" w:cs="Arial"/>
                <w:b/>
                <w:sz w:val="12"/>
                <w:szCs w:val="16"/>
              </w:rPr>
            </w:pPr>
            <w:r w:rsidRPr="00E2459C">
              <w:rPr>
                <w:rFonts w:ascii="Arial" w:hAnsi="Arial" w:cs="Arial"/>
                <w:b/>
                <w:sz w:val="12"/>
                <w:szCs w:val="16"/>
              </w:rPr>
              <w:t>2024 год</w:t>
            </w:r>
          </w:p>
        </w:tc>
        <w:tc>
          <w:tcPr>
            <w:tcW w:w="814" w:type="pct"/>
            <w:vAlign w:val="center"/>
          </w:tcPr>
          <w:p w:rsidR="00E2459C" w:rsidRPr="00E2459C" w:rsidRDefault="00E2459C" w:rsidP="00E2459C">
            <w:pPr>
              <w:widowControl w:val="0"/>
              <w:jc w:val="center"/>
              <w:rPr>
                <w:rFonts w:ascii="Arial" w:hAnsi="Arial" w:cs="Arial"/>
                <w:b/>
                <w:sz w:val="12"/>
                <w:szCs w:val="16"/>
              </w:rPr>
            </w:pPr>
            <w:r w:rsidRPr="00E2459C">
              <w:rPr>
                <w:rFonts w:ascii="Arial" w:hAnsi="Arial" w:cs="Arial"/>
                <w:b/>
                <w:sz w:val="12"/>
                <w:szCs w:val="16"/>
              </w:rPr>
              <w:t xml:space="preserve">Целевое значение 2025 год, </w:t>
            </w:r>
            <w:r w:rsidRPr="00E2459C">
              <w:rPr>
                <w:rFonts w:ascii="Arial" w:hAnsi="Arial" w:cs="Arial"/>
                <w:sz w:val="12"/>
                <w:szCs w:val="16"/>
              </w:rPr>
              <w:t>%</w:t>
            </w:r>
          </w:p>
        </w:tc>
      </w:tr>
      <w:tr w:rsidR="00E2459C" w:rsidRPr="00E2459C" w:rsidTr="00E2459C">
        <w:trPr>
          <w:trHeight w:val="170"/>
        </w:trPr>
        <w:tc>
          <w:tcPr>
            <w:tcW w:w="98" w:type="pct"/>
          </w:tcPr>
          <w:p w:rsidR="00E2459C" w:rsidRPr="00E2459C" w:rsidRDefault="00E2459C" w:rsidP="00E2459C">
            <w:pPr>
              <w:widowControl w:val="0"/>
              <w:jc w:val="center"/>
              <w:rPr>
                <w:rFonts w:ascii="Arial" w:hAnsi="Arial" w:cs="Arial"/>
                <w:sz w:val="12"/>
                <w:szCs w:val="16"/>
              </w:rPr>
            </w:pPr>
            <w:r w:rsidRPr="00E2459C">
              <w:rPr>
                <w:rFonts w:ascii="Arial" w:hAnsi="Arial" w:cs="Arial"/>
                <w:sz w:val="12"/>
                <w:szCs w:val="16"/>
              </w:rPr>
              <w:t>1.</w:t>
            </w:r>
          </w:p>
        </w:tc>
        <w:tc>
          <w:tcPr>
            <w:tcW w:w="3589" w:type="pct"/>
          </w:tcPr>
          <w:p w:rsidR="00E2459C" w:rsidRPr="00E2459C" w:rsidRDefault="00E2459C" w:rsidP="00E2459C">
            <w:pPr>
              <w:widowControl w:val="0"/>
              <w:rPr>
                <w:rFonts w:ascii="Arial" w:hAnsi="Arial" w:cs="Arial"/>
                <w:sz w:val="12"/>
                <w:szCs w:val="16"/>
              </w:rPr>
            </w:pPr>
            <w:r w:rsidRPr="00E2459C">
              <w:rPr>
                <w:rFonts w:ascii="Arial" w:hAnsi="Arial" w:cs="Arial"/>
                <w:sz w:val="12"/>
                <w:szCs w:val="16"/>
              </w:rPr>
              <w:t>Увеличение количества консультаций по разъяснению обязательных требований</w:t>
            </w:r>
          </w:p>
        </w:tc>
        <w:tc>
          <w:tcPr>
            <w:tcW w:w="499" w:type="pct"/>
          </w:tcPr>
          <w:p w:rsidR="00E2459C" w:rsidRPr="00E2459C" w:rsidRDefault="00E2459C" w:rsidP="00E2459C">
            <w:pPr>
              <w:widowControl w:val="0"/>
              <w:jc w:val="center"/>
              <w:rPr>
                <w:rFonts w:ascii="Arial" w:hAnsi="Arial" w:cs="Arial"/>
                <w:sz w:val="12"/>
                <w:szCs w:val="16"/>
              </w:rPr>
            </w:pPr>
            <w:r w:rsidRPr="00E2459C">
              <w:rPr>
                <w:rFonts w:ascii="Arial" w:hAnsi="Arial" w:cs="Arial"/>
                <w:sz w:val="12"/>
                <w:szCs w:val="16"/>
              </w:rPr>
              <w:t>5</w:t>
            </w:r>
          </w:p>
        </w:tc>
        <w:tc>
          <w:tcPr>
            <w:tcW w:w="814" w:type="pct"/>
          </w:tcPr>
          <w:p w:rsidR="00E2459C" w:rsidRPr="00E2459C" w:rsidRDefault="00E2459C" w:rsidP="00E2459C">
            <w:pPr>
              <w:widowControl w:val="0"/>
              <w:jc w:val="center"/>
              <w:rPr>
                <w:rFonts w:ascii="Arial" w:hAnsi="Arial" w:cs="Arial"/>
                <w:sz w:val="12"/>
                <w:szCs w:val="16"/>
              </w:rPr>
            </w:pPr>
            <w:r w:rsidRPr="00E2459C">
              <w:rPr>
                <w:rFonts w:ascii="Arial" w:hAnsi="Arial" w:cs="Arial"/>
                <w:sz w:val="12"/>
                <w:szCs w:val="16"/>
              </w:rPr>
              <w:t>50%</w:t>
            </w:r>
          </w:p>
        </w:tc>
      </w:tr>
      <w:tr w:rsidR="00E2459C" w:rsidRPr="00E2459C" w:rsidTr="00E2459C">
        <w:trPr>
          <w:trHeight w:val="170"/>
        </w:trPr>
        <w:tc>
          <w:tcPr>
            <w:tcW w:w="98" w:type="pct"/>
          </w:tcPr>
          <w:p w:rsidR="00E2459C" w:rsidRPr="00E2459C" w:rsidRDefault="00E2459C" w:rsidP="00E2459C">
            <w:pPr>
              <w:widowControl w:val="0"/>
              <w:jc w:val="center"/>
              <w:rPr>
                <w:rFonts w:ascii="Arial" w:hAnsi="Arial" w:cs="Arial"/>
                <w:sz w:val="12"/>
                <w:szCs w:val="16"/>
              </w:rPr>
            </w:pPr>
            <w:r w:rsidRPr="00E2459C">
              <w:rPr>
                <w:rFonts w:ascii="Arial" w:hAnsi="Arial" w:cs="Arial"/>
                <w:sz w:val="12"/>
                <w:szCs w:val="16"/>
              </w:rPr>
              <w:t>2.</w:t>
            </w:r>
          </w:p>
        </w:tc>
        <w:tc>
          <w:tcPr>
            <w:tcW w:w="3589" w:type="pct"/>
          </w:tcPr>
          <w:p w:rsidR="00E2459C" w:rsidRPr="00E2459C" w:rsidRDefault="00E2459C" w:rsidP="00E2459C">
            <w:pPr>
              <w:widowControl w:val="0"/>
              <w:rPr>
                <w:rFonts w:ascii="Arial" w:hAnsi="Arial" w:cs="Arial"/>
                <w:sz w:val="12"/>
                <w:szCs w:val="16"/>
              </w:rPr>
            </w:pPr>
            <w:r w:rsidRPr="00E2459C">
              <w:rPr>
                <w:rFonts w:ascii="Arial" w:hAnsi="Arial" w:cs="Arial"/>
                <w:sz w:val="12"/>
                <w:szCs w:val="16"/>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499" w:type="pct"/>
          </w:tcPr>
          <w:p w:rsidR="00E2459C" w:rsidRPr="00E2459C" w:rsidRDefault="00E2459C" w:rsidP="00E2459C">
            <w:pPr>
              <w:widowControl w:val="0"/>
              <w:jc w:val="center"/>
              <w:rPr>
                <w:rFonts w:ascii="Arial" w:hAnsi="Arial" w:cs="Arial"/>
                <w:sz w:val="12"/>
                <w:szCs w:val="16"/>
              </w:rPr>
            </w:pPr>
            <w:r w:rsidRPr="00E2459C">
              <w:rPr>
                <w:rFonts w:ascii="Arial" w:hAnsi="Arial" w:cs="Arial"/>
                <w:sz w:val="12"/>
                <w:szCs w:val="16"/>
              </w:rPr>
              <w:t>100%</w:t>
            </w:r>
          </w:p>
        </w:tc>
        <w:tc>
          <w:tcPr>
            <w:tcW w:w="814" w:type="pct"/>
          </w:tcPr>
          <w:p w:rsidR="00E2459C" w:rsidRPr="00E2459C" w:rsidRDefault="00E2459C" w:rsidP="00E2459C">
            <w:pPr>
              <w:widowControl w:val="0"/>
              <w:jc w:val="center"/>
              <w:rPr>
                <w:rFonts w:ascii="Arial" w:hAnsi="Arial" w:cs="Arial"/>
                <w:sz w:val="12"/>
                <w:szCs w:val="16"/>
              </w:rPr>
            </w:pPr>
            <w:r w:rsidRPr="00E2459C">
              <w:rPr>
                <w:rFonts w:ascii="Arial" w:hAnsi="Arial" w:cs="Arial"/>
                <w:sz w:val="12"/>
                <w:szCs w:val="16"/>
              </w:rPr>
              <w:t>100%</w:t>
            </w:r>
          </w:p>
        </w:tc>
      </w:tr>
      <w:tr w:rsidR="00E2459C" w:rsidRPr="00E2459C" w:rsidTr="00E2459C">
        <w:trPr>
          <w:trHeight w:val="170"/>
        </w:trPr>
        <w:tc>
          <w:tcPr>
            <w:tcW w:w="98" w:type="pct"/>
          </w:tcPr>
          <w:p w:rsidR="00E2459C" w:rsidRPr="00E2459C" w:rsidRDefault="00E2459C" w:rsidP="00E2459C">
            <w:pPr>
              <w:widowControl w:val="0"/>
              <w:jc w:val="center"/>
              <w:rPr>
                <w:rFonts w:ascii="Arial" w:hAnsi="Arial" w:cs="Arial"/>
                <w:sz w:val="12"/>
                <w:szCs w:val="16"/>
              </w:rPr>
            </w:pPr>
            <w:r w:rsidRPr="00E2459C">
              <w:rPr>
                <w:rFonts w:ascii="Arial" w:hAnsi="Arial" w:cs="Arial"/>
                <w:sz w:val="12"/>
                <w:szCs w:val="16"/>
              </w:rPr>
              <w:t>3</w:t>
            </w:r>
          </w:p>
        </w:tc>
        <w:tc>
          <w:tcPr>
            <w:tcW w:w="3589" w:type="pct"/>
          </w:tcPr>
          <w:p w:rsidR="00E2459C" w:rsidRPr="00E2459C" w:rsidRDefault="00E2459C" w:rsidP="00E2459C">
            <w:pPr>
              <w:widowControl w:val="0"/>
              <w:rPr>
                <w:rFonts w:ascii="Arial" w:hAnsi="Arial" w:cs="Arial"/>
                <w:sz w:val="12"/>
                <w:szCs w:val="16"/>
              </w:rPr>
            </w:pPr>
            <w:r w:rsidRPr="00E2459C">
              <w:rPr>
                <w:rFonts w:ascii="Arial" w:hAnsi="Arial" w:cs="Arial"/>
                <w:sz w:val="12"/>
                <w:szCs w:val="16"/>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499" w:type="pct"/>
          </w:tcPr>
          <w:p w:rsidR="00E2459C" w:rsidRPr="00E2459C" w:rsidRDefault="00E2459C" w:rsidP="00E2459C">
            <w:pPr>
              <w:widowControl w:val="0"/>
              <w:jc w:val="center"/>
              <w:rPr>
                <w:rFonts w:ascii="Arial" w:hAnsi="Arial" w:cs="Arial"/>
                <w:sz w:val="12"/>
                <w:szCs w:val="16"/>
              </w:rPr>
            </w:pPr>
            <w:r w:rsidRPr="00E2459C">
              <w:rPr>
                <w:rFonts w:ascii="Arial" w:hAnsi="Arial" w:cs="Arial"/>
                <w:sz w:val="12"/>
                <w:szCs w:val="16"/>
              </w:rPr>
              <w:t>5</w:t>
            </w:r>
          </w:p>
        </w:tc>
        <w:tc>
          <w:tcPr>
            <w:tcW w:w="814" w:type="pct"/>
          </w:tcPr>
          <w:p w:rsidR="00E2459C" w:rsidRPr="00E2459C" w:rsidRDefault="00E2459C" w:rsidP="00E2459C">
            <w:pPr>
              <w:widowControl w:val="0"/>
              <w:jc w:val="center"/>
              <w:rPr>
                <w:rFonts w:ascii="Arial" w:hAnsi="Arial" w:cs="Arial"/>
                <w:sz w:val="12"/>
                <w:szCs w:val="16"/>
              </w:rPr>
            </w:pPr>
            <w:r w:rsidRPr="00E2459C">
              <w:rPr>
                <w:rFonts w:ascii="Arial" w:hAnsi="Arial" w:cs="Arial"/>
                <w:sz w:val="12"/>
                <w:szCs w:val="16"/>
              </w:rPr>
              <w:t>10%</w:t>
            </w:r>
          </w:p>
        </w:tc>
      </w:tr>
      <w:tr w:rsidR="00E2459C" w:rsidRPr="00E2459C" w:rsidTr="00E2459C">
        <w:trPr>
          <w:trHeight w:val="170"/>
        </w:trPr>
        <w:tc>
          <w:tcPr>
            <w:tcW w:w="98" w:type="pct"/>
          </w:tcPr>
          <w:p w:rsidR="00E2459C" w:rsidRPr="00E2459C" w:rsidRDefault="00E2459C" w:rsidP="00E2459C">
            <w:pPr>
              <w:widowControl w:val="0"/>
              <w:jc w:val="center"/>
              <w:rPr>
                <w:rFonts w:ascii="Arial" w:hAnsi="Arial" w:cs="Arial"/>
                <w:sz w:val="12"/>
                <w:szCs w:val="16"/>
              </w:rPr>
            </w:pPr>
            <w:r w:rsidRPr="00E2459C">
              <w:rPr>
                <w:rFonts w:ascii="Arial" w:hAnsi="Arial" w:cs="Arial"/>
                <w:sz w:val="12"/>
                <w:szCs w:val="16"/>
              </w:rPr>
              <w:t>4.</w:t>
            </w:r>
          </w:p>
        </w:tc>
        <w:tc>
          <w:tcPr>
            <w:tcW w:w="3589" w:type="pct"/>
          </w:tcPr>
          <w:p w:rsidR="00E2459C" w:rsidRPr="00E2459C" w:rsidRDefault="00E2459C" w:rsidP="00E2459C">
            <w:pPr>
              <w:widowControl w:val="0"/>
              <w:rPr>
                <w:rFonts w:ascii="Arial" w:hAnsi="Arial" w:cs="Arial"/>
                <w:sz w:val="12"/>
                <w:szCs w:val="16"/>
              </w:rPr>
            </w:pPr>
            <w:r w:rsidRPr="00E2459C">
              <w:rPr>
                <w:rFonts w:ascii="Arial" w:hAnsi="Arial" w:cs="Arial"/>
                <w:sz w:val="12"/>
                <w:szCs w:val="16"/>
              </w:rPr>
              <w:t>Увеличение общего количества проведенных профилактических мероприятий</w:t>
            </w:r>
          </w:p>
        </w:tc>
        <w:tc>
          <w:tcPr>
            <w:tcW w:w="499" w:type="pct"/>
          </w:tcPr>
          <w:p w:rsidR="00E2459C" w:rsidRPr="00E2459C" w:rsidRDefault="00E2459C" w:rsidP="00E2459C">
            <w:pPr>
              <w:widowControl w:val="0"/>
              <w:jc w:val="center"/>
              <w:rPr>
                <w:rFonts w:ascii="Arial" w:hAnsi="Arial" w:cs="Arial"/>
                <w:sz w:val="12"/>
                <w:szCs w:val="16"/>
              </w:rPr>
            </w:pPr>
            <w:r w:rsidRPr="00E2459C">
              <w:rPr>
                <w:rFonts w:ascii="Arial" w:hAnsi="Arial" w:cs="Arial"/>
                <w:sz w:val="12"/>
                <w:szCs w:val="16"/>
              </w:rPr>
              <w:t>5</w:t>
            </w:r>
          </w:p>
        </w:tc>
        <w:tc>
          <w:tcPr>
            <w:tcW w:w="814" w:type="pct"/>
          </w:tcPr>
          <w:p w:rsidR="00E2459C" w:rsidRPr="00E2459C" w:rsidRDefault="00E2459C" w:rsidP="00E2459C">
            <w:pPr>
              <w:widowControl w:val="0"/>
              <w:jc w:val="center"/>
              <w:rPr>
                <w:rFonts w:ascii="Arial" w:hAnsi="Arial" w:cs="Arial"/>
                <w:sz w:val="12"/>
                <w:szCs w:val="16"/>
              </w:rPr>
            </w:pPr>
            <w:r w:rsidRPr="00E2459C">
              <w:rPr>
                <w:rFonts w:ascii="Arial" w:hAnsi="Arial" w:cs="Arial"/>
                <w:sz w:val="12"/>
                <w:szCs w:val="16"/>
              </w:rPr>
              <w:t>50%</w:t>
            </w:r>
          </w:p>
        </w:tc>
      </w:tr>
    </w:tbl>
    <w:p w:rsidR="00E2459C" w:rsidRPr="00E2459C" w:rsidRDefault="00E2459C" w:rsidP="00E2459C">
      <w:pPr>
        <w:pStyle w:val="aff5"/>
        <w:ind w:left="0" w:firstLine="709"/>
        <w:jc w:val="right"/>
        <w:rPr>
          <w:rFonts w:ascii="Arial" w:hAnsi="Arial" w:cs="Arial"/>
          <w:sz w:val="16"/>
          <w:szCs w:val="16"/>
          <w:u w:val="single"/>
        </w:rPr>
      </w:pPr>
    </w:p>
    <w:p w:rsidR="00E2459C" w:rsidRPr="00E2459C" w:rsidRDefault="00E2459C" w:rsidP="00E2459C">
      <w:pPr>
        <w:jc w:val="center"/>
        <w:rPr>
          <w:rFonts w:ascii="Arial" w:hAnsi="Arial" w:cs="Arial"/>
          <w:b/>
          <w:sz w:val="16"/>
          <w:szCs w:val="16"/>
        </w:rPr>
      </w:pPr>
      <w:r w:rsidRPr="00E2459C">
        <w:rPr>
          <w:rFonts w:ascii="Arial" w:hAnsi="Arial" w:cs="Arial"/>
          <w:b/>
          <w:sz w:val="16"/>
          <w:szCs w:val="16"/>
        </w:rPr>
        <w:t>АДМИНИСТРАЦИЯ ВАЛДАЙСКОГО МУНИЦИПАЛЬНОГО РАЙОНА</w:t>
      </w:r>
    </w:p>
    <w:p w:rsidR="00E2459C" w:rsidRPr="00E2459C" w:rsidRDefault="00E2459C" w:rsidP="00E2459C">
      <w:pPr>
        <w:jc w:val="center"/>
        <w:rPr>
          <w:rFonts w:ascii="Arial" w:hAnsi="Arial" w:cs="Arial"/>
          <w:sz w:val="16"/>
          <w:szCs w:val="16"/>
        </w:rPr>
      </w:pPr>
      <w:r w:rsidRPr="00E2459C">
        <w:rPr>
          <w:rFonts w:ascii="Arial" w:hAnsi="Arial" w:cs="Arial"/>
          <w:sz w:val="16"/>
          <w:szCs w:val="16"/>
        </w:rPr>
        <w:t>П О С Т А Н О В Л Е Н И Е</w:t>
      </w:r>
    </w:p>
    <w:p w:rsidR="00E2459C" w:rsidRPr="00E2459C" w:rsidRDefault="00E2459C" w:rsidP="00E2459C">
      <w:pPr>
        <w:jc w:val="center"/>
        <w:rPr>
          <w:rFonts w:ascii="Arial" w:hAnsi="Arial" w:cs="Arial"/>
          <w:sz w:val="16"/>
          <w:szCs w:val="16"/>
        </w:rPr>
      </w:pPr>
      <w:r w:rsidRPr="00E2459C">
        <w:rPr>
          <w:rFonts w:ascii="Arial" w:hAnsi="Arial" w:cs="Arial"/>
          <w:sz w:val="16"/>
          <w:szCs w:val="16"/>
        </w:rPr>
        <w:t>27.11.2024 № 3088</w:t>
      </w:r>
    </w:p>
    <w:p w:rsidR="00E2459C" w:rsidRPr="00E2459C" w:rsidRDefault="00E2459C" w:rsidP="00E2459C">
      <w:pPr>
        <w:pStyle w:val="ConsPlusNormal"/>
        <w:ind w:firstLine="0"/>
        <w:jc w:val="center"/>
        <w:rPr>
          <w:b/>
          <w:sz w:val="16"/>
          <w:szCs w:val="16"/>
        </w:rPr>
      </w:pPr>
      <w:r w:rsidRPr="00E2459C">
        <w:rPr>
          <w:b/>
          <w:spacing w:val="2"/>
          <w:sz w:val="16"/>
          <w:szCs w:val="16"/>
        </w:rPr>
        <w:t xml:space="preserve">Об утверждении </w:t>
      </w:r>
      <w:r w:rsidRPr="00E2459C">
        <w:rPr>
          <w:b/>
          <w:sz w:val="16"/>
          <w:szCs w:val="16"/>
        </w:rPr>
        <w:t>Программы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w:t>
      </w:r>
    </w:p>
    <w:p w:rsidR="00E2459C" w:rsidRPr="00E2459C" w:rsidRDefault="00E2459C" w:rsidP="00E2459C">
      <w:pPr>
        <w:pStyle w:val="ConsPlusNormal"/>
        <w:ind w:firstLine="0"/>
        <w:jc w:val="center"/>
        <w:rPr>
          <w:b/>
          <w:sz w:val="16"/>
          <w:szCs w:val="16"/>
        </w:rPr>
      </w:pPr>
      <w:r w:rsidRPr="00E2459C">
        <w:rPr>
          <w:b/>
          <w:sz w:val="16"/>
          <w:szCs w:val="16"/>
        </w:rPr>
        <w:t xml:space="preserve"> и (или) модернизации объектов теплоснабжения</w:t>
      </w:r>
      <w:r w:rsidRPr="00E2459C">
        <w:rPr>
          <w:b/>
          <w:spacing w:val="2"/>
          <w:sz w:val="16"/>
          <w:szCs w:val="16"/>
        </w:rPr>
        <w:t xml:space="preserve"> в границах Валдайского муниципального района на 2025 год</w:t>
      </w:r>
    </w:p>
    <w:p w:rsidR="00E2459C" w:rsidRPr="00E2459C" w:rsidRDefault="00E2459C" w:rsidP="00E2459C">
      <w:pPr>
        <w:pStyle w:val="ConsPlusNormal"/>
        <w:ind w:firstLine="284"/>
        <w:jc w:val="both"/>
        <w:rPr>
          <w:b/>
          <w:sz w:val="16"/>
          <w:szCs w:val="16"/>
        </w:rPr>
      </w:pPr>
      <w:r w:rsidRPr="00E2459C">
        <w:rPr>
          <w:sz w:val="16"/>
          <w:szCs w:val="16"/>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Валдайского муниципального района </w:t>
      </w:r>
      <w:r w:rsidRPr="00E2459C">
        <w:rPr>
          <w:b/>
          <w:sz w:val="16"/>
          <w:szCs w:val="16"/>
        </w:rPr>
        <w:t>ПОСТАНОВЛЯЕТ:</w:t>
      </w:r>
    </w:p>
    <w:p w:rsidR="00E2459C" w:rsidRPr="00E2459C" w:rsidRDefault="00E2459C" w:rsidP="00E2459C">
      <w:pPr>
        <w:pStyle w:val="ConsPlusNormal"/>
        <w:ind w:firstLine="284"/>
        <w:jc w:val="both"/>
        <w:rPr>
          <w:spacing w:val="2"/>
          <w:sz w:val="16"/>
          <w:szCs w:val="16"/>
        </w:rPr>
      </w:pPr>
      <w:r w:rsidRPr="00E2459C">
        <w:rPr>
          <w:sz w:val="16"/>
          <w:szCs w:val="16"/>
        </w:rPr>
        <w:t>1. Утвердить Программу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2459C">
        <w:rPr>
          <w:spacing w:val="2"/>
          <w:sz w:val="16"/>
          <w:szCs w:val="16"/>
        </w:rPr>
        <w:t xml:space="preserve"> в границах Валдайского муниципального района на 2025 год.</w:t>
      </w:r>
    </w:p>
    <w:p w:rsidR="00E2459C" w:rsidRPr="00E2459C" w:rsidRDefault="00E2459C" w:rsidP="00E2459C">
      <w:pPr>
        <w:pStyle w:val="af7"/>
        <w:tabs>
          <w:tab w:val="left" w:pos="480"/>
        </w:tabs>
        <w:spacing w:before="0" w:beforeAutospacing="0" w:after="0" w:afterAutospacing="0"/>
        <w:ind w:firstLine="284"/>
        <w:jc w:val="both"/>
        <w:rPr>
          <w:rFonts w:ascii="Arial" w:hAnsi="Arial" w:cs="Arial"/>
          <w:sz w:val="16"/>
          <w:szCs w:val="16"/>
        </w:rPr>
      </w:pPr>
      <w:r w:rsidRPr="00E2459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2459C" w:rsidRPr="00E2459C" w:rsidRDefault="00E2459C" w:rsidP="00E2459C">
      <w:pPr>
        <w:jc w:val="both"/>
        <w:rPr>
          <w:rFonts w:ascii="Arial" w:hAnsi="Arial" w:cs="Arial"/>
          <w:b/>
          <w:sz w:val="16"/>
          <w:szCs w:val="16"/>
        </w:rPr>
      </w:pPr>
      <w:r w:rsidRPr="00E2459C">
        <w:rPr>
          <w:rFonts w:ascii="Arial" w:hAnsi="Arial" w:cs="Arial"/>
          <w:b/>
          <w:sz w:val="16"/>
          <w:szCs w:val="16"/>
        </w:rPr>
        <w:t>Глава муниципального района</w:t>
      </w:r>
      <w:r w:rsidRPr="00E2459C">
        <w:rPr>
          <w:rFonts w:ascii="Arial" w:hAnsi="Arial" w:cs="Arial"/>
          <w:b/>
          <w:sz w:val="16"/>
          <w:szCs w:val="16"/>
        </w:rPr>
        <w:tab/>
      </w:r>
      <w:r w:rsidRPr="00E2459C">
        <w:rPr>
          <w:rFonts w:ascii="Arial" w:hAnsi="Arial" w:cs="Arial"/>
          <w:b/>
          <w:sz w:val="16"/>
          <w:szCs w:val="16"/>
        </w:rPr>
        <w:tab/>
        <w:t>Ю.В.Стадэ</w:t>
      </w:r>
    </w:p>
    <w:p w:rsidR="00E2459C" w:rsidRPr="00E2459C" w:rsidRDefault="00E2459C" w:rsidP="00E2459C">
      <w:pPr>
        <w:jc w:val="right"/>
        <w:rPr>
          <w:rFonts w:ascii="Arial" w:hAnsi="Arial" w:cs="Arial"/>
          <w:sz w:val="16"/>
          <w:szCs w:val="16"/>
        </w:rPr>
      </w:pPr>
    </w:p>
    <w:p w:rsidR="00E2459C" w:rsidRPr="00E2459C" w:rsidRDefault="00E2459C" w:rsidP="00E2459C">
      <w:pPr>
        <w:jc w:val="right"/>
        <w:rPr>
          <w:rFonts w:ascii="Arial" w:hAnsi="Arial" w:cs="Arial"/>
          <w:sz w:val="16"/>
          <w:szCs w:val="16"/>
        </w:rPr>
      </w:pPr>
    </w:p>
    <w:p w:rsidR="00E2459C" w:rsidRPr="00A77AD9" w:rsidRDefault="00E2459C" w:rsidP="00E2459C">
      <w:pPr>
        <w:jc w:val="right"/>
        <w:rPr>
          <w:rFonts w:ascii="Arial" w:hAnsi="Arial" w:cs="Arial"/>
          <w:sz w:val="2"/>
          <w:szCs w:val="16"/>
        </w:rPr>
      </w:pPr>
    </w:p>
    <w:p w:rsidR="00E2459C" w:rsidRPr="00E2459C" w:rsidRDefault="00E2459C" w:rsidP="00E2459C">
      <w:pPr>
        <w:ind w:left="8675"/>
        <w:jc w:val="center"/>
        <w:rPr>
          <w:rFonts w:ascii="Arial" w:hAnsi="Arial" w:cs="Arial"/>
          <w:sz w:val="12"/>
          <w:szCs w:val="16"/>
        </w:rPr>
      </w:pPr>
      <w:r w:rsidRPr="00E2459C">
        <w:rPr>
          <w:rFonts w:ascii="Arial" w:hAnsi="Arial" w:cs="Arial"/>
          <w:sz w:val="12"/>
          <w:szCs w:val="16"/>
        </w:rPr>
        <w:t>УТВЕРЖДЕНА</w:t>
      </w:r>
    </w:p>
    <w:p w:rsidR="00E2459C" w:rsidRPr="00E2459C" w:rsidRDefault="00E2459C" w:rsidP="00E2459C">
      <w:pPr>
        <w:ind w:left="8675"/>
        <w:jc w:val="center"/>
        <w:rPr>
          <w:rFonts w:ascii="Arial" w:hAnsi="Arial" w:cs="Arial"/>
          <w:sz w:val="12"/>
          <w:szCs w:val="16"/>
        </w:rPr>
      </w:pPr>
      <w:r w:rsidRPr="00E2459C">
        <w:rPr>
          <w:rFonts w:ascii="Arial" w:hAnsi="Arial" w:cs="Arial"/>
          <w:sz w:val="12"/>
          <w:szCs w:val="16"/>
        </w:rPr>
        <w:t>постановлением Администрации</w:t>
      </w:r>
    </w:p>
    <w:p w:rsidR="00E2459C" w:rsidRPr="00E2459C" w:rsidRDefault="00E2459C" w:rsidP="00E2459C">
      <w:pPr>
        <w:ind w:left="8675"/>
        <w:jc w:val="center"/>
        <w:rPr>
          <w:rFonts w:ascii="Arial" w:hAnsi="Arial" w:cs="Arial"/>
          <w:sz w:val="12"/>
          <w:szCs w:val="16"/>
        </w:rPr>
      </w:pPr>
      <w:r w:rsidRPr="00E2459C">
        <w:rPr>
          <w:rFonts w:ascii="Arial" w:hAnsi="Arial" w:cs="Arial"/>
          <w:sz w:val="12"/>
          <w:szCs w:val="16"/>
        </w:rPr>
        <w:t>муниципального района</w:t>
      </w:r>
      <w:r w:rsidR="0029562E">
        <w:rPr>
          <w:rFonts w:ascii="Arial" w:hAnsi="Arial" w:cs="Arial"/>
          <w:sz w:val="12"/>
          <w:szCs w:val="16"/>
        </w:rPr>
        <w:t xml:space="preserve"> </w:t>
      </w:r>
      <w:r w:rsidRPr="00E2459C">
        <w:rPr>
          <w:rFonts w:ascii="Arial" w:hAnsi="Arial" w:cs="Arial"/>
          <w:sz w:val="12"/>
          <w:szCs w:val="16"/>
        </w:rPr>
        <w:t>от 27.11.2024 № 3088</w:t>
      </w:r>
    </w:p>
    <w:p w:rsidR="00E2459C" w:rsidRPr="00E2459C" w:rsidRDefault="00E2459C" w:rsidP="00E2459C">
      <w:pPr>
        <w:pStyle w:val="ConsPlusNormal"/>
        <w:ind w:firstLine="0"/>
        <w:jc w:val="center"/>
        <w:rPr>
          <w:b/>
          <w:sz w:val="16"/>
          <w:szCs w:val="16"/>
        </w:rPr>
      </w:pPr>
      <w:r w:rsidRPr="00E2459C">
        <w:rPr>
          <w:b/>
          <w:sz w:val="16"/>
          <w:szCs w:val="16"/>
        </w:rPr>
        <w:t xml:space="preserve">ПРОГРАММА </w:t>
      </w:r>
    </w:p>
    <w:p w:rsidR="00E2459C" w:rsidRDefault="00E2459C" w:rsidP="00E2459C">
      <w:pPr>
        <w:pStyle w:val="ConsPlusNormal"/>
        <w:ind w:firstLine="0"/>
        <w:jc w:val="center"/>
        <w:rPr>
          <w:b/>
          <w:sz w:val="16"/>
          <w:szCs w:val="16"/>
        </w:rPr>
      </w:pPr>
      <w:r w:rsidRPr="00E2459C">
        <w:rPr>
          <w:b/>
          <w:sz w:val="16"/>
          <w:szCs w:val="16"/>
        </w:rPr>
        <w:t>профилактики рисков причинения вреда (ущерба)</w:t>
      </w:r>
      <w:r>
        <w:rPr>
          <w:b/>
          <w:sz w:val="16"/>
          <w:szCs w:val="16"/>
        </w:rPr>
        <w:t xml:space="preserve"> </w:t>
      </w:r>
      <w:r w:rsidRPr="00E2459C">
        <w:rPr>
          <w:b/>
          <w:sz w:val="16"/>
          <w:szCs w:val="16"/>
        </w:rPr>
        <w:t>охраняемым законом ценностям в рамках осуществления</w:t>
      </w:r>
      <w:r>
        <w:rPr>
          <w:b/>
          <w:sz w:val="16"/>
          <w:szCs w:val="16"/>
        </w:rPr>
        <w:t xml:space="preserve"> </w:t>
      </w:r>
      <w:r w:rsidRPr="00E2459C">
        <w:rPr>
          <w:b/>
          <w:sz w:val="16"/>
          <w:szCs w:val="16"/>
        </w:rPr>
        <w:t xml:space="preserve">муниципального контроля </w:t>
      </w:r>
    </w:p>
    <w:p w:rsidR="00E2459C" w:rsidRDefault="00E2459C" w:rsidP="00E2459C">
      <w:pPr>
        <w:pStyle w:val="ConsPlusNormal"/>
        <w:ind w:firstLine="0"/>
        <w:jc w:val="center"/>
        <w:rPr>
          <w:b/>
          <w:sz w:val="16"/>
          <w:szCs w:val="16"/>
        </w:rPr>
      </w:pPr>
      <w:r w:rsidRPr="00E2459C">
        <w:rPr>
          <w:b/>
          <w:sz w:val="16"/>
          <w:szCs w:val="16"/>
        </w:rPr>
        <w:t>за исполнением единой теплоснабжающей организацией обязательств по строительству, реконструкции</w:t>
      </w:r>
      <w:r>
        <w:rPr>
          <w:b/>
          <w:sz w:val="16"/>
          <w:szCs w:val="16"/>
        </w:rPr>
        <w:t xml:space="preserve"> </w:t>
      </w:r>
      <w:r w:rsidRPr="00E2459C">
        <w:rPr>
          <w:b/>
          <w:sz w:val="16"/>
          <w:szCs w:val="16"/>
        </w:rPr>
        <w:t xml:space="preserve">и (или) модернизации </w:t>
      </w:r>
    </w:p>
    <w:p w:rsidR="00E2459C" w:rsidRPr="00E2459C" w:rsidRDefault="00E2459C" w:rsidP="00E2459C">
      <w:pPr>
        <w:pStyle w:val="ConsPlusNormal"/>
        <w:ind w:firstLine="0"/>
        <w:jc w:val="center"/>
        <w:rPr>
          <w:b/>
          <w:spacing w:val="2"/>
          <w:sz w:val="16"/>
          <w:szCs w:val="16"/>
        </w:rPr>
      </w:pPr>
      <w:r w:rsidRPr="00E2459C">
        <w:rPr>
          <w:b/>
          <w:sz w:val="16"/>
          <w:szCs w:val="16"/>
        </w:rPr>
        <w:t>объектов теплоснабжения</w:t>
      </w:r>
      <w:r w:rsidRPr="00E2459C">
        <w:rPr>
          <w:b/>
          <w:spacing w:val="2"/>
          <w:sz w:val="16"/>
          <w:szCs w:val="16"/>
        </w:rPr>
        <w:t xml:space="preserve"> в границах</w:t>
      </w:r>
      <w:r>
        <w:rPr>
          <w:b/>
          <w:spacing w:val="2"/>
          <w:sz w:val="16"/>
          <w:szCs w:val="16"/>
        </w:rPr>
        <w:t xml:space="preserve"> </w:t>
      </w:r>
      <w:r w:rsidRPr="00E2459C">
        <w:rPr>
          <w:b/>
          <w:spacing w:val="2"/>
          <w:sz w:val="16"/>
          <w:szCs w:val="16"/>
        </w:rPr>
        <w:t>Валдайского муниципального района на 2025 год</w:t>
      </w:r>
    </w:p>
    <w:p w:rsidR="00E2459C" w:rsidRPr="00E2459C" w:rsidRDefault="00E2459C" w:rsidP="00E2459C">
      <w:pPr>
        <w:pStyle w:val="ConsPlusNormal"/>
        <w:ind w:firstLine="0"/>
        <w:jc w:val="center"/>
        <w:rPr>
          <w:sz w:val="4"/>
          <w:szCs w:val="4"/>
        </w:rPr>
      </w:pPr>
    </w:p>
    <w:p w:rsidR="00E2459C" w:rsidRPr="00E2459C" w:rsidRDefault="00E2459C" w:rsidP="00E2459C">
      <w:pPr>
        <w:pStyle w:val="ConsPlusNormal"/>
        <w:ind w:firstLine="0"/>
        <w:jc w:val="center"/>
        <w:rPr>
          <w:b/>
          <w:sz w:val="16"/>
          <w:szCs w:val="16"/>
        </w:rPr>
      </w:pPr>
      <w:r w:rsidRPr="00E2459C">
        <w:rPr>
          <w:b/>
          <w:sz w:val="16"/>
          <w:szCs w:val="16"/>
        </w:rPr>
        <w:t>ПАСПОРТ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75"/>
        <w:gridCol w:w="9075"/>
      </w:tblGrid>
      <w:tr w:rsidR="00E2459C" w:rsidRPr="00E2459C" w:rsidTr="00E2459C">
        <w:trPr>
          <w:cantSplit/>
          <w:trHeight w:val="20"/>
        </w:trPr>
        <w:tc>
          <w:tcPr>
            <w:tcW w:w="1002" w:type="pct"/>
          </w:tcPr>
          <w:p w:rsidR="00E2459C" w:rsidRPr="00E2459C" w:rsidRDefault="00E2459C" w:rsidP="00E2459C">
            <w:pPr>
              <w:pStyle w:val="ConsPlusNormal"/>
              <w:ind w:firstLine="0"/>
              <w:rPr>
                <w:sz w:val="12"/>
                <w:szCs w:val="16"/>
              </w:rPr>
            </w:pPr>
            <w:r w:rsidRPr="00E2459C">
              <w:rPr>
                <w:sz w:val="12"/>
                <w:szCs w:val="16"/>
              </w:rPr>
              <w:t>Наименование программы</w:t>
            </w:r>
          </w:p>
        </w:tc>
        <w:tc>
          <w:tcPr>
            <w:tcW w:w="3998" w:type="pct"/>
          </w:tcPr>
          <w:p w:rsidR="00E2459C" w:rsidRPr="00E2459C" w:rsidRDefault="00E2459C" w:rsidP="00E2459C">
            <w:pPr>
              <w:pStyle w:val="ConsPlusNormal"/>
              <w:ind w:firstLine="0"/>
              <w:rPr>
                <w:sz w:val="12"/>
                <w:szCs w:val="16"/>
              </w:rPr>
            </w:pPr>
            <w:r w:rsidRPr="00E2459C">
              <w:rPr>
                <w:sz w:val="12"/>
                <w:szCs w:val="16"/>
              </w:rPr>
              <w:t>Программа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2459C">
              <w:rPr>
                <w:spacing w:val="2"/>
                <w:sz w:val="12"/>
                <w:szCs w:val="16"/>
              </w:rPr>
              <w:t xml:space="preserve"> в границах Валдайского муниципального района на 2025 год</w:t>
            </w:r>
          </w:p>
        </w:tc>
      </w:tr>
      <w:tr w:rsidR="00E2459C" w:rsidRPr="00E2459C" w:rsidTr="00E2459C">
        <w:trPr>
          <w:cantSplit/>
          <w:trHeight w:val="20"/>
        </w:trPr>
        <w:tc>
          <w:tcPr>
            <w:tcW w:w="1002" w:type="pct"/>
          </w:tcPr>
          <w:p w:rsidR="00E2459C" w:rsidRPr="00E2459C" w:rsidRDefault="00E2459C" w:rsidP="00E2459C">
            <w:pPr>
              <w:pStyle w:val="ConsPlusNormal"/>
              <w:ind w:firstLine="0"/>
              <w:rPr>
                <w:sz w:val="12"/>
                <w:szCs w:val="16"/>
              </w:rPr>
            </w:pPr>
            <w:r w:rsidRPr="00E2459C">
              <w:rPr>
                <w:sz w:val="12"/>
                <w:szCs w:val="16"/>
              </w:rPr>
              <w:t>Правовые основания разработки программы профилактики</w:t>
            </w:r>
          </w:p>
        </w:tc>
        <w:tc>
          <w:tcPr>
            <w:tcW w:w="3998" w:type="pct"/>
          </w:tcPr>
          <w:p w:rsidR="00E2459C" w:rsidRPr="00E2459C" w:rsidRDefault="00E2459C" w:rsidP="00E2459C">
            <w:pPr>
              <w:pStyle w:val="ConsPlusNormal"/>
              <w:ind w:firstLine="0"/>
              <w:rPr>
                <w:sz w:val="12"/>
                <w:szCs w:val="16"/>
              </w:rPr>
            </w:pPr>
            <w:r w:rsidRPr="00E2459C">
              <w:rPr>
                <w:sz w:val="12"/>
                <w:szCs w:val="16"/>
              </w:rPr>
              <w:t>Федеральный закон от 06 октября 2003 года № 131-ФЗ «Об общих принципах организации местного самоуправления в Российской Федерации», Федеральный закон от 31.07.2020 № 248-ФЗ «О государственном контроле (надзоре) и муниципальном контроле в Российской Федерации», 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 Думы Валдайского муниципального района от 30.09.2021 № 80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2459C">
              <w:rPr>
                <w:spacing w:val="2"/>
                <w:sz w:val="12"/>
                <w:szCs w:val="16"/>
              </w:rPr>
              <w:t xml:space="preserve"> в границах Валдайского муниципального района»</w:t>
            </w:r>
          </w:p>
        </w:tc>
      </w:tr>
      <w:tr w:rsidR="00E2459C" w:rsidRPr="00E2459C" w:rsidTr="00E2459C">
        <w:trPr>
          <w:cantSplit/>
          <w:trHeight w:val="20"/>
        </w:trPr>
        <w:tc>
          <w:tcPr>
            <w:tcW w:w="1002" w:type="pct"/>
          </w:tcPr>
          <w:p w:rsidR="00E2459C" w:rsidRPr="00E2459C" w:rsidRDefault="00E2459C" w:rsidP="00E2459C">
            <w:pPr>
              <w:pStyle w:val="ConsPlusNormal"/>
              <w:ind w:firstLine="0"/>
              <w:rPr>
                <w:sz w:val="12"/>
                <w:szCs w:val="16"/>
              </w:rPr>
            </w:pPr>
            <w:r w:rsidRPr="00E2459C">
              <w:rPr>
                <w:sz w:val="12"/>
                <w:szCs w:val="16"/>
              </w:rPr>
              <w:t>Разработчик программы профилактики</w:t>
            </w:r>
          </w:p>
        </w:tc>
        <w:tc>
          <w:tcPr>
            <w:tcW w:w="3998" w:type="pct"/>
          </w:tcPr>
          <w:p w:rsidR="00E2459C" w:rsidRPr="00E2459C" w:rsidRDefault="00E2459C" w:rsidP="00E2459C">
            <w:pPr>
              <w:pStyle w:val="ConsPlusNormal"/>
              <w:ind w:firstLine="0"/>
              <w:rPr>
                <w:sz w:val="12"/>
                <w:szCs w:val="16"/>
              </w:rPr>
            </w:pPr>
            <w:r w:rsidRPr="00E2459C">
              <w:rPr>
                <w:sz w:val="12"/>
                <w:szCs w:val="16"/>
              </w:rPr>
              <w:t>отдел по муниципальному контролю Администрации Валдайского муниципального района</w:t>
            </w:r>
          </w:p>
        </w:tc>
      </w:tr>
      <w:tr w:rsidR="00E2459C" w:rsidRPr="00E2459C" w:rsidTr="00E2459C">
        <w:trPr>
          <w:cantSplit/>
          <w:trHeight w:val="20"/>
        </w:trPr>
        <w:tc>
          <w:tcPr>
            <w:tcW w:w="1002" w:type="pct"/>
          </w:tcPr>
          <w:p w:rsidR="00E2459C" w:rsidRPr="00E2459C" w:rsidRDefault="00E2459C" w:rsidP="00E2459C">
            <w:pPr>
              <w:pStyle w:val="ConsPlusNormal"/>
              <w:ind w:firstLine="0"/>
              <w:rPr>
                <w:sz w:val="12"/>
                <w:szCs w:val="16"/>
              </w:rPr>
            </w:pPr>
            <w:r w:rsidRPr="00E2459C">
              <w:rPr>
                <w:sz w:val="12"/>
                <w:szCs w:val="16"/>
              </w:rPr>
              <w:t>Цели программы профилактики</w:t>
            </w:r>
          </w:p>
        </w:tc>
        <w:tc>
          <w:tcPr>
            <w:tcW w:w="3998" w:type="pct"/>
          </w:tcPr>
          <w:p w:rsidR="00E2459C" w:rsidRPr="00E2459C" w:rsidRDefault="00E2459C" w:rsidP="00674813">
            <w:pPr>
              <w:pStyle w:val="aff5"/>
              <w:numPr>
                <w:ilvl w:val="0"/>
                <w:numId w:val="24"/>
              </w:numPr>
              <w:ind w:left="0" w:firstLine="0"/>
              <w:contextualSpacing/>
              <w:rPr>
                <w:rFonts w:ascii="Arial" w:hAnsi="Arial" w:cs="Arial"/>
                <w:sz w:val="12"/>
                <w:szCs w:val="16"/>
              </w:rPr>
            </w:pPr>
            <w:r w:rsidRPr="00E2459C">
              <w:rPr>
                <w:rFonts w:ascii="Arial" w:hAnsi="Arial" w:cs="Arial"/>
                <w:sz w:val="12"/>
                <w:szCs w:val="16"/>
              </w:rPr>
              <w:t>предотвращение рисков причинения вреда охраняемым законом ценностям;</w:t>
            </w:r>
          </w:p>
          <w:p w:rsidR="00E2459C" w:rsidRPr="00E2459C" w:rsidRDefault="00E2459C" w:rsidP="00674813">
            <w:pPr>
              <w:pStyle w:val="aff5"/>
              <w:numPr>
                <w:ilvl w:val="0"/>
                <w:numId w:val="24"/>
              </w:numPr>
              <w:ind w:left="0" w:firstLine="0"/>
              <w:contextualSpacing/>
              <w:rPr>
                <w:rFonts w:ascii="Arial" w:hAnsi="Arial" w:cs="Arial"/>
                <w:sz w:val="12"/>
                <w:szCs w:val="16"/>
              </w:rPr>
            </w:pPr>
            <w:r w:rsidRPr="00E2459C">
              <w:rPr>
                <w:rFonts w:ascii="Arial" w:hAnsi="Arial" w:cs="Arial"/>
                <w:sz w:val="12"/>
                <w:szCs w:val="16"/>
              </w:rPr>
              <w:t>предупреждение нарушений обязательных требований (снижение числа нарушений обязательных требований) в сфере теплоснабжения;</w:t>
            </w:r>
          </w:p>
          <w:p w:rsidR="00E2459C" w:rsidRPr="00E2459C" w:rsidRDefault="00E2459C" w:rsidP="00674813">
            <w:pPr>
              <w:pStyle w:val="aff5"/>
              <w:numPr>
                <w:ilvl w:val="0"/>
                <w:numId w:val="24"/>
              </w:numPr>
              <w:ind w:left="0" w:firstLine="0"/>
              <w:contextualSpacing/>
              <w:rPr>
                <w:rFonts w:ascii="Arial" w:hAnsi="Arial" w:cs="Arial"/>
                <w:sz w:val="12"/>
                <w:szCs w:val="16"/>
              </w:rPr>
            </w:pPr>
            <w:r w:rsidRPr="00E2459C">
              <w:rPr>
                <w:rFonts w:ascii="Arial" w:hAnsi="Arial" w:cs="Arial"/>
                <w:sz w:val="12"/>
                <w:szCs w:val="16"/>
              </w:rPr>
              <w:t>стимулирование добросовестного соблюдения обязательных требований всеми контролируемыми лицами;</w:t>
            </w:r>
          </w:p>
          <w:p w:rsidR="00E2459C" w:rsidRPr="00E2459C" w:rsidRDefault="00E2459C" w:rsidP="00674813">
            <w:pPr>
              <w:pStyle w:val="aff5"/>
              <w:numPr>
                <w:ilvl w:val="0"/>
                <w:numId w:val="24"/>
              </w:numPr>
              <w:ind w:left="0" w:firstLine="0"/>
              <w:contextualSpacing/>
              <w:rPr>
                <w:rFonts w:ascii="Arial" w:hAnsi="Arial" w:cs="Arial"/>
                <w:sz w:val="12"/>
                <w:szCs w:val="16"/>
              </w:rPr>
            </w:pPr>
            <w:r w:rsidRPr="00E2459C">
              <w:rPr>
                <w:rFonts w:ascii="Arial" w:hAnsi="Arial" w:cs="Arial"/>
                <w:sz w:val="12"/>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459C" w:rsidRPr="00E2459C" w:rsidRDefault="00E2459C" w:rsidP="00674813">
            <w:pPr>
              <w:pStyle w:val="aff5"/>
              <w:numPr>
                <w:ilvl w:val="0"/>
                <w:numId w:val="24"/>
              </w:numPr>
              <w:ind w:left="0" w:firstLine="0"/>
              <w:contextualSpacing/>
              <w:rPr>
                <w:rFonts w:ascii="Arial" w:hAnsi="Arial" w:cs="Arial"/>
                <w:sz w:val="12"/>
                <w:szCs w:val="16"/>
              </w:rPr>
            </w:pPr>
            <w:r w:rsidRPr="00E2459C">
              <w:rPr>
                <w:rFonts w:ascii="Arial" w:hAnsi="Arial" w:cs="Arial"/>
                <w:sz w:val="12"/>
                <w:szCs w:val="16"/>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E2459C" w:rsidRPr="00E2459C" w:rsidTr="00E2459C">
        <w:trPr>
          <w:cantSplit/>
          <w:trHeight w:val="20"/>
        </w:trPr>
        <w:tc>
          <w:tcPr>
            <w:tcW w:w="1002" w:type="pct"/>
          </w:tcPr>
          <w:p w:rsidR="00E2459C" w:rsidRPr="00E2459C" w:rsidRDefault="00E2459C" w:rsidP="00E2459C">
            <w:pPr>
              <w:pStyle w:val="ConsPlusNormal"/>
              <w:ind w:firstLine="0"/>
              <w:rPr>
                <w:sz w:val="12"/>
                <w:szCs w:val="16"/>
              </w:rPr>
            </w:pPr>
            <w:r w:rsidRPr="00E2459C">
              <w:rPr>
                <w:sz w:val="12"/>
                <w:szCs w:val="16"/>
              </w:rPr>
              <w:t>Задачи программы профилактики</w:t>
            </w:r>
          </w:p>
        </w:tc>
        <w:tc>
          <w:tcPr>
            <w:tcW w:w="3998" w:type="pct"/>
          </w:tcPr>
          <w:p w:rsidR="00E2459C" w:rsidRPr="00E2459C" w:rsidRDefault="00E2459C" w:rsidP="00674813">
            <w:pPr>
              <w:pStyle w:val="Default"/>
              <w:numPr>
                <w:ilvl w:val="0"/>
                <w:numId w:val="25"/>
              </w:numPr>
              <w:autoSpaceDE/>
              <w:autoSpaceDN/>
              <w:adjustRightInd/>
              <w:ind w:left="0" w:firstLine="0"/>
              <w:rPr>
                <w:rFonts w:ascii="Arial" w:hAnsi="Arial" w:cs="Arial"/>
                <w:sz w:val="12"/>
                <w:szCs w:val="16"/>
              </w:rPr>
            </w:pPr>
            <w:r w:rsidRPr="00E2459C">
              <w:rPr>
                <w:rFonts w:ascii="Arial" w:hAnsi="Arial" w:cs="Arial"/>
                <w:sz w:val="12"/>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E2459C" w:rsidRPr="00E2459C" w:rsidRDefault="00E2459C" w:rsidP="00674813">
            <w:pPr>
              <w:pStyle w:val="Default"/>
              <w:numPr>
                <w:ilvl w:val="0"/>
                <w:numId w:val="25"/>
              </w:numPr>
              <w:autoSpaceDE/>
              <w:autoSpaceDN/>
              <w:adjustRightInd/>
              <w:ind w:left="0" w:firstLine="0"/>
              <w:rPr>
                <w:rFonts w:ascii="Arial" w:hAnsi="Arial" w:cs="Arial"/>
                <w:sz w:val="12"/>
                <w:szCs w:val="16"/>
              </w:rPr>
            </w:pPr>
            <w:r w:rsidRPr="00E2459C">
              <w:rPr>
                <w:rFonts w:ascii="Arial" w:hAnsi="Arial" w:cs="Arial"/>
                <w:sz w:val="12"/>
                <w:szCs w:val="16"/>
              </w:rPr>
              <w:t>формирование одинакового понимания обязательных требований у всех участников единой системы теплоснабжения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2459C">
              <w:rPr>
                <w:rFonts w:ascii="Arial" w:hAnsi="Arial" w:cs="Arial"/>
                <w:spacing w:val="2"/>
                <w:sz w:val="12"/>
                <w:szCs w:val="16"/>
              </w:rPr>
              <w:t xml:space="preserve"> в границах Валдайского муниципального района;</w:t>
            </w:r>
          </w:p>
          <w:p w:rsidR="00E2459C" w:rsidRPr="00E2459C" w:rsidRDefault="00E2459C" w:rsidP="00674813">
            <w:pPr>
              <w:pStyle w:val="Default"/>
              <w:numPr>
                <w:ilvl w:val="0"/>
                <w:numId w:val="25"/>
              </w:numPr>
              <w:autoSpaceDE/>
              <w:autoSpaceDN/>
              <w:adjustRightInd/>
              <w:ind w:left="0" w:firstLine="0"/>
              <w:rPr>
                <w:rFonts w:ascii="Arial" w:hAnsi="Arial" w:cs="Arial"/>
                <w:sz w:val="12"/>
                <w:szCs w:val="16"/>
              </w:rPr>
            </w:pPr>
            <w:r w:rsidRPr="00E2459C">
              <w:rPr>
                <w:rFonts w:ascii="Arial" w:hAnsi="Arial" w:cs="Arial"/>
                <w:sz w:val="12"/>
                <w:szCs w:val="16"/>
              </w:rPr>
              <w:t>укрепление системы профилактики нарушений обязательных требований путем активизации профилактической деятельности;</w:t>
            </w:r>
          </w:p>
          <w:p w:rsidR="00E2459C" w:rsidRPr="00E2459C" w:rsidRDefault="00E2459C" w:rsidP="00674813">
            <w:pPr>
              <w:pStyle w:val="Default"/>
              <w:numPr>
                <w:ilvl w:val="0"/>
                <w:numId w:val="25"/>
              </w:numPr>
              <w:autoSpaceDE/>
              <w:autoSpaceDN/>
              <w:adjustRightInd/>
              <w:ind w:left="0" w:firstLine="0"/>
              <w:rPr>
                <w:rFonts w:ascii="Arial" w:hAnsi="Arial" w:cs="Arial"/>
                <w:sz w:val="12"/>
                <w:szCs w:val="16"/>
              </w:rPr>
            </w:pPr>
            <w:r w:rsidRPr="00E2459C">
              <w:rPr>
                <w:rFonts w:ascii="Arial" w:hAnsi="Arial" w:cs="Arial"/>
                <w:sz w:val="12"/>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E2459C" w:rsidRPr="00E2459C" w:rsidRDefault="00E2459C" w:rsidP="00674813">
            <w:pPr>
              <w:pStyle w:val="Default"/>
              <w:numPr>
                <w:ilvl w:val="0"/>
                <w:numId w:val="25"/>
              </w:numPr>
              <w:autoSpaceDE/>
              <w:autoSpaceDN/>
              <w:adjustRightInd/>
              <w:ind w:left="0" w:firstLine="0"/>
              <w:rPr>
                <w:rFonts w:ascii="Arial" w:hAnsi="Arial" w:cs="Arial"/>
                <w:sz w:val="12"/>
                <w:szCs w:val="16"/>
              </w:rPr>
            </w:pPr>
            <w:r w:rsidRPr="00E2459C">
              <w:rPr>
                <w:rFonts w:ascii="Arial" w:hAnsi="Arial" w:cs="Arial"/>
                <w:sz w:val="12"/>
                <w:szCs w:val="16"/>
              </w:rPr>
              <w:t>создание и внедрение мер системы позитивной профилактики;</w:t>
            </w:r>
          </w:p>
          <w:p w:rsidR="00E2459C" w:rsidRPr="00E2459C" w:rsidRDefault="00E2459C" w:rsidP="00674813">
            <w:pPr>
              <w:pStyle w:val="Default"/>
              <w:numPr>
                <w:ilvl w:val="0"/>
                <w:numId w:val="25"/>
              </w:numPr>
              <w:autoSpaceDE/>
              <w:autoSpaceDN/>
              <w:adjustRightInd/>
              <w:ind w:left="0" w:firstLine="0"/>
              <w:rPr>
                <w:rFonts w:ascii="Arial" w:hAnsi="Arial" w:cs="Arial"/>
                <w:sz w:val="12"/>
                <w:szCs w:val="16"/>
              </w:rPr>
            </w:pPr>
            <w:r w:rsidRPr="00E2459C">
              <w:rPr>
                <w:rFonts w:ascii="Arial" w:hAnsi="Arial" w:cs="Arial"/>
                <w:sz w:val="12"/>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E2459C" w:rsidRPr="00E2459C" w:rsidRDefault="00E2459C" w:rsidP="00674813">
            <w:pPr>
              <w:pStyle w:val="Default"/>
              <w:numPr>
                <w:ilvl w:val="0"/>
                <w:numId w:val="25"/>
              </w:numPr>
              <w:autoSpaceDE/>
              <w:autoSpaceDN/>
              <w:adjustRightInd/>
              <w:ind w:left="0" w:firstLine="0"/>
              <w:rPr>
                <w:rFonts w:ascii="Arial" w:hAnsi="Arial" w:cs="Arial"/>
                <w:sz w:val="12"/>
                <w:szCs w:val="16"/>
              </w:rPr>
            </w:pPr>
            <w:r w:rsidRPr="00E2459C">
              <w:rPr>
                <w:rFonts w:ascii="Arial" w:hAnsi="Arial" w:cs="Arial"/>
                <w:sz w:val="12"/>
                <w:szCs w:val="16"/>
              </w:rPr>
              <w:t>инвентаризация и оценка состава и особенностей подконтрольных субъектов и оценки состояния подконтрольной сферы;</w:t>
            </w:r>
          </w:p>
          <w:p w:rsidR="00E2459C" w:rsidRPr="00E2459C" w:rsidRDefault="00E2459C" w:rsidP="00674813">
            <w:pPr>
              <w:pStyle w:val="Default"/>
              <w:numPr>
                <w:ilvl w:val="0"/>
                <w:numId w:val="25"/>
              </w:numPr>
              <w:autoSpaceDE/>
              <w:autoSpaceDN/>
              <w:adjustRightInd/>
              <w:ind w:left="0" w:firstLine="0"/>
              <w:rPr>
                <w:rFonts w:ascii="Arial" w:hAnsi="Arial" w:cs="Arial"/>
                <w:sz w:val="12"/>
                <w:szCs w:val="16"/>
              </w:rPr>
            </w:pPr>
            <w:r w:rsidRPr="00E2459C">
              <w:rPr>
                <w:rFonts w:ascii="Arial" w:hAnsi="Arial" w:cs="Arial"/>
                <w:sz w:val="12"/>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E2459C" w:rsidRPr="00E2459C" w:rsidRDefault="00E2459C" w:rsidP="00674813">
            <w:pPr>
              <w:pStyle w:val="ConsPlusNormal"/>
              <w:numPr>
                <w:ilvl w:val="0"/>
                <w:numId w:val="25"/>
              </w:numPr>
              <w:autoSpaceDE/>
              <w:autoSpaceDN/>
              <w:adjustRightInd/>
              <w:ind w:left="0" w:firstLine="0"/>
              <w:rPr>
                <w:sz w:val="12"/>
                <w:szCs w:val="16"/>
              </w:rPr>
            </w:pPr>
            <w:r w:rsidRPr="00E2459C">
              <w:rPr>
                <w:sz w:val="12"/>
                <w:szCs w:val="16"/>
              </w:rPr>
              <w:t>снижение издержек контрольно-надзорной деятельности и административной нагрузки на подконтрольные субъекты</w:t>
            </w:r>
          </w:p>
        </w:tc>
      </w:tr>
      <w:tr w:rsidR="00E2459C" w:rsidRPr="00E2459C" w:rsidTr="00E2459C">
        <w:trPr>
          <w:cantSplit/>
          <w:trHeight w:val="20"/>
        </w:trPr>
        <w:tc>
          <w:tcPr>
            <w:tcW w:w="1002" w:type="pct"/>
          </w:tcPr>
          <w:p w:rsidR="00E2459C" w:rsidRPr="00E2459C" w:rsidRDefault="00E2459C" w:rsidP="00E2459C">
            <w:pPr>
              <w:pStyle w:val="ConsPlusNormal"/>
              <w:ind w:firstLine="0"/>
              <w:rPr>
                <w:sz w:val="12"/>
                <w:szCs w:val="16"/>
              </w:rPr>
            </w:pPr>
            <w:r w:rsidRPr="00E2459C">
              <w:rPr>
                <w:sz w:val="12"/>
                <w:szCs w:val="16"/>
              </w:rPr>
              <w:t>Ожидаемые конечные результаты реализации программы профилактики</w:t>
            </w:r>
          </w:p>
        </w:tc>
        <w:tc>
          <w:tcPr>
            <w:tcW w:w="3998" w:type="pct"/>
          </w:tcPr>
          <w:p w:rsidR="00E2459C" w:rsidRPr="00E2459C" w:rsidRDefault="00E2459C" w:rsidP="00674813">
            <w:pPr>
              <w:pStyle w:val="ConsPlusNormal"/>
              <w:numPr>
                <w:ilvl w:val="0"/>
                <w:numId w:val="26"/>
              </w:numPr>
              <w:autoSpaceDE/>
              <w:autoSpaceDN/>
              <w:adjustRightInd/>
              <w:ind w:left="0" w:firstLine="0"/>
              <w:rPr>
                <w:sz w:val="12"/>
                <w:szCs w:val="16"/>
              </w:rPr>
            </w:pPr>
            <w:r w:rsidRPr="00E2459C">
              <w:rPr>
                <w:sz w:val="12"/>
                <w:szCs w:val="16"/>
              </w:rPr>
              <w:t>снижение рисков причинения вреда охраняемым законом ценностям;</w:t>
            </w:r>
          </w:p>
          <w:p w:rsidR="00E2459C" w:rsidRPr="00E2459C" w:rsidRDefault="00E2459C" w:rsidP="00674813">
            <w:pPr>
              <w:pStyle w:val="ConsPlusNormal"/>
              <w:numPr>
                <w:ilvl w:val="0"/>
                <w:numId w:val="26"/>
              </w:numPr>
              <w:autoSpaceDE/>
              <w:autoSpaceDN/>
              <w:adjustRightInd/>
              <w:ind w:left="0" w:firstLine="0"/>
              <w:rPr>
                <w:sz w:val="12"/>
                <w:szCs w:val="16"/>
              </w:rPr>
            </w:pPr>
            <w:r w:rsidRPr="00E2459C">
              <w:rPr>
                <w:sz w:val="12"/>
                <w:szCs w:val="16"/>
              </w:rPr>
              <w:t>увеличение доли законопослушных контролируемых лиц;</w:t>
            </w:r>
          </w:p>
          <w:p w:rsidR="00E2459C" w:rsidRPr="00E2459C" w:rsidRDefault="00E2459C" w:rsidP="00674813">
            <w:pPr>
              <w:pStyle w:val="ConsPlusNormal"/>
              <w:numPr>
                <w:ilvl w:val="0"/>
                <w:numId w:val="26"/>
              </w:numPr>
              <w:autoSpaceDE/>
              <w:autoSpaceDN/>
              <w:adjustRightInd/>
              <w:ind w:left="0" w:firstLine="0"/>
              <w:rPr>
                <w:sz w:val="12"/>
                <w:szCs w:val="16"/>
              </w:rPr>
            </w:pPr>
            <w:r w:rsidRPr="00E2459C">
              <w:rPr>
                <w:sz w:val="12"/>
                <w:szCs w:val="16"/>
              </w:rPr>
              <w:t>внедрение новых видов профилактических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и решением Думы Валдайского муниципального района от 30.09.2021 № 80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2459C">
              <w:rPr>
                <w:spacing w:val="2"/>
                <w:sz w:val="12"/>
                <w:szCs w:val="16"/>
              </w:rPr>
              <w:t xml:space="preserve"> в границах Валдайского муниципального района»;</w:t>
            </w:r>
          </w:p>
          <w:p w:rsidR="00E2459C" w:rsidRPr="00E2459C" w:rsidRDefault="00E2459C" w:rsidP="00674813">
            <w:pPr>
              <w:pStyle w:val="ConsPlusNormal"/>
              <w:numPr>
                <w:ilvl w:val="0"/>
                <w:numId w:val="26"/>
              </w:numPr>
              <w:autoSpaceDE/>
              <w:autoSpaceDN/>
              <w:adjustRightInd/>
              <w:ind w:left="0" w:firstLine="0"/>
              <w:rPr>
                <w:sz w:val="12"/>
                <w:szCs w:val="16"/>
              </w:rPr>
            </w:pPr>
            <w:r w:rsidRPr="00E2459C">
              <w:rPr>
                <w:sz w:val="12"/>
                <w:szCs w:val="16"/>
              </w:rPr>
              <w:t>уменьшение административной нагрузки на контролируемых лиц;</w:t>
            </w:r>
          </w:p>
          <w:p w:rsidR="00E2459C" w:rsidRPr="00E2459C" w:rsidRDefault="00E2459C" w:rsidP="00674813">
            <w:pPr>
              <w:pStyle w:val="ConsPlusNormal"/>
              <w:numPr>
                <w:ilvl w:val="0"/>
                <w:numId w:val="26"/>
              </w:numPr>
              <w:autoSpaceDE/>
              <w:autoSpaceDN/>
              <w:adjustRightInd/>
              <w:ind w:left="0" w:firstLine="0"/>
              <w:rPr>
                <w:sz w:val="12"/>
                <w:szCs w:val="16"/>
              </w:rPr>
            </w:pPr>
            <w:r w:rsidRPr="00E2459C">
              <w:rPr>
                <w:sz w:val="12"/>
                <w:szCs w:val="16"/>
              </w:rPr>
              <w:t>повышение уровня правовой грамотности контролируемых лиц;</w:t>
            </w:r>
          </w:p>
          <w:p w:rsidR="00E2459C" w:rsidRPr="00E2459C" w:rsidRDefault="00E2459C" w:rsidP="00674813">
            <w:pPr>
              <w:pStyle w:val="ConsPlusNormal"/>
              <w:numPr>
                <w:ilvl w:val="0"/>
                <w:numId w:val="26"/>
              </w:numPr>
              <w:autoSpaceDE/>
              <w:autoSpaceDN/>
              <w:adjustRightInd/>
              <w:ind w:left="0" w:firstLine="0"/>
              <w:rPr>
                <w:sz w:val="12"/>
                <w:szCs w:val="16"/>
              </w:rPr>
            </w:pPr>
            <w:r w:rsidRPr="00E2459C">
              <w:rPr>
                <w:sz w:val="12"/>
                <w:szCs w:val="16"/>
              </w:rPr>
              <w:t>мотивация контролируемых лиц к добросовестному поведению</w:t>
            </w:r>
          </w:p>
        </w:tc>
      </w:tr>
      <w:tr w:rsidR="00E2459C" w:rsidRPr="00E2459C" w:rsidTr="00E2459C">
        <w:trPr>
          <w:cantSplit/>
          <w:trHeight w:val="20"/>
        </w:trPr>
        <w:tc>
          <w:tcPr>
            <w:tcW w:w="1002" w:type="pct"/>
          </w:tcPr>
          <w:p w:rsidR="00E2459C" w:rsidRPr="00E2459C" w:rsidRDefault="00E2459C" w:rsidP="00E2459C">
            <w:pPr>
              <w:pStyle w:val="ConsPlusNormal"/>
              <w:ind w:firstLine="0"/>
              <w:rPr>
                <w:sz w:val="12"/>
                <w:szCs w:val="16"/>
              </w:rPr>
            </w:pPr>
            <w:r w:rsidRPr="00E2459C">
              <w:rPr>
                <w:sz w:val="12"/>
                <w:szCs w:val="16"/>
              </w:rPr>
              <w:t>Сроки реализации программы профилактики</w:t>
            </w:r>
          </w:p>
        </w:tc>
        <w:tc>
          <w:tcPr>
            <w:tcW w:w="3998" w:type="pct"/>
          </w:tcPr>
          <w:p w:rsidR="00E2459C" w:rsidRPr="00E2459C" w:rsidRDefault="00E2459C" w:rsidP="00E2459C">
            <w:pPr>
              <w:pStyle w:val="ConsPlusNormal"/>
              <w:ind w:firstLine="0"/>
              <w:rPr>
                <w:sz w:val="12"/>
                <w:szCs w:val="16"/>
              </w:rPr>
            </w:pPr>
            <w:r w:rsidRPr="00E2459C">
              <w:rPr>
                <w:sz w:val="12"/>
                <w:szCs w:val="16"/>
              </w:rPr>
              <w:t>2025 год</w:t>
            </w:r>
          </w:p>
        </w:tc>
      </w:tr>
    </w:tbl>
    <w:p w:rsidR="00E2459C" w:rsidRDefault="00E2459C" w:rsidP="00E2459C">
      <w:pPr>
        <w:pStyle w:val="aff5"/>
        <w:ind w:left="0"/>
        <w:jc w:val="center"/>
        <w:rPr>
          <w:rFonts w:ascii="Arial" w:hAnsi="Arial" w:cs="Arial"/>
          <w:b/>
          <w:sz w:val="16"/>
          <w:szCs w:val="16"/>
        </w:rPr>
      </w:pPr>
      <w:r w:rsidRPr="00E2459C">
        <w:rPr>
          <w:rFonts w:ascii="Arial" w:hAnsi="Arial" w:cs="Arial"/>
          <w:b/>
          <w:sz w:val="16"/>
          <w:szCs w:val="16"/>
        </w:rPr>
        <w:t>1. Анализ текущего состояния осуществления вида контроля,</w:t>
      </w:r>
      <w:r>
        <w:rPr>
          <w:rFonts w:ascii="Arial" w:hAnsi="Arial" w:cs="Arial"/>
          <w:b/>
          <w:sz w:val="16"/>
          <w:szCs w:val="16"/>
        </w:rPr>
        <w:t xml:space="preserve"> </w:t>
      </w:r>
      <w:r w:rsidRPr="00E2459C">
        <w:rPr>
          <w:rFonts w:ascii="Arial" w:hAnsi="Arial" w:cs="Arial"/>
          <w:b/>
          <w:sz w:val="16"/>
          <w:szCs w:val="16"/>
        </w:rPr>
        <w:t xml:space="preserve">описание текущего развития профилактической деятельности </w:t>
      </w:r>
    </w:p>
    <w:p w:rsidR="00E2459C" w:rsidRPr="00E2459C" w:rsidRDefault="00E2459C" w:rsidP="00E2459C">
      <w:pPr>
        <w:pStyle w:val="aff5"/>
        <w:ind w:left="0"/>
        <w:jc w:val="center"/>
        <w:rPr>
          <w:rFonts w:ascii="Arial" w:hAnsi="Arial" w:cs="Arial"/>
          <w:b/>
          <w:sz w:val="16"/>
          <w:szCs w:val="16"/>
        </w:rPr>
      </w:pPr>
      <w:r w:rsidRPr="00E2459C">
        <w:rPr>
          <w:rFonts w:ascii="Arial" w:hAnsi="Arial" w:cs="Arial"/>
          <w:b/>
          <w:sz w:val="16"/>
          <w:szCs w:val="16"/>
        </w:rPr>
        <w:t>контрольного (надзорного) органа, характеристика проблем,</w:t>
      </w:r>
      <w:r>
        <w:rPr>
          <w:rFonts w:ascii="Arial" w:hAnsi="Arial" w:cs="Arial"/>
          <w:b/>
          <w:sz w:val="16"/>
          <w:szCs w:val="16"/>
        </w:rPr>
        <w:t xml:space="preserve"> </w:t>
      </w:r>
      <w:r w:rsidRPr="00E2459C">
        <w:rPr>
          <w:rFonts w:ascii="Arial" w:hAnsi="Arial" w:cs="Arial"/>
          <w:b/>
          <w:sz w:val="16"/>
          <w:szCs w:val="16"/>
        </w:rPr>
        <w:t>на решение которых направлена Программа профилактики</w:t>
      </w:r>
    </w:p>
    <w:p w:rsidR="00E2459C" w:rsidRPr="00E2459C" w:rsidRDefault="00E2459C" w:rsidP="00E2459C">
      <w:pPr>
        <w:pStyle w:val="aff5"/>
        <w:ind w:left="0" w:firstLine="284"/>
        <w:jc w:val="both"/>
        <w:rPr>
          <w:rFonts w:ascii="Arial" w:hAnsi="Arial" w:cs="Arial"/>
          <w:b/>
          <w:sz w:val="16"/>
          <w:szCs w:val="16"/>
        </w:rPr>
      </w:pPr>
      <w:r w:rsidRPr="00E2459C">
        <w:rPr>
          <w:rFonts w:ascii="Arial" w:hAnsi="Arial" w:cs="Arial"/>
          <w:sz w:val="16"/>
          <w:szCs w:val="16"/>
        </w:rPr>
        <w:t xml:space="preserve">На официальном сайте Администрации Валдайского муниципального района в сети «Интернет» </w:t>
      </w:r>
      <w:hyperlink r:id="rId18" w:history="1">
        <w:r w:rsidRPr="00E2459C">
          <w:rPr>
            <w:rStyle w:val="af3"/>
            <w:rFonts w:ascii="Arial" w:hAnsi="Arial" w:cs="Arial"/>
            <w:color w:val="000000"/>
            <w:sz w:val="16"/>
            <w:szCs w:val="16"/>
            <w:u w:val="none"/>
          </w:rPr>
          <w:t>http://valdayadm.ru/</w:t>
        </w:r>
      </w:hyperlink>
      <w:r w:rsidRPr="00E2459C">
        <w:rPr>
          <w:rFonts w:ascii="Arial" w:hAnsi="Arial" w:cs="Arial"/>
          <w:sz w:val="16"/>
          <w:szCs w:val="16"/>
        </w:rPr>
        <w:t xml:space="preserve"> размещается информация по вопросам соблюдения обязательных требований за исполнением единой теплоснабжающей организацией обязательств по строительству, реконструкции и (или) модернизации объектов теплоснабжения и тексты нормативных правовых актов, регулирующих осуществление муниципального контроля.</w:t>
      </w:r>
    </w:p>
    <w:p w:rsidR="00E2459C" w:rsidRPr="00E2459C" w:rsidRDefault="00E2459C" w:rsidP="00E2459C">
      <w:pPr>
        <w:ind w:firstLine="284"/>
        <w:jc w:val="both"/>
        <w:rPr>
          <w:rFonts w:ascii="Arial" w:hAnsi="Arial" w:cs="Arial"/>
          <w:sz w:val="16"/>
          <w:szCs w:val="16"/>
        </w:rPr>
      </w:pPr>
      <w:r w:rsidRPr="00E2459C">
        <w:rPr>
          <w:rFonts w:ascii="Arial" w:hAnsi="Arial" w:cs="Arial"/>
          <w:sz w:val="16"/>
          <w:szCs w:val="16"/>
        </w:rPr>
        <w:t>Объектами при осуществлении вида муниципального контроля являются:</w:t>
      </w:r>
    </w:p>
    <w:p w:rsidR="00E2459C" w:rsidRPr="00E2459C" w:rsidRDefault="00E2459C" w:rsidP="00E2459C">
      <w:pPr>
        <w:tabs>
          <w:tab w:val="left" w:pos="1306"/>
          <w:tab w:val="left" w:pos="3312"/>
          <w:tab w:val="left" w:pos="4752"/>
          <w:tab w:val="left" w:pos="6749"/>
          <w:tab w:val="left" w:pos="7968"/>
        </w:tabs>
        <w:ind w:firstLine="284"/>
        <w:jc w:val="both"/>
        <w:rPr>
          <w:rFonts w:ascii="Arial" w:hAnsi="Arial" w:cs="Arial"/>
          <w:sz w:val="16"/>
          <w:szCs w:val="16"/>
        </w:rPr>
      </w:pPr>
      <w:r w:rsidRPr="00E2459C">
        <w:rPr>
          <w:rFonts w:ascii="Arial" w:hAnsi="Arial" w:cs="Arial"/>
          <w:spacing w:val="-2"/>
          <w:sz w:val="16"/>
          <w:szCs w:val="16"/>
        </w:rPr>
        <w:t xml:space="preserve">деятельность, действия (бездействие) единой теплоснабжающей </w:t>
      </w:r>
      <w:r w:rsidRPr="00E2459C">
        <w:rPr>
          <w:rFonts w:ascii="Arial" w:hAnsi="Arial" w:cs="Arial"/>
          <w:sz w:val="16"/>
          <w:szCs w:val="16"/>
        </w:rPr>
        <w:t>организацией, в рамках которых должны соблюдаться обязательные требования;</w:t>
      </w:r>
    </w:p>
    <w:p w:rsidR="00E2459C" w:rsidRPr="00E2459C" w:rsidRDefault="00E2459C" w:rsidP="00E2459C">
      <w:pPr>
        <w:tabs>
          <w:tab w:val="left" w:pos="1099"/>
        </w:tabs>
        <w:ind w:firstLine="284"/>
        <w:jc w:val="both"/>
        <w:rPr>
          <w:rFonts w:ascii="Arial" w:hAnsi="Arial" w:cs="Arial"/>
          <w:sz w:val="16"/>
          <w:szCs w:val="16"/>
        </w:rPr>
      </w:pPr>
      <w:r w:rsidRPr="00E2459C">
        <w:rPr>
          <w:rFonts w:ascii="Arial" w:hAnsi="Arial" w:cs="Arial"/>
          <w:sz w:val="16"/>
          <w:szCs w:val="16"/>
        </w:rPr>
        <w:t>результаты деятельности единой теплоснабжающей организации, в том числе работы и услуги, к которым предъявляются обязательные требования;</w:t>
      </w:r>
    </w:p>
    <w:p w:rsidR="00E2459C" w:rsidRPr="00E2459C" w:rsidRDefault="00E2459C" w:rsidP="00E2459C">
      <w:pPr>
        <w:tabs>
          <w:tab w:val="left" w:pos="1000"/>
          <w:tab w:val="left" w:pos="1238"/>
        </w:tabs>
        <w:ind w:firstLine="284"/>
        <w:jc w:val="both"/>
        <w:rPr>
          <w:rFonts w:ascii="Arial" w:hAnsi="Arial" w:cs="Arial"/>
          <w:sz w:val="16"/>
          <w:szCs w:val="16"/>
        </w:rPr>
      </w:pPr>
      <w:r w:rsidRPr="00E2459C">
        <w:rPr>
          <w:rFonts w:ascii="Arial" w:hAnsi="Arial" w:cs="Arial"/>
          <w:sz w:val="16"/>
          <w:szCs w:val="16"/>
        </w:rPr>
        <w:t>здания, помещения, сооружения, линейные (производственные) объекты, территории, оборудование, устройства, предметы, материалы, транспортные средства и другие объекты, которыми единая теплоснабжающая организация владеет и (или) пользуются и, к которым предъявляются обязательные требования. Контролируемыми лицами при осуществлении муниципального контроля являются единые теплоснабжающие организации.</w:t>
      </w:r>
    </w:p>
    <w:p w:rsidR="00E2459C" w:rsidRPr="00E2459C" w:rsidRDefault="00E2459C" w:rsidP="00E2459C">
      <w:pPr>
        <w:ind w:firstLine="284"/>
        <w:jc w:val="both"/>
        <w:rPr>
          <w:rFonts w:ascii="Arial" w:hAnsi="Arial" w:cs="Arial"/>
          <w:sz w:val="16"/>
          <w:szCs w:val="16"/>
        </w:rPr>
      </w:pPr>
      <w:r w:rsidRPr="00E2459C">
        <w:rPr>
          <w:rFonts w:ascii="Arial" w:hAnsi="Arial" w:cs="Arial"/>
          <w:sz w:val="16"/>
          <w:szCs w:val="16"/>
        </w:rPr>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E2459C" w:rsidRPr="00E2459C" w:rsidRDefault="00E2459C" w:rsidP="00E2459C">
      <w:pPr>
        <w:ind w:firstLine="284"/>
        <w:jc w:val="both"/>
        <w:rPr>
          <w:rFonts w:ascii="Arial" w:hAnsi="Arial" w:cs="Arial"/>
          <w:sz w:val="16"/>
          <w:szCs w:val="16"/>
        </w:rPr>
      </w:pPr>
      <w:r w:rsidRPr="00E2459C">
        <w:rPr>
          <w:rFonts w:ascii="Arial" w:hAnsi="Arial" w:cs="Arial"/>
          <w:sz w:val="16"/>
          <w:szCs w:val="16"/>
        </w:rPr>
        <w:t>В 2020 - 2024 годах муниципальный контроль не осуществлялся.</w:t>
      </w:r>
    </w:p>
    <w:p w:rsidR="00E2459C" w:rsidRPr="00E2459C" w:rsidRDefault="00E2459C" w:rsidP="00E2459C">
      <w:pPr>
        <w:pStyle w:val="aff5"/>
        <w:ind w:left="0"/>
        <w:jc w:val="center"/>
        <w:rPr>
          <w:rFonts w:ascii="Arial" w:hAnsi="Arial" w:cs="Arial"/>
          <w:b/>
          <w:sz w:val="16"/>
          <w:szCs w:val="16"/>
        </w:rPr>
      </w:pPr>
      <w:r w:rsidRPr="00E2459C">
        <w:rPr>
          <w:rFonts w:ascii="Arial" w:hAnsi="Arial" w:cs="Arial"/>
          <w:b/>
          <w:sz w:val="16"/>
          <w:szCs w:val="16"/>
        </w:rPr>
        <w:t>2. Цели и задачи реализации Программы профилактики</w:t>
      </w:r>
    </w:p>
    <w:p w:rsidR="00E2459C" w:rsidRPr="00E2459C" w:rsidRDefault="00E2459C" w:rsidP="00A77AD9">
      <w:pPr>
        <w:pStyle w:val="aff5"/>
        <w:ind w:left="0" w:firstLine="284"/>
        <w:jc w:val="both"/>
        <w:rPr>
          <w:rFonts w:ascii="Arial" w:hAnsi="Arial" w:cs="Arial"/>
          <w:sz w:val="16"/>
          <w:szCs w:val="16"/>
        </w:rPr>
      </w:pPr>
      <w:r w:rsidRPr="00E2459C">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E2459C" w:rsidRPr="00E2459C" w:rsidRDefault="00E2459C" w:rsidP="00A77AD9">
      <w:pPr>
        <w:ind w:firstLine="284"/>
        <w:jc w:val="both"/>
        <w:rPr>
          <w:rFonts w:ascii="Arial" w:hAnsi="Arial" w:cs="Arial"/>
          <w:sz w:val="16"/>
          <w:szCs w:val="16"/>
        </w:rPr>
      </w:pPr>
      <w:r w:rsidRPr="00E2459C">
        <w:rPr>
          <w:rFonts w:ascii="Arial" w:hAnsi="Arial" w:cs="Arial"/>
          <w:sz w:val="16"/>
          <w:szCs w:val="16"/>
        </w:rPr>
        <w:t>предотвращение рисков причинения вреда охраняемым законом ценностям;</w:t>
      </w:r>
    </w:p>
    <w:p w:rsidR="00E2459C" w:rsidRPr="00E2459C" w:rsidRDefault="00E2459C" w:rsidP="00A77AD9">
      <w:pPr>
        <w:ind w:firstLine="284"/>
        <w:jc w:val="both"/>
        <w:rPr>
          <w:rFonts w:ascii="Arial" w:hAnsi="Arial" w:cs="Arial"/>
          <w:sz w:val="16"/>
          <w:szCs w:val="16"/>
        </w:rPr>
      </w:pPr>
      <w:r w:rsidRPr="00E2459C">
        <w:rPr>
          <w:rFonts w:ascii="Arial" w:hAnsi="Arial" w:cs="Arial"/>
          <w:sz w:val="16"/>
          <w:szCs w:val="16"/>
        </w:rPr>
        <w:t>предупреждение нарушений обязательных требований (снижение числа нарушений обязательных требований) в сфере теплоснабжения;</w:t>
      </w:r>
    </w:p>
    <w:p w:rsidR="00E2459C" w:rsidRPr="00E2459C" w:rsidRDefault="00E2459C" w:rsidP="00A77AD9">
      <w:pPr>
        <w:ind w:firstLine="284"/>
        <w:jc w:val="both"/>
        <w:rPr>
          <w:rFonts w:ascii="Arial" w:hAnsi="Arial" w:cs="Arial"/>
          <w:sz w:val="16"/>
          <w:szCs w:val="16"/>
        </w:rPr>
      </w:pPr>
      <w:r w:rsidRPr="00E2459C">
        <w:rPr>
          <w:rFonts w:ascii="Arial" w:hAnsi="Arial" w:cs="Arial"/>
          <w:sz w:val="16"/>
          <w:szCs w:val="16"/>
        </w:rPr>
        <w:t>стимулирование добросовестного соблюдения обязательных требований всеми контролируемыми лицами;</w:t>
      </w:r>
    </w:p>
    <w:p w:rsidR="00E2459C" w:rsidRPr="00E2459C" w:rsidRDefault="00E2459C" w:rsidP="00A77AD9">
      <w:pPr>
        <w:ind w:firstLine="284"/>
        <w:jc w:val="both"/>
        <w:rPr>
          <w:rFonts w:ascii="Arial" w:hAnsi="Arial" w:cs="Arial"/>
          <w:sz w:val="16"/>
          <w:szCs w:val="16"/>
        </w:rPr>
      </w:pPr>
      <w:r w:rsidRPr="00E2459C">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459C" w:rsidRPr="00E2459C" w:rsidRDefault="00E2459C" w:rsidP="00A77AD9">
      <w:pPr>
        <w:ind w:firstLine="284"/>
        <w:jc w:val="both"/>
        <w:rPr>
          <w:rFonts w:ascii="Arial" w:hAnsi="Arial" w:cs="Arial"/>
          <w:sz w:val="16"/>
          <w:szCs w:val="16"/>
        </w:rPr>
      </w:pPr>
      <w:r w:rsidRPr="00E2459C">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2. Основными задачами профилактических мероприятий являются:</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формирование одинакового понимания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2459C">
        <w:rPr>
          <w:rFonts w:ascii="Arial" w:hAnsi="Arial" w:cs="Arial"/>
          <w:spacing w:val="2"/>
          <w:sz w:val="16"/>
          <w:szCs w:val="16"/>
        </w:rPr>
        <w:t xml:space="preserve"> в границах Валдайского муниципального района;</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создание и внедрение мер системы позитивной профилактики;</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инвентаризация и оценка состава и особенностей подконтрольных субъектов и оценки состояния подконтрольной сферы;</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lastRenderedPageBreak/>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E2459C" w:rsidRPr="00E2459C" w:rsidRDefault="00E2459C" w:rsidP="00A77AD9">
      <w:pPr>
        <w:pStyle w:val="Default"/>
        <w:ind w:firstLine="284"/>
        <w:jc w:val="both"/>
        <w:rPr>
          <w:rFonts w:ascii="Arial" w:hAnsi="Arial" w:cs="Arial"/>
          <w:sz w:val="16"/>
          <w:szCs w:val="16"/>
        </w:rPr>
      </w:pPr>
      <w:r w:rsidRPr="00E2459C">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E2459C" w:rsidRPr="00E2459C" w:rsidRDefault="00E2459C" w:rsidP="00E2459C">
      <w:pPr>
        <w:pStyle w:val="aff5"/>
        <w:ind w:left="0"/>
        <w:jc w:val="center"/>
        <w:rPr>
          <w:rFonts w:ascii="Arial" w:hAnsi="Arial" w:cs="Arial"/>
          <w:b/>
          <w:sz w:val="16"/>
          <w:szCs w:val="16"/>
        </w:rPr>
      </w:pPr>
      <w:r w:rsidRPr="00E2459C">
        <w:rPr>
          <w:rFonts w:ascii="Arial" w:hAnsi="Arial" w:cs="Arial"/>
          <w:b/>
          <w:sz w:val="16"/>
          <w:szCs w:val="16"/>
        </w:rPr>
        <w:t>3. Перечень профилактических мероприятий, сроки</w:t>
      </w:r>
      <w:r w:rsidR="00A77AD9">
        <w:rPr>
          <w:rFonts w:ascii="Arial" w:hAnsi="Arial" w:cs="Arial"/>
          <w:b/>
          <w:sz w:val="16"/>
          <w:szCs w:val="16"/>
        </w:rPr>
        <w:t xml:space="preserve"> </w:t>
      </w:r>
      <w:r w:rsidRPr="00E2459C">
        <w:rPr>
          <w:rFonts w:ascii="Arial" w:hAnsi="Arial" w:cs="Arial"/>
          <w:b/>
          <w:sz w:val="16"/>
          <w:szCs w:val="16"/>
        </w:rPr>
        <w:t>(периодичность)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87"/>
        <w:gridCol w:w="2814"/>
        <w:gridCol w:w="1746"/>
        <w:gridCol w:w="5203"/>
      </w:tblGrid>
      <w:tr w:rsidR="00E2459C" w:rsidRPr="00A77AD9" w:rsidTr="00A77AD9">
        <w:trPr>
          <w:trHeight w:val="20"/>
        </w:trPr>
        <w:tc>
          <w:tcPr>
            <w:tcW w:w="0" w:type="auto"/>
            <w:vAlign w:val="center"/>
          </w:tcPr>
          <w:p w:rsidR="00E2459C" w:rsidRPr="00A77AD9" w:rsidRDefault="00E2459C" w:rsidP="00E2459C">
            <w:pPr>
              <w:jc w:val="center"/>
              <w:rPr>
                <w:rFonts w:ascii="Arial" w:hAnsi="Arial" w:cs="Arial"/>
                <w:b/>
                <w:sz w:val="12"/>
                <w:szCs w:val="16"/>
              </w:rPr>
            </w:pPr>
            <w:r w:rsidRPr="00A77AD9">
              <w:rPr>
                <w:rFonts w:ascii="Arial" w:hAnsi="Arial" w:cs="Arial"/>
                <w:b/>
                <w:sz w:val="12"/>
                <w:szCs w:val="16"/>
              </w:rPr>
              <w:t>Виды профилактических мероприятий*</w:t>
            </w:r>
          </w:p>
        </w:tc>
        <w:tc>
          <w:tcPr>
            <w:tcW w:w="2814" w:type="dxa"/>
            <w:vAlign w:val="center"/>
          </w:tcPr>
          <w:p w:rsidR="00E2459C" w:rsidRPr="00A77AD9" w:rsidRDefault="00E2459C" w:rsidP="00E2459C">
            <w:pPr>
              <w:jc w:val="center"/>
              <w:rPr>
                <w:rFonts w:ascii="Arial" w:hAnsi="Arial" w:cs="Arial"/>
                <w:b/>
                <w:sz w:val="12"/>
                <w:szCs w:val="16"/>
              </w:rPr>
            </w:pPr>
            <w:r w:rsidRPr="00A77AD9">
              <w:rPr>
                <w:rFonts w:ascii="Arial" w:hAnsi="Arial" w:cs="Arial"/>
                <w:b/>
                <w:sz w:val="12"/>
                <w:szCs w:val="16"/>
              </w:rPr>
              <w:t>Ответственный исполнитель (структурное подразделение и /или должностные лица)</w:t>
            </w:r>
          </w:p>
        </w:tc>
        <w:tc>
          <w:tcPr>
            <w:tcW w:w="1746" w:type="dxa"/>
            <w:vAlign w:val="center"/>
          </w:tcPr>
          <w:p w:rsidR="00E2459C" w:rsidRPr="00A77AD9" w:rsidRDefault="00E2459C" w:rsidP="00E2459C">
            <w:pPr>
              <w:jc w:val="center"/>
              <w:rPr>
                <w:rFonts w:ascii="Arial" w:hAnsi="Arial" w:cs="Arial"/>
                <w:b/>
                <w:sz w:val="12"/>
                <w:szCs w:val="16"/>
              </w:rPr>
            </w:pPr>
            <w:r w:rsidRPr="00A77AD9">
              <w:rPr>
                <w:rFonts w:ascii="Arial" w:hAnsi="Arial" w:cs="Arial"/>
                <w:b/>
                <w:sz w:val="12"/>
                <w:szCs w:val="16"/>
              </w:rPr>
              <w:t>Периодичность проведения</w:t>
            </w:r>
          </w:p>
        </w:tc>
        <w:tc>
          <w:tcPr>
            <w:tcW w:w="0" w:type="auto"/>
            <w:vAlign w:val="center"/>
          </w:tcPr>
          <w:p w:rsidR="00E2459C" w:rsidRPr="00A77AD9" w:rsidRDefault="00E2459C" w:rsidP="00E2459C">
            <w:pPr>
              <w:jc w:val="center"/>
              <w:rPr>
                <w:rFonts w:ascii="Arial" w:hAnsi="Arial" w:cs="Arial"/>
                <w:b/>
                <w:sz w:val="12"/>
                <w:szCs w:val="16"/>
              </w:rPr>
            </w:pPr>
            <w:r w:rsidRPr="00A77AD9">
              <w:rPr>
                <w:rFonts w:ascii="Arial" w:hAnsi="Arial" w:cs="Arial"/>
                <w:b/>
                <w:sz w:val="12"/>
                <w:szCs w:val="16"/>
              </w:rPr>
              <w:t>Способы проведения мероприятия</w:t>
            </w:r>
          </w:p>
        </w:tc>
      </w:tr>
      <w:tr w:rsidR="00E2459C" w:rsidRPr="00A77AD9" w:rsidTr="00A77AD9">
        <w:trPr>
          <w:trHeight w:val="20"/>
        </w:trPr>
        <w:tc>
          <w:tcPr>
            <w:tcW w:w="0" w:type="auto"/>
          </w:tcPr>
          <w:p w:rsidR="00E2459C" w:rsidRPr="00A77AD9" w:rsidRDefault="00E2459C" w:rsidP="00E2459C">
            <w:pPr>
              <w:rPr>
                <w:rFonts w:ascii="Arial" w:hAnsi="Arial" w:cs="Arial"/>
                <w:sz w:val="12"/>
                <w:szCs w:val="16"/>
              </w:rPr>
            </w:pPr>
            <w:r w:rsidRPr="00A77AD9">
              <w:rPr>
                <w:rFonts w:ascii="Arial" w:hAnsi="Arial" w:cs="Arial"/>
                <w:sz w:val="12"/>
                <w:szCs w:val="16"/>
              </w:rPr>
              <w:t>Информирование</w:t>
            </w:r>
          </w:p>
        </w:tc>
        <w:tc>
          <w:tcPr>
            <w:tcW w:w="2814" w:type="dxa"/>
          </w:tcPr>
          <w:p w:rsidR="00E2459C" w:rsidRPr="00A77AD9" w:rsidRDefault="00E2459C" w:rsidP="00E2459C">
            <w:pPr>
              <w:rPr>
                <w:rFonts w:ascii="Arial" w:hAnsi="Arial" w:cs="Arial"/>
                <w:sz w:val="12"/>
                <w:szCs w:val="16"/>
              </w:rPr>
            </w:pPr>
            <w:r w:rsidRPr="00A77AD9">
              <w:rPr>
                <w:rFonts w:ascii="Arial" w:hAnsi="Arial" w:cs="Arial"/>
                <w:sz w:val="12"/>
                <w:szCs w:val="16"/>
              </w:rPr>
              <w:t>отдел по муниципальному контролю Администрации Валдайского муниципального района</w:t>
            </w:r>
          </w:p>
        </w:tc>
        <w:tc>
          <w:tcPr>
            <w:tcW w:w="1746" w:type="dxa"/>
          </w:tcPr>
          <w:p w:rsidR="00E2459C" w:rsidRPr="00A77AD9" w:rsidRDefault="00E2459C" w:rsidP="00E2459C">
            <w:pPr>
              <w:rPr>
                <w:rFonts w:ascii="Arial" w:hAnsi="Arial" w:cs="Arial"/>
                <w:sz w:val="12"/>
                <w:szCs w:val="16"/>
              </w:rPr>
            </w:pPr>
            <w:r w:rsidRPr="00A77AD9">
              <w:rPr>
                <w:rFonts w:ascii="Arial" w:hAnsi="Arial" w:cs="Arial"/>
                <w:sz w:val="12"/>
                <w:szCs w:val="16"/>
              </w:rPr>
              <w:t>на постоянной основе</w:t>
            </w:r>
          </w:p>
        </w:tc>
        <w:tc>
          <w:tcPr>
            <w:tcW w:w="0" w:type="auto"/>
          </w:tcPr>
          <w:p w:rsidR="00E2459C" w:rsidRPr="00A77AD9" w:rsidRDefault="00E2459C" w:rsidP="00E2459C">
            <w:pPr>
              <w:rPr>
                <w:rFonts w:ascii="Arial" w:hAnsi="Arial" w:cs="Arial"/>
                <w:sz w:val="12"/>
                <w:szCs w:val="16"/>
              </w:rPr>
            </w:pPr>
            <w:r w:rsidRPr="00A77AD9">
              <w:rPr>
                <w:rFonts w:ascii="Arial" w:hAnsi="Arial" w:cs="Arial"/>
                <w:sz w:val="12"/>
                <w:szCs w:val="16"/>
              </w:rPr>
              <w:t>посредством размещения соответствующих сведений на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w:t>
            </w:r>
          </w:p>
        </w:tc>
      </w:tr>
      <w:tr w:rsidR="00E2459C" w:rsidRPr="00A77AD9" w:rsidTr="00A77AD9">
        <w:trPr>
          <w:trHeight w:val="20"/>
        </w:trPr>
        <w:tc>
          <w:tcPr>
            <w:tcW w:w="0" w:type="auto"/>
          </w:tcPr>
          <w:p w:rsidR="00E2459C" w:rsidRPr="00A77AD9" w:rsidRDefault="00E2459C" w:rsidP="00E2459C">
            <w:pPr>
              <w:rPr>
                <w:rFonts w:ascii="Arial" w:hAnsi="Arial" w:cs="Arial"/>
                <w:sz w:val="12"/>
                <w:szCs w:val="16"/>
              </w:rPr>
            </w:pPr>
            <w:r w:rsidRPr="00A77AD9">
              <w:rPr>
                <w:rFonts w:ascii="Arial" w:hAnsi="Arial" w:cs="Arial"/>
                <w:sz w:val="12"/>
                <w:szCs w:val="16"/>
              </w:rPr>
              <w:t>Консультирование</w:t>
            </w:r>
          </w:p>
        </w:tc>
        <w:tc>
          <w:tcPr>
            <w:tcW w:w="2814" w:type="dxa"/>
          </w:tcPr>
          <w:p w:rsidR="00E2459C" w:rsidRPr="00A77AD9" w:rsidRDefault="00E2459C" w:rsidP="00E2459C">
            <w:pPr>
              <w:rPr>
                <w:rFonts w:ascii="Arial" w:hAnsi="Arial" w:cs="Arial"/>
                <w:sz w:val="12"/>
                <w:szCs w:val="16"/>
              </w:rPr>
            </w:pPr>
            <w:r w:rsidRPr="00A77AD9">
              <w:rPr>
                <w:rFonts w:ascii="Arial" w:hAnsi="Arial" w:cs="Arial"/>
                <w:sz w:val="12"/>
                <w:szCs w:val="16"/>
              </w:rPr>
              <w:t>отдел по муниципальному контролю Администрации Валдайского муниципального района</w:t>
            </w:r>
          </w:p>
        </w:tc>
        <w:tc>
          <w:tcPr>
            <w:tcW w:w="1746" w:type="dxa"/>
          </w:tcPr>
          <w:p w:rsidR="00E2459C" w:rsidRPr="00A77AD9" w:rsidRDefault="00E2459C" w:rsidP="00E2459C">
            <w:pPr>
              <w:rPr>
                <w:rFonts w:ascii="Arial" w:hAnsi="Arial" w:cs="Arial"/>
                <w:sz w:val="12"/>
                <w:szCs w:val="16"/>
              </w:rPr>
            </w:pPr>
            <w:r w:rsidRPr="00A77AD9">
              <w:rPr>
                <w:rFonts w:ascii="Arial" w:hAnsi="Arial" w:cs="Arial"/>
                <w:sz w:val="12"/>
                <w:szCs w:val="16"/>
              </w:rPr>
              <w:t>по обращениям контролируемых лиц и их уполномоченных представителей</w:t>
            </w:r>
          </w:p>
        </w:tc>
        <w:tc>
          <w:tcPr>
            <w:tcW w:w="0" w:type="auto"/>
          </w:tcPr>
          <w:p w:rsidR="00E2459C" w:rsidRPr="00A77AD9" w:rsidRDefault="00E2459C" w:rsidP="00E2459C">
            <w:pPr>
              <w:rPr>
                <w:rFonts w:ascii="Arial" w:hAnsi="Arial" w:cs="Arial"/>
                <w:sz w:val="12"/>
                <w:szCs w:val="16"/>
              </w:rPr>
            </w:pPr>
            <w:r w:rsidRPr="00A77AD9">
              <w:rPr>
                <w:rFonts w:ascii="Arial" w:hAnsi="Arial" w:cs="Arial"/>
                <w:sz w:val="12"/>
                <w:szCs w:val="16"/>
              </w:rPr>
              <w:t>при личном обращении (по графику) в устной форме: по телефону, посредством видео-конференц-связи, на личном приеме либо в ходе проведения профилактического либо контрольного мероприятия;</w:t>
            </w:r>
          </w:p>
          <w:p w:rsidR="00E2459C" w:rsidRPr="00A77AD9" w:rsidRDefault="00E2459C" w:rsidP="00E2459C">
            <w:pPr>
              <w:rPr>
                <w:rFonts w:ascii="Arial" w:hAnsi="Arial" w:cs="Arial"/>
                <w:sz w:val="12"/>
                <w:szCs w:val="16"/>
              </w:rPr>
            </w:pPr>
            <w:r w:rsidRPr="00A77AD9">
              <w:rPr>
                <w:rFonts w:ascii="Arial" w:hAnsi="Arial" w:cs="Arial"/>
                <w:sz w:val="12"/>
                <w:szCs w:val="16"/>
              </w:rPr>
              <w:t>в письменной форме путем подготовки и направления ответа на запрос о предоставлении письменного ответа</w:t>
            </w:r>
          </w:p>
        </w:tc>
      </w:tr>
    </w:tbl>
    <w:p w:rsidR="00E2459C" w:rsidRPr="00A77AD9" w:rsidRDefault="00E2459C" w:rsidP="00E2459C">
      <w:pPr>
        <w:pStyle w:val="aff5"/>
        <w:ind w:left="0"/>
        <w:jc w:val="right"/>
        <w:rPr>
          <w:rFonts w:ascii="Arial" w:hAnsi="Arial" w:cs="Arial"/>
          <w:sz w:val="4"/>
          <w:szCs w:val="4"/>
        </w:rPr>
      </w:pPr>
    </w:p>
    <w:p w:rsidR="00E2459C" w:rsidRPr="00E2459C" w:rsidRDefault="00E2459C" w:rsidP="00E2459C">
      <w:pPr>
        <w:pStyle w:val="aff5"/>
        <w:ind w:left="0"/>
        <w:jc w:val="center"/>
        <w:rPr>
          <w:rFonts w:ascii="Arial" w:hAnsi="Arial" w:cs="Arial"/>
          <w:b/>
          <w:sz w:val="16"/>
          <w:szCs w:val="16"/>
        </w:rPr>
      </w:pPr>
      <w:r w:rsidRPr="00E2459C">
        <w:rPr>
          <w:rFonts w:ascii="Arial" w:hAnsi="Arial" w:cs="Arial"/>
          <w:b/>
          <w:color w:val="000000"/>
          <w:sz w:val="16"/>
          <w:szCs w:val="16"/>
        </w:rPr>
        <w:t>4.</w:t>
      </w:r>
      <w:r w:rsidRPr="00E2459C">
        <w:rPr>
          <w:rFonts w:ascii="Arial" w:hAnsi="Arial" w:cs="Arial"/>
          <w:b/>
          <w:sz w:val="16"/>
          <w:szCs w:val="16"/>
        </w:rPr>
        <w:t xml:space="preserve"> </w:t>
      </w:r>
      <w:r w:rsidRPr="00E2459C">
        <w:rPr>
          <w:rFonts w:ascii="Arial" w:hAnsi="Arial" w:cs="Arial"/>
          <w:b/>
          <w:color w:val="000000"/>
          <w:sz w:val="16"/>
          <w:szCs w:val="16"/>
        </w:rPr>
        <w:t>Показатели результативности и эффективности</w:t>
      </w:r>
      <w:r w:rsidR="00A77AD9">
        <w:rPr>
          <w:rFonts w:ascii="Arial" w:hAnsi="Arial" w:cs="Arial"/>
          <w:b/>
          <w:color w:val="000000"/>
          <w:sz w:val="16"/>
          <w:szCs w:val="16"/>
        </w:rPr>
        <w:t xml:space="preserve"> </w:t>
      </w:r>
      <w:r w:rsidRPr="00E2459C">
        <w:rPr>
          <w:rFonts w:ascii="Arial" w:hAnsi="Arial" w:cs="Arial"/>
          <w:b/>
          <w:color w:val="000000"/>
          <w:sz w:val="16"/>
          <w:szCs w:val="16"/>
        </w:rPr>
        <w:t>программы профилактики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2"/>
        <w:gridCol w:w="8288"/>
        <w:gridCol w:w="851"/>
        <w:gridCol w:w="1989"/>
      </w:tblGrid>
      <w:tr w:rsidR="00E2459C" w:rsidRPr="00A77AD9" w:rsidTr="00A77AD9">
        <w:trPr>
          <w:trHeight w:val="57"/>
        </w:trPr>
        <w:tc>
          <w:tcPr>
            <w:tcW w:w="98" w:type="pct"/>
            <w:vAlign w:val="center"/>
          </w:tcPr>
          <w:p w:rsidR="00E2459C" w:rsidRPr="00A77AD9" w:rsidRDefault="00E2459C" w:rsidP="00E2459C">
            <w:pPr>
              <w:widowControl w:val="0"/>
              <w:jc w:val="center"/>
              <w:rPr>
                <w:rFonts w:ascii="Arial" w:hAnsi="Arial" w:cs="Arial"/>
                <w:b/>
                <w:sz w:val="12"/>
                <w:szCs w:val="16"/>
              </w:rPr>
            </w:pPr>
            <w:r w:rsidRPr="00A77AD9">
              <w:rPr>
                <w:rFonts w:ascii="Arial" w:hAnsi="Arial" w:cs="Arial"/>
                <w:b/>
                <w:sz w:val="12"/>
                <w:szCs w:val="16"/>
              </w:rPr>
              <w:t>№</w:t>
            </w:r>
          </w:p>
          <w:p w:rsidR="00E2459C" w:rsidRPr="00A77AD9" w:rsidRDefault="00E2459C" w:rsidP="00E2459C">
            <w:pPr>
              <w:widowControl w:val="0"/>
              <w:jc w:val="center"/>
              <w:rPr>
                <w:rFonts w:ascii="Arial" w:hAnsi="Arial" w:cs="Arial"/>
                <w:b/>
                <w:sz w:val="12"/>
                <w:szCs w:val="16"/>
              </w:rPr>
            </w:pPr>
            <w:r w:rsidRPr="00A77AD9">
              <w:rPr>
                <w:rFonts w:ascii="Arial" w:hAnsi="Arial" w:cs="Arial"/>
                <w:b/>
                <w:sz w:val="12"/>
                <w:szCs w:val="16"/>
              </w:rPr>
              <w:t>п/п</w:t>
            </w:r>
          </w:p>
        </w:tc>
        <w:tc>
          <w:tcPr>
            <w:tcW w:w="3651" w:type="pct"/>
            <w:vAlign w:val="center"/>
          </w:tcPr>
          <w:p w:rsidR="00E2459C" w:rsidRPr="00A77AD9" w:rsidRDefault="00E2459C" w:rsidP="00E2459C">
            <w:pPr>
              <w:widowControl w:val="0"/>
              <w:jc w:val="center"/>
              <w:rPr>
                <w:rFonts w:ascii="Arial" w:hAnsi="Arial" w:cs="Arial"/>
                <w:b/>
                <w:sz w:val="12"/>
                <w:szCs w:val="16"/>
              </w:rPr>
            </w:pPr>
            <w:r w:rsidRPr="00A77AD9">
              <w:rPr>
                <w:rFonts w:ascii="Arial" w:hAnsi="Arial" w:cs="Arial"/>
                <w:b/>
                <w:sz w:val="12"/>
                <w:szCs w:val="16"/>
              </w:rPr>
              <w:t>Наименование показателя</w:t>
            </w:r>
          </w:p>
        </w:tc>
        <w:tc>
          <w:tcPr>
            <w:tcW w:w="375" w:type="pct"/>
            <w:vAlign w:val="center"/>
          </w:tcPr>
          <w:p w:rsidR="00E2459C" w:rsidRPr="00A77AD9" w:rsidRDefault="00E2459C" w:rsidP="00E2459C">
            <w:pPr>
              <w:widowControl w:val="0"/>
              <w:jc w:val="center"/>
              <w:rPr>
                <w:rFonts w:ascii="Arial" w:hAnsi="Arial" w:cs="Arial"/>
                <w:b/>
                <w:sz w:val="12"/>
                <w:szCs w:val="16"/>
              </w:rPr>
            </w:pPr>
            <w:r w:rsidRPr="00A77AD9">
              <w:rPr>
                <w:rFonts w:ascii="Arial" w:hAnsi="Arial" w:cs="Arial"/>
                <w:b/>
                <w:sz w:val="12"/>
                <w:szCs w:val="16"/>
              </w:rPr>
              <w:t>2024 год</w:t>
            </w:r>
          </w:p>
        </w:tc>
        <w:tc>
          <w:tcPr>
            <w:tcW w:w="876" w:type="pct"/>
            <w:vAlign w:val="center"/>
          </w:tcPr>
          <w:p w:rsidR="00E2459C" w:rsidRPr="00A77AD9" w:rsidRDefault="00E2459C" w:rsidP="00E2459C">
            <w:pPr>
              <w:widowControl w:val="0"/>
              <w:jc w:val="center"/>
              <w:rPr>
                <w:rFonts w:ascii="Arial" w:hAnsi="Arial" w:cs="Arial"/>
                <w:b/>
                <w:sz w:val="12"/>
                <w:szCs w:val="16"/>
              </w:rPr>
            </w:pPr>
            <w:r w:rsidRPr="00A77AD9">
              <w:rPr>
                <w:rFonts w:ascii="Arial" w:hAnsi="Arial" w:cs="Arial"/>
                <w:b/>
                <w:sz w:val="12"/>
                <w:szCs w:val="16"/>
              </w:rPr>
              <w:t xml:space="preserve">Целевое значение 2025 год, </w:t>
            </w:r>
            <w:r w:rsidRPr="00A77AD9">
              <w:rPr>
                <w:rFonts w:ascii="Arial" w:hAnsi="Arial" w:cs="Arial"/>
                <w:sz w:val="12"/>
                <w:szCs w:val="16"/>
              </w:rPr>
              <w:t>%</w:t>
            </w:r>
          </w:p>
        </w:tc>
      </w:tr>
      <w:tr w:rsidR="00E2459C" w:rsidRPr="00A77AD9" w:rsidTr="00A77AD9">
        <w:trPr>
          <w:trHeight w:val="57"/>
        </w:trPr>
        <w:tc>
          <w:tcPr>
            <w:tcW w:w="98" w:type="pct"/>
          </w:tcPr>
          <w:p w:rsidR="00E2459C" w:rsidRPr="00A77AD9" w:rsidRDefault="00E2459C" w:rsidP="00E2459C">
            <w:pPr>
              <w:widowControl w:val="0"/>
              <w:jc w:val="center"/>
              <w:rPr>
                <w:rFonts w:ascii="Arial" w:hAnsi="Arial" w:cs="Arial"/>
                <w:sz w:val="12"/>
                <w:szCs w:val="16"/>
              </w:rPr>
            </w:pPr>
            <w:r w:rsidRPr="00A77AD9">
              <w:rPr>
                <w:rFonts w:ascii="Arial" w:hAnsi="Arial" w:cs="Arial"/>
                <w:sz w:val="12"/>
                <w:szCs w:val="16"/>
              </w:rPr>
              <w:t>1.</w:t>
            </w:r>
          </w:p>
        </w:tc>
        <w:tc>
          <w:tcPr>
            <w:tcW w:w="3651" w:type="pct"/>
          </w:tcPr>
          <w:p w:rsidR="00E2459C" w:rsidRPr="00A77AD9" w:rsidRDefault="00E2459C" w:rsidP="00E2459C">
            <w:pPr>
              <w:widowControl w:val="0"/>
              <w:rPr>
                <w:rFonts w:ascii="Arial" w:hAnsi="Arial" w:cs="Arial"/>
                <w:sz w:val="12"/>
                <w:szCs w:val="16"/>
              </w:rPr>
            </w:pPr>
            <w:r w:rsidRPr="00A77AD9">
              <w:rPr>
                <w:rFonts w:ascii="Arial" w:hAnsi="Arial" w:cs="Arial"/>
                <w:sz w:val="12"/>
                <w:szCs w:val="16"/>
              </w:rPr>
              <w:t>Увеличение количества консультаций по разъяснению обязательных требований</w:t>
            </w:r>
          </w:p>
        </w:tc>
        <w:tc>
          <w:tcPr>
            <w:tcW w:w="375" w:type="pct"/>
          </w:tcPr>
          <w:p w:rsidR="00E2459C" w:rsidRPr="00A77AD9" w:rsidRDefault="00E2459C" w:rsidP="00E2459C">
            <w:pPr>
              <w:widowControl w:val="0"/>
              <w:jc w:val="center"/>
              <w:rPr>
                <w:rFonts w:ascii="Arial" w:hAnsi="Arial" w:cs="Arial"/>
                <w:sz w:val="12"/>
                <w:szCs w:val="16"/>
              </w:rPr>
            </w:pPr>
            <w:r w:rsidRPr="00A77AD9">
              <w:rPr>
                <w:rFonts w:ascii="Arial" w:hAnsi="Arial" w:cs="Arial"/>
                <w:sz w:val="12"/>
                <w:szCs w:val="16"/>
              </w:rPr>
              <w:t>5</w:t>
            </w:r>
          </w:p>
        </w:tc>
        <w:tc>
          <w:tcPr>
            <w:tcW w:w="876" w:type="pct"/>
          </w:tcPr>
          <w:p w:rsidR="00E2459C" w:rsidRPr="00A77AD9" w:rsidRDefault="00E2459C" w:rsidP="00E2459C">
            <w:pPr>
              <w:widowControl w:val="0"/>
              <w:jc w:val="center"/>
              <w:rPr>
                <w:rFonts w:ascii="Arial" w:hAnsi="Arial" w:cs="Arial"/>
                <w:sz w:val="12"/>
                <w:szCs w:val="16"/>
              </w:rPr>
            </w:pPr>
            <w:r w:rsidRPr="00A77AD9">
              <w:rPr>
                <w:rFonts w:ascii="Arial" w:hAnsi="Arial" w:cs="Arial"/>
                <w:sz w:val="12"/>
                <w:szCs w:val="16"/>
              </w:rPr>
              <w:t>50%</w:t>
            </w:r>
          </w:p>
        </w:tc>
      </w:tr>
      <w:tr w:rsidR="00E2459C" w:rsidRPr="00A77AD9" w:rsidTr="00A77AD9">
        <w:trPr>
          <w:trHeight w:val="57"/>
        </w:trPr>
        <w:tc>
          <w:tcPr>
            <w:tcW w:w="98" w:type="pct"/>
          </w:tcPr>
          <w:p w:rsidR="00E2459C" w:rsidRPr="00A77AD9" w:rsidRDefault="00E2459C" w:rsidP="00E2459C">
            <w:pPr>
              <w:widowControl w:val="0"/>
              <w:jc w:val="center"/>
              <w:rPr>
                <w:rFonts w:ascii="Arial" w:hAnsi="Arial" w:cs="Arial"/>
                <w:sz w:val="12"/>
                <w:szCs w:val="16"/>
              </w:rPr>
            </w:pPr>
            <w:r w:rsidRPr="00A77AD9">
              <w:rPr>
                <w:rFonts w:ascii="Arial" w:hAnsi="Arial" w:cs="Arial"/>
                <w:sz w:val="12"/>
                <w:szCs w:val="16"/>
              </w:rPr>
              <w:t>2.</w:t>
            </w:r>
          </w:p>
        </w:tc>
        <w:tc>
          <w:tcPr>
            <w:tcW w:w="3651" w:type="pct"/>
          </w:tcPr>
          <w:p w:rsidR="00E2459C" w:rsidRPr="00A77AD9" w:rsidRDefault="00E2459C" w:rsidP="00E2459C">
            <w:pPr>
              <w:widowControl w:val="0"/>
              <w:rPr>
                <w:rFonts w:ascii="Arial" w:hAnsi="Arial" w:cs="Arial"/>
                <w:sz w:val="12"/>
                <w:szCs w:val="16"/>
              </w:rPr>
            </w:pPr>
            <w:r w:rsidRPr="00A77AD9">
              <w:rPr>
                <w:rFonts w:ascii="Arial" w:hAnsi="Arial" w:cs="Arial"/>
                <w:sz w:val="12"/>
                <w:szCs w:val="16"/>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375" w:type="pct"/>
          </w:tcPr>
          <w:p w:rsidR="00E2459C" w:rsidRPr="00A77AD9" w:rsidRDefault="00E2459C" w:rsidP="00E2459C">
            <w:pPr>
              <w:widowControl w:val="0"/>
              <w:jc w:val="center"/>
              <w:rPr>
                <w:rFonts w:ascii="Arial" w:hAnsi="Arial" w:cs="Arial"/>
                <w:sz w:val="12"/>
                <w:szCs w:val="16"/>
              </w:rPr>
            </w:pPr>
            <w:r w:rsidRPr="00A77AD9">
              <w:rPr>
                <w:rFonts w:ascii="Arial" w:hAnsi="Arial" w:cs="Arial"/>
                <w:sz w:val="12"/>
                <w:szCs w:val="16"/>
              </w:rPr>
              <w:t>100%</w:t>
            </w:r>
          </w:p>
        </w:tc>
        <w:tc>
          <w:tcPr>
            <w:tcW w:w="876" w:type="pct"/>
          </w:tcPr>
          <w:p w:rsidR="00E2459C" w:rsidRPr="00A77AD9" w:rsidRDefault="00E2459C" w:rsidP="00E2459C">
            <w:pPr>
              <w:widowControl w:val="0"/>
              <w:jc w:val="center"/>
              <w:rPr>
                <w:rFonts w:ascii="Arial" w:hAnsi="Arial" w:cs="Arial"/>
                <w:sz w:val="12"/>
                <w:szCs w:val="16"/>
              </w:rPr>
            </w:pPr>
            <w:r w:rsidRPr="00A77AD9">
              <w:rPr>
                <w:rFonts w:ascii="Arial" w:hAnsi="Arial" w:cs="Arial"/>
                <w:sz w:val="12"/>
                <w:szCs w:val="16"/>
              </w:rPr>
              <w:t>100%</w:t>
            </w:r>
          </w:p>
        </w:tc>
      </w:tr>
      <w:tr w:rsidR="00E2459C" w:rsidRPr="00A77AD9" w:rsidTr="00A77AD9">
        <w:trPr>
          <w:trHeight w:val="57"/>
        </w:trPr>
        <w:tc>
          <w:tcPr>
            <w:tcW w:w="98" w:type="pct"/>
          </w:tcPr>
          <w:p w:rsidR="00E2459C" w:rsidRPr="00A77AD9" w:rsidRDefault="00E2459C" w:rsidP="00E2459C">
            <w:pPr>
              <w:widowControl w:val="0"/>
              <w:jc w:val="center"/>
              <w:rPr>
                <w:rFonts w:ascii="Arial" w:hAnsi="Arial" w:cs="Arial"/>
                <w:sz w:val="12"/>
                <w:szCs w:val="16"/>
              </w:rPr>
            </w:pPr>
            <w:r w:rsidRPr="00A77AD9">
              <w:rPr>
                <w:rFonts w:ascii="Arial" w:hAnsi="Arial" w:cs="Arial"/>
                <w:sz w:val="12"/>
                <w:szCs w:val="16"/>
              </w:rPr>
              <w:t>3</w:t>
            </w:r>
          </w:p>
        </w:tc>
        <w:tc>
          <w:tcPr>
            <w:tcW w:w="3651" w:type="pct"/>
          </w:tcPr>
          <w:p w:rsidR="00E2459C" w:rsidRPr="00A77AD9" w:rsidRDefault="00E2459C" w:rsidP="00E2459C">
            <w:pPr>
              <w:widowControl w:val="0"/>
              <w:rPr>
                <w:rFonts w:ascii="Arial" w:hAnsi="Arial" w:cs="Arial"/>
                <w:sz w:val="12"/>
                <w:szCs w:val="16"/>
              </w:rPr>
            </w:pPr>
            <w:r w:rsidRPr="00A77AD9">
              <w:rPr>
                <w:rFonts w:ascii="Arial" w:hAnsi="Arial" w:cs="Arial"/>
                <w:sz w:val="12"/>
                <w:szCs w:val="16"/>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375" w:type="pct"/>
          </w:tcPr>
          <w:p w:rsidR="00E2459C" w:rsidRPr="00A77AD9" w:rsidRDefault="00E2459C" w:rsidP="00E2459C">
            <w:pPr>
              <w:widowControl w:val="0"/>
              <w:jc w:val="center"/>
              <w:rPr>
                <w:rFonts w:ascii="Arial" w:hAnsi="Arial" w:cs="Arial"/>
                <w:sz w:val="12"/>
                <w:szCs w:val="16"/>
              </w:rPr>
            </w:pPr>
            <w:r w:rsidRPr="00A77AD9">
              <w:rPr>
                <w:rFonts w:ascii="Arial" w:hAnsi="Arial" w:cs="Arial"/>
                <w:sz w:val="12"/>
                <w:szCs w:val="16"/>
              </w:rPr>
              <w:t>5</w:t>
            </w:r>
          </w:p>
        </w:tc>
        <w:tc>
          <w:tcPr>
            <w:tcW w:w="876" w:type="pct"/>
          </w:tcPr>
          <w:p w:rsidR="00E2459C" w:rsidRPr="00A77AD9" w:rsidRDefault="00E2459C" w:rsidP="00E2459C">
            <w:pPr>
              <w:widowControl w:val="0"/>
              <w:jc w:val="center"/>
              <w:rPr>
                <w:rFonts w:ascii="Arial" w:hAnsi="Arial" w:cs="Arial"/>
                <w:sz w:val="12"/>
                <w:szCs w:val="16"/>
              </w:rPr>
            </w:pPr>
            <w:r w:rsidRPr="00A77AD9">
              <w:rPr>
                <w:rFonts w:ascii="Arial" w:hAnsi="Arial" w:cs="Arial"/>
                <w:sz w:val="12"/>
                <w:szCs w:val="16"/>
              </w:rPr>
              <w:t>10%</w:t>
            </w:r>
          </w:p>
        </w:tc>
      </w:tr>
      <w:tr w:rsidR="00E2459C" w:rsidRPr="00A77AD9" w:rsidTr="00A77AD9">
        <w:trPr>
          <w:trHeight w:val="57"/>
        </w:trPr>
        <w:tc>
          <w:tcPr>
            <w:tcW w:w="98" w:type="pct"/>
          </w:tcPr>
          <w:p w:rsidR="00E2459C" w:rsidRPr="00A77AD9" w:rsidRDefault="00E2459C" w:rsidP="00E2459C">
            <w:pPr>
              <w:widowControl w:val="0"/>
              <w:jc w:val="center"/>
              <w:rPr>
                <w:rFonts w:ascii="Arial" w:hAnsi="Arial" w:cs="Arial"/>
                <w:sz w:val="12"/>
                <w:szCs w:val="16"/>
              </w:rPr>
            </w:pPr>
            <w:r w:rsidRPr="00A77AD9">
              <w:rPr>
                <w:rFonts w:ascii="Arial" w:hAnsi="Arial" w:cs="Arial"/>
                <w:sz w:val="12"/>
                <w:szCs w:val="16"/>
              </w:rPr>
              <w:t>4.</w:t>
            </w:r>
          </w:p>
        </w:tc>
        <w:tc>
          <w:tcPr>
            <w:tcW w:w="3651" w:type="pct"/>
          </w:tcPr>
          <w:p w:rsidR="00E2459C" w:rsidRPr="00A77AD9" w:rsidRDefault="00E2459C" w:rsidP="00E2459C">
            <w:pPr>
              <w:widowControl w:val="0"/>
              <w:rPr>
                <w:rFonts w:ascii="Arial" w:hAnsi="Arial" w:cs="Arial"/>
                <w:sz w:val="12"/>
                <w:szCs w:val="16"/>
              </w:rPr>
            </w:pPr>
            <w:r w:rsidRPr="00A77AD9">
              <w:rPr>
                <w:rFonts w:ascii="Arial" w:hAnsi="Arial" w:cs="Arial"/>
                <w:sz w:val="12"/>
                <w:szCs w:val="16"/>
              </w:rPr>
              <w:t>Увеличение общего количества проведенных профилактических мероприятий</w:t>
            </w:r>
          </w:p>
        </w:tc>
        <w:tc>
          <w:tcPr>
            <w:tcW w:w="375" w:type="pct"/>
          </w:tcPr>
          <w:p w:rsidR="00E2459C" w:rsidRPr="00A77AD9" w:rsidRDefault="00E2459C" w:rsidP="00E2459C">
            <w:pPr>
              <w:widowControl w:val="0"/>
              <w:jc w:val="center"/>
              <w:rPr>
                <w:rFonts w:ascii="Arial" w:hAnsi="Arial" w:cs="Arial"/>
                <w:sz w:val="12"/>
                <w:szCs w:val="16"/>
              </w:rPr>
            </w:pPr>
            <w:r w:rsidRPr="00A77AD9">
              <w:rPr>
                <w:rFonts w:ascii="Arial" w:hAnsi="Arial" w:cs="Arial"/>
                <w:sz w:val="12"/>
                <w:szCs w:val="16"/>
              </w:rPr>
              <w:t>5</w:t>
            </w:r>
          </w:p>
        </w:tc>
        <w:tc>
          <w:tcPr>
            <w:tcW w:w="876" w:type="pct"/>
          </w:tcPr>
          <w:p w:rsidR="00E2459C" w:rsidRPr="00A77AD9" w:rsidRDefault="00E2459C" w:rsidP="00E2459C">
            <w:pPr>
              <w:widowControl w:val="0"/>
              <w:jc w:val="center"/>
              <w:rPr>
                <w:rFonts w:ascii="Arial" w:hAnsi="Arial" w:cs="Arial"/>
                <w:sz w:val="12"/>
                <w:szCs w:val="16"/>
              </w:rPr>
            </w:pPr>
            <w:r w:rsidRPr="00A77AD9">
              <w:rPr>
                <w:rFonts w:ascii="Arial" w:hAnsi="Arial" w:cs="Arial"/>
                <w:sz w:val="12"/>
                <w:szCs w:val="16"/>
              </w:rPr>
              <w:t>50%</w:t>
            </w:r>
          </w:p>
        </w:tc>
      </w:tr>
    </w:tbl>
    <w:p w:rsidR="00D4772F" w:rsidRPr="00E2459C" w:rsidRDefault="00D4772F" w:rsidP="00E2459C">
      <w:pPr>
        <w:tabs>
          <w:tab w:val="left" w:pos="5954"/>
        </w:tabs>
        <w:jc w:val="right"/>
        <w:rPr>
          <w:rFonts w:ascii="Arial" w:hAnsi="Arial" w:cs="Arial"/>
          <w:b/>
          <w:sz w:val="16"/>
          <w:szCs w:val="16"/>
        </w:rPr>
      </w:pPr>
    </w:p>
    <w:p w:rsidR="00A77AD9" w:rsidRPr="00A77AD9" w:rsidRDefault="00A77AD9" w:rsidP="00A77AD9">
      <w:pPr>
        <w:jc w:val="center"/>
        <w:rPr>
          <w:rFonts w:ascii="Arial" w:hAnsi="Arial" w:cs="Arial"/>
          <w:b/>
          <w:sz w:val="16"/>
          <w:szCs w:val="16"/>
        </w:rPr>
      </w:pPr>
      <w:r w:rsidRPr="00A77AD9">
        <w:rPr>
          <w:rFonts w:ascii="Arial" w:hAnsi="Arial" w:cs="Arial"/>
          <w:b/>
          <w:sz w:val="16"/>
          <w:szCs w:val="16"/>
        </w:rPr>
        <w:t>АДМИНИСТРАЦИЯ ВАЛДАЙСКОГО МУНИЦИПАЛЬНОГО РАЙОНА</w:t>
      </w:r>
    </w:p>
    <w:p w:rsidR="00A77AD9" w:rsidRPr="00A77AD9" w:rsidRDefault="00A77AD9" w:rsidP="00A77AD9">
      <w:pPr>
        <w:jc w:val="center"/>
        <w:rPr>
          <w:rFonts w:ascii="Arial" w:hAnsi="Arial" w:cs="Arial"/>
          <w:sz w:val="16"/>
          <w:szCs w:val="16"/>
        </w:rPr>
      </w:pPr>
      <w:r w:rsidRPr="00A77AD9">
        <w:rPr>
          <w:rFonts w:ascii="Arial" w:hAnsi="Arial" w:cs="Arial"/>
          <w:sz w:val="16"/>
          <w:szCs w:val="16"/>
        </w:rPr>
        <w:t>П О С Т А Н О В Л Е Н И Е</w:t>
      </w:r>
    </w:p>
    <w:p w:rsidR="00A77AD9" w:rsidRPr="00A77AD9" w:rsidRDefault="00A77AD9" w:rsidP="00A77AD9">
      <w:pPr>
        <w:jc w:val="center"/>
        <w:rPr>
          <w:rFonts w:ascii="Arial" w:hAnsi="Arial" w:cs="Arial"/>
          <w:sz w:val="16"/>
          <w:szCs w:val="16"/>
        </w:rPr>
      </w:pPr>
      <w:r w:rsidRPr="00A77AD9">
        <w:rPr>
          <w:rFonts w:ascii="Arial" w:hAnsi="Arial" w:cs="Arial"/>
          <w:sz w:val="16"/>
          <w:szCs w:val="16"/>
        </w:rPr>
        <w:t>27.11.2024 № 3089</w:t>
      </w:r>
    </w:p>
    <w:p w:rsidR="00A77AD9" w:rsidRDefault="00A77AD9" w:rsidP="00A77AD9">
      <w:pPr>
        <w:pStyle w:val="ConsPlusNormal"/>
        <w:ind w:firstLine="0"/>
        <w:jc w:val="center"/>
        <w:rPr>
          <w:b/>
          <w:sz w:val="16"/>
          <w:szCs w:val="16"/>
        </w:rPr>
      </w:pPr>
      <w:r w:rsidRPr="00A77AD9">
        <w:rPr>
          <w:b/>
          <w:spacing w:val="2"/>
          <w:sz w:val="16"/>
          <w:szCs w:val="16"/>
        </w:rPr>
        <w:t xml:space="preserve">Об утверждении </w:t>
      </w:r>
      <w:r w:rsidRPr="00A77AD9">
        <w:rPr>
          <w:b/>
          <w:sz w:val="16"/>
          <w:szCs w:val="16"/>
        </w:rPr>
        <w:t>Программы профилактики рисков</w:t>
      </w:r>
      <w:r>
        <w:rPr>
          <w:b/>
          <w:sz w:val="16"/>
          <w:szCs w:val="16"/>
        </w:rPr>
        <w:t xml:space="preserve"> </w:t>
      </w:r>
      <w:r w:rsidRPr="00A77AD9">
        <w:rPr>
          <w:b/>
          <w:sz w:val="16"/>
          <w:szCs w:val="16"/>
        </w:rPr>
        <w:t>причинения вреда (ущерба) охраняемым законом</w:t>
      </w:r>
      <w:r>
        <w:rPr>
          <w:b/>
          <w:sz w:val="16"/>
          <w:szCs w:val="16"/>
        </w:rPr>
        <w:t xml:space="preserve"> </w:t>
      </w:r>
      <w:r w:rsidRPr="00A77AD9">
        <w:rPr>
          <w:b/>
          <w:sz w:val="16"/>
          <w:szCs w:val="16"/>
        </w:rPr>
        <w:t xml:space="preserve">ценностям на 2025 год </w:t>
      </w:r>
    </w:p>
    <w:p w:rsidR="00A77AD9" w:rsidRDefault="00A77AD9" w:rsidP="00A77AD9">
      <w:pPr>
        <w:pStyle w:val="ConsPlusNormal"/>
        <w:ind w:firstLine="0"/>
        <w:jc w:val="center"/>
        <w:rPr>
          <w:b/>
          <w:sz w:val="16"/>
          <w:szCs w:val="16"/>
          <w:u w:color="000000"/>
        </w:rPr>
      </w:pPr>
      <w:r w:rsidRPr="00A77AD9">
        <w:rPr>
          <w:b/>
          <w:sz w:val="16"/>
          <w:szCs w:val="16"/>
        </w:rPr>
        <w:t>в сфере муниципального</w:t>
      </w:r>
      <w:r>
        <w:rPr>
          <w:b/>
          <w:sz w:val="16"/>
          <w:szCs w:val="16"/>
        </w:rPr>
        <w:t xml:space="preserve"> </w:t>
      </w:r>
      <w:r w:rsidRPr="00A77AD9">
        <w:rPr>
          <w:b/>
          <w:sz w:val="16"/>
          <w:szCs w:val="16"/>
        </w:rPr>
        <w:t xml:space="preserve">контроля на </w:t>
      </w:r>
      <w:r w:rsidRPr="00A77AD9">
        <w:rPr>
          <w:b/>
          <w:sz w:val="16"/>
          <w:szCs w:val="16"/>
          <w:u w:color="000000"/>
        </w:rPr>
        <w:t>автомобильном транспорте, городском</w:t>
      </w:r>
      <w:r>
        <w:rPr>
          <w:b/>
          <w:sz w:val="16"/>
          <w:szCs w:val="16"/>
          <w:u w:color="000000"/>
        </w:rPr>
        <w:t xml:space="preserve"> </w:t>
      </w:r>
      <w:r w:rsidRPr="00A77AD9">
        <w:rPr>
          <w:b/>
          <w:sz w:val="16"/>
          <w:szCs w:val="16"/>
          <w:u w:color="000000"/>
        </w:rPr>
        <w:t xml:space="preserve">наземном электрическом транспорте </w:t>
      </w:r>
    </w:p>
    <w:p w:rsidR="00A77AD9" w:rsidRPr="00A77AD9" w:rsidRDefault="00A77AD9" w:rsidP="00A77AD9">
      <w:pPr>
        <w:pStyle w:val="ConsPlusNormal"/>
        <w:ind w:firstLine="284"/>
        <w:jc w:val="center"/>
        <w:rPr>
          <w:b/>
          <w:sz w:val="16"/>
          <w:szCs w:val="16"/>
        </w:rPr>
      </w:pPr>
      <w:r w:rsidRPr="00A77AD9">
        <w:rPr>
          <w:b/>
          <w:sz w:val="16"/>
          <w:szCs w:val="16"/>
          <w:u w:color="000000"/>
        </w:rPr>
        <w:t>и в дорожном</w:t>
      </w:r>
      <w:r>
        <w:rPr>
          <w:b/>
          <w:sz w:val="16"/>
          <w:szCs w:val="16"/>
          <w:u w:color="000000"/>
        </w:rPr>
        <w:t xml:space="preserve"> </w:t>
      </w:r>
      <w:r w:rsidRPr="00A77AD9">
        <w:rPr>
          <w:b/>
          <w:sz w:val="16"/>
          <w:szCs w:val="16"/>
          <w:u w:color="000000"/>
        </w:rPr>
        <w:t xml:space="preserve">хозяйстве </w:t>
      </w:r>
      <w:r w:rsidRPr="00A77AD9">
        <w:rPr>
          <w:b/>
          <w:color w:val="000000"/>
          <w:sz w:val="16"/>
          <w:szCs w:val="16"/>
        </w:rPr>
        <w:t>в границах населенных пунктов</w:t>
      </w:r>
      <w:r>
        <w:rPr>
          <w:b/>
          <w:color w:val="000000"/>
          <w:sz w:val="16"/>
          <w:szCs w:val="16"/>
        </w:rPr>
        <w:t xml:space="preserve"> </w:t>
      </w:r>
      <w:r w:rsidRPr="00A77AD9">
        <w:rPr>
          <w:b/>
          <w:color w:val="000000"/>
          <w:sz w:val="16"/>
          <w:szCs w:val="16"/>
        </w:rPr>
        <w:t>Валдайского городского поселения</w:t>
      </w:r>
    </w:p>
    <w:p w:rsidR="00A77AD9" w:rsidRPr="00A77AD9" w:rsidRDefault="00A77AD9" w:rsidP="00A77AD9">
      <w:pPr>
        <w:pStyle w:val="ConsPlusNormal"/>
        <w:ind w:firstLine="284"/>
        <w:jc w:val="both"/>
        <w:rPr>
          <w:b/>
          <w:sz w:val="16"/>
          <w:szCs w:val="16"/>
        </w:rPr>
      </w:pPr>
      <w:r w:rsidRPr="00A77AD9">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w:t>
      </w:r>
      <w:r w:rsidRPr="00A77AD9">
        <w:rPr>
          <w:spacing w:val="-1"/>
          <w:sz w:val="16"/>
          <w:szCs w:val="16"/>
        </w:rPr>
        <w:t xml:space="preserve">(надзорными) органами программы профилактики рисков причинения вреда </w:t>
      </w:r>
      <w:r w:rsidRPr="00A77AD9">
        <w:rPr>
          <w:sz w:val="16"/>
          <w:szCs w:val="16"/>
        </w:rPr>
        <w:t xml:space="preserve">(ущерба) охраняемым законом ценностям» Администрация Валдайского муниципального района </w:t>
      </w:r>
      <w:r w:rsidRPr="00A77AD9">
        <w:rPr>
          <w:b/>
          <w:sz w:val="16"/>
          <w:szCs w:val="16"/>
        </w:rPr>
        <w:t>ПОСТАНОВЛЯЕТ:</w:t>
      </w:r>
    </w:p>
    <w:p w:rsidR="00A77AD9" w:rsidRPr="00A77AD9" w:rsidRDefault="00A77AD9" w:rsidP="00A77AD9">
      <w:pPr>
        <w:ind w:firstLine="284"/>
        <w:jc w:val="both"/>
        <w:rPr>
          <w:rFonts w:ascii="Arial" w:hAnsi="Arial" w:cs="Arial"/>
          <w:sz w:val="16"/>
          <w:szCs w:val="16"/>
        </w:rPr>
      </w:pPr>
      <w:r w:rsidRPr="00A77AD9">
        <w:rPr>
          <w:rFonts w:ascii="Arial" w:hAnsi="Arial" w:cs="Arial"/>
          <w:sz w:val="16"/>
          <w:szCs w:val="16"/>
        </w:rPr>
        <w:t xml:space="preserve">1. Утвердить Программу профилактики рисков причинения вреда (ущерба) охраняемым законом ценностям на 2025 год в сфере муниципального контроля на </w:t>
      </w:r>
      <w:r w:rsidRPr="00A77AD9">
        <w:rPr>
          <w:rFonts w:ascii="Arial" w:hAnsi="Arial" w:cs="Arial"/>
          <w:sz w:val="16"/>
          <w:szCs w:val="16"/>
          <w:u w:color="000000"/>
        </w:rPr>
        <w:t xml:space="preserve">автомобильном транспорте, городском наземном электрическом транспорте и в дорожном хозяйстве </w:t>
      </w:r>
      <w:r w:rsidRPr="00A77AD9">
        <w:rPr>
          <w:rFonts w:ascii="Arial" w:hAnsi="Arial" w:cs="Arial"/>
          <w:color w:val="000000"/>
          <w:sz w:val="16"/>
          <w:szCs w:val="16"/>
        </w:rPr>
        <w:t>в границах населенных пунктов Валдайского городского поселения</w:t>
      </w:r>
      <w:r w:rsidRPr="00A77AD9">
        <w:rPr>
          <w:rFonts w:ascii="Arial" w:hAnsi="Arial" w:cs="Arial"/>
          <w:sz w:val="16"/>
          <w:szCs w:val="16"/>
        </w:rPr>
        <w:t>.</w:t>
      </w:r>
    </w:p>
    <w:p w:rsidR="00A77AD9" w:rsidRPr="00A77AD9" w:rsidRDefault="00A77AD9" w:rsidP="00A77AD9">
      <w:pPr>
        <w:pStyle w:val="af7"/>
        <w:tabs>
          <w:tab w:val="left" w:pos="480"/>
        </w:tabs>
        <w:spacing w:before="0" w:beforeAutospacing="0" w:after="0" w:afterAutospacing="0"/>
        <w:ind w:firstLine="284"/>
        <w:jc w:val="both"/>
        <w:rPr>
          <w:rFonts w:ascii="Arial" w:hAnsi="Arial" w:cs="Arial"/>
          <w:sz w:val="16"/>
          <w:szCs w:val="16"/>
        </w:rPr>
      </w:pPr>
      <w:r w:rsidRPr="00A77AD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77AD9" w:rsidRPr="00A77AD9" w:rsidRDefault="00A77AD9" w:rsidP="00A77AD9">
      <w:pPr>
        <w:jc w:val="both"/>
        <w:rPr>
          <w:rFonts w:ascii="Arial" w:hAnsi="Arial" w:cs="Arial"/>
          <w:b/>
          <w:sz w:val="16"/>
          <w:szCs w:val="16"/>
        </w:rPr>
      </w:pPr>
      <w:r w:rsidRPr="00A77AD9">
        <w:rPr>
          <w:rFonts w:ascii="Arial" w:hAnsi="Arial" w:cs="Arial"/>
          <w:b/>
          <w:sz w:val="16"/>
          <w:szCs w:val="16"/>
        </w:rPr>
        <w:t>Глава муниципального района</w:t>
      </w:r>
      <w:r w:rsidRPr="00A77AD9">
        <w:rPr>
          <w:rFonts w:ascii="Arial" w:hAnsi="Arial" w:cs="Arial"/>
          <w:b/>
          <w:sz w:val="16"/>
          <w:szCs w:val="16"/>
        </w:rPr>
        <w:tab/>
      </w:r>
      <w:r w:rsidRPr="00A77AD9">
        <w:rPr>
          <w:rFonts w:ascii="Arial" w:hAnsi="Arial" w:cs="Arial"/>
          <w:b/>
          <w:sz w:val="16"/>
          <w:szCs w:val="16"/>
        </w:rPr>
        <w:tab/>
        <w:t>Ю.В.Стадэ</w:t>
      </w:r>
    </w:p>
    <w:p w:rsidR="00A77AD9" w:rsidRPr="00A77AD9" w:rsidRDefault="00A77AD9" w:rsidP="00A77AD9">
      <w:pPr>
        <w:pStyle w:val="ConsPlusNormal"/>
        <w:ind w:left="8675" w:firstLine="0"/>
        <w:jc w:val="center"/>
        <w:outlineLvl w:val="0"/>
        <w:rPr>
          <w:color w:val="000000"/>
          <w:sz w:val="12"/>
          <w:szCs w:val="16"/>
        </w:rPr>
      </w:pPr>
      <w:r w:rsidRPr="00A77AD9">
        <w:rPr>
          <w:color w:val="000000"/>
          <w:sz w:val="12"/>
          <w:szCs w:val="16"/>
        </w:rPr>
        <w:t>УТВЕРЖДЕНА</w:t>
      </w:r>
    </w:p>
    <w:p w:rsidR="00A77AD9" w:rsidRPr="00A77AD9" w:rsidRDefault="00A77AD9" w:rsidP="00A77AD9">
      <w:pPr>
        <w:pStyle w:val="ConsPlusNormal"/>
        <w:ind w:left="8675" w:firstLine="0"/>
        <w:jc w:val="center"/>
        <w:rPr>
          <w:color w:val="000000"/>
          <w:sz w:val="12"/>
          <w:szCs w:val="16"/>
        </w:rPr>
      </w:pPr>
      <w:r w:rsidRPr="00A77AD9">
        <w:rPr>
          <w:color w:val="000000"/>
          <w:sz w:val="12"/>
          <w:szCs w:val="16"/>
        </w:rPr>
        <w:t>постановлением Администрации</w:t>
      </w:r>
    </w:p>
    <w:p w:rsidR="00A77AD9" w:rsidRPr="00A77AD9" w:rsidRDefault="00A77AD9" w:rsidP="00A77AD9">
      <w:pPr>
        <w:pStyle w:val="ConsPlusNormal"/>
        <w:ind w:left="8675" w:firstLine="0"/>
        <w:jc w:val="center"/>
        <w:rPr>
          <w:color w:val="000000"/>
          <w:sz w:val="12"/>
          <w:szCs w:val="16"/>
        </w:rPr>
      </w:pPr>
      <w:r w:rsidRPr="00A77AD9">
        <w:rPr>
          <w:color w:val="000000"/>
          <w:sz w:val="12"/>
          <w:szCs w:val="16"/>
        </w:rPr>
        <w:t>муниципального района от 27.11.2024 № 3089</w:t>
      </w:r>
    </w:p>
    <w:p w:rsidR="00A77AD9" w:rsidRPr="00A77AD9" w:rsidRDefault="00A77AD9" w:rsidP="00A77AD9">
      <w:pPr>
        <w:widowControl w:val="0"/>
        <w:jc w:val="center"/>
        <w:rPr>
          <w:rFonts w:ascii="Arial" w:hAnsi="Arial" w:cs="Arial"/>
          <w:b/>
          <w:sz w:val="16"/>
          <w:szCs w:val="16"/>
        </w:rPr>
      </w:pPr>
      <w:r w:rsidRPr="00A77AD9">
        <w:rPr>
          <w:rFonts w:ascii="Arial" w:hAnsi="Arial" w:cs="Arial"/>
          <w:b/>
          <w:sz w:val="16"/>
          <w:szCs w:val="16"/>
        </w:rPr>
        <w:t xml:space="preserve">ПРОГРАММА </w:t>
      </w:r>
    </w:p>
    <w:p w:rsidR="00A77AD9" w:rsidRDefault="00A77AD9" w:rsidP="00A77AD9">
      <w:pPr>
        <w:widowControl w:val="0"/>
        <w:jc w:val="center"/>
        <w:rPr>
          <w:rFonts w:ascii="Arial" w:hAnsi="Arial" w:cs="Arial"/>
          <w:b/>
          <w:sz w:val="16"/>
          <w:szCs w:val="16"/>
        </w:rPr>
      </w:pPr>
      <w:r w:rsidRPr="00A77AD9">
        <w:rPr>
          <w:rFonts w:ascii="Arial" w:hAnsi="Arial" w:cs="Arial"/>
          <w:b/>
          <w:sz w:val="16"/>
          <w:szCs w:val="16"/>
        </w:rPr>
        <w:t xml:space="preserve">профилактики рисков причинения вреда (ущерба) охраняемым законом ценностям на 2025 год в сфере муниципального контроля </w:t>
      </w:r>
    </w:p>
    <w:p w:rsidR="00A77AD9" w:rsidRDefault="00A77AD9" w:rsidP="00A77AD9">
      <w:pPr>
        <w:widowControl w:val="0"/>
        <w:jc w:val="center"/>
        <w:rPr>
          <w:rFonts w:ascii="Arial" w:hAnsi="Arial" w:cs="Arial"/>
          <w:b/>
          <w:sz w:val="16"/>
          <w:szCs w:val="16"/>
          <w:u w:color="000000"/>
        </w:rPr>
      </w:pPr>
      <w:r w:rsidRPr="00A77AD9">
        <w:rPr>
          <w:rFonts w:ascii="Arial" w:hAnsi="Arial" w:cs="Arial"/>
          <w:b/>
          <w:sz w:val="16"/>
          <w:szCs w:val="16"/>
        </w:rPr>
        <w:t xml:space="preserve">на </w:t>
      </w:r>
      <w:r w:rsidRPr="00A77AD9">
        <w:rPr>
          <w:rFonts w:ascii="Arial" w:hAnsi="Arial" w:cs="Arial"/>
          <w:b/>
          <w:sz w:val="16"/>
          <w:szCs w:val="16"/>
          <w:u w:color="000000"/>
        </w:rPr>
        <w:t xml:space="preserve">автомобильном транспорте, городском наземном электрическом транспорте и в дорожном хозяйстве </w:t>
      </w:r>
    </w:p>
    <w:p w:rsidR="00A77AD9" w:rsidRPr="00A77AD9" w:rsidRDefault="00A77AD9" w:rsidP="00A77AD9">
      <w:pPr>
        <w:widowControl w:val="0"/>
        <w:jc w:val="center"/>
        <w:rPr>
          <w:rFonts w:ascii="Arial" w:hAnsi="Arial" w:cs="Arial"/>
          <w:b/>
          <w:color w:val="000000"/>
          <w:sz w:val="16"/>
          <w:szCs w:val="16"/>
        </w:rPr>
      </w:pPr>
      <w:r w:rsidRPr="00A77AD9">
        <w:rPr>
          <w:rFonts w:ascii="Arial" w:hAnsi="Arial" w:cs="Arial"/>
          <w:b/>
          <w:color w:val="000000"/>
          <w:sz w:val="16"/>
          <w:szCs w:val="16"/>
        </w:rPr>
        <w:t>в границах населенных пунктов Валдайского городского поселения</w:t>
      </w:r>
    </w:p>
    <w:p w:rsidR="00A77AD9" w:rsidRPr="00A77AD9" w:rsidRDefault="00A77AD9" w:rsidP="00A77AD9">
      <w:pPr>
        <w:widowControl w:val="0"/>
        <w:jc w:val="center"/>
        <w:rPr>
          <w:rFonts w:ascii="Arial" w:hAnsi="Arial" w:cs="Arial"/>
          <w:sz w:val="4"/>
          <w:szCs w:val="4"/>
        </w:rPr>
      </w:pPr>
    </w:p>
    <w:p w:rsidR="00A77AD9" w:rsidRPr="00A77AD9" w:rsidRDefault="00A77AD9" w:rsidP="00A77AD9">
      <w:pPr>
        <w:pStyle w:val="ConsPlusNormal"/>
        <w:ind w:firstLine="0"/>
        <w:jc w:val="center"/>
        <w:rPr>
          <w:b/>
          <w:sz w:val="16"/>
          <w:szCs w:val="16"/>
        </w:rPr>
      </w:pPr>
      <w:r w:rsidRPr="00A77AD9">
        <w:rPr>
          <w:b/>
          <w:sz w:val="16"/>
          <w:szCs w:val="16"/>
        </w:rPr>
        <w:t>ПАСПОРТ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272"/>
        <w:gridCol w:w="9078"/>
      </w:tblGrid>
      <w:tr w:rsidR="00A77AD9" w:rsidRPr="00CE4A94" w:rsidTr="00CE4A94">
        <w:trPr>
          <w:trHeight w:val="20"/>
        </w:trPr>
        <w:tc>
          <w:tcPr>
            <w:tcW w:w="1001" w:type="pct"/>
          </w:tcPr>
          <w:p w:rsidR="00A77AD9" w:rsidRPr="00CE4A94" w:rsidRDefault="00A77AD9" w:rsidP="00CE4A94">
            <w:pPr>
              <w:pStyle w:val="ConsPlusNormal"/>
              <w:ind w:firstLine="0"/>
              <w:rPr>
                <w:color w:val="000000"/>
                <w:sz w:val="12"/>
                <w:szCs w:val="16"/>
              </w:rPr>
            </w:pPr>
            <w:r w:rsidRPr="00CE4A94">
              <w:rPr>
                <w:color w:val="000000"/>
                <w:sz w:val="12"/>
                <w:szCs w:val="16"/>
              </w:rPr>
              <w:t>Наименование программы</w:t>
            </w:r>
          </w:p>
        </w:tc>
        <w:tc>
          <w:tcPr>
            <w:tcW w:w="3999" w:type="pct"/>
          </w:tcPr>
          <w:p w:rsidR="00A77AD9" w:rsidRPr="00CE4A94" w:rsidRDefault="00A77AD9" w:rsidP="00CE4A94">
            <w:pPr>
              <w:widowControl w:val="0"/>
              <w:rPr>
                <w:rFonts w:ascii="Arial" w:hAnsi="Arial" w:cs="Arial"/>
                <w:color w:val="000000"/>
                <w:sz w:val="12"/>
                <w:szCs w:val="16"/>
              </w:rPr>
            </w:pPr>
            <w:r w:rsidRPr="00CE4A94">
              <w:rPr>
                <w:rFonts w:ascii="Arial" w:hAnsi="Arial" w:cs="Arial"/>
                <w:color w:val="000000"/>
                <w:sz w:val="12"/>
                <w:szCs w:val="16"/>
              </w:rPr>
              <w:t xml:space="preserve">Программа профилактики рисков причинения вреда (ущерба) охраняемым законом ценностям на 2025 год в сфере муниципального контроля на </w:t>
            </w:r>
            <w:r w:rsidRPr="00CE4A94">
              <w:rPr>
                <w:rFonts w:ascii="Arial" w:hAnsi="Arial" w:cs="Arial"/>
                <w:color w:val="000000"/>
                <w:sz w:val="12"/>
                <w:szCs w:val="16"/>
                <w:u w:color="000000"/>
              </w:rPr>
              <w:t xml:space="preserve">автомобильном транспорте, городском наземном электрическом транспорте и в дорожном хозяйстве </w:t>
            </w:r>
            <w:r w:rsidRPr="00CE4A94">
              <w:rPr>
                <w:rFonts w:ascii="Arial" w:hAnsi="Arial" w:cs="Arial"/>
                <w:color w:val="000000"/>
                <w:sz w:val="12"/>
                <w:szCs w:val="16"/>
              </w:rPr>
              <w:t>в границах населенных пунктов Валдайского городского поселения</w:t>
            </w:r>
          </w:p>
        </w:tc>
      </w:tr>
      <w:tr w:rsidR="00A77AD9" w:rsidRPr="00CE4A94" w:rsidTr="00CE4A94">
        <w:trPr>
          <w:trHeight w:val="20"/>
        </w:trPr>
        <w:tc>
          <w:tcPr>
            <w:tcW w:w="1001" w:type="pct"/>
          </w:tcPr>
          <w:p w:rsidR="00A77AD9" w:rsidRPr="00CE4A94" w:rsidRDefault="00A77AD9" w:rsidP="00CE4A94">
            <w:pPr>
              <w:pStyle w:val="ConsPlusNormal"/>
              <w:ind w:firstLine="0"/>
              <w:rPr>
                <w:color w:val="000000"/>
                <w:sz w:val="12"/>
                <w:szCs w:val="16"/>
              </w:rPr>
            </w:pPr>
            <w:r w:rsidRPr="00CE4A94">
              <w:rPr>
                <w:color w:val="000000"/>
                <w:sz w:val="12"/>
                <w:szCs w:val="16"/>
              </w:rPr>
              <w:t>Правовые основания разработки программы профилактики</w:t>
            </w:r>
          </w:p>
        </w:tc>
        <w:tc>
          <w:tcPr>
            <w:tcW w:w="3999" w:type="pct"/>
          </w:tcPr>
          <w:p w:rsidR="00A77AD9" w:rsidRPr="00CE4A94" w:rsidRDefault="00A77AD9" w:rsidP="00CE4A94">
            <w:pPr>
              <w:pStyle w:val="ConsPlusNormal"/>
              <w:ind w:firstLine="0"/>
              <w:rPr>
                <w:color w:val="000000"/>
                <w:sz w:val="12"/>
                <w:szCs w:val="16"/>
              </w:rPr>
            </w:pPr>
            <w:r w:rsidRPr="00CE4A94">
              <w:rPr>
                <w:color w:val="000000"/>
                <w:sz w:val="12"/>
                <w:szCs w:val="16"/>
              </w:rPr>
              <w:t xml:space="preserve">Федеральный закон от 31 июля 2020 года № 248-ФЗ </w:t>
            </w:r>
          </w:p>
          <w:p w:rsidR="00A77AD9" w:rsidRPr="00CE4A94" w:rsidRDefault="00A77AD9" w:rsidP="00CE4A94">
            <w:pPr>
              <w:pStyle w:val="ConsPlusNormal"/>
              <w:ind w:firstLine="0"/>
              <w:rPr>
                <w:color w:val="000000"/>
                <w:sz w:val="12"/>
                <w:szCs w:val="16"/>
              </w:rPr>
            </w:pPr>
            <w:r w:rsidRPr="00CE4A94">
              <w:rPr>
                <w:color w:val="000000"/>
                <w:sz w:val="12"/>
                <w:szCs w:val="16"/>
              </w:rPr>
              <w:t>«О государственном контроле (надзоре) и муниципальном контроле в Российской Федерации» (далее – Федеральный закон № 248-ФЗ);</w:t>
            </w:r>
          </w:p>
          <w:p w:rsidR="00A77AD9" w:rsidRPr="00CE4A94" w:rsidRDefault="00A77AD9" w:rsidP="00CE4A94">
            <w:pPr>
              <w:pStyle w:val="ConsPlusNormal"/>
              <w:ind w:firstLine="0"/>
              <w:rPr>
                <w:i/>
                <w:color w:val="000000"/>
                <w:sz w:val="12"/>
                <w:szCs w:val="16"/>
              </w:rPr>
            </w:pPr>
            <w:r w:rsidRPr="00CE4A94">
              <w:rPr>
                <w:color w:val="000000"/>
                <w:sz w:val="12"/>
                <w:szCs w:val="16"/>
              </w:rPr>
              <w:t>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77AD9" w:rsidRPr="00CE4A94" w:rsidRDefault="00A77AD9" w:rsidP="00CE4A94">
            <w:pPr>
              <w:pStyle w:val="ConsPlusNormal"/>
              <w:ind w:firstLine="0"/>
              <w:rPr>
                <w:color w:val="000000"/>
                <w:sz w:val="12"/>
                <w:szCs w:val="16"/>
              </w:rPr>
            </w:pPr>
            <w:r w:rsidRPr="00CE4A94">
              <w:rPr>
                <w:color w:val="000000"/>
                <w:sz w:val="12"/>
                <w:szCs w:val="16"/>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 утверждены решением Совета депутатов Валдайского городского поселения от 29.09.2021 № 59</w:t>
            </w:r>
          </w:p>
        </w:tc>
      </w:tr>
      <w:tr w:rsidR="00A77AD9" w:rsidRPr="00CE4A94" w:rsidTr="00CE4A94">
        <w:trPr>
          <w:trHeight w:val="20"/>
        </w:trPr>
        <w:tc>
          <w:tcPr>
            <w:tcW w:w="1001" w:type="pct"/>
          </w:tcPr>
          <w:p w:rsidR="00A77AD9" w:rsidRPr="00CE4A94" w:rsidRDefault="00A77AD9" w:rsidP="00CE4A94">
            <w:pPr>
              <w:pStyle w:val="ConsPlusNormal"/>
              <w:ind w:firstLine="0"/>
              <w:rPr>
                <w:color w:val="000000"/>
                <w:sz w:val="12"/>
                <w:szCs w:val="16"/>
              </w:rPr>
            </w:pPr>
            <w:r w:rsidRPr="00CE4A94">
              <w:rPr>
                <w:color w:val="000000"/>
                <w:sz w:val="12"/>
                <w:szCs w:val="16"/>
              </w:rPr>
              <w:t xml:space="preserve">Разработчик программы профилактики </w:t>
            </w:r>
          </w:p>
        </w:tc>
        <w:tc>
          <w:tcPr>
            <w:tcW w:w="3999" w:type="pct"/>
          </w:tcPr>
          <w:p w:rsidR="00A77AD9" w:rsidRPr="00CE4A94" w:rsidRDefault="00A77AD9" w:rsidP="00CE4A94">
            <w:pPr>
              <w:pStyle w:val="ConsPlusNormal"/>
              <w:ind w:firstLine="0"/>
              <w:rPr>
                <w:color w:val="000000"/>
                <w:sz w:val="12"/>
                <w:szCs w:val="16"/>
                <w:highlight w:val="yellow"/>
              </w:rPr>
            </w:pPr>
            <w:r w:rsidRPr="00CE4A94">
              <w:rPr>
                <w:color w:val="000000"/>
                <w:sz w:val="12"/>
                <w:szCs w:val="16"/>
              </w:rPr>
              <w:t xml:space="preserve">Администрация Валдайского муниципального района </w:t>
            </w:r>
          </w:p>
        </w:tc>
      </w:tr>
      <w:tr w:rsidR="00A77AD9" w:rsidRPr="00CE4A94" w:rsidTr="00CE4A94">
        <w:trPr>
          <w:trHeight w:val="20"/>
        </w:trPr>
        <w:tc>
          <w:tcPr>
            <w:tcW w:w="1001" w:type="pct"/>
          </w:tcPr>
          <w:p w:rsidR="00A77AD9" w:rsidRPr="00CE4A94" w:rsidRDefault="00A77AD9" w:rsidP="00CE4A94">
            <w:pPr>
              <w:pStyle w:val="ConsPlusNormal"/>
              <w:ind w:firstLine="0"/>
              <w:rPr>
                <w:color w:val="000000"/>
                <w:sz w:val="12"/>
                <w:szCs w:val="16"/>
              </w:rPr>
            </w:pPr>
            <w:r w:rsidRPr="00CE4A94">
              <w:rPr>
                <w:color w:val="000000"/>
                <w:sz w:val="12"/>
                <w:szCs w:val="16"/>
              </w:rPr>
              <w:t>Цели программы профилактики</w:t>
            </w:r>
          </w:p>
        </w:tc>
        <w:tc>
          <w:tcPr>
            <w:tcW w:w="3999" w:type="pct"/>
          </w:tcPr>
          <w:p w:rsidR="00A77AD9" w:rsidRPr="00CE4A94" w:rsidRDefault="00A77AD9" w:rsidP="00674813">
            <w:pPr>
              <w:pStyle w:val="aff5"/>
              <w:numPr>
                <w:ilvl w:val="0"/>
                <w:numId w:val="27"/>
              </w:numPr>
              <w:ind w:left="0" w:firstLine="0"/>
              <w:contextualSpacing/>
              <w:rPr>
                <w:rFonts w:ascii="Arial" w:hAnsi="Arial" w:cs="Arial"/>
                <w:color w:val="000000"/>
                <w:sz w:val="12"/>
                <w:szCs w:val="16"/>
              </w:rPr>
            </w:pPr>
            <w:r w:rsidRPr="00CE4A94">
              <w:rPr>
                <w:rFonts w:ascii="Arial" w:hAnsi="Arial" w:cs="Arial"/>
                <w:color w:val="000000"/>
                <w:sz w:val="12"/>
                <w:szCs w:val="16"/>
              </w:rPr>
              <w:t>предотвращение рисков причинения вреда охраняемым законом ценностям;</w:t>
            </w:r>
          </w:p>
          <w:p w:rsidR="00A77AD9" w:rsidRPr="00CE4A94" w:rsidRDefault="00A77AD9" w:rsidP="00674813">
            <w:pPr>
              <w:pStyle w:val="aff5"/>
              <w:numPr>
                <w:ilvl w:val="0"/>
                <w:numId w:val="27"/>
              </w:numPr>
              <w:ind w:left="0" w:firstLine="0"/>
              <w:contextualSpacing/>
              <w:rPr>
                <w:rFonts w:ascii="Arial" w:hAnsi="Arial" w:cs="Arial"/>
                <w:color w:val="000000"/>
                <w:sz w:val="12"/>
                <w:szCs w:val="16"/>
              </w:rPr>
            </w:pPr>
            <w:r w:rsidRPr="00CE4A94">
              <w:rPr>
                <w:rFonts w:ascii="Arial" w:hAnsi="Arial" w:cs="Arial"/>
                <w:color w:val="000000"/>
                <w:sz w:val="12"/>
                <w:szCs w:val="16"/>
              </w:rPr>
              <w:t xml:space="preserve">предупреждение нарушений обязательных требований (снижение числа нарушений обязательных требований) в сфере муниципального контроля на </w:t>
            </w:r>
            <w:r w:rsidRPr="00CE4A94">
              <w:rPr>
                <w:rFonts w:ascii="Arial" w:hAnsi="Arial" w:cs="Arial"/>
                <w:color w:val="000000"/>
                <w:sz w:val="12"/>
                <w:szCs w:val="16"/>
                <w:u w:color="000000"/>
              </w:rPr>
              <w:t xml:space="preserve">автомобильном транспорте, городском наземном электрическом транспорте и в дорожном хозяйстве </w:t>
            </w:r>
            <w:r w:rsidRPr="00CE4A94">
              <w:rPr>
                <w:rFonts w:ascii="Arial" w:hAnsi="Arial" w:cs="Arial"/>
                <w:color w:val="000000"/>
                <w:sz w:val="12"/>
                <w:szCs w:val="16"/>
              </w:rPr>
              <w:t>в границах населенных пунктов Валдайского городского поселения;</w:t>
            </w:r>
          </w:p>
          <w:p w:rsidR="00A77AD9" w:rsidRPr="00CE4A94" w:rsidRDefault="00A77AD9" w:rsidP="00674813">
            <w:pPr>
              <w:pStyle w:val="aff5"/>
              <w:numPr>
                <w:ilvl w:val="0"/>
                <w:numId w:val="27"/>
              </w:numPr>
              <w:ind w:left="0" w:firstLine="0"/>
              <w:contextualSpacing/>
              <w:rPr>
                <w:rFonts w:ascii="Arial" w:hAnsi="Arial" w:cs="Arial"/>
                <w:color w:val="000000"/>
                <w:sz w:val="12"/>
                <w:szCs w:val="16"/>
              </w:rPr>
            </w:pPr>
            <w:r w:rsidRPr="00CE4A94">
              <w:rPr>
                <w:rFonts w:ascii="Arial" w:hAnsi="Arial" w:cs="Arial"/>
                <w:color w:val="000000"/>
                <w:sz w:val="12"/>
                <w:szCs w:val="16"/>
              </w:rPr>
              <w:t>стимулирование добросовестного соблюдения обязательных требований всеми контролируемыми лицами;</w:t>
            </w:r>
          </w:p>
          <w:p w:rsidR="00A77AD9" w:rsidRPr="00CE4A94" w:rsidRDefault="00A77AD9" w:rsidP="00674813">
            <w:pPr>
              <w:pStyle w:val="aff5"/>
              <w:numPr>
                <w:ilvl w:val="0"/>
                <w:numId w:val="27"/>
              </w:numPr>
              <w:ind w:left="0" w:firstLine="0"/>
              <w:contextualSpacing/>
              <w:rPr>
                <w:rFonts w:ascii="Arial" w:hAnsi="Arial" w:cs="Arial"/>
                <w:color w:val="000000"/>
                <w:sz w:val="12"/>
                <w:szCs w:val="16"/>
              </w:rPr>
            </w:pPr>
            <w:r w:rsidRPr="00CE4A94">
              <w:rPr>
                <w:rFonts w:ascii="Arial" w:hAnsi="Arial" w:cs="Arial"/>
                <w:color w:val="000000"/>
                <w:sz w:val="12"/>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77AD9" w:rsidRPr="00CE4A94" w:rsidRDefault="00A77AD9" w:rsidP="00674813">
            <w:pPr>
              <w:pStyle w:val="aff5"/>
              <w:numPr>
                <w:ilvl w:val="0"/>
                <w:numId w:val="27"/>
              </w:numPr>
              <w:ind w:left="0" w:firstLine="0"/>
              <w:contextualSpacing/>
              <w:rPr>
                <w:rFonts w:ascii="Arial" w:hAnsi="Arial" w:cs="Arial"/>
                <w:color w:val="000000"/>
                <w:sz w:val="12"/>
                <w:szCs w:val="16"/>
              </w:rPr>
            </w:pPr>
            <w:r w:rsidRPr="00CE4A94">
              <w:rPr>
                <w:rFonts w:ascii="Arial" w:hAnsi="Arial" w:cs="Arial"/>
                <w:color w:val="000000"/>
                <w:sz w:val="12"/>
                <w:szCs w:val="16"/>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A77AD9" w:rsidRPr="00CE4A94" w:rsidTr="00CE4A94">
        <w:trPr>
          <w:trHeight w:val="20"/>
        </w:trPr>
        <w:tc>
          <w:tcPr>
            <w:tcW w:w="1001" w:type="pct"/>
          </w:tcPr>
          <w:p w:rsidR="00A77AD9" w:rsidRPr="00CE4A94" w:rsidRDefault="00A77AD9" w:rsidP="00CE4A94">
            <w:pPr>
              <w:pStyle w:val="ConsPlusNormal"/>
              <w:ind w:firstLine="0"/>
              <w:rPr>
                <w:color w:val="000000"/>
                <w:sz w:val="12"/>
                <w:szCs w:val="16"/>
              </w:rPr>
            </w:pPr>
            <w:r w:rsidRPr="00CE4A94">
              <w:rPr>
                <w:color w:val="000000"/>
                <w:sz w:val="12"/>
                <w:szCs w:val="16"/>
              </w:rPr>
              <w:t>Задачи программы профилактики</w:t>
            </w:r>
          </w:p>
        </w:tc>
        <w:tc>
          <w:tcPr>
            <w:tcW w:w="3999" w:type="pct"/>
          </w:tcPr>
          <w:p w:rsidR="00A77AD9" w:rsidRPr="00CE4A94" w:rsidRDefault="00A77AD9" w:rsidP="00674813">
            <w:pPr>
              <w:pStyle w:val="Default"/>
              <w:numPr>
                <w:ilvl w:val="0"/>
                <w:numId w:val="28"/>
              </w:numPr>
              <w:autoSpaceDE/>
              <w:autoSpaceDN/>
              <w:adjustRightInd/>
              <w:ind w:left="0" w:firstLine="0"/>
              <w:rPr>
                <w:rFonts w:ascii="Arial" w:hAnsi="Arial" w:cs="Arial"/>
                <w:sz w:val="12"/>
                <w:szCs w:val="16"/>
              </w:rPr>
            </w:pPr>
            <w:r w:rsidRPr="00CE4A94">
              <w:rPr>
                <w:rFonts w:ascii="Arial" w:hAnsi="Arial" w:cs="Arial"/>
                <w:sz w:val="12"/>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A77AD9" w:rsidRPr="00CE4A94" w:rsidRDefault="00A77AD9" w:rsidP="00CE4A94">
            <w:pPr>
              <w:pStyle w:val="Default"/>
              <w:autoSpaceDE/>
              <w:autoSpaceDN/>
              <w:adjustRightInd/>
              <w:rPr>
                <w:rFonts w:ascii="Arial" w:hAnsi="Arial" w:cs="Arial"/>
                <w:sz w:val="12"/>
                <w:szCs w:val="16"/>
              </w:rPr>
            </w:pPr>
          </w:p>
          <w:p w:rsidR="00A77AD9" w:rsidRPr="00CE4A94" w:rsidRDefault="00A77AD9" w:rsidP="00674813">
            <w:pPr>
              <w:pStyle w:val="Default"/>
              <w:numPr>
                <w:ilvl w:val="0"/>
                <w:numId w:val="28"/>
              </w:numPr>
              <w:autoSpaceDE/>
              <w:autoSpaceDN/>
              <w:adjustRightInd/>
              <w:ind w:left="0" w:firstLine="0"/>
              <w:rPr>
                <w:rFonts w:ascii="Arial" w:hAnsi="Arial" w:cs="Arial"/>
                <w:sz w:val="12"/>
                <w:szCs w:val="16"/>
              </w:rPr>
            </w:pPr>
            <w:r w:rsidRPr="00CE4A94">
              <w:rPr>
                <w:rFonts w:ascii="Arial" w:hAnsi="Arial" w:cs="Arial"/>
                <w:sz w:val="12"/>
                <w:szCs w:val="16"/>
              </w:rPr>
              <w:t xml:space="preserve">формирование одинакового понимания обязательных требований у всех участников при осуществлении муниципального контроля на </w:t>
            </w:r>
            <w:r w:rsidRPr="00CE4A94">
              <w:rPr>
                <w:rFonts w:ascii="Arial" w:hAnsi="Arial" w:cs="Arial"/>
                <w:sz w:val="12"/>
                <w:szCs w:val="16"/>
                <w:u w:color="000000"/>
              </w:rPr>
              <w:t xml:space="preserve">автомобильном транспорте, городском наземном электрическом транспорте и в дорожном хозяйстве </w:t>
            </w:r>
            <w:r w:rsidRPr="00CE4A94">
              <w:rPr>
                <w:rFonts w:ascii="Arial" w:hAnsi="Arial" w:cs="Arial"/>
                <w:sz w:val="12"/>
                <w:szCs w:val="16"/>
              </w:rPr>
              <w:t>в границах населенных пунктов Валдайского городского поселения.</w:t>
            </w:r>
            <w:r w:rsidRPr="00CE4A94">
              <w:rPr>
                <w:rFonts w:ascii="Arial" w:hAnsi="Arial" w:cs="Arial"/>
                <w:i/>
                <w:sz w:val="12"/>
                <w:szCs w:val="16"/>
              </w:rPr>
              <w:t>;</w:t>
            </w:r>
          </w:p>
          <w:p w:rsidR="00A77AD9" w:rsidRPr="00CE4A94" w:rsidRDefault="00A77AD9" w:rsidP="00674813">
            <w:pPr>
              <w:pStyle w:val="Default"/>
              <w:numPr>
                <w:ilvl w:val="0"/>
                <w:numId w:val="28"/>
              </w:numPr>
              <w:autoSpaceDE/>
              <w:autoSpaceDN/>
              <w:adjustRightInd/>
              <w:ind w:left="0" w:firstLine="0"/>
              <w:rPr>
                <w:rFonts w:ascii="Arial" w:hAnsi="Arial" w:cs="Arial"/>
                <w:sz w:val="12"/>
                <w:szCs w:val="16"/>
              </w:rPr>
            </w:pPr>
            <w:r w:rsidRPr="00CE4A94">
              <w:rPr>
                <w:rFonts w:ascii="Arial" w:hAnsi="Arial" w:cs="Arial"/>
                <w:sz w:val="12"/>
                <w:szCs w:val="16"/>
              </w:rPr>
              <w:t>укрепление системы профилактики нарушений обязательных требований путем активизации профилактической деятельности;</w:t>
            </w:r>
          </w:p>
          <w:p w:rsidR="00A77AD9" w:rsidRPr="00CE4A94" w:rsidRDefault="00A77AD9" w:rsidP="00674813">
            <w:pPr>
              <w:pStyle w:val="Default"/>
              <w:numPr>
                <w:ilvl w:val="0"/>
                <w:numId w:val="28"/>
              </w:numPr>
              <w:autoSpaceDE/>
              <w:autoSpaceDN/>
              <w:adjustRightInd/>
              <w:ind w:left="0" w:firstLine="0"/>
              <w:rPr>
                <w:rFonts w:ascii="Arial" w:hAnsi="Arial" w:cs="Arial"/>
                <w:sz w:val="12"/>
                <w:szCs w:val="16"/>
              </w:rPr>
            </w:pPr>
            <w:r w:rsidRPr="00CE4A94">
              <w:rPr>
                <w:rFonts w:ascii="Arial" w:hAnsi="Arial" w:cs="Arial"/>
                <w:sz w:val="12"/>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A77AD9" w:rsidRPr="00CE4A94" w:rsidRDefault="00A77AD9" w:rsidP="00674813">
            <w:pPr>
              <w:pStyle w:val="Default"/>
              <w:numPr>
                <w:ilvl w:val="0"/>
                <w:numId w:val="28"/>
              </w:numPr>
              <w:autoSpaceDE/>
              <w:autoSpaceDN/>
              <w:adjustRightInd/>
              <w:ind w:left="0" w:firstLine="0"/>
              <w:rPr>
                <w:rFonts w:ascii="Arial" w:hAnsi="Arial" w:cs="Arial"/>
                <w:sz w:val="12"/>
                <w:szCs w:val="16"/>
              </w:rPr>
            </w:pPr>
            <w:r w:rsidRPr="00CE4A94">
              <w:rPr>
                <w:rFonts w:ascii="Arial" w:hAnsi="Arial" w:cs="Arial"/>
                <w:sz w:val="12"/>
                <w:szCs w:val="16"/>
              </w:rPr>
              <w:t>создание и внедрение мер системы позитивной профилактики;</w:t>
            </w:r>
          </w:p>
          <w:p w:rsidR="00A77AD9" w:rsidRPr="00CE4A94" w:rsidRDefault="00A77AD9" w:rsidP="00674813">
            <w:pPr>
              <w:pStyle w:val="Default"/>
              <w:numPr>
                <w:ilvl w:val="0"/>
                <w:numId w:val="28"/>
              </w:numPr>
              <w:autoSpaceDE/>
              <w:autoSpaceDN/>
              <w:adjustRightInd/>
              <w:ind w:left="0" w:firstLine="0"/>
              <w:rPr>
                <w:rFonts w:ascii="Arial" w:hAnsi="Arial" w:cs="Arial"/>
                <w:sz w:val="12"/>
                <w:szCs w:val="16"/>
              </w:rPr>
            </w:pPr>
            <w:r w:rsidRPr="00CE4A94">
              <w:rPr>
                <w:rFonts w:ascii="Arial" w:hAnsi="Arial" w:cs="Arial"/>
                <w:sz w:val="12"/>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A77AD9" w:rsidRPr="00CE4A94" w:rsidRDefault="00A77AD9" w:rsidP="00674813">
            <w:pPr>
              <w:pStyle w:val="Default"/>
              <w:numPr>
                <w:ilvl w:val="0"/>
                <w:numId w:val="28"/>
              </w:numPr>
              <w:autoSpaceDE/>
              <w:autoSpaceDN/>
              <w:adjustRightInd/>
              <w:ind w:left="0" w:firstLine="0"/>
              <w:rPr>
                <w:rFonts w:ascii="Arial" w:hAnsi="Arial" w:cs="Arial"/>
                <w:sz w:val="12"/>
                <w:szCs w:val="16"/>
              </w:rPr>
            </w:pPr>
            <w:r w:rsidRPr="00CE4A94">
              <w:rPr>
                <w:rFonts w:ascii="Arial" w:hAnsi="Arial" w:cs="Arial"/>
                <w:sz w:val="12"/>
                <w:szCs w:val="16"/>
              </w:rPr>
              <w:t>инвентаризация и оценка состава и особенностей подконтрольных субъектов и оценки состояния подконтрольной сферы;</w:t>
            </w:r>
          </w:p>
          <w:p w:rsidR="00A77AD9" w:rsidRPr="00CE4A94" w:rsidRDefault="00A77AD9" w:rsidP="00674813">
            <w:pPr>
              <w:pStyle w:val="Default"/>
              <w:numPr>
                <w:ilvl w:val="0"/>
                <w:numId w:val="28"/>
              </w:numPr>
              <w:autoSpaceDE/>
              <w:autoSpaceDN/>
              <w:adjustRightInd/>
              <w:ind w:left="0" w:firstLine="0"/>
              <w:rPr>
                <w:rFonts w:ascii="Arial" w:hAnsi="Arial" w:cs="Arial"/>
                <w:sz w:val="12"/>
                <w:szCs w:val="16"/>
              </w:rPr>
            </w:pPr>
            <w:r w:rsidRPr="00CE4A94">
              <w:rPr>
                <w:rFonts w:ascii="Arial" w:hAnsi="Arial" w:cs="Arial"/>
                <w:sz w:val="12"/>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A77AD9" w:rsidRPr="00CE4A94" w:rsidRDefault="00A77AD9" w:rsidP="00674813">
            <w:pPr>
              <w:pStyle w:val="ConsPlusNormal"/>
              <w:numPr>
                <w:ilvl w:val="0"/>
                <w:numId w:val="28"/>
              </w:numPr>
              <w:autoSpaceDE/>
              <w:autoSpaceDN/>
              <w:adjustRightInd/>
              <w:ind w:left="0" w:firstLine="0"/>
              <w:rPr>
                <w:color w:val="000000"/>
                <w:sz w:val="12"/>
                <w:szCs w:val="16"/>
              </w:rPr>
            </w:pPr>
            <w:r w:rsidRPr="00CE4A94">
              <w:rPr>
                <w:color w:val="000000"/>
                <w:sz w:val="12"/>
                <w:szCs w:val="16"/>
              </w:rPr>
              <w:t>снижение издержек контрольно-надзорной деятельности и административной нагрузки на подконтрольные субъекты</w:t>
            </w:r>
          </w:p>
        </w:tc>
      </w:tr>
      <w:tr w:rsidR="00A77AD9" w:rsidRPr="00CE4A94" w:rsidTr="00CE4A94">
        <w:trPr>
          <w:trHeight w:val="20"/>
        </w:trPr>
        <w:tc>
          <w:tcPr>
            <w:tcW w:w="1001" w:type="pct"/>
          </w:tcPr>
          <w:p w:rsidR="00A77AD9" w:rsidRPr="00CE4A94" w:rsidRDefault="00A77AD9" w:rsidP="00CE4A94">
            <w:pPr>
              <w:pStyle w:val="ConsPlusNormal"/>
              <w:ind w:firstLine="0"/>
              <w:rPr>
                <w:color w:val="000000"/>
                <w:sz w:val="12"/>
                <w:szCs w:val="16"/>
              </w:rPr>
            </w:pPr>
            <w:r w:rsidRPr="00CE4A94">
              <w:rPr>
                <w:color w:val="000000"/>
                <w:sz w:val="12"/>
                <w:szCs w:val="16"/>
              </w:rPr>
              <w:t>Ожидаемые конечные результаты реализации программы профилактики</w:t>
            </w:r>
          </w:p>
        </w:tc>
        <w:tc>
          <w:tcPr>
            <w:tcW w:w="3999" w:type="pct"/>
          </w:tcPr>
          <w:p w:rsidR="00A77AD9" w:rsidRPr="00CE4A94" w:rsidRDefault="00A77AD9" w:rsidP="00674813">
            <w:pPr>
              <w:pStyle w:val="ConsPlusNormal"/>
              <w:numPr>
                <w:ilvl w:val="0"/>
                <w:numId w:val="29"/>
              </w:numPr>
              <w:autoSpaceDE/>
              <w:autoSpaceDN/>
              <w:adjustRightInd/>
              <w:ind w:left="0" w:firstLine="0"/>
              <w:rPr>
                <w:color w:val="000000"/>
                <w:sz w:val="12"/>
                <w:szCs w:val="16"/>
              </w:rPr>
            </w:pPr>
            <w:r w:rsidRPr="00CE4A94">
              <w:rPr>
                <w:color w:val="000000"/>
                <w:sz w:val="12"/>
                <w:szCs w:val="16"/>
              </w:rPr>
              <w:t>снижение рисков причинения вреда охраняемым законом ценностям;</w:t>
            </w:r>
          </w:p>
          <w:p w:rsidR="00A77AD9" w:rsidRPr="00CE4A94" w:rsidRDefault="00A77AD9" w:rsidP="00674813">
            <w:pPr>
              <w:pStyle w:val="ConsPlusNormal"/>
              <w:numPr>
                <w:ilvl w:val="0"/>
                <w:numId w:val="29"/>
              </w:numPr>
              <w:autoSpaceDE/>
              <w:autoSpaceDN/>
              <w:adjustRightInd/>
              <w:ind w:left="0" w:firstLine="0"/>
              <w:rPr>
                <w:color w:val="000000"/>
                <w:sz w:val="12"/>
                <w:szCs w:val="16"/>
              </w:rPr>
            </w:pPr>
            <w:r w:rsidRPr="00CE4A94">
              <w:rPr>
                <w:color w:val="000000"/>
                <w:sz w:val="12"/>
                <w:szCs w:val="16"/>
              </w:rPr>
              <w:t>увеличение доли законопослушных контролируемых лиц;</w:t>
            </w:r>
          </w:p>
          <w:p w:rsidR="00A77AD9" w:rsidRPr="00CE4A94" w:rsidRDefault="00A77AD9" w:rsidP="00674813">
            <w:pPr>
              <w:pStyle w:val="ConsPlusNormal"/>
              <w:numPr>
                <w:ilvl w:val="0"/>
                <w:numId w:val="29"/>
              </w:numPr>
              <w:autoSpaceDE/>
              <w:autoSpaceDN/>
              <w:adjustRightInd/>
              <w:ind w:left="0" w:firstLine="0"/>
              <w:rPr>
                <w:color w:val="000000"/>
                <w:sz w:val="12"/>
                <w:szCs w:val="16"/>
              </w:rPr>
            </w:pPr>
            <w:r w:rsidRPr="00CE4A94">
              <w:rPr>
                <w:color w:val="000000"/>
                <w:sz w:val="12"/>
                <w:szCs w:val="16"/>
              </w:rPr>
              <w:t xml:space="preserve">внедрение новых видов профилактических мероприятий, предусмотренных Федеральным законом № 248-ФЗ и </w:t>
            </w:r>
            <w:r w:rsidRPr="00CE4A94">
              <w:rPr>
                <w:color w:val="000000"/>
                <w:spacing w:val="2"/>
                <w:sz w:val="12"/>
                <w:szCs w:val="16"/>
              </w:rPr>
              <w:t xml:space="preserve">Положения о </w:t>
            </w:r>
            <w:r w:rsidRPr="00CE4A94">
              <w:rPr>
                <w:color w:val="000000"/>
                <w:sz w:val="12"/>
                <w:szCs w:val="16"/>
              </w:rPr>
              <w:t>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 от 29.09.2021 № 59;</w:t>
            </w:r>
          </w:p>
          <w:p w:rsidR="00A77AD9" w:rsidRPr="00CE4A94" w:rsidRDefault="00A77AD9" w:rsidP="00674813">
            <w:pPr>
              <w:pStyle w:val="ConsPlusNormal"/>
              <w:numPr>
                <w:ilvl w:val="0"/>
                <w:numId w:val="29"/>
              </w:numPr>
              <w:autoSpaceDE/>
              <w:autoSpaceDN/>
              <w:adjustRightInd/>
              <w:ind w:left="0" w:firstLine="0"/>
              <w:rPr>
                <w:color w:val="000000"/>
                <w:sz w:val="12"/>
                <w:szCs w:val="16"/>
              </w:rPr>
            </w:pPr>
            <w:r w:rsidRPr="00CE4A94">
              <w:rPr>
                <w:color w:val="000000"/>
                <w:sz w:val="12"/>
                <w:szCs w:val="16"/>
              </w:rPr>
              <w:t>уменьшение административной нагрузки на контролируемых лиц;</w:t>
            </w:r>
          </w:p>
          <w:p w:rsidR="00A77AD9" w:rsidRPr="00CE4A94" w:rsidRDefault="00A77AD9" w:rsidP="00674813">
            <w:pPr>
              <w:pStyle w:val="ConsPlusNormal"/>
              <w:numPr>
                <w:ilvl w:val="0"/>
                <w:numId w:val="29"/>
              </w:numPr>
              <w:autoSpaceDE/>
              <w:autoSpaceDN/>
              <w:adjustRightInd/>
              <w:ind w:left="0" w:firstLine="0"/>
              <w:rPr>
                <w:color w:val="000000"/>
                <w:sz w:val="12"/>
                <w:szCs w:val="16"/>
              </w:rPr>
            </w:pPr>
            <w:r w:rsidRPr="00CE4A94">
              <w:rPr>
                <w:color w:val="000000"/>
                <w:sz w:val="12"/>
                <w:szCs w:val="16"/>
              </w:rPr>
              <w:t>повышение уровня правовой грамотности контролируемых лиц;</w:t>
            </w:r>
          </w:p>
          <w:p w:rsidR="00A77AD9" w:rsidRPr="00CE4A94" w:rsidRDefault="00A77AD9" w:rsidP="00674813">
            <w:pPr>
              <w:pStyle w:val="ConsPlusNormal"/>
              <w:numPr>
                <w:ilvl w:val="0"/>
                <w:numId w:val="29"/>
              </w:numPr>
              <w:autoSpaceDE/>
              <w:autoSpaceDN/>
              <w:adjustRightInd/>
              <w:ind w:left="0" w:firstLine="0"/>
              <w:rPr>
                <w:color w:val="000000"/>
                <w:sz w:val="12"/>
                <w:szCs w:val="16"/>
              </w:rPr>
            </w:pPr>
            <w:r w:rsidRPr="00CE4A94">
              <w:rPr>
                <w:color w:val="000000"/>
                <w:sz w:val="12"/>
                <w:szCs w:val="16"/>
              </w:rPr>
              <w:t>мотивация контролируемых лиц к добросовестному поведению</w:t>
            </w:r>
          </w:p>
        </w:tc>
      </w:tr>
      <w:tr w:rsidR="00A77AD9" w:rsidRPr="00CE4A94" w:rsidTr="00CE4A94">
        <w:trPr>
          <w:trHeight w:val="20"/>
        </w:trPr>
        <w:tc>
          <w:tcPr>
            <w:tcW w:w="1001" w:type="pct"/>
          </w:tcPr>
          <w:p w:rsidR="00A77AD9" w:rsidRPr="00CE4A94" w:rsidRDefault="00A77AD9" w:rsidP="00CE4A94">
            <w:pPr>
              <w:pStyle w:val="ConsPlusNormal"/>
              <w:ind w:firstLine="0"/>
              <w:rPr>
                <w:color w:val="000000"/>
                <w:sz w:val="12"/>
                <w:szCs w:val="16"/>
              </w:rPr>
            </w:pPr>
            <w:r w:rsidRPr="00CE4A94">
              <w:rPr>
                <w:color w:val="000000"/>
                <w:sz w:val="12"/>
                <w:szCs w:val="16"/>
              </w:rPr>
              <w:t>Сроки реализации программы профилактики</w:t>
            </w:r>
          </w:p>
        </w:tc>
        <w:tc>
          <w:tcPr>
            <w:tcW w:w="3999" w:type="pct"/>
          </w:tcPr>
          <w:p w:rsidR="00A77AD9" w:rsidRPr="00CE4A94" w:rsidRDefault="00A77AD9" w:rsidP="00CE4A94">
            <w:pPr>
              <w:pStyle w:val="ConsPlusNormal"/>
              <w:ind w:firstLine="0"/>
              <w:rPr>
                <w:color w:val="000000"/>
                <w:sz w:val="12"/>
                <w:szCs w:val="16"/>
              </w:rPr>
            </w:pPr>
            <w:r w:rsidRPr="00CE4A94">
              <w:rPr>
                <w:color w:val="000000"/>
                <w:sz w:val="12"/>
                <w:szCs w:val="16"/>
              </w:rPr>
              <w:t>2025 год</w:t>
            </w:r>
          </w:p>
        </w:tc>
      </w:tr>
    </w:tbl>
    <w:p w:rsidR="00CE4A94" w:rsidRDefault="00A77AD9" w:rsidP="00674813">
      <w:pPr>
        <w:pStyle w:val="aff5"/>
        <w:numPr>
          <w:ilvl w:val="0"/>
          <w:numId w:val="30"/>
        </w:numPr>
        <w:ind w:left="0" w:firstLine="0"/>
        <w:contextualSpacing/>
        <w:jc w:val="center"/>
        <w:rPr>
          <w:rFonts w:ascii="Arial" w:hAnsi="Arial" w:cs="Arial"/>
          <w:b/>
          <w:sz w:val="16"/>
          <w:szCs w:val="16"/>
        </w:rPr>
      </w:pPr>
      <w:r w:rsidRPr="00CE4A94">
        <w:rPr>
          <w:rFonts w:ascii="Arial" w:hAnsi="Arial" w:cs="Arial"/>
          <w:b/>
          <w:sz w:val="16"/>
          <w:szCs w:val="16"/>
        </w:rPr>
        <w:t xml:space="preserve">Анализ текущего состояния осуществления вида контроля, описание текущего развития профилактической деятельности </w:t>
      </w:r>
    </w:p>
    <w:p w:rsidR="00A77AD9" w:rsidRPr="00CE4A94" w:rsidRDefault="00A77AD9" w:rsidP="00CE4A94">
      <w:pPr>
        <w:pStyle w:val="aff5"/>
        <w:ind w:left="0"/>
        <w:contextualSpacing/>
        <w:jc w:val="center"/>
        <w:rPr>
          <w:rFonts w:ascii="Arial" w:hAnsi="Arial" w:cs="Arial"/>
          <w:b/>
          <w:sz w:val="16"/>
          <w:szCs w:val="16"/>
        </w:rPr>
      </w:pPr>
      <w:r w:rsidRPr="00CE4A94">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A77AD9" w:rsidRPr="00CE4A94" w:rsidRDefault="00A77AD9" w:rsidP="00CE4A94">
      <w:pPr>
        <w:ind w:firstLine="284"/>
        <w:jc w:val="both"/>
        <w:rPr>
          <w:rFonts w:ascii="Arial" w:hAnsi="Arial" w:cs="Arial"/>
          <w:sz w:val="16"/>
          <w:szCs w:val="16"/>
        </w:rPr>
      </w:pPr>
      <w:r w:rsidRPr="00A77AD9">
        <w:rPr>
          <w:rFonts w:ascii="Arial" w:hAnsi="Arial" w:cs="Arial"/>
          <w:sz w:val="16"/>
          <w:szCs w:val="16"/>
        </w:rPr>
        <w:t xml:space="preserve">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w:t>
      </w:r>
      <w:r w:rsidR="00CE4A94">
        <w:rPr>
          <w:rFonts w:ascii="Arial" w:hAnsi="Arial" w:cs="Arial"/>
          <w:sz w:val="16"/>
          <w:szCs w:val="16"/>
        </w:rPr>
        <w:br/>
      </w:r>
      <w:r w:rsidRPr="00A77AD9">
        <w:rPr>
          <w:rFonts w:ascii="Arial" w:hAnsi="Arial" w:cs="Arial"/>
          <w:sz w:val="16"/>
          <w:szCs w:val="16"/>
        </w:rPr>
        <w:lastRenderedPageBreak/>
        <w:t xml:space="preserve">2021 года № 990 «Об утверждении Правил разработки и утверждения контрольными </w:t>
      </w:r>
      <w:r w:rsidRPr="00A77AD9">
        <w:rPr>
          <w:rFonts w:ascii="Arial" w:hAnsi="Arial" w:cs="Arial"/>
          <w:spacing w:val="-1"/>
          <w:sz w:val="16"/>
          <w:szCs w:val="16"/>
        </w:rPr>
        <w:t xml:space="preserve">(надзорными) органами программы профилактики рисков причинения вреда </w:t>
      </w:r>
      <w:r w:rsidRPr="00A77AD9">
        <w:rPr>
          <w:rFonts w:ascii="Arial" w:hAnsi="Arial" w:cs="Arial"/>
          <w:sz w:val="16"/>
          <w:szCs w:val="16"/>
        </w:rPr>
        <w:t>(ущерба)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(надзора) на автомобильном транспорте, городском наземном электрическом транспорте и в дорожном хозяйстве.</w:t>
      </w:r>
    </w:p>
    <w:p w:rsidR="00A77AD9" w:rsidRPr="00A77AD9" w:rsidRDefault="00A77AD9" w:rsidP="00CE4A94">
      <w:pPr>
        <w:ind w:firstLine="284"/>
        <w:jc w:val="both"/>
        <w:rPr>
          <w:rFonts w:ascii="Arial" w:hAnsi="Arial" w:cs="Arial"/>
          <w:sz w:val="16"/>
          <w:szCs w:val="16"/>
        </w:rPr>
      </w:pPr>
      <w:r w:rsidRPr="00CE4A94">
        <w:rPr>
          <w:rFonts w:ascii="Arial" w:hAnsi="Arial" w:cs="Arial"/>
          <w:sz w:val="16"/>
          <w:szCs w:val="16"/>
        </w:rPr>
        <w:t xml:space="preserve">На официальном сайте Администрации Валдайского муниципального района в сети «Интернет» </w:t>
      </w:r>
      <w:hyperlink r:id="rId19" w:history="1">
        <w:r w:rsidRPr="00CE4A94">
          <w:rPr>
            <w:rStyle w:val="af3"/>
            <w:rFonts w:ascii="Arial" w:hAnsi="Arial" w:cs="Arial"/>
            <w:color w:val="000000"/>
            <w:sz w:val="16"/>
            <w:szCs w:val="16"/>
            <w:u w:val="none"/>
          </w:rPr>
          <w:t>http://valdayadm.ru/</w:t>
        </w:r>
      </w:hyperlink>
      <w:r w:rsidRPr="00CE4A94">
        <w:rPr>
          <w:rFonts w:ascii="Arial" w:hAnsi="Arial" w:cs="Arial"/>
          <w:sz w:val="16"/>
          <w:szCs w:val="16"/>
        </w:rPr>
        <w:t xml:space="preserve"> размещается информация по вопросам соблюдения обязательных требований на автомобильном транспорте, городском наземном электрическом</w:t>
      </w:r>
      <w:r w:rsidRPr="00A77AD9">
        <w:rPr>
          <w:rFonts w:ascii="Arial" w:hAnsi="Arial" w:cs="Arial"/>
          <w:sz w:val="16"/>
          <w:szCs w:val="16"/>
        </w:rPr>
        <w:t xml:space="preserve"> транспорте и в дорожном хозяйстве и тексты нормативных правовых актов, регулирующих осуществление муниципального контроля.</w:t>
      </w:r>
    </w:p>
    <w:p w:rsidR="00A77AD9" w:rsidRPr="00A77AD9" w:rsidRDefault="00A77AD9" w:rsidP="00CE4A94">
      <w:pPr>
        <w:ind w:firstLine="284"/>
        <w:jc w:val="both"/>
        <w:rPr>
          <w:rFonts w:ascii="Arial" w:hAnsi="Arial" w:cs="Arial"/>
          <w:sz w:val="16"/>
          <w:szCs w:val="16"/>
        </w:rPr>
      </w:pPr>
      <w:r w:rsidRPr="00A77AD9">
        <w:rPr>
          <w:rFonts w:ascii="Arial" w:hAnsi="Arial" w:cs="Arial"/>
          <w:sz w:val="16"/>
          <w:szCs w:val="16"/>
        </w:rPr>
        <w:t>В связи с постановлением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r w:rsidRPr="00A77AD9">
        <w:rPr>
          <w:rFonts w:ascii="Arial" w:hAnsi="Arial" w:cs="Arial"/>
          <w:spacing w:val="-1"/>
          <w:sz w:val="16"/>
          <w:szCs w:val="16"/>
        </w:rPr>
        <w:t>, контрольные мероприятия с взаимодействием</w:t>
      </w:r>
      <w:r w:rsidRPr="00A77AD9">
        <w:rPr>
          <w:rFonts w:ascii="Arial" w:hAnsi="Arial" w:cs="Arial"/>
          <w:sz w:val="16"/>
          <w:szCs w:val="16"/>
        </w:rPr>
        <w:t>, в 2024 году не проводились.</w:t>
      </w:r>
    </w:p>
    <w:p w:rsidR="00A77AD9" w:rsidRPr="00A77AD9" w:rsidRDefault="00A77AD9" w:rsidP="00674813">
      <w:pPr>
        <w:pStyle w:val="aff5"/>
        <w:numPr>
          <w:ilvl w:val="0"/>
          <w:numId w:val="30"/>
        </w:numPr>
        <w:ind w:left="0" w:firstLine="0"/>
        <w:contextualSpacing/>
        <w:jc w:val="center"/>
        <w:rPr>
          <w:rFonts w:ascii="Arial" w:hAnsi="Arial" w:cs="Arial"/>
          <w:b/>
          <w:sz w:val="16"/>
          <w:szCs w:val="16"/>
        </w:rPr>
      </w:pPr>
      <w:r w:rsidRPr="00A77AD9">
        <w:rPr>
          <w:rFonts w:ascii="Arial" w:hAnsi="Arial" w:cs="Arial"/>
          <w:b/>
          <w:sz w:val="16"/>
          <w:szCs w:val="16"/>
        </w:rPr>
        <w:t>Цели и задачи реализации Программы профилактики</w:t>
      </w:r>
    </w:p>
    <w:p w:rsidR="00A77AD9" w:rsidRPr="00A77AD9" w:rsidRDefault="00A77AD9" w:rsidP="00674813">
      <w:pPr>
        <w:pStyle w:val="aff5"/>
        <w:numPr>
          <w:ilvl w:val="0"/>
          <w:numId w:val="31"/>
        </w:numPr>
        <w:ind w:left="0" w:firstLine="284"/>
        <w:contextualSpacing/>
        <w:jc w:val="both"/>
        <w:rPr>
          <w:rFonts w:ascii="Arial" w:hAnsi="Arial" w:cs="Arial"/>
          <w:sz w:val="16"/>
          <w:szCs w:val="16"/>
        </w:rPr>
      </w:pPr>
      <w:r w:rsidRPr="00A77AD9">
        <w:rPr>
          <w:rFonts w:ascii="Arial" w:hAnsi="Arial" w:cs="Arial"/>
          <w:sz w:val="16"/>
          <w:szCs w:val="16"/>
        </w:rPr>
        <w:t>Профилактика рисков причинения вреда (ущерба) охраняемым законом ценностям направлена на достижение следующих основных целей:</w:t>
      </w:r>
    </w:p>
    <w:p w:rsidR="00A77AD9" w:rsidRPr="00A77AD9" w:rsidRDefault="00A77AD9" w:rsidP="00CE4A94">
      <w:pPr>
        <w:ind w:firstLine="284"/>
        <w:jc w:val="both"/>
        <w:rPr>
          <w:rFonts w:ascii="Arial" w:hAnsi="Arial" w:cs="Arial"/>
          <w:sz w:val="16"/>
          <w:szCs w:val="16"/>
        </w:rPr>
      </w:pPr>
      <w:r w:rsidRPr="00A77AD9">
        <w:rPr>
          <w:rFonts w:ascii="Arial" w:hAnsi="Arial" w:cs="Arial"/>
          <w:sz w:val="16"/>
          <w:szCs w:val="16"/>
        </w:rPr>
        <w:t>предотвращение рисков причинения вреда охраняемым законом ценностям;</w:t>
      </w:r>
    </w:p>
    <w:p w:rsidR="00A77AD9" w:rsidRPr="00A77AD9" w:rsidRDefault="00A77AD9" w:rsidP="00CE4A94">
      <w:pPr>
        <w:ind w:firstLine="284"/>
        <w:jc w:val="both"/>
        <w:rPr>
          <w:rFonts w:ascii="Arial" w:hAnsi="Arial" w:cs="Arial"/>
          <w:sz w:val="16"/>
          <w:szCs w:val="16"/>
        </w:rPr>
      </w:pPr>
      <w:r w:rsidRPr="00A77AD9">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контроля на </w:t>
      </w:r>
      <w:r w:rsidRPr="00A77AD9">
        <w:rPr>
          <w:rFonts w:ascii="Arial" w:hAnsi="Arial" w:cs="Arial"/>
          <w:sz w:val="16"/>
          <w:szCs w:val="16"/>
          <w:u w:color="000000"/>
        </w:rPr>
        <w:t xml:space="preserve">автомобильном транспорте, городском наземном электрическом транспорте и в дорожном хозяйстве </w:t>
      </w:r>
      <w:r w:rsidRPr="00A77AD9">
        <w:rPr>
          <w:rFonts w:ascii="Arial" w:hAnsi="Arial" w:cs="Arial"/>
          <w:color w:val="000000"/>
          <w:sz w:val="16"/>
          <w:szCs w:val="16"/>
        </w:rPr>
        <w:t>в границах населенных пунктов Валдайского городского поселения</w:t>
      </w:r>
      <w:r w:rsidRPr="00A77AD9">
        <w:rPr>
          <w:rFonts w:ascii="Arial" w:hAnsi="Arial" w:cs="Arial"/>
          <w:sz w:val="16"/>
          <w:szCs w:val="16"/>
        </w:rPr>
        <w:t>;</w:t>
      </w:r>
    </w:p>
    <w:p w:rsidR="00A77AD9" w:rsidRPr="00A77AD9" w:rsidRDefault="00A77AD9" w:rsidP="00CE4A94">
      <w:pPr>
        <w:ind w:firstLine="284"/>
        <w:jc w:val="both"/>
        <w:rPr>
          <w:rFonts w:ascii="Arial" w:hAnsi="Arial" w:cs="Arial"/>
          <w:sz w:val="16"/>
          <w:szCs w:val="16"/>
        </w:rPr>
      </w:pPr>
      <w:r w:rsidRPr="00A77AD9">
        <w:rPr>
          <w:rFonts w:ascii="Arial" w:hAnsi="Arial" w:cs="Arial"/>
          <w:sz w:val="16"/>
          <w:szCs w:val="16"/>
        </w:rPr>
        <w:t>стимулирование добросовестного соблюдения обязательных требований всеми контролируемыми лицами;</w:t>
      </w:r>
    </w:p>
    <w:p w:rsidR="00A77AD9" w:rsidRPr="00A77AD9" w:rsidRDefault="00A77AD9" w:rsidP="00CE4A94">
      <w:pPr>
        <w:ind w:firstLine="284"/>
        <w:jc w:val="both"/>
        <w:rPr>
          <w:rFonts w:ascii="Arial" w:hAnsi="Arial" w:cs="Arial"/>
          <w:sz w:val="16"/>
          <w:szCs w:val="16"/>
        </w:rPr>
      </w:pPr>
      <w:r w:rsidRPr="00A77AD9">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77AD9" w:rsidRPr="00A77AD9" w:rsidRDefault="00A77AD9" w:rsidP="00CE4A94">
      <w:pPr>
        <w:ind w:firstLine="284"/>
        <w:jc w:val="both"/>
        <w:rPr>
          <w:rFonts w:ascii="Arial" w:hAnsi="Arial" w:cs="Arial"/>
          <w:sz w:val="16"/>
          <w:szCs w:val="16"/>
        </w:rPr>
      </w:pPr>
      <w:r w:rsidRPr="00A77AD9">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A77AD9" w:rsidRPr="00A77AD9" w:rsidRDefault="00A77AD9" w:rsidP="00674813">
      <w:pPr>
        <w:pStyle w:val="Default"/>
        <w:numPr>
          <w:ilvl w:val="0"/>
          <w:numId w:val="31"/>
        </w:numPr>
        <w:autoSpaceDE/>
        <w:autoSpaceDN/>
        <w:adjustRightInd/>
        <w:ind w:left="0" w:firstLine="284"/>
        <w:jc w:val="both"/>
        <w:rPr>
          <w:rFonts w:ascii="Arial" w:hAnsi="Arial" w:cs="Arial"/>
          <w:sz w:val="16"/>
          <w:szCs w:val="16"/>
        </w:rPr>
      </w:pPr>
      <w:r w:rsidRPr="00A77AD9">
        <w:rPr>
          <w:rFonts w:ascii="Arial" w:hAnsi="Arial" w:cs="Arial"/>
          <w:sz w:val="16"/>
          <w:szCs w:val="16"/>
        </w:rPr>
        <w:t>Основными задачами профилактических мероприятий являются:</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 xml:space="preserve">формирование одинакового понимания обязательных требований при осуществлении муниципального контроля на </w:t>
      </w:r>
      <w:r w:rsidRPr="00A77AD9">
        <w:rPr>
          <w:rFonts w:ascii="Arial" w:hAnsi="Arial" w:cs="Arial"/>
          <w:sz w:val="16"/>
          <w:szCs w:val="16"/>
          <w:u w:color="000000"/>
        </w:rPr>
        <w:t xml:space="preserve">автомобильном транспорте, городском наземном электрическом транспорте и в дорожном хозяйстве </w:t>
      </w:r>
      <w:r w:rsidRPr="00A77AD9">
        <w:rPr>
          <w:rFonts w:ascii="Arial" w:hAnsi="Arial" w:cs="Arial"/>
          <w:sz w:val="16"/>
          <w:szCs w:val="16"/>
        </w:rPr>
        <w:t>в границах населенных пунктов Валдайского городского поселения</w:t>
      </w:r>
      <w:r w:rsidRPr="00A77AD9">
        <w:rPr>
          <w:rFonts w:ascii="Arial" w:hAnsi="Arial" w:cs="Arial"/>
          <w:i/>
          <w:sz w:val="16"/>
          <w:szCs w:val="16"/>
        </w:rPr>
        <w:t>;</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создание и внедрение мер системы позитивной профилактики;</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инвентаризация и оценка состава и особенностей подконтрольных субъектов и оценки состояния подконтрольной сферы;</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снижение издержек контрольно-надзорной деятельности и административной нагрузки на подконтрольные субъекты.</w:t>
      </w:r>
    </w:p>
    <w:p w:rsidR="00A77AD9" w:rsidRPr="00A77AD9" w:rsidRDefault="00A77AD9" w:rsidP="00674813">
      <w:pPr>
        <w:pStyle w:val="Default"/>
        <w:numPr>
          <w:ilvl w:val="0"/>
          <w:numId w:val="31"/>
        </w:numPr>
        <w:autoSpaceDE/>
        <w:autoSpaceDN/>
        <w:adjustRightInd/>
        <w:ind w:left="0" w:firstLine="284"/>
        <w:jc w:val="both"/>
        <w:rPr>
          <w:rFonts w:ascii="Arial" w:hAnsi="Arial" w:cs="Arial"/>
          <w:sz w:val="16"/>
          <w:szCs w:val="16"/>
        </w:rPr>
      </w:pPr>
      <w:r w:rsidRPr="00A77AD9">
        <w:rPr>
          <w:rFonts w:ascii="Arial" w:hAnsi="Arial" w:cs="Arial"/>
          <w:sz w:val="16"/>
          <w:szCs w:val="16"/>
        </w:rPr>
        <w:t>Профилактические мероприятия планируются и осуществляются на основе соблюдения следующих базовых принципов:</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полноты охвата – включение в Программу профилактических мероприятий максимального числа подконтрольных субъектов;</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A77AD9" w:rsidRPr="00A77AD9" w:rsidRDefault="00A77AD9" w:rsidP="00CE4A94">
      <w:pPr>
        <w:pStyle w:val="Default"/>
        <w:ind w:firstLine="284"/>
        <w:jc w:val="both"/>
        <w:rPr>
          <w:rFonts w:ascii="Arial" w:hAnsi="Arial" w:cs="Arial"/>
          <w:sz w:val="16"/>
          <w:szCs w:val="16"/>
        </w:rPr>
      </w:pPr>
      <w:r w:rsidRPr="00A77AD9">
        <w:rPr>
          <w:rFonts w:ascii="Arial" w:hAnsi="Arial" w:cs="Arial"/>
          <w:sz w:val="16"/>
          <w:szCs w:val="16"/>
        </w:rPr>
        <w:t>релевантности – выбор набора видов и форм профилактических мероприятий, учитывающий особенности подконтрольных субъектов.</w:t>
      </w:r>
    </w:p>
    <w:p w:rsidR="00A77AD9" w:rsidRPr="00CE4A94" w:rsidRDefault="00A77AD9" w:rsidP="00674813">
      <w:pPr>
        <w:pStyle w:val="aff5"/>
        <w:numPr>
          <w:ilvl w:val="0"/>
          <w:numId w:val="30"/>
        </w:numPr>
        <w:ind w:left="0" w:firstLine="0"/>
        <w:contextualSpacing/>
        <w:jc w:val="center"/>
        <w:rPr>
          <w:rFonts w:ascii="Arial" w:hAnsi="Arial" w:cs="Arial"/>
          <w:b/>
          <w:sz w:val="16"/>
          <w:szCs w:val="16"/>
        </w:rPr>
      </w:pPr>
      <w:r w:rsidRPr="00CE4A94">
        <w:rPr>
          <w:rFonts w:ascii="Arial" w:hAnsi="Arial" w:cs="Arial"/>
          <w:b/>
          <w:sz w:val="16"/>
          <w:szCs w:val="16"/>
        </w:rPr>
        <w:t>Перечень профилактических мероприятий, сроки (периодичность) их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633"/>
        <w:gridCol w:w="2769"/>
        <w:gridCol w:w="3366"/>
        <w:gridCol w:w="3582"/>
      </w:tblGrid>
      <w:tr w:rsidR="00A77AD9" w:rsidRPr="00CE4A94" w:rsidTr="00CE4A94">
        <w:trPr>
          <w:trHeight w:val="20"/>
        </w:trPr>
        <w:tc>
          <w:tcPr>
            <w:tcW w:w="0" w:type="auto"/>
            <w:vAlign w:val="center"/>
          </w:tcPr>
          <w:p w:rsidR="00A77AD9" w:rsidRPr="00CE4A94" w:rsidRDefault="00A77AD9" w:rsidP="00A77AD9">
            <w:pPr>
              <w:jc w:val="center"/>
              <w:rPr>
                <w:rFonts w:ascii="Arial" w:hAnsi="Arial" w:cs="Arial"/>
                <w:b/>
                <w:color w:val="000000"/>
                <w:sz w:val="12"/>
                <w:szCs w:val="16"/>
              </w:rPr>
            </w:pPr>
            <w:r w:rsidRPr="00CE4A94">
              <w:rPr>
                <w:rFonts w:ascii="Arial" w:hAnsi="Arial" w:cs="Arial"/>
                <w:b/>
                <w:color w:val="000000"/>
                <w:sz w:val="12"/>
                <w:szCs w:val="16"/>
              </w:rPr>
              <w:t>Виды профилактических мероприятий*</w:t>
            </w:r>
          </w:p>
        </w:tc>
        <w:tc>
          <w:tcPr>
            <w:tcW w:w="2769" w:type="dxa"/>
            <w:vAlign w:val="center"/>
          </w:tcPr>
          <w:p w:rsidR="00A77AD9" w:rsidRPr="00CE4A94" w:rsidRDefault="00A77AD9" w:rsidP="00A77AD9">
            <w:pPr>
              <w:jc w:val="center"/>
              <w:rPr>
                <w:rFonts w:ascii="Arial" w:hAnsi="Arial" w:cs="Arial"/>
                <w:b/>
                <w:color w:val="000000"/>
                <w:sz w:val="12"/>
                <w:szCs w:val="16"/>
              </w:rPr>
            </w:pPr>
            <w:r w:rsidRPr="00CE4A94">
              <w:rPr>
                <w:rFonts w:ascii="Arial" w:hAnsi="Arial" w:cs="Arial"/>
                <w:b/>
                <w:color w:val="000000"/>
                <w:sz w:val="12"/>
                <w:szCs w:val="16"/>
              </w:rPr>
              <w:t>Ответственный исполнитель (структурное подразделение и /или должностные лица)</w:t>
            </w:r>
          </w:p>
        </w:tc>
        <w:tc>
          <w:tcPr>
            <w:tcW w:w="3366" w:type="dxa"/>
            <w:vAlign w:val="center"/>
          </w:tcPr>
          <w:p w:rsidR="00A77AD9" w:rsidRPr="00CE4A94" w:rsidRDefault="00A77AD9" w:rsidP="00A77AD9">
            <w:pPr>
              <w:jc w:val="center"/>
              <w:rPr>
                <w:rFonts w:ascii="Arial" w:hAnsi="Arial" w:cs="Arial"/>
                <w:b/>
                <w:color w:val="000000"/>
                <w:sz w:val="12"/>
                <w:szCs w:val="16"/>
              </w:rPr>
            </w:pPr>
            <w:r w:rsidRPr="00CE4A94">
              <w:rPr>
                <w:rFonts w:ascii="Arial" w:hAnsi="Arial" w:cs="Arial"/>
                <w:b/>
                <w:color w:val="000000"/>
                <w:sz w:val="12"/>
                <w:szCs w:val="16"/>
              </w:rPr>
              <w:t>Периодичность проведения</w:t>
            </w:r>
          </w:p>
        </w:tc>
        <w:tc>
          <w:tcPr>
            <w:tcW w:w="0" w:type="auto"/>
            <w:vAlign w:val="center"/>
          </w:tcPr>
          <w:p w:rsidR="00A77AD9" w:rsidRPr="00CE4A94" w:rsidRDefault="00A77AD9" w:rsidP="00A77AD9">
            <w:pPr>
              <w:jc w:val="center"/>
              <w:rPr>
                <w:rFonts w:ascii="Arial" w:hAnsi="Arial" w:cs="Arial"/>
                <w:b/>
                <w:color w:val="000000"/>
                <w:sz w:val="12"/>
                <w:szCs w:val="16"/>
              </w:rPr>
            </w:pPr>
            <w:r w:rsidRPr="00CE4A94">
              <w:rPr>
                <w:rFonts w:ascii="Arial" w:hAnsi="Arial" w:cs="Arial"/>
                <w:b/>
                <w:color w:val="000000"/>
                <w:sz w:val="12"/>
                <w:szCs w:val="16"/>
              </w:rPr>
              <w:t>Способы проведения мероприятия</w:t>
            </w:r>
          </w:p>
        </w:tc>
      </w:tr>
      <w:tr w:rsidR="00A77AD9" w:rsidRPr="00CE4A94" w:rsidTr="00CE4A94">
        <w:trPr>
          <w:trHeight w:val="20"/>
        </w:trPr>
        <w:tc>
          <w:tcPr>
            <w:tcW w:w="0" w:type="auto"/>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Информирование</w:t>
            </w:r>
          </w:p>
        </w:tc>
        <w:tc>
          <w:tcPr>
            <w:tcW w:w="2769" w:type="dxa"/>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отдел по муниципальному контролю Администрации Валдайского муниципального района</w:t>
            </w:r>
          </w:p>
        </w:tc>
        <w:tc>
          <w:tcPr>
            <w:tcW w:w="3366" w:type="dxa"/>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на постоянной основе</w:t>
            </w:r>
          </w:p>
        </w:tc>
        <w:tc>
          <w:tcPr>
            <w:tcW w:w="0" w:type="auto"/>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посредством размещения соответствующих сведений на официальном сайте в сети «Интернет»</w:t>
            </w:r>
          </w:p>
        </w:tc>
      </w:tr>
      <w:tr w:rsidR="00A77AD9" w:rsidRPr="00CE4A94" w:rsidTr="00CE4A94">
        <w:trPr>
          <w:trHeight w:val="20"/>
        </w:trPr>
        <w:tc>
          <w:tcPr>
            <w:tcW w:w="0" w:type="auto"/>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Обобщение правоприменительной практики</w:t>
            </w:r>
          </w:p>
        </w:tc>
        <w:tc>
          <w:tcPr>
            <w:tcW w:w="2769" w:type="dxa"/>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отдел по муниципальному контролю Администрации Валдайского муниципального района</w:t>
            </w:r>
          </w:p>
        </w:tc>
        <w:tc>
          <w:tcPr>
            <w:tcW w:w="3366" w:type="dxa"/>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периодичность, предусмотренная положением о виде контроля, но не реже одного раза в год</w:t>
            </w:r>
          </w:p>
        </w:tc>
        <w:tc>
          <w:tcPr>
            <w:tcW w:w="0" w:type="auto"/>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посредством подготовки доклада о правоприменительной практике, содержащего результаты обобщения правоприменительной практики</w:t>
            </w:r>
          </w:p>
        </w:tc>
      </w:tr>
      <w:tr w:rsidR="00A77AD9" w:rsidRPr="00CE4A94" w:rsidTr="00CE4A94">
        <w:trPr>
          <w:trHeight w:val="20"/>
        </w:trPr>
        <w:tc>
          <w:tcPr>
            <w:tcW w:w="0" w:type="auto"/>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Объявление предостережения</w:t>
            </w:r>
          </w:p>
        </w:tc>
        <w:tc>
          <w:tcPr>
            <w:tcW w:w="2769" w:type="dxa"/>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отдел по муниципальному контролю Администрации Валдайского муниципального района</w:t>
            </w:r>
          </w:p>
        </w:tc>
        <w:tc>
          <w:tcPr>
            <w:tcW w:w="3366" w:type="dxa"/>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0" w:type="auto"/>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посредством объявления контролируемому лицу предостережения о недопустимости нарушения обязательных требований</w:t>
            </w:r>
          </w:p>
        </w:tc>
      </w:tr>
      <w:tr w:rsidR="00A77AD9" w:rsidRPr="00CE4A94" w:rsidTr="00CE4A94">
        <w:trPr>
          <w:trHeight w:val="20"/>
        </w:trPr>
        <w:tc>
          <w:tcPr>
            <w:tcW w:w="0" w:type="auto"/>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Консультирование</w:t>
            </w:r>
          </w:p>
        </w:tc>
        <w:tc>
          <w:tcPr>
            <w:tcW w:w="2769" w:type="dxa"/>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отдел по муниципальному контролю Администрации Валдайского муниципального района</w:t>
            </w:r>
          </w:p>
        </w:tc>
        <w:tc>
          <w:tcPr>
            <w:tcW w:w="3366" w:type="dxa"/>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по обращениям контролируемых лиц и их уполномоченных представителей</w:t>
            </w:r>
          </w:p>
        </w:tc>
        <w:tc>
          <w:tcPr>
            <w:tcW w:w="0" w:type="auto"/>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при личном обращении (по графику), посредством телефонной связи, электронной почты, видео-конференц-связи</w:t>
            </w:r>
          </w:p>
        </w:tc>
      </w:tr>
      <w:tr w:rsidR="00A77AD9" w:rsidRPr="00CE4A94" w:rsidTr="00CE4A94">
        <w:trPr>
          <w:trHeight w:val="20"/>
        </w:trPr>
        <w:tc>
          <w:tcPr>
            <w:tcW w:w="0" w:type="auto"/>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Профилактический визит</w:t>
            </w:r>
          </w:p>
        </w:tc>
        <w:tc>
          <w:tcPr>
            <w:tcW w:w="2769" w:type="dxa"/>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отдел по муниципальному контролю Администрации Валдайского муниципального района</w:t>
            </w:r>
          </w:p>
        </w:tc>
        <w:tc>
          <w:tcPr>
            <w:tcW w:w="3366" w:type="dxa"/>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по мере необходимости</w:t>
            </w:r>
          </w:p>
        </w:tc>
        <w:tc>
          <w:tcPr>
            <w:tcW w:w="0" w:type="auto"/>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CE4A94" w:rsidRPr="00CE4A94" w:rsidRDefault="00CE4A94" w:rsidP="00CE4A94">
      <w:pPr>
        <w:contextualSpacing/>
        <w:rPr>
          <w:rFonts w:ascii="Arial" w:hAnsi="Arial" w:cs="Arial"/>
          <w:b/>
          <w:color w:val="000000"/>
          <w:sz w:val="4"/>
          <w:szCs w:val="4"/>
        </w:rPr>
      </w:pPr>
    </w:p>
    <w:p w:rsidR="00A77AD9" w:rsidRPr="00CE4A94" w:rsidRDefault="00A77AD9" w:rsidP="00674813">
      <w:pPr>
        <w:numPr>
          <w:ilvl w:val="0"/>
          <w:numId w:val="30"/>
        </w:numPr>
        <w:ind w:left="0" w:firstLine="0"/>
        <w:contextualSpacing/>
        <w:jc w:val="center"/>
        <w:rPr>
          <w:rFonts w:ascii="Arial" w:hAnsi="Arial" w:cs="Arial"/>
          <w:b/>
          <w:color w:val="000000"/>
          <w:sz w:val="16"/>
          <w:szCs w:val="16"/>
        </w:rPr>
      </w:pPr>
      <w:r w:rsidRPr="00CE4A94">
        <w:rPr>
          <w:rFonts w:ascii="Arial" w:hAnsi="Arial" w:cs="Arial"/>
          <w:b/>
          <w:color w:val="000000"/>
          <w:sz w:val="16"/>
          <w:szCs w:val="16"/>
        </w:rPr>
        <w:t>Показатели результативности и</w:t>
      </w:r>
      <w:r w:rsidR="00CE4A94" w:rsidRPr="00CE4A94">
        <w:rPr>
          <w:rFonts w:ascii="Arial" w:hAnsi="Arial" w:cs="Arial"/>
          <w:b/>
          <w:color w:val="000000"/>
          <w:sz w:val="16"/>
          <w:szCs w:val="16"/>
        </w:rPr>
        <w:t xml:space="preserve"> </w:t>
      </w:r>
      <w:r w:rsidRPr="00CE4A94">
        <w:rPr>
          <w:rFonts w:ascii="Arial" w:hAnsi="Arial" w:cs="Arial"/>
          <w:b/>
          <w:color w:val="000000"/>
          <w:sz w:val="16"/>
          <w:szCs w:val="16"/>
        </w:rPr>
        <w:t>эффективности Программы профилактики</w:t>
      </w:r>
    </w:p>
    <w:p w:rsidR="00A77AD9" w:rsidRPr="00A77AD9" w:rsidRDefault="00A77AD9" w:rsidP="00CE4A94">
      <w:pPr>
        <w:ind w:firstLine="284"/>
        <w:jc w:val="both"/>
        <w:rPr>
          <w:rFonts w:ascii="Arial" w:hAnsi="Arial" w:cs="Arial"/>
          <w:sz w:val="16"/>
          <w:szCs w:val="16"/>
        </w:rPr>
      </w:pPr>
      <w:r w:rsidRPr="00A77AD9">
        <w:rPr>
          <w:rFonts w:ascii="Arial" w:hAnsi="Arial" w:cs="Arial"/>
          <w:color w:val="000000"/>
          <w:sz w:val="16"/>
          <w:szCs w:val="16"/>
        </w:rPr>
        <w:t>Результатом реализации Программы профилактики является предупреждение нарушений обязательных требований, соблюдение которых оценивается при осуществлении муниципального контроля.</w:t>
      </w:r>
    </w:p>
    <w:p w:rsidR="00A77AD9" w:rsidRPr="00A77AD9" w:rsidRDefault="00A77AD9" w:rsidP="00CE4A94">
      <w:pPr>
        <w:ind w:firstLine="284"/>
        <w:jc w:val="both"/>
        <w:rPr>
          <w:rFonts w:ascii="Arial" w:hAnsi="Arial" w:cs="Arial"/>
          <w:sz w:val="16"/>
          <w:szCs w:val="16"/>
        </w:rPr>
      </w:pPr>
      <w:r w:rsidRPr="00A77AD9">
        <w:rPr>
          <w:rFonts w:ascii="Arial" w:hAnsi="Arial" w:cs="Arial"/>
          <w:color w:val="000000"/>
          <w:sz w:val="16"/>
          <w:szCs w:val="16"/>
        </w:rPr>
        <w:t>Эффективность Программы профилактики оценивается по отчетным показателям. Отчетные показатели отражаются в Программе профилактики на плановый период по итогам календарного года.</w:t>
      </w:r>
    </w:p>
    <w:p w:rsidR="00A77AD9" w:rsidRPr="00A77AD9" w:rsidRDefault="00A77AD9" w:rsidP="00CE4A94">
      <w:pPr>
        <w:ind w:firstLine="284"/>
        <w:jc w:val="both"/>
        <w:rPr>
          <w:rFonts w:ascii="Arial" w:hAnsi="Arial" w:cs="Arial"/>
          <w:sz w:val="16"/>
          <w:szCs w:val="16"/>
        </w:rPr>
      </w:pPr>
      <w:r w:rsidRPr="00A77AD9">
        <w:rPr>
          <w:rFonts w:ascii="Arial" w:hAnsi="Arial" w:cs="Arial"/>
          <w:color w:val="000000"/>
          <w:sz w:val="16"/>
          <w:szCs w:val="16"/>
        </w:rPr>
        <w:t>Программа профилактики считается эффективной в случае, если все мероприятия, запланированные на отчетный год, выполнены в полном объеме. Если реализация Программы профилактики не отвечает вышеуказанному критерию, уровень эффективности ее реализации признается неудовлетворительным.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58"/>
        <w:gridCol w:w="10592"/>
      </w:tblGrid>
      <w:tr w:rsidR="00A77AD9" w:rsidRPr="00CE4A94" w:rsidTr="00CE4A94">
        <w:trPr>
          <w:trHeight w:val="20"/>
        </w:trPr>
        <w:tc>
          <w:tcPr>
            <w:tcW w:w="334" w:type="pct"/>
            <w:vAlign w:val="center"/>
          </w:tcPr>
          <w:p w:rsidR="00A77AD9" w:rsidRPr="00CE4A94" w:rsidRDefault="00A77AD9" w:rsidP="00A77AD9">
            <w:pPr>
              <w:jc w:val="center"/>
              <w:rPr>
                <w:rFonts w:ascii="Arial" w:hAnsi="Arial" w:cs="Arial"/>
                <w:b/>
                <w:color w:val="000000"/>
                <w:sz w:val="12"/>
                <w:szCs w:val="16"/>
              </w:rPr>
            </w:pPr>
            <w:r w:rsidRPr="00CE4A94">
              <w:rPr>
                <w:rFonts w:ascii="Arial" w:hAnsi="Arial" w:cs="Arial"/>
                <w:b/>
                <w:color w:val="000000"/>
                <w:sz w:val="12"/>
                <w:szCs w:val="16"/>
              </w:rPr>
              <w:t>№ п/п</w:t>
            </w:r>
          </w:p>
        </w:tc>
        <w:tc>
          <w:tcPr>
            <w:tcW w:w="4666" w:type="pct"/>
            <w:vAlign w:val="center"/>
          </w:tcPr>
          <w:p w:rsidR="00A77AD9" w:rsidRPr="00CE4A94" w:rsidRDefault="00A77AD9" w:rsidP="00A77AD9">
            <w:pPr>
              <w:jc w:val="center"/>
              <w:rPr>
                <w:rFonts w:ascii="Arial" w:hAnsi="Arial" w:cs="Arial"/>
                <w:b/>
                <w:color w:val="000000"/>
                <w:sz w:val="12"/>
                <w:szCs w:val="16"/>
              </w:rPr>
            </w:pPr>
            <w:r w:rsidRPr="00CE4A94">
              <w:rPr>
                <w:rFonts w:ascii="Arial" w:hAnsi="Arial" w:cs="Arial"/>
                <w:b/>
                <w:color w:val="000000"/>
                <w:sz w:val="12"/>
                <w:szCs w:val="16"/>
              </w:rPr>
              <w:t>Наименование показателя</w:t>
            </w:r>
          </w:p>
        </w:tc>
      </w:tr>
      <w:tr w:rsidR="00A77AD9" w:rsidRPr="00CE4A94" w:rsidTr="00CE4A94">
        <w:trPr>
          <w:trHeight w:val="20"/>
        </w:trPr>
        <w:tc>
          <w:tcPr>
            <w:tcW w:w="334" w:type="pct"/>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1.</w:t>
            </w:r>
          </w:p>
        </w:tc>
        <w:tc>
          <w:tcPr>
            <w:tcW w:w="4666" w:type="pct"/>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r>
      <w:tr w:rsidR="00A77AD9" w:rsidRPr="00CE4A94" w:rsidTr="00CE4A94">
        <w:trPr>
          <w:trHeight w:val="20"/>
        </w:trPr>
        <w:tc>
          <w:tcPr>
            <w:tcW w:w="334" w:type="pct"/>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2.</w:t>
            </w:r>
          </w:p>
        </w:tc>
        <w:tc>
          <w:tcPr>
            <w:tcW w:w="4666" w:type="pct"/>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Удовлетворенность контролируемых лиц и их представителями консультированием контрольного (надзорного) органа</w:t>
            </w:r>
          </w:p>
        </w:tc>
      </w:tr>
      <w:tr w:rsidR="00A77AD9" w:rsidRPr="00CE4A94" w:rsidTr="00CE4A94">
        <w:trPr>
          <w:trHeight w:val="20"/>
        </w:trPr>
        <w:tc>
          <w:tcPr>
            <w:tcW w:w="334" w:type="pct"/>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3.</w:t>
            </w:r>
          </w:p>
        </w:tc>
        <w:tc>
          <w:tcPr>
            <w:tcW w:w="4666" w:type="pct"/>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Обоснованность направления подконтрольным субъектам предостережений о недопустимости нарушения обязательных требований</w:t>
            </w:r>
          </w:p>
        </w:tc>
      </w:tr>
    </w:tbl>
    <w:p w:rsidR="00CE4A94" w:rsidRPr="00CE4A94" w:rsidRDefault="00CE4A94" w:rsidP="00CE4A94">
      <w:pPr>
        <w:ind w:firstLine="284"/>
        <w:jc w:val="both"/>
        <w:rPr>
          <w:rFonts w:ascii="Arial" w:hAnsi="Arial" w:cs="Arial"/>
          <w:sz w:val="4"/>
          <w:szCs w:val="4"/>
        </w:rPr>
      </w:pPr>
    </w:p>
    <w:p w:rsidR="00A77AD9" w:rsidRPr="00A77AD9" w:rsidRDefault="00A77AD9" w:rsidP="00CE4A94">
      <w:pPr>
        <w:ind w:firstLine="284"/>
        <w:jc w:val="both"/>
        <w:rPr>
          <w:rFonts w:ascii="Arial" w:hAnsi="Arial" w:cs="Arial"/>
          <w:sz w:val="16"/>
          <w:szCs w:val="16"/>
        </w:rPr>
      </w:pPr>
      <w:r w:rsidRPr="00A77AD9">
        <w:rPr>
          <w:rFonts w:ascii="Arial" w:hAnsi="Arial" w:cs="Arial"/>
          <w:sz w:val="16"/>
          <w:szCs w:val="16"/>
        </w:rPr>
        <w:t>Оценка эффективности реализации Программы по итогам года осуществляется по следующим показателям: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84"/>
        <w:gridCol w:w="9744"/>
        <w:gridCol w:w="1322"/>
      </w:tblGrid>
      <w:tr w:rsidR="00A77AD9" w:rsidRPr="00CE4A94" w:rsidTr="00CE4A94">
        <w:trPr>
          <w:trHeight w:val="20"/>
        </w:trPr>
        <w:tc>
          <w:tcPr>
            <w:tcW w:w="0" w:type="auto"/>
            <w:vAlign w:val="center"/>
          </w:tcPr>
          <w:p w:rsidR="00A77AD9" w:rsidRPr="00CE4A94" w:rsidRDefault="00A77AD9" w:rsidP="00A77AD9">
            <w:pPr>
              <w:jc w:val="center"/>
              <w:rPr>
                <w:rFonts w:ascii="Arial" w:hAnsi="Arial" w:cs="Arial"/>
                <w:b/>
                <w:color w:val="000000"/>
                <w:sz w:val="12"/>
                <w:szCs w:val="16"/>
              </w:rPr>
            </w:pPr>
            <w:r w:rsidRPr="00CE4A94">
              <w:rPr>
                <w:rFonts w:ascii="Arial" w:hAnsi="Arial" w:cs="Arial"/>
                <w:b/>
                <w:color w:val="000000"/>
                <w:sz w:val="12"/>
                <w:szCs w:val="16"/>
              </w:rPr>
              <w:t>№ п/п</w:t>
            </w:r>
          </w:p>
        </w:tc>
        <w:tc>
          <w:tcPr>
            <w:tcW w:w="0" w:type="auto"/>
            <w:vAlign w:val="center"/>
          </w:tcPr>
          <w:p w:rsidR="00A77AD9" w:rsidRPr="00CE4A94" w:rsidRDefault="00A77AD9" w:rsidP="00A77AD9">
            <w:pPr>
              <w:jc w:val="center"/>
              <w:rPr>
                <w:rFonts w:ascii="Arial" w:hAnsi="Arial" w:cs="Arial"/>
                <w:b/>
                <w:color w:val="000000"/>
                <w:sz w:val="12"/>
                <w:szCs w:val="16"/>
              </w:rPr>
            </w:pPr>
            <w:r w:rsidRPr="00CE4A94">
              <w:rPr>
                <w:rFonts w:ascii="Arial" w:hAnsi="Arial" w:cs="Arial"/>
                <w:b/>
                <w:color w:val="000000"/>
                <w:sz w:val="12"/>
                <w:szCs w:val="16"/>
              </w:rPr>
              <w:t>Наименование показателя</w:t>
            </w:r>
          </w:p>
        </w:tc>
        <w:tc>
          <w:tcPr>
            <w:tcW w:w="0" w:type="auto"/>
            <w:vAlign w:val="center"/>
          </w:tcPr>
          <w:p w:rsidR="00A77AD9" w:rsidRPr="00CE4A94" w:rsidRDefault="00A77AD9" w:rsidP="00A77AD9">
            <w:pPr>
              <w:jc w:val="center"/>
              <w:rPr>
                <w:rFonts w:ascii="Arial" w:hAnsi="Arial" w:cs="Arial"/>
                <w:b/>
                <w:color w:val="000000"/>
                <w:sz w:val="12"/>
                <w:szCs w:val="16"/>
              </w:rPr>
            </w:pPr>
            <w:r w:rsidRPr="00CE4A94">
              <w:rPr>
                <w:rFonts w:ascii="Arial" w:hAnsi="Arial" w:cs="Arial"/>
                <w:b/>
                <w:color w:val="000000"/>
                <w:sz w:val="12"/>
                <w:szCs w:val="16"/>
              </w:rPr>
              <w:t>Величина</w:t>
            </w:r>
          </w:p>
        </w:tc>
      </w:tr>
      <w:tr w:rsidR="00A77AD9" w:rsidRPr="00CE4A94" w:rsidTr="00CE4A94">
        <w:trPr>
          <w:trHeight w:val="20"/>
        </w:trPr>
        <w:tc>
          <w:tcPr>
            <w:tcW w:w="0" w:type="auto"/>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1.</w:t>
            </w:r>
          </w:p>
        </w:tc>
        <w:tc>
          <w:tcPr>
            <w:tcW w:w="0" w:type="auto"/>
          </w:tcPr>
          <w:p w:rsidR="00A77AD9" w:rsidRPr="00CE4A94" w:rsidRDefault="00A77AD9" w:rsidP="00CE4A94">
            <w:pPr>
              <w:rPr>
                <w:rFonts w:ascii="Arial" w:hAnsi="Arial" w:cs="Arial"/>
                <w:color w:val="000000"/>
                <w:sz w:val="12"/>
                <w:szCs w:val="16"/>
              </w:rPr>
            </w:pPr>
            <w:r w:rsidRPr="00CE4A94">
              <w:rPr>
                <w:rFonts w:ascii="Arial" w:hAnsi="Arial" w:cs="Arial"/>
                <w:color w:val="000000"/>
                <w:sz w:val="12"/>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0" w:type="auto"/>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100 %</w:t>
            </w:r>
          </w:p>
        </w:tc>
      </w:tr>
      <w:tr w:rsidR="00A77AD9" w:rsidRPr="00CE4A94" w:rsidTr="00CE4A94">
        <w:trPr>
          <w:trHeight w:val="20"/>
        </w:trPr>
        <w:tc>
          <w:tcPr>
            <w:tcW w:w="0" w:type="auto"/>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2.</w:t>
            </w:r>
          </w:p>
        </w:tc>
        <w:tc>
          <w:tcPr>
            <w:tcW w:w="0" w:type="auto"/>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Удовлетворенность контролируемых лиц и их представителями консультированием контрольного (надзорного) органа</w:t>
            </w:r>
          </w:p>
        </w:tc>
        <w:tc>
          <w:tcPr>
            <w:tcW w:w="0" w:type="auto"/>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100 % от числа обратившихся</w:t>
            </w:r>
          </w:p>
        </w:tc>
      </w:tr>
      <w:tr w:rsidR="00A77AD9" w:rsidRPr="00CE4A94" w:rsidTr="00CE4A94">
        <w:trPr>
          <w:trHeight w:val="20"/>
        </w:trPr>
        <w:tc>
          <w:tcPr>
            <w:tcW w:w="0" w:type="auto"/>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3.</w:t>
            </w:r>
          </w:p>
        </w:tc>
        <w:tc>
          <w:tcPr>
            <w:tcW w:w="0" w:type="auto"/>
          </w:tcPr>
          <w:p w:rsidR="00A77AD9" w:rsidRPr="00CE4A94" w:rsidRDefault="00A77AD9" w:rsidP="00A77AD9">
            <w:pPr>
              <w:rPr>
                <w:rFonts w:ascii="Arial" w:hAnsi="Arial" w:cs="Arial"/>
                <w:color w:val="000000"/>
                <w:sz w:val="12"/>
                <w:szCs w:val="16"/>
              </w:rPr>
            </w:pPr>
            <w:r w:rsidRPr="00CE4A94">
              <w:rPr>
                <w:rFonts w:ascii="Arial" w:hAnsi="Arial" w:cs="Arial"/>
                <w:color w:val="000000"/>
                <w:sz w:val="12"/>
                <w:szCs w:val="16"/>
              </w:rPr>
              <w:t>Обоснованность объявления подконтрольным субъектам предостережений о недопустимости нарушения обязательных требований</w:t>
            </w:r>
          </w:p>
        </w:tc>
        <w:tc>
          <w:tcPr>
            <w:tcW w:w="0" w:type="auto"/>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100 %</w:t>
            </w:r>
          </w:p>
        </w:tc>
      </w:tr>
    </w:tbl>
    <w:p w:rsidR="00CE4A94" w:rsidRPr="00CE4A94" w:rsidRDefault="00CE4A94" w:rsidP="00CE4A94">
      <w:pPr>
        <w:ind w:firstLine="284"/>
        <w:jc w:val="both"/>
        <w:rPr>
          <w:rFonts w:ascii="Arial" w:hAnsi="Arial" w:cs="Arial"/>
          <w:sz w:val="4"/>
          <w:szCs w:val="4"/>
        </w:rPr>
      </w:pPr>
    </w:p>
    <w:p w:rsidR="00A77AD9" w:rsidRPr="00A77AD9" w:rsidRDefault="00A77AD9" w:rsidP="00CE4A94">
      <w:pPr>
        <w:ind w:firstLine="284"/>
        <w:jc w:val="both"/>
        <w:rPr>
          <w:rFonts w:ascii="Arial" w:hAnsi="Arial" w:cs="Arial"/>
          <w:sz w:val="16"/>
          <w:szCs w:val="16"/>
        </w:rPr>
      </w:pPr>
      <w:r w:rsidRPr="00A77AD9">
        <w:rPr>
          <w:rFonts w:ascii="Arial" w:hAnsi="Arial" w:cs="Arial"/>
          <w:sz w:val="16"/>
          <w:szCs w:val="16"/>
        </w:rPr>
        <w:t>Для оценки эффективности и результативности Программы используются следующие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060"/>
        <w:gridCol w:w="2323"/>
        <w:gridCol w:w="2323"/>
        <w:gridCol w:w="2068"/>
        <w:gridCol w:w="2576"/>
      </w:tblGrid>
      <w:tr w:rsidR="00A77AD9" w:rsidRPr="00CE4A94" w:rsidTr="00395D56">
        <w:trPr>
          <w:trHeight w:val="113"/>
        </w:trPr>
        <w:tc>
          <w:tcPr>
            <w:tcW w:w="907" w:type="pct"/>
            <w:vAlign w:val="center"/>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Показатель</w:t>
            </w:r>
          </w:p>
        </w:tc>
        <w:tc>
          <w:tcPr>
            <w:tcW w:w="1023" w:type="pct"/>
            <w:vAlign w:val="center"/>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60% и менее</w:t>
            </w:r>
          </w:p>
        </w:tc>
        <w:tc>
          <w:tcPr>
            <w:tcW w:w="1023" w:type="pct"/>
            <w:vAlign w:val="center"/>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61-85%</w:t>
            </w:r>
          </w:p>
        </w:tc>
        <w:tc>
          <w:tcPr>
            <w:tcW w:w="911" w:type="pct"/>
            <w:vAlign w:val="center"/>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86-99%</w:t>
            </w:r>
          </w:p>
        </w:tc>
        <w:tc>
          <w:tcPr>
            <w:tcW w:w="1135" w:type="pct"/>
            <w:vAlign w:val="center"/>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100%</w:t>
            </w:r>
          </w:p>
        </w:tc>
      </w:tr>
      <w:tr w:rsidR="00A77AD9" w:rsidRPr="00CE4A94" w:rsidTr="00395D56">
        <w:trPr>
          <w:trHeight w:val="113"/>
        </w:trPr>
        <w:tc>
          <w:tcPr>
            <w:tcW w:w="907" w:type="pct"/>
            <w:vAlign w:val="center"/>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эффект</w:t>
            </w:r>
          </w:p>
        </w:tc>
        <w:tc>
          <w:tcPr>
            <w:tcW w:w="1023" w:type="pct"/>
            <w:vAlign w:val="center"/>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недопустимый</w:t>
            </w:r>
          </w:p>
        </w:tc>
        <w:tc>
          <w:tcPr>
            <w:tcW w:w="1023" w:type="pct"/>
            <w:vAlign w:val="center"/>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низкий</w:t>
            </w:r>
          </w:p>
        </w:tc>
        <w:tc>
          <w:tcPr>
            <w:tcW w:w="911" w:type="pct"/>
            <w:vAlign w:val="center"/>
          </w:tcPr>
          <w:p w:rsidR="00A77AD9" w:rsidRPr="00CE4A94" w:rsidRDefault="00A77AD9" w:rsidP="00A77AD9">
            <w:pPr>
              <w:jc w:val="center"/>
              <w:rPr>
                <w:rFonts w:ascii="Arial" w:hAnsi="Arial" w:cs="Arial"/>
                <w:color w:val="000000"/>
                <w:sz w:val="12"/>
                <w:szCs w:val="16"/>
              </w:rPr>
            </w:pPr>
            <w:r w:rsidRPr="00CE4A94">
              <w:rPr>
                <w:rFonts w:ascii="Arial" w:hAnsi="Arial" w:cs="Arial"/>
                <w:color w:val="000000"/>
                <w:sz w:val="12"/>
                <w:szCs w:val="16"/>
              </w:rPr>
              <w:t>плановый</w:t>
            </w:r>
          </w:p>
        </w:tc>
        <w:tc>
          <w:tcPr>
            <w:tcW w:w="1135" w:type="pct"/>
            <w:vAlign w:val="center"/>
          </w:tcPr>
          <w:p w:rsidR="00A77AD9" w:rsidRPr="00CE4A94" w:rsidRDefault="00A77AD9" w:rsidP="00A77AD9">
            <w:pPr>
              <w:tabs>
                <w:tab w:val="left" w:pos="993"/>
              </w:tabs>
              <w:jc w:val="center"/>
              <w:rPr>
                <w:rFonts w:ascii="Arial" w:hAnsi="Arial" w:cs="Arial"/>
                <w:color w:val="000000"/>
                <w:sz w:val="12"/>
                <w:szCs w:val="16"/>
              </w:rPr>
            </w:pPr>
            <w:r w:rsidRPr="00CE4A94">
              <w:rPr>
                <w:rFonts w:ascii="Arial" w:hAnsi="Arial" w:cs="Arial"/>
                <w:color w:val="000000"/>
                <w:sz w:val="12"/>
                <w:szCs w:val="16"/>
              </w:rPr>
              <w:t>эффективный</w:t>
            </w:r>
          </w:p>
        </w:tc>
      </w:tr>
    </w:tbl>
    <w:p w:rsidR="00D4772F" w:rsidRPr="00E2459C" w:rsidRDefault="00D4772F" w:rsidP="00E2459C">
      <w:pPr>
        <w:tabs>
          <w:tab w:val="left" w:pos="5954"/>
        </w:tabs>
        <w:jc w:val="right"/>
        <w:rPr>
          <w:rFonts w:ascii="Arial" w:hAnsi="Arial" w:cs="Arial"/>
          <w:b/>
          <w:sz w:val="16"/>
          <w:szCs w:val="16"/>
        </w:rPr>
      </w:pPr>
    </w:p>
    <w:p w:rsidR="00E2459C" w:rsidRPr="00E2459C" w:rsidRDefault="00E2459C" w:rsidP="00E2459C">
      <w:pPr>
        <w:tabs>
          <w:tab w:val="left" w:pos="5954"/>
        </w:tabs>
        <w:jc w:val="right"/>
        <w:rPr>
          <w:rFonts w:ascii="Arial" w:hAnsi="Arial" w:cs="Arial"/>
          <w:b/>
          <w:sz w:val="16"/>
          <w:szCs w:val="16"/>
        </w:rPr>
      </w:pPr>
    </w:p>
    <w:p w:rsidR="00395D56" w:rsidRPr="00395D56" w:rsidRDefault="00395D56" w:rsidP="00395D56">
      <w:pPr>
        <w:jc w:val="center"/>
        <w:rPr>
          <w:rFonts w:ascii="Arial" w:hAnsi="Arial" w:cs="Arial"/>
          <w:b/>
          <w:sz w:val="16"/>
          <w:szCs w:val="16"/>
        </w:rPr>
      </w:pPr>
      <w:r w:rsidRPr="00395D56">
        <w:rPr>
          <w:rFonts w:ascii="Arial" w:hAnsi="Arial" w:cs="Arial"/>
          <w:b/>
          <w:sz w:val="16"/>
          <w:szCs w:val="16"/>
        </w:rPr>
        <w:lastRenderedPageBreak/>
        <w:t>АДМИНИСТРАЦИЯ ВАЛДАЙСКОГО МУНИЦИПАЛЬНОГО РАЙОНА</w:t>
      </w:r>
    </w:p>
    <w:p w:rsidR="00395D56" w:rsidRPr="00395D56" w:rsidRDefault="00395D56" w:rsidP="00395D56">
      <w:pPr>
        <w:jc w:val="center"/>
        <w:rPr>
          <w:rFonts w:ascii="Arial" w:hAnsi="Arial" w:cs="Arial"/>
          <w:sz w:val="16"/>
          <w:szCs w:val="16"/>
        </w:rPr>
      </w:pPr>
      <w:r w:rsidRPr="00395D56">
        <w:rPr>
          <w:rFonts w:ascii="Arial" w:hAnsi="Arial" w:cs="Arial"/>
          <w:sz w:val="16"/>
          <w:szCs w:val="16"/>
        </w:rPr>
        <w:t>П О С Т А Н О В Л Е Н И Е</w:t>
      </w:r>
    </w:p>
    <w:p w:rsidR="00395D56" w:rsidRPr="00395D56" w:rsidRDefault="00395D56" w:rsidP="00395D56">
      <w:pPr>
        <w:jc w:val="center"/>
        <w:rPr>
          <w:rFonts w:ascii="Arial" w:hAnsi="Arial" w:cs="Arial"/>
          <w:sz w:val="16"/>
          <w:szCs w:val="16"/>
        </w:rPr>
      </w:pPr>
      <w:r w:rsidRPr="00395D56">
        <w:rPr>
          <w:rFonts w:ascii="Arial" w:hAnsi="Arial" w:cs="Arial"/>
          <w:sz w:val="16"/>
          <w:szCs w:val="16"/>
        </w:rPr>
        <w:t>27.11.2024 № 3090</w:t>
      </w:r>
    </w:p>
    <w:p w:rsidR="00395D56" w:rsidRDefault="00395D56" w:rsidP="00395D56">
      <w:pPr>
        <w:jc w:val="center"/>
        <w:rPr>
          <w:rFonts w:ascii="Arial" w:hAnsi="Arial" w:cs="Arial"/>
          <w:b/>
          <w:sz w:val="16"/>
          <w:szCs w:val="16"/>
        </w:rPr>
      </w:pPr>
      <w:r w:rsidRPr="00395D56">
        <w:rPr>
          <w:rFonts w:ascii="Arial" w:hAnsi="Arial" w:cs="Arial"/>
          <w:b/>
          <w:spacing w:val="2"/>
          <w:sz w:val="16"/>
          <w:szCs w:val="16"/>
        </w:rPr>
        <w:t xml:space="preserve">Об утверждении </w:t>
      </w:r>
      <w:r w:rsidRPr="00395D56">
        <w:rPr>
          <w:rFonts w:ascii="Arial" w:hAnsi="Arial" w:cs="Arial"/>
          <w:b/>
          <w:sz w:val="16"/>
          <w:szCs w:val="16"/>
        </w:rPr>
        <w:t xml:space="preserve">Программы профилактики рисков причинения вреда (ущерба) охраняемым законом ценностям на 2025 год </w:t>
      </w:r>
    </w:p>
    <w:p w:rsidR="00395D56" w:rsidRDefault="00395D56" w:rsidP="00395D56">
      <w:pPr>
        <w:jc w:val="center"/>
        <w:rPr>
          <w:rFonts w:ascii="Arial" w:hAnsi="Arial" w:cs="Arial"/>
          <w:b/>
          <w:sz w:val="16"/>
          <w:szCs w:val="16"/>
          <w:u w:color="000000"/>
        </w:rPr>
      </w:pPr>
      <w:r w:rsidRPr="00395D56">
        <w:rPr>
          <w:rFonts w:ascii="Arial" w:hAnsi="Arial" w:cs="Arial"/>
          <w:b/>
          <w:sz w:val="16"/>
          <w:szCs w:val="16"/>
        </w:rPr>
        <w:t xml:space="preserve">в сфере муниципального контроля на </w:t>
      </w:r>
      <w:r w:rsidRPr="00395D56">
        <w:rPr>
          <w:rFonts w:ascii="Arial" w:hAnsi="Arial" w:cs="Arial"/>
          <w:b/>
          <w:sz w:val="16"/>
          <w:szCs w:val="16"/>
          <w:u w:color="000000"/>
        </w:rPr>
        <w:t xml:space="preserve">автомобильном транспорте, городском наземном электрическом транспорте </w:t>
      </w:r>
    </w:p>
    <w:p w:rsidR="00395D56" w:rsidRPr="00395D56" w:rsidRDefault="00395D56" w:rsidP="00395D56">
      <w:pPr>
        <w:jc w:val="center"/>
        <w:rPr>
          <w:rFonts w:ascii="Arial" w:hAnsi="Arial" w:cs="Arial"/>
          <w:sz w:val="16"/>
          <w:szCs w:val="16"/>
        </w:rPr>
      </w:pPr>
      <w:r w:rsidRPr="00395D56">
        <w:rPr>
          <w:rFonts w:ascii="Arial" w:hAnsi="Arial" w:cs="Arial"/>
          <w:b/>
          <w:sz w:val="16"/>
          <w:szCs w:val="16"/>
          <w:u w:color="000000"/>
        </w:rPr>
        <w:t xml:space="preserve">и в дорожном хозяйстве </w:t>
      </w:r>
      <w:r w:rsidRPr="00395D56">
        <w:rPr>
          <w:rFonts w:ascii="Arial" w:hAnsi="Arial" w:cs="Arial"/>
          <w:b/>
          <w:color w:val="000000"/>
          <w:sz w:val="16"/>
          <w:szCs w:val="16"/>
        </w:rPr>
        <w:t>вне границ населенных пунктов на территории Валдайского муниципального района</w:t>
      </w:r>
    </w:p>
    <w:p w:rsidR="00395D56" w:rsidRPr="00395D56" w:rsidRDefault="00395D56" w:rsidP="00395D56">
      <w:pPr>
        <w:pStyle w:val="ConsPlusNormal"/>
        <w:ind w:firstLine="284"/>
        <w:jc w:val="both"/>
        <w:rPr>
          <w:b/>
          <w:sz w:val="16"/>
          <w:szCs w:val="16"/>
        </w:rPr>
      </w:pPr>
      <w:r w:rsidRPr="00395D56">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w:t>
      </w:r>
      <w:r w:rsidRPr="00395D56">
        <w:rPr>
          <w:spacing w:val="-1"/>
          <w:sz w:val="16"/>
          <w:szCs w:val="16"/>
        </w:rPr>
        <w:t xml:space="preserve">(надзорными) органами программы профилактики рисков причинения вреда </w:t>
      </w:r>
      <w:r w:rsidRPr="00395D56">
        <w:rPr>
          <w:sz w:val="16"/>
          <w:szCs w:val="16"/>
        </w:rPr>
        <w:t xml:space="preserve">(ущерба) охраняемым законом ценностям» </w:t>
      </w:r>
      <w:r w:rsidRPr="00395D56">
        <w:rPr>
          <w:color w:val="000000"/>
          <w:sz w:val="16"/>
          <w:szCs w:val="16"/>
        </w:rPr>
        <w:t>вне границ населенных пунктов на территории Валдайского муниципального района»</w:t>
      </w:r>
      <w:r w:rsidRPr="00395D56">
        <w:rPr>
          <w:sz w:val="16"/>
          <w:szCs w:val="16"/>
        </w:rPr>
        <w:t xml:space="preserve"> Администрация Валдайского муниципального района </w:t>
      </w:r>
      <w:r w:rsidRPr="00395D56">
        <w:rPr>
          <w:b/>
          <w:sz w:val="16"/>
          <w:szCs w:val="16"/>
        </w:rPr>
        <w:t>ПОСТАНОВЛЯЕТ:</w:t>
      </w:r>
    </w:p>
    <w:p w:rsidR="00395D56" w:rsidRPr="00395D56" w:rsidRDefault="00395D56" w:rsidP="00395D56">
      <w:pPr>
        <w:ind w:firstLine="284"/>
        <w:jc w:val="both"/>
        <w:rPr>
          <w:rFonts w:ascii="Arial" w:hAnsi="Arial" w:cs="Arial"/>
          <w:sz w:val="16"/>
          <w:szCs w:val="16"/>
        </w:rPr>
      </w:pPr>
      <w:r w:rsidRPr="00395D56">
        <w:rPr>
          <w:rFonts w:ascii="Arial" w:hAnsi="Arial" w:cs="Arial"/>
          <w:sz w:val="16"/>
          <w:szCs w:val="16"/>
        </w:rPr>
        <w:t>1.</w:t>
      </w:r>
      <w:r w:rsidRPr="00395D56">
        <w:rPr>
          <w:rFonts w:ascii="Arial" w:hAnsi="Arial" w:cs="Arial"/>
          <w:b/>
          <w:sz w:val="16"/>
          <w:szCs w:val="16"/>
        </w:rPr>
        <w:t> </w:t>
      </w:r>
      <w:r w:rsidRPr="00395D56">
        <w:rPr>
          <w:rFonts w:ascii="Arial" w:hAnsi="Arial" w:cs="Arial"/>
          <w:sz w:val="16"/>
          <w:szCs w:val="16"/>
        </w:rPr>
        <w:t xml:space="preserve">Утвердить Программу профилактики рисков причинения вреда (ущерба) охраняемым законом ценностям на 2025 год в сфере муниципального контроля на </w:t>
      </w:r>
      <w:r w:rsidRPr="00395D56">
        <w:rPr>
          <w:rFonts w:ascii="Arial" w:hAnsi="Arial" w:cs="Arial"/>
          <w:sz w:val="16"/>
          <w:szCs w:val="16"/>
          <w:u w:color="000000"/>
        </w:rPr>
        <w:t xml:space="preserve">автомобильном транспорте, городском наземном электрическом транспорте и в дорожном хозяйстве </w:t>
      </w:r>
      <w:r w:rsidRPr="00395D56">
        <w:rPr>
          <w:rFonts w:ascii="Arial" w:hAnsi="Arial" w:cs="Arial"/>
          <w:color w:val="000000"/>
          <w:sz w:val="16"/>
          <w:szCs w:val="16"/>
        </w:rPr>
        <w:t>вне границ населенных пунктов на территории Валдайского муниципального района</w:t>
      </w:r>
      <w:r w:rsidRPr="00395D56">
        <w:rPr>
          <w:rFonts w:ascii="Arial" w:hAnsi="Arial" w:cs="Arial"/>
          <w:sz w:val="16"/>
          <w:szCs w:val="16"/>
        </w:rPr>
        <w:t>.</w:t>
      </w:r>
    </w:p>
    <w:p w:rsidR="00395D56" w:rsidRPr="00395D56" w:rsidRDefault="00395D56" w:rsidP="00395D56">
      <w:pPr>
        <w:pStyle w:val="af7"/>
        <w:tabs>
          <w:tab w:val="left" w:pos="480"/>
        </w:tabs>
        <w:spacing w:before="0" w:beforeAutospacing="0" w:after="0" w:afterAutospacing="0"/>
        <w:ind w:firstLine="284"/>
        <w:jc w:val="both"/>
        <w:rPr>
          <w:rFonts w:ascii="Arial" w:hAnsi="Arial" w:cs="Arial"/>
          <w:sz w:val="16"/>
          <w:szCs w:val="16"/>
        </w:rPr>
      </w:pPr>
      <w:r w:rsidRPr="00395D5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95D56" w:rsidRPr="00395D56" w:rsidRDefault="00395D56" w:rsidP="00395D56">
      <w:pPr>
        <w:jc w:val="both"/>
        <w:rPr>
          <w:rFonts w:ascii="Arial" w:hAnsi="Arial" w:cs="Arial"/>
          <w:b/>
          <w:sz w:val="16"/>
          <w:szCs w:val="16"/>
        </w:rPr>
      </w:pPr>
      <w:r w:rsidRPr="00395D56">
        <w:rPr>
          <w:rFonts w:ascii="Arial" w:hAnsi="Arial" w:cs="Arial"/>
          <w:b/>
          <w:sz w:val="16"/>
          <w:szCs w:val="16"/>
        </w:rPr>
        <w:t>Глава муниципального района</w:t>
      </w:r>
      <w:r w:rsidRPr="00395D56">
        <w:rPr>
          <w:rFonts w:ascii="Arial" w:hAnsi="Arial" w:cs="Arial"/>
          <w:b/>
          <w:sz w:val="16"/>
          <w:szCs w:val="16"/>
        </w:rPr>
        <w:tab/>
      </w:r>
      <w:r w:rsidRPr="00395D56">
        <w:rPr>
          <w:rFonts w:ascii="Arial" w:hAnsi="Arial" w:cs="Arial"/>
          <w:b/>
          <w:sz w:val="16"/>
          <w:szCs w:val="16"/>
        </w:rPr>
        <w:tab/>
        <w:t>Ю.В.Стадэ</w:t>
      </w:r>
    </w:p>
    <w:p w:rsidR="00395D56" w:rsidRPr="00395D56" w:rsidRDefault="00395D56" w:rsidP="00395D56">
      <w:pPr>
        <w:pStyle w:val="ConsPlusNormal"/>
        <w:ind w:left="8675" w:firstLine="0"/>
        <w:jc w:val="center"/>
        <w:outlineLvl w:val="0"/>
        <w:rPr>
          <w:sz w:val="12"/>
          <w:szCs w:val="16"/>
        </w:rPr>
      </w:pPr>
      <w:r w:rsidRPr="00395D56">
        <w:rPr>
          <w:sz w:val="12"/>
          <w:szCs w:val="16"/>
        </w:rPr>
        <w:t>УТВЕРЖДЕНА</w:t>
      </w:r>
    </w:p>
    <w:p w:rsidR="00395D56" w:rsidRPr="00395D56" w:rsidRDefault="00395D56" w:rsidP="00395D56">
      <w:pPr>
        <w:pStyle w:val="ConsPlusNormal"/>
        <w:ind w:left="8675" w:firstLine="0"/>
        <w:jc w:val="center"/>
        <w:rPr>
          <w:sz w:val="12"/>
          <w:szCs w:val="16"/>
        </w:rPr>
      </w:pPr>
      <w:r w:rsidRPr="00395D56">
        <w:rPr>
          <w:sz w:val="12"/>
          <w:szCs w:val="16"/>
        </w:rPr>
        <w:t>постановлением Администрации</w:t>
      </w:r>
    </w:p>
    <w:p w:rsidR="00395D56" w:rsidRPr="00395D56" w:rsidRDefault="00395D56" w:rsidP="00395D56">
      <w:pPr>
        <w:pStyle w:val="ConsPlusNormal"/>
        <w:ind w:left="8675" w:firstLine="0"/>
        <w:jc w:val="center"/>
        <w:rPr>
          <w:sz w:val="12"/>
          <w:szCs w:val="16"/>
        </w:rPr>
      </w:pPr>
      <w:r w:rsidRPr="00395D56">
        <w:rPr>
          <w:sz w:val="12"/>
          <w:szCs w:val="16"/>
        </w:rPr>
        <w:t>муниципального района от 27.11.2024 № 3090</w:t>
      </w:r>
    </w:p>
    <w:p w:rsidR="00395D56" w:rsidRPr="00395D56" w:rsidRDefault="00395D56" w:rsidP="00395D56">
      <w:pPr>
        <w:widowControl w:val="0"/>
        <w:jc w:val="center"/>
        <w:rPr>
          <w:rFonts w:ascii="Arial" w:hAnsi="Arial" w:cs="Arial"/>
          <w:b/>
          <w:sz w:val="16"/>
          <w:szCs w:val="16"/>
        </w:rPr>
      </w:pPr>
      <w:r w:rsidRPr="00395D56">
        <w:rPr>
          <w:rFonts w:ascii="Arial" w:hAnsi="Arial" w:cs="Arial"/>
          <w:b/>
          <w:sz w:val="16"/>
          <w:szCs w:val="16"/>
        </w:rPr>
        <w:t>ПРОГРАММА</w:t>
      </w:r>
    </w:p>
    <w:p w:rsidR="00395D56" w:rsidRPr="00395D56" w:rsidRDefault="00395D56" w:rsidP="00395D56">
      <w:pPr>
        <w:widowControl w:val="0"/>
        <w:jc w:val="center"/>
        <w:rPr>
          <w:rFonts w:ascii="Arial" w:hAnsi="Arial" w:cs="Arial"/>
          <w:b/>
          <w:sz w:val="16"/>
          <w:szCs w:val="16"/>
        </w:rPr>
      </w:pPr>
      <w:r w:rsidRPr="00395D56">
        <w:rPr>
          <w:rFonts w:ascii="Arial" w:hAnsi="Arial" w:cs="Arial"/>
          <w:b/>
          <w:sz w:val="16"/>
          <w:szCs w:val="16"/>
        </w:rPr>
        <w:t xml:space="preserve">профилактики рисков причинения вреда (ущерба) охраняемым законом ценностям на 2025 год в сфере муниципального контроля </w:t>
      </w:r>
    </w:p>
    <w:p w:rsidR="00395D56" w:rsidRDefault="00395D56" w:rsidP="00395D56">
      <w:pPr>
        <w:widowControl w:val="0"/>
        <w:jc w:val="center"/>
        <w:rPr>
          <w:rFonts w:ascii="Arial" w:hAnsi="Arial" w:cs="Arial"/>
          <w:b/>
          <w:sz w:val="16"/>
          <w:szCs w:val="16"/>
        </w:rPr>
      </w:pPr>
      <w:r w:rsidRPr="00395D56">
        <w:rPr>
          <w:rFonts w:ascii="Arial" w:hAnsi="Arial" w:cs="Arial"/>
          <w:b/>
          <w:sz w:val="16"/>
          <w:szCs w:val="16"/>
        </w:rPr>
        <w:t xml:space="preserve">на автомобильном транспорте, городском наземном электрическом транспорте и в дорожном хозяйстве </w:t>
      </w:r>
    </w:p>
    <w:p w:rsidR="00395D56" w:rsidRPr="00395D56" w:rsidRDefault="00395D56" w:rsidP="00395D56">
      <w:pPr>
        <w:widowControl w:val="0"/>
        <w:jc w:val="center"/>
        <w:rPr>
          <w:rFonts w:ascii="Arial" w:hAnsi="Arial" w:cs="Arial"/>
          <w:b/>
          <w:sz w:val="16"/>
          <w:szCs w:val="16"/>
        </w:rPr>
      </w:pPr>
      <w:r w:rsidRPr="00395D56">
        <w:rPr>
          <w:rFonts w:ascii="Arial" w:hAnsi="Arial" w:cs="Arial"/>
          <w:b/>
          <w:sz w:val="16"/>
          <w:szCs w:val="16"/>
        </w:rPr>
        <w:t>вне границ населенных пунктов на территории Валдайского муниципального района</w:t>
      </w:r>
    </w:p>
    <w:p w:rsidR="00395D56" w:rsidRPr="00395D56" w:rsidRDefault="00395D56" w:rsidP="00395D56">
      <w:pPr>
        <w:widowControl w:val="0"/>
        <w:jc w:val="center"/>
        <w:rPr>
          <w:rFonts w:ascii="Arial" w:hAnsi="Arial" w:cs="Arial"/>
          <w:sz w:val="4"/>
          <w:szCs w:val="4"/>
        </w:rPr>
      </w:pPr>
    </w:p>
    <w:p w:rsidR="00395D56" w:rsidRPr="00395D56" w:rsidRDefault="00395D56" w:rsidP="00395D56">
      <w:pPr>
        <w:pStyle w:val="ConsPlusNormal"/>
        <w:ind w:firstLine="0"/>
        <w:jc w:val="center"/>
        <w:rPr>
          <w:b/>
          <w:sz w:val="16"/>
          <w:szCs w:val="16"/>
        </w:rPr>
      </w:pPr>
      <w:r w:rsidRPr="00395D56">
        <w:rPr>
          <w:b/>
          <w:sz w:val="16"/>
          <w:szCs w:val="16"/>
        </w:rPr>
        <w:t>ПАСПОРТ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272"/>
        <w:gridCol w:w="9078"/>
      </w:tblGrid>
      <w:tr w:rsidR="00395D56" w:rsidRPr="00395D56" w:rsidTr="00395D56">
        <w:trPr>
          <w:trHeight w:val="20"/>
        </w:trPr>
        <w:tc>
          <w:tcPr>
            <w:tcW w:w="1001" w:type="pct"/>
          </w:tcPr>
          <w:p w:rsidR="00395D56" w:rsidRPr="00395D56" w:rsidRDefault="00395D56" w:rsidP="00395D56">
            <w:pPr>
              <w:pStyle w:val="ConsPlusNormal"/>
              <w:ind w:firstLine="0"/>
              <w:rPr>
                <w:sz w:val="12"/>
                <w:szCs w:val="16"/>
              </w:rPr>
            </w:pPr>
            <w:r w:rsidRPr="00395D56">
              <w:rPr>
                <w:sz w:val="12"/>
                <w:szCs w:val="16"/>
              </w:rPr>
              <w:t>Наименование программы</w:t>
            </w:r>
          </w:p>
        </w:tc>
        <w:tc>
          <w:tcPr>
            <w:tcW w:w="3999" w:type="pct"/>
          </w:tcPr>
          <w:p w:rsidR="00395D56" w:rsidRPr="00395D56" w:rsidRDefault="00395D56" w:rsidP="00395D56">
            <w:pPr>
              <w:widowControl w:val="0"/>
              <w:rPr>
                <w:rFonts w:ascii="Arial" w:hAnsi="Arial" w:cs="Arial"/>
                <w:sz w:val="12"/>
                <w:szCs w:val="16"/>
              </w:rPr>
            </w:pPr>
            <w:r w:rsidRPr="00395D56">
              <w:rPr>
                <w:rFonts w:ascii="Arial" w:hAnsi="Arial" w:cs="Arial"/>
                <w:sz w:val="12"/>
                <w:szCs w:val="16"/>
              </w:rPr>
              <w:t>Программа профилактики рисков причинения вреда (ущерба) охраняемым законом ценностям на 2025 год в сфере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на террит</w:t>
            </w:r>
            <w:r w:rsidRPr="00395D56">
              <w:rPr>
                <w:rFonts w:ascii="Arial" w:hAnsi="Arial" w:cs="Arial"/>
                <w:color w:val="000000"/>
                <w:sz w:val="12"/>
                <w:szCs w:val="16"/>
              </w:rPr>
              <w:t xml:space="preserve">ории Валдайского муниципального </w:t>
            </w:r>
            <w:r w:rsidRPr="00395D56">
              <w:rPr>
                <w:rFonts w:ascii="Arial" w:hAnsi="Arial" w:cs="Arial"/>
                <w:sz w:val="12"/>
                <w:szCs w:val="16"/>
              </w:rPr>
              <w:t>района</w:t>
            </w:r>
            <w:r w:rsidRPr="00395D56">
              <w:rPr>
                <w:rFonts w:ascii="Arial" w:hAnsi="Arial" w:cs="Arial"/>
                <w:color w:val="000000"/>
                <w:sz w:val="12"/>
                <w:szCs w:val="16"/>
              </w:rPr>
              <w:t xml:space="preserve"> </w:t>
            </w:r>
          </w:p>
        </w:tc>
      </w:tr>
      <w:tr w:rsidR="00395D56" w:rsidRPr="00395D56" w:rsidTr="00395D56">
        <w:trPr>
          <w:trHeight w:val="20"/>
        </w:trPr>
        <w:tc>
          <w:tcPr>
            <w:tcW w:w="1001" w:type="pct"/>
          </w:tcPr>
          <w:p w:rsidR="00395D56" w:rsidRPr="00395D56" w:rsidRDefault="00395D56" w:rsidP="00395D56">
            <w:pPr>
              <w:pStyle w:val="ConsPlusNormal"/>
              <w:ind w:firstLine="0"/>
              <w:rPr>
                <w:sz w:val="12"/>
                <w:szCs w:val="16"/>
              </w:rPr>
            </w:pPr>
            <w:r w:rsidRPr="00395D56">
              <w:rPr>
                <w:sz w:val="12"/>
                <w:szCs w:val="16"/>
              </w:rPr>
              <w:t>Правовые основания разработки программы профилактики</w:t>
            </w:r>
          </w:p>
        </w:tc>
        <w:tc>
          <w:tcPr>
            <w:tcW w:w="3999" w:type="pct"/>
          </w:tcPr>
          <w:p w:rsidR="00395D56" w:rsidRPr="00395D56" w:rsidRDefault="00395D56" w:rsidP="00395D56">
            <w:pPr>
              <w:pStyle w:val="ConsPlusNormal"/>
              <w:ind w:firstLine="0"/>
              <w:rPr>
                <w:sz w:val="12"/>
                <w:szCs w:val="16"/>
              </w:rPr>
            </w:pPr>
            <w:r w:rsidRPr="00395D56">
              <w:rPr>
                <w:sz w:val="12"/>
                <w:szCs w:val="16"/>
              </w:rPr>
              <w:t>Федеральный закон от 31</w:t>
            </w:r>
            <w:r w:rsidRPr="00395D56">
              <w:rPr>
                <w:color w:val="000000"/>
                <w:sz w:val="12"/>
                <w:szCs w:val="16"/>
              </w:rPr>
              <w:t xml:space="preserve"> июля </w:t>
            </w:r>
            <w:r w:rsidRPr="00395D56">
              <w:rPr>
                <w:sz w:val="12"/>
                <w:szCs w:val="16"/>
              </w:rPr>
              <w:t>2020</w:t>
            </w:r>
            <w:r w:rsidRPr="00395D56">
              <w:rPr>
                <w:color w:val="000000"/>
                <w:sz w:val="12"/>
                <w:szCs w:val="16"/>
              </w:rPr>
              <w:t xml:space="preserve"> года</w:t>
            </w:r>
            <w:r w:rsidRPr="00395D56">
              <w:rPr>
                <w:sz w:val="12"/>
                <w:szCs w:val="16"/>
              </w:rPr>
              <w:t xml:space="preserve"> № 248-ФЗ  «О государственном контроле (надзоре) и муниципальном контроле в Российской Федерации» (далее – Федеральный закон № 248-ФЗ);</w:t>
            </w:r>
          </w:p>
          <w:p w:rsidR="00395D56" w:rsidRPr="00395D56" w:rsidRDefault="00395D56" w:rsidP="00395D56">
            <w:pPr>
              <w:pStyle w:val="ConsPlusNormal"/>
              <w:ind w:firstLine="0"/>
              <w:rPr>
                <w:i/>
                <w:sz w:val="12"/>
                <w:szCs w:val="16"/>
              </w:rPr>
            </w:pPr>
            <w:r w:rsidRPr="00395D56">
              <w:rPr>
                <w:sz w:val="12"/>
                <w:szCs w:val="16"/>
              </w:rPr>
              <w:t>постановление Правительства Российской Федерации от 25</w:t>
            </w:r>
            <w:r w:rsidRPr="00395D56">
              <w:rPr>
                <w:color w:val="000000"/>
                <w:sz w:val="12"/>
                <w:szCs w:val="16"/>
              </w:rPr>
              <w:t xml:space="preserve"> июня </w:t>
            </w:r>
            <w:r w:rsidRPr="00395D56">
              <w:rPr>
                <w:sz w:val="12"/>
                <w:szCs w:val="16"/>
              </w:rPr>
              <w:t>2021</w:t>
            </w:r>
            <w:r w:rsidRPr="00395D56">
              <w:rPr>
                <w:color w:val="000000"/>
                <w:sz w:val="12"/>
                <w:szCs w:val="16"/>
              </w:rPr>
              <w:t xml:space="preserve"> года</w:t>
            </w:r>
            <w:r w:rsidRPr="00395D56">
              <w:rPr>
                <w:sz w:val="12"/>
                <w:szCs w:val="16"/>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395D56" w:rsidRPr="00395D56" w:rsidRDefault="00395D56" w:rsidP="00395D56">
            <w:pPr>
              <w:pStyle w:val="ConsPlusNormal"/>
              <w:ind w:firstLine="0"/>
              <w:rPr>
                <w:sz w:val="12"/>
                <w:szCs w:val="16"/>
              </w:rPr>
            </w:pPr>
            <w:r w:rsidRPr="00395D56">
              <w:rPr>
                <w:sz w:val="12"/>
                <w:szCs w:val="16"/>
              </w:rPr>
              <w:t>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 утвержденного решением Совета депутатов Ва</w:t>
            </w:r>
            <w:r w:rsidRPr="00395D56">
              <w:rPr>
                <w:color w:val="000000"/>
                <w:sz w:val="12"/>
                <w:szCs w:val="16"/>
              </w:rPr>
              <w:t xml:space="preserve">лдайского городского поселения </w:t>
            </w:r>
            <w:r w:rsidRPr="00395D56">
              <w:rPr>
                <w:sz w:val="12"/>
                <w:szCs w:val="16"/>
              </w:rPr>
              <w:t>от 30.09.2021 № 81</w:t>
            </w:r>
          </w:p>
        </w:tc>
      </w:tr>
      <w:tr w:rsidR="00395D56" w:rsidRPr="00395D56" w:rsidTr="00395D56">
        <w:trPr>
          <w:trHeight w:val="20"/>
        </w:trPr>
        <w:tc>
          <w:tcPr>
            <w:tcW w:w="1001" w:type="pct"/>
          </w:tcPr>
          <w:p w:rsidR="00395D56" w:rsidRPr="00395D56" w:rsidRDefault="00395D56" w:rsidP="00395D56">
            <w:pPr>
              <w:pStyle w:val="ConsPlusNormal"/>
              <w:ind w:firstLine="0"/>
              <w:rPr>
                <w:sz w:val="12"/>
                <w:szCs w:val="16"/>
              </w:rPr>
            </w:pPr>
            <w:r w:rsidRPr="00395D56">
              <w:rPr>
                <w:sz w:val="12"/>
                <w:szCs w:val="16"/>
              </w:rPr>
              <w:t>Разработчик программы профилактики</w:t>
            </w:r>
          </w:p>
        </w:tc>
        <w:tc>
          <w:tcPr>
            <w:tcW w:w="3999" w:type="pct"/>
          </w:tcPr>
          <w:p w:rsidR="00395D56" w:rsidRPr="00395D56" w:rsidRDefault="00395D56" w:rsidP="00395D56">
            <w:pPr>
              <w:pStyle w:val="ConsPlusNormal"/>
              <w:ind w:firstLine="0"/>
              <w:rPr>
                <w:sz w:val="12"/>
                <w:szCs w:val="16"/>
                <w:highlight w:val="yellow"/>
              </w:rPr>
            </w:pPr>
            <w:r w:rsidRPr="00395D56">
              <w:rPr>
                <w:sz w:val="12"/>
                <w:szCs w:val="16"/>
              </w:rPr>
              <w:t>Администрация Валдайского муниципального района</w:t>
            </w:r>
          </w:p>
        </w:tc>
      </w:tr>
      <w:tr w:rsidR="00395D56" w:rsidRPr="00395D56" w:rsidTr="00395D56">
        <w:trPr>
          <w:trHeight w:val="20"/>
        </w:trPr>
        <w:tc>
          <w:tcPr>
            <w:tcW w:w="1001" w:type="pct"/>
          </w:tcPr>
          <w:p w:rsidR="00395D56" w:rsidRPr="00395D56" w:rsidRDefault="00395D56" w:rsidP="00395D56">
            <w:pPr>
              <w:pStyle w:val="ConsPlusNormal"/>
              <w:ind w:firstLine="0"/>
              <w:rPr>
                <w:sz w:val="12"/>
                <w:szCs w:val="16"/>
              </w:rPr>
            </w:pPr>
            <w:r w:rsidRPr="00395D56">
              <w:rPr>
                <w:sz w:val="12"/>
                <w:szCs w:val="16"/>
              </w:rPr>
              <w:t>Цели программы профилактики</w:t>
            </w:r>
          </w:p>
        </w:tc>
        <w:tc>
          <w:tcPr>
            <w:tcW w:w="3999" w:type="pct"/>
          </w:tcPr>
          <w:p w:rsidR="00395D56" w:rsidRPr="00395D56" w:rsidRDefault="00395D56" w:rsidP="00674813">
            <w:pPr>
              <w:pStyle w:val="aff5"/>
              <w:numPr>
                <w:ilvl w:val="0"/>
                <w:numId w:val="32"/>
              </w:numPr>
              <w:ind w:left="0" w:firstLine="0"/>
              <w:contextualSpacing/>
              <w:rPr>
                <w:rFonts w:ascii="Arial" w:hAnsi="Arial" w:cs="Arial"/>
                <w:sz w:val="12"/>
                <w:szCs w:val="16"/>
              </w:rPr>
            </w:pPr>
            <w:r w:rsidRPr="00395D56">
              <w:rPr>
                <w:rFonts w:ascii="Arial" w:hAnsi="Arial" w:cs="Arial"/>
                <w:sz w:val="12"/>
                <w:szCs w:val="16"/>
              </w:rPr>
              <w:t>предотвращение рисков причинения вреда охраняемым законом ценностям;</w:t>
            </w:r>
          </w:p>
          <w:p w:rsidR="00395D56" w:rsidRPr="00395D56" w:rsidRDefault="00395D56" w:rsidP="00674813">
            <w:pPr>
              <w:pStyle w:val="aff5"/>
              <w:numPr>
                <w:ilvl w:val="0"/>
                <w:numId w:val="32"/>
              </w:numPr>
              <w:ind w:left="0" w:firstLine="0"/>
              <w:contextualSpacing/>
              <w:rPr>
                <w:rFonts w:ascii="Arial" w:hAnsi="Arial" w:cs="Arial"/>
                <w:sz w:val="12"/>
                <w:szCs w:val="16"/>
              </w:rPr>
            </w:pPr>
            <w:r w:rsidRPr="00395D56">
              <w:rPr>
                <w:rFonts w:ascii="Arial" w:hAnsi="Arial" w:cs="Arial"/>
                <w:sz w:val="12"/>
                <w:szCs w:val="16"/>
              </w:rPr>
              <w:t>предупреждение нарушений обязательных требований (снижение числа нарушений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p>
          <w:p w:rsidR="00395D56" w:rsidRPr="00395D56" w:rsidRDefault="00395D56" w:rsidP="00674813">
            <w:pPr>
              <w:pStyle w:val="aff5"/>
              <w:numPr>
                <w:ilvl w:val="0"/>
                <w:numId w:val="32"/>
              </w:numPr>
              <w:ind w:left="0" w:firstLine="0"/>
              <w:contextualSpacing/>
              <w:rPr>
                <w:rFonts w:ascii="Arial" w:hAnsi="Arial" w:cs="Arial"/>
                <w:sz w:val="12"/>
                <w:szCs w:val="16"/>
              </w:rPr>
            </w:pPr>
            <w:r w:rsidRPr="00395D56">
              <w:rPr>
                <w:rFonts w:ascii="Arial" w:hAnsi="Arial" w:cs="Arial"/>
                <w:sz w:val="12"/>
                <w:szCs w:val="16"/>
              </w:rPr>
              <w:t>стимулирование добросовестного соблюдения обязательных требований всеми контролируемыми лицами;</w:t>
            </w:r>
          </w:p>
          <w:p w:rsidR="00395D56" w:rsidRPr="00395D56" w:rsidRDefault="00395D56" w:rsidP="00674813">
            <w:pPr>
              <w:pStyle w:val="aff5"/>
              <w:numPr>
                <w:ilvl w:val="0"/>
                <w:numId w:val="32"/>
              </w:numPr>
              <w:ind w:left="0" w:firstLine="0"/>
              <w:contextualSpacing/>
              <w:rPr>
                <w:rFonts w:ascii="Arial" w:hAnsi="Arial" w:cs="Arial"/>
                <w:sz w:val="12"/>
                <w:szCs w:val="16"/>
              </w:rPr>
            </w:pPr>
            <w:r w:rsidRPr="00395D56">
              <w:rPr>
                <w:rFonts w:ascii="Arial" w:hAnsi="Arial" w:cs="Arial"/>
                <w:sz w:val="12"/>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95D56" w:rsidRPr="00395D56" w:rsidRDefault="00395D56" w:rsidP="00DC39FB">
            <w:pPr>
              <w:pStyle w:val="aff5"/>
              <w:numPr>
                <w:ilvl w:val="0"/>
                <w:numId w:val="32"/>
              </w:numPr>
              <w:ind w:left="0" w:firstLine="0"/>
              <w:contextualSpacing/>
              <w:rPr>
                <w:rFonts w:ascii="Arial" w:hAnsi="Arial" w:cs="Arial"/>
                <w:sz w:val="12"/>
                <w:szCs w:val="16"/>
              </w:rPr>
            </w:pPr>
            <w:r w:rsidRPr="00395D56">
              <w:rPr>
                <w:rFonts w:ascii="Arial" w:hAnsi="Arial" w:cs="Arial"/>
                <w:sz w:val="12"/>
                <w:szCs w:val="16"/>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395D56" w:rsidRPr="00395D56" w:rsidTr="00395D56">
        <w:trPr>
          <w:trHeight w:val="20"/>
        </w:trPr>
        <w:tc>
          <w:tcPr>
            <w:tcW w:w="1001" w:type="pct"/>
          </w:tcPr>
          <w:p w:rsidR="00395D56" w:rsidRPr="00395D56" w:rsidRDefault="00395D56" w:rsidP="00395D56">
            <w:pPr>
              <w:pStyle w:val="ConsPlusNormal"/>
              <w:ind w:firstLine="0"/>
              <w:rPr>
                <w:sz w:val="12"/>
                <w:szCs w:val="16"/>
              </w:rPr>
            </w:pPr>
            <w:r w:rsidRPr="00395D56">
              <w:rPr>
                <w:sz w:val="12"/>
                <w:szCs w:val="16"/>
              </w:rPr>
              <w:t>Задачи программы профилактики</w:t>
            </w:r>
          </w:p>
        </w:tc>
        <w:tc>
          <w:tcPr>
            <w:tcW w:w="3999" w:type="pct"/>
          </w:tcPr>
          <w:p w:rsidR="00395D56" w:rsidRPr="00395D56" w:rsidRDefault="00395D56" w:rsidP="00674813">
            <w:pPr>
              <w:pStyle w:val="Default"/>
              <w:numPr>
                <w:ilvl w:val="0"/>
                <w:numId w:val="33"/>
              </w:numPr>
              <w:autoSpaceDE/>
              <w:autoSpaceDN/>
              <w:adjustRightInd/>
              <w:ind w:left="0" w:firstLine="0"/>
              <w:rPr>
                <w:rFonts w:ascii="Arial" w:hAnsi="Arial" w:cs="Arial"/>
                <w:color w:val="auto"/>
                <w:sz w:val="12"/>
                <w:szCs w:val="16"/>
              </w:rPr>
            </w:pPr>
            <w:r w:rsidRPr="00395D56">
              <w:rPr>
                <w:rFonts w:ascii="Arial" w:hAnsi="Arial" w:cs="Arial"/>
                <w:color w:val="auto"/>
                <w:sz w:val="12"/>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395D56" w:rsidRPr="00395D56" w:rsidRDefault="00395D56" w:rsidP="00674813">
            <w:pPr>
              <w:pStyle w:val="Default"/>
              <w:numPr>
                <w:ilvl w:val="0"/>
                <w:numId w:val="33"/>
              </w:numPr>
              <w:autoSpaceDE/>
              <w:autoSpaceDN/>
              <w:adjustRightInd/>
              <w:ind w:left="0" w:firstLine="0"/>
              <w:rPr>
                <w:rFonts w:ascii="Arial" w:hAnsi="Arial" w:cs="Arial"/>
                <w:color w:val="auto"/>
                <w:sz w:val="12"/>
                <w:szCs w:val="16"/>
              </w:rPr>
            </w:pPr>
            <w:r w:rsidRPr="00395D56">
              <w:rPr>
                <w:rFonts w:ascii="Arial" w:hAnsi="Arial" w:cs="Arial"/>
                <w:color w:val="auto"/>
                <w:sz w:val="12"/>
                <w:szCs w:val="16"/>
              </w:rPr>
              <w:t>формирование одинакового понимания обязательных требований у всех участников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r w:rsidRPr="00395D56">
              <w:rPr>
                <w:rFonts w:ascii="Arial" w:hAnsi="Arial" w:cs="Arial"/>
                <w:i/>
                <w:color w:val="auto"/>
                <w:sz w:val="12"/>
                <w:szCs w:val="16"/>
              </w:rPr>
              <w:t>;</w:t>
            </w:r>
          </w:p>
          <w:p w:rsidR="00395D56" w:rsidRPr="00395D56" w:rsidRDefault="00395D56" w:rsidP="00674813">
            <w:pPr>
              <w:pStyle w:val="Default"/>
              <w:numPr>
                <w:ilvl w:val="0"/>
                <w:numId w:val="33"/>
              </w:numPr>
              <w:autoSpaceDE/>
              <w:autoSpaceDN/>
              <w:adjustRightInd/>
              <w:ind w:left="0" w:firstLine="0"/>
              <w:rPr>
                <w:rFonts w:ascii="Arial" w:hAnsi="Arial" w:cs="Arial"/>
                <w:color w:val="auto"/>
                <w:sz w:val="12"/>
                <w:szCs w:val="16"/>
              </w:rPr>
            </w:pPr>
            <w:r w:rsidRPr="00395D56">
              <w:rPr>
                <w:rFonts w:ascii="Arial" w:hAnsi="Arial" w:cs="Arial"/>
                <w:color w:val="auto"/>
                <w:sz w:val="12"/>
                <w:szCs w:val="16"/>
              </w:rPr>
              <w:t>укрепление системы профилактики нарушений обязательных требований путем активизации профилактической деятельности;</w:t>
            </w:r>
          </w:p>
          <w:p w:rsidR="00395D56" w:rsidRPr="00395D56" w:rsidRDefault="00395D56" w:rsidP="00674813">
            <w:pPr>
              <w:pStyle w:val="Default"/>
              <w:numPr>
                <w:ilvl w:val="0"/>
                <w:numId w:val="33"/>
              </w:numPr>
              <w:autoSpaceDE/>
              <w:autoSpaceDN/>
              <w:adjustRightInd/>
              <w:ind w:left="0" w:firstLine="0"/>
              <w:rPr>
                <w:rFonts w:ascii="Arial" w:hAnsi="Arial" w:cs="Arial"/>
                <w:color w:val="auto"/>
                <w:sz w:val="12"/>
                <w:szCs w:val="16"/>
              </w:rPr>
            </w:pPr>
            <w:r w:rsidRPr="00395D56">
              <w:rPr>
                <w:rFonts w:ascii="Arial" w:hAnsi="Arial" w:cs="Arial"/>
                <w:color w:val="auto"/>
                <w:sz w:val="12"/>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395D56" w:rsidRPr="00395D56" w:rsidRDefault="00395D56" w:rsidP="00674813">
            <w:pPr>
              <w:pStyle w:val="Default"/>
              <w:numPr>
                <w:ilvl w:val="0"/>
                <w:numId w:val="33"/>
              </w:numPr>
              <w:autoSpaceDE/>
              <w:autoSpaceDN/>
              <w:adjustRightInd/>
              <w:ind w:left="0" w:firstLine="0"/>
              <w:rPr>
                <w:rFonts w:ascii="Arial" w:hAnsi="Arial" w:cs="Arial"/>
                <w:color w:val="auto"/>
                <w:sz w:val="12"/>
                <w:szCs w:val="16"/>
              </w:rPr>
            </w:pPr>
            <w:r w:rsidRPr="00395D56">
              <w:rPr>
                <w:rFonts w:ascii="Arial" w:hAnsi="Arial" w:cs="Arial"/>
                <w:color w:val="auto"/>
                <w:sz w:val="12"/>
                <w:szCs w:val="16"/>
              </w:rPr>
              <w:t>создание и внедрение мер системы позитивной профилактики;</w:t>
            </w:r>
          </w:p>
          <w:p w:rsidR="00395D56" w:rsidRPr="00395D56" w:rsidRDefault="00395D56" w:rsidP="00674813">
            <w:pPr>
              <w:pStyle w:val="Default"/>
              <w:numPr>
                <w:ilvl w:val="0"/>
                <w:numId w:val="33"/>
              </w:numPr>
              <w:autoSpaceDE/>
              <w:autoSpaceDN/>
              <w:adjustRightInd/>
              <w:ind w:left="0" w:firstLine="0"/>
              <w:rPr>
                <w:rFonts w:ascii="Arial" w:hAnsi="Arial" w:cs="Arial"/>
                <w:color w:val="auto"/>
                <w:sz w:val="12"/>
                <w:szCs w:val="16"/>
              </w:rPr>
            </w:pPr>
            <w:r w:rsidRPr="00395D56">
              <w:rPr>
                <w:rFonts w:ascii="Arial" w:hAnsi="Arial" w:cs="Arial"/>
                <w:color w:val="auto"/>
                <w:sz w:val="12"/>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395D56" w:rsidRPr="00395D56" w:rsidRDefault="00395D56" w:rsidP="00674813">
            <w:pPr>
              <w:pStyle w:val="Default"/>
              <w:numPr>
                <w:ilvl w:val="0"/>
                <w:numId w:val="33"/>
              </w:numPr>
              <w:autoSpaceDE/>
              <w:autoSpaceDN/>
              <w:adjustRightInd/>
              <w:ind w:left="0" w:firstLine="0"/>
              <w:rPr>
                <w:rFonts w:ascii="Arial" w:hAnsi="Arial" w:cs="Arial"/>
                <w:color w:val="auto"/>
                <w:sz w:val="12"/>
                <w:szCs w:val="16"/>
              </w:rPr>
            </w:pPr>
            <w:r w:rsidRPr="00395D56">
              <w:rPr>
                <w:rFonts w:ascii="Arial" w:hAnsi="Arial" w:cs="Arial"/>
                <w:color w:val="auto"/>
                <w:sz w:val="12"/>
                <w:szCs w:val="16"/>
              </w:rPr>
              <w:t>инвентаризация и оценка состава и особенностей подконтрольных субъектов и оценки состояния подконтрольной сферы;</w:t>
            </w:r>
          </w:p>
          <w:p w:rsidR="00395D56" w:rsidRPr="00395D56" w:rsidRDefault="00395D56" w:rsidP="00674813">
            <w:pPr>
              <w:pStyle w:val="Default"/>
              <w:numPr>
                <w:ilvl w:val="0"/>
                <w:numId w:val="33"/>
              </w:numPr>
              <w:autoSpaceDE/>
              <w:autoSpaceDN/>
              <w:adjustRightInd/>
              <w:ind w:left="0" w:firstLine="0"/>
              <w:rPr>
                <w:rFonts w:ascii="Arial" w:hAnsi="Arial" w:cs="Arial"/>
                <w:color w:val="auto"/>
                <w:sz w:val="12"/>
                <w:szCs w:val="16"/>
              </w:rPr>
            </w:pPr>
            <w:r w:rsidRPr="00395D56">
              <w:rPr>
                <w:rFonts w:ascii="Arial" w:hAnsi="Arial" w:cs="Arial"/>
                <w:color w:val="auto"/>
                <w:sz w:val="12"/>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395D56" w:rsidRPr="00395D56" w:rsidRDefault="00395D56" w:rsidP="00674813">
            <w:pPr>
              <w:pStyle w:val="ConsPlusNormal"/>
              <w:numPr>
                <w:ilvl w:val="0"/>
                <w:numId w:val="33"/>
              </w:numPr>
              <w:autoSpaceDE/>
              <w:autoSpaceDN/>
              <w:adjustRightInd/>
              <w:ind w:left="0" w:firstLine="0"/>
              <w:rPr>
                <w:sz w:val="12"/>
                <w:szCs w:val="16"/>
              </w:rPr>
            </w:pPr>
            <w:r w:rsidRPr="00395D56">
              <w:rPr>
                <w:sz w:val="12"/>
                <w:szCs w:val="16"/>
              </w:rPr>
              <w:t>снижение издержек контрольно-надзорной деятельности и административной нагрузки на подконтрольные субъекты</w:t>
            </w:r>
          </w:p>
        </w:tc>
      </w:tr>
      <w:tr w:rsidR="00395D56" w:rsidRPr="00395D56" w:rsidTr="00395D56">
        <w:trPr>
          <w:trHeight w:val="20"/>
        </w:trPr>
        <w:tc>
          <w:tcPr>
            <w:tcW w:w="1001" w:type="pct"/>
          </w:tcPr>
          <w:p w:rsidR="00395D56" w:rsidRPr="00395D56" w:rsidRDefault="00395D56" w:rsidP="00395D56">
            <w:pPr>
              <w:pStyle w:val="ConsPlusNormal"/>
              <w:ind w:firstLine="0"/>
              <w:rPr>
                <w:sz w:val="12"/>
                <w:szCs w:val="16"/>
              </w:rPr>
            </w:pPr>
            <w:r w:rsidRPr="00395D56">
              <w:rPr>
                <w:sz w:val="12"/>
                <w:szCs w:val="16"/>
              </w:rPr>
              <w:t>Ожидаемые конечные результаты реализации программы профилактики</w:t>
            </w:r>
          </w:p>
        </w:tc>
        <w:tc>
          <w:tcPr>
            <w:tcW w:w="3999" w:type="pct"/>
          </w:tcPr>
          <w:p w:rsidR="00395D56" w:rsidRPr="00395D56" w:rsidRDefault="00395D56" w:rsidP="00674813">
            <w:pPr>
              <w:pStyle w:val="ConsPlusNormal"/>
              <w:numPr>
                <w:ilvl w:val="0"/>
                <w:numId w:val="34"/>
              </w:numPr>
              <w:autoSpaceDE/>
              <w:autoSpaceDN/>
              <w:adjustRightInd/>
              <w:ind w:left="0" w:firstLine="0"/>
              <w:rPr>
                <w:sz w:val="12"/>
                <w:szCs w:val="16"/>
              </w:rPr>
            </w:pPr>
            <w:r w:rsidRPr="00395D56">
              <w:rPr>
                <w:sz w:val="12"/>
                <w:szCs w:val="16"/>
              </w:rPr>
              <w:t>снижение рисков причинения вреда охраняемым законом ценностям;</w:t>
            </w:r>
          </w:p>
          <w:p w:rsidR="00395D56" w:rsidRPr="00395D56" w:rsidRDefault="00395D56" w:rsidP="00674813">
            <w:pPr>
              <w:pStyle w:val="ConsPlusNormal"/>
              <w:numPr>
                <w:ilvl w:val="0"/>
                <w:numId w:val="34"/>
              </w:numPr>
              <w:autoSpaceDE/>
              <w:autoSpaceDN/>
              <w:adjustRightInd/>
              <w:ind w:left="0" w:firstLine="0"/>
              <w:rPr>
                <w:sz w:val="12"/>
                <w:szCs w:val="16"/>
              </w:rPr>
            </w:pPr>
            <w:r w:rsidRPr="00395D56">
              <w:rPr>
                <w:sz w:val="12"/>
                <w:szCs w:val="16"/>
              </w:rPr>
              <w:t>увеличение доли законопослушных контролируемых лиц;</w:t>
            </w:r>
          </w:p>
          <w:p w:rsidR="00395D56" w:rsidRPr="00395D56" w:rsidRDefault="00395D56" w:rsidP="00674813">
            <w:pPr>
              <w:pStyle w:val="ConsPlusNormal"/>
              <w:numPr>
                <w:ilvl w:val="0"/>
                <w:numId w:val="34"/>
              </w:numPr>
              <w:autoSpaceDE/>
              <w:autoSpaceDN/>
              <w:adjustRightInd/>
              <w:ind w:left="0" w:firstLine="0"/>
              <w:rPr>
                <w:sz w:val="12"/>
                <w:szCs w:val="16"/>
              </w:rPr>
            </w:pPr>
            <w:r w:rsidRPr="00395D56">
              <w:rPr>
                <w:sz w:val="12"/>
                <w:szCs w:val="16"/>
              </w:rPr>
              <w:t xml:space="preserve">внедрение новых видов профилактических мероприятий, предусмотренных Федеральным законом № 248-ФЗ и </w:t>
            </w:r>
            <w:r w:rsidRPr="00395D56">
              <w:rPr>
                <w:spacing w:val="2"/>
                <w:sz w:val="12"/>
                <w:szCs w:val="16"/>
              </w:rPr>
              <w:t xml:space="preserve">Положения о </w:t>
            </w:r>
            <w:r w:rsidRPr="00395D56">
              <w:rPr>
                <w:sz w:val="12"/>
                <w:szCs w:val="16"/>
              </w:rPr>
              <w:t>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 от 30.09.2021 № 81;</w:t>
            </w:r>
          </w:p>
          <w:p w:rsidR="00395D56" w:rsidRPr="00395D56" w:rsidRDefault="00395D56" w:rsidP="00674813">
            <w:pPr>
              <w:pStyle w:val="ConsPlusNormal"/>
              <w:numPr>
                <w:ilvl w:val="0"/>
                <w:numId w:val="34"/>
              </w:numPr>
              <w:autoSpaceDE/>
              <w:autoSpaceDN/>
              <w:adjustRightInd/>
              <w:ind w:left="0" w:firstLine="0"/>
              <w:rPr>
                <w:sz w:val="12"/>
                <w:szCs w:val="16"/>
              </w:rPr>
            </w:pPr>
            <w:r w:rsidRPr="00395D56">
              <w:rPr>
                <w:sz w:val="12"/>
                <w:szCs w:val="16"/>
              </w:rPr>
              <w:t>уменьшение административной нагрузки на контролируемых лиц;</w:t>
            </w:r>
          </w:p>
          <w:p w:rsidR="00395D56" w:rsidRPr="00395D56" w:rsidRDefault="00395D56" w:rsidP="00674813">
            <w:pPr>
              <w:pStyle w:val="ConsPlusNormal"/>
              <w:numPr>
                <w:ilvl w:val="0"/>
                <w:numId w:val="34"/>
              </w:numPr>
              <w:autoSpaceDE/>
              <w:autoSpaceDN/>
              <w:adjustRightInd/>
              <w:ind w:left="0" w:firstLine="0"/>
              <w:rPr>
                <w:sz w:val="12"/>
                <w:szCs w:val="16"/>
              </w:rPr>
            </w:pPr>
            <w:r w:rsidRPr="00395D56">
              <w:rPr>
                <w:sz w:val="12"/>
                <w:szCs w:val="16"/>
              </w:rPr>
              <w:t>повышение уровня правовой грамотности контролируемых лиц;</w:t>
            </w:r>
          </w:p>
          <w:p w:rsidR="00395D56" w:rsidRPr="00395D56" w:rsidRDefault="00395D56" w:rsidP="00674813">
            <w:pPr>
              <w:pStyle w:val="ConsPlusNormal"/>
              <w:numPr>
                <w:ilvl w:val="0"/>
                <w:numId w:val="34"/>
              </w:numPr>
              <w:autoSpaceDE/>
              <w:autoSpaceDN/>
              <w:adjustRightInd/>
              <w:ind w:left="0" w:firstLine="0"/>
              <w:rPr>
                <w:sz w:val="12"/>
                <w:szCs w:val="16"/>
              </w:rPr>
            </w:pPr>
            <w:r w:rsidRPr="00395D56">
              <w:rPr>
                <w:sz w:val="12"/>
                <w:szCs w:val="16"/>
              </w:rPr>
              <w:t>мотивация контролируемых лиц к добросовестному поведению</w:t>
            </w:r>
          </w:p>
        </w:tc>
      </w:tr>
      <w:tr w:rsidR="00395D56" w:rsidRPr="00395D56" w:rsidTr="00395D56">
        <w:trPr>
          <w:trHeight w:val="20"/>
        </w:trPr>
        <w:tc>
          <w:tcPr>
            <w:tcW w:w="1001" w:type="pct"/>
          </w:tcPr>
          <w:p w:rsidR="00395D56" w:rsidRPr="00395D56" w:rsidRDefault="00395D56" w:rsidP="00395D56">
            <w:pPr>
              <w:pStyle w:val="ConsPlusNormal"/>
              <w:ind w:firstLine="0"/>
              <w:rPr>
                <w:sz w:val="12"/>
                <w:szCs w:val="16"/>
              </w:rPr>
            </w:pPr>
            <w:r w:rsidRPr="00395D56">
              <w:rPr>
                <w:sz w:val="12"/>
                <w:szCs w:val="16"/>
              </w:rPr>
              <w:t>Сроки реализации программы профилактики</w:t>
            </w:r>
          </w:p>
        </w:tc>
        <w:tc>
          <w:tcPr>
            <w:tcW w:w="3999" w:type="pct"/>
          </w:tcPr>
          <w:p w:rsidR="00395D56" w:rsidRPr="00395D56" w:rsidRDefault="00395D56" w:rsidP="00395D56">
            <w:pPr>
              <w:pStyle w:val="ConsPlusNormal"/>
              <w:ind w:firstLine="0"/>
              <w:rPr>
                <w:sz w:val="12"/>
                <w:szCs w:val="16"/>
              </w:rPr>
            </w:pPr>
            <w:r w:rsidRPr="00395D56">
              <w:rPr>
                <w:sz w:val="12"/>
                <w:szCs w:val="16"/>
              </w:rPr>
              <w:t>2025 год</w:t>
            </w:r>
          </w:p>
        </w:tc>
      </w:tr>
    </w:tbl>
    <w:p w:rsidR="00395D56" w:rsidRPr="00395D56" w:rsidRDefault="00395D56" w:rsidP="00674813">
      <w:pPr>
        <w:pStyle w:val="aff5"/>
        <w:numPr>
          <w:ilvl w:val="0"/>
          <w:numId w:val="35"/>
        </w:numPr>
        <w:ind w:left="0" w:firstLine="709"/>
        <w:contextualSpacing/>
        <w:jc w:val="center"/>
        <w:rPr>
          <w:rFonts w:ascii="Arial" w:hAnsi="Arial" w:cs="Arial"/>
          <w:b/>
          <w:sz w:val="16"/>
          <w:szCs w:val="16"/>
        </w:rPr>
      </w:pPr>
      <w:r w:rsidRPr="00395D56">
        <w:rPr>
          <w:rFonts w:ascii="Arial" w:hAnsi="Arial" w:cs="Arial"/>
          <w:b/>
          <w:sz w:val="16"/>
          <w:szCs w:val="16"/>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395D56" w:rsidRPr="00395D56" w:rsidRDefault="00395D56" w:rsidP="00395D56">
      <w:pPr>
        <w:ind w:firstLine="709"/>
        <w:jc w:val="both"/>
        <w:rPr>
          <w:rFonts w:ascii="Arial" w:hAnsi="Arial" w:cs="Arial"/>
          <w:sz w:val="16"/>
          <w:szCs w:val="16"/>
        </w:rPr>
      </w:pPr>
      <w:r w:rsidRPr="00395D56">
        <w:rPr>
          <w:rFonts w:ascii="Arial" w:hAnsi="Arial" w:cs="Arial"/>
          <w:sz w:val="16"/>
          <w:szCs w:val="16"/>
        </w:rPr>
        <w:t xml:space="preserve">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w:t>
      </w:r>
      <w:r w:rsidRPr="00395D56">
        <w:rPr>
          <w:rFonts w:ascii="Arial" w:hAnsi="Arial" w:cs="Arial"/>
          <w:spacing w:val="-1"/>
          <w:sz w:val="16"/>
          <w:szCs w:val="16"/>
        </w:rPr>
        <w:t xml:space="preserve">(надзорными) органами программы профилактики рисков причинения вреда </w:t>
      </w:r>
      <w:r w:rsidRPr="00395D56">
        <w:rPr>
          <w:rFonts w:ascii="Arial" w:hAnsi="Arial" w:cs="Arial"/>
          <w:sz w:val="16"/>
          <w:szCs w:val="16"/>
        </w:rPr>
        <w:t>(ущерба)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(надзора) на автомобильном транспорте, городском наземном электрическом транспорте и в дорожном хозяйстве.</w:t>
      </w:r>
    </w:p>
    <w:p w:rsidR="00395D56" w:rsidRPr="00395D56" w:rsidRDefault="00395D56" w:rsidP="00395D56">
      <w:pPr>
        <w:ind w:firstLine="709"/>
        <w:jc w:val="both"/>
        <w:rPr>
          <w:rFonts w:ascii="Arial" w:hAnsi="Arial" w:cs="Arial"/>
          <w:sz w:val="16"/>
          <w:szCs w:val="16"/>
        </w:rPr>
      </w:pPr>
      <w:r w:rsidRPr="00395D56">
        <w:rPr>
          <w:rFonts w:ascii="Arial" w:hAnsi="Arial" w:cs="Arial"/>
          <w:sz w:val="16"/>
          <w:szCs w:val="16"/>
        </w:rPr>
        <w:t xml:space="preserve">На официальном сайте Администрации Валдайского муниципального района в сети «Интернет» </w:t>
      </w:r>
      <w:hyperlink r:id="rId20" w:history="1">
        <w:r w:rsidRPr="00395D56">
          <w:rPr>
            <w:rStyle w:val="af3"/>
            <w:rFonts w:ascii="Arial" w:hAnsi="Arial" w:cs="Arial"/>
            <w:color w:val="auto"/>
            <w:sz w:val="16"/>
            <w:szCs w:val="16"/>
            <w:u w:val="none"/>
          </w:rPr>
          <w:t>http://valdayadm.ru/</w:t>
        </w:r>
      </w:hyperlink>
      <w:r w:rsidRPr="00395D56">
        <w:rPr>
          <w:rFonts w:ascii="Arial" w:hAnsi="Arial" w:cs="Arial"/>
          <w:sz w:val="16"/>
          <w:szCs w:val="16"/>
        </w:rPr>
        <w:t xml:space="preserve"> размещается информация по вопросам соблюдения обязательных требований на автомобильном транспорте, городском наземном электрическом транспорте и в дорожном хозяйстве и тексты нормативных правовых актов, регулирующих осуществление муниципального контроля.</w:t>
      </w:r>
    </w:p>
    <w:p w:rsidR="00395D56" w:rsidRPr="00395D56" w:rsidRDefault="00395D56" w:rsidP="00395D56">
      <w:pPr>
        <w:ind w:firstLine="709"/>
        <w:jc w:val="both"/>
        <w:rPr>
          <w:rFonts w:ascii="Arial" w:hAnsi="Arial" w:cs="Arial"/>
          <w:sz w:val="16"/>
          <w:szCs w:val="16"/>
        </w:rPr>
      </w:pPr>
      <w:r w:rsidRPr="00395D56">
        <w:rPr>
          <w:rFonts w:ascii="Arial" w:hAnsi="Arial" w:cs="Arial"/>
          <w:sz w:val="16"/>
          <w:szCs w:val="16"/>
        </w:rPr>
        <w:t>В связи с постановлением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r w:rsidRPr="00395D56">
        <w:rPr>
          <w:rFonts w:ascii="Arial" w:hAnsi="Arial" w:cs="Arial"/>
          <w:spacing w:val="-1"/>
          <w:sz w:val="16"/>
          <w:szCs w:val="16"/>
        </w:rPr>
        <w:t>, контрольные мероприятия с взаимодействием</w:t>
      </w:r>
      <w:r w:rsidRPr="00395D56">
        <w:rPr>
          <w:rFonts w:ascii="Arial" w:hAnsi="Arial" w:cs="Arial"/>
          <w:sz w:val="16"/>
          <w:szCs w:val="16"/>
        </w:rPr>
        <w:t>, в 2024 году не проводились.</w:t>
      </w:r>
    </w:p>
    <w:p w:rsidR="00395D56" w:rsidRPr="00395D56" w:rsidRDefault="00395D56" w:rsidP="00674813">
      <w:pPr>
        <w:pStyle w:val="aff5"/>
        <w:numPr>
          <w:ilvl w:val="0"/>
          <w:numId w:val="35"/>
        </w:numPr>
        <w:ind w:left="0" w:firstLine="709"/>
        <w:contextualSpacing/>
        <w:jc w:val="center"/>
        <w:rPr>
          <w:rFonts w:ascii="Arial" w:hAnsi="Arial" w:cs="Arial"/>
          <w:b/>
          <w:sz w:val="16"/>
          <w:szCs w:val="16"/>
        </w:rPr>
      </w:pPr>
      <w:r w:rsidRPr="00395D56">
        <w:rPr>
          <w:rFonts w:ascii="Arial" w:hAnsi="Arial" w:cs="Arial"/>
          <w:b/>
          <w:sz w:val="16"/>
          <w:szCs w:val="16"/>
        </w:rPr>
        <w:t>Цели и задачи реализации Программы профилактики</w:t>
      </w:r>
    </w:p>
    <w:p w:rsidR="00395D56" w:rsidRPr="00395D56" w:rsidRDefault="00395D56" w:rsidP="00674813">
      <w:pPr>
        <w:pStyle w:val="aff5"/>
        <w:numPr>
          <w:ilvl w:val="0"/>
          <w:numId w:val="36"/>
        </w:numPr>
        <w:ind w:left="0" w:firstLine="284"/>
        <w:contextualSpacing/>
        <w:jc w:val="both"/>
        <w:rPr>
          <w:rFonts w:ascii="Arial" w:hAnsi="Arial" w:cs="Arial"/>
          <w:sz w:val="16"/>
          <w:szCs w:val="16"/>
        </w:rPr>
      </w:pPr>
      <w:r w:rsidRPr="00395D56">
        <w:rPr>
          <w:rFonts w:ascii="Arial" w:hAnsi="Arial" w:cs="Arial"/>
          <w:sz w:val="16"/>
          <w:szCs w:val="16"/>
        </w:rPr>
        <w:t>Профилактика рисков причинения вреда (ущерба) охраняемым законом ценностям направлена на достижение следующих основных целей:</w:t>
      </w:r>
    </w:p>
    <w:p w:rsidR="00395D56" w:rsidRPr="00395D56" w:rsidRDefault="00395D56" w:rsidP="00395D56">
      <w:pPr>
        <w:ind w:firstLine="284"/>
        <w:jc w:val="both"/>
        <w:rPr>
          <w:rFonts w:ascii="Arial" w:hAnsi="Arial" w:cs="Arial"/>
          <w:sz w:val="16"/>
          <w:szCs w:val="16"/>
        </w:rPr>
      </w:pPr>
      <w:r w:rsidRPr="00395D56">
        <w:rPr>
          <w:rFonts w:ascii="Arial" w:hAnsi="Arial" w:cs="Arial"/>
          <w:sz w:val="16"/>
          <w:szCs w:val="16"/>
        </w:rPr>
        <w:t>предотвращение рисков причинения вреда охраняемым законом ценностям;</w:t>
      </w:r>
    </w:p>
    <w:p w:rsidR="00395D56" w:rsidRPr="00395D56" w:rsidRDefault="00395D56" w:rsidP="00395D56">
      <w:pPr>
        <w:ind w:firstLine="284"/>
        <w:jc w:val="both"/>
        <w:rPr>
          <w:rFonts w:ascii="Arial" w:hAnsi="Arial" w:cs="Arial"/>
          <w:sz w:val="16"/>
          <w:szCs w:val="16"/>
        </w:rPr>
      </w:pPr>
      <w:r w:rsidRPr="00395D56">
        <w:rPr>
          <w:rFonts w:ascii="Arial" w:hAnsi="Arial" w:cs="Arial"/>
          <w:sz w:val="16"/>
          <w:szCs w:val="16"/>
        </w:rPr>
        <w:t>предупреждение нарушений обязательных требований (снижение числа нарушений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w:t>
      </w:r>
    </w:p>
    <w:p w:rsidR="00395D56" w:rsidRPr="00395D56" w:rsidRDefault="00395D56" w:rsidP="00395D56">
      <w:pPr>
        <w:ind w:firstLine="284"/>
        <w:jc w:val="both"/>
        <w:rPr>
          <w:rFonts w:ascii="Arial" w:hAnsi="Arial" w:cs="Arial"/>
          <w:sz w:val="16"/>
          <w:szCs w:val="16"/>
        </w:rPr>
      </w:pPr>
      <w:r w:rsidRPr="00395D56">
        <w:rPr>
          <w:rFonts w:ascii="Arial" w:hAnsi="Arial" w:cs="Arial"/>
          <w:sz w:val="16"/>
          <w:szCs w:val="16"/>
        </w:rPr>
        <w:t>стимулирование добросовестного соблюдения обязательных требований всеми контролируемыми лицами;</w:t>
      </w:r>
    </w:p>
    <w:p w:rsidR="00395D56" w:rsidRPr="00395D56" w:rsidRDefault="00395D56" w:rsidP="00395D56">
      <w:pPr>
        <w:ind w:firstLine="284"/>
        <w:jc w:val="both"/>
        <w:rPr>
          <w:rFonts w:ascii="Arial" w:hAnsi="Arial" w:cs="Arial"/>
          <w:sz w:val="16"/>
          <w:szCs w:val="16"/>
        </w:rPr>
      </w:pPr>
      <w:r w:rsidRPr="00395D56">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95D56" w:rsidRPr="00395D56" w:rsidRDefault="00395D56" w:rsidP="00395D56">
      <w:pPr>
        <w:ind w:firstLine="284"/>
        <w:jc w:val="both"/>
        <w:rPr>
          <w:rFonts w:ascii="Arial" w:hAnsi="Arial" w:cs="Arial"/>
          <w:sz w:val="16"/>
          <w:szCs w:val="16"/>
        </w:rPr>
      </w:pPr>
      <w:r w:rsidRPr="00395D56">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395D56" w:rsidRPr="00395D56" w:rsidRDefault="00395D56" w:rsidP="00674813">
      <w:pPr>
        <w:pStyle w:val="Default"/>
        <w:numPr>
          <w:ilvl w:val="0"/>
          <w:numId w:val="36"/>
        </w:numPr>
        <w:autoSpaceDE/>
        <w:autoSpaceDN/>
        <w:adjustRightInd/>
        <w:ind w:left="0" w:firstLine="284"/>
        <w:jc w:val="both"/>
        <w:rPr>
          <w:rFonts w:ascii="Arial" w:hAnsi="Arial" w:cs="Arial"/>
          <w:color w:val="auto"/>
          <w:sz w:val="16"/>
          <w:szCs w:val="16"/>
        </w:rPr>
      </w:pPr>
      <w:r w:rsidRPr="00395D56">
        <w:rPr>
          <w:rFonts w:ascii="Arial" w:hAnsi="Arial" w:cs="Arial"/>
          <w:color w:val="auto"/>
          <w:sz w:val="16"/>
          <w:szCs w:val="16"/>
        </w:rPr>
        <w:t>Основными задачами профилактических мероприятий являются:</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lastRenderedPageBreak/>
        <w:t>формирование одинакового понимания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r w:rsidRPr="00395D56">
        <w:rPr>
          <w:rFonts w:ascii="Arial" w:hAnsi="Arial" w:cs="Arial"/>
          <w:i/>
          <w:color w:val="auto"/>
          <w:sz w:val="16"/>
          <w:szCs w:val="16"/>
        </w:rPr>
        <w:t>;</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создание и внедрение мер системы позитивной профилактики;</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395D56" w:rsidRPr="00395D56" w:rsidRDefault="00395D56" w:rsidP="00674813">
      <w:pPr>
        <w:pStyle w:val="Default"/>
        <w:numPr>
          <w:ilvl w:val="0"/>
          <w:numId w:val="36"/>
        </w:numPr>
        <w:autoSpaceDE/>
        <w:autoSpaceDN/>
        <w:adjustRightInd/>
        <w:ind w:left="0" w:firstLine="284"/>
        <w:jc w:val="both"/>
        <w:rPr>
          <w:rFonts w:ascii="Arial" w:hAnsi="Arial" w:cs="Arial"/>
          <w:color w:val="auto"/>
          <w:sz w:val="16"/>
          <w:szCs w:val="16"/>
        </w:rPr>
      </w:pPr>
      <w:r w:rsidRPr="00395D56">
        <w:rPr>
          <w:rFonts w:ascii="Arial" w:hAnsi="Arial" w:cs="Arial"/>
          <w:color w:val="auto"/>
          <w:sz w:val="16"/>
          <w:szCs w:val="16"/>
        </w:rPr>
        <w:t>Профилактические мероприятия планируются и осуществляются на основе соблюдения следующих базовых принципов:</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395D56" w:rsidRPr="00395D56" w:rsidRDefault="00395D56" w:rsidP="00395D56">
      <w:pPr>
        <w:pStyle w:val="Default"/>
        <w:ind w:firstLine="284"/>
        <w:jc w:val="both"/>
        <w:rPr>
          <w:rFonts w:ascii="Arial" w:hAnsi="Arial" w:cs="Arial"/>
          <w:color w:val="auto"/>
          <w:sz w:val="16"/>
          <w:szCs w:val="16"/>
        </w:rPr>
      </w:pPr>
      <w:r w:rsidRPr="00395D56">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395D56" w:rsidRPr="00395D56" w:rsidRDefault="00395D56" w:rsidP="00674813">
      <w:pPr>
        <w:pStyle w:val="aff5"/>
        <w:numPr>
          <w:ilvl w:val="0"/>
          <w:numId w:val="35"/>
        </w:numPr>
        <w:ind w:left="0" w:firstLine="0"/>
        <w:contextualSpacing/>
        <w:jc w:val="center"/>
        <w:rPr>
          <w:rFonts w:ascii="Arial" w:hAnsi="Arial" w:cs="Arial"/>
          <w:b/>
          <w:sz w:val="16"/>
          <w:szCs w:val="16"/>
        </w:rPr>
      </w:pPr>
      <w:r w:rsidRPr="00395D56">
        <w:rPr>
          <w:rFonts w:ascii="Arial" w:hAnsi="Arial" w:cs="Arial"/>
          <w:b/>
          <w:sz w:val="16"/>
          <w:szCs w:val="16"/>
        </w:rPr>
        <w:t>Перечень профилактических мероприятий, сроки (периодичность) их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633"/>
        <w:gridCol w:w="3052"/>
        <w:gridCol w:w="3083"/>
        <w:gridCol w:w="3582"/>
      </w:tblGrid>
      <w:tr w:rsidR="00395D56" w:rsidRPr="00395D56" w:rsidTr="00395D56">
        <w:trPr>
          <w:trHeight w:val="20"/>
        </w:trPr>
        <w:tc>
          <w:tcPr>
            <w:tcW w:w="0" w:type="auto"/>
            <w:vAlign w:val="center"/>
          </w:tcPr>
          <w:p w:rsidR="00395D56" w:rsidRPr="00395D56" w:rsidRDefault="00395D56" w:rsidP="00395D56">
            <w:pPr>
              <w:jc w:val="center"/>
              <w:rPr>
                <w:rFonts w:ascii="Arial" w:hAnsi="Arial" w:cs="Arial"/>
                <w:b/>
                <w:sz w:val="12"/>
                <w:szCs w:val="16"/>
              </w:rPr>
            </w:pPr>
            <w:r w:rsidRPr="00395D56">
              <w:rPr>
                <w:rFonts w:ascii="Arial" w:hAnsi="Arial" w:cs="Arial"/>
                <w:b/>
                <w:sz w:val="12"/>
                <w:szCs w:val="16"/>
              </w:rPr>
              <w:t>Виды профилактических мероприятий*</w:t>
            </w:r>
          </w:p>
        </w:tc>
        <w:tc>
          <w:tcPr>
            <w:tcW w:w="3052" w:type="dxa"/>
            <w:vAlign w:val="center"/>
          </w:tcPr>
          <w:p w:rsidR="00395D56" w:rsidRPr="00395D56" w:rsidRDefault="00395D56" w:rsidP="00395D56">
            <w:pPr>
              <w:jc w:val="center"/>
              <w:rPr>
                <w:rFonts w:ascii="Arial" w:hAnsi="Arial" w:cs="Arial"/>
                <w:b/>
                <w:sz w:val="12"/>
                <w:szCs w:val="16"/>
              </w:rPr>
            </w:pPr>
            <w:r w:rsidRPr="00395D56">
              <w:rPr>
                <w:rFonts w:ascii="Arial" w:hAnsi="Arial" w:cs="Arial"/>
                <w:b/>
                <w:sz w:val="12"/>
                <w:szCs w:val="16"/>
              </w:rPr>
              <w:t>Ответственный исполнитель (структурное подразделение и /или должностные лица)</w:t>
            </w:r>
          </w:p>
        </w:tc>
        <w:tc>
          <w:tcPr>
            <w:tcW w:w="3083" w:type="dxa"/>
            <w:vAlign w:val="center"/>
          </w:tcPr>
          <w:p w:rsidR="00395D56" w:rsidRPr="00395D56" w:rsidRDefault="00395D56" w:rsidP="00395D56">
            <w:pPr>
              <w:jc w:val="center"/>
              <w:rPr>
                <w:rFonts w:ascii="Arial" w:hAnsi="Arial" w:cs="Arial"/>
                <w:b/>
                <w:sz w:val="12"/>
                <w:szCs w:val="16"/>
              </w:rPr>
            </w:pPr>
            <w:r w:rsidRPr="00395D56">
              <w:rPr>
                <w:rFonts w:ascii="Arial" w:hAnsi="Arial" w:cs="Arial"/>
                <w:b/>
                <w:sz w:val="12"/>
                <w:szCs w:val="16"/>
              </w:rPr>
              <w:t>Периодичность проведения</w:t>
            </w:r>
          </w:p>
        </w:tc>
        <w:tc>
          <w:tcPr>
            <w:tcW w:w="0" w:type="auto"/>
            <w:vAlign w:val="center"/>
          </w:tcPr>
          <w:p w:rsidR="00395D56" w:rsidRPr="00395D56" w:rsidRDefault="00395D56" w:rsidP="00395D56">
            <w:pPr>
              <w:jc w:val="center"/>
              <w:rPr>
                <w:rFonts w:ascii="Arial" w:hAnsi="Arial" w:cs="Arial"/>
                <w:b/>
                <w:sz w:val="12"/>
                <w:szCs w:val="16"/>
              </w:rPr>
            </w:pPr>
            <w:r w:rsidRPr="00395D56">
              <w:rPr>
                <w:rFonts w:ascii="Arial" w:hAnsi="Arial" w:cs="Arial"/>
                <w:b/>
                <w:sz w:val="12"/>
                <w:szCs w:val="16"/>
              </w:rPr>
              <w:t>Способы проведения мероприятия</w:t>
            </w:r>
          </w:p>
        </w:tc>
      </w:tr>
      <w:tr w:rsidR="00395D56" w:rsidRPr="00395D56" w:rsidTr="00395D56">
        <w:trPr>
          <w:trHeight w:val="20"/>
        </w:trPr>
        <w:tc>
          <w:tcPr>
            <w:tcW w:w="0" w:type="auto"/>
          </w:tcPr>
          <w:p w:rsidR="00395D56" w:rsidRPr="00395D56" w:rsidRDefault="00395D56" w:rsidP="00395D56">
            <w:pPr>
              <w:rPr>
                <w:rFonts w:ascii="Arial" w:hAnsi="Arial" w:cs="Arial"/>
                <w:sz w:val="12"/>
                <w:szCs w:val="16"/>
              </w:rPr>
            </w:pPr>
            <w:r w:rsidRPr="00395D56">
              <w:rPr>
                <w:rFonts w:ascii="Arial" w:hAnsi="Arial" w:cs="Arial"/>
                <w:sz w:val="12"/>
                <w:szCs w:val="16"/>
              </w:rPr>
              <w:t>Информирование</w:t>
            </w:r>
          </w:p>
        </w:tc>
        <w:tc>
          <w:tcPr>
            <w:tcW w:w="3052" w:type="dxa"/>
          </w:tcPr>
          <w:p w:rsidR="00395D56" w:rsidRPr="00395D56" w:rsidRDefault="00395D56" w:rsidP="00395D56">
            <w:pPr>
              <w:rPr>
                <w:rFonts w:ascii="Arial" w:hAnsi="Arial" w:cs="Arial"/>
                <w:sz w:val="12"/>
                <w:szCs w:val="16"/>
              </w:rPr>
            </w:pPr>
            <w:r w:rsidRPr="00395D56">
              <w:rPr>
                <w:rFonts w:ascii="Arial" w:hAnsi="Arial" w:cs="Arial"/>
                <w:sz w:val="12"/>
                <w:szCs w:val="16"/>
              </w:rPr>
              <w:t>отдел по муниципальному контролю Администрации Валдайского муниципального района</w:t>
            </w:r>
          </w:p>
        </w:tc>
        <w:tc>
          <w:tcPr>
            <w:tcW w:w="3083" w:type="dxa"/>
          </w:tcPr>
          <w:p w:rsidR="00395D56" w:rsidRPr="00395D56" w:rsidRDefault="00395D56" w:rsidP="00395D56">
            <w:pPr>
              <w:rPr>
                <w:rFonts w:ascii="Arial" w:hAnsi="Arial" w:cs="Arial"/>
                <w:sz w:val="12"/>
                <w:szCs w:val="16"/>
              </w:rPr>
            </w:pPr>
            <w:r w:rsidRPr="00395D56">
              <w:rPr>
                <w:rFonts w:ascii="Arial" w:hAnsi="Arial" w:cs="Arial"/>
                <w:sz w:val="12"/>
                <w:szCs w:val="16"/>
              </w:rPr>
              <w:t>на постоянной основе</w:t>
            </w:r>
          </w:p>
        </w:tc>
        <w:tc>
          <w:tcPr>
            <w:tcW w:w="0" w:type="auto"/>
          </w:tcPr>
          <w:p w:rsidR="00395D56" w:rsidRPr="00395D56" w:rsidRDefault="00395D56" w:rsidP="00395D56">
            <w:pPr>
              <w:rPr>
                <w:rFonts w:ascii="Arial" w:hAnsi="Arial" w:cs="Arial"/>
                <w:sz w:val="12"/>
                <w:szCs w:val="16"/>
              </w:rPr>
            </w:pPr>
            <w:r w:rsidRPr="00395D56">
              <w:rPr>
                <w:rFonts w:ascii="Arial" w:hAnsi="Arial" w:cs="Arial"/>
                <w:sz w:val="12"/>
                <w:szCs w:val="16"/>
              </w:rPr>
              <w:t>посредством размещения соответствующих сведений на официальном сайте в сети «Интернет»</w:t>
            </w:r>
          </w:p>
        </w:tc>
      </w:tr>
      <w:tr w:rsidR="00395D56" w:rsidRPr="00395D56" w:rsidTr="00395D56">
        <w:trPr>
          <w:trHeight w:val="20"/>
        </w:trPr>
        <w:tc>
          <w:tcPr>
            <w:tcW w:w="0" w:type="auto"/>
          </w:tcPr>
          <w:p w:rsidR="00395D56" w:rsidRPr="00395D56" w:rsidRDefault="00395D56" w:rsidP="00395D56">
            <w:pPr>
              <w:rPr>
                <w:rFonts w:ascii="Arial" w:hAnsi="Arial" w:cs="Arial"/>
                <w:sz w:val="12"/>
                <w:szCs w:val="16"/>
              </w:rPr>
            </w:pPr>
            <w:r w:rsidRPr="00395D56">
              <w:rPr>
                <w:rFonts w:ascii="Arial" w:hAnsi="Arial" w:cs="Arial"/>
                <w:sz w:val="12"/>
                <w:szCs w:val="16"/>
              </w:rPr>
              <w:t>Обобщение правоприменительной практики</w:t>
            </w:r>
          </w:p>
        </w:tc>
        <w:tc>
          <w:tcPr>
            <w:tcW w:w="3052" w:type="dxa"/>
          </w:tcPr>
          <w:p w:rsidR="00395D56" w:rsidRPr="00395D56" w:rsidRDefault="00395D56" w:rsidP="00395D56">
            <w:pPr>
              <w:rPr>
                <w:rFonts w:ascii="Arial" w:hAnsi="Arial" w:cs="Arial"/>
                <w:sz w:val="12"/>
                <w:szCs w:val="16"/>
              </w:rPr>
            </w:pPr>
            <w:r w:rsidRPr="00395D56">
              <w:rPr>
                <w:rFonts w:ascii="Arial" w:hAnsi="Arial" w:cs="Arial"/>
                <w:sz w:val="12"/>
                <w:szCs w:val="16"/>
              </w:rPr>
              <w:t>отдел по муниципальному контролю Администрации Валдайского муниципального района</w:t>
            </w:r>
          </w:p>
        </w:tc>
        <w:tc>
          <w:tcPr>
            <w:tcW w:w="3083" w:type="dxa"/>
          </w:tcPr>
          <w:p w:rsidR="00395D56" w:rsidRPr="00395D56" w:rsidRDefault="00395D56" w:rsidP="00395D56">
            <w:pPr>
              <w:rPr>
                <w:rFonts w:ascii="Arial" w:hAnsi="Arial" w:cs="Arial"/>
                <w:sz w:val="12"/>
                <w:szCs w:val="16"/>
              </w:rPr>
            </w:pPr>
            <w:r w:rsidRPr="00395D56">
              <w:rPr>
                <w:rFonts w:ascii="Arial" w:hAnsi="Arial" w:cs="Arial"/>
                <w:sz w:val="12"/>
                <w:szCs w:val="16"/>
              </w:rPr>
              <w:t>периодичность, предусмотренная положением о виде контроля, но не реже одного раза в год</w:t>
            </w:r>
          </w:p>
        </w:tc>
        <w:tc>
          <w:tcPr>
            <w:tcW w:w="0" w:type="auto"/>
          </w:tcPr>
          <w:p w:rsidR="00395D56" w:rsidRPr="00395D56" w:rsidRDefault="00395D56" w:rsidP="00395D56">
            <w:pPr>
              <w:rPr>
                <w:rFonts w:ascii="Arial" w:hAnsi="Arial" w:cs="Arial"/>
                <w:sz w:val="12"/>
                <w:szCs w:val="16"/>
              </w:rPr>
            </w:pPr>
            <w:r w:rsidRPr="00395D56">
              <w:rPr>
                <w:rFonts w:ascii="Arial" w:hAnsi="Arial" w:cs="Arial"/>
                <w:sz w:val="12"/>
                <w:szCs w:val="16"/>
              </w:rPr>
              <w:t>посредством подготовки доклада о правоприменительной практике, содержащего результаты обобщения правоприменительной практики</w:t>
            </w:r>
          </w:p>
        </w:tc>
      </w:tr>
      <w:tr w:rsidR="00395D56" w:rsidRPr="00395D56" w:rsidTr="00395D56">
        <w:trPr>
          <w:trHeight w:val="20"/>
        </w:trPr>
        <w:tc>
          <w:tcPr>
            <w:tcW w:w="0" w:type="auto"/>
          </w:tcPr>
          <w:p w:rsidR="00395D56" w:rsidRPr="00395D56" w:rsidRDefault="00395D56" w:rsidP="00395D56">
            <w:pPr>
              <w:rPr>
                <w:rFonts w:ascii="Arial" w:hAnsi="Arial" w:cs="Arial"/>
                <w:sz w:val="12"/>
                <w:szCs w:val="16"/>
              </w:rPr>
            </w:pPr>
            <w:r w:rsidRPr="00395D56">
              <w:rPr>
                <w:rFonts w:ascii="Arial" w:hAnsi="Arial" w:cs="Arial"/>
                <w:sz w:val="12"/>
                <w:szCs w:val="16"/>
              </w:rPr>
              <w:t>Объявление предостережения</w:t>
            </w:r>
          </w:p>
        </w:tc>
        <w:tc>
          <w:tcPr>
            <w:tcW w:w="3052" w:type="dxa"/>
          </w:tcPr>
          <w:p w:rsidR="00395D56" w:rsidRPr="00395D56" w:rsidRDefault="00395D56" w:rsidP="00395D56">
            <w:pPr>
              <w:rPr>
                <w:rFonts w:ascii="Arial" w:hAnsi="Arial" w:cs="Arial"/>
                <w:sz w:val="12"/>
                <w:szCs w:val="16"/>
              </w:rPr>
            </w:pPr>
            <w:r w:rsidRPr="00395D56">
              <w:rPr>
                <w:rFonts w:ascii="Arial" w:hAnsi="Arial" w:cs="Arial"/>
                <w:sz w:val="12"/>
                <w:szCs w:val="16"/>
              </w:rPr>
              <w:t>отдел по муниципальному контролю Администрации Валдайского муниципального района</w:t>
            </w:r>
          </w:p>
        </w:tc>
        <w:tc>
          <w:tcPr>
            <w:tcW w:w="3083" w:type="dxa"/>
          </w:tcPr>
          <w:p w:rsidR="00395D56" w:rsidRPr="00395D56" w:rsidRDefault="00395D56" w:rsidP="00395D56">
            <w:pPr>
              <w:rPr>
                <w:rFonts w:ascii="Arial" w:hAnsi="Arial" w:cs="Arial"/>
                <w:sz w:val="12"/>
                <w:szCs w:val="16"/>
              </w:rPr>
            </w:pPr>
            <w:r w:rsidRPr="00395D56">
              <w:rPr>
                <w:rFonts w:ascii="Arial" w:hAnsi="Arial" w:cs="Arial"/>
                <w:sz w:val="12"/>
                <w:szCs w:val="16"/>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0" w:type="auto"/>
          </w:tcPr>
          <w:p w:rsidR="00395D56" w:rsidRPr="00395D56" w:rsidRDefault="00395D56" w:rsidP="00395D56">
            <w:pPr>
              <w:rPr>
                <w:rFonts w:ascii="Arial" w:hAnsi="Arial" w:cs="Arial"/>
                <w:sz w:val="12"/>
                <w:szCs w:val="16"/>
              </w:rPr>
            </w:pPr>
            <w:r w:rsidRPr="00395D56">
              <w:rPr>
                <w:rFonts w:ascii="Arial" w:hAnsi="Arial" w:cs="Arial"/>
                <w:sz w:val="12"/>
                <w:szCs w:val="16"/>
              </w:rPr>
              <w:t>посредством объявления контролируемому лицу предостережения о недопустимости нарушения обязательных требований</w:t>
            </w:r>
          </w:p>
        </w:tc>
      </w:tr>
      <w:tr w:rsidR="00395D56" w:rsidRPr="00395D56" w:rsidTr="00395D56">
        <w:trPr>
          <w:trHeight w:val="20"/>
        </w:trPr>
        <w:tc>
          <w:tcPr>
            <w:tcW w:w="0" w:type="auto"/>
          </w:tcPr>
          <w:p w:rsidR="00395D56" w:rsidRPr="00395D56" w:rsidRDefault="00395D56" w:rsidP="00395D56">
            <w:pPr>
              <w:rPr>
                <w:rFonts w:ascii="Arial" w:hAnsi="Arial" w:cs="Arial"/>
                <w:sz w:val="12"/>
                <w:szCs w:val="16"/>
              </w:rPr>
            </w:pPr>
            <w:r w:rsidRPr="00395D56">
              <w:rPr>
                <w:rFonts w:ascii="Arial" w:hAnsi="Arial" w:cs="Arial"/>
                <w:sz w:val="12"/>
                <w:szCs w:val="16"/>
              </w:rPr>
              <w:t>Консультирование</w:t>
            </w:r>
          </w:p>
        </w:tc>
        <w:tc>
          <w:tcPr>
            <w:tcW w:w="3052" w:type="dxa"/>
          </w:tcPr>
          <w:p w:rsidR="00395D56" w:rsidRPr="00395D56" w:rsidRDefault="00395D56" w:rsidP="00395D56">
            <w:pPr>
              <w:rPr>
                <w:rFonts w:ascii="Arial" w:hAnsi="Arial" w:cs="Arial"/>
                <w:sz w:val="12"/>
                <w:szCs w:val="16"/>
              </w:rPr>
            </w:pPr>
            <w:r w:rsidRPr="00395D56">
              <w:rPr>
                <w:rFonts w:ascii="Arial" w:hAnsi="Arial" w:cs="Arial"/>
                <w:sz w:val="12"/>
                <w:szCs w:val="16"/>
              </w:rPr>
              <w:t>отдел по муниципальному контролю Администрации Валдайского муниципального района</w:t>
            </w:r>
          </w:p>
        </w:tc>
        <w:tc>
          <w:tcPr>
            <w:tcW w:w="3083" w:type="dxa"/>
          </w:tcPr>
          <w:p w:rsidR="00395D56" w:rsidRPr="00395D56" w:rsidRDefault="00395D56" w:rsidP="00395D56">
            <w:pPr>
              <w:rPr>
                <w:rFonts w:ascii="Arial" w:hAnsi="Arial" w:cs="Arial"/>
                <w:sz w:val="12"/>
                <w:szCs w:val="16"/>
              </w:rPr>
            </w:pPr>
            <w:r w:rsidRPr="00395D56">
              <w:rPr>
                <w:rFonts w:ascii="Arial" w:hAnsi="Arial" w:cs="Arial"/>
                <w:sz w:val="12"/>
                <w:szCs w:val="16"/>
              </w:rPr>
              <w:t>по обращениям контролируемых лиц и их уполномоченных представителей</w:t>
            </w:r>
          </w:p>
        </w:tc>
        <w:tc>
          <w:tcPr>
            <w:tcW w:w="0" w:type="auto"/>
          </w:tcPr>
          <w:p w:rsidR="00395D56" w:rsidRPr="00395D56" w:rsidRDefault="00395D56" w:rsidP="00395D56">
            <w:pPr>
              <w:rPr>
                <w:rFonts w:ascii="Arial" w:hAnsi="Arial" w:cs="Arial"/>
                <w:sz w:val="12"/>
                <w:szCs w:val="16"/>
              </w:rPr>
            </w:pPr>
            <w:r w:rsidRPr="00395D56">
              <w:rPr>
                <w:rFonts w:ascii="Arial" w:hAnsi="Arial" w:cs="Arial"/>
                <w:sz w:val="12"/>
                <w:szCs w:val="16"/>
              </w:rPr>
              <w:t>при личном обращении (по графику), посредством телефонной связи, электронной почты, видео-конференц-связи</w:t>
            </w:r>
          </w:p>
        </w:tc>
      </w:tr>
      <w:tr w:rsidR="00395D56" w:rsidRPr="00395D56" w:rsidTr="00395D56">
        <w:trPr>
          <w:trHeight w:val="20"/>
        </w:trPr>
        <w:tc>
          <w:tcPr>
            <w:tcW w:w="0" w:type="auto"/>
          </w:tcPr>
          <w:p w:rsidR="00395D56" w:rsidRPr="00395D56" w:rsidRDefault="00395D56" w:rsidP="00395D56">
            <w:pPr>
              <w:rPr>
                <w:rFonts w:ascii="Arial" w:hAnsi="Arial" w:cs="Arial"/>
                <w:sz w:val="12"/>
                <w:szCs w:val="16"/>
              </w:rPr>
            </w:pPr>
            <w:r w:rsidRPr="00395D56">
              <w:rPr>
                <w:rFonts w:ascii="Arial" w:hAnsi="Arial" w:cs="Arial"/>
                <w:sz w:val="12"/>
                <w:szCs w:val="16"/>
              </w:rPr>
              <w:t>Профилактический визит</w:t>
            </w:r>
          </w:p>
        </w:tc>
        <w:tc>
          <w:tcPr>
            <w:tcW w:w="3052" w:type="dxa"/>
          </w:tcPr>
          <w:p w:rsidR="00395D56" w:rsidRPr="00395D56" w:rsidRDefault="00395D56" w:rsidP="00395D56">
            <w:pPr>
              <w:rPr>
                <w:rFonts w:ascii="Arial" w:hAnsi="Arial" w:cs="Arial"/>
                <w:sz w:val="12"/>
                <w:szCs w:val="16"/>
              </w:rPr>
            </w:pPr>
            <w:r w:rsidRPr="00395D56">
              <w:rPr>
                <w:rFonts w:ascii="Arial" w:hAnsi="Arial" w:cs="Arial"/>
                <w:sz w:val="12"/>
                <w:szCs w:val="16"/>
              </w:rPr>
              <w:t>отдел по муниципальному контролю Администрации Валдайского муниципального района</w:t>
            </w:r>
          </w:p>
        </w:tc>
        <w:tc>
          <w:tcPr>
            <w:tcW w:w="3083" w:type="dxa"/>
          </w:tcPr>
          <w:p w:rsidR="00395D56" w:rsidRPr="00395D56" w:rsidRDefault="00395D56" w:rsidP="00395D56">
            <w:pPr>
              <w:rPr>
                <w:rFonts w:ascii="Arial" w:hAnsi="Arial" w:cs="Arial"/>
                <w:sz w:val="12"/>
                <w:szCs w:val="16"/>
              </w:rPr>
            </w:pPr>
            <w:r w:rsidRPr="00395D56">
              <w:rPr>
                <w:rFonts w:ascii="Arial" w:hAnsi="Arial" w:cs="Arial"/>
                <w:sz w:val="12"/>
                <w:szCs w:val="16"/>
              </w:rPr>
              <w:t>по мере необходимости</w:t>
            </w:r>
          </w:p>
        </w:tc>
        <w:tc>
          <w:tcPr>
            <w:tcW w:w="0" w:type="auto"/>
          </w:tcPr>
          <w:p w:rsidR="00395D56" w:rsidRPr="00395D56" w:rsidRDefault="00395D56" w:rsidP="00395D56">
            <w:pPr>
              <w:rPr>
                <w:rFonts w:ascii="Arial" w:hAnsi="Arial" w:cs="Arial"/>
                <w:sz w:val="12"/>
                <w:szCs w:val="16"/>
              </w:rPr>
            </w:pPr>
            <w:r w:rsidRPr="00395D56">
              <w:rPr>
                <w:rFonts w:ascii="Arial" w:hAnsi="Arial" w:cs="Arial"/>
                <w:sz w:val="12"/>
                <w:szCs w:val="16"/>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395D56" w:rsidRPr="00395D56" w:rsidRDefault="00395D56" w:rsidP="00674813">
      <w:pPr>
        <w:pStyle w:val="aff5"/>
        <w:numPr>
          <w:ilvl w:val="0"/>
          <w:numId w:val="35"/>
        </w:numPr>
        <w:ind w:left="0" w:firstLine="0"/>
        <w:contextualSpacing/>
        <w:jc w:val="center"/>
        <w:rPr>
          <w:rFonts w:ascii="Arial" w:hAnsi="Arial" w:cs="Arial"/>
          <w:b/>
          <w:sz w:val="16"/>
          <w:szCs w:val="16"/>
        </w:rPr>
      </w:pPr>
      <w:r w:rsidRPr="00395D56">
        <w:rPr>
          <w:rFonts w:ascii="Arial" w:hAnsi="Arial" w:cs="Arial"/>
          <w:b/>
          <w:sz w:val="16"/>
          <w:szCs w:val="16"/>
        </w:rPr>
        <w:t>Показатели результативности и эффективности Программы профилактики</w:t>
      </w:r>
    </w:p>
    <w:p w:rsidR="00395D56" w:rsidRPr="00395D56" w:rsidRDefault="00395D56" w:rsidP="00395D56">
      <w:pPr>
        <w:ind w:firstLine="284"/>
        <w:jc w:val="both"/>
        <w:rPr>
          <w:rFonts w:ascii="Arial" w:hAnsi="Arial" w:cs="Arial"/>
          <w:sz w:val="16"/>
          <w:szCs w:val="16"/>
        </w:rPr>
      </w:pPr>
      <w:r w:rsidRPr="00395D56">
        <w:rPr>
          <w:rFonts w:ascii="Arial" w:hAnsi="Arial" w:cs="Arial"/>
          <w:sz w:val="16"/>
          <w:szCs w:val="16"/>
        </w:rPr>
        <w:t>Результатом реализации Программы профилактики является предупреждение нарушений обязательных требований, соблюдение которых оценивается при осуществлении муниципального контроля.</w:t>
      </w:r>
    </w:p>
    <w:p w:rsidR="00395D56" w:rsidRPr="00395D56" w:rsidRDefault="00395D56" w:rsidP="00395D56">
      <w:pPr>
        <w:ind w:firstLine="284"/>
        <w:jc w:val="both"/>
        <w:rPr>
          <w:rFonts w:ascii="Arial" w:hAnsi="Arial" w:cs="Arial"/>
          <w:sz w:val="16"/>
          <w:szCs w:val="16"/>
        </w:rPr>
      </w:pPr>
      <w:r w:rsidRPr="00395D56">
        <w:rPr>
          <w:rFonts w:ascii="Arial" w:hAnsi="Arial" w:cs="Arial"/>
          <w:sz w:val="16"/>
          <w:szCs w:val="16"/>
        </w:rPr>
        <w:t>Эффективность Программы профилактики оценивается по отчетным показателям. Отчетные показатели отражаются в Программе профилактики на плановый период по итогам календарного года.</w:t>
      </w:r>
    </w:p>
    <w:p w:rsidR="00395D56" w:rsidRPr="00395D56" w:rsidRDefault="00395D56" w:rsidP="00395D56">
      <w:pPr>
        <w:ind w:firstLine="284"/>
        <w:jc w:val="both"/>
        <w:rPr>
          <w:rFonts w:ascii="Arial" w:hAnsi="Arial" w:cs="Arial"/>
          <w:sz w:val="16"/>
          <w:szCs w:val="16"/>
        </w:rPr>
      </w:pPr>
      <w:r w:rsidRPr="00395D56">
        <w:rPr>
          <w:rFonts w:ascii="Arial" w:hAnsi="Arial" w:cs="Arial"/>
          <w:sz w:val="16"/>
          <w:szCs w:val="16"/>
        </w:rPr>
        <w:t>Программа профилактики считается эффективной в случае, если все мероприятия, запланированные на отчетный год, выполнены в полном объеме. Если реализация Программы профилактики не отвечает вышеуказанному критерию, уровень эффективности ее реализации признается неудовлетворительным.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58"/>
        <w:gridCol w:w="10592"/>
      </w:tblGrid>
      <w:tr w:rsidR="00395D56" w:rsidRPr="00395D56" w:rsidTr="00395D56">
        <w:trPr>
          <w:trHeight w:val="20"/>
        </w:trPr>
        <w:tc>
          <w:tcPr>
            <w:tcW w:w="334" w:type="pct"/>
            <w:vAlign w:val="center"/>
          </w:tcPr>
          <w:p w:rsidR="00395D56" w:rsidRPr="00395D56" w:rsidRDefault="00395D56" w:rsidP="00395D56">
            <w:pPr>
              <w:jc w:val="center"/>
              <w:rPr>
                <w:rFonts w:ascii="Arial" w:hAnsi="Arial" w:cs="Arial"/>
                <w:b/>
                <w:sz w:val="12"/>
                <w:szCs w:val="16"/>
              </w:rPr>
            </w:pPr>
            <w:r w:rsidRPr="00395D56">
              <w:rPr>
                <w:rFonts w:ascii="Arial" w:hAnsi="Arial" w:cs="Arial"/>
                <w:b/>
                <w:sz w:val="12"/>
                <w:szCs w:val="16"/>
              </w:rPr>
              <w:t>№ п/п</w:t>
            </w:r>
          </w:p>
        </w:tc>
        <w:tc>
          <w:tcPr>
            <w:tcW w:w="4666" w:type="pct"/>
            <w:vAlign w:val="center"/>
          </w:tcPr>
          <w:p w:rsidR="00395D56" w:rsidRPr="00395D56" w:rsidRDefault="00395D56" w:rsidP="00395D56">
            <w:pPr>
              <w:jc w:val="center"/>
              <w:rPr>
                <w:rFonts w:ascii="Arial" w:hAnsi="Arial" w:cs="Arial"/>
                <w:b/>
                <w:sz w:val="12"/>
                <w:szCs w:val="16"/>
              </w:rPr>
            </w:pPr>
            <w:r w:rsidRPr="00395D56">
              <w:rPr>
                <w:rFonts w:ascii="Arial" w:hAnsi="Arial" w:cs="Arial"/>
                <w:b/>
                <w:sz w:val="12"/>
                <w:szCs w:val="16"/>
              </w:rPr>
              <w:t>Наименование показателя</w:t>
            </w:r>
          </w:p>
        </w:tc>
      </w:tr>
      <w:tr w:rsidR="00395D56" w:rsidRPr="00395D56" w:rsidTr="00395D56">
        <w:trPr>
          <w:trHeight w:val="20"/>
        </w:trPr>
        <w:tc>
          <w:tcPr>
            <w:tcW w:w="334" w:type="pct"/>
          </w:tcPr>
          <w:p w:rsidR="00395D56" w:rsidRPr="00395D56" w:rsidRDefault="00395D56" w:rsidP="00395D56">
            <w:pPr>
              <w:jc w:val="center"/>
              <w:rPr>
                <w:rFonts w:ascii="Arial" w:hAnsi="Arial" w:cs="Arial"/>
                <w:sz w:val="12"/>
                <w:szCs w:val="16"/>
              </w:rPr>
            </w:pPr>
            <w:r w:rsidRPr="00395D56">
              <w:rPr>
                <w:rFonts w:ascii="Arial" w:hAnsi="Arial" w:cs="Arial"/>
                <w:sz w:val="12"/>
                <w:szCs w:val="16"/>
              </w:rPr>
              <w:t>1.</w:t>
            </w:r>
          </w:p>
        </w:tc>
        <w:tc>
          <w:tcPr>
            <w:tcW w:w="4666" w:type="pct"/>
          </w:tcPr>
          <w:p w:rsidR="00395D56" w:rsidRPr="00395D56" w:rsidRDefault="00395D56" w:rsidP="00395D56">
            <w:pPr>
              <w:rPr>
                <w:rFonts w:ascii="Arial" w:hAnsi="Arial" w:cs="Arial"/>
                <w:sz w:val="12"/>
                <w:szCs w:val="16"/>
              </w:rPr>
            </w:pPr>
            <w:r w:rsidRPr="00395D56">
              <w:rPr>
                <w:rFonts w:ascii="Arial" w:hAnsi="Arial" w:cs="Arial"/>
                <w:sz w:val="12"/>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1 июля 2021 года № 248-ФЗ «О государственном контроле (надзоре) и муниципальном контроле в Российской Федерации»</w:t>
            </w:r>
          </w:p>
        </w:tc>
      </w:tr>
      <w:tr w:rsidR="00395D56" w:rsidRPr="00395D56" w:rsidTr="00395D56">
        <w:trPr>
          <w:trHeight w:val="20"/>
        </w:trPr>
        <w:tc>
          <w:tcPr>
            <w:tcW w:w="334" w:type="pct"/>
          </w:tcPr>
          <w:p w:rsidR="00395D56" w:rsidRPr="00395D56" w:rsidRDefault="00395D56" w:rsidP="00395D56">
            <w:pPr>
              <w:jc w:val="center"/>
              <w:rPr>
                <w:rFonts w:ascii="Arial" w:hAnsi="Arial" w:cs="Arial"/>
                <w:sz w:val="12"/>
                <w:szCs w:val="16"/>
              </w:rPr>
            </w:pPr>
            <w:r w:rsidRPr="00395D56">
              <w:rPr>
                <w:rFonts w:ascii="Arial" w:hAnsi="Arial" w:cs="Arial"/>
                <w:sz w:val="12"/>
                <w:szCs w:val="16"/>
              </w:rPr>
              <w:t>2.</w:t>
            </w:r>
          </w:p>
        </w:tc>
        <w:tc>
          <w:tcPr>
            <w:tcW w:w="4666" w:type="pct"/>
          </w:tcPr>
          <w:p w:rsidR="00395D56" w:rsidRPr="00395D56" w:rsidRDefault="00395D56" w:rsidP="00395D56">
            <w:pPr>
              <w:rPr>
                <w:rFonts w:ascii="Arial" w:hAnsi="Arial" w:cs="Arial"/>
                <w:sz w:val="12"/>
                <w:szCs w:val="16"/>
              </w:rPr>
            </w:pPr>
            <w:r w:rsidRPr="00395D56">
              <w:rPr>
                <w:rFonts w:ascii="Arial" w:hAnsi="Arial" w:cs="Arial"/>
                <w:sz w:val="12"/>
                <w:szCs w:val="16"/>
              </w:rPr>
              <w:t>Удовлетворенность контролируемых лиц и их представителями консультированием контрольного (надзорного) органа</w:t>
            </w:r>
          </w:p>
        </w:tc>
      </w:tr>
      <w:tr w:rsidR="00395D56" w:rsidRPr="00395D56" w:rsidTr="00395D56">
        <w:trPr>
          <w:trHeight w:val="20"/>
        </w:trPr>
        <w:tc>
          <w:tcPr>
            <w:tcW w:w="334" w:type="pct"/>
          </w:tcPr>
          <w:p w:rsidR="00395D56" w:rsidRPr="00395D56" w:rsidRDefault="00395D56" w:rsidP="00395D56">
            <w:pPr>
              <w:jc w:val="center"/>
              <w:rPr>
                <w:rFonts w:ascii="Arial" w:hAnsi="Arial" w:cs="Arial"/>
                <w:sz w:val="12"/>
                <w:szCs w:val="16"/>
              </w:rPr>
            </w:pPr>
            <w:r w:rsidRPr="00395D56">
              <w:rPr>
                <w:rFonts w:ascii="Arial" w:hAnsi="Arial" w:cs="Arial"/>
                <w:sz w:val="12"/>
                <w:szCs w:val="16"/>
              </w:rPr>
              <w:t>3.</w:t>
            </w:r>
          </w:p>
        </w:tc>
        <w:tc>
          <w:tcPr>
            <w:tcW w:w="4666" w:type="pct"/>
          </w:tcPr>
          <w:p w:rsidR="00395D56" w:rsidRPr="00395D56" w:rsidRDefault="00395D56" w:rsidP="00395D56">
            <w:pPr>
              <w:rPr>
                <w:rFonts w:ascii="Arial" w:hAnsi="Arial" w:cs="Arial"/>
                <w:sz w:val="12"/>
                <w:szCs w:val="16"/>
              </w:rPr>
            </w:pPr>
            <w:r w:rsidRPr="00395D56">
              <w:rPr>
                <w:rFonts w:ascii="Arial" w:hAnsi="Arial" w:cs="Arial"/>
                <w:sz w:val="12"/>
                <w:szCs w:val="16"/>
              </w:rPr>
              <w:t>Обоснованность направления подконтрольным субъектам предостережений о недопустимости нарушения обязательных требований</w:t>
            </w:r>
          </w:p>
        </w:tc>
      </w:tr>
    </w:tbl>
    <w:p w:rsidR="00395D56" w:rsidRPr="00395D56" w:rsidRDefault="00395D56" w:rsidP="00395D56">
      <w:pPr>
        <w:ind w:firstLine="284"/>
        <w:jc w:val="both"/>
        <w:rPr>
          <w:rFonts w:ascii="Arial" w:hAnsi="Arial" w:cs="Arial"/>
          <w:sz w:val="16"/>
          <w:szCs w:val="16"/>
        </w:rPr>
      </w:pPr>
      <w:r w:rsidRPr="00395D56">
        <w:rPr>
          <w:rFonts w:ascii="Arial" w:hAnsi="Arial" w:cs="Arial"/>
          <w:sz w:val="16"/>
          <w:szCs w:val="16"/>
        </w:rPr>
        <w:t>Оценка эффективности реализации Программы по итогам года осуществляется по следующим показателям: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33"/>
        <w:gridCol w:w="9595"/>
        <w:gridCol w:w="1322"/>
      </w:tblGrid>
      <w:tr w:rsidR="00395D56" w:rsidRPr="00395D56" w:rsidTr="00395D56">
        <w:trPr>
          <w:trHeight w:val="20"/>
        </w:trPr>
        <w:tc>
          <w:tcPr>
            <w:tcW w:w="433" w:type="dxa"/>
            <w:vAlign w:val="center"/>
          </w:tcPr>
          <w:p w:rsidR="00395D56" w:rsidRPr="00395D56" w:rsidRDefault="00395D56" w:rsidP="00395D56">
            <w:pPr>
              <w:jc w:val="center"/>
              <w:rPr>
                <w:rFonts w:ascii="Arial" w:hAnsi="Arial" w:cs="Arial"/>
                <w:b/>
                <w:sz w:val="12"/>
                <w:szCs w:val="16"/>
              </w:rPr>
            </w:pPr>
            <w:r w:rsidRPr="00395D56">
              <w:rPr>
                <w:rFonts w:ascii="Arial" w:hAnsi="Arial" w:cs="Arial"/>
                <w:b/>
                <w:sz w:val="12"/>
                <w:szCs w:val="16"/>
              </w:rPr>
              <w:t>№ п/п</w:t>
            </w:r>
          </w:p>
        </w:tc>
        <w:tc>
          <w:tcPr>
            <w:tcW w:w="9595" w:type="dxa"/>
            <w:vAlign w:val="center"/>
          </w:tcPr>
          <w:p w:rsidR="00395D56" w:rsidRPr="00395D56" w:rsidRDefault="00395D56" w:rsidP="00395D56">
            <w:pPr>
              <w:jc w:val="center"/>
              <w:rPr>
                <w:rFonts w:ascii="Arial" w:hAnsi="Arial" w:cs="Arial"/>
                <w:b/>
                <w:sz w:val="12"/>
                <w:szCs w:val="16"/>
              </w:rPr>
            </w:pPr>
            <w:r w:rsidRPr="00395D56">
              <w:rPr>
                <w:rFonts w:ascii="Arial" w:hAnsi="Arial" w:cs="Arial"/>
                <w:b/>
                <w:sz w:val="12"/>
                <w:szCs w:val="16"/>
              </w:rPr>
              <w:t>Наименование показателя</w:t>
            </w:r>
          </w:p>
        </w:tc>
        <w:tc>
          <w:tcPr>
            <w:tcW w:w="0" w:type="auto"/>
            <w:vAlign w:val="center"/>
          </w:tcPr>
          <w:p w:rsidR="00395D56" w:rsidRPr="00395D56" w:rsidRDefault="00395D56" w:rsidP="00395D56">
            <w:pPr>
              <w:jc w:val="center"/>
              <w:rPr>
                <w:rFonts w:ascii="Arial" w:hAnsi="Arial" w:cs="Arial"/>
                <w:b/>
                <w:sz w:val="12"/>
                <w:szCs w:val="16"/>
              </w:rPr>
            </w:pPr>
            <w:r w:rsidRPr="00395D56">
              <w:rPr>
                <w:rFonts w:ascii="Arial" w:hAnsi="Arial" w:cs="Arial"/>
                <w:b/>
                <w:sz w:val="12"/>
                <w:szCs w:val="16"/>
              </w:rPr>
              <w:t>Величина</w:t>
            </w:r>
          </w:p>
        </w:tc>
      </w:tr>
      <w:tr w:rsidR="00395D56" w:rsidRPr="00395D56" w:rsidTr="00395D56">
        <w:trPr>
          <w:trHeight w:val="20"/>
        </w:trPr>
        <w:tc>
          <w:tcPr>
            <w:tcW w:w="433" w:type="dxa"/>
          </w:tcPr>
          <w:p w:rsidR="00395D56" w:rsidRPr="00395D56" w:rsidRDefault="00395D56" w:rsidP="00395D56">
            <w:pPr>
              <w:jc w:val="center"/>
              <w:rPr>
                <w:rFonts w:ascii="Arial" w:hAnsi="Arial" w:cs="Arial"/>
                <w:sz w:val="12"/>
                <w:szCs w:val="16"/>
              </w:rPr>
            </w:pPr>
            <w:r w:rsidRPr="00395D56">
              <w:rPr>
                <w:rFonts w:ascii="Arial" w:hAnsi="Arial" w:cs="Arial"/>
                <w:sz w:val="12"/>
                <w:szCs w:val="16"/>
              </w:rPr>
              <w:t>1.</w:t>
            </w:r>
          </w:p>
        </w:tc>
        <w:tc>
          <w:tcPr>
            <w:tcW w:w="9595" w:type="dxa"/>
          </w:tcPr>
          <w:p w:rsidR="00395D56" w:rsidRPr="00395D56" w:rsidRDefault="00395D56" w:rsidP="00395D56">
            <w:pPr>
              <w:rPr>
                <w:rFonts w:ascii="Arial" w:hAnsi="Arial" w:cs="Arial"/>
                <w:sz w:val="12"/>
                <w:szCs w:val="16"/>
              </w:rPr>
            </w:pPr>
            <w:r w:rsidRPr="00395D56">
              <w:rPr>
                <w:rFonts w:ascii="Arial" w:hAnsi="Arial" w:cs="Arial"/>
                <w:sz w:val="12"/>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0" w:type="auto"/>
          </w:tcPr>
          <w:p w:rsidR="00395D56" w:rsidRPr="00395D56" w:rsidRDefault="00395D56" w:rsidP="00395D56">
            <w:pPr>
              <w:jc w:val="center"/>
              <w:rPr>
                <w:rFonts w:ascii="Arial" w:hAnsi="Arial" w:cs="Arial"/>
                <w:sz w:val="12"/>
                <w:szCs w:val="16"/>
              </w:rPr>
            </w:pPr>
            <w:r w:rsidRPr="00395D56">
              <w:rPr>
                <w:rFonts w:ascii="Arial" w:hAnsi="Arial" w:cs="Arial"/>
                <w:sz w:val="12"/>
                <w:szCs w:val="16"/>
              </w:rPr>
              <w:t>100 %</w:t>
            </w:r>
          </w:p>
        </w:tc>
      </w:tr>
      <w:tr w:rsidR="00395D56" w:rsidRPr="00395D56" w:rsidTr="00395D56">
        <w:trPr>
          <w:trHeight w:val="20"/>
        </w:trPr>
        <w:tc>
          <w:tcPr>
            <w:tcW w:w="433" w:type="dxa"/>
          </w:tcPr>
          <w:p w:rsidR="00395D56" w:rsidRPr="00395D56" w:rsidRDefault="00395D56" w:rsidP="00395D56">
            <w:pPr>
              <w:jc w:val="center"/>
              <w:rPr>
                <w:rFonts w:ascii="Arial" w:hAnsi="Arial" w:cs="Arial"/>
                <w:sz w:val="12"/>
                <w:szCs w:val="16"/>
              </w:rPr>
            </w:pPr>
            <w:r w:rsidRPr="00395D56">
              <w:rPr>
                <w:rFonts w:ascii="Arial" w:hAnsi="Arial" w:cs="Arial"/>
                <w:sz w:val="12"/>
                <w:szCs w:val="16"/>
              </w:rPr>
              <w:t>2.</w:t>
            </w:r>
          </w:p>
        </w:tc>
        <w:tc>
          <w:tcPr>
            <w:tcW w:w="9595" w:type="dxa"/>
          </w:tcPr>
          <w:p w:rsidR="00395D56" w:rsidRPr="00395D56" w:rsidRDefault="00395D56" w:rsidP="00395D56">
            <w:pPr>
              <w:rPr>
                <w:rFonts w:ascii="Arial" w:hAnsi="Arial" w:cs="Arial"/>
                <w:sz w:val="12"/>
                <w:szCs w:val="16"/>
              </w:rPr>
            </w:pPr>
            <w:r w:rsidRPr="00395D56">
              <w:rPr>
                <w:rFonts w:ascii="Arial" w:hAnsi="Arial" w:cs="Arial"/>
                <w:sz w:val="12"/>
                <w:szCs w:val="16"/>
              </w:rPr>
              <w:t>Удовлетворенность контролируемых лиц и их представителями консультированием контрольного (надзорного) органа</w:t>
            </w:r>
          </w:p>
        </w:tc>
        <w:tc>
          <w:tcPr>
            <w:tcW w:w="0" w:type="auto"/>
          </w:tcPr>
          <w:p w:rsidR="00395D56" w:rsidRPr="00395D56" w:rsidRDefault="00395D56" w:rsidP="00395D56">
            <w:pPr>
              <w:jc w:val="center"/>
              <w:rPr>
                <w:rFonts w:ascii="Arial" w:hAnsi="Arial" w:cs="Arial"/>
                <w:sz w:val="12"/>
                <w:szCs w:val="16"/>
              </w:rPr>
            </w:pPr>
            <w:r w:rsidRPr="00395D56">
              <w:rPr>
                <w:rFonts w:ascii="Arial" w:hAnsi="Arial" w:cs="Arial"/>
                <w:sz w:val="12"/>
                <w:szCs w:val="16"/>
              </w:rPr>
              <w:t>100 % от числа обратившихся</w:t>
            </w:r>
          </w:p>
        </w:tc>
      </w:tr>
      <w:tr w:rsidR="00395D56" w:rsidRPr="00395D56" w:rsidTr="00395D56">
        <w:trPr>
          <w:trHeight w:val="20"/>
        </w:trPr>
        <w:tc>
          <w:tcPr>
            <w:tcW w:w="433" w:type="dxa"/>
          </w:tcPr>
          <w:p w:rsidR="00395D56" w:rsidRPr="00395D56" w:rsidRDefault="00395D56" w:rsidP="00395D56">
            <w:pPr>
              <w:jc w:val="center"/>
              <w:rPr>
                <w:rFonts w:ascii="Arial" w:hAnsi="Arial" w:cs="Arial"/>
                <w:sz w:val="12"/>
                <w:szCs w:val="16"/>
              </w:rPr>
            </w:pPr>
            <w:r w:rsidRPr="00395D56">
              <w:rPr>
                <w:rFonts w:ascii="Arial" w:hAnsi="Arial" w:cs="Arial"/>
                <w:sz w:val="12"/>
                <w:szCs w:val="16"/>
              </w:rPr>
              <w:t>3.</w:t>
            </w:r>
          </w:p>
        </w:tc>
        <w:tc>
          <w:tcPr>
            <w:tcW w:w="9595" w:type="dxa"/>
          </w:tcPr>
          <w:p w:rsidR="00395D56" w:rsidRPr="00395D56" w:rsidRDefault="00395D56" w:rsidP="00395D56">
            <w:pPr>
              <w:rPr>
                <w:rFonts w:ascii="Arial" w:hAnsi="Arial" w:cs="Arial"/>
                <w:sz w:val="12"/>
                <w:szCs w:val="16"/>
              </w:rPr>
            </w:pPr>
            <w:r w:rsidRPr="00395D56">
              <w:rPr>
                <w:rFonts w:ascii="Arial" w:hAnsi="Arial" w:cs="Arial"/>
                <w:sz w:val="12"/>
                <w:szCs w:val="16"/>
              </w:rPr>
              <w:t>Обоснованность объявления подконтрольным субъектам предостережений о недопустимости нарушения обязательных требований</w:t>
            </w:r>
          </w:p>
        </w:tc>
        <w:tc>
          <w:tcPr>
            <w:tcW w:w="0" w:type="auto"/>
          </w:tcPr>
          <w:p w:rsidR="00395D56" w:rsidRPr="00395D56" w:rsidRDefault="00395D56" w:rsidP="00395D56">
            <w:pPr>
              <w:jc w:val="center"/>
              <w:rPr>
                <w:rFonts w:ascii="Arial" w:hAnsi="Arial" w:cs="Arial"/>
                <w:sz w:val="12"/>
                <w:szCs w:val="16"/>
              </w:rPr>
            </w:pPr>
            <w:r w:rsidRPr="00395D56">
              <w:rPr>
                <w:rFonts w:ascii="Arial" w:hAnsi="Arial" w:cs="Arial"/>
                <w:sz w:val="12"/>
                <w:szCs w:val="16"/>
              </w:rPr>
              <w:t>100 %</w:t>
            </w:r>
          </w:p>
        </w:tc>
      </w:tr>
    </w:tbl>
    <w:p w:rsidR="00395D56" w:rsidRPr="00395D56" w:rsidRDefault="00395D56" w:rsidP="00395D56">
      <w:pPr>
        <w:ind w:firstLine="284"/>
        <w:jc w:val="both"/>
        <w:rPr>
          <w:rFonts w:ascii="Arial" w:hAnsi="Arial" w:cs="Arial"/>
          <w:sz w:val="16"/>
          <w:szCs w:val="16"/>
        </w:rPr>
      </w:pPr>
      <w:r w:rsidRPr="00395D56">
        <w:rPr>
          <w:rFonts w:ascii="Arial" w:hAnsi="Arial" w:cs="Arial"/>
          <w:sz w:val="16"/>
          <w:szCs w:val="16"/>
        </w:rPr>
        <w:t>Для оценки эффективности и результативности Программы используются следующие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060"/>
        <w:gridCol w:w="2323"/>
        <w:gridCol w:w="2323"/>
        <w:gridCol w:w="2068"/>
        <w:gridCol w:w="2576"/>
      </w:tblGrid>
      <w:tr w:rsidR="00395D56" w:rsidRPr="00395D56" w:rsidTr="00395D56">
        <w:trPr>
          <w:trHeight w:val="20"/>
        </w:trPr>
        <w:tc>
          <w:tcPr>
            <w:tcW w:w="907" w:type="pct"/>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Показатель</w:t>
            </w:r>
          </w:p>
        </w:tc>
        <w:tc>
          <w:tcPr>
            <w:tcW w:w="1023" w:type="pct"/>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60% и менее</w:t>
            </w:r>
          </w:p>
        </w:tc>
        <w:tc>
          <w:tcPr>
            <w:tcW w:w="1023" w:type="pct"/>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61-85%</w:t>
            </w:r>
          </w:p>
        </w:tc>
        <w:tc>
          <w:tcPr>
            <w:tcW w:w="911" w:type="pct"/>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86-99%</w:t>
            </w:r>
          </w:p>
        </w:tc>
        <w:tc>
          <w:tcPr>
            <w:tcW w:w="1135" w:type="pct"/>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100%</w:t>
            </w:r>
          </w:p>
        </w:tc>
      </w:tr>
      <w:tr w:rsidR="00395D56" w:rsidRPr="00395D56" w:rsidTr="00395D56">
        <w:trPr>
          <w:trHeight w:val="20"/>
        </w:trPr>
        <w:tc>
          <w:tcPr>
            <w:tcW w:w="907" w:type="pct"/>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эффект</w:t>
            </w:r>
          </w:p>
        </w:tc>
        <w:tc>
          <w:tcPr>
            <w:tcW w:w="1023" w:type="pct"/>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недопустимый</w:t>
            </w:r>
          </w:p>
        </w:tc>
        <w:tc>
          <w:tcPr>
            <w:tcW w:w="1023" w:type="pct"/>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низкий</w:t>
            </w:r>
          </w:p>
        </w:tc>
        <w:tc>
          <w:tcPr>
            <w:tcW w:w="911" w:type="pct"/>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плановый</w:t>
            </w:r>
          </w:p>
        </w:tc>
        <w:tc>
          <w:tcPr>
            <w:tcW w:w="1135" w:type="pct"/>
            <w:vAlign w:val="center"/>
          </w:tcPr>
          <w:p w:rsidR="00395D56" w:rsidRPr="00395D56" w:rsidRDefault="00395D56" w:rsidP="00395D56">
            <w:pPr>
              <w:tabs>
                <w:tab w:val="left" w:pos="993"/>
              </w:tabs>
              <w:jc w:val="center"/>
              <w:rPr>
                <w:rFonts w:ascii="Arial" w:hAnsi="Arial" w:cs="Arial"/>
                <w:sz w:val="12"/>
                <w:szCs w:val="16"/>
              </w:rPr>
            </w:pPr>
            <w:r w:rsidRPr="00395D56">
              <w:rPr>
                <w:rFonts w:ascii="Arial" w:hAnsi="Arial" w:cs="Arial"/>
                <w:sz w:val="12"/>
                <w:szCs w:val="16"/>
              </w:rPr>
              <w:t>эффективный</w:t>
            </w:r>
          </w:p>
        </w:tc>
      </w:tr>
    </w:tbl>
    <w:p w:rsidR="00E2459C" w:rsidRPr="00395D56" w:rsidRDefault="00E2459C" w:rsidP="00395D56">
      <w:pPr>
        <w:tabs>
          <w:tab w:val="left" w:pos="5954"/>
        </w:tabs>
        <w:jc w:val="right"/>
        <w:rPr>
          <w:rFonts w:ascii="Arial" w:hAnsi="Arial" w:cs="Arial"/>
          <w:b/>
          <w:sz w:val="16"/>
          <w:szCs w:val="16"/>
        </w:rPr>
      </w:pPr>
    </w:p>
    <w:p w:rsidR="00395D56" w:rsidRPr="00395D56" w:rsidRDefault="00395D56" w:rsidP="00395D56">
      <w:pPr>
        <w:jc w:val="center"/>
        <w:rPr>
          <w:rFonts w:ascii="Arial" w:hAnsi="Arial" w:cs="Arial"/>
          <w:b/>
          <w:sz w:val="16"/>
          <w:szCs w:val="16"/>
        </w:rPr>
      </w:pPr>
      <w:r w:rsidRPr="00395D56">
        <w:rPr>
          <w:rFonts w:ascii="Arial" w:hAnsi="Arial" w:cs="Arial"/>
          <w:b/>
          <w:sz w:val="16"/>
          <w:szCs w:val="16"/>
        </w:rPr>
        <w:t>АДМИНИСТРАЦИЯ ВАЛДАЙСКОГО МУНИЦИПАЛЬНОГО РАЙОНА</w:t>
      </w:r>
    </w:p>
    <w:p w:rsidR="00395D56" w:rsidRPr="00395D56" w:rsidRDefault="00395D56" w:rsidP="00395D56">
      <w:pPr>
        <w:jc w:val="center"/>
        <w:rPr>
          <w:rFonts w:ascii="Arial" w:hAnsi="Arial" w:cs="Arial"/>
          <w:sz w:val="16"/>
          <w:szCs w:val="16"/>
        </w:rPr>
      </w:pPr>
      <w:r w:rsidRPr="00395D56">
        <w:rPr>
          <w:rFonts w:ascii="Arial" w:hAnsi="Arial" w:cs="Arial"/>
          <w:sz w:val="16"/>
          <w:szCs w:val="16"/>
        </w:rPr>
        <w:t>П О С Т А Н О В Л Е Н И Е</w:t>
      </w:r>
    </w:p>
    <w:p w:rsidR="00395D56" w:rsidRPr="00395D56" w:rsidRDefault="00395D56" w:rsidP="00395D56">
      <w:pPr>
        <w:jc w:val="center"/>
        <w:rPr>
          <w:rFonts w:ascii="Arial" w:hAnsi="Arial" w:cs="Arial"/>
          <w:sz w:val="16"/>
          <w:szCs w:val="16"/>
        </w:rPr>
      </w:pPr>
      <w:r w:rsidRPr="00395D56">
        <w:rPr>
          <w:rFonts w:ascii="Arial" w:hAnsi="Arial" w:cs="Arial"/>
          <w:sz w:val="16"/>
          <w:szCs w:val="16"/>
        </w:rPr>
        <w:t>27.11.2024 № 3091</w:t>
      </w:r>
    </w:p>
    <w:p w:rsidR="00395D56" w:rsidRDefault="00395D56" w:rsidP="00395D56">
      <w:pPr>
        <w:pStyle w:val="ConsPlusTitle"/>
        <w:jc w:val="center"/>
        <w:rPr>
          <w:rFonts w:ascii="Arial" w:hAnsi="Arial" w:cs="Arial"/>
          <w:spacing w:val="2"/>
          <w:sz w:val="16"/>
          <w:szCs w:val="16"/>
        </w:rPr>
      </w:pPr>
      <w:r w:rsidRPr="00395D56">
        <w:rPr>
          <w:rFonts w:ascii="Arial" w:hAnsi="Arial" w:cs="Arial"/>
          <w:spacing w:val="2"/>
          <w:sz w:val="16"/>
          <w:szCs w:val="16"/>
        </w:rPr>
        <w:t>О внесении изменений в муниципальную программу</w:t>
      </w:r>
      <w:r>
        <w:rPr>
          <w:rFonts w:ascii="Arial" w:hAnsi="Arial" w:cs="Arial"/>
          <w:spacing w:val="2"/>
          <w:sz w:val="16"/>
          <w:szCs w:val="16"/>
        </w:rPr>
        <w:t xml:space="preserve"> </w:t>
      </w:r>
      <w:r w:rsidRPr="00395D56">
        <w:rPr>
          <w:rFonts w:ascii="Arial" w:hAnsi="Arial" w:cs="Arial"/>
          <w:spacing w:val="2"/>
          <w:sz w:val="16"/>
          <w:szCs w:val="16"/>
        </w:rPr>
        <w:t>«Развитие физической культуры и спорта</w:t>
      </w:r>
      <w:r>
        <w:rPr>
          <w:rFonts w:ascii="Arial" w:hAnsi="Arial" w:cs="Arial"/>
          <w:spacing w:val="2"/>
          <w:sz w:val="16"/>
          <w:szCs w:val="16"/>
        </w:rPr>
        <w:t xml:space="preserve"> </w:t>
      </w:r>
    </w:p>
    <w:p w:rsidR="00395D56" w:rsidRPr="00395D56" w:rsidRDefault="00395D56" w:rsidP="00395D56">
      <w:pPr>
        <w:pStyle w:val="ConsPlusTitle"/>
        <w:jc w:val="center"/>
        <w:rPr>
          <w:rFonts w:ascii="Arial" w:hAnsi="Arial" w:cs="Arial"/>
          <w:sz w:val="16"/>
          <w:szCs w:val="16"/>
        </w:rPr>
      </w:pPr>
      <w:r w:rsidRPr="00395D56">
        <w:rPr>
          <w:rFonts w:ascii="Arial" w:hAnsi="Arial" w:cs="Arial"/>
          <w:spacing w:val="2"/>
          <w:sz w:val="16"/>
          <w:szCs w:val="16"/>
        </w:rPr>
        <w:t>в Валдайском муниципальном районе</w:t>
      </w:r>
      <w:r>
        <w:rPr>
          <w:rFonts w:ascii="Arial" w:hAnsi="Arial" w:cs="Arial"/>
          <w:spacing w:val="2"/>
          <w:sz w:val="16"/>
          <w:szCs w:val="16"/>
        </w:rPr>
        <w:t xml:space="preserve"> </w:t>
      </w:r>
      <w:r w:rsidRPr="00395D56">
        <w:rPr>
          <w:rFonts w:ascii="Arial" w:hAnsi="Arial" w:cs="Arial"/>
          <w:spacing w:val="2"/>
          <w:sz w:val="16"/>
          <w:szCs w:val="16"/>
        </w:rPr>
        <w:t>на 2018-2026 годы»</w:t>
      </w:r>
    </w:p>
    <w:p w:rsidR="00395D56" w:rsidRPr="00395D56" w:rsidRDefault="00395D56" w:rsidP="00395D56">
      <w:pPr>
        <w:shd w:val="clear" w:color="auto" w:fill="FFFFFF"/>
        <w:ind w:firstLine="284"/>
        <w:jc w:val="both"/>
        <w:rPr>
          <w:rFonts w:ascii="Arial" w:hAnsi="Arial" w:cs="Arial"/>
          <w:b/>
          <w:sz w:val="16"/>
          <w:szCs w:val="16"/>
        </w:rPr>
      </w:pPr>
      <w:r w:rsidRPr="00395D56">
        <w:rPr>
          <w:rFonts w:ascii="Arial" w:hAnsi="Arial" w:cs="Arial"/>
          <w:spacing w:val="2"/>
          <w:sz w:val="16"/>
          <w:szCs w:val="16"/>
        </w:rPr>
        <w:t>Администрация Валдайского муниципального района</w:t>
      </w:r>
      <w:r w:rsidRPr="00395D56">
        <w:rPr>
          <w:rFonts w:ascii="Arial" w:hAnsi="Arial" w:cs="Arial"/>
          <w:sz w:val="16"/>
          <w:szCs w:val="16"/>
        </w:rPr>
        <w:t xml:space="preserve"> </w:t>
      </w:r>
      <w:r w:rsidRPr="00395D56">
        <w:rPr>
          <w:rFonts w:ascii="Arial" w:hAnsi="Arial" w:cs="Arial"/>
          <w:b/>
          <w:sz w:val="16"/>
          <w:szCs w:val="16"/>
        </w:rPr>
        <w:t>ПОСТАНОВЛЯЕТ:</w:t>
      </w:r>
    </w:p>
    <w:p w:rsidR="00395D56" w:rsidRPr="00395D56" w:rsidRDefault="00395D56" w:rsidP="00395D56">
      <w:pPr>
        <w:shd w:val="clear" w:color="auto" w:fill="FFFFFF"/>
        <w:ind w:firstLine="284"/>
        <w:jc w:val="both"/>
        <w:textAlignment w:val="baseline"/>
        <w:rPr>
          <w:rFonts w:ascii="Arial" w:hAnsi="Arial" w:cs="Arial"/>
          <w:spacing w:val="2"/>
          <w:sz w:val="16"/>
          <w:szCs w:val="16"/>
        </w:rPr>
      </w:pPr>
      <w:r w:rsidRPr="00395D56">
        <w:rPr>
          <w:rFonts w:ascii="Arial" w:hAnsi="Arial" w:cs="Arial"/>
          <w:spacing w:val="2"/>
          <w:sz w:val="16"/>
          <w:szCs w:val="16"/>
        </w:rPr>
        <w:t>1.  Внести изменения в муниципальную программу «Развитие физической культуры и спорта в Валдайском муниципальном районе на 2018-2026 годы», утвержденную постановлением Администрации Валдайского муниципального района от 07.10.2015 № 1473 (далее – муниципальная программа).</w:t>
      </w:r>
    </w:p>
    <w:p w:rsidR="00395D56" w:rsidRPr="00395D56" w:rsidRDefault="00395D56" w:rsidP="00395D56">
      <w:pPr>
        <w:shd w:val="clear" w:color="auto" w:fill="FFFFFF"/>
        <w:ind w:firstLine="284"/>
        <w:jc w:val="both"/>
        <w:textAlignment w:val="baseline"/>
        <w:rPr>
          <w:rFonts w:ascii="Arial" w:hAnsi="Arial" w:cs="Arial"/>
          <w:spacing w:val="2"/>
          <w:sz w:val="16"/>
          <w:szCs w:val="16"/>
        </w:rPr>
      </w:pPr>
      <w:r w:rsidRPr="00395D56">
        <w:rPr>
          <w:rFonts w:ascii="Arial" w:hAnsi="Arial" w:cs="Arial"/>
          <w:spacing w:val="2"/>
          <w:sz w:val="16"/>
          <w:szCs w:val="16"/>
        </w:rPr>
        <w:t>1.1. Изложить пункт 6 паспорта муниципальной программы в редакции:</w:t>
      </w:r>
    </w:p>
    <w:p w:rsidR="00395D56" w:rsidRPr="00395D56" w:rsidRDefault="00395D56" w:rsidP="00395D56">
      <w:pPr>
        <w:widowControl w:val="0"/>
        <w:autoSpaceDE w:val="0"/>
        <w:autoSpaceDN w:val="0"/>
        <w:adjustRightInd w:val="0"/>
        <w:ind w:firstLine="284"/>
        <w:contextualSpacing/>
        <w:jc w:val="both"/>
        <w:rPr>
          <w:rFonts w:ascii="Arial" w:hAnsi="Arial" w:cs="Arial"/>
          <w:sz w:val="16"/>
          <w:szCs w:val="16"/>
        </w:rPr>
      </w:pPr>
      <w:r w:rsidRPr="00395D56">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tblCellSpacing w:w="5" w:type="nil"/>
        <w:tblCellMar>
          <w:left w:w="0" w:type="dxa"/>
          <w:right w:w="0" w:type="dxa"/>
        </w:tblCellMar>
        <w:tblLook w:val="0000"/>
      </w:tblPr>
      <w:tblGrid>
        <w:gridCol w:w="775"/>
        <w:gridCol w:w="2029"/>
        <w:gridCol w:w="2079"/>
        <w:gridCol w:w="3362"/>
        <w:gridCol w:w="1691"/>
        <w:gridCol w:w="1414"/>
      </w:tblGrid>
      <w:tr w:rsidR="00395D56" w:rsidRPr="00395D56" w:rsidTr="00395D56">
        <w:trPr>
          <w:trHeight w:val="20"/>
          <w:tblCellSpacing w:w="5" w:type="nil"/>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b/>
                <w:sz w:val="12"/>
                <w:szCs w:val="16"/>
              </w:rPr>
            </w:pPr>
            <w:r w:rsidRPr="00395D56">
              <w:rPr>
                <w:b/>
                <w:sz w:val="12"/>
                <w:szCs w:val="16"/>
              </w:rPr>
              <w:t>Год</w:t>
            </w:r>
          </w:p>
        </w:tc>
        <w:tc>
          <w:tcPr>
            <w:tcW w:w="4659" w:type="pct"/>
            <w:gridSpan w:val="5"/>
            <w:tcBorders>
              <w:top w:val="single" w:sz="4" w:space="0" w:color="auto"/>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b/>
                <w:sz w:val="12"/>
                <w:szCs w:val="16"/>
              </w:rPr>
            </w:pPr>
            <w:r w:rsidRPr="00395D56">
              <w:rPr>
                <w:b/>
                <w:sz w:val="12"/>
                <w:szCs w:val="16"/>
              </w:rPr>
              <w:t>Источник финансирования</w:t>
            </w:r>
          </w:p>
        </w:tc>
      </w:tr>
      <w:tr w:rsidR="00395D56" w:rsidRPr="00395D56" w:rsidTr="00395D56">
        <w:trPr>
          <w:trHeight w:val="20"/>
          <w:tblCellSpacing w:w="5" w:type="nil"/>
        </w:trPr>
        <w:tc>
          <w:tcPr>
            <w:tcW w:w="341" w:type="pct"/>
            <w:vMerge/>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sz w:val="12"/>
                <w:szCs w:val="16"/>
              </w:rPr>
            </w:pPr>
          </w:p>
        </w:tc>
        <w:tc>
          <w:tcPr>
            <w:tcW w:w="894"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b/>
                <w:sz w:val="12"/>
                <w:szCs w:val="16"/>
              </w:rPr>
            </w:pPr>
            <w:r w:rsidRPr="00395D56">
              <w:rPr>
                <w:b/>
                <w:sz w:val="12"/>
                <w:szCs w:val="16"/>
              </w:rPr>
              <w:t>районный бюджет</w:t>
            </w:r>
          </w:p>
        </w:tc>
        <w:tc>
          <w:tcPr>
            <w:tcW w:w="916"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b/>
                <w:sz w:val="12"/>
                <w:szCs w:val="16"/>
              </w:rPr>
            </w:pPr>
            <w:r w:rsidRPr="00395D56">
              <w:rPr>
                <w:b/>
                <w:sz w:val="12"/>
                <w:szCs w:val="16"/>
              </w:rPr>
              <w:t>областной бюджет</w:t>
            </w:r>
          </w:p>
        </w:tc>
        <w:tc>
          <w:tcPr>
            <w:tcW w:w="1481"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b/>
                <w:sz w:val="12"/>
                <w:szCs w:val="16"/>
              </w:rPr>
            </w:pPr>
            <w:r w:rsidRPr="00395D56">
              <w:rPr>
                <w:b/>
                <w:sz w:val="12"/>
                <w:szCs w:val="16"/>
              </w:rPr>
              <w:t>бюджет городского поселения</w:t>
            </w:r>
          </w:p>
        </w:tc>
        <w:tc>
          <w:tcPr>
            <w:tcW w:w="745"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b/>
                <w:sz w:val="12"/>
                <w:szCs w:val="16"/>
              </w:rPr>
            </w:pPr>
            <w:r w:rsidRPr="00395D56">
              <w:rPr>
                <w:b/>
                <w:sz w:val="12"/>
                <w:szCs w:val="16"/>
              </w:rPr>
              <w:t>внебюджетные</w:t>
            </w:r>
            <w:r>
              <w:rPr>
                <w:b/>
                <w:sz w:val="12"/>
                <w:szCs w:val="16"/>
              </w:rPr>
              <w:t xml:space="preserve"> </w:t>
            </w:r>
            <w:r w:rsidRPr="00395D56">
              <w:rPr>
                <w:b/>
                <w:sz w:val="12"/>
                <w:szCs w:val="16"/>
              </w:rPr>
              <w:t>средства</w:t>
            </w:r>
          </w:p>
        </w:tc>
        <w:tc>
          <w:tcPr>
            <w:tcW w:w="623"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b/>
                <w:sz w:val="12"/>
                <w:szCs w:val="16"/>
              </w:rPr>
            </w:pPr>
            <w:r w:rsidRPr="00395D56">
              <w:rPr>
                <w:b/>
                <w:sz w:val="12"/>
                <w:szCs w:val="16"/>
              </w:rPr>
              <w:t>всего</w:t>
            </w:r>
          </w:p>
        </w:tc>
      </w:tr>
      <w:tr w:rsidR="00395D56" w:rsidRPr="00395D56" w:rsidTr="00395D56">
        <w:trPr>
          <w:trHeight w:val="20"/>
          <w:tblCellSpacing w:w="5" w:type="nil"/>
        </w:trPr>
        <w:tc>
          <w:tcPr>
            <w:tcW w:w="341"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2018</w:t>
            </w:r>
          </w:p>
        </w:tc>
        <w:tc>
          <w:tcPr>
            <w:tcW w:w="894"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color w:val="000000"/>
                <w:sz w:val="12"/>
                <w:szCs w:val="16"/>
              </w:rPr>
            </w:pPr>
            <w:r w:rsidRPr="00395D56">
              <w:rPr>
                <w:rFonts w:ascii="Arial" w:hAnsi="Arial" w:cs="Arial"/>
                <w:color w:val="000000"/>
                <w:sz w:val="12"/>
                <w:szCs w:val="16"/>
              </w:rPr>
              <w:t>23797,48039</w:t>
            </w:r>
          </w:p>
        </w:tc>
        <w:tc>
          <w:tcPr>
            <w:tcW w:w="916"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4962,52387</w:t>
            </w:r>
          </w:p>
        </w:tc>
        <w:tc>
          <w:tcPr>
            <w:tcW w:w="1481"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150,0</w:t>
            </w:r>
          </w:p>
        </w:tc>
        <w:tc>
          <w:tcPr>
            <w:tcW w:w="745"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w:t>
            </w:r>
          </w:p>
        </w:tc>
        <w:tc>
          <w:tcPr>
            <w:tcW w:w="623"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color w:val="000000"/>
                <w:sz w:val="12"/>
                <w:szCs w:val="16"/>
              </w:rPr>
            </w:pPr>
            <w:r w:rsidRPr="00395D56">
              <w:rPr>
                <w:rFonts w:ascii="Arial" w:hAnsi="Arial" w:cs="Arial"/>
                <w:color w:val="000000"/>
                <w:sz w:val="12"/>
                <w:szCs w:val="16"/>
              </w:rPr>
              <w:t>28910,00426</w:t>
            </w:r>
          </w:p>
        </w:tc>
      </w:tr>
      <w:tr w:rsidR="00395D56" w:rsidRPr="00395D56" w:rsidTr="00395D56">
        <w:trPr>
          <w:trHeight w:val="20"/>
          <w:tblCellSpacing w:w="5" w:type="nil"/>
        </w:trPr>
        <w:tc>
          <w:tcPr>
            <w:tcW w:w="341"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2019</w:t>
            </w:r>
          </w:p>
        </w:tc>
        <w:tc>
          <w:tcPr>
            <w:tcW w:w="894"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color w:val="000000"/>
                <w:sz w:val="12"/>
                <w:szCs w:val="16"/>
              </w:rPr>
            </w:pPr>
            <w:r w:rsidRPr="00395D56">
              <w:rPr>
                <w:rFonts w:ascii="Arial" w:hAnsi="Arial" w:cs="Arial"/>
                <w:color w:val="000000"/>
                <w:sz w:val="12"/>
                <w:szCs w:val="16"/>
              </w:rPr>
              <w:t>22490,17174</w:t>
            </w:r>
          </w:p>
        </w:tc>
        <w:tc>
          <w:tcPr>
            <w:tcW w:w="916"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4928,19446</w:t>
            </w:r>
          </w:p>
        </w:tc>
        <w:tc>
          <w:tcPr>
            <w:tcW w:w="1481"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979,8</w:t>
            </w:r>
          </w:p>
        </w:tc>
        <w:tc>
          <w:tcPr>
            <w:tcW w:w="745"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150000,0</w:t>
            </w:r>
          </w:p>
        </w:tc>
        <w:tc>
          <w:tcPr>
            <w:tcW w:w="623"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color w:val="000000"/>
                <w:sz w:val="12"/>
                <w:szCs w:val="16"/>
              </w:rPr>
            </w:pPr>
            <w:r w:rsidRPr="00395D56">
              <w:rPr>
                <w:rFonts w:ascii="Arial" w:hAnsi="Arial" w:cs="Arial"/>
                <w:sz w:val="12"/>
                <w:szCs w:val="16"/>
              </w:rPr>
              <w:t>178398,16620</w:t>
            </w:r>
          </w:p>
        </w:tc>
      </w:tr>
      <w:tr w:rsidR="00395D56" w:rsidRPr="00395D56" w:rsidTr="00395D56">
        <w:trPr>
          <w:trHeight w:val="20"/>
          <w:tblCellSpacing w:w="5" w:type="nil"/>
        </w:trPr>
        <w:tc>
          <w:tcPr>
            <w:tcW w:w="341"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2020</w:t>
            </w:r>
          </w:p>
        </w:tc>
        <w:tc>
          <w:tcPr>
            <w:tcW w:w="894"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color w:val="000000"/>
                <w:sz w:val="12"/>
                <w:szCs w:val="16"/>
              </w:rPr>
            </w:pPr>
            <w:r w:rsidRPr="00395D56">
              <w:rPr>
                <w:rFonts w:ascii="Arial" w:hAnsi="Arial" w:cs="Arial"/>
                <w:color w:val="000000"/>
                <w:sz w:val="12"/>
                <w:szCs w:val="16"/>
              </w:rPr>
              <w:t>20399,38167</w:t>
            </w:r>
          </w:p>
        </w:tc>
        <w:tc>
          <w:tcPr>
            <w:tcW w:w="916"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6224,8</w:t>
            </w:r>
          </w:p>
        </w:tc>
        <w:tc>
          <w:tcPr>
            <w:tcW w:w="1481"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150,0</w:t>
            </w:r>
          </w:p>
        </w:tc>
        <w:tc>
          <w:tcPr>
            <w:tcW w:w="745"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250000,0</w:t>
            </w:r>
          </w:p>
        </w:tc>
        <w:tc>
          <w:tcPr>
            <w:tcW w:w="623"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color w:val="000000"/>
                <w:sz w:val="12"/>
                <w:szCs w:val="16"/>
              </w:rPr>
            </w:pPr>
            <w:r w:rsidRPr="00395D56">
              <w:rPr>
                <w:rFonts w:ascii="Arial" w:hAnsi="Arial" w:cs="Arial"/>
                <w:sz w:val="12"/>
                <w:szCs w:val="16"/>
              </w:rPr>
              <w:t>276774,18167</w:t>
            </w:r>
          </w:p>
        </w:tc>
      </w:tr>
      <w:tr w:rsidR="00395D56" w:rsidRPr="00395D56" w:rsidTr="00395D56">
        <w:trPr>
          <w:trHeight w:val="20"/>
          <w:tblCellSpacing w:w="5" w:type="nil"/>
        </w:trPr>
        <w:tc>
          <w:tcPr>
            <w:tcW w:w="341"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2021</w:t>
            </w:r>
          </w:p>
        </w:tc>
        <w:tc>
          <w:tcPr>
            <w:tcW w:w="894"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color w:val="000000"/>
                <w:sz w:val="12"/>
                <w:szCs w:val="16"/>
              </w:rPr>
            </w:pPr>
            <w:r w:rsidRPr="00395D56">
              <w:rPr>
                <w:rFonts w:ascii="Arial" w:hAnsi="Arial" w:cs="Arial"/>
                <w:color w:val="000000"/>
                <w:sz w:val="12"/>
                <w:szCs w:val="16"/>
              </w:rPr>
              <w:t>25559,89451</w:t>
            </w:r>
          </w:p>
        </w:tc>
        <w:tc>
          <w:tcPr>
            <w:tcW w:w="916"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6616,77684</w:t>
            </w:r>
          </w:p>
        </w:tc>
        <w:tc>
          <w:tcPr>
            <w:tcW w:w="1481"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511,69</w:t>
            </w:r>
          </w:p>
        </w:tc>
        <w:tc>
          <w:tcPr>
            <w:tcW w:w="745"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100000,0</w:t>
            </w:r>
          </w:p>
        </w:tc>
        <w:tc>
          <w:tcPr>
            <w:tcW w:w="623"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color w:val="000000"/>
                <w:sz w:val="12"/>
                <w:szCs w:val="16"/>
              </w:rPr>
            </w:pPr>
            <w:r w:rsidRPr="00395D56">
              <w:rPr>
                <w:rFonts w:ascii="Arial" w:hAnsi="Arial" w:cs="Arial"/>
                <w:color w:val="000000"/>
                <w:sz w:val="12"/>
                <w:szCs w:val="16"/>
              </w:rPr>
              <w:t>132688,36135</w:t>
            </w:r>
          </w:p>
        </w:tc>
      </w:tr>
      <w:tr w:rsidR="00395D56" w:rsidRPr="00395D56" w:rsidTr="00395D56">
        <w:trPr>
          <w:trHeight w:val="20"/>
          <w:tblCellSpacing w:w="5" w:type="nil"/>
        </w:trPr>
        <w:tc>
          <w:tcPr>
            <w:tcW w:w="341"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2022</w:t>
            </w:r>
          </w:p>
        </w:tc>
        <w:tc>
          <w:tcPr>
            <w:tcW w:w="894"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color w:val="000000"/>
                <w:sz w:val="12"/>
                <w:szCs w:val="16"/>
              </w:rPr>
            </w:pPr>
            <w:r w:rsidRPr="00395D56">
              <w:rPr>
                <w:rFonts w:ascii="Arial" w:hAnsi="Arial" w:cs="Arial"/>
                <w:color w:val="000000"/>
                <w:sz w:val="12"/>
                <w:szCs w:val="16"/>
              </w:rPr>
              <w:t>26393,06541</w:t>
            </w:r>
          </w:p>
        </w:tc>
        <w:tc>
          <w:tcPr>
            <w:tcW w:w="916"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8802,32755</w:t>
            </w:r>
          </w:p>
        </w:tc>
        <w:tc>
          <w:tcPr>
            <w:tcW w:w="1481"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514,38</w:t>
            </w:r>
          </w:p>
        </w:tc>
        <w:tc>
          <w:tcPr>
            <w:tcW w:w="745"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color w:val="000000"/>
                <w:sz w:val="12"/>
                <w:szCs w:val="16"/>
              </w:rPr>
            </w:pPr>
            <w:r w:rsidRPr="00395D56">
              <w:rPr>
                <w:rFonts w:ascii="Arial" w:hAnsi="Arial" w:cs="Arial"/>
                <w:sz w:val="12"/>
                <w:szCs w:val="16"/>
              </w:rPr>
              <w:t>35709,77296</w:t>
            </w:r>
          </w:p>
        </w:tc>
      </w:tr>
      <w:tr w:rsidR="00395D56" w:rsidRPr="00395D56" w:rsidTr="00395D56">
        <w:trPr>
          <w:trHeight w:val="20"/>
          <w:tblCellSpacing w:w="5" w:type="nil"/>
        </w:trPr>
        <w:tc>
          <w:tcPr>
            <w:tcW w:w="341"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2023</w:t>
            </w:r>
          </w:p>
        </w:tc>
        <w:tc>
          <w:tcPr>
            <w:tcW w:w="894"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color w:val="000000"/>
                <w:sz w:val="12"/>
                <w:szCs w:val="16"/>
              </w:rPr>
            </w:pPr>
            <w:r w:rsidRPr="00395D56">
              <w:rPr>
                <w:rFonts w:ascii="Arial" w:hAnsi="Arial" w:cs="Arial"/>
                <w:color w:val="000000"/>
                <w:sz w:val="12"/>
                <w:szCs w:val="16"/>
              </w:rPr>
              <w:t>31641,4908</w:t>
            </w:r>
          </w:p>
        </w:tc>
        <w:tc>
          <w:tcPr>
            <w:tcW w:w="916"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9236,0</w:t>
            </w:r>
          </w:p>
        </w:tc>
        <w:tc>
          <w:tcPr>
            <w:tcW w:w="1481"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500,2</w:t>
            </w:r>
          </w:p>
        </w:tc>
        <w:tc>
          <w:tcPr>
            <w:tcW w:w="745"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40495,9908</w:t>
            </w:r>
          </w:p>
        </w:tc>
      </w:tr>
      <w:tr w:rsidR="00395D56" w:rsidRPr="00395D56" w:rsidTr="00395D56">
        <w:trPr>
          <w:trHeight w:val="20"/>
          <w:tblCellSpacing w:w="5" w:type="nil"/>
        </w:trPr>
        <w:tc>
          <w:tcPr>
            <w:tcW w:w="341"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2024</w:t>
            </w:r>
          </w:p>
        </w:tc>
        <w:tc>
          <w:tcPr>
            <w:tcW w:w="894"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color w:val="000000"/>
                <w:sz w:val="12"/>
                <w:szCs w:val="16"/>
              </w:rPr>
            </w:pPr>
            <w:r w:rsidRPr="00395D56">
              <w:rPr>
                <w:rFonts w:ascii="Arial" w:hAnsi="Arial" w:cs="Arial"/>
                <w:color w:val="000000"/>
                <w:sz w:val="12"/>
                <w:szCs w:val="16"/>
              </w:rPr>
              <w:t>37979,52935</w:t>
            </w:r>
          </w:p>
        </w:tc>
        <w:tc>
          <w:tcPr>
            <w:tcW w:w="916"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42696,203</w:t>
            </w:r>
          </w:p>
        </w:tc>
        <w:tc>
          <w:tcPr>
            <w:tcW w:w="1481"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476,23</w:t>
            </w:r>
          </w:p>
        </w:tc>
        <w:tc>
          <w:tcPr>
            <w:tcW w:w="745"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395D56" w:rsidRPr="00395D56" w:rsidRDefault="00395D56" w:rsidP="00395D56">
            <w:pPr>
              <w:jc w:val="center"/>
              <w:rPr>
                <w:rFonts w:ascii="Arial" w:hAnsi="Arial" w:cs="Arial"/>
                <w:sz w:val="12"/>
                <w:szCs w:val="16"/>
              </w:rPr>
            </w:pPr>
            <w:r w:rsidRPr="00395D56">
              <w:rPr>
                <w:rFonts w:ascii="Arial" w:hAnsi="Arial" w:cs="Arial"/>
                <w:sz w:val="12"/>
                <w:szCs w:val="16"/>
              </w:rPr>
              <w:t>81151,96235</w:t>
            </w:r>
          </w:p>
        </w:tc>
      </w:tr>
      <w:tr w:rsidR="00395D56" w:rsidRPr="00395D56" w:rsidTr="00395D56">
        <w:trPr>
          <w:trHeight w:val="20"/>
          <w:tblCellSpacing w:w="5" w:type="nil"/>
        </w:trPr>
        <w:tc>
          <w:tcPr>
            <w:tcW w:w="341"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sz w:val="12"/>
                <w:szCs w:val="16"/>
              </w:rPr>
            </w:pPr>
            <w:r w:rsidRPr="00395D56">
              <w:rPr>
                <w:sz w:val="12"/>
                <w:szCs w:val="16"/>
              </w:rPr>
              <w:t>2025</w:t>
            </w:r>
          </w:p>
        </w:tc>
        <w:tc>
          <w:tcPr>
            <w:tcW w:w="894"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sz w:val="12"/>
                <w:szCs w:val="16"/>
              </w:rPr>
            </w:pPr>
            <w:r w:rsidRPr="00395D56">
              <w:rPr>
                <w:sz w:val="12"/>
                <w:szCs w:val="16"/>
              </w:rPr>
              <w:t>32920,88235</w:t>
            </w:r>
          </w:p>
        </w:tc>
        <w:tc>
          <w:tcPr>
            <w:tcW w:w="916"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sz w:val="12"/>
                <w:szCs w:val="16"/>
              </w:rPr>
            </w:pPr>
            <w:r w:rsidRPr="00395D56">
              <w:rPr>
                <w:color w:val="000000"/>
                <w:sz w:val="12"/>
                <w:szCs w:val="16"/>
              </w:rPr>
              <w:t>9236,0</w:t>
            </w:r>
          </w:p>
        </w:tc>
        <w:tc>
          <w:tcPr>
            <w:tcW w:w="1481"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150,0</w:t>
            </w:r>
          </w:p>
        </w:tc>
        <w:tc>
          <w:tcPr>
            <w:tcW w:w="745"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sz w:val="12"/>
                <w:szCs w:val="16"/>
              </w:rPr>
            </w:pPr>
            <w:r w:rsidRPr="00395D56">
              <w:rPr>
                <w:sz w:val="12"/>
                <w:szCs w:val="16"/>
              </w:rPr>
              <w:t>42306,88235</w:t>
            </w:r>
          </w:p>
        </w:tc>
      </w:tr>
      <w:tr w:rsidR="00395D56" w:rsidRPr="00395D56" w:rsidTr="00395D56">
        <w:trPr>
          <w:trHeight w:val="20"/>
          <w:tblCellSpacing w:w="5" w:type="nil"/>
        </w:trPr>
        <w:tc>
          <w:tcPr>
            <w:tcW w:w="341"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sz w:val="12"/>
                <w:szCs w:val="16"/>
              </w:rPr>
            </w:pPr>
            <w:r w:rsidRPr="00395D56">
              <w:rPr>
                <w:sz w:val="12"/>
                <w:szCs w:val="16"/>
              </w:rPr>
              <w:t>2026</w:t>
            </w:r>
          </w:p>
        </w:tc>
        <w:tc>
          <w:tcPr>
            <w:tcW w:w="894"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sz w:val="12"/>
                <w:szCs w:val="16"/>
              </w:rPr>
            </w:pPr>
            <w:r w:rsidRPr="00395D56">
              <w:rPr>
                <w:sz w:val="12"/>
                <w:szCs w:val="16"/>
              </w:rPr>
              <w:t>32920,88235</w:t>
            </w:r>
          </w:p>
        </w:tc>
        <w:tc>
          <w:tcPr>
            <w:tcW w:w="916"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sz w:val="12"/>
                <w:szCs w:val="16"/>
              </w:rPr>
            </w:pPr>
            <w:r w:rsidRPr="00395D56">
              <w:rPr>
                <w:color w:val="000000"/>
                <w:sz w:val="12"/>
                <w:szCs w:val="16"/>
              </w:rPr>
              <w:t>9236,0</w:t>
            </w:r>
          </w:p>
        </w:tc>
        <w:tc>
          <w:tcPr>
            <w:tcW w:w="1481"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150,0</w:t>
            </w:r>
          </w:p>
        </w:tc>
        <w:tc>
          <w:tcPr>
            <w:tcW w:w="745"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color w:val="000000"/>
                <w:sz w:val="12"/>
                <w:szCs w:val="16"/>
              </w:rPr>
            </w:pPr>
            <w:r w:rsidRPr="00395D56">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sz w:val="12"/>
                <w:szCs w:val="16"/>
              </w:rPr>
            </w:pPr>
            <w:r w:rsidRPr="00395D56">
              <w:rPr>
                <w:sz w:val="12"/>
                <w:szCs w:val="16"/>
              </w:rPr>
              <w:t>42306,88235</w:t>
            </w:r>
          </w:p>
        </w:tc>
      </w:tr>
      <w:tr w:rsidR="00395D56" w:rsidRPr="00395D56" w:rsidTr="00395D56">
        <w:trPr>
          <w:trHeight w:val="20"/>
          <w:tblCellSpacing w:w="5" w:type="nil"/>
        </w:trPr>
        <w:tc>
          <w:tcPr>
            <w:tcW w:w="341"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b/>
                <w:sz w:val="12"/>
                <w:szCs w:val="16"/>
              </w:rPr>
            </w:pPr>
            <w:r w:rsidRPr="00395D56">
              <w:rPr>
                <w:b/>
                <w:sz w:val="12"/>
                <w:szCs w:val="16"/>
              </w:rPr>
              <w:t>ВСЕГО</w:t>
            </w:r>
          </w:p>
        </w:tc>
        <w:tc>
          <w:tcPr>
            <w:tcW w:w="894"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b/>
                <w:sz w:val="12"/>
                <w:szCs w:val="16"/>
              </w:rPr>
            </w:pPr>
            <w:r w:rsidRPr="00395D56">
              <w:rPr>
                <w:b/>
                <w:sz w:val="12"/>
                <w:szCs w:val="16"/>
              </w:rPr>
              <w:t>254102,77857</w:t>
            </w:r>
          </w:p>
        </w:tc>
        <w:tc>
          <w:tcPr>
            <w:tcW w:w="916"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b/>
                <w:sz w:val="12"/>
                <w:szCs w:val="16"/>
              </w:rPr>
            </w:pPr>
            <w:r w:rsidRPr="00395D56">
              <w:rPr>
                <w:b/>
                <w:sz w:val="12"/>
                <w:szCs w:val="16"/>
              </w:rPr>
              <w:t>101057,12572</w:t>
            </w:r>
          </w:p>
        </w:tc>
        <w:tc>
          <w:tcPr>
            <w:tcW w:w="1481"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b/>
                <w:color w:val="000000"/>
                <w:sz w:val="12"/>
                <w:szCs w:val="16"/>
              </w:rPr>
            </w:pPr>
            <w:r w:rsidRPr="00395D56">
              <w:rPr>
                <w:b/>
                <w:color w:val="000000"/>
                <w:sz w:val="12"/>
                <w:szCs w:val="16"/>
              </w:rPr>
              <w:t>3582,3</w:t>
            </w:r>
          </w:p>
        </w:tc>
        <w:tc>
          <w:tcPr>
            <w:tcW w:w="745"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b/>
                <w:color w:val="000000"/>
                <w:sz w:val="12"/>
                <w:szCs w:val="16"/>
              </w:rPr>
            </w:pPr>
            <w:r w:rsidRPr="00395D56">
              <w:rPr>
                <w:b/>
                <w:color w:val="000000"/>
                <w:sz w:val="12"/>
                <w:szCs w:val="16"/>
              </w:rPr>
              <w:t>500000,00</w:t>
            </w:r>
          </w:p>
        </w:tc>
        <w:tc>
          <w:tcPr>
            <w:tcW w:w="623" w:type="pct"/>
            <w:tcBorders>
              <w:left w:val="single" w:sz="4" w:space="0" w:color="auto"/>
              <w:bottom w:val="single" w:sz="4" w:space="0" w:color="auto"/>
              <w:right w:val="single" w:sz="4" w:space="0" w:color="auto"/>
            </w:tcBorders>
            <w:vAlign w:val="center"/>
          </w:tcPr>
          <w:p w:rsidR="00395D56" w:rsidRPr="00395D56" w:rsidRDefault="00395D56" w:rsidP="00395D56">
            <w:pPr>
              <w:pStyle w:val="ConsPlusCell"/>
              <w:jc w:val="center"/>
              <w:rPr>
                <w:b/>
                <w:sz w:val="12"/>
                <w:szCs w:val="16"/>
              </w:rPr>
            </w:pPr>
            <w:r w:rsidRPr="00395D56">
              <w:rPr>
                <w:b/>
                <w:sz w:val="12"/>
                <w:szCs w:val="16"/>
              </w:rPr>
              <w:t>858727,22029</w:t>
            </w:r>
          </w:p>
        </w:tc>
      </w:tr>
    </w:tbl>
    <w:p w:rsidR="00395D56" w:rsidRPr="00395D56" w:rsidRDefault="00395D56" w:rsidP="00395D56">
      <w:pPr>
        <w:shd w:val="clear" w:color="auto" w:fill="FFFFFF"/>
        <w:ind w:firstLine="709"/>
        <w:jc w:val="right"/>
        <w:textAlignment w:val="baseline"/>
        <w:rPr>
          <w:rFonts w:ascii="Arial" w:hAnsi="Arial" w:cs="Arial"/>
          <w:spacing w:val="2"/>
          <w:sz w:val="16"/>
          <w:szCs w:val="16"/>
        </w:rPr>
      </w:pPr>
      <w:r w:rsidRPr="00395D56">
        <w:rPr>
          <w:rFonts w:ascii="Arial" w:hAnsi="Arial" w:cs="Arial"/>
          <w:spacing w:val="2"/>
          <w:sz w:val="16"/>
          <w:szCs w:val="16"/>
        </w:rPr>
        <w:t>».</w:t>
      </w:r>
    </w:p>
    <w:p w:rsidR="00395D56" w:rsidRPr="00395D56" w:rsidRDefault="00395D56" w:rsidP="00395D56">
      <w:pPr>
        <w:shd w:val="clear" w:color="auto" w:fill="FFFFFF"/>
        <w:ind w:firstLine="284"/>
        <w:jc w:val="both"/>
        <w:textAlignment w:val="baseline"/>
        <w:rPr>
          <w:rFonts w:ascii="Arial" w:hAnsi="Arial" w:cs="Arial"/>
          <w:spacing w:val="2"/>
          <w:sz w:val="16"/>
          <w:szCs w:val="16"/>
        </w:rPr>
      </w:pPr>
      <w:r w:rsidRPr="00395D56">
        <w:rPr>
          <w:rFonts w:ascii="Arial" w:hAnsi="Arial" w:cs="Arial"/>
          <w:spacing w:val="2"/>
          <w:sz w:val="16"/>
          <w:szCs w:val="16"/>
        </w:rPr>
        <w:t>1.2. Изложить мероприятия муниципальной программы в прилагаемой редакции.</w:t>
      </w:r>
    </w:p>
    <w:p w:rsidR="00395D56" w:rsidRPr="00395D56" w:rsidRDefault="00395D56" w:rsidP="00395D56">
      <w:pPr>
        <w:shd w:val="clear" w:color="auto" w:fill="FFFFFF"/>
        <w:ind w:firstLine="284"/>
        <w:jc w:val="both"/>
        <w:textAlignment w:val="baseline"/>
        <w:rPr>
          <w:rFonts w:ascii="Arial" w:hAnsi="Arial" w:cs="Arial"/>
          <w:sz w:val="16"/>
          <w:szCs w:val="16"/>
        </w:rPr>
      </w:pPr>
      <w:r w:rsidRPr="00395D56">
        <w:rPr>
          <w:rFonts w:ascii="Arial" w:hAnsi="Arial" w:cs="Arial"/>
          <w:spacing w:val="2"/>
          <w:sz w:val="16"/>
          <w:szCs w:val="16"/>
        </w:rPr>
        <w:t xml:space="preserve">2. </w:t>
      </w:r>
      <w:r w:rsidRPr="00395D5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95D56" w:rsidRPr="00395D56" w:rsidRDefault="00395D56" w:rsidP="00395D56">
      <w:pPr>
        <w:jc w:val="both"/>
        <w:rPr>
          <w:rFonts w:ascii="Arial" w:hAnsi="Arial" w:cs="Arial"/>
          <w:b/>
          <w:sz w:val="16"/>
          <w:szCs w:val="16"/>
        </w:rPr>
      </w:pPr>
      <w:r w:rsidRPr="00395D56">
        <w:rPr>
          <w:rFonts w:ascii="Arial" w:hAnsi="Arial" w:cs="Arial"/>
          <w:b/>
          <w:sz w:val="16"/>
          <w:szCs w:val="16"/>
        </w:rPr>
        <w:t>Глава муниципального района</w:t>
      </w:r>
      <w:r w:rsidRPr="00395D56">
        <w:rPr>
          <w:rFonts w:ascii="Arial" w:hAnsi="Arial" w:cs="Arial"/>
          <w:b/>
          <w:sz w:val="16"/>
          <w:szCs w:val="16"/>
        </w:rPr>
        <w:tab/>
      </w:r>
      <w:r w:rsidRPr="00395D56">
        <w:rPr>
          <w:rFonts w:ascii="Arial" w:hAnsi="Arial" w:cs="Arial"/>
          <w:b/>
          <w:sz w:val="16"/>
          <w:szCs w:val="16"/>
        </w:rPr>
        <w:tab/>
        <w:t>Ю.В.Стадэ</w:t>
      </w:r>
    </w:p>
    <w:p w:rsidR="00395D56" w:rsidRPr="00395D56" w:rsidRDefault="00395D56" w:rsidP="00395D56">
      <w:pPr>
        <w:ind w:left="8675"/>
        <w:jc w:val="center"/>
        <w:rPr>
          <w:rFonts w:ascii="Arial" w:hAnsi="Arial" w:cs="Arial"/>
          <w:sz w:val="12"/>
          <w:szCs w:val="16"/>
        </w:rPr>
      </w:pPr>
      <w:r w:rsidRPr="00395D56">
        <w:rPr>
          <w:rFonts w:ascii="Arial" w:hAnsi="Arial" w:cs="Arial"/>
          <w:sz w:val="12"/>
          <w:szCs w:val="16"/>
        </w:rPr>
        <w:lastRenderedPageBreak/>
        <w:t>Приложение</w:t>
      </w:r>
    </w:p>
    <w:p w:rsidR="00395D56" w:rsidRPr="00395D56" w:rsidRDefault="00395D56" w:rsidP="00395D56">
      <w:pPr>
        <w:ind w:left="8675"/>
        <w:jc w:val="center"/>
        <w:rPr>
          <w:rFonts w:ascii="Arial" w:hAnsi="Arial" w:cs="Arial"/>
          <w:sz w:val="12"/>
          <w:szCs w:val="16"/>
        </w:rPr>
      </w:pPr>
      <w:r w:rsidRPr="00395D56">
        <w:rPr>
          <w:rFonts w:ascii="Arial" w:hAnsi="Arial" w:cs="Arial"/>
          <w:sz w:val="12"/>
          <w:szCs w:val="16"/>
        </w:rPr>
        <w:t>к постановлению Администрации</w:t>
      </w:r>
    </w:p>
    <w:p w:rsidR="00395D56" w:rsidRPr="00395D56" w:rsidRDefault="00395D56" w:rsidP="00395D56">
      <w:pPr>
        <w:ind w:left="8675"/>
        <w:jc w:val="center"/>
        <w:rPr>
          <w:rFonts w:ascii="Arial" w:hAnsi="Arial" w:cs="Arial"/>
          <w:sz w:val="12"/>
          <w:szCs w:val="16"/>
        </w:rPr>
      </w:pPr>
      <w:r w:rsidRPr="00395D56">
        <w:rPr>
          <w:rFonts w:ascii="Arial" w:hAnsi="Arial" w:cs="Arial"/>
          <w:sz w:val="12"/>
          <w:szCs w:val="16"/>
        </w:rPr>
        <w:t>муниципального района от 27.11.2024 № 3091</w:t>
      </w:r>
    </w:p>
    <w:p w:rsidR="00395D56" w:rsidRPr="00395D56" w:rsidRDefault="00395D56" w:rsidP="00395D56">
      <w:pPr>
        <w:widowControl w:val="0"/>
        <w:autoSpaceDE w:val="0"/>
        <w:autoSpaceDN w:val="0"/>
        <w:adjustRightInd w:val="0"/>
        <w:jc w:val="center"/>
        <w:rPr>
          <w:rFonts w:ascii="Arial" w:hAnsi="Arial" w:cs="Arial"/>
          <w:b/>
          <w:sz w:val="16"/>
          <w:szCs w:val="16"/>
        </w:rPr>
      </w:pPr>
      <w:r w:rsidRPr="00395D56">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12"/>
        <w:gridCol w:w="1203"/>
        <w:gridCol w:w="808"/>
        <w:gridCol w:w="409"/>
        <w:gridCol w:w="980"/>
        <w:gridCol w:w="730"/>
        <w:gridCol w:w="711"/>
        <w:gridCol w:w="778"/>
        <w:gridCol w:w="778"/>
        <w:gridCol w:w="778"/>
        <w:gridCol w:w="711"/>
        <w:gridCol w:w="644"/>
        <w:gridCol w:w="339"/>
        <w:gridCol w:w="372"/>
        <w:gridCol w:w="236"/>
        <w:gridCol w:w="238"/>
        <w:gridCol w:w="356"/>
        <w:gridCol w:w="356"/>
        <w:gridCol w:w="711"/>
      </w:tblGrid>
      <w:tr w:rsidR="00395D56" w:rsidRPr="00395D56" w:rsidTr="00395D56">
        <w:trPr>
          <w:trHeight w:val="20"/>
        </w:trPr>
        <w:tc>
          <w:tcPr>
            <w:tcW w:w="0" w:type="auto"/>
            <w:vMerge w:val="restart"/>
            <w:vAlign w:val="center"/>
          </w:tcPr>
          <w:p w:rsidR="00395D56" w:rsidRPr="00395D56" w:rsidRDefault="00395D56" w:rsidP="00395D56">
            <w:pPr>
              <w:jc w:val="center"/>
              <w:rPr>
                <w:rFonts w:ascii="Arial" w:hAnsi="Arial" w:cs="Arial"/>
                <w:b/>
                <w:sz w:val="12"/>
                <w:szCs w:val="16"/>
              </w:rPr>
            </w:pPr>
            <w:r w:rsidRPr="00395D56">
              <w:rPr>
                <w:rFonts w:ascii="Arial" w:hAnsi="Arial" w:cs="Arial"/>
                <w:b/>
                <w:sz w:val="12"/>
                <w:szCs w:val="16"/>
              </w:rPr>
              <w:t>№</w:t>
            </w:r>
          </w:p>
          <w:p w:rsidR="00395D56" w:rsidRPr="00395D56" w:rsidRDefault="00395D56" w:rsidP="00395D56">
            <w:pPr>
              <w:jc w:val="center"/>
              <w:rPr>
                <w:rFonts w:ascii="Arial" w:hAnsi="Arial" w:cs="Arial"/>
                <w:b/>
                <w:sz w:val="12"/>
                <w:szCs w:val="16"/>
              </w:rPr>
            </w:pPr>
            <w:r w:rsidRPr="00395D56">
              <w:rPr>
                <w:rFonts w:ascii="Arial" w:hAnsi="Arial" w:cs="Arial"/>
                <w:b/>
                <w:sz w:val="12"/>
                <w:szCs w:val="16"/>
              </w:rPr>
              <w:t>п/п</w:t>
            </w:r>
          </w:p>
        </w:tc>
        <w:tc>
          <w:tcPr>
            <w:tcW w:w="0" w:type="auto"/>
            <w:vMerge w:val="restart"/>
            <w:vAlign w:val="center"/>
          </w:tcPr>
          <w:p w:rsidR="00395D56" w:rsidRPr="00395D56" w:rsidRDefault="00395D56" w:rsidP="00395D56">
            <w:pPr>
              <w:jc w:val="center"/>
              <w:rPr>
                <w:rFonts w:ascii="Arial" w:hAnsi="Arial" w:cs="Arial"/>
                <w:b/>
                <w:sz w:val="12"/>
                <w:szCs w:val="16"/>
              </w:rPr>
            </w:pPr>
            <w:r w:rsidRPr="00395D56">
              <w:rPr>
                <w:rFonts w:ascii="Arial" w:hAnsi="Arial" w:cs="Arial"/>
                <w:b/>
                <w:sz w:val="12"/>
                <w:szCs w:val="16"/>
              </w:rPr>
              <w:t>Наименование мероприятия</w:t>
            </w:r>
          </w:p>
        </w:tc>
        <w:tc>
          <w:tcPr>
            <w:tcW w:w="0" w:type="auto"/>
            <w:vMerge w:val="restart"/>
            <w:vAlign w:val="center"/>
          </w:tcPr>
          <w:p w:rsidR="00395D56" w:rsidRPr="00395D56" w:rsidRDefault="00395D56" w:rsidP="00395D56">
            <w:pPr>
              <w:jc w:val="center"/>
              <w:rPr>
                <w:rFonts w:ascii="Arial" w:hAnsi="Arial" w:cs="Arial"/>
                <w:b/>
                <w:sz w:val="12"/>
                <w:szCs w:val="16"/>
              </w:rPr>
            </w:pPr>
            <w:r w:rsidRPr="00395D56">
              <w:rPr>
                <w:rFonts w:ascii="Arial" w:hAnsi="Arial" w:cs="Arial"/>
                <w:b/>
                <w:color w:val="000000"/>
                <w:sz w:val="12"/>
                <w:szCs w:val="16"/>
              </w:rPr>
              <w:t>Исполнитель</w:t>
            </w:r>
          </w:p>
        </w:tc>
        <w:tc>
          <w:tcPr>
            <w:tcW w:w="0" w:type="auto"/>
            <w:vMerge w:val="restart"/>
            <w:vAlign w:val="center"/>
          </w:tcPr>
          <w:p w:rsidR="00395D56" w:rsidRPr="00395D56" w:rsidRDefault="00395D56" w:rsidP="00395D56">
            <w:pPr>
              <w:autoSpaceDE w:val="0"/>
              <w:autoSpaceDN w:val="0"/>
              <w:adjustRightInd w:val="0"/>
              <w:jc w:val="center"/>
              <w:rPr>
                <w:rFonts w:ascii="Arial" w:hAnsi="Arial" w:cs="Arial"/>
                <w:b/>
                <w:sz w:val="12"/>
                <w:szCs w:val="16"/>
              </w:rPr>
            </w:pPr>
            <w:r w:rsidRPr="00395D56">
              <w:rPr>
                <w:rFonts w:ascii="Arial" w:hAnsi="Arial" w:cs="Arial"/>
                <w:b/>
                <w:color w:val="000000"/>
                <w:sz w:val="12"/>
                <w:szCs w:val="16"/>
              </w:rPr>
              <w:t>Срок реали-зации</w:t>
            </w:r>
          </w:p>
        </w:tc>
        <w:tc>
          <w:tcPr>
            <w:tcW w:w="0" w:type="auto"/>
            <w:vMerge w:val="restart"/>
            <w:vAlign w:val="center"/>
          </w:tcPr>
          <w:p w:rsidR="00395D56" w:rsidRPr="00395D56" w:rsidRDefault="00395D56" w:rsidP="00395D56">
            <w:pPr>
              <w:jc w:val="center"/>
              <w:rPr>
                <w:rFonts w:ascii="Arial" w:hAnsi="Arial" w:cs="Arial"/>
                <w:b/>
                <w:sz w:val="12"/>
                <w:szCs w:val="16"/>
              </w:rPr>
            </w:pPr>
            <w:r w:rsidRPr="00395D56">
              <w:rPr>
                <w:rFonts w:ascii="Arial" w:hAnsi="Arial" w:cs="Arial"/>
                <w:b/>
                <w:sz w:val="12"/>
                <w:szCs w:val="16"/>
              </w:rPr>
              <w:t>Целевой показатель (номер целевого показателя из паспорта муниципальной программы)</w:t>
            </w:r>
          </w:p>
        </w:tc>
        <w:tc>
          <w:tcPr>
            <w:tcW w:w="0" w:type="auto"/>
            <w:vMerge w:val="restart"/>
            <w:vAlign w:val="center"/>
          </w:tcPr>
          <w:p w:rsidR="00395D56" w:rsidRPr="00395D56" w:rsidRDefault="00395D56" w:rsidP="00395D56">
            <w:pPr>
              <w:autoSpaceDE w:val="0"/>
              <w:autoSpaceDN w:val="0"/>
              <w:adjustRightInd w:val="0"/>
              <w:jc w:val="center"/>
              <w:rPr>
                <w:rFonts w:ascii="Arial" w:hAnsi="Arial" w:cs="Arial"/>
                <w:b/>
                <w:color w:val="000000"/>
                <w:sz w:val="12"/>
                <w:szCs w:val="16"/>
              </w:rPr>
            </w:pPr>
            <w:r w:rsidRPr="00395D56">
              <w:rPr>
                <w:rFonts w:ascii="Arial" w:hAnsi="Arial" w:cs="Arial"/>
                <w:b/>
                <w:color w:val="000000"/>
                <w:sz w:val="12"/>
                <w:szCs w:val="16"/>
              </w:rPr>
              <w:t>Источник финанси-рования</w:t>
            </w:r>
          </w:p>
        </w:tc>
        <w:tc>
          <w:tcPr>
            <w:tcW w:w="0" w:type="auto"/>
            <w:gridSpan w:val="13"/>
            <w:vAlign w:val="center"/>
          </w:tcPr>
          <w:p w:rsidR="00395D56" w:rsidRPr="00395D56" w:rsidRDefault="00395D56" w:rsidP="00395D56">
            <w:pPr>
              <w:jc w:val="center"/>
              <w:rPr>
                <w:rFonts w:ascii="Arial" w:hAnsi="Arial" w:cs="Arial"/>
                <w:b/>
                <w:sz w:val="12"/>
                <w:szCs w:val="16"/>
              </w:rPr>
            </w:pPr>
            <w:r w:rsidRPr="00395D56">
              <w:rPr>
                <w:rFonts w:ascii="Arial" w:hAnsi="Arial" w:cs="Arial"/>
                <w:b/>
                <w:sz w:val="12"/>
                <w:szCs w:val="16"/>
              </w:rPr>
              <w:t>Объем финансирования</w:t>
            </w:r>
            <w:r w:rsidRPr="00395D56">
              <w:rPr>
                <w:rFonts w:ascii="Arial" w:hAnsi="Arial" w:cs="Arial"/>
                <w:b/>
                <w:sz w:val="12"/>
                <w:szCs w:val="16"/>
              </w:rPr>
              <w:br/>
              <w:t>по годам (тыс. руб.)</w:t>
            </w:r>
          </w:p>
        </w:tc>
      </w:tr>
      <w:tr w:rsidR="00395D56" w:rsidRPr="00395D56" w:rsidTr="00395D56">
        <w:trPr>
          <w:trHeight w:val="20"/>
        </w:trPr>
        <w:tc>
          <w:tcPr>
            <w:tcW w:w="0" w:type="auto"/>
            <w:vMerge/>
            <w:vAlign w:val="center"/>
          </w:tcPr>
          <w:p w:rsidR="00395D56" w:rsidRPr="00395D56" w:rsidRDefault="00395D56" w:rsidP="00395D56">
            <w:pPr>
              <w:tabs>
                <w:tab w:val="left" w:pos="1080"/>
              </w:tabs>
              <w:jc w:val="center"/>
              <w:rPr>
                <w:rFonts w:ascii="Arial" w:hAnsi="Arial" w:cs="Arial"/>
                <w:sz w:val="12"/>
                <w:szCs w:val="16"/>
              </w:rPr>
            </w:pPr>
          </w:p>
        </w:tc>
        <w:tc>
          <w:tcPr>
            <w:tcW w:w="0" w:type="auto"/>
            <w:vMerge/>
            <w:vAlign w:val="center"/>
          </w:tcPr>
          <w:p w:rsidR="00395D56" w:rsidRPr="00395D56" w:rsidRDefault="00395D56" w:rsidP="00395D56">
            <w:pPr>
              <w:tabs>
                <w:tab w:val="left" w:pos="1080"/>
              </w:tabs>
              <w:jc w:val="center"/>
              <w:rPr>
                <w:rFonts w:ascii="Arial" w:hAnsi="Arial" w:cs="Arial"/>
                <w:sz w:val="12"/>
                <w:szCs w:val="16"/>
              </w:rPr>
            </w:pPr>
          </w:p>
        </w:tc>
        <w:tc>
          <w:tcPr>
            <w:tcW w:w="0" w:type="auto"/>
            <w:vMerge/>
            <w:vAlign w:val="center"/>
          </w:tcPr>
          <w:p w:rsidR="00395D56" w:rsidRPr="00395D56" w:rsidRDefault="00395D56" w:rsidP="00395D56">
            <w:pPr>
              <w:tabs>
                <w:tab w:val="left" w:pos="1080"/>
              </w:tabs>
              <w:jc w:val="center"/>
              <w:rPr>
                <w:rFonts w:ascii="Arial" w:hAnsi="Arial" w:cs="Arial"/>
                <w:color w:val="000000"/>
                <w:sz w:val="12"/>
                <w:szCs w:val="16"/>
              </w:rPr>
            </w:pPr>
          </w:p>
        </w:tc>
        <w:tc>
          <w:tcPr>
            <w:tcW w:w="0" w:type="auto"/>
            <w:vMerge/>
            <w:vAlign w:val="center"/>
          </w:tcPr>
          <w:p w:rsidR="00395D56" w:rsidRPr="00395D56" w:rsidRDefault="00395D56" w:rsidP="00395D56">
            <w:pPr>
              <w:tabs>
                <w:tab w:val="left" w:pos="1080"/>
              </w:tabs>
              <w:autoSpaceDE w:val="0"/>
              <w:autoSpaceDN w:val="0"/>
              <w:adjustRightInd w:val="0"/>
              <w:jc w:val="center"/>
              <w:rPr>
                <w:rFonts w:ascii="Arial" w:hAnsi="Arial" w:cs="Arial"/>
                <w:color w:val="000000"/>
                <w:sz w:val="12"/>
                <w:szCs w:val="16"/>
              </w:rPr>
            </w:pPr>
          </w:p>
        </w:tc>
        <w:tc>
          <w:tcPr>
            <w:tcW w:w="0" w:type="auto"/>
            <w:vMerge/>
            <w:vAlign w:val="center"/>
          </w:tcPr>
          <w:p w:rsidR="00395D56" w:rsidRPr="00395D56" w:rsidRDefault="00395D56" w:rsidP="00395D56">
            <w:pPr>
              <w:tabs>
                <w:tab w:val="left" w:pos="1080"/>
              </w:tabs>
              <w:jc w:val="center"/>
              <w:rPr>
                <w:rFonts w:ascii="Arial" w:hAnsi="Arial" w:cs="Arial"/>
                <w:sz w:val="12"/>
                <w:szCs w:val="16"/>
              </w:rPr>
            </w:pPr>
          </w:p>
        </w:tc>
        <w:tc>
          <w:tcPr>
            <w:tcW w:w="0" w:type="auto"/>
            <w:vMerge/>
            <w:vAlign w:val="center"/>
          </w:tcPr>
          <w:p w:rsidR="00395D56" w:rsidRPr="00395D56" w:rsidRDefault="00395D56" w:rsidP="00395D56">
            <w:pPr>
              <w:tabs>
                <w:tab w:val="left" w:pos="1080"/>
              </w:tabs>
              <w:autoSpaceDE w:val="0"/>
              <w:autoSpaceDN w:val="0"/>
              <w:adjustRightInd w:val="0"/>
              <w:jc w:val="center"/>
              <w:rPr>
                <w:rFonts w:ascii="Arial" w:hAnsi="Arial" w:cs="Arial"/>
                <w:color w:val="000000"/>
                <w:sz w:val="12"/>
                <w:szCs w:val="16"/>
              </w:rPr>
            </w:pPr>
          </w:p>
        </w:tc>
        <w:tc>
          <w:tcPr>
            <w:tcW w:w="0" w:type="auto"/>
            <w:vAlign w:val="center"/>
          </w:tcPr>
          <w:p w:rsidR="00395D56" w:rsidRPr="00395D56" w:rsidRDefault="00395D56" w:rsidP="00395D56">
            <w:pPr>
              <w:tabs>
                <w:tab w:val="left" w:pos="1080"/>
              </w:tabs>
              <w:autoSpaceDE w:val="0"/>
              <w:autoSpaceDN w:val="0"/>
              <w:adjustRightInd w:val="0"/>
              <w:jc w:val="center"/>
              <w:rPr>
                <w:rFonts w:ascii="Arial" w:hAnsi="Arial" w:cs="Arial"/>
                <w:b/>
                <w:color w:val="000000"/>
                <w:sz w:val="12"/>
                <w:szCs w:val="16"/>
              </w:rPr>
            </w:pPr>
            <w:r w:rsidRPr="00395D56">
              <w:rPr>
                <w:rFonts w:ascii="Arial" w:hAnsi="Arial" w:cs="Arial"/>
                <w:b/>
                <w:sz w:val="12"/>
                <w:szCs w:val="16"/>
              </w:rPr>
              <w:t>2018</w:t>
            </w:r>
          </w:p>
        </w:tc>
        <w:tc>
          <w:tcPr>
            <w:tcW w:w="0" w:type="auto"/>
            <w:vAlign w:val="center"/>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2019</w:t>
            </w:r>
          </w:p>
        </w:tc>
        <w:tc>
          <w:tcPr>
            <w:tcW w:w="0" w:type="auto"/>
            <w:vAlign w:val="center"/>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2020</w:t>
            </w:r>
          </w:p>
        </w:tc>
        <w:tc>
          <w:tcPr>
            <w:tcW w:w="0" w:type="auto"/>
            <w:vAlign w:val="center"/>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2021</w:t>
            </w:r>
          </w:p>
        </w:tc>
        <w:tc>
          <w:tcPr>
            <w:tcW w:w="0" w:type="auto"/>
            <w:vAlign w:val="center"/>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2022</w:t>
            </w:r>
          </w:p>
        </w:tc>
        <w:tc>
          <w:tcPr>
            <w:tcW w:w="0" w:type="auto"/>
            <w:vAlign w:val="center"/>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2023</w:t>
            </w:r>
          </w:p>
        </w:tc>
        <w:tc>
          <w:tcPr>
            <w:tcW w:w="0" w:type="auto"/>
            <w:gridSpan w:val="3"/>
            <w:vAlign w:val="center"/>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2024</w:t>
            </w:r>
          </w:p>
        </w:tc>
        <w:tc>
          <w:tcPr>
            <w:tcW w:w="0" w:type="auto"/>
            <w:gridSpan w:val="3"/>
            <w:vAlign w:val="center"/>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2025</w:t>
            </w:r>
          </w:p>
        </w:tc>
        <w:tc>
          <w:tcPr>
            <w:tcW w:w="0" w:type="auto"/>
            <w:vAlign w:val="center"/>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2026</w:t>
            </w:r>
          </w:p>
        </w:tc>
      </w:tr>
      <w:tr w:rsidR="00395D56" w:rsidRPr="00395D56" w:rsidTr="00395D56">
        <w:trPr>
          <w:trHeight w:val="20"/>
        </w:trPr>
        <w:tc>
          <w:tcPr>
            <w:tcW w:w="0" w:type="auto"/>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w:t>
            </w:r>
          </w:p>
        </w:tc>
        <w:tc>
          <w:tcPr>
            <w:tcW w:w="0" w:type="auto"/>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w:t>
            </w:r>
          </w:p>
        </w:tc>
        <w:tc>
          <w:tcPr>
            <w:tcW w:w="0" w:type="auto"/>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3</w:t>
            </w:r>
          </w:p>
        </w:tc>
        <w:tc>
          <w:tcPr>
            <w:tcW w:w="0" w:type="auto"/>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4</w:t>
            </w:r>
          </w:p>
        </w:tc>
        <w:tc>
          <w:tcPr>
            <w:tcW w:w="0" w:type="auto"/>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5</w:t>
            </w:r>
          </w:p>
        </w:tc>
        <w:tc>
          <w:tcPr>
            <w:tcW w:w="0" w:type="auto"/>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6</w:t>
            </w:r>
          </w:p>
        </w:tc>
        <w:tc>
          <w:tcPr>
            <w:tcW w:w="0" w:type="auto"/>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7</w:t>
            </w:r>
          </w:p>
        </w:tc>
        <w:tc>
          <w:tcPr>
            <w:tcW w:w="0" w:type="auto"/>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8</w:t>
            </w:r>
          </w:p>
        </w:tc>
        <w:tc>
          <w:tcPr>
            <w:tcW w:w="0" w:type="auto"/>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9</w:t>
            </w:r>
          </w:p>
        </w:tc>
        <w:tc>
          <w:tcPr>
            <w:tcW w:w="0" w:type="auto"/>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w:t>
            </w:r>
          </w:p>
        </w:tc>
        <w:tc>
          <w:tcPr>
            <w:tcW w:w="0" w:type="auto"/>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12</w:t>
            </w:r>
          </w:p>
        </w:tc>
        <w:tc>
          <w:tcPr>
            <w:tcW w:w="0" w:type="auto"/>
            <w:gridSpan w:val="3"/>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13</w:t>
            </w:r>
          </w:p>
        </w:tc>
        <w:tc>
          <w:tcPr>
            <w:tcW w:w="0" w:type="auto"/>
            <w:gridSpan w:val="3"/>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14</w:t>
            </w:r>
          </w:p>
        </w:tc>
        <w:tc>
          <w:tcPr>
            <w:tcW w:w="0" w:type="auto"/>
            <w:vAlign w:val="center"/>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15</w:t>
            </w:r>
          </w:p>
        </w:tc>
      </w:tr>
      <w:tr w:rsidR="00395D56" w:rsidRPr="00395D56" w:rsidTr="00395D56">
        <w:trPr>
          <w:trHeight w:val="20"/>
        </w:trPr>
        <w:tc>
          <w:tcPr>
            <w:tcW w:w="0" w:type="auto"/>
            <w:gridSpan w:val="19"/>
            <w:vAlign w:val="center"/>
          </w:tcPr>
          <w:p w:rsidR="00395D56" w:rsidRPr="00395D56" w:rsidRDefault="00395D56" w:rsidP="00395D56">
            <w:pPr>
              <w:tabs>
                <w:tab w:val="left" w:pos="1080"/>
              </w:tabs>
              <w:rPr>
                <w:rFonts w:ascii="Arial" w:hAnsi="Arial" w:cs="Arial"/>
                <w:b/>
                <w:sz w:val="12"/>
                <w:szCs w:val="16"/>
              </w:rPr>
            </w:pPr>
            <w:r w:rsidRPr="00395D56">
              <w:rPr>
                <w:rFonts w:ascii="Arial" w:hAnsi="Arial" w:cs="Arial"/>
                <w:b/>
                <w:sz w:val="12"/>
                <w:szCs w:val="16"/>
              </w:rPr>
              <w:t>1. Развитие физической культуры и массового спорта на территории района</w:t>
            </w:r>
          </w:p>
        </w:tc>
      </w:tr>
      <w:tr w:rsidR="00395D56" w:rsidRPr="00395D56" w:rsidTr="00395D56">
        <w:trPr>
          <w:trHeight w:val="20"/>
        </w:trPr>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w:t>
            </w:r>
          </w:p>
        </w:tc>
        <w:tc>
          <w:tcPr>
            <w:tcW w:w="0" w:type="auto"/>
          </w:tcPr>
          <w:p w:rsidR="00395D56" w:rsidRPr="00395D56" w:rsidRDefault="00395D56" w:rsidP="00395D56">
            <w:pPr>
              <w:tabs>
                <w:tab w:val="left" w:pos="-107"/>
              </w:tabs>
              <w:rPr>
                <w:rFonts w:ascii="Arial" w:hAnsi="Arial" w:cs="Arial"/>
                <w:sz w:val="12"/>
                <w:szCs w:val="16"/>
              </w:rPr>
            </w:pPr>
            <w:r w:rsidRPr="00395D56">
              <w:rPr>
                <w:rFonts w:ascii="Arial" w:hAnsi="Arial" w:cs="Arial"/>
                <w:bCs/>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отдел по ФКиС</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2018-2026 годы</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1.1.1</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1.1.2</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1.1.3</w:t>
            </w:r>
          </w:p>
        </w:tc>
        <w:tc>
          <w:tcPr>
            <w:tcW w:w="0" w:type="auto"/>
          </w:tcPr>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Валдайского городского поселения</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150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529,95</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150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511,69</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color w:val="000000"/>
                <w:sz w:val="12"/>
                <w:szCs w:val="16"/>
              </w:rPr>
              <w:t>514,380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500,2</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476,23</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150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150</w:t>
            </w:r>
          </w:p>
        </w:tc>
      </w:tr>
      <w:tr w:rsidR="00395D56" w:rsidRPr="00395D56" w:rsidTr="00395D56">
        <w:trPr>
          <w:trHeight w:val="20"/>
        </w:trPr>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1.2.</w:t>
            </w:r>
          </w:p>
        </w:tc>
        <w:tc>
          <w:tcPr>
            <w:tcW w:w="0" w:type="auto"/>
          </w:tcPr>
          <w:p w:rsidR="00395D56" w:rsidRPr="00395D56" w:rsidRDefault="00395D56" w:rsidP="00395D56">
            <w:pPr>
              <w:tabs>
                <w:tab w:val="left" w:pos="-107"/>
              </w:tabs>
              <w:rPr>
                <w:rFonts w:ascii="Arial" w:hAnsi="Arial" w:cs="Arial"/>
                <w:sz w:val="12"/>
                <w:szCs w:val="16"/>
              </w:rPr>
            </w:pPr>
            <w:r w:rsidRPr="00395D56">
              <w:rPr>
                <w:rFonts w:ascii="Arial" w:hAnsi="Arial" w:cs="Arial"/>
                <w:sz w:val="12"/>
                <w:szCs w:val="16"/>
              </w:rPr>
              <w:t>Организация и проведение спортивно-массовых и физкультурных мероприятий с людьми с ограниченными возможностями</w:t>
            </w:r>
          </w:p>
        </w:tc>
        <w:tc>
          <w:tcPr>
            <w:tcW w:w="0" w:type="auto"/>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 xml:space="preserve">отдел по ФКиС, </w:t>
            </w:r>
          </w:p>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МАУ «СШ», МАУ «ФСЦ»</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2018-2026 годы</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1.1.4</w:t>
            </w:r>
          </w:p>
        </w:tc>
        <w:tc>
          <w:tcPr>
            <w:tcW w:w="0" w:type="auto"/>
          </w:tcPr>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r>
      <w:tr w:rsidR="00395D56" w:rsidRPr="00395D56" w:rsidTr="00395D56">
        <w:trPr>
          <w:trHeight w:val="20"/>
        </w:trPr>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1.3.</w:t>
            </w:r>
          </w:p>
        </w:tc>
        <w:tc>
          <w:tcPr>
            <w:tcW w:w="0" w:type="auto"/>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0" w:type="auto"/>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 xml:space="preserve">отдел по ФКиС, </w:t>
            </w:r>
          </w:p>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МАУ «СШ», МАУ «ФСЦ»</w:t>
            </w:r>
          </w:p>
        </w:tc>
        <w:tc>
          <w:tcPr>
            <w:tcW w:w="0" w:type="auto"/>
          </w:tcPr>
          <w:p w:rsidR="00395D56" w:rsidRPr="00395D56" w:rsidRDefault="00395D56" w:rsidP="00395D56">
            <w:pPr>
              <w:jc w:val="center"/>
              <w:rPr>
                <w:rFonts w:ascii="Arial" w:hAnsi="Arial" w:cs="Arial"/>
                <w:sz w:val="12"/>
                <w:szCs w:val="16"/>
              </w:rPr>
            </w:pPr>
            <w:r w:rsidRPr="00395D56">
              <w:rPr>
                <w:rFonts w:ascii="Arial" w:hAnsi="Arial" w:cs="Arial"/>
                <w:sz w:val="12"/>
                <w:szCs w:val="16"/>
              </w:rPr>
              <w:t>2018-2026 годы.</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1.1.1</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1.1.2</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1.1.3</w:t>
            </w:r>
          </w:p>
        </w:tc>
        <w:tc>
          <w:tcPr>
            <w:tcW w:w="0" w:type="auto"/>
          </w:tcPr>
          <w:p w:rsidR="00395D56" w:rsidRPr="00395D56" w:rsidRDefault="00395D56" w:rsidP="00395D56">
            <w:pPr>
              <w:tabs>
                <w:tab w:val="left" w:pos="1080"/>
              </w:tabs>
              <w:rPr>
                <w:rFonts w:ascii="Arial" w:hAnsi="Arial" w:cs="Arial"/>
                <w:sz w:val="12"/>
                <w:szCs w:val="16"/>
              </w:rPr>
            </w:pP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r>
      <w:tr w:rsidR="00395D56" w:rsidRPr="00395D56" w:rsidTr="00395D56">
        <w:trPr>
          <w:trHeight w:val="20"/>
        </w:trPr>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1.4.</w:t>
            </w:r>
          </w:p>
        </w:tc>
        <w:tc>
          <w:tcPr>
            <w:tcW w:w="0" w:type="auto"/>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Организация дней открытых дверей с вовлечением подростков, относящихся к категории трудных, с привлечением СМИ</w:t>
            </w:r>
          </w:p>
          <w:p w:rsidR="00395D56" w:rsidRPr="00395D56" w:rsidRDefault="00395D56" w:rsidP="00395D56">
            <w:pPr>
              <w:tabs>
                <w:tab w:val="left" w:pos="-107"/>
                <w:tab w:val="left" w:pos="1080"/>
              </w:tabs>
              <w:rPr>
                <w:rFonts w:ascii="Arial" w:hAnsi="Arial" w:cs="Arial"/>
                <w:sz w:val="12"/>
                <w:szCs w:val="16"/>
              </w:rPr>
            </w:pPr>
          </w:p>
        </w:tc>
        <w:tc>
          <w:tcPr>
            <w:tcW w:w="0" w:type="auto"/>
          </w:tcPr>
          <w:p w:rsidR="00395D56" w:rsidRPr="00395D56" w:rsidRDefault="00395D56" w:rsidP="00395D56">
            <w:pPr>
              <w:tabs>
                <w:tab w:val="left" w:pos="-107"/>
                <w:tab w:val="left" w:pos="0"/>
                <w:tab w:val="left" w:pos="1080"/>
              </w:tabs>
              <w:rPr>
                <w:rFonts w:ascii="Arial" w:hAnsi="Arial" w:cs="Arial"/>
                <w:sz w:val="12"/>
                <w:szCs w:val="16"/>
              </w:rPr>
            </w:pPr>
            <w:r w:rsidRPr="00395D56">
              <w:rPr>
                <w:rFonts w:ascii="Arial" w:hAnsi="Arial" w:cs="Arial"/>
                <w:sz w:val="12"/>
                <w:szCs w:val="16"/>
              </w:rPr>
              <w:t>отдел по  ФКиС</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2018-2026 годы</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1.1.1</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1.1.2</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1.1.3</w:t>
            </w:r>
          </w:p>
        </w:tc>
        <w:tc>
          <w:tcPr>
            <w:tcW w:w="0" w:type="auto"/>
          </w:tcPr>
          <w:p w:rsidR="00395D56" w:rsidRPr="00395D56" w:rsidRDefault="00395D56" w:rsidP="00395D56">
            <w:pPr>
              <w:tabs>
                <w:tab w:val="left" w:pos="1080"/>
              </w:tabs>
              <w:rPr>
                <w:rFonts w:ascii="Arial" w:hAnsi="Arial" w:cs="Arial"/>
                <w:sz w:val="12"/>
                <w:szCs w:val="16"/>
              </w:rPr>
            </w:pP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r>
      <w:tr w:rsidR="00395D56" w:rsidRPr="00395D56" w:rsidTr="00395D56">
        <w:trPr>
          <w:trHeight w:val="20"/>
        </w:trPr>
        <w:tc>
          <w:tcPr>
            <w:tcW w:w="0" w:type="auto"/>
            <w:gridSpan w:val="19"/>
          </w:tcPr>
          <w:p w:rsidR="00395D56" w:rsidRPr="00395D56" w:rsidRDefault="00395D56" w:rsidP="00395D56">
            <w:pPr>
              <w:tabs>
                <w:tab w:val="left" w:pos="-107"/>
                <w:tab w:val="left" w:pos="1080"/>
              </w:tabs>
              <w:rPr>
                <w:rFonts w:ascii="Arial" w:hAnsi="Arial" w:cs="Arial"/>
                <w:b/>
                <w:sz w:val="12"/>
                <w:szCs w:val="16"/>
              </w:rPr>
            </w:pPr>
            <w:r w:rsidRPr="00395D56">
              <w:rPr>
                <w:rFonts w:ascii="Arial" w:hAnsi="Arial" w:cs="Arial"/>
                <w:b/>
                <w:sz w:val="12"/>
                <w:szCs w:val="16"/>
              </w:rPr>
              <w:t>2. Сохранение и развитие инфраструктуры отрасли физической культуры и спорта</w:t>
            </w:r>
          </w:p>
        </w:tc>
      </w:tr>
      <w:tr w:rsidR="00395D56" w:rsidRPr="00395D56" w:rsidTr="00395D56">
        <w:trPr>
          <w:trHeight w:val="20"/>
        </w:trPr>
        <w:tc>
          <w:tcPr>
            <w:tcW w:w="0" w:type="auto"/>
            <w:vMerge w:val="restart"/>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2.1.</w:t>
            </w:r>
          </w:p>
        </w:tc>
        <w:tc>
          <w:tcPr>
            <w:tcW w:w="0" w:type="auto"/>
            <w:vMerge w:val="restart"/>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Приобретение спортивного инвентаря и оборудования для организации проведения физкультурно-массовых и спортивных мероприятий</w:t>
            </w:r>
          </w:p>
        </w:tc>
        <w:tc>
          <w:tcPr>
            <w:tcW w:w="0" w:type="auto"/>
            <w:vMerge w:val="restart"/>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 xml:space="preserve">отдел по ФКиС, </w:t>
            </w:r>
          </w:p>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МАУ «СШ», МАУ «ФСЦ»</w:t>
            </w:r>
          </w:p>
        </w:tc>
        <w:tc>
          <w:tcPr>
            <w:tcW w:w="0" w:type="auto"/>
            <w:vMerge w:val="restart"/>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2018-2026 годы</w:t>
            </w:r>
          </w:p>
        </w:tc>
        <w:tc>
          <w:tcPr>
            <w:tcW w:w="0" w:type="auto"/>
            <w:vMerge w:val="restart"/>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1.1.1</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1.1.2</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1.1.3</w:t>
            </w:r>
          </w:p>
        </w:tc>
        <w:tc>
          <w:tcPr>
            <w:tcW w:w="0" w:type="auto"/>
          </w:tcPr>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55,47</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w:t>
            </w:r>
          </w:p>
        </w:tc>
      </w:tr>
      <w:tr w:rsidR="00395D56" w:rsidRPr="00395D56" w:rsidTr="00395D56">
        <w:trPr>
          <w:trHeight w:val="20"/>
        </w:trPr>
        <w:tc>
          <w:tcPr>
            <w:tcW w:w="0" w:type="auto"/>
            <w:vMerge/>
          </w:tcPr>
          <w:p w:rsidR="00395D56" w:rsidRPr="00395D56" w:rsidRDefault="00395D56" w:rsidP="00395D56">
            <w:pPr>
              <w:tabs>
                <w:tab w:val="left" w:pos="1080"/>
              </w:tabs>
              <w:jc w:val="center"/>
              <w:rPr>
                <w:rFonts w:ascii="Arial" w:hAnsi="Arial" w:cs="Arial"/>
                <w:sz w:val="12"/>
                <w:szCs w:val="16"/>
              </w:rPr>
            </w:pPr>
          </w:p>
        </w:tc>
        <w:tc>
          <w:tcPr>
            <w:tcW w:w="0" w:type="auto"/>
            <w:vMerge/>
          </w:tcPr>
          <w:p w:rsidR="00395D56" w:rsidRPr="00395D56" w:rsidRDefault="00395D56" w:rsidP="00395D56">
            <w:pPr>
              <w:tabs>
                <w:tab w:val="left" w:pos="-107"/>
                <w:tab w:val="left" w:pos="1080"/>
              </w:tabs>
              <w:rPr>
                <w:rFonts w:ascii="Arial" w:hAnsi="Arial" w:cs="Arial"/>
                <w:sz w:val="12"/>
                <w:szCs w:val="16"/>
              </w:rPr>
            </w:pPr>
          </w:p>
        </w:tc>
        <w:tc>
          <w:tcPr>
            <w:tcW w:w="0" w:type="auto"/>
            <w:vMerge/>
          </w:tcPr>
          <w:p w:rsidR="00395D56" w:rsidRPr="00395D56" w:rsidRDefault="00395D56" w:rsidP="00395D56">
            <w:pPr>
              <w:tabs>
                <w:tab w:val="left" w:pos="-107"/>
                <w:tab w:val="left" w:pos="1080"/>
              </w:tabs>
              <w:rPr>
                <w:rFonts w:ascii="Arial" w:hAnsi="Arial" w:cs="Arial"/>
                <w:sz w:val="12"/>
                <w:szCs w:val="16"/>
              </w:rPr>
            </w:pPr>
          </w:p>
        </w:tc>
        <w:tc>
          <w:tcPr>
            <w:tcW w:w="0" w:type="auto"/>
            <w:vMerge/>
          </w:tcPr>
          <w:p w:rsidR="00395D56" w:rsidRPr="00395D56" w:rsidRDefault="00395D56" w:rsidP="00395D56">
            <w:pPr>
              <w:tabs>
                <w:tab w:val="left" w:pos="1080"/>
              </w:tabs>
              <w:jc w:val="center"/>
              <w:rPr>
                <w:rFonts w:ascii="Arial" w:hAnsi="Arial" w:cs="Arial"/>
                <w:sz w:val="12"/>
                <w:szCs w:val="16"/>
              </w:rPr>
            </w:pPr>
          </w:p>
        </w:tc>
        <w:tc>
          <w:tcPr>
            <w:tcW w:w="0" w:type="auto"/>
            <w:vMerge/>
          </w:tcPr>
          <w:p w:rsidR="00395D56" w:rsidRPr="00395D56" w:rsidRDefault="00395D56" w:rsidP="00395D56">
            <w:pPr>
              <w:tabs>
                <w:tab w:val="left" w:pos="1080"/>
              </w:tabs>
              <w:jc w:val="center"/>
              <w:rPr>
                <w:rFonts w:ascii="Arial" w:hAnsi="Arial" w:cs="Arial"/>
                <w:sz w:val="12"/>
                <w:szCs w:val="16"/>
              </w:rPr>
            </w:pPr>
          </w:p>
        </w:tc>
        <w:tc>
          <w:tcPr>
            <w:tcW w:w="0" w:type="auto"/>
          </w:tcPr>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Валдайского городского поселения</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449,85</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lang w:val="en-US"/>
              </w:rPr>
            </w:pPr>
            <w:r w:rsidRPr="00395D56">
              <w:rPr>
                <w:rFonts w:ascii="Arial" w:hAnsi="Arial" w:cs="Arial"/>
                <w:sz w:val="12"/>
                <w:szCs w:val="16"/>
                <w:lang w:val="en-US"/>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r>
      <w:tr w:rsidR="00395D56" w:rsidRPr="00395D56" w:rsidTr="00395D56">
        <w:trPr>
          <w:trHeight w:val="20"/>
        </w:trPr>
        <w:tc>
          <w:tcPr>
            <w:tcW w:w="0" w:type="auto"/>
            <w:vMerge w:val="restart"/>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2.2.</w:t>
            </w:r>
          </w:p>
        </w:tc>
        <w:tc>
          <w:tcPr>
            <w:tcW w:w="0" w:type="auto"/>
            <w:vMerge w:val="restart"/>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Содержание, строительство, ремонт и реконструкция спортивных объектов, установка уличных тренажёров</w:t>
            </w:r>
          </w:p>
        </w:tc>
        <w:tc>
          <w:tcPr>
            <w:tcW w:w="0" w:type="auto"/>
            <w:vMerge w:val="restart"/>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 xml:space="preserve">отдел по ФКиС, </w:t>
            </w:r>
          </w:p>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МАУ «СШ», МАУ «ФСЦ»</w:t>
            </w:r>
          </w:p>
        </w:tc>
        <w:tc>
          <w:tcPr>
            <w:tcW w:w="0" w:type="auto"/>
            <w:vMerge w:val="restart"/>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2018-2026 годы</w:t>
            </w:r>
          </w:p>
        </w:tc>
        <w:tc>
          <w:tcPr>
            <w:tcW w:w="0" w:type="auto"/>
            <w:vMerge w:val="restart"/>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1.2.1</w:t>
            </w:r>
          </w:p>
        </w:tc>
        <w:tc>
          <w:tcPr>
            <w:tcW w:w="0" w:type="auto"/>
          </w:tcPr>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областной бюджет</w:t>
            </w:r>
          </w:p>
        </w:tc>
        <w:tc>
          <w:tcPr>
            <w:tcW w:w="0" w:type="auto"/>
          </w:tcPr>
          <w:p w:rsidR="00395D56" w:rsidRPr="00395D56" w:rsidRDefault="00395D56" w:rsidP="00395D56">
            <w:pPr>
              <w:tabs>
                <w:tab w:val="left" w:pos="1080"/>
              </w:tabs>
              <w:jc w:val="center"/>
              <w:rPr>
                <w:rFonts w:ascii="Arial" w:hAnsi="Arial" w:cs="Arial"/>
                <w:sz w:val="12"/>
                <w:szCs w:val="16"/>
              </w:rPr>
            </w:pP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gridSpan w:val="3"/>
          </w:tcPr>
          <w:p w:rsidR="00395D56" w:rsidRPr="00395D56" w:rsidRDefault="00395D56" w:rsidP="00395D56">
            <w:pPr>
              <w:tabs>
                <w:tab w:val="left" w:pos="1080"/>
              </w:tabs>
              <w:jc w:val="center"/>
              <w:rPr>
                <w:rFonts w:ascii="Arial" w:hAnsi="Arial" w:cs="Arial"/>
                <w:sz w:val="12"/>
                <w:szCs w:val="16"/>
              </w:rPr>
            </w:pP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r>
      <w:tr w:rsidR="00395D56" w:rsidRPr="00395D56" w:rsidTr="00395D56">
        <w:trPr>
          <w:trHeight w:val="20"/>
        </w:trPr>
        <w:tc>
          <w:tcPr>
            <w:tcW w:w="0" w:type="auto"/>
            <w:vMerge/>
          </w:tcPr>
          <w:p w:rsidR="00395D56" w:rsidRPr="00395D56" w:rsidRDefault="00395D56" w:rsidP="00395D56">
            <w:pPr>
              <w:tabs>
                <w:tab w:val="left" w:pos="1080"/>
              </w:tabs>
              <w:jc w:val="center"/>
              <w:rPr>
                <w:rFonts w:ascii="Arial" w:hAnsi="Arial" w:cs="Arial"/>
                <w:sz w:val="12"/>
                <w:szCs w:val="16"/>
              </w:rPr>
            </w:pPr>
          </w:p>
        </w:tc>
        <w:tc>
          <w:tcPr>
            <w:tcW w:w="0" w:type="auto"/>
            <w:vMerge/>
          </w:tcPr>
          <w:p w:rsidR="00395D56" w:rsidRPr="00395D56" w:rsidRDefault="00395D56" w:rsidP="00395D56">
            <w:pPr>
              <w:tabs>
                <w:tab w:val="left" w:pos="-107"/>
                <w:tab w:val="left" w:pos="1080"/>
              </w:tabs>
              <w:rPr>
                <w:rFonts w:ascii="Arial" w:hAnsi="Arial" w:cs="Arial"/>
                <w:sz w:val="12"/>
                <w:szCs w:val="16"/>
              </w:rPr>
            </w:pPr>
          </w:p>
        </w:tc>
        <w:tc>
          <w:tcPr>
            <w:tcW w:w="0" w:type="auto"/>
            <w:vMerge/>
          </w:tcPr>
          <w:p w:rsidR="00395D56" w:rsidRPr="00395D56" w:rsidRDefault="00395D56" w:rsidP="00395D56">
            <w:pPr>
              <w:tabs>
                <w:tab w:val="left" w:pos="-107"/>
                <w:tab w:val="left" w:pos="1080"/>
              </w:tabs>
              <w:rPr>
                <w:rFonts w:ascii="Arial" w:hAnsi="Arial" w:cs="Arial"/>
                <w:sz w:val="12"/>
                <w:szCs w:val="16"/>
              </w:rPr>
            </w:pPr>
          </w:p>
        </w:tc>
        <w:tc>
          <w:tcPr>
            <w:tcW w:w="0" w:type="auto"/>
            <w:vMerge/>
          </w:tcPr>
          <w:p w:rsidR="00395D56" w:rsidRPr="00395D56" w:rsidRDefault="00395D56" w:rsidP="00395D56">
            <w:pPr>
              <w:tabs>
                <w:tab w:val="left" w:pos="1080"/>
              </w:tabs>
              <w:jc w:val="center"/>
              <w:rPr>
                <w:rFonts w:ascii="Arial" w:hAnsi="Arial" w:cs="Arial"/>
                <w:sz w:val="12"/>
                <w:szCs w:val="16"/>
              </w:rPr>
            </w:pPr>
          </w:p>
        </w:tc>
        <w:tc>
          <w:tcPr>
            <w:tcW w:w="0" w:type="auto"/>
            <w:vMerge/>
          </w:tcPr>
          <w:p w:rsidR="00395D56" w:rsidRPr="00395D56" w:rsidRDefault="00395D56" w:rsidP="00395D56">
            <w:pPr>
              <w:tabs>
                <w:tab w:val="left" w:pos="1080"/>
              </w:tabs>
              <w:jc w:val="center"/>
              <w:rPr>
                <w:rFonts w:ascii="Arial" w:hAnsi="Arial" w:cs="Arial"/>
                <w:sz w:val="12"/>
                <w:szCs w:val="16"/>
              </w:rPr>
            </w:pPr>
          </w:p>
        </w:tc>
        <w:tc>
          <w:tcPr>
            <w:tcW w:w="0" w:type="auto"/>
          </w:tcPr>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tc>
        <w:tc>
          <w:tcPr>
            <w:tcW w:w="0" w:type="auto"/>
          </w:tcPr>
          <w:p w:rsidR="00395D56" w:rsidRPr="00395D56" w:rsidRDefault="00395D56" w:rsidP="00395D56">
            <w:pPr>
              <w:tabs>
                <w:tab w:val="left" w:pos="1080"/>
              </w:tabs>
              <w:jc w:val="center"/>
              <w:rPr>
                <w:rFonts w:ascii="Arial" w:hAnsi="Arial" w:cs="Arial"/>
                <w:sz w:val="12"/>
                <w:szCs w:val="16"/>
              </w:rPr>
            </w:pP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150000</w:t>
            </w:r>
          </w:p>
        </w:tc>
        <w:tc>
          <w:tcPr>
            <w:tcW w:w="0" w:type="auto"/>
          </w:tcPr>
          <w:p w:rsidR="00395D56" w:rsidRPr="00395D56" w:rsidRDefault="00395D56" w:rsidP="00395D56">
            <w:pPr>
              <w:tabs>
                <w:tab w:val="left" w:pos="1080"/>
              </w:tabs>
              <w:jc w:val="center"/>
              <w:rPr>
                <w:rFonts w:ascii="Arial" w:hAnsi="Arial" w:cs="Arial"/>
                <w:sz w:val="12"/>
                <w:szCs w:val="16"/>
              </w:rPr>
            </w:pP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1251</w:t>
            </w:r>
          </w:p>
        </w:tc>
        <w:tc>
          <w:tcPr>
            <w:tcW w:w="0" w:type="auto"/>
            <w:gridSpan w:val="3"/>
          </w:tcPr>
          <w:p w:rsidR="00395D56" w:rsidRPr="00395D56" w:rsidRDefault="00395D56" w:rsidP="00395D56">
            <w:pPr>
              <w:tabs>
                <w:tab w:val="left" w:pos="1080"/>
              </w:tabs>
              <w:jc w:val="center"/>
              <w:rPr>
                <w:rFonts w:ascii="Arial" w:hAnsi="Arial" w:cs="Arial"/>
                <w:sz w:val="12"/>
                <w:szCs w:val="16"/>
              </w:rPr>
            </w:pP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r>
      <w:tr w:rsidR="00395D56" w:rsidRPr="00395D56" w:rsidTr="00395D56">
        <w:trPr>
          <w:trHeight w:val="20"/>
        </w:trPr>
        <w:tc>
          <w:tcPr>
            <w:tcW w:w="0" w:type="auto"/>
            <w:vMerge/>
          </w:tcPr>
          <w:p w:rsidR="00395D56" w:rsidRPr="00395D56" w:rsidRDefault="00395D56" w:rsidP="00395D56">
            <w:pPr>
              <w:tabs>
                <w:tab w:val="left" w:pos="1080"/>
              </w:tabs>
              <w:jc w:val="center"/>
              <w:rPr>
                <w:rFonts w:ascii="Arial" w:hAnsi="Arial" w:cs="Arial"/>
                <w:sz w:val="12"/>
                <w:szCs w:val="16"/>
              </w:rPr>
            </w:pPr>
          </w:p>
        </w:tc>
        <w:tc>
          <w:tcPr>
            <w:tcW w:w="0" w:type="auto"/>
            <w:vMerge/>
          </w:tcPr>
          <w:p w:rsidR="00395D56" w:rsidRPr="00395D56" w:rsidRDefault="00395D56" w:rsidP="00395D56">
            <w:pPr>
              <w:tabs>
                <w:tab w:val="left" w:pos="-107"/>
                <w:tab w:val="left" w:pos="1080"/>
              </w:tabs>
              <w:rPr>
                <w:rFonts w:ascii="Arial" w:hAnsi="Arial" w:cs="Arial"/>
                <w:sz w:val="12"/>
                <w:szCs w:val="16"/>
              </w:rPr>
            </w:pPr>
          </w:p>
        </w:tc>
        <w:tc>
          <w:tcPr>
            <w:tcW w:w="0" w:type="auto"/>
            <w:vMerge/>
          </w:tcPr>
          <w:p w:rsidR="00395D56" w:rsidRPr="00395D56" w:rsidRDefault="00395D56" w:rsidP="00395D56">
            <w:pPr>
              <w:tabs>
                <w:tab w:val="left" w:pos="-107"/>
                <w:tab w:val="left" w:pos="1080"/>
              </w:tabs>
              <w:rPr>
                <w:rFonts w:ascii="Arial" w:hAnsi="Arial" w:cs="Arial"/>
                <w:sz w:val="12"/>
                <w:szCs w:val="16"/>
              </w:rPr>
            </w:pPr>
          </w:p>
        </w:tc>
        <w:tc>
          <w:tcPr>
            <w:tcW w:w="0" w:type="auto"/>
            <w:vMerge/>
          </w:tcPr>
          <w:p w:rsidR="00395D56" w:rsidRPr="00395D56" w:rsidRDefault="00395D56" w:rsidP="00395D56">
            <w:pPr>
              <w:tabs>
                <w:tab w:val="left" w:pos="1080"/>
              </w:tabs>
              <w:jc w:val="center"/>
              <w:rPr>
                <w:rFonts w:ascii="Arial" w:hAnsi="Arial" w:cs="Arial"/>
                <w:sz w:val="12"/>
                <w:szCs w:val="16"/>
              </w:rPr>
            </w:pPr>
          </w:p>
        </w:tc>
        <w:tc>
          <w:tcPr>
            <w:tcW w:w="0" w:type="auto"/>
            <w:vMerge/>
          </w:tcPr>
          <w:p w:rsidR="00395D56" w:rsidRPr="00395D56" w:rsidRDefault="00395D56" w:rsidP="00395D56">
            <w:pPr>
              <w:tabs>
                <w:tab w:val="left" w:pos="1080"/>
              </w:tabs>
              <w:jc w:val="center"/>
              <w:rPr>
                <w:rFonts w:ascii="Arial" w:hAnsi="Arial" w:cs="Arial"/>
                <w:sz w:val="12"/>
                <w:szCs w:val="16"/>
              </w:rPr>
            </w:pPr>
          </w:p>
        </w:tc>
        <w:tc>
          <w:tcPr>
            <w:tcW w:w="0" w:type="auto"/>
          </w:tcPr>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внебюджет-ные средства</w:t>
            </w:r>
          </w:p>
        </w:tc>
        <w:tc>
          <w:tcPr>
            <w:tcW w:w="0" w:type="auto"/>
          </w:tcPr>
          <w:p w:rsidR="00395D56" w:rsidRPr="00395D56" w:rsidRDefault="00395D56" w:rsidP="00395D56">
            <w:pPr>
              <w:tabs>
                <w:tab w:val="left" w:pos="1080"/>
              </w:tabs>
              <w:jc w:val="center"/>
              <w:rPr>
                <w:rFonts w:ascii="Arial" w:hAnsi="Arial" w:cs="Arial"/>
                <w:sz w:val="12"/>
                <w:szCs w:val="16"/>
              </w:rPr>
            </w:pPr>
          </w:p>
        </w:tc>
        <w:tc>
          <w:tcPr>
            <w:tcW w:w="0" w:type="auto"/>
          </w:tcPr>
          <w:p w:rsidR="00395D56" w:rsidRPr="00395D56" w:rsidRDefault="00395D56" w:rsidP="00395D56">
            <w:pPr>
              <w:tabs>
                <w:tab w:val="left" w:pos="1080"/>
              </w:tabs>
              <w:jc w:val="center"/>
              <w:rPr>
                <w:rFonts w:ascii="Arial" w:hAnsi="Arial" w:cs="Arial"/>
                <w:sz w:val="12"/>
                <w:szCs w:val="16"/>
              </w:rPr>
            </w:pP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250000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100000</w:t>
            </w:r>
          </w:p>
        </w:tc>
        <w:tc>
          <w:tcPr>
            <w:tcW w:w="0" w:type="auto"/>
          </w:tcPr>
          <w:p w:rsidR="00395D56" w:rsidRPr="00395D56" w:rsidRDefault="00395D56" w:rsidP="00395D56">
            <w:pPr>
              <w:tabs>
                <w:tab w:val="left" w:pos="1080"/>
              </w:tabs>
              <w:jc w:val="center"/>
              <w:rPr>
                <w:rFonts w:ascii="Arial" w:hAnsi="Arial" w:cs="Arial"/>
                <w:sz w:val="12"/>
                <w:szCs w:val="16"/>
              </w:rPr>
            </w:pPr>
          </w:p>
        </w:tc>
        <w:tc>
          <w:tcPr>
            <w:tcW w:w="0" w:type="auto"/>
          </w:tcPr>
          <w:p w:rsidR="00395D56" w:rsidRPr="00395D56" w:rsidRDefault="00395D56" w:rsidP="00395D56">
            <w:pPr>
              <w:tabs>
                <w:tab w:val="left" w:pos="1080"/>
              </w:tabs>
              <w:jc w:val="center"/>
              <w:rPr>
                <w:rFonts w:ascii="Arial" w:hAnsi="Arial" w:cs="Arial"/>
                <w:sz w:val="12"/>
                <w:szCs w:val="16"/>
              </w:rPr>
            </w:pPr>
          </w:p>
        </w:tc>
        <w:tc>
          <w:tcPr>
            <w:tcW w:w="0" w:type="auto"/>
            <w:gridSpan w:val="3"/>
          </w:tcPr>
          <w:p w:rsidR="00395D56" w:rsidRPr="00395D56" w:rsidRDefault="00395D56" w:rsidP="00395D56">
            <w:pPr>
              <w:tabs>
                <w:tab w:val="left" w:pos="1080"/>
              </w:tabs>
              <w:jc w:val="center"/>
              <w:rPr>
                <w:rFonts w:ascii="Arial" w:hAnsi="Arial" w:cs="Arial"/>
                <w:sz w:val="12"/>
                <w:szCs w:val="16"/>
              </w:rPr>
            </w:pP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p>
        </w:tc>
      </w:tr>
      <w:tr w:rsidR="00395D56" w:rsidRPr="00395D56" w:rsidTr="00395D56">
        <w:trPr>
          <w:trHeight w:val="20"/>
        </w:trPr>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2.3</w:t>
            </w:r>
          </w:p>
        </w:tc>
        <w:tc>
          <w:tcPr>
            <w:tcW w:w="0" w:type="auto"/>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395D56" w:rsidRPr="00395D56" w:rsidRDefault="00395D56" w:rsidP="00395D56">
            <w:pPr>
              <w:tabs>
                <w:tab w:val="left" w:pos="-107"/>
                <w:tab w:val="left" w:pos="1080"/>
              </w:tabs>
              <w:rPr>
                <w:rFonts w:ascii="Arial" w:hAnsi="Arial" w:cs="Arial"/>
                <w:sz w:val="12"/>
                <w:szCs w:val="16"/>
              </w:rPr>
            </w:pPr>
          </w:p>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Погашение кредиторской задолженности за по страховым взносам во внебюджетные фонды и уплата пеней</w:t>
            </w:r>
          </w:p>
          <w:p w:rsidR="00395D56" w:rsidRDefault="00395D56" w:rsidP="00395D56">
            <w:pPr>
              <w:tabs>
                <w:tab w:val="left" w:pos="-107"/>
                <w:tab w:val="left" w:pos="1080"/>
              </w:tabs>
              <w:rPr>
                <w:rFonts w:ascii="Arial" w:hAnsi="Arial" w:cs="Arial"/>
                <w:sz w:val="12"/>
                <w:szCs w:val="16"/>
              </w:rPr>
            </w:pPr>
          </w:p>
          <w:p w:rsidR="0079401C" w:rsidRPr="00395D56" w:rsidRDefault="0079401C" w:rsidP="00395D56">
            <w:pPr>
              <w:tabs>
                <w:tab w:val="left" w:pos="-107"/>
                <w:tab w:val="left" w:pos="1080"/>
              </w:tabs>
              <w:rPr>
                <w:rFonts w:ascii="Arial" w:hAnsi="Arial" w:cs="Arial"/>
                <w:sz w:val="12"/>
                <w:szCs w:val="16"/>
              </w:rPr>
            </w:pPr>
          </w:p>
          <w:p w:rsidR="00395D56" w:rsidRPr="00395D56" w:rsidRDefault="00395D56" w:rsidP="00395D56">
            <w:pPr>
              <w:tabs>
                <w:tab w:val="left" w:pos="-107"/>
                <w:tab w:val="left" w:pos="1080"/>
              </w:tabs>
              <w:autoSpaceDE w:val="0"/>
              <w:autoSpaceDN w:val="0"/>
              <w:adjustRightInd w:val="0"/>
              <w:rPr>
                <w:rFonts w:ascii="Arial" w:hAnsi="Arial" w:cs="Arial"/>
                <w:color w:val="000000"/>
                <w:sz w:val="12"/>
                <w:szCs w:val="16"/>
              </w:rPr>
            </w:pPr>
            <w:r w:rsidRPr="00395D56">
              <w:rPr>
                <w:rFonts w:ascii="Arial" w:hAnsi="Arial" w:cs="Arial"/>
                <w:color w:val="000000"/>
                <w:sz w:val="12"/>
                <w:szCs w:val="16"/>
              </w:rPr>
              <w:t>Софинансирование расходов субсидии по техническому оснащению спортивных объектов МАУ «ФСЦ»</w:t>
            </w:r>
          </w:p>
          <w:p w:rsidR="00395D56" w:rsidRPr="00395D56" w:rsidRDefault="00395D56" w:rsidP="00395D56">
            <w:pPr>
              <w:tabs>
                <w:tab w:val="left" w:pos="-107"/>
                <w:tab w:val="left" w:pos="1080"/>
              </w:tabs>
              <w:autoSpaceDE w:val="0"/>
              <w:autoSpaceDN w:val="0"/>
              <w:adjustRightInd w:val="0"/>
              <w:rPr>
                <w:rFonts w:ascii="Arial" w:hAnsi="Arial" w:cs="Arial"/>
                <w:color w:val="000000"/>
                <w:sz w:val="12"/>
                <w:szCs w:val="16"/>
              </w:rPr>
            </w:pPr>
          </w:p>
          <w:p w:rsidR="00395D56" w:rsidRPr="00395D56" w:rsidRDefault="00395D56" w:rsidP="00395D56">
            <w:pPr>
              <w:tabs>
                <w:tab w:val="left" w:pos="-107"/>
                <w:tab w:val="left" w:pos="1080"/>
              </w:tabs>
              <w:autoSpaceDE w:val="0"/>
              <w:autoSpaceDN w:val="0"/>
              <w:adjustRightInd w:val="0"/>
              <w:rPr>
                <w:rFonts w:ascii="Arial" w:hAnsi="Arial" w:cs="Arial"/>
                <w:color w:val="000000"/>
                <w:sz w:val="12"/>
                <w:szCs w:val="16"/>
              </w:rPr>
            </w:pPr>
            <w:r w:rsidRPr="00395D56">
              <w:rPr>
                <w:rFonts w:ascii="Arial" w:hAnsi="Arial" w:cs="Arial"/>
                <w:color w:val="000000"/>
                <w:sz w:val="12"/>
                <w:szCs w:val="16"/>
              </w:rPr>
              <w:t>Субсидия по техническому оснащению спортивных объектов МАУ «ФСЦ»</w:t>
            </w:r>
          </w:p>
          <w:p w:rsidR="00395D56" w:rsidRPr="00395D56" w:rsidRDefault="00395D56" w:rsidP="00395D56">
            <w:pPr>
              <w:tabs>
                <w:tab w:val="left" w:pos="-107"/>
                <w:tab w:val="left" w:pos="1080"/>
              </w:tabs>
              <w:autoSpaceDE w:val="0"/>
              <w:autoSpaceDN w:val="0"/>
              <w:adjustRightInd w:val="0"/>
              <w:rPr>
                <w:rFonts w:ascii="Arial" w:hAnsi="Arial" w:cs="Arial"/>
                <w:color w:val="000000"/>
                <w:sz w:val="12"/>
                <w:szCs w:val="16"/>
              </w:rPr>
            </w:pPr>
          </w:p>
          <w:p w:rsidR="00395D56" w:rsidRPr="00395D56" w:rsidRDefault="00395D56" w:rsidP="00395D56">
            <w:pPr>
              <w:tabs>
                <w:tab w:val="left" w:pos="-107"/>
                <w:tab w:val="left" w:pos="1080"/>
              </w:tabs>
              <w:autoSpaceDE w:val="0"/>
              <w:autoSpaceDN w:val="0"/>
              <w:adjustRightInd w:val="0"/>
              <w:rPr>
                <w:rFonts w:ascii="Arial" w:hAnsi="Arial" w:cs="Arial"/>
                <w:color w:val="000000"/>
                <w:sz w:val="12"/>
                <w:szCs w:val="16"/>
              </w:rPr>
            </w:pPr>
            <w:r w:rsidRPr="00395D56">
              <w:rPr>
                <w:rFonts w:ascii="Arial" w:hAnsi="Arial" w:cs="Arial"/>
                <w:color w:val="000000"/>
                <w:sz w:val="12"/>
                <w:szCs w:val="16"/>
              </w:rPr>
              <w:lastRenderedPageBreak/>
              <w:t>Приобретение и установка охранной телевизионной системы</w:t>
            </w:r>
          </w:p>
          <w:p w:rsidR="00395D56" w:rsidRPr="00395D56" w:rsidRDefault="00395D56" w:rsidP="00395D56">
            <w:pPr>
              <w:tabs>
                <w:tab w:val="left" w:pos="-107"/>
                <w:tab w:val="left" w:pos="1080"/>
              </w:tabs>
              <w:rPr>
                <w:rFonts w:ascii="Arial" w:hAnsi="Arial" w:cs="Arial"/>
                <w:sz w:val="12"/>
                <w:szCs w:val="16"/>
              </w:rPr>
            </w:pPr>
          </w:p>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 г.р. на призы "Спортивного культурного Княжегорья"</w:t>
            </w:r>
          </w:p>
        </w:tc>
        <w:tc>
          <w:tcPr>
            <w:tcW w:w="0" w:type="auto"/>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lastRenderedPageBreak/>
              <w:t>МАУ «ФСЦ»</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2018-2026 годы</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1.1.1</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1.1.2</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1.1.3</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2.1.1</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2.2.2</w:t>
            </w:r>
          </w:p>
        </w:tc>
        <w:tc>
          <w:tcPr>
            <w:tcW w:w="0" w:type="auto"/>
          </w:tcPr>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p w:rsidR="00395D56" w:rsidRPr="00395D56" w:rsidRDefault="00395D56"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областной бюджет</w:t>
            </w:r>
          </w:p>
          <w:p w:rsidR="00395D56" w:rsidRPr="00395D56" w:rsidRDefault="00395D56" w:rsidP="00395D56">
            <w:pPr>
              <w:tabs>
                <w:tab w:val="left" w:pos="1080"/>
              </w:tabs>
              <w:rPr>
                <w:rFonts w:ascii="Arial" w:hAnsi="Arial" w:cs="Arial"/>
                <w:sz w:val="12"/>
                <w:szCs w:val="16"/>
              </w:rPr>
            </w:pPr>
          </w:p>
          <w:p w:rsidR="00395D56" w:rsidRDefault="00395D56"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Pr="00395D56" w:rsidRDefault="0079401C"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p w:rsidR="00395D56" w:rsidRPr="00395D56" w:rsidRDefault="00395D56" w:rsidP="00395D56">
            <w:pPr>
              <w:tabs>
                <w:tab w:val="left" w:pos="1080"/>
              </w:tabs>
              <w:rPr>
                <w:rFonts w:ascii="Arial" w:hAnsi="Arial" w:cs="Arial"/>
                <w:sz w:val="12"/>
                <w:szCs w:val="16"/>
              </w:rPr>
            </w:pPr>
          </w:p>
          <w:p w:rsidR="00395D56" w:rsidRDefault="00395D56"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Pr="00395D56" w:rsidRDefault="0079401C"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p w:rsidR="00395D56" w:rsidRDefault="00395D56"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Pr="00395D56" w:rsidRDefault="0079401C"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областной бюджет</w:t>
            </w:r>
          </w:p>
          <w:p w:rsidR="00395D56" w:rsidRDefault="00395D56"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Pr="00395D56" w:rsidRDefault="0079401C"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lastRenderedPageBreak/>
              <w:t>бюджет муниципаль-ного района</w:t>
            </w: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областной бюджет</w:t>
            </w:r>
          </w:p>
          <w:p w:rsidR="00395D56" w:rsidRDefault="00395D56"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lastRenderedPageBreak/>
              <w:t>16787,19034</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3972,42</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458</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79401C">
            <w:pPr>
              <w:tabs>
                <w:tab w:val="left" w:pos="1080"/>
              </w:tabs>
              <w:jc w:val="center"/>
              <w:rPr>
                <w:rFonts w:ascii="Arial" w:hAnsi="Arial" w:cs="Arial"/>
                <w:sz w:val="12"/>
                <w:szCs w:val="16"/>
              </w:rPr>
            </w:pPr>
            <w:r w:rsidRPr="00395D56">
              <w:rPr>
                <w:rFonts w:ascii="Arial" w:hAnsi="Arial" w:cs="Arial"/>
                <w:sz w:val="12"/>
                <w:szCs w:val="16"/>
              </w:rPr>
              <w:t>658,21595</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14530,14854</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4665,92402</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37,42997</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100,0</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300,0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13753,27735</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5700,4</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0,69077</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17064,92558</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5870,91883</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lastRenderedPageBreak/>
              <w:t>47,5</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16,5</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lastRenderedPageBreak/>
              <w:t>17509,84474</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7376,9936</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65,0</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lang w:val="en-US"/>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7,8</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lastRenderedPageBreak/>
              <w:t>20307,67</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7163,4</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22136,1245</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8324,0</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22104,0785</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8324,0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22104,0785</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8324,0</w:t>
            </w:r>
          </w:p>
        </w:tc>
      </w:tr>
      <w:tr w:rsidR="00395D56" w:rsidRPr="00395D56" w:rsidTr="00395D56">
        <w:trPr>
          <w:trHeight w:val="20"/>
        </w:trPr>
        <w:tc>
          <w:tcPr>
            <w:tcW w:w="0" w:type="auto"/>
            <w:gridSpan w:val="19"/>
          </w:tcPr>
          <w:p w:rsidR="00395D56" w:rsidRPr="00395D56" w:rsidRDefault="00395D56" w:rsidP="00395D56">
            <w:pPr>
              <w:tabs>
                <w:tab w:val="left" w:pos="-107"/>
                <w:tab w:val="left" w:pos="1080"/>
              </w:tabs>
              <w:rPr>
                <w:rFonts w:ascii="Arial" w:hAnsi="Arial" w:cs="Arial"/>
                <w:b/>
                <w:sz w:val="12"/>
                <w:szCs w:val="16"/>
              </w:rPr>
            </w:pPr>
            <w:r w:rsidRPr="00395D56">
              <w:rPr>
                <w:rFonts w:ascii="Arial" w:hAnsi="Arial" w:cs="Arial"/>
                <w:b/>
                <w:sz w:val="12"/>
                <w:szCs w:val="16"/>
              </w:rPr>
              <w:lastRenderedPageBreak/>
              <w:t>3. Развитие спорта и системы подготовки спортивного резерва на территории района</w:t>
            </w:r>
          </w:p>
        </w:tc>
      </w:tr>
      <w:tr w:rsidR="00395D56" w:rsidRPr="00395D56" w:rsidTr="00395D56">
        <w:trPr>
          <w:trHeight w:val="20"/>
        </w:trPr>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3.1</w:t>
            </w:r>
          </w:p>
        </w:tc>
        <w:tc>
          <w:tcPr>
            <w:tcW w:w="0" w:type="auto"/>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Предоставление субсидии из областного и муниципального бюджетов муниципальному автономному учреждению «Спортивная школа» на выполнение муниципального задания</w:t>
            </w:r>
          </w:p>
          <w:p w:rsidR="00395D56" w:rsidRPr="00395D56" w:rsidRDefault="00395D56" w:rsidP="00395D56">
            <w:pPr>
              <w:tabs>
                <w:tab w:val="left" w:pos="-107"/>
                <w:tab w:val="left" w:pos="1080"/>
              </w:tabs>
              <w:rPr>
                <w:rFonts w:ascii="Arial" w:hAnsi="Arial" w:cs="Arial"/>
                <w:sz w:val="12"/>
                <w:szCs w:val="16"/>
              </w:rPr>
            </w:pPr>
          </w:p>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Прохождение медицинского осмотра сотрудников муниципального учреждения дополнительного образования «Спортивная школа г. Валдай»</w:t>
            </w:r>
          </w:p>
          <w:p w:rsidR="00395D56" w:rsidRPr="00395D56" w:rsidRDefault="00395D56" w:rsidP="00395D56">
            <w:pPr>
              <w:tabs>
                <w:tab w:val="left" w:pos="-107"/>
                <w:tab w:val="left" w:pos="1080"/>
              </w:tabs>
              <w:rPr>
                <w:rFonts w:ascii="Arial" w:hAnsi="Arial" w:cs="Arial"/>
                <w:sz w:val="12"/>
                <w:szCs w:val="16"/>
              </w:rPr>
            </w:pPr>
          </w:p>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Погашение кредиторской задолженности по страховым взносам во внебюджетные фонды и коммунальным услугам</w:t>
            </w:r>
          </w:p>
          <w:p w:rsidR="00395D56" w:rsidRPr="00395D56" w:rsidRDefault="00395D56" w:rsidP="00395D56">
            <w:pPr>
              <w:tabs>
                <w:tab w:val="left" w:pos="-107"/>
                <w:tab w:val="left" w:pos="1080"/>
              </w:tabs>
              <w:rPr>
                <w:rFonts w:ascii="Arial" w:hAnsi="Arial" w:cs="Arial"/>
                <w:sz w:val="12"/>
                <w:szCs w:val="16"/>
              </w:rPr>
            </w:pPr>
          </w:p>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Монтаж пожарной сигнализации</w:t>
            </w:r>
          </w:p>
          <w:p w:rsidR="00395D56" w:rsidRPr="00395D56" w:rsidRDefault="00395D56" w:rsidP="00395D56">
            <w:pPr>
              <w:tabs>
                <w:tab w:val="left" w:pos="-107"/>
                <w:tab w:val="left" w:pos="1080"/>
              </w:tabs>
              <w:rPr>
                <w:rFonts w:ascii="Arial" w:hAnsi="Arial" w:cs="Arial"/>
                <w:sz w:val="12"/>
                <w:szCs w:val="16"/>
              </w:rPr>
            </w:pPr>
          </w:p>
          <w:p w:rsidR="00395D56" w:rsidRPr="00395D56" w:rsidRDefault="00395D56" w:rsidP="00395D56">
            <w:pPr>
              <w:tabs>
                <w:tab w:val="left" w:pos="-107"/>
                <w:tab w:val="left" w:pos="1080"/>
              </w:tabs>
              <w:rPr>
                <w:rFonts w:ascii="Arial" w:hAnsi="Arial" w:cs="Arial"/>
                <w:sz w:val="12"/>
                <w:szCs w:val="16"/>
              </w:rPr>
            </w:pPr>
          </w:p>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Приобретение вагончика-бытовки для лыжного стадиона</w:t>
            </w:r>
          </w:p>
          <w:p w:rsidR="00395D56" w:rsidRPr="00395D56" w:rsidRDefault="00395D56" w:rsidP="00395D56">
            <w:pPr>
              <w:tabs>
                <w:tab w:val="left" w:pos="-107"/>
                <w:tab w:val="left" w:pos="1080"/>
              </w:tabs>
              <w:rPr>
                <w:rFonts w:ascii="Arial" w:hAnsi="Arial" w:cs="Arial"/>
                <w:sz w:val="12"/>
                <w:szCs w:val="16"/>
              </w:rPr>
            </w:pPr>
          </w:p>
          <w:p w:rsidR="00395D56" w:rsidRPr="00395D56" w:rsidRDefault="00395D56" w:rsidP="00395D56">
            <w:pPr>
              <w:tabs>
                <w:tab w:val="left" w:pos="-107"/>
                <w:tab w:val="left" w:pos="1080"/>
              </w:tabs>
              <w:rPr>
                <w:rFonts w:ascii="Arial" w:hAnsi="Arial" w:cs="Arial"/>
                <w:sz w:val="12"/>
                <w:szCs w:val="16"/>
              </w:rPr>
            </w:pPr>
          </w:p>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Приобретение бензинового снегоотбрасывателя</w:t>
            </w:r>
          </w:p>
          <w:p w:rsidR="00395D56" w:rsidRPr="00395D56" w:rsidRDefault="00395D56" w:rsidP="00395D56">
            <w:pPr>
              <w:tabs>
                <w:tab w:val="left" w:pos="-107"/>
                <w:tab w:val="left" w:pos="1080"/>
              </w:tabs>
              <w:rPr>
                <w:rFonts w:ascii="Arial" w:hAnsi="Arial" w:cs="Arial"/>
                <w:sz w:val="12"/>
                <w:szCs w:val="16"/>
              </w:rPr>
            </w:pPr>
          </w:p>
          <w:p w:rsidR="00395D56" w:rsidRPr="00395D56" w:rsidRDefault="00395D56" w:rsidP="00395D56">
            <w:pPr>
              <w:tabs>
                <w:tab w:val="left" w:pos="-107"/>
                <w:tab w:val="left" w:pos="1080"/>
              </w:tabs>
              <w:rPr>
                <w:rFonts w:ascii="Arial" w:hAnsi="Arial" w:cs="Arial"/>
                <w:sz w:val="12"/>
                <w:szCs w:val="16"/>
              </w:rPr>
            </w:pPr>
          </w:p>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Капитальный ремонт здания</w:t>
            </w:r>
          </w:p>
        </w:tc>
        <w:tc>
          <w:tcPr>
            <w:tcW w:w="0" w:type="auto"/>
          </w:tcPr>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МАУ «СШ»</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2018-2026 годы</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2.1.1</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2.2.2</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3.1.1</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4.1.1.</w:t>
            </w:r>
          </w:p>
        </w:tc>
        <w:tc>
          <w:tcPr>
            <w:tcW w:w="0" w:type="auto"/>
          </w:tcPr>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p w:rsidR="00395D56" w:rsidRPr="00395D56" w:rsidRDefault="00395D56"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областной бюджет</w:t>
            </w:r>
          </w:p>
          <w:p w:rsidR="00395D56" w:rsidRDefault="00395D56"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29562E" w:rsidRPr="00395D56" w:rsidRDefault="0029562E"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p w:rsidR="00395D56" w:rsidRPr="00395D56" w:rsidRDefault="00395D56"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p>
          <w:p w:rsidR="00395D56" w:rsidRDefault="00395D56"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p w:rsidR="00395D56" w:rsidRDefault="00395D56"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Pr="00395D56" w:rsidRDefault="0079401C"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p w:rsidR="00395D56" w:rsidRPr="00395D56" w:rsidRDefault="00395D56"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p w:rsidR="00395D56" w:rsidRDefault="00395D56" w:rsidP="00395D56">
            <w:pPr>
              <w:tabs>
                <w:tab w:val="left" w:pos="1080"/>
              </w:tabs>
              <w:rPr>
                <w:rFonts w:ascii="Arial" w:hAnsi="Arial" w:cs="Arial"/>
                <w:sz w:val="12"/>
                <w:szCs w:val="16"/>
              </w:rPr>
            </w:pPr>
          </w:p>
          <w:p w:rsidR="0079401C" w:rsidRDefault="0079401C" w:rsidP="00395D56">
            <w:pPr>
              <w:tabs>
                <w:tab w:val="left" w:pos="1080"/>
              </w:tabs>
              <w:rPr>
                <w:rFonts w:ascii="Arial" w:hAnsi="Arial" w:cs="Arial"/>
                <w:sz w:val="12"/>
                <w:szCs w:val="16"/>
              </w:rPr>
            </w:pPr>
          </w:p>
          <w:p w:rsidR="0079401C" w:rsidRPr="00395D56" w:rsidRDefault="0079401C"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p w:rsidR="00395D56" w:rsidRDefault="00395D56" w:rsidP="00395D56">
            <w:pPr>
              <w:tabs>
                <w:tab w:val="left" w:pos="1080"/>
              </w:tabs>
              <w:rPr>
                <w:rFonts w:ascii="Arial" w:hAnsi="Arial" w:cs="Arial"/>
                <w:sz w:val="12"/>
                <w:szCs w:val="16"/>
              </w:rPr>
            </w:pPr>
          </w:p>
          <w:p w:rsidR="0079401C" w:rsidRPr="00395D56" w:rsidRDefault="0079401C"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областной бюджет</w:t>
            </w:r>
          </w:p>
          <w:p w:rsidR="00395D56" w:rsidRPr="00395D56" w:rsidRDefault="00395D56"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5917,64491</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29562E" w:rsidRPr="00395D56" w:rsidRDefault="0029562E"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990,09929</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395D56" w:rsidRPr="00395D56" w:rsidRDefault="00395D56" w:rsidP="0079401C">
            <w:pPr>
              <w:tabs>
                <w:tab w:val="left" w:pos="1080"/>
              </w:tabs>
              <w:jc w:val="center"/>
              <w:rPr>
                <w:rFonts w:ascii="Arial" w:hAnsi="Arial" w:cs="Arial"/>
                <w:sz w:val="12"/>
                <w:szCs w:val="16"/>
              </w:rPr>
            </w:pPr>
            <w:r w:rsidRPr="00395D56">
              <w:rPr>
                <w:rFonts w:ascii="Arial" w:hAnsi="Arial" w:cs="Arial"/>
                <w:sz w:val="12"/>
                <w:szCs w:val="16"/>
              </w:rPr>
              <w:t>314,42919</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6340,19323</w:t>
            </w:r>
          </w:p>
          <w:p w:rsidR="00395D56" w:rsidRPr="00395D56" w:rsidRDefault="00395D56" w:rsidP="00395D56">
            <w:pPr>
              <w:tabs>
                <w:tab w:val="left" w:pos="1080"/>
              </w:tabs>
              <w:jc w:val="center"/>
              <w:rPr>
                <w:rFonts w:ascii="Arial" w:hAnsi="Arial" w:cs="Arial"/>
                <w:sz w:val="12"/>
                <w:szCs w:val="16"/>
              </w:rPr>
            </w:pPr>
          </w:p>
          <w:p w:rsidR="0029562E" w:rsidRDefault="0029562E" w:rsidP="00395D56">
            <w:pPr>
              <w:tabs>
                <w:tab w:val="left" w:pos="1080"/>
              </w:tabs>
              <w:jc w:val="center"/>
              <w:rPr>
                <w:rFonts w:ascii="Arial" w:hAnsi="Arial" w:cs="Arial"/>
                <w:sz w:val="12"/>
                <w:szCs w:val="16"/>
              </w:rPr>
            </w:pPr>
          </w:p>
          <w:p w:rsidR="0029562E" w:rsidRDefault="0029562E"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747,17044</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6348,22008</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29562E" w:rsidRPr="00395D56" w:rsidRDefault="0029562E"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524,4</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7862,11693</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29562E" w:rsidRPr="00395D56" w:rsidRDefault="0029562E"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729,35801</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172,362</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99,5</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29562E" w:rsidRDefault="0029562E"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41,49</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8483,95066</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29562E" w:rsidRPr="00395D56" w:rsidRDefault="0029562E"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1360,33396</w:t>
            </w:r>
          </w:p>
        </w:tc>
        <w:tc>
          <w:tcPr>
            <w:tcW w:w="0" w:type="auto"/>
            <w:gridSpan w:val="2"/>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9584,43880</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29562E" w:rsidRPr="00395D56" w:rsidRDefault="0029562E"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1190,9</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49,185</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10853,40385</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29562E" w:rsidRPr="00395D56" w:rsidRDefault="0029562E"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1061,0</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14,984</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79401C"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33311,203</w:t>
            </w:r>
          </w:p>
          <w:p w:rsidR="00395D56" w:rsidRDefault="00395D56" w:rsidP="00395D56">
            <w:pPr>
              <w:tabs>
                <w:tab w:val="left" w:pos="1080"/>
              </w:tabs>
              <w:jc w:val="center"/>
              <w:rPr>
                <w:rFonts w:ascii="Arial" w:hAnsi="Arial" w:cs="Arial"/>
                <w:sz w:val="12"/>
                <w:szCs w:val="16"/>
              </w:rPr>
            </w:pPr>
          </w:p>
          <w:p w:rsidR="0079401C" w:rsidRPr="00395D56" w:rsidRDefault="0079401C"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4406,017</w:t>
            </w:r>
          </w:p>
        </w:tc>
        <w:tc>
          <w:tcPr>
            <w:tcW w:w="0" w:type="auto"/>
            <w:gridSpan w:val="2"/>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10696,80385</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29562E" w:rsidRPr="00395D56" w:rsidRDefault="0029562E"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912,0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10696,80385</w:t>
            </w: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29562E" w:rsidRPr="00395D56" w:rsidRDefault="0029562E"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912,0</w:t>
            </w:r>
          </w:p>
        </w:tc>
      </w:tr>
      <w:tr w:rsidR="00395D56" w:rsidRPr="00395D56" w:rsidTr="00395D56">
        <w:trPr>
          <w:trHeight w:val="20"/>
        </w:trPr>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3.2.</w:t>
            </w:r>
          </w:p>
        </w:tc>
        <w:tc>
          <w:tcPr>
            <w:tcW w:w="0" w:type="auto"/>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Организация участия сборных команд муниципального района по разным видам спорта в официальных спортивных мероприятиях</w:t>
            </w:r>
          </w:p>
          <w:p w:rsidR="00395D56" w:rsidRPr="00395D56" w:rsidRDefault="00395D56" w:rsidP="00395D56">
            <w:pPr>
              <w:tabs>
                <w:tab w:val="left" w:pos="-107"/>
                <w:tab w:val="left" w:pos="1080"/>
              </w:tabs>
              <w:rPr>
                <w:rFonts w:ascii="Arial" w:hAnsi="Arial" w:cs="Arial"/>
                <w:sz w:val="12"/>
                <w:szCs w:val="16"/>
              </w:rPr>
            </w:pPr>
          </w:p>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Обеспечение участия в официальных физкультурных (физкультурно-оздоровительных) мероприятий</w:t>
            </w:r>
          </w:p>
        </w:tc>
        <w:tc>
          <w:tcPr>
            <w:tcW w:w="0" w:type="auto"/>
          </w:tcPr>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 xml:space="preserve">отдел по ФКиС, </w:t>
            </w: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МАУ «СШ»</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2018-2026 годы</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2.1.1</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2.2.2</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3.1.1</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1.1.1</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1.1.2</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1.1.3</w:t>
            </w: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1.1.7</w:t>
            </w:r>
          </w:p>
        </w:tc>
        <w:tc>
          <w:tcPr>
            <w:tcW w:w="0" w:type="auto"/>
          </w:tcPr>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p w:rsidR="00395D56" w:rsidRPr="00395D56" w:rsidRDefault="00395D56" w:rsidP="00395D56">
            <w:pPr>
              <w:tabs>
                <w:tab w:val="left" w:pos="1080"/>
              </w:tabs>
              <w:rPr>
                <w:rFonts w:ascii="Arial" w:hAnsi="Arial" w:cs="Arial"/>
                <w:sz w:val="12"/>
                <w:szCs w:val="16"/>
              </w:rPr>
            </w:pPr>
          </w:p>
          <w:p w:rsidR="00395D56" w:rsidRDefault="00395D56" w:rsidP="00395D56">
            <w:pPr>
              <w:tabs>
                <w:tab w:val="left" w:pos="1080"/>
              </w:tabs>
              <w:rPr>
                <w:rFonts w:ascii="Arial" w:hAnsi="Arial" w:cs="Arial"/>
                <w:sz w:val="12"/>
                <w:szCs w:val="16"/>
              </w:rPr>
            </w:pPr>
          </w:p>
          <w:p w:rsidR="0029562E" w:rsidRDefault="0029562E" w:rsidP="00395D56">
            <w:pPr>
              <w:tabs>
                <w:tab w:val="left" w:pos="1080"/>
              </w:tabs>
              <w:rPr>
                <w:rFonts w:ascii="Arial" w:hAnsi="Arial" w:cs="Arial"/>
                <w:sz w:val="12"/>
                <w:szCs w:val="16"/>
              </w:rPr>
            </w:pPr>
          </w:p>
          <w:p w:rsidR="0029562E" w:rsidRDefault="0029562E" w:rsidP="00395D56">
            <w:pPr>
              <w:tabs>
                <w:tab w:val="left" w:pos="1080"/>
              </w:tabs>
              <w:rPr>
                <w:rFonts w:ascii="Arial" w:hAnsi="Arial" w:cs="Arial"/>
                <w:sz w:val="12"/>
                <w:szCs w:val="16"/>
              </w:rPr>
            </w:pPr>
          </w:p>
          <w:p w:rsidR="0029562E" w:rsidRDefault="0029562E" w:rsidP="00395D56">
            <w:pPr>
              <w:tabs>
                <w:tab w:val="left" w:pos="1080"/>
              </w:tabs>
              <w:rPr>
                <w:rFonts w:ascii="Arial" w:hAnsi="Arial" w:cs="Arial"/>
                <w:sz w:val="12"/>
                <w:szCs w:val="16"/>
              </w:rPr>
            </w:pPr>
          </w:p>
          <w:p w:rsidR="0029562E" w:rsidRDefault="0029562E" w:rsidP="00395D56">
            <w:pPr>
              <w:tabs>
                <w:tab w:val="left" w:pos="1080"/>
              </w:tabs>
              <w:rPr>
                <w:rFonts w:ascii="Arial" w:hAnsi="Arial" w:cs="Arial"/>
                <w:sz w:val="12"/>
                <w:szCs w:val="16"/>
              </w:rPr>
            </w:pPr>
          </w:p>
          <w:p w:rsidR="0029562E" w:rsidRPr="00395D56" w:rsidRDefault="0029562E" w:rsidP="00395D56">
            <w:pPr>
              <w:tabs>
                <w:tab w:val="left" w:pos="1080"/>
              </w:tabs>
              <w:rPr>
                <w:rFonts w:ascii="Arial" w:hAnsi="Arial" w:cs="Arial"/>
                <w:sz w:val="12"/>
                <w:szCs w:val="16"/>
              </w:rPr>
            </w:pP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бюджет муниципаль-ного района</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565,0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277,19344</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252</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326</w:t>
            </w:r>
          </w:p>
        </w:tc>
        <w:tc>
          <w:tcPr>
            <w:tcW w:w="0" w:type="auto"/>
            <w:gridSpan w:val="2"/>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369</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29562E" w:rsidRDefault="0029562E" w:rsidP="00395D56">
            <w:pPr>
              <w:tabs>
                <w:tab w:val="left" w:pos="1080"/>
              </w:tabs>
              <w:jc w:val="center"/>
              <w:rPr>
                <w:rFonts w:ascii="Arial" w:hAnsi="Arial" w:cs="Arial"/>
                <w:sz w:val="12"/>
                <w:szCs w:val="16"/>
              </w:rPr>
            </w:pPr>
          </w:p>
          <w:p w:rsidR="0029562E" w:rsidRDefault="0029562E" w:rsidP="00395D56">
            <w:pPr>
              <w:tabs>
                <w:tab w:val="left" w:pos="1080"/>
              </w:tabs>
              <w:jc w:val="center"/>
              <w:rPr>
                <w:rFonts w:ascii="Arial" w:hAnsi="Arial" w:cs="Arial"/>
                <w:sz w:val="12"/>
                <w:szCs w:val="16"/>
              </w:rPr>
            </w:pPr>
          </w:p>
          <w:p w:rsidR="0029562E" w:rsidRDefault="0029562E" w:rsidP="00395D56">
            <w:pPr>
              <w:tabs>
                <w:tab w:val="left" w:pos="1080"/>
              </w:tabs>
              <w:jc w:val="center"/>
              <w:rPr>
                <w:rFonts w:ascii="Arial" w:hAnsi="Arial" w:cs="Arial"/>
                <w:sz w:val="12"/>
                <w:szCs w:val="16"/>
              </w:rPr>
            </w:pPr>
          </w:p>
          <w:p w:rsidR="0029562E" w:rsidRDefault="0029562E" w:rsidP="00395D56">
            <w:pPr>
              <w:tabs>
                <w:tab w:val="left" w:pos="1080"/>
              </w:tabs>
              <w:jc w:val="center"/>
              <w:rPr>
                <w:rFonts w:ascii="Arial" w:hAnsi="Arial" w:cs="Arial"/>
                <w:sz w:val="12"/>
                <w:szCs w:val="16"/>
              </w:rPr>
            </w:pPr>
          </w:p>
          <w:p w:rsidR="0029562E" w:rsidRPr="00395D56" w:rsidRDefault="0029562E"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60,0</w:t>
            </w: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421</w:t>
            </w: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p>
          <w:p w:rsidR="00395D56" w:rsidRDefault="00395D56" w:rsidP="00395D56">
            <w:pPr>
              <w:tabs>
                <w:tab w:val="left" w:pos="1080"/>
              </w:tabs>
              <w:jc w:val="center"/>
              <w:rPr>
                <w:rFonts w:ascii="Arial" w:hAnsi="Arial" w:cs="Arial"/>
                <w:sz w:val="12"/>
                <w:szCs w:val="16"/>
              </w:rPr>
            </w:pPr>
          </w:p>
          <w:p w:rsidR="0029562E" w:rsidRDefault="0029562E" w:rsidP="00395D56">
            <w:pPr>
              <w:tabs>
                <w:tab w:val="left" w:pos="1080"/>
              </w:tabs>
              <w:jc w:val="center"/>
              <w:rPr>
                <w:rFonts w:ascii="Arial" w:hAnsi="Arial" w:cs="Arial"/>
                <w:sz w:val="12"/>
                <w:szCs w:val="16"/>
              </w:rPr>
            </w:pPr>
          </w:p>
          <w:p w:rsidR="0029562E" w:rsidRDefault="0029562E" w:rsidP="00395D56">
            <w:pPr>
              <w:tabs>
                <w:tab w:val="left" w:pos="1080"/>
              </w:tabs>
              <w:jc w:val="center"/>
              <w:rPr>
                <w:rFonts w:ascii="Arial" w:hAnsi="Arial" w:cs="Arial"/>
                <w:sz w:val="12"/>
                <w:szCs w:val="16"/>
              </w:rPr>
            </w:pPr>
          </w:p>
          <w:p w:rsidR="0029562E" w:rsidRDefault="0029562E" w:rsidP="00395D56">
            <w:pPr>
              <w:tabs>
                <w:tab w:val="left" w:pos="1080"/>
              </w:tabs>
              <w:jc w:val="center"/>
              <w:rPr>
                <w:rFonts w:ascii="Arial" w:hAnsi="Arial" w:cs="Arial"/>
                <w:sz w:val="12"/>
                <w:szCs w:val="16"/>
              </w:rPr>
            </w:pPr>
          </w:p>
          <w:p w:rsidR="0029562E" w:rsidRDefault="0029562E" w:rsidP="00395D56">
            <w:pPr>
              <w:tabs>
                <w:tab w:val="left" w:pos="1080"/>
              </w:tabs>
              <w:jc w:val="center"/>
              <w:rPr>
                <w:rFonts w:ascii="Arial" w:hAnsi="Arial" w:cs="Arial"/>
                <w:sz w:val="12"/>
                <w:szCs w:val="16"/>
              </w:rPr>
            </w:pPr>
          </w:p>
          <w:p w:rsidR="0029562E" w:rsidRPr="00395D56" w:rsidRDefault="0029562E" w:rsidP="00395D56">
            <w:pPr>
              <w:tabs>
                <w:tab w:val="left" w:pos="1080"/>
              </w:tabs>
              <w:jc w:val="center"/>
              <w:rPr>
                <w:rFonts w:ascii="Arial" w:hAnsi="Arial" w:cs="Arial"/>
                <w:sz w:val="12"/>
                <w:szCs w:val="16"/>
              </w:rPr>
            </w:pPr>
          </w:p>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128</w:t>
            </w:r>
          </w:p>
        </w:tc>
        <w:tc>
          <w:tcPr>
            <w:tcW w:w="0" w:type="auto"/>
            <w:gridSpan w:val="2"/>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100</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100</w:t>
            </w:r>
          </w:p>
        </w:tc>
      </w:tr>
      <w:tr w:rsidR="00395D56" w:rsidRPr="00395D56" w:rsidTr="00395D56">
        <w:trPr>
          <w:trHeight w:val="20"/>
        </w:trPr>
        <w:tc>
          <w:tcPr>
            <w:tcW w:w="0" w:type="auto"/>
            <w:gridSpan w:val="19"/>
          </w:tcPr>
          <w:p w:rsidR="00395D56" w:rsidRPr="00395D56" w:rsidRDefault="00395D56" w:rsidP="00395D56">
            <w:pPr>
              <w:tabs>
                <w:tab w:val="left" w:pos="-107"/>
                <w:tab w:val="left" w:pos="1080"/>
              </w:tabs>
              <w:rPr>
                <w:rFonts w:ascii="Arial" w:hAnsi="Arial" w:cs="Arial"/>
                <w:b/>
                <w:sz w:val="12"/>
                <w:szCs w:val="16"/>
              </w:rPr>
            </w:pPr>
            <w:r w:rsidRPr="00395D56">
              <w:rPr>
                <w:rFonts w:ascii="Arial" w:hAnsi="Arial" w:cs="Arial"/>
                <w:b/>
                <w:sz w:val="12"/>
                <w:szCs w:val="16"/>
              </w:rPr>
              <w:t>4. Развитие отрасли физической культуры и спорта</w:t>
            </w:r>
          </w:p>
        </w:tc>
      </w:tr>
      <w:tr w:rsidR="00395D56" w:rsidRPr="00395D56" w:rsidTr="00395D56">
        <w:trPr>
          <w:trHeight w:val="20"/>
        </w:trPr>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4.1.</w:t>
            </w:r>
          </w:p>
        </w:tc>
        <w:tc>
          <w:tcPr>
            <w:tcW w:w="0" w:type="auto"/>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Организация участия в семинарах тренеров, спортивных судей и специалистов, работающих в сфере физической культуры и спорта</w:t>
            </w:r>
          </w:p>
        </w:tc>
        <w:tc>
          <w:tcPr>
            <w:tcW w:w="0" w:type="auto"/>
          </w:tcPr>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 xml:space="preserve">отдел по ФКиС, </w:t>
            </w: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МАУ «СШ»</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2018-2026 годы</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3.1.1</w:t>
            </w:r>
          </w:p>
        </w:tc>
        <w:tc>
          <w:tcPr>
            <w:tcW w:w="0" w:type="auto"/>
          </w:tcPr>
          <w:p w:rsidR="00395D56" w:rsidRPr="00395D56" w:rsidRDefault="00395D56" w:rsidP="00395D56">
            <w:pPr>
              <w:tabs>
                <w:tab w:val="left" w:pos="1080"/>
              </w:tabs>
              <w:jc w:val="center"/>
              <w:rPr>
                <w:rFonts w:ascii="Arial" w:hAnsi="Arial" w:cs="Arial"/>
                <w:sz w:val="12"/>
                <w:szCs w:val="16"/>
              </w:rPr>
            </w:pP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gridSpan w:val="2"/>
          </w:tcPr>
          <w:p w:rsidR="00395D56" w:rsidRPr="00395D56" w:rsidRDefault="00395D56" w:rsidP="00395D56">
            <w:pPr>
              <w:tabs>
                <w:tab w:val="left" w:pos="1080"/>
              </w:tabs>
              <w:jc w:val="center"/>
              <w:rPr>
                <w:rFonts w:ascii="Arial" w:hAnsi="Arial" w:cs="Arial"/>
                <w:sz w:val="12"/>
                <w:szCs w:val="16"/>
              </w:rPr>
            </w:pP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gridSpan w:val="2"/>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r>
      <w:tr w:rsidR="00395D56" w:rsidRPr="00395D56" w:rsidTr="00395D56">
        <w:trPr>
          <w:trHeight w:val="20"/>
        </w:trPr>
        <w:tc>
          <w:tcPr>
            <w:tcW w:w="0" w:type="auto"/>
          </w:tcPr>
          <w:p w:rsidR="00395D56" w:rsidRPr="00395D56" w:rsidRDefault="00395D56" w:rsidP="00395D56">
            <w:pPr>
              <w:tabs>
                <w:tab w:val="left" w:pos="-59"/>
              </w:tabs>
              <w:jc w:val="center"/>
              <w:rPr>
                <w:rFonts w:ascii="Arial" w:hAnsi="Arial" w:cs="Arial"/>
                <w:sz w:val="12"/>
                <w:szCs w:val="16"/>
              </w:rPr>
            </w:pPr>
            <w:r w:rsidRPr="00395D56">
              <w:rPr>
                <w:rFonts w:ascii="Arial" w:hAnsi="Arial" w:cs="Arial"/>
                <w:sz w:val="12"/>
                <w:szCs w:val="16"/>
              </w:rPr>
              <w:t>4.2.</w:t>
            </w:r>
          </w:p>
        </w:tc>
        <w:tc>
          <w:tcPr>
            <w:tcW w:w="0" w:type="auto"/>
          </w:tcPr>
          <w:p w:rsidR="00395D56" w:rsidRPr="00395D56" w:rsidRDefault="00395D56" w:rsidP="00395D56">
            <w:pPr>
              <w:tabs>
                <w:tab w:val="left" w:pos="-107"/>
                <w:tab w:val="left" w:pos="1080"/>
              </w:tabs>
              <w:rPr>
                <w:rFonts w:ascii="Arial" w:hAnsi="Arial" w:cs="Arial"/>
                <w:sz w:val="12"/>
                <w:szCs w:val="16"/>
              </w:rPr>
            </w:pPr>
            <w:r w:rsidRPr="00395D56">
              <w:rPr>
                <w:rFonts w:ascii="Arial" w:hAnsi="Arial" w:cs="Arial"/>
                <w:sz w:val="12"/>
                <w:szCs w:val="16"/>
              </w:rPr>
              <w:t>Повышение квалификации, переподготовка тренеров, специалистов, работающих в сфере физической культуры и спорта</w:t>
            </w:r>
          </w:p>
        </w:tc>
        <w:tc>
          <w:tcPr>
            <w:tcW w:w="0" w:type="auto"/>
          </w:tcPr>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 xml:space="preserve">отдел по ФКиС, </w:t>
            </w:r>
          </w:p>
          <w:p w:rsidR="00395D56" w:rsidRPr="00395D56" w:rsidRDefault="00395D56" w:rsidP="00395D56">
            <w:pPr>
              <w:tabs>
                <w:tab w:val="left" w:pos="1080"/>
              </w:tabs>
              <w:rPr>
                <w:rFonts w:ascii="Arial" w:hAnsi="Arial" w:cs="Arial"/>
                <w:sz w:val="12"/>
                <w:szCs w:val="16"/>
              </w:rPr>
            </w:pPr>
            <w:r w:rsidRPr="00395D56">
              <w:rPr>
                <w:rFonts w:ascii="Arial" w:hAnsi="Arial" w:cs="Arial"/>
                <w:sz w:val="12"/>
                <w:szCs w:val="16"/>
              </w:rPr>
              <w:t>МАУ «СШ»</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2018-2026 годы</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3.1.1</w:t>
            </w:r>
          </w:p>
        </w:tc>
        <w:tc>
          <w:tcPr>
            <w:tcW w:w="0" w:type="auto"/>
          </w:tcPr>
          <w:p w:rsidR="00395D56" w:rsidRPr="00395D56" w:rsidRDefault="00395D56" w:rsidP="00395D56">
            <w:pPr>
              <w:tabs>
                <w:tab w:val="left" w:pos="1080"/>
              </w:tabs>
              <w:jc w:val="center"/>
              <w:rPr>
                <w:rFonts w:ascii="Arial" w:hAnsi="Arial" w:cs="Arial"/>
                <w:sz w:val="12"/>
                <w:szCs w:val="16"/>
              </w:rPr>
            </w:pP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112,5</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gridSpan w:val="2"/>
          </w:tcPr>
          <w:p w:rsidR="00395D56" w:rsidRPr="00395D56" w:rsidRDefault="00395D56" w:rsidP="00395D56">
            <w:pPr>
              <w:tabs>
                <w:tab w:val="left" w:pos="1080"/>
              </w:tabs>
              <w:jc w:val="center"/>
              <w:rPr>
                <w:rFonts w:ascii="Arial" w:hAnsi="Arial" w:cs="Arial"/>
                <w:sz w:val="12"/>
                <w:szCs w:val="16"/>
              </w:rPr>
            </w:pPr>
          </w:p>
        </w:tc>
        <w:tc>
          <w:tcPr>
            <w:tcW w:w="0" w:type="auto"/>
            <w:gridSpan w:val="3"/>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c>
          <w:tcPr>
            <w:tcW w:w="0" w:type="auto"/>
            <w:gridSpan w:val="2"/>
          </w:tcPr>
          <w:p w:rsidR="00395D56" w:rsidRPr="00395D56" w:rsidRDefault="00395D56" w:rsidP="00395D56">
            <w:pPr>
              <w:tabs>
                <w:tab w:val="left" w:pos="1080"/>
              </w:tabs>
              <w:jc w:val="center"/>
              <w:rPr>
                <w:rFonts w:ascii="Arial" w:hAnsi="Arial" w:cs="Arial"/>
                <w:sz w:val="12"/>
                <w:szCs w:val="16"/>
              </w:rPr>
            </w:pPr>
            <w:r w:rsidRPr="00395D56">
              <w:rPr>
                <w:rFonts w:ascii="Arial" w:hAnsi="Arial" w:cs="Arial"/>
                <w:sz w:val="12"/>
                <w:szCs w:val="16"/>
              </w:rPr>
              <w:t>-</w:t>
            </w:r>
          </w:p>
        </w:tc>
      </w:tr>
      <w:tr w:rsidR="00395D56" w:rsidRPr="00395D56" w:rsidTr="00395D56">
        <w:trPr>
          <w:trHeight w:val="20"/>
        </w:trPr>
        <w:tc>
          <w:tcPr>
            <w:tcW w:w="0" w:type="auto"/>
          </w:tcPr>
          <w:p w:rsidR="00395D56" w:rsidRPr="00395D56" w:rsidRDefault="00395D56" w:rsidP="00395D56">
            <w:pPr>
              <w:tabs>
                <w:tab w:val="left" w:pos="1080"/>
              </w:tabs>
              <w:jc w:val="center"/>
              <w:rPr>
                <w:rFonts w:ascii="Arial" w:hAnsi="Arial" w:cs="Arial"/>
                <w:sz w:val="12"/>
                <w:szCs w:val="16"/>
              </w:rPr>
            </w:pPr>
          </w:p>
        </w:tc>
        <w:tc>
          <w:tcPr>
            <w:tcW w:w="0" w:type="auto"/>
            <w:vAlign w:val="center"/>
          </w:tcPr>
          <w:p w:rsidR="00395D56" w:rsidRPr="00395D56" w:rsidRDefault="00395D56" w:rsidP="00395D56">
            <w:pPr>
              <w:tabs>
                <w:tab w:val="left" w:pos="-107"/>
                <w:tab w:val="left" w:pos="1080"/>
              </w:tabs>
              <w:rPr>
                <w:rFonts w:ascii="Arial" w:hAnsi="Arial" w:cs="Arial"/>
                <w:b/>
                <w:sz w:val="12"/>
                <w:szCs w:val="16"/>
              </w:rPr>
            </w:pPr>
            <w:r w:rsidRPr="00395D56">
              <w:rPr>
                <w:rFonts w:ascii="Arial" w:hAnsi="Arial" w:cs="Arial"/>
                <w:b/>
                <w:sz w:val="12"/>
                <w:szCs w:val="16"/>
              </w:rPr>
              <w:t>Итого по Программе:</w:t>
            </w:r>
          </w:p>
        </w:tc>
        <w:tc>
          <w:tcPr>
            <w:tcW w:w="0" w:type="auto"/>
          </w:tcPr>
          <w:p w:rsidR="00395D56" w:rsidRPr="00395D56" w:rsidRDefault="00395D56" w:rsidP="00395D56">
            <w:pPr>
              <w:tabs>
                <w:tab w:val="left" w:pos="1080"/>
              </w:tabs>
              <w:jc w:val="center"/>
              <w:rPr>
                <w:rFonts w:ascii="Arial" w:hAnsi="Arial" w:cs="Arial"/>
                <w:sz w:val="12"/>
                <w:szCs w:val="16"/>
              </w:rPr>
            </w:pPr>
          </w:p>
        </w:tc>
        <w:tc>
          <w:tcPr>
            <w:tcW w:w="0" w:type="auto"/>
          </w:tcPr>
          <w:p w:rsidR="00395D56" w:rsidRPr="00395D56" w:rsidRDefault="00395D56" w:rsidP="00395D56">
            <w:pPr>
              <w:tabs>
                <w:tab w:val="left" w:pos="1080"/>
              </w:tabs>
              <w:jc w:val="center"/>
              <w:rPr>
                <w:rFonts w:ascii="Arial" w:hAnsi="Arial" w:cs="Arial"/>
                <w:sz w:val="12"/>
                <w:szCs w:val="16"/>
              </w:rPr>
            </w:pPr>
          </w:p>
        </w:tc>
        <w:tc>
          <w:tcPr>
            <w:tcW w:w="0" w:type="auto"/>
          </w:tcPr>
          <w:p w:rsidR="00395D56" w:rsidRPr="00395D56" w:rsidRDefault="00395D56" w:rsidP="00395D56">
            <w:pPr>
              <w:tabs>
                <w:tab w:val="left" w:pos="1080"/>
              </w:tabs>
              <w:jc w:val="center"/>
              <w:rPr>
                <w:rFonts w:ascii="Arial" w:hAnsi="Arial" w:cs="Arial"/>
                <w:sz w:val="16"/>
                <w:szCs w:val="16"/>
              </w:rPr>
            </w:pPr>
          </w:p>
        </w:tc>
        <w:tc>
          <w:tcPr>
            <w:tcW w:w="0" w:type="auto"/>
          </w:tcPr>
          <w:p w:rsidR="00395D56" w:rsidRPr="00395D56" w:rsidRDefault="00395D56" w:rsidP="00395D56">
            <w:pPr>
              <w:tabs>
                <w:tab w:val="left" w:pos="1080"/>
              </w:tabs>
              <w:jc w:val="center"/>
              <w:rPr>
                <w:rFonts w:ascii="Arial" w:hAnsi="Arial" w:cs="Arial"/>
                <w:sz w:val="16"/>
                <w:szCs w:val="16"/>
              </w:rPr>
            </w:pPr>
          </w:p>
        </w:tc>
        <w:tc>
          <w:tcPr>
            <w:tcW w:w="0" w:type="auto"/>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28910,00426</w:t>
            </w:r>
          </w:p>
        </w:tc>
        <w:tc>
          <w:tcPr>
            <w:tcW w:w="0" w:type="auto"/>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178398,16620</w:t>
            </w:r>
          </w:p>
        </w:tc>
        <w:tc>
          <w:tcPr>
            <w:tcW w:w="0" w:type="auto"/>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276774,18164</w:t>
            </w:r>
          </w:p>
        </w:tc>
        <w:tc>
          <w:tcPr>
            <w:tcW w:w="0" w:type="auto"/>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132688,36135</w:t>
            </w:r>
          </w:p>
        </w:tc>
        <w:tc>
          <w:tcPr>
            <w:tcW w:w="0" w:type="auto"/>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35709,77296</w:t>
            </w:r>
          </w:p>
        </w:tc>
        <w:tc>
          <w:tcPr>
            <w:tcW w:w="0" w:type="auto"/>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40495,9908</w:t>
            </w:r>
          </w:p>
        </w:tc>
        <w:tc>
          <w:tcPr>
            <w:tcW w:w="0" w:type="auto"/>
            <w:gridSpan w:val="2"/>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81151,96235</w:t>
            </w:r>
          </w:p>
        </w:tc>
        <w:tc>
          <w:tcPr>
            <w:tcW w:w="0" w:type="auto"/>
            <w:gridSpan w:val="3"/>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42306,88235</w:t>
            </w:r>
          </w:p>
        </w:tc>
        <w:tc>
          <w:tcPr>
            <w:tcW w:w="0" w:type="auto"/>
            <w:gridSpan w:val="2"/>
          </w:tcPr>
          <w:p w:rsidR="00395D56" w:rsidRPr="00395D56" w:rsidRDefault="00395D56" w:rsidP="00395D56">
            <w:pPr>
              <w:tabs>
                <w:tab w:val="left" w:pos="1080"/>
              </w:tabs>
              <w:jc w:val="center"/>
              <w:rPr>
                <w:rFonts w:ascii="Arial" w:hAnsi="Arial" w:cs="Arial"/>
                <w:b/>
                <w:sz w:val="12"/>
                <w:szCs w:val="16"/>
              </w:rPr>
            </w:pPr>
            <w:r w:rsidRPr="00395D56">
              <w:rPr>
                <w:rFonts w:ascii="Arial" w:hAnsi="Arial" w:cs="Arial"/>
                <w:b/>
                <w:sz w:val="12"/>
                <w:szCs w:val="16"/>
              </w:rPr>
              <w:t>42306,88235</w:t>
            </w:r>
          </w:p>
        </w:tc>
      </w:tr>
    </w:tbl>
    <w:p w:rsidR="00E2459C" w:rsidRDefault="00E2459C" w:rsidP="00075EBC">
      <w:pPr>
        <w:tabs>
          <w:tab w:val="left" w:pos="5954"/>
        </w:tabs>
        <w:jc w:val="right"/>
        <w:rPr>
          <w:rFonts w:ascii="Arial" w:hAnsi="Arial" w:cs="Arial"/>
          <w:b/>
          <w:sz w:val="16"/>
          <w:szCs w:val="16"/>
        </w:rPr>
      </w:pPr>
    </w:p>
    <w:p w:rsidR="00E2459C" w:rsidRDefault="00E2459C" w:rsidP="00075EBC">
      <w:pPr>
        <w:tabs>
          <w:tab w:val="left" w:pos="5954"/>
        </w:tabs>
        <w:jc w:val="right"/>
        <w:rPr>
          <w:rFonts w:ascii="Arial" w:hAnsi="Arial" w:cs="Arial"/>
          <w:b/>
          <w:sz w:val="16"/>
          <w:szCs w:val="16"/>
        </w:rPr>
      </w:pPr>
    </w:p>
    <w:p w:rsidR="00E2459C" w:rsidRDefault="00E2459C" w:rsidP="00075EBC">
      <w:pPr>
        <w:tabs>
          <w:tab w:val="left" w:pos="5954"/>
        </w:tabs>
        <w:jc w:val="right"/>
        <w:rPr>
          <w:rFonts w:ascii="Arial" w:hAnsi="Arial" w:cs="Arial"/>
          <w:b/>
          <w:sz w:val="16"/>
          <w:szCs w:val="16"/>
        </w:rPr>
      </w:pPr>
    </w:p>
    <w:p w:rsidR="00DA4072" w:rsidRPr="00DA4072" w:rsidRDefault="00DA4072" w:rsidP="00DA4072">
      <w:pPr>
        <w:jc w:val="center"/>
        <w:rPr>
          <w:rFonts w:ascii="Arial" w:hAnsi="Arial" w:cs="Arial"/>
          <w:b/>
          <w:sz w:val="16"/>
          <w:szCs w:val="16"/>
        </w:rPr>
      </w:pPr>
      <w:r w:rsidRPr="00DA4072">
        <w:rPr>
          <w:rFonts w:ascii="Arial" w:hAnsi="Arial" w:cs="Arial"/>
          <w:b/>
          <w:sz w:val="16"/>
          <w:szCs w:val="16"/>
        </w:rPr>
        <w:lastRenderedPageBreak/>
        <w:t>АДМИНИСТРАЦИЯ ВАЛДАЙСКОГО МУНИЦИПАЛЬНОГО РАЙОНА</w:t>
      </w:r>
    </w:p>
    <w:p w:rsidR="00DA4072" w:rsidRPr="00DA4072" w:rsidRDefault="00DA4072" w:rsidP="00DA4072">
      <w:pPr>
        <w:jc w:val="center"/>
        <w:rPr>
          <w:rFonts w:ascii="Arial" w:hAnsi="Arial" w:cs="Arial"/>
          <w:sz w:val="16"/>
          <w:szCs w:val="16"/>
        </w:rPr>
      </w:pPr>
      <w:r w:rsidRPr="00DA4072">
        <w:rPr>
          <w:rFonts w:ascii="Arial" w:hAnsi="Arial" w:cs="Arial"/>
          <w:sz w:val="16"/>
          <w:szCs w:val="16"/>
        </w:rPr>
        <w:t>П О С Т А Н О В Л Е Н И Е</w:t>
      </w:r>
    </w:p>
    <w:p w:rsidR="00DA4072" w:rsidRPr="00DA4072" w:rsidRDefault="00DA4072" w:rsidP="00DA4072">
      <w:pPr>
        <w:jc w:val="center"/>
        <w:rPr>
          <w:rFonts w:ascii="Arial" w:hAnsi="Arial" w:cs="Arial"/>
          <w:sz w:val="16"/>
          <w:szCs w:val="16"/>
        </w:rPr>
      </w:pPr>
      <w:r w:rsidRPr="00DA4072">
        <w:rPr>
          <w:rFonts w:ascii="Arial" w:hAnsi="Arial" w:cs="Arial"/>
          <w:sz w:val="16"/>
          <w:szCs w:val="16"/>
        </w:rPr>
        <w:t>27.11.2024 № 3092</w:t>
      </w:r>
    </w:p>
    <w:p w:rsidR="00DA4072" w:rsidRPr="00DA4072" w:rsidRDefault="00DA4072" w:rsidP="00DA4072">
      <w:pPr>
        <w:pStyle w:val="ConsPlusTitle"/>
        <w:tabs>
          <w:tab w:val="left" w:pos="5220"/>
        </w:tabs>
        <w:jc w:val="center"/>
        <w:rPr>
          <w:rFonts w:ascii="Arial" w:hAnsi="Arial" w:cs="Arial"/>
          <w:sz w:val="16"/>
          <w:szCs w:val="16"/>
        </w:rPr>
      </w:pPr>
      <w:r w:rsidRPr="00DA4072">
        <w:rPr>
          <w:rFonts w:ascii="Arial" w:hAnsi="Arial" w:cs="Arial"/>
          <w:sz w:val="16"/>
          <w:szCs w:val="16"/>
        </w:rPr>
        <w:t>О замене заказчика по муниципальному контракту</w:t>
      </w:r>
      <w:r>
        <w:rPr>
          <w:rFonts w:ascii="Arial" w:hAnsi="Arial" w:cs="Arial"/>
          <w:sz w:val="16"/>
          <w:szCs w:val="16"/>
        </w:rPr>
        <w:t xml:space="preserve"> </w:t>
      </w:r>
      <w:r w:rsidRPr="00DA4072">
        <w:rPr>
          <w:rFonts w:ascii="Arial" w:hAnsi="Arial" w:cs="Arial"/>
          <w:sz w:val="16"/>
          <w:szCs w:val="16"/>
        </w:rPr>
        <w:t>на выполнение работ по ликвидации накопленного</w:t>
      </w:r>
      <w:r>
        <w:rPr>
          <w:rFonts w:ascii="Arial" w:hAnsi="Arial" w:cs="Arial"/>
          <w:sz w:val="16"/>
          <w:szCs w:val="16"/>
        </w:rPr>
        <w:t xml:space="preserve"> </w:t>
      </w:r>
      <w:r w:rsidRPr="00DA4072">
        <w:rPr>
          <w:rFonts w:ascii="Arial" w:hAnsi="Arial" w:cs="Arial"/>
          <w:sz w:val="16"/>
          <w:szCs w:val="16"/>
        </w:rPr>
        <w:t>вреда окружающей среде «Рекультивация</w:t>
      </w:r>
      <w:r>
        <w:rPr>
          <w:rFonts w:ascii="Arial" w:hAnsi="Arial" w:cs="Arial"/>
          <w:sz w:val="16"/>
          <w:szCs w:val="16"/>
        </w:rPr>
        <w:t xml:space="preserve"> </w:t>
      </w:r>
      <w:r w:rsidRPr="00DA4072">
        <w:rPr>
          <w:rFonts w:ascii="Arial" w:hAnsi="Arial" w:cs="Arial"/>
          <w:sz w:val="16"/>
          <w:szCs w:val="16"/>
        </w:rPr>
        <w:t>полигона твёрдых бытовых отходов в Валдайском</w:t>
      </w:r>
      <w:r>
        <w:rPr>
          <w:rFonts w:ascii="Arial" w:hAnsi="Arial" w:cs="Arial"/>
          <w:sz w:val="16"/>
          <w:szCs w:val="16"/>
        </w:rPr>
        <w:t xml:space="preserve"> </w:t>
      </w:r>
      <w:r w:rsidRPr="00DA4072">
        <w:rPr>
          <w:rFonts w:ascii="Arial" w:hAnsi="Arial" w:cs="Arial"/>
          <w:sz w:val="16"/>
          <w:szCs w:val="16"/>
        </w:rPr>
        <w:t>муниципальном районе Новгородской области»</w:t>
      </w:r>
    </w:p>
    <w:p w:rsidR="00DA4072" w:rsidRPr="00DA4072" w:rsidRDefault="00DA4072" w:rsidP="00DA4072">
      <w:pPr>
        <w:ind w:firstLine="284"/>
        <w:jc w:val="both"/>
        <w:rPr>
          <w:rFonts w:ascii="Arial" w:hAnsi="Arial" w:cs="Arial"/>
          <w:b/>
          <w:sz w:val="16"/>
          <w:szCs w:val="16"/>
        </w:rPr>
      </w:pPr>
      <w:r w:rsidRPr="00DA4072">
        <w:rPr>
          <w:rFonts w:ascii="Arial" w:hAnsi="Arial" w:cs="Arial"/>
          <w:sz w:val="16"/>
          <w:szCs w:val="16"/>
          <w:highlight w:val="white"/>
        </w:rPr>
        <w:t xml:space="preserve">В соответствии с частью 6 статьи 95 </w:t>
      </w:r>
      <w:r w:rsidRPr="00DA4072">
        <w:rPr>
          <w:rFonts w:ascii="Arial" w:hAnsi="Arial" w:cs="Arial"/>
          <w:sz w:val="16"/>
          <w:szCs w:val="16"/>
        </w:rPr>
        <w:t xml:space="preserve">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Администрация Валдайского муниципального района </w:t>
      </w:r>
      <w:r w:rsidRPr="00DA4072">
        <w:rPr>
          <w:rFonts w:ascii="Arial" w:hAnsi="Arial" w:cs="Arial"/>
          <w:b/>
          <w:sz w:val="16"/>
          <w:szCs w:val="16"/>
        </w:rPr>
        <w:t>ПОСТАНОВЛЯЕТ:</w:t>
      </w:r>
    </w:p>
    <w:p w:rsidR="00DA4072" w:rsidRPr="00DA4072" w:rsidRDefault="00DA4072" w:rsidP="00DA4072">
      <w:pPr>
        <w:pStyle w:val="ConsPlusTitle"/>
        <w:tabs>
          <w:tab w:val="left" w:pos="5220"/>
        </w:tabs>
        <w:ind w:firstLine="284"/>
        <w:jc w:val="both"/>
        <w:rPr>
          <w:rFonts w:ascii="Arial" w:hAnsi="Arial" w:cs="Arial"/>
          <w:b w:val="0"/>
          <w:sz w:val="16"/>
          <w:szCs w:val="16"/>
        </w:rPr>
      </w:pPr>
      <w:r w:rsidRPr="00DA4072">
        <w:rPr>
          <w:rFonts w:ascii="Arial" w:hAnsi="Arial" w:cs="Arial"/>
          <w:b w:val="0"/>
          <w:sz w:val="16"/>
          <w:szCs w:val="16"/>
        </w:rPr>
        <w:t>1. Заменить</w:t>
      </w:r>
      <w:r w:rsidRPr="00DA4072">
        <w:rPr>
          <w:rFonts w:ascii="Arial" w:hAnsi="Arial" w:cs="Arial"/>
          <w:b w:val="0"/>
          <w:color w:val="000000"/>
          <w:sz w:val="16"/>
          <w:szCs w:val="16"/>
        </w:rPr>
        <w:t xml:space="preserve"> с 28 ноября 2024 года заказчика – Администрацию Валдайского муниципального района по муниципальному контракту </w:t>
      </w:r>
      <w:r w:rsidRPr="00DA4072">
        <w:rPr>
          <w:rFonts w:ascii="Arial" w:hAnsi="Arial" w:cs="Arial"/>
          <w:b w:val="0"/>
          <w:sz w:val="16"/>
          <w:szCs w:val="16"/>
        </w:rPr>
        <w:t xml:space="preserve">от 22.10.2024 </w:t>
      </w:r>
      <w:r w:rsidRPr="00DA4072">
        <w:rPr>
          <w:rFonts w:ascii="Arial" w:hAnsi="Arial" w:cs="Arial"/>
          <w:b w:val="0"/>
          <w:color w:val="000000"/>
          <w:sz w:val="16"/>
          <w:szCs w:val="16"/>
        </w:rPr>
        <w:t>№ 01503000116240000670001 на выполнение работ по ликвидации накопленного вреда окружающей среде «Рекультивация полигона твёрдых бытовых отходов в Валдайском</w:t>
      </w:r>
      <w:r w:rsidRPr="00DA4072">
        <w:rPr>
          <w:rFonts w:ascii="Arial" w:hAnsi="Arial" w:cs="Arial"/>
          <w:b w:val="0"/>
          <w:sz w:val="16"/>
          <w:szCs w:val="16"/>
        </w:rPr>
        <w:t xml:space="preserve"> муниципальном районе Новгородской области» на нового заказчика – муниципальное автономное учреждение дополнительного образования «Спортивная школа г. Валдай».</w:t>
      </w:r>
    </w:p>
    <w:p w:rsidR="00DA4072" w:rsidRPr="00DA4072" w:rsidRDefault="00DA4072" w:rsidP="00DA4072">
      <w:pPr>
        <w:pStyle w:val="ConsPlusTitle"/>
        <w:tabs>
          <w:tab w:val="left" w:pos="5220"/>
        </w:tabs>
        <w:ind w:firstLine="284"/>
        <w:jc w:val="both"/>
        <w:rPr>
          <w:rFonts w:ascii="Arial" w:hAnsi="Arial" w:cs="Arial"/>
          <w:b w:val="0"/>
          <w:sz w:val="16"/>
          <w:szCs w:val="16"/>
        </w:rPr>
      </w:pPr>
      <w:r w:rsidRPr="00DA4072">
        <w:rPr>
          <w:rFonts w:ascii="Arial" w:hAnsi="Arial" w:cs="Arial"/>
          <w:b w:val="0"/>
          <w:sz w:val="16"/>
          <w:szCs w:val="16"/>
        </w:rPr>
        <w:t xml:space="preserve">2. Отделу архитектуры, градостроительства и строительства Администрации муниципального района совместно с отделом по муниципальным закупкам Администрации муниципального района обеспечить передачу документации по исполнению муниципального контракта от 22.10.2024 </w:t>
      </w:r>
      <w:r>
        <w:rPr>
          <w:rFonts w:ascii="Arial" w:hAnsi="Arial" w:cs="Arial"/>
          <w:b w:val="0"/>
          <w:sz w:val="16"/>
          <w:szCs w:val="16"/>
        </w:rPr>
        <w:br/>
      </w:r>
      <w:r w:rsidRPr="00DA4072">
        <w:rPr>
          <w:rFonts w:ascii="Arial" w:hAnsi="Arial" w:cs="Arial"/>
          <w:b w:val="0"/>
          <w:sz w:val="16"/>
          <w:szCs w:val="16"/>
        </w:rPr>
        <w:t>№ 01503000116240000670001 на выполнение работ по ликвидации накопленного вреда окружающей среде «Рекультивация полигона твёрдых бытовых отходов в Валдайском муниципальном районе Новгородской области» в срок до 11декабря 2024 года.</w:t>
      </w:r>
    </w:p>
    <w:p w:rsidR="00DA4072" w:rsidRPr="00DA4072" w:rsidRDefault="00DA4072" w:rsidP="00DA4072">
      <w:pPr>
        <w:ind w:firstLine="284"/>
        <w:jc w:val="both"/>
        <w:rPr>
          <w:rFonts w:ascii="Arial" w:hAnsi="Arial" w:cs="Arial"/>
          <w:sz w:val="16"/>
          <w:szCs w:val="16"/>
        </w:rPr>
      </w:pPr>
      <w:r w:rsidRPr="00DA407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A4072" w:rsidRPr="00DA4072" w:rsidRDefault="00DA4072" w:rsidP="00DA4072">
      <w:pPr>
        <w:jc w:val="both"/>
        <w:rPr>
          <w:rFonts w:ascii="Arial" w:hAnsi="Arial" w:cs="Arial"/>
          <w:sz w:val="16"/>
          <w:szCs w:val="16"/>
        </w:rPr>
      </w:pPr>
      <w:r w:rsidRPr="00DA4072">
        <w:rPr>
          <w:rFonts w:ascii="Arial" w:hAnsi="Arial" w:cs="Arial"/>
          <w:b/>
          <w:sz w:val="16"/>
          <w:szCs w:val="16"/>
        </w:rPr>
        <w:t>Глава муниципального района</w:t>
      </w:r>
      <w:r w:rsidRPr="00DA4072">
        <w:rPr>
          <w:rFonts w:ascii="Arial" w:hAnsi="Arial" w:cs="Arial"/>
          <w:b/>
          <w:sz w:val="16"/>
          <w:szCs w:val="16"/>
        </w:rPr>
        <w:tab/>
      </w:r>
      <w:r w:rsidRPr="00DA4072">
        <w:rPr>
          <w:rFonts w:ascii="Arial" w:hAnsi="Arial" w:cs="Arial"/>
          <w:b/>
          <w:sz w:val="16"/>
          <w:szCs w:val="16"/>
        </w:rPr>
        <w:tab/>
        <w:t>Ю.В.Стадэ</w:t>
      </w:r>
    </w:p>
    <w:p w:rsidR="00DA4072" w:rsidRDefault="00DA4072" w:rsidP="00DA4072">
      <w:pPr>
        <w:jc w:val="center"/>
        <w:rPr>
          <w:rFonts w:ascii="Arial" w:hAnsi="Arial" w:cs="Arial"/>
          <w:b/>
          <w:sz w:val="16"/>
          <w:szCs w:val="16"/>
        </w:rPr>
      </w:pPr>
    </w:p>
    <w:p w:rsidR="0029562E" w:rsidRPr="0029562E" w:rsidRDefault="0029562E" w:rsidP="00DA4072">
      <w:pPr>
        <w:jc w:val="center"/>
        <w:rPr>
          <w:rFonts w:ascii="Arial" w:hAnsi="Arial" w:cs="Arial"/>
          <w:b/>
          <w:sz w:val="16"/>
          <w:szCs w:val="16"/>
        </w:rPr>
      </w:pPr>
      <w:r w:rsidRPr="0029562E">
        <w:rPr>
          <w:rFonts w:ascii="Arial" w:hAnsi="Arial" w:cs="Arial"/>
          <w:b/>
          <w:sz w:val="16"/>
          <w:szCs w:val="16"/>
        </w:rPr>
        <w:t>АДМИНИСТРАЦИЯ ВАЛДАЙСКОГО МУНИЦИПАЛЬНОГО РАЙОНА</w:t>
      </w:r>
    </w:p>
    <w:p w:rsidR="0029562E" w:rsidRPr="0029562E" w:rsidRDefault="0029562E" w:rsidP="00DA4072">
      <w:pPr>
        <w:jc w:val="center"/>
        <w:rPr>
          <w:rFonts w:ascii="Arial" w:hAnsi="Arial" w:cs="Arial"/>
          <w:sz w:val="16"/>
          <w:szCs w:val="16"/>
        </w:rPr>
      </w:pPr>
      <w:r w:rsidRPr="0029562E">
        <w:rPr>
          <w:rFonts w:ascii="Arial" w:hAnsi="Arial" w:cs="Arial"/>
          <w:sz w:val="16"/>
          <w:szCs w:val="16"/>
        </w:rPr>
        <w:t>П О С Т А Н О В Л Е Н И Е</w:t>
      </w:r>
    </w:p>
    <w:p w:rsidR="0029562E" w:rsidRPr="0029562E" w:rsidRDefault="0029562E" w:rsidP="00DA4072">
      <w:pPr>
        <w:jc w:val="center"/>
        <w:rPr>
          <w:rFonts w:ascii="Arial" w:hAnsi="Arial" w:cs="Arial"/>
          <w:sz w:val="16"/>
          <w:szCs w:val="16"/>
        </w:rPr>
      </w:pPr>
      <w:r w:rsidRPr="0029562E">
        <w:rPr>
          <w:rFonts w:ascii="Arial" w:hAnsi="Arial" w:cs="Arial"/>
          <w:sz w:val="16"/>
          <w:szCs w:val="16"/>
        </w:rPr>
        <w:t>27.11.2024 № 3093</w:t>
      </w:r>
    </w:p>
    <w:p w:rsidR="0029562E" w:rsidRPr="0029562E" w:rsidRDefault="0029562E" w:rsidP="00DA4072">
      <w:pPr>
        <w:jc w:val="center"/>
        <w:rPr>
          <w:rFonts w:ascii="Arial" w:hAnsi="Arial" w:cs="Arial"/>
          <w:b/>
          <w:sz w:val="16"/>
          <w:szCs w:val="16"/>
        </w:rPr>
      </w:pPr>
      <w:r w:rsidRPr="0029562E">
        <w:rPr>
          <w:rFonts w:ascii="Arial" w:hAnsi="Arial" w:cs="Arial"/>
          <w:b/>
          <w:sz w:val="16"/>
          <w:szCs w:val="16"/>
        </w:rPr>
        <w:t>Об утверждении состава Общественного Совета при Администрации Валдайского муниципального района</w:t>
      </w:r>
    </w:p>
    <w:p w:rsidR="0029562E" w:rsidRPr="0029562E" w:rsidRDefault="0029562E" w:rsidP="00DA4072">
      <w:pPr>
        <w:ind w:firstLine="284"/>
        <w:jc w:val="both"/>
        <w:rPr>
          <w:rFonts w:ascii="Arial" w:hAnsi="Arial" w:cs="Arial"/>
          <w:sz w:val="16"/>
          <w:szCs w:val="16"/>
        </w:rPr>
      </w:pPr>
      <w:r w:rsidRPr="0029562E">
        <w:rPr>
          <w:rFonts w:ascii="Arial" w:hAnsi="Arial" w:cs="Arial"/>
          <w:sz w:val="16"/>
          <w:szCs w:val="16"/>
        </w:rPr>
        <w:t xml:space="preserve">В соответствии со статьей 4 главы 2, статьей 6 главы 3 Положения об Общественном Совете при Администрации Валдайского муниципального района, утвержденного постановлением Администрации Валдайского муниципального района от 10.12.2012 № 2069, Администрация Валдайского муниципального района </w:t>
      </w:r>
      <w:r w:rsidRPr="0029562E">
        <w:rPr>
          <w:rFonts w:ascii="Arial" w:hAnsi="Arial" w:cs="Arial"/>
          <w:b/>
          <w:sz w:val="16"/>
          <w:szCs w:val="16"/>
        </w:rPr>
        <w:t>ПОСТАНОВЛЯЕТ:</w:t>
      </w:r>
    </w:p>
    <w:p w:rsidR="0029562E" w:rsidRPr="0029562E" w:rsidRDefault="0029562E" w:rsidP="00DA4072">
      <w:pPr>
        <w:ind w:firstLine="284"/>
        <w:jc w:val="both"/>
        <w:rPr>
          <w:rFonts w:ascii="Arial" w:hAnsi="Arial" w:cs="Arial"/>
          <w:sz w:val="16"/>
          <w:szCs w:val="16"/>
        </w:rPr>
      </w:pPr>
      <w:r w:rsidRPr="0029562E">
        <w:rPr>
          <w:rFonts w:ascii="Arial" w:hAnsi="Arial" w:cs="Arial"/>
          <w:sz w:val="16"/>
          <w:szCs w:val="16"/>
        </w:rPr>
        <w:t>1. Утвердить состав Общественного Совета при Администрации Валдайского муниципального района согласно приложению.</w:t>
      </w:r>
    </w:p>
    <w:p w:rsidR="0029562E" w:rsidRPr="0029562E" w:rsidRDefault="0029562E" w:rsidP="00DA4072">
      <w:pPr>
        <w:ind w:firstLine="284"/>
        <w:jc w:val="both"/>
        <w:rPr>
          <w:rFonts w:ascii="Arial" w:hAnsi="Arial" w:cs="Arial"/>
          <w:sz w:val="16"/>
          <w:szCs w:val="16"/>
        </w:rPr>
      </w:pPr>
      <w:r w:rsidRPr="0029562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9562E" w:rsidRPr="0029562E" w:rsidRDefault="0029562E" w:rsidP="00DA4072">
      <w:pPr>
        <w:jc w:val="both"/>
        <w:rPr>
          <w:rFonts w:ascii="Arial" w:hAnsi="Arial" w:cs="Arial"/>
          <w:b/>
          <w:sz w:val="16"/>
          <w:szCs w:val="16"/>
        </w:rPr>
      </w:pPr>
      <w:r w:rsidRPr="0029562E">
        <w:rPr>
          <w:rFonts w:ascii="Arial" w:hAnsi="Arial" w:cs="Arial"/>
          <w:b/>
          <w:sz w:val="16"/>
          <w:szCs w:val="16"/>
        </w:rPr>
        <w:t>Глава муниципального района</w:t>
      </w:r>
      <w:r w:rsidRPr="0029562E">
        <w:rPr>
          <w:rFonts w:ascii="Arial" w:hAnsi="Arial" w:cs="Arial"/>
          <w:b/>
          <w:sz w:val="16"/>
          <w:szCs w:val="16"/>
        </w:rPr>
        <w:tab/>
      </w:r>
      <w:r w:rsidRPr="0029562E">
        <w:rPr>
          <w:rFonts w:ascii="Arial" w:hAnsi="Arial" w:cs="Arial"/>
          <w:b/>
          <w:sz w:val="16"/>
          <w:szCs w:val="16"/>
        </w:rPr>
        <w:tab/>
        <w:t>Ю.В.Стадэ</w:t>
      </w:r>
    </w:p>
    <w:p w:rsidR="0029562E" w:rsidRPr="00DA4072" w:rsidRDefault="0029562E" w:rsidP="00DA4072">
      <w:pPr>
        <w:ind w:left="8675"/>
        <w:jc w:val="center"/>
        <w:rPr>
          <w:rFonts w:ascii="Arial" w:hAnsi="Arial" w:cs="Arial"/>
          <w:sz w:val="12"/>
          <w:szCs w:val="16"/>
        </w:rPr>
      </w:pPr>
      <w:r w:rsidRPr="00DA4072">
        <w:rPr>
          <w:rFonts w:ascii="Arial" w:hAnsi="Arial" w:cs="Arial"/>
          <w:sz w:val="12"/>
          <w:szCs w:val="16"/>
        </w:rPr>
        <w:t>УТВЕРЖДЕН</w:t>
      </w:r>
    </w:p>
    <w:p w:rsidR="0029562E" w:rsidRPr="00DA4072" w:rsidRDefault="0029562E" w:rsidP="00DA4072">
      <w:pPr>
        <w:ind w:left="8675"/>
        <w:jc w:val="center"/>
        <w:rPr>
          <w:rFonts w:ascii="Arial" w:hAnsi="Arial" w:cs="Arial"/>
          <w:sz w:val="12"/>
          <w:szCs w:val="16"/>
        </w:rPr>
      </w:pPr>
      <w:r w:rsidRPr="00DA4072">
        <w:rPr>
          <w:rFonts w:ascii="Arial" w:hAnsi="Arial" w:cs="Arial"/>
          <w:sz w:val="12"/>
          <w:szCs w:val="16"/>
        </w:rPr>
        <w:t>постановлением Администрации</w:t>
      </w:r>
    </w:p>
    <w:p w:rsidR="0029562E" w:rsidRPr="00DA4072" w:rsidRDefault="0029562E" w:rsidP="00DA4072">
      <w:pPr>
        <w:ind w:left="8675"/>
        <w:jc w:val="center"/>
        <w:rPr>
          <w:rFonts w:ascii="Arial" w:hAnsi="Arial" w:cs="Arial"/>
          <w:sz w:val="12"/>
          <w:szCs w:val="16"/>
        </w:rPr>
      </w:pPr>
      <w:r w:rsidRPr="00DA4072">
        <w:rPr>
          <w:rFonts w:ascii="Arial" w:hAnsi="Arial" w:cs="Arial"/>
          <w:sz w:val="12"/>
          <w:szCs w:val="16"/>
        </w:rPr>
        <w:t>муниципального района</w:t>
      </w:r>
      <w:r w:rsidR="00DA4072" w:rsidRPr="00DA4072">
        <w:rPr>
          <w:rFonts w:ascii="Arial" w:hAnsi="Arial" w:cs="Arial"/>
          <w:sz w:val="12"/>
          <w:szCs w:val="16"/>
        </w:rPr>
        <w:t xml:space="preserve"> </w:t>
      </w:r>
      <w:r w:rsidRPr="00DA4072">
        <w:rPr>
          <w:rFonts w:ascii="Arial" w:hAnsi="Arial" w:cs="Arial"/>
          <w:sz w:val="12"/>
          <w:szCs w:val="16"/>
        </w:rPr>
        <w:t>от 27.11.2024 № 3093</w:t>
      </w:r>
    </w:p>
    <w:p w:rsidR="0029562E" w:rsidRPr="0029562E" w:rsidRDefault="0029562E" w:rsidP="00DA4072">
      <w:pPr>
        <w:jc w:val="center"/>
        <w:rPr>
          <w:rFonts w:ascii="Arial" w:hAnsi="Arial" w:cs="Arial"/>
          <w:b/>
          <w:sz w:val="16"/>
          <w:szCs w:val="16"/>
        </w:rPr>
      </w:pPr>
      <w:r w:rsidRPr="0029562E">
        <w:rPr>
          <w:rFonts w:ascii="Arial" w:hAnsi="Arial" w:cs="Arial"/>
          <w:b/>
          <w:sz w:val="16"/>
          <w:szCs w:val="16"/>
        </w:rPr>
        <w:t>СОСТАВ</w:t>
      </w:r>
    </w:p>
    <w:p w:rsidR="0029562E" w:rsidRPr="0029562E" w:rsidRDefault="0029562E" w:rsidP="00DA4072">
      <w:pPr>
        <w:jc w:val="center"/>
        <w:rPr>
          <w:rFonts w:ascii="Arial" w:hAnsi="Arial" w:cs="Arial"/>
          <w:b/>
          <w:sz w:val="16"/>
          <w:szCs w:val="16"/>
        </w:rPr>
      </w:pPr>
      <w:r w:rsidRPr="0029562E">
        <w:rPr>
          <w:rFonts w:ascii="Arial" w:hAnsi="Arial" w:cs="Arial"/>
          <w:b/>
          <w:sz w:val="16"/>
          <w:szCs w:val="16"/>
        </w:rPr>
        <w:t xml:space="preserve">Общественного Совета при Администрации Валдайского муниципального района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23"/>
        <w:gridCol w:w="9927"/>
      </w:tblGrid>
      <w:tr w:rsidR="0029562E" w:rsidRPr="00DA4072" w:rsidTr="00DA4072">
        <w:trPr>
          <w:trHeight w:val="57"/>
        </w:trPr>
        <w:tc>
          <w:tcPr>
            <w:tcW w:w="627" w:type="pct"/>
          </w:tcPr>
          <w:p w:rsidR="0029562E" w:rsidRPr="00DA4072" w:rsidRDefault="0029562E" w:rsidP="00DA4072">
            <w:pPr>
              <w:rPr>
                <w:rFonts w:ascii="Arial" w:hAnsi="Arial" w:cs="Arial"/>
                <w:sz w:val="12"/>
                <w:szCs w:val="16"/>
              </w:rPr>
            </w:pPr>
            <w:r w:rsidRPr="00DA4072">
              <w:rPr>
                <w:rFonts w:ascii="Arial" w:hAnsi="Arial" w:cs="Arial"/>
                <w:sz w:val="12"/>
                <w:szCs w:val="16"/>
              </w:rPr>
              <w:t>Богданова Е.С.</w:t>
            </w:r>
          </w:p>
        </w:tc>
        <w:tc>
          <w:tcPr>
            <w:tcW w:w="4373" w:type="pct"/>
          </w:tcPr>
          <w:p w:rsidR="0029562E" w:rsidRPr="00DA4072" w:rsidRDefault="0029562E" w:rsidP="00DA4072">
            <w:pPr>
              <w:rPr>
                <w:rFonts w:ascii="Arial" w:hAnsi="Arial" w:cs="Arial"/>
                <w:sz w:val="12"/>
                <w:szCs w:val="16"/>
              </w:rPr>
            </w:pPr>
            <w:r w:rsidRPr="00DA4072">
              <w:rPr>
                <w:rFonts w:ascii="Arial" w:hAnsi="Arial" w:cs="Arial"/>
                <w:sz w:val="12"/>
                <w:szCs w:val="16"/>
              </w:rPr>
              <w:t xml:space="preserve">генеральный директор Общества с ограниченной ответственностью «СКС» </w:t>
            </w:r>
          </w:p>
        </w:tc>
      </w:tr>
      <w:tr w:rsidR="0029562E" w:rsidRPr="00DA4072" w:rsidTr="00DA4072">
        <w:trPr>
          <w:trHeight w:val="57"/>
        </w:trPr>
        <w:tc>
          <w:tcPr>
            <w:tcW w:w="627" w:type="pct"/>
          </w:tcPr>
          <w:p w:rsidR="0029562E" w:rsidRPr="00DA4072" w:rsidRDefault="0029562E" w:rsidP="00DA4072">
            <w:pPr>
              <w:rPr>
                <w:rFonts w:ascii="Arial" w:hAnsi="Arial" w:cs="Arial"/>
                <w:sz w:val="12"/>
                <w:szCs w:val="16"/>
              </w:rPr>
            </w:pPr>
            <w:r w:rsidRPr="00DA4072">
              <w:rPr>
                <w:rFonts w:ascii="Arial" w:hAnsi="Arial" w:cs="Arial"/>
                <w:sz w:val="12"/>
                <w:szCs w:val="16"/>
              </w:rPr>
              <w:t>Дмитриева Г.А.</w:t>
            </w:r>
          </w:p>
        </w:tc>
        <w:tc>
          <w:tcPr>
            <w:tcW w:w="4373" w:type="pct"/>
          </w:tcPr>
          <w:p w:rsidR="0029562E" w:rsidRPr="00DA4072" w:rsidRDefault="0029562E" w:rsidP="00DA4072">
            <w:pPr>
              <w:rPr>
                <w:rFonts w:ascii="Arial" w:hAnsi="Arial" w:cs="Arial"/>
                <w:sz w:val="12"/>
                <w:szCs w:val="16"/>
              </w:rPr>
            </w:pPr>
            <w:r w:rsidRPr="00DA4072">
              <w:rPr>
                <w:rFonts w:ascii="Arial" w:hAnsi="Arial" w:cs="Arial"/>
                <w:sz w:val="12"/>
                <w:szCs w:val="16"/>
              </w:rPr>
              <w:t>председатель первичной профсоюзной организации общества с ограниченной ответственностью «Юпитер»</w:t>
            </w:r>
          </w:p>
        </w:tc>
      </w:tr>
      <w:tr w:rsidR="0029562E" w:rsidRPr="00DA4072" w:rsidTr="00DA4072">
        <w:trPr>
          <w:trHeight w:val="57"/>
        </w:trPr>
        <w:tc>
          <w:tcPr>
            <w:tcW w:w="627" w:type="pct"/>
          </w:tcPr>
          <w:p w:rsidR="0029562E" w:rsidRPr="00DA4072" w:rsidRDefault="0029562E" w:rsidP="00DA4072">
            <w:pPr>
              <w:rPr>
                <w:rFonts w:ascii="Arial" w:hAnsi="Arial" w:cs="Arial"/>
                <w:sz w:val="12"/>
                <w:szCs w:val="16"/>
              </w:rPr>
            </w:pPr>
            <w:r w:rsidRPr="00DA4072">
              <w:rPr>
                <w:rFonts w:ascii="Arial" w:hAnsi="Arial" w:cs="Arial"/>
                <w:sz w:val="12"/>
                <w:szCs w:val="16"/>
              </w:rPr>
              <w:t>Иванова В.М.</w:t>
            </w:r>
          </w:p>
        </w:tc>
        <w:tc>
          <w:tcPr>
            <w:tcW w:w="4373" w:type="pct"/>
          </w:tcPr>
          <w:p w:rsidR="0029562E" w:rsidRPr="00DA4072" w:rsidRDefault="0029562E" w:rsidP="00DA4072">
            <w:pPr>
              <w:rPr>
                <w:rFonts w:ascii="Arial" w:hAnsi="Arial" w:cs="Arial"/>
                <w:sz w:val="12"/>
                <w:szCs w:val="16"/>
              </w:rPr>
            </w:pPr>
            <w:r w:rsidRPr="00DA4072">
              <w:rPr>
                <w:rFonts w:ascii="Arial" w:hAnsi="Arial" w:cs="Arial"/>
                <w:sz w:val="12"/>
                <w:szCs w:val="16"/>
              </w:rPr>
              <w:t>председатель территориального общественного самоуправления (ТОС) «МКД №26 по ул. Песчаная г. Валдай»</w:t>
            </w:r>
          </w:p>
        </w:tc>
      </w:tr>
      <w:tr w:rsidR="0029562E" w:rsidRPr="00DA4072" w:rsidTr="00DA4072">
        <w:trPr>
          <w:trHeight w:val="57"/>
        </w:trPr>
        <w:tc>
          <w:tcPr>
            <w:tcW w:w="627" w:type="pct"/>
          </w:tcPr>
          <w:p w:rsidR="0029562E" w:rsidRPr="00DA4072" w:rsidRDefault="0029562E" w:rsidP="00DA4072">
            <w:pPr>
              <w:rPr>
                <w:rFonts w:ascii="Arial" w:hAnsi="Arial" w:cs="Arial"/>
                <w:sz w:val="12"/>
                <w:szCs w:val="16"/>
              </w:rPr>
            </w:pPr>
            <w:r w:rsidRPr="00DA4072">
              <w:rPr>
                <w:rFonts w:ascii="Arial" w:hAnsi="Arial" w:cs="Arial"/>
                <w:sz w:val="12"/>
                <w:szCs w:val="16"/>
              </w:rPr>
              <w:t>Колодяжная Н.В.</w:t>
            </w:r>
          </w:p>
        </w:tc>
        <w:tc>
          <w:tcPr>
            <w:tcW w:w="4373" w:type="pct"/>
          </w:tcPr>
          <w:p w:rsidR="0029562E" w:rsidRPr="00DA4072" w:rsidRDefault="0029562E" w:rsidP="00DA4072">
            <w:pPr>
              <w:rPr>
                <w:rFonts w:ascii="Arial" w:hAnsi="Arial" w:cs="Arial"/>
                <w:sz w:val="12"/>
                <w:szCs w:val="16"/>
              </w:rPr>
            </w:pPr>
            <w:r w:rsidRPr="00DA4072">
              <w:rPr>
                <w:rFonts w:ascii="Arial" w:hAnsi="Arial" w:cs="Arial"/>
                <w:sz w:val="12"/>
                <w:szCs w:val="16"/>
              </w:rPr>
              <w:t>член Валдайского районного женсовета регионального отделения Общероссийской общественно - государственной организации «Союз женщин России»</w:t>
            </w:r>
          </w:p>
        </w:tc>
      </w:tr>
      <w:tr w:rsidR="0029562E" w:rsidRPr="00DA4072" w:rsidTr="00DA4072">
        <w:trPr>
          <w:trHeight w:val="57"/>
        </w:trPr>
        <w:tc>
          <w:tcPr>
            <w:tcW w:w="627" w:type="pct"/>
          </w:tcPr>
          <w:p w:rsidR="0029562E" w:rsidRPr="00DA4072" w:rsidRDefault="0029562E" w:rsidP="00DA4072">
            <w:pPr>
              <w:rPr>
                <w:rFonts w:ascii="Arial" w:hAnsi="Arial" w:cs="Arial"/>
                <w:sz w:val="12"/>
                <w:szCs w:val="16"/>
              </w:rPr>
            </w:pPr>
            <w:r w:rsidRPr="00DA4072">
              <w:rPr>
                <w:rFonts w:ascii="Arial" w:hAnsi="Arial" w:cs="Arial"/>
                <w:sz w:val="12"/>
                <w:szCs w:val="16"/>
              </w:rPr>
              <w:t>Повзун А.С.</w:t>
            </w:r>
          </w:p>
        </w:tc>
        <w:tc>
          <w:tcPr>
            <w:tcW w:w="4373" w:type="pct"/>
          </w:tcPr>
          <w:p w:rsidR="0029562E" w:rsidRPr="00DA4072" w:rsidRDefault="0029562E" w:rsidP="00DA4072">
            <w:pPr>
              <w:rPr>
                <w:rFonts w:ascii="Arial" w:hAnsi="Arial" w:cs="Arial"/>
                <w:sz w:val="12"/>
                <w:szCs w:val="16"/>
              </w:rPr>
            </w:pPr>
            <w:r w:rsidRPr="00DA4072">
              <w:rPr>
                <w:rFonts w:ascii="Arial" w:hAnsi="Arial" w:cs="Arial"/>
                <w:sz w:val="12"/>
                <w:szCs w:val="16"/>
              </w:rPr>
              <w:t xml:space="preserve">главный врач Валдайского многопрофильного медицинского центра Северо-Западного окружного научно-клинического центра имени Л.Г. Соколова ФМБА России </w:t>
            </w:r>
          </w:p>
        </w:tc>
      </w:tr>
      <w:tr w:rsidR="0029562E" w:rsidRPr="00DA4072" w:rsidTr="00DA4072">
        <w:trPr>
          <w:trHeight w:val="57"/>
        </w:trPr>
        <w:tc>
          <w:tcPr>
            <w:tcW w:w="627" w:type="pct"/>
          </w:tcPr>
          <w:p w:rsidR="0029562E" w:rsidRPr="00DA4072" w:rsidRDefault="0029562E" w:rsidP="00DA4072">
            <w:pPr>
              <w:rPr>
                <w:rFonts w:ascii="Arial" w:hAnsi="Arial" w:cs="Arial"/>
                <w:sz w:val="12"/>
                <w:szCs w:val="16"/>
              </w:rPr>
            </w:pPr>
            <w:r w:rsidRPr="00DA4072">
              <w:rPr>
                <w:rFonts w:ascii="Arial" w:hAnsi="Arial" w:cs="Arial"/>
                <w:sz w:val="12"/>
                <w:szCs w:val="16"/>
              </w:rPr>
              <w:t>Подгорнова Н.П.</w:t>
            </w:r>
          </w:p>
        </w:tc>
        <w:tc>
          <w:tcPr>
            <w:tcW w:w="4373" w:type="pct"/>
          </w:tcPr>
          <w:p w:rsidR="0029562E" w:rsidRPr="00DA4072" w:rsidRDefault="0029562E" w:rsidP="00DA4072">
            <w:pPr>
              <w:rPr>
                <w:rFonts w:ascii="Arial" w:hAnsi="Arial" w:cs="Arial"/>
                <w:sz w:val="12"/>
                <w:szCs w:val="16"/>
              </w:rPr>
            </w:pPr>
            <w:r w:rsidRPr="00DA4072">
              <w:rPr>
                <w:rFonts w:ascii="Arial" w:hAnsi="Arial" w:cs="Arial"/>
                <w:sz w:val="12"/>
                <w:szCs w:val="16"/>
              </w:rPr>
              <w:t>Почетный гражданин г. Валдай</w:t>
            </w:r>
          </w:p>
        </w:tc>
      </w:tr>
      <w:tr w:rsidR="0029562E" w:rsidRPr="00DA4072" w:rsidTr="00DA4072">
        <w:trPr>
          <w:trHeight w:val="57"/>
        </w:trPr>
        <w:tc>
          <w:tcPr>
            <w:tcW w:w="627" w:type="pct"/>
          </w:tcPr>
          <w:p w:rsidR="0029562E" w:rsidRPr="00DA4072" w:rsidRDefault="0029562E" w:rsidP="00DA4072">
            <w:pPr>
              <w:rPr>
                <w:rFonts w:ascii="Arial" w:hAnsi="Arial" w:cs="Arial"/>
                <w:sz w:val="12"/>
                <w:szCs w:val="16"/>
              </w:rPr>
            </w:pPr>
            <w:r w:rsidRPr="00DA4072">
              <w:rPr>
                <w:rFonts w:ascii="Arial" w:hAnsi="Arial" w:cs="Arial"/>
                <w:sz w:val="12"/>
                <w:szCs w:val="16"/>
              </w:rPr>
              <w:t>Савенкова А.В.</w:t>
            </w:r>
          </w:p>
        </w:tc>
        <w:tc>
          <w:tcPr>
            <w:tcW w:w="4373" w:type="pct"/>
          </w:tcPr>
          <w:p w:rsidR="0029562E" w:rsidRPr="00DA4072" w:rsidRDefault="0029562E" w:rsidP="00DA4072">
            <w:pPr>
              <w:rPr>
                <w:rFonts w:ascii="Arial" w:hAnsi="Arial" w:cs="Arial"/>
                <w:sz w:val="12"/>
                <w:szCs w:val="16"/>
              </w:rPr>
            </w:pPr>
            <w:r w:rsidRPr="00DA4072">
              <w:rPr>
                <w:rFonts w:ascii="Arial" w:hAnsi="Arial" w:cs="Arial"/>
                <w:sz w:val="12"/>
                <w:szCs w:val="16"/>
              </w:rPr>
              <w:t>член Молодёжного парламента при Новгородской областной Думе</w:t>
            </w:r>
          </w:p>
        </w:tc>
      </w:tr>
      <w:tr w:rsidR="0029562E" w:rsidRPr="00DA4072" w:rsidTr="00DA4072">
        <w:trPr>
          <w:trHeight w:val="57"/>
        </w:trPr>
        <w:tc>
          <w:tcPr>
            <w:tcW w:w="627" w:type="pct"/>
          </w:tcPr>
          <w:p w:rsidR="0029562E" w:rsidRPr="00DA4072" w:rsidRDefault="0029562E" w:rsidP="00DA4072">
            <w:pPr>
              <w:rPr>
                <w:rFonts w:ascii="Arial" w:hAnsi="Arial" w:cs="Arial"/>
                <w:sz w:val="12"/>
                <w:szCs w:val="16"/>
              </w:rPr>
            </w:pPr>
            <w:r w:rsidRPr="00DA4072">
              <w:rPr>
                <w:rFonts w:ascii="Arial" w:hAnsi="Arial" w:cs="Arial"/>
                <w:sz w:val="12"/>
                <w:szCs w:val="16"/>
              </w:rPr>
              <w:t>Семенов А.В.</w:t>
            </w:r>
          </w:p>
        </w:tc>
        <w:tc>
          <w:tcPr>
            <w:tcW w:w="4373" w:type="pct"/>
          </w:tcPr>
          <w:p w:rsidR="0029562E" w:rsidRPr="00DA4072" w:rsidRDefault="0029562E" w:rsidP="00DA4072">
            <w:pPr>
              <w:rPr>
                <w:rFonts w:ascii="Arial" w:hAnsi="Arial" w:cs="Arial"/>
                <w:sz w:val="12"/>
                <w:szCs w:val="16"/>
              </w:rPr>
            </w:pPr>
            <w:r w:rsidRPr="00DA4072">
              <w:rPr>
                <w:rFonts w:ascii="Arial" w:hAnsi="Arial" w:cs="Arial"/>
                <w:sz w:val="12"/>
                <w:szCs w:val="16"/>
              </w:rPr>
              <w:t>директор муниципального автономного учреждения дополнительного образования  «Спортивная школа г. Валдай»</w:t>
            </w:r>
          </w:p>
        </w:tc>
      </w:tr>
      <w:tr w:rsidR="0029562E" w:rsidRPr="00DA4072" w:rsidTr="00DA4072">
        <w:trPr>
          <w:trHeight w:val="57"/>
        </w:trPr>
        <w:tc>
          <w:tcPr>
            <w:tcW w:w="627" w:type="pct"/>
          </w:tcPr>
          <w:p w:rsidR="0029562E" w:rsidRPr="00DA4072" w:rsidRDefault="0029562E" w:rsidP="00DA4072">
            <w:pPr>
              <w:ind w:left="425" w:hanging="425"/>
              <w:rPr>
                <w:rFonts w:ascii="Arial" w:hAnsi="Arial" w:cs="Arial"/>
                <w:sz w:val="12"/>
                <w:szCs w:val="16"/>
              </w:rPr>
            </w:pPr>
            <w:r w:rsidRPr="00DA4072">
              <w:rPr>
                <w:rFonts w:ascii="Arial" w:hAnsi="Arial" w:cs="Arial"/>
                <w:sz w:val="12"/>
                <w:szCs w:val="16"/>
              </w:rPr>
              <w:t>Степанова Е.В.</w:t>
            </w:r>
          </w:p>
        </w:tc>
        <w:tc>
          <w:tcPr>
            <w:tcW w:w="4373" w:type="pct"/>
          </w:tcPr>
          <w:p w:rsidR="0029562E" w:rsidRPr="00DA4072" w:rsidRDefault="0029562E" w:rsidP="00DA4072">
            <w:pPr>
              <w:jc w:val="both"/>
              <w:rPr>
                <w:rFonts w:ascii="Arial" w:hAnsi="Arial" w:cs="Arial"/>
                <w:b/>
                <w:sz w:val="12"/>
                <w:szCs w:val="16"/>
              </w:rPr>
            </w:pPr>
            <w:r w:rsidRPr="00DA4072">
              <w:rPr>
                <w:rFonts w:ascii="Arial" w:hAnsi="Arial" w:cs="Arial"/>
                <w:sz w:val="12"/>
                <w:szCs w:val="16"/>
              </w:rPr>
              <w:t>председатель Валдайского районного женсовета регионального отделения Общероссийской общественно - государственной организации «Союз женщин России»</w:t>
            </w:r>
          </w:p>
        </w:tc>
      </w:tr>
      <w:tr w:rsidR="0029562E" w:rsidRPr="00DA4072" w:rsidTr="00DA4072">
        <w:trPr>
          <w:trHeight w:val="57"/>
        </w:trPr>
        <w:tc>
          <w:tcPr>
            <w:tcW w:w="627" w:type="pct"/>
          </w:tcPr>
          <w:p w:rsidR="0029562E" w:rsidRPr="00DA4072" w:rsidRDefault="0029562E" w:rsidP="00DA4072">
            <w:pPr>
              <w:rPr>
                <w:rFonts w:ascii="Arial" w:hAnsi="Arial" w:cs="Arial"/>
                <w:sz w:val="12"/>
                <w:szCs w:val="16"/>
              </w:rPr>
            </w:pPr>
            <w:r w:rsidRPr="00DA4072">
              <w:rPr>
                <w:rFonts w:ascii="Arial" w:hAnsi="Arial" w:cs="Arial"/>
                <w:sz w:val="12"/>
                <w:szCs w:val="16"/>
              </w:rPr>
              <w:t>Суздальцева И.А.</w:t>
            </w:r>
          </w:p>
        </w:tc>
        <w:tc>
          <w:tcPr>
            <w:tcW w:w="4373" w:type="pct"/>
          </w:tcPr>
          <w:p w:rsidR="0029562E" w:rsidRPr="00DA4072" w:rsidRDefault="0029562E" w:rsidP="00DA4072">
            <w:pPr>
              <w:rPr>
                <w:rFonts w:ascii="Arial" w:hAnsi="Arial" w:cs="Arial"/>
                <w:sz w:val="12"/>
                <w:szCs w:val="16"/>
              </w:rPr>
            </w:pPr>
            <w:r w:rsidRPr="00DA4072">
              <w:rPr>
                <w:rFonts w:ascii="Arial" w:hAnsi="Arial" w:cs="Arial"/>
                <w:sz w:val="12"/>
                <w:szCs w:val="16"/>
              </w:rPr>
              <w:t>руководитель патриотического объединения «Северо-Запад»</w:t>
            </w:r>
          </w:p>
        </w:tc>
      </w:tr>
      <w:tr w:rsidR="0029562E" w:rsidRPr="00DA4072" w:rsidTr="00DA4072">
        <w:trPr>
          <w:trHeight w:val="57"/>
        </w:trPr>
        <w:tc>
          <w:tcPr>
            <w:tcW w:w="627" w:type="pct"/>
          </w:tcPr>
          <w:p w:rsidR="0029562E" w:rsidRPr="00DA4072" w:rsidRDefault="0029562E" w:rsidP="00DA4072">
            <w:pPr>
              <w:rPr>
                <w:rFonts w:ascii="Arial" w:hAnsi="Arial" w:cs="Arial"/>
                <w:sz w:val="12"/>
                <w:szCs w:val="16"/>
              </w:rPr>
            </w:pPr>
            <w:r w:rsidRPr="00DA4072">
              <w:rPr>
                <w:rFonts w:ascii="Arial" w:hAnsi="Arial" w:cs="Arial"/>
                <w:sz w:val="12"/>
                <w:szCs w:val="16"/>
              </w:rPr>
              <w:t>Тихомирова М.А.</w:t>
            </w:r>
          </w:p>
        </w:tc>
        <w:tc>
          <w:tcPr>
            <w:tcW w:w="4373" w:type="pct"/>
          </w:tcPr>
          <w:p w:rsidR="0029562E" w:rsidRPr="00DA4072" w:rsidRDefault="0029562E" w:rsidP="00DA4072">
            <w:pPr>
              <w:rPr>
                <w:rFonts w:ascii="Arial" w:hAnsi="Arial" w:cs="Arial"/>
                <w:sz w:val="12"/>
                <w:szCs w:val="16"/>
              </w:rPr>
            </w:pPr>
            <w:r w:rsidRPr="00DA4072">
              <w:rPr>
                <w:rFonts w:ascii="Arial" w:hAnsi="Arial" w:cs="Arial"/>
                <w:sz w:val="12"/>
                <w:szCs w:val="16"/>
              </w:rPr>
              <w:t>советник директора областного автономного профессионального образовательного учреждения «Валдайский аграрный техникум»</w:t>
            </w:r>
          </w:p>
        </w:tc>
      </w:tr>
      <w:tr w:rsidR="0029562E" w:rsidRPr="00DA4072" w:rsidTr="00DA4072">
        <w:trPr>
          <w:trHeight w:val="57"/>
        </w:trPr>
        <w:tc>
          <w:tcPr>
            <w:tcW w:w="627" w:type="pct"/>
          </w:tcPr>
          <w:p w:rsidR="0029562E" w:rsidRPr="00DA4072" w:rsidRDefault="0029562E" w:rsidP="00DA4072">
            <w:pPr>
              <w:rPr>
                <w:rFonts w:ascii="Arial" w:hAnsi="Arial" w:cs="Arial"/>
                <w:sz w:val="12"/>
                <w:szCs w:val="16"/>
              </w:rPr>
            </w:pPr>
            <w:r w:rsidRPr="00DA4072">
              <w:rPr>
                <w:rFonts w:ascii="Arial" w:hAnsi="Arial" w:cs="Arial"/>
                <w:sz w:val="12"/>
                <w:szCs w:val="16"/>
              </w:rPr>
              <w:t>Трущенкова С.Ю.</w:t>
            </w:r>
          </w:p>
        </w:tc>
        <w:tc>
          <w:tcPr>
            <w:tcW w:w="4373" w:type="pct"/>
          </w:tcPr>
          <w:p w:rsidR="0029562E" w:rsidRPr="00DA4072" w:rsidRDefault="0029562E" w:rsidP="00DA4072">
            <w:pPr>
              <w:rPr>
                <w:rFonts w:ascii="Arial" w:hAnsi="Arial" w:cs="Arial"/>
                <w:sz w:val="12"/>
                <w:szCs w:val="16"/>
              </w:rPr>
            </w:pPr>
            <w:r w:rsidRPr="00DA4072">
              <w:rPr>
                <w:rFonts w:ascii="Arial" w:hAnsi="Arial" w:cs="Arial"/>
                <w:sz w:val="12"/>
                <w:szCs w:val="16"/>
              </w:rPr>
              <w:t>председатель Новгородской региональной некоммерческой организации «Движение сельских женщин»</w:t>
            </w:r>
          </w:p>
        </w:tc>
      </w:tr>
      <w:tr w:rsidR="0029562E" w:rsidRPr="00DA4072" w:rsidTr="00DA4072">
        <w:trPr>
          <w:trHeight w:val="57"/>
        </w:trPr>
        <w:tc>
          <w:tcPr>
            <w:tcW w:w="627" w:type="pct"/>
          </w:tcPr>
          <w:p w:rsidR="0029562E" w:rsidRPr="00DA4072" w:rsidRDefault="0029562E" w:rsidP="00DA4072">
            <w:pPr>
              <w:rPr>
                <w:rFonts w:ascii="Arial" w:hAnsi="Arial" w:cs="Arial"/>
                <w:sz w:val="12"/>
                <w:szCs w:val="16"/>
              </w:rPr>
            </w:pPr>
            <w:r w:rsidRPr="00DA4072">
              <w:rPr>
                <w:rFonts w:ascii="Arial" w:hAnsi="Arial" w:cs="Arial"/>
                <w:sz w:val="12"/>
                <w:szCs w:val="16"/>
              </w:rPr>
              <w:t>Федорцова О.О.</w:t>
            </w:r>
          </w:p>
        </w:tc>
        <w:tc>
          <w:tcPr>
            <w:tcW w:w="4373" w:type="pct"/>
          </w:tcPr>
          <w:p w:rsidR="0029562E" w:rsidRPr="00DA4072" w:rsidRDefault="0029562E" w:rsidP="00DA4072">
            <w:pPr>
              <w:rPr>
                <w:rFonts w:ascii="Arial" w:hAnsi="Arial" w:cs="Arial"/>
                <w:sz w:val="12"/>
                <w:szCs w:val="16"/>
              </w:rPr>
            </w:pPr>
            <w:r w:rsidRPr="00DA4072">
              <w:rPr>
                <w:rFonts w:ascii="Arial" w:hAnsi="Arial" w:cs="Arial"/>
                <w:sz w:val="12"/>
                <w:szCs w:val="16"/>
              </w:rPr>
              <w:t>социальный координатор филиала фонда «Защитники Отечества» Валдайского района</w:t>
            </w:r>
          </w:p>
        </w:tc>
      </w:tr>
      <w:tr w:rsidR="0029562E" w:rsidRPr="00DA4072" w:rsidTr="00DA4072">
        <w:trPr>
          <w:trHeight w:val="57"/>
        </w:trPr>
        <w:tc>
          <w:tcPr>
            <w:tcW w:w="627" w:type="pct"/>
          </w:tcPr>
          <w:p w:rsidR="0029562E" w:rsidRPr="00DA4072" w:rsidRDefault="0029562E" w:rsidP="00DA4072">
            <w:pPr>
              <w:rPr>
                <w:rFonts w:ascii="Arial" w:hAnsi="Arial" w:cs="Arial"/>
                <w:sz w:val="12"/>
                <w:szCs w:val="16"/>
              </w:rPr>
            </w:pPr>
            <w:r w:rsidRPr="00DA4072">
              <w:rPr>
                <w:rFonts w:ascii="Arial" w:hAnsi="Arial" w:cs="Arial"/>
                <w:sz w:val="12"/>
                <w:szCs w:val="16"/>
              </w:rPr>
              <w:t>Яковлева Н.П.</w:t>
            </w:r>
          </w:p>
        </w:tc>
        <w:tc>
          <w:tcPr>
            <w:tcW w:w="4373" w:type="pct"/>
          </w:tcPr>
          <w:p w:rsidR="0029562E" w:rsidRPr="00DA4072" w:rsidRDefault="0029562E" w:rsidP="00DA4072">
            <w:pPr>
              <w:rPr>
                <w:rFonts w:ascii="Arial" w:hAnsi="Arial" w:cs="Arial"/>
                <w:sz w:val="12"/>
                <w:szCs w:val="16"/>
              </w:rPr>
            </w:pPr>
            <w:r w:rsidRPr="00DA4072">
              <w:rPr>
                <w:rFonts w:ascii="Arial" w:hAnsi="Arial" w:cs="Arial"/>
                <w:sz w:val="12"/>
                <w:szCs w:val="16"/>
              </w:rPr>
              <w:t>старший научны</w:t>
            </w:r>
            <w:r w:rsidR="00DA4072" w:rsidRPr="00DA4072">
              <w:rPr>
                <w:rFonts w:ascii="Arial" w:hAnsi="Arial" w:cs="Arial"/>
                <w:sz w:val="12"/>
                <w:szCs w:val="16"/>
              </w:rPr>
              <w:t>й сотрудник Валдайского филиала</w:t>
            </w:r>
            <w:r w:rsidRPr="00DA4072">
              <w:rPr>
                <w:rFonts w:ascii="Arial" w:hAnsi="Arial" w:cs="Arial"/>
                <w:sz w:val="12"/>
                <w:szCs w:val="16"/>
              </w:rPr>
              <w:t xml:space="preserve"> Новгородского музея - заповедника, консультант в вопросах краеведения и туризма</w:t>
            </w:r>
          </w:p>
        </w:tc>
      </w:tr>
    </w:tbl>
    <w:p w:rsidR="00E2459C" w:rsidRDefault="00E2459C" w:rsidP="00DA4072">
      <w:pPr>
        <w:tabs>
          <w:tab w:val="left" w:pos="5954"/>
        </w:tabs>
        <w:jc w:val="right"/>
        <w:rPr>
          <w:rFonts w:ascii="Arial" w:hAnsi="Arial" w:cs="Arial"/>
          <w:b/>
          <w:sz w:val="16"/>
          <w:szCs w:val="16"/>
        </w:rPr>
      </w:pPr>
    </w:p>
    <w:p w:rsidR="00DA4072" w:rsidRPr="00DA4072" w:rsidRDefault="00DA4072" w:rsidP="00DA4072">
      <w:pPr>
        <w:jc w:val="center"/>
        <w:rPr>
          <w:rFonts w:ascii="Arial" w:hAnsi="Arial" w:cs="Arial"/>
          <w:b/>
          <w:sz w:val="16"/>
          <w:szCs w:val="16"/>
        </w:rPr>
      </w:pPr>
      <w:r w:rsidRPr="00DA4072">
        <w:rPr>
          <w:rFonts w:ascii="Arial" w:hAnsi="Arial" w:cs="Arial"/>
          <w:b/>
          <w:sz w:val="16"/>
          <w:szCs w:val="16"/>
        </w:rPr>
        <w:t>АДМИНИСТРАЦИЯ ВАЛДАЙСКОГО МУНИЦИПАЛЬНОГО РАЙОНА</w:t>
      </w:r>
    </w:p>
    <w:p w:rsidR="00DA4072" w:rsidRPr="00DA4072" w:rsidRDefault="00DA4072" w:rsidP="00DA4072">
      <w:pPr>
        <w:jc w:val="center"/>
        <w:rPr>
          <w:rFonts w:ascii="Arial" w:hAnsi="Arial" w:cs="Arial"/>
          <w:sz w:val="16"/>
          <w:szCs w:val="16"/>
        </w:rPr>
      </w:pPr>
      <w:r w:rsidRPr="00DA4072">
        <w:rPr>
          <w:rFonts w:ascii="Arial" w:hAnsi="Arial" w:cs="Arial"/>
          <w:sz w:val="16"/>
          <w:szCs w:val="16"/>
        </w:rPr>
        <w:t>П О С Т А Н О В Л Е Н И Е</w:t>
      </w:r>
    </w:p>
    <w:p w:rsidR="00DA4072" w:rsidRPr="00DA4072" w:rsidRDefault="00DA4072" w:rsidP="00DA4072">
      <w:pPr>
        <w:jc w:val="center"/>
        <w:rPr>
          <w:rFonts w:ascii="Arial" w:hAnsi="Arial" w:cs="Arial"/>
          <w:sz w:val="16"/>
          <w:szCs w:val="16"/>
        </w:rPr>
      </w:pPr>
      <w:r w:rsidRPr="00DA4072">
        <w:rPr>
          <w:rFonts w:ascii="Arial" w:hAnsi="Arial" w:cs="Arial"/>
          <w:sz w:val="16"/>
          <w:szCs w:val="16"/>
        </w:rPr>
        <w:t>27.11.2024 № 3094</w:t>
      </w:r>
    </w:p>
    <w:p w:rsidR="00DA4072" w:rsidRPr="00DA4072" w:rsidRDefault="00DA4072" w:rsidP="00DA4072">
      <w:pPr>
        <w:jc w:val="center"/>
        <w:rPr>
          <w:rFonts w:ascii="Arial" w:hAnsi="Arial" w:cs="Arial"/>
          <w:b/>
          <w:sz w:val="16"/>
          <w:szCs w:val="16"/>
        </w:rPr>
      </w:pPr>
      <w:r w:rsidRPr="00DA4072">
        <w:rPr>
          <w:rFonts w:ascii="Arial" w:hAnsi="Arial" w:cs="Arial"/>
          <w:b/>
          <w:sz w:val="16"/>
          <w:szCs w:val="16"/>
        </w:rPr>
        <w:t>Об исключении жилого помещения</w:t>
      </w:r>
      <w:r>
        <w:rPr>
          <w:rFonts w:ascii="Arial" w:hAnsi="Arial" w:cs="Arial"/>
          <w:b/>
          <w:sz w:val="16"/>
          <w:szCs w:val="16"/>
        </w:rPr>
        <w:t xml:space="preserve"> </w:t>
      </w:r>
      <w:r w:rsidRPr="00DA4072">
        <w:rPr>
          <w:rFonts w:ascii="Arial" w:hAnsi="Arial" w:cs="Arial"/>
          <w:b/>
          <w:sz w:val="16"/>
          <w:szCs w:val="16"/>
        </w:rPr>
        <w:t>из специализированного жилищного фонда</w:t>
      </w:r>
    </w:p>
    <w:p w:rsidR="00DA4072" w:rsidRPr="00DA4072" w:rsidRDefault="00DA4072" w:rsidP="00DA4072">
      <w:pPr>
        <w:ind w:firstLine="284"/>
        <w:jc w:val="both"/>
        <w:rPr>
          <w:rFonts w:ascii="Arial" w:hAnsi="Arial" w:cs="Arial"/>
          <w:sz w:val="16"/>
          <w:szCs w:val="16"/>
        </w:rPr>
      </w:pPr>
      <w:r w:rsidRPr="00DA4072">
        <w:rPr>
          <w:rFonts w:ascii="Arial" w:hAnsi="Arial" w:cs="Arial"/>
          <w:sz w:val="16"/>
          <w:szCs w:val="16"/>
        </w:rPr>
        <w:t xml:space="preserve">В соответствии с частью 2 статьи 92 Жилищного кодекса Российской Федерации Администрация Валдайского муниципального района </w:t>
      </w:r>
      <w:r w:rsidRPr="00DA4072">
        <w:rPr>
          <w:rFonts w:ascii="Arial" w:hAnsi="Arial" w:cs="Arial"/>
          <w:b/>
          <w:sz w:val="16"/>
          <w:szCs w:val="16"/>
        </w:rPr>
        <w:t>ПОСТАНОВЛЯЕТ:</w:t>
      </w:r>
    </w:p>
    <w:p w:rsidR="00DA4072" w:rsidRPr="00DA4072" w:rsidRDefault="00DA4072" w:rsidP="00DA4072">
      <w:pPr>
        <w:ind w:firstLine="284"/>
        <w:jc w:val="both"/>
        <w:rPr>
          <w:rFonts w:ascii="Arial" w:hAnsi="Arial" w:cs="Arial"/>
          <w:sz w:val="16"/>
          <w:szCs w:val="16"/>
        </w:rPr>
      </w:pPr>
      <w:r w:rsidRPr="00DA4072">
        <w:rPr>
          <w:rFonts w:ascii="Arial" w:hAnsi="Arial" w:cs="Arial"/>
          <w:sz w:val="16"/>
          <w:szCs w:val="16"/>
        </w:rPr>
        <w:t>1. Исключить из специализированного жилищного фонда Валдайского муниципального района жилое помещение, расположенное по адресу: Российская Федерация, Новгородская обл., г. Валдай, ул. Студгородок, д. 11, кв. 15.</w:t>
      </w:r>
    </w:p>
    <w:p w:rsidR="00DA4072" w:rsidRPr="00DA4072" w:rsidRDefault="00DA4072" w:rsidP="00DA4072">
      <w:pPr>
        <w:ind w:firstLine="284"/>
        <w:jc w:val="both"/>
        <w:rPr>
          <w:rFonts w:ascii="Arial" w:hAnsi="Arial" w:cs="Arial"/>
          <w:sz w:val="16"/>
          <w:szCs w:val="16"/>
        </w:rPr>
      </w:pPr>
      <w:r w:rsidRPr="00DA407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A4072" w:rsidRPr="00DA4072" w:rsidRDefault="00DA4072" w:rsidP="00DA4072">
      <w:pPr>
        <w:jc w:val="both"/>
        <w:rPr>
          <w:rFonts w:ascii="Arial" w:hAnsi="Arial" w:cs="Arial"/>
          <w:sz w:val="16"/>
          <w:szCs w:val="16"/>
        </w:rPr>
      </w:pPr>
      <w:r w:rsidRPr="00DA4072">
        <w:rPr>
          <w:rFonts w:ascii="Arial" w:hAnsi="Arial" w:cs="Arial"/>
          <w:b/>
          <w:sz w:val="16"/>
          <w:szCs w:val="16"/>
        </w:rPr>
        <w:t>Глава муниципального района</w:t>
      </w:r>
      <w:r w:rsidRPr="00DA4072">
        <w:rPr>
          <w:rFonts w:ascii="Arial" w:hAnsi="Arial" w:cs="Arial"/>
          <w:b/>
          <w:sz w:val="16"/>
          <w:szCs w:val="16"/>
        </w:rPr>
        <w:tab/>
      </w:r>
      <w:r w:rsidRPr="00DA4072">
        <w:rPr>
          <w:rFonts w:ascii="Arial" w:hAnsi="Arial" w:cs="Arial"/>
          <w:b/>
          <w:sz w:val="16"/>
          <w:szCs w:val="16"/>
        </w:rPr>
        <w:tab/>
        <w:t>Ю.В.Стадэ</w:t>
      </w:r>
    </w:p>
    <w:p w:rsidR="00E2459C" w:rsidRDefault="00E2459C" w:rsidP="00DA4072">
      <w:pPr>
        <w:tabs>
          <w:tab w:val="left" w:pos="5954"/>
        </w:tabs>
        <w:jc w:val="right"/>
        <w:rPr>
          <w:rFonts w:ascii="Arial" w:hAnsi="Arial" w:cs="Arial"/>
          <w:b/>
          <w:sz w:val="16"/>
          <w:szCs w:val="16"/>
        </w:rPr>
      </w:pPr>
    </w:p>
    <w:p w:rsidR="00D13574" w:rsidRPr="00D13574" w:rsidRDefault="00D13574" w:rsidP="00D13574">
      <w:pPr>
        <w:jc w:val="center"/>
        <w:rPr>
          <w:rFonts w:ascii="Arial" w:hAnsi="Arial" w:cs="Arial"/>
          <w:b/>
          <w:sz w:val="16"/>
          <w:szCs w:val="16"/>
        </w:rPr>
      </w:pPr>
      <w:r w:rsidRPr="00D13574">
        <w:rPr>
          <w:rFonts w:ascii="Arial" w:hAnsi="Arial" w:cs="Arial"/>
          <w:b/>
          <w:sz w:val="16"/>
          <w:szCs w:val="16"/>
        </w:rPr>
        <w:t>АДМИНИСТРАЦИЯ ВАЛДАЙСКОГО МУНИЦИПАЛЬНОГО РАЙОНА</w:t>
      </w:r>
    </w:p>
    <w:p w:rsidR="00D13574" w:rsidRPr="00D13574" w:rsidRDefault="00D13574" w:rsidP="00D13574">
      <w:pPr>
        <w:jc w:val="center"/>
        <w:rPr>
          <w:rFonts w:ascii="Arial" w:hAnsi="Arial" w:cs="Arial"/>
          <w:sz w:val="16"/>
          <w:szCs w:val="16"/>
        </w:rPr>
      </w:pPr>
      <w:r w:rsidRPr="00D13574">
        <w:rPr>
          <w:rFonts w:ascii="Arial" w:hAnsi="Arial" w:cs="Arial"/>
          <w:sz w:val="16"/>
          <w:szCs w:val="16"/>
        </w:rPr>
        <w:t>П О С Т А Н О В Л Е Н И Е</w:t>
      </w:r>
    </w:p>
    <w:p w:rsidR="00D13574" w:rsidRPr="00D13574" w:rsidRDefault="00D13574" w:rsidP="00D13574">
      <w:pPr>
        <w:jc w:val="center"/>
        <w:rPr>
          <w:rFonts w:ascii="Arial" w:hAnsi="Arial" w:cs="Arial"/>
          <w:sz w:val="16"/>
          <w:szCs w:val="16"/>
        </w:rPr>
      </w:pPr>
      <w:r w:rsidRPr="00D13574">
        <w:rPr>
          <w:rFonts w:ascii="Arial" w:hAnsi="Arial" w:cs="Arial"/>
          <w:sz w:val="16"/>
          <w:szCs w:val="16"/>
        </w:rPr>
        <w:t>28.11.2024 № 3100</w:t>
      </w:r>
    </w:p>
    <w:p w:rsidR="00D13574" w:rsidRDefault="00D13574" w:rsidP="00D13574">
      <w:pPr>
        <w:jc w:val="center"/>
        <w:rPr>
          <w:rFonts w:ascii="Arial" w:hAnsi="Arial" w:cs="Arial"/>
          <w:b/>
          <w:sz w:val="16"/>
          <w:szCs w:val="16"/>
        </w:rPr>
      </w:pPr>
      <w:r w:rsidRPr="00D13574">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D13574">
        <w:rPr>
          <w:rFonts w:ascii="Arial" w:hAnsi="Arial" w:cs="Arial"/>
          <w:b/>
          <w:sz w:val="16"/>
          <w:szCs w:val="16"/>
        </w:rPr>
        <w:t xml:space="preserve">«Развитие молодежной политики </w:t>
      </w:r>
    </w:p>
    <w:p w:rsidR="00D13574" w:rsidRPr="00D13574" w:rsidRDefault="00D13574" w:rsidP="00D13574">
      <w:pPr>
        <w:jc w:val="center"/>
        <w:rPr>
          <w:rFonts w:ascii="Arial" w:hAnsi="Arial" w:cs="Arial"/>
          <w:b/>
          <w:sz w:val="16"/>
          <w:szCs w:val="16"/>
        </w:rPr>
      </w:pPr>
      <w:r w:rsidRPr="00D13574">
        <w:rPr>
          <w:rFonts w:ascii="Arial" w:hAnsi="Arial" w:cs="Arial"/>
          <w:b/>
          <w:sz w:val="16"/>
          <w:szCs w:val="16"/>
        </w:rPr>
        <w:t>в Валдайском</w:t>
      </w:r>
      <w:r>
        <w:rPr>
          <w:rFonts w:ascii="Arial" w:hAnsi="Arial" w:cs="Arial"/>
          <w:b/>
          <w:sz w:val="16"/>
          <w:szCs w:val="16"/>
        </w:rPr>
        <w:t xml:space="preserve"> </w:t>
      </w:r>
      <w:r w:rsidRPr="00D13574">
        <w:rPr>
          <w:rFonts w:ascii="Arial" w:hAnsi="Arial" w:cs="Arial"/>
          <w:b/>
          <w:sz w:val="16"/>
          <w:szCs w:val="16"/>
        </w:rPr>
        <w:t>муниципальном районе на 2023 - 2026 годы»</w:t>
      </w:r>
    </w:p>
    <w:p w:rsidR="00D13574" w:rsidRPr="00D13574" w:rsidRDefault="00D13574" w:rsidP="00D13574">
      <w:pPr>
        <w:ind w:firstLine="284"/>
        <w:jc w:val="both"/>
        <w:rPr>
          <w:rFonts w:ascii="Arial" w:hAnsi="Arial" w:cs="Arial"/>
          <w:b/>
          <w:sz w:val="16"/>
          <w:szCs w:val="16"/>
        </w:rPr>
      </w:pPr>
      <w:r w:rsidRPr="00D13574">
        <w:rPr>
          <w:rFonts w:ascii="Arial" w:hAnsi="Arial" w:cs="Arial"/>
          <w:sz w:val="16"/>
          <w:szCs w:val="16"/>
        </w:rPr>
        <w:t xml:space="preserve">Администрация Валдайского муниципального района </w:t>
      </w:r>
      <w:r w:rsidRPr="00D13574">
        <w:rPr>
          <w:rFonts w:ascii="Arial" w:hAnsi="Arial" w:cs="Arial"/>
          <w:b/>
          <w:sz w:val="16"/>
          <w:szCs w:val="16"/>
        </w:rPr>
        <w:t>ПОСТАНОВЛЯЕТ:</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 Внести изменения в муниципальную программу «Развитие молодежной политики в Валдайском муниципальном районе на 2023 - 2026 годы», утвержденную постановлением Администрации Валдайского муниципального района от 26.01.2023 № 126 (далее – муниципальная программа):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(тыс.руб.)» паспорта муниципальной программы в редакции:</w:t>
      </w:r>
    </w:p>
    <w:p w:rsidR="00D13574" w:rsidRPr="00D13574" w:rsidRDefault="00D13574" w:rsidP="00D13574">
      <w:pPr>
        <w:jc w:val="both"/>
        <w:rPr>
          <w:rFonts w:ascii="Arial" w:hAnsi="Arial" w:cs="Arial"/>
          <w:sz w:val="16"/>
          <w:szCs w:val="16"/>
        </w:rPr>
      </w:pPr>
      <w:r w:rsidRPr="00D13574">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02"/>
        <w:gridCol w:w="7048"/>
      </w:tblGrid>
      <w:tr w:rsidR="00D13574" w:rsidRPr="00D13574" w:rsidTr="00C923A1">
        <w:trPr>
          <w:trHeight w:val="20"/>
        </w:trPr>
        <w:tc>
          <w:tcPr>
            <w:tcW w:w="1895" w:type="pct"/>
          </w:tcPr>
          <w:p w:rsidR="00D13574" w:rsidRPr="00D13574" w:rsidRDefault="00D13574" w:rsidP="00D13574">
            <w:pPr>
              <w:rPr>
                <w:rFonts w:ascii="Arial" w:hAnsi="Arial" w:cs="Arial"/>
                <w:sz w:val="12"/>
                <w:szCs w:val="16"/>
              </w:rPr>
            </w:pPr>
            <w:r w:rsidRPr="00D13574">
              <w:rPr>
                <w:rFonts w:ascii="Arial" w:hAnsi="Arial" w:cs="Arial"/>
                <w:sz w:val="12"/>
                <w:szCs w:val="16"/>
              </w:rPr>
              <w:t xml:space="preserve">Объемы и источники финансирования муниципальной программы </w:t>
            </w:r>
          </w:p>
          <w:p w:rsidR="00D13574" w:rsidRPr="00D13574" w:rsidRDefault="00D13574" w:rsidP="00D13574">
            <w:pPr>
              <w:rPr>
                <w:rFonts w:ascii="Arial" w:hAnsi="Arial" w:cs="Arial"/>
                <w:b/>
                <w:sz w:val="12"/>
                <w:szCs w:val="16"/>
              </w:rPr>
            </w:pPr>
            <w:r w:rsidRPr="00D13574">
              <w:rPr>
                <w:rFonts w:ascii="Arial" w:hAnsi="Arial" w:cs="Arial"/>
                <w:sz w:val="12"/>
                <w:szCs w:val="16"/>
              </w:rPr>
              <w:t>с разбивкой по годам реализации (тыс. руб.)</w:t>
            </w:r>
          </w:p>
        </w:tc>
        <w:tc>
          <w:tcPr>
            <w:tcW w:w="3105" w:type="pct"/>
          </w:tcPr>
          <w:p w:rsidR="00D13574" w:rsidRPr="00D13574" w:rsidRDefault="00D13574" w:rsidP="00D13574">
            <w:pPr>
              <w:rPr>
                <w:rFonts w:ascii="Arial" w:hAnsi="Arial" w:cs="Arial"/>
                <w:b/>
                <w:sz w:val="12"/>
                <w:szCs w:val="16"/>
              </w:rPr>
            </w:pPr>
            <w:r w:rsidRPr="00D13574">
              <w:rPr>
                <w:rFonts w:ascii="Arial" w:hAnsi="Arial" w:cs="Arial"/>
                <w:b/>
                <w:sz w:val="12"/>
                <w:szCs w:val="16"/>
              </w:rPr>
              <w:t>2023:</w:t>
            </w:r>
          </w:p>
          <w:p w:rsidR="00D13574" w:rsidRPr="00D13574" w:rsidRDefault="00D13574" w:rsidP="00D13574">
            <w:pPr>
              <w:rPr>
                <w:rFonts w:ascii="Arial" w:hAnsi="Arial" w:cs="Arial"/>
                <w:sz w:val="12"/>
                <w:szCs w:val="16"/>
              </w:rPr>
            </w:pPr>
            <w:r w:rsidRPr="00D13574">
              <w:rPr>
                <w:rFonts w:ascii="Arial" w:hAnsi="Arial" w:cs="Arial"/>
                <w:sz w:val="12"/>
                <w:szCs w:val="16"/>
              </w:rPr>
              <w:t>областной бюджет – 1735,9;</w:t>
            </w:r>
          </w:p>
          <w:p w:rsidR="00D13574" w:rsidRPr="00D13574" w:rsidRDefault="00D13574" w:rsidP="00D13574">
            <w:pPr>
              <w:rPr>
                <w:rFonts w:ascii="Arial" w:hAnsi="Arial" w:cs="Arial"/>
                <w:sz w:val="12"/>
                <w:szCs w:val="16"/>
              </w:rPr>
            </w:pPr>
            <w:r w:rsidRPr="00D13574">
              <w:rPr>
                <w:rFonts w:ascii="Arial" w:hAnsi="Arial" w:cs="Arial"/>
                <w:sz w:val="12"/>
                <w:szCs w:val="16"/>
              </w:rPr>
              <w:t>местный бюджет – 5482,752;</w:t>
            </w:r>
          </w:p>
          <w:p w:rsidR="00D13574" w:rsidRPr="00D13574" w:rsidRDefault="00D13574" w:rsidP="00D13574">
            <w:pPr>
              <w:rPr>
                <w:rFonts w:ascii="Arial" w:hAnsi="Arial" w:cs="Arial"/>
                <w:b/>
                <w:sz w:val="12"/>
                <w:szCs w:val="16"/>
              </w:rPr>
            </w:pPr>
            <w:r w:rsidRPr="00D13574">
              <w:rPr>
                <w:rFonts w:ascii="Arial" w:hAnsi="Arial" w:cs="Arial"/>
                <w:sz w:val="12"/>
                <w:szCs w:val="16"/>
              </w:rPr>
              <w:t>всего –</w:t>
            </w:r>
            <w:r w:rsidRPr="00D13574">
              <w:rPr>
                <w:rFonts w:ascii="Arial" w:hAnsi="Arial" w:cs="Arial"/>
                <w:b/>
                <w:sz w:val="12"/>
                <w:szCs w:val="16"/>
              </w:rPr>
              <w:t xml:space="preserve"> 7218,652.</w:t>
            </w:r>
          </w:p>
          <w:p w:rsidR="00D13574" w:rsidRPr="00D13574" w:rsidRDefault="00D13574" w:rsidP="00D13574">
            <w:pPr>
              <w:rPr>
                <w:rFonts w:ascii="Arial" w:hAnsi="Arial" w:cs="Arial"/>
                <w:b/>
                <w:sz w:val="12"/>
                <w:szCs w:val="16"/>
              </w:rPr>
            </w:pPr>
            <w:r w:rsidRPr="00D13574">
              <w:rPr>
                <w:rFonts w:ascii="Arial" w:hAnsi="Arial" w:cs="Arial"/>
                <w:b/>
                <w:sz w:val="12"/>
                <w:szCs w:val="16"/>
              </w:rPr>
              <w:t>2024:</w:t>
            </w:r>
          </w:p>
          <w:p w:rsidR="00D13574" w:rsidRPr="00D13574" w:rsidRDefault="00D13574" w:rsidP="00D13574">
            <w:pPr>
              <w:rPr>
                <w:rFonts w:ascii="Arial" w:hAnsi="Arial" w:cs="Arial"/>
                <w:sz w:val="12"/>
                <w:szCs w:val="16"/>
              </w:rPr>
            </w:pPr>
            <w:r w:rsidRPr="00D13574">
              <w:rPr>
                <w:rFonts w:ascii="Arial" w:hAnsi="Arial" w:cs="Arial"/>
                <w:sz w:val="12"/>
                <w:szCs w:val="16"/>
              </w:rPr>
              <w:t>областной бюджет – 1460,6;</w:t>
            </w:r>
          </w:p>
          <w:p w:rsidR="00D13574" w:rsidRPr="00D13574" w:rsidRDefault="00D13574" w:rsidP="00D13574">
            <w:pPr>
              <w:rPr>
                <w:rFonts w:ascii="Arial" w:hAnsi="Arial" w:cs="Arial"/>
                <w:sz w:val="12"/>
                <w:szCs w:val="16"/>
              </w:rPr>
            </w:pPr>
            <w:r w:rsidRPr="00D13574">
              <w:rPr>
                <w:rFonts w:ascii="Arial" w:hAnsi="Arial" w:cs="Arial"/>
                <w:sz w:val="12"/>
                <w:szCs w:val="16"/>
              </w:rPr>
              <w:t>местный бюджет – 8151,32987;</w:t>
            </w:r>
          </w:p>
          <w:p w:rsidR="00D13574" w:rsidRPr="00D13574" w:rsidRDefault="00D13574" w:rsidP="00D13574">
            <w:pPr>
              <w:rPr>
                <w:rFonts w:ascii="Arial" w:hAnsi="Arial" w:cs="Arial"/>
                <w:b/>
                <w:sz w:val="12"/>
                <w:szCs w:val="16"/>
              </w:rPr>
            </w:pPr>
            <w:r w:rsidRPr="00D13574">
              <w:rPr>
                <w:rFonts w:ascii="Arial" w:hAnsi="Arial" w:cs="Arial"/>
                <w:sz w:val="12"/>
                <w:szCs w:val="16"/>
              </w:rPr>
              <w:t>всего –</w:t>
            </w:r>
            <w:r w:rsidRPr="00D13574">
              <w:rPr>
                <w:rFonts w:ascii="Arial" w:hAnsi="Arial" w:cs="Arial"/>
                <w:b/>
                <w:sz w:val="12"/>
                <w:szCs w:val="16"/>
              </w:rPr>
              <w:t xml:space="preserve"> 9611,92987.</w:t>
            </w:r>
          </w:p>
          <w:p w:rsidR="00D13574" w:rsidRPr="00D13574" w:rsidRDefault="00D13574" w:rsidP="00D13574">
            <w:pPr>
              <w:rPr>
                <w:rFonts w:ascii="Arial" w:hAnsi="Arial" w:cs="Arial"/>
                <w:b/>
                <w:sz w:val="12"/>
                <w:szCs w:val="16"/>
              </w:rPr>
            </w:pPr>
            <w:r w:rsidRPr="00D13574">
              <w:rPr>
                <w:rFonts w:ascii="Arial" w:hAnsi="Arial" w:cs="Arial"/>
                <w:b/>
                <w:sz w:val="12"/>
                <w:szCs w:val="16"/>
              </w:rPr>
              <w:t>2025:</w:t>
            </w:r>
          </w:p>
          <w:p w:rsidR="00D13574" w:rsidRPr="00D13574" w:rsidRDefault="00D13574" w:rsidP="00D13574">
            <w:pPr>
              <w:rPr>
                <w:rFonts w:ascii="Arial" w:hAnsi="Arial" w:cs="Arial"/>
                <w:sz w:val="12"/>
                <w:szCs w:val="16"/>
              </w:rPr>
            </w:pPr>
            <w:r w:rsidRPr="00D13574">
              <w:rPr>
                <w:rFonts w:ascii="Arial" w:hAnsi="Arial" w:cs="Arial"/>
                <w:sz w:val="12"/>
                <w:szCs w:val="16"/>
              </w:rPr>
              <w:t>областной бюджет – 718,8;</w:t>
            </w:r>
          </w:p>
          <w:p w:rsidR="00D13574" w:rsidRPr="00D13574" w:rsidRDefault="00D13574" w:rsidP="00D13574">
            <w:pPr>
              <w:rPr>
                <w:rFonts w:ascii="Arial" w:hAnsi="Arial" w:cs="Arial"/>
                <w:sz w:val="12"/>
                <w:szCs w:val="16"/>
              </w:rPr>
            </w:pPr>
            <w:r w:rsidRPr="00D13574">
              <w:rPr>
                <w:rFonts w:ascii="Arial" w:hAnsi="Arial" w:cs="Arial"/>
                <w:sz w:val="12"/>
                <w:szCs w:val="16"/>
              </w:rPr>
              <w:t>местный бюджет – 6536,32;</w:t>
            </w:r>
          </w:p>
          <w:p w:rsidR="00D13574" w:rsidRPr="00D13574" w:rsidRDefault="00D13574" w:rsidP="00D13574">
            <w:pPr>
              <w:rPr>
                <w:rFonts w:ascii="Arial" w:hAnsi="Arial" w:cs="Arial"/>
                <w:b/>
                <w:sz w:val="12"/>
                <w:szCs w:val="16"/>
              </w:rPr>
            </w:pPr>
            <w:r w:rsidRPr="00D13574">
              <w:rPr>
                <w:rFonts w:ascii="Arial" w:hAnsi="Arial" w:cs="Arial"/>
                <w:sz w:val="12"/>
                <w:szCs w:val="16"/>
              </w:rPr>
              <w:t xml:space="preserve">всего – </w:t>
            </w:r>
            <w:r w:rsidRPr="00D13574">
              <w:rPr>
                <w:rFonts w:ascii="Arial" w:hAnsi="Arial" w:cs="Arial"/>
                <w:b/>
                <w:sz w:val="12"/>
                <w:szCs w:val="16"/>
              </w:rPr>
              <w:t>7255,12.</w:t>
            </w:r>
          </w:p>
          <w:p w:rsidR="00D13574" w:rsidRPr="00D13574" w:rsidRDefault="00D13574" w:rsidP="00D13574">
            <w:pPr>
              <w:rPr>
                <w:rFonts w:ascii="Arial" w:hAnsi="Arial" w:cs="Arial"/>
                <w:b/>
                <w:sz w:val="12"/>
                <w:szCs w:val="16"/>
              </w:rPr>
            </w:pPr>
            <w:r w:rsidRPr="00D13574">
              <w:rPr>
                <w:rFonts w:ascii="Arial" w:hAnsi="Arial" w:cs="Arial"/>
                <w:b/>
                <w:sz w:val="12"/>
                <w:szCs w:val="16"/>
              </w:rPr>
              <w:t>2026:</w:t>
            </w:r>
          </w:p>
          <w:p w:rsidR="00D13574" w:rsidRPr="00D13574" w:rsidRDefault="00D13574" w:rsidP="00D13574">
            <w:pPr>
              <w:rPr>
                <w:rFonts w:ascii="Arial" w:hAnsi="Arial" w:cs="Arial"/>
                <w:sz w:val="12"/>
                <w:szCs w:val="16"/>
              </w:rPr>
            </w:pPr>
            <w:r w:rsidRPr="00D13574">
              <w:rPr>
                <w:rFonts w:ascii="Arial" w:hAnsi="Arial" w:cs="Arial"/>
                <w:sz w:val="12"/>
                <w:szCs w:val="16"/>
              </w:rPr>
              <w:t>областной бюджет – 718,8;</w:t>
            </w:r>
          </w:p>
          <w:p w:rsidR="00D13574" w:rsidRPr="00D13574" w:rsidRDefault="00D13574" w:rsidP="00D13574">
            <w:pPr>
              <w:rPr>
                <w:rFonts w:ascii="Arial" w:hAnsi="Arial" w:cs="Arial"/>
                <w:sz w:val="12"/>
                <w:szCs w:val="16"/>
              </w:rPr>
            </w:pPr>
            <w:r w:rsidRPr="00D13574">
              <w:rPr>
                <w:rFonts w:ascii="Arial" w:hAnsi="Arial" w:cs="Arial"/>
                <w:sz w:val="12"/>
                <w:szCs w:val="16"/>
              </w:rPr>
              <w:t>местный бюджет – 6536,32;</w:t>
            </w:r>
          </w:p>
          <w:p w:rsidR="00D13574" w:rsidRPr="00D13574" w:rsidRDefault="00D13574" w:rsidP="00D13574">
            <w:pPr>
              <w:rPr>
                <w:rFonts w:ascii="Arial" w:hAnsi="Arial" w:cs="Arial"/>
                <w:sz w:val="12"/>
                <w:szCs w:val="16"/>
              </w:rPr>
            </w:pPr>
            <w:r w:rsidRPr="00D13574">
              <w:rPr>
                <w:rFonts w:ascii="Arial" w:hAnsi="Arial" w:cs="Arial"/>
                <w:sz w:val="12"/>
                <w:szCs w:val="16"/>
              </w:rPr>
              <w:t xml:space="preserve">всего – </w:t>
            </w:r>
            <w:r w:rsidRPr="00D13574">
              <w:rPr>
                <w:rFonts w:ascii="Arial" w:hAnsi="Arial" w:cs="Arial"/>
                <w:b/>
                <w:sz w:val="12"/>
                <w:szCs w:val="16"/>
              </w:rPr>
              <w:t>7255,12.</w:t>
            </w:r>
          </w:p>
          <w:p w:rsidR="00D13574" w:rsidRPr="00D13574" w:rsidRDefault="00D13574" w:rsidP="00D13574">
            <w:pPr>
              <w:rPr>
                <w:rFonts w:ascii="Arial" w:hAnsi="Arial" w:cs="Arial"/>
                <w:sz w:val="12"/>
                <w:szCs w:val="16"/>
              </w:rPr>
            </w:pPr>
            <w:r w:rsidRPr="00D13574">
              <w:rPr>
                <w:rFonts w:ascii="Arial" w:hAnsi="Arial" w:cs="Arial"/>
                <w:sz w:val="12"/>
                <w:szCs w:val="16"/>
              </w:rPr>
              <w:t>__________</w:t>
            </w:r>
            <w:r>
              <w:rPr>
                <w:rFonts w:ascii="Arial" w:hAnsi="Arial" w:cs="Arial"/>
                <w:sz w:val="12"/>
                <w:szCs w:val="16"/>
              </w:rPr>
              <w:t>__________________</w:t>
            </w:r>
          </w:p>
          <w:p w:rsidR="00D13574" w:rsidRPr="00D13574" w:rsidRDefault="00D13574" w:rsidP="00D13574">
            <w:pPr>
              <w:rPr>
                <w:rFonts w:ascii="Arial" w:hAnsi="Arial" w:cs="Arial"/>
                <w:b/>
                <w:sz w:val="12"/>
                <w:szCs w:val="16"/>
              </w:rPr>
            </w:pPr>
            <w:r w:rsidRPr="00D13574">
              <w:rPr>
                <w:rFonts w:ascii="Arial" w:hAnsi="Arial" w:cs="Arial"/>
                <w:b/>
                <w:sz w:val="12"/>
                <w:szCs w:val="16"/>
              </w:rPr>
              <w:t>ВСЕГО 2023 – 2026 годы:</w:t>
            </w:r>
          </w:p>
          <w:p w:rsidR="00D13574" w:rsidRPr="00D13574" w:rsidRDefault="00D13574" w:rsidP="00D13574">
            <w:pPr>
              <w:rPr>
                <w:rFonts w:ascii="Arial" w:hAnsi="Arial" w:cs="Arial"/>
                <w:b/>
                <w:sz w:val="12"/>
                <w:szCs w:val="16"/>
              </w:rPr>
            </w:pPr>
            <w:r w:rsidRPr="00D13574">
              <w:rPr>
                <w:rFonts w:ascii="Arial" w:hAnsi="Arial" w:cs="Arial"/>
                <w:b/>
                <w:sz w:val="12"/>
                <w:szCs w:val="16"/>
              </w:rPr>
              <w:t>областной бюджет – 4634,1;</w:t>
            </w:r>
          </w:p>
          <w:p w:rsidR="00D13574" w:rsidRPr="00D13574" w:rsidRDefault="00D13574" w:rsidP="00D13574">
            <w:pPr>
              <w:rPr>
                <w:rFonts w:ascii="Arial" w:hAnsi="Arial" w:cs="Arial"/>
                <w:b/>
                <w:sz w:val="12"/>
                <w:szCs w:val="16"/>
              </w:rPr>
            </w:pPr>
            <w:r w:rsidRPr="00D13574">
              <w:rPr>
                <w:rFonts w:ascii="Arial" w:hAnsi="Arial" w:cs="Arial"/>
                <w:b/>
                <w:sz w:val="12"/>
                <w:szCs w:val="16"/>
              </w:rPr>
              <w:t>местный бюджет – 26706,72187;</w:t>
            </w:r>
          </w:p>
          <w:p w:rsidR="00D13574" w:rsidRPr="00D13574" w:rsidRDefault="00D13574" w:rsidP="00D13574">
            <w:pPr>
              <w:rPr>
                <w:rFonts w:ascii="Arial" w:hAnsi="Arial" w:cs="Arial"/>
                <w:b/>
                <w:sz w:val="12"/>
                <w:szCs w:val="16"/>
              </w:rPr>
            </w:pPr>
            <w:r w:rsidRPr="00D13574">
              <w:rPr>
                <w:rFonts w:ascii="Arial" w:hAnsi="Arial" w:cs="Arial"/>
                <w:b/>
                <w:sz w:val="12"/>
                <w:szCs w:val="16"/>
              </w:rPr>
              <w:t>всего – 31340,82187.</w:t>
            </w:r>
          </w:p>
        </w:tc>
      </w:tr>
    </w:tbl>
    <w:p w:rsidR="00D13574" w:rsidRPr="00D13574" w:rsidRDefault="00D13574" w:rsidP="00D13574">
      <w:pPr>
        <w:ind w:firstLine="709"/>
        <w:jc w:val="right"/>
        <w:rPr>
          <w:rFonts w:ascii="Arial" w:hAnsi="Arial" w:cs="Arial"/>
          <w:sz w:val="16"/>
          <w:szCs w:val="16"/>
        </w:rPr>
      </w:pPr>
      <w:r w:rsidRPr="00D13574">
        <w:rPr>
          <w:rFonts w:ascii="Arial" w:hAnsi="Arial" w:cs="Arial"/>
          <w:sz w:val="16"/>
          <w:szCs w:val="16"/>
        </w:rPr>
        <w:t>»;</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lastRenderedPageBreak/>
        <w:t>1.2. Изложить раздел «Объемы и источники финансирования подпрограммы в целом и по годам реализации (тыс.руб.)» паспорта подпрограммы «Вовлечение молодежи Валдайского муниципального района в социальную практику» муниципальной программы в редакции:</w:t>
      </w:r>
    </w:p>
    <w:p w:rsidR="00D13574" w:rsidRPr="00D13574" w:rsidRDefault="00D13574" w:rsidP="00D13574">
      <w:pPr>
        <w:jc w:val="both"/>
        <w:rPr>
          <w:rFonts w:ascii="Arial" w:hAnsi="Arial" w:cs="Arial"/>
          <w:sz w:val="16"/>
          <w:szCs w:val="16"/>
        </w:rPr>
      </w:pPr>
      <w:r w:rsidRPr="00D13574">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02"/>
        <w:gridCol w:w="7048"/>
      </w:tblGrid>
      <w:tr w:rsidR="00D13574" w:rsidRPr="00D13574" w:rsidTr="00C923A1">
        <w:trPr>
          <w:trHeight w:val="20"/>
        </w:trPr>
        <w:tc>
          <w:tcPr>
            <w:tcW w:w="1895" w:type="pct"/>
          </w:tcPr>
          <w:p w:rsidR="00D13574" w:rsidRPr="00D13574" w:rsidRDefault="00D13574" w:rsidP="00D13574">
            <w:pPr>
              <w:pStyle w:val="1f8"/>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contextualSpacing/>
              <w:rPr>
                <w:rFonts w:ascii="Arial" w:hAnsi="Arial" w:cs="Arial"/>
                <w:sz w:val="12"/>
                <w:szCs w:val="16"/>
              </w:rPr>
            </w:pPr>
            <w:r w:rsidRPr="00D13574">
              <w:rPr>
                <w:rFonts w:ascii="Arial" w:hAnsi="Arial" w:cs="Arial"/>
                <w:sz w:val="12"/>
                <w:szCs w:val="16"/>
              </w:rPr>
              <w:t xml:space="preserve">Объемы и источники финансирования подпрограммы </w:t>
            </w:r>
          </w:p>
          <w:p w:rsidR="00D13574" w:rsidRPr="00D13574" w:rsidRDefault="00D13574" w:rsidP="00D13574">
            <w:pPr>
              <w:pStyle w:val="1f8"/>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contextualSpacing/>
              <w:rPr>
                <w:rFonts w:ascii="Arial" w:hAnsi="Arial" w:cs="Arial"/>
                <w:b/>
                <w:sz w:val="12"/>
                <w:szCs w:val="16"/>
              </w:rPr>
            </w:pPr>
            <w:r w:rsidRPr="00D13574">
              <w:rPr>
                <w:rFonts w:ascii="Arial" w:hAnsi="Arial" w:cs="Arial"/>
                <w:sz w:val="12"/>
                <w:szCs w:val="16"/>
              </w:rPr>
              <w:t>в целом и по годам реализации (тыс. руб.)</w:t>
            </w:r>
          </w:p>
        </w:tc>
        <w:tc>
          <w:tcPr>
            <w:tcW w:w="3105" w:type="pct"/>
          </w:tcPr>
          <w:p w:rsidR="00D13574" w:rsidRPr="00D13574" w:rsidRDefault="00D13574" w:rsidP="00D13574">
            <w:pPr>
              <w:rPr>
                <w:rFonts w:ascii="Arial" w:hAnsi="Arial" w:cs="Arial"/>
                <w:b/>
                <w:sz w:val="12"/>
                <w:szCs w:val="16"/>
              </w:rPr>
            </w:pPr>
            <w:r w:rsidRPr="00D13574">
              <w:rPr>
                <w:rFonts w:ascii="Arial" w:hAnsi="Arial" w:cs="Arial"/>
                <w:b/>
                <w:sz w:val="12"/>
                <w:szCs w:val="16"/>
              </w:rPr>
              <w:t>2023:</w:t>
            </w:r>
          </w:p>
          <w:p w:rsidR="00D13574" w:rsidRPr="00D13574" w:rsidRDefault="00D13574" w:rsidP="00D13574">
            <w:pPr>
              <w:rPr>
                <w:rFonts w:ascii="Arial" w:hAnsi="Arial" w:cs="Arial"/>
                <w:sz w:val="12"/>
                <w:szCs w:val="16"/>
              </w:rPr>
            </w:pPr>
            <w:r w:rsidRPr="00D13574">
              <w:rPr>
                <w:rFonts w:ascii="Arial" w:hAnsi="Arial" w:cs="Arial"/>
                <w:sz w:val="12"/>
                <w:szCs w:val="16"/>
              </w:rPr>
              <w:t>областной бюджет – 1493,9;</w:t>
            </w:r>
          </w:p>
          <w:p w:rsidR="00D13574" w:rsidRPr="00D13574" w:rsidRDefault="00D13574" w:rsidP="00D13574">
            <w:pPr>
              <w:rPr>
                <w:rFonts w:ascii="Arial" w:hAnsi="Arial" w:cs="Arial"/>
                <w:sz w:val="12"/>
                <w:szCs w:val="16"/>
              </w:rPr>
            </w:pPr>
            <w:r w:rsidRPr="00D13574">
              <w:rPr>
                <w:rFonts w:ascii="Arial" w:hAnsi="Arial" w:cs="Arial"/>
                <w:sz w:val="12"/>
                <w:szCs w:val="16"/>
              </w:rPr>
              <w:t>местный бюджет – 5362,652;</w:t>
            </w:r>
          </w:p>
          <w:p w:rsidR="00D13574" w:rsidRPr="00D13574" w:rsidRDefault="00D13574" w:rsidP="00D13574">
            <w:pPr>
              <w:rPr>
                <w:rFonts w:ascii="Arial" w:hAnsi="Arial" w:cs="Arial"/>
                <w:b/>
                <w:sz w:val="12"/>
                <w:szCs w:val="16"/>
              </w:rPr>
            </w:pPr>
            <w:r w:rsidRPr="00D13574">
              <w:rPr>
                <w:rFonts w:ascii="Arial" w:hAnsi="Arial" w:cs="Arial"/>
                <w:sz w:val="12"/>
                <w:szCs w:val="16"/>
              </w:rPr>
              <w:t>всего –</w:t>
            </w:r>
            <w:r w:rsidRPr="00D13574">
              <w:rPr>
                <w:rFonts w:ascii="Arial" w:hAnsi="Arial" w:cs="Arial"/>
                <w:b/>
                <w:sz w:val="12"/>
                <w:szCs w:val="16"/>
              </w:rPr>
              <w:t xml:space="preserve"> 6856,552.</w:t>
            </w:r>
          </w:p>
          <w:p w:rsidR="00D13574" w:rsidRPr="00D13574" w:rsidRDefault="00D13574" w:rsidP="00D13574">
            <w:pPr>
              <w:rPr>
                <w:rFonts w:ascii="Arial" w:hAnsi="Arial" w:cs="Arial"/>
                <w:b/>
                <w:sz w:val="12"/>
                <w:szCs w:val="16"/>
              </w:rPr>
            </w:pPr>
            <w:r w:rsidRPr="00D13574">
              <w:rPr>
                <w:rFonts w:ascii="Arial" w:hAnsi="Arial" w:cs="Arial"/>
                <w:b/>
                <w:sz w:val="12"/>
                <w:szCs w:val="16"/>
              </w:rPr>
              <w:t>2024:</w:t>
            </w:r>
          </w:p>
          <w:p w:rsidR="00D13574" w:rsidRPr="00D13574" w:rsidRDefault="00D13574" w:rsidP="00D13574">
            <w:pPr>
              <w:rPr>
                <w:rFonts w:ascii="Arial" w:hAnsi="Arial" w:cs="Arial"/>
                <w:sz w:val="12"/>
                <w:szCs w:val="16"/>
              </w:rPr>
            </w:pPr>
            <w:r w:rsidRPr="00D13574">
              <w:rPr>
                <w:rFonts w:ascii="Arial" w:hAnsi="Arial" w:cs="Arial"/>
                <w:sz w:val="12"/>
                <w:szCs w:val="16"/>
              </w:rPr>
              <w:t>областной бюджет – 1263,6;</w:t>
            </w:r>
          </w:p>
          <w:p w:rsidR="00D13574" w:rsidRPr="00D13574" w:rsidRDefault="00D13574" w:rsidP="00D13574">
            <w:pPr>
              <w:rPr>
                <w:rFonts w:ascii="Arial" w:hAnsi="Arial" w:cs="Arial"/>
                <w:sz w:val="12"/>
                <w:szCs w:val="16"/>
              </w:rPr>
            </w:pPr>
            <w:r w:rsidRPr="00D13574">
              <w:rPr>
                <w:rFonts w:ascii="Arial" w:hAnsi="Arial" w:cs="Arial"/>
                <w:sz w:val="12"/>
                <w:szCs w:val="16"/>
              </w:rPr>
              <w:t>местный бюджет – 7961,40987;</w:t>
            </w:r>
          </w:p>
          <w:p w:rsidR="00D13574" w:rsidRPr="00D13574" w:rsidRDefault="00D13574" w:rsidP="00D13574">
            <w:pPr>
              <w:rPr>
                <w:rFonts w:ascii="Arial" w:hAnsi="Arial" w:cs="Arial"/>
                <w:sz w:val="12"/>
                <w:szCs w:val="16"/>
              </w:rPr>
            </w:pPr>
            <w:r w:rsidRPr="00D13574">
              <w:rPr>
                <w:rFonts w:ascii="Arial" w:hAnsi="Arial" w:cs="Arial"/>
                <w:sz w:val="12"/>
                <w:szCs w:val="16"/>
              </w:rPr>
              <w:t>всего –</w:t>
            </w:r>
            <w:r w:rsidRPr="00D13574">
              <w:rPr>
                <w:rFonts w:ascii="Arial" w:hAnsi="Arial" w:cs="Arial"/>
                <w:b/>
                <w:sz w:val="12"/>
                <w:szCs w:val="16"/>
              </w:rPr>
              <w:t xml:space="preserve"> 9225,00987.</w:t>
            </w:r>
          </w:p>
          <w:p w:rsidR="00D13574" w:rsidRPr="00D13574" w:rsidRDefault="00D13574" w:rsidP="00D13574">
            <w:pPr>
              <w:rPr>
                <w:rFonts w:ascii="Arial" w:hAnsi="Arial" w:cs="Arial"/>
                <w:sz w:val="12"/>
                <w:szCs w:val="16"/>
              </w:rPr>
            </w:pPr>
            <w:r w:rsidRPr="00D13574">
              <w:rPr>
                <w:rFonts w:ascii="Arial" w:hAnsi="Arial" w:cs="Arial"/>
                <w:b/>
                <w:sz w:val="12"/>
                <w:szCs w:val="16"/>
              </w:rPr>
              <w:t>2025:</w:t>
            </w:r>
          </w:p>
          <w:p w:rsidR="00D13574" w:rsidRPr="00D13574" w:rsidRDefault="00D13574" w:rsidP="00D13574">
            <w:pPr>
              <w:rPr>
                <w:rFonts w:ascii="Arial" w:hAnsi="Arial" w:cs="Arial"/>
                <w:sz w:val="12"/>
                <w:szCs w:val="16"/>
              </w:rPr>
            </w:pPr>
            <w:r w:rsidRPr="00D13574">
              <w:rPr>
                <w:rFonts w:ascii="Arial" w:hAnsi="Arial" w:cs="Arial"/>
                <w:sz w:val="12"/>
                <w:szCs w:val="16"/>
              </w:rPr>
              <w:t>областной бюджет – 506,8;</w:t>
            </w:r>
          </w:p>
          <w:p w:rsidR="00D13574" w:rsidRPr="00D13574" w:rsidRDefault="00D13574" w:rsidP="00D13574">
            <w:pPr>
              <w:rPr>
                <w:rFonts w:ascii="Arial" w:hAnsi="Arial" w:cs="Arial"/>
                <w:sz w:val="12"/>
                <w:szCs w:val="16"/>
              </w:rPr>
            </w:pPr>
            <w:r w:rsidRPr="00D13574">
              <w:rPr>
                <w:rFonts w:ascii="Arial" w:hAnsi="Arial" w:cs="Arial"/>
                <w:sz w:val="12"/>
                <w:szCs w:val="16"/>
              </w:rPr>
              <w:t>местный бюджет – 6423,92;</w:t>
            </w:r>
          </w:p>
          <w:p w:rsidR="00D13574" w:rsidRPr="00D13574" w:rsidRDefault="00D13574" w:rsidP="00D13574">
            <w:pPr>
              <w:rPr>
                <w:rFonts w:ascii="Arial" w:hAnsi="Arial" w:cs="Arial"/>
                <w:b/>
                <w:sz w:val="12"/>
                <w:szCs w:val="16"/>
              </w:rPr>
            </w:pPr>
            <w:r w:rsidRPr="00D13574">
              <w:rPr>
                <w:rFonts w:ascii="Arial" w:hAnsi="Arial" w:cs="Arial"/>
                <w:sz w:val="12"/>
                <w:szCs w:val="16"/>
              </w:rPr>
              <w:t>всего –</w:t>
            </w:r>
            <w:r w:rsidRPr="00D13574">
              <w:rPr>
                <w:rFonts w:ascii="Arial" w:hAnsi="Arial" w:cs="Arial"/>
                <w:b/>
                <w:sz w:val="12"/>
                <w:szCs w:val="16"/>
              </w:rPr>
              <w:t xml:space="preserve"> 6930,72.</w:t>
            </w:r>
          </w:p>
          <w:p w:rsidR="00D13574" w:rsidRPr="00D13574" w:rsidRDefault="00D13574" w:rsidP="00D13574">
            <w:pPr>
              <w:rPr>
                <w:rFonts w:ascii="Arial" w:hAnsi="Arial" w:cs="Arial"/>
                <w:b/>
                <w:sz w:val="12"/>
                <w:szCs w:val="16"/>
              </w:rPr>
            </w:pPr>
            <w:r w:rsidRPr="00D13574">
              <w:rPr>
                <w:rFonts w:ascii="Arial" w:hAnsi="Arial" w:cs="Arial"/>
                <w:b/>
                <w:sz w:val="12"/>
                <w:szCs w:val="16"/>
              </w:rPr>
              <w:t>2026:</w:t>
            </w:r>
          </w:p>
          <w:p w:rsidR="00D13574" w:rsidRPr="00D13574" w:rsidRDefault="00D13574" w:rsidP="00D13574">
            <w:pPr>
              <w:rPr>
                <w:rFonts w:ascii="Arial" w:hAnsi="Arial" w:cs="Arial"/>
                <w:sz w:val="12"/>
                <w:szCs w:val="16"/>
              </w:rPr>
            </w:pPr>
            <w:r w:rsidRPr="00D13574">
              <w:rPr>
                <w:rFonts w:ascii="Arial" w:hAnsi="Arial" w:cs="Arial"/>
                <w:sz w:val="12"/>
                <w:szCs w:val="16"/>
              </w:rPr>
              <w:t>областной бюджет – 506,8;</w:t>
            </w:r>
          </w:p>
          <w:p w:rsidR="00D13574" w:rsidRPr="00D13574" w:rsidRDefault="00D13574" w:rsidP="00D13574">
            <w:pPr>
              <w:rPr>
                <w:rFonts w:ascii="Arial" w:hAnsi="Arial" w:cs="Arial"/>
                <w:sz w:val="12"/>
                <w:szCs w:val="16"/>
              </w:rPr>
            </w:pPr>
            <w:r w:rsidRPr="00D13574">
              <w:rPr>
                <w:rFonts w:ascii="Arial" w:hAnsi="Arial" w:cs="Arial"/>
                <w:sz w:val="12"/>
                <w:szCs w:val="16"/>
              </w:rPr>
              <w:t>местный бюджет – 6423,92;</w:t>
            </w:r>
          </w:p>
          <w:p w:rsidR="00D13574" w:rsidRPr="00D13574" w:rsidRDefault="00D13574" w:rsidP="00D13574">
            <w:pPr>
              <w:rPr>
                <w:rFonts w:ascii="Arial" w:hAnsi="Arial" w:cs="Arial"/>
                <w:b/>
                <w:sz w:val="12"/>
                <w:szCs w:val="16"/>
              </w:rPr>
            </w:pPr>
            <w:r w:rsidRPr="00D13574">
              <w:rPr>
                <w:rFonts w:ascii="Arial" w:hAnsi="Arial" w:cs="Arial"/>
                <w:sz w:val="12"/>
                <w:szCs w:val="16"/>
              </w:rPr>
              <w:t>всего –</w:t>
            </w:r>
            <w:r w:rsidRPr="00D13574">
              <w:rPr>
                <w:rFonts w:ascii="Arial" w:hAnsi="Arial" w:cs="Arial"/>
                <w:b/>
                <w:sz w:val="12"/>
                <w:szCs w:val="16"/>
              </w:rPr>
              <w:t xml:space="preserve"> 6930,72.</w:t>
            </w:r>
          </w:p>
          <w:p w:rsidR="00D13574" w:rsidRPr="00D13574" w:rsidRDefault="00D13574" w:rsidP="00D13574">
            <w:pPr>
              <w:rPr>
                <w:rFonts w:ascii="Arial" w:hAnsi="Arial" w:cs="Arial"/>
                <w:sz w:val="12"/>
                <w:szCs w:val="16"/>
              </w:rPr>
            </w:pPr>
            <w:r w:rsidRPr="00D13574">
              <w:rPr>
                <w:rFonts w:ascii="Arial" w:hAnsi="Arial" w:cs="Arial"/>
                <w:sz w:val="12"/>
                <w:szCs w:val="16"/>
              </w:rPr>
              <w:t>____________________________</w:t>
            </w:r>
            <w:r>
              <w:rPr>
                <w:rFonts w:ascii="Arial" w:hAnsi="Arial" w:cs="Arial"/>
                <w:sz w:val="12"/>
                <w:szCs w:val="16"/>
              </w:rPr>
              <w:t>__</w:t>
            </w:r>
          </w:p>
          <w:p w:rsidR="00D13574" w:rsidRPr="00D13574" w:rsidRDefault="00D13574" w:rsidP="00D13574">
            <w:pPr>
              <w:rPr>
                <w:rFonts w:ascii="Arial" w:hAnsi="Arial" w:cs="Arial"/>
                <w:b/>
                <w:sz w:val="12"/>
                <w:szCs w:val="16"/>
              </w:rPr>
            </w:pPr>
            <w:r w:rsidRPr="00D13574">
              <w:rPr>
                <w:rFonts w:ascii="Arial" w:hAnsi="Arial" w:cs="Arial"/>
                <w:b/>
                <w:sz w:val="12"/>
                <w:szCs w:val="16"/>
              </w:rPr>
              <w:t>ВСЕГО 2023 – 2026 годы:</w:t>
            </w:r>
          </w:p>
          <w:p w:rsidR="00D13574" w:rsidRPr="00D13574" w:rsidRDefault="00D13574" w:rsidP="00D13574">
            <w:pPr>
              <w:rPr>
                <w:rFonts w:ascii="Arial" w:hAnsi="Arial" w:cs="Arial"/>
                <w:sz w:val="12"/>
                <w:szCs w:val="16"/>
              </w:rPr>
            </w:pPr>
            <w:r w:rsidRPr="00D13574">
              <w:rPr>
                <w:rFonts w:ascii="Arial" w:hAnsi="Arial" w:cs="Arial"/>
                <w:b/>
                <w:sz w:val="12"/>
                <w:szCs w:val="16"/>
              </w:rPr>
              <w:t>областной бюджет – 3771,1;</w:t>
            </w:r>
          </w:p>
          <w:p w:rsidR="00D13574" w:rsidRPr="00D13574" w:rsidRDefault="00D13574" w:rsidP="00D13574">
            <w:pPr>
              <w:rPr>
                <w:rFonts w:ascii="Arial" w:hAnsi="Arial" w:cs="Arial"/>
                <w:sz w:val="12"/>
                <w:szCs w:val="16"/>
              </w:rPr>
            </w:pPr>
            <w:r w:rsidRPr="00D13574">
              <w:rPr>
                <w:rFonts w:ascii="Arial" w:hAnsi="Arial" w:cs="Arial"/>
                <w:b/>
                <w:sz w:val="12"/>
                <w:szCs w:val="16"/>
              </w:rPr>
              <w:t>местный бюджет – 26171,90187;</w:t>
            </w:r>
          </w:p>
          <w:p w:rsidR="00D13574" w:rsidRPr="00D13574" w:rsidRDefault="00D13574" w:rsidP="00D13574">
            <w:pPr>
              <w:rPr>
                <w:rFonts w:ascii="Arial" w:hAnsi="Arial" w:cs="Arial"/>
                <w:sz w:val="12"/>
                <w:szCs w:val="16"/>
              </w:rPr>
            </w:pPr>
            <w:r w:rsidRPr="00D13574">
              <w:rPr>
                <w:rFonts w:ascii="Arial" w:hAnsi="Arial" w:cs="Arial"/>
                <w:b/>
                <w:sz w:val="12"/>
                <w:szCs w:val="16"/>
              </w:rPr>
              <w:t xml:space="preserve">всего </w:t>
            </w:r>
            <w:r w:rsidRPr="00D13574">
              <w:rPr>
                <w:rFonts w:ascii="Arial" w:hAnsi="Arial" w:cs="Arial"/>
                <w:sz w:val="12"/>
                <w:szCs w:val="16"/>
              </w:rPr>
              <w:t xml:space="preserve">- </w:t>
            </w:r>
            <w:r w:rsidRPr="00D13574">
              <w:rPr>
                <w:rFonts w:ascii="Arial" w:hAnsi="Arial" w:cs="Arial"/>
                <w:b/>
                <w:sz w:val="12"/>
                <w:szCs w:val="16"/>
              </w:rPr>
              <w:t>29943,00187.</w:t>
            </w:r>
          </w:p>
        </w:tc>
      </w:tr>
    </w:tbl>
    <w:p w:rsidR="00D13574" w:rsidRPr="00D13574" w:rsidRDefault="00D13574" w:rsidP="00D13574">
      <w:pPr>
        <w:ind w:firstLine="709"/>
        <w:jc w:val="right"/>
        <w:rPr>
          <w:rFonts w:ascii="Arial" w:hAnsi="Arial" w:cs="Arial"/>
          <w:sz w:val="16"/>
          <w:szCs w:val="16"/>
        </w:rPr>
      </w:pPr>
      <w:r w:rsidRPr="00D13574">
        <w:rPr>
          <w:rFonts w:ascii="Arial" w:hAnsi="Arial" w:cs="Arial"/>
          <w:sz w:val="16"/>
          <w:szCs w:val="16"/>
        </w:rPr>
        <w:t>»;</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1.3. Изложить раздел «Объемы и источники финансирования подпрограммы в целом и по годам реализации (тыс.руб.)» паспорта подпрограммы «Патриотическое воспитание населения Валдайского муниципального района» муниципальной программы в редакции:</w:t>
      </w:r>
    </w:p>
    <w:p w:rsidR="00D13574" w:rsidRPr="00D13574" w:rsidRDefault="00D13574" w:rsidP="00D13574">
      <w:pPr>
        <w:jc w:val="both"/>
        <w:rPr>
          <w:rFonts w:ascii="Arial" w:hAnsi="Arial" w:cs="Arial"/>
          <w:sz w:val="16"/>
          <w:szCs w:val="16"/>
        </w:rPr>
      </w:pPr>
      <w:r w:rsidRPr="00D13574">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02"/>
        <w:gridCol w:w="7048"/>
      </w:tblGrid>
      <w:tr w:rsidR="00D13574" w:rsidRPr="00D13574" w:rsidTr="00C923A1">
        <w:trPr>
          <w:trHeight w:val="20"/>
        </w:trPr>
        <w:tc>
          <w:tcPr>
            <w:tcW w:w="1895" w:type="pct"/>
          </w:tcPr>
          <w:p w:rsidR="00D13574" w:rsidRPr="00D13574" w:rsidRDefault="00D13574" w:rsidP="00D13574">
            <w:pPr>
              <w:contextualSpacing/>
              <w:rPr>
                <w:rFonts w:ascii="Arial" w:hAnsi="Arial" w:cs="Arial"/>
                <w:sz w:val="12"/>
                <w:szCs w:val="16"/>
              </w:rPr>
            </w:pPr>
            <w:r w:rsidRPr="00D13574">
              <w:rPr>
                <w:rFonts w:ascii="Arial" w:hAnsi="Arial" w:cs="Arial"/>
                <w:sz w:val="12"/>
                <w:szCs w:val="16"/>
              </w:rPr>
              <w:t xml:space="preserve">Объемы и источники финансирования подпрограммы </w:t>
            </w:r>
          </w:p>
          <w:p w:rsidR="00D13574" w:rsidRPr="00D13574" w:rsidRDefault="00D13574" w:rsidP="00D13574">
            <w:pPr>
              <w:contextualSpacing/>
              <w:rPr>
                <w:rFonts w:ascii="Arial" w:hAnsi="Arial" w:cs="Arial"/>
                <w:b/>
                <w:sz w:val="12"/>
                <w:szCs w:val="16"/>
              </w:rPr>
            </w:pPr>
            <w:r w:rsidRPr="00D13574">
              <w:rPr>
                <w:rFonts w:ascii="Arial" w:hAnsi="Arial" w:cs="Arial"/>
                <w:sz w:val="12"/>
                <w:szCs w:val="16"/>
              </w:rPr>
              <w:t>в целом и по годам реализации (тыс.руб.)</w:t>
            </w:r>
          </w:p>
        </w:tc>
        <w:tc>
          <w:tcPr>
            <w:tcW w:w="3105" w:type="pct"/>
          </w:tcPr>
          <w:p w:rsidR="00D13574" w:rsidRPr="00D13574" w:rsidRDefault="00D13574" w:rsidP="00D13574">
            <w:pPr>
              <w:contextualSpacing/>
              <w:rPr>
                <w:rFonts w:ascii="Arial" w:hAnsi="Arial" w:cs="Arial"/>
                <w:sz w:val="12"/>
                <w:szCs w:val="16"/>
              </w:rPr>
            </w:pPr>
            <w:r w:rsidRPr="00D13574">
              <w:rPr>
                <w:rFonts w:ascii="Arial" w:hAnsi="Arial" w:cs="Arial"/>
                <w:b/>
                <w:sz w:val="12"/>
                <w:szCs w:val="16"/>
              </w:rPr>
              <w:t>2023</w:t>
            </w:r>
            <w:r w:rsidRPr="00D13574">
              <w:rPr>
                <w:rFonts w:ascii="Arial" w:hAnsi="Arial" w:cs="Arial"/>
                <w:sz w:val="12"/>
                <w:szCs w:val="16"/>
              </w:rPr>
              <w:t>:</w:t>
            </w:r>
          </w:p>
          <w:p w:rsidR="00D13574" w:rsidRPr="00D13574" w:rsidRDefault="00D13574" w:rsidP="00D13574">
            <w:pPr>
              <w:contextualSpacing/>
              <w:rPr>
                <w:rFonts w:ascii="Arial" w:hAnsi="Arial" w:cs="Arial"/>
                <w:sz w:val="12"/>
                <w:szCs w:val="16"/>
              </w:rPr>
            </w:pPr>
            <w:r w:rsidRPr="00D13574">
              <w:rPr>
                <w:rFonts w:ascii="Arial" w:hAnsi="Arial" w:cs="Arial"/>
                <w:sz w:val="12"/>
                <w:szCs w:val="16"/>
              </w:rPr>
              <w:t>областной бюджет – 242,0;</w:t>
            </w:r>
          </w:p>
          <w:p w:rsidR="00D13574" w:rsidRPr="00D13574" w:rsidRDefault="00D13574" w:rsidP="00D13574">
            <w:pPr>
              <w:contextualSpacing/>
              <w:rPr>
                <w:rFonts w:ascii="Arial" w:hAnsi="Arial" w:cs="Arial"/>
                <w:sz w:val="12"/>
                <w:szCs w:val="16"/>
              </w:rPr>
            </w:pPr>
            <w:r w:rsidRPr="00D13574">
              <w:rPr>
                <w:rFonts w:ascii="Arial" w:hAnsi="Arial" w:cs="Arial"/>
                <w:sz w:val="12"/>
                <w:szCs w:val="16"/>
              </w:rPr>
              <w:t>местный бюджет – 120,1;</w:t>
            </w:r>
          </w:p>
          <w:p w:rsidR="00D13574" w:rsidRPr="00D13574" w:rsidRDefault="00D13574" w:rsidP="00D13574">
            <w:pPr>
              <w:contextualSpacing/>
              <w:rPr>
                <w:rFonts w:ascii="Arial" w:hAnsi="Arial" w:cs="Arial"/>
                <w:b/>
                <w:sz w:val="12"/>
                <w:szCs w:val="16"/>
              </w:rPr>
            </w:pPr>
            <w:r w:rsidRPr="00D13574">
              <w:rPr>
                <w:rFonts w:ascii="Arial" w:hAnsi="Arial" w:cs="Arial"/>
                <w:b/>
                <w:sz w:val="12"/>
                <w:szCs w:val="16"/>
              </w:rPr>
              <w:t>всего – 362,1.</w:t>
            </w:r>
          </w:p>
          <w:p w:rsidR="00D13574" w:rsidRPr="00D13574" w:rsidRDefault="00D13574" w:rsidP="00D13574">
            <w:pPr>
              <w:contextualSpacing/>
              <w:rPr>
                <w:rFonts w:ascii="Arial" w:hAnsi="Arial" w:cs="Arial"/>
                <w:sz w:val="12"/>
                <w:szCs w:val="16"/>
              </w:rPr>
            </w:pPr>
            <w:r w:rsidRPr="00D13574">
              <w:rPr>
                <w:rFonts w:ascii="Arial" w:hAnsi="Arial" w:cs="Arial"/>
                <w:b/>
                <w:sz w:val="12"/>
                <w:szCs w:val="16"/>
              </w:rPr>
              <w:t>2024:</w:t>
            </w:r>
          </w:p>
          <w:p w:rsidR="00D13574" w:rsidRPr="00D13574" w:rsidRDefault="00D13574" w:rsidP="00D13574">
            <w:pPr>
              <w:contextualSpacing/>
              <w:rPr>
                <w:rFonts w:ascii="Arial" w:hAnsi="Arial" w:cs="Arial"/>
                <w:sz w:val="12"/>
                <w:szCs w:val="16"/>
              </w:rPr>
            </w:pPr>
            <w:r w:rsidRPr="00D13574">
              <w:rPr>
                <w:rFonts w:ascii="Arial" w:hAnsi="Arial" w:cs="Arial"/>
                <w:sz w:val="12"/>
                <w:szCs w:val="16"/>
              </w:rPr>
              <w:t>областной бюджет – 197,0;</w:t>
            </w:r>
          </w:p>
          <w:p w:rsidR="00D13574" w:rsidRPr="00D13574" w:rsidRDefault="00D13574" w:rsidP="00D13574">
            <w:pPr>
              <w:contextualSpacing/>
              <w:rPr>
                <w:rFonts w:ascii="Arial" w:hAnsi="Arial" w:cs="Arial"/>
                <w:sz w:val="12"/>
                <w:szCs w:val="16"/>
              </w:rPr>
            </w:pPr>
            <w:r w:rsidRPr="00D13574">
              <w:rPr>
                <w:rFonts w:ascii="Arial" w:hAnsi="Arial" w:cs="Arial"/>
                <w:sz w:val="12"/>
                <w:szCs w:val="16"/>
              </w:rPr>
              <w:t>местный бюджет – 189,92;</w:t>
            </w:r>
          </w:p>
          <w:p w:rsidR="00D13574" w:rsidRPr="00D13574" w:rsidRDefault="00D13574" w:rsidP="00D13574">
            <w:pPr>
              <w:contextualSpacing/>
              <w:rPr>
                <w:rFonts w:ascii="Arial" w:hAnsi="Arial" w:cs="Arial"/>
                <w:b/>
                <w:sz w:val="12"/>
                <w:szCs w:val="16"/>
              </w:rPr>
            </w:pPr>
            <w:r w:rsidRPr="00D13574">
              <w:rPr>
                <w:rFonts w:ascii="Arial" w:hAnsi="Arial" w:cs="Arial"/>
                <w:b/>
                <w:sz w:val="12"/>
                <w:szCs w:val="16"/>
              </w:rPr>
              <w:t>всего – 386,92.</w:t>
            </w:r>
          </w:p>
          <w:p w:rsidR="00D13574" w:rsidRPr="00D13574" w:rsidRDefault="00D13574" w:rsidP="00D13574">
            <w:pPr>
              <w:contextualSpacing/>
              <w:rPr>
                <w:rFonts w:ascii="Arial" w:hAnsi="Arial" w:cs="Arial"/>
                <w:sz w:val="12"/>
                <w:szCs w:val="16"/>
              </w:rPr>
            </w:pPr>
            <w:r w:rsidRPr="00D13574">
              <w:rPr>
                <w:rFonts w:ascii="Arial" w:hAnsi="Arial" w:cs="Arial"/>
                <w:b/>
                <w:sz w:val="12"/>
                <w:szCs w:val="16"/>
              </w:rPr>
              <w:t>2025:</w:t>
            </w:r>
          </w:p>
          <w:p w:rsidR="00D13574" w:rsidRPr="00D13574" w:rsidRDefault="00D13574" w:rsidP="00D13574">
            <w:pPr>
              <w:contextualSpacing/>
              <w:rPr>
                <w:rFonts w:ascii="Arial" w:hAnsi="Arial" w:cs="Arial"/>
                <w:sz w:val="12"/>
                <w:szCs w:val="16"/>
              </w:rPr>
            </w:pPr>
            <w:r w:rsidRPr="00D13574">
              <w:rPr>
                <w:rFonts w:ascii="Arial" w:hAnsi="Arial" w:cs="Arial"/>
                <w:sz w:val="12"/>
                <w:szCs w:val="16"/>
              </w:rPr>
              <w:t>областной бюджет – 212,0;</w:t>
            </w:r>
          </w:p>
          <w:p w:rsidR="00D13574" w:rsidRPr="00D13574" w:rsidRDefault="00D13574" w:rsidP="00D13574">
            <w:pPr>
              <w:contextualSpacing/>
              <w:rPr>
                <w:rFonts w:ascii="Arial" w:hAnsi="Arial" w:cs="Arial"/>
                <w:sz w:val="12"/>
                <w:szCs w:val="16"/>
              </w:rPr>
            </w:pPr>
            <w:r w:rsidRPr="00D13574">
              <w:rPr>
                <w:rFonts w:ascii="Arial" w:hAnsi="Arial" w:cs="Arial"/>
                <w:sz w:val="12"/>
                <w:szCs w:val="16"/>
              </w:rPr>
              <w:t>местный бюджет – 112,4;</w:t>
            </w:r>
          </w:p>
          <w:p w:rsidR="00D13574" w:rsidRPr="00D13574" w:rsidRDefault="00D13574" w:rsidP="00D13574">
            <w:pPr>
              <w:contextualSpacing/>
              <w:rPr>
                <w:rFonts w:ascii="Arial" w:hAnsi="Arial" w:cs="Arial"/>
                <w:sz w:val="12"/>
                <w:szCs w:val="16"/>
              </w:rPr>
            </w:pPr>
            <w:r w:rsidRPr="00D13574">
              <w:rPr>
                <w:rFonts w:ascii="Arial" w:hAnsi="Arial" w:cs="Arial"/>
                <w:b/>
                <w:sz w:val="12"/>
                <w:szCs w:val="16"/>
              </w:rPr>
              <w:t xml:space="preserve">всего – </w:t>
            </w:r>
            <w:r w:rsidRPr="00D13574">
              <w:rPr>
                <w:rFonts w:ascii="Arial" w:hAnsi="Arial" w:cs="Arial"/>
                <w:sz w:val="12"/>
                <w:szCs w:val="16"/>
              </w:rPr>
              <w:t>324,4.</w:t>
            </w:r>
          </w:p>
          <w:p w:rsidR="00D13574" w:rsidRPr="00D13574" w:rsidRDefault="00D13574" w:rsidP="00D13574">
            <w:pPr>
              <w:contextualSpacing/>
              <w:rPr>
                <w:rFonts w:ascii="Arial" w:hAnsi="Arial" w:cs="Arial"/>
                <w:sz w:val="12"/>
                <w:szCs w:val="16"/>
              </w:rPr>
            </w:pPr>
            <w:r w:rsidRPr="00D13574">
              <w:rPr>
                <w:rFonts w:ascii="Arial" w:hAnsi="Arial" w:cs="Arial"/>
                <w:b/>
                <w:sz w:val="12"/>
                <w:szCs w:val="16"/>
              </w:rPr>
              <w:t>2026:</w:t>
            </w:r>
          </w:p>
          <w:p w:rsidR="00D13574" w:rsidRPr="00D13574" w:rsidRDefault="00D13574" w:rsidP="00D13574">
            <w:pPr>
              <w:contextualSpacing/>
              <w:rPr>
                <w:rFonts w:ascii="Arial" w:hAnsi="Arial" w:cs="Arial"/>
                <w:sz w:val="12"/>
                <w:szCs w:val="16"/>
              </w:rPr>
            </w:pPr>
            <w:r w:rsidRPr="00D13574">
              <w:rPr>
                <w:rFonts w:ascii="Arial" w:hAnsi="Arial" w:cs="Arial"/>
                <w:sz w:val="12"/>
                <w:szCs w:val="16"/>
              </w:rPr>
              <w:t>областной бюджет – 212,0;</w:t>
            </w:r>
          </w:p>
          <w:p w:rsidR="00D13574" w:rsidRPr="00D13574" w:rsidRDefault="00D13574" w:rsidP="00D13574">
            <w:pPr>
              <w:contextualSpacing/>
              <w:rPr>
                <w:rFonts w:ascii="Arial" w:hAnsi="Arial" w:cs="Arial"/>
                <w:sz w:val="12"/>
                <w:szCs w:val="16"/>
              </w:rPr>
            </w:pPr>
            <w:r w:rsidRPr="00D13574">
              <w:rPr>
                <w:rFonts w:ascii="Arial" w:hAnsi="Arial" w:cs="Arial"/>
                <w:sz w:val="12"/>
                <w:szCs w:val="16"/>
              </w:rPr>
              <w:t>местный бюджет – 112,4;</w:t>
            </w:r>
          </w:p>
          <w:p w:rsidR="00D13574" w:rsidRPr="00D13574" w:rsidRDefault="00D13574" w:rsidP="00D13574">
            <w:pPr>
              <w:contextualSpacing/>
              <w:rPr>
                <w:rFonts w:ascii="Arial" w:hAnsi="Arial" w:cs="Arial"/>
                <w:b/>
                <w:sz w:val="12"/>
                <w:szCs w:val="16"/>
              </w:rPr>
            </w:pPr>
            <w:r w:rsidRPr="00D13574">
              <w:rPr>
                <w:rFonts w:ascii="Arial" w:hAnsi="Arial" w:cs="Arial"/>
                <w:b/>
                <w:sz w:val="12"/>
                <w:szCs w:val="16"/>
              </w:rPr>
              <w:t xml:space="preserve">всего – </w:t>
            </w:r>
            <w:r w:rsidRPr="00D13574">
              <w:rPr>
                <w:rFonts w:ascii="Arial" w:hAnsi="Arial" w:cs="Arial"/>
                <w:sz w:val="12"/>
                <w:szCs w:val="16"/>
              </w:rPr>
              <w:t>324,4.</w:t>
            </w:r>
          </w:p>
          <w:p w:rsidR="00D13574" w:rsidRPr="00D13574" w:rsidRDefault="00D13574" w:rsidP="00D13574">
            <w:pPr>
              <w:contextualSpacing/>
              <w:rPr>
                <w:rFonts w:ascii="Arial" w:hAnsi="Arial" w:cs="Arial"/>
                <w:b/>
                <w:sz w:val="12"/>
                <w:szCs w:val="16"/>
              </w:rPr>
            </w:pPr>
            <w:r w:rsidRPr="00D13574">
              <w:rPr>
                <w:rFonts w:ascii="Arial" w:hAnsi="Arial" w:cs="Arial"/>
                <w:sz w:val="12"/>
                <w:szCs w:val="16"/>
              </w:rPr>
              <w:t>________________________________</w:t>
            </w:r>
          </w:p>
          <w:p w:rsidR="00D13574" w:rsidRPr="00D13574" w:rsidRDefault="00D13574" w:rsidP="00D13574">
            <w:pPr>
              <w:contextualSpacing/>
              <w:rPr>
                <w:rFonts w:ascii="Arial" w:hAnsi="Arial" w:cs="Arial"/>
                <w:b/>
                <w:sz w:val="12"/>
                <w:szCs w:val="16"/>
              </w:rPr>
            </w:pPr>
            <w:r w:rsidRPr="00D13574">
              <w:rPr>
                <w:rFonts w:ascii="Arial" w:hAnsi="Arial" w:cs="Arial"/>
                <w:b/>
                <w:sz w:val="12"/>
                <w:szCs w:val="16"/>
              </w:rPr>
              <w:t>ВСЕГО 2023 – 2026:</w:t>
            </w:r>
          </w:p>
          <w:p w:rsidR="00D13574" w:rsidRPr="00D13574" w:rsidRDefault="00D13574" w:rsidP="00D13574">
            <w:pPr>
              <w:contextualSpacing/>
              <w:rPr>
                <w:rFonts w:ascii="Arial" w:hAnsi="Arial" w:cs="Arial"/>
                <w:b/>
                <w:sz w:val="12"/>
                <w:szCs w:val="16"/>
              </w:rPr>
            </w:pPr>
            <w:r w:rsidRPr="00D13574">
              <w:rPr>
                <w:rFonts w:ascii="Arial" w:hAnsi="Arial" w:cs="Arial"/>
                <w:b/>
                <w:sz w:val="12"/>
                <w:szCs w:val="16"/>
              </w:rPr>
              <w:t>местный бюджет – 534,82;</w:t>
            </w:r>
          </w:p>
          <w:p w:rsidR="00D13574" w:rsidRPr="00D13574" w:rsidRDefault="00D13574" w:rsidP="00D13574">
            <w:pPr>
              <w:contextualSpacing/>
              <w:rPr>
                <w:rFonts w:ascii="Arial" w:hAnsi="Arial" w:cs="Arial"/>
                <w:b/>
                <w:sz w:val="12"/>
                <w:szCs w:val="16"/>
              </w:rPr>
            </w:pPr>
            <w:r w:rsidRPr="00D13574">
              <w:rPr>
                <w:rFonts w:ascii="Arial" w:hAnsi="Arial" w:cs="Arial"/>
                <w:b/>
                <w:sz w:val="12"/>
                <w:szCs w:val="16"/>
              </w:rPr>
              <w:t>областной бюджет – 863,0;</w:t>
            </w:r>
          </w:p>
          <w:p w:rsidR="00D13574" w:rsidRPr="00D13574" w:rsidRDefault="00D13574" w:rsidP="00D13574">
            <w:pPr>
              <w:contextualSpacing/>
              <w:rPr>
                <w:rFonts w:ascii="Arial" w:hAnsi="Arial" w:cs="Arial"/>
                <w:b/>
                <w:sz w:val="12"/>
                <w:szCs w:val="16"/>
              </w:rPr>
            </w:pPr>
            <w:r w:rsidRPr="00D13574">
              <w:rPr>
                <w:rFonts w:ascii="Arial" w:hAnsi="Arial" w:cs="Arial"/>
                <w:b/>
                <w:sz w:val="12"/>
                <w:szCs w:val="16"/>
              </w:rPr>
              <w:t>всего – 1397,82.</w:t>
            </w:r>
          </w:p>
        </w:tc>
      </w:tr>
    </w:tbl>
    <w:p w:rsidR="00D13574" w:rsidRPr="00D13574" w:rsidRDefault="00D13574" w:rsidP="00D13574">
      <w:pPr>
        <w:ind w:firstLine="709"/>
        <w:jc w:val="right"/>
        <w:rPr>
          <w:rFonts w:ascii="Arial" w:hAnsi="Arial" w:cs="Arial"/>
          <w:sz w:val="16"/>
          <w:szCs w:val="16"/>
        </w:rPr>
      </w:pPr>
      <w:r w:rsidRPr="00D13574">
        <w:rPr>
          <w:rFonts w:ascii="Arial" w:hAnsi="Arial" w:cs="Arial"/>
          <w:sz w:val="16"/>
          <w:szCs w:val="16"/>
        </w:rPr>
        <w:t>»;</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1.4. Изложить строку 1.6.1 муниципальной программы в следующей редакции:</w:t>
      </w:r>
    </w:p>
    <w:p w:rsidR="00D13574" w:rsidRPr="00D13574" w:rsidRDefault="00D13574" w:rsidP="00D13574">
      <w:pPr>
        <w:jc w:val="both"/>
        <w:rPr>
          <w:rFonts w:ascii="Arial" w:hAnsi="Arial" w:cs="Arial"/>
          <w:sz w:val="16"/>
          <w:szCs w:val="16"/>
        </w:rPr>
      </w:pPr>
      <w:r w:rsidRPr="00D13574">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6"/>
        <w:gridCol w:w="2974"/>
        <w:gridCol w:w="1986"/>
        <w:gridCol w:w="849"/>
        <w:gridCol w:w="565"/>
        <w:gridCol w:w="1278"/>
        <w:gridCol w:w="851"/>
        <w:gridCol w:w="849"/>
        <w:gridCol w:w="851"/>
        <w:gridCol w:w="711"/>
      </w:tblGrid>
      <w:tr w:rsidR="00D13574" w:rsidRPr="00D13574" w:rsidTr="00D13574">
        <w:trPr>
          <w:trHeight w:val="20"/>
        </w:trPr>
        <w:tc>
          <w:tcPr>
            <w:tcW w:w="192" w:type="pct"/>
            <w:vMerge w:val="restart"/>
          </w:tcPr>
          <w:p w:rsidR="00D13574" w:rsidRPr="00D13574" w:rsidRDefault="00D13574" w:rsidP="00D13574">
            <w:pPr>
              <w:jc w:val="center"/>
              <w:rPr>
                <w:rFonts w:ascii="Arial" w:hAnsi="Arial" w:cs="Arial"/>
                <w:sz w:val="12"/>
                <w:szCs w:val="16"/>
              </w:rPr>
            </w:pPr>
            <w:r w:rsidRPr="00D13574">
              <w:rPr>
                <w:rFonts w:ascii="Arial" w:hAnsi="Arial" w:cs="Arial"/>
                <w:sz w:val="12"/>
                <w:szCs w:val="16"/>
              </w:rPr>
              <w:t>1.6.1.</w:t>
            </w:r>
          </w:p>
        </w:tc>
        <w:tc>
          <w:tcPr>
            <w:tcW w:w="1310" w:type="pct"/>
            <w:vMerge w:val="restart"/>
          </w:tcPr>
          <w:p w:rsidR="00D13574" w:rsidRPr="00D13574" w:rsidRDefault="00D13574" w:rsidP="00D13574">
            <w:pPr>
              <w:rPr>
                <w:rFonts w:ascii="Arial" w:hAnsi="Arial" w:cs="Arial"/>
                <w:sz w:val="12"/>
                <w:szCs w:val="16"/>
              </w:rPr>
            </w:pPr>
            <w:r w:rsidRPr="00D13574">
              <w:rPr>
                <w:rFonts w:ascii="Arial" w:hAnsi="Arial" w:cs="Arial"/>
                <w:sz w:val="12"/>
                <w:szCs w:val="16"/>
              </w:rPr>
              <w:t>Обеспечение деятельности МАУ «МЦ «Юность» им. Н.И.Филина»</w:t>
            </w:r>
          </w:p>
        </w:tc>
        <w:tc>
          <w:tcPr>
            <w:tcW w:w="875" w:type="pct"/>
            <w:vMerge w:val="restart"/>
          </w:tcPr>
          <w:p w:rsidR="00D13574" w:rsidRPr="00D13574" w:rsidRDefault="00D13574" w:rsidP="00D13574">
            <w:pPr>
              <w:rPr>
                <w:rFonts w:ascii="Arial" w:hAnsi="Arial" w:cs="Arial"/>
                <w:sz w:val="12"/>
                <w:szCs w:val="16"/>
              </w:rPr>
            </w:pPr>
            <w:r w:rsidRPr="00D13574">
              <w:rPr>
                <w:rFonts w:ascii="Arial" w:hAnsi="Arial" w:cs="Arial"/>
                <w:sz w:val="12"/>
                <w:szCs w:val="16"/>
              </w:rPr>
              <w:t>отдел по молодежной политике</w:t>
            </w:r>
          </w:p>
        </w:tc>
        <w:tc>
          <w:tcPr>
            <w:tcW w:w="374" w:type="pct"/>
            <w:vMerge w:val="restart"/>
          </w:tcPr>
          <w:p w:rsidR="00D13574" w:rsidRPr="00D13574" w:rsidRDefault="00D13574" w:rsidP="00D13574">
            <w:pPr>
              <w:jc w:val="center"/>
              <w:rPr>
                <w:rFonts w:ascii="Arial" w:hAnsi="Arial" w:cs="Arial"/>
                <w:sz w:val="12"/>
                <w:szCs w:val="16"/>
              </w:rPr>
            </w:pPr>
            <w:r w:rsidRPr="00D13574">
              <w:rPr>
                <w:rFonts w:ascii="Arial" w:hAnsi="Arial" w:cs="Arial"/>
                <w:sz w:val="12"/>
                <w:szCs w:val="16"/>
              </w:rPr>
              <w:t>2023-2026</w:t>
            </w:r>
          </w:p>
        </w:tc>
        <w:tc>
          <w:tcPr>
            <w:tcW w:w="249" w:type="pct"/>
            <w:vMerge w:val="restart"/>
          </w:tcPr>
          <w:p w:rsidR="00D13574" w:rsidRPr="00D13574" w:rsidRDefault="00D13574" w:rsidP="00D13574">
            <w:pPr>
              <w:jc w:val="center"/>
              <w:rPr>
                <w:rFonts w:ascii="Arial" w:hAnsi="Arial" w:cs="Arial"/>
                <w:sz w:val="12"/>
                <w:szCs w:val="16"/>
              </w:rPr>
            </w:pPr>
            <w:r w:rsidRPr="00D13574">
              <w:rPr>
                <w:rFonts w:ascii="Arial" w:hAnsi="Arial" w:cs="Arial"/>
                <w:sz w:val="12"/>
                <w:szCs w:val="16"/>
              </w:rPr>
              <w:t>1.6.1</w:t>
            </w:r>
          </w:p>
        </w:tc>
        <w:tc>
          <w:tcPr>
            <w:tcW w:w="563" w:type="pct"/>
          </w:tcPr>
          <w:p w:rsidR="00D13574" w:rsidRPr="00D13574" w:rsidRDefault="00D13574" w:rsidP="00D13574">
            <w:pPr>
              <w:rPr>
                <w:rFonts w:ascii="Arial" w:hAnsi="Arial" w:cs="Arial"/>
                <w:sz w:val="12"/>
                <w:szCs w:val="16"/>
              </w:rPr>
            </w:pPr>
            <w:r w:rsidRPr="00D13574">
              <w:rPr>
                <w:rFonts w:ascii="Arial" w:hAnsi="Arial" w:cs="Arial"/>
                <w:sz w:val="12"/>
                <w:szCs w:val="16"/>
              </w:rPr>
              <w:t>местный бюджет</w:t>
            </w:r>
          </w:p>
        </w:tc>
        <w:tc>
          <w:tcPr>
            <w:tcW w:w="375" w:type="pct"/>
          </w:tcPr>
          <w:p w:rsidR="00D13574" w:rsidRPr="00D13574" w:rsidRDefault="00D13574" w:rsidP="00D13574">
            <w:pPr>
              <w:jc w:val="center"/>
              <w:rPr>
                <w:rFonts w:ascii="Arial" w:hAnsi="Arial" w:cs="Arial"/>
                <w:sz w:val="12"/>
                <w:szCs w:val="16"/>
              </w:rPr>
            </w:pPr>
            <w:r w:rsidRPr="00D13574">
              <w:rPr>
                <w:rFonts w:ascii="Arial" w:hAnsi="Arial" w:cs="Arial"/>
                <w:sz w:val="12"/>
                <w:szCs w:val="16"/>
              </w:rPr>
              <w:t>4888,64,8</w:t>
            </w:r>
          </w:p>
        </w:tc>
        <w:tc>
          <w:tcPr>
            <w:tcW w:w="374" w:type="pct"/>
          </w:tcPr>
          <w:p w:rsidR="00D13574" w:rsidRPr="00D13574" w:rsidRDefault="00D13574" w:rsidP="00D13574">
            <w:pPr>
              <w:jc w:val="center"/>
              <w:rPr>
                <w:rFonts w:ascii="Arial" w:hAnsi="Arial" w:cs="Arial"/>
                <w:color w:val="C0504D"/>
                <w:sz w:val="12"/>
                <w:szCs w:val="16"/>
              </w:rPr>
            </w:pPr>
            <w:r w:rsidRPr="00D13574">
              <w:rPr>
                <w:rFonts w:ascii="Arial" w:hAnsi="Arial" w:cs="Arial"/>
                <w:sz w:val="12"/>
                <w:szCs w:val="16"/>
              </w:rPr>
              <w:t>7365,40987</w:t>
            </w:r>
          </w:p>
        </w:tc>
        <w:tc>
          <w:tcPr>
            <w:tcW w:w="375" w:type="pct"/>
          </w:tcPr>
          <w:p w:rsidR="00D13574" w:rsidRPr="00D13574" w:rsidRDefault="00D13574" w:rsidP="00D13574">
            <w:pPr>
              <w:jc w:val="center"/>
              <w:rPr>
                <w:rFonts w:ascii="Arial" w:hAnsi="Arial" w:cs="Arial"/>
                <w:sz w:val="12"/>
                <w:szCs w:val="16"/>
              </w:rPr>
            </w:pPr>
            <w:r w:rsidRPr="00D13574">
              <w:rPr>
                <w:rFonts w:ascii="Arial" w:hAnsi="Arial" w:cs="Arial"/>
                <w:sz w:val="12"/>
                <w:szCs w:val="16"/>
              </w:rPr>
              <w:t>5973,92</w:t>
            </w:r>
          </w:p>
        </w:tc>
        <w:tc>
          <w:tcPr>
            <w:tcW w:w="313" w:type="pct"/>
          </w:tcPr>
          <w:p w:rsidR="00D13574" w:rsidRPr="00D13574" w:rsidRDefault="00D13574" w:rsidP="00D13574">
            <w:pPr>
              <w:jc w:val="center"/>
              <w:rPr>
                <w:rFonts w:ascii="Arial" w:hAnsi="Arial" w:cs="Arial"/>
                <w:sz w:val="12"/>
                <w:szCs w:val="16"/>
              </w:rPr>
            </w:pPr>
            <w:r w:rsidRPr="00D13574">
              <w:rPr>
                <w:rFonts w:ascii="Arial" w:hAnsi="Arial" w:cs="Arial"/>
                <w:sz w:val="12"/>
                <w:szCs w:val="16"/>
              </w:rPr>
              <w:t>5973,92</w:t>
            </w:r>
          </w:p>
        </w:tc>
      </w:tr>
      <w:tr w:rsidR="00D13574" w:rsidRPr="00D13574" w:rsidTr="00D13574">
        <w:trPr>
          <w:trHeight w:val="20"/>
        </w:trPr>
        <w:tc>
          <w:tcPr>
            <w:tcW w:w="192" w:type="pct"/>
            <w:vMerge/>
          </w:tcPr>
          <w:p w:rsidR="00D13574" w:rsidRPr="00D13574" w:rsidRDefault="00D13574" w:rsidP="00D13574">
            <w:pPr>
              <w:jc w:val="center"/>
              <w:rPr>
                <w:rFonts w:ascii="Arial" w:hAnsi="Arial" w:cs="Arial"/>
                <w:sz w:val="12"/>
                <w:szCs w:val="16"/>
              </w:rPr>
            </w:pPr>
          </w:p>
        </w:tc>
        <w:tc>
          <w:tcPr>
            <w:tcW w:w="1310" w:type="pct"/>
            <w:vMerge/>
          </w:tcPr>
          <w:p w:rsidR="00D13574" w:rsidRPr="00D13574" w:rsidRDefault="00D13574" w:rsidP="00D13574">
            <w:pPr>
              <w:jc w:val="center"/>
              <w:rPr>
                <w:rFonts w:ascii="Arial" w:hAnsi="Arial" w:cs="Arial"/>
                <w:sz w:val="12"/>
                <w:szCs w:val="16"/>
              </w:rPr>
            </w:pPr>
          </w:p>
        </w:tc>
        <w:tc>
          <w:tcPr>
            <w:tcW w:w="875" w:type="pct"/>
            <w:vMerge/>
          </w:tcPr>
          <w:p w:rsidR="00D13574" w:rsidRPr="00D13574" w:rsidRDefault="00D13574" w:rsidP="00D13574">
            <w:pPr>
              <w:jc w:val="center"/>
              <w:rPr>
                <w:rFonts w:ascii="Arial" w:hAnsi="Arial" w:cs="Arial"/>
                <w:sz w:val="12"/>
                <w:szCs w:val="16"/>
              </w:rPr>
            </w:pPr>
          </w:p>
        </w:tc>
        <w:tc>
          <w:tcPr>
            <w:tcW w:w="374" w:type="pct"/>
            <w:vMerge/>
          </w:tcPr>
          <w:p w:rsidR="00D13574" w:rsidRPr="00D13574" w:rsidRDefault="00D13574" w:rsidP="00D13574">
            <w:pPr>
              <w:jc w:val="center"/>
              <w:rPr>
                <w:rFonts w:ascii="Arial" w:hAnsi="Arial" w:cs="Arial"/>
                <w:sz w:val="12"/>
                <w:szCs w:val="16"/>
              </w:rPr>
            </w:pPr>
          </w:p>
        </w:tc>
        <w:tc>
          <w:tcPr>
            <w:tcW w:w="249" w:type="pct"/>
            <w:vMerge/>
          </w:tcPr>
          <w:p w:rsidR="00D13574" w:rsidRPr="00D13574" w:rsidRDefault="00D13574" w:rsidP="00D13574">
            <w:pPr>
              <w:jc w:val="center"/>
              <w:rPr>
                <w:rFonts w:ascii="Arial" w:hAnsi="Arial" w:cs="Arial"/>
                <w:sz w:val="12"/>
                <w:szCs w:val="16"/>
              </w:rPr>
            </w:pPr>
          </w:p>
        </w:tc>
        <w:tc>
          <w:tcPr>
            <w:tcW w:w="563" w:type="pct"/>
          </w:tcPr>
          <w:p w:rsidR="00D13574" w:rsidRPr="00D13574" w:rsidRDefault="00D13574" w:rsidP="00D13574">
            <w:pPr>
              <w:rPr>
                <w:rFonts w:ascii="Arial" w:hAnsi="Arial" w:cs="Arial"/>
                <w:sz w:val="12"/>
                <w:szCs w:val="16"/>
              </w:rPr>
            </w:pPr>
            <w:r w:rsidRPr="00D13574">
              <w:rPr>
                <w:rFonts w:ascii="Arial" w:hAnsi="Arial" w:cs="Arial"/>
                <w:sz w:val="12"/>
                <w:szCs w:val="16"/>
              </w:rPr>
              <w:t>областной бюджет</w:t>
            </w:r>
          </w:p>
        </w:tc>
        <w:tc>
          <w:tcPr>
            <w:tcW w:w="375" w:type="pct"/>
          </w:tcPr>
          <w:p w:rsidR="00D13574" w:rsidRPr="00D13574" w:rsidRDefault="00D13574" w:rsidP="00D13574">
            <w:pPr>
              <w:jc w:val="center"/>
              <w:rPr>
                <w:rFonts w:ascii="Arial" w:hAnsi="Arial" w:cs="Arial"/>
                <w:sz w:val="12"/>
                <w:szCs w:val="16"/>
              </w:rPr>
            </w:pPr>
            <w:r w:rsidRPr="00D13574">
              <w:rPr>
                <w:rFonts w:ascii="Arial" w:hAnsi="Arial" w:cs="Arial"/>
                <w:sz w:val="12"/>
                <w:szCs w:val="16"/>
              </w:rPr>
              <w:t>1493,9</w:t>
            </w:r>
          </w:p>
        </w:tc>
        <w:tc>
          <w:tcPr>
            <w:tcW w:w="374" w:type="pct"/>
          </w:tcPr>
          <w:p w:rsidR="00D13574" w:rsidRPr="00D13574" w:rsidRDefault="00D13574" w:rsidP="00D13574">
            <w:pPr>
              <w:jc w:val="center"/>
              <w:rPr>
                <w:rFonts w:ascii="Arial" w:hAnsi="Arial" w:cs="Arial"/>
                <w:sz w:val="12"/>
                <w:szCs w:val="16"/>
              </w:rPr>
            </w:pPr>
            <w:r w:rsidRPr="00D13574">
              <w:rPr>
                <w:rFonts w:ascii="Arial" w:hAnsi="Arial" w:cs="Arial"/>
                <w:sz w:val="12"/>
                <w:szCs w:val="16"/>
              </w:rPr>
              <w:t>1263,6</w:t>
            </w:r>
          </w:p>
        </w:tc>
        <w:tc>
          <w:tcPr>
            <w:tcW w:w="375" w:type="pct"/>
          </w:tcPr>
          <w:p w:rsidR="00D13574" w:rsidRPr="00D13574" w:rsidRDefault="00D13574" w:rsidP="00D13574">
            <w:pPr>
              <w:jc w:val="center"/>
              <w:rPr>
                <w:rFonts w:ascii="Arial" w:hAnsi="Arial" w:cs="Arial"/>
                <w:sz w:val="12"/>
                <w:szCs w:val="16"/>
              </w:rPr>
            </w:pPr>
            <w:r w:rsidRPr="00D13574">
              <w:rPr>
                <w:rFonts w:ascii="Arial" w:hAnsi="Arial" w:cs="Arial"/>
                <w:sz w:val="12"/>
                <w:szCs w:val="16"/>
              </w:rPr>
              <w:t>506,8</w:t>
            </w:r>
          </w:p>
        </w:tc>
        <w:tc>
          <w:tcPr>
            <w:tcW w:w="313" w:type="pct"/>
          </w:tcPr>
          <w:p w:rsidR="00D13574" w:rsidRPr="00D13574" w:rsidRDefault="00D13574" w:rsidP="00D13574">
            <w:pPr>
              <w:jc w:val="center"/>
              <w:rPr>
                <w:rFonts w:ascii="Arial" w:hAnsi="Arial" w:cs="Arial"/>
                <w:sz w:val="12"/>
                <w:szCs w:val="16"/>
              </w:rPr>
            </w:pPr>
            <w:r w:rsidRPr="00D13574">
              <w:rPr>
                <w:rFonts w:ascii="Arial" w:hAnsi="Arial" w:cs="Arial"/>
                <w:sz w:val="12"/>
                <w:szCs w:val="16"/>
              </w:rPr>
              <w:t>506,8</w:t>
            </w:r>
          </w:p>
        </w:tc>
      </w:tr>
    </w:tbl>
    <w:p w:rsidR="00D13574" w:rsidRPr="00D13574" w:rsidRDefault="00D13574" w:rsidP="00D13574">
      <w:pPr>
        <w:ind w:firstLine="709"/>
        <w:jc w:val="right"/>
        <w:rPr>
          <w:rFonts w:ascii="Arial" w:hAnsi="Arial" w:cs="Arial"/>
          <w:sz w:val="16"/>
          <w:szCs w:val="16"/>
        </w:rPr>
      </w:pPr>
      <w:r w:rsidRPr="00D13574">
        <w:rPr>
          <w:rFonts w:ascii="Arial" w:hAnsi="Arial" w:cs="Arial"/>
          <w:sz w:val="16"/>
          <w:szCs w:val="16"/>
        </w:rPr>
        <w:t>»;</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1.5. Изложить строку 2.4.1 муниципальной программы в следующей редакции:</w:t>
      </w:r>
    </w:p>
    <w:p w:rsidR="00D13574" w:rsidRPr="00D13574" w:rsidRDefault="00D13574" w:rsidP="00D13574">
      <w:pPr>
        <w:jc w:val="both"/>
        <w:rPr>
          <w:rFonts w:ascii="Arial" w:hAnsi="Arial" w:cs="Arial"/>
          <w:sz w:val="16"/>
          <w:szCs w:val="16"/>
        </w:rPr>
      </w:pPr>
      <w:r w:rsidRPr="00D13574">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6"/>
        <w:gridCol w:w="3024"/>
        <w:gridCol w:w="1984"/>
        <w:gridCol w:w="851"/>
        <w:gridCol w:w="565"/>
        <w:gridCol w:w="1278"/>
        <w:gridCol w:w="851"/>
        <w:gridCol w:w="849"/>
        <w:gridCol w:w="851"/>
        <w:gridCol w:w="711"/>
      </w:tblGrid>
      <w:tr w:rsidR="00D13574" w:rsidRPr="00D13574" w:rsidTr="00D13574">
        <w:trPr>
          <w:trHeight w:val="20"/>
        </w:trPr>
        <w:tc>
          <w:tcPr>
            <w:tcW w:w="170" w:type="pct"/>
          </w:tcPr>
          <w:p w:rsidR="00D13574" w:rsidRPr="00D13574" w:rsidRDefault="00D13574" w:rsidP="00D13574">
            <w:pPr>
              <w:jc w:val="center"/>
              <w:rPr>
                <w:rFonts w:ascii="Arial" w:hAnsi="Arial" w:cs="Arial"/>
                <w:sz w:val="12"/>
                <w:szCs w:val="16"/>
              </w:rPr>
            </w:pPr>
            <w:r w:rsidRPr="00D13574">
              <w:rPr>
                <w:rFonts w:ascii="Arial" w:hAnsi="Arial" w:cs="Arial"/>
                <w:sz w:val="12"/>
                <w:szCs w:val="16"/>
              </w:rPr>
              <w:t>2.4.1.</w:t>
            </w:r>
          </w:p>
        </w:tc>
        <w:tc>
          <w:tcPr>
            <w:tcW w:w="1332" w:type="pct"/>
          </w:tcPr>
          <w:p w:rsidR="00D13574" w:rsidRPr="00D13574" w:rsidRDefault="00D13574" w:rsidP="00D13574">
            <w:pPr>
              <w:widowControl w:val="0"/>
              <w:rPr>
                <w:rFonts w:ascii="Arial" w:hAnsi="Arial" w:cs="Arial"/>
                <w:sz w:val="12"/>
                <w:szCs w:val="16"/>
              </w:rPr>
            </w:pPr>
            <w:r w:rsidRPr="00D13574">
              <w:rPr>
                <w:rFonts w:ascii="Arial" w:hAnsi="Arial" w:cs="Arial"/>
                <w:sz w:val="12"/>
                <w:szCs w:val="16"/>
              </w:rPr>
              <w:t>Осуществление отдельных государствен-ных полномочий в области увековечения памяти погибших при защите Отечества</w:t>
            </w:r>
          </w:p>
        </w:tc>
        <w:tc>
          <w:tcPr>
            <w:tcW w:w="874" w:type="pct"/>
          </w:tcPr>
          <w:p w:rsidR="00D13574" w:rsidRPr="00D13574" w:rsidRDefault="00D13574" w:rsidP="00D13574">
            <w:pPr>
              <w:rPr>
                <w:rFonts w:ascii="Arial" w:hAnsi="Arial" w:cs="Arial"/>
                <w:sz w:val="12"/>
                <w:szCs w:val="16"/>
              </w:rPr>
            </w:pPr>
            <w:r>
              <w:rPr>
                <w:rFonts w:ascii="Arial" w:hAnsi="Arial" w:cs="Arial"/>
                <w:sz w:val="12"/>
                <w:szCs w:val="16"/>
              </w:rPr>
              <w:t>МАУ «МЦ «Юность» им.</w:t>
            </w:r>
            <w:r w:rsidRPr="00D13574">
              <w:rPr>
                <w:rFonts w:ascii="Arial" w:hAnsi="Arial" w:cs="Arial"/>
                <w:sz w:val="12"/>
                <w:szCs w:val="16"/>
              </w:rPr>
              <w:t>Н.И.Филина»</w:t>
            </w:r>
          </w:p>
        </w:tc>
        <w:tc>
          <w:tcPr>
            <w:tcW w:w="375" w:type="pct"/>
          </w:tcPr>
          <w:p w:rsidR="00D13574" w:rsidRPr="00D13574" w:rsidRDefault="00D13574" w:rsidP="00D13574">
            <w:pPr>
              <w:jc w:val="center"/>
              <w:rPr>
                <w:rFonts w:ascii="Arial" w:hAnsi="Arial" w:cs="Arial"/>
                <w:sz w:val="12"/>
                <w:szCs w:val="16"/>
              </w:rPr>
            </w:pPr>
            <w:r w:rsidRPr="00D13574">
              <w:rPr>
                <w:rFonts w:ascii="Arial" w:hAnsi="Arial" w:cs="Arial"/>
                <w:sz w:val="12"/>
                <w:szCs w:val="16"/>
              </w:rPr>
              <w:t>2023-2026</w:t>
            </w:r>
          </w:p>
        </w:tc>
        <w:tc>
          <w:tcPr>
            <w:tcW w:w="249" w:type="pct"/>
          </w:tcPr>
          <w:p w:rsidR="00D13574" w:rsidRPr="00D13574" w:rsidRDefault="00D13574" w:rsidP="00D13574">
            <w:pPr>
              <w:jc w:val="center"/>
              <w:rPr>
                <w:rFonts w:ascii="Arial" w:hAnsi="Arial" w:cs="Arial"/>
                <w:b/>
                <w:sz w:val="12"/>
                <w:szCs w:val="16"/>
              </w:rPr>
            </w:pPr>
            <w:r w:rsidRPr="00D13574">
              <w:rPr>
                <w:rFonts w:ascii="Arial" w:hAnsi="Arial" w:cs="Arial"/>
                <w:sz w:val="12"/>
                <w:szCs w:val="16"/>
              </w:rPr>
              <w:t>2.4.1</w:t>
            </w:r>
          </w:p>
        </w:tc>
        <w:tc>
          <w:tcPr>
            <w:tcW w:w="563" w:type="pct"/>
          </w:tcPr>
          <w:p w:rsidR="00D13574" w:rsidRPr="00D13574" w:rsidRDefault="00D13574" w:rsidP="00D13574">
            <w:pPr>
              <w:rPr>
                <w:rFonts w:ascii="Arial" w:hAnsi="Arial" w:cs="Arial"/>
                <w:sz w:val="12"/>
                <w:szCs w:val="16"/>
              </w:rPr>
            </w:pPr>
            <w:r>
              <w:rPr>
                <w:rFonts w:ascii="Arial" w:hAnsi="Arial" w:cs="Arial"/>
                <w:sz w:val="12"/>
                <w:szCs w:val="16"/>
              </w:rPr>
              <w:t>област</w:t>
            </w:r>
            <w:r w:rsidRPr="00D13574">
              <w:rPr>
                <w:rFonts w:ascii="Arial" w:hAnsi="Arial" w:cs="Arial"/>
                <w:sz w:val="12"/>
                <w:szCs w:val="16"/>
              </w:rPr>
              <w:t>ной бюджет</w:t>
            </w:r>
          </w:p>
        </w:tc>
        <w:tc>
          <w:tcPr>
            <w:tcW w:w="375" w:type="pct"/>
          </w:tcPr>
          <w:p w:rsidR="00D13574" w:rsidRPr="00D13574" w:rsidRDefault="00D13574" w:rsidP="00D13574">
            <w:pPr>
              <w:jc w:val="center"/>
              <w:rPr>
                <w:rFonts w:ascii="Arial" w:hAnsi="Arial" w:cs="Arial"/>
                <w:sz w:val="12"/>
                <w:szCs w:val="16"/>
              </w:rPr>
            </w:pPr>
            <w:r w:rsidRPr="00D13574">
              <w:rPr>
                <w:rFonts w:ascii="Arial" w:hAnsi="Arial" w:cs="Arial"/>
                <w:sz w:val="12"/>
                <w:szCs w:val="16"/>
              </w:rPr>
              <w:t>242,0</w:t>
            </w:r>
          </w:p>
        </w:tc>
        <w:tc>
          <w:tcPr>
            <w:tcW w:w="374" w:type="pct"/>
          </w:tcPr>
          <w:p w:rsidR="00D13574" w:rsidRPr="00D13574" w:rsidRDefault="00D13574" w:rsidP="00D13574">
            <w:pPr>
              <w:jc w:val="center"/>
              <w:rPr>
                <w:rFonts w:ascii="Arial" w:hAnsi="Arial" w:cs="Arial"/>
                <w:sz w:val="12"/>
                <w:szCs w:val="16"/>
              </w:rPr>
            </w:pPr>
            <w:r w:rsidRPr="00D13574">
              <w:rPr>
                <w:rFonts w:ascii="Arial" w:hAnsi="Arial" w:cs="Arial"/>
                <w:sz w:val="12"/>
                <w:szCs w:val="16"/>
              </w:rPr>
              <w:t>197,0</w:t>
            </w:r>
          </w:p>
        </w:tc>
        <w:tc>
          <w:tcPr>
            <w:tcW w:w="375" w:type="pct"/>
          </w:tcPr>
          <w:p w:rsidR="00D13574" w:rsidRPr="00D13574" w:rsidRDefault="00D13574" w:rsidP="00D13574">
            <w:pPr>
              <w:jc w:val="center"/>
              <w:rPr>
                <w:rFonts w:ascii="Arial" w:hAnsi="Arial" w:cs="Arial"/>
                <w:sz w:val="12"/>
                <w:szCs w:val="16"/>
              </w:rPr>
            </w:pPr>
            <w:r w:rsidRPr="00D13574">
              <w:rPr>
                <w:rFonts w:ascii="Arial" w:hAnsi="Arial" w:cs="Arial"/>
                <w:sz w:val="12"/>
                <w:szCs w:val="16"/>
              </w:rPr>
              <w:t>212,0</w:t>
            </w:r>
          </w:p>
        </w:tc>
        <w:tc>
          <w:tcPr>
            <w:tcW w:w="313" w:type="pct"/>
          </w:tcPr>
          <w:p w:rsidR="00D13574" w:rsidRPr="00D13574" w:rsidRDefault="00D13574" w:rsidP="00D13574">
            <w:pPr>
              <w:jc w:val="center"/>
              <w:rPr>
                <w:rFonts w:ascii="Arial" w:hAnsi="Arial" w:cs="Arial"/>
                <w:sz w:val="12"/>
                <w:szCs w:val="16"/>
              </w:rPr>
            </w:pPr>
            <w:r w:rsidRPr="00D13574">
              <w:rPr>
                <w:rFonts w:ascii="Arial" w:hAnsi="Arial" w:cs="Arial"/>
                <w:sz w:val="12"/>
                <w:szCs w:val="16"/>
              </w:rPr>
              <w:t>212,0</w:t>
            </w:r>
          </w:p>
        </w:tc>
      </w:tr>
    </w:tbl>
    <w:p w:rsidR="00D13574" w:rsidRPr="00D13574" w:rsidRDefault="00D13574" w:rsidP="00D13574">
      <w:pPr>
        <w:ind w:firstLine="709"/>
        <w:jc w:val="right"/>
        <w:rPr>
          <w:rFonts w:ascii="Arial" w:hAnsi="Arial" w:cs="Arial"/>
          <w:sz w:val="16"/>
          <w:szCs w:val="16"/>
        </w:rPr>
      </w:pPr>
      <w:r w:rsidRPr="00D13574">
        <w:rPr>
          <w:rFonts w:ascii="Arial" w:hAnsi="Arial" w:cs="Arial"/>
          <w:sz w:val="16"/>
          <w:szCs w:val="16"/>
        </w:rPr>
        <w:t>».</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2. Контроль за выполнением постановления возложить на заместителя Главы администрации муниципального района Ю.В. Михайлову.</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4. Постановление вступает в силу со дня его официального обнародования.</w:t>
      </w:r>
    </w:p>
    <w:p w:rsidR="00D13574" w:rsidRPr="00D13574" w:rsidRDefault="00D13574" w:rsidP="00D13574">
      <w:pPr>
        <w:jc w:val="both"/>
        <w:rPr>
          <w:rFonts w:ascii="Arial" w:hAnsi="Arial" w:cs="Arial"/>
          <w:sz w:val="16"/>
          <w:szCs w:val="16"/>
        </w:rPr>
      </w:pPr>
      <w:r w:rsidRPr="00D13574">
        <w:rPr>
          <w:rFonts w:ascii="Arial" w:hAnsi="Arial" w:cs="Arial"/>
          <w:b/>
          <w:sz w:val="16"/>
          <w:szCs w:val="16"/>
        </w:rPr>
        <w:t>Глава муниципального района</w:t>
      </w:r>
      <w:r w:rsidRPr="00D13574">
        <w:rPr>
          <w:rFonts w:ascii="Arial" w:hAnsi="Arial" w:cs="Arial"/>
          <w:b/>
          <w:sz w:val="16"/>
          <w:szCs w:val="16"/>
        </w:rPr>
        <w:tab/>
      </w:r>
      <w:r w:rsidRPr="00D13574">
        <w:rPr>
          <w:rFonts w:ascii="Arial" w:hAnsi="Arial" w:cs="Arial"/>
          <w:b/>
          <w:sz w:val="16"/>
          <w:szCs w:val="16"/>
        </w:rPr>
        <w:tab/>
        <w:t>Ю.В.Стадэ</w:t>
      </w:r>
    </w:p>
    <w:p w:rsidR="00E2459C" w:rsidRPr="00D13574" w:rsidRDefault="00E2459C" w:rsidP="00D13574">
      <w:pPr>
        <w:tabs>
          <w:tab w:val="left" w:pos="5954"/>
        </w:tabs>
        <w:jc w:val="right"/>
        <w:rPr>
          <w:rFonts w:ascii="Arial" w:hAnsi="Arial" w:cs="Arial"/>
          <w:b/>
          <w:sz w:val="16"/>
          <w:szCs w:val="16"/>
        </w:rPr>
      </w:pPr>
    </w:p>
    <w:p w:rsidR="00D13574" w:rsidRPr="00D13574" w:rsidRDefault="00D13574" w:rsidP="00D13574">
      <w:pPr>
        <w:jc w:val="center"/>
        <w:rPr>
          <w:rFonts w:ascii="Arial" w:hAnsi="Arial" w:cs="Arial"/>
          <w:b/>
          <w:sz w:val="16"/>
          <w:szCs w:val="16"/>
        </w:rPr>
      </w:pPr>
      <w:r w:rsidRPr="00D13574">
        <w:rPr>
          <w:rFonts w:ascii="Arial" w:hAnsi="Arial" w:cs="Arial"/>
          <w:b/>
          <w:sz w:val="16"/>
          <w:szCs w:val="16"/>
        </w:rPr>
        <w:t>АДМИНИСТРАЦИЯ ВАЛДАЙСКОГО МУНИЦИПАЛЬНОГО РАЙОНА</w:t>
      </w:r>
    </w:p>
    <w:p w:rsidR="00D13574" w:rsidRPr="00D13574" w:rsidRDefault="00D13574" w:rsidP="00D13574">
      <w:pPr>
        <w:jc w:val="center"/>
        <w:rPr>
          <w:rFonts w:ascii="Arial" w:hAnsi="Arial" w:cs="Arial"/>
          <w:sz w:val="16"/>
          <w:szCs w:val="16"/>
        </w:rPr>
      </w:pPr>
      <w:r w:rsidRPr="00D13574">
        <w:rPr>
          <w:rFonts w:ascii="Arial" w:hAnsi="Arial" w:cs="Arial"/>
          <w:sz w:val="16"/>
          <w:szCs w:val="16"/>
        </w:rPr>
        <w:t>П О С Т А Н О В Л Е Н И Е</w:t>
      </w:r>
    </w:p>
    <w:p w:rsidR="00D13574" w:rsidRPr="00D13574" w:rsidRDefault="00D13574" w:rsidP="00D13574">
      <w:pPr>
        <w:jc w:val="center"/>
        <w:rPr>
          <w:rFonts w:ascii="Arial" w:hAnsi="Arial" w:cs="Arial"/>
          <w:sz w:val="16"/>
          <w:szCs w:val="16"/>
        </w:rPr>
      </w:pPr>
      <w:r w:rsidRPr="00D13574">
        <w:rPr>
          <w:rFonts w:ascii="Arial" w:hAnsi="Arial" w:cs="Arial"/>
          <w:sz w:val="16"/>
          <w:szCs w:val="16"/>
        </w:rPr>
        <w:t>28.11.2024 № 3101</w:t>
      </w:r>
    </w:p>
    <w:p w:rsidR="00D13574" w:rsidRDefault="00D13574" w:rsidP="00D13574">
      <w:pPr>
        <w:jc w:val="center"/>
        <w:rPr>
          <w:rFonts w:ascii="Arial" w:hAnsi="Arial" w:cs="Arial"/>
          <w:b/>
          <w:sz w:val="16"/>
          <w:szCs w:val="16"/>
        </w:rPr>
      </w:pPr>
      <w:r w:rsidRPr="00D13574">
        <w:rPr>
          <w:rFonts w:ascii="Arial" w:hAnsi="Arial" w:cs="Arial"/>
          <w:b/>
          <w:sz w:val="16"/>
          <w:szCs w:val="16"/>
        </w:rPr>
        <w:t xml:space="preserve">О внесении изменений в Перечень должностей муниципальной службы Администрации Валдайского муниципального района, </w:t>
      </w:r>
    </w:p>
    <w:p w:rsidR="00D13574" w:rsidRDefault="00D13574" w:rsidP="00D13574">
      <w:pPr>
        <w:jc w:val="center"/>
        <w:rPr>
          <w:rFonts w:ascii="Arial" w:hAnsi="Arial" w:cs="Arial"/>
          <w:b/>
          <w:sz w:val="16"/>
          <w:szCs w:val="16"/>
        </w:rPr>
      </w:pPr>
      <w:r w:rsidRPr="00D13574">
        <w:rPr>
          <w:rFonts w:ascii="Arial" w:hAnsi="Arial" w:cs="Arial"/>
          <w:b/>
          <w:sz w:val="16"/>
          <w:szCs w:val="16"/>
        </w:rPr>
        <w:t xml:space="preserve">при увольнении с которых граждане в течение двух лет после увольнения с муниципальной службы имеют право замещать </w:t>
      </w:r>
    </w:p>
    <w:p w:rsidR="00D13574" w:rsidRDefault="00D13574" w:rsidP="00D13574">
      <w:pPr>
        <w:jc w:val="center"/>
        <w:rPr>
          <w:rFonts w:ascii="Arial" w:hAnsi="Arial" w:cs="Arial"/>
          <w:b/>
          <w:sz w:val="16"/>
          <w:szCs w:val="16"/>
        </w:rPr>
      </w:pPr>
      <w:r w:rsidRPr="00D13574">
        <w:rPr>
          <w:rFonts w:ascii="Arial" w:hAnsi="Arial" w:cs="Arial"/>
          <w:b/>
          <w:sz w:val="16"/>
          <w:szCs w:val="16"/>
        </w:rPr>
        <w:t xml:space="preserve">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w:t>
      </w:r>
    </w:p>
    <w:p w:rsidR="00D13574" w:rsidRDefault="00D13574" w:rsidP="00D13574">
      <w:pPr>
        <w:jc w:val="center"/>
        <w:rPr>
          <w:rFonts w:ascii="Arial" w:hAnsi="Arial" w:cs="Arial"/>
          <w:b/>
          <w:sz w:val="16"/>
          <w:szCs w:val="16"/>
        </w:rPr>
      </w:pPr>
      <w:r w:rsidRPr="00D13574">
        <w:rPr>
          <w:rFonts w:ascii="Arial" w:hAnsi="Arial" w:cs="Arial"/>
          <w:b/>
          <w:sz w:val="16"/>
          <w:szCs w:val="16"/>
        </w:rPr>
        <w:t xml:space="preserve">по соблюдению требований к служебному поведению муниципальных служащих, замещающих должности муниципальной </w:t>
      </w:r>
    </w:p>
    <w:p w:rsidR="00D13574" w:rsidRPr="00D13574" w:rsidRDefault="00D13574" w:rsidP="00D13574">
      <w:pPr>
        <w:jc w:val="center"/>
        <w:rPr>
          <w:rFonts w:ascii="Arial" w:hAnsi="Arial" w:cs="Arial"/>
          <w:sz w:val="16"/>
          <w:szCs w:val="16"/>
        </w:rPr>
      </w:pPr>
      <w:r w:rsidRPr="00D13574">
        <w:rPr>
          <w:rFonts w:ascii="Arial" w:hAnsi="Arial" w:cs="Arial"/>
          <w:b/>
          <w:sz w:val="16"/>
          <w:szCs w:val="16"/>
        </w:rPr>
        <w:t>службы в Администрации Валдайского муниципального района и урегулированию конфликта интересов</w:t>
      </w:r>
    </w:p>
    <w:p w:rsidR="00D13574" w:rsidRPr="00D13574" w:rsidRDefault="00D13574" w:rsidP="00D13574">
      <w:pPr>
        <w:ind w:firstLine="284"/>
        <w:jc w:val="both"/>
        <w:rPr>
          <w:rFonts w:ascii="Arial" w:hAnsi="Arial" w:cs="Arial"/>
          <w:b/>
          <w:sz w:val="16"/>
          <w:szCs w:val="16"/>
        </w:rPr>
      </w:pPr>
      <w:r w:rsidRPr="00D13574">
        <w:rPr>
          <w:rFonts w:ascii="Arial" w:hAnsi="Arial" w:cs="Arial"/>
          <w:sz w:val="16"/>
          <w:szCs w:val="16"/>
        </w:rPr>
        <w:t xml:space="preserve">Администрация Валдайского муниципального района </w:t>
      </w:r>
      <w:r w:rsidRPr="00D13574">
        <w:rPr>
          <w:rFonts w:ascii="Arial" w:hAnsi="Arial" w:cs="Arial"/>
          <w:b/>
          <w:sz w:val="16"/>
          <w:szCs w:val="16"/>
        </w:rPr>
        <w:t>ПОСТАНОВЛЯЕТ:</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 Внести изменения в Перечень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утвержденный постановлением Администрации Валдайского муниципального от 13.02.2023 № 240 (далее – Перечень):</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1.1. Изложить Перечень в редакции:</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 Первый заместитель Главы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2. Заместитель Главы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3. Заместитель Главы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4. Заместитель Главы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5. Председатель комитета образования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6. Главный специалист комитета образования Администрации Валдайского муниципального района (по опеке и попечительству);</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7. Главный специалист комитета образования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8. Ведущий специалист комитета образования Администрации Валдайского муниципального района (по опеке и попечительству);</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9. Председатель комитета культуры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10. Заведующий сектором финансирования, бюджетного учета и контроля, главный бухгалтер комитета культуры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11. Председатель комитета финансов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12. Заместитель председателя комитета, начальник отдела по бюджету комитета финансов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lastRenderedPageBreak/>
        <w:t>13. Начальник отдела по бюджетному учету, отчетности и финансовому контролю комитета финансов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14. Заместитель начальника отдела по бюджету комитета финансов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15. Главный специалист отдела по бюджету комитета финансов Администрации Валдайского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16. Ведущий специалист отдела по бюджетному учету, отчетности и финансовому контролю комитета финансов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17. Председатель комитета экономического развития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18. Заместитель председателя экономического развития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19. Главный специалист комитета экономического развития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20. Начальник отдела по муниципальным закупкам комитета экономического развития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21. Главный специалист отдела по муниципальным закупкам комитета экономического развития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22. Председатель комитета по управлению муниципальным имуществом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23. Заместитель председателя комитета по управлению муниципальным имуществом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24. Главный специалист по земельным вопросам комитета по управлению муниципальным имуществом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25. Главный специалист комитета по управлению муниципальным имуществом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26. Председатель комитета по организационным и общим вопросам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27. Заведующий отделом кадров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28. Председатель комитета жилищно-коммунального и дорожного хозяйства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29. Главный специалист комитета жилищно-коммунального и дорожного хозяйства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30. Главный специалист комитета жилищно-коммунального и дорожного хозяйства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31. Главный специалист комитета жилищно-коммунального и дорожного хозяйства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32. Главный специалист комитета жилищно-коммунального и дорожного хозяйства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33. Главный специалист комитета жилищно-коммунального и дорожного хозяйства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34. Ведущий специалист комитета жилищно-коммунального и дорожного хозяйства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35. Ведущий специалист комитета жилищно-коммунального и дорожного хозяйства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36. Заведующий отделом правового регулирования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37. Главный специалист отдела правового регулирования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38. Заведующий отделом по сельскому хозяйству и продовольствию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39. Главный специалист отдела по сельскому хозяйству и продовольствию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40. Заведующий отделом архитектуры, градостроительства Администрации Валдайского муниципального района и строительства;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41. Главный специалист отдела архитектуры, градостроительства и строительства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42. Главный специалист по строительству отдела архитектуры, градостроительства и строительства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43. Заведующий отделом бухгалтерского учета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44. Главный специалист отдела по физической культуре и спорту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45. Главный специалист по делам гражданской обороны и чрезвычайным ситуациям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46. Заведующий отделом информационных технологий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47. Заведующий архивным отделом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48. Заведующий отделом записи актов гражданского состояния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49. Ведущий специалист отдела записи актов гражданского состояния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50. Заведующий отделом по муниципальному контролю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51. Главный специалист по муниципальному контролю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52. Главный специалист по муниципальному контролю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53. Заведующий отделом по молодежной политике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54. Главный специалист по молодежной политике Администрации Валдайского муниципального района;</w:t>
      </w:r>
    </w:p>
    <w:p w:rsidR="00D13574" w:rsidRPr="00D13574" w:rsidRDefault="00D13574" w:rsidP="00D13574">
      <w:pPr>
        <w:ind w:firstLine="284"/>
        <w:jc w:val="both"/>
        <w:rPr>
          <w:rStyle w:val="aff4"/>
          <w:rFonts w:ascii="Arial" w:hAnsi="Arial" w:cs="Arial"/>
          <w:color w:val="000000"/>
          <w:sz w:val="16"/>
          <w:szCs w:val="16"/>
          <w:shd w:val="clear" w:color="auto" w:fill="FFFFFF"/>
        </w:rPr>
      </w:pPr>
      <w:r w:rsidRPr="00D13574">
        <w:rPr>
          <w:rStyle w:val="aff4"/>
          <w:rFonts w:ascii="Arial" w:hAnsi="Arial" w:cs="Arial"/>
          <w:b w:val="0"/>
          <w:color w:val="000000"/>
          <w:sz w:val="16"/>
          <w:szCs w:val="16"/>
          <w:shd w:val="clear" w:color="auto" w:fill="FFFFFF"/>
        </w:rPr>
        <w:t>55. Главный специалист по управлению охраной труда</w:t>
      </w:r>
      <w:r w:rsidRPr="00D13574">
        <w:rPr>
          <w:rFonts w:ascii="Arial" w:hAnsi="Arial" w:cs="Arial"/>
          <w:sz w:val="16"/>
          <w:szCs w:val="16"/>
        </w:rPr>
        <w:t xml:space="preserve"> Администрации Валдайского муниципального района;</w:t>
      </w:r>
    </w:p>
    <w:p w:rsidR="00D13574" w:rsidRPr="00D13574" w:rsidRDefault="00D13574" w:rsidP="00D13574">
      <w:pPr>
        <w:ind w:firstLine="284"/>
        <w:jc w:val="both"/>
        <w:rPr>
          <w:rStyle w:val="aff4"/>
          <w:rFonts w:ascii="Arial" w:hAnsi="Arial" w:cs="Arial"/>
          <w:color w:val="000000"/>
          <w:sz w:val="16"/>
          <w:szCs w:val="16"/>
          <w:shd w:val="clear" w:color="auto" w:fill="FFFFFF"/>
        </w:rPr>
      </w:pPr>
      <w:r w:rsidRPr="00D13574">
        <w:rPr>
          <w:rStyle w:val="aff4"/>
          <w:rFonts w:ascii="Arial" w:hAnsi="Arial" w:cs="Arial"/>
          <w:b w:val="0"/>
          <w:color w:val="000000"/>
          <w:sz w:val="16"/>
          <w:szCs w:val="16"/>
          <w:shd w:val="clear" w:color="auto" w:fill="FFFFFF"/>
        </w:rPr>
        <w:t>56. Главный специалист по опеке над совершеннолетними</w:t>
      </w:r>
      <w:r w:rsidRPr="00D13574">
        <w:rPr>
          <w:rFonts w:ascii="Arial" w:hAnsi="Arial" w:cs="Arial"/>
          <w:sz w:val="16"/>
          <w:szCs w:val="16"/>
        </w:rPr>
        <w:t xml:space="preserve">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57. Главный специалист по обеспечению деятельности комиссии по делам несовершеннолетних и защите их прав Администрации Валдайского муниципального района.».</w:t>
      </w:r>
    </w:p>
    <w:p w:rsidR="00D13574" w:rsidRPr="00D13574" w:rsidRDefault="00D13574" w:rsidP="00D13574">
      <w:pPr>
        <w:ind w:firstLine="284"/>
        <w:jc w:val="both"/>
        <w:rPr>
          <w:rFonts w:ascii="Arial" w:hAnsi="Arial" w:cs="Arial"/>
          <w:sz w:val="16"/>
          <w:szCs w:val="16"/>
        </w:rPr>
      </w:pPr>
      <w:r w:rsidRPr="00D1357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13574" w:rsidRPr="00D13574" w:rsidRDefault="00D13574" w:rsidP="00D13574">
      <w:pPr>
        <w:jc w:val="both"/>
        <w:rPr>
          <w:rFonts w:ascii="Arial" w:hAnsi="Arial" w:cs="Arial"/>
          <w:sz w:val="16"/>
          <w:szCs w:val="16"/>
        </w:rPr>
      </w:pPr>
      <w:r w:rsidRPr="00D13574">
        <w:rPr>
          <w:rFonts w:ascii="Arial" w:hAnsi="Arial" w:cs="Arial"/>
          <w:b/>
          <w:sz w:val="16"/>
          <w:szCs w:val="16"/>
        </w:rPr>
        <w:t>Глава муниципального района</w:t>
      </w:r>
      <w:r w:rsidRPr="00D13574">
        <w:rPr>
          <w:rFonts w:ascii="Arial" w:hAnsi="Arial" w:cs="Arial"/>
          <w:b/>
          <w:sz w:val="16"/>
          <w:szCs w:val="16"/>
        </w:rPr>
        <w:tab/>
      </w:r>
      <w:r w:rsidRPr="00D13574">
        <w:rPr>
          <w:rFonts w:ascii="Arial" w:hAnsi="Arial" w:cs="Arial"/>
          <w:b/>
          <w:sz w:val="16"/>
          <w:szCs w:val="16"/>
        </w:rPr>
        <w:tab/>
        <w:t>Ю.В.Стадэ</w:t>
      </w:r>
    </w:p>
    <w:p w:rsidR="00E2459C" w:rsidRDefault="00E2459C" w:rsidP="00075EBC">
      <w:pPr>
        <w:tabs>
          <w:tab w:val="left" w:pos="5954"/>
        </w:tabs>
        <w:jc w:val="right"/>
        <w:rPr>
          <w:rFonts w:ascii="Arial" w:hAnsi="Arial" w:cs="Arial"/>
          <w:b/>
          <w:sz w:val="16"/>
          <w:szCs w:val="16"/>
        </w:rPr>
      </w:pPr>
    </w:p>
    <w:p w:rsidR="00B55582" w:rsidRPr="00B55582" w:rsidRDefault="00B55582" w:rsidP="00B55582">
      <w:pPr>
        <w:jc w:val="center"/>
        <w:rPr>
          <w:rFonts w:ascii="Arial" w:hAnsi="Arial" w:cs="Arial"/>
          <w:b/>
          <w:sz w:val="16"/>
          <w:szCs w:val="16"/>
        </w:rPr>
      </w:pPr>
      <w:r w:rsidRPr="00B55582">
        <w:rPr>
          <w:rFonts w:ascii="Arial" w:hAnsi="Arial" w:cs="Arial"/>
          <w:b/>
          <w:sz w:val="16"/>
          <w:szCs w:val="16"/>
        </w:rPr>
        <w:t>АДМИНИСТРАЦИЯ ВАЛДАЙСКОГО МУНИЦИПАЛЬНОГО РАЙОНА</w:t>
      </w:r>
    </w:p>
    <w:p w:rsidR="00B55582" w:rsidRPr="00B55582" w:rsidRDefault="00B55582" w:rsidP="00B55582">
      <w:pPr>
        <w:jc w:val="center"/>
        <w:rPr>
          <w:rFonts w:ascii="Arial" w:hAnsi="Arial" w:cs="Arial"/>
          <w:sz w:val="16"/>
          <w:szCs w:val="16"/>
        </w:rPr>
      </w:pPr>
      <w:r w:rsidRPr="00B55582">
        <w:rPr>
          <w:rFonts w:ascii="Arial" w:hAnsi="Arial" w:cs="Arial"/>
          <w:sz w:val="16"/>
          <w:szCs w:val="16"/>
        </w:rPr>
        <w:t>П О С Т А Н О В Л Е Н И Е</w:t>
      </w:r>
    </w:p>
    <w:p w:rsidR="00B55582" w:rsidRPr="00B55582" w:rsidRDefault="00B55582" w:rsidP="00B55582">
      <w:pPr>
        <w:jc w:val="center"/>
        <w:rPr>
          <w:rFonts w:ascii="Arial" w:hAnsi="Arial" w:cs="Arial"/>
          <w:sz w:val="16"/>
          <w:szCs w:val="16"/>
        </w:rPr>
      </w:pPr>
      <w:r w:rsidRPr="00B55582">
        <w:rPr>
          <w:rFonts w:ascii="Arial" w:hAnsi="Arial" w:cs="Arial"/>
          <w:sz w:val="16"/>
          <w:szCs w:val="16"/>
        </w:rPr>
        <w:t>28.11.2024 № 3102</w:t>
      </w:r>
    </w:p>
    <w:p w:rsidR="00B55582" w:rsidRDefault="00B55582" w:rsidP="00B55582">
      <w:pPr>
        <w:jc w:val="center"/>
        <w:rPr>
          <w:rFonts w:ascii="Arial" w:hAnsi="Arial" w:cs="Arial"/>
          <w:b/>
          <w:sz w:val="16"/>
          <w:szCs w:val="16"/>
        </w:rPr>
      </w:pPr>
      <w:r w:rsidRPr="00B55582">
        <w:rPr>
          <w:rFonts w:ascii="Arial" w:hAnsi="Arial" w:cs="Arial"/>
          <w:b/>
          <w:sz w:val="16"/>
          <w:szCs w:val="16"/>
        </w:rPr>
        <w:t xml:space="preserve">О внесении изменений в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w:t>
      </w:r>
    </w:p>
    <w:p w:rsidR="00B55582" w:rsidRDefault="00B55582" w:rsidP="00B55582">
      <w:pPr>
        <w:jc w:val="center"/>
        <w:rPr>
          <w:rFonts w:ascii="Arial" w:hAnsi="Arial" w:cs="Arial"/>
          <w:b/>
          <w:sz w:val="16"/>
          <w:szCs w:val="16"/>
        </w:rPr>
      </w:pPr>
      <w:r w:rsidRPr="00B55582">
        <w:rPr>
          <w:rFonts w:ascii="Arial" w:hAnsi="Arial" w:cs="Arial"/>
          <w:b/>
          <w:sz w:val="16"/>
          <w:szCs w:val="16"/>
        </w:rPr>
        <w:t xml:space="preserve">доходах, расходах, об имуществе и обязательствах имущественного характера, а также сведения о доходах, расходах, </w:t>
      </w:r>
    </w:p>
    <w:p w:rsidR="00B55582" w:rsidRPr="00B55582" w:rsidRDefault="00B55582" w:rsidP="00B55582">
      <w:pPr>
        <w:jc w:val="center"/>
        <w:rPr>
          <w:rFonts w:ascii="Arial" w:hAnsi="Arial" w:cs="Arial"/>
          <w:sz w:val="16"/>
          <w:szCs w:val="16"/>
        </w:rPr>
      </w:pPr>
      <w:r w:rsidRPr="00B55582">
        <w:rPr>
          <w:rFonts w:ascii="Arial" w:hAnsi="Arial" w:cs="Arial"/>
          <w:b/>
          <w:sz w:val="16"/>
          <w:szCs w:val="16"/>
        </w:rPr>
        <w:t>об имуществе и обязательствах имущественного характера своих супруги (супруга) и несовершеннолетних детей</w:t>
      </w:r>
    </w:p>
    <w:p w:rsidR="00B55582" w:rsidRPr="00B55582" w:rsidRDefault="00B55582" w:rsidP="00B55582">
      <w:pPr>
        <w:ind w:firstLine="284"/>
        <w:jc w:val="both"/>
        <w:rPr>
          <w:rFonts w:ascii="Arial" w:hAnsi="Arial" w:cs="Arial"/>
          <w:b/>
          <w:sz w:val="16"/>
          <w:szCs w:val="16"/>
        </w:rPr>
      </w:pPr>
      <w:r w:rsidRPr="00B55582">
        <w:rPr>
          <w:rFonts w:ascii="Arial" w:hAnsi="Arial" w:cs="Arial"/>
          <w:sz w:val="16"/>
          <w:szCs w:val="16"/>
        </w:rPr>
        <w:t xml:space="preserve">Администрация Валдайского муниципального района </w:t>
      </w:r>
      <w:r w:rsidRPr="00B55582">
        <w:rPr>
          <w:rFonts w:ascii="Arial" w:hAnsi="Arial" w:cs="Arial"/>
          <w:b/>
          <w:sz w:val="16"/>
          <w:szCs w:val="16"/>
        </w:rPr>
        <w:t>ПОСТАНОВЛЯЕТ:</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 Внести изменения в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Валдайского муниципального от 09.02.2023 № 233 (далее – Перечень):</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1.1. Изложить Перечень в редакции:</w:t>
      </w:r>
    </w:p>
    <w:p w:rsidR="00B55582" w:rsidRPr="00B55582" w:rsidRDefault="00B55582" w:rsidP="00B55582">
      <w:pPr>
        <w:jc w:val="center"/>
        <w:rPr>
          <w:rFonts w:ascii="Arial" w:hAnsi="Arial" w:cs="Arial"/>
          <w:b/>
          <w:sz w:val="16"/>
          <w:szCs w:val="16"/>
        </w:rPr>
      </w:pPr>
      <w:r w:rsidRPr="00B55582">
        <w:rPr>
          <w:rFonts w:ascii="Arial" w:hAnsi="Arial" w:cs="Arial"/>
          <w:b/>
          <w:sz w:val="16"/>
          <w:szCs w:val="16"/>
        </w:rPr>
        <w:t>«ПЕРЕЧЕНЬ</w:t>
      </w:r>
    </w:p>
    <w:p w:rsidR="00B55582" w:rsidRDefault="00B55582" w:rsidP="00B55582">
      <w:pPr>
        <w:jc w:val="center"/>
        <w:rPr>
          <w:rFonts w:ascii="Arial" w:hAnsi="Arial" w:cs="Arial"/>
          <w:b/>
          <w:sz w:val="16"/>
          <w:szCs w:val="16"/>
        </w:rPr>
      </w:pPr>
      <w:r w:rsidRPr="00B55582">
        <w:rPr>
          <w:rFonts w:ascii="Arial" w:hAnsi="Arial" w:cs="Arial"/>
          <w:b/>
          <w:sz w:val="16"/>
          <w:szCs w:val="16"/>
        </w:rPr>
        <w:t xml:space="preserve">должностей муниципальной службы Администрации Валдайского муниципального района, при назначении на которые граждане </w:t>
      </w:r>
    </w:p>
    <w:p w:rsidR="00B55582" w:rsidRDefault="00B55582" w:rsidP="00B55582">
      <w:pPr>
        <w:jc w:val="center"/>
        <w:rPr>
          <w:rFonts w:ascii="Arial" w:hAnsi="Arial" w:cs="Arial"/>
          <w:b/>
          <w:sz w:val="16"/>
          <w:szCs w:val="16"/>
        </w:rPr>
      </w:pPr>
      <w:r w:rsidRPr="00B55582">
        <w:rPr>
          <w:rFonts w:ascii="Arial" w:hAnsi="Arial" w:cs="Arial"/>
          <w:b/>
          <w:sz w:val="16"/>
          <w:szCs w:val="16"/>
        </w:rPr>
        <w:t xml:space="preserve">и при замещении которых муниципальные служащие обязаны представлять сведения о своих доходах, расходах, об имуществе </w:t>
      </w:r>
    </w:p>
    <w:p w:rsidR="00B55582" w:rsidRDefault="00B55582" w:rsidP="00B55582">
      <w:pPr>
        <w:jc w:val="center"/>
        <w:rPr>
          <w:rFonts w:ascii="Arial" w:hAnsi="Arial" w:cs="Arial"/>
          <w:b/>
          <w:sz w:val="16"/>
          <w:szCs w:val="16"/>
        </w:rPr>
      </w:pPr>
      <w:r w:rsidRPr="00B55582">
        <w:rPr>
          <w:rFonts w:ascii="Arial" w:hAnsi="Arial" w:cs="Arial"/>
          <w:b/>
          <w:sz w:val="16"/>
          <w:szCs w:val="16"/>
        </w:rPr>
        <w:t xml:space="preserve">и обязательствах имущественного характера, а также сведения о доходах, расходах, об имуществе и обязательствах </w:t>
      </w:r>
    </w:p>
    <w:p w:rsidR="00B55582" w:rsidRPr="00B55582" w:rsidRDefault="00B55582" w:rsidP="00B55582">
      <w:pPr>
        <w:jc w:val="center"/>
        <w:rPr>
          <w:rFonts w:ascii="Arial" w:hAnsi="Arial" w:cs="Arial"/>
          <w:b/>
          <w:sz w:val="16"/>
          <w:szCs w:val="16"/>
        </w:rPr>
      </w:pPr>
      <w:r w:rsidRPr="00B55582">
        <w:rPr>
          <w:rFonts w:ascii="Arial" w:hAnsi="Arial" w:cs="Arial"/>
          <w:b/>
          <w:sz w:val="16"/>
          <w:szCs w:val="16"/>
        </w:rPr>
        <w:t>имущественного характера своих супруги (супруга) и несовершеннолетних детей</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 Первый заместитель Главы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2. Заместитель Главы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3. Заместитель Главы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4. Заместитель Главы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5. Председатель комитета образования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6. Главный специалист комитета образования Администрации Валдайского муниципального района (по опеке и попечительству);</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7. Главный специалист комитета образования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8. Ведущий специалист комитета образования Администрации Валдайского муниципального района (по опеке и попечительству);</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9. Председатель комитета культуры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10. Заведующий сектором финансирования, бюджетного учета и контроля, главный бухгалтер комитета культуры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11. Председатель комитета финансов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12. Заместитель председателя комитета, начальник отдела по бюджету комитета финансов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lastRenderedPageBreak/>
        <w:t>13. Начальник отдела по бюджетному учету, отчетности и финансовому контролю комитета финансов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14. Заместитель начальника отдела по бюджету комитета финансов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15. Главный специалист отдела по бюджету комитета финансов Администрации Валдайского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16. Ведущий специалист отдела по бюджетному учету, отчетности и финансовому контролю комитета финансов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17. Председатель комитета экономического развития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18. Заместитель председателя экономического развития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19. Главный специалист комитета экономического развития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20. Начальник отдела по муниципальным закупкам комитета экономического развития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21. Главный специалист отдела по муниципальным закупкам комитета экономического развития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22. Председатель комитета по управлению муниципальным имуществом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23. Заместитель председателя комитета по управлению муниципальным имуществом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24. Главный специалист по земельным вопросам комитета по управлению муниципальным имуществом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25. Главный специалист комитета по управлению муниципальным имуществом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26. Председатель комитета по организационным и общим вопросам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27. Заведующий отделом кадров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28. Председатель комитета жилищно-коммунального и дорожного хозяйства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29. Главный специалист комитета жилищно-коммунального и дорожного хозяйства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30. Главный специалист комитета жилищно-коммунального и дорожного хозяйства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31. Главный специалист комитета жилищно-коммунального и дорожного хозяйства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32. Главный специалист комитета жилищно-коммунального и дорожного хозяйства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33. Главный специалист комитета жилищно-коммунального и дорожного хозяйства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34. Ведущий специалист комитета жилищно-коммунального и дорожного хозяйства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35. Ведущий специалист комитета жилищно-коммунального и дорожного хозяйства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36. Заведующий отделом правового регулирования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37. Главный специалист отдела правового регулирования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38. Заведующий отделом по сельскому хозяйству и продовольствию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39. Главный специалист отдела по сельскому хозяйству и продовольствию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40. Заведующий отделом архитектуры, градостроительства Администрации Валдайского муниципального района и строительства;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41. Главный специалист отдела архитектуры, градостроительства и строительства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42. Главный специалист по строительству отдела архитектуры, градостроительства и строительства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43. Заведующий отделом бухгалтерского учета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44. Главный специалист отдела по физической культуре и спорту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45. Главный специалист по делам гражданской обороны и чрезвычайным ситуациям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46. Заведующий отделом информационных технологий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47. Заведующий архивным отделом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48. Заведующий отделом записи актов гражданского состояния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49. Ведущий специалист отдела записи актов гражданского состояния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50. Заведующий отделом по муниципальному контролю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51. Главный специалист по муниципальному контролю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52. Главный специалист по муниципальному контролю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53. Заведующий отделом по молодежной политике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54. Главный специалист по молодежной политике Администрации Валдайского муниципального района;</w:t>
      </w:r>
    </w:p>
    <w:p w:rsidR="00B55582" w:rsidRPr="00B55582" w:rsidRDefault="00B55582" w:rsidP="00B55582">
      <w:pPr>
        <w:ind w:firstLine="284"/>
        <w:jc w:val="both"/>
        <w:rPr>
          <w:rStyle w:val="aff4"/>
          <w:rFonts w:ascii="Arial" w:hAnsi="Arial" w:cs="Arial"/>
          <w:b w:val="0"/>
          <w:color w:val="000000"/>
          <w:sz w:val="16"/>
          <w:szCs w:val="16"/>
          <w:shd w:val="clear" w:color="auto" w:fill="FFFFFF"/>
        </w:rPr>
      </w:pPr>
      <w:r w:rsidRPr="00B55582">
        <w:rPr>
          <w:rStyle w:val="aff4"/>
          <w:rFonts w:ascii="Arial" w:hAnsi="Arial" w:cs="Arial"/>
          <w:b w:val="0"/>
          <w:color w:val="000000"/>
          <w:sz w:val="16"/>
          <w:szCs w:val="16"/>
          <w:shd w:val="clear" w:color="auto" w:fill="FFFFFF"/>
        </w:rPr>
        <w:t>55. Главный специалист по управлению охраной труда</w:t>
      </w:r>
      <w:r w:rsidRPr="00B55582">
        <w:rPr>
          <w:rFonts w:ascii="Arial" w:hAnsi="Arial" w:cs="Arial"/>
          <w:b/>
          <w:sz w:val="16"/>
          <w:szCs w:val="16"/>
        </w:rPr>
        <w:t xml:space="preserve"> </w:t>
      </w:r>
      <w:r w:rsidRPr="00B55582">
        <w:rPr>
          <w:rFonts w:ascii="Arial" w:hAnsi="Arial" w:cs="Arial"/>
          <w:sz w:val="16"/>
          <w:szCs w:val="16"/>
        </w:rPr>
        <w:t>Администрации Валдайского муниципального района;</w:t>
      </w:r>
    </w:p>
    <w:p w:rsidR="00B55582" w:rsidRPr="00B55582" w:rsidRDefault="00B55582" w:rsidP="00B55582">
      <w:pPr>
        <w:ind w:firstLine="284"/>
        <w:jc w:val="both"/>
        <w:rPr>
          <w:rStyle w:val="aff4"/>
          <w:rFonts w:ascii="Arial" w:hAnsi="Arial" w:cs="Arial"/>
          <w:b w:val="0"/>
          <w:color w:val="000000"/>
          <w:sz w:val="16"/>
          <w:szCs w:val="16"/>
          <w:shd w:val="clear" w:color="auto" w:fill="FFFFFF"/>
        </w:rPr>
      </w:pPr>
      <w:r w:rsidRPr="00B55582">
        <w:rPr>
          <w:rStyle w:val="aff4"/>
          <w:rFonts w:ascii="Arial" w:hAnsi="Arial" w:cs="Arial"/>
          <w:b w:val="0"/>
          <w:color w:val="000000"/>
          <w:sz w:val="16"/>
          <w:szCs w:val="16"/>
          <w:shd w:val="clear" w:color="auto" w:fill="FFFFFF"/>
        </w:rPr>
        <w:t>56. Главный специалист по опеке над совершеннолетними</w:t>
      </w:r>
      <w:r w:rsidRPr="00B55582">
        <w:rPr>
          <w:rFonts w:ascii="Arial" w:hAnsi="Arial" w:cs="Arial"/>
          <w:sz w:val="16"/>
          <w:szCs w:val="16"/>
        </w:rPr>
        <w:t xml:space="preserve">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57. Главный специалист по обеспечению деятельности комиссии по делам несовершеннолетних и защите их прав Администрации Валдайского муниципального района.»;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55582" w:rsidRPr="00B55582" w:rsidRDefault="00B55582" w:rsidP="00B55582">
      <w:pPr>
        <w:jc w:val="both"/>
        <w:rPr>
          <w:rFonts w:ascii="Arial" w:hAnsi="Arial" w:cs="Arial"/>
          <w:sz w:val="16"/>
          <w:szCs w:val="16"/>
        </w:rPr>
      </w:pPr>
      <w:r w:rsidRPr="00B55582">
        <w:rPr>
          <w:rFonts w:ascii="Arial" w:hAnsi="Arial" w:cs="Arial"/>
          <w:b/>
          <w:sz w:val="16"/>
          <w:szCs w:val="16"/>
        </w:rPr>
        <w:t>Глава муниципального района</w:t>
      </w:r>
      <w:r w:rsidRPr="00B55582">
        <w:rPr>
          <w:rFonts w:ascii="Arial" w:hAnsi="Arial" w:cs="Arial"/>
          <w:b/>
          <w:sz w:val="16"/>
          <w:szCs w:val="16"/>
        </w:rPr>
        <w:tab/>
      </w:r>
      <w:r w:rsidRPr="00B55582">
        <w:rPr>
          <w:rFonts w:ascii="Arial" w:hAnsi="Arial" w:cs="Arial"/>
          <w:b/>
          <w:sz w:val="16"/>
          <w:szCs w:val="16"/>
        </w:rPr>
        <w:tab/>
        <w:t>Ю.В.Стадэ</w:t>
      </w:r>
    </w:p>
    <w:p w:rsidR="00E2459C" w:rsidRPr="00B55582" w:rsidRDefault="00E2459C" w:rsidP="00B55582">
      <w:pPr>
        <w:tabs>
          <w:tab w:val="left" w:pos="5954"/>
        </w:tabs>
        <w:jc w:val="right"/>
        <w:rPr>
          <w:rFonts w:ascii="Arial" w:hAnsi="Arial" w:cs="Arial"/>
          <w:b/>
          <w:sz w:val="16"/>
          <w:szCs w:val="16"/>
        </w:rPr>
      </w:pPr>
    </w:p>
    <w:p w:rsidR="00B55582" w:rsidRPr="00B55582" w:rsidRDefault="00B55582" w:rsidP="00B55582">
      <w:pPr>
        <w:jc w:val="center"/>
        <w:rPr>
          <w:rFonts w:ascii="Arial" w:hAnsi="Arial" w:cs="Arial"/>
          <w:b/>
          <w:sz w:val="16"/>
          <w:szCs w:val="16"/>
        </w:rPr>
      </w:pPr>
      <w:r w:rsidRPr="00B55582">
        <w:rPr>
          <w:rFonts w:ascii="Arial" w:hAnsi="Arial" w:cs="Arial"/>
          <w:b/>
          <w:sz w:val="16"/>
          <w:szCs w:val="16"/>
        </w:rPr>
        <w:t>АДМИНИСТРАЦИЯ ВАЛДАЙСКОГО МУНИЦИПАЛЬНОГО РАЙОНА</w:t>
      </w:r>
    </w:p>
    <w:p w:rsidR="00B55582" w:rsidRPr="00B55582" w:rsidRDefault="00B55582" w:rsidP="00B55582">
      <w:pPr>
        <w:jc w:val="center"/>
        <w:rPr>
          <w:rFonts w:ascii="Arial" w:hAnsi="Arial" w:cs="Arial"/>
          <w:sz w:val="16"/>
          <w:szCs w:val="16"/>
        </w:rPr>
      </w:pPr>
      <w:r w:rsidRPr="00B55582">
        <w:rPr>
          <w:rFonts w:ascii="Arial" w:hAnsi="Arial" w:cs="Arial"/>
          <w:sz w:val="16"/>
          <w:szCs w:val="16"/>
        </w:rPr>
        <w:t>П О С Т А Н О В Л Е Н И Е</w:t>
      </w:r>
    </w:p>
    <w:p w:rsidR="00B55582" w:rsidRPr="00B55582" w:rsidRDefault="00B55582" w:rsidP="00B55582">
      <w:pPr>
        <w:jc w:val="center"/>
        <w:rPr>
          <w:rFonts w:ascii="Arial" w:hAnsi="Arial" w:cs="Arial"/>
          <w:sz w:val="16"/>
          <w:szCs w:val="16"/>
        </w:rPr>
      </w:pPr>
      <w:r w:rsidRPr="00B55582">
        <w:rPr>
          <w:rFonts w:ascii="Arial" w:hAnsi="Arial" w:cs="Arial"/>
          <w:sz w:val="16"/>
          <w:szCs w:val="16"/>
        </w:rPr>
        <w:t>28.11.2024 № 3103</w:t>
      </w:r>
    </w:p>
    <w:p w:rsidR="00B55582" w:rsidRDefault="00B55582" w:rsidP="00B55582">
      <w:pPr>
        <w:pStyle w:val="af7"/>
        <w:spacing w:before="0" w:beforeAutospacing="0" w:after="0" w:afterAutospacing="0"/>
        <w:jc w:val="center"/>
        <w:rPr>
          <w:rFonts w:ascii="Arial" w:hAnsi="Arial" w:cs="Arial"/>
          <w:b/>
          <w:bCs/>
          <w:sz w:val="16"/>
          <w:szCs w:val="16"/>
        </w:rPr>
      </w:pPr>
      <w:r w:rsidRPr="00B55582">
        <w:rPr>
          <w:rFonts w:ascii="Arial" w:hAnsi="Arial" w:cs="Arial"/>
          <w:b/>
          <w:sz w:val="16"/>
          <w:szCs w:val="16"/>
        </w:rPr>
        <w:t>Об утверждении административного регламента</w:t>
      </w:r>
      <w:r>
        <w:rPr>
          <w:rFonts w:ascii="Arial" w:hAnsi="Arial" w:cs="Arial"/>
          <w:b/>
          <w:sz w:val="16"/>
          <w:szCs w:val="16"/>
        </w:rPr>
        <w:t xml:space="preserve"> </w:t>
      </w:r>
      <w:r w:rsidRPr="00B55582">
        <w:rPr>
          <w:rFonts w:ascii="Arial" w:hAnsi="Arial" w:cs="Arial"/>
          <w:b/>
          <w:sz w:val="16"/>
          <w:szCs w:val="16"/>
        </w:rPr>
        <w:t>по предоставлению муниципальной услуги</w:t>
      </w:r>
      <w:r>
        <w:rPr>
          <w:rFonts w:ascii="Arial" w:hAnsi="Arial" w:cs="Arial"/>
          <w:b/>
          <w:sz w:val="16"/>
          <w:szCs w:val="16"/>
        </w:rPr>
        <w:t xml:space="preserve"> </w:t>
      </w:r>
      <w:r w:rsidRPr="00B55582">
        <w:rPr>
          <w:rFonts w:ascii="Arial" w:hAnsi="Arial" w:cs="Arial"/>
          <w:b/>
          <w:bCs/>
          <w:sz w:val="16"/>
          <w:szCs w:val="16"/>
        </w:rPr>
        <w:t xml:space="preserve">«Сокращение срока действия </w:t>
      </w:r>
    </w:p>
    <w:p w:rsidR="00B55582" w:rsidRDefault="00B55582" w:rsidP="00B55582">
      <w:pPr>
        <w:pStyle w:val="af7"/>
        <w:spacing w:before="0" w:beforeAutospacing="0" w:after="0" w:afterAutospacing="0"/>
        <w:jc w:val="center"/>
        <w:rPr>
          <w:rFonts w:ascii="Arial" w:hAnsi="Arial" w:cs="Arial"/>
          <w:b/>
          <w:bCs/>
          <w:sz w:val="16"/>
          <w:szCs w:val="16"/>
        </w:rPr>
      </w:pPr>
      <w:r w:rsidRPr="00B55582">
        <w:rPr>
          <w:rFonts w:ascii="Arial" w:hAnsi="Arial" w:cs="Arial"/>
          <w:b/>
          <w:bCs/>
          <w:sz w:val="16"/>
          <w:szCs w:val="16"/>
        </w:rPr>
        <w:t>договора найма специализированного жилого помещения,</w:t>
      </w:r>
      <w:r>
        <w:rPr>
          <w:rFonts w:ascii="Arial" w:hAnsi="Arial" w:cs="Arial"/>
          <w:b/>
          <w:bCs/>
          <w:sz w:val="16"/>
          <w:szCs w:val="16"/>
        </w:rPr>
        <w:t xml:space="preserve"> </w:t>
      </w:r>
      <w:r w:rsidRPr="00B55582">
        <w:rPr>
          <w:rFonts w:ascii="Arial" w:hAnsi="Arial" w:cs="Arial"/>
          <w:b/>
          <w:bCs/>
          <w:sz w:val="16"/>
          <w:szCs w:val="16"/>
        </w:rPr>
        <w:t>заключенного с лицами, которые относились</w:t>
      </w:r>
      <w:r>
        <w:rPr>
          <w:rFonts w:ascii="Arial" w:hAnsi="Arial" w:cs="Arial"/>
          <w:b/>
          <w:bCs/>
          <w:sz w:val="16"/>
          <w:szCs w:val="16"/>
        </w:rPr>
        <w:t xml:space="preserve"> </w:t>
      </w:r>
      <w:r w:rsidRPr="00B55582">
        <w:rPr>
          <w:rFonts w:ascii="Arial" w:hAnsi="Arial" w:cs="Arial"/>
          <w:b/>
          <w:bCs/>
          <w:sz w:val="16"/>
          <w:szCs w:val="16"/>
        </w:rPr>
        <w:t xml:space="preserve">к категории </w:t>
      </w:r>
    </w:p>
    <w:p w:rsidR="00B55582" w:rsidRPr="00B55582" w:rsidRDefault="00B55582" w:rsidP="00B55582">
      <w:pPr>
        <w:pStyle w:val="af7"/>
        <w:spacing w:before="0" w:beforeAutospacing="0" w:after="0" w:afterAutospacing="0"/>
        <w:jc w:val="center"/>
        <w:rPr>
          <w:rFonts w:ascii="Arial" w:hAnsi="Arial" w:cs="Arial"/>
          <w:b/>
          <w:bCs/>
          <w:sz w:val="16"/>
          <w:szCs w:val="16"/>
        </w:rPr>
      </w:pPr>
      <w:r w:rsidRPr="00B55582">
        <w:rPr>
          <w:rFonts w:ascii="Arial" w:hAnsi="Arial" w:cs="Arial"/>
          <w:b/>
          <w:bCs/>
          <w:sz w:val="16"/>
          <w:szCs w:val="16"/>
        </w:rPr>
        <w:t>детей-сирот и детей,</w:t>
      </w:r>
      <w:r>
        <w:rPr>
          <w:rFonts w:ascii="Arial" w:hAnsi="Arial" w:cs="Arial"/>
          <w:b/>
          <w:bCs/>
          <w:sz w:val="16"/>
          <w:szCs w:val="16"/>
        </w:rPr>
        <w:t xml:space="preserve"> </w:t>
      </w:r>
      <w:r w:rsidRPr="00B55582">
        <w:rPr>
          <w:rFonts w:ascii="Arial" w:hAnsi="Arial" w:cs="Arial"/>
          <w:b/>
          <w:bCs/>
          <w:sz w:val="16"/>
          <w:szCs w:val="16"/>
        </w:rPr>
        <w:t>оставшихся без попечения родителей,</w:t>
      </w:r>
      <w:r>
        <w:rPr>
          <w:rFonts w:ascii="Arial" w:hAnsi="Arial" w:cs="Arial"/>
          <w:b/>
          <w:bCs/>
          <w:sz w:val="16"/>
          <w:szCs w:val="16"/>
        </w:rPr>
        <w:t xml:space="preserve"> </w:t>
      </w:r>
      <w:r w:rsidRPr="00B55582">
        <w:rPr>
          <w:rFonts w:ascii="Arial" w:hAnsi="Arial" w:cs="Arial"/>
          <w:b/>
          <w:bCs/>
          <w:sz w:val="16"/>
          <w:szCs w:val="16"/>
        </w:rPr>
        <w:t>лицами из числа детей-сирот»</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B55582">
        <w:rPr>
          <w:rFonts w:ascii="Arial" w:hAnsi="Arial" w:cs="Arial"/>
          <w:spacing w:val="-4"/>
          <w:sz w:val="16"/>
          <w:szCs w:val="16"/>
        </w:rPr>
        <w:t xml:space="preserve">Администрация Валдайского муниципального района </w:t>
      </w:r>
      <w:r w:rsidRPr="00B55582">
        <w:rPr>
          <w:rFonts w:ascii="Arial" w:hAnsi="Arial" w:cs="Arial"/>
          <w:b/>
          <w:bCs/>
          <w:spacing w:val="-4"/>
          <w:sz w:val="16"/>
          <w:szCs w:val="16"/>
        </w:rPr>
        <w:t>ПОСТАНОВЛЯЕТ:</w:t>
      </w:r>
    </w:p>
    <w:p w:rsidR="00B55582" w:rsidRPr="00B55582" w:rsidRDefault="00B55582" w:rsidP="00B55582">
      <w:pPr>
        <w:widowControl w:val="0"/>
        <w:autoSpaceDE w:val="0"/>
        <w:autoSpaceDN w:val="0"/>
        <w:adjustRightInd w:val="0"/>
        <w:ind w:firstLine="284"/>
        <w:contextualSpacing/>
        <w:jc w:val="both"/>
        <w:rPr>
          <w:rFonts w:ascii="Arial" w:hAnsi="Arial" w:cs="Arial"/>
          <w:sz w:val="16"/>
          <w:szCs w:val="16"/>
        </w:rPr>
      </w:pPr>
      <w:r w:rsidRPr="00B55582">
        <w:rPr>
          <w:rFonts w:ascii="Arial" w:hAnsi="Arial" w:cs="Arial"/>
          <w:sz w:val="16"/>
          <w:szCs w:val="16"/>
        </w:rPr>
        <w:t>1. Утвердить прилагаемый административный регламент по предоставлению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B55582" w:rsidRPr="00B55582" w:rsidRDefault="00B55582" w:rsidP="00B55582">
      <w:pPr>
        <w:ind w:firstLine="284"/>
        <w:jc w:val="both"/>
        <w:rPr>
          <w:rFonts w:ascii="Arial" w:eastAsia="A" w:hAnsi="Arial" w:cs="Arial"/>
          <w:sz w:val="16"/>
          <w:szCs w:val="16"/>
        </w:rPr>
      </w:pPr>
      <w:r w:rsidRPr="00B5558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55582" w:rsidRPr="00B55582" w:rsidRDefault="00B55582" w:rsidP="00B55582">
      <w:pPr>
        <w:jc w:val="both"/>
        <w:rPr>
          <w:rFonts w:ascii="Arial" w:hAnsi="Arial" w:cs="Arial"/>
          <w:b/>
          <w:sz w:val="16"/>
          <w:szCs w:val="16"/>
        </w:rPr>
      </w:pPr>
      <w:r w:rsidRPr="00B55582">
        <w:rPr>
          <w:rFonts w:ascii="Arial" w:hAnsi="Arial" w:cs="Arial"/>
          <w:b/>
          <w:sz w:val="16"/>
          <w:szCs w:val="16"/>
        </w:rPr>
        <w:t>Глава муниципального района</w:t>
      </w:r>
      <w:r w:rsidRPr="00B55582">
        <w:rPr>
          <w:rFonts w:ascii="Arial" w:hAnsi="Arial" w:cs="Arial"/>
          <w:b/>
          <w:sz w:val="16"/>
          <w:szCs w:val="16"/>
        </w:rPr>
        <w:tab/>
      </w:r>
      <w:r w:rsidRPr="00B55582">
        <w:rPr>
          <w:rFonts w:ascii="Arial" w:hAnsi="Arial" w:cs="Arial"/>
          <w:b/>
          <w:sz w:val="16"/>
          <w:szCs w:val="16"/>
        </w:rPr>
        <w:tab/>
        <w:t>Ю.В.Стадэ</w:t>
      </w:r>
    </w:p>
    <w:p w:rsidR="00B55582" w:rsidRPr="00B55582" w:rsidRDefault="00B55582" w:rsidP="00B55582">
      <w:pPr>
        <w:ind w:left="8675"/>
        <w:jc w:val="center"/>
        <w:rPr>
          <w:rFonts w:ascii="Arial" w:hAnsi="Arial" w:cs="Arial"/>
          <w:sz w:val="12"/>
          <w:szCs w:val="16"/>
        </w:rPr>
      </w:pPr>
      <w:r w:rsidRPr="00B55582">
        <w:rPr>
          <w:rFonts w:ascii="Arial" w:hAnsi="Arial" w:cs="Arial"/>
          <w:sz w:val="12"/>
          <w:szCs w:val="16"/>
        </w:rPr>
        <w:t>УТВЕРЖДЕН</w:t>
      </w:r>
    </w:p>
    <w:p w:rsidR="00B55582" w:rsidRPr="00B55582" w:rsidRDefault="00B55582" w:rsidP="00B55582">
      <w:pPr>
        <w:ind w:left="8675"/>
        <w:jc w:val="center"/>
        <w:rPr>
          <w:rFonts w:ascii="Arial" w:hAnsi="Arial" w:cs="Arial"/>
          <w:sz w:val="12"/>
          <w:szCs w:val="16"/>
        </w:rPr>
      </w:pPr>
      <w:r w:rsidRPr="00B55582">
        <w:rPr>
          <w:rFonts w:ascii="Arial" w:hAnsi="Arial" w:cs="Arial"/>
          <w:sz w:val="12"/>
          <w:szCs w:val="16"/>
        </w:rPr>
        <w:t>постановлением Администрации</w:t>
      </w:r>
    </w:p>
    <w:p w:rsidR="00B55582" w:rsidRPr="00B55582" w:rsidRDefault="00B55582" w:rsidP="00B55582">
      <w:pPr>
        <w:ind w:left="8675"/>
        <w:jc w:val="center"/>
        <w:rPr>
          <w:rFonts w:ascii="Arial" w:hAnsi="Arial" w:cs="Arial"/>
          <w:sz w:val="12"/>
          <w:szCs w:val="16"/>
        </w:rPr>
      </w:pPr>
      <w:r w:rsidRPr="00B55582">
        <w:rPr>
          <w:rFonts w:ascii="Arial" w:hAnsi="Arial" w:cs="Arial"/>
          <w:sz w:val="12"/>
          <w:szCs w:val="16"/>
        </w:rPr>
        <w:t>муниципального района от 28.11.2024 № 3103</w:t>
      </w:r>
    </w:p>
    <w:p w:rsidR="00B55582" w:rsidRPr="00B55582" w:rsidRDefault="00B55582" w:rsidP="00B55582">
      <w:pPr>
        <w:jc w:val="center"/>
        <w:rPr>
          <w:rFonts w:ascii="Arial" w:hAnsi="Arial" w:cs="Arial"/>
          <w:sz w:val="16"/>
          <w:szCs w:val="16"/>
        </w:rPr>
      </w:pPr>
      <w:r w:rsidRPr="00B55582">
        <w:rPr>
          <w:rFonts w:ascii="Arial" w:hAnsi="Arial" w:cs="Arial"/>
          <w:b/>
          <w:bCs/>
          <w:sz w:val="16"/>
          <w:szCs w:val="16"/>
        </w:rPr>
        <w:t>АДМИНИСТРАТИВНЫЙ РЕГЛАМЕНТ</w:t>
      </w:r>
    </w:p>
    <w:p w:rsidR="00B55582" w:rsidRDefault="00B55582" w:rsidP="00B55582">
      <w:pPr>
        <w:jc w:val="center"/>
        <w:rPr>
          <w:rFonts w:ascii="Arial" w:hAnsi="Arial" w:cs="Arial"/>
          <w:b/>
          <w:bCs/>
          <w:sz w:val="16"/>
          <w:szCs w:val="16"/>
        </w:rPr>
      </w:pPr>
      <w:r w:rsidRPr="00B55582">
        <w:rPr>
          <w:rFonts w:ascii="Arial" w:hAnsi="Arial" w:cs="Arial"/>
          <w:b/>
          <w:bCs/>
          <w:sz w:val="16"/>
          <w:szCs w:val="16"/>
        </w:rPr>
        <w:t xml:space="preserve">по предоставлению муниципальной услуги «Сокращение срока действия договора найма специализированного </w:t>
      </w:r>
    </w:p>
    <w:p w:rsidR="00B55582" w:rsidRDefault="00B55582" w:rsidP="00B55582">
      <w:pPr>
        <w:jc w:val="center"/>
        <w:rPr>
          <w:rFonts w:ascii="Arial" w:hAnsi="Arial" w:cs="Arial"/>
          <w:b/>
          <w:bCs/>
          <w:sz w:val="16"/>
          <w:szCs w:val="16"/>
        </w:rPr>
      </w:pPr>
      <w:r w:rsidRPr="00B55582">
        <w:rPr>
          <w:rFonts w:ascii="Arial" w:hAnsi="Arial" w:cs="Arial"/>
          <w:b/>
          <w:bCs/>
          <w:sz w:val="16"/>
          <w:szCs w:val="16"/>
        </w:rPr>
        <w:t xml:space="preserve">жилого помещения, заключенного с лицами, которые относились к категории детей-сирот и детей, </w:t>
      </w:r>
    </w:p>
    <w:p w:rsidR="00B55582" w:rsidRPr="00B55582" w:rsidRDefault="00B55582" w:rsidP="00B55582">
      <w:pPr>
        <w:jc w:val="center"/>
        <w:rPr>
          <w:rFonts w:ascii="Arial" w:hAnsi="Arial" w:cs="Arial"/>
          <w:b/>
          <w:bCs/>
          <w:sz w:val="16"/>
          <w:szCs w:val="16"/>
        </w:rPr>
      </w:pPr>
      <w:r w:rsidRPr="00B55582">
        <w:rPr>
          <w:rFonts w:ascii="Arial" w:hAnsi="Arial" w:cs="Arial"/>
          <w:b/>
          <w:bCs/>
          <w:sz w:val="16"/>
          <w:szCs w:val="16"/>
        </w:rPr>
        <w:t>оставшихся без попечения родителей, лицами из чи</w:t>
      </w:r>
      <w:r>
        <w:rPr>
          <w:rFonts w:ascii="Arial" w:hAnsi="Arial" w:cs="Arial"/>
          <w:b/>
          <w:bCs/>
          <w:sz w:val="16"/>
          <w:szCs w:val="16"/>
        </w:rPr>
        <w:t>сла детей-сирот»</w:t>
      </w:r>
    </w:p>
    <w:p w:rsidR="00B55582" w:rsidRPr="00B55582" w:rsidRDefault="00B55582" w:rsidP="00B55582">
      <w:pPr>
        <w:jc w:val="center"/>
        <w:rPr>
          <w:rFonts w:ascii="Arial" w:hAnsi="Arial" w:cs="Arial"/>
          <w:sz w:val="16"/>
          <w:szCs w:val="16"/>
        </w:rPr>
      </w:pPr>
      <w:r w:rsidRPr="00B55582">
        <w:rPr>
          <w:rFonts w:ascii="Arial" w:hAnsi="Arial" w:cs="Arial"/>
          <w:b/>
          <w:bCs/>
          <w:sz w:val="16"/>
          <w:szCs w:val="16"/>
        </w:rPr>
        <w:t>1. Общие положения</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1.1. Предмет регулирования регламента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Предметом регулирования административного регламента по предоставлению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(далее – Административный регламент и муниципальная услуга соответственно) является регулирование отношений между заявителями и комитетом образования Администрации Валдайского муниципального района Новгородской области (далее – Уполномоченный орган) при предоставлении муниципальной услуги.</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Административный регламент предоставления муниципальной услуги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предоставлению муниципальной услуги, требования к порядку их выполнения.</w:t>
      </w:r>
    </w:p>
    <w:p w:rsidR="00B55582" w:rsidRPr="00B55582" w:rsidRDefault="00B55582" w:rsidP="00A40700">
      <w:pPr>
        <w:widowControl w:val="0"/>
        <w:ind w:firstLine="284"/>
        <w:jc w:val="both"/>
        <w:rPr>
          <w:rFonts w:ascii="Arial" w:hAnsi="Arial" w:cs="Arial"/>
          <w:sz w:val="16"/>
          <w:szCs w:val="16"/>
        </w:rPr>
      </w:pPr>
      <w:r w:rsidRPr="00B55582">
        <w:rPr>
          <w:rFonts w:ascii="Arial" w:hAnsi="Arial" w:cs="Arial"/>
          <w:sz w:val="16"/>
          <w:szCs w:val="16"/>
        </w:rPr>
        <w:t>1.2. Круг заявителей</w:t>
      </w:r>
    </w:p>
    <w:p w:rsidR="00B55582" w:rsidRPr="00B55582" w:rsidRDefault="00B55582" w:rsidP="00A40700">
      <w:pPr>
        <w:widowControl w:val="0"/>
        <w:ind w:firstLine="284"/>
        <w:jc w:val="both"/>
        <w:rPr>
          <w:rFonts w:ascii="Arial" w:hAnsi="Arial" w:cs="Arial"/>
          <w:sz w:val="16"/>
          <w:szCs w:val="16"/>
        </w:rPr>
      </w:pPr>
      <w:r w:rsidRPr="00B55582">
        <w:rPr>
          <w:rFonts w:ascii="Arial" w:hAnsi="Arial" w:cs="Arial"/>
          <w:sz w:val="16"/>
          <w:szCs w:val="16"/>
        </w:rPr>
        <w:t xml:space="preserve">Заявителями на предоставление муниципальной услуги (далее – заявители) являются, проживающие на территории Валдайского </w:t>
      </w:r>
      <w:r w:rsidRPr="00B55582">
        <w:rPr>
          <w:rFonts w:ascii="Arial" w:hAnsi="Arial" w:cs="Arial"/>
          <w:sz w:val="16"/>
          <w:szCs w:val="16"/>
        </w:rPr>
        <w:lastRenderedPageBreak/>
        <w:t xml:space="preserve">муниципального района лица, которые относились к категории детей-сирот и детей, оставшихся без попечения родителей, и достигли возраста </w:t>
      </w:r>
      <w:r w:rsidR="00A40700">
        <w:rPr>
          <w:rFonts w:ascii="Arial" w:hAnsi="Arial" w:cs="Arial"/>
          <w:sz w:val="16"/>
          <w:szCs w:val="16"/>
        </w:rPr>
        <w:br/>
      </w:r>
      <w:r w:rsidRPr="00B55582">
        <w:rPr>
          <w:rFonts w:ascii="Arial" w:hAnsi="Arial" w:cs="Arial"/>
          <w:sz w:val="16"/>
          <w:szCs w:val="16"/>
        </w:rPr>
        <w:t>23 лет, обеспеченные жилыми помещениями по договорам найма специализированных жилых помещений, при наличии по состоянию на дату подачи заявления о предоставлении муниципальной услуги совокупности обстоятельств:</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1.2.1. Достижение заявителем возраста 23 лет;</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 xml:space="preserve">1.2.2.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21" w:anchor="dst100001" w:history="1">
        <w:r w:rsidRPr="00B55582">
          <w:rPr>
            <w:rStyle w:val="af3"/>
            <w:rFonts w:ascii="Arial" w:hAnsi="Arial" w:cs="Arial"/>
            <w:color w:val="auto"/>
            <w:sz w:val="16"/>
            <w:szCs w:val="16"/>
            <w:u w:val="none"/>
          </w:rPr>
          <w:t>размера</w:t>
        </w:r>
      </w:hyperlink>
      <w:r w:rsidRPr="00B55582">
        <w:rPr>
          <w:rFonts w:ascii="Arial" w:hAnsi="Arial" w:cs="Arial"/>
          <w:sz w:val="16"/>
          <w:szCs w:val="16"/>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22" w:anchor="dst100001" w:history="1">
        <w:r w:rsidRPr="00B55582">
          <w:rPr>
            <w:rStyle w:val="af3"/>
            <w:rFonts w:ascii="Arial" w:hAnsi="Arial" w:cs="Arial"/>
            <w:color w:val="auto"/>
            <w:sz w:val="16"/>
            <w:szCs w:val="16"/>
            <w:u w:val="none"/>
          </w:rPr>
          <w:t>прожиточного минимума</w:t>
        </w:r>
      </w:hyperlink>
      <w:r w:rsidRPr="00B55582">
        <w:rPr>
          <w:rFonts w:ascii="Arial" w:hAnsi="Arial" w:cs="Arial"/>
          <w:sz w:val="16"/>
          <w:szCs w:val="16"/>
        </w:rPr>
        <w:t xml:space="preserve"> на душу населения, установленную в Новгородской области по месту жительства заявителя по состоянию на дату обращения с заявлением;</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 xml:space="preserve">1.2.3.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23" w:anchor="dst5910" w:history="1">
        <w:r w:rsidRPr="00B55582">
          <w:rPr>
            <w:rStyle w:val="af3"/>
            <w:rFonts w:ascii="Arial" w:hAnsi="Arial" w:cs="Arial"/>
            <w:color w:val="auto"/>
            <w:sz w:val="16"/>
            <w:szCs w:val="16"/>
            <w:u w:val="none"/>
          </w:rPr>
          <w:t>отсрочка или рассрочка</w:t>
        </w:r>
      </w:hyperlink>
      <w:r w:rsidRPr="00B55582">
        <w:rPr>
          <w:rFonts w:ascii="Arial" w:hAnsi="Arial" w:cs="Arial"/>
          <w:sz w:val="16"/>
          <w:szCs w:val="16"/>
        </w:rPr>
        <w:t>;</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1.2.4. Отсутствие у заявителя психических заболеваний или расстройств, алкогольной или наркотической зависимости;</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1.2.5. Отсутствие у заявителя судимости и (или) факта его уголовного преследования за умышленное преступление;</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1.2.6. Отсутствие обстоятельств, свидетельствующих о необходимости оказания заявителю содействия в преодолении трудной жизненной ситуации;</w:t>
      </w:r>
    </w:p>
    <w:p w:rsidR="00B55582" w:rsidRPr="00B55582" w:rsidRDefault="00B55582" w:rsidP="00B55582">
      <w:pPr>
        <w:ind w:firstLine="284"/>
        <w:jc w:val="both"/>
        <w:rPr>
          <w:rFonts w:ascii="Arial" w:hAnsi="Arial" w:cs="Arial"/>
          <w:sz w:val="16"/>
          <w:szCs w:val="16"/>
          <w:lang w:eastAsia="zh-CN"/>
        </w:rPr>
      </w:pPr>
      <w:r w:rsidRPr="00B55582">
        <w:rPr>
          <w:rFonts w:ascii="Arial" w:hAnsi="Arial" w:cs="Arial"/>
          <w:sz w:val="16"/>
          <w:szCs w:val="16"/>
        </w:rPr>
        <w:t xml:space="preserve">1.2.7.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 </w:t>
      </w:r>
      <w:r w:rsidRPr="00B55582">
        <w:rPr>
          <w:rFonts w:ascii="Arial" w:hAnsi="Arial" w:cs="Arial"/>
          <w:sz w:val="16"/>
          <w:szCs w:val="16"/>
          <w:lang w:eastAsia="zh-CN"/>
        </w:rPr>
        <w:t xml:space="preserve">обратившиеся в орган, предоставляющий муниципальную услугу, либо в организации, указанные в частях 2 и 3 статьи 1 Федерального закона от 27 июля 2010 года № 210-ФЗ «Об организации предоставления государственных и муниципальных услуг» (далее – Федеральный закон № 210-ФЗ), или в организации, указанные в пункте 5 статьи 2 Федерального закона № 210-ФЗ, с запросом о предоставлении муниципальной услуги, в том числе в порядке, установленном статьей 15.1 Федерального закона </w:t>
      </w:r>
      <w:r>
        <w:rPr>
          <w:rFonts w:ascii="Arial" w:hAnsi="Arial" w:cs="Arial"/>
          <w:sz w:val="16"/>
          <w:szCs w:val="16"/>
          <w:lang w:eastAsia="zh-CN"/>
        </w:rPr>
        <w:br/>
      </w:r>
      <w:r w:rsidRPr="00B55582">
        <w:rPr>
          <w:rFonts w:ascii="Arial" w:hAnsi="Arial" w:cs="Arial"/>
          <w:sz w:val="16"/>
          <w:szCs w:val="16"/>
          <w:lang w:eastAsia="zh-CN"/>
        </w:rPr>
        <w:t>№ 210-ФЗ, выраженным в устной, письменной или электронной форме.</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1.3. Требования к порядку информирования о порядке предоставления муниципальной услуги</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1.3.1. Порядок информирования о предоставлении муниципальной услуги:</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1.3.1.1. Место нахождения Уполномоченного органа:</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Почтовый адрес Уполномоченного органа: пр. Комсомольский, д. 19/21, г. Валдай, Новгородская область, 175400.</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Телефон/факс: 8(81666)2-36-54.</w:t>
      </w:r>
    </w:p>
    <w:p w:rsidR="00B55582" w:rsidRPr="00B55582" w:rsidRDefault="00B55582" w:rsidP="00B55582">
      <w:pPr>
        <w:autoSpaceDE w:val="0"/>
        <w:autoSpaceDN w:val="0"/>
        <w:adjustRightInd w:val="0"/>
        <w:ind w:firstLine="284"/>
        <w:jc w:val="both"/>
        <w:rPr>
          <w:rStyle w:val="af3"/>
          <w:rFonts w:ascii="Arial" w:hAnsi="Arial" w:cs="Arial"/>
          <w:color w:val="auto"/>
          <w:sz w:val="16"/>
          <w:szCs w:val="16"/>
          <w:u w:val="none"/>
          <w:lang w:val="de-DE"/>
        </w:rPr>
      </w:pPr>
      <w:r w:rsidRPr="00B55582">
        <w:rPr>
          <w:rFonts w:ascii="Arial" w:hAnsi="Arial" w:cs="Arial"/>
          <w:sz w:val="16"/>
          <w:szCs w:val="16"/>
        </w:rPr>
        <w:t>Адрес электронной почты: </w:t>
      </w:r>
      <w:hyperlink r:id="rId24" w:history="1">
        <w:r w:rsidRPr="00B55582">
          <w:rPr>
            <w:rStyle w:val="af3"/>
            <w:rFonts w:ascii="Arial" w:hAnsi="Arial" w:cs="Arial"/>
            <w:color w:val="auto"/>
            <w:sz w:val="16"/>
            <w:szCs w:val="16"/>
            <w:u w:val="none"/>
            <w:lang w:val="de-DE"/>
          </w:rPr>
          <w:t>valdobr20</w:t>
        </w:r>
        <w:r w:rsidRPr="00B55582">
          <w:rPr>
            <w:rStyle w:val="af3"/>
            <w:rFonts w:ascii="Arial" w:hAnsi="Arial" w:cs="Arial"/>
            <w:color w:val="auto"/>
            <w:sz w:val="16"/>
            <w:szCs w:val="16"/>
            <w:u w:val="none"/>
          </w:rPr>
          <w:t>@</w:t>
        </w:r>
        <w:r w:rsidRPr="00B55582">
          <w:rPr>
            <w:rStyle w:val="af3"/>
            <w:rFonts w:ascii="Arial" w:hAnsi="Arial" w:cs="Arial"/>
            <w:color w:val="auto"/>
            <w:sz w:val="16"/>
            <w:szCs w:val="16"/>
            <w:u w:val="none"/>
            <w:lang w:val="en-US"/>
          </w:rPr>
          <w:t>mail</w:t>
        </w:r>
        <w:r w:rsidRPr="00B55582">
          <w:rPr>
            <w:rStyle w:val="af3"/>
            <w:rFonts w:ascii="Arial" w:hAnsi="Arial" w:cs="Arial"/>
            <w:color w:val="auto"/>
            <w:sz w:val="16"/>
            <w:szCs w:val="16"/>
            <w:u w:val="none"/>
          </w:rPr>
          <w:t>.</w:t>
        </w:r>
        <w:r w:rsidRPr="00B55582">
          <w:rPr>
            <w:rStyle w:val="af3"/>
            <w:rFonts w:ascii="Arial" w:hAnsi="Arial" w:cs="Arial"/>
            <w:color w:val="auto"/>
            <w:sz w:val="16"/>
            <w:szCs w:val="16"/>
            <w:u w:val="none"/>
            <w:lang w:val="de-DE"/>
          </w:rPr>
          <w:t>ru</w:t>
        </w:r>
      </w:hyperlink>
      <w:r w:rsidRPr="00B55582">
        <w:rPr>
          <w:rFonts w:ascii="Arial" w:hAnsi="Arial" w:cs="Arial"/>
          <w:sz w:val="16"/>
          <w:szCs w:val="16"/>
        </w:rPr>
        <w:t>.</w:t>
      </w:r>
    </w:p>
    <w:p w:rsidR="00B55582" w:rsidRPr="00B55582" w:rsidRDefault="00B55582" w:rsidP="00B55582">
      <w:pPr>
        <w:autoSpaceDE w:val="0"/>
        <w:autoSpaceDN w:val="0"/>
        <w:adjustRightInd w:val="0"/>
        <w:ind w:firstLine="284"/>
        <w:jc w:val="both"/>
        <w:rPr>
          <w:rFonts w:ascii="Arial" w:hAnsi="Arial" w:cs="Arial"/>
          <w:sz w:val="16"/>
          <w:szCs w:val="16"/>
        </w:rPr>
      </w:pPr>
      <w:r w:rsidRPr="00B55582">
        <w:rPr>
          <w:rFonts w:ascii="Arial" w:hAnsi="Arial" w:cs="Arial"/>
          <w:sz w:val="16"/>
          <w:szCs w:val="16"/>
        </w:rPr>
        <w:t>Телефон для информирования по вопросам, связанным с предоставлением муниципальной услуги 8(81666)2-36-54.</w:t>
      </w:r>
    </w:p>
    <w:p w:rsidR="00B55582" w:rsidRPr="00B55582" w:rsidRDefault="00B55582" w:rsidP="00B55582">
      <w:pPr>
        <w:ind w:firstLine="284"/>
        <w:jc w:val="both"/>
        <w:rPr>
          <w:rFonts w:ascii="Arial" w:hAnsi="Arial" w:cs="Arial"/>
          <w:sz w:val="16"/>
          <w:szCs w:val="16"/>
        </w:rPr>
      </w:pPr>
      <w:r w:rsidRPr="00B55582">
        <w:rPr>
          <w:rFonts w:ascii="Arial" w:hAnsi="Arial" w:cs="Arial"/>
          <w:sz w:val="16"/>
          <w:szCs w:val="16"/>
        </w:rPr>
        <w:t>График работы Уполномоченного органа: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2241"/>
        <w:gridCol w:w="2576"/>
        <w:gridCol w:w="2579"/>
        <w:gridCol w:w="2751"/>
        <w:gridCol w:w="1203"/>
      </w:tblGrid>
      <w:tr w:rsidR="00B55582" w:rsidRPr="00A40700" w:rsidTr="00A40700">
        <w:tc>
          <w:tcPr>
            <w:tcW w:w="987" w:type="pct"/>
            <w:vAlign w:val="center"/>
          </w:tcPr>
          <w:p w:rsidR="00B55582" w:rsidRPr="00A40700" w:rsidRDefault="00B55582" w:rsidP="00A40700">
            <w:pPr>
              <w:autoSpaceDE w:val="0"/>
              <w:autoSpaceDN w:val="0"/>
              <w:adjustRightInd w:val="0"/>
              <w:jc w:val="center"/>
              <w:rPr>
                <w:rFonts w:ascii="Arial" w:hAnsi="Arial" w:cs="Arial"/>
                <w:b/>
                <w:bCs/>
                <w:sz w:val="12"/>
                <w:szCs w:val="16"/>
              </w:rPr>
            </w:pPr>
            <w:r w:rsidRPr="00A40700">
              <w:rPr>
                <w:rFonts w:ascii="Arial" w:hAnsi="Arial" w:cs="Arial"/>
                <w:b/>
                <w:bCs/>
                <w:sz w:val="12"/>
                <w:szCs w:val="16"/>
              </w:rPr>
              <w:t>Наименование</w:t>
            </w:r>
            <w:r w:rsidR="00A40700" w:rsidRPr="00A40700">
              <w:rPr>
                <w:rFonts w:ascii="Arial" w:hAnsi="Arial" w:cs="Arial"/>
                <w:b/>
                <w:bCs/>
                <w:sz w:val="12"/>
                <w:szCs w:val="16"/>
              </w:rPr>
              <w:t xml:space="preserve"> </w:t>
            </w:r>
            <w:r w:rsidRPr="00A40700">
              <w:rPr>
                <w:rFonts w:ascii="Arial" w:hAnsi="Arial" w:cs="Arial"/>
                <w:b/>
                <w:bCs/>
                <w:sz w:val="12"/>
                <w:szCs w:val="16"/>
              </w:rPr>
              <w:t>органа</w:t>
            </w:r>
          </w:p>
        </w:tc>
        <w:tc>
          <w:tcPr>
            <w:tcW w:w="1135" w:type="pct"/>
            <w:vAlign w:val="center"/>
          </w:tcPr>
          <w:p w:rsidR="00B55582" w:rsidRPr="00A40700" w:rsidRDefault="00B55582" w:rsidP="00A40700">
            <w:pPr>
              <w:autoSpaceDE w:val="0"/>
              <w:autoSpaceDN w:val="0"/>
              <w:adjustRightInd w:val="0"/>
              <w:jc w:val="center"/>
              <w:rPr>
                <w:rFonts w:ascii="Arial" w:hAnsi="Arial" w:cs="Arial"/>
                <w:b/>
                <w:bCs/>
                <w:sz w:val="12"/>
                <w:szCs w:val="16"/>
              </w:rPr>
            </w:pPr>
            <w:r w:rsidRPr="00A40700">
              <w:rPr>
                <w:rFonts w:ascii="Arial" w:hAnsi="Arial" w:cs="Arial"/>
                <w:b/>
                <w:bCs/>
                <w:sz w:val="12"/>
                <w:szCs w:val="16"/>
              </w:rPr>
              <w:t>Почтовый</w:t>
            </w:r>
            <w:r w:rsidR="00A40700" w:rsidRPr="00A40700">
              <w:rPr>
                <w:rFonts w:ascii="Arial" w:hAnsi="Arial" w:cs="Arial"/>
                <w:b/>
                <w:bCs/>
                <w:sz w:val="12"/>
                <w:szCs w:val="16"/>
              </w:rPr>
              <w:t xml:space="preserve"> </w:t>
            </w:r>
            <w:r w:rsidRPr="00A40700">
              <w:rPr>
                <w:rFonts w:ascii="Arial" w:hAnsi="Arial" w:cs="Arial"/>
                <w:b/>
                <w:bCs/>
                <w:sz w:val="12"/>
                <w:szCs w:val="16"/>
              </w:rPr>
              <w:t>адрес</w:t>
            </w:r>
          </w:p>
        </w:tc>
        <w:tc>
          <w:tcPr>
            <w:tcW w:w="1136" w:type="pct"/>
            <w:vAlign w:val="center"/>
          </w:tcPr>
          <w:p w:rsidR="00B55582" w:rsidRPr="00A40700" w:rsidRDefault="00B55582" w:rsidP="00A40700">
            <w:pPr>
              <w:autoSpaceDE w:val="0"/>
              <w:autoSpaceDN w:val="0"/>
              <w:adjustRightInd w:val="0"/>
              <w:jc w:val="center"/>
              <w:rPr>
                <w:rFonts w:ascii="Arial" w:hAnsi="Arial" w:cs="Arial"/>
                <w:b/>
                <w:bCs/>
                <w:sz w:val="12"/>
                <w:szCs w:val="16"/>
              </w:rPr>
            </w:pPr>
            <w:r w:rsidRPr="00A40700">
              <w:rPr>
                <w:rFonts w:ascii="Arial" w:hAnsi="Arial" w:cs="Arial"/>
                <w:b/>
                <w:bCs/>
                <w:sz w:val="12"/>
                <w:szCs w:val="16"/>
              </w:rPr>
              <w:t>График работы</w:t>
            </w:r>
          </w:p>
        </w:tc>
        <w:tc>
          <w:tcPr>
            <w:tcW w:w="1212" w:type="pct"/>
            <w:vAlign w:val="center"/>
          </w:tcPr>
          <w:p w:rsidR="00B55582" w:rsidRPr="00A40700" w:rsidRDefault="00B55582" w:rsidP="00A40700">
            <w:pPr>
              <w:autoSpaceDE w:val="0"/>
              <w:autoSpaceDN w:val="0"/>
              <w:adjustRightInd w:val="0"/>
              <w:jc w:val="center"/>
              <w:rPr>
                <w:rFonts w:ascii="Arial" w:hAnsi="Arial" w:cs="Arial"/>
                <w:b/>
                <w:bCs/>
                <w:sz w:val="12"/>
                <w:szCs w:val="16"/>
              </w:rPr>
            </w:pPr>
            <w:r w:rsidRPr="00A40700">
              <w:rPr>
                <w:rFonts w:ascii="Arial" w:hAnsi="Arial" w:cs="Arial"/>
                <w:b/>
                <w:bCs/>
                <w:sz w:val="12"/>
                <w:szCs w:val="16"/>
              </w:rPr>
              <w:t>Адрес электронной почты</w:t>
            </w:r>
          </w:p>
        </w:tc>
        <w:tc>
          <w:tcPr>
            <w:tcW w:w="530" w:type="pct"/>
            <w:vAlign w:val="center"/>
          </w:tcPr>
          <w:p w:rsidR="00B55582" w:rsidRPr="00A40700" w:rsidRDefault="00B55582" w:rsidP="00B55582">
            <w:pPr>
              <w:autoSpaceDE w:val="0"/>
              <w:autoSpaceDN w:val="0"/>
              <w:adjustRightInd w:val="0"/>
              <w:jc w:val="center"/>
              <w:rPr>
                <w:rFonts w:ascii="Arial" w:hAnsi="Arial" w:cs="Arial"/>
                <w:b/>
                <w:bCs/>
                <w:sz w:val="12"/>
                <w:szCs w:val="16"/>
              </w:rPr>
            </w:pPr>
            <w:r w:rsidRPr="00A40700">
              <w:rPr>
                <w:rFonts w:ascii="Arial" w:hAnsi="Arial" w:cs="Arial"/>
                <w:b/>
                <w:bCs/>
                <w:sz w:val="12"/>
                <w:szCs w:val="16"/>
              </w:rPr>
              <w:t>Телефон</w:t>
            </w:r>
          </w:p>
        </w:tc>
      </w:tr>
      <w:tr w:rsidR="00B55582" w:rsidRPr="00A40700" w:rsidTr="00A40700">
        <w:tc>
          <w:tcPr>
            <w:tcW w:w="987" w:type="pct"/>
          </w:tcPr>
          <w:p w:rsidR="00B55582" w:rsidRPr="00A40700" w:rsidRDefault="00B55582" w:rsidP="00B55582">
            <w:pPr>
              <w:autoSpaceDE w:val="0"/>
              <w:autoSpaceDN w:val="0"/>
              <w:adjustRightInd w:val="0"/>
              <w:jc w:val="center"/>
              <w:rPr>
                <w:rFonts w:ascii="Arial" w:hAnsi="Arial" w:cs="Arial"/>
                <w:bCs/>
                <w:sz w:val="12"/>
                <w:szCs w:val="16"/>
              </w:rPr>
            </w:pPr>
            <w:r w:rsidRPr="00A40700">
              <w:rPr>
                <w:rFonts w:ascii="Arial" w:hAnsi="Arial" w:cs="Arial"/>
                <w:bCs/>
                <w:sz w:val="12"/>
                <w:szCs w:val="16"/>
              </w:rPr>
              <w:t>Комитет образования Администрации Валдайского муниципального района</w:t>
            </w:r>
          </w:p>
        </w:tc>
        <w:tc>
          <w:tcPr>
            <w:tcW w:w="1135" w:type="pct"/>
          </w:tcPr>
          <w:p w:rsidR="00A40700" w:rsidRDefault="00B55582" w:rsidP="00B55582">
            <w:pPr>
              <w:autoSpaceDE w:val="0"/>
              <w:autoSpaceDN w:val="0"/>
              <w:adjustRightInd w:val="0"/>
              <w:jc w:val="center"/>
              <w:rPr>
                <w:rFonts w:ascii="Arial" w:hAnsi="Arial" w:cs="Arial"/>
                <w:bCs/>
                <w:sz w:val="12"/>
                <w:szCs w:val="16"/>
              </w:rPr>
            </w:pPr>
            <w:r w:rsidRPr="00A40700">
              <w:rPr>
                <w:rFonts w:ascii="Arial" w:hAnsi="Arial" w:cs="Arial"/>
                <w:bCs/>
                <w:sz w:val="12"/>
                <w:szCs w:val="16"/>
              </w:rPr>
              <w:t>175400,</w:t>
            </w:r>
            <w:r w:rsidR="00A40700">
              <w:rPr>
                <w:rFonts w:ascii="Arial" w:hAnsi="Arial" w:cs="Arial"/>
                <w:bCs/>
                <w:sz w:val="12"/>
                <w:szCs w:val="16"/>
              </w:rPr>
              <w:t xml:space="preserve"> </w:t>
            </w:r>
            <w:r w:rsidRPr="00A40700">
              <w:rPr>
                <w:rFonts w:ascii="Arial" w:hAnsi="Arial" w:cs="Arial"/>
                <w:bCs/>
                <w:sz w:val="12"/>
                <w:szCs w:val="16"/>
              </w:rPr>
              <w:t>Новгородская область,</w:t>
            </w:r>
            <w:r w:rsidR="00A40700">
              <w:rPr>
                <w:rFonts w:ascii="Arial" w:hAnsi="Arial" w:cs="Arial"/>
                <w:bCs/>
                <w:sz w:val="12"/>
                <w:szCs w:val="16"/>
              </w:rPr>
              <w:t xml:space="preserve"> </w:t>
            </w:r>
          </w:p>
          <w:p w:rsidR="00B55582" w:rsidRPr="00A40700" w:rsidRDefault="00B55582" w:rsidP="00A40700">
            <w:pPr>
              <w:autoSpaceDE w:val="0"/>
              <w:autoSpaceDN w:val="0"/>
              <w:adjustRightInd w:val="0"/>
              <w:jc w:val="center"/>
              <w:rPr>
                <w:rFonts w:ascii="Arial" w:hAnsi="Arial" w:cs="Arial"/>
                <w:bCs/>
                <w:sz w:val="12"/>
                <w:szCs w:val="16"/>
              </w:rPr>
            </w:pPr>
            <w:r w:rsidRPr="00A40700">
              <w:rPr>
                <w:rFonts w:ascii="Arial" w:hAnsi="Arial" w:cs="Arial"/>
                <w:bCs/>
                <w:sz w:val="12"/>
                <w:szCs w:val="16"/>
              </w:rPr>
              <w:t>Валдайский район,</w:t>
            </w:r>
            <w:r w:rsidR="00A40700">
              <w:rPr>
                <w:rFonts w:ascii="Arial" w:hAnsi="Arial" w:cs="Arial"/>
                <w:bCs/>
                <w:sz w:val="12"/>
                <w:szCs w:val="16"/>
              </w:rPr>
              <w:t xml:space="preserve"> </w:t>
            </w:r>
            <w:r w:rsidRPr="00A40700">
              <w:rPr>
                <w:rFonts w:ascii="Arial" w:hAnsi="Arial" w:cs="Arial"/>
                <w:bCs/>
                <w:sz w:val="12"/>
                <w:szCs w:val="16"/>
              </w:rPr>
              <w:t>г. Валдай,</w:t>
            </w:r>
            <w:r w:rsidR="00A40700">
              <w:rPr>
                <w:rFonts w:ascii="Arial" w:hAnsi="Arial" w:cs="Arial"/>
                <w:bCs/>
                <w:sz w:val="12"/>
                <w:szCs w:val="16"/>
              </w:rPr>
              <w:t xml:space="preserve"> </w:t>
            </w:r>
            <w:r w:rsidRPr="00A40700">
              <w:rPr>
                <w:rFonts w:ascii="Arial" w:hAnsi="Arial" w:cs="Arial"/>
                <w:bCs/>
                <w:sz w:val="12"/>
                <w:szCs w:val="16"/>
              </w:rPr>
              <w:t>пр. Комсомольский, д. 19/21</w:t>
            </w:r>
          </w:p>
        </w:tc>
        <w:tc>
          <w:tcPr>
            <w:tcW w:w="1136" w:type="pct"/>
          </w:tcPr>
          <w:p w:rsidR="00B55582" w:rsidRPr="00A40700" w:rsidRDefault="00B55582" w:rsidP="00B55582">
            <w:pPr>
              <w:autoSpaceDE w:val="0"/>
              <w:autoSpaceDN w:val="0"/>
              <w:adjustRightInd w:val="0"/>
              <w:jc w:val="center"/>
              <w:rPr>
                <w:rFonts w:ascii="Arial" w:hAnsi="Arial" w:cs="Arial"/>
                <w:bCs/>
                <w:sz w:val="12"/>
                <w:szCs w:val="16"/>
              </w:rPr>
            </w:pPr>
            <w:r w:rsidRPr="00A40700">
              <w:rPr>
                <w:rFonts w:ascii="Arial" w:hAnsi="Arial" w:cs="Arial"/>
                <w:bCs/>
                <w:sz w:val="12"/>
                <w:szCs w:val="16"/>
              </w:rPr>
              <w:t>понедельник - пятница:</w:t>
            </w:r>
          </w:p>
          <w:p w:rsidR="00B55582" w:rsidRPr="00A40700" w:rsidRDefault="00B55582" w:rsidP="00B55582">
            <w:pPr>
              <w:autoSpaceDE w:val="0"/>
              <w:autoSpaceDN w:val="0"/>
              <w:adjustRightInd w:val="0"/>
              <w:jc w:val="center"/>
              <w:rPr>
                <w:rFonts w:ascii="Arial" w:hAnsi="Arial" w:cs="Arial"/>
                <w:bCs/>
                <w:sz w:val="12"/>
                <w:szCs w:val="16"/>
              </w:rPr>
            </w:pPr>
            <w:r w:rsidRPr="00A40700">
              <w:rPr>
                <w:rFonts w:ascii="Arial" w:hAnsi="Arial" w:cs="Arial"/>
                <w:bCs/>
                <w:sz w:val="12"/>
                <w:szCs w:val="16"/>
              </w:rPr>
              <w:t>08.30 - 13.00,</w:t>
            </w:r>
            <w:r w:rsidR="00A40700">
              <w:rPr>
                <w:rFonts w:ascii="Arial" w:hAnsi="Arial" w:cs="Arial"/>
                <w:bCs/>
                <w:sz w:val="12"/>
                <w:szCs w:val="16"/>
              </w:rPr>
              <w:t xml:space="preserve"> </w:t>
            </w:r>
            <w:r w:rsidRPr="00A40700">
              <w:rPr>
                <w:rFonts w:ascii="Arial" w:hAnsi="Arial" w:cs="Arial"/>
                <w:bCs/>
                <w:sz w:val="12"/>
                <w:szCs w:val="16"/>
              </w:rPr>
              <w:t>14.00 - 17.30;</w:t>
            </w:r>
          </w:p>
          <w:p w:rsidR="00B55582" w:rsidRPr="00A40700" w:rsidRDefault="00B55582" w:rsidP="00B55582">
            <w:pPr>
              <w:autoSpaceDE w:val="0"/>
              <w:autoSpaceDN w:val="0"/>
              <w:adjustRightInd w:val="0"/>
              <w:jc w:val="center"/>
              <w:rPr>
                <w:rFonts w:ascii="Arial" w:hAnsi="Arial" w:cs="Arial"/>
                <w:bCs/>
                <w:sz w:val="12"/>
                <w:szCs w:val="16"/>
              </w:rPr>
            </w:pPr>
            <w:r w:rsidRPr="00A40700">
              <w:rPr>
                <w:rFonts w:ascii="Arial" w:hAnsi="Arial" w:cs="Arial"/>
                <w:bCs/>
                <w:sz w:val="12"/>
                <w:szCs w:val="16"/>
              </w:rPr>
              <w:t>прием граждан:</w:t>
            </w:r>
          </w:p>
          <w:p w:rsidR="00B55582" w:rsidRPr="00A40700" w:rsidRDefault="00B55582" w:rsidP="00B55582">
            <w:pPr>
              <w:autoSpaceDE w:val="0"/>
              <w:autoSpaceDN w:val="0"/>
              <w:adjustRightInd w:val="0"/>
              <w:jc w:val="center"/>
              <w:rPr>
                <w:rFonts w:ascii="Arial" w:hAnsi="Arial" w:cs="Arial"/>
                <w:bCs/>
                <w:sz w:val="12"/>
                <w:szCs w:val="16"/>
              </w:rPr>
            </w:pPr>
            <w:r w:rsidRPr="00A40700">
              <w:rPr>
                <w:rFonts w:ascii="Arial" w:hAnsi="Arial" w:cs="Arial"/>
                <w:bCs/>
                <w:sz w:val="12"/>
                <w:szCs w:val="16"/>
              </w:rPr>
              <w:t>понедельник, вторник, четверг,</w:t>
            </w:r>
          </w:p>
          <w:p w:rsidR="00B55582" w:rsidRPr="00A40700" w:rsidRDefault="00B55582" w:rsidP="00A40700">
            <w:pPr>
              <w:autoSpaceDE w:val="0"/>
              <w:autoSpaceDN w:val="0"/>
              <w:adjustRightInd w:val="0"/>
              <w:jc w:val="center"/>
              <w:rPr>
                <w:rFonts w:ascii="Arial" w:hAnsi="Arial" w:cs="Arial"/>
                <w:bCs/>
                <w:sz w:val="12"/>
                <w:szCs w:val="16"/>
              </w:rPr>
            </w:pPr>
            <w:r w:rsidRPr="00A40700">
              <w:rPr>
                <w:rFonts w:ascii="Arial" w:hAnsi="Arial" w:cs="Arial"/>
                <w:bCs/>
                <w:sz w:val="12"/>
                <w:szCs w:val="16"/>
              </w:rPr>
              <w:t>08.30 - 13.00,</w:t>
            </w:r>
            <w:r w:rsidR="00A40700">
              <w:rPr>
                <w:rFonts w:ascii="Arial" w:hAnsi="Arial" w:cs="Arial"/>
                <w:bCs/>
                <w:sz w:val="12"/>
                <w:szCs w:val="16"/>
              </w:rPr>
              <w:t xml:space="preserve"> </w:t>
            </w:r>
            <w:r w:rsidRPr="00A40700">
              <w:rPr>
                <w:rFonts w:ascii="Arial" w:hAnsi="Arial" w:cs="Arial"/>
                <w:bCs/>
                <w:sz w:val="12"/>
                <w:szCs w:val="16"/>
              </w:rPr>
              <w:t>14.00 - 17.30</w:t>
            </w:r>
          </w:p>
        </w:tc>
        <w:tc>
          <w:tcPr>
            <w:tcW w:w="1212" w:type="pct"/>
          </w:tcPr>
          <w:p w:rsidR="00B55582" w:rsidRPr="00A40700" w:rsidRDefault="00244A06" w:rsidP="00B55582">
            <w:pPr>
              <w:autoSpaceDE w:val="0"/>
              <w:autoSpaceDN w:val="0"/>
              <w:adjustRightInd w:val="0"/>
              <w:jc w:val="center"/>
              <w:rPr>
                <w:rFonts w:ascii="Arial" w:hAnsi="Arial" w:cs="Arial"/>
                <w:bCs/>
                <w:sz w:val="12"/>
                <w:szCs w:val="16"/>
              </w:rPr>
            </w:pPr>
            <w:hyperlink r:id="rId25" w:history="1">
              <w:r w:rsidR="00B55582" w:rsidRPr="00A40700">
                <w:rPr>
                  <w:rStyle w:val="af3"/>
                  <w:rFonts w:ascii="Arial" w:hAnsi="Arial" w:cs="Arial"/>
                  <w:color w:val="auto"/>
                  <w:sz w:val="12"/>
                  <w:szCs w:val="16"/>
                  <w:u w:val="none"/>
                  <w:lang w:val="de-DE"/>
                </w:rPr>
                <w:t>valdobr20</w:t>
              </w:r>
              <w:r w:rsidR="00B55582" w:rsidRPr="00A40700">
                <w:rPr>
                  <w:rStyle w:val="af3"/>
                  <w:rFonts w:ascii="Arial" w:hAnsi="Arial" w:cs="Arial"/>
                  <w:color w:val="auto"/>
                  <w:sz w:val="12"/>
                  <w:szCs w:val="16"/>
                  <w:u w:val="none"/>
                </w:rPr>
                <w:t>@</w:t>
              </w:r>
              <w:r w:rsidR="00B55582" w:rsidRPr="00A40700">
                <w:rPr>
                  <w:rStyle w:val="af3"/>
                  <w:rFonts w:ascii="Arial" w:hAnsi="Arial" w:cs="Arial"/>
                  <w:color w:val="auto"/>
                  <w:sz w:val="12"/>
                  <w:szCs w:val="16"/>
                  <w:u w:val="none"/>
                  <w:lang w:val="en-US"/>
                </w:rPr>
                <w:t>mail</w:t>
              </w:r>
              <w:r w:rsidR="00B55582" w:rsidRPr="00A40700">
                <w:rPr>
                  <w:rStyle w:val="af3"/>
                  <w:rFonts w:ascii="Arial" w:hAnsi="Arial" w:cs="Arial"/>
                  <w:color w:val="auto"/>
                  <w:sz w:val="12"/>
                  <w:szCs w:val="16"/>
                  <w:u w:val="none"/>
                </w:rPr>
                <w:t>.</w:t>
              </w:r>
              <w:r w:rsidR="00B55582" w:rsidRPr="00A40700">
                <w:rPr>
                  <w:rStyle w:val="af3"/>
                  <w:rFonts w:ascii="Arial" w:hAnsi="Arial" w:cs="Arial"/>
                  <w:color w:val="auto"/>
                  <w:sz w:val="12"/>
                  <w:szCs w:val="16"/>
                  <w:u w:val="none"/>
                  <w:lang w:val="de-DE"/>
                </w:rPr>
                <w:t>ru</w:t>
              </w:r>
            </w:hyperlink>
          </w:p>
        </w:tc>
        <w:tc>
          <w:tcPr>
            <w:tcW w:w="530" w:type="pct"/>
          </w:tcPr>
          <w:p w:rsidR="00B55582" w:rsidRPr="00A40700" w:rsidRDefault="00B55582" w:rsidP="00A40700">
            <w:pPr>
              <w:autoSpaceDE w:val="0"/>
              <w:autoSpaceDN w:val="0"/>
              <w:adjustRightInd w:val="0"/>
              <w:jc w:val="center"/>
              <w:rPr>
                <w:rFonts w:ascii="Arial" w:hAnsi="Arial" w:cs="Arial"/>
                <w:bCs/>
                <w:sz w:val="12"/>
                <w:szCs w:val="16"/>
              </w:rPr>
            </w:pPr>
            <w:r w:rsidRPr="00A40700">
              <w:rPr>
                <w:rFonts w:ascii="Arial" w:hAnsi="Arial" w:cs="Arial"/>
                <w:bCs/>
                <w:sz w:val="12"/>
                <w:szCs w:val="16"/>
              </w:rPr>
              <w:t>8(816-66)2-36-54</w:t>
            </w:r>
          </w:p>
        </w:tc>
      </w:tr>
    </w:tbl>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1.3.1.2. Информация о местонахождении и графике работы государственного областного автономного учреждения «Многофункциональный центр предоставления государственных и муниципальных услуг» (далее – МФЦ), с которым заключено соглашение о взаимодействии, указаны в Приложении 1 к настоящему Административному регламенту.</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1.3.2. Способы и порядок получения информации о правилах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Информацию о правилах предоставления муниципальной услуги заявитель может получить следующими способами:</w:t>
      </w:r>
    </w:p>
    <w:p w:rsidR="00B55582" w:rsidRPr="00B55582" w:rsidRDefault="00B55582" w:rsidP="00A40700">
      <w:pPr>
        <w:tabs>
          <w:tab w:val="left" w:pos="6900"/>
        </w:tabs>
        <w:ind w:firstLine="284"/>
        <w:jc w:val="both"/>
        <w:rPr>
          <w:rFonts w:ascii="Arial" w:hAnsi="Arial" w:cs="Arial"/>
          <w:sz w:val="16"/>
          <w:szCs w:val="16"/>
        </w:rPr>
      </w:pPr>
      <w:r w:rsidRPr="00B55582">
        <w:rPr>
          <w:rFonts w:ascii="Arial" w:hAnsi="Arial" w:cs="Arial"/>
          <w:sz w:val="16"/>
          <w:szCs w:val="16"/>
        </w:rPr>
        <w:t>лично;</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посредством телефонной, факсимильной связи;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посредством электронной связи,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посредством почтовой связи;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на информационных стендах в помещениях Уполномоченного органа, МФЦ;</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в информационно-телекоммуникационных сетях общего пользования:</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на официальном Интернет – сайте Уполномоченного органа, МФЦ;</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 xml:space="preserve">на Едином портале государственных и муниципальных услуг (функций): </w:t>
      </w:r>
      <w:hyperlink r:id="rId26" w:history="1">
        <w:r w:rsidRPr="00B55582">
          <w:rPr>
            <w:rStyle w:val="af3"/>
            <w:rFonts w:ascii="Arial" w:hAnsi="Arial" w:cs="Arial"/>
            <w:color w:val="auto"/>
            <w:sz w:val="16"/>
            <w:szCs w:val="16"/>
            <w:u w:val="none"/>
          </w:rPr>
          <w:t>http://www.gosuslugi.ru</w:t>
        </w:r>
      </w:hyperlink>
      <w:r w:rsidRPr="00B55582">
        <w:rPr>
          <w:rFonts w:ascii="Arial" w:hAnsi="Arial" w:cs="Arial"/>
          <w:sz w:val="16"/>
          <w:szCs w:val="16"/>
        </w:rPr>
        <w:t>;</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 xml:space="preserve">на Портале государственных и муниципальных услуг (функций) Новгородской области: </w:t>
      </w:r>
      <w:hyperlink r:id="rId27" w:history="1">
        <w:r w:rsidRPr="00B55582">
          <w:rPr>
            <w:rStyle w:val="af3"/>
            <w:rFonts w:ascii="Arial" w:hAnsi="Arial" w:cs="Arial"/>
            <w:color w:val="auto"/>
            <w:sz w:val="16"/>
            <w:szCs w:val="16"/>
            <w:u w:val="none"/>
          </w:rPr>
          <w:t>http://uslugi.novreg.ru</w:t>
        </w:r>
      </w:hyperlink>
      <w:r w:rsidRPr="00B55582">
        <w:rPr>
          <w:rFonts w:ascii="Arial" w:hAnsi="Arial" w:cs="Arial"/>
          <w:sz w:val="16"/>
          <w:szCs w:val="16"/>
        </w:rPr>
        <w:t>.</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1.3.3. Информация о правилах предоставления муниципальной услуги, а также настоящий Административный регламент и постановление Администрации Валдайского муниципального района об его утверждении размещается:</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на информационном стенде Уполномоченного органа, МФЦ;</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в средствах массовой информации;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на официальном Интернет-сайте Уполномоченного органа, МФЦ;</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на Едином портале государственных и муниципальных услуг (функций);</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на Портале государственных и муниципальных услуг (функций) Новгородской области.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Специалисты Уполномоченного органа, ответственные за информирование, определяются приказом Уполномоченного органа, который размещается на официальном Интернет-сайте и на информационном стенде.</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1.3.5. Информирование о правилах предоставления муниципальной услуги осуществляется по следующим вопросам:</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место нахождения Уполномоченного органа, МФЦ;</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специалисты Уполномоченного органа, уполномоченные предоставлять муниципальную услугу и номера контактных телефонов;</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график работы Уполномоченного органа, МФЦ;</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адрес Интернет-сайтов Уполномоченного органа, МФЦ;</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адрес электронной почты Уполномоченного органа, МФЦ;</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нормативные правовые акты Валдайского муниципального района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 Валдайского муниципального района);</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ход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административные процедуры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срок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порядок и формы контроля за предоставлением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основания для отказа в предоставлении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досудебный и судебный порядок обжалования действий (бездействия) специалистов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1.3.6.1.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55582" w:rsidRPr="00B55582" w:rsidRDefault="00B55582" w:rsidP="00B55582">
      <w:pPr>
        <w:jc w:val="center"/>
        <w:rPr>
          <w:rFonts w:ascii="Arial" w:hAnsi="Arial" w:cs="Arial"/>
          <w:sz w:val="16"/>
          <w:szCs w:val="16"/>
        </w:rPr>
      </w:pPr>
      <w:r w:rsidRPr="00B55582">
        <w:rPr>
          <w:rFonts w:ascii="Arial" w:hAnsi="Arial" w:cs="Arial"/>
          <w:b/>
          <w:bCs/>
          <w:sz w:val="16"/>
          <w:szCs w:val="16"/>
        </w:rPr>
        <w:t>2. Стандарт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2.1. Наименование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bCs/>
          <w:sz w:val="16"/>
          <w:szCs w:val="16"/>
        </w:rPr>
        <w:t xml:space="preserve">Муниципальная услуга – </w:t>
      </w:r>
      <w:r w:rsidRPr="00B55582">
        <w:rPr>
          <w:rFonts w:ascii="Arial" w:hAnsi="Arial" w:cs="Arial"/>
          <w:sz w:val="16"/>
          <w:szCs w:val="16"/>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(далее – муниципальная услуга).</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2.2. Наименование органа, предоставляющего муниципальную услугу</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2.2.1. Муниципальная услуга предоставляется:</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комитетом образования Администрации Валдайского муниципального района Новгородской области;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МФЦ по месту жительства заявителя – в части информирования, приема и выдачи документов на предоставление муниципальной услуги (при условии заключения соглашений о взаимодействии с МФЦ).</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2.3. Результат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Результатом предоставления муниципальной услуги является:</w:t>
      </w:r>
    </w:p>
    <w:p w:rsidR="00B55582" w:rsidRPr="00B55582" w:rsidRDefault="00B55582" w:rsidP="00A40700">
      <w:pPr>
        <w:ind w:firstLine="284"/>
        <w:jc w:val="both"/>
        <w:rPr>
          <w:rFonts w:ascii="Arial" w:hAnsi="Arial" w:cs="Arial"/>
          <w:sz w:val="16"/>
          <w:szCs w:val="16"/>
        </w:rPr>
      </w:pPr>
      <w:r w:rsidRPr="00B55582">
        <w:rPr>
          <w:rFonts w:ascii="Arial" w:hAnsi="Arial" w:cs="Arial"/>
          <w:bCs/>
          <w:sz w:val="16"/>
          <w:szCs w:val="16"/>
        </w:rPr>
        <w:t xml:space="preserve">решение о </w:t>
      </w:r>
      <w:r w:rsidRPr="00B55582">
        <w:rPr>
          <w:rFonts w:ascii="Arial" w:hAnsi="Arial" w:cs="Arial"/>
          <w:sz w:val="16"/>
          <w:szCs w:val="16"/>
        </w:rPr>
        <w:t>сокращении срока договора либо выдача уведомления об отказе в предоставлении муниципальной услуги;</w:t>
      </w:r>
    </w:p>
    <w:p w:rsidR="00B55582" w:rsidRPr="00B55582" w:rsidRDefault="00B55582" w:rsidP="00A40700">
      <w:pPr>
        <w:ind w:firstLine="284"/>
        <w:jc w:val="both"/>
        <w:rPr>
          <w:rFonts w:ascii="Arial" w:hAnsi="Arial" w:cs="Arial"/>
          <w:bCs/>
          <w:sz w:val="16"/>
          <w:szCs w:val="16"/>
        </w:rPr>
      </w:pPr>
      <w:r w:rsidRPr="00B55582">
        <w:rPr>
          <w:rFonts w:ascii="Arial" w:hAnsi="Arial" w:cs="Arial"/>
          <w:sz w:val="16"/>
          <w:szCs w:val="16"/>
        </w:rPr>
        <w:t>решение об отказе в сокращении срока действия договора найма специализированного жилого помещения</w:t>
      </w:r>
      <w:r w:rsidRPr="00B55582">
        <w:rPr>
          <w:rFonts w:ascii="Arial" w:hAnsi="Arial" w:cs="Arial"/>
          <w:bCs/>
          <w:sz w:val="16"/>
          <w:szCs w:val="16"/>
        </w:rPr>
        <w:t>.</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2.4. Сроки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Время принятия документов, необходимых для предоставления услуги, - 15 минут. Муниципальная услуга предоставляется в письменной форме не позднее 15 дней со дня поступления заявления и всех необходимых документов, указанных в пунктах 2.6 и 2.7 Административного регламента.</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2.5. Перечень нормативных правовых актов, регулирующих отношения, возникающие в связи с предоставлением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Конституция Российской Федерации;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Гражданский кодекс Российской Федерации;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Жилищный кодекс Российской Федерации;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Семейный кодекс Российской Федерации;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Федеральный закон от 24 апреля 2008 года № 48-ФЗ «Об опеке и попечительстве»;</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Федеральный закон от 27 июля 2010 года № 210-ФЗ «Об организации предоставления государственных и муниципальных услуг»;</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Федеральный закон от 27 июля 2006 года № 152-ФЗ «О персональных данных»;</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Федеральный закон от 2 мая 2006 года № 59-ФЗ «О порядке рассмотрения обращений граждан Российской Федерации»;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Федеральный закон от 21 декабря 1996 года № 159-ФЗ «О дополнительных гарантиях по социальной поддержке детей-сирот и детей, оставшихся без попечения родителей»;</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постановление Правительства Российской Федерации от 30 ноября 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областной закон от 23.12.2008 № 455-ОЗ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2.6. Исчерпывающий перечень документов, необходимых в соответствии с нормативными правовыми актами Валдайского муниципального района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Перечень документов, прилагаемых к заявлению, утвержден постановлением Правительства Российской Федерации от 30 ноября 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постановление Правительства Российской Федерации № 2047).</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2.6.1. Для предоставления услуги заявитель должен подать в Уполномоченный орган лично либо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Новгородской области», либо с официального сайта Уполномоченного органа в информационно-телекоммуникационной сети Интернет, либо посредством почтовой связи, либо через должностных лиц многофункциональных центров предоставления государственных и муниципальных услуг, документы.</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2.6.2. Основанием для предоставления муниципальной услуги является заявление лица, которое относилось к категории детей-сирот и детей, оставшихся без попечения родителей, достигшее возраста 23 лет, с которым был заключен договор найма специализированного жилого помещения, и необходимых документов (приложение 2 к настоящему Административному регламенту).</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2.6.3. Перечень документов, прилагаемых к заявлению, которые должны быть действительны на дату подачи заявления:</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копии документов, удостоверяющих личность заявителя и всех членов его семьи;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55582" w:rsidRPr="00B55582" w:rsidRDefault="00B55582" w:rsidP="00A40700">
      <w:pPr>
        <w:ind w:firstLine="284"/>
        <w:contextualSpacing/>
        <w:jc w:val="both"/>
        <w:rPr>
          <w:rFonts w:ascii="Arial" w:eastAsia="Calibri" w:hAnsi="Arial" w:cs="Arial"/>
          <w:sz w:val="16"/>
          <w:szCs w:val="16"/>
        </w:rPr>
      </w:pPr>
      <w:r w:rsidRPr="00B55582">
        <w:rPr>
          <w:rFonts w:ascii="Arial" w:eastAsia="Calibri" w:hAnsi="Arial" w:cs="Arial"/>
          <w:sz w:val="16"/>
          <w:szCs w:val="16"/>
        </w:rPr>
        <w:t>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справка о доходах и суммах налога заявителя не менее чем за 12 календарных месяцев, предшествующих месяцу обращения с заявлением;</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справка об отсутствии у заявителя судимости и (или) факта его уголовного преследования за умышленное преступление;</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2.8. </w:t>
      </w:r>
      <w:r w:rsidRPr="00B55582">
        <w:rPr>
          <w:rFonts w:ascii="Arial" w:hAnsi="Arial" w:cs="Arial"/>
          <w:spacing w:val="-1"/>
          <w:sz w:val="16"/>
          <w:szCs w:val="16"/>
        </w:rPr>
        <w:t>Указание на запрет требовать от заявителя</w:t>
      </w:r>
    </w:p>
    <w:p w:rsidR="00B55582" w:rsidRPr="00B55582" w:rsidRDefault="00B55582" w:rsidP="00A40700">
      <w:pPr>
        <w:ind w:firstLine="284"/>
        <w:jc w:val="both"/>
        <w:rPr>
          <w:rFonts w:ascii="Arial" w:hAnsi="Arial" w:cs="Arial"/>
          <w:sz w:val="16"/>
          <w:szCs w:val="16"/>
        </w:rPr>
      </w:pPr>
      <w:r w:rsidRPr="00B55582">
        <w:rPr>
          <w:rFonts w:ascii="Arial" w:hAnsi="Arial" w:cs="Arial"/>
          <w:spacing w:val="-1"/>
          <w:sz w:val="16"/>
          <w:szCs w:val="16"/>
        </w:rPr>
        <w:t>Запрещено требовать от заявителя:</w:t>
      </w:r>
    </w:p>
    <w:p w:rsidR="00B55582" w:rsidRPr="00B55582" w:rsidRDefault="00B55582" w:rsidP="00A40700">
      <w:pPr>
        <w:ind w:firstLine="284"/>
        <w:jc w:val="both"/>
        <w:rPr>
          <w:rFonts w:ascii="Arial" w:hAnsi="Arial" w:cs="Arial"/>
          <w:sz w:val="16"/>
          <w:szCs w:val="16"/>
        </w:rPr>
      </w:pPr>
      <w:r w:rsidRPr="00B55582">
        <w:rPr>
          <w:rFonts w:ascii="Arial" w:hAnsi="Arial" w:cs="Arial"/>
          <w:spacing w:val="-1"/>
          <w:sz w:val="16"/>
          <w:szCs w:val="16"/>
        </w:rPr>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B55582">
        <w:rPr>
          <w:rFonts w:ascii="Arial" w:hAnsi="Arial" w:cs="Arial"/>
          <w:sz w:val="16"/>
          <w:szCs w:val="16"/>
        </w:rPr>
        <w:t>Валдайского</w:t>
      </w:r>
      <w:r w:rsidRPr="00B55582">
        <w:rPr>
          <w:rFonts w:ascii="Arial" w:hAnsi="Arial" w:cs="Arial"/>
          <w:spacing w:val="-1"/>
          <w:sz w:val="16"/>
          <w:szCs w:val="16"/>
        </w:rPr>
        <w:t xml:space="preserve"> муниципального района, регулирующими отношения, возникающие в связи с предоставлением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pacing w:val="-1"/>
          <w:sz w:val="16"/>
          <w:szCs w:val="16"/>
        </w:rPr>
        <w:t xml:space="preserve">2.8.2. Представления документов и информации, </w:t>
      </w:r>
      <w:r w:rsidRPr="00B55582">
        <w:rPr>
          <w:rFonts w:ascii="Arial" w:hAnsi="Arial" w:cs="Arial"/>
          <w:sz w:val="16"/>
          <w:szCs w:val="16"/>
        </w:rPr>
        <w:t xml:space="preserve">в том числе подтверждающих внесение заявителем платы за предоставление муниципальной услуги, </w:t>
      </w:r>
      <w:r w:rsidRPr="00B55582">
        <w:rPr>
          <w:rFonts w:ascii="Arial" w:hAnsi="Arial" w:cs="Arial"/>
          <w:spacing w:val="-1"/>
          <w:sz w:val="16"/>
          <w:szCs w:val="16"/>
        </w:rPr>
        <w:t xml:space="preserve">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w:t>
      </w:r>
      <w:r w:rsidRPr="00B55582">
        <w:rPr>
          <w:rFonts w:ascii="Arial" w:hAnsi="Arial" w:cs="Arial"/>
          <w:sz w:val="16"/>
          <w:szCs w:val="16"/>
        </w:rPr>
        <w:t xml:space="preserve">участвующих в предоставлении предусмотренных </w:t>
      </w:r>
      <w:hyperlink r:id="rId28" w:anchor="dst100010" w:history="1">
        <w:r w:rsidRPr="00B55582">
          <w:rPr>
            <w:rStyle w:val="af3"/>
            <w:rFonts w:ascii="Arial" w:hAnsi="Arial" w:cs="Arial"/>
            <w:color w:val="auto"/>
            <w:sz w:val="16"/>
            <w:szCs w:val="16"/>
            <w:u w:val="none"/>
          </w:rPr>
          <w:t>частью 1 статьи 1</w:t>
        </w:r>
      </w:hyperlink>
      <w:r w:rsidRPr="00B55582">
        <w:rPr>
          <w:rFonts w:ascii="Arial" w:hAnsi="Arial" w:cs="Arial"/>
          <w:sz w:val="16"/>
          <w:szCs w:val="16"/>
        </w:rPr>
        <w:t xml:space="preserve"> Федерального закона </w:t>
      </w:r>
      <w:hyperlink r:id="rId29" w:tgtFrame="_blank" w:history="1">
        <w:r w:rsidRPr="00B55582">
          <w:rPr>
            <w:rStyle w:val="af3"/>
            <w:rFonts w:ascii="Arial" w:hAnsi="Arial" w:cs="Arial"/>
            <w:color w:val="auto"/>
            <w:sz w:val="16"/>
            <w:szCs w:val="16"/>
            <w:u w:val="none"/>
          </w:rPr>
          <w:t>№ 210-ФЗ</w:t>
        </w:r>
      </w:hyperlink>
      <w:r w:rsidRPr="00B55582">
        <w:rPr>
          <w:rFonts w:ascii="Arial" w:hAnsi="Arial" w:cs="Arial"/>
          <w:sz w:val="16"/>
          <w:szCs w:val="16"/>
        </w:rPr>
        <w:t xml:space="preserve"> государственных и муниципальных услуг, </w:t>
      </w:r>
      <w:r w:rsidRPr="00B55582">
        <w:rPr>
          <w:rFonts w:ascii="Arial" w:hAnsi="Arial" w:cs="Arial"/>
          <w:spacing w:val="-1"/>
          <w:sz w:val="16"/>
          <w:szCs w:val="16"/>
        </w:rPr>
        <w:t xml:space="preserve">в соответствии с нормативными правовыми актами Российской Федерации, нормативными правовыми актами Новгородской </w:t>
      </w:r>
      <w:r w:rsidRPr="00B55582">
        <w:rPr>
          <w:rFonts w:ascii="Arial" w:hAnsi="Arial" w:cs="Arial"/>
          <w:spacing w:val="-1"/>
          <w:sz w:val="16"/>
          <w:szCs w:val="16"/>
        </w:rPr>
        <w:lastRenderedPageBreak/>
        <w:t xml:space="preserve">области, и нормативными правовыми актами </w:t>
      </w:r>
      <w:r w:rsidRPr="00B55582">
        <w:rPr>
          <w:rFonts w:ascii="Arial" w:hAnsi="Arial" w:cs="Arial"/>
          <w:sz w:val="16"/>
          <w:szCs w:val="16"/>
        </w:rPr>
        <w:t>Валдайского</w:t>
      </w:r>
      <w:r w:rsidRPr="00B55582">
        <w:rPr>
          <w:rFonts w:ascii="Arial" w:hAnsi="Arial" w:cs="Arial"/>
          <w:spacing w:val="-1"/>
          <w:sz w:val="16"/>
          <w:szCs w:val="16"/>
        </w:rPr>
        <w:t xml:space="preserve"> муниципального района, </w:t>
      </w:r>
      <w:r w:rsidRPr="00B55582">
        <w:rPr>
          <w:rFonts w:ascii="Arial" w:hAnsi="Arial" w:cs="Arial"/>
          <w:sz w:val="16"/>
          <w:szCs w:val="16"/>
        </w:rPr>
        <w:t xml:space="preserve">за исключением документов, включенных в определенный </w:t>
      </w:r>
      <w:hyperlink r:id="rId30" w:anchor="dst43" w:history="1">
        <w:r w:rsidRPr="00B55582">
          <w:rPr>
            <w:rStyle w:val="af3"/>
            <w:rFonts w:ascii="Arial" w:hAnsi="Arial" w:cs="Arial"/>
            <w:color w:val="auto"/>
            <w:sz w:val="16"/>
            <w:szCs w:val="16"/>
            <w:u w:val="none"/>
          </w:rPr>
          <w:t>частью 6</w:t>
        </w:r>
      </w:hyperlink>
      <w:r w:rsidRPr="00B55582">
        <w:rPr>
          <w:rFonts w:ascii="Arial" w:hAnsi="Arial" w:cs="Arial"/>
          <w:sz w:val="16"/>
          <w:szCs w:val="16"/>
        </w:rPr>
        <w:t xml:space="preserve"> статьи 7 Федерального закона </w:t>
      </w:r>
      <w:hyperlink r:id="rId31" w:tgtFrame="_blank" w:history="1">
        <w:r w:rsidRPr="00B55582">
          <w:rPr>
            <w:rStyle w:val="af3"/>
            <w:rFonts w:ascii="Arial" w:hAnsi="Arial" w:cs="Arial"/>
            <w:color w:val="auto"/>
            <w:sz w:val="16"/>
            <w:szCs w:val="16"/>
            <w:u w:val="none"/>
          </w:rPr>
          <w:t>№ 210-ФЗ</w:t>
        </w:r>
      </w:hyperlink>
      <w:r w:rsidRPr="00B55582">
        <w:rPr>
          <w:rFonts w:ascii="Arial" w:hAnsi="Arial" w:cs="Arial"/>
          <w:sz w:val="16"/>
          <w:szCs w:val="16"/>
        </w:rPr>
        <w:t xml:space="preserve">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w:t>
      </w:r>
      <w:hyperlink r:id="rId32" w:tgtFrame="_blank" w:history="1">
        <w:r w:rsidRPr="00B55582">
          <w:rPr>
            <w:rFonts w:ascii="Arial" w:hAnsi="Arial" w:cs="Arial"/>
            <w:sz w:val="16"/>
            <w:szCs w:val="16"/>
          </w:rPr>
          <w:t>№ 210-ФЗ</w:t>
        </w:r>
      </w:hyperlink>
      <w:r w:rsidRPr="00B55582">
        <w:rPr>
          <w:rFonts w:ascii="Arial" w:hAnsi="Arial" w:cs="Arial"/>
          <w:sz w:val="16"/>
          <w:szCs w:val="16"/>
        </w:rPr>
        <w:t>;</w:t>
      </w:r>
    </w:p>
    <w:p w:rsidR="00B55582" w:rsidRPr="00B55582" w:rsidRDefault="00B55582" w:rsidP="00A40700">
      <w:pPr>
        <w:ind w:firstLine="284"/>
        <w:jc w:val="both"/>
        <w:rPr>
          <w:rFonts w:ascii="Arial" w:hAnsi="Arial" w:cs="Arial"/>
          <w:sz w:val="16"/>
          <w:szCs w:val="16"/>
        </w:rPr>
      </w:pPr>
      <w:r w:rsidRPr="00B55582">
        <w:rPr>
          <w:rFonts w:ascii="Arial" w:hAnsi="Arial" w:cs="Arial"/>
          <w:spacing w:val="-2"/>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изменение требований нормативных правовых актов Валдайского муниципального района, касающихся предоставления муниципальной услуги, после первоначальной подачи заявления о предоставлении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hyperlink r:id="rId33" w:tgtFrame="_blank" w:history="1">
        <w:r w:rsidRPr="00B55582">
          <w:rPr>
            <w:rFonts w:ascii="Arial" w:hAnsi="Arial" w:cs="Arial"/>
            <w:sz w:val="16"/>
            <w:szCs w:val="16"/>
          </w:rPr>
          <w:t>№ 210-ФЗ</w:t>
        </w:r>
      </w:hyperlink>
      <w:r w:rsidRPr="00B55582">
        <w:rPr>
          <w:rFonts w:ascii="Arial" w:hAnsi="Arial" w:cs="Arial"/>
          <w:sz w:val="16"/>
          <w:szCs w:val="1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history="1">
        <w:r w:rsidRPr="00B55582">
          <w:rPr>
            <w:rFonts w:ascii="Arial" w:hAnsi="Arial" w:cs="Arial"/>
            <w:sz w:val="16"/>
            <w:szCs w:val="16"/>
          </w:rPr>
          <w:t>частью 1.1 статьи 16</w:t>
        </w:r>
      </w:hyperlink>
      <w:r w:rsidRPr="00B55582">
        <w:rPr>
          <w:rFonts w:ascii="Arial" w:hAnsi="Arial" w:cs="Arial"/>
          <w:sz w:val="16"/>
          <w:szCs w:val="16"/>
        </w:rPr>
        <w:t xml:space="preserve"> Федерального закона </w:t>
      </w:r>
      <w:hyperlink r:id="rId35" w:tgtFrame="_blank" w:history="1">
        <w:r w:rsidRPr="00B55582">
          <w:rPr>
            <w:rFonts w:ascii="Arial" w:hAnsi="Arial" w:cs="Arial"/>
            <w:sz w:val="16"/>
            <w:szCs w:val="16"/>
          </w:rPr>
          <w:t>№ 210-ФЗ</w:t>
        </w:r>
      </w:hyperlink>
      <w:r w:rsidRPr="00B55582">
        <w:rPr>
          <w:rFonts w:ascii="Arial" w:hAnsi="Arial" w:cs="Arial"/>
          <w:sz w:val="16"/>
          <w:szCs w:val="16"/>
        </w:rPr>
        <w:t>, уведомляется заявитель, а также приносятся извинения за доставленные неудобства;</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2.8.5.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hyperlink r:id="rId36" w:tgtFrame="_blank" w:history="1">
        <w:r w:rsidRPr="00B55582">
          <w:rPr>
            <w:rFonts w:ascii="Arial" w:hAnsi="Arial" w:cs="Arial"/>
            <w:sz w:val="16"/>
            <w:szCs w:val="16"/>
          </w:rPr>
          <w:t xml:space="preserve"> № 210-ФЗ</w:t>
        </w:r>
      </w:hyperlink>
      <w:r w:rsidRPr="00B55582">
        <w:rPr>
          <w:rFonts w:ascii="Arial" w:hAnsi="Arial" w:cs="Arial"/>
          <w:sz w:val="16"/>
          <w:szCs w:val="16"/>
        </w:rPr>
        <w:t xml:space="preserve">, за исключением случаев, если нанесение отметок на такие документы либо </w:t>
      </w:r>
      <w:r w:rsidRPr="00B55582">
        <w:rPr>
          <w:rFonts w:ascii="Arial" w:hAnsi="Arial" w:cs="Arial"/>
          <w:spacing w:val="-4"/>
          <w:sz w:val="16"/>
          <w:szCs w:val="16"/>
        </w:rPr>
        <w:t>их изъятие является</w:t>
      </w:r>
      <w:r w:rsidRPr="00DC39FB">
        <w:rPr>
          <w:rFonts w:ascii="Arial" w:hAnsi="Arial" w:cs="Arial"/>
          <w:spacing w:val="-4"/>
          <w:sz w:val="14"/>
          <w:szCs w:val="16"/>
        </w:rPr>
        <w:t xml:space="preserve"> </w:t>
      </w:r>
      <w:r w:rsidRPr="00B55582">
        <w:rPr>
          <w:rFonts w:ascii="Arial" w:hAnsi="Arial" w:cs="Arial"/>
          <w:spacing w:val="-4"/>
          <w:sz w:val="16"/>
          <w:szCs w:val="16"/>
        </w:rPr>
        <w:t>необходимым</w:t>
      </w:r>
      <w:r w:rsidRPr="00DC39FB">
        <w:rPr>
          <w:rFonts w:ascii="Arial" w:hAnsi="Arial" w:cs="Arial"/>
          <w:spacing w:val="-4"/>
          <w:sz w:val="14"/>
          <w:szCs w:val="16"/>
        </w:rPr>
        <w:t xml:space="preserve"> </w:t>
      </w:r>
      <w:r w:rsidRPr="00B55582">
        <w:rPr>
          <w:rFonts w:ascii="Arial" w:hAnsi="Arial" w:cs="Arial"/>
          <w:spacing w:val="-4"/>
          <w:sz w:val="16"/>
          <w:szCs w:val="16"/>
        </w:rPr>
        <w:t>условием</w:t>
      </w:r>
      <w:r w:rsidRPr="00DC39FB">
        <w:rPr>
          <w:rFonts w:ascii="Arial" w:hAnsi="Arial" w:cs="Arial"/>
          <w:spacing w:val="-4"/>
          <w:sz w:val="14"/>
          <w:szCs w:val="16"/>
        </w:rPr>
        <w:t xml:space="preserve"> </w:t>
      </w:r>
      <w:r w:rsidRPr="00B55582">
        <w:rPr>
          <w:rFonts w:ascii="Arial" w:hAnsi="Arial" w:cs="Arial"/>
          <w:spacing w:val="-4"/>
          <w:sz w:val="16"/>
          <w:szCs w:val="16"/>
        </w:rPr>
        <w:t>предоставления</w:t>
      </w:r>
      <w:r w:rsidRPr="00DC39FB">
        <w:rPr>
          <w:rFonts w:ascii="Arial" w:hAnsi="Arial" w:cs="Arial"/>
          <w:spacing w:val="-4"/>
          <w:sz w:val="14"/>
          <w:szCs w:val="16"/>
        </w:rPr>
        <w:t xml:space="preserve"> </w:t>
      </w:r>
      <w:r w:rsidRPr="00B55582">
        <w:rPr>
          <w:rFonts w:ascii="Arial" w:hAnsi="Arial" w:cs="Arial"/>
          <w:spacing w:val="-4"/>
          <w:sz w:val="16"/>
          <w:szCs w:val="16"/>
        </w:rPr>
        <w:t>государственной</w:t>
      </w:r>
      <w:r w:rsidRPr="00DC39FB">
        <w:rPr>
          <w:rFonts w:ascii="Arial" w:hAnsi="Arial" w:cs="Arial"/>
          <w:sz w:val="14"/>
          <w:szCs w:val="16"/>
        </w:rPr>
        <w:t> </w:t>
      </w:r>
      <w:r w:rsidRPr="00B55582">
        <w:rPr>
          <w:rFonts w:ascii="Arial" w:hAnsi="Arial" w:cs="Arial"/>
          <w:sz w:val="16"/>
          <w:szCs w:val="16"/>
        </w:rPr>
        <w:t>или</w:t>
      </w:r>
      <w:r w:rsidRPr="00DC39FB">
        <w:rPr>
          <w:rFonts w:ascii="Arial" w:hAnsi="Arial" w:cs="Arial"/>
          <w:sz w:val="14"/>
          <w:szCs w:val="16"/>
        </w:rPr>
        <w:t xml:space="preserve"> </w:t>
      </w:r>
      <w:r w:rsidRPr="00B55582">
        <w:rPr>
          <w:rFonts w:ascii="Arial" w:hAnsi="Arial" w:cs="Arial"/>
          <w:sz w:val="16"/>
          <w:szCs w:val="16"/>
        </w:rPr>
        <w:t>муниципальной</w:t>
      </w:r>
      <w:r w:rsidRPr="00DC39FB">
        <w:rPr>
          <w:rFonts w:ascii="Arial" w:hAnsi="Arial" w:cs="Arial"/>
          <w:sz w:val="14"/>
          <w:szCs w:val="16"/>
        </w:rPr>
        <w:t xml:space="preserve"> </w:t>
      </w:r>
      <w:r w:rsidRPr="00B55582">
        <w:rPr>
          <w:rFonts w:ascii="Arial" w:hAnsi="Arial" w:cs="Arial"/>
          <w:sz w:val="16"/>
          <w:szCs w:val="16"/>
        </w:rPr>
        <w:t>услуги, и иных случаев, установленных федеральными законами.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2.9. Исчерпывающий перечень оснований для отказа в приеме документов, необходимых для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Оснований для отказа в приеме документов, необходимых для предоставления муниципальной услуги, не предусмотрено</w:t>
      </w:r>
      <w:r w:rsidRPr="00B55582">
        <w:rPr>
          <w:rFonts w:ascii="Arial" w:hAnsi="Arial" w:cs="Arial"/>
          <w:b/>
          <w:bCs/>
          <w:sz w:val="16"/>
          <w:szCs w:val="16"/>
        </w:rPr>
        <w:t>.</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2.10. Исчерпывающий перечень оснований для приостановления либо отказа в предоставлении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2.10.1. Основания для приостановления предоставления муниципальной услуги отсутствуют.</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2.10.2. Основанием для отказа в предоставлении муниципальной услуги являются:</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обращение с заявлением ненадлежащего лица;</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несоответствие представленных документов требованиям действующего законодательства Российской Федерации;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представление неполного комплекта документов.</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Об отказе в предоставлении муниципальной услуги в десятидневный срок со дня подачи заявления и всех необходимых документов, указанных в пункте 2.6 Административного регламента, заявитель уведомляется в письменной форме посредством направления извещения с указанием оснований отказа.</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Заявитель имеет право повторно обратиться в Уполномоченный орган за получением муниципальной услуги после устранения обстоятельств, послуживших причиной отказа в предоставлении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Услуг, которые являются необходимыми и обязательными для предоставления муниципальной услуги, не имеется.</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2.12. Размер платы, взимаемой с заявителя при предоставлении муниципальной услуги, и способы ее взимания</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Муниципальная услуга предоставляется бесплатно.</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Услуги, которые являются необходимыми и обязательными для предоставления муниципальной услуги, отсутствуют.</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2.15. Срок и порядок регистрации заявления заявителя о предоставлении муниципальной услуги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2.15.1. Заявление о предоставлении муниципальной услуги, поступившее на бумажном носителе, подлежит регистрации с присвоением регистрационного номера в день поступления.</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2.15.2. Регистрация заявления о предоставлении муниципальной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Уполномоченный орган либо на следующий день в случае поступления заявления по окончании рабочего времени Уполномоченного органа.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2.16.2. Помещения, предназначенные для предоставления муниципальной услуги, соответствуют санитарным правилам и нормам.</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В помещениях на видном месте помещаются схемы размещения средств пожаротушения и путей эвакуации в экстренных случаях.</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Помещения для приема граждан оборудуются средствами пожаротушения и системой оповещения о возникновении чрезвычайной ситуации.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2.16.3. Места информирования, предназначенные для ознакомления заявителя с информационными материалами, оборудуются информационным стендом.</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Настоящий Административный регламент, правовой акт Валдайского муниципального района о его утверждении, нормативные правовые акты Валдайского муниципального района,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Прием заявителей осуществляется в специально выделенных для этих целей помещениях – местах предоставления муниципальной услуги.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Таблички на дверях или стенах устанавливаются таким образом, чтобы при открытой двери таблички были видны и читаемы.</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2.16.5. В здании, в котором предоставляется муниципальная услуга, создаются условия для прохода инвалидов и маломобильных групп населения.</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lastRenderedPageBreak/>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2.17.1. Показателями доступности муниципальной услуги являются:</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информирование заявителей о предоставлении муниципальной услуги;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оборудование территорий, прилегающих к месторасположению Уполномоченного органа, местами парковки автотранспортных средств;</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оборудование помещений Уполномоченного органа местами хранения верхней одежды заявителей, местами общего пользования;</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соблюдение графика работы Уполномоченного органа;</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время, затраченное на получение конечного результата муниципальной услуги.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2.17.2. Показателями качества муниципальной услуги являются:</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2.17.3.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в ходе личного приема заявителя;</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по телефону;</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по электронной почте.</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2.18.1. Прием документов на предоставление муниципальной услуги и выдача результата муниципальной услуги осуществляется также через МФЦ.</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 xml:space="preserve">2.18.2. С использованием </w:t>
      </w:r>
      <w:r w:rsidRPr="00B55582">
        <w:rPr>
          <w:rFonts w:ascii="Arial" w:hAnsi="Arial" w:cs="Arial"/>
          <w:bCs/>
          <w:sz w:val="16"/>
          <w:szCs w:val="16"/>
        </w:rPr>
        <w:t xml:space="preserve">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w:t>
      </w:r>
      <w:r w:rsidRPr="00B55582">
        <w:rPr>
          <w:rFonts w:ascii="Arial" w:hAnsi="Arial" w:cs="Arial"/>
          <w:sz w:val="16"/>
          <w:szCs w:val="16"/>
        </w:rPr>
        <w:t>заявителям обеспечивается возможность:</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ознакомления с нормативными правовыми актами, регулирующими отношения, возникающие в связи с предоставлением муниципальной услуги;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направления заявления о предоставлении муниципальной услуги в электронном виде;</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направления документов, необходимых для предоставления муниципальной услуги, в электронной форме;</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просмотра информации о ходе предоставления муниципальной услуги;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получения приглашения на прием в Уполномоченный орган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получения уведомления об отсутствии оснований для получения муниципальной услуги с указанием причины;</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получения информации о ходе предоставления муниципальной услуги;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Уполномоченного органа.</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При подаче электронного заявления может быть использована простая электронная подпись согласно части 2 статьи 6 Федерального закона от 06 апреля 2011 года № 63-Ф3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Уведомление заявителя о принятом к рассмотрению заявления,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по выбору заявителя.</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2.18.3. 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Уполномоченного органа.</w:t>
      </w:r>
    </w:p>
    <w:p w:rsidR="00A40700" w:rsidRDefault="00B55582" w:rsidP="00B55582">
      <w:pPr>
        <w:pStyle w:val="af7"/>
        <w:spacing w:before="0" w:beforeAutospacing="0" w:after="0" w:afterAutospacing="0"/>
        <w:jc w:val="center"/>
        <w:rPr>
          <w:rFonts w:ascii="Arial" w:hAnsi="Arial" w:cs="Arial"/>
          <w:b/>
          <w:bCs/>
          <w:sz w:val="16"/>
          <w:szCs w:val="16"/>
        </w:rPr>
      </w:pPr>
      <w:r w:rsidRPr="00B55582">
        <w:rPr>
          <w:rFonts w:ascii="Arial" w:hAnsi="Arial" w:cs="Arial"/>
          <w:b/>
          <w:bCs/>
          <w:sz w:val="16"/>
          <w:szCs w:val="16"/>
        </w:rPr>
        <w:t xml:space="preserve">3. Состав, последовательность и сроки выполнения административных процедур, требования к порядку их выполнения, </w:t>
      </w:r>
    </w:p>
    <w:p w:rsidR="00A40700" w:rsidRDefault="00B55582" w:rsidP="00B55582">
      <w:pPr>
        <w:pStyle w:val="af7"/>
        <w:spacing w:before="0" w:beforeAutospacing="0" w:after="0" w:afterAutospacing="0"/>
        <w:jc w:val="center"/>
        <w:rPr>
          <w:rFonts w:ascii="Arial" w:hAnsi="Arial" w:cs="Arial"/>
          <w:b/>
          <w:bCs/>
          <w:sz w:val="16"/>
          <w:szCs w:val="16"/>
        </w:rPr>
      </w:pPr>
      <w:r w:rsidRPr="00B55582">
        <w:rPr>
          <w:rFonts w:ascii="Arial" w:hAnsi="Arial" w:cs="Arial"/>
          <w:b/>
          <w:bCs/>
          <w:sz w:val="16"/>
          <w:szCs w:val="16"/>
        </w:rPr>
        <w:t xml:space="preserve">в том числе особенности выполнения административных процедур в электронной форме, а также особенности </w:t>
      </w:r>
    </w:p>
    <w:p w:rsidR="00B55582" w:rsidRPr="00B55582" w:rsidRDefault="00B55582" w:rsidP="00B55582">
      <w:pPr>
        <w:pStyle w:val="af7"/>
        <w:spacing w:before="0" w:beforeAutospacing="0" w:after="0" w:afterAutospacing="0"/>
        <w:jc w:val="center"/>
        <w:rPr>
          <w:rFonts w:ascii="Arial" w:hAnsi="Arial" w:cs="Arial"/>
          <w:sz w:val="16"/>
          <w:szCs w:val="16"/>
        </w:rPr>
      </w:pPr>
      <w:r w:rsidRPr="00B55582">
        <w:rPr>
          <w:rFonts w:ascii="Arial" w:hAnsi="Arial" w:cs="Arial"/>
          <w:b/>
          <w:bCs/>
          <w:sz w:val="16"/>
          <w:szCs w:val="16"/>
        </w:rPr>
        <w:t>выполнения административных процедур в многофункциональных центрах</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3.1. Предоставление муниципальной услуги включает в себя следующие административные процедуры:</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прием и регистрация заявления в Уполномоченном органе;</w:t>
      </w:r>
    </w:p>
    <w:p w:rsidR="00B55582" w:rsidRPr="00B55582" w:rsidRDefault="00B55582" w:rsidP="00A40700">
      <w:pPr>
        <w:pStyle w:val="af7"/>
        <w:spacing w:before="0" w:beforeAutospacing="0" w:after="0" w:afterAutospacing="0"/>
        <w:ind w:firstLine="284"/>
        <w:jc w:val="both"/>
        <w:rPr>
          <w:rFonts w:ascii="Arial" w:hAnsi="Arial" w:cs="Arial"/>
          <w:sz w:val="16"/>
          <w:szCs w:val="16"/>
        </w:rPr>
      </w:pPr>
      <w:r w:rsidRPr="00B55582">
        <w:rPr>
          <w:rFonts w:ascii="Arial" w:hAnsi="Arial" w:cs="Arial"/>
          <w:sz w:val="16"/>
          <w:szCs w:val="16"/>
        </w:rPr>
        <w:t>рассмотрение заявления руководителем Уполномоченного органа и направление его заявителю с запросом об уточнении указанных сведений либо на рассмотрение исполнителям;</w:t>
      </w:r>
    </w:p>
    <w:p w:rsidR="00B55582" w:rsidRPr="00B55582" w:rsidRDefault="00B55582" w:rsidP="00A40700">
      <w:pPr>
        <w:pStyle w:val="af7"/>
        <w:spacing w:before="0" w:beforeAutospacing="0" w:after="0" w:afterAutospacing="0"/>
        <w:ind w:firstLine="284"/>
        <w:jc w:val="both"/>
        <w:rPr>
          <w:rFonts w:ascii="Arial" w:hAnsi="Arial" w:cs="Arial"/>
          <w:bCs/>
          <w:sz w:val="16"/>
          <w:szCs w:val="16"/>
        </w:rPr>
      </w:pPr>
      <w:r w:rsidRPr="00B55582">
        <w:rPr>
          <w:rFonts w:ascii="Arial" w:hAnsi="Arial" w:cs="Arial"/>
          <w:bCs/>
          <w:sz w:val="16"/>
          <w:szCs w:val="16"/>
        </w:rPr>
        <w:t>формирование и направление межведомственных запросов в органы (организации), участвующие в предоставлении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3.2. Прием, регистрация заявления о предоставлении муниципальной услуги и проверка необходимых документов</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lastRenderedPageBreak/>
        <w:t>3.2.1. Основанием для начала административной процедуры является обращение заявителя в Уполномоченный орган либо в МФЦ с заявлением и комплектом документов, указанных в пункте 2.6 и 2.7 Административного регламента, в том числе направление заявления и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3.2.2. Специалист, ответственный за прием документов: устанавливает предмет обращения, устанавливает личность заявителя, в том числе проверяет документ, удостоверяющий личность; проверяет наличие всех необходимых документов и их надлежащее оформление;</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 xml:space="preserve">заверяет копии документов в соответствии с требованиями действующего законодательства; </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вносит в журнал регистрации запись о приеме заявления и документов: порядковый номер записи, дату приема документов, данные о заявителе (фамилию, имя, отчество, адрес места жительства);</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проставляет в соответствующей графе заявления номер, присвоенный заявлению по журналу регистрации;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при отсутствии необходимых документов, несоответствии представленных документов требованиям, указанным в пункте 2.6 и 2.7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B55582" w:rsidRPr="00B55582" w:rsidRDefault="00B55582" w:rsidP="00A40700">
      <w:pPr>
        <w:widowControl w:val="0"/>
        <w:ind w:firstLine="284"/>
        <w:jc w:val="both"/>
        <w:rPr>
          <w:rFonts w:ascii="Arial" w:hAnsi="Arial" w:cs="Arial"/>
          <w:sz w:val="16"/>
          <w:szCs w:val="16"/>
        </w:rPr>
      </w:pPr>
      <w:r w:rsidRPr="00B55582">
        <w:rPr>
          <w:rFonts w:ascii="Arial" w:hAnsi="Arial" w:cs="Arial"/>
          <w:sz w:val="16"/>
          <w:szCs w:val="16"/>
        </w:rPr>
        <w:t>3.2.3. 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 Результатом административной процедуры является зарегистрированное заявление и комплект документов. Время выполнения административной процедуры – 15 минут.</w:t>
      </w:r>
    </w:p>
    <w:p w:rsidR="00B55582" w:rsidRPr="00B55582" w:rsidRDefault="00B55582" w:rsidP="00A40700">
      <w:pPr>
        <w:widowControl w:val="0"/>
        <w:ind w:firstLine="284"/>
        <w:jc w:val="both"/>
        <w:rPr>
          <w:rFonts w:ascii="Arial" w:hAnsi="Arial" w:cs="Arial"/>
          <w:sz w:val="16"/>
          <w:szCs w:val="16"/>
        </w:rPr>
      </w:pPr>
      <w:r w:rsidRPr="00B55582">
        <w:rPr>
          <w:rFonts w:ascii="Arial" w:hAnsi="Arial" w:cs="Arial"/>
          <w:sz w:val="16"/>
          <w:szCs w:val="16"/>
        </w:rPr>
        <w:t>3.3. Формирование и направление межведомственного запроса в органы (организации), участвующие в предоставлении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3.3.1. 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подпункте 2.7 Административного регламента.</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3.3.2. Для направления запросов о предоставлении документов заявитель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3.3.3. 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 в течение 1 рабочего дня со дня получения заявления.</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3.3.4. Результатом административной процедуры является получение Администрацией документов, необходимых для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Время выполнения административной процедуры – 5 рабочих дней.</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3.4. Направление запросов заявителю об уточнении представленных данных (в случае выявления недостоверности и (или) неполноты сведений) – в течение 3 рабочих дней со дня получения заявления.</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3.5. Принятие решения о выдаче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либо выдача решения об отказе 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3.5.1. 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3.5.2. Специалист Уполномоченного органа, ответственный за предоставление государственной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проводит анализ представленных заявителем документов, определяет право на получение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готовит решение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3.5.3. Выдача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производится лично,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заключено соглашение о взаимодействии.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3.5.4. Результатом административной процедуры является решение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Срок выполнения административной процедуры – 15 дней.</w:t>
      </w:r>
    </w:p>
    <w:p w:rsidR="00B55582" w:rsidRPr="00B55582" w:rsidRDefault="00B55582" w:rsidP="00B55582">
      <w:pPr>
        <w:jc w:val="center"/>
        <w:rPr>
          <w:rFonts w:ascii="Arial" w:hAnsi="Arial" w:cs="Arial"/>
          <w:b/>
          <w:bCs/>
          <w:sz w:val="16"/>
          <w:szCs w:val="16"/>
        </w:rPr>
      </w:pPr>
      <w:r w:rsidRPr="00B55582">
        <w:rPr>
          <w:rFonts w:ascii="Arial" w:hAnsi="Arial" w:cs="Arial"/>
          <w:b/>
          <w:bCs/>
          <w:sz w:val="16"/>
          <w:szCs w:val="16"/>
        </w:rPr>
        <w:t>4. Порядок и формы контроля за предоставлением</w:t>
      </w:r>
      <w:r w:rsidR="00A40700">
        <w:rPr>
          <w:rFonts w:ascii="Arial" w:hAnsi="Arial" w:cs="Arial"/>
          <w:b/>
          <w:bCs/>
          <w:sz w:val="16"/>
          <w:szCs w:val="16"/>
        </w:rPr>
        <w:t xml:space="preserve"> </w:t>
      </w:r>
      <w:r w:rsidRPr="00B55582">
        <w:rPr>
          <w:rFonts w:ascii="Arial" w:hAnsi="Arial" w:cs="Arial"/>
          <w:b/>
          <w:bCs/>
          <w:sz w:val="16"/>
          <w:szCs w:val="16"/>
        </w:rPr>
        <w:t>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4.1. Порядок осуществления контроля за соблюдением и исполнением специалистами Уполномоченного органа,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Контроль за предоставлением установленных Административным регламентом административных процедур осуществляется должностными лицами Администрации, ответственными за организацию работы по предоставлению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Текущий контроль за полнотой и качеством предоставления муниципальной услуги, за соблюдением специалистами Уполномоченного органа, участвующих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Контроль осуществляется путем проведения должностными лицами Министерства образования Новгородской области, ответственными за организацию предоставления муниципальной услуги, проверок полноты и качества предоставления муниципальной услуги, соблюдения и предоставления положений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(бездействия) специалистов Уполномоченного органа, участвующих в предоставлении муниципальной услуги. Проверки проводятся на основании приказов Министерства образования Новгородской области. Проверки могут быть плановыми (осуществляться на основании годовых планов работы Министерства образования Новгородской области) и внеплановыми.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По результатам проведенных проверок в случае выявления нарушений действиями (бездействием) специалистов Уполномоченного органа,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4.3. Порядок привлечения к ответственности должностных лиц Уполномоченного органа за решения и действия (бездействия), принимаемые (осуществляемые) ими в ходе исполнения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Специалисты Уполномоченного органа, участвующие в предоставлении муниципальной услуги, несут персональную ответственность за предоставление муниципальной услуги в соответствии с Административным регламентом и иными нормативными правовыми актами, устанавливающими</w:t>
      </w:r>
      <w:r w:rsidRPr="00A40700">
        <w:rPr>
          <w:rFonts w:ascii="Arial" w:hAnsi="Arial" w:cs="Arial"/>
          <w:sz w:val="14"/>
          <w:szCs w:val="16"/>
        </w:rPr>
        <w:t xml:space="preserve"> </w:t>
      </w:r>
      <w:r w:rsidRPr="00B55582">
        <w:rPr>
          <w:rFonts w:ascii="Arial" w:hAnsi="Arial" w:cs="Arial"/>
          <w:sz w:val="16"/>
          <w:szCs w:val="16"/>
        </w:rPr>
        <w:t>требования к предоставлению</w:t>
      </w:r>
      <w:r w:rsidRPr="00A40700">
        <w:rPr>
          <w:rFonts w:ascii="Arial" w:hAnsi="Arial" w:cs="Arial"/>
          <w:sz w:val="14"/>
          <w:szCs w:val="16"/>
        </w:rPr>
        <w:t xml:space="preserve"> </w:t>
      </w:r>
      <w:r w:rsidRPr="00B55582">
        <w:rPr>
          <w:rFonts w:ascii="Arial" w:hAnsi="Arial" w:cs="Arial"/>
          <w:sz w:val="16"/>
          <w:szCs w:val="16"/>
        </w:rPr>
        <w:t>муниципальной</w:t>
      </w:r>
      <w:r w:rsidRPr="00A40700">
        <w:rPr>
          <w:rFonts w:ascii="Arial" w:hAnsi="Arial" w:cs="Arial"/>
          <w:sz w:val="14"/>
          <w:szCs w:val="16"/>
        </w:rPr>
        <w:t xml:space="preserve"> </w:t>
      </w:r>
      <w:r w:rsidRPr="00B55582">
        <w:rPr>
          <w:rFonts w:ascii="Arial" w:hAnsi="Arial" w:cs="Arial"/>
          <w:sz w:val="16"/>
          <w:szCs w:val="16"/>
        </w:rPr>
        <w:t>услуги,</w:t>
      </w:r>
      <w:r w:rsidRPr="00A40700">
        <w:rPr>
          <w:rFonts w:ascii="Arial" w:hAnsi="Arial" w:cs="Arial"/>
          <w:sz w:val="14"/>
          <w:szCs w:val="16"/>
        </w:rPr>
        <w:t xml:space="preserve"> </w:t>
      </w:r>
      <w:r w:rsidRPr="00B55582">
        <w:rPr>
          <w:rFonts w:ascii="Arial" w:hAnsi="Arial" w:cs="Arial"/>
          <w:sz w:val="16"/>
          <w:szCs w:val="16"/>
        </w:rPr>
        <w:t>за</w:t>
      </w:r>
      <w:r w:rsidRPr="00A40700">
        <w:rPr>
          <w:rFonts w:ascii="Arial" w:hAnsi="Arial" w:cs="Arial"/>
          <w:sz w:val="14"/>
          <w:szCs w:val="16"/>
        </w:rPr>
        <w:t xml:space="preserve"> </w:t>
      </w:r>
      <w:r w:rsidRPr="00B55582">
        <w:rPr>
          <w:rFonts w:ascii="Arial" w:hAnsi="Arial" w:cs="Arial"/>
          <w:sz w:val="16"/>
          <w:szCs w:val="16"/>
        </w:rPr>
        <w:t>обеспечение</w:t>
      </w:r>
      <w:r w:rsidRPr="00A40700">
        <w:rPr>
          <w:rFonts w:ascii="Arial" w:hAnsi="Arial" w:cs="Arial"/>
          <w:sz w:val="14"/>
          <w:szCs w:val="16"/>
        </w:rPr>
        <w:t xml:space="preserve"> </w:t>
      </w:r>
      <w:r w:rsidRPr="00B55582">
        <w:rPr>
          <w:rFonts w:ascii="Arial" w:hAnsi="Arial" w:cs="Arial"/>
          <w:sz w:val="16"/>
          <w:szCs w:val="16"/>
        </w:rPr>
        <w:t>полноты и качества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Ответственность специалистов Уполномоченного органа,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Контроль за предоставлением муниципальной услуги может осуществляться со стороны граждан, их объединений и организаций путем направления в адрес Министерства образования Новгородской области: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предложений о совершенствовании нормативных правовых актов, регламентирующих исполнение специалистами Уполномоченного органа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сообщений о нарушении законов и иных нормативных правовых актов, недостатков работы специалистами Уполномоченного органа, его должностных лиц;</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жалоб по фактам нарушения специалистами Уполномоченного органа прав, свобод или законных интересов гражданина.</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 xml:space="preserve">4.5. Порядок осуществления текущего контроля за соблюдением и исполнением работником МФЦ, предоставляющим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w:t>
      </w:r>
      <w:r w:rsidRPr="00B55582">
        <w:rPr>
          <w:rFonts w:ascii="Arial" w:hAnsi="Arial" w:cs="Arial"/>
          <w:sz w:val="16"/>
          <w:szCs w:val="16"/>
        </w:rPr>
        <w:lastRenderedPageBreak/>
        <w:t>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МФЦ, работники МФЦ несут ответственность, установленную законодательством Российской Федерации:</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за полноту передаваемых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за своевременную передачу органу, предоставляющему муниципальную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 органом, предоставляющим муниципальную услугу;</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A40700" w:rsidRDefault="00B55582" w:rsidP="00B55582">
      <w:pPr>
        <w:jc w:val="center"/>
        <w:rPr>
          <w:rFonts w:ascii="Arial" w:hAnsi="Arial" w:cs="Arial"/>
          <w:b/>
          <w:bCs/>
          <w:sz w:val="16"/>
          <w:szCs w:val="16"/>
        </w:rPr>
      </w:pPr>
      <w:r w:rsidRPr="00B55582">
        <w:rPr>
          <w:rFonts w:ascii="Arial" w:hAnsi="Arial" w:cs="Arial"/>
          <w:b/>
          <w:bCs/>
          <w:sz w:val="16"/>
          <w:szCs w:val="16"/>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B55582" w:rsidRPr="00B55582" w:rsidRDefault="00B55582" w:rsidP="00B55582">
      <w:pPr>
        <w:jc w:val="center"/>
        <w:rPr>
          <w:rFonts w:ascii="Arial" w:hAnsi="Arial" w:cs="Arial"/>
          <w:b/>
          <w:bCs/>
          <w:sz w:val="16"/>
          <w:szCs w:val="16"/>
        </w:rPr>
      </w:pPr>
      <w:r w:rsidRPr="00B55582">
        <w:rPr>
          <w:rFonts w:ascii="Arial" w:hAnsi="Arial" w:cs="Arial"/>
          <w:b/>
          <w:bCs/>
          <w:sz w:val="16"/>
          <w:szCs w:val="16"/>
        </w:rPr>
        <w:t>а также организаций, осуществляющих функции по предоставлению муниципальных услуг, или их работников</w:t>
      </w:r>
    </w:p>
    <w:p w:rsidR="00B55582" w:rsidRPr="00B55582" w:rsidRDefault="00B55582" w:rsidP="00A40700">
      <w:pPr>
        <w:shd w:val="clear" w:color="auto" w:fill="FFFFFF"/>
        <w:tabs>
          <w:tab w:val="left" w:pos="1406"/>
        </w:tabs>
        <w:ind w:firstLine="284"/>
        <w:jc w:val="both"/>
        <w:rPr>
          <w:rFonts w:ascii="Arial" w:hAnsi="Arial" w:cs="Arial"/>
          <w:sz w:val="16"/>
          <w:szCs w:val="16"/>
        </w:rPr>
      </w:pPr>
      <w:r w:rsidRPr="00B55582">
        <w:rPr>
          <w:rFonts w:ascii="Arial" w:hAnsi="Arial" w:cs="Arial"/>
          <w:sz w:val="16"/>
          <w:szCs w:val="16"/>
        </w:rPr>
        <w:t>5.1. Заявитель вправе обратиться с жалобой, в том числе в следующих случаях:</w:t>
      </w:r>
    </w:p>
    <w:p w:rsidR="00B55582" w:rsidRPr="00B55582" w:rsidRDefault="00B55582" w:rsidP="00A40700">
      <w:pPr>
        <w:autoSpaceDE w:val="0"/>
        <w:adjustRightInd w:val="0"/>
        <w:ind w:firstLine="284"/>
        <w:jc w:val="both"/>
        <w:rPr>
          <w:rFonts w:ascii="Arial" w:hAnsi="Arial" w:cs="Arial"/>
          <w:sz w:val="16"/>
          <w:szCs w:val="16"/>
        </w:rPr>
      </w:pPr>
      <w:r w:rsidRPr="00B55582">
        <w:rPr>
          <w:rFonts w:ascii="Arial" w:hAnsi="Arial" w:cs="Arial"/>
          <w:sz w:val="16"/>
          <w:szCs w:val="16"/>
        </w:rPr>
        <w:t>нарушение</w:t>
      </w:r>
      <w:r w:rsidRPr="00A40700">
        <w:rPr>
          <w:rFonts w:ascii="Arial" w:hAnsi="Arial" w:cs="Arial"/>
          <w:sz w:val="14"/>
          <w:szCs w:val="16"/>
        </w:rPr>
        <w:t xml:space="preserve"> </w:t>
      </w:r>
      <w:r w:rsidRPr="00B55582">
        <w:rPr>
          <w:rFonts w:ascii="Arial" w:hAnsi="Arial" w:cs="Arial"/>
          <w:sz w:val="16"/>
          <w:szCs w:val="16"/>
        </w:rPr>
        <w:t>срока</w:t>
      </w:r>
      <w:r w:rsidRPr="00A40700">
        <w:rPr>
          <w:rFonts w:ascii="Arial" w:hAnsi="Arial" w:cs="Arial"/>
          <w:sz w:val="14"/>
          <w:szCs w:val="16"/>
        </w:rPr>
        <w:t xml:space="preserve"> </w:t>
      </w:r>
      <w:r w:rsidRPr="00B55582">
        <w:rPr>
          <w:rFonts w:ascii="Arial" w:hAnsi="Arial" w:cs="Arial"/>
          <w:sz w:val="16"/>
          <w:szCs w:val="16"/>
        </w:rPr>
        <w:t>регистрации</w:t>
      </w:r>
      <w:r w:rsidRPr="00A40700">
        <w:rPr>
          <w:rFonts w:ascii="Arial" w:hAnsi="Arial" w:cs="Arial"/>
          <w:sz w:val="14"/>
          <w:szCs w:val="16"/>
        </w:rPr>
        <w:t xml:space="preserve"> </w:t>
      </w:r>
      <w:r w:rsidRPr="00B55582">
        <w:rPr>
          <w:rFonts w:ascii="Arial" w:hAnsi="Arial" w:cs="Arial"/>
          <w:sz w:val="16"/>
          <w:szCs w:val="16"/>
        </w:rPr>
        <w:t>запроса</w:t>
      </w:r>
      <w:r w:rsidRPr="00A40700">
        <w:rPr>
          <w:rFonts w:ascii="Arial" w:hAnsi="Arial" w:cs="Arial"/>
          <w:sz w:val="14"/>
          <w:szCs w:val="16"/>
        </w:rPr>
        <w:t xml:space="preserve"> </w:t>
      </w:r>
      <w:r w:rsidRPr="00B55582">
        <w:rPr>
          <w:rFonts w:ascii="Arial" w:hAnsi="Arial" w:cs="Arial"/>
          <w:sz w:val="16"/>
          <w:szCs w:val="16"/>
        </w:rPr>
        <w:t>о</w:t>
      </w:r>
      <w:r w:rsidRPr="00A40700">
        <w:rPr>
          <w:rFonts w:ascii="Arial" w:hAnsi="Arial" w:cs="Arial"/>
          <w:sz w:val="14"/>
          <w:szCs w:val="16"/>
        </w:rPr>
        <w:t xml:space="preserve"> </w:t>
      </w:r>
      <w:r w:rsidRPr="00B55582">
        <w:rPr>
          <w:rFonts w:ascii="Arial" w:hAnsi="Arial" w:cs="Arial"/>
          <w:sz w:val="16"/>
          <w:szCs w:val="16"/>
        </w:rPr>
        <w:t>предоставлении</w:t>
      </w:r>
      <w:r w:rsidRPr="00A40700">
        <w:rPr>
          <w:rFonts w:ascii="Arial" w:hAnsi="Arial" w:cs="Arial"/>
          <w:sz w:val="14"/>
          <w:szCs w:val="16"/>
        </w:rPr>
        <w:t xml:space="preserve"> </w:t>
      </w:r>
      <w:r w:rsidRPr="00B55582">
        <w:rPr>
          <w:rFonts w:ascii="Arial" w:hAnsi="Arial" w:cs="Arial"/>
          <w:sz w:val="16"/>
          <w:szCs w:val="16"/>
        </w:rPr>
        <w:t>муниципальной</w:t>
      </w:r>
      <w:r w:rsidRPr="00A40700">
        <w:rPr>
          <w:rFonts w:ascii="Arial" w:hAnsi="Arial" w:cs="Arial"/>
          <w:sz w:val="14"/>
          <w:szCs w:val="16"/>
        </w:rPr>
        <w:t xml:space="preserve"> </w:t>
      </w:r>
      <w:r w:rsidRPr="00B55582">
        <w:rPr>
          <w:rFonts w:ascii="Arial" w:hAnsi="Arial" w:cs="Arial"/>
          <w:sz w:val="16"/>
          <w:szCs w:val="16"/>
        </w:rPr>
        <w:t>услуги,</w:t>
      </w:r>
      <w:r w:rsidRPr="00A40700">
        <w:rPr>
          <w:rFonts w:ascii="Arial" w:hAnsi="Arial" w:cs="Arial"/>
          <w:sz w:val="14"/>
          <w:szCs w:val="16"/>
        </w:rPr>
        <w:t xml:space="preserve"> </w:t>
      </w:r>
      <w:r w:rsidRPr="00B55582">
        <w:rPr>
          <w:rFonts w:ascii="Arial" w:hAnsi="Arial" w:cs="Arial"/>
          <w:sz w:val="16"/>
          <w:szCs w:val="16"/>
        </w:rPr>
        <w:t>запроса,</w:t>
      </w:r>
      <w:r w:rsidRPr="00A40700">
        <w:rPr>
          <w:rFonts w:ascii="Arial" w:hAnsi="Arial" w:cs="Arial"/>
          <w:sz w:val="14"/>
          <w:szCs w:val="16"/>
        </w:rPr>
        <w:t xml:space="preserve"> </w:t>
      </w:r>
      <w:r w:rsidRPr="00B55582">
        <w:rPr>
          <w:rFonts w:ascii="Arial" w:hAnsi="Arial" w:cs="Arial"/>
          <w:sz w:val="16"/>
          <w:szCs w:val="16"/>
        </w:rPr>
        <w:t>указанного</w:t>
      </w:r>
      <w:r w:rsidRPr="00A40700">
        <w:rPr>
          <w:rFonts w:ascii="Arial" w:hAnsi="Arial" w:cs="Arial"/>
          <w:sz w:val="14"/>
          <w:szCs w:val="16"/>
        </w:rPr>
        <w:t xml:space="preserve"> </w:t>
      </w:r>
      <w:r w:rsidRPr="00B55582">
        <w:rPr>
          <w:rFonts w:ascii="Arial" w:hAnsi="Arial" w:cs="Arial"/>
          <w:sz w:val="16"/>
          <w:szCs w:val="16"/>
        </w:rPr>
        <w:t>в</w:t>
      </w:r>
      <w:r w:rsidRPr="00A40700">
        <w:rPr>
          <w:rFonts w:ascii="Arial" w:hAnsi="Arial" w:cs="Arial"/>
          <w:sz w:val="14"/>
          <w:szCs w:val="16"/>
        </w:rPr>
        <w:t xml:space="preserve"> </w:t>
      </w:r>
      <w:hyperlink r:id="rId37" w:history="1">
        <w:r w:rsidRPr="00B55582">
          <w:rPr>
            <w:rFonts w:ascii="Arial" w:hAnsi="Arial" w:cs="Arial"/>
            <w:sz w:val="16"/>
            <w:szCs w:val="16"/>
          </w:rPr>
          <w:t>статье</w:t>
        </w:r>
        <w:r w:rsidRPr="00A40700">
          <w:rPr>
            <w:rFonts w:ascii="Arial" w:hAnsi="Arial" w:cs="Arial"/>
            <w:sz w:val="14"/>
            <w:szCs w:val="16"/>
          </w:rPr>
          <w:t xml:space="preserve"> </w:t>
        </w:r>
        <w:r w:rsidRPr="00B55582">
          <w:rPr>
            <w:rFonts w:ascii="Arial" w:hAnsi="Arial" w:cs="Arial"/>
            <w:sz w:val="16"/>
            <w:szCs w:val="16"/>
          </w:rPr>
          <w:t>15</w:t>
        </w:r>
        <w:r w:rsidRPr="00A40700">
          <w:rPr>
            <w:rFonts w:ascii="Arial" w:hAnsi="Arial" w:cs="Arial"/>
            <w:sz w:val="14"/>
            <w:szCs w:val="16"/>
          </w:rPr>
          <w:t>.</w:t>
        </w:r>
        <w:r w:rsidRPr="00B55582">
          <w:rPr>
            <w:rFonts w:ascii="Arial" w:hAnsi="Arial" w:cs="Arial"/>
            <w:sz w:val="16"/>
            <w:szCs w:val="16"/>
          </w:rPr>
          <w:t>1</w:t>
        </w:r>
      </w:hyperlink>
      <w:r w:rsidRPr="00A40700">
        <w:rPr>
          <w:rFonts w:ascii="Arial" w:hAnsi="Arial" w:cs="Arial"/>
          <w:sz w:val="14"/>
          <w:szCs w:val="16"/>
        </w:rPr>
        <w:t xml:space="preserve"> </w:t>
      </w:r>
      <w:r w:rsidRPr="00B55582">
        <w:rPr>
          <w:rFonts w:ascii="Arial" w:hAnsi="Arial" w:cs="Arial"/>
          <w:sz w:val="16"/>
          <w:szCs w:val="16"/>
          <w:lang w:eastAsia="ar-SA"/>
        </w:rPr>
        <w:t>Федерального</w:t>
      </w:r>
      <w:r w:rsidRPr="00A40700">
        <w:rPr>
          <w:rFonts w:ascii="Arial" w:hAnsi="Arial" w:cs="Arial"/>
          <w:sz w:val="14"/>
          <w:szCs w:val="16"/>
          <w:lang w:eastAsia="ar-SA"/>
        </w:rPr>
        <w:t xml:space="preserve"> </w:t>
      </w:r>
      <w:r w:rsidRPr="00B55582">
        <w:rPr>
          <w:rFonts w:ascii="Arial" w:hAnsi="Arial" w:cs="Arial"/>
          <w:sz w:val="16"/>
          <w:szCs w:val="16"/>
          <w:lang w:eastAsia="ar-SA"/>
        </w:rPr>
        <w:t>закона</w:t>
      </w:r>
      <w:r w:rsidRPr="00A40700">
        <w:rPr>
          <w:rFonts w:ascii="Arial" w:hAnsi="Arial" w:cs="Arial"/>
          <w:sz w:val="14"/>
          <w:szCs w:val="16"/>
          <w:lang w:eastAsia="ar-SA"/>
        </w:rPr>
        <w:t xml:space="preserve"> </w:t>
      </w:r>
      <w:r w:rsidRPr="00B55582">
        <w:rPr>
          <w:rFonts w:ascii="Arial" w:hAnsi="Arial" w:cs="Arial"/>
          <w:sz w:val="16"/>
          <w:szCs w:val="16"/>
          <w:lang w:eastAsia="ar-SA"/>
        </w:rPr>
        <w:t>№</w:t>
      </w:r>
      <w:r w:rsidRPr="00A40700">
        <w:rPr>
          <w:rFonts w:ascii="Arial" w:hAnsi="Arial" w:cs="Arial"/>
          <w:sz w:val="12"/>
          <w:szCs w:val="16"/>
          <w:lang w:eastAsia="ar-SA"/>
        </w:rPr>
        <w:t> </w:t>
      </w:r>
      <w:r w:rsidRPr="00B55582">
        <w:rPr>
          <w:rFonts w:ascii="Arial" w:hAnsi="Arial" w:cs="Arial"/>
          <w:sz w:val="16"/>
          <w:szCs w:val="16"/>
          <w:lang w:eastAsia="ar-SA"/>
        </w:rPr>
        <w:t>210-ФЗ;</w:t>
      </w:r>
    </w:p>
    <w:p w:rsidR="00B55582" w:rsidRPr="00B55582" w:rsidRDefault="00B55582" w:rsidP="00A40700">
      <w:pPr>
        <w:autoSpaceDE w:val="0"/>
        <w:adjustRightInd w:val="0"/>
        <w:ind w:firstLine="284"/>
        <w:jc w:val="both"/>
        <w:rPr>
          <w:rFonts w:ascii="Arial" w:hAnsi="Arial" w:cs="Arial"/>
          <w:sz w:val="16"/>
          <w:szCs w:val="16"/>
        </w:rPr>
      </w:pPr>
      <w:r w:rsidRPr="00B55582">
        <w:rPr>
          <w:rFonts w:ascii="Arial" w:hAnsi="Arial" w:cs="Arial"/>
          <w:sz w:val="16"/>
          <w:szCs w:val="1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 в полном объеме в порядке, определенном </w:t>
      </w:r>
      <w:hyperlink r:id="rId38" w:history="1">
        <w:r w:rsidRPr="00B55582">
          <w:rPr>
            <w:rFonts w:ascii="Arial" w:hAnsi="Arial" w:cs="Arial"/>
            <w:sz w:val="16"/>
            <w:szCs w:val="16"/>
          </w:rPr>
          <w:t>частью 1.3 статьи 16</w:t>
        </w:r>
      </w:hyperlink>
      <w:r w:rsidRPr="00B55582">
        <w:rPr>
          <w:rFonts w:ascii="Arial" w:hAnsi="Arial" w:cs="Arial"/>
          <w:sz w:val="16"/>
          <w:szCs w:val="16"/>
        </w:rPr>
        <w:t xml:space="preserve"> </w:t>
      </w:r>
      <w:r w:rsidRPr="00B55582">
        <w:rPr>
          <w:rFonts w:ascii="Arial" w:hAnsi="Arial" w:cs="Arial"/>
          <w:sz w:val="16"/>
          <w:szCs w:val="16"/>
          <w:lang w:eastAsia="ar-SA"/>
        </w:rPr>
        <w:t>Федерального закона № 210-ФЗ;</w:t>
      </w:r>
    </w:p>
    <w:p w:rsidR="00B55582" w:rsidRPr="00B55582" w:rsidRDefault="00B55582" w:rsidP="00A40700">
      <w:pPr>
        <w:autoSpaceDE w:val="0"/>
        <w:adjustRightInd w:val="0"/>
        <w:ind w:firstLine="284"/>
        <w:jc w:val="both"/>
        <w:rPr>
          <w:rFonts w:ascii="Arial" w:hAnsi="Arial" w:cs="Arial"/>
          <w:sz w:val="16"/>
          <w:szCs w:val="16"/>
        </w:rPr>
      </w:pPr>
      <w:r w:rsidRPr="00B55582">
        <w:rPr>
          <w:rFonts w:ascii="Arial" w:hAnsi="Arial" w:cs="Arial"/>
          <w:sz w:val="16"/>
          <w:szCs w:val="16"/>
        </w:rPr>
        <w:t xml:space="preserve">требование у заявителя </w:t>
      </w:r>
      <w:r w:rsidRPr="00B55582">
        <w:rPr>
          <w:rFonts w:ascii="Arial" w:hAnsi="Arial" w:cs="Arial"/>
          <w:sz w:val="16"/>
          <w:szCs w:val="16"/>
          <w:lang w:eastAsia="zh-CN"/>
        </w:rPr>
        <w:t>документов или информации либо осуществления действий, представление или осуществление которых не предусмотрено</w:t>
      </w:r>
      <w:r w:rsidRPr="00B55582">
        <w:rPr>
          <w:rFonts w:ascii="Arial" w:hAnsi="Arial" w:cs="Arial"/>
          <w:sz w:val="16"/>
          <w:szCs w:val="16"/>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55582" w:rsidRPr="00B55582" w:rsidRDefault="00B55582" w:rsidP="00A40700">
      <w:pPr>
        <w:autoSpaceDE w:val="0"/>
        <w:adjustRightInd w:val="0"/>
        <w:ind w:firstLine="284"/>
        <w:jc w:val="both"/>
        <w:rPr>
          <w:rFonts w:ascii="Arial" w:hAnsi="Arial" w:cs="Arial"/>
          <w:sz w:val="16"/>
          <w:szCs w:val="16"/>
        </w:rPr>
      </w:pPr>
      <w:r w:rsidRPr="00B55582">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5582" w:rsidRPr="00B55582" w:rsidRDefault="00B55582" w:rsidP="00A40700">
      <w:pPr>
        <w:autoSpaceDE w:val="0"/>
        <w:adjustRightInd w:val="0"/>
        <w:ind w:firstLine="284"/>
        <w:jc w:val="both"/>
        <w:rPr>
          <w:rFonts w:ascii="Arial" w:hAnsi="Arial" w:cs="Arial"/>
          <w:sz w:val="16"/>
          <w:szCs w:val="16"/>
        </w:rPr>
      </w:pPr>
      <w:r w:rsidRPr="00B55582">
        <w:rPr>
          <w:rFonts w:ascii="Arial" w:hAnsi="Arial" w:cs="Arial"/>
          <w:sz w:val="16"/>
          <w:szCs w:val="1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B55582">
          <w:rPr>
            <w:rFonts w:ascii="Arial" w:hAnsi="Arial" w:cs="Arial"/>
            <w:sz w:val="16"/>
            <w:szCs w:val="16"/>
          </w:rPr>
          <w:t>частью 1.3 статьи 16</w:t>
        </w:r>
      </w:hyperlink>
      <w:r w:rsidRPr="00B55582">
        <w:rPr>
          <w:rFonts w:ascii="Arial" w:hAnsi="Arial" w:cs="Arial"/>
          <w:sz w:val="16"/>
          <w:szCs w:val="16"/>
        </w:rPr>
        <w:t xml:space="preserve"> </w:t>
      </w:r>
      <w:r w:rsidRPr="00B55582">
        <w:rPr>
          <w:rFonts w:ascii="Arial" w:hAnsi="Arial" w:cs="Arial"/>
          <w:sz w:val="16"/>
          <w:szCs w:val="16"/>
          <w:lang w:eastAsia="ar-SA"/>
        </w:rPr>
        <w:t>Федерального закона № 210-ФЗ</w:t>
      </w:r>
      <w:r w:rsidRPr="00B55582">
        <w:rPr>
          <w:rFonts w:ascii="Arial" w:hAnsi="Arial" w:cs="Arial"/>
          <w:sz w:val="16"/>
          <w:szCs w:val="16"/>
        </w:rPr>
        <w:t>;</w:t>
      </w:r>
    </w:p>
    <w:p w:rsidR="00B55582" w:rsidRPr="00B55582" w:rsidRDefault="00B55582" w:rsidP="00A40700">
      <w:pPr>
        <w:autoSpaceDE w:val="0"/>
        <w:adjustRightInd w:val="0"/>
        <w:ind w:firstLine="284"/>
        <w:jc w:val="both"/>
        <w:rPr>
          <w:rFonts w:ascii="Arial" w:hAnsi="Arial" w:cs="Arial"/>
          <w:sz w:val="16"/>
          <w:szCs w:val="16"/>
        </w:rPr>
      </w:pPr>
      <w:r w:rsidRPr="00B55582">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582" w:rsidRPr="00B55582" w:rsidRDefault="00B55582" w:rsidP="00A40700">
      <w:pPr>
        <w:autoSpaceDE w:val="0"/>
        <w:adjustRightInd w:val="0"/>
        <w:ind w:firstLine="284"/>
        <w:jc w:val="both"/>
        <w:rPr>
          <w:rFonts w:ascii="Arial" w:hAnsi="Arial" w:cs="Arial"/>
          <w:sz w:val="16"/>
          <w:szCs w:val="16"/>
        </w:rPr>
      </w:pPr>
      <w:r w:rsidRPr="00B55582">
        <w:rPr>
          <w:rFonts w:ascii="Arial" w:hAnsi="Arial" w:cs="Arial"/>
          <w:sz w:val="16"/>
          <w:szCs w:val="16"/>
        </w:rPr>
        <w:t xml:space="preserve">отказ органа, предоставляющего муниципальную услугу, должностного лица организации, представляющего муниципальную услугу, многофункционального центра, работника многофункционального центра, организаций, предусмотренных </w:t>
      </w:r>
      <w:hyperlink r:id="rId40" w:history="1">
        <w:r w:rsidRPr="00B55582">
          <w:rPr>
            <w:rFonts w:ascii="Arial" w:hAnsi="Arial" w:cs="Arial"/>
            <w:sz w:val="16"/>
            <w:szCs w:val="16"/>
          </w:rPr>
          <w:t>частью 1.1 статьи 16</w:t>
        </w:r>
      </w:hyperlink>
      <w:r w:rsidRPr="00B55582">
        <w:rPr>
          <w:rFonts w:ascii="Arial" w:hAnsi="Arial" w:cs="Arial"/>
          <w:sz w:val="16"/>
          <w:szCs w:val="16"/>
        </w:rPr>
        <w:t xml:space="preserve"> </w:t>
      </w:r>
      <w:r w:rsidRPr="00B55582">
        <w:rPr>
          <w:rFonts w:ascii="Arial" w:hAnsi="Arial" w:cs="Arial"/>
          <w:sz w:val="16"/>
          <w:szCs w:val="16"/>
          <w:lang w:eastAsia="ar-SA"/>
        </w:rPr>
        <w:t>Федерального закона № 210-ФЗ</w:t>
      </w:r>
      <w:r w:rsidRPr="00B55582">
        <w:rPr>
          <w:rFonts w:ascii="Arial" w:hAnsi="Arial" w:cs="Arial"/>
          <w:sz w:val="16"/>
          <w:szCs w:val="1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B55582">
          <w:rPr>
            <w:rFonts w:ascii="Arial" w:hAnsi="Arial" w:cs="Arial"/>
            <w:sz w:val="16"/>
            <w:szCs w:val="16"/>
          </w:rPr>
          <w:t>частью 1.3 статьи 16</w:t>
        </w:r>
      </w:hyperlink>
      <w:r w:rsidRPr="00B55582">
        <w:rPr>
          <w:rFonts w:ascii="Arial" w:hAnsi="Arial" w:cs="Arial"/>
          <w:sz w:val="16"/>
          <w:szCs w:val="16"/>
        </w:rPr>
        <w:t xml:space="preserve"> </w:t>
      </w:r>
      <w:r w:rsidRPr="00B55582">
        <w:rPr>
          <w:rFonts w:ascii="Arial" w:hAnsi="Arial" w:cs="Arial"/>
          <w:sz w:val="16"/>
          <w:szCs w:val="16"/>
          <w:lang w:eastAsia="ar-SA"/>
        </w:rPr>
        <w:t>Федерального закона № 210-ФЗ;</w:t>
      </w:r>
    </w:p>
    <w:p w:rsidR="00B55582" w:rsidRPr="00B55582" w:rsidRDefault="00B55582" w:rsidP="00A40700">
      <w:pPr>
        <w:autoSpaceDE w:val="0"/>
        <w:adjustRightInd w:val="0"/>
        <w:ind w:firstLine="284"/>
        <w:jc w:val="both"/>
        <w:rPr>
          <w:rFonts w:ascii="Arial" w:hAnsi="Arial" w:cs="Arial"/>
          <w:sz w:val="16"/>
          <w:szCs w:val="16"/>
        </w:rPr>
      </w:pPr>
      <w:r w:rsidRPr="00B55582">
        <w:rPr>
          <w:rFonts w:ascii="Arial" w:hAnsi="Arial" w:cs="Arial"/>
          <w:sz w:val="16"/>
          <w:szCs w:val="16"/>
        </w:rPr>
        <w:t>нарушение срока или порядка выдачи документов по результатам предоставления муниципальной услуги;</w:t>
      </w:r>
    </w:p>
    <w:p w:rsidR="00B55582" w:rsidRPr="00B55582" w:rsidRDefault="00B55582" w:rsidP="00A40700">
      <w:pPr>
        <w:autoSpaceDE w:val="0"/>
        <w:adjustRightInd w:val="0"/>
        <w:ind w:firstLine="284"/>
        <w:jc w:val="both"/>
        <w:rPr>
          <w:rFonts w:ascii="Arial" w:hAnsi="Arial" w:cs="Arial"/>
          <w:sz w:val="16"/>
          <w:szCs w:val="16"/>
          <w:lang w:eastAsia="ar-SA"/>
        </w:rPr>
      </w:pPr>
      <w:r w:rsidRPr="00B55582">
        <w:rPr>
          <w:rFonts w:ascii="Arial" w:hAnsi="Arial" w:cs="Arial"/>
          <w:sz w:val="16"/>
          <w:szCs w:val="1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B55582">
          <w:rPr>
            <w:rFonts w:ascii="Arial" w:hAnsi="Arial" w:cs="Arial"/>
            <w:sz w:val="16"/>
            <w:szCs w:val="16"/>
          </w:rPr>
          <w:t>частью 1.3 статьи 16</w:t>
        </w:r>
      </w:hyperlink>
      <w:r w:rsidRPr="00B55582">
        <w:rPr>
          <w:rFonts w:ascii="Arial" w:hAnsi="Arial" w:cs="Arial"/>
          <w:sz w:val="16"/>
          <w:szCs w:val="16"/>
        </w:rPr>
        <w:t xml:space="preserve"> </w:t>
      </w:r>
      <w:r w:rsidRPr="00B55582">
        <w:rPr>
          <w:rFonts w:ascii="Arial" w:hAnsi="Arial" w:cs="Arial"/>
          <w:sz w:val="16"/>
          <w:szCs w:val="16"/>
          <w:lang w:eastAsia="ar-SA"/>
        </w:rPr>
        <w:t>Федерального закона № 210-ФЗ;</w:t>
      </w:r>
    </w:p>
    <w:p w:rsidR="00B55582" w:rsidRPr="00B55582" w:rsidRDefault="00B55582" w:rsidP="00A40700">
      <w:pPr>
        <w:ind w:firstLine="284"/>
        <w:jc w:val="both"/>
        <w:rPr>
          <w:rFonts w:ascii="Arial" w:hAnsi="Arial" w:cs="Arial"/>
          <w:sz w:val="16"/>
          <w:szCs w:val="16"/>
          <w:lang w:eastAsia="zh-CN"/>
        </w:rPr>
      </w:pPr>
      <w:r w:rsidRPr="00B55582">
        <w:rPr>
          <w:rFonts w:ascii="Arial" w:hAnsi="Arial" w:cs="Arial"/>
          <w:sz w:val="16"/>
          <w:szCs w:val="16"/>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B55582">
        <w:rPr>
          <w:rFonts w:ascii="Arial" w:hAnsi="Arial" w:cs="Arial"/>
          <w:kern w:val="1"/>
          <w:sz w:val="16"/>
          <w:szCs w:val="16"/>
          <w:lang w:eastAsia="zh-CN"/>
        </w:rPr>
        <w:t>№ 210-ФЗ.</w:t>
      </w:r>
    </w:p>
    <w:p w:rsidR="00B55582" w:rsidRPr="00B55582" w:rsidRDefault="00B55582" w:rsidP="00A40700">
      <w:pPr>
        <w:autoSpaceDE w:val="0"/>
        <w:adjustRightInd w:val="0"/>
        <w:ind w:firstLine="284"/>
        <w:jc w:val="both"/>
        <w:rPr>
          <w:rFonts w:ascii="Arial" w:hAnsi="Arial" w:cs="Arial"/>
          <w:sz w:val="16"/>
          <w:szCs w:val="16"/>
        </w:rPr>
      </w:pPr>
      <w:bookmarkStart w:id="74" w:name="Par0"/>
      <w:bookmarkEnd w:id="74"/>
      <w:r w:rsidRPr="00B55582">
        <w:rPr>
          <w:rFonts w:ascii="Arial" w:hAnsi="Arial" w:cs="Arial"/>
          <w:sz w:val="16"/>
          <w:szCs w:val="16"/>
        </w:rPr>
        <w:t xml:space="preserve">5.2.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(орган местного самоуправления) публично – 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3" w:history="1">
        <w:r w:rsidRPr="00B55582">
          <w:rPr>
            <w:rFonts w:ascii="Arial" w:hAnsi="Arial" w:cs="Arial"/>
            <w:sz w:val="16"/>
            <w:szCs w:val="16"/>
          </w:rPr>
          <w:t>частью 1.1 статьи 16</w:t>
        </w:r>
      </w:hyperlink>
      <w:r w:rsidRPr="00B55582">
        <w:rPr>
          <w:rFonts w:ascii="Arial" w:hAnsi="Arial" w:cs="Arial"/>
          <w:sz w:val="16"/>
          <w:szCs w:val="16"/>
        </w:rPr>
        <w:t xml:space="preserve"> </w:t>
      </w:r>
      <w:r w:rsidRPr="00B55582">
        <w:rPr>
          <w:rFonts w:ascii="Arial" w:hAnsi="Arial" w:cs="Arial"/>
          <w:sz w:val="16"/>
          <w:szCs w:val="16"/>
          <w:lang w:eastAsia="ar-SA"/>
        </w:rPr>
        <w:t>Федерального закона № 210-ФЗ</w:t>
      </w:r>
      <w:r w:rsidRPr="00B55582">
        <w:rPr>
          <w:rFonts w:ascii="Arial" w:hAnsi="Arial" w:cs="Arial"/>
          <w:sz w:val="16"/>
          <w:szCs w:val="16"/>
        </w:rPr>
        <w:t>.</w:t>
      </w:r>
    </w:p>
    <w:p w:rsidR="00B55582" w:rsidRPr="00B55582" w:rsidRDefault="00B55582" w:rsidP="00A40700">
      <w:pPr>
        <w:autoSpaceDE w:val="0"/>
        <w:adjustRightInd w:val="0"/>
        <w:ind w:firstLine="284"/>
        <w:jc w:val="both"/>
        <w:rPr>
          <w:rFonts w:ascii="Arial" w:hAnsi="Arial" w:cs="Arial"/>
          <w:sz w:val="16"/>
          <w:szCs w:val="16"/>
        </w:rPr>
      </w:pPr>
      <w:r w:rsidRPr="00B55582">
        <w:rPr>
          <w:rFonts w:ascii="Arial" w:hAnsi="Arial" w:cs="Arial"/>
          <w:sz w:val="16"/>
          <w:szCs w:val="16"/>
        </w:rPr>
        <w:t>5.3. Жалобы на решения и действия (бездействие) специалистов Уполномоченного органа, предоставляющего муниципальную услугу, подаются Главе администрации муниципального района.</w:t>
      </w:r>
    </w:p>
    <w:p w:rsidR="00B55582" w:rsidRPr="00B55582" w:rsidRDefault="00B55582" w:rsidP="00A40700">
      <w:pPr>
        <w:pStyle w:val="af7"/>
        <w:widowControl w:val="0"/>
        <w:spacing w:before="0" w:beforeAutospacing="0" w:after="0" w:afterAutospacing="0"/>
        <w:ind w:firstLine="284"/>
        <w:jc w:val="both"/>
        <w:rPr>
          <w:rFonts w:ascii="Arial" w:hAnsi="Arial" w:cs="Arial"/>
          <w:sz w:val="16"/>
          <w:szCs w:val="16"/>
        </w:rPr>
      </w:pPr>
      <w:r w:rsidRPr="00B55582">
        <w:rPr>
          <w:rFonts w:ascii="Arial" w:hAnsi="Arial" w:cs="Arial"/>
          <w:sz w:val="16"/>
          <w:szCs w:val="16"/>
        </w:rPr>
        <w:t xml:space="preserve">5.4. Жалобы на решения и действия (бездействие) руководителя Уполномоченного органа при предоставлении муниципальной услуги, </w:t>
      </w:r>
      <w:r w:rsidRPr="00B55582">
        <w:rPr>
          <w:rFonts w:ascii="Arial" w:hAnsi="Arial" w:cs="Arial"/>
          <w:sz w:val="16"/>
          <w:szCs w:val="16"/>
          <w:shd w:val="clear" w:color="auto" w:fill="FFFFFF"/>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55582" w:rsidRPr="00B55582" w:rsidRDefault="00B55582" w:rsidP="00A40700">
      <w:pPr>
        <w:autoSpaceDE w:val="0"/>
        <w:adjustRightInd w:val="0"/>
        <w:ind w:firstLine="284"/>
        <w:jc w:val="both"/>
        <w:rPr>
          <w:rFonts w:ascii="Arial" w:hAnsi="Arial" w:cs="Arial"/>
          <w:sz w:val="16"/>
          <w:szCs w:val="16"/>
        </w:rPr>
      </w:pPr>
      <w:r w:rsidRPr="00B55582">
        <w:rPr>
          <w:rFonts w:ascii="Arial" w:hAnsi="Arial" w:cs="Arial"/>
          <w:sz w:val="16"/>
          <w:szCs w:val="16"/>
        </w:rPr>
        <w:t>5.5. Жалобы на решения и действия (бездействие) работника многофункционального центра подаются руководителю этого многофункционального центра.</w:t>
      </w:r>
    </w:p>
    <w:p w:rsidR="00B55582" w:rsidRPr="00B55582" w:rsidRDefault="00B55582" w:rsidP="00A40700">
      <w:pPr>
        <w:autoSpaceDE w:val="0"/>
        <w:adjustRightInd w:val="0"/>
        <w:ind w:firstLine="284"/>
        <w:jc w:val="both"/>
        <w:rPr>
          <w:rFonts w:ascii="Arial" w:hAnsi="Arial" w:cs="Arial"/>
          <w:sz w:val="16"/>
          <w:szCs w:val="16"/>
        </w:rPr>
      </w:pPr>
      <w:r w:rsidRPr="00B55582">
        <w:rPr>
          <w:rFonts w:ascii="Arial" w:hAnsi="Arial" w:cs="Arial"/>
          <w:sz w:val="16"/>
          <w:szCs w:val="16"/>
        </w:rPr>
        <w:t>5.6.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55582" w:rsidRPr="00B55582" w:rsidRDefault="00B55582" w:rsidP="00A40700">
      <w:pPr>
        <w:autoSpaceDE w:val="0"/>
        <w:adjustRightInd w:val="0"/>
        <w:ind w:firstLine="284"/>
        <w:jc w:val="both"/>
        <w:rPr>
          <w:rFonts w:ascii="Arial" w:hAnsi="Arial" w:cs="Arial"/>
          <w:sz w:val="16"/>
          <w:szCs w:val="16"/>
        </w:rPr>
      </w:pPr>
      <w:r w:rsidRPr="00B55582">
        <w:rPr>
          <w:rFonts w:ascii="Arial" w:hAnsi="Arial" w:cs="Arial"/>
          <w:sz w:val="16"/>
          <w:szCs w:val="16"/>
        </w:rPr>
        <w:t xml:space="preserve">5.7. Жалобы на решения и действия (бездействие) работников организаций, предусмотренных </w:t>
      </w:r>
      <w:hyperlink r:id="rId44" w:history="1">
        <w:r w:rsidRPr="00B55582">
          <w:rPr>
            <w:rFonts w:ascii="Arial" w:hAnsi="Arial" w:cs="Arial"/>
            <w:sz w:val="16"/>
            <w:szCs w:val="16"/>
          </w:rPr>
          <w:t>частью 1.1 статьи 16</w:t>
        </w:r>
      </w:hyperlink>
      <w:r w:rsidRPr="00B55582">
        <w:rPr>
          <w:rFonts w:ascii="Arial" w:hAnsi="Arial" w:cs="Arial"/>
          <w:sz w:val="16"/>
          <w:szCs w:val="16"/>
        </w:rPr>
        <w:t xml:space="preserve"> </w:t>
      </w:r>
      <w:r w:rsidRPr="00B55582">
        <w:rPr>
          <w:rFonts w:ascii="Arial" w:hAnsi="Arial" w:cs="Arial"/>
          <w:sz w:val="16"/>
          <w:szCs w:val="16"/>
          <w:lang w:eastAsia="ar-SA"/>
        </w:rPr>
        <w:t xml:space="preserve">Федерального закона </w:t>
      </w:r>
      <w:r w:rsidRPr="00B55582">
        <w:rPr>
          <w:rFonts w:ascii="Arial" w:hAnsi="Arial" w:cs="Arial"/>
          <w:sz w:val="16"/>
          <w:szCs w:val="16"/>
          <w:lang w:eastAsia="ar-SA"/>
        </w:rPr>
        <w:br/>
        <w:t xml:space="preserve">№ 210-ФЗ, </w:t>
      </w:r>
      <w:r w:rsidRPr="00B55582">
        <w:rPr>
          <w:rFonts w:ascii="Arial" w:eastAsia="SimSun" w:hAnsi="Arial" w:cs="Arial"/>
          <w:kern w:val="2"/>
          <w:sz w:val="16"/>
          <w:szCs w:val="16"/>
          <w:lang w:bidi="hi-IN"/>
        </w:rPr>
        <w:t>подаются руководителям этих организаций.</w:t>
      </w:r>
    </w:p>
    <w:p w:rsidR="00B55582" w:rsidRPr="00B55582" w:rsidRDefault="00B55582" w:rsidP="00A40700">
      <w:pPr>
        <w:ind w:firstLine="284"/>
        <w:jc w:val="both"/>
        <w:rPr>
          <w:rFonts w:ascii="Arial" w:hAnsi="Arial" w:cs="Arial"/>
          <w:sz w:val="16"/>
          <w:szCs w:val="16"/>
        </w:rPr>
      </w:pPr>
      <w:r w:rsidRPr="00B55582">
        <w:rPr>
          <w:rFonts w:ascii="Arial" w:hAnsi="Arial" w:cs="Arial"/>
          <w:sz w:val="16"/>
          <w:szCs w:val="16"/>
        </w:rPr>
        <w:t xml:space="preserve">5.7. Жалоба на решения и действия (бездействие) специалистов Уполномоченного органа, предоставляющих муниципальную услугу, должностного лица Уполномоченного органа, предоставляющего муниципальную услугу, может быть </w:t>
      </w:r>
      <w:r w:rsidRPr="00B55582">
        <w:rPr>
          <w:rFonts w:ascii="Arial" w:eastAsia="SimSun" w:hAnsi="Arial" w:cs="Arial"/>
          <w:kern w:val="2"/>
          <w:sz w:val="16"/>
          <w:szCs w:val="16"/>
          <w:lang w:bidi="hi-IN"/>
        </w:rPr>
        <w:t xml:space="preserve">направлена по почте, через многофункциональный центр, с использованием информационно-телекоммуникационной сети «Интернет», на </w:t>
      </w:r>
      <w:r w:rsidRPr="00B55582">
        <w:rPr>
          <w:rFonts w:ascii="Arial" w:eastAsia="A" w:hAnsi="Arial" w:cs="Arial"/>
          <w:sz w:val="16"/>
          <w:szCs w:val="16"/>
        </w:rPr>
        <w:t xml:space="preserve">официальном сайте Администрации Валдайского муниципального района </w:t>
      </w:r>
      <w:hyperlink r:id="rId45" w:history="1">
        <w:r w:rsidRPr="00B55582">
          <w:rPr>
            <w:rStyle w:val="af3"/>
            <w:rFonts w:ascii="Arial" w:hAnsi="Arial" w:cs="Arial"/>
            <w:color w:val="auto"/>
            <w:sz w:val="16"/>
            <w:szCs w:val="16"/>
            <w:u w:val="none"/>
          </w:rPr>
          <w:t>http://valdayadm.ru</w:t>
        </w:r>
      </w:hyperlink>
      <w:r w:rsidRPr="00B55582">
        <w:rPr>
          <w:rFonts w:ascii="Arial" w:eastAsia="A" w:hAnsi="Arial" w:cs="Arial"/>
          <w:sz w:val="16"/>
          <w:szCs w:val="16"/>
        </w:rPr>
        <w:t xml:space="preserve">, и комитета образования Администрации Валдайского муниципального района </w:t>
      </w:r>
      <w:hyperlink r:id="rId46" w:history="1">
        <w:r w:rsidRPr="00B55582">
          <w:rPr>
            <w:rStyle w:val="af3"/>
            <w:rFonts w:ascii="Arial" w:hAnsi="Arial" w:cs="Arial"/>
            <w:color w:val="auto"/>
            <w:sz w:val="16"/>
            <w:szCs w:val="16"/>
            <w:u w:val="none"/>
          </w:rPr>
          <w:t>http://komitet-valdaiskiy.edusite.ru</w:t>
        </w:r>
      </w:hyperlink>
      <w:r w:rsidRPr="00B55582">
        <w:rPr>
          <w:rFonts w:ascii="Arial" w:hAnsi="Arial" w:cs="Arial"/>
          <w:sz w:val="16"/>
          <w:szCs w:val="16"/>
        </w:rPr>
        <w:t xml:space="preserve">, </w:t>
      </w:r>
      <w:r w:rsidRPr="00B55582">
        <w:rPr>
          <w:rFonts w:ascii="Arial" w:eastAsia="SimSun" w:hAnsi="Arial" w:cs="Arial"/>
          <w:kern w:val="2"/>
          <w:sz w:val="16"/>
          <w:szCs w:val="16"/>
          <w:lang w:bidi="hi-IN"/>
        </w:rPr>
        <w:t xml:space="preserve">через региональную государственную информационную систему </w:t>
      </w:r>
      <w:r w:rsidRPr="00B55582">
        <w:rPr>
          <w:rFonts w:ascii="Arial" w:hAnsi="Arial" w:cs="Arial"/>
          <w:kern w:val="2"/>
          <w:sz w:val="16"/>
          <w:szCs w:val="16"/>
        </w:rPr>
        <w:t xml:space="preserve">«Портал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47" w:history="1">
        <w:r w:rsidRPr="00B55582">
          <w:rPr>
            <w:rFonts w:ascii="Arial" w:hAnsi="Arial" w:cs="Arial"/>
            <w:kern w:val="2"/>
            <w:sz w:val="16"/>
            <w:szCs w:val="16"/>
            <w:lang w:val="en-US"/>
          </w:rPr>
          <w:t>https</w:t>
        </w:r>
        <w:r w:rsidRPr="00B55582">
          <w:rPr>
            <w:rFonts w:ascii="Arial" w:hAnsi="Arial" w:cs="Arial"/>
            <w:kern w:val="2"/>
            <w:sz w:val="16"/>
            <w:szCs w:val="16"/>
          </w:rPr>
          <w:t>://</w:t>
        </w:r>
        <w:r w:rsidRPr="00B55582">
          <w:rPr>
            <w:rFonts w:ascii="Arial" w:hAnsi="Arial" w:cs="Arial"/>
            <w:kern w:val="2"/>
            <w:sz w:val="16"/>
            <w:szCs w:val="16"/>
            <w:lang w:val="en-US"/>
          </w:rPr>
          <w:t>do</w:t>
        </w:r>
        <w:r w:rsidRPr="00B55582">
          <w:rPr>
            <w:rFonts w:ascii="Arial" w:hAnsi="Arial" w:cs="Arial"/>
            <w:kern w:val="2"/>
            <w:sz w:val="16"/>
            <w:szCs w:val="16"/>
          </w:rPr>
          <w:t>.</w:t>
        </w:r>
        <w:r w:rsidRPr="00B55582">
          <w:rPr>
            <w:rFonts w:ascii="Arial" w:hAnsi="Arial" w:cs="Arial"/>
            <w:kern w:val="2"/>
            <w:sz w:val="16"/>
            <w:szCs w:val="16"/>
            <w:lang w:val="en-US"/>
          </w:rPr>
          <w:t>gosuslugi</w:t>
        </w:r>
        <w:r w:rsidRPr="00B55582">
          <w:rPr>
            <w:rFonts w:ascii="Arial" w:hAnsi="Arial" w:cs="Arial"/>
            <w:kern w:val="2"/>
            <w:sz w:val="16"/>
            <w:szCs w:val="16"/>
          </w:rPr>
          <w:t>.</w:t>
        </w:r>
        <w:r w:rsidRPr="00B55582">
          <w:rPr>
            <w:rFonts w:ascii="Arial" w:hAnsi="Arial" w:cs="Arial"/>
            <w:kern w:val="2"/>
            <w:sz w:val="16"/>
            <w:szCs w:val="16"/>
            <w:lang w:val="en-US"/>
          </w:rPr>
          <w:t>ru</w:t>
        </w:r>
      </w:hyperlink>
      <w:r w:rsidRPr="00B55582">
        <w:rPr>
          <w:rFonts w:ascii="Arial" w:hAnsi="Arial" w:cs="Arial"/>
          <w:kern w:val="2"/>
          <w:sz w:val="16"/>
          <w:szCs w:val="16"/>
        </w:rPr>
        <w:t xml:space="preserve">, </w:t>
      </w:r>
      <w:r w:rsidRPr="00B55582">
        <w:rPr>
          <w:rFonts w:ascii="Arial" w:eastAsia="SimSun" w:hAnsi="Arial" w:cs="Arial"/>
          <w:kern w:val="2"/>
          <w:sz w:val="16"/>
          <w:szCs w:val="16"/>
          <w:lang w:bidi="hi-IN"/>
        </w:rPr>
        <w:t>а также может быть принята при личном приеме заявителя</w:t>
      </w:r>
      <w:r w:rsidRPr="00B55582">
        <w:rPr>
          <w:rFonts w:ascii="Arial" w:hAnsi="Arial" w:cs="Arial"/>
          <w:sz w:val="16"/>
          <w:szCs w:val="16"/>
        </w:rPr>
        <w:t>.</w:t>
      </w:r>
    </w:p>
    <w:p w:rsidR="00B55582" w:rsidRPr="00B55582" w:rsidRDefault="00B55582" w:rsidP="00A40700">
      <w:pPr>
        <w:ind w:firstLine="284"/>
        <w:jc w:val="both"/>
        <w:rPr>
          <w:rFonts w:ascii="Arial" w:eastAsia="SimSun" w:hAnsi="Arial" w:cs="Arial"/>
          <w:kern w:val="2"/>
          <w:sz w:val="16"/>
          <w:szCs w:val="16"/>
          <w:lang w:bidi="hi-IN"/>
        </w:rPr>
      </w:pPr>
      <w:r w:rsidRPr="00B55582">
        <w:rPr>
          <w:rFonts w:ascii="Arial" w:hAnsi="Arial" w:cs="Arial"/>
          <w:sz w:val="16"/>
          <w:szCs w:val="16"/>
        </w:rPr>
        <w:t xml:space="preserve">5.8. Жалоба на решения и действия (бездействие) многофункционального центра, работника многофункционального центра может быть </w:t>
      </w:r>
      <w:r w:rsidRPr="00B55582">
        <w:rPr>
          <w:rFonts w:ascii="Arial" w:eastAsia="SimSun" w:hAnsi="Arial" w:cs="Arial"/>
          <w:kern w:val="2"/>
          <w:sz w:val="16"/>
          <w:szCs w:val="16"/>
          <w:lang w:bidi="hi-IN"/>
        </w:rPr>
        <w:t xml:space="preserve">направлена по почте, с использованием информационно-телекоммуникационной сети «Интернет», официального сайта многофункционального центра, через </w:t>
      </w:r>
      <w:r w:rsidRPr="00B55582">
        <w:rPr>
          <w:rFonts w:ascii="Arial" w:hAnsi="Arial" w:cs="Arial"/>
          <w:kern w:val="2"/>
          <w:sz w:val="16"/>
          <w:szCs w:val="16"/>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w:t>
      </w:r>
      <w:r w:rsidRPr="00B55582">
        <w:rPr>
          <w:rFonts w:ascii="Arial" w:hAnsi="Arial" w:cs="Arial"/>
          <w:kern w:val="2"/>
          <w:sz w:val="16"/>
          <w:szCs w:val="16"/>
        </w:rPr>
        <w:lastRenderedPageBreak/>
        <w:t xml:space="preserve">федеральную государственную информационную систему «Досудебное обжалование»: </w:t>
      </w:r>
      <w:hyperlink r:id="rId48" w:history="1">
        <w:r w:rsidRPr="00B55582">
          <w:rPr>
            <w:rFonts w:ascii="Arial" w:hAnsi="Arial" w:cs="Arial"/>
            <w:kern w:val="2"/>
            <w:sz w:val="16"/>
            <w:szCs w:val="16"/>
            <w:lang w:val="en-US"/>
          </w:rPr>
          <w:t>https</w:t>
        </w:r>
        <w:r w:rsidRPr="00B55582">
          <w:rPr>
            <w:rFonts w:ascii="Arial" w:hAnsi="Arial" w:cs="Arial"/>
            <w:kern w:val="2"/>
            <w:sz w:val="16"/>
            <w:szCs w:val="16"/>
          </w:rPr>
          <w:t>://</w:t>
        </w:r>
        <w:r w:rsidRPr="00B55582">
          <w:rPr>
            <w:rFonts w:ascii="Arial" w:hAnsi="Arial" w:cs="Arial"/>
            <w:kern w:val="2"/>
            <w:sz w:val="16"/>
            <w:szCs w:val="16"/>
            <w:lang w:val="en-US"/>
          </w:rPr>
          <w:t>do</w:t>
        </w:r>
        <w:r w:rsidRPr="00B55582">
          <w:rPr>
            <w:rFonts w:ascii="Arial" w:hAnsi="Arial" w:cs="Arial"/>
            <w:kern w:val="2"/>
            <w:sz w:val="16"/>
            <w:szCs w:val="16"/>
          </w:rPr>
          <w:t>.</w:t>
        </w:r>
        <w:r w:rsidRPr="00B55582">
          <w:rPr>
            <w:rFonts w:ascii="Arial" w:hAnsi="Arial" w:cs="Arial"/>
            <w:kern w:val="2"/>
            <w:sz w:val="16"/>
            <w:szCs w:val="16"/>
            <w:lang w:val="en-US"/>
          </w:rPr>
          <w:t>gosuslugi</w:t>
        </w:r>
        <w:r w:rsidRPr="00B55582">
          <w:rPr>
            <w:rFonts w:ascii="Arial" w:hAnsi="Arial" w:cs="Arial"/>
            <w:kern w:val="2"/>
            <w:sz w:val="16"/>
            <w:szCs w:val="16"/>
          </w:rPr>
          <w:t>.</w:t>
        </w:r>
        <w:r w:rsidRPr="00B55582">
          <w:rPr>
            <w:rFonts w:ascii="Arial" w:hAnsi="Arial" w:cs="Arial"/>
            <w:kern w:val="2"/>
            <w:sz w:val="16"/>
            <w:szCs w:val="16"/>
            <w:lang w:val="en-US"/>
          </w:rPr>
          <w:t>ru</w:t>
        </w:r>
      </w:hyperlink>
      <w:r w:rsidRPr="00B55582">
        <w:rPr>
          <w:rFonts w:ascii="Arial" w:eastAsia="SimSun" w:hAnsi="Arial" w:cs="Arial"/>
          <w:kern w:val="2"/>
          <w:sz w:val="16"/>
          <w:szCs w:val="16"/>
          <w:lang w:bidi="hi-IN"/>
        </w:rPr>
        <w:t>, а также может быть принята при личном приеме заявителя.</w:t>
      </w:r>
    </w:p>
    <w:p w:rsidR="00B55582" w:rsidRPr="00B55582" w:rsidRDefault="00B55582" w:rsidP="00A40700">
      <w:pPr>
        <w:ind w:firstLine="284"/>
        <w:jc w:val="both"/>
        <w:rPr>
          <w:rFonts w:ascii="Arial" w:eastAsia="SimSun" w:hAnsi="Arial" w:cs="Arial"/>
          <w:kern w:val="2"/>
          <w:sz w:val="16"/>
          <w:szCs w:val="16"/>
          <w:lang w:bidi="hi-IN"/>
        </w:rPr>
      </w:pPr>
      <w:r w:rsidRPr="00B55582">
        <w:rPr>
          <w:rFonts w:ascii="Arial" w:eastAsia="SimSun" w:hAnsi="Arial" w:cs="Arial"/>
          <w:kern w:val="2"/>
          <w:sz w:val="16"/>
          <w:szCs w:val="16"/>
          <w:lang w:bidi="hi-IN"/>
        </w:rPr>
        <w:t>5.9. </w:t>
      </w:r>
      <w:r w:rsidRPr="00B55582">
        <w:rPr>
          <w:rFonts w:ascii="Arial" w:hAnsi="Arial" w:cs="Arial"/>
          <w:sz w:val="16"/>
          <w:szCs w:val="16"/>
        </w:rPr>
        <w:t xml:space="preserve">Жалоба на решения и действия (бездействие) организаций, предусмотренных </w:t>
      </w:r>
      <w:hyperlink r:id="rId49" w:history="1">
        <w:r w:rsidRPr="00B55582">
          <w:rPr>
            <w:rFonts w:ascii="Arial" w:hAnsi="Arial" w:cs="Arial"/>
            <w:sz w:val="16"/>
            <w:szCs w:val="16"/>
          </w:rPr>
          <w:t>частью 1.1 статьи 16</w:t>
        </w:r>
      </w:hyperlink>
      <w:r w:rsidRPr="00B55582">
        <w:rPr>
          <w:rFonts w:ascii="Arial" w:hAnsi="Arial" w:cs="Arial"/>
          <w:sz w:val="16"/>
          <w:szCs w:val="16"/>
        </w:rPr>
        <w:t xml:space="preserve"> </w:t>
      </w:r>
      <w:r w:rsidRPr="00B55582">
        <w:rPr>
          <w:rFonts w:ascii="Arial" w:hAnsi="Arial" w:cs="Arial"/>
          <w:sz w:val="16"/>
          <w:szCs w:val="16"/>
          <w:lang w:eastAsia="ar-SA"/>
        </w:rPr>
        <w:t>Федерального закона № 210-ФЗ</w:t>
      </w:r>
      <w:r w:rsidRPr="00B55582">
        <w:rPr>
          <w:rFonts w:ascii="Arial" w:hAnsi="Arial" w:cs="Arial"/>
          <w:sz w:val="16"/>
          <w:szCs w:val="16"/>
        </w:rPr>
        <w:t xml:space="preserve">, а также их работников может быть </w:t>
      </w:r>
      <w:r w:rsidRPr="00B55582">
        <w:rPr>
          <w:rFonts w:ascii="Arial" w:eastAsia="SimSun" w:hAnsi="Arial" w:cs="Arial"/>
          <w:kern w:val="2"/>
          <w:sz w:val="16"/>
          <w:szCs w:val="16"/>
          <w:lang w:bidi="hi-IN"/>
        </w:rPr>
        <w:t xml:space="preserve">направлена по почте, с использованием информационно-телекоммуникационной сети «Интернет», официальных сайтов этих организаций, через </w:t>
      </w:r>
      <w:r w:rsidRPr="00B55582">
        <w:rPr>
          <w:rFonts w:ascii="Arial" w:hAnsi="Arial" w:cs="Arial"/>
          <w:kern w:val="2"/>
          <w:sz w:val="16"/>
          <w:szCs w:val="16"/>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50" w:history="1">
        <w:r w:rsidRPr="00B55582">
          <w:rPr>
            <w:rFonts w:ascii="Arial" w:hAnsi="Arial" w:cs="Arial"/>
            <w:kern w:val="2"/>
            <w:sz w:val="16"/>
            <w:szCs w:val="16"/>
            <w:lang w:val="en-US"/>
          </w:rPr>
          <w:t>https</w:t>
        </w:r>
        <w:r w:rsidRPr="00B55582">
          <w:rPr>
            <w:rFonts w:ascii="Arial" w:hAnsi="Arial" w:cs="Arial"/>
            <w:kern w:val="2"/>
            <w:sz w:val="16"/>
            <w:szCs w:val="16"/>
          </w:rPr>
          <w:t>://</w:t>
        </w:r>
        <w:r w:rsidRPr="00B55582">
          <w:rPr>
            <w:rFonts w:ascii="Arial" w:hAnsi="Arial" w:cs="Arial"/>
            <w:kern w:val="2"/>
            <w:sz w:val="16"/>
            <w:szCs w:val="16"/>
            <w:lang w:val="en-US"/>
          </w:rPr>
          <w:t>do</w:t>
        </w:r>
        <w:r w:rsidRPr="00B55582">
          <w:rPr>
            <w:rFonts w:ascii="Arial" w:hAnsi="Arial" w:cs="Arial"/>
            <w:kern w:val="2"/>
            <w:sz w:val="16"/>
            <w:szCs w:val="16"/>
          </w:rPr>
          <w:t>.</w:t>
        </w:r>
        <w:r w:rsidRPr="00B55582">
          <w:rPr>
            <w:rFonts w:ascii="Arial" w:hAnsi="Arial" w:cs="Arial"/>
            <w:kern w:val="2"/>
            <w:sz w:val="16"/>
            <w:szCs w:val="16"/>
            <w:lang w:val="en-US"/>
          </w:rPr>
          <w:t>gosuslugi</w:t>
        </w:r>
        <w:r w:rsidRPr="00B55582">
          <w:rPr>
            <w:rFonts w:ascii="Arial" w:hAnsi="Arial" w:cs="Arial"/>
            <w:kern w:val="2"/>
            <w:sz w:val="16"/>
            <w:szCs w:val="16"/>
          </w:rPr>
          <w:t>.</w:t>
        </w:r>
        <w:r w:rsidRPr="00B55582">
          <w:rPr>
            <w:rFonts w:ascii="Arial" w:hAnsi="Arial" w:cs="Arial"/>
            <w:kern w:val="2"/>
            <w:sz w:val="16"/>
            <w:szCs w:val="16"/>
            <w:lang w:val="en-US"/>
          </w:rPr>
          <w:t>ru</w:t>
        </w:r>
      </w:hyperlink>
      <w:r w:rsidRPr="00B55582">
        <w:rPr>
          <w:rFonts w:ascii="Arial" w:eastAsia="SimSun" w:hAnsi="Arial" w:cs="Arial"/>
          <w:kern w:val="2"/>
          <w:sz w:val="16"/>
          <w:szCs w:val="16"/>
          <w:lang w:bidi="hi-IN"/>
        </w:rPr>
        <w:t>, а также может быть принята при личном приеме заявителя.</w:t>
      </w:r>
    </w:p>
    <w:p w:rsidR="00B55582" w:rsidRPr="00B55582" w:rsidRDefault="00B55582" w:rsidP="00A40700">
      <w:pPr>
        <w:autoSpaceDE w:val="0"/>
        <w:adjustRightInd w:val="0"/>
        <w:ind w:firstLine="284"/>
        <w:jc w:val="both"/>
        <w:rPr>
          <w:rFonts w:ascii="Arial" w:hAnsi="Arial" w:cs="Arial"/>
          <w:sz w:val="16"/>
          <w:szCs w:val="16"/>
        </w:rPr>
      </w:pPr>
      <w:r w:rsidRPr="00B55582">
        <w:rPr>
          <w:rFonts w:ascii="Arial" w:hAnsi="Arial" w:cs="Arial"/>
          <w:sz w:val="16"/>
          <w:szCs w:val="16"/>
        </w:rPr>
        <w:t>5.10. Жалоба должна содержать:</w:t>
      </w:r>
    </w:p>
    <w:p w:rsidR="00B55582" w:rsidRPr="00B55582" w:rsidRDefault="00B55582" w:rsidP="00A40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284"/>
        <w:jc w:val="both"/>
        <w:rPr>
          <w:rFonts w:ascii="Arial" w:eastAsia="SimSun" w:hAnsi="Arial" w:cs="Arial"/>
          <w:kern w:val="2"/>
          <w:sz w:val="16"/>
          <w:szCs w:val="16"/>
          <w:lang w:bidi="hi-IN"/>
        </w:rPr>
      </w:pPr>
      <w:r w:rsidRPr="00B55582">
        <w:rPr>
          <w:rFonts w:ascii="Arial" w:eastAsia="SimSun" w:hAnsi="Arial" w:cs="Arial"/>
          <w:kern w:val="2"/>
          <w:sz w:val="16"/>
          <w:szCs w:val="16"/>
          <w:lang w:bidi="hi-IN"/>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w:t>
      </w:r>
      <w:r w:rsidRPr="00B55582">
        <w:rPr>
          <w:rFonts w:ascii="Arial" w:hAnsi="Arial" w:cs="Arial"/>
          <w:sz w:val="16"/>
          <w:szCs w:val="16"/>
          <w:lang w:eastAsia="ar-SA"/>
        </w:rPr>
        <w:t>Федерального закона № 210-ФЗ</w:t>
      </w:r>
      <w:r w:rsidRPr="00B55582">
        <w:rPr>
          <w:rFonts w:ascii="Arial" w:eastAsia="SimSun" w:hAnsi="Arial" w:cs="Arial"/>
          <w:kern w:val="2"/>
          <w:sz w:val="16"/>
          <w:szCs w:val="16"/>
          <w:lang w:bidi="hi-IN"/>
        </w:rPr>
        <w:t>, их руководителей и (или) работников, решения и действия (бездействие) которых обжалуются;</w:t>
      </w:r>
    </w:p>
    <w:p w:rsidR="00B55582" w:rsidRPr="00B55582" w:rsidRDefault="00B55582" w:rsidP="00A40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284"/>
        <w:jc w:val="both"/>
        <w:rPr>
          <w:rFonts w:ascii="Arial" w:eastAsia="SimSun" w:hAnsi="Arial" w:cs="Arial"/>
          <w:kern w:val="2"/>
          <w:sz w:val="16"/>
          <w:szCs w:val="16"/>
          <w:lang w:bidi="hi-IN"/>
        </w:rPr>
      </w:pPr>
      <w:r w:rsidRPr="00B55582">
        <w:rPr>
          <w:rFonts w:ascii="Arial" w:eastAsia="SimSun" w:hAnsi="Arial" w:cs="Arial"/>
          <w:kern w:val="2"/>
          <w:sz w:val="16"/>
          <w:szCs w:val="16"/>
          <w:lang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5582" w:rsidRPr="00B55582" w:rsidRDefault="00B55582" w:rsidP="00A40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284"/>
        <w:jc w:val="both"/>
        <w:rPr>
          <w:rFonts w:ascii="Arial" w:eastAsia="SimSun" w:hAnsi="Arial" w:cs="Arial"/>
          <w:kern w:val="2"/>
          <w:sz w:val="16"/>
          <w:szCs w:val="16"/>
          <w:lang w:bidi="hi-IN"/>
        </w:rPr>
      </w:pPr>
      <w:r w:rsidRPr="00B55582">
        <w:rPr>
          <w:rFonts w:ascii="Arial" w:eastAsia="SimSun" w:hAnsi="Arial" w:cs="Arial"/>
          <w:kern w:val="2"/>
          <w:sz w:val="16"/>
          <w:szCs w:val="16"/>
          <w:lang w:bidi="hi-I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B55582">
        <w:rPr>
          <w:rFonts w:ascii="Arial" w:hAnsi="Arial" w:cs="Arial"/>
          <w:sz w:val="16"/>
          <w:szCs w:val="16"/>
          <w:lang w:eastAsia="ar-SA"/>
        </w:rPr>
        <w:t>Федерального закона № 210-ФЗ</w:t>
      </w:r>
      <w:r w:rsidRPr="00B55582">
        <w:rPr>
          <w:rFonts w:ascii="Arial" w:eastAsia="SimSun" w:hAnsi="Arial" w:cs="Arial"/>
          <w:kern w:val="2"/>
          <w:sz w:val="16"/>
          <w:szCs w:val="16"/>
          <w:lang w:bidi="hi-IN"/>
        </w:rPr>
        <w:t>, их работников;</w:t>
      </w:r>
    </w:p>
    <w:p w:rsidR="00B55582" w:rsidRPr="00B55582" w:rsidRDefault="00B55582" w:rsidP="00A40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284"/>
        <w:jc w:val="both"/>
        <w:rPr>
          <w:rFonts w:ascii="Arial" w:eastAsia="SimSun" w:hAnsi="Arial" w:cs="Arial"/>
          <w:kern w:val="2"/>
          <w:sz w:val="16"/>
          <w:szCs w:val="16"/>
          <w:lang w:bidi="hi-IN"/>
        </w:rPr>
      </w:pPr>
      <w:r w:rsidRPr="00B55582">
        <w:rPr>
          <w:rFonts w:ascii="Arial" w:eastAsia="SimSun" w:hAnsi="Arial" w:cs="Arial"/>
          <w:kern w:val="2"/>
          <w:sz w:val="16"/>
          <w:szCs w:val="16"/>
          <w:lang w:bidi="hi-IN"/>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B55582">
        <w:rPr>
          <w:rFonts w:ascii="Arial" w:hAnsi="Arial" w:cs="Arial"/>
          <w:sz w:val="16"/>
          <w:szCs w:val="16"/>
          <w:lang w:eastAsia="ar-SA"/>
        </w:rPr>
        <w:t>Федерального закона № 210-ФЗ</w:t>
      </w:r>
      <w:r w:rsidRPr="00B55582">
        <w:rPr>
          <w:rFonts w:ascii="Arial" w:eastAsia="SimSun" w:hAnsi="Arial" w:cs="Arial"/>
          <w:kern w:val="2"/>
          <w:sz w:val="16"/>
          <w:szCs w:val="16"/>
          <w:lang w:bidi="hi-IN"/>
        </w:rPr>
        <w:t>, их работников. Заявителем могут быть представлены документы (при наличии), подтверждающие доводы заявителя, либо их копии.</w:t>
      </w:r>
    </w:p>
    <w:p w:rsidR="00B55582" w:rsidRPr="00B55582" w:rsidRDefault="00B55582" w:rsidP="00A4070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284"/>
        <w:jc w:val="both"/>
        <w:rPr>
          <w:rFonts w:ascii="Arial" w:eastAsia="SimSun" w:hAnsi="Arial" w:cs="Arial"/>
          <w:kern w:val="2"/>
          <w:sz w:val="16"/>
          <w:szCs w:val="16"/>
          <w:lang w:bidi="hi-IN"/>
        </w:rPr>
      </w:pPr>
      <w:r w:rsidRPr="00B55582">
        <w:rPr>
          <w:rFonts w:ascii="Arial" w:hAnsi="Arial" w:cs="Arial"/>
          <w:sz w:val="16"/>
          <w:szCs w:val="16"/>
        </w:rPr>
        <w:t>5.11.</w:t>
      </w:r>
      <w:r w:rsidRPr="00B55582">
        <w:rPr>
          <w:rFonts w:ascii="Arial" w:eastAsia="SimSun" w:hAnsi="Arial" w:cs="Arial"/>
          <w:kern w:val="2"/>
          <w:sz w:val="16"/>
          <w:szCs w:val="16"/>
          <w:lang w:bidi="hi-IN"/>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B55582">
        <w:rPr>
          <w:rFonts w:ascii="Arial" w:hAnsi="Arial" w:cs="Arial"/>
          <w:sz w:val="16"/>
          <w:szCs w:val="16"/>
          <w:lang w:eastAsia="ar-SA"/>
        </w:rPr>
        <w:t>Федерального закона № 210-ФЗ</w:t>
      </w:r>
      <w:r w:rsidRPr="00B55582">
        <w:rPr>
          <w:rFonts w:ascii="Arial" w:eastAsia="SimSun" w:hAnsi="Arial" w:cs="Arial"/>
          <w:kern w:val="2"/>
          <w:sz w:val="16"/>
          <w:szCs w:val="16"/>
          <w:lang w:bidi="hi-IN"/>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Pr="00B55582">
        <w:rPr>
          <w:rFonts w:ascii="Arial" w:hAnsi="Arial" w:cs="Arial"/>
          <w:sz w:val="16"/>
          <w:szCs w:val="16"/>
          <w:lang w:eastAsia="ar-SA"/>
        </w:rPr>
        <w:t>Федерального закона № 210-ФЗ</w:t>
      </w:r>
      <w:r w:rsidRPr="00B55582">
        <w:rPr>
          <w:rFonts w:ascii="Arial" w:eastAsia="SimSun" w:hAnsi="Arial" w:cs="Arial"/>
          <w:kern w:val="2"/>
          <w:sz w:val="16"/>
          <w:szCs w:val="16"/>
          <w:lang w:bidi="hi-IN"/>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5582" w:rsidRPr="00B55582" w:rsidRDefault="00B55582" w:rsidP="00A4070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284"/>
        <w:jc w:val="both"/>
        <w:rPr>
          <w:rFonts w:ascii="Arial" w:eastAsia="SimSun" w:hAnsi="Arial" w:cs="Arial"/>
          <w:kern w:val="2"/>
          <w:sz w:val="16"/>
          <w:szCs w:val="16"/>
          <w:lang w:bidi="hi-IN"/>
        </w:rPr>
      </w:pPr>
      <w:r w:rsidRPr="00B55582">
        <w:rPr>
          <w:rFonts w:ascii="Arial" w:eastAsia="SimSun" w:hAnsi="Arial" w:cs="Arial"/>
          <w:kern w:val="2"/>
          <w:sz w:val="16"/>
          <w:szCs w:val="16"/>
          <w:lang w:bidi="hi-IN"/>
        </w:rPr>
        <w:t>5.12. По результатам рассмотрения жалобы принимается одно из следующих решений:</w:t>
      </w:r>
    </w:p>
    <w:p w:rsidR="00B55582" w:rsidRPr="00B55582" w:rsidRDefault="00B55582" w:rsidP="00A40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284"/>
        <w:jc w:val="both"/>
        <w:rPr>
          <w:rFonts w:ascii="Arial" w:eastAsia="SimSun" w:hAnsi="Arial" w:cs="Arial"/>
          <w:kern w:val="2"/>
          <w:sz w:val="16"/>
          <w:szCs w:val="16"/>
          <w:lang w:bidi="hi-IN"/>
        </w:rPr>
      </w:pPr>
      <w:r w:rsidRPr="00B55582">
        <w:rPr>
          <w:rFonts w:ascii="Arial" w:eastAsia="SimSun" w:hAnsi="Arial" w:cs="Arial"/>
          <w:kern w:val="2"/>
          <w:sz w:val="16"/>
          <w:szCs w:val="16"/>
          <w:lang w:bidi="hi-I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582" w:rsidRPr="00B55582" w:rsidRDefault="00B55582" w:rsidP="00A40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284"/>
        <w:jc w:val="both"/>
        <w:rPr>
          <w:rFonts w:ascii="Arial" w:eastAsia="SimSun" w:hAnsi="Arial" w:cs="Arial"/>
          <w:kern w:val="2"/>
          <w:sz w:val="16"/>
          <w:szCs w:val="16"/>
          <w:lang w:bidi="hi-IN"/>
        </w:rPr>
      </w:pPr>
      <w:r w:rsidRPr="00B55582">
        <w:rPr>
          <w:rFonts w:ascii="Arial" w:eastAsia="SimSun" w:hAnsi="Arial" w:cs="Arial"/>
          <w:kern w:val="2"/>
          <w:sz w:val="16"/>
          <w:szCs w:val="16"/>
          <w:lang w:bidi="hi-IN"/>
        </w:rPr>
        <w:t>в удовлетворении жалобы отказывается.</w:t>
      </w:r>
    </w:p>
    <w:p w:rsidR="00B55582" w:rsidRPr="00B55582" w:rsidRDefault="00B55582" w:rsidP="00A40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284"/>
        <w:jc w:val="both"/>
        <w:rPr>
          <w:rFonts w:ascii="Arial" w:eastAsia="SimSun" w:hAnsi="Arial" w:cs="Arial"/>
          <w:kern w:val="2"/>
          <w:sz w:val="16"/>
          <w:szCs w:val="16"/>
          <w:lang w:bidi="hi-IN"/>
        </w:rPr>
      </w:pPr>
      <w:r w:rsidRPr="00B55582">
        <w:rPr>
          <w:rFonts w:ascii="Arial" w:eastAsia="SimSun" w:hAnsi="Arial" w:cs="Arial"/>
          <w:kern w:val="2"/>
          <w:sz w:val="16"/>
          <w:szCs w:val="16"/>
          <w:lang w:bidi="hi-IN"/>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5582" w:rsidRPr="00B55582" w:rsidRDefault="00B55582" w:rsidP="00A40700">
      <w:pPr>
        <w:ind w:firstLine="284"/>
        <w:jc w:val="both"/>
        <w:rPr>
          <w:rFonts w:ascii="Arial" w:hAnsi="Arial" w:cs="Arial"/>
          <w:sz w:val="16"/>
          <w:szCs w:val="16"/>
          <w:lang w:eastAsia="zh-CN"/>
        </w:rPr>
      </w:pPr>
      <w:r w:rsidRPr="00B55582">
        <w:rPr>
          <w:rFonts w:ascii="Arial" w:hAnsi="Arial" w:cs="Arial"/>
          <w:sz w:val="16"/>
          <w:szCs w:val="16"/>
          <w:lang w:eastAsia="zh-CN"/>
        </w:rPr>
        <w:t>5.13.1. В случае признания жалобы, подлежащей удовлетворению в ответе заявителю, указанном в пункте 5.13 раздела 5 настоящего Административного регламента</w:t>
      </w:r>
      <w:r w:rsidRPr="00B55582">
        <w:rPr>
          <w:rFonts w:ascii="Arial" w:hAnsi="Arial" w:cs="Arial"/>
          <w:kern w:val="1"/>
          <w:sz w:val="16"/>
          <w:szCs w:val="16"/>
          <w:lang w:eastAsia="zh-CN"/>
        </w:rPr>
        <w:t>,</w:t>
      </w:r>
      <w:r w:rsidRPr="00B55582">
        <w:rPr>
          <w:rFonts w:ascii="Arial" w:hAnsi="Arial" w:cs="Arial"/>
          <w:sz w:val="16"/>
          <w:szCs w:val="16"/>
          <w:lang w:eastAsia="zh-CN"/>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B55582">
        <w:rPr>
          <w:rFonts w:ascii="Arial" w:hAnsi="Arial" w:cs="Arial"/>
          <w:kern w:val="1"/>
          <w:sz w:val="16"/>
          <w:szCs w:val="16"/>
          <w:lang w:eastAsia="zh-CN"/>
        </w:rPr>
        <w:t>Федерального закона № 210-ФЗ</w:t>
      </w:r>
      <w:r w:rsidRPr="00B55582">
        <w:rPr>
          <w:rFonts w:ascii="Arial" w:hAnsi="Arial" w:cs="Arial"/>
          <w:sz w:val="16"/>
          <w:szCs w:val="16"/>
          <w:lang w:eastAsia="zh-CN"/>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5582" w:rsidRPr="00B55582" w:rsidRDefault="00B55582" w:rsidP="00A40700">
      <w:pPr>
        <w:tabs>
          <w:tab w:val="left" w:pos="709"/>
        </w:tabs>
        <w:autoSpaceDE w:val="0"/>
        <w:ind w:firstLine="284"/>
        <w:jc w:val="both"/>
        <w:rPr>
          <w:rFonts w:ascii="Arial" w:eastAsia="SimSun" w:hAnsi="Arial" w:cs="Arial"/>
          <w:kern w:val="1"/>
          <w:sz w:val="16"/>
          <w:szCs w:val="16"/>
          <w:lang w:eastAsia="zh-CN" w:bidi="hi-IN"/>
        </w:rPr>
      </w:pPr>
      <w:r w:rsidRPr="00B55582">
        <w:rPr>
          <w:rFonts w:ascii="Arial" w:hAnsi="Arial" w:cs="Arial"/>
          <w:sz w:val="16"/>
          <w:szCs w:val="16"/>
          <w:lang w:eastAsia="zh-CN"/>
        </w:rPr>
        <w:t>5.13.2. В случае признания жалобы не подлежащей удовлетворению в ответе заявителю, указанном в пункте 5.13 раздела 5 настоящего административного регламента</w:t>
      </w:r>
      <w:r w:rsidRPr="00B55582">
        <w:rPr>
          <w:rFonts w:ascii="Arial" w:hAnsi="Arial" w:cs="Arial"/>
          <w:kern w:val="1"/>
          <w:sz w:val="16"/>
          <w:szCs w:val="16"/>
          <w:lang w:eastAsia="zh-CN"/>
        </w:rPr>
        <w:t>,</w:t>
      </w:r>
      <w:r w:rsidRPr="00B55582">
        <w:rPr>
          <w:rFonts w:ascii="Arial" w:hAnsi="Arial" w:cs="Arial"/>
          <w:sz w:val="16"/>
          <w:szCs w:val="16"/>
          <w:lang w:eastAsia="zh-CN"/>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B55582" w:rsidRPr="00B55582" w:rsidRDefault="00B55582" w:rsidP="00A40700">
      <w:pPr>
        <w:autoSpaceDE w:val="0"/>
        <w:ind w:firstLine="284"/>
        <w:jc w:val="both"/>
        <w:rPr>
          <w:rFonts w:ascii="Arial" w:hAnsi="Arial" w:cs="Arial"/>
          <w:sz w:val="16"/>
          <w:szCs w:val="16"/>
          <w:lang w:eastAsia="ar-SA"/>
        </w:rPr>
      </w:pPr>
      <w:r w:rsidRPr="00B55582">
        <w:rPr>
          <w:rFonts w:ascii="Arial" w:eastAsia="SimSun" w:hAnsi="Arial" w:cs="Arial"/>
          <w:kern w:val="2"/>
          <w:sz w:val="16"/>
          <w:szCs w:val="16"/>
          <w:lang w:bidi="hi-IN"/>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tbl>
      <w:tblPr>
        <w:tblW w:w="5000" w:type="pct"/>
        <w:tblLook w:val="04A0"/>
      </w:tblPr>
      <w:tblGrid>
        <w:gridCol w:w="6203"/>
        <w:gridCol w:w="5353"/>
      </w:tblGrid>
      <w:tr w:rsidR="00B55582" w:rsidRPr="00A40700" w:rsidTr="00A40700">
        <w:tc>
          <w:tcPr>
            <w:tcW w:w="2684" w:type="pct"/>
          </w:tcPr>
          <w:p w:rsidR="00B55582" w:rsidRPr="00A40700" w:rsidRDefault="00B55582" w:rsidP="00B55582">
            <w:pPr>
              <w:jc w:val="both"/>
              <w:rPr>
                <w:rFonts w:ascii="Arial" w:hAnsi="Arial" w:cs="Arial"/>
                <w:spacing w:val="-20"/>
                <w:sz w:val="12"/>
                <w:szCs w:val="16"/>
              </w:rPr>
            </w:pPr>
          </w:p>
        </w:tc>
        <w:tc>
          <w:tcPr>
            <w:tcW w:w="2316" w:type="pct"/>
            <w:vAlign w:val="center"/>
          </w:tcPr>
          <w:p w:rsidR="00B55582" w:rsidRPr="00A40700" w:rsidRDefault="00B55582" w:rsidP="00B55582">
            <w:pPr>
              <w:jc w:val="center"/>
              <w:rPr>
                <w:rFonts w:ascii="Arial" w:hAnsi="Arial" w:cs="Arial"/>
                <w:sz w:val="12"/>
                <w:szCs w:val="16"/>
              </w:rPr>
            </w:pPr>
            <w:r w:rsidRPr="00A40700">
              <w:rPr>
                <w:rFonts w:ascii="Arial" w:hAnsi="Arial" w:cs="Arial"/>
                <w:sz w:val="12"/>
                <w:szCs w:val="16"/>
              </w:rPr>
              <w:t>Приложение 1</w:t>
            </w:r>
          </w:p>
          <w:p w:rsidR="00B55582" w:rsidRPr="00A40700" w:rsidRDefault="00B55582" w:rsidP="00A40700">
            <w:pPr>
              <w:jc w:val="both"/>
              <w:rPr>
                <w:rFonts w:ascii="Arial" w:hAnsi="Arial" w:cs="Arial"/>
                <w:spacing w:val="-20"/>
                <w:sz w:val="12"/>
                <w:szCs w:val="16"/>
              </w:rPr>
            </w:pPr>
            <w:r w:rsidRPr="00A40700">
              <w:rPr>
                <w:rFonts w:ascii="Arial" w:hAnsi="Arial" w:cs="Arial"/>
                <w:sz w:val="12"/>
                <w:szCs w:val="16"/>
              </w:rPr>
              <w:t>к административному регламенту по предоставлению муниципальной услуги «</w:t>
            </w:r>
            <w:r w:rsidRPr="00A40700">
              <w:rPr>
                <w:rFonts w:ascii="Arial" w:hAnsi="Arial" w:cs="Arial"/>
                <w:bCs/>
                <w:sz w:val="12"/>
                <w:szCs w:val="1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A40700">
              <w:rPr>
                <w:rFonts w:ascii="Arial" w:hAnsi="Arial" w:cs="Arial"/>
                <w:sz w:val="12"/>
                <w:szCs w:val="16"/>
              </w:rPr>
              <w:t>»</w:t>
            </w:r>
          </w:p>
        </w:tc>
      </w:tr>
    </w:tbl>
    <w:p w:rsidR="00B55582" w:rsidRPr="00B55582" w:rsidRDefault="00B55582" w:rsidP="00B55582">
      <w:pPr>
        <w:autoSpaceDE w:val="0"/>
        <w:autoSpaceDN w:val="0"/>
        <w:adjustRightInd w:val="0"/>
        <w:jc w:val="center"/>
        <w:rPr>
          <w:rFonts w:ascii="Arial" w:hAnsi="Arial" w:cs="Arial"/>
          <w:b/>
          <w:bCs/>
          <w:sz w:val="16"/>
          <w:szCs w:val="16"/>
        </w:rPr>
      </w:pPr>
      <w:r w:rsidRPr="00B55582">
        <w:rPr>
          <w:rFonts w:ascii="Arial" w:hAnsi="Arial" w:cs="Arial"/>
          <w:b/>
          <w:bCs/>
          <w:sz w:val="16"/>
          <w:szCs w:val="16"/>
        </w:rPr>
        <w:t>ИНФОРМАЦИЯ</w:t>
      </w:r>
    </w:p>
    <w:p w:rsidR="00B55582" w:rsidRPr="00B55582" w:rsidRDefault="00B55582" w:rsidP="00B55582">
      <w:pPr>
        <w:autoSpaceDE w:val="0"/>
        <w:autoSpaceDN w:val="0"/>
        <w:adjustRightInd w:val="0"/>
        <w:jc w:val="center"/>
        <w:rPr>
          <w:rFonts w:ascii="Arial" w:hAnsi="Arial" w:cs="Arial"/>
          <w:b/>
          <w:bCs/>
          <w:sz w:val="16"/>
          <w:szCs w:val="16"/>
        </w:rPr>
      </w:pPr>
      <w:r w:rsidRPr="00B55582">
        <w:rPr>
          <w:rFonts w:ascii="Arial" w:hAnsi="Arial" w:cs="Arial"/>
          <w:b/>
          <w:bCs/>
          <w:sz w:val="16"/>
          <w:szCs w:val="16"/>
        </w:rPr>
        <w:t>о месте нахождения, графике работы, справочных телефонах и адресах электронной почты МФЦ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3270"/>
        <w:gridCol w:w="2547"/>
        <w:gridCol w:w="2125"/>
        <w:gridCol w:w="1419"/>
        <w:gridCol w:w="1989"/>
      </w:tblGrid>
      <w:tr w:rsidR="00B55582" w:rsidRPr="00A40700" w:rsidTr="00D8037D">
        <w:trPr>
          <w:trHeight w:val="20"/>
        </w:trPr>
        <w:tc>
          <w:tcPr>
            <w:tcW w:w="1441" w:type="pct"/>
            <w:vAlign w:val="center"/>
          </w:tcPr>
          <w:p w:rsidR="00B55582" w:rsidRPr="00A40700" w:rsidRDefault="00B55582" w:rsidP="00B55582">
            <w:pPr>
              <w:autoSpaceDE w:val="0"/>
              <w:autoSpaceDN w:val="0"/>
              <w:adjustRightInd w:val="0"/>
              <w:jc w:val="center"/>
              <w:rPr>
                <w:rFonts w:ascii="Arial" w:hAnsi="Arial" w:cs="Arial"/>
                <w:b/>
                <w:bCs/>
                <w:sz w:val="12"/>
                <w:szCs w:val="16"/>
              </w:rPr>
            </w:pPr>
            <w:r w:rsidRPr="00A40700">
              <w:rPr>
                <w:rFonts w:ascii="Arial" w:hAnsi="Arial" w:cs="Arial"/>
                <w:b/>
                <w:bCs/>
                <w:sz w:val="12"/>
                <w:szCs w:val="16"/>
              </w:rPr>
              <w:t>Наименование</w:t>
            </w:r>
          </w:p>
        </w:tc>
        <w:tc>
          <w:tcPr>
            <w:tcW w:w="1122" w:type="pct"/>
            <w:vAlign w:val="center"/>
          </w:tcPr>
          <w:p w:rsidR="00B55582" w:rsidRPr="00A40700" w:rsidRDefault="00B55582" w:rsidP="00B55582">
            <w:pPr>
              <w:autoSpaceDE w:val="0"/>
              <w:autoSpaceDN w:val="0"/>
              <w:adjustRightInd w:val="0"/>
              <w:jc w:val="center"/>
              <w:rPr>
                <w:rFonts w:ascii="Arial" w:hAnsi="Arial" w:cs="Arial"/>
                <w:b/>
                <w:bCs/>
                <w:sz w:val="12"/>
                <w:szCs w:val="16"/>
              </w:rPr>
            </w:pPr>
            <w:r w:rsidRPr="00A40700">
              <w:rPr>
                <w:rFonts w:ascii="Arial" w:hAnsi="Arial" w:cs="Arial"/>
                <w:b/>
                <w:bCs/>
                <w:sz w:val="12"/>
                <w:szCs w:val="16"/>
              </w:rPr>
              <w:t>Почтовый адрес</w:t>
            </w:r>
          </w:p>
        </w:tc>
        <w:tc>
          <w:tcPr>
            <w:tcW w:w="936" w:type="pct"/>
            <w:vAlign w:val="center"/>
          </w:tcPr>
          <w:p w:rsidR="00B55582" w:rsidRPr="00A40700" w:rsidRDefault="00B55582" w:rsidP="00B55582">
            <w:pPr>
              <w:autoSpaceDE w:val="0"/>
              <w:autoSpaceDN w:val="0"/>
              <w:adjustRightInd w:val="0"/>
              <w:jc w:val="center"/>
              <w:rPr>
                <w:rFonts w:ascii="Arial" w:hAnsi="Arial" w:cs="Arial"/>
                <w:b/>
                <w:bCs/>
                <w:sz w:val="12"/>
                <w:szCs w:val="16"/>
              </w:rPr>
            </w:pPr>
            <w:r w:rsidRPr="00A40700">
              <w:rPr>
                <w:rFonts w:ascii="Arial" w:hAnsi="Arial" w:cs="Arial"/>
                <w:b/>
                <w:bCs/>
                <w:sz w:val="12"/>
                <w:szCs w:val="16"/>
              </w:rPr>
              <w:t>График работы</w:t>
            </w:r>
          </w:p>
        </w:tc>
        <w:tc>
          <w:tcPr>
            <w:tcW w:w="625" w:type="pct"/>
            <w:vAlign w:val="center"/>
          </w:tcPr>
          <w:p w:rsidR="00B55582" w:rsidRPr="00A40700" w:rsidRDefault="00B55582" w:rsidP="00B55582">
            <w:pPr>
              <w:autoSpaceDE w:val="0"/>
              <w:autoSpaceDN w:val="0"/>
              <w:adjustRightInd w:val="0"/>
              <w:jc w:val="center"/>
              <w:rPr>
                <w:rFonts w:ascii="Arial" w:hAnsi="Arial" w:cs="Arial"/>
                <w:b/>
                <w:bCs/>
                <w:sz w:val="12"/>
                <w:szCs w:val="16"/>
              </w:rPr>
            </w:pPr>
            <w:r w:rsidRPr="00A40700">
              <w:rPr>
                <w:rFonts w:ascii="Arial" w:hAnsi="Arial" w:cs="Arial"/>
                <w:b/>
                <w:bCs/>
                <w:sz w:val="12"/>
                <w:szCs w:val="16"/>
              </w:rPr>
              <w:t>Адрес</w:t>
            </w:r>
          </w:p>
          <w:p w:rsidR="00B55582" w:rsidRPr="00A40700" w:rsidRDefault="00B55582" w:rsidP="00B55582">
            <w:pPr>
              <w:autoSpaceDE w:val="0"/>
              <w:autoSpaceDN w:val="0"/>
              <w:adjustRightInd w:val="0"/>
              <w:jc w:val="center"/>
              <w:rPr>
                <w:rFonts w:ascii="Arial" w:hAnsi="Arial" w:cs="Arial"/>
                <w:b/>
                <w:bCs/>
                <w:sz w:val="12"/>
                <w:szCs w:val="16"/>
              </w:rPr>
            </w:pPr>
            <w:r w:rsidRPr="00A40700">
              <w:rPr>
                <w:rFonts w:ascii="Arial" w:hAnsi="Arial" w:cs="Arial"/>
                <w:b/>
                <w:bCs/>
                <w:sz w:val="12"/>
                <w:szCs w:val="16"/>
              </w:rPr>
              <w:t>электронной почты</w:t>
            </w:r>
          </w:p>
        </w:tc>
        <w:tc>
          <w:tcPr>
            <w:tcW w:w="876" w:type="pct"/>
            <w:vAlign w:val="center"/>
          </w:tcPr>
          <w:p w:rsidR="00B55582" w:rsidRPr="00A40700" w:rsidRDefault="00B55582" w:rsidP="00B55582">
            <w:pPr>
              <w:autoSpaceDE w:val="0"/>
              <w:autoSpaceDN w:val="0"/>
              <w:adjustRightInd w:val="0"/>
              <w:jc w:val="center"/>
              <w:rPr>
                <w:rFonts w:ascii="Arial" w:hAnsi="Arial" w:cs="Arial"/>
                <w:b/>
                <w:bCs/>
                <w:sz w:val="12"/>
                <w:szCs w:val="16"/>
              </w:rPr>
            </w:pPr>
            <w:r w:rsidRPr="00A40700">
              <w:rPr>
                <w:rFonts w:ascii="Arial" w:hAnsi="Arial" w:cs="Arial"/>
                <w:b/>
                <w:bCs/>
                <w:sz w:val="12"/>
                <w:szCs w:val="16"/>
              </w:rPr>
              <w:t>Телефон</w:t>
            </w:r>
          </w:p>
        </w:tc>
      </w:tr>
      <w:tr w:rsidR="00B55582" w:rsidRPr="00A40700" w:rsidTr="00D8037D">
        <w:trPr>
          <w:trHeight w:val="20"/>
        </w:trPr>
        <w:tc>
          <w:tcPr>
            <w:tcW w:w="1441" w:type="pct"/>
          </w:tcPr>
          <w:p w:rsidR="00B55582" w:rsidRPr="00A40700" w:rsidRDefault="00B55582" w:rsidP="00D8037D">
            <w:pPr>
              <w:autoSpaceDE w:val="0"/>
              <w:autoSpaceDN w:val="0"/>
              <w:adjustRightInd w:val="0"/>
              <w:rPr>
                <w:rFonts w:ascii="Arial" w:hAnsi="Arial" w:cs="Arial"/>
                <w:bCs/>
                <w:sz w:val="12"/>
                <w:szCs w:val="16"/>
              </w:rPr>
            </w:pPr>
            <w:r w:rsidRPr="00A40700">
              <w:rPr>
                <w:rFonts w:ascii="Arial" w:hAnsi="Arial" w:cs="Arial"/>
                <w:bCs/>
                <w:sz w:val="12"/>
                <w:szCs w:val="16"/>
              </w:rPr>
              <w:t>Отдел МФЦ Валдайского района государственного областного автономного учреждения «Многофункциональный центр предоставления государственных и муниципальных услуг»</w:t>
            </w:r>
          </w:p>
        </w:tc>
        <w:tc>
          <w:tcPr>
            <w:tcW w:w="1122" w:type="pct"/>
          </w:tcPr>
          <w:p w:rsidR="00B55582" w:rsidRPr="00A40700" w:rsidRDefault="00B55582" w:rsidP="00B55582">
            <w:pPr>
              <w:autoSpaceDE w:val="0"/>
              <w:autoSpaceDN w:val="0"/>
              <w:adjustRightInd w:val="0"/>
              <w:jc w:val="center"/>
              <w:rPr>
                <w:rFonts w:ascii="Arial" w:hAnsi="Arial" w:cs="Arial"/>
                <w:bCs/>
                <w:sz w:val="12"/>
                <w:szCs w:val="16"/>
              </w:rPr>
            </w:pPr>
            <w:r w:rsidRPr="00A40700">
              <w:rPr>
                <w:rFonts w:ascii="Arial" w:hAnsi="Arial" w:cs="Arial"/>
                <w:bCs/>
                <w:sz w:val="12"/>
                <w:szCs w:val="16"/>
              </w:rPr>
              <w:t>175400,</w:t>
            </w:r>
            <w:r w:rsidR="00D8037D">
              <w:rPr>
                <w:rFonts w:ascii="Arial" w:hAnsi="Arial" w:cs="Arial"/>
                <w:bCs/>
                <w:sz w:val="12"/>
                <w:szCs w:val="16"/>
              </w:rPr>
              <w:t xml:space="preserve"> </w:t>
            </w:r>
            <w:r w:rsidRPr="00A40700">
              <w:rPr>
                <w:rFonts w:ascii="Arial" w:hAnsi="Arial" w:cs="Arial"/>
                <w:bCs/>
                <w:sz w:val="12"/>
                <w:szCs w:val="16"/>
              </w:rPr>
              <w:t>Новгородская область,</w:t>
            </w:r>
          </w:p>
          <w:p w:rsidR="00B55582" w:rsidRPr="00A40700" w:rsidRDefault="00B55582" w:rsidP="00B55582">
            <w:pPr>
              <w:autoSpaceDE w:val="0"/>
              <w:autoSpaceDN w:val="0"/>
              <w:adjustRightInd w:val="0"/>
              <w:jc w:val="center"/>
              <w:rPr>
                <w:rFonts w:ascii="Arial" w:hAnsi="Arial" w:cs="Arial"/>
                <w:bCs/>
                <w:sz w:val="12"/>
                <w:szCs w:val="16"/>
              </w:rPr>
            </w:pPr>
            <w:r w:rsidRPr="00A40700">
              <w:rPr>
                <w:rFonts w:ascii="Arial" w:hAnsi="Arial" w:cs="Arial"/>
                <w:bCs/>
                <w:sz w:val="12"/>
                <w:szCs w:val="16"/>
              </w:rPr>
              <w:t>Валдайский район,</w:t>
            </w:r>
            <w:r w:rsidR="00D8037D">
              <w:rPr>
                <w:rFonts w:ascii="Arial" w:hAnsi="Arial" w:cs="Arial"/>
                <w:bCs/>
                <w:sz w:val="12"/>
                <w:szCs w:val="16"/>
              </w:rPr>
              <w:t xml:space="preserve"> </w:t>
            </w:r>
            <w:r w:rsidRPr="00A40700">
              <w:rPr>
                <w:rFonts w:ascii="Arial" w:hAnsi="Arial" w:cs="Arial"/>
                <w:bCs/>
                <w:sz w:val="12"/>
                <w:szCs w:val="16"/>
              </w:rPr>
              <w:t>г. Валдай,</w:t>
            </w:r>
          </w:p>
          <w:p w:rsidR="00B55582" w:rsidRPr="00A40700" w:rsidRDefault="00B55582" w:rsidP="00D8037D">
            <w:pPr>
              <w:autoSpaceDE w:val="0"/>
              <w:autoSpaceDN w:val="0"/>
              <w:adjustRightInd w:val="0"/>
              <w:jc w:val="center"/>
              <w:rPr>
                <w:rFonts w:ascii="Arial" w:hAnsi="Arial" w:cs="Arial"/>
                <w:bCs/>
                <w:sz w:val="12"/>
                <w:szCs w:val="16"/>
              </w:rPr>
            </w:pPr>
            <w:r w:rsidRPr="00A40700">
              <w:rPr>
                <w:rFonts w:ascii="Arial" w:hAnsi="Arial" w:cs="Arial"/>
                <w:bCs/>
                <w:sz w:val="12"/>
                <w:szCs w:val="16"/>
              </w:rPr>
              <w:t>ул. Гагарина, д. 12/2</w:t>
            </w:r>
          </w:p>
        </w:tc>
        <w:tc>
          <w:tcPr>
            <w:tcW w:w="936" w:type="pct"/>
          </w:tcPr>
          <w:p w:rsidR="00B55582" w:rsidRPr="00A40700" w:rsidRDefault="00B55582" w:rsidP="00B55582">
            <w:pPr>
              <w:autoSpaceDE w:val="0"/>
              <w:autoSpaceDN w:val="0"/>
              <w:adjustRightInd w:val="0"/>
              <w:jc w:val="center"/>
              <w:rPr>
                <w:rFonts w:ascii="Arial" w:hAnsi="Arial" w:cs="Arial"/>
                <w:bCs/>
                <w:sz w:val="12"/>
                <w:szCs w:val="16"/>
              </w:rPr>
            </w:pPr>
            <w:r w:rsidRPr="00A40700">
              <w:rPr>
                <w:rFonts w:ascii="Arial" w:hAnsi="Arial" w:cs="Arial"/>
                <w:bCs/>
                <w:sz w:val="12"/>
                <w:szCs w:val="16"/>
              </w:rPr>
              <w:t>понедельник: 08.30 - 14.30</w:t>
            </w:r>
          </w:p>
          <w:p w:rsidR="00B55582" w:rsidRPr="00A40700" w:rsidRDefault="00B55582" w:rsidP="00B55582">
            <w:pPr>
              <w:autoSpaceDE w:val="0"/>
              <w:autoSpaceDN w:val="0"/>
              <w:adjustRightInd w:val="0"/>
              <w:jc w:val="center"/>
              <w:rPr>
                <w:rFonts w:ascii="Arial" w:hAnsi="Arial" w:cs="Arial"/>
                <w:bCs/>
                <w:sz w:val="12"/>
                <w:szCs w:val="16"/>
              </w:rPr>
            </w:pPr>
            <w:r w:rsidRPr="00A40700">
              <w:rPr>
                <w:rFonts w:ascii="Arial" w:hAnsi="Arial" w:cs="Arial"/>
                <w:bCs/>
                <w:sz w:val="12"/>
                <w:szCs w:val="16"/>
              </w:rPr>
              <w:t>вторник:</w:t>
            </w:r>
            <w:r w:rsidR="00A40700">
              <w:rPr>
                <w:rFonts w:ascii="Arial" w:hAnsi="Arial" w:cs="Arial"/>
                <w:bCs/>
                <w:sz w:val="12"/>
                <w:szCs w:val="16"/>
              </w:rPr>
              <w:t xml:space="preserve"> </w:t>
            </w:r>
            <w:r w:rsidRPr="00A40700">
              <w:rPr>
                <w:rFonts w:ascii="Arial" w:hAnsi="Arial" w:cs="Arial"/>
                <w:bCs/>
                <w:sz w:val="12"/>
                <w:szCs w:val="16"/>
              </w:rPr>
              <w:t>08.30 - 17.30</w:t>
            </w:r>
          </w:p>
          <w:p w:rsidR="00B55582" w:rsidRPr="00A40700" w:rsidRDefault="00B55582" w:rsidP="00B55582">
            <w:pPr>
              <w:autoSpaceDE w:val="0"/>
              <w:autoSpaceDN w:val="0"/>
              <w:adjustRightInd w:val="0"/>
              <w:jc w:val="center"/>
              <w:rPr>
                <w:rFonts w:ascii="Arial" w:hAnsi="Arial" w:cs="Arial"/>
                <w:bCs/>
                <w:sz w:val="12"/>
                <w:szCs w:val="16"/>
              </w:rPr>
            </w:pPr>
            <w:r w:rsidRPr="00A40700">
              <w:rPr>
                <w:rFonts w:ascii="Arial" w:hAnsi="Arial" w:cs="Arial"/>
                <w:bCs/>
                <w:sz w:val="12"/>
                <w:szCs w:val="16"/>
              </w:rPr>
              <w:t>среда:</w:t>
            </w:r>
            <w:r w:rsidR="00D8037D">
              <w:rPr>
                <w:rFonts w:ascii="Arial" w:hAnsi="Arial" w:cs="Arial"/>
                <w:bCs/>
                <w:sz w:val="12"/>
                <w:szCs w:val="16"/>
              </w:rPr>
              <w:t xml:space="preserve"> </w:t>
            </w:r>
            <w:r w:rsidRPr="00A40700">
              <w:rPr>
                <w:rFonts w:ascii="Arial" w:hAnsi="Arial" w:cs="Arial"/>
                <w:bCs/>
                <w:sz w:val="12"/>
                <w:szCs w:val="16"/>
              </w:rPr>
              <w:t>08.30 - 17.30</w:t>
            </w:r>
          </w:p>
          <w:p w:rsidR="00B55582" w:rsidRPr="00A40700" w:rsidRDefault="00B55582" w:rsidP="00B55582">
            <w:pPr>
              <w:autoSpaceDE w:val="0"/>
              <w:autoSpaceDN w:val="0"/>
              <w:adjustRightInd w:val="0"/>
              <w:jc w:val="center"/>
              <w:rPr>
                <w:rFonts w:ascii="Arial" w:hAnsi="Arial" w:cs="Arial"/>
                <w:bCs/>
                <w:sz w:val="12"/>
                <w:szCs w:val="16"/>
              </w:rPr>
            </w:pPr>
            <w:r w:rsidRPr="00A40700">
              <w:rPr>
                <w:rFonts w:ascii="Arial" w:hAnsi="Arial" w:cs="Arial"/>
                <w:bCs/>
                <w:sz w:val="12"/>
                <w:szCs w:val="16"/>
              </w:rPr>
              <w:t>четверг:</w:t>
            </w:r>
            <w:r w:rsidR="00D8037D">
              <w:rPr>
                <w:rFonts w:ascii="Arial" w:hAnsi="Arial" w:cs="Arial"/>
                <w:bCs/>
                <w:sz w:val="12"/>
                <w:szCs w:val="16"/>
              </w:rPr>
              <w:t xml:space="preserve"> </w:t>
            </w:r>
            <w:r w:rsidRPr="00A40700">
              <w:rPr>
                <w:rFonts w:ascii="Arial" w:hAnsi="Arial" w:cs="Arial"/>
                <w:bCs/>
                <w:sz w:val="12"/>
                <w:szCs w:val="16"/>
              </w:rPr>
              <w:t>08.30 - 17.30</w:t>
            </w:r>
          </w:p>
          <w:p w:rsidR="00B55582" w:rsidRPr="00A40700" w:rsidRDefault="00B55582" w:rsidP="00B55582">
            <w:pPr>
              <w:autoSpaceDE w:val="0"/>
              <w:autoSpaceDN w:val="0"/>
              <w:adjustRightInd w:val="0"/>
              <w:jc w:val="center"/>
              <w:rPr>
                <w:rFonts w:ascii="Arial" w:hAnsi="Arial" w:cs="Arial"/>
                <w:bCs/>
                <w:sz w:val="12"/>
                <w:szCs w:val="16"/>
              </w:rPr>
            </w:pPr>
            <w:r w:rsidRPr="00A40700">
              <w:rPr>
                <w:rFonts w:ascii="Arial" w:hAnsi="Arial" w:cs="Arial"/>
                <w:bCs/>
                <w:sz w:val="12"/>
                <w:szCs w:val="16"/>
              </w:rPr>
              <w:t>пятница:</w:t>
            </w:r>
            <w:r w:rsidR="00D8037D">
              <w:rPr>
                <w:rFonts w:ascii="Arial" w:hAnsi="Arial" w:cs="Arial"/>
                <w:bCs/>
                <w:sz w:val="12"/>
                <w:szCs w:val="16"/>
              </w:rPr>
              <w:t xml:space="preserve"> </w:t>
            </w:r>
            <w:r w:rsidRPr="00A40700">
              <w:rPr>
                <w:rFonts w:ascii="Arial" w:hAnsi="Arial" w:cs="Arial"/>
                <w:bCs/>
                <w:sz w:val="12"/>
                <w:szCs w:val="16"/>
              </w:rPr>
              <w:t>08.30 - 17.30</w:t>
            </w:r>
          </w:p>
          <w:p w:rsidR="00B55582" w:rsidRPr="00A40700" w:rsidRDefault="00B55582" w:rsidP="00D8037D">
            <w:pPr>
              <w:autoSpaceDE w:val="0"/>
              <w:autoSpaceDN w:val="0"/>
              <w:adjustRightInd w:val="0"/>
              <w:jc w:val="center"/>
              <w:rPr>
                <w:rFonts w:ascii="Arial" w:hAnsi="Arial" w:cs="Arial"/>
                <w:bCs/>
                <w:sz w:val="12"/>
                <w:szCs w:val="16"/>
              </w:rPr>
            </w:pPr>
            <w:r w:rsidRPr="00A40700">
              <w:rPr>
                <w:rFonts w:ascii="Arial" w:hAnsi="Arial" w:cs="Arial"/>
                <w:bCs/>
                <w:sz w:val="12"/>
                <w:szCs w:val="16"/>
              </w:rPr>
              <w:t>суббота:</w:t>
            </w:r>
            <w:r w:rsidR="00D8037D">
              <w:rPr>
                <w:rFonts w:ascii="Arial" w:hAnsi="Arial" w:cs="Arial"/>
                <w:bCs/>
                <w:sz w:val="12"/>
                <w:szCs w:val="16"/>
              </w:rPr>
              <w:t xml:space="preserve"> </w:t>
            </w:r>
            <w:r w:rsidRPr="00A40700">
              <w:rPr>
                <w:rFonts w:ascii="Arial" w:hAnsi="Arial" w:cs="Arial"/>
                <w:bCs/>
                <w:sz w:val="12"/>
                <w:szCs w:val="16"/>
              </w:rPr>
              <w:t>09.00 - 15.00</w:t>
            </w:r>
          </w:p>
        </w:tc>
        <w:tc>
          <w:tcPr>
            <w:tcW w:w="625" w:type="pct"/>
          </w:tcPr>
          <w:p w:rsidR="00B55582" w:rsidRPr="00A40700" w:rsidRDefault="00B55582" w:rsidP="00A40700">
            <w:pPr>
              <w:autoSpaceDE w:val="0"/>
              <w:autoSpaceDN w:val="0"/>
              <w:adjustRightInd w:val="0"/>
              <w:jc w:val="center"/>
              <w:rPr>
                <w:rFonts w:ascii="Arial" w:hAnsi="Arial" w:cs="Arial"/>
                <w:bCs/>
                <w:sz w:val="12"/>
                <w:szCs w:val="16"/>
                <w:lang w:val="en-US"/>
              </w:rPr>
            </w:pPr>
            <w:r w:rsidRPr="00A40700">
              <w:rPr>
                <w:rFonts w:ascii="Arial" w:hAnsi="Arial" w:cs="Arial"/>
                <w:bCs/>
                <w:sz w:val="12"/>
                <w:szCs w:val="16"/>
                <w:lang w:val="en-US"/>
              </w:rPr>
              <w:t>mfc</w:t>
            </w:r>
            <w:r w:rsidRPr="00A40700">
              <w:rPr>
                <w:rFonts w:ascii="Arial" w:hAnsi="Arial" w:cs="Arial"/>
                <w:bCs/>
                <w:sz w:val="12"/>
                <w:szCs w:val="16"/>
              </w:rPr>
              <w:t>.</w:t>
            </w:r>
            <w:r w:rsidRPr="00A40700">
              <w:rPr>
                <w:rFonts w:ascii="Arial" w:hAnsi="Arial" w:cs="Arial"/>
                <w:bCs/>
                <w:sz w:val="12"/>
                <w:szCs w:val="16"/>
                <w:lang w:val="en-US"/>
              </w:rPr>
              <w:t>valday</w:t>
            </w:r>
            <w:r w:rsidRPr="00A40700">
              <w:rPr>
                <w:rFonts w:ascii="Arial" w:hAnsi="Arial" w:cs="Arial"/>
                <w:bCs/>
                <w:sz w:val="12"/>
                <w:szCs w:val="16"/>
              </w:rPr>
              <w:t>@</w:t>
            </w:r>
            <w:r w:rsidRPr="00A40700">
              <w:rPr>
                <w:rFonts w:ascii="Arial" w:hAnsi="Arial" w:cs="Arial"/>
                <w:bCs/>
                <w:sz w:val="12"/>
                <w:szCs w:val="16"/>
                <w:lang w:val="en-US"/>
              </w:rPr>
              <w:t>yandex.ru</w:t>
            </w:r>
          </w:p>
        </w:tc>
        <w:tc>
          <w:tcPr>
            <w:tcW w:w="876" w:type="pct"/>
          </w:tcPr>
          <w:p w:rsidR="00B55582" w:rsidRPr="00A40700" w:rsidRDefault="00B55582" w:rsidP="00B55582">
            <w:pPr>
              <w:shd w:val="clear" w:color="auto" w:fill="FFFFFF"/>
              <w:jc w:val="center"/>
              <w:rPr>
                <w:rFonts w:ascii="Arial" w:hAnsi="Arial" w:cs="Arial"/>
                <w:sz w:val="12"/>
                <w:szCs w:val="16"/>
              </w:rPr>
            </w:pPr>
            <w:r w:rsidRPr="00A40700">
              <w:rPr>
                <w:rFonts w:ascii="Arial" w:hAnsi="Arial" w:cs="Arial"/>
                <w:sz w:val="12"/>
                <w:szCs w:val="16"/>
                <w:bdr w:val="none" w:sz="0" w:space="0" w:color="auto" w:frame="1"/>
              </w:rPr>
              <w:t>8 (800) 250-10-53 (горячая линия)</w:t>
            </w:r>
          </w:p>
          <w:p w:rsidR="00B55582" w:rsidRPr="00A40700" w:rsidRDefault="00B55582" w:rsidP="00B55582">
            <w:pPr>
              <w:autoSpaceDE w:val="0"/>
              <w:autoSpaceDN w:val="0"/>
              <w:adjustRightInd w:val="0"/>
              <w:jc w:val="center"/>
              <w:rPr>
                <w:rFonts w:ascii="Arial" w:hAnsi="Arial" w:cs="Arial"/>
                <w:bCs/>
                <w:sz w:val="12"/>
                <w:szCs w:val="16"/>
              </w:rPr>
            </w:pPr>
            <w:r w:rsidRPr="00A40700">
              <w:rPr>
                <w:rFonts w:ascii="Arial" w:hAnsi="Arial" w:cs="Arial"/>
                <w:sz w:val="12"/>
                <w:szCs w:val="16"/>
                <w:bdr w:val="none" w:sz="0" w:space="0" w:color="auto" w:frame="1"/>
                <w:shd w:val="clear" w:color="auto" w:fill="FFFFFF"/>
              </w:rPr>
              <w:t>+7 (8162) 60-88-06 (доб. 5709)</w:t>
            </w:r>
          </w:p>
        </w:tc>
      </w:tr>
    </w:tbl>
    <w:p w:rsidR="00B55582" w:rsidRDefault="00B55582" w:rsidP="00B55582">
      <w:pPr>
        <w:ind w:firstLine="709"/>
        <w:jc w:val="right"/>
        <w:rPr>
          <w:rFonts w:ascii="Arial" w:hAnsi="Arial" w:cs="Arial"/>
          <w:sz w:val="16"/>
          <w:szCs w:val="16"/>
        </w:rPr>
      </w:pPr>
    </w:p>
    <w:tbl>
      <w:tblPr>
        <w:tblW w:w="5000" w:type="pct"/>
        <w:tblLook w:val="04A0"/>
      </w:tblPr>
      <w:tblGrid>
        <w:gridCol w:w="6203"/>
        <w:gridCol w:w="5353"/>
      </w:tblGrid>
      <w:tr w:rsidR="00D8037D" w:rsidRPr="00A40700" w:rsidTr="00C923A1">
        <w:tc>
          <w:tcPr>
            <w:tcW w:w="2684" w:type="pct"/>
          </w:tcPr>
          <w:p w:rsidR="00D8037D" w:rsidRPr="00A40700" w:rsidRDefault="00D8037D" w:rsidP="00C923A1">
            <w:pPr>
              <w:jc w:val="both"/>
              <w:rPr>
                <w:rFonts w:ascii="Arial" w:hAnsi="Arial" w:cs="Arial"/>
                <w:spacing w:val="-20"/>
                <w:sz w:val="12"/>
                <w:szCs w:val="16"/>
              </w:rPr>
            </w:pPr>
          </w:p>
        </w:tc>
        <w:tc>
          <w:tcPr>
            <w:tcW w:w="2316" w:type="pct"/>
            <w:vAlign w:val="center"/>
          </w:tcPr>
          <w:p w:rsidR="00D8037D" w:rsidRPr="00A40700" w:rsidRDefault="00D8037D" w:rsidP="00C923A1">
            <w:pPr>
              <w:jc w:val="center"/>
              <w:rPr>
                <w:rFonts w:ascii="Arial" w:hAnsi="Arial" w:cs="Arial"/>
                <w:sz w:val="12"/>
                <w:szCs w:val="16"/>
              </w:rPr>
            </w:pPr>
            <w:r>
              <w:rPr>
                <w:rFonts w:ascii="Arial" w:hAnsi="Arial" w:cs="Arial"/>
                <w:sz w:val="12"/>
                <w:szCs w:val="16"/>
              </w:rPr>
              <w:t>Приложение 2</w:t>
            </w:r>
          </w:p>
          <w:p w:rsidR="00D8037D" w:rsidRPr="00A40700" w:rsidRDefault="00D8037D" w:rsidP="00C923A1">
            <w:pPr>
              <w:jc w:val="both"/>
              <w:rPr>
                <w:rFonts w:ascii="Arial" w:hAnsi="Arial" w:cs="Arial"/>
                <w:spacing w:val="-20"/>
                <w:sz w:val="12"/>
                <w:szCs w:val="16"/>
              </w:rPr>
            </w:pPr>
            <w:r w:rsidRPr="00A40700">
              <w:rPr>
                <w:rFonts w:ascii="Arial" w:hAnsi="Arial" w:cs="Arial"/>
                <w:sz w:val="12"/>
                <w:szCs w:val="16"/>
              </w:rPr>
              <w:t>к административному регламенту по предоставлению муниципальной услуги «</w:t>
            </w:r>
            <w:r w:rsidRPr="00A40700">
              <w:rPr>
                <w:rFonts w:ascii="Arial" w:hAnsi="Arial" w:cs="Arial"/>
                <w:bCs/>
                <w:sz w:val="12"/>
                <w:szCs w:val="1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A40700">
              <w:rPr>
                <w:rFonts w:ascii="Arial" w:hAnsi="Arial" w:cs="Arial"/>
                <w:sz w:val="12"/>
                <w:szCs w:val="16"/>
              </w:rPr>
              <w:t>»</w:t>
            </w:r>
          </w:p>
        </w:tc>
      </w:tr>
    </w:tbl>
    <w:p w:rsidR="00B55582" w:rsidRPr="00D8037D" w:rsidRDefault="00B55582" w:rsidP="00B55582">
      <w:pPr>
        <w:autoSpaceDE w:val="0"/>
        <w:autoSpaceDN w:val="0"/>
        <w:adjustRightInd w:val="0"/>
        <w:ind w:firstLine="709"/>
        <w:jc w:val="right"/>
        <w:rPr>
          <w:rFonts w:ascii="Arial" w:hAnsi="Arial" w:cs="Arial"/>
          <w:bCs/>
          <w:sz w:val="8"/>
          <w:szCs w:val="8"/>
        </w:rPr>
      </w:pPr>
    </w:p>
    <w:p w:rsidR="00B55582" w:rsidRPr="00B55582" w:rsidRDefault="00B55582" w:rsidP="00B55582">
      <w:pPr>
        <w:pStyle w:val="ConsPlusNormal"/>
        <w:ind w:firstLine="709"/>
        <w:jc w:val="right"/>
        <w:rPr>
          <w:sz w:val="16"/>
          <w:szCs w:val="16"/>
        </w:rPr>
      </w:pPr>
      <w:r w:rsidRPr="00B55582">
        <w:rPr>
          <w:sz w:val="16"/>
          <w:szCs w:val="16"/>
        </w:rPr>
        <w:t>В Администрацию Валдайского</w:t>
      </w:r>
    </w:p>
    <w:p w:rsidR="00B55582" w:rsidRPr="00B55582" w:rsidRDefault="00B55582" w:rsidP="00B55582">
      <w:pPr>
        <w:pStyle w:val="ConsPlusNormal"/>
        <w:ind w:firstLine="709"/>
        <w:jc w:val="right"/>
        <w:rPr>
          <w:sz w:val="16"/>
          <w:szCs w:val="16"/>
        </w:rPr>
      </w:pPr>
      <w:r w:rsidRPr="00B55582">
        <w:rPr>
          <w:sz w:val="16"/>
          <w:szCs w:val="16"/>
        </w:rPr>
        <w:t>муниципального района</w:t>
      </w:r>
    </w:p>
    <w:p w:rsidR="00B55582" w:rsidRPr="00B55582" w:rsidRDefault="00B55582" w:rsidP="00B55582">
      <w:pPr>
        <w:pStyle w:val="ConsPlusNormal"/>
        <w:ind w:firstLine="709"/>
        <w:jc w:val="right"/>
        <w:rPr>
          <w:sz w:val="16"/>
          <w:szCs w:val="16"/>
        </w:rPr>
      </w:pPr>
      <w:r w:rsidRPr="00B55582">
        <w:rPr>
          <w:sz w:val="16"/>
          <w:szCs w:val="16"/>
        </w:rPr>
        <w:t>от ___________________________________</w:t>
      </w:r>
    </w:p>
    <w:p w:rsidR="00B55582" w:rsidRPr="00D8037D" w:rsidRDefault="00D8037D" w:rsidP="00B55582">
      <w:pPr>
        <w:pStyle w:val="ConsPlusNormal"/>
        <w:ind w:left="3969" w:firstLine="709"/>
        <w:jc w:val="center"/>
        <w:rPr>
          <w:sz w:val="12"/>
          <w:szCs w:val="16"/>
        </w:rPr>
      </w:pPr>
      <w:r>
        <w:rPr>
          <w:sz w:val="12"/>
          <w:szCs w:val="16"/>
        </w:rPr>
        <w:t xml:space="preserve">                                                                                      </w:t>
      </w:r>
      <w:r w:rsidR="00B55582" w:rsidRPr="00D8037D">
        <w:rPr>
          <w:sz w:val="12"/>
          <w:szCs w:val="16"/>
        </w:rPr>
        <w:t>(фамилия, имя, отчество (при наличии)</w:t>
      </w:r>
    </w:p>
    <w:p w:rsidR="00B55582" w:rsidRPr="00B55582" w:rsidRDefault="00B55582" w:rsidP="00B55582">
      <w:pPr>
        <w:pStyle w:val="ConsPlusNormal"/>
        <w:ind w:firstLine="709"/>
        <w:jc w:val="right"/>
        <w:rPr>
          <w:sz w:val="16"/>
          <w:szCs w:val="16"/>
        </w:rPr>
      </w:pPr>
      <w:r w:rsidRPr="00B55582">
        <w:rPr>
          <w:sz w:val="16"/>
          <w:szCs w:val="16"/>
        </w:rPr>
        <w:t>_____________________________________</w:t>
      </w:r>
    </w:p>
    <w:p w:rsidR="00B55582" w:rsidRPr="00B55582" w:rsidRDefault="00B55582" w:rsidP="00B55582">
      <w:pPr>
        <w:pStyle w:val="ConsPlusNormal"/>
        <w:ind w:firstLine="709"/>
        <w:jc w:val="right"/>
        <w:rPr>
          <w:sz w:val="16"/>
          <w:szCs w:val="16"/>
        </w:rPr>
      </w:pPr>
      <w:r w:rsidRPr="00B55582">
        <w:rPr>
          <w:sz w:val="16"/>
          <w:szCs w:val="16"/>
        </w:rPr>
        <w:t>_____________________________________</w:t>
      </w:r>
    </w:p>
    <w:p w:rsidR="00B55582" w:rsidRPr="00B55582" w:rsidRDefault="00B55582" w:rsidP="00B55582">
      <w:pPr>
        <w:pStyle w:val="ConsPlusNormal"/>
        <w:ind w:firstLine="0"/>
        <w:jc w:val="center"/>
        <w:rPr>
          <w:b/>
          <w:sz w:val="16"/>
          <w:szCs w:val="16"/>
        </w:rPr>
      </w:pPr>
      <w:r w:rsidRPr="00B55582">
        <w:rPr>
          <w:b/>
          <w:sz w:val="16"/>
          <w:szCs w:val="16"/>
        </w:rPr>
        <w:t>ЗАЯВЛЕНИЕ</w:t>
      </w:r>
    </w:p>
    <w:p w:rsidR="00B55582" w:rsidRPr="00B55582" w:rsidRDefault="00B55582" w:rsidP="00B55582">
      <w:pPr>
        <w:pStyle w:val="ConsPlusNormal"/>
        <w:ind w:firstLine="0"/>
        <w:jc w:val="center"/>
        <w:rPr>
          <w:b/>
          <w:sz w:val="16"/>
          <w:szCs w:val="16"/>
        </w:rPr>
      </w:pPr>
      <w:r w:rsidRPr="00B55582">
        <w:rPr>
          <w:b/>
          <w:sz w:val="16"/>
          <w:szCs w:val="16"/>
        </w:rPr>
        <w:t>о сокращении срока действия договора найма специализированного жилого помещения</w:t>
      </w:r>
    </w:p>
    <w:p w:rsidR="00B55582" w:rsidRPr="00B55582" w:rsidRDefault="00B55582" w:rsidP="00D8037D">
      <w:pPr>
        <w:pStyle w:val="ConsPlusNormal"/>
        <w:ind w:firstLine="284"/>
        <w:jc w:val="both"/>
        <w:rPr>
          <w:sz w:val="16"/>
          <w:szCs w:val="16"/>
        </w:rPr>
      </w:pPr>
      <w:r w:rsidRPr="00B55582">
        <w:rPr>
          <w:sz w:val="16"/>
          <w:szCs w:val="16"/>
        </w:rPr>
        <w:t>Я, ________________</w:t>
      </w:r>
      <w:r w:rsidR="00D8037D">
        <w:rPr>
          <w:sz w:val="16"/>
          <w:szCs w:val="16"/>
        </w:rPr>
        <w:t>_______________________________________________________________</w:t>
      </w:r>
      <w:r w:rsidRPr="00B55582">
        <w:rPr>
          <w:sz w:val="16"/>
          <w:szCs w:val="16"/>
        </w:rPr>
        <w:t>__________________________________________,</w:t>
      </w:r>
    </w:p>
    <w:p w:rsidR="00B55582" w:rsidRPr="00D8037D" w:rsidRDefault="00B55582" w:rsidP="00B55582">
      <w:pPr>
        <w:pStyle w:val="ConsPlusNormal"/>
        <w:ind w:firstLine="0"/>
        <w:jc w:val="center"/>
        <w:rPr>
          <w:sz w:val="12"/>
          <w:szCs w:val="16"/>
        </w:rPr>
      </w:pPr>
      <w:r w:rsidRPr="00D8037D">
        <w:rPr>
          <w:sz w:val="12"/>
          <w:szCs w:val="16"/>
        </w:rPr>
        <w:t>(фамилия, имя, отчество (при наличии) заявителя)</w:t>
      </w:r>
    </w:p>
    <w:p w:rsidR="00B55582" w:rsidRPr="00B55582" w:rsidRDefault="00B55582" w:rsidP="00B55582">
      <w:pPr>
        <w:pStyle w:val="ConsPlusNormal"/>
        <w:ind w:firstLine="0"/>
        <w:jc w:val="both"/>
        <w:rPr>
          <w:sz w:val="16"/>
          <w:szCs w:val="16"/>
        </w:rPr>
      </w:pPr>
      <w:r w:rsidRPr="00B55582">
        <w:rPr>
          <w:sz w:val="16"/>
          <w:szCs w:val="16"/>
        </w:rPr>
        <w:t>паспорт гражданина Российской Федерации или иной документ, удостоверяющий личность: __________________________________________</w:t>
      </w:r>
      <w:r w:rsidR="00D8037D">
        <w:rPr>
          <w:sz w:val="16"/>
          <w:szCs w:val="16"/>
        </w:rPr>
        <w:t>______,</w:t>
      </w:r>
    </w:p>
    <w:p w:rsidR="00B55582" w:rsidRPr="00D8037D" w:rsidRDefault="00B55582" w:rsidP="00B55582">
      <w:pPr>
        <w:pStyle w:val="ConsPlusNormal"/>
        <w:ind w:firstLine="0"/>
        <w:jc w:val="center"/>
        <w:rPr>
          <w:sz w:val="12"/>
          <w:szCs w:val="16"/>
        </w:rPr>
      </w:pPr>
      <w:r w:rsidRPr="00D8037D">
        <w:rPr>
          <w:sz w:val="12"/>
          <w:szCs w:val="16"/>
        </w:rPr>
        <w:t xml:space="preserve">                                </w:t>
      </w:r>
      <w:r w:rsidR="00D8037D">
        <w:rPr>
          <w:sz w:val="12"/>
          <w:szCs w:val="16"/>
        </w:rPr>
        <w:t xml:space="preserve">                                                                                                                                                            </w:t>
      </w:r>
      <w:r w:rsidRPr="00D8037D">
        <w:rPr>
          <w:sz w:val="12"/>
          <w:szCs w:val="16"/>
        </w:rPr>
        <w:t xml:space="preserve">     (серия, номер, когда и кем выдан)</w:t>
      </w:r>
    </w:p>
    <w:p w:rsidR="00B55582" w:rsidRPr="00B55582" w:rsidRDefault="00B55582" w:rsidP="00B55582">
      <w:pPr>
        <w:pStyle w:val="ConsPlusNormal"/>
        <w:ind w:firstLine="0"/>
        <w:jc w:val="both"/>
        <w:rPr>
          <w:sz w:val="16"/>
          <w:szCs w:val="16"/>
        </w:rPr>
      </w:pPr>
      <w:r w:rsidRPr="00B55582">
        <w:rPr>
          <w:sz w:val="16"/>
          <w:szCs w:val="16"/>
        </w:rPr>
        <w:t>зарегистрирован(а) по месту жительства по адресу: __________________________________________________________________________________,</w:t>
      </w:r>
    </w:p>
    <w:p w:rsidR="00B55582" w:rsidRPr="00B55582" w:rsidRDefault="00B55582" w:rsidP="00B55582">
      <w:pPr>
        <w:pStyle w:val="ConsPlusNormal"/>
        <w:ind w:firstLine="0"/>
        <w:jc w:val="both"/>
        <w:rPr>
          <w:sz w:val="16"/>
          <w:szCs w:val="16"/>
        </w:rPr>
      </w:pPr>
      <w:r w:rsidRPr="00B55582">
        <w:rPr>
          <w:sz w:val="16"/>
          <w:szCs w:val="16"/>
        </w:rPr>
        <w:t>номер телефона, адрес электронной почты: ________________</w:t>
      </w:r>
      <w:r w:rsidR="00D8037D">
        <w:rPr>
          <w:sz w:val="16"/>
          <w:szCs w:val="16"/>
        </w:rPr>
        <w:t>_____________________________________________________________</w:t>
      </w:r>
      <w:r w:rsidRPr="00B55582">
        <w:rPr>
          <w:sz w:val="16"/>
          <w:szCs w:val="16"/>
        </w:rPr>
        <w:t>____________,</w:t>
      </w:r>
    </w:p>
    <w:p w:rsidR="00B55582" w:rsidRPr="00D8037D" w:rsidRDefault="00B55582" w:rsidP="00B55582">
      <w:pPr>
        <w:pStyle w:val="ConsPlusNormal"/>
        <w:ind w:firstLine="0"/>
        <w:jc w:val="center"/>
        <w:rPr>
          <w:sz w:val="12"/>
          <w:szCs w:val="16"/>
        </w:rPr>
      </w:pPr>
      <w:r w:rsidRPr="00D8037D">
        <w:rPr>
          <w:sz w:val="12"/>
          <w:szCs w:val="16"/>
        </w:rPr>
        <w:t xml:space="preserve">                                                                                     (указывается при наличии)</w:t>
      </w:r>
    </w:p>
    <w:p w:rsidR="00B55582" w:rsidRPr="00B55582" w:rsidRDefault="00B55582" w:rsidP="00B55582">
      <w:pPr>
        <w:pStyle w:val="ConsPlusNormal"/>
        <w:ind w:firstLine="0"/>
        <w:jc w:val="both"/>
        <w:rPr>
          <w:sz w:val="16"/>
          <w:szCs w:val="16"/>
        </w:rPr>
      </w:pPr>
      <w:r w:rsidRPr="00B55582">
        <w:rPr>
          <w:sz w:val="16"/>
          <w:szCs w:val="16"/>
        </w:rPr>
        <w:t>являюсь нанимателем жилого помещения специализированного жилищного фонда по договору найма специализированного жилого помещения от ______ № _______, расположенного по адресу: ______________________________________________________________________________________,</w:t>
      </w:r>
    </w:p>
    <w:p w:rsidR="00B55582" w:rsidRPr="00B55582" w:rsidRDefault="00B55582" w:rsidP="00B55582">
      <w:pPr>
        <w:pStyle w:val="ConsPlusNormal"/>
        <w:ind w:firstLine="0"/>
        <w:jc w:val="both"/>
        <w:rPr>
          <w:sz w:val="16"/>
          <w:szCs w:val="16"/>
        </w:rPr>
      </w:pPr>
      <w:r w:rsidRPr="00B55582">
        <w:rPr>
          <w:sz w:val="16"/>
          <w:szCs w:val="16"/>
        </w:rPr>
        <w:t>членами моей семьи являются (фамилия, имя, отчество (при наличии) члена семьи) паспорт гражданина Российской Федерации или иной документ, удостоверяющий личность члена семьи:_________________________________________________________________________</w:t>
      </w:r>
      <w:r w:rsidR="00D8037D">
        <w:rPr>
          <w:sz w:val="16"/>
          <w:szCs w:val="16"/>
        </w:rPr>
        <w:t>______________</w:t>
      </w:r>
      <w:r w:rsidRPr="00B55582">
        <w:rPr>
          <w:sz w:val="16"/>
          <w:szCs w:val="16"/>
        </w:rPr>
        <w:t>_____,</w:t>
      </w:r>
    </w:p>
    <w:p w:rsidR="00B55582" w:rsidRPr="00B55582" w:rsidRDefault="00B55582" w:rsidP="00B55582">
      <w:pPr>
        <w:pStyle w:val="ConsPlusNormal"/>
        <w:ind w:firstLine="0"/>
        <w:jc w:val="both"/>
        <w:rPr>
          <w:sz w:val="16"/>
          <w:szCs w:val="16"/>
        </w:rPr>
      </w:pPr>
      <w:r w:rsidRPr="00B55582">
        <w:rPr>
          <w:sz w:val="16"/>
          <w:szCs w:val="16"/>
        </w:rPr>
        <w:t>прошу сократить срок действия договора найма специализированного жилого помещения от ____________ № ______ на _______________________.</w:t>
      </w:r>
    </w:p>
    <w:p w:rsidR="00B55582" w:rsidRPr="00D8037D" w:rsidRDefault="00B55582" w:rsidP="00B55582">
      <w:pPr>
        <w:pStyle w:val="ConsPlusNormal"/>
        <w:ind w:firstLine="0"/>
        <w:jc w:val="center"/>
        <w:rPr>
          <w:sz w:val="12"/>
          <w:szCs w:val="16"/>
        </w:rPr>
      </w:pPr>
      <w:r w:rsidRPr="00D8037D">
        <w:rPr>
          <w:sz w:val="12"/>
          <w:szCs w:val="16"/>
        </w:rPr>
        <w:t xml:space="preserve">                                                                                     </w:t>
      </w:r>
      <w:r w:rsidR="00D8037D">
        <w:rPr>
          <w:sz w:val="12"/>
          <w:szCs w:val="16"/>
        </w:rPr>
        <w:t xml:space="preserve">                                                                                                                                                           </w:t>
      </w:r>
      <w:r w:rsidRPr="00D8037D">
        <w:rPr>
          <w:sz w:val="12"/>
          <w:szCs w:val="16"/>
        </w:rPr>
        <w:t xml:space="preserve">          указать срок (не более 2 лет)</w:t>
      </w:r>
    </w:p>
    <w:p w:rsidR="00B55582" w:rsidRPr="00B55582" w:rsidRDefault="00B55582" w:rsidP="00D8037D">
      <w:pPr>
        <w:pStyle w:val="ConsPlusNormal"/>
        <w:ind w:firstLine="284"/>
        <w:jc w:val="both"/>
        <w:rPr>
          <w:sz w:val="16"/>
          <w:szCs w:val="16"/>
        </w:rPr>
      </w:pPr>
      <w:r w:rsidRPr="00B55582">
        <w:rPr>
          <w:sz w:val="16"/>
          <w:szCs w:val="16"/>
        </w:rPr>
        <w:t>Способ направления информации о ходе предоставления государственной услуги _____________________________________________</w:t>
      </w:r>
      <w:r w:rsidR="00D8037D">
        <w:rPr>
          <w:sz w:val="16"/>
          <w:szCs w:val="16"/>
        </w:rPr>
        <w:t>_________</w:t>
      </w:r>
    </w:p>
    <w:p w:rsidR="00B55582" w:rsidRPr="00B55582" w:rsidRDefault="00B55582" w:rsidP="00D8037D">
      <w:pPr>
        <w:pStyle w:val="ConsPlusNormal"/>
        <w:ind w:firstLine="284"/>
        <w:jc w:val="both"/>
        <w:rPr>
          <w:sz w:val="16"/>
          <w:szCs w:val="16"/>
        </w:rPr>
      </w:pPr>
      <w:r w:rsidRPr="00B55582">
        <w:rPr>
          <w:sz w:val="16"/>
          <w:szCs w:val="16"/>
        </w:rPr>
        <w:t>К заявлению прилагаю следующие документы:</w:t>
      </w:r>
    </w:p>
    <w:p w:rsidR="00B55582" w:rsidRPr="00B55582" w:rsidRDefault="00B55582" w:rsidP="00D8037D">
      <w:pPr>
        <w:pStyle w:val="ConsPlusNormal"/>
        <w:ind w:firstLine="284"/>
        <w:jc w:val="both"/>
        <w:rPr>
          <w:sz w:val="16"/>
          <w:szCs w:val="16"/>
        </w:rPr>
      </w:pPr>
      <w:r w:rsidRPr="00B55582">
        <w:rPr>
          <w:sz w:val="16"/>
          <w:szCs w:val="16"/>
        </w:rPr>
        <w:lastRenderedPageBreak/>
        <w:t>1._______________________________</w:t>
      </w:r>
      <w:r w:rsidR="00D8037D">
        <w:rPr>
          <w:sz w:val="16"/>
          <w:szCs w:val="16"/>
        </w:rPr>
        <w:t>______________________________________________________________</w:t>
      </w:r>
      <w:r w:rsidRPr="00B55582">
        <w:rPr>
          <w:sz w:val="16"/>
          <w:szCs w:val="16"/>
        </w:rPr>
        <w:t>_____________________________</w:t>
      </w:r>
    </w:p>
    <w:p w:rsidR="00B55582" w:rsidRPr="00B55582" w:rsidRDefault="00B55582" w:rsidP="00D8037D">
      <w:pPr>
        <w:pStyle w:val="ConsPlusNormal"/>
        <w:ind w:firstLine="284"/>
        <w:jc w:val="both"/>
        <w:rPr>
          <w:sz w:val="16"/>
          <w:szCs w:val="16"/>
        </w:rPr>
      </w:pPr>
      <w:r w:rsidRPr="00B55582">
        <w:rPr>
          <w:sz w:val="16"/>
          <w:szCs w:val="16"/>
        </w:rPr>
        <w:t>2.____________________________________________________________</w:t>
      </w:r>
      <w:r w:rsidR="00D8037D">
        <w:rPr>
          <w:sz w:val="16"/>
          <w:szCs w:val="16"/>
        </w:rPr>
        <w:t>______________________________________________________________</w:t>
      </w:r>
    </w:p>
    <w:p w:rsidR="00B55582" w:rsidRPr="00B55582" w:rsidRDefault="00B55582" w:rsidP="00D8037D">
      <w:pPr>
        <w:pStyle w:val="ConsPlusNormal"/>
        <w:ind w:firstLine="284"/>
        <w:jc w:val="both"/>
        <w:rPr>
          <w:sz w:val="16"/>
          <w:szCs w:val="16"/>
        </w:rPr>
      </w:pPr>
      <w:r w:rsidRPr="00B55582">
        <w:rPr>
          <w:sz w:val="16"/>
          <w:szCs w:val="16"/>
        </w:rPr>
        <w:t>3.____________________________________________________________</w:t>
      </w:r>
      <w:r w:rsidR="00D8037D">
        <w:rPr>
          <w:sz w:val="16"/>
          <w:szCs w:val="16"/>
        </w:rPr>
        <w:t>______________________________________________________________</w:t>
      </w:r>
    </w:p>
    <w:p w:rsidR="00B55582" w:rsidRPr="00B55582" w:rsidRDefault="00B55582" w:rsidP="00D8037D">
      <w:pPr>
        <w:pStyle w:val="ConsPlusNormal"/>
        <w:ind w:firstLine="284"/>
        <w:jc w:val="both"/>
        <w:rPr>
          <w:sz w:val="16"/>
          <w:szCs w:val="16"/>
        </w:rPr>
      </w:pPr>
      <w:r w:rsidRPr="00B55582">
        <w:rPr>
          <w:sz w:val="16"/>
          <w:szCs w:val="16"/>
        </w:rPr>
        <w:t>4.____________________________________________________________</w:t>
      </w:r>
      <w:r w:rsidR="00D8037D">
        <w:rPr>
          <w:sz w:val="16"/>
          <w:szCs w:val="16"/>
        </w:rPr>
        <w:t>______________________________________________________________</w:t>
      </w:r>
    </w:p>
    <w:p w:rsidR="00B55582" w:rsidRPr="00B55582" w:rsidRDefault="00B55582" w:rsidP="00D8037D">
      <w:pPr>
        <w:pStyle w:val="ConsPlusNormal"/>
        <w:ind w:firstLine="284"/>
        <w:jc w:val="both"/>
        <w:rPr>
          <w:sz w:val="16"/>
          <w:szCs w:val="16"/>
        </w:rPr>
      </w:pPr>
      <w:r w:rsidRPr="00B55582">
        <w:rPr>
          <w:sz w:val="16"/>
          <w:szCs w:val="16"/>
        </w:rPr>
        <w:t>5. ___________________________________________________________</w:t>
      </w:r>
      <w:r w:rsidR="00D8037D">
        <w:rPr>
          <w:sz w:val="16"/>
          <w:szCs w:val="16"/>
        </w:rPr>
        <w:t>_______________________________________________________________</w:t>
      </w:r>
    </w:p>
    <w:p w:rsidR="00B55582" w:rsidRPr="00B55582" w:rsidRDefault="00B55582" w:rsidP="00D8037D">
      <w:pPr>
        <w:pStyle w:val="ConsPlusNormal"/>
        <w:ind w:firstLine="284"/>
        <w:jc w:val="both"/>
        <w:rPr>
          <w:sz w:val="16"/>
          <w:szCs w:val="16"/>
        </w:rPr>
      </w:pPr>
      <w:r w:rsidRPr="00B55582">
        <w:rPr>
          <w:sz w:val="16"/>
          <w:szCs w:val="16"/>
        </w:rPr>
        <w:t>Я, _______________________________________________________</w:t>
      </w:r>
      <w:r w:rsidR="00D8037D">
        <w:rPr>
          <w:sz w:val="16"/>
          <w:szCs w:val="16"/>
        </w:rPr>
        <w:t>_______________________________________________________________</w:t>
      </w:r>
      <w:r w:rsidRPr="00B55582">
        <w:rPr>
          <w:sz w:val="16"/>
          <w:szCs w:val="16"/>
        </w:rPr>
        <w:t>___,</w:t>
      </w:r>
    </w:p>
    <w:p w:rsidR="00B55582" w:rsidRPr="00D8037D" w:rsidRDefault="00B55582" w:rsidP="00B55582">
      <w:pPr>
        <w:pStyle w:val="ConsPlusNormal"/>
        <w:ind w:firstLine="0"/>
        <w:jc w:val="center"/>
        <w:rPr>
          <w:sz w:val="12"/>
          <w:szCs w:val="16"/>
        </w:rPr>
      </w:pPr>
      <w:r w:rsidRPr="00D8037D">
        <w:rPr>
          <w:sz w:val="12"/>
          <w:szCs w:val="16"/>
        </w:rPr>
        <w:t>(указываются фамилия, имя, отчество (при наличии)</w:t>
      </w:r>
    </w:p>
    <w:p w:rsidR="00B55582" w:rsidRPr="00B55582" w:rsidRDefault="00B55582" w:rsidP="00B55582">
      <w:pPr>
        <w:pStyle w:val="ConsPlusNormal"/>
        <w:ind w:firstLine="0"/>
        <w:jc w:val="both"/>
        <w:rPr>
          <w:sz w:val="16"/>
          <w:szCs w:val="16"/>
        </w:rPr>
      </w:pPr>
      <w:r w:rsidRPr="00B55582">
        <w:rPr>
          <w:sz w:val="16"/>
          <w:szCs w:val="16"/>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B55582" w:rsidRPr="00B55582" w:rsidRDefault="00B55582" w:rsidP="00D8037D">
      <w:pPr>
        <w:pStyle w:val="ConsPlusNormal"/>
        <w:ind w:firstLine="284"/>
        <w:jc w:val="both"/>
        <w:rPr>
          <w:sz w:val="16"/>
          <w:szCs w:val="16"/>
        </w:rPr>
      </w:pPr>
      <w:r w:rsidRPr="00B55582">
        <w:rPr>
          <w:sz w:val="16"/>
          <w:szCs w:val="16"/>
        </w:rPr>
        <w:t>Я предупрежден(на) об ответственности за представление недостоверных либо искаженных сведений.</w:t>
      </w:r>
    </w:p>
    <w:p w:rsidR="00B55582" w:rsidRPr="00B55582" w:rsidRDefault="00B55582" w:rsidP="00B55582">
      <w:pPr>
        <w:pStyle w:val="ConsPlusNormal"/>
        <w:ind w:firstLine="0"/>
        <w:jc w:val="both"/>
        <w:rPr>
          <w:sz w:val="16"/>
          <w:szCs w:val="16"/>
        </w:rPr>
      </w:pPr>
      <w:r w:rsidRPr="00B55582">
        <w:rPr>
          <w:sz w:val="16"/>
          <w:szCs w:val="16"/>
        </w:rPr>
        <w:t>________________________</w:t>
      </w:r>
    </w:p>
    <w:p w:rsidR="00B55582" w:rsidRPr="00D8037D" w:rsidRDefault="00B55582" w:rsidP="00B55582">
      <w:pPr>
        <w:pStyle w:val="ConsPlusNormal"/>
        <w:ind w:firstLine="0"/>
        <w:jc w:val="both"/>
        <w:rPr>
          <w:sz w:val="12"/>
          <w:szCs w:val="16"/>
        </w:rPr>
      </w:pPr>
      <w:r w:rsidRPr="00D8037D">
        <w:rPr>
          <w:sz w:val="12"/>
          <w:szCs w:val="16"/>
        </w:rPr>
        <w:t xml:space="preserve">                (подпись, дата)</w:t>
      </w:r>
    </w:p>
    <w:tbl>
      <w:tblPr>
        <w:tblW w:w="5000" w:type="pct"/>
        <w:tblLook w:val="04A0"/>
      </w:tblPr>
      <w:tblGrid>
        <w:gridCol w:w="6203"/>
        <w:gridCol w:w="5353"/>
      </w:tblGrid>
      <w:tr w:rsidR="00D8037D" w:rsidRPr="00A40700" w:rsidTr="00C923A1">
        <w:tc>
          <w:tcPr>
            <w:tcW w:w="2684" w:type="pct"/>
          </w:tcPr>
          <w:p w:rsidR="00D8037D" w:rsidRPr="00A40700" w:rsidRDefault="00D8037D" w:rsidP="00C923A1">
            <w:pPr>
              <w:jc w:val="both"/>
              <w:rPr>
                <w:rFonts w:ascii="Arial" w:hAnsi="Arial" w:cs="Arial"/>
                <w:spacing w:val="-20"/>
                <w:sz w:val="12"/>
                <w:szCs w:val="16"/>
              </w:rPr>
            </w:pPr>
          </w:p>
        </w:tc>
        <w:tc>
          <w:tcPr>
            <w:tcW w:w="2316" w:type="pct"/>
            <w:vAlign w:val="center"/>
          </w:tcPr>
          <w:p w:rsidR="00D8037D" w:rsidRPr="00A40700" w:rsidRDefault="00D8037D" w:rsidP="00C923A1">
            <w:pPr>
              <w:jc w:val="center"/>
              <w:rPr>
                <w:rFonts w:ascii="Arial" w:hAnsi="Arial" w:cs="Arial"/>
                <w:sz w:val="12"/>
                <w:szCs w:val="16"/>
              </w:rPr>
            </w:pPr>
            <w:r>
              <w:rPr>
                <w:rFonts w:ascii="Arial" w:hAnsi="Arial" w:cs="Arial"/>
                <w:sz w:val="12"/>
                <w:szCs w:val="16"/>
              </w:rPr>
              <w:t>Приложение 3</w:t>
            </w:r>
          </w:p>
          <w:p w:rsidR="00D8037D" w:rsidRPr="00A40700" w:rsidRDefault="00D8037D" w:rsidP="00C923A1">
            <w:pPr>
              <w:jc w:val="both"/>
              <w:rPr>
                <w:rFonts w:ascii="Arial" w:hAnsi="Arial" w:cs="Arial"/>
                <w:spacing w:val="-20"/>
                <w:sz w:val="12"/>
                <w:szCs w:val="16"/>
              </w:rPr>
            </w:pPr>
            <w:r w:rsidRPr="00A40700">
              <w:rPr>
                <w:rFonts w:ascii="Arial" w:hAnsi="Arial" w:cs="Arial"/>
                <w:sz w:val="12"/>
                <w:szCs w:val="16"/>
              </w:rPr>
              <w:t>к административному регламенту по предоставлению муниципальной услуги «</w:t>
            </w:r>
            <w:r w:rsidRPr="00A40700">
              <w:rPr>
                <w:rFonts w:ascii="Arial" w:hAnsi="Arial" w:cs="Arial"/>
                <w:bCs/>
                <w:sz w:val="12"/>
                <w:szCs w:val="1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A40700">
              <w:rPr>
                <w:rFonts w:ascii="Arial" w:hAnsi="Arial" w:cs="Arial"/>
                <w:sz w:val="12"/>
                <w:szCs w:val="16"/>
              </w:rPr>
              <w:t>»</w:t>
            </w:r>
          </w:p>
        </w:tc>
      </w:tr>
    </w:tbl>
    <w:p w:rsidR="00D8037D" w:rsidRPr="00D8037D" w:rsidRDefault="00D8037D" w:rsidP="00B55582">
      <w:pPr>
        <w:autoSpaceDE w:val="0"/>
        <w:autoSpaceDN w:val="0"/>
        <w:adjustRightInd w:val="0"/>
        <w:jc w:val="center"/>
        <w:rPr>
          <w:rFonts w:ascii="Arial" w:hAnsi="Arial" w:cs="Arial"/>
          <w:b/>
          <w:sz w:val="4"/>
          <w:szCs w:val="4"/>
        </w:rPr>
      </w:pPr>
    </w:p>
    <w:p w:rsidR="00B55582" w:rsidRPr="00B55582" w:rsidRDefault="00B55582" w:rsidP="00B55582">
      <w:pPr>
        <w:autoSpaceDE w:val="0"/>
        <w:autoSpaceDN w:val="0"/>
        <w:adjustRightInd w:val="0"/>
        <w:jc w:val="center"/>
        <w:rPr>
          <w:rFonts w:ascii="Arial" w:hAnsi="Arial" w:cs="Arial"/>
          <w:b/>
          <w:sz w:val="16"/>
          <w:szCs w:val="16"/>
        </w:rPr>
      </w:pPr>
      <w:r w:rsidRPr="00B55582">
        <w:rPr>
          <w:rFonts w:ascii="Arial" w:hAnsi="Arial" w:cs="Arial"/>
          <w:b/>
          <w:sz w:val="16"/>
          <w:szCs w:val="16"/>
        </w:rPr>
        <w:t>СОГЛАСИЕ</w:t>
      </w:r>
    </w:p>
    <w:p w:rsidR="00B55582" w:rsidRPr="00B55582" w:rsidRDefault="00B55582" w:rsidP="00B55582">
      <w:pPr>
        <w:autoSpaceDE w:val="0"/>
        <w:autoSpaceDN w:val="0"/>
        <w:adjustRightInd w:val="0"/>
        <w:jc w:val="center"/>
        <w:rPr>
          <w:rFonts w:ascii="Arial" w:hAnsi="Arial" w:cs="Arial"/>
          <w:b/>
          <w:sz w:val="16"/>
          <w:szCs w:val="16"/>
        </w:rPr>
      </w:pPr>
      <w:r w:rsidRPr="00B55582">
        <w:rPr>
          <w:rFonts w:ascii="Arial" w:hAnsi="Arial" w:cs="Arial"/>
          <w:b/>
          <w:sz w:val="16"/>
          <w:szCs w:val="16"/>
        </w:rPr>
        <w:t>на обработку персональных данных</w:t>
      </w:r>
    </w:p>
    <w:p w:rsidR="00B55582" w:rsidRPr="00B55582" w:rsidRDefault="00B55582" w:rsidP="00D8037D">
      <w:pPr>
        <w:autoSpaceDE w:val="0"/>
        <w:autoSpaceDN w:val="0"/>
        <w:adjustRightInd w:val="0"/>
        <w:ind w:firstLine="284"/>
        <w:jc w:val="both"/>
        <w:rPr>
          <w:rFonts w:ascii="Arial" w:hAnsi="Arial" w:cs="Arial"/>
          <w:sz w:val="16"/>
          <w:szCs w:val="16"/>
        </w:rPr>
      </w:pPr>
      <w:r w:rsidRPr="00B55582">
        <w:rPr>
          <w:rFonts w:ascii="Arial" w:hAnsi="Arial" w:cs="Arial"/>
          <w:sz w:val="16"/>
          <w:szCs w:val="16"/>
        </w:rPr>
        <w:t>Я, ___________________________________________</w:t>
      </w:r>
      <w:r w:rsidR="00D8037D">
        <w:rPr>
          <w:rFonts w:ascii="Arial" w:hAnsi="Arial" w:cs="Arial"/>
          <w:sz w:val="16"/>
          <w:szCs w:val="16"/>
        </w:rPr>
        <w:t>_______________________________________________________________</w:t>
      </w:r>
      <w:r w:rsidRPr="00B55582">
        <w:rPr>
          <w:rFonts w:ascii="Arial" w:hAnsi="Arial" w:cs="Arial"/>
          <w:sz w:val="16"/>
          <w:szCs w:val="16"/>
        </w:rPr>
        <w:t>_______________,</w:t>
      </w:r>
    </w:p>
    <w:p w:rsidR="00B55582" w:rsidRPr="00D8037D" w:rsidRDefault="00B55582" w:rsidP="00B55582">
      <w:pPr>
        <w:autoSpaceDE w:val="0"/>
        <w:autoSpaceDN w:val="0"/>
        <w:adjustRightInd w:val="0"/>
        <w:jc w:val="center"/>
        <w:rPr>
          <w:rFonts w:ascii="Arial" w:hAnsi="Arial" w:cs="Arial"/>
          <w:sz w:val="12"/>
          <w:szCs w:val="16"/>
        </w:rPr>
      </w:pPr>
      <w:r w:rsidRPr="00D8037D">
        <w:rPr>
          <w:rFonts w:ascii="Arial" w:hAnsi="Arial" w:cs="Arial"/>
          <w:sz w:val="12"/>
          <w:szCs w:val="16"/>
        </w:rPr>
        <w:t>(фамилия, имя, отчество (при наличии))</w:t>
      </w:r>
    </w:p>
    <w:p w:rsidR="00B55582" w:rsidRPr="00B55582" w:rsidRDefault="00B55582" w:rsidP="00B55582">
      <w:pPr>
        <w:autoSpaceDE w:val="0"/>
        <w:autoSpaceDN w:val="0"/>
        <w:adjustRightInd w:val="0"/>
        <w:jc w:val="both"/>
        <w:rPr>
          <w:rFonts w:ascii="Arial" w:hAnsi="Arial" w:cs="Arial"/>
          <w:sz w:val="16"/>
          <w:szCs w:val="16"/>
        </w:rPr>
      </w:pPr>
      <w:r w:rsidRPr="00B55582">
        <w:rPr>
          <w:rFonts w:ascii="Arial" w:hAnsi="Arial" w:cs="Arial"/>
          <w:sz w:val="16"/>
          <w:szCs w:val="16"/>
        </w:rPr>
        <w:t>проживающий(ая) по адресу __________________________________</w:t>
      </w:r>
      <w:r w:rsidR="00854A1F">
        <w:rPr>
          <w:rFonts w:ascii="Arial" w:hAnsi="Arial" w:cs="Arial"/>
          <w:sz w:val="16"/>
          <w:szCs w:val="16"/>
        </w:rPr>
        <w:t>_____________________________________________________________</w:t>
      </w:r>
      <w:r w:rsidRPr="00B55582">
        <w:rPr>
          <w:rFonts w:ascii="Arial" w:hAnsi="Arial" w:cs="Arial"/>
          <w:sz w:val="16"/>
          <w:szCs w:val="16"/>
        </w:rPr>
        <w:t>_______,</w:t>
      </w:r>
    </w:p>
    <w:p w:rsidR="00B55582" w:rsidRPr="00B55582" w:rsidRDefault="00B55582" w:rsidP="00B55582">
      <w:pPr>
        <w:autoSpaceDE w:val="0"/>
        <w:autoSpaceDN w:val="0"/>
        <w:adjustRightInd w:val="0"/>
        <w:jc w:val="both"/>
        <w:rPr>
          <w:rFonts w:ascii="Arial" w:hAnsi="Arial" w:cs="Arial"/>
          <w:sz w:val="16"/>
          <w:szCs w:val="16"/>
        </w:rPr>
      </w:pPr>
      <w:r w:rsidRPr="00B55582">
        <w:rPr>
          <w:rFonts w:ascii="Arial" w:hAnsi="Arial" w:cs="Arial"/>
          <w:sz w:val="16"/>
          <w:szCs w:val="16"/>
        </w:rPr>
        <w:t>документ, удостоверяющий личность: серия _________ № _______________, выдан ____________________</w:t>
      </w:r>
      <w:r w:rsidR="00854A1F">
        <w:rPr>
          <w:rFonts w:ascii="Arial" w:hAnsi="Arial" w:cs="Arial"/>
          <w:sz w:val="16"/>
          <w:szCs w:val="16"/>
        </w:rPr>
        <w:t>___________________________</w:t>
      </w:r>
      <w:r w:rsidRPr="00B55582">
        <w:rPr>
          <w:rFonts w:ascii="Arial" w:hAnsi="Arial" w:cs="Arial"/>
          <w:sz w:val="16"/>
          <w:szCs w:val="16"/>
        </w:rPr>
        <w:t>________,</w:t>
      </w:r>
    </w:p>
    <w:p w:rsidR="00B55582" w:rsidRPr="00854A1F" w:rsidRDefault="00854A1F" w:rsidP="00B55582">
      <w:pPr>
        <w:autoSpaceDE w:val="0"/>
        <w:autoSpaceDN w:val="0"/>
        <w:adjustRightInd w:val="0"/>
        <w:jc w:val="center"/>
        <w:rPr>
          <w:rFonts w:ascii="Arial" w:hAnsi="Arial" w:cs="Arial"/>
          <w:sz w:val="12"/>
          <w:szCs w:val="16"/>
        </w:rPr>
      </w:pPr>
      <w:r>
        <w:rPr>
          <w:rFonts w:ascii="Arial" w:hAnsi="Arial" w:cs="Arial"/>
          <w:sz w:val="12"/>
          <w:szCs w:val="16"/>
        </w:rPr>
        <w:t xml:space="preserve">                                                                                                                                                    </w:t>
      </w:r>
      <w:r w:rsidR="00B55582" w:rsidRPr="00854A1F">
        <w:rPr>
          <w:rFonts w:ascii="Arial" w:hAnsi="Arial" w:cs="Arial"/>
          <w:sz w:val="12"/>
          <w:szCs w:val="16"/>
        </w:rPr>
        <w:t>(кем и когда выдан)</w:t>
      </w:r>
    </w:p>
    <w:p w:rsidR="00B55582" w:rsidRPr="00B55582" w:rsidRDefault="00B55582" w:rsidP="00B55582">
      <w:pPr>
        <w:autoSpaceDE w:val="0"/>
        <w:autoSpaceDN w:val="0"/>
        <w:adjustRightInd w:val="0"/>
        <w:jc w:val="both"/>
        <w:rPr>
          <w:rFonts w:ascii="Arial" w:hAnsi="Arial" w:cs="Arial"/>
          <w:sz w:val="16"/>
          <w:szCs w:val="16"/>
        </w:rPr>
      </w:pPr>
      <w:r w:rsidRPr="00B55582">
        <w:rPr>
          <w:rFonts w:ascii="Arial" w:hAnsi="Arial" w:cs="Arial"/>
          <w:sz w:val="16"/>
          <w:szCs w:val="16"/>
        </w:rPr>
        <w:t>настоящим даю свое согласие ____________________</w:t>
      </w:r>
      <w:r w:rsidR="00854A1F">
        <w:rPr>
          <w:rFonts w:ascii="Arial" w:hAnsi="Arial" w:cs="Arial"/>
          <w:sz w:val="16"/>
          <w:szCs w:val="16"/>
        </w:rPr>
        <w:t>____________________________________________________________</w:t>
      </w:r>
      <w:r w:rsidRPr="00B55582">
        <w:rPr>
          <w:rFonts w:ascii="Arial" w:hAnsi="Arial" w:cs="Arial"/>
          <w:sz w:val="16"/>
          <w:szCs w:val="16"/>
        </w:rPr>
        <w:t>____________________,</w:t>
      </w:r>
    </w:p>
    <w:p w:rsidR="00B55582" w:rsidRPr="00854A1F" w:rsidRDefault="00B55582" w:rsidP="00B55582">
      <w:pPr>
        <w:autoSpaceDE w:val="0"/>
        <w:autoSpaceDN w:val="0"/>
        <w:adjustRightInd w:val="0"/>
        <w:jc w:val="center"/>
        <w:rPr>
          <w:rFonts w:ascii="Arial" w:hAnsi="Arial" w:cs="Arial"/>
          <w:sz w:val="12"/>
          <w:szCs w:val="16"/>
        </w:rPr>
      </w:pPr>
      <w:r w:rsidRPr="00854A1F">
        <w:rPr>
          <w:rFonts w:ascii="Arial" w:hAnsi="Arial" w:cs="Arial"/>
          <w:sz w:val="12"/>
          <w:szCs w:val="16"/>
        </w:rPr>
        <w:t>(указать оператора, получающего согласие на обработку персональных данных)</w:t>
      </w:r>
    </w:p>
    <w:p w:rsidR="00B55582" w:rsidRPr="00B55582" w:rsidRDefault="00B55582" w:rsidP="00B55582">
      <w:pPr>
        <w:autoSpaceDE w:val="0"/>
        <w:autoSpaceDN w:val="0"/>
        <w:adjustRightInd w:val="0"/>
        <w:jc w:val="both"/>
        <w:rPr>
          <w:rFonts w:ascii="Arial" w:hAnsi="Arial" w:cs="Arial"/>
          <w:sz w:val="16"/>
          <w:szCs w:val="16"/>
        </w:rPr>
      </w:pPr>
      <w:r w:rsidRPr="00B55582">
        <w:rPr>
          <w:rFonts w:ascii="Arial" w:hAnsi="Arial" w:cs="Arial"/>
          <w:sz w:val="16"/>
          <w:szCs w:val="16"/>
        </w:rPr>
        <w:t>расположенному по адресу: ______________________________________________________________________________________________________,</w:t>
      </w:r>
    </w:p>
    <w:p w:rsidR="00B55582" w:rsidRPr="00B55582" w:rsidRDefault="00B55582" w:rsidP="00B55582">
      <w:pPr>
        <w:autoSpaceDE w:val="0"/>
        <w:autoSpaceDN w:val="0"/>
        <w:adjustRightInd w:val="0"/>
        <w:jc w:val="both"/>
        <w:rPr>
          <w:rFonts w:ascii="Arial" w:hAnsi="Arial" w:cs="Arial"/>
          <w:sz w:val="16"/>
          <w:szCs w:val="16"/>
        </w:rPr>
      </w:pPr>
      <w:r w:rsidRPr="00B55582">
        <w:rPr>
          <w:rFonts w:ascii="Arial" w:hAnsi="Arial" w:cs="Arial"/>
          <w:sz w:val="16"/>
          <w:szCs w:val="16"/>
        </w:rPr>
        <w:t>на обработку моих персональных данных и подтверждаю, что, принимая такое решение, я действую своей волей и в своих интересах.</w:t>
      </w:r>
    </w:p>
    <w:p w:rsidR="00B55582" w:rsidRPr="00B55582" w:rsidRDefault="00B55582" w:rsidP="00854A1F">
      <w:pPr>
        <w:autoSpaceDE w:val="0"/>
        <w:autoSpaceDN w:val="0"/>
        <w:adjustRightInd w:val="0"/>
        <w:ind w:firstLine="284"/>
        <w:jc w:val="both"/>
        <w:rPr>
          <w:rFonts w:ascii="Arial" w:hAnsi="Arial" w:cs="Arial"/>
          <w:sz w:val="16"/>
          <w:szCs w:val="16"/>
        </w:rPr>
      </w:pPr>
      <w:r w:rsidRPr="00B55582">
        <w:rPr>
          <w:rFonts w:ascii="Arial" w:hAnsi="Arial" w:cs="Arial"/>
          <w:sz w:val="16"/>
          <w:szCs w:val="16"/>
        </w:rPr>
        <w:t>Согласие дается мной для целей, связанных с предоставлением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распространяется на персональные данные: _______________________________</w:t>
      </w:r>
      <w:r w:rsidR="00854A1F">
        <w:rPr>
          <w:rFonts w:ascii="Arial" w:hAnsi="Arial" w:cs="Arial"/>
          <w:sz w:val="16"/>
          <w:szCs w:val="16"/>
        </w:rPr>
        <w:t>______</w:t>
      </w:r>
      <w:r w:rsidRPr="00B55582">
        <w:rPr>
          <w:rFonts w:ascii="Arial" w:hAnsi="Arial" w:cs="Arial"/>
          <w:sz w:val="16"/>
          <w:szCs w:val="16"/>
        </w:rPr>
        <w:t>______________.</w:t>
      </w:r>
    </w:p>
    <w:p w:rsidR="00B55582" w:rsidRPr="00854A1F" w:rsidRDefault="00B55582" w:rsidP="00854A1F">
      <w:pPr>
        <w:autoSpaceDE w:val="0"/>
        <w:autoSpaceDN w:val="0"/>
        <w:adjustRightInd w:val="0"/>
        <w:ind w:firstLine="284"/>
        <w:jc w:val="center"/>
        <w:rPr>
          <w:rFonts w:ascii="Arial" w:hAnsi="Arial" w:cs="Arial"/>
          <w:sz w:val="12"/>
          <w:szCs w:val="16"/>
        </w:rPr>
      </w:pPr>
      <w:r w:rsidRPr="00854A1F">
        <w:rPr>
          <w:rFonts w:ascii="Arial" w:hAnsi="Arial" w:cs="Arial"/>
          <w:sz w:val="12"/>
          <w:szCs w:val="16"/>
        </w:rPr>
        <w:t>(указать персональные данные, на обработку которых дается согласие)</w:t>
      </w:r>
    </w:p>
    <w:p w:rsidR="00B55582" w:rsidRPr="00B55582" w:rsidRDefault="00B55582" w:rsidP="00854A1F">
      <w:pPr>
        <w:autoSpaceDE w:val="0"/>
        <w:autoSpaceDN w:val="0"/>
        <w:adjustRightInd w:val="0"/>
        <w:ind w:firstLine="284"/>
        <w:jc w:val="both"/>
        <w:rPr>
          <w:rFonts w:ascii="Arial" w:hAnsi="Arial" w:cs="Arial"/>
          <w:sz w:val="16"/>
          <w:szCs w:val="16"/>
        </w:rPr>
      </w:pPr>
      <w:r w:rsidRPr="00B55582">
        <w:rPr>
          <w:rFonts w:ascii="Arial" w:hAnsi="Arial" w:cs="Arial"/>
          <w:sz w:val="16"/>
          <w:szCs w:val="16"/>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51" w:history="1">
        <w:r w:rsidRPr="00B55582">
          <w:rPr>
            <w:rFonts w:ascii="Arial" w:hAnsi="Arial" w:cs="Arial"/>
            <w:sz w:val="16"/>
            <w:szCs w:val="16"/>
          </w:rPr>
          <w:t>закона</w:t>
        </w:r>
      </w:hyperlink>
      <w:r w:rsidRPr="00B55582">
        <w:rPr>
          <w:rFonts w:ascii="Arial" w:hAnsi="Arial" w:cs="Arial"/>
          <w:sz w:val="16"/>
          <w:szCs w:val="1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B55582" w:rsidRPr="00B55582" w:rsidRDefault="00B55582" w:rsidP="00854A1F">
      <w:pPr>
        <w:autoSpaceDE w:val="0"/>
        <w:autoSpaceDN w:val="0"/>
        <w:adjustRightInd w:val="0"/>
        <w:ind w:firstLine="284"/>
        <w:jc w:val="both"/>
        <w:rPr>
          <w:rFonts w:ascii="Arial" w:hAnsi="Arial" w:cs="Arial"/>
          <w:sz w:val="16"/>
          <w:szCs w:val="16"/>
        </w:rPr>
      </w:pPr>
      <w:r w:rsidRPr="00B55582">
        <w:rPr>
          <w:rFonts w:ascii="Arial" w:hAnsi="Arial" w:cs="Arial"/>
          <w:sz w:val="16"/>
          <w:szCs w:val="16"/>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55582" w:rsidRPr="00B55582" w:rsidRDefault="00B55582" w:rsidP="00854A1F">
      <w:pPr>
        <w:autoSpaceDE w:val="0"/>
        <w:autoSpaceDN w:val="0"/>
        <w:adjustRightInd w:val="0"/>
        <w:ind w:firstLine="284"/>
        <w:jc w:val="both"/>
        <w:rPr>
          <w:rFonts w:ascii="Arial" w:hAnsi="Arial" w:cs="Arial"/>
          <w:sz w:val="16"/>
          <w:szCs w:val="16"/>
        </w:rPr>
      </w:pPr>
      <w:r w:rsidRPr="00B55582">
        <w:rPr>
          <w:rFonts w:ascii="Arial" w:hAnsi="Arial" w:cs="Arial"/>
          <w:sz w:val="16"/>
          <w:szCs w:val="16"/>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tbl>
      <w:tblPr>
        <w:tblW w:w="5000" w:type="pct"/>
        <w:tblLook w:val="04A0"/>
      </w:tblPr>
      <w:tblGrid>
        <w:gridCol w:w="3423"/>
        <w:gridCol w:w="476"/>
        <w:gridCol w:w="3506"/>
        <w:gridCol w:w="388"/>
        <w:gridCol w:w="3763"/>
      </w:tblGrid>
      <w:tr w:rsidR="00B55582" w:rsidRPr="00B55582" w:rsidTr="00854A1F">
        <w:trPr>
          <w:trHeight w:val="20"/>
        </w:trPr>
        <w:tc>
          <w:tcPr>
            <w:tcW w:w="1481" w:type="pct"/>
            <w:tcBorders>
              <w:bottom w:val="single" w:sz="4" w:space="0" w:color="auto"/>
            </w:tcBorders>
          </w:tcPr>
          <w:p w:rsidR="00B55582" w:rsidRPr="00B55582" w:rsidRDefault="00B55582" w:rsidP="00B55582">
            <w:pPr>
              <w:pStyle w:val="ConsPlusNonformat"/>
              <w:jc w:val="both"/>
              <w:rPr>
                <w:rFonts w:ascii="Arial" w:hAnsi="Arial" w:cs="Arial"/>
                <w:sz w:val="16"/>
                <w:szCs w:val="16"/>
              </w:rPr>
            </w:pPr>
          </w:p>
        </w:tc>
        <w:tc>
          <w:tcPr>
            <w:tcW w:w="206" w:type="pct"/>
          </w:tcPr>
          <w:p w:rsidR="00B55582" w:rsidRPr="00B55582" w:rsidRDefault="00B55582" w:rsidP="00B55582">
            <w:pPr>
              <w:pStyle w:val="ConsPlusNonformat"/>
              <w:jc w:val="both"/>
              <w:rPr>
                <w:rFonts w:ascii="Arial" w:hAnsi="Arial" w:cs="Arial"/>
                <w:sz w:val="16"/>
                <w:szCs w:val="16"/>
              </w:rPr>
            </w:pPr>
          </w:p>
        </w:tc>
        <w:tc>
          <w:tcPr>
            <w:tcW w:w="1517" w:type="pct"/>
            <w:tcBorders>
              <w:bottom w:val="single" w:sz="4" w:space="0" w:color="auto"/>
            </w:tcBorders>
          </w:tcPr>
          <w:p w:rsidR="00B55582" w:rsidRPr="00B55582" w:rsidRDefault="00B55582" w:rsidP="00B55582">
            <w:pPr>
              <w:pStyle w:val="ConsPlusNonformat"/>
              <w:jc w:val="both"/>
              <w:rPr>
                <w:rFonts w:ascii="Arial" w:hAnsi="Arial" w:cs="Arial"/>
                <w:sz w:val="16"/>
                <w:szCs w:val="16"/>
              </w:rPr>
            </w:pPr>
          </w:p>
        </w:tc>
        <w:tc>
          <w:tcPr>
            <w:tcW w:w="168" w:type="pct"/>
          </w:tcPr>
          <w:p w:rsidR="00B55582" w:rsidRPr="00B55582" w:rsidRDefault="00B55582" w:rsidP="00B55582">
            <w:pPr>
              <w:pStyle w:val="ConsPlusNonformat"/>
              <w:jc w:val="both"/>
              <w:rPr>
                <w:rFonts w:ascii="Arial" w:hAnsi="Arial" w:cs="Arial"/>
                <w:sz w:val="16"/>
                <w:szCs w:val="16"/>
              </w:rPr>
            </w:pPr>
          </w:p>
        </w:tc>
        <w:tc>
          <w:tcPr>
            <w:tcW w:w="1629" w:type="pct"/>
            <w:tcBorders>
              <w:bottom w:val="single" w:sz="4" w:space="0" w:color="auto"/>
            </w:tcBorders>
          </w:tcPr>
          <w:p w:rsidR="00B55582" w:rsidRPr="00B55582" w:rsidRDefault="00B55582" w:rsidP="00B55582">
            <w:pPr>
              <w:pStyle w:val="ConsPlusNonformat"/>
              <w:jc w:val="both"/>
              <w:rPr>
                <w:rFonts w:ascii="Arial" w:hAnsi="Arial" w:cs="Arial"/>
                <w:sz w:val="16"/>
                <w:szCs w:val="16"/>
              </w:rPr>
            </w:pPr>
          </w:p>
        </w:tc>
      </w:tr>
      <w:tr w:rsidR="00B55582" w:rsidRPr="00B55582" w:rsidTr="00854A1F">
        <w:trPr>
          <w:trHeight w:val="20"/>
        </w:trPr>
        <w:tc>
          <w:tcPr>
            <w:tcW w:w="1481" w:type="pct"/>
            <w:tcBorders>
              <w:top w:val="single" w:sz="4" w:space="0" w:color="auto"/>
            </w:tcBorders>
          </w:tcPr>
          <w:p w:rsidR="00B55582" w:rsidRPr="00854A1F" w:rsidRDefault="00B55582" w:rsidP="00B55582">
            <w:pPr>
              <w:pStyle w:val="ConsPlusNonformat"/>
              <w:jc w:val="center"/>
              <w:rPr>
                <w:rFonts w:ascii="Arial" w:hAnsi="Arial" w:cs="Arial"/>
                <w:sz w:val="12"/>
                <w:szCs w:val="16"/>
              </w:rPr>
            </w:pPr>
            <w:r w:rsidRPr="00854A1F">
              <w:rPr>
                <w:rFonts w:ascii="Arial" w:hAnsi="Arial" w:cs="Arial"/>
                <w:sz w:val="12"/>
                <w:szCs w:val="16"/>
              </w:rPr>
              <w:t>(подпись)</w:t>
            </w:r>
          </w:p>
        </w:tc>
        <w:tc>
          <w:tcPr>
            <w:tcW w:w="206" w:type="pct"/>
          </w:tcPr>
          <w:p w:rsidR="00B55582" w:rsidRPr="00854A1F" w:rsidRDefault="00B55582" w:rsidP="00B55582">
            <w:pPr>
              <w:pStyle w:val="ConsPlusNonformat"/>
              <w:jc w:val="center"/>
              <w:rPr>
                <w:rFonts w:ascii="Arial" w:hAnsi="Arial" w:cs="Arial"/>
                <w:sz w:val="12"/>
                <w:szCs w:val="16"/>
              </w:rPr>
            </w:pPr>
          </w:p>
        </w:tc>
        <w:tc>
          <w:tcPr>
            <w:tcW w:w="1517" w:type="pct"/>
            <w:tcBorders>
              <w:top w:val="single" w:sz="4" w:space="0" w:color="auto"/>
            </w:tcBorders>
          </w:tcPr>
          <w:p w:rsidR="00B55582" w:rsidRPr="00854A1F" w:rsidRDefault="00B55582" w:rsidP="00B55582">
            <w:pPr>
              <w:pStyle w:val="ConsPlusNonformat"/>
              <w:jc w:val="center"/>
              <w:rPr>
                <w:rFonts w:ascii="Arial" w:hAnsi="Arial" w:cs="Arial"/>
                <w:sz w:val="12"/>
                <w:szCs w:val="16"/>
              </w:rPr>
            </w:pPr>
            <w:r w:rsidRPr="00854A1F">
              <w:rPr>
                <w:rFonts w:ascii="Arial" w:hAnsi="Arial" w:cs="Arial"/>
                <w:sz w:val="12"/>
                <w:szCs w:val="16"/>
              </w:rPr>
              <w:t>(расшифровка подписи)</w:t>
            </w:r>
          </w:p>
        </w:tc>
        <w:tc>
          <w:tcPr>
            <w:tcW w:w="168" w:type="pct"/>
          </w:tcPr>
          <w:p w:rsidR="00B55582" w:rsidRPr="00854A1F" w:rsidRDefault="00B55582" w:rsidP="00B55582">
            <w:pPr>
              <w:pStyle w:val="ConsPlusNonformat"/>
              <w:jc w:val="center"/>
              <w:rPr>
                <w:rFonts w:ascii="Arial" w:hAnsi="Arial" w:cs="Arial"/>
                <w:sz w:val="12"/>
                <w:szCs w:val="16"/>
              </w:rPr>
            </w:pPr>
          </w:p>
        </w:tc>
        <w:tc>
          <w:tcPr>
            <w:tcW w:w="1629" w:type="pct"/>
            <w:tcBorders>
              <w:top w:val="single" w:sz="4" w:space="0" w:color="auto"/>
            </w:tcBorders>
          </w:tcPr>
          <w:p w:rsidR="00B55582" w:rsidRPr="00854A1F" w:rsidRDefault="00B55582" w:rsidP="00B55582">
            <w:pPr>
              <w:pStyle w:val="ConsPlusNonformat"/>
              <w:jc w:val="center"/>
              <w:rPr>
                <w:rFonts w:ascii="Arial" w:hAnsi="Arial" w:cs="Arial"/>
                <w:sz w:val="12"/>
                <w:szCs w:val="16"/>
              </w:rPr>
            </w:pPr>
            <w:r w:rsidRPr="00854A1F">
              <w:rPr>
                <w:rFonts w:ascii="Arial" w:hAnsi="Arial" w:cs="Arial"/>
                <w:sz w:val="12"/>
                <w:szCs w:val="16"/>
              </w:rPr>
              <w:t>(дата)</w:t>
            </w:r>
          </w:p>
        </w:tc>
      </w:tr>
    </w:tbl>
    <w:p w:rsidR="00B55582" w:rsidRPr="00B55582" w:rsidRDefault="00B55582" w:rsidP="00B55582">
      <w:pPr>
        <w:autoSpaceDE w:val="0"/>
        <w:autoSpaceDN w:val="0"/>
        <w:adjustRightInd w:val="0"/>
        <w:ind w:firstLine="709"/>
        <w:jc w:val="right"/>
        <w:rPr>
          <w:rFonts w:ascii="Arial" w:hAnsi="Arial" w:cs="Arial"/>
          <w:sz w:val="16"/>
          <w:szCs w:val="16"/>
        </w:rPr>
      </w:pPr>
    </w:p>
    <w:tbl>
      <w:tblPr>
        <w:tblW w:w="5000" w:type="pct"/>
        <w:tblLook w:val="04A0"/>
      </w:tblPr>
      <w:tblGrid>
        <w:gridCol w:w="6203"/>
        <w:gridCol w:w="5353"/>
      </w:tblGrid>
      <w:tr w:rsidR="00854A1F" w:rsidRPr="00A40700" w:rsidTr="00C923A1">
        <w:tc>
          <w:tcPr>
            <w:tcW w:w="2684" w:type="pct"/>
          </w:tcPr>
          <w:p w:rsidR="00854A1F" w:rsidRPr="00A40700" w:rsidRDefault="00854A1F" w:rsidP="00C923A1">
            <w:pPr>
              <w:jc w:val="both"/>
              <w:rPr>
                <w:rFonts w:ascii="Arial" w:hAnsi="Arial" w:cs="Arial"/>
                <w:spacing w:val="-20"/>
                <w:sz w:val="12"/>
                <w:szCs w:val="16"/>
              </w:rPr>
            </w:pPr>
          </w:p>
        </w:tc>
        <w:tc>
          <w:tcPr>
            <w:tcW w:w="2316" w:type="pct"/>
            <w:vAlign w:val="center"/>
          </w:tcPr>
          <w:p w:rsidR="00854A1F" w:rsidRPr="00A40700" w:rsidRDefault="00854A1F" w:rsidP="00C923A1">
            <w:pPr>
              <w:jc w:val="center"/>
              <w:rPr>
                <w:rFonts w:ascii="Arial" w:hAnsi="Arial" w:cs="Arial"/>
                <w:sz w:val="12"/>
                <w:szCs w:val="16"/>
              </w:rPr>
            </w:pPr>
            <w:r>
              <w:rPr>
                <w:rFonts w:ascii="Arial" w:hAnsi="Arial" w:cs="Arial"/>
                <w:sz w:val="12"/>
                <w:szCs w:val="16"/>
              </w:rPr>
              <w:t>Приложение 4</w:t>
            </w:r>
          </w:p>
          <w:p w:rsidR="00854A1F" w:rsidRPr="00A40700" w:rsidRDefault="00854A1F" w:rsidP="00C923A1">
            <w:pPr>
              <w:jc w:val="both"/>
              <w:rPr>
                <w:rFonts w:ascii="Arial" w:hAnsi="Arial" w:cs="Arial"/>
                <w:spacing w:val="-20"/>
                <w:sz w:val="12"/>
                <w:szCs w:val="16"/>
              </w:rPr>
            </w:pPr>
            <w:r w:rsidRPr="00A40700">
              <w:rPr>
                <w:rFonts w:ascii="Arial" w:hAnsi="Arial" w:cs="Arial"/>
                <w:sz w:val="12"/>
                <w:szCs w:val="16"/>
              </w:rPr>
              <w:t>к административному регламенту по предоставлению муниципальной услуги «</w:t>
            </w:r>
            <w:r w:rsidRPr="00A40700">
              <w:rPr>
                <w:rFonts w:ascii="Arial" w:hAnsi="Arial" w:cs="Arial"/>
                <w:bCs/>
                <w:sz w:val="12"/>
                <w:szCs w:val="1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A40700">
              <w:rPr>
                <w:rFonts w:ascii="Arial" w:hAnsi="Arial" w:cs="Arial"/>
                <w:sz w:val="12"/>
                <w:szCs w:val="16"/>
              </w:rPr>
              <w:t>»</w:t>
            </w:r>
          </w:p>
        </w:tc>
      </w:tr>
    </w:tbl>
    <w:p w:rsidR="00B55582" w:rsidRPr="00854A1F" w:rsidRDefault="00B55582" w:rsidP="00B55582">
      <w:pPr>
        <w:ind w:firstLine="709"/>
        <w:jc w:val="right"/>
        <w:rPr>
          <w:rFonts w:ascii="Arial" w:hAnsi="Arial" w:cs="Arial"/>
          <w:sz w:val="4"/>
          <w:szCs w:val="4"/>
        </w:rPr>
      </w:pPr>
    </w:p>
    <w:p w:rsidR="00B55582" w:rsidRPr="00B55582" w:rsidRDefault="00B55582" w:rsidP="00B55582">
      <w:pPr>
        <w:widowControl w:val="0"/>
        <w:suppressAutoHyphens/>
        <w:jc w:val="center"/>
        <w:textAlignment w:val="baseline"/>
        <w:rPr>
          <w:rFonts w:ascii="Arial" w:hAnsi="Arial" w:cs="Arial"/>
          <w:b/>
          <w:kern w:val="2"/>
          <w:sz w:val="16"/>
          <w:szCs w:val="16"/>
          <w:lang w:bidi="hi-IN"/>
        </w:rPr>
      </w:pPr>
      <w:r w:rsidRPr="00B55582">
        <w:rPr>
          <w:rFonts w:ascii="Arial" w:eastAsia="Lucida Sans Unicode" w:hAnsi="Arial" w:cs="Arial"/>
          <w:b/>
          <w:kern w:val="2"/>
          <w:sz w:val="16"/>
          <w:szCs w:val="16"/>
          <w:lang w:bidi="hi-IN"/>
        </w:rPr>
        <w:t>ОБРАЗЕЦ РЕШЕНИЯ</w:t>
      </w:r>
    </w:p>
    <w:p w:rsidR="00B55582" w:rsidRPr="00B55582" w:rsidRDefault="00B55582" w:rsidP="00B55582">
      <w:pPr>
        <w:widowControl w:val="0"/>
        <w:suppressAutoHyphens/>
        <w:jc w:val="center"/>
        <w:textAlignment w:val="baseline"/>
        <w:rPr>
          <w:rFonts w:ascii="Arial" w:eastAsia="Lucida Sans Unicode" w:hAnsi="Arial" w:cs="Arial"/>
          <w:b/>
          <w:kern w:val="2"/>
          <w:sz w:val="16"/>
          <w:szCs w:val="16"/>
          <w:lang w:bidi="hi-IN"/>
        </w:rPr>
      </w:pPr>
      <w:r w:rsidRPr="00B55582">
        <w:rPr>
          <w:rFonts w:ascii="Arial" w:eastAsia="Lucida Sans Unicode" w:hAnsi="Arial" w:cs="Arial"/>
          <w:b/>
          <w:kern w:val="2"/>
          <w:sz w:val="16"/>
          <w:szCs w:val="16"/>
          <w:lang w:bidi="hi-IN"/>
        </w:rPr>
        <w:t>__________________________________________________________________</w:t>
      </w:r>
      <w:r w:rsidR="00854A1F">
        <w:rPr>
          <w:rFonts w:ascii="Arial" w:eastAsia="Lucida Sans Unicode" w:hAnsi="Arial" w:cs="Arial"/>
          <w:b/>
          <w:kern w:val="2"/>
          <w:sz w:val="16"/>
          <w:szCs w:val="16"/>
          <w:lang w:bidi="hi-IN"/>
        </w:rPr>
        <w:t>________________</w:t>
      </w:r>
    </w:p>
    <w:p w:rsidR="00B55582" w:rsidRPr="00B55582" w:rsidRDefault="00B55582" w:rsidP="00B55582">
      <w:pPr>
        <w:widowControl w:val="0"/>
        <w:suppressAutoHyphens/>
        <w:jc w:val="center"/>
        <w:textAlignment w:val="baseline"/>
        <w:rPr>
          <w:rFonts w:ascii="Arial" w:eastAsia="Lucida Sans Unicode" w:hAnsi="Arial" w:cs="Arial"/>
          <w:b/>
          <w:kern w:val="2"/>
          <w:sz w:val="16"/>
          <w:szCs w:val="16"/>
          <w:lang w:bidi="hi-IN"/>
        </w:rPr>
      </w:pPr>
      <w:r w:rsidRPr="00B55582">
        <w:rPr>
          <w:rFonts w:ascii="Arial" w:eastAsia="Lucida Sans Unicode" w:hAnsi="Arial" w:cs="Arial"/>
          <w:b/>
          <w:kern w:val="2"/>
          <w:sz w:val="16"/>
          <w:szCs w:val="16"/>
          <w:lang w:bidi="hi-IN"/>
        </w:rPr>
        <w:t>(</w:t>
      </w:r>
      <w:r w:rsidRPr="00B55582">
        <w:rPr>
          <w:rFonts w:ascii="Arial" w:eastAsia="Lucida Sans Unicode" w:hAnsi="Arial" w:cs="Arial"/>
          <w:kern w:val="2"/>
          <w:sz w:val="16"/>
          <w:szCs w:val="16"/>
          <w:lang w:bidi="hi-IN"/>
        </w:rPr>
        <w:t>наименование ОМСУ)</w:t>
      </w:r>
    </w:p>
    <w:p w:rsidR="00B55582" w:rsidRPr="00B55582" w:rsidRDefault="00B55582" w:rsidP="00B55582">
      <w:pPr>
        <w:widowControl w:val="0"/>
        <w:suppressAutoHyphens/>
        <w:jc w:val="center"/>
        <w:textAlignment w:val="baseline"/>
        <w:rPr>
          <w:rFonts w:ascii="Arial" w:eastAsia="Lucida Sans Unicode" w:hAnsi="Arial" w:cs="Arial"/>
          <w:b/>
          <w:kern w:val="2"/>
          <w:sz w:val="16"/>
          <w:szCs w:val="16"/>
          <w:lang w:bidi="hi-IN"/>
        </w:rPr>
      </w:pPr>
      <w:r w:rsidRPr="00B55582">
        <w:rPr>
          <w:rFonts w:ascii="Arial" w:eastAsia="Lucida Sans Unicode" w:hAnsi="Arial" w:cs="Arial"/>
          <w:b/>
          <w:kern w:val="2"/>
          <w:sz w:val="16"/>
          <w:szCs w:val="16"/>
          <w:lang w:bidi="hi-IN"/>
        </w:rPr>
        <w:t xml:space="preserve">ПО ЖАЛОБЕ НА ДЕЙСТВИЕ (БЕЗДЕЙСТВИЕ) </w:t>
      </w:r>
    </w:p>
    <w:p w:rsidR="00B55582" w:rsidRPr="00B55582" w:rsidRDefault="00B55582" w:rsidP="00B55582">
      <w:pPr>
        <w:widowControl w:val="0"/>
        <w:suppressAutoHyphens/>
        <w:jc w:val="center"/>
        <w:textAlignment w:val="baseline"/>
        <w:rPr>
          <w:rFonts w:ascii="Arial" w:eastAsia="Lucida Sans Unicode" w:hAnsi="Arial" w:cs="Arial"/>
          <w:b/>
          <w:kern w:val="2"/>
          <w:sz w:val="16"/>
          <w:szCs w:val="16"/>
          <w:lang w:bidi="hi-IN"/>
        </w:rPr>
      </w:pPr>
      <w:r w:rsidRPr="00B55582">
        <w:rPr>
          <w:rFonts w:ascii="Arial" w:eastAsia="Lucida Sans Unicode" w:hAnsi="Arial" w:cs="Arial"/>
          <w:b/>
          <w:kern w:val="2"/>
          <w:sz w:val="16"/>
          <w:szCs w:val="16"/>
          <w:lang w:bidi="hi-IN"/>
        </w:rPr>
        <w:t>ОТДЕЛА ИЛИ ЕГО ДОЛЖНОСТНОГО ЛИЦА</w:t>
      </w:r>
    </w:p>
    <w:p w:rsidR="00B55582" w:rsidRPr="00B55582" w:rsidRDefault="00B55582" w:rsidP="00DC39FB">
      <w:pPr>
        <w:widowControl w:val="0"/>
        <w:suppressAutoHyphens/>
        <w:ind w:firstLine="284"/>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Исх. от _______ № _________</w:t>
      </w:r>
    </w:p>
    <w:p w:rsidR="00B55582" w:rsidRPr="00B55582" w:rsidRDefault="00B55582" w:rsidP="00B55582">
      <w:pPr>
        <w:widowControl w:val="0"/>
        <w:suppressAutoHyphens/>
        <w:jc w:val="center"/>
        <w:textAlignment w:val="baseline"/>
        <w:rPr>
          <w:rFonts w:ascii="Arial" w:eastAsia="Lucida Sans Unicode" w:hAnsi="Arial" w:cs="Arial"/>
          <w:b/>
          <w:kern w:val="2"/>
          <w:sz w:val="16"/>
          <w:szCs w:val="16"/>
          <w:lang w:bidi="hi-IN"/>
        </w:rPr>
      </w:pPr>
      <w:r w:rsidRPr="00B55582">
        <w:rPr>
          <w:rFonts w:ascii="Arial" w:eastAsia="Lucida Sans Unicode" w:hAnsi="Arial" w:cs="Arial"/>
          <w:b/>
          <w:kern w:val="2"/>
          <w:sz w:val="16"/>
          <w:szCs w:val="16"/>
          <w:lang w:bidi="hi-IN"/>
        </w:rPr>
        <w:t>РЕШЕНИЕ</w:t>
      </w:r>
    </w:p>
    <w:p w:rsidR="00B55582" w:rsidRPr="00B55582" w:rsidRDefault="00B55582" w:rsidP="00B55582">
      <w:pPr>
        <w:widowControl w:val="0"/>
        <w:suppressAutoHyphens/>
        <w:jc w:val="center"/>
        <w:textAlignment w:val="baseline"/>
        <w:rPr>
          <w:rFonts w:ascii="Arial" w:eastAsia="Lucida Sans Unicode" w:hAnsi="Arial" w:cs="Arial"/>
          <w:b/>
          <w:kern w:val="2"/>
          <w:sz w:val="16"/>
          <w:szCs w:val="16"/>
          <w:lang w:bidi="hi-IN"/>
        </w:rPr>
      </w:pPr>
      <w:r w:rsidRPr="00B55582">
        <w:rPr>
          <w:rFonts w:ascii="Arial" w:eastAsia="Lucida Sans Unicode" w:hAnsi="Arial" w:cs="Arial"/>
          <w:b/>
          <w:kern w:val="2"/>
          <w:sz w:val="16"/>
          <w:szCs w:val="16"/>
          <w:lang w:bidi="hi-IN"/>
        </w:rPr>
        <w:t>по жалобе на решение, действие (бездействие)</w:t>
      </w:r>
      <w:r w:rsidR="00854A1F">
        <w:rPr>
          <w:rFonts w:ascii="Arial" w:eastAsia="Lucida Sans Unicode" w:hAnsi="Arial" w:cs="Arial"/>
          <w:b/>
          <w:kern w:val="2"/>
          <w:sz w:val="16"/>
          <w:szCs w:val="16"/>
          <w:lang w:bidi="hi-IN"/>
        </w:rPr>
        <w:t xml:space="preserve"> </w:t>
      </w:r>
      <w:r w:rsidRPr="00B55582">
        <w:rPr>
          <w:rFonts w:ascii="Arial" w:eastAsia="Lucida Sans Unicode" w:hAnsi="Arial" w:cs="Arial"/>
          <w:b/>
          <w:kern w:val="2"/>
          <w:sz w:val="16"/>
          <w:szCs w:val="16"/>
          <w:lang w:bidi="hi-IN"/>
        </w:rPr>
        <w:t>органа или его должностного лица</w:t>
      </w:r>
    </w:p>
    <w:p w:rsidR="00B55582" w:rsidRPr="00B55582" w:rsidRDefault="00B55582" w:rsidP="00854A1F">
      <w:pPr>
        <w:widowControl w:val="0"/>
        <w:suppressAutoHyphens/>
        <w:ind w:firstLine="284"/>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Наименование органа или должность, фамилия и инициалы должностного лица органа, принявшего решение по жалобе: ______________</w:t>
      </w:r>
      <w:r w:rsidR="00854A1F">
        <w:rPr>
          <w:rFonts w:ascii="Arial" w:eastAsia="Lucida Sans Unicode" w:hAnsi="Arial" w:cs="Arial"/>
          <w:kern w:val="2"/>
          <w:sz w:val="16"/>
          <w:szCs w:val="16"/>
          <w:lang w:bidi="hi-IN"/>
        </w:rPr>
        <w:t>_______.</w:t>
      </w:r>
    </w:p>
    <w:p w:rsidR="00B55582" w:rsidRPr="00B55582" w:rsidRDefault="00B55582" w:rsidP="00854A1F">
      <w:pPr>
        <w:widowControl w:val="0"/>
        <w:suppressAutoHyphens/>
        <w:ind w:firstLine="284"/>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Наименование юридического лица или Ф.И.О. физического лица, обратившегося с жалобой: _____________________</w:t>
      </w:r>
      <w:r w:rsidR="00854A1F">
        <w:rPr>
          <w:rFonts w:ascii="Arial" w:eastAsia="Lucida Sans Unicode" w:hAnsi="Arial" w:cs="Arial"/>
          <w:kern w:val="2"/>
          <w:sz w:val="16"/>
          <w:szCs w:val="16"/>
          <w:lang w:bidi="hi-IN"/>
        </w:rPr>
        <w:t>_____________________</w:t>
      </w:r>
      <w:r w:rsidRPr="00B55582">
        <w:rPr>
          <w:rFonts w:ascii="Arial" w:eastAsia="Lucida Sans Unicode" w:hAnsi="Arial" w:cs="Arial"/>
          <w:kern w:val="2"/>
          <w:sz w:val="16"/>
          <w:szCs w:val="16"/>
          <w:lang w:bidi="hi-IN"/>
        </w:rPr>
        <w:t>___.</w:t>
      </w:r>
    </w:p>
    <w:p w:rsidR="00B55582" w:rsidRPr="00B55582" w:rsidRDefault="00B55582" w:rsidP="00854A1F">
      <w:pPr>
        <w:widowControl w:val="0"/>
        <w:suppressAutoHyphens/>
        <w:ind w:firstLine="284"/>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Номер жалобы, дата и место принятия решения: __________________________________________________________________________________.</w:t>
      </w:r>
    </w:p>
    <w:p w:rsidR="00B55582" w:rsidRPr="00B55582" w:rsidRDefault="00B55582" w:rsidP="00854A1F">
      <w:pPr>
        <w:widowControl w:val="0"/>
        <w:suppressAutoHyphens/>
        <w:ind w:firstLine="284"/>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Изложение жалобы по существу: ______________________________________</w:t>
      </w:r>
      <w:r w:rsidR="00854A1F">
        <w:rPr>
          <w:rFonts w:ascii="Arial" w:eastAsia="Lucida Sans Unicode" w:hAnsi="Arial" w:cs="Arial"/>
          <w:kern w:val="2"/>
          <w:sz w:val="16"/>
          <w:szCs w:val="16"/>
          <w:lang w:bidi="hi-IN"/>
        </w:rPr>
        <w:t>________</w:t>
      </w:r>
      <w:r w:rsidRPr="00B55582">
        <w:rPr>
          <w:rFonts w:ascii="Arial" w:eastAsia="Lucida Sans Unicode" w:hAnsi="Arial" w:cs="Arial"/>
          <w:kern w:val="2"/>
          <w:sz w:val="16"/>
          <w:szCs w:val="16"/>
          <w:lang w:bidi="hi-IN"/>
        </w:rPr>
        <w:t>_________________________________________________.</w:t>
      </w:r>
    </w:p>
    <w:p w:rsidR="00B55582" w:rsidRPr="00B55582" w:rsidRDefault="00B55582" w:rsidP="00854A1F">
      <w:pPr>
        <w:widowControl w:val="0"/>
        <w:suppressAutoHyphens/>
        <w:ind w:firstLine="284"/>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Изложение возражений, объяснений заявителя: ___________________________________________________________________</w:t>
      </w:r>
      <w:r w:rsidR="00854A1F">
        <w:rPr>
          <w:rFonts w:ascii="Arial" w:eastAsia="Lucida Sans Unicode" w:hAnsi="Arial" w:cs="Arial"/>
          <w:kern w:val="2"/>
          <w:sz w:val="16"/>
          <w:szCs w:val="16"/>
          <w:lang w:bidi="hi-IN"/>
        </w:rPr>
        <w:t>______________</w:t>
      </w:r>
      <w:r w:rsidRPr="00B55582">
        <w:rPr>
          <w:rFonts w:ascii="Arial" w:eastAsia="Lucida Sans Unicode" w:hAnsi="Arial" w:cs="Arial"/>
          <w:kern w:val="2"/>
          <w:sz w:val="16"/>
          <w:szCs w:val="16"/>
          <w:lang w:bidi="hi-IN"/>
        </w:rPr>
        <w:t>_.</w:t>
      </w:r>
    </w:p>
    <w:p w:rsidR="00B55582" w:rsidRPr="00B55582" w:rsidRDefault="00B55582" w:rsidP="00B55582">
      <w:pPr>
        <w:widowControl w:val="0"/>
        <w:suppressAutoHyphens/>
        <w:jc w:val="center"/>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УСТАНОВЛЕНО:</w:t>
      </w:r>
    </w:p>
    <w:p w:rsidR="00B55582" w:rsidRPr="00B55582" w:rsidRDefault="00B55582" w:rsidP="00854A1F">
      <w:pPr>
        <w:widowControl w:val="0"/>
        <w:suppressAutoHyphens/>
        <w:ind w:firstLine="284"/>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фактические и иные обстоятельства дела, установленные органом или должностным лицом, рассматривающим жалобу:</w:t>
      </w:r>
      <w:r w:rsidR="00854A1F">
        <w:rPr>
          <w:rFonts w:ascii="Arial" w:eastAsia="Lucida Sans Unicode" w:hAnsi="Arial" w:cs="Arial"/>
          <w:kern w:val="2"/>
          <w:sz w:val="16"/>
          <w:szCs w:val="16"/>
          <w:lang w:bidi="hi-IN"/>
        </w:rPr>
        <w:t xml:space="preserve"> </w:t>
      </w:r>
      <w:r w:rsidRPr="00B55582">
        <w:rPr>
          <w:rFonts w:ascii="Arial" w:eastAsia="Lucida Sans Unicode" w:hAnsi="Arial" w:cs="Arial"/>
          <w:kern w:val="2"/>
          <w:sz w:val="16"/>
          <w:szCs w:val="16"/>
          <w:lang w:bidi="hi-IN"/>
        </w:rPr>
        <w:t>______________________</w:t>
      </w:r>
      <w:r w:rsidR="00854A1F">
        <w:rPr>
          <w:rFonts w:ascii="Arial" w:eastAsia="Lucida Sans Unicode" w:hAnsi="Arial" w:cs="Arial"/>
          <w:kern w:val="2"/>
          <w:sz w:val="16"/>
          <w:szCs w:val="16"/>
          <w:lang w:bidi="hi-IN"/>
        </w:rPr>
        <w:t>__</w:t>
      </w:r>
      <w:r w:rsidRPr="00B55582">
        <w:rPr>
          <w:rFonts w:ascii="Arial" w:eastAsia="Lucida Sans Unicode" w:hAnsi="Arial" w:cs="Arial"/>
          <w:kern w:val="2"/>
          <w:sz w:val="16"/>
          <w:szCs w:val="16"/>
          <w:lang w:bidi="hi-IN"/>
        </w:rPr>
        <w:t>______________________________________________________________________________________________________.</w:t>
      </w:r>
    </w:p>
    <w:p w:rsidR="00854A1F" w:rsidRDefault="00B55582" w:rsidP="00854A1F">
      <w:pPr>
        <w:widowControl w:val="0"/>
        <w:suppressAutoHyphens/>
        <w:ind w:firstLine="284"/>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Доказательства, на которых основаны выводы по результатам рассмотрения жалобы: ____________________________________________</w:t>
      </w:r>
      <w:r w:rsidR="00854A1F">
        <w:rPr>
          <w:rFonts w:ascii="Arial" w:eastAsia="Lucida Sans Unicode" w:hAnsi="Arial" w:cs="Arial"/>
          <w:kern w:val="2"/>
          <w:sz w:val="16"/>
          <w:szCs w:val="16"/>
          <w:lang w:bidi="hi-IN"/>
        </w:rPr>
        <w:t>_____</w:t>
      </w:r>
      <w:r w:rsidRPr="00B55582">
        <w:rPr>
          <w:rFonts w:ascii="Arial" w:eastAsia="Lucida Sans Unicode" w:hAnsi="Arial" w:cs="Arial"/>
          <w:kern w:val="2"/>
          <w:sz w:val="16"/>
          <w:szCs w:val="16"/>
          <w:lang w:bidi="hi-IN"/>
        </w:rPr>
        <w:t>__</w:t>
      </w:r>
    </w:p>
    <w:p w:rsidR="00B55582" w:rsidRPr="00B55582" w:rsidRDefault="00B55582" w:rsidP="00854A1F">
      <w:pPr>
        <w:widowControl w:val="0"/>
        <w:suppressAutoHyphens/>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_____________________________________________________________________________________________________________________________.</w:t>
      </w:r>
    </w:p>
    <w:p w:rsidR="00B55582" w:rsidRPr="00B55582" w:rsidRDefault="00B55582" w:rsidP="00854A1F">
      <w:pPr>
        <w:widowControl w:val="0"/>
        <w:suppressAutoHyphens/>
        <w:ind w:firstLine="284"/>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 ____________________________________________________________________________________________________</w:t>
      </w:r>
      <w:r w:rsidR="00854A1F">
        <w:rPr>
          <w:rFonts w:ascii="Arial" w:eastAsia="Lucida Sans Unicode" w:hAnsi="Arial" w:cs="Arial"/>
          <w:kern w:val="2"/>
          <w:sz w:val="16"/>
          <w:szCs w:val="16"/>
          <w:lang w:bidi="hi-IN"/>
        </w:rPr>
        <w:t>___________________________</w:t>
      </w:r>
    </w:p>
    <w:p w:rsidR="00B55582" w:rsidRPr="00B55582" w:rsidRDefault="00B55582" w:rsidP="00B55582">
      <w:pPr>
        <w:widowControl w:val="0"/>
        <w:suppressAutoHyphens/>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_______________________________________________________________</w:t>
      </w:r>
      <w:r w:rsidR="00854A1F">
        <w:rPr>
          <w:rFonts w:ascii="Arial" w:eastAsia="Lucida Sans Unicode" w:hAnsi="Arial" w:cs="Arial"/>
          <w:kern w:val="2"/>
          <w:sz w:val="16"/>
          <w:szCs w:val="16"/>
          <w:lang w:bidi="hi-IN"/>
        </w:rPr>
        <w:t>____________________________________________________________</w:t>
      </w:r>
      <w:r w:rsidRPr="00B55582">
        <w:rPr>
          <w:rFonts w:ascii="Arial" w:eastAsia="Lucida Sans Unicode" w:hAnsi="Arial" w:cs="Arial"/>
          <w:kern w:val="2"/>
          <w:sz w:val="16"/>
          <w:szCs w:val="16"/>
          <w:lang w:bidi="hi-IN"/>
        </w:rPr>
        <w:t>___.</w:t>
      </w:r>
    </w:p>
    <w:p w:rsidR="00B55582" w:rsidRPr="00B55582" w:rsidRDefault="00B55582" w:rsidP="00854A1F">
      <w:pPr>
        <w:widowControl w:val="0"/>
        <w:suppressAutoHyphens/>
        <w:ind w:firstLine="284"/>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На основании изложенного</w:t>
      </w:r>
    </w:p>
    <w:p w:rsidR="00B55582" w:rsidRPr="00B55582" w:rsidRDefault="00B55582" w:rsidP="00B55582">
      <w:pPr>
        <w:widowControl w:val="0"/>
        <w:suppressAutoHyphens/>
        <w:jc w:val="center"/>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РЕШЕНО:</w:t>
      </w:r>
    </w:p>
    <w:p w:rsidR="00B55582" w:rsidRPr="00B55582" w:rsidRDefault="00B55582" w:rsidP="00B55582">
      <w:pPr>
        <w:widowControl w:val="0"/>
        <w:suppressAutoHyphens/>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1. ________________________________________________________________</w:t>
      </w:r>
      <w:r w:rsidR="00854A1F">
        <w:rPr>
          <w:rFonts w:ascii="Arial" w:eastAsia="Lucida Sans Unicode" w:hAnsi="Arial" w:cs="Arial"/>
          <w:kern w:val="2"/>
          <w:sz w:val="16"/>
          <w:szCs w:val="16"/>
          <w:lang w:bidi="hi-IN"/>
        </w:rPr>
        <w:t>_____________________________________________________________</w:t>
      </w:r>
    </w:p>
    <w:p w:rsidR="00B55582" w:rsidRPr="00854A1F" w:rsidRDefault="00B55582" w:rsidP="00B55582">
      <w:pPr>
        <w:widowControl w:val="0"/>
        <w:suppressAutoHyphens/>
        <w:jc w:val="center"/>
        <w:textAlignment w:val="baseline"/>
        <w:rPr>
          <w:rFonts w:ascii="Arial" w:eastAsia="Lucida Sans Unicode" w:hAnsi="Arial" w:cs="Arial"/>
          <w:kern w:val="2"/>
          <w:sz w:val="12"/>
          <w:szCs w:val="16"/>
          <w:lang w:bidi="hi-IN"/>
        </w:rPr>
      </w:pPr>
      <w:r w:rsidRPr="00854A1F">
        <w:rPr>
          <w:rFonts w:ascii="Arial" w:eastAsia="Lucida Sans Unicode" w:hAnsi="Arial" w:cs="Arial"/>
          <w:kern w:val="2"/>
          <w:sz w:val="12"/>
          <w:szCs w:val="16"/>
          <w:lang w:bidi="hi-IN"/>
        </w:rPr>
        <w:t>(решение, принятое в отношении обжалованного</w:t>
      </w:r>
    </w:p>
    <w:p w:rsidR="00B55582" w:rsidRPr="00854A1F" w:rsidRDefault="00B55582" w:rsidP="00B55582">
      <w:pPr>
        <w:widowControl w:val="0"/>
        <w:suppressAutoHyphens/>
        <w:jc w:val="both"/>
        <w:textAlignment w:val="baseline"/>
        <w:rPr>
          <w:rFonts w:ascii="Arial" w:eastAsia="Lucida Sans Unicode" w:hAnsi="Arial" w:cs="Arial"/>
          <w:kern w:val="2"/>
          <w:sz w:val="12"/>
          <w:szCs w:val="16"/>
          <w:lang w:bidi="hi-IN"/>
        </w:rPr>
      </w:pPr>
      <w:r w:rsidRPr="00854A1F">
        <w:rPr>
          <w:rFonts w:ascii="Arial" w:eastAsia="Lucida Sans Unicode" w:hAnsi="Arial" w:cs="Arial"/>
          <w:kern w:val="2"/>
          <w:sz w:val="12"/>
          <w:szCs w:val="16"/>
          <w:lang w:bidi="hi-IN"/>
        </w:rPr>
        <w:t>__________________________________________________________________</w:t>
      </w:r>
      <w:r w:rsidR="00854A1F" w:rsidRPr="00854A1F">
        <w:rPr>
          <w:rFonts w:ascii="Arial" w:eastAsia="Lucida Sans Unicode" w:hAnsi="Arial" w:cs="Arial"/>
          <w:kern w:val="2"/>
          <w:sz w:val="12"/>
          <w:szCs w:val="16"/>
          <w:lang w:bidi="hi-IN"/>
        </w:rPr>
        <w:t>_________________________________________________________</w:t>
      </w:r>
      <w:r w:rsidR="00854A1F">
        <w:rPr>
          <w:rFonts w:ascii="Arial" w:eastAsia="Lucida Sans Unicode" w:hAnsi="Arial" w:cs="Arial"/>
          <w:kern w:val="2"/>
          <w:sz w:val="12"/>
          <w:szCs w:val="16"/>
          <w:lang w:bidi="hi-IN"/>
        </w:rPr>
        <w:t>__________________________________________</w:t>
      </w:r>
      <w:r w:rsidR="00854A1F" w:rsidRPr="00854A1F">
        <w:rPr>
          <w:rFonts w:ascii="Arial" w:eastAsia="Lucida Sans Unicode" w:hAnsi="Arial" w:cs="Arial"/>
          <w:kern w:val="2"/>
          <w:sz w:val="12"/>
          <w:szCs w:val="16"/>
          <w:lang w:bidi="hi-IN"/>
        </w:rPr>
        <w:t>____</w:t>
      </w:r>
    </w:p>
    <w:p w:rsidR="00B55582" w:rsidRPr="00854A1F" w:rsidRDefault="00B55582" w:rsidP="00B55582">
      <w:pPr>
        <w:widowControl w:val="0"/>
        <w:suppressAutoHyphens/>
        <w:jc w:val="center"/>
        <w:textAlignment w:val="baseline"/>
        <w:rPr>
          <w:rFonts w:ascii="Arial" w:eastAsia="Lucida Sans Unicode" w:hAnsi="Arial" w:cs="Arial"/>
          <w:kern w:val="2"/>
          <w:sz w:val="12"/>
          <w:szCs w:val="16"/>
          <w:lang w:bidi="hi-IN"/>
        </w:rPr>
      </w:pPr>
      <w:r w:rsidRPr="00854A1F">
        <w:rPr>
          <w:rFonts w:ascii="Arial" w:eastAsia="Lucida Sans Unicode" w:hAnsi="Arial" w:cs="Arial"/>
          <w:kern w:val="2"/>
          <w:sz w:val="12"/>
          <w:szCs w:val="16"/>
          <w:lang w:bidi="hi-IN"/>
        </w:rPr>
        <w:t>действия (бездействия), признано правомерным или неправомерным полностью</w:t>
      </w:r>
    </w:p>
    <w:p w:rsidR="00B55582" w:rsidRPr="00854A1F" w:rsidRDefault="00B55582" w:rsidP="00B55582">
      <w:pPr>
        <w:widowControl w:val="0"/>
        <w:suppressAutoHyphens/>
        <w:jc w:val="both"/>
        <w:textAlignment w:val="baseline"/>
        <w:rPr>
          <w:rFonts w:ascii="Arial" w:eastAsia="Lucida Sans Unicode" w:hAnsi="Arial" w:cs="Arial"/>
          <w:kern w:val="2"/>
          <w:sz w:val="12"/>
          <w:szCs w:val="16"/>
          <w:lang w:bidi="hi-IN"/>
        </w:rPr>
      </w:pPr>
      <w:r w:rsidRPr="00854A1F">
        <w:rPr>
          <w:rFonts w:ascii="Arial" w:eastAsia="Lucida Sans Unicode" w:hAnsi="Arial" w:cs="Arial"/>
          <w:kern w:val="2"/>
          <w:sz w:val="12"/>
          <w:szCs w:val="16"/>
          <w:lang w:bidi="hi-IN"/>
        </w:rPr>
        <w:t>__________________________________________________________________</w:t>
      </w:r>
      <w:r w:rsidR="00854A1F">
        <w:rPr>
          <w:rFonts w:ascii="Arial" w:eastAsia="Lucida Sans Unicode" w:hAnsi="Arial" w:cs="Arial"/>
          <w:kern w:val="2"/>
          <w:sz w:val="12"/>
          <w:szCs w:val="16"/>
          <w:lang w:bidi="hi-IN"/>
        </w:rPr>
        <w:t>_______________________________________________________________________________________________________</w:t>
      </w:r>
    </w:p>
    <w:p w:rsidR="00B55582" w:rsidRPr="00854A1F" w:rsidRDefault="00B55582" w:rsidP="00B55582">
      <w:pPr>
        <w:widowControl w:val="0"/>
        <w:suppressAutoHyphens/>
        <w:jc w:val="center"/>
        <w:textAlignment w:val="baseline"/>
        <w:rPr>
          <w:rFonts w:ascii="Arial" w:eastAsia="Lucida Sans Unicode" w:hAnsi="Arial" w:cs="Arial"/>
          <w:kern w:val="2"/>
          <w:sz w:val="12"/>
          <w:szCs w:val="16"/>
          <w:lang w:bidi="hi-IN"/>
        </w:rPr>
      </w:pPr>
      <w:r w:rsidRPr="00854A1F">
        <w:rPr>
          <w:rFonts w:ascii="Arial" w:eastAsia="Lucida Sans Unicode" w:hAnsi="Arial" w:cs="Arial"/>
          <w:kern w:val="2"/>
          <w:sz w:val="12"/>
          <w:szCs w:val="16"/>
          <w:lang w:bidi="hi-IN"/>
        </w:rPr>
        <w:t>или частично, или отменено полностью или частично)</w:t>
      </w:r>
    </w:p>
    <w:p w:rsidR="00B55582" w:rsidRPr="00B55582" w:rsidRDefault="00B55582" w:rsidP="00B55582">
      <w:pPr>
        <w:widowControl w:val="0"/>
        <w:suppressAutoHyphens/>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2. ________________________________________________________________</w:t>
      </w:r>
      <w:r w:rsidR="00854A1F">
        <w:rPr>
          <w:rFonts w:ascii="Arial" w:eastAsia="Lucida Sans Unicode" w:hAnsi="Arial" w:cs="Arial"/>
          <w:kern w:val="2"/>
          <w:sz w:val="16"/>
          <w:szCs w:val="16"/>
          <w:lang w:bidi="hi-IN"/>
        </w:rPr>
        <w:t>_____________________________________________________________</w:t>
      </w:r>
    </w:p>
    <w:p w:rsidR="00B55582" w:rsidRPr="00854A1F" w:rsidRDefault="00B55582" w:rsidP="00B55582">
      <w:pPr>
        <w:widowControl w:val="0"/>
        <w:suppressAutoHyphens/>
        <w:jc w:val="center"/>
        <w:textAlignment w:val="baseline"/>
        <w:rPr>
          <w:rFonts w:ascii="Arial" w:eastAsia="Lucida Sans Unicode" w:hAnsi="Arial" w:cs="Arial"/>
          <w:kern w:val="2"/>
          <w:sz w:val="12"/>
          <w:szCs w:val="16"/>
          <w:lang w:bidi="hi-IN"/>
        </w:rPr>
      </w:pPr>
      <w:r w:rsidRPr="00854A1F">
        <w:rPr>
          <w:rFonts w:ascii="Arial" w:eastAsia="Lucida Sans Unicode" w:hAnsi="Arial" w:cs="Arial"/>
          <w:kern w:val="2"/>
          <w:sz w:val="12"/>
          <w:szCs w:val="16"/>
          <w:lang w:bidi="hi-IN"/>
        </w:rPr>
        <w:t>(решение принято по существу жалобы: удовлетворена</w:t>
      </w:r>
      <w:r w:rsidR="00854A1F" w:rsidRPr="00854A1F">
        <w:rPr>
          <w:rFonts w:ascii="Arial" w:eastAsia="Lucida Sans Unicode" w:hAnsi="Arial" w:cs="Arial"/>
          <w:kern w:val="2"/>
          <w:sz w:val="12"/>
          <w:szCs w:val="16"/>
          <w:lang w:bidi="hi-IN"/>
        </w:rPr>
        <w:t xml:space="preserve"> </w:t>
      </w:r>
      <w:r w:rsidRPr="00854A1F">
        <w:rPr>
          <w:rFonts w:ascii="Arial" w:eastAsia="Lucida Sans Unicode" w:hAnsi="Arial" w:cs="Arial"/>
          <w:kern w:val="2"/>
          <w:sz w:val="12"/>
          <w:szCs w:val="16"/>
          <w:lang w:bidi="hi-IN"/>
        </w:rPr>
        <w:t>или не удовлетворена полностью или частично)</w:t>
      </w:r>
    </w:p>
    <w:p w:rsidR="00B55582" w:rsidRPr="00B55582" w:rsidRDefault="00B55582" w:rsidP="00B55582">
      <w:pPr>
        <w:widowControl w:val="0"/>
        <w:suppressAutoHyphens/>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3. ______________________________________________________________</w:t>
      </w:r>
      <w:r w:rsidR="00854A1F">
        <w:rPr>
          <w:rFonts w:ascii="Arial" w:eastAsia="Lucida Sans Unicode" w:hAnsi="Arial" w:cs="Arial"/>
          <w:kern w:val="2"/>
          <w:sz w:val="16"/>
          <w:szCs w:val="16"/>
          <w:lang w:bidi="hi-IN"/>
        </w:rPr>
        <w:t>_______________________________________________________________</w:t>
      </w:r>
    </w:p>
    <w:p w:rsidR="00B55582" w:rsidRPr="00854A1F" w:rsidRDefault="00B55582" w:rsidP="00B55582">
      <w:pPr>
        <w:widowControl w:val="0"/>
        <w:suppressAutoHyphens/>
        <w:jc w:val="center"/>
        <w:textAlignment w:val="baseline"/>
        <w:rPr>
          <w:rFonts w:ascii="Arial" w:eastAsia="Lucida Sans Unicode" w:hAnsi="Arial" w:cs="Arial"/>
          <w:kern w:val="2"/>
          <w:sz w:val="12"/>
          <w:szCs w:val="16"/>
          <w:lang w:bidi="hi-IN"/>
        </w:rPr>
      </w:pPr>
      <w:r w:rsidRPr="00854A1F">
        <w:rPr>
          <w:rFonts w:ascii="Arial" w:eastAsia="Lucida Sans Unicode" w:hAnsi="Arial" w:cs="Arial"/>
          <w:kern w:val="2"/>
          <w:sz w:val="12"/>
          <w:szCs w:val="16"/>
          <w:lang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B55582" w:rsidRPr="00B55582" w:rsidRDefault="00B55582" w:rsidP="00854A1F">
      <w:pPr>
        <w:widowControl w:val="0"/>
        <w:suppressAutoHyphens/>
        <w:ind w:firstLine="284"/>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Настоящее решение может быть обжаловано в суде, арбитражном суде.</w:t>
      </w:r>
    </w:p>
    <w:p w:rsidR="00B55582" w:rsidRPr="00B55582" w:rsidRDefault="00B55582" w:rsidP="00854A1F">
      <w:pPr>
        <w:widowControl w:val="0"/>
        <w:suppressAutoHyphens/>
        <w:ind w:firstLine="284"/>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Копия настоящего решения направлена по адресу: ________________________________________________________________________________</w:t>
      </w:r>
    </w:p>
    <w:p w:rsidR="00B55582" w:rsidRPr="00B55582" w:rsidRDefault="00B55582" w:rsidP="00B55582">
      <w:pPr>
        <w:widowControl w:val="0"/>
        <w:suppressAutoHyphens/>
        <w:jc w:val="both"/>
        <w:textAlignment w:val="baseline"/>
        <w:rPr>
          <w:rFonts w:ascii="Arial" w:eastAsia="Lucida Sans Unicode" w:hAnsi="Arial" w:cs="Arial"/>
          <w:kern w:val="2"/>
          <w:sz w:val="16"/>
          <w:szCs w:val="16"/>
          <w:lang w:bidi="hi-IN"/>
        </w:rPr>
      </w:pPr>
      <w:r w:rsidRPr="00B55582">
        <w:rPr>
          <w:rFonts w:ascii="Arial" w:eastAsia="Lucida Sans Unicode" w:hAnsi="Arial" w:cs="Arial"/>
          <w:kern w:val="2"/>
          <w:sz w:val="16"/>
          <w:szCs w:val="16"/>
          <w:lang w:bidi="hi-IN"/>
        </w:rPr>
        <w:t>__________________________  _______________  _______________________</w:t>
      </w:r>
    </w:p>
    <w:p w:rsidR="00B55582" w:rsidRPr="00674813" w:rsidRDefault="00B55582" w:rsidP="00B55582">
      <w:pPr>
        <w:widowControl w:val="0"/>
        <w:suppressAutoHyphens/>
        <w:jc w:val="both"/>
        <w:textAlignment w:val="baseline"/>
        <w:rPr>
          <w:rFonts w:ascii="Arial" w:eastAsia="Lucida Sans Unicode" w:hAnsi="Arial" w:cs="Arial"/>
          <w:kern w:val="2"/>
          <w:sz w:val="12"/>
          <w:szCs w:val="16"/>
          <w:lang w:bidi="hi-IN"/>
        </w:rPr>
      </w:pPr>
      <w:r w:rsidRPr="00B55582">
        <w:rPr>
          <w:rFonts w:ascii="Arial" w:eastAsia="Lucida Sans Unicode" w:hAnsi="Arial" w:cs="Arial"/>
          <w:kern w:val="2"/>
          <w:sz w:val="16"/>
          <w:szCs w:val="16"/>
          <w:lang w:bidi="hi-IN"/>
        </w:rPr>
        <w:t>(</w:t>
      </w:r>
      <w:r w:rsidRPr="00674813">
        <w:rPr>
          <w:rFonts w:ascii="Arial" w:eastAsia="Lucida Sans Unicode" w:hAnsi="Arial" w:cs="Arial"/>
          <w:kern w:val="2"/>
          <w:sz w:val="12"/>
          <w:szCs w:val="16"/>
          <w:lang w:bidi="hi-IN"/>
        </w:rPr>
        <w:t xml:space="preserve">должность лица уполномоченного,          (подпись)                   </w:t>
      </w:r>
      <w:r w:rsidR="00674813">
        <w:rPr>
          <w:rFonts w:ascii="Arial" w:eastAsia="Lucida Sans Unicode" w:hAnsi="Arial" w:cs="Arial"/>
          <w:kern w:val="2"/>
          <w:sz w:val="12"/>
          <w:szCs w:val="16"/>
          <w:lang w:bidi="hi-IN"/>
        </w:rPr>
        <w:t xml:space="preserve">           </w:t>
      </w:r>
      <w:r w:rsidRPr="00674813">
        <w:rPr>
          <w:rFonts w:ascii="Arial" w:eastAsia="Lucida Sans Unicode" w:hAnsi="Arial" w:cs="Arial"/>
          <w:kern w:val="2"/>
          <w:sz w:val="12"/>
          <w:szCs w:val="16"/>
          <w:lang w:bidi="hi-IN"/>
        </w:rPr>
        <w:t xml:space="preserve"> (инициалы, фамилия)</w:t>
      </w:r>
    </w:p>
    <w:p w:rsidR="00B55582" w:rsidRPr="00674813" w:rsidRDefault="00B55582" w:rsidP="00B55582">
      <w:pPr>
        <w:widowControl w:val="0"/>
        <w:suppressAutoHyphens/>
        <w:jc w:val="both"/>
        <w:textAlignment w:val="baseline"/>
        <w:rPr>
          <w:rFonts w:ascii="Arial" w:eastAsia="Lucida Sans Unicode" w:hAnsi="Arial" w:cs="Arial"/>
          <w:kern w:val="2"/>
          <w:sz w:val="12"/>
          <w:szCs w:val="16"/>
          <w:lang w:bidi="hi-IN"/>
        </w:rPr>
      </w:pPr>
      <w:r w:rsidRPr="00674813">
        <w:rPr>
          <w:rFonts w:ascii="Arial" w:eastAsia="Lucida Sans Unicode" w:hAnsi="Arial" w:cs="Arial"/>
          <w:kern w:val="2"/>
          <w:sz w:val="12"/>
          <w:szCs w:val="16"/>
          <w:lang w:bidi="hi-IN"/>
        </w:rPr>
        <w:t>принявшего решение по жалобе)</w:t>
      </w:r>
    </w:p>
    <w:p w:rsidR="00E2459C" w:rsidRDefault="00E2459C" w:rsidP="00B55582">
      <w:pPr>
        <w:tabs>
          <w:tab w:val="left" w:pos="5954"/>
        </w:tabs>
        <w:jc w:val="right"/>
        <w:rPr>
          <w:rFonts w:ascii="Arial" w:hAnsi="Arial" w:cs="Arial"/>
          <w:b/>
          <w:sz w:val="16"/>
          <w:szCs w:val="16"/>
        </w:rPr>
      </w:pPr>
    </w:p>
    <w:p w:rsidR="00DC39FB" w:rsidRDefault="00DC39FB" w:rsidP="00B55582">
      <w:pPr>
        <w:tabs>
          <w:tab w:val="left" w:pos="5954"/>
        </w:tabs>
        <w:jc w:val="right"/>
        <w:rPr>
          <w:rFonts w:ascii="Arial" w:hAnsi="Arial" w:cs="Arial"/>
          <w:b/>
          <w:sz w:val="16"/>
          <w:szCs w:val="16"/>
        </w:rPr>
      </w:pPr>
    </w:p>
    <w:p w:rsidR="00DC39FB" w:rsidRPr="00B55582" w:rsidRDefault="00DC39FB" w:rsidP="00B55582">
      <w:pPr>
        <w:tabs>
          <w:tab w:val="left" w:pos="5954"/>
        </w:tabs>
        <w:jc w:val="right"/>
        <w:rPr>
          <w:rFonts w:ascii="Arial" w:hAnsi="Arial" w:cs="Arial"/>
          <w:b/>
          <w:sz w:val="16"/>
          <w:szCs w:val="16"/>
        </w:rPr>
      </w:pPr>
    </w:p>
    <w:p w:rsidR="00C923A1" w:rsidRPr="00C923A1" w:rsidRDefault="00C923A1" w:rsidP="00C923A1">
      <w:pPr>
        <w:jc w:val="center"/>
        <w:rPr>
          <w:rFonts w:ascii="Arial" w:hAnsi="Arial" w:cs="Arial"/>
          <w:b/>
          <w:sz w:val="16"/>
          <w:szCs w:val="16"/>
        </w:rPr>
      </w:pPr>
      <w:r w:rsidRPr="00C923A1">
        <w:rPr>
          <w:rFonts w:ascii="Arial" w:hAnsi="Arial" w:cs="Arial"/>
          <w:b/>
          <w:sz w:val="16"/>
          <w:szCs w:val="16"/>
        </w:rPr>
        <w:lastRenderedPageBreak/>
        <w:t>АДМИНИСТРАЦИЯ ВАЛДАЙСКОГО МУНИЦИПАЛЬНОГО РАЙОНА</w:t>
      </w:r>
    </w:p>
    <w:p w:rsidR="00C923A1" w:rsidRPr="00C923A1" w:rsidRDefault="00C923A1" w:rsidP="00C923A1">
      <w:pPr>
        <w:jc w:val="center"/>
        <w:rPr>
          <w:rFonts w:ascii="Arial" w:hAnsi="Arial" w:cs="Arial"/>
          <w:sz w:val="16"/>
          <w:szCs w:val="16"/>
        </w:rPr>
      </w:pPr>
      <w:r w:rsidRPr="00C923A1">
        <w:rPr>
          <w:rFonts w:ascii="Arial" w:hAnsi="Arial" w:cs="Arial"/>
          <w:sz w:val="16"/>
          <w:szCs w:val="16"/>
        </w:rPr>
        <w:t>П О С Т А Н О В Л Е Н И Е</w:t>
      </w:r>
    </w:p>
    <w:p w:rsidR="00C923A1" w:rsidRPr="00C923A1" w:rsidRDefault="00C923A1" w:rsidP="00C923A1">
      <w:pPr>
        <w:jc w:val="center"/>
        <w:rPr>
          <w:rFonts w:ascii="Arial" w:hAnsi="Arial" w:cs="Arial"/>
          <w:sz w:val="16"/>
          <w:szCs w:val="16"/>
        </w:rPr>
      </w:pPr>
      <w:r w:rsidRPr="00C923A1">
        <w:rPr>
          <w:rFonts w:ascii="Arial" w:hAnsi="Arial" w:cs="Arial"/>
          <w:sz w:val="16"/>
          <w:szCs w:val="16"/>
        </w:rPr>
        <w:t>28.11.2024 № 3104</w:t>
      </w:r>
    </w:p>
    <w:p w:rsidR="00C923A1" w:rsidRPr="00C923A1" w:rsidRDefault="00C923A1" w:rsidP="00C923A1">
      <w:pPr>
        <w:pStyle w:val="af7"/>
        <w:spacing w:before="0" w:beforeAutospacing="0" w:after="0" w:afterAutospacing="0"/>
        <w:jc w:val="center"/>
        <w:rPr>
          <w:rFonts w:ascii="Arial" w:hAnsi="Arial" w:cs="Arial"/>
          <w:b/>
          <w:sz w:val="16"/>
          <w:szCs w:val="16"/>
        </w:rPr>
      </w:pPr>
      <w:r w:rsidRPr="00C923A1">
        <w:rPr>
          <w:rFonts w:ascii="Arial" w:hAnsi="Arial" w:cs="Arial"/>
          <w:b/>
          <w:sz w:val="16"/>
          <w:szCs w:val="16"/>
        </w:rPr>
        <w:t>Об утверждении административного регламента по предоставлению муниципальной услуги «Предоставление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C923A1" w:rsidRPr="00C923A1" w:rsidRDefault="00C923A1" w:rsidP="00C923A1">
      <w:pPr>
        <w:ind w:firstLine="284"/>
        <w:jc w:val="both"/>
        <w:rPr>
          <w:rFonts w:ascii="Arial" w:hAnsi="Arial" w:cs="Arial"/>
          <w:sz w:val="16"/>
          <w:szCs w:val="16"/>
        </w:rPr>
      </w:pPr>
      <w:r w:rsidRPr="00C923A1">
        <w:rPr>
          <w:rFonts w:ascii="Arial" w:hAnsi="Arial" w:cs="Arial"/>
          <w:sz w:val="16"/>
          <w:szCs w:val="16"/>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C923A1">
        <w:rPr>
          <w:rFonts w:ascii="Arial" w:hAnsi="Arial" w:cs="Arial"/>
          <w:spacing w:val="-4"/>
          <w:sz w:val="16"/>
          <w:szCs w:val="16"/>
        </w:rPr>
        <w:t xml:space="preserve"> Администрация Валдайского муниципального района </w:t>
      </w:r>
      <w:r w:rsidRPr="00C923A1">
        <w:rPr>
          <w:rFonts w:ascii="Arial" w:hAnsi="Arial" w:cs="Arial"/>
          <w:b/>
          <w:bCs/>
          <w:spacing w:val="-4"/>
          <w:sz w:val="16"/>
          <w:szCs w:val="16"/>
        </w:rPr>
        <w:t>ПОСТАНОВЛЯЕТ:</w:t>
      </w:r>
    </w:p>
    <w:p w:rsidR="00C923A1" w:rsidRPr="00C923A1" w:rsidRDefault="00C923A1" w:rsidP="00C923A1">
      <w:pPr>
        <w:widowControl w:val="0"/>
        <w:autoSpaceDE w:val="0"/>
        <w:autoSpaceDN w:val="0"/>
        <w:adjustRightInd w:val="0"/>
        <w:ind w:firstLine="284"/>
        <w:contextualSpacing/>
        <w:jc w:val="both"/>
        <w:rPr>
          <w:rFonts w:ascii="Arial" w:hAnsi="Arial" w:cs="Arial"/>
          <w:bCs/>
          <w:sz w:val="16"/>
          <w:szCs w:val="16"/>
        </w:rPr>
      </w:pPr>
      <w:r w:rsidRPr="00C923A1">
        <w:rPr>
          <w:rFonts w:ascii="Arial" w:hAnsi="Arial" w:cs="Arial"/>
          <w:sz w:val="16"/>
          <w:szCs w:val="16"/>
        </w:rPr>
        <w:t xml:space="preserve">1. Утвердить прилагаемый административный регламент по предоставлению муниципальной услуги </w:t>
      </w:r>
      <w:r w:rsidRPr="00C923A1">
        <w:rPr>
          <w:rFonts w:ascii="Arial" w:hAnsi="Arial" w:cs="Arial"/>
          <w:bCs/>
          <w:sz w:val="16"/>
          <w:szCs w:val="16"/>
        </w:rPr>
        <w:t>«Предоставление выплаты лицам из числа детей-сирот и детей, оставшихся без попечения родителей (далее –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C923A1">
        <w:rPr>
          <w:rFonts w:ascii="Arial" w:hAnsi="Arial" w:cs="Arial"/>
          <w:sz w:val="16"/>
          <w:szCs w:val="16"/>
        </w:rPr>
        <w:t>.</w:t>
      </w:r>
    </w:p>
    <w:p w:rsidR="00C923A1" w:rsidRPr="00C923A1" w:rsidRDefault="00C923A1" w:rsidP="00C923A1">
      <w:pPr>
        <w:ind w:firstLine="284"/>
        <w:jc w:val="both"/>
        <w:rPr>
          <w:rFonts w:ascii="Arial" w:eastAsia="A" w:hAnsi="Arial" w:cs="Arial"/>
          <w:sz w:val="16"/>
          <w:szCs w:val="16"/>
        </w:rPr>
      </w:pPr>
      <w:r w:rsidRPr="00C923A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923A1" w:rsidRPr="00C923A1" w:rsidRDefault="00C923A1" w:rsidP="00C923A1">
      <w:pPr>
        <w:jc w:val="both"/>
        <w:rPr>
          <w:rFonts w:ascii="Arial" w:hAnsi="Arial" w:cs="Arial"/>
          <w:b/>
          <w:sz w:val="16"/>
          <w:szCs w:val="16"/>
        </w:rPr>
      </w:pPr>
      <w:r w:rsidRPr="00C923A1">
        <w:rPr>
          <w:rFonts w:ascii="Arial" w:hAnsi="Arial" w:cs="Arial"/>
          <w:b/>
          <w:sz w:val="16"/>
          <w:szCs w:val="16"/>
        </w:rPr>
        <w:t>Глава муниципального района</w:t>
      </w:r>
      <w:r w:rsidRPr="00C923A1">
        <w:rPr>
          <w:rFonts w:ascii="Arial" w:hAnsi="Arial" w:cs="Arial"/>
          <w:b/>
          <w:sz w:val="16"/>
          <w:szCs w:val="16"/>
        </w:rPr>
        <w:tab/>
      </w:r>
      <w:r w:rsidRPr="00C923A1">
        <w:rPr>
          <w:rFonts w:ascii="Arial" w:hAnsi="Arial" w:cs="Arial"/>
          <w:b/>
          <w:sz w:val="16"/>
          <w:szCs w:val="16"/>
        </w:rPr>
        <w:tab/>
        <w:t>Ю.В.Стадэ</w:t>
      </w:r>
    </w:p>
    <w:p w:rsidR="00C923A1" w:rsidRPr="00C923A1" w:rsidRDefault="00C923A1" w:rsidP="00C923A1">
      <w:pPr>
        <w:ind w:left="8675"/>
        <w:jc w:val="center"/>
        <w:rPr>
          <w:rFonts w:ascii="Arial" w:hAnsi="Arial" w:cs="Arial"/>
          <w:sz w:val="12"/>
          <w:szCs w:val="16"/>
        </w:rPr>
      </w:pPr>
      <w:r w:rsidRPr="00C923A1">
        <w:rPr>
          <w:rFonts w:ascii="Arial" w:hAnsi="Arial" w:cs="Arial"/>
          <w:sz w:val="12"/>
          <w:szCs w:val="16"/>
        </w:rPr>
        <w:t>УТВЕРЖДЕН</w:t>
      </w:r>
    </w:p>
    <w:p w:rsidR="00C923A1" w:rsidRPr="00C923A1" w:rsidRDefault="00C923A1" w:rsidP="00C923A1">
      <w:pPr>
        <w:ind w:left="8675"/>
        <w:jc w:val="center"/>
        <w:rPr>
          <w:rFonts w:ascii="Arial" w:hAnsi="Arial" w:cs="Arial"/>
          <w:sz w:val="12"/>
          <w:szCs w:val="16"/>
        </w:rPr>
      </w:pPr>
      <w:r w:rsidRPr="00C923A1">
        <w:rPr>
          <w:rFonts w:ascii="Arial" w:hAnsi="Arial" w:cs="Arial"/>
          <w:sz w:val="12"/>
          <w:szCs w:val="16"/>
        </w:rPr>
        <w:t>постановлением Администрации</w:t>
      </w:r>
    </w:p>
    <w:p w:rsidR="00C923A1" w:rsidRPr="00C923A1" w:rsidRDefault="00C923A1" w:rsidP="00C923A1">
      <w:pPr>
        <w:ind w:left="8675"/>
        <w:jc w:val="center"/>
        <w:rPr>
          <w:rFonts w:ascii="Arial" w:hAnsi="Arial" w:cs="Arial"/>
          <w:sz w:val="12"/>
          <w:szCs w:val="16"/>
        </w:rPr>
      </w:pPr>
      <w:r w:rsidRPr="00C923A1">
        <w:rPr>
          <w:rFonts w:ascii="Arial" w:hAnsi="Arial" w:cs="Arial"/>
          <w:sz w:val="12"/>
          <w:szCs w:val="16"/>
        </w:rPr>
        <w:t>муниципального района от 28.11.2024 № 3104</w:t>
      </w:r>
    </w:p>
    <w:p w:rsidR="00C923A1" w:rsidRPr="00C923A1" w:rsidRDefault="00C923A1" w:rsidP="00C923A1">
      <w:pPr>
        <w:jc w:val="center"/>
        <w:rPr>
          <w:rFonts w:ascii="Arial" w:hAnsi="Arial" w:cs="Arial"/>
          <w:sz w:val="16"/>
          <w:szCs w:val="16"/>
        </w:rPr>
      </w:pPr>
      <w:r w:rsidRPr="00C923A1">
        <w:rPr>
          <w:rFonts w:ascii="Arial" w:hAnsi="Arial" w:cs="Arial"/>
          <w:b/>
          <w:bCs/>
          <w:sz w:val="16"/>
          <w:szCs w:val="16"/>
        </w:rPr>
        <w:t>АДМИНИСТРАТИВНЫЙ РЕГЛАМЕНТ</w:t>
      </w:r>
    </w:p>
    <w:p w:rsidR="00BB016B" w:rsidRDefault="00C923A1" w:rsidP="00C923A1">
      <w:pPr>
        <w:jc w:val="center"/>
        <w:rPr>
          <w:rFonts w:ascii="Arial" w:hAnsi="Arial" w:cs="Arial"/>
          <w:b/>
          <w:bCs/>
          <w:sz w:val="16"/>
          <w:szCs w:val="16"/>
        </w:rPr>
      </w:pPr>
      <w:r w:rsidRPr="00C923A1">
        <w:rPr>
          <w:rFonts w:ascii="Arial" w:hAnsi="Arial" w:cs="Arial"/>
          <w:b/>
          <w:bCs/>
          <w:sz w:val="16"/>
          <w:szCs w:val="16"/>
        </w:rPr>
        <w:t xml:space="preserve">по предоставлению муниципальной услуги «Предоставление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w:t>
      </w:r>
    </w:p>
    <w:p w:rsidR="00C923A1" w:rsidRPr="00C923A1" w:rsidRDefault="00C923A1" w:rsidP="00C923A1">
      <w:pPr>
        <w:jc w:val="center"/>
        <w:rPr>
          <w:rFonts w:ascii="Arial" w:hAnsi="Arial" w:cs="Arial"/>
          <w:sz w:val="16"/>
          <w:szCs w:val="16"/>
        </w:rPr>
      </w:pPr>
      <w:r w:rsidRPr="00C923A1">
        <w:rPr>
          <w:rFonts w:ascii="Arial" w:hAnsi="Arial" w:cs="Arial"/>
          <w:b/>
          <w:bCs/>
          <w:sz w:val="16"/>
          <w:szCs w:val="16"/>
        </w:rPr>
        <w:t>для полного погашения кредита (займа) по договору, обязательства заемщика по которому обеспечены ипотекой»</w:t>
      </w:r>
    </w:p>
    <w:p w:rsidR="00C923A1" w:rsidRPr="00C923A1" w:rsidRDefault="00C923A1" w:rsidP="00C923A1">
      <w:pPr>
        <w:jc w:val="center"/>
        <w:rPr>
          <w:rFonts w:ascii="Arial" w:hAnsi="Arial" w:cs="Arial"/>
          <w:sz w:val="16"/>
          <w:szCs w:val="16"/>
        </w:rPr>
      </w:pPr>
      <w:r w:rsidRPr="00C923A1">
        <w:rPr>
          <w:rFonts w:ascii="Arial" w:hAnsi="Arial" w:cs="Arial"/>
          <w:b/>
          <w:bCs/>
          <w:sz w:val="16"/>
          <w:szCs w:val="16"/>
        </w:rPr>
        <w:t>1.</w:t>
      </w:r>
      <w:r w:rsidR="00DC39FB">
        <w:rPr>
          <w:rFonts w:ascii="Arial" w:hAnsi="Arial" w:cs="Arial"/>
          <w:b/>
          <w:bCs/>
          <w:sz w:val="16"/>
          <w:szCs w:val="16"/>
        </w:rPr>
        <w:t xml:space="preserve"> </w:t>
      </w:r>
      <w:r w:rsidRPr="00C923A1">
        <w:rPr>
          <w:rFonts w:ascii="Arial" w:hAnsi="Arial" w:cs="Arial"/>
          <w:b/>
          <w:bCs/>
          <w:sz w:val="16"/>
          <w:szCs w:val="16"/>
        </w:rPr>
        <w:t>Общие положения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1.1. Предмет регулирования регламента</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 xml:space="preserve">Предметом регулирования административного регламента по предоставлению муниципальной услуги «Предоставление выплаты лицам из числа детей-сирот и детей, оставшихся без попечения родителей (далее –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sidRPr="00C923A1">
        <w:rPr>
          <w:rFonts w:ascii="Arial" w:hAnsi="Arial" w:cs="Arial"/>
          <w:sz w:val="16"/>
          <w:szCs w:val="16"/>
        </w:rPr>
        <w:br/>
        <w:t xml:space="preserve">(далее – Административный регламент) является регулирование отношений между заявителями и комитетом образования Администрации Валдайского муниципального района (далее – Уполномоченный орган) при предоставлении муниципальной услуги по </w:t>
      </w:r>
      <w:r w:rsidRPr="00C923A1">
        <w:rPr>
          <w:rFonts w:ascii="Arial" w:hAnsi="Arial" w:cs="Arial"/>
          <w:bCs/>
          <w:sz w:val="16"/>
          <w:szCs w:val="16"/>
        </w:rPr>
        <w:t>предоставлению выплаты лицам из числа детей-сирот и детей, оставшихся без попечения родителей (далее –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C923A1">
        <w:rPr>
          <w:rFonts w:ascii="Arial" w:hAnsi="Arial" w:cs="Arial"/>
          <w:sz w:val="16"/>
          <w:szCs w:val="16"/>
        </w:rPr>
        <w:t xml:space="preserve"> (далее – муниципальная услуга).</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1.2. Круг заявителей</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Заявителями муниципальной услуги (далее – заявители) являются: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физические лица,</w:t>
      </w:r>
      <w:r w:rsidRPr="00C923A1">
        <w:rPr>
          <w:rFonts w:ascii="Arial" w:hAnsi="Arial" w:cs="Arial"/>
          <w:sz w:val="16"/>
          <w:szCs w:val="16"/>
          <w:shd w:val="clear" w:color="auto" w:fill="FFFFFF"/>
        </w:rPr>
        <w:t xml:space="preserve"> </w:t>
      </w:r>
      <w:r w:rsidRPr="00C923A1">
        <w:rPr>
          <w:rFonts w:ascii="Arial" w:hAnsi="Arial" w:cs="Arial"/>
          <w:sz w:val="16"/>
          <w:szCs w:val="16"/>
        </w:rPr>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обратившиеся в Уполномоченный орган с заявлением, выраженным в письменной или электронной форме по совокупности обстоятельств:</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достижение заявителем возраста 23 лет;</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 xml:space="preserve">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52" w:anchor="dst100001" w:history="1">
        <w:r w:rsidRPr="00C923A1">
          <w:rPr>
            <w:rStyle w:val="af3"/>
            <w:rFonts w:ascii="Arial" w:hAnsi="Arial" w:cs="Arial"/>
            <w:color w:val="auto"/>
            <w:sz w:val="16"/>
            <w:szCs w:val="16"/>
            <w:u w:val="none"/>
          </w:rPr>
          <w:t>размера</w:t>
        </w:r>
      </w:hyperlink>
      <w:r w:rsidRPr="00C923A1">
        <w:rPr>
          <w:rFonts w:ascii="Arial" w:hAnsi="Arial" w:cs="Arial"/>
          <w:sz w:val="16"/>
          <w:szCs w:val="16"/>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53" w:anchor="dst100001" w:history="1">
        <w:r w:rsidRPr="00C923A1">
          <w:rPr>
            <w:rStyle w:val="af3"/>
            <w:rFonts w:ascii="Arial" w:hAnsi="Arial" w:cs="Arial"/>
            <w:color w:val="auto"/>
            <w:sz w:val="16"/>
            <w:szCs w:val="16"/>
            <w:u w:val="none"/>
          </w:rPr>
          <w:t>прожиточного минимума</w:t>
        </w:r>
      </w:hyperlink>
      <w:r w:rsidRPr="00C923A1">
        <w:rPr>
          <w:rFonts w:ascii="Arial" w:hAnsi="Arial" w:cs="Arial"/>
          <w:sz w:val="16"/>
          <w:szCs w:val="16"/>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 xml:space="preserve">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54" w:anchor="dst5910" w:history="1">
        <w:r w:rsidRPr="00C923A1">
          <w:rPr>
            <w:rStyle w:val="af3"/>
            <w:rFonts w:ascii="Arial" w:hAnsi="Arial" w:cs="Arial"/>
            <w:color w:val="auto"/>
            <w:sz w:val="16"/>
            <w:szCs w:val="16"/>
            <w:u w:val="none"/>
          </w:rPr>
          <w:t>отсрочка или рассрочка</w:t>
        </w:r>
      </w:hyperlink>
      <w:r w:rsidRPr="00C923A1">
        <w:rPr>
          <w:rFonts w:ascii="Arial" w:hAnsi="Arial" w:cs="Arial"/>
          <w:sz w:val="16"/>
          <w:szCs w:val="16"/>
        </w:rPr>
        <w:t>;</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отсутствие у заявителя психических заболеваний или расстройств, алкогольной или наркотической зависимости;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отсутствие у заявителя судимости и (или) факта его уголовного преследования за умышленное преступление;</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отсутствие обстоятельств, свидетельствующих о необходимости оказания заявителю содействия в преодолении трудной жизненной ситуации.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1.3. Требования к порядку информирования о порядке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1.3.1. Порядок информирования о предоставлении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1.3.1.1. Место нахождения Уполномоченного органа:</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Почтовый адрес Уполномоченного органа: пр. Комсомольский, д. 19/21, г. Валдай, Новгородская область, 175400.</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Телефон/факс: 8(81666)2-36-54.</w:t>
      </w:r>
    </w:p>
    <w:p w:rsidR="00C923A1" w:rsidRPr="00C923A1" w:rsidRDefault="00C923A1" w:rsidP="00BB016B">
      <w:pPr>
        <w:autoSpaceDE w:val="0"/>
        <w:autoSpaceDN w:val="0"/>
        <w:adjustRightInd w:val="0"/>
        <w:ind w:firstLine="284"/>
        <w:jc w:val="both"/>
        <w:rPr>
          <w:rStyle w:val="af3"/>
          <w:rFonts w:ascii="Arial" w:hAnsi="Arial" w:cs="Arial"/>
          <w:color w:val="auto"/>
          <w:sz w:val="16"/>
          <w:szCs w:val="16"/>
          <w:u w:val="none"/>
          <w:lang w:val="de-DE"/>
        </w:rPr>
      </w:pPr>
      <w:r w:rsidRPr="00C923A1">
        <w:rPr>
          <w:rFonts w:ascii="Arial" w:hAnsi="Arial" w:cs="Arial"/>
          <w:sz w:val="16"/>
          <w:szCs w:val="16"/>
        </w:rPr>
        <w:t xml:space="preserve">Адрес электронной почты: </w:t>
      </w:r>
      <w:hyperlink r:id="rId55" w:history="1">
        <w:r w:rsidRPr="00C923A1">
          <w:rPr>
            <w:rStyle w:val="af3"/>
            <w:rFonts w:ascii="Arial" w:hAnsi="Arial" w:cs="Arial"/>
            <w:color w:val="auto"/>
            <w:sz w:val="16"/>
            <w:szCs w:val="16"/>
            <w:u w:val="none"/>
            <w:lang w:val="de-DE"/>
          </w:rPr>
          <w:t>valdobr20</w:t>
        </w:r>
        <w:r w:rsidRPr="00C923A1">
          <w:rPr>
            <w:rStyle w:val="af3"/>
            <w:rFonts w:ascii="Arial" w:hAnsi="Arial" w:cs="Arial"/>
            <w:color w:val="auto"/>
            <w:sz w:val="16"/>
            <w:szCs w:val="16"/>
            <w:u w:val="none"/>
          </w:rPr>
          <w:t>@</w:t>
        </w:r>
        <w:r w:rsidRPr="00C923A1">
          <w:rPr>
            <w:rStyle w:val="af3"/>
            <w:rFonts w:ascii="Arial" w:hAnsi="Arial" w:cs="Arial"/>
            <w:color w:val="auto"/>
            <w:sz w:val="16"/>
            <w:szCs w:val="16"/>
            <w:u w:val="none"/>
            <w:lang w:val="en-US"/>
          </w:rPr>
          <w:t>mail</w:t>
        </w:r>
        <w:r w:rsidRPr="00C923A1">
          <w:rPr>
            <w:rStyle w:val="af3"/>
            <w:rFonts w:ascii="Arial" w:hAnsi="Arial" w:cs="Arial"/>
            <w:color w:val="auto"/>
            <w:sz w:val="16"/>
            <w:szCs w:val="16"/>
            <w:u w:val="none"/>
          </w:rPr>
          <w:t>.</w:t>
        </w:r>
        <w:r w:rsidRPr="00C923A1">
          <w:rPr>
            <w:rStyle w:val="af3"/>
            <w:rFonts w:ascii="Arial" w:hAnsi="Arial" w:cs="Arial"/>
            <w:color w:val="auto"/>
            <w:sz w:val="16"/>
            <w:szCs w:val="16"/>
            <w:u w:val="none"/>
            <w:lang w:val="de-DE"/>
          </w:rPr>
          <w:t>ru</w:t>
        </w:r>
      </w:hyperlink>
      <w:r w:rsidRPr="00C923A1">
        <w:rPr>
          <w:rFonts w:ascii="Arial" w:hAnsi="Arial" w:cs="Arial"/>
          <w:sz w:val="16"/>
          <w:szCs w:val="16"/>
        </w:rPr>
        <w:t>.</w:t>
      </w:r>
    </w:p>
    <w:p w:rsidR="00C923A1" w:rsidRPr="00C923A1" w:rsidRDefault="00C923A1" w:rsidP="00BB016B">
      <w:pPr>
        <w:autoSpaceDE w:val="0"/>
        <w:autoSpaceDN w:val="0"/>
        <w:adjustRightInd w:val="0"/>
        <w:ind w:firstLine="284"/>
        <w:jc w:val="both"/>
        <w:rPr>
          <w:rFonts w:ascii="Arial" w:hAnsi="Arial" w:cs="Arial"/>
          <w:sz w:val="16"/>
          <w:szCs w:val="16"/>
        </w:rPr>
      </w:pPr>
      <w:r w:rsidRPr="00C923A1">
        <w:rPr>
          <w:rFonts w:ascii="Arial" w:hAnsi="Arial" w:cs="Arial"/>
          <w:sz w:val="16"/>
          <w:szCs w:val="16"/>
        </w:rPr>
        <w:t>Телефон для информирования по вопросам, связанным с предоставлением муниципальной услуги 8(81666)2-36-54.</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График работы Уполномоченного органа: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441"/>
        <w:gridCol w:w="2910"/>
        <w:gridCol w:w="2388"/>
        <w:gridCol w:w="2406"/>
        <w:gridCol w:w="1205"/>
      </w:tblGrid>
      <w:tr w:rsidR="00C923A1" w:rsidRPr="00BB016B" w:rsidTr="00C923A1">
        <w:trPr>
          <w:trHeight w:val="170"/>
        </w:trPr>
        <w:tc>
          <w:tcPr>
            <w:tcW w:w="1075" w:type="pct"/>
            <w:vAlign w:val="center"/>
          </w:tcPr>
          <w:p w:rsidR="00C923A1" w:rsidRPr="00BB016B" w:rsidRDefault="00C923A1" w:rsidP="00BB016B">
            <w:pPr>
              <w:autoSpaceDE w:val="0"/>
              <w:autoSpaceDN w:val="0"/>
              <w:adjustRightInd w:val="0"/>
              <w:jc w:val="center"/>
              <w:rPr>
                <w:rFonts w:ascii="Arial" w:hAnsi="Arial" w:cs="Arial"/>
                <w:b/>
                <w:bCs/>
                <w:sz w:val="12"/>
                <w:szCs w:val="16"/>
              </w:rPr>
            </w:pPr>
            <w:r w:rsidRPr="00BB016B">
              <w:rPr>
                <w:rFonts w:ascii="Arial" w:hAnsi="Arial" w:cs="Arial"/>
                <w:b/>
                <w:bCs/>
                <w:sz w:val="12"/>
                <w:szCs w:val="16"/>
              </w:rPr>
              <w:t>Наименование</w:t>
            </w:r>
            <w:r w:rsidR="00BB016B">
              <w:rPr>
                <w:rFonts w:ascii="Arial" w:hAnsi="Arial" w:cs="Arial"/>
                <w:b/>
                <w:bCs/>
                <w:sz w:val="12"/>
                <w:szCs w:val="16"/>
              </w:rPr>
              <w:t xml:space="preserve"> </w:t>
            </w:r>
            <w:r w:rsidRPr="00BB016B">
              <w:rPr>
                <w:rFonts w:ascii="Arial" w:hAnsi="Arial" w:cs="Arial"/>
                <w:b/>
                <w:bCs/>
                <w:sz w:val="12"/>
                <w:szCs w:val="16"/>
              </w:rPr>
              <w:t>органа</w:t>
            </w:r>
          </w:p>
        </w:tc>
        <w:tc>
          <w:tcPr>
            <w:tcW w:w="1282" w:type="pct"/>
            <w:vAlign w:val="center"/>
          </w:tcPr>
          <w:p w:rsidR="00C923A1" w:rsidRPr="00BB016B" w:rsidRDefault="00C923A1" w:rsidP="00BB016B">
            <w:pPr>
              <w:autoSpaceDE w:val="0"/>
              <w:autoSpaceDN w:val="0"/>
              <w:adjustRightInd w:val="0"/>
              <w:jc w:val="center"/>
              <w:rPr>
                <w:rFonts w:ascii="Arial" w:hAnsi="Arial" w:cs="Arial"/>
                <w:b/>
                <w:bCs/>
                <w:sz w:val="12"/>
                <w:szCs w:val="16"/>
              </w:rPr>
            </w:pPr>
            <w:r w:rsidRPr="00BB016B">
              <w:rPr>
                <w:rFonts w:ascii="Arial" w:hAnsi="Arial" w:cs="Arial"/>
                <w:b/>
                <w:bCs/>
                <w:sz w:val="12"/>
                <w:szCs w:val="16"/>
              </w:rPr>
              <w:t>Почтовый</w:t>
            </w:r>
            <w:r w:rsidR="00BB016B">
              <w:rPr>
                <w:rFonts w:ascii="Arial" w:hAnsi="Arial" w:cs="Arial"/>
                <w:b/>
                <w:bCs/>
                <w:sz w:val="12"/>
                <w:szCs w:val="16"/>
              </w:rPr>
              <w:t xml:space="preserve"> </w:t>
            </w:r>
            <w:r w:rsidRPr="00BB016B">
              <w:rPr>
                <w:rFonts w:ascii="Arial" w:hAnsi="Arial" w:cs="Arial"/>
                <w:b/>
                <w:bCs/>
                <w:sz w:val="12"/>
                <w:szCs w:val="16"/>
              </w:rPr>
              <w:t>адрес</w:t>
            </w:r>
          </w:p>
        </w:tc>
        <w:tc>
          <w:tcPr>
            <w:tcW w:w="1052" w:type="pct"/>
            <w:vAlign w:val="center"/>
          </w:tcPr>
          <w:p w:rsidR="00C923A1" w:rsidRPr="00BB016B" w:rsidRDefault="00C923A1" w:rsidP="00C923A1">
            <w:pPr>
              <w:autoSpaceDE w:val="0"/>
              <w:autoSpaceDN w:val="0"/>
              <w:adjustRightInd w:val="0"/>
              <w:jc w:val="center"/>
              <w:rPr>
                <w:rFonts w:ascii="Arial" w:hAnsi="Arial" w:cs="Arial"/>
                <w:b/>
                <w:bCs/>
                <w:sz w:val="12"/>
                <w:szCs w:val="16"/>
              </w:rPr>
            </w:pPr>
            <w:r w:rsidRPr="00BB016B">
              <w:rPr>
                <w:rFonts w:ascii="Arial" w:hAnsi="Arial" w:cs="Arial"/>
                <w:b/>
                <w:bCs/>
                <w:sz w:val="12"/>
                <w:szCs w:val="16"/>
              </w:rPr>
              <w:t>График работы</w:t>
            </w:r>
          </w:p>
        </w:tc>
        <w:tc>
          <w:tcPr>
            <w:tcW w:w="1060" w:type="pct"/>
            <w:vAlign w:val="center"/>
          </w:tcPr>
          <w:p w:rsidR="00C923A1" w:rsidRPr="00BB016B" w:rsidRDefault="00C923A1" w:rsidP="00BB016B">
            <w:pPr>
              <w:autoSpaceDE w:val="0"/>
              <w:autoSpaceDN w:val="0"/>
              <w:adjustRightInd w:val="0"/>
              <w:jc w:val="center"/>
              <w:rPr>
                <w:rFonts w:ascii="Arial" w:hAnsi="Arial" w:cs="Arial"/>
                <w:b/>
                <w:bCs/>
                <w:sz w:val="12"/>
                <w:szCs w:val="16"/>
              </w:rPr>
            </w:pPr>
            <w:r w:rsidRPr="00BB016B">
              <w:rPr>
                <w:rFonts w:ascii="Arial" w:hAnsi="Arial" w:cs="Arial"/>
                <w:b/>
                <w:bCs/>
                <w:sz w:val="12"/>
                <w:szCs w:val="16"/>
              </w:rPr>
              <w:t>Адрес</w:t>
            </w:r>
            <w:r w:rsidR="00BB016B">
              <w:rPr>
                <w:rFonts w:ascii="Arial" w:hAnsi="Arial" w:cs="Arial"/>
                <w:b/>
                <w:bCs/>
                <w:sz w:val="12"/>
                <w:szCs w:val="16"/>
              </w:rPr>
              <w:t xml:space="preserve"> </w:t>
            </w:r>
            <w:r w:rsidRPr="00BB016B">
              <w:rPr>
                <w:rFonts w:ascii="Arial" w:hAnsi="Arial" w:cs="Arial"/>
                <w:b/>
                <w:bCs/>
                <w:sz w:val="12"/>
                <w:szCs w:val="16"/>
              </w:rPr>
              <w:t>электронной почты</w:t>
            </w:r>
          </w:p>
        </w:tc>
        <w:tc>
          <w:tcPr>
            <w:tcW w:w="531" w:type="pct"/>
            <w:vAlign w:val="center"/>
          </w:tcPr>
          <w:p w:rsidR="00C923A1" w:rsidRPr="00BB016B" w:rsidRDefault="00C923A1" w:rsidP="00C923A1">
            <w:pPr>
              <w:autoSpaceDE w:val="0"/>
              <w:autoSpaceDN w:val="0"/>
              <w:adjustRightInd w:val="0"/>
              <w:jc w:val="center"/>
              <w:rPr>
                <w:rFonts w:ascii="Arial" w:hAnsi="Arial" w:cs="Arial"/>
                <w:b/>
                <w:bCs/>
                <w:sz w:val="12"/>
                <w:szCs w:val="16"/>
              </w:rPr>
            </w:pPr>
            <w:r w:rsidRPr="00BB016B">
              <w:rPr>
                <w:rFonts w:ascii="Arial" w:hAnsi="Arial" w:cs="Arial"/>
                <w:b/>
                <w:bCs/>
                <w:sz w:val="12"/>
                <w:szCs w:val="16"/>
              </w:rPr>
              <w:t>Телефон</w:t>
            </w:r>
          </w:p>
        </w:tc>
      </w:tr>
      <w:tr w:rsidR="00C923A1" w:rsidRPr="00BB016B" w:rsidTr="00C923A1">
        <w:trPr>
          <w:trHeight w:val="170"/>
        </w:trPr>
        <w:tc>
          <w:tcPr>
            <w:tcW w:w="1075" w:type="pct"/>
          </w:tcPr>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Комитет образования Администрации Валдайского муниципального района</w:t>
            </w:r>
          </w:p>
        </w:tc>
        <w:tc>
          <w:tcPr>
            <w:tcW w:w="1282" w:type="pct"/>
          </w:tcPr>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175400,</w:t>
            </w:r>
            <w:r w:rsidR="00BB016B" w:rsidRPr="00BB016B">
              <w:rPr>
                <w:rFonts w:ascii="Arial" w:hAnsi="Arial" w:cs="Arial"/>
                <w:bCs/>
                <w:sz w:val="12"/>
                <w:szCs w:val="16"/>
              </w:rPr>
              <w:t xml:space="preserve"> </w:t>
            </w:r>
            <w:r w:rsidRPr="00BB016B">
              <w:rPr>
                <w:rFonts w:ascii="Arial" w:hAnsi="Arial" w:cs="Arial"/>
                <w:bCs/>
                <w:sz w:val="12"/>
                <w:szCs w:val="16"/>
              </w:rPr>
              <w:t>Новгородская область,</w:t>
            </w:r>
          </w:p>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Валдайский район,</w:t>
            </w:r>
            <w:r w:rsidR="00BB016B" w:rsidRPr="00BB016B">
              <w:rPr>
                <w:rFonts w:ascii="Arial" w:hAnsi="Arial" w:cs="Arial"/>
                <w:bCs/>
                <w:sz w:val="12"/>
                <w:szCs w:val="16"/>
              </w:rPr>
              <w:t xml:space="preserve"> </w:t>
            </w:r>
            <w:r w:rsidRPr="00BB016B">
              <w:rPr>
                <w:rFonts w:ascii="Arial" w:hAnsi="Arial" w:cs="Arial"/>
                <w:bCs/>
                <w:sz w:val="12"/>
                <w:szCs w:val="16"/>
              </w:rPr>
              <w:t>г. Валдай,</w:t>
            </w:r>
          </w:p>
          <w:p w:rsidR="00C923A1" w:rsidRPr="00BB016B" w:rsidRDefault="00C923A1" w:rsidP="00BB016B">
            <w:pPr>
              <w:autoSpaceDE w:val="0"/>
              <w:autoSpaceDN w:val="0"/>
              <w:adjustRightInd w:val="0"/>
              <w:jc w:val="center"/>
              <w:rPr>
                <w:rFonts w:ascii="Arial" w:hAnsi="Arial" w:cs="Arial"/>
                <w:bCs/>
                <w:sz w:val="12"/>
                <w:szCs w:val="16"/>
              </w:rPr>
            </w:pPr>
            <w:r w:rsidRPr="00BB016B">
              <w:rPr>
                <w:rFonts w:ascii="Arial" w:hAnsi="Arial" w:cs="Arial"/>
                <w:bCs/>
                <w:sz w:val="12"/>
                <w:szCs w:val="16"/>
              </w:rPr>
              <w:t>пр. Комсомольский, д. 19/21</w:t>
            </w:r>
          </w:p>
        </w:tc>
        <w:tc>
          <w:tcPr>
            <w:tcW w:w="1052" w:type="pct"/>
          </w:tcPr>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понедельник -пятница:</w:t>
            </w:r>
          </w:p>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08.30 - 13.00,</w:t>
            </w:r>
            <w:r w:rsidR="00BB016B">
              <w:rPr>
                <w:rFonts w:ascii="Arial" w:hAnsi="Arial" w:cs="Arial"/>
                <w:bCs/>
                <w:sz w:val="12"/>
                <w:szCs w:val="16"/>
              </w:rPr>
              <w:t xml:space="preserve"> </w:t>
            </w:r>
            <w:r w:rsidRPr="00BB016B">
              <w:rPr>
                <w:rFonts w:ascii="Arial" w:hAnsi="Arial" w:cs="Arial"/>
                <w:bCs/>
                <w:sz w:val="12"/>
                <w:szCs w:val="16"/>
              </w:rPr>
              <w:t>14.00 - 17.30;</w:t>
            </w:r>
          </w:p>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прием граждан:</w:t>
            </w:r>
          </w:p>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понедельник, вторник, четверг,</w:t>
            </w:r>
          </w:p>
          <w:p w:rsidR="00C923A1" w:rsidRPr="00BB016B" w:rsidRDefault="00C923A1" w:rsidP="00BB016B">
            <w:pPr>
              <w:autoSpaceDE w:val="0"/>
              <w:autoSpaceDN w:val="0"/>
              <w:adjustRightInd w:val="0"/>
              <w:jc w:val="center"/>
              <w:rPr>
                <w:rFonts w:ascii="Arial" w:hAnsi="Arial" w:cs="Arial"/>
                <w:bCs/>
                <w:sz w:val="12"/>
                <w:szCs w:val="16"/>
              </w:rPr>
            </w:pPr>
            <w:r w:rsidRPr="00BB016B">
              <w:rPr>
                <w:rFonts w:ascii="Arial" w:hAnsi="Arial" w:cs="Arial"/>
                <w:bCs/>
                <w:sz w:val="12"/>
                <w:szCs w:val="16"/>
              </w:rPr>
              <w:t>08.30 - 13.00,</w:t>
            </w:r>
            <w:r w:rsidR="00BB016B">
              <w:rPr>
                <w:rFonts w:ascii="Arial" w:hAnsi="Arial" w:cs="Arial"/>
                <w:bCs/>
                <w:sz w:val="12"/>
                <w:szCs w:val="16"/>
              </w:rPr>
              <w:t xml:space="preserve"> </w:t>
            </w:r>
            <w:r w:rsidRPr="00BB016B">
              <w:rPr>
                <w:rFonts w:ascii="Arial" w:hAnsi="Arial" w:cs="Arial"/>
                <w:bCs/>
                <w:sz w:val="12"/>
                <w:szCs w:val="16"/>
              </w:rPr>
              <w:t>14.00 - 17.30</w:t>
            </w:r>
          </w:p>
        </w:tc>
        <w:tc>
          <w:tcPr>
            <w:tcW w:w="1060" w:type="pct"/>
          </w:tcPr>
          <w:p w:rsidR="00C923A1" w:rsidRPr="00BB016B" w:rsidRDefault="00244A06" w:rsidP="00C923A1">
            <w:pPr>
              <w:autoSpaceDE w:val="0"/>
              <w:autoSpaceDN w:val="0"/>
              <w:adjustRightInd w:val="0"/>
              <w:jc w:val="center"/>
              <w:rPr>
                <w:rFonts w:ascii="Arial" w:hAnsi="Arial" w:cs="Arial"/>
                <w:bCs/>
                <w:sz w:val="12"/>
                <w:szCs w:val="16"/>
              </w:rPr>
            </w:pPr>
            <w:hyperlink r:id="rId56" w:history="1">
              <w:r w:rsidR="00C923A1" w:rsidRPr="00BB016B">
                <w:rPr>
                  <w:rStyle w:val="af3"/>
                  <w:rFonts w:ascii="Arial" w:hAnsi="Arial" w:cs="Arial"/>
                  <w:color w:val="auto"/>
                  <w:sz w:val="12"/>
                  <w:szCs w:val="16"/>
                  <w:u w:val="none"/>
                  <w:lang w:val="de-DE"/>
                </w:rPr>
                <w:t>valdobr20</w:t>
              </w:r>
              <w:r w:rsidR="00C923A1" w:rsidRPr="00BB016B">
                <w:rPr>
                  <w:rStyle w:val="af3"/>
                  <w:rFonts w:ascii="Arial" w:hAnsi="Arial" w:cs="Arial"/>
                  <w:color w:val="auto"/>
                  <w:sz w:val="12"/>
                  <w:szCs w:val="16"/>
                  <w:u w:val="none"/>
                </w:rPr>
                <w:t>@</w:t>
              </w:r>
              <w:r w:rsidR="00C923A1" w:rsidRPr="00BB016B">
                <w:rPr>
                  <w:rStyle w:val="af3"/>
                  <w:rFonts w:ascii="Arial" w:hAnsi="Arial" w:cs="Arial"/>
                  <w:color w:val="auto"/>
                  <w:sz w:val="12"/>
                  <w:szCs w:val="16"/>
                  <w:u w:val="none"/>
                  <w:lang w:val="en-US"/>
                </w:rPr>
                <w:t>mail</w:t>
              </w:r>
              <w:r w:rsidR="00C923A1" w:rsidRPr="00BB016B">
                <w:rPr>
                  <w:rStyle w:val="af3"/>
                  <w:rFonts w:ascii="Arial" w:hAnsi="Arial" w:cs="Arial"/>
                  <w:color w:val="auto"/>
                  <w:sz w:val="12"/>
                  <w:szCs w:val="16"/>
                  <w:u w:val="none"/>
                </w:rPr>
                <w:t>.</w:t>
              </w:r>
              <w:r w:rsidR="00C923A1" w:rsidRPr="00BB016B">
                <w:rPr>
                  <w:rStyle w:val="af3"/>
                  <w:rFonts w:ascii="Arial" w:hAnsi="Arial" w:cs="Arial"/>
                  <w:color w:val="auto"/>
                  <w:sz w:val="12"/>
                  <w:szCs w:val="16"/>
                  <w:u w:val="none"/>
                  <w:lang w:val="de-DE"/>
                </w:rPr>
                <w:t>ru</w:t>
              </w:r>
            </w:hyperlink>
          </w:p>
        </w:tc>
        <w:tc>
          <w:tcPr>
            <w:tcW w:w="531" w:type="pct"/>
          </w:tcPr>
          <w:p w:rsidR="00C923A1" w:rsidRPr="00BB016B" w:rsidRDefault="00C923A1" w:rsidP="00BB016B">
            <w:pPr>
              <w:autoSpaceDE w:val="0"/>
              <w:autoSpaceDN w:val="0"/>
              <w:adjustRightInd w:val="0"/>
              <w:jc w:val="center"/>
              <w:rPr>
                <w:rFonts w:ascii="Arial" w:hAnsi="Arial" w:cs="Arial"/>
                <w:bCs/>
                <w:sz w:val="12"/>
                <w:szCs w:val="16"/>
              </w:rPr>
            </w:pPr>
            <w:r w:rsidRPr="00BB016B">
              <w:rPr>
                <w:rFonts w:ascii="Arial" w:hAnsi="Arial" w:cs="Arial"/>
                <w:bCs/>
                <w:sz w:val="12"/>
                <w:szCs w:val="16"/>
              </w:rPr>
              <w:t>8(816-66)2-36-54</w:t>
            </w:r>
          </w:p>
        </w:tc>
      </w:tr>
    </w:tbl>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1.3.1.2. Информация о местонахождении и графике работы государственного областного автономного учреждения «Многофункциональный центр предоставления государственных и муниципальных услуг» (далее – МФЦ), с которым заключено соглашение о взаимодействии, указаны в приложении 1 к Административному регламенту.</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1.3.2. Способы и порядок получения информации о правилах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информацию о правилах предоставления муниципальной услуги заявитель может получить следующими способами:</w:t>
      </w:r>
    </w:p>
    <w:p w:rsidR="00C923A1" w:rsidRPr="00C923A1" w:rsidRDefault="00C923A1" w:rsidP="00BB016B">
      <w:pPr>
        <w:tabs>
          <w:tab w:val="left" w:pos="6900"/>
        </w:tabs>
        <w:ind w:firstLine="284"/>
        <w:jc w:val="both"/>
        <w:rPr>
          <w:rFonts w:ascii="Arial" w:hAnsi="Arial" w:cs="Arial"/>
          <w:sz w:val="16"/>
          <w:szCs w:val="16"/>
        </w:rPr>
      </w:pPr>
      <w:r w:rsidRPr="00C923A1">
        <w:rPr>
          <w:rFonts w:ascii="Arial" w:hAnsi="Arial" w:cs="Arial"/>
          <w:sz w:val="16"/>
          <w:szCs w:val="16"/>
        </w:rPr>
        <w:t>лично;</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посредством телефонной, факсимильной связи;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посредством электронной связи;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посредством почтовой связи;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на информационных стендах в помещениях Уполномоченного органа, МФЦ;</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в информационно-телекоммуникационных сетях общего пользования: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на официальном Интернет-сайте Уполномоченного органа, МФЦ;</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на Едином портале государственных и муниципальных услуг (функций);</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на Портале государственных и муниципальных услуг (функций) Новгородской области.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1.3.3. Информация о правилах предоставления муниципальной услуги, а также настоящий Административный регламент и правовой акт Валдайского муниципального района (далее – Валдайского муниципального района) об его утверждении размещается на:</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информационном стенде Уполномоченного органа, МФЦ;</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в средствах массовой информации;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на официальном Интернет-сайте Уполномоченного органа, МФЦ;</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на Едином портале государственных и муниципальных услуг (функций);</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на Портале государственных и муниципальных услуг (функций) Новгородской области.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Специалисты Уполномоченного органа, ответственные за информирование, определяются приказом Уполномоченного органа, который размещается на официальном Интернет-сайте и на информационном стенде.</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lastRenderedPageBreak/>
        <w:t>1.3.5. Информирование о правилах предоставления муниципальной услуги осуществляется по следующим вопросам:</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место нахождения Уполномоченного органа, МФЦ;</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специалисты Уполномоченного органа, уполномоченные предоставлять муниципальную услугу и номера контактных телефонов;</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график работы Уполномоченного органа, МФЦ;</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адрес Интернет-сайтов Уполномоченного органа, МФЦ;</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адрес электронной почты Уполномоченного органа, МФЦ;</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нормативные правовые акты Валдайского муниципального района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 Валдайского муниципального района);</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ход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административные процедуры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срок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порядок и формы контроля за предоставлением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основания для отказа в предоставлении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досудебный и судебный порядок обжалования действий (бездействия) специалистов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Информирование проводится на русском языке в форме индивидуального и публичного информирования.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1.3.6.1.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1.3.6.3.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правовыми актами Валдайского муниципального района о его утверждении: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в средствах массовой информации;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на официальном Интернет-сайте;</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на Едином портале государственных и муниципальных услуг (функций);</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на Портале государственных и муниципальных услуг (функций) Новгородской области;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на информационных стендах Уполномоченного органа, МФЦ.</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C923A1" w:rsidRPr="00C923A1" w:rsidRDefault="00C923A1" w:rsidP="00C923A1">
      <w:pPr>
        <w:jc w:val="center"/>
        <w:rPr>
          <w:rFonts w:ascii="Arial" w:hAnsi="Arial" w:cs="Arial"/>
          <w:sz w:val="16"/>
          <w:szCs w:val="16"/>
        </w:rPr>
      </w:pPr>
      <w:r w:rsidRPr="00C923A1">
        <w:rPr>
          <w:rFonts w:ascii="Arial" w:hAnsi="Arial" w:cs="Arial"/>
          <w:b/>
          <w:bCs/>
          <w:sz w:val="16"/>
          <w:szCs w:val="16"/>
        </w:rPr>
        <w:t>2. Стандарт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2.1. Наименование муниципальной услуги</w:t>
      </w:r>
    </w:p>
    <w:p w:rsidR="00C923A1" w:rsidRPr="00C923A1" w:rsidRDefault="00C923A1" w:rsidP="00BB016B">
      <w:pPr>
        <w:ind w:firstLine="284"/>
        <w:jc w:val="both"/>
        <w:rPr>
          <w:rFonts w:ascii="Arial" w:hAnsi="Arial" w:cs="Arial"/>
          <w:bCs/>
          <w:sz w:val="16"/>
          <w:szCs w:val="16"/>
        </w:rPr>
      </w:pPr>
      <w:r w:rsidRPr="00C923A1">
        <w:rPr>
          <w:rFonts w:ascii="Arial" w:hAnsi="Arial" w:cs="Arial"/>
          <w:bCs/>
          <w:sz w:val="16"/>
          <w:szCs w:val="16"/>
        </w:rPr>
        <w:t>Муниципальная услуга – предоставление выплаты лицам из числа детей-сирот и детей, оставшихся без попечения родителей (далее –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C923A1">
        <w:rPr>
          <w:rFonts w:ascii="Arial" w:hAnsi="Arial" w:cs="Arial"/>
          <w:sz w:val="16"/>
          <w:szCs w:val="16"/>
        </w:rPr>
        <w:t>.</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2.2. Наименование органа, предоставляющего муниципальную услугу</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2.2.1. Муниципальная услуга предоставляется: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комитет образования Администрации Валдайского муниципального района;</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МФЦ по месту жительства заявителя – в части информирования, приема и выдачи документов на предоставление муниципальной услуги (при условии заключения соглашений о взаимодействии с МФЦ).</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2.3. Результат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Результатом предоставления муниципальной услуги является:</w:t>
      </w:r>
    </w:p>
    <w:p w:rsidR="00C923A1" w:rsidRPr="00C923A1" w:rsidRDefault="00C923A1" w:rsidP="00BB016B">
      <w:pPr>
        <w:ind w:firstLine="284"/>
        <w:jc w:val="both"/>
        <w:rPr>
          <w:rFonts w:ascii="Arial" w:hAnsi="Arial" w:cs="Arial"/>
          <w:bCs/>
          <w:sz w:val="16"/>
          <w:szCs w:val="16"/>
        </w:rPr>
      </w:pPr>
      <w:r w:rsidRPr="00C923A1">
        <w:rPr>
          <w:rFonts w:ascii="Arial" w:hAnsi="Arial" w:cs="Arial"/>
          <w:bCs/>
          <w:sz w:val="16"/>
          <w:szCs w:val="16"/>
        </w:rPr>
        <w:t>решение о предоставлении выплаты лицам из числа детей-сирот и детей, оставшихся без попечения родителей (далее –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C923A1">
        <w:rPr>
          <w:rFonts w:ascii="Arial" w:hAnsi="Arial" w:cs="Arial"/>
          <w:sz w:val="16"/>
          <w:szCs w:val="16"/>
        </w:rPr>
        <w:t>;</w:t>
      </w:r>
    </w:p>
    <w:p w:rsidR="00C923A1" w:rsidRPr="00C923A1" w:rsidRDefault="00C923A1" w:rsidP="00BB016B">
      <w:pPr>
        <w:ind w:firstLine="284"/>
        <w:jc w:val="both"/>
        <w:rPr>
          <w:rFonts w:ascii="Arial" w:hAnsi="Arial" w:cs="Arial"/>
          <w:bCs/>
          <w:sz w:val="16"/>
          <w:szCs w:val="16"/>
        </w:rPr>
      </w:pPr>
      <w:r w:rsidRPr="00C923A1">
        <w:rPr>
          <w:rFonts w:ascii="Arial" w:hAnsi="Arial" w:cs="Arial"/>
          <w:sz w:val="16"/>
          <w:szCs w:val="16"/>
        </w:rPr>
        <w:t xml:space="preserve">решение об отказе в </w:t>
      </w:r>
      <w:r w:rsidRPr="00C923A1">
        <w:rPr>
          <w:rFonts w:ascii="Arial" w:hAnsi="Arial" w:cs="Arial"/>
          <w:bCs/>
          <w:sz w:val="16"/>
          <w:szCs w:val="16"/>
        </w:rPr>
        <w:t>предоставлении выплаты лицам из числа детей-сирот и детей, оставшихся без попечения родителей (далее –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2.4. Сроки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2.4.1. Срок предоставления муниципальной услуги – 30 дней.</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2.5. Нормативно-правовые акты, регулирующие предоставление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Перечень нормативных правовых актов, регулирующих отношения, возникающие в связи с предоставлением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2.6. Исчерпывающий перечень документов, необходимых в соответствии с нормативными правовыми актами Валдайского муниципального района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2.6.1. Для предоставления муниципальной услуги заявитель представляет в Уполномоченный орган по месту обеспечения жилым помещением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органа опеки и попечительства в сети Интернет, либо посредством почтовой связи, либо через МФЦ следующие документы:</w:t>
      </w:r>
    </w:p>
    <w:p w:rsidR="00C923A1" w:rsidRPr="00C923A1" w:rsidRDefault="00C923A1" w:rsidP="00BB016B">
      <w:pPr>
        <w:pStyle w:val="af7"/>
        <w:spacing w:before="0" w:beforeAutospacing="0" w:after="0" w:afterAutospacing="0"/>
        <w:ind w:firstLine="284"/>
        <w:jc w:val="both"/>
        <w:rPr>
          <w:rFonts w:ascii="Arial" w:hAnsi="Arial" w:cs="Arial"/>
          <w:sz w:val="16"/>
          <w:szCs w:val="16"/>
          <w:highlight w:val="yellow"/>
        </w:rPr>
      </w:pPr>
      <w:r w:rsidRPr="00C923A1">
        <w:rPr>
          <w:rFonts w:ascii="Arial" w:hAnsi="Arial" w:cs="Arial"/>
          <w:sz w:val="16"/>
          <w:szCs w:val="16"/>
        </w:rPr>
        <w:t xml:space="preserve">2.6.1.1. Письменное </w:t>
      </w:r>
      <w:hyperlink r:id="rId57" w:history="1">
        <w:r w:rsidRPr="00C923A1">
          <w:rPr>
            <w:rStyle w:val="af3"/>
            <w:rFonts w:ascii="Arial" w:hAnsi="Arial" w:cs="Arial"/>
            <w:color w:val="auto"/>
            <w:sz w:val="16"/>
            <w:szCs w:val="16"/>
            <w:u w:val="none"/>
          </w:rPr>
          <w:t>заявление</w:t>
        </w:r>
      </w:hyperlink>
      <w:r w:rsidRPr="00C923A1">
        <w:rPr>
          <w:rFonts w:ascii="Arial" w:hAnsi="Arial" w:cs="Arial"/>
          <w:sz w:val="16"/>
          <w:szCs w:val="16"/>
        </w:rPr>
        <w:t xml:space="preserve"> на предоставление лицам, указанным в пункте 1 статьи 8</w:t>
      </w:r>
      <w:r w:rsidRPr="00C923A1">
        <w:rPr>
          <w:rFonts w:ascii="Arial" w:hAnsi="Arial" w:cs="Arial"/>
          <w:sz w:val="16"/>
          <w:szCs w:val="16"/>
          <w:vertAlign w:val="superscript"/>
        </w:rPr>
        <w:t>1</w:t>
      </w:r>
      <w:r w:rsidRPr="00C923A1">
        <w:rPr>
          <w:rFonts w:ascii="Arial" w:hAnsi="Arial" w:cs="Arial"/>
          <w:sz w:val="16"/>
          <w:szCs w:val="16"/>
        </w:rPr>
        <w:t xml:space="preserve"> Федерального закона «О дополнительных гарантиях по социальной поддержке детей-сирот и детей, оставшихся без попечения родителей» (далее – заявитель),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(далее – заявление, выплата) (приложение 2 к настоящему Административному регламенту);</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2.6.1.2. Копии документов, удостоверяющих личность заявителя и всех членов его семьи;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lastRenderedPageBreak/>
        <w:t>2.6.1.3.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2.6.1.4.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2.6.1.5.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2.6.1.6. </w:t>
      </w:r>
      <w:hyperlink r:id="rId58" w:history="1">
        <w:r w:rsidRPr="00C923A1">
          <w:rPr>
            <w:rStyle w:val="af3"/>
            <w:rFonts w:ascii="Arial" w:hAnsi="Arial" w:cs="Arial"/>
            <w:color w:val="auto"/>
            <w:sz w:val="16"/>
            <w:szCs w:val="16"/>
            <w:u w:val="none"/>
          </w:rPr>
          <w:t>Согласие</w:t>
        </w:r>
      </w:hyperlink>
      <w:r w:rsidRPr="00C923A1">
        <w:rPr>
          <w:rFonts w:ascii="Arial" w:hAnsi="Arial" w:cs="Arial"/>
          <w:sz w:val="16"/>
          <w:szCs w:val="16"/>
        </w:rPr>
        <w:t xml:space="preserve"> на обработку персональных данных по форме</w:t>
      </w:r>
      <w:r w:rsidRPr="00C923A1">
        <w:rPr>
          <w:rFonts w:ascii="Arial" w:eastAsiaTheme="minorHAnsi" w:hAnsi="Arial" w:cs="Arial"/>
          <w:sz w:val="16"/>
          <w:szCs w:val="16"/>
          <w:lang w:eastAsia="en-US"/>
        </w:rPr>
        <w:t xml:space="preserve"> </w:t>
      </w:r>
      <w:r w:rsidRPr="00C923A1">
        <w:rPr>
          <w:rFonts w:ascii="Arial" w:hAnsi="Arial" w:cs="Arial"/>
          <w:sz w:val="16"/>
          <w:szCs w:val="16"/>
        </w:rPr>
        <w:t>согласно приложению 3 к административному регламенту.</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2.6.2. </w:t>
      </w:r>
      <w:r w:rsidRPr="00C923A1">
        <w:rPr>
          <w:rFonts w:ascii="Arial" w:hAnsi="Arial" w:cs="Arial"/>
          <w:bCs/>
          <w:sz w:val="16"/>
          <w:szCs w:val="16"/>
        </w:rPr>
        <w:t xml:space="preserve">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59" w:history="1">
        <w:r w:rsidRPr="00C923A1">
          <w:rPr>
            <w:rStyle w:val="af3"/>
            <w:rFonts w:ascii="Arial" w:hAnsi="Arial" w:cs="Arial"/>
            <w:color w:val="auto"/>
            <w:sz w:val="16"/>
            <w:szCs w:val="16"/>
            <w:u w:val="none"/>
          </w:rPr>
          <w:t>согласия</w:t>
        </w:r>
      </w:hyperlink>
      <w:r w:rsidRPr="00C923A1">
        <w:rPr>
          <w:rFonts w:ascii="Arial" w:hAnsi="Arial" w:cs="Arial"/>
          <w:sz w:val="16"/>
          <w:szCs w:val="16"/>
        </w:rPr>
        <w:t xml:space="preserve"> указанного лица или его представителя на обработку персональных данных указанного лица по форме согласно приложению 4 к административному регламенту.</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2.6.3. Копии документов, указанные в подпункте 2.6.1 административного регламента, при личном приеме представляются вместе с подлинниками и заверяются специалистом, осуществляющим прием (за исключением</w:t>
      </w:r>
      <w:r w:rsidRPr="00C923A1">
        <w:rPr>
          <w:rFonts w:ascii="Arial" w:hAnsi="Arial" w:cs="Arial"/>
          <w:bCs/>
          <w:sz w:val="16"/>
          <w:szCs w:val="16"/>
        </w:rPr>
        <w:t xml:space="preserve"> копий документов, верность которых засвидетельствована в нотариальном порядке)</w:t>
      </w:r>
      <w:r w:rsidRPr="00C923A1">
        <w:rPr>
          <w:rFonts w:ascii="Arial" w:hAnsi="Arial" w:cs="Arial"/>
          <w:sz w:val="16"/>
          <w:szCs w:val="16"/>
        </w:rPr>
        <w:t>.</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2.6.4.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2.6.5. Ответственность за достоверность и полноту представляемых сведений и документов возлагается на заявителя.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2.7. Исчерпывающий перечень документов, необходимых в соответствии с нормативными правовыми актами Валдайского муниципального района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923A1" w:rsidRPr="00C923A1" w:rsidRDefault="00C923A1" w:rsidP="00BB016B">
      <w:pPr>
        <w:pStyle w:val="af7"/>
        <w:spacing w:before="0" w:beforeAutospacing="0" w:after="0" w:afterAutospacing="0"/>
        <w:ind w:firstLine="284"/>
        <w:jc w:val="both"/>
        <w:rPr>
          <w:rFonts w:ascii="Arial" w:hAnsi="Arial" w:cs="Arial"/>
          <w:bCs/>
          <w:sz w:val="16"/>
          <w:szCs w:val="16"/>
        </w:rPr>
      </w:pPr>
      <w:r w:rsidRPr="00C923A1">
        <w:rPr>
          <w:rFonts w:ascii="Arial" w:hAnsi="Arial" w:cs="Arial"/>
          <w:sz w:val="16"/>
          <w:szCs w:val="16"/>
        </w:rPr>
        <w:t xml:space="preserve">2.7.1. Документы и сведения, </w:t>
      </w:r>
      <w:r w:rsidRPr="00C923A1">
        <w:rPr>
          <w:rFonts w:ascii="Arial" w:hAnsi="Arial" w:cs="Arial"/>
          <w:bCs/>
          <w:sz w:val="16"/>
          <w:szCs w:val="16"/>
        </w:rPr>
        <w:t>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2.7.1.1.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2.7.1.2. Справка о доходах и суммах налога заявителя не менее чем за 12 календарных месяцев, предшествующих месяцу обращения с заявлением;</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2.7.1.3.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2.7.1.4.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2.7.1.5. Справка об отсутствии у заявителя судимости и (или) факта его уголовного преследования за умышленное преступление;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2.7.1.6.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 xml:space="preserve">2.7.2. В случае, если документы и сведения, указанные в </w:t>
      </w:r>
      <w:hyperlink w:anchor="P287" w:history="1">
        <w:r w:rsidRPr="00C923A1">
          <w:rPr>
            <w:rStyle w:val="af3"/>
            <w:rFonts w:ascii="Arial" w:hAnsi="Arial" w:cs="Arial"/>
            <w:color w:val="auto"/>
            <w:sz w:val="16"/>
            <w:szCs w:val="16"/>
            <w:u w:val="none"/>
          </w:rPr>
          <w:t>подпункте 2.7.1</w:t>
        </w:r>
      </w:hyperlink>
      <w:r w:rsidRPr="00C923A1">
        <w:rPr>
          <w:rFonts w:ascii="Arial" w:hAnsi="Arial" w:cs="Arial"/>
          <w:sz w:val="16"/>
          <w:szCs w:val="16"/>
        </w:rPr>
        <w:t xml:space="preserve"> административного регламента, заявитель не представил самостоятельно, они должны быть получены Уполномоченным органом в порядке межведомственного взаимодействия, за исключением случая, когда документы и сведения непосредственно находятся в распоряжении Уполномоченного органа.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Специалисты Уполномоченного органа направляют межведомственный запрос о предоставлении 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2.8. </w:t>
      </w:r>
      <w:r w:rsidRPr="00C923A1">
        <w:rPr>
          <w:rFonts w:ascii="Arial" w:hAnsi="Arial" w:cs="Arial"/>
          <w:spacing w:val="-1"/>
          <w:sz w:val="16"/>
          <w:szCs w:val="16"/>
        </w:rPr>
        <w:t>Указание на запрет требовать от заявителя</w:t>
      </w:r>
    </w:p>
    <w:p w:rsidR="00C923A1" w:rsidRPr="00C923A1" w:rsidRDefault="00C923A1" w:rsidP="00BB016B">
      <w:pPr>
        <w:ind w:firstLine="284"/>
        <w:jc w:val="both"/>
        <w:rPr>
          <w:rFonts w:ascii="Arial" w:hAnsi="Arial" w:cs="Arial"/>
          <w:spacing w:val="-1"/>
          <w:sz w:val="16"/>
          <w:szCs w:val="16"/>
        </w:rPr>
      </w:pPr>
      <w:r w:rsidRPr="00C923A1">
        <w:rPr>
          <w:rFonts w:ascii="Arial" w:hAnsi="Arial" w:cs="Arial"/>
          <w:spacing w:val="-1"/>
          <w:sz w:val="16"/>
          <w:szCs w:val="16"/>
        </w:rPr>
        <w:t>Запрещено требовать от заявителя:</w:t>
      </w:r>
    </w:p>
    <w:p w:rsidR="00C923A1" w:rsidRPr="00C923A1" w:rsidRDefault="00C923A1" w:rsidP="00BB016B">
      <w:pPr>
        <w:ind w:firstLine="284"/>
        <w:jc w:val="both"/>
        <w:rPr>
          <w:rFonts w:ascii="Arial" w:hAnsi="Arial" w:cs="Arial"/>
          <w:sz w:val="16"/>
          <w:szCs w:val="16"/>
        </w:rPr>
      </w:pPr>
      <w:r w:rsidRPr="00C923A1">
        <w:rPr>
          <w:rFonts w:ascii="Arial" w:hAnsi="Arial" w:cs="Arial"/>
          <w:spacing w:val="-1"/>
          <w:sz w:val="16"/>
          <w:szCs w:val="16"/>
        </w:rPr>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C923A1">
        <w:rPr>
          <w:rFonts w:ascii="Arial" w:hAnsi="Arial" w:cs="Arial"/>
          <w:sz w:val="16"/>
          <w:szCs w:val="16"/>
        </w:rPr>
        <w:t>Валдайского</w:t>
      </w:r>
      <w:r w:rsidRPr="00C923A1">
        <w:rPr>
          <w:rFonts w:ascii="Arial" w:hAnsi="Arial" w:cs="Arial"/>
          <w:spacing w:val="-1"/>
          <w:sz w:val="16"/>
          <w:szCs w:val="16"/>
        </w:rPr>
        <w:t xml:space="preserve"> муниципального района, регулирующими отношения, возникающие в связи с предоставлением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pacing w:val="-1"/>
          <w:sz w:val="16"/>
          <w:szCs w:val="16"/>
        </w:rPr>
        <w:t xml:space="preserve">2.8.2. Представления документов и информации, </w:t>
      </w:r>
      <w:r w:rsidRPr="00C923A1">
        <w:rPr>
          <w:rFonts w:ascii="Arial" w:hAnsi="Arial" w:cs="Arial"/>
          <w:sz w:val="16"/>
          <w:szCs w:val="16"/>
        </w:rPr>
        <w:t xml:space="preserve">в том числе подтверждающих внесение заявителем платы за предоставление муниципальной услуги, </w:t>
      </w:r>
      <w:r w:rsidRPr="00C923A1">
        <w:rPr>
          <w:rFonts w:ascii="Arial" w:hAnsi="Arial" w:cs="Arial"/>
          <w:spacing w:val="-1"/>
          <w:sz w:val="16"/>
          <w:szCs w:val="16"/>
        </w:rPr>
        <w:t xml:space="preserve">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w:t>
      </w:r>
      <w:r w:rsidRPr="00C923A1">
        <w:rPr>
          <w:rFonts w:ascii="Arial" w:hAnsi="Arial" w:cs="Arial"/>
          <w:sz w:val="16"/>
          <w:szCs w:val="16"/>
        </w:rPr>
        <w:t xml:space="preserve">участвующих в предоставлении предусмотренных </w:t>
      </w:r>
      <w:hyperlink r:id="rId60" w:anchor="dst100010" w:history="1">
        <w:r w:rsidRPr="00C923A1">
          <w:rPr>
            <w:rStyle w:val="af3"/>
            <w:rFonts w:ascii="Arial" w:hAnsi="Arial" w:cs="Arial"/>
            <w:color w:val="auto"/>
            <w:sz w:val="16"/>
            <w:szCs w:val="16"/>
            <w:u w:val="none"/>
          </w:rPr>
          <w:t>частью 1 статьи 1</w:t>
        </w:r>
      </w:hyperlink>
      <w:r w:rsidRPr="00C923A1">
        <w:rPr>
          <w:rFonts w:ascii="Arial" w:hAnsi="Arial" w:cs="Arial"/>
          <w:sz w:val="16"/>
          <w:szCs w:val="16"/>
        </w:rPr>
        <w:t xml:space="preserve"> Федерального закона от 27 июля 2010 года </w:t>
      </w:r>
      <w:hyperlink r:id="rId61" w:tgtFrame="_blank" w:history="1">
        <w:r w:rsidRPr="00C923A1">
          <w:rPr>
            <w:rFonts w:ascii="Arial" w:hAnsi="Arial" w:cs="Arial"/>
            <w:sz w:val="16"/>
            <w:szCs w:val="16"/>
          </w:rPr>
          <w:t>№ 210-ФЗ</w:t>
        </w:r>
      </w:hyperlink>
      <w:r w:rsidRPr="00C923A1">
        <w:rPr>
          <w:rFonts w:ascii="Arial" w:hAnsi="Arial" w:cs="Arial"/>
          <w:sz w:val="16"/>
          <w:szCs w:val="16"/>
        </w:rPr>
        <w:t xml:space="preserve"> (далее – Федеральный закон </w:t>
      </w:r>
      <w:hyperlink r:id="rId62" w:tgtFrame="_blank" w:history="1">
        <w:r w:rsidRPr="00C923A1">
          <w:rPr>
            <w:rFonts w:ascii="Arial" w:hAnsi="Arial" w:cs="Arial"/>
            <w:sz w:val="16"/>
            <w:szCs w:val="16"/>
          </w:rPr>
          <w:t>№ 210-ФЗ</w:t>
        </w:r>
      </w:hyperlink>
      <w:r w:rsidRPr="00C923A1">
        <w:rPr>
          <w:rFonts w:ascii="Arial" w:hAnsi="Arial" w:cs="Arial"/>
          <w:sz w:val="16"/>
          <w:szCs w:val="16"/>
        </w:rPr>
        <w:t xml:space="preserve">) государственных и муниципальных услуг, </w:t>
      </w:r>
      <w:r w:rsidRPr="00C923A1">
        <w:rPr>
          <w:rFonts w:ascii="Arial" w:hAnsi="Arial" w:cs="Arial"/>
          <w:spacing w:val="-1"/>
          <w:sz w:val="16"/>
          <w:szCs w:val="16"/>
        </w:rPr>
        <w:t xml:space="preserve">в соответствии с нормативными правовыми актами Российской Федерации, нормативными правовыми актами Новгородской области, и нормативными правовыми актами </w:t>
      </w:r>
      <w:r w:rsidRPr="00C923A1">
        <w:rPr>
          <w:rFonts w:ascii="Arial" w:hAnsi="Arial" w:cs="Arial"/>
          <w:sz w:val="16"/>
          <w:szCs w:val="16"/>
        </w:rPr>
        <w:t>Валдайского</w:t>
      </w:r>
      <w:r w:rsidRPr="00C923A1">
        <w:rPr>
          <w:rFonts w:ascii="Arial" w:hAnsi="Arial" w:cs="Arial"/>
          <w:spacing w:val="-1"/>
          <w:sz w:val="16"/>
          <w:szCs w:val="16"/>
        </w:rPr>
        <w:t xml:space="preserve"> муниципального района, </w:t>
      </w:r>
      <w:r w:rsidRPr="00C923A1">
        <w:rPr>
          <w:rFonts w:ascii="Arial" w:hAnsi="Arial" w:cs="Arial"/>
          <w:sz w:val="16"/>
          <w:szCs w:val="16"/>
        </w:rPr>
        <w:t xml:space="preserve">за исключением документов, включенных в определенный </w:t>
      </w:r>
      <w:hyperlink r:id="rId63" w:anchor="dst43" w:history="1">
        <w:r w:rsidRPr="00C923A1">
          <w:rPr>
            <w:rStyle w:val="af3"/>
            <w:rFonts w:ascii="Arial" w:hAnsi="Arial" w:cs="Arial"/>
            <w:color w:val="auto"/>
            <w:sz w:val="16"/>
            <w:szCs w:val="16"/>
            <w:u w:val="none"/>
          </w:rPr>
          <w:t>частью 6</w:t>
        </w:r>
      </w:hyperlink>
      <w:r w:rsidRPr="00C923A1">
        <w:rPr>
          <w:rFonts w:ascii="Arial" w:hAnsi="Arial" w:cs="Arial"/>
          <w:sz w:val="16"/>
          <w:szCs w:val="16"/>
        </w:rPr>
        <w:t xml:space="preserve"> статьи 7 Федерального закона </w:t>
      </w:r>
      <w:hyperlink r:id="rId64" w:tgtFrame="_blank" w:history="1">
        <w:r w:rsidRPr="00C923A1">
          <w:rPr>
            <w:rFonts w:ascii="Arial" w:hAnsi="Arial" w:cs="Arial"/>
            <w:sz w:val="16"/>
            <w:szCs w:val="16"/>
          </w:rPr>
          <w:t>№ 210-ФЗ</w:t>
        </w:r>
      </w:hyperlink>
      <w:r w:rsidRPr="00C923A1">
        <w:rPr>
          <w:rFonts w:ascii="Arial" w:hAnsi="Arial" w:cs="Arial"/>
          <w:sz w:val="16"/>
          <w:szCs w:val="16"/>
        </w:rPr>
        <w:t xml:space="preserve">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w:t>
      </w:r>
      <w:hyperlink r:id="rId65" w:tgtFrame="_blank" w:history="1">
        <w:r w:rsidRPr="00C923A1">
          <w:rPr>
            <w:rFonts w:ascii="Arial" w:hAnsi="Arial" w:cs="Arial"/>
            <w:sz w:val="16"/>
            <w:szCs w:val="16"/>
          </w:rPr>
          <w:t>№ 210-ФЗ</w:t>
        </w:r>
      </w:hyperlink>
      <w:r w:rsidRPr="00C923A1">
        <w:rPr>
          <w:rFonts w:ascii="Arial" w:hAnsi="Arial" w:cs="Arial"/>
          <w:sz w:val="16"/>
          <w:szCs w:val="16"/>
        </w:rPr>
        <w:t>;</w:t>
      </w:r>
    </w:p>
    <w:p w:rsidR="00C923A1" w:rsidRPr="00C923A1" w:rsidRDefault="00C923A1" w:rsidP="00BB016B">
      <w:pPr>
        <w:ind w:firstLine="284"/>
        <w:jc w:val="both"/>
        <w:rPr>
          <w:rFonts w:ascii="Arial" w:hAnsi="Arial" w:cs="Arial"/>
          <w:sz w:val="16"/>
          <w:szCs w:val="16"/>
        </w:rPr>
      </w:pPr>
      <w:r w:rsidRPr="00C923A1">
        <w:rPr>
          <w:rFonts w:ascii="Arial" w:hAnsi="Arial" w:cs="Arial"/>
          <w:spacing w:val="-2"/>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изменение требований нормативных правовых актов Валдайского муниципального района, касающихся предоставления муниципальной услуги, после первоначальной подачи заявления о предоставлении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hyperlink r:id="rId66" w:tgtFrame="_blank" w:history="1">
        <w:r w:rsidRPr="00C923A1">
          <w:rPr>
            <w:rFonts w:ascii="Arial" w:hAnsi="Arial" w:cs="Arial"/>
            <w:sz w:val="16"/>
            <w:szCs w:val="16"/>
          </w:rPr>
          <w:t>№ 210-ФЗ</w:t>
        </w:r>
      </w:hyperlink>
      <w:r w:rsidRPr="00C923A1">
        <w:rPr>
          <w:rFonts w:ascii="Arial" w:hAnsi="Arial" w:cs="Arial"/>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7" w:history="1">
        <w:r w:rsidRPr="00C923A1">
          <w:rPr>
            <w:rFonts w:ascii="Arial" w:hAnsi="Arial" w:cs="Arial"/>
            <w:sz w:val="16"/>
            <w:szCs w:val="16"/>
          </w:rPr>
          <w:t>частью 1.1 статьи 16</w:t>
        </w:r>
      </w:hyperlink>
      <w:r w:rsidRPr="00C923A1">
        <w:rPr>
          <w:rFonts w:ascii="Arial" w:hAnsi="Arial" w:cs="Arial"/>
          <w:sz w:val="16"/>
          <w:szCs w:val="16"/>
        </w:rPr>
        <w:t xml:space="preserve"> Федерального закона </w:t>
      </w:r>
      <w:hyperlink r:id="rId68" w:tgtFrame="_blank" w:history="1">
        <w:r w:rsidRPr="00C923A1">
          <w:rPr>
            <w:rFonts w:ascii="Arial" w:hAnsi="Arial" w:cs="Arial"/>
            <w:sz w:val="16"/>
            <w:szCs w:val="16"/>
          </w:rPr>
          <w:t>№ 210-ФЗ</w:t>
        </w:r>
      </w:hyperlink>
      <w:r w:rsidRPr="00C923A1">
        <w:rPr>
          <w:rFonts w:ascii="Arial" w:hAnsi="Arial" w:cs="Arial"/>
          <w:sz w:val="16"/>
          <w:szCs w:val="16"/>
        </w:rPr>
        <w:t>, уведомляется заявитель, а также приносятся извинения за доставленные неудобства;</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 xml:space="preserve">2.8.5.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69" w:tgtFrame="_blank" w:history="1">
        <w:r w:rsidRPr="00C923A1">
          <w:rPr>
            <w:rFonts w:ascii="Arial" w:hAnsi="Arial" w:cs="Arial"/>
            <w:sz w:val="16"/>
            <w:szCs w:val="16"/>
          </w:rPr>
          <w:t>№ 210-ФЗ</w:t>
        </w:r>
      </w:hyperlink>
      <w:r w:rsidRPr="00C923A1">
        <w:rPr>
          <w:rFonts w:ascii="Arial" w:hAnsi="Arial" w:cs="Arial"/>
          <w:sz w:val="16"/>
          <w:szCs w:val="16"/>
        </w:rPr>
        <w:t xml:space="preserve">, за исключением случаев, если нанесение отметок на такие документы либо </w:t>
      </w:r>
      <w:r w:rsidRPr="00C923A1">
        <w:rPr>
          <w:rFonts w:ascii="Arial" w:hAnsi="Arial" w:cs="Arial"/>
          <w:spacing w:val="-4"/>
          <w:sz w:val="16"/>
          <w:szCs w:val="16"/>
        </w:rPr>
        <w:t>их изъятие является необходимым условием предоставления государственной</w:t>
      </w:r>
      <w:r w:rsidRPr="00C923A1">
        <w:rPr>
          <w:rFonts w:ascii="Arial" w:hAnsi="Arial" w:cs="Arial"/>
          <w:sz w:val="16"/>
          <w:szCs w:val="16"/>
        </w:rPr>
        <w:t xml:space="preserve"> или муниципальной услуги, и иных случаев, установленных федеральными законами.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2.9. Исчерпывающий перечень оснований для отказа в приеме документов, необходимых для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Оснований для отказа в приеме документов, необходимых для предоставления муниципальной услуги, не предусмотрено</w:t>
      </w:r>
      <w:r w:rsidRPr="00C923A1">
        <w:rPr>
          <w:rFonts w:ascii="Arial" w:hAnsi="Arial" w:cs="Arial"/>
          <w:b/>
          <w:bCs/>
          <w:sz w:val="16"/>
          <w:szCs w:val="16"/>
        </w:rPr>
        <w:t>.</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2.10. Исчерпывающий перечень оснований для приостановления или отказа в предоставлении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2.10.1. Основания для приостановления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lastRenderedPageBreak/>
        <w:t>2.10.1.1. Выявление недостоверности и (или) неполноты сведений, содержащихся в заявлении и документах, указанных в пункте 2.6.1.</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2.10.2. Основаниями для отказа в предоставлении муниципальной услуги являются: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lang w:eastAsia="zh-CN"/>
        </w:rPr>
        <w:t>обращение с заявлением ненадлежащего лица;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отсутствие у заявителя одного (или нескольких) обстоятельств, установленных пунктом 2 статьи 8</w:t>
      </w:r>
      <w:r w:rsidRPr="00C923A1">
        <w:rPr>
          <w:rFonts w:ascii="Arial" w:hAnsi="Arial" w:cs="Arial"/>
          <w:sz w:val="16"/>
          <w:szCs w:val="16"/>
          <w:vertAlign w:val="superscript"/>
        </w:rPr>
        <w:t>1</w:t>
      </w:r>
      <w:r w:rsidRPr="00C923A1">
        <w:rPr>
          <w:rFonts w:ascii="Arial" w:hAnsi="Arial" w:cs="Arial"/>
          <w:sz w:val="16"/>
          <w:szCs w:val="16"/>
        </w:rPr>
        <w:t xml:space="preserve">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2.10.3. Заявитель имеет право повторно обратиться в орган опеки и попечительства за получением муниципальной услуги после устранения обстоятельств, послуживших причиной приостановления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Услуг, которые являются необходимыми и обязательными для предоставления муниципальной услуги, не имеется.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2.12. Размер платы, взимаемой с заявителя при предоставлении муниципальной услуги, и способы ее взимания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Муниципальная услуга предоставляется бесплатно.</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Услуг, которые являются необходимыми и обязательными для предоставления муниципальной услуги, отсутствуют.</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2.15. Срок и порядок регистрации заявления заявителя о предоставлении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2.15.1. Заявление о предоставлении муниципальной услуги, поступившее на бумажном носителе, подлежит регистрации с присвоением регистрационного номера в день поступления.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2.15.2. Регистрация заявления о предоставлении муниципальной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Уполномоченный орган  либо на следующий день в случае поступления заявления по окончании рабочего времени Уполномоченного органа.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2.16.2. Помещения, предназначенные для предоставления муниципальной услуги, соответствуют санитарным правилам и нормам.</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В помещениях на видном месте помещаются схемы размещения средств пожаротушения и путей эвакуации в экстренных случаях.</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Помещения для приема граждан оборудуются средствами пожаротушения и системой оповещения о возникновении чрезвычайной ситуации.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2.16.3. Места информирования, предназначенные для ознакомления заявителя с информационными материалами, оборудуются информационным стендом.</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Настоящий Административный регламент, правовой акт Валдайского муниципального района о его утверждении, нормативные правовые акты Валдайского муниципального района,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Прием заявителей осуществляется в специально выделенных для этих целей помещениях – местах предоставления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Таблички на дверях или стенах устанавливаются таким образом, чтобы при открытой двери таблички были видны и читаемы.</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2.16.5. В здании, в котором предоставляется муниципальная услуга, создаются условия для прохода инвалидов и маломобильных групп населения.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2.17.1. Показателями доступности муниципальной услуги являются: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информирование заявителей о предоставлении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оборудование территорий, прилегающих к месторасположению Уполномоченного органа, местами парковки автотранспортных средств;</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оборудование помещений Уполномоченного органа местами хранения верхней одежды заявителей, местами общего пользования;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соблюдение графика работы Уполномоченного органа;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время, затраченное на получение конечного результата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2.17.2. Показателями качества муниципальной услуги являются: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2.17.3.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в ходе личного приема заявителя;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по телефону;</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по электронной почте.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lastRenderedPageBreak/>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2.18.1. Прием документов на предоставление муниципальной услуги и выдача результата муниципальной услуги осуществляется также через МФЦ.</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 xml:space="preserve">2.18.2. С использованием </w:t>
      </w:r>
      <w:r w:rsidRPr="00C923A1">
        <w:rPr>
          <w:rFonts w:ascii="Arial" w:hAnsi="Arial" w:cs="Arial"/>
          <w:bCs/>
          <w:sz w:val="16"/>
          <w:szCs w:val="16"/>
        </w:rPr>
        <w:t xml:space="preserve">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w:t>
      </w:r>
      <w:r w:rsidRPr="00C923A1">
        <w:rPr>
          <w:rFonts w:ascii="Arial" w:hAnsi="Arial" w:cs="Arial"/>
          <w:sz w:val="16"/>
          <w:szCs w:val="16"/>
        </w:rPr>
        <w:t>заявителям обеспечивается возможность:</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ознакомления с нормативными правовыми актами, регулирующими отношения, возникающие в связи с предоставлением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направления заявления о предоставлении муниципальной услуги в электронном виде;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направления документов, необходимых для предоставления муниципальной услуги, в электронной форме;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просмотра информации о ходе предоставления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получения приглашения на прием в Уполномоченный орган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получения уведомления об отсутствии оснований для получения муниципальной услуги с указанием причины;</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получения информации о ходе предоставления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Уполномоченного органа.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При подаче электронного заявления может быть использована простая электронная подпись согласно части 2 статьи 6 Федерального закона от 06 апреля 2011 года № 63-Ф3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Уведомление заявителя о принятом к рассмотрению заявления,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по выбору заявителя.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2.18.3. 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Уполномоченного органа.</w:t>
      </w:r>
    </w:p>
    <w:p w:rsidR="00BB016B" w:rsidRDefault="00C923A1" w:rsidP="00C923A1">
      <w:pPr>
        <w:pStyle w:val="af7"/>
        <w:spacing w:before="0" w:beforeAutospacing="0" w:after="0" w:afterAutospacing="0"/>
        <w:ind w:firstLine="709"/>
        <w:jc w:val="center"/>
        <w:rPr>
          <w:rFonts w:ascii="Arial" w:hAnsi="Arial" w:cs="Arial"/>
          <w:b/>
          <w:bCs/>
          <w:sz w:val="16"/>
          <w:szCs w:val="16"/>
        </w:rPr>
      </w:pPr>
      <w:r w:rsidRPr="00C923A1">
        <w:rPr>
          <w:rFonts w:ascii="Arial" w:hAnsi="Arial" w:cs="Arial"/>
          <w:b/>
          <w:bCs/>
          <w:sz w:val="16"/>
          <w:szCs w:val="16"/>
        </w:rPr>
        <w:t xml:space="preserve">3. Состав, последовательность и сроки выполнения административных процедур, требования к порядку их выполнения, </w:t>
      </w:r>
    </w:p>
    <w:p w:rsidR="00BB016B" w:rsidRDefault="00C923A1" w:rsidP="00C923A1">
      <w:pPr>
        <w:pStyle w:val="af7"/>
        <w:spacing w:before="0" w:beforeAutospacing="0" w:after="0" w:afterAutospacing="0"/>
        <w:ind w:firstLine="709"/>
        <w:jc w:val="center"/>
        <w:rPr>
          <w:rFonts w:ascii="Arial" w:hAnsi="Arial" w:cs="Arial"/>
          <w:b/>
          <w:bCs/>
          <w:sz w:val="16"/>
          <w:szCs w:val="16"/>
        </w:rPr>
      </w:pPr>
      <w:r w:rsidRPr="00C923A1">
        <w:rPr>
          <w:rFonts w:ascii="Arial" w:hAnsi="Arial" w:cs="Arial"/>
          <w:b/>
          <w:bCs/>
          <w:sz w:val="16"/>
          <w:szCs w:val="16"/>
        </w:rPr>
        <w:t xml:space="preserve">в том числе особенности выполнения административных процедур в электронной форме, а также </w:t>
      </w:r>
    </w:p>
    <w:p w:rsidR="00C923A1" w:rsidRPr="00C923A1" w:rsidRDefault="00C923A1" w:rsidP="00C923A1">
      <w:pPr>
        <w:pStyle w:val="af7"/>
        <w:spacing w:before="0" w:beforeAutospacing="0" w:after="0" w:afterAutospacing="0"/>
        <w:ind w:firstLine="709"/>
        <w:jc w:val="center"/>
        <w:rPr>
          <w:rFonts w:ascii="Arial" w:hAnsi="Arial" w:cs="Arial"/>
          <w:sz w:val="16"/>
          <w:szCs w:val="16"/>
        </w:rPr>
      </w:pPr>
      <w:r w:rsidRPr="00C923A1">
        <w:rPr>
          <w:rFonts w:ascii="Arial" w:hAnsi="Arial" w:cs="Arial"/>
          <w:b/>
          <w:bCs/>
          <w:sz w:val="16"/>
          <w:szCs w:val="16"/>
        </w:rPr>
        <w:t>особенности выполнения административных процедур в многофункциональных центрах</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3.1. Предоставление муниципальной услуги включает в себя следующие административные процедуры:</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прием и регистрация заявления в Уполномоченном органе;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рассмотрение заявления руководителем Уполномоченного органа и направление его заявителю с запросом об уточнении указанных сведений либо на рассмотрение исполнителям;</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bCs/>
          <w:sz w:val="16"/>
          <w:szCs w:val="16"/>
        </w:rPr>
        <w:t>формирование и направление межведомственных запросов в органы (организации), участвующие в предоставлении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рассмотрение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Валдайского муниципального района Новгородской области;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принятие комиссией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Валдайского муниципального округа Новгородской области, решения о предоставлении выплаты или об отказе в предоставлении выплаты;</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издание Уполномоченным органом распорядительного акта о предоставлении выплаты или об отказе в предоставлении выплаты на основании протокола комиссии;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направление выписки из распорядительного акта и сертификата на выплату для приобретения жилого помещения заявителю.</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 Прием и регистрация заявления в Уполномоченном органе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3.2.1.</w:t>
      </w:r>
      <w:r w:rsidRPr="00C923A1">
        <w:rPr>
          <w:rFonts w:ascii="Arial" w:hAnsi="Arial" w:cs="Arial"/>
          <w:b/>
          <w:sz w:val="16"/>
          <w:szCs w:val="16"/>
        </w:rPr>
        <w:t xml:space="preserve"> </w:t>
      </w:r>
      <w:r w:rsidRPr="00C923A1">
        <w:rPr>
          <w:rFonts w:ascii="Arial" w:hAnsi="Arial" w:cs="Arial"/>
          <w:sz w:val="16"/>
          <w:szCs w:val="16"/>
        </w:rPr>
        <w:t>Основанием для начала административной процедуры является обращение заявителя в Уполномоченный орган с заявлением и комплектом документов, указанных в подпункте 2.6.1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Уполномоченного органа в сети «Интернет», либо посредством почтовой связи, либо через МФЦ.</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3.2.2. При подаче заявления лично заявителем или его представителем специалист Уполномоченного органа или МФЦ, ответственный за прием документов:</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устанавливает предмет обращения;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проверяет надлежащее оформление заявления о предоставлении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оказывает помощь заявителю в заполнении заявления о предоставлении муниципальной услуги в случае неправильного его оформления;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при необходимости выполняет копирование подлинников документов, представленных заявителем;</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сверяет подлинники и копии документов, если их верность не засвидетельствована нотариально, заверяет копии документов своей подписью и печатью Уполномоченного органа, оригиналы документов возвращает заявителю;</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проставляет на заявлении номер, присвоенный заявлению по журналу регистрации;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 xml:space="preserve">заполняет и передает заявителю </w:t>
      </w:r>
      <w:hyperlink r:id="rId70" w:history="1">
        <w:r w:rsidRPr="00C923A1">
          <w:rPr>
            <w:rStyle w:val="af3"/>
            <w:rFonts w:ascii="Arial" w:hAnsi="Arial" w:cs="Arial"/>
            <w:color w:val="auto"/>
            <w:sz w:val="16"/>
            <w:szCs w:val="16"/>
            <w:u w:val="none"/>
          </w:rPr>
          <w:t>расписку</w:t>
        </w:r>
      </w:hyperlink>
      <w:r w:rsidRPr="00C923A1">
        <w:rPr>
          <w:rFonts w:ascii="Arial" w:hAnsi="Arial" w:cs="Arial"/>
          <w:sz w:val="16"/>
          <w:szCs w:val="16"/>
        </w:rPr>
        <w:t xml:space="preserve"> о приеме заявления;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устно информирует заявителя о сроках принятия решения о предоставлении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формирует дело о выплате.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lastRenderedPageBreak/>
        <w:t xml:space="preserve">3.2.3. Заявление и документы, направленные заявителем в форме электронных документов по </w:t>
      </w:r>
      <w:r w:rsidRPr="00C923A1">
        <w:rPr>
          <w:rFonts w:ascii="Arial" w:hAnsi="Arial" w:cs="Arial"/>
          <w:bCs/>
          <w:sz w:val="16"/>
          <w:szCs w:val="16"/>
        </w:rPr>
        <w:t xml:space="preserve">информационно-телекоммуникационным сетям общего доступа, в том числе сети «Интернет», </w:t>
      </w:r>
      <w:r w:rsidRPr="00C923A1">
        <w:rPr>
          <w:rFonts w:ascii="Arial" w:hAnsi="Arial" w:cs="Arial"/>
          <w:sz w:val="16"/>
          <w:szCs w:val="16"/>
        </w:rPr>
        <w:t>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Уполномоченный орган через информационную систему межведомственного взаимодействия «</w:t>
      </w:r>
      <w:r w:rsidRPr="00C923A1">
        <w:rPr>
          <w:rFonts w:ascii="Arial" w:hAnsi="Arial" w:cs="Arial"/>
          <w:sz w:val="16"/>
          <w:szCs w:val="16"/>
          <w:lang w:val="en-US"/>
        </w:rPr>
        <w:t>SMART</w:t>
      </w:r>
      <w:r w:rsidRPr="00C923A1">
        <w:rPr>
          <w:rFonts w:ascii="Arial" w:hAnsi="Arial" w:cs="Arial"/>
          <w:sz w:val="16"/>
          <w:szCs w:val="16"/>
        </w:rPr>
        <w:t xml:space="preserve"> </w:t>
      </w:r>
      <w:r w:rsidRPr="00C923A1">
        <w:rPr>
          <w:rFonts w:ascii="Arial" w:hAnsi="Arial" w:cs="Arial"/>
          <w:sz w:val="16"/>
          <w:szCs w:val="16"/>
          <w:lang w:val="en-US"/>
        </w:rPr>
        <w:t>ROUTE</w:t>
      </w:r>
      <w:r w:rsidRPr="00C923A1">
        <w:rPr>
          <w:rFonts w:ascii="Arial" w:hAnsi="Arial" w:cs="Arial"/>
          <w:sz w:val="16"/>
          <w:szCs w:val="16"/>
        </w:rPr>
        <w:t>» (далее – информационная система).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Специалист Уполномоченного органа,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проверяет правильность заполнения электронного заявления, а также полноту указанных сведений;</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государственной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проверяет наличие четкого изображения сканированных документов;</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распечатывает электронные документы посредством электронных печатных устройств и приобщает к делу о выплате;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заполняет вкладыш в личное дело на предоставление муниципальной услуги, содержащий сведения о поступлении заявления и документов в электронном виде, по форме согласно приложению 5 к административному регламенту и приобщает его к делу о выплате;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направляет заявителю уведомление о статусе, присвоенном заявке, путем заполнения в информационной системе интерактивных полей.</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3.2.4. В случае, если сведения, представленные в заявлении, указаны не в полном объеме: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3.2.4.1. Заявителю назначается дата и время приема для подачи заявления;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3.2.4.2. Заявителю направляется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r w:rsidRPr="00C923A1">
        <w:rPr>
          <w:rFonts w:ascii="Arial" w:eastAsiaTheme="minorHAnsi" w:hAnsi="Arial" w:cs="Arial"/>
          <w:sz w:val="16"/>
          <w:szCs w:val="16"/>
          <w:lang w:eastAsia="en-US"/>
        </w:rPr>
        <w:t xml:space="preserve"> </w:t>
      </w:r>
      <w:r w:rsidRPr="00C923A1">
        <w:rPr>
          <w:rFonts w:ascii="Arial" w:hAnsi="Arial" w:cs="Arial"/>
          <w:sz w:val="16"/>
          <w:szCs w:val="16"/>
        </w:rPr>
        <w:t>в срок, не превышающий 3 рабочих дней со дня получения заявления и прилагаемых к нему в соответствии с пунктом 2.6.1 административного регламента документов (далее – запрос);</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3.2.4.3. Срок рассмотрения заявления приостанавливается со дня направления заявителю запроса уполномоченным органом или МФЦ, но не более чем на 5 рабочих дней;</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3.2.4.4. Заявитель представляет в уполномоченный орган или МФЦ доработанное заявление и (или) доработанные документы, в течение 5 рабочих дней со дня получения запроса одним из следующих способов:</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представляет непосредственно (лично) или направляет заказным почтовым отправлением – на бумажном носителе;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Срок рассмотрения заявления возобновляется со дня поступления в уполномоченный орган или МФЦ доработанного заявления и (или) доработанных документов, указанных в пункте 2.6.1 административного регламента;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3.2.4.5. В случае непредставления заявителем доработанного заявления и (или) доработанных документов, указанных в пункте 2.6.1 административного регламента, в течение 5 рабочих дней со дня получения запроса или не устранения указанных замечаний уполномоченный орган или МФЦ в течение 10 рабочих дней со дня направления запроса направляет заявителю уведомление о возврате заявления и документов, указанных в пункте 2.6.1 административного регламента,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3.2.5. Подлинные документы, необходимые для формирования дела и предоставления муниципальной услуги, предоставляются гражданином лично, для чего специалист Уполномоченного органа назначает заявителю дату и время приема.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3.2.6. Регистрация заявления о предоставлении муниципальной услуги, направленного в форме электронного документа, осуществляется в день его поступления в Уполномоченный орган либо на следующий день в случае поступления заявления по окончании рабочего времени Уполномоченного органа.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Уполномоченным органом.</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3.2.7.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3.2.8. Заявления и документы, поданные в МФЦ, передаются в Уполномоченный орган в течение одного рабочего дня, следующего за днем регистрации в МФЦ заявления и документов для предоставления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3.2.9. Критерием принятия решения является представление заявителем заявления и документов, указанных в пункте 2.6 административного регламента.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3.2.10. Результатом административной процедуры является регистрация Уполномоченным органом заявления и формирование дела о выплате.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Срок выполнения административной процедуры – 1 день со дня поступления заявления и документов, указанных в подпункте 2.6.1 административного регламента.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3.3. Рассмотрение заявления руководителем Уполномоченного органа и направление его заявителю с запросом об уточнении указанных сведений либо на рассмотрение исполнителям</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3.3.1. Основанием для начала административной процедуры, является регистрация заявления в Уполномоченном органе и направление его руководителю Уполномоченного органа для наложения резолюции.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3.3.2. Руководителю Уполномоченного органа по результатам ознакомления с заявления направляет запрос на рассмотрение должностному лицу Уполномоченного органа в соответствии с компетенцией либо заявителю с запросом об уточнении указанных сведений.</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Решение оформляется резолюцией, в которой руководитель Уполномоченного органа: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определяет исполнителей и соисполнителей;</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формулирует поручения по рассмотрению заявления;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устанавливает сроки исполнения поручений каждым исполнителем (соисполнителем);</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ставит свою подпись и дату.</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3.3.3.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 в течение 1 рабочего дня со дня получения заявления.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3.3.4. Результатом выполнения административной процедуры является: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направление зарегистрированного заявления с резолюцией руководителя Уполномоченного органа на рассмотрение исполнителям.</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3.4. </w:t>
      </w:r>
      <w:r w:rsidRPr="00C923A1">
        <w:rPr>
          <w:rFonts w:ascii="Arial" w:hAnsi="Arial" w:cs="Arial"/>
          <w:bCs/>
          <w:sz w:val="16"/>
          <w:szCs w:val="16"/>
        </w:rPr>
        <w:t>Формирование и направление межведомственных запросов в органы (организации), участвующие в предоставлении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3.4.1. Основанием для начала административной процедуры является регистрация органом Уполномоченным органом заявления и формирование дела о выплате.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 xml:space="preserve">3.4.2. В случае непредставления заявителем документов или сведений, указанных в пункте 2.7 административного регламента, специалист Уполномоченного органа, ответственный за направление межведомственных запросов, формирует </w:t>
      </w:r>
      <w:r w:rsidRPr="00C923A1">
        <w:rPr>
          <w:rFonts w:ascii="Arial" w:hAnsi="Arial" w:cs="Arial"/>
          <w:bCs/>
          <w:sz w:val="16"/>
          <w:szCs w:val="16"/>
        </w:rPr>
        <w:t>в соответствии со</w:t>
      </w:r>
      <w:r w:rsidRPr="00C923A1">
        <w:rPr>
          <w:rFonts w:ascii="Arial" w:hAnsi="Arial" w:cs="Arial"/>
          <w:sz w:val="16"/>
          <w:szCs w:val="16"/>
        </w:rPr>
        <w:t xml:space="preserve"> </w:t>
      </w:r>
      <w:hyperlink r:id="rId71" w:history="1">
        <w:r w:rsidRPr="00C923A1">
          <w:rPr>
            <w:rStyle w:val="af3"/>
            <w:rFonts w:ascii="Arial" w:hAnsi="Arial" w:cs="Arial"/>
            <w:color w:val="auto"/>
            <w:sz w:val="16"/>
            <w:szCs w:val="16"/>
            <w:u w:val="none"/>
          </w:rPr>
          <w:t>статьей 7.2</w:t>
        </w:r>
      </w:hyperlink>
      <w:r w:rsidRPr="00C923A1">
        <w:rPr>
          <w:rFonts w:ascii="Arial" w:hAnsi="Arial" w:cs="Arial"/>
          <w:sz w:val="16"/>
          <w:szCs w:val="16"/>
        </w:rPr>
        <w:t xml:space="preserve"> Федерального закона № 210-ФЗ «Об организации предоставления государственных и муниципальных услуг» м</w:t>
      </w:r>
      <w:r w:rsidRPr="00C923A1">
        <w:rPr>
          <w:rFonts w:ascii="Arial" w:hAnsi="Arial" w:cs="Arial"/>
          <w:bCs/>
          <w:sz w:val="16"/>
          <w:szCs w:val="16"/>
        </w:rPr>
        <w:t>ежведомственные запросы в органы и организации, в чьем распоряжении находятся необходимые информация и документы.</w:t>
      </w:r>
    </w:p>
    <w:p w:rsidR="00C923A1" w:rsidRPr="00C923A1" w:rsidRDefault="00C923A1" w:rsidP="00BB016B">
      <w:pPr>
        <w:pStyle w:val="af7"/>
        <w:spacing w:before="0" w:beforeAutospacing="0" w:after="0" w:afterAutospacing="0"/>
        <w:ind w:firstLine="284"/>
        <w:jc w:val="both"/>
        <w:rPr>
          <w:rFonts w:ascii="Arial" w:hAnsi="Arial" w:cs="Arial"/>
          <w:bCs/>
          <w:sz w:val="16"/>
          <w:szCs w:val="16"/>
        </w:rPr>
      </w:pPr>
      <w:r w:rsidRPr="00C923A1">
        <w:rPr>
          <w:rFonts w:ascii="Arial" w:hAnsi="Arial" w:cs="Arial"/>
          <w:bCs/>
          <w:sz w:val="16"/>
          <w:szCs w:val="16"/>
        </w:rPr>
        <w:t>3.4.3. </w:t>
      </w:r>
      <w:r w:rsidRPr="00C923A1">
        <w:rPr>
          <w:rFonts w:ascii="Arial" w:hAnsi="Arial" w:cs="Arial"/>
          <w:sz w:val="16"/>
          <w:szCs w:val="16"/>
        </w:rPr>
        <w:t xml:space="preserve">Критерием принятия решения является непредставление заявителем по собственной инициативе и отсутствие документов, указанных в </w:t>
      </w:r>
      <w:hyperlink r:id="rId72" w:anchor="P227" w:history="1">
        <w:r w:rsidRPr="00C923A1">
          <w:rPr>
            <w:rStyle w:val="af3"/>
            <w:rFonts w:ascii="Arial" w:hAnsi="Arial" w:cs="Arial"/>
            <w:color w:val="auto"/>
            <w:sz w:val="16"/>
            <w:szCs w:val="16"/>
            <w:u w:val="none"/>
          </w:rPr>
          <w:t>пункте 2.7</w:t>
        </w:r>
      </w:hyperlink>
      <w:r w:rsidRPr="00C923A1">
        <w:rPr>
          <w:rFonts w:ascii="Arial" w:hAnsi="Arial" w:cs="Arial"/>
          <w:sz w:val="16"/>
          <w:szCs w:val="16"/>
        </w:rPr>
        <w:t xml:space="preserve"> административного регламента.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bCs/>
          <w:sz w:val="16"/>
          <w:szCs w:val="16"/>
        </w:rPr>
        <w:t xml:space="preserve">3.4.4. Результатом административной процедуры является направление межведомственных запросов о предоставлении документов или сведений, </w:t>
      </w:r>
      <w:r w:rsidRPr="00C923A1">
        <w:rPr>
          <w:rFonts w:ascii="Arial" w:hAnsi="Arial" w:cs="Arial"/>
          <w:sz w:val="16"/>
          <w:szCs w:val="16"/>
        </w:rPr>
        <w:t>указанных в пункте 2.7 административного регламента.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 xml:space="preserve">3.5. Рассмотрение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w:t>
      </w:r>
      <w:r w:rsidRPr="00C923A1">
        <w:rPr>
          <w:rFonts w:ascii="Arial" w:hAnsi="Arial" w:cs="Arial"/>
          <w:sz w:val="16"/>
          <w:szCs w:val="16"/>
        </w:rPr>
        <w:lastRenderedPageBreak/>
        <w:t>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Валдайского муниципального района Новгородской области (далее – Комиссия)</w:t>
      </w:r>
    </w:p>
    <w:p w:rsidR="00C923A1" w:rsidRPr="00C923A1" w:rsidRDefault="00C923A1" w:rsidP="00BB016B">
      <w:pPr>
        <w:pStyle w:val="af7"/>
        <w:spacing w:before="0" w:beforeAutospacing="0" w:after="0" w:afterAutospacing="0"/>
        <w:ind w:firstLine="284"/>
        <w:jc w:val="both"/>
        <w:rPr>
          <w:rFonts w:ascii="Arial" w:hAnsi="Arial" w:cs="Arial"/>
          <w:bCs/>
          <w:sz w:val="16"/>
          <w:szCs w:val="16"/>
        </w:rPr>
      </w:pPr>
      <w:r w:rsidRPr="00C923A1">
        <w:rPr>
          <w:rFonts w:ascii="Arial" w:hAnsi="Arial" w:cs="Arial"/>
          <w:sz w:val="16"/>
          <w:szCs w:val="16"/>
        </w:rPr>
        <w:t xml:space="preserve">3.5.1. Основанием для начала административной процедуры является поступление к исполнителю ответов на межведомственные запросы из </w:t>
      </w:r>
      <w:r w:rsidRPr="00C923A1">
        <w:rPr>
          <w:rFonts w:ascii="Arial" w:hAnsi="Arial" w:cs="Arial"/>
          <w:bCs/>
          <w:sz w:val="16"/>
          <w:szCs w:val="16"/>
        </w:rPr>
        <w:t>органов (организаций), участвующих в предоставлении муниципальной услуги и приобщение к материалам дела о выплате.</w:t>
      </w:r>
    </w:p>
    <w:p w:rsidR="00C923A1" w:rsidRPr="00C923A1" w:rsidRDefault="00C923A1" w:rsidP="00BB016B">
      <w:pPr>
        <w:pStyle w:val="af7"/>
        <w:spacing w:before="0" w:beforeAutospacing="0" w:after="0" w:afterAutospacing="0"/>
        <w:ind w:firstLine="284"/>
        <w:jc w:val="both"/>
        <w:rPr>
          <w:rFonts w:ascii="Arial" w:hAnsi="Arial" w:cs="Arial"/>
          <w:bCs/>
          <w:sz w:val="16"/>
          <w:szCs w:val="16"/>
        </w:rPr>
      </w:pPr>
      <w:r w:rsidRPr="00C923A1">
        <w:rPr>
          <w:rFonts w:ascii="Arial" w:hAnsi="Arial" w:cs="Arial"/>
          <w:bCs/>
          <w:sz w:val="16"/>
          <w:szCs w:val="16"/>
        </w:rPr>
        <w:t>3.5.2. Дело о выплате заявителю передается уполномоченным органом в комиссию, состав которой утверждается распорядительным актом Уполномоченного органа.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bCs/>
          <w:sz w:val="16"/>
          <w:szCs w:val="16"/>
        </w:rPr>
        <w:t>3.5.3.</w:t>
      </w:r>
      <w:r w:rsidRPr="00C923A1">
        <w:rPr>
          <w:rFonts w:ascii="Arial" w:hAnsi="Arial" w:cs="Arial"/>
          <w:sz w:val="16"/>
          <w:szCs w:val="16"/>
        </w:rPr>
        <w:t> </w:t>
      </w:r>
      <w:r w:rsidRPr="00C923A1">
        <w:rPr>
          <w:rFonts w:ascii="Arial" w:hAnsi="Arial" w:cs="Arial"/>
          <w:bCs/>
          <w:sz w:val="16"/>
          <w:szCs w:val="16"/>
        </w:rPr>
        <w:t>Решение о предоставлении выплаты или об отказе в предоставлении выплаты принимается комиссией и оформляется протоколом комиссии по результатам рассмотрения заявления, прилагаемых к нему в соответствии с пунктом 2.6.1. административного регламента документов и документов, полученных по межведомственным запросам.</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 xml:space="preserve">3.5.4. Время выполнения административной процедуры </w:t>
      </w:r>
      <w:r w:rsidRPr="00C923A1">
        <w:rPr>
          <w:rFonts w:ascii="Arial" w:hAnsi="Arial" w:cs="Arial"/>
          <w:bCs/>
          <w:sz w:val="16"/>
          <w:szCs w:val="16"/>
        </w:rPr>
        <w:t>в течение 20 рабочих дней</w:t>
      </w:r>
      <w:r w:rsidRPr="00C923A1">
        <w:rPr>
          <w:rFonts w:ascii="Arial" w:hAnsi="Arial" w:cs="Arial"/>
          <w:sz w:val="16"/>
          <w:szCs w:val="16"/>
        </w:rPr>
        <w:t>.</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3.5.5.</w:t>
      </w:r>
      <w:r w:rsidRPr="00C923A1">
        <w:rPr>
          <w:rFonts w:ascii="Arial" w:hAnsi="Arial" w:cs="Arial"/>
          <w:bCs/>
          <w:sz w:val="16"/>
          <w:szCs w:val="16"/>
        </w:rPr>
        <w:t xml:space="preserve"> Результатом административной процедуры является направление выписки из протокола заседания комиссии в Уполномоченный орган.</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3.6. Издание Уполномоченным органом распорядительного акта о предоставлении выплаты или об отказе в предоставлении выплаты на основании протокола комиссии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3.6.1. Основанием для начала административной процедуры является поступление в Уполномоченный орган протокола заседания комиссии.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3.6.2. На основании протокола комиссии Уполномоченный орган издает распорядительный акт о предоставлении выплаты или об отказе в предоставлении выплаты, выписка из которого в течение 5 рабочих дней со дня принятия соответствующего акта направляется Уполномоченным органом заявителю.</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 xml:space="preserve">3.6.3. Время выполнения административной процедуры – </w:t>
      </w:r>
      <w:r w:rsidRPr="00C923A1">
        <w:rPr>
          <w:rFonts w:ascii="Arial" w:hAnsi="Arial" w:cs="Arial"/>
          <w:bCs/>
          <w:sz w:val="16"/>
          <w:szCs w:val="16"/>
        </w:rPr>
        <w:t>в течение 5 рабочих дней.</w:t>
      </w:r>
    </w:p>
    <w:p w:rsidR="00C923A1" w:rsidRPr="00C923A1" w:rsidRDefault="00C923A1" w:rsidP="00BB016B">
      <w:pPr>
        <w:pStyle w:val="af7"/>
        <w:spacing w:before="0" w:beforeAutospacing="0" w:after="0" w:afterAutospacing="0"/>
        <w:ind w:firstLine="284"/>
        <w:jc w:val="both"/>
        <w:rPr>
          <w:rFonts w:ascii="Arial" w:hAnsi="Arial" w:cs="Arial"/>
          <w:bCs/>
          <w:sz w:val="16"/>
          <w:szCs w:val="16"/>
        </w:rPr>
      </w:pPr>
      <w:r w:rsidRPr="00C923A1">
        <w:rPr>
          <w:rFonts w:ascii="Arial" w:hAnsi="Arial" w:cs="Arial"/>
          <w:bCs/>
          <w:sz w:val="16"/>
          <w:szCs w:val="16"/>
        </w:rPr>
        <w:t>3.6.4. Результатом административной процедуры является издание распорядительного акта о предоставлении выплаты или об отказе в предоставлении выплаты, выпуск сертификата на выплату лицам, указанным в пункте 1 статьи 8</w:t>
      </w:r>
      <w:r w:rsidRPr="00C923A1">
        <w:rPr>
          <w:rFonts w:ascii="Arial" w:hAnsi="Arial" w:cs="Arial"/>
          <w:bCs/>
          <w:sz w:val="16"/>
          <w:szCs w:val="16"/>
          <w:vertAlign w:val="superscript"/>
        </w:rPr>
        <w:t>1</w:t>
      </w:r>
      <w:r w:rsidRPr="00C923A1">
        <w:rPr>
          <w:rFonts w:ascii="Arial" w:hAnsi="Arial" w:cs="Arial"/>
          <w:bCs/>
          <w:sz w:val="16"/>
          <w:szCs w:val="16"/>
        </w:rPr>
        <w:t xml:space="preserve">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сертификат).</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3.7. Направление выписки из распорядительного акта и сертификата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 xml:space="preserve">3.7.1. Основанием для начала административной процедуры является </w:t>
      </w:r>
      <w:r w:rsidRPr="00C923A1">
        <w:rPr>
          <w:rFonts w:ascii="Arial" w:hAnsi="Arial" w:cs="Arial"/>
          <w:bCs/>
          <w:sz w:val="16"/>
          <w:szCs w:val="16"/>
        </w:rPr>
        <w:t>издание распорядительного акта о предоставлении выплаты или об отказе в предоставлении выплаты, выпуск сертификата</w:t>
      </w:r>
      <w:r w:rsidRPr="00C923A1">
        <w:rPr>
          <w:rFonts w:ascii="Arial" w:hAnsi="Arial" w:cs="Arial"/>
          <w:sz w:val="16"/>
          <w:szCs w:val="16"/>
        </w:rPr>
        <w:t>.</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3.7.2. Исполнитель Уполномоченного органа: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подготавливает проект письменного ответа заявителю на бланке Уполномоченного органа по существу принятого решения;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направляет заявителю ответ и документы.</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3.7.3. Время выполнения административной процедуры составляет 5 рабочих дней.</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3.7.4. Результатом административной процедуры является подписание Уполномоченным органом письменного ответа и направление заявителю ответа.</w:t>
      </w:r>
    </w:p>
    <w:p w:rsidR="00C923A1" w:rsidRPr="00C923A1" w:rsidRDefault="00C923A1" w:rsidP="00C923A1">
      <w:pPr>
        <w:jc w:val="center"/>
        <w:rPr>
          <w:rFonts w:ascii="Arial" w:hAnsi="Arial" w:cs="Arial"/>
          <w:b/>
          <w:bCs/>
          <w:sz w:val="16"/>
          <w:szCs w:val="16"/>
        </w:rPr>
      </w:pPr>
      <w:r w:rsidRPr="00C923A1">
        <w:rPr>
          <w:rFonts w:ascii="Arial" w:hAnsi="Arial" w:cs="Arial"/>
          <w:b/>
          <w:bCs/>
          <w:sz w:val="16"/>
          <w:szCs w:val="16"/>
        </w:rPr>
        <w:t>4. Порядок и формы контроля за предоставлением</w:t>
      </w:r>
      <w:r w:rsidR="00BB016B">
        <w:rPr>
          <w:rFonts w:ascii="Arial" w:hAnsi="Arial" w:cs="Arial"/>
          <w:b/>
          <w:bCs/>
          <w:sz w:val="16"/>
          <w:szCs w:val="16"/>
        </w:rPr>
        <w:t xml:space="preserve"> </w:t>
      </w:r>
      <w:r w:rsidRPr="00C923A1">
        <w:rPr>
          <w:rFonts w:ascii="Arial" w:hAnsi="Arial" w:cs="Arial"/>
          <w:b/>
          <w:bCs/>
          <w:sz w:val="16"/>
          <w:szCs w:val="16"/>
        </w:rPr>
        <w:t>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4.1 Порядок осуществления текущего контроля за соблюдением и исполнением специалистами Уполномоченного органа,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4.1.1. 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руководителем Уполномоченного органа, МФЦ или лицом, его замещающим, проверок исполнения уполномоченными лицами положений регламента.</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Для текущего контроля используются сведения, содержащиеся в разрешительных делах, реестре выданных разрешений, устной и письменной информации специалистов, осуществляющих регламентируемые действия.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О случаях и причинах нарушения сроков, содержания административных процедур и действий специалистов немедленно информируют руководителя Уполномоченного органа, МФЦ или лицо, его замещающее, а также принимают срочные меры по устранению нарушений.</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уполномоченных лиц.</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4.2.2. Проверки могут быть плановыми и внеплановыми.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специалисты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Уполномоченного органа.</w:t>
      </w:r>
    </w:p>
    <w:p w:rsidR="00C923A1" w:rsidRPr="00C923A1" w:rsidRDefault="00C923A1" w:rsidP="00BB016B">
      <w:pPr>
        <w:ind w:firstLine="284"/>
        <w:jc w:val="both"/>
        <w:rPr>
          <w:rFonts w:ascii="Arial" w:hAnsi="Arial" w:cs="Arial"/>
          <w:sz w:val="16"/>
          <w:szCs w:val="16"/>
        </w:rPr>
      </w:pPr>
      <w:bookmarkStart w:id="75" w:name="sub_283"/>
      <w:r w:rsidRPr="00C923A1">
        <w:rPr>
          <w:rFonts w:ascii="Arial" w:hAnsi="Arial" w:cs="Arial"/>
          <w:sz w:val="16"/>
          <w:szCs w:val="16"/>
        </w:rPr>
        <w:t>4.3.</w:t>
      </w:r>
      <w:bookmarkEnd w:id="75"/>
      <w:r w:rsidRPr="00C923A1">
        <w:rPr>
          <w:rFonts w:ascii="Arial" w:hAnsi="Arial" w:cs="Arial"/>
          <w:sz w:val="16"/>
          <w:szCs w:val="16"/>
        </w:rPr>
        <w:t> Порядок привлечения к ответственности должностных лиц Уполномоченного органа,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4.3.1. Должностное лицо несет персональную ответственность за:</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соблюдение установленного порядка приема документов;</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принятие надлежащих мер по полной и всесторонней проверке представленных документов;</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соблюдение сроков рассмотрения документов, соблюдение порядка выдачи документов;</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учет выданных документов;</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своевременное формирование, ведение и надлежащее хранение документов.</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4.3.2. МФЦ, работники МФЦ несут ответственность:</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за полноту передаваемых Уполномоченному органу,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за полноту и соответствие комплексному запросу передаваемых органу,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за своевременную передачу Уполномоченному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 xml:space="preserve">Любое заинтересованное лицо может осуществлять контроль за полнотой и качеством предоставления </w:t>
      </w:r>
      <w:r w:rsidRPr="00C923A1">
        <w:rPr>
          <w:rFonts w:ascii="Arial" w:hAnsi="Arial" w:cs="Arial"/>
          <w:sz w:val="16"/>
          <w:szCs w:val="16"/>
          <w:shd w:val="clear" w:color="auto" w:fill="FFFFFF"/>
        </w:rPr>
        <w:t>муниципальной</w:t>
      </w:r>
      <w:r w:rsidRPr="00C923A1">
        <w:rPr>
          <w:rFonts w:ascii="Arial" w:hAnsi="Arial" w:cs="Arial"/>
          <w:sz w:val="16"/>
          <w:szCs w:val="16"/>
        </w:rPr>
        <w:t xml:space="preserve"> услуги, обратившись к руководителю Уполномоченного органа или лицу, его замещающему.</w:t>
      </w:r>
    </w:p>
    <w:p w:rsidR="00C923A1" w:rsidRPr="00C923A1" w:rsidRDefault="00C923A1" w:rsidP="00C923A1">
      <w:pPr>
        <w:jc w:val="center"/>
        <w:rPr>
          <w:rFonts w:ascii="Arial" w:hAnsi="Arial" w:cs="Arial"/>
          <w:b/>
          <w:bCs/>
          <w:sz w:val="16"/>
          <w:szCs w:val="16"/>
        </w:rPr>
      </w:pPr>
      <w:r w:rsidRPr="00C923A1">
        <w:rPr>
          <w:rFonts w:ascii="Arial" w:hAnsi="Arial" w:cs="Arial"/>
          <w:b/>
          <w:bCs/>
          <w:sz w:val="16"/>
          <w:szCs w:val="16"/>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5.2. Предмет жалобы</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нарушение</w:t>
      </w:r>
      <w:r w:rsidRPr="00DC39FB">
        <w:rPr>
          <w:rFonts w:ascii="Arial" w:hAnsi="Arial" w:cs="Arial"/>
          <w:sz w:val="14"/>
          <w:szCs w:val="16"/>
        </w:rPr>
        <w:t xml:space="preserve"> </w:t>
      </w:r>
      <w:r w:rsidRPr="00C923A1">
        <w:rPr>
          <w:rFonts w:ascii="Arial" w:hAnsi="Arial" w:cs="Arial"/>
          <w:sz w:val="16"/>
          <w:szCs w:val="16"/>
        </w:rPr>
        <w:t>срока</w:t>
      </w:r>
      <w:r w:rsidRPr="00DC39FB">
        <w:rPr>
          <w:rFonts w:ascii="Arial" w:hAnsi="Arial" w:cs="Arial"/>
          <w:sz w:val="14"/>
          <w:szCs w:val="16"/>
        </w:rPr>
        <w:t xml:space="preserve"> </w:t>
      </w:r>
      <w:r w:rsidRPr="00C923A1">
        <w:rPr>
          <w:rFonts w:ascii="Arial" w:hAnsi="Arial" w:cs="Arial"/>
          <w:sz w:val="16"/>
          <w:szCs w:val="16"/>
        </w:rPr>
        <w:t>регистрации</w:t>
      </w:r>
      <w:r w:rsidRPr="00DC39FB">
        <w:rPr>
          <w:rFonts w:ascii="Arial" w:hAnsi="Arial" w:cs="Arial"/>
          <w:sz w:val="14"/>
          <w:szCs w:val="16"/>
        </w:rPr>
        <w:t xml:space="preserve"> </w:t>
      </w:r>
      <w:r w:rsidRPr="00C923A1">
        <w:rPr>
          <w:rFonts w:ascii="Arial" w:hAnsi="Arial" w:cs="Arial"/>
          <w:sz w:val="16"/>
          <w:szCs w:val="16"/>
        </w:rPr>
        <w:t>запроса</w:t>
      </w:r>
      <w:r w:rsidRPr="00DC39FB">
        <w:rPr>
          <w:rFonts w:ascii="Arial" w:hAnsi="Arial" w:cs="Arial"/>
          <w:sz w:val="14"/>
          <w:szCs w:val="16"/>
        </w:rPr>
        <w:t xml:space="preserve"> </w:t>
      </w:r>
      <w:r w:rsidRPr="00C923A1">
        <w:rPr>
          <w:rFonts w:ascii="Arial" w:hAnsi="Arial" w:cs="Arial"/>
          <w:sz w:val="16"/>
          <w:szCs w:val="16"/>
        </w:rPr>
        <w:t>о</w:t>
      </w:r>
      <w:r w:rsidRPr="00DC39FB">
        <w:rPr>
          <w:rFonts w:ascii="Arial" w:hAnsi="Arial" w:cs="Arial"/>
          <w:sz w:val="14"/>
          <w:szCs w:val="16"/>
        </w:rPr>
        <w:t xml:space="preserve"> </w:t>
      </w:r>
      <w:r w:rsidRPr="00C923A1">
        <w:rPr>
          <w:rFonts w:ascii="Arial" w:hAnsi="Arial" w:cs="Arial"/>
          <w:sz w:val="16"/>
          <w:szCs w:val="16"/>
        </w:rPr>
        <w:t>предоставлении</w:t>
      </w:r>
      <w:r w:rsidRPr="00DC39FB">
        <w:rPr>
          <w:rFonts w:ascii="Arial" w:hAnsi="Arial" w:cs="Arial"/>
          <w:sz w:val="14"/>
          <w:szCs w:val="16"/>
        </w:rPr>
        <w:t xml:space="preserve"> </w:t>
      </w:r>
      <w:r w:rsidRPr="00C923A1">
        <w:rPr>
          <w:rFonts w:ascii="Arial" w:hAnsi="Arial" w:cs="Arial"/>
          <w:sz w:val="16"/>
          <w:szCs w:val="16"/>
        </w:rPr>
        <w:t>муниципальной</w:t>
      </w:r>
      <w:r w:rsidRPr="00DC39FB">
        <w:rPr>
          <w:rFonts w:ascii="Arial" w:hAnsi="Arial" w:cs="Arial"/>
          <w:sz w:val="14"/>
          <w:szCs w:val="16"/>
        </w:rPr>
        <w:t xml:space="preserve"> </w:t>
      </w:r>
      <w:r w:rsidRPr="00C923A1">
        <w:rPr>
          <w:rFonts w:ascii="Arial" w:hAnsi="Arial" w:cs="Arial"/>
          <w:sz w:val="16"/>
          <w:szCs w:val="16"/>
        </w:rPr>
        <w:t>услуги,</w:t>
      </w:r>
      <w:r w:rsidRPr="00547556">
        <w:rPr>
          <w:rFonts w:ascii="Arial" w:hAnsi="Arial" w:cs="Arial"/>
          <w:sz w:val="14"/>
          <w:szCs w:val="16"/>
        </w:rPr>
        <w:t xml:space="preserve"> </w:t>
      </w:r>
      <w:r w:rsidRPr="00C923A1">
        <w:rPr>
          <w:rFonts w:ascii="Arial" w:hAnsi="Arial" w:cs="Arial"/>
          <w:sz w:val="16"/>
          <w:szCs w:val="16"/>
        </w:rPr>
        <w:t>запроса,</w:t>
      </w:r>
      <w:r w:rsidRPr="00547556">
        <w:rPr>
          <w:rFonts w:ascii="Arial" w:hAnsi="Arial" w:cs="Arial"/>
          <w:sz w:val="14"/>
          <w:szCs w:val="16"/>
        </w:rPr>
        <w:t xml:space="preserve"> </w:t>
      </w:r>
      <w:r w:rsidRPr="00C923A1">
        <w:rPr>
          <w:rFonts w:ascii="Arial" w:hAnsi="Arial" w:cs="Arial"/>
          <w:sz w:val="16"/>
          <w:szCs w:val="16"/>
        </w:rPr>
        <w:t>указанного</w:t>
      </w:r>
      <w:r w:rsidRPr="00547556">
        <w:rPr>
          <w:rFonts w:ascii="Arial" w:hAnsi="Arial" w:cs="Arial"/>
          <w:sz w:val="14"/>
          <w:szCs w:val="16"/>
        </w:rPr>
        <w:t xml:space="preserve"> </w:t>
      </w:r>
      <w:r w:rsidRPr="00C923A1">
        <w:rPr>
          <w:rFonts w:ascii="Arial" w:hAnsi="Arial" w:cs="Arial"/>
          <w:sz w:val="16"/>
          <w:szCs w:val="16"/>
        </w:rPr>
        <w:t>в</w:t>
      </w:r>
      <w:r w:rsidRPr="00547556">
        <w:rPr>
          <w:rFonts w:ascii="Arial" w:hAnsi="Arial" w:cs="Arial"/>
          <w:sz w:val="14"/>
          <w:szCs w:val="16"/>
        </w:rPr>
        <w:t xml:space="preserve"> </w:t>
      </w:r>
      <w:r w:rsidRPr="00C923A1">
        <w:rPr>
          <w:rFonts w:ascii="Arial" w:hAnsi="Arial" w:cs="Arial"/>
          <w:sz w:val="16"/>
          <w:szCs w:val="16"/>
        </w:rPr>
        <w:t>статье</w:t>
      </w:r>
      <w:r w:rsidRPr="00547556">
        <w:rPr>
          <w:rFonts w:ascii="Arial" w:hAnsi="Arial" w:cs="Arial"/>
          <w:sz w:val="14"/>
          <w:szCs w:val="16"/>
        </w:rPr>
        <w:t xml:space="preserve"> </w:t>
      </w:r>
      <w:r w:rsidRPr="00C923A1">
        <w:rPr>
          <w:rFonts w:ascii="Arial" w:hAnsi="Arial" w:cs="Arial"/>
          <w:sz w:val="16"/>
          <w:szCs w:val="16"/>
        </w:rPr>
        <w:t>15.1</w:t>
      </w:r>
      <w:r w:rsidRPr="00547556">
        <w:rPr>
          <w:rFonts w:ascii="Arial" w:hAnsi="Arial" w:cs="Arial"/>
          <w:sz w:val="14"/>
          <w:szCs w:val="16"/>
        </w:rPr>
        <w:t xml:space="preserve"> </w:t>
      </w:r>
      <w:r w:rsidRPr="00C923A1">
        <w:rPr>
          <w:rFonts w:ascii="Arial" w:hAnsi="Arial" w:cs="Arial"/>
          <w:sz w:val="16"/>
          <w:szCs w:val="16"/>
        </w:rPr>
        <w:t>Федерального</w:t>
      </w:r>
      <w:r w:rsidRPr="00547556">
        <w:rPr>
          <w:rFonts w:ascii="Arial" w:hAnsi="Arial" w:cs="Arial"/>
          <w:sz w:val="14"/>
          <w:szCs w:val="16"/>
        </w:rPr>
        <w:t xml:space="preserve"> </w:t>
      </w:r>
      <w:r w:rsidRPr="00C923A1">
        <w:rPr>
          <w:rFonts w:ascii="Arial" w:hAnsi="Arial" w:cs="Arial"/>
          <w:sz w:val="16"/>
          <w:szCs w:val="16"/>
        </w:rPr>
        <w:t>закона</w:t>
      </w:r>
      <w:r w:rsidRPr="00547556">
        <w:rPr>
          <w:rFonts w:ascii="Arial" w:hAnsi="Arial" w:cs="Arial"/>
          <w:sz w:val="14"/>
          <w:szCs w:val="16"/>
        </w:rPr>
        <w:t xml:space="preserve"> </w:t>
      </w:r>
      <w:hyperlink r:id="rId73" w:tgtFrame="_blank" w:history="1">
        <w:r w:rsidRPr="00C923A1">
          <w:rPr>
            <w:rStyle w:val="1fff5"/>
            <w:rFonts w:ascii="Arial" w:eastAsiaTheme="majorEastAsia" w:hAnsi="Arial" w:cs="Arial"/>
            <w:sz w:val="16"/>
            <w:szCs w:val="16"/>
          </w:rPr>
          <w:t>№</w:t>
        </w:r>
        <w:r w:rsidRPr="00547556">
          <w:rPr>
            <w:rStyle w:val="1fff5"/>
            <w:rFonts w:ascii="Arial" w:eastAsiaTheme="majorEastAsia" w:hAnsi="Arial" w:cs="Arial"/>
            <w:sz w:val="10"/>
            <w:szCs w:val="16"/>
          </w:rPr>
          <w:t xml:space="preserve"> </w:t>
        </w:r>
        <w:r w:rsidRPr="00C923A1">
          <w:rPr>
            <w:rStyle w:val="1fff5"/>
            <w:rFonts w:ascii="Arial" w:eastAsiaTheme="majorEastAsia" w:hAnsi="Arial" w:cs="Arial"/>
            <w:sz w:val="16"/>
            <w:szCs w:val="16"/>
          </w:rPr>
          <w:t>210-ФЗ</w:t>
        </w:r>
      </w:hyperlink>
      <w:r w:rsidRPr="00C923A1">
        <w:rPr>
          <w:rFonts w:ascii="Arial" w:hAnsi="Arial" w:cs="Arial"/>
          <w:sz w:val="16"/>
          <w:szCs w:val="16"/>
        </w:rPr>
        <w:t>;</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74" w:tgtFrame="_blank" w:history="1">
        <w:r w:rsidRPr="00C923A1">
          <w:rPr>
            <w:rStyle w:val="1fff5"/>
            <w:rFonts w:ascii="Arial" w:eastAsiaTheme="majorEastAsia" w:hAnsi="Arial" w:cs="Arial"/>
            <w:sz w:val="16"/>
            <w:szCs w:val="16"/>
          </w:rPr>
          <w:t>№ 210-ФЗ</w:t>
        </w:r>
      </w:hyperlink>
      <w:r w:rsidRPr="00C923A1">
        <w:rPr>
          <w:rFonts w:ascii="Arial" w:hAnsi="Arial" w:cs="Arial"/>
          <w:sz w:val="16"/>
          <w:szCs w:val="16"/>
        </w:rPr>
        <w:t>;</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правовыми актами Валдайского муниципального района для предоставления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правовыми актами Валдайского муниципального района для предоставления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правовыми актами Валдайского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w:t>
      </w:r>
      <w:hyperlink r:id="rId75" w:tgtFrame="_blank" w:history="1">
        <w:r w:rsidRPr="00C923A1">
          <w:rPr>
            <w:rStyle w:val="1fff5"/>
            <w:rFonts w:ascii="Arial" w:eastAsiaTheme="majorEastAsia" w:hAnsi="Arial" w:cs="Arial"/>
            <w:sz w:val="16"/>
            <w:szCs w:val="16"/>
          </w:rPr>
          <w:t>№ 210-ФЗ</w:t>
        </w:r>
      </w:hyperlink>
      <w:r w:rsidRPr="00C923A1">
        <w:rPr>
          <w:rFonts w:ascii="Arial" w:hAnsi="Arial" w:cs="Arial"/>
          <w:sz w:val="16"/>
          <w:szCs w:val="16"/>
        </w:rPr>
        <w:t>;</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правовыми актами Валдайского муниципального района;</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hyperlink r:id="rId76" w:tgtFrame="_blank" w:history="1">
        <w:r w:rsidRPr="00C923A1">
          <w:rPr>
            <w:rStyle w:val="1fff5"/>
            <w:rFonts w:ascii="Arial" w:eastAsiaTheme="majorEastAsia" w:hAnsi="Arial" w:cs="Arial"/>
            <w:sz w:val="16"/>
            <w:szCs w:val="16"/>
          </w:rPr>
          <w:t>№ 210-ФЗ</w:t>
        </w:r>
      </w:hyperlink>
      <w:r w:rsidRPr="00C923A1">
        <w:rPr>
          <w:rFonts w:ascii="Arial" w:hAnsi="Arial" w:cs="Arial"/>
          <w:sz w:val="16"/>
          <w:szCs w:val="1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2A20BF">
        <w:rPr>
          <w:rFonts w:ascii="Arial" w:hAnsi="Arial" w:cs="Arial"/>
          <w:sz w:val="16"/>
          <w:szCs w:val="16"/>
        </w:rPr>
        <w:br/>
      </w:r>
      <w:hyperlink r:id="rId77" w:tgtFrame="_blank" w:history="1">
        <w:r w:rsidRPr="00C923A1">
          <w:rPr>
            <w:rStyle w:val="1fff5"/>
            <w:rFonts w:ascii="Arial" w:eastAsiaTheme="majorEastAsia" w:hAnsi="Arial" w:cs="Arial"/>
            <w:sz w:val="16"/>
            <w:szCs w:val="16"/>
          </w:rPr>
          <w:t>№ 210-ФЗ</w:t>
        </w:r>
      </w:hyperlink>
      <w:r w:rsidRPr="00C923A1">
        <w:rPr>
          <w:rFonts w:ascii="Arial" w:hAnsi="Arial" w:cs="Arial"/>
          <w:sz w:val="16"/>
          <w:szCs w:val="16"/>
        </w:rPr>
        <w:t>;</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нарушение срока или порядка выдачи документов по результатам предоставления муниципальной услуги;</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правовыми актами Валдайского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78" w:tgtFrame="_blank" w:history="1">
        <w:r w:rsidRPr="00C923A1">
          <w:rPr>
            <w:rStyle w:val="1fff5"/>
            <w:rFonts w:ascii="Arial" w:eastAsiaTheme="majorEastAsia" w:hAnsi="Arial" w:cs="Arial"/>
            <w:sz w:val="16"/>
            <w:szCs w:val="16"/>
          </w:rPr>
          <w:t>№ 210-ФЗ</w:t>
        </w:r>
      </w:hyperlink>
      <w:r w:rsidRPr="00C923A1">
        <w:rPr>
          <w:rFonts w:ascii="Arial" w:hAnsi="Arial" w:cs="Arial"/>
          <w:sz w:val="16"/>
          <w:szCs w:val="16"/>
        </w:rPr>
        <w:t>;</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9" w:history="1">
        <w:r w:rsidRPr="00C923A1">
          <w:rPr>
            <w:rStyle w:val="af3"/>
            <w:rFonts w:ascii="Arial" w:eastAsia="Arial Unicode MS" w:hAnsi="Arial" w:cs="Arial"/>
            <w:color w:val="auto"/>
            <w:sz w:val="16"/>
            <w:szCs w:val="16"/>
            <w:u w:val="none"/>
          </w:rPr>
          <w:t>частью 1.3 статьи 16</w:t>
        </w:r>
      </w:hyperlink>
      <w:r w:rsidRPr="00C923A1">
        <w:rPr>
          <w:rFonts w:ascii="Arial" w:hAnsi="Arial" w:cs="Arial"/>
          <w:sz w:val="16"/>
          <w:szCs w:val="16"/>
        </w:rPr>
        <w:t xml:space="preserve"> Федерального закона </w:t>
      </w:r>
      <w:hyperlink r:id="rId80" w:tgtFrame="_blank" w:history="1">
        <w:r w:rsidRPr="00C923A1">
          <w:rPr>
            <w:rStyle w:val="1fff5"/>
            <w:rFonts w:ascii="Arial" w:eastAsiaTheme="majorEastAsia" w:hAnsi="Arial" w:cs="Arial"/>
            <w:sz w:val="16"/>
            <w:szCs w:val="16"/>
          </w:rPr>
          <w:t>№ 210-ФЗ</w:t>
        </w:r>
      </w:hyperlink>
      <w:r w:rsidRPr="00C923A1">
        <w:rPr>
          <w:rFonts w:ascii="Arial" w:hAnsi="Arial" w:cs="Arial"/>
          <w:sz w:val="16"/>
          <w:szCs w:val="16"/>
        </w:rPr>
        <w:t>.</w:t>
      </w:r>
    </w:p>
    <w:p w:rsidR="00C923A1" w:rsidRPr="00C923A1" w:rsidRDefault="00C923A1" w:rsidP="00BB016B">
      <w:pPr>
        <w:widowControl w:val="0"/>
        <w:autoSpaceDE w:val="0"/>
        <w:autoSpaceDN w:val="0"/>
        <w:adjustRightInd w:val="0"/>
        <w:ind w:firstLine="284"/>
        <w:jc w:val="both"/>
        <w:rPr>
          <w:rFonts w:ascii="Arial" w:hAnsi="Arial" w:cs="Arial"/>
          <w:sz w:val="16"/>
          <w:szCs w:val="16"/>
        </w:rPr>
      </w:pPr>
      <w:r w:rsidRPr="00C923A1">
        <w:rPr>
          <w:rFonts w:ascii="Arial" w:hAnsi="Arial" w:cs="Arial"/>
          <w:iCs/>
          <w:sz w:val="16"/>
          <w:szCs w:val="16"/>
        </w:rPr>
        <w:t xml:space="preserve">5.3. </w:t>
      </w:r>
      <w:r w:rsidRPr="00C923A1">
        <w:rPr>
          <w:rFonts w:ascii="Arial" w:hAnsi="Arial" w:cs="Arial"/>
          <w:sz w:val="16"/>
          <w:szCs w:val="16"/>
        </w:rPr>
        <w:t>Органы и уполномоченные на рассмотрение жалобы должностные лица, которым может быть направлена жалоба</w:t>
      </w:r>
    </w:p>
    <w:p w:rsidR="00C923A1" w:rsidRPr="00C923A1" w:rsidRDefault="00C923A1" w:rsidP="00BB016B">
      <w:pPr>
        <w:widowControl w:val="0"/>
        <w:autoSpaceDE w:val="0"/>
        <w:autoSpaceDN w:val="0"/>
        <w:adjustRightInd w:val="0"/>
        <w:ind w:firstLine="284"/>
        <w:jc w:val="both"/>
        <w:rPr>
          <w:rFonts w:ascii="Arial" w:hAnsi="Arial" w:cs="Arial"/>
          <w:bCs/>
          <w:sz w:val="16"/>
          <w:szCs w:val="16"/>
        </w:rPr>
      </w:pPr>
      <w:r w:rsidRPr="00C923A1">
        <w:rPr>
          <w:rFonts w:ascii="Arial" w:hAnsi="Arial" w:cs="Arial"/>
          <w:sz w:val="16"/>
          <w:szCs w:val="16"/>
        </w:rPr>
        <w:t>5.3.1. Жалоба подается в письменной форме на бумажном носителе, в электронной форме в Уполномоченный орган.</w:t>
      </w:r>
    </w:p>
    <w:p w:rsidR="00C923A1" w:rsidRPr="00C923A1" w:rsidRDefault="00C923A1" w:rsidP="00BB016B">
      <w:pPr>
        <w:widowControl w:val="0"/>
        <w:autoSpaceDE w:val="0"/>
        <w:autoSpaceDN w:val="0"/>
        <w:adjustRightInd w:val="0"/>
        <w:ind w:firstLine="284"/>
        <w:jc w:val="both"/>
        <w:outlineLvl w:val="1"/>
        <w:rPr>
          <w:rFonts w:ascii="Arial" w:hAnsi="Arial" w:cs="Arial"/>
          <w:sz w:val="16"/>
          <w:szCs w:val="16"/>
        </w:rPr>
      </w:pPr>
      <w:r w:rsidRPr="00C923A1">
        <w:rPr>
          <w:rFonts w:ascii="Arial" w:hAnsi="Arial" w:cs="Arial"/>
          <w:sz w:val="16"/>
          <w:szCs w:val="16"/>
        </w:rPr>
        <w:t>5.3.2. 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C923A1" w:rsidRPr="00C923A1" w:rsidRDefault="00C923A1" w:rsidP="00BB016B">
      <w:pPr>
        <w:pStyle w:val="af7"/>
        <w:widowControl w:val="0"/>
        <w:spacing w:before="0" w:beforeAutospacing="0" w:after="0" w:afterAutospacing="0"/>
        <w:ind w:firstLine="284"/>
        <w:jc w:val="both"/>
        <w:rPr>
          <w:rFonts w:ascii="Arial" w:hAnsi="Arial" w:cs="Arial"/>
          <w:sz w:val="16"/>
          <w:szCs w:val="16"/>
        </w:rPr>
      </w:pPr>
      <w:r w:rsidRPr="00C923A1">
        <w:rPr>
          <w:rFonts w:ascii="Arial" w:hAnsi="Arial" w:cs="Arial"/>
          <w:sz w:val="16"/>
          <w:szCs w:val="16"/>
        </w:rPr>
        <w:t xml:space="preserve">5.3.3.Жалобы на решения и действия (бездействие) руководителя Уполномоченного органа при предоставлении муниципальной услуги, </w:t>
      </w:r>
      <w:r w:rsidRPr="00C923A1">
        <w:rPr>
          <w:rFonts w:ascii="Arial" w:hAnsi="Arial" w:cs="Arial"/>
          <w:sz w:val="16"/>
          <w:szCs w:val="16"/>
          <w:shd w:val="clear" w:color="auto" w:fill="FFFFFF"/>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5.4. Порядок подачи и рассмотрения жалобы</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 xml:space="preserve">5.4.1. Основанием для начала процедуры досудебного (внесудебного) обжалования является поступление жалобы заявителя в Уполномоченный орган,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w:t>
      </w:r>
      <w:hyperlink r:id="rId81" w:tgtFrame="_blank" w:history="1">
        <w:r w:rsidRPr="00C923A1">
          <w:rPr>
            <w:rFonts w:ascii="Arial" w:hAnsi="Arial" w:cs="Arial"/>
            <w:sz w:val="16"/>
            <w:szCs w:val="16"/>
          </w:rPr>
          <w:t>№ 210-ФЗ</w:t>
        </w:r>
      </w:hyperlink>
      <w:r w:rsidRPr="00C923A1">
        <w:rPr>
          <w:rFonts w:ascii="Arial" w:hAnsi="Arial" w:cs="Arial"/>
          <w:sz w:val="16"/>
          <w:szCs w:val="16"/>
        </w:rPr>
        <w:t>.</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5.4.2. Жалоба на нарушения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923A1" w:rsidRPr="00C923A1" w:rsidRDefault="00C923A1" w:rsidP="00BB016B">
      <w:pPr>
        <w:pStyle w:val="af7"/>
        <w:spacing w:before="0" w:beforeAutospacing="0" w:after="0" w:afterAutospacing="0"/>
        <w:ind w:firstLine="284"/>
        <w:jc w:val="both"/>
        <w:rPr>
          <w:rFonts w:ascii="Arial" w:hAnsi="Arial" w:cs="Arial"/>
          <w:sz w:val="16"/>
          <w:szCs w:val="16"/>
        </w:rPr>
      </w:pPr>
      <w:r w:rsidRPr="00C923A1">
        <w:rPr>
          <w:rFonts w:ascii="Arial" w:hAnsi="Arial" w:cs="Arial"/>
          <w:sz w:val="16"/>
          <w:szCs w:val="16"/>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5.4.5. В электронном виде жалоба может быть подана заявителем посредством:</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региональной государственной информационной системы «Портал государственных и муниципальных услуг (функций) Новгородской области»;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федеральной государственной информационной системы «Единый портал государственных и муниципальных услуг (функций)»;</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федеральной государственной информационной системы «Досудебное обжалование»: https://do.gosuslugi.ru».</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5.4.6. Жалоба должна содержать:</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 xml:space="preserve">наименование Уполномоченного органа, должностного лица Уполномоченного органа, специалиста либо муниципального служащего Уполномоченного органа, МФЦ, его руководителя и (или) работника, организаций, предусмотренных частью 1.1 статьи 16 Федерального закона </w:t>
      </w:r>
      <w:hyperlink r:id="rId82" w:tgtFrame="_blank" w:history="1">
        <w:r w:rsidRPr="00C923A1">
          <w:rPr>
            <w:rFonts w:ascii="Arial" w:hAnsi="Arial" w:cs="Arial"/>
            <w:sz w:val="16"/>
            <w:szCs w:val="16"/>
          </w:rPr>
          <w:t>№ 210-ФЗ</w:t>
        </w:r>
      </w:hyperlink>
      <w:r w:rsidRPr="00C923A1">
        <w:rPr>
          <w:rFonts w:ascii="Arial" w:hAnsi="Arial" w:cs="Arial"/>
          <w:sz w:val="16"/>
          <w:szCs w:val="16"/>
        </w:rPr>
        <w:t>, их руководителей и (или) работников, решения и действия (бездействие) которых обжалуются;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 xml:space="preserve">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 Федерального закона </w:t>
      </w:r>
      <w:hyperlink r:id="rId83" w:tgtFrame="_blank" w:history="1">
        <w:r w:rsidRPr="00C923A1">
          <w:rPr>
            <w:rFonts w:ascii="Arial" w:hAnsi="Arial" w:cs="Arial"/>
            <w:sz w:val="16"/>
            <w:szCs w:val="16"/>
          </w:rPr>
          <w:t>№ 210-ФЗ</w:t>
        </w:r>
      </w:hyperlink>
      <w:r w:rsidRPr="00C923A1">
        <w:rPr>
          <w:rFonts w:ascii="Arial" w:hAnsi="Arial" w:cs="Arial"/>
          <w:sz w:val="16"/>
          <w:szCs w:val="16"/>
        </w:rPr>
        <w:t>, их работников. Заявителем</w:t>
      </w:r>
      <w:r w:rsidRPr="00BB016B">
        <w:rPr>
          <w:rFonts w:ascii="Arial" w:hAnsi="Arial" w:cs="Arial"/>
          <w:sz w:val="14"/>
          <w:szCs w:val="16"/>
        </w:rPr>
        <w:t xml:space="preserve"> </w:t>
      </w:r>
      <w:r w:rsidRPr="00C923A1">
        <w:rPr>
          <w:rFonts w:ascii="Arial" w:hAnsi="Arial" w:cs="Arial"/>
          <w:sz w:val="16"/>
          <w:szCs w:val="16"/>
        </w:rPr>
        <w:t>могут</w:t>
      </w:r>
      <w:r w:rsidRPr="00BB016B">
        <w:rPr>
          <w:rFonts w:ascii="Arial" w:hAnsi="Arial" w:cs="Arial"/>
          <w:sz w:val="14"/>
          <w:szCs w:val="16"/>
        </w:rPr>
        <w:t xml:space="preserve"> </w:t>
      </w:r>
      <w:r w:rsidRPr="00C923A1">
        <w:rPr>
          <w:rFonts w:ascii="Arial" w:hAnsi="Arial" w:cs="Arial"/>
          <w:sz w:val="16"/>
          <w:szCs w:val="16"/>
        </w:rPr>
        <w:t>быть</w:t>
      </w:r>
      <w:r w:rsidRPr="00BB016B">
        <w:rPr>
          <w:rFonts w:ascii="Arial" w:hAnsi="Arial" w:cs="Arial"/>
          <w:sz w:val="14"/>
          <w:szCs w:val="16"/>
        </w:rPr>
        <w:t xml:space="preserve"> </w:t>
      </w:r>
      <w:r w:rsidRPr="00C923A1">
        <w:rPr>
          <w:rFonts w:ascii="Arial" w:hAnsi="Arial" w:cs="Arial"/>
          <w:sz w:val="16"/>
          <w:szCs w:val="16"/>
        </w:rPr>
        <w:t>представлены</w:t>
      </w:r>
      <w:r w:rsidRPr="00BB016B">
        <w:rPr>
          <w:rFonts w:ascii="Arial" w:hAnsi="Arial" w:cs="Arial"/>
          <w:sz w:val="14"/>
          <w:szCs w:val="16"/>
        </w:rPr>
        <w:t xml:space="preserve"> </w:t>
      </w:r>
      <w:r w:rsidRPr="00C923A1">
        <w:rPr>
          <w:rFonts w:ascii="Arial" w:hAnsi="Arial" w:cs="Arial"/>
          <w:sz w:val="16"/>
          <w:szCs w:val="16"/>
        </w:rPr>
        <w:t>документы (при</w:t>
      </w:r>
      <w:r w:rsidRPr="00BB016B">
        <w:rPr>
          <w:rFonts w:ascii="Arial" w:hAnsi="Arial" w:cs="Arial"/>
          <w:sz w:val="14"/>
          <w:szCs w:val="16"/>
        </w:rPr>
        <w:t xml:space="preserve"> </w:t>
      </w:r>
      <w:r w:rsidRPr="00C923A1">
        <w:rPr>
          <w:rFonts w:ascii="Arial" w:hAnsi="Arial" w:cs="Arial"/>
          <w:sz w:val="16"/>
          <w:szCs w:val="16"/>
        </w:rPr>
        <w:t>наличии),</w:t>
      </w:r>
      <w:r w:rsidRPr="00BB016B">
        <w:rPr>
          <w:rFonts w:ascii="Arial" w:hAnsi="Arial" w:cs="Arial"/>
          <w:sz w:val="14"/>
          <w:szCs w:val="16"/>
        </w:rPr>
        <w:t xml:space="preserve"> </w:t>
      </w:r>
      <w:r w:rsidRPr="00C923A1">
        <w:rPr>
          <w:rFonts w:ascii="Arial" w:hAnsi="Arial" w:cs="Arial"/>
          <w:sz w:val="16"/>
          <w:szCs w:val="16"/>
        </w:rPr>
        <w:t xml:space="preserve">подтверждающие доводы заявителя, </w:t>
      </w:r>
      <w:r w:rsidRPr="00BB016B">
        <w:rPr>
          <w:rFonts w:ascii="Arial" w:hAnsi="Arial" w:cs="Arial"/>
          <w:sz w:val="16"/>
          <w:szCs w:val="16"/>
        </w:rPr>
        <w:t>либо их копии.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5.5. Сроки рассмотрения жалобы</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 xml:space="preserve">Жалоба, поступившая в Уполномоченный орган, в МФЦ, учредителю МФЦ, в организации, предусмотренные частью 1.1 статьи 16 Федерального закона </w:t>
      </w:r>
      <w:hyperlink r:id="rId84" w:tgtFrame="_blank" w:history="1">
        <w:r w:rsidRPr="00C923A1">
          <w:rPr>
            <w:rFonts w:ascii="Arial" w:hAnsi="Arial" w:cs="Arial"/>
            <w:sz w:val="16"/>
            <w:szCs w:val="16"/>
          </w:rPr>
          <w:t>№ 210-ФЗ</w:t>
        </w:r>
      </w:hyperlink>
      <w:r w:rsidRPr="00C923A1">
        <w:rPr>
          <w:rFonts w:ascii="Arial" w:hAnsi="Arial" w:cs="Arial"/>
          <w:sz w:val="16"/>
          <w:szCs w:val="16"/>
        </w:rPr>
        <w:t xml:space="preserve">, либо вышестоящий орган (при его наличии), подлежат  рассмотрению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 Федерального закона </w:t>
      </w:r>
      <w:hyperlink r:id="rId85" w:tgtFrame="_blank" w:history="1">
        <w:r w:rsidRPr="00C923A1">
          <w:rPr>
            <w:rFonts w:ascii="Arial" w:hAnsi="Arial" w:cs="Arial"/>
            <w:sz w:val="16"/>
            <w:szCs w:val="16"/>
          </w:rPr>
          <w:t>№ 210-ФЗ</w:t>
        </w:r>
      </w:hyperlink>
      <w:r w:rsidRPr="00C923A1">
        <w:rPr>
          <w:rFonts w:ascii="Arial" w:hAnsi="Arial" w:cs="Arial"/>
          <w:sz w:val="16"/>
          <w:szCs w:val="1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5.6. Результат рассмотрения жалобы</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По результатам рассмотрения жалобы принимается одно из следующих решений:</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правовыми актами Валдайского муниципального района;</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в удовлетворении жалобы отказывается.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5.7. Порядок информирования заявителя о результатах рассмотрения жалобы</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5.7.1. Не позднее дня, следующего за днем принятия решения, указанного в подразделе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 xml:space="preserve">5.7.2. В случае признания жалобы подлежащей удовлетворению в ответе заявителю, указанном в пункте 5.7.1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hyperlink r:id="rId86" w:tgtFrame="_blank" w:history="1">
        <w:r w:rsidRPr="00C923A1">
          <w:rPr>
            <w:rFonts w:ascii="Arial" w:hAnsi="Arial" w:cs="Arial"/>
            <w:sz w:val="16"/>
            <w:szCs w:val="16"/>
          </w:rPr>
          <w:t>№ 210-ФЗ</w:t>
        </w:r>
      </w:hyperlink>
      <w:r w:rsidRPr="00C923A1">
        <w:rPr>
          <w:rFonts w:ascii="Arial" w:hAnsi="Arial" w:cs="Arial"/>
          <w:sz w:val="16"/>
          <w:szCs w:val="1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5.7.3. В случае признания жалобы, не подлежащей удовлетворению в ответе заявителю, указанном в пункте 5.7.1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5.8. Порядок обжалования решения по жалобе</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В досудебном порядке могут быть обжалованы действия (бездействие) и решения вышестоящим должностным лицам;</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специалистов Уполномоченного органа, муниципальных служащих – Главе Валдайского муниципального района;</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МФЦ – в уполномоченный орган, заключивший соглашение о взаимодействии с МФЦ.</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5.9. Право заявителя на получение информации и документов, необходимых для обоснования и рассмотрения жалобы</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 xml:space="preserve">На стадии досудебного обжалования действий (бездействия) Уполномоченного органа, специалиста Уполномоченного органа либо муниципального служащего, МФЦ, работника МФЦ, а также организаций, предусмотренных частью 1.1 статьи 16 Федерального закона </w:t>
      </w:r>
      <w:hyperlink r:id="rId87" w:tgtFrame="_blank" w:history="1">
        <w:r w:rsidRPr="00C923A1">
          <w:rPr>
            <w:rFonts w:ascii="Arial" w:hAnsi="Arial" w:cs="Arial"/>
            <w:sz w:val="16"/>
            <w:szCs w:val="16"/>
          </w:rPr>
          <w:t>№ 210-ФЗ</w:t>
        </w:r>
      </w:hyperlink>
      <w:r w:rsidRPr="00C923A1">
        <w:rPr>
          <w:rFonts w:ascii="Arial" w:hAnsi="Arial" w:cs="Arial"/>
          <w:sz w:val="16"/>
          <w:szCs w:val="16"/>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5.10. Способы информирования заявителей о порядке подачи и рассмотрения жалобы</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Уполномоченный орган, обеспечивает:</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C923A1" w:rsidRPr="00C923A1" w:rsidRDefault="00C923A1" w:rsidP="00BB016B">
      <w:pPr>
        <w:ind w:firstLine="284"/>
        <w:jc w:val="both"/>
        <w:rPr>
          <w:rFonts w:ascii="Arial" w:hAnsi="Arial" w:cs="Arial"/>
          <w:sz w:val="16"/>
          <w:szCs w:val="16"/>
        </w:rPr>
      </w:pPr>
      <w:r w:rsidRPr="00C923A1">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 электронной почте, при личном приеме.</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3"/>
        <w:gridCol w:w="4643"/>
      </w:tblGrid>
      <w:tr w:rsidR="00C923A1" w:rsidRPr="00BB016B" w:rsidTr="00BB016B">
        <w:tc>
          <w:tcPr>
            <w:tcW w:w="2991" w:type="pct"/>
          </w:tcPr>
          <w:p w:rsidR="00C923A1" w:rsidRPr="00BB016B" w:rsidRDefault="00C923A1" w:rsidP="00C923A1">
            <w:pPr>
              <w:jc w:val="both"/>
              <w:rPr>
                <w:rFonts w:ascii="Arial" w:hAnsi="Arial" w:cs="Arial"/>
                <w:spacing w:val="-20"/>
                <w:sz w:val="12"/>
                <w:szCs w:val="16"/>
              </w:rPr>
            </w:pPr>
          </w:p>
        </w:tc>
        <w:tc>
          <w:tcPr>
            <w:tcW w:w="2009" w:type="pct"/>
          </w:tcPr>
          <w:p w:rsidR="00C923A1" w:rsidRPr="00BB016B" w:rsidRDefault="00C923A1" w:rsidP="00C923A1">
            <w:pPr>
              <w:jc w:val="center"/>
              <w:rPr>
                <w:rFonts w:ascii="Arial" w:hAnsi="Arial" w:cs="Arial"/>
                <w:sz w:val="12"/>
                <w:szCs w:val="16"/>
              </w:rPr>
            </w:pPr>
            <w:r w:rsidRPr="00BB016B">
              <w:rPr>
                <w:rFonts w:ascii="Arial" w:hAnsi="Arial" w:cs="Arial"/>
                <w:sz w:val="12"/>
                <w:szCs w:val="16"/>
              </w:rPr>
              <w:t>Приложение 1</w:t>
            </w:r>
          </w:p>
          <w:p w:rsidR="00C923A1" w:rsidRPr="00BB016B" w:rsidRDefault="00C923A1" w:rsidP="00C923A1">
            <w:pPr>
              <w:jc w:val="both"/>
              <w:rPr>
                <w:rFonts w:ascii="Arial" w:hAnsi="Arial" w:cs="Arial"/>
                <w:spacing w:val="-20"/>
                <w:sz w:val="12"/>
                <w:szCs w:val="16"/>
              </w:rPr>
            </w:pPr>
            <w:r w:rsidRPr="00BB016B">
              <w:rPr>
                <w:rFonts w:ascii="Arial" w:hAnsi="Arial" w:cs="Arial"/>
                <w:sz w:val="12"/>
                <w:szCs w:val="16"/>
              </w:rPr>
              <w:t>к административному регламенту по предоставлению муниципальной услуги «</w:t>
            </w:r>
            <w:r w:rsidRPr="00BB016B">
              <w:rPr>
                <w:rFonts w:ascii="Arial" w:hAnsi="Arial" w:cs="Arial"/>
                <w:bCs/>
                <w:sz w:val="12"/>
                <w:szCs w:val="16"/>
              </w:rPr>
              <w:t>Предоставление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r>
    </w:tbl>
    <w:p w:rsidR="00C923A1" w:rsidRPr="00BB016B" w:rsidRDefault="00C923A1" w:rsidP="00C923A1">
      <w:pPr>
        <w:ind w:firstLine="709"/>
        <w:jc w:val="both"/>
        <w:rPr>
          <w:rFonts w:ascii="Arial" w:hAnsi="Arial" w:cs="Arial"/>
          <w:spacing w:val="-20"/>
          <w:sz w:val="4"/>
          <w:szCs w:val="4"/>
        </w:rPr>
      </w:pPr>
    </w:p>
    <w:p w:rsidR="00C923A1" w:rsidRPr="00C923A1" w:rsidRDefault="00C923A1" w:rsidP="00C923A1">
      <w:pPr>
        <w:autoSpaceDE w:val="0"/>
        <w:autoSpaceDN w:val="0"/>
        <w:adjustRightInd w:val="0"/>
        <w:jc w:val="center"/>
        <w:rPr>
          <w:rFonts w:ascii="Arial" w:hAnsi="Arial" w:cs="Arial"/>
          <w:b/>
          <w:bCs/>
          <w:sz w:val="16"/>
          <w:szCs w:val="16"/>
        </w:rPr>
      </w:pPr>
      <w:r w:rsidRPr="00C923A1">
        <w:rPr>
          <w:rFonts w:ascii="Arial" w:hAnsi="Arial" w:cs="Arial"/>
          <w:b/>
          <w:bCs/>
          <w:sz w:val="16"/>
          <w:szCs w:val="16"/>
        </w:rPr>
        <w:t>ИНФОРМАЦИЯ</w:t>
      </w:r>
    </w:p>
    <w:p w:rsidR="00C923A1" w:rsidRPr="00C923A1" w:rsidRDefault="00C923A1" w:rsidP="00C923A1">
      <w:pPr>
        <w:autoSpaceDE w:val="0"/>
        <w:autoSpaceDN w:val="0"/>
        <w:adjustRightInd w:val="0"/>
        <w:jc w:val="center"/>
        <w:rPr>
          <w:rFonts w:ascii="Arial" w:hAnsi="Arial" w:cs="Arial"/>
          <w:b/>
          <w:bCs/>
          <w:sz w:val="16"/>
          <w:szCs w:val="16"/>
        </w:rPr>
      </w:pPr>
      <w:r w:rsidRPr="00C923A1">
        <w:rPr>
          <w:rFonts w:ascii="Arial" w:hAnsi="Arial" w:cs="Arial"/>
          <w:b/>
          <w:bCs/>
          <w:sz w:val="16"/>
          <w:szCs w:val="16"/>
        </w:rPr>
        <w:t>о месте нахождения, графике работы, справочных телефонах и адресе электронной почты МФЦ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272"/>
        <w:gridCol w:w="1848"/>
        <w:gridCol w:w="2104"/>
        <w:gridCol w:w="1718"/>
        <w:gridCol w:w="2408"/>
      </w:tblGrid>
      <w:tr w:rsidR="00C923A1" w:rsidRPr="00BB016B" w:rsidTr="00C923A1">
        <w:trPr>
          <w:trHeight w:val="20"/>
        </w:trPr>
        <w:tc>
          <w:tcPr>
            <w:tcW w:w="1441" w:type="pct"/>
            <w:vAlign w:val="center"/>
          </w:tcPr>
          <w:p w:rsidR="00C923A1" w:rsidRPr="00BB016B" w:rsidRDefault="00C923A1" w:rsidP="00C923A1">
            <w:pPr>
              <w:autoSpaceDE w:val="0"/>
              <w:autoSpaceDN w:val="0"/>
              <w:adjustRightInd w:val="0"/>
              <w:jc w:val="center"/>
              <w:rPr>
                <w:rFonts w:ascii="Arial" w:hAnsi="Arial" w:cs="Arial"/>
                <w:b/>
                <w:bCs/>
                <w:sz w:val="12"/>
                <w:szCs w:val="16"/>
              </w:rPr>
            </w:pPr>
            <w:r w:rsidRPr="00BB016B">
              <w:rPr>
                <w:rFonts w:ascii="Arial" w:hAnsi="Arial" w:cs="Arial"/>
                <w:b/>
                <w:bCs/>
                <w:sz w:val="12"/>
                <w:szCs w:val="16"/>
              </w:rPr>
              <w:t>Наименование</w:t>
            </w:r>
          </w:p>
        </w:tc>
        <w:tc>
          <w:tcPr>
            <w:tcW w:w="814" w:type="pct"/>
            <w:vAlign w:val="center"/>
          </w:tcPr>
          <w:p w:rsidR="00C923A1" w:rsidRPr="00BB016B" w:rsidRDefault="00C923A1" w:rsidP="00C923A1">
            <w:pPr>
              <w:autoSpaceDE w:val="0"/>
              <w:autoSpaceDN w:val="0"/>
              <w:adjustRightInd w:val="0"/>
              <w:jc w:val="center"/>
              <w:rPr>
                <w:rFonts w:ascii="Arial" w:hAnsi="Arial" w:cs="Arial"/>
                <w:b/>
                <w:bCs/>
                <w:sz w:val="12"/>
                <w:szCs w:val="16"/>
              </w:rPr>
            </w:pPr>
            <w:r w:rsidRPr="00BB016B">
              <w:rPr>
                <w:rFonts w:ascii="Arial" w:hAnsi="Arial" w:cs="Arial"/>
                <w:b/>
                <w:bCs/>
                <w:sz w:val="12"/>
                <w:szCs w:val="16"/>
              </w:rPr>
              <w:t>Почтовый адрес</w:t>
            </w:r>
          </w:p>
        </w:tc>
        <w:tc>
          <w:tcPr>
            <w:tcW w:w="927" w:type="pct"/>
            <w:vAlign w:val="center"/>
          </w:tcPr>
          <w:p w:rsidR="00C923A1" w:rsidRPr="00BB016B" w:rsidRDefault="00C923A1" w:rsidP="00BB016B">
            <w:pPr>
              <w:autoSpaceDE w:val="0"/>
              <w:autoSpaceDN w:val="0"/>
              <w:adjustRightInd w:val="0"/>
              <w:jc w:val="center"/>
              <w:rPr>
                <w:rFonts w:ascii="Arial" w:hAnsi="Arial" w:cs="Arial"/>
                <w:b/>
                <w:bCs/>
                <w:sz w:val="12"/>
                <w:szCs w:val="16"/>
              </w:rPr>
            </w:pPr>
            <w:r w:rsidRPr="00BB016B">
              <w:rPr>
                <w:rFonts w:ascii="Arial" w:hAnsi="Arial" w:cs="Arial"/>
                <w:b/>
                <w:bCs/>
                <w:sz w:val="12"/>
                <w:szCs w:val="16"/>
              </w:rPr>
              <w:t>График работы</w:t>
            </w:r>
          </w:p>
        </w:tc>
        <w:tc>
          <w:tcPr>
            <w:tcW w:w="757" w:type="pct"/>
            <w:vAlign w:val="center"/>
          </w:tcPr>
          <w:p w:rsidR="00C923A1" w:rsidRPr="00BB016B" w:rsidRDefault="00C923A1" w:rsidP="00C923A1">
            <w:pPr>
              <w:autoSpaceDE w:val="0"/>
              <w:autoSpaceDN w:val="0"/>
              <w:adjustRightInd w:val="0"/>
              <w:jc w:val="center"/>
              <w:rPr>
                <w:rFonts w:ascii="Arial" w:hAnsi="Arial" w:cs="Arial"/>
                <w:b/>
                <w:bCs/>
                <w:sz w:val="12"/>
                <w:szCs w:val="16"/>
              </w:rPr>
            </w:pPr>
            <w:r w:rsidRPr="00BB016B">
              <w:rPr>
                <w:rFonts w:ascii="Arial" w:hAnsi="Arial" w:cs="Arial"/>
                <w:b/>
                <w:bCs/>
                <w:sz w:val="12"/>
                <w:szCs w:val="16"/>
              </w:rPr>
              <w:t>Адрес электронной почты</w:t>
            </w:r>
          </w:p>
        </w:tc>
        <w:tc>
          <w:tcPr>
            <w:tcW w:w="1061" w:type="pct"/>
            <w:vAlign w:val="center"/>
          </w:tcPr>
          <w:p w:rsidR="00C923A1" w:rsidRPr="00BB016B" w:rsidRDefault="00C923A1" w:rsidP="00C923A1">
            <w:pPr>
              <w:autoSpaceDE w:val="0"/>
              <w:autoSpaceDN w:val="0"/>
              <w:adjustRightInd w:val="0"/>
              <w:jc w:val="center"/>
              <w:rPr>
                <w:rFonts w:ascii="Arial" w:hAnsi="Arial" w:cs="Arial"/>
                <w:b/>
                <w:bCs/>
                <w:sz w:val="12"/>
                <w:szCs w:val="16"/>
              </w:rPr>
            </w:pPr>
            <w:r w:rsidRPr="00BB016B">
              <w:rPr>
                <w:rFonts w:ascii="Arial" w:hAnsi="Arial" w:cs="Arial"/>
                <w:b/>
                <w:bCs/>
                <w:sz w:val="12"/>
                <w:szCs w:val="16"/>
              </w:rPr>
              <w:t>Телефон</w:t>
            </w:r>
          </w:p>
        </w:tc>
      </w:tr>
      <w:tr w:rsidR="00C923A1" w:rsidRPr="00BB016B" w:rsidTr="00C923A1">
        <w:trPr>
          <w:trHeight w:val="20"/>
        </w:trPr>
        <w:tc>
          <w:tcPr>
            <w:tcW w:w="1441" w:type="pct"/>
          </w:tcPr>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Отдел МФЦ Валдайского района государственного областного автономного учреждения «Многофункциональный центр предоставления государственных и муниципальных услуг»</w:t>
            </w:r>
          </w:p>
        </w:tc>
        <w:tc>
          <w:tcPr>
            <w:tcW w:w="814" w:type="pct"/>
          </w:tcPr>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175400,</w:t>
            </w:r>
          </w:p>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Новгородская область,</w:t>
            </w:r>
          </w:p>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Валдайский район,</w:t>
            </w:r>
          </w:p>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г. Валдай,</w:t>
            </w:r>
          </w:p>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ул. Гагарина,</w:t>
            </w:r>
          </w:p>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д. 12/2</w:t>
            </w:r>
          </w:p>
        </w:tc>
        <w:tc>
          <w:tcPr>
            <w:tcW w:w="927" w:type="pct"/>
          </w:tcPr>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понедельник:</w:t>
            </w:r>
            <w:r w:rsidR="00BB016B">
              <w:rPr>
                <w:rFonts w:ascii="Arial" w:hAnsi="Arial" w:cs="Arial"/>
                <w:bCs/>
                <w:sz w:val="12"/>
                <w:szCs w:val="16"/>
              </w:rPr>
              <w:t xml:space="preserve"> </w:t>
            </w:r>
            <w:r w:rsidRPr="00BB016B">
              <w:rPr>
                <w:rFonts w:ascii="Arial" w:hAnsi="Arial" w:cs="Arial"/>
                <w:bCs/>
                <w:sz w:val="12"/>
                <w:szCs w:val="16"/>
              </w:rPr>
              <w:t>08.30 – 14.30</w:t>
            </w:r>
          </w:p>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вторник:</w:t>
            </w:r>
            <w:r w:rsidR="00BB016B">
              <w:rPr>
                <w:rFonts w:ascii="Arial" w:hAnsi="Arial" w:cs="Arial"/>
                <w:bCs/>
                <w:sz w:val="12"/>
                <w:szCs w:val="16"/>
              </w:rPr>
              <w:t xml:space="preserve"> </w:t>
            </w:r>
            <w:r w:rsidRPr="00BB016B">
              <w:rPr>
                <w:rFonts w:ascii="Arial" w:hAnsi="Arial" w:cs="Arial"/>
                <w:bCs/>
                <w:sz w:val="12"/>
                <w:szCs w:val="16"/>
              </w:rPr>
              <w:t>08.30 - 17.30</w:t>
            </w:r>
          </w:p>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среда:</w:t>
            </w:r>
            <w:r w:rsidR="00BB016B">
              <w:rPr>
                <w:rFonts w:ascii="Arial" w:hAnsi="Arial" w:cs="Arial"/>
                <w:bCs/>
                <w:sz w:val="12"/>
                <w:szCs w:val="16"/>
              </w:rPr>
              <w:t xml:space="preserve"> </w:t>
            </w:r>
            <w:r w:rsidRPr="00BB016B">
              <w:rPr>
                <w:rFonts w:ascii="Arial" w:hAnsi="Arial" w:cs="Arial"/>
                <w:bCs/>
                <w:sz w:val="12"/>
                <w:szCs w:val="16"/>
              </w:rPr>
              <w:t>08.30 - 17.30</w:t>
            </w:r>
          </w:p>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четверг:</w:t>
            </w:r>
            <w:r w:rsidR="00BB016B">
              <w:rPr>
                <w:rFonts w:ascii="Arial" w:hAnsi="Arial" w:cs="Arial"/>
                <w:bCs/>
                <w:sz w:val="12"/>
                <w:szCs w:val="16"/>
              </w:rPr>
              <w:t xml:space="preserve"> </w:t>
            </w:r>
            <w:r w:rsidRPr="00BB016B">
              <w:rPr>
                <w:rFonts w:ascii="Arial" w:hAnsi="Arial" w:cs="Arial"/>
                <w:bCs/>
                <w:sz w:val="12"/>
                <w:szCs w:val="16"/>
              </w:rPr>
              <w:t>08.30 -17.30</w:t>
            </w:r>
          </w:p>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rPr>
              <w:t>пятница:</w:t>
            </w:r>
            <w:r w:rsidR="00BB016B">
              <w:rPr>
                <w:rFonts w:ascii="Arial" w:hAnsi="Arial" w:cs="Arial"/>
                <w:bCs/>
                <w:sz w:val="12"/>
                <w:szCs w:val="16"/>
              </w:rPr>
              <w:t xml:space="preserve"> </w:t>
            </w:r>
            <w:r w:rsidRPr="00BB016B">
              <w:rPr>
                <w:rFonts w:ascii="Arial" w:hAnsi="Arial" w:cs="Arial"/>
                <w:bCs/>
                <w:sz w:val="12"/>
                <w:szCs w:val="16"/>
              </w:rPr>
              <w:t>08.30 - 17.30</w:t>
            </w:r>
          </w:p>
          <w:p w:rsidR="00C923A1" w:rsidRPr="00BB016B" w:rsidRDefault="00C923A1" w:rsidP="00BB016B">
            <w:pPr>
              <w:autoSpaceDE w:val="0"/>
              <w:autoSpaceDN w:val="0"/>
              <w:adjustRightInd w:val="0"/>
              <w:jc w:val="center"/>
              <w:rPr>
                <w:rFonts w:ascii="Arial" w:hAnsi="Arial" w:cs="Arial"/>
                <w:bCs/>
                <w:sz w:val="12"/>
                <w:szCs w:val="16"/>
              </w:rPr>
            </w:pPr>
            <w:r w:rsidRPr="00BB016B">
              <w:rPr>
                <w:rFonts w:ascii="Arial" w:hAnsi="Arial" w:cs="Arial"/>
                <w:bCs/>
                <w:sz w:val="12"/>
                <w:szCs w:val="16"/>
              </w:rPr>
              <w:t>суббота:</w:t>
            </w:r>
            <w:r w:rsidR="00BB016B">
              <w:rPr>
                <w:rFonts w:ascii="Arial" w:hAnsi="Arial" w:cs="Arial"/>
                <w:bCs/>
                <w:sz w:val="12"/>
                <w:szCs w:val="16"/>
              </w:rPr>
              <w:t xml:space="preserve"> </w:t>
            </w:r>
            <w:r w:rsidRPr="00BB016B">
              <w:rPr>
                <w:rFonts w:ascii="Arial" w:hAnsi="Arial" w:cs="Arial"/>
                <w:bCs/>
                <w:sz w:val="12"/>
                <w:szCs w:val="16"/>
              </w:rPr>
              <w:t>09.00 - 15.00</w:t>
            </w:r>
          </w:p>
        </w:tc>
        <w:tc>
          <w:tcPr>
            <w:tcW w:w="757" w:type="pct"/>
          </w:tcPr>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bCs/>
                <w:sz w:val="12"/>
                <w:szCs w:val="16"/>
                <w:lang w:val="en-US"/>
              </w:rPr>
              <w:t>mfc</w:t>
            </w:r>
            <w:r w:rsidRPr="00BB016B">
              <w:rPr>
                <w:rFonts w:ascii="Arial" w:hAnsi="Arial" w:cs="Arial"/>
                <w:bCs/>
                <w:sz w:val="12"/>
                <w:szCs w:val="16"/>
              </w:rPr>
              <w:t>.</w:t>
            </w:r>
            <w:r w:rsidRPr="00BB016B">
              <w:rPr>
                <w:rFonts w:ascii="Arial" w:hAnsi="Arial" w:cs="Arial"/>
                <w:bCs/>
                <w:sz w:val="12"/>
                <w:szCs w:val="16"/>
                <w:lang w:val="en-US"/>
              </w:rPr>
              <w:t>valday</w:t>
            </w:r>
            <w:r w:rsidRPr="00BB016B">
              <w:rPr>
                <w:rFonts w:ascii="Arial" w:hAnsi="Arial" w:cs="Arial"/>
                <w:bCs/>
                <w:sz w:val="12"/>
                <w:szCs w:val="16"/>
              </w:rPr>
              <w:t>@</w:t>
            </w:r>
            <w:r w:rsidRPr="00BB016B">
              <w:rPr>
                <w:rFonts w:ascii="Arial" w:hAnsi="Arial" w:cs="Arial"/>
                <w:bCs/>
                <w:sz w:val="12"/>
                <w:szCs w:val="16"/>
                <w:lang w:val="en-US"/>
              </w:rPr>
              <w:t>yandex</w:t>
            </w:r>
            <w:r w:rsidRPr="00BB016B">
              <w:rPr>
                <w:rFonts w:ascii="Arial" w:hAnsi="Arial" w:cs="Arial"/>
                <w:bCs/>
                <w:sz w:val="12"/>
                <w:szCs w:val="16"/>
              </w:rPr>
              <w:t>.</w:t>
            </w:r>
            <w:r w:rsidRPr="00BB016B">
              <w:rPr>
                <w:rFonts w:ascii="Arial" w:hAnsi="Arial" w:cs="Arial"/>
                <w:bCs/>
                <w:sz w:val="12"/>
                <w:szCs w:val="16"/>
                <w:lang w:val="en-US"/>
              </w:rPr>
              <w:t>ru</w:t>
            </w:r>
          </w:p>
        </w:tc>
        <w:tc>
          <w:tcPr>
            <w:tcW w:w="1061" w:type="pct"/>
          </w:tcPr>
          <w:p w:rsidR="00C923A1" w:rsidRPr="00BB016B" w:rsidRDefault="00C923A1" w:rsidP="00C923A1">
            <w:pPr>
              <w:shd w:val="clear" w:color="auto" w:fill="FFFFFF"/>
              <w:jc w:val="center"/>
              <w:rPr>
                <w:rFonts w:ascii="Arial" w:hAnsi="Arial" w:cs="Arial"/>
                <w:sz w:val="12"/>
                <w:szCs w:val="16"/>
              </w:rPr>
            </w:pPr>
            <w:r w:rsidRPr="00BB016B">
              <w:rPr>
                <w:rFonts w:ascii="Arial" w:hAnsi="Arial" w:cs="Arial"/>
                <w:sz w:val="12"/>
                <w:szCs w:val="16"/>
                <w:bdr w:val="none" w:sz="0" w:space="0" w:color="auto" w:frame="1"/>
              </w:rPr>
              <w:t>8 (800) 250-10-53 (горячая линия)</w:t>
            </w:r>
          </w:p>
          <w:p w:rsidR="00C923A1" w:rsidRPr="00BB016B" w:rsidRDefault="00C923A1" w:rsidP="00C923A1">
            <w:pPr>
              <w:autoSpaceDE w:val="0"/>
              <w:autoSpaceDN w:val="0"/>
              <w:adjustRightInd w:val="0"/>
              <w:jc w:val="center"/>
              <w:rPr>
                <w:rFonts w:ascii="Arial" w:hAnsi="Arial" w:cs="Arial"/>
                <w:bCs/>
                <w:sz w:val="12"/>
                <w:szCs w:val="16"/>
              </w:rPr>
            </w:pPr>
            <w:r w:rsidRPr="00BB016B">
              <w:rPr>
                <w:rFonts w:ascii="Arial" w:hAnsi="Arial" w:cs="Arial"/>
                <w:sz w:val="12"/>
                <w:szCs w:val="16"/>
                <w:bdr w:val="none" w:sz="0" w:space="0" w:color="auto" w:frame="1"/>
                <w:shd w:val="clear" w:color="auto" w:fill="FFFFFF"/>
              </w:rPr>
              <w:t>+7 (8162) 60-88-06 (доб. 5709)</w:t>
            </w:r>
          </w:p>
        </w:tc>
      </w:tr>
    </w:tbl>
    <w:p w:rsidR="00C923A1" w:rsidRPr="002A20BF" w:rsidRDefault="00C923A1" w:rsidP="00C923A1">
      <w:pPr>
        <w:tabs>
          <w:tab w:val="left" w:pos="3265"/>
        </w:tabs>
        <w:ind w:firstLine="709"/>
        <w:jc w:val="right"/>
        <w:rPr>
          <w:rFonts w:ascii="Arial" w:hAnsi="Arial" w:cs="Arial"/>
          <w:sz w:val="12"/>
          <w:szCs w:val="16"/>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3"/>
        <w:gridCol w:w="4643"/>
      </w:tblGrid>
      <w:tr w:rsidR="00BB016B" w:rsidRPr="00BB016B" w:rsidTr="00293AE1">
        <w:tc>
          <w:tcPr>
            <w:tcW w:w="2991" w:type="pct"/>
          </w:tcPr>
          <w:p w:rsidR="00BB016B" w:rsidRPr="00BB016B" w:rsidRDefault="00BB016B" w:rsidP="00293AE1">
            <w:pPr>
              <w:jc w:val="both"/>
              <w:rPr>
                <w:rFonts w:ascii="Arial" w:hAnsi="Arial" w:cs="Arial"/>
                <w:spacing w:val="-20"/>
                <w:sz w:val="12"/>
                <w:szCs w:val="16"/>
              </w:rPr>
            </w:pPr>
          </w:p>
        </w:tc>
        <w:tc>
          <w:tcPr>
            <w:tcW w:w="2009" w:type="pct"/>
          </w:tcPr>
          <w:p w:rsidR="00BB016B" w:rsidRPr="00BB016B" w:rsidRDefault="00BB016B" w:rsidP="00293AE1">
            <w:pPr>
              <w:jc w:val="center"/>
              <w:rPr>
                <w:rFonts w:ascii="Arial" w:hAnsi="Arial" w:cs="Arial"/>
                <w:sz w:val="12"/>
                <w:szCs w:val="16"/>
              </w:rPr>
            </w:pPr>
            <w:r>
              <w:rPr>
                <w:rFonts w:ascii="Arial" w:hAnsi="Arial" w:cs="Arial"/>
                <w:sz w:val="12"/>
                <w:szCs w:val="16"/>
              </w:rPr>
              <w:t>Приложение 2</w:t>
            </w:r>
          </w:p>
          <w:p w:rsidR="00BB016B" w:rsidRPr="00BB016B" w:rsidRDefault="00BB016B" w:rsidP="00293AE1">
            <w:pPr>
              <w:jc w:val="both"/>
              <w:rPr>
                <w:rFonts w:ascii="Arial" w:hAnsi="Arial" w:cs="Arial"/>
                <w:spacing w:val="-20"/>
                <w:sz w:val="12"/>
                <w:szCs w:val="16"/>
              </w:rPr>
            </w:pPr>
            <w:r w:rsidRPr="00BB016B">
              <w:rPr>
                <w:rFonts w:ascii="Arial" w:hAnsi="Arial" w:cs="Arial"/>
                <w:sz w:val="12"/>
                <w:szCs w:val="16"/>
              </w:rPr>
              <w:t>к административному регламенту по предоставлению муниципальной услуги «</w:t>
            </w:r>
            <w:r w:rsidRPr="00BB016B">
              <w:rPr>
                <w:rFonts w:ascii="Arial" w:hAnsi="Arial" w:cs="Arial"/>
                <w:bCs/>
                <w:sz w:val="12"/>
                <w:szCs w:val="16"/>
              </w:rPr>
              <w:t>Предоставление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r>
    </w:tbl>
    <w:p w:rsidR="00BB016B" w:rsidRPr="00BB016B" w:rsidRDefault="00BB016B" w:rsidP="00C923A1">
      <w:pPr>
        <w:tabs>
          <w:tab w:val="left" w:pos="3265"/>
        </w:tabs>
        <w:ind w:firstLine="709"/>
        <w:jc w:val="right"/>
        <w:rPr>
          <w:rFonts w:ascii="Arial" w:hAnsi="Arial" w:cs="Arial"/>
          <w:sz w:val="10"/>
          <w:szCs w:val="16"/>
        </w:rPr>
      </w:pPr>
    </w:p>
    <w:p w:rsidR="00C923A1" w:rsidRPr="00C923A1" w:rsidRDefault="00C923A1" w:rsidP="00C923A1">
      <w:pPr>
        <w:autoSpaceDE w:val="0"/>
        <w:autoSpaceDN w:val="0"/>
        <w:adjustRightInd w:val="0"/>
        <w:jc w:val="right"/>
        <w:outlineLvl w:val="0"/>
        <w:rPr>
          <w:rFonts w:ascii="Arial" w:hAnsi="Arial" w:cs="Arial"/>
          <w:sz w:val="16"/>
          <w:szCs w:val="16"/>
        </w:rPr>
      </w:pPr>
      <w:r w:rsidRPr="00C923A1">
        <w:rPr>
          <w:rFonts w:ascii="Arial" w:hAnsi="Arial" w:cs="Arial"/>
          <w:sz w:val="16"/>
          <w:szCs w:val="16"/>
        </w:rPr>
        <w:t>В Администрацию Валдайского муниципального</w:t>
      </w:r>
    </w:p>
    <w:p w:rsidR="00C923A1" w:rsidRPr="00C923A1" w:rsidRDefault="00C923A1" w:rsidP="00C923A1">
      <w:pPr>
        <w:autoSpaceDE w:val="0"/>
        <w:autoSpaceDN w:val="0"/>
        <w:adjustRightInd w:val="0"/>
        <w:jc w:val="right"/>
        <w:outlineLvl w:val="0"/>
        <w:rPr>
          <w:rFonts w:ascii="Arial" w:hAnsi="Arial" w:cs="Arial"/>
          <w:sz w:val="16"/>
          <w:szCs w:val="16"/>
        </w:rPr>
      </w:pPr>
      <w:r w:rsidRPr="00C923A1">
        <w:rPr>
          <w:rFonts w:ascii="Arial" w:hAnsi="Arial" w:cs="Arial"/>
          <w:sz w:val="16"/>
          <w:szCs w:val="16"/>
        </w:rPr>
        <w:t>района Новгородской области</w:t>
      </w:r>
    </w:p>
    <w:p w:rsidR="00C923A1" w:rsidRPr="00C923A1" w:rsidRDefault="00C923A1" w:rsidP="00C923A1">
      <w:pPr>
        <w:autoSpaceDE w:val="0"/>
        <w:autoSpaceDN w:val="0"/>
        <w:adjustRightInd w:val="0"/>
        <w:jc w:val="right"/>
        <w:outlineLvl w:val="0"/>
        <w:rPr>
          <w:rFonts w:ascii="Arial" w:hAnsi="Arial" w:cs="Arial"/>
          <w:sz w:val="16"/>
          <w:szCs w:val="16"/>
        </w:rPr>
      </w:pPr>
      <w:r w:rsidRPr="00C923A1">
        <w:rPr>
          <w:rFonts w:ascii="Arial" w:hAnsi="Arial" w:cs="Arial"/>
          <w:sz w:val="16"/>
          <w:szCs w:val="16"/>
        </w:rPr>
        <w:t>от _____</w:t>
      </w:r>
      <w:r w:rsidR="00BB016B">
        <w:rPr>
          <w:rFonts w:ascii="Arial" w:hAnsi="Arial" w:cs="Arial"/>
          <w:sz w:val="16"/>
          <w:szCs w:val="16"/>
        </w:rPr>
        <w:t>_____________________________</w:t>
      </w:r>
      <w:r w:rsidRPr="00C923A1">
        <w:rPr>
          <w:rFonts w:ascii="Arial" w:hAnsi="Arial" w:cs="Arial"/>
          <w:sz w:val="16"/>
          <w:szCs w:val="16"/>
        </w:rPr>
        <w:t>__________ ,</w:t>
      </w:r>
    </w:p>
    <w:p w:rsidR="00C923A1" w:rsidRPr="00BB016B" w:rsidRDefault="00BB016B" w:rsidP="00C923A1">
      <w:pPr>
        <w:autoSpaceDE w:val="0"/>
        <w:autoSpaceDN w:val="0"/>
        <w:adjustRightInd w:val="0"/>
        <w:jc w:val="center"/>
        <w:outlineLvl w:val="0"/>
        <w:rPr>
          <w:rFonts w:ascii="Arial" w:hAnsi="Arial" w:cs="Arial"/>
          <w:sz w:val="12"/>
          <w:szCs w:val="16"/>
        </w:rPr>
      </w:pPr>
      <w:r>
        <w:rPr>
          <w:rFonts w:ascii="Arial" w:hAnsi="Arial" w:cs="Arial"/>
          <w:sz w:val="12"/>
          <w:szCs w:val="16"/>
        </w:rPr>
        <w:t xml:space="preserve">                                                                                                                                                                                        </w:t>
      </w:r>
      <w:r w:rsidR="00C923A1" w:rsidRPr="00BB016B">
        <w:rPr>
          <w:rFonts w:ascii="Arial" w:hAnsi="Arial" w:cs="Arial"/>
          <w:sz w:val="12"/>
          <w:szCs w:val="16"/>
        </w:rPr>
        <w:t>(фамилия, имя, отчество)</w:t>
      </w:r>
    </w:p>
    <w:p w:rsidR="00C923A1" w:rsidRPr="00C923A1" w:rsidRDefault="00C923A1" w:rsidP="00C923A1">
      <w:pPr>
        <w:autoSpaceDE w:val="0"/>
        <w:autoSpaceDN w:val="0"/>
        <w:adjustRightInd w:val="0"/>
        <w:jc w:val="right"/>
        <w:outlineLvl w:val="0"/>
        <w:rPr>
          <w:rFonts w:ascii="Arial" w:hAnsi="Arial" w:cs="Arial"/>
          <w:sz w:val="16"/>
          <w:szCs w:val="16"/>
        </w:rPr>
      </w:pPr>
      <w:r w:rsidRPr="00C923A1">
        <w:rPr>
          <w:rFonts w:ascii="Arial" w:hAnsi="Arial" w:cs="Arial"/>
          <w:sz w:val="16"/>
          <w:szCs w:val="16"/>
        </w:rPr>
        <w:t>зарегистрированного(-ой) по адресу: ________________</w:t>
      </w:r>
    </w:p>
    <w:p w:rsidR="00C923A1" w:rsidRPr="002A20BF" w:rsidRDefault="002A20BF" w:rsidP="00C923A1">
      <w:pPr>
        <w:autoSpaceDE w:val="0"/>
        <w:autoSpaceDN w:val="0"/>
        <w:adjustRightInd w:val="0"/>
        <w:jc w:val="right"/>
        <w:outlineLvl w:val="0"/>
        <w:rPr>
          <w:rFonts w:ascii="Arial" w:hAnsi="Arial" w:cs="Arial"/>
          <w:sz w:val="12"/>
          <w:szCs w:val="16"/>
        </w:rPr>
      </w:pPr>
      <w:r>
        <w:rPr>
          <w:rFonts w:ascii="Arial" w:hAnsi="Arial" w:cs="Arial"/>
          <w:sz w:val="12"/>
          <w:szCs w:val="16"/>
        </w:rPr>
        <w:t>______________</w:t>
      </w:r>
      <w:r w:rsidR="00C923A1" w:rsidRPr="002A20BF">
        <w:rPr>
          <w:rFonts w:ascii="Arial" w:hAnsi="Arial" w:cs="Arial"/>
          <w:sz w:val="12"/>
          <w:szCs w:val="16"/>
        </w:rPr>
        <w:t>________________________________________________</w:t>
      </w:r>
    </w:p>
    <w:p w:rsidR="00C923A1" w:rsidRPr="00C923A1" w:rsidRDefault="00C923A1" w:rsidP="00C923A1">
      <w:pPr>
        <w:autoSpaceDE w:val="0"/>
        <w:autoSpaceDN w:val="0"/>
        <w:adjustRightInd w:val="0"/>
        <w:jc w:val="right"/>
        <w:outlineLvl w:val="0"/>
        <w:rPr>
          <w:rFonts w:ascii="Arial" w:hAnsi="Arial" w:cs="Arial"/>
          <w:sz w:val="16"/>
          <w:szCs w:val="16"/>
        </w:rPr>
      </w:pPr>
      <w:r w:rsidRPr="00C923A1">
        <w:rPr>
          <w:rFonts w:ascii="Arial" w:hAnsi="Arial" w:cs="Arial"/>
          <w:sz w:val="16"/>
          <w:szCs w:val="16"/>
        </w:rPr>
        <w:t>проживающего(ей) по адресу: ______________________</w:t>
      </w:r>
    </w:p>
    <w:p w:rsidR="00C923A1" w:rsidRPr="00C923A1" w:rsidRDefault="00C923A1" w:rsidP="00C923A1">
      <w:pPr>
        <w:autoSpaceDE w:val="0"/>
        <w:autoSpaceDN w:val="0"/>
        <w:adjustRightInd w:val="0"/>
        <w:jc w:val="right"/>
        <w:outlineLvl w:val="0"/>
        <w:rPr>
          <w:rFonts w:ascii="Arial" w:hAnsi="Arial" w:cs="Arial"/>
          <w:sz w:val="16"/>
          <w:szCs w:val="16"/>
        </w:rPr>
      </w:pPr>
      <w:r w:rsidRPr="00C923A1">
        <w:rPr>
          <w:rFonts w:ascii="Arial" w:hAnsi="Arial" w:cs="Arial"/>
          <w:sz w:val="16"/>
          <w:szCs w:val="16"/>
        </w:rPr>
        <w:t>_______________________________________________,</w:t>
      </w:r>
    </w:p>
    <w:p w:rsidR="00C923A1" w:rsidRPr="00C923A1" w:rsidRDefault="00C923A1" w:rsidP="00C923A1">
      <w:pPr>
        <w:autoSpaceDE w:val="0"/>
        <w:autoSpaceDN w:val="0"/>
        <w:adjustRightInd w:val="0"/>
        <w:jc w:val="right"/>
        <w:outlineLvl w:val="0"/>
        <w:rPr>
          <w:rFonts w:ascii="Arial" w:hAnsi="Arial" w:cs="Arial"/>
          <w:sz w:val="16"/>
          <w:szCs w:val="16"/>
        </w:rPr>
      </w:pPr>
      <w:r w:rsidRPr="00C923A1">
        <w:rPr>
          <w:rFonts w:ascii="Arial" w:hAnsi="Arial" w:cs="Arial"/>
          <w:sz w:val="16"/>
          <w:szCs w:val="16"/>
        </w:rPr>
        <w:t>паспорт _________________________________________</w:t>
      </w:r>
    </w:p>
    <w:p w:rsidR="00C923A1" w:rsidRPr="00BB016B" w:rsidRDefault="00C923A1" w:rsidP="00C923A1">
      <w:pPr>
        <w:autoSpaceDE w:val="0"/>
        <w:autoSpaceDN w:val="0"/>
        <w:adjustRightInd w:val="0"/>
        <w:jc w:val="center"/>
        <w:outlineLvl w:val="0"/>
        <w:rPr>
          <w:rFonts w:ascii="Arial" w:hAnsi="Arial" w:cs="Arial"/>
          <w:sz w:val="12"/>
          <w:szCs w:val="16"/>
        </w:rPr>
      </w:pPr>
      <w:r w:rsidRPr="00BB016B">
        <w:rPr>
          <w:rFonts w:ascii="Arial" w:hAnsi="Arial" w:cs="Arial"/>
          <w:sz w:val="12"/>
          <w:szCs w:val="16"/>
        </w:rPr>
        <w:t xml:space="preserve">                             </w:t>
      </w:r>
      <w:r w:rsidR="00BB016B">
        <w:rPr>
          <w:rFonts w:ascii="Arial" w:hAnsi="Arial" w:cs="Arial"/>
          <w:sz w:val="12"/>
          <w:szCs w:val="16"/>
        </w:rPr>
        <w:t xml:space="preserve">                                                                                                                                                           </w:t>
      </w:r>
      <w:r w:rsidRPr="00BB016B">
        <w:rPr>
          <w:rFonts w:ascii="Arial" w:hAnsi="Arial" w:cs="Arial"/>
          <w:sz w:val="12"/>
          <w:szCs w:val="16"/>
        </w:rPr>
        <w:t xml:space="preserve">     (серия, номер, кем и когда выдан)</w:t>
      </w:r>
    </w:p>
    <w:p w:rsidR="00C923A1" w:rsidRPr="002A20BF" w:rsidRDefault="00C923A1" w:rsidP="00C923A1">
      <w:pPr>
        <w:autoSpaceDE w:val="0"/>
        <w:autoSpaceDN w:val="0"/>
        <w:adjustRightInd w:val="0"/>
        <w:jc w:val="right"/>
        <w:outlineLvl w:val="0"/>
        <w:rPr>
          <w:rFonts w:ascii="Arial" w:hAnsi="Arial" w:cs="Arial"/>
          <w:sz w:val="12"/>
          <w:szCs w:val="16"/>
        </w:rPr>
      </w:pPr>
      <w:r w:rsidRPr="002A20BF">
        <w:rPr>
          <w:rFonts w:ascii="Arial" w:hAnsi="Arial" w:cs="Arial"/>
          <w:sz w:val="12"/>
          <w:szCs w:val="16"/>
        </w:rPr>
        <w:t>___</w:t>
      </w:r>
      <w:r w:rsidR="002A20BF">
        <w:rPr>
          <w:rFonts w:ascii="Arial" w:hAnsi="Arial" w:cs="Arial"/>
          <w:sz w:val="12"/>
          <w:szCs w:val="16"/>
        </w:rPr>
        <w:t>_______________</w:t>
      </w:r>
      <w:r w:rsidRPr="002A20BF">
        <w:rPr>
          <w:rFonts w:ascii="Arial" w:hAnsi="Arial" w:cs="Arial"/>
          <w:sz w:val="12"/>
          <w:szCs w:val="16"/>
        </w:rPr>
        <w:t>_____________________________________________</w:t>
      </w:r>
    </w:p>
    <w:p w:rsidR="00C923A1" w:rsidRPr="00C923A1" w:rsidRDefault="00C923A1" w:rsidP="00C923A1">
      <w:pPr>
        <w:autoSpaceDE w:val="0"/>
        <w:autoSpaceDN w:val="0"/>
        <w:adjustRightInd w:val="0"/>
        <w:jc w:val="right"/>
        <w:outlineLvl w:val="0"/>
        <w:rPr>
          <w:rFonts w:ascii="Arial" w:hAnsi="Arial" w:cs="Arial"/>
          <w:sz w:val="16"/>
          <w:szCs w:val="16"/>
        </w:rPr>
      </w:pPr>
      <w:r w:rsidRPr="00C923A1">
        <w:rPr>
          <w:rFonts w:ascii="Arial" w:hAnsi="Arial" w:cs="Arial"/>
          <w:sz w:val="16"/>
          <w:szCs w:val="16"/>
        </w:rPr>
        <w:t>контактный телефон ______________________________</w:t>
      </w:r>
    </w:p>
    <w:p w:rsidR="00C923A1" w:rsidRPr="00C923A1" w:rsidRDefault="00C923A1" w:rsidP="00C923A1">
      <w:pPr>
        <w:autoSpaceDE w:val="0"/>
        <w:autoSpaceDN w:val="0"/>
        <w:adjustRightInd w:val="0"/>
        <w:jc w:val="right"/>
        <w:outlineLvl w:val="0"/>
        <w:rPr>
          <w:rFonts w:ascii="Arial" w:hAnsi="Arial" w:cs="Arial"/>
          <w:sz w:val="16"/>
          <w:szCs w:val="16"/>
        </w:rPr>
      </w:pPr>
      <w:r w:rsidRPr="00C923A1">
        <w:rPr>
          <w:rFonts w:ascii="Arial" w:hAnsi="Arial" w:cs="Arial"/>
          <w:sz w:val="16"/>
          <w:szCs w:val="16"/>
          <w:lang w:val="en-US"/>
        </w:rPr>
        <w:t>e</w:t>
      </w:r>
      <w:r w:rsidRPr="00C923A1">
        <w:rPr>
          <w:rFonts w:ascii="Arial" w:hAnsi="Arial" w:cs="Arial"/>
          <w:sz w:val="16"/>
          <w:szCs w:val="16"/>
        </w:rPr>
        <w:t>-</w:t>
      </w:r>
      <w:r w:rsidRPr="00C923A1">
        <w:rPr>
          <w:rFonts w:ascii="Arial" w:hAnsi="Arial" w:cs="Arial"/>
          <w:sz w:val="16"/>
          <w:szCs w:val="16"/>
          <w:lang w:val="en-US"/>
        </w:rPr>
        <w:t>mail</w:t>
      </w:r>
      <w:r w:rsidRPr="00C923A1">
        <w:rPr>
          <w:rFonts w:ascii="Arial" w:hAnsi="Arial" w:cs="Arial"/>
          <w:sz w:val="16"/>
          <w:szCs w:val="16"/>
        </w:rPr>
        <w:t xml:space="preserve"> ___________________________________________</w:t>
      </w:r>
    </w:p>
    <w:p w:rsidR="00C923A1" w:rsidRPr="00BB016B" w:rsidRDefault="00C923A1" w:rsidP="00C923A1">
      <w:pPr>
        <w:autoSpaceDE w:val="0"/>
        <w:autoSpaceDN w:val="0"/>
        <w:adjustRightInd w:val="0"/>
        <w:ind w:firstLine="709"/>
        <w:jc w:val="right"/>
        <w:outlineLvl w:val="0"/>
        <w:rPr>
          <w:rFonts w:ascii="Arial" w:hAnsi="Arial" w:cs="Arial"/>
          <w:sz w:val="4"/>
          <w:szCs w:val="4"/>
        </w:rPr>
      </w:pPr>
    </w:p>
    <w:p w:rsidR="00C923A1" w:rsidRPr="00C923A1" w:rsidRDefault="00C923A1" w:rsidP="00C923A1">
      <w:pPr>
        <w:autoSpaceDE w:val="0"/>
        <w:autoSpaceDN w:val="0"/>
        <w:adjustRightInd w:val="0"/>
        <w:jc w:val="center"/>
        <w:outlineLvl w:val="0"/>
        <w:rPr>
          <w:rFonts w:ascii="Arial" w:hAnsi="Arial" w:cs="Arial"/>
          <w:b/>
          <w:sz w:val="16"/>
          <w:szCs w:val="16"/>
        </w:rPr>
      </w:pPr>
      <w:r w:rsidRPr="00C923A1">
        <w:rPr>
          <w:rFonts w:ascii="Arial" w:hAnsi="Arial" w:cs="Arial"/>
          <w:b/>
          <w:sz w:val="16"/>
          <w:szCs w:val="16"/>
        </w:rPr>
        <w:t>ЗАЯВЛЕНИЕ</w:t>
      </w:r>
    </w:p>
    <w:p w:rsidR="00C923A1" w:rsidRPr="00C923A1" w:rsidRDefault="00C923A1" w:rsidP="00C923A1">
      <w:pPr>
        <w:autoSpaceDE w:val="0"/>
        <w:autoSpaceDN w:val="0"/>
        <w:adjustRightInd w:val="0"/>
        <w:jc w:val="center"/>
        <w:outlineLvl w:val="0"/>
        <w:rPr>
          <w:rFonts w:ascii="Arial" w:hAnsi="Arial" w:cs="Arial"/>
          <w:b/>
          <w:sz w:val="16"/>
          <w:szCs w:val="16"/>
        </w:rPr>
      </w:pPr>
      <w:r w:rsidRPr="00C923A1">
        <w:rPr>
          <w:rFonts w:ascii="Arial" w:hAnsi="Arial" w:cs="Arial"/>
          <w:b/>
          <w:sz w:val="16"/>
          <w:szCs w:val="16"/>
        </w:rPr>
        <w:t>на предоставление выплаты лицам, указанным в пункте 1 статьи 8 Федерального закона «О дополнительных гарантиях по социальной поддержке детей - 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C923A1" w:rsidRPr="00C923A1" w:rsidRDefault="00C923A1" w:rsidP="00BB016B">
      <w:pPr>
        <w:autoSpaceDE w:val="0"/>
        <w:autoSpaceDN w:val="0"/>
        <w:adjustRightInd w:val="0"/>
        <w:ind w:firstLine="284"/>
        <w:jc w:val="both"/>
        <w:outlineLvl w:val="0"/>
        <w:rPr>
          <w:rFonts w:ascii="Arial" w:hAnsi="Arial" w:cs="Arial"/>
          <w:sz w:val="16"/>
          <w:szCs w:val="16"/>
        </w:rPr>
      </w:pPr>
      <w:r w:rsidRPr="00C923A1">
        <w:rPr>
          <w:rFonts w:ascii="Arial" w:hAnsi="Arial" w:cs="Arial"/>
          <w:sz w:val="16"/>
          <w:szCs w:val="16"/>
        </w:rPr>
        <w:t>Прошу предоставить мне выплату на приобретение благоустроенного жилого помещения в собственность за счет средств бюджета.</w:t>
      </w:r>
    </w:p>
    <w:p w:rsidR="00C923A1" w:rsidRPr="00C923A1" w:rsidRDefault="00C923A1" w:rsidP="00BB016B">
      <w:pPr>
        <w:autoSpaceDE w:val="0"/>
        <w:autoSpaceDN w:val="0"/>
        <w:adjustRightInd w:val="0"/>
        <w:ind w:firstLine="284"/>
        <w:jc w:val="both"/>
        <w:outlineLvl w:val="0"/>
        <w:rPr>
          <w:rFonts w:ascii="Arial" w:hAnsi="Arial" w:cs="Arial"/>
          <w:sz w:val="16"/>
          <w:szCs w:val="16"/>
        </w:rPr>
      </w:pPr>
      <w:r w:rsidRPr="00C923A1">
        <w:rPr>
          <w:rFonts w:ascii="Arial" w:hAnsi="Arial" w:cs="Arial"/>
          <w:sz w:val="16"/>
          <w:szCs w:val="16"/>
        </w:rPr>
        <w:t>К заявлению прилагаю следующие документы:</w:t>
      </w:r>
    </w:p>
    <w:p w:rsidR="00C923A1" w:rsidRPr="00C923A1" w:rsidRDefault="00C923A1" w:rsidP="00C923A1">
      <w:pPr>
        <w:autoSpaceDE w:val="0"/>
        <w:autoSpaceDN w:val="0"/>
        <w:adjustRightInd w:val="0"/>
        <w:jc w:val="both"/>
        <w:outlineLvl w:val="0"/>
        <w:rPr>
          <w:rFonts w:ascii="Arial" w:hAnsi="Arial" w:cs="Arial"/>
          <w:sz w:val="16"/>
          <w:szCs w:val="16"/>
        </w:rPr>
      </w:pPr>
      <w:r w:rsidRPr="00C923A1">
        <w:rPr>
          <w:rFonts w:ascii="Arial" w:hAnsi="Arial" w:cs="Arial"/>
          <w:sz w:val="16"/>
          <w:szCs w:val="16"/>
        </w:rPr>
        <w:t>1. ________________________________________________________________</w:t>
      </w:r>
      <w:r w:rsidR="00BB016B">
        <w:rPr>
          <w:rFonts w:ascii="Arial" w:hAnsi="Arial" w:cs="Arial"/>
          <w:sz w:val="16"/>
          <w:szCs w:val="16"/>
        </w:rPr>
        <w:t>_____________________________________________________________</w:t>
      </w:r>
    </w:p>
    <w:p w:rsidR="00C923A1" w:rsidRPr="00C923A1" w:rsidRDefault="00C923A1" w:rsidP="00C923A1">
      <w:pPr>
        <w:autoSpaceDE w:val="0"/>
        <w:autoSpaceDN w:val="0"/>
        <w:adjustRightInd w:val="0"/>
        <w:jc w:val="both"/>
        <w:outlineLvl w:val="0"/>
        <w:rPr>
          <w:rFonts w:ascii="Arial" w:hAnsi="Arial" w:cs="Arial"/>
          <w:sz w:val="16"/>
          <w:szCs w:val="16"/>
        </w:rPr>
      </w:pPr>
      <w:r w:rsidRPr="00C923A1">
        <w:rPr>
          <w:rFonts w:ascii="Arial" w:hAnsi="Arial" w:cs="Arial"/>
          <w:sz w:val="16"/>
          <w:szCs w:val="16"/>
        </w:rPr>
        <w:lastRenderedPageBreak/>
        <w:t>2. ________________________________________________________________</w:t>
      </w:r>
      <w:r w:rsidR="00BB016B">
        <w:rPr>
          <w:rFonts w:ascii="Arial" w:hAnsi="Arial" w:cs="Arial"/>
          <w:sz w:val="16"/>
          <w:szCs w:val="16"/>
        </w:rPr>
        <w:t>_____________________________________________________________</w:t>
      </w:r>
    </w:p>
    <w:p w:rsidR="00C923A1" w:rsidRPr="00C923A1" w:rsidRDefault="00C923A1" w:rsidP="00C923A1">
      <w:pPr>
        <w:autoSpaceDE w:val="0"/>
        <w:autoSpaceDN w:val="0"/>
        <w:adjustRightInd w:val="0"/>
        <w:jc w:val="both"/>
        <w:outlineLvl w:val="0"/>
        <w:rPr>
          <w:rFonts w:ascii="Arial" w:hAnsi="Arial" w:cs="Arial"/>
          <w:sz w:val="16"/>
          <w:szCs w:val="16"/>
        </w:rPr>
      </w:pPr>
      <w:r w:rsidRPr="00C923A1">
        <w:rPr>
          <w:rFonts w:ascii="Arial" w:hAnsi="Arial" w:cs="Arial"/>
          <w:sz w:val="16"/>
          <w:szCs w:val="16"/>
        </w:rPr>
        <w:t>3. ________________________________________________________________</w:t>
      </w:r>
      <w:r w:rsidR="00BB016B">
        <w:rPr>
          <w:rFonts w:ascii="Arial" w:hAnsi="Arial" w:cs="Arial"/>
          <w:sz w:val="16"/>
          <w:szCs w:val="16"/>
        </w:rPr>
        <w:t>_____________________________________________________________</w:t>
      </w:r>
    </w:p>
    <w:p w:rsidR="00C923A1" w:rsidRPr="00C923A1" w:rsidRDefault="00C923A1" w:rsidP="00C923A1">
      <w:pPr>
        <w:autoSpaceDE w:val="0"/>
        <w:autoSpaceDN w:val="0"/>
        <w:adjustRightInd w:val="0"/>
        <w:jc w:val="both"/>
        <w:outlineLvl w:val="0"/>
        <w:rPr>
          <w:rFonts w:ascii="Arial" w:hAnsi="Arial" w:cs="Arial"/>
          <w:sz w:val="16"/>
          <w:szCs w:val="16"/>
        </w:rPr>
      </w:pPr>
      <w:r w:rsidRPr="00C923A1">
        <w:rPr>
          <w:rFonts w:ascii="Arial" w:hAnsi="Arial" w:cs="Arial"/>
          <w:sz w:val="16"/>
          <w:szCs w:val="16"/>
        </w:rPr>
        <w:t>4. ________________________________________________________________</w:t>
      </w:r>
      <w:r w:rsidR="00BB016B">
        <w:rPr>
          <w:rFonts w:ascii="Arial" w:hAnsi="Arial" w:cs="Arial"/>
          <w:sz w:val="16"/>
          <w:szCs w:val="16"/>
        </w:rPr>
        <w:t>_____________________________________________________________</w:t>
      </w:r>
    </w:p>
    <w:p w:rsidR="00C923A1" w:rsidRPr="00C923A1" w:rsidRDefault="00C923A1" w:rsidP="00C923A1">
      <w:pPr>
        <w:autoSpaceDE w:val="0"/>
        <w:autoSpaceDN w:val="0"/>
        <w:adjustRightInd w:val="0"/>
        <w:jc w:val="both"/>
        <w:outlineLvl w:val="0"/>
        <w:rPr>
          <w:rFonts w:ascii="Arial" w:hAnsi="Arial" w:cs="Arial"/>
          <w:sz w:val="16"/>
          <w:szCs w:val="16"/>
        </w:rPr>
      </w:pPr>
      <w:r w:rsidRPr="00C923A1">
        <w:rPr>
          <w:rFonts w:ascii="Arial" w:hAnsi="Arial" w:cs="Arial"/>
          <w:sz w:val="16"/>
          <w:szCs w:val="16"/>
        </w:rPr>
        <w:t>5. ________________________________________________________________</w:t>
      </w:r>
      <w:r w:rsidR="00BB016B">
        <w:rPr>
          <w:rFonts w:ascii="Arial" w:hAnsi="Arial" w:cs="Arial"/>
          <w:sz w:val="16"/>
          <w:szCs w:val="16"/>
        </w:rPr>
        <w:t>_____________________________________________________________</w:t>
      </w:r>
    </w:p>
    <w:p w:rsidR="00C923A1" w:rsidRPr="00C923A1" w:rsidRDefault="00C923A1" w:rsidP="00C923A1">
      <w:pPr>
        <w:autoSpaceDE w:val="0"/>
        <w:autoSpaceDN w:val="0"/>
        <w:adjustRightInd w:val="0"/>
        <w:jc w:val="both"/>
        <w:outlineLvl w:val="0"/>
        <w:rPr>
          <w:rFonts w:ascii="Arial" w:hAnsi="Arial" w:cs="Arial"/>
          <w:sz w:val="16"/>
          <w:szCs w:val="16"/>
        </w:rPr>
      </w:pPr>
      <w:r w:rsidRPr="00C923A1">
        <w:rPr>
          <w:rFonts w:ascii="Arial" w:hAnsi="Arial" w:cs="Arial"/>
          <w:sz w:val="16"/>
          <w:szCs w:val="16"/>
        </w:rPr>
        <w:t>6. ________________________________________________________________</w:t>
      </w:r>
      <w:r w:rsidR="00BB016B">
        <w:rPr>
          <w:rFonts w:ascii="Arial" w:hAnsi="Arial" w:cs="Arial"/>
          <w:sz w:val="16"/>
          <w:szCs w:val="16"/>
        </w:rPr>
        <w:t>_____________________________________________________________</w:t>
      </w:r>
    </w:p>
    <w:p w:rsidR="00C923A1" w:rsidRPr="00C923A1" w:rsidRDefault="00C923A1" w:rsidP="00C923A1">
      <w:pPr>
        <w:autoSpaceDE w:val="0"/>
        <w:autoSpaceDN w:val="0"/>
        <w:adjustRightInd w:val="0"/>
        <w:jc w:val="both"/>
        <w:outlineLvl w:val="0"/>
        <w:rPr>
          <w:rFonts w:ascii="Arial" w:hAnsi="Arial" w:cs="Arial"/>
          <w:sz w:val="16"/>
          <w:szCs w:val="16"/>
        </w:rPr>
      </w:pPr>
      <w:r w:rsidRPr="00C923A1">
        <w:rPr>
          <w:rFonts w:ascii="Arial" w:hAnsi="Arial" w:cs="Arial"/>
          <w:sz w:val="16"/>
          <w:szCs w:val="16"/>
        </w:rPr>
        <w:t>7. ________________________________________________________________</w:t>
      </w:r>
      <w:r w:rsidR="00BB016B">
        <w:rPr>
          <w:rFonts w:ascii="Arial" w:hAnsi="Arial" w:cs="Arial"/>
          <w:sz w:val="16"/>
          <w:szCs w:val="16"/>
        </w:rPr>
        <w:t>_____________________________________________________________</w:t>
      </w:r>
    </w:p>
    <w:p w:rsidR="00C923A1" w:rsidRPr="00C923A1" w:rsidRDefault="00C923A1" w:rsidP="00BB016B">
      <w:pPr>
        <w:pStyle w:val="unformattext"/>
        <w:spacing w:before="0" w:beforeAutospacing="0" w:after="0" w:afterAutospacing="0"/>
        <w:ind w:firstLine="284"/>
        <w:jc w:val="both"/>
        <w:textAlignment w:val="baseline"/>
        <w:rPr>
          <w:rFonts w:ascii="Arial" w:hAnsi="Arial" w:cs="Arial"/>
          <w:sz w:val="16"/>
          <w:szCs w:val="16"/>
        </w:rPr>
      </w:pPr>
      <w:r w:rsidRPr="00C923A1">
        <w:rPr>
          <w:rFonts w:ascii="Arial" w:hAnsi="Arial" w:cs="Arial"/>
          <w:sz w:val="16"/>
          <w:szCs w:val="16"/>
        </w:rPr>
        <w:t>Я предупрежден(а) об ответственности за представление недостоверных сведений.</w:t>
      </w:r>
    </w:p>
    <w:p w:rsidR="00C923A1" w:rsidRPr="00C923A1" w:rsidRDefault="00C923A1" w:rsidP="00C923A1">
      <w:pPr>
        <w:autoSpaceDE w:val="0"/>
        <w:autoSpaceDN w:val="0"/>
        <w:adjustRightInd w:val="0"/>
        <w:jc w:val="both"/>
        <w:outlineLvl w:val="0"/>
        <w:rPr>
          <w:rFonts w:ascii="Arial" w:hAnsi="Arial" w:cs="Arial"/>
          <w:sz w:val="16"/>
          <w:szCs w:val="16"/>
        </w:rPr>
      </w:pPr>
      <w:r w:rsidRPr="00C923A1">
        <w:rPr>
          <w:rFonts w:ascii="Arial" w:hAnsi="Arial" w:cs="Arial"/>
          <w:sz w:val="16"/>
          <w:szCs w:val="16"/>
        </w:rPr>
        <w:t>«____» ______________ 20____ г.          ________________________________</w:t>
      </w:r>
    </w:p>
    <w:p w:rsidR="00C923A1" w:rsidRPr="00643D9B" w:rsidRDefault="00C923A1" w:rsidP="00C923A1">
      <w:pPr>
        <w:autoSpaceDE w:val="0"/>
        <w:autoSpaceDN w:val="0"/>
        <w:adjustRightInd w:val="0"/>
        <w:jc w:val="both"/>
        <w:outlineLvl w:val="0"/>
        <w:rPr>
          <w:rFonts w:ascii="Arial" w:hAnsi="Arial" w:cs="Arial"/>
          <w:sz w:val="12"/>
          <w:szCs w:val="16"/>
        </w:rPr>
      </w:pPr>
      <w:r w:rsidRPr="00643D9B">
        <w:rPr>
          <w:rFonts w:ascii="Arial" w:hAnsi="Arial" w:cs="Arial"/>
          <w:sz w:val="12"/>
          <w:szCs w:val="16"/>
        </w:rPr>
        <w:t xml:space="preserve">                                                                                </w:t>
      </w:r>
      <w:r w:rsidR="00643D9B">
        <w:rPr>
          <w:rFonts w:ascii="Arial" w:hAnsi="Arial" w:cs="Arial"/>
          <w:sz w:val="12"/>
          <w:szCs w:val="16"/>
        </w:rPr>
        <w:t xml:space="preserve">        </w:t>
      </w:r>
      <w:r w:rsidRPr="00643D9B">
        <w:rPr>
          <w:rFonts w:ascii="Arial" w:hAnsi="Arial" w:cs="Arial"/>
          <w:sz w:val="12"/>
          <w:szCs w:val="16"/>
        </w:rPr>
        <w:t xml:space="preserve">          (подпись заявителя)</w:t>
      </w:r>
    </w:p>
    <w:p w:rsidR="00C923A1" w:rsidRPr="00C923A1" w:rsidRDefault="00C923A1" w:rsidP="00643D9B">
      <w:pPr>
        <w:ind w:firstLine="284"/>
        <w:jc w:val="both"/>
        <w:rPr>
          <w:rFonts w:ascii="Arial" w:hAnsi="Arial" w:cs="Arial"/>
          <w:sz w:val="16"/>
          <w:szCs w:val="16"/>
        </w:rPr>
      </w:pPr>
      <w:r w:rsidRPr="00C923A1">
        <w:rPr>
          <w:rFonts w:ascii="Arial" w:hAnsi="Arial" w:cs="Arial"/>
          <w:sz w:val="16"/>
          <w:szCs w:val="16"/>
        </w:rPr>
        <w:t>Я, _____________________________________</w:t>
      </w:r>
      <w:r w:rsidR="00643D9B">
        <w:rPr>
          <w:rFonts w:ascii="Arial" w:hAnsi="Arial" w:cs="Arial"/>
          <w:sz w:val="16"/>
          <w:szCs w:val="16"/>
        </w:rPr>
        <w:t>___________________________________________________</w:t>
      </w:r>
      <w:r w:rsidRPr="00C923A1">
        <w:rPr>
          <w:rFonts w:ascii="Arial" w:hAnsi="Arial" w:cs="Arial"/>
          <w:sz w:val="16"/>
          <w:szCs w:val="16"/>
        </w:rPr>
        <w:t>___________________</w:t>
      </w:r>
      <w:r w:rsidR="00643D9B">
        <w:rPr>
          <w:rFonts w:ascii="Arial" w:hAnsi="Arial" w:cs="Arial"/>
          <w:sz w:val="16"/>
          <w:szCs w:val="16"/>
        </w:rPr>
        <w:t>____________</w:t>
      </w:r>
      <w:r w:rsidRPr="00C923A1">
        <w:rPr>
          <w:rFonts w:ascii="Arial" w:hAnsi="Arial" w:cs="Arial"/>
          <w:sz w:val="16"/>
          <w:szCs w:val="16"/>
        </w:rPr>
        <w:t xml:space="preserve">__, </w:t>
      </w:r>
    </w:p>
    <w:p w:rsidR="00C923A1" w:rsidRPr="00C923A1" w:rsidRDefault="00C923A1" w:rsidP="00C923A1">
      <w:pPr>
        <w:jc w:val="both"/>
        <w:rPr>
          <w:rFonts w:ascii="Arial" w:hAnsi="Arial" w:cs="Arial"/>
          <w:sz w:val="16"/>
          <w:szCs w:val="16"/>
        </w:rPr>
      </w:pPr>
      <w:r w:rsidRPr="00C923A1">
        <w:rPr>
          <w:rFonts w:ascii="Arial" w:hAnsi="Arial" w:cs="Arial"/>
          <w:sz w:val="16"/>
          <w:szCs w:val="16"/>
        </w:rPr>
        <w:t>в соответствии с Федеральным законом от 27 июля 2006 года № 152-ФЗ «О персональных данных» даю согласие на обработку и использование моих персональных данных (персональных данных моей семьи), содержащихся в настоящем заявлении и в представленных мною документах.</w:t>
      </w:r>
    </w:p>
    <w:p w:rsidR="00C923A1" w:rsidRDefault="00C923A1" w:rsidP="00C923A1">
      <w:pPr>
        <w:autoSpaceDE w:val="0"/>
        <w:autoSpaceDN w:val="0"/>
        <w:adjustRightInd w:val="0"/>
        <w:jc w:val="both"/>
        <w:outlineLvl w:val="0"/>
        <w:rPr>
          <w:rFonts w:ascii="Arial" w:hAnsi="Arial" w:cs="Arial"/>
          <w:sz w:val="16"/>
          <w:szCs w:val="16"/>
        </w:rPr>
      </w:pPr>
      <w:r w:rsidRPr="00C923A1">
        <w:rPr>
          <w:rFonts w:ascii="Arial" w:hAnsi="Arial" w:cs="Arial"/>
          <w:sz w:val="16"/>
          <w:szCs w:val="16"/>
        </w:rPr>
        <w:t>«____» ______________ 20____ г. ____________________________________</w:t>
      </w:r>
    </w:p>
    <w:p w:rsidR="00643D9B" w:rsidRPr="00643D9B" w:rsidRDefault="00643D9B" w:rsidP="00C923A1">
      <w:pPr>
        <w:autoSpaceDE w:val="0"/>
        <w:autoSpaceDN w:val="0"/>
        <w:adjustRightInd w:val="0"/>
        <w:jc w:val="both"/>
        <w:outlineLvl w:val="0"/>
        <w:rPr>
          <w:rFonts w:ascii="Arial" w:hAnsi="Arial" w:cs="Arial"/>
          <w:sz w:val="4"/>
          <w:szCs w:val="4"/>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3"/>
        <w:gridCol w:w="4643"/>
      </w:tblGrid>
      <w:tr w:rsidR="00643D9B" w:rsidRPr="00BB016B" w:rsidTr="00293AE1">
        <w:tc>
          <w:tcPr>
            <w:tcW w:w="2991" w:type="pct"/>
          </w:tcPr>
          <w:p w:rsidR="00643D9B" w:rsidRPr="00BB016B" w:rsidRDefault="00643D9B" w:rsidP="00293AE1">
            <w:pPr>
              <w:jc w:val="both"/>
              <w:rPr>
                <w:rFonts w:ascii="Arial" w:hAnsi="Arial" w:cs="Arial"/>
                <w:spacing w:val="-20"/>
                <w:sz w:val="12"/>
                <w:szCs w:val="16"/>
              </w:rPr>
            </w:pPr>
          </w:p>
        </w:tc>
        <w:tc>
          <w:tcPr>
            <w:tcW w:w="2009" w:type="pct"/>
          </w:tcPr>
          <w:p w:rsidR="00643D9B" w:rsidRPr="00BB016B" w:rsidRDefault="00643D9B" w:rsidP="00293AE1">
            <w:pPr>
              <w:jc w:val="center"/>
              <w:rPr>
                <w:rFonts w:ascii="Arial" w:hAnsi="Arial" w:cs="Arial"/>
                <w:sz w:val="12"/>
                <w:szCs w:val="16"/>
              </w:rPr>
            </w:pPr>
            <w:r>
              <w:rPr>
                <w:rFonts w:ascii="Arial" w:hAnsi="Arial" w:cs="Arial"/>
                <w:sz w:val="12"/>
                <w:szCs w:val="16"/>
              </w:rPr>
              <w:t>Приложение 3</w:t>
            </w:r>
          </w:p>
          <w:p w:rsidR="00643D9B" w:rsidRPr="00BB016B" w:rsidRDefault="00643D9B" w:rsidP="00293AE1">
            <w:pPr>
              <w:jc w:val="both"/>
              <w:rPr>
                <w:rFonts w:ascii="Arial" w:hAnsi="Arial" w:cs="Arial"/>
                <w:spacing w:val="-20"/>
                <w:sz w:val="12"/>
                <w:szCs w:val="16"/>
              </w:rPr>
            </w:pPr>
            <w:r w:rsidRPr="00BB016B">
              <w:rPr>
                <w:rFonts w:ascii="Arial" w:hAnsi="Arial" w:cs="Arial"/>
                <w:sz w:val="12"/>
                <w:szCs w:val="16"/>
              </w:rPr>
              <w:t>к административному регламенту по предоставлению муниципальной услуги «</w:t>
            </w:r>
            <w:r w:rsidRPr="00BB016B">
              <w:rPr>
                <w:rFonts w:ascii="Arial" w:hAnsi="Arial" w:cs="Arial"/>
                <w:bCs/>
                <w:sz w:val="12"/>
                <w:szCs w:val="16"/>
              </w:rPr>
              <w:t>Предоставление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r>
    </w:tbl>
    <w:p w:rsidR="00C923A1" w:rsidRPr="00643D9B" w:rsidRDefault="00C923A1" w:rsidP="00C923A1">
      <w:pPr>
        <w:ind w:firstLine="709"/>
        <w:jc w:val="right"/>
        <w:rPr>
          <w:rFonts w:ascii="Arial" w:hAnsi="Arial" w:cs="Arial"/>
          <w:sz w:val="4"/>
          <w:szCs w:val="4"/>
        </w:rPr>
      </w:pPr>
    </w:p>
    <w:p w:rsidR="00C923A1" w:rsidRPr="00C923A1" w:rsidRDefault="00C923A1" w:rsidP="00C923A1">
      <w:pPr>
        <w:autoSpaceDE w:val="0"/>
        <w:autoSpaceDN w:val="0"/>
        <w:adjustRightInd w:val="0"/>
        <w:jc w:val="center"/>
        <w:rPr>
          <w:rFonts w:ascii="Arial" w:hAnsi="Arial" w:cs="Arial"/>
          <w:b/>
          <w:sz w:val="16"/>
          <w:szCs w:val="16"/>
        </w:rPr>
      </w:pPr>
      <w:r w:rsidRPr="00C923A1">
        <w:rPr>
          <w:rFonts w:ascii="Arial" w:hAnsi="Arial" w:cs="Arial"/>
          <w:b/>
          <w:sz w:val="16"/>
          <w:szCs w:val="16"/>
        </w:rPr>
        <w:t>СОГЛАСИЕ</w:t>
      </w:r>
    </w:p>
    <w:p w:rsidR="00C923A1" w:rsidRPr="00C923A1" w:rsidRDefault="00C923A1" w:rsidP="00C923A1">
      <w:pPr>
        <w:autoSpaceDE w:val="0"/>
        <w:autoSpaceDN w:val="0"/>
        <w:adjustRightInd w:val="0"/>
        <w:jc w:val="center"/>
        <w:rPr>
          <w:rFonts w:ascii="Arial" w:hAnsi="Arial" w:cs="Arial"/>
          <w:b/>
          <w:sz w:val="16"/>
          <w:szCs w:val="16"/>
        </w:rPr>
      </w:pPr>
      <w:r w:rsidRPr="00C923A1">
        <w:rPr>
          <w:rFonts w:ascii="Arial" w:hAnsi="Arial" w:cs="Arial"/>
          <w:b/>
          <w:sz w:val="16"/>
          <w:szCs w:val="16"/>
        </w:rPr>
        <w:t>на обработку персональных данных</w:t>
      </w:r>
    </w:p>
    <w:p w:rsidR="00C923A1" w:rsidRPr="00C923A1" w:rsidRDefault="00C923A1" w:rsidP="00643D9B">
      <w:pPr>
        <w:autoSpaceDE w:val="0"/>
        <w:autoSpaceDN w:val="0"/>
        <w:adjustRightInd w:val="0"/>
        <w:ind w:firstLine="284"/>
        <w:jc w:val="both"/>
        <w:rPr>
          <w:rFonts w:ascii="Arial" w:hAnsi="Arial" w:cs="Arial"/>
          <w:sz w:val="16"/>
          <w:szCs w:val="16"/>
        </w:rPr>
      </w:pPr>
      <w:r w:rsidRPr="00C923A1">
        <w:rPr>
          <w:rFonts w:ascii="Arial" w:hAnsi="Arial" w:cs="Arial"/>
          <w:sz w:val="16"/>
          <w:szCs w:val="16"/>
        </w:rPr>
        <w:t>Я, _____________________________________________________</w:t>
      </w:r>
      <w:r w:rsidR="00643D9B">
        <w:rPr>
          <w:rFonts w:ascii="Arial" w:hAnsi="Arial" w:cs="Arial"/>
          <w:sz w:val="16"/>
          <w:szCs w:val="16"/>
        </w:rPr>
        <w:t>_______________________________________________________________</w:t>
      </w:r>
      <w:r w:rsidRPr="00C923A1">
        <w:rPr>
          <w:rFonts w:ascii="Arial" w:hAnsi="Arial" w:cs="Arial"/>
          <w:sz w:val="16"/>
          <w:szCs w:val="16"/>
        </w:rPr>
        <w:t>_____,</w:t>
      </w:r>
    </w:p>
    <w:p w:rsidR="00C923A1" w:rsidRPr="002A20BF" w:rsidRDefault="00C923A1" w:rsidP="00C923A1">
      <w:pPr>
        <w:autoSpaceDE w:val="0"/>
        <w:autoSpaceDN w:val="0"/>
        <w:adjustRightInd w:val="0"/>
        <w:jc w:val="center"/>
        <w:rPr>
          <w:rFonts w:ascii="Arial" w:hAnsi="Arial" w:cs="Arial"/>
          <w:sz w:val="12"/>
          <w:szCs w:val="16"/>
        </w:rPr>
      </w:pPr>
      <w:r w:rsidRPr="002A20BF">
        <w:rPr>
          <w:rFonts w:ascii="Arial" w:hAnsi="Arial" w:cs="Arial"/>
          <w:sz w:val="12"/>
          <w:szCs w:val="16"/>
        </w:rPr>
        <w:t>(фамилия, имя, отчество (при наличии))</w:t>
      </w:r>
    </w:p>
    <w:p w:rsidR="00C923A1" w:rsidRPr="00C923A1" w:rsidRDefault="00C923A1" w:rsidP="00C923A1">
      <w:pPr>
        <w:autoSpaceDE w:val="0"/>
        <w:autoSpaceDN w:val="0"/>
        <w:adjustRightInd w:val="0"/>
        <w:jc w:val="both"/>
        <w:rPr>
          <w:rFonts w:ascii="Arial" w:hAnsi="Arial" w:cs="Arial"/>
          <w:sz w:val="16"/>
          <w:szCs w:val="16"/>
        </w:rPr>
      </w:pPr>
      <w:r w:rsidRPr="00C923A1">
        <w:rPr>
          <w:rFonts w:ascii="Arial" w:hAnsi="Arial" w:cs="Arial"/>
          <w:sz w:val="16"/>
          <w:szCs w:val="16"/>
        </w:rPr>
        <w:t>проживающий(ая) по адресу ___________________________________</w:t>
      </w:r>
      <w:r w:rsidR="00643D9B">
        <w:rPr>
          <w:rFonts w:ascii="Arial" w:hAnsi="Arial" w:cs="Arial"/>
          <w:sz w:val="16"/>
          <w:szCs w:val="16"/>
        </w:rPr>
        <w:t>_____________________________________________________________</w:t>
      </w:r>
      <w:r w:rsidRPr="00C923A1">
        <w:rPr>
          <w:rFonts w:ascii="Arial" w:hAnsi="Arial" w:cs="Arial"/>
          <w:sz w:val="16"/>
          <w:szCs w:val="16"/>
        </w:rPr>
        <w:t>______,</w:t>
      </w:r>
    </w:p>
    <w:p w:rsidR="00C923A1" w:rsidRPr="00C923A1" w:rsidRDefault="00C923A1" w:rsidP="00C923A1">
      <w:pPr>
        <w:autoSpaceDE w:val="0"/>
        <w:autoSpaceDN w:val="0"/>
        <w:adjustRightInd w:val="0"/>
        <w:jc w:val="both"/>
        <w:rPr>
          <w:rFonts w:ascii="Arial" w:hAnsi="Arial" w:cs="Arial"/>
          <w:sz w:val="16"/>
          <w:szCs w:val="16"/>
        </w:rPr>
      </w:pPr>
      <w:r w:rsidRPr="00C923A1">
        <w:rPr>
          <w:rFonts w:ascii="Arial" w:hAnsi="Arial" w:cs="Arial"/>
          <w:sz w:val="16"/>
          <w:szCs w:val="16"/>
        </w:rPr>
        <w:t>документ, удостоверяющий личность: серия _________ № _______________, выдан _________________________</w:t>
      </w:r>
      <w:r w:rsidR="00643D9B">
        <w:rPr>
          <w:rFonts w:ascii="Arial" w:hAnsi="Arial" w:cs="Arial"/>
          <w:sz w:val="16"/>
          <w:szCs w:val="16"/>
        </w:rPr>
        <w:t>___________________________</w:t>
      </w:r>
      <w:r w:rsidRPr="00C923A1">
        <w:rPr>
          <w:rFonts w:ascii="Arial" w:hAnsi="Arial" w:cs="Arial"/>
          <w:sz w:val="16"/>
          <w:szCs w:val="16"/>
        </w:rPr>
        <w:t>___,</w:t>
      </w:r>
    </w:p>
    <w:p w:rsidR="00C923A1" w:rsidRPr="00643D9B" w:rsidRDefault="00643D9B" w:rsidP="00C923A1">
      <w:pPr>
        <w:autoSpaceDE w:val="0"/>
        <w:autoSpaceDN w:val="0"/>
        <w:adjustRightInd w:val="0"/>
        <w:jc w:val="center"/>
        <w:rPr>
          <w:rFonts w:ascii="Arial" w:hAnsi="Arial" w:cs="Arial"/>
          <w:sz w:val="12"/>
          <w:szCs w:val="16"/>
        </w:rPr>
      </w:pPr>
      <w:r>
        <w:rPr>
          <w:rFonts w:ascii="Arial" w:hAnsi="Arial" w:cs="Arial"/>
          <w:sz w:val="12"/>
          <w:szCs w:val="16"/>
        </w:rPr>
        <w:t xml:space="preserve">                                                                                                                                       </w:t>
      </w:r>
      <w:r w:rsidR="00C923A1" w:rsidRPr="00643D9B">
        <w:rPr>
          <w:rFonts w:ascii="Arial" w:hAnsi="Arial" w:cs="Arial"/>
          <w:sz w:val="12"/>
          <w:szCs w:val="16"/>
        </w:rPr>
        <w:t>(кем и когда выдан)</w:t>
      </w:r>
    </w:p>
    <w:p w:rsidR="00C923A1" w:rsidRPr="00C923A1" w:rsidRDefault="00C923A1" w:rsidP="00C923A1">
      <w:pPr>
        <w:autoSpaceDE w:val="0"/>
        <w:autoSpaceDN w:val="0"/>
        <w:adjustRightInd w:val="0"/>
        <w:jc w:val="both"/>
        <w:rPr>
          <w:rFonts w:ascii="Arial" w:hAnsi="Arial" w:cs="Arial"/>
          <w:sz w:val="16"/>
          <w:szCs w:val="16"/>
        </w:rPr>
      </w:pPr>
      <w:r w:rsidRPr="00C923A1">
        <w:rPr>
          <w:rFonts w:ascii="Arial" w:hAnsi="Arial" w:cs="Arial"/>
          <w:sz w:val="16"/>
          <w:szCs w:val="16"/>
        </w:rPr>
        <w:t>настоящим даю свое согласие _______________________</w:t>
      </w:r>
      <w:r w:rsidR="00643D9B">
        <w:rPr>
          <w:rFonts w:ascii="Arial" w:hAnsi="Arial" w:cs="Arial"/>
          <w:sz w:val="16"/>
          <w:szCs w:val="16"/>
        </w:rPr>
        <w:t>____________________________________________________________</w:t>
      </w:r>
      <w:r w:rsidRPr="00C923A1">
        <w:rPr>
          <w:rFonts w:ascii="Arial" w:hAnsi="Arial" w:cs="Arial"/>
          <w:sz w:val="16"/>
          <w:szCs w:val="16"/>
        </w:rPr>
        <w:t>_________________,</w:t>
      </w:r>
    </w:p>
    <w:p w:rsidR="00C923A1" w:rsidRPr="00643D9B" w:rsidRDefault="00C923A1" w:rsidP="00C923A1">
      <w:pPr>
        <w:autoSpaceDE w:val="0"/>
        <w:autoSpaceDN w:val="0"/>
        <w:adjustRightInd w:val="0"/>
        <w:jc w:val="center"/>
        <w:rPr>
          <w:rFonts w:ascii="Arial" w:hAnsi="Arial" w:cs="Arial"/>
          <w:sz w:val="12"/>
          <w:szCs w:val="16"/>
        </w:rPr>
      </w:pPr>
      <w:r w:rsidRPr="00643D9B">
        <w:rPr>
          <w:rFonts w:ascii="Arial" w:hAnsi="Arial" w:cs="Arial"/>
          <w:sz w:val="12"/>
          <w:szCs w:val="16"/>
        </w:rPr>
        <w:t>(указать оператора, получающего согласие на обработку персональных данных)</w:t>
      </w:r>
    </w:p>
    <w:p w:rsidR="00C923A1" w:rsidRPr="00C923A1" w:rsidRDefault="00C923A1" w:rsidP="00C923A1">
      <w:pPr>
        <w:autoSpaceDE w:val="0"/>
        <w:autoSpaceDN w:val="0"/>
        <w:adjustRightInd w:val="0"/>
        <w:jc w:val="both"/>
        <w:rPr>
          <w:rFonts w:ascii="Arial" w:hAnsi="Arial" w:cs="Arial"/>
          <w:sz w:val="16"/>
          <w:szCs w:val="16"/>
        </w:rPr>
      </w:pPr>
      <w:r w:rsidRPr="00C923A1">
        <w:rPr>
          <w:rFonts w:ascii="Arial" w:hAnsi="Arial" w:cs="Arial"/>
          <w:sz w:val="16"/>
          <w:szCs w:val="16"/>
        </w:rPr>
        <w:t>расположенному по адресу: ______________________</w:t>
      </w:r>
      <w:r w:rsidR="00643D9B">
        <w:rPr>
          <w:rFonts w:ascii="Arial" w:hAnsi="Arial" w:cs="Arial"/>
          <w:sz w:val="16"/>
          <w:szCs w:val="16"/>
        </w:rPr>
        <w:t>_______________________</w:t>
      </w:r>
      <w:r w:rsidRPr="00C923A1">
        <w:rPr>
          <w:rFonts w:ascii="Arial" w:hAnsi="Arial" w:cs="Arial"/>
          <w:sz w:val="16"/>
          <w:szCs w:val="16"/>
        </w:rPr>
        <w:t>_____, на обработку моих персональных данных и подтверждаю, что, принимая такое решение, я действую своей волей и в своих интересах.</w:t>
      </w:r>
    </w:p>
    <w:p w:rsidR="00C923A1" w:rsidRPr="00C923A1" w:rsidRDefault="00C923A1" w:rsidP="002A20BF">
      <w:pPr>
        <w:autoSpaceDE w:val="0"/>
        <w:autoSpaceDN w:val="0"/>
        <w:adjustRightInd w:val="0"/>
        <w:ind w:firstLine="284"/>
        <w:jc w:val="both"/>
        <w:rPr>
          <w:rFonts w:ascii="Arial" w:hAnsi="Arial" w:cs="Arial"/>
          <w:sz w:val="16"/>
          <w:szCs w:val="16"/>
        </w:rPr>
      </w:pPr>
      <w:r w:rsidRPr="00C923A1">
        <w:rPr>
          <w:rFonts w:ascii="Arial" w:hAnsi="Arial" w:cs="Arial"/>
          <w:sz w:val="16"/>
          <w:szCs w:val="16"/>
        </w:rPr>
        <w:t>Согласие дается мной для целей, связанных с предоставлением муниципальной услуги «Предоставление выплаты лицам из числа детей-сирот и детей, оставшихся без попечения родителей (далее –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и распространяется на персональные данн</w:t>
      </w:r>
      <w:r w:rsidR="00643D9B">
        <w:rPr>
          <w:rFonts w:ascii="Arial" w:hAnsi="Arial" w:cs="Arial"/>
          <w:sz w:val="16"/>
          <w:szCs w:val="16"/>
        </w:rPr>
        <w:t>ые: ______________________</w:t>
      </w:r>
      <w:r w:rsidRPr="00C923A1">
        <w:rPr>
          <w:rFonts w:ascii="Arial" w:hAnsi="Arial" w:cs="Arial"/>
          <w:sz w:val="16"/>
          <w:szCs w:val="16"/>
        </w:rPr>
        <w:t>__________________________________________________________________.</w:t>
      </w:r>
    </w:p>
    <w:p w:rsidR="00C923A1" w:rsidRPr="00643D9B" w:rsidRDefault="00643D9B" w:rsidP="00C923A1">
      <w:pPr>
        <w:autoSpaceDE w:val="0"/>
        <w:autoSpaceDN w:val="0"/>
        <w:adjustRightInd w:val="0"/>
        <w:jc w:val="center"/>
        <w:rPr>
          <w:rFonts w:ascii="Arial" w:hAnsi="Arial" w:cs="Arial"/>
          <w:sz w:val="12"/>
          <w:szCs w:val="16"/>
        </w:rPr>
      </w:pPr>
      <w:r>
        <w:rPr>
          <w:rFonts w:ascii="Arial" w:hAnsi="Arial" w:cs="Arial"/>
          <w:sz w:val="12"/>
          <w:szCs w:val="16"/>
        </w:rPr>
        <w:t xml:space="preserve">                           </w:t>
      </w:r>
      <w:r w:rsidR="00C923A1" w:rsidRPr="00643D9B">
        <w:rPr>
          <w:rFonts w:ascii="Arial" w:hAnsi="Arial" w:cs="Arial"/>
          <w:sz w:val="12"/>
          <w:szCs w:val="16"/>
        </w:rPr>
        <w:t>(указать персональные данные, на обработку которых дается согласие)</w:t>
      </w:r>
    </w:p>
    <w:p w:rsidR="00C923A1" w:rsidRPr="00C923A1" w:rsidRDefault="00C923A1" w:rsidP="00643D9B">
      <w:pPr>
        <w:autoSpaceDE w:val="0"/>
        <w:autoSpaceDN w:val="0"/>
        <w:adjustRightInd w:val="0"/>
        <w:ind w:firstLine="284"/>
        <w:jc w:val="both"/>
        <w:rPr>
          <w:rFonts w:ascii="Arial" w:hAnsi="Arial" w:cs="Arial"/>
          <w:sz w:val="16"/>
          <w:szCs w:val="16"/>
        </w:rPr>
      </w:pPr>
      <w:r w:rsidRPr="00C923A1">
        <w:rPr>
          <w:rFonts w:ascii="Arial" w:hAnsi="Arial" w:cs="Arial"/>
          <w:sz w:val="16"/>
          <w:szCs w:val="16"/>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88" w:history="1">
        <w:r w:rsidRPr="00C923A1">
          <w:rPr>
            <w:rFonts w:ascii="Arial" w:hAnsi="Arial" w:cs="Arial"/>
            <w:sz w:val="16"/>
            <w:szCs w:val="16"/>
          </w:rPr>
          <w:t>закона</w:t>
        </w:r>
      </w:hyperlink>
      <w:r w:rsidRPr="00C923A1">
        <w:rPr>
          <w:rFonts w:ascii="Arial" w:hAnsi="Arial" w:cs="Arial"/>
          <w:sz w:val="16"/>
          <w:szCs w:val="1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C923A1" w:rsidRPr="00C923A1" w:rsidRDefault="00C923A1" w:rsidP="00643D9B">
      <w:pPr>
        <w:autoSpaceDE w:val="0"/>
        <w:autoSpaceDN w:val="0"/>
        <w:adjustRightInd w:val="0"/>
        <w:ind w:firstLine="284"/>
        <w:jc w:val="both"/>
        <w:rPr>
          <w:rFonts w:ascii="Arial" w:hAnsi="Arial" w:cs="Arial"/>
          <w:sz w:val="16"/>
          <w:szCs w:val="16"/>
        </w:rPr>
      </w:pPr>
      <w:r w:rsidRPr="00C923A1">
        <w:rPr>
          <w:rFonts w:ascii="Arial" w:hAnsi="Arial" w:cs="Arial"/>
          <w:sz w:val="16"/>
          <w:szCs w:val="16"/>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923A1" w:rsidRPr="00C923A1" w:rsidRDefault="00C923A1" w:rsidP="00643D9B">
      <w:pPr>
        <w:autoSpaceDE w:val="0"/>
        <w:autoSpaceDN w:val="0"/>
        <w:adjustRightInd w:val="0"/>
        <w:ind w:firstLine="284"/>
        <w:jc w:val="both"/>
        <w:rPr>
          <w:rFonts w:ascii="Arial" w:hAnsi="Arial" w:cs="Arial"/>
          <w:sz w:val="16"/>
          <w:szCs w:val="16"/>
        </w:rPr>
      </w:pPr>
      <w:r w:rsidRPr="00C923A1">
        <w:rPr>
          <w:rFonts w:ascii="Arial" w:hAnsi="Arial" w:cs="Arial"/>
          <w:sz w:val="16"/>
          <w:szCs w:val="16"/>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tbl>
      <w:tblPr>
        <w:tblW w:w="0" w:type="auto"/>
        <w:tblCellMar>
          <w:left w:w="0" w:type="dxa"/>
          <w:right w:w="0" w:type="dxa"/>
        </w:tblCellMar>
        <w:tblLook w:val="04A0"/>
      </w:tblPr>
      <w:tblGrid>
        <w:gridCol w:w="2802"/>
        <w:gridCol w:w="388"/>
        <w:gridCol w:w="2872"/>
        <w:gridCol w:w="318"/>
        <w:gridCol w:w="3084"/>
      </w:tblGrid>
      <w:tr w:rsidR="00C923A1" w:rsidRPr="00C923A1" w:rsidTr="00643D9B">
        <w:tc>
          <w:tcPr>
            <w:tcW w:w="2802" w:type="dxa"/>
            <w:tcBorders>
              <w:bottom w:val="single" w:sz="4" w:space="0" w:color="auto"/>
            </w:tcBorders>
          </w:tcPr>
          <w:p w:rsidR="00C923A1" w:rsidRPr="00C923A1" w:rsidRDefault="00C923A1" w:rsidP="00C923A1">
            <w:pPr>
              <w:pStyle w:val="ConsPlusNonformat"/>
              <w:jc w:val="both"/>
              <w:rPr>
                <w:rFonts w:ascii="Arial" w:hAnsi="Arial" w:cs="Arial"/>
                <w:sz w:val="16"/>
                <w:szCs w:val="16"/>
              </w:rPr>
            </w:pPr>
          </w:p>
        </w:tc>
        <w:tc>
          <w:tcPr>
            <w:tcW w:w="388" w:type="dxa"/>
          </w:tcPr>
          <w:p w:rsidR="00C923A1" w:rsidRPr="00C923A1" w:rsidRDefault="00C923A1" w:rsidP="00C923A1">
            <w:pPr>
              <w:pStyle w:val="ConsPlusNonformat"/>
              <w:jc w:val="both"/>
              <w:rPr>
                <w:rFonts w:ascii="Arial" w:hAnsi="Arial" w:cs="Arial"/>
                <w:sz w:val="16"/>
                <w:szCs w:val="16"/>
              </w:rPr>
            </w:pPr>
          </w:p>
        </w:tc>
        <w:tc>
          <w:tcPr>
            <w:tcW w:w="2872" w:type="dxa"/>
            <w:tcBorders>
              <w:bottom w:val="single" w:sz="4" w:space="0" w:color="auto"/>
            </w:tcBorders>
          </w:tcPr>
          <w:p w:rsidR="00C923A1" w:rsidRPr="00C923A1" w:rsidRDefault="00C923A1" w:rsidP="00C923A1">
            <w:pPr>
              <w:pStyle w:val="ConsPlusNonformat"/>
              <w:jc w:val="both"/>
              <w:rPr>
                <w:rFonts w:ascii="Arial" w:hAnsi="Arial" w:cs="Arial"/>
                <w:sz w:val="16"/>
                <w:szCs w:val="16"/>
              </w:rPr>
            </w:pPr>
          </w:p>
        </w:tc>
        <w:tc>
          <w:tcPr>
            <w:tcW w:w="318" w:type="dxa"/>
          </w:tcPr>
          <w:p w:rsidR="00C923A1" w:rsidRPr="00C923A1" w:rsidRDefault="00C923A1" w:rsidP="00C923A1">
            <w:pPr>
              <w:pStyle w:val="ConsPlusNonformat"/>
              <w:jc w:val="both"/>
              <w:rPr>
                <w:rFonts w:ascii="Arial" w:hAnsi="Arial" w:cs="Arial"/>
                <w:sz w:val="16"/>
                <w:szCs w:val="16"/>
              </w:rPr>
            </w:pPr>
          </w:p>
        </w:tc>
        <w:tc>
          <w:tcPr>
            <w:tcW w:w="3084" w:type="dxa"/>
            <w:tcBorders>
              <w:bottom w:val="single" w:sz="4" w:space="0" w:color="auto"/>
            </w:tcBorders>
          </w:tcPr>
          <w:p w:rsidR="00C923A1" w:rsidRPr="00C923A1" w:rsidRDefault="00C923A1" w:rsidP="00C923A1">
            <w:pPr>
              <w:pStyle w:val="ConsPlusNonformat"/>
              <w:jc w:val="both"/>
              <w:rPr>
                <w:rFonts w:ascii="Arial" w:hAnsi="Arial" w:cs="Arial"/>
                <w:sz w:val="16"/>
                <w:szCs w:val="16"/>
              </w:rPr>
            </w:pPr>
          </w:p>
        </w:tc>
      </w:tr>
      <w:tr w:rsidR="00C923A1" w:rsidRPr="00C923A1" w:rsidTr="002A20BF">
        <w:tc>
          <w:tcPr>
            <w:tcW w:w="2802" w:type="dxa"/>
            <w:tcBorders>
              <w:top w:val="single" w:sz="4" w:space="0" w:color="auto"/>
            </w:tcBorders>
            <w:vAlign w:val="center"/>
          </w:tcPr>
          <w:p w:rsidR="00C923A1" w:rsidRPr="002A20BF" w:rsidRDefault="00C923A1" w:rsidP="002A20BF">
            <w:pPr>
              <w:pStyle w:val="ConsPlusNonformat"/>
              <w:jc w:val="center"/>
              <w:rPr>
                <w:rFonts w:ascii="Arial" w:hAnsi="Arial" w:cs="Arial"/>
                <w:sz w:val="12"/>
                <w:szCs w:val="16"/>
              </w:rPr>
            </w:pPr>
            <w:r w:rsidRPr="002A20BF">
              <w:rPr>
                <w:rFonts w:ascii="Arial" w:hAnsi="Arial" w:cs="Arial"/>
                <w:sz w:val="12"/>
                <w:szCs w:val="16"/>
              </w:rPr>
              <w:t>(подпись)</w:t>
            </w:r>
          </w:p>
        </w:tc>
        <w:tc>
          <w:tcPr>
            <w:tcW w:w="388" w:type="dxa"/>
            <w:vAlign w:val="center"/>
          </w:tcPr>
          <w:p w:rsidR="00C923A1" w:rsidRPr="002A20BF" w:rsidRDefault="00C923A1" w:rsidP="002A20BF">
            <w:pPr>
              <w:pStyle w:val="ConsPlusNonformat"/>
              <w:jc w:val="center"/>
              <w:rPr>
                <w:rFonts w:ascii="Arial" w:hAnsi="Arial" w:cs="Arial"/>
                <w:sz w:val="12"/>
                <w:szCs w:val="16"/>
              </w:rPr>
            </w:pPr>
          </w:p>
        </w:tc>
        <w:tc>
          <w:tcPr>
            <w:tcW w:w="2872" w:type="dxa"/>
            <w:tcBorders>
              <w:top w:val="single" w:sz="4" w:space="0" w:color="auto"/>
            </w:tcBorders>
            <w:vAlign w:val="center"/>
          </w:tcPr>
          <w:p w:rsidR="00C923A1" w:rsidRPr="002A20BF" w:rsidRDefault="00C923A1" w:rsidP="002A20BF">
            <w:pPr>
              <w:pStyle w:val="ConsPlusNonformat"/>
              <w:jc w:val="center"/>
              <w:rPr>
                <w:rFonts w:ascii="Arial" w:hAnsi="Arial" w:cs="Arial"/>
                <w:sz w:val="12"/>
                <w:szCs w:val="16"/>
              </w:rPr>
            </w:pPr>
            <w:r w:rsidRPr="002A20BF">
              <w:rPr>
                <w:rFonts w:ascii="Arial" w:hAnsi="Arial" w:cs="Arial"/>
                <w:sz w:val="12"/>
                <w:szCs w:val="16"/>
              </w:rPr>
              <w:t>(расшифровка подписи)</w:t>
            </w:r>
          </w:p>
        </w:tc>
        <w:tc>
          <w:tcPr>
            <w:tcW w:w="318" w:type="dxa"/>
            <w:vAlign w:val="center"/>
          </w:tcPr>
          <w:p w:rsidR="00C923A1" w:rsidRPr="002A20BF" w:rsidRDefault="00C923A1" w:rsidP="002A20BF">
            <w:pPr>
              <w:pStyle w:val="ConsPlusNonformat"/>
              <w:jc w:val="center"/>
              <w:rPr>
                <w:rFonts w:ascii="Arial" w:hAnsi="Arial" w:cs="Arial"/>
                <w:sz w:val="12"/>
                <w:szCs w:val="16"/>
              </w:rPr>
            </w:pPr>
          </w:p>
        </w:tc>
        <w:tc>
          <w:tcPr>
            <w:tcW w:w="3084" w:type="dxa"/>
            <w:tcBorders>
              <w:top w:val="single" w:sz="4" w:space="0" w:color="auto"/>
            </w:tcBorders>
            <w:vAlign w:val="center"/>
          </w:tcPr>
          <w:p w:rsidR="00C923A1" w:rsidRPr="002A20BF" w:rsidRDefault="00C923A1" w:rsidP="002A20BF">
            <w:pPr>
              <w:pStyle w:val="ConsPlusNonformat"/>
              <w:jc w:val="center"/>
              <w:rPr>
                <w:rFonts w:ascii="Arial" w:hAnsi="Arial" w:cs="Arial"/>
                <w:sz w:val="12"/>
                <w:szCs w:val="16"/>
              </w:rPr>
            </w:pPr>
            <w:r w:rsidRPr="002A20BF">
              <w:rPr>
                <w:rFonts w:ascii="Arial" w:hAnsi="Arial" w:cs="Arial"/>
                <w:sz w:val="12"/>
                <w:szCs w:val="16"/>
              </w:rPr>
              <w:t>(дата)</w:t>
            </w:r>
          </w:p>
        </w:tc>
      </w:tr>
    </w:tbl>
    <w:p w:rsidR="00C923A1" w:rsidRPr="00643D9B" w:rsidRDefault="00C923A1" w:rsidP="00C923A1">
      <w:pPr>
        <w:autoSpaceDE w:val="0"/>
        <w:autoSpaceDN w:val="0"/>
        <w:adjustRightInd w:val="0"/>
        <w:ind w:firstLine="709"/>
        <w:jc w:val="right"/>
        <w:rPr>
          <w:rFonts w:ascii="Arial" w:hAnsi="Arial" w:cs="Arial"/>
          <w:sz w:val="10"/>
          <w:szCs w:val="16"/>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3"/>
        <w:gridCol w:w="4643"/>
      </w:tblGrid>
      <w:tr w:rsidR="00643D9B" w:rsidRPr="00BB016B" w:rsidTr="00293AE1">
        <w:tc>
          <w:tcPr>
            <w:tcW w:w="2991" w:type="pct"/>
          </w:tcPr>
          <w:p w:rsidR="00643D9B" w:rsidRPr="00BB016B" w:rsidRDefault="00643D9B" w:rsidP="00293AE1">
            <w:pPr>
              <w:jc w:val="both"/>
              <w:rPr>
                <w:rFonts w:ascii="Arial" w:hAnsi="Arial" w:cs="Arial"/>
                <w:spacing w:val="-20"/>
                <w:sz w:val="12"/>
                <w:szCs w:val="16"/>
              </w:rPr>
            </w:pPr>
          </w:p>
        </w:tc>
        <w:tc>
          <w:tcPr>
            <w:tcW w:w="2009" w:type="pct"/>
          </w:tcPr>
          <w:p w:rsidR="00643D9B" w:rsidRPr="00BB016B" w:rsidRDefault="00643D9B" w:rsidP="00293AE1">
            <w:pPr>
              <w:jc w:val="center"/>
              <w:rPr>
                <w:rFonts w:ascii="Arial" w:hAnsi="Arial" w:cs="Arial"/>
                <w:sz w:val="12"/>
                <w:szCs w:val="16"/>
              </w:rPr>
            </w:pPr>
            <w:r>
              <w:rPr>
                <w:rFonts w:ascii="Arial" w:hAnsi="Arial" w:cs="Arial"/>
                <w:sz w:val="12"/>
                <w:szCs w:val="16"/>
              </w:rPr>
              <w:t xml:space="preserve">Приложение </w:t>
            </w:r>
            <w:r w:rsidR="00AC664F">
              <w:rPr>
                <w:rFonts w:ascii="Arial" w:hAnsi="Arial" w:cs="Arial"/>
                <w:sz w:val="12"/>
                <w:szCs w:val="16"/>
              </w:rPr>
              <w:t>4</w:t>
            </w:r>
          </w:p>
          <w:p w:rsidR="00643D9B" w:rsidRPr="00BB016B" w:rsidRDefault="00643D9B" w:rsidP="00293AE1">
            <w:pPr>
              <w:jc w:val="both"/>
              <w:rPr>
                <w:rFonts w:ascii="Arial" w:hAnsi="Arial" w:cs="Arial"/>
                <w:spacing w:val="-20"/>
                <w:sz w:val="12"/>
                <w:szCs w:val="16"/>
              </w:rPr>
            </w:pPr>
            <w:r w:rsidRPr="00BB016B">
              <w:rPr>
                <w:rFonts w:ascii="Arial" w:hAnsi="Arial" w:cs="Arial"/>
                <w:sz w:val="12"/>
                <w:szCs w:val="16"/>
              </w:rPr>
              <w:t>к административному регламенту по предоставлению муниципальной услуги «</w:t>
            </w:r>
            <w:r w:rsidRPr="00BB016B">
              <w:rPr>
                <w:rFonts w:ascii="Arial" w:hAnsi="Arial" w:cs="Arial"/>
                <w:bCs/>
                <w:sz w:val="12"/>
                <w:szCs w:val="16"/>
              </w:rPr>
              <w:t>Предоставление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r>
    </w:tbl>
    <w:p w:rsidR="00643D9B" w:rsidRPr="00643D9B" w:rsidRDefault="00643D9B" w:rsidP="00C923A1">
      <w:pPr>
        <w:autoSpaceDE w:val="0"/>
        <w:autoSpaceDN w:val="0"/>
        <w:adjustRightInd w:val="0"/>
        <w:ind w:firstLine="709"/>
        <w:jc w:val="right"/>
        <w:rPr>
          <w:rFonts w:ascii="Arial" w:hAnsi="Arial" w:cs="Arial"/>
          <w:sz w:val="4"/>
          <w:szCs w:val="4"/>
        </w:rPr>
      </w:pPr>
    </w:p>
    <w:p w:rsidR="00C923A1" w:rsidRPr="00C923A1" w:rsidRDefault="00C923A1" w:rsidP="00C923A1">
      <w:pPr>
        <w:pStyle w:val="ConsPlusNonformat"/>
        <w:jc w:val="center"/>
        <w:rPr>
          <w:rFonts w:ascii="Arial" w:hAnsi="Arial" w:cs="Arial"/>
          <w:b/>
          <w:sz w:val="16"/>
          <w:szCs w:val="16"/>
        </w:rPr>
      </w:pPr>
      <w:r w:rsidRPr="00C923A1">
        <w:rPr>
          <w:rFonts w:ascii="Arial" w:hAnsi="Arial" w:cs="Arial"/>
          <w:b/>
          <w:sz w:val="16"/>
          <w:szCs w:val="16"/>
        </w:rPr>
        <w:t>СОГЛАСИЕ</w:t>
      </w:r>
    </w:p>
    <w:p w:rsidR="00C923A1" w:rsidRPr="00C923A1" w:rsidRDefault="00C923A1" w:rsidP="00C923A1">
      <w:pPr>
        <w:pStyle w:val="ConsPlusNonformat"/>
        <w:jc w:val="center"/>
        <w:rPr>
          <w:rFonts w:ascii="Arial" w:hAnsi="Arial" w:cs="Arial"/>
          <w:b/>
          <w:sz w:val="16"/>
          <w:szCs w:val="16"/>
        </w:rPr>
      </w:pPr>
      <w:r w:rsidRPr="00C923A1">
        <w:rPr>
          <w:rFonts w:ascii="Arial" w:hAnsi="Arial" w:cs="Arial"/>
          <w:b/>
          <w:sz w:val="16"/>
          <w:szCs w:val="16"/>
        </w:rPr>
        <w:t>на обработку персональных данных представляемого</w:t>
      </w:r>
    </w:p>
    <w:p w:rsidR="00C923A1" w:rsidRPr="00C923A1" w:rsidRDefault="00C923A1" w:rsidP="00643D9B">
      <w:pPr>
        <w:pStyle w:val="ConsPlusNonformat"/>
        <w:ind w:firstLine="284"/>
        <w:jc w:val="both"/>
        <w:rPr>
          <w:rFonts w:ascii="Arial" w:hAnsi="Arial" w:cs="Arial"/>
          <w:sz w:val="16"/>
          <w:szCs w:val="16"/>
        </w:rPr>
      </w:pPr>
      <w:r w:rsidRPr="00C923A1">
        <w:rPr>
          <w:rFonts w:ascii="Arial" w:hAnsi="Arial" w:cs="Arial"/>
          <w:sz w:val="16"/>
          <w:szCs w:val="16"/>
        </w:rPr>
        <w:t>Я, ______________________</w:t>
      </w:r>
      <w:r w:rsidR="00643D9B">
        <w:rPr>
          <w:rFonts w:ascii="Arial" w:hAnsi="Arial" w:cs="Arial"/>
          <w:sz w:val="16"/>
          <w:szCs w:val="16"/>
        </w:rPr>
        <w:t>______________________________________________________________</w:t>
      </w:r>
      <w:r w:rsidRPr="00C923A1">
        <w:rPr>
          <w:rFonts w:ascii="Arial" w:hAnsi="Arial" w:cs="Arial"/>
          <w:sz w:val="16"/>
          <w:szCs w:val="16"/>
        </w:rPr>
        <w:t>____________________________________ ,</w:t>
      </w:r>
    </w:p>
    <w:p w:rsidR="00C923A1" w:rsidRPr="00643D9B" w:rsidRDefault="00C923A1" w:rsidP="00C923A1">
      <w:pPr>
        <w:pStyle w:val="ConsPlusNonformat"/>
        <w:jc w:val="center"/>
        <w:rPr>
          <w:rFonts w:ascii="Arial" w:hAnsi="Arial" w:cs="Arial"/>
          <w:sz w:val="12"/>
          <w:szCs w:val="16"/>
        </w:rPr>
      </w:pPr>
      <w:r w:rsidRPr="00643D9B">
        <w:rPr>
          <w:rFonts w:ascii="Arial" w:hAnsi="Arial" w:cs="Arial"/>
          <w:sz w:val="12"/>
          <w:szCs w:val="16"/>
        </w:rPr>
        <w:t>(фамилия, имя, отчество (при наличии) представителя)</w:t>
      </w:r>
    </w:p>
    <w:p w:rsidR="00C923A1" w:rsidRPr="00C923A1" w:rsidRDefault="00C923A1" w:rsidP="00C923A1">
      <w:pPr>
        <w:pStyle w:val="ConsPlusNonformat"/>
        <w:jc w:val="both"/>
        <w:rPr>
          <w:rFonts w:ascii="Arial" w:hAnsi="Arial" w:cs="Arial"/>
          <w:sz w:val="16"/>
          <w:szCs w:val="16"/>
        </w:rPr>
      </w:pPr>
      <w:r w:rsidRPr="00C923A1">
        <w:rPr>
          <w:rFonts w:ascii="Arial" w:hAnsi="Arial" w:cs="Arial"/>
          <w:sz w:val="16"/>
          <w:szCs w:val="16"/>
        </w:rPr>
        <w:t>___________________________________________________________</w:t>
      </w:r>
      <w:r w:rsidR="00643D9B">
        <w:rPr>
          <w:rFonts w:ascii="Arial" w:hAnsi="Arial" w:cs="Arial"/>
          <w:sz w:val="16"/>
          <w:szCs w:val="16"/>
        </w:rPr>
        <w:t>____________________________________________________________</w:t>
      </w:r>
      <w:r w:rsidRPr="00C923A1">
        <w:rPr>
          <w:rFonts w:ascii="Arial" w:hAnsi="Arial" w:cs="Arial"/>
          <w:sz w:val="16"/>
          <w:szCs w:val="16"/>
        </w:rPr>
        <w:t>_______,</w:t>
      </w:r>
    </w:p>
    <w:p w:rsidR="00C923A1" w:rsidRPr="00643D9B" w:rsidRDefault="00C923A1" w:rsidP="00C923A1">
      <w:pPr>
        <w:pStyle w:val="ConsPlusNonformat"/>
        <w:jc w:val="center"/>
        <w:rPr>
          <w:rFonts w:ascii="Arial" w:hAnsi="Arial" w:cs="Arial"/>
          <w:sz w:val="12"/>
          <w:szCs w:val="16"/>
        </w:rPr>
      </w:pPr>
      <w:r w:rsidRPr="00643D9B">
        <w:rPr>
          <w:rFonts w:ascii="Arial" w:hAnsi="Arial" w:cs="Arial"/>
          <w:sz w:val="12"/>
          <w:szCs w:val="16"/>
        </w:rPr>
        <w:t>(адрес представителя)</w:t>
      </w:r>
    </w:p>
    <w:p w:rsidR="00C923A1" w:rsidRPr="00C923A1" w:rsidRDefault="00C923A1" w:rsidP="00C923A1">
      <w:pPr>
        <w:pStyle w:val="ConsPlusNonformat"/>
        <w:jc w:val="both"/>
        <w:rPr>
          <w:rFonts w:ascii="Arial" w:hAnsi="Arial" w:cs="Arial"/>
          <w:sz w:val="16"/>
          <w:szCs w:val="16"/>
        </w:rPr>
      </w:pPr>
      <w:r w:rsidRPr="00C923A1">
        <w:rPr>
          <w:rFonts w:ascii="Arial" w:hAnsi="Arial" w:cs="Arial"/>
          <w:sz w:val="16"/>
          <w:szCs w:val="16"/>
        </w:rPr>
        <w:t>документ, удостоверяющий лич</w:t>
      </w:r>
      <w:r w:rsidR="00643D9B">
        <w:rPr>
          <w:rFonts w:ascii="Arial" w:hAnsi="Arial" w:cs="Arial"/>
          <w:sz w:val="16"/>
          <w:szCs w:val="16"/>
        </w:rPr>
        <w:t>ность, ____________________</w:t>
      </w:r>
      <w:r w:rsidRPr="00C923A1">
        <w:rPr>
          <w:rFonts w:ascii="Arial" w:hAnsi="Arial" w:cs="Arial"/>
          <w:sz w:val="16"/>
          <w:szCs w:val="16"/>
        </w:rPr>
        <w:t>________</w:t>
      </w:r>
      <w:r w:rsidR="00643D9B">
        <w:rPr>
          <w:rFonts w:ascii="Arial" w:hAnsi="Arial" w:cs="Arial"/>
          <w:sz w:val="16"/>
          <w:szCs w:val="16"/>
        </w:rPr>
        <w:t xml:space="preserve"> </w:t>
      </w:r>
      <w:r w:rsidRPr="00C923A1">
        <w:rPr>
          <w:rFonts w:ascii="Arial" w:hAnsi="Arial" w:cs="Arial"/>
          <w:sz w:val="16"/>
          <w:szCs w:val="16"/>
        </w:rPr>
        <w:t>серия __________ номер _____________, выдан _________________________</w:t>
      </w:r>
    </w:p>
    <w:p w:rsidR="00C923A1" w:rsidRPr="00C923A1" w:rsidRDefault="00C923A1" w:rsidP="00C923A1">
      <w:pPr>
        <w:pStyle w:val="ConsPlusNonformat"/>
        <w:jc w:val="both"/>
        <w:rPr>
          <w:rFonts w:ascii="Arial" w:hAnsi="Arial" w:cs="Arial"/>
          <w:sz w:val="16"/>
          <w:szCs w:val="16"/>
        </w:rPr>
      </w:pPr>
      <w:r w:rsidRPr="00C923A1">
        <w:rPr>
          <w:rFonts w:ascii="Arial" w:hAnsi="Arial" w:cs="Arial"/>
          <w:sz w:val="16"/>
          <w:szCs w:val="16"/>
        </w:rPr>
        <w:t>_____________________________________________________________</w:t>
      </w:r>
      <w:r w:rsidR="00643D9B">
        <w:rPr>
          <w:rFonts w:ascii="Arial" w:hAnsi="Arial" w:cs="Arial"/>
          <w:sz w:val="16"/>
          <w:szCs w:val="16"/>
        </w:rPr>
        <w:t>_____________________________________________________________</w:t>
      </w:r>
      <w:r w:rsidRPr="00C923A1">
        <w:rPr>
          <w:rFonts w:ascii="Arial" w:hAnsi="Arial" w:cs="Arial"/>
          <w:sz w:val="16"/>
          <w:szCs w:val="16"/>
        </w:rPr>
        <w:t>____ ,</w:t>
      </w:r>
    </w:p>
    <w:p w:rsidR="00C923A1" w:rsidRPr="00643D9B" w:rsidRDefault="00C923A1" w:rsidP="00C923A1">
      <w:pPr>
        <w:pStyle w:val="ConsPlusNonformat"/>
        <w:jc w:val="center"/>
        <w:rPr>
          <w:rFonts w:ascii="Arial" w:hAnsi="Arial" w:cs="Arial"/>
          <w:sz w:val="12"/>
          <w:szCs w:val="16"/>
        </w:rPr>
      </w:pPr>
      <w:r w:rsidRPr="00643D9B">
        <w:rPr>
          <w:rFonts w:ascii="Arial" w:hAnsi="Arial" w:cs="Arial"/>
          <w:sz w:val="12"/>
          <w:szCs w:val="16"/>
        </w:rPr>
        <w:t>(кем, когда)</w:t>
      </w:r>
    </w:p>
    <w:p w:rsidR="00C923A1" w:rsidRPr="00C923A1" w:rsidRDefault="00C923A1" w:rsidP="00C923A1">
      <w:pPr>
        <w:pStyle w:val="ConsPlusNonformat"/>
        <w:jc w:val="both"/>
        <w:rPr>
          <w:rFonts w:ascii="Arial" w:hAnsi="Arial" w:cs="Arial"/>
          <w:sz w:val="16"/>
          <w:szCs w:val="16"/>
        </w:rPr>
      </w:pPr>
      <w:r w:rsidRPr="00C923A1">
        <w:rPr>
          <w:rFonts w:ascii="Arial" w:hAnsi="Arial" w:cs="Arial"/>
          <w:sz w:val="16"/>
          <w:szCs w:val="16"/>
        </w:rPr>
        <w:t>действующий (ая) на основании ______________________________________</w:t>
      </w:r>
      <w:r w:rsidR="00643D9B">
        <w:rPr>
          <w:rFonts w:ascii="Arial" w:hAnsi="Arial" w:cs="Arial"/>
          <w:sz w:val="16"/>
          <w:szCs w:val="16"/>
        </w:rPr>
        <w:t>____________________________________________________</w:t>
      </w:r>
      <w:r w:rsidRPr="00C923A1">
        <w:rPr>
          <w:rFonts w:ascii="Arial" w:hAnsi="Arial" w:cs="Arial"/>
          <w:sz w:val="16"/>
          <w:szCs w:val="16"/>
        </w:rPr>
        <w:t>________ ,</w:t>
      </w:r>
    </w:p>
    <w:p w:rsidR="00C923A1" w:rsidRPr="00643D9B" w:rsidRDefault="00C923A1" w:rsidP="00C923A1">
      <w:pPr>
        <w:pStyle w:val="ConsPlusNonformat"/>
        <w:jc w:val="center"/>
        <w:rPr>
          <w:rFonts w:ascii="Arial" w:hAnsi="Arial" w:cs="Arial"/>
          <w:sz w:val="12"/>
          <w:szCs w:val="16"/>
        </w:rPr>
      </w:pPr>
      <w:r w:rsidRPr="00643D9B">
        <w:rPr>
          <w:rFonts w:ascii="Arial" w:hAnsi="Arial" w:cs="Arial"/>
          <w:sz w:val="12"/>
          <w:szCs w:val="16"/>
        </w:rPr>
        <w:t>(вид и реквизиты документа, подтверждающего полномочие представителя)</w:t>
      </w:r>
    </w:p>
    <w:p w:rsidR="00C923A1" w:rsidRPr="00C923A1" w:rsidRDefault="00C923A1" w:rsidP="00C923A1">
      <w:pPr>
        <w:pStyle w:val="ConsPlusNonformat"/>
        <w:jc w:val="both"/>
        <w:rPr>
          <w:rFonts w:ascii="Arial" w:hAnsi="Arial" w:cs="Arial"/>
          <w:sz w:val="16"/>
          <w:szCs w:val="16"/>
        </w:rPr>
      </w:pPr>
      <w:r w:rsidRPr="00C923A1">
        <w:rPr>
          <w:rFonts w:ascii="Arial" w:hAnsi="Arial" w:cs="Arial"/>
          <w:sz w:val="16"/>
          <w:szCs w:val="16"/>
        </w:rPr>
        <w:t>от имени и в интересах __________________________________</w:t>
      </w:r>
      <w:r w:rsidR="00643D9B">
        <w:rPr>
          <w:rFonts w:ascii="Arial" w:hAnsi="Arial" w:cs="Arial"/>
          <w:sz w:val="16"/>
          <w:szCs w:val="16"/>
        </w:rPr>
        <w:t>_____________________________________________________________</w:t>
      </w:r>
      <w:r w:rsidRPr="00C923A1">
        <w:rPr>
          <w:rFonts w:ascii="Arial" w:hAnsi="Arial" w:cs="Arial"/>
          <w:sz w:val="16"/>
          <w:szCs w:val="16"/>
        </w:rPr>
        <w:t>___________,</w:t>
      </w:r>
    </w:p>
    <w:p w:rsidR="00643D9B" w:rsidRPr="00643D9B" w:rsidRDefault="00C923A1" w:rsidP="00C923A1">
      <w:pPr>
        <w:pStyle w:val="ConsPlusNonformat"/>
        <w:jc w:val="center"/>
        <w:rPr>
          <w:rFonts w:ascii="Arial" w:hAnsi="Arial" w:cs="Arial"/>
          <w:sz w:val="12"/>
          <w:szCs w:val="16"/>
        </w:rPr>
      </w:pPr>
      <w:r w:rsidRPr="00643D9B">
        <w:rPr>
          <w:rFonts w:ascii="Arial" w:hAnsi="Arial" w:cs="Arial"/>
          <w:sz w:val="12"/>
          <w:szCs w:val="16"/>
        </w:rPr>
        <w:t xml:space="preserve">(фамилия, имя, отчество (при наличии) представляемого) </w:t>
      </w:r>
    </w:p>
    <w:p w:rsidR="00C923A1" w:rsidRPr="00C923A1" w:rsidRDefault="00C923A1" w:rsidP="00643D9B">
      <w:pPr>
        <w:pStyle w:val="ConsPlusNonformat"/>
        <w:jc w:val="both"/>
        <w:rPr>
          <w:rFonts w:ascii="Arial" w:hAnsi="Arial" w:cs="Arial"/>
          <w:sz w:val="16"/>
          <w:szCs w:val="16"/>
        </w:rPr>
      </w:pPr>
      <w:r w:rsidRPr="00C923A1">
        <w:rPr>
          <w:rFonts w:ascii="Arial" w:hAnsi="Arial" w:cs="Arial"/>
          <w:sz w:val="16"/>
          <w:szCs w:val="16"/>
        </w:rPr>
        <w:t>______________________________________________________________</w:t>
      </w:r>
      <w:r w:rsidR="00643D9B">
        <w:rPr>
          <w:rFonts w:ascii="Arial" w:hAnsi="Arial" w:cs="Arial"/>
          <w:sz w:val="16"/>
          <w:szCs w:val="16"/>
        </w:rPr>
        <w:t>_____________________________________________________________</w:t>
      </w:r>
      <w:r w:rsidRPr="00C923A1">
        <w:rPr>
          <w:rFonts w:ascii="Arial" w:hAnsi="Arial" w:cs="Arial"/>
          <w:sz w:val="16"/>
          <w:szCs w:val="16"/>
        </w:rPr>
        <w:t>___ ,</w:t>
      </w:r>
    </w:p>
    <w:p w:rsidR="00C923A1" w:rsidRPr="00643D9B" w:rsidRDefault="00C923A1" w:rsidP="00C923A1">
      <w:pPr>
        <w:pStyle w:val="ConsPlusNonformat"/>
        <w:jc w:val="center"/>
        <w:rPr>
          <w:rFonts w:ascii="Arial" w:hAnsi="Arial" w:cs="Arial"/>
          <w:sz w:val="12"/>
          <w:szCs w:val="16"/>
        </w:rPr>
      </w:pPr>
      <w:r w:rsidRPr="00643D9B">
        <w:rPr>
          <w:rFonts w:ascii="Arial" w:hAnsi="Arial" w:cs="Arial"/>
          <w:sz w:val="12"/>
          <w:szCs w:val="16"/>
        </w:rPr>
        <w:t>(адрес представляемого)</w:t>
      </w:r>
    </w:p>
    <w:p w:rsidR="00C923A1" w:rsidRPr="00C923A1" w:rsidRDefault="00C923A1" w:rsidP="00C923A1">
      <w:pPr>
        <w:pStyle w:val="ConsPlusNonformat"/>
        <w:jc w:val="both"/>
        <w:rPr>
          <w:rFonts w:ascii="Arial" w:hAnsi="Arial" w:cs="Arial"/>
          <w:sz w:val="16"/>
          <w:szCs w:val="16"/>
        </w:rPr>
      </w:pPr>
      <w:r w:rsidRPr="00C923A1">
        <w:rPr>
          <w:rFonts w:ascii="Arial" w:hAnsi="Arial" w:cs="Arial"/>
          <w:sz w:val="16"/>
          <w:szCs w:val="16"/>
        </w:rPr>
        <w:t>документ, удостоверяющий личность, __________</w:t>
      </w:r>
      <w:r w:rsidR="00643D9B">
        <w:rPr>
          <w:rFonts w:ascii="Arial" w:hAnsi="Arial" w:cs="Arial"/>
          <w:sz w:val="16"/>
          <w:szCs w:val="16"/>
        </w:rPr>
        <w:t>___________</w:t>
      </w:r>
      <w:r w:rsidRPr="00C923A1">
        <w:rPr>
          <w:rFonts w:ascii="Arial" w:hAnsi="Arial" w:cs="Arial"/>
          <w:sz w:val="16"/>
          <w:szCs w:val="16"/>
        </w:rPr>
        <w:t>______</w:t>
      </w:r>
      <w:r w:rsidR="00643D9B">
        <w:rPr>
          <w:rFonts w:ascii="Arial" w:hAnsi="Arial" w:cs="Arial"/>
          <w:sz w:val="16"/>
          <w:szCs w:val="16"/>
        </w:rPr>
        <w:t xml:space="preserve"> </w:t>
      </w:r>
      <w:r w:rsidRPr="00C923A1">
        <w:rPr>
          <w:rFonts w:ascii="Arial" w:hAnsi="Arial" w:cs="Arial"/>
          <w:sz w:val="16"/>
          <w:szCs w:val="16"/>
        </w:rPr>
        <w:t>серия __________ номер ______________</w:t>
      </w:r>
      <w:r w:rsidR="00643D9B">
        <w:rPr>
          <w:rFonts w:ascii="Arial" w:hAnsi="Arial" w:cs="Arial"/>
          <w:sz w:val="16"/>
          <w:szCs w:val="16"/>
        </w:rPr>
        <w:t>____, выдан _____________________</w:t>
      </w:r>
    </w:p>
    <w:p w:rsidR="00C923A1" w:rsidRPr="00C923A1" w:rsidRDefault="00C923A1" w:rsidP="00C923A1">
      <w:pPr>
        <w:pStyle w:val="ConsPlusNonformat"/>
        <w:jc w:val="both"/>
        <w:rPr>
          <w:rFonts w:ascii="Arial" w:hAnsi="Arial" w:cs="Arial"/>
          <w:sz w:val="16"/>
          <w:szCs w:val="16"/>
        </w:rPr>
      </w:pPr>
      <w:r w:rsidRPr="00C923A1">
        <w:rPr>
          <w:rFonts w:ascii="Arial" w:hAnsi="Arial" w:cs="Arial"/>
          <w:sz w:val="16"/>
          <w:szCs w:val="16"/>
        </w:rPr>
        <w:t>_______________________________________________________________</w:t>
      </w:r>
      <w:r w:rsidR="00643D9B">
        <w:rPr>
          <w:rFonts w:ascii="Arial" w:hAnsi="Arial" w:cs="Arial"/>
          <w:sz w:val="16"/>
          <w:szCs w:val="16"/>
        </w:rPr>
        <w:t>____________________________________________________________</w:t>
      </w:r>
      <w:r w:rsidRPr="00C923A1">
        <w:rPr>
          <w:rFonts w:ascii="Arial" w:hAnsi="Arial" w:cs="Arial"/>
          <w:sz w:val="16"/>
          <w:szCs w:val="16"/>
        </w:rPr>
        <w:t>___,</w:t>
      </w:r>
    </w:p>
    <w:p w:rsidR="00C923A1" w:rsidRPr="00643D9B" w:rsidRDefault="00C923A1" w:rsidP="00C923A1">
      <w:pPr>
        <w:pStyle w:val="ConsPlusNonformat"/>
        <w:jc w:val="center"/>
        <w:rPr>
          <w:rFonts w:ascii="Arial" w:hAnsi="Arial" w:cs="Arial"/>
          <w:sz w:val="12"/>
          <w:szCs w:val="16"/>
        </w:rPr>
      </w:pPr>
      <w:r w:rsidRPr="00643D9B">
        <w:rPr>
          <w:rFonts w:ascii="Arial" w:hAnsi="Arial" w:cs="Arial"/>
          <w:sz w:val="12"/>
          <w:szCs w:val="16"/>
        </w:rPr>
        <w:t>(кем, когда)</w:t>
      </w:r>
    </w:p>
    <w:p w:rsidR="00C923A1" w:rsidRPr="00643D9B" w:rsidRDefault="00C923A1" w:rsidP="00643D9B">
      <w:pPr>
        <w:pStyle w:val="ConsPlusNonformat"/>
        <w:jc w:val="right"/>
        <w:rPr>
          <w:rFonts w:ascii="Arial" w:hAnsi="Arial" w:cs="Arial"/>
          <w:sz w:val="12"/>
          <w:szCs w:val="16"/>
        </w:rPr>
      </w:pPr>
      <w:r w:rsidRPr="00C923A1">
        <w:rPr>
          <w:rFonts w:ascii="Arial" w:hAnsi="Arial" w:cs="Arial"/>
          <w:sz w:val="16"/>
          <w:szCs w:val="16"/>
        </w:rPr>
        <w:t>настоящим даю свое согласие на обработку персональных данных представляемого ___________________________________________</w:t>
      </w:r>
      <w:r w:rsidR="00643D9B">
        <w:rPr>
          <w:rFonts w:ascii="Arial" w:hAnsi="Arial" w:cs="Arial"/>
          <w:sz w:val="16"/>
          <w:szCs w:val="16"/>
        </w:rPr>
        <w:t xml:space="preserve">____________ </w:t>
      </w:r>
      <w:r w:rsidRPr="00643D9B">
        <w:rPr>
          <w:rFonts w:ascii="Arial" w:hAnsi="Arial" w:cs="Arial"/>
          <w:sz w:val="12"/>
          <w:szCs w:val="16"/>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rsidR="00C923A1" w:rsidRPr="00C923A1" w:rsidRDefault="00C923A1" w:rsidP="00AC664F">
      <w:pPr>
        <w:pStyle w:val="ConsPlusNonformat"/>
        <w:ind w:firstLine="284"/>
        <w:jc w:val="both"/>
        <w:rPr>
          <w:rFonts w:ascii="Arial" w:hAnsi="Arial" w:cs="Arial"/>
          <w:sz w:val="16"/>
          <w:szCs w:val="16"/>
        </w:rPr>
      </w:pPr>
      <w:r w:rsidRPr="00C923A1">
        <w:rPr>
          <w:rFonts w:ascii="Arial" w:hAnsi="Arial" w:cs="Arial"/>
          <w:sz w:val="16"/>
          <w:szCs w:val="16"/>
        </w:rPr>
        <w:t xml:space="preserve">Согласие дается мной для целей, связанных с </w:t>
      </w:r>
      <w:r w:rsidRPr="00C923A1">
        <w:rPr>
          <w:rFonts w:ascii="Arial" w:hAnsi="Arial" w:cs="Arial"/>
          <w:bCs/>
          <w:sz w:val="16"/>
          <w:szCs w:val="16"/>
        </w:rPr>
        <w:t>предоставлением выплаты лицам из числа детей-сирот и детей, оставшихся без попечения родителей</w:t>
      </w:r>
      <w:r w:rsidRPr="00C923A1">
        <w:rPr>
          <w:rFonts w:ascii="Arial" w:hAnsi="Arial" w:cs="Arial"/>
          <w:sz w:val="16"/>
          <w:szCs w:val="16"/>
        </w:rPr>
        <w:t xml:space="preserve"> </w:t>
      </w:r>
      <w:r w:rsidRPr="00C923A1">
        <w:rPr>
          <w:rFonts w:ascii="Arial" w:hAnsi="Arial" w:cs="Arial"/>
          <w:bCs/>
          <w:sz w:val="16"/>
          <w:szCs w:val="16"/>
        </w:rPr>
        <w:t xml:space="preserve">(далее </w:t>
      </w:r>
      <w:r w:rsidRPr="00C923A1">
        <w:rPr>
          <w:rFonts w:ascii="Arial" w:hAnsi="Arial" w:cs="Arial"/>
          <w:sz w:val="16"/>
          <w:szCs w:val="16"/>
        </w:rPr>
        <w:t>–</w:t>
      </w:r>
      <w:r w:rsidRPr="00C923A1">
        <w:rPr>
          <w:rFonts w:ascii="Arial" w:hAnsi="Arial" w:cs="Arial"/>
          <w:bCs/>
          <w:sz w:val="16"/>
          <w:szCs w:val="16"/>
        </w:rPr>
        <w:t xml:space="preserve"> лица из числа детей-сирот), на приобретение</w:t>
      </w:r>
      <w:r w:rsidRPr="00C923A1">
        <w:rPr>
          <w:rFonts w:ascii="Arial" w:hAnsi="Arial" w:cs="Arial"/>
          <w:sz w:val="16"/>
          <w:szCs w:val="16"/>
        </w:rPr>
        <w:t xml:space="preserve"> </w:t>
      </w:r>
      <w:r w:rsidRPr="00C923A1">
        <w:rPr>
          <w:rFonts w:ascii="Arial" w:hAnsi="Arial" w:cs="Arial"/>
          <w:bCs/>
          <w:sz w:val="16"/>
          <w:szCs w:val="16"/>
        </w:rPr>
        <w:t>благоустроенного жилого помещения в собственность</w:t>
      </w:r>
      <w:r w:rsidRPr="00C923A1">
        <w:rPr>
          <w:rFonts w:ascii="Arial" w:hAnsi="Arial" w:cs="Arial"/>
          <w:sz w:val="16"/>
          <w:szCs w:val="16"/>
        </w:rPr>
        <w:t xml:space="preserve"> </w:t>
      </w:r>
      <w:r w:rsidRPr="00C923A1">
        <w:rPr>
          <w:rFonts w:ascii="Arial" w:hAnsi="Arial" w:cs="Arial"/>
          <w:bCs/>
          <w:sz w:val="16"/>
          <w:szCs w:val="16"/>
        </w:rPr>
        <w:t>или для полного погашения кредита (займа) по договору,</w:t>
      </w:r>
      <w:r w:rsidRPr="00C923A1">
        <w:rPr>
          <w:rFonts w:ascii="Arial" w:hAnsi="Arial" w:cs="Arial"/>
          <w:sz w:val="16"/>
          <w:szCs w:val="16"/>
        </w:rPr>
        <w:t xml:space="preserve"> обязательства заемщика по которому обеспечены ипотекой, и распространяется на следующую информацию: ______________________________________________________</w:t>
      </w:r>
      <w:r w:rsidR="00AC664F">
        <w:rPr>
          <w:rFonts w:ascii="Arial" w:hAnsi="Arial" w:cs="Arial"/>
          <w:sz w:val="16"/>
          <w:szCs w:val="16"/>
        </w:rPr>
        <w:t>______</w:t>
      </w:r>
      <w:r w:rsidRPr="00C923A1">
        <w:rPr>
          <w:rFonts w:ascii="Arial" w:hAnsi="Arial" w:cs="Arial"/>
          <w:sz w:val="16"/>
          <w:szCs w:val="16"/>
        </w:rPr>
        <w:t>__________________________________________________________________.</w:t>
      </w:r>
    </w:p>
    <w:p w:rsidR="00C923A1" w:rsidRPr="00AC664F" w:rsidRDefault="00C923A1" w:rsidP="00C923A1">
      <w:pPr>
        <w:pStyle w:val="ConsPlusNonformat"/>
        <w:jc w:val="center"/>
        <w:rPr>
          <w:rFonts w:ascii="Arial" w:hAnsi="Arial" w:cs="Arial"/>
          <w:sz w:val="12"/>
          <w:szCs w:val="16"/>
        </w:rPr>
      </w:pPr>
      <w:r w:rsidRPr="00AC664F">
        <w:rPr>
          <w:rFonts w:ascii="Arial" w:hAnsi="Arial" w:cs="Arial"/>
          <w:sz w:val="12"/>
          <w:szCs w:val="16"/>
        </w:rPr>
        <w:t>(перечень персональных данных, на обработку которых дается согласие)</w:t>
      </w:r>
    </w:p>
    <w:p w:rsidR="00C923A1" w:rsidRPr="00C923A1" w:rsidRDefault="00C923A1" w:rsidP="00AC664F">
      <w:pPr>
        <w:pStyle w:val="ConsPlusNonformat"/>
        <w:ind w:firstLine="284"/>
        <w:jc w:val="both"/>
        <w:rPr>
          <w:rFonts w:ascii="Arial" w:hAnsi="Arial" w:cs="Arial"/>
          <w:sz w:val="16"/>
          <w:szCs w:val="16"/>
        </w:rPr>
      </w:pPr>
      <w:r w:rsidRPr="00C923A1">
        <w:rPr>
          <w:rFonts w:ascii="Arial" w:hAnsi="Arial" w:cs="Arial"/>
          <w:sz w:val="16"/>
          <w:szCs w:val="16"/>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89">
        <w:r w:rsidRPr="00C923A1">
          <w:rPr>
            <w:rFonts w:ascii="Arial" w:hAnsi="Arial" w:cs="Arial"/>
            <w:sz w:val="16"/>
            <w:szCs w:val="16"/>
          </w:rPr>
          <w:t>закона</w:t>
        </w:r>
      </w:hyperlink>
      <w:r w:rsidRPr="00C923A1">
        <w:rPr>
          <w:rFonts w:ascii="Arial" w:hAnsi="Arial" w:cs="Arial"/>
          <w:sz w:val="16"/>
          <w:szCs w:val="1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C923A1" w:rsidRPr="00C923A1" w:rsidRDefault="00C923A1" w:rsidP="00AC664F">
      <w:pPr>
        <w:pStyle w:val="ConsPlusNonformat"/>
        <w:ind w:firstLine="284"/>
        <w:jc w:val="both"/>
        <w:rPr>
          <w:rFonts w:ascii="Arial" w:hAnsi="Arial" w:cs="Arial"/>
          <w:sz w:val="16"/>
          <w:szCs w:val="16"/>
        </w:rPr>
      </w:pPr>
      <w:r w:rsidRPr="00C923A1">
        <w:rPr>
          <w:rFonts w:ascii="Arial" w:hAnsi="Arial" w:cs="Arial"/>
          <w:sz w:val="16"/>
          <w:szCs w:val="16"/>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C923A1" w:rsidRPr="00C923A1" w:rsidRDefault="00C923A1" w:rsidP="00AC664F">
      <w:pPr>
        <w:pStyle w:val="ConsPlusNonformat"/>
        <w:ind w:firstLine="284"/>
        <w:jc w:val="both"/>
        <w:rPr>
          <w:rFonts w:ascii="Arial" w:hAnsi="Arial" w:cs="Arial"/>
          <w:sz w:val="16"/>
          <w:szCs w:val="16"/>
        </w:rPr>
      </w:pPr>
      <w:r w:rsidRPr="00C923A1">
        <w:rPr>
          <w:rFonts w:ascii="Arial" w:hAnsi="Arial" w:cs="Arial"/>
          <w:sz w:val="16"/>
          <w:szCs w:val="16"/>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tbl>
      <w:tblPr>
        <w:tblW w:w="0" w:type="auto"/>
        <w:tblLook w:val="04A0"/>
      </w:tblPr>
      <w:tblGrid>
        <w:gridCol w:w="2237"/>
        <w:gridCol w:w="4252"/>
      </w:tblGrid>
      <w:tr w:rsidR="00C923A1" w:rsidRPr="00C923A1" w:rsidTr="00AC664F">
        <w:trPr>
          <w:trHeight w:val="20"/>
        </w:trPr>
        <w:tc>
          <w:tcPr>
            <w:tcW w:w="2237" w:type="dxa"/>
          </w:tcPr>
          <w:p w:rsidR="00C923A1" w:rsidRPr="00C923A1" w:rsidRDefault="00C923A1" w:rsidP="00C923A1">
            <w:pPr>
              <w:pStyle w:val="ConsPlusNonformat"/>
              <w:jc w:val="both"/>
              <w:rPr>
                <w:rFonts w:ascii="Arial" w:hAnsi="Arial" w:cs="Arial"/>
                <w:sz w:val="16"/>
                <w:szCs w:val="16"/>
              </w:rPr>
            </w:pPr>
            <w:r w:rsidRPr="00C923A1">
              <w:rPr>
                <w:rFonts w:ascii="Arial" w:hAnsi="Arial" w:cs="Arial"/>
                <w:sz w:val="16"/>
                <w:szCs w:val="16"/>
              </w:rPr>
              <w:t xml:space="preserve">____________________  </w:t>
            </w:r>
          </w:p>
        </w:tc>
        <w:tc>
          <w:tcPr>
            <w:tcW w:w="4252" w:type="dxa"/>
          </w:tcPr>
          <w:p w:rsidR="00C923A1" w:rsidRPr="00C923A1" w:rsidRDefault="00C923A1" w:rsidP="00C923A1">
            <w:pPr>
              <w:pStyle w:val="ConsPlusNonformat"/>
              <w:jc w:val="both"/>
              <w:rPr>
                <w:rFonts w:ascii="Arial" w:hAnsi="Arial" w:cs="Arial"/>
                <w:sz w:val="16"/>
                <w:szCs w:val="16"/>
              </w:rPr>
            </w:pPr>
            <w:r w:rsidRPr="00C923A1">
              <w:rPr>
                <w:rFonts w:ascii="Arial" w:hAnsi="Arial" w:cs="Arial"/>
                <w:sz w:val="16"/>
                <w:szCs w:val="16"/>
              </w:rPr>
              <w:t>_______________________  _________________</w:t>
            </w:r>
          </w:p>
        </w:tc>
      </w:tr>
      <w:tr w:rsidR="00C923A1" w:rsidRPr="00C923A1" w:rsidTr="00AC664F">
        <w:trPr>
          <w:trHeight w:val="20"/>
        </w:trPr>
        <w:tc>
          <w:tcPr>
            <w:tcW w:w="2237" w:type="dxa"/>
          </w:tcPr>
          <w:p w:rsidR="00C923A1" w:rsidRPr="00AC664F" w:rsidRDefault="00C923A1" w:rsidP="00C923A1">
            <w:pPr>
              <w:pStyle w:val="ConsPlusNonformat"/>
              <w:jc w:val="center"/>
              <w:rPr>
                <w:rFonts w:ascii="Arial" w:hAnsi="Arial" w:cs="Arial"/>
                <w:sz w:val="12"/>
                <w:szCs w:val="16"/>
              </w:rPr>
            </w:pPr>
            <w:r w:rsidRPr="00AC664F">
              <w:rPr>
                <w:rFonts w:ascii="Arial" w:hAnsi="Arial" w:cs="Arial"/>
                <w:sz w:val="12"/>
                <w:szCs w:val="16"/>
              </w:rPr>
              <w:t>(подпись)</w:t>
            </w:r>
          </w:p>
        </w:tc>
        <w:tc>
          <w:tcPr>
            <w:tcW w:w="4252" w:type="dxa"/>
          </w:tcPr>
          <w:p w:rsidR="00C923A1" w:rsidRPr="00AC664F" w:rsidRDefault="00AC664F" w:rsidP="00AC664F">
            <w:pPr>
              <w:pStyle w:val="ConsPlusNonformat"/>
              <w:rPr>
                <w:rFonts w:ascii="Arial" w:hAnsi="Arial" w:cs="Arial"/>
                <w:sz w:val="12"/>
                <w:szCs w:val="16"/>
              </w:rPr>
            </w:pPr>
            <w:r>
              <w:rPr>
                <w:rFonts w:ascii="Arial" w:hAnsi="Arial" w:cs="Arial"/>
                <w:sz w:val="12"/>
                <w:szCs w:val="16"/>
              </w:rPr>
              <w:t xml:space="preserve">               </w:t>
            </w:r>
            <w:r w:rsidR="00C923A1" w:rsidRPr="00AC664F">
              <w:rPr>
                <w:rFonts w:ascii="Arial" w:hAnsi="Arial" w:cs="Arial"/>
                <w:sz w:val="12"/>
                <w:szCs w:val="16"/>
              </w:rPr>
              <w:t>расшифровка)                                     (дата)</w:t>
            </w:r>
          </w:p>
        </w:tc>
      </w:tr>
    </w:tbl>
    <w:p w:rsidR="00C923A1" w:rsidRDefault="00C923A1" w:rsidP="00C923A1">
      <w:pPr>
        <w:ind w:firstLine="709"/>
        <w:jc w:val="right"/>
        <w:rPr>
          <w:rFonts w:ascii="Arial" w:hAnsi="Arial" w:cs="Arial"/>
          <w:sz w:val="8"/>
          <w:szCs w:val="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3"/>
        <w:gridCol w:w="4643"/>
      </w:tblGrid>
      <w:tr w:rsidR="00AC664F" w:rsidRPr="00BB016B" w:rsidTr="00293AE1">
        <w:tc>
          <w:tcPr>
            <w:tcW w:w="2991" w:type="pct"/>
          </w:tcPr>
          <w:p w:rsidR="00AC664F" w:rsidRPr="00BB016B" w:rsidRDefault="00AC664F" w:rsidP="00293AE1">
            <w:pPr>
              <w:jc w:val="both"/>
              <w:rPr>
                <w:rFonts w:ascii="Arial" w:hAnsi="Arial" w:cs="Arial"/>
                <w:spacing w:val="-20"/>
                <w:sz w:val="12"/>
                <w:szCs w:val="16"/>
              </w:rPr>
            </w:pPr>
          </w:p>
        </w:tc>
        <w:tc>
          <w:tcPr>
            <w:tcW w:w="2009" w:type="pct"/>
          </w:tcPr>
          <w:p w:rsidR="00AC664F" w:rsidRPr="00BB016B" w:rsidRDefault="00AC664F" w:rsidP="00293AE1">
            <w:pPr>
              <w:jc w:val="center"/>
              <w:rPr>
                <w:rFonts w:ascii="Arial" w:hAnsi="Arial" w:cs="Arial"/>
                <w:sz w:val="12"/>
                <w:szCs w:val="16"/>
              </w:rPr>
            </w:pPr>
            <w:r>
              <w:rPr>
                <w:rFonts w:ascii="Arial" w:hAnsi="Arial" w:cs="Arial"/>
                <w:sz w:val="12"/>
                <w:szCs w:val="16"/>
              </w:rPr>
              <w:t>Приложение 5</w:t>
            </w:r>
          </w:p>
          <w:p w:rsidR="00AC664F" w:rsidRPr="00BB016B" w:rsidRDefault="00AC664F" w:rsidP="00293AE1">
            <w:pPr>
              <w:jc w:val="both"/>
              <w:rPr>
                <w:rFonts w:ascii="Arial" w:hAnsi="Arial" w:cs="Arial"/>
                <w:spacing w:val="-20"/>
                <w:sz w:val="12"/>
                <w:szCs w:val="16"/>
              </w:rPr>
            </w:pPr>
            <w:r w:rsidRPr="00BB016B">
              <w:rPr>
                <w:rFonts w:ascii="Arial" w:hAnsi="Arial" w:cs="Arial"/>
                <w:sz w:val="12"/>
                <w:szCs w:val="16"/>
              </w:rPr>
              <w:t>к административному регламенту по предоставлению муниципальной услуги «</w:t>
            </w:r>
            <w:r w:rsidRPr="00BB016B">
              <w:rPr>
                <w:rFonts w:ascii="Arial" w:hAnsi="Arial" w:cs="Arial"/>
                <w:bCs/>
                <w:sz w:val="12"/>
                <w:szCs w:val="16"/>
              </w:rPr>
              <w:t>Предоставление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r>
    </w:tbl>
    <w:p w:rsidR="00C923A1" w:rsidRPr="00C923A1" w:rsidRDefault="00C923A1" w:rsidP="00C923A1">
      <w:pPr>
        <w:autoSpaceDE w:val="0"/>
        <w:autoSpaceDN w:val="0"/>
        <w:adjustRightInd w:val="0"/>
        <w:jc w:val="center"/>
        <w:outlineLvl w:val="1"/>
        <w:rPr>
          <w:rFonts w:ascii="Arial" w:hAnsi="Arial" w:cs="Arial"/>
          <w:b/>
          <w:sz w:val="16"/>
          <w:szCs w:val="16"/>
        </w:rPr>
      </w:pPr>
      <w:r w:rsidRPr="00C923A1">
        <w:rPr>
          <w:rFonts w:ascii="Arial" w:hAnsi="Arial" w:cs="Arial"/>
          <w:b/>
          <w:sz w:val="16"/>
          <w:szCs w:val="16"/>
        </w:rPr>
        <w:lastRenderedPageBreak/>
        <w:t>Вкладыш в личное дело</w:t>
      </w:r>
    </w:p>
    <w:p w:rsidR="00C923A1" w:rsidRPr="00C923A1" w:rsidRDefault="00C923A1" w:rsidP="00C923A1">
      <w:pPr>
        <w:autoSpaceDE w:val="0"/>
        <w:autoSpaceDN w:val="0"/>
        <w:adjustRightInd w:val="0"/>
        <w:jc w:val="center"/>
        <w:outlineLvl w:val="1"/>
        <w:rPr>
          <w:rFonts w:ascii="Arial" w:hAnsi="Arial" w:cs="Arial"/>
          <w:b/>
          <w:spacing w:val="-1"/>
          <w:sz w:val="16"/>
          <w:szCs w:val="16"/>
        </w:rPr>
      </w:pPr>
      <w:r w:rsidRPr="00C923A1">
        <w:rPr>
          <w:rFonts w:ascii="Arial" w:hAnsi="Arial" w:cs="Arial"/>
          <w:b/>
          <w:sz w:val="16"/>
          <w:szCs w:val="16"/>
        </w:rPr>
        <w:t>на предоставление государственной услуги, содержащий сведения</w:t>
      </w:r>
      <w:r w:rsidR="00AC664F">
        <w:rPr>
          <w:rFonts w:ascii="Arial" w:hAnsi="Arial" w:cs="Arial"/>
          <w:b/>
          <w:sz w:val="16"/>
          <w:szCs w:val="16"/>
        </w:rPr>
        <w:t xml:space="preserve"> </w:t>
      </w:r>
      <w:r w:rsidRPr="00C923A1">
        <w:rPr>
          <w:rFonts w:ascii="Arial" w:hAnsi="Arial" w:cs="Arial"/>
          <w:b/>
          <w:sz w:val="16"/>
          <w:szCs w:val="16"/>
        </w:rPr>
        <w:t xml:space="preserve">о </w:t>
      </w:r>
      <w:r w:rsidRPr="00C923A1">
        <w:rPr>
          <w:rFonts w:ascii="Arial" w:hAnsi="Arial" w:cs="Arial"/>
          <w:b/>
          <w:spacing w:val="-1"/>
          <w:sz w:val="16"/>
          <w:szCs w:val="16"/>
        </w:rPr>
        <w:t>поступлении заявления и документов в электронном виде</w:t>
      </w:r>
    </w:p>
    <w:p w:rsidR="00C923A1" w:rsidRPr="00C923A1" w:rsidRDefault="00C923A1" w:rsidP="00AC664F">
      <w:pPr>
        <w:ind w:firstLine="284"/>
        <w:jc w:val="both"/>
        <w:rPr>
          <w:rFonts w:ascii="Arial" w:eastAsia="Arial" w:hAnsi="Arial" w:cs="Arial"/>
          <w:sz w:val="16"/>
          <w:szCs w:val="16"/>
        </w:rPr>
      </w:pPr>
      <w:r w:rsidRPr="00C923A1">
        <w:rPr>
          <w:rFonts w:ascii="Arial" w:hAnsi="Arial" w:cs="Arial"/>
          <w:sz w:val="16"/>
          <w:szCs w:val="16"/>
        </w:rPr>
        <w:t xml:space="preserve">Заявление и документы на предоставление государственной услуги представлены </w:t>
      </w:r>
      <w:r w:rsidRPr="00C923A1">
        <w:rPr>
          <w:rFonts w:ascii="Arial" w:eastAsia="Arial" w:hAnsi="Arial" w:cs="Arial"/>
          <w:sz w:val="16"/>
          <w:szCs w:val="16"/>
        </w:rPr>
        <w:t>в Администрацию Валдайского муниципального района Новгородской области</w:t>
      </w:r>
      <w:r w:rsidR="00AC664F">
        <w:rPr>
          <w:rFonts w:ascii="Arial" w:eastAsia="Arial" w:hAnsi="Arial" w:cs="Arial"/>
          <w:sz w:val="16"/>
          <w:szCs w:val="16"/>
        </w:rPr>
        <w:t xml:space="preserve"> </w:t>
      </w:r>
      <w:r w:rsidRPr="00C923A1">
        <w:rPr>
          <w:rFonts w:ascii="Arial" w:eastAsia="Arial" w:hAnsi="Arial" w:cs="Arial"/>
          <w:sz w:val="16"/>
          <w:szCs w:val="16"/>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r w:rsidRPr="00C923A1">
        <w:rPr>
          <w:rFonts w:ascii="Arial" w:hAnsi="Arial" w:cs="Arial"/>
          <w:sz w:val="16"/>
          <w:szCs w:val="16"/>
        </w:rPr>
        <w:t>федеральной государственной информационной системы «Единый портал государственных и муниципальных услуг (функций)» (далее – РПГУ, ЕПГУ)</w:t>
      </w:r>
      <w:r w:rsidRPr="00C923A1">
        <w:rPr>
          <w:rFonts w:ascii="Arial" w:eastAsia="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80"/>
        <w:gridCol w:w="6470"/>
      </w:tblGrid>
      <w:tr w:rsidR="00C923A1" w:rsidRPr="00AC664F" w:rsidTr="00AC664F">
        <w:trPr>
          <w:trHeight w:val="20"/>
        </w:trPr>
        <w:tc>
          <w:tcPr>
            <w:tcW w:w="2150" w:type="pct"/>
            <w:shd w:val="clear" w:color="auto" w:fill="auto"/>
          </w:tcPr>
          <w:p w:rsidR="00C923A1" w:rsidRPr="00AC664F" w:rsidRDefault="00C923A1" w:rsidP="00C923A1">
            <w:pPr>
              <w:ind w:firstLine="709"/>
              <w:jc w:val="both"/>
              <w:rPr>
                <w:rFonts w:ascii="Arial" w:hAnsi="Arial" w:cs="Arial"/>
                <w:b/>
                <w:sz w:val="12"/>
                <w:szCs w:val="16"/>
              </w:rPr>
            </w:pPr>
            <w:r w:rsidRPr="00AC664F">
              <w:rPr>
                <w:rFonts w:ascii="Arial" w:hAnsi="Arial" w:cs="Arial"/>
                <w:b/>
                <w:sz w:val="12"/>
                <w:szCs w:val="16"/>
              </w:rPr>
              <w:t>Ф.И.О. заявителя</w:t>
            </w:r>
          </w:p>
        </w:tc>
        <w:tc>
          <w:tcPr>
            <w:tcW w:w="2850" w:type="pct"/>
            <w:shd w:val="clear" w:color="auto" w:fill="auto"/>
          </w:tcPr>
          <w:p w:rsidR="00C923A1" w:rsidRPr="00AC664F" w:rsidRDefault="00C923A1" w:rsidP="00C923A1">
            <w:pPr>
              <w:ind w:firstLine="709"/>
              <w:jc w:val="both"/>
              <w:rPr>
                <w:rFonts w:ascii="Arial" w:hAnsi="Arial" w:cs="Arial"/>
                <w:b/>
                <w:sz w:val="12"/>
                <w:szCs w:val="16"/>
              </w:rPr>
            </w:pPr>
            <w:r w:rsidRPr="00AC664F">
              <w:rPr>
                <w:rFonts w:ascii="Arial" w:hAnsi="Arial" w:cs="Arial"/>
                <w:b/>
                <w:sz w:val="12"/>
                <w:szCs w:val="16"/>
              </w:rPr>
              <w:t>Адрес заявителя</w:t>
            </w:r>
          </w:p>
        </w:tc>
      </w:tr>
      <w:tr w:rsidR="00C923A1" w:rsidRPr="00AC664F" w:rsidTr="00AC664F">
        <w:trPr>
          <w:trHeight w:val="20"/>
        </w:trPr>
        <w:tc>
          <w:tcPr>
            <w:tcW w:w="2150" w:type="pct"/>
            <w:shd w:val="clear" w:color="auto" w:fill="auto"/>
          </w:tcPr>
          <w:p w:rsidR="00C923A1" w:rsidRPr="00AC664F" w:rsidRDefault="00C923A1" w:rsidP="00C923A1">
            <w:pPr>
              <w:ind w:firstLine="709"/>
              <w:jc w:val="both"/>
              <w:rPr>
                <w:rFonts w:ascii="Arial" w:hAnsi="Arial" w:cs="Arial"/>
                <w:sz w:val="12"/>
                <w:szCs w:val="16"/>
              </w:rPr>
            </w:pPr>
          </w:p>
        </w:tc>
        <w:tc>
          <w:tcPr>
            <w:tcW w:w="2850" w:type="pct"/>
            <w:shd w:val="clear" w:color="auto" w:fill="auto"/>
          </w:tcPr>
          <w:p w:rsidR="00C923A1" w:rsidRPr="00AC664F" w:rsidRDefault="00C923A1" w:rsidP="00C923A1">
            <w:pPr>
              <w:ind w:firstLine="709"/>
              <w:jc w:val="both"/>
              <w:rPr>
                <w:rFonts w:ascii="Arial" w:hAnsi="Arial" w:cs="Arial"/>
                <w:sz w:val="12"/>
                <w:szCs w:val="16"/>
              </w:rPr>
            </w:pPr>
          </w:p>
        </w:tc>
      </w:tr>
    </w:tbl>
    <w:p w:rsidR="00C923A1" w:rsidRPr="002A20BF" w:rsidRDefault="00C923A1" w:rsidP="00C923A1">
      <w:pPr>
        <w:ind w:firstLine="709"/>
        <w:jc w:val="both"/>
        <w:rPr>
          <w:rFonts w:ascii="Arial" w:hAnsi="Arial" w:cs="Arial"/>
          <w:sz w:val="1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7"/>
        <w:gridCol w:w="2581"/>
        <w:gridCol w:w="5282"/>
      </w:tblGrid>
      <w:tr w:rsidR="00C923A1" w:rsidRPr="00AC664F" w:rsidTr="00C923A1">
        <w:trPr>
          <w:trHeight w:val="20"/>
        </w:trPr>
        <w:tc>
          <w:tcPr>
            <w:tcW w:w="1536" w:type="pct"/>
            <w:shd w:val="clear" w:color="auto" w:fill="auto"/>
          </w:tcPr>
          <w:p w:rsidR="00C923A1" w:rsidRPr="00AC664F" w:rsidRDefault="00C923A1" w:rsidP="00C923A1">
            <w:pPr>
              <w:jc w:val="center"/>
              <w:rPr>
                <w:rFonts w:ascii="Arial" w:hAnsi="Arial" w:cs="Arial"/>
                <w:sz w:val="12"/>
                <w:szCs w:val="16"/>
              </w:rPr>
            </w:pPr>
          </w:p>
        </w:tc>
        <w:tc>
          <w:tcPr>
            <w:tcW w:w="1137" w:type="pct"/>
            <w:shd w:val="clear" w:color="auto" w:fill="auto"/>
          </w:tcPr>
          <w:p w:rsidR="00C923A1" w:rsidRPr="00AC664F" w:rsidRDefault="00C923A1" w:rsidP="00C923A1">
            <w:pPr>
              <w:jc w:val="center"/>
              <w:rPr>
                <w:rFonts w:ascii="Arial" w:hAnsi="Arial" w:cs="Arial"/>
                <w:sz w:val="12"/>
                <w:szCs w:val="16"/>
              </w:rPr>
            </w:pPr>
          </w:p>
        </w:tc>
        <w:tc>
          <w:tcPr>
            <w:tcW w:w="2327" w:type="pct"/>
            <w:shd w:val="clear" w:color="auto" w:fill="auto"/>
          </w:tcPr>
          <w:p w:rsidR="00C923A1" w:rsidRPr="00AC664F" w:rsidRDefault="00C923A1" w:rsidP="00C923A1">
            <w:pPr>
              <w:jc w:val="center"/>
              <w:rPr>
                <w:rFonts w:ascii="Arial" w:hAnsi="Arial" w:cs="Arial"/>
                <w:sz w:val="12"/>
                <w:szCs w:val="16"/>
              </w:rPr>
            </w:pPr>
          </w:p>
        </w:tc>
      </w:tr>
      <w:tr w:rsidR="00C923A1" w:rsidRPr="00AC664F" w:rsidTr="00C923A1">
        <w:trPr>
          <w:trHeight w:val="20"/>
        </w:trPr>
        <w:tc>
          <w:tcPr>
            <w:tcW w:w="1536" w:type="pct"/>
            <w:shd w:val="clear" w:color="auto" w:fill="auto"/>
          </w:tcPr>
          <w:p w:rsidR="00C923A1" w:rsidRPr="00AC664F" w:rsidRDefault="00C923A1" w:rsidP="00C923A1">
            <w:pPr>
              <w:jc w:val="center"/>
              <w:rPr>
                <w:rFonts w:ascii="Arial" w:hAnsi="Arial" w:cs="Arial"/>
                <w:sz w:val="12"/>
                <w:szCs w:val="16"/>
              </w:rPr>
            </w:pPr>
            <w:r w:rsidRPr="00AC664F">
              <w:rPr>
                <w:rFonts w:ascii="Arial" w:hAnsi="Arial" w:cs="Arial"/>
                <w:sz w:val="12"/>
                <w:szCs w:val="16"/>
              </w:rPr>
              <w:t>Входящий номер с ЕПГУ (РПГУ)</w:t>
            </w:r>
          </w:p>
        </w:tc>
        <w:tc>
          <w:tcPr>
            <w:tcW w:w="1137" w:type="pct"/>
            <w:shd w:val="clear" w:color="auto" w:fill="auto"/>
          </w:tcPr>
          <w:p w:rsidR="00C923A1" w:rsidRPr="00AC664F" w:rsidRDefault="00C923A1" w:rsidP="00C923A1">
            <w:pPr>
              <w:jc w:val="center"/>
              <w:rPr>
                <w:rFonts w:ascii="Arial" w:hAnsi="Arial" w:cs="Arial"/>
                <w:sz w:val="12"/>
                <w:szCs w:val="16"/>
              </w:rPr>
            </w:pPr>
            <w:r w:rsidRPr="00AC664F">
              <w:rPr>
                <w:rFonts w:ascii="Arial" w:hAnsi="Arial" w:cs="Arial"/>
                <w:sz w:val="12"/>
                <w:szCs w:val="16"/>
              </w:rPr>
              <w:t>Дата поступления документов</w:t>
            </w:r>
          </w:p>
        </w:tc>
        <w:tc>
          <w:tcPr>
            <w:tcW w:w="2327" w:type="pct"/>
            <w:shd w:val="clear" w:color="auto" w:fill="auto"/>
          </w:tcPr>
          <w:p w:rsidR="00C923A1" w:rsidRPr="00AC664F" w:rsidRDefault="00C923A1" w:rsidP="00C923A1">
            <w:pPr>
              <w:jc w:val="center"/>
              <w:rPr>
                <w:rFonts w:ascii="Arial" w:hAnsi="Arial" w:cs="Arial"/>
                <w:sz w:val="12"/>
                <w:szCs w:val="16"/>
              </w:rPr>
            </w:pPr>
            <w:r w:rsidRPr="00AC664F">
              <w:rPr>
                <w:rFonts w:ascii="Arial" w:hAnsi="Arial" w:cs="Arial"/>
                <w:sz w:val="12"/>
                <w:szCs w:val="16"/>
              </w:rPr>
              <w:t>Ф.И.О. специалиста, принявшего документы</w:t>
            </w:r>
          </w:p>
        </w:tc>
      </w:tr>
    </w:tbl>
    <w:p w:rsidR="00C923A1" w:rsidRPr="00AC664F" w:rsidRDefault="00C923A1" w:rsidP="00C923A1">
      <w:pPr>
        <w:ind w:firstLine="709"/>
        <w:jc w:val="both"/>
        <w:rPr>
          <w:rFonts w:ascii="Arial" w:hAnsi="Arial" w:cs="Arial"/>
          <w:sz w:val="4"/>
          <w:szCs w:val="4"/>
        </w:rPr>
      </w:pPr>
    </w:p>
    <w:p w:rsidR="00C923A1" w:rsidRPr="00C923A1" w:rsidRDefault="00C923A1" w:rsidP="00C923A1">
      <w:pPr>
        <w:jc w:val="both"/>
        <w:rPr>
          <w:rFonts w:ascii="Arial" w:hAnsi="Arial" w:cs="Arial"/>
          <w:sz w:val="16"/>
          <w:szCs w:val="16"/>
        </w:rPr>
      </w:pPr>
      <w:r w:rsidRPr="00C923A1">
        <w:rPr>
          <w:rFonts w:ascii="Arial" w:hAnsi="Arial" w:cs="Arial"/>
          <w:sz w:val="16"/>
          <w:szCs w:val="16"/>
        </w:rPr>
        <w:t>Заявление, полученное в электронном виде, проверено специалистом ____</w:t>
      </w:r>
      <w:r w:rsidR="00AC664F">
        <w:rPr>
          <w:rFonts w:ascii="Arial" w:hAnsi="Arial" w:cs="Arial"/>
          <w:sz w:val="16"/>
          <w:szCs w:val="16"/>
        </w:rPr>
        <w:t>____________________________________________________________</w:t>
      </w:r>
      <w:r w:rsidRPr="00C923A1">
        <w:rPr>
          <w:rFonts w:ascii="Arial" w:hAnsi="Arial" w:cs="Arial"/>
          <w:sz w:val="16"/>
          <w:szCs w:val="16"/>
        </w:rPr>
        <w:t>__:</w:t>
      </w:r>
    </w:p>
    <w:p w:rsidR="00C923A1" w:rsidRPr="00C923A1" w:rsidRDefault="00C923A1" w:rsidP="00C923A1">
      <w:pPr>
        <w:jc w:val="both"/>
        <w:rPr>
          <w:rFonts w:ascii="Arial" w:hAnsi="Arial" w:cs="Arial"/>
          <w:sz w:val="16"/>
          <w:szCs w:val="16"/>
        </w:rPr>
      </w:pPr>
      <w:r w:rsidRPr="00C923A1">
        <w:rPr>
          <w:rFonts w:ascii="Arial" w:hAnsi="Arial" w:cs="Arial"/>
          <w:sz w:val="16"/>
          <w:szCs w:val="16"/>
        </w:rPr>
        <w:t>_________________</w:t>
      </w:r>
    </w:p>
    <w:p w:rsidR="00C923A1" w:rsidRPr="00AC664F" w:rsidRDefault="00C923A1" w:rsidP="00C923A1">
      <w:pPr>
        <w:jc w:val="both"/>
        <w:rPr>
          <w:rFonts w:ascii="Arial" w:hAnsi="Arial" w:cs="Arial"/>
          <w:sz w:val="12"/>
          <w:szCs w:val="16"/>
        </w:rPr>
      </w:pPr>
      <w:r w:rsidRPr="00AC664F">
        <w:rPr>
          <w:rFonts w:ascii="Arial" w:hAnsi="Arial" w:cs="Arial"/>
          <w:sz w:val="12"/>
          <w:szCs w:val="16"/>
        </w:rPr>
        <w:t xml:space="preserve">  подпись специалиста</w:t>
      </w:r>
    </w:p>
    <w:p w:rsidR="00C923A1" w:rsidRPr="00AC664F" w:rsidRDefault="00C923A1" w:rsidP="00C923A1">
      <w:pPr>
        <w:ind w:firstLine="709"/>
        <w:jc w:val="both"/>
        <w:rPr>
          <w:rFonts w:ascii="Arial" w:hAnsi="Arial" w:cs="Arial"/>
          <w:sz w:val="4"/>
          <w:szCs w:val="4"/>
        </w:rPr>
      </w:pPr>
    </w:p>
    <w:p w:rsidR="00C923A1" w:rsidRPr="00C923A1" w:rsidRDefault="00244A06" w:rsidP="00C923A1">
      <w:pPr>
        <w:ind w:firstLine="709"/>
        <w:jc w:val="both"/>
        <w:rPr>
          <w:rFonts w:ascii="Arial" w:hAnsi="Arial" w:cs="Arial"/>
          <w:sz w:val="16"/>
          <w:szCs w:val="16"/>
        </w:rPr>
      </w:pPr>
      <w:r>
        <w:rPr>
          <w:rFonts w:ascii="Arial" w:hAnsi="Arial" w:cs="Arial"/>
          <w:noProof/>
          <w:sz w:val="16"/>
          <w:szCs w:val="16"/>
        </w:rPr>
        <w:pict>
          <v:rect id="Прямоугольник 1" o:spid="_x0000_s1028" style="position:absolute;left:0;text-align:left;margin-left:-1.75pt;margin-top:1.1pt;width:24pt;height:8.0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" fillcolor="window" strokecolor="windowText" strokeweight="1pt">
            <v:path arrowok="t"/>
          </v:rect>
        </w:pict>
      </w:r>
      <w:r w:rsidR="00C923A1" w:rsidRPr="00C923A1">
        <w:rPr>
          <w:rFonts w:ascii="Arial" w:hAnsi="Arial" w:cs="Arial"/>
          <w:sz w:val="16"/>
          <w:szCs w:val="16"/>
        </w:rPr>
        <w:t>– сведения, представленные в заявлении, указаны в полном объеме _</w:t>
      </w:r>
      <w:r w:rsidR="00AC664F">
        <w:rPr>
          <w:rFonts w:ascii="Arial" w:hAnsi="Arial" w:cs="Arial"/>
          <w:sz w:val="16"/>
          <w:szCs w:val="16"/>
        </w:rPr>
        <w:t>_________________________________________________________</w:t>
      </w:r>
      <w:r w:rsidR="00C923A1" w:rsidRPr="00C923A1">
        <w:rPr>
          <w:rFonts w:ascii="Arial" w:hAnsi="Arial" w:cs="Arial"/>
          <w:sz w:val="16"/>
          <w:szCs w:val="16"/>
        </w:rPr>
        <w:t>__;</w:t>
      </w:r>
    </w:p>
    <w:p w:rsidR="00C923A1" w:rsidRPr="00C923A1" w:rsidRDefault="00C923A1" w:rsidP="00C923A1">
      <w:pPr>
        <w:jc w:val="both"/>
        <w:rPr>
          <w:rFonts w:ascii="Arial" w:hAnsi="Arial" w:cs="Arial"/>
          <w:sz w:val="16"/>
          <w:szCs w:val="16"/>
        </w:rPr>
      </w:pPr>
      <w:r w:rsidRPr="00C923A1">
        <w:rPr>
          <w:rFonts w:ascii="Arial" w:hAnsi="Arial" w:cs="Arial"/>
          <w:sz w:val="16"/>
          <w:szCs w:val="16"/>
        </w:rPr>
        <w:t>__________________</w:t>
      </w:r>
    </w:p>
    <w:p w:rsidR="00C923A1" w:rsidRPr="00AC664F" w:rsidRDefault="00C923A1" w:rsidP="00C923A1">
      <w:pPr>
        <w:jc w:val="both"/>
        <w:rPr>
          <w:rFonts w:ascii="Arial" w:hAnsi="Arial" w:cs="Arial"/>
          <w:sz w:val="12"/>
          <w:szCs w:val="16"/>
        </w:rPr>
      </w:pPr>
      <w:r w:rsidRPr="00AC664F">
        <w:rPr>
          <w:rFonts w:ascii="Arial" w:hAnsi="Arial" w:cs="Arial"/>
          <w:sz w:val="12"/>
          <w:szCs w:val="16"/>
        </w:rPr>
        <w:t xml:space="preserve">  подпись специалиста</w:t>
      </w:r>
    </w:p>
    <w:p w:rsidR="00C923A1" w:rsidRPr="00AC664F" w:rsidRDefault="00244A06" w:rsidP="00C923A1">
      <w:pPr>
        <w:ind w:firstLine="709"/>
        <w:jc w:val="both"/>
        <w:rPr>
          <w:rFonts w:ascii="Arial" w:hAnsi="Arial" w:cs="Arial"/>
          <w:sz w:val="4"/>
          <w:szCs w:val="4"/>
        </w:rPr>
      </w:pPr>
      <w:r w:rsidRPr="00244A06">
        <w:rPr>
          <w:rFonts w:ascii="Arial" w:hAnsi="Arial" w:cs="Arial"/>
          <w:noProof/>
          <w:sz w:val="16"/>
          <w:szCs w:val="16"/>
        </w:rPr>
        <w:pict>
          <v:rect id="Прямоугольник 2" o:spid="_x0000_s1029" style="position:absolute;left:0;text-align:left;margin-left:-1.75pt;margin-top:2.05pt;width:24pt;height:8.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" fillcolor="window" strokeweight="1pt">
            <v:path arrowok="t"/>
          </v:rect>
        </w:pict>
      </w:r>
    </w:p>
    <w:p w:rsidR="00C923A1" w:rsidRPr="00C923A1" w:rsidRDefault="00C923A1" w:rsidP="00C923A1">
      <w:pPr>
        <w:ind w:firstLine="709"/>
        <w:jc w:val="both"/>
        <w:rPr>
          <w:rFonts w:ascii="Arial" w:hAnsi="Arial" w:cs="Arial"/>
          <w:sz w:val="16"/>
          <w:szCs w:val="16"/>
        </w:rPr>
      </w:pPr>
      <w:r w:rsidRPr="00C923A1">
        <w:rPr>
          <w:rFonts w:ascii="Arial" w:hAnsi="Arial" w:cs="Arial"/>
          <w:sz w:val="16"/>
          <w:szCs w:val="16"/>
        </w:rPr>
        <w:t>– сведения, представленные в заявлении, указаны не в полном объеме, в связи с этим заявителю</w:t>
      </w:r>
      <w:r w:rsidR="00AC664F">
        <w:rPr>
          <w:rFonts w:ascii="Arial" w:hAnsi="Arial" w:cs="Arial"/>
          <w:sz w:val="16"/>
          <w:szCs w:val="16"/>
        </w:rPr>
        <w:t xml:space="preserve"> </w:t>
      </w:r>
    </w:p>
    <w:p w:rsidR="00C923A1" w:rsidRPr="00AC664F" w:rsidRDefault="00C923A1" w:rsidP="00C923A1">
      <w:pPr>
        <w:ind w:firstLine="709"/>
        <w:jc w:val="both"/>
        <w:rPr>
          <w:rFonts w:ascii="Arial" w:hAnsi="Arial" w:cs="Arial"/>
          <w:sz w:val="4"/>
          <w:szCs w:val="4"/>
        </w:rPr>
      </w:pPr>
    </w:p>
    <w:p w:rsidR="00C923A1" w:rsidRPr="00C923A1" w:rsidRDefault="00C923A1" w:rsidP="00C923A1">
      <w:pPr>
        <w:jc w:val="both"/>
        <w:rPr>
          <w:rFonts w:ascii="Arial" w:hAnsi="Arial" w:cs="Arial"/>
          <w:sz w:val="16"/>
          <w:szCs w:val="16"/>
        </w:rPr>
      </w:pPr>
      <w:r w:rsidRPr="00C923A1">
        <w:rPr>
          <w:rFonts w:ascii="Arial" w:hAnsi="Arial" w:cs="Arial"/>
          <w:sz w:val="16"/>
          <w:szCs w:val="16"/>
        </w:rPr>
        <w:t>назначена дата приема для подачи заявления __________   ________________</w:t>
      </w:r>
    </w:p>
    <w:p w:rsidR="00C923A1" w:rsidRPr="00AC664F" w:rsidRDefault="00C923A1" w:rsidP="00C923A1">
      <w:pPr>
        <w:jc w:val="both"/>
        <w:rPr>
          <w:rFonts w:ascii="Arial" w:hAnsi="Arial" w:cs="Arial"/>
          <w:sz w:val="12"/>
          <w:szCs w:val="16"/>
        </w:rPr>
      </w:pPr>
      <w:r w:rsidRPr="00AC664F">
        <w:rPr>
          <w:rFonts w:ascii="Arial" w:hAnsi="Arial" w:cs="Arial"/>
          <w:sz w:val="12"/>
          <w:szCs w:val="16"/>
        </w:rPr>
        <w:t xml:space="preserve">                                                                                                               </w:t>
      </w:r>
      <w:r w:rsidR="00AC664F">
        <w:rPr>
          <w:rFonts w:ascii="Arial" w:hAnsi="Arial" w:cs="Arial"/>
          <w:sz w:val="12"/>
          <w:szCs w:val="16"/>
        </w:rPr>
        <w:t xml:space="preserve">         </w:t>
      </w:r>
      <w:r w:rsidRPr="00AC664F">
        <w:rPr>
          <w:rFonts w:ascii="Arial" w:hAnsi="Arial" w:cs="Arial"/>
          <w:sz w:val="12"/>
          <w:szCs w:val="16"/>
        </w:rPr>
        <w:t xml:space="preserve">        подпись специалиста</w:t>
      </w:r>
    </w:p>
    <w:p w:rsidR="00C923A1" w:rsidRPr="00C923A1" w:rsidRDefault="00C923A1" w:rsidP="00C923A1">
      <w:pPr>
        <w:jc w:val="both"/>
        <w:rPr>
          <w:rFonts w:ascii="Arial" w:hAnsi="Arial" w:cs="Arial"/>
          <w:sz w:val="16"/>
          <w:szCs w:val="16"/>
        </w:rPr>
      </w:pPr>
      <w:r w:rsidRPr="00C923A1">
        <w:rPr>
          <w:rFonts w:ascii="Arial" w:hAnsi="Arial" w:cs="Arial"/>
          <w:sz w:val="16"/>
          <w:szCs w:val="16"/>
        </w:rPr>
        <w:t>Оригиналы документов представлены заявителем _______________________</w:t>
      </w:r>
      <w:r w:rsidR="00AC664F">
        <w:rPr>
          <w:rFonts w:ascii="Arial" w:hAnsi="Arial" w:cs="Arial"/>
          <w:sz w:val="16"/>
          <w:szCs w:val="16"/>
        </w:rPr>
        <w:t>_</w:t>
      </w:r>
    </w:p>
    <w:p w:rsidR="00C923A1" w:rsidRPr="00AC664F" w:rsidRDefault="00AC664F" w:rsidP="00AC664F">
      <w:pPr>
        <w:rPr>
          <w:rFonts w:ascii="Arial" w:hAnsi="Arial" w:cs="Arial"/>
          <w:sz w:val="12"/>
          <w:szCs w:val="16"/>
        </w:rPr>
      </w:pPr>
      <w:r>
        <w:rPr>
          <w:rFonts w:ascii="Arial" w:hAnsi="Arial" w:cs="Arial"/>
          <w:sz w:val="12"/>
          <w:szCs w:val="16"/>
        </w:rPr>
        <w:t xml:space="preserve">                                                                                                                     </w:t>
      </w:r>
      <w:r w:rsidR="00C923A1" w:rsidRPr="00AC664F">
        <w:rPr>
          <w:rFonts w:ascii="Arial" w:hAnsi="Arial" w:cs="Arial"/>
          <w:sz w:val="12"/>
          <w:szCs w:val="16"/>
        </w:rPr>
        <w:t>дата представления оригиналов</w:t>
      </w:r>
    </w:p>
    <w:p w:rsidR="00C923A1" w:rsidRPr="00C923A1" w:rsidRDefault="00C923A1" w:rsidP="00C923A1">
      <w:pPr>
        <w:jc w:val="both"/>
        <w:rPr>
          <w:rFonts w:ascii="Arial" w:hAnsi="Arial" w:cs="Arial"/>
          <w:sz w:val="16"/>
          <w:szCs w:val="16"/>
        </w:rPr>
      </w:pPr>
      <w:r w:rsidRPr="00C923A1">
        <w:rPr>
          <w:rFonts w:ascii="Arial" w:hAnsi="Arial" w:cs="Arial"/>
          <w:sz w:val="16"/>
          <w:szCs w:val="16"/>
        </w:rPr>
        <w:t>_____________</w:t>
      </w:r>
      <w:r w:rsidR="00AC664F">
        <w:rPr>
          <w:rFonts w:ascii="Arial" w:hAnsi="Arial" w:cs="Arial"/>
          <w:sz w:val="16"/>
          <w:szCs w:val="16"/>
        </w:rPr>
        <w:t xml:space="preserve">_________   </w:t>
      </w:r>
      <w:r w:rsidRPr="00C923A1">
        <w:rPr>
          <w:rFonts w:ascii="Arial" w:hAnsi="Arial" w:cs="Arial"/>
          <w:sz w:val="16"/>
          <w:szCs w:val="16"/>
        </w:rPr>
        <w:t xml:space="preserve">   </w:t>
      </w:r>
      <w:r w:rsidR="00AC664F">
        <w:rPr>
          <w:rFonts w:ascii="Arial" w:hAnsi="Arial" w:cs="Arial"/>
          <w:sz w:val="16"/>
          <w:szCs w:val="16"/>
        </w:rPr>
        <w:t xml:space="preserve">    </w:t>
      </w:r>
      <w:r w:rsidRPr="00C923A1">
        <w:rPr>
          <w:rFonts w:ascii="Arial" w:hAnsi="Arial" w:cs="Arial"/>
          <w:sz w:val="16"/>
          <w:szCs w:val="16"/>
        </w:rPr>
        <w:t xml:space="preserve">  ______________________________________</w:t>
      </w:r>
      <w:r w:rsidR="00AC664F">
        <w:rPr>
          <w:rFonts w:ascii="Arial" w:hAnsi="Arial" w:cs="Arial"/>
          <w:sz w:val="16"/>
          <w:szCs w:val="16"/>
        </w:rPr>
        <w:t>_</w:t>
      </w:r>
    </w:p>
    <w:p w:rsidR="00C923A1" w:rsidRPr="00AC664F" w:rsidRDefault="00C923A1" w:rsidP="00C923A1">
      <w:pPr>
        <w:jc w:val="both"/>
        <w:rPr>
          <w:rFonts w:ascii="Arial" w:hAnsi="Arial" w:cs="Arial"/>
          <w:sz w:val="12"/>
          <w:szCs w:val="16"/>
        </w:rPr>
      </w:pPr>
      <w:r w:rsidRPr="00AC664F">
        <w:rPr>
          <w:rFonts w:ascii="Arial" w:hAnsi="Arial" w:cs="Arial"/>
          <w:sz w:val="12"/>
          <w:szCs w:val="16"/>
        </w:rPr>
        <w:t xml:space="preserve">  </w:t>
      </w:r>
      <w:r w:rsidR="00AC664F">
        <w:rPr>
          <w:rFonts w:ascii="Arial" w:hAnsi="Arial" w:cs="Arial"/>
          <w:sz w:val="12"/>
          <w:szCs w:val="16"/>
        </w:rPr>
        <w:t xml:space="preserve">    </w:t>
      </w:r>
      <w:r w:rsidRPr="00AC664F">
        <w:rPr>
          <w:rFonts w:ascii="Arial" w:hAnsi="Arial" w:cs="Arial"/>
          <w:sz w:val="12"/>
          <w:szCs w:val="16"/>
        </w:rPr>
        <w:t xml:space="preserve"> подпись специалиста                                                       расшифровка подписи</w:t>
      </w:r>
    </w:p>
    <w:p w:rsidR="00E2459C" w:rsidRPr="00C923A1" w:rsidRDefault="00E2459C" w:rsidP="00C923A1">
      <w:pPr>
        <w:tabs>
          <w:tab w:val="left" w:pos="5954"/>
        </w:tabs>
        <w:jc w:val="right"/>
        <w:rPr>
          <w:rFonts w:ascii="Arial" w:hAnsi="Arial" w:cs="Arial"/>
          <w:b/>
          <w:sz w:val="16"/>
          <w:szCs w:val="16"/>
        </w:rPr>
      </w:pPr>
    </w:p>
    <w:p w:rsidR="00AC664F" w:rsidRPr="00AC664F" w:rsidRDefault="00AC664F" w:rsidP="00AC664F">
      <w:pPr>
        <w:jc w:val="center"/>
        <w:rPr>
          <w:rFonts w:ascii="Arial" w:hAnsi="Arial" w:cs="Arial"/>
          <w:b/>
          <w:sz w:val="16"/>
          <w:szCs w:val="16"/>
        </w:rPr>
      </w:pPr>
      <w:r w:rsidRPr="00AC664F">
        <w:rPr>
          <w:rFonts w:ascii="Arial" w:hAnsi="Arial" w:cs="Arial"/>
          <w:b/>
          <w:sz w:val="16"/>
          <w:szCs w:val="16"/>
        </w:rPr>
        <w:t>АДМИНИСТРАЦИЯ ВАЛДАЙСКОГО МУНИЦИПАЛЬНОГО РАЙОНА</w:t>
      </w:r>
    </w:p>
    <w:p w:rsidR="00AC664F" w:rsidRPr="00AC664F" w:rsidRDefault="00AC664F" w:rsidP="00AC664F">
      <w:pPr>
        <w:jc w:val="center"/>
        <w:rPr>
          <w:rFonts w:ascii="Arial" w:hAnsi="Arial" w:cs="Arial"/>
          <w:sz w:val="16"/>
          <w:szCs w:val="16"/>
        </w:rPr>
      </w:pPr>
      <w:r w:rsidRPr="00AC664F">
        <w:rPr>
          <w:rFonts w:ascii="Arial" w:hAnsi="Arial" w:cs="Arial"/>
          <w:sz w:val="16"/>
          <w:szCs w:val="16"/>
        </w:rPr>
        <w:t>П О С Т А Н О В Л Е Н И Е</w:t>
      </w:r>
    </w:p>
    <w:p w:rsidR="00AC664F" w:rsidRPr="00AC664F" w:rsidRDefault="00AC664F" w:rsidP="00AC664F">
      <w:pPr>
        <w:jc w:val="center"/>
        <w:rPr>
          <w:rFonts w:ascii="Arial" w:hAnsi="Arial" w:cs="Arial"/>
          <w:sz w:val="16"/>
          <w:szCs w:val="16"/>
        </w:rPr>
      </w:pPr>
      <w:r w:rsidRPr="00AC664F">
        <w:rPr>
          <w:rFonts w:ascii="Arial" w:hAnsi="Arial" w:cs="Arial"/>
          <w:sz w:val="16"/>
          <w:szCs w:val="16"/>
        </w:rPr>
        <w:t>28.11.2024 № 3105</w:t>
      </w:r>
    </w:p>
    <w:p w:rsidR="00AC664F" w:rsidRPr="00AC664F" w:rsidRDefault="00AC664F" w:rsidP="00AC664F">
      <w:pPr>
        <w:jc w:val="center"/>
        <w:rPr>
          <w:rFonts w:ascii="Arial" w:hAnsi="Arial" w:cs="Arial"/>
          <w:b/>
          <w:sz w:val="16"/>
          <w:szCs w:val="16"/>
        </w:rPr>
      </w:pPr>
      <w:r w:rsidRPr="00AC664F">
        <w:rPr>
          <w:rFonts w:ascii="Arial" w:hAnsi="Arial" w:cs="Arial"/>
          <w:b/>
          <w:sz w:val="16"/>
          <w:szCs w:val="16"/>
        </w:rPr>
        <w:t>О признании жилого помещения</w:t>
      </w:r>
      <w:r>
        <w:rPr>
          <w:rFonts w:ascii="Arial" w:hAnsi="Arial" w:cs="Arial"/>
          <w:b/>
          <w:sz w:val="16"/>
          <w:szCs w:val="16"/>
        </w:rPr>
        <w:t xml:space="preserve"> </w:t>
      </w:r>
      <w:r w:rsidRPr="00AC664F">
        <w:rPr>
          <w:rFonts w:ascii="Arial" w:hAnsi="Arial" w:cs="Arial"/>
          <w:b/>
          <w:sz w:val="16"/>
          <w:szCs w:val="16"/>
        </w:rPr>
        <w:t>непригодным для проживания граждан</w:t>
      </w:r>
    </w:p>
    <w:p w:rsidR="00AC664F" w:rsidRPr="00AC664F" w:rsidRDefault="00AC664F" w:rsidP="00AC664F">
      <w:pPr>
        <w:ind w:firstLine="284"/>
        <w:jc w:val="both"/>
        <w:rPr>
          <w:rFonts w:ascii="Arial" w:hAnsi="Arial" w:cs="Arial"/>
          <w:b/>
          <w:sz w:val="16"/>
          <w:szCs w:val="16"/>
        </w:rPr>
      </w:pPr>
      <w:r w:rsidRPr="00AC664F">
        <w:rPr>
          <w:rFonts w:ascii="Arial" w:hAnsi="Arial" w:cs="Arial"/>
          <w:color w:val="000000"/>
          <w:sz w:val="16"/>
          <w:szCs w:val="16"/>
        </w:rPr>
        <w:t xml:space="preserve">На основании заключения межведомственной комиссии Валдайского муниципального района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от 19 ноября 2024 года, руководствуясь Гражданским кодексом Российской Федерации, Жилищным кодексом Российской Федерации, </w:t>
      </w:r>
      <w:r w:rsidRPr="00AC664F">
        <w:rPr>
          <w:rFonts w:ascii="Arial" w:hAnsi="Arial" w:cs="Arial"/>
          <w:sz w:val="16"/>
          <w:szCs w:val="16"/>
        </w:rPr>
        <w:t xml:space="preserve">Федеральным законом от 6 октября </w:t>
      </w:r>
      <w:smartTag w:uri="urn:schemas-microsoft-com:office:smarttags" w:element="metricconverter">
        <w:smartTagPr>
          <w:attr w:name="ProductID" w:val="2003 г"/>
        </w:smartTagPr>
        <w:r w:rsidRPr="00AC664F">
          <w:rPr>
            <w:rFonts w:ascii="Arial" w:hAnsi="Arial" w:cs="Arial"/>
            <w:sz w:val="16"/>
            <w:szCs w:val="16"/>
          </w:rPr>
          <w:t>2003 года</w:t>
        </w:r>
      </w:smartTag>
      <w:r w:rsidRPr="00AC664F">
        <w:rPr>
          <w:rFonts w:ascii="Arial" w:hAnsi="Arial" w:cs="Arial"/>
          <w:sz w:val="16"/>
          <w:szCs w:val="16"/>
        </w:rPr>
        <w:t xml:space="preserve"> </w:t>
      </w:r>
      <w:hyperlink r:id="rId90" w:history="1">
        <w:r w:rsidRPr="00AC664F">
          <w:rPr>
            <w:rFonts w:ascii="Arial" w:hAnsi="Arial" w:cs="Arial"/>
            <w:sz w:val="16"/>
            <w:szCs w:val="16"/>
          </w:rPr>
          <w:t>№ 131-ФЗ</w:t>
        </w:r>
      </w:hyperlink>
      <w:r w:rsidRPr="00AC664F">
        <w:rPr>
          <w:rFonts w:ascii="Arial" w:hAnsi="Arial" w:cs="Arial"/>
          <w:sz w:val="16"/>
          <w:szCs w:val="16"/>
        </w:rPr>
        <w:t xml:space="preserve"> «Об общих принципах организации местного самоуправления в Российской Федерации</w:t>
      </w:r>
      <w:r w:rsidRPr="00AC664F">
        <w:rPr>
          <w:rFonts w:ascii="Arial" w:hAnsi="Arial" w:cs="Arial"/>
          <w:color w:val="000000"/>
          <w:sz w:val="16"/>
          <w:szCs w:val="16"/>
        </w:rPr>
        <w:t xml:space="preserve">»,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Валдайского муниципального района </w:t>
      </w:r>
      <w:r w:rsidRPr="00AC664F">
        <w:rPr>
          <w:rFonts w:ascii="Arial" w:hAnsi="Arial" w:cs="Arial"/>
          <w:b/>
          <w:color w:val="000000"/>
          <w:sz w:val="16"/>
          <w:szCs w:val="16"/>
        </w:rPr>
        <w:t>ПОСТАНОВЛЯЕТ:</w:t>
      </w:r>
    </w:p>
    <w:p w:rsidR="00AC664F" w:rsidRPr="00AC664F" w:rsidRDefault="00AC664F" w:rsidP="00AC664F">
      <w:pPr>
        <w:ind w:firstLine="284"/>
        <w:jc w:val="both"/>
        <w:rPr>
          <w:rFonts w:ascii="Arial" w:hAnsi="Arial" w:cs="Arial"/>
          <w:sz w:val="16"/>
          <w:szCs w:val="16"/>
        </w:rPr>
      </w:pPr>
      <w:r w:rsidRPr="00AC664F">
        <w:rPr>
          <w:rFonts w:ascii="Arial" w:hAnsi="Arial" w:cs="Arial"/>
          <w:sz w:val="16"/>
          <w:szCs w:val="16"/>
        </w:rPr>
        <w:t>1. Признать жилое помещение (жилой дом) непригодным для проживания граждан, расположенное по адресу: Российская Федерация, Новгородская область, Валдайский район, с/п Любницкое, д. Ермошкино, д. 31.</w:t>
      </w:r>
    </w:p>
    <w:p w:rsidR="00AC664F" w:rsidRPr="00AC664F" w:rsidRDefault="00AC664F" w:rsidP="00AC664F">
      <w:pPr>
        <w:ind w:firstLine="284"/>
        <w:jc w:val="both"/>
        <w:rPr>
          <w:rFonts w:ascii="Arial" w:hAnsi="Arial" w:cs="Arial"/>
          <w:sz w:val="16"/>
          <w:szCs w:val="16"/>
        </w:rPr>
      </w:pPr>
      <w:r w:rsidRPr="00AC664F">
        <w:rPr>
          <w:rFonts w:ascii="Arial" w:hAnsi="Arial" w:cs="Arial"/>
          <w:sz w:val="16"/>
          <w:szCs w:val="16"/>
        </w:rPr>
        <w:t>2. Постановление вступает в силу с момента принятия.</w:t>
      </w:r>
    </w:p>
    <w:p w:rsidR="00AC664F" w:rsidRPr="00AC664F" w:rsidRDefault="00AC664F" w:rsidP="00AC664F">
      <w:pPr>
        <w:ind w:firstLine="284"/>
        <w:jc w:val="both"/>
        <w:rPr>
          <w:rFonts w:ascii="Arial" w:hAnsi="Arial" w:cs="Arial"/>
          <w:sz w:val="16"/>
          <w:szCs w:val="16"/>
        </w:rPr>
      </w:pPr>
      <w:r>
        <w:rPr>
          <w:rFonts w:ascii="Arial" w:hAnsi="Arial" w:cs="Arial"/>
          <w:sz w:val="16"/>
          <w:szCs w:val="16"/>
        </w:rPr>
        <w:t>3. </w:t>
      </w:r>
      <w:r w:rsidRPr="00AC664F">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C664F" w:rsidRPr="00AC664F" w:rsidRDefault="00AC664F" w:rsidP="00AC664F">
      <w:pPr>
        <w:jc w:val="both"/>
        <w:rPr>
          <w:rFonts w:ascii="Arial" w:hAnsi="Arial" w:cs="Arial"/>
          <w:sz w:val="16"/>
          <w:szCs w:val="16"/>
        </w:rPr>
      </w:pPr>
      <w:r w:rsidRPr="00AC664F">
        <w:rPr>
          <w:rFonts w:ascii="Arial" w:hAnsi="Arial" w:cs="Arial"/>
          <w:b/>
          <w:sz w:val="16"/>
          <w:szCs w:val="16"/>
        </w:rPr>
        <w:t>Глава муниципального района</w:t>
      </w:r>
      <w:r w:rsidRPr="00AC664F">
        <w:rPr>
          <w:rFonts w:ascii="Arial" w:hAnsi="Arial" w:cs="Arial"/>
          <w:b/>
          <w:sz w:val="16"/>
          <w:szCs w:val="16"/>
        </w:rPr>
        <w:tab/>
      </w:r>
      <w:r w:rsidRPr="00AC664F">
        <w:rPr>
          <w:rFonts w:ascii="Arial" w:hAnsi="Arial" w:cs="Arial"/>
          <w:b/>
          <w:sz w:val="16"/>
          <w:szCs w:val="16"/>
        </w:rPr>
        <w:tab/>
        <w:t>Ю.В.Стадэ</w:t>
      </w:r>
    </w:p>
    <w:p w:rsidR="00E2459C" w:rsidRPr="00C923A1" w:rsidRDefault="00E2459C" w:rsidP="00C923A1">
      <w:pPr>
        <w:tabs>
          <w:tab w:val="left" w:pos="5954"/>
        </w:tabs>
        <w:jc w:val="right"/>
        <w:rPr>
          <w:rFonts w:ascii="Arial" w:hAnsi="Arial" w:cs="Arial"/>
          <w:b/>
          <w:sz w:val="16"/>
          <w:szCs w:val="16"/>
        </w:rPr>
      </w:pPr>
    </w:p>
    <w:p w:rsidR="00AC664F" w:rsidRPr="002A20BF" w:rsidRDefault="00AC664F" w:rsidP="002A20BF">
      <w:pPr>
        <w:jc w:val="center"/>
        <w:rPr>
          <w:rFonts w:ascii="Arial" w:hAnsi="Arial" w:cs="Arial"/>
          <w:b/>
          <w:sz w:val="16"/>
          <w:szCs w:val="16"/>
        </w:rPr>
      </w:pPr>
      <w:r w:rsidRPr="002A20BF">
        <w:rPr>
          <w:rFonts w:ascii="Arial" w:hAnsi="Arial" w:cs="Arial"/>
          <w:b/>
          <w:sz w:val="16"/>
          <w:szCs w:val="16"/>
        </w:rPr>
        <w:t>АДМИНИСТРАЦИЯ ВАЛДАЙСКОГО МУНИЦИПАЛЬНОГО РАЙОНА</w:t>
      </w:r>
    </w:p>
    <w:p w:rsidR="00AC664F" w:rsidRPr="002A20BF" w:rsidRDefault="00AC664F" w:rsidP="002A20BF">
      <w:pPr>
        <w:jc w:val="center"/>
        <w:rPr>
          <w:rFonts w:ascii="Arial" w:hAnsi="Arial" w:cs="Arial"/>
          <w:sz w:val="16"/>
          <w:szCs w:val="16"/>
        </w:rPr>
      </w:pPr>
      <w:r w:rsidRPr="002A20BF">
        <w:rPr>
          <w:rFonts w:ascii="Arial" w:hAnsi="Arial" w:cs="Arial"/>
          <w:sz w:val="16"/>
          <w:szCs w:val="16"/>
        </w:rPr>
        <w:t>П О С Т А Н О В Л Е Н И Е</w:t>
      </w:r>
    </w:p>
    <w:p w:rsidR="00AC664F" w:rsidRPr="002A20BF" w:rsidRDefault="00AC664F" w:rsidP="002A20BF">
      <w:pPr>
        <w:jc w:val="center"/>
        <w:rPr>
          <w:rFonts w:ascii="Arial" w:hAnsi="Arial" w:cs="Arial"/>
          <w:sz w:val="16"/>
          <w:szCs w:val="16"/>
        </w:rPr>
      </w:pPr>
      <w:r w:rsidRPr="002A20BF">
        <w:rPr>
          <w:rFonts w:ascii="Arial" w:hAnsi="Arial" w:cs="Arial"/>
          <w:sz w:val="16"/>
          <w:szCs w:val="16"/>
        </w:rPr>
        <w:t>28.11.2024 № 3106</w:t>
      </w:r>
    </w:p>
    <w:p w:rsidR="00AC664F" w:rsidRPr="002A20BF" w:rsidRDefault="00AC664F" w:rsidP="002A20BF">
      <w:pPr>
        <w:jc w:val="center"/>
        <w:rPr>
          <w:rFonts w:ascii="Arial" w:hAnsi="Arial" w:cs="Arial"/>
          <w:b/>
          <w:sz w:val="16"/>
          <w:szCs w:val="16"/>
        </w:rPr>
      </w:pPr>
      <w:r w:rsidRPr="002A20BF">
        <w:rPr>
          <w:rFonts w:ascii="Arial" w:hAnsi="Arial" w:cs="Arial"/>
          <w:b/>
          <w:sz w:val="16"/>
          <w:szCs w:val="16"/>
        </w:rPr>
        <w:t>О внесении изменений в Положение о комиссии</w:t>
      </w:r>
      <w:r w:rsidR="002A20BF">
        <w:rPr>
          <w:rFonts w:ascii="Arial" w:hAnsi="Arial" w:cs="Arial"/>
          <w:b/>
          <w:sz w:val="16"/>
          <w:szCs w:val="16"/>
        </w:rPr>
        <w:t xml:space="preserve"> </w:t>
      </w:r>
      <w:r w:rsidRPr="002A20BF">
        <w:rPr>
          <w:rFonts w:ascii="Arial" w:hAnsi="Arial" w:cs="Arial"/>
          <w:b/>
          <w:sz w:val="16"/>
          <w:szCs w:val="16"/>
        </w:rPr>
        <w:t>по предупреждению и ликвидации чрезвычайных</w:t>
      </w:r>
      <w:r w:rsidR="002A20BF">
        <w:rPr>
          <w:rFonts w:ascii="Arial" w:hAnsi="Arial" w:cs="Arial"/>
          <w:b/>
          <w:sz w:val="16"/>
          <w:szCs w:val="16"/>
        </w:rPr>
        <w:t xml:space="preserve"> </w:t>
      </w:r>
    </w:p>
    <w:p w:rsidR="00AC664F" w:rsidRPr="002A20BF" w:rsidRDefault="00AC664F" w:rsidP="002A20BF">
      <w:pPr>
        <w:jc w:val="center"/>
        <w:rPr>
          <w:rFonts w:ascii="Arial" w:hAnsi="Arial" w:cs="Arial"/>
          <w:b/>
          <w:sz w:val="16"/>
          <w:szCs w:val="16"/>
        </w:rPr>
      </w:pPr>
      <w:r w:rsidRPr="002A20BF">
        <w:rPr>
          <w:rFonts w:ascii="Arial" w:hAnsi="Arial" w:cs="Arial"/>
          <w:b/>
          <w:sz w:val="16"/>
          <w:szCs w:val="16"/>
        </w:rPr>
        <w:t>ситуаций и обеспечению пожарной безопасности Администрации муниципального района и ее состав</w:t>
      </w:r>
    </w:p>
    <w:p w:rsidR="00AC664F" w:rsidRPr="002A20BF" w:rsidRDefault="00AC664F" w:rsidP="002A20BF">
      <w:pPr>
        <w:ind w:firstLine="284"/>
        <w:jc w:val="both"/>
        <w:rPr>
          <w:rFonts w:ascii="Arial" w:hAnsi="Arial" w:cs="Arial"/>
          <w:b/>
          <w:sz w:val="16"/>
          <w:szCs w:val="16"/>
        </w:rPr>
      </w:pPr>
      <w:r w:rsidRPr="002A20BF">
        <w:rPr>
          <w:rFonts w:ascii="Arial" w:hAnsi="Arial" w:cs="Arial"/>
          <w:sz w:val="16"/>
          <w:szCs w:val="16"/>
        </w:rPr>
        <w:t>В целях реализации федеральных законов от 21 декабря 1994 года № 68-ФЗ «О защите населения и территорий от чрезвычайных ситуаций природного и техногенного характера», от 03 июля 2019 года № 159-ФЗ «О внесении изменений в федеральный закон «О защите населения и территорий от чрезвычайных ситуаций природного техногенного характера», постановления Правительства Российской Федерации от 30 декабря 2003 года № 794 «О единой государственной системе предупреждения и ликвидации чрезвычайных ситуаций»</w:t>
      </w:r>
      <w:r w:rsidRPr="002A20BF">
        <w:rPr>
          <w:rFonts w:ascii="Arial" w:hAnsi="Arial" w:cs="Arial"/>
          <w:color w:val="000000"/>
          <w:sz w:val="16"/>
          <w:szCs w:val="16"/>
        </w:rPr>
        <w:t xml:space="preserve">, </w:t>
      </w:r>
      <w:r w:rsidRPr="002A20BF">
        <w:rPr>
          <w:rFonts w:ascii="Arial" w:hAnsi="Arial" w:cs="Arial"/>
          <w:sz w:val="16"/>
          <w:szCs w:val="16"/>
        </w:rPr>
        <w:t xml:space="preserve">в связи с кадровыми изменениями и в целях предупреждения и ликвидации чрезвычайных ситуаций, защиты жизни и здоровья населения, материальных и культурных ценностей Администрация Валдайского муниципального района </w:t>
      </w:r>
      <w:r w:rsidRPr="002A20BF">
        <w:rPr>
          <w:rFonts w:ascii="Arial" w:hAnsi="Arial" w:cs="Arial"/>
          <w:b/>
          <w:sz w:val="16"/>
          <w:szCs w:val="16"/>
        </w:rPr>
        <w:t>ПОСТАНОВЛЯЕТ:</w:t>
      </w:r>
    </w:p>
    <w:p w:rsidR="00AC664F" w:rsidRPr="002A20BF" w:rsidRDefault="00AC664F" w:rsidP="002A20BF">
      <w:pPr>
        <w:ind w:firstLine="284"/>
        <w:jc w:val="both"/>
        <w:rPr>
          <w:rFonts w:ascii="Arial" w:hAnsi="Arial" w:cs="Arial"/>
          <w:sz w:val="16"/>
          <w:szCs w:val="16"/>
        </w:rPr>
      </w:pPr>
      <w:r w:rsidRPr="002A20BF">
        <w:rPr>
          <w:rFonts w:ascii="Arial" w:hAnsi="Arial" w:cs="Arial"/>
          <w:sz w:val="16"/>
          <w:szCs w:val="16"/>
        </w:rPr>
        <w:t>1. Внести изменения в Положение о комиссии по предупреждению и ликвидации чрезвычайных ситуаций и обеспечению пожарной безопасности  Администрации муниципального района и ее состав, утвержденные постановлением Администрации Валдайского муниципального района от 23.05.2016 № 803:</w:t>
      </w:r>
    </w:p>
    <w:p w:rsidR="00AC664F" w:rsidRPr="002A20BF" w:rsidRDefault="00AC664F" w:rsidP="002A20BF">
      <w:pPr>
        <w:ind w:firstLine="284"/>
        <w:jc w:val="both"/>
        <w:rPr>
          <w:rFonts w:ascii="Arial" w:hAnsi="Arial" w:cs="Arial"/>
          <w:sz w:val="16"/>
          <w:szCs w:val="16"/>
        </w:rPr>
      </w:pPr>
      <w:r w:rsidRPr="002A20BF">
        <w:rPr>
          <w:rFonts w:ascii="Arial" w:hAnsi="Arial" w:cs="Arial"/>
          <w:sz w:val="16"/>
          <w:szCs w:val="16"/>
        </w:rPr>
        <w:t>1.1. Изложить состав комиссии в редакции:</w:t>
      </w:r>
    </w:p>
    <w:p w:rsidR="00AC664F" w:rsidRPr="002A20BF" w:rsidRDefault="00AC664F" w:rsidP="002A20BF">
      <w:pPr>
        <w:jc w:val="center"/>
        <w:rPr>
          <w:rFonts w:ascii="Arial" w:hAnsi="Arial" w:cs="Arial"/>
          <w:b/>
          <w:sz w:val="16"/>
          <w:szCs w:val="16"/>
        </w:rPr>
      </w:pPr>
      <w:r w:rsidRPr="002A20BF">
        <w:rPr>
          <w:rFonts w:ascii="Arial" w:hAnsi="Arial" w:cs="Arial"/>
          <w:b/>
          <w:sz w:val="16"/>
          <w:szCs w:val="16"/>
        </w:rPr>
        <w:t xml:space="preserve">«СОСТАВ </w:t>
      </w:r>
    </w:p>
    <w:p w:rsidR="002A20BF" w:rsidRDefault="00AC664F" w:rsidP="002A20BF">
      <w:pPr>
        <w:jc w:val="center"/>
        <w:rPr>
          <w:rFonts w:ascii="Arial" w:hAnsi="Arial" w:cs="Arial"/>
          <w:b/>
          <w:sz w:val="16"/>
          <w:szCs w:val="16"/>
        </w:rPr>
      </w:pPr>
      <w:r w:rsidRPr="002A20BF">
        <w:rPr>
          <w:rFonts w:ascii="Arial" w:hAnsi="Arial" w:cs="Arial"/>
          <w:b/>
          <w:sz w:val="16"/>
          <w:szCs w:val="16"/>
        </w:rPr>
        <w:t>комиссии по предупреждению и ликвидации чрезвычайных</w:t>
      </w:r>
      <w:r w:rsidR="002A20BF">
        <w:rPr>
          <w:rFonts w:ascii="Arial" w:hAnsi="Arial" w:cs="Arial"/>
          <w:b/>
          <w:sz w:val="16"/>
          <w:szCs w:val="16"/>
        </w:rPr>
        <w:t xml:space="preserve"> </w:t>
      </w:r>
      <w:r w:rsidRPr="002A20BF">
        <w:rPr>
          <w:rFonts w:ascii="Arial" w:hAnsi="Arial" w:cs="Arial"/>
          <w:b/>
          <w:sz w:val="16"/>
          <w:szCs w:val="16"/>
        </w:rPr>
        <w:t xml:space="preserve">ситуаций и обеспечению </w:t>
      </w:r>
    </w:p>
    <w:p w:rsidR="00AC664F" w:rsidRPr="002A20BF" w:rsidRDefault="00AC664F" w:rsidP="002A20BF">
      <w:pPr>
        <w:jc w:val="center"/>
        <w:rPr>
          <w:rFonts w:ascii="Arial" w:hAnsi="Arial" w:cs="Arial"/>
          <w:b/>
          <w:sz w:val="16"/>
          <w:szCs w:val="16"/>
        </w:rPr>
      </w:pPr>
      <w:r w:rsidRPr="002A20BF">
        <w:rPr>
          <w:rFonts w:ascii="Arial" w:hAnsi="Arial" w:cs="Arial"/>
          <w:b/>
          <w:sz w:val="16"/>
          <w:szCs w:val="16"/>
        </w:rPr>
        <w:t>пожарной безопасности</w:t>
      </w:r>
      <w:r w:rsidR="002A20BF">
        <w:rPr>
          <w:rFonts w:ascii="Arial" w:hAnsi="Arial" w:cs="Arial"/>
          <w:b/>
          <w:sz w:val="16"/>
          <w:szCs w:val="16"/>
        </w:rPr>
        <w:t xml:space="preserve"> </w:t>
      </w:r>
      <w:r w:rsidRPr="002A20BF">
        <w:rPr>
          <w:rFonts w:ascii="Arial" w:hAnsi="Arial" w:cs="Arial"/>
          <w:b/>
          <w:sz w:val="16"/>
          <w:szCs w:val="16"/>
        </w:rPr>
        <w:t>Валдайского муниципального района</w:t>
      </w:r>
    </w:p>
    <w:tbl>
      <w:tblPr>
        <w:tblW w:w="5000" w:type="pct"/>
        <w:tblCellMar>
          <w:left w:w="0" w:type="dxa"/>
          <w:right w:w="0" w:type="dxa"/>
        </w:tblCellMar>
        <w:tblLook w:val="01E0"/>
      </w:tblPr>
      <w:tblGrid>
        <w:gridCol w:w="1133"/>
        <w:gridCol w:w="284"/>
        <w:gridCol w:w="9923"/>
      </w:tblGrid>
      <w:tr w:rsidR="00AC664F" w:rsidRPr="002A20BF" w:rsidTr="002A20BF">
        <w:trPr>
          <w:trHeight w:val="20"/>
        </w:trPr>
        <w:tc>
          <w:tcPr>
            <w:tcW w:w="500" w:type="pct"/>
          </w:tcPr>
          <w:p w:rsidR="00AC664F" w:rsidRPr="002A20BF" w:rsidRDefault="00AC664F" w:rsidP="002A20BF">
            <w:pPr>
              <w:rPr>
                <w:rFonts w:ascii="Arial" w:hAnsi="Arial" w:cs="Arial"/>
                <w:sz w:val="12"/>
                <w:szCs w:val="16"/>
              </w:rPr>
            </w:pPr>
            <w:r w:rsidRPr="002A20BF">
              <w:rPr>
                <w:rFonts w:ascii="Arial" w:hAnsi="Arial" w:cs="Arial"/>
                <w:color w:val="000000"/>
                <w:spacing w:val="-1"/>
                <w:sz w:val="12"/>
                <w:szCs w:val="16"/>
              </w:rPr>
              <w:t>Стадэ Ю. В.</w:t>
            </w:r>
            <w:r w:rsidRPr="002A20BF">
              <w:rPr>
                <w:rFonts w:ascii="Arial" w:hAnsi="Arial" w:cs="Arial"/>
                <w:sz w:val="12"/>
                <w:szCs w:val="16"/>
              </w:rPr>
              <w:t xml:space="preserve"> </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Глава муниципального района, председатель комиссии;</w:t>
            </w:r>
          </w:p>
        </w:tc>
      </w:tr>
      <w:tr w:rsidR="00AC664F" w:rsidRPr="002A20BF" w:rsidTr="002A20BF">
        <w:trPr>
          <w:trHeight w:val="20"/>
        </w:trPr>
        <w:tc>
          <w:tcPr>
            <w:tcW w:w="500" w:type="pct"/>
          </w:tcPr>
          <w:p w:rsidR="00AC664F" w:rsidRPr="002A20BF" w:rsidRDefault="00AC664F" w:rsidP="002A20BF">
            <w:pPr>
              <w:rPr>
                <w:rFonts w:ascii="Arial" w:hAnsi="Arial" w:cs="Arial"/>
                <w:sz w:val="12"/>
                <w:szCs w:val="16"/>
              </w:rPr>
            </w:pPr>
            <w:r w:rsidRPr="002A20BF">
              <w:rPr>
                <w:rFonts w:ascii="Arial" w:hAnsi="Arial" w:cs="Arial"/>
                <w:color w:val="000000"/>
                <w:spacing w:val="-1"/>
                <w:sz w:val="12"/>
                <w:szCs w:val="16"/>
              </w:rPr>
              <w:t>Кокорина Ю.Ю.</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з</w:t>
            </w:r>
            <w:r w:rsidRPr="002A20BF">
              <w:rPr>
                <w:rFonts w:ascii="Arial" w:hAnsi="Arial" w:cs="Arial"/>
                <w:color w:val="000000"/>
                <w:spacing w:val="-2"/>
                <w:sz w:val="12"/>
                <w:szCs w:val="16"/>
              </w:rPr>
              <w:t xml:space="preserve">аместитель Главы </w:t>
            </w:r>
            <w:r w:rsidRPr="002A20BF">
              <w:rPr>
                <w:rFonts w:ascii="Arial" w:hAnsi="Arial" w:cs="Arial"/>
                <w:color w:val="000000"/>
                <w:spacing w:val="-1"/>
                <w:sz w:val="12"/>
                <w:szCs w:val="16"/>
              </w:rPr>
              <w:t>администрации муниципального района, заместитель председателя комиссии, секретарь комиссии.</w:t>
            </w:r>
          </w:p>
        </w:tc>
      </w:tr>
      <w:tr w:rsidR="00AC664F" w:rsidRPr="002A20BF" w:rsidTr="002A20BF">
        <w:trPr>
          <w:trHeight w:val="20"/>
        </w:trPr>
        <w:tc>
          <w:tcPr>
            <w:tcW w:w="5000" w:type="pct"/>
            <w:gridSpan w:val="3"/>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Члены комиссии:</w:t>
            </w:r>
          </w:p>
        </w:tc>
      </w:tr>
      <w:tr w:rsidR="00AC664F" w:rsidRPr="002A20BF" w:rsidTr="002A20BF">
        <w:trPr>
          <w:trHeight w:val="20"/>
        </w:trPr>
        <w:tc>
          <w:tcPr>
            <w:tcW w:w="500" w:type="pct"/>
          </w:tcPr>
          <w:p w:rsidR="00AC664F" w:rsidRPr="002A20BF" w:rsidRDefault="00AC664F" w:rsidP="002A20BF">
            <w:pPr>
              <w:rPr>
                <w:rFonts w:ascii="Arial" w:hAnsi="Arial" w:cs="Arial"/>
                <w:sz w:val="12"/>
                <w:szCs w:val="16"/>
              </w:rPr>
            </w:pPr>
            <w:r w:rsidRPr="002A20BF">
              <w:rPr>
                <w:rFonts w:ascii="Arial" w:hAnsi="Arial" w:cs="Arial"/>
                <w:bCs/>
                <w:color w:val="000000"/>
                <w:sz w:val="12"/>
                <w:szCs w:val="16"/>
              </w:rPr>
              <w:t xml:space="preserve">Андреева Ю.Л. </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bCs/>
                <w:sz w:val="12"/>
                <w:szCs w:val="16"/>
              </w:rPr>
            </w:pPr>
            <w:r w:rsidRPr="002A20BF">
              <w:rPr>
                <w:rFonts w:ascii="Arial" w:hAnsi="Arial" w:cs="Arial"/>
                <w:spacing w:val="-1"/>
                <w:sz w:val="12"/>
                <w:szCs w:val="16"/>
              </w:rPr>
              <w:t xml:space="preserve">начальник территориального отдела Роспотребнадзора в Валдайском районе </w:t>
            </w:r>
            <w:r w:rsidRPr="002A20BF">
              <w:rPr>
                <w:rFonts w:ascii="Arial" w:hAnsi="Arial" w:cs="Arial"/>
                <w:sz w:val="12"/>
                <w:szCs w:val="16"/>
              </w:rPr>
              <w:t>(по согласованию);</w:t>
            </w:r>
          </w:p>
        </w:tc>
      </w:tr>
      <w:tr w:rsidR="00AC664F" w:rsidRPr="002A20BF" w:rsidTr="002A20BF">
        <w:trPr>
          <w:trHeight w:val="20"/>
        </w:trPr>
        <w:tc>
          <w:tcPr>
            <w:tcW w:w="500" w:type="pct"/>
          </w:tcPr>
          <w:p w:rsidR="00AC664F" w:rsidRPr="002A20BF" w:rsidRDefault="00AC664F" w:rsidP="002A20BF">
            <w:pPr>
              <w:rPr>
                <w:rFonts w:ascii="Arial" w:hAnsi="Arial" w:cs="Arial"/>
                <w:bCs/>
                <w:color w:val="000000"/>
                <w:sz w:val="12"/>
                <w:szCs w:val="16"/>
              </w:rPr>
            </w:pPr>
            <w:r w:rsidRPr="002A20BF">
              <w:rPr>
                <w:rFonts w:ascii="Arial" w:hAnsi="Arial" w:cs="Arial"/>
                <w:bCs/>
                <w:color w:val="000000"/>
                <w:sz w:val="12"/>
                <w:szCs w:val="16"/>
              </w:rPr>
              <w:t>Аминов П.К.</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spacing w:val="-1"/>
                <w:sz w:val="12"/>
                <w:szCs w:val="16"/>
              </w:rPr>
            </w:pPr>
            <w:r w:rsidRPr="002A20BF">
              <w:rPr>
                <w:rFonts w:ascii="Arial" w:hAnsi="Arial" w:cs="Arial"/>
                <w:color w:val="000000"/>
                <w:sz w:val="12"/>
                <w:szCs w:val="16"/>
              </w:rPr>
              <w:t>механик ООО « ВалдайДорСтрой»;</w:t>
            </w:r>
          </w:p>
        </w:tc>
      </w:tr>
      <w:tr w:rsidR="00AC664F" w:rsidRPr="002A20BF" w:rsidTr="002A20BF">
        <w:trPr>
          <w:trHeight w:val="20"/>
        </w:trPr>
        <w:tc>
          <w:tcPr>
            <w:tcW w:w="500" w:type="pct"/>
          </w:tcPr>
          <w:p w:rsidR="00AC664F" w:rsidRPr="002A20BF" w:rsidRDefault="00AC664F" w:rsidP="002A20BF">
            <w:pPr>
              <w:rPr>
                <w:rFonts w:ascii="Arial" w:hAnsi="Arial" w:cs="Arial"/>
                <w:bCs/>
                <w:color w:val="000000"/>
                <w:sz w:val="12"/>
                <w:szCs w:val="16"/>
              </w:rPr>
            </w:pPr>
            <w:r w:rsidRPr="002A20BF">
              <w:rPr>
                <w:rFonts w:ascii="Arial" w:hAnsi="Arial" w:cs="Arial"/>
                <w:color w:val="000000"/>
                <w:sz w:val="12"/>
                <w:szCs w:val="16"/>
              </w:rPr>
              <w:t>Гараев М.Ф.</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sz w:val="12"/>
                <w:szCs w:val="16"/>
              </w:rPr>
            </w:pPr>
            <w:r w:rsidRPr="002A20BF">
              <w:rPr>
                <w:rFonts w:ascii="Arial" w:hAnsi="Arial" w:cs="Arial"/>
                <w:sz w:val="12"/>
                <w:szCs w:val="16"/>
              </w:rPr>
              <w:t>заместитель начальника 4ПСО ФПС ГПС ГУ МЧС России по Новгородской области</w:t>
            </w:r>
            <w:r w:rsidRPr="002A20BF">
              <w:rPr>
                <w:rFonts w:ascii="Arial" w:hAnsi="Arial" w:cs="Arial"/>
                <w:color w:val="000000"/>
                <w:sz w:val="12"/>
                <w:szCs w:val="16"/>
              </w:rPr>
              <w:t xml:space="preserve"> (по согласованию);</w:t>
            </w:r>
          </w:p>
        </w:tc>
      </w:tr>
      <w:tr w:rsidR="00AC664F" w:rsidRPr="002A20BF" w:rsidTr="002A20BF">
        <w:trPr>
          <w:trHeight w:val="20"/>
        </w:trPr>
        <w:tc>
          <w:tcPr>
            <w:tcW w:w="500" w:type="pct"/>
          </w:tcPr>
          <w:p w:rsidR="00AC664F" w:rsidRPr="002A20BF" w:rsidRDefault="00AC664F" w:rsidP="002A20BF">
            <w:pPr>
              <w:rPr>
                <w:rFonts w:ascii="Arial" w:hAnsi="Arial" w:cs="Arial"/>
                <w:bCs/>
                <w:color w:val="000000"/>
                <w:sz w:val="12"/>
                <w:szCs w:val="16"/>
              </w:rPr>
            </w:pPr>
            <w:r w:rsidRPr="002A20BF">
              <w:rPr>
                <w:rFonts w:ascii="Arial" w:hAnsi="Arial" w:cs="Arial"/>
                <w:bCs/>
                <w:color w:val="000000"/>
                <w:sz w:val="12"/>
                <w:szCs w:val="16"/>
              </w:rPr>
              <w:t>Дворцов А.Г.</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sz w:val="12"/>
                <w:szCs w:val="16"/>
              </w:rPr>
            </w:pPr>
            <w:r w:rsidRPr="002A20BF">
              <w:rPr>
                <w:rFonts w:ascii="Arial" w:hAnsi="Arial" w:cs="Arial"/>
                <w:color w:val="000000"/>
                <w:sz w:val="12"/>
                <w:szCs w:val="16"/>
              </w:rPr>
              <w:t>директор МАУ «РИЦ» (по согласованию);</w:t>
            </w:r>
          </w:p>
        </w:tc>
      </w:tr>
      <w:tr w:rsidR="00AC664F" w:rsidRPr="002A20BF" w:rsidTr="002A20BF">
        <w:trPr>
          <w:trHeight w:val="20"/>
        </w:trPr>
        <w:tc>
          <w:tcPr>
            <w:tcW w:w="500" w:type="pct"/>
          </w:tcPr>
          <w:p w:rsidR="00AC664F" w:rsidRPr="002A20BF" w:rsidRDefault="00AC664F" w:rsidP="002A20BF">
            <w:pPr>
              <w:rPr>
                <w:rFonts w:ascii="Arial" w:hAnsi="Arial" w:cs="Arial"/>
                <w:bCs/>
                <w:color w:val="000000"/>
                <w:sz w:val="12"/>
                <w:szCs w:val="16"/>
              </w:rPr>
            </w:pPr>
            <w:r w:rsidRPr="002A20BF">
              <w:rPr>
                <w:rFonts w:ascii="Arial" w:hAnsi="Arial" w:cs="Arial"/>
                <w:bCs/>
                <w:color w:val="000000"/>
                <w:sz w:val="12"/>
                <w:szCs w:val="16"/>
              </w:rPr>
              <w:t>Ершов Р.С.</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з</w:t>
            </w:r>
            <w:r w:rsidRPr="002A20BF">
              <w:rPr>
                <w:rFonts w:ascii="Arial" w:hAnsi="Arial" w:cs="Arial"/>
                <w:color w:val="000000"/>
                <w:spacing w:val="-2"/>
                <w:sz w:val="12"/>
                <w:szCs w:val="16"/>
              </w:rPr>
              <w:t xml:space="preserve">аместитель Главы </w:t>
            </w:r>
            <w:r w:rsidRPr="002A20BF">
              <w:rPr>
                <w:rFonts w:ascii="Arial" w:hAnsi="Arial" w:cs="Arial"/>
                <w:color w:val="000000"/>
                <w:spacing w:val="-1"/>
                <w:sz w:val="12"/>
                <w:szCs w:val="16"/>
              </w:rPr>
              <w:t>администрации муниципального района;</w:t>
            </w:r>
          </w:p>
        </w:tc>
      </w:tr>
      <w:tr w:rsidR="00AC664F" w:rsidRPr="002A20BF" w:rsidTr="002A20BF">
        <w:trPr>
          <w:trHeight w:val="20"/>
        </w:trPr>
        <w:tc>
          <w:tcPr>
            <w:tcW w:w="500" w:type="pct"/>
          </w:tcPr>
          <w:p w:rsidR="00AC664F" w:rsidRPr="002A20BF" w:rsidRDefault="00AC664F" w:rsidP="002A20BF">
            <w:pPr>
              <w:rPr>
                <w:rFonts w:ascii="Arial" w:hAnsi="Arial" w:cs="Arial"/>
                <w:bCs/>
                <w:color w:val="000000"/>
                <w:sz w:val="12"/>
                <w:szCs w:val="16"/>
              </w:rPr>
            </w:pPr>
            <w:r w:rsidRPr="002A20BF">
              <w:rPr>
                <w:rFonts w:ascii="Arial" w:hAnsi="Arial" w:cs="Arial"/>
                <w:sz w:val="12"/>
                <w:szCs w:val="16"/>
              </w:rPr>
              <w:t>Зыков О.Б.</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sz w:val="12"/>
                <w:szCs w:val="16"/>
              </w:rPr>
            </w:pPr>
            <w:r w:rsidRPr="002A20BF">
              <w:rPr>
                <w:rFonts w:ascii="Arial" w:hAnsi="Arial" w:cs="Arial"/>
                <w:color w:val="000000"/>
                <w:sz w:val="12"/>
                <w:szCs w:val="16"/>
              </w:rPr>
              <w:t>заместитель директора ООО «СУ-53» по Валдайскому участку ВКХ (по согласованию);</w:t>
            </w:r>
          </w:p>
        </w:tc>
      </w:tr>
      <w:tr w:rsidR="00AC664F" w:rsidRPr="002A20BF" w:rsidTr="002A20BF">
        <w:trPr>
          <w:trHeight w:val="20"/>
        </w:trPr>
        <w:tc>
          <w:tcPr>
            <w:tcW w:w="500" w:type="pct"/>
          </w:tcPr>
          <w:p w:rsidR="00AC664F" w:rsidRPr="002A20BF" w:rsidRDefault="00AC664F" w:rsidP="002A20BF">
            <w:pPr>
              <w:rPr>
                <w:rFonts w:ascii="Arial" w:hAnsi="Arial" w:cs="Arial"/>
                <w:bCs/>
                <w:color w:val="000000"/>
                <w:sz w:val="12"/>
                <w:szCs w:val="16"/>
              </w:rPr>
            </w:pPr>
            <w:r w:rsidRPr="002A20BF">
              <w:rPr>
                <w:rFonts w:ascii="Arial" w:hAnsi="Arial" w:cs="Arial"/>
                <w:color w:val="000000"/>
                <w:sz w:val="12"/>
                <w:szCs w:val="16"/>
              </w:rPr>
              <w:t>Игнатьев К.В.</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sz w:val="12"/>
                <w:szCs w:val="16"/>
              </w:rPr>
            </w:pPr>
            <w:r w:rsidRPr="002A20BF">
              <w:rPr>
                <w:rFonts w:ascii="Arial" w:hAnsi="Arial" w:cs="Arial"/>
                <w:color w:val="000000"/>
                <w:sz w:val="12"/>
                <w:szCs w:val="16"/>
              </w:rPr>
              <w:t>ведущий инженер МЦЭТЭТ ЛТУ в г. Валдай ПАО «Ростелеком» филиала в Новгородской и Псковской областях (по согласованию);</w:t>
            </w:r>
          </w:p>
        </w:tc>
      </w:tr>
      <w:tr w:rsidR="00AC664F" w:rsidRPr="002A20BF" w:rsidTr="002A20BF">
        <w:trPr>
          <w:trHeight w:val="20"/>
        </w:trPr>
        <w:tc>
          <w:tcPr>
            <w:tcW w:w="500" w:type="pct"/>
          </w:tcPr>
          <w:p w:rsidR="00AC664F" w:rsidRPr="002A20BF" w:rsidRDefault="00AC664F" w:rsidP="002A20BF">
            <w:pPr>
              <w:rPr>
                <w:rFonts w:ascii="Arial" w:hAnsi="Arial" w:cs="Arial"/>
                <w:bCs/>
                <w:color w:val="000000"/>
                <w:sz w:val="12"/>
                <w:szCs w:val="16"/>
              </w:rPr>
            </w:pPr>
            <w:r w:rsidRPr="002A20BF">
              <w:rPr>
                <w:rFonts w:ascii="Arial" w:hAnsi="Arial" w:cs="Arial"/>
                <w:color w:val="000000"/>
                <w:sz w:val="12"/>
                <w:szCs w:val="16"/>
              </w:rPr>
              <w:t xml:space="preserve">Кошевая О.А. </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sz w:val="12"/>
                <w:szCs w:val="16"/>
              </w:rPr>
            </w:pPr>
            <w:r w:rsidRPr="002A20BF">
              <w:rPr>
                <w:rFonts w:ascii="Arial" w:hAnsi="Arial" w:cs="Arial"/>
                <w:color w:val="000000"/>
                <w:sz w:val="12"/>
                <w:szCs w:val="16"/>
              </w:rPr>
              <w:t>начальник отдела социальной защиты Валдайского района управления по предоставлению социальных выплат ГОКУ «Центр по организации социального обслуживания и предо</w:t>
            </w:r>
            <w:r w:rsidR="002A20BF">
              <w:rPr>
                <w:rFonts w:ascii="Arial" w:hAnsi="Arial" w:cs="Arial"/>
                <w:color w:val="000000"/>
                <w:sz w:val="12"/>
                <w:szCs w:val="16"/>
              </w:rPr>
              <w:t xml:space="preserve">ставления социальных выплат» </w:t>
            </w:r>
            <w:r w:rsidRPr="002A20BF">
              <w:rPr>
                <w:rFonts w:ascii="Arial" w:hAnsi="Arial" w:cs="Arial"/>
                <w:color w:val="000000"/>
                <w:sz w:val="12"/>
                <w:szCs w:val="16"/>
              </w:rPr>
              <w:t>(по согласованию);</w:t>
            </w:r>
          </w:p>
        </w:tc>
      </w:tr>
      <w:tr w:rsidR="00AC664F" w:rsidRPr="002A20BF" w:rsidTr="002A20BF">
        <w:trPr>
          <w:trHeight w:val="20"/>
        </w:trPr>
        <w:tc>
          <w:tcPr>
            <w:tcW w:w="500"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 xml:space="preserve">Маленко С.Г. </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sz w:val="12"/>
                <w:szCs w:val="16"/>
              </w:rPr>
            </w:pPr>
            <w:r w:rsidRPr="002A20BF">
              <w:rPr>
                <w:rFonts w:ascii="Arial" w:hAnsi="Arial" w:cs="Arial"/>
                <w:color w:val="000000"/>
                <w:sz w:val="12"/>
                <w:szCs w:val="16"/>
              </w:rPr>
              <w:t xml:space="preserve">директор ФГБУ «Национальный парк «Валдайский» (по согласованию); </w:t>
            </w:r>
          </w:p>
        </w:tc>
      </w:tr>
      <w:tr w:rsidR="00AC664F" w:rsidRPr="002A20BF" w:rsidTr="002A20BF">
        <w:trPr>
          <w:trHeight w:val="20"/>
        </w:trPr>
        <w:tc>
          <w:tcPr>
            <w:tcW w:w="500" w:type="pct"/>
          </w:tcPr>
          <w:p w:rsidR="00AC664F" w:rsidRPr="002A20BF" w:rsidRDefault="00AC664F" w:rsidP="002A20BF">
            <w:pPr>
              <w:rPr>
                <w:rFonts w:ascii="Arial" w:hAnsi="Arial" w:cs="Arial"/>
                <w:sz w:val="12"/>
                <w:szCs w:val="16"/>
              </w:rPr>
            </w:pPr>
            <w:r w:rsidRPr="002A20BF">
              <w:rPr>
                <w:rFonts w:ascii="Arial" w:hAnsi="Arial" w:cs="Arial"/>
                <w:color w:val="000000"/>
                <w:sz w:val="12"/>
                <w:szCs w:val="16"/>
              </w:rPr>
              <w:t xml:space="preserve">Марчик А.И. </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bCs/>
                <w:color w:val="000000"/>
                <w:sz w:val="12"/>
                <w:szCs w:val="16"/>
              </w:rPr>
            </w:pPr>
            <w:r w:rsidRPr="002A20BF">
              <w:rPr>
                <w:rFonts w:ascii="Arial" w:hAnsi="Arial" w:cs="Arial"/>
                <w:color w:val="000000"/>
                <w:sz w:val="12"/>
                <w:szCs w:val="16"/>
              </w:rPr>
              <w:t xml:space="preserve">главный специалист </w:t>
            </w:r>
            <w:r w:rsidRPr="002A20BF">
              <w:rPr>
                <w:rFonts w:ascii="Arial" w:hAnsi="Arial" w:cs="Arial"/>
                <w:color w:val="000000"/>
                <w:spacing w:val="-1"/>
                <w:sz w:val="12"/>
                <w:szCs w:val="16"/>
              </w:rPr>
              <w:t>по мобилизационной подготовке  Администрации муниципального района</w:t>
            </w:r>
            <w:r w:rsidRPr="002A20BF">
              <w:rPr>
                <w:rFonts w:ascii="Arial" w:hAnsi="Arial" w:cs="Arial"/>
                <w:bCs/>
                <w:color w:val="000000"/>
                <w:sz w:val="12"/>
                <w:szCs w:val="16"/>
              </w:rPr>
              <w:t>;</w:t>
            </w:r>
          </w:p>
        </w:tc>
      </w:tr>
      <w:tr w:rsidR="00AC664F" w:rsidRPr="002A20BF" w:rsidTr="002A20BF">
        <w:trPr>
          <w:trHeight w:val="20"/>
        </w:trPr>
        <w:tc>
          <w:tcPr>
            <w:tcW w:w="500" w:type="pct"/>
          </w:tcPr>
          <w:p w:rsidR="00AC664F" w:rsidRPr="002A20BF" w:rsidRDefault="00AC664F" w:rsidP="002A20BF">
            <w:pPr>
              <w:rPr>
                <w:rFonts w:ascii="Arial" w:hAnsi="Arial" w:cs="Arial"/>
                <w:color w:val="000000"/>
                <w:sz w:val="12"/>
                <w:szCs w:val="16"/>
              </w:rPr>
            </w:pPr>
            <w:r w:rsidRPr="002A20BF">
              <w:rPr>
                <w:rFonts w:ascii="Arial" w:hAnsi="Arial" w:cs="Arial"/>
                <w:sz w:val="12"/>
                <w:szCs w:val="16"/>
              </w:rPr>
              <w:t>Михайлова Ю.В.</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з</w:t>
            </w:r>
            <w:r w:rsidRPr="002A20BF">
              <w:rPr>
                <w:rFonts w:ascii="Arial" w:hAnsi="Arial" w:cs="Arial"/>
                <w:color w:val="000000"/>
                <w:spacing w:val="-2"/>
                <w:sz w:val="12"/>
                <w:szCs w:val="16"/>
              </w:rPr>
              <w:t xml:space="preserve">аместитель Главы </w:t>
            </w:r>
            <w:r w:rsidRPr="002A20BF">
              <w:rPr>
                <w:rFonts w:ascii="Arial" w:hAnsi="Arial" w:cs="Arial"/>
                <w:color w:val="000000"/>
                <w:spacing w:val="-1"/>
                <w:sz w:val="12"/>
                <w:szCs w:val="16"/>
              </w:rPr>
              <w:t>администрации муниципального района;</w:t>
            </w:r>
          </w:p>
        </w:tc>
      </w:tr>
      <w:tr w:rsidR="00AC664F" w:rsidRPr="002A20BF" w:rsidTr="002A20BF">
        <w:trPr>
          <w:trHeight w:val="20"/>
        </w:trPr>
        <w:tc>
          <w:tcPr>
            <w:tcW w:w="500" w:type="pct"/>
          </w:tcPr>
          <w:p w:rsidR="00AC664F" w:rsidRPr="002A20BF" w:rsidRDefault="00AC664F" w:rsidP="002A20BF">
            <w:pPr>
              <w:rPr>
                <w:rFonts w:ascii="Arial" w:hAnsi="Arial" w:cs="Arial"/>
                <w:sz w:val="12"/>
                <w:szCs w:val="16"/>
              </w:rPr>
            </w:pPr>
            <w:r w:rsidRPr="002A20BF">
              <w:rPr>
                <w:rFonts w:ascii="Arial" w:hAnsi="Arial" w:cs="Arial"/>
                <w:bCs/>
                <w:color w:val="000000"/>
                <w:sz w:val="12"/>
                <w:szCs w:val="16"/>
              </w:rPr>
              <w:t xml:space="preserve">Никифорова Т.В. </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color w:val="000000"/>
                <w:sz w:val="12"/>
                <w:szCs w:val="16"/>
              </w:rPr>
            </w:pPr>
            <w:r w:rsidRPr="002A20BF">
              <w:rPr>
                <w:rFonts w:ascii="Arial" w:hAnsi="Arial" w:cs="Arial"/>
                <w:bCs/>
                <w:color w:val="000000"/>
                <w:sz w:val="12"/>
                <w:szCs w:val="16"/>
              </w:rPr>
              <w:t xml:space="preserve">председатель комитета финансов </w:t>
            </w:r>
            <w:r w:rsidRPr="002A20BF">
              <w:rPr>
                <w:rFonts w:ascii="Arial" w:hAnsi="Arial" w:cs="Arial"/>
                <w:color w:val="000000"/>
                <w:spacing w:val="-1"/>
                <w:sz w:val="12"/>
                <w:szCs w:val="16"/>
              </w:rPr>
              <w:t>Администрации муниципального района</w:t>
            </w:r>
            <w:r w:rsidRPr="002A20BF">
              <w:rPr>
                <w:rFonts w:ascii="Arial" w:hAnsi="Arial" w:cs="Arial"/>
                <w:bCs/>
                <w:color w:val="000000"/>
                <w:sz w:val="12"/>
                <w:szCs w:val="16"/>
              </w:rPr>
              <w:t>;</w:t>
            </w:r>
            <w:r w:rsidRPr="002A20BF">
              <w:rPr>
                <w:rFonts w:ascii="Arial" w:hAnsi="Arial" w:cs="Arial"/>
                <w:color w:val="000000"/>
                <w:sz w:val="12"/>
                <w:szCs w:val="16"/>
              </w:rPr>
              <w:t xml:space="preserve"> </w:t>
            </w:r>
          </w:p>
        </w:tc>
      </w:tr>
      <w:tr w:rsidR="00AC664F" w:rsidRPr="002A20BF" w:rsidTr="002A20BF">
        <w:trPr>
          <w:trHeight w:val="20"/>
        </w:trPr>
        <w:tc>
          <w:tcPr>
            <w:tcW w:w="500" w:type="pct"/>
          </w:tcPr>
          <w:p w:rsidR="00AC664F" w:rsidRPr="002A20BF" w:rsidRDefault="00AC664F" w:rsidP="002A20BF">
            <w:pPr>
              <w:rPr>
                <w:rFonts w:ascii="Arial" w:hAnsi="Arial" w:cs="Arial"/>
                <w:bCs/>
                <w:color w:val="000000"/>
                <w:sz w:val="12"/>
                <w:szCs w:val="16"/>
              </w:rPr>
            </w:pPr>
            <w:r w:rsidRPr="002A20BF">
              <w:rPr>
                <w:rFonts w:ascii="Arial" w:hAnsi="Arial" w:cs="Arial"/>
                <w:color w:val="000000"/>
                <w:spacing w:val="3"/>
                <w:sz w:val="12"/>
                <w:szCs w:val="16"/>
              </w:rPr>
              <w:t>Перегуда С.В.</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п</w:t>
            </w:r>
            <w:r w:rsidRPr="002A20BF">
              <w:rPr>
                <w:rFonts w:ascii="Arial" w:hAnsi="Arial" w:cs="Arial"/>
                <w:bCs/>
                <w:color w:val="000000"/>
                <w:sz w:val="12"/>
                <w:szCs w:val="16"/>
              </w:rPr>
              <w:t xml:space="preserve">редседатель комитета по организационным и общим вопросам </w:t>
            </w:r>
            <w:r w:rsidRPr="002A20BF">
              <w:rPr>
                <w:rFonts w:ascii="Arial" w:hAnsi="Arial" w:cs="Arial"/>
                <w:color w:val="000000"/>
                <w:spacing w:val="-1"/>
                <w:sz w:val="12"/>
                <w:szCs w:val="16"/>
              </w:rPr>
              <w:t>Администрации муниципального района</w:t>
            </w:r>
            <w:r w:rsidRPr="002A20BF">
              <w:rPr>
                <w:rFonts w:ascii="Arial" w:hAnsi="Arial" w:cs="Arial"/>
                <w:bCs/>
                <w:color w:val="000000"/>
                <w:sz w:val="12"/>
                <w:szCs w:val="16"/>
              </w:rPr>
              <w:t>;</w:t>
            </w:r>
          </w:p>
        </w:tc>
      </w:tr>
      <w:tr w:rsidR="00AC664F" w:rsidRPr="002A20BF" w:rsidTr="002A20BF">
        <w:trPr>
          <w:trHeight w:val="20"/>
        </w:trPr>
        <w:tc>
          <w:tcPr>
            <w:tcW w:w="500" w:type="pct"/>
          </w:tcPr>
          <w:p w:rsidR="00AC664F" w:rsidRPr="002A20BF" w:rsidRDefault="00AC664F" w:rsidP="002A20BF">
            <w:pPr>
              <w:rPr>
                <w:rFonts w:ascii="Arial" w:hAnsi="Arial" w:cs="Arial"/>
                <w:sz w:val="12"/>
                <w:szCs w:val="16"/>
              </w:rPr>
            </w:pPr>
            <w:r w:rsidRPr="002A20BF">
              <w:rPr>
                <w:rFonts w:ascii="Arial" w:hAnsi="Arial" w:cs="Arial"/>
                <w:color w:val="000000"/>
                <w:sz w:val="12"/>
                <w:szCs w:val="16"/>
              </w:rPr>
              <w:t>Повзун А.С.</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bCs/>
                <w:color w:val="000000"/>
                <w:sz w:val="12"/>
                <w:szCs w:val="16"/>
              </w:rPr>
            </w:pPr>
            <w:r w:rsidRPr="002A20BF">
              <w:rPr>
                <w:rFonts w:ascii="Arial" w:hAnsi="Arial" w:cs="Arial"/>
                <w:color w:val="000000"/>
                <w:sz w:val="12"/>
                <w:szCs w:val="16"/>
              </w:rPr>
              <w:t>г</w:t>
            </w:r>
            <w:r w:rsidRPr="002A20BF">
              <w:rPr>
                <w:rFonts w:ascii="Arial" w:hAnsi="Arial" w:cs="Arial"/>
                <w:color w:val="000000"/>
                <w:spacing w:val="-1"/>
                <w:sz w:val="12"/>
                <w:szCs w:val="16"/>
              </w:rPr>
              <w:t xml:space="preserve">лавный врач ФГБУЗ клинической больницы №122 имени Л.Г. Соколова </w:t>
            </w:r>
            <w:r w:rsidRPr="002A20BF">
              <w:rPr>
                <w:rFonts w:ascii="Arial" w:hAnsi="Arial" w:cs="Arial"/>
                <w:color w:val="000000"/>
                <w:sz w:val="12"/>
                <w:szCs w:val="16"/>
              </w:rPr>
              <w:t>(по согласованию);</w:t>
            </w:r>
          </w:p>
        </w:tc>
      </w:tr>
      <w:tr w:rsidR="00AC664F" w:rsidRPr="002A20BF" w:rsidTr="002A20BF">
        <w:trPr>
          <w:trHeight w:val="20"/>
        </w:trPr>
        <w:tc>
          <w:tcPr>
            <w:tcW w:w="500" w:type="pct"/>
          </w:tcPr>
          <w:p w:rsidR="00AC664F" w:rsidRPr="002A20BF" w:rsidRDefault="00AC664F" w:rsidP="002A20BF">
            <w:pPr>
              <w:rPr>
                <w:rFonts w:ascii="Arial" w:hAnsi="Arial" w:cs="Arial"/>
                <w:sz w:val="12"/>
                <w:szCs w:val="16"/>
              </w:rPr>
            </w:pPr>
            <w:r w:rsidRPr="002A20BF">
              <w:rPr>
                <w:rFonts w:ascii="Arial" w:hAnsi="Arial" w:cs="Arial"/>
                <w:sz w:val="12"/>
                <w:szCs w:val="16"/>
              </w:rPr>
              <w:t>Поплавский Г.Е.</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 xml:space="preserve">начальник Валдайского района теплоснабжения </w:t>
            </w:r>
            <w:r w:rsidR="002A20BF">
              <w:rPr>
                <w:rFonts w:ascii="Arial" w:hAnsi="Arial" w:cs="Arial"/>
                <w:color w:val="000000"/>
                <w:sz w:val="12"/>
                <w:szCs w:val="16"/>
              </w:rPr>
              <w:t xml:space="preserve"> </w:t>
            </w:r>
            <w:r w:rsidRPr="002A20BF">
              <w:rPr>
                <w:rFonts w:ascii="Arial" w:hAnsi="Arial" w:cs="Arial"/>
                <w:color w:val="000000"/>
                <w:sz w:val="12"/>
                <w:szCs w:val="16"/>
              </w:rPr>
              <w:t>ООО ТК «Новгородская» (по согласованию);</w:t>
            </w:r>
          </w:p>
        </w:tc>
      </w:tr>
      <w:tr w:rsidR="00AC664F" w:rsidRPr="002A20BF" w:rsidTr="002A20BF">
        <w:trPr>
          <w:trHeight w:val="20"/>
        </w:trPr>
        <w:tc>
          <w:tcPr>
            <w:tcW w:w="500" w:type="pct"/>
          </w:tcPr>
          <w:p w:rsidR="00AC664F" w:rsidRPr="002A20BF" w:rsidRDefault="00AC664F" w:rsidP="002A20BF">
            <w:pPr>
              <w:rPr>
                <w:rFonts w:ascii="Arial" w:hAnsi="Arial" w:cs="Arial"/>
                <w:sz w:val="12"/>
                <w:szCs w:val="16"/>
              </w:rPr>
            </w:pPr>
            <w:r w:rsidRPr="002A20BF">
              <w:rPr>
                <w:rFonts w:ascii="Arial" w:hAnsi="Arial" w:cs="Arial"/>
                <w:color w:val="000000"/>
                <w:sz w:val="12"/>
                <w:szCs w:val="16"/>
              </w:rPr>
              <w:t>Приколотин В.В.</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shd w:val="clear" w:color="auto" w:fill="FFFFFF"/>
              <w:rPr>
                <w:rFonts w:ascii="Arial" w:hAnsi="Arial" w:cs="Arial"/>
                <w:color w:val="000000"/>
                <w:sz w:val="12"/>
                <w:szCs w:val="16"/>
              </w:rPr>
            </w:pPr>
            <w:r w:rsidRPr="002A20BF">
              <w:rPr>
                <w:rFonts w:ascii="Arial" w:hAnsi="Arial" w:cs="Arial"/>
                <w:color w:val="000000"/>
                <w:sz w:val="12"/>
                <w:szCs w:val="16"/>
              </w:rPr>
              <w:t>директор ПО «Валдайские электрические сети» Новгородского филиала ПАО «МРСК Северо-Запада» (по согласованию);</w:t>
            </w:r>
          </w:p>
        </w:tc>
      </w:tr>
      <w:tr w:rsidR="00AC664F" w:rsidRPr="002A20BF" w:rsidTr="002A20BF">
        <w:trPr>
          <w:trHeight w:val="20"/>
        </w:trPr>
        <w:tc>
          <w:tcPr>
            <w:tcW w:w="500"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 xml:space="preserve">Родькин Э.Я. </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shd w:val="clear" w:color="auto" w:fill="FFFFFF"/>
              <w:rPr>
                <w:rFonts w:ascii="Arial" w:hAnsi="Arial" w:cs="Arial"/>
                <w:color w:val="000000"/>
                <w:sz w:val="12"/>
                <w:szCs w:val="16"/>
              </w:rPr>
            </w:pPr>
            <w:r w:rsidRPr="002A20BF">
              <w:rPr>
                <w:rFonts w:ascii="Arial" w:hAnsi="Arial" w:cs="Arial"/>
                <w:color w:val="000000"/>
                <w:sz w:val="12"/>
                <w:szCs w:val="16"/>
              </w:rPr>
              <w:t>директор ООО «Мелиодорстрой» (по согласованию);</w:t>
            </w:r>
          </w:p>
        </w:tc>
      </w:tr>
      <w:tr w:rsidR="00AC664F" w:rsidRPr="002A20BF" w:rsidTr="002A20BF">
        <w:trPr>
          <w:trHeight w:val="20"/>
        </w:trPr>
        <w:tc>
          <w:tcPr>
            <w:tcW w:w="500"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Соколова О.К.</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директор ГОКУ «Валдайское лесничество» (по согласованию);</w:t>
            </w:r>
          </w:p>
        </w:tc>
      </w:tr>
      <w:tr w:rsidR="00AC664F" w:rsidRPr="002A20BF" w:rsidTr="002A20BF">
        <w:trPr>
          <w:trHeight w:val="20"/>
        </w:trPr>
        <w:tc>
          <w:tcPr>
            <w:tcW w:w="500" w:type="pct"/>
          </w:tcPr>
          <w:p w:rsidR="00AC664F" w:rsidRPr="002A20BF" w:rsidRDefault="00AC664F" w:rsidP="002A20BF">
            <w:pPr>
              <w:rPr>
                <w:rFonts w:ascii="Arial" w:hAnsi="Arial" w:cs="Arial"/>
                <w:color w:val="000000"/>
                <w:sz w:val="12"/>
                <w:szCs w:val="16"/>
              </w:rPr>
            </w:pPr>
            <w:r w:rsidRPr="002A20BF">
              <w:rPr>
                <w:rFonts w:ascii="Arial" w:hAnsi="Arial" w:cs="Arial"/>
                <w:color w:val="000000"/>
                <w:spacing w:val="-5"/>
                <w:sz w:val="12"/>
                <w:szCs w:val="16"/>
              </w:rPr>
              <w:t xml:space="preserve">Федоров Е.С. </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shd w:val="clear" w:color="auto" w:fill="FFFFFF"/>
              <w:rPr>
                <w:rFonts w:ascii="Arial" w:hAnsi="Arial" w:cs="Arial"/>
                <w:color w:val="000000"/>
                <w:sz w:val="12"/>
                <w:szCs w:val="16"/>
              </w:rPr>
            </w:pPr>
            <w:r w:rsidRPr="002A20BF">
              <w:rPr>
                <w:rFonts w:ascii="Arial" w:hAnsi="Arial" w:cs="Arial"/>
                <w:color w:val="000000"/>
                <w:sz w:val="12"/>
                <w:szCs w:val="16"/>
              </w:rPr>
              <w:t>начальник участка Валдайского филиала АО «Новгородоблэлектро» (по согласованию);</w:t>
            </w:r>
          </w:p>
        </w:tc>
      </w:tr>
      <w:tr w:rsidR="00AC664F" w:rsidRPr="002A20BF" w:rsidTr="002A20BF">
        <w:trPr>
          <w:trHeight w:val="20"/>
        </w:trPr>
        <w:tc>
          <w:tcPr>
            <w:tcW w:w="500" w:type="pct"/>
          </w:tcPr>
          <w:p w:rsidR="00AC664F" w:rsidRPr="002A20BF" w:rsidRDefault="00AC664F" w:rsidP="002A20BF">
            <w:pPr>
              <w:rPr>
                <w:rFonts w:ascii="Arial" w:hAnsi="Arial" w:cs="Arial"/>
                <w:sz w:val="12"/>
                <w:szCs w:val="16"/>
              </w:rPr>
            </w:pPr>
            <w:r w:rsidRPr="002A20BF">
              <w:rPr>
                <w:rFonts w:ascii="Arial" w:hAnsi="Arial" w:cs="Arial"/>
                <w:sz w:val="12"/>
                <w:szCs w:val="16"/>
              </w:rPr>
              <w:t xml:space="preserve">Фомичев О.А. </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sz w:val="12"/>
                <w:szCs w:val="16"/>
              </w:rPr>
            </w:pPr>
            <w:r w:rsidRPr="002A20BF">
              <w:rPr>
                <w:rFonts w:ascii="Arial" w:hAnsi="Arial" w:cs="Arial"/>
                <w:color w:val="000000"/>
                <w:spacing w:val="-1"/>
                <w:sz w:val="12"/>
                <w:szCs w:val="16"/>
              </w:rPr>
              <w:t>директор филиала АО «Газпром газораспределение    Великий Новгород» в г. Валдай (по согласованию);</w:t>
            </w:r>
          </w:p>
        </w:tc>
      </w:tr>
      <w:tr w:rsidR="00AC664F" w:rsidRPr="002A20BF" w:rsidTr="002A20BF">
        <w:trPr>
          <w:trHeight w:val="20"/>
        </w:trPr>
        <w:tc>
          <w:tcPr>
            <w:tcW w:w="500" w:type="pct"/>
          </w:tcPr>
          <w:p w:rsidR="00AC664F" w:rsidRPr="002A20BF" w:rsidRDefault="00AC664F" w:rsidP="002A20BF">
            <w:pPr>
              <w:rPr>
                <w:rFonts w:ascii="Arial" w:hAnsi="Arial" w:cs="Arial"/>
                <w:sz w:val="12"/>
                <w:szCs w:val="16"/>
              </w:rPr>
            </w:pPr>
            <w:r w:rsidRPr="002A20BF">
              <w:rPr>
                <w:rFonts w:ascii="Arial" w:hAnsi="Arial" w:cs="Arial"/>
                <w:color w:val="000000"/>
                <w:sz w:val="12"/>
                <w:szCs w:val="16"/>
              </w:rPr>
              <w:t xml:space="preserve">Шевченко Е.М. </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rPr>
                <w:rFonts w:ascii="Arial" w:hAnsi="Arial" w:cs="Arial"/>
                <w:bCs/>
                <w:color w:val="000000"/>
                <w:sz w:val="12"/>
                <w:szCs w:val="16"/>
              </w:rPr>
            </w:pPr>
            <w:r w:rsidRPr="002A20BF">
              <w:rPr>
                <w:rFonts w:ascii="Arial" w:hAnsi="Arial" w:cs="Arial"/>
                <w:bCs/>
                <w:color w:val="000000"/>
                <w:sz w:val="12"/>
                <w:szCs w:val="16"/>
              </w:rPr>
              <w:t xml:space="preserve">председатель комитета образования </w:t>
            </w:r>
            <w:r w:rsidRPr="002A20BF">
              <w:rPr>
                <w:rFonts w:ascii="Arial" w:hAnsi="Arial" w:cs="Arial"/>
                <w:color w:val="000000"/>
                <w:spacing w:val="-1"/>
                <w:sz w:val="12"/>
                <w:szCs w:val="16"/>
              </w:rPr>
              <w:t>Администрации муниципального района</w:t>
            </w:r>
            <w:r w:rsidRPr="002A20BF">
              <w:rPr>
                <w:rFonts w:ascii="Arial" w:hAnsi="Arial" w:cs="Arial"/>
                <w:bCs/>
                <w:color w:val="000000"/>
                <w:sz w:val="12"/>
                <w:szCs w:val="16"/>
              </w:rPr>
              <w:t>;</w:t>
            </w:r>
          </w:p>
        </w:tc>
      </w:tr>
      <w:tr w:rsidR="00AC664F" w:rsidRPr="002A20BF" w:rsidTr="002A20BF">
        <w:trPr>
          <w:trHeight w:val="20"/>
        </w:trPr>
        <w:tc>
          <w:tcPr>
            <w:tcW w:w="500" w:type="pct"/>
          </w:tcPr>
          <w:p w:rsidR="00AC664F" w:rsidRPr="002A20BF" w:rsidRDefault="00AC664F" w:rsidP="002A20BF">
            <w:pPr>
              <w:rPr>
                <w:rFonts w:ascii="Arial" w:hAnsi="Arial" w:cs="Arial"/>
                <w:color w:val="000000"/>
                <w:sz w:val="12"/>
                <w:szCs w:val="16"/>
              </w:rPr>
            </w:pPr>
            <w:r w:rsidRPr="002A20BF">
              <w:rPr>
                <w:rFonts w:ascii="Arial" w:hAnsi="Arial" w:cs="Arial"/>
                <w:color w:val="000000"/>
                <w:spacing w:val="-3"/>
                <w:sz w:val="12"/>
                <w:szCs w:val="16"/>
              </w:rPr>
              <w:t xml:space="preserve">Юдин А.С. </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shd w:val="clear" w:color="auto" w:fill="FFFFFF"/>
              <w:rPr>
                <w:rFonts w:ascii="Arial" w:hAnsi="Arial" w:cs="Arial"/>
                <w:color w:val="000000"/>
                <w:spacing w:val="-3"/>
                <w:sz w:val="12"/>
                <w:szCs w:val="16"/>
              </w:rPr>
            </w:pPr>
            <w:r w:rsidRPr="002A20BF">
              <w:rPr>
                <w:rFonts w:ascii="Arial" w:hAnsi="Arial" w:cs="Arial"/>
                <w:color w:val="000000"/>
                <w:spacing w:val="-3"/>
                <w:sz w:val="12"/>
                <w:szCs w:val="16"/>
              </w:rPr>
              <w:t>директор ООО «Транс-Н» (по согласованию);</w:t>
            </w:r>
          </w:p>
        </w:tc>
      </w:tr>
      <w:tr w:rsidR="00AC664F" w:rsidRPr="002A20BF" w:rsidTr="002A20BF">
        <w:trPr>
          <w:trHeight w:val="20"/>
        </w:trPr>
        <w:tc>
          <w:tcPr>
            <w:tcW w:w="500"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Яхонтов А.Н.</w:t>
            </w:r>
          </w:p>
        </w:tc>
        <w:tc>
          <w:tcPr>
            <w:tcW w:w="125" w:type="pct"/>
          </w:tcPr>
          <w:p w:rsidR="00AC664F" w:rsidRPr="002A20BF" w:rsidRDefault="00AC664F" w:rsidP="002A20BF">
            <w:pPr>
              <w:rPr>
                <w:rFonts w:ascii="Arial" w:hAnsi="Arial" w:cs="Arial"/>
                <w:color w:val="000000"/>
                <w:sz w:val="12"/>
                <w:szCs w:val="16"/>
              </w:rPr>
            </w:pPr>
            <w:r w:rsidRPr="002A20BF">
              <w:rPr>
                <w:rFonts w:ascii="Arial" w:hAnsi="Arial" w:cs="Arial"/>
                <w:color w:val="000000"/>
                <w:sz w:val="12"/>
                <w:szCs w:val="16"/>
              </w:rPr>
              <w:t>–</w:t>
            </w:r>
          </w:p>
        </w:tc>
        <w:tc>
          <w:tcPr>
            <w:tcW w:w="4375" w:type="pct"/>
          </w:tcPr>
          <w:p w:rsidR="00AC664F" w:rsidRPr="002A20BF" w:rsidRDefault="00AC664F" w:rsidP="002A20BF">
            <w:pPr>
              <w:shd w:val="clear" w:color="auto" w:fill="FFFFFF"/>
              <w:rPr>
                <w:rFonts w:ascii="Arial" w:hAnsi="Arial" w:cs="Arial"/>
                <w:color w:val="000000"/>
                <w:sz w:val="12"/>
                <w:szCs w:val="16"/>
              </w:rPr>
            </w:pPr>
            <w:r w:rsidRPr="002A20BF">
              <w:rPr>
                <w:rFonts w:ascii="Arial" w:hAnsi="Arial" w:cs="Arial"/>
                <w:color w:val="000000"/>
                <w:spacing w:val="-1"/>
                <w:sz w:val="12"/>
                <w:szCs w:val="16"/>
              </w:rPr>
              <w:t>начальник ОМВД по Валдайскому району (по согласованию).</w:t>
            </w:r>
          </w:p>
        </w:tc>
      </w:tr>
    </w:tbl>
    <w:p w:rsidR="00AC664F" w:rsidRPr="002A20BF" w:rsidRDefault="00AC664F" w:rsidP="002A20BF">
      <w:pPr>
        <w:ind w:firstLine="284"/>
        <w:jc w:val="both"/>
        <w:rPr>
          <w:rFonts w:ascii="Arial" w:hAnsi="Arial" w:cs="Arial"/>
          <w:sz w:val="16"/>
          <w:szCs w:val="16"/>
        </w:rPr>
      </w:pPr>
      <w:r w:rsidRPr="002A20BF">
        <w:rPr>
          <w:rFonts w:ascii="Arial" w:hAnsi="Arial" w:cs="Arial"/>
          <w:sz w:val="16"/>
          <w:szCs w:val="16"/>
        </w:rPr>
        <w:t>2. Контроль за выполнением постановления оставляю за собой.</w:t>
      </w:r>
    </w:p>
    <w:p w:rsidR="00AC664F" w:rsidRPr="002A20BF" w:rsidRDefault="00AC664F" w:rsidP="002A20BF">
      <w:pPr>
        <w:pStyle w:val="ConsNormal"/>
        <w:widowControl/>
        <w:ind w:firstLine="284"/>
        <w:jc w:val="both"/>
        <w:rPr>
          <w:rFonts w:cs="Arial"/>
          <w:sz w:val="16"/>
          <w:szCs w:val="16"/>
        </w:rPr>
      </w:pPr>
      <w:r w:rsidRPr="002A20BF">
        <w:rPr>
          <w:rFonts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C664F" w:rsidRPr="002A20BF" w:rsidRDefault="00AC664F" w:rsidP="002A20BF">
      <w:pPr>
        <w:ind w:firstLine="284"/>
        <w:jc w:val="both"/>
        <w:rPr>
          <w:rFonts w:ascii="Arial" w:hAnsi="Arial" w:cs="Arial"/>
          <w:sz w:val="16"/>
          <w:szCs w:val="16"/>
        </w:rPr>
      </w:pPr>
      <w:r w:rsidRPr="002A20BF">
        <w:rPr>
          <w:rFonts w:ascii="Arial" w:hAnsi="Arial" w:cs="Arial"/>
          <w:sz w:val="16"/>
          <w:szCs w:val="16"/>
        </w:rPr>
        <w:t>4. Постановление вступает в силу со дня его подписания.</w:t>
      </w:r>
    </w:p>
    <w:p w:rsidR="00AC664F" w:rsidRPr="002A20BF" w:rsidRDefault="00AC664F" w:rsidP="002A20BF">
      <w:pPr>
        <w:jc w:val="both"/>
        <w:rPr>
          <w:rFonts w:ascii="Arial" w:hAnsi="Arial" w:cs="Arial"/>
          <w:sz w:val="16"/>
          <w:szCs w:val="16"/>
        </w:rPr>
      </w:pPr>
      <w:r w:rsidRPr="002A20BF">
        <w:rPr>
          <w:rFonts w:ascii="Arial" w:hAnsi="Arial" w:cs="Arial"/>
          <w:b/>
          <w:sz w:val="16"/>
          <w:szCs w:val="16"/>
        </w:rPr>
        <w:t>Глава муниципального района</w:t>
      </w:r>
      <w:r w:rsidRPr="002A20BF">
        <w:rPr>
          <w:rFonts w:ascii="Arial" w:hAnsi="Arial" w:cs="Arial"/>
          <w:b/>
          <w:sz w:val="16"/>
          <w:szCs w:val="16"/>
        </w:rPr>
        <w:tab/>
      </w:r>
      <w:r w:rsidRPr="002A20BF">
        <w:rPr>
          <w:rFonts w:ascii="Arial" w:hAnsi="Arial" w:cs="Arial"/>
          <w:b/>
          <w:sz w:val="16"/>
          <w:szCs w:val="16"/>
        </w:rPr>
        <w:tab/>
        <w:t>Ю.В.Стадэ</w:t>
      </w:r>
    </w:p>
    <w:p w:rsidR="00E2459C" w:rsidRDefault="00E2459C" w:rsidP="00075EBC">
      <w:pPr>
        <w:tabs>
          <w:tab w:val="left" w:pos="5954"/>
        </w:tabs>
        <w:jc w:val="right"/>
        <w:rPr>
          <w:rFonts w:ascii="Arial" w:hAnsi="Arial" w:cs="Arial"/>
          <w:b/>
          <w:sz w:val="16"/>
          <w:szCs w:val="16"/>
        </w:rPr>
      </w:pPr>
    </w:p>
    <w:p w:rsidR="00E2459C" w:rsidRDefault="00E2459C" w:rsidP="00075EBC">
      <w:pPr>
        <w:tabs>
          <w:tab w:val="left" w:pos="5954"/>
        </w:tabs>
        <w:jc w:val="right"/>
        <w:rPr>
          <w:rFonts w:ascii="Arial" w:hAnsi="Arial" w:cs="Arial"/>
          <w:b/>
          <w:sz w:val="16"/>
          <w:szCs w:val="16"/>
        </w:rPr>
      </w:pPr>
    </w:p>
    <w:p w:rsidR="00147E07" w:rsidRPr="00147E07" w:rsidRDefault="00147E07" w:rsidP="00147E07">
      <w:pPr>
        <w:jc w:val="center"/>
        <w:rPr>
          <w:rFonts w:ascii="Arial" w:hAnsi="Arial" w:cs="Arial"/>
          <w:b/>
          <w:sz w:val="16"/>
          <w:szCs w:val="16"/>
        </w:rPr>
      </w:pPr>
      <w:r w:rsidRPr="00147E07">
        <w:rPr>
          <w:rFonts w:ascii="Arial" w:hAnsi="Arial" w:cs="Arial"/>
          <w:b/>
          <w:sz w:val="16"/>
          <w:szCs w:val="16"/>
        </w:rPr>
        <w:lastRenderedPageBreak/>
        <w:t>АДМИНИСТРАЦИЯ ВАЛДАЙСКОГО МУНИЦИПАЛЬНОГО РАЙОНА</w:t>
      </w:r>
    </w:p>
    <w:p w:rsidR="00147E07" w:rsidRPr="00147E07" w:rsidRDefault="00147E07" w:rsidP="00147E07">
      <w:pPr>
        <w:jc w:val="center"/>
        <w:rPr>
          <w:rFonts w:ascii="Arial" w:hAnsi="Arial" w:cs="Arial"/>
          <w:sz w:val="16"/>
          <w:szCs w:val="16"/>
        </w:rPr>
      </w:pPr>
      <w:r w:rsidRPr="00147E07">
        <w:rPr>
          <w:rFonts w:ascii="Arial" w:hAnsi="Arial" w:cs="Arial"/>
          <w:sz w:val="16"/>
          <w:szCs w:val="16"/>
        </w:rPr>
        <w:t>П О С Т А Н О В Л Е Н И Е</w:t>
      </w:r>
    </w:p>
    <w:p w:rsidR="00147E07" w:rsidRPr="00147E07" w:rsidRDefault="00147E07" w:rsidP="00147E07">
      <w:pPr>
        <w:jc w:val="center"/>
        <w:rPr>
          <w:rFonts w:ascii="Arial" w:hAnsi="Arial" w:cs="Arial"/>
          <w:sz w:val="16"/>
          <w:szCs w:val="16"/>
        </w:rPr>
      </w:pPr>
      <w:r w:rsidRPr="00147E07">
        <w:rPr>
          <w:rFonts w:ascii="Arial" w:hAnsi="Arial" w:cs="Arial"/>
          <w:sz w:val="16"/>
          <w:szCs w:val="16"/>
        </w:rPr>
        <w:t>29.11.2024 № 3109</w:t>
      </w:r>
    </w:p>
    <w:p w:rsidR="00147E07" w:rsidRPr="00147E07" w:rsidRDefault="00147E07" w:rsidP="00147E07">
      <w:pPr>
        <w:jc w:val="center"/>
        <w:rPr>
          <w:rFonts w:ascii="Arial" w:hAnsi="Arial" w:cs="Arial"/>
          <w:color w:val="000000"/>
          <w:sz w:val="16"/>
          <w:szCs w:val="16"/>
        </w:rPr>
      </w:pPr>
      <w:r w:rsidRPr="00147E07">
        <w:rPr>
          <w:rFonts w:ascii="Arial" w:hAnsi="Arial" w:cs="Arial"/>
          <w:b/>
          <w:sz w:val="16"/>
          <w:szCs w:val="16"/>
        </w:rPr>
        <w:t>О внесении изменения в Перечень главных</w:t>
      </w:r>
      <w:r>
        <w:rPr>
          <w:rFonts w:ascii="Arial" w:hAnsi="Arial" w:cs="Arial"/>
          <w:b/>
          <w:sz w:val="16"/>
          <w:szCs w:val="16"/>
        </w:rPr>
        <w:t xml:space="preserve"> </w:t>
      </w:r>
      <w:r w:rsidRPr="00147E07">
        <w:rPr>
          <w:rFonts w:ascii="Arial" w:hAnsi="Arial" w:cs="Arial"/>
          <w:b/>
          <w:sz w:val="16"/>
          <w:szCs w:val="16"/>
        </w:rPr>
        <w:t>администраторов доходов бюджета</w:t>
      </w:r>
      <w:r>
        <w:rPr>
          <w:rFonts w:ascii="Arial" w:hAnsi="Arial" w:cs="Arial"/>
          <w:b/>
          <w:sz w:val="16"/>
          <w:szCs w:val="16"/>
        </w:rPr>
        <w:t xml:space="preserve"> </w:t>
      </w:r>
      <w:r w:rsidRPr="00147E07">
        <w:rPr>
          <w:rFonts w:ascii="Arial" w:hAnsi="Arial" w:cs="Arial"/>
          <w:b/>
          <w:sz w:val="16"/>
          <w:szCs w:val="16"/>
        </w:rPr>
        <w:t>Валдайского городского поселения</w:t>
      </w:r>
    </w:p>
    <w:p w:rsidR="00147E07" w:rsidRPr="00147E07" w:rsidRDefault="00147E07" w:rsidP="00147E07">
      <w:pPr>
        <w:ind w:firstLine="284"/>
        <w:jc w:val="both"/>
        <w:rPr>
          <w:rFonts w:ascii="Arial" w:hAnsi="Arial" w:cs="Arial"/>
          <w:sz w:val="16"/>
          <w:szCs w:val="16"/>
        </w:rPr>
      </w:pPr>
      <w:r w:rsidRPr="00147E07">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w:t>
      </w:r>
      <w:r>
        <w:rPr>
          <w:rFonts w:ascii="Arial" w:hAnsi="Arial" w:cs="Arial"/>
          <w:sz w:val="16"/>
          <w:szCs w:val="16"/>
        </w:rPr>
        <w:br/>
      </w:r>
      <w:r w:rsidRPr="00147E07">
        <w:rPr>
          <w:rFonts w:ascii="Arial" w:hAnsi="Arial" w:cs="Arial"/>
          <w:sz w:val="16"/>
          <w:szCs w:val="16"/>
        </w:rPr>
        <w:t xml:space="preserve">16 сентября 2021 года № 1569 «Об утверждении общих </w:t>
      </w:r>
      <w:hyperlink w:anchor="Par36" w:tooltip="ОБЩИЕ ТРЕБОВАНИЯ" w:history="1">
        <w:r w:rsidRPr="00147E07">
          <w:rPr>
            <w:rFonts w:ascii="Arial" w:hAnsi="Arial" w:cs="Arial"/>
            <w:sz w:val="16"/>
            <w:szCs w:val="16"/>
          </w:rPr>
          <w:t>требований</w:t>
        </w:r>
      </w:hyperlink>
      <w:r w:rsidRPr="00147E07">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147E07">
        <w:rPr>
          <w:rFonts w:ascii="Arial" w:hAnsi="Arial" w:cs="Arial"/>
          <w:b/>
          <w:sz w:val="16"/>
          <w:szCs w:val="16"/>
        </w:rPr>
        <w:t>ПОСТАНОВЛЯЕТ:</w:t>
      </w:r>
    </w:p>
    <w:p w:rsidR="00147E07" w:rsidRPr="00147E07" w:rsidRDefault="00147E07" w:rsidP="00147E07">
      <w:pPr>
        <w:ind w:firstLine="284"/>
        <w:jc w:val="both"/>
        <w:rPr>
          <w:rFonts w:ascii="Arial" w:hAnsi="Arial" w:cs="Arial"/>
          <w:sz w:val="16"/>
          <w:szCs w:val="16"/>
        </w:rPr>
      </w:pPr>
      <w:r w:rsidRPr="00147E07">
        <w:rPr>
          <w:rFonts w:ascii="Arial" w:hAnsi="Arial" w:cs="Arial"/>
          <w:sz w:val="16"/>
          <w:szCs w:val="16"/>
        </w:rPr>
        <w:t>1. Внести изменение в постановление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147E07" w:rsidRPr="00147E07" w:rsidRDefault="00147E07" w:rsidP="00147E07">
      <w:pPr>
        <w:jc w:val="both"/>
        <w:rPr>
          <w:rFonts w:ascii="Arial" w:hAnsi="Arial" w:cs="Arial"/>
          <w:sz w:val="16"/>
          <w:szCs w:val="16"/>
        </w:rPr>
      </w:pPr>
      <w:r w:rsidRPr="00147E07">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74"/>
        <w:gridCol w:w="568"/>
        <w:gridCol w:w="1559"/>
        <w:gridCol w:w="8649"/>
      </w:tblGrid>
      <w:tr w:rsidR="00147E07" w:rsidRPr="00147E07" w:rsidTr="00147E07">
        <w:trPr>
          <w:trHeight w:val="227"/>
        </w:trPr>
        <w:tc>
          <w:tcPr>
            <w:tcW w:w="253" w:type="pct"/>
          </w:tcPr>
          <w:p w:rsidR="00147E07" w:rsidRPr="00147E07" w:rsidRDefault="00147E07" w:rsidP="00147E07">
            <w:pPr>
              <w:jc w:val="center"/>
              <w:rPr>
                <w:rFonts w:ascii="Arial" w:hAnsi="Arial" w:cs="Arial"/>
                <w:sz w:val="12"/>
                <w:szCs w:val="16"/>
              </w:rPr>
            </w:pPr>
            <w:r w:rsidRPr="00147E07">
              <w:rPr>
                <w:rFonts w:ascii="Arial" w:hAnsi="Arial" w:cs="Arial"/>
                <w:sz w:val="12"/>
                <w:szCs w:val="16"/>
              </w:rPr>
              <w:t>1.39</w:t>
            </w:r>
          </w:p>
        </w:tc>
        <w:tc>
          <w:tcPr>
            <w:tcW w:w="250" w:type="pct"/>
          </w:tcPr>
          <w:p w:rsidR="00147E07" w:rsidRPr="00147E07" w:rsidRDefault="00147E07" w:rsidP="00147E07">
            <w:pPr>
              <w:jc w:val="center"/>
              <w:rPr>
                <w:rFonts w:ascii="Arial" w:hAnsi="Arial" w:cs="Arial"/>
                <w:sz w:val="12"/>
                <w:szCs w:val="16"/>
              </w:rPr>
            </w:pPr>
            <w:r w:rsidRPr="00147E07">
              <w:rPr>
                <w:rFonts w:ascii="Arial" w:hAnsi="Arial" w:cs="Arial"/>
                <w:sz w:val="12"/>
                <w:szCs w:val="16"/>
              </w:rPr>
              <w:t>892</w:t>
            </w:r>
          </w:p>
        </w:tc>
        <w:tc>
          <w:tcPr>
            <w:tcW w:w="687" w:type="pct"/>
          </w:tcPr>
          <w:p w:rsidR="00147E07" w:rsidRPr="00147E07" w:rsidRDefault="00147E07" w:rsidP="00147E07">
            <w:pPr>
              <w:jc w:val="center"/>
              <w:rPr>
                <w:rFonts w:ascii="Arial" w:hAnsi="Arial" w:cs="Arial"/>
                <w:sz w:val="12"/>
                <w:szCs w:val="16"/>
              </w:rPr>
            </w:pPr>
            <w:r w:rsidRPr="00147E07">
              <w:rPr>
                <w:rFonts w:ascii="Arial" w:hAnsi="Arial" w:cs="Arial"/>
                <w:sz w:val="12"/>
                <w:szCs w:val="16"/>
              </w:rPr>
              <w:t>2 02 4999913 4400 150</w:t>
            </w:r>
          </w:p>
        </w:tc>
        <w:tc>
          <w:tcPr>
            <w:tcW w:w="3810" w:type="pct"/>
          </w:tcPr>
          <w:p w:rsidR="00147E07" w:rsidRPr="00147E07" w:rsidRDefault="00147E07" w:rsidP="00147E07">
            <w:pPr>
              <w:autoSpaceDE w:val="0"/>
              <w:autoSpaceDN w:val="0"/>
              <w:adjustRightInd w:val="0"/>
              <w:jc w:val="both"/>
              <w:rPr>
                <w:rFonts w:ascii="Arial" w:hAnsi="Arial" w:cs="Arial"/>
                <w:sz w:val="12"/>
                <w:szCs w:val="16"/>
              </w:rPr>
            </w:pPr>
            <w:r w:rsidRPr="00147E07">
              <w:rPr>
                <w:rFonts w:ascii="Arial" w:hAnsi="Arial" w:cs="Arial"/>
                <w:sz w:val="12"/>
                <w:szCs w:val="16"/>
              </w:rPr>
              <w:t>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r>
    </w:tbl>
    <w:p w:rsidR="00147E07" w:rsidRPr="00147E07" w:rsidRDefault="00147E07" w:rsidP="00147E07">
      <w:pPr>
        <w:ind w:firstLine="709"/>
        <w:jc w:val="right"/>
        <w:rPr>
          <w:rFonts w:ascii="Arial" w:hAnsi="Arial" w:cs="Arial"/>
          <w:sz w:val="16"/>
          <w:szCs w:val="16"/>
        </w:rPr>
      </w:pPr>
      <w:r w:rsidRPr="00147E07">
        <w:rPr>
          <w:rFonts w:ascii="Arial" w:hAnsi="Arial" w:cs="Arial"/>
          <w:sz w:val="16"/>
          <w:szCs w:val="16"/>
        </w:rPr>
        <w:t>».</w:t>
      </w:r>
    </w:p>
    <w:p w:rsidR="00147E07" w:rsidRPr="00147E07" w:rsidRDefault="00147E07" w:rsidP="00147E07">
      <w:pPr>
        <w:ind w:firstLine="284"/>
        <w:jc w:val="both"/>
        <w:rPr>
          <w:rFonts w:ascii="Arial" w:hAnsi="Arial" w:cs="Arial"/>
          <w:sz w:val="16"/>
          <w:szCs w:val="16"/>
        </w:rPr>
      </w:pPr>
      <w:r w:rsidRPr="00147E0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47E07" w:rsidRPr="00147E07" w:rsidRDefault="00147E07" w:rsidP="00147E07">
      <w:pPr>
        <w:jc w:val="both"/>
        <w:rPr>
          <w:rFonts w:ascii="Arial" w:hAnsi="Arial" w:cs="Arial"/>
          <w:sz w:val="16"/>
          <w:szCs w:val="16"/>
        </w:rPr>
      </w:pPr>
      <w:r w:rsidRPr="00147E07">
        <w:rPr>
          <w:rFonts w:ascii="Arial" w:hAnsi="Arial" w:cs="Arial"/>
          <w:b/>
          <w:sz w:val="16"/>
          <w:szCs w:val="16"/>
        </w:rPr>
        <w:t>Глава муниципального района</w:t>
      </w:r>
      <w:r w:rsidRPr="00147E07">
        <w:rPr>
          <w:rFonts w:ascii="Arial" w:hAnsi="Arial" w:cs="Arial"/>
          <w:b/>
          <w:sz w:val="16"/>
          <w:szCs w:val="16"/>
        </w:rPr>
        <w:tab/>
      </w:r>
      <w:r w:rsidRPr="00147E07">
        <w:rPr>
          <w:rFonts w:ascii="Arial" w:hAnsi="Arial" w:cs="Arial"/>
          <w:b/>
          <w:sz w:val="16"/>
          <w:szCs w:val="16"/>
        </w:rPr>
        <w:tab/>
        <w:t>Ю.В.Стадэ</w:t>
      </w:r>
    </w:p>
    <w:p w:rsidR="00E2459C" w:rsidRPr="00147E07" w:rsidRDefault="00E2459C" w:rsidP="00147E07">
      <w:pPr>
        <w:tabs>
          <w:tab w:val="left" w:pos="5954"/>
        </w:tabs>
        <w:jc w:val="right"/>
        <w:rPr>
          <w:rFonts w:ascii="Arial" w:hAnsi="Arial" w:cs="Arial"/>
          <w:b/>
          <w:sz w:val="16"/>
          <w:szCs w:val="16"/>
        </w:rPr>
      </w:pPr>
    </w:p>
    <w:p w:rsidR="00452374" w:rsidRPr="00452374" w:rsidRDefault="00452374" w:rsidP="00452374">
      <w:pPr>
        <w:jc w:val="center"/>
        <w:rPr>
          <w:rFonts w:ascii="Arial" w:hAnsi="Arial" w:cs="Arial"/>
          <w:b/>
          <w:sz w:val="16"/>
          <w:szCs w:val="16"/>
        </w:rPr>
      </w:pPr>
      <w:r w:rsidRPr="00452374">
        <w:rPr>
          <w:rFonts w:ascii="Arial" w:hAnsi="Arial" w:cs="Arial"/>
          <w:b/>
          <w:sz w:val="16"/>
          <w:szCs w:val="16"/>
        </w:rPr>
        <w:t>АДМИНИСТРАЦИЯ ВАЛДАЙСКОГО МУНИЦИПАЛЬНОГО РАЙОНА</w:t>
      </w:r>
    </w:p>
    <w:p w:rsidR="00452374" w:rsidRPr="00452374" w:rsidRDefault="00452374" w:rsidP="00452374">
      <w:pPr>
        <w:jc w:val="center"/>
        <w:rPr>
          <w:rFonts w:ascii="Arial" w:hAnsi="Arial" w:cs="Arial"/>
          <w:sz w:val="16"/>
          <w:szCs w:val="16"/>
        </w:rPr>
      </w:pPr>
      <w:r w:rsidRPr="00452374">
        <w:rPr>
          <w:rFonts w:ascii="Arial" w:hAnsi="Arial" w:cs="Arial"/>
          <w:sz w:val="16"/>
          <w:szCs w:val="16"/>
        </w:rPr>
        <w:t>П О С Т А Н О В Л Е Н И Е</w:t>
      </w:r>
    </w:p>
    <w:p w:rsidR="00452374" w:rsidRPr="00452374" w:rsidRDefault="00452374" w:rsidP="00452374">
      <w:pPr>
        <w:jc w:val="center"/>
        <w:rPr>
          <w:rFonts w:ascii="Arial" w:hAnsi="Arial" w:cs="Arial"/>
          <w:sz w:val="16"/>
          <w:szCs w:val="16"/>
        </w:rPr>
      </w:pPr>
      <w:r w:rsidRPr="00452374">
        <w:rPr>
          <w:rFonts w:ascii="Arial" w:hAnsi="Arial" w:cs="Arial"/>
          <w:sz w:val="16"/>
          <w:szCs w:val="16"/>
        </w:rPr>
        <w:t>29.11.2024 № 3110</w:t>
      </w:r>
    </w:p>
    <w:p w:rsidR="00452374" w:rsidRPr="00452374" w:rsidRDefault="00452374" w:rsidP="00452374">
      <w:pPr>
        <w:jc w:val="center"/>
        <w:rPr>
          <w:rFonts w:ascii="Arial" w:hAnsi="Arial" w:cs="Arial"/>
          <w:b/>
          <w:sz w:val="16"/>
          <w:szCs w:val="16"/>
        </w:rPr>
      </w:pPr>
      <w:r w:rsidRPr="00452374">
        <w:rPr>
          <w:rFonts w:ascii="Arial" w:hAnsi="Arial" w:cs="Arial"/>
          <w:b/>
          <w:sz w:val="16"/>
          <w:szCs w:val="16"/>
        </w:rPr>
        <w:t>О внесении изменений в Состав</w:t>
      </w:r>
      <w:r>
        <w:rPr>
          <w:rFonts w:ascii="Arial" w:hAnsi="Arial" w:cs="Arial"/>
          <w:b/>
          <w:sz w:val="16"/>
          <w:szCs w:val="16"/>
        </w:rPr>
        <w:t xml:space="preserve"> </w:t>
      </w:r>
      <w:r w:rsidRPr="00452374">
        <w:rPr>
          <w:rFonts w:ascii="Arial" w:hAnsi="Arial" w:cs="Arial"/>
          <w:b/>
          <w:sz w:val="16"/>
          <w:szCs w:val="16"/>
        </w:rPr>
        <w:t>организационного комитета по подготовке</w:t>
      </w:r>
      <w:r>
        <w:rPr>
          <w:rFonts w:ascii="Arial" w:hAnsi="Arial" w:cs="Arial"/>
          <w:b/>
          <w:sz w:val="16"/>
          <w:szCs w:val="16"/>
        </w:rPr>
        <w:t xml:space="preserve"> </w:t>
      </w:r>
      <w:r w:rsidRPr="00452374">
        <w:rPr>
          <w:rFonts w:ascii="Arial" w:hAnsi="Arial" w:cs="Arial"/>
          <w:b/>
          <w:sz w:val="16"/>
          <w:szCs w:val="16"/>
        </w:rPr>
        <w:t>и проведению районного марафона</w:t>
      </w:r>
      <w:r>
        <w:rPr>
          <w:rFonts w:ascii="Arial" w:hAnsi="Arial" w:cs="Arial"/>
          <w:b/>
          <w:sz w:val="16"/>
          <w:szCs w:val="16"/>
        </w:rPr>
        <w:t xml:space="preserve"> </w:t>
      </w:r>
      <w:r w:rsidRPr="00452374">
        <w:rPr>
          <w:rFonts w:ascii="Arial" w:hAnsi="Arial" w:cs="Arial"/>
          <w:b/>
          <w:sz w:val="16"/>
          <w:szCs w:val="16"/>
        </w:rPr>
        <w:t>«Рождественский подарок»</w:t>
      </w:r>
    </w:p>
    <w:p w:rsidR="00452374" w:rsidRPr="00452374" w:rsidRDefault="00452374" w:rsidP="00452374">
      <w:pPr>
        <w:ind w:firstLine="284"/>
        <w:jc w:val="both"/>
        <w:rPr>
          <w:rFonts w:ascii="Arial" w:hAnsi="Arial" w:cs="Arial"/>
          <w:b/>
          <w:sz w:val="16"/>
          <w:szCs w:val="16"/>
        </w:rPr>
      </w:pPr>
      <w:r w:rsidRPr="00452374">
        <w:rPr>
          <w:rFonts w:ascii="Arial" w:hAnsi="Arial" w:cs="Arial"/>
          <w:sz w:val="16"/>
          <w:szCs w:val="16"/>
        </w:rPr>
        <w:t xml:space="preserve">Администрация Валдайского муниципального района </w:t>
      </w:r>
      <w:r w:rsidRPr="00452374">
        <w:rPr>
          <w:rFonts w:ascii="Arial" w:hAnsi="Arial" w:cs="Arial"/>
          <w:b/>
          <w:sz w:val="16"/>
          <w:szCs w:val="16"/>
        </w:rPr>
        <w:t>ПОСТАНОВ-ЛЯЕТ:</w:t>
      </w:r>
    </w:p>
    <w:p w:rsidR="00452374" w:rsidRPr="00452374" w:rsidRDefault="00452374" w:rsidP="00452374">
      <w:pPr>
        <w:ind w:firstLine="284"/>
        <w:jc w:val="both"/>
        <w:rPr>
          <w:rFonts w:ascii="Arial" w:hAnsi="Arial" w:cs="Arial"/>
          <w:sz w:val="16"/>
          <w:szCs w:val="16"/>
        </w:rPr>
      </w:pPr>
      <w:r w:rsidRPr="00452374">
        <w:rPr>
          <w:rFonts w:ascii="Arial" w:hAnsi="Arial" w:cs="Arial"/>
          <w:sz w:val="16"/>
          <w:szCs w:val="16"/>
        </w:rPr>
        <w:t>1. Внести изменения в Состав организационного комитета по подготовке и проведению районного марафона «Рождественский подарок», утвержденный постановлением Администрации Валдайского муниципального района от 08.12.2020 № 1908:</w:t>
      </w:r>
    </w:p>
    <w:p w:rsidR="00452374" w:rsidRPr="00452374" w:rsidRDefault="00452374" w:rsidP="00452374">
      <w:pPr>
        <w:ind w:firstLine="284"/>
        <w:jc w:val="both"/>
        <w:rPr>
          <w:rFonts w:ascii="Arial" w:hAnsi="Arial" w:cs="Arial"/>
          <w:sz w:val="16"/>
          <w:szCs w:val="16"/>
        </w:rPr>
      </w:pPr>
      <w:r w:rsidRPr="00452374">
        <w:rPr>
          <w:rFonts w:ascii="Arial" w:hAnsi="Arial" w:cs="Arial"/>
          <w:sz w:val="16"/>
          <w:szCs w:val="16"/>
        </w:rPr>
        <w:t>1.1. Исключить из состава организационного комитета Гаврилова Е.А., Ляпко Т.С.</w:t>
      </w:r>
    </w:p>
    <w:p w:rsidR="00452374" w:rsidRPr="00452374" w:rsidRDefault="00452374" w:rsidP="00452374">
      <w:pPr>
        <w:ind w:firstLine="284"/>
        <w:jc w:val="both"/>
        <w:rPr>
          <w:rFonts w:ascii="Arial" w:hAnsi="Arial" w:cs="Arial"/>
          <w:sz w:val="16"/>
          <w:szCs w:val="16"/>
        </w:rPr>
      </w:pPr>
      <w:r w:rsidRPr="00452374">
        <w:rPr>
          <w:rFonts w:ascii="Arial" w:hAnsi="Arial" w:cs="Arial"/>
          <w:sz w:val="16"/>
          <w:szCs w:val="16"/>
        </w:rPr>
        <w:t>1.2. Считать Михайлову Ю.В. заместителем председателя организационного комитета.</w:t>
      </w:r>
    </w:p>
    <w:p w:rsidR="00452374" w:rsidRPr="00452374" w:rsidRDefault="00452374" w:rsidP="00452374">
      <w:pPr>
        <w:ind w:firstLine="284"/>
        <w:jc w:val="both"/>
        <w:rPr>
          <w:rFonts w:ascii="Arial" w:hAnsi="Arial" w:cs="Arial"/>
          <w:sz w:val="16"/>
          <w:szCs w:val="16"/>
        </w:rPr>
      </w:pPr>
      <w:r w:rsidRPr="0045237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52374" w:rsidRPr="00452374" w:rsidRDefault="00452374" w:rsidP="00452374">
      <w:pPr>
        <w:jc w:val="both"/>
        <w:rPr>
          <w:rFonts w:ascii="Arial" w:hAnsi="Arial" w:cs="Arial"/>
          <w:sz w:val="16"/>
          <w:szCs w:val="16"/>
        </w:rPr>
      </w:pPr>
      <w:r w:rsidRPr="00452374">
        <w:rPr>
          <w:rFonts w:ascii="Arial" w:hAnsi="Arial" w:cs="Arial"/>
          <w:b/>
          <w:sz w:val="16"/>
          <w:szCs w:val="16"/>
        </w:rPr>
        <w:t>Глава муниципального района</w:t>
      </w:r>
      <w:r w:rsidRPr="00452374">
        <w:rPr>
          <w:rFonts w:ascii="Arial" w:hAnsi="Arial" w:cs="Arial"/>
          <w:b/>
          <w:sz w:val="16"/>
          <w:szCs w:val="16"/>
        </w:rPr>
        <w:tab/>
      </w:r>
      <w:r w:rsidRPr="00452374">
        <w:rPr>
          <w:rFonts w:ascii="Arial" w:hAnsi="Arial" w:cs="Arial"/>
          <w:b/>
          <w:sz w:val="16"/>
          <w:szCs w:val="16"/>
        </w:rPr>
        <w:tab/>
        <w:t>Ю.В.Стадэ</w:t>
      </w:r>
    </w:p>
    <w:p w:rsidR="00E2459C" w:rsidRPr="00147E07" w:rsidRDefault="00E2459C" w:rsidP="00147E07">
      <w:pPr>
        <w:tabs>
          <w:tab w:val="left" w:pos="5954"/>
        </w:tabs>
        <w:jc w:val="right"/>
        <w:rPr>
          <w:rFonts w:ascii="Arial" w:hAnsi="Arial" w:cs="Arial"/>
          <w:b/>
          <w:sz w:val="16"/>
          <w:szCs w:val="16"/>
        </w:rPr>
      </w:pPr>
    </w:p>
    <w:p w:rsidR="00452374" w:rsidRPr="00452374" w:rsidRDefault="00452374" w:rsidP="00452374">
      <w:pPr>
        <w:jc w:val="center"/>
        <w:rPr>
          <w:rFonts w:ascii="Arial" w:hAnsi="Arial" w:cs="Arial"/>
          <w:b/>
          <w:sz w:val="16"/>
          <w:szCs w:val="16"/>
        </w:rPr>
      </w:pPr>
      <w:r w:rsidRPr="00452374">
        <w:rPr>
          <w:rFonts w:ascii="Arial" w:hAnsi="Arial" w:cs="Arial"/>
          <w:b/>
          <w:sz w:val="16"/>
          <w:szCs w:val="16"/>
        </w:rPr>
        <w:t>АДМИНИСТРАЦИЯ ВАЛДАЙСКОГО МУНИЦИПАЛЬНОГО РАЙОНА</w:t>
      </w:r>
    </w:p>
    <w:p w:rsidR="00452374" w:rsidRPr="00452374" w:rsidRDefault="00452374" w:rsidP="00452374">
      <w:pPr>
        <w:jc w:val="center"/>
        <w:rPr>
          <w:rFonts w:ascii="Arial" w:hAnsi="Arial" w:cs="Arial"/>
          <w:sz w:val="16"/>
          <w:szCs w:val="16"/>
        </w:rPr>
      </w:pPr>
      <w:r w:rsidRPr="00452374">
        <w:rPr>
          <w:rFonts w:ascii="Arial" w:hAnsi="Arial" w:cs="Arial"/>
          <w:sz w:val="16"/>
          <w:szCs w:val="16"/>
        </w:rPr>
        <w:t>П О С Т А Н О В Л Е Н И Е</w:t>
      </w:r>
    </w:p>
    <w:p w:rsidR="00452374" w:rsidRPr="00452374" w:rsidRDefault="00452374" w:rsidP="00452374">
      <w:pPr>
        <w:jc w:val="center"/>
        <w:rPr>
          <w:rFonts w:ascii="Arial" w:hAnsi="Arial" w:cs="Arial"/>
          <w:sz w:val="16"/>
          <w:szCs w:val="16"/>
        </w:rPr>
      </w:pPr>
      <w:r w:rsidRPr="00452374">
        <w:rPr>
          <w:rFonts w:ascii="Arial" w:hAnsi="Arial" w:cs="Arial"/>
          <w:sz w:val="16"/>
          <w:szCs w:val="16"/>
        </w:rPr>
        <w:t>29.11.2024 № 3113</w:t>
      </w:r>
    </w:p>
    <w:p w:rsidR="00452374" w:rsidRPr="00452374" w:rsidRDefault="00452374" w:rsidP="00452374">
      <w:pPr>
        <w:autoSpaceDE w:val="0"/>
        <w:autoSpaceDN w:val="0"/>
        <w:adjustRightInd w:val="0"/>
        <w:jc w:val="center"/>
        <w:rPr>
          <w:rFonts w:ascii="Arial" w:hAnsi="Arial" w:cs="Arial"/>
          <w:b/>
          <w:sz w:val="16"/>
          <w:szCs w:val="16"/>
        </w:rPr>
      </w:pPr>
      <w:r w:rsidRPr="00452374">
        <w:rPr>
          <w:rFonts w:ascii="Arial" w:hAnsi="Arial" w:cs="Arial"/>
          <w:b/>
          <w:bCs/>
          <w:sz w:val="16"/>
          <w:szCs w:val="16"/>
        </w:rPr>
        <w:t>О включении в реестр места (площадки) накопления твердых коммунальных отходов</w:t>
      </w:r>
    </w:p>
    <w:p w:rsidR="00452374" w:rsidRPr="00452374" w:rsidRDefault="00452374" w:rsidP="00452374">
      <w:pPr>
        <w:autoSpaceDE w:val="0"/>
        <w:autoSpaceDN w:val="0"/>
        <w:adjustRightInd w:val="0"/>
        <w:ind w:firstLine="284"/>
        <w:jc w:val="both"/>
        <w:rPr>
          <w:rFonts w:ascii="Arial" w:hAnsi="Arial" w:cs="Arial"/>
          <w:sz w:val="16"/>
          <w:szCs w:val="16"/>
        </w:rPr>
      </w:pPr>
      <w:r w:rsidRPr="00452374">
        <w:rPr>
          <w:rFonts w:ascii="Arial" w:hAnsi="Arial" w:cs="Arial"/>
          <w:sz w:val="16"/>
          <w:szCs w:val="16"/>
        </w:rPr>
        <w:t xml:space="preserve">В соответствии с Федеральным законом от 24 июня 1998 года № 89-ФЗ «Об отходах производства и потребления», </w:t>
      </w:r>
      <w:hyperlink r:id="rId91" w:history="1">
        <w:r w:rsidRPr="00452374">
          <w:rPr>
            <w:rFonts w:ascii="Arial" w:hAnsi="Arial" w:cs="Arial"/>
            <w:sz w:val="16"/>
            <w:szCs w:val="16"/>
          </w:rPr>
          <w:t>Правилами</w:t>
        </w:r>
      </w:hyperlink>
      <w:r w:rsidRPr="00452374">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 административным регламентом по предоставлению муниципальной услуги </w:t>
      </w:r>
      <w:r w:rsidRPr="00452374">
        <w:rPr>
          <w:rFonts w:ascii="Arial" w:hAnsi="Arial" w:cs="Arial"/>
          <w:bCs/>
          <w:sz w:val="16"/>
          <w:szCs w:val="16"/>
        </w:rPr>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на территории Валдайского городского поселения», </w:t>
      </w:r>
      <w:r w:rsidRPr="00452374">
        <w:rPr>
          <w:rFonts w:ascii="Arial" w:hAnsi="Arial" w:cs="Arial"/>
          <w:sz w:val="16"/>
          <w:szCs w:val="16"/>
        </w:rPr>
        <w:t>утвержденным постановлением Администрации Валдайского муниципального района</w:t>
      </w:r>
      <w:r w:rsidRPr="00452374">
        <w:rPr>
          <w:rFonts w:ascii="Arial" w:hAnsi="Arial" w:cs="Arial"/>
          <w:bCs/>
          <w:sz w:val="16"/>
          <w:szCs w:val="16"/>
        </w:rPr>
        <w:t xml:space="preserve"> </w:t>
      </w:r>
      <w:r w:rsidRPr="00452374">
        <w:rPr>
          <w:rFonts w:ascii="Arial" w:hAnsi="Arial" w:cs="Arial"/>
          <w:sz w:val="16"/>
          <w:szCs w:val="16"/>
        </w:rPr>
        <w:t xml:space="preserve">от 10.08.2020 № 1196, Администрация Валдайского муниципального района </w:t>
      </w:r>
      <w:r w:rsidRPr="00452374">
        <w:rPr>
          <w:rFonts w:ascii="Arial" w:hAnsi="Arial" w:cs="Arial"/>
          <w:b/>
          <w:sz w:val="16"/>
          <w:szCs w:val="16"/>
        </w:rPr>
        <w:t>ПОСТАНОВЛЯЕТ:</w:t>
      </w:r>
    </w:p>
    <w:p w:rsidR="00452374" w:rsidRPr="00452374" w:rsidRDefault="00452374" w:rsidP="00452374">
      <w:pPr>
        <w:ind w:firstLine="284"/>
        <w:jc w:val="both"/>
        <w:rPr>
          <w:rFonts w:ascii="Arial" w:hAnsi="Arial" w:cs="Arial"/>
          <w:sz w:val="16"/>
          <w:szCs w:val="16"/>
        </w:rPr>
      </w:pPr>
      <w:r w:rsidRPr="00452374">
        <w:rPr>
          <w:rFonts w:ascii="Arial" w:hAnsi="Arial" w:cs="Arial"/>
          <w:sz w:val="16"/>
          <w:szCs w:val="16"/>
        </w:rPr>
        <w:t>1 Включить в реестр мест (площадок) накопления твердых коммунальных отходов на территории Валдайского городского поселения  место (площадку) накопления твердых коммунальных отходов по адресу: Новгородская область, Валдайский район, пр. Советский, д. 8 а, согласно схеме расположения.</w:t>
      </w:r>
    </w:p>
    <w:p w:rsidR="00452374" w:rsidRPr="00452374" w:rsidRDefault="00452374" w:rsidP="00452374">
      <w:pPr>
        <w:ind w:firstLine="284"/>
        <w:jc w:val="both"/>
        <w:rPr>
          <w:rFonts w:ascii="Arial" w:hAnsi="Arial" w:cs="Arial"/>
          <w:sz w:val="16"/>
          <w:szCs w:val="16"/>
        </w:rPr>
      </w:pPr>
      <w:r w:rsidRPr="00452374">
        <w:rPr>
          <w:rFonts w:ascii="Arial" w:hAnsi="Arial" w:cs="Arial"/>
          <w:sz w:val="16"/>
          <w:szCs w:val="16"/>
        </w:rPr>
        <w:t>2. Сведения о лице, создавшем и ответственном за содержание места площадки накопления твердых коммунальных отходов – АО «Тандер» филиал в г. Великий Новгород, в лице директора филиала Кериты Е.В.</w:t>
      </w:r>
    </w:p>
    <w:p w:rsidR="00452374" w:rsidRPr="00452374" w:rsidRDefault="00452374" w:rsidP="00452374">
      <w:pPr>
        <w:ind w:firstLine="284"/>
        <w:jc w:val="both"/>
        <w:rPr>
          <w:rFonts w:ascii="Arial" w:hAnsi="Arial" w:cs="Arial"/>
          <w:sz w:val="16"/>
          <w:szCs w:val="16"/>
        </w:rPr>
      </w:pPr>
      <w:r w:rsidRPr="00452374">
        <w:rPr>
          <w:rFonts w:ascii="Arial" w:hAnsi="Arial" w:cs="Arial"/>
          <w:sz w:val="16"/>
          <w:szCs w:val="16"/>
        </w:rPr>
        <w:t>Характеристики места (площадки) накопления ТКО:</w:t>
      </w:r>
    </w:p>
    <w:p w:rsidR="00452374" w:rsidRPr="00452374" w:rsidRDefault="00452374" w:rsidP="00452374">
      <w:pPr>
        <w:ind w:firstLine="284"/>
        <w:jc w:val="both"/>
        <w:rPr>
          <w:rFonts w:ascii="Arial" w:hAnsi="Arial" w:cs="Arial"/>
          <w:sz w:val="16"/>
          <w:szCs w:val="16"/>
        </w:rPr>
      </w:pPr>
      <w:r w:rsidRPr="00452374">
        <w:rPr>
          <w:rFonts w:ascii="Arial" w:hAnsi="Arial" w:cs="Arial"/>
          <w:sz w:val="16"/>
          <w:szCs w:val="16"/>
        </w:rPr>
        <w:t>тип используемого покрытия места (площадки) накопления ТКО – асфальт;</w:t>
      </w:r>
    </w:p>
    <w:p w:rsidR="00452374" w:rsidRPr="00452374" w:rsidRDefault="00452374" w:rsidP="00452374">
      <w:pPr>
        <w:ind w:firstLine="284"/>
        <w:jc w:val="both"/>
        <w:rPr>
          <w:rFonts w:ascii="Arial" w:hAnsi="Arial" w:cs="Arial"/>
          <w:sz w:val="16"/>
          <w:szCs w:val="16"/>
        </w:rPr>
      </w:pPr>
      <w:r w:rsidRPr="00452374">
        <w:rPr>
          <w:rFonts w:ascii="Arial" w:hAnsi="Arial" w:cs="Arial"/>
          <w:sz w:val="16"/>
          <w:szCs w:val="16"/>
        </w:rPr>
        <w:t>площадь места (площадки) накопления ТКО – 7,2 кв.м;</w:t>
      </w:r>
    </w:p>
    <w:p w:rsidR="00452374" w:rsidRPr="00452374" w:rsidRDefault="00452374" w:rsidP="00452374">
      <w:pPr>
        <w:ind w:firstLine="284"/>
        <w:jc w:val="both"/>
        <w:rPr>
          <w:rFonts w:ascii="Arial" w:hAnsi="Arial" w:cs="Arial"/>
          <w:sz w:val="16"/>
          <w:szCs w:val="16"/>
        </w:rPr>
      </w:pPr>
      <w:r w:rsidRPr="00452374">
        <w:rPr>
          <w:rFonts w:ascii="Arial" w:hAnsi="Arial" w:cs="Arial"/>
          <w:sz w:val="16"/>
          <w:szCs w:val="16"/>
        </w:rPr>
        <w:t>ограждение места (площадки) накопления ТКО – металлическое (зеленого цвета);</w:t>
      </w:r>
    </w:p>
    <w:p w:rsidR="00452374" w:rsidRPr="00452374" w:rsidRDefault="00452374" w:rsidP="00452374">
      <w:pPr>
        <w:ind w:firstLine="284"/>
        <w:jc w:val="both"/>
        <w:rPr>
          <w:rFonts w:ascii="Arial" w:hAnsi="Arial" w:cs="Arial"/>
          <w:sz w:val="16"/>
          <w:szCs w:val="16"/>
        </w:rPr>
      </w:pPr>
      <w:r w:rsidRPr="00452374">
        <w:rPr>
          <w:rFonts w:ascii="Arial" w:hAnsi="Arial" w:cs="Arial"/>
          <w:sz w:val="16"/>
          <w:szCs w:val="16"/>
        </w:rPr>
        <w:t>количество планируемых к размещению контейнеров – 1 штука по 0,77 м. куб.;</w:t>
      </w:r>
    </w:p>
    <w:p w:rsidR="00452374" w:rsidRPr="00452374" w:rsidRDefault="00452374" w:rsidP="00452374">
      <w:pPr>
        <w:ind w:firstLine="284"/>
        <w:jc w:val="both"/>
        <w:rPr>
          <w:rFonts w:ascii="Arial" w:hAnsi="Arial" w:cs="Arial"/>
          <w:sz w:val="16"/>
          <w:szCs w:val="16"/>
        </w:rPr>
      </w:pPr>
      <w:r w:rsidRPr="00452374">
        <w:rPr>
          <w:rFonts w:ascii="Arial" w:hAnsi="Arial" w:cs="Arial"/>
          <w:sz w:val="16"/>
          <w:szCs w:val="16"/>
        </w:rPr>
        <w:t>источник образования отходов – магазин «Магнит».</w:t>
      </w:r>
    </w:p>
    <w:p w:rsidR="00452374" w:rsidRPr="00452374" w:rsidRDefault="00452374" w:rsidP="00452374">
      <w:pPr>
        <w:ind w:firstLine="284"/>
        <w:jc w:val="both"/>
        <w:rPr>
          <w:rFonts w:ascii="Arial" w:hAnsi="Arial" w:cs="Arial"/>
          <w:sz w:val="16"/>
          <w:szCs w:val="16"/>
        </w:rPr>
      </w:pPr>
      <w:r w:rsidRPr="0045237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52374" w:rsidRPr="00452374" w:rsidRDefault="00452374" w:rsidP="00452374">
      <w:pPr>
        <w:jc w:val="both"/>
        <w:rPr>
          <w:rFonts w:ascii="Arial" w:hAnsi="Arial" w:cs="Arial"/>
          <w:sz w:val="16"/>
          <w:szCs w:val="16"/>
        </w:rPr>
      </w:pPr>
      <w:r w:rsidRPr="00452374">
        <w:rPr>
          <w:rFonts w:ascii="Arial" w:hAnsi="Arial" w:cs="Arial"/>
          <w:b/>
          <w:sz w:val="16"/>
          <w:szCs w:val="16"/>
        </w:rPr>
        <w:t>Глава муниципального района</w:t>
      </w:r>
      <w:r w:rsidRPr="00452374">
        <w:rPr>
          <w:rFonts w:ascii="Arial" w:hAnsi="Arial" w:cs="Arial"/>
          <w:b/>
          <w:sz w:val="16"/>
          <w:szCs w:val="16"/>
        </w:rPr>
        <w:tab/>
      </w:r>
      <w:r w:rsidRPr="00452374">
        <w:rPr>
          <w:rFonts w:ascii="Arial" w:hAnsi="Arial" w:cs="Arial"/>
          <w:b/>
          <w:sz w:val="16"/>
          <w:szCs w:val="16"/>
        </w:rPr>
        <w:tab/>
        <w:t>Ю.В.Стадэ</w:t>
      </w:r>
    </w:p>
    <w:p w:rsidR="00E2459C" w:rsidRPr="00452374" w:rsidRDefault="00E2459C" w:rsidP="00452374">
      <w:pPr>
        <w:tabs>
          <w:tab w:val="left" w:pos="5954"/>
        </w:tabs>
        <w:jc w:val="right"/>
        <w:rPr>
          <w:rFonts w:ascii="Arial" w:hAnsi="Arial" w:cs="Arial"/>
          <w:b/>
          <w:sz w:val="16"/>
          <w:szCs w:val="16"/>
        </w:rPr>
      </w:pPr>
    </w:p>
    <w:p w:rsidR="00452374" w:rsidRPr="00452374" w:rsidRDefault="00452374" w:rsidP="00452374">
      <w:pPr>
        <w:jc w:val="center"/>
        <w:rPr>
          <w:rFonts w:ascii="Arial" w:hAnsi="Arial" w:cs="Arial"/>
          <w:b/>
          <w:sz w:val="16"/>
          <w:szCs w:val="16"/>
        </w:rPr>
      </w:pPr>
      <w:r w:rsidRPr="00452374">
        <w:rPr>
          <w:rFonts w:ascii="Arial" w:hAnsi="Arial" w:cs="Arial"/>
          <w:b/>
          <w:sz w:val="16"/>
          <w:szCs w:val="16"/>
        </w:rPr>
        <w:t>АДМИНИСТРАЦИЯ ВАЛДАЙСКОГО МУНИЦИПАЛЬНОГО РАЙОНА</w:t>
      </w:r>
    </w:p>
    <w:p w:rsidR="00452374" w:rsidRPr="00452374" w:rsidRDefault="00452374" w:rsidP="00452374">
      <w:pPr>
        <w:jc w:val="center"/>
        <w:rPr>
          <w:rFonts w:ascii="Arial" w:hAnsi="Arial" w:cs="Arial"/>
          <w:sz w:val="16"/>
          <w:szCs w:val="16"/>
        </w:rPr>
      </w:pPr>
      <w:r w:rsidRPr="00452374">
        <w:rPr>
          <w:rFonts w:ascii="Arial" w:hAnsi="Arial" w:cs="Arial"/>
          <w:sz w:val="16"/>
          <w:szCs w:val="16"/>
        </w:rPr>
        <w:t>П О С Т А Н О В Л Е Н И Е</w:t>
      </w:r>
    </w:p>
    <w:p w:rsidR="00452374" w:rsidRPr="00452374" w:rsidRDefault="00452374" w:rsidP="00452374">
      <w:pPr>
        <w:jc w:val="center"/>
        <w:rPr>
          <w:rFonts w:ascii="Arial" w:hAnsi="Arial" w:cs="Arial"/>
          <w:sz w:val="16"/>
          <w:szCs w:val="16"/>
        </w:rPr>
      </w:pPr>
      <w:r w:rsidRPr="00452374">
        <w:rPr>
          <w:rFonts w:ascii="Arial" w:hAnsi="Arial" w:cs="Arial"/>
          <w:sz w:val="16"/>
          <w:szCs w:val="16"/>
        </w:rPr>
        <w:t>29.11.2024 № 3114</w:t>
      </w:r>
    </w:p>
    <w:p w:rsidR="00452374" w:rsidRPr="00452374" w:rsidRDefault="00452374" w:rsidP="00452374">
      <w:pPr>
        <w:tabs>
          <w:tab w:val="left" w:pos="851"/>
        </w:tabs>
        <w:jc w:val="center"/>
        <w:rPr>
          <w:rFonts w:ascii="Arial" w:hAnsi="Arial" w:cs="Arial"/>
          <w:b/>
          <w:bCs/>
          <w:sz w:val="16"/>
          <w:szCs w:val="16"/>
        </w:rPr>
      </w:pPr>
      <w:r w:rsidRPr="00452374">
        <w:rPr>
          <w:rFonts w:ascii="Arial" w:hAnsi="Arial" w:cs="Arial"/>
          <w:b/>
          <w:sz w:val="16"/>
          <w:szCs w:val="16"/>
        </w:rPr>
        <w:t>О внесении изменений в постановление</w:t>
      </w:r>
      <w:r>
        <w:rPr>
          <w:rFonts w:ascii="Arial" w:hAnsi="Arial" w:cs="Arial"/>
          <w:b/>
          <w:sz w:val="16"/>
          <w:szCs w:val="16"/>
        </w:rPr>
        <w:t xml:space="preserve"> </w:t>
      </w:r>
      <w:r w:rsidRPr="00452374">
        <w:rPr>
          <w:rFonts w:ascii="Arial" w:hAnsi="Arial" w:cs="Arial"/>
          <w:b/>
          <w:sz w:val="16"/>
          <w:szCs w:val="16"/>
        </w:rPr>
        <w:t>Администрации Валдайского</w:t>
      </w:r>
      <w:r>
        <w:rPr>
          <w:rFonts w:ascii="Arial" w:hAnsi="Arial" w:cs="Arial"/>
          <w:b/>
          <w:sz w:val="16"/>
          <w:szCs w:val="16"/>
        </w:rPr>
        <w:t xml:space="preserve"> </w:t>
      </w:r>
      <w:r w:rsidRPr="00452374">
        <w:rPr>
          <w:rFonts w:ascii="Arial" w:hAnsi="Arial" w:cs="Arial"/>
          <w:b/>
          <w:sz w:val="16"/>
          <w:szCs w:val="16"/>
        </w:rPr>
        <w:t>муниципального района</w:t>
      </w:r>
      <w:r>
        <w:rPr>
          <w:rFonts w:ascii="Arial" w:hAnsi="Arial" w:cs="Arial"/>
          <w:b/>
          <w:sz w:val="16"/>
          <w:szCs w:val="16"/>
        </w:rPr>
        <w:t xml:space="preserve"> </w:t>
      </w:r>
      <w:r w:rsidRPr="00452374">
        <w:rPr>
          <w:rFonts w:ascii="Arial" w:hAnsi="Arial" w:cs="Arial"/>
          <w:b/>
          <w:bCs/>
          <w:sz w:val="16"/>
          <w:szCs w:val="16"/>
        </w:rPr>
        <w:t>от 19.06.2023 № 1080</w:t>
      </w:r>
    </w:p>
    <w:p w:rsidR="00452374" w:rsidRPr="00452374" w:rsidRDefault="00452374" w:rsidP="00452374">
      <w:pPr>
        <w:tabs>
          <w:tab w:val="left" w:pos="851"/>
        </w:tabs>
        <w:ind w:firstLine="284"/>
        <w:jc w:val="both"/>
        <w:rPr>
          <w:rFonts w:ascii="Arial" w:hAnsi="Arial" w:cs="Arial"/>
          <w:b/>
          <w:sz w:val="16"/>
          <w:szCs w:val="16"/>
        </w:rPr>
      </w:pPr>
      <w:r w:rsidRPr="00452374">
        <w:rPr>
          <w:rFonts w:ascii="Arial" w:hAnsi="Arial" w:cs="Arial"/>
          <w:bCs/>
          <w:sz w:val="16"/>
          <w:szCs w:val="16"/>
        </w:rPr>
        <w:t xml:space="preserve">В соответствии с федеральными </w:t>
      </w:r>
      <w:hyperlink r:id="rId92" w:history="1">
        <w:r w:rsidRPr="00452374">
          <w:rPr>
            <w:rFonts w:ascii="Arial" w:hAnsi="Arial" w:cs="Arial"/>
            <w:bCs/>
            <w:sz w:val="16"/>
            <w:szCs w:val="16"/>
          </w:rPr>
          <w:t>законам</w:t>
        </w:r>
      </w:hyperlink>
      <w:r w:rsidRPr="00452374">
        <w:rPr>
          <w:rFonts w:ascii="Arial" w:hAnsi="Arial" w:cs="Arial"/>
          <w:sz w:val="16"/>
          <w:szCs w:val="16"/>
        </w:rPr>
        <w:t>и</w:t>
      </w:r>
      <w:r w:rsidRPr="00452374">
        <w:rPr>
          <w:rFonts w:ascii="Arial" w:hAnsi="Arial" w:cs="Arial"/>
          <w:bCs/>
          <w:sz w:val="16"/>
          <w:szCs w:val="16"/>
        </w:rPr>
        <w:t xml:space="preserve">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от 06 октября 2003 года № 131-ФЗ «Об общих принципах организации местного самоуправления в Российской Федерации»,</w:t>
      </w:r>
      <w:r w:rsidRPr="00452374">
        <w:rPr>
          <w:rFonts w:ascii="Arial" w:hAnsi="Arial" w:cs="Arial"/>
          <w:sz w:val="16"/>
          <w:szCs w:val="16"/>
        </w:rPr>
        <w:t xml:space="preserve"> постановлениями Правительства Российской Федерации от 22 июня 2004 года № 303 «О порядке эвакуации населения, материальных и культурных ценностей в безопасные районы», от 26 ноября 2007 года № 804 «Об утверждении Положения о гражданской обороне в Российской Федерации», постановлением Администрации Валдайского муниципального района от 28.11.2022 № 2359 «Об утверждении Перечня органов управления сил и средств муниципального звена областной территориальной подсистемы единой государственной системы предупреждения и ликвидации чрезвычайных ситуаций Валдайского муниципального района» Администрация Валдайского муниципального района </w:t>
      </w:r>
      <w:r w:rsidRPr="00452374">
        <w:rPr>
          <w:rFonts w:ascii="Arial" w:hAnsi="Arial" w:cs="Arial"/>
          <w:b/>
          <w:sz w:val="16"/>
          <w:szCs w:val="16"/>
        </w:rPr>
        <w:t>ПОСТАНОВЛЯЕТ:</w:t>
      </w:r>
    </w:p>
    <w:p w:rsidR="00452374" w:rsidRPr="00452374" w:rsidRDefault="00452374" w:rsidP="00452374">
      <w:pPr>
        <w:tabs>
          <w:tab w:val="left" w:pos="4500"/>
        </w:tabs>
        <w:ind w:firstLine="284"/>
        <w:jc w:val="both"/>
        <w:rPr>
          <w:rFonts w:ascii="Arial" w:hAnsi="Arial" w:cs="Arial"/>
          <w:sz w:val="16"/>
          <w:szCs w:val="16"/>
        </w:rPr>
      </w:pPr>
      <w:r w:rsidRPr="00452374">
        <w:rPr>
          <w:rFonts w:ascii="Arial" w:hAnsi="Arial" w:cs="Arial"/>
          <w:sz w:val="16"/>
          <w:szCs w:val="16"/>
        </w:rPr>
        <w:t>1. Внести изменения в постановление Администрации Валдайского муниципального района от 19.06.2023 № 1080 «Об утверждении Положения об эвакоприемной комиссии Валдайского муниципального района»:</w:t>
      </w:r>
    </w:p>
    <w:p w:rsidR="00452374" w:rsidRPr="00452374" w:rsidRDefault="00452374" w:rsidP="00452374">
      <w:pPr>
        <w:autoSpaceDE w:val="0"/>
        <w:autoSpaceDN w:val="0"/>
        <w:adjustRightInd w:val="0"/>
        <w:ind w:firstLine="284"/>
        <w:jc w:val="both"/>
        <w:rPr>
          <w:rFonts w:ascii="Arial" w:hAnsi="Arial" w:cs="Arial"/>
          <w:sz w:val="16"/>
          <w:szCs w:val="16"/>
        </w:rPr>
      </w:pPr>
      <w:r w:rsidRPr="00452374">
        <w:rPr>
          <w:rFonts w:ascii="Arial" w:hAnsi="Arial" w:cs="Arial"/>
          <w:sz w:val="16"/>
          <w:szCs w:val="16"/>
        </w:rPr>
        <w:t xml:space="preserve">1.1. Изложить </w:t>
      </w:r>
      <w:hyperlink w:anchor="Par34" w:history="1">
        <w:r w:rsidRPr="00452374">
          <w:rPr>
            <w:rFonts w:ascii="Arial" w:hAnsi="Arial" w:cs="Arial"/>
            <w:sz w:val="16"/>
            <w:szCs w:val="16"/>
          </w:rPr>
          <w:t>положение</w:t>
        </w:r>
      </w:hyperlink>
      <w:r w:rsidRPr="00452374">
        <w:rPr>
          <w:rFonts w:ascii="Arial" w:hAnsi="Arial" w:cs="Arial"/>
          <w:sz w:val="16"/>
          <w:szCs w:val="16"/>
        </w:rPr>
        <w:t xml:space="preserve"> об эвакоприемной комиссии Валдайского муниципального района в прилагаемой редакции (приложение 1);</w:t>
      </w:r>
    </w:p>
    <w:p w:rsidR="00452374" w:rsidRPr="00452374" w:rsidRDefault="00452374" w:rsidP="00452374">
      <w:pPr>
        <w:autoSpaceDE w:val="0"/>
        <w:autoSpaceDN w:val="0"/>
        <w:adjustRightInd w:val="0"/>
        <w:ind w:firstLine="284"/>
        <w:jc w:val="both"/>
        <w:rPr>
          <w:rFonts w:ascii="Arial" w:hAnsi="Arial" w:cs="Arial"/>
          <w:sz w:val="16"/>
          <w:szCs w:val="16"/>
        </w:rPr>
      </w:pPr>
      <w:r w:rsidRPr="00452374">
        <w:rPr>
          <w:rFonts w:ascii="Arial" w:hAnsi="Arial" w:cs="Arial"/>
          <w:sz w:val="16"/>
          <w:szCs w:val="16"/>
        </w:rPr>
        <w:t>1.2. Изложить состав эвакоприемной комиссии Валдайского муниципального района в прилагаемой редакции (приложение 2);</w:t>
      </w:r>
    </w:p>
    <w:p w:rsidR="00452374" w:rsidRPr="00452374" w:rsidRDefault="00452374" w:rsidP="00452374">
      <w:pPr>
        <w:autoSpaceDE w:val="0"/>
        <w:autoSpaceDN w:val="0"/>
        <w:adjustRightInd w:val="0"/>
        <w:ind w:firstLine="284"/>
        <w:jc w:val="both"/>
        <w:rPr>
          <w:rFonts w:ascii="Arial" w:hAnsi="Arial" w:cs="Arial"/>
          <w:sz w:val="16"/>
          <w:szCs w:val="16"/>
        </w:rPr>
      </w:pPr>
      <w:r w:rsidRPr="00452374">
        <w:rPr>
          <w:rFonts w:ascii="Arial" w:hAnsi="Arial" w:cs="Arial"/>
          <w:sz w:val="16"/>
          <w:szCs w:val="16"/>
        </w:rPr>
        <w:t xml:space="preserve">1.3. Изложить </w:t>
      </w:r>
      <w:hyperlink w:anchor="Par217" w:history="1">
        <w:r w:rsidRPr="00452374">
          <w:rPr>
            <w:rFonts w:ascii="Arial" w:hAnsi="Arial" w:cs="Arial"/>
            <w:sz w:val="16"/>
            <w:szCs w:val="16"/>
          </w:rPr>
          <w:t>функциональные обязанности</w:t>
        </w:r>
      </w:hyperlink>
      <w:r w:rsidRPr="00452374">
        <w:rPr>
          <w:rFonts w:ascii="Arial" w:hAnsi="Arial" w:cs="Arial"/>
          <w:sz w:val="16"/>
          <w:szCs w:val="16"/>
        </w:rPr>
        <w:t xml:space="preserve"> членов эвакоприемной комиссии Валдайского муниципального района в прилагаемой редакции (приложение 3).</w:t>
      </w:r>
    </w:p>
    <w:p w:rsidR="00452374" w:rsidRPr="00452374" w:rsidRDefault="00452374" w:rsidP="00452374">
      <w:pPr>
        <w:adjustRightInd w:val="0"/>
        <w:ind w:firstLine="284"/>
        <w:jc w:val="both"/>
        <w:rPr>
          <w:rFonts w:ascii="Arial" w:hAnsi="Arial" w:cs="Arial"/>
          <w:bCs/>
          <w:sz w:val="16"/>
          <w:szCs w:val="16"/>
        </w:rPr>
      </w:pPr>
      <w:r w:rsidRPr="00452374">
        <w:rPr>
          <w:rFonts w:ascii="Arial" w:hAnsi="Arial" w:cs="Arial"/>
          <w:bCs/>
          <w:sz w:val="16"/>
          <w:szCs w:val="16"/>
        </w:rPr>
        <w:t xml:space="preserve">2. </w:t>
      </w:r>
      <w:r w:rsidRPr="00452374">
        <w:rPr>
          <w:rFonts w:ascii="Arial" w:hAnsi="Arial" w:cs="Arial"/>
          <w:sz w:val="16"/>
          <w:szCs w:val="16"/>
        </w:rPr>
        <w:t>Контроль за выполнением постановления возложить на заместителя Главы администрации муниципального района Михайлову Ю.В.</w:t>
      </w:r>
    </w:p>
    <w:p w:rsidR="00452374" w:rsidRPr="00452374" w:rsidRDefault="00452374" w:rsidP="00452374">
      <w:pPr>
        <w:ind w:firstLine="284"/>
        <w:jc w:val="both"/>
        <w:rPr>
          <w:rFonts w:ascii="Arial" w:hAnsi="Arial" w:cs="Arial"/>
          <w:sz w:val="16"/>
          <w:szCs w:val="16"/>
        </w:rPr>
      </w:pPr>
      <w:r w:rsidRPr="0045237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52374" w:rsidRPr="00452374" w:rsidRDefault="00452374" w:rsidP="00452374">
      <w:pPr>
        <w:jc w:val="both"/>
        <w:rPr>
          <w:rFonts w:ascii="Arial" w:hAnsi="Arial" w:cs="Arial"/>
          <w:b/>
          <w:sz w:val="16"/>
          <w:szCs w:val="16"/>
        </w:rPr>
      </w:pPr>
      <w:r w:rsidRPr="00452374">
        <w:rPr>
          <w:rFonts w:ascii="Arial" w:hAnsi="Arial" w:cs="Arial"/>
          <w:b/>
          <w:sz w:val="16"/>
          <w:szCs w:val="16"/>
        </w:rPr>
        <w:t>Глава муниципального района</w:t>
      </w:r>
      <w:r w:rsidRPr="00452374">
        <w:rPr>
          <w:rFonts w:ascii="Arial" w:hAnsi="Arial" w:cs="Arial"/>
          <w:b/>
          <w:sz w:val="16"/>
          <w:szCs w:val="16"/>
        </w:rPr>
        <w:tab/>
      </w:r>
      <w:r w:rsidRPr="00452374">
        <w:rPr>
          <w:rFonts w:ascii="Arial" w:hAnsi="Arial" w:cs="Arial"/>
          <w:b/>
          <w:sz w:val="16"/>
          <w:szCs w:val="16"/>
        </w:rPr>
        <w:tab/>
        <w:t>Ю.В.Стадэ</w:t>
      </w:r>
    </w:p>
    <w:p w:rsidR="00452374" w:rsidRPr="00452374" w:rsidRDefault="00452374" w:rsidP="00452374">
      <w:pPr>
        <w:ind w:left="8675"/>
        <w:jc w:val="center"/>
        <w:rPr>
          <w:rFonts w:ascii="Arial" w:hAnsi="Arial" w:cs="Arial"/>
          <w:sz w:val="12"/>
          <w:szCs w:val="16"/>
        </w:rPr>
      </w:pPr>
      <w:r w:rsidRPr="00452374">
        <w:rPr>
          <w:rFonts w:ascii="Arial" w:hAnsi="Arial" w:cs="Arial"/>
          <w:sz w:val="12"/>
          <w:szCs w:val="16"/>
        </w:rPr>
        <w:t>Приложение 1</w:t>
      </w:r>
    </w:p>
    <w:p w:rsidR="00452374" w:rsidRPr="00452374" w:rsidRDefault="00452374" w:rsidP="00452374">
      <w:pPr>
        <w:ind w:left="8675"/>
        <w:jc w:val="center"/>
        <w:rPr>
          <w:rFonts w:ascii="Arial" w:hAnsi="Arial" w:cs="Arial"/>
          <w:sz w:val="12"/>
          <w:szCs w:val="16"/>
        </w:rPr>
      </w:pPr>
      <w:r w:rsidRPr="00452374">
        <w:rPr>
          <w:rFonts w:ascii="Arial" w:hAnsi="Arial" w:cs="Arial"/>
          <w:sz w:val="12"/>
          <w:szCs w:val="16"/>
        </w:rPr>
        <w:t>к постановлению Администрации</w:t>
      </w:r>
    </w:p>
    <w:p w:rsidR="00452374" w:rsidRPr="00452374" w:rsidRDefault="00452374" w:rsidP="00452374">
      <w:pPr>
        <w:ind w:left="8675"/>
        <w:jc w:val="center"/>
        <w:rPr>
          <w:rFonts w:ascii="Arial" w:hAnsi="Arial" w:cs="Arial"/>
          <w:sz w:val="12"/>
          <w:szCs w:val="16"/>
        </w:rPr>
      </w:pPr>
      <w:r w:rsidRPr="00452374">
        <w:rPr>
          <w:rFonts w:ascii="Arial" w:hAnsi="Arial" w:cs="Arial"/>
          <w:sz w:val="12"/>
          <w:szCs w:val="16"/>
        </w:rPr>
        <w:t>муниципального района от 29.11.2024 № 3114</w:t>
      </w:r>
    </w:p>
    <w:p w:rsidR="00452374" w:rsidRPr="00452374" w:rsidRDefault="00452374" w:rsidP="00452374">
      <w:pPr>
        <w:pStyle w:val="22"/>
        <w:spacing w:after="0" w:line="240" w:lineRule="auto"/>
        <w:jc w:val="center"/>
        <w:rPr>
          <w:rFonts w:ascii="Arial" w:hAnsi="Arial" w:cs="Arial"/>
          <w:b/>
          <w:sz w:val="16"/>
          <w:szCs w:val="16"/>
        </w:rPr>
      </w:pPr>
      <w:r w:rsidRPr="00452374">
        <w:rPr>
          <w:rFonts w:ascii="Arial" w:hAnsi="Arial" w:cs="Arial"/>
          <w:b/>
          <w:sz w:val="16"/>
          <w:szCs w:val="16"/>
        </w:rPr>
        <w:t>ПОЛОЖЕНИЕ</w:t>
      </w:r>
    </w:p>
    <w:p w:rsidR="00452374" w:rsidRPr="00452374" w:rsidRDefault="00452374" w:rsidP="00452374">
      <w:pPr>
        <w:pStyle w:val="22"/>
        <w:spacing w:after="0" w:line="240" w:lineRule="auto"/>
        <w:jc w:val="center"/>
        <w:rPr>
          <w:rFonts w:ascii="Arial" w:hAnsi="Arial" w:cs="Arial"/>
          <w:b/>
          <w:sz w:val="16"/>
          <w:szCs w:val="16"/>
        </w:rPr>
      </w:pPr>
      <w:r w:rsidRPr="00452374">
        <w:rPr>
          <w:rFonts w:ascii="Arial" w:hAnsi="Arial" w:cs="Arial"/>
          <w:b/>
          <w:sz w:val="16"/>
          <w:szCs w:val="16"/>
        </w:rPr>
        <w:t>об эвакоприемной комиссии</w:t>
      </w:r>
      <w:r>
        <w:rPr>
          <w:rFonts w:ascii="Arial" w:hAnsi="Arial" w:cs="Arial"/>
          <w:b/>
          <w:sz w:val="16"/>
          <w:szCs w:val="16"/>
        </w:rPr>
        <w:t xml:space="preserve"> </w:t>
      </w:r>
      <w:r w:rsidRPr="00452374">
        <w:rPr>
          <w:rFonts w:ascii="Arial" w:hAnsi="Arial" w:cs="Arial"/>
          <w:b/>
          <w:sz w:val="16"/>
          <w:szCs w:val="16"/>
        </w:rPr>
        <w:t>Валдайского муниципального района</w:t>
      </w:r>
    </w:p>
    <w:p w:rsidR="00452374" w:rsidRPr="000161A4" w:rsidRDefault="00452374" w:rsidP="00452374">
      <w:pPr>
        <w:pStyle w:val="22"/>
        <w:spacing w:after="0" w:line="240" w:lineRule="auto"/>
        <w:jc w:val="center"/>
        <w:rPr>
          <w:rFonts w:ascii="Arial" w:hAnsi="Arial" w:cs="Arial"/>
          <w:sz w:val="12"/>
          <w:szCs w:val="16"/>
        </w:rPr>
      </w:pPr>
      <w:r w:rsidRPr="000161A4">
        <w:rPr>
          <w:rFonts w:ascii="Arial" w:hAnsi="Arial" w:cs="Arial"/>
          <w:sz w:val="12"/>
          <w:szCs w:val="16"/>
        </w:rPr>
        <w:t>(далее – Положение)</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1. Настоящее Положение</w:t>
      </w:r>
      <w:r w:rsidRPr="00452374">
        <w:rPr>
          <w:rFonts w:ascii="Arial" w:hAnsi="Arial" w:cs="Arial"/>
          <w:sz w:val="14"/>
          <w:szCs w:val="16"/>
        </w:rPr>
        <w:t xml:space="preserve"> </w:t>
      </w:r>
      <w:r w:rsidRPr="00452374">
        <w:rPr>
          <w:rFonts w:ascii="Arial" w:hAnsi="Arial" w:cs="Arial"/>
          <w:sz w:val="16"/>
          <w:szCs w:val="16"/>
        </w:rPr>
        <w:t>определяет</w:t>
      </w:r>
      <w:r w:rsidRPr="00452374">
        <w:rPr>
          <w:rFonts w:ascii="Arial" w:hAnsi="Arial" w:cs="Arial"/>
          <w:sz w:val="14"/>
          <w:szCs w:val="16"/>
        </w:rPr>
        <w:t xml:space="preserve"> </w:t>
      </w:r>
      <w:r w:rsidRPr="00452374">
        <w:rPr>
          <w:rFonts w:ascii="Arial" w:hAnsi="Arial" w:cs="Arial"/>
          <w:sz w:val="16"/>
          <w:szCs w:val="16"/>
        </w:rPr>
        <w:t>порядок</w:t>
      </w:r>
      <w:r w:rsidRPr="00452374">
        <w:rPr>
          <w:rFonts w:ascii="Arial" w:hAnsi="Arial" w:cs="Arial"/>
          <w:sz w:val="14"/>
          <w:szCs w:val="16"/>
        </w:rPr>
        <w:t xml:space="preserve"> </w:t>
      </w:r>
      <w:r w:rsidRPr="00452374">
        <w:rPr>
          <w:rFonts w:ascii="Arial" w:hAnsi="Arial" w:cs="Arial"/>
          <w:sz w:val="16"/>
          <w:szCs w:val="16"/>
        </w:rPr>
        <w:t>создания,</w:t>
      </w:r>
      <w:r w:rsidRPr="00452374">
        <w:rPr>
          <w:rFonts w:ascii="Arial" w:hAnsi="Arial" w:cs="Arial"/>
          <w:sz w:val="14"/>
          <w:szCs w:val="16"/>
        </w:rPr>
        <w:t xml:space="preserve"> </w:t>
      </w:r>
      <w:r w:rsidRPr="00452374">
        <w:rPr>
          <w:rFonts w:ascii="Arial" w:hAnsi="Arial" w:cs="Arial"/>
          <w:sz w:val="16"/>
          <w:szCs w:val="16"/>
        </w:rPr>
        <w:t>состав и основные задачи эвакоприемной комиссии Валдайского муниципального района.</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lastRenderedPageBreak/>
        <w:t>2. Эвакоприемная комиссия Валдайского муниципального района (далее – эвакуационная комиссия района) создается постановлением Администрации Валдайского муниципального района для планирования мероприятий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 при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452374" w:rsidRPr="00452374" w:rsidRDefault="000161A4" w:rsidP="00685B91">
      <w:pPr>
        <w:pStyle w:val="22"/>
        <w:spacing w:after="0" w:line="240" w:lineRule="auto"/>
        <w:ind w:firstLine="284"/>
        <w:jc w:val="both"/>
        <w:rPr>
          <w:rFonts w:ascii="Arial" w:hAnsi="Arial" w:cs="Arial"/>
          <w:sz w:val="16"/>
          <w:szCs w:val="16"/>
        </w:rPr>
      </w:pPr>
      <w:r>
        <w:rPr>
          <w:rFonts w:ascii="Arial" w:hAnsi="Arial" w:cs="Arial"/>
          <w:sz w:val="16"/>
          <w:szCs w:val="16"/>
        </w:rPr>
        <w:t>3. </w:t>
      </w:r>
      <w:r w:rsidR="00452374" w:rsidRPr="00452374">
        <w:rPr>
          <w:rFonts w:ascii="Arial" w:hAnsi="Arial" w:cs="Arial"/>
          <w:sz w:val="16"/>
          <w:szCs w:val="16"/>
        </w:rPr>
        <w:t>Общее руководство деятельностью эвакуационной комиссии района осуществляет Глава Валдайского муниципального района. Непосредственное руководство эвакуационной комиссией района возлагается на заместителя Главы администрации Валдайского муниципального района.</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 xml:space="preserve">4. Эвакуационная комиссия района осуществляет свою деятельность в соответствии с </w:t>
      </w:r>
      <w:hyperlink r:id="rId93" w:history="1">
        <w:r w:rsidRPr="00452374">
          <w:rPr>
            <w:rFonts w:ascii="Arial" w:hAnsi="Arial" w:cs="Arial"/>
            <w:sz w:val="16"/>
            <w:szCs w:val="16"/>
          </w:rPr>
          <w:t>Конституцией</w:t>
        </w:r>
      </w:hyperlink>
      <w:r w:rsidRPr="00452374">
        <w:rPr>
          <w:rFonts w:ascii="Arial" w:hAnsi="Arial" w:cs="Arial"/>
          <w:sz w:val="16"/>
          <w:szCs w:val="16"/>
        </w:rPr>
        <w:t xml:space="preserve"> Российской Федерации, федеральными конституционными законами, федеральными законами, другими нормативными правовыми актами Российской Федерации и Новгородской области во взаимодействии с аналогичными комиссиями федеральных органов исполнительной власти, органов исполнительной власти субъекта Российской Федерации, органов местного самоуправления, военным командованием и организациями.</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5. Для организационных мероприятий в повседневной деятельности и практического проведения мероприятий по отселению, рассредоточению и эвакуации населения, материальных и культурных ценностей из зон возможных чрезвычайных ситуаций, а также при ведении военных действий (особый период) создаются следующие эвакуационные органы:</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а) приемные эвакуационные пункты (далее – ПЭП), расположенные на территориях населенных пунктов муниципальных образований Валдайского муниципального района;</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б) пункты временного размещения (далее – ПВР), расположенные на территории Валдайского муниципального района.</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6. Основные задачи эвакуационной комиссии района:</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а) организация планирования эвакуации населения, материальных и культурных ценностей на соответствующем уровне;</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б) осуществление контроля за планированием эвакуации в муниципальных образованиях района, в подведомственных органах и организациях;</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в) организация и контроль подготовки и проведения эвакуационных мероприятий.</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7. В соответствии с возложенными задачами эвакуационная комиссия района осуществляет:</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а) разработку во взаимодействии с Главным управлением МЧС России по Новгородской области и своевременную корректировку документов, плана приема, размещения и обеспечения эвакоприемного населения и доведение до исполнителей необходимой информации (сведений, данных);</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б) разработку совместно с администрациями сельских поселений Валдайского муниципального района, администрациями муниципальных образований Новгородской области из которых планируется эвакуация, предприятиями, организациями и учреждениями Новгородской области Плана всестороннего обеспечения эвакоприемных мероприятий и мероприятий по подготовке к размещению эвакуируемого населения в Валдайском муниципальном районе, осуществление контроля за выполнением этих мероприятий;</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в) контроль за созданием, комплектованием и подготовкой на территории Валдайского муниципального района ПЭП и ПВР;</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г) определение количества и выбор мест размещения ПЭП, ПВР, пунктов высадки на все виды транспорта, а также закрепление автомобильного транспорта за ПЭП и ПВР, маршрутов эвакуации пешим и автомобильным порядком;</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д) периодическое проведение заседаний, на которых рассматриваются и анализируются планы эвакуации населения, разработанные эвакоприемными органами, планы приема и размещения эвакуируемого населения в Валдайском муниципальном районе, результаты проверок состояния планирования эвакоприемных мероприятий;</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е) взаимодействие с органами управления гражданской обороны, органами военного управления по вопросам планирования, обеспечения и проведения эвакоприемных мероприятий;</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ж) участие в учениях по вопросам гражданской обороны, защиты и предупреждения от чрезвычайных ситуаций с целью проверки реальности разрабатываемых планов и приобретения практических навыков по организации эвакоприемных мероприятий;</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з) разработка эвакоприемных документов;</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и) организация всестороннего обеспечения эвакуационного населения.</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8. При переводе гражданской обороны с мирного на военное положение эвакуационная комиссия района осуществляет:</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а) контроль за приведением в готовность подчиненных  эвакоприемных органов, проверку схем оповещения и связи;</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б) уточнение категорий и численности эвакоприемного населения;</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в) уточнение порядка и осуществления всех видов обеспечения  эвакопринятия;</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г) организацию подготовки к развертыванию ПЭП и ПВР эваконаселения;</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д) контроль за подготовкой пунктов высадки эваконаселения;</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е) контроль за подготовкой транспортных средств к эвакоприемным мероприятиям, за организацией маршрутов в пешей эвакуации;</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ж) уточнение совместно с транспортными предприятиями порядка использования всех видов транспорта, выделяемого для принятия населения из категорированных городов и районов Новгородской области, а также в ПВР в Валдайском муниципальном районе;</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з) контроль за приведением в готовность в Валдайском муниципальном районе ПЭП и ПВР;</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и) уточнение с подчиненными и взаимодействующими эвакоприемными комиссиям Планов приема, размещения и всестороннего обеспечения населения в Валдайском муниципальном районе.</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9. Эвакуационная комиссия района имеет право:</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а) принимать решения, обязательные для выполнения органами местного самоуправления Валдайского муниципального района, предприятиями, организациями и учреждениями всех форм собственности, расположенными на территории Валдайского муниципального района, СС ГО, службами и звеньями Валдайского РЗ ТП РСЧС связанные с планированием и всесторонней подготовкой к проведению эвакоприемных мероприятий. Решения эвакуационной комиссии района могут оформляться решениями и муниципальными правовыми актами (постановлениями, распоряжениями) Администрации Валдайского муниципального района;</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б) осуществлять контроль за деятельностью подчиненных эвакоприемных органов Валдайского муниципального района по вопросам организации планирования и всесторонней подготовке к проведению эвакоприемных мероприятий;</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в) осуществлять контроль за подготовкой и готовностью пунктов высадки, ПЭП, ПВР, а также личного состава администраций указанных объектов к выполнению задач по предназначению;</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г) проводить проверки организации планирования и подготовки к проведению эвакоприемных мероприятий в муниципальных образованиях Валдайского муниципального района, предприятиях, организациях и учреждениях всех форм собственности, расположенных на территории Валдайского муниципального района с привлечением в установленном порядке специалистов.</w:t>
      </w:r>
    </w:p>
    <w:p w:rsidR="00452374" w:rsidRPr="00452374" w:rsidRDefault="00452374" w:rsidP="00685B91">
      <w:pPr>
        <w:pStyle w:val="22"/>
        <w:spacing w:after="0" w:line="240" w:lineRule="auto"/>
        <w:ind w:firstLine="284"/>
        <w:jc w:val="both"/>
        <w:rPr>
          <w:rFonts w:ascii="Arial" w:hAnsi="Arial" w:cs="Arial"/>
          <w:color w:val="000000"/>
          <w:sz w:val="16"/>
          <w:szCs w:val="16"/>
        </w:rPr>
      </w:pPr>
      <w:r w:rsidRPr="00452374">
        <w:rPr>
          <w:rFonts w:ascii="Arial" w:hAnsi="Arial" w:cs="Arial"/>
          <w:sz w:val="16"/>
          <w:szCs w:val="16"/>
        </w:rPr>
        <w:t xml:space="preserve">10. Эвакуационную комиссию района </w:t>
      </w:r>
      <w:r w:rsidRPr="00452374">
        <w:rPr>
          <w:rFonts w:ascii="Arial" w:hAnsi="Arial" w:cs="Arial"/>
          <w:color w:val="000000"/>
          <w:sz w:val="16"/>
          <w:szCs w:val="16"/>
        </w:rPr>
        <w:t xml:space="preserve">возглавляет заместитель </w:t>
      </w:r>
      <w:r w:rsidRPr="00452374">
        <w:rPr>
          <w:rFonts w:ascii="Arial" w:hAnsi="Arial" w:cs="Arial"/>
          <w:sz w:val="16"/>
          <w:szCs w:val="16"/>
        </w:rPr>
        <w:t>Главы</w:t>
      </w:r>
      <w:r w:rsidRPr="00452374">
        <w:rPr>
          <w:rFonts w:ascii="Arial" w:hAnsi="Arial" w:cs="Arial"/>
          <w:color w:val="000000"/>
          <w:sz w:val="16"/>
          <w:szCs w:val="16"/>
        </w:rPr>
        <w:t xml:space="preserve"> администрации </w:t>
      </w:r>
      <w:r w:rsidRPr="00452374">
        <w:rPr>
          <w:rFonts w:ascii="Arial" w:hAnsi="Arial" w:cs="Arial"/>
          <w:sz w:val="16"/>
          <w:szCs w:val="16"/>
        </w:rPr>
        <w:t>Валдайского</w:t>
      </w:r>
      <w:r w:rsidRPr="00452374">
        <w:rPr>
          <w:rFonts w:ascii="Arial" w:hAnsi="Arial" w:cs="Arial"/>
          <w:color w:val="000000"/>
          <w:sz w:val="16"/>
          <w:szCs w:val="16"/>
        </w:rPr>
        <w:t xml:space="preserve"> муниципального района, эвакуационные органы руководители организаций и учреждений на базе которых разворачиваются эвакуационные объекты.</w:t>
      </w:r>
    </w:p>
    <w:p w:rsidR="00452374" w:rsidRPr="00452374" w:rsidRDefault="00452374" w:rsidP="00685B91">
      <w:pPr>
        <w:pStyle w:val="22"/>
        <w:spacing w:after="0" w:line="240" w:lineRule="auto"/>
        <w:ind w:firstLine="284"/>
        <w:jc w:val="both"/>
        <w:rPr>
          <w:rFonts w:ascii="Arial" w:hAnsi="Arial" w:cs="Arial"/>
          <w:color w:val="000000"/>
          <w:sz w:val="16"/>
          <w:szCs w:val="16"/>
        </w:rPr>
      </w:pPr>
      <w:r w:rsidRPr="00452374">
        <w:rPr>
          <w:rFonts w:ascii="Arial" w:hAnsi="Arial" w:cs="Arial"/>
          <w:color w:val="000000"/>
          <w:sz w:val="16"/>
          <w:szCs w:val="16"/>
        </w:rPr>
        <w:t xml:space="preserve">В состав </w:t>
      </w:r>
      <w:r w:rsidRPr="00452374">
        <w:rPr>
          <w:rFonts w:ascii="Arial" w:hAnsi="Arial" w:cs="Arial"/>
          <w:sz w:val="16"/>
          <w:szCs w:val="16"/>
        </w:rPr>
        <w:t>эвакуационной комиссии района</w:t>
      </w:r>
      <w:r w:rsidRPr="00452374">
        <w:rPr>
          <w:rFonts w:ascii="Arial" w:hAnsi="Arial" w:cs="Arial"/>
          <w:color w:val="000000"/>
          <w:sz w:val="16"/>
          <w:szCs w:val="16"/>
        </w:rPr>
        <w:t xml:space="preserve"> назначаются лица из числа работников территориальных отделов федеральных органов исполнительной власти, территориальных отделов органов исполнительной власти субъектов Российской Федерации, органов местного самоуправления и организаций, работники транспортных организаций, органов образования, здравоохранения, социального обеспечения, органов внутренних дел, связи, других органов, кроме граждан, подлежащих призыву на военную службу по мобилизации</w:t>
      </w:r>
      <w:r w:rsidRPr="00452374">
        <w:rPr>
          <w:rFonts w:ascii="Arial" w:hAnsi="Arial" w:cs="Arial"/>
          <w:sz w:val="16"/>
          <w:szCs w:val="16"/>
        </w:rPr>
        <w:t>.</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color w:val="000000"/>
          <w:sz w:val="16"/>
          <w:szCs w:val="16"/>
        </w:rPr>
        <w:t>11.</w:t>
      </w:r>
      <w:r w:rsidRPr="00452374">
        <w:rPr>
          <w:rFonts w:ascii="Arial" w:hAnsi="Arial" w:cs="Arial"/>
          <w:sz w:val="16"/>
          <w:szCs w:val="16"/>
        </w:rPr>
        <w:t xml:space="preserve"> После завершения плановых мероприятий эвакуационная комиссия района совместно с комиссией по предупреждению и ликвидации чрезвычайных ситуаций и обеспечению пожарной безопасности района, Администрацией Валдайского муниципального района, администрациями сельских поселений Валдайского муниципального района, участвуют в решении вопросов по жизнеобеспечению и трудоустройству прибывшего эвакуированного населения, а также по размещению и обеспечению сохранности эвакуированных материальных и культурных ценностей.</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12. Сотрудники эвакуационной комиссии района, ПЭП, заблаговременно в мирное время проходят подготовку в ГОКУ ЗНЧС и ПБ Новгородской области, а также на учениях и тренировках по гражданской обороне. Указанные работники могут привлекаться к выполнению своих функциональных обязанностей при угрозе возникновения (возникновении) крупномасштабных чрезвычайных ситуаций природного и техногенного характера.</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13. Заседания эвакуационной комиссии района проводятся по мере необходимости и оформляются протоколами заседаний эвакуационной комиссии района.</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14. Председатель эвакуационной комиссии района несет ответственность за выполнение возложенных на комиссию задач и функций в мирное и военное время.</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15. В структуру эвакуационной комиссии района входят:</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а) председатель комиссии – заместитель Главы</w:t>
      </w:r>
      <w:r w:rsidRPr="00452374">
        <w:rPr>
          <w:rFonts w:ascii="Arial" w:hAnsi="Arial" w:cs="Arial"/>
          <w:color w:val="FF0000"/>
          <w:sz w:val="16"/>
          <w:szCs w:val="16"/>
        </w:rPr>
        <w:t xml:space="preserve"> </w:t>
      </w:r>
      <w:r w:rsidRPr="00452374">
        <w:rPr>
          <w:rFonts w:ascii="Arial" w:hAnsi="Arial" w:cs="Arial"/>
          <w:sz w:val="16"/>
          <w:szCs w:val="16"/>
        </w:rPr>
        <w:t>администрации Валдайского муниципального района;</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б) заместитель председателя комиссии – председатель комитета по управлению муниципальным имуществом Администрации Валдайского муниципального района;</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lastRenderedPageBreak/>
        <w:t>в) секретарь комиссии (по решению председателя комиссии);</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г) член комиссии по общеобразовательным и дошкольным образовательным учреждениям – директор МБУ «ЦОМСО»;</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д) член комиссии по коммунально-бытовому обеспечению эвакуируемого населения – заместитель Главы Администрации Валдайского муниципального района;</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ж) член комиссии по транспортному обеспечению – представитель муниципального бюджетного учреждения «Административно-хозяйственное управление»;</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ж) член комиссии по медицинскому обеспечению эвакуации - представитель Валдайского многопрофильного медицинского центра (по согласованию);</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з) член комиссии по жизнеобеспечению населения – ведущий специалист отдела по бюджетному учету комитета финансов Администрации Валдайского муниципального района;</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е) член комиссии по охране общественного порядка и обеспечения безопасности дорожного движения эвакуации – представитель ОМВД России по Валдайскому району (по согласованию);</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и) группа размещения эвакуируемого населения;</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к) группа учета эвакуируемого населения;</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л) группа взаимодействия, связи и информирования.</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16. Для обеспечения подготовки и работы эвакуационной комиссии района личный состав комиссии разрабатывает документацию, состоящую из:</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а) документов (выписок) по вопросам организации и проведения эвакуационных мероприятий;</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б) рабочих документов членов эвакуационной комиссии района и создаваемых на территории района эвакуационных органов;</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в) планирующих документов, журналов, бланков донесений, схем, графиков, муниципальных правовых актов;</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г) справочных документов и материалов.</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Эвакуационная комиссия района должна иметь следующие документы:</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а) план приема и размещения эвакуируемого населения (в военное время);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б) план эвакуации населения Валдайского муниципального района (при возникновении чрезвычайных ситуаций природного и техногенного характера);</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в) план транспортного обеспечения мероприятий гражданской обороны Валдайского муниципального района (в военное время);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г) план транспортного обеспечения эвакуации населения Валдайского муниципального района (при возникновении чрезвычайных ситуаций природного и техногенного характера);</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д) функциональные обязанности членов эвакуационной комиссии района;</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е) календарный план работы эвакуационной комиссии района при переводе гражданской обороны на военное положение и проведении приема и размещения эвакуируемых;</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ж) календарный план работы эвакуационной комиссии района при угрозе и возникновении чрезвычайных ситуаций природного и техногенного характера;</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з) схему оповещения членов эвакуационной комиссии района;</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и) рабочие тетради членов эвакуационной комиссии района с необходимыми сведениями, личными планами работы в соответствии с каждым из календарных планов, выписками из планов эвакомероприятий, номерами телефонов эвакоорганов, должностных лиц организаций и т.д.;</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м) протоколы заседаний эвакуационной комиссии района;</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н) различные варианты обращений к населению.</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Разработка документов эвакуационной комиссии района осуществляется членами комиссии совместно с главным специалистом по делам гражданской обороны и чрезвычайным ситуациям Администрации района и 4ПСО ФПС ГПС ГУ МЧС России по Новгородской области.</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17. Информирование осуществляется с использованием всех районных средств массовой информации, информационно - телекоммуникационной сети «Интернет», в том числе социальных сетей и направлено на разъяснение населению способов эвакуации как одной из мер защиты населения, на повышение уровня готовности к действиям в условиях эвакуации, а также проводимым эвакуационным мероприятиям.</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19. Обеспечение эвакуационной комиссии района и эвакуационных органов включает:</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а) выделение помещений для размещения согласно требований и обеспечение необходимым имуществом;</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б) предоставление каналов связи и обеспечение доступа к сетям оповещения;</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в) выделение транспортных, материальных и финансовых средств на проведение эвакуационных мероприятий;</w:t>
      </w:r>
    </w:p>
    <w:p w:rsidR="00452374" w:rsidRPr="00452374" w:rsidRDefault="00452374" w:rsidP="00685B91">
      <w:pPr>
        <w:pStyle w:val="22"/>
        <w:spacing w:after="0" w:line="240" w:lineRule="auto"/>
        <w:ind w:firstLine="284"/>
        <w:jc w:val="both"/>
        <w:rPr>
          <w:rFonts w:ascii="Arial" w:hAnsi="Arial" w:cs="Arial"/>
          <w:sz w:val="16"/>
          <w:szCs w:val="16"/>
        </w:rPr>
      </w:pPr>
      <w:r w:rsidRPr="00452374">
        <w:rPr>
          <w:rFonts w:ascii="Arial" w:hAnsi="Arial" w:cs="Arial"/>
          <w:sz w:val="16"/>
          <w:szCs w:val="16"/>
        </w:rPr>
        <w:t>г) обеспечение защиты личного состава эвакуационных органов от поражающих факторов в условиях военного времени, а также при возникновении чрезвычайных ситуаций природного и техногенного характера.</w:t>
      </w:r>
    </w:p>
    <w:p w:rsidR="00452374" w:rsidRPr="00685B91" w:rsidRDefault="00452374" w:rsidP="00685B91">
      <w:pPr>
        <w:ind w:left="8675"/>
        <w:jc w:val="center"/>
        <w:rPr>
          <w:rFonts w:ascii="Arial" w:hAnsi="Arial" w:cs="Arial"/>
          <w:sz w:val="12"/>
          <w:szCs w:val="16"/>
        </w:rPr>
      </w:pPr>
      <w:r w:rsidRPr="00685B91">
        <w:rPr>
          <w:rFonts w:ascii="Arial" w:hAnsi="Arial" w:cs="Arial"/>
          <w:sz w:val="12"/>
          <w:szCs w:val="16"/>
        </w:rPr>
        <w:t>Приложение 2</w:t>
      </w:r>
    </w:p>
    <w:p w:rsidR="00452374" w:rsidRPr="00685B91" w:rsidRDefault="00452374" w:rsidP="00685B91">
      <w:pPr>
        <w:ind w:left="8675"/>
        <w:jc w:val="center"/>
        <w:rPr>
          <w:rFonts w:ascii="Arial" w:hAnsi="Arial" w:cs="Arial"/>
          <w:sz w:val="12"/>
          <w:szCs w:val="16"/>
        </w:rPr>
      </w:pPr>
      <w:r w:rsidRPr="00685B91">
        <w:rPr>
          <w:rFonts w:ascii="Arial" w:hAnsi="Arial" w:cs="Arial"/>
          <w:sz w:val="12"/>
          <w:szCs w:val="16"/>
        </w:rPr>
        <w:t>к постановлению Администрации</w:t>
      </w:r>
    </w:p>
    <w:p w:rsidR="00452374" w:rsidRPr="00685B91" w:rsidRDefault="00452374" w:rsidP="00685B91">
      <w:pPr>
        <w:ind w:left="8675"/>
        <w:jc w:val="center"/>
        <w:rPr>
          <w:rFonts w:ascii="Arial" w:hAnsi="Arial" w:cs="Arial"/>
          <w:sz w:val="12"/>
          <w:szCs w:val="16"/>
        </w:rPr>
      </w:pPr>
      <w:r w:rsidRPr="00685B91">
        <w:rPr>
          <w:rFonts w:ascii="Arial" w:hAnsi="Arial" w:cs="Arial"/>
          <w:sz w:val="12"/>
          <w:szCs w:val="16"/>
        </w:rPr>
        <w:t>муниципального района от 29.11.2024 № 3114</w:t>
      </w:r>
    </w:p>
    <w:p w:rsidR="00452374" w:rsidRPr="00452374" w:rsidRDefault="00452374" w:rsidP="00452374">
      <w:pPr>
        <w:pStyle w:val="22"/>
        <w:spacing w:after="0" w:line="240" w:lineRule="auto"/>
        <w:jc w:val="center"/>
        <w:rPr>
          <w:rFonts w:ascii="Arial" w:hAnsi="Arial" w:cs="Arial"/>
          <w:b/>
          <w:sz w:val="16"/>
          <w:szCs w:val="16"/>
        </w:rPr>
      </w:pPr>
      <w:r w:rsidRPr="00452374">
        <w:rPr>
          <w:rFonts w:ascii="Arial" w:hAnsi="Arial" w:cs="Arial"/>
          <w:b/>
          <w:sz w:val="16"/>
          <w:szCs w:val="16"/>
        </w:rPr>
        <w:t xml:space="preserve">СОСТАВ </w:t>
      </w:r>
    </w:p>
    <w:p w:rsidR="00452374" w:rsidRPr="00452374" w:rsidRDefault="00452374" w:rsidP="00452374">
      <w:pPr>
        <w:pStyle w:val="22"/>
        <w:spacing w:after="0" w:line="240" w:lineRule="auto"/>
        <w:jc w:val="center"/>
        <w:rPr>
          <w:rFonts w:ascii="Arial" w:hAnsi="Arial" w:cs="Arial"/>
          <w:b/>
          <w:sz w:val="16"/>
          <w:szCs w:val="16"/>
        </w:rPr>
      </w:pPr>
      <w:r w:rsidRPr="00452374">
        <w:rPr>
          <w:rFonts w:ascii="Arial" w:hAnsi="Arial" w:cs="Arial"/>
          <w:b/>
          <w:sz w:val="16"/>
          <w:szCs w:val="16"/>
        </w:rPr>
        <w:t>эвакоприемной комиссии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5"/>
        <w:gridCol w:w="2670"/>
        <w:gridCol w:w="3437"/>
        <w:gridCol w:w="4808"/>
      </w:tblGrid>
      <w:tr w:rsidR="00452374" w:rsidRPr="00685B91" w:rsidTr="00293AE1">
        <w:trPr>
          <w:trHeight w:val="20"/>
        </w:trPr>
        <w:tc>
          <w:tcPr>
            <w:tcW w:w="192" w:type="pct"/>
            <w:vMerge w:val="restart"/>
            <w:vAlign w:val="center"/>
          </w:tcPr>
          <w:p w:rsidR="00452374" w:rsidRPr="00685B91" w:rsidRDefault="00452374" w:rsidP="00452374">
            <w:pPr>
              <w:autoSpaceDE w:val="0"/>
              <w:autoSpaceDN w:val="0"/>
              <w:adjustRightInd w:val="0"/>
              <w:jc w:val="center"/>
              <w:rPr>
                <w:rFonts w:ascii="Arial" w:hAnsi="Arial" w:cs="Arial"/>
                <w:b/>
                <w:sz w:val="12"/>
                <w:szCs w:val="16"/>
              </w:rPr>
            </w:pPr>
            <w:r w:rsidRPr="00685B91">
              <w:rPr>
                <w:rFonts w:ascii="Arial" w:hAnsi="Arial" w:cs="Arial"/>
                <w:b/>
                <w:sz w:val="12"/>
                <w:szCs w:val="16"/>
              </w:rPr>
              <w:t>№ п/п</w:t>
            </w:r>
          </w:p>
        </w:tc>
        <w:tc>
          <w:tcPr>
            <w:tcW w:w="1176" w:type="pct"/>
            <w:vMerge w:val="restart"/>
            <w:vAlign w:val="center"/>
          </w:tcPr>
          <w:p w:rsidR="00452374" w:rsidRPr="00685B91" w:rsidRDefault="00452374" w:rsidP="00452374">
            <w:pPr>
              <w:autoSpaceDE w:val="0"/>
              <w:autoSpaceDN w:val="0"/>
              <w:adjustRightInd w:val="0"/>
              <w:jc w:val="center"/>
              <w:rPr>
                <w:rFonts w:ascii="Arial" w:hAnsi="Arial" w:cs="Arial"/>
                <w:b/>
                <w:sz w:val="12"/>
                <w:szCs w:val="16"/>
              </w:rPr>
            </w:pPr>
            <w:r w:rsidRPr="00685B91">
              <w:rPr>
                <w:rFonts w:ascii="Arial" w:hAnsi="Arial" w:cs="Arial"/>
                <w:b/>
                <w:sz w:val="12"/>
                <w:szCs w:val="16"/>
              </w:rPr>
              <w:t>Фамилия,</w:t>
            </w:r>
          </w:p>
          <w:p w:rsidR="00452374" w:rsidRPr="00685B91" w:rsidRDefault="00452374" w:rsidP="00452374">
            <w:pPr>
              <w:autoSpaceDE w:val="0"/>
              <w:autoSpaceDN w:val="0"/>
              <w:adjustRightInd w:val="0"/>
              <w:jc w:val="center"/>
              <w:rPr>
                <w:rFonts w:ascii="Arial" w:hAnsi="Arial" w:cs="Arial"/>
                <w:b/>
                <w:sz w:val="12"/>
                <w:szCs w:val="16"/>
              </w:rPr>
            </w:pPr>
            <w:r w:rsidRPr="00685B91">
              <w:rPr>
                <w:rFonts w:ascii="Arial" w:hAnsi="Arial" w:cs="Arial"/>
                <w:b/>
                <w:sz w:val="12"/>
                <w:szCs w:val="16"/>
              </w:rPr>
              <w:t>имя, отчество</w:t>
            </w:r>
          </w:p>
        </w:tc>
        <w:tc>
          <w:tcPr>
            <w:tcW w:w="3632" w:type="pct"/>
            <w:gridSpan w:val="2"/>
            <w:vAlign w:val="center"/>
          </w:tcPr>
          <w:p w:rsidR="00452374" w:rsidRPr="00685B91" w:rsidRDefault="00452374" w:rsidP="00452374">
            <w:pPr>
              <w:autoSpaceDE w:val="0"/>
              <w:autoSpaceDN w:val="0"/>
              <w:adjustRightInd w:val="0"/>
              <w:jc w:val="center"/>
              <w:rPr>
                <w:rFonts w:ascii="Arial" w:hAnsi="Arial" w:cs="Arial"/>
                <w:b/>
                <w:sz w:val="12"/>
                <w:szCs w:val="16"/>
              </w:rPr>
            </w:pPr>
            <w:r w:rsidRPr="00685B91">
              <w:rPr>
                <w:rFonts w:ascii="Arial" w:hAnsi="Arial" w:cs="Arial"/>
                <w:b/>
                <w:sz w:val="12"/>
                <w:szCs w:val="16"/>
              </w:rPr>
              <w:t>Занимаемая должность</w:t>
            </w:r>
          </w:p>
        </w:tc>
      </w:tr>
      <w:tr w:rsidR="00452374" w:rsidRPr="00685B91" w:rsidTr="00293AE1">
        <w:trPr>
          <w:trHeight w:val="20"/>
        </w:trPr>
        <w:tc>
          <w:tcPr>
            <w:tcW w:w="192" w:type="pct"/>
            <w:vMerge/>
            <w:vAlign w:val="center"/>
          </w:tcPr>
          <w:p w:rsidR="00452374" w:rsidRPr="00685B91" w:rsidRDefault="00452374" w:rsidP="00452374">
            <w:pPr>
              <w:autoSpaceDE w:val="0"/>
              <w:autoSpaceDN w:val="0"/>
              <w:adjustRightInd w:val="0"/>
              <w:jc w:val="center"/>
              <w:rPr>
                <w:rFonts w:ascii="Arial" w:hAnsi="Arial" w:cs="Arial"/>
                <w:b/>
                <w:sz w:val="12"/>
                <w:szCs w:val="16"/>
              </w:rPr>
            </w:pPr>
          </w:p>
        </w:tc>
        <w:tc>
          <w:tcPr>
            <w:tcW w:w="1176" w:type="pct"/>
            <w:vMerge/>
            <w:vAlign w:val="center"/>
          </w:tcPr>
          <w:p w:rsidR="00452374" w:rsidRPr="00685B91" w:rsidRDefault="00452374" w:rsidP="00452374">
            <w:pPr>
              <w:autoSpaceDE w:val="0"/>
              <w:autoSpaceDN w:val="0"/>
              <w:adjustRightInd w:val="0"/>
              <w:jc w:val="center"/>
              <w:rPr>
                <w:rFonts w:ascii="Arial" w:hAnsi="Arial" w:cs="Arial"/>
                <w:b/>
                <w:sz w:val="12"/>
                <w:szCs w:val="16"/>
              </w:rPr>
            </w:pPr>
          </w:p>
        </w:tc>
        <w:tc>
          <w:tcPr>
            <w:tcW w:w="1514" w:type="pct"/>
            <w:vAlign w:val="center"/>
          </w:tcPr>
          <w:p w:rsidR="00452374" w:rsidRPr="00685B91" w:rsidRDefault="00452374" w:rsidP="00452374">
            <w:pPr>
              <w:autoSpaceDE w:val="0"/>
              <w:autoSpaceDN w:val="0"/>
              <w:adjustRightInd w:val="0"/>
              <w:jc w:val="center"/>
              <w:rPr>
                <w:rFonts w:ascii="Arial" w:hAnsi="Arial" w:cs="Arial"/>
                <w:b/>
                <w:sz w:val="12"/>
                <w:szCs w:val="16"/>
              </w:rPr>
            </w:pPr>
            <w:r w:rsidRPr="00685B91">
              <w:rPr>
                <w:rFonts w:ascii="Arial" w:hAnsi="Arial" w:cs="Arial"/>
                <w:b/>
                <w:sz w:val="12"/>
                <w:szCs w:val="16"/>
              </w:rPr>
              <w:t>в эвакокомиссии</w:t>
            </w:r>
          </w:p>
        </w:tc>
        <w:tc>
          <w:tcPr>
            <w:tcW w:w="2118" w:type="pct"/>
            <w:vAlign w:val="center"/>
          </w:tcPr>
          <w:p w:rsidR="00452374" w:rsidRPr="00685B91" w:rsidRDefault="00452374" w:rsidP="00452374">
            <w:pPr>
              <w:autoSpaceDE w:val="0"/>
              <w:autoSpaceDN w:val="0"/>
              <w:adjustRightInd w:val="0"/>
              <w:jc w:val="center"/>
              <w:rPr>
                <w:rFonts w:ascii="Arial" w:hAnsi="Arial" w:cs="Arial"/>
                <w:b/>
                <w:sz w:val="12"/>
                <w:szCs w:val="16"/>
              </w:rPr>
            </w:pPr>
            <w:r w:rsidRPr="00685B91">
              <w:rPr>
                <w:rFonts w:ascii="Arial" w:hAnsi="Arial" w:cs="Arial"/>
                <w:b/>
                <w:sz w:val="12"/>
                <w:szCs w:val="16"/>
              </w:rPr>
              <w:t>основная</w:t>
            </w:r>
          </w:p>
        </w:tc>
      </w:tr>
      <w:tr w:rsidR="00452374" w:rsidRPr="00685B91" w:rsidTr="00293AE1">
        <w:trPr>
          <w:trHeight w:val="20"/>
        </w:trPr>
        <w:tc>
          <w:tcPr>
            <w:tcW w:w="192" w:type="pct"/>
            <w:vAlign w:val="center"/>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1</w:t>
            </w:r>
          </w:p>
        </w:tc>
        <w:tc>
          <w:tcPr>
            <w:tcW w:w="1176" w:type="pct"/>
            <w:vAlign w:val="center"/>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2</w:t>
            </w:r>
          </w:p>
        </w:tc>
        <w:tc>
          <w:tcPr>
            <w:tcW w:w="1514" w:type="pct"/>
            <w:vAlign w:val="center"/>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3</w:t>
            </w:r>
          </w:p>
        </w:tc>
        <w:tc>
          <w:tcPr>
            <w:tcW w:w="2118" w:type="pct"/>
            <w:vAlign w:val="center"/>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4</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1</w:t>
            </w:r>
          </w:p>
        </w:tc>
        <w:tc>
          <w:tcPr>
            <w:tcW w:w="1176"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Михайлова Ю.В.</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председатель комиссии</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заместитель Главы администрации Валдайского муниципального района</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2</w:t>
            </w:r>
          </w:p>
        </w:tc>
        <w:tc>
          <w:tcPr>
            <w:tcW w:w="1176"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Растригина Е.А.</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заместитель председателя комиссии</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председатель комитета по управлению муниципальным имуществом Администрации Валдайского муниципального района</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3</w:t>
            </w:r>
          </w:p>
        </w:tc>
        <w:tc>
          <w:tcPr>
            <w:tcW w:w="1176"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 xml:space="preserve"> Шторих В.А.</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секретарь комиссии</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главный специалист комитете по организационным и общим вопросам</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4</w:t>
            </w:r>
          </w:p>
        </w:tc>
        <w:tc>
          <w:tcPr>
            <w:tcW w:w="1176"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 xml:space="preserve"> Григорьева Н.А.</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член комиссии по общеобразовательным и дошкольным образовательным учреждениям</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директор МБУ «ЦОМСО»</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5</w:t>
            </w:r>
          </w:p>
        </w:tc>
        <w:tc>
          <w:tcPr>
            <w:tcW w:w="1176"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Ершов Р.С.</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член комиссии по коммунально-бытовому обеспечению эвакуируемого населения</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заместитель Главы администрации Валдайского муниципального района</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6</w:t>
            </w:r>
          </w:p>
        </w:tc>
        <w:tc>
          <w:tcPr>
            <w:tcW w:w="1176"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bCs/>
                <w:sz w:val="12"/>
                <w:szCs w:val="16"/>
              </w:rPr>
              <w:t>Краева Е.Н.</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член комиссии по жизнеобеспечению населения</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bCs/>
                <w:sz w:val="12"/>
                <w:szCs w:val="16"/>
              </w:rPr>
              <w:t>ведущий специалист отдела по бюджетному учету</w:t>
            </w:r>
            <w:r w:rsidRPr="00685B91">
              <w:rPr>
                <w:rFonts w:ascii="Arial" w:hAnsi="Arial" w:cs="Arial"/>
                <w:sz w:val="12"/>
                <w:szCs w:val="16"/>
              </w:rPr>
              <w:t xml:space="preserve"> комитета финансов Администрации Валдайского муниципального района</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7</w:t>
            </w:r>
          </w:p>
        </w:tc>
        <w:tc>
          <w:tcPr>
            <w:tcW w:w="1176"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bCs/>
                <w:sz w:val="12"/>
                <w:szCs w:val="16"/>
              </w:rPr>
              <w:t xml:space="preserve"> Ребров В.В.</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член комиссии по транспортному обеспечению</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bCs/>
                <w:sz w:val="12"/>
                <w:szCs w:val="16"/>
              </w:rPr>
              <w:t xml:space="preserve">директор </w:t>
            </w:r>
            <w:r w:rsidRPr="00685B91">
              <w:rPr>
                <w:rFonts w:ascii="Arial" w:hAnsi="Arial" w:cs="Arial"/>
                <w:sz w:val="12"/>
                <w:szCs w:val="16"/>
              </w:rPr>
              <w:t xml:space="preserve">муниципального бюджетного учреждения </w:t>
            </w:r>
            <w:r w:rsidRPr="00685B91">
              <w:rPr>
                <w:rFonts w:ascii="Arial" w:hAnsi="Arial" w:cs="Arial"/>
                <w:bCs/>
                <w:sz w:val="12"/>
                <w:szCs w:val="16"/>
              </w:rPr>
              <w:t>«Административно-хозяйственное управление»</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8</w:t>
            </w:r>
          </w:p>
        </w:tc>
        <w:tc>
          <w:tcPr>
            <w:tcW w:w="1176" w:type="pct"/>
          </w:tcPr>
          <w:p w:rsidR="00452374" w:rsidRPr="00685B91" w:rsidRDefault="00452374" w:rsidP="00685B91">
            <w:pPr>
              <w:autoSpaceDE w:val="0"/>
              <w:autoSpaceDN w:val="0"/>
              <w:adjustRightInd w:val="0"/>
              <w:rPr>
                <w:rFonts w:ascii="Arial" w:hAnsi="Arial" w:cs="Arial"/>
                <w:sz w:val="12"/>
                <w:szCs w:val="16"/>
              </w:rPr>
            </w:pPr>
            <w:r w:rsidRPr="00685B91">
              <w:rPr>
                <w:rFonts w:ascii="Arial" w:hAnsi="Arial" w:cs="Arial"/>
                <w:bCs/>
                <w:sz w:val="12"/>
                <w:szCs w:val="16"/>
              </w:rPr>
              <w:t>Смыкова О.С.</w:t>
            </w:r>
            <w:r w:rsidR="00685B91">
              <w:rPr>
                <w:rFonts w:ascii="Arial" w:hAnsi="Arial" w:cs="Arial"/>
                <w:bCs/>
                <w:sz w:val="12"/>
                <w:szCs w:val="16"/>
              </w:rPr>
              <w:t xml:space="preserve"> </w:t>
            </w:r>
            <w:r w:rsidRPr="00685B91">
              <w:rPr>
                <w:rFonts w:ascii="Arial" w:hAnsi="Arial" w:cs="Arial"/>
                <w:bCs/>
                <w:sz w:val="12"/>
                <w:szCs w:val="16"/>
              </w:rPr>
              <w:t xml:space="preserve">(по согласованию) </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член комиссии по медицинскому обеспечению эвакуации</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представитель многопрофильного медицинского центра</w:t>
            </w:r>
            <w:r w:rsidRPr="00685B91">
              <w:rPr>
                <w:rFonts w:ascii="Arial" w:hAnsi="Arial" w:cs="Arial"/>
                <w:bCs/>
                <w:sz w:val="12"/>
                <w:szCs w:val="16"/>
              </w:rPr>
              <w:t xml:space="preserve"> Валдайского района</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9</w:t>
            </w:r>
          </w:p>
        </w:tc>
        <w:tc>
          <w:tcPr>
            <w:tcW w:w="1176" w:type="pct"/>
          </w:tcPr>
          <w:p w:rsidR="00452374" w:rsidRPr="00685B91" w:rsidRDefault="00452374" w:rsidP="00685B91">
            <w:pPr>
              <w:autoSpaceDE w:val="0"/>
              <w:autoSpaceDN w:val="0"/>
              <w:adjustRightInd w:val="0"/>
              <w:rPr>
                <w:rFonts w:ascii="Arial" w:hAnsi="Arial" w:cs="Arial"/>
                <w:sz w:val="12"/>
                <w:szCs w:val="16"/>
              </w:rPr>
            </w:pPr>
            <w:r w:rsidRPr="00685B91">
              <w:rPr>
                <w:rFonts w:ascii="Arial" w:hAnsi="Arial" w:cs="Arial"/>
                <w:bCs/>
                <w:sz w:val="12"/>
                <w:szCs w:val="16"/>
              </w:rPr>
              <w:t>Сомов А.В.</w:t>
            </w:r>
            <w:r w:rsidR="00685B91">
              <w:rPr>
                <w:rFonts w:ascii="Arial" w:hAnsi="Arial" w:cs="Arial"/>
                <w:bCs/>
                <w:sz w:val="12"/>
                <w:szCs w:val="16"/>
              </w:rPr>
              <w:t xml:space="preserve"> </w:t>
            </w:r>
            <w:r w:rsidRPr="00685B91">
              <w:rPr>
                <w:rFonts w:ascii="Arial" w:hAnsi="Arial" w:cs="Arial"/>
                <w:bCs/>
                <w:sz w:val="12"/>
                <w:szCs w:val="16"/>
              </w:rPr>
              <w:t>(по согласованию)</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член комиссии по охране общественного порядка и обеспечения безопасности дорожного движения эвакуации</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bCs/>
                <w:sz w:val="12"/>
                <w:szCs w:val="16"/>
              </w:rPr>
              <w:t xml:space="preserve">заместитель начальника ОМВД России по Валдайскому району </w:t>
            </w:r>
          </w:p>
        </w:tc>
      </w:tr>
      <w:tr w:rsidR="00452374" w:rsidRPr="00685B91" w:rsidTr="00293AE1">
        <w:trPr>
          <w:trHeight w:val="20"/>
        </w:trPr>
        <w:tc>
          <w:tcPr>
            <w:tcW w:w="5000" w:type="pct"/>
            <w:gridSpan w:val="4"/>
            <w:vAlign w:val="center"/>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Группа размещения эвакуируемого населения</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10</w:t>
            </w:r>
          </w:p>
        </w:tc>
        <w:tc>
          <w:tcPr>
            <w:tcW w:w="1176"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 xml:space="preserve">Гусева Э.Ю. </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начальник группы</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заместитель председателя комитета экономического развития Администрации Валдайского муниципального района</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11</w:t>
            </w:r>
          </w:p>
        </w:tc>
        <w:tc>
          <w:tcPr>
            <w:tcW w:w="1176"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 xml:space="preserve">Хрусталева Е.С. </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член группы</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главный специалист комитета экономического развития Администрации Валдайского  муниципального района</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12</w:t>
            </w:r>
          </w:p>
        </w:tc>
        <w:tc>
          <w:tcPr>
            <w:tcW w:w="1176"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Григорьева И.Н.</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член группы</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главный специалист комитета по управлению муниципальным имуществом Администрации Валдайского муниципального района.</w:t>
            </w:r>
          </w:p>
        </w:tc>
      </w:tr>
      <w:tr w:rsidR="00452374" w:rsidRPr="00685B91" w:rsidTr="00293AE1">
        <w:trPr>
          <w:trHeight w:val="20"/>
        </w:trPr>
        <w:tc>
          <w:tcPr>
            <w:tcW w:w="5000" w:type="pct"/>
            <w:gridSpan w:val="4"/>
            <w:vAlign w:val="center"/>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Группа учета эвакуируемого населения</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14</w:t>
            </w:r>
          </w:p>
        </w:tc>
        <w:tc>
          <w:tcPr>
            <w:tcW w:w="1176" w:type="pct"/>
          </w:tcPr>
          <w:p w:rsidR="00452374" w:rsidRPr="00685B91" w:rsidRDefault="00452374" w:rsidP="00685B91">
            <w:pPr>
              <w:autoSpaceDE w:val="0"/>
              <w:autoSpaceDN w:val="0"/>
              <w:adjustRightInd w:val="0"/>
              <w:rPr>
                <w:rFonts w:ascii="Arial" w:hAnsi="Arial" w:cs="Arial"/>
                <w:sz w:val="12"/>
                <w:szCs w:val="16"/>
              </w:rPr>
            </w:pPr>
            <w:r w:rsidRPr="00685B91">
              <w:rPr>
                <w:rFonts w:ascii="Arial" w:hAnsi="Arial" w:cs="Arial"/>
                <w:sz w:val="12"/>
                <w:szCs w:val="16"/>
              </w:rPr>
              <w:t>Литягин С.В.</w:t>
            </w:r>
            <w:r w:rsidR="00685B91">
              <w:rPr>
                <w:rFonts w:ascii="Arial" w:hAnsi="Arial" w:cs="Arial"/>
                <w:sz w:val="12"/>
                <w:szCs w:val="16"/>
              </w:rPr>
              <w:t xml:space="preserve"> </w:t>
            </w:r>
            <w:r w:rsidRPr="00685B91">
              <w:rPr>
                <w:rFonts w:ascii="Arial" w:hAnsi="Arial" w:cs="Arial"/>
                <w:sz w:val="12"/>
                <w:szCs w:val="16"/>
              </w:rPr>
              <w:t>(по согласованию)</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начальник группы</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 xml:space="preserve">помощник начальника планирования, предназначения, подготовки и учета мобилизационных ресурсов отдела </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15</w:t>
            </w:r>
          </w:p>
        </w:tc>
        <w:tc>
          <w:tcPr>
            <w:tcW w:w="1176"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Корнилова Е.В.</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член группы</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главный специалист комитета жилищно-коммунального и дорожного хозяйства</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16</w:t>
            </w:r>
          </w:p>
        </w:tc>
        <w:tc>
          <w:tcPr>
            <w:tcW w:w="1176"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Самозванова С.П.</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член группы</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главный специалист комитета по организационным и общим вопросам Администрации Валдайского  муниципального района</w:t>
            </w:r>
          </w:p>
        </w:tc>
      </w:tr>
      <w:tr w:rsidR="00452374" w:rsidRPr="00685B91" w:rsidTr="00293AE1">
        <w:trPr>
          <w:trHeight w:val="20"/>
        </w:trPr>
        <w:tc>
          <w:tcPr>
            <w:tcW w:w="5000" w:type="pct"/>
            <w:gridSpan w:val="4"/>
            <w:vAlign w:val="center"/>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Группа взаимодействия, связи и информирования</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18</w:t>
            </w:r>
          </w:p>
        </w:tc>
        <w:tc>
          <w:tcPr>
            <w:tcW w:w="1176"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Воздвиженский Ф.В.</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начальник группы</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 xml:space="preserve">начальник ЕДДС </w:t>
            </w:r>
            <w:r w:rsidRPr="00685B91">
              <w:rPr>
                <w:rFonts w:ascii="Arial" w:hAnsi="Arial" w:cs="Arial"/>
                <w:bCs/>
                <w:sz w:val="12"/>
                <w:szCs w:val="16"/>
              </w:rPr>
              <w:t>Валдайского муниципального района</w:t>
            </w:r>
          </w:p>
        </w:tc>
      </w:tr>
      <w:tr w:rsidR="00452374" w:rsidRPr="00685B91" w:rsidTr="00293AE1">
        <w:trPr>
          <w:trHeight w:val="20"/>
        </w:trPr>
        <w:tc>
          <w:tcPr>
            <w:tcW w:w="192" w:type="pct"/>
          </w:tcPr>
          <w:p w:rsidR="00452374" w:rsidRPr="00685B91" w:rsidRDefault="00452374" w:rsidP="00452374">
            <w:pPr>
              <w:autoSpaceDE w:val="0"/>
              <w:autoSpaceDN w:val="0"/>
              <w:adjustRightInd w:val="0"/>
              <w:jc w:val="center"/>
              <w:rPr>
                <w:rFonts w:ascii="Arial" w:hAnsi="Arial" w:cs="Arial"/>
                <w:sz w:val="12"/>
                <w:szCs w:val="16"/>
              </w:rPr>
            </w:pPr>
            <w:r w:rsidRPr="00685B91">
              <w:rPr>
                <w:rFonts w:ascii="Arial" w:hAnsi="Arial" w:cs="Arial"/>
                <w:sz w:val="12"/>
                <w:szCs w:val="16"/>
              </w:rPr>
              <w:t>19</w:t>
            </w:r>
          </w:p>
        </w:tc>
        <w:tc>
          <w:tcPr>
            <w:tcW w:w="1176"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Специалисты ЕДДС Валдайского района</w:t>
            </w:r>
          </w:p>
        </w:tc>
        <w:tc>
          <w:tcPr>
            <w:tcW w:w="1514"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член группы</w:t>
            </w:r>
          </w:p>
        </w:tc>
        <w:tc>
          <w:tcPr>
            <w:tcW w:w="2118" w:type="pct"/>
          </w:tcPr>
          <w:p w:rsidR="00452374" w:rsidRPr="00685B91" w:rsidRDefault="00452374" w:rsidP="00452374">
            <w:pPr>
              <w:autoSpaceDE w:val="0"/>
              <w:autoSpaceDN w:val="0"/>
              <w:adjustRightInd w:val="0"/>
              <w:rPr>
                <w:rFonts w:ascii="Arial" w:hAnsi="Arial" w:cs="Arial"/>
                <w:sz w:val="12"/>
                <w:szCs w:val="16"/>
              </w:rPr>
            </w:pPr>
            <w:r w:rsidRPr="00685B91">
              <w:rPr>
                <w:rFonts w:ascii="Arial" w:hAnsi="Arial" w:cs="Arial"/>
                <w:sz w:val="12"/>
                <w:szCs w:val="16"/>
              </w:rPr>
              <w:t>(по согласованию)</w:t>
            </w:r>
          </w:p>
        </w:tc>
      </w:tr>
    </w:tbl>
    <w:p w:rsidR="00452374" w:rsidRPr="00685B91" w:rsidRDefault="00452374" w:rsidP="00452374">
      <w:pPr>
        <w:pStyle w:val="22"/>
        <w:spacing w:after="0" w:line="240" w:lineRule="auto"/>
        <w:jc w:val="right"/>
        <w:rPr>
          <w:rFonts w:ascii="Arial" w:hAnsi="Arial" w:cs="Arial"/>
          <w:sz w:val="8"/>
          <w:szCs w:val="8"/>
        </w:rPr>
      </w:pPr>
    </w:p>
    <w:p w:rsidR="00452374" w:rsidRPr="00685B91" w:rsidRDefault="00452374" w:rsidP="00685B91">
      <w:pPr>
        <w:ind w:left="8675"/>
        <w:jc w:val="center"/>
        <w:rPr>
          <w:rFonts w:ascii="Arial" w:hAnsi="Arial" w:cs="Arial"/>
          <w:sz w:val="12"/>
          <w:szCs w:val="16"/>
        </w:rPr>
      </w:pPr>
      <w:r w:rsidRPr="00685B91">
        <w:rPr>
          <w:rFonts w:ascii="Arial" w:hAnsi="Arial" w:cs="Arial"/>
          <w:sz w:val="12"/>
          <w:szCs w:val="16"/>
        </w:rPr>
        <w:t>Приложение 3</w:t>
      </w:r>
    </w:p>
    <w:p w:rsidR="00452374" w:rsidRPr="00685B91" w:rsidRDefault="00452374" w:rsidP="00685B91">
      <w:pPr>
        <w:ind w:left="8675"/>
        <w:jc w:val="center"/>
        <w:rPr>
          <w:rFonts w:ascii="Arial" w:hAnsi="Arial" w:cs="Arial"/>
          <w:sz w:val="12"/>
          <w:szCs w:val="16"/>
        </w:rPr>
      </w:pPr>
      <w:r w:rsidRPr="00685B91">
        <w:rPr>
          <w:rFonts w:ascii="Arial" w:hAnsi="Arial" w:cs="Arial"/>
          <w:sz w:val="12"/>
          <w:szCs w:val="16"/>
        </w:rPr>
        <w:t>к постановлению Администрации</w:t>
      </w:r>
    </w:p>
    <w:p w:rsidR="00452374" w:rsidRPr="00685B91" w:rsidRDefault="00452374" w:rsidP="00685B91">
      <w:pPr>
        <w:ind w:left="8675"/>
        <w:jc w:val="center"/>
        <w:rPr>
          <w:rFonts w:ascii="Arial" w:hAnsi="Arial" w:cs="Arial"/>
          <w:sz w:val="12"/>
          <w:szCs w:val="16"/>
        </w:rPr>
      </w:pPr>
      <w:r w:rsidRPr="00685B91">
        <w:rPr>
          <w:rFonts w:ascii="Arial" w:hAnsi="Arial" w:cs="Arial"/>
          <w:sz w:val="12"/>
          <w:szCs w:val="16"/>
        </w:rPr>
        <w:t>муниципального района от 29.11.2024 № 3114</w:t>
      </w:r>
    </w:p>
    <w:p w:rsidR="00452374" w:rsidRPr="00452374" w:rsidRDefault="00452374" w:rsidP="00452374">
      <w:pPr>
        <w:pStyle w:val="22"/>
        <w:spacing w:after="0" w:line="240" w:lineRule="auto"/>
        <w:jc w:val="center"/>
        <w:rPr>
          <w:rFonts w:ascii="Arial" w:hAnsi="Arial" w:cs="Arial"/>
          <w:b/>
          <w:sz w:val="16"/>
          <w:szCs w:val="16"/>
        </w:rPr>
      </w:pPr>
      <w:r w:rsidRPr="00452374">
        <w:rPr>
          <w:rFonts w:ascii="Arial" w:hAnsi="Arial" w:cs="Arial"/>
          <w:b/>
          <w:sz w:val="16"/>
          <w:szCs w:val="16"/>
        </w:rPr>
        <w:t>Функциональные обязанности</w:t>
      </w:r>
      <w:r w:rsidR="00685B91">
        <w:rPr>
          <w:rFonts w:ascii="Arial" w:hAnsi="Arial" w:cs="Arial"/>
          <w:b/>
          <w:sz w:val="16"/>
          <w:szCs w:val="16"/>
        </w:rPr>
        <w:t xml:space="preserve"> </w:t>
      </w:r>
      <w:r w:rsidRPr="00452374">
        <w:rPr>
          <w:rFonts w:ascii="Arial" w:hAnsi="Arial" w:cs="Arial"/>
          <w:b/>
          <w:sz w:val="16"/>
          <w:szCs w:val="16"/>
        </w:rPr>
        <w:t>членов эвакоприемной комиссии</w:t>
      </w:r>
      <w:r w:rsidR="00685B91">
        <w:rPr>
          <w:rFonts w:ascii="Arial" w:hAnsi="Arial" w:cs="Arial"/>
          <w:b/>
          <w:sz w:val="16"/>
          <w:szCs w:val="16"/>
        </w:rPr>
        <w:t xml:space="preserve"> </w:t>
      </w:r>
      <w:r w:rsidRPr="00452374">
        <w:rPr>
          <w:rFonts w:ascii="Arial" w:hAnsi="Arial" w:cs="Arial"/>
          <w:b/>
          <w:sz w:val="16"/>
          <w:szCs w:val="16"/>
        </w:rPr>
        <w:t>Валдайского муниципального района</w:t>
      </w:r>
    </w:p>
    <w:p w:rsidR="00452374" w:rsidRPr="00452374" w:rsidRDefault="00452374" w:rsidP="00685B91">
      <w:pPr>
        <w:pStyle w:val="22"/>
        <w:widowControl w:val="0"/>
        <w:spacing w:after="0" w:line="240" w:lineRule="auto"/>
        <w:ind w:firstLine="284"/>
        <w:jc w:val="both"/>
        <w:rPr>
          <w:rFonts w:ascii="Arial" w:hAnsi="Arial" w:cs="Arial"/>
          <w:sz w:val="16"/>
          <w:szCs w:val="16"/>
        </w:rPr>
      </w:pPr>
      <w:r w:rsidRPr="00452374">
        <w:rPr>
          <w:rFonts w:ascii="Arial" w:hAnsi="Arial" w:cs="Arial"/>
          <w:sz w:val="16"/>
          <w:szCs w:val="16"/>
        </w:rPr>
        <w:t>1. Председатель эвакуационной комиссии района</w:t>
      </w:r>
    </w:p>
    <w:p w:rsidR="00452374" w:rsidRPr="00452374" w:rsidRDefault="00452374" w:rsidP="00685B91">
      <w:pPr>
        <w:widowControl w:val="0"/>
        <w:autoSpaceDE w:val="0"/>
        <w:autoSpaceDN w:val="0"/>
        <w:adjustRightInd w:val="0"/>
        <w:ind w:firstLine="284"/>
        <w:jc w:val="both"/>
        <w:rPr>
          <w:rFonts w:ascii="Arial" w:hAnsi="Arial" w:cs="Arial"/>
          <w:sz w:val="16"/>
          <w:szCs w:val="16"/>
        </w:rPr>
      </w:pPr>
      <w:r w:rsidRPr="00452374">
        <w:rPr>
          <w:rFonts w:ascii="Arial" w:hAnsi="Arial" w:cs="Arial"/>
          <w:sz w:val="16"/>
          <w:szCs w:val="16"/>
        </w:rPr>
        <w:t>Председатель эвакуационной комиссии района подчиняется председателю КПЛЧС и ПБ Валдайского муниципального района и является непосредственным начальником для всех членов эвакуационной комиссии района. Его решения являются обязательными к исполнению всеми членами комиссии.</w:t>
      </w:r>
    </w:p>
    <w:p w:rsidR="00452374" w:rsidRPr="00452374" w:rsidRDefault="00452374" w:rsidP="00685B91">
      <w:pPr>
        <w:widowControl w:val="0"/>
        <w:autoSpaceDE w:val="0"/>
        <w:autoSpaceDN w:val="0"/>
        <w:adjustRightInd w:val="0"/>
        <w:ind w:firstLine="284"/>
        <w:jc w:val="both"/>
        <w:rPr>
          <w:rFonts w:ascii="Arial" w:hAnsi="Arial" w:cs="Arial"/>
          <w:sz w:val="16"/>
          <w:szCs w:val="16"/>
        </w:rPr>
      </w:pPr>
      <w:r w:rsidRPr="00452374">
        <w:rPr>
          <w:rFonts w:ascii="Arial" w:hAnsi="Arial" w:cs="Arial"/>
          <w:sz w:val="16"/>
          <w:szCs w:val="16"/>
        </w:rPr>
        <w:lastRenderedPageBreak/>
        <w:t>Председатель эвакуационной комиссии района отвечает за разработку и своевременную корректировку плана приема и размещения эваконаселения, подготовку маршрутов эвакуации, подготовку загородной зоны к приему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1.1. В мирное время: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а) организует разработку планирующих документов по организации, проведению и всестороннему обеспечению эвакоприемных мероприятий;</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б) осуществляет контроль за разработкой и своевременной корректировкой планирующих документов по организации, проведению и всестороннему обеспечению эвакоприемных мероприятий на территории Валдайского муниципального района;</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в) осуществляет контроль за подготовкой к приему, размещению и всестороннему обеспечению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г) осуществляет контроль за организацией подготовки и готовностью эвакоприемных органов к выполнению возложенных задач;</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д) проводит заседания эвакуационной комиссии района по мере необходимости;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е) организует и поддерживает тесное взаимодействие с органами военного командования по вопросам выделения транспортных средств, совместного использования транспортных коммуникаций, организации комендантской службы на маршрутах эвакуации, согласования районов размещения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1.2. При переводе гражданской обороны с мирного на военное положение:</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а) осуществляет контроль за приведением в готовность подчиненных эвакоприемных органов, проверкой схем оповещения и связи;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б) организует уточнение категорий и численности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в) организует уточнение плана приема и размещения эваконаселения, порядка и осуществления всех видов обеспечения эвакуации;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г) организует подготовку к развертыванию ПЭП и ПВР;</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д) осуществляет контроль за подготовкой пунктов высадки;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е) осуществляет контроль за подготовкой транспортных средств к эвакуационным перевозкам людей, организацией оборудования маршрутов пешей эвакуации и укрытий в местах привалов;</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ж) организует уточнение совместно с транспортной спасательной службой гражданской обороны района и транспортными организациями порядка использования всех видов транспорта, выделяемого для вывоза населения с ПЭП в пункты его размещения на территории Валдайского муниципального района;</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з) осуществляет контроль за приведением в готовность имеющихся защитных сооружений в районах ПЭП, ПВР и пунктах высадки;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и) организует уточнение с вышестоящей и взаимодействующими эвакуационными комиссиями планов приема, размещения и обеспечения 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2. Заместитель председателя эвакуационной комиссии района</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Заместитель председателя эвакуационной комиссии района подчиняется председателю эвакуационной комиссии района и является прямым начальником всего личного состава эвакуационной комиссии района. Его указания и распоряжения являются обязательными для выполнения всеми членами эвакуационной комиссии района. Он работает под руководством председателя эвакуационной комиссии района, а в его отсутствие выполняет в полном объеме его функциональные обязанности.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2.1. В мирное время: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а) организует и осуществляет контроль за разработкой планов приема и размещения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б) осуществляет контроль за подготовкой подчиненных эвакоприемных органов к выполнению задач по приему, размещению и всестороннему обеспечению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в) организует взаимодействие с вышестоящей эвакоприемной комиссией и органами военного командования по вопросам выделения транспортных средств, совместного использования транспортных коммуникаций, организации комендантской службы на маршрутах эвакуации, согласования безопасных районов размещения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2.2. При переводе гражданской обороны с мирного на военное положение:</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а) осуществляет постоянный контроль за приведением в готовность к выполнению задач подчиненных эвакуационных органов;</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б) осуществляет контроль за ходом уточнения планов приема, размещения и всестороннего обеспечения прибывающего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в) осуществляет контроль за подготовкой к развертыванию ПЭП и ПВР;</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г) организует совместно с вышестоящей эвакуационной комиссией, органами военного командования и транспортными службой и организациями уточнение расчета автотранспорта для организации вывоза 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3. Секретарь эвакуационной комиссии района подчиняется председателю комиссии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Секретарь эвакуационной комиссии района обязан:</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Вести протоколирование участия комиссии в учениях и тренировках с органами управления и силами гражданской обороны;</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готовить материалы к заседаниям комиссии и вести протоколы заседаний;</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б) в режиме повышенной готовности к действиям в чрезвычайных ситуациях или перевода гражданской обороны на военное положение:</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уточнять календарный план работы комиссии;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вести учет полученных и отданных председателем комиссии распоряжений, доводить их до исполнителей и контролировать выполнение;</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в) в режиме проведения эвакуации: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контролировать выполнение календарного плана работы комиссии;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вести учет полученных и отданных председателем комиссии распоряжений, доводить их до исполнителей и контролировать выполнение;</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4. Члены эвакуационной комиссии района подчиняются председателю эвакуационной комиссии района. Их указания и распоряжения являются обязательными для выполнения всеми подведомственными организациями, входящими в сферу их деятельности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Члены комиссии осуществляют взаимодействие с подведомственными организациями по осуществлению проведения эвакоприемных мероприятий на территории Валдайского муниципального района и выносят предложения председателю комиссии по всестороннему обеспечению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5. Начальник группы размещения эвакуируемого населения отвечает:</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а) за контроль планирования приема и организации размещения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б) за сбор, обобщение и представление сведений о прибытии и размещении эваконаселения в заданных безопасных районах;</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в) за разработку плана приема и размещения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Он подчиняется председателю и заместителю председателя комиссии и является прямым начальником членов группы.</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Начальник группы обязан:</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а) в режиме повседневной деятельности: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организовать сбор исходных данных о местах размещения эвакуируемого населения Валдайского муниципального района;</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участвовать в разработке планов эвакомероприятий;</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контролировать выполнение графика приема и размещения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уточнять с взаимодействующими эвакокомиссиями порядок приема и размещения рассредоточиваемого и эвакуируемого населения Валдайского муниципального района;</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организовать учет эвакоорганов в местах размещения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контролировать состояние маршрутов эвакуации;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б) в режиме повышенной готовности к действиям в чрезвычайных ситуациях или перевода гражданской обороны на военное положение:</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уточнять планы эвакомероприятий;</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в) в режиме проведения эвакуации: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информировать взаимодействующие эвакокомиссии о времени и количестве вывозимого (выводимого), прибывающего в безопасные районы, на ПЭП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осуществлять сбор и обобщение данных о прибытии и размещении эваконаселения, сообщать их в группу учета эваконаселения и информации, докладывать заместителю председателя комиссии.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6. Начальник группы учета эваконаселения отвечает:</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а) за подготовку исходных данных для планирования приема и размещения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б) за сбор, обобщение и представление сведений о ходе приема и размещения эваконаселения.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Он подчиняется председателю и заместителю председателя комиссии и является прямым начальником членов группы.</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Начальник группы обязан:</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а) в режиме повседневной деятельности: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организовать сбор исходных данных о количестве и составе населения, подлежащего приему и размещению;</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lastRenderedPageBreak/>
        <w:t>участвовать в разработке планов эвакомероприятий;</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б) в режиме повышенной готовности к действиям в чрезвычайных ситуациях или перевода гражданской обороны на военное положение:</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контролировать приведение в готовность подчиненных эвакоорганов;</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уточнять планы эвакомероприятий;</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контролировать уточнение планов эвакомероприятий подчиненными эвакоорганами;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контролировать подготовку к развертыванию и ход развертывания ПЭП, ПВР и пунктов высадки;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в) в ходе проведения эвакуации: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осуществлять контроль за работой подчиненных эвакоорганов;</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осуществлять сбор и обобщение данных о ходе приема и размещения эваконаселения, докладывать председателю комиссии.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7. Начальник группы взаимодействия, связи и информирования отвечает:</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а) за организацию оповещения членов эвакуационной комиссии района и подчиненных эвакоорганов;</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б) за организацию связи между эвакоорганами и доведение информации об обстановке.</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Он подчиняется председателю и заместителю председателя эвакуационной комиссии района и является прямым начальником членов группы.</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Начальник группы обязан:</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а) в режиме повседневной деятельности: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разрабатывать схему связи и управления эвакоорганами и схему оповещения эвакуационной комиссии района;</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вести учет средств связи и оповещения в подчиненных эвакоорганах;</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осуществлять периодическую проверку состояния средств связи и оповещения;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оказывать помощь в вопросах организации связи, оповещения и информирования;</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б) в режиме повышенной готовности к действиям в чрезвычайных ситуациях или перевода гражданской обороны на военное положение:</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контролировать оповещение членов эвакуационной комиссии района и состояние системы связи эвакоорганов;</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организовать доведение до подчиненных эвакоорганов информации об обстановке;</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в) в режиме проведения эвакуации: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организовать оповещение эвакуационной комиссии района и подчиненных эвакоорганов о получении распоряжения на эвакуацию;</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обеспечивать непрерывное и устойчивое управление эвакоорганами;</w:t>
      </w:r>
    </w:p>
    <w:p w:rsidR="00452374" w:rsidRPr="00452374" w:rsidRDefault="00452374" w:rsidP="00685B91">
      <w:pPr>
        <w:autoSpaceDE w:val="0"/>
        <w:autoSpaceDN w:val="0"/>
        <w:adjustRightInd w:val="0"/>
        <w:ind w:firstLine="284"/>
        <w:jc w:val="both"/>
        <w:rPr>
          <w:rFonts w:ascii="Arial" w:hAnsi="Arial" w:cs="Arial"/>
          <w:sz w:val="16"/>
          <w:szCs w:val="16"/>
        </w:rPr>
      </w:pPr>
      <w:r w:rsidRPr="00452374">
        <w:rPr>
          <w:rFonts w:ascii="Arial" w:hAnsi="Arial" w:cs="Arial"/>
          <w:sz w:val="16"/>
          <w:szCs w:val="16"/>
        </w:rPr>
        <w:t>обеспечивать доведение до эвакоорганов и населения информации об обстановке.</w:t>
      </w:r>
    </w:p>
    <w:p w:rsidR="00E2459C" w:rsidRPr="00452374" w:rsidRDefault="00E2459C" w:rsidP="00452374">
      <w:pPr>
        <w:tabs>
          <w:tab w:val="left" w:pos="5954"/>
        </w:tabs>
        <w:jc w:val="right"/>
        <w:rPr>
          <w:rFonts w:ascii="Arial" w:hAnsi="Arial" w:cs="Arial"/>
          <w:b/>
          <w:sz w:val="16"/>
          <w:szCs w:val="16"/>
        </w:rPr>
      </w:pPr>
    </w:p>
    <w:p w:rsidR="00685B91" w:rsidRDefault="00685B91" w:rsidP="00075EBC">
      <w:pPr>
        <w:tabs>
          <w:tab w:val="left" w:pos="5954"/>
        </w:tabs>
        <w:jc w:val="right"/>
        <w:rPr>
          <w:rFonts w:ascii="Arial" w:hAnsi="Arial" w:cs="Arial"/>
          <w:b/>
          <w:sz w:val="16"/>
          <w:szCs w:val="16"/>
        </w:rPr>
      </w:pPr>
    </w:p>
    <w:p w:rsidR="00685B91" w:rsidRDefault="00685B91" w:rsidP="00075EBC">
      <w:pPr>
        <w:tabs>
          <w:tab w:val="left" w:pos="5954"/>
        </w:tabs>
        <w:jc w:val="right"/>
        <w:rPr>
          <w:rFonts w:ascii="Arial" w:hAnsi="Arial" w:cs="Arial"/>
          <w:b/>
          <w:sz w:val="16"/>
          <w:szCs w:val="16"/>
        </w:rPr>
      </w:pPr>
    </w:p>
    <w:p w:rsidR="000161A4" w:rsidRDefault="000161A4" w:rsidP="00075EBC">
      <w:pPr>
        <w:tabs>
          <w:tab w:val="left" w:pos="5954"/>
        </w:tabs>
        <w:jc w:val="right"/>
        <w:rPr>
          <w:rFonts w:ascii="Arial" w:hAnsi="Arial" w:cs="Arial"/>
          <w:b/>
          <w:sz w:val="16"/>
          <w:szCs w:val="16"/>
        </w:rPr>
      </w:pPr>
    </w:p>
    <w:p w:rsidR="000161A4" w:rsidRDefault="000161A4"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075EBC">
      <w:pPr>
        <w:tabs>
          <w:tab w:val="left" w:pos="5954"/>
        </w:tabs>
        <w:jc w:val="right"/>
        <w:rPr>
          <w:rFonts w:ascii="Arial" w:hAnsi="Arial" w:cs="Arial"/>
          <w:b/>
          <w:sz w:val="16"/>
          <w:szCs w:val="16"/>
        </w:rPr>
      </w:pPr>
    </w:p>
    <w:p w:rsidR="00547556" w:rsidRDefault="00547556" w:rsidP="008A1E44">
      <w:pPr>
        <w:shd w:val="clear" w:color="auto" w:fill="FFFFFF"/>
        <w:suppressAutoHyphens/>
        <w:jc w:val="center"/>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547556">
        <w:trPr>
          <w:cantSplit/>
          <w:trHeight w:val="20"/>
        </w:trPr>
        <w:tc>
          <w:tcPr>
            <w:tcW w:w="4615" w:type="pct"/>
          </w:tcPr>
          <w:p w:rsidR="00A6245E" w:rsidRPr="00A6245E" w:rsidRDefault="00A6245E" w:rsidP="004257AC">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A6245E" w:rsidRPr="008A1E44" w:rsidRDefault="007C0143" w:rsidP="008A1E44">
            <w:pPr>
              <w:jc w:val="center"/>
              <w:rPr>
                <w:rFonts w:ascii="Arial" w:hAnsi="Arial" w:cs="Arial"/>
                <w:sz w:val="16"/>
                <w:szCs w:val="16"/>
              </w:rPr>
            </w:pPr>
            <w:r>
              <w:rPr>
                <w:rFonts w:ascii="Arial" w:hAnsi="Arial" w:cs="Arial"/>
                <w:sz w:val="16"/>
                <w:szCs w:val="16"/>
              </w:rPr>
              <w:t>1</w:t>
            </w:r>
          </w:p>
        </w:tc>
      </w:tr>
      <w:tr w:rsidR="0001427D" w:rsidRPr="008A1E44" w:rsidTr="00547556">
        <w:trPr>
          <w:cantSplit/>
          <w:trHeight w:val="20"/>
        </w:trPr>
        <w:tc>
          <w:tcPr>
            <w:tcW w:w="4615" w:type="pct"/>
          </w:tcPr>
          <w:p w:rsidR="0001427D" w:rsidRPr="00A6245E" w:rsidRDefault="0001427D" w:rsidP="004C79DF">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01427D" w:rsidRPr="008A1E44" w:rsidRDefault="007C0143" w:rsidP="008A1E44">
            <w:pPr>
              <w:jc w:val="center"/>
              <w:rPr>
                <w:rFonts w:ascii="Arial" w:hAnsi="Arial" w:cs="Arial"/>
                <w:sz w:val="16"/>
                <w:szCs w:val="16"/>
              </w:rPr>
            </w:pPr>
            <w:r>
              <w:rPr>
                <w:rFonts w:ascii="Arial" w:hAnsi="Arial" w:cs="Arial"/>
                <w:sz w:val="16"/>
                <w:szCs w:val="16"/>
              </w:rPr>
              <w:t>1</w:t>
            </w:r>
          </w:p>
        </w:tc>
      </w:tr>
      <w:tr w:rsidR="005C4725" w:rsidRPr="008A1E44" w:rsidTr="00547556">
        <w:trPr>
          <w:cantSplit/>
          <w:trHeight w:val="20"/>
        </w:trPr>
        <w:tc>
          <w:tcPr>
            <w:tcW w:w="4615" w:type="pct"/>
          </w:tcPr>
          <w:p w:rsidR="005C4725" w:rsidRPr="007C0143" w:rsidRDefault="005C4725" w:rsidP="007C0143">
            <w:pPr>
              <w:rPr>
                <w:rFonts w:ascii="Arial" w:hAnsi="Arial" w:cs="Arial"/>
                <w:sz w:val="16"/>
                <w:szCs w:val="16"/>
              </w:rPr>
            </w:pPr>
            <w:r w:rsidRPr="007C0143">
              <w:rPr>
                <w:rFonts w:ascii="Arial" w:hAnsi="Arial" w:cs="Arial"/>
                <w:sz w:val="16"/>
                <w:szCs w:val="16"/>
              </w:rPr>
              <w:t>Информационное сообщение</w:t>
            </w:r>
          </w:p>
        </w:tc>
        <w:tc>
          <w:tcPr>
            <w:tcW w:w="385" w:type="pct"/>
            <w:vAlign w:val="center"/>
          </w:tcPr>
          <w:p w:rsidR="005C4725" w:rsidRPr="008A1E44" w:rsidRDefault="007C0143" w:rsidP="008A1E44">
            <w:pPr>
              <w:jc w:val="center"/>
              <w:rPr>
                <w:rFonts w:ascii="Arial" w:hAnsi="Arial" w:cs="Arial"/>
                <w:sz w:val="16"/>
                <w:szCs w:val="16"/>
              </w:rPr>
            </w:pPr>
            <w:r>
              <w:rPr>
                <w:rFonts w:ascii="Arial" w:hAnsi="Arial" w:cs="Arial"/>
                <w:sz w:val="16"/>
                <w:szCs w:val="16"/>
              </w:rPr>
              <w:t>1</w:t>
            </w:r>
          </w:p>
        </w:tc>
      </w:tr>
      <w:tr w:rsidR="005C4725" w:rsidRPr="008A1E44" w:rsidTr="00547556">
        <w:trPr>
          <w:cantSplit/>
          <w:trHeight w:val="20"/>
        </w:trPr>
        <w:tc>
          <w:tcPr>
            <w:tcW w:w="4615" w:type="pct"/>
          </w:tcPr>
          <w:p w:rsidR="005C4725" w:rsidRPr="007C0143" w:rsidRDefault="005C4725" w:rsidP="007C0143">
            <w:pPr>
              <w:rPr>
                <w:rFonts w:ascii="Arial" w:hAnsi="Arial" w:cs="Arial"/>
                <w:sz w:val="16"/>
                <w:szCs w:val="16"/>
              </w:rPr>
            </w:pPr>
            <w:r w:rsidRPr="007C0143">
              <w:rPr>
                <w:rFonts w:ascii="Arial" w:hAnsi="Arial" w:cs="Arial"/>
                <w:sz w:val="16"/>
                <w:szCs w:val="16"/>
              </w:rPr>
              <w:t xml:space="preserve">Постановление Администрации Валдайского муниципального района от </w:t>
            </w:r>
            <w:r w:rsidR="007C0143" w:rsidRPr="007C0143">
              <w:rPr>
                <w:rFonts w:ascii="Arial" w:hAnsi="Arial" w:cs="Arial"/>
                <w:sz w:val="16"/>
                <w:szCs w:val="16"/>
              </w:rPr>
              <w:t>26.11.2024 № 3054 «</w:t>
            </w:r>
            <w:r w:rsidR="007C0143" w:rsidRPr="007C0143">
              <w:rPr>
                <w:rFonts w:ascii="Arial" w:hAnsi="Arial" w:cs="Arial"/>
                <w:bCs/>
                <w:sz w:val="16"/>
                <w:szCs w:val="16"/>
              </w:rPr>
              <w:t>Об определении временной управляющей организации ООО «Жилищник» для управления многоквартирными домами,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w:t>
            </w:r>
          </w:p>
        </w:tc>
        <w:tc>
          <w:tcPr>
            <w:tcW w:w="385" w:type="pct"/>
            <w:vAlign w:val="center"/>
          </w:tcPr>
          <w:p w:rsidR="005C4725" w:rsidRPr="008A1E44" w:rsidRDefault="007C0143" w:rsidP="008A1E44">
            <w:pPr>
              <w:jc w:val="center"/>
              <w:rPr>
                <w:rFonts w:ascii="Arial" w:hAnsi="Arial" w:cs="Arial"/>
                <w:sz w:val="16"/>
                <w:szCs w:val="16"/>
              </w:rPr>
            </w:pPr>
            <w:r>
              <w:rPr>
                <w:rFonts w:ascii="Arial" w:hAnsi="Arial" w:cs="Arial"/>
                <w:sz w:val="16"/>
                <w:szCs w:val="16"/>
              </w:rPr>
              <w:t>2-4</w:t>
            </w:r>
          </w:p>
        </w:tc>
      </w:tr>
      <w:tr w:rsidR="00AF2B0B" w:rsidRPr="008A1E44" w:rsidTr="00547556">
        <w:trPr>
          <w:cantSplit/>
          <w:trHeight w:val="20"/>
        </w:trPr>
        <w:tc>
          <w:tcPr>
            <w:tcW w:w="4615" w:type="pct"/>
          </w:tcPr>
          <w:p w:rsidR="00AF2B0B" w:rsidRPr="007C0143" w:rsidRDefault="00AF2B0B" w:rsidP="00AF2B0B">
            <w:pPr>
              <w:rPr>
                <w:rFonts w:ascii="Arial" w:hAnsi="Arial" w:cs="Arial"/>
                <w:sz w:val="16"/>
                <w:szCs w:val="16"/>
              </w:rPr>
            </w:pPr>
            <w:r w:rsidRPr="007C0143">
              <w:rPr>
                <w:rFonts w:ascii="Arial" w:hAnsi="Arial" w:cs="Arial"/>
                <w:sz w:val="16"/>
                <w:szCs w:val="16"/>
              </w:rPr>
              <w:t xml:space="preserve">Постановление Администрации Валдайского муниципального района от </w:t>
            </w:r>
            <w:r w:rsidR="005645E4">
              <w:rPr>
                <w:rFonts w:ascii="Arial" w:hAnsi="Arial" w:cs="Arial"/>
                <w:sz w:val="16"/>
                <w:szCs w:val="16"/>
              </w:rPr>
              <w:t>2</w:t>
            </w:r>
            <w:r w:rsidRPr="004C79DF">
              <w:rPr>
                <w:rFonts w:ascii="Arial" w:hAnsi="Arial" w:cs="Arial"/>
                <w:sz w:val="16"/>
                <w:szCs w:val="16"/>
              </w:rPr>
              <w:t>6.11.2024 № 3055</w:t>
            </w:r>
            <w:r>
              <w:rPr>
                <w:rFonts w:ascii="Arial" w:hAnsi="Arial" w:cs="Arial"/>
                <w:sz w:val="16"/>
                <w:szCs w:val="16"/>
              </w:rPr>
              <w:t xml:space="preserve"> «</w:t>
            </w:r>
            <w:r w:rsidRPr="004C79DF">
              <w:rPr>
                <w:rFonts w:ascii="Arial" w:hAnsi="Arial" w:cs="Arial"/>
                <w:sz w:val="16"/>
                <w:szCs w:val="16"/>
              </w:rPr>
              <w:t>О внесении изменений в Типовое положение о закупке товаров, работ, услуг для муниципальных автономных и бюджетных учреждений муниципальных 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w:t>
            </w:r>
          </w:p>
        </w:tc>
        <w:tc>
          <w:tcPr>
            <w:tcW w:w="385" w:type="pct"/>
            <w:vAlign w:val="center"/>
          </w:tcPr>
          <w:p w:rsidR="00AF2B0B" w:rsidRDefault="00AF2B0B" w:rsidP="008A1E44">
            <w:pPr>
              <w:jc w:val="center"/>
              <w:rPr>
                <w:rFonts w:ascii="Arial" w:hAnsi="Arial" w:cs="Arial"/>
                <w:sz w:val="16"/>
                <w:szCs w:val="16"/>
              </w:rPr>
            </w:pPr>
            <w:r>
              <w:rPr>
                <w:rFonts w:ascii="Arial" w:hAnsi="Arial" w:cs="Arial"/>
                <w:sz w:val="16"/>
                <w:szCs w:val="16"/>
              </w:rPr>
              <w:t>4-28</w:t>
            </w:r>
          </w:p>
        </w:tc>
      </w:tr>
      <w:tr w:rsidR="005C4725" w:rsidRPr="00887D10" w:rsidTr="00547556">
        <w:trPr>
          <w:cantSplit/>
          <w:trHeight w:val="20"/>
        </w:trPr>
        <w:tc>
          <w:tcPr>
            <w:tcW w:w="4615" w:type="pct"/>
          </w:tcPr>
          <w:p w:rsidR="005C4725" w:rsidRPr="00D4772F" w:rsidRDefault="005645E4" w:rsidP="00D4772F">
            <w:pPr>
              <w:rPr>
                <w:rFonts w:ascii="Arial" w:hAnsi="Arial" w:cs="Arial"/>
                <w:sz w:val="16"/>
                <w:szCs w:val="16"/>
              </w:rPr>
            </w:pPr>
            <w:r w:rsidRPr="00D4772F">
              <w:rPr>
                <w:rFonts w:ascii="Arial" w:hAnsi="Arial" w:cs="Arial"/>
                <w:sz w:val="16"/>
                <w:szCs w:val="16"/>
              </w:rPr>
              <w:t xml:space="preserve">Постановление Администрации Валдайского муниципального района от </w:t>
            </w:r>
            <w:r w:rsidR="00B04CAB" w:rsidRPr="00D4772F">
              <w:rPr>
                <w:rFonts w:ascii="Arial" w:hAnsi="Arial" w:cs="Arial"/>
                <w:sz w:val="16"/>
                <w:szCs w:val="16"/>
              </w:rPr>
              <w:t>27.11.2024 № 3082 «</w:t>
            </w:r>
            <w:r w:rsidR="00B04CAB" w:rsidRPr="00D4772F">
              <w:rPr>
                <w:rFonts w:ascii="Arial" w:hAnsi="Arial" w:cs="Arial"/>
                <w:spacing w:val="-1"/>
                <w:sz w:val="16"/>
                <w:szCs w:val="16"/>
              </w:rPr>
              <w:t xml:space="preserve">Об утверждении Программы профилактики рисков причинения вреда (ущерба) охраняемым законом ценностям в рамках муниципального </w:t>
            </w:r>
            <w:r w:rsidR="00B04CAB" w:rsidRPr="00D4772F">
              <w:rPr>
                <w:rFonts w:ascii="Arial" w:hAnsi="Arial" w:cs="Arial"/>
                <w:spacing w:val="-3"/>
                <w:sz w:val="16"/>
                <w:szCs w:val="16"/>
              </w:rPr>
              <w:t xml:space="preserve">контроля в сфере благоустройства на территории </w:t>
            </w:r>
            <w:r w:rsidR="00B04CAB" w:rsidRPr="00D4772F">
              <w:rPr>
                <w:rFonts w:ascii="Arial" w:hAnsi="Arial" w:cs="Arial"/>
                <w:spacing w:val="-1"/>
                <w:sz w:val="16"/>
                <w:szCs w:val="16"/>
              </w:rPr>
              <w:t>Валдайского городского поселения на 2025 год»</w:t>
            </w:r>
          </w:p>
        </w:tc>
        <w:tc>
          <w:tcPr>
            <w:tcW w:w="385" w:type="pct"/>
            <w:vAlign w:val="center"/>
          </w:tcPr>
          <w:p w:rsidR="005C4725" w:rsidRPr="00887D10" w:rsidRDefault="00AF2B0B" w:rsidP="00E30CB5">
            <w:pPr>
              <w:jc w:val="center"/>
              <w:rPr>
                <w:rFonts w:ascii="Arial" w:hAnsi="Arial" w:cs="Arial"/>
                <w:sz w:val="16"/>
                <w:szCs w:val="16"/>
              </w:rPr>
            </w:pPr>
            <w:r>
              <w:rPr>
                <w:rFonts w:ascii="Arial" w:hAnsi="Arial" w:cs="Arial"/>
                <w:sz w:val="16"/>
                <w:szCs w:val="16"/>
              </w:rPr>
              <w:t>2</w:t>
            </w:r>
            <w:r w:rsidR="00D4772F">
              <w:rPr>
                <w:rFonts w:ascii="Arial" w:hAnsi="Arial" w:cs="Arial"/>
                <w:sz w:val="16"/>
                <w:szCs w:val="16"/>
              </w:rPr>
              <w:t>8-30</w:t>
            </w:r>
          </w:p>
        </w:tc>
      </w:tr>
      <w:tr w:rsidR="00181F8B" w:rsidRPr="00887D10" w:rsidTr="00547556">
        <w:trPr>
          <w:cantSplit/>
          <w:trHeight w:val="20"/>
        </w:trPr>
        <w:tc>
          <w:tcPr>
            <w:tcW w:w="4615" w:type="pct"/>
          </w:tcPr>
          <w:p w:rsidR="00181F8B" w:rsidRPr="00D4772F" w:rsidRDefault="00181F8B" w:rsidP="00D4772F">
            <w:pPr>
              <w:rPr>
                <w:rFonts w:ascii="Arial" w:hAnsi="Arial" w:cs="Arial"/>
                <w:sz w:val="16"/>
                <w:szCs w:val="16"/>
              </w:rPr>
            </w:pPr>
            <w:r w:rsidRPr="00D4772F">
              <w:rPr>
                <w:rFonts w:ascii="Arial" w:hAnsi="Arial" w:cs="Arial"/>
                <w:sz w:val="16"/>
                <w:szCs w:val="16"/>
              </w:rPr>
              <w:t xml:space="preserve">Постановление Администрации Валдайского муниципального района от </w:t>
            </w:r>
            <w:r w:rsidR="00D4772F" w:rsidRPr="00D4772F">
              <w:rPr>
                <w:rFonts w:ascii="Arial" w:hAnsi="Arial" w:cs="Arial"/>
                <w:sz w:val="16"/>
                <w:szCs w:val="16"/>
              </w:rPr>
              <w:t>27.11.2024 № 3083 «</w:t>
            </w:r>
            <w:r w:rsidR="00D4772F" w:rsidRPr="00D4772F">
              <w:rPr>
                <w:rFonts w:ascii="Arial" w:hAnsi="Arial" w:cs="Arial"/>
                <w:spacing w:val="2"/>
                <w:sz w:val="16"/>
                <w:szCs w:val="16"/>
              </w:rPr>
              <w:t xml:space="preserve">Об утверждении </w:t>
            </w:r>
            <w:r w:rsidR="00D4772F" w:rsidRPr="00D4772F">
              <w:rPr>
                <w:rFonts w:ascii="Arial" w:hAnsi="Arial" w:cs="Arial"/>
                <w:sz w:val="16"/>
                <w:szCs w:val="16"/>
              </w:rPr>
              <w:t>Программы профилактики рисков</w:t>
            </w:r>
            <w:r w:rsidR="00D4772F" w:rsidRPr="00D4772F">
              <w:rPr>
                <w:sz w:val="16"/>
                <w:szCs w:val="16"/>
              </w:rPr>
              <w:t xml:space="preserve"> </w:t>
            </w:r>
            <w:r w:rsidR="00D4772F" w:rsidRPr="00D4772F">
              <w:rPr>
                <w:rFonts w:ascii="Arial" w:hAnsi="Arial" w:cs="Arial"/>
                <w:sz w:val="16"/>
                <w:szCs w:val="16"/>
              </w:rPr>
              <w:t>причинения вреда (ущерба) охраняемым законом</w:t>
            </w:r>
            <w:r w:rsidR="00D4772F" w:rsidRPr="00D4772F">
              <w:rPr>
                <w:sz w:val="16"/>
                <w:szCs w:val="16"/>
              </w:rPr>
              <w:t xml:space="preserve"> </w:t>
            </w:r>
            <w:r w:rsidR="00D4772F" w:rsidRPr="00D4772F">
              <w:rPr>
                <w:rFonts w:ascii="Arial" w:hAnsi="Arial" w:cs="Arial"/>
                <w:sz w:val="16"/>
                <w:szCs w:val="16"/>
              </w:rPr>
              <w:t>ценностям в сфере муниципального жилищного</w:t>
            </w:r>
            <w:r w:rsidR="00D4772F" w:rsidRPr="00D4772F">
              <w:rPr>
                <w:sz w:val="16"/>
                <w:szCs w:val="16"/>
              </w:rPr>
              <w:t xml:space="preserve"> </w:t>
            </w:r>
            <w:r w:rsidR="00D4772F" w:rsidRPr="00D4772F">
              <w:rPr>
                <w:rFonts w:ascii="Arial" w:hAnsi="Arial" w:cs="Arial"/>
                <w:sz w:val="16"/>
                <w:szCs w:val="16"/>
              </w:rPr>
              <w:t xml:space="preserve">контроля на территории </w:t>
            </w:r>
            <w:r w:rsidR="00D4772F" w:rsidRPr="00D4772F">
              <w:rPr>
                <w:rFonts w:ascii="Arial" w:hAnsi="Arial" w:cs="Arial"/>
                <w:color w:val="000000"/>
                <w:sz w:val="16"/>
                <w:szCs w:val="16"/>
              </w:rPr>
              <w:t>Валдайского</w:t>
            </w:r>
            <w:r w:rsidR="00D4772F" w:rsidRPr="00D4772F">
              <w:rPr>
                <w:color w:val="000000"/>
                <w:sz w:val="16"/>
                <w:szCs w:val="16"/>
              </w:rPr>
              <w:t xml:space="preserve"> </w:t>
            </w:r>
            <w:r w:rsidR="00D4772F" w:rsidRPr="00D4772F">
              <w:rPr>
                <w:rFonts w:ascii="Arial" w:hAnsi="Arial" w:cs="Arial"/>
                <w:color w:val="000000"/>
                <w:sz w:val="16"/>
                <w:szCs w:val="16"/>
              </w:rPr>
              <w:t>городского поселения на 2025 год»</w:t>
            </w:r>
          </w:p>
        </w:tc>
        <w:tc>
          <w:tcPr>
            <w:tcW w:w="385" w:type="pct"/>
            <w:vAlign w:val="center"/>
          </w:tcPr>
          <w:p w:rsidR="00181F8B" w:rsidRDefault="00D4772F" w:rsidP="00E30CB5">
            <w:pPr>
              <w:jc w:val="center"/>
              <w:rPr>
                <w:rFonts w:ascii="Arial" w:hAnsi="Arial" w:cs="Arial"/>
                <w:sz w:val="16"/>
                <w:szCs w:val="16"/>
              </w:rPr>
            </w:pPr>
            <w:r>
              <w:rPr>
                <w:rFonts w:ascii="Arial" w:hAnsi="Arial" w:cs="Arial"/>
                <w:sz w:val="16"/>
                <w:szCs w:val="16"/>
              </w:rPr>
              <w:t>30-31</w:t>
            </w:r>
          </w:p>
        </w:tc>
      </w:tr>
      <w:tr w:rsidR="00181F8B" w:rsidRPr="00887D10" w:rsidTr="00547556">
        <w:trPr>
          <w:cantSplit/>
          <w:trHeight w:val="20"/>
        </w:trPr>
        <w:tc>
          <w:tcPr>
            <w:tcW w:w="4615" w:type="pct"/>
          </w:tcPr>
          <w:p w:rsidR="00181F8B" w:rsidRPr="00272FED" w:rsidRDefault="00181F8B" w:rsidP="00272FED">
            <w:pPr>
              <w:rPr>
                <w:rFonts w:ascii="Arial" w:hAnsi="Arial" w:cs="Arial"/>
                <w:sz w:val="16"/>
                <w:szCs w:val="16"/>
              </w:rPr>
            </w:pPr>
            <w:r w:rsidRPr="00272FED">
              <w:rPr>
                <w:rFonts w:ascii="Arial" w:hAnsi="Arial" w:cs="Arial"/>
                <w:sz w:val="16"/>
                <w:szCs w:val="16"/>
              </w:rPr>
              <w:t xml:space="preserve">Постановление Администрации Валдайского муниципального района от </w:t>
            </w:r>
            <w:r w:rsidR="00D4772F" w:rsidRPr="00272FED">
              <w:rPr>
                <w:rFonts w:ascii="Arial" w:hAnsi="Arial" w:cs="Arial"/>
                <w:sz w:val="16"/>
                <w:szCs w:val="16"/>
              </w:rPr>
              <w:t>27.11.2024 № 3084 «</w:t>
            </w:r>
            <w:r w:rsidR="00D4772F" w:rsidRPr="00272FED">
              <w:rPr>
                <w:rFonts w:ascii="Arial" w:hAnsi="Arial" w:cs="Arial"/>
                <w:spacing w:val="2"/>
                <w:sz w:val="16"/>
                <w:szCs w:val="16"/>
              </w:rPr>
              <w:t xml:space="preserve">Об утверждении </w:t>
            </w:r>
            <w:r w:rsidR="00D4772F" w:rsidRPr="00272FED">
              <w:rPr>
                <w:rFonts w:ascii="Arial" w:hAnsi="Arial" w:cs="Arial"/>
                <w:sz w:val="16"/>
                <w:szCs w:val="16"/>
              </w:rPr>
              <w:t>Программы профилактики рисков</w:t>
            </w:r>
            <w:r w:rsidR="00D4772F" w:rsidRPr="00272FED">
              <w:rPr>
                <w:sz w:val="16"/>
                <w:szCs w:val="16"/>
              </w:rPr>
              <w:t xml:space="preserve"> </w:t>
            </w:r>
            <w:r w:rsidR="00D4772F" w:rsidRPr="00272FED">
              <w:rPr>
                <w:rFonts w:ascii="Arial" w:hAnsi="Arial" w:cs="Arial"/>
                <w:sz w:val="16"/>
                <w:szCs w:val="16"/>
              </w:rPr>
              <w:t>причинения вреда (ущерба) охраняемым законом</w:t>
            </w:r>
            <w:r w:rsidR="00D4772F" w:rsidRPr="00272FED">
              <w:rPr>
                <w:sz w:val="16"/>
                <w:szCs w:val="16"/>
              </w:rPr>
              <w:t xml:space="preserve"> </w:t>
            </w:r>
            <w:r w:rsidR="00D4772F" w:rsidRPr="00272FED">
              <w:rPr>
                <w:rFonts w:ascii="Arial" w:hAnsi="Arial" w:cs="Arial"/>
                <w:sz w:val="16"/>
                <w:szCs w:val="16"/>
              </w:rPr>
              <w:t>ценностям в сфере муниципального жилищного</w:t>
            </w:r>
            <w:r w:rsidR="00D4772F" w:rsidRPr="00272FED">
              <w:rPr>
                <w:sz w:val="16"/>
                <w:szCs w:val="16"/>
              </w:rPr>
              <w:t xml:space="preserve"> </w:t>
            </w:r>
            <w:r w:rsidR="00D4772F" w:rsidRPr="00272FED">
              <w:rPr>
                <w:rFonts w:ascii="Arial" w:hAnsi="Arial" w:cs="Arial"/>
                <w:sz w:val="16"/>
                <w:szCs w:val="16"/>
              </w:rPr>
              <w:t xml:space="preserve">контроля на территории </w:t>
            </w:r>
            <w:r w:rsidR="00D4772F" w:rsidRPr="00272FED">
              <w:rPr>
                <w:rFonts w:ascii="Arial" w:hAnsi="Arial" w:cs="Arial"/>
                <w:color w:val="000000"/>
                <w:sz w:val="16"/>
                <w:szCs w:val="16"/>
              </w:rPr>
              <w:t>Валдайского</w:t>
            </w:r>
            <w:r w:rsidR="00D4772F" w:rsidRPr="00272FED">
              <w:rPr>
                <w:color w:val="000000"/>
                <w:sz w:val="16"/>
                <w:szCs w:val="16"/>
              </w:rPr>
              <w:t xml:space="preserve"> </w:t>
            </w:r>
            <w:r w:rsidR="00D4772F" w:rsidRPr="00272FED">
              <w:rPr>
                <w:rFonts w:ascii="Arial" w:hAnsi="Arial" w:cs="Arial"/>
                <w:color w:val="000000"/>
                <w:sz w:val="16"/>
                <w:szCs w:val="16"/>
              </w:rPr>
              <w:t>муниципального района на 2025 год</w:t>
            </w:r>
            <w:r w:rsidR="00D4772F" w:rsidRPr="00272FED">
              <w:rPr>
                <w:color w:val="000000"/>
                <w:sz w:val="16"/>
                <w:szCs w:val="16"/>
              </w:rPr>
              <w:t>»</w:t>
            </w:r>
          </w:p>
        </w:tc>
        <w:tc>
          <w:tcPr>
            <w:tcW w:w="385" w:type="pct"/>
            <w:vAlign w:val="center"/>
          </w:tcPr>
          <w:p w:rsidR="00181F8B" w:rsidRDefault="00D4772F" w:rsidP="00E30CB5">
            <w:pPr>
              <w:jc w:val="center"/>
              <w:rPr>
                <w:rFonts w:ascii="Arial" w:hAnsi="Arial" w:cs="Arial"/>
                <w:sz w:val="16"/>
                <w:szCs w:val="16"/>
              </w:rPr>
            </w:pPr>
            <w:r>
              <w:rPr>
                <w:rFonts w:ascii="Arial" w:hAnsi="Arial" w:cs="Arial"/>
                <w:sz w:val="16"/>
                <w:szCs w:val="16"/>
              </w:rPr>
              <w:t>3</w:t>
            </w:r>
            <w:r w:rsidR="00DA4072">
              <w:rPr>
                <w:rFonts w:ascii="Arial" w:hAnsi="Arial" w:cs="Arial"/>
                <w:sz w:val="16"/>
                <w:szCs w:val="16"/>
              </w:rPr>
              <w:t>1-33</w:t>
            </w:r>
          </w:p>
        </w:tc>
      </w:tr>
      <w:tr w:rsidR="00181F8B" w:rsidRPr="00887D10" w:rsidTr="00547556">
        <w:trPr>
          <w:cantSplit/>
          <w:trHeight w:val="20"/>
        </w:trPr>
        <w:tc>
          <w:tcPr>
            <w:tcW w:w="4615" w:type="pct"/>
          </w:tcPr>
          <w:p w:rsidR="00181F8B" w:rsidRPr="00272FED" w:rsidRDefault="00181F8B" w:rsidP="00272FED">
            <w:pPr>
              <w:rPr>
                <w:rFonts w:ascii="Arial" w:hAnsi="Arial" w:cs="Arial"/>
                <w:sz w:val="16"/>
                <w:szCs w:val="16"/>
              </w:rPr>
            </w:pPr>
            <w:r w:rsidRPr="00272FED">
              <w:rPr>
                <w:rFonts w:ascii="Arial" w:hAnsi="Arial" w:cs="Arial"/>
                <w:sz w:val="16"/>
                <w:szCs w:val="16"/>
              </w:rPr>
              <w:t xml:space="preserve">Постановление Администрации Валдайского муниципального района от </w:t>
            </w:r>
            <w:r w:rsidR="00272FED" w:rsidRPr="00272FED">
              <w:rPr>
                <w:rFonts w:ascii="Arial" w:hAnsi="Arial" w:cs="Arial"/>
                <w:sz w:val="16"/>
                <w:szCs w:val="16"/>
              </w:rPr>
              <w:t>27.11.2024 № 3085 «Об утверждении Программы профилактики рисков</w:t>
            </w:r>
            <w:r w:rsidR="00272FED" w:rsidRPr="00272FED">
              <w:rPr>
                <w:sz w:val="16"/>
                <w:szCs w:val="16"/>
              </w:rPr>
              <w:t xml:space="preserve"> </w:t>
            </w:r>
            <w:r w:rsidR="00272FED" w:rsidRPr="00272FED">
              <w:rPr>
                <w:rFonts w:ascii="Arial" w:hAnsi="Arial" w:cs="Arial"/>
                <w:sz w:val="16"/>
                <w:szCs w:val="16"/>
              </w:rPr>
              <w:t>причинения вреда (ущерба) охраняемым законом</w:t>
            </w:r>
            <w:r w:rsidR="00272FED" w:rsidRPr="00272FED">
              <w:rPr>
                <w:sz w:val="16"/>
                <w:szCs w:val="16"/>
              </w:rPr>
              <w:t xml:space="preserve"> </w:t>
            </w:r>
            <w:r w:rsidR="00272FED" w:rsidRPr="00272FED">
              <w:rPr>
                <w:rFonts w:ascii="Arial" w:hAnsi="Arial" w:cs="Arial"/>
                <w:sz w:val="16"/>
                <w:szCs w:val="16"/>
              </w:rPr>
              <w:t>ценностям в рамках муниципального земельного</w:t>
            </w:r>
            <w:r w:rsidR="00272FED" w:rsidRPr="00272FED">
              <w:rPr>
                <w:sz w:val="16"/>
                <w:szCs w:val="16"/>
              </w:rPr>
              <w:t xml:space="preserve"> </w:t>
            </w:r>
            <w:r w:rsidR="00272FED" w:rsidRPr="00272FED">
              <w:rPr>
                <w:rFonts w:ascii="Arial" w:hAnsi="Arial" w:cs="Arial"/>
                <w:sz w:val="16"/>
                <w:szCs w:val="16"/>
              </w:rPr>
              <w:t>контроля на 2025 год на территории Валдайского муниципального района»</w:t>
            </w:r>
          </w:p>
        </w:tc>
        <w:tc>
          <w:tcPr>
            <w:tcW w:w="385" w:type="pct"/>
            <w:vAlign w:val="center"/>
          </w:tcPr>
          <w:p w:rsidR="00181F8B" w:rsidRDefault="00DA4072" w:rsidP="00E30CB5">
            <w:pPr>
              <w:jc w:val="center"/>
              <w:rPr>
                <w:rFonts w:ascii="Arial" w:hAnsi="Arial" w:cs="Arial"/>
                <w:sz w:val="16"/>
                <w:szCs w:val="16"/>
              </w:rPr>
            </w:pPr>
            <w:r>
              <w:rPr>
                <w:rFonts w:ascii="Arial" w:hAnsi="Arial" w:cs="Arial"/>
                <w:sz w:val="16"/>
                <w:szCs w:val="16"/>
              </w:rPr>
              <w:t>33-34</w:t>
            </w:r>
          </w:p>
        </w:tc>
      </w:tr>
      <w:tr w:rsidR="00181F8B" w:rsidRPr="00887D10" w:rsidTr="00547556">
        <w:trPr>
          <w:cantSplit/>
          <w:trHeight w:val="20"/>
        </w:trPr>
        <w:tc>
          <w:tcPr>
            <w:tcW w:w="4615" w:type="pct"/>
          </w:tcPr>
          <w:p w:rsidR="00181F8B" w:rsidRPr="00E2459C" w:rsidRDefault="00181F8B" w:rsidP="00E2459C">
            <w:pPr>
              <w:rPr>
                <w:rFonts w:ascii="Arial" w:hAnsi="Arial" w:cs="Arial"/>
                <w:sz w:val="16"/>
                <w:szCs w:val="16"/>
              </w:rPr>
            </w:pPr>
            <w:r w:rsidRPr="00E2459C">
              <w:rPr>
                <w:rFonts w:ascii="Arial" w:hAnsi="Arial" w:cs="Arial"/>
                <w:sz w:val="16"/>
                <w:szCs w:val="16"/>
              </w:rPr>
              <w:t xml:space="preserve">Постановление Администрации Валдайского муниципального района от </w:t>
            </w:r>
            <w:r w:rsidR="00E2459C" w:rsidRPr="00E2459C">
              <w:rPr>
                <w:rFonts w:ascii="Arial" w:hAnsi="Arial" w:cs="Arial"/>
                <w:sz w:val="16"/>
                <w:szCs w:val="16"/>
              </w:rPr>
              <w:t>27.11.2024 № 3086 «Об утверждении Программы профилактики рисков</w:t>
            </w:r>
            <w:r w:rsidR="00E2459C" w:rsidRPr="00E2459C">
              <w:rPr>
                <w:sz w:val="16"/>
                <w:szCs w:val="16"/>
              </w:rPr>
              <w:t xml:space="preserve"> </w:t>
            </w:r>
            <w:r w:rsidR="00E2459C" w:rsidRPr="00E2459C">
              <w:rPr>
                <w:rFonts w:ascii="Arial" w:hAnsi="Arial" w:cs="Arial"/>
                <w:sz w:val="16"/>
                <w:szCs w:val="16"/>
              </w:rPr>
              <w:t>причинения вреда (ущерба) охраняемым законом</w:t>
            </w:r>
            <w:r w:rsidR="00E2459C" w:rsidRPr="00E2459C">
              <w:rPr>
                <w:sz w:val="16"/>
                <w:szCs w:val="16"/>
              </w:rPr>
              <w:t xml:space="preserve"> </w:t>
            </w:r>
            <w:r w:rsidR="00E2459C" w:rsidRPr="00E2459C">
              <w:rPr>
                <w:rFonts w:ascii="Arial" w:hAnsi="Arial" w:cs="Arial"/>
                <w:sz w:val="16"/>
                <w:szCs w:val="16"/>
              </w:rPr>
              <w:t>ценностям в рамках муниципального</w:t>
            </w:r>
            <w:r w:rsidR="00E2459C" w:rsidRPr="00E2459C">
              <w:rPr>
                <w:sz w:val="16"/>
                <w:szCs w:val="16"/>
              </w:rPr>
              <w:t xml:space="preserve"> </w:t>
            </w:r>
            <w:r w:rsidR="00E2459C" w:rsidRPr="00E2459C">
              <w:rPr>
                <w:rFonts w:ascii="Arial" w:hAnsi="Arial" w:cs="Arial"/>
                <w:sz w:val="16"/>
                <w:szCs w:val="16"/>
              </w:rPr>
              <w:t>земельного контроля на 2025 год на территории Валдайского городского поселения»</w:t>
            </w:r>
          </w:p>
        </w:tc>
        <w:tc>
          <w:tcPr>
            <w:tcW w:w="385" w:type="pct"/>
            <w:vAlign w:val="center"/>
          </w:tcPr>
          <w:p w:rsidR="00181F8B" w:rsidRDefault="00DA4072" w:rsidP="00E30CB5">
            <w:pPr>
              <w:jc w:val="center"/>
              <w:rPr>
                <w:rFonts w:ascii="Arial" w:hAnsi="Arial" w:cs="Arial"/>
                <w:sz w:val="16"/>
                <w:szCs w:val="16"/>
              </w:rPr>
            </w:pPr>
            <w:r>
              <w:rPr>
                <w:rFonts w:ascii="Arial" w:hAnsi="Arial" w:cs="Arial"/>
                <w:sz w:val="16"/>
                <w:szCs w:val="16"/>
              </w:rPr>
              <w:t>34-36</w:t>
            </w:r>
          </w:p>
        </w:tc>
      </w:tr>
      <w:tr w:rsidR="00181F8B" w:rsidRPr="00887D10" w:rsidTr="00547556">
        <w:trPr>
          <w:cantSplit/>
          <w:trHeight w:val="20"/>
        </w:trPr>
        <w:tc>
          <w:tcPr>
            <w:tcW w:w="4615" w:type="pct"/>
          </w:tcPr>
          <w:p w:rsidR="00181F8B" w:rsidRPr="00A77AD9" w:rsidRDefault="00181F8B" w:rsidP="00A77AD9">
            <w:pPr>
              <w:rPr>
                <w:rFonts w:ascii="Arial" w:hAnsi="Arial" w:cs="Arial"/>
                <w:sz w:val="16"/>
                <w:szCs w:val="16"/>
              </w:rPr>
            </w:pPr>
            <w:r w:rsidRPr="00A77AD9">
              <w:rPr>
                <w:rFonts w:ascii="Arial" w:hAnsi="Arial" w:cs="Arial"/>
                <w:sz w:val="16"/>
                <w:szCs w:val="16"/>
              </w:rPr>
              <w:t xml:space="preserve">Постановление Администрации Валдайского муниципального района от </w:t>
            </w:r>
            <w:r w:rsidR="00E2459C" w:rsidRPr="00A77AD9">
              <w:rPr>
                <w:rFonts w:ascii="Arial" w:hAnsi="Arial" w:cs="Arial"/>
                <w:sz w:val="16"/>
                <w:szCs w:val="16"/>
              </w:rPr>
              <w:t>27.11.2024 № 3087 «</w:t>
            </w:r>
            <w:r w:rsidR="00E2459C" w:rsidRPr="00A77AD9">
              <w:rPr>
                <w:rFonts w:ascii="Arial" w:hAnsi="Arial" w:cs="Arial"/>
                <w:spacing w:val="2"/>
                <w:sz w:val="16"/>
                <w:szCs w:val="16"/>
              </w:rPr>
              <w:t xml:space="preserve">Об утверждении </w:t>
            </w:r>
            <w:r w:rsidR="00E2459C" w:rsidRPr="00A77AD9">
              <w:rPr>
                <w:rFonts w:ascii="Arial" w:hAnsi="Arial" w:cs="Arial"/>
                <w:sz w:val="16"/>
                <w:szCs w:val="16"/>
              </w:rPr>
              <w:t>Программы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E2459C" w:rsidRPr="00A77AD9">
              <w:rPr>
                <w:rFonts w:ascii="Arial" w:hAnsi="Arial" w:cs="Arial"/>
                <w:spacing w:val="2"/>
                <w:sz w:val="16"/>
                <w:szCs w:val="16"/>
              </w:rPr>
              <w:t xml:space="preserve"> в границах Валдайского городского поселения на 2025 год»</w:t>
            </w:r>
          </w:p>
        </w:tc>
        <w:tc>
          <w:tcPr>
            <w:tcW w:w="385" w:type="pct"/>
            <w:vAlign w:val="center"/>
          </w:tcPr>
          <w:p w:rsidR="00181F8B" w:rsidRDefault="00DA4072" w:rsidP="00E30CB5">
            <w:pPr>
              <w:jc w:val="center"/>
              <w:rPr>
                <w:rFonts w:ascii="Arial" w:hAnsi="Arial" w:cs="Arial"/>
                <w:sz w:val="16"/>
                <w:szCs w:val="16"/>
              </w:rPr>
            </w:pPr>
            <w:r>
              <w:rPr>
                <w:rFonts w:ascii="Arial" w:hAnsi="Arial" w:cs="Arial"/>
                <w:sz w:val="16"/>
                <w:szCs w:val="16"/>
              </w:rPr>
              <w:t>36-37</w:t>
            </w:r>
          </w:p>
        </w:tc>
      </w:tr>
      <w:tr w:rsidR="00181F8B" w:rsidRPr="00887D10" w:rsidTr="00547556">
        <w:trPr>
          <w:cantSplit/>
          <w:trHeight w:val="20"/>
        </w:trPr>
        <w:tc>
          <w:tcPr>
            <w:tcW w:w="4615" w:type="pct"/>
          </w:tcPr>
          <w:p w:rsidR="00181F8B" w:rsidRPr="00CE4A94" w:rsidRDefault="00181F8B" w:rsidP="00CE4A94">
            <w:pPr>
              <w:rPr>
                <w:rFonts w:ascii="Arial" w:hAnsi="Arial" w:cs="Arial"/>
                <w:sz w:val="16"/>
                <w:szCs w:val="16"/>
              </w:rPr>
            </w:pPr>
            <w:r w:rsidRPr="00CE4A94">
              <w:rPr>
                <w:rFonts w:ascii="Arial" w:hAnsi="Arial" w:cs="Arial"/>
                <w:sz w:val="16"/>
                <w:szCs w:val="16"/>
              </w:rPr>
              <w:t xml:space="preserve">Постановление Администрации Валдайского муниципального района от </w:t>
            </w:r>
            <w:r w:rsidR="00A77AD9" w:rsidRPr="00CE4A94">
              <w:rPr>
                <w:rFonts w:ascii="Arial" w:hAnsi="Arial" w:cs="Arial"/>
                <w:sz w:val="16"/>
                <w:szCs w:val="16"/>
              </w:rPr>
              <w:t>27.11.2024 № 3088 «</w:t>
            </w:r>
            <w:r w:rsidR="00A77AD9" w:rsidRPr="00CE4A94">
              <w:rPr>
                <w:rFonts w:ascii="Arial" w:hAnsi="Arial" w:cs="Arial"/>
                <w:spacing w:val="2"/>
                <w:sz w:val="16"/>
                <w:szCs w:val="16"/>
              </w:rPr>
              <w:t xml:space="preserve">Об утверждении </w:t>
            </w:r>
            <w:r w:rsidR="00A77AD9" w:rsidRPr="00CE4A94">
              <w:rPr>
                <w:rFonts w:ascii="Arial" w:hAnsi="Arial" w:cs="Arial"/>
                <w:sz w:val="16"/>
                <w:szCs w:val="16"/>
              </w:rPr>
              <w:t>Программы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A77AD9" w:rsidRPr="00CE4A94">
              <w:rPr>
                <w:rFonts w:ascii="Arial" w:hAnsi="Arial" w:cs="Arial"/>
                <w:spacing w:val="2"/>
                <w:sz w:val="16"/>
                <w:szCs w:val="16"/>
              </w:rPr>
              <w:t xml:space="preserve"> в границах Валдайского муниципального района на 2025 год»</w:t>
            </w:r>
          </w:p>
        </w:tc>
        <w:tc>
          <w:tcPr>
            <w:tcW w:w="385" w:type="pct"/>
            <w:vAlign w:val="center"/>
          </w:tcPr>
          <w:p w:rsidR="00181F8B" w:rsidRDefault="00DA4072" w:rsidP="00E30CB5">
            <w:pPr>
              <w:jc w:val="center"/>
              <w:rPr>
                <w:rFonts w:ascii="Arial" w:hAnsi="Arial" w:cs="Arial"/>
                <w:sz w:val="16"/>
                <w:szCs w:val="16"/>
              </w:rPr>
            </w:pPr>
            <w:r>
              <w:rPr>
                <w:rFonts w:ascii="Arial" w:hAnsi="Arial" w:cs="Arial"/>
                <w:sz w:val="16"/>
                <w:szCs w:val="16"/>
              </w:rPr>
              <w:t>37-39</w:t>
            </w:r>
          </w:p>
        </w:tc>
      </w:tr>
      <w:tr w:rsidR="00181F8B" w:rsidRPr="00887D10" w:rsidTr="00547556">
        <w:trPr>
          <w:cantSplit/>
          <w:trHeight w:val="20"/>
        </w:trPr>
        <w:tc>
          <w:tcPr>
            <w:tcW w:w="4615" w:type="pct"/>
          </w:tcPr>
          <w:p w:rsidR="00181F8B" w:rsidRPr="00395D56" w:rsidRDefault="00181F8B" w:rsidP="00395D56">
            <w:pPr>
              <w:rPr>
                <w:rFonts w:ascii="Arial" w:hAnsi="Arial" w:cs="Arial"/>
                <w:sz w:val="16"/>
                <w:szCs w:val="16"/>
              </w:rPr>
            </w:pPr>
            <w:r w:rsidRPr="00395D56">
              <w:rPr>
                <w:rFonts w:ascii="Arial" w:hAnsi="Arial" w:cs="Arial"/>
                <w:sz w:val="16"/>
                <w:szCs w:val="16"/>
              </w:rPr>
              <w:t xml:space="preserve">Постановление Администрации Валдайского муниципального района от </w:t>
            </w:r>
            <w:r w:rsidR="00CE4A94" w:rsidRPr="00395D56">
              <w:rPr>
                <w:rFonts w:ascii="Arial" w:hAnsi="Arial" w:cs="Arial"/>
                <w:sz w:val="16"/>
                <w:szCs w:val="16"/>
              </w:rPr>
              <w:t>27.11.2024 № 3089 «</w:t>
            </w:r>
            <w:r w:rsidR="00CE4A94" w:rsidRPr="00395D56">
              <w:rPr>
                <w:rFonts w:ascii="Arial" w:hAnsi="Arial" w:cs="Arial"/>
                <w:spacing w:val="2"/>
                <w:sz w:val="16"/>
                <w:szCs w:val="16"/>
              </w:rPr>
              <w:t xml:space="preserve">Об утверждении </w:t>
            </w:r>
            <w:r w:rsidR="00CE4A94" w:rsidRPr="00395D56">
              <w:rPr>
                <w:rFonts w:ascii="Arial" w:hAnsi="Arial" w:cs="Arial"/>
                <w:sz w:val="16"/>
                <w:szCs w:val="16"/>
              </w:rPr>
              <w:t>Программы профилактики рисков</w:t>
            </w:r>
            <w:r w:rsidR="00CE4A94" w:rsidRPr="00395D56">
              <w:rPr>
                <w:sz w:val="16"/>
                <w:szCs w:val="16"/>
              </w:rPr>
              <w:t xml:space="preserve"> </w:t>
            </w:r>
            <w:r w:rsidR="00CE4A94" w:rsidRPr="00395D56">
              <w:rPr>
                <w:rFonts w:ascii="Arial" w:hAnsi="Arial" w:cs="Arial"/>
                <w:sz w:val="16"/>
                <w:szCs w:val="16"/>
              </w:rPr>
              <w:t>причинения вреда (ущерба) охраняемым законом</w:t>
            </w:r>
            <w:r w:rsidR="00CE4A94" w:rsidRPr="00395D56">
              <w:rPr>
                <w:sz w:val="16"/>
                <w:szCs w:val="16"/>
              </w:rPr>
              <w:t xml:space="preserve"> </w:t>
            </w:r>
            <w:r w:rsidR="00CE4A94" w:rsidRPr="00395D56">
              <w:rPr>
                <w:rFonts w:ascii="Arial" w:hAnsi="Arial" w:cs="Arial"/>
                <w:sz w:val="16"/>
                <w:szCs w:val="16"/>
              </w:rPr>
              <w:t>ценностям на 2025 год в сфере муниципального</w:t>
            </w:r>
            <w:r w:rsidR="00CE4A94" w:rsidRPr="00395D56">
              <w:rPr>
                <w:sz w:val="16"/>
                <w:szCs w:val="16"/>
              </w:rPr>
              <w:t xml:space="preserve"> </w:t>
            </w:r>
            <w:r w:rsidR="00CE4A94" w:rsidRPr="00395D56">
              <w:rPr>
                <w:rFonts w:ascii="Arial" w:hAnsi="Arial" w:cs="Arial"/>
                <w:sz w:val="16"/>
                <w:szCs w:val="16"/>
              </w:rPr>
              <w:t xml:space="preserve">контроля на </w:t>
            </w:r>
            <w:r w:rsidR="00CE4A94" w:rsidRPr="00395D56">
              <w:rPr>
                <w:rFonts w:ascii="Arial" w:hAnsi="Arial" w:cs="Arial"/>
                <w:sz w:val="16"/>
                <w:szCs w:val="16"/>
                <w:u w:color="000000"/>
              </w:rPr>
              <w:t>автомобильном транспорте, городском</w:t>
            </w:r>
            <w:r w:rsidR="00CE4A94" w:rsidRPr="00395D56">
              <w:rPr>
                <w:sz w:val="16"/>
                <w:szCs w:val="16"/>
                <w:u w:color="000000"/>
              </w:rPr>
              <w:t xml:space="preserve"> </w:t>
            </w:r>
            <w:r w:rsidR="00CE4A94" w:rsidRPr="00395D56">
              <w:rPr>
                <w:rFonts w:ascii="Arial" w:hAnsi="Arial" w:cs="Arial"/>
                <w:sz w:val="16"/>
                <w:szCs w:val="16"/>
                <w:u w:color="000000"/>
              </w:rPr>
              <w:t>наземном электрическом транспорте и в дорожном</w:t>
            </w:r>
            <w:r w:rsidR="00CE4A94" w:rsidRPr="00395D56">
              <w:rPr>
                <w:sz w:val="16"/>
                <w:szCs w:val="16"/>
                <w:u w:color="000000"/>
              </w:rPr>
              <w:t xml:space="preserve"> </w:t>
            </w:r>
            <w:r w:rsidR="00CE4A94" w:rsidRPr="00395D56">
              <w:rPr>
                <w:rFonts w:ascii="Arial" w:hAnsi="Arial" w:cs="Arial"/>
                <w:sz w:val="16"/>
                <w:szCs w:val="16"/>
                <w:u w:color="000000"/>
              </w:rPr>
              <w:t xml:space="preserve">хозяйстве </w:t>
            </w:r>
            <w:r w:rsidR="00CE4A94" w:rsidRPr="00395D56">
              <w:rPr>
                <w:rFonts w:ascii="Arial" w:hAnsi="Arial" w:cs="Arial"/>
                <w:color w:val="000000"/>
                <w:sz w:val="16"/>
                <w:szCs w:val="16"/>
              </w:rPr>
              <w:t>в границах населенных пунктов</w:t>
            </w:r>
            <w:r w:rsidR="00CE4A94" w:rsidRPr="00395D56">
              <w:rPr>
                <w:color w:val="000000"/>
                <w:sz w:val="16"/>
                <w:szCs w:val="16"/>
              </w:rPr>
              <w:t xml:space="preserve"> </w:t>
            </w:r>
            <w:r w:rsidR="00CE4A94" w:rsidRPr="00395D56">
              <w:rPr>
                <w:rFonts w:ascii="Arial" w:hAnsi="Arial" w:cs="Arial"/>
                <w:color w:val="000000"/>
                <w:sz w:val="16"/>
                <w:szCs w:val="16"/>
              </w:rPr>
              <w:t>Валдайского городского поселения»</w:t>
            </w:r>
          </w:p>
        </w:tc>
        <w:tc>
          <w:tcPr>
            <w:tcW w:w="385" w:type="pct"/>
            <w:vAlign w:val="center"/>
          </w:tcPr>
          <w:p w:rsidR="00181F8B" w:rsidRDefault="00DA4072" w:rsidP="00E30CB5">
            <w:pPr>
              <w:jc w:val="center"/>
              <w:rPr>
                <w:rFonts w:ascii="Arial" w:hAnsi="Arial" w:cs="Arial"/>
                <w:sz w:val="16"/>
                <w:szCs w:val="16"/>
              </w:rPr>
            </w:pPr>
            <w:r>
              <w:rPr>
                <w:rFonts w:ascii="Arial" w:hAnsi="Arial" w:cs="Arial"/>
                <w:sz w:val="16"/>
                <w:szCs w:val="16"/>
              </w:rPr>
              <w:t>39-40</w:t>
            </w:r>
          </w:p>
        </w:tc>
      </w:tr>
      <w:tr w:rsidR="00181F8B" w:rsidRPr="00887D10" w:rsidTr="00547556">
        <w:trPr>
          <w:cantSplit/>
          <w:trHeight w:val="20"/>
        </w:trPr>
        <w:tc>
          <w:tcPr>
            <w:tcW w:w="4615" w:type="pct"/>
          </w:tcPr>
          <w:p w:rsidR="00181F8B" w:rsidRPr="0079401C" w:rsidRDefault="00181F8B" w:rsidP="0079401C">
            <w:pPr>
              <w:rPr>
                <w:rFonts w:ascii="Arial" w:hAnsi="Arial" w:cs="Arial"/>
                <w:sz w:val="16"/>
                <w:szCs w:val="16"/>
              </w:rPr>
            </w:pPr>
            <w:r w:rsidRPr="0079401C">
              <w:rPr>
                <w:rFonts w:ascii="Arial" w:hAnsi="Arial" w:cs="Arial"/>
                <w:sz w:val="16"/>
                <w:szCs w:val="16"/>
              </w:rPr>
              <w:t xml:space="preserve">Постановление Администрации Валдайского муниципального района от </w:t>
            </w:r>
            <w:r w:rsidR="00395D56" w:rsidRPr="0079401C">
              <w:rPr>
                <w:rFonts w:ascii="Arial" w:hAnsi="Arial" w:cs="Arial"/>
                <w:sz w:val="16"/>
                <w:szCs w:val="16"/>
              </w:rPr>
              <w:t>27.11.2024 № 3090 «</w:t>
            </w:r>
            <w:r w:rsidR="00395D56" w:rsidRPr="0079401C">
              <w:rPr>
                <w:rFonts w:ascii="Arial" w:hAnsi="Arial" w:cs="Arial"/>
                <w:spacing w:val="2"/>
                <w:sz w:val="16"/>
                <w:szCs w:val="16"/>
              </w:rPr>
              <w:t xml:space="preserve">Об утверждении </w:t>
            </w:r>
            <w:r w:rsidR="00395D56" w:rsidRPr="0079401C">
              <w:rPr>
                <w:rFonts w:ascii="Arial" w:hAnsi="Arial" w:cs="Arial"/>
                <w:sz w:val="16"/>
                <w:szCs w:val="16"/>
              </w:rPr>
              <w:t xml:space="preserve">Программы профилактики рисков причинения вреда (ущерба) охраняемым законом ценностям на 2025 год в сфере муниципального контроля на </w:t>
            </w:r>
            <w:r w:rsidR="00395D56" w:rsidRPr="0079401C">
              <w:rPr>
                <w:rFonts w:ascii="Arial" w:hAnsi="Arial" w:cs="Arial"/>
                <w:sz w:val="16"/>
                <w:szCs w:val="16"/>
                <w:u w:color="000000"/>
              </w:rPr>
              <w:t xml:space="preserve">автомобильном транспорте, городском наземном электрическом транспорте и в дорожном хозяйстве </w:t>
            </w:r>
            <w:r w:rsidR="00395D56" w:rsidRPr="0079401C">
              <w:rPr>
                <w:rFonts w:ascii="Arial" w:hAnsi="Arial" w:cs="Arial"/>
                <w:color w:val="000000"/>
                <w:sz w:val="16"/>
                <w:szCs w:val="16"/>
              </w:rPr>
              <w:t>вне границ населенных пунктов на территории Валдайского муниципального района»</w:t>
            </w:r>
          </w:p>
        </w:tc>
        <w:tc>
          <w:tcPr>
            <w:tcW w:w="385" w:type="pct"/>
            <w:vAlign w:val="center"/>
          </w:tcPr>
          <w:p w:rsidR="00181F8B" w:rsidRDefault="00DA4072" w:rsidP="00E30CB5">
            <w:pPr>
              <w:jc w:val="center"/>
              <w:rPr>
                <w:rFonts w:ascii="Arial" w:hAnsi="Arial" w:cs="Arial"/>
                <w:sz w:val="16"/>
                <w:szCs w:val="16"/>
              </w:rPr>
            </w:pPr>
            <w:r>
              <w:rPr>
                <w:rFonts w:ascii="Arial" w:hAnsi="Arial" w:cs="Arial"/>
                <w:sz w:val="16"/>
                <w:szCs w:val="16"/>
              </w:rPr>
              <w:t>41-42</w:t>
            </w:r>
          </w:p>
        </w:tc>
      </w:tr>
      <w:tr w:rsidR="00181F8B" w:rsidRPr="00887D10" w:rsidTr="00547556">
        <w:trPr>
          <w:cantSplit/>
          <w:trHeight w:val="20"/>
        </w:trPr>
        <w:tc>
          <w:tcPr>
            <w:tcW w:w="4615" w:type="pct"/>
          </w:tcPr>
          <w:p w:rsidR="00181F8B" w:rsidRPr="0079401C" w:rsidRDefault="00181F8B" w:rsidP="0079401C">
            <w:pPr>
              <w:rPr>
                <w:rFonts w:ascii="Arial" w:hAnsi="Arial" w:cs="Arial"/>
                <w:sz w:val="16"/>
                <w:szCs w:val="16"/>
              </w:rPr>
            </w:pPr>
            <w:r w:rsidRPr="0079401C">
              <w:rPr>
                <w:rFonts w:ascii="Arial" w:hAnsi="Arial" w:cs="Arial"/>
                <w:sz w:val="16"/>
                <w:szCs w:val="16"/>
              </w:rPr>
              <w:t xml:space="preserve">Постановление Администрации Валдайского муниципального района от </w:t>
            </w:r>
            <w:r w:rsidR="0079401C" w:rsidRPr="0079401C">
              <w:rPr>
                <w:rFonts w:ascii="Arial" w:hAnsi="Arial" w:cs="Arial"/>
                <w:sz w:val="16"/>
                <w:szCs w:val="16"/>
              </w:rPr>
              <w:t xml:space="preserve">27.11.2024 № 3091 </w:t>
            </w:r>
            <w:r w:rsidR="00DA4072">
              <w:rPr>
                <w:rFonts w:ascii="Arial" w:hAnsi="Arial" w:cs="Arial"/>
                <w:sz w:val="16"/>
                <w:szCs w:val="16"/>
              </w:rPr>
              <w:t>«</w:t>
            </w:r>
            <w:r w:rsidR="0079401C" w:rsidRPr="0079401C">
              <w:rPr>
                <w:rFonts w:ascii="Arial" w:hAnsi="Arial" w:cs="Arial"/>
                <w:spacing w:val="2"/>
                <w:sz w:val="16"/>
                <w:szCs w:val="16"/>
              </w:rPr>
              <w:t>О внесении изменений в муниципальную программу «Развитие физической культуры и спорта в Валдайском муниципальном районе на 2018-2026 годы»</w:t>
            </w:r>
          </w:p>
        </w:tc>
        <w:tc>
          <w:tcPr>
            <w:tcW w:w="385" w:type="pct"/>
            <w:vAlign w:val="center"/>
          </w:tcPr>
          <w:p w:rsidR="00181F8B" w:rsidRDefault="00DA4072" w:rsidP="00E30CB5">
            <w:pPr>
              <w:jc w:val="center"/>
              <w:rPr>
                <w:rFonts w:ascii="Arial" w:hAnsi="Arial" w:cs="Arial"/>
                <w:sz w:val="16"/>
                <w:szCs w:val="16"/>
              </w:rPr>
            </w:pPr>
            <w:r>
              <w:rPr>
                <w:rFonts w:ascii="Arial" w:hAnsi="Arial" w:cs="Arial"/>
                <w:sz w:val="16"/>
                <w:szCs w:val="16"/>
              </w:rPr>
              <w:t>42-44</w:t>
            </w:r>
          </w:p>
        </w:tc>
      </w:tr>
      <w:tr w:rsidR="00181F8B" w:rsidRPr="00887D10" w:rsidTr="00547556">
        <w:trPr>
          <w:cantSplit/>
          <w:trHeight w:val="20"/>
        </w:trPr>
        <w:tc>
          <w:tcPr>
            <w:tcW w:w="4615" w:type="pct"/>
          </w:tcPr>
          <w:p w:rsidR="00181F8B" w:rsidRPr="00DA4072" w:rsidRDefault="00181F8B" w:rsidP="00DA4072">
            <w:pPr>
              <w:rPr>
                <w:rFonts w:ascii="Arial" w:hAnsi="Arial" w:cs="Arial"/>
                <w:sz w:val="16"/>
                <w:szCs w:val="16"/>
              </w:rPr>
            </w:pPr>
            <w:r w:rsidRPr="00DA4072">
              <w:rPr>
                <w:rFonts w:ascii="Arial" w:hAnsi="Arial" w:cs="Arial"/>
                <w:sz w:val="16"/>
                <w:szCs w:val="16"/>
              </w:rPr>
              <w:t xml:space="preserve">Постановление Администрации Валдайского муниципального района от </w:t>
            </w:r>
            <w:r w:rsidR="00DA4072" w:rsidRPr="00DA4072">
              <w:rPr>
                <w:rFonts w:ascii="Arial" w:hAnsi="Arial" w:cs="Arial"/>
                <w:sz w:val="16"/>
                <w:szCs w:val="16"/>
              </w:rPr>
              <w:t>27.11.2024 № 3092 «О замене заказчика по муниципальному контракту на выполнение работ по ликвидации накопленного вреда окружающей среде «Рекультивация полигона твёрдых бытовых отходов в Валдайском муниципальном районе Новгородской области»</w:t>
            </w:r>
          </w:p>
        </w:tc>
        <w:tc>
          <w:tcPr>
            <w:tcW w:w="385" w:type="pct"/>
            <w:vAlign w:val="center"/>
          </w:tcPr>
          <w:p w:rsidR="00181F8B" w:rsidRDefault="00DA4072" w:rsidP="00E30CB5">
            <w:pPr>
              <w:jc w:val="center"/>
              <w:rPr>
                <w:rFonts w:ascii="Arial" w:hAnsi="Arial" w:cs="Arial"/>
                <w:sz w:val="16"/>
                <w:szCs w:val="16"/>
              </w:rPr>
            </w:pPr>
            <w:r>
              <w:rPr>
                <w:rFonts w:ascii="Arial" w:hAnsi="Arial" w:cs="Arial"/>
                <w:sz w:val="16"/>
                <w:szCs w:val="16"/>
              </w:rPr>
              <w:t>45</w:t>
            </w:r>
          </w:p>
        </w:tc>
      </w:tr>
      <w:tr w:rsidR="00181F8B" w:rsidRPr="00887D10" w:rsidTr="00547556">
        <w:trPr>
          <w:cantSplit/>
          <w:trHeight w:val="20"/>
        </w:trPr>
        <w:tc>
          <w:tcPr>
            <w:tcW w:w="4615" w:type="pct"/>
          </w:tcPr>
          <w:p w:rsidR="00181F8B" w:rsidRPr="00DA4072" w:rsidRDefault="00181F8B" w:rsidP="00DA4072">
            <w:pPr>
              <w:rPr>
                <w:rFonts w:ascii="Arial" w:hAnsi="Arial" w:cs="Arial"/>
                <w:sz w:val="16"/>
                <w:szCs w:val="16"/>
              </w:rPr>
            </w:pPr>
            <w:r w:rsidRPr="00DA4072">
              <w:rPr>
                <w:rFonts w:ascii="Arial" w:hAnsi="Arial" w:cs="Arial"/>
                <w:sz w:val="16"/>
                <w:szCs w:val="16"/>
              </w:rPr>
              <w:t xml:space="preserve">Постановление Администрации Валдайского муниципального района от </w:t>
            </w:r>
            <w:r w:rsidR="00DA4072" w:rsidRPr="00DA4072">
              <w:rPr>
                <w:rFonts w:ascii="Arial" w:hAnsi="Arial" w:cs="Arial"/>
                <w:sz w:val="16"/>
                <w:szCs w:val="16"/>
              </w:rPr>
              <w:t>27.11.2024 № 3093 «Об утверждении состава Общественного Совета при Администрации Валдайского муниципального района»</w:t>
            </w:r>
          </w:p>
        </w:tc>
        <w:tc>
          <w:tcPr>
            <w:tcW w:w="385" w:type="pct"/>
            <w:vAlign w:val="center"/>
          </w:tcPr>
          <w:p w:rsidR="00181F8B" w:rsidRDefault="00DA4072" w:rsidP="00E30CB5">
            <w:pPr>
              <w:jc w:val="center"/>
              <w:rPr>
                <w:rFonts w:ascii="Arial" w:hAnsi="Arial" w:cs="Arial"/>
                <w:sz w:val="16"/>
                <w:szCs w:val="16"/>
              </w:rPr>
            </w:pPr>
            <w:r>
              <w:rPr>
                <w:rFonts w:ascii="Arial" w:hAnsi="Arial" w:cs="Arial"/>
                <w:sz w:val="16"/>
                <w:szCs w:val="16"/>
              </w:rPr>
              <w:t>45</w:t>
            </w:r>
          </w:p>
        </w:tc>
      </w:tr>
      <w:tr w:rsidR="00181F8B" w:rsidRPr="00887D10" w:rsidTr="00547556">
        <w:trPr>
          <w:cantSplit/>
          <w:trHeight w:val="20"/>
        </w:trPr>
        <w:tc>
          <w:tcPr>
            <w:tcW w:w="4615" w:type="pct"/>
          </w:tcPr>
          <w:p w:rsidR="00181F8B" w:rsidRPr="00DA4072" w:rsidRDefault="00181F8B" w:rsidP="00DA4072">
            <w:pPr>
              <w:rPr>
                <w:rFonts w:ascii="Arial" w:hAnsi="Arial" w:cs="Arial"/>
                <w:sz w:val="16"/>
                <w:szCs w:val="16"/>
              </w:rPr>
            </w:pPr>
            <w:r w:rsidRPr="00DA4072">
              <w:rPr>
                <w:rFonts w:ascii="Arial" w:hAnsi="Arial" w:cs="Arial"/>
                <w:sz w:val="16"/>
                <w:szCs w:val="16"/>
              </w:rPr>
              <w:t xml:space="preserve">Постановление Администрации Валдайского муниципального района от </w:t>
            </w:r>
            <w:r w:rsidR="00DA4072" w:rsidRPr="00DA4072">
              <w:rPr>
                <w:rFonts w:ascii="Arial" w:hAnsi="Arial" w:cs="Arial"/>
                <w:sz w:val="16"/>
                <w:szCs w:val="16"/>
              </w:rPr>
              <w:t>27.11.2024 № 3094 «Об исключении жилого помещения из специализированного жилищного фонда»</w:t>
            </w:r>
          </w:p>
        </w:tc>
        <w:tc>
          <w:tcPr>
            <w:tcW w:w="385" w:type="pct"/>
            <w:vAlign w:val="center"/>
          </w:tcPr>
          <w:p w:rsidR="00181F8B" w:rsidRDefault="00DA4072" w:rsidP="00E30CB5">
            <w:pPr>
              <w:jc w:val="center"/>
              <w:rPr>
                <w:rFonts w:ascii="Arial" w:hAnsi="Arial" w:cs="Arial"/>
                <w:sz w:val="16"/>
                <w:szCs w:val="16"/>
              </w:rPr>
            </w:pPr>
            <w:r>
              <w:rPr>
                <w:rFonts w:ascii="Arial" w:hAnsi="Arial" w:cs="Arial"/>
                <w:sz w:val="16"/>
                <w:szCs w:val="16"/>
              </w:rPr>
              <w:t>45</w:t>
            </w:r>
          </w:p>
        </w:tc>
      </w:tr>
      <w:tr w:rsidR="005645E4" w:rsidRPr="00887D10" w:rsidTr="00547556">
        <w:trPr>
          <w:cantSplit/>
          <w:trHeight w:val="20"/>
        </w:trPr>
        <w:tc>
          <w:tcPr>
            <w:tcW w:w="4615" w:type="pct"/>
          </w:tcPr>
          <w:p w:rsidR="005645E4" w:rsidRPr="00D13574" w:rsidRDefault="00D13574" w:rsidP="00D13574">
            <w:pPr>
              <w:rPr>
                <w:rFonts w:ascii="Arial" w:hAnsi="Arial" w:cs="Arial"/>
                <w:sz w:val="16"/>
                <w:szCs w:val="16"/>
              </w:rPr>
            </w:pPr>
            <w:r w:rsidRPr="00D13574">
              <w:rPr>
                <w:rFonts w:ascii="Arial" w:hAnsi="Arial" w:cs="Arial"/>
                <w:sz w:val="16"/>
                <w:szCs w:val="16"/>
              </w:rPr>
              <w:t>Постановление Администрации Валдайского муниципального района от 28.11.2024 № 3100 «О внесении изменений в муниципальную программу «Развитие молодежной политики в Валдайском муниципальном районе на 2023 - 2026 годы»</w:t>
            </w:r>
          </w:p>
        </w:tc>
        <w:tc>
          <w:tcPr>
            <w:tcW w:w="385" w:type="pct"/>
            <w:vAlign w:val="center"/>
          </w:tcPr>
          <w:p w:rsidR="005645E4" w:rsidRDefault="00DA4072" w:rsidP="00E30CB5">
            <w:pPr>
              <w:jc w:val="center"/>
              <w:rPr>
                <w:rFonts w:ascii="Arial" w:hAnsi="Arial" w:cs="Arial"/>
                <w:sz w:val="16"/>
                <w:szCs w:val="16"/>
              </w:rPr>
            </w:pPr>
            <w:r>
              <w:rPr>
                <w:rFonts w:ascii="Arial" w:hAnsi="Arial" w:cs="Arial"/>
                <w:sz w:val="16"/>
                <w:szCs w:val="16"/>
              </w:rPr>
              <w:t>4</w:t>
            </w:r>
            <w:r w:rsidR="00D13574">
              <w:rPr>
                <w:rFonts w:ascii="Arial" w:hAnsi="Arial" w:cs="Arial"/>
                <w:sz w:val="16"/>
                <w:szCs w:val="16"/>
              </w:rPr>
              <w:t>5-46</w:t>
            </w:r>
          </w:p>
        </w:tc>
      </w:tr>
      <w:tr w:rsidR="00D13574" w:rsidRPr="00887D10" w:rsidTr="00547556">
        <w:trPr>
          <w:cantSplit/>
          <w:trHeight w:val="20"/>
        </w:trPr>
        <w:tc>
          <w:tcPr>
            <w:tcW w:w="4615" w:type="pct"/>
          </w:tcPr>
          <w:p w:rsidR="00D13574" w:rsidRPr="00B55582" w:rsidRDefault="00D13574" w:rsidP="00B55582">
            <w:pPr>
              <w:rPr>
                <w:rFonts w:ascii="Arial" w:hAnsi="Arial" w:cs="Arial"/>
                <w:sz w:val="16"/>
                <w:szCs w:val="16"/>
              </w:rPr>
            </w:pPr>
            <w:r w:rsidRPr="00B55582">
              <w:rPr>
                <w:rFonts w:ascii="Arial" w:hAnsi="Arial" w:cs="Arial"/>
                <w:sz w:val="16"/>
                <w:szCs w:val="16"/>
              </w:rPr>
              <w:t>Постановление Администрации Валдайского муниципального района от 28.11.2024 № 3101 «О внесении изменений в Перечень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tc>
        <w:tc>
          <w:tcPr>
            <w:tcW w:w="385" w:type="pct"/>
            <w:vAlign w:val="center"/>
          </w:tcPr>
          <w:p w:rsidR="00D13574" w:rsidRDefault="00D13574" w:rsidP="00E30CB5">
            <w:pPr>
              <w:jc w:val="center"/>
              <w:rPr>
                <w:rFonts w:ascii="Arial" w:hAnsi="Arial" w:cs="Arial"/>
                <w:sz w:val="16"/>
                <w:szCs w:val="16"/>
              </w:rPr>
            </w:pPr>
            <w:r>
              <w:rPr>
                <w:rFonts w:ascii="Arial" w:hAnsi="Arial" w:cs="Arial"/>
                <w:sz w:val="16"/>
                <w:szCs w:val="16"/>
              </w:rPr>
              <w:t>46-47</w:t>
            </w:r>
          </w:p>
        </w:tc>
      </w:tr>
      <w:tr w:rsidR="00D13574" w:rsidRPr="00887D10" w:rsidTr="00547556">
        <w:trPr>
          <w:cantSplit/>
          <w:trHeight w:val="20"/>
        </w:trPr>
        <w:tc>
          <w:tcPr>
            <w:tcW w:w="4615" w:type="pct"/>
          </w:tcPr>
          <w:p w:rsidR="00D13574" w:rsidRPr="00B55582" w:rsidRDefault="00D13574" w:rsidP="00B55582">
            <w:pPr>
              <w:rPr>
                <w:rFonts w:ascii="Arial" w:hAnsi="Arial" w:cs="Arial"/>
                <w:sz w:val="16"/>
                <w:szCs w:val="16"/>
              </w:rPr>
            </w:pPr>
            <w:r w:rsidRPr="00B55582">
              <w:rPr>
                <w:rFonts w:ascii="Arial" w:hAnsi="Arial" w:cs="Arial"/>
                <w:sz w:val="16"/>
                <w:szCs w:val="16"/>
              </w:rPr>
              <w:t xml:space="preserve">Постановление Администрации Валдайского муниципального района от </w:t>
            </w:r>
            <w:r w:rsidR="00B55582" w:rsidRPr="00B55582">
              <w:rPr>
                <w:rFonts w:ascii="Arial" w:hAnsi="Arial" w:cs="Arial"/>
                <w:sz w:val="16"/>
                <w:szCs w:val="16"/>
              </w:rPr>
              <w:t>28.11.2024 № 3102 «О внесении изменений в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385" w:type="pct"/>
            <w:vAlign w:val="center"/>
          </w:tcPr>
          <w:p w:rsidR="00D13574" w:rsidRDefault="00B55582" w:rsidP="00E30CB5">
            <w:pPr>
              <w:jc w:val="center"/>
              <w:rPr>
                <w:rFonts w:ascii="Arial" w:hAnsi="Arial" w:cs="Arial"/>
                <w:sz w:val="16"/>
                <w:szCs w:val="16"/>
              </w:rPr>
            </w:pPr>
            <w:r>
              <w:rPr>
                <w:rFonts w:ascii="Arial" w:hAnsi="Arial" w:cs="Arial"/>
                <w:sz w:val="16"/>
                <w:szCs w:val="16"/>
              </w:rPr>
              <w:t>47-4</w:t>
            </w:r>
            <w:r w:rsidR="00547556">
              <w:rPr>
                <w:rFonts w:ascii="Arial" w:hAnsi="Arial" w:cs="Arial"/>
                <w:sz w:val="16"/>
                <w:szCs w:val="16"/>
              </w:rPr>
              <w:t>8</w:t>
            </w:r>
          </w:p>
        </w:tc>
      </w:tr>
      <w:tr w:rsidR="00D13574" w:rsidRPr="00887D10" w:rsidTr="00547556">
        <w:trPr>
          <w:cantSplit/>
          <w:trHeight w:val="20"/>
        </w:trPr>
        <w:tc>
          <w:tcPr>
            <w:tcW w:w="4615" w:type="pct"/>
          </w:tcPr>
          <w:p w:rsidR="00D13574" w:rsidRPr="00C923A1" w:rsidRDefault="00D13574" w:rsidP="00C923A1">
            <w:pPr>
              <w:rPr>
                <w:rFonts w:ascii="Arial" w:hAnsi="Arial" w:cs="Arial"/>
                <w:sz w:val="16"/>
                <w:szCs w:val="16"/>
              </w:rPr>
            </w:pPr>
            <w:r w:rsidRPr="00C923A1">
              <w:rPr>
                <w:rFonts w:ascii="Arial" w:hAnsi="Arial" w:cs="Arial"/>
                <w:sz w:val="16"/>
                <w:szCs w:val="16"/>
              </w:rPr>
              <w:t xml:space="preserve">Постановление Администрации Валдайского муниципального района от </w:t>
            </w:r>
            <w:r w:rsidR="00B55582" w:rsidRPr="00C923A1">
              <w:rPr>
                <w:rFonts w:ascii="Arial" w:hAnsi="Arial" w:cs="Arial"/>
                <w:sz w:val="16"/>
                <w:szCs w:val="16"/>
              </w:rPr>
              <w:t xml:space="preserve">28.11.2024 № 3103 «Об утверждении административного регламента по предоставлению муниципальной услуги </w:t>
            </w:r>
            <w:r w:rsidR="00B55582" w:rsidRPr="00C923A1">
              <w:rPr>
                <w:rFonts w:ascii="Arial" w:hAnsi="Arial" w:cs="Arial"/>
                <w:bCs/>
                <w:sz w:val="16"/>
                <w:szCs w:val="16"/>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tc>
        <w:tc>
          <w:tcPr>
            <w:tcW w:w="385" w:type="pct"/>
            <w:vAlign w:val="center"/>
          </w:tcPr>
          <w:p w:rsidR="00D13574" w:rsidRDefault="00547556" w:rsidP="00E30CB5">
            <w:pPr>
              <w:jc w:val="center"/>
              <w:rPr>
                <w:rFonts w:ascii="Arial" w:hAnsi="Arial" w:cs="Arial"/>
                <w:sz w:val="16"/>
                <w:szCs w:val="16"/>
              </w:rPr>
            </w:pPr>
            <w:r>
              <w:rPr>
                <w:rFonts w:ascii="Arial" w:hAnsi="Arial" w:cs="Arial"/>
                <w:sz w:val="16"/>
                <w:szCs w:val="16"/>
              </w:rPr>
              <w:t>48-56</w:t>
            </w:r>
          </w:p>
        </w:tc>
      </w:tr>
      <w:tr w:rsidR="00D13574" w:rsidRPr="00887D10" w:rsidTr="00547556">
        <w:trPr>
          <w:cantSplit/>
          <w:trHeight w:val="20"/>
        </w:trPr>
        <w:tc>
          <w:tcPr>
            <w:tcW w:w="4615" w:type="pct"/>
          </w:tcPr>
          <w:p w:rsidR="00D13574" w:rsidRPr="00C923A1" w:rsidRDefault="00D13574" w:rsidP="00C923A1">
            <w:pPr>
              <w:rPr>
                <w:rFonts w:ascii="Arial" w:hAnsi="Arial" w:cs="Arial"/>
                <w:sz w:val="16"/>
                <w:szCs w:val="16"/>
              </w:rPr>
            </w:pPr>
            <w:r w:rsidRPr="00C923A1">
              <w:rPr>
                <w:rFonts w:ascii="Arial" w:hAnsi="Arial" w:cs="Arial"/>
                <w:sz w:val="16"/>
                <w:szCs w:val="16"/>
              </w:rPr>
              <w:t xml:space="preserve">Постановление Администрации Валдайского муниципального района от </w:t>
            </w:r>
            <w:r w:rsidR="00C923A1" w:rsidRPr="00C923A1">
              <w:rPr>
                <w:rFonts w:ascii="Arial" w:hAnsi="Arial" w:cs="Arial"/>
                <w:sz w:val="16"/>
                <w:szCs w:val="16"/>
              </w:rPr>
              <w:t>28.11.2024 № 3104 «Об утверждении административного регламента по предоставлению муниципальной услуги «Предоставление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385" w:type="pct"/>
            <w:vAlign w:val="center"/>
          </w:tcPr>
          <w:p w:rsidR="00D13574" w:rsidRDefault="00547556" w:rsidP="00E30CB5">
            <w:pPr>
              <w:jc w:val="center"/>
              <w:rPr>
                <w:rFonts w:ascii="Arial" w:hAnsi="Arial" w:cs="Arial"/>
                <w:sz w:val="16"/>
                <w:szCs w:val="16"/>
              </w:rPr>
            </w:pPr>
            <w:r>
              <w:rPr>
                <w:rFonts w:ascii="Arial" w:hAnsi="Arial" w:cs="Arial"/>
                <w:sz w:val="16"/>
                <w:szCs w:val="16"/>
              </w:rPr>
              <w:t>57-67</w:t>
            </w:r>
          </w:p>
        </w:tc>
      </w:tr>
      <w:tr w:rsidR="00D13574" w:rsidRPr="00887D10" w:rsidTr="00547556">
        <w:trPr>
          <w:cantSplit/>
          <w:trHeight w:val="20"/>
        </w:trPr>
        <w:tc>
          <w:tcPr>
            <w:tcW w:w="4615" w:type="pct"/>
          </w:tcPr>
          <w:p w:rsidR="00D13574" w:rsidRPr="00147E07" w:rsidRDefault="00D13574" w:rsidP="00147E07">
            <w:pPr>
              <w:rPr>
                <w:rFonts w:ascii="Arial" w:hAnsi="Arial" w:cs="Arial"/>
                <w:sz w:val="16"/>
                <w:szCs w:val="16"/>
              </w:rPr>
            </w:pPr>
            <w:r w:rsidRPr="00147E07">
              <w:rPr>
                <w:rFonts w:ascii="Arial" w:hAnsi="Arial" w:cs="Arial"/>
                <w:sz w:val="16"/>
                <w:szCs w:val="16"/>
              </w:rPr>
              <w:t xml:space="preserve">Постановление Администрации Валдайского муниципального района от </w:t>
            </w:r>
            <w:r w:rsidR="00AC664F" w:rsidRPr="00147E07">
              <w:rPr>
                <w:rFonts w:ascii="Arial" w:hAnsi="Arial" w:cs="Arial"/>
                <w:sz w:val="16"/>
                <w:szCs w:val="16"/>
              </w:rPr>
              <w:t>28.11.2024 № 3105 «О признании жилого помещения непригодным для проживания граждан»</w:t>
            </w:r>
          </w:p>
        </w:tc>
        <w:tc>
          <w:tcPr>
            <w:tcW w:w="385" w:type="pct"/>
            <w:vAlign w:val="center"/>
          </w:tcPr>
          <w:p w:rsidR="00D13574" w:rsidRDefault="00547556" w:rsidP="00E30CB5">
            <w:pPr>
              <w:jc w:val="center"/>
              <w:rPr>
                <w:rFonts w:ascii="Arial" w:hAnsi="Arial" w:cs="Arial"/>
                <w:sz w:val="16"/>
                <w:szCs w:val="16"/>
              </w:rPr>
            </w:pPr>
            <w:r>
              <w:rPr>
                <w:rFonts w:ascii="Arial" w:hAnsi="Arial" w:cs="Arial"/>
                <w:sz w:val="16"/>
                <w:szCs w:val="16"/>
              </w:rPr>
              <w:t>67</w:t>
            </w:r>
          </w:p>
        </w:tc>
      </w:tr>
      <w:tr w:rsidR="00D13574" w:rsidRPr="00887D10" w:rsidTr="00547556">
        <w:trPr>
          <w:cantSplit/>
          <w:trHeight w:val="20"/>
        </w:trPr>
        <w:tc>
          <w:tcPr>
            <w:tcW w:w="4615" w:type="pct"/>
          </w:tcPr>
          <w:p w:rsidR="00D13574" w:rsidRPr="00147E07" w:rsidRDefault="00D13574" w:rsidP="00147E07">
            <w:pPr>
              <w:rPr>
                <w:rFonts w:ascii="Arial" w:hAnsi="Arial" w:cs="Arial"/>
                <w:sz w:val="16"/>
                <w:szCs w:val="16"/>
              </w:rPr>
            </w:pPr>
            <w:r w:rsidRPr="00147E07">
              <w:rPr>
                <w:rFonts w:ascii="Arial" w:hAnsi="Arial" w:cs="Arial"/>
                <w:sz w:val="16"/>
                <w:szCs w:val="16"/>
              </w:rPr>
              <w:t xml:space="preserve">Постановление Администрации Валдайского муниципального района от </w:t>
            </w:r>
            <w:r w:rsidR="00147E07" w:rsidRPr="00147E07">
              <w:rPr>
                <w:rFonts w:ascii="Arial" w:hAnsi="Arial" w:cs="Arial"/>
                <w:sz w:val="16"/>
                <w:szCs w:val="16"/>
              </w:rPr>
              <w:t>28.11.2024 № 3106 «О внесении изменений в Положение о комиссии по предупреждению и ликвидации чрезвычайных ситуаций и обеспечению пожарной безопасности Администрации муниципального района и ее состав»</w:t>
            </w:r>
          </w:p>
        </w:tc>
        <w:tc>
          <w:tcPr>
            <w:tcW w:w="385" w:type="pct"/>
            <w:vAlign w:val="center"/>
          </w:tcPr>
          <w:p w:rsidR="00D13574" w:rsidRDefault="00547556" w:rsidP="00E30CB5">
            <w:pPr>
              <w:jc w:val="center"/>
              <w:rPr>
                <w:rFonts w:ascii="Arial" w:hAnsi="Arial" w:cs="Arial"/>
                <w:sz w:val="16"/>
                <w:szCs w:val="16"/>
              </w:rPr>
            </w:pPr>
            <w:r>
              <w:rPr>
                <w:rFonts w:ascii="Arial" w:hAnsi="Arial" w:cs="Arial"/>
                <w:sz w:val="16"/>
                <w:szCs w:val="16"/>
              </w:rPr>
              <w:t>67</w:t>
            </w:r>
          </w:p>
        </w:tc>
      </w:tr>
      <w:tr w:rsidR="00D13574" w:rsidRPr="00887D10" w:rsidTr="00547556">
        <w:trPr>
          <w:cantSplit/>
          <w:trHeight w:val="20"/>
        </w:trPr>
        <w:tc>
          <w:tcPr>
            <w:tcW w:w="4615" w:type="pct"/>
          </w:tcPr>
          <w:p w:rsidR="00D13574" w:rsidRPr="00452374" w:rsidRDefault="00D13574" w:rsidP="00452374">
            <w:pPr>
              <w:rPr>
                <w:rFonts w:ascii="Arial" w:hAnsi="Arial" w:cs="Arial"/>
                <w:sz w:val="16"/>
                <w:szCs w:val="16"/>
              </w:rPr>
            </w:pPr>
            <w:r w:rsidRPr="00452374">
              <w:rPr>
                <w:rFonts w:ascii="Arial" w:hAnsi="Arial" w:cs="Arial"/>
                <w:sz w:val="16"/>
                <w:szCs w:val="16"/>
              </w:rPr>
              <w:t xml:space="preserve">Постановление Администрации Валдайского муниципального района от </w:t>
            </w:r>
            <w:r w:rsidR="00147E07" w:rsidRPr="00452374">
              <w:rPr>
                <w:rFonts w:ascii="Arial" w:hAnsi="Arial" w:cs="Arial"/>
                <w:sz w:val="16"/>
                <w:szCs w:val="16"/>
              </w:rPr>
              <w:t>29.11.2024 № 3109 «О внесении изменения в Перечень главных администраторов доходов бюджета Валдайского городского поселения»</w:t>
            </w:r>
          </w:p>
        </w:tc>
        <w:tc>
          <w:tcPr>
            <w:tcW w:w="385" w:type="pct"/>
            <w:vAlign w:val="center"/>
          </w:tcPr>
          <w:p w:rsidR="00D13574" w:rsidRDefault="00547556" w:rsidP="00E30CB5">
            <w:pPr>
              <w:jc w:val="center"/>
              <w:rPr>
                <w:rFonts w:ascii="Arial" w:hAnsi="Arial" w:cs="Arial"/>
                <w:sz w:val="16"/>
                <w:szCs w:val="16"/>
              </w:rPr>
            </w:pPr>
            <w:r>
              <w:rPr>
                <w:rFonts w:ascii="Arial" w:hAnsi="Arial" w:cs="Arial"/>
                <w:sz w:val="16"/>
                <w:szCs w:val="16"/>
              </w:rPr>
              <w:t>68</w:t>
            </w:r>
          </w:p>
        </w:tc>
      </w:tr>
      <w:tr w:rsidR="00D13574" w:rsidRPr="00887D10" w:rsidTr="00547556">
        <w:trPr>
          <w:cantSplit/>
          <w:trHeight w:val="20"/>
        </w:trPr>
        <w:tc>
          <w:tcPr>
            <w:tcW w:w="4615" w:type="pct"/>
          </w:tcPr>
          <w:p w:rsidR="00D13574" w:rsidRPr="00452374" w:rsidRDefault="00D13574" w:rsidP="00452374">
            <w:pPr>
              <w:rPr>
                <w:rFonts w:ascii="Arial" w:hAnsi="Arial" w:cs="Arial"/>
                <w:sz w:val="16"/>
                <w:szCs w:val="16"/>
              </w:rPr>
            </w:pPr>
            <w:r w:rsidRPr="00452374">
              <w:rPr>
                <w:rFonts w:ascii="Arial" w:hAnsi="Arial" w:cs="Arial"/>
                <w:sz w:val="16"/>
                <w:szCs w:val="16"/>
              </w:rPr>
              <w:t xml:space="preserve">Постановление Администрации Валдайского муниципального района от </w:t>
            </w:r>
            <w:r w:rsidR="00452374" w:rsidRPr="00452374">
              <w:rPr>
                <w:rFonts w:ascii="Arial" w:hAnsi="Arial" w:cs="Arial"/>
                <w:sz w:val="16"/>
                <w:szCs w:val="16"/>
              </w:rPr>
              <w:t>29.11.2024 № 3110 «О внесении изменений в Состав организационного комитета по подготовке и проведению районного марафона «Рождественский подарок»</w:t>
            </w:r>
          </w:p>
        </w:tc>
        <w:tc>
          <w:tcPr>
            <w:tcW w:w="385" w:type="pct"/>
            <w:vAlign w:val="center"/>
          </w:tcPr>
          <w:p w:rsidR="00D13574" w:rsidRDefault="00547556" w:rsidP="00E30CB5">
            <w:pPr>
              <w:jc w:val="center"/>
              <w:rPr>
                <w:rFonts w:ascii="Arial" w:hAnsi="Arial" w:cs="Arial"/>
                <w:sz w:val="16"/>
                <w:szCs w:val="16"/>
              </w:rPr>
            </w:pPr>
            <w:r>
              <w:rPr>
                <w:rFonts w:ascii="Arial" w:hAnsi="Arial" w:cs="Arial"/>
                <w:sz w:val="16"/>
                <w:szCs w:val="16"/>
              </w:rPr>
              <w:t>68</w:t>
            </w:r>
          </w:p>
        </w:tc>
      </w:tr>
      <w:tr w:rsidR="00D13574" w:rsidRPr="00887D10" w:rsidTr="00547556">
        <w:trPr>
          <w:cantSplit/>
          <w:trHeight w:val="20"/>
        </w:trPr>
        <w:tc>
          <w:tcPr>
            <w:tcW w:w="4615" w:type="pct"/>
          </w:tcPr>
          <w:p w:rsidR="00D13574" w:rsidRPr="00685B91" w:rsidRDefault="00D13574" w:rsidP="00685B91">
            <w:pPr>
              <w:rPr>
                <w:rFonts w:ascii="Arial" w:hAnsi="Arial" w:cs="Arial"/>
                <w:sz w:val="16"/>
                <w:szCs w:val="16"/>
              </w:rPr>
            </w:pPr>
            <w:r w:rsidRPr="00685B91">
              <w:rPr>
                <w:rFonts w:ascii="Arial" w:hAnsi="Arial" w:cs="Arial"/>
                <w:sz w:val="16"/>
                <w:szCs w:val="16"/>
              </w:rPr>
              <w:lastRenderedPageBreak/>
              <w:t xml:space="preserve">Постановление Администрации Валдайского муниципального района от </w:t>
            </w:r>
            <w:r w:rsidR="00452374" w:rsidRPr="00685B91">
              <w:rPr>
                <w:rFonts w:ascii="Arial" w:hAnsi="Arial" w:cs="Arial"/>
                <w:sz w:val="16"/>
                <w:szCs w:val="16"/>
              </w:rPr>
              <w:t>29.11.2024 № 3113 «</w:t>
            </w:r>
            <w:r w:rsidR="00452374" w:rsidRPr="00685B91">
              <w:rPr>
                <w:rFonts w:ascii="Arial" w:hAnsi="Arial" w:cs="Arial"/>
                <w:bCs/>
                <w:sz w:val="16"/>
                <w:szCs w:val="16"/>
              </w:rPr>
              <w:t>О включении в реестр места (площадки) накопления твердых коммунальных отходов»</w:t>
            </w:r>
          </w:p>
        </w:tc>
        <w:tc>
          <w:tcPr>
            <w:tcW w:w="385" w:type="pct"/>
            <w:vAlign w:val="center"/>
          </w:tcPr>
          <w:p w:rsidR="00D13574" w:rsidRDefault="00547556" w:rsidP="00E30CB5">
            <w:pPr>
              <w:jc w:val="center"/>
              <w:rPr>
                <w:rFonts w:ascii="Arial" w:hAnsi="Arial" w:cs="Arial"/>
                <w:sz w:val="16"/>
                <w:szCs w:val="16"/>
              </w:rPr>
            </w:pPr>
            <w:r>
              <w:rPr>
                <w:rFonts w:ascii="Arial" w:hAnsi="Arial" w:cs="Arial"/>
                <w:sz w:val="16"/>
                <w:szCs w:val="16"/>
              </w:rPr>
              <w:t>68</w:t>
            </w:r>
          </w:p>
        </w:tc>
      </w:tr>
      <w:tr w:rsidR="00D13574" w:rsidRPr="00887D10" w:rsidTr="00547556">
        <w:trPr>
          <w:cantSplit/>
          <w:trHeight w:val="20"/>
        </w:trPr>
        <w:tc>
          <w:tcPr>
            <w:tcW w:w="4615" w:type="pct"/>
          </w:tcPr>
          <w:p w:rsidR="00D13574" w:rsidRPr="00685B91" w:rsidRDefault="00D13574" w:rsidP="00685B91">
            <w:pPr>
              <w:rPr>
                <w:rFonts w:ascii="Arial" w:hAnsi="Arial" w:cs="Arial"/>
                <w:sz w:val="16"/>
                <w:szCs w:val="16"/>
              </w:rPr>
            </w:pPr>
            <w:r w:rsidRPr="00685B91">
              <w:rPr>
                <w:rFonts w:ascii="Arial" w:hAnsi="Arial" w:cs="Arial"/>
                <w:sz w:val="16"/>
                <w:szCs w:val="16"/>
              </w:rPr>
              <w:t xml:space="preserve">Постановление Администрации Валдайского муниципального района от </w:t>
            </w:r>
            <w:r w:rsidR="00685B91" w:rsidRPr="00685B91">
              <w:rPr>
                <w:rFonts w:ascii="Arial" w:hAnsi="Arial" w:cs="Arial"/>
                <w:sz w:val="16"/>
                <w:szCs w:val="16"/>
              </w:rPr>
              <w:t xml:space="preserve">29.11.2024 № 3114 «О внесении изменений в постановление Администрации Валдайского муниципального района </w:t>
            </w:r>
            <w:r w:rsidR="00685B91" w:rsidRPr="00685B91">
              <w:rPr>
                <w:rFonts w:ascii="Arial" w:hAnsi="Arial" w:cs="Arial"/>
                <w:bCs/>
                <w:sz w:val="16"/>
                <w:szCs w:val="16"/>
              </w:rPr>
              <w:t>от 19.06.2023 № 1080»</w:t>
            </w:r>
          </w:p>
        </w:tc>
        <w:tc>
          <w:tcPr>
            <w:tcW w:w="385" w:type="pct"/>
            <w:vAlign w:val="center"/>
          </w:tcPr>
          <w:p w:rsidR="00D13574" w:rsidRDefault="00547556" w:rsidP="00E30CB5">
            <w:pPr>
              <w:jc w:val="center"/>
              <w:rPr>
                <w:rFonts w:ascii="Arial" w:hAnsi="Arial" w:cs="Arial"/>
                <w:sz w:val="16"/>
                <w:szCs w:val="16"/>
              </w:rPr>
            </w:pPr>
            <w:r>
              <w:rPr>
                <w:rFonts w:ascii="Arial" w:hAnsi="Arial" w:cs="Arial"/>
                <w:sz w:val="16"/>
                <w:szCs w:val="16"/>
              </w:rPr>
              <w:t>68-72</w:t>
            </w:r>
          </w:p>
        </w:tc>
      </w:tr>
      <w:tr w:rsidR="00D13574" w:rsidRPr="00887D10" w:rsidTr="00547556">
        <w:trPr>
          <w:cantSplit/>
          <w:trHeight w:val="20"/>
        </w:trPr>
        <w:tc>
          <w:tcPr>
            <w:tcW w:w="4615" w:type="pct"/>
          </w:tcPr>
          <w:p w:rsidR="00D13574" w:rsidRPr="004257AC" w:rsidRDefault="00D13574" w:rsidP="00C923A1">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D13574" w:rsidRDefault="00547556" w:rsidP="00E30CB5">
            <w:pPr>
              <w:jc w:val="center"/>
              <w:rPr>
                <w:rFonts w:ascii="Arial" w:hAnsi="Arial" w:cs="Arial"/>
                <w:sz w:val="16"/>
                <w:szCs w:val="16"/>
              </w:rPr>
            </w:pPr>
            <w:r>
              <w:rPr>
                <w:rFonts w:ascii="Arial" w:hAnsi="Arial" w:cs="Arial"/>
                <w:sz w:val="16"/>
                <w:szCs w:val="16"/>
              </w:rPr>
              <w:t>73-74</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7C0143" w:rsidRDefault="007C0143" w:rsidP="000B2260">
      <w:pPr>
        <w:jc w:val="right"/>
        <w:rPr>
          <w:rFonts w:ascii="Arial" w:hAnsi="Arial" w:cs="Arial"/>
          <w:sz w:val="16"/>
          <w:szCs w:val="16"/>
        </w:rPr>
      </w:pPr>
    </w:p>
    <w:p w:rsidR="007C0143" w:rsidRDefault="007C0143"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DA4072" w:rsidRDefault="00DA4072"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0161A4" w:rsidRDefault="000161A4"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547556" w:rsidRDefault="00547556"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DA4072" w:rsidRDefault="00972A34" w:rsidP="00972A34">
      <w:pPr>
        <w:jc w:val="center"/>
        <w:rPr>
          <w:rFonts w:ascii="Arial" w:hAnsi="Arial" w:cs="Arial"/>
          <w:sz w:val="12"/>
          <w:szCs w:val="12"/>
        </w:rPr>
      </w:pPr>
      <w:r w:rsidRPr="00DA4072">
        <w:rPr>
          <w:rFonts w:ascii="Arial" w:hAnsi="Arial" w:cs="Arial"/>
          <w:sz w:val="12"/>
          <w:szCs w:val="12"/>
        </w:rPr>
        <w:t>«Ва</w:t>
      </w:r>
      <w:r w:rsidR="007C2FAF" w:rsidRPr="00DA4072">
        <w:rPr>
          <w:rFonts w:ascii="Arial" w:hAnsi="Arial" w:cs="Arial"/>
          <w:sz w:val="12"/>
          <w:szCs w:val="12"/>
        </w:rPr>
        <w:t>л</w:t>
      </w:r>
      <w:r w:rsidR="00EE35B9" w:rsidRPr="00DA4072">
        <w:rPr>
          <w:rFonts w:ascii="Arial" w:hAnsi="Arial" w:cs="Arial"/>
          <w:sz w:val="12"/>
          <w:szCs w:val="12"/>
        </w:rPr>
        <w:t xml:space="preserve">дайский </w:t>
      </w:r>
      <w:r w:rsidR="00566894" w:rsidRPr="00DA4072">
        <w:rPr>
          <w:rFonts w:ascii="Arial" w:hAnsi="Arial" w:cs="Arial"/>
          <w:sz w:val="12"/>
          <w:szCs w:val="12"/>
        </w:rPr>
        <w:t xml:space="preserve">Вестник». Бюллетень № </w:t>
      </w:r>
      <w:r w:rsidR="00B5207E" w:rsidRPr="00DA4072">
        <w:rPr>
          <w:rFonts w:ascii="Arial" w:hAnsi="Arial" w:cs="Arial"/>
          <w:sz w:val="12"/>
          <w:szCs w:val="12"/>
        </w:rPr>
        <w:t>7</w:t>
      </w:r>
      <w:r w:rsidR="007F3695" w:rsidRPr="00DA4072">
        <w:rPr>
          <w:rFonts w:ascii="Arial" w:hAnsi="Arial" w:cs="Arial"/>
          <w:sz w:val="12"/>
          <w:szCs w:val="12"/>
        </w:rPr>
        <w:t>5</w:t>
      </w:r>
      <w:r w:rsidR="00413518" w:rsidRPr="00DA4072">
        <w:rPr>
          <w:rFonts w:ascii="Arial" w:hAnsi="Arial" w:cs="Arial"/>
          <w:sz w:val="12"/>
          <w:szCs w:val="12"/>
        </w:rPr>
        <w:t xml:space="preserve"> </w:t>
      </w:r>
      <w:r w:rsidR="00EC3082" w:rsidRPr="00DA4072">
        <w:rPr>
          <w:rFonts w:ascii="Arial" w:hAnsi="Arial" w:cs="Arial"/>
          <w:sz w:val="12"/>
          <w:szCs w:val="12"/>
        </w:rPr>
        <w:t>(6</w:t>
      </w:r>
      <w:r w:rsidR="003537A8" w:rsidRPr="00DA4072">
        <w:rPr>
          <w:rFonts w:ascii="Arial" w:hAnsi="Arial" w:cs="Arial"/>
          <w:sz w:val="12"/>
          <w:szCs w:val="12"/>
        </w:rPr>
        <w:t>8</w:t>
      </w:r>
      <w:r w:rsidR="007F3695" w:rsidRPr="00DA4072">
        <w:rPr>
          <w:rFonts w:ascii="Arial" w:hAnsi="Arial" w:cs="Arial"/>
          <w:sz w:val="12"/>
          <w:szCs w:val="12"/>
        </w:rPr>
        <w:t>3</w:t>
      </w:r>
      <w:r w:rsidR="00F46BFB" w:rsidRPr="00DA4072">
        <w:rPr>
          <w:rFonts w:ascii="Arial" w:hAnsi="Arial" w:cs="Arial"/>
          <w:sz w:val="12"/>
          <w:szCs w:val="12"/>
        </w:rPr>
        <w:t xml:space="preserve">) от </w:t>
      </w:r>
      <w:r w:rsidR="003537A8" w:rsidRPr="00DA4072">
        <w:rPr>
          <w:rFonts w:ascii="Arial" w:hAnsi="Arial" w:cs="Arial"/>
          <w:sz w:val="12"/>
          <w:szCs w:val="12"/>
        </w:rPr>
        <w:t>2</w:t>
      </w:r>
      <w:r w:rsidR="007F3695" w:rsidRPr="00DA4072">
        <w:rPr>
          <w:rFonts w:ascii="Arial" w:hAnsi="Arial" w:cs="Arial"/>
          <w:sz w:val="12"/>
          <w:szCs w:val="12"/>
        </w:rPr>
        <w:t>9</w:t>
      </w:r>
      <w:r w:rsidR="00B832EE" w:rsidRPr="00DA4072">
        <w:rPr>
          <w:rFonts w:ascii="Arial" w:hAnsi="Arial" w:cs="Arial"/>
          <w:sz w:val="12"/>
          <w:szCs w:val="12"/>
        </w:rPr>
        <w:t>.11</w:t>
      </w:r>
      <w:r w:rsidR="00566894" w:rsidRPr="00DA4072">
        <w:rPr>
          <w:rFonts w:ascii="Arial" w:hAnsi="Arial" w:cs="Arial"/>
          <w:sz w:val="12"/>
          <w:szCs w:val="12"/>
        </w:rPr>
        <w:t>.2024</w:t>
      </w:r>
    </w:p>
    <w:p w:rsidR="00972A34" w:rsidRPr="00DA4072" w:rsidRDefault="00972A34" w:rsidP="00972A34">
      <w:pPr>
        <w:jc w:val="center"/>
        <w:rPr>
          <w:rFonts w:ascii="Arial" w:hAnsi="Arial" w:cs="Arial"/>
          <w:sz w:val="12"/>
          <w:szCs w:val="12"/>
        </w:rPr>
      </w:pPr>
      <w:r w:rsidRPr="00DA4072">
        <w:rPr>
          <w:rFonts w:ascii="Arial" w:hAnsi="Arial" w:cs="Arial"/>
          <w:sz w:val="12"/>
          <w:szCs w:val="12"/>
        </w:rPr>
        <w:t>Учредитель: Дума</w:t>
      </w:r>
      <w:r w:rsidR="00BA114B" w:rsidRPr="00DA4072">
        <w:rPr>
          <w:rFonts w:ascii="Arial" w:hAnsi="Arial" w:cs="Arial"/>
          <w:sz w:val="12"/>
          <w:szCs w:val="12"/>
        </w:rPr>
        <w:t xml:space="preserve"> </w:t>
      </w:r>
      <w:r w:rsidRPr="00DA4072">
        <w:rPr>
          <w:rFonts w:ascii="Arial" w:hAnsi="Arial" w:cs="Arial"/>
          <w:sz w:val="12"/>
          <w:szCs w:val="12"/>
        </w:rPr>
        <w:t>Валдайского муниципального района</w:t>
      </w:r>
    </w:p>
    <w:p w:rsidR="00972A34" w:rsidRPr="00DA4072" w:rsidRDefault="00972A34" w:rsidP="00972A34">
      <w:pPr>
        <w:jc w:val="center"/>
        <w:rPr>
          <w:rFonts w:ascii="Arial" w:hAnsi="Arial" w:cs="Arial"/>
          <w:sz w:val="12"/>
          <w:szCs w:val="12"/>
        </w:rPr>
      </w:pPr>
      <w:r w:rsidRPr="00DA4072">
        <w:rPr>
          <w:rFonts w:ascii="Arial" w:hAnsi="Arial" w:cs="Arial"/>
          <w:sz w:val="12"/>
          <w:szCs w:val="12"/>
        </w:rPr>
        <w:t>Утвержден решением Думы Валдайского</w:t>
      </w:r>
      <w:r w:rsidR="00BA114B" w:rsidRPr="00DA4072">
        <w:rPr>
          <w:rFonts w:ascii="Arial" w:hAnsi="Arial" w:cs="Arial"/>
          <w:sz w:val="12"/>
          <w:szCs w:val="12"/>
        </w:rPr>
        <w:t xml:space="preserve"> </w:t>
      </w:r>
      <w:r w:rsidRPr="00DA4072">
        <w:rPr>
          <w:rFonts w:ascii="Arial" w:hAnsi="Arial" w:cs="Arial"/>
          <w:sz w:val="12"/>
          <w:szCs w:val="12"/>
        </w:rPr>
        <w:t>муниципального района от 27.03.2014 № 289</w:t>
      </w:r>
    </w:p>
    <w:p w:rsidR="00972A34" w:rsidRPr="00DA4072" w:rsidRDefault="00972A34" w:rsidP="00972A34">
      <w:pPr>
        <w:jc w:val="center"/>
        <w:rPr>
          <w:rFonts w:ascii="Arial" w:hAnsi="Arial" w:cs="Arial"/>
          <w:sz w:val="12"/>
          <w:szCs w:val="12"/>
        </w:rPr>
      </w:pPr>
      <w:r w:rsidRPr="00DA4072">
        <w:rPr>
          <w:rFonts w:ascii="Arial" w:hAnsi="Arial" w:cs="Arial"/>
          <w:sz w:val="12"/>
          <w:szCs w:val="12"/>
        </w:rPr>
        <w:t>Главный редактор: Глава Валдайского муниципального района Ю.В. Стадэ, телефон: 2-25-16</w:t>
      </w:r>
    </w:p>
    <w:p w:rsidR="00972A34" w:rsidRPr="00DA4072" w:rsidRDefault="00972A34" w:rsidP="00972A34">
      <w:pPr>
        <w:jc w:val="center"/>
        <w:rPr>
          <w:rFonts w:ascii="Arial" w:hAnsi="Arial" w:cs="Arial"/>
          <w:sz w:val="12"/>
          <w:szCs w:val="12"/>
        </w:rPr>
      </w:pPr>
      <w:r w:rsidRPr="00DA4072">
        <w:rPr>
          <w:rFonts w:ascii="Arial" w:hAnsi="Arial" w:cs="Arial"/>
          <w:sz w:val="12"/>
          <w:szCs w:val="12"/>
        </w:rPr>
        <w:t>Адрес редакции: Новгородская обл., Валдайский район, г.Валдай, пр.Комсомольский, д.19/21</w:t>
      </w:r>
    </w:p>
    <w:p w:rsidR="00972A34" w:rsidRPr="00DA4072" w:rsidRDefault="00972A34" w:rsidP="00972A34">
      <w:pPr>
        <w:jc w:val="center"/>
        <w:rPr>
          <w:rFonts w:ascii="Arial" w:hAnsi="Arial" w:cs="Arial"/>
          <w:sz w:val="12"/>
          <w:szCs w:val="12"/>
        </w:rPr>
      </w:pPr>
      <w:r w:rsidRPr="00DA4072">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DA4072" w:rsidRDefault="00972A34" w:rsidP="00972A34">
      <w:pPr>
        <w:jc w:val="center"/>
        <w:rPr>
          <w:rFonts w:ascii="Arial" w:hAnsi="Arial" w:cs="Arial"/>
          <w:sz w:val="12"/>
          <w:szCs w:val="12"/>
        </w:rPr>
      </w:pPr>
      <w:r w:rsidRPr="00DA4072">
        <w:rPr>
          <w:rFonts w:ascii="Arial" w:hAnsi="Arial" w:cs="Arial"/>
          <w:sz w:val="12"/>
          <w:szCs w:val="12"/>
        </w:rPr>
        <w:t>г. Валдай, пр. Комсомольский, д.19/21 тел/факс 46-310</w:t>
      </w:r>
      <w:r w:rsidR="00614547" w:rsidRPr="00DA4072">
        <w:rPr>
          <w:rFonts w:ascii="Arial" w:hAnsi="Arial" w:cs="Arial"/>
          <w:sz w:val="12"/>
          <w:szCs w:val="12"/>
        </w:rPr>
        <w:t xml:space="preserve"> </w:t>
      </w:r>
      <w:r w:rsidRPr="00DA4072">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DA4072">
        <w:rPr>
          <w:rFonts w:ascii="Arial" w:hAnsi="Arial" w:cs="Arial"/>
          <w:sz w:val="12"/>
          <w:szCs w:val="12"/>
        </w:rPr>
        <w:t>Выходит по пятницам</w:t>
      </w:r>
      <w:r w:rsidR="007B2B8A" w:rsidRPr="00DA4072">
        <w:rPr>
          <w:rFonts w:ascii="Arial" w:hAnsi="Arial" w:cs="Arial"/>
          <w:sz w:val="12"/>
          <w:szCs w:val="12"/>
        </w:rPr>
        <w:t xml:space="preserve">. </w:t>
      </w:r>
      <w:r w:rsidR="00E76B9A" w:rsidRPr="00DA4072">
        <w:rPr>
          <w:rFonts w:ascii="Arial" w:hAnsi="Arial" w:cs="Arial"/>
          <w:sz w:val="12"/>
          <w:szCs w:val="12"/>
        </w:rPr>
        <w:t>Объем</w:t>
      </w:r>
      <w:r w:rsidR="004157F7" w:rsidRPr="00DA4072">
        <w:rPr>
          <w:rFonts w:ascii="Arial" w:hAnsi="Arial" w:cs="Arial"/>
          <w:sz w:val="12"/>
          <w:szCs w:val="12"/>
        </w:rPr>
        <w:t xml:space="preserve"> </w:t>
      </w:r>
      <w:r w:rsidR="00547556">
        <w:rPr>
          <w:rFonts w:ascii="Arial" w:hAnsi="Arial" w:cs="Arial"/>
          <w:sz w:val="12"/>
          <w:szCs w:val="12"/>
        </w:rPr>
        <w:t>74</w:t>
      </w:r>
      <w:r w:rsidRPr="00DA4072">
        <w:rPr>
          <w:rFonts w:ascii="Arial" w:hAnsi="Arial" w:cs="Arial"/>
          <w:sz w:val="12"/>
          <w:szCs w:val="12"/>
        </w:rPr>
        <w:t xml:space="preserve"> п.л. Тираж </w:t>
      </w:r>
      <w:r w:rsidR="00547556">
        <w:rPr>
          <w:rFonts w:ascii="Arial" w:hAnsi="Arial" w:cs="Arial"/>
          <w:sz w:val="12"/>
          <w:szCs w:val="12"/>
        </w:rPr>
        <w:t>30</w:t>
      </w:r>
      <w:r w:rsidRPr="00DA4072">
        <w:rPr>
          <w:rFonts w:ascii="Arial" w:hAnsi="Arial" w:cs="Arial"/>
          <w:sz w:val="12"/>
          <w:szCs w:val="12"/>
        </w:rPr>
        <w:t xml:space="preserve"> экз. Распространяется бесплатно.</w:t>
      </w:r>
    </w:p>
    <w:sectPr w:rsidR="00972A34" w:rsidRPr="00972A34" w:rsidSect="00F26982">
      <w:headerReference w:type="even" r:id="rId94"/>
      <w:headerReference w:type="default" r:id="rId95"/>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BE4" w:rsidRDefault="00B07BE4">
      <w:r>
        <w:separator/>
      </w:r>
    </w:p>
  </w:endnote>
  <w:endnote w:type="continuationSeparator" w:id="1">
    <w:p w:rsidR="00B07BE4" w:rsidRDefault="00B07B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A">
    <w:altName w:val="Meiryo"/>
    <w:charset w:val="80"/>
    <w:family w:val="swiss"/>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BE4" w:rsidRDefault="00B07BE4">
      <w:r>
        <w:separator/>
      </w:r>
    </w:p>
  </w:footnote>
  <w:footnote w:type="continuationSeparator" w:id="1">
    <w:p w:rsidR="00B07BE4" w:rsidRDefault="00B07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AE1" w:rsidRPr="00C14209" w:rsidRDefault="00293AE1" w:rsidP="00C14209">
    <w:pPr>
      <w:pStyle w:val="a9"/>
      <w:rPr>
        <w:sz w:val="12"/>
        <w:szCs w:val="12"/>
      </w:rPr>
    </w:pPr>
    <w:r w:rsidRPr="00E65CCB">
      <w:rPr>
        <w:sz w:val="12"/>
        <w:szCs w:val="12"/>
      </w:rPr>
      <w:t xml:space="preserve">страница </w:t>
    </w:r>
    <w:r w:rsidR="00244A06" w:rsidRPr="00E65CCB">
      <w:rPr>
        <w:sz w:val="12"/>
        <w:szCs w:val="12"/>
      </w:rPr>
      <w:fldChar w:fldCharType="begin"/>
    </w:r>
    <w:r w:rsidRPr="00E65CCB">
      <w:rPr>
        <w:sz w:val="12"/>
        <w:szCs w:val="12"/>
      </w:rPr>
      <w:instrText xml:space="preserve"> PAGE   \* MERGEFORMAT </w:instrText>
    </w:r>
    <w:r w:rsidR="00244A06" w:rsidRPr="00E65CCB">
      <w:rPr>
        <w:sz w:val="12"/>
        <w:szCs w:val="12"/>
      </w:rPr>
      <w:fldChar w:fldCharType="separate"/>
    </w:r>
    <w:r w:rsidR="0000229B">
      <w:rPr>
        <w:noProof/>
        <w:sz w:val="12"/>
        <w:szCs w:val="12"/>
      </w:rPr>
      <w:t>74</w:t>
    </w:r>
    <w:r w:rsidR="00244A06"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AE1" w:rsidRPr="008F785E" w:rsidRDefault="00293AE1" w:rsidP="00E65CCB">
    <w:pPr>
      <w:pStyle w:val="a9"/>
      <w:jc w:val="right"/>
      <w:rPr>
        <w:sz w:val="12"/>
        <w:szCs w:val="12"/>
      </w:rPr>
    </w:pPr>
    <w:r w:rsidRPr="008F785E">
      <w:rPr>
        <w:sz w:val="12"/>
        <w:szCs w:val="12"/>
      </w:rPr>
      <w:t xml:space="preserve">страница </w:t>
    </w:r>
    <w:r w:rsidR="00244A06" w:rsidRPr="008F785E">
      <w:rPr>
        <w:sz w:val="12"/>
        <w:szCs w:val="12"/>
      </w:rPr>
      <w:fldChar w:fldCharType="begin"/>
    </w:r>
    <w:r w:rsidRPr="008F785E">
      <w:rPr>
        <w:sz w:val="12"/>
        <w:szCs w:val="12"/>
      </w:rPr>
      <w:instrText xml:space="preserve"> PAGE   \* MERGEFORMAT </w:instrText>
    </w:r>
    <w:r w:rsidR="00244A06" w:rsidRPr="008F785E">
      <w:rPr>
        <w:sz w:val="12"/>
        <w:szCs w:val="12"/>
      </w:rPr>
      <w:fldChar w:fldCharType="separate"/>
    </w:r>
    <w:r w:rsidR="0000229B">
      <w:rPr>
        <w:noProof/>
        <w:sz w:val="12"/>
        <w:szCs w:val="12"/>
      </w:rPr>
      <w:t>73</w:t>
    </w:r>
    <w:r w:rsidR="00244A06"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18A2842"/>
    <w:multiLevelType w:val="multilevel"/>
    <w:tmpl w:val="CDA48C08"/>
    <w:lvl w:ilvl="0">
      <w:start w:val="1"/>
      <w:numFmt w:val="upperRoman"/>
      <w:suff w:val="space"/>
      <w:lvlText w:val="%1."/>
      <w:lvlJc w:val="left"/>
      <w:pPr>
        <w:ind w:left="2705"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1D267DC3"/>
    <w:multiLevelType w:val="hybridMultilevel"/>
    <w:tmpl w:val="87A674B2"/>
    <w:lvl w:ilvl="0" w:tplc="C854D218">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4754BF2"/>
    <w:multiLevelType w:val="multilevel"/>
    <w:tmpl w:val="53704284"/>
    <w:lvl w:ilvl="0">
      <w:start w:val="1"/>
      <w:numFmt w:val="decimal"/>
      <w:suff w:val="space"/>
      <w:lvlText w:val="%1."/>
      <w:lvlJc w:val="left"/>
      <w:pPr>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ED31122"/>
    <w:multiLevelType w:val="multilevel"/>
    <w:tmpl w:val="9FA8835C"/>
    <w:lvl w:ilvl="0">
      <w:start w:val="1"/>
      <w:numFmt w:val="decimal"/>
      <w:suff w:val="space"/>
      <w:lvlText w:val="%1."/>
      <w:lvlJc w:val="left"/>
      <w:pPr>
        <w:ind w:left="252" w:hanging="360"/>
      </w:pPr>
      <w:rPr>
        <w:rFonts w:hint="default"/>
      </w:rPr>
    </w:lvl>
    <w:lvl w:ilvl="1">
      <w:start w:val="1"/>
      <w:numFmt w:val="lowerLetter"/>
      <w:lvlText w:val="%2."/>
      <w:lvlJc w:val="left"/>
      <w:pPr>
        <w:ind w:left="972" w:hanging="360"/>
      </w:pPr>
      <w:rPr>
        <w:rFonts w:hint="default"/>
      </w:rPr>
    </w:lvl>
    <w:lvl w:ilvl="2">
      <w:start w:val="1"/>
      <w:numFmt w:val="lowerRoman"/>
      <w:lvlText w:val="%3."/>
      <w:lvlJc w:val="right"/>
      <w:pPr>
        <w:ind w:left="1692" w:hanging="180"/>
      </w:pPr>
      <w:rPr>
        <w:rFonts w:hint="default"/>
      </w:rPr>
    </w:lvl>
    <w:lvl w:ilvl="3">
      <w:start w:val="1"/>
      <w:numFmt w:val="decimal"/>
      <w:lvlText w:val="%4."/>
      <w:lvlJc w:val="left"/>
      <w:pPr>
        <w:ind w:left="2412" w:hanging="360"/>
      </w:pPr>
      <w:rPr>
        <w:rFonts w:hint="default"/>
      </w:rPr>
    </w:lvl>
    <w:lvl w:ilvl="4">
      <w:start w:val="1"/>
      <w:numFmt w:val="lowerLetter"/>
      <w:lvlText w:val="%5."/>
      <w:lvlJc w:val="left"/>
      <w:pPr>
        <w:ind w:left="3132" w:hanging="360"/>
      </w:pPr>
      <w:rPr>
        <w:rFonts w:hint="default"/>
      </w:rPr>
    </w:lvl>
    <w:lvl w:ilvl="5">
      <w:start w:val="1"/>
      <w:numFmt w:val="lowerRoman"/>
      <w:lvlText w:val="%6."/>
      <w:lvlJc w:val="right"/>
      <w:pPr>
        <w:ind w:left="3852" w:hanging="180"/>
      </w:pPr>
      <w:rPr>
        <w:rFonts w:hint="default"/>
      </w:rPr>
    </w:lvl>
    <w:lvl w:ilvl="6">
      <w:start w:val="1"/>
      <w:numFmt w:val="decimal"/>
      <w:lvlText w:val="%7."/>
      <w:lvlJc w:val="left"/>
      <w:pPr>
        <w:ind w:left="4572" w:hanging="360"/>
      </w:pPr>
      <w:rPr>
        <w:rFonts w:hint="default"/>
      </w:rPr>
    </w:lvl>
    <w:lvl w:ilvl="7">
      <w:start w:val="1"/>
      <w:numFmt w:val="lowerLetter"/>
      <w:lvlText w:val="%8."/>
      <w:lvlJc w:val="left"/>
      <w:pPr>
        <w:ind w:left="5292" w:hanging="360"/>
      </w:pPr>
      <w:rPr>
        <w:rFonts w:hint="default"/>
      </w:rPr>
    </w:lvl>
    <w:lvl w:ilvl="8">
      <w:start w:val="1"/>
      <w:numFmt w:val="lowerRoman"/>
      <w:lvlText w:val="%9."/>
      <w:lvlJc w:val="right"/>
      <w:pPr>
        <w:ind w:left="6012" w:hanging="180"/>
      </w:pPr>
      <w:rPr>
        <w:rFonts w:hint="default"/>
      </w:rPr>
    </w:lvl>
  </w:abstractNum>
  <w:abstractNum w:abstractNumId="25">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40E83848"/>
    <w:multiLevelType w:val="multilevel"/>
    <w:tmpl w:val="9EDC0FC2"/>
    <w:lvl w:ilvl="0">
      <w:start w:val="1"/>
      <w:numFmt w:val="decimal"/>
      <w:suff w:val="space"/>
      <w:lvlText w:val="%1."/>
      <w:lvlJc w:val="left"/>
      <w:pPr>
        <w:ind w:left="536" w:hanging="360"/>
      </w:pPr>
      <w:rPr>
        <w:rFonts w:hint="default"/>
      </w:rPr>
    </w:lvl>
    <w:lvl w:ilvl="1">
      <w:start w:val="1"/>
      <w:numFmt w:val="lowerLetter"/>
      <w:lvlText w:val="%2."/>
      <w:lvlJc w:val="left"/>
      <w:pPr>
        <w:ind w:left="1256" w:hanging="360"/>
      </w:pPr>
      <w:rPr>
        <w:rFonts w:hint="default"/>
      </w:rPr>
    </w:lvl>
    <w:lvl w:ilvl="2">
      <w:start w:val="1"/>
      <w:numFmt w:val="lowerRoman"/>
      <w:lvlText w:val="%3."/>
      <w:lvlJc w:val="right"/>
      <w:pPr>
        <w:ind w:left="1976" w:hanging="180"/>
      </w:pPr>
      <w:rPr>
        <w:rFonts w:hint="default"/>
      </w:rPr>
    </w:lvl>
    <w:lvl w:ilvl="3">
      <w:start w:val="1"/>
      <w:numFmt w:val="decimal"/>
      <w:lvlText w:val="%4."/>
      <w:lvlJc w:val="left"/>
      <w:pPr>
        <w:ind w:left="2696" w:hanging="360"/>
      </w:pPr>
      <w:rPr>
        <w:rFonts w:hint="default"/>
      </w:rPr>
    </w:lvl>
    <w:lvl w:ilvl="4">
      <w:start w:val="1"/>
      <w:numFmt w:val="lowerLetter"/>
      <w:lvlText w:val="%5."/>
      <w:lvlJc w:val="left"/>
      <w:pPr>
        <w:ind w:left="3416" w:hanging="360"/>
      </w:pPr>
      <w:rPr>
        <w:rFonts w:hint="default"/>
      </w:rPr>
    </w:lvl>
    <w:lvl w:ilvl="5">
      <w:start w:val="1"/>
      <w:numFmt w:val="lowerRoman"/>
      <w:lvlText w:val="%6."/>
      <w:lvlJc w:val="right"/>
      <w:pPr>
        <w:ind w:left="4136" w:hanging="180"/>
      </w:pPr>
      <w:rPr>
        <w:rFonts w:hint="default"/>
      </w:rPr>
    </w:lvl>
    <w:lvl w:ilvl="6">
      <w:start w:val="1"/>
      <w:numFmt w:val="decimal"/>
      <w:lvlText w:val="%7."/>
      <w:lvlJc w:val="left"/>
      <w:pPr>
        <w:ind w:left="4856" w:hanging="360"/>
      </w:pPr>
      <w:rPr>
        <w:rFonts w:hint="default"/>
      </w:rPr>
    </w:lvl>
    <w:lvl w:ilvl="7">
      <w:start w:val="1"/>
      <w:numFmt w:val="lowerLetter"/>
      <w:lvlText w:val="%8."/>
      <w:lvlJc w:val="left"/>
      <w:pPr>
        <w:ind w:left="5576" w:hanging="360"/>
      </w:pPr>
      <w:rPr>
        <w:rFonts w:hint="default"/>
      </w:rPr>
    </w:lvl>
    <w:lvl w:ilvl="8">
      <w:start w:val="1"/>
      <w:numFmt w:val="lowerRoman"/>
      <w:lvlText w:val="%9."/>
      <w:lvlJc w:val="right"/>
      <w:pPr>
        <w:ind w:left="6296" w:hanging="180"/>
      </w:pPr>
      <w:rPr>
        <w:rFonts w:hint="default"/>
      </w:rPr>
    </w:lvl>
  </w:abstractNum>
  <w:abstractNum w:abstractNumId="28">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44345107"/>
    <w:multiLevelType w:val="multilevel"/>
    <w:tmpl w:val="B49AF170"/>
    <w:lvl w:ilvl="0">
      <w:start w:val="1"/>
      <w:numFmt w:val="decimal"/>
      <w:suff w:val="space"/>
      <w:lvlText w:val="%1."/>
      <w:lvlJc w:val="left"/>
      <w:pPr>
        <w:ind w:left="536" w:hanging="360"/>
      </w:pPr>
      <w:rPr>
        <w:rFonts w:hint="default"/>
      </w:rPr>
    </w:lvl>
    <w:lvl w:ilvl="1">
      <w:start w:val="1"/>
      <w:numFmt w:val="lowerLetter"/>
      <w:lvlText w:val="%2."/>
      <w:lvlJc w:val="left"/>
      <w:pPr>
        <w:ind w:left="1256" w:hanging="360"/>
      </w:pPr>
      <w:rPr>
        <w:rFonts w:hint="default"/>
      </w:rPr>
    </w:lvl>
    <w:lvl w:ilvl="2">
      <w:start w:val="1"/>
      <w:numFmt w:val="lowerRoman"/>
      <w:lvlText w:val="%3."/>
      <w:lvlJc w:val="right"/>
      <w:pPr>
        <w:ind w:left="1976" w:hanging="180"/>
      </w:pPr>
      <w:rPr>
        <w:rFonts w:hint="default"/>
      </w:rPr>
    </w:lvl>
    <w:lvl w:ilvl="3">
      <w:start w:val="1"/>
      <w:numFmt w:val="decimal"/>
      <w:lvlText w:val="%4."/>
      <w:lvlJc w:val="left"/>
      <w:pPr>
        <w:ind w:left="2696" w:hanging="360"/>
      </w:pPr>
      <w:rPr>
        <w:rFonts w:hint="default"/>
      </w:rPr>
    </w:lvl>
    <w:lvl w:ilvl="4">
      <w:start w:val="1"/>
      <w:numFmt w:val="lowerLetter"/>
      <w:lvlText w:val="%5."/>
      <w:lvlJc w:val="left"/>
      <w:pPr>
        <w:ind w:left="3416" w:hanging="360"/>
      </w:pPr>
      <w:rPr>
        <w:rFonts w:hint="default"/>
      </w:rPr>
    </w:lvl>
    <w:lvl w:ilvl="5">
      <w:start w:val="1"/>
      <w:numFmt w:val="lowerRoman"/>
      <w:lvlText w:val="%6."/>
      <w:lvlJc w:val="right"/>
      <w:pPr>
        <w:ind w:left="4136" w:hanging="180"/>
      </w:pPr>
      <w:rPr>
        <w:rFonts w:hint="default"/>
      </w:rPr>
    </w:lvl>
    <w:lvl w:ilvl="6">
      <w:start w:val="1"/>
      <w:numFmt w:val="decimal"/>
      <w:lvlText w:val="%7."/>
      <w:lvlJc w:val="left"/>
      <w:pPr>
        <w:ind w:left="4856" w:hanging="360"/>
      </w:pPr>
      <w:rPr>
        <w:rFonts w:hint="default"/>
      </w:rPr>
    </w:lvl>
    <w:lvl w:ilvl="7">
      <w:start w:val="1"/>
      <w:numFmt w:val="lowerLetter"/>
      <w:lvlText w:val="%8."/>
      <w:lvlJc w:val="left"/>
      <w:pPr>
        <w:ind w:left="5576" w:hanging="360"/>
      </w:pPr>
      <w:rPr>
        <w:rFonts w:hint="default"/>
      </w:rPr>
    </w:lvl>
    <w:lvl w:ilvl="8">
      <w:start w:val="1"/>
      <w:numFmt w:val="lowerRoman"/>
      <w:lvlText w:val="%9."/>
      <w:lvlJc w:val="right"/>
      <w:pPr>
        <w:ind w:left="6296" w:hanging="180"/>
      </w:pPr>
      <w:rPr>
        <w:rFonts w:hint="default"/>
      </w:rPr>
    </w:lvl>
  </w:abstractNum>
  <w:abstractNum w:abstractNumId="3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1">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C330F31"/>
    <w:multiLevelType w:val="multilevel"/>
    <w:tmpl w:val="933E47D6"/>
    <w:lvl w:ilvl="0">
      <w:start w:val="1"/>
      <w:numFmt w:val="decimal"/>
      <w:suff w:val="space"/>
      <w:lvlText w:val="%1."/>
      <w:lvlJc w:val="left"/>
      <w:pPr>
        <w:ind w:left="536" w:hanging="360"/>
      </w:pPr>
      <w:rPr>
        <w:rFonts w:hint="default"/>
      </w:rPr>
    </w:lvl>
    <w:lvl w:ilvl="1">
      <w:start w:val="1"/>
      <w:numFmt w:val="lowerLetter"/>
      <w:lvlText w:val="%2."/>
      <w:lvlJc w:val="left"/>
      <w:pPr>
        <w:ind w:left="1256" w:hanging="360"/>
      </w:pPr>
      <w:rPr>
        <w:rFonts w:hint="default"/>
      </w:rPr>
    </w:lvl>
    <w:lvl w:ilvl="2">
      <w:start w:val="1"/>
      <w:numFmt w:val="lowerRoman"/>
      <w:lvlText w:val="%3."/>
      <w:lvlJc w:val="right"/>
      <w:pPr>
        <w:ind w:left="1976" w:hanging="180"/>
      </w:pPr>
      <w:rPr>
        <w:rFonts w:hint="default"/>
      </w:rPr>
    </w:lvl>
    <w:lvl w:ilvl="3">
      <w:start w:val="1"/>
      <w:numFmt w:val="decimal"/>
      <w:lvlText w:val="%4."/>
      <w:lvlJc w:val="left"/>
      <w:pPr>
        <w:ind w:left="2696" w:hanging="360"/>
      </w:pPr>
      <w:rPr>
        <w:rFonts w:hint="default"/>
      </w:rPr>
    </w:lvl>
    <w:lvl w:ilvl="4">
      <w:start w:val="1"/>
      <w:numFmt w:val="lowerLetter"/>
      <w:lvlText w:val="%5."/>
      <w:lvlJc w:val="left"/>
      <w:pPr>
        <w:ind w:left="3416" w:hanging="360"/>
      </w:pPr>
      <w:rPr>
        <w:rFonts w:hint="default"/>
      </w:rPr>
    </w:lvl>
    <w:lvl w:ilvl="5">
      <w:start w:val="1"/>
      <w:numFmt w:val="lowerRoman"/>
      <w:lvlText w:val="%6."/>
      <w:lvlJc w:val="right"/>
      <w:pPr>
        <w:ind w:left="4136" w:hanging="180"/>
      </w:pPr>
      <w:rPr>
        <w:rFonts w:hint="default"/>
      </w:rPr>
    </w:lvl>
    <w:lvl w:ilvl="6">
      <w:start w:val="1"/>
      <w:numFmt w:val="decimal"/>
      <w:lvlText w:val="%7."/>
      <w:lvlJc w:val="left"/>
      <w:pPr>
        <w:ind w:left="4856" w:hanging="360"/>
      </w:pPr>
      <w:rPr>
        <w:rFonts w:hint="default"/>
      </w:rPr>
    </w:lvl>
    <w:lvl w:ilvl="7">
      <w:start w:val="1"/>
      <w:numFmt w:val="lowerLetter"/>
      <w:lvlText w:val="%8."/>
      <w:lvlJc w:val="left"/>
      <w:pPr>
        <w:ind w:left="5576" w:hanging="360"/>
      </w:pPr>
      <w:rPr>
        <w:rFonts w:hint="default"/>
      </w:rPr>
    </w:lvl>
    <w:lvl w:ilvl="8">
      <w:start w:val="1"/>
      <w:numFmt w:val="lowerRoman"/>
      <w:lvlText w:val="%9."/>
      <w:lvlJc w:val="right"/>
      <w:pPr>
        <w:ind w:left="6296" w:hanging="180"/>
      </w:pPr>
      <w:rPr>
        <w:rFonts w:hint="default"/>
      </w:rPr>
    </w:lvl>
  </w:abstractNum>
  <w:abstractNum w:abstractNumId="33">
    <w:nsid w:val="4CDC5731"/>
    <w:multiLevelType w:val="multilevel"/>
    <w:tmpl w:val="C91A90A0"/>
    <w:lvl w:ilvl="0">
      <w:start w:val="1"/>
      <w:numFmt w:val="decimal"/>
      <w:suff w:val="space"/>
      <w:lvlText w:val="%1."/>
      <w:lvlJc w:val="left"/>
      <w:pPr>
        <w:ind w:left="252" w:hanging="360"/>
      </w:pPr>
      <w:rPr>
        <w:rFonts w:hint="default"/>
      </w:rPr>
    </w:lvl>
    <w:lvl w:ilvl="1">
      <w:start w:val="1"/>
      <w:numFmt w:val="lowerLetter"/>
      <w:lvlText w:val="%2."/>
      <w:lvlJc w:val="left"/>
      <w:pPr>
        <w:ind w:left="972" w:hanging="360"/>
      </w:pPr>
      <w:rPr>
        <w:rFonts w:hint="default"/>
      </w:rPr>
    </w:lvl>
    <w:lvl w:ilvl="2">
      <w:start w:val="1"/>
      <w:numFmt w:val="lowerRoman"/>
      <w:lvlText w:val="%3."/>
      <w:lvlJc w:val="right"/>
      <w:pPr>
        <w:ind w:left="1692" w:hanging="180"/>
      </w:pPr>
      <w:rPr>
        <w:rFonts w:hint="default"/>
      </w:rPr>
    </w:lvl>
    <w:lvl w:ilvl="3">
      <w:start w:val="1"/>
      <w:numFmt w:val="decimal"/>
      <w:lvlText w:val="%4."/>
      <w:lvlJc w:val="left"/>
      <w:pPr>
        <w:ind w:left="2412" w:hanging="360"/>
      </w:pPr>
      <w:rPr>
        <w:rFonts w:hint="default"/>
      </w:rPr>
    </w:lvl>
    <w:lvl w:ilvl="4">
      <w:start w:val="1"/>
      <w:numFmt w:val="lowerLetter"/>
      <w:lvlText w:val="%5."/>
      <w:lvlJc w:val="left"/>
      <w:pPr>
        <w:ind w:left="3132" w:hanging="360"/>
      </w:pPr>
      <w:rPr>
        <w:rFonts w:hint="default"/>
      </w:rPr>
    </w:lvl>
    <w:lvl w:ilvl="5">
      <w:start w:val="1"/>
      <w:numFmt w:val="lowerRoman"/>
      <w:lvlText w:val="%6."/>
      <w:lvlJc w:val="right"/>
      <w:pPr>
        <w:ind w:left="3852" w:hanging="180"/>
      </w:pPr>
      <w:rPr>
        <w:rFonts w:hint="default"/>
      </w:rPr>
    </w:lvl>
    <w:lvl w:ilvl="6">
      <w:start w:val="1"/>
      <w:numFmt w:val="decimal"/>
      <w:lvlText w:val="%7."/>
      <w:lvlJc w:val="left"/>
      <w:pPr>
        <w:ind w:left="4572" w:hanging="360"/>
      </w:pPr>
      <w:rPr>
        <w:rFonts w:hint="default"/>
      </w:rPr>
    </w:lvl>
    <w:lvl w:ilvl="7">
      <w:start w:val="1"/>
      <w:numFmt w:val="lowerLetter"/>
      <w:lvlText w:val="%8."/>
      <w:lvlJc w:val="left"/>
      <w:pPr>
        <w:ind w:left="5292" w:hanging="360"/>
      </w:pPr>
      <w:rPr>
        <w:rFonts w:hint="default"/>
      </w:rPr>
    </w:lvl>
    <w:lvl w:ilvl="8">
      <w:start w:val="1"/>
      <w:numFmt w:val="lowerRoman"/>
      <w:lvlText w:val="%9."/>
      <w:lvlJc w:val="right"/>
      <w:pPr>
        <w:ind w:left="6012" w:hanging="180"/>
      </w:pPr>
      <w:rPr>
        <w:rFonts w:hint="default"/>
      </w:rPr>
    </w:lvl>
  </w:abstractNum>
  <w:abstractNum w:abstractNumId="3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1F274F9"/>
    <w:multiLevelType w:val="multilevel"/>
    <w:tmpl w:val="336AF6A6"/>
    <w:lvl w:ilvl="0">
      <w:start w:val="1"/>
      <w:numFmt w:val="decimal"/>
      <w:suff w:val="space"/>
      <w:lvlText w:val="%1."/>
      <w:lvlJc w:val="left"/>
      <w:pPr>
        <w:ind w:left="536" w:hanging="360"/>
      </w:pPr>
      <w:rPr>
        <w:rFonts w:hint="default"/>
      </w:rPr>
    </w:lvl>
    <w:lvl w:ilvl="1">
      <w:start w:val="1"/>
      <w:numFmt w:val="lowerLetter"/>
      <w:lvlText w:val="%2."/>
      <w:lvlJc w:val="left"/>
      <w:pPr>
        <w:ind w:left="1256" w:hanging="360"/>
      </w:pPr>
      <w:rPr>
        <w:rFonts w:hint="default"/>
      </w:rPr>
    </w:lvl>
    <w:lvl w:ilvl="2">
      <w:start w:val="1"/>
      <w:numFmt w:val="lowerRoman"/>
      <w:lvlText w:val="%3."/>
      <w:lvlJc w:val="right"/>
      <w:pPr>
        <w:ind w:left="1976" w:hanging="180"/>
      </w:pPr>
      <w:rPr>
        <w:rFonts w:hint="default"/>
      </w:rPr>
    </w:lvl>
    <w:lvl w:ilvl="3">
      <w:start w:val="1"/>
      <w:numFmt w:val="decimal"/>
      <w:lvlText w:val="%4."/>
      <w:lvlJc w:val="left"/>
      <w:pPr>
        <w:ind w:left="2696" w:hanging="360"/>
      </w:pPr>
      <w:rPr>
        <w:rFonts w:hint="default"/>
      </w:rPr>
    </w:lvl>
    <w:lvl w:ilvl="4">
      <w:start w:val="1"/>
      <w:numFmt w:val="lowerLetter"/>
      <w:lvlText w:val="%5."/>
      <w:lvlJc w:val="left"/>
      <w:pPr>
        <w:ind w:left="3416" w:hanging="360"/>
      </w:pPr>
      <w:rPr>
        <w:rFonts w:hint="default"/>
      </w:rPr>
    </w:lvl>
    <w:lvl w:ilvl="5">
      <w:start w:val="1"/>
      <w:numFmt w:val="lowerRoman"/>
      <w:lvlText w:val="%6."/>
      <w:lvlJc w:val="right"/>
      <w:pPr>
        <w:ind w:left="4136" w:hanging="180"/>
      </w:pPr>
      <w:rPr>
        <w:rFonts w:hint="default"/>
      </w:rPr>
    </w:lvl>
    <w:lvl w:ilvl="6">
      <w:start w:val="1"/>
      <w:numFmt w:val="decimal"/>
      <w:lvlText w:val="%7."/>
      <w:lvlJc w:val="left"/>
      <w:pPr>
        <w:ind w:left="4856" w:hanging="360"/>
      </w:pPr>
      <w:rPr>
        <w:rFonts w:hint="default"/>
      </w:rPr>
    </w:lvl>
    <w:lvl w:ilvl="7">
      <w:start w:val="1"/>
      <w:numFmt w:val="lowerLetter"/>
      <w:lvlText w:val="%8."/>
      <w:lvlJc w:val="left"/>
      <w:pPr>
        <w:ind w:left="5576" w:hanging="360"/>
      </w:pPr>
      <w:rPr>
        <w:rFonts w:hint="default"/>
      </w:rPr>
    </w:lvl>
    <w:lvl w:ilvl="8">
      <w:start w:val="1"/>
      <w:numFmt w:val="lowerRoman"/>
      <w:lvlText w:val="%9."/>
      <w:lvlJc w:val="right"/>
      <w:pPr>
        <w:ind w:left="6296" w:hanging="180"/>
      </w:pPr>
      <w:rPr>
        <w:rFonts w:hint="default"/>
      </w:rPr>
    </w:lvl>
  </w:abstractNum>
  <w:abstractNum w:abstractNumId="36">
    <w:nsid w:val="51F44F5A"/>
    <w:multiLevelType w:val="multilevel"/>
    <w:tmpl w:val="90A693C0"/>
    <w:lvl w:ilvl="0">
      <w:start w:val="1"/>
      <w:numFmt w:val="decimal"/>
      <w:suff w:val="space"/>
      <w:lvlText w:val="%1."/>
      <w:lvlJc w:val="left"/>
      <w:pPr>
        <w:ind w:left="502" w:hanging="36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37">
    <w:nsid w:val="54B44F00"/>
    <w:multiLevelType w:val="multilevel"/>
    <w:tmpl w:val="DB2EF830"/>
    <w:lvl w:ilvl="0">
      <w:start w:val="1"/>
      <w:numFmt w:val="decimal"/>
      <w:suff w:val="space"/>
      <w:lvlText w:val="%1."/>
      <w:lvlJc w:val="left"/>
      <w:pPr>
        <w:ind w:left="536" w:hanging="360"/>
      </w:pPr>
      <w:rPr>
        <w:rFonts w:hint="default"/>
      </w:rPr>
    </w:lvl>
    <w:lvl w:ilvl="1">
      <w:start w:val="1"/>
      <w:numFmt w:val="lowerLetter"/>
      <w:lvlText w:val="%2."/>
      <w:lvlJc w:val="left"/>
      <w:pPr>
        <w:ind w:left="1256" w:hanging="360"/>
      </w:pPr>
      <w:rPr>
        <w:rFonts w:hint="default"/>
      </w:rPr>
    </w:lvl>
    <w:lvl w:ilvl="2">
      <w:start w:val="1"/>
      <w:numFmt w:val="lowerRoman"/>
      <w:lvlText w:val="%3."/>
      <w:lvlJc w:val="right"/>
      <w:pPr>
        <w:ind w:left="1976" w:hanging="180"/>
      </w:pPr>
      <w:rPr>
        <w:rFonts w:hint="default"/>
      </w:rPr>
    </w:lvl>
    <w:lvl w:ilvl="3">
      <w:start w:val="1"/>
      <w:numFmt w:val="decimal"/>
      <w:lvlText w:val="%4."/>
      <w:lvlJc w:val="left"/>
      <w:pPr>
        <w:ind w:left="2696" w:hanging="360"/>
      </w:pPr>
      <w:rPr>
        <w:rFonts w:hint="default"/>
      </w:rPr>
    </w:lvl>
    <w:lvl w:ilvl="4">
      <w:start w:val="1"/>
      <w:numFmt w:val="lowerLetter"/>
      <w:lvlText w:val="%5."/>
      <w:lvlJc w:val="left"/>
      <w:pPr>
        <w:ind w:left="3416" w:hanging="360"/>
      </w:pPr>
      <w:rPr>
        <w:rFonts w:hint="default"/>
      </w:rPr>
    </w:lvl>
    <w:lvl w:ilvl="5">
      <w:start w:val="1"/>
      <w:numFmt w:val="lowerRoman"/>
      <w:lvlText w:val="%6."/>
      <w:lvlJc w:val="right"/>
      <w:pPr>
        <w:ind w:left="4136" w:hanging="180"/>
      </w:pPr>
      <w:rPr>
        <w:rFonts w:hint="default"/>
      </w:rPr>
    </w:lvl>
    <w:lvl w:ilvl="6">
      <w:start w:val="1"/>
      <w:numFmt w:val="decimal"/>
      <w:lvlText w:val="%7."/>
      <w:lvlJc w:val="left"/>
      <w:pPr>
        <w:ind w:left="4856" w:hanging="360"/>
      </w:pPr>
      <w:rPr>
        <w:rFonts w:hint="default"/>
      </w:rPr>
    </w:lvl>
    <w:lvl w:ilvl="7">
      <w:start w:val="1"/>
      <w:numFmt w:val="lowerLetter"/>
      <w:lvlText w:val="%8."/>
      <w:lvlJc w:val="left"/>
      <w:pPr>
        <w:ind w:left="5576" w:hanging="360"/>
      </w:pPr>
      <w:rPr>
        <w:rFonts w:hint="default"/>
      </w:rPr>
    </w:lvl>
    <w:lvl w:ilvl="8">
      <w:start w:val="1"/>
      <w:numFmt w:val="lowerRoman"/>
      <w:lvlText w:val="%9."/>
      <w:lvlJc w:val="right"/>
      <w:pPr>
        <w:ind w:left="6296" w:hanging="180"/>
      </w:pPr>
      <w:rPr>
        <w:rFonts w:hint="default"/>
      </w:rPr>
    </w:lvl>
  </w:abstractNum>
  <w:abstractNum w:abstractNumId="38">
    <w:nsid w:val="573C6329"/>
    <w:multiLevelType w:val="multilevel"/>
    <w:tmpl w:val="807EF3E2"/>
    <w:lvl w:ilvl="0">
      <w:start w:val="1"/>
      <w:numFmt w:val="upperRoman"/>
      <w:suff w:val="space"/>
      <w:lvlText w:val="%1."/>
      <w:lvlJc w:val="left"/>
      <w:pPr>
        <w:ind w:left="2564"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nsid w:val="5F9D6588"/>
    <w:multiLevelType w:val="multilevel"/>
    <w:tmpl w:val="9C6C4112"/>
    <w:lvl w:ilvl="0">
      <w:start w:val="2"/>
      <w:numFmt w:val="decimal"/>
      <w:suff w:val="space"/>
      <w:lvlText w:val="%1."/>
      <w:lvlJc w:val="left"/>
      <w:pPr>
        <w:ind w:left="660" w:hanging="360"/>
      </w:pPr>
      <w:rPr>
        <w:rFonts w:hint="default"/>
      </w:rPr>
    </w:lvl>
    <w:lvl w:ilvl="1">
      <w:start w:val="1"/>
      <w:numFmt w:val="lowerLetter"/>
      <w:lvlText w:val="%2."/>
      <w:lvlJc w:val="left"/>
      <w:pPr>
        <w:tabs>
          <w:tab w:val="num" w:pos="1380"/>
        </w:tabs>
        <w:ind w:left="1380" w:hanging="360"/>
      </w:pPr>
      <w:rPr>
        <w:rFonts w:hint="default"/>
      </w:rPr>
    </w:lvl>
    <w:lvl w:ilvl="2">
      <w:start w:val="1"/>
      <w:numFmt w:val="lowerRoman"/>
      <w:lvlText w:val="%3."/>
      <w:lvlJc w:val="right"/>
      <w:pPr>
        <w:tabs>
          <w:tab w:val="num" w:pos="2100"/>
        </w:tabs>
        <w:ind w:left="2100" w:hanging="180"/>
      </w:pPr>
      <w:rPr>
        <w:rFonts w:hint="default"/>
      </w:rPr>
    </w:lvl>
    <w:lvl w:ilvl="3">
      <w:start w:val="1"/>
      <w:numFmt w:val="decimal"/>
      <w:lvlText w:val="%4."/>
      <w:lvlJc w:val="left"/>
      <w:pPr>
        <w:tabs>
          <w:tab w:val="num" w:pos="2820"/>
        </w:tabs>
        <w:ind w:left="2820" w:hanging="360"/>
      </w:pPr>
      <w:rPr>
        <w:rFonts w:hint="default"/>
      </w:rPr>
    </w:lvl>
    <w:lvl w:ilvl="4">
      <w:start w:val="1"/>
      <w:numFmt w:val="lowerLetter"/>
      <w:lvlText w:val="%5."/>
      <w:lvlJc w:val="left"/>
      <w:pPr>
        <w:tabs>
          <w:tab w:val="num" w:pos="3540"/>
        </w:tabs>
        <w:ind w:left="3540" w:hanging="360"/>
      </w:pPr>
      <w:rPr>
        <w:rFonts w:hint="default"/>
      </w:rPr>
    </w:lvl>
    <w:lvl w:ilvl="5">
      <w:start w:val="1"/>
      <w:numFmt w:val="lowerRoman"/>
      <w:lvlText w:val="%6."/>
      <w:lvlJc w:val="right"/>
      <w:pPr>
        <w:tabs>
          <w:tab w:val="num" w:pos="4260"/>
        </w:tabs>
        <w:ind w:left="4260" w:hanging="180"/>
      </w:pPr>
      <w:rPr>
        <w:rFonts w:hint="default"/>
      </w:rPr>
    </w:lvl>
    <w:lvl w:ilvl="6">
      <w:start w:val="1"/>
      <w:numFmt w:val="decimal"/>
      <w:lvlText w:val="%7."/>
      <w:lvlJc w:val="left"/>
      <w:pPr>
        <w:tabs>
          <w:tab w:val="num" w:pos="4980"/>
        </w:tabs>
        <w:ind w:left="4980" w:hanging="360"/>
      </w:pPr>
      <w:rPr>
        <w:rFonts w:hint="default"/>
      </w:rPr>
    </w:lvl>
    <w:lvl w:ilvl="7">
      <w:start w:val="1"/>
      <w:numFmt w:val="lowerLetter"/>
      <w:lvlText w:val="%8."/>
      <w:lvlJc w:val="left"/>
      <w:pPr>
        <w:tabs>
          <w:tab w:val="num" w:pos="5700"/>
        </w:tabs>
        <w:ind w:left="5700" w:hanging="360"/>
      </w:pPr>
      <w:rPr>
        <w:rFonts w:hint="default"/>
      </w:rPr>
    </w:lvl>
    <w:lvl w:ilvl="8">
      <w:start w:val="1"/>
      <w:numFmt w:val="lowerRoman"/>
      <w:lvlText w:val="%9."/>
      <w:lvlJc w:val="right"/>
      <w:pPr>
        <w:tabs>
          <w:tab w:val="num" w:pos="6420"/>
        </w:tabs>
        <w:ind w:left="6420" w:hanging="180"/>
      </w:pPr>
      <w:rPr>
        <w:rFonts w:hint="default"/>
      </w:rPr>
    </w:lvl>
  </w:abstractNum>
  <w:abstractNum w:abstractNumId="4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nsid w:val="640D19D6"/>
    <w:multiLevelType w:val="multilevel"/>
    <w:tmpl w:val="6A8E5CB4"/>
    <w:lvl w:ilvl="0">
      <w:start w:val="1"/>
      <w:numFmt w:val="decimal"/>
      <w:suff w:val="space"/>
      <w:lvlText w:val="%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3">
    <w:nsid w:val="651769F9"/>
    <w:multiLevelType w:val="multilevel"/>
    <w:tmpl w:val="795671BC"/>
    <w:lvl w:ilvl="0">
      <w:start w:val="1"/>
      <w:numFmt w:val="decimal"/>
      <w:suff w:val="space"/>
      <w:lvlText w:val="%1."/>
      <w:lvlJc w:val="left"/>
      <w:pPr>
        <w:ind w:left="252" w:hanging="360"/>
      </w:pPr>
      <w:rPr>
        <w:rFonts w:hint="default"/>
      </w:rPr>
    </w:lvl>
    <w:lvl w:ilvl="1">
      <w:start w:val="1"/>
      <w:numFmt w:val="lowerLetter"/>
      <w:lvlText w:val="%2."/>
      <w:lvlJc w:val="left"/>
      <w:pPr>
        <w:ind w:left="972" w:hanging="360"/>
      </w:pPr>
      <w:rPr>
        <w:rFonts w:hint="default"/>
      </w:rPr>
    </w:lvl>
    <w:lvl w:ilvl="2">
      <w:start w:val="1"/>
      <w:numFmt w:val="lowerRoman"/>
      <w:lvlText w:val="%3."/>
      <w:lvlJc w:val="right"/>
      <w:pPr>
        <w:ind w:left="1692" w:hanging="180"/>
      </w:pPr>
      <w:rPr>
        <w:rFonts w:hint="default"/>
      </w:rPr>
    </w:lvl>
    <w:lvl w:ilvl="3">
      <w:start w:val="1"/>
      <w:numFmt w:val="decimal"/>
      <w:lvlText w:val="%4."/>
      <w:lvlJc w:val="left"/>
      <w:pPr>
        <w:ind w:left="2412" w:hanging="360"/>
      </w:pPr>
      <w:rPr>
        <w:rFonts w:hint="default"/>
      </w:rPr>
    </w:lvl>
    <w:lvl w:ilvl="4">
      <w:start w:val="1"/>
      <w:numFmt w:val="lowerLetter"/>
      <w:lvlText w:val="%5."/>
      <w:lvlJc w:val="left"/>
      <w:pPr>
        <w:ind w:left="3132" w:hanging="360"/>
      </w:pPr>
      <w:rPr>
        <w:rFonts w:hint="default"/>
      </w:rPr>
    </w:lvl>
    <w:lvl w:ilvl="5">
      <w:start w:val="1"/>
      <w:numFmt w:val="lowerRoman"/>
      <w:lvlText w:val="%6."/>
      <w:lvlJc w:val="right"/>
      <w:pPr>
        <w:ind w:left="3852" w:hanging="180"/>
      </w:pPr>
      <w:rPr>
        <w:rFonts w:hint="default"/>
      </w:rPr>
    </w:lvl>
    <w:lvl w:ilvl="6">
      <w:start w:val="1"/>
      <w:numFmt w:val="decimal"/>
      <w:lvlText w:val="%7."/>
      <w:lvlJc w:val="left"/>
      <w:pPr>
        <w:ind w:left="4572" w:hanging="360"/>
      </w:pPr>
      <w:rPr>
        <w:rFonts w:hint="default"/>
      </w:rPr>
    </w:lvl>
    <w:lvl w:ilvl="7">
      <w:start w:val="1"/>
      <w:numFmt w:val="lowerLetter"/>
      <w:lvlText w:val="%8."/>
      <w:lvlJc w:val="left"/>
      <w:pPr>
        <w:ind w:left="5292" w:hanging="360"/>
      </w:pPr>
      <w:rPr>
        <w:rFonts w:hint="default"/>
      </w:rPr>
    </w:lvl>
    <w:lvl w:ilvl="8">
      <w:start w:val="1"/>
      <w:numFmt w:val="lowerRoman"/>
      <w:lvlText w:val="%9."/>
      <w:lvlJc w:val="right"/>
      <w:pPr>
        <w:ind w:left="6012" w:hanging="180"/>
      </w:pPr>
      <w:rPr>
        <w:rFonts w:hint="default"/>
      </w:rPr>
    </w:lvl>
  </w:abstractNum>
  <w:abstractNum w:abstractNumId="44">
    <w:nsid w:val="70617E3B"/>
    <w:multiLevelType w:val="multilevel"/>
    <w:tmpl w:val="5F06D642"/>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6">
    <w:nsid w:val="741522B6"/>
    <w:multiLevelType w:val="multilevel"/>
    <w:tmpl w:val="CB8653EA"/>
    <w:lvl w:ilvl="0">
      <w:start w:val="1"/>
      <w:numFmt w:val="decimal"/>
      <w:suff w:val="space"/>
      <w:lvlText w:val="%1."/>
      <w:lvlJc w:val="left"/>
      <w:pPr>
        <w:ind w:left="536" w:hanging="360"/>
      </w:pPr>
      <w:rPr>
        <w:rFonts w:hint="default"/>
      </w:rPr>
    </w:lvl>
    <w:lvl w:ilvl="1">
      <w:start w:val="1"/>
      <w:numFmt w:val="lowerLetter"/>
      <w:lvlText w:val="%2."/>
      <w:lvlJc w:val="left"/>
      <w:pPr>
        <w:ind w:left="1256" w:hanging="360"/>
      </w:pPr>
      <w:rPr>
        <w:rFonts w:hint="default"/>
      </w:rPr>
    </w:lvl>
    <w:lvl w:ilvl="2">
      <w:start w:val="1"/>
      <w:numFmt w:val="lowerRoman"/>
      <w:lvlText w:val="%3."/>
      <w:lvlJc w:val="right"/>
      <w:pPr>
        <w:ind w:left="1976" w:hanging="180"/>
      </w:pPr>
      <w:rPr>
        <w:rFonts w:hint="default"/>
      </w:rPr>
    </w:lvl>
    <w:lvl w:ilvl="3">
      <w:start w:val="1"/>
      <w:numFmt w:val="decimal"/>
      <w:lvlText w:val="%4."/>
      <w:lvlJc w:val="left"/>
      <w:pPr>
        <w:ind w:left="2696" w:hanging="360"/>
      </w:pPr>
      <w:rPr>
        <w:rFonts w:hint="default"/>
      </w:rPr>
    </w:lvl>
    <w:lvl w:ilvl="4">
      <w:start w:val="1"/>
      <w:numFmt w:val="lowerLetter"/>
      <w:lvlText w:val="%5."/>
      <w:lvlJc w:val="left"/>
      <w:pPr>
        <w:ind w:left="3416" w:hanging="360"/>
      </w:pPr>
      <w:rPr>
        <w:rFonts w:hint="default"/>
      </w:rPr>
    </w:lvl>
    <w:lvl w:ilvl="5">
      <w:start w:val="1"/>
      <w:numFmt w:val="lowerRoman"/>
      <w:lvlText w:val="%6."/>
      <w:lvlJc w:val="right"/>
      <w:pPr>
        <w:ind w:left="4136" w:hanging="180"/>
      </w:pPr>
      <w:rPr>
        <w:rFonts w:hint="default"/>
      </w:rPr>
    </w:lvl>
    <w:lvl w:ilvl="6">
      <w:start w:val="1"/>
      <w:numFmt w:val="decimal"/>
      <w:lvlText w:val="%7."/>
      <w:lvlJc w:val="left"/>
      <w:pPr>
        <w:ind w:left="4856" w:hanging="360"/>
      </w:pPr>
      <w:rPr>
        <w:rFonts w:hint="default"/>
      </w:rPr>
    </w:lvl>
    <w:lvl w:ilvl="7">
      <w:start w:val="1"/>
      <w:numFmt w:val="lowerLetter"/>
      <w:lvlText w:val="%8."/>
      <w:lvlJc w:val="left"/>
      <w:pPr>
        <w:ind w:left="5576" w:hanging="360"/>
      </w:pPr>
      <w:rPr>
        <w:rFonts w:hint="default"/>
      </w:rPr>
    </w:lvl>
    <w:lvl w:ilvl="8">
      <w:start w:val="1"/>
      <w:numFmt w:val="lowerRoman"/>
      <w:lvlText w:val="%9."/>
      <w:lvlJc w:val="right"/>
      <w:pPr>
        <w:ind w:left="6296" w:hanging="180"/>
      </w:pPr>
      <w:rPr>
        <w:rFonts w:hint="default"/>
      </w:rPr>
    </w:lvl>
  </w:abstractNum>
  <w:abstractNum w:abstractNumId="47">
    <w:nsid w:val="77927BBC"/>
    <w:multiLevelType w:val="multilevel"/>
    <w:tmpl w:val="9B860A14"/>
    <w:lvl w:ilvl="0">
      <w:start w:val="1"/>
      <w:numFmt w:val="decimal"/>
      <w:suff w:val="space"/>
      <w:lvlText w:val="%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8">
    <w:nsid w:val="799B7DB6"/>
    <w:multiLevelType w:val="hybridMultilevel"/>
    <w:tmpl w:val="59AEF426"/>
    <w:lvl w:ilvl="0" w:tplc="815ADBA8">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1"/>
  </w:num>
  <w:num w:numId="3">
    <w:abstractNumId w:val="28"/>
  </w:num>
  <w:num w:numId="4">
    <w:abstractNumId w:val="41"/>
  </w:num>
  <w:num w:numId="5">
    <w:abstractNumId w:val="18"/>
  </w:num>
  <w:num w:numId="6">
    <w:abstractNumId w:val="0"/>
  </w:num>
  <w:num w:numId="7">
    <w:abstractNumId w:val="19"/>
  </w:num>
  <w:num w:numId="8">
    <w:abstractNumId w:val="34"/>
  </w:num>
  <w:num w:numId="9">
    <w:abstractNumId w:val="45"/>
  </w:num>
  <w:num w:numId="10">
    <w:abstractNumId w:val="14"/>
  </w:num>
  <w:num w:numId="11">
    <w:abstractNumId w:val="16"/>
  </w:num>
  <w:num w:numId="12">
    <w:abstractNumId w:val="31"/>
  </w:num>
  <w:num w:numId="13">
    <w:abstractNumId w:val="30"/>
  </w:num>
  <w:num w:numId="14">
    <w:abstractNumId w:val="26"/>
  </w:num>
  <w:num w:numId="15">
    <w:abstractNumId w:val="17"/>
  </w:num>
  <w:num w:numId="16">
    <w:abstractNumId w:val="39"/>
  </w:num>
  <w:num w:numId="17">
    <w:abstractNumId w:val="25"/>
  </w:num>
  <w:num w:numId="18">
    <w:abstractNumId w:val="36"/>
  </w:num>
  <w:num w:numId="19">
    <w:abstractNumId w:val="15"/>
  </w:num>
  <w:num w:numId="20">
    <w:abstractNumId w:val="48"/>
  </w:num>
  <w:num w:numId="21">
    <w:abstractNumId w:val="20"/>
  </w:num>
  <w:num w:numId="22">
    <w:abstractNumId w:val="22"/>
  </w:num>
  <w:num w:numId="23">
    <w:abstractNumId w:val="40"/>
  </w:num>
  <w:num w:numId="24">
    <w:abstractNumId w:val="32"/>
  </w:num>
  <w:num w:numId="25">
    <w:abstractNumId w:val="46"/>
  </w:num>
  <w:num w:numId="26">
    <w:abstractNumId w:val="43"/>
  </w:num>
  <w:num w:numId="27">
    <w:abstractNumId w:val="35"/>
  </w:num>
  <w:num w:numId="28">
    <w:abstractNumId w:val="27"/>
  </w:num>
  <w:num w:numId="29">
    <w:abstractNumId w:val="33"/>
  </w:num>
  <w:num w:numId="30">
    <w:abstractNumId w:val="44"/>
  </w:num>
  <w:num w:numId="31">
    <w:abstractNumId w:val="42"/>
  </w:num>
  <w:num w:numId="32">
    <w:abstractNumId w:val="37"/>
  </w:num>
  <w:num w:numId="33">
    <w:abstractNumId w:val="29"/>
  </w:num>
  <w:num w:numId="34">
    <w:abstractNumId w:val="24"/>
  </w:num>
  <w:num w:numId="35">
    <w:abstractNumId w:val="38"/>
  </w:num>
  <w:num w:numId="36">
    <w:abstractNumId w:val="4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4345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29B"/>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1A4"/>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07"/>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1F8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A06"/>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64E"/>
    <w:rsid w:val="00266862"/>
    <w:rsid w:val="00267DFD"/>
    <w:rsid w:val="00270205"/>
    <w:rsid w:val="0027047C"/>
    <w:rsid w:val="00270979"/>
    <w:rsid w:val="00270CAA"/>
    <w:rsid w:val="0027106A"/>
    <w:rsid w:val="002714E0"/>
    <w:rsid w:val="00271B71"/>
    <w:rsid w:val="00272772"/>
    <w:rsid w:val="00272800"/>
    <w:rsid w:val="00272FED"/>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AE1"/>
    <w:rsid w:val="00293CC2"/>
    <w:rsid w:val="00293EAD"/>
    <w:rsid w:val="002940FE"/>
    <w:rsid w:val="002944F1"/>
    <w:rsid w:val="0029456E"/>
    <w:rsid w:val="00294631"/>
    <w:rsid w:val="00294C87"/>
    <w:rsid w:val="00294E74"/>
    <w:rsid w:val="00295057"/>
    <w:rsid w:val="0029562E"/>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0BF"/>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D56"/>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374"/>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9DF"/>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556"/>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5E4"/>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25"/>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0F44"/>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3D9B"/>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4813"/>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B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01C"/>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143"/>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4A1F"/>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841"/>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26"/>
    <w:rsid w:val="00974ED9"/>
    <w:rsid w:val="00974FBF"/>
    <w:rsid w:val="009755C8"/>
    <w:rsid w:val="0097573C"/>
    <w:rsid w:val="00975861"/>
    <w:rsid w:val="009759ED"/>
    <w:rsid w:val="00975AE8"/>
    <w:rsid w:val="009761E2"/>
    <w:rsid w:val="009767D6"/>
    <w:rsid w:val="00976C6F"/>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700"/>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AD9"/>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64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0B"/>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CAB"/>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BE4"/>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582"/>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16B"/>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2BDA"/>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6E5D"/>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3A1"/>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90F"/>
    <w:rsid w:val="00CE1BB1"/>
    <w:rsid w:val="00CE21FE"/>
    <w:rsid w:val="00CE28E4"/>
    <w:rsid w:val="00CE2C7D"/>
    <w:rsid w:val="00CE323B"/>
    <w:rsid w:val="00CE32C6"/>
    <w:rsid w:val="00CE3688"/>
    <w:rsid w:val="00CE3ADA"/>
    <w:rsid w:val="00CE3E6F"/>
    <w:rsid w:val="00CE4079"/>
    <w:rsid w:val="00CE4A94"/>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3574"/>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72F"/>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37D"/>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072"/>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9FB"/>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B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459C"/>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qFormat="1"/>
    <w:lsdException w:name="Body Text Indent" w:uiPriority="0" w:qFormat="1"/>
    <w:lsdException w:name="Subtitle" w:semiHidden="0" w:uiPriority="11"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uiPriority w:val="9"/>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uiPriority w:val="9"/>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9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99"/>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qFormat/>
    <w:rsid w:val="00952D7E"/>
    <w:rPr>
      <w:sz w:val="28"/>
      <w:szCs w:val="20"/>
    </w:rPr>
  </w:style>
  <w:style w:type="paragraph" w:styleId="afff">
    <w:name w:val="Subtitle"/>
    <w:basedOn w:val="a4"/>
    <w:link w:val="1f1"/>
    <w:uiPriority w:val="1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uiPriority w:val="11"/>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paragraph" w:customStyle="1" w:styleId="table">
    <w:name w:val="table"/>
    <w:basedOn w:val="a4"/>
    <w:rsid w:val="00B55582"/>
    <w:pPr>
      <w:spacing w:before="100" w:beforeAutospacing="1" w:after="100" w:afterAutospacing="1"/>
    </w:pPr>
  </w:style>
  <w:style w:type="paragraph" w:customStyle="1" w:styleId="no-indent">
    <w:name w:val="no-indent"/>
    <w:basedOn w:val="a4"/>
    <w:rsid w:val="00C923A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suslugi.ru" TargetMode="External"/><Relationship Id="rId21" Type="http://schemas.openxmlformats.org/officeDocument/2006/relationships/hyperlink" Target="https://www.consultant.ru/document/cons_doc_LAW_15189/" TargetMode="External"/><Relationship Id="rId34" Type="http://schemas.openxmlformats.org/officeDocument/2006/relationships/hyperlink" Target="http://pravo.minjust.ru/" TargetMode="External"/><Relationship Id="rId42" Type="http://schemas.openxmlformats.org/officeDocument/2006/relationships/hyperlink" Target="consultantplus://offline/ref=0E0BE9F0BA350474BF0E3D906E01D82861520F0FC78B97EFF64F86D70060D1C0894D99413E769C8Bs7z4N" TargetMode="External"/><Relationship Id="rId47" Type="http://schemas.openxmlformats.org/officeDocument/2006/relationships/hyperlink" Target="https://do.gosuslugi.ru" TargetMode="External"/><Relationship Id="rId50" Type="http://schemas.openxmlformats.org/officeDocument/2006/relationships/hyperlink" Target="https://do.gosuslugi.ru" TargetMode="External"/><Relationship Id="rId55" Type="http://schemas.openxmlformats.org/officeDocument/2006/relationships/hyperlink" Target="mailto:valdobr20@mail.ru" TargetMode="External"/><Relationship Id="rId63" Type="http://schemas.openxmlformats.org/officeDocument/2006/relationships/hyperlink" Target="https://www.consultant.ru/document/cons_doc_LAW_480453/a593eaab768d34bf2d7419322eac79481e73cf03/" TargetMode="External"/><Relationship Id="rId68" Type="http://schemas.openxmlformats.org/officeDocument/2006/relationships/hyperlink" Target="https://pravo-search.minjust.ru/bigs/showDocument.html?id=BBA0BFB1-06C7-4E50-A8D3-FE1045784BF1" TargetMode="External"/><Relationship Id="rId76" Type="http://schemas.openxmlformats.org/officeDocument/2006/relationships/hyperlink" Target="https://pravo-search.minjust.ru/bigs/showDocument.html?id=BBA0BFB1-06C7-4E50-A8D3-FE1045784BF1" TargetMode="External"/><Relationship Id="rId84" Type="http://schemas.openxmlformats.org/officeDocument/2006/relationships/hyperlink" Target="https://pravo-search.minjust.ru/bigs/showDocument.html?id=BBA0BFB1-06C7-4E50-A8D3-FE1045784BF1" TargetMode="External"/><Relationship Id="rId89" Type="http://schemas.openxmlformats.org/officeDocument/2006/relationships/hyperlink" Target="https://login.consultant.ru/link/?req=doc&amp;base=LAW&amp;n=439201"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10761E1208BC1D92D36CFC25D7763A7AD56D546AA04F717596D76662EBEA61A2CC4BAB7F5A8591AC636EF9C93AD704650BD6E4B9e86CO" TargetMode="External"/><Relationship Id="rId92" Type="http://schemas.openxmlformats.org/officeDocument/2006/relationships/hyperlink" Target="consultantplus://offline/ref=D7CC85F99DE21E7FBE7859942711FC0AD166B504357F13ED7E7118D955D7F2458B4DE5E5D444F8F0FA4BCE6A6BZ05AG" TargetMode="External"/><Relationship Id="rId2" Type="http://schemas.openxmlformats.org/officeDocument/2006/relationships/numbering" Target="numbering.xml"/><Relationship Id="rId16" Type="http://schemas.openxmlformats.org/officeDocument/2006/relationships/hyperlink" Target="http://valdayadm.ru/" TargetMode="External"/><Relationship Id="rId29" Type="http://schemas.openxmlformats.org/officeDocument/2006/relationships/hyperlink" Target="https://pravo-search.minjust.ru/bigs/showDocument.html?id=BBA0BFB1-06C7-4E50-A8D3-FE1045784BF1" TargetMode="External"/><Relationship Id="rId11" Type="http://schemas.openxmlformats.org/officeDocument/2006/relationships/hyperlink" Target="consultantplus://offline/ref=FC63A96F34642EF5368A3A5EC4C9410C1D190A05FD180BA07A4B78E39250D794CFCE8FAA751128BB8DB4CBE7F348808632459BAE593176J8I" TargetMode="External"/><Relationship Id="rId24" Type="http://schemas.openxmlformats.org/officeDocument/2006/relationships/hyperlink" Target="mailto:valdobr20@mail.ru"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consultantplus://offline/ref=0E0BE9F0BA350474BF0E3D906E01D82861520F0FC78B97EFF64F86D70060D1C0894D99423As7z2N" TargetMode="External"/><Relationship Id="rId40" Type="http://schemas.openxmlformats.org/officeDocument/2006/relationships/hyperlink" Target="consultantplus://offline/ref=0E0BE9F0BA350474BF0E3D906E01D82861520F0FC78B97EFF64F86D70060D1C0894D99413E769C8Bs7z2N" TargetMode="External"/><Relationship Id="rId45" Type="http://schemas.openxmlformats.org/officeDocument/2006/relationships/hyperlink" Target="http://valdayadm.ru/" TargetMode="External"/><Relationship Id="rId53" Type="http://schemas.openxmlformats.org/officeDocument/2006/relationships/hyperlink" Target="https://www.consultant.ru/document/cons_doc_LAW_407365/" TargetMode="External"/><Relationship Id="rId58" Type="http://schemas.openxmlformats.org/officeDocument/2006/relationships/hyperlink" Target="consultantplus://offline/ref=5CCB9D1C418122FD8C6ED48BFAD3A1EF3F554DD7E1A659A4E463E281F4A3FD9EAD35BAF412467AE00374385A7C5C7FBA0E995B4C44C6hA1BQ" TargetMode="External"/><Relationship Id="rId66"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showDocument.html?id=BBA0BFB1-06C7-4E50-A8D3-FE1045784BF1" TargetMode="External"/><Relationship Id="rId79" Type="http://schemas.openxmlformats.org/officeDocument/2006/relationships/hyperlink" Target="http://pravo.minjust.ru/" TargetMode="External"/><Relationship Id="rId87"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61" Type="http://schemas.openxmlformats.org/officeDocument/2006/relationships/hyperlink" Target="https://pravo-search.minjust.ru/bigs/showDocument.html?id=BBA0BFB1-06C7-4E50-A8D3-FE1045784BF1" TargetMode="External"/><Relationship Id="rId82" Type="http://schemas.openxmlformats.org/officeDocument/2006/relationships/hyperlink" Target="https://pravo-search.minjust.ru/bigs/showDocument.html?id=BBA0BFB1-06C7-4E50-A8D3-FE1045784BF1" TargetMode="External"/><Relationship Id="rId90" Type="http://schemas.openxmlformats.org/officeDocument/2006/relationships/hyperlink" Target="consultantplus://offline/ref=C5C7455DC549511EB7B116E559DB65632BEFEB68EF0BAB4AC142E6B590B9TCI" TargetMode="External"/><Relationship Id="rId95" Type="http://schemas.openxmlformats.org/officeDocument/2006/relationships/header" Target="header2.xml"/><Relationship Id="rId19" Type="http://schemas.openxmlformats.org/officeDocument/2006/relationships/hyperlink" Target="http://valdayadm.ru/" TargetMode="External"/><Relationship Id="rId14" Type="http://schemas.openxmlformats.org/officeDocument/2006/relationships/hyperlink" Target="http://valdayadm.ru/" TargetMode="External"/><Relationship Id="rId22" Type="http://schemas.openxmlformats.org/officeDocument/2006/relationships/hyperlink" Target="https://www.consultant.ru/document/cons_doc_LAW_407365/" TargetMode="External"/><Relationship Id="rId27" Type="http://schemas.openxmlformats.org/officeDocument/2006/relationships/hyperlink" Target="http://uslugi.novreg.ru" TargetMode="External"/><Relationship Id="rId30" Type="http://schemas.openxmlformats.org/officeDocument/2006/relationships/hyperlink" Target="https://www.consultant.ru/document/cons_doc_LAW_480453/a593eaab768d34bf2d7419322eac79481e73cf03/"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consultantplus://offline/ref=B8AAAB7F6D38365B784F330FAAB1731CAC1CFEE32F034481EE4D0B11BF07775CB690E306801D22A2oDL2O" TargetMode="External"/><Relationship Id="rId48" Type="http://schemas.openxmlformats.org/officeDocument/2006/relationships/hyperlink" Target="https://do.gosuslugi.ru" TargetMode="External"/><Relationship Id="rId56" Type="http://schemas.openxmlformats.org/officeDocument/2006/relationships/hyperlink" Target="mailto:valdobr20@mail.ru" TargetMode="External"/><Relationship Id="rId64"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s://pravo-search.minjust.ru/bigs/showDocument.html?id=BBA0BFB1-06C7-4E50-A8D3-FE1045784BF1" TargetMode="External"/><Relationship Id="rId77" Type="http://schemas.openxmlformats.org/officeDocument/2006/relationships/hyperlink" Target="https://pravo-search.minjust.ru/bigs/showDocument.html?id=BBA0BFB1-06C7-4E50-A8D3-FE1045784BF1" TargetMode="External"/><Relationship Id="rId8" Type="http://schemas.openxmlformats.org/officeDocument/2006/relationships/image" Target="media/image1.jpeg"/><Relationship Id="rId51" Type="http://schemas.openxmlformats.org/officeDocument/2006/relationships/hyperlink" Target="consultantplus://offline/ref=7C9D763240F15EF804753A58B2BB1230DD675C022CBC16C395D9875C71197F5DE8D418FEB404049CE9B4DC0705V1sAM" TargetMode="External"/><Relationship Id="rId72" Type="http://schemas.openxmlformats.org/officeDocument/2006/relationships/hyperlink" Target="file:///T:\&#1041;&#1072;&#1088;&#1080;&#1085;&#1086;&#1074;&#1072;\&#1040;&#1076;&#1084;&#1080;&#1085;&#1080;&#1089;&#1090;&#1088;&#1072;&#1090;&#1080;&#1074;&#1085;&#1099;&#1077;%20&#1088;&#1077;&#1075;&#1083;&#1072;&#1084;&#1077;&#1085;&#1090;&#1099;\&#1054;&#1082;&#1086;&#1085;&#1095;&#1072;&#1090;.%20&#1040;&#1076;&#1084;&#1080;&#1085;.&#1088;&#1077;&#1075;&#1083;&#1072;&#1084;&#1077;&#1085;&#1090;%20&#1055;&#1077;&#1088;&#1074;&#1099;&#1081;%20&#1088;&#1077;&#1073;&#1077;&#1085;&#1086;&#1082;.docx" TargetMode="External"/><Relationship Id="rId80" Type="http://schemas.openxmlformats.org/officeDocument/2006/relationships/hyperlink" Target="https://pravo-search.minjust.ru/bigs/showDocument.html?id=BBA0BFB1-06C7-4E50-A8D3-FE1045784BF1" TargetMode="External"/><Relationship Id="rId85" Type="http://schemas.openxmlformats.org/officeDocument/2006/relationships/hyperlink" Target="https://pravo-search.minjust.ru/bigs/showDocument.html?id=BBA0BFB1-06C7-4E50-A8D3-FE1045784BF1" TargetMode="External"/><Relationship Id="rId93" Type="http://schemas.openxmlformats.org/officeDocument/2006/relationships/hyperlink" Target="consultantplus://offline/ref=D30B7628594F13DAE59FAD098F85FD8F12B46513C5AAA9E42CC4C48047D10CAED60616794811E5477B386E38w1M" TargetMode="External"/><Relationship Id="rId3" Type="http://schemas.openxmlformats.org/officeDocument/2006/relationships/styles" Target="styles.xml"/><Relationship Id="rId12" Type="http://schemas.openxmlformats.org/officeDocument/2006/relationships/hyperlink" Target="http://valdayadm.ru/" TargetMode="External"/><Relationship Id="rId17" Type="http://schemas.openxmlformats.org/officeDocument/2006/relationships/hyperlink" Target="http://valdayadm.ru/" TargetMode="External"/><Relationship Id="rId25" Type="http://schemas.openxmlformats.org/officeDocument/2006/relationships/hyperlink" Target="mailto:valdobr20@mail.ru"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consultantplus://offline/ref=0E0BE9F0BA350474BF0E3D906E01D82861520F0FC78B97EFF64F86D70060D1C0894D99413E769C8Bs7z4N" TargetMode="External"/><Relationship Id="rId46" Type="http://schemas.openxmlformats.org/officeDocument/2006/relationships/hyperlink" Target="http://komitet-valdaiskiy.edusite.ru" TargetMode="External"/><Relationship Id="rId59" Type="http://schemas.openxmlformats.org/officeDocument/2006/relationships/hyperlink" Target="consultantplus://offline/ref=71948E6325391363D304B22C2E5C3CEC777D11FAC72C0042A56D2C3AAE509F8AA718725302375E56806FCBAC6E128EB0D5F5EA51C30F6C64B1F26017t1WCM" TargetMode="External"/><Relationship Id="rId67" Type="http://schemas.openxmlformats.org/officeDocument/2006/relationships/hyperlink" Target="http://pravo.minjust.ru/" TargetMode="External"/><Relationship Id="rId20" Type="http://schemas.openxmlformats.org/officeDocument/2006/relationships/hyperlink" Target="http://valdayadm.ru/" TargetMode="External"/><Relationship Id="rId41" Type="http://schemas.openxmlformats.org/officeDocument/2006/relationships/hyperlink" Target="consultantplus://offline/ref=0E0BE9F0BA350474BF0E3D906E01D82861520F0FC78B97EFF64F86D70060D1C0894D99413E769C8Bs7z4N" TargetMode="External"/><Relationship Id="rId54" Type="http://schemas.openxmlformats.org/officeDocument/2006/relationships/hyperlink" Target="https://www.consultant.ru/document/cons_doc_LAW_482899/b9ebbf37f9f90df9d4a294197b5f42b9e341af0d/" TargetMode="External"/><Relationship Id="rId62" Type="http://schemas.openxmlformats.org/officeDocument/2006/relationships/hyperlink" Target="https://pravo-search.minjust.ru/bigs/showDocument.html?id=BBA0BFB1-06C7-4E50-A8D3-FE1045784BF1" TargetMode="External"/><Relationship Id="rId70" Type="http://schemas.openxmlformats.org/officeDocument/2006/relationships/hyperlink" Target="consultantplus://offline/ref=63A1AD6BD635AB60969361333BE1F7A4DA8CDC15142AD224B9061AB0E0F8A5A9E04DEB1B090F93653F9C123F62EF6900D7B76B0009E250C8ACD47482g7H8O" TargetMode="External"/><Relationship Id="rId75" Type="http://schemas.openxmlformats.org/officeDocument/2006/relationships/hyperlink" Target="https://pravo-search.minjust.ru/bigs/showDocument.html?id=BBA0BFB1-06C7-4E50-A8D3-FE1045784BF1" TargetMode="External"/><Relationship Id="rId83" Type="http://schemas.openxmlformats.org/officeDocument/2006/relationships/hyperlink" Target="https://pravo-search.minjust.ru/bigs/showDocument.html?id=BBA0BFB1-06C7-4E50-A8D3-FE1045784BF1" TargetMode="External"/><Relationship Id="rId88" Type="http://schemas.openxmlformats.org/officeDocument/2006/relationships/hyperlink" Target="consultantplus://offline/ref=7C9D763240F15EF804753A58B2BB1230DD675C022CBC16C395D9875C71197F5DE8D418FEB404049CE9B4DC0705V1sAM" TargetMode="External"/><Relationship Id="rId91" Type="http://schemas.openxmlformats.org/officeDocument/2006/relationships/hyperlink" Target="consultantplus://offline/ref=E52F863E2452391D15CC3FCA1A413561D2F49ABEDAEFBAB11EB8A4819B9CE1E0049A7FF6954005269A6F2E78A44C8CB1CC88958AFEAE35E077c2N"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aldayadm.ru/" TargetMode="External"/><Relationship Id="rId23" Type="http://schemas.openxmlformats.org/officeDocument/2006/relationships/hyperlink" Target="https://www.consultant.ru/document/cons_doc_LAW_482899/b9ebbf37f9f90df9d4a294197b5f42b9e341af0d/" TargetMode="External"/><Relationship Id="rId28" Type="http://schemas.openxmlformats.org/officeDocument/2006/relationships/hyperlink" Target="https://www.consultant.ru/document/cons_doc_LAW_480453/d44bdb356e6a691d0c72fef05ed16f68af0af9eb/"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consultantplus://offline/ref=B8AAAB7F6D38365B784F330FAAB1731CAC1CFEE32F034481EE4D0B11BF07775CB690E306801D22A2oDL2O" TargetMode="External"/><Relationship Id="rId57" Type="http://schemas.openxmlformats.org/officeDocument/2006/relationships/hyperlink" Target="consultantplus://offline/ref=5CCB9D1C418122FD8C6ED48BFAD3A1EF3F554DD7E1A659A4E463E281F4A3FD9EAD35BAF412467CE00374385A7C5C7FBA0E995B4C44C6hA1BQ" TargetMode="External"/><Relationship Id="rId10" Type="http://schemas.openxmlformats.org/officeDocument/2006/relationships/hyperlink" Target="consultantplus://offline/ref=FC63A96F34642EF5368A3A5EC4C9410C1D190A05FD180BA07A4B78E39250D794CFCE8FAB741627BB8DB4CBE7F348808632459BAE593176J8I"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consultantplus://offline/ref=B8AAAB7F6D38365B784F330FAAB1731CAC1CFEE32F034481EE4D0B11BF07775CB690E306801D22A2oDL2O" TargetMode="External"/><Relationship Id="rId52" Type="http://schemas.openxmlformats.org/officeDocument/2006/relationships/hyperlink" Target="https://www.consultant.ru/document/cons_doc_LAW_15189/" TargetMode="External"/><Relationship Id="rId60" Type="http://schemas.openxmlformats.org/officeDocument/2006/relationships/hyperlink" Target="https://www.consultant.ru/document/cons_doc_LAW_480453/d44bdb356e6a691d0c72fef05ed16f68af0af9eb/" TargetMode="External"/><Relationship Id="rId65"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s://pravo-search.minjust.ru/bigs/showDocument.html?id=BBA0BFB1-06C7-4E50-A8D3-FE1045784BF1" TargetMode="External"/><Relationship Id="rId78" Type="http://schemas.openxmlformats.org/officeDocument/2006/relationships/hyperlink" Target="https://pravo-search.minjust.ru/bigs/showDocument.html?id=BBA0BFB1-06C7-4E50-A8D3-FE1045784BF1" TargetMode="External"/><Relationship Id="rId81" Type="http://schemas.openxmlformats.org/officeDocument/2006/relationships/hyperlink" Target="https://pravo-search.minjust.ru/bigs/showDocument.html?id=BBA0BFB1-06C7-4E50-A8D3-FE1045784BF1" TargetMode="External"/><Relationship Id="rId86" Type="http://schemas.openxmlformats.org/officeDocument/2006/relationships/hyperlink" Target="https://pravo-search.minjust.ru/bigs/showDocument.html?id=BBA0BFB1-06C7-4E50-A8D3-FE1045784BF1"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38C618F4A1ABEBEE44B24F2DAE951904C3EA0116EC5FCBE978DF6B3FEAFCCA3651080B53858E03Bz1H2M" TargetMode="External"/><Relationship Id="rId13" Type="http://schemas.openxmlformats.org/officeDocument/2006/relationships/hyperlink" Target="http://valdayadm.ru/" TargetMode="External"/><Relationship Id="rId18" Type="http://schemas.openxmlformats.org/officeDocument/2006/relationships/hyperlink" Target="http://valdayadm.ru/" TargetMode="External"/><Relationship Id="rId39" Type="http://schemas.openxmlformats.org/officeDocument/2006/relationships/hyperlink" Target="consultantplus://offline/ref=0E0BE9F0BA350474BF0E3D906E01D82861520F0FC78B97EFF64F86D70060D1C0894D99413E769C8Bs7z4N"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92269</Words>
  <Characters>525938</Characters>
  <Application>Microsoft Office Word</Application>
  <DocSecurity>0</DocSecurity>
  <Lines>4382</Lines>
  <Paragraphs>1233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2024-12-05T11:39:00Z</dcterms:created>
  <dcterms:modified xsi:type="dcterms:W3CDTF">2024-12-05T11:39:00Z</dcterms:modified>
</cp:coreProperties>
</file>