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BC" w:rsidRPr="003450D7" w:rsidRDefault="00F96CE3" w:rsidP="00075EBC">
      <w:pPr>
        <w:tabs>
          <w:tab w:val="left" w:pos="5954"/>
        </w:tabs>
        <w:jc w:val="center"/>
        <w:rPr>
          <w:rFonts w:ascii="Arial" w:hAnsi="Arial" w:cs="Arial"/>
          <w:b/>
          <w:color w:val="000000"/>
          <w:sz w:val="2"/>
          <w:szCs w:val="2"/>
        </w:rPr>
      </w:pPr>
      <w:r w:rsidRPr="00F96CE3">
        <w:rPr>
          <w:rFonts w:ascii="Arial" w:hAnsi="Arial" w:cs="Arial"/>
          <w:b/>
          <w:noProof/>
          <w:sz w:val="16"/>
          <w:szCs w:val="16"/>
        </w:rPr>
        <w:pict>
          <v:shapetype id="_x0000_t202" coordsize="21600,21600" o:spt="202" path="m,l,21600r21600,l21600,xe">
            <v:stroke joinstyle="miter"/>
            <v:path gradientshapeok="t" o:connecttype="rect"/>
          </v:shapetype>
          <v:shape id="Text Box 5" o:spid="_x0000_s1026" type="#_x0000_t202" style="position:absolute;left:0;text-align:left;margin-left:34.8pt;margin-top:149.05pt;width:191.75pt;height:26.9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R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" filled="f" stroked="f">
            <v:textbox style="mso-next-textbox:#Text Box 5">
              <w:txbxContent>
                <w:p w:rsidR="008D44A2" w:rsidRPr="00457FCB" w:rsidRDefault="008D44A2" w:rsidP="003962F5">
                  <w:pPr>
                    <w:rPr>
                      <w:rFonts w:ascii="Arial" w:hAnsi="Arial" w:cs="Arial"/>
                      <w:b/>
                      <w:sz w:val="4"/>
                      <w:szCs w:val="4"/>
                    </w:rPr>
                  </w:pPr>
                </w:p>
                <w:p w:rsidR="008D44A2" w:rsidRPr="007E55DE" w:rsidRDefault="008D44A2" w:rsidP="003962F5">
                  <w:pPr>
                    <w:rPr>
                      <w:b/>
                    </w:rPr>
                  </w:pPr>
                  <w:r>
                    <w:rPr>
                      <w:b/>
                    </w:rPr>
                    <w:t xml:space="preserve">80 </w:t>
                  </w:r>
                  <w:r w:rsidRPr="007E55DE">
                    <w:rPr>
                      <w:b/>
                    </w:rPr>
                    <w:t>(</w:t>
                  </w:r>
                  <w:r>
                    <w:rPr>
                      <w:b/>
                    </w:rPr>
                    <w:t>688) от 20 декабря</w:t>
                  </w:r>
                  <w:r w:rsidRPr="007E55DE">
                    <w:rPr>
                      <w:b/>
                    </w:rPr>
                    <w:t>20</w:t>
                  </w:r>
                  <w:r>
                    <w:rPr>
                      <w:b/>
                    </w:rPr>
                    <w:t>24</w:t>
                  </w:r>
                  <w:r w:rsidRPr="007E55DE">
                    <w:rPr>
                      <w:b/>
                    </w:rPr>
                    <w:t xml:space="preserve"> года</w:t>
                  </w:r>
                </w:p>
              </w:txbxContent>
            </v:textbox>
          </v:shape>
        </w:pict>
      </w:r>
      <w:r w:rsidR="00EE118A" w:rsidRPr="00075EBC">
        <w:rPr>
          <w:rFonts w:ascii="Arial" w:hAnsi="Arial" w:cs="Arial"/>
          <w:b/>
          <w:noProof/>
          <w:sz w:val="16"/>
          <w:szCs w:val="16"/>
        </w:rPr>
        <w:drawing>
          <wp:anchor distT="36576" distB="36576" distL="36576" distR="36576" simplePos="0" relativeHeight="251656704" behindDoc="0" locked="0" layoutInCell="1" allowOverlap="0">
            <wp:simplePos x="0" y="0"/>
            <wp:positionH relativeFrom="column">
              <wp:posOffset>4445</wp:posOffset>
            </wp:positionH>
            <wp:positionV relativeFrom="paragraph">
              <wp:posOffset>27305</wp:posOffset>
            </wp:positionV>
            <wp:extent cx="7111365" cy="223075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1365" cy="2230755"/>
                    </a:xfrm>
                    <a:prstGeom prst="rect">
                      <a:avLst/>
                    </a:prstGeom>
                    <a:noFill/>
                    <a:ln>
                      <a:noFill/>
                    </a:ln>
                  </pic:spPr>
                </pic:pic>
              </a:graphicData>
            </a:graphic>
          </wp:anchor>
        </w:drawing>
      </w:r>
    </w:p>
    <w:p w:rsidR="00883A90" w:rsidRPr="00153B5C" w:rsidRDefault="00153B5C" w:rsidP="00153B5C">
      <w:pPr>
        <w:jc w:val="center"/>
        <w:rPr>
          <w:rFonts w:ascii="Arial" w:hAnsi="Arial" w:cs="Arial"/>
          <w:b/>
          <w:sz w:val="16"/>
          <w:szCs w:val="16"/>
        </w:rPr>
      </w:pPr>
      <w:r w:rsidRPr="00153B5C">
        <w:rPr>
          <w:rFonts w:ascii="Arial" w:hAnsi="Arial" w:cs="Arial"/>
          <w:b/>
          <w:sz w:val="16"/>
          <w:szCs w:val="16"/>
        </w:rPr>
        <w:t>ИНФОРМАЦИОННОЕ СООБЩЕНИЕ</w:t>
      </w:r>
    </w:p>
    <w:p w:rsidR="00153B5C" w:rsidRPr="00153B5C" w:rsidRDefault="00153B5C" w:rsidP="00153B5C">
      <w:pPr>
        <w:ind w:firstLine="284"/>
        <w:jc w:val="both"/>
        <w:rPr>
          <w:rFonts w:ascii="Arial" w:hAnsi="Arial" w:cs="Arial"/>
          <w:sz w:val="4"/>
          <w:szCs w:val="4"/>
        </w:rPr>
      </w:pP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Администрация Валдайского муниципального района сообщает о приёме заявлений о предоставлении в аренду земельного участка, из земель населённых пунктов, расположенных:</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Российская Федерация, Новгородская область, Валдайский муниципальный район, Костковское сельское поселение, д. Ильюшкино, площадью 1156 кв.м, для ведения личного подсобного хозяйства (ориентир: данный земельный участок расположен ориентировочно на расстоянии 70 м в юго-восточном  направлении от земельного участка с кадастровым номером 53:03:0930001:21).</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Граждане, заинтересованные в предоставлении земельного участка, могут подавать заявления о намерении участвовать в аукционе на право заключения договора аренды данного земельного участка.</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Заявления принимаются в течение тридцати дней со дня опубликования данного сообщения (по 20.01.2025 включительно).</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Заявления могут быть поданы при личном обращении в бумажном виде, с представлением документа, подтверждающего личность гражданина, через многофункциональный центр предоставления государственных и муниципальных услуг по адресу: Новгородская область, г.</w:t>
      </w:r>
      <w:r w:rsidR="00153B5C">
        <w:rPr>
          <w:rFonts w:ascii="Arial" w:hAnsi="Arial" w:cs="Arial"/>
          <w:sz w:val="16"/>
          <w:szCs w:val="16"/>
        </w:rPr>
        <w:t> </w:t>
      </w:r>
      <w:r w:rsidRPr="00153B5C">
        <w:rPr>
          <w:rFonts w:ascii="Arial" w:hAnsi="Arial" w:cs="Arial"/>
          <w:sz w:val="16"/>
          <w:szCs w:val="16"/>
        </w:rPr>
        <w:t>Валдай, ул.</w:t>
      </w:r>
      <w:r w:rsidR="00153B5C">
        <w:rPr>
          <w:rFonts w:ascii="Arial" w:hAnsi="Arial" w:cs="Arial"/>
          <w:sz w:val="16"/>
          <w:szCs w:val="16"/>
        </w:rPr>
        <w:t> </w:t>
      </w:r>
      <w:r w:rsidRPr="00153B5C">
        <w:rPr>
          <w:rFonts w:ascii="Arial" w:hAnsi="Arial" w:cs="Arial"/>
          <w:sz w:val="16"/>
          <w:szCs w:val="16"/>
        </w:rPr>
        <w:t>Гагарина, д.</w:t>
      </w:r>
      <w:r w:rsidR="00153B5C">
        <w:rPr>
          <w:rFonts w:ascii="Arial" w:hAnsi="Arial" w:cs="Arial"/>
          <w:sz w:val="16"/>
          <w:szCs w:val="16"/>
        </w:rPr>
        <w:t> </w:t>
      </w:r>
      <w:r w:rsidRPr="00153B5C">
        <w:rPr>
          <w:rFonts w:ascii="Arial" w:hAnsi="Arial" w:cs="Arial"/>
          <w:sz w:val="16"/>
          <w:szCs w:val="16"/>
        </w:rPr>
        <w:t>12/2 и Администрацию Валдайского муниципального района по адресу: Новгородская область, г.</w:t>
      </w:r>
      <w:r w:rsidR="00153B5C">
        <w:rPr>
          <w:rFonts w:ascii="Arial" w:hAnsi="Arial" w:cs="Arial"/>
          <w:sz w:val="16"/>
          <w:szCs w:val="16"/>
        </w:rPr>
        <w:t> </w:t>
      </w:r>
      <w:r w:rsidRPr="00153B5C">
        <w:rPr>
          <w:rFonts w:ascii="Arial" w:hAnsi="Arial" w:cs="Arial"/>
          <w:sz w:val="16"/>
          <w:szCs w:val="16"/>
        </w:rPr>
        <w:t>Валдай, пр.</w:t>
      </w:r>
      <w:r w:rsidR="00153B5C">
        <w:rPr>
          <w:rFonts w:ascii="Arial" w:hAnsi="Arial" w:cs="Arial"/>
          <w:sz w:val="16"/>
          <w:szCs w:val="16"/>
        </w:rPr>
        <w:t> </w:t>
      </w:r>
      <w:r w:rsidRPr="00153B5C">
        <w:rPr>
          <w:rFonts w:ascii="Arial" w:hAnsi="Arial" w:cs="Arial"/>
          <w:sz w:val="16"/>
          <w:szCs w:val="16"/>
        </w:rPr>
        <w:t xml:space="preserve">Комсомольский, </w:t>
      </w:r>
      <w:r w:rsidR="00153B5C">
        <w:rPr>
          <w:rFonts w:ascii="Arial" w:hAnsi="Arial" w:cs="Arial"/>
          <w:sz w:val="16"/>
          <w:szCs w:val="16"/>
        </w:rPr>
        <w:br/>
      </w:r>
      <w:r w:rsidRPr="00153B5C">
        <w:rPr>
          <w:rFonts w:ascii="Arial" w:hAnsi="Arial" w:cs="Arial"/>
          <w:sz w:val="16"/>
          <w:szCs w:val="16"/>
        </w:rPr>
        <w:t>д.19/21, каб.409.</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Со схемой расположения земельного участка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При поступлении двух или более заявлений,  право на заключение договора аренды земельного участка предоставляется на торгах.</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Администрация Валдайского муниципального района сообщает о приёме заявлений о предоставлении в собственность земельных участков, для ведения</w:t>
      </w:r>
      <w:r w:rsidR="00153B5C">
        <w:rPr>
          <w:rFonts w:ascii="Arial" w:hAnsi="Arial" w:cs="Arial"/>
          <w:sz w:val="16"/>
          <w:szCs w:val="16"/>
        </w:rPr>
        <w:t xml:space="preserve"> </w:t>
      </w:r>
      <w:r w:rsidRPr="00153B5C">
        <w:rPr>
          <w:rFonts w:ascii="Arial" w:hAnsi="Arial" w:cs="Arial"/>
          <w:sz w:val="16"/>
          <w:szCs w:val="16"/>
        </w:rPr>
        <w:t>личного подсобного хозяйства, из земель населённых пунктов, расположенных:</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 xml:space="preserve">Российская Федерация, Новгородская область, Валдайский муниципальный район, Ивантеевское </w:t>
      </w:r>
      <w:r w:rsidR="00153B5C">
        <w:rPr>
          <w:rFonts w:ascii="Arial" w:hAnsi="Arial" w:cs="Arial"/>
          <w:sz w:val="16"/>
          <w:szCs w:val="16"/>
        </w:rPr>
        <w:t>сельское поселение, д. Княжёво,</w:t>
      </w:r>
      <w:r w:rsidRPr="00153B5C">
        <w:rPr>
          <w:rFonts w:ascii="Arial" w:hAnsi="Arial" w:cs="Arial"/>
          <w:sz w:val="16"/>
          <w:szCs w:val="16"/>
        </w:rPr>
        <w:t xml:space="preserve"> площадью 1500 кв.м, для ведения личного подсобного хозяйства (ориентир: данный земельный участок расположен ориентировочно на расстоянии 26 м в северном направлении от земельного участка с кадастровым номером 53:03:0733001:74); земельный  участок ограничен в пользовании в зоне с особыми условиями использования территории: ЗОУИТ № 53:05-6.89- водоохранная зона и прибрежная защитная полоса Вельевского водохранилища; частично ограничен в пользовании: ЗОУИТ № 53:03-6.357- охранная зона объекта электросетевого хозяйства: «ВЛ-10 кВ ПС Б.Уклейно линия № 1»; ЗОУИТ № 53:03-6.1730- Публичный сервитут объекта электросетевого хозяйства: ВЛ-10 кВ ПС Б.Уклейно линия № 1.</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 xml:space="preserve">Российская Федерация, Новгородская область, Валдайский муниципальный район, Ивантеевское </w:t>
      </w:r>
      <w:r w:rsidR="00153B5C">
        <w:rPr>
          <w:rFonts w:ascii="Arial" w:hAnsi="Arial" w:cs="Arial"/>
          <w:sz w:val="16"/>
          <w:szCs w:val="16"/>
        </w:rPr>
        <w:t>сельское поселение, д. Княжёво,</w:t>
      </w:r>
      <w:r w:rsidRPr="00153B5C">
        <w:rPr>
          <w:rFonts w:ascii="Arial" w:hAnsi="Arial" w:cs="Arial"/>
          <w:sz w:val="16"/>
          <w:szCs w:val="16"/>
        </w:rPr>
        <w:t xml:space="preserve"> площадью 1500 кв.м, для ведения личного подсобного хозяйства (ориентир: данный земельный участок расположен ориентировочно на расстоянии 28 м в северном направлении от земельного участка с кадастровым номером 53:03:0733001:41),  земельный  участок ограничен в пользовании в зоне с особыми условиями использования территории: ЗОУИТ № 53:05-6.89- водоохранная зона и прибрежная защитная полоса Вельевского водохранилища; частично ограничен в пользовании: ЗОУИТ № 53:03-6.357- охранная зона объекта электросетевого хозяйства: «ВЛ-10 кВ ПС Б.Уклейно линия № 1»; ЗОУИТ № 53:03-6.1730- Публичный сервитут объекта электросетевого хозяйства: ВЛ-10 кВ ПС Б.Уклейно линия № 1.</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Граждане, заинтересованные в предоставлении земельных участков, могут подать заявления о  намерении участвовать в аукционе по продаже данных земельных участков.</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Заявления принимаются в течение тридцати дней со дня опубликования данного сообщения (по 20.01.2025 включительно).</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Заявления могут быть поданы при личном обращении в бумажном виде, с представлением документа, подтверждающего личность гражданина, через многофункциональный центр предоставления государственных и муниципальных услуг по адресу: Новгородская область, г.</w:t>
      </w:r>
      <w:r w:rsidR="00153B5C">
        <w:rPr>
          <w:rFonts w:ascii="Arial" w:hAnsi="Arial" w:cs="Arial"/>
          <w:sz w:val="16"/>
          <w:szCs w:val="16"/>
        </w:rPr>
        <w:t> </w:t>
      </w:r>
      <w:r w:rsidRPr="00153B5C">
        <w:rPr>
          <w:rFonts w:ascii="Arial" w:hAnsi="Arial" w:cs="Arial"/>
          <w:sz w:val="16"/>
          <w:szCs w:val="16"/>
        </w:rPr>
        <w:t>Валдай, ул.</w:t>
      </w:r>
      <w:r w:rsidR="00153B5C">
        <w:rPr>
          <w:rFonts w:ascii="Arial" w:hAnsi="Arial" w:cs="Arial"/>
          <w:sz w:val="16"/>
          <w:szCs w:val="16"/>
        </w:rPr>
        <w:t> </w:t>
      </w:r>
      <w:r w:rsidRPr="00153B5C">
        <w:rPr>
          <w:rFonts w:ascii="Arial" w:hAnsi="Arial" w:cs="Arial"/>
          <w:sz w:val="16"/>
          <w:szCs w:val="16"/>
        </w:rPr>
        <w:t>Гагарина, д.</w:t>
      </w:r>
      <w:r w:rsidR="00153B5C">
        <w:rPr>
          <w:rFonts w:ascii="Arial" w:hAnsi="Arial" w:cs="Arial"/>
          <w:sz w:val="16"/>
          <w:szCs w:val="16"/>
        </w:rPr>
        <w:t> </w:t>
      </w:r>
      <w:r w:rsidRPr="00153B5C">
        <w:rPr>
          <w:rFonts w:ascii="Arial" w:hAnsi="Arial" w:cs="Arial"/>
          <w:sz w:val="16"/>
          <w:szCs w:val="16"/>
        </w:rPr>
        <w:t>12/2 и Администрацию Валдайского муниципального района по адресу: Новгородская область, г.</w:t>
      </w:r>
      <w:r w:rsidR="00153B5C">
        <w:rPr>
          <w:rFonts w:ascii="Arial" w:hAnsi="Arial" w:cs="Arial"/>
          <w:sz w:val="16"/>
          <w:szCs w:val="16"/>
        </w:rPr>
        <w:t> </w:t>
      </w:r>
      <w:r w:rsidRPr="00153B5C">
        <w:rPr>
          <w:rFonts w:ascii="Arial" w:hAnsi="Arial" w:cs="Arial"/>
          <w:sz w:val="16"/>
          <w:szCs w:val="16"/>
        </w:rPr>
        <w:t>Валдай, пр.</w:t>
      </w:r>
      <w:r w:rsidR="00153B5C">
        <w:rPr>
          <w:rFonts w:ascii="Arial" w:hAnsi="Arial" w:cs="Arial"/>
          <w:sz w:val="16"/>
          <w:szCs w:val="16"/>
        </w:rPr>
        <w:t> </w:t>
      </w:r>
      <w:r w:rsidRPr="00153B5C">
        <w:rPr>
          <w:rFonts w:ascii="Arial" w:hAnsi="Arial" w:cs="Arial"/>
          <w:sz w:val="16"/>
          <w:szCs w:val="16"/>
        </w:rPr>
        <w:t xml:space="preserve">Комсомольский, </w:t>
      </w:r>
      <w:r w:rsidR="00153B5C">
        <w:rPr>
          <w:rFonts w:ascii="Arial" w:hAnsi="Arial" w:cs="Arial"/>
          <w:sz w:val="16"/>
          <w:szCs w:val="16"/>
        </w:rPr>
        <w:br/>
      </w:r>
      <w:r w:rsidRPr="00153B5C">
        <w:rPr>
          <w:rFonts w:ascii="Arial" w:hAnsi="Arial" w:cs="Arial"/>
          <w:sz w:val="16"/>
          <w:szCs w:val="16"/>
        </w:rPr>
        <w:t>д.19/21, каб.409.</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Со схемами расположения земельных участков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883A90" w:rsidRPr="00153B5C" w:rsidRDefault="00883A90" w:rsidP="00153B5C">
      <w:pPr>
        <w:ind w:firstLine="284"/>
        <w:jc w:val="both"/>
        <w:rPr>
          <w:rFonts w:ascii="Arial" w:hAnsi="Arial" w:cs="Arial"/>
          <w:sz w:val="16"/>
          <w:szCs w:val="16"/>
        </w:rPr>
      </w:pPr>
      <w:r w:rsidRPr="00153B5C">
        <w:rPr>
          <w:rFonts w:ascii="Arial" w:hAnsi="Arial" w:cs="Arial"/>
          <w:sz w:val="16"/>
          <w:szCs w:val="16"/>
        </w:rPr>
        <w:t>При поступлении двух или более заявлений, земельные участки предоставляются на торгах.</w:t>
      </w:r>
    </w:p>
    <w:p w:rsidR="00883A90" w:rsidRPr="00153B5C" w:rsidRDefault="00883A90" w:rsidP="00153B5C">
      <w:pPr>
        <w:jc w:val="both"/>
        <w:rPr>
          <w:rFonts w:ascii="Arial" w:hAnsi="Arial" w:cs="Arial"/>
          <w:b/>
          <w:bCs/>
          <w:sz w:val="16"/>
          <w:szCs w:val="16"/>
        </w:rPr>
      </w:pPr>
      <w:r w:rsidRPr="00153B5C">
        <w:rPr>
          <w:rFonts w:ascii="Arial" w:hAnsi="Arial" w:cs="Arial"/>
          <w:b/>
          <w:bCs/>
          <w:sz w:val="16"/>
          <w:szCs w:val="16"/>
        </w:rPr>
        <w:t>Председатель комитета</w:t>
      </w:r>
      <w:r w:rsidRPr="00153B5C">
        <w:rPr>
          <w:rFonts w:ascii="Arial" w:hAnsi="Arial" w:cs="Arial"/>
          <w:b/>
          <w:bCs/>
          <w:sz w:val="16"/>
          <w:szCs w:val="16"/>
        </w:rPr>
        <w:tab/>
      </w:r>
      <w:r w:rsidRPr="00153B5C">
        <w:rPr>
          <w:rFonts w:ascii="Arial" w:hAnsi="Arial" w:cs="Arial"/>
          <w:b/>
          <w:bCs/>
          <w:sz w:val="16"/>
          <w:szCs w:val="16"/>
        </w:rPr>
        <w:tab/>
        <w:t>Е.А.Растригина</w:t>
      </w:r>
    </w:p>
    <w:p w:rsidR="00075EBC" w:rsidRDefault="00075EBC" w:rsidP="004E1A32">
      <w:pPr>
        <w:tabs>
          <w:tab w:val="left" w:pos="5954"/>
        </w:tabs>
        <w:jc w:val="right"/>
        <w:rPr>
          <w:rFonts w:ascii="Arial" w:hAnsi="Arial" w:cs="Arial"/>
          <w:b/>
          <w:sz w:val="16"/>
          <w:szCs w:val="16"/>
        </w:rPr>
      </w:pPr>
    </w:p>
    <w:p w:rsidR="00153B5C" w:rsidRPr="00153B5C" w:rsidRDefault="008E4A7D" w:rsidP="008E4A7D">
      <w:pPr>
        <w:pStyle w:val="13"/>
        <w:shd w:val="clear" w:color="auto" w:fill="FFFFFF"/>
        <w:ind w:firstLine="284"/>
        <w:rPr>
          <w:rFonts w:ascii="Arial" w:hAnsi="Arial" w:cs="Arial"/>
          <w:color w:val="000000"/>
          <w:sz w:val="16"/>
          <w:szCs w:val="16"/>
        </w:rPr>
      </w:pPr>
      <w:r w:rsidRPr="00153B5C">
        <w:rPr>
          <w:rFonts w:ascii="Arial" w:hAnsi="Arial" w:cs="Arial"/>
          <w:sz w:val="16"/>
          <w:szCs w:val="16"/>
        </w:rPr>
        <w:t>ИНФОРМАЦИОННОЕ СООБЩЕНИЕ</w:t>
      </w:r>
    </w:p>
    <w:p w:rsidR="00381408" w:rsidRPr="00381408" w:rsidRDefault="00381408" w:rsidP="00153B5C">
      <w:pPr>
        <w:ind w:firstLine="284"/>
        <w:jc w:val="both"/>
        <w:rPr>
          <w:rFonts w:ascii="Arial" w:hAnsi="Arial" w:cs="Arial"/>
          <w:sz w:val="4"/>
          <w:szCs w:val="4"/>
        </w:rPr>
      </w:pPr>
    </w:p>
    <w:p w:rsidR="00153B5C" w:rsidRPr="00153B5C" w:rsidRDefault="00153B5C" w:rsidP="00153B5C">
      <w:pPr>
        <w:ind w:firstLine="284"/>
        <w:jc w:val="both"/>
        <w:rPr>
          <w:rFonts w:ascii="Arial" w:hAnsi="Arial" w:cs="Arial"/>
          <w:sz w:val="16"/>
          <w:szCs w:val="16"/>
        </w:rPr>
      </w:pPr>
      <w:r w:rsidRPr="00153B5C">
        <w:rPr>
          <w:rFonts w:ascii="Arial" w:hAnsi="Arial" w:cs="Arial"/>
          <w:sz w:val="16"/>
          <w:szCs w:val="16"/>
        </w:rPr>
        <w:t xml:space="preserve">Администрация муниципального района в связи с технической ошибкой наложения границ земельных участков по утвержденным схемам расположения на кадастровом плане территории, постановление от 24.09.2024 № 2578 и постановление от 21.10.2024 № 2769 «Об утверждении схемы расположения земельного участка», </w:t>
      </w:r>
      <w:r w:rsidR="008E4A7D">
        <w:rPr>
          <w:rFonts w:ascii="Arial" w:hAnsi="Arial" w:cs="Arial"/>
          <w:sz w:val="16"/>
          <w:szCs w:val="16"/>
        </w:rPr>
        <w:t xml:space="preserve">сообщает, что </w:t>
      </w:r>
      <w:r w:rsidRPr="008E4A7D">
        <w:rPr>
          <w:rFonts w:ascii="Arial" w:hAnsi="Arial" w:cs="Arial"/>
          <w:sz w:val="16"/>
          <w:szCs w:val="16"/>
        </w:rPr>
        <w:t xml:space="preserve">информационное сообщение, опубликованное на сайте Администрации Валдайского муниципального района </w:t>
      </w:r>
      <w:r w:rsidRPr="008E4A7D">
        <w:rPr>
          <w:rFonts w:ascii="Arial" w:hAnsi="Arial" w:cs="Arial"/>
          <w:sz w:val="16"/>
          <w:szCs w:val="16"/>
          <w:lang w:val="en-US"/>
        </w:rPr>
        <w:t>valdayadm</w:t>
      </w:r>
      <w:r w:rsidRPr="008E4A7D">
        <w:rPr>
          <w:rFonts w:ascii="Arial" w:hAnsi="Arial" w:cs="Arial"/>
          <w:sz w:val="16"/>
          <w:szCs w:val="16"/>
        </w:rPr>
        <w:t>.</w:t>
      </w:r>
      <w:r w:rsidRPr="008E4A7D">
        <w:rPr>
          <w:rFonts w:ascii="Arial" w:hAnsi="Arial" w:cs="Arial"/>
          <w:sz w:val="16"/>
          <w:szCs w:val="16"/>
          <w:lang w:val="en-US"/>
        </w:rPr>
        <w:t>ru</w:t>
      </w:r>
      <w:r w:rsidRPr="008E4A7D">
        <w:rPr>
          <w:rFonts w:ascii="Arial" w:hAnsi="Arial" w:cs="Arial"/>
          <w:sz w:val="16"/>
          <w:szCs w:val="16"/>
        </w:rPr>
        <w:t xml:space="preserve">, </w:t>
      </w:r>
      <w:hyperlink r:id="rId9" w:tgtFrame="_blank" w:history="1">
        <w:r w:rsidRPr="008E4A7D">
          <w:rPr>
            <w:rStyle w:val="af3"/>
            <w:rFonts w:ascii="Arial" w:hAnsi="Arial" w:cs="Arial"/>
            <w:bCs/>
            <w:color w:val="000000"/>
            <w:sz w:val="16"/>
            <w:szCs w:val="16"/>
            <w:u w:val="none"/>
            <w:shd w:val="clear" w:color="auto" w:fill="FFFFFF"/>
          </w:rPr>
          <w:t>valdayadm.gosuslugi.ru</w:t>
        </w:r>
      </w:hyperlink>
      <w:r w:rsidRPr="008E4A7D">
        <w:rPr>
          <w:rFonts w:ascii="Arial" w:hAnsi="Arial" w:cs="Arial"/>
          <w:sz w:val="16"/>
          <w:szCs w:val="16"/>
        </w:rPr>
        <w:t xml:space="preserve"> и на официальном сайте </w:t>
      </w:r>
      <w:r w:rsidRPr="008E4A7D">
        <w:rPr>
          <w:rFonts w:ascii="Arial" w:hAnsi="Arial" w:cs="Arial"/>
          <w:sz w:val="16"/>
          <w:szCs w:val="16"/>
          <w:lang w:val="en-US"/>
        </w:rPr>
        <w:t>torgi</w:t>
      </w:r>
      <w:r w:rsidRPr="008E4A7D">
        <w:rPr>
          <w:rFonts w:ascii="Arial" w:hAnsi="Arial" w:cs="Arial"/>
          <w:sz w:val="16"/>
          <w:szCs w:val="16"/>
        </w:rPr>
        <w:t>.</w:t>
      </w:r>
      <w:r w:rsidRPr="008E4A7D">
        <w:rPr>
          <w:rFonts w:ascii="Arial" w:hAnsi="Arial" w:cs="Arial"/>
          <w:sz w:val="16"/>
          <w:szCs w:val="16"/>
          <w:lang w:val="en-US"/>
        </w:rPr>
        <w:t>gov</w:t>
      </w:r>
      <w:r w:rsidRPr="008E4A7D">
        <w:rPr>
          <w:rFonts w:ascii="Arial" w:hAnsi="Arial" w:cs="Arial"/>
          <w:sz w:val="16"/>
          <w:szCs w:val="16"/>
        </w:rPr>
        <w:t>.</w:t>
      </w:r>
      <w:r w:rsidRPr="008E4A7D">
        <w:rPr>
          <w:rFonts w:ascii="Arial" w:hAnsi="Arial" w:cs="Arial"/>
          <w:sz w:val="16"/>
          <w:szCs w:val="16"/>
          <w:lang w:val="en-US"/>
        </w:rPr>
        <w:t>ru</w:t>
      </w:r>
      <w:r w:rsidRPr="008E4A7D">
        <w:rPr>
          <w:rFonts w:ascii="Arial" w:hAnsi="Arial" w:cs="Arial"/>
          <w:sz w:val="16"/>
          <w:szCs w:val="16"/>
        </w:rPr>
        <w:t xml:space="preserve"> 25.10.2024г., извещение</w:t>
      </w:r>
      <w:r w:rsidR="008E4A7D">
        <w:rPr>
          <w:rFonts w:ascii="Arial" w:hAnsi="Arial" w:cs="Arial"/>
          <w:sz w:val="16"/>
          <w:szCs w:val="16"/>
        </w:rPr>
        <w:t xml:space="preserve"> № 22000146790000000206, лот №3</w:t>
      </w:r>
      <w:r w:rsidRPr="008E4A7D">
        <w:rPr>
          <w:rFonts w:ascii="Arial" w:hAnsi="Arial" w:cs="Arial"/>
          <w:sz w:val="16"/>
          <w:szCs w:val="16"/>
        </w:rPr>
        <w:t>, расположенный: Российская Федерация, Новгородская</w:t>
      </w:r>
      <w:r w:rsidRPr="00153B5C">
        <w:rPr>
          <w:rFonts w:ascii="Arial" w:hAnsi="Arial" w:cs="Arial"/>
          <w:sz w:val="16"/>
          <w:szCs w:val="16"/>
        </w:rPr>
        <w:t xml:space="preserve"> область, Валдайский муниципальный район, Иван</w:t>
      </w:r>
      <w:r w:rsidR="008E4A7D">
        <w:rPr>
          <w:rFonts w:ascii="Arial" w:hAnsi="Arial" w:cs="Arial"/>
          <w:sz w:val="16"/>
          <w:szCs w:val="16"/>
        </w:rPr>
        <w:t>теевское сельское поселение, д. Новинка,</w:t>
      </w:r>
      <w:r w:rsidRPr="00153B5C">
        <w:rPr>
          <w:rFonts w:ascii="Arial" w:hAnsi="Arial" w:cs="Arial"/>
          <w:sz w:val="16"/>
          <w:szCs w:val="16"/>
        </w:rPr>
        <w:t xml:space="preserve"> площадью 1500 кв.м, для ведения личного подсобного хозяйства (ориентир: данный земельный участок расположен ориентировочн</w:t>
      </w:r>
      <w:r w:rsidR="008E4A7D">
        <w:rPr>
          <w:rFonts w:ascii="Arial" w:hAnsi="Arial" w:cs="Arial"/>
          <w:sz w:val="16"/>
          <w:szCs w:val="16"/>
        </w:rPr>
        <w:t>о на расстоянии 20м в восточном</w:t>
      </w:r>
      <w:r w:rsidRPr="00153B5C">
        <w:rPr>
          <w:rFonts w:ascii="Arial" w:hAnsi="Arial" w:cs="Arial"/>
          <w:sz w:val="16"/>
          <w:szCs w:val="16"/>
        </w:rPr>
        <w:t xml:space="preserve"> направлении от земельного участка с кадастровым номером 53:03:0730001:34), считать аннулированным. Пос</w:t>
      </w:r>
      <w:r w:rsidR="008E4A7D">
        <w:rPr>
          <w:rFonts w:ascii="Arial" w:hAnsi="Arial" w:cs="Arial"/>
          <w:sz w:val="16"/>
          <w:szCs w:val="16"/>
        </w:rPr>
        <w:t>тановление от 21.10.2024 № 2769</w:t>
      </w:r>
      <w:r w:rsidRPr="00153B5C">
        <w:rPr>
          <w:rFonts w:ascii="Arial" w:hAnsi="Arial" w:cs="Arial"/>
          <w:sz w:val="16"/>
          <w:szCs w:val="16"/>
        </w:rPr>
        <w:t xml:space="preserve"> «Об утверждении схемы расположения земельного участка</w:t>
      </w:r>
      <w:r w:rsidR="008E4A7D">
        <w:rPr>
          <w:rFonts w:ascii="Arial" w:hAnsi="Arial" w:cs="Arial"/>
          <w:sz w:val="16"/>
          <w:szCs w:val="16"/>
        </w:rPr>
        <w:t>» и постановление от 26.11.2024</w:t>
      </w:r>
      <w:r w:rsidRPr="00153B5C">
        <w:rPr>
          <w:rFonts w:ascii="Arial" w:hAnsi="Arial" w:cs="Arial"/>
          <w:sz w:val="16"/>
          <w:szCs w:val="16"/>
        </w:rPr>
        <w:t xml:space="preserve"> № 3059 «Об отказе в предварительном согласовании предоставления земельного участка» отмененными.</w:t>
      </w:r>
    </w:p>
    <w:p w:rsidR="008E4A7D" w:rsidRPr="00153B5C" w:rsidRDefault="008E4A7D" w:rsidP="008E4A7D">
      <w:pPr>
        <w:jc w:val="both"/>
        <w:rPr>
          <w:rFonts w:ascii="Arial" w:hAnsi="Arial" w:cs="Arial"/>
          <w:b/>
          <w:bCs/>
          <w:sz w:val="16"/>
          <w:szCs w:val="16"/>
        </w:rPr>
      </w:pPr>
      <w:r w:rsidRPr="00153B5C">
        <w:rPr>
          <w:rFonts w:ascii="Arial" w:hAnsi="Arial" w:cs="Arial"/>
          <w:b/>
          <w:bCs/>
          <w:sz w:val="16"/>
          <w:szCs w:val="16"/>
        </w:rPr>
        <w:t>Председатель комитета</w:t>
      </w:r>
      <w:r w:rsidRPr="00153B5C">
        <w:rPr>
          <w:rFonts w:ascii="Arial" w:hAnsi="Arial" w:cs="Arial"/>
          <w:b/>
          <w:bCs/>
          <w:sz w:val="16"/>
          <w:szCs w:val="16"/>
        </w:rPr>
        <w:tab/>
      </w:r>
      <w:r w:rsidRPr="00153B5C">
        <w:rPr>
          <w:rFonts w:ascii="Arial" w:hAnsi="Arial" w:cs="Arial"/>
          <w:b/>
          <w:bCs/>
          <w:sz w:val="16"/>
          <w:szCs w:val="16"/>
        </w:rPr>
        <w:tab/>
        <w:t>Е.А.Растригина</w:t>
      </w:r>
    </w:p>
    <w:p w:rsidR="00153B5C" w:rsidRDefault="00153B5C" w:rsidP="004E1A32">
      <w:pPr>
        <w:tabs>
          <w:tab w:val="left" w:pos="5954"/>
        </w:tabs>
        <w:jc w:val="right"/>
        <w:rPr>
          <w:rFonts w:ascii="Arial" w:hAnsi="Arial" w:cs="Arial"/>
          <w:b/>
          <w:sz w:val="16"/>
          <w:szCs w:val="16"/>
        </w:rPr>
      </w:pPr>
    </w:p>
    <w:p w:rsidR="008E4A7D" w:rsidRDefault="008E4A7D" w:rsidP="008E4A7D">
      <w:pPr>
        <w:jc w:val="center"/>
        <w:rPr>
          <w:rFonts w:ascii="Arial" w:hAnsi="Arial" w:cs="Arial"/>
          <w:b/>
          <w:sz w:val="16"/>
          <w:szCs w:val="16"/>
        </w:rPr>
      </w:pPr>
      <w:bookmarkStart w:id="0" w:name="_GoBack"/>
      <w:r w:rsidRPr="008E4A7D">
        <w:rPr>
          <w:rFonts w:ascii="Arial" w:hAnsi="Arial" w:cs="Arial"/>
          <w:b/>
          <w:sz w:val="16"/>
          <w:szCs w:val="16"/>
        </w:rPr>
        <w:t>СООБЩЕНИЕ О ВОЗМОЖНОМУСТАНОВЛЕНИИ ПУБЛИЧНОГО СЕРВИТУТА</w:t>
      </w:r>
    </w:p>
    <w:p w:rsidR="008E4A7D" w:rsidRPr="008E4A7D" w:rsidRDefault="008E4A7D" w:rsidP="008E4A7D">
      <w:pPr>
        <w:jc w:val="center"/>
        <w:rPr>
          <w:rFonts w:ascii="Arial" w:hAnsi="Arial" w:cs="Arial"/>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9"/>
        <w:gridCol w:w="1843"/>
        <w:gridCol w:w="9218"/>
      </w:tblGrid>
      <w:tr w:rsidR="008E4A7D" w:rsidRPr="00835E38" w:rsidTr="00835E38">
        <w:trPr>
          <w:trHeight w:val="20"/>
        </w:trPr>
        <w:tc>
          <w:tcPr>
            <w:tcW w:w="289" w:type="dxa"/>
            <w:shd w:val="clear" w:color="auto" w:fill="auto"/>
            <w:vAlign w:val="center"/>
          </w:tcPr>
          <w:p w:rsidR="008E4A7D" w:rsidRPr="00835E38" w:rsidRDefault="008E4A7D" w:rsidP="008E4A7D">
            <w:pPr>
              <w:jc w:val="center"/>
              <w:rPr>
                <w:rFonts w:ascii="Arial" w:hAnsi="Arial" w:cs="Arial"/>
                <w:sz w:val="16"/>
                <w:szCs w:val="16"/>
              </w:rPr>
            </w:pPr>
            <w:r w:rsidRPr="00835E38">
              <w:rPr>
                <w:rFonts w:ascii="Arial" w:hAnsi="Arial" w:cs="Arial"/>
                <w:sz w:val="16"/>
                <w:szCs w:val="16"/>
              </w:rPr>
              <w:t>1</w:t>
            </w:r>
          </w:p>
        </w:tc>
        <w:tc>
          <w:tcPr>
            <w:tcW w:w="11061" w:type="dxa"/>
            <w:gridSpan w:val="2"/>
            <w:shd w:val="clear" w:color="auto" w:fill="auto"/>
            <w:vAlign w:val="center"/>
          </w:tcPr>
          <w:p w:rsidR="008E4A7D" w:rsidRPr="00835E38" w:rsidRDefault="008E4A7D" w:rsidP="008E4A7D">
            <w:pPr>
              <w:jc w:val="center"/>
              <w:rPr>
                <w:rFonts w:ascii="Arial" w:hAnsi="Arial" w:cs="Arial"/>
                <w:b/>
                <w:bCs/>
                <w:sz w:val="16"/>
                <w:szCs w:val="16"/>
              </w:rPr>
            </w:pPr>
            <w:r w:rsidRPr="00835E38">
              <w:rPr>
                <w:rFonts w:ascii="Arial" w:hAnsi="Arial" w:cs="Arial"/>
                <w:b/>
                <w:sz w:val="16"/>
                <w:szCs w:val="16"/>
              </w:rPr>
              <w:t>Администрация Валдайского муниципального района</w:t>
            </w:r>
          </w:p>
          <w:p w:rsidR="008E4A7D" w:rsidRPr="00835E38" w:rsidRDefault="008E4A7D" w:rsidP="008E4A7D">
            <w:pPr>
              <w:jc w:val="center"/>
              <w:rPr>
                <w:rFonts w:ascii="Arial" w:hAnsi="Arial" w:cs="Arial"/>
                <w:sz w:val="16"/>
                <w:szCs w:val="16"/>
              </w:rPr>
            </w:pPr>
            <w:r w:rsidRPr="00835E38">
              <w:rPr>
                <w:rFonts w:ascii="Arial" w:hAnsi="Arial" w:cs="Arial"/>
                <w:sz w:val="16"/>
                <w:szCs w:val="16"/>
              </w:rPr>
              <w:t>(уполномоченный орган, которым рассматривается ходатайство об установлении публичного сервитута)</w:t>
            </w:r>
          </w:p>
        </w:tc>
      </w:tr>
      <w:tr w:rsidR="008E4A7D" w:rsidRPr="00835E38" w:rsidTr="00835E38">
        <w:trPr>
          <w:trHeight w:val="20"/>
        </w:trPr>
        <w:tc>
          <w:tcPr>
            <w:tcW w:w="289" w:type="dxa"/>
            <w:shd w:val="clear" w:color="auto" w:fill="auto"/>
            <w:vAlign w:val="center"/>
          </w:tcPr>
          <w:p w:rsidR="008E4A7D" w:rsidRPr="00835E38" w:rsidRDefault="008E4A7D" w:rsidP="008E4A7D">
            <w:pPr>
              <w:jc w:val="center"/>
              <w:rPr>
                <w:rFonts w:ascii="Arial" w:hAnsi="Arial" w:cs="Arial"/>
                <w:sz w:val="16"/>
                <w:szCs w:val="16"/>
              </w:rPr>
            </w:pPr>
            <w:r w:rsidRPr="00835E38">
              <w:rPr>
                <w:rFonts w:ascii="Arial" w:hAnsi="Arial" w:cs="Arial"/>
                <w:sz w:val="16"/>
                <w:szCs w:val="16"/>
              </w:rPr>
              <w:t>2</w:t>
            </w:r>
          </w:p>
        </w:tc>
        <w:tc>
          <w:tcPr>
            <w:tcW w:w="11061" w:type="dxa"/>
            <w:gridSpan w:val="2"/>
            <w:shd w:val="clear" w:color="auto" w:fill="auto"/>
            <w:vAlign w:val="center"/>
          </w:tcPr>
          <w:p w:rsidR="008E4A7D" w:rsidRPr="00835E38" w:rsidRDefault="008E4A7D" w:rsidP="00835E38">
            <w:pPr>
              <w:jc w:val="both"/>
              <w:rPr>
                <w:rFonts w:ascii="Arial" w:hAnsi="Arial" w:cs="Arial"/>
                <w:sz w:val="16"/>
                <w:szCs w:val="16"/>
              </w:rPr>
            </w:pPr>
            <w:r w:rsidRPr="00835E38">
              <w:rPr>
                <w:rFonts w:ascii="Arial" w:hAnsi="Arial" w:cs="Arial"/>
                <w:b/>
                <w:sz w:val="16"/>
                <w:szCs w:val="16"/>
              </w:rPr>
              <w:t>Строительство, реконструкция, эксплуатация, капитальный ремонт линейного объекта системы газоснабжения - газопровод к индивидуальному жилому дому по адресу: Новгородская область, г. Валдай, ул. Санкт-Петербургская, д. 10, КН ЗУ 53:03:0103002:66</w:t>
            </w:r>
            <w:r w:rsidRPr="00835E38">
              <w:rPr>
                <w:rFonts w:ascii="Arial" w:hAnsi="Arial" w:cs="Arial"/>
                <w:sz w:val="16"/>
                <w:szCs w:val="16"/>
              </w:rPr>
              <w:t xml:space="preserve"> (цель установления публичного сервитута) в соответствии с пунктом 1 статьи 39.37 Земельного к</w:t>
            </w:r>
            <w:r w:rsidRPr="00835E38">
              <w:rPr>
                <w:rFonts w:ascii="Arial" w:hAnsi="Arial" w:cs="Arial"/>
                <w:sz w:val="16"/>
                <w:szCs w:val="16"/>
              </w:rPr>
              <w:t>о</w:t>
            </w:r>
            <w:r w:rsidRPr="00835E38">
              <w:rPr>
                <w:rFonts w:ascii="Arial" w:hAnsi="Arial" w:cs="Arial"/>
                <w:sz w:val="16"/>
                <w:szCs w:val="16"/>
              </w:rPr>
              <w:t>декса Российской Федерации</w:t>
            </w:r>
          </w:p>
        </w:tc>
      </w:tr>
      <w:tr w:rsidR="00835E38" w:rsidRPr="00835E38" w:rsidTr="00835E38">
        <w:trPr>
          <w:trHeight w:val="20"/>
        </w:trPr>
        <w:tc>
          <w:tcPr>
            <w:tcW w:w="289" w:type="dxa"/>
            <w:vMerge w:val="restart"/>
            <w:shd w:val="clear" w:color="auto" w:fill="auto"/>
            <w:vAlign w:val="center"/>
          </w:tcPr>
          <w:p w:rsidR="008E4A7D" w:rsidRPr="00835E38" w:rsidRDefault="008E4A7D" w:rsidP="008E4A7D">
            <w:pPr>
              <w:jc w:val="center"/>
              <w:rPr>
                <w:rFonts w:ascii="Arial" w:hAnsi="Arial" w:cs="Arial"/>
                <w:sz w:val="16"/>
                <w:szCs w:val="16"/>
              </w:rPr>
            </w:pPr>
            <w:r w:rsidRPr="00835E38">
              <w:rPr>
                <w:rFonts w:ascii="Arial" w:hAnsi="Arial" w:cs="Arial"/>
                <w:sz w:val="16"/>
                <w:szCs w:val="16"/>
              </w:rPr>
              <w:t>3</w:t>
            </w:r>
          </w:p>
        </w:tc>
        <w:tc>
          <w:tcPr>
            <w:tcW w:w="1843" w:type="dxa"/>
            <w:shd w:val="clear" w:color="auto" w:fill="auto"/>
            <w:vAlign w:val="center"/>
          </w:tcPr>
          <w:p w:rsidR="008E4A7D" w:rsidRPr="00835E38" w:rsidRDefault="008E4A7D" w:rsidP="00835E38">
            <w:pPr>
              <w:jc w:val="center"/>
              <w:rPr>
                <w:rFonts w:ascii="Arial" w:hAnsi="Arial" w:cs="Arial"/>
                <w:sz w:val="16"/>
                <w:szCs w:val="16"/>
              </w:rPr>
            </w:pPr>
            <w:r w:rsidRPr="00835E38">
              <w:rPr>
                <w:rFonts w:ascii="Arial" w:hAnsi="Arial" w:cs="Arial"/>
                <w:sz w:val="16"/>
                <w:szCs w:val="16"/>
              </w:rPr>
              <w:t>Кадастровый номер/ к</w:t>
            </w:r>
            <w:r w:rsidRPr="00835E38">
              <w:rPr>
                <w:rFonts w:ascii="Arial" w:hAnsi="Arial" w:cs="Arial"/>
                <w:sz w:val="16"/>
                <w:szCs w:val="16"/>
              </w:rPr>
              <w:t>а</w:t>
            </w:r>
            <w:r w:rsidRPr="00835E38">
              <w:rPr>
                <w:rFonts w:ascii="Arial" w:hAnsi="Arial" w:cs="Arial"/>
                <w:sz w:val="16"/>
                <w:szCs w:val="16"/>
              </w:rPr>
              <w:t>дастровый квартал</w:t>
            </w:r>
          </w:p>
        </w:tc>
        <w:tc>
          <w:tcPr>
            <w:tcW w:w="9218" w:type="dxa"/>
            <w:shd w:val="clear" w:color="auto" w:fill="auto"/>
            <w:vAlign w:val="center"/>
          </w:tcPr>
          <w:p w:rsidR="008E4A7D" w:rsidRPr="00835E38" w:rsidRDefault="008E4A7D" w:rsidP="00835E38">
            <w:pPr>
              <w:jc w:val="both"/>
              <w:rPr>
                <w:rFonts w:ascii="Arial" w:hAnsi="Arial" w:cs="Arial"/>
                <w:sz w:val="16"/>
                <w:szCs w:val="16"/>
              </w:rPr>
            </w:pPr>
            <w:r w:rsidRPr="00835E38">
              <w:rPr>
                <w:rFonts w:ascii="Arial" w:hAnsi="Arial" w:cs="Arial"/>
                <w:sz w:val="16"/>
                <w:szCs w:val="16"/>
              </w:rPr>
              <w:t>Адрес или иное описание местоположения земельного участка (участков), в отношении которого испрашивается публичный се</w:t>
            </w:r>
            <w:r w:rsidRPr="00835E38">
              <w:rPr>
                <w:rFonts w:ascii="Arial" w:hAnsi="Arial" w:cs="Arial"/>
                <w:sz w:val="16"/>
                <w:szCs w:val="16"/>
              </w:rPr>
              <w:t>р</w:t>
            </w:r>
            <w:r w:rsidRPr="00835E38">
              <w:rPr>
                <w:rFonts w:ascii="Arial" w:hAnsi="Arial" w:cs="Arial"/>
                <w:sz w:val="16"/>
                <w:szCs w:val="16"/>
              </w:rPr>
              <w:t>витут</w:t>
            </w:r>
          </w:p>
        </w:tc>
      </w:tr>
      <w:tr w:rsidR="00835E38" w:rsidRPr="00835E38" w:rsidTr="00835E38">
        <w:trPr>
          <w:trHeight w:val="20"/>
        </w:trPr>
        <w:tc>
          <w:tcPr>
            <w:tcW w:w="289" w:type="dxa"/>
            <w:vMerge/>
            <w:shd w:val="clear" w:color="auto" w:fill="auto"/>
            <w:vAlign w:val="center"/>
          </w:tcPr>
          <w:p w:rsidR="008E4A7D" w:rsidRPr="00835E38" w:rsidRDefault="008E4A7D" w:rsidP="008E4A7D">
            <w:pPr>
              <w:jc w:val="center"/>
              <w:rPr>
                <w:rFonts w:ascii="Arial" w:hAnsi="Arial" w:cs="Arial"/>
                <w:sz w:val="16"/>
                <w:szCs w:val="16"/>
              </w:rPr>
            </w:pPr>
          </w:p>
        </w:tc>
        <w:tc>
          <w:tcPr>
            <w:tcW w:w="1843" w:type="dxa"/>
            <w:tcBorders>
              <w:top w:val="nil"/>
              <w:left w:val="nil"/>
              <w:right w:val="single" w:sz="4" w:space="0" w:color="auto"/>
            </w:tcBorders>
            <w:shd w:val="clear" w:color="auto" w:fill="auto"/>
            <w:vAlign w:val="center"/>
          </w:tcPr>
          <w:p w:rsidR="008E4A7D" w:rsidRPr="00835E38" w:rsidRDefault="008E4A7D" w:rsidP="00835E38">
            <w:pPr>
              <w:jc w:val="center"/>
              <w:rPr>
                <w:rFonts w:ascii="Arial" w:hAnsi="Arial" w:cs="Arial"/>
                <w:sz w:val="16"/>
                <w:szCs w:val="16"/>
              </w:rPr>
            </w:pPr>
            <w:r w:rsidRPr="00835E38">
              <w:rPr>
                <w:rFonts w:ascii="Arial" w:hAnsi="Arial" w:cs="Arial"/>
                <w:sz w:val="16"/>
                <w:szCs w:val="16"/>
              </w:rPr>
              <w:t>53:03:0103063:43</w:t>
            </w:r>
          </w:p>
        </w:tc>
        <w:tc>
          <w:tcPr>
            <w:tcW w:w="9218" w:type="dxa"/>
            <w:tcBorders>
              <w:top w:val="nil"/>
              <w:left w:val="nil"/>
              <w:right w:val="single" w:sz="4" w:space="0" w:color="auto"/>
            </w:tcBorders>
            <w:shd w:val="clear" w:color="auto" w:fill="auto"/>
            <w:vAlign w:val="center"/>
          </w:tcPr>
          <w:p w:rsidR="008E4A7D" w:rsidRPr="00835E38" w:rsidRDefault="008E4A7D" w:rsidP="00835E38">
            <w:pPr>
              <w:jc w:val="both"/>
              <w:rPr>
                <w:rFonts w:ascii="Arial" w:hAnsi="Arial" w:cs="Arial"/>
                <w:sz w:val="16"/>
                <w:szCs w:val="16"/>
              </w:rPr>
            </w:pPr>
            <w:r w:rsidRPr="00835E38">
              <w:rPr>
                <w:rFonts w:ascii="Arial" w:hAnsi="Arial" w:cs="Arial"/>
                <w:sz w:val="16"/>
                <w:szCs w:val="16"/>
              </w:rPr>
              <w:t>Российская Федерация, Новгородская область, Валдайский муниципальный район, Валдайское городское поселение, г</w:t>
            </w:r>
            <w:r w:rsidR="00835E38">
              <w:rPr>
                <w:rFonts w:ascii="Arial" w:hAnsi="Arial" w:cs="Arial"/>
                <w:sz w:val="16"/>
                <w:szCs w:val="16"/>
              </w:rPr>
              <w:t>. </w:t>
            </w:r>
            <w:r w:rsidRPr="00835E38">
              <w:rPr>
                <w:rFonts w:ascii="Arial" w:hAnsi="Arial" w:cs="Arial"/>
                <w:sz w:val="16"/>
                <w:szCs w:val="16"/>
              </w:rPr>
              <w:t>Валдай, ул. Победы, д. 107</w:t>
            </w:r>
          </w:p>
        </w:tc>
      </w:tr>
      <w:tr w:rsidR="00835E38" w:rsidRPr="00835E38" w:rsidTr="00835E38">
        <w:trPr>
          <w:trHeight w:val="20"/>
        </w:trPr>
        <w:tc>
          <w:tcPr>
            <w:tcW w:w="289" w:type="dxa"/>
            <w:vMerge/>
            <w:shd w:val="clear" w:color="auto" w:fill="auto"/>
            <w:vAlign w:val="center"/>
          </w:tcPr>
          <w:p w:rsidR="008E4A7D" w:rsidRPr="00835E38" w:rsidRDefault="008E4A7D" w:rsidP="008E4A7D">
            <w:pPr>
              <w:jc w:val="center"/>
              <w:rPr>
                <w:rFonts w:ascii="Arial" w:hAnsi="Arial" w:cs="Arial"/>
                <w:sz w:val="16"/>
                <w:szCs w:val="16"/>
              </w:rPr>
            </w:pPr>
          </w:p>
        </w:tc>
        <w:tc>
          <w:tcPr>
            <w:tcW w:w="1843" w:type="dxa"/>
            <w:tcBorders>
              <w:top w:val="nil"/>
              <w:left w:val="nil"/>
              <w:right w:val="single" w:sz="4" w:space="0" w:color="auto"/>
            </w:tcBorders>
            <w:shd w:val="clear" w:color="auto" w:fill="auto"/>
            <w:vAlign w:val="center"/>
          </w:tcPr>
          <w:p w:rsidR="008E4A7D" w:rsidRPr="00835E38" w:rsidRDefault="008E4A7D" w:rsidP="00835E38">
            <w:pPr>
              <w:jc w:val="center"/>
              <w:rPr>
                <w:rFonts w:ascii="Arial" w:hAnsi="Arial" w:cs="Arial"/>
                <w:sz w:val="16"/>
                <w:szCs w:val="16"/>
              </w:rPr>
            </w:pPr>
            <w:r w:rsidRPr="00835E38">
              <w:rPr>
                <w:rFonts w:ascii="Arial" w:hAnsi="Arial" w:cs="Arial"/>
                <w:sz w:val="16"/>
                <w:szCs w:val="16"/>
              </w:rPr>
              <w:t>53:03:0000000:12450</w:t>
            </w:r>
          </w:p>
        </w:tc>
        <w:tc>
          <w:tcPr>
            <w:tcW w:w="9218" w:type="dxa"/>
            <w:tcBorders>
              <w:top w:val="nil"/>
              <w:left w:val="nil"/>
              <w:right w:val="single" w:sz="4" w:space="0" w:color="auto"/>
            </w:tcBorders>
            <w:shd w:val="clear" w:color="auto" w:fill="auto"/>
            <w:vAlign w:val="center"/>
          </w:tcPr>
          <w:p w:rsidR="008E4A7D" w:rsidRPr="00835E38" w:rsidRDefault="008E4A7D" w:rsidP="00835E38">
            <w:pPr>
              <w:jc w:val="both"/>
              <w:rPr>
                <w:rFonts w:ascii="Arial" w:hAnsi="Arial" w:cs="Arial"/>
                <w:sz w:val="16"/>
                <w:szCs w:val="16"/>
              </w:rPr>
            </w:pPr>
            <w:r w:rsidRPr="00835E38">
              <w:rPr>
                <w:rFonts w:ascii="Arial" w:hAnsi="Arial" w:cs="Arial"/>
                <w:sz w:val="16"/>
                <w:szCs w:val="16"/>
              </w:rPr>
              <w:t>Новгородская область, Валдайский район, Валдайское горо</w:t>
            </w:r>
            <w:r w:rsidRPr="00835E38">
              <w:rPr>
                <w:rFonts w:ascii="Arial" w:hAnsi="Arial" w:cs="Arial"/>
                <w:sz w:val="16"/>
                <w:szCs w:val="16"/>
              </w:rPr>
              <w:t>д</w:t>
            </w:r>
            <w:r w:rsidRPr="00835E38">
              <w:rPr>
                <w:rFonts w:ascii="Arial" w:hAnsi="Arial" w:cs="Arial"/>
                <w:sz w:val="16"/>
                <w:szCs w:val="16"/>
              </w:rPr>
              <w:t>ское поселение, г. Валдай, ул. Санкт-Петербургская</w:t>
            </w:r>
          </w:p>
        </w:tc>
      </w:tr>
      <w:tr w:rsidR="00835E38" w:rsidRPr="00835E38" w:rsidTr="00835E38">
        <w:trPr>
          <w:trHeight w:val="20"/>
        </w:trPr>
        <w:tc>
          <w:tcPr>
            <w:tcW w:w="289" w:type="dxa"/>
            <w:vMerge/>
            <w:shd w:val="clear" w:color="auto" w:fill="auto"/>
            <w:vAlign w:val="center"/>
          </w:tcPr>
          <w:p w:rsidR="008E4A7D" w:rsidRPr="00835E38" w:rsidRDefault="008E4A7D" w:rsidP="008E4A7D">
            <w:pPr>
              <w:jc w:val="center"/>
              <w:rPr>
                <w:rFonts w:ascii="Arial" w:hAnsi="Arial" w:cs="Arial"/>
                <w:sz w:val="16"/>
                <w:szCs w:val="16"/>
              </w:rPr>
            </w:pPr>
          </w:p>
        </w:tc>
        <w:tc>
          <w:tcPr>
            <w:tcW w:w="1843" w:type="dxa"/>
            <w:tcBorders>
              <w:top w:val="nil"/>
              <w:left w:val="nil"/>
              <w:right w:val="single" w:sz="4" w:space="0" w:color="auto"/>
            </w:tcBorders>
            <w:shd w:val="clear" w:color="auto" w:fill="auto"/>
            <w:vAlign w:val="center"/>
          </w:tcPr>
          <w:p w:rsidR="008E4A7D" w:rsidRPr="00835E38" w:rsidRDefault="008E4A7D" w:rsidP="00835E38">
            <w:pPr>
              <w:jc w:val="center"/>
              <w:rPr>
                <w:rFonts w:ascii="Arial" w:hAnsi="Arial" w:cs="Arial"/>
                <w:sz w:val="16"/>
                <w:szCs w:val="16"/>
              </w:rPr>
            </w:pPr>
            <w:r w:rsidRPr="00835E38">
              <w:rPr>
                <w:rFonts w:ascii="Arial" w:hAnsi="Arial" w:cs="Arial"/>
                <w:sz w:val="16"/>
                <w:szCs w:val="16"/>
              </w:rPr>
              <w:t>53:03:0103002</w:t>
            </w:r>
          </w:p>
        </w:tc>
        <w:tc>
          <w:tcPr>
            <w:tcW w:w="9218" w:type="dxa"/>
            <w:tcBorders>
              <w:left w:val="nil"/>
              <w:right w:val="single" w:sz="4" w:space="0" w:color="auto"/>
            </w:tcBorders>
            <w:shd w:val="clear" w:color="auto" w:fill="auto"/>
            <w:vAlign w:val="center"/>
          </w:tcPr>
          <w:p w:rsidR="008E4A7D" w:rsidRPr="00835E38" w:rsidRDefault="008E4A7D" w:rsidP="00835E38">
            <w:pPr>
              <w:jc w:val="both"/>
              <w:rPr>
                <w:rFonts w:ascii="Arial" w:hAnsi="Arial" w:cs="Arial"/>
                <w:sz w:val="16"/>
                <w:szCs w:val="16"/>
              </w:rPr>
            </w:pPr>
            <w:r w:rsidRPr="00835E38">
              <w:rPr>
                <w:rFonts w:ascii="Arial" w:hAnsi="Arial" w:cs="Arial"/>
                <w:sz w:val="16"/>
                <w:szCs w:val="16"/>
              </w:rPr>
              <w:t>Российская Федерация, Новгородская область, Валдайский мун</w:t>
            </w:r>
            <w:r w:rsidRPr="00835E38">
              <w:rPr>
                <w:rFonts w:ascii="Arial" w:hAnsi="Arial" w:cs="Arial"/>
                <w:sz w:val="16"/>
                <w:szCs w:val="16"/>
              </w:rPr>
              <w:t>и</w:t>
            </w:r>
            <w:r w:rsidRPr="00835E38">
              <w:rPr>
                <w:rFonts w:ascii="Arial" w:hAnsi="Arial" w:cs="Arial"/>
                <w:sz w:val="16"/>
                <w:szCs w:val="16"/>
              </w:rPr>
              <w:t>ципальный район</w:t>
            </w:r>
          </w:p>
        </w:tc>
      </w:tr>
      <w:tr w:rsidR="00835E38" w:rsidRPr="00835E38" w:rsidTr="00835E38">
        <w:trPr>
          <w:trHeight w:val="20"/>
        </w:trPr>
        <w:tc>
          <w:tcPr>
            <w:tcW w:w="289" w:type="dxa"/>
            <w:vMerge/>
            <w:shd w:val="clear" w:color="auto" w:fill="auto"/>
            <w:vAlign w:val="center"/>
          </w:tcPr>
          <w:p w:rsidR="008E4A7D" w:rsidRPr="00835E38" w:rsidRDefault="008E4A7D" w:rsidP="008E4A7D">
            <w:pPr>
              <w:rPr>
                <w:rFonts w:ascii="Arial" w:hAnsi="Arial" w:cs="Arial"/>
                <w:sz w:val="16"/>
                <w:szCs w:val="16"/>
              </w:rPr>
            </w:pPr>
          </w:p>
        </w:tc>
        <w:tc>
          <w:tcPr>
            <w:tcW w:w="1843" w:type="dxa"/>
            <w:tcBorders>
              <w:top w:val="nil"/>
              <w:left w:val="nil"/>
              <w:right w:val="single" w:sz="4" w:space="0" w:color="auto"/>
            </w:tcBorders>
            <w:shd w:val="clear" w:color="auto" w:fill="auto"/>
            <w:vAlign w:val="center"/>
          </w:tcPr>
          <w:p w:rsidR="008E4A7D" w:rsidRPr="00835E38" w:rsidRDefault="008E4A7D" w:rsidP="00835E38">
            <w:pPr>
              <w:jc w:val="center"/>
              <w:rPr>
                <w:rFonts w:ascii="Arial" w:hAnsi="Arial" w:cs="Arial"/>
                <w:sz w:val="16"/>
                <w:szCs w:val="16"/>
              </w:rPr>
            </w:pPr>
            <w:r w:rsidRPr="00835E38">
              <w:rPr>
                <w:rFonts w:ascii="Arial" w:hAnsi="Arial" w:cs="Arial"/>
                <w:sz w:val="16"/>
                <w:szCs w:val="16"/>
              </w:rPr>
              <w:t>53:03:0103063</w:t>
            </w:r>
          </w:p>
        </w:tc>
        <w:tc>
          <w:tcPr>
            <w:tcW w:w="9218" w:type="dxa"/>
            <w:tcBorders>
              <w:left w:val="nil"/>
              <w:right w:val="single" w:sz="4" w:space="0" w:color="auto"/>
            </w:tcBorders>
            <w:shd w:val="clear" w:color="auto" w:fill="auto"/>
            <w:vAlign w:val="center"/>
          </w:tcPr>
          <w:p w:rsidR="008E4A7D" w:rsidRPr="00835E38" w:rsidRDefault="008E4A7D" w:rsidP="00835E38">
            <w:pPr>
              <w:jc w:val="both"/>
              <w:rPr>
                <w:rFonts w:ascii="Arial" w:hAnsi="Arial" w:cs="Arial"/>
                <w:sz w:val="16"/>
                <w:szCs w:val="16"/>
              </w:rPr>
            </w:pPr>
            <w:r w:rsidRPr="00835E38">
              <w:rPr>
                <w:rFonts w:ascii="Arial" w:hAnsi="Arial" w:cs="Arial"/>
                <w:sz w:val="16"/>
                <w:szCs w:val="16"/>
              </w:rPr>
              <w:t>Российская Федерация, Новгородская область, Валдайский мун</w:t>
            </w:r>
            <w:r w:rsidRPr="00835E38">
              <w:rPr>
                <w:rFonts w:ascii="Arial" w:hAnsi="Arial" w:cs="Arial"/>
                <w:sz w:val="16"/>
                <w:szCs w:val="16"/>
              </w:rPr>
              <w:t>и</w:t>
            </w:r>
            <w:r w:rsidRPr="00835E38">
              <w:rPr>
                <w:rFonts w:ascii="Arial" w:hAnsi="Arial" w:cs="Arial"/>
                <w:sz w:val="16"/>
                <w:szCs w:val="16"/>
              </w:rPr>
              <w:t>ципальный район</w:t>
            </w:r>
          </w:p>
        </w:tc>
      </w:tr>
      <w:tr w:rsidR="008E4A7D" w:rsidRPr="00835E38" w:rsidTr="00835E38">
        <w:trPr>
          <w:trHeight w:val="20"/>
        </w:trPr>
        <w:tc>
          <w:tcPr>
            <w:tcW w:w="289" w:type="dxa"/>
            <w:shd w:val="clear" w:color="auto" w:fill="auto"/>
            <w:vAlign w:val="center"/>
          </w:tcPr>
          <w:p w:rsidR="008E4A7D" w:rsidRPr="00835E38" w:rsidRDefault="008E4A7D" w:rsidP="008E4A7D">
            <w:pPr>
              <w:jc w:val="center"/>
              <w:rPr>
                <w:rFonts w:ascii="Arial" w:hAnsi="Arial" w:cs="Arial"/>
                <w:sz w:val="16"/>
                <w:szCs w:val="16"/>
              </w:rPr>
            </w:pPr>
            <w:r w:rsidRPr="00835E38">
              <w:rPr>
                <w:rFonts w:ascii="Arial" w:hAnsi="Arial" w:cs="Arial"/>
                <w:sz w:val="16"/>
                <w:szCs w:val="16"/>
              </w:rPr>
              <w:lastRenderedPageBreak/>
              <w:t>4</w:t>
            </w:r>
          </w:p>
        </w:tc>
        <w:tc>
          <w:tcPr>
            <w:tcW w:w="11061" w:type="dxa"/>
            <w:gridSpan w:val="2"/>
            <w:shd w:val="clear" w:color="auto" w:fill="auto"/>
            <w:vAlign w:val="center"/>
          </w:tcPr>
          <w:p w:rsidR="008E4A7D" w:rsidRPr="00835E38" w:rsidRDefault="008E4A7D" w:rsidP="00835E38">
            <w:pPr>
              <w:shd w:val="clear" w:color="auto" w:fill="FFFFFF"/>
              <w:jc w:val="both"/>
              <w:rPr>
                <w:rFonts w:ascii="Arial" w:hAnsi="Arial" w:cs="Arial"/>
                <w:sz w:val="16"/>
                <w:szCs w:val="16"/>
              </w:rPr>
            </w:pPr>
            <w:r w:rsidRPr="00835E38">
              <w:rPr>
                <w:rFonts w:ascii="Arial" w:hAnsi="Arial" w:cs="Arial"/>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Валдайского муниципального района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w:t>
            </w:r>
            <w:r w:rsidRPr="00835E38">
              <w:rPr>
                <w:rFonts w:ascii="Arial" w:hAnsi="Arial" w:cs="Arial"/>
                <w:sz w:val="16"/>
                <w:szCs w:val="16"/>
              </w:rPr>
              <w:t>а</w:t>
            </w:r>
            <w:r w:rsidRPr="00835E38">
              <w:rPr>
                <w:rFonts w:ascii="Arial" w:hAnsi="Arial" w:cs="Arial"/>
                <w:sz w:val="16"/>
                <w:szCs w:val="16"/>
              </w:rPr>
              <w:t>правления ими заявления об учете их прав (обременений прав).</w:t>
            </w:r>
          </w:p>
          <w:p w:rsidR="008E4A7D" w:rsidRPr="00835E38" w:rsidRDefault="008E4A7D" w:rsidP="00835E38">
            <w:pPr>
              <w:pStyle w:val="aff5"/>
              <w:ind w:left="0"/>
              <w:jc w:val="both"/>
              <w:rPr>
                <w:rFonts w:ascii="Arial" w:hAnsi="Arial" w:cs="Arial"/>
                <w:sz w:val="16"/>
                <w:szCs w:val="16"/>
              </w:rPr>
            </w:pPr>
            <w:r w:rsidRPr="00835E38">
              <w:rPr>
                <w:rFonts w:ascii="Arial" w:hAnsi="Arial" w:cs="Arial"/>
                <w:sz w:val="16"/>
                <w:szCs w:val="16"/>
              </w:rPr>
              <w:t>Ознакомиться с ходатайством и описанием местоположения границ публичных сервитутов, подать заявления об учете прав на земельные участки, предложений и возражений граждан и юридических лиц можно по адресу: 175400, Новгородская область, г. Валдай, пр. Комсомольский, д.19/21 (каб.409), в рабочие дни с 8.30 до 13.00 и с 14.00 по 17.30 час. в течение 15 календарных дней с момента опубликования данного соо</w:t>
            </w:r>
            <w:r w:rsidRPr="00835E38">
              <w:rPr>
                <w:rFonts w:ascii="Arial" w:hAnsi="Arial" w:cs="Arial"/>
                <w:sz w:val="16"/>
                <w:szCs w:val="16"/>
              </w:rPr>
              <w:t>б</w:t>
            </w:r>
            <w:r w:rsidRPr="00835E38">
              <w:rPr>
                <w:rFonts w:ascii="Arial" w:hAnsi="Arial" w:cs="Arial"/>
                <w:sz w:val="16"/>
                <w:szCs w:val="16"/>
              </w:rPr>
              <w:t>щения</w:t>
            </w:r>
            <w:r w:rsidR="00835E38" w:rsidRPr="00835E38">
              <w:rPr>
                <w:rFonts w:ascii="Arial" w:hAnsi="Arial" w:cs="Arial"/>
                <w:sz w:val="16"/>
                <w:szCs w:val="16"/>
              </w:rPr>
              <w:t xml:space="preserve"> (</w:t>
            </w:r>
            <w:r w:rsidRPr="00835E38">
              <w:rPr>
                <w:rFonts w:ascii="Arial" w:hAnsi="Arial" w:cs="Arial"/>
                <w:sz w:val="16"/>
                <w:szCs w:val="16"/>
              </w:rPr>
              <w:t>тел. +7 (81666) 2-25-16</w:t>
            </w:r>
            <w:r w:rsidR="00835E38" w:rsidRPr="00835E38">
              <w:rPr>
                <w:rFonts w:ascii="Arial" w:hAnsi="Arial" w:cs="Arial"/>
                <w:sz w:val="16"/>
                <w:szCs w:val="16"/>
              </w:rPr>
              <w:t>).</w:t>
            </w:r>
          </w:p>
          <w:p w:rsidR="008E4A7D" w:rsidRPr="00835E38" w:rsidRDefault="008E4A7D" w:rsidP="00835E38">
            <w:pPr>
              <w:shd w:val="clear" w:color="auto" w:fill="FFFFFF"/>
              <w:jc w:val="both"/>
              <w:rPr>
                <w:rFonts w:ascii="Arial" w:hAnsi="Arial" w:cs="Arial"/>
                <w:sz w:val="16"/>
                <w:szCs w:val="16"/>
              </w:rPr>
            </w:pPr>
            <w:r w:rsidRPr="00835E38">
              <w:rPr>
                <w:rFonts w:ascii="Arial" w:hAnsi="Arial" w:cs="Arial"/>
                <w:sz w:val="16"/>
                <w:szCs w:val="16"/>
              </w:rPr>
              <w:t>Заявления можно подавать следующими способами: непосредственно от заявителя в Администрацию Валдайского муниципального района, по почте, в электронном виде (эле</w:t>
            </w:r>
            <w:r w:rsidRPr="00835E38">
              <w:rPr>
                <w:rFonts w:ascii="Arial" w:hAnsi="Arial" w:cs="Arial"/>
                <w:sz w:val="16"/>
                <w:szCs w:val="16"/>
              </w:rPr>
              <w:t>к</w:t>
            </w:r>
            <w:r w:rsidRPr="00835E38">
              <w:rPr>
                <w:rFonts w:ascii="Arial" w:hAnsi="Arial" w:cs="Arial"/>
                <w:sz w:val="16"/>
                <w:szCs w:val="16"/>
              </w:rPr>
              <w:t>тронная почта: </w:t>
            </w:r>
            <w:hyperlink r:id="rId10" w:history="1">
              <w:r w:rsidRPr="00835E38">
                <w:rPr>
                  <w:rStyle w:val="af3"/>
                  <w:rFonts w:ascii="Arial" w:hAnsi="Arial" w:cs="Arial"/>
                  <w:color w:val="auto"/>
                  <w:sz w:val="16"/>
                  <w:szCs w:val="16"/>
                  <w:u w:val="none"/>
                </w:rPr>
                <w:t>admin@valdayadm.ru</w:t>
              </w:r>
            </w:hyperlink>
            <w:r w:rsidRPr="00835E38">
              <w:rPr>
                <w:rFonts w:ascii="Arial" w:hAnsi="Arial" w:cs="Arial"/>
                <w:sz w:val="16"/>
                <w:szCs w:val="16"/>
              </w:rPr>
              <w:t>).</w:t>
            </w:r>
          </w:p>
          <w:p w:rsidR="008E4A7D" w:rsidRPr="00835E38" w:rsidRDefault="008E4A7D" w:rsidP="00835E38">
            <w:pPr>
              <w:pStyle w:val="aff5"/>
              <w:ind w:left="0"/>
              <w:jc w:val="both"/>
              <w:rPr>
                <w:rFonts w:ascii="Arial" w:hAnsi="Arial" w:cs="Arial"/>
                <w:sz w:val="16"/>
                <w:szCs w:val="16"/>
              </w:rPr>
            </w:pPr>
            <w:r w:rsidRPr="00835E38">
              <w:rPr>
                <w:rFonts w:ascii="Arial" w:hAnsi="Arial" w:cs="Arial"/>
                <w:sz w:val="16"/>
                <w:szCs w:val="16"/>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время приема заинтересованных лиц для ознакомления с поступившим ходатайством об установлении публичного сервитута; адрес, по которому заинтерес</w:t>
            </w:r>
            <w:r w:rsidRPr="00835E38">
              <w:rPr>
                <w:rFonts w:ascii="Arial" w:hAnsi="Arial" w:cs="Arial"/>
                <w:sz w:val="16"/>
                <w:szCs w:val="16"/>
              </w:rPr>
              <w:t>о</w:t>
            </w:r>
            <w:r w:rsidRPr="00835E38">
              <w:rPr>
                <w:rFonts w:ascii="Arial" w:hAnsi="Arial" w:cs="Arial"/>
                <w:sz w:val="16"/>
                <w:szCs w:val="16"/>
              </w:rPr>
              <w:t>ванные лица могут подать заявления об учете прав на земельные участки, а также срок подачи указанных заявлений)</w:t>
            </w:r>
          </w:p>
        </w:tc>
      </w:tr>
      <w:tr w:rsidR="008E4A7D" w:rsidRPr="00835E38" w:rsidTr="00835E38">
        <w:trPr>
          <w:trHeight w:val="20"/>
        </w:trPr>
        <w:tc>
          <w:tcPr>
            <w:tcW w:w="289" w:type="dxa"/>
            <w:shd w:val="clear" w:color="auto" w:fill="auto"/>
            <w:vAlign w:val="center"/>
          </w:tcPr>
          <w:p w:rsidR="008E4A7D" w:rsidRPr="00835E38" w:rsidRDefault="008E4A7D" w:rsidP="008E4A7D">
            <w:pPr>
              <w:jc w:val="center"/>
              <w:rPr>
                <w:rFonts w:ascii="Arial" w:hAnsi="Arial" w:cs="Arial"/>
                <w:sz w:val="16"/>
                <w:szCs w:val="16"/>
              </w:rPr>
            </w:pPr>
            <w:r w:rsidRPr="00835E38">
              <w:rPr>
                <w:rFonts w:ascii="Arial" w:hAnsi="Arial" w:cs="Arial"/>
                <w:sz w:val="16"/>
                <w:szCs w:val="16"/>
              </w:rPr>
              <w:t>5</w:t>
            </w:r>
          </w:p>
        </w:tc>
        <w:tc>
          <w:tcPr>
            <w:tcW w:w="11061" w:type="dxa"/>
            <w:gridSpan w:val="2"/>
            <w:shd w:val="clear" w:color="auto" w:fill="auto"/>
            <w:vAlign w:val="center"/>
          </w:tcPr>
          <w:p w:rsidR="008E4A7D" w:rsidRPr="00835E38" w:rsidRDefault="008E4A7D" w:rsidP="00835E38">
            <w:pPr>
              <w:pStyle w:val="aff5"/>
              <w:ind w:left="0"/>
              <w:jc w:val="both"/>
              <w:rPr>
                <w:rFonts w:ascii="Arial" w:hAnsi="Arial" w:cs="Arial"/>
                <w:sz w:val="16"/>
                <w:szCs w:val="16"/>
              </w:rPr>
            </w:pPr>
            <w:r w:rsidRPr="00835E38">
              <w:rPr>
                <w:rFonts w:ascii="Arial" w:hAnsi="Arial" w:cs="Arial"/>
                <w:sz w:val="16"/>
                <w:szCs w:val="16"/>
              </w:rPr>
              <w:t>Ознакомиться с описанием местоположения границ публичных сервитутов можно на официальных сайтах муниципального образования «Валдайский муниципальный район» </w:t>
            </w:r>
            <w:hyperlink r:id="rId11" w:history="1">
              <w:r w:rsidRPr="00835E38">
                <w:rPr>
                  <w:rStyle w:val="af3"/>
                  <w:rFonts w:ascii="Arial" w:hAnsi="Arial" w:cs="Arial"/>
                  <w:color w:val="auto"/>
                  <w:sz w:val="16"/>
                  <w:szCs w:val="16"/>
                  <w:u w:val="none"/>
                </w:rPr>
                <w:t>https://valdayadm.gosuslugi.ru/</w:t>
              </w:r>
            </w:hyperlink>
            <w:r w:rsidRPr="00835E38">
              <w:rPr>
                <w:rFonts w:ascii="Arial" w:hAnsi="Arial" w:cs="Arial"/>
                <w:sz w:val="16"/>
                <w:szCs w:val="16"/>
              </w:rPr>
              <w:t xml:space="preserve">, </w:t>
            </w:r>
            <w:hyperlink r:id="rId12" w:history="1">
              <w:r w:rsidRPr="00835E38">
                <w:rPr>
                  <w:rStyle w:val="af3"/>
                  <w:rFonts w:ascii="Arial" w:hAnsi="Arial" w:cs="Arial"/>
                  <w:color w:val="auto"/>
                  <w:sz w:val="16"/>
                  <w:szCs w:val="16"/>
                  <w:u w:val="none"/>
                </w:rPr>
                <w:t>http://valdayadm.ru</w:t>
              </w:r>
            </w:hyperlink>
            <w:r w:rsidRPr="00835E38">
              <w:rPr>
                <w:rFonts w:ascii="Arial" w:hAnsi="Arial" w:cs="Arial"/>
                <w:sz w:val="16"/>
                <w:szCs w:val="16"/>
              </w:rPr>
              <w:t> в разделе «Объявления» (оф</w:t>
            </w:r>
            <w:r w:rsidRPr="00835E38">
              <w:rPr>
                <w:rFonts w:ascii="Arial" w:hAnsi="Arial" w:cs="Arial"/>
                <w:sz w:val="16"/>
                <w:szCs w:val="16"/>
              </w:rPr>
              <w:t>и</w:t>
            </w:r>
            <w:r w:rsidRPr="00835E38">
              <w:rPr>
                <w:rFonts w:ascii="Arial" w:hAnsi="Arial" w:cs="Arial"/>
                <w:sz w:val="16"/>
                <w:szCs w:val="16"/>
              </w:rPr>
              <w:t>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8E4A7D" w:rsidRPr="00835E38" w:rsidTr="00835E38">
        <w:trPr>
          <w:trHeight w:val="20"/>
        </w:trPr>
        <w:tc>
          <w:tcPr>
            <w:tcW w:w="289" w:type="dxa"/>
            <w:shd w:val="clear" w:color="auto" w:fill="auto"/>
            <w:vAlign w:val="center"/>
          </w:tcPr>
          <w:p w:rsidR="008E4A7D" w:rsidRPr="00835E38" w:rsidRDefault="008E4A7D" w:rsidP="008E4A7D">
            <w:pPr>
              <w:jc w:val="center"/>
              <w:rPr>
                <w:rFonts w:ascii="Arial" w:hAnsi="Arial" w:cs="Arial"/>
                <w:sz w:val="16"/>
                <w:szCs w:val="16"/>
              </w:rPr>
            </w:pPr>
            <w:r w:rsidRPr="00835E38">
              <w:rPr>
                <w:rFonts w:ascii="Arial" w:hAnsi="Arial" w:cs="Arial"/>
                <w:sz w:val="16"/>
                <w:szCs w:val="16"/>
              </w:rPr>
              <w:t>6</w:t>
            </w:r>
          </w:p>
        </w:tc>
        <w:tc>
          <w:tcPr>
            <w:tcW w:w="11061" w:type="dxa"/>
            <w:gridSpan w:val="2"/>
            <w:shd w:val="clear" w:color="auto" w:fill="auto"/>
            <w:vAlign w:val="center"/>
          </w:tcPr>
          <w:p w:rsidR="008E4A7D" w:rsidRPr="00835E38" w:rsidRDefault="008E4A7D" w:rsidP="00835E38">
            <w:pPr>
              <w:shd w:val="clear" w:color="auto" w:fill="FFFFFF"/>
              <w:jc w:val="both"/>
              <w:rPr>
                <w:rFonts w:ascii="Arial" w:hAnsi="Arial" w:cs="Arial"/>
                <w:sz w:val="16"/>
                <w:szCs w:val="16"/>
              </w:rPr>
            </w:pPr>
            <w:r w:rsidRPr="00835E38">
              <w:rPr>
                <w:rFonts w:ascii="Arial" w:hAnsi="Arial" w:cs="Arial"/>
                <w:sz w:val="16"/>
                <w:szCs w:val="16"/>
              </w:rPr>
              <w:t>1. Схема территориального планирования муниципального образования «Валдайский муниципальный район» Новгородской области утверждена решением Думы Валдайского м</w:t>
            </w:r>
            <w:r w:rsidRPr="00835E38">
              <w:rPr>
                <w:rFonts w:ascii="Arial" w:hAnsi="Arial" w:cs="Arial"/>
                <w:sz w:val="16"/>
                <w:szCs w:val="16"/>
              </w:rPr>
              <w:t>у</w:t>
            </w:r>
            <w:r w:rsidRPr="00835E38">
              <w:rPr>
                <w:rFonts w:ascii="Arial" w:hAnsi="Arial" w:cs="Arial"/>
                <w:sz w:val="16"/>
                <w:szCs w:val="16"/>
              </w:rPr>
              <w:t>ниципального района от 29.11.2012 № 79.</w:t>
            </w:r>
          </w:p>
          <w:p w:rsidR="008E4A7D" w:rsidRPr="00835E38" w:rsidRDefault="008E4A7D" w:rsidP="00835E38">
            <w:pPr>
              <w:jc w:val="both"/>
              <w:rPr>
                <w:rFonts w:ascii="Arial" w:hAnsi="Arial" w:cs="Arial"/>
                <w:sz w:val="16"/>
                <w:szCs w:val="16"/>
              </w:rPr>
            </w:pPr>
            <w:r w:rsidRPr="00835E38">
              <w:rPr>
                <w:rFonts w:ascii="Arial" w:hAnsi="Arial" w:cs="Arial"/>
                <w:sz w:val="16"/>
                <w:szCs w:val="16"/>
              </w:rPr>
              <w:t>2. Указ об Утверждении Региональной программы Газификации Новгородской о</w:t>
            </w:r>
            <w:r w:rsidRPr="00835E38">
              <w:rPr>
                <w:rFonts w:ascii="Arial" w:hAnsi="Arial" w:cs="Arial"/>
                <w:sz w:val="16"/>
                <w:szCs w:val="16"/>
              </w:rPr>
              <w:t>б</w:t>
            </w:r>
            <w:r w:rsidRPr="00835E38">
              <w:rPr>
                <w:rFonts w:ascii="Arial" w:hAnsi="Arial" w:cs="Arial"/>
                <w:sz w:val="16"/>
                <w:szCs w:val="16"/>
              </w:rPr>
              <w:t xml:space="preserve">ласти на 2021-2030 годы от 18.04.2022 </w:t>
            </w:r>
            <w:hyperlink r:id="rId13" w:history="1">
              <w:r w:rsidRPr="00835E38">
                <w:rPr>
                  <w:rStyle w:val="af3"/>
                  <w:rFonts w:ascii="Arial" w:hAnsi="Arial" w:cs="Arial"/>
                  <w:color w:val="auto"/>
                  <w:sz w:val="16"/>
                  <w:szCs w:val="16"/>
                  <w:u w:val="none"/>
                </w:rPr>
                <w:t>N 188</w:t>
              </w:r>
            </w:hyperlink>
            <w:r w:rsidRPr="00835E38">
              <w:rPr>
                <w:rFonts w:ascii="Arial" w:hAnsi="Arial" w:cs="Arial"/>
                <w:sz w:val="16"/>
                <w:szCs w:val="16"/>
              </w:rPr>
              <w:t xml:space="preserve">, от 09.11.2022 </w:t>
            </w:r>
            <w:hyperlink r:id="rId14" w:history="1">
              <w:r w:rsidRPr="00835E38">
                <w:rPr>
                  <w:rStyle w:val="af3"/>
                  <w:rFonts w:ascii="Arial" w:hAnsi="Arial" w:cs="Arial"/>
                  <w:color w:val="auto"/>
                  <w:sz w:val="16"/>
                  <w:szCs w:val="16"/>
                  <w:u w:val="none"/>
                </w:rPr>
                <w:t>N 670</w:t>
              </w:r>
            </w:hyperlink>
            <w:r w:rsidRPr="00835E38">
              <w:rPr>
                <w:rFonts w:ascii="Arial" w:hAnsi="Arial" w:cs="Arial"/>
                <w:sz w:val="16"/>
                <w:szCs w:val="16"/>
              </w:rPr>
              <w:t xml:space="preserve">  (реквизиты решений об утверждении документа территориального планирования, документ</w:t>
            </w:r>
            <w:r w:rsidRPr="00835E38">
              <w:rPr>
                <w:rFonts w:ascii="Arial" w:hAnsi="Arial" w:cs="Arial"/>
                <w:sz w:val="16"/>
                <w:szCs w:val="16"/>
              </w:rPr>
              <w:t>а</w:t>
            </w:r>
            <w:r w:rsidRPr="00835E38">
              <w:rPr>
                <w:rFonts w:ascii="Arial" w:hAnsi="Arial" w:cs="Arial"/>
                <w:sz w:val="16"/>
                <w:szCs w:val="16"/>
              </w:rPr>
              <w:t>ции по планировке территории, а также информацию об инвестиционной программе субъекта естественных монополий)</w:t>
            </w:r>
          </w:p>
        </w:tc>
      </w:tr>
      <w:tr w:rsidR="008E4A7D" w:rsidRPr="00835E38" w:rsidTr="00835E38">
        <w:trPr>
          <w:trHeight w:val="20"/>
        </w:trPr>
        <w:tc>
          <w:tcPr>
            <w:tcW w:w="289" w:type="dxa"/>
            <w:shd w:val="clear" w:color="auto" w:fill="auto"/>
            <w:vAlign w:val="center"/>
          </w:tcPr>
          <w:p w:rsidR="008E4A7D" w:rsidRPr="00835E38" w:rsidRDefault="008E4A7D" w:rsidP="008E4A7D">
            <w:pPr>
              <w:jc w:val="center"/>
              <w:rPr>
                <w:rFonts w:ascii="Arial" w:hAnsi="Arial" w:cs="Arial"/>
                <w:sz w:val="16"/>
                <w:szCs w:val="16"/>
              </w:rPr>
            </w:pPr>
            <w:r w:rsidRPr="00835E38">
              <w:rPr>
                <w:rFonts w:ascii="Arial" w:hAnsi="Arial" w:cs="Arial"/>
                <w:sz w:val="16"/>
                <w:szCs w:val="16"/>
              </w:rPr>
              <w:t>7</w:t>
            </w:r>
          </w:p>
        </w:tc>
        <w:tc>
          <w:tcPr>
            <w:tcW w:w="11061" w:type="dxa"/>
            <w:gridSpan w:val="2"/>
            <w:shd w:val="clear" w:color="auto" w:fill="auto"/>
            <w:vAlign w:val="center"/>
          </w:tcPr>
          <w:p w:rsidR="008E4A7D" w:rsidRPr="00835E38" w:rsidRDefault="008E4A7D" w:rsidP="00835E38">
            <w:pPr>
              <w:shd w:val="clear" w:color="auto" w:fill="FFFFFF"/>
              <w:jc w:val="both"/>
              <w:rPr>
                <w:rFonts w:ascii="Arial" w:hAnsi="Arial" w:cs="Arial"/>
                <w:sz w:val="16"/>
                <w:szCs w:val="16"/>
              </w:rPr>
            </w:pPr>
            <w:r w:rsidRPr="00835E38">
              <w:rPr>
                <w:rFonts w:ascii="Arial" w:hAnsi="Arial" w:cs="Arial"/>
                <w:sz w:val="16"/>
                <w:szCs w:val="16"/>
              </w:rPr>
              <w:t>Документы территориального планирования муниципального образования «Валдайский муниципальный район» размещены в сети Интернет на официальном сайте муниципального образования «Валдайский муниципальный район» </w:t>
            </w:r>
            <w:hyperlink r:id="rId15" w:history="1">
              <w:r w:rsidRPr="00835E38">
                <w:rPr>
                  <w:rStyle w:val="af3"/>
                  <w:rFonts w:ascii="Arial" w:hAnsi="Arial" w:cs="Arial"/>
                  <w:color w:val="auto"/>
                  <w:sz w:val="16"/>
                  <w:szCs w:val="16"/>
                  <w:u w:val="none"/>
                </w:rPr>
                <w:t>http://valdayadm.ru/shema-territorialnogo-planirovaniya-valdayskogo-municipalnogo-rayona</w:t>
              </w:r>
            </w:hyperlink>
            <w:r w:rsidRPr="00835E38">
              <w:rPr>
                <w:rFonts w:ascii="Arial" w:hAnsi="Arial" w:cs="Arial"/>
                <w:sz w:val="16"/>
                <w:szCs w:val="16"/>
              </w:rPr>
              <w:t xml:space="preserve"> в разделе «Комитеты и отделы» отдел архитектуры, градостроительства и строительства схема территориального планирования Валдайского муниципального района и </w:t>
            </w:r>
            <w:hyperlink r:id="rId16" w:history="1">
              <w:r w:rsidRPr="00835E38">
                <w:rPr>
                  <w:rStyle w:val="af3"/>
                  <w:rFonts w:ascii="Arial" w:hAnsi="Arial" w:cs="Arial"/>
                  <w:color w:val="auto"/>
                  <w:sz w:val="16"/>
                  <w:szCs w:val="16"/>
                  <w:u w:val="none"/>
                </w:rPr>
                <w:t>http://valdayadm.ru/generalnyy-plan-valdayskogo-municipalnogo-rayona</w:t>
              </w:r>
            </w:hyperlink>
            <w:r w:rsidRPr="00835E38">
              <w:rPr>
                <w:rFonts w:ascii="Arial" w:hAnsi="Arial" w:cs="Arial"/>
                <w:sz w:val="16"/>
                <w:szCs w:val="16"/>
              </w:rPr>
              <w:t> в разделе «Комитеты и отделы» отдел архитектуры, градостроительс</w:t>
            </w:r>
            <w:r w:rsidRPr="00835E38">
              <w:rPr>
                <w:rFonts w:ascii="Arial" w:hAnsi="Arial" w:cs="Arial"/>
                <w:sz w:val="16"/>
                <w:szCs w:val="16"/>
              </w:rPr>
              <w:t>т</w:t>
            </w:r>
            <w:r w:rsidRPr="00835E38">
              <w:rPr>
                <w:rFonts w:ascii="Arial" w:hAnsi="Arial" w:cs="Arial"/>
                <w:sz w:val="16"/>
                <w:szCs w:val="16"/>
              </w:rPr>
              <w:t>ва и строительства Генеральный план.</w:t>
            </w:r>
          </w:p>
          <w:p w:rsidR="008E4A7D" w:rsidRPr="00835E38" w:rsidRDefault="008E4A7D" w:rsidP="00835E38">
            <w:pPr>
              <w:pStyle w:val="aff5"/>
              <w:ind w:left="0"/>
              <w:jc w:val="both"/>
              <w:rPr>
                <w:rFonts w:ascii="Arial" w:hAnsi="Arial" w:cs="Arial"/>
                <w:sz w:val="16"/>
                <w:szCs w:val="16"/>
              </w:rPr>
            </w:pPr>
            <w:r w:rsidRPr="00835E38">
              <w:rPr>
                <w:rFonts w:ascii="Arial" w:hAnsi="Arial" w:cs="Arial"/>
                <w:sz w:val="16"/>
                <w:szCs w:val="16"/>
              </w:rPr>
              <w:t xml:space="preserve">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инвестиционная программа суб</w:t>
            </w:r>
            <w:r w:rsidRPr="00835E38">
              <w:rPr>
                <w:rFonts w:ascii="Arial" w:hAnsi="Arial" w:cs="Arial"/>
                <w:sz w:val="16"/>
                <w:szCs w:val="16"/>
              </w:rPr>
              <w:t>ъ</w:t>
            </w:r>
            <w:r w:rsidRPr="00835E38">
              <w:rPr>
                <w:rFonts w:ascii="Arial" w:hAnsi="Arial" w:cs="Arial"/>
                <w:sz w:val="16"/>
                <w:szCs w:val="16"/>
              </w:rPr>
              <w:t>екта естественных монополий)</w:t>
            </w:r>
          </w:p>
        </w:tc>
      </w:tr>
      <w:tr w:rsidR="008E4A7D" w:rsidRPr="00835E38" w:rsidTr="00835E38">
        <w:trPr>
          <w:trHeight w:val="20"/>
        </w:trPr>
        <w:tc>
          <w:tcPr>
            <w:tcW w:w="289" w:type="dxa"/>
            <w:shd w:val="clear" w:color="auto" w:fill="auto"/>
            <w:vAlign w:val="center"/>
          </w:tcPr>
          <w:p w:rsidR="008E4A7D" w:rsidRPr="00835E38" w:rsidRDefault="008E4A7D" w:rsidP="008E4A7D">
            <w:pPr>
              <w:jc w:val="center"/>
              <w:rPr>
                <w:rFonts w:ascii="Arial" w:hAnsi="Arial" w:cs="Arial"/>
                <w:sz w:val="16"/>
                <w:szCs w:val="16"/>
              </w:rPr>
            </w:pPr>
            <w:r w:rsidRPr="00835E38">
              <w:rPr>
                <w:rFonts w:ascii="Arial" w:hAnsi="Arial" w:cs="Arial"/>
                <w:sz w:val="16"/>
                <w:szCs w:val="16"/>
              </w:rPr>
              <w:t>8</w:t>
            </w:r>
          </w:p>
        </w:tc>
        <w:tc>
          <w:tcPr>
            <w:tcW w:w="11061" w:type="dxa"/>
            <w:gridSpan w:val="2"/>
            <w:shd w:val="clear" w:color="auto" w:fill="auto"/>
            <w:vAlign w:val="center"/>
          </w:tcPr>
          <w:p w:rsidR="008E4A7D" w:rsidRPr="00835E38" w:rsidRDefault="008E4A7D" w:rsidP="00835E38">
            <w:pPr>
              <w:shd w:val="clear" w:color="auto" w:fill="FFFFFF"/>
              <w:jc w:val="both"/>
              <w:rPr>
                <w:rFonts w:ascii="Arial" w:hAnsi="Arial" w:cs="Arial"/>
                <w:sz w:val="16"/>
                <w:szCs w:val="16"/>
              </w:rPr>
            </w:pPr>
            <w:r w:rsidRPr="00835E38">
              <w:rPr>
                <w:rFonts w:ascii="Arial" w:hAnsi="Arial" w:cs="Arial"/>
                <w:sz w:val="16"/>
                <w:szCs w:val="16"/>
              </w:rPr>
              <w:t>Плата за предоставление документации не взимается. Справки по тел. 8  (816 66) 46-318.</w:t>
            </w:r>
          </w:p>
        </w:tc>
      </w:tr>
      <w:tr w:rsidR="008E4A7D" w:rsidRPr="00835E38" w:rsidTr="00835E38">
        <w:trPr>
          <w:trHeight w:val="20"/>
        </w:trPr>
        <w:tc>
          <w:tcPr>
            <w:tcW w:w="289" w:type="dxa"/>
            <w:shd w:val="clear" w:color="auto" w:fill="auto"/>
            <w:vAlign w:val="center"/>
          </w:tcPr>
          <w:p w:rsidR="008E4A7D" w:rsidRPr="00835E38" w:rsidRDefault="008E4A7D" w:rsidP="008E4A7D">
            <w:pPr>
              <w:jc w:val="center"/>
              <w:rPr>
                <w:rFonts w:ascii="Arial" w:hAnsi="Arial" w:cs="Arial"/>
                <w:sz w:val="16"/>
                <w:szCs w:val="16"/>
              </w:rPr>
            </w:pPr>
            <w:r w:rsidRPr="00835E38">
              <w:rPr>
                <w:rFonts w:ascii="Arial" w:hAnsi="Arial" w:cs="Arial"/>
                <w:sz w:val="16"/>
                <w:szCs w:val="16"/>
              </w:rPr>
              <w:t>9</w:t>
            </w:r>
          </w:p>
        </w:tc>
        <w:tc>
          <w:tcPr>
            <w:tcW w:w="11061" w:type="dxa"/>
            <w:gridSpan w:val="2"/>
            <w:shd w:val="clear" w:color="auto" w:fill="auto"/>
            <w:vAlign w:val="center"/>
          </w:tcPr>
          <w:p w:rsidR="008E4A7D" w:rsidRPr="00835E38" w:rsidRDefault="008E4A7D" w:rsidP="00835E38">
            <w:pPr>
              <w:pStyle w:val="aff5"/>
              <w:ind w:left="0"/>
              <w:jc w:val="both"/>
              <w:rPr>
                <w:rFonts w:ascii="Arial" w:hAnsi="Arial" w:cs="Arial"/>
                <w:sz w:val="16"/>
                <w:szCs w:val="16"/>
              </w:rPr>
            </w:pPr>
            <w:r w:rsidRPr="00835E38">
              <w:rPr>
                <w:rFonts w:ascii="Arial" w:hAnsi="Arial" w:cs="Arial"/>
                <w:sz w:val="16"/>
                <w:szCs w:val="16"/>
              </w:rPr>
              <w:t>Дополнительно по всем вопросам можно обращаться: АО «Газпром газораспределение Великий Новгород» 173015, Новгородская область, г. Великий Новгород, ул. Загородная, д. 2, к. 2</w:t>
            </w:r>
          </w:p>
        </w:tc>
      </w:tr>
      <w:tr w:rsidR="008E4A7D" w:rsidRPr="00835E38" w:rsidTr="00835E38">
        <w:trPr>
          <w:trHeight w:val="20"/>
        </w:trPr>
        <w:tc>
          <w:tcPr>
            <w:tcW w:w="289" w:type="dxa"/>
            <w:shd w:val="clear" w:color="auto" w:fill="auto"/>
            <w:vAlign w:val="center"/>
          </w:tcPr>
          <w:p w:rsidR="008E4A7D" w:rsidRPr="00835E38" w:rsidRDefault="008E4A7D" w:rsidP="008E4A7D">
            <w:pPr>
              <w:jc w:val="center"/>
              <w:rPr>
                <w:rFonts w:ascii="Arial" w:hAnsi="Arial" w:cs="Arial"/>
                <w:sz w:val="16"/>
                <w:szCs w:val="16"/>
              </w:rPr>
            </w:pPr>
            <w:r w:rsidRPr="00835E38">
              <w:rPr>
                <w:rFonts w:ascii="Arial" w:hAnsi="Arial" w:cs="Arial"/>
                <w:sz w:val="16"/>
                <w:szCs w:val="16"/>
              </w:rPr>
              <w:t>10</w:t>
            </w:r>
          </w:p>
        </w:tc>
        <w:tc>
          <w:tcPr>
            <w:tcW w:w="11061" w:type="dxa"/>
            <w:gridSpan w:val="2"/>
            <w:shd w:val="clear" w:color="auto" w:fill="auto"/>
            <w:vAlign w:val="center"/>
          </w:tcPr>
          <w:p w:rsidR="008E4A7D" w:rsidRPr="00835E38" w:rsidRDefault="008E4A7D" w:rsidP="00835E38">
            <w:pPr>
              <w:pStyle w:val="aff5"/>
              <w:ind w:left="0"/>
              <w:jc w:val="both"/>
              <w:rPr>
                <w:rFonts w:ascii="Arial" w:hAnsi="Arial" w:cs="Arial"/>
                <w:sz w:val="16"/>
                <w:szCs w:val="16"/>
              </w:rPr>
            </w:pPr>
            <w:r w:rsidRPr="00835E38">
              <w:rPr>
                <w:rFonts w:ascii="Arial" w:hAnsi="Arial" w:cs="Arial"/>
                <w:sz w:val="16"/>
                <w:szCs w:val="16"/>
              </w:rPr>
              <w:t>С графическим описанием местоположением границ публичного сервитута, а также перечнем координат характерных точек этих границ можно ознакомиться на официальных сайтах муниципального образования «Валдайский муниципальный район» </w:t>
            </w:r>
            <w:hyperlink r:id="rId17" w:history="1">
              <w:r w:rsidRPr="00835E38">
                <w:rPr>
                  <w:rStyle w:val="af3"/>
                  <w:rFonts w:ascii="Arial" w:hAnsi="Arial" w:cs="Arial"/>
                  <w:color w:val="auto"/>
                  <w:sz w:val="16"/>
                  <w:szCs w:val="16"/>
                  <w:u w:val="none"/>
                </w:rPr>
                <w:t>https://valdayadm.gosuslugi.ru/</w:t>
              </w:r>
            </w:hyperlink>
            <w:r w:rsidRPr="00835E38">
              <w:rPr>
                <w:rFonts w:ascii="Arial" w:hAnsi="Arial" w:cs="Arial"/>
                <w:sz w:val="16"/>
                <w:szCs w:val="16"/>
              </w:rPr>
              <w:t xml:space="preserve">, </w:t>
            </w:r>
            <w:hyperlink r:id="rId18" w:history="1">
              <w:r w:rsidRPr="00835E38">
                <w:rPr>
                  <w:rStyle w:val="af3"/>
                  <w:rFonts w:ascii="Arial" w:hAnsi="Arial" w:cs="Arial"/>
                  <w:color w:val="auto"/>
                  <w:sz w:val="16"/>
                  <w:szCs w:val="16"/>
                  <w:u w:val="none"/>
                </w:rPr>
                <w:t>http://valdayadm.ru</w:t>
              </w:r>
            </w:hyperlink>
            <w:r w:rsidRPr="00835E38">
              <w:rPr>
                <w:rFonts w:ascii="Arial" w:hAnsi="Arial" w:cs="Arial"/>
                <w:sz w:val="16"/>
                <w:szCs w:val="16"/>
              </w:rPr>
              <w:t xml:space="preserve"> (описание местоположения границ публичного сервитута)</w:t>
            </w:r>
          </w:p>
        </w:tc>
      </w:tr>
      <w:bookmarkEnd w:id="0"/>
    </w:tbl>
    <w:p w:rsidR="00153B5C" w:rsidRDefault="00153B5C" w:rsidP="004E1A32">
      <w:pPr>
        <w:tabs>
          <w:tab w:val="left" w:pos="5954"/>
        </w:tabs>
        <w:jc w:val="right"/>
        <w:rPr>
          <w:rFonts w:ascii="Arial" w:hAnsi="Arial" w:cs="Arial"/>
          <w:b/>
          <w:sz w:val="16"/>
          <w:szCs w:val="16"/>
        </w:rPr>
      </w:pPr>
    </w:p>
    <w:p w:rsidR="00153B5C" w:rsidRPr="00153B5C" w:rsidRDefault="00153B5C" w:rsidP="00153B5C">
      <w:pPr>
        <w:jc w:val="center"/>
        <w:rPr>
          <w:rFonts w:ascii="Arial" w:hAnsi="Arial" w:cs="Arial"/>
          <w:b/>
          <w:sz w:val="16"/>
          <w:szCs w:val="16"/>
        </w:rPr>
      </w:pPr>
      <w:r w:rsidRPr="00153B5C">
        <w:rPr>
          <w:rFonts w:ascii="Arial" w:hAnsi="Arial" w:cs="Arial"/>
          <w:b/>
          <w:sz w:val="16"/>
          <w:szCs w:val="16"/>
        </w:rPr>
        <w:t>ИТОГОВЫЙ ДОКУМЕНТ</w:t>
      </w:r>
    </w:p>
    <w:p w:rsidR="00153B5C" w:rsidRDefault="00153B5C" w:rsidP="00153B5C">
      <w:pPr>
        <w:jc w:val="center"/>
        <w:rPr>
          <w:rFonts w:ascii="Arial" w:hAnsi="Arial" w:cs="Arial"/>
          <w:b/>
          <w:sz w:val="16"/>
          <w:szCs w:val="16"/>
        </w:rPr>
      </w:pPr>
      <w:r w:rsidRPr="00153B5C">
        <w:rPr>
          <w:rFonts w:ascii="Arial" w:hAnsi="Arial" w:cs="Arial"/>
          <w:b/>
          <w:sz w:val="16"/>
          <w:szCs w:val="16"/>
        </w:rPr>
        <w:t xml:space="preserve">по результатам публичных слушаний, проведенных 17 декабря 2024 года по проекту решения Думы Валдайского </w:t>
      </w:r>
    </w:p>
    <w:p w:rsidR="00153B5C" w:rsidRPr="00153B5C" w:rsidRDefault="00153B5C" w:rsidP="00153B5C">
      <w:pPr>
        <w:jc w:val="center"/>
        <w:rPr>
          <w:rFonts w:ascii="Arial" w:hAnsi="Arial" w:cs="Arial"/>
          <w:b/>
          <w:sz w:val="16"/>
          <w:szCs w:val="16"/>
        </w:rPr>
      </w:pPr>
      <w:r w:rsidRPr="00153B5C">
        <w:rPr>
          <w:rFonts w:ascii="Arial" w:hAnsi="Arial" w:cs="Arial"/>
          <w:b/>
          <w:sz w:val="16"/>
          <w:szCs w:val="16"/>
        </w:rPr>
        <w:t>муниципального района «О бюджете Валдайского муниципального района на 2024 год и плановый период 2026-2027 годов»</w:t>
      </w:r>
    </w:p>
    <w:p w:rsidR="00153B5C" w:rsidRPr="00153B5C" w:rsidRDefault="00153B5C" w:rsidP="00153B5C">
      <w:pPr>
        <w:jc w:val="center"/>
        <w:rPr>
          <w:rFonts w:ascii="Arial" w:hAnsi="Arial" w:cs="Arial"/>
          <w:b/>
          <w:sz w:val="4"/>
          <w:szCs w:val="4"/>
        </w:rPr>
      </w:pPr>
    </w:p>
    <w:p w:rsidR="00153B5C" w:rsidRPr="00153B5C" w:rsidRDefault="00153B5C" w:rsidP="00381408">
      <w:pPr>
        <w:ind w:firstLine="284"/>
        <w:jc w:val="both"/>
        <w:rPr>
          <w:rFonts w:ascii="Arial" w:hAnsi="Arial" w:cs="Arial"/>
          <w:sz w:val="16"/>
          <w:szCs w:val="16"/>
        </w:rPr>
      </w:pPr>
      <w:r w:rsidRPr="00153B5C">
        <w:rPr>
          <w:rFonts w:ascii="Arial" w:hAnsi="Arial" w:cs="Arial"/>
          <w:sz w:val="16"/>
          <w:szCs w:val="16"/>
        </w:rPr>
        <w:t>В ходе проведения публичных слушаний замечаний и предложений не поступало.</w:t>
      </w:r>
    </w:p>
    <w:p w:rsidR="00153B5C" w:rsidRPr="00153B5C" w:rsidRDefault="00153B5C" w:rsidP="00381408">
      <w:pPr>
        <w:ind w:firstLine="284"/>
        <w:jc w:val="both"/>
        <w:rPr>
          <w:rFonts w:ascii="Arial" w:hAnsi="Arial" w:cs="Arial"/>
          <w:b/>
          <w:sz w:val="16"/>
          <w:szCs w:val="16"/>
        </w:rPr>
      </w:pPr>
      <w:r w:rsidRPr="00153B5C">
        <w:rPr>
          <w:rFonts w:ascii="Arial" w:hAnsi="Arial" w:cs="Arial"/>
          <w:b/>
          <w:sz w:val="16"/>
          <w:szCs w:val="16"/>
        </w:rPr>
        <w:t>РЕШИЛИ:</w:t>
      </w:r>
    </w:p>
    <w:p w:rsidR="00153B5C" w:rsidRPr="00153B5C" w:rsidRDefault="00153B5C" w:rsidP="00381408">
      <w:pPr>
        <w:ind w:firstLine="284"/>
        <w:contextualSpacing/>
        <w:jc w:val="both"/>
        <w:rPr>
          <w:rFonts w:ascii="Arial" w:hAnsi="Arial" w:cs="Arial"/>
          <w:sz w:val="16"/>
          <w:szCs w:val="16"/>
        </w:rPr>
      </w:pPr>
      <w:r>
        <w:rPr>
          <w:rFonts w:ascii="Arial" w:hAnsi="Arial" w:cs="Arial"/>
          <w:sz w:val="16"/>
          <w:szCs w:val="16"/>
        </w:rPr>
        <w:t>1. </w:t>
      </w:r>
      <w:r w:rsidRPr="00153B5C">
        <w:rPr>
          <w:rFonts w:ascii="Arial" w:hAnsi="Arial" w:cs="Arial"/>
          <w:sz w:val="16"/>
          <w:szCs w:val="16"/>
        </w:rPr>
        <w:t>Одобрить проект решения Думы Валдайского муниципального района «О бюджете Валдайского муниципального района на 2025 год и плановый период 2026-2027 годов».</w:t>
      </w:r>
    </w:p>
    <w:p w:rsidR="00153B5C" w:rsidRPr="00153B5C" w:rsidRDefault="00153B5C" w:rsidP="00381408">
      <w:pPr>
        <w:ind w:firstLine="284"/>
        <w:contextualSpacing/>
        <w:jc w:val="both"/>
        <w:rPr>
          <w:rFonts w:ascii="Arial" w:hAnsi="Arial" w:cs="Arial"/>
          <w:sz w:val="16"/>
          <w:szCs w:val="16"/>
        </w:rPr>
      </w:pPr>
      <w:r>
        <w:rPr>
          <w:rFonts w:ascii="Arial" w:hAnsi="Arial" w:cs="Arial"/>
          <w:sz w:val="16"/>
          <w:szCs w:val="16"/>
        </w:rPr>
        <w:t>2. </w:t>
      </w:r>
      <w:r w:rsidRPr="00153B5C">
        <w:rPr>
          <w:rFonts w:ascii="Arial" w:hAnsi="Arial" w:cs="Arial"/>
          <w:sz w:val="16"/>
          <w:szCs w:val="16"/>
        </w:rPr>
        <w:t>Опубликовать итоговый документ публичных слушаний по проекту решению Думы Валдайского муниципального района в бюллетене «Валдайский вестник».</w:t>
      </w:r>
    </w:p>
    <w:p w:rsidR="00153B5C" w:rsidRPr="00153B5C" w:rsidRDefault="00153B5C" w:rsidP="00153B5C">
      <w:pPr>
        <w:jc w:val="both"/>
        <w:rPr>
          <w:rFonts w:ascii="Arial" w:hAnsi="Arial" w:cs="Arial"/>
          <w:sz w:val="16"/>
          <w:szCs w:val="16"/>
        </w:rPr>
      </w:pPr>
      <w:r w:rsidRPr="00153B5C">
        <w:rPr>
          <w:rFonts w:ascii="Arial" w:hAnsi="Arial" w:cs="Arial"/>
          <w:sz w:val="16"/>
          <w:szCs w:val="16"/>
        </w:rPr>
        <w:t>Председательствующий</w:t>
      </w:r>
      <w:r>
        <w:rPr>
          <w:rFonts w:ascii="Arial" w:hAnsi="Arial" w:cs="Arial"/>
          <w:sz w:val="16"/>
          <w:szCs w:val="16"/>
        </w:rPr>
        <w:t xml:space="preserve"> </w:t>
      </w:r>
      <w:r w:rsidRPr="00153B5C">
        <w:rPr>
          <w:rFonts w:ascii="Arial" w:hAnsi="Arial" w:cs="Arial"/>
          <w:sz w:val="16"/>
          <w:szCs w:val="16"/>
        </w:rPr>
        <w:t>публичных слушаний</w:t>
      </w:r>
      <w:r w:rsidRPr="00153B5C">
        <w:rPr>
          <w:rFonts w:ascii="Arial" w:hAnsi="Arial" w:cs="Arial"/>
          <w:sz w:val="16"/>
          <w:szCs w:val="16"/>
        </w:rPr>
        <w:tab/>
      </w:r>
      <w:r w:rsidRPr="00153B5C">
        <w:rPr>
          <w:rFonts w:ascii="Arial" w:hAnsi="Arial" w:cs="Arial"/>
          <w:sz w:val="16"/>
          <w:szCs w:val="16"/>
        </w:rPr>
        <w:tab/>
      </w:r>
      <w:r w:rsidRPr="00153B5C">
        <w:rPr>
          <w:rFonts w:ascii="Arial" w:hAnsi="Arial" w:cs="Arial"/>
          <w:sz w:val="16"/>
          <w:szCs w:val="16"/>
        </w:rPr>
        <w:tab/>
        <w:t>Т.Л. Загустина</w:t>
      </w:r>
    </w:p>
    <w:p w:rsidR="00153B5C" w:rsidRPr="00153B5C" w:rsidRDefault="00153B5C" w:rsidP="00153B5C">
      <w:pPr>
        <w:jc w:val="both"/>
        <w:rPr>
          <w:rFonts w:ascii="Arial" w:hAnsi="Arial" w:cs="Arial"/>
          <w:sz w:val="16"/>
          <w:szCs w:val="16"/>
        </w:rPr>
      </w:pPr>
      <w:r w:rsidRPr="00153B5C">
        <w:rPr>
          <w:rFonts w:ascii="Arial" w:hAnsi="Arial" w:cs="Arial"/>
          <w:sz w:val="16"/>
          <w:szCs w:val="16"/>
        </w:rPr>
        <w:t>Секретарь</w:t>
      </w:r>
      <w:r w:rsidRPr="00153B5C">
        <w:rPr>
          <w:rFonts w:ascii="Arial" w:hAnsi="Arial" w:cs="Arial"/>
          <w:sz w:val="16"/>
          <w:szCs w:val="16"/>
        </w:rPr>
        <w:tab/>
      </w:r>
      <w:r w:rsidRPr="00153B5C">
        <w:rPr>
          <w:rFonts w:ascii="Arial" w:hAnsi="Arial" w:cs="Arial"/>
          <w:sz w:val="16"/>
          <w:szCs w:val="16"/>
        </w:rPr>
        <w:tab/>
      </w:r>
      <w:r w:rsidRPr="00153B5C">
        <w:rPr>
          <w:rFonts w:ascii="Arial" w:hAnsi="Arial" w:cs="Arial"/>
          <w:sz w:val="16"/>
          <w:szCs w:val="16"/>
        </w:rPr>
        <w:tab/>
      </w:r>
      <w:r w:rsidRPr="00153B5C">
        <w:rPr>
          <w:rFonts w:ascii="Arial" w:hAnsi="Arial" w:cs="Arial"/>
          <w:sz w:val="16"/>
          <w:szCs w:val="16"/>
        </w:rPr>
        <w:tab/>
      </w:r>
      <w:r w:rsidRPr="00153B5C">
        <w:rPr>
          <w:rFonts w:ascii="Arial" w:hAnsi="Arial" w:cs="Arial"/>
          <w:sz w:val="16"/>
          <w:szCs w:val="16"/>
        </w:rPr>
        <w:tab/>
      </w:r>
      <w:r w:rsidRPr="00153B5C">
        <w:rPr>
          <w:rFonts w:ascii="Arial" w:hAnsi="Arial" w:cs="Arial"/>
          <w:sz w:val="16"/>
          <w:szCs w:val="16"/>
        </w:rPr>
        <w:tab/>
        <w:t>Н.Л. Иванова</w:t>
      </w:r>
    </w:p>
    <w:p w:rsidR="00153B5C" w:rsidRPr="00153B5C" w:rsidRDefault="00153B5C" w:rsidP="00153B5C">
      <w:pPr>
        <w:jc w:val="center"/>
        <w:rPr>
          <w:rFonts w:ascii="Arial" w:hAnsi="Arial" w:cs="Arial"/>
          <w:b/>
          <w:sz w:val="16"/>
          <w:szCs w:val="16"/>
        </w:rPr>
      </w:pPr>
    </w:p>
    <w:p w:rsidR="00153B5C" w:rsidRPr="00153B5C" w:rsidRDefault="00153B5C" w:rsidP="00153B5C">
      <w:pPr>
        <w:jc w:val="center"/>
        <w:rPr>
          <w:rFonts w:ascii="Arial" w:hAnsi="Arial" w:cs="Arial"/>
          <w:b/>
          <w:sz w:val="16"/>
          <w:szCs w:val="16"/>
        </w:rPr>
      </w:pPr>
      <w:r w:rsidRPr="00153B5C">
        <w:rPr>
          <w:rFonts w:ascii="Arial" w:hAnsi="Arial" w:cs="Arial"/>
          <w:b/>
          <w:sz w:val="16"/>
          <w:szCs w:val="16"/>
        </w:rPr>
        <w:t>ИТОГОВЫЙ ДОКУМЕНТ</w:t>
      </w:r>
    </w:p>
    <w:p w:rsidR="00153B5C" w:rsidRDefault="00153B5C" w:rsidP="00153B5C">
      <w:pPr>
        <w:jc w:val="center"/>
        <w:rPr>
          <w:rFonts w:ascii="Arial" w:hAnsi="Arial" w:cs="Arial"/>
          <w:b/>
          <w:sz w:val="16"/>
          <w:szCs w:val="16"/>
        </w:rPr>
      </w:pPr>
      <w:r w:rsidRPr="00153B5C">
        <w:rPr>
          <w:rFonts w:ascii="Arial" w:hAnsi="Arial" w:cs="Arial"/>
          <w:b/>
          <w:sz w:val="16"/>
          <w:szCs w:val="16"/>
        </w:rPr>
        <w:t xml:space="preserve">по результатам публичных слушаний, проведенных 18 декабря 2024 года по проекту решения Совета депутатов Валдайского </w:t>
      </w:r>
    </w:p>
    <w:p w:rsidR="00153B5C" w:rsidRPr="00153B5C" w:rsidRDefault="00153B5C" w:rsidP="00153B5C">
      <w:pPr>
        <w:jc w:val="center"/>
        <w:rPr>
          <w:rFonts w:ascii="Arial" w:hAnsi="Arial" w:cs="Arial"/>
          <w:b/>
          <w:sz w:val="16"/>
          <w:szCs w:val="16"/>
        </w:rPr>
      </w:pPr>
      <w:r w:rsidRPr="00153B5C">
        <w:rPr>
          <w:rFonts w:ascii="Arial" w:hAnsi="Arial" w:cs="Arial"/>
          <w:b/>
          <w:sz w:val="16"/>
          <w:szCs w:val="16"/>
        </w:rPr>
        <w:t>городского поселения «О бюджете Валдайского городского поселения на 2025 год и плановый период 2026-2027 годов»</w:t>
      </w:r>
    </w:p>
    <w:p w:rsidR="00153B5C" w:rsidRPr="00153B5C" w:rsidRDefault="00153B5C" w:rsidP="00153B5C">
      <w:pPr>
        <w:jc w:val="center"/>
        <w:rPr>
          <w:rFonts w:ascii="Arial" w:hAnsi="Arial" w:cs="Arial"/>
          <w:b/>
          <w:sz w:val="4"/>
          <w:szCs w:val="4"/>
        </w:rPr>
      </w:pPr>
    </w:p>
    <w:p w:rsidR="00153B5C" w:rsidRPr="00153B5C" w:rsidRDefault="00153B5C" w:rsidP="00381408">
      <w:pPr>
        <w:ind w:firstLine="284"/>
        <w:jc w:val="both"/>
        <w:rPr>
          <w:rFonts w:ascii="Arial" w:hAnsi="Arial" w:cs="Arial"/>
          <w:sz w:val="16"/>
          <w:szCs w:val="16"/>
        </w:rPr>
      </w:pPr>
      <w:r w:rsidRPr="00153B5C">
        <w:rPr>
          <w:rFonts w:ascii="Arial" w:hAnsi="Arial" w:cs="Arial"/>
          <w:sz w:val="16"/>
          <w:szCs w:val="16"/>
        </w:rPr>
        <w:t>В ходе проведения публичных слушаний замечаний и предложений не поступало.</w:t>
      </w:r>
    </w:p>
    <w:p w:rsidR="00153B5C" w:rsidRPr="00153B5C" w:rsidRDefault="00153B5C" w:rsidP="00381408">
      <w:pPr>
        <w:ind w:firstLine="284"/>
        <w:jc w:val="both"/>
        <w:rPr>
          <w:rFonts w:ascii="Arial" w:hAnsi="Arial" w:cs="Arial"/>
          <w:b/>
          <w:sz w:val="16"/>
          <w:szCs w:val="16"/>
        </w:rPr>
      </w:pPr>
      <w:r w:rsidRPr="00153B5C">
        <w:rPr>
          <w:rFonts w:ascii="Arial" w:hAnsi="Arial" w:cs="Arial"/>
          <w:b/>
          <w:sz w:val="16"/>
          <w:szCs w:val="16"/>
        </w:rPr>
        <w:t>РЕШИЛИ:</w:t>
      </w:r>
    </w:p>
    <w:p w:rsidR="00153B5C" w:rsidRPr="00153B5C" w:rsidRDefault="00153B5C" w:rsidP="00381408">
      <w:pPr>
        <w:ind w:firstLine="284"/>
        <w:contextualSpacing/>
        <w:jc w:val="both"/>
        <w:rPr>
          <w:rFonts w:ascii="Arial" w:hAnsi="Arial" w:cs="Arial"/>
          <w:sz w:val="16"/>
          <w:szCs w:val="16"/>
        </w:rPr>
      </w:pPr>
      <w:r>
        <w:rPr>
          <w:rFonts w:ascii="Arial" w:hAnsi="Arial" w:cs="Arial"/>
          <w:sz w:val="16"/>
          <w:szCs w:val="16"/>
        </w:rPr>
        <w:t>1. </w:t>
      </w:r>
      <w:r w:rsidRPr="00153B5C">
        <w:rPr>
          <w:rFonts w:ascii="Arial" w:hAnsi="Arial" w:cs="Arial"/>
          <w:sz w:val="16"/>
          <w:szCs w:val="16"/>
        </w:rPr>
        <w:t>Одобрить проект решения Совета депутатов Валдайского городского поселения «О бюджете Валдайского городского поселения на 2025 год и плановый период 2026-2027 годов».</w:t>
      </w:r>
    </w:p>
    <w:p w:rsidR="00153B5C" w:rsidRPr="00153B5C" w:rsidRDefault="00153B5C" w:rsidP="00381408">
      <w:pPr>
        <w:ind w:firstLine="284"/>
        <w:contextualSpacing/>
        <w:jc w:val="both"/>
        <w:rPr>
          <w:rFonts w:ascii="Arial" w:hAnsi="Arial" w:cs="Arial"/>
          <w:sz w:val="16"/>
          <w:szCs w:val="16"/>
        </w:rPr>
      </w:pPr>
      <w:r>
        <w:rPr>
          <w:rFonts w:ascii="Arial" w:hAnsi="Arial" w:cs="Arial"/>
          <w:sz w:val="16"/>
          <w:szCs w:val="16"/>
        </w:rPr>
        <w:t>2. </w:t>
      </w:r>
      <w:r w:rsidRPr="00153B5C">
        <w:rPr>
          <w:rFonts w:ascii="Arial" w:hAnsi="Arial" w:cs="Arial"/>
          <w:sz w:val="16"/>
          <w:szCs w:val="16"/>
        </w:rPr>
        <w:t>Опубликовать итоговый документ публичных слушаний по проекту решению Совета депутатов Валдайского городского поселения «О бюджете Валдайского городского поселения на 2025 год и плановый период 2026-2027 годов» в бюллетене «Валдайский вестник».</w:t>
      </w:r>
    </w:p>
    <w:p w:rsidR="00153B5C" w:rsidRPr="00153B5C" w:rsidRDefault="00153B5C" w:rsidP="00153B5C">
      <w:pPr>
        <w:ind w:firstLine="284"/>
        <w:jc w:val="both"/>
        <w:rPr>
          <w:rFonts w:ascii="Arial" w:hAnsi="Arial" w:cs="Arial"/>
          <w:sz w:val="16"/>
          <w:szCs w:val="16"/>
        </w:rPr>
      </w:pPr>
      <w:r w:rsidRPr="00153B5C">
        <w:rPr>
          <w:rFonts w:ascii="Arial" w:hAnsi="Arial" w:cs="Arial"/>
          <w:sz w:val="16"/>
          <w:szCs w:val="16"/>
        </w:rPr>
        <w:t>Председательствующий</w:t>
      </w:r>
      <w:r>
        <w:rPr>
          <w:rFonts w:ascii="Arial" w:hAnsi="Arial" w:cs="Arial"/>
          <w:sz w:val="16"/>
          <w:szCs w:val="16"/>
        </w:rPr>
        <w:t xml:space="preserve"> </w:t>
      </w:r>
      <w:r w:rsidRPr="00153B5C">
        <w:rPr>
          <w:rFonts w:ascii="Arial" w:hAnsi="Arial" w:cs="Arial"/>
          <w:sz w:val="16"/>
          <w:szCs w:val="16"/>
        </w:rPr>
        <w:t>публичных слушаний</w:t>
      </w:r>
      <w:r w:rsidRPr="00153B5C">
        <w:rPr>
          <w:rFonts w:ascii="Arial" w:hAnsi="Arial" w:cs="Arial"/>
          <w:sz w:val="16"/>
          <w:szCs w:val="16"/>
        </w:rPr>
        <w:tab/>
      </w:r>
      <w:r w:rsidRPr="00153B5C">
        <w:rPr>
          <w:rFonts w:ascii="Arial" w:hAnsi="Arial" w:cs="Arial"/>
          <w:sz w:val="16"/>
          <w:szCs w:val="16"/>
        </w:rPr>
        <w:tab/>
        <w:t>Т.Л. Загустина</w:t>
      </w:r>
    </w:p>
    <w:p w:rsidR="00153B5C" w:rsidRPr="00153B5C" w:rsidRDefault="00153B5C" w:rsidP="00153B5C">
      <w:pPr>
        <w:ind w:firstLine="284"/>
        <w:jc w:val="both"/>
        <w:rPr>
          <w:rFonts w:ascii="Arial" w:hAnsi="Arial" w:cs="Arial"/>
          <w:sz w:val="16"/>
          <w:szCs w:val="16"/>
        </w:rPr>
      </w:pPr>
      <w:r w:rsidRPr="00153B5C">
        <w:rPr>
          <w:rFonts w:ascii="Arial" w:hAnsi="Arial" w:cs="Arial"/>
          <w:sz w:val="16"/>
          <w:szCs w:val="16"/>
        </w:rPr>
        <w:t>Секретарь</w:t>
      </w:r>
      <w:r w:rsidRPr="00153B5C">
        <w:rPr>
          <w:rFonts w:ascii="Arial" w:hAnsi="Arial" w:cs="Arial"/>
          <w:sz w:val="16"/>
          <w:szCs w:val="16"/>
        </w:rPr>
        <w:tab/>
      </w:r>
      <w:r w:rsidRPr="00153B5C">
        <w:rPr>
          <w:rFonts w:ascii="Arial" w:hAnsi="Arial" w:cs="Arial"/>
          <w:sz w:val="16"/>
          <w:szCs w:val="16"/>
        </w:rPr>
        <w:tab/>
      </w:r>
      <w:r w:rsidRPr="00153B5C">
        <w:rPr>
          <w:rFonts w:ascii="Arial" w:hAnsi="Arial" w:cs="Arial"/>
          <w:sz w:val="16"/>
          <w:szCs w:val="16"/>
        </w:rPr>
        <w:tab/>
      </w:r>
      <w:r w:rsidRPr="00153B5C">
        <w:rPr>
          <w:rFonts w:ascii="Arial" w:hAnsi="Arial" w:cs="Arial"/>
          <w:sz w:val="16"/>
          <w:szCs w:val="16"/>
        </w:rPr>
        <w:tab/>
      </w:r>
      <w:r w:rsidRPr="00153B5C">
        <w:rPr>
          <w:rFonts w:ascii="Arial" w:hAnsi="Arial" w:cs="Arial"/>
          <w:sz w:val="16"/>
          <w:szCs w:val="16"/>
        </w:rPr>
        <w:tab/>
      </w:r>
      <w:r w:rsidRPr="00153B5C">
        <w:rPr>
          <w:rFonts w:ascii="Arial" w:hAnsi="Arial" w:cs="Arial"/>
          <w:sz w:val="16"/>
          <w:szCs w:val="16"/>
        </w:rPr>
        <w:tab/>
        <w:t>Н.Л. Иванова</w:t>
      </w:r>
    </w:p>
    <w:p w:rsidR="00807473" w:rsidRPr="00153B5C" w:rsidRDefault="00807473" w:rsidP="00153B5C">
      <w:pPr>
        <w:tabs>
          <w:tab w:val="left" w:pos="5954"/>
        </w:tabs>
        <w:jc w:val="right"/>
        <w:rPr>
          <w:rFonts w:ascii="Arial" w:hAnsi="Arial" w:cs="Arial"/>
          <w:b/>
          <w:sz w:val="16"/>
          <w:szCs w:val="16"/>
        </w:rPr>
      </w:pPr>
    </w:p>
    <w:p w:rsidR="00835E38" w:rsidRPr="00835E38" w:rsidRDefault="00835E38" w:rsidP="00835E38">
      <w:pPr>
        <w:jc w:val="center"/>
        <w:rPr>
          <w:rFonts w:ascii="Arial" w:hAnsi="Arial" w:cs="Arial"/>
          <w:b/>
          <w:sz w:val="16"/>
          <w:szCs w:val="16"/>
        </w:rPr>
      </w:pPr>
      <w:r w:rsidRPr="00835E38">
        <w:rPr>
          <w:rFonts w:ascii="Arial" w:hAnsi="Arial" w:cs="Arial"/>
          <w:b/>
          <w:sz w:val="16"/>
          <w:szCs w:val="16"/>
        </w:rPr>
        <w:t>АДМИНИСТРАЦИЯ ВАЛДАЙСКОГО МУНИЦИПАЛЬНОГО РАЙОНА</w:t>
      </w:r>
    </w:p>
    <w:p w:rsidR="00835E38" w:rsidRPr="00835E38" w:rsidRDefault="00835E38" w:rsidP="00835E38">
      <w:pPr>
        <w:jc w:val="center"/>
        <w:rPr>
          <w:rFonts w:ascii="Arial" w:hAnsi="Arial" w:cs="Arial"/>
          <w:sz w:val="16"/>
          <w:szCs w:val="16"/>
        </w:rPr>
      </w:pPr>
      <w:r w:rsidRPr="00835E38">
        <w:rPr>
          <w:rFonts w:ascii="Arial" w:hAnsi="Arial" w:cs="Arial"/>
          <w:sz w:val="16"/>
          <w:szCs w:val="16"/>
        </w:rPr>
        <w:t>П О С Т А Н О В Л Е Н И Е</w:t>
      </w:r>
    </w:p>
    <w:p w:rsidR="00835E38" w:rsidRPr="00835E38" w:rsidRDefault="00835E38" w:rsidP="00835E38">
      <w:pPr>
        <w:jc w:val="center"/>
        <w:rPr>
          <w:rFonts w:ascii="Arial" w:hAnsi="Arial" w:cs="Arial"/>
          <w:sz w:val="16"/>
          <w:szCs w:val="16"/>
        </w:rPr>
      </w:pPr>
      <w:r w:rsidRPr="00835E38">
        <w:rPr>
          <w:rFonts w:ascii="Arial" w:hAnsi="Arial" w:cs="Arial"/>
          <w:sz w:val="16"/>
          <w:szCs w:val="16"/>
        </w:rPr>
        <w:t>16.12.2024 № 3257</w:t>
      </w:r>
    </w:p>
    <w:p w:rsidR="00835E38" w:rsidRDefault="00835E38" w:rsidP="00835E38">
      <w:pPr>
        <w:jc w:val="center"/>
        <w:rPr>
          <w:rFonts w:ascii="Arial" w:hAnsi="Arial" w:cs="Arial"/>
          <w:b/>
          <w:sz w:val="16"/>
          <w:szCs w:val="16"/>
        </w:rPr>
      </w:pPr>
      <w:r w:rsidRPr="00835E38">
        <w:rPr>
          <w:rFonts w:ascii="Arial" w:hAnsi="Arial" w:cs="Arial"/>
          <w:b/>
          <w:sz w:val="16"/>
          <w:szCs w:val="16"/>
        </w:rPr>
        <w:t>Об утверждении Положения о порядке установления</w:t>
      </w:r>
      <w:r>
        <w:rPr>
          <w:rFonts w:ascii="Arial" w:hAnsi="Arial" w:cs="Arial"/>
          <w:b/>
          <w:sz w:val="16"/>
          <w:szCs w:val="16"/>
        </w:rPr>
        <w:t xml:space="preserve"> </w:t>
      </w:r>
      <w:r w:rsidRPr="00835E38">
        <w:rPr>
          <w:rFonts w:ascii="Arial" w:hAnsi="Arial" w:cs="Arial"/>
          <w:b/>
          <w:sz w:val="16"/>
          <w:szCs w:val="16"/>
        </w:rPr>
        <w:t>размера платы за пользование жилым помещением</w:t>
      </w:r>
      <w:r>
        <w:rPr>
          <w:rFonts w:ascii="Arial" w:hAnsi="Arial" w:cs="Arial"/>
          <w:b/>
          <w:sz w:val="16"/>
          <w:szCs w:val="16"/>
        </w:rPr>
        <w:t xml:space="preserve"> </w:t>
      </w:r>
      <w:r w:rsidRPr="00835E38">
        <w:rPr>
          <w:rFonts w:ascii="Arial" w:hAnsi="Arial" w:cs="Arial"/>
          <w:b/>
          <w:sz w:val="16"/>
          <w:szCs w:val="16"/>
        </w:rPr>
        <w:t xml:space="preserve">(плата за наем) </w:t>
      </w:r>
    </w:p>
    <w:p w:rsidR="00835E38" w:rsidRDefault="00835E38" w:rsidP="00835E38">
      <w:pPr>
        <w:jc w:val="center"/>
        <w:rPr>
          <w:rFonts w:ascii="Arial" w:hAnsi="Arial" w:cs="Arial"/>
          <w:b/>
          <w:sz w:val="16"/>
          <w:szCs w:val="16"/>
        </w:rPr>
      </w:pPr>
      <w:r w:rsidRPr="00835E38">
        <w:rPr>
          <w:rFonts w:ascii="Arial" w:hAnsi="Arial" w:cs="Arial"/>
          <w:b/>
          <w:sz w:val="16"/>
          <w:szCs w:val="16"/>
        </w:rPr>
        <w:t>и базового размера платы за</w:t>
      </w:r>
      <w:r>
        <w:rPr>
          <w:rFonts w:ascii="Arial" w:hAnsi="Arial" w:cs="Arial"/>
          <w:b/>
          <w:sz w:val="16"/>
          <w:szCs w:val="16"/>
        </w:rPr>
        <w:t xml:space="preserve"> </w:t>
      </w:r>
      <w:r w:rsidRPr="00835E38">
        <w:rPr>
          <w:rFonts w:ascii="Arial" w:hAnsi="Arial" w:cs="Arial"/>
          <w:b/>
          <w:sz w:val="16"/>
          <w:szCs w:val="16"/>
        </w:rPr>
        <w:t>пользование жилым помещением (платы за</w:t>
      </w:r>
      <w:r>
        <w:rPr>
          <w:rFonts w:ascii="Arial" w:hAnsi="Arial" w:cs="Arial"/>
          <w:b/>
          <w:sz w:val="16"/>
          <w:szCs w:val="16"/>
        </w:rPr>
        <w:t xml:space="preserve"> </w:t>
      </w:r>
      <w:r w:rsidRPr="00835E38">
        <w:rPr>
          <w:rFonts w:ascii="Arial" w:hAnsi="Arial" w:cs="Arial"/>
          <w:b/>
          <w:sz w:val="16"/>
          <w:szCs w:val="16"/>
        </w:rPr>
        <w:t xml:space="preserve">наем) для нанимателей жилых </w:t>
      </w:r>
    </w:p>
    <w:p w:rsidR="00835E38" w:rsidRDefault="00835E38" w:rsidP="00835E38">
      <w:pPr>
        <w:jc w:val="center"/>
        <w:rPr>
          <w:rFonts w:ascii="Arial" w:hAnsi="Arial" w:cs="Arial"/>
          <w:b/>
          <w:sz w:val="16"/>
          <w:szCs w:val="16"/>
        </w:rPr>
      </w:pPr>
      <w:r w:rsidRPr="00835E38">
        <w:rPr>
          <w:rFonts w:ascii="Arial" w:hAnsi="Arial" w:cs="Arial"/>
          <w:b/>
          <w:sz w:val="16"/>
          <w:szCs w:val="16"/>
        </w:rPr>
        <w:t>пом</w:t>
      </w:r>
      <w:r w:rsidRPr="00835E38">
        <w:rPr>
          <w:rFonts w:ascii="Arial" w:hAnsi="Arial" w:cs="Arial"/>
          <w:b/>
          <w:sz w:val="16"/>
          <w:szCs w:val="16"/>
        </w:rPr>
        <w:t>е</w:t>
      </w:r>
      <w:r w:rsidRPr="00835E38">
        <w:rPr>
          <w:rFonts w:ascii="Arial" w:hAnsi="Arial" w:cs="Arial"/>
          <w:b/>
          <w:sz w:val="16"/>
          <w:szCs w:val="16"/>
        </w:rPr>
        <w:t>щений по</w:t>
      </w:r>
      <w:r>
        <w:rPr>
          <w:rFonts w:ascii="Arial" w:hAnsi="Arial" w:cs="Arial"/>
          <w:b/>
          <w:sz w:val="16"/>
          <w:szCs w:val="16"/>
        </w:rPr>
        <w:t xml:space="preserve"> </w:t>
      </w:r>
      <w:r w:rsidRPr="00835E38">
        <w:rPr>
          <w:rFonts w:ascii="Arial" w:hAnsi="Arial" w:cs="Arial"/>
          <w:b/>
          <w:sz w:val="16"/>
          <w:szCs w:val="16"/>
        </w:rPr>
        <w:t>договорам социального найма и договорам</w:t>
      </w:r>
      <w:r>
        <w:rPr>
          <w:rFonts w:ascii="Arial" w:hAnsi="Arial" w:cs="Arial"/>
          <w:b/>
          <w:sz w:val="16"/>
          <w:szCs w:val="16"/>
        </w:rPr>
        <w:t xml:space="preserve"> </w:t>
      </w:r>
      <w:r w:rsidRPr="00835E38">
        <w:rPr>
          <w:rFonts w:ascii="Arial" w:hAnsi="Arial" w:cs="Arial"/>
          <w:b/>
          <w:sz w:val="16"/>
          <w:szCs w:val="16"/>
        </w:rPr>
        <w:t>найма жилых помещений государственного</w:t>
      </w:r>
      <w:r>
        <w:rPr>
          <w:rFonts w:ascii="Arial" w:hAnsi="Arial" w:cs="Arial"/>
          <w:b/>
          <w:sz w:val="16"/>
          <w:szCs w:val="16"/>
        </w:rPr>
        <w:t xml:space="preserve"> </w:t>
      </w:r>
    </w:p>
    <w:p w:rsidR="00835E38" w:rsidRPr="00835E38" w:rsidRDefault="00835E38" w:rsidP="00835E38">
      <w:pPr>
        <w:jc w:val="center"/>
        <w:rPr>
          <w:rFonts w:ascii="Arial" w:hAnsi="Arial" w:cs="Arial"/>
          <w:b/>
          <w:sz w:val="16"/>
          <w:szCs w:val="16"/>
        </w:rPr>
      </w:pPr>
      <w:r w:rsidRPr="00835E38">
        <w:rPr>
          <w:rFonts w:ascii="Arial" w:hAnsi="Arial" w:cs="Arial"/>
          <w:b/>
          <w:sz w:val="16"/>
          <w:szCs w:val="16"/>
        </w:rPr>
        <w:t>или муниципального жилищного фо</w:t>
      </w:r>
      <w:r w:rsidRPr="00835E38">
        <w:rPr>
          <w:rFonts w:ascii="Arial" w:hAnsi="Arial" w:cs="Arial"/>
          <w:b/>
          <w:sz w:val="16"/>
          <w:szCs w:val="16"/>
        </w:rPr>
        <w:t>н</w:t>
      </w:r>
      <w:r w:rsidRPr="00835E38">
        <w:rPr>
          <w:rFonts w:ascii="Arial" w:hAnsi="Arial" w:cs="Arial"/>
          <w:b/>
          <w:sz w:val="16"/>
          <w:szCs w:val="16"/>
        </w:rPr>
        <w:t>да</w:t>
      </w:r>
      <w:r>
        <w:rPr>
          <w:rFonts w:ascii="Arial" w:hAnsi="Arial" w:cs="Arial"/>
          <w:b/>
          <w:sz w:val="16"/>
          <w:szCs w:val="16"/>
        </w:rPr>
        <w:t xml:space="preserve"> </w:t>
      </w:r>
      <w:r w:rsidRPr="00835E38">
        <w:rPr>
          <w:rFonts w:ascii="Arial" w:hAnsi="Arial" w:cs="Arial"/>
          <w:b/>
          <w:sz w:val="16"/>
          <w:szCs w:val="16"/>
        </w:rPr>
        <w:t>на территории Валдайского</w:t>
      </w:r>
      <w:r>
        <w:rPr>
          <w:rFonts w:ascii="Arial" w:hAnsi="Arial" w:cs="Arial"/>
          <w:b/>
          <w:sz w:val="16"/>
          <w:szCs w:val="16"/>
        </w:rPr>
        <w:t xml:space="preserve"> </w:t>
      </w:r>
      <w:r w:rsidRPr="00835E38">
        <w:rPr>
          <w:rFonts w:ascii="Arial" w:hAnsi="Arial" w:cs="Arial"/>
          <w:b/>
          <w:sz w:val="16"/>
          <w:szCs w:val="16"/>
        </w:rPr>
        <w:t>муниципального района</w:t>
      </w:r>
    </w:p>
    <w:p w:rsidR="00835E38" w:rsidRPr="00835E38" w:rsidRDefault="00835E38" w:rsidP="00835E38">
      <w:pPr>
        <w:tabs>
          <w:tab w:val="left" w:pos="5387"/>
        </w:tabs>
        <w:ind w:firstLine="284"/>
        <w:jc w:val="both"/>
        <w:rPr>
          <w:rFonts w:ascii="Arial" w:hAnsi="Arial" w:cs="Arial"/>
          <w:b/>
          <w:sz w:val="16"/>
          <w:szCs w:val="16"/>
        </w:rPr>
      </w:pPr>
      <w:r w:rsidRPr="00835E38">
        <w:rPr>
          <w:rFonts w:ascii="Arial" w:hAnsi="Arial" w:cs="Arial"/>
          <w:sz w:val="16"/>
          <w:szCs w:val="16"/>
        </w:rPr>
        <w:t xml:space="preserve">В соответствии с Жилищным </w:t>
      </w:r>
      <w:hyperlink r:id="rId19" w:history="1">
        <w:r w:rsidRPr="00835E38">
          <w:rPr>
            <w:rFonts w:ascii="Arial" w:hAnsi="Arial" w:cs="Arial"/>
            <w:sz w:val="16"/>
            <w:szCs w:val="16"/>
          </w:rPr>
          <w:t>кодексом</w:t>
        </w:r>
      </w:hyperlink>
      <w:r w:rsidRPr="00835E38">
        <w:rPr>
          <w:rFonts w:ascii="Arial" w:hAnsi="Arial" w:cs="Arial"/>
          <w:sz w:val="16"/>
          <w:szCs w:val="16"/>
        </w:rPr>
        <w:t xml:space="preserve"> Российской Федерации, Методич</w:t>
      </w:r>
      <w:r w:rsidRPr="00835E38">
        <w:rPr>
          <w:rFonts w:ascii="Arial" w:hAnsi="Arial" w:cs="Arial"/>
          <w:sz w:val="16"/>
          <w:szCs w:val="16"/>
        </w:rPr>
        <w:t>е</w:t>
      </w:r>
      <w:r w:rsidRPr="00835E38">
        <w:rPr>
          <w:rFonts w:ascii="Arial" w:hAnsi="Arial" w:cs="Arial"/>
          <w:sz w:val="16"/>
          <w:szCs w:val="16"/>
        </w:rPr>
        <w:t xml:space="preserve">скими </w:t>
      </w:r>
      <w:hyperlink r:id="rId20" w:history="1">
        <w:r w:rsidRPr="00835E38">
          <w:rPr>
            <w:rFonts w:ascii="Arial" w:hAnsi="Arial" w:cs="Arial"/>
            <w:sz w:val="16"/>
            <w:szCs w:val="16"/>
          </w:rPr>
          <w:t>указаниями</w:t>
        </w:r>
      </w:hyperlink>
      <w:r w:rsidRPr="00835E38">
        <w:rPr>
          <w:rFonts w:ascii="Arial" w:hAnsi="Arial" w:cs="Arial"/>
          <w:sz w:val="16"/>
          <w:szCs w:val="16"/>
        </w:rPr>
        <w:t xml:space="preserve"> установления размера платы за пользование жилым помещением для нанимателей жилых помещений по договорам социального найма и дог</w:t>
      </w:r>
      <w:r w:rsidRPr="00835E38">
        <w:rPr>
          <w:rFonts w:ascii="Arial" w:hAnsi="Arial" w:cs="Arial"/>
          <w:sz w:val="16"/>
          <w:szCs w:val="16"/>
        </w:rPr>
        <w:t>о</w:t>
      </w:r>
      <w:r w:rsidRPr="00835E38">
        <w:rPr>
          <w:rFonts w:ascii="Arial" w:hAnsi="Arial" w:cs="Arial"/>
          <w:sz w:val="16"/>
          <w:szCs w:val="16"/>
        </w:rPr>
        <w:t>ворам найма жилых помещений государственного или муниципального жили</w:t>
      </w:r>
      <w:r w:rsidRPr="00835E38">
        <w:rPr>
          <w:rFonts w:ascii="Arial" w:hAnsi="Arial" w:cs="Arial"/>
          <w:sz w:val="16"/>
          <w:szCs w:val="16"/>
        </w:rPr>
        <w:t>щ</w:t>
      </w:r>
      <w:r w:rsidRPr="00835E38">
        <w:rPr>
          <w:rFonts w:ascii="Arial" w:hAnsi="Arial" w:cs="Arial"/>
          <w:sz w:val="16"/>
          <w:szCs w:val="16"/>
        </w:rPr>
        <w:t>ного фонда, утвержденными приказом Министерства строительства и жилищно-коммунального хозяйства Российской Федерации от 27.09.2016 № 668/пр. (в редакции приказов Минстроя России от 19.06.2017 № 892/пр., от 01.07.2022 № 536/пр., от 13.01.2023 № 18/пр.), Федеральным законом от 06 октября 2003 года № 131-ФЗ «Об общих принципах организации местного самоуправления в Российской Федер</w:t>
      </w:r>
      <w:r w:rsidRPr="00835E38">
        <w:rPr>
          <w:rFonts w:ascii="Arial" w:hAnsi="Arial" w:cs="Arial"/>
          <w:sz w:val="16"/>
          <w:szCs w:val="16"/>
        </w:rPr>
        <w:t>а</w:t>
      </w:r>
      <w:r w:rsidRPr="00835E38">
        <w:rPr>
          <w:rFonts w:ascii="Arial" w:hAnsi="Arial" w:cs="Arial"/>
          <w:sz w:val="16"/>
          <w:szCs w:val="16"/>
        </w:rPr>
        <w:t xml:space="preserve">ции» Администрация Валдайского муниципального района </w:t>
      </w:r>
      <w:r w:rsidRPr="00835E38">
        <w:rPr>
          <w:rFonts w:ascii="Arial" w:hAnsi="Arial" w:cs="Arial"/>
          <w:b/>
          <w:sz w:val="16"/>
          <w:szCs w:val="16"/>
        </w:rPr>
        <w:t>ПОСТАНОВЛЯЕТ:</w:t>
      </w:r>
    </w:p>
    <w:p w:rsidR="00835E38" w:rsidRPr="00835E38" w:rsidRDefault="00835E38" w:rsidP="00835E38">
      <w:pPr>
        <w:tabs>
          <w:tab w:val="left" w:pos="5387"/>
        </w:tabs>
        <w:ind w:firstLine="284"/>
        <w:jc w:val="both"/>
        <w:rPr>
          <w:rFonts w:ascii="Arial" w:hAnsi="Arial" w:cs="Arial"/>
          <w:sz w:val="16"/>
          <w:szCs w:val="16"/>
        </w:rPr>
      </w:pPr>
      <w:r w:rsidRPr="00835E38">
        <w:rPr>
          <w:rFonts w:ascii="Arial" w:hAnsi="Arial" w:cs="Arial"/>
          <w:sz w:val="16"/>
          <w:szCs w:val="16"/>
        </w:rPr>
        <w:t>1. Утвердить прилагаемые:</w:t>
      </w:r>
    </w:p>
    <w:p w:rsidR="00835E38" w:rsidRPr="00835E38" w:rsidRDefault="00835E38" w:rsidP="00835E38">
      <w:pPr>
        <w:tabs>
          <w:tab w:val="left" w:pos="5387"/>
        </w:tabs>
        <w:ind w:firstLine="284"/>
        <w:jc w:val="both"/>
        <w:rPr>
          <w:rFonts w:ascii="Arial" w:hAnsi="Arial" w:cs="Arial"/>
          <w:sz w:val="16"/>
          <w:szCs w:val="16"/>
        </w:rPr>
      </w:pPr>
      <w:r w:rsidRPr="00835E38">
        <w:rPr>
          <w:rFonts w:ascii="Arial" w:hAnsi="Arial" w:cs="Arial"/>
          <w:sz w:val="16"/>
          <w:szCs w:val="16"/>
        </w:rPr>
        <w:t>Положение о порядке установления размера платы за польз</w:t>
      </w:r>
      <w:r w:rsidRPr="00835E38">
        <w:rPr>
          <w:rFonts w:ascii="Arial" w:hAnsi="Arial" w:cs="Arial"/>
          <w:sz w:val="16"/>
          <w:szCs w:val="16"/>
        </w:rPr>
        <w:t>о</w:t>
      </w:r>
      <w:r w:rsidRPr="00835E38">
        <w:rPr>
          <w:rFonts w:ascii="Arial" w:hAnsi="Arial" w:cs="Arial"/>
          <w:sz w:val="16"/>
          <w:szCs w:val="16"/>
        </w:rPr>
        <w:t>вание жилым помещением (плата за наем) для нанимателей жилых помещений по договорам социального найма и договорам найма жилых помещений государс</w:t>
      </w:r>
      <w:r w:rsidRPr="00835E38">
        <w:rPr>
          <w:rFonts w:ascii="Arial" w:hAnsi="Arial" w:cs="Arial"/>
          <w:sz w:val="16"/>
          <w:szCs w:val="16"/>
        </w:rPr>
        <w:t>т</w:t>
      </w:r>
      <w:r w:rsidRPr="00835E38">
        <w:rPr>
          <w:rFonts w:ascii="Arial" w:hAnsi="Arial" w:cs="Arial"/>
          <w:sz w:val="16"/>
          <w:szCs w:val="16"/>
        </w:rPr>
        <w:t>венного или муниципального жилищного фонда на территории Валдайского муниципального ра</w:t>
      </w:r>
      <w:r w:rsidRPr="00835E38">
        <w:rPr>
          <w:rFonts w:ascii="Arial" w:hAnsi="Arial" w:cs="Arial"/>
          <w:sz w:val="16"/>
          <w:szCs w:val="16"/>
        </w:rPr>
        <w:t>й</w:t>
      </w:r>
      <w:r w:rsidRPr="00835E38">
        <w:rPr>
          <w:rFonts w:ascii="Arial" w:hAnsi="Arial" w:cs="Arial"/>
          <w:sz w:val="16"/>
          <w:szCs w:val="16"/>
        </w:rPr>
        <w:t>она;</w:t>
      </w:r>
    </w:p>
    <w:p w:rsidR="00835E38" w:rsidRPr="00835E38" w:rsidRDefault="00835E38" w:rsidP="00835E38">
      <w:pPr>
        <w:ind w:firstLine="284"/>
        <w:jc w:val="both"/>
        <w:rPr>
          <w:rFonts w:ascii="Arial" w:hAnsi="Arial" w:cs="Arial"/>
          <w:sz w:val="16"/>
          <w:szCs w:val="16"/>
        </w:rPr>
      </w:pPr>
      <w:r w:rsidRPr="00835E38">
        <w:rPr>
          <w:rFonts w:ascii="Arial" w:hAnsi="Arial" w:cs="Arial"/>
          <w:sz w:val="16"/>
          <w:szCs w:val="16"/>
        </w:rPr>
        <w:t>базовый размер платы за пользование жилым помещением (плата за н</w:t>
      </w:r>
      <w:r w:rsidRPr="00835E38">
        <w:rPr>
          <w:rFonts w:ascii="Arial" w:hAnsi="Arial" w:cs="Arial"/>
          <w:sz w:val="16"/>
          <w:szCs w:val="16"/>
        </w:rPr>
        <w:t>а</w:t>
      </w:r>
      <w:r w:rsidRPr="00835E38">
        <w:rPr>
          <w:rFonts w:ascii="Arial" w:hAnsi="Arial" w:cs="Arial"/>
          <w:sz w:val="16"/>
          <w:szCs w:val="16"/>
        </w:rPr>
        <w:t>ем) для нанимателей жилых помещений по договорам социального найма и договорам найма жилых помещений государственного или муниципального жили</w:t>
      </w:r>
      <w:r w:rsidRPr="00835E38">
        <w:rPr>
          <w:rFonts w:ascii="Arial" w:hAnsi="Arial" w:cs="Arial"/>
          <w:sz w:val="16"/>
          <w:szCs w:val="16"/>
        </w:rPr>
        <w:t>щ</w:t>
      </w:r>
      <w:r w:rsidRPr="00835E38">
        <w:rPr>
          <w:rFonts w:ascii="Arial" w:hAnsi="Arial" w:cs="Arial"/>
          <w:sz w:val="16"/>
          <w:szCs w:val="16"/>
        </w:rPr>
        <w:t>ного фонда на территории Валдайского муниципального района;</w:t>
      </w:r>
    </w:p>
    <w:p w:rsidR="00835E38" w:rsidRPr="00835E38" w:rsidRDefault="00835E38" w:rsidP="00835E38">
      <w:pPr>
        <w:tabs>
          <w:tab w:val="left" w:pos="4320"/>
        </w:tabs>
        <w:ind w:firstLine="284"/>
        <w:jc w:val="both"/>
        <w:rPr>
          <w:rFonts w:ascii="Arial" w:hAnsi="Arial" w:cs="Arial"/>
          <w:sz w:val="16"/>
          <w:szCs w:val="16"/>
        </w:rPr>
      </w:pPr>
      <w:r w:rsidRPr="00835E38">
        <w:rPr>
          <w:rFonts w:ascii="Arial" w:hAnsi="Arial" w:cs="Arial"/>
          <w:sz w:val="16"/>
          <w:szCs w:val="16"/>
        </w:rPr>
        <w:t>размер платы за пользование жилым помещением (плата за наем) на территории Валдайского городского поселения;</w:t>
      </w:r>
    </w:p>
    <w:p w:rsidR="00835E38" w:rsidRPr="00835E38" w:rsidRDefault="00835E38" w:rsidP="00835E38">
      <w:pPr>
        <w:tabs>
          <w:tab w:val="left" w:pos="4320"/>
        </w:tabs>
        <w:ind w:firstLine="284"/>
        <w:jc w:val="both"/>
        <w:rPr>
          <w:rFonts w:ascii="Arial" w:hAnsi="Arial" w:cs="Arial"/>
          <w:sz w:val="16"/>
          <w:szCs w:val="16"/>
        </w:rPr>
      </w:pPr>
      <w:r w:rsidRPr="00835E38">
        <w:rPr>
          <w:rFonts w:ascii="Arial" w:hAnsi="Arial" w:cs="Arial"/>
          <w:sz w:val="16"/>
          <w:szCs w:val="16"/>
        </w:rPr>
        <w:lastRenderedPageBreak/>
        <w:t>размер платы за пользование жилым помещением (плата за наем) на территории Рощинского, Яжелбицкого, Короцкого, Едровского сельских посел</w:t>
      </w:r>
      <w:r w:rsidRPr="00835E38">
        <w:rPr>
          <w:rFonts w:ascii="Arial" w:hAnsi="Arial" w:cs="Arial"/>
          <w:sz w:val="16"/>
          <w:szCs w:val="16"/>
        </w:rPr>
        <w:t>е</w:t>
      </w:r>
      <w:r w:rsidRPr="00835E38">
        <w:rPr>
          <w:rFonts w:ascii="Arial" w:hAnsi="Arial" w:cs="Arial"/>
          <w:sz w:val="16"/>
          <w:szCs w:val="16"/>
        </w:rPr>
        <w:t>ний;</w:t>
      </w:r>
    </w:p>
    <w:p w:rsidR="00835E38" w:rsidRPr="00835E38" w:rsidRDefault="00835E38" w:rsidP="00835E38">
      <w:pPr>
        <w:tabs>
          <w:tab w:val="left" w:pos="4320"/>
        </w:tabs>
        <w:ind w:firstLine="284"/>
        <w:jc w:val="both"/>
        <w:rPr>
          <w:rFonts w:ascii="Arial" w:hAnsi="Arial" w:cs="Arial"/>
          <w:sz w:val="16"/>
          <w:szCs w:val="16"/>
        </w:rPr>
      </w:pPr>
      <w:r w:rsidRPr="00835E38">
        <w:rPr>
          <w:rFonts w:ascii="Arial" w:hAnsi="Arial" w:cs="Arial"/>
          <w:sz w:val="16"/>
          <w:szCs w:val="16"/>
        </w:rPr>
        <w:t>размер платы за пользование жилым помещением (плата за наем) на территории Ивантеевского, Любницкого, Семеновщинского сельских пос</w:t>
      </w:r>
      <w:r w:rsidRPr="00835E38">
        <w:rPr>
          <w:rFonts w:ascii="Arial" w:hAnsi="Arial" w:cs="Arial"/>
          <w:sz w:val="16"/>
          <w:szCs w:val="16"/>
        </w:rPr>
        <w:t>е</w:t>
      </w:r>
      <w:r w:rsidRPr="00835E38">
        <w:rPr>
          <w:rFonts w:ascii="Arial" w:hAnsi="Arial" w:cs="Arial"/>
          <w:sz w:val="16"/>
          <w:szCs w:val="16"/>
        </w:rPr>
        <w:t>лений.</w:t>
      </w:r>
    </w:p>
    <w:p w:rsidR="00835E38" w:rsidRPr="00835E38" w:rsidRDefault="00835E38" w:rsidP="00835E38">
      <w:pPr>
        <w:tabs>
          <w:tab w:val="left" w:pos="5387"/>
        </w:tabs>
        <w:ind w:firstLine="284"/>
        <w:jc w:val="both"/>
        <w:rPr>
          <w:rFonts w:ascii="Arial" w:hAnsi="Arial" w:cs="Arial"/>
          <w:sz w:val="16"/>
          <w:szCs w:val="16"/>
        </w:rPr>
      </w:pPr>
      <w:r w:rsidRPr="00835E38">
        <w:rPr>
          <w:rFonts w:ascii="Arial" w:hAnsi="Arial" w:cs="Arial"/>
          <w:sz w:val="16"/>
          <w:szCs w:val="16"/>
        </w:rPr>
        <w:t>2. Признать утратившими силу постановления Администрации Валдайского муниципального района от 29.12.2017 № 2792 «Об утверждении Положения о порядке установления размера платы за пользование жилым помещением (плата за наем) и базового размера платы за пользование жилым помещением (плата за наем) для нанимателей жилых помещений по договорам социального найма и договорам найма жилых п</w:t>
      </w:r>
      <w:r w:rsidRPr="00835E38">
        <w:rPr>
          <w:rFonts w:ascii="Arial" w:hAnsi="Arial" w:cs="Arial"/>
          <w:sz w:val="16"/>
          <w:szCs w:val="16"/>
        </w:rPr>
        <w:t>о</w:t>
      </w:r>
      <w:r w:rsidRPr="00835E38">
        <w:rPr>
          <w:rFonts w:ascii="Arial" w:hAnsi="Arial" w:cs="Arial"/>
          <w:sz w:val="16"/>
          <w:szCs w:val="16"/>
        </w:rPr>
        <w:t>мещений государственного или муниципального жилищного фонда на террит</w:t>
      </w:r>
      <w:r w:rsidRPr="00835E38">
        <w:rPr>
          <w:rFonts w:ascii="Arial" w:hAnsi="Arial" w:cs="Arial"/>
          <w:sz w:val="16"/>
          <w:szCs w:val="16"/>
        </w:rPr>
        <w:t>о</w:t>
      </w:r>
      <w:r w:rsidRPr="00835E38">
        <w:rPr>
          <w:rFonts w:ascii="Arial" w:hAnsi="Arial" w:cs="Arial"/>
          <w:sz w:val="16"/>
          <w:szCs w:val="16"/>
        </w:rPr>
        <w:t>рии Валдайского муниципального района», от 30.05. 2022 № 1004 «О внесении измен</w:t>
      </w:r>
      <w:r w:rsidRPr="00835E38">
        <w:rPr>
          <w:rFonts w:ascii="Arial" w:hAnsi="Arial" w:cs="Arial"/>
          <w:sz w:val="16"/>
          <w:szCs w:val="16"/>
        </w:rPr>
        <w:t>е</w:t>
      </w:r>
      <w:r w:rsidRPr="00835E38">
        <w:rPr>
          <w:rFonts w:ascii="Arial" w:hAnsi="Arial" w:cs="Arial"/>
          <w:sz w:val="16"/>
          <w:szCs w:val="16"/>
        </w:rPr>
        <w:t>ний в постановление Администрации Валдайского муниципального района от 29.12.2017 № 2792».</w:t>
      </w:r>
    </w:p>
    <w:p w:rsidR="00835E38" w:rsidRPr="00835E38" w:rsidRDefault="00835E38" w:rsidP="00835E38">
      <w:pPr>
        <w:shd w:val="clear" w:color="auto" w:fill="FFFFFF"/>
        <w:ind w:firstLine="284"/>
        <w:jc w:val="both"/>
        <w:rPr>
          <w:rFonts w:ascii="Arial" w:hAnsi="Arial" w:cs="Arial"/>
          <w:sz w:val="16"/>
          <w:szCs w:val="16"/>
        </w:rPr>
      </w:pPr>
      <w:r w:rsidRPr="00835E38">
        <w:rPr>
          <w:rFonts w:ascii="Arial" w:hAnsi="Arial" w:cs="Arial"/>
          <w:sz w:val="16"/>
          <w:szCs w:val="16"/>
        </w:rPr>
        <w:t>3. Опубликовать постановление в бюллетене «Валдайский Вестник» и ра</w:t>
      </w:r>
      <w:r w:rsidRPr="00835E38">
        <w:rPr>
          <w:rFonts w:ascii="Arial" w:hAnsi="Arial" w:cs="Arial"/>
          <w:sz w:val="16"/>
          <w:szCs w:val="16"/>
        </w:rPr>
        <w:t>з</w:t>
      </w:r>
      <w:r w:rsidRPr="00835E38">
        <w:rPr>
          <w:rFonts w:ascii="Arial" w:hAnsi="Arial" w:cs="Arial"/>
          <w:sz w:val="16"/>
          <w:szCs w:val="16"/>
        </w:rPr>
        <w:t>местить на официальном сайте Администрации Валдайского муниципального района в сети «Интернет».</w:t>
      </w:r>
    </w:p>
    <w:p w:rsidR="00835E38" w:rsidRPr="00835E38" w:rsidRDefault="00835E38" w:rsidP="00835E38">
      <w:pPr>
        <w:shd w:val="clear" w:color="auto" w:fill="FFFFFF"/>
        <w:ind w:firstLine="284"/>
        <w:jc w:val="both"/>
        <w:rPr>
          <w:rFonts w:ascii="Arial" w:hAnsi="Arial" w:cs="Arial"/>
          <w:sz w:val="16"/>
          <w:szCs w:val="16"/>
        </w:rPr>
      </w:pPr>
      <w:r w:rsidRPr="00835E38">
        <w:rPr>
          <w:rFonts w:ascii="Arial" w:hAnsi="Arial" w:cs="Arial"/>
          <w:sz w:val="16"/>
          <w:szCs w:val="16"/>
        </w:rPr>
        <w:t>4. Постановление вступает в силу с момента обнародования и распростран</w:t>
      </w:r>
      <w:r w:rsidRPr="00835E38">
        <w:rPr>
          <w:rFonts w:ascii="Arial" w:hAnsi="Arial" w:cs="Arial"/>
          <w:sz w:val="16"/>
          <w:szCs w:val="16"/>
        </w:rPr>
        <w:t>я</w:t>
      </w:r>
      <w:r w:rsidRPr="00835E38">
        <w:rPr>
          <w:rFonts w:ascii="Arial" w:hAnsi="Arial" w:cs="Arial"/>
          <w:sz w:val="16"/>
          <w:szCs w:val="16"/>
        </w:rPr>
        <w:t>ется на правоотношения сторон, возникшие с 1 января 2025 года.</w:t>
      </w:r>
    </w:p>
    <w:p w:rsidR="00835E38" w:rsidRPr="00835E38" w:rsidRDefault="00835E38" w:rsidP="00835E38">
      <w:pPr>
        <w:jc w:val="both"/>
        <w:rPr>
          <w:rFonts w:ascii="Arial" w:hAnsi="Arial" w:cs="Arial"/>
          <w:b/>
          <w:sz w:val="16"/>
          <w:szCs w:val="16"/>
        </w:rPr>
      </w:pPr>
      <w:r w:rsidRPr="00835E38">
        <w:rPr>
          <w:rFonts w:ascii="Arial" w:hAnsi="Arial" w:cs="Arial"/>
          <w:b/>
          <w:sz w:val="16"/>
          <w:szCs w:val="16"/>
        </w:rPr>
        <w:t>Глава муниципального района</w:t>
      </w:r>
      <w:r w:rsidRPr="00835E38">
        <w:rPr>
          <w:rFonts w:ascii="Arial" w:hAnsi="Arial" w:cs="Arial"/>
          <w:b/>
          <w:sz w:val="16"/>
          <w:szCs w:val="16"/>
        </w:rPr>
        <w:tab/>
      </w:r>
      <w:r w:rsidRPr="00835E38">
        <w:rPr>
          <w:rFonts w:ascii="Arial" w:hAnsi="Arial" w:cs="Arial"/>
          <w:b/>
          <w:sz w:val="16"/>
          <w:szCs w:val="16"/>
        </w:rPr>
        <w:tab/>
        <w:t>Ю.В.Стадэ</w:t>
      </w:r>
    </w:p>
    <w:p w:rsidR="00835E38" w:rsidRPr="00835E38" w:rsidRDefault="00835E38" w:rsidP="00835E38">
      <w:pPr>
        <w:ind w:left="8675"/>
        <w:jc w:val="center"/>
        <w:rPr>
          <w:rFonts w:ascii="Arial" w:hAnsi="Arial" w:cs="Arial"/>
          <w:sz w:val="12"/>
          <w:szCs w:val="16"/>
        </w:rPr>
      </w:pPr>
      <w:r w:rsidRPr="00835E38">
        <w:rPr>
          <w:rFonts w:ascii="Arial" w:hAnsi="Arial" w:cs="Arial"/>
          <w:sz w:val="12"/>
          <w:szCs w:val="16"/>
        </w:rPr>
        <w:t>УТВЕРЖДЕНО</w:t>
      </w:r>
    </w:p>
    <w:p w:rsidR="00835E38" w:rsidRPr="00835E38" w:rsidRDefault="00835E38" w:rsidP="00835E38">
      <w:pPr>
        <w:ind w:left="8675"/>
        <w:jc w:val="center"/>
        <w:rPr>
          <w:rFonts w:ascii="Arial" w:hAnsi="Arial" w:cs="Arial"/>
          <w:sz w:val="12"/>
          <w:szCs w:val="16"/>
        </w:rPr>
      </w:pPr>
      <w:r w:rsidRPr="00835E38">
        <w:rPr>
          <w:rFonts w:ascii="Arial" w:hAnsi="Arial" w:cs="Arial"/>
          <w:sz w:val="12"/>
          <w:szCs w:val="16"/>
        </w:rPr>
        <w:t>постановлением Администр</w:t>
      </w:r>
      <w:r w:rsidRPr="00835E38">
        <w:rPr>
          <w:rFonts w:ascii="Arial" w:hAnsi="Arial" w:cs="Arial"/>
          <w:sz w:val="12"/>
          <w:szCs w:val="16"/>
        </w:rPr>
        <w:t>а</w:t>
      </w:r>
      <w:r w:rsidRPr="00835E38">
        <w:rPr>
          <w:rFonts w:ascii="Arial" w:hAnsi="Arial" w:cs="Arial"/>
          <w:sz w:val="12"/>
          <w:szCs w:val="16"/>
        </w:rPr>
        <w:t>ции</w:t>
      </w:r>
    </w:p>
    <w:p w:rsidR="00835E38" w:rsidRPr="00835E38" w:rsidRDefault="00835E38" w:rsidP="00835E38">
      <w:pPr>
        <w:ind w:left="8675"/>
        <w:jc w:val="center"/>
        <w:rPr>
          <w:rFonts w:ascii="Arial" w:hAnsi="Arial" w:cs="Arial"/>
          <w:sz w:val="12"/>
          <w:szCs w:val="16"/>
        </w:rPr>
      </w:pPr>
      <w:r w:rsidRPr="00835E38">
        <w:rPr>
          <w:rFonts w:ascii="Arial" w:hAnsi="Arial" w:cs="Arial"/>
          <w:sz w:val="12"/>
          <w:szCs w:val="16"/>
        </w:rPr>
        <w:t>муниципального района от 16.12.2024 № 3257</w:t>
      </w:r>
    </w:p>
    <w:p w:rsidR="00835E38" w:rsidRPr="00835E38" w:rsidRDefault="00835E38" w:rsidP="00835E38">
      <w:pPr>
        <w:tabs>
          <w:tab w:val="left" w:pos="5387"/>
        </w:tabs>
        <w:jc w:val="center"/>
        <w:rPr>
          <w:rFonts w:ascii="Arial" w:hAnsi="Arial" w:cs="Arial"/>
          <w:b/>
          <w:sz w:val="16"/>
          <w:szCs w:val="16"/>
        </w:rPr>
      </w:pPr>
      <w:r w:rsidRPr="00835E38">
        <w:rPr>
          <w:rFonts w:ascii="Arial" w:hAnsi="Arial" w:cs="Arial"/>
          <w:b/>
          <w:sz w:val="16"/>
          <w:szCs w:val="16"/>
        </w:rPr>
        <w:t>ПОЛОЖЕНИЕ</w:t>
      </w:r>
    </w:p>
    <w:p w:rsidR="00835E38" w:rsidRDefault="00835E38" w:rsidP="00835E38">
      <w:pPr>
        <w:tabs>
          <w:tab w:val="left" w:pos="5387"/>
        </w:tabs>
        <w:jc w:val="center"/>
        <w:rPr>
          <w:rFonts w:ascii="Arial" w:hAnsi="Arial" w:cs="Arial"/>
          <w:b/>
          <w:sz w:val="16"/>
          <w:szCs w:val="16"/>
        </w:rPr>
      </w:pPr>
      <w:r w:rsidRPr="00835E38">
        <w:rPr>
          <w:rFonts w:ascii="Arial" w:hAnsi="Arial" w:cs="Arial"/>
          <w:b/>
          <w:sz w:val="16"/>
          <w:szCs w:val="16"/>
        </w:rPr>
        <w:t>о порядке установления размера платы за пользование</w:t>
      </w:r>
      <w:r>
        <w:rPr>
          <w:rFonts w:ascii="Arial" w:hAnsi="Arial" w:cs="Arial"/>
          <w:b/>
          <w:sz w:val="16"/>
          <w:szCs w:val="16"/>
        </w:rPr>
        <w:t xml:space="preserve"> </w:t>
      </w:r>
      <w:r w:rsidRPr="00835E38">
        <w:rPr>
          <w:rFonts w:ascii="Arial" w:hAnsi="Arial" w:cs="Arial"/>
          <w:b/>
          <w:sz w:val="16"/>
          <w:szCs w:val="16"/>
        </w:rPr>
        <w:t>жилым помещением (пл</w:t>
      </w:r>
      <w:r w:rsidRPr="00835E38">
        <w:rPr>
          <w:rFonts w:ascii="Arial" w:hAnsi="Arial" w:cs="Arial"/>
          <w:b/>
          <w:sz w:val="16"/>
          <w:szCs w:val="16"/>
        </w:rPr>
        <w:t>а</w:t>
      </w:r>
      <w:r w:rsidRPr="00835E38">
        <w:rPr>
          <w:rFonts w:ascii="Arial" w:hAnsi="Arial" w:cs="Arial"/>
          <w:b/>
          <w:sz w:val="16"/>
          <w:szCs w:val="16"/>
        </w:rPr>
        <w:t>та за наем) для нанимателей</w:t>
      </w:r>
      <w:r>
        <w:rPr>
          <w:rFonts w:ascii="Arial" w:hAnsi="Arial" w:cs="Arial"/>
          <w:b/>
          <w:sz w:val="16"/>
          <w:szCs w:val="16"/>
        </w:rPr>
        <w:t xml:space="preserve"> </w:t>
      </w:r>
    </w:p>
    <w:p w:rsidR="00835E38" w:rsidRDefault="00835E38" w:rsidP="00835E38">
      <w:pPr>
        <w:tabs>
          <w:tab w:val="left" w:pos="5387"/>
        </w:tabs>
        <w:jc w:val="center"/>
        <w:rPr>
          <w:rFonts w:ascii="Arial" w:hAnsi="Arial" w:cs="Arial"/>
          <w:b/>
          <w:sz w:val="16"/>
          <w:szCs w:val="16"/>
        </w:rPr>
      </w:pPr>
      <w:r w:rsidRPr="00835E38">
        <w:rPr>
          <w:rFonts w:ascii="Arial" w:hAnsi="Arial" w:cs="Arial"/>
          <w:b/>
          <w:sz w:val="16"/>
          <w:szCs w:val="16"/>
        </w:rPr>
        <w:t>жилых помещений по договорам социального найма</w:t>
      </w:r>
      <w:r>
        <w:rPr>
          <w:rFonts w:ascii="Arial" w:hAnsi="Arial" w:cs="Arial"/>
          <w:b/>
          <w:sz w:val="16"/>
          <w:szCs w:val="16"/>
        </w:rPr>
        <w:t xml:space="preserve"> </w:t>
      </w:r>
      <w:r w:rsidRPr="00835E38">
        <w:rPr>
          <w:rFonts w:ascii="Arial" w:hAnsi="Arial" w:cs="Arial"/>
          <w:b/>
          <w:sz w:val="16"/>
          <w:szCs w:val="16"/>
        </w:rPr>
        <w:t>и договорам найма жилых помещений государственного</w:t>
      </w:r>
      <w:r>
        <w:rPr>
          <w:rFonts w:ascii="Arial" w:hAnsi="Arial" w:cs="Arial"/>
          <w:b/>
          <w:sz w:val="16"/>
          <w:szCs w:val="16"/>
        </w:rPr>
        <w:t xml:space="preserve"> </w:t>
      </w:r>
    </w:p>
    <w:p w:rsidR="00835E38" w:rsidRPr="00835E38" w:rsidRDefault="00835E38" w:rsidP="00835E38">
      <w:pPr>
        <w:tabs>
          <w:tab w:val="left" w:pos="5387"/>
        </w:tabs>
        <w:jc w:val="center"/>
        <w:rPr>
          <w:rFonts w:ascii="Arial" w:hAnsi="Arial" w:cs="Arial"/>
          <w:b/>
          <w:sz w:val="16"/>
          <w:szCs w:val="16"/>
        </w:rPr>
      </w:pPr>
      <w:r w:rsidRPr="00835E38">
        <w:rPr>
          <w:rFonts w:ascii="Arial" w:hAnsi="Arial" w:cs="Arial"/>
          <w:b/>
          <w:sz w:val="16"/>
          <w:szCs w:val="16"/>
        </w:rPr>
        <w:t>или муниц</w:t>
      </w:r>
      <w:r w:rsidRPr="00835E38">
        <w:rPr>
          <w:rFonts w:ascii="Arial" w:hAnsi="Arial" w:cs="Arial"/>
          <w:b/>
          <w:sz w:val="16"/>
          <w:szCs w:val="16"/>
        </w:rPr>
        <w:t>и</w:t>
      </w:r>
      <w:r w:rsidRPr="00835E38">
        <w:rPr>
          <w:rFonts w:ascii="Arial" w:hAnsi="Arial" w:cs="Arial"/>
          <w:b/>
          <w:sz w:val="16"/>
          <w:szCs w:val="16"/>
        </w:rPr>
        <w:t>пального жилищного фонда на территории</w:t>
      </w:r>
      <w:r>
        <w:rPr>
          <w:rFonts w:ascii="Arial" w:hAnsi="Arial" w:cs="Arial"/>
          <w:b/>
          <w:sz w:val="16"/>
          <w:szCs w:val="16"/>
        </w:rPr>
        <w:t xml:space="preserve"> </w:t>
      </w:r>
      <w:r w:rsidRPr="00835E38">
        <w:rPr>
          <w:rFonts w:ascii="Arial" w:hAnsi="Arial" w:cs="Arial"/>
          <w:b/>
          <w:sz w:val="16"/>
          <w:szCs w:val="16"/>
        </w:rPr>
        <w:t>Валдайского муниципального района</w:t>
      </w:r>
    </w:p>
    <w:p w:rsidR="00835E38" w:rsidRPr="00835E38" w:rsidRDefault="00835E38" w:rsidP="00835E38">
      <w:pPr>
        <w:autoSpaceDE w:val="0"/>
        <w:autoSpaceDN w:val="0"/>
        <w:adjustRightInd w:val="0"/>
        <w:jc w:val="center"/>
        <w:outlineLvl w:val="1"/>
        <w:rPr>
          <w:rFonts w:ascii="Arial" w:hAnsi="Arial" w:cs="Arial"/>
          <w:b/>
          <w:sz w:val="16"/>
          <w:szCs w:val="16"/>
        </w:rPr>
      </w:pPr>
      <w:r w:rsidRPr="00835E38">
        <w:rPr>
          <w:rFonts w:ascii="Arial" w:hAnsi="Arial" w:cs="Arial"/>
          <w:b/>
          <w:sz w:val="16"/>
          <w:szCs w:val="16"/>
        </w:rPr>
        <w:t>1. Общие положения</w:t>
      </w:r>
    </w:p>
    <w:p w:rsidR="00835E38" w:rsidRPr="00835E38" w:rsidRDefault="00835E38" w:rsidP="00835E38">
      <w:pPr>
        <w:autoSpaceDE w:val="0"/>
        <w:autoSpaceDN w:val="0"/>
        <w:adjustRightInd w:val="0"/>
        <w:ind w:firstLine="284"/>
        <w:jc w:val="both"/>
        <w:rPr>
          <w:rFonts w:ascii="Arial" w:hAnsi="Arial" w:cs="Arial"/>
          <w:sz w:val="16"/>
          <w:szCs w:val="16"/>
        </w:rPr>
      </w:pPr>
      <w:r w:rsidRPr="00835E38">
        <w:rPr>
          <w:rFonts w:ascii="Arial" w:hAnsi="Arial" w:cs="Arial"/>
          <w:sz w:val="16"/>
          <w:szCs w:val="16"/>
        </w:rPr>
        <w:t xml:space="preserve">1.1. Настоящее Положение разработано в соответствии со </w:t>
      </w:r>
      <w:hyperlink r:id="rId21" w:history="1">
        <w:r w:rsidRPr="00835E38">
          <w:rPr>
            <w:rFonts w:ascii="Arial" w:hAnsi="Arial" w:cs="Arial"/>
            <w:sz w:val="16"/>
            <w:szCs w:val="16"/>
          </w:rPr>
          <w:t>статьями 154</w:t>
        </w:r>
      </w:hyperlink>
      <w:r w:rsidRPr="00835E38">
        <w:rPr>
          <w:rFonts w:ascii="Arial" w:hAnsi="Arial" w:cs="Arial"/>
          <w:sz w:val="16"/>
          <w:szCs w:val="16"/>
        </w:rPr>
        <w:t xml:space="preserve">, </w:t>
      </w:r>
      <w:hyperlink r:id="rId22" w:history="1">
        <w:r w:rsidRPr="00835E38">
          <w:rPr>
            <w:rFonts w:ascii="Arial" w:hAnsi="Arial" w:cs="Arial"/>
            <w:sz w:val="16"/>
            <w:szCs w:val="16"/>
          </w:rPr>
          <w:t>156</w:t>
        </w:r>
      </w:hyperlink>
      <w:r w:rsidRPr="00835E38">
        <w:rPr>
          <w:rFonts w:ascii="Arial" w:hAnsi="Arial" w:cs="Arial"/>
          <w:sz w:val="16"/>
          <w:szCs w:val="16"/>
        </w:rPr>
        <w:t xml:space="preserve"> Жилищного кодекса Российской Федерации, Методическими </w:t>
      </w:r>
      <w:hyperlink r:id="rId23" w:history="1">
        <w:r w:rsidRPr="00835E38">
          <w:rPr>
            <w:rFonts w:ascii="Arial" w:hAnsi="Arial" w:cs="Arial"/>
            <w:sz w:val="16"/>
            <w:szCs w:val="16"/>
          </w:rPr>
          <w:t>рекомендациями</w:t>
        </w:r>
      </w:hyperlink>
      <w:r w:rsidRPr="00835E38">
        <w:rPr>
          <w:rFonts w:ascii="Arial" w:hAnsi="Arial" w:cs="Arial"/>
          <w:sz w:val="16"/>
          <w:szCs w:val="16"/>
        </w:rPr>
        <w:t xml:space="preserve"> у</w:t>
      </w:r>
      <w:r w:rsidRPr="00835E38">
        <w:rPr>
          <w:rFonts w:ascii="Arial" w:hAnsi="Arial" w:cs="Arial"/>
          <w:sz w:val="16"/>
          <w:szCs w:val="16"/>
        </w:rPr>
        <w:t>с</w:t>
      </w:r>
      <w:r w:rsidRPr="00835E38">
        <w:rPr>
          <w:rFonts w:ascii="Arial" w:hAnsi="Arial" w:cs="Arial"/>
          <w:sz w:val="16"/>
          <w:szCs w:val="16"/>
        </w:rPr>
        <w:t>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утвержденными приказом Министерства строительства и жилищно-коммунального хозяйства Российской Федерации от 27.09.2016 № 668/пр. (в редакции приказов Минс</w:t>
      </w:r>
      <w:r w:rsidRPr="00835E38">
        <w:rPr>
          <w:rFonts w:ascii="Arial" w:hAnsi="Arial" w:cs="Arial"/>
          <w:sz w:val="16"/>
          <w:szCs w:val="16"/>
        </w:rPr>
        <w:t>т</w:t>
      </w:r>
      <w:r w:rsidRPr="00835E38">
        <w:rPr>
          <w:rFonts w:ascii="Arial" w:hAnsi="Arial" w:cs="Arial"/>
          <w:sz w:val="16"/>
          <w:szCs w:val="16"/>
        </w:rPr>
        <w:t>роя России от 19.06.2017 № 892/пр., от 01.07.2022 № 536/пр., от 13.01.2023 № 18/пр.), и определяет порядок расчета размера платы за пользование жилым помещением (платы за наем) для нанимателей помещений по договорам социального найма и договорам найма жилых п</w:t>
      </w:r>
      <w:r w:rsidRPr="00835E38">
        <w:rPr>
          <w:rFonts w:ascii="Arial" w:hAnsi="Arial" w:cs="Arial"/>
          <w:sz w:val="16"/>
          <w:szCs w:val="16"/>
        </w:rPr>
        <w:t>о</w:t>
      </w:r>
      <w:r w:rsidRPr="00835E38">
        <w:rPr>
          <w:rFonts w:ascii="Arial" w:hAnsi="Arial" w:cs="Arial"/>
          <w:sz w:val="16"/>
          <w:szCs w:val="16"/>
        </w:rPr>
        <w:t>мещений государственного или муниципального жилищного фонда на террит</w:t>
      </w:r>
      <w:r w:rsidRPr="00835E38">
        <w:rPr>
          <w:rFonts w:ascii="Arial" w:hAnsi="Arial" w:cs="Arial"/>
          <w:sz w:val="16"/>
          <w:szCs w:val="16"/>
        </w:rPr>
        <w:t>о</w:t>
      </w:r>
      <w:r w:rsidRPr="00835E38">
        <w:rPr>
          <w:rFonts w:ascii="Arial" w:hAnsi="Arial" w:cs="Arial"/>
          <w:sz w:val="16"/>
          <w:szCs w:val="16"/>
        </w:rPr>
        <w:t>рии Валдайского муниципального района (далее – плата за наем жилого помещения). Положение не распространяет свое действие на Порядок определения ра</w:t>
      </w:r>
      <w:r w:rsidRPr="00835E38">
        <w:rPr>
          <w:rFonts w:ascii="Arial" w:hAnsi="Arial" w:cs="Arial"/>
          <w:sz w:val="16"/>
          <w:szCs w:val="16"/>
        </w:rPr>
        <w:t>з</w:t>
      </w:r>
      <w:r w:rsidRPr="00835E38">
        <w:rPr>
          <w:rFonts w:ascii="Arial" w:hAnsi="Arial" w:cs="Arial"/>
          <w:sz w:val="16"/>
          <w:szCs w:val="16"/>
        </w:rPr>
        <w:t>мера платы за пользование жилым помещением (плата за наем) коммерческого использования.</w:t>
      </w:r>
    </w:p>
    <w:p w:rsidR="00835E38" w:rsidRPr="00835E38" w:rsidRDefault="00835E38" w:rsidP="00835E38">
      <w:pPr>
        <w:tabs>
          <w:tab w:val="left" w:pos="5387"/>
        </w:tabs>
        <w:jc w:val="center"/>
        <w:rPr>
          <w:rFonts w:ascii="Arial" w:hAnsi="Arial" w:cs="Arial"/>
          <w:b/>
          <w:sz w:val="16"/>
          <w:szCs w:val="16"/>
        </w:rPr>
      </w:pPr>
      <w:r w:rsidRPr="00835E38">
        <w:rPr>
          <w:rFonts w:ascii="Arial" w:hAnsi="Arial" w:cs="Arial"/>
          <w:b/>
          <w:sz w:val="16"/>
          <w:szCs w:val="16"/>
        </w:rPr>
        <w:t>2. Порядок определения размера платы за наем</w:t>
      </w:r>
    </w:p>
    <w:p w:rsidR="00835E38" w:rsidRPr="00835E38" w:rsidRDefault="00835E38" w:rsidP="00835E38">
      <w:pPr>
        <w:tabs>
          <w:tab w:val="num" w:pos="1800"/>
        </w:tabs>
        <w:ind w:firstLine="284"/>
        <w:jc w:val="both"/>
        <w:rPr>
          <w:rFonts w:ascii="Arial" w:hAnsi="Arial" w:cs="Arial"/>
          <w:sz w:val="16"/>
          <w:szCs w:val="16"/>
        </w:rPr>
      </w:pPr>
      <w:r w:rsidRPr="00835E38">
        <w:rPr>
          <w:rFonts w:ascii="Arial" w:hAnsi="Arial" w:cs="Arial"/>
          <w:sz w:val="16"/>
          <w:szCs w:val="16"/>
        </w:rPr>
        <w:t>2.1. Плата за наем жилого помещения входит в структуру платы за жилое помещение и коммунальные услуги и начисляется в виде отдельного платежа.</w:t>
      </w:r>
    </w:p>
    <w:p w:rsidR="00835E38" w:rsidRPr="00835E38" w:rsidRDefault="00835E38" w:rsidP="00835E38">
      <w:pPr>
        <w:tabs>
          <w:tab w:val="num" w:pos="1800"/>
        </w:tabs>
        <w:ind w:firstLine="284"/>
        <w:jc w:val="both"/>
        <w:rPr>
          <w:rFonts w:ascii="Arial" w:hAnsi="Arial" w:cs="Arial"/>
          <w:sz w:val="16"/>
          <w:szCs w:val="16"/>
        </w:rPr>
      </w:pPr>
      <w:r w:rsidRPr="00835E38">
        <w:rPr>
          <w:rFonts w:ascii="Arial" w:hAnsi="Arial" w:cs="Arial"/>
          <w:sz w:val="16"/>
          <w:szCs w:val="16"/>
        </w:rPr>
        <w:t>2.2. Плата за наем жилого помещения начисляется гражданам, проживающим в муниципал</w:t>
      </w:r>
      <w:r w:rsidRPr="00835E38">
        <w:rPr>
          <w:rFonts w:ascii="Arial" w:hAnsi="Arial" w:cs="Arial"/>
          <w:sz w:val="16"/>
          <w:szCs w:val="16"/>
        </w:rPr>
        <w:t>ь</w:t>
      </w:r>
      <w:r w:rsidRPr="00835E38">
        <w:rPr>
          <w:rFonts w:ascii="Arial" w:hAnsi="Arial" w:cs="Arial"/>
          <w:sz w:val="16"/>
          <w:szCs w:val="16"/>
        </w:rPr>
        <w:t>ном жилищном фонде по договорам социального найма жилого помещения.</w:t>
      </w:r>
    </w:p>
    <w:p w:rsidR="00835E38" w:rsidRPr="00835E38" w:rsidRDefault="00835E38" w:rsidP="00835E38">
      <w:pPr>
        <w:tabs>
          <w:tab w:val="num" w:pos="1800"/>
        </w:tabs>
        <w:ind w:firstLine="284"/>
        <w:jc w:val="both"/>
        <w:rPr>
          <w:rFonts w:ascii="Arial" w:hAnsi="Arial" w:cs="Arial"/>
          <w:sz w:val="16"/>
          <w:szCs w:val="16"/>
        </w:rPr>
      </w:pPr>
      <w:r w:rsidRPr="00835E38">
        <w:rPr>
          <w:rFonts w:ascii="Arial" w:hAnsi="Arial" w:cs="Arial"/>
          <w:sz w:val="16"/>
          <w:szCs w:val="16"/>
        </w:rPr>
        <w:t>2.3. В соответствии со статьей 156 Жилищного кодекса Российской Федерации граждане, призна</w:t>
      </w:r>
      <w:r w:rsidRPr="00835E38">
        <w:rPr>
          <w:rFonts w:ascii="Arial" w:hAnsi="Arial" w:cs="Arial"/>
          <w:sz w:val="16"/>
          <w:szCs w:val="16"/>
        </w:rPr>
        <w:t>н</w:t>
      </w:r>
      <w:r w:rsidRPr="00835E38">
        <w:rPr>
          <w:rFonts w:ascii="Arial" w:hAnsi="Arial" w:cs="Arial"/>
          <w:sz w:val="16"/>
          <w:szCs w:val="16"/>
        </w:rPr>
        <w:t>ные малоимущими и занимающие по договорам социального найма, освобождаю</w:t>
      </w:r>
      <w:r w:rsidRPr="00835E38">
        <w:rPr>
          <w:rFonts w:ascii="Arial" w:hAnsi="Arial" w:cs="Arial"/>
          <w:sz w:val="16"/>
          <w:szCs w:val="16"/>
        </w:rPr>
        <w:t>т</w:t>
      </w:r>
      <w:r w:rsidRPr="00835E38">
        <w:rPr>
          <w:rFonts w:ascii="Arial" w:hAnsi="Arial" w:cs="Arial"/>
          <w:sz w:val="16"/>
          <w:szCs w:val="16"/>
        </w:rPr>
        <w:t>ся от платы за пользование жилым помещением (плата за наем).</w:t>
      </w:r>
    </w:p>
    <w:p w:rsidR="00835E38" w:rsidRPr="00835E38" w:rsidRDefault="00835E38" w:rsidP="00835E38">
      <w:pPr>
        <w:tabs>
          <w:tab w:val="num" w:pos="1800"/>
        </w:tabs>
        <w:ind w:firstLine="284"/>
        <w:jc w:val="both"/>
        <w:rPr>
          <w:rFonts w:ascii="Arial" w:hAnsi="Arial" w:cs="Arial"/>
          <w:sz w:val="16"/>
          <w:szCs w:val="16"/>
        </w:rPr>
      </w:pPr>
      <w:r w:rsidRPr="00835E38">
        <w:rPr>
          <w:rFonts w:ascii="Arial" w:hAnsi="Arial" w:cs="Arial"/>
          <w:sz w:val="16"/>
          <w:szCs w:val="16"/>
        </w:rPr>
        <w:t>2.4. Размер платы за пользование жилым помещением (плата за наем), пл</w:t>
      </w:r>
      <w:r w:rsidRPr="00835E38">
        <w:rPr>
          <w:rFonts w:ascii="Arial" w:hAnsi="Arial" w:cs="Arial"/>
          <w:sz w:val="16"/>
          <w:szCs w:val="16"/>
        </w:rPr>
        <w:t>а</w:t>
      </w:r>
      <w:r w:rsidRPr="00835E38">
        <w:rPr>
          <w:rFonts w:ascii="Arial" w:hAnsi="Arial" w:cs="Arial"/>
          <w:sz w:val="16"/>
          <w:szCs w:val="16"/>
        </w:rPr>
        <w:t>ты за содержание жилого помещения для нанимателей жилых помещений по договорам социального найма и договорам найма жилых помещений госуда</w:t>
      </w:r>
      <w:r w:rsidRPr="00835E38">
        <w:rPr>
          <w:rFonts w:ascii="Arial" w:hAnsi="Arial" w:cs="Arial"/>
          <w:sz w:val="16"/>
          <w:szCs w:val="16"/>
        </w:rPr>
        <w:t>р</w:t>
      </w:r>
      <w:r w:rsidRPr="00835E38">
        <w:rPr>
          <w:rFonts w:ascii="Arial" w:hAnsi="Arial" w:cs="Arial"/>
          <w:sz w:val="16"/>
          <w:szCs w:val="16"/>
        </w:rPr>
        <w:t>ственного или муниципального жилищного фонда определяется исходя из з</w:t>
      </w:r>
      <w:r w:rsidRPr="00835E38">
        <w:rPr>
          <w:rFonts w:ascii="Arial" w:hAnsi="Arial" w:cs="Arial"/>
          <w:sz w:val="16"/>
          <w:szCs w:val="16"/>
        </w:rPr>
        <w:t>а</w:t>
      </w:r>
      <w:r w:rsidRPr="00835E38">
        <w:rPr>
          <w:rFonts w:ascii="Arial" w:hAnsi="Arial" w:cs="Arial"/>
          <w:sz w:val="16"/>
          <w:szCs w:val="16"/>
        </w:rPr>
        <w:t>нимаемой общей площади (в отдельных комнатах в общежитиях исходя из площади этих комнат) жилого помещения.</w:t>
      </w:r>
    </w:p>
    <w:p w:rsidR="00835E38" w:rsidRPr="00835E38" w:rsidRDefault="00835E38" w:rsidP="00835E38">
      <w:pPr>
        <w:tabs>
          <w:tab w:val="num" w:pos="1800"/>
        </w:tabs>
        <w:ind w:firstLine="284"/>
        <w:jc w:val="both"/>
        <w:rPr>
          <w:rFonts w:ascii="Arial" w:hAnsi="Arial" w:cs="Arial"/>
          <w:sz w:val="16"/>
          <w:szCs w:val="16"/>
        </w:rPr>
      </w:pPr>
      <w:r w:rsidRPr="00835E38">
        <w:rPr>
          <w:rFonts w:ascii="Arial" w:hAnsi="Arial" w:cs="Arial"/>
          <w:sz w:val="16"/>
          <w:szCs w:val="16"/>
        </w:rPr>
        <w:t>2.5. Базовая ставка платы за наем устанавливается на один квадратный метр общей площади жилого помещения Валдайского муниципального района на срок не менее одного календарного года.</w:t>
      </w:r>
    </w:p>
    <w:p w:rsidR="00835E38" w:rsidRPr="00835E38" w:rsidRDefault="00835E38" w:rsidP="00835E38">
      <w:pPr>
        <w:tabs>
          <w:tab w:val="num" w:pos="1800"/>
        </w:tabs>
        <w:ind w:firstLine="284"/>
        <w:jc w:val="both"/>
        <w:rPr>
          <w:rFonts w:ascii="Arial" w:hAnsi="Arial" w:cs="Arial"/>
          <w:sz w:val="16"/>
          <w:szCs w:val="16"/>
        </w:rPr>
      </w:pPr>
      <w:r w:rsidRPr="00835E38">
        <w:rPr>
          <w:rFonts w:ascii="Arial" w:hAnsi="Arial" w:cs="Arial"/>
          <w:sz w:val="16"/>
          <w:szCs w:val="16"/>
        </w:rPr>
        <w:t>2.6. В соответствии с пунктом 4 статьи 156 Жилищного кодекса Российской Федерации размер платы за пользование жилым помещением (платы за наем) муниципального жилищного фонда устанавливается в зависимости от качества и благоустройства ж</w:t>
      </w:r>
      <w:r w:rsidRPr="00835E38">
        <w:rPr>
          <w:rFonts w:ascii="Arial" w:hAnsi="Arial" w:cs="Arial"/>
          <w:sz w:val="16"/>
          <w:szCs w:val="16"/>
        </w:rPr>
        <w:t>и</w:t>
      </w:r>
      <w:r w:rsidRPr="00835E38">
        <w:rPr>
          <w:rFonts w:ascii="Arial" w:hAnsi="Arial" w:cs="Arial"/>
          <w:sz w:val="16"/>
          <w:szCs w:val="16"/>
        </w:rPr>
        <w:t>лого помещения, месторасположения дома.</w:t>
      </w:r>
    </w:p>
    <w:p w:rsidR="00835E38" w:rsidRPr="00835E38" w:rsidRDefault="00835E38" w:rsidP="00835E38">
      <w:pPr>
        <w:autoSpaceDE w:val="0"/>
        <w:autoSpaceDN w:val="0"/>
        <w:adjustRightInd w:val="0"/>
        <w:jc w:val="center"/>
        <w:outlineLvl w:val="1"/>
        <w:rPr>
          <w:rFonts w:ascii="Arial" w:hAnsi="Arial" w:cs="Arial"/>
          <w:sz w:val="16"/>
          <w:szCs w:val="16"/>
        </w:rPr>
      </w:pPr>
      <w:r w:rsidRPr="00835E38">
        <w:rPr>
          <w:rFonts w:ascii="Arial" w:hAnsi="Arial" w:cs="Arial"/>
          <w:b/>
          <w:sz w:val="16"/>
          <w:szCs w:val="16"/>
        </w:rPr>
        <w:t>3. Расчет размера платы за наем жилого помещения</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sz w:val="16"/>
          <w:szCs w:val="16"/>
        </w:rPr>
        <w:t>3.1. </w:t>
      </w:r>
      <w:r w:rsidRPr="00835E38">
        <w:rPr>
          <w:rFonts w:ascii="Arial" w:hAnsi="Arial" w:cs="Arial"/>
          <w:bCs/>
          <w:sz w:val="16"/>
          <w:szCs w:val="16"/>
        </w:rPr>
        <w:t>Размер платы за пользование жилым помещением (наем j-ого жилого помещения, предоставленного по договору социального найма или договору найма жилого помещения государственного или муниципального жилищного фонда, определяется по фо</w:t>
      </w:r>
      <w:r w:rsidRPr="00835E38">
        <w:rPr>
          <w:rFonts w:ascii="Arial" w:hAnsi="Arial" w:cs="Arial"/>
          <w:bCs/>
          <w:sz w:val="16"/>
          <w:szCs w:val="16"/>
        </w:rPr>
        <w:t>р</w:t>
      </w:r>
      <w:r w:rsidRPr="00835E38">
        <w:rPr>
          <w:rFonts w:ascii="Arial" w:hAnsi="Arial" w:cs="Arial"/>
          <w:bCs/>
          <w:sz w:val="16"/>
          <w:szCs w:val="16"/>
        </w:rPr>
        <w:t>муле 1:</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Формула 1:</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П</w:t>
      </w:r>
      <w:r w:rsidRPr="00835E38">
        <w:rPr>
          <w:rFonts w:ascii="Arial" w:hAnsi="Arial" w:cs="Arial"/>
          <w:bCs/>
          <w:sz w:val="16"/>
          <w:szCs w:val="16"/>
          <w:vertAlign w:val="subscript"/>
        </w:rPr>
        <w:t>нj</w:t>
      </w:r>
      <w:r w:rsidRPr="00835E38">
        <w:rPr>
          <w:rFonts w:ascii="Arial" w:hAnsi="Arial" w:cs="Arial"/>
          <w:bCs/>
          <w:sz w:val="16"/>
          <w:szCs w:val="16"/>
        </w:rPr>
        <w:t xml:space="preserve"> = Н</w:t>
      </w:r>
      <w:r w:rsidRPr="00835E38">
        <w:rPr>
          <w:rFonts w:ascii="Arial" w:hAnsi="Arial" w:cs="Arial"/>
          <w:bCs/>
          <w:sz w:val="16"/>
          <w:szCs w:val="16"/>
          <w:vertAlign w:val="subscript"/>
        </w:rPr>
        <w:t>б</w:t>
      </w:r>
      <w:r w:rsidRPr="00835E38">
        <w:rPr>
          <w:rFonts w:ascii="Arial" w:hAnsi="Arial" w:cs="Arial"/>
          <w:bCs/>
          <w:sz w:val="16"/>
          <w:szCs w:val="16"/>
        </w:rPr>
        <w:t xml:space="preserve"> * К</w:t>
      </w:r>
      <w:r w:rsidRPr="00835E38">
        <w:rPr>
          <w:rFonts w:ascii="Arial" w:hAnsi="Arial" w:cs="Arial"/>
          <w:bCs/>
          <w:sz w:val="16"/>
          <w:szCs w:val="16"/>
          <w:vertAlign w:val="subscript"/>
        </w:rPr>
        <w:t>j</w:t>
      </w:r>
      <w:r w:rsidRPr="00835E38">
        <w:rPr>
          <w:rFonts w:ascii="Arial" w:hAnsi="Arial" w:cs="Arial"/>
          <w:bCs/>
          <w:sz w:val="16"/>
          <w:szCs w:val="16"/>
        </w:rPr>
        <w:t xml:space="preserve"> * К</w:t>
      </w:r>
      <w:r w:rsidRPr="00835E38">
        <w:rPr>
          <w:rFonts w:ascii="Arial" w:hAnsi="Arial" w:cs="Arial"/>
          <w:bCs/>
          <w:sz w:val="16"/>
          <w:szCs w:val="16"/>
          <w:vertAlign w:val="subscript"/>
        </w:rPr>
        <w:t>с</w:t>
      </w:r>
      <w:r w:rsidRPr="00835E38">
        <w:rPr>
          <w:rFonts w:ascii="Arial" w:hAnsi="Arial" w:cs="Arial"/>
          <w:bCs/>
          <w:sz w:val="16"/>
          <w:szCs w:val="16"/>
        </w:rPr>
        <w:t xml:space="preserve"> * П</w:t>
      </w:r>
      <w:r w:rsidRPr="00835E38">
        <w:rPr>
          <w:rFonts w:ascii="Arial" w:hAnsi="Arial" w:cs="Arial"/>
          <w:bCs/>
          <w:sz w:val="16"/>
          <w:szCs w:val="16"/>
          <w:vertAlign w:val="subscript"/>
        </w:rPr>
        <w:t>j</w:t>
      </w:r>
      <w:r w:rsidRPr="00835E38">
        <w:rPr>
          <w:rFonts w:ascii="Arial" w:hAnsi="Arial" w:cs="Arial"/>
          <w:bCs/>
          <w:sz w:val="16"/>
          <w:szCs w:val="16"/>
        </w:rPr>
        <w:t>, где:</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П</w:t>
      </w:r>
      <w:r w:rsidRPr="00835E38">
        <w:rPr>
          <w:rFonts w:ascii="Arial" w:hAnsi="Arial" w:cs="Arial"/>
          <w:bCs/>
          <w:sz w:val="16"/>
          <w:szCs w:val="16"/>
          <w:vertAlign w:val="subscript"/>
        </w:rPr>
        <w:t>нj</w:t>
      </w:r>
      <w:r w:rsidRPr="00835E38">
        <w:rPr>
          <w:rFonts w:ascii="Arial" w:hAnsi="Arial" w:cs="Arial"/>
          <w:bCs/>
          <w:sz w:val="16"/>
          <w:szCs w:val="16"/>
        </w:rPr>
        <w:t xml:space="preserve"> – размер платы за наем j-ого жилого помещения, предоставленного по договору социального найма или договору найма жилого помещения государстве</w:t>
      </w:r>
      <w:r w:rsidRPr="00835E38">
        <w:rPr>
          <w:rFonts w:ascii="Arial" w:hAnsi="Arial" w:cs="Arial"/>
          <w:bCs/>
          <w:sz w:val="16"/>
          <w:szCs w:val="16"/>
        </w:rPr>
        <w:t>н</w:t>
      </w:r>
      <w:r w:rsidRPr="00835E38">
        <w:rPr>
          <w:rFonts w:ascii="Arial" w:hAnsi="Arial" w:cs="Arial"/>
          <w:bCs/>
          <w:sz w:val="16"/>
          <w:szCs w:val="16"/>
        </w:rPr>
        <w:t>ного или муниципального жилищного фонда;</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Н</w:t>
      </w:r>
      <w:r w:rsidRPr="00835E38">
        <w:rPr>
          <w:rFonts w:ascii="Arial" w:hAnsi="Arial" w:cs="Arial"/>
          <w:bCs/>
          <w:sz w:val="16"/>
          <w:szCs w:val="16"/>
          <w:vertAlign w:val="subscript"/>
        </w:rPr>
        <w:t>б</w:t>
      </w:r>
      <w:r w:rsidRPr="00835E38">
        <w:rPr>
          <w:rFonts w:ascii="Arial" w:hAnsi="Arial" w:cs="Arial"/>
          <w:bCs/>
          <w:sz w:val="16"/>
          <w:szCs w:val="16"/>
        </w:rPr>
        <w:t xml:space="preserve"> – базовый размер платы за наем жилого помещения;</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К</w:t>
      </w:r>
      <w:r w:rsidRPr="00835E38">
        <w:rPr>
          <w:rFonts w:ascii="Arial" w:hAnsi="Arial" w:cs="Arial"/>
          <w:bCs/>
          <w:sz w:val="16"/>
          <w:szCs w:val="16"/>
          <w:vertAlign w:val="subscript"/>
        </w:rPr>
        <w:t>j</w:t>
      </w:r>
      <w:r w:rsidRPr="00835E38">
        <w:rPr>
          <w:rFonts w:ascii="Arial" w:hAnsi="Arial" w:cs="Arial"/>
          <w:bCs/>
          <w:sz w:val="16"/>
          <w:szCs w:val="16"/>
        </w:rPr>
        <w:t xml:space="preserve"> – коэффициент, характеризующий качество и благоустройство жилого п</w:t>
      </w:r>
      <w:r w:rsidRPr="00835E38">
        <w:rPr>
          <w:rFonts w:ascii="Arial" w:hAnsi="Arial" w:cs="Arial"/>
          <w:bCs/>
          <w:sz w:val="16"/>
          <w:szCs w:val="16"/>
        </w:rPr>
        <w:t>о</w:t>
      </w:r>
      <w:r w:rsidRPr="00835E38">
        <w:rPr>
          <w:rFonts w:ascii="Arial" w:hAnsi="Arial" w:cs="Arial"/>
          <w:bCs/>
          <w:sz w:val="16"/>
          <w:szCs w:val="16"/>
        </w:rPr>
        <w:t>мещения, месторасположение дома;</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К</w:t>
      </w:r>
      <w:r w:rsidRPr="00835E38">
        <w:rPr>
          <w:rFonts w:ascii="Arial" w:hAnsi="Arial" w:cs="Arial"/>
          <w:bCs/>
          <w:sz w:val="16"/>
          <w:szCs w:val="16"/>
          <w:vertAlign w:val="subscript"/>
        </w:rPr>
        <w:t>с</w:t>
      </w:r>
      <w:r w:rsidRPr="00835E38">
        <w:rPr>
          <w:rFonts w:ascii="Arial" w:hAnsi="Arial" w:cs="Arial"/>
          <w:bCs/>
          <w:sz w:val="16"/>
          <w:szCs w:val="16"/>
        </w:rPr>
        <w:t xml:space="preserve"> – коэффициент соответствия платы;</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П</w:t>
      </w:r>
      <w:r w:rsidRPr="00835E38">
        <w:rPr>
          <w:rFonts w:ascii="Arial" w:hAnsi="Arial" w:cs="Arial"/>
          <w:bCs/>
          <w:sz w:val="16"/>
          <w:szCs w:val="16"/>
          <w:vertAlign w:val="subscript"/>
        </w:rPr>
        <w:t>j</w:t>
      </w:r>
      <w:r w:rsidRPr="00835E38">
        <w:rPr>
          <w:rFonts w:ascii="Arial" w:hAnsi="Arial" w:cs="Arial"/>
          <w:bCs/>
          <w:sz w:val="16"/>
          <w:szCs w:val="16"/>
        </w:rPr>
        <w:t xml:space="preserve"> – общая площадь j-ого жилого помещения, предоставленного по договору социального найма или договору найма жилого помещения государс</w:t>
      </w:r>
      <w:r w:rsidRPr="00835E38">
        <w:rPr>
          <w:rFonts w:ascii="Arial" w:hAnsi="Arial" w:cs="Arial"/>
          <w:bCs/>
          <w:sz w:val="16"/>
          <w:szCs w:val="16"/>
        </w:rPr>
        <w:t>т</w:t>
      </w:r>
      <w:r w:rsidRPr="00835E38">
        <w:rPr>
          <w:rFonts w:ascii="Arial" w:hAnsi="Arial" w:cs="Arial"/>
          <w:bCs/>
          <w:sz w:val="16"/>
          <w:szCs w:val="16"/>
        </w:rPr>
        <w:t>венного или муниципального жилищного фонда (кв.м).</w:t>
      </w:r>
    </w:p>
    <w:p w:rsidR="00835E38" w:rsidRPr="00835E38" w:rsidRDefault="00835E38" w:rsidP="00835E38">
      <w:pPr>
        <w:jc w:val="center"/>
        <w:rPr>
          <w:rFonts w:ascii="Arial" w:hAnsi="Arial" w:cs="Arial"/>
          <w:b/>
          <w:sz w:val="16"/>
          <w:szCs w:val="16"/>
        </w:rPr>
      </w:pPr>
      <w:r w:rsidRPr="00835E38">
        <w:rPr>
          <w:rFonts w:ascii="Arial" w:hAnsi="Arial" w:cs="Arial"/>
          <w:b/>
          <w:sz w:val="16"/>
          <w:szCs w:val="16"/>
        </w:rPr>
        <w:t>4. Базовый размер платы за наем жилого помещения.</w:t>
      </w:r>
    </w:p>
    <w:p w:rsidR="00835E38" w:rsidRPr="00835E38" w:rsidRDefault="00835E38" w:rsidP="00835E38">
      <w:pPr>
        <w:autoSpaceDE w:val="0"/>
        <w:autoSpaceDN w:val="0"/>
        <w:adjustRightInd w:val="0"/>
        <w:ind w:firstLine="709"/>
        <w:jc w:val="both"/>
        <w:rPr>
          <w:rFonts w:ascii="Arial" w:hAnsi="Arial" w:cs="Arial"/>
          <w:bCs/>
          <w:sz w:val="16"/>
          <w:szCs w:val="16"/>
        </w:rPr>
      </w:pPr>
      <w:r w:rsidRPr="00835E38">
        <w:rPr>
          <w:rFonts w:ascii="Arial" w:hAnsi="Arial" w:cs="Arial"/>
          <w:sz w:val="16"/>
          <w:szCs w:val="16"/>
        </w:rPr>
        <w:t>4</w:t>
      </w:r>
      <w:r w:rsidRPr="00835E38">
        <w:rPr>
          <w:rFonts w:ascii="Arial" w:hAnsi="Arial" w:cs="Arial"/>
          <w:bCs/>
          <w:sz w:val="16"/>
          <w:szCs w:val="16"/>
        </w:rPr>
        <w:t>.1. Базовый размер платы за наем жилого помещения определяется по формуле 2:</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Формула 2:</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Н</w:t>
      </w:r>
      <w:r w:rsidRPr="00835E38">
        <w:rPr>
          <w:rFonts w:ascii="Arial" w:hAnsi="Arial" w:cs="Arial"/>
          <w:bCs/>
          <w:sz w:val="16"/>
          <w:szCs w:val="16"/>
          <w:vertAlign w:val="subscript"/>
        </w:rPr>
        <w:t>Б</w:t>
      </w:r>
      <w:r w:rsidRPr="00835E38">
        <w:rPr>
          <w:rFonts w:ascii="Arial" w:hAnsi="Arial" w:cs="Arial"/>
          <w:bCs/>
          <w:sz w:val="16"/>
          <w:szCs w:val="16"/>
        </w:rPr>
        <w:t xml:space="preserve"> = СР</w:t>
      </w:r>
      <w:r w:rsidRPr="00835E38">
        <w:rPr>
          <w:rFonts w:ascii="Arial" w:hAnsi="Arial" w:cs="Arial"/>
          <w:bCs/>
          <w:sz w:val="16"/>
          <w:szCs w:val="16"/>
          <w:vertAlign w:val="subscript"/>
        </w:rPr>
        <w:t>с</w:t>
      </w:r>
      <w:r w:rsidRPr="00835E38">
        <w:rPr>
          <w:rFonts w:ascii="Arial" w:hAnsi="Arial" w:cs="Arial"/>
          <w:bCs/>
          <w:sz w:val="16"/>
          <w:szCs w:val="16"/>
        </w:rPr>
        <w:t xml:space="preserve"> * 0,001, где:</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Н</w:t>
      </w:r>
      <w:r w:rsidRPr="00835E38">
        <w:rPr>
          <w:rFonts w:ascii="Arial" w:hAnsi="Arial" w:cs="Arial"/>
          <w:bCs/>
          <w:sz w:val="16"/>
          <w:szCs w:val="16"/>
          <w:vertAlign w:val="subscript"/>
        </w:rPr>
        <w:t>Б</w:t>
      </w:r>
      <w:r w:rsidRPr="00835E38">
        <w:rPr>
          <w:rFonts w:ascii="Arial" w:hAnsi="Arial" w:cs="Arial"/>
          <w:bCs/>
          <w:sz w:val="16"/>
          <w:szCs w:val="16"/>
        </w:rPr>
        <w:t xml:space="preserve"> – базовый размер платы за наем жилого помещения;</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СР</w:t>
      </w:r>
      <w:r w:rsidRPr="00835E38">
        <w:rPr>
          <w:rFonts w:ascii="Arial" w:hAnsi="Arial" w:cs="Arial"/>
          <w:bCs/>
          <w:sz w:val="16"/>
          <w:szCs w:val="16"/>
          <w:vertAlign w:val="subscript"/>
        </w:rPr>
        <w:t>с</w:t>
      </w:r>
      <w:r w:rsidRPr="00835E38">
        <w:rPr>
          <w:rFonts w:ascii="Arial" w:hAnsi="Arial" w:cs="Arial"/>
          <w:bCs/>
          <w:sz w:val="16"/>
          <w:szCs w:val="16"/>
        </w:rPr>
        <w:t xml:space="preserve"> – средняя цена 1 кв.м общей площади квартир на вторичном рынке ж</w:t>
      </w:r>
      <w:r w:rsidRPr="00835E38">
        <w:rPr>
          <w:rFonts w:ascii="Arial" w:hAnsi="Arial" w:cs="Arial"/>
          <w:bCs/>
          <w:sz w:val="16"/>
          <w:szCs w:val="16"/>
        </w:rPr>
        <w:t>и</w:t>
      </w:r>
      <w:r w:rsidRPr="00835E38">
        <w:rPr>
          <w:rFonts w:ascii="Arial" w:hAnsi="Arial" w:cs="Arial"/>
          <w:bCs/>
          <w:sz w:val="16"/>
          <w:szCs w:val="16"/>
        </w:rPr>
        <w:t>лья по Новгородской области, в котором находится жилое помещение государственного или муниципального жилищного фонда, предоставляемое по договорам социального найма и д</w:t>
      </w:r>
      <w:r w:rsidRPr="00835E38">
        <w:rPr>
          <w:rFonts w:ascii="Arial" w:hAnsi="Arial" w:cs="Arial"/>
          <w:bCs/>
          <w:sz w:val="16"/>
          <w:szCs w:val="16"/>
        </w:rPr>
        <w:t>о</w:t>
      </w:r>
      <w:r w:rsidRPr="00835E38">
        <w:rPr>
          <w:rFonts w:ascii="Arial" w:hAnsi="Arial" w:cs="Arial"/>
          <w:bCs/>
          <w:sz w:val="16"/>
          <w:szCs w:val="16"/>
        </w:rPr>
        <w:t>говорам найма жилых помещений.</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4.2. Средняя цена 1 кв.м общей площади квартир на вторичном рынке ж</w:t>
      </w:r>
      <w:r w:rsidRPr="00835E38">
        <w:rPr>
          <w:rFonts w:ascii="Arial" w:hAnsi="Arial" w:cs="Arial"/>
          <w:bCs/>
          <w:sz w:val="16"/>
          <w:szCs w:val="16"/>
        </w:rPr>
        <w:t>и</w:t>
      </w:r>
      <w:r w:rsidRPr="00835E38">
        <w:rPr>
          <w:rFonts w:ascii="Arial" w:hAnsi="Arial" w:cs="Arial"/>
          <w:bCs/>
          <w:sz w:val="16"/>
          <w:szCs w:val="16"/>
        </w:rPr>
        <w:t>лья, в котором находится жилое помещение государственного или муниципального жилищного фонда, предоставляемое по договорам социального найма и дог</w:t>
      </w:r>
      <w:r w:rsidRPr="00835E38">
        <w:rPr>
          <w:rFonts w:ascii="Arial" w:hAnsi="Arial" w:cs="Arial"/>
          <w:bCs/>
          <w:sz w:val="16"/>
          <w:szCs w:val="16"/>
        </w:rPr>
        <w:t>о</w:t>
      </w:r>
      <w:r w:rsidRPr="00835E38">
        <w:rPr>
          <w:rFonts w:ascii="Arial" w:hAnsi="Arial" w:cs="Arial"/>
          <w:bCs/>
          <w:sz w:val="16"/>
          <w:szCs w:val="16"/>
        </w:rPr>
        <w:t>ворам найма жилых помещений по Новгородской области, определяется по данным территориального органа Федеральной службы государственной стат</w:t>
      </w:r>
      <w:r w:rsidRPr="00835E38">
        <w:rPr>
          <w:rFonts w:ascii="Arial" w:hAnsi="Arial" w:cs="Arial"/>
          <w:bCs/>
          <w:sz w:val="16"/>
          <w:szCs w:val="16"/>
        </w:rPr>
        <w:t>и</w:t>
      </w:r>
      <w:r w:rsidRPr="00835E38">
        <w:rPr>
          <w:rFonts w:ascii="Arial" w:hAnsi="Arial" w:cs="Arial"/>
          <w:bCs/>
          <w:sz w:val="16"/>
          <w:szCs w:val="16"/>
        </w:rPr>
        <w:t>стики, которые размещаются в свободном доступе в Единой межведомственной информационно-статистической системе (ЕМИСС) ( по всем типам ква</w:t>
      </w:r>
      <w:r w:rsidRPr="00835E38">
        <w:rPr>
          <w:rFonts w:ascii="Arial" w:hAnsi="Arial" w:cs="Arial"/>
          <w:bCs/>
          <w:sz w:val="16"/>
          <w:szCs w:val="16"/>
        </w:rPr>
        <w:t>р</w:t>
      </w:r>
      <w:r w:rsidRPr="00835E38">
        <w:rPr>
          <w:rFonts w:ascii="Arial" w:hAnsi="Arial" w:cs="Arial"/>
          <w:bCs/>
          <w:sz w:val="16"/>
          <w:szCs w:val="16"/>
        </w:rPr>
        <w:t>тир).</w:t>
      </w:r>
    </w:p>
    <w:p w:rsidR="00835E38" w:rsidRPr="00835E38" w:rsidRDefault="00835E38" w:rsidP="00835E38">
      <w:pPr>
        <w:autoSpaceDE w:val="0"/>
        <w:autoSpaceDN w:val="0"/>
        <w:adjustRightInd w:val="0"/>
        <w:jc w:val="center"/>
        <w:outlineLvl w:val="1"/>
        <w:rPr>
          <w:rFonts w:ascii="Arial" w:hAnsi="Arial" w:cs="Arial"/>
          <w:b/>
          <w:bCs/>
          <w:sz w:val="16"/>
          <w:szCs w:val="16"/>
        </w:rPr>
      </w:pPr>
      <w:r w:rsidRPr="00835E38">
        <w:rPr>
          <w:rFonts w:ascii="Arial" w:hAnsi="Arial" w:cs="Arial"/>
          <w:b/>
          <w:bCs/>
          <w:sz w:val="16"/>
          <w:szCs w:val="16"/>
        </w:rPr>
        <w:t>5. Коэффициент, характеризующий качество и благоустройство</w:t>
      </w:r>
      <w:r>
        <w:rPr>
          <w:rFonts w:ascii="Arial" w:hAnsi="Arial" w:cs="Arial"/>
          <w:b/>
          <w:bCs/>
          <w:sz w:val="16"/>
          <w:szCs w:val="16"/>
        </w:rPr>
        <w:t xml:space="preserve"> </w:t>
      </w:r>
      <w:r w:rsidRPr="00835E38">
        <w:rPr>
          <w:rFonts w:ascii="Arial" w:hAnsi="Arial" w:cs="Arial"/>
          <w:b/>
          <w:bCs/>
          <w:sz w:val="16"/>
          <w:szCs w:val="16"/>
        </w:rPr>
        <w:t>жилого помещения, месторасположение дома</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5.1. Размер платы за наем жилого помещения устанавливается с использов</w:t>
      </w:r>
      <w:r w:rsidRPr="00835E38">
        <w:rPr>
          <w:rFonts w:ascii="Arial" w:hAnsi="Arial" w:cs="Arial"/>
          <w:bCs/>
          <w:sz w:val="16"/>
          <w:szCs w:val="16"/>
        </w:rPr>
        <w:t>а</w:t>
      </w:r>
      <w:r w:rsidRPr="00835E38">
        <w:rPr>
          <w:rFonts w:ascii="Arial" w:hAnsi="Arial" w:cs="Arial"/>
          <w:bCs/>
          <w:sz w:val="16"/>
          <w:szCs w:val="16"/>
        </w:rPr>
        <w:t>нием коэффициента, характеризующего качество и благоустройство жилого п</w:t>
      </w:r>
      <w:r w:rsidRPr="00835E38">
        <w:rPr>
          <w:rFonts w:ascii="Arial" w:hAnsi="Arial" w:cs="Arial"/>
          <w:bCs/>
          <w:sz w:val="16"/>
          <w:szCs w:val="16"/>
        </w:rPr>
        <w:t>о</w:t>
      </w:r>
      <w:r w:rsidRPr="00835E38">
        <w:rPr>
          <w:rFonts w:ascii="Arial" w:hAnsi="Arial" w:cs="Arial"/>
          <w:bCs/>
          <w:sz w:val="16"/>
          <w:szCs w:val="16"/>
        </w:rPr>
        <w:t>мещения, месторасположение дома.</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5.2. Интегральное значение К</w:t>
      </w:r>
      <w:r w:rsidRPr="00835E38">
        <w:rPr>
          <w:rFonts w:ascii="Arial" w:hAnsi="Arial" w:cs="Arial"/>
          <w:bCs/>
          <w:sz w:val="16"/>
          <w:szCs w:val="16"/>
          <w:vertAlign w:val="subscript"/>
        </w:rPr>
        <w:t>j</w:t>
      </w:r>
      <w:r w:rsidRPr="00835E38">
        <w:rPr>
          <w:rFonts w:ascii="Arial" w:hAnsi="Arial" w:cs="Arial"/>
          <w:bCs/>
          <w:sz w:val="16"/>
          <w:szCs w:val="16"/>
        </w:rPr>
        <w:t xml:space="preserve"> для жилого помещения рассчитывается как средневзвешенное значение показателей по отдельным параметрам по формуле 3:</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Формула 3:</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noProof/>
          <w:position w:val="-24"/>
          <w:sz w:val="16"/>
          <w:szCs w:val="16"/>
        </w:rPr>
        <w:drawing>
          <wp:inline distT="0" distB="0" distL="0" distR="0">
            <wp:extent cx="1394460" cy="251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394460" cy="251460"/>
                    </a:xfrm>
                    <a:prstGeom prst="rect">
                      <a:avLst/>
                    </a:prstGeom>
                    <a:noFill/>
                    <a:ln w="9525">
                      <a:noFill/>
                      <a:miter lim="800000"/>
                      <a:headEnd/>
                      <a:tailEnd/>
                    </a:ln>
                  </pic:spPr>
                </pic:pic>
              </a:graphicData>
            </a:graphic>
          </wp:inline>
        </w:drawing>
      </w:r>
      <w:r w:rsidRPr="00835E38">
        <w:rPr>
          <w:rFonts w:ascii="Arial" w:hAnsi="Arial" w:cs="Arial"/>
          <w:bCs/>
          <w:sz w:val="16"/>
          <w:szCs w:val="16"/>
        </w:rPr>
        <w:t>, где:</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К</w:t>
      </w:r>
      <w:r w:rsidRPr="00835E38">
        <w:rPr>
          <w:rFonts w:ascii="Arial" w:hAnsi="Arial" w:cs="Arial"/>
          <w:bCs/>
          <w:sz w:val="16"/>
          <w:szCs w:val="16"/>
          <w:vertAlign w:val="subscript"/>
        </w:rPr>
        <w:t>j</w:t>
      </w:r>
      <w:r w:rsidRPr="00835E38">
        <w:rPr>
          <w:rFonts w:ascii="Arial" w:hAnsi="Arial" w:cs="Arial"/>
          <w:bCs/>
          <w:sz w:val="16"/>
          <w:szCs w:val="16"/>
        </w:rPr>
        <w:t xml:space="preserve"> – коэффициент, характеризующий качество и благоустройство жилого п</w:t>
      </w:r>
      <w:r w:rsidRPr="00835E38">
        <w:rPr>
          <w:rFonts w:ascii="Arial" w:hAnsi="Arial" w:cs="Arial"/>
          <w:bCs/>
          <w:sz w:val="16"/>
          <w:szCs w:val="16"/>
        </w:rPr>
        <w:t>о</w:t>
      </w:r>
      <w:r w:rsidRPr="00835E38">
        <w:rPr>
          <w:rFonts w:ascii="Arial" w:hAnsi="Arial" w:cs="Arial"/>
          <w:bCs/>
          <w:sz w:val="16"/>
          <w:szCs w:val="16"/>
        </w:rPr>
        <w:t>мещения, месторасположение дома;</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К</w:t>
      </w:r>
      <w:r w:rsidRPr="00835E38">
        <w:rPr>
          <w:rFonts w:ascii="Arial" w:hAnsi="Arial" w:cs="Arial"/>
          <w:bCs/>
          <w:sz w:val="16"/>
          <w:szCs w:val="16"/>
          <w:vertAlign w:val="subscript"/>
        </w:rPr>
        <w:t>1</w:t>
      </w:r>
      <w:r w:rsidRPr="00835E38">
        <w:rPr>
          <w:rFonts w:ascii="Arial" w:hAnsi="Arial" w:cs="Arial"/>
          <w:bCs/>
          <w:sz w:val="16"/>
          <w:szCs w:val="16"/>
        </w:rPr>
        <w:t xml:space="preserve"> – коэффициент, характеризующий качество жилого помещения;</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К</w:t>
      </w:r>
      <w:r w:rsidRPr="00835E38">
        <w:rPr>
          <w:rFonts w:ascii="Arial" w:hAnsi="Arial" w:cs="Arial"/>
          <w:bCs/>
          <w:sz w:val="16"/>
          <w:szCs w:val="16"/>
          <w:vertAlign w:val="subscript"/>
        </w:rPr>
        <w:t>2</w:t>
      </w:r>
      <w:r w:rsidRPr="00835E38">
        <w:rPr>
          <w:rFonts w:ascii="Arial" w:hAnsi="Arial" w:cs="Arial"/>
          <w:bCs/>
          <w:sz w:val="16"/>
          <w:szCs w:val="16"/>
        </w:rPr>
        <w:t xml:space="preserve"> – коэффициент, характеризующий благоустройство жилого помещ</w:t>
      </w:r>
      <w:r w:rsidRPr="00835E38">
        <w:rPr>
          <w:rFonts w:ascii="Arial" w:hAnsi="Arial" w:cs="Arial"/>
          <w:bCs/>
          <w:sz w:val="16"/>
          <w:szCs w:val="16"/>
        </w:rPr>
        <w:t>е</w:t>
      </w:r>
      <w:r w:rsidRPr="00835E38">
        <w:rPr>
          <w:rFonts w:ascii="Arial" w:hAnsi="Arial" w:cs="Arial"/>
          <w:bCs/>
          <w:sz w:val="16"/>
          <w:szCs w:val="16"/>
        </w:rPr>
        <w:t>ния;</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К</w:t>
      </w:r>
      <w:r w:rsidRPr="00835E38">
        <w:rPr>
          <w:rFonts w:ascii="Arial" w:hAnsi="Arial" w:cs="Arial"/>
          <w:bCs/>
          <w:sz w:val="16"/>
          <w:szCs w:val="16"/>
          <w:vertAlign w:val="subscript"/>
        </w:rPr>
        <w:t>3</w:t>
      </w:r>
      <w:r w:rsidRPr="00835E38">
        <w:rPr>
          <w:rFonts w:ascii="Arial" w:hAnsi="Arial" w:cs="Arial"/>
          <w:bCs/>
          <w:sz w:val="16"/>
          <w:szCs w:val="16"/>
        </w:rPr>
        <w:t xml:space="preserve"> – коэффициент, месторасположение дома.</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5.3. Значения показателей К</w:t>
      </w:r>
      <w:r w:rsidRPr="00835E38">
        <w:rPr>
          <w:rFonts w:ascii="Arial" w:hAnsi="Arial" w:cs="Arial"/>
          <w:bCs/>
          <w:sz w:val="16"/>
          <w:szCs w:val="16"/>
          <w:vertAlign w:val="subscript"/>
        </w:rPr>
        <w:t>1</w:t>
      </w:r>
      <w:r w:rsidRPr="00835E38">
        <w:rPr>
          <w:rFonts w:ascii="Arial" w:hAnsi="Arial" w:cs="Arial"/>
          <w:bCs/>
          <w:sz w:val="16"/>
          <w:szCs w:val="16"/>
        </w:rPr>
        <w:t xml:space="preserve"> - К</w:t>
      </w:r>
      <w:r w:rsidRPr="00835E38">
        <w:rPr>
          <w:rFonts w:ascii="Arial" w:hAnsi="Arial" w:cs="Arial"/>
          <w:bCs/>
          <w:sz w:val="16"/>
          <w:szCs w:val="16"/>
          <w:vertAlign w:val="subscript"/>
        </w:rPr>
        <w:t>3</w:t>
      </w:r>
      <w:r w:rsidRPr="00835E38">
        <w:rPr>
          <w:rFonts w:ascii="Arial" w:hAnsi="Arial" w:cs="Arial"/>
          <w:bCs/>
          <w:sz w:val="16"/>
          <w:szCs w:val="16"/>
        </w:rPr>
        <w:t xml:space="preserve"> оцениваются в интервале [0,8; 1,3].</w:t>
      </w:r>
    </w:p>
    <w:p w:rsidR="00835E38" w:rsidRPr="00835E38" w:rsidRDefault="00835E38" w:rsidP="00835E38">
      <w:pPr>
        <w:ind w:firstLine="284"/>
        <w:jc w:val="both"/>
        <w:rPr>
          <w:rFonts w:ascii="Arial" w:hAnsi="Arial" w:cs="Arial"/>
          <w:sz w:val="16"/>
          <w:szCs w:val="16"/>
        </w:rPr>
      </w:pPr>
      <w:r w:rsidRPr="00835E38">
        <w:rPr>
          <w:rFonts w:ascii="Arial" w:hAnsi="Arial" w:cs="Arial"/>
          <w:sz w:val="16"/>
          <w:szCs w:val="16"/>
        </w:rPr>
        <w:t>5.4. При определении платы за пользование жилым помещением (платы за наем) учитываются следующие коэффициенты, характеризующие качество, благ</w:t>
      </w:r>
      <w:r w:rsidRPr="00835E38">
        <w:rPr>
          <w:rFonts w:ascii="Arial" w:hAnsi="Arial" w:cs="Arial"/>
          <w:sz w:val="16"/>
          <w:szCs w:val="16"/>
        </w:rPr>
        <w:t>о</w:t>
      </w:r>
      <w:r w:rsidRPr="00835E38">
        <w:rPr>
          <w:rFonts w:ascii="Arial" w:hAnsi="Arial" w:cs="Arial"/>
          <w:sz w:val="16"/>
          <w:szCs w:val="16"/>
        </w:rPr>
        <w:t>устройство жилого помещения, и месторасположение:</w:t>
      </w:r>
    </w:p>
    <w:p w:rsidR="00835E38" w:rsidRPr="00835E38" w:rsidRDefault="00835E38" w:rsidP="00835E38">
      <w:pPr>
        <w:ind w:firstLine="709"/>
        <w:jc w:val="right"/>
        <w:rPr>
          <w:rFonts w:ascii="Arial" w:hAnsi="Arial" w:cs="Arial"/>
          <w:sz w:val="12"/>
          <w:szCs w:val="16"/>
        </w:rPr>
      </w:pPr>
      <w:r w:rsidRPr="00835E38">
        <w:rPr>
          <w:rFonts w:ascii="Arial" w:hAnsi="Arial" w:cs="Arial"/>
          <w:sz w:val="12"/>
          <w:szCs w:val="16"/>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38"/>
        <w:gridCol w:w="8678"/>
        <w:gridCol w:w="1634"/>
      </w:tblGrid>
      <w:tr w:rsidR="00835E38" w:rsidRPr="00835E38" w:rsidTr="00835E38">
        <w:trPr>
          <w:trHeight w:val="20"/>
        </w:trPr>
        <w:tc>
          <w:tcPr>
            <w:tcW w:w="457" w:type="pct"/>
            <w:vAlign w:val="center"/>
          </w:tcPr>
          <w:p w:rsidR="00835E38" w:rsidRPr="00835E38" w:rsidRDefault="00835E38" w:rsidP="00835E38">
            <w:pPr>
              <w:jc w:val="center"/>
              <w:rPr>
                <w:rFonts w:ascii="Arial" w:hAnsi="Arial" w:cs="Arial"/>
                <w:b/>
                <w:sz w:val="12"/>
                <w:szCs w:val="12"/>
              </w:rPr>
            </w:pPr>
            <w:r w:rsidRPr="00835E38">
              <w:rPr>
                <w:rFonts w:ascii="Arial" w:hAnsi="Arial" w:cs="Arial"/>
                <w:b/>
                <w:sz w:val="12"/>
                <w:szCs w:val="12"/>
              </w:rPr>
              <w:t>Коэффициенты</w:t>
            </w:r>
          </w:p>
        </w:tc>
        <w:tc>
          <w:tcPr>
            <w:tcW w:w="3823" w:type="pct"/>
            <w:vAlign w:val="center"/>
          </w:tcPr>
          <w:p w:rsidR="00835E38" w:rsidRPr="00835E38" w:rsidRDefault="00835E38" w:rsidP="00835E38">
            <w:pPr>
              <w:jc w:val="center"/>
              <w:rPr>
                <w:rFonts w:ascii="Arial" w:hAnsi="Arial" w:cs="Arial"/>
                <w:b/>
                <w:sz w:val="12"/>
                <w:szCs w:val="12"/>
              </w:rPr>
            </w:pPr>
            <w:r w:rsidRPr="00835E38">
              <w:rPr>
                <w:rFonts w:ascii="Arial" w:hAnsi="Arial" w:cs="Arial"/>
                <w:b/>
                <w:sz w:val="12"/>
                <w:szCs w:val="12"/>
              </w:rPr>
              <w:t>Потребительские свойс</w:t>
            </w:r>
            <w:r w:rsidRPr="00835E38">
              <w:rPr>
                <w:rFonts w:ascii="Arial" w:hAnsi="Arial" w:cs="Arial"/>
                <w:b/>
                <w:sz w:val="12"/>
                <w:szCs w:val="12"/>
              </w:rPr>
              <w:t>т</w:t>
            </w:r>
            <w:r w:rsidRPr="00835E38">
              <w:rPr>
                <w:rFonts w:ascii="Arial" w:hAnsi="Arial" w:cs="Arial"/>
                <w:b/>
                <w:sz w:val="12"/>
                <w:szCs w:val="12"/>
              </w:rPr>
              <w:t>ва</w:t>
            </w:r>
          </w:p>
        </w:tc>
        <w:tc>
          <w:tcPr>
            <w:tcW w:w="719" w:type="pct"/>
            <w:vAlign w:val="center"/>
          </w:tcPr>
          <w:p w:rsidR="00835E38" w:rsidRPr="00835E38" w:rsidRDefault="00835E38" w:rsidP="00835E38">
            <w:pPr>
              <w:jc w:val="center"/>
              <w:rPr>
                <w:rFonts w:ascii="Arial" w:hAnsi="Arial" w:cs="Arial"/>
                <w:b/>
                <w:sz w:val="12"/>
                <w:szCs w:val="12"/>
              </w:rPr>
            </w:pPr>
            <w:r w:rsidRPr="00835E38">
              <w:rPr>
                <w:rFonts w:ascii="Arial" w:hAnsi="Arial" w:cs="Arial"/>
                <w:b/>
                <w:sz w:val="12"/>
                <w:szCs w:val="12"/>
              </w:rPr>
              <w:t>Значение коэффициента</w:t>
            </w:r>
          </w:p>
        </w:tc>
      </w:tr>
      <w:tr w:rsidR="00835E38" w:rsidRPr="00835E38" w:rsidTr="00835E38">
        <w:trPr>
          <w:trHeight w:val="20"/>
        </w:trPr>
        <w:tc>
          <w:tcPr>
            <w:tcW w:w="5000" w:type="pct"/>
            <w:gridSpan w:val="3"/>
            <w:vAlign w:val="center"/>
          </w:tcPr>
          <w:p w:rsidR="00835E38" w:rsidRPr="00835E38" w:rsidRDefault="00835E38" w:rsidP="00835E38">
            <w:pPr>
              <w:jc w:val="center"/>
              <w:rPr>
                <w:rFonts w:ascii="Arial" w:hAnsi="Arial" w:cs="Arial"/>
                <w:b/>
                <w:sz w:val="12"/>
                <w:szCs w:val="12"/>
              </w:rPr>
            </w:pPr>
            <w:r w:rsidRPr="00835E38">
              <w:rPr>
                <w:rFonts w:ascii="Arial" w:hAnsi="Arial" w:cs="Arial"/>
                <w:b/>
                <w:sz w:val="12"/>
                <w:szCs w:val="12"/>
              </w:rPr>
              <w:t>Показатели качества жилого помещения</w:t>
            </w:r>
          </w:p>
        </w:tc>
      </w:tr>
      <w:tr w:rsidR="00835E38" w:rsidRPr="00835E38" w:rsidTr="00835E38">
        <w:trPr>
          <w:trHeight w:val="20"/>
        </w:trPr>
        <w:tc>
          <w:tcPr>
            <w:tcW w:w="457" w:type="pct"/>
            <w:vAlign w:val="center"/>
          </w:tcPr>
          <w:p w:rsidR="00835E38" w:rsidRPr="00835E38" w:rsidRDefault="00835E38" w:rsidP="00835E38">
            <w:pPr>
              <w:jc w:val="center"/>
              <w:rPr>
                <w:rFonts w:ascii="Arial" w:hAnsi="Arial" w:cs="Arial"/>
                <w:sz w:val="12"/>
                <w:szCs w:val="12"/>
              </w:rPr>
            </w:pPr>
            <w:r w:rsidRPr="00835E38">
              <w:rPr>
                <w:rFonts w:ascii="Arial" w:hAnsi="Arial" w:cs="Arial"/>
                <w:bCs/>
                <w:sz w:val="12"/>
                <w:szCs w:val="12"/>
              </w:rPr>
              <w:t>К</w:t>
            </w:r>
            <w:r w:rsidRPr="00835E38">
              <w:rPr>
                <w:rFonts w:ascii="Arial" w:hAnsi="Arial" w:cs="Arial"/>
                <w:bCs/>
                <w:sz w:val="12"/>
                <w:szCs w:val="12"/>
                <w:vertAlign w:val="subscript"/>
              </w:rPr>
              <w:t>1</w:t>
            </w:r>
          </w:p>
        </w:tc>
        <w:tc>
          <w:tcPr>
            <w:tcW w:w="3823" w:type="pct"/>
            <w:vAlign w:val="center"/>
          </w:tcPr>
          <w:p w:rsidR="00835E38" w:rsidRPr="00835E38" w:rsidRDefault="00835E38" w:rsidP="00835E38">
            <w:pPr>
              <w:rPr>
                <w:rFonts w:ascii="Arial" w:hAnsi="Arial" w:cs="Arial"/>
                <w:sz w:val="12"/>
                <w:szCs w:val="12"/>
              </w:rPr>
            </w:pPr>
            <w:r w:rsidRPr="00835E38">
              <w:rPr>
                <w:rFonts w:ascii="Arial" w:hAnsi="Arial" w:cs="Arial"/>
                <w:sz w:val="12"/>
                <w:szCs w:val="12"/>
              </w:rPr>
              <w:t>материал стен:</w:t>
            </w:r>
          </w:p>
        </w:tc>
        <w:tc>
          <w:tcPr>
            <w:tcW w:w="719" w:type="pct"/>
            <w:vAlign w:val="center"/>
          </w:tcPr>
          <w:p w:rsidR="00835E38" w:rsidRPr="00835E38" w:rsidRDefault="00835E38" w:rsidP="00835E38">
            <w:pPr>
              <w:jc w:val="center"/>
              <w:rPr>
                <w:rFonts w:ascii="Arial" w:hAnsi="Arial" w:cs="Arial"/>
                <w:sz w:val="12"/>
                <w:szCs w:val="12"/>
              </w:rPr>
            </w:pPr>
          </w:p>
        </w:tc>
      </w:tr>
      <w:tr w:rsidR="00835E38" w:rsidRPr="00835E38" w:rsidTr="00835E38">
        <w:trPr>
          <w:trHeight w:val="20"/>
        </w:trPr>
        <w:tc>
          <w:tcPr>
            <w:tcW w:w="457" w:type="pct"/>
            <w:vAlign w:val="center"/>
          </w:tcPr>
          <w:p w:rsidR="00835E38" w:rsidRPr="00835E38" w:rsidRDefault="00835E38" w:rsidP="00835E38">
            <w:pPr>
              <w:jc w:val="center"/>
              <w:rPr>
                <w:rFonts w:ascii="Arial" w:hAnsi="Arial" w:cs="Arial"/>
                <w:sz w:val="12"/>
                <w:szCs w:val="12"/>
              </w:rPr>
            </w:pPr>
          </w:p>
        </w:tc>
        <w:tc>
          <w:tcPr>
            <w:tcW w:w="3823" w:type="pct"/>
            <w:vAlign w:val="center"/>
          </w:tcPr>
          <w:p w:rsidR="00835E38" w:rsidRPr="00835E38" w:rsidRDefault="00835E38" w:rsidP="00835E38">
            <w:pPr>
              <w:rPr>
                <w:rFonts w:ascii="Arial" w:hAnsi="Arial" w:cs="Arial"/>
                <w:sz w:val="12"/>
                <w:szCs w:val="12"/>
              </w:rPr>
            </w:pPr>
            <w:r w:rsidRPr="00835E38">
              <w:rPr>
                <w:rFonts w:ascii="Arial" w:hAnsi="Arial" w:cs="Arial"/>
                <w:sz w:val="12"/>
                <w:szCs w:val="12"/>
              </w:rPr>
              <w:t>кирпичные</w:t>
            </w:r>
          </w:p>
        </w:tc>
        <w:tc>
          <w:tcPr>
            <w:tcW w:w="719" w:type="pct"/>
            <w:vAlign w:val="center"/>
          </w:tcPr>
          <w:p w:rsidR="00835E38" w:rsidRPr="00835E38" w:rsidRDefault="00835E38" w:rsidP="00835E38">
            <w:pPr>
              <w:jc w:val="center"/>
              <w:rPr>
                <w:rFonts w:ascii="Arial" w:hAnsi="Arial" w:cs="Arial"/>
                <w:sz w:val="12"/>
                <w:szCs w:val="12"/>
              </w:rPr>
            </w:pPr>
            <w:r w:rsidRPr="00835E38">
              <w:rPr>
                <w:rFonts w:ascii="Arial" w:hAnsi="Arial" w:cs="Arial"/>
                <w:sz w:val="12"/>
                <w:szCs w:val="12"/>
              </w:rPr>
              <w:t>1,0</w:t>
            </w:r>
          </w:p>
        </w:tc>
      </w:tr>
      <w:tr w:rsidR="00835E38" w:rsidRPr="00835E38" w:rsidTr="00835E38">
        <w:trPr>
          <w:trHeight w:val="20"/>
        </w:trPr>
        <w:tc>
          <w:tcPr>
            <w:tcW w:w="457" w:type="pct"/>
            <w:vAlign w:val="center"/>
          </w:tcPr>
          <w:p w:rsidR="00835E38" w:rsidRPr="00835E38" w:rsidRDefault="00835E38" w:rsidP="00835E38">
            <w:pPr>
              <w:jc w:val="center"/>
              <w:rPr>
                <w:rFonts w:ascii="Arial" w:hAnsi="Arial" w:cs="Arial"/>
                <w:sz w:val="12"/>
                <w:szCs w:val="12"/>
              </w:rPr>
            </w:pPr>
          </w:p>
        </w:tc>
        <w:tc>
          <w:tcPr>
            <w:tcW w:w="3823" w:type="pct"/>
            <w:vAlign w:val="center"/>
          </w:tcPr>
          <w:p w:rsidR="00835E38" w:rsidRPr="00835E38" w:rsidRDefault="00835E38" w:rsidP="00835E38">
            <w:pPr>
              <w:rPr>
                <w:rFonts w:ascii="Arial" w:hAnsi="Arial" w:cs="Arial"/>
                <w:sz w:val="12"/>
                <w:szCs w:val="12"/>
              </w:rPr>
            </w:pPr>
            <w:r w:rsidRPr="00835E38">
              <w:rPr>
                <w:rFonts w:ascii="Arial" w:hAnsi="Arial" w:cs="Arial"/>
                <w:sz w:val="12"/>
                <w:szCs w:val="12"/>
              </w:rPr>
              <w:t>крупнопанельные, бло</w:t>
            </w:r>
            <w:r w:rsidRPr="00835E38">
              <w:rPr>
                <w:rFonts w:ascii="Arial" w:hAnsi="Arial" w:cs="Arial"/>
                <w:sz w:val="12"/>
                <w:szCs w:val="12"/>
              </w:rPr>
              <w:t>ч</w:t>
            </w:r>
            <w:r w:rsidRPr="00835E38">
              <w:rPr>
                <w:rFonts w:ascii="Arial" w:hAnsi="Arial" w:cs="Arial"/>
                <w:sz w:val="12"/>
                <w:szCs w:val="12"/>
              </w:rPr>
              <w:t>ные</w:t>
            </w:r>
          </w:p>
        </w:tc>
        <w:tc>
          <w:tcPr>
            <w:tcW w:w="719" w:type="pct"/>
            <w:vAlign w:val="center"/>
          </w:tcPr>
          <w:p w:rsidR="00835E38" w:rsidRPr="00835E38" w:rsidRDefault="00835E38" w:rsidP="00835E38">
            <w:pPr>
              <w:jc w:val="center"/>
              <w:rPr>
                <w:rFonts w:ascii="Arial" w:hAnsi="Arial" w:cs="Arial"/>
                <w:sz w:val="12"/>
                <w:szCs w:val="12"/>
              </w:rPr>
            </w:pPr>
            <w:r w:rsidRPr="00835E38">
              <w:rPr>
                <w:rFonts w:ascii="Arial" w:hAnsi="Arial" w:cs="Arial"/>
                <w:sz w:val="12"/>
                <w:szCs w:val="12"/>
              </w:rPr>
              <w:t>0,9</w:t>
            </w:r>
          </w:p>
        </w:tc>
      </w:tr>
      <w:tr w:rsidR="00835E38" w:rsidRPr="00835E38" w:rsidTr="00835E38">
        <w:trPr>
          <w:trHeight w:val="20"/>
        </w:trPr>
        <w:tc>
          <w:tcPr>
            <w:tcW w:w="457" w:type="pct"/>
            <w:vAlign w:val="center"/>
          </w:tcPr>
          <w:p w:rsidR="00835E38" w:rsidRPr="00835E38" w:rsidRDefault="00835E38" w:rsidP="00835E38">
            <w:pPr>
              <w:jc w:val="center"/>
              <w:rPr>
                <w:rFonts w:ascii="Arial" w:hAnsi="Arial" w:cs="Arial"/>
                <w:sz w:val="12"/>
                <w:szCs w:val="12"/>
              </w:rPr>
            </w:pPr>
          </w:p>
        </w:tc>
        <w:tc>
          <w:tcPr>
            <w:tcW w:w="3823" w:type="pct"/>
            <w:vAlign w:val="center"/>
          </w:tcPr>
          <w:p w:rsidR="00835E38" w:rsidRPr="00835E38" w:rsidRDefault="00835E38" w:rsidP="00835E38">
            <w:pPr>
              <w:rPr>
                <w:rFonts w:ascii="Arial" w:hAnsi="Arial" w:cs="Arial"/>
                <w:sz w:val="12"/>
                <w:szCs w:val="12"/>
              </w:rPr>
            </w:pPr>
            <w:r w:rsidRPr="00835E38">
              <w:rPr>
                <w:rFonts w:ascii="Arial" w:hAnsi="Arial" w:cs="Arial"/>
                <w:sz w:val="12"/>
                <w:szCs w:val="12"/>
              </w:rPr>
              <w:t>деревянные, смеша</w:t>
            </w:r>
            <w:r w:rsidRPr="00835E38">
              <w:rPr>
                <w:rFonts w:ascii="Arial" w:hAnsi="Arial" w:cs="Arial"/>
                <w:sz w:val="12"/>
                <w:szCs w:val="12"/>
              </w:rPr>
              <w:t>н</w:t>
            </w:r>
            <w:r w:rsidRPr="00835E38">
              <w:rPr>
                <w:rFonts w:ascii="Arial" w:hAnsi="Arial" w:cs="Arial"/>
                <w:sz w:val="12"/>
                <w:szCs w:val="12"/>
              </w:rPr>
              <w:t>ные</w:t>
            </w:r>
          </w:p>
        </w:tc>
        <w:tc>
          <w:tcPr>
            <w:tcW w:w="719" w:type="pct"/>
            <w:vAlign w:val="center"/>
          </w:tcPr>
          <w:p w:rsidR="00835E38" w:rsidRPr="00835E38" w:rsidRDefault="00835E38" w:rsidP="00835E38">
            <w:pPr>
              <w:jc w:val="center"/>
              <w:rPr>
                <w:rFonts w:ascii="Arial" w:hAnsi="Arial" w:cs="Arial"/>
                <w:sz w:val="12"/>
                <w:szCs w:val="12"/>
              </w:rPr>
            </w:pPr>
            <w:r w:rsidRPr="00835E38">
              <w:rPr>
                <w:rFonts w:ascii="Arial" w:hAnsi="Arial" w:cs="Arial"/>
                <w:sz w:val="12"/>
                <w:szCs w:val="12"/>
              </w:rPr>
              <w:t>0,8</w:t>
            </w:r>
          </w:p>
        </w:tc>
      </w:tr>
      <w:tr w:rsidR="00835E38" w:rsidRPr="00835E38" w:rsidTr="00835E38">
        <w:trPr>
          <w:trHeight w:val="20"/>
        </w:trPr>
        <w:tc>
          <w:tcPr>
            <w:tcW w:w="5000" w:type="pct"/>
            <w:gridSpan w:val="3"/>
            <w:vAlign w:val="center"/>
          </w:tcPr>
          <w:p w:rsidR="00835E38" w:rsidRPr="00835E38" w:rsidRDefault="00835E38" w:rsidP="00835E38">
            <w:pPr>
              <w:jc w:val="center"/>
              <w:rPr>
                <w:rFonts w:ascii="Arial" w:hAnsi="Arial" w:cs="Arial"/>
                <w:sz w:val="12"/>
                <w:szCs w:val="12"/>
              </w:rPr>
            </w:pPr>
            <w:r w:rsidRPr="00835E38">
              <w:rPr>
                <w:rFonts w:ascii="Arial" w:hAnsi="Arial" w:cs="Arial"/>
                <w:b/>
                <w:sz w:val="12"/>
                <w:szCs w:val="12"/>
              </w:rPr>
              <w:t>Показатели благоустройства  жилого помещения</w:t>
            </w:r>
          </w:p>
        </w:tc>
      </w:tr>
      <w:tr w:rsidR="00835E38" w:rsidRPr="00835E38" w:rsidTr="00835E38">
        <w:trPr>
          <w:trHeight w:val="20"/>
        </w:trPr>
        <w:tc>
          <w:tcPr>
            <w:tcW w:w="457" w:type="pct"/>
            <w:vAlign w:val="center"/>
          </w:tcPr>
          <w:p w:rsidR="00835E38" w:rsidRPr="00835E38" w:rsidRDefault="00835E38" w:rsidP="00835E38">
            <w:pPr>
              <w:jc w:val="center"/>
              <w:rPr>
                <w:rFonts w:ascii="Arial" w:hAnsi="Arial" w:cs="Arial"/>
                <w:sz w:val="12"/>
                <w:szCs w:val="12"/>
              </w:rPr>
            </w:pPr>
            <w:r w:rsidRPr="00835E38">
              <w:rPr>
                <w:rFonts w:ascii="Arial" w:hAnsi="Arial" w:cs="Arial"/>
                <w:bCs/>
                <w:sz w:val="12"/>
                <w:szCs w:val="12"/>
              </w:rPr>
              <w:t>К</w:t>
            </w:r>
            <w:r w:rsidRPr="00835E38">
              <w:rPr>
                <w:rFonts w:ascii="Arial" w:hAnsi="Arial" w:cs="Arial"/>
                <w:bCs/>
                <w:sz w:val="12"/>
                <w:szCs w:val="12"/>
                <w:vertAlign w:val="subscript"/>
              </w:rPr>
              <w:t>2</w:t>
            </w:r>
          </w:p>
        </w:tc>
        <w:tc>
          <w:tcPr>
            <w:tcW w:w="3823" w:type="pct"/>
            <w:vAlign w:val="center"/>
          </w:tcPr>
          <w:p w:rsidR="00835E38" w:rsidRPr="00835E38" w:rsidRDefault="00835E38" w:rsidP="00835E38">
            <w:pPr>
              <w:rPr>
                <w:rFonts w:ascii="Arial" w:hAnsi="Arial" w:cs="Arial"/>
                <w:sz w:val="12"/>
                <w:szCs w:val="12"/>
              </w:rPr>
            </w:pPr>
            <w:r w:rsidRPr="00835E38">
              <w:rPr>
                <w:rFonts w:ascii="Arial" w:hAnsi="Arial" w:cs="Arial"/>
                <w:sz w:val="12"/>
                <w:szCs w:val="12"/>
              </w:rPr>
              <w:t>жилые дома, имеющие все виды благоустройства (с централизованным холодным в</w:t>
            </w:r>
            <w:r w:rsidRPr="00835E38">
              <w:rPr>
                <w:rFonts w:ascii="Arial" w:hAnsi="Arial" w:cs="Arial"/>
                <w:sz w:val="12"/>
                <w:szCs w:val="12"/>
              </w:rPr>
              <w:t>о</w:t>
            </w:r>
            <w:r w:rsidRPr="00835E38">
              <w:rPr>
                <w:rFonts w:ascii="Arial" w:hAnsi="Arial" w:cs="Arial"/>
                <w:sz w:val="12"/>
                <w:szCs w:val="12"/>
              </w:rPr>
              <w:t>доснабжением, отоплением и системой водоотведения)</w:t>
            </w:r>
          </w:p>
        </w:tc>
        <w:tc>
          <w:tcPr>
            <w:tcW w:w="719" w:type="pct"/>
            <w:vAlign w:val="center"/>
          </w:tcPr>
          <w:p w:rsidR="00835E38" w:rsidRPr="00835E38" w:rsidRDefault="00835E38" w:rsidP="00835E38">
            <w:pPr>
              <w:jc w:val="center"/>
              <w:rPr>
                <w:rFonts w:ascii="Arial" w:hAnsi="Arial" w:cs="Arial"/>
                <w:sz w:val="12"/>
                <w:szCs w:val="12"/>
              </w:rPr>
            </w:pPr>
            <w:r w:rsidRPr="00835E38">
              <w:rPr>
                <w:rFonts w:ascii="Arial" w:hAnsi="Arial" w:cs="Arial"/>
                <w:sz w:val="12"/>
                <w:szCs w:val="12"/>
              </w:rPr>
              <w:t>1,0</w:t>
            </w:r>
          </w:p>
        </w:tc>
      </w:tr>
      <w:tr w:rsidR="00835E38" w:rsidRPr="00835E38" w:rsidTr="00835E38">
        <w:trPr>
          <w:trHeight w:val="20"/>
        </w:trPr>
        <w:tc>
          <w:tcPr>
            <w:tcW w:w="457" w:type="pct"/>
            <w:vAlign w:val="center"/>
          </w:tcPr>
          <w:p w:rsidR="00835E38" w:rsidRPr="00835E38" w:rsidRDefault="00835E38" w:rsidP="00835E38">
            <w:pPr>
              <w:jc w:val="center"/>
              <w:rPr>
                <w:rFonts w:ascii="Arial" w:hAnsi="Arial" w:cs="Arial"/>
                <w:sz w:val="12"/>
                <w:szCs w:val="12"/>
              </w:rPr>
            </w:pPr>
          </w:p>
        </w:tc>
        <w:tc>
          <w:tcPr>
            <w:tcW w:w="3823" w:type="pct"/>
            <w:vAlign w:val="center"/>
          </w:tcPr>
          <w:p w:rsidR="00835E38" w:rsidRPr="00835E38" w:rsidRDefault="00835E38" w:rsidP="00835E38">
            <w:pPr>
              <w:rPr>
                <w:rFonts w:ascii="Arial" w:hAnsi="Arial" w:cs="Arial"/>
                <w:sz w:val="12"/>
                <w:szCs w:val="12"/>
              </w:rPr>
            </w:pPr>
            <w:r w:rsidRPr="00835E38">
              <w:rPr>
                <w:rFonts w:ascii="Arial" w:hAnsi="Arial" w:cs="Arial"/>
                <w:sz w:val="12"/>
                <w:szCs w:val="12"/>
              </w:rPr>
              <w:t>жилые дома неблагоустроенные или частично благоустр</w:t>
            </w:r>
            <w:r w:rsidRPr="00835E38">
              <w:rPr>
                <w:rFonts w:ascii="Arial" w:hAnsi="Arial" w:cs="Arial"/>
                <w:sz w:val="12"/>
                <w:szCs w:val="12"/>
              </w:rPr>
              <w:t>о</w:t>
            </w:r>
            <w:r w:rsidRPr="00835E38">
              <w:rPr>
                <w:rFonts w:ascii="Arial" w:hAnsi="Arial" w:cs="Arial"/>
                <w:sz w:val="12"/>
                <w:szCs w:val="12"/>
              </w:rPr>
              <w:t>енные</w:t>
            </w:r>
          </w:p>
        </w:tc>
        <w:tc>
          <w:tcPr>
            <w:tcW w:w="719" w:type="pct"/>
            <w:vAlign w:val="center"/>
          </w:tcPr>
          <w:p w:rsidR="00835E38" w:rsidRPr="00835E38" w:rsidRDefault="00835E38" w:rsidP="00835E38">
            <w:pPr>
              <w:jc w:val="center"/>
              <w:rPr>
                <w:rFonts w:ascii="Arial" w:hAnsi="Arial" w:cs="Arial"/>
                <w:sz w:val="12"/>
                <w:szCs w:val="12"/>
              </w:rPr>
            </w:pPr>
            <w:r w:rsidRPr="00835E38">
              <w:rPr>
                <w:rFonts w:ascii="Arial" w:hAnsi="Arial" w:cs="Arial"/>
                <w:sz w:val="12"/>
                <w:szCs w:val="12"/>
              </w:rPr>
              <w:t>0,8</w:t>
            </w:r>
          </w:p>
        </w:tc>
      </w:tr>
      <w:tr w:rsidR="00835E38" w:rsidRPr="00835E38" w:rsidTr="00835E38">
        <w:trPr>
          <w:trHeight w:val="20"/>
        </w:trPr>
        <w:tc>
          <w:tcPr>
            <w:tcW w:w="5000" w:type="pct"/>
            <w:gridSpan w:val="3"/>
            <w:vAlign w:val="center"/>
          </w:tcPr>
          <w:p w:rsidR="00835E38" w:rsidRPr="00835E38" w:rsidRDefault="00835E38" w:rsidP="00835E38">
            <w:pPr>
              <w:jc w:val="center"/>
              <w:rPr>
                <w:rFonts w:ascii="Arial" w:hAnsi="Arial" w:cs="Arial"/>
                <w:sz w:val="12"/>
                <w:szCs w:val="12"/>
              </w:rPr>
            </w:pPr>
            <w:r w:rsidRPr="00835E38">
              <w:rPr>
                <w:rFonts w:ascii="Arial" w:hAnsi="Arial" w:cs="Arial"/>
                <w:b/>
                <w:sz w:val="12"/>
                <w:szCs w:val="12"/>
              </w:rPr>
              <w:t>Показатели месторасположения</w:t>
            </w:r>
          </w:p>
        </w:tc>
      </w:tr>
      <w:tr w:rsidR="00835E38" w:rsidRPr="00835E38" w:rsidTr="00835E38">
        <w:trPr>
          <w:trHeight w:val="20"/>
        </w:trPr>
        <w:tc>
          <w:tcPr>
            <w:tcW w:w="457" w:type="pct"/>
            <w:vAlign w:val="center"/>
          </w:tcPr>
          <w:p w:rsidR="00835E38" w:rsidRPr="00835E38" w:rsidRDefault="00835E38" w:rsidP="00835E38">
            <w:pPr>
              <w:jc w:val="center"/>
              <w:rPr>
                <w:rFonts w:ascii="Arial" w:hAnsi="Arial" w:cs="Arial"/>
                <w:sz w:val="12"/>
                <w:szCs w:val="12"/>
              </w:rPr>
            </w:pPr>
            <w:r w:rsidRPr="00835E38">
              <w:rPr>
                <w:rFonts w:ascii="Arial" w:hAnsi="Arial" w:cs="Arial"/>
                <w:bCs/>
                <w:sz w:val="12"/>
                <w:szCs w:val="12"/>
              </w:rPr>
              <w:t>К</w:t>
            </w:r>
            <w:r w:rsidRPr="00835E38">
              <w:rPr>
                <w:rFonts w:ascii="Arial" w:hAnsi="Arial" w:cs="Arial"/>
                <w:bCs/>
                <w:sz w:val="12"/>
                <w:szCs w:val="12"/>
                <w:vertAlign w:val="subscript"/>
              </w:rPr>
              <w:t>3</w:t>
            </w:r>
          </w:p>
        </w:tc>
        <w:tc>
          <w:tcPr>
            <w:tcW w:w="3823" w:type="pct"/>
            <w:vAlign w:val="center"/>
          </w:tcPr>
          <w:p w:rsidR="00835E38" w:rsidRPr="00835E38" w:rsidRDefault="00835E38" w:rsidP="00835E38">
            <w:pPr>
              <w:rPr>
                <w:rFonts w:ascii="Arial" w:hAnsi="Arial" w:cs="Arial"/>
                <w:sz w:val="12"/>
                <w:szCs w:val="12"/>
              </w:rPr>
            </w:pPr>
            <w:r w:rsidRPr="00835E38">
              <w:rPr>
                <w:rFonts w:ascii="Arial" w:hAnsi="Arial" w:cs="Arial"/>
                <w:sz w:val="12"/>
                <w:szCs w:val="12"/>
              </w:rPr>
              <w:t>г. Валдай</w:t>
            </w:r>
          </w:p>
        </w:tc>
        <w:tc>
          <w:tcPr>
            <w:tcW w:w="719" w:type="pct"/>
            <w:vAlign w:val="center"/>
          </w:tcPr>
          <w:p w:rsidR="00835E38" w:rsidRPr="00835E38" w:rsidRDefault="00835E38" w:rsidP="00835E38">
            <w:pPr>
              <w:jc w:val="center"/>
              <w:rPr>
                <w:rFonts w:ascii="Arial" w:hAnsi="Arial" w:cs="Arial"/>
                <w:sz w:val="12"/>
                <w:szCs w:val="12"/>
              </w:rPr>
            </w:pPr>
            <w:r w:rsidRPr="00835E38">
              <w:rPr>
                <w:rFonts w:ascii="Arial" w:hAnsi="Arial" w:cs="Arial"/>
                <w:sz w:val="12"/>
                <w:szCs w:val="12"/>
              </w:rPr>
              <w:t>1,0</w:t>
            </w:r>
          </w:p>
        </w:tc>
      </w:tr>
      <w:tr w:rsidR="00835E38" w:rsidRPr="00835E38" w:rsidTr="00835E38">
        <w:trPr>
          <w:trHeight w:val="20"/>
        </w:trPr>
        <w:tc>
          <w:tcPr>
            <w:tcW w:w="457" w:type="pct"/>
            <w:vAlign w:val="center"/>
          </w:tcPr>
          <w:p w:rsidR="00835E38" w:rsidRPr="00835E38" w:rsidRDefault="00835E38" w:rsidP="00835E38">
            <w:pPr>
              <w:jc w:val="center"/>
              <w:rPr>
                <w:rFonts w:ascii="Arial" w:hAnsi="Arial" w:cs="Arial"/>
                <w:sz w:val="12"/>
                <w:szCs w:val="12"/>
              </w:rPr>
            </w:pPr>
          </w:p>
        </w:tc>
        <w:tc>
          <w:tcPr>
            <w:tcW w:w="3823" w:type="pct"/>
            <w:vAlign w:val="center"/>
          </w:tcPr>
          <w:p w:rsidR="00835E38" w:rsidRPr="00835E38" w:rsidRDefault="00835E38" w:rsidP="00835E38">
            <w:pPr>
              <w:rPr>
                <w:rFonts w:ascii="Arial" w:hAnsi="Arial" w:cs="Arial"/>
                <w:sz w:val="12"/>
                <w:szCs w:val="12"/>
              </w:rPr>
            </w:pPr>
            <w:r w:rsidRPr="00835E38">
              <w:rPr>
                <w:rFonts w:ascii="Arial" w:hAnsi="Arial" w:cs="Arial"/>
                <w:sz w:val="12"/>
                <w:szCs w:val="12"/>
              </w:rPr>
              <w:t>Рощинское, Яжелбицкое, Е</w:t>
            </w:r>
            <w:r w:rsidRPr="00835E38">
              <w:rPr>
                <w:rFonts w:ascii="Arial" w:hAnsi="Arial" w:cs="Arial"/>
                <w:sz w:val="12"/>
                <w:szCs w:val="12"/>
              </w:rPr>
              <w:t>д</w:t>
            </w:r>
            <w:r w:rsidRPr="00835E38">
              <w:rPr>
                <w:rFonts w:ascii="Arial" w:hAnsi="Arial" w:cs="Arial"/>
                <w:sz w:val="12"/>
                <w:szCs w:val="12"/>
              </w:rPr>
              <w:t>ровское, Короцкое сельские поселения</w:t>
            </w:r>
          </w:p>
        </w:tc>
        <w:tc>
          <w:tcPr>
            <w:tcW w:w="719" w:type="pct"/>
            <w:vAlign w:val="center"/>
          </w:tcPr>
          <w:p w:rsidR="00835E38" w:rsidRPr="00835E38" w:rsidRDefault="00835E38" w:rsidP="00835E38">
            <w:pPr>
              <w:jc w:val="center"/>
              <w:rPr>
                <w:rFonts w:ascii="Arial" w:hAnsi="Arial" w:cs="Arial"/>
                <w:sz w:val="12"/>
                <w:szCs w:val="12"/>
              </w:rPr>
            </w:pPr>
            <w:r w:rsidRPr="00835E38">
              <w:rPr>
                <w:rFonts w:ascii="Arial" w:hAnsi="Arial" w:cs="Arial"/>
                <w:sz w:val="12"/>
                <w:szCs w:val="12"/>
              </w:rPr>
              <w:t>0,9</w:t>
            </w:r>
          </w:p>
        </w:tc>
      </w:tr>
      <w:tr w:rsidR="00835E38" w:rsidRPr="00835E38" w:rsidTr="00835E38">
        <w:trPr>
          <w:trHeight w:val="20"/>
        </w:trPr>
        <w:tc>
          <w:tcPr>
            <w:tcW w:w="457" w:type="pct"/>
            <w:vAlign w:val="center"/>
          </w:tcPr>
          <w:p w:rsidR="00835E38" w:rsidRPr="00835E38" w:rsidRDefault="00835E38" w:rsidP="00835E38">
            <w:pPr>
              <w:jc w:val="center"/>
              <w:rPr>
                <w:rFonts w:ascii="Arial" w:hAnsi="Arial" w:cs="Arial"/>
                <w:sz w:val="12"/>
                <w:szCs w:val="12"/>
              </w:rPr>
            </w:pPr>
          </w:p>
        </w:tc>
        <w:tc>
          <w:tcPr>
            <w:tcW w:w="3823" w:type="pct"/>
            <w:vAlign w:val="center"/>
          </w:tcPr>
          <w:p w:rsidR="00835E38" w:rsidRPr="00835E38" w:rsidRDefault="00835E38" w:rsidP="00835E38">
            <w:pPr>
              <w:rPr>
                <w:rFonts w:ascii="Arial" w:hAnsi="Arial" w:cs="Arial"/>
                <w:sz w:val="12"/>
                <w:szCs w:val="12"/>
              </w:rPr>
            </w:pPr>
            <w:r w:rsidRPr="00835E38">
              <w:rPr>
                <w:rFonts w:ascii="Arial" w:hAnsi="Arial" w:cs="Arial"/>
                <w:sz w:val="12"/>
                <w:szCs w:val="12"/>
              </w:rPr>
              <w:t>Ивантеевское, Любницкое, Семеновщинское сельские п</w:t>
            </w:r>
            <w:r w:rsidRPr="00835E38">
              <w:rPr>
                <w:rFonts w:ascii="Arial" w:hAnsi="Arial" w:cs="Arial"/>
                <w:sz w:val="12"/>
                <w:szCs w:val="12"/>
              </w:rPr>
              <w:t>о</w:t>
            </w:r>
            <w:r w:rsidRPr="00835E38">
              <w:rPr>
                <w:rFonts w:ascii="Arial" w:hAnsi="Arial" w:cs="Arial"/>
                <w:sz w:val="12"/>
                <w:szCs w:val="12"/>
              </w:rPr>
              <w:t>селения</w:t>
            </w:r>
          </w:p>
        </w:tc>
        <w:tc>
          <w:tcPr>
            <w:tcW w:w="719" w:type="pct"/>
            <w:vAlign w:val="center"/>
          </w:tcPr>
          <w:p w:rsidR="00835E38" w:rsidRPr="00835E38" w:rsidRDefault="00835E38" w:rsidP="00835E38">
            <w:pPr>
              <w:jc w:val="center"/>
              <w:rPr>
                <w:rFonts w:ascii="Arial" w:hAnsi="Arial" w:cs="Arial"/>
                <w:sz w:val="12"/>
                <w:szCs w:val="12"/>
              </w:rPr>
            </w:pPr>
            <w:r w:rsidRPr="00835E38">
              <w:rPr>
                <w:rFonts w:ascii="Arial" w:hAnsi="Arial" w:cs="Arial"/>
                <w:sz w:val="12"/>
                <w:szCs w:val="12"/>
              </w:rPr>
              <w:t>0,8</w:t>
            </w:r>
          </w:p>
        </w:tc>
      </w:tr>
    </w:tbl>
    <w:p w:rsidR="00835E38" w:rsidRPr="00835E38" w:rsidRDefault="00835E38" w:rsidP="00835E38">
      <w:pPr>
        <w:ind w:firstLine="284"/>
        <w:jc w:val="both"/>
        <w:rPr>
          <w:rFonts w:ascii="Arial" w:hAnsi="Arial" w:cs="Arial"/>
          <w:sz w:val="16"/>
          <w:szCs w:val="16"/>
        </w:rPr>
      </w:pPr>
      <w:r w:rsidRPr="00835E38">
        <w:rPr>
          <w:rFonts w:ascii="Arial" w:hAnsi="Arial" w:cs="Arial"/>
          <w:sz w:val="16"/>
          <w:szCs w:val="16"/>
        </w:rPr>
        <w:t>Конкретному жилому помещению соответствует лишь одно из показателей кач</w:t>
      </w:r>
      <w:r w:rsidRPr="00835E38">
        <w:rPr>
          <w:rFonts w:ascii="Arial" w:hAnsi="Arial" w:cs="Arial"/>
          <w:sz w:val="16"/>
          <w:szCs w:val="16"/>
        </w:rPr>
        <w:t>е</w:t>
      </w:r>
      <w:r w:rsidRPr="00835E38">
        <w:rPr>
          <w:rFonts w:ascii="Arial" w:hAnsi="Arial" w:cs="Arial"/>
          <w:sz w:val="16"/>
          <w:szCs w:val="16"/>
        </w:rPr>
        <w:t>ства и благоустройства жилого помещения, месторасположение дома.</w:t>
      </w:r>
    </w:p>
    <w:p w:rsidR="00835E38" w:rsidRPr="00835E38" w:rsidRDefault="00835E38" w:rsidP="00835E38">
      <w:pPr>
        <w:autoSpaceDE w:val="0"/>
        <w:autoSpaceDN w:val="0"/>
        <w:adjustRightInd w:val="0"/>
        <w:jc w:val="center"/>
        <w:rPr>
          <w:rFonts w:ascii="Arial" w:hAnsi="Arial" w:cs="Arial"/>
          <w:b/>
          <w:bCs/>
          <w:sz w:val="16"/>
          <w:szCs w:val="16"/>
        </w:rPr>
      </w:pPr>
      <w:r w:rsidRPr="00835E38">
        <w:rPr>
          <w:rFonts w:ascii="Arial" w:hAnsi="Arial" w:cs="Arial"/>
          <w:b/>
          <w:bCs/>
          <w:sz w:val="16"/>
          <w:szCs w:val="16"/>
        </w:rPr>
        <w:t>6. Коэффициент соответствия платы</w:t>
      </w:r>
    </w:p>
    <w:p w:rsidR="00835E38" w:rsidRPr="00835E38" w:rsidRDefault="00835E38" w:rsidP="00835E38">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6.1. К</w:t>
      </w:r>
      <w:r w:rsidRPr="00835E38">
        <w:rPr>
          <w:rFonts w:ascii="Arial" w:hAnsi="Arial" w:cs="Arial"/>
          <w:bCs/>
          <w:sz w:val="16"/>
          <w:szCs w:val="16"/>
          <w:vertAlign w:val="subscript"/>
        </w:rPr>
        <w:t>с</w:t>
      </w:r>
      <w:r w:rsidRPr="00835E38">
        <w:rPr>
          <w:rFonts w:ascii="Arial" w:hAnsi="Arial" w:cs="Arial"/>
          <w:bCs/>
          <w:sz w:val="16"/>
          <w:szCs w:val="16"/>
        </w:rPr>
        <w:t xml:space="preserve"> – коэффициент соответствия платы.</w:t>
      </w:r>
    </w:p>
    <w:p w:rsidR="00835E38" w:rsidRPr="00835E38" w:rsidRDefault="00835E38" w:rsidP="00835E38">
      <w:pPr>
        <w:ind w:firstLine="284"/>
        <w:jc w:val="both"/>
        <w:rPr>
          <w:rFonts w:ascii="Arial" w:hAnsi="Arial" w:cs="Arial"/>
          <w:bCs/>
          <w:sz w:val="16"/>
          <w:szCs w:val="16"/>
        </w:rPr>
      </w:pPr>
      <w:r w:rsidRPr="00835E38">
        <w:rPr>
          <w:rFonts w:ascii="Arial" w:hAnsi="Arial" w:cs="Arial"/>
          <w:bCs/>
          <w:sz w:val="16"/>
          <w:szCs w:val="16"/>
        </w:rPr>
        <w:t>Величина К</w:t>
      </w:r>
      <w:r w:rsidRPr="00835E38">
        <w:rPr>
          <w:rFonts w:ascii="Arial" w:hAnsi="Arial" w:cs="Arial"/>
          <w:bCs/>
          <w:sz w:val="16"/>
          <w:szCs w:val="16"/>
          <w:vertAlign w:val="subscript"/>
        </w:rPr>
        <w:t>с</w:t>
      </w:r>
      <w:r w:rsidRPr="00835E38">
        <w:rPr>
          <w:rFonts w:ascii="Arial" w:hAnsi="Arial" w:cs="Arial"/>
          <w:b/>
          <w:bCs/>
          <w:sz w:val="16"/>
          <w:szCs w:val="16"/>
          <w:vertAlign w:val="subscript"/>
        </w:rPr>
        <w:t xml:space="preserve"> </w:t>
      </w:r>
      <w:r w:rsidRPr="00835E38">
        <w:rPr>
          <w:rFonts w:ascii="Arial" w:hAnsi="Arial" w:cs="Arial"/>
          <w:bCs/>
          <w:sz w:val="16"/>
          <w:szCs w:val="16"/>
        </w:rPr>
        <w:t>устанавливается органом местного самоуправления исходя из социально-экономических условий в данном муниципальном образовании, по договорам социального найма в интервале [0;1], по договорам найма жилых помещ</w:t>
      </w:r>
      <w:r w:rsidRPr="00835E38">
        <w:rPr>
          <w:rFonts w:ascii="Arial" w:hAnsi="Arial" w:cs="Arial"/>
          <w:bCs/>
          <w:sz w:val="16"/>
          <w:szCs w:val="16"/>
        </w:rPr>
        <w:t>е</w:t>
      </w:r>
      <w:r w:rsidRPr="00835E38">
        <w:rPr>
          <w:rFonts w:ascii="Arial" w:hAnsi="Arial" w:cs="Arial"/>
          <w:bCs/>
          <w:sz w:val="16"/>
          <w:szCs w:val="16"/>
        </w:rPr>
        <w:t>ний государственного или муниципального жилищного фонда в интервале [0;2].</w:t>
      </w:r>
    </w:p>
    <w:p w:rsidR="00835E38" w:rsidRPr="00835E38" w:rsidRDefault="00835E38" w:rsidP="00835E38">
      <w:pPr>
        <w:ind w:firstLine="709"/>
        <w:jc w:val="right"/>
        <w:rPr>
          <w:rFonts w:ascii="Arial" w:hAnsi="Arial" w:cs="Arial"/>
          <w:bCs/>
          <w:sz w:val="12"/>
          <w:szCs w:val="12"/>
        </w:rPr>
      </w:pPr>
      <w:r w:rsidRPr="00835E38">
        <w:rPr>
          <w:rFonts w:ascii="Arial" w:hAnsi="Arial" w:cs="Arial"/>
          <w:bCs/>
          <w:sz w:val="12"/>
          <w:szCs w:val="12"/>
        </w:rPr>
        <w:t>Табл</w:t>
      </w:r>
      <w:r w:rsidRPr="00835E38">
        <w:rPr>
          <w:rFonts w:ascii="Arial" w:hAnsi="Arial" w:cs="Arial"/>
          <w:bCs/>
          <w:sz w:val="12"/>
          <w:szCs w:val="12"/>
        </w:rPr>
        <w:t>и</w:t>
      </w:r>
      <w:r w:rsidRPr="00835E38">
        <w:rPr>
          <w:rFonts w:ascii="Arial" w:hAnsi="Arial" w:cs="Arial"/>
          <w:bCs/>
          <w:sz w:val="12"/>
          <w:szCs w:val="12"/>
        </w:rPr>
        <w:t>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90"/>
        <w:gridCol w:w="2525"/>
        <w:gridCol w:w="1786"/>
        <w:gridCol w:w="5269"/>
        <w:gridCol w:w="1480"/>
      </w:tblGrid>
      <w:tr w:rsidR="00835E38" w:rsidRPr="00835E38" w:rsidTr="00950456">
        <w:trPr>
          <w:trHeight w:val="20"/>
        </w:trPr>
        <w:tc>
          <w:tcPr>
            <w:tcW w:w="0" w:type="auto"/>
            <w:vAlign w:val="center"/>
          </w:tcPr>
          <w:p w:rsidR="00835E38" w:rsidRPr="00835E38" w:rsidRDefault="00835E38" w:rsidP="00835E38">
            <w:pPr>
              <w:jc w:val="center"/>
              <w:rPr>
                <w:rFonts w:ascii="Arial" w:hAnsi="Arial" w:cs="Arial"/>
                <w:b/>
                <w:bCs/>
                <w:sz w:val="12"/>
                <w:szCs w:val="12"/>
              </w:rPr>
            </w:pPr>
            <w:r w:rsidRPr="00835E38">
              <w:rPr>
                <w:rFonts w:ascii="Arial" w:hAnsi="Arial" w:cs="Arial"/>
                <w:b/>
                <w:bCs/>
                <w:sz w:val="12"/>
                <w:szCs w:val="12"/>
              </w:rPr>
              <w:t>№ п/п</w:t>
            </w:r>
          </w:p>
        </w:tc>
        <w:tc>
          <w:tcPr>
            <w:tcW w:w="0" w:type="auto"/>
            <w:vAlign w:val="center"/>
          </w:tcPr>
          <w:p w:rsidR="00835E38" w:rsidRPr="00835E38" w:rsidRDefault="00835E38" w:rsidP="00835E38">
            <w:pPr>
              <w:jc w:val="center"/>
              <w:rPr>
                <w:rFonts w:ascii="Arial" w:hAnsi="Arial" w:cs="Arial"/>
                <w:b/>
                <w:bCs/>
                <w:sz w:val="12"/>
                <w:szCs w:val="12"/>
              </w:rPr>
            </w:pPr>
            <w:r w:rsidRPr="00835E38">
              <w:rPr>
                <w:rFonts w:ascii="Arial" w:hAnsi="Arial" w:cs="Arial"/>
                <w:b/>
                <w:bCs/>
                <w:sz w:val="12"/>
                <w:szCs w:val="12"/>
              </w:rPr>
              <w:t>Место</w:t>
            </w:r>
            <w:r w:rsidR="00950456">
              <w:rPr>
                <w:rFonts w:ascii="Arial" w:hAnsi="Arial" w:cs="Arial"/>
                <w:b/>
                <w:bCs/>
                <w:sz w:val="12"/>
                <w:szCs w:val="12"/>
              </w:rPr>
              <w:t xml:space="preserve"> </w:t>
            </w:r>
            <w:r w:rsidRPr="00835E38">
              <w:rPr>
                <w:rFonts w:ascii="Arial" w:hAnsi="Arial" w:cs="Arial"/>
                <w:b/>
                <w:bCs/>
                <w:sz w:val="12"/>
                <w:szCs w:val="12"/>
              </w:rPr>
              <w:t>распол</w:t>
            </w:r>
            <w:r w:rsidRPr="00835E38">
              <w:rPr>
                <w:rFonts w:ascii="Arial" w:hAnsi="Arial" w:cs="Arial"/>
                <w:b/>
                <w:bCs/>
                <w:sz w:val="12"/>
                <w:szCs w:val="12"/>
              </w:rPr>
              <w:t>о</w:t>
            </w:r>
            <w:r w:rsidRPr="00835E38">
              <w:rPr>
                <w:rFonts w:ascii="Arial" w:hAnsi="Arial" w:cs="Arial"/>
                <w:b/>
                <w:bCs/>
                <w:sz w:val="12"/>
                <w:szCs w:val="12"/>
              </w:rPr>
              <w:t>жения</w:t>
            </w:r>
          </w:p>
          <w:p w:rsidR="00835E38" w:rsidRPr="00835E38" w:rsidRDefault="00835E38" w:rsidP="00950456">
            <w:pPr>
              <w:jc w:val="center"/>
              <w:rPr>
                <w:rFonts w:ascii="Arial" w:hAnsi="Arial" w:cs="Arial"/>
                <w:b/>
                <w:bCs/>
                <w:sz w:val="12"/>
                <w:szCs w:val="12"/>
              </w:rPr>
            </w:pPr>
            <w:r w:rsidRPr="00835E38">
              <w:rPr>
                <w:rFonts w:ascii="Arial" w:hAnsi="Arial" w:cs="Arial"/>
                <w:b/>
                <w:bCs/>
                <w:sz w:val="12"/>
                <w:szCs w:val="12"/>
              </w:rPr>
              <w:t>многокварти</w:t>
            </w:r>
            <w:r w:rsidRPr="00835E38">
              <w:rPr>
                <w:rFonts w:ascii="Arial" w:hAnsi="Arial" w:cs="Arial"/>
                <w:b/>
                <w:bCs/>
                <w:sz w:val="12"/>
                <w:szCs w:val="12"/>
              </w:rPr>
              <w:t>р</w:t>
            </w:r>
            <w:r w:rsidRPr="00835E38">
              <w:rPr>
                <w:rFonts w:ascii="Arial" w:hAnsi="Arial" w:cs="Arial"/>
                <w:b/>
                <w:bCs/>
                <w:sz w:val="12"/>
                <w:szCs w:val="12"/>
              </w:rPr>
              <w:t>ного</w:t>
            </w:r>
            <w:r w:rsidR="00950456">
              <w:rPr>
                <w:rFonts w:ascii="Arial" w:hAnsi="Arial" w:cs="Arial"/>
                <w:b/>
                <w:bCs/>
                <w:sz w:val="12"/>
                <w:szCs w:val="12"/>
              </w:rPr>
              <w:t xml:space="preserve"> </w:t>
            </w:r>
            <w:r w:rsidRPr="00835E38">
              <w:rPr>
                <w:rFonts w:ascii="Arial" w:hAnsi="Arial" w:cs="Arial"/>
                <w:b/>
                <w:bCs/>
                <w:sz w:val="12"/>
                <w:szCs w:val="12"/>
              </w:rPr>
              <w:t>дома</w:t>
            </w:r>
          </w:p>
        </w:tc>
        <w:tc>
          <w:tcPr>
            <w:tcW w:w="0" w:type="auto"/>
            <w:vAlign w:val="center"/>
          </w:tcPr>
          <w:p w:rsidR="00835E38" w:rsidRPr="00835E38" w:rsidRDefault="00835E38" w:rsidP="00835E38">
            <w:pPr>
              <w:jc w:val="center"/>
              <w:rPr>
                <w:rFonts w:ascii="Arial" w:hAnsi="Arial" w:cs="Arial"/>
                <w:b/>
                <w:bCs/>
                <w:sz w:val="12"/>
                <w:szCs w:val="12"/>
              </w:rPr>
            </w:pPr>
            <w:r w:rsidRPr="00835E38">
              <w:rPr>
                <w:rFonts w:ascii="Arial" w:hAnsi="Arial" w:cs="Arial"/>
                <w:b/>
                <w:bCs/>
                <w:sz w:val="12"/>
                <w:szCs w:val="12"/>
              </w:rPr>
              <w:t>Категория мн</w:t>
            </w:r>
            <w:r w:rsidRPr="00835E38">
              <w:rPr>
                <w:rFonts w:ascii="Arial" w:hAnsi="Arial" w:cs="Arial"/>
                <w:b/>
                <w:bCs/>
                <w:sz w:val="12"/>
                <w:szCs w:val="12"/>
              </w:rPr>
              <w:t>о</w:t>
            </w:r>
            <w:r w:rsidRPr="00835E38">
              <w:rPr>
                <w:rFonts w:ascii="Arial" w:hAnsi="Arial" w:cs="Arial"/>
                <w:b/>
                <w:bCs/>
                <w:sz w:val="12"/>
                <w:szCs w:val="12"/>
              </w:rPr>
              <w:t>гоквартирного дома</w:t>
            </w:r>
          </w:p>
        </w:tc>
        <w:tc>
          <w:tcPr>
            <w:tcW w:w="0" w:type="auto"/>
            <w:vAlign w:val="center"/>
          </w:tcPr>
          <w:p w:rsidR="00835E38" w:rsidRPr="00835E38" w:rsidRDefault="00835E38" w:rsidP="00835E38">
            <w:pPr>
              <w:jc w:val="center"/>
              <w:rPr>
                <w:rFonts w:ascii="Arial" w:hAnsi="Arial" w:cs="Arial"/>
                <w:b/>
                <w:bCs/>
                <w:sz w:val="12"/>
                <w:szCs w:val="12"/>
              </w:rPr>
            </w:pPr>
            <w:r w:rsidRPr="00835E38">
              <w:rPr>
                <w:rFonts w:ascii="Arial" w:hAnsi="Arial" w:cs="Arial"/>
                <w:b/>
                <w:bCs/>
                <w:sz w:val="12"/>
                <w:szCs w:val="12"/>
              </w:rPr>
              <w:t>Степень благоустройс</w:t>
            </w:r>
            <w:r w:rsidRPr="00835E38">
              <w:rPr>
                <w:rFonts w:ascii="Arial" w:hAnsi="Arial" w:cs="Arial"/>
                <w:b/>
                <w:bCs/>
                <w:sz w:val="12"/>
                <w:szCs w:val="12"/>
              </w:rPr>
              <w:t>т</w:t>
            </w:r>
            <w:r w:rsidRPr="00835E38">
              <w:rPr>
                <w:rFonts w:ascii="Arial" w:hAnsi="Arial" w:cs="Arial"/>
                <w:b/>
                <w:bCs/>
                <w:sz w:val="12"/>
                <w:szCs w:val="12"/>
              </w:rPr>
              <w:t>ва</w:t>
            </w:r>
          </w:p>
          <w:p w:rsidR="00835E38" w:rsidRPr="00835E38" w:rsidRDefault="00835E38" w:rsidP="00835E38">
            <w:pPr>
              <w:jc w:val="center"/>
              <w:rPr>
                <w:rFonts w:ascii="Arial" w:hAnsi="Arial" w:cs="Arial"/>
                <w:bCs/>
                <w:sz w:val="12"/>
                <w:szCs w:val="12"/>
              </w:rPr>
            </w:pPr>
            <w:r w:rsidRPr="00835E38">
              <w:rPr>
                <w:rFonts w:ascii="Arial" w:hAnsi="Arial" w:cs="Arial"/>
                <w:b/>
                <w:bCs/>
                <w:sz w:val="12"/>
                <w:szCs w:val="12"/>
              </w:rPr>
              <w:t>многоквартирного дома</w:t>
            </w:r>
          </w:p>
        </w:tc>
        <w:tc>
          <w:tcPr>
            <w:tcW w:w="0" w:type="auto"/>
            <w:vAlign w:val="center"/>
          </w:tcPr>
          <w:p w:rsidR="00835E38" w:rsidRPr="00835E38" w:rsidRDefault="00835E38" w:rsidP="00835E38">
            <w:pPr>
              <w:jc w:val="center"/>
              <w:rPr>
                <w:rFonts w:ascii="Arial" w:hAnsi="Arial" w:cs="Arial"/>
                <w:b/>
                <w:bCs/>
                <w:sz w:val="12"/>
                <w:szCs w:val="12"/>
              </w:rPr>
            </w:pPr>
            <w:r w:rsidRPr="00835E38">
              <w:rPr>
                <w:rFonts w:ascii="Arial" w:hAnsi="Arial" w:cs="Arial"/>
                <w:b/>
                <w:bCs/>
                <w:sz w:val="12"/>
                <w:szCs w:val="12"/>
              </w:rPr>
              <w:t>Кс- коэффициент соответс</w:t>
            </w:r>
            <w:r w:rsidRPr="00835E38">
              <w:rPr>
                <w:rFonts w:ascii="Arial" w:hAnsi="Arial" w:cs="Arial"/>
                <w:b/>
                <w:bCs/>
                <w:sz w:val="12"/>
                <w:szCs w:val="12"/>
              </w:rPr>
              <w:t>т</w:t>
            </w:r>
            <w:r w:rsidRPr="00835E38">
              <w:rPr>
                <w:rFonts w:ascii="Arial" w:hAnsi="Arial" w:cs="Arial"/>
                <w:b/>
                <w:bCs/>
                <w:sz w:val="12"/>
                <w:szCs w:val="12"/>
              </w:rPr>
              <w:t>вия</w:t>
            </w:r>
          </w:p>
        </w:tc>
      </w:tr>
      <w:tr w:rsidR="00835E38" w:rsidRPr="00835E38" w:rsidTr="00950456">
        <w:trPr>
          <w:trHeight w:val="20"/>
        </w:trPr>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1.</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г. Валдай</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кирпичные, крупнопанел</w:t>
            </w:r>
            <w:r w:rsidRPr="00835E38">
              <w:rPr>
                <w:rFonts w:ascii="Arial" w:hAnsi="Arial" w:cs="Arial"/>
                <w:bCs/>
                <w:sz w:val="12"/>
                <w:szCs w:val="12"/>
              </w:rPr>
              <w:t>ь</w:t>
            </w:r>
            <w:r w:rsidRPr="00835E38">
              <w:rPr>
                <w:rFonts w:ascii="Arial" w:hAnsi="Arial" w:cs="Arial"/>
                <w:bCs/>
                <w:sz w:val="12"/>
                <w:szCs w:val="12"/>
              </w:rPr>
              <w:t>ные, блочные</w:t>
            </w:r>
          </w:p>
        </w:tc>
        <w:tc>
          <w:tcPr>
            <w:tcW w:w="0" w:type="auto"/>
            <w:vAlign w:val="center"/>
          </w:tcPr>
          <w:p w:rsidR="00835E38" w:rsidRPr="00835E38" w:rsidRDefault="00835E38" w:rsidP="00950456">
            <w:pPr>
              <w:jc w:val="center"/>
              <w:rPr>
                <w:rFonts w:ascii="Arial" w:hAnsi="Arial" w:cs="Arial"/>
                <w:bCs/>
                <w:sz w:val="12"/>
                <w:szCs w:val="12"/>
              </w:rPr>
            </w:pPr>
            <w:r w:rsidRPr="00835E38">
              <w:rPr>
                <w:rFonts w:ascii="Arial" w:hAnsi="Arial" w:cs="Arial"/>
                <w:bCs/>
                <w:sz w:val="12"/>
                <w:szCs w:val="12"/>
              </w:rPr>
              <w:t>жилые дома, имеющие все виды благоустройства (с централизованным холодным водоснабжением, отоплением и системой водоотвед</w:t>
            </w:r>
            <w:r w:rsidRPr="00835E38">
              <w:rPr>
                <w:rFonts w:ascii="Arial" w:hAnsi="Arial" w:cs="Arial"/>
                <w:bCs/>
                <w:sz w:val="12"/>
                <w:szCs w:val="12"/>
              </w:rPr>
              <w:t>е</w:t>
            </w:r>
            <w:r w:rsidRPr="00835E38">
              <w:rPr>
                <w:rFonts w:ascii="Arial" w:hAnsi="Arial" w:cs="Arial"/>
                <w:bCs/>
                <w:sz w:val="12"/>
                <w:szCs w:val="12"/>
              </w:rPr>
              <w:t>ния)</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0,16</w:t>
            </w:r>
          </w:p>
        </w:tc>
      </w:tr>
      <w:tr w:rsidR="00835E38" w:rsidRPr="00835E38" w:rsidTr="00950456">
        <w:trPr>
          <w:trHeight w:val="20"/>
        </w:trPr>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кирпичные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жилые дома неблагоустроенные или частично благоустр</w:t>
            </w:r>
            <w:r w:rsidRPr="00835E38">
              <w:rPr>
                <w:rFonts w:ascii="Arial" w:hAnsi="Arial" w:cs="Arial"/>
                <w:bCs/>
                <w:sz w:val="12"/>
                <w:szCs w:val="12"/>
              </w:rPr>
              <w:t>о</w:t>
            </w:r>
            <w:r w:rsidRPr="00835E38">
              <w:rPr>
                <w:rFonts w:ascii="Arial" w:hAnsi="Arial" w:cs="Arial"/>
                <w:bCs/>
                <w:sz w:val="12"/>
                <w:szCs w:val="12"/>
              </w:rPr>
              <w:t>енные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0,148</w:t>
            </w:r>
          </w:p>
        </w:tc>
      </w:tr>
      <w:tr w:rsidR="00835E38" w:rsidRPr="00835E38" w:rsidTr="00950456">
        <w:trPr>
          <w:trHeight w:val="20"/>
        </w:trPr>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деревянные, смешанные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жилые дома неблагоустроенные или частично благоустр</w:t>
            </w:r>
            <w:r w:rsidRPr="00835E38">
              <w:rPr>
                <w:rFonts w:ascii="Arial" w:hAnsi="Arial" w:cs="Arial"/>
                <w:bCs/>
                <w:sz w:val="12"/>
                <w:szCs w:val="12"/>
              </w:rPr>
              <w:t>о</w:t>
            </w:r>
            <w:r w:rsidRPr="00835E38">
              <w:rPr>
                <w:rFonts w:ascii="Arial" w:hAnsi="Arial" w:cs="Arial"/>
                <w:bCs/>
                <w:sz w:val="12"/>
                <w:szCs w:val="12"/>
              </w:rPr>
              <w:t>енные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0,148</w:t>
            </w:r>
          </w:p>
        </w:tc>
      </w:tr>
      <w:tr w:rsidR="00835E38" w:rsidRPr="00835E38" w:rsidTr="00950456">
        <w:trPr>
          <w:trHeight w:val="20"/>
        </w:trPr>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2.</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Рощинское с/п, Яжелбицкое с/п,, Короцкое с/п, Е</w:t>
            </w:r>
            <w:r w:rsidRPr="00835E38">
              <w:rPr>
                <w:rFonts w:ascii="Arial" w:hAnsi="Arial" w:cs="Arial"/>
                <w:bCs/>
                <w:sz w:val="12"/>
                <w:szCs w:val="12"/>
              </w:rPr>
              <w:t>д</w:t>
            </w:r>
            <w:r w:rsidRPr="00835E38">
              <w:rPr>
                <w:rFonts w:ascii="Arial" w:hAnsi="Arial" w:cs="Arial"/>
                <w:bCs/>
                <w:sz w:val="12"/>
                <w:szCs w:val="12"/>
              </w:rPr>
              <w:t>ровское с/п</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кирпичные, крупнопанел</w:t>
            </w:r>
            <w:r w:rsidRPr="00835E38">
              <w:rPr>
                <w:rFonts w:ascii="Arial" w:hAnsi="Arial" w:cs="Arial"/>
                <w:bCs/>
                <w:sz w:val="12"/>
                <w:szCs w:val="12"/>
              </w:rPr>
              <w:t>ь</w:t>
            </w:r>
            <w:r w:rsidRPr="00835E38">
              <w:rPr>
                <w:rFonts w:ascii="Arial" w:hAnsi="Arial" w:cs="Arial"/>
                <w:bCs/>
                <w:sz w:val="12"/>
                <w:szCs w:val="12"/>
              </w:rPr>
              <w:t>ные, блочные</w:t>
            </w:r>
          </w:p>
        </w:tc>
        <w:tc>
          <w:tcPr>
            <w:tcW w:w="0" w:type="auto"/>
            <w:vAlign w:val="center"/>
          </w:tcPr>
          <w:p w:rsidR="00835E38" w:rsidRPr="00835E38" w:rsidRDefault="00835E38" w:rsidP="00950456">
            <w:pPr>
              <w:jc w:val="center"/>
              <w:rPr>
                <w:rFonts w:ascii="Arial" w:hAnsi="Arial" w:cs="Arial"/>
                <w:bCs/>
                <w:sz w:val="12"/>
                <w:szCs w:val="12"/>
              </w:rPr>
            </w:pPr>
            <w:r w:rsidRPr="00835E38">
              <w:rPr>
                <w:rFonts w:ascii="Arial" w:hAnsi="Arial" w:cs="Arial"/>
                <w:bCs/>
                <w:sz w:val="12"/>
                <w:szCs w:val="12"/>
              </w:rPr>
              <w:t>жилые дома, имеющие все виды благоустройства</w:t>
            </w:r>
            <w:r w:rsidR="00950456">
              <w:rPr>
                <w:rFonts w:ascii="Arial" w:hAnsi="Arial" w:cs="Arial"/>
                <w:bCs/>
                <w:sz w:val="12"/>
                <w:szCs w:val="12"/>
              </w:rPr>
              <w:t xml:space="preserve"> </w:t>
            </w:r>
            <w:r w:rsidRPr="00835E38">
              <w:rPr>
                <w:rFonts w:ascii="Arial" w:hAnsi="Arial" w:cs="Arial"/>
                <w:bCs/>
                <w:sz w:val="12"/>
                <w:szCs w:val="12"/>
              </w:rPr>
              <w:t>(с централизованным холодным водоснабжением, отоплением и системой водоотвед</w:t>
            </w:r>
            <w:r w:rsidRPr="00835E38">
              <w:rPr>
                <w:rFonts w:ascii="Arial" w:hAnsi="Arial" w:cs="Arial"/>
                <w:bCs/>
                <w:sz w:val="12"/>
                <w:szCs w:val="12"/>
              </w:rPr>
              <w:t>е</w:t>
            </w:r>
            <w:r w:rsidRPr="00835E38">
              <w:rPr>
                <w:rFonts w:ascii="Arial" w:hAnsi="Arial" w:cs="Arial"/>
                <w:bCs/>
                <w:sz w:val="12"/>
                <w:szCs w:val="12"/>
              </w:rPr>
              <w:t>ния)</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0,15</w:t>
            </w:r>
          </w:p>
        </w:tc>
      </w:tr>
      <w:tr w:rsidR="00835E38" w:rsidRPr="00835E38" w:rsidTr="00950456">
        <w:trPr>
          <w:trHeight w:val="20"/>
        </w:trPr>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кирпичные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жилые дома неблагоустроенные или частично благоустр</w:t>
            </w:r>
            <w:r w:rsidRPr="00835E38">
              <w:rPr>
                <w:rFonts w:ascii="Arial" w:hAnsi="Arial" w:cs="Arial"/>
                <w:bCs/>
                <w:sz w:val="12"/>
                <w:szCs w:val="12"/>
              </w:rPr>
              <w:t>о</w:t>
            </w:r>
            <w:r w:rsidRPr="00835E38">
              <w:rPr>
                <w:rFonts w:ascii="Arial" w:hAnsi="Arial" w:cs="Arial"/>
                <w:bCs/>
                <w:sz w:val="12"/>
                <w:szCs w:val="12"/>
              </w:rPr>
              <w:t>енные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0,136</w:t>
            </w:r>
          </w:p>
        </w:tc>
      </w:tr>
      <w:tr w:rsidR="00835E38" w:rsidRPr="00835E38" w:rsidTr="00950456">
        <w:trPr>
          <w:trHeight w:val="20"/>
        </w:trPr>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деревянные, смешанные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жилые дома неблагоустроенные или частично благоустр</w:t>
            </w:r>
            <w:r w:rsidRPr="00835E38">
              <w:rPr>
                <w:rFonts w:ascii="Arial" w:hAnsi="Arial" w:cs="Arial"/>
                <w:bCs/>
                <w:sz w:val="12"/>
                <w:szCs w:val="12"/>
              </w:rPr>
              <w:t>о</w:t>
            </w:r>
            <w:r w:rsidRPr="00835E38">
              <w:rPr>
                <w:rFonts w:ascii="Arial" w:hAnsi="Arial" w:cs="Arial"/>
                <w:bCs/>
                <w:sz w:val="12"/>
                <w:szCs w:val="12"/>
              </w:rPr>
              <w:t>енные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0,136</w:t>
            </w:r>
          </w:p>
        </w:tc>
      </w:tr>
      <w:tr w:rsidR="00835E38" w:rsidRPr="00835E38" w:rsidTr="00950456">
        <w:trPr>
          <w:trHeight w:val="20"/>
        </w:trPr>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3.</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Ивантеевское с/п, Любницкое с/п, Сем</w:t>
            </w:r>
            <w:r w:rsidRPr="00835E38">
              <w:rPr>
                <w:rFonts w:ascii="Arial" w:hAnsi="Arial" w:cs="Arial"/>
                <w:bCs/>
                <w:sz w:val="12"/>
                <w:szCs w:val="12"/>
              </w:rPr>
              <w:t>е</w:t>
            </w:r>
            <w:r w:rsidRPr="00835E38">
              <w:rPr>
                <w:rFonts w:ascii="Arial" w:hAnsi="Arial" w:cs="Arial"/>
                <w:bCs/>
                <w:sz w:val="12"/>
                <w:szCs w:val="12"/>
              </w:rPr>
              <w:t>новщинское с/п</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кирпичные, крупнопанел</w:t>
            </w:r>
            <w:r w:rsidRPr="00835E38">
              <w:rPr>
                <w:rFonts w:ascii="Arial" w:hAnsi="Arial" w:cs="Arial"/>
                <w:bCs/>
                <w:sz w:val="12"/>
                <w:szCs w:val="12"/>
              </w:rPr>
              <w:t>ь</w:t>
            </w:r>
            <w:r w:rsidRPr="00835E38">
              <w:rPr>
                <w:rFonts w:ascii="Arial" w:hAnsi="Arial" w:cs="Arial"/>
                <w:bCs/>
                <w:sz w:val="12"/>
                <w:szCs w:val="12"/>
              </w:rPr>
              <w:t>ные, блочные</w:t>
            </w:r>
          </w:p>
        </w:tc>
        <w:tc>
          <w:tcPr>
            <w:tcW w:w="0" w:type="auto"/>
            <w:vAlign w:val="center"/>
          </w:tcPr>
          <w:p w:rsidR="00835E38" w:rsidRPr="00835E38" w:rsidRDefault="00835E38" w:rsidP="00950456">
            <w:pPr>
              <w:jc w:val="center"/>
              <w:rPr>
                <w:rFonts w:ascii="Arial" w:hAnsi="Arial" w:cs="Arial"/>
                <w:bCs/>
                <w:sz w:val="12"/>
                <w:szCs w:val="12"/>
              </w:rPr>
            </w:pPr>
            <w:r w:rsidRPr="00835E38">
              <w:rPr>
                <w:rFonts w:ascii="Arial" w:hAnsi="Arial" w:cs="Arial"/>
                <w:bCs/>
                <w:sz w:val="12"/>
                <w:szCs w:val="12"/>
              </w:rPr>
              <w:t>жилые дома, имеющие все виды благоустройства</w:t>
            </w:r>
            <w:r w:rsidR="00950456">
              <w:rPr>
                <w:rFonts w:ascii="Arial" w:hAnsi="Arial" w:cs="Arial"/>
                <w:bCs/>
                <w:sz w:val="12"/>
                <w:szCs w:val="12"/>
              </w:rPr>
              <w:t xml:space="preserve"> </w:t>
            </w:r>
            <w:r w:rsidRPr="00835E38">
              <w:rPr>
                <w:rFonts w:ascii="Arial" w:hAnsi="Arial" w:cs="Arial"/>
                <w:bCs/>
                <w:sz w:val="12"/>
                <w:szCs w:val="12"/>
              </w:rPr>
              <w:t>(с централизованным холодным водоснабжением, отоплением и системой водоотвед</w:t>
            </w:r>
            <w:r w:rsidRPr="00835E38">
              <w:rPr>
                <w:rFonts w:ascii="Arial" w:hAnsi="Arial" w:cs="Arial"/>
                <w:bCs/>
                <w:sz w:val="12"/>
                <w:szCs w:val="12"/>
              </w:rPr>
              <w:t>е</w:t>
            </w:r>
            <w:r w:rsidRPr="00835E38">
              <w:rPr>
                <w:rFonts w:ascii="Arial" w:hAnsi="Arial" w:cs="Arial"/>
                <w:bCs/>
                <w:sz w:val="12"/>
                <w:szCs w:val="12"/>
              </w:rPr>
              <w:t>ния)</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0,125</w:t>
            </w:r>
          </w:p>
        </w:tc>
      </w:tr>
      <w:tr w:rsidR="00835E38" w:rsidRPr="00835E38" w:rsidTr="00950456">
        <w:trPr>
          <w:trHeight w:val="20"/>
        </w:trPr>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кирпичные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жилые дома неблагоустроенные или частично благоустр</w:t>
            </w:r>
            <w:r w:rsidRPr="00835E38">
              <w:rPr>
                <w:rFonts w:ascii="Arial" w:hAnsi="Arial" w:cs="Arial"/>
                <w:bCs/>
                <w:sz w:val="12"/>
                <w:szCs w:val="12"/>
              </w:rPr>
              <w:t>о</w:t>
            </w:r>
            <w:r w:rsidRPr="00835E38">
              <w:rPr>
                <w:rFonts w:ascii="Arial" w:hAnsi="Arial" w:cs="Arial"/>
                <w:bCs/>
                <w:sz w:val="12"/>
                <w:szCs w:val="12"/>
              </w:rPr>
              <w:t>енные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0,12</w:t>
            </w:r>
          </w:p>
        </w:tc>
      </w:tr>
      <w:tr w:rsidR="00835E38" w:rsidRPr="00835E38" w:rsidTr="00950456">
        <w:trPr>
          <w:trHeight w:val="20"/>
        </w:trPr>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деревянные, смешанные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жилые дома неблагоустроенные или частично благоустр</w:t>
            </w:r>
            <w:r w:rsidRPr="00835E38">
              <w:rPr>
                <w:rFonts w:ascii="Arial" w:hAnsi="Arial" w:cs="Arial"/>
                <w:bCs/>
                <w:sz w:val="12"/>
                <w:szCs w:val="12"/>
              </w:rPr>
              <w:t>о</w:t>
            </w:r>
            <w:r w:rsidRPr="00835E38">
              <w:rPr>
                <w:rFonts w:ascii="Arial" w:hAnsi="Arial" w:cs="Arial"/>
                <w:bCs/>
                <w:sz w:val="12"/>
                <w:szCs w:val="12"/>
              </w:rPr>
              <w:t>енные</w:t>
            </w:r>
          </w:p>
        </w:tc>
        <w:tc>
          <w:tcPr>
            <w:tcW w:w="0" w:type="auto"/>
            <w:vAlign w:val="center"/>
          </w:tcPr>
          <w:p w:rsidR="00835E38" w:rsidRPr="00835E38" w:rsidRDefault="00835E38" w:rsidP="00835E38">
            <w:pPr>
              <w:jc w:val="center"/>
              <w:rPr>
                <w:rFonts w:ascii="Arial" w:hAnsi="Arial" w:cs="Arial"/>
                <w:bCs/>
                <w:sz w:val="12"/>
                <w:szCs w:val="12"/>
              </w:rPr>
            </w:pPr>
            <w:r w:rsidRPr="00835E38">
              <w:rPr>
                <w:rFonts w:ascii="Arial" w:hAnsi="Arial" w:cs="Arial"/>
                <w:bCs/>
                <w:sz w:val="12"/>
                <w:szCs w:val="12"/>
              </w:rPr>
              <w:t>0,12</w:t>
            </w:r>
          </w:p>
        </w:tc>
      </w:tr>
    </w:tbl>
    <w:p w:rsidR="00835E38" w:rsidRPr="00950456" w:rsidRDefault="00835E38" w:rsidP="00835E38">
      <w:pPr>
        <w:ind w:firstLine="709"/>
        <w:jc w:val="both"/>
        <w:rPr>
          <w:rFonts w:ascii="Arial" w:hAnsi="Arial" w:cs="Arial"/>
          <w:bCs/>
          <w:sz w:val="4"/>
          <w:szCs w:val="4"/>
        </w:rPr>
      </w:pPr>
    </w:p>
    <w:p w:rsidR="00950456" w:rsidRDefault="00835E38" w:rsidP="00835E38">
      <w:pPr>
        <w:jc w:val="center"/>
        <w:rPr>
          <w:rFonts w:ascii="Arial" w:hAnsi="Arial" w:cs="Arial"/>
          <w:b/>
          <w:bCs/>
          <w:sz w:val="16"/>
          <w:szCs w:val="16"/>
        </w:rPr>
      </w:pPr>
      <w:r w:rsidRPr="00835E38">
        <w:rPr>
          <w:rFonts w:ascii="Arial" w:hAnsi="Arial" w:cs="Arial"/>
          <w:b/>
          <w:bCs/>
          <w:sz w:val="16"/>
          <w:szCs w:val="16"/>
        </w:rPr>
        <w:t xml:space="preserve">7. Пример расчета платы за пользование жилым помещением (платы за наем) </w:t>
      </w:r>
    </w:p>
    <w:p w:rsidR="00835E38" w:rsidRPr="00835E38" w:rsidRDefault="00835E38" w:rsidP="00835E38">
      <w:pPr>
        <w:jc w:val="center"/>
        <w:rPr>
          <w:rFonts w:ascii="Arial" w:hAnsi="Arial" w:cs="Arial"/>
          <w:b/>
          <w:bCs/>
          <w:sz w:val="16"/>
          <w:szCs w:val="16"/>
        </w:rPr>
      </w:pPr>
      <w:r w:rsidRPr="00835E38">
        <w:rPr>
          <w:rFonts w:ascii="Arial" w:hAnsi="Arial" w:cs="Arial"/>
          <w:b/>
          <w:bCs/>
          <w:sz w:val="16"/>
          <w:szCs w:val="16"/>
        </w:rPr>
        <w:t>по договорам и договорам социального найма жилых пом</w:t>
      </w:r>
      <w:r w:rsidRPr="00835E38">
        <w:rPr>
          <w:rFonts w:ascii="Arial" w:hAnsi="Arial" w:cs="Arial"/>
          <w:b/>
          <w:bCs/>
          <w:sz w:val="16"/>
          <w:szCs w:val="16"/>
        </w:rPr>
        <w:t>е</w:t>
      </w:r>
      <w:r w:rsidRPr="00835E38">
        <w:rPr>
          <w:rFonts w:ascii="Arial" w:hAnsi="Arial" w:cs="Arial"/>
          <w:b/>
          <w:bCs/>
          <w:sz w:val="16"/>
          <w:szCs w:val="16"/>
        </w:rPr>
        <w:t>щений</w:t>
      </w:r>
    </w:p>
    <w:p w:rsidR="00835E38" w:rsidRPr="00835E38" w:rsidRDefault="00835E38" w:rsidP="00950456">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7.1. Исходные данные для расчета платы за пользование жилым помещением (платы за наем) по договорам и договорам социального найма жилых помещений составляют:</w:t>
      </w:r>
    </w:p>
    <w:p w:rsidR="00835E38" w:rsidRPr="00835E38" w:rsidRDefault="00835E38" w:rsidP="00950456">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базовая ставка платы за жилое помещение (платы за наем) – 85,91 руб. в м</w:t>
      </w:r>
      <w:r w:rsidRPr="00835E38">
        <w:rPr>
          <w:rFonts w:ascii="Arial" w:hAnsi="Arial" w:cs="Arial"/>
          <w:bCs/>
          <w:sz w:val="16"/>
          <w:szCs w:val="16"/>
        </w:rPr>
        <w:t>е</w:t>
      </w:r>
      <w:r w:rsidRPr="00835E38">
        <w:rPr>
          <w:rFonts w:ascii="Arial" w:hAnsi="Arial" w:cs="Arial"/>
          <w:bCs/>
          <w:sz w:val="16"/>
          <w:szCs w:val="16"/>
        </w:rPr>
        <w:t>сяц за 1 кв.м общей площади - Н</w:t>
      </w:r>
      <w:r w:rsidRPr="00835E38">
        <w:rPr>
          <w:rFonts w:ascii="Arial" w:hAnsi="Arial" w:cs="Arial"/>
          <w:bCs/>
          <w:sz w:val="16"/>
          <w:szCs w:val="16"/>
          <w:vertAlign w:val="subscript"/>
        </w:rPr>
        <w:t>Б</w:t>
      </w:r>
      <w:r w:rsidRPr="00835E38">
        <w:rPr>
          <w:rFonts w:ascii="Arial" w:hAnsi="Arial" w:cs="Arial"/>
          <w:bCs/>
          <w:sz w:val="16"/>
          <w:szCs w:val="16"/>
        </w:rPr>
        <w:t>;</w:t>
      </w:r>
    </w:p>
    <w:p w:rsidR="00835E38" w:rsidRPr="00835E38" w:rsidRDefault="00835E38" w:rsidP="00950456">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жилое помещение, для которого определяется плата за пользование ж</w:t>
      </w:r>
      <w:r w:rsidRPr="00835E38">
        <w:rPr>
          <w:rFonts w:ascii="Arial" w:hAnsi="Arial" w:cs="Arial"/>
          <w:bCs/>
          <w:sz w:val="16"/>
          <w:szCs w:val="16"/>
        </w:rPr>
        <w:t>и</w:t>
      </w:r>
      <w:r w:rsidRPr="00835E38">
        <w:rPr>
          <w:rFonts w:ascii="Arial" w:hAnsi="Arial" w:cs="Arial"/>
          <w:bCs/>
          <w:sz w:val="16"/>
          <w:szCs w:val="16"/>
        </w:rPr>
        <w:t>лым помещением – отдельная квартира, площадью 18 кв.м - П</w:t>
      </w:r>
      <w:r w:rsidRPr="00835E38">
        <w:rPr>
          <w:rFonts w:ascii="Arial" w:hAnsi="Arial" w:cs="Arial"/>
          <w:bCs/>
          <w:sz w:val="16"/>
          <w:szCs w:val="16"/>
          <w:vertAlign w:val="subscript"/>
        </w:rPr>
        <w:t>j</w:t>
      </w:r>
      <w:r w:rsidRPr="00835E38">
        <w:rPr>
          <w:rFonts w:ascii="Arial" w:hAnsi="Arial" w:cs="Arial"/>
          <w:bCs/>
          <w:sz w:val="16"/>
          <w:szCs w:val="16"/>
        </w:rPr>
        <w:t>;</w:t>
      </w:r>
    </w:p>
    <w:p w:rsidR="00835E38" w:rsidRPr="00835E38" w:rsidRDefault="00835E38" w:rsidP="00950456">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коэффициент соответствия платы – 0,15 - К</w:t>
      </w:r>
      <w:r w:rsidRPr="00835E38">
        <w:rPr>
          <w:rFonts w:ascii="Arial" w:hAnsi="Arial" w:cs="Arial"/>
          <w:bCs/>
          <w:sz w:val="16"/>
          <w:szCs w:val="16"/>
          <w:vertAlign w:val="subscript"/>
        </w:rPr>
        <w:t>с</w:t>
      </w:r>
      <w:r w:rsidRPr="00835E38">
        <w:rPr>
          <w:rFonts w:ascii="Arial" w:hAnsi="Arial" w:cs="Arial"/>
          <w:bCs/>
          <w:sz w:val="16"/>
          <w:szCs w:val="16"/>
        </w:rPr>
        <w:t xml:space="preserve"> (приведены в таблице 2).</w:t>
      </w:r>
    </w:p>
    <w:p w:rsidR="00835E38" w:rsidRPr="00835E38" w:rsidRDefault="00835E38" w:rsidP="00950456">
      <w:pPr>
        <w:autoSpaceDE w:val="0"/>
        <w:autoSpaceDN w:val="0"/>
        <w:adjustRightInd w:val="0"/>
        <w:ind w:firstLine="284"/>
        <w:jc w:val="both"/>
        <w:rPr>
          <w:rFonts w:ascii="Arial" w:hAnsi="Arial" w:cs="Arial"/>
          <w:b/>
          <w:sz w:val="16"/>
          <w:szCs w:val="16"/>
        </w:rPr>
      </w:pPr>
      <w:r w:rsidRPr="00835E38">
        <w:rPr>
          <w:rFonts w:ascii="Arial" w:hAnsi="Arial" w:cs="Arial"/>
          <w:bCs/>
          <w:sz w:val="16"/>
          <w:szCs w:val="16"/>
        </w:rPr>
        <w:t>показатели качества, благоустройства и месторасположения, использу</w:t>
      </w:r>
      <w:r w:rsidRPr="00835E38">
        <w:rPr>
          <w:rFonts w:ascii="Arial" w:hAnsi="Arial" w:cs="Arial"/>
          <w:bCs/>
          <w:sz w:val="16"/>
          <w:szCs w:val="16"/>
        </w:rPr>
        <w:t>е</w:t>
      </w:r>
      <w:r w:rsidRPr="00835E38">
        <w:rPr>
          <w:rFonts w:ascii="Arial" w:hAnsi="Arial" w:cs="Arial"/>
          <w:bCs/>
          <w:sz w:val="16"/>
          <w:szCs w:val="16"/>
        </w:rPr>
        <w:t>мые в примере, приведены в таблице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241"/>
        <w:gridCol w:w="5668"/>
        <w:gridCol w:w="3441"/>
      </w:tblGrid>
      <w:tr w:rsidR="00835E38" w:rsidRPr="00950456" w:rsidTr="00950456">
        <w:trPr>
          <w:trHeight w:val="20"/>
        </w:trPr>
        <w:tc>
          <w:tcPr>
            <w:tcW w:w="987" w:type="pct"/>
            <w:vAlign w:val="center"/>
          </w:tcPr>
          <w:p w:rsidR="00835E38" w:rsidRPr="00950456" w:rsidRDefault="00835E38" w:rsidP="00835E38">
            <w:pPr>
              <w:jc w:val="center"/>
              <w:rPr>
                <w:rFonts w:ascii="Arial" w:hAnsi="Arial" w:cs="Arial"/>
                <w:b/>
                <w:sz w:val="12"/>
                <w:szCs w:val="12"/>
              </w:rPr>
            </w:pPr>
            <w:r w:rsidRPr="00950456">
              <w:rPr>
                <w:rFonts w:ascii="Arial" w:hAnsi="Arial" w:cs="Arial"/>
                <w:b/>
                <w:sz w:val="12"/>
                <w:szCs w:val="12"/>
              </w:rPr>
              <w:t>Наименование коэффициента</w:t>
            </w:r>
          </w:p>
        </w:tc>
        <w:tc>
          <w:tcPr>
            <w:tcW w:w="2497" w:type="pct"/>
            <w:vAlign w:val="center"/>
          </w:tcPr>
          <w:p w:rsidR="00835E38" w:rsidRPr="00950456" w:rsidRDefault="00835E38" w:rsidP="00835E38">
            <w:pPr>
              <w:jc w:val="center"/>
              <w:rPr>
                <w:rFonts w:ascii="Arial" w:hAnsi="Arial" w:cs="Arial"/>
                <w:b/>
                <w:sz w:val="12"/>
                <w:szCs w:val="12"/>
              </w:rPr>
            </w:pPr>
            <w:r w:rsidRPr="00950456">
              <w:rPr>
                <w:rFonts w:ascii="Arial" w:hAnsi="Arial" w:cs="Arial"/>
                <w:b/>
                <w:sz w:val="12"/>
                <w:szCs w:val="12"/>
              </w:rPr>
              <w:t>Жилое помещение, для к</w:t>
            </w:r>
            <w:r w:rsidRPr="00950456">
              <w:rPr>
                <w:rFonts w:ascii="Arial" w:hAnsi="Arial" w:cs="Arial"/>
                <w:b/>
                <w:sz w:val="12"/>
                <w:szCs w:val="12"/>
              </w:rPr>
              <w:t>о</w:t>
            </w:r>
            <w:r w:rsidRPr="00950456">
              <w:rPr>
                <w:rFonts w:ascii="Arial" w:hAnsi="Arial" w:cs="Arial"/>
                <w:b/>
                <w:sz w:val="12"/>
                <w:szCs w:val="12"/>
              </w:rPr>
              <w:t>торого определяется плата за наем</w:t>
            </w:r>
          </w:p>
        </w:tc>
        <w:tc>
          <w:tcPr>
            <w:tcW w:w="1516" w:type="pct"/>
            <w:vAlign w:val="center"/>
          </w:tcPr>
          <w:p w:rsidR="00835E38" w:rsidRPr="00950456" w:rsidRDefault="00835E38" w:rsidP="00835E38">
            <w:pPr>
              <w:jc w:val="center"/>
              <w:rPr>
                <w:rFonts w:ascii="Arial" w:hAnsi="Arial" w:cs="Arial"/>
                <w:b/>
                <w:sz w:val="12"/>
                <w:szCs w:val="12"/>
              </w:rPr>
            </w:pPr>
            <w:r w:rsidRPr="00950456">
              <w:rPr>
                <w:rFonts w:ascii="Arial" w:hAnsi="Arial" w:cs="Arial"/>
                <w:b/>
                <w:sz w:val="12"/>
                <w:szCs w:val="12"/>
              </w:rPr>
              <w:t>Значение показателя (выбираем из таблицы 1)</w:t>
            </w:r>
          </w:p>
        </w:tc>
      </w:tr>
      <w:tr w:rsidR="00835E38" w:rsidRPr="00950456" w:rsidTr="009C0E88">
        <w:trPr>
          <w:trHeight w:val="20"/>
        </w:trPr>
        <w:tc>
          <w:tcPr>
            <w:tcW w:w="5000" w:type="pct"/>
            <w:gridSpan w:val="3"/>
            <w:vAlign w:val="center"/>
          </w:tcPr>
          <w:p w:rsidR="00835E38" w:rsidRPr="00950456" w:rsidRDefault="00835E38" w:rsidP="00835E38">
            <w:pPr>
              <w:jc w:val="center"/>
              <w:rPr>
                <w:rFonts w:ascii="Arial" w:hAnsi="Arial" w:cs="Arial"/>
                <w:b/>
                <w:sz w:val="12"/>
                <w:szCs w:val="12"/>
              </w:rPr>
            </w:pPr>
            <w:r w:rsidRPr="00950456">
              <w:rPr>
                <w:rFonts w:ascii="Arial" w:hAnsi="Arial" w:cs="Arial"/>
                <w:b/>
                <w:sz w:val="12"/>
                <w:szCs w:val="12"/>
              </w:rPr>
              <w:t>Показатели качества жилого помещения</w:t>
            </w:r>
          </w:p>
        </w:tc>
      </w:tr>
      <w:tr w:rsidR="00835E38" w:rsidRPr="00950456" w:rsidTr="00950456">
        <w:trPr>
          <w:trHeight w:val="20"/>
        </w:trPr>
        <w:tc>
          <w:tcPr>
            <w:tcW w:w="987" w:type="pct"/>
            <w:vAlign w:val="center"/>
          </w:tcPr>
          <w:p w:rsidR="00835E38" w:rsidRPr="00950456" w:rsidRDefault="00835E38" w:rsidP="00835E38">
            <w:pPr>
              <w:jc w:val="center"/>
              <w:rPr>
                <w:rFonts w:ascii="Arial" w:hAnsi="Arial" w:cs="Arial"/>
                <w:sz w:val="12"/>
                <w:szCs w:val="12"/>
              </w:rPr>
            </w:pPr>
            <w:r w:rsidRPr="00950456">
              <w:rPr>
                <w:rFonts w:ascii="Arial" w:hAnsi="Arial" w:cs="Arial"/>
                <w:bCs/>
                <w:sz w:val="12"/>
                <w:szCs w:val="12"/>
              </w:rPr>
              <w:t>К</w:t>
            </w:r>
            <w:r w:rsidRPr="00950456">
              <w:rPr>
                <w:rFonts w:ascii="Arial" w:hAnsi="Arial" w:cs="Arial"/>
                <w:bCs/>
                <w:sz w:val="12"/>
                <w:szCs w:val="12"/>
                <w:vertAlign w:val="subscript"/>
              </w:rPr>
              <w:t>1</w:t>
            </w:r>
          </w:p>
        </w:tc>
        <w:tc>
          <w:tcPr>
            <w:tcW w:w="2497" w:type="pct"/>
            <w:vAlign w:val="center"/>
          </w:tcPr>
          <w:p w:rsidR="00835E38" w:rsidRPr="00950456" w:rsidRDefault="00835E38" w:rsidP="00835E38">
            <w:pPr>
              <w:rPr>
                <w:rFonts w:ascii="Arial" w:hAnsi="Arial" w:cs="Arial"/>
                <w:sz w:val="12"/>
                <w:szCs w:val="12"/>
              </w:rPr>
            </w:pPr>
            <w:r w:rsidRPr="00950456">
              <w:rPr>
                <w:rFonts w:ascii="Arial" w:hAnsi="Arial" w:cs="Arial"/>
                <w:sz w:val="12"/>
                <w:szCs w:val="12"/>
              </w:rPr>
              <w:t>материал стен:</w:t>
            </w:r>
          </w:p>
        </w:tc>
        <w:tc>
          <w:tcPr>
            <w:tcW w:w="1516" w:type="pct"/>
            <w:vAlign w:val="center"/>
          </w:tcPr>
          <w:p w:rsidR="00835E38" w:rsidRPr="00950456" w:rsidRDefault="00835E38" w:rsidP="00835E38">
            <w:pPr>
              <w:jc w:val="center"/>
              <w:rPr>
                <w:rFonts w:ascii="Arial" w:hAnsi="Arial" w:cs="Arial"/>
                <w:sz w:val="12"/>
                <w:szCs w:val="12"/>
              </w:rPr>
            </w:pPr>
          </w:p>
        </w:tc>
      </w:tr>
      <w:tr w:rsidR="00835E38" w:rsidRPr="00950456" w:rsidTr="00950456">
        <w:trPr>
          <w:trHeight w:val="20"/>
        </w:trPr>
        <w:tc>
          <w:tcPr>
            <w:tcW w:w="987" w:type="pct"/>
            <w:vAlign w:val="center"/>
          </w:tcPr>
          <w:p w:rsidR="00835E38" w:rsidRPr="00950456" w:rsidRDefault="00835E38" w:rsidP="00835E38">
            <w:pPr>
              <w:jc w:val="center"/>
              <w:rPr>
                <w:rFonts w:ascii="Arial" w:hAnsi="Arial" w:cs="Arial"/>
                <w:sz w:val="12"/>
                <w:szCs w:val="12"/>
              </w:rPr>
            </w:pPr>
          </w:p>
        </w:tc>
        <w:tc>
          <w:tcPr>
            <w:tcW w:w="2497" w:type="pct"/>
            <w:vAlign w:val="center"/>
          </w:tcPr>
          <w:p w:rsidR="00835E38" w:rsidRPr="00950456" w:rsidRDefault="00835E38" w:rsidP="00835E38">
            <w:pPr>
              <w:rPr>
                <w:rFonts w:ascii="Arial" w:hAnsi="Arial" w:cs="Arial"/>
                <w:sz w:val="12"/>
                <w:szCs w:val="12"/>
              </w:rPr>
            </w:pPr>
            <w:r w:rsidRPr="00950456">
              <w:rPr>
                <w:rFonts w:ascii="Arial" w:hAnsi="Arial" w:cs="Arial"/>
                <w:sz w:val="12"/>
                <w:szCs w:val="12"/>
              </w:rPr>
              <w:t>кирпичные</w:t>
            </w:r>
          </w:p>
        </w:tc>
        <w:tc>
          <w:tcPr>
            <w:tcW w:w="1516" w:type="pct"/>
            <w:vAlign w:val="center"/>
          </w:tcPr>
          <w:p w:rsidR="00835E38" w:rsidRPr="00950456" w:rsidRDefault="00835E38" w:rsidP="00835E38">
            <w:pPr>
              <w:jc w:val="center"/>
              <w:rPr>
                <w:rFonts w:ascii="Arial" w:hAnsi="Arial" w:cs="Arial"/>
                <w:sz w:val="12"/>
                <w:szCs w:val="12"/>
              </w:rPr>
            </w:pPr>
            <w:r w:rsidRPr="00950456">
              <w:rPr>
                <w:rFonts w:ascii="Arial" w:hAnsi="Arial" w:cs="Arial"/>
                <w:sz w:val="12"/>
                <w:szCs w:val="12"/>
              </w:rPr>
              <w:t>1</w:t>
            </w:r>
          </w:p>
        </w:tc>
      </w:tr>
      <w:tr w:rsidR="00835E38" w:rsidRPr="00950456" w:rsidTr="009C0E88">
        <w:trPr>
          <w:trHeight w:val="20"/>
        </w:trPr>
        <w:tc>
          <w:tcPr>
            <w:tcW w:w="5000" w:type="pct"/>
            <w:gridSpan w:val="3"/>
            <w:vAlign w:val="center"/>
          </w:tcPr>
          <w:p w:rsidR="00835E38" w:rsidRPr="00950456" w:rsidRDefault="00835E38" w:rsidP="00835E38">
            <w:pPr>
              <w:jc w:val="center"/>
              <w:rPr>
                <w:rFonts w:ascii="Arial" w:hAnsi="Arial" w:cs="Arial"/>
                <w:sz w:val="12"/>
                <w:szCs w:val="12"/>
              </w:rPr>
            </w:pPr>
            <w:r w:rsidRPr="00950456">
              <w:rPr>
                <w:rFonts w:ascii="Arial" w:hAnsi="Arial" w:cs="Arial"/>
                <w:b/>
                <w:sz w:val="12"/>
                <w:szCs w:val="12"/>
              </w:rPr>
              <w:t>Показатели благоустройства  жилого помещения</w:t>
            </w:r>
          </w:p>
        </w:tc>
      </w:tr>
      <w:tr w:rsidR="00835E38" w:rsidRPr="00950456" w:rsidTr="00950456">
        <w:trPr>
          <w:trHeight w:val="20"/>
        </w:trPr>
        <w:tc>
          <w:tcPr>
            <w:tcW w:w="987" w:type="pct"/>
            <w:vAlign w:val="center"/>
          </w:tcPr>
          <w:p w:rsidR="00835E38" w:rsidRPr="00950456" w:rsidRDefault="00835E38" w:rsidP="00835E38">
            <w:pPr>
              <w:jc w:val="center"/>
              <w:rPr>
                <w:rFonts w:ascii="Arial" w:hAnsi="Arial" w:cs="Arial"/>
                <w:sz w:val="12"/>
                <w:szCs w:val="12"/>
              </w:rPr>
            </w:pPr>
            <w:r w:rsidRPr="00950456">
              <w:rPr>
                <w:rFonts w:ascii="Arial" w:hAnsi="Arial" w:cs="Arial"/>
                <w:bCs/>
                <w:sz w:val="12"/>
                <w:szCs w:val="12"/>
              </w:rPr>
              <w:t>К</w:t>
            </w:r>
            <w:r w:rsidRPr="00950456">
              <w:rPr>
                <w:rFonts w:ascii="Arial" w:hAnsi="Arial" w:cs="Arial"/>
                <w:bCs/>
                <w:sz w:val="12"/>
                <w:szCs w:val="12"/>
                <w:vertAlign w:val="subscript"/>
              </w:rPr>
              <w:t>2</w:t>
            </w:r>
          </w:p>
        </w:tc>
        <w:tc>
          <w:tcPr>
            <w:tcW w:w="2497" w:type="pct"/>
            <w:vAlign w:val="center"/>
          </w:tcPr>
          <w:p w:rsidR="00835E38" w:rsidRPr="00950456" w:rsidRDefault="00835E38" w:rsidP="00835E38">
            <w:pPr>
              <w:rPr>
                <w:rFonts w:ascii="Arial" w:hAnsi="Arial" w:cs="Arial"/>
                <w:sz w:val="12"/>
                <w:szCs w:val="12"/>
              </w:rPr>
            </w:pPr>
            <w:r w:rsidRPr="00950456">
              <w:rPr>
                <w:rFonts w:ascii="Arial" w:hAnsi="Arial" w:cs="Arial"/>
                <w:sz w:val="12"/>
                <w:szCs w:val="12"/>
              </w:rPr>
              <w:t>жилые дома неблагоустроенные или частично благоустр</w:t>
            </w:r>
            <w:r w:rsidRPr="00950456">
              <w:rPr>
                <w:rFonts w:ascii="Arial" w:hAnsi="Arial" w:cs="Arial"/>
                <w:sz w:val="12"/>
                <w:szCs w:val="12"/>
              </w:rPr>
              <w:t>о</w:t>
            </w:r>
            <w:r w:rsidRPr="00950456">
              <w:rPr>
                <w:rFonts w:ascii="Arial" w:hAnsi="Arial" w:cs="Arial"/>
                <w:sz w:val="12"/>
                <w:szCs w:val="12"/>
              </w:rPr>
              <w:t>енные</w:t>
            </w:r>
          </w:p>
        </w:tc>
        <w:tc>
          <w:tcPr>
            <w:tcW w:w="1516" w:type="pct"/>
            <w:vAlign w:val="center"/>
          </w:tcPr>
          <w:p w:rsidR="00835E38" w:rsidRPr="00950456" w:rsidRDefault="00835E38" w:rsidP="00835E38">
            <w:pPr>
              <w:jc w:val="center"/>
              <w:rPr>
                <w:rFonts w:ascii="Arial" w:hAnsi="Arial" w:cs="Arial"/>
                <w:sz w:val="12"/>
                <w:szCs w:val="12"/>
              </w:rPr>
            </w:pPr>
            <w:r w:rsidRPr="00950456">
              <w:rPr>
                <w:rFonts w:ascii="Arial" w:hAnsi="Arial" w:cs="Arial"/>
                <w:sz w:val="12"/>
                <w:szCs w:val="12"/>
              </w:rPr>
              <w:t>0,8</w:t>
            </w:r>
          </w:p>
        </w:tc>
      </w:tr>
      <w:tr w:rsidR="00835E38" w:rsidRPr="00950456" w:rsidTr="009C0E88">
        <w:trPr>
          <w:trHeight w:val="20"/>
        </w:trPr>
        <w:tc>
          <w:tcPr>
            <w:tcW w:w="5000" w:type="pct"/>
            <w:gridSpan w:val="3"/>
            <w:vAlign w:val="center"/>
          </w:tcPr>
          <w:p w:rsidR="00835E38" w:rsidRPr="00950456" w:rsidRDefault="00835E38" w:rsidP="00835E38">
            <w:pPr>
              <w:jc w:val="center"/>
              <w:rPr>
                <w:rFonts w:ascii="Arial" w:hAnsi="Arial" w:cs="Arial"/>
                <w:sz w:val="12"/>
                <w:szCs w:val="12"/>
              </w:rPr>
            </w:pPr>
            <w:r w:rsidRPr="00950456">
              <w:rPr>
                <w:rFonts w:ascii="Arial" w:hAnsi="Arial" w:cs="Arial"/>
                <w:b/>
                <w:sz w:val="12"/>
                <w:szCs w:val="12"/>
              </w:rPr>
              <w:t>Показатели месторасположения</w:t>
            </w:r>
          </w:p>
        </w:tc>
      </w:tr>
      <w:tr w:rsidR="00835E38" w:rsidRPr="00950456" w:rsidTr="00950456">
        <w:trPr>
          <w:trHeight w:val="20"/>
        </w:trPr>
        <w:tc>
          <w:tcPr>
            <w:tcW w:w="987" w:type="pct"/>
            <w:vAlign w:val="center"/>
          </w:tcPr>
          <w:p w:rsidR="00835E38" w:rsidRPr="00950456" w:rsidRDefault="00835E38" w:rsidP="00835E38">
            <w:pPr>
              <w:jc w:val="center"/>
              <w:rPr>
                <w:rFonts w:ascii="Arial" w:hAnsi="Arial" w:cs="Arial"/>
                <w:sz w:val="12"/>
                <w:szCs w:val="12"/>
              </w:rPr>
            </w:pPr>
            <w:r w:rsidRPr="00950456">
              <w:rPr>
                <w:rFonts w:ascii="Arial" w:hAnsi="Arial" w:cs="Arial"/>
                <w:bCs/>
                <w:sz w:val="12"/>
                <w:szCs w:val="12"/>
              </w:rPr>
              <w:t>К</w:t>
            </w:r>
            <w:r w:rsidRPr="00950456">
              <w:rPr>
                <w:rFonts w:ascii="Arial" w:hAnsi="Arial" w:cs="Arial"/>
                <w:bCs/>
                <w:sz w:val="12"/>
                <w:szCs w:val="12"/>
                <w:vertAlign w:val="subscript"/>
              </w:rPr>
              <w:t>3</w:t>
            </w:r>
          </w:p>
        </w:tc>
        <w:tc>
          <w:tcPr>
            <w:tcW w:w="2497" w:type="pct"/>
            <w:vAlign w:val="center"/>
          </w:tcPr>
          <w:p w:rsidR="00835E38" w:rsidRPr="00950456" w:rsidRDefault="00835E38" w:rsidP="00835E38">
            <w:pPr>
              <w:rPr>
                <w:rFonts w:ascii="Arial" w:hAnsi="Arial" w:cs="Arial"/>
                <w:sz w:val="12"/>
                <w:szCs w:val="12"/>
              </w:rPr>
            </w:pPr>
            <w:r w:rsidRPr="00950456">
              <w:rPr>
                <w:rFonts w:ascii="Arial" w:hAnsi="Arial" w:cs="Arial"/>
                <w:sz w:val="12"/>
                <w:szCs w:val="12"/>
              </w:rPr>
              <w:t>г. Валдай</w:t>
            </w:r>
          </w:p>
        </w:tc>
        <w:tc>
          <w:tcPr>
            <w:tcW w:w="1516" w:type="pct"/>
            <w:vAlign w:val="center"/>
          </w:tcPr>
          <w:p w:rsidR="00835E38" w:rsidRPr="00950456" w:rsidRDefault="00835E38" w:rsidP="00835E38">
            <w:pPr>
              <w:jc w:val="center"/>
              <w:rPr>
                <w:rFonts w:ascii="Arial" w:hAnsi="Arial" w:cs="Arial"/>
                <w:sz w:val="12"/>
                <w:szCs w:val="12"/>
              </w:rPr>
            </w:pPr>
            <w:r w:rsidRPr="00950456">
              <w:rPr>
                <w:rFonts w:ascii="Arial" w:hAnsi="Arial" w:cs="Arial"/>
                <w:sz w:val="12"/>
                <w:szCs w:val="12"/>
              </w:rPr>
              <w:t>1</w:t>
            </w:r>
          </w:p>
        </w:tc>
      </w:tr>
    </w:tbl>
    <w:p w:rsidR="00835E38" w:rsidRPr="00835E38" w:rsidRDefault="00835E38" w:rsidP="00950456">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К</w:t>
      </w:r>
      <w:r w:rsidRPr="00835E38">
        <w:rPr>
          <w:rFonts w:ascii="Arial" w:hAnsi="Arial" w:cs="Arial"/>
          <w:bCs/>
          <w:sz w:val="16"/>
          <w:szCs w:val="16"/>
          <w:vertAlign w:val="subscript"/>
        </w:rPr>
        <w:t xml:space="preserve">j </w:t>
      </w:r>
      <w:r w:rsidRPr="00835E38">
        <w:rPr>
          <w:rFonts w:ascii="Arial" w:hAnsi="Arial" w:cs="Arial"/>
          <w:bCs/>
          <w:sz w:val="16"/>
          <w:szCs w:val="16"/>
        </w:rPr>
        <w:t>– коэффициент, характеризующий качество и благоустройство жилого помещения, м</w:t>
      </w:r>
      <w:r w:rsidRPr="00835E38">
        <w:rPr>
          <w:rFonts w:ascii="Arial" w:hAnsi="Arial" w:cs="Arial"/>
          <w:bCs/>
          <w:sz w:val="16"/>
          <w:szCs w:val="16"/>
        </w:rPr>
        <w:t>е</w:t>
      </w:r>
      <w:r w:rsidRPr="00835E38">
        <w:rPr>
          <w:rFonts w:ascii="Arial" w:hAnsi="Arial" w:cs="Arial"/>
          <w:bCs/>
          <w:sz w:val="16"/>
          <w:szCs w:val="16"/>
        </w:rPr>
        <w:t>сторасположение дома;</w:t>
      </w:r>
    </w:p>
    <w:p w:rsidR="00835E38" w:rsidRPr="00835E38" w:rsidRDefault="00835E38" w:rsidP="00950456">
      <w:pPr>
        <w:ind w:firstLine="284"/>
        <w:jc w:val="both"/>
        <w:rPr>
          <w:rFonts w:ascii="Arial" w:hAnsi="Arial" w:cs="Arial"/>
          <w:bCs/>
          <w:sz w:val="16"/>
          <w:szCs w:val="16"/>
        </w:rPr>
      </w:pPr>
      <w:r w:rsidRPr="00835E38">
        <w:rPr>
          <w:rFonts w:ascii="Arial" w:hAnsi="Arial" w:cs="Arial"/>
          <w:bCs/>
          <w:sz w:val="16"/>
          <w:szCs w:val="16"/>
        </w:rPr>
        <w:t>К</w:t>
      </w:r>
      <w:r w:rsidRPr="00835E38">
        <w:rPr>
          <w:rFonts w:ascii="Arial" w:hAnsi="Arial" w:cs="Arial"/>
          <w:bCs/>
          <w:sz w:val="16"/>
          <w:szCs w:val="16"/>
          <w:vertAlign w:val="subscript"/>
        </w:rPr>
        <w:t>j</w:t>
      </w:r>
      <w:r w:rsidRPr="00835E38">
        <w:rPr>
          <w:rFonts w:ascii="Arial" w:hAnsi="Arial" w:cs="Arial"/>
          <w:bCs/>
          <w:sz w:val="16"/>
          <w:szCs w:val="16"/>
        </w:rPr>
        <w:t xml:space="preserve"> = (1+0,8+1)/3 = 0,93.</w:t>
      </w:r>
    </w:p>
    <w:p w:rsidR="00835E38" w:rsidRPr="00835E38" w:rsidRDefault="00835E38" w:rsidP="00950456">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Плата за наем j-ого жилого помещения определяется по фо</w:t>
      </w:r>
      <w:r w:rsidRPr="00835E38">
        <w:rPr>
          <w:rFonts w:ascii="Arial" w:hAnsi="Arial" w:cs="Arial"/>
          <w:bCs/>
          <w:sz w:val="16"/>
          <w:szCs w:val="16"/>
        </w:rPr>
        <w:t>р</w:t>
      </w:r>
      <w:r w:rsidRPr="00835E38">
        <w:rPr>
          <w:rFonts w:ascii="Arial" w:hAnsi="Arial" w:cs="Arial"/>
          <w:bCs/>
          <w:sz w:val="16"/>
          <w:szCs w:val="16"/>
        </w:rPr>
        <w:t>муле:</w:t>
      </w:r>
    </w:p>
    <w:p w:rsidR="00835E38" w:rsidRPr="00835E38" w:rsidRDefault="00835E38" w:rsidP="00950456">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П</w:t>
      </w:r>
      <w:r w:rsidRPr="00835E38">
        <w:rPr>
          <w:rFonts w:ascii="Arial" w:hAnsi="Arial" w:cs="Arial"/>
          <w:bCs/>
          <w:sz w:val="16"/>
          <w:szCs w:val="16"/>
          <w:vertAlign w:val="subscript"/>
        </w:rPr>
        <w:t>нj</w:t>
      </w:r>
      <w:r w:rsidRPr="00835E38">
        <w:rPr>
          <w:rFonts w:ascii="Arial" w:hAnsi="Arial" w:cs="Arial"/>
          <w:bCs/>
          <w:sz w:val="16"/>
          <w:szCs w:val="16"/>
        </w:rPr>
        <w:t xml:space="preserve"> = Н</w:t>
      </w:r>
      <w:r w:rsidRPr="00835E38">
        <w:rPr>
          <w:rFonts w:ascii="Arial" w:hAnsi="Arial" w:cs="Arial"/>
          <w:bCs/>
          <w:sz w:val="16"/>
          <w:szCs w:val="16"/>
          <w:vertAlign w:val="subscript"/>
        </w:rPr>
        <w:t>б</w:t>
      </w:r>
      <w:r w:rsidRPr="00835E38">
        <w:rPr>
          <w:rFonts w:ascii="Arial" w:hAnsi="Arial" w:cs="Arial"/>
          <w:bCs/>
          <w:sz w:val="16"/>
          <w:szCs w:val="16"/>
        </w:rPr>
        <w:t xml:space="preserve"> * К</w:t>
      </w:r>
      <w:r w:rsidRPr="00835E38">
        <w:rPr>
          <w:rFonts w:ascii="Arial" w:hAnsi="Arial" w:cs="Arial"/>
          <w:bCs/>
          <w:sz w:val="16"/>
          <w:szCs w:val="16"/>
          <w:vertAlign w:val="subscript"/>
        </w:rPr>
        <w:t>j</w:t>
      </w:r>
      <w:r w:rsidRPr="00835E38">
        <w:rPr>
          <w:rFonts w:ascii="Arial" w:hAnsi="Arial" w:cs="Arial"/>
          <w:bCs/>
          <w:sz w:val="16"/>
          <w:szCs w:val="16"/>
        </w:rPr>
        <w:t>*К</w:t>
      </w:r>
      <w:r w:rsidRPr="00835E38">
        <w:rPr>
          <w:rFonts w:ascii="Arial" w:hAnsi="Arial" w:cs="Arial"/>
          <w:bCs/>
          <w:sz w:val="16"/>
          <w:szCs w:val="16"/>
          <w:vertAlign w:val="subscript"/>
        </w:rPr>
        <w:t>с</w:t>
      </w:r>
      <w:r w:rsidRPr="00835E38">
        <w:rPr>
          <w:rFonts w:ascii="Arial" w:hAnsi="Arial" w:cs="Arial"/>
          <w:bCs/>
          <w:sz w:val="16"/>
          <w:szCs w:val="16"/>
        </w:rPr>
        <w:t>*П</w:t>
      </w:r>
      <w:r w:rsidRPr="00835E38">
        <w:rPr>
          <w:rFonts w:ascii="Arial" w:hAnsi="Arial" w:cs="Arial"/>
          <w:bCs/>
          <w:sz w:val="16"/>
          <w:szCs w:val="16"/>
          <w:vertAlign w:val="subscript"/>
        </w:rPr>
        <w:t>j</w:t>
      </w:r>
      <w:r w:rsidRPr="00835E38">
        <w:rPr>
          <w:rFonts w:ascii="Arial" w:hAnsi="Arial" w:cs="Arial"/>
          <w:bCs/>
          <w:sz w:val="16"/>
          <w:szCs w:val="16"/>
        </w:rPr>
        <w:t>;</w:t>
      </w:r>
    </w:p>
    <w:p w:rsidR="00835E38" w:rsidRPr="00835E38" w:rsidRDefault="00835E38" w:rsidP="00950456">
      <w:pPr>
        <w:ind w:firstLine="284"/>
        <w:jc w:val="both"/>
        <w:rPr>
          <w:rFonts w:ascii="Arial" w:hAnsi="Arial" w:cs="Arial"/>
          <w:bCs/>
          <w:sz w:val="16"/>
          <w:szCs w:val="16"/>
        </w:rPr>
      </w:pPr>
      <w:r w:rsidRPr="00835E38">
        <w:rPr>
          <w:rFonts w:ascii="Arial" w:hAnsi="Arial" w:cs="Arial"/>
          <w:bCs/>
          <w:sz w:val="16"/>
          <w:szCs w:val="16"/>
        </w:rPr>
        <w:t>П</w:t>
      </w:r>
      <w:r w:rsidRPr="00835E38">
        <w:rPr>
          <w:rFonts w:ascii="Arial" w:hAnsi="Arial" w:cs="Arial"/>
          <w:bCs/>
          <w:sz w:val="16"/>
          <w:szCs w:val="16"/>
          <w:vertAlign w:val="subscript"/>
        </w:rPr>
        <w:t>нj</w:t>
      </w:r>
      <w:r w:rsidRPr="00835E38">
        <w:rPr>
          <w:rFonts w:ascii="Arial" w:hAnsi="Arial" w:cs="Arial"/>
          <w:bCs/>
          <w:sz w:val="16"/>
          <w:szCs w:val="16"/>
        </w:rPr>
        <w:t xml:space="preserve"> = 85,91*0,93*0,15 = 11,98 руб.</w:t>
      </w:r>
    </w:p>
    <w:p w:rsidR="00835E38" w:rsidRPr="00835E38" w:rsidRDefault="00835E38" w:rsidP="00950456">
      <w:pPr>
        <w:ind w:firstLine="284"/>
        <w:jc w:val="both"/>
        <w:rPr>
          <w:rFonts w:ascii="Arial" w:hAnsi="Arial" w:cs="Arial"/>
          <w:bCs/>
          <w:sz w:val="16"/>
          <w:szCs w:val="16"/>
        </w:rPr>
      </w:pPr>
      <w:r w:rsidRPr="00835E38">
        <w:rPr>
          <w:rFonts w:ascii="Arial" w:hAnsi="Arial" w:cs="Arial"/>
          <w:bCs/>
          <w:sz w:val="16"/>
          <w:szCs w:val="16"/>
        </w:rPr>
        <w:t>Плата за наем равна 11,98 руб. за 1 кв.м*18 кв.м = 215,64 руб. в м</w:t>
      </w:r>
      <w:r w:rsidRPr="00835E38">
        <w:rPr>
          <w:rFonts w:ascii="Arial" w:hAnsi="Arial" w:cs="Arial"/>
          <w:bCs/>
          <w:sz w:val="16"/>
          <w:szCs w:val="16"/>
        </w:rPr>
        <w:t>е</w:t>
      </w:r>
      <w:r w:rsidRPr="00835E38">
        <w:rPr>
          <w:rFonts w:ascii="Arial" w:hAnsi="Arial" w:cs="Arial"/>
          <w:bCs/>
          <w:sz w:val="16"/>
          <w:szCs w:val="16"/>
        </w:rPr>
        <w:t>сяц.</w:t>
      </w:r>
    </w:p>
    <w:p w:rsidR="00950456" w:rsidRPr="00835E38" w:rsidRDefault="00950456" w:rsidP="00950456">
      <w:pPr>
        <w:ind w:left="8675"/>
        <w:jc w:val="center"/>
        <w:rPr>
          <w:rFonts w:ascii="Arial" w:hAnsi="Arial" w:cs="Arial"/>
          <w:sz w:val="12"/>
          <w:szCs w:val="16"/>
        </w:rPr>
      </w:pPr>
      <w:r>
        <w:rPr>
          <w:rFonts w:ascii="Arial" w:hAnsi="Arial" w:cs="Arial"/>
          <w:sz w:val="12"/>
          <w:szCs w:val="16"/>
        </w:rPr>
        <w:t>УТВЕРЖДЕН</w:t>
      </w:r>
    </w:p>
    <w:p w:rsidR="00950456" w:rsidRPr="00835E38" w:rsidRDefault="00950456" w:rsidP="00950456">
      <w:pPr>
        <w:ind w:left="8675"/>
        <w:jc w:val="center"/>
        <w:rPr>
          <w:rFonts w:ascii="Arial" w:hAnsi="Arial" w:cs="Arial"/>
          <w:sz w:val="12"/>
          <w:szCs w:val="16"/>
        </w:rPr>
      </w:pPr>
      <w:r w:rsidRPr="00835E38">
        <w:rPr>
          <w:rFonts w:ascii="Arial" w:hAnsi="Arial" w:cs="Arial"/>
          <w:sz w:val="12"/>
          <w:szCs w:val="16"/>
        </w:rPr>
        <w:t>постановлением Администр</w:t>
      </w:r>
      <w:r w:rsidRPr="00835E38">
        <w:rPr>
          <w:rFonts w:ascii="Arial" w:hAnsi="Arial" w:cs="Arial"/>
          <w:sz w:val="12"/>
          <w:szCs w:val="16"/>
        </w:rPr>
        <w:t>а</w:t>
      </w:r>
      <w:r w:rsidRPr="00835E38">
        <w:rPr>
          <w:rFonts w:ascii="Arial" w:hAnsi="Arial" w:cs="Arial"/>
          <w:sz w:val="12"/>
          <w:szCs w:val="16"/>
        </w:rPr>
        <w:t>ции</w:t>
      </w:r>
    </w:p>
    <w:p w:rsidR="00950456" w:rsidRPr="00835E38" w:rsidRDefault="00950456" w:rsidP="00950456">
      <w:pPr>
        <w:ind w:left="8675"/>
        <w:jc w:val="center"/>
        <w:rPr>
          <w:rFonts w:ascii="Arial" w:hAnsi="Arial" w:cs="Arial"/>
          <w:sz w:val="12"/>
          <w:szCs w:val="16"/>
        </w:rPr>
      </w:pPr>
      <w:r w:rsidRPr="00835E38">
        <w:rPr>
          <w:rFonts w:ascii="Arial" w:hAnsi="Arial" w:cs="Arial"/>
          <w:sz w:val="12"/>
          <w:szCs w:val="16"/>
        </w:rPr>
        <w:t>муниципального района от 16.12.2024 № 3257</w:t>
      </w:r>
    </w:p>
    <w:p w:rsidR="00835E38" w:rsidRPr="00835E38" w:rsidRDefault="00835E38" w:rsidP="00835E38">
      <w:pPr>
        <w:jc w:val="center"/>
        <w:rPr>
          <w:rFonts w:ascii="Arial" w:hAnsi="Arial" w:cs="Arial"/>
          <w:b/>
          <w:sz w:val="16"/>
          <w:szCs w:val="16"/>
        </w:rPr>
      </w:pPr>
      <w:r w:rsidRPr="00835E38">
        <w:rPr>
          <w:rFonts w:ascii="Arial" w:hAnsi="Arial" w:cs="Arial"/>
          <w:b/>
          <w:sz w:val="16"/>
          <w:szCs w:val="16"/>
        </w:rPr>
        <w:t>БАЗОВЫЙ РАЗМЕР ПЛАТЫ</w:t>
      </w:r>
    </w:p>
    <w:p w:rsidR="00835E38" w:rsidRPr="00835E38" w:rsidRDefault="00835E38" w:rsidP="00835E38">
      <w:pPr>
        <w:jc w:val="center"/>
        <w:rPr>
          <w:rFonts w:ascii="Arial" w:hAnsi="Arial" w:cs="Arial"/>
          <w:b/>
          <w:sz w:val="16"/>
          <w:szCs w:val="16"/>
        </w:rPr>
      </w:pPr>
      <w:r w:rsidRPr="00835E38">
        <w:rPr>
          <w:rFonts w:ascii="Arial" w:hAnsi="Arial" w:cs="Arial"/>
          <w:b/>
          <w:sz w:val="16"/>
          <w:szCs w:val="16"/>
        </w:rPr>
        <w:t>за пользование жилым помещением (платы за</w:t>
      </w:r>
      <w:r w:rsidR="00950456">
        <w:rPr>
          <w:rFonts w:ascii="Arial" w:hAnsi="Arial" w:cs="Arial"/>
          <w:b/>
          <w:sz w:val="16"/>
          <w:szCs w:val="16"/>
        </w:rPr>
        <w:t xml:space="preserve"> </w:t>
      </w:r>
      <w:r w:rsidRPr="00835E38">
        <w:rPr>
          <w:rFonts w:ascii="Arial" w:hAnsi="Arial" w:cs="Arial"/>
          <w:b/>
          <w:sz w:val="16"/>
          <w:szCs w:val="16"/>
        </w:rPr>
        <w:t>наем) для нанимателей жилых пом</w:t>
      </w:r>
      <w:r w:rsidRPr="00835E38">
        <w:rPr>
          <w:rFonts w:ascii="Arial" w:hAnsi="Arial" w:cs="Arial"/>
          <w:b/>
          <w:sz w:val="16"/>
          <w:szCs w:val="16"/>
        </w:rPr>
        <w:t>е</w:t>
      </w:r>
      <w:r w:rsidRPr="00835E38">
        <w:rPr>
          <w:rFonts w:ascii="Arial" w:hAnsi="Arial" w:cs="Arial"/>
          <w:b/>
          <w:sz w:val="16"/>
          <w:szCs w:val="16"/>
        </w:rPr>
        <w:t>щений по</w:t>
      </w:r>
      <w:r w:rsidR="00381408">
        <w:rPr>
          <w:rFonts w:ascii="Arial" w:hAnsi="Arial" w:cs="Arial"/>
          <w:b/>
          <w:sz w:val="16"/>
          <w:szCs w:val="16"/>
        </w:rPr>
        <w:t xml:space="preserve"> </w:t>
      </w:r>
    </w:p>
    <w:p w:rsidR="00835E38" w:rsidRPr="00835E38" w:rsidRDefault="00835E38" w:rsidP="00835E38">
      <w:pPr>
        <w:jc w:val="center"/>
        <w:rPr>
          <w:rFonts w:ascii="Arial" w:hAnsi="Arial" w:cs="Arial"/>
          <w:b/>
          <w:sz w:val="16"/>
          <w:szCs w:val="16"/>
        </w:rPr>
      </w:pPr>
      <w:r w:rsidRPr="00835E38">
        <w:rPr>
          <w:rFonts w:ascii="Arial" w:hAnsi="Arial" w:cs="Arial"/>
          <w:b/>
          <w:sz w:val="16"/>
          <w:szCs w:val="16"/>
        </w:rPr>
        <w:t>договорам социального найма и договорам</w:t>
      </w:r>
      <w:r w:rsidR="00950456">
        <w:rPr>
          <w:rFonts w:ascii="Arial" w:hAnsi="Arial" w:cs="Arial"/>
          <w:b/>
          <w:sz w:val="16"/>
          <w:szCs w:val="16"/>
        </w:rPr>
        <w:t xml:space="preserve"> </w:t>
      </w:r>
      <w:r w:rsidRPr="00835E38">
        <w:rPr>
          <w:rFonts w:ascii="Arial" w:hAnsi="Arial" w:cs="Arial"/>
          <w:b/>
          <w:sz w:val="16"/>
          <w:szCs w:val="16"/>
        </w:rPr>
        <w:t>найма жилых помещений государственного</w:t>
      </w:r>
    </w:p>
    <w:p w:rsidR="00835E38" w:rsidRPr="00835E38" w:rsidRDefault="00835E38" w:rsidP="00835E38">
      <w:pPr>
        <w:jc w:val="center"/>
        <w:rPr>
          <w:rFonts w:ascii="Arial" w:hAnsi="Arial" w:cs="Arial"/>
          <w:b/>
          <w:sz w:val="16"/>
          <w:szCs w:val="16"/>
        </w:rPr>
      </w:pPr>
      <w:r w:rsidRPr="00835E38">
        <w:rPr>
          <w:rFonts w:ascii="Arial" w:hAnsi="Arial" w:cs="Arial"/>
          <w:b/>
          <w:sz w:val="16"/>
          <w:szCs w:val="16"/>
        </w:rPr>
        <w:t>или муниципального жилищного фо</w:t>
      </w:r>
      <w:r w:rsidRPr="00835E38">
        <w:rPr>
          <w:rFonts w:ascii="Arial" w:hAnsi="Arial" w:cs="Arial"/>
          <w:b/>
          <w:sz w:val="16"/>
          <w:szCs w:val="16"/>
        </w:rPr>
        <w:t>н</w:t>
      </w:r>
      <w:r w:rsidRPr="00835E38">
        <w:rPr>
          <w:rFonts w:ascii="Arial" w:hAnsi="Arial" w:cs="Arial"/>
          <w:b/>
          <w:sz w:val="16"/>
          <w:szCs w:val="16"/>
        </w:rPr>
        <w:t>да</w:t>
      </w:r>
      <w:r w:rsidR="00950456">
        <w:rPr>
          <w:rFonts w:ascii="Arial" w:hAnsi="Arial" w:cs="Arial"/>
          <w:b/>
          <w:sz w:val="16"/>
          <w:szCs w:val="16"/>
        </w:rPr>
        <w:t xml:space="preserve"> </w:t>
      </w:r>
      <w:r w:rsidRPr="00835E38">
        <w:rPr>
          <w:rFonts w:ascii="Arial" w:hAnsi="Arial" w:cs="Arial"/>
          <w:b/>
          <w:sz w:val="16"/>
          <w:szCs w:val="16"/>
        </w:rPr>
        <w:t>на территории Валдайского</w:t>
      </w:r>
      <w:r w:rsidR="00950456">
        <w:rPr>
          <w:rFonts w:ascii="Arial" w:hAnsi="Arial" w:cs="Arial"/>
          <w:b/>
          <w:sz w:val="16"/>
          <w:szCs w:val="16"/>
        </w:rPr>
        <w:t xml:space="preserve"> </w:t>
      </w:r>
      <w:r w:rsidRPr="00835E38">
        <w:rPr>
          <w:rFonts w:ascii="Arial" w:hAnsi="Arial" w:cs="Arial"/>
          <w:b/>
          <w:sz w:val="16"/>
          <w:szCs w:val="16"/>
        </w:rPr>
        <w:t>муниципального района</w:t>
      </w:r>
    </w:p>
    <w:p w:rsidR="00835E38" w:rsidRPr="00835E38" w:rsidRDefault="00835E38" w:rsidP="00950456">
      <w:pPr>
        <w:ind w:firstLine="284"/>
        <w:jc w:val="both"/>
        <w:rPr>
          <w:rFonts w:ascii="Arial" w:hAnsi="Arial" w:cs="Arial"/>
          <w:sz w:val="16"/>
          <w:szCs w:val="16"/>
        </w:rPr>
      </w:pPr>
      <w:r w:rsidRPr="00835E38">
        <w:rPr>
          <w:rFonts w:ascii="Arial" w:hAnsi="Arial" w:cs="Arial"/>
          <w:sz w:val="16"/>
          <w:szCs w:val="16"/>
        </w:rPr>
        <w:t>В соответствии с Положением о порядке расчета размера платы за пользов</w:t>
      </w:r>
      <w:r w:rsidRPr="00835E38">
        <w:rPr>
          <w:rFonts w:ascii="Arial" w:hAnsi="Arial" w:cs="Arial"/>
          <w:sz w:val="16"/>
          <w:szCs w:val="16"/>
        </w:rPr>
        <w:t>а</w:t>
      </w:r>
      <w:r w:rsidRPr="00835E38">
        <w:rPr>
          <w:rFonts w:ascii="Arial" w:hAnsi="Arial" w:cs="Arial"/>
          <w:sz w:val="16"/>
          <w:szCs w:val="16"/>
        </w:rPr>
        <w:t>ние жилым помещением (плата за наем) жилого помещения муниципального жили</w:t>
      </w:r>
      <w:r w:rsidRPr="00835E38">
        <w:rPr>
          <w:rFonts w:ascii="Arial" w:hAnsi="Arial" w:cs="Arial"/>
          <w:sz w:val="16"/>
          <w:szCs w:val="16"/>
        </w:rPr>
        <w:t>щ</w:t>
      </w:r>
      <w:r w:rsidRPr="00835E38">
        <w:rPr>
          <w:rFonts w:ascii="Arial" w:hAnsi="Arial" w:cs="Arial"/>
          <w:sz w:val="16"/>
          <w:szCs w:val="16"/>
        </w:rPr>
        <w:t>ного фонда Валдайского муниципального района, базовый размер платы за пользование жилым помещением (платы за наем) определяется по формуле и соста</w:t>
      </w:r>
      <w:r w:rsidRPr="00835E38">
        <w:rPr>
          <w:rFonts w:ascii="Arial" w:hAnsi="Arial" w:cs="Arial"/>
          <w:sz w:val="16"/>
          <w:szCs w:val="16"/>
        </w:rPr>
        <w:t>в</w:t>
      </w:r>
      <w:r w:rsidRPr="00835E38">
        <w:rPr>
          <w:rFonts w:ascii="Arial" w:hAnsi="Arial" w:cs="Arial"/>
          <w:sz w:val="16"/>
          <w:szCs w:val="16"/>
        </w:rPr>
        <w:t>ляет 85 руб. 91 коп. за 1 кв.метр общей площади.</w:t>
      </w:r>
    </w:p>
    <w:p w:rsidR="00835E38" w:rsidRPr="00835E38" w:rsidRDefault="00835E38" w:rsidP="00950456">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Н</w:t>
      </w:r>
      <w:r w:rsidRPr="00835E38">
        <w:rPr>
          <w:rFonts w:ascii="Arial" w:hAnsi="Arial" w:cs="Arial"/>
          <w:bCs/>
          <w:sz w:val="16"/>
          <w:szCs w:val="16"/>
          <w:vertAlign w:val="subscript"/>
        </w:rPr>
        <w:t>Б</w:t>
      </w:r>
      <w:r w:rsidRPr="00835E38">
        <w:rPr>
          <w:rFonts w:ascii="Arial" w:hAnsi="Arial" w:cs="Arial"/>
          <w:bCs/>
          <w:sz w:val="16"/>
          <w:szCs w:val="16"/>
        </w:rPr>
        <w:t xml:space="preserve"> = СР</w:t>
      </w:r>
      <w:r w:rsidRPr="00835E38">
        <w:rPr>
          <w:rFonts w:ascii="Arial" w:hAnsi="Arial" w:cs="Arial"/>
          <w:bCs/>
          <w:sz w:val="16"/>
          <w:szCs w:val="16"/>
          <w:vertAlign w:val="subscript"/>
        </w:rPr>
        <w:t>с</w:t>
      </w:r>
      <w:r w:rsidRPr="00835E38">
        <w:rPr>
          <w:rFonts w:ascii="Arial" w:hAnsi="Arial" w:cs="Arial"/>
          <w:bCs/>
          <w:sz w:val="16"/>
          <w:szCs w:val="16"/>
        </w:rPr>
        <w:t>*0,001, где:</w:t>
      </w:r>
    </w:p>
    <w:p w:rsidR="00835E38" w:rsidRPr="00835E38" w:rsidRDefault="00835E38" w:rsidP="00950456">
      <w:pPr>
        <w:autoSpaceDE w:val="0"/>
        <w:autoSpaceDN w:val="0"/>
        <w:adjustRightInd w:val="0"/>
        <w:ind w:firstLine="284"/>
        <w:jc w:val="both"/>
        <w:rPr>
          <w:rFonts w:ascii="Arial" w:hAnsi="Arial" w:cs="Arial"/>
          <w:bCs/>
          <w:sz w:val="16"/>
          <w:szCs w:val="16"/>
        </w:rPr>
      </w:pPr>
      <w:r w:rsidRPr="00835E38">
        <w:rPr>
          <w:rFonts w:ascii="Arial" w:hAnsi="Arial" w:cs="Arial"/>
          <w:bCs/>
          <w:sz w:val="16"/>
          <w:szCs w:val="16"/>
        </w:rPr>
        <w:t>Н</w:t>
      </w:r>
      <w:r w:rsidRPr="00835E38">
        <w:rPr>
          <w:rFonts w:ascii="Arial" w:hAnsi="Arial" w:cs="Arial"/>
          <w:bCs/>
          <w:sz w:val="16"/>
          <w:szCs w:val="16"/>
          <w:vertAlign w:val="subscript"/>
        </w:rPr>
        <w:t>Б</w:t>
      </w:r>
      <w:r w:rsidRPr="00835E38">
        <w:rPr>
          <w:rFonts w:ascii="Arial" w:hAnsi="Arial" w:cs="Arial"/>
          <w:bCs/>
          <w:sz w:val="16"/>
          <w:szCs w:val="16"/>
        </w:rPr>
        <w:t xml:space="preserve"> – базовый размер платы за наем жилого помещения;</w:t>
      </w:r>
    </w:p>
    <w:p w:rsidR="00835E38" w:rsidRPr="00835E38" w:rsidRDefault="00835E38" w:rsidP="00950456">
      <w:pPr>
        <w:ind w:firstLine="284"/>
        <w:jc w:val="both"/>
        <w:rPr>
          <w:rFonts w:ascii="Arial" w:hAnsi="Arial" w:cs="Arial"/>
          <w:bCs/>
          <w:sz w:val="16"/>
          <w:szCs w:val="16"/>
        </w:rPr>
      </w:pPr>
      <w:r w:rsidRPr="00835E38">
        <w:rPr>
          <w:rFonts w:ascii="Arial" w:hAnsi="Arial" w:cs="Arial"/>
          <w:bCs/>
          <w:sz w:val="16"/>
          <w:szCs w:val="16"/>
        </w:rPr>
        <w:t>СР</w:t>
      </w:r>
      <w:r w:rsidRPr="00835E38">
        <w:rPr>
          <w:rFonts w:ascii="Arial" w:hAnsi="Arial" w:cs="Arial"/>
          <w:bCs/>
          <w:sz w:val="16"/>
          <w:szCs w:val="16"/>
          <w:vertAlign w:val="subscript"/>
        </w:rPr>
        <w:t>с</w:t>
      </w:r>
      <w:r w:rsidRPr="00835E38">
        <w:rPr>
          <w:rFonts w:ascii="Arial" w:hAnsi="Arial" w:cs="Arial"/>
          <w:bCs/>
          <w:sz w:val="16"/>
          <w:szCs w:val="16"/>
        </w:rPr>
        <w:t xml:space="preserve"> – средняя цена 1 кв.м общей площади на вторичном рынке жилья в Новгородской о</w:t>
      </w:r>
      <w:r w:rsidRPr="00835E38">
        <w:rPr>
          <w:rFonts w:ascii="Arial" w:hAnsi="Arial" w:cs="Arial"/>
          <w:bCs/>
          <w:sz w:val="16"/>
          <w:szCs w:val="16"/>
        </w:rPr>
        <w:t>б</w:t>
      </w:r>
      <w:r w:rsidRPr="00835E38">
        <w:rPr>
          <w:rFonts w:ascii="Arial" w:hAnsi="Arial" w:cs="Arial"/>
          <w:bCs/>
          <w:sz w:val="16"/>
          <w:szCs w:val="16"/>
        </w:rPr>
        <w:t>ласти.</w:t>
      </w:r>
    </w:p>
    <w:p w:rsidR="00835E38" w:rsidRPr="00835E38" w:rsidRDefault="00835E38" w:rsidP="00950456">
      <w:pPr>
        <w:ind w:firstLine="284"/>
        <w:jc w:val="both"/>
        <w:rPr>
          <w:rFonts w:ascii="Arial" w:hAnsi="Arial" w:cs="Arial"/>
          <w:sz w:val="16"/>
          <w:szCs w:val="16"/>
        </w:rPr>
      </w:pPr>
      <w:r w:rsidRPr="00835E38">
        <w:rPr>
          <w:rFonts w:ascii="Arial" w:hAnsi="Arial" w:cs="Arial"/>
          <w:bCs/>
          <w:sz w:val="16"/>
          <w:szCs w:val="16"/>
        </w:rPr>
        <w:t>Средняя цена 1 кв.м общей площади на вторичном рынке жилья определяется по данным территориального органа Федеральной службы государственной статистики, которые размещаются в свободном доступе в Единой межведомс</w:t>
      </w:r>
      <w:r w:rsidRPr="00835E38">
        <w:rPr>
          <w:rFonts w:ascii="Arial" w:hAnsi="Arial" w:cs="Arial"/>
          <w:bCs/>
          <w:sz w:val="16"/>
          <w:szCs w:val="16"/>
        </w:rPr>
        <w:t>т</w:t>
      </w:r>
      <w:r w:rsidRPr="00835E38">
        <w:rPr>
          <w:rFonts w:ascii="Arial" w:hAnsi="Arial" w:cs="Arial"/>
          <w:bCs/>
          <w:sz w:val="16"/>
          <w:szCs w:val="16"/>
        </w:rPr>
        <w:t>венной информационно-статистической системе (ЕМИСС)( по всем типам ква</w:t>
      </w:r>
      <w:r w:rsidRPr="00835E38">
        <w:rPr>
          <w:rFonts w:ascii="Arial" w:hAnsi="Arial" w:cs="Arial"/>
          <w:bCs/>
          <w:sz w:val="16"/>
          <w:szCs w:val="16"/>
        </w:rPr>
        <w:t>р</w:t>
      </w:r>
      <w:r w:rsidRPr="00835E38">
        <w:rPr>
          <w:rFonts w:ascii="Arial" w:hAnsi="Arial" w:cs="Arial"/>
          <w:bCs/>
          <w:sz w:val="16"/>
          <w:szCs w:val="16"/>
        </w:rPr>
        <w:t>тир).</w:t>
      </w:r>
    </w:p>
    <w:p w:rsidR="00835E38" w:rsidRPr="00835E38" w:rsidRDefault="00835E38" w:rsidP="00950456">
      <w:pPr>
        <w:ind w:firstLine="284"/>
        <w:jc w:val="both"/>
        <w:rPr>
          <w:rFonts w:ascii="Arial" w:hAnsi="Arial" w:cs="Arial"/>
          <w:sz w:val="16"/>
          <w:szCs w:val="16"/>
        </w:rPr>
      </w:pPr>
      <w:r w:rsidRPr="00835E38">
        <w:rPr>
          <w:rFonts w:ascii="Arial" w:hAnsi="Arial" w:cs="Arial"/>
          <w:bCs/>
          <w:sz w:val="16"/>
          <w:szCs w:val="16"/>
        </w:rPr>
        <w:t>НБ = 85907*0,001 = 85 руб. 91 коп.</w:t>
      </w:r>
    </w:p>
    <w:p w:rsidR="00835E38" w:rsidRPr="00835E38" w:rsidRDefault="00835E38" w:rsidP="00950456">
      <w:pPr>
        <w:ind w:firstLine="284"/>
        <w:jc w:val="both"/>
        <w:rPr>
          <w:rFonts w:ascii="Arial" w:hAnsi="Arial" w:cs="Arial"/>
          <w:sz w:val="16"/>
          <w:szCs w:val="16"/>
        </w:rPr>
      </w:pPr>
      <w:r w:rsidRPr="00835E38">
        <w:rPr>
          <w:rFonts w:ascii="Arial" w:hAnsi="Arial" w:cs="Arial"/>
          <w:sz w:val="16"/>
          <w:szCs w:val="16"/>
        </w:rPr>
        <w:t xml:space="preserve">85907 руб. – средняя цена 1 кв.м общей площади на вторичном рынке жилья по Новгородской области по данным </w:t>
      </w:r>
      <w:r w:rsidRPr="00835E38">
        <w:rPr>
          <w:rFonts w:ascii="Arial" w:hAnsi="Arial" w:cs="Arial"/>
          <w:bCs/>
          <w:sz w:val="16"/>
          <w:szCs w:val="16"/>
        </w:rPr>
        <w:t>ЕМИСС за 3</w:t>
      </w:r>
      <w:r w:rsidRPr="00835E38">
        <w:rPr>
          <w:rFonts w:ascii="Arial" w:hAnsi="Arial" w:cs="Arial"/>
          <w:sz w:val="16"/>
          <w:szCs w:val="16"/>
        </w:rPr>
        <w:t xml:space="preserve"> кв. 2024 года.</w:t>
      </w:r>
    </w:p>
    <w:p w:rsidR="00835E38" w:rsidRPr="00950456" w:rsidRDefault="00835E38" w:rsidP="00950456">
      <w:pPr>
        <w:ind w:firstLine="284"/>
        <w:jc w:val="right"/>
        <w:rPr>
          <w:rFonts w:ascii="Arial" w:hAnsi="Arial" w:cs="Arial"/>
          <w:sz w:val="6"/>
          <w:szCs w:val="6"/>
        </w:rPr>
      </w:pPr>
    </w:p>
    <w:p w:rsidR="00950456" w:rsidRPr="00835E38" w:rsidRDefault="00950456" w:rsidP="00950456">
      <w:pPr>
        <w:ind w:left="8675"/>
        <w:jc w:val="center"/>
        <w:rPr>
          <w:rFonts w:ascii="Arial" w:hAnsi="Arial" w:cs="Arial"/>
          <w:sz w:val="12"/>
          <w:szCs w:val="16"/>
        </w:rPr>
      </w:pPr>
      <w:r>
        <w:rPr>
          <w:rFonts w:ascii="Arial" w:hAnsi="Arial" w:cs="Arial"/>
          <w:sz w:val="12"/>
          <w:szCs w:val="16"/>
        </w:rPr>
        <w:t>УТВЕРЖДЕН</w:t>
      </w:r>
    </w:p>
    <w:p w:rsidR="00950456" w:rsidRPr="00835E38" w:rsidRDefault="00950456" w:rsidP="00950456">
      <w:pPr>
        <w:ind w:left="8675"/>
        <w:jc w:val="center"/>
        <w:rPr>
          <w:rFonts w:ascii="Arial" w:hAnsi="Arial" w:cs="Arial"/>
          <w:sz w:val="12"/>
          <w:szCs w:val="16"/>
        </w:rPr>
      </w:pPr>
      <w:r w:rsidRPr="00835E38">
        <w:rPr>
          <w:rFonts w:ascii="Arial" w:hAnsi="Arial" w:cs="Arial"/>
          <w:sz w:val="12"/>
          <w:szCs w:val="16"/>
        </w:rPr>
        <w:t>постановлением Администр</w:t>
      </w:r>
      <w:r w:rsidRPr="00835E38">
        <w:rPr>
          <w:rFonts w:ascii="Arial" w:hAnsi="Arial" w:cs="Arial"/>
          <w:sz w:val="12"/>
          <w:szCs w:val="16"/>
        </w:rPr>
        <w:t>а</w:t>
      </w:r>
      <w:r w:rsidRPr="00835E38">
        <w:rPr>
          <w:rFonts w:ascii="Arial" w:hAnsi="Arial" w:cs="Arial"/>
          <w:sz w:val="12"/>
          <w:szCs w:val="16"/>
        </w:rPr>
        <w:t>ции</w:t>
      </w:r>
    </w:p>
    <w:p w:rsidR="00950456" w:rsidRPr="00835E38" w:rsidRDefault="00950456" w:rsidP="00950456">
      <w:pPr>
        <w:ind w:left="8675"/>
        <w:jc w:val="center"/>
        <w:rPr>
          <w:rFonts w:ascii="Arial" w:hAnsi="Arial" w:cs="Arial"/>
          <w:sz w:val="12"/>
          <w:szCs w:val="16"/>
        </w:rPr>
      </w:pPr>
      <w:r w:rsidRPr="00835E38">
        <w:rPr>
          <w:rFonts w:ascii="Arial" w:hAnsi="Arial" w:cs="Arial"/>
          <w:sz w:val="12"/>
          <w:szCs w:val="16"/>
        </w:rPr>
        <w:t>муниципального района от 16.12.2024 № 3257</w:t>
      </w:r>
    </w:p>
    <w:p w:rsidR="00835E38" w:rsidRPr="00835E38" w:rsidRDefault="00835E38" w:rsidP="00835E38">
      <w:pPr>
        <w:ind w:firstLine="709"/>
        <w:jc w:val="right"/>
        <w:rPr>
          <w:rFonts w:ascii="Arial" w:hAnsi="Arial" w:cs="Arial"/>
          <w:sz w:val="16"/>
          <w:szCs w:val="16"/>
        </w:rPr>
      </w:pPr>
    </w:p>
    <w:p w:rsidR="00835E38" w:rsidRPr="00835E38" w:rsidRDefault="00835E38" w:rsidP="00835E38">
      <w:pPr>
        <w:tabs>
          <w:tab w:val="left" w:pos="4320"/>
        </w:tabs>
        <w:jc w:val="center"/>
        <w:rPr>
          <w:rFonts w:ascii="Arial" w:hAnsi="Arial" w:cs="Arial"/>
          <w:b/>
          <w:sz w:val="16"/>
          <w:szCs w:val="16"/>
        </w:rPr>
      </w:pPr>
      <w:r w:rsidRPr="00835E38">
        <w:rPr>
          <w:rFonts w:ascii="Arial" w:hAnsi="Arial" w:cs="Arial"/>
          <w:b/>
          <w:sz w:val="16"/>
          <w:szCs w:val="16"/>
        </w:rPr>
        <w:t>РАЗМЕР ПЛАТЫ</w:t>
      </w:r>
    </w:p>
    <w:p w:rsidR="00835E38" w:rsidRPr="00835E38" w:rsidRDefault="00835E38" w:rsidP="00835E38">
      <w:pPr>
        <w:tabs>
          <w:tab w:val="left" w:pos="4320"/>
        </w:tabs>
        <w:jc w:val="center"/>
        <w:rPr>
          <w:rFonts w:ascii="Arial" w:hAnsi="Arial" w:cs="Arial"/>
          <w:b/>
          <w:sz w:val="16"/>
          <w:szCs w:val="16"/>
        </w:rPr>
      </w:pPr>
      <w:r w:rsidRPr="00835E38">
        <w:rPr>
          <w:rFonts w:ascii="Arial" w:hAnsi="Arial" w:cs="Arial"/>
          <w:b/>
          <w:sz w:val="16"/>
          <w:szCs w:val="16"/>
        </w:rPr>
        <w:t>за пользование жилым помещением (плата за наем)</w:t>
      </w:r>
      <w:r w:rsidR="00950456">
        <w:rPr>
          <w:rFonts w:ascii="Arial" w:hAnsi="Arial" w:cs="Arial"/>
          <w:b/>
          <w:sz w:val="16"/>
          <w:szCs w:val="16"/>
        </w:rPr>
        <w:t xml:space="preserve"> </w:t>
      </w:r>
      <w:r w:rsidRPr="00835E38">
        <w:rPr>
          <w:rFonts w:ascii="Arial" w:hAnsi="Arial" w:cs="Arial"/>
          <w:b/>
          <w:sz w:val="16"/>
          <w:szCs w:val="16"/>
        </w:rPr>
        <w:t>на территории Валдайского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34"/>
        <w:gridCol w:w="7795"/>
        <w:gridCol w:w="3121"/>
      </w:tblGrid>
      <w:tr w:rsidR="00835E38" w:rsidRPr="00950456" w:rsidTr="00950456">
        <w:trPr>
          <w:trHeight w:val="211"/>
        </w:trPr>
        <w:tc>
          <w:tcPr>
            <w:tcW w:w="191" w:type="pct"/>
            <w:vAlign w:val="center"/>
          </w:tcPr>
          <w:p w:rsidR="00835E38" w:rsidRPr="00950456" w:rsidRDefault="00835E38" w:rsidP="00835E38">
            <w:pPr>
              <w:tabs>
                <w:tab w:val="left" w:pos="4320"/>
              </w:tabs>
              <w:jc w:val="center"/>
              <w:rPr>
                <w:rFonts w:ascii="Arial" w:hAnsi="Arial" w:cs="Arial"/>
                <w:b/>
                <w:sz w:val="12"/>
                <w:szCs w:val="16"/>
              </w:rPr>
            </w:pPr>
            <w:r w:rsidRPr="00950456">
              <w:rPr>
                <w:rFonts w:ascii="Arial" w:hAnsi="Arial" w:cs="Arial"/>
                <w:b/>
                <w:sz w:val="12"/>
                <w:szCs w:val="16"/>
              </w:rPr>
              <w:t>№ п/п</w:t>
            </w:r>
          </w:p>
        </w:tc>
        <w:tc>
          <w:tcPr>
            <w:tcW w:w="3434" w:type="pct"/>
            <w:vAlign w:val="center"/>
          </w:tcPr>
          <w:p w:rsidR="00835E38" w:rsidRPr="00950456" w:rsidRDefault="00835E38" w:rsidP="00835E38">
            <w:pPr>
              <w:tabs>
                <w:tab w:val="left" w:pos="4320"/>
              </w:tabs>
              <w:jc w:val="center"/>
              <w:rPr>
                <w:rFonts w:ascii="Arial" w:hAnsi="Arial" w:cs="Arial"/>
                <w:b/>
                <w:sz w:val="12"/>
                <w:szCs w:val="16"/>
              </w:rPr>
            </w:pPr>
            <w:r w:rsidRPr="00950456">
              <w:rPr>
                <w:rFonts w:ascii="Arial" w:hAnsi="Arial" w:cs="Arial"/>
                <w:b/>
                <w:sz w:val="12"/>
                <w:szCs w:val="16"/>
              </w:rPr>
              <w:t>Категория жилых зд</w:t>
            </w:r>
            <w:r w:rsidRPr="00950456">
              <w:rPr>
                <w:rFonts w:ascii="Arial" w:hAnsi="Arial" w:cs="Arial"/>
                <w:b/>
                <w:sz w:val="12"/>
                <w:szCs w:val="16"/>
              </w:rPr>
              <w:t>а</w:t>
            </w:r>
            <w:r w:rsidRPr="00950456">
              <w:rPr>
                <w:rFonts w:ascii="Arial" w:hAnsi="Arial" w:cs="Arial"/>
                <w:b/>
                <w:sz w:val="12"/>
                <w:szCs w:val="16"/>
              </w:rPr>
              <w:t>ний</w:t>
            </w:r>
          </w:p>
        </w:tc>
        <w:tc>
          <w:tcPr>
            <w:tcW w:w="1375" w:type="pct"/>
            <w:vAlign w:val="center"/>
          </w:tcPr>
          <w:p w:rsidR="00835E38" w:rsidRPr="00950456" w:rsidRDefault="00835E38" w:rsidP="00835E38">
            <w:pPr>
              <w:tabs>
                <w:tab w:val="left" w:pos="4320"/>
              </w:tabs>
              <w:jc w:val="center"/>
              <w:rPr>
                <w:rFonts w:ascii="Arial" w:hAnsi="Arial" w:cs="Arial"/>
                <w:b/>
                <w:sz w:val="12"/>
                <w:szCs w:val="16"/>
              </w:rPr>
            </w:pPr>
            <w:r w:rsidRPr="00950456">
              <w:rPr>
                <w:rFonts w:ascii="Arial" w:hAnsi="Arial" w:cs="Arial"/>
                <w:b/>
                <w:sz w:val="12"/>
                <w:szCs w:val="16"/>
              </w:rPr>
              <w:t>Ставка пл</w:t>
            </w:r>
            <w:r w:rsidRPr="00950456">
              <w:rPr>
                <w:rFonts w:ascii="Arial" w:hAnsi="Arial" w:cs="Arial"/>
                <w:b/>
                <w:sz w:val="12"/>
                <w:szCs w:val="16"/>
              </w:rPr>
              <w:t>а</w:t>
            </w:r>
            <w:r w:rsidRPr="00950456">
              <w:rPr>
                <w:rFonts w:ascii="Arial" w:hAnsi="Arial" w:cs="Arial"/>
                <w:b/>
                <w:sz w:val="12"/>
                <w:szCs w:val="16"/>
              </w:rPr>
              <w:t>ты за наем 1 кв.м площади (руб./месяц)</w:t>
            </w:r>
          </w:p>
        </w:tc>
      </w:tr>
      <w:tr w:rsidR="00835E38" w:rsidRPr="00950456" w:rsidTr="00950456">
        <w:trPr>
          <w:trHeight w:val="20"/>
        </w:trPr>
        <w:tc>
          <w:tcPr>
            <w:tcW w:w="191"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1.</w:t>
            </w:r>
          </w:p>
        </w:tc>
        <w:tc>
          <w:tcPr>
            <w:tcW w:w="3434" w:type="pct"/>
          </w:tcPr>
          <w:p w:rsidR="00835E38" w:rsidRPr="00950456" w:rsidRDefault="00835E38" w:rsidP="00835E38">
            <w:pPr>
              <w:tabs>
                <w:tab w:val="left" w:pos="4320"/>
              </w:tabs>
              <w:rPr>
                <w:rFonts w:ascii="Arial" w:hAnsi="Arial" w:cs="Arial"/>
                <w:sz w:val="12"/>
                <w:szCs w:val="16"/>
              </w:rPr>
            </w:pPr>
            <w:r w:rsidRPr="00950456">
              <w:rPr>
                <w:rFonts w:ascii="Arial" w:hAnsi="Arial" w:cs="Arial"/>
                <w:sz w:val="12"/>
                <w:szCs w:val="16"/>
              </w:rPr>
              <w:t>Кирпичные жилые дома, имеющие все виды благоустройства (с централизованным холодным водоснабжением, отоплением и системой водоотвед</w:t>
            </w:r>
            <w:r w:rsidRPr="00950456">
              <w:rPr>
                <w:rFonts w:ascii="Arial" w:hAnsi="Arial" w:cs="Arial"/>
                <w:sz w:val="12"/>
                <w:szCs w:val="16"/>
              </w:rPr>
              <w:t>е</w:t>
            </w:r>
            <w:r w:rsidRPr="00950456">
              <w:rPr>
                <w:rFonts w:ascii="Arial" w:hAnsi="Arial" w:cs="Arial"/>
                <w:sz w:val="12"/>
                <w:szCs w:val="16"/>
              </w:rPr>
              <w:t>ния)</w:t>
            </w:r>
          </w:p>
        </w:tc>
        <w:tc>
          <w:tcPr>
            <w:tcW w:w="1375"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13,75</w:t>
            </w:r>
          </w:p>
        </w:tc>
      </w:tr>
      <w:tr w:rsidR="00835E38" w:rsidRPr="00950456" w:rsidTr="00950456">
        <w:trPr>
          <w:trHeight w:val="20"/>
        </w:trPr>
        <w:tc>
          <w:tcPr>
            <w:tcW w:w="191"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2.</w:t>
            </w:r>
          </w:p>
        </w:tc>
        <w:tc>
          <w:tcPr>
            <w:tcW w:w="3434" w:type="pct"/>
          </w:tcPr>
          <w:p w:rsidR="00835E38" w:rsidRPr="00950456" w:rsidRDefault="00835E38" w:rsidP="00835E38">
            <w:pPr>
              <w:rPr>
                <w:rFonts w:ascii="Arial" w:hAnsi="Arial" w:cs="Arial"/>
                <w:sz w:val="12"/>
                <w:szCs w:val="16"/>
              </w:rPr>
            </w:pPr>
            <w:r w:rsidRPr="00950456">
              <w:rPr>
                <w:rFonts w:ascii="Arial" w:hAnsi="Arial" w:cs="Arial"/>
                <w:sz w:val="12"/>
                <w:szCs w:val="16"/>
              </w:rPr>
              <w:t>Крупнопанельные, блочные жилые дома, имеющие все виды благоустройства (с централизованным холодным водоснабжением, отоплением и системой водоотв</w:t>
            </w:r>
            <w:r w:rsidRPr="00950456">
              <w:rPr>
                <w:rFonts w:ascii="Arial" w:hAnsi="Arial" w:cs="Arial"/>
                <w:sz w:val="12"/>
                <w:szCs w:val="16"/>
              </w:rPr>
              <w:t>е</w:t>
            </w:r>
            <w:r w:rsidRPr="00950456">
              <w:rPr>
                <w:rFonts w:ascii="Arial" w:hAnsi="Arial" w:cs="Arial"/>
                <w:sz w:val="12"/>
                <w:szCs w:val="16"/>
              </w:rPr>
              <w:t>дения)</w:t>
            </w:r>
          </w:p>
        </w:tc>
        <w:tc>
          <w:tcPr>
            <w:tcW w:w="1375"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13,30</w:t>
            </w:r>
          </w:p>
        </w:tc>
      </w:tr>
      <w:tr w:rsidR="00835E38" w:rsidRPr="00950456" w:rsidTr="00950456">
        <w:trPr>
          <w:trHeight w:val="20"/>
        </w:trPr>
        <w:tc>
          <w:tcPr>
            <w:tcW w:w="191"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3.</w:t>
            </w:r>
          </w:p>
        </w:tc>
        <w:tc>
          <w:tcPr>
            <w:tcW w:w="3434" w:type="pct"/>
          </w:tcPr>
          <w:p w:rsidR="00835E38" w:rsidRPr="00950456" w:rsidRDefault="00835E38" w:rsidP="00835E38">
            <w:pPr>
              <w:rPr>
                <w:rFonts w:ascii="Arial" w:hAnsi="Arial" w:cs="Arial"/>
                <w:sz w:val="12"/>
                <w:szCs w:val="16"/>
              </w:rPr>
            </w:pPr>
            <w:r w:rsidRPr="00950456">
              <w:rPr>
                <w:rFonts w:ascii="Arial" w:hAnsi="Arial" w:cs="Arial"/>
                <w:sz w:val="12"/>
                <w:szCs w:val="16"/>
              </w:rPr>
              <w:t>Кирпичные жилые дома неблагоустроенные или частично благоустрое</w:t>
            </w:r>
            <w:r w:rsidRPr="00950456">
              <w:rPr>
                <w:rFonts w:ascii="Arial" w:hAnsi="Arial" w:cs="Arial"/>
                <w:sz w:val="12"/>
                <w:szCs w:val="16"/>
              </w:rPr>
              <w:t>н</w:t>
            </w:r>
            <w:r w:rsidRPr="00950456">
              <w:rPr>
                <w:rFonts w:ascii="Arial" w:hAnsi="Arial" w:cs="Arial"/>
                <w:sz w:val="12"/>
                <w:szCs w:val="16"/>
              </w:rPr>
              <w:t>ные</w:t>
            </w:r>
          </w:p>
        </w:tc>
        <w:tc>
          <w:tcPr>
            <w:tcW w:w="1375"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11,82</w:t>
            </w:r>
          </w:p>
        </w:tc>
      </w:tr>
      <w:tr w:rsidR="00835E38" w:rsidRPr="00950456" w:rsidTr="00950456">
        <w:trPr>
          <w:trHeight w:val="20"/>
        </w:trPr>
        <w:tc>
          <w:tcPr>
            <w:tcW w:w="191"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4.</w:t>
            </w:r>
          </w:p>
        </w:tc>
        <w:tc>
          <w:tcPr>
            <w:tcW w:w="3434" w:type="pct"/>
          </w:tcPr>
          <w:p w:rsidR="00835E38" w:rsidRPr="00950456" w:rsidRDefault="00835E38" w:rsidP="00835E38">
            <w:pPr>
              <w:rPr>
                <w:rFonts w:ascii="Arial" w:hAnsi="Arial" w:cs="Arial"/>
                <w:sz w:val="12"/>
                <w:szCs w:val="16"/>
              </w:rPr>
            </w:pPr>
            <w:r w:rsidRPr="00950456">
              <w:rPr>
                <w:rFonts w:ascii="Arial" w:hAnsi="Arial" w:cs="Arial"/>
                <w:sz w:val="12"/>
                <w:szCs w:val="16"/>
              </w:rPr>
              <w:t>Жилые дома деревянные, смешанные, неблагоустроенные или частично благоустр</w:t>
            </w:r>
            <w:r w:rsidRPr="00950456">
              <w:rPr>
                <w:rFonts w:ascii="Arial" w:hAnsi="Arial" w:cs="Arial"/>
                <w:sz w:val="12"/>
                <w:szCs w:val="16"/>
              </w:rPr>
              <w:t>о</w:t>
            </w:r>
            <w:r w:rsidRPr="00950456">
              <w:rPr>
                <w:rFonts w:ascii="Arial" w:hAnsi="Arial" w:cs="Arial"/>
                <w:sz w:val="12"/>
                <w:szCs w:val="16"/>
              </w:rPr>
              <w:t>енные</w:t>
            </w:r>
          </w:p>
        </w:tc>
        <w:tc>
          <w:tcPr>
            <w:tcW w:w="1375"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11,06</w:t>
            </w:r>
          </w:p>
        </w:tc>
      </w:tr>
    </w:tbl>
    <w:p w:rsidR="00835E38" w:rsidRPr="00950456" w:rsidRDefault="00835E38" w:rsidP="00835E38">
      <w:pPr>
        <w:ind w:firstLine="709"/>
        <w:jc w:val="right"/>
        <w:rPr>
          <w:rFonts w:ascii="Arial" w:hAnsi="Arial" w:cs="Arial"/>
          <w:sz w:val="6"/>
          <w:szCs w:val="6"/>
        </w:rPr>
      </w:pPr>
    </w:p>
    <w:p w:rsidR="00950456" w:rsidRPr="00835E38" w:rsidRDefault="00950456" w:rsidP="00950456">
      <w:pPr>
        <w:ind w:left="8675"/>
        <w:jc w:val="center"/>
        <w:rPr>
          <w:rFonts w:ascii="Arial" w:hAnsi="Arial" w:cs="Arial"/>
          <w:sz w:val="12"/>
          <w:szCs w:val="16"/>
        </w:rPr>
      </w:pPr>
      <w:r>
        <w:rPr>
          <w:rFonts w:ascii="Arial" w:hAnsi="Arial" w:cs="Arial"/>
          <w:sz w:val="12"/>
          <w:szCs w:val="16"/>
        </w:rPr>
        <w:t>УТВЕРЖДЕН</w:t>
      </w:r>
    </w:p>
    <w:p w:rsidR="00950456" w:rsidRPr="00835E38" w:rsidRDefault="00950456" w:rsidP="00950456">
      <w:pPr>
        <w:ind w:left="8675"/>
        <w:jc w:val="center"/>
        <w:rPr>
          <w:rFonts w:ascii="Arial" w:hAnsi="Arial" w:cs="Arial"/>
          <w:sz w:val="12"/>
          <w:szCs w:val="16"/>
        </w:rPr>
      </w:pPr>
      <w:r w:rsidRPr="00835E38">
        <w:rPr>
          <w:rFonts w:ascii="Arial" w:hAnsi="Arial" w:cs="Arial"/>
          <w:sz w:val="12"/>
          <w:szCs w:val="16"/>
        </w:rPr>
        <w:t>постановлением Администр</w:t>
      </w:r>
      <w:r w:rsidRPr="00835E38">
        <w:rPr>
          <w:rFonts w:ascii="Arial" w:hAnsi="Arial" w:cs="Arial"/>
          <w:sz w:val="12"/>
          <w:szCs w:val="16"/>
        </w:rPr>
        <w:t>а</w:t>
      </w:r>
      <w:r w:rsidRPr="00835E38">
        <w:rPr>
          <w:rFonts w:ascii="Arial" w:hAnsi="Arial" w:cs="Arial"/>
          <w:sz w:val="12"/>
          <w:szCs w:val="16"/>
        </w:rPr>
        <w:t>ции</w:t>
      </w:r>
    </w:p>
    <w:p w:rsidR="00950456" w:rsidRPr="00835E38" w:rsidRDefault="00950456" w:rsidP="00950456">
      <w:pPr>
        <w:ind w:left="8675"/>
        <w:jc w:val="center"/>
        <w:rPr>
          <w:rFonts w:ascii="Arial" w:hAnsi="Arial" w:cs="Arial"/>
          <w:sz w:val="12"/>
          <w:szCs w:val="16"/>
        </w:rPr>
      </w:pPr>
      <w:r w:rsidRPr="00835E38">
        <w:rPr>
          <w:rFonts w:ascii="Arial" w:hAnsi="Arial" w:cs="Arial"/>
          <w:sz w:val="12"/>
          <w:szCs w:val="16"/>
        </w:rPr>
        <w:t>муниципального района от 16.12.2024 № 3257</w:t>
      </w:r>
    </w:p>
    <w:p w:rsidR="00835E38" w:rsidRPr="00835E38" w:rsidRDefault="00835E38" w:rsidP="00835E38">
      <w:pPr>
        <w:tabs>
          <w:tab w:val="left" w:pos="4320"/>
        </w:tabs>
        <w:jc w:val="center"/>
        <w:rPr>
          <w:rFonts w:ascii="Arial" w:hAnsi="Arial" w:cs="Arial"/>
          <w:b/>
          <w:sz w:val="16"/>
          <w:szCs w:val="16"/>
        </w:rPr>
      </w:pPr>
      <w:r w:rsidRPr="00835E38">
        <w:rPr>
          <w:rFonts w:ascii="Arial" w:hAnsi="Arial" w:cs="Arial"/>
          <w:b/>
          <w:sz w:val="16"/>
          <w:szCs w:val="16"/>
        </w:rPr>
        <w:t xml:space="preserve">РАЗМЕР ПЛАТЫ </w:t>
      </w:r>
    </w:p>
    <w:p w:rsidR="00835E38" w:rsidRPr="00835E38" w:rsidRDefault="00835E38" w:rsidP="00835E38">
      <w:pPr>
        <w:tabs>
          <w:tab w:val="left" w:pos="4320"/>
        </w:tabs>
        <w:jc w:val="center"/>
        <w:rPr>
          <w:rFonts w:ascii="Arial" w:hAnsi="Arial" w:cs="Arial"/>
          <w:b/>
          <w:sz w:val="16"/>
          <w:szCs w:val="16"/>
        </w:rPr>
      </w:pPr>
      <w:r w:rsidRPr="00835E38">
        <w:rPr>
          <w:rFonts w:ascii="Arial" w:hAnsi="Arial" w:cs="Arial"/>
          <w:b/>
          <w:sz w:val="16"/>
          <w:szCs w:val="16"/>
        </w:rPr>
        <w:t>за пользование жилым помещением (плата за наем)</w:t>
      </w:r>
      <w:r w:rsidR="00950456">
        <w:rPr>
          <w:rFonts w:ascii="Arial" w:hAnsi="Arial" w:cs="Arial"/>
          <w:b/>
          <w:sz w:val="16"/>
          <w:szCs w:val="16"/>
        </w:rPr>
        <w:t xml:space="preserve"> </w:t>
      </w:r>
      <w:r w:rsidRPr="00835E38">
        <w:rPr>
          <w:rFonts w:ascii="Arial" w:hAnsi="Arial" w:cs="Arial"/>
          <w:b/>
          <w:sz w:val="16"/>
          <w:szCs w:val="16"/>
        </w:rPr>
        <w:t>на территории Рощинского, Яжелбицкого, Короцкого, Едровского сельских поселений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34"/>
        <w:gridCol w:w="7795"/>
        <w:gridCol w:w="3121"/>
      </w:tblGrid>
      <w:tr w:rsidR="00835E38" w:rsidRPr="00950456" w:rsidTr="00950456">
        <w:trPr>
          <w:trHeight w:val="239"/>
        </w:trPr>
        <w:tc>
          <w:tcPr>
            <w:tcW w:w="191" w:type="pct"/>
            <w:vAlign w:val="center"/>
          </w:tcPr>
          <w:p w:rsidR="00835E38" w:rsidRPr="00950456" w:rsidRDefault="00835E38" w:rsidP="00835E38">
            <w:pPr>
              <w:tabs>
                <w:tab w:val="left" w:pos="4320"/>
              </w:tabs>
              <w:jc w:val="center"/>
              <w:rPr>
                <w:rFonts w:ascii="Arial" w:hAnsi="Arial" w:cs="Arial"/>
                <w:b/>
                <w:sz w:val="12"/>
                <w:szCs w:val="12"/>
              </w:rPr>
            </w:pPr>
            <w:r w:rsidRPr="00950456">
              <w:rPr>
                <w:rFonts w:ascii="Arial" w:hAnsi="Arial" w:cs="Arial"/>
                <w:b/>
                <w:sz w:val="12"/>
                <w:szCs w:val="12"/>
              </w:rPr>
              <w:t>№ п/п</w:t>
            </w:r>
          </w:p>
        </w:tc>
        <w:tc>
          <w:tcPr>
            <w:tcW w:w="3434" w:type="pct"/>
            <w:vAlign w:val="center"/>
          </w:tcPr>
          <w:p w:rsidR="00835E38" w:rsidRPr="00950456" w:rsidRDefault="00835E38" w:rsidP="00835E38">
            <w:pPr>
              <w:tabs>
                <w:tab w:val="left" w:pos="4320"/>
              </w:tabs>
              <w:jc w:val="center"/>
              <w:rPr>
                <w:rFonts w:ascii="Arial" w:hAnsi="Arial" w:cs="Arial"/>
                <w:b/>
                <w:sz w:val="12"/>
                <w:szCs w:val="12"/>
              </w:rPr>
            </w:pPr>
            <w:r w:rsidRPr="00950456">
              <w:rPr>
                <w:rFonts w:ascii="Arial" w:hAnsi="Arial" w:cs="Arial"/>
                <w:b/>
                <w:sz w:val="12"/>
                <w:szCs w:val="12"/>
              </w:rPr>
              <w:t>Категория жилых зд</w:t>
            </w:r>
            <w:r w:rsidRPr="00950456">
              <w:rPr>
                <w:rFonts w:ascii="Arial" w:hAnsi="Arial" w:cs="Arial"/>
                <w:b/>
                <w:sz w:val="12"/>
                <w:szCs w:val="12"/>
              </w:rPr>
              <w:t>а</w:t>
            </w:r>
            <w:r w:rsidRPr="00950456">
              <w:rPr>
                <w:rFonts w:ascii="Arial" w:hAnsi="Arial" w:cs="Arial"/>
                <w:b/>
                <w:sz w:val="12"/>
                <w:szCs w:val="12"/>
              </w:rPr>
              <w:t>ний</w:t>
            </w:r>
          </w:p>
        </w:tc>
        <w:tc>
          <w:tcPr>
            <w:tcW w:w="1375" w:type="pct"/>
            <w:vAlign w:val="center"/>
          </w:tcPr>
          <w:p w:rsidR="00835E38" w:rsidRPr="00950456" w:rsidRDefault="00835E38" w:rsidP="00835E38">
            <w:pPr>
              <w:tabs>
                <w:tab w:val="left" w:pos="4320"/>
              </w:tabs>
              <w:jc w:val="center"/>
              <w:rPr>
                <w:rFonts w:ascii="Arial" w:hAnsi="Arial" w:cs="Arial"/>
                <w:b/>
                <w:sz w:val="12"/>
                <w:szCs w:val="12"/>
              </w:rPr>
            </w:pPr>
            <w:r w:rsidRPr="00950456">
              <w:rPr>
                <w:rFonts w:ascii="Arial" w:hAnsi="Arial" w:cs="Arial"/>
                <w:b/>
                <w:sz w:val="12"/>
                <w:szCs w:val="12"/>
              </w:rPr>
              <w:t>Ставка платы за наем 1 кв.м площади (руб./месяц)</w:t>
            </w:r>
          </w:p>
        </w:tc>
      </w:tr>
      <w:tr w:rsidR="00835E38" w:rsidRPr="00950456" w:rsidTr="00950456">
        <w:trPr>
          <w:trHeight w:val="20"/>
        </w:trPr>
        <w:tc>
          <w:tcPr>
            <w:tcW w:w="191" w:type="pct"/>
          </w:tcPr>
          <w:p w:rsidR="00835E38" w:rsidRPr="00950456" w:rsidRDefault="00835E38" w:rsidP="00835E38">
            <w:pPr>
              <w:tabs>
                <w:tab w:val="left" w:pos="4320"/>
              </w:tabs>
              <w:jc w:val="center"/>
              <w:rPr>
                <w:rFonts w:ascii="Arial" w:hAnsi="Arial" w:cs="Arial"/>
                <w:sz w:val="12"/>
                <w:szCs w:val="12"/>
              </w:rPr>
            </w:pPr>
            <w:r w:rsidRPr="00950456">
              <w:rPr>
                <w:rFonts w:ascii="Arial" w:hAnsi="Arial" w:cs="Arial"/>
                <w:sz w:val="12"/>
                <w:szCs w:val="12"/>
              </w:rPr>
              <w:t>1.</w:t>
            </w:r>
          </w:p>
        </w:tc>
        <w:tc>
          <w:tcPr>
            <w:tcW w:w="3434" w:type="pct"/>
          </w:tcPr>
          <w:p w:rsidR="00835E38" w:rsidRPr="00950456" w:rsidRDefault="00835E38" w:rsidP="00835E38">
            <w:pPr>
              <w:tabs>
                <w:tab w:val="left" w:pos="4320"/>
              </w:tabs>
              <w:rPr>
                <w:rFonts w:ascii="Arial" w:hAnsi="Arial" w:cs="Arial"/>
                <w:sz w:val="12"/>
                <w:szCs w:val="12"/>
              </w:rPr>
            </w:pPr>
            <w:r w:rsidRPr="00950456">
              <w:rPr>
                <w:rFonts w:ascii="Arial" w:hAnsi="Arial" w:cs="Arial"/>
                <w:sz w:val="12"/>
                <w:szCs w:val="12"/>
              </w:rPr>
              <w:t>Кирпичные жилые дома, имеющие все виды благоустройства (с централизованным холодным водоснабжением, отоплением и системой водоотв</w:t>
            </w:r>
            <w:r w:rsidRPr="00950456">
              <w:rPr>
                <w:rFonts w:ascii="Arial" w:hAnsi="Arial" w:cs="Arial"/>
                <w:sz w:val="12"/>
                <w:szCs w:val="12"/>
              </w:rPr>
              <w:t>е</w:t>
            </w:r>
            <w:r w:rsidRPr="00950456">
              <w:rPr>
                <w:rFonts w:ascii="Arial" w:hAnsi="Arial" w:cs="Arial"/>
                <w:sz w:val="12"/>
                <w:szCs w:val="12"/>
              </w:rPr>
              <w:t>дения)</w:t>
            </w:r>
          </w:p>
        </w:tc>
        <w:tc>
          <w:tcPr>
            <w:tcW w:w="1375" w:type="pct"/>
          </w:tcPr>
          <w:p w:rsidR="00835E38" w:rsidRPr="00950456" w:rsidRDefault="00835E38" w:rsidP="00835E38">
            <w:pPr>
              <w:tabs>
                <w:tab w:val="left" w:pos="4320"/>
              </w:tabs>
              <w:jc w:val="center"/>
              <w:rPr>
                <w:rFonts w:ascii="Arial" w:hAnsi="Arial" w:cs="Arial"/>
                <w:sz w:val="12"/>
                <w:szCs w:val="12"/>
              </w:rPr>
            </w:pPr>
            <w:r w:rsidRPr="00950456">
              <w:rPr>
                <w:rFonts w:ascii="Arial" w:hAnsi="Arial" w:cs="Arial"/>
                <w:sz w:val="12"/>
                <w:szCs w:val="12"/>
              </w:rPr>
              <w:t>12,50</w:t>
            </w:r>
          </w:p>
        </w:tc>
      </w:tr>
      <w:tr w:rsidR="00835E38" w:rsidRPr="00950456" w:rsidTr="00950456">
        <w:trPr>
          <w:trHeight w:val="20"/>
        </w:trPr>
        <w:tc>
          <w:tcPr>
            <w:tcW w:w="191" w:type="pct"/>
          </w:tcPr>
          <w:p w:rsidR="00835E38" w:rsidRPr="00950456" w:rsidRDefault="00835E38" w:rsidP="00835E38">
            <w:pPr>
              <w:tabs>
                <w:tab w:val="left" w:pos="4320"/>
              </w:tabs>
              <w:jc w:val="center"/>
              <w:rPr>
                <w:rFonts w:ascii="Arial" w:hAnsi="Arial" w:cs="Arial"/>
                <w:sz w:val="12"/>
                <w:szCs w:val="12"/>
              </w:rPr>
            </w:pPr>
            <w:r w:rsidRPr="00950456">
              <w:rPr>
                <w:rFonts w:ascii="Arial" w:hAnsi="Arial" w:cs="Arial"/>
                <w:sz w:val="12"/>
                <w:szCs w:val="12"/>
              </w:rPr>
              <w:t>2.</w:t>
            </w:r>
          </w:p>
        </w:tc>
        <w:tc>
          <w:tcPr>
            <w:tcW w:w="3434" w:type="pct"/>
          </w:tcPr>
          <w:p w:rsidR="00835E38" w:rsidRPr="00950456" w:rsidRDefault="00835E38" w:rsidP="00835E38">
            <w:pPr>
              <w:rPr>
                <w:rFonts w:ascii="Arial" w:hAnsi="Arial" w:cs="Arial"/>
                <w:sz w:val="12"/>
                <w:szCs w:val="12"/>
              </w:rPr>
            </w:pPr>
            <w:r w:rsidRPr="00950456">
              <w:rPr>
                <w:rFonts w:ascii="Arial" w:hAnsi="Arial" w:cs="Arial"/>
                <w:sz w:val="12"/>
                <w:szCs w:val="12"/>
              </w:rPr>
              <w:t>Крупнопанельные, блочные жилые дома, имеющие все виды благоустройства (с централизованным холодным водоснабжением, отоплением и системой водоо</w:t>
            </w:r>
            <w:r w:rsidRPr="00950456">
              <w:rPr>
                <w:rFonts w:ascii="Arial" w:hAnsi="Arial" w:cs="Arial"/>
                <w:sz w:val="12"/>
                <w:szCs w:val="12"/>
              </w:rPr>
              <w:t>т</w:t>
            </w:r>
            <w:r w:rsidRPr="00950456">
              <w:rPr>
                <w:rFonts w:ascii="Arial" w:hAnsi="Arial" w:cs="Arial"/>
                <w:sz w:val="12"/>
                <w:szCs w:val="12"/>
              </w:rPr>
              <w:t>ведения)</w:t>
            </w:r>
          </w:p>
        </w:tc>
        <w:tc>
          <w:tcPr>
            <w:tcW w:w="1375" w:type="pct"/>
          </w:tcPr>
          <w:p w:rsidR="00835E38" w:rsidRPr="00950456" w:rsidRDefault="00835E38" w:rsidP="00835E38">
            <w:pPr>
              <w:tabs>
                <w:tab w:val="left" w:pos="4320"/>
              </w:tabs>
              <w:jc w:val="center"/>
              <w:rPr>
                <w:rFonts w:ascii="Arial" w:hAnsi="Arial" w:cs="Arial"/>
                <w:sz w:val="12"/>
                <w:szCs w:val="12"/>
              </w:rPr>
            </w:pPr>
            <w:r w:rsidRPr="00950456">
              <w:rPr>
                <w:rFonts w:ascii="Arial" w:hAnsi="Arial" w:cs="Arial"/>
                <w:sz w:val="12"/>
                <w:szCs w:val="12"/>
              </w:rPr>
              <w:t>11,98</w:t>
            </w:r>
          </w:p>
        </w:tc>
      </w:tr>
      <w:tr w:rsidR="00835E38" w:rsidRPr="00950456" w:rsidTr="00950456">
        <w:trPr>
          <w:trHeight w:val="20"/>
        </w:trPr>
        <w:tc>
          <w:tcPr>
            <w:tcW w:w="191" w:type="pct"/>
          </w:tcPr>
          <w:p w:rsidR="00835E38" w:rsidRPr="00950456" w:rsidRDefault="00835E38" w:rsidP="00835E38">
            <w:pPr>
              <w:tabs>
                <w:tab w:val="left" w:pos="4320"/>
              </w:tabs>
              <w:jc w:val="center"/>
              <w:rPr>
                <w:rFonts w:ascii="Arial" w:hAnsi="Arial" w:cs="Arial"/>
                <w:sz w:val="12"/>
                <w:szCs w:val="12"/>
              </w:rPr>
            </w:pPr>
            <w:r w:rsidRPr="00950456">
              <w:rPr>
                <w:rFonts w:ascii="Arial" w:hAnsi="Arial" w:cs="Arial"/>
                <w:sz w:val="12"/>
                <w:szCs w:val="12"/>
              </w:rPr>
              <w:t>3.</w:t>
            </w:r>
          </w:p>
        </w:tc>
        <w:tc>
          <w:tcPr>
            <w:tcW w:w="3434" w:type="pct"/>
          </w:tcPr>
          <w:p w:rsidR="00835E38" w:rsidRPr="00950456" w:rsidRDefault="00835E38" w:rsidP="00835E38">
            <w:pPr>
              <w:rPr>
                <w:rFonts w:ascii="Arial" w:hAnsi="Arial" w:cs="Arial"/>
                <w:sz w:val="12"/>
                <w:szCs w:val="12"/>
              </w:rPr>
            </w:pPr>
            <w:r w:rsidRPr="00950456">
              <w:rPr>
                <w:rFonts w:ascii="Arial" w:hAnsi="Arial" w:cs="Arial"/>
                <w:sz w:val="12"/>
                <w:szCs w:val="12"/>
              </w:rPr>
              <w:t>Кирпичные жилые дома неблагоустроенные или частично благоустрое</w:t>
            </w:r>
            <w:r w:rsidRPr="00950456">
              <w:rPr>
                <w:rFonts w:ascii="Arial" w:hAnsi="Arial" w:cs="Arial"/>
                <w:sz w:val="12"/>
                <w:szCs w:val="12"/>
              </w:rPr>
              <w:t>н</w:t>
            </w:r>
            <w:r w:rsidRPr="00950456">
              <w:rPr>
                <w:rFonts w:ascii="Arial" w:hAnsi="Arial" w:cs="Arial"/>
                <w:sz w:val="12"/>
                <w:szCs w:val="12"/>
              </w:rPr>
              <w:t>ные</w:t>
            </w:r>
          </w:p>
        </w:tc>
        <w:tc>
          <w:tcPr>
            <w:tcW w:w="1375" w:type="pct"/>
          </w:tcPr>
          <w:p w:rsidR="00835E38" w:rsidRPr="00950456" w:rsidRDefault="00835E38" w:rsidP="00835E38">
            <w:pPr>
              <w:tabs>
                <w:tab w:val="left" w:pos="4320"/>
              </w:tabs>
              <w:jc w:val="center"/>
              <w:rPr>
                <w:rFonts w:ascii="Arial" w:hAnsi="Arial" w:cs="Arial"/>
                <w:sz w:val="12"/>
                <w:szCs w:val="12"/>
              </w:rPr>
            </w:pPr>
            <w:r w:rsidRPr="00950456">
              <w:rPr>
                <w:rFonts w:ascii="Arial" w:hAnsi="Arial" w:cs="Arial"/>
                <w:sz w:val="12"/>
                <w:szCs w:val="12"/>
              </w:rPr>
              <w:t>10,52</w:t>
            </w:r>
          </w:p>
        </w:tc>
      </w:tr>
      <w:tr w:rsidR="00835E38" w:rsidRPr="00950456" w:rsidTr="00950456">
        <w:trPr>
          <w:trHeight w:val="20"/>
        </w:trPr>
        <w:tc>
          <w:tcPr>
            <w:tcW w:w="191" w:type="pct"/>
          </w:tcPr>
          <w:p w:rsidR="00835E38" w:rsidRPr="00950456" w:rsidRDefault="00835E38" w:rsidP="00835E38">
            <w:pPr>
              <w:tabs>
                <w:tab w:val="left" w:pos="4320"/>
              </w:tabs>
              <w:jc w:val="center"/>
              <w:rPr>
                <w:rFonts w:ascii="Arial" w:hAnsi="Arial" w:cs="Arial"/>
                <w:sz w:val="12"/>
                <w:szCs w:val="12"/>
              </w:rPr>
            </w:pPr>
            <w:r w:rsidRPr="00950456">
              <w:rPr>
                <w:rFonts w:ascii="Arial" w:hAnsi="Arial" w:cs="Arial"/>
                <w:sz w:val="12"/>
                <w:szCs w:val="12"/>
              </w:rPr>
              <w:t>4.</w:t>
            </w:r>
          </w:p>
        </w:tc>
        <w:tc>
          <w:tcPr>
            <w:tcW w:w="3434" w:type="pct"/>
          </w:tcPr>
          <w:p w:rsidR="00835E38" w:rsidRPr="00950456" w:rsidRDefault="00835E38" w:rsidP="00835E38">
            <w:pPr>
              <w:rPr>
                <w:rFonts w:ascii="Arial" w:hAnsi="Arial" w:cs="Arial"/>
                <w:sz w:val="12"/>
                <w:szCs w:val="12"/>
              </w:rPr>
            </w:pPr>
            <w:r w:rsidRPr="00950456">
              <w:rPr>
                <w:rFonts w:ascii="Arial" w:hAnsi="Arial" w:cs="Arial"/>
                <w:sz w:val="12"/>
                <w:szCs w:val="12"/>
              </w:rPr>
              <w:t>Жилые дома деревянные, смешанные, неблагоустроенные или частично благоустрое</w:t>
            </w:r>
            <w:r w:rsidRPr="00950456">
              <w:rPr>
                <w:rFonts w:ascii="Arial" w:hAnsi="Arial" w:cs="Arial"/>
                <w:sz w:val="12"/>
                <w:szCs w:val="12"/>
              </w:rPr>
              <w:t>н</w:t>
            </w:r>
            <w:r w:rsidRPr="00950456">
              <w:rPr>
                <w:rFonts w:ascii="Arial" w:hAnsi="Arial" w:cs="Arial"/>
                <w:sz w:val="12"/>
                <w:szCs w:val="12"/>
              </w:rPr>
              <w:t>ные</w:t>
            </w:r>
          </w:p>
        </w:tc>
        <w:tc>
          <w:tcPr>
            <w:tcW w:w="1375" w:type="pct"/>
          </w:tcPr>
          <w:p w:rsidR="00835E38" w:rsidRPr="00950456" w:rsidRDefault="00835E38" w:rsidP="00835E38">
            <w:pPr>
              <w:tabs>
                <w:tab w:val="left" w:pos="4320"/>
              </w:tabs>
              <w:jc w:val="center"/>
              <w:rPr>
                <w:rFonts w:ascii="Arial" w:hAnsi="Arial" w:cs="Arial"/>
                <w:sz w:val="12"/>
                <w:szCs w:val="12"/>
              </w:rPr>
            </w:pPr>
            <w:r w:rsidRPr="00950456">
              <w:rPr>
                <w:rFonts w:ascii="Arial" w:hAnsi="Arial" w:cs="Arial"/>
                <w:sz w:val="12"/>
                <w:szCs w:val="12"/>
              </w:rPr>
              <w:t>9,70</w:t>
            </w:r>
          </w:p>
        </w:tc>
      </w:tr>
    </w:tbl>
    <w:p w:rsidR="00835E38" w:rsidRDefault="00835E38" w:rsidP="00835E38">
      <w:pPr>
        <w:ind w:firstLine="709"/>
        <w:jc w:val="right"/>
        <w:rPr>
          <w:rFonts w:ascii="Arial" w:hAnsi="Arial" w:cs="Arial"/>
          <w:sz w:val="16"/>
          <w:szCs w:val="16"/>
        </w:rPr>
      </w:pPr>
    </w:p>
    <w:p w:rsidR="00950456" w:rsidRPr="00835E38" w:rsidRDefault="00950456" w:rsidP="00835E38">
      <w:pPr>
        <w:ind w:firstLine="709"/>
        <w:jc w:val="right"/>
        <w:rPr>
          <w:rFonts w:ascii="Arial" w:hAnsi="Arial" w:cs="Arial"/>
          <w:sz w:val="16"/>
          <w:szCs w:val="16"/>
        </w:rPr>
      </w:pPr>
    </w:p>
    <w:p w:rsidR="00950456" w:rsidRPr="00835E38" w:rsidRDefault="00950456" w:rsidP="00950456">
      <w:pPr>
        <w:ind w:left="8675"/>
        <w:jc w:val="center"/>
        <w:rPr>
          <w:rFonts w:ascii="Arial" w:hAnsi="Arial" w:cs="Arial"/>
          <w:sz w:val="12"/>
          <w:szCs w:val="16"/>
        </w:rPr>
      </w:pPr>
      <w:r>
        <w:rPr>
          <w:rFonts w:ascii="Arial" w:hAnsi="Arial" w:cs="Arial"/>
          <w:sz w:val="12"/>
          <w:szCs w:val="16"/>
        </w:rPr>
        <w:lastRenderedPageBreak/>
        <w:t>УТВЕРЖДЕН</w:t>
      </w:r>
    </w:p>
    <w:p w:rsidR="00950456" w:rsidRPr="00835E38" w:rsidRDefault="00950456" w:rsidP="00950456">
      <w:pPr>
        <w:ind w:left="8675"/>
        <w:jc w:val="center"/>
        <w:rPr>
          <w:rFonts w:ascii="Arial" w:hAnsi="Arial" w:cs="Arial"/>
          <w:sz w:val="12"/>
          <w:szCs w:val="16"/>
        </w:rPr>
      </w:pPr>
      <w:r w:rsidRPr="00835E38">
        <w:rPr>
          <w:rFonts w:ascii="Arial" w:hAnsi="Arial" w:cs="Arial"/>
          <w:sz w:val="12"/>
          <w:szCs w:val="16"/>
        </w:rPr>
        <w:t>постановлением Администр</w:t>
      </w:r>
      <w:r w:rsidRPr="00835E38">
        <w:rPr>
          <w:rFonts w:ascii="Arial" w:hAnsi="Arial" w:cs="Arial"/>
          <w:sz w:val="12"/>
          <w:szCs w:val="16"/>
        </w:rPr>
        <w:t>а</w:t>
      </w:r>
      <w:r w:rsidRPr="00835E38">
        <w:rPr>
          <w:rFonts w:ascii="Arial" w:hAnsi="Arial" w:cs="Arial"/>
          <w:sz w:val="12"/>
          <w:szCs w:val="16"/>
        </w:rPr>
        <w:t>ции</w:t>
      </w:r>
    </w:p>
    <w:p w:rsidR="00950456" w:rsidRPr="00835E38" w:rsidRDefault="00950456" w:rsidP="00950456">
      <w:pPr>
        <w:ind w:left="8675"/>
        <w:jc w:val="center"/>
        <w:rPr>
          <w:rFonts w:ascii="Arial" w:hAnsi="Arial" w:cs="Arial"/>
          <w:sz w:val="12"/>
          <w:szCs w:val="16"/>
        </w:rPr>
      </w:pPr>
      <w:r w:rsidRPr="00835E38">
        <w:rPr>
          <w:rFonts w:ascii="Arial" w:hAnsi="Arial" w:cs="Arial"/>
          <w:sz w:val="12"/>
          <w:szCs w:val="16"/>
        </w:rPr>
        <w:t>муниципального района от 16.12.2024 № 3257</w:t>
      </w:r>
    </w:p>
    <w:p w:rsidR="00835E38" w:rsidRPr="00835E38" w:rsidRDefault="00835E38" w:rsidP="00835E38">
      <w:pPr>
        <w:tabs>
          <w:tab w:val="left" w:pos="4320"/>
        </w:tabs>
        <w:jc w:val="center"/>
        <w:rPr>
          <w:rFonts w:ascii="Arial" w:hAnsi="Arial" w:cs="Arial"/>
          <w:b/>
          <w:sz w:val="16"/>
          <w:szCs w:val="16"/>
        </w:rPr>
      </w:pPr>
      <w:r w:rsidRPr="00835E38">
        <w:rPr>
          <w:rFonts w:ascii="Arial" w:hAnsi="Arial" w:cs="Arial"/>
          <w:b/>
          <w:sz w:val="16"/>
          <w:szCs w:val="16"/>
        </w:rPr>
        <w:t>РАЗМЕР ПЛАТЫ</w:t>
      </w:r>
    </w:p>
    <w:p w:rsidR="00835E38" w:rsidRPr="00835E38" w:rsidRDefault="00835E38" w:rsidP="00835E38">
      <w:pPr>
        <w:tabs>
          <w:tab w:val="left" w:pos="4320"/>
        </w:tabs>
        <w:jc w:val="center"/>
        <w:rPr>
          <w:rFonts w:ascii="Arial" w:hAnsi="Arial" w:cs="Arial"/>
          <w:b/>
          <w:sz w:val="16"/>
          <w:szCs w:val="16"/>
        </w:rPr>
      </w:pPr>
      <w:r w:rsidRPr="00835E38">
        <w:rPr>
          <w:rFonts w:ascii="Arial" w:hAnsi="Arial" w:cs="Arial"/>
          <w:b/>
          <w:sz w:val="16"/>
          <w:szCs w:val="16"/>
        </w:rPr>
        <w:t>за пользование жилым помещением (плата за наем)</w:t>
      </w:r>
      <w:r w:rsidR="00950456">
        <w:rPr>
          <w:rFonts w:ascii="Arial" w:hAnsi="Arial" w:cs="Arial"/>
          <w:b/>
          <w:sz w:val="16"/>
          <w:szCs w:val="16"/>
        </w:rPr>
        <w:t xml:space="preserve"> </w:t>
      </w:r>
      <w:r w:rsidRPr="00835E38">
        <w:rPr>
          <w:rFonts w:ascii="Arial" w:hAnsi="Arial" w:cs="Arial"/>
          <w:b/>
          <w:sz w:val="16"/>
          <w:szCs w:val="16"/>
        </w:rPr>
        <w:t>на территории Ивантеевского, Любницк</w:t>
      </w:r>
      <w:r w:rsidRPr="00835E38">
        <w:rPr>
          <w:rFonts w:ascii="Arial" w:hAnsi="Arial" w:cs="Arial"/>
          <w:b/>
          <w:sz w:val="16"/>
          <w:szCs w:val="16"/>
        </w:rPr>
        <w:t>о</w:t>
      </w:r>
      <w:r w:rsidRPr="00835E38">
        <w:rPr>
          <w:rFonts w:ascii="Arial" w:hAnsi="Arial" w:cs="Arial"/>
          <w:b/>
          <w:sz w:val="16"/>
          <w:szCs w:val="16"/>
        </w:rPr>
        <w:t>го,</w:t>
      </w:r>
      <w:r w:rsidR="00950456">
        <w:rPr>
          <w:rFonts w:ascii="Arial" w:hAnsi="Arial" w:cs="Arial"/>
          <w:b/>
          <w:sz w:val="16"/>
          <w:szCs w:val="16"/>
        </w:rPr>
        <w:t xml:space="preserve"> </w:t>
      </w:r>
      <w:r w:rsidRPr="00835E38">
        <w:rPr>
          <w:rFonts w:ascii="Arial" w:hAnsi="Arial" w:cs="Arial"/>
          <w:b/>
          <w:sz w:val="16"/>
          <w:szCs w:val="16"/>
        </w:rPr>
        <w:t>Семеновщинского сельских поселений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31"/>
        <w:gridCol w:w="7795"/>
        <w:gridCol w:w="3124"/>
      </w:tblGrid>
      <w:tr w:rsidR="00835E38" w:rsidRPr="00950456" w:rsidTr="00950456">
        <w:trPr>
          <w:trHeight w:val="211"/>
        </w:trPr>
        <w:tc>
          <w:tcPr>
            <w:tcW w:w="190" w:type="pct"/>
            <w:vAlign w:val="center"/>
          </w:tcPr>
          <w:p w:rsidR="00835E38" w:rsidRPr="00950456" w:rsidRDefault="00835E38" w:rsidP="00835E38">
            <w:pPr>
              <w:tabs>
                <w:tab w:val="left" w:pos="4320"/>
              </w:tabs>
              <w:jc w:val="center"/>
              <w:rPr>
                <w:rFonts w:ascii="Arial" w:hAnsi="Arial" w:cs="Arial"/>
                <w:b/>
                <w:sz w:val="12"/>
                <w:szCs w:val="16"/>
              </w:rPr>
            </w:pPr>
            <w:r w:rsidRPr="00950456">
              <w:rPr>
                <w:rFonts w:ascii="Arial" w:hAnsi="Arial" w:cs="Arial"/>
                <w:b/>
                <w:sz w:val="12"/>
                <w:szCs w:val="16"/>
              </w:rPr>
              <w:t>№ п/п</w:t>
            </w:r>
          </w:p>
        </w:tc>
        <w:tc>
          <w:tcPr>
            <w:tcW w:w="3434" w:type="pct"/>
            <w:vAlign w:val="center"/>
          </w:tcPr>
          <w:p w:rsidR="00835E38" w:rsidRPr="00950456" w:rsidRDefault="00835E38" w:rsidP="00835E38">
            <w:pPr>
              <w:tabs>
                <w:tab w:val="left" w:pos="4320"/>
              </w:tabs>
              <w:jc w:val="center"/>
              <w:rPr>
                <w:rFonts w:ascii="Arial" w:hAnsi="Arial" w:cs="Arial"/>
                <w:b/>
                <w:sz w:val="12"/>
                <w:szCs w:val="16"/>
              </w:rPr>
            </w:pPr>
            <w:r w:rsidRPr="00950456">
              <w:rPr>
                <w:rFonts w:ascii="Arial" w:hAnsi="Arial" w:cs="Arial"/>
                <w:b/>
                <w:sz w:val="12"/>
                <w:szCs w:val="16"/>
              </w:rPr>
              <w:t>Категория жилых зд</w:t>
            </w:r>
            <w:r w:rsidRPr="00950456">
              <w:rPr>
                <w:rFonts w:ascii="Arial" w:hAnsi="Arial" w:cs="Arial"/>
                <w:b/>
                <w:sz w:val="12"/>
                <w:szCs w:val="16"/>
              </w:rPr>
              <w:t>а</w:t>
            </w:r>
            <w:r w:rsidRPr="00950456">
              <w:rPr>
                <w:rFonts w:ascii="Arial" w:hAnsi="Arial" w:cs="Arial"/>
                <w:b/>
                <w:sz w:val="12"/>
                <w:szCs w:val="16"/>
              </w:rPr>
              <w:t>ний</w:t>
            </w:r>
          </w:p>
        </w:tc>
        <w:tc>
          <w:tcPr>
            <w:tcW w:w="1376" w:type="pct"/>
            <w:vAlign w:val="center"/>
          </w:tcPr>
          <w:p w:rsidR="00835E38" w:rsidRPr="00950456" w:rsidRDefault="00835E38" w:rsidP="00835E38">
            <w:pPr>
              <w:tabs>
                <w:tab w:val="left" w:pos="4320"/>
              </w:tabs>
              <w:jc w:val="center"/>
              <w:rPr>
                <w:rFonts w:ascii="Arial" w:hAnsi="Arial" w:cs="Arial"/>
                <w:b/>
                <w:sz w:val="12"/>
                <w:szCs w:val="16"/>
              </w:rPr>
            </w:pPr>
            <w:r w:rsidRPr="00950456">
              <w:rPr>
                <w:rFonts w:ascii="Arial" w:hAnsi="Arial" w:cs="Arial"/>
                <w:b/>
                <w:sz w:val="12"/>
                <w:szCs w:val="16"/>
              </w:rPr>
              <w:t>Ставка платы за наем 1 кв.м. пл</w:t>
            </w:r>
            <w:r w:rsidRPr="00950456">
              <w:rPr>
                <w:rFonts w:ascii="Arial" w:hAnsi="Arial" w:cs="Arial"/>
                <w:b/>
                <w:sz w:val="12"/>
                <w:szCs w:val="16"/>
              </w:rPr>
              <w:t>о</w:t>
            </w:r>
            <w:r w:rsidRPr="00950456">
              <w:rPr>
                <w:rFonts w:ascii="Arial" w:hAnsi="Arial" w:cs="Arial"/>
                <w:b/>
                <w:sz w:val="12"/>
                <w:szCs w:val="16"/>
              </w:rPr>
              <w:t>щади (руб./месяц)</w:t>
            </w:r>
          </w:p>
        </w:tc>
      </w:tr>
      <w:tr w:rsidR="00835E38" w:rsidRPr="00950456" w:rsidTr="00950456">
        <w:trPr>
          <w:trHeight w:val="20"/>
        </w:trPr>
        <w:tc>
          <w:tcPr>
            <w:tcW w:w="190"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1.</w:t>
            </w:r>
          </w:p>
        </w:tc>
        <w:tc>
          <w:tcPr>
            <w:tcW w:w="3434" w:type="pct"/>
          </w:tcPr>
          <w:p w:rsidR="00835E38" w:rsidRPr="00950456" w:rsidRDefault="00835E38" w:rsidP="00835E38">
            <w:pPr>
              <w:tabs>
                <w:tab w:val="left" w:pos="4320"/>
              </w:tabs>
              <w:rPr>
                <w:rFonts w:ascii="Arial" w:hAnsi="Arial" w:cs="Arial"/>
                <w:sz w:val="12"/>
                <w:szCs w:val="16"/>
              </w:rPr>
            </w:pPr>
            <w:r w:rsidRPr="00950456">
              <w:rPr>
                <w:rFonts w:ascii="Arial" w:hAnsi="Arial" w:cs="Arial"/>
                <w:sz w:val="12"/>
                <w:szCs w:val="16"/>
              </w:rPr>
              <w:t>Кирпичные жилые дома, имеющие все виды благоустройства (с централизованным холодным водоснабжением, отоплением и системой водоотвед</w:t>
            </w:r>
            <w:r w:rsidRPr="00950456">
              <w:rPr>
                <w:rFonts w:ascii="Arial" w:hAnsi="Arial" w:cs="Arial"/>
                <w:sz w:val="12"/>
                <w:szCs w:val="16"/>
              </w:rPr>
              <w:t>е</w:t>
            </w:r>
            <w:r w:rsidRPr="00950456">
              <w:rPr>
                <w:rFonts w:ascii="Arial" w:hAnsi="Arial" w:cs="Arial"/>
                <w:sz w:val="12"/>
                <w:szCs w:val="16"/>
              </w:rPr>
              <w:t>ния)</w:t>
            </w:r>
          </w:p>
        </w:tc>
        <w:tc>
          <w:tcPr>
            <w:tcW w:w="1376"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9,98</w:t>
            </w:r>
          </w:p>
        </w:tc>
      </w:tr>
      <w:tr w:rsidR="00835E38" w:rsidRPr="00950456" w:rsidTr="00950456">
        <w:trPr>
          <w:trHeight w:val="20"/>
        </w:trPr>
        <w:tc>
          <w:tcPr>
            <w:tcW w:w="190"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2.</w:t>
            </w:r>
          </w:p>
        </w:tc>
        <w:tc>
          <w:tcPr>
            <w:tcW w:w="3434" w:type="pct"/>
          </w:tcPr>
          <w:p w:rsidR="00835E38" w:rsidRPr="00950456" w:rsidRDefault="00835E38" w:rsidP="00835E38">
            <w:pPr>
              <w:rPr>
                <w:rFonts w:ascii="Arial" w:hAnsi="Arial" w:cs="Arial"/>
                <w:sz w:val="12"/>
                <w:szCs w:val="16"/>
              </w:rPr>
            </w:pPr>
            <w:r w:rsidRPr="00950456">
              <w:rPr>
                <w:rFonts w:ascii="Arial" w:hAnsi="Arial" w:cs="Arial"/>
                <w:sz w:val="12"/>
                <w:szCs w:val="16"/>
              </w:rPr>
              <w:t>Крупнопанельные, блочные жилые дома, имеющие все виды благоустройства (с централизованным холодным водоснабжением, отоплением и системой водоо</w:t>
            </w:r>
            <w:r w:rsidRPr="00950456">
              <w:rPr>
                <w:rFonts w:ascii="Arial" w:hAnsi="Arial" w:cs="Arial"/>
                <w:sz w:val="12"/>
                <w:szCs w:val="16"/>
              </w:rPr>
              <w:t>т</w:t>
            </w:r>
            <w:r w:rsidRPr="00950456">
              <w:rPr>
                <w:rFonts w:ascii="Arial" w:hAnsi="Arial" w:cs="Arial"/>
                <w:sz w:val="12"/>
                <w:szCs w:val="16"/>
              </w:rPr>
              <w:t>ведения)</w:t>
            </w:r>
          </w:p>
        </w:tc>
        <w:tc>
          <w:tcPr>
            <w:tcW w:w="1376"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9,66</w:t>
            </w:r>
          </w:p>
        </w:tc>
      </w:tr>
      <w:tr w:rsidR="00835E38" w:rsidRPr="00950456" w:rsidTr="00950456">
        <w:trPr>
          <w:trHeight w:val="20"/>
        </w:trPr>
        <w:tc>
          <w:tcPr>
            <w:tcW w:w="190"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3.</w:t>
            </w:r>
          </w:p>
        </w:tc>
        <w:tc>
          <w:tcPr>
            <w:tcW w:w="3434" w:type="pct"/>
          </w:tcPr>
          <w:p w:rsidR="00835E38" w:rsidRPr="00950456" w:rsidRDefault="00835E38" w:rsidP="00835E38">
            <w:pPr>
              <w:rPr>
                <w:rFonts w:ascii="Arial" w:hAnsi="Arial" w:cs="Arial"/>
                <w:sz w:val="12"/>
                <w:szCs w:val="16"/>
              </w:rPr>
            </w:pPr>
            <w:r w:rsidRPr="00950456">
              <w:rPr>
                <w:rFonts w:ascii="Arial" w:hAnsi="Arial" w:cs="Arial"/>
                <w:sz w:val="12"/>
                <w:szCs w:val="16"/>
              </w:rPr>
              <w:t>Кирпичные жилые дома неблагоустроенные или частично благоустр</w:t>
            </w:r>
            <w:r w:rsidRPr="00950456">
              <w:rPr>
                <w:rFonts w:ascii="Arial" w:hAnsi="Arial" w:cs="Arial"/>
                <w:sz w:val="12"/>
                <w:szCs w:val="16"/>
              </w:rPr>
              <w:t>о</w:t>
            </w:r>
            <w:r w:rsidRPr="00950456">
              <w:rPr>
                <w:rFonts w:ascii="Arial" w:hAnsi="Arial" w:cs="Arial"/>
                <w:sz w:val="12"/>
                <w:szCs w:val="16"/>
              </w:rPr>
              <w:t>енные</w:t>
            </w:r>
          </w:p>
        </w:tc>
        <w:tc>
          <w:tcPr>
            <w:tcW w:w="1376"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8,97</w:t>
            </w:r>
          </w:p>
        </w:tc>
      </w:tr>
      <w:tr w:rsidR="00835E38" w:rsidRPr="00950456" w:rsidTr="00950456">
        <w:trPr>
          <w:trHeight w:val="20"/>
        </w:trPr>
        <w:tc>
          <w:tcPr>
            <w:tcW w:w="190"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4.</w:t>
            </w:r>
          </w:p>
        </w:tc>
        <w:tc>
          <w:tcPr>
            <w:tcW w:w="3434" w:type="pct"/>
          </w:tcPr>
          <w:p w:rsidR="00835E38" w:rsidRPr="00950456" w:rsidRDefault="00835E38" w:rsidP="00835E38">
            <w:pPr>
              <w:rPr>
                <w:rFonts w:ascii="Arial" w:hAnsi="Arial" w:cs="Arial"/>
                <w:sz w:val="12"/>
                <w:szCs w:val="16"/>
              </w:rPr>
            </w:pPr>
            <w:r w:rsidRPr="00950456">
              <w:rPr>
                <w:rFonts w:ascii="Arial" w:hAnsi="Arial" w:cs="Arial"/>
                <w:sz w:val="12"/>
                <w:szCs w:val="16"/>
              </w:rPr>
              <w:t>Жилые дома деревянные, смешанные, неблагоустроенные или частично благоус</w:t>
            </w:r>
            <w:r w:rsidRPr="00950456">
              <w:rPr>
                <w:rFonts w:ascii="Arial" w:hAnsi="Arial" w:cs="Arial"/>
                <w:sz w:val="12"/>
                <w:szCs w:val="16"/>
              </w:rPr>
              <w:t>т</w:t>
            </w:r>
            <w:r w:rsidRPr="00950456">
              <w:rPr>
                <w:rFonts w:ascii="Arial" w:hAnsi="Arial" w:cs="Arial"/>
                <w:sz w:val="12"/>
                <w:szCs w:val="16"/>
              </w:rPr>
              <w:t>роенные</w:t>
            </w:r>
          </w:p>
        </w:tc>
        <w:tc>
          <w:tcPr>
            <w:tcW w:w="1376" w:type="pct"/>
          </w:tcPr>
          <w:p w:rsidR="00835E38" w:rsidRPr="00950456" w:rsidRDefault="00835E38" w:rsidP="00835E38">
            <w:pPr>
              <w:tabs>
                <w:tab w:val="left" w:pos="4320"/>
              </w:tabs>
              <w:jc w:val="center"/>
              <w:rPr>
                <w:rFonts w:ascii="Arial" w:hAnsi="Arial" w:cs="Arial"/>
                <w:sz w:val="12"/>
                <w:szCs w:val="16"/>
              </w:rPr>
            </w:pPr>
            <w:r w:rsidRPr="00950456">
              <w:rPr>
                <w:rFonts w:ascii="Arial" w:hAnsi="Arial" w:cs="Arial"/>
                <w:sz w:val="12"/>
                <w:szCs w:val="16"/>
              </w:rPr>
              <w:t>8,25</w:t>
            </w:r>
          </w:p>
        </w:tc>
      </w:tr>
    </w:tbl>
    <w:p w:rsidR="00835E38" w:rsidRPr="00835E38" w:rsidRDefault="00835E38" w:rsidP="00835E38">
      <w:pPr>
        <w:ind w:firstLine="709"/>
        <w:jc w:val="right"/>
        <w:rPr>
          <w:rFonts w:ascii="Arial" w:hAnsi="Arial" w:cs="Arial"/>
          <w:sz w:val="16"/>
          <w:szCs w:val="16"/>
        </w:rPr>
      </w:pPr>
    </w:p>
    <w:p w:rsidR="00950456" w:rsidRPr="00950456" w:rsidRDefault="00950456" w:rsidP="00950456">
      <w:pPr>
        <w:jc w:val="center"/>
        <w:rPr>
          <w:rFonts w:ascii="Arial" w:hAnsi="Arial" w:cs="Arial"/>
          <w:b/>
          <w:sz w:val="16"/>
          <w:szCs w:val="16"/>
        </w:rPr>
      </w:pPr>
      <w:r w:rsidRPr="00950456">
        <w:rPr>
          <w:rFonts w:ascii="Arial" w:hAnsi="Arial" w:cs="Arial"/>
          <w:b/>
          <w:sz w:val="16"/>
          <w:szCs w:val="16"/>
        </w:rPr>
        <w:t>АДМИНИСТРАЦИЯ ВАЛДАЙСКОГО МУНИЦИПАЛЬНОГО РАЙОНА</w:t>
      </w:r>
    </w:p>
    <w:p w:rsidR="00950456" w:rsidRPr="00950456" w:rsidRDefault="00950456" w:rsidP="00950456">
      <w:pPr>
        <w:jc w:val="center"/>
        <w:rPr>
          <w:rFonts w:ascii="Arial" w:hAnsi="Arial" w:cs="Arial"/>
          <w:sz w:val="16"/>
          <w:szCs w:val="16"/>
        </w:rPr>
      </w:pPr>
      <w:r w:rsidRPr="00950456">
        <w:rPr>
          <w:rFonts w:ascii="Arial" w:hAnsi="Arial" w:cs="Arial"/>
          <w:sz w:val="16"/>
          <w:szCs w:val="16"/>
        </w:rPr>
        <w:t>П О С Т А Н О В Л Е Н И Е</w:t>
      </w:r>
    </w:p>
    <w:p w:rsidR="00950456" w:rsidRPr="00950456" w:rsidRDefault="00950456" w:rsidP="00950456">
      <w:pPr>
        <w:jc w:val="center"/>
        <w:rPr>
          <w:rFonts w:ascii="Arial" w:hAnsi="Arial" w:cs="Arial"/>
          <w:sz w:val="16"/>
          <w:szCs w:val="16"/>
        </w:rPr>
      </w:pPr>
      <w:r w:rsidRPr="00950456">
        <w:rPr>
          <w:rFonts w:ascii="Arial" w:hAnsi="Arial" w:cs="Arial"/>
          <w:sz w:val="16"/>
          <w:szCs w:val="16"/>
        </w:rPr>
        <w:t>16.12.2024 № 3262</w:t>
      </w:r>
    </w:p>
    <w:p w:rsidR="00950456" w:rsidRPr="00950456" w:rsidRDefault="00950456" w:rsidP="00950456">
      <w:pPr>
        <w:jc w:val="center"/>
        <w:rPr>
          <w:rFonts w:ascii="Arial" w:hAnsi="Arial" w:cs="Arial"/>
          <w:b/>
          <w:sz w:val="16"/>
          <w:szCs w:val="16"/>
        </w:rPr>
      </w:pPr>
      <w:r w:rsidRPr="00950456">
        <w:rPr>
          <w:rFonts w:ascii="Arial" w:hAnsi="Arial" w:cs="Arial"/>
          <w:b/>
          <w:sz w:val="16"/>
          <w:szCs w:val="16"/>
        </w:rPr>
        <w:t>Об установлении размера платы за</w:t>
      </w:r>
      <w:r>
        <w:rPr>
          <w:rFonts w:ascii="Arial" w:hAnsi="Arial" w:cs="Arial"/>
          <w:b/>
          <w:sz w:val="16"/>
          <w:szCs w:val="16"/>
        </w:rPr>
        <w:t xml:space="preserve"> </w:t>
      </w:r>
      <w:r w:rsidRPr="00950456">
        <w:rPr>
          <w:rFonts w:ascii="Arial" w:hAnsi="Arial" w:cs="Arial"/>
          <w:b/>
          <w:sz w:val="16"/>
          <w:szCs w:val="16"/>
        </w:rPr>
        <w:t>пользование жилым помещением</w:t>
      </w:r>
      <w:r>
        <w:rPr>
          <w:rFonts w:ascii="Arial" w:hAnsi="Arial" w:cs="Arial"/>
          <w:b/>
          <w:sz w:val="16"/>
          <w:szCs w:val="16"/>
        </w:rPr>
        <w:t xml:space="preserve"> </w:t>
      </w:r>
      <w:r w:rsidRPr="00950456">
        <w:rPr>
          <w:rFonts w:ascii="Arial" w:hAnsi="Arial" w:cs="Arial"/>
          <w:b/>
          <w:sz w:val="16"/>
          <w:szCs w:val="16"/>
        </w:rPr>
        <w:t>(платы за наем (коммерческий))</w:t>
      </w:r>
    </w:p>
    <w:p w:rsidR="00950456" w:rsidRPr="00950456" w:rsidRDefault="00950456" w:rsidP="00950456">
      <w:pPr>
        <w:ind w:firstLine="284"/>
        <w:jc w:val="both"/>
        <w:rPr>
          <w:rFonts w:ascii="Arial" w:hAnsi="Arial" w:cs="Arial"/>
          <w:spacing w:val="-2"/>
          <w:sz w:val="16"/>
          <w:szCs w:val="16"/>
        </w:rPr>
      </w:pPr>
      <w:r w:rsidRPr="00950456">
        <w:rPr>
          <w:rFonts w:ascii="Arial" w:hAnsi="Arial" w:cs="Arial"/>
          <w:sz w:val="16"/>
          <w:szCs w:val="16"/>
        </w:rPr>
        <w:t>В соответствии с пунктом 3 статьи 156 Жилищного кодекса Российской Федерации</w:t>
      </w:r>
      <w:r w:rsidRPr="00950456">
        <w:rPr>
          <w:rFonts w:ascii="Arial" w:hAnsi="Arial" w:cs="Arial"/>
          <w:spacing w:val="-2"/>
          <w:sz w:val="16"/>
          <w:szCs w:val="16"/>
        </w:rPr>
        <w:t xml:space="preserve"> Администрация Валдайского муниципального района </w:t>
      </w:r>
      <w:r w:rsidRPr="00950456">
        <w:rPr>
          <w:rFonts w:ascii="Arial" w:hAnsi="Arial" w:cs="Arial"/>
          <w:b/>
          <w:spacing w:val="-2"/>
          <w:sz w:val="16"/>
          <w:szCs w:val="16"/>
        </w:rPr>
        <w:t>ПОСТ</w:t>
      </w:r>
      <w:r w:rsidRPr="00950456">
        <w:rPr>
          <w:rFonts w:ascii="Arial" w:hAnsi="Arial" w:cs="Arial"/>
          <w:b/>
          <w:spacing w:val="-2"/>
          <w:sz w:val="16"/>
          <w:szCs w:val="16"/>
        </w:rPr>
        <w:t>А</w:t>
      </w:r>
      <w:r w:rsidRPr="00950456">
        <w:rPr>
          <w:rFonts w:ascii="Arial" w:hAnsi="Arial" w:cs="Arial"/>
          <w:b/>
          <w:spacing w:val="-2"/>
          <w:sz w:val="16"/>
          <w:szCs w:val="16"/>
        </w:rPr>
        <w:t>НОВЛЯЕТ:</w:t>
      </w:r>
    </w:p>
    <w:p w:rsidR="00950456" w:rsidRPr="00950456" w:rsidRDefault="00950456" w:rsidP="00950456">
      <w:pPr>
        <w:ind w:firstLine="284"/>
        <w:jc w:val="both"/>
        <w:rPr>
          <w:rFonts w:ascii="Arial" w:hAnsi="Arial" w:cs="Arial"/>
          <w:sz w:val="16"/>
          <w:szCs w:val="16"/>
        </w:rPr>
      </w:pPr>
      <w:r w:rsidRPr="00950456">
        <w:rPr>
          <w:rFonts w:ascii="Arial" w:hAnsi="Arial" w:cs="Arial"/>
          <w:sz w:val="16"/>
          <w:szCs w:val="16"/>
        </w:rPr>
        <w:t>1. Установить и ввести в действие прилагаемый размер платы за наем (коммерческий) жилых помещений, находящихся в муниципальной собс</w:t>
      </w:r>
      <w:r w:rsidRPr="00950456">
        <w:rPr>
          <w:rFonts w:ascii="Arial" w:hAnsi="Arial" w:cs="Arial"/>
          <w:sz w:val="16"/>
          <w:szCs w:val="16"/>
        </w:rPr>
        <w:t>т</w:t>
      </w:r>
      <w:r w:rsidRPr="00950456">
        <w:rPr>
          <w:rFonts w:ascii="Arial" w:hAnsi="Arial" w:cs="Arial"/>
          <w:sz w:val="16"/>
          <w:szCs w:val="16"/>
        </w:rPr>
        <w:t>венности Валдайского муниципального района.</w:t>
      </w:r>
    </w:p>
    <w:p w:rsidR="00950456" w:rsidRPr="00950456" w:rsidRDefault="00950456" w:rsidP="00950456">
      <w:pPr>
        <w:tabs>
          <w:tab w:val="left" w:pos="5387"/>
        </w:tabs>
        <w:ind w:firstLine="284"/>
        <w:jc w:val="both"/>
        <w:rPr>
          <w:rFonts w:ascii="Arial" w:hAnsi="Arial" w:cs="Arial"/>
          <w:sz w:val="16"/>
          <w:szCs w:val="16"/>
        </w:rPr>
      </w:pPr>
      <w:r w:rsidRPr="00950456">
        <w:rPr>
          <w:rFonts w:ascii="Arial" w:hAnsi="Arial" w:cs="Arial"/>
          <w:sz w:val="16"/>
          <w:szCs w:val="16"/>
        </w:rPr>
        <w:t>2. Признать утратившим силу постановление Администрации Валда</w:t>
      </w:r>
      <w:r w:rsidRPr="00950456">
        <w:rPr>
          <w:rFonts w:ascii="Arial" w:hAnsi="Arial" w:cs="Arial"/>
          <w:sz w:val="16"/>
          <w:szCs w:val="16"/>
        </w:rPr>
        <w:t>й</w:t>
      </w:r>
      <w:r w:rsidRPr="00950456">
        <w:rPr>
          <w:rFonts w:ascii="Arial" w:hAnsi="Arial" w:cs="Arial"/>
          <w:sz w:val="16"/>
          <w:szCs w:val="16"/>
        </w:rPr>
        <w:t>ского муниципального района от 22.01.2018 № 75 «Об установлении размера платы за пользование жилым помещением (плата за наем (коммерч</w:t>
      </w:r>
      <w:r w:rsidRPr="00950456">
        <w:rPr>
          <w:rFonts w:ascii="Arial" w:hAnsi="Arial" w:cs="Arial"/>
          <w:sz w:val="16"/>
          <w:szCs w:val="16"/>
        </w:rPr>
        <w:t>е</w:t>
      </w:r>
      <w:r w:rsidRPr="00950456">
        <w:rPr>
          <w:rFonts w:ascii="Arial" w:hAnsi="Arial" w:cs="Arial"/>
          <w:sz w:val="16"/>
          <w:szCs w:val="16"/>
        </w:rPr>
        <w:t>ский)) на территории Валдайского муниципального района».</w:t>
      </w:r>
    </w:p>
    <w:p w:rsidR="00950456" w:rsidRPr="00950456" w:rsidRDefault="00950456" w:rsidP="00950456">
      <w:pPr>
        <w:ind w:firstLine="284"/>
        <w:jc w:val="both"/>
        <w:rPr>
          <w:rFonts w:ascii="Arial" w:hAnsi="Arial" w:cs="Arial"/>
          <w:sz w:val="16"/>
          <w:szCs w:val="16"/>
        </w:rPr>
      </w:pPr>
      <w:r w:rsidRPr="00950456">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w:t>
      </w:r>
      <w:r w:rsidRPr="00950456">
        <w:rPr>
          <w:rFonts w:ascii="Arial" w:hAnsi="Arial" w:cs="Arial"/>
          <w:sz w:val="16"/>
          <w:szCs w:val="16"/>
        </w:rPr>
        <w:t>и</w:t>
      </w:r>
      <w:r w:rsidRPr="00950456">
        <w:rPr>
          <w:rFonts w:ascii="Arial" w:hAnsi="Arial" w:cs="Arial"/>
          <w:sz w:val="16"/>
          <w:szCs w:val="16"/>
        </w:rPr>
        <w:t>пального района в сети «Интернет».</w:t>
      </w:r>
    </w:p>
    <w:p w:rsidR="00950456" w:rsidRPr="00950456" w:rsidRDefault="00950456" w:rsidP="00950456">
      <w:pPr>
        <w:ind w:firstLine="284"/>
        <w:jc w:val="both"/>
        <w:rPr>
          <w:rFonts w:ascii="Arial" w:hAnsi="Arial" w:cs="Arial"/>
          <w:sz w:val="16"/>
          <w:szCs w:val="16"/>
        </w:rPr>
      </w:pPr>
      <w:r w:rsidRPr="00950456">
        <w:rPr>
          <w:rFonts w:ascii="Arial" w:hAnsi="Arial" w:cs="Arial"/>
          <w:sz w:val="16"/>
          <w:szCs w:val="16"/>
        </w:rPr>
        <w:t xml:space="preserve">4. Постановление вступает в силу с даты его официального опубликования и распространяет свое действие на правоотношения, возникшие с </w:t>
      </w:r>
      <w:r>
        <w:rPr>
          <w:rFonts w:ascii="Arial" w:hAnsi="Arial" w:cs="Arial"/>
          <w:sz w:val="16"/>
          <w:szCs w:val="16"/>
        </w:rPr>
        <w:br/>
      </w:r>
      <w:r w:rsidRPr="00950456">
        <w:rPr>
          <w:rFonts w:ascii="Arial" w:hAnsi="Arial" w:cs="Arial"/>
          <w:sz w:val="16"/>
          <w:szCs w:val="16"/>
        </w:rPr>
        <w:t>1 я</w:t>
      </w:r>
      <w:r w:rsidRPr="00950456">
        <w:rPr>
          <w:rFonts w:ascii="Arial" w:hAnsi="Arial" w:cs="Arial"/>
          <w:sz w:val="16"/>
          <w:szCs w:val="16"/>
        </w:rPr>
        <w:t>н</w:t>
      </w:r>
      <w:r w:rsidRPr="00950456">
        <w:rPr>
          <w:rFonts w:ascii="Arial" w:hAnsi="Arial" w:cs="Arial"/>
          <w:sz w:val="16"/>
          <w:szCs w:val="16"/>
        </w:rPr>
        <w:t>варя 2025 года.</w:t>
      </w:r>
    </w:p>
    <w:p w:rsidR="00950456" w:rsidRPr="00950456" w:rsidRDefault="00950456" w:rsidP="00950456">
      <w:pPr>
        <w:jc w:val="both"/>
        <w:rPr>
          <w:rFonts w:ascii="Arial" w:hAnsi="Arial" w:cs="Arial"/>
          <w:b/>
          <w:sz w:val="16"/>
          <w:szCs w:val="16"/>
        </w:rPr>
      </w:pPr>
      <w:r w:rsidRPr="00950456">
        <w:rPr>
          <w:rFonts w:ascii="Arial" w:hAnsi="Arial" w:cs="Arial"/>
          <w:b/>
          <w:sz w:val="16"/>
          <w:szCs w:val="16"/>
        </w:rPr>
        <w:t>Глава муниципального района</w:t>
      </w:r>
      <w:r w:rsidRPr="00950456">
        <w:rPr>
          <w:rFonts w:ascii="Arial" w:hAnsi="Arial" w:cs="Arial"/>
          <w:b/>
          <w:sz w:val="16"/>
          <w:szCs w:val="16"/>
        </w:rPr>
        <w:tab/>
      </w:r>
      <w:r w:rsidRPr="00950456">
        <w:rPr>
          <w:rFonts w:ascii="Arial" w:hAnsi="Arial" w:cs="Arial"/>
          <w:b/>
          <w:sz w:val="16"/>
          <w:szCs w:val="16"/>
        </w:rPr>
        <w:tab/>
        <w:t>Ю.В.Стадэ</w:t>
      </w:r>
    </w:p>
    <w:p w:rsidR="00950456" w:rsidRPr="00950456" w:rsidRDefault="00950456" w:rsidP="00950456">
      <w:pPr>
        <w:ind w:left="8675"/>
        <w:jc w:val="center"/>
        <w:rPr>
          <w:rFonts w:ascii="Arial" w:hAnsi="Arial" w:cs="Arial"/>
          <w:sz w:val="12"/>
          <w:szCs w:val="16"/>
        </w:rPr>
      </w:pPr>
      <w:r w:rsidRPr="00950456">
        <w:rPr>
          <w:rFonts w:ascii="Arial" w:hAnsi="Arial" w:cs="Arial"/>
          <w:sz w:val="12"/>
          <w:szCs w:val="16"/>
        </w:rPr>
        <w:t>Приложение</w:t>
      </w:r>
    </w:p>
    <w:p w:rsidR="00950456" w:rsidRPr="00950456" w:rsidRDefault="00950456" w:rsidP="00950456">
      <w:pPr>
        <w:ind w:left="8675"/>
        <w:jc w:val="center"/>
        <w:rPr>
          <w:rFonts w:ascii="Arial" w:hAnsi="Arial" w:cs="Arial"/>
          <w:sz w:val="12"/>
          <w:szCs w:val="16"/>
        </w:rPr>
      </w:pPr>
      <w:r w:rsidRPr="00950456">
        <w:rPr>
          <w:rFonts w:ascii="Arial" w:hAnsi="Arial" w:cs="Arial"/>
          <w:sz w:val="12"/>
          <w:szCs w:val="16"/>
        </w:rPr>
        <w:t>к постановлению Администр</w:t>
      </w:r>
      <w:r w:rsidRPr="00950456">
        <w:rPr>
          <w:rFonts w:ascii="Arial" w:hAnsi="Arial" w:cs="Arial"/>
          <w:sz w:val="12"/>
          <w:szCs w:val="16"/>
        </w:rPr>
        <w:t>а</w:t>
      </w:r>
      <w:r w:rsidRPr="00950456">
        <w:rPr>
          <w:rFonts w:ascii="Arial" w:hAnsi="Arial" w:cs="Arial"/>
          <w:sz w:val="12"/>
          <w:szCs w:val="16"/>
        </w:rPr>
        <w:t>ции</w:t>
      </w:r>
    </w:p>
    <w:p w:rsidR="00950456" w:rsidRPr="00950456" w:rsidRDefault="00950456" w:rsidP="00950456">
      <w:pPr>
        <w:ind w:left="8675"/>
        <w:jc w:val="center"/>
        <w:rPr>
          <w:rFonts w:ascii="Arial" w:hAnsi="Arial" w:cs="Arial"/>
          <w:sz w:val="12"/>
          <w:szCs w:val="16"/>
        </w:rPr>
      </w:pPr>
      <w:r w:rsidRPr="00950456">
        <w:rPr>
          <w:rFonts w:ascii="Arial" w:hAnsi="Arial" w:cs="Arial"/>
          <w:sz w:val="12"/>
          <w:szCs w:val="16"/>
        </w:rPr>
        <w:t>муниципального района от 16.12.2024 № 3262</w:t>
      </w:r>
    </w:p>
    <w:p w:rsidR="00950456" w:rsidRDefault="00950456" w:rsidP="00950456">
      <w:pPr>
        <w:tabs>
          <w:tab w:val="left" w:pos="5387"/>
        </w:tabs>
        <w:jc w:val="center"/>
        <w:rPr>
          <w:rFonts w:ascii="Arial" w:hAnsi="Arial" w:cs="Arial"/>
          <w:b/>
          <w:sz w:val="16"/>
          <w:szCs w:val="16"/>
        </w:rPr>
      </w:pPr>
      <w:r w:rsidRPr="00950456">
        <w:rPr>
          <w:rFonts w:ascii="Arial" w:hAnsi="Arial" w:cs="Arial"/>
          <w:b/>
          <w:sz w:val="16"/>
          <w:szCs w:val="16"/>
        </w:rPr>
        <w:t xml:space="preserve">Размер платы за наем (коммерческий) жилых помещений, находящихся </w:t>
      </w:r>
    </w:p>
    <w:p w:rsidR="00950456" w:rsidRPr="00950456" w:rsidRDefault="00950456" w:rsidP="00950456">
      <w:pPr>
        <w:tabs>
          <w:tab w:val="left" w:pos="5387"/>
        </w:tabs>
        <w:jc w:val="center"/>
        <w:rPr>
          <w:rFonts w:ascii="Arial" w:hAnsi="Arial" w:cs="Arial"/>
          <w:b/>
          <w:sz w:val="16"/>
          <w:szCs w:val="16"/>
        </w:rPr>
      </w:pPr>
      <w:r w:rsidRPr="00950456">
        <w:rPr>
          <w:rFonts w:ascii="Arial" w:hAnsi="Arial" w:cs="Arial"/>
          <w:b/>
          <w:sz w:val="16"/>
          <w:szCs w:val="16"/>
        </w:rPr>
        <w:t>в муниципальной собственности Валдайского муниц</w:t>
      </w:r>
      <w:r w:rsidRPr="00950456">
        <w:rPr>
          <w:rFonts w:ascii="Arial" w:hAnsi="Arial" w:cs="Arial"/>
          <w:b/>
          <w:sz w:val="16"/>
          <w:szCs w:val="16"/>
        </w:rPr>
        <w:t>и</w:t>
      </w:r>
      <w:r w:rsidRPr="00950456">
        <w:rPr>
          <w:rFonts w:ascii="Arial" w:hAnsi="Arial" w:cs="Arial"/>
          <w:b/>
          <w:sz w:val="16"/>
          <w:szCs w:val="16"/>
        </w:rPr>
        <w:t>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34"/>
        <w:gridCol w:w="6939"/>
        <w:gridCol w:w="3977"/>
      </w:tblGrid>
      <w:tr w:rsidR="00950456" w:rsidRPr="00950456" w:rsidTr="00950456">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rsidR="00950456" w:rsidRPr="00950456" w:rsidRDefault="00950456" w:rsidP="00950456">
            <w:pPr>
              <w:tabs>
                <w:tab w:val="left" w:pos="4320"/>
              </w:tabs>
              <w:jc w:val="center"/>
              <w:rPr>
                <w:rFonts w:ascii="Arial" w:hAnsi="Arial" w:cs="Arial"/>
                <w:b/>
                <w:sz w:val="12"/>
                <w:szCs w:val="16"/>
              </w:rPr>
            </w:pPr>
            <w:r w:rsidRPr="00950456">
              <w:rPr>
                <w:rFonts w:ascii="Arial" w:hAnsi="Arial" w:cs="Arial"/>
                <w:b/>
                <w:sz w:val="12"/>
                <w:szCs w:val="16"/>
              </w:rPr>
              <w:t>№ п/п</w:t>
            </w:r>
          </w:p>
        </w:tc>
        <w:tc>
          <w:tcPr>
            <w:tcW w:w="3057" w:type="pct"/>
            <w:tcBorders>
              <w:top w:val="single" w:sz="4" w:space="0" w:color="auto"/>
              <w:left w:val="single" w:sz="4" w:space="0" w:color="auto"/>
              <w:bottom w:val="single" w:sz="4" w:space="0" w:color="auto"/>
              <w:right w:val="single" w:sz="4" w:space="0" w:color="auto"/>
            </w:tcBorders>
            <w:vAlign w:val="center"/>
            <w:hideMark/>
          </w:tcPr>
          <w:p w:rsidR="00950456" w:rsidRPr="00950456" w:rsidRDefault="00950456" w:rsidP="00950456">
            <w:pPr>
              <w:tabs>
                <w:tab w:val="left" w:pos="4320"/>
              </w:tabs>
              <w:jc w:val="center"/>
              <w:rPr>
                <w:rFonts w:ascii="Arial" w:hAnsi="Arial" w:cs="Arial"/>
                <w:b/>
                <w:sz w:val="12"/>
                <w:szCs w:val="16"/>
              </w:rPr>
            </w:pPr>
            <w:r w:rsidRPr="00950456">
              <w:rPr>
                <w:rFonts w:ascii="Arial" w:hAnsi="Arial" w:cs="Arial"/>
                <w:b/>
                <w:sz w:val="12"/>
                <w:szCs w:val="16"/>
              </w:rPr>
              <w:t>Категория жилых зданий</w:t>
            </w:r>
          </w:p>
        </w:tc>
        <w:tc>
          <w:tcPr>
            <w:tcW w:w="1752" w:type="pct"/>
            <w:tcBorders>
              <w:top w:val="single" w:sz="4" w:space="0" w:color="auto"/>
              <w:left w:val="single" w:sz="4" w:space="0" w:color="auto"/>
              <w:bottom w:val="single" w:sz="4" w:space="0" w:color="auto"/>
              <w:right w:val="single" w:sz="4" w:space="0" w:color="auto"/>
            </w:tcBorders>
            <w:vAlign w:val="center"/>
          </w:tcPr>
          <w:p w:rsidR="00950456" w:rsidRPr="00950456" w:rsidRDefault="00950456" w:rsidP="00950456">
            <w:pPr>
              <w:tabs>
                <w:tab w:val="left" w:pos="4320"/>
              </w:tabs>
              <w:jc w:val="center"/>
              <w:rPr>
                <w:rFonts w:ascii="Arial" w:hAnsi="Arial" w:cs="Arial"/>
                <w:b/>
                <w:sz w:val="12"/>
                <w:szCs w:val="16"/>
              </w:rPr>
            </w:pPr>
            <w:r w:rsidRPr="00950456">
              <w:rPr>
                <w:rFonts w:ascii="Arial" w:hAnsi="Arial" w:cs="Arial"/>
                <w:b/>
                <w:sz w:val="12"/>
                <w:szCs w:val="16"/>
              </w:rPr>
              <w:t>Размер ставок платы за наем (коммерческий) жилого помещения (в руб. за 1 кв.м общей площади в м</w:t>
            </w:r>
            <w:r w:rsidRPr="00950456">
              <w:rPr>
                <w:rFonts w:ascii="Arial" w:hAnsi="Arial" w:cs="Arial"/>
                <w:b/>
                <w:sz w:val="12"/>
                <w:szCs w:val="16"/>
              </w:rPr>
              <w:t>е</w:t>
            </w:r>
            <w:r w:rsidRPr="00950456">
              <w:rPr>
                <w:rFonts w:ascii="Arial" w:hAnsi="Arial" w:cs="Arial"/>
                <w:b/>
                <w:sz w:val="12"/>
                <w:szCs w:val="16"/>
              </w:rPr>
              <w:t>сяц)</w:t>
            </w:r>
          </w:p>
        </w:tc>
      </w:tr>
      <w:tr w:rsidR="00950456" w:rsidRPr="00950456" w:rsidTr="00950456">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rsidR="00950456" w:rsidRPr="00950456" w:rsidRDefault="00950456" w:rsidP="00950456">
            <w:pPr>
              <w:tabs>
                <w:tab w:val="left" w:pos="4320"/>
              </w:tabs>
              <w:jc w:val="center"/>
              <w:rPr>
                <w:rFonts w:ascii="Arial" w:hAnsi="Arial" w:cs="Arial"/>
                <w:sz w:val="12"/>
                <w:szCs w:val="16"/>
              </w:rPr>
            </w:pPr>
            <w:r w:rsidRPr="00950456">
              <w:rPr>
                <w:rFonts w:ascii="Arial" w:hAnsi="Arial" w:cs="Arial"/>
                <w:sz w:val="12"/>
                <w:szCs w:val="16"/>
              </w:rPr>
              <w:t>1.</w:t>
            </w:r>
          </w:p>
        </w:tc>
        <w:tc>
          <w:tcPr>
            <w:tcW w:w="3057" w:type="pct"/>
            <w:tcBorders>
              <w:top w:val="single" w:sz="4" w:space="0" w:color="auto"/>
              <w:left w:val="single" w:sz="4" w:space="0" w:color="auto"/>
              <w:bottom w:val="single" w:sz="4" w:space="0" w:color="auto"/>
              <w:right w:val="single" w:sz="4" w:space="0" w:color="auto"/>
            </w:tcBorders>
            <w:vAlign w:val="center"/>
          </w:tcPr>
          <w:p w:rsidR="00950456" w:rsidRPr="00950456" w:rsidRDefault="00950456" w:rsidP="00950456">
            <w:pPr>
              <w:tabs>
                <w:tab w:val="left" w:pos="4320"/>
              </w:tabs>
              <w:rPr>
                <w:rFonts w:ascii="Arial" w:hAnsi="Arial" w:cs="Arial"/>
                <w:sz w:val="12"/>
                <w:szCs w:val="16"/>
              </w:rPr>
            </w:pPr>
            <w:r w:rsidRPr="00950456">
              <w:rPr>
                <w:rFonts w:ascii="Arial" w:hAnsi="Arial" w:cs="Arial"/>
                <w:sz w:val="12"/>
                <w:szCs w:val="16"/>
              </w:rPr>
              <w:t>Кирпичные жилые дома, имеющие все виды благоустройства (с централизованным холодным водоснабжением, отоплением и системой водоотв</w:t>
            </w:r>
            <w:r w:rsidRPr="00950456">
              <w:rPr>
                <w:rFonts w:ascii="Arial" w:hAnsi="Arial" w:cs="Arial"/>
                <w:sz w:val="12"/>
                <w:szCs w:val="16"/>
              </w:rPr>
              <w:t>е</w:t>
            </w:r>
            <w:r w:rsidRPr="00950456">
              <w:rPr>
                <w:rFonts w:ascii="Arial" w:hAnsi="Arial" w:cs="Arial"/>
                <w:sz w:val="12"/>
                <w:szCs w:val="16"/>
              </w:rPr>
              <w:t>дения)</w:t>
            </w:r>
          </w:p>
        </w:tc>
        <w:tc>
          <w:tcPr>
            <w:tcW w:w="1752" w:type="pct"/>
            <w:tcBorders>
              <w:top w:val="single" w:sz="4" w:space="0" w:color="auto"/>
              <w:left w:val="single" w:sz="4" w:space="0" w:color="auto"/>
              <w:bottom w:val="single" w:sz="4" w:space="0" w:color="auto"/>
              <w:right w:val="single" w:sz="4" w:space="0" w:color="auto"/>
            </w:tcBorders>
            <w:vAlign w:val="center"/>
          </w:tcPr>
          <w:p w:rsidR="00950456" w:rsidRPr="00950456" w:rsidRDefault="00950456" w:rsidP="00950456">
            <w:pPr>
              <w:tabs>
                <w:tab w:val="left" w:pos="4320"/>
              </w:tabs>
              <w:jc w:val="center"/>
              <w:rPr>
                <w:rFonts w:ascii="Arial" w:hAnsi="Arial" w:cs="Arial"/>
                <w:sz w:val="12"/>
                <w:szCs w:val="16"/>
              </w:rPr>
            </w:pPr>
            <w:r w:rsidRPr="00950456">
              <w:rPr>
                <w:rFonts w:ascii="Arial" w:hAnsi="Arial" w:cs="Arial"/>
                <w:sz w:val="12"/>
                <w:szCs w:val="16"/>
              </w:rPr>
              <w:t>10,86</w:t>
            </w:r>
          </w:p>
        </w:tc>
      </w:tr>
      <w:tr w:rsidR="00950456" w:rsidRPr="00950456" w:rsidTr="00950456">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rsidR="00950456" w:rsidRPr="00950456" w:rsidRDefault="00950456" w:rsidP="00950456">
            <w:pPr>
              <w:tabs>
                <w:tab w:val="left" w:pos="4320"/>
              </w:tabs>
              <w:jc w:val="center"/>
              <w:rPr>
                <w:rFonts w:ascii="Arial" w:hAnsi="Arial" w:cs="Arial"/>
                <w:sz w:val="12"/>
                <w:szCs w:val="16"/>
              </w:rPr>
            </w:pPr>
            <w:r w:rsidRPr="00950456">
              <w:rPr>
                <w:rFonts w:ascii="Arial" w:hAnsi="Arial" w:cs="Arial"/>
                <w:sz w:val="12"/>
                <w:szCs w:val="16"/>
              </w:rPr>
              <w:t>2.</w:t>
            </w:r>
          </w:p>
        </w:tc>
        <w:tc>
          <w:tcPr>
            <w:tcW w:w="3057" w:type="pct"/>
            <w:tcBorders>
              <w:top w:val="single" w:sz="4" w:space="0" w:color="auto"/>
              <w:left w:val="single" w:sz="4" w:space="0" w:color="auto"/>
              <w:bottom w:val="single" w:sz="4" w:space="0" w:color="auto"/>
              <w:right w:val="single" w:sz="4" w:space="0" w:color="auto"/>
            </w:tcBorders>
            <w:vAlign w:val="center"/>
          </w:tcPr>
          <w:p w:rsidR="00950456" w:rsidRPr="00950456" w:rsidRDefault="00950456" w:rsidP="00950456">
            <w:pPr>
              <w:rPr>
                <w:rFonts w:ascii="Arial" w:hAnsi="Arial" w:cs="Arial"/>
                <w:sz w:val="12"/>
                <w:szCs w:val="16"/>
              </w:rPr>
            </w:pPr>
            <w:r w:rsidRPr="00950456">
              <w:rPr>
                <w:rFonts w:ascii="Arial" w:hAnsi="Arial" w:cs="Arial"/>
                <w:sz w:val="12"/>
                <w:szCs w:val="16"/>
              </w:rPr>
              <w:t>Крупнопанельные, блочные жилые дома, имеющие все виды благоустройства (с централизованным холодным вод</w:t>
            </w:r>
            <w:r w:rsidRPr="00950456">
              <w:rPr>
                <w:rFonts w:ascii="Arial" w:hAnsi="Arial" w:cs="Arial"/>
                <w:sz w:val="12"/>
                <w:szCs w:val="16"/>
              </w:rPr>
              <w:t>о</w:t>
            </w:r>
            <w:r w:rsidRPr="00950456">
              <w:rPr>
                <w:rFonts w:ascii="Arial" w:hAnsi="Arial" w:cs="Arial"/>
                <w:sz w:val="12"/>
                <w:szCs w:val="16"/>
              </w:rPr>
              <w:t>снабжением, отоплением и системой водоотведения)</w:t>
            </w:r>
          </w:p>
        </w:tc>
        <w:tc>
          <w:tcPr>
            <w:tcW w:w="1752" w:type="pct"/>
            <w:tcBorders>
              <w:top w:val="single" w:sz="4" w:space="0" w:color="auto"/>
              <w:left w:val="single" w:sz="4" w:space="0" w:color="auto"/>
              <w:bottom w:val="single" w:sz="4" w:space="0" w:color="auto"/>
              <w:right w:val="single" w:sz="4" w:space="0" w:color="auto"/>
            </w:tcBorders>
            <w:vAlign w:val="center"/>
            <w:hideMark/>
          </w:tcPr>
          <w:p w:rsidR="00950456" w:rsidRPr="00950456" w:rsidRDefault="00950456" w:rsidP="00950456">
            <w:pPr>
              <w:tabs>
                <w:tab w:val="left" w:pos="4320"/>
              </w:tabs>
              <w:jc w:val="center"/>
              <w:rPr>
                <w:rFonts w:ascii="Arial" w:hAnsi="Arial" w:cs="Arial"/>
                <w:sz w:val="12"/>
                <w:szCs w:val="16"/>
              </w:rPr>
            </w:pPr>
            <w:r w:rsidRPr="00950456">
              <w:rPr>
                <w:rFonts w:ascii="Arial" w:hAnsi="Arial" w:cs="Arial"/>
                <w:sz w:val="12"/>
                <w:szCs w:val="16"/>
              </w:rPr>
              <w:t>10,51</w:t>
            </w:r>
          </w:p>
        </w:tc>
      </w:tr>
      <w:tr w:rsidR="00950456" w:rsidRPr="00950456" w:rsidTr="00950456">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rsidR="00950456" w:rsidRPr="00950456" w:rsidRDefault="00950456" w:rsidP="00950456">
            <w:pPr>
              <w:tabs>
                <w:tab w:val="left" w:pos="4320"/>
              </w:tabs>
              <w:jc w:val="center"/>
              <w:rPr>
                <w:rFonts w:ascii="Arial" w:hAnsi="Arial" w:cs="Arial"/>
                <w:sz w:val="12"/>
                <w:szCs w:val="16"/>
              </w:rPr>
            </w:pPr>
            <w:r w:rsidRPr="00950456">
              <w:rPr>
                <w:rFonts w:ascii="Arial" w:hAnsi="Arial" w:cs="Arial"/>
                <w:sz w:val="12"/>
                <w:szCs w:val="16"/>
              </w:rPr>
              <w:t>3.</w:t>
            </w:r>
          </w:p>
        </w:tc>
        <w:tc>
          <w:tcPr>
            <w:tcW w:w="3057" w:type="pct"/>
            <w:tcBorders>
              <w:top w:val="single" w:sz="4" w:space="0" w:color="auto"/>
              <w:left w:val="single" w:sz="4" w:space="0" w:color="auto"/>
              <w:bottom w:val="single" w:sz="4" w:space="0" w:color="auto"/>
              <w:right w:val="single" w:sz="4" w:space="0" w:color="auto"/>
            </w:tcBorders>
            <w:vAlign w:val="center"/>
          </w:tcPr>
          <w:p w:rsidR="00950456" w:rsidRPr="00950456" w:rsidRDefault="00950456" w:rsidP="00950456">
            <w:pPr>
              <w:rPr>
                <w:rFonts w:ascii="Arial" w:hAnsi="Arial" w:cs="Arial"/>
                <w:sz w:val="12"/>
                <w:szCs w:val="16"/>
              </w:rPr>
            </w:pPr>
            <w:r w:rsidRPr="00950456">
              <w:rPr>
                <w:rFonts w:ascii="Arial" w:hAnsi="Arial" w:cs="Arial"/>
                <w:sz w:val="12"/>
                <w:szCs w:val="16"/>
              </w:rPr>
              <w:t>Кирпичные, панельные жилые дома неблагоустроенные или частично благоу</w:t>
            </w:r>
            <w:r w:rsidRPr="00950456">
              <w:rPr>
                <w:rFonts w:ascii="Arial" w:hAnsi="Arial" w:cs="Arial"/>
                <w:sz w:val="12"/>
                <w:szCs w:val="16"/>
              </w:rPr>
              <w:t>с</w:t>
            </w:r>
            <w:r w:rsidRPr="00950456">
              <w:rPr>
                <w:rFonts w:ascii="Arial" w:hAnsi="Arial" w:cs="Arial"/>
                <w:sz w:val="12"/>
                <w:szCs w:val="16"/>
              </w:rPr>
              <w:t>троенные</w:t>
            </w:r>
          </w:p>
        </w:tc>
        <w:tc>
          <w:tcPr>
            <w:tcW w:w="1752" w:type="pct"/>
            <w:tcBorders>
              <w:top w:val="single" w:sz="4" w:space="0" w:color="auto"/>
              <w:left w:val="single" w:sz="4" w:space="0" w:color="auto"/>
              <w:bottom w:val="single" w:sz="4" w:space="0" w:color="auto"/>
              <w:right w:val="single" w:sz="4" w:space="0" w:color="auto"/>
            </w:tcBorders>
            <w:vAlign w:val="center"/>
          </w:tcPr>
          <w:p w:rsidR="00950456" w:rsidRPr="00950456" w:rsidRDefault="00950456" w:rsidP="00950456">
            <w:pPr>
              <w:tabs>
                <w:tab w:val="left" w:pos="4320"/>
              </w:tabs>
              <w:jc w:val="center"/>
              <w:rPr>
                <w:rFonts w:ascii="Arial" w:hAnsi="Arial" w:cs="Arial"/>
                <w:sz w:val="12"/>
                <w:szCs w:val="16"/>
              </w:rPr>
            </w:pPr>
            <w:r w:rsidRPr="00950456">
              <w:rPr>
                <w:rFonts w:ascii="Arial" w:hAnsi="Arial" w:cs="Arial"/>
                <w:sz w:val="12"/>
                <w:szCs w:val="16"/>
              </w:rPr>
              <w:t>9,70</w:t>
            </w:r>
          </w:p>
        </w:tc>
      </w:tr>
    </w:tbl>
    <w:p w:rsidR="0001427D" w:rsidRPr="00153B5C" w:rsidRDefault="0001427D" w:rsidP="00153B5C">
      <w:pPr>
        <w:tabs>
          <w:tab w:val="left" w:pos="5954"/>
        </w:tabs>
        <w:jc w:val="right"/>
        <w:rPr>
          <w:rFonts w:ascii="Arial" w:hAnsi="Arial" w:cs="Arial"/>
          <w:b/>
          <w:sz w:val="16"/>
          <w:szCs w:val="16"/>
        </w:rPr>
      </w:pPr>
    </w:p>
    <w:p w:rsidR="00950456" w:rsidRPr="00950456" w:rsidRDefault="00950456" w:rsidP="00950456">
      <w:pPr>
        <w:jc w:val="center"/>
        <w:rPr>
          <w:rFonts w:ascii="Arial" w:hAnsi="Arial" w:cs="Arial"/>
          <w:b/>
          <w:sz w:val="16"/>
          <w:szCs w:val="16"/>
        </w:rPr>
      </w:pPr>
      <w:r w:rsidRPr="00950456">
        <w:rPr>
          <w:rFonts w:ascii="Arial" w:hAnsi="Arial" w:cs="Arial"/>
          <w:b/>
          <w:sz w:val="16"/>
          <w:szCs w:val="16"/>
        </w:rPr>
        <w:t>АДМИНИСТРАЦИЯ ВАЛДАЙСКОГО МУНИЦИПАЛЬНОГО РАЙОНА</w:t>
      </w:r>
    </w:p>
    <w:p w:rsidR="00950456" w:rsidRPr="00950456" w:rsidRDefault="00950456" w:rsidP="00950456">
      <w:pPr>
        <w:jc w:val="center"/>
        <w:rPr>
          <w:rFonts w:ascii="Arial" w:hAnsi="Arial" w:cs="Arial"/>
          <w:sz w:val="16"/>
          <w:szCs w:val="16"/>
        </w:rPr>
      </w:pPr>
      <w:r w:rsidRPr="00950456">
        <w:rPr>
          <w:rFonts w:ascii="Arial" w:hAnsi="Arial" w:cs="Arial"/>
          <w:sz w:val="16"/>
          <w:szCs w:val="16"/>
        </w:rPr>
        <w:t>П О С Т А Н О В Л Е Н И Е</w:t>
      </w:r>
    </w:p>
    <w:p w:rsidR="00950456" w:rsidRPr="00950456" w:rsidRDefault="00950456" w:rsidP="00950456">
      <w:pPr>
        <w:jc w:val="center"/>
        <w:rPr>
          <w:rFonts w:ascii="Arial" w:hAnsi="Arial" w:cs="Arial"/>
          <w:sz w:val="16"/>
          <w:szCs w:val="16"/>
        </w:rPr>
      </w:pPr>
      <w:r w:rsidRPr="00950456">
        <w:rPr>
          <w:rFonts w:ascii="Arial" w:hAnsi="Arial" w:cs="Arial"/>
          <w:sz w:val="16"/>
          <w:szCs w:val="16"/>
        </w:rPr>
        <w:t>16.12.2024 № 3265</w:t>
      </w:r>
    </w:p>
    <w:p w:rsidR="00950456" w:rsidRPr="00950456" w:rsidRDefault="00950456" w:rsidP="00950456">
      <w:pPr>
        <w:jc w:val="center"/>
        <w:rPr>
          <w:rFonts w:ascii="Arial" w:hAnsi="Arial" w:cs="Arial"/>
          <w:b/>
          <w:sz w:val="16"/>
          <w:szCs w:val="16"/>
        </w:rPr>
      </w:pPr>
      <w:r w:rsidRPr="00950456">
        <w:rPr>
          <w:rFonts w:ascii="Arial" w:hAnsi="Arial" w:cs="Arial"/>
          <w:b/>
          <w:sz w:val="16"/>
          <w:szCs w:val="16"/>
        </w:rPr>
        <w:t>О запрете выхода (выезда) на лёд водных объектов на территории Валдайского муниц</w:t>
      </w:r>
      <w:r w:rsidRPr="00950456">
        <w:rPr>
          <w:rFonts w:ascii="Arial" w:hAnsi="Arial" w:cs="Arial"/>
          <w:b/>
          <w:sz w:val="16"/>
          <w:szCs w:val="16"/>
        </w:rPr>
        <w:t>и</w:t>
      </w:r>
      <w:r w:rsidRPr="00950456">
        <w:rPr>
          <w:rFonts w:ascii="Arial" w:hAnsi="Arial" w:cs="Arial"/>
          <w:b/>
          <w:sz w:val="16"/>
          <w:szCs w:val="16"/>
        </w:rPr>
        <w:t>пального района</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 xml:space="preserve">В целях обеспечения безопасности людей на водных объектах, в соответствии с пунктом 24 статьи 15 Федерального закона от 6 октября </w:t>
      </w:r>
      <w:r w:rsidR="00C468A0">
        <w:rPr>
          <w:rFonts w:ascii="Arial" w:hAnsi="Arial" w:cs="Arial"/>
          <w:color w:val="000000"/>
          <w:sz w:val="16"/>
          <w:szCs w:val="16"/>
        </w:rPr>
        <w:br/>
      </w:r>
      <w:r w:rsidRPr="00950456">
        <w:rPr>
          <w:rFonts w:ascii="Arial" w:hAnsi="Arial" w:cs="Arial"/>
          <w:color w:val="000000"/>
          <w:sz w:val="16"/>
          <w:szCs w:val="16"/>
        </w:rPr>
        <w:t>2003 г</w:t>
      </w:r>
      <w:r w:rsidRPr="00950456">
        <w:rPr>
          <w:rFonts w:ascii="Arial" w:hAnsi="Arial" w:cs="Arial"/>
          <w:color w:val="000000"/>
          <w:sz w:val="16"/>
          <w:szCs w:val="16"/>
        </w:rPr>
        <w:t>о</w:t>
      </w:r>
      <w:r w:rsidRPr="00950456">
        <w:rPr>
          <w:rFonts w:ascii="Arial" w:hAnsi="Arial" w:cs="Arial"/>
          <w:color w:val="000000"/>
          <w:sz w:val="16"/>
          <w:szCs w:val="16"/>
        </w:rPr>
        <w:t>да № 131-ФЗ «Об общих принципах организации местного самоуправления в Российской Федерации» и пунктом 7.1 раздела 7 Правил охраны жизни людей на водных объектах на территории области, утвержденных постановл</w:t>
      </w:r>
      <w:r w:rsidRPr="00950456">
        <w:rPr>
          <w:rFonts w:ascii="Arial" w:hAnsi="Arial" w:cs="Arial"/>
          <w:color w:val="000000"/>
          <w:sz w:val="16"/>
          <w:szCs w:val="16"/>
        </w:rPr>
        <w:t>е</w:t>
      </w:r>
      <w:r w:rsidRPr="00950456">
        <w:rPr>
          <w:rFonts w:ascii="Arial" w:hAnsi="Arial" w:cs="Arial"/>
          <w:color w:val="000000"/>
          <w:sz w:val="16"/>
          <w:szCs w:val="16"/>
        </w:rPr>
        <w:t xml:space="preserve">нием Администрации Новгородской области от 28.05.2007 № 145 «Об утверждении правил пользования водными объектами для плавания на маломерных судах на территории области и правил охраны жизни людей на водных объектах области», Администрация Валдайского муниципального района </w:t>
      </w:r>
      <w:r w:rsidRPr="00950456">
        <w:rPr>
          <w:rFonts w:ascii="Arial" w:hAnsi="Arial" w:cs="Arial"/>
          <w:b/>
          <w:color w:val="000000"/>
          <w:sz w:val="16"/>
          <w:szCs w:val="16"/>
        </w:rPr>
        <w:t>ПОСТ</w:t>
      </w:r>
      <w:r w:rsidRPr="00950456">
        <w:rPr>
          <w:rFonts w:ascii="Arial" w:hAnsi="Arial" w:cs="Arial"/>
          <w:b/>
          <w:color w:val="000000"/>
          <w:sz w:val="16"/>
          <w:szCs w:val="16"/>
        </w:rPr>
        <w:t>А</w:t>
      </w:r>
      <w:r w:rsidRPr="00950456">
        <w:rPr>
          <w:rFonts w:ascii="Arial" w:hAnsi="Arial" w:cs="Arial"/>
          <w:b/>
          <w:color w:val="000000"/>
          <w:sz w:val="16"/>
          <w:szCs w:val="16"/>
        </w:rPr>
        <w:t>НОВЛЯЕТ:</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1. Запретить выход людей и выезд автомототранспортных средств, а также тракторов, снегоходов и гужевого транспорта, принадлежащего юридическим и физическим лицам на лёд водных объектов (вод</w:t>
      </w:r>
      <w:r w:rsidRPr="00950456">
        <w:rPr>
          <w:rFonts w:ascii="Arial" w:hAnsi="Arial" w:cs="Arial"/>
          <w:color w:val="000000"/>
          <w:sz w:val="16"/>
          <w:szCs w:val="16"/>
        </w:rPr>
        <w:t>о</w:t>
      </w:r>
      <w:r w:rsidRPr="00950456">
        <w:rPr>
          <w:rFonts w:ascii="Arial" w:hAnsi="Arial" w:cs="Arial"/>
          <w:color w:val="000000"/>
          <w:sz w:val="16"/>
          <w:szCs w:val="16"/>
        </w:rPr>
        <w:t>ёмов, рек, озёр) Валдайского муниципального района с начала ледостава и до особого расп</w:t>
      </w:r>
      <w:r w:rsidRPr="00950456">
        <w:rPr>
          <w:rFonts w:ascii="Arial" w:hAnsi="Arial" w:cs="Arial"/>
          <w:color w:val="000000"/>
          <w:sz w:val="16"/>
          <w:szCs w:val="16"/>
        </w:rPr>
        <w:t>о</w:t>
      </w:r>
      <w:r w:rsidRPr="00950456">
        <w:rPr>
          <w:rFonts w:ascii="Arial" w:hAnsi="Arial" w:cs="Arial"/>
          <w:color w:val="000000"/>
          <w:sz w:val="16"/>
          <w:szCs w:val="16"/>
        </w:rPr>
        <w:t>ряжения, за исключением выезда служебных транспортных средств органов, служб и организаций, деятельность которых связана с обеспечением без</w:t>
      </w:r>
      <w:r w:rsidRPr="00950456">
        <w:rPr>
          <w:rFonts w:ascii="Arial" w:hAnsi="Arial" w:cs="Arial"/>
          <w:color w:val="000000"/>
          <w:sz w:val="16"/>
          <w:szCs w:val="16"/>
        </w:rPr>
        <w:t>о</w:t>
      </w:r>
      <w:r w:rsidRPr="00950456">
        <w:rPr>
          <w:rFonts w:ascii="Arial" w:hAnsi="Arial" w:cs="Arial"/>
          <w:color w:val="000000"/>
          <w:sz w:val="16"/>
          <w:szCs w:val="16"/>
        </w:rPr>
        <w:t>пасности людей на водных объектах, а также в местах оборудованных, зарегистрированных и освидетельствованных ледовых переправ, эксплуатирующим переправы организациям и на участках ведения хозяйственной де</w:t>
      </w:r>
      <w:r w:rsidRPr="00950456">
        <w:rPr>
          <w:rFonts w:ascii="Arial" w:hAnsi="Arial" w:cs="Arial"/>
          <w:color w:val="000000"/>
          <w:sz w:val="16"/>
          <w:szCs w:val="16"/>
        </w:rPr>
        <w:t>я</w:t>
      </w:r>
      <w:r w:rsidRPr="00950456">
        <w:rPr>
          <w:rFonts w:ascii="Arial" w:hAnsi="Arial" w:cs="Arial"/>
          <w:color w:val="000000"/>
          <w:sz w:val="16"/>
          <w:szCs w:val="16"/>
        </w:rPr>
        <w:t>тельности, предусмотренных для промышленного лова рыбы, юридическим лицам и индивидуальным предпринимателям, которым пр</w:t>
      </w:r>
      <w:r w:rsidRPr="00950456">
        <w:rPr>
          <w:rFonts w:ascii="Arial" w:hAnsi="Arial" w:cs="Arial"/>
          <w:color w:val="000000"/>
          <w:sz w:val="16"/>
          <w:szCs w:val="16"/>
        </w:rPr>
        <w:t>е</w:t>
      </w:r>
      <w:r w:rsidRPr="00950456">
        <w:rPr>
          <w:rFonts w:ascii="Arial" w:hAnsi="Arial" w:cs="Arial"/>
          <w:color w:val="000000"/>
          <w:sz w:val="16"/>
          <w:szCs w:val="16"/>
        </w:rPr>
        <w:t>доставлено право на ведение промышленного рыболовства, с обязательным обеспечением ими в процессе работ безопасных условий труда работников на водных объектах, определенных приказом Министерства труда и социальной защиты Российской Фед</w:t>
      </w:r>
      <w:r w:rsidRPr="00950456">
        <w:rPr>
          <w:rFonts w:ascii="Arial" w:hAnsi="Arial" w:cs="Arial"/>
          <w:color w:val="000000"/>
          <w:sz w:val="16"/>
          <w:szCs w:val="16"/>
        </w:rPr>
        <w:t>е</w:t>
      </w:r>
      <w:r w:rsidRPr="00950456">
        <w:rPr>
          <w:rFonts w:ascii="Arial" w:hAnsi="Arial" w:cs="Arial"/>
          <w:color w:val="000000"/>
          <w:sz w:val="16"/>
          <w:szCs w:val="16"/>
        </w:rPr>
        <w:t>рации от 04 декабря 2020 года № 858н.</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2. Рекомендовать комитету образования Администрации муниципальн</w:t>
      </w:r>
      <w:r w:rsidRPr="00950456">
        <w:rPr>
          <w:rFonts w:ascii="Arial" w:hAnsi="Arial" w:cs="Arial"/>
          <w:color w:val="000000"/>
          <w:sz w:val="16"/>
          <w:szCs w:val="16"/>
        </w:rPr>
        <w:t>о</w:t>
      </w:r>
      <w:r w:rsidRPr="00950456">
        <w:rPr>
          <w:rFonts w:ascii="Arial" w:hAnsi="Arial" w:cs="Arial"/>
          <w:color w:val="000000"/>
          <w:sz w:val="16"/>
          <w:szCs w:val="16"/>
        </w:rPr>
        <w:t>го района:</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2.1. Организовать проведение в подведомственных образовательных учреждениях занятий с обучающимися по правилам поведения на в</w:t>
      </w:r>
      <w:r w:rsidRPr="00950456">
        <w:rPr>
          <w:rFonts w:ascii="Arial" w:hAnsi="Arial" w:cs="Arial"/>
          <w:color w:val="000000"/>
          <w:sz w:val="16"/>
          <w:szCs w:val="16"/>
        </w:rPr>
        <w:t>о</w:t>
      </w:r>
      <w:r w:rsidRPr="00950456">
        <w:rPr>
          <w:rFonts w:ascii="Arial" w:hAnsi="Arial" w:cs="Arial"/>
          <w:color w:val="000000"/>
          <w:sz w:val="16"/>
          <w:szCs w:val="16"/>
        </w:rPr>
        <w:t>доемах в зимнее время и изучению мер безопасности на льду, с привлечением к проведению занятий сотрудников инспекторского участка по Валдайскому и Крестецкому районам Центра ГИМС ГУ МЧС России по Новг</w:t>
      </w:r>
      <w:r w:rsidRPr="00950456">
        <w:rPr>
          <w:rFonts w:ascii="Arial" w:hAnsi="Arial" w:cs="Arial"/>
          <w:color w:val="000000"/>
          <w:sz w:val="16"/>
          <w:szCs w:val="16"/>
        </w:rPr>
        <w:t>о</w:t>
      </w:r>
      <w:r w:rsidRPr="00950456">
        <w:rPr>
          <w:rFonts w:ascii="Arial" w:hAnsi="Arial" w:cs="Arial"/>
          <w:color w:val="000000"/>
          <w:sz w:val="16"/>
          <w:szCs w:val="16"/>
        </w:rPr>
        <w:t>родской области».</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3. Заместителю Главы администрации муниципального ра</w:t>
      </w:r>
      <w:r w:rsidRPr="00950456">
        <w:rPr>
          <w:rFonts w:ascii="Arial" w:hAnsi="Arial" w:cs="Arial"/>
          <w:color w:val="000000"/>
          <w:sz w:val="16"/>
          <w:szCs w:val="16"/>
        </w:rPr>
        <w:t>й</w:t>
      </w:r>
      <w:r w:rsidRPr="00950456">
        <w:rPr>
          <w:rFonts w:ascii="Arial" w:hAnsi="Arial" w:cs="Arial"/>
          <w:color w:val="000000"/>
          <w:sz w:val="16"/>
          <w:szCs w:val="16"/>
        </w:rPr>
        <w:t>она:</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3.1. Организовать оповещение населения в средствах массовой информации об установлении запрета выхода людей и вые</w:t>
      </w:r>
      <w:r w:rsidRPr="00950456">
        <w:rPr>
          <w:rFonts w:ascii="Arial" w:hAnsi="Arial" w:cs="Arial"/>
          <w:color w:val="000000"/>
          <w:sz w:val="16"/>
          <w:szCs w:val="16"/>
        </w:rPr>
        <w:t>з</w:t>
      </w:r>
      <w:r w:rsidRPr="00950456">
        <w:rPr>
          <w:rFonts w:ascii="Arial" w:hAnsi="Arial" w:cs="Arial"/>
          <w:color w:val="000000"/>
          <w:sz w:val="16"/>
          <w:szCs w:val="16"/>
        </w:rPr>
        <w:t>да транспортных средств на лёд и административной ответственности за невыполнение требований постановления в период действия запрета.</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3.2. Организовать установку информационных знаков «Выход (выезд) на лед запрещен» в местах массового выхода людей на лед.</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4. Рекомендовать инспекторскому участку по Валдайскому и Кресте</w:t>
      </w:r>
      <w:r w:rsidRPr="00950456">
        <w:rPr>
          <w:rFonts w:ascii="Arial" w:hAnsi="Arial" w:cs="Arial"/>
          <w:color w:val="000000"/>
          <w:sz w:val="16"/>
          <w:szCs w:val="16"/>
        </w:rPr>
        <w:t>ц</w:t>
      </w:r>
      <w:r w:rsidRPr="00950456">
        <w:rPr>
          <w:rFonts w:ascii="Arial" w:hAnsi="Arial" w:cs="Arial"/>
          <w:color w:val="000000"/>
          <w:sz w:val="16"/>
          <w:szCs w:val="16"/>
        </w:rPr>
        <w:t>кому районам Центра ГИМС ГУ МЧС России по Новгородской области с началом ледостава организовать замеры толщины льда и обеспечить пре</w:t>
      </w:r>
      <w:r w:rsidRPr="00950456">
        <w:rPr>
          <w:rFonts w:ascii="Arial" w:hAnsi="Arial" w:cs="Arial"/>
          <w:color w:val="000000"/>
          <w:sz w:val="16"/>
          <w:szCs w:val="16"/>
        </w:rPr>
        <w:t>д</w:t>
      </w:r>
      <w:r w:rsidRPr="00950456">
        <w:rPr>
          <w:rFonts w:ascii="Arial" w:hAnsi="Arial" w:cs="Arial"/>
          <w:color w:val="000000"/>
          <w:sz w:val="16"/>
          <w:szCs w:val="16"/>
        </w:rPr>
        <w:t>ставление информации в ЕДДС муниципального района.</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5. Рекомендовать Главам сельских поселений:</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5.1. Организовать в населённых пунктах размещение на информационных стендах, в местах массового пребывания людей и на официальных са</w:t>
      </w:r>
      <w:r w:rsidRPr="00950456">
        <w:rPr>
          <w:rFonts w:ascii="Arial" w:hAnsi="Arial" w:cs="Arial"/>
          <w:color w:val="000000"/>
          <w:sz w:val="16"/>
          <w:szCs w:val="16"/>
        </w:rPr>
        <w:t>й</w:t>
      </w:r>
      <w:r w:rsidRPr="00950456">
        <w:rPr>
          <w:rFonts w:ascii="Arial" w:hAnsi="Arial" w:cs="Arial"/>
          <w:color w:val="000000"/>
          <w:sz w:val="16"/>
          <w:szCs w:val="16"/>
        </w:rPr>
        <w:t>тах Администраций сельских поселений объявлений об установлении запрета выхода (выезда) на лёд водоемов.</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6. Контроль за выполнением постановления возложить на заме</w:t>
      </w:r>
      <w:r w:rsidRPr="00950456">
        <w:rPr>
          <w:rFonts w:ascii="Arial" w:hAnsi="Arial" w:cs="Arial"/>
          <w:color w:val="000000"/>
          <w:sz w:val="16"/>
          <w:szCs w:val="16"/>
        </w:rPr>
        <w:t>с</w:t>
      </w:r>
      <w:r w:rsidRPr="00950456">
        <w:rPr>
          <w:rFonts w:ascii="Arial" w:hAnsi="Arial" w:cs="Arial"/>
          <w:color w:val="000000"/>
          <w:sz w:val="16"/>
          <w:szCs w:val="16"/>
        </w:rPr>
        <w:t>тителя Главы администрации муниципального района Кокорину Ю.Ю.</w:t>
      </w:r>
    </w:p>
    <w:p w:rsidR="00950456" w:rsidRPr="00950456" w:rsidRDefault="00950456" w:rsidP="00C468A0">
      <w:pPr>
        <w:ind w:firstLine="284"/>
        <w:jc w:val="both"/>
        <w:rPr>
          <w:rFonts w:ascii="Arial" w:hAnsi="Arial" w:cs="Arial"/>
          <w:color w:val="000000"/>
          <w:sz w:val="16"/>
          <w:szCs w:val="16"/>
        </w:rPr>
      </w:pPr>
      <w:r w:rsidRPr="00950456">
        <w:rPr>
          <w:rFonts w:ascii="Arial" w:hAnsi="Arial" w:cs="Arial"/>
          <w:color w:val="000000"/>
          <w:sz w:val="16"/>
          <w:szCs w:val="16"/>
        </w:rPr>
        <w:t>7. Опубликовать постановление в бюллетене «Валдайский Вес</w:t>
      </w:r>
      <w:r w:rsidRPr="00950456">
        <w:rPr>
          <w:rFonts w:ascii="Arial" w:hAnsi="Arial" w:cs="Arial"/>
          <w:color w:val="000000"/>
          <w:sz w:val="16"/>
          <w:szCs w:val="16"/>
        </w:rPr>
        <w:t>т</w:t>
      </w:r>
      <w:r w:rsidRPr="00950456">
        <w:rPr>
          <w:rFonts w:ascii="Arial" w:hAnsi="Arial" w:cs="Arial"/>
          <w:color w:val="000000"/>
          <w:sz w:val="16"/>
          <w:szCs w:val="16"/>
        </w:rPr>
        <w:t>ник» и разместить на официальном сайте Администрации Валдайского муниципального района в сети «Инте</w:t>
      </w:r>
      <w:r w:rsidRPr="00950456">
        <w:rPr>
          <w:rFonts w:ascii="Arial" w:hAnsi="Arial" w:cs="Arial"/>
          <w:color w:val="000000"/>
          <w:sz w:val="16"/>
          <w:szCs w:val="16"/>
        </w:rPr>
        <w:t>р</w:t>
      </w:r>
      <w:r w:rsidRPr="00950456">
        <w:rPr>
          <w:rFonts w:ascii="Arial" w:hAnsi="Arial" w:cs="Arial"/>
          <w:color w:val="000000"/>
          <w:sz w:val="16"/>
          <w:szCs w:val="16"/>
        </w:rPr>
        <w:t>нет».</w:t>
      </w:r>
    </w:p>
    <w:p w:rsidR="00950456" w:rsidRPr="00950456" w:rsidRDefault="00950456" w:rsidP="00950456">
      <w:pPr>
        <w:jc w:val="both"/>
        <w:rPr>
          <w:rFonts w:ascii="Arial" w:hAnsi="Arial" w:cs="Arial"/>
          <w:sz w:val="16"/>
          <w:szCs w:val="16"/>
        </w:rPr>
      </w:pPr>
      <w:r w:rsidRPr="00950456">
        <w:rPr>
          <w:rFonts w:ascii="Arial" w:hAnsi="Arial" w:cs="Arial"/>
          <w:b/>
          <w:sz w:val="16"/>
          <w:szCs w:val="16"/>
        </w:rPr>
        <w:t>Глава муниципального района</w:t>
      </w:r>
      <w:r w:rsidRPr="00950456">
        <w:rPr>
          <w:rFonts w:ascii="Arial" w:hAnsi="Arial" w:cs="Arial"/>
          <w:b/>
          <w:sz w:val="16"/>
          <w:szCs w:val="16"/>
        </w:rPr>
        <w:tab/>
      </w:r>
      <w:r w:rsidRPr="00950456">
        <w:rPr>
          <w:rFonts w:ascii="Arial" w:hAnsi="Arial" w:cs="Arial"/>
          <w:b/>
          <w:sz w:val="16"/>
          <w:szCs w:val="16"/>
        </w:rPr>
        <w:tab/>
        <w:t>Ю.В.Стадэ</w:t>
      </w:r>
    </w:p>
    <w:p w:rsidR="0001427D" w:rsidRPr="00153B5C" w:rsidRDefault="0001427D" w:rsidP="00153B5C">
      <w:pPr>
        <w:tabs>
          <w:tab w:val="left" w:pos="5954"/>
        </w:tabs>
        <w:jc w:val="right"/>
        <w:rPr>
          <w:rFonts w:ascii="Arial" w:hAnsi="Arial" w:cs="Arial"/>
          <w:b/>
          <w:sz w:val="16"/>
          <w:szCs w:val="16"/>
        </w:rPr>
      </w:pPr>
    </w:p>
    <w:p w:rsidR="00C468A0" w:rsidRPr="00C468A0" w:rsidRDefault="00C468A0" w:rsidP="00C468A0">
      <w:pPr>
        <w:jc w:val="center"/>
        <w:rPr>
          <w:rFonts w:ascii="Arial" w:hAnsi="Arial" w:cs="Arial"/>
          <w:b/>
          <w:sz w:val="16"/>
          <w:szCs w:val="16"/>
        </w:rPr>
      </w:pPr>
      <w:r w:rsidRPr="00C468A0">
        <w:rPr>
          <w:rFonts w:ascii="Arial" w:hAnsi="Arial" w:cs="Arial"/>
          <w:b/>
          <w:sz w:val="16"/>
          <w:szCs w:val="16"/>
        </w:rPr>
        <w:t>АДМИНИСТРАЦИЯ ВАЛДАЙСКОГО МУНИЦИПАЛЬНОГО РАЙОНА</w:t>
      </w:r>
    </w:p>
    <w:p w:rsidR="00C468A0" w:rsidRPr="00C468A0" w:rsidRDefault="00C468A0" w:rsidP="00C468A0">
      <w:pPr>
        <w:jc w:val="center"/>
        <w:rPr>
          <w:rFonts w:ascii="Arial" w:hAnsi="Arial" w:cs="Arial"/>
          <w:sz w:val="16"/>
          <w:szCs w:val="16"/>
        </w:rPr>
      </w:pPr>
      <w:r w:rsidRPr="00C468A0">
        <w:rPr>
          <w:rFonts w:ascii="Arial" w:hAnsi="Arial" w:cs="Arial"/>
          <w:sz w:val="16"/>
          <w:szCs w:val="16"/>
        </w:rPr>
        <w:t>П О С Т А Н О В Л Е Н И Е</w:t>
      </w:r>
    </w:p>
    <w:p w:rsidR="00C468A0" w:rsidRPr="00C468A0" w:rsidRDefault="00C468A0" w:rsidP="00C468A0">
      <w:pPr>
        <w:jc w:val="center"/>
        <w:rPr>
          <w:rFonts w:ascii="Arial" w:hAnsi="Arial" w:cs="Arial"/>
          <w:sz w:val="16"/>
          <w:szCs w:val="16"/>
        </w:rPr>
      </w:pPr>
      <w:r w:rsidRPr="00C468A0">
        <w:rPr>
          <w:rFonts w:ascii="Arial" w:hAnsi="Arial" w:cs="Arial"/>
          <w:sz w:val="16"/>
          <w:szCs w:val="16"/>
        </w:rPr>
        <w:t>16.12.2024 № 3271</w:t>
      </w:r>
    </w:p>
    <w:p w:rsidR="00C468A0" w:rsidRPr="00C468A0" w:rsidRDefault="00C468A0" w:rsidP="00C468A0">
      <w:pPr>
        <w:jc w:val="center"/>
        <w:rPr>
          <w:rFonts w:ascii="Arial" w:hAnsi="Arial" w:cs="Arial"/>
          <w:b/>
          <w:sz w:val="16"/>
          <w:szCs w:val="16"/>
        </w:rPr>
      </w:pPr>
      <w:r w:rsidRPr="00C468A0">
        <w:rPr>
          <w:rFonts w:ascii="Arial" w:hAnsi="Arial" w:cs="Arial"/>
          <w:b/>
          <w:sz w:val="16"/>
          <w:szCs w:val="16"/>
        </w:rPr>
        <w:t>О резервировании земельного участка</w:t>
      </w:r>
      <w:r>
        <w:rPr>
          <w:rFonts w:ascii="Arial" w:hAnsi="Arial" w:cs="Arial"/>
          <w:b/>
          <w:sz w:val="16"/>
          <w:szCs w:val="16"/>
        </w:rPr>
        <w:t xml:space="preserve"> </w:t>
      </w:r>
      <w:r w:rsidRPr="00C468A0">
        <w:rPr>
          <w:rFonts w:ascii="Arial" w:hAnsi="Arial" w:cs="Arial"/>
          <w:b/>
          <w:sz w:val="16"/>
          <w:szCs w:val="16"/>
        </w:rPr>
        <w:t>для муниципальных нужд</w:t>
      </w:r>
    </w:p>
    <w:p w:rsidR="00C468A0" w:rsidRPr="00C468A0" w:rsidRDefault="00C468A0" w:rsidP="00C468A0">
      <w:pPr>
        <w:tabs>
          <w:tab w:val="left" w:pos="3240"/>
        </w:tabs>
        <w:autoSpaceDE w:val="0"/>
        <w:autoSpaceDN w:val="0"/>
        <w:adjustRightInd w:val="0"/>
        <w:ind w:firstLine="284"/>
        <w:jc w:val="both"/>
        <w:rPr>
          <w:rFonts w:ascii="Arial" w:hAnsi="Arial" w:cs="Arial"/>
          <w:sz w:val="16"/>
          <w:szCs w:val="16"/>
        </w:rPr>
      </w:pPr>
      <w:r w:rsidRPr="00C468A0">
        <w:rPr>
          <w:rFonts w:ascii="Arial" w:hAnsi="Arial" w:cs="Arial"/>
          <w:sz w:val="16"/>
          <w:szCs w:val="16"/>
        </w:rPr>
        <w:t xml:space="preserve">В соответствии со статьей 70.1 Земельного </w:t>
      </w:r>
      <w:hyperlink r:id="rId25" w:history="1">
        <w:r w:rsidRPr="00C468A0">
          <w:rPr>
            <w:rStyle w:val="af3"/>
            <w:rFonts w:ascii="Arial" w:hAnsi="Arial" w:cs="Arial"/>
            <w:color w:val="auto"/>
            <w:sz w:val="16"/>
            <w:szCs w:val="16"/>
            <w:u w:val="none"/>
          </w:rPr>
          <w:t>кодекса</w:t>
        </w:r>
      </w:hyperlink>
      <w:r w:rsidRPr="00C468A0">
        <w:rPr>
          <w:rFonts w:ascii="Arial" w:hAnsi="Arial" w:cs="Arial"/>
          <w:sz w:val="16"/>
          <w:szCs w:val="16"/>
        </w:rPr>
        <w:t xml:space="preserve"> Российской Фед</w:t>
      </w:r>
      <w:r w:rsidRPr="00C468A0">
        <w:rPr>
          <w:rFonts w:ascii="Arial" w:hAnsi="Arial" w:cs="Arial"/>
          <w:sz w:val="16"/>
          <w:szCs w:val="16"/>
        </w:rPr>
        <w:t>е</w:t>
      </w:r>
      <w:r w:rsidRPr="00C468A0">
        <w:rPr>
          <w:rFonts w:ascii="Arial" w:hAnsi="Arial" w:cs="Arial"/>
          <w:sz w:val="16"/>
          <w:szCs w:val="16"/>
        </w:rPr>
        <w:t xml:space="preserve">рации, Федеральным </w:t>
      </w:r>
      <w:hyperlink r:id="rId26" w:history="1">
        <w:r w:rsidRPr="00C468A0">
          <w:rPr>
            <w:rStyle w:val="af3"/>
            <w:rFonts w:ascii="Arial" w:hAnsi="Arial" w:cs="Arial"/>
            <w:color w:val="auto"/>
            <w:sz w:val="16"/>
            <w:szCs w:val="16"/>
            <w:u w:val="none"/>
          </w:rPr>
          <w:t>закон</w:t>
        </w:r>
      </w:hyperlink>
      <w:r w:rsidRPr="00C468A0">
        <w:rPr>
          <w:rFonts w:ascii="Arial" w:hAnsi="Arial" w:cs="Arial"/>
          <w:sz w:val="16"/>
          <w:szCs w:val="16"/>
        </w:rPr>
        <w:t xml:space="preserve">ом от 6 октября 2003 года № 131-ФЗ </w:t>
      </w:r>
      <w:r w:rsidRPr="00C468A0">
        <w:rPr>
          <w:rFonts w:ascii="Arial" w:hAnsi="Arial" w:cs="Arial"/>
          <w:sz w:val="16"/>
          <w:szCs w:val="16"/>
        </w:rPr>
        <w:br/>
        <w:t>«Об общих принципах организации местного самоуправления в Российской Федерации», в целях соблюдения прав граждан на благоприятные условия жизнедеятельности, прав и законных интересов правообладателей земельных участков, Администр</w:t>
      </w:r>
      <w:r w:rsidRPr="00C468A0">
        <w:rPr>
          <w:rFonts w:ascii="Arial" w:hAnsi="Arial" w:cs="Arial"/>
          <w:sz w:val="16"/>
          <w:szCs w:val="16"/>
        </w:rPr>
        <w:t>а</w:t>
      </w:r>
      <w:r w:rsidRPr="00C468A0">
        <w:rPr>
          <w:rFonts w:ascii="Arial" w:hAnsi="Arial" w:cs="Arial"/>
          <w:sz w:val="16"/>
          <w:szCs w:val="16"/>
        </w:rPr>
        <w:t xml:space="preserve">ция Валдайского муниципального района </w:t>
      </w:r>
      <w:r w:rsidRPr="00C468A0">
        <w:rPr>
          <w:rFonts w:ascii="Arial" w:hAnsi="Arial" w:cs="Arial"/>
          <w:b/>
          <w:sz w:val="16"/>
          <w:szCs w:val="16"/>
        </w:rPr>
        <w:t>ПОСТАНОВЛЯЕТ</w:t>
      </w:r>
      <w:r w:rsidRPr="00C468A0">
        <w:rPr>
          <w:rFonts w:ascii="Arial" w:hAnsi="Arial" w:cs="Arial"/>
          <w:sz w:val="16"/>
          <w:szCs w:val="16"/>
        </w:rPr>
        <w:t>:</w:t>
      </w:r>
    </w:p>
    <w:p w:rsidR="00C468A0" w:rsidRPr="00C468A0" w:rsidRDefault="00C468A0" w:rsidP="00C468A0">
      <w:pPr>
        <w:autoSpaceDE w:val="0"/>
        <w:autoSpaceDN w:val="0"/>
        <w:adjustRightInd w:val="0"/>
        <w:ind w:firstLine="284"/>
        <w:jc w:val="both"/>
        <w:rPr>
          <w:rFonts w:ascii="Arial" w:hAnsi="Arial" w:cs="Arial"/>
          <w:sz w:val="16"/>
          <w:szCs w:val="16"/>
        </w:rPr>
      </w:pPr>
      <w:r w:rsidRPr="00C468A0">
        <w:rPr>
          <w:rFonts w:ascii="Arial" w:hAnsi="Arial" w:cs="Arial"/>
          <w:sz w:val="16"/>
          <w:szCs w:val="16"/>
        </w:rPr>
        <w:t>1. Зарезервировать для целей отдыха (рекреации) сроком на три года для муниципальных нужд Администрации Валдайского муниципального района территорию земельного участка, ориентировочной площадью 10,5 га в кад</w:t>
      </w:r>
      <w:r w:rsidRPr="00C468A0">
        <w:rPr>
          <w:rFonts w:ascii="Arial" w:hAnsi="Arial" w:cs="Arial"/>
          <w:sz w:val="16"/>
          <w:szCs w:val="16"/>
        </w:rPr>
        <w:t>а</w:t>
      </w:r>
      <w:r w:rsidRPr="00C468A0">
        <w:rPr>
          <w:rFonts w:ascii="Arial" w:hAnsi="Arial" w:cs="Arial"/>
          <w:sz w:val="16"/>
          <w:szCs w:val="16"/>
        </w:rPr>
        <w:t>стровом квартале 53:03:0601001 ограниченную земельными участками, образование которых предусмотрено проектом межевания территории в границах элемента планировочной структуры, утвержденного постановлен</w:t>
      </w:r>
      <w:r w:rsidRPr="00C468A0">
        <w:rPr>
          <w:rFonts w:ascii="Arial" w:hAnsi="Arial" w:cs="Arial"/>
          <w:sz w:val="16"/>
          <w:szCs w:val="16"/>
        </w:rPr>
        <w:t>и</w:t>
      </w:r>
      <w:r w:rsidRPr="00C468A0">
        <w:rPr>
          <w:rFonts w:ascii="Arial" w:hAnsi="Arial" w:cs="Arial"/>
          <w:sz w:val="16"/>
          <w:szCs w:val="16"/>
        </w:rPr>
        <w:t>ем Администрации Короцкого сельского поселения от 25.04.2019 № 48, и земельными участками с кадастровыми номерами 53:03:0601001:107, 53:03:0601001:106, 53:03:0601001:68, расположенного: Новгородская область, Валдайский муниципальный район, Короцкое сельское поселение, с</w:t>
      </w:r>
      <w:r w:rsidRPr="00C468A0">
        <w:rPr>
          <w:rFonts w:ascii="Arial" w:hAnsi="Arial" w:cs="Arial"/>
          <w:sz w:val="16"/>
          <w:szCs w:val="16"/>
        </w:rPr>
        <w:t>о</w:t>
      </w:r>
      <w:r w:rsidRPr="00C468A0">
        <w:rPr>
          <w:rFonts w:ascii="Arial" w:hAnsi="Arial" w:cs="Arial"/>
          <w:sz w:val="16"/>
          <w:szCs w:val="16"/>
        </w:rPr>
        <w:t>гласно прилагаемой схеме.</w:t>
      </w:r>
    </w:p>
    <w:p w:rsidR="00C468A0" w:rsidRPr="00C468A0" w:rsidRDefault="00C468A0" w:rsidP="00C468A0">
      <w:pPr>
        <w:ind w:firstLine="284"/>
        <w:jc w:val="both"/>
        <w:rPr>
          <w:rFonts w:ascii="Arial" w:hAnsi="Arial" w:cs="Arial"/>
          <w:b/>
          <w:sz w:val="16"/>
          <w:szCs w:val="16"/>
        </w:rPr>
      </w:pPr>
      <w:r>
        <w:rPr>
          <w:rFonts w:ascii="Arial" w:hAnsi="Arial" w:cs="Arial"/>
          <w:sz w:val="16"/>
          <w:szCs w:val="16"/>
        </w:rPr>
        <w:lastRenderedPageBreak/>
        <w:t>2. Опубликовать</w:t>
      </w:r>
      <w:r w:rsidRPr="00C468A0">
        <w:rPr>
          <w:rFonts w:ascii="Arial" w:hAnsi="Arial" w:cs="Arial"/>
          <w:sz w:val="16"/>
          <w:szCs w:val="16"/>
        </w:rPr>
        <w:t xml:space="preserve"> постановление в бюллетене «Валдайский Вестник» и разместить на официальном сайте Администрации Валдайского муниципальн</w:t>
      </w:r>
      <w:r w:rsidRPr="00C468A0">
        <w:rPr>
          <w:rFonts w:ascii="Arial" w:hAnsi="Arial" w:cs="Arial"/>
          <w:sz w:val="16"/>
          <w:szCs w:val="16"/>
        </w:rPr>
        <w:t>о</w:t>
      </w:r>
      <w:r w:rsidRPr="00C468A0">
        <w:rPr>
          <w:rFonts w:ascii="Arial" w:hAnsi="Arial" w:cs="Arial"/>
          <w:sz w:val="16"/>
          <w:szCs w:val="16"/>
        </w:rPr>
        <w:t>го района в сети «Интернет».</w:t>
      </w:r>
    </w:p>
    <w:p w:rsidR="00C468A0" w:rsidRPr="00C468A0" w:rsidRDefault="00C468A0" w:rsidP="00C468A0">
      <w:pPr>
        <w:jc w:val="both"/>
        <w:rPr>
          <w:rFonts w:ascii="Arial" w:hAnsi="Arial" w:cs="Arial"/>
          <w:b/>
          <w:sz w:val="16"/>
          <w:szCs w:val="16"/>
        </w:rPr>
      </w:pPr>
      <w:r w:rsidRPr="00C468A0">
        <w:rPr>
          <w:rFonts w:ascii="Arial" w:hAnsi="Arial" w:cs="Arial"/>
          <w:b/>
          <w:sz w:val="16"/>
          <w:szCs w:val="16"/>
        </w:rPr>
        <w:t>Глава муниципального района</w:t>
      </w:r>
      <w:r w:rsidRPr="00C468A0">
        <w:rPr>
          <w:rFonts w:ascii="Arial" w:hAnsi="Arial" w:cs="Arial"/>
          <w:b/>
          <w:sz w:val="16"/>
          <w:szCs w:val="16"/>
        </w:rPr>
        <w:tab/>
      </w:r>
      <w:r w:rsidRPr="00C468A0">
        <w:rPr>
          <w:rFonts w:ascii="Arial" w:hAnsi="Arial" w:cs="Arial"/>
          <w:b/>
          <w:sz w:val="16"/>
          <w:szCs w:val="16"/>
        </w:rPr>
        <w:tab/>
        <w:t>Ю.В.Стадэ</w:t>
      </w:r>
    </w:p>
    <w:p w:rsidR="00C468A0" w:rsidRPr="00C468A0" w:rsidRDefault="00C468A0" w:rsidP="00C468A0">
      <w:pPr>
        <w:ind w:left="8675"/>
        <w:jc w:val="center"/>
        <w:rPr>
          <w:rFonts w:ascii="Arial" w:hAnsi="Arial" w:cs="Arial"/>
          <w:sz w:val="12"/>
          <w:szCs w:val="16"/>
        </w:rPr>
      </w:pPr>
      <w:r w:rsidRPr="00C468A0">
        <w:rPr>
          <w:rFonts w:ascii="Arial" w:hAnsi="Arial" w:cs="Arial"/>
          <w:sz w:val="12"/>
          <w:szCs w:val="16"/>
        </w:rPr>
        <w:t>Приложение</w:t>
      </w:r>
    </w:p>
    <w:p w:rsidR="00C468A0" w:rsidRPr="00C468A0" w:rsidRDefault="00C468A0" w:rsidP="00C468A0">
      <w:pPr>
        <w:ind w:left="8675"/>
        <w:jc w:val="center"/>
        <w:rPr>
          <w:rFonts w:ascii="Arial" w:hAnsi="Arial" w:cs="Arial"/>
          <w:sz w:val="12"/>
          <w:szCs w:val="16"/>
        </w:rPr>
      </w:pPr>
      <w:r w:rsidRPr="00C468A0">
        <w:rPr>
          <w:rFonts w:ascii="Arial" w:hAnsi="Arial" w:cs="Arial"/>
          <w:sz w:val="12"/>
          <w:szCs w:val="16"/>
        </w:rPr>
        <w:t>к постановлению Администрации</w:t>
      </w:r>
    </w:p>
    <w:p w:rsidR="00C468A0" w:rsidRPr="00C468A0" w:rsidRDefault="00C468A0" w:rsidP="00C468A0">
      <w:pPr>
        <w:ind w:left="8675"/>
        <w:jc w:val="center"/>
        <w:rPr>
          <w:rFonts w:ascii="Arial" w:hAnsi="Arial" w:cs="Arial"/>
          <w:sz w:val="12"/>
          <w:szCs w:val="16"/>
        </w:rPr>
      </w:pPr>
      <w:r w:rsidRPr="00C468A0">
        <w:rPr>
          <w:rFonts w:ascii="Arial" w:hAnsi="Arial" w:cs="Arial"/>
          <w:sz w:val="12"/>
          <w:szCs w:val="16"/>
        </w:rPr>
        <w:t>муниципального района от 16.12.2024 № 3271</w:t>
      </w:r>
    </w:p>
    <w:p w:rsidR="00C468A0" w:rsidRPr="00C468A0" w:rsidRDefault="00C468A0" w:rsidP="00C468A0">
      <w:pPr>
        <w:jc w:val="center"/>
        <w:rPr>
          <w:rFonts w:ascii="Arial" w:hAnsi="Arial" w:cs="Arial"/>
          <w:b/>
          <w:sz w:val="16"/>
          <w:szCs w:val="16"/>
        </w:rPr>
      </w:pPr>
      <w:r w:rsidRPr="00C468A0">
        <w:rPr>
          <w:rFonts w:ascii="Arial" w:hAnsi="Arial" w:cs="Arial"/>
          <w:b/>
          <w:sz w:val="16"/>
          <w:szCs w:val="16"/>
        </w:rPr>
        <w:t>СХЕМА</w:t>
      </w:r>
    </w:p>
    <w:p w:rsidR="00C468A0" w:rsidRDefault="00C468A0" w:rsidP="00C468A0">
      <w:pPr>
        <w:jc w:val="center"/>
        <w:rPr>
          <w:rFonts w:ascii="Arial" w:hAnsi="Arial" w:cs="Arial"/>
          <w:b/>
          <w:sz w:val="16"/>
          <w:szCs w:val="16"/>
        </w:rPr>
      </w:pPr>
      <w:r w:rsidRPr="00C468A0">
        <w:rPr>
          <w:rFonts w:ascii="Arial" w:hAnsi="Arial" w:cs="Arial"/>
          <w:b/>
          <w:sz w:val="16"/>
          <w:szCs w:val="16"/>
        </w:rPr>
        <w:t>расположения зарезервированной территории земельного участка, распол</w:t>
      </w:r>
      <w:r w:rsidRPr="00C468A0">
        <w:rPr>
          <w:rFonts w:ascii="Arial" w:hAnsi="Arial" w:cs="Arial"/>
          <w:b/>
          <w:sz w:val="16"/>
          <w:szCs w:val="16"/>
        </w:rPr>
        <w:t>о</w:t>
      </w:r>
      <w:r w:rsidRPr="00C468A0">
        <w:rPr>
          <w:rFonts w:ascii="Arial" w:hAnsi="Arial" w:cs="Arial"/>
          <w:b/>
          <w:sz w:val="16"/>
          <w:szCs w:val="16"/>
        </w:rPr>
        <w:t>женного: Новгородская область, Валдайский муниципальный район, Короцкое сельское поселение, в кадастровом квартале 53:03:0601001, ориентир</w:t>
      </w:r>
      <w:r w:rsidRPr="00C468A0">
        <w:rPr>
          <w:rFonts w:ascii="Arial" w:hAnsi="Arial" w:cs="Arial"/>
          <w:b/>
          <w:sz w:val="16"/>
          <w:szCs w:val="16"/>
        </w:rPr>
        <w:t>о</w:t>
      </w:r>
      <w:r w:rsidRPr="00C468A0">
        <w:rPr>
          <w:rFonts w:ascii="Arial" w:hAnsi="Arial" w:cs="Arial"/>
          <w:b/>
          <w:sz w:val="16"/>
          <w:szCs w:val="16"/>
        </w:rPr>
        <w:t xml:space="preserve">вочной площадью 10,5 га, для целей </w:t>
      </w:r>
    </w:p>
    <w:p w:rsidR="00C468A0" w:rsidRPr="00C468A0" w:rsidRDefault="00C468A0" w:rsidP="00C468A0">
      <w:pPr>
        <w:jc w:val="center"/>
        <w:rPr>
          <w:rFonts w:ascii="Arial" w:hAnsi="Arial" w:cs="Arial"/>
          <w:sz w:val="16"/>
          <w:szCs w:val="16"/>
        </w:rPr>
      </w:pPr>
      <w:r w:rsidRPr="00C468A0">
        <w:rPr>
          <w:rFonts w:ascii="Arial" w:hAnsi="Arial" w:cs="Arial"/>
          <w:b/>
          <w:sz w:val="16"/>
          <w:szCs w:val="16"/>
        </w:rPr>
        <w:t>отдыха (рекреации), для муниципальных нужд Администрации Валдайского муниципал</w:t>
      </w:r>
      <w:r w:rsidRPr="00C468A0">
        <w:rPr>
          <w:rFonts w:ascii="Arial" w:hAnsi="Arial" w:cs="Arial"/>
          <w:b/>
          <w:sz w:val="16"/>
          <w:szCs w:val="16"/>
        </w:rPr>
        <w:t>ь</w:t>
      </w:r>
      <w:r w:rsidRPr="00C468A0">
        <w:rPr>
          <w:rFonts w:ascii="Arial" w:hAnsi="Arial" w:cs="Arial"/>
          <w:b/>
          <w:sz w:val="16"/>
          <w:szCs w:val="16"/>
        </w:rPr>
        <w:t>ного района</w:t>
      </w:r>
    </w:p>
    <w:p w:rsidR="00C468A0" w:rsidRPr="00C468A0" w:rsidRDefault="00C468A0" w:rsidP="00C468A0">
      <w:pPr>
        <w:jc w:val="center"/>
        <w:rPr>
          <w:rFonts w:ascii="Arial" w:hAnsi="Arial" w:cs="Arial"/>
          <w:sz w:val="16"/>
          <w:szCs w:val="16"/>
        </w:rPr>
      </w:pPr>
      <w:r w:rsidRPr="00C468A0">
        <w:rPr>
          <w:rFonts w:ascii="Arial" w:hAnsi="Arial" w:cs="Arial"/>
          <w:noProof/>
          <w:sz w:val="16"/>
          <w:szCs w:val="16"/>
        </w:rPr>
        <w:drawing>
          <wp:inline distT="0" distB="0" distL="0" distR="0">
            <wp:extent cx="6659879" cy="3009900"/>
            <wp:effectExtent l="19050" t="0" r="7621"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6670267" cy="3014595"/>
                    </a:xfrm>
                    <a:prstGeom prst="rect">
                      <a:avLst/>
                    </a:prstGeom>
                    <a:noFill/>
                    <a:ln w="9525">
                      <a:noFill/>
                      <a:miter lim="800000"/>
                      <a:headEnd/>
                      <a:tailEnd/>
                    </a:ln>
                  </pic:spPr>
                </pic:pic>
              </a:graphicData>
            </a:graphic>
          </wp:inline>
        </w:drawing>
      </w:r>
    </w:p>
    <w:p w:rsidR="00C468A0" w:rsidRPr="00C468A0" w:rsidRDefault="00C468A0" w:rsidP="00C468A0">
      <w:pPr>
        <w:jc w:val="both"/>
        <w:rPr>
          <w:rFonts w:ascii="Arial" w:hAnsi="Arial" w:cs="Arial"/>
          <w:sz w:val="16"/>
          <w:szCs w:val="16"/>
        </w:rPr>
      </w:pPr>
      <w:r>
        <w:rPr>
          <w:rFonts w:ascii="Arial" w:hAnsi="Arial" w:cs="Arial"/>
          <w:b/>
          <w:noProof/>
          <w:sz w:val="16"/>
          <w:szCs w:val="16"/>
        </w:rPr>
        <w:t xml:space="preserve">         </w:t>
      </w:r>
      <w:r w:rsidRPr="00C468A0">
        <w:rPr>
          <w:rFonts w:ascii="Arial" w:hAnsi="Arial" w:cs="Arial"/>
          <w:b/>
          <w:noProof/>
          <w:sz w:val="16"/>
          <w:szCs w:val="16"/>
        </w:rPr>
        <w:t>______</w:t>
      </w:r>
      <w:r w:rsidRPr="00C468A0">
        <w:rPr>
          <w:rFonts w:ascii="Arial" w:hAnsi="Arial" w:cs="Arial"/>
          <w:sz w:val="16"/>
          <w:szCs w:val="16"/>
        </w:rPr>
        <w:t xml:space="preserve"> - граница зарезервированной территории земельного участка</w:t>
      </w:r>
    </w:p>
    <w:p w:rsidR="0001427D" w:rsidRPr="00C468A0" w:rsidRDefault="0001427D" w:rsidP="00C468A0">
      <w:pPr>
        <w:tabs>
          <w:tab w:val="left" w:pos="5954"/>
        </w:tabs>
        <w:jc w:val="right"/>
        <w:rPr>
          <w:rFonts w:ascii="Arial" w:hAnsi="Arial" w:cs="Arial"/>
          <w:b/>
          <w:sz w:val="16"/>
          <w:szCs w:val="16"/>
        </w:rPr>
      </w:pPr>
    </w:p>
    <w:p w:rsidR="00C468A0" w:rsidRPr="00C468A0" w:rsidRDefault="00C468A0" w:rsidP="00C468A0">
      <w:pPr>
        <w:jc w:val="center"/>
        <w:rPr>
          <w:rFonts w:ascii="Arial" w:hAnsi="Arial" w:cs="Arial"/>
          <w:b/>
          <w:sz w:val="16"/>
          <w:szCs w:val="16"/>
        </w:rPr>
      </w:pPr>
      <w:r w:rsidRPr="00C468A0">
        <w:rPr>
          <w:rFonts w:ascii="Arial" w:hAnsi="Arial" w:cs="Arial"/>
          <w:b/>
          <w:sz w:val="16"/>
          <w:szCs w:val="16"/>
        </w:rPr>
        <w:t>АДМИНИСТРАЦИЯ ВАЛДАЙСКОГО МУНИЦИПАЛЬНОГО РАЙОНА</w:t>
      </w:r>
    </w:p>
    <w:p w:rsidR="00C468A0" w:rsidRPr="00C468A0" w:rsidRDefault="00C468A0" w:rsidP="00C468A0">
      <w:pPr>
        <w:jc w:val="center"/>
        <w:rPr>
          <w:rFonts w:ascii="Arial" w:hAnsi="Arial" w:cs="Arial"/>
          <w:sz w:val="16"/>
          <w:szCs w:val="16"/>
        </w:rPr>
      </w:pPr>
      <w:r w:rsidRPr="00C468A0">
        <w:rPr>
          <w:rFonts w:ascii="Arial" w:hAnsi="Arial" w:cs="Arial"/>
          <w:sz w:val="16"/>
          <w:szCs w:val="16"/>
        </w:rPr>
        <w:t>П О С Т А Н О В Л Е Н И Е</w:t>
      </w:r>
    </w:p>
    <w:p w:rsidR="00C468A0" w:rsidRPr="00C468A0" w:rsidRDefault="00C468A0" w:rsidP="00C468A0">
      <w:pPr>
        <w:jc w:val="center"/>
        <w:rPr>
          <w:rFonts w:ascii="Arial" w:hAnsi="Arial" w:cs="Arial"/>
          <w:sz w:val="16"/>
          <w:szCs w:val="16"/>
        </w:rPr>
      </w:pPr>
      <w:r w:rsidRPr="00C468A0">
        <w:rPr>
          <w:rFonts w:ascii="Arial" w:hAnsi="Arial" w:cs="Arial"/>
          <w:sz w:val="16"/>
          <w:szCs w:val="16"/>
        </w:rPr>
        <w:t>16.12.2024 № 3272</w:t>
      </w:r>
    </w:p>
    <w:p w:rsidR="00C468A0" w:rsidRPr="00C468A0" w:rsidRDefault="00C468A0" w:rsidP="00C468A0">
      <w:pPr>
        <w:jc w:val="center"/>
        <w:rPr>
          <w:rFonts w:ascii="Arial" w:hAnsi="Arial" w:cs="Arial"/>
          <w:b/>
          <w:sz w:val="16"/>
          <w:szCs w:val="16"/>
        </w:rPr>
      </w:pPr>
      <w:r w:rsidRPr="00C468A0">
        <w:rPr>
          <w:rFonts w:ascii="Arial" w:hAnsi="Arial" w:cs="Arial"/>
          <w:b/>
          <w:sz w:val="16"/>
          <w:szCs w:val="16"/>
        </w:rPr>
        <w:t>О резервировании земельного участка</w:t>
      </w:r>
      <w:r>
        <w:rPr>
          <w:rFonts w:ascii="Arial" w:hAnsi="Arial" w:cs="Arial"/>
          <w:b/>
          <w:sz w:val="16"/>
          <w:szCs w:val="16"/>
        </w:rPr>
        <w:t xml:space="preserve"> </w:t>
      </w:r>
      <w:r w:rsidRPr="00C468A0">
        <w:rPr>
          <w:rFonts w:ascii="Arial" w:hAnsi="Arial" w:cs="Arial"/>
          <w:b/>
          <w:sz w:val="16"/>
          <w:szCs w:val="16"/>
        </w:rPr>
        <w:t>для муниципальных нужд</w:t>
      </w:r>
    </w:p>
    <w:p w:rsidR="00C468A0" w:rsidRPr="00C468A0" w:rsidRDefault="00C468A0" w:rsidP="00C468A0">
      <w:pPr>
        <w:tabs>
          <w:tab w:val="left" w:pos="3240"/>
        </w:tabs>
        <w:autoSpaceDE w:val="0"/>
        <w:autoSpaceDN w:val="0"/>
        <w:adjustRightInd w:val="0"/>
        <w:ind w:firstLine="284"/>
        <w:jc w:val="both"/>
        <w:rPr>
          <w:rFonts w:ascii="Arial" w:hAnsi="Arial" w:cs="Arial"/>
          <w:sz w:val="16"/>
          <w:szCs w:val="16"/>
        </w:rPr>
      </w:pPr>
      <w:r w:rsidRPr="00C468A0">
        <w:rPr>
          <w:rFonts w:ascii="Arial" w:hAnsi="Arial" w:cs="Arial"/>
          <w:sz w:val="16"/>
          <w:szCs w:val="16"/>
        </w:rPr>
        <w:t xml:space="preserve">В соответствии со статьей 70.1 Земельного </w:t>
      </w:r>
      <w:hyperlink r:id="rId28" w:history="1">
        <w:r w:rsidRPr="00C468A0">
          <w:rPr>
            <w:rStyle w:val="af3"/>
            <w:rFonts w:ascii="Arial" w:hAnsi="Arial" w:cs="Arial"/>
            <w:color w:val="auto"/>
            <w:sz w:val="16"/>
            <w:szCs w:val="16"/>
            <w:u w:val="none"/>
          </w:rPr>
          <w:t>кодекса</w:t>
        </w:r>
      </w:hyperlink>
      <w:r w:rsidRPr="00C468A0">
        <w:rPr>
          <w:rFonts w:ascii="Arial" w:hAnsi="Arial" w:cs="Arial"/>
          <w:sz w:val="16"/>
          <w:szCs w:val="16"/>
        </w:rPr>
        <w:t xml:space="preserve"> Российской Фед</w:t>
      </w:r>
      <w:r w:rsidRPr="00C468A0">
        <w:rPr>
          <w:rFonts w:ascii="Arial" w:hAnsi="Arial" w:cs="Arial"/>
          <w:sz w:val="16"/>
          <w:szCs w:val="16"/>
        </w:rPr>
        <w:t>е</w:t>
      </w:r>
      <w:r w:rsidRPr="00C468A0">
        <w:rPr>
          <w:rFonts w:ascii="Arial" w:hAnsi="Arial" w:cs="Arial"/>
          <w:sz w:val="16"/>
          <w:szCs w:val="16"/>
        </w:rPr>
        <w:t xml:space="preserve">рации, Федеральным </w:t>
      </w:r>
      <w:hyperlink r:id="rId29" w:history="1">
        <w:r w:rsidRPr="00C468A0">
          <w:rPr>
            <w:rStyle w:val="af3"/>
            <w:rFonts w:ascii="Arial" w:hAnsi="Arial" w:cs="Arial"/>
            <w:color w:val="auto"/>
            <w:sz w:val="16"/>
            <w:szCs w:val="16"/>
            <w:u w:val="none"/>
          </w:rPr>
          <w:t>закон</w:t>
        </w:r>
      </w:hyperlink>
      <w:r w:rsidRPr="00C468A0">
        <w:rPr>
          <w:rFonts w:ascii="Arial" w:hAnsi="Arial" w:cs="Arial"/>
          <w:sz w:val="16"/>
          <w:szCs w:val="16"/>
        </w:rPr>
        <w:t xml:space="preserve">ом от 6 октября 2003 года № 131-ФЗ </w:t>
      </w:r>
      <w:r w:rsidRPr="00C468A0">
        <w:rPr>
          <w:rFonts w:ascii="Arial" w:hAnsi="Arial" w:cs="Arial"/>
          <w:sz w:val="16"/>
          <w:szCs w:val="16"/>
        </w:rPr>
        <w:br/>
        <w:t>«Об общих принципах организации местного самоуправления в Российской Федерации», в целях соблюдения прав граждан на благоприятные условия жизнедеятельности, прав и законных интересов правообладателей земельных участков, Администр</w:t>
      </w:r>
      <w:r w:rsidRPr="00C468A0">
        <w:rPr>
          <w:rFonts w:ascii="Arial" w:hAnsi="Arial" w:cs="Arial"/>
          <w:sz w:val="16"/>
          <w:szCs w:val="16"/>
        </w:rPr>
        <w:t>а</w:t>
      </w:r>
      <w:r w:rsidRPr="00C468A0">
        <w:rPr>
          <w:rFonts w:ascii="Arial" w:hAnsi="Arial" w:cs="Arial"/>
          <w:sz w:val="16"/>
          <w:szCs w:val="16"/>
        </w:rPr>
        <w:t xml:space="preserve">ция Валдайского муниципального района </w:t>
      </w:r>
      <w:r w:rsidRPr="00C468A0">
        <w:rPr>
          <w:rFonts w:ascii="Arial" w:hAnsi="Arial" w:cs="Arial"/>
          <w:b/>
          <w:sz w:val="16"/>
          <w:szCs w:val="16"/>
        </w:rPr>
        <w:t>ПОСТАНОВЛЯЕТ</w:t>
      </w:r>
      <w:r w:rsidRPr="00C468A0">
        <w:rPr>
          <w:rFonts w:ascii="Arial" w:hAnsi="Arial" w:cs="Arial"/>
          <w:sz w:val="16"/>
          <w:szCs w:val="16"/>
        </w:rPr>
        <w:t>:</w:t>
      </w:r>
    </w:p>
    <w:p w:rsidR="00C468A0" w:rsidRPr="00C468A0" w:rsidRDefault="00C468A0" w:rsidP="00C468A0">
      <w:pPr>
        <w:autoSpaceDE w:val="0"/>
        <w:autoSpaceDN w:val="0"/>
        <w:adjustRightInd w:val="0"/>
        <w:ind w:firstLine="284"/>
        <w:jc w:val="both"/>
        <w:rPr>
          <w:rFonts w:ascii="Arial" w:hAnsi="Arial" w:cs="Arial"/>
          <w:sz w:val="16"/>
          <w:szCs w:val="16"/>
        </w:rPr>
      </w:pPr>
      <w:r w:rsidRPr="00C468A0">
        <w:rPr>
          <w:rFonts w:ascii="Arial" w:hAnsi="Arial" w:cs="Arial"/>
          <w:sz w:val="16"/>
          <w:szCs w:val="16"/>
        </w:rPr>
        <w:t>1. Зарезервировать для целей благоустройства территории (размещ</w:t>
      </w:r>
      <w:r w:rsidRPr="00C468A0">
        <w:rPr>
          <w:rFonts w:ascii="Arial" w:hAnsi="Arial" w:cs="Arial"/>
          <w:sz w:val="16"/>
          <w:szCs w:val="16"/>
        </w:rPr>
        <w:t>е</w:t>
      </w:r>
      <w:r w:rsidRPr="00C468A0">
        <w:rPr>
          <w:rFonts w:ascii="Arial" w:hAnsi="Arial" w:cs="Arial"/>
          <w:sz w:val="16"/>
          <w:szCs w:val="16"/>
        </w:rPr>
        <w:t>ние детской площадки, автобусной остановки), как территории общего пользования сроком на три года для муниципальных нужд Администрации Ва</w:t>
      </w:r>
      <w:r w:rsidRPr="00C468A0">
        <w:rPr>
          <w:rFonts w:ascii="Arial" w:hAnsi="Arial" w:cs="Arial"/>
          <w:sz w:val="16"/>
          <w:szCs w:val="16"/>
        </w:rPr>
        <w:t>л</w:t>
      </w:r>
      <w:r w:rsidRPr="00C468A0">
        <w:rPr>
          <w:rFonts w:ascii="Arial" w:hAnsi="Arial" w:cs="Arial"/>
          <w:sz w:val="16"/>
          <w:szCs w:val="16"/>
        </w:rPr>
        <w:t>дайского муниципального района территорию земельного участка, ориентировочной площадью 0,12 га ограниче</w:t>
      </w:r>
      <w:r w:rsidRPr="00C468A0">
        <w:rPr>
          <w:rFonts w:ascii="Arial" w:hAnsi="Arial" w:cs="Arial"/>
          <w:sz w:val="16"/>
          <w:szCs w:val="16"/>
        </w:rPr>
        <w:t>н</w:t>
      </w:r>
      <w:r w:rsidRPr="00C468A0">
        <w:rPr>
          <w:rFonts w:ascii="Arial" w:hAnsi="Arial" w:cs="Arial"/>
          <w:sz w:val="16"/>
          <w:szCs w:val="16"/>
        </w:rPr>
        <w:t>ную с северной стороны земельным участком с кадастровым номером 53:03:0627001:40, с западной стороны з</w:t>
      </w:r>
      <w:r w:rsidRPr="00C468A0">
        <w:rPr>
          <w:rFonts w:ascii="Arial" w:hAnsi="Arial" w:cs="Arial"/>
          <w:sz w:val="16"/>
          <w:szCs w:val="16"/>
        </w:rPr>
        <w:t>е</w:t>
      </w:r>
      <w:r w:rsidRPr="00C468A0">
        <w:rPr>
          <w:rFonts w:ascii="Arial" w:hAnsi="Arial" w:cs="Arial"/>
          <w:sz w:val="16"/>
          <w:szCs w:val="16"/>
        </w:rPr>
        <w:t>мельным участком с кадастровым номером 53:03:0627001:46, с южной стороны земельным участком с кадастровым номером 53:03:0627001:326, с во</w:t>
      </w:r>
      <w:r w:rsidRPr="00C468A0">
        <w:rPr>
          <w:rFonts w:ascii="Arial" w:hAnsi="Arial" w:cs="Arial"/>
          <w:sz w:val="16"/>
          <w:szCs w:val="16"/>
        </w:rPr>
        <w:t>с</w:t>
      </w:r>
      <w:r w:rsidRPr="00C468A0">
        <w:rPr>
          <w:rFonts w:ascii="Arial" w:hAnsi="Arial" w:cs="Arial"/>
          <w:sz w:val="16"/>
          <w:szCs w:val="16"/>
        </w:rPr>
        <w:t>точной стороны земельным участком с кадастровым номером 53:03:0000000:12586, расположенного: д. Середея Короцкого сельского поселения Валдайского муниципального района Новгородской области, согласно пр</w:t>
      </w:r>
      <w:r w:rsidRPr="00C468A0">
        <w:rPr>
          <w:rFonts w:ascii="Arial" w:hAnsi="Arial" w:cs="Arial"/>
          <w:sz w:val="16"/>
          <w:szCs w:val="16"/>
        </w:rPr>
        <w:t>и</w:t>
      </w:r>
      <w:r w:rsidRPr="00C468A0">
        <w:rPr>
          <w:rFonts w:ascii="Arial" w:hAnsi="Arial" w:cs="Arial"/>
          <w:sz w:val="16"/>
          <w:szCs w:val="16"/>
        </w:rPr>
        <w:t>лагаемой схеме.</w:t>
      </w:r>
    </w:p>
    <w:p w:rsidR="00C468A0" w:rsidRPr="00C468A0" w:rsidRDefault="00C468A0" w:rsidP="00C468A0">
      <w:pPr>
        <w:ind w:firstLine="284"/>
        <w:jc w:val="both"/>
        <w:rPr>
          <w:rFonts w:ascii="Arial" w:hAnsi="Arial" w:cs="Arial"/>
          <w:b/>
          <w:sz w:val="16"/>
          <w:szCs w:val="16"/>
        </w:rPr>
      </w:pPr>
      <w:r w:rsidRPr="00C468A0">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w:t>
      </w:r>
      <w:r w:rsidRPr="00C468A0">
        <w:rPr>
          <w:rFonts w:ascii="Arial" w:hAnsi="Arial" w:cs="Arial"/>
          <w:sz w:val="16"/>
          <w:szCs w:val="16"/>
        </w:rPr>
        <w:t>о</w:t>
      </w:r>
      <w:r w:rsidRPr="00C468A0">
        <w:rPr>
          <w:rFonts w:ascii="Arial" w:hAnsi="Arial" w:cs="Arial"/>
          <w:sz w:val="16"/>
          <w:szCs w:val="16"/>
        </w:rPr>
        <w:t>го района в сети «Интернет».</w:t>
      </w:r>
    </w:p>
    <w:p w:rsidR="00C468A0" w:rsidRPr="00C468A0" w:rsidRDefault="00C468A0" w:rsidP="00C468A0">
      <w:pPr>
        <w:jc w:val="both"/>
        <w:rPr>
          <w:rFonts w:ascii="Arial" w:hAnsi="Arial" w:cs="Arial"/>
          <w:b/>
          <w:sz w:val="16"/>
          <w:szCs w:val="16"/>
        </w:rPr>
      </w:pPr>
      <w:r w:rsidRPr="00C468A0">
        <w:rPr>
          <w:rFonts w:ascii="Arial" w:hAnsi="Arial" w:cs="Arial"/>
          <w:b/>
          <w:sz w:val="16"/>
          <w:szCs w:val="16"/>
        </w:rPr>
        <w:t>Глава муниципального района</w:t>
      </w:r>
      <w:r w:rsidRPr="00C468A0">
        <w:rPr>
          <w:rFonts w:ascii="Arial" w:hAnsi="Arial" w:cs="Arial"/>
          <w:b/>
          <w:sz w:val="16"/>
          <w:szCs w:val="16"/>
        </w:rPr>
        <w:tab/>
      </w:r>
      <w:r w:rsidRPr="00C468A0">
        <w:rPr>
          <w:rFonts w:ascii="Arial" w:hAnsi="Arial" w:cs="Arial"/>
          <w:b/>
          <w:sz w:val="16"/>
          <w:szCs w:val="16"/>
        </w:rPr>
        <w:tab/>
      </w:r>
      <w:r w:rsidRPr="00C468A0">
        <w:rPr>
          <w:rFonts w:ascii="Arial" w:hAnsi="Arial" w:cs="Arial"/>
          <w:b/>
          <w:sz w:val="16"/>
          <w:szCs w:val="16"/>
        </w:rPr>
        <w:tab/>
        <w:t>Ю.В.Стадэ</w:t>
      </w:r>
    </w:p>
    <w:p w:rsidR="00C468A0" w:rsidRPr="00C468A0" w:rsidRDefault="00C468A0" w:rsidP="00C468A0">
      <w:pPr>
        <w:ind w:left="8675"/>
        <w:jc w:val="center"/>
        <w:rPr>
          <w:rFonts w:ascii="Arial" w:hAnsi="Arial" w:cs="Arial"/>
          <w:sz w:val="12"/>
          <w:szCs w:val="16"/>
        </w:rPr>
      </w:pPr>
      <w:r w:rsidRPr="00C468A0">
        <w:rPr>
          <w:rFonts w:ascii="Arial" w:hAnsi="Arial" w:cs="Arial"/>
          <w:sz w:val="12"/>
          <w:szCs w:val="16"/>
        </w:rPr>
        <w:t>Приложение</w:t>
      </w:r>
    </w:p>
    <w:p w:rsidR="00C468A0" w:rsidRPr="00C468A0" w:rsidRDefault="00C468A0" w:rsidP="00C468A0">
      <w:pPr>
        <w:ind w:left="8675"/>
        <w:jc w:val="center"/>
        <w:rPr>
          <w:rFonts w:ascii="Arial" w:hAnsi="Arial" w:cs="Arial"/>
          <w:sz w:val="12"/>
          <w:szCs w:val="16"/>
        </w:rPr>
      </w:pPr>
      <w:r w:rsidRPr="00C468A0">
        <w:rPr>
          <w:rFonts w:ascii="Arial" w:hAnsi="Arial" w:cs="Arial"/>
          <w:sz w:val="12"/>
          <w:szCs w:val="16"/>
        </w:rPr>
        <w:t>к постановлению Администрации</w:t>
      </w:r>
    </w:p>
    <w:p w:rsidR="00C468A0" w:rsidRPr="00C468A0" w:rsidRDefault="00C468A0" w:rsidP="00C468A0">
      <w:pPr>
        <w:ind w:left="8675"/>
        <w:jc w:val="center"/>
        <w:rPr>
          <w:rFonts w:ascii="Arial" w:hAnsi="Arial" w:cs="Arial"/>
          <w:sz w:val="12"/>
          <w:szCs w:val="16"/>
        </w:rPr>
      </w:pPr>
      <w:r w:rsidRPr="00C468A0">
        <w:rPr>
          <w:rFonts w:ascii="Arial" w:hAnsi="Arial" w:cs="Arial"/>
          <w:sz w:val="12"/>
          <w:szCs w:val="16"/>
        </w:rPr>
        <w:t>муниципального района от 16.12.2024 № 3272</w:t>
      </w:r>
    </w:p>
    <w:p w:rsidR="00C468A0" w:rsidRPr="00C468A0" w:rsidRDefault="00C468A0" w:rsidP="00C468A0">
      <w:pPr>
        <w:jc w:val="center"/>
        <w:rPr>
          <w:rFonts w:ascii="Arial" w:hAnsi="Arial" w:cs="Arial"/>
          <w:b/>
          <w:sz w:val="16"/>
          <w:szCs w:val="16"/>
        </w:rPr>
      </w:pPr>
      <w:r w:rsidRPr="00C468A0">
        <w:rPr>
          <w:rFonts w:ascii="Arial" w:hAnsi="Arial" w:cs="Arial"/>
          <w:b/>
          <w:sz w:val="16"/>
          <w:szCs w:val="16"/>
        </w:rPr>
        <w:t>СХЕМА</w:t>
      </w:r>
    </w:p>
    <w:p w:rsidR="00C468A0" w:rsidRDefault="00C468A0" w:rsidP="00C468A0">
      <w:pPr>
        <w:jc w:val="center"/>
        <w:rPr>
          <w:rFonts w:ascii="Arial" w:hAnsi="Arial" w:cs="Arial"/>
          <w:b/>
          <w:sz w:val="16"/>
          <w:szCs w:val="16"/>
        </w:rPr>
      </w:pPr>
      <w:r w:rsidRPr="00C468A0">
        <w:rPr>
          <w:rFonts w:ascii="Arial" w:hAnsi="Arial" w:cs="Arial"/>
          <w:b/>
          <w:sz w:val="16"/>
          <w:szCs w:val="16"/>
        </w:rPr>
        <w:t>расположения зарезервированной территории земельного участка, распол</w:t>
      </w:r>
      <w:r w:rsidRPr="00C468A0">
        <w:rPr>
          <w:rFonts w:ascii="Arial" w:hAnsi="Arial" w:cs="Arial"/>
          <w:b/>
          <w:sz w:val="16"/>
          <w:szCs w:val="16"/>
        </w:rPr>
        <w:t>о</w:t>
      </w:r>
      <w:r w:rsidRPr="00C468A0">
        <w:rPr>
          <w:rFonts w:ascii="Arial" w:hAnsi="Arial" w:cs="Arial"/>
          <w:b/>
          <w:sz w:val="16"/>
          <w:szCs w:val="16"/>
        </w:rPr>
        <w:t xml:space="preserve">женного: Новгородская область, Валдайский </w:t>
      </w:r>
    </w:p>
    <w:p w:rsidR="00C468A0" w:rsidRDefault="00C468A0" w:rsidP="00C468A0">
      <w:pPr>
        <w:jc w:val="center"/>
        <w:rPr>
          <w:rFonts w:ascii="Arial" w:hAnsi="Arial" w:cs="Arial"/>
          <w:b/>
          <w:sz w:val="16"/>
          <w:szCs w:val="16"/>
        </w:rPr>
      </w:pPr>
      <w:r w:rsidRPr="00C468A0">
        <w:rPr>
          <w:rFonts w:ascii="Arial" w:hAnsi="Arial" w:cs="Arial"/>
          <w:b/>
          <w:sz w:val="16"/>
          <w:szCs w:val="16"/>
        </w:rPr>
        <w:t>муниципальный район, Коро</w:t>
      </w:r>
      <w:r w:rsidRPr="00C468A0">
        <w:rPr>
          <w:rFonts w:ascii="Arial" w:hAnsi="Arial" w:cs="Arial"/>
          <w:b/>
          <w:sz w:val="16"/>
          <w:szCs w:val="16"/>
        </w:rPr>
        <w:t>ц</w:t>
      </w:r>
      <w:r w:rsidRPr="00C468A0">
        <w:rPr>
          <w:rFonts w:ascii="Arial" w:hAnsi="Arial" w:cs="Arial"/>
          <w:b/>
          <w:sz w:val="16"/>
          <w:szCs w:val="16"/>
        </w:rPr>
        <w:t xml:space="preserve">кое сельское поселение, д. Середея, в кадастровом квартале 53:03:0627001, ориентировочной </w:t>
      </w:r>
    </w:p>
    <w:p w:rsidR="00C468A0" w:rsidRDefault="00C468A0" w:rsidP="00C468A0">
      <w:pPr>
        <w:jc w:val="center"/>
        <w:rPr>
          <w:rFonts w:ascii="Arial" w:hAnsi="Arial" w:cs="Arial"/>
          <w:b/>
          <w:sz w:val="16"/>
          <w:szCs w:val="16"/>
        </w:rPr>
      </w:pPr>
      <w:r w:rsidRPr="00C468A0">
        <w:rPr>
          <w:rFonts w:ascii="Arial" w:hAnsi="Arial" w:cs="Arial"/>
          <w:b/>
          <w:sz w:val="16"/>
          <w:szCs w:val="16"/>
        </w:rPr>
        <w:t>площадью 0,12 га, как территории общего пользования для целей благоустройства территории (размещение д</w:t>
      </w:r>
    </w:p>
    <w:p w:rsidR="00C468A0" w:rsidRPr="00C468A0" w:rsidRDefault="00C468A0" w:rsidP="00C468A0">
      <w:pPr>
        <w:jc w:val="center"/>
        <w:rPr>
          <w:rFonts w:ascii="Arial" w:hAnsi="Arial" w:cs="Arial"/>
          <w:b/>
          <w:sz w:val="16"/>
          <w:szCs w:val="16"/>
        </w:rPr>
      </w:pPr>
      <w:r w:rsidRPr="00C468A0">
        <w:rPr>
          <w:rFonts w:ascii="Arial" w:hAnsi="Arial" w:cs="Arial"/>
          <w:b/>
          <w:sz w:val="16"/>
          <w:szCs w:val="16"/>
        </w:rPr>
        <w:t>етской площадки, автобусной остановки), для муниципальных нужд Администрации Валдайского муниц</w:t>
      </w:r>
      <w:r w:rsidRPr="00C468A0">
        <w:rPr>
          <w:rFonts w:ascii="Arial" w:hAnsi="Arial" w:cs="Arial"/>
          <w:b/>
          <w:sz w:val="16"/>
          <w:szCs w:val="16"/>
        </w:rPr>
        <w:t>и</w:t>
      </w:r>
      <w:r w:rsidRPr="00C468A0">
        <w:rPr>
          <w:rFonts w:ascii="Arial" w:hAnsi="Arial" w:cs="Arial"/>
          <w:b/>
          <w:sz w:val="16"/>
          <w:szCs w:val="16"/>
        </w:rPr>
        <w:t>пального района</w:t>
      </w:r>
    </w:p>
    <w:p w:rsidR="00C468A0" w:rsidRPr="00C468A0" w:rsidRDefault="00C468A0" w:rsidP="00C468A0">
      <w:pPr>
        <w:jc w:val="center"/>
        <w:rPr>
          <w:rFonts w:ascii="Arial" w:hAnsi="Arial" w:cs="Arial"/>
          <w:sz w:val="16"/>
          <w:szCs w:val="16"/>
        </w:rPr>
      </w:pPr>
      <w:r w:rsidRPr="00C468A0">
        <w:rPr>
          <w:rFonts w:ascii="Arial" w:hAnsi="Arial" w:cs="Arial"/>
          <w:noProof/>
          <w:sz w:val="16"/>
          <w:szCs w:val="16"/>
        </w:rPr>
        <w:drawing>
          <wp:inline distT="0" distB="0" distL="0" distR="0">
            <wp:extent cx="6659881" cy="2903220"/>
            <wp:effectExtent l="19050" t="0" r="7619"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6669376" cy="2907359"/>
                    </a:xfrm>
                    <a:prstGeom prst="rect">
                      <a:avLst/>
                    </a:prstGeom>
                    <a:noFill/>
                    <a:ln w="9525">
                      <a:noFill/>
                      <a:miter lim="800000"/>
                      <a:headEnd/>
                      <a:tailEnd/>
                    </a:ln>
                  </pic:spPr>
                </pic:pic>
              </a:graphicData>
            </a:graphic>
          </wp:inline>
        </w:drawing>
      </w:r>
    </w:p>
    <w:p w:rsidR="00C468A0" w:rsidRPr="00C468A0" w:rsidRDefault="00C468A0" w:rsidP="00C468A0">
      <w:pPr>
        <w:jc w:val="both"/>
        <w:rPr>
          <w:rFonts w:ascii="Arial" w:hAnsi="Arial" w:cs="Arial"/>
          <w:sz w:val="16"/>
          <w:szCs w:val="16"/>
        </w:rPr>
      </w:pPr>
      <w:r w:rsidRPr="00C468A0">
        <w:rPr>
          <w:rFonts w:ascii="Arial" w:hAnsi="Arial" w:cs="Arial"/>
          <w:b/>
          <w:noProof/>
          <w:color w:val="4F81BD"/>
          <w:sz w:val="16"/>
          <w:szCs w:val="16"/>
        </w:rPr>
        <w:t>______</w:t>
      </w:r>
      <w:r w:rsidRPr="00C468A0">
        <w:rPr>
          <w:rFonts w:ascii="Arial" w:hAnsi="Arial" w:cs="Arial"/>
          <w:sz w:val="16"/>
          <w:szCs w:val="16"/>
        </w:rPr>
        <w:t xml:space="preserve"> - граница зарезервированной территории земельного участка</w:t>
      </w:r>
    </w:p>
    <w:p w:rsidR="00C468A0" w:rsidRPr="00C468A0" w:rsidRDefault="00C468A0" w:rsidP="00C468A0">
      <w:pPr>
        <w:jc w:val="center"/>
        <w:rPr>
          <w:rFonts w:ascii="Arial" w:hAnsi="Arial" w:cs="Arial"/>
          <w:b/>
          <w:sz w:val="16"/>
          <w:szCs w:val="16"/>
        </w:rPr>
      </w:pPr>
      <w:r w:rsidRPr="00C468A0">
        <w:rPr>
          <w:rFonts w:ascii="Arial" w:hAnsi="Arial" w:cs="Arial"/>
          <w:b/>
          <w:sz w:val="16"/>
          <w:szCs w:val="16"/>
        </w:rPr>
        <w:lastRenderedPageBreak/>
        <w:t>АДМИНИСТРАЦИЯ ВАЛДАЙСКОГО МУНИЦИПАЛЬНОГО РАЙОНА</w:t>
      </w:r>
    </w:p>
    <w:p w:rsidR="00C468A0" w:rsidRPr="00C468A0" w:rsidRDefault="00C468A0" w:rsidP="00C468A0">
      <w:pPr>
        <w:jc w:val="center"/>
        <w:rPr>
          <w:rFonts w:ascii="Arial" w:hAnsi="Arial" w:cs="Arial"/>
          <w:sz w:val="16"/>
          <w:szCs w:val="16"/>
        </w:rPr>
      </w:pPr>
      <w:r w:rsidRPr="00C468A0">
        <w:rPr>
          <w:rFonts w:ascii="Arial" w:hAnsi="Arial" w:cs="Arial"/>
          <w:sz w:val="16"/>
          <w:szCs w:val="16"/>
        </w:rPr>
        <w:t>П О С Т А Н О В Л Е Н И Е</w:t>
      </w:r>
    </w:p>
    <w:p w:rsidR="00C468A0" w:rsidRPr="00C468A0" w:rsidRDefault="00C468A0" w:rsidP="00C468A0">
      <w:pPr>
        <w:jc w:val="center"/>
        <w:rPr>
          <w:rFonts w:ascii="Arial" w:hAnsi="Arial" w:cs="Arial"/>
          <w:sz w:val="16"/>
          <w:szCs w:val="16"/>
        </w:rPr>
      </w:pPr>
      <w:r w:rsidRPr="00C468A0">
        <w:rPr>
          <w:rFonts w:ascii="Arial" w:hAnsi="Arial" w:cs="Arial"/>
          <w:sz w:val="16"/>
          <w:szCs w:val="16"/>
        </w:rPr>
        <w:t>17.12.2024 № 3277</w:t>
      </w:r>
    </w:p>
    <w:p w:rsidR="00C468A0" w:rsidRPr="00C468A0" w:rsidRDefault="00C468A0" w:rsidP="00C468A0">
      <w:pPr>
        <w:pStyle w:val="ConsPlusTitle"/>
        <w:tabs>
          <w:tab w:val="left" w:pos="5220"/>
        </w:tabs>
        <w:jc w:val="center"/>
        <w:rPr>
          <w:rFonts w:ascii="Arial" w:hAnsi="Arial" w:cs="Arial"/>
          <w:sz w:val="16"/>
          <w:szCs w:val="16"/>
        </w:rPr>
      </w:pPr>
      <w:r w:rsidRPr="00C468A0">
        <w:rPr>
          <w:rFonts w:ascii="Arial" w:hAnsi="Arial" w:cs="Arial"/>
          <w:sz w:val="16"/>
          <w:szCs w:val="16"/>
        </w:rPr>
        <w:t>О замене заказчика по договору оказания услуг по осуществлению строительного контроля</w:t>
      </w:r>
      <w:r>
        <w:rPr>
          <w:rFonts w:ascii="Arial" w:hAnsi="Arial" w:cs="Arial"/>
          <w:sz w:val="16"/>
          <w:szCs w:val="16"/>
        </w:rPr>
        <w:t xml:space="preserve"> </w:t>
      </w:r>
      <w:r w:rsidRPr="00C468A0">
        <w:rPr>
          <w:rFonts w:ascii="Arial" w:hAnsi="Arial" w:cs="Arial"/>
          <w:sz w:val="16"/>
          <w:szCs w:val="16"/>
        </w:rPr>
        <w:t>от 01.07.2024 № 55-06/2024/СК</w:t>
      </w:r>
    </w:p>
    <w:p w:rsidR="00C468A0" w:rsidRPr="00C468A0" w:rsidRDefault="00C468A0" w:rsidP="00C468A0">
      <w:pPr>
        <w:autoSpaceDE w:val="0"/>
        <w:autoSpaceDN w:val="0"/>
        <w:adjustRightInd w:val="0"/>
        <w:ind w:firstLine="284"/>
        <w:jc w:val="both"/>
        <w:rPr>
          <w:rFonts w:ascii="Arial" w:hAnsi="Arial" w:cs="Arial"/>
          <w:sz w:val="16"/>
          <w:szCs w:val="16"/>
        </w:rPr>
      </w:pPr>
      <w:r w:rsidRPr="00C468A0">
        <w:rPr>
          <w:rFonts w:ascii="Arial" w:hAnsi="Arial" w:cs="Arial"/>
          <w:sz w:val="16"/>
          <w:szCs w:val="16"/>
          <w:shd w:val="clear" w:color="auto" w:fill="FFFFFF"/>
        </w:rPr>
        <w:t xml:space="preserve">В соответствии с частью 6 статьи 95 </w:t>
      </w:r>
      <w:r w:rsidRPr="00C468A0">
        <w:rPr>
          <w:rFonts w:ascii="Arial" w:hAnsi="Arial" w:cs="Arial"/>
          <w:sz w:val="16"/>
          <w:szCs w:val="16"/>
        </w:rPr>
        <w:t xml:space="preserve">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Администрация Валдайского муниципального района </w:t>
      </w:r>
      <w:r w:rsidRPr="00C468A0">
        <w:rPr>
          <w:rFonts w:ascii="Arial" w:hAnsi="Arial" w:cs="Arial"/>
          <w:b/>
          <w:bCs/>
          <w:sz w:val="16"/>
          <w:szCs w:val="16"/>
        </w:rPr>
        <w:t>ПОСТАНОВЛЯЕТ:</w:t>
      </w:r>
    </w:p>
    <w:p w:rsidR="00C468A0" w:rsidRPr="00C468A0" w:rsidRDefault="00C468A0" w:rsidP="00C468A0">
      <w:pPr>
        <w:pStyle w:val="ConsPlusTitle"/>
        <w:tabs>
          <w:tab w:val="left" w:pos="5220"/>
        </w:tabs>
        <w:ind w:firstLine="284"/>
        <w:jc w:val="both"/>
        <w:rPr>
          <w:rFonts w:ascii="Arial" w:hAnsi="Arial" w:cs="Arial"/>
          <w:b w:val="0"/>
          <w:bCs w:val="0"/>
          <w:sz w:val="16"/>
          <w:szCs w:val="16"/>
        </w:rPr>
      </w:pPr>
      <w:r w:rsidRPr="00C468A0">
        <w:rPr>
          <w:rFonts w:ascii="Arial" w:hAnsi="Arial" w:cs="Arial"/>
          <w:b w:val="0"/>
          <w:bCs w:val="0"/>
          <w:sz w:val="16"/>
          <w:szCs w:val="16"/>
        </w:rPr>
        <w:t xml:space="preserve">1. Заменить с 17 декабря 2024 года заказчика – Администрацию Валдайского муниципального района по </w:t>
      </w:r>
      <w:r w:rsidRPr="00C468A0">
        <w:rPr>
          <w:rFonts w:ascii="Arial" w:hAnsi="Arial" w:cs="Arial"/>
          <w:b w:val="0"/>
          <w:sz w:val="16"/>
          <w:szCs w:val="16"/>
        </w:rPr>
        <w:t xml:space="preserve">договору оказания услуг по осуществлению строительного контроля от 01.07.2024 № 55-06/2024/СК на нового </w:t>
      </w:r>
      <w:r w:rsidRPr="00C468A0">
        <w:rPr>
          <w:rFonts w:ascii="Arial" w:hAnsi="Arial" w:cs="Arial"/>
          <w:b w:val="0"/>
          <w:bCs w:val="0"/>
          <w:sz w:val="16"/>
          <w:szCs w:val="16"/>
        </w:rPr>
        <w:t>заказчика – муниципальное автономное учреждение дополнительного образования «Спортивная школа г. Валдай».</w:t>
      </w:r>
    </w:p>
    <w:p w:rsidR="00C468A0" w:rsidRPr="00C468A0" w:rsidRDefault="00C468A0" w:rsidP="00C468A0">
      <w:pPr>
        <w:pStyle w:val="ConsPlusTitle"/>
        <w:tabs>
          <w:tab w:val="left" w:pos="5220"/>
        </w:tabs>
        <w:ind w:firstLine="284"/>
        <w:jc w:val="both"/>
        <w:rPr>
          <w:rFonts w:ascii="Arial" w:hAnsi="Arial" w:cs="Arial"/>
          <w:b w:val="0"/>
          <w:bCs w:val="0"/>
          <w:sz w:val="16"/>
          <w:szCs w:val="16"/>
        </w:rPr>
      </w:pPr>
      <w:r w:rsidRPr="00C468A0">
        <w:rPr>
          <w:rFonts w:ascii="Arial" w:hAnsi="Arial" w:cs="Arial"/>
          <w:b w:val="0"/>
          <w:sz w:val="16"/>
          <w:szCs w:val="16"/>
        </w:rPr>
        <w:t>2. Отделу архитектуры, градостроительства и строительства совместно с отделом по закупкам обеспечить передачу документации по исполнению договора оказания услуг по осуществлению строительного контроля от 01.07.2024 № 55-06/2024/СК в срок до 31 декабря 2024 года.</w:t>
      </w:r>
    </w:p>
    <w:p w:rsidR="00C468A0" w:rsidRPr="00C468A0" w:rsidRDefault="00C468A0" w:rsidP="00C468A0">
      <w:pPr>
        <w:ind w:firstLine="284"/>
        <w:jc w:val="both"/>
        <w:rPr>
          <w:rFonts w:ascii="Arial" w:hAnsi="Arial" w:cs="Arial"/>
          <w:sz w:val="16"/>
          <w:szCs w:val="16"/>
        </w:rPr>
      </w:pPr>
      <w:r w:rsidRPr="00C468A0">
        <w:rPr>
          <w:rFonts w:ascii="Arial" w:hAnsi="Arial" w:cs="Arial"/>
          <w:sz w:val="16"/>
          <w:szCs w:val="16"/>
        </w:rPr>
        <w:t>3. Опубликовать постановление в бюллетене «Валдайский Вестник» и разместить на оф</w:t>
      </w:r>
      <w:r w:rsidRPr="00C468A0">
        <w:rPr>
          <w:rFonts w:ascii="Arial" w:hAnsi="Arial" w:cs="Arial"/>
          <w:sz w:val="16"/>
          <w:szCs w:val="16"/>
        </w:rPr>
        <w:t>и</w:t>
      </w:r>
      <w:r w:rsidRPr="00C468A0">
        <w:rPr>
          <w:rFonts w:ascii="Arial" w:hAnsi="Arial" w:cs="Arial"/>
          <w:sz w:val="16"/>
          <w:szCs w:val="16"/>
        </w:rPr>
        <w:t>циальном сайте Администрации Валдайского муниципального района в сети «Интернет».</w:t>
      </w:r>
    </w:p>
    <w:p w:rsidR="00C468A0" w:rsidRPr="00C468A0" w:rsidRDefault="00C468A0" w:rsidP="00C468A0">
      <w:pPr>
        <w:jc w:val="both"/>
        <w:rPr>
          <w:rFonts w:ascii="Arial" w:hAnsi="Arial" w:cs="Arial"/>
          <w:sz w:val="16"/>
          <w:szCs w:val="16"/>
        </w:rPr>
      </w:pPr>
      <w:r w:rsidRPr="00C468A0">
        <w:rPr>
          <w:rFonts w:ascii="Arial" w:hAnsi="Arial" w:cs="Arial"/>
          <w:b/>
          <w:sz w:val="16"/>
          <w:szCs w:val="16"/>
        </w:rPr>
        <w:t>Глава муниципального района</w:t>
      </w:r>
      <w:r w:rsidRPr="00C468A0">
        <w:rPr>
          <w:rFonts w:ascii="Arial" w:hAnsi="Arial" w:cs="Arial"/>
          <w:b/>
          <w:sz w:val="16"/>
          <w:szCs w:val="16"/>
        </w:rPr>
        <w:tab/>
      </w:r>
      <w:r w:rsidRPr="00C468A0">
        <w:rPr>
          <w:rFonts w:ascii="Arial" w:hAnsi="Arial" w:cs="Arial"/>
          <w:b/>
          <w:sz w:val="16"/>
          <w:szCs w:val="16"/>
        </w:rPr>
        <w:tab/>
        <w:t>Ю.В.Стадэ</w:t>
      </w:r>
    </w:p>
    <w:p w:rsidR="0001427D" w:rsidRPr="00C468A0" w:rsidRDefault="0001427D" w:rsidP="00C468A0">
      <w:pPr>
        <w:tabs>
          <w:tab w:val="left" w:pos="5954"/>
        </w:tabs>
        <w:jc w:val="right"/>
        <w:rPr>
          <w:rFonts w:ascii="Arial" w:hAnsi="Arial" w:cs="Arial"/>
          <w:b/>
          <w:sz w:val="16"/>
          <w:szCs w:val="16"/>
        </w:rPr>
      </w:pPr>
    </w:p>
    <w:p w:rsidR="00C468A0" w:rsidRPr="00C468A0" w:rsidRDefault="00C468A0" w:rsidP="00C468A0">
      <w:pPr>
        <w:jc w:val="center"/>
        <w:rPr>
          <w:rFonts w:ascii="Arial" w:hAnsi="Arial" w:cs="Arial"/>
          <w:b/>
          <w:sz w:val="16"/>
          <w:szCs w:val="16"/>
        </w:rPr>
      </w:pPr>
      <w:r w:rsidRPr="00C468A0">
        <w:rPr>
          <w:rFonts w:ascii="Arial" w:hAnsi="Arial" w:cs="Arial"/>
          <w:b/>
          <w:sz w:val="16"/>
          <w:szCs w:val="16"/>
        </w:rPr>
        <w:t>АДМИНИСТРАЦИЯ ВАЛДАЙСКОГО МУНИЦИПАЛЬНОГО РАЙОНА</w:t>
      </w:r>
    </w:p>
    <w:p w:rsidR="00C468A0" w:rsidRPr="00C468A0" w:rsidRDefault="00C468A0" w:rsidP="00C468A0">
      <w:pPr>
        <w:jc w:val="center"/>
        <w:rPr>
          <w:rFonts w:ascii="Arial" w:hAnsi="Arial" w:cs="Arial"/>
          <w:sz w:val="16"/>
          <w:szCs w:val="16"/>
        </w:rPr>
      </w:pPr>
      <w:r w:rsidRPr="00C468A0">
        <w:rPr>
          <w:rFonts w:ascii="Arial" w:hAnsi="Arial" w:cs="Arial"/>
          <w:sz w:val="16"/>
          <w:szCs w:val="16"/>
        </w:rPr>
        <w:t>П О С Т А Н О В Л Е Н И Е</w:t>
      </w:r>
    </w:p>
    <w:p w:rsidR="00C468A0" w:rsidRPr="00C468A0" w:rsidRDefault="00C468A0" w:rsidP="00C468A0">
      <w:pPr>
        <w:jc w:val="center"/>
        <w:rPr>
          <w:rFonts w:ascii="Arial" w:hAnsi="Arial" w:cs="Arial"/>
          <w:sz w:val="16"/>
          <w:szCs w:val="16"/>
        </w:rPr>
      </w:pPr>
      <w:r w:rsidRPr="00C468A0">
        <w:rPr>
          <w:rFonts w:ascii="Arial" w:hAnsi="Arial" w:cs="Arial"/>
          <w:sz w:val="16"/>
          <w:szCs w:val="16"/>
        </w:rPr>
        <w:t>17.12.2024 № 3278</w:t>
      </w:r>
    </w:p>
    <w:p w:rsidR="00C468A0" w:rsidRPr="00C468A0" w:rsidRDefault="00C468A0" w:rsidP="00C468A0">
      <w:pPr>
        <w:jc w:val="center"/>
        <w:rPr>
          <w:rFonts w:ascii="Arial" w:hAnsi="Arial" w:cs="Arial"/>
          <w:b/>
          <w:sz w:val="16"/>
          <w:szCs w:val="16"/>
        </w:rPr>
      </w:pPr>
      <w:r w:rsidRPr="00C468A0">
        <w:rPr>
          <w:rFonts w:ascii="Arial" w:hAnsi="Arial" w:cs="Arial"/>
          <w:b/>
          <w:sz w:val="16"/>
          <w:szCs w:val="16"/>
        </w:rPr>
        <w:t>Об исключении жилого помещения</w:t>
      </w:r>
      <w:r>
        <w:rPr>
          <w:rFonts w:ascii="Arial" w:hAnsi="Arial" w:cs="Arial"/>
          <w:b/>
          <w:sz w:val="16"/>
          <w:szCs w:val="16"/>
        </w:rPr>
        <w:t xml:space="preserve"> </w:t>
      </w:r>
      <w:r w:rsidRPr="00C468A0">
        <w:rPr>
          <w:rFonts w:ascii="Arial" w:hAnsi="Arial" w:cs="Arial"/>
          <w:b/>
          <w:sz w:val="16"/>
          <w:szCs w:val="16"/>
        </w:rPr>
        <w:t>из специализированного</w:t>
      </w:r>
      <w:r>
        <w:rPr>
          <w:rFonts w:ascii="Arial" w:hAnsi="Arial" w:cs="Arial"/>
          <w:b/>
          <w:sz w:val="16"/>
          <w:szCs w:val="16"/>
        </w:rPr>
        <w:t xml:space="preserve"> </w:t>
      </w:r>
      <w:r w:rsidRPr="00C468A0">
        <w:rPr>
          <w:rFonts w:ascii="Arial" w:hAnsi="Arial" w:cs="Arial"/>
          <w:b/>
          <w:sz w:val="16"/>
          <w:szCs w:val="16"/>
        </w:rPr>
        <w:t>жилищного фонда</w:t>
      </w:r>
    </w:p>
    <w:p w:rsidR="00C468A0" w:rsidRPr="00C468A0" w:rsidRDefault="00C468A0" w:rsidP="00C468A0">
      <w:pPr>
        <w:ind w:firstLine="284"/>
        <w:jc w:val="both"/>
        <w:rPr>
          <w:rFonts w:ascii="Arial" w:hAnsi="Arial" w:cs="Arial"/>
          <w:sz w:val="16"/>
          <w:szCs w:val="16"/>
        </w:rPr>
      </w:pPr>
      <w:r w:rsidRPr="00C468A0">
        <w:rPr>
          <w:rFonts w:ascii="Arial" w:hAnsi="Arial" w:cs="Arial"/>
          <w:sz w:val="16"/>
          <w:szCs w:val="16"/>
        </w:rPr>
        <w:t xml:space="preserve">В соответствии с частью 2 статьи 92 Жилищного кодекса Российской Федерации Администрация Валдайского муниципального района </w:t>
      </w:r>
      <w:r w:rsidRPr="00C468A0">
        <w:rPr>
          <w:rFonts w:ascii="Arial" w:hAnsi="Arial" w:cs="Arial"/>
          <w:b/>
          <w:sz w:val="16"/>
          <w:szCs w:val="16"/>
        </w:rPr>
        <w:t>ПОСТАНОВЛЯЕТ:</w:t>
      </w:r>
    </w:p>
    <w:p w:rsidR="00C468A0" w:rsidRPr="00C468A0" w:rsidRDefault="00C468A0" w:rsidP="00C468A0">
      <w:pPr>
        <w:ind w:firstLine="284"/>
        <w:jc w:val="both"/>
        <w:rPr>
          <w:rFonts w:ascii="Arial" w:hAnsi="Arial" w:cs="Arial"/>
          <w:sz w:val="16"/>
          <w:szCs w:val="16"/>
        </w:rPr>
      </w:pPr>
      <w:r w:rsidRPr="00C468A0">
        <w:rPr>
          <w:rFonts w:ascii="Arial" w:hAnsi="Arial" w:cs="Arial"/>
          <w:sz w:val="16"/>
          <w:szCs w:val="16"/>
        </w:rPr>
        <w:t>1. Исключить из специализированного жилищного фонда Валдайского муниципального района жилое помещение, расположенное по адресу: Новгородская область, Валдайский район, с/п Едровское, д. Зеленая Роща, д. 1, кв. 10.</w:t>
      </w:r>
    </w:p>
    <w:p w:rsidR="00C468A0" w:rsidRPr="00C468A0" w:rsidRDefault="00C468A0" w:rsidP="00C468A0">
      <w:pPr>
        <w:ind w:firstLine="284"/>
        <w:jc w:val="both"/>
        <w:rPr>
          <w:rFonts w:ascii="Arial" w:hAnsi="Arial" w:cs="Arial"/>
          <w:sz w:val="16"/>
          <w:szCs w:val="16"/>
        </w:rPr>
      </w:pPr>
      <w:r w:rsidRPr="00C468A0">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C468A0" w:rsidRPr="00C468A0" w:rsidRDefault="00C468A0" w:rsidP="00C468A0">
      <w:pPr>
        <w:jc w:val="both"/>
        <w:rPr>
          <w:rFonts w:ascii="Arial" w:hAnsi="Arial" w:cs="Arial"/>
          <w:sz w:val="16"/>
          <w:szCs w:val="16"/>
        </w:rPr>
      </w:pPr>
      <w:r w:rsidRPr="00C468A0">
        <w:rPr>
          <w:rFonts w:ascii="Arial" w:hAnsi="Arial" w:cs="Arial"/>
          <w:b/>
          <w:sz w:val="16"/>
          <w:szCs w:val="16"/>
        </w:rPr>
        <w:t>Глава муниципального района</w:t>
      </w:r>
      <w:r w:rsidRPr="00C468A0">
        <w:rPr>
          <w:rFonts w:ascii="Arial" w:hAnsi="Arial" w:cs="Arial"/>
          <w:b/>
          <w:sz w:val="16"/>
          <w:szCs w:val="16"/>
        </w:rPr>
        <w:tab/>
      </w:r>
      <w:r w:rsidRPr="00C468A0">
        <w:rPr>
          <w:rFonts w:ascii="Arial" w:hAnsi="Arial" w:cs="Arial"/>
          <w:b/>
          <w:sz w:val="16"/>
          <w:szCs w:val="16"/>
        </w:rPr>
        <w:tab/>
        <w:t>Ю.В.Стадэ</w:t>
      </w:r>
    </w:p>
    <w:p w:rsidR="0001427D" w:rsidRPr="00C468A0" w:rsidRDefault="0001427D" w:rsidP="00C468A0">
      <w:pPr>
        <w:tabs>
          <w:tab w:val="left" w:pos="5954"/>
        </w:tabs>
        <w:jc w:val="right"/>
        <w:rPr>
          <w:rFonts w:ascii="Arial" w:hAnsi="Arial" w:cs="Arial"/>
          <w:b/>
          <w:sz w:val="16"/>
          <w:szCs w:val="16"/>
        </w:rPr>
      </w:pPr>
    </w:p>
    <w:p w:rsidR="009C0E88" w:rsidRPr="009C0E88" w:rsidRDefault="009C0E88" w:rsidP="009C0E88">
      <w:pPr>
        <w:jc w:val="center"/>
        <w:rPr>
          <w:rFonts w:ascii="Arial" w:hAnsi="Arial" w:cs="Arial"/>
          <w:b/>
          <w:sz w:val="16"/>
          <w:szCs w:val="16"/>
        </w:rPr>
      </w:pPr>
      <w:r w:rsidRPr="009C0E88">
        <w:rPr>
          <w:rFonts w:ascii="Arial" w:hAnsi="Arial" w:cs="Arial"/>
          <w:b/>
          <w:sz w:val="16"/>
          <w:szCs w:val="16"/>
        </w:rPr>
        <w:t>АДМИНИСТРАЦИЯ ВАЛДАЙСКОГО МУНИЦИПАЛЬНОГО РАЙОНА</w:t>
      </w:r>
    </w:p>
    <w:p w:rsidR="009C0E88" w:rsidRPr="009C0E88" w:rsidRDefault="009C0E88" w:rsidP="009C0E88">
      <w:pPr>
        <w:jc w:val="center"/>
        <w:rPr>
          <w:rFonts w:ascii="Arial" w:hAnsi="Arial" w:cs="Arial"/>
          <w:sz w:val="16"/>
          <w:szCs w:val="16"/>
        </w:rPr>
      </w:pPr>
      <w:r w:rsidRPr="009C0E88">
        <w:rPr>
          <w:rFonts w:ascii="Arial" w:hAnsi="Arial" w:cs="Arial"/>
          <w:sz w:val="16"/>
          <w:szCs w:val="16"/>
        </w:rPr>
        <w:t>П О С Т А Н О В Л Е Н И Е</w:t>
      </w:r>
    </w:p>
    <w:p w:rsidR="009C0E88" w:rsidRPr="009C0E88" w:rsidRDefault="009C0E88" w:rsidP="009C0E88">
      <w:pPr>
        <w:jc w:val="center"/>
        <w:rPr>
          <w:rFonts w:ascii="Arial" w:hAnsi="Arial" w:cs="Arial"/>
          <w:sz w:val="16"/>
          <w:szCs w:val="16"/>
        </w:rPr>
      </w:pPr>
      <w:r w:rsidRPr="009C0E88">
        <w:rPr>
          <w:rFonts w:ascii="Arial" w:hAnsi="Arial" w:cs="Arial"/>
          <w:sz w:val="16"/>
          <w:szCs w:val="16"/>
        </w:rPr>
        <w:t>17.12.2024 № 3280</w:t>
      </w:r>
    </w:p>
    <w:p w:rsidR="009C0E88" w:rsidRDefault="009C0E88" w:rsidP="009C0E88">
      <w:pPr>
        <w:jc w:val="center"/>
        <w:rPr>
          <w:rFonts w:ascii="Arial" w:hAnsi="Arial" w:cs="Arial"/>
          <w:b/>
          <w:sz w:val="16"/>
          <w:szCs w:val="16"/>
        </w:rPr>
      </w:pPr>
      <w:r w:rsidRPr="009C0E88">
        <w:rPr>
          <w:rFonts w:ascii="Arial" w:hAnsi="Arial" w:cs="Arial"/>
          <w:b/>
          <w:sz w:val="16"/>
          <w:szCs w:val="16"/>
        </w:rPr>
        <w:t xml:space="preserve">О проведении публичных слушаний по вопросу предоставления разрешения </w:t>
      </w:r>
    </w:p>
    <w:p w:rsidR="009C0E88" w:rsidRPr="009C0E88" w:rsidRDefault="009C0E88" w:rsidP="009C0E88">
      <w:pPr>
        <w:jc w:val="center"/>
        <w:rPr>
          <w:rFonts w:ascii="Arial" w:hAnsi="Arial" w:cs="Arial"/>
          <w:sz w:val="16"/>
          <w:szCs w:val="16"/>
        </w:rPr>
      </w:pPr>
      <w:r w:rsidRPr="009C0E88">
        <w:rPr>
          <w:rFonts w:ascii="Arial" w:hAnsi="Arial" w:cs="Arial"/>
          <w:b/>
          <w:sz w:val="16"/>
          <w:szCs w:val="16"/>
        </w:rPr>
        <w:t>на условно</w:t>
      </w:r>
      <w:r>
        <w:rPr>
          <w:rFonts w:ascii="Arial" w:hAnsi="Arial" w:cs="Arial"/>
          <w:b/>
          <w:sz w:val="16"/>
          <w:szCs w:val="16"/>
        </w:rPr>
        <w:t xml:space="preserve"> </w:t>
      </w:r>
      <w:r w:rsidRPr="009C0E88">
        <w:rPr>
          <w:rFonts w:ascii="Arial" w:hAnsi="Arial" w:cs="Arial"/>
          <w:b/>
          <w:sz w:val="16"/>
          <w:szCs w:val="16"/>
        </w:rPr>
        <w:t>разрешённый вид использования</w:t>
      </w:r>
      <w:r>
        <w:rPr>
          <w:rFonts w:ascii="Arial" w:hAnsi="Arial" w:cs="Arial"/>
          <w:b/>
          <w:sz w:val="16"/>
          <w:szCs w:val="16"/>
        </w:rPr>
        <w:t xml:space="preserve"> </w:t>
      </w:r>
      <w:r w:rsidRPr="009C0E88">
        <w:rPr>
          <w:rFonts w:ascii="Arial" w:hAnsi="Arial" w:cs="Arial"/>
          <w:b/>
          <w:sz w:val="16"/>
          <w:szCs w:val="16"/>
        </w:rPr>
        <w:t>земельного участка</w:t>
      </w:r>
    </w:p>
    <w:p w:rsidR="009C0E88" w:rsidRPr="009C0E88" w:rsidRDefault="009C0E88" w:rsidP="009C0E88">
      <w:pPr>
        <w:ind w:firstLine="284"/>
        <w:jc w:val="both"/>
        <w:rPr>
          <w:rFonts w:ascii="Arial" w:hAnsi="Arial" w:cs="Arial"/>
          <w:b/>
          <w:sz w:val="16"/>
          <w:szCs w:val="16"/>
        </w:rPr>
      </w:pPr>
      <w:r w:rsidRPr="009C0E88">
        <w:rPr>
          <w:rFonts w:ascii="Arial" w:hAnsi="Arial" w:cs="Arial"/>
          <w:sz w:val="16"/>
          <w:szCs w:val="16"/>
        </w:rPr>
        <w:t xml:space="preserve">Рассмотрев заявление Кузьминой Анны Александровны, проживающей по адресу: Новгородская обл., г. Валдай, ул. Молодёжная, д. 5, кв. 97,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статьей 39 Градостроительного кодекса Российской Федерации, Правилами землепользования и застройки Валдайского городского поселения, Администрация Валдайского муниципального района </w:t>
      </w:r>
      <w:r w:rsidRPr="009C0E88">
        <w:rPr>
          <w:rFonts w:ascii="Arial" w:hAnsi="Arial" w:cs="Arial"/>
          <w:b/>
          <w:sz w:val="16"/>
          <w:szCs w:val="16"/>
        </w:rPr>
        <w:t>ПОСТАНОВЛЯЕТ:</w:t>
      </w:r>
    </w:p>
    <w:p w:rsidR="009C0E88" w:rsidRPr="009C0E88" w:rsidRDefault="009C0E88" w:rsidP="009C0E88">
      <w:pPr>
        <w:ind w:firstLine="284"/>
        <w:jc w:val="both"/>
        <w:rPr>
          <w:rFonts w:ascii="Arial" w:hAnsi="Arial" w:cs="Arial"/>
          <w:sz w:val="16"/>
          <w:szCs w:val="16"/>
        </w:rPr>
      </w:pPr>
      <w:r w:rsidRPr="009C0E88">
        <w:rPr>
          <w:rFonts w:ascii="Arial" w:hAnsi="Arial" w:cs="Arial"/>
          <w:sz w:val="16"/>
          <w:szCs w:val="16"/>
        </w:rPr>
        <w:t xml:space="preserve">1. Комиссии по землепользованию и застройке провести публичные слушания по вопросу предоставления разрешения на условно разрешённый вид использования с целью формирования земельного участка, площадью 7895 кв.м, в кадастровом квартале 53:03:0101041, расположенном по адресу: Российская Федерация, Новгородская область, р-н Валдайский, Валдайское городское поселение, г. Валдай, ул. Механизаторов, в территориальной зоне Р.1. (Зона природного ландшафта) – </w:t>
      </w:r>
      <w:r w:rsidRPr="009C0E88">
        <w:rPr>
          <w:rFonts w:ascii="Arial" w:hAnsi="Arial" w:cs="Arial"/>
          <w:color w:val="000000"/>
          <w:sz w:val="16"/>
          <w:szCs w:val="16"/>
        </w:rPr>
        <w:t>спорт, код 5.1</w:t>
      </w:r>
      <w:r w:rsidRPr="009C0E88">
        <w:rPr>
          <w:rFonts w:ascii="Arial" w:hAnsi="Arial" w:cs="Arial"/>
          <w:sz w:val="16"/>
          <w:szCs w:val="16"/>
        </w:rPr>
        <w:t>.</w:t>
      </w:r>
    </w:p>
    <w:p w:rsidR="009C0E88" w:rsidRPr="009C0E88" w:rsidRDefault="009C0E88" w:rsidP="009C0E88">
      <w:pPr>
        <w:ind w:firstLine="284"/>
        <w:jc w:val="both"/>
        <w:rPr>
          <w:rFonts w:ascii="Arial" w:hAnsi="Arial" w:cs="Arial"/>
          <w:sz w:val="16"/>
          <w:szCs w:val="16"/>
        </w:rPr>
      </w:pPr>
      <w:r w:rsidRPr="009C0E88">
        <w:rPr>
          <w:rFonts w:ascii="Arial" w:hAnsi="Arial" w:cs="Arial"/>
          <w:sz w:val="16"/>
          <w:szCs w:val="16"/>
        </w:rPr>
        <w:t>2. Публичные слушания назначить на 9 января 2025 года в 14.00 часов в кабинете 406 Администрации Валдайского муниципального района по адресу: Новгородская область, г. Валдай, пр. Комсомольский, д. 19/21.</w:t>
      </w:r>
    </w:p>
    <w:p w:rsidR="009C0E88" w:rsidRPr="009C0E88" w:rsidRDefault="009C0E88" w:rsidP="009C0E88">
      <w:pPr>
        <w:ind w:firstLine="284"/>
        <w:jc w:val="both"/>
        <w:rPr>
          <w:rFonts w:ascii="Arial" w:hAnsi="Arial" w:cs="Arial"/>
          <w:sz w:val="16"/>
          <w:szCs w:val="16"/>
        </w:rPr>
      </w:pPr>
      <w:r w:rsidRPr="009C0E88">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C0E88" w:rsidRPr="009C0E88" w:rsidRDefault="009C0E88" w:rsidP="009C0E88">
      <w:pPr>
        <w:jc w:val="both"/>
        <w:rPr>
          <w:rFonts w:ascii="Arial" w:hAnsi="Arial" w:cs="Arial"/>
          <w:sz w:val="16"/>
          <w:szCs w:val="16"/>
        </w:rPr>
      </w:pPr>
      <w:r w:rsidRPr="009C0E88">
        <w:rPr>
          <w:rFonts w:ascii="Arial" w:hAnsi="Arial" w:cs="Arial"/>
          <w:b/>
          <w:sz w:val="16"/>
          <w:szCs w:val="16"/>
        </w:rPr>
        <w:t>Глава муниципального района</w:t>
      </w:r>
      <w:r w:rsidRPr="009C0E88">
        <w:rPr>
          <w:rFonts w:ascii="Arial" w:hAnsi="Arial" w:cs="Arial"/>
          <w:b/>
          <w:sz w:val="16"/>
          <w:szCs w:val="16"/>
        </w:rPr>
        <w:tab/>
      </w:r>
      <w:r w:rsidRPr="009C0E88">
        <w:rPr>
          <w:rFonts w:ascii="Arial" w:hAnsi="Arial" w:cs="Arial"/>
          <w:b/>
          <w:sz w:val="16"/>
          <w:szCs w:val="16"/>
        </w:rPr>
        <w:tab/>
        <w:t>Ю.В.Стадэ</w:t>
      </w:r>
    </w:p>
    <w:p w:rsidR="0001427D" w:rsidRDefault="0001427D" w:rsidP="004E1A32">
      <w:pPr>
        <w:tabs>
          <w:tab w:val="left" w:pos="5954"/>
        </w:tabs>
        <w:jc w:val="right"/>
        <w:rPr>
          <w:rFonts w:ascii="Arial" w:hAnsi="Arial" w:cs="Arial"/>
          <w:b/>
          <w:sz w:val="16"/>
          <w:szCs w:val="16"/>
        </w:rPr>
      </w:pPr>
    </w:p>
    <w:p w:rsidR="009C0E88" w:rsidRPr="009C0E88" w:rsidRDefault="009C0E88" w:rsidP="009C0E88">
      <w:pPr>
        <w:jc w:val="center"/>
        <w:rPr>
          <w:rFonts w:ascii="Arial" w:hAnsi="Arial" w:cs="Arial"/>
          <w:b/>
          <w:sz w:val="16"/>
          <w:szCs w:val="16"/>
        </w:rPr>
      </w:pPr>
      <w:r w:rsidRPr="009C0E88">
        <w:rPr>
          <w:rFonts w:ascii="Arial" w:hAnsi="Arial" w:cs="Arial"/>
          <w:b/>
          <w:sz w:val="16"/>
          <w:szCs w:val="16"/>
        </w:rPr>
        <w:t>АДМИНИСТРАЦИЯ ВАЛДАЙСКОГО МУНИЦИПАЛЬНОГО РАЙОНА</w:t>
      </w:r>
    </w:p>
    <w:p w:rsidR="009C0E88" w:rsidRPr="009C0E88" w:rsidRDefault="009C0E88" w:rsidP="009C0E88">
      <w:pPr>
        <w:jc w:val="center"/>
        <w:rPr>
          <w:rFonts w:ascii="Arial" w:hAnsi="Arial" w:cs="Arial"/>
          <w:sz w:val="16"/>
          <w:szCs w:val="16"/>
        </w:rPr>
      </w:pPr>
      <w:r w:rsidRPr="009C0E88">
        <w:rPr>
          <w:rFonts w:ascii="Arial" w:hAnsi="Arial" w:cs="Arial"/>
          <w:sz w:val="16"/>
          <w:szCs w:val="16"/>
        </w:rPr>
        <w:t>П О С Т А Н О В Л Е Н И Е</w:t>
      </w:r>
    </w:p>
    <w:p w:rsidR="009C0E88" w:rsidRPr="009C0E88" w:rsidRDefault="009C0E88" w:rsidP="009C0E88">
      <w:pPr>
        <w:jc w:val="center"/>
        <w:rPr>
          <w:rFonts w:ascii="Arial" w:hAnsi="Arial" w:cs="Arial"/>
          <w:sz w:val="16"/>
          <w:szCs w:val="16"/>
        </w:rPr>
      </w:pPr>
      <w:r w:rsidRPr="009C0E88">
        <w:rPr>
          <w:rFonts w:ascii="Arial" w:hAnsi="Arial" w:cs="Arial"/>
          <w:sz w:val="16"/>
          <w:szCs w:val="16"/>
        </w:rPr>
        <w:t>19.12.2024 № 3292</w:t>
      </w:r>
    </w:p>
    <w:p w:rsidR="009C0E88" w:rsidRPr="009C0E88" w:rsidRDefault="009C0E88" w:rsidP="009C0E88">
      <w:pPr>
        <w:tabs>
          <w:tab w:val="left" w:pos="4500"/>
        </w:tabs>
        <w:jc w:val="center"/>
        <w:rPr>
          <w:rFonts w:ascii="Arial" w:hAnsi="Arial" w:cs="Arial"/>
          <w:b/>
          <w:sz w:val="16"/>
          <w:szCs w:val="16"/>
        </w:rPr>
      </w:pPr>
      <w:r w:rsidRPr="009C0E88">
        <w:rPr>
          <w:rFonts w:ascii="Arial" w:hAnsi="Arial" w:cs="Arial"/>
          <w:b/>
          <w:sz w:val="16"/>
          <w:szCs w:val="16"/>
        </w:rPr>
        <w:t>О внесении изменений в состав</w:t>
      </w:r>
      <w:r>
        <w:rPr>
          <w:rFonts w:ascii="Arial" w:hAnsi="Arial" w:cs="Arial"/>
          <w:b/>
          <w:sz w:val="16"/>
          <w:szCs w:val="16"/>
        </w:rPr>
        <w:t xml:space="preserve"> </w:t>
      </w:r>
      <w:r w:rsidRPr="009C0E88">
        <w:rPr>
          <w:rFonts w:ascii="Arial" w:hAnsi="Arial" w:cs="Arial"/>
          <w:b/>
          <w:sz w:val="16"/>
          <w:szCs w:val="16"/>
        </w:rPr>
        <w:t>комиссии по обеспечению безопасности</w:t>
      </w:r>
      <w:r>
        <w:rPr>
          <w:rFonts w:ascii="Arial" w:hAnsi="Arial" w:cs="Arial"/>
          <w:b/>
          <w:sz w:val="16"/>
          <w:szCs w:val="16"/>
        </w:rPr>
        <w:t xml:space="preserve"> </w:t>
      </w:r>
      <w:r w:rsidRPr="009C0E88">
        <w:rPr>
          <w:rFonts w:ascii="Arial" w:hAnsi="Arial" w:cs="Arial"/>
          <w:b/>
          <w:sz w:val="16"/>
          <w:szCs w:val="16"/>
        </w:rPr>
        <w:t>дорожного движения Валдайского</w:t>
      </w:r>
      <w:r>
        <w:rPr>
          <w:rFonts w:ascii="Arial" w:hAnsi="Arial" w:cs="Arial"/>
          <w:b/>
          <w:sz w:val="16"/>
          <w:szCs w:val="16"/>
        </w:rPr>
        <w:t xml:space="preserve"> </w:t>
      </w:r>
      <w:r w:rsidRPr="009C0E88">
        <w:rPr>
          <w:rFonts w:ascii="Arial" w:hAnsi="Arial" w:cs="Arial"/>
          <w:b/>
          <w:sz w:val="16"/>
          <w:szCs w:val="16"/>
        </w:rPr>
        <w:t>муниципального района</w:t>
      </w:r>
    </w:p>
    <w:p w:rsidR="009C0E88" w:rsidRPr="009C0E88" w:rsidRDefault="009C0E88" w:rsidP="009C0E88">
      <w:pPr>
        <w:ind w:firstLine="284"/>
        <w:jc w:val="both"/>
        <w:rPr>
          <w:rFonts w:ascii="Arial" w:hAnsi="Arial" w:cs="Arial"/>
          <w:b/>
          <w:sz w:val="16"/>
          <w:szCs w:val="16"/>
        </w:rPr>
      </w:pPr>
      <w:r w:rsidRPr="009C0E88">
        <w:rPr>
          <w:rFonts w:ascii="Arial" w:hAnsi="Arial" w:cs="Arial"/>
          <w:sz w:val="16"/>
          <w:szCs w:val="16"/>
        </w:rPr>
        <w:t xml:space="preserve">Администрация Валдайского муниципального района </w:t>
      </w:r>
      <w:r w:rsidRPr="009C0E88">
        <w:rPr>
          <w:rFonts w:ascii="Arial" w:hAnsi="Arial" w:cs="Arial"/>
          <w:b/>
          <w:sz w:val="16"/>
          <w:szCs w:val="16"/>
        </w:rPr>
        <w:t>ПОСТАНОВЛЯЕТ:</w:t>
      </w:r>
    </w:p>
    <w:p w:rsidR="009C0E88" w:rsidRPr="009C0E88" w:rsidRDefault="009C0E88" w:rsidP="009C0E88">
      <w:pPr>
        <w:ind w:firstLine="284"/>
        <w:jc w:val="both"/>
        <w:rPr>
          <w:rFonts w:ascii="Arial" w:hAnsi="Arial" w:cs="Arial"/>
          <w:sz w:val="16"/>
          <w:szCs w:val="16"/>
        </w:rPr>
      </w:pPr>
      <w:r w:rsidRPr="009C0E88">
        <w:rPr>
          <w:rFonts w:ascii="Arial" w:hAnsi="Arial" w:cs="Arial"/>
          <w:sz w:val="16"/>
          <w:szCs w:val="16"/>
        </w:rPr>
        <w:t>1. Внести изменения в состав комиссии по обеспечению безопасности дорожного движения Валдайского муниципального района, утвержденный постановлением Администрации Валдайского муниципального района от 15.07.2015 № 1100, изложив в следующей редакции:</w:t>
      </w:r>
    </w:p>
    <w:p w:rsidR="009C0E88" w:rsidRPr="009C0E88" w:rsidRDefault="009C0E88" w:rsidP="009C0E88">
      <w:pPr>
        <w:pStyle w:val="ConsPlusNormal"/>
        <w:ind w:firstLine="0"/>
        <w:jc w:val="center"/>
        <w:rPr>
          <w:b/>
          <w:bCs/>
          <w:color w:val="000000"/>
          <w:sz w:val="16"/>
          <w:szCs w:val="16"/>
        </w:rPr>
      </w:pPr>
      <w:r w:rsidRPr="009C0E88">
        <w:rPr>
          <w:b/>
          <w:bCs/>
          <w:color w:val="000000"/>
          <w:sz w:val="16"/>
          <w:szCs w:val="16"/>
        </w:rPr>
        <w:t xml:space="preserve">«СОСТАВ </w:t>
      </w:r>
    </w:p>
    <w:p w:rsidR="009C0E88" w:rsidRPr="009C0E88" w:rsidRDefault="009C0E88" w:rsidP="009C0E88">
      <w:pPr>
        <w:pStyle w:val="ConsPlusNormal"/>
        <w:ind w:firstLine="0"/>
        <w:jc w:val="center"/>
        <w:rPr>
          <w:color w:val="000000"/>
          <w:sz w:val="16"/>
          <w:szCs w:val="16"/>
        </w:rPr>
      </w:pPr>
      <w:r w:rsidRPr="009C0E88">
        <w:rPr>
          <w:b/>
          <w:bCs/>
          <w:color w:val="000000"/>
          <w:sz w:val="16"/>
          <w:szCs w:val="16"/>
        </w:rPr>
        <w:t>комиссии по обеспечению безопасности дорожного движения Валдайского муниципального района</w:t>
      </w:r>
    </w:p>
    <w:p w:rsidR="009C0E88" w:rsidRPr="009C0E88" w:rsidRDefault="009C0E88" w:rsidP="009C0E88">
      <w:pPr>
        <w:pStyle w:val="ConsPlusNormal"/>
        <w:ind w:firstLine="284"/>
        <w:jc w:val="both"/>
        <w:rPr>
          <w:color w:val="000000"/>
          <w:sz w:val="16"/>
          <w:szCs w:val="16"/>
        </w:rPr>
      </w:pPr>
      <w:r w:rsidRPr="009C0E88">
        <w:rPr>
          <w:color w:val="000000"/>
          <w:sz w:val="16"/>
          <w:szCs w:val="16"/>
        </w:rPr>
        <w:t>Стадэ Ю.В. – Глава муниципального района, председатель коми</w:t>
      </w:r>
      <w:r w:rsidRPr="009C0E88">
        <w:rPr>
          <w:color w:val="000000"/>
          <w:sz w:val="16"/>
          <w:szCs w:val="16"/>
        </w:rPr>
        <w:t>с</w:t>
      </w:r>
      <w:r w:rsidRPr="009C0E88">
        <w:rPr>
          <w:color w:val="000000"/>
          <w:sz w:val="16"/>
          <w:szCs w:val="16"/>
        </w:rPr>
        <w:t>сии;</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Кокорина Ю.Ю. – заместитель Главы администрации муниципального района, заместитель председателя комиссии;</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sz w:val="16"/>
          <w:szCs w:val="16"/>
        </w:rPr>
        <w:t>Осипова И.С.</w:t>
      </w:r>
      <w:r w:rsidRPr="009C0E88">
        <w:rPr>
          <w:rFonts w:ascii="Arial" w:hAnsi="Arial" w:cs="Arial"/>
          <w:color w:val="000000"/>
          <w:sz w:val="16"/>
          <w:szCs w:val="16"/>
        </w:rPr>
        <w:t xml:space="preserve"> – главный специалист комитета жилищно-коммунального и дорожного хозяйства Администрации муниципального района, секретарь комиссии.</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Члены комиссии:</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Аминов П.К. – главный механик ООО «Валдайдорстрой» (по согласованию);</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Дворцов А.Г. – директор МАУ «Расчетно-информационный центр»;</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Ребров В.В. – директор МБУ «Административно-хозяйственное упра</w:t>
      </w:r>
      <w:r w:rsidRPr="009C0E88">
        <w:rPr>
          <w:rFonts w:ascii="Arial" w:hAnsi="Arial" w:cs="Arial"/>
          <w:color w:val="000000"/>
          <w:sz w:val="16"/>
          <w:szCs w:val="16"/>
        </w:rPr>
        <w:t>в</w:t>
      </w:r>
      <w:r w:rsidRPr="009C0E88">
        <w:rPr>
          <w:rFonts w:ascii="Arial" w:hAnsi="Arial" w:cs="Arial"/>
          <w:color w:val="000000"/>
          <w:sz w:val="16"/>
          <w:szCs w:val="16"/>
        </w:rPr>
        <w:t>ление»;</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Родькин Э.В. – генеральный директор ООО «Мелиодорс</w:t>
      </w:r>
      <w:r w:rsidRPr="009C0E88">
        <w:rPr>
          <w:rFonts w:ascii="Arial" w:hAnsi="Arial" w:cs="Arial"/>
          <w:color w:val="000000"/>
          <w:sz w:val="16"/>
          <w:szCs w:val="16"/>
        </w:rPr>
        <w:t>т</w:t>
      </w:r>
      <w:r w:rsidRPr="009C0E88">
        <w:rPr>
          <w:rFonts w:ascii="Arial" w:hAnsi="Arial" w:cs="Arial"/>
          <w:color w:val="000000"/>
          <w:sz w:val="16"/>
          <w:szCs w:val="16"/>
        </w:rPr>
        <w:t>рой» (по согласованию);</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Сардыко С.В. – инспектор по пропаганде БДД ОГИБДД ОМВД России по Валдайскому району (по согл</w:t>
      </w:r>
      <w:r w:rsidRPr="009C0E88">
        <w:rPr>
          <w:rFonts w:ascii="Arial" w:hAnsi="Arial" w:cs="Arial"/>
          <w:color w:val="000000"/>
          <w:sz w:val="16"/>
          <w:szCs w:val="16"/>
        </w:rPr>
        <w:t>а</w:t>
      </w:r>
      <w:r w:rsidRPr="009C0E88">
        <w:rPr>
          <w:rFonts w:ascii="Arial" w:hAnsi="Arial" w:cs="Arial"/>
          <w:color w:val="000000"/>
          <w:sz w:val="16"/>
          <w:szCs w:val="16"/>
        </w:rPr>
        <w:t>сованию);</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sz w:val="16"/>
          <w:szCs w:val="16"/>
        </w:rPr>
        <w:t>Цветков А.Ю.</w:t>
      </w:r>
      <w:r w:rsidRPr="009C0E88">
        <w:rPr>
          <w:rFonts w:ascii="Arial" w:hAnsi="Arial" w:cs="Arial"/>
          <w:color w:val="000000"/>
          <w:sz w:val="16"/>
          <w:szCs w:val="16"/>
        </w:rPr>
        <w:t xml:space="preserve"> – исполняющий обязанности начальника ОГИБДД ОМВД России по Валдайск</w:t>
      </w:r>
      <w:r w:rsidRPr="009C0E88">
        <w:rPr>
          <w:rFonts w:ascii="Arial" w:hAnsi="Arial" w:cs="Arial"/>
          <w:color w:val="000000"/>
          <w:sz w:val="16"/>
          <w:szCs w:val="16"/>
        </w:rPr>
        <w:t>о</w:t>
      </w:r>
      <w:r w:rsidRPr="009C0E88">
        <w:rPr>
          <w:rFonts w:ascii="Arial" w:hAnsi="Arial" w:cs="Arial"/>
          <w:color w:val="000000"/>
          <w:sz w:val="16"/>
          <w:szCs w:val="16"/>
        </w:rPr>
        <w:t>му району (по согласованию);</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Шевченко Е.М – председатель комитета образования Администрации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Юдин А.С. – директор ООО «ТРАНС-Н» (по согласованию).</w:t>
      </w:r>
    </w:p>
    <w:p w:rsidR="009C0E88" w:rsidRPr="009C0E88" w:rsidRDefault="009C0E88" w:rsidP="009C0E88">
      <w:pPr>
        <w:ind w:firstLine="284"/>
        <w:jc w:val="both"/>
        <w:rPr>
          <w:rFonts w:ascii="Arial" w:hAnsi="Arial" w:cs="Arial"/>
          <w:sz w:val="16"/>
          <w:szCs w:val="16"/>
        </w:rPr>
      </w:pPr>
      <w:r w:rsidRPr="009C0E88">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w:t>
      </w:r>
      <w:r w:rsidRPr="009C0E88">
        <w:rPr>
          <w:rFonts w:ascii="Arial" w:hAnsi="Arial" w:cs="Arial"/>
          <w:sz w:val="16"/>
          <w:szCs w:val="16"/>
        </w:rPr>
        <w:t>н</w:t>
      </w:r>
      <w:r w:rsidRPr="009C0E88">
        <w:rPr>
          <w:rFonts w:ascii="Arial" w:hAnsi="Arial" w:cs="Arial"/>
          <w:sz w:val="16"/>
          <w:szCs w:val="16"/>
        </w:rPr>
        <w:t>тернет».</w:t>
      </w:r>
    </w:p>
    <w:p w:rsidR="009C0E88" w:rsidRPr="009C0E88" w:rsidRDefault="009C0E88" w:rsidP="009C0E88">
      <w:pPr>
        <w:jc w:val="both"/>
        <w:rPr>
          <w:rFonts w:ascii="Arial" w:hAnsi="Arial" w:cs="Arial"/>
          <w:sz w:val="16"/>
          <w:szCs w:val="16"/>
        </w:rPr>
      </w:pPr>
      <w:r w:rsidRPr="009C0E88">
        <w:rPr>
          <w:rFonts w:ascii="Arial" w:hAnsi="Arial" w:cs="Arial"/>
          <w:b/>
          <w:sz w:val="16"/>
          <w:szCs w:val="16"/>
        </w:rPr>
        <w:t>Глава муниципального района</w:t>
      </w:r>
      <w:r w:rsidRPr="009C0E88">
        <w:rPr>
          <w:rFonts w:ascii="Arial" w:hAnsi="Arial" w:cs="Arial"/>
          <w:b/>
          <w:sz w:val="16"/>
          <w:szCs w:val="16"/>
        </w:rPr>
        <w:tab/>
      </w:r>
      <w:r w:rsidRPr="009C0E88">
        <w:rPr>
          <w:rFonts w:ascii="Arial" w:hAnsi="Arial" w:cs="Arial"/>
          <w:b/>
          <w:sz w:val="16"/>
          <w:szCs w:val="16"/>
        </w:rPr>
        <w:tab/>
        <w:t>Ю.В.Стадэ</w:t>
      </w:r>
    </w:p>
    <w:p w:rsidR="0001427D" w:rsidRDefault="0001427D" w:rsidP="004E1A32">
      <w:pPr>
        <w:tabs>
          <w:tab w:val="left" w:pos="5954"/>
        </w:tabs>
        <w:jc w:val="right"/>
        <w:rPr>
          <w:rFonts w:ascii="Arial" w:hAnsi="Arial" w:cs="Arial"/>
          <w:b/>
          <w:sz w:val="16"/>
          <w:szCs w:val="16"/>
        </w:rPr>
      </w:pPr>
    </w:p>
    <w:p w:rsidR="009C0E88" w:rsidRPr="009C0E88" w:rsidRDefault="009C0E88" w:rsidP="009C0E88">
      <w:pPr>
        <w:jc w:val="center"/>
        <w:rPr>
          <w:rFonts w:ascii="Arial" w:hAnsi="Arial" w:cs="Arial"/>
          <w:b/>
          <w:sz w:val="16"/>
          <w:szCs w:val="16"/>
        </w:rPr>
      </w:pPr>
      <w:r w:rsidRPr="009C0E88">
        <w:rPr>
          <w:rFonts w:ascii="Arial" w:hAnsi="Arial" w:cs="Arial"/>
          <w:b/>
          <w:sz w:val="16"/>
          <w:szCs w:val="16"/>
        </w:rPr>
        <w:t>АДМИНИСТРАЦИЯ ВАЛДАЙСКОГО МУНИЦИПАЛЬНОГО РАЙОНА</w:t>
      </w:r>
    </w:p>
    <w:p w:rsidR="009C0E88" w:rsidRPr="009C0E88" w:rsidRDefault="009C0E88" w:rsidP="009C0E88">
      <w:pPr>
        <w:jc w:val="center"/>
        <w:rPr>
          <w:rFonts w:ascii="Arial" w:hAnsi="Arial" w:cs="Arial"/>
          <w:sz w:val="16"/>
          <w:szCs w:val="16"/>
        </w:rPr>
      </w:pPr>
      <w:r w:rsidRPr="009C0E88">
        <w:rPr>
          <w:rFonts w:ascii="Arial" w:hAnsi="Arial" w:cs="Arial"/>
          <w:sz w:val="16"/>
          <w:szCs w:val="16"/>
        </w:rPr>
        <w:t>П О С Т А Н О В Л Е Н И Е</w:t>
      </w:r>
    </w:p>
    <w:p w:rsidR="009C0E88" w:rsidRPr="009C0E88" w:rsidRDefault="009C0E88" w:rsidP="009C0E88">
      <w:pPr>
        <w:jc w:val="center"/>
        <w:rPr>
          <w:rFonts w:ascii="Arial" w:hAnsi="Arial" w:cs="Arial"/>
          <w:sz w:val="16"/>
          <w:szCs w:val="16"/>
        </w:rPr>
      </w:pPr>
      <w:r w:rsidRPr="009C0E88">
        <w:rPr>
          <w:rFonts w:ascii="Arial" w:hAnsi="Arial" w:cs="Arial"/>
          <w:sz w:val="16"/>
          <w:szCs w:val="16"/>
        </w:rPr>
        <w:t>19.12.2024 № 3293</w:t>
      </w:r>
    </w:p>
    <w:p w:rsidR="009C0E88" w:rsidRPr="009C0E88" w:rsidRDefault="009C0E88" w:rsidP="009C0E88">
      <w:pPr>
        <w:jc w:val="center"/>
        <w:rPr>
          <w:rFonts w:ascii="Arial" w:hAnsi="Arial" w:cs="Arial"/>
          <w:b/>
          <w:sz w:val="16"/>
          <w:szCs w:val="16"/>
        </w:rPr>
      </w:pPr>
      <w:r w:rsidRPr="009C0E88">
        <w:rPr>
          <w:rFonts w:ascii="Arial" w:hAnsi="Arial" w:cs="Arial"/>
          <w:b/>
          <w:bCs/>
          <w:sz w:val="16"/>
          <w:szCs w:val="16"/>
        </w:rPr>
        <w:t>О внесение изменения в постановление</w:t>
      </w:r>
      <w:r>
        <w:rPr>
          <w:rFonts w:ascii="Arial" w:hAnsi="Arial" w:cs="Arial"/>
          <w:b/>
          <w:bCs/>
          <w:sz w:val="16"/>
          <w:szCs w:val="16"/>
        </w:rPr>
        <w:t xml:space="preserve"> </w:t>
      </w:r>
      <w:r w:rsidRPr="009C0E88">
        <w:rPr>
          <w:rFonts w:ascii="Arial" w:hAnsi="Arial" w:cs="Arial"/>
          <w:b/>
          <w:sz w:val="16"/>
          <w:szCs w:val="16"/>
        </w:rPr>
        <w:t>Администрации Валдайского</w:t>
      </w:r>
      <w:r>
        <w:rPr>
          <w:rFonts w:ascii="Arial" w:hAnsi="Arial" w:cs="Arial"/>
          <w:b/>
          <w:sz w:val="16"/>
          <w:szCs w:val="16"/>
        </w:rPr>
        <w:t xml:space="preserve"> </w:t>
      </w:r>
      <w:r w:rsidRPr="009C0E88">
        <w:rPr>
          <w:rFonts w:ascii="Arial" w:hAnsi="Arial" w:cs="Arial"/>
          <w:b/>
          <w:sz w:val="16"/>
          <w:szCs w:val="16"/>
        </w:rPr>
        <w:t>муниципального района</w:t>
      </w:r>
      <w:r>
        <w:rPr>
          <w:rFonts w:ascii="Arial" w:hAnsi="Arial" w:cs="Arial"/>
          <w:b/>
          <w:sz w:val="16"/>
          <w:szCs w:val="16"/>
        </w:rPr>
        <w:t xml:space="preserve"> </w:t>
      </w:r>
      <w:r w:rsidRPr="009C0E88">
        <w:rPr>
          <w:rFonts w:ascii="Arial" w:hAnsi="Arial" w:cs="Arial"/>
          <w:b/>
          <w:bCs/>
          <w:sz w:val="16"/>
          <w:szCs w:val="16"/>
        </w:rPr>
        <w:t>от 28.10.2024 № 2836</w:t>
      </w:r>
    </w:p>
    <w:p w:rsidR="009C0E88" w:rsidRPr="009C0E88" w:rsidRDefault="009C0E88" w:rsidP="009C0E88">
      <w:pPr>
        <w:ind w:firstLine="284"/>
        <w:jc w:val="both"/>
        <w:rPr>
          <w:rFonts w:ascii="Arial" w:hAnsi="Arial" w:cs="Arial"/>
          <w:b/>
          <w:sz w:val="16"/>
          <w:szCs w:val="16"/>
        </w:rPr>
      </w:pPr>
      <w:r w:rsidRPr="009C0E88">
        <w:rPr>
          <w:rFonts w:ascii="Arial" w:hAnsi="Arial" w:cs="Arial"/>
          <w:sz w:val="16"/>
          <w:szCs w:val="16"/>
        </w:rPr>
        <w:t xml:space="preserve">В соответствии со статьёй 173 Бюджетного кодекса Российской Федерации Администрация Валдайского муниципального района </w:t>
      </w:r>
      <w:r w:rsidRPr="009C0E88">
        <w:rPr>
          <w:rFonts w:ascii="Arial" w:hAnsi="Arial" w:cs="Arial"/>
          <w:b/>
          <w:sz w:val="16"/>
          <w:szCs w:val="16"/>
        </w:rPr>
        <w:t>ПОСТАНОВЛЯЕТ:</w:t>
      </w:r>
    </w:p>
    <w:p w:rsidR="009C0E88" w:rsidRPr="009C0E88" w:rsidRDefault="009C0E88" w:rsidP="009C0E88">
      <w:pPr>
        <w:ind w:firstLine="284"/>
        <w:jc w:val="both"/>
        <w:rPr>
          <w:rFonts w:ascii="Arial" w:hAnsi="Arial" w:cs="Arial"/>
          <w:sz w:val="16"/>
          <w:szCs w:val="16"/>
        </w:rPr>
      </w:pPr>
      <w:r w:rsidRPr="009C0E88">
        <w:rPr>
          <w:rFonts w:ascii="Arial" w:hAnsi="Arial" w:cs="Arial"/>
          <w:sz w:val="16"/>
          <w:szCs w:val="16"/>
        </w:rPr>
        <w:t xml:space="preserve">1. Внести изменение </w:t>
      </w:r>
      <w:r w:rsidRPr="009C0E88">
        <w:rPr>
          <w:rFonts w:ascii="Arial" w:hAnsi="Arial" w:cs="Arial"/>
          <w:bCs/>
          <w:sz w:val="16"/>
          <w:szCs w:val="16"/>
        </w:rPr>
        <w:t xml:space="preserve">в постановление </w:t>
      </w:r>
      <w:r w:rsidRPr="009C0E88">
        <w:rPr>
          <w:rFonts w:ascii="Arial" w:hAnsi="Arial" w:cs="Arial"/>
          <w:sz w:val="16"/>
          <w:szCs w:val="16"/>
        </w:rPr>
        <w:t xml:space="preserve">Администрации Валдайского муниципального района </w:t>
      </w:r>
      <w:r w:rsidRPr="009C0E88">
        <w:rPr>
          <w:rFonts w:ascii="Arial" w:hAnsi="Arial" w:cs="Arial"/>
          <w:bCs/>
          <w:sz w:val="16"/>
          <w:szCs w:val="16"/>
        </w:rPr>
        <w:t>от 28.10.2024 № 2836 «О порядке разработки и корректировки прогноза социально-экономического развития Валдайского муниципального района на среднесрочный и долгосрочный период», изложив пункт 3 в</w:t>
      </w:r>
      <w:r w:rsidRPr="009C0E88">
        <w:rPr>
          <w:rFonts w:ascii="Arial" w:hAnsi="Arial" w:cs="Arial"/>
          <w:sz w:val="16"/>
          <w:szCs w:val="16"/>
        </w:rPr>
        <w:t xml:space="preserve"> следующей редакции: </w:t>
      </w:r>
    </w:p>
    <w:p w:rsidR="009C0E88" w:rsidRPr="009C0E88" w:rsidRDefault="009C0E88" w:rsidP="009C0E88">
      <w:pPr>
        <w:ind w:firstLine="284"/>
        <w:jc w:val="both"/>
        <w:rPr>
          <w:rFonts w:ascii="Arial" w:hAnsi="Arial" w:cs="Arial"/>
          <w:sz w:val="16"/>
          <w:szCs w:val="16"/>
        </w:rPr>
      </w:pPr>
      <w:r w:rsidRPr="009C0E88">
        <w:rPr>
          <w:rFonts w:ascii="Arial" w:hAnsi="Arial" w:cs="Arial"/>
          <w:sz w:val="16"/>
          <w:szCs w:val="16"/>
        </w:rPr>
        <w:t>«3. Признать утратившим силу постановление Администрации Валдайского муниципального района от 31.12.2015 № 2082 «Об утверждении порядков разработки и корректировки прогнозов социально-экономического развития Валдайского района на долгосрочный и среднесрочный период».</w:t>
      </w:r>
    </w:p>
    <w:p w:rsidR="009C0E88" w:rsidRPr="009C0E88" w:rsidRDefault="009C0E88" w:rsidP="009C0E88">
      <w:pPr>
        <w:ind w:firstLine="284"/>
        <w:jc w:val="both"/>
        <w:rPr>
          <w:rFonts w:ascii="Arial" w:hAnsi="Arial" w:cs="Arial"/>
          <w:b/>
          <w:sz w:val="16"/>
          <w:szCs w:val="16"/>
        </w:rPr>
      </w:pPr>
      <w:r w:rsidRPr="009C0E88">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C0E88" w:rsidRPr="009C0E88" w:rsidRDefault="009C0E88" w:rsidP="009C0E88">
      <w:pPr>
        <w:jc w:val="both"/>
        <w:rPr>
          <w:rFonts w:ascii="Arial" w:hAnsi="Arial" w:cs="Arial"/>
          <w:sz w:val="16"/>
          <w:szCs w:val="16"/>
        </w:rPr>
      </w:pPr>
      <w:r w:rsidRPr="009C0E88">
        <w:rPr>
          <w:rFonts w:ascii="Arial" w:hAnsi="Arial" w:cs="Arial"/>
          <w:b/>
          <w:sz w:val="16"/>
          <w:szCs w:val="16"/>
        </w:rPr>
        <w:t>Глава муниципального района</w:t>
      </w:r>
      <w:r w:rsidRPr="009C0E88">
        <w:rPr>
          <w:rFonts w:ascii="Arial" w:hAnsi="Arial" w:cs="Arial"/>
          <w:b/>
          <w:sz w:val="16"/>
          <w:szCs w:val="16"/>
        </w:rPr>
        <w:tab/>
      </w:r>
      <w:r w:rsidRPr="009C0E88">
        <w:rPr>
          <w:rFonts w:ascii="Arial" w:hAnsi="Arial" w:cs="Arial"/>
          <w:b/>
          <w:sz w:val="16"/>
          <w:szCs w:val="16"/>
        </w:rPr>
        <w:tab/>
        <w:t>Ю.В.Стадэ</w:t>
      </w:r>
    </w:p>
    <w:p w:rsidR="009C0E88" w:rsidRPr="009C0E88" w:rsidRDefault="009C0E88" w:rsidP="009C0E88">
      <w:pPr>
        <w:jc w:val="center"/>
        <w:rPr>
          <w:rFonts w:ascii="Arial" w:hAnsi="Arial" w:cs="Arial"/>
          <w:b/>
          <w:sz w:val="16"/>
          <w:szCs w:val="16"/>
        </w:rPr>
      </w:pPr>
      <w:r w:rsidRPr="009C0E88">
        <w:rPr>
          <w:rFonts w:ascii="Arial" w:hAnsi="Arial" w:cs="Arial"/>
          <w:b/>
          <w:sz w:val="16"/>
          <w:szCs w:val="16"/>
        </w:rPr>
        <w:lastRenderedPageBreak/>
        <w:t>АДМИНИСТРАЦИЯ ВАЛДАЙСКОГО МУНИЦИПАЛЬНОГО РАЙОНА</w:t>
      </w:r>
    </w:p>
    <w:p w:rsidR="009C0E88" w:rsidRPr="009C0E88" w:rsidRDefault="009C0E88" w:rsidP="009C0E88">
      <w:pPr>
        <w:jc w:val="center"/>
        <w:rPr>
          <w:rFonts w:ascii="Arial" w:hAnsi="Arial" w:cs="Arial"/>
          <w:sz w:val="16"/>
          <w:szCs w:val="16"/>
        </w:rPr>
      </w:pPr>
      <w:r w:rsidRPr="009C0E88">
        <w:rPr>
          <w:rFonts w:ascii="Arial" w:hAnsi="Arial" w:cs="Arial"/>
          <w:sz w:val="16"/>
          <w:szCs w:val="16"/>
        </w:rPr>
        <w:t>П О С Т А Н О В Л Е Н И Е</w:t>
      </w:r>
    </w:p>
    <w:p w:rsidR="009C0E88" w:rsidRPr="009C0E88" w:rsidRDefault="009C0E88" w:rsidP="009C0E88">
      <w:pPr>
        <w:jc w:val="center"/>
        <w:rPr>
          <w:rFonts w:ascii="Arial" w:hAnsi="Arial" w:cs="Arial"/>
          <w:sz w:val="16"/>
          <w:szCs w:val="16"/>
        </w:rPr>
      </w:pPr>
      <w:r w:rsidRPr="009C0E88">
        <w:rPr>
          <w:rFonts w:ascii="Arial" w:hAnsi="Arial" w:cs="Arial"/>
          <w:sz w:val="16"/>
          <w:szCs w:val="16"/>
        </w:rPr>
        <w:t>20.12.2024 № 3302</w:t>
      </w:r>
    </w:p>
    <w:p w:rsidR="009C0E88" w:rsidRPr="009C0E88" w:rsidRDefault="009C0E88" w:rsidP="009C0E88">
      <w:pPr>
        <w:jc w:val="center"/>
        <w:rPr>
          <w:rFonts w:ascii="Arial" w:hAnsi="Arial" w:cs="Arial"/>
          <w:b/>
          <w:sz w:val="16"/>
          <w:szCs w:val="16"/>
        </w:rPr>
      </w:pPr>
      <w:r w:rsidRPr="009C0E88">
        <w:rPr>
          <w:rFonts w:ascii="Arial" w:hAnsi="Arial" w:cs="Arial"/>
          <w:b/>
          <w:sz w:val="16"/>
          <w:szCs w:val="16"/>
        </w:rPr>
        <w:t>Об утверждении перечня главных</w:t>
      </w:r>
      <w:r>
        <w:rPr>
          <w:rFonts w:ascii="Arial" w:hAnsi="Arial" w:cs="Arial"/>
          <w:b/>
          <w:sz w:val="16"/>
          <w:szCs w:val="16"/>
        </w:rPr>
        <w:t xml:space="preserve"> </w:t>
      </w:r>
      <w:r w:rsidRPr="009C0E88">
        <w:rPr>
          <w:rFonts w:ascii="Arial" w:hAnsi="Arial" w:cs="Arial"/>
          <w:b/>
          <w:sz w:val="16"/>
          <w:szCs w:val="16"/>
        </w:rPr>
        <w:t>администраторов доходов бюджета</w:t>
      </w:r>
      <w:r>
        <w:rPr>
          <w:rFonts w:ascii="Arial" w:hAnsi="Arial" w:cs="Arial"/>
          <w:b/>
          <w:sz w:val="16"/>
          <w:szCs w:val="16"/>
        </w:rPr>
        <w:t xml:space="preserve"> </w:t>
      </w:r>
      <w:r w:rsidRPr="009C0E88">
        <w:rPr>
          <w:rFonts w:ascii="Arial" w:hAnsi="Arial" w:cs="Arial"/>
          <w:b/>
          <w:sz w:val="16"/>
          <w:szCs w:val="16"/>
        </w:rPr>
        <w:t>Валдайского муниципального района</w:t>
      </w:r>
    </w:p>
    <w:p w:rsidR="009C0E88" w:rsidRPr="009C0E88" w:rsidRDefault="009C0E88" w:rsidP="009C0E88">
      <w:pPr>
        <w:ind w:firstLine="284"/>
        <w:jc w:val="both"/>
        <w:rPr>
          <w:rFonts w:ascii="Arial" w:hAnsi="Arial" w:cs="Arial"/>
          <w:b/>
          <w:sz w:val="16"/>
          <w:szCs w:val="16"/>
        </w:rPr>
      </w:pPr>
      <w:r w:rsidRPr="009C0E88">
        <w:rPr>
          <w:rFonts w:ascii="Arial" w:hAnsi="Arial" w:cs="Arial"/>
          <w:sz w:val="16"/>
          <w:szCs w:val="16"/>
        </w:rPr>
        <w:t xml:space="preserve">В соответствии со статьей 160.1 Бюджетного кодекса Российской Федерации, постановлением Правительства Российской Федерации от </w:t>
      </w:r>
      <w:r w:rsidRPr="009C0E88">
        <w:rPr>
          <w:rFonts w:ascii="Arial" w:hAnsi="Arial" w:cs="Arial"/>
          <w:sz w:val="16"/>
          <w:szCs w:val="16"/>
        </w:rPr>
        <w:br/>
        <w:t xml:space="preserve">16 сентября 2021 года № 1569 «Об утверждении общих </w:t>
      </w:r>
      <w:hyperlink w:anchor="Par36" w:tooltip="ОБЩИЕ ТРЕБОВАНИЯ" w:history="1">
        <w:r w:rsidRPr="009C0E88">
          <w:rPr>
            <w:rFonts w:ascii="Arial" w:hAnsi="Arial" w:cs="Arial"/>
            <w:sz w:val="16"/>
            <w:szCs w:val="16"/>
          </w:rPr>
          <w:t>требований</w:t>
        </w:r>
      </w:hyperlink>
      <w:r w:rsidRPr="009C0E88">
        <w:rPr>
          <w:rFonts w:ascii="Arial" w:hAnsi="Arial" w:cs="Arial"/>
          <w:sz w:val="16"/>
          <w:szCs w:val="16"/>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Администрация Валдайского муниципального района </w:t>
      </w:r>
      <w:r w:rsidRPr="009C0E88">
        <w:rPr>
          <w:rFonts w:ascii="Arial" w:hAnsi="Arial" w:cs="Arial"/>
          <w:b/>
          <w:sz w:val="16"/>
          <w:szCs w:val="16"/>
        </w:rPr>
        <w:t>ПОСТАНОВЛЯЕТ:</w:t>
      </w:r>
    </w:p>
    <w:p w:rsidR="009C0E88" w:rsidRPr="009C0E88" w:rsidRDefault="009C0E88" w:rsidP="009C0E88">
      <w:pPr>
        <w:ind w:firstLine="284"/>
        <w:jc w:val="both"/>
        <w:rPr>
          <w:rFonts w:ascii="Arial" w:hAnsi="Arial" w:cs="Arial"/>
          <w:sz w:val="16"/>
          <w:szCs w:val="16"/>
        </w:rPr>
      </w:pPr>
      <w:r w:rsidRPr="009C0E88">
        <w:rPr>
          <w:rFonts w:ascii="Arial" w:hAnsi="Arial" w:cs="Arial"/>
          <w:sz w:val="16"/>
          <w:szCs w:val="16"/>
        </w:rPr>
        <w:t>1. Утвердить прилагаемый Перечень главных администраторов доходов бюджета Валдайского муниципального района.</w:t>
      </w:r>
    </w:p>
    <w:p w:rsidR="009C0E88" w:rsidRPr="009C0E88" w:rsidRDefault="009C0E88" w:rsidP="009C0E88">
      <w:pPr>
        <w:autoSpaceDE w:val="0"/>
        <w:autoSpaceDN w:val="0"/>
        <w:adjustRightInd w:val="0"/>
        <w:ind w:firstLine="284"/>
        <w:jc w:val="both"/>
        <w:rPr>
          <w:rFonts w:ascii="Arial" w:hAnsi="Arial" w:cs="Arial"/>
          <w:bCs/>
          <w:sz w:val="16"/>
          <w:szCs w:val="16"/>
        </w:rPr>
      </w:pPr>
      <w:r w:rsidRPr="009C0E88">
        <w:rPr>
          <w:rFonts w:ascii="Arial" w:hAnsi="Arial" w:cs="Arial"/>
          <w:bCs/>
          <w:sz w:val="16"/>
          <w:szCs w:val="16"/>
        </w:rPr>
        <w:t>2. Настоящее постановление применяется к правоотношениям, возникающим при составлении и исполнении бюджета Валдайского муниципального района, начиная с бюджета на 2025 год и на плановый период 2026 и 2027 годов.</w:t>
      </w:r>
    </w:p>
    <w:p w:rsidR="009C0E88" w:rsidRPr="009C0E88" w:rsidRDefault="009C0E88" w:rsidP="009C0E88">
      <w:pPr>
        <w:ind w:firstLine="284"/>
        <w:jc w:val="both"/>
        <w:rPr>
          <w:rFonts w:ascii="Arial" w:hAnsi="Arial" w:cs="Arial"/>
          <w:bCs/>
          <w:sz w:val="16"/>
          <w:szCs w:val="16"/>
        </w:rPr>
      </w:pPr>
      <w:r w:rsidRPr="009C0E88">
        <w:rPr>
          <w:rFonts w:ascii="Arial" w:hAnsi="Arial" w:cs="Arial"/>
          <w:bCs/>
          <w:sz w:val="16"/>
          <w:szCs w:val="16"/>
        </w:rPr>
        <w:t>3. Признать утратившими силу постановления Администрации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25.11.2021 № 2206 «</w:t>
      </w:r>
      <w:r w:rsidRPr="009C0E88">
        <w:rPr>
          <w:rFonts w:ascii="Arial" w:hAnsi="Arial" w:cs="Arial"/>
          <w:sz w:val="16"/>
          <w:szCs w:val="16"/>
        </w:rPr>
        <w:t>Об утверждении перечня главных администраторов доходов бюджета Валдайского муниципального района</w:t>
      </w:r>
      <w:r w:rsidRPr="009C0E88">
        <w:rPr>
          <w:rFonts w:ascii="Arial" w:hAnsi="Arial" w:cs="Arial"/>
          <w:color w:val="000000"/>
          <w:sz w:val="16"/>
          <w:szCs w:val="16"/>
        </w:rPr>
        <w:t>»;</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20.12.2021 № 2385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27.12.2021 № 2467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24.01.2022 № 97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09.02.2022 № 225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15.02.2022 № 263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21.04.2022 № 743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15.07.2022 № 1396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06.09.2022 № 1772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19.10.2022 № 2111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29.11.2022 № 2369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02.12.2022 № 2408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13.12.2022 № 2479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21.12.2022 № 2560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26.12.2022 № 2595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27.12.2022 № 2609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11.01.2023 № 28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07.02.2023 № 212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16.02.2023 № 263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03.05.2023 № 762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08.06.2023 № 1022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15.06.2023 № 1059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18.08.2023 № 1573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15.09.2023 № 1780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26.09.2023 № 1837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26.12.2023 № 2540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29.12.2023 № 2642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06.02.2024 № 321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19.03.2024 № 698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29.03.2024 № 766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02.05.2024 № 1095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06.05.2024 № 1158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11.06.2024 № 1504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26.06.2024 № 1688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28.06.2024 № 1710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24.07.2024 № 2043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27.08.2024 № 2283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ind w:firstLine="284"/>
        <w:jc w:val="both"/>
        <w:rPr>
          <w:rFonts w:ascii="Arial" w:hAnsi="Arial" w:cs="Arial"/>
          <w:color w:val="000000"/>
          <w:sz w:val="16"/>
          <w:szCs w:val="16"/>
        </w:rPr>
      </w:pPr>
      <w:r w:rsidRPr="009C0E88">
        <w:rPr>
          <w:rFonts w:ascii="Arial" w:hAnsi="Arial" w:cs="Arial"/>
          <w:color w:val="000000"/>
          <w:sz w:val="16"/>
          <w:szCs w:val="16"/>
        </w:rPr>
        <w:t>от 02.09.2024 № 2328 «О внесении изменений в Перечень главных администраторов доходов бюджета Валдайского муниципального района».</w:t>
      </w:r>
    </w:p>
    <w:p w:rsidR="009C0E88" w:rsidRPr="009C0E88" w:rsidRDefault="009C0E88" w:rsidP="009C0E88">
      <w:pPr>
        <w:autoSpaceDE w:val="0"/>
        <w:autoSpaceDN w:val="0"/>
        <w:adjustRightInd w:val="0"/>
        <w:ind w:firstLine="284"/>
        <w:jc w:val="both"/>
        <w:rPr>
          <w:rFonts w:ascii="Arial" w:hAnsi="Arial" w:cs="Arial"/>
          <w:bCs/>
          <w:sz w:val="16"/>
          <w:szCs w:val="16"/>
        </w:rPr>
      </w:pPr>
      <w:r w:rsidRPr="009C0E88">
        <w:rPr>
          <w:rFonts w:ascii="Arial" w:hAnsi="Arial" w:cs="Arial"/>
          <w:bCs/>
          <w:sz w:val="16"/>
          <w:szCs w:val="16"/>
        </w:rPr>
        <w:t xml:space="preserve">4. </w:t>
      </w:r>
      <w:r w:rsidRPr="009C0E88">
        <w:rPr>
          <w:rFonts w:ascii="Arial" w:hAnsi="Arial" w:cs="Arial"/>
          <w:snapToGrid w:val="0"/>
          <w:sz w:val="16"/>
          <w:szCs w:val="16"/>
        </w:rPr>
        <w:t xml:space="preserve">Опубликовать постановление в бюллетене «Валдайский Вестник» </w:t>
      </w:r>
      <w:r w:rsidRPr="009C0E88">
        <w:rPr>
          <w:rFonts w:ascii="Arial" w:hAnsi="Arial" w:cs="Arial"/>
          <w:sz w:val="16"/>
          <w:szCs w:val="16"/>
        </w:rPr>
        <w:t>и разместить на официальном сайте Администрации Валдайского муниципального района в сети «Интернет».</w:t>
      </w:r>
    </w:p>
    <w:p w:rsidR="009C0E88" w:rsidRPr="009C0E88" w:rsidRDefault="009C0E88" w:rsidP="009C0E88">
      <w:pPr>
        <w:jc w:val="both"/>
        <w:rPr>
          <w:rFonts w:ascii="Arial" w:hAnsi="Arial" w:cs="Arial"/>
          <w:b/>
          <w:sz w:val="16"/>
          <w:szCs w:val="16"/>
        </w:rPr>
      </w:pPr>
      <w:r w:rsidRPr="009C0E88">
        <w:rPr>
          <w:rFonts w:ascii="Arial" w:hAnsi="Arial" w:cs="Arial"/>
          <w:b/>
          <w:sz w:val="16"/>
          <w:szCs w:val="16"/>
        </w:rPr>
        <w:t>Глава муниципального района</w:t>
      </w:r>
      <w:r w:rsidRPr="009C0E88">
        <w:rPr>
          <w:rFonts w:ascii="Arial" w:hAnsi="Arial" w:cs="Arial"/>
          <w:b/>
          <w:sz w:val="16"/>
          <w:szCs w:val="16"/>
        </w:rPr>
        <w:tab/>
      </w:r>
      <w:r w:rsidRPr="009C0E88">
        <w:rPr>
          <w:rFonts w:ascii="Arial" w:hAnsi="Arial" w:cs="Arial"/>
          <w:b/>
          <w:sz w:val="16"/>
          <w:szCs w:val="16"/>
        </w:rPr>
        <w:tab/>
        <w:t>Ю.В.Стадэ</w:t>
      </w:r>
    </w:p>
    <w:p w:rsidR="009C0E88" w:rsidRPr="009C0E88" w:rsidRDefault="009C0E88" w:rsidP="009C0E88">
      <w:pPr>
        <w:ind w:left="8675"/>
        <w:jc w:val="center"/>
        <w:rPr>
          <w:rFonts w:ascii="Arial" w:hAnsi="Arial" w:cs="Arial"/>
          <w:sz w:val="12"/>
          <w:szCs w:val="16"/>
        </w:rPr>
      </w:pPr>
      <w:r w:rsidRPr="009C0E88">
        <w:rPr>
          <w:rFonts w:ascii="Arial" w:hAnsi="Arial" w:cs="Arial"/>
          <w:sz w:val="12"/>
          <w:szCs w:val="16"/>
        </w:rPr>
        <w:t>УТВЕРЖДЕН</w:t>
      </w:r>
    </w:p>
    <w:p w:rsidR="009C0E88" w:rsidRPr="009C0E88" w:rsidRDefault="009C0E88" w:rsidP="009C0E88">
      <w:pPr>
        <w:ind w:left="8675"/>
        <w:jc w:val="center"/>
        <w:rPr>
          <w:rFonts w:ascii="Arial" w:hAnsi="Arial" w:cs="Arial"/>
          <w:sz w:val="12"/>
          <w:szCs w:val="16"/>
        </w:rPr>
      </w:pPr>
      <w:r w:rsidRPr="009C0E88">
        <w:rPr>
          <w:rFonts w:ascii="Arial" w:hAnsi="Arial" w:cs="Arial"/>
          <w:sz w:val="12"/>
          <w:szCs w:val="16"/>
        </w:rPr>
        <w:t>постановлением Администрации</w:t>
      </w:r>
    </w:p>
    <w:p w:rsidR="009C0E88" w:rsidRPr="009C0E88" w:rsidRDefault="009C0E88" w:rsidP="009C0E88">
      <w:pPr>
        <w:ind w:left="8675"/>
        <w:jc w:val="center"/>
        <w:rPr>
          <w:rFonts w:ascii="Arial" w:hAnsi="Arial" w:cs="Arial"/>
          <w:sz w:val="12"/>
          <w:szCs w:val="16"/>
        </w:rPr>
      </w:pPr>
      <w:r w:rsidRPr="009C0E88">
        <w:rPr>
          <w:rFonts w:ascii="Arial" w:hAnsi="Arial" w:cs="Arial"/>
          <w:sz w:val="12"/>
          <w:szCs w:val="16"/>
        </w:rPr>
        <w:t>муниципального района от 20.12.2024 № 3302</w:t>
      </w:r>
    </w:p>
    <w:p w:rsidR="009C0E88" w:rsidRPr="009C0E88" w:rsidRDefault="009C0E88" w:rsidP="009C0E88">
      <w:pPr>
        <w:jc w:val="center"/>
        <w:rPr>
          <w:rFonts w:ascii="Arial" w:hAnsi="Arial" w:cs="Arial"/>
          <w:b/>
          <w:snapToGrid w:val="0"/>
          <w:color w:val="000000"/>
          <w:sz w:val="16"/>
          <w:szCs w:val="16"/>
        </w:rPr>
      </w:pPr>
      <w:r w:rsidRPr="009C0E88">
        <w:rPr>
          <w:rFonts w:ascii="Arial" w:hAnsi="Arial" w:cs="Arial"/>
          <w:b/>
          <w:snapToGrid w:val="0"/>
          <w:color w:val="000000"/>
          <w:sz w:val="16"/>
          <w:szCs w:val="16"/>
        </w:rPr>
        <w:t xml:space="preserve">ПЕРЕЧЕНЬ </w:t>
      </w:r>
    </w:p>
    <w:p w:rsidR="009C0E88" w:rsidRPr="009C0E88" w:rsidRDefault="009C0E88" w:rsidP="009C0E88">
      <w:pPr>
        <w:jc w:val="center"/>
        <w:rPr>
          <w:rFonts w:ascii="Arial" w:hAnsi="Arial" w:cs="Arial"/>
          <w:b/>
          <w:snapToGrid w:val="0"/>
          <w:color w:val="000000"/>
          <w:sz w:val="16"/>
          <w:szCs w:val="16"/>
        </w:rPr>
      </w:pPr>
      <w:r w:rsidRPr="009C0E88">
        <w:rPr>
          <w:rFonts w:ascii="Arial" w:hAnsi="Arial" w:cs="Arial"/>
          <w:b/>
          <w:snapToGrid w:val="0"/>
          <w:color w:val="000000"/>
          <w:sz w:val="16"/>
          <w:szCs w:val="16"/>
        </w:rPr>
        <w:t>главных администраторов доходов бюджета Валдайского муниципального района</w:t>
      </w:r>
    </w:p>
    <w:p w:rsidR="009C0E88" w:rsidRPr="009C0E88" w:rsidRDefault="009C0E88" w:rsidP="009C0E88">
      <w:pPr>
        <w:jc w:val="center"/>
        <w:rPr>
          <w:rFonts w:ascii="Arial" w:hAnsi="Arial" w:cs="Arial"/>
          <w:snapToGrid w:val="0"/>
          <w:color w:val="000000"/>
          <w:sz w:val="4"/>
          <w:szCs w:val="4"/>
        </w:rPr>
      </w:pPr>
    </w:p>
    <w:p w:rsidR="009C0E88" w:rsidRPr="009C0E88" w:rsidRDefault="009C0E88" w:rsidP="009C0E88">
      <w:pPr>
        <w:pStyle w:val="aff5"/>
        <w:numPr>
          <w:ilvl w:val="0"/>
          <w:numId w:val="33"/>
        </w:numPr>
        <w:ind w:left="0" w:firstLine="0"/>
        <w:contextualSpacing/>
        <w:jc w:val="center"/>
        <w:rPr>
          <w:rFonts w:ascii="Arial" w:hAnsi="Arial" w:cs="Arial"/>
          <w:b/>
          <w:snapToGrid w:val="0"/>
          <w:color w:val="000000"/>
          <w:sz w:val="16"/>
          <w:szCs w:val="16"/>
        </w:rPr>
      </w:pPr>
      <w:r w:rsidRPr="009C0E88">
        <w:rPr>
          <w:rFonts w:ascii="Arial" w:hAnsi="Arial" w:cs="Arial"/>
          <w:b/>
          <w:snapToGrid w:val="0"/>
          <w:color w:val="000000"/>
          <w:sz w:val="16"/>
          <w:szCs w:val="16"/>
        </w:rPr>
        <w:t xml:space="preserve">Главные администраторы доходов бюджета Валдайского муниципального района – </w:t>
      </w:r>
      <w:r w:rsidRPr="009C0E88">
        <w:rPr>
          <w:rFonts w:ascii="Arial" w:hAnsi="Arial" w:cs="Arial"/>
          <w:b/>
          <w:sz w:val="16"/>
          <w:szCs w:val="16"/>
        </w:rPr>
        <w:t>федеральные органы</w:t>
      </w:r>
    </w:p>
    <w:p w:rsidR="009C0E88" w:rsidRPr="009C0E88" w:rsidRDefault="009C0E88" w:rsidP="009C0E88">
      <w:pPr>
        <w:pStyle w:val="aff5"/>
        <w:ind w:left="0"/>
        <w:contextualSpacing/>
        <w:jc w:val="center"/>
        <w:rPr>
          <w:rFonts w:ascii="Arial" w:hAnsi="Arial" w:cs="Arial"/>
          <w:b/>
          <w:snapToGrid w:val="0"/>
          <w:color w:val="000000"/>
          <w:sz w:val="16"/>
          <w:szCs w:val="16"/>
        </w:rPr>
      </w:pPr>
      <w:r w:rsidRPr="009C0E88">
        <w:rPr>
          <w:rFonts w:ascii="Arial" w:hAnsi="Arial" w:cs="Arial"/>
          <w:b/>
          <w:sz w:val="16"/>
          <w:szCs w:val="16"/>
        </w:rPr>
        <w:t>государственной власти (государственные органы), осуществляющие бюджетные полномочия главных</w:t>
      </w:r>
    </w:p>
    <w:p w:rsidR="009C0E88" w:rsidRPr="009C0E88" w:rsidRDefault="009C0E88" w:rsidP="009C0E88">
      <w:pPr>
        <w:pStyle w:val="aff5"/>
        <w:ind w:left="0"/>
        <w:contextualSpacing/>
        <w:jc w:val="center"/>
        <w:rPr>
          <w:rFonts w:ascii="Arial" w:hAnsi="Arial" w:cs="Arial"/>
          <w:b/>
          <w:snapToGrid w:val="0"/>
          <w:color w:val="000000"/>
          <w:sz w:val="16"/>
          <w:szCs w:val="16"/>
        </w:rPr>
      </w:pPr>
      <w:r w:rsidRPr="009C0E88">
        <w:rPr>
          <w:rFonts w:ascii="Arial" w:hAnsi="Arial" w:cs="Arial"/>
          <w:b/>
          <w:sz w:val="16"/>
          <w:szCs w:val="16"/>
        </w:rPr>
        <w:t xml:space="preserve">администраторов доходов </w:t>
      </w:r>
      <w:r w:rsidRPr="009C0E88">
        <w:rPr>
          <w:rFonts w:ascii="Arial" w:hAnsi="Arial" w:cs="Arial"/>
          <w:b/>
          <w:snapToGrid w:val="0"/>
          <w:color w:val="000000"/>
          <w:sz w:val="16"/>
          <w:szCs w:val="16"/>
        </w:rPr>
        <w:t>бюджета Валдайского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3"/>
        <w:gridCol w:w="677"/>
        <w:gridCol w:w="1559"/>
        <w:gridCol w:w="8791"/>
      </w:tblGrid>
      <w:tr w:rsidR="009C0E88" w:rsidRPr="009C0E88" w:rsidTr="009C0E88">
        <w:trPr>
          <w:cantSplit/>
          <w:trHeight w:val="20"/>
        </w:trPr>
        <w:tc>
          <w:tcPr>
            <w:tcW w:w="0" w:type="auto"/>
            <w:vMerge w:val="restart"/>
            <w:vAlign w:val="center"/>
          </w:tcPr>
          <w:p w:rsidR="009C0E88" w:rsidRPr="009C0E88" w:rsidRDefault="009C0E88" w:rsidP="009C0E88">
            <w:pPr>
              <w:widowControl w:val="0"/>
              <w:autoSpaceDE w:val="0"/>
              <w:autoSpaceDN w:val="0"/>
              <w:jc w:val="center"/>
              <w:rPr>
                <w:rFonts w:ascii="Arial" w:hAnsi="Arial" w:cs="Arial"/>
                <w:b/>
                <w:sz w:val="12"/>
                <w:szCs w:val="16"/>
              </w:rPr>
            </w:pPr>
            <w:r w:rsidRPr="009C0E88">
              <w:rPr>
                <w:rFonts w:ascii="Arial" w:hAnsi="Arial" w:cs="Arial"/>
                <w:b/>
                <w:sz w:val="12"/>
                <w:szCs w:val="16"/>
              </w:rPr>
              <w:t>№ п/п</w:t>
            </w:r>
          </w:p>
        </w:tc>
        <w:tc>
          <w:tcPr>
            <w:tcW w:w="2236" w:type="dxa"/>
            <w:gridSpan w:val="2"/>
            <w:vAlign w:val="center"/>
          </w:tcPr>
          <w:p w:rsidR="009C0E88" w:rsidRPr="009C0E88" w:rsidRDefault="009C0E88" w:rsidP="009C0E88">
            <w:pPr>
              <w:widowControl w:val="0"/>
              <w:autoSpaceDE w:val="0"/>
              <w:autoSpaceDN w:val="0"/>
              <w:jc w:val="center"/>
              <w:rPr>
                <w:rFonts w:ascii="Arial" w:hAnsi="Arial" w:cs="Arial"/>
                <w:b/>
                <w:sz w:val="12"/>
                <w:szCs w:val="16"/>
              </w:rPr>
            </w:pPr>
            <w:r w:rsidRPr="009C0E88">
              <w:rPr>
                <w:rFonts w:ascii="Arial" w:hAnsi="Arial" w:cs="Arial"/>
                <w:b/>
                <w:sz w:val="12"/>
                <w:szCs w:val="16"/>
              </w:rPr>
              <w:t>Код бюджетной классификации</w:t>
            </w:r>
          </w:p>
          <w:p w:rsidR="009C0E88" w:rsidRPr="009C0E88" w:rsidRDefault="009C0E88" w:rsidP="009C0E88">
            <w:pPr>
              <w:widowControl w:val="0"/>
              <w:autoSpaceDE w:val="0"/>
              <w:autoSpaceDN w:val="0"/>
              <w:jc w:val="center"/>
              <w:rPr>
                <w:rFonts w:ascii="Arial" w:hAnsi="Arial" w:cs="Arial"/>
                <w:b/>
                <w:sz w:val="12"/>
                <w:szCs w:val="16"/>
              </w:rPr>
            </w:pPr>
            <w:r w:rsidRPr="009C0E88">
              <w:rPr>
                <w:rFonts w:ascii="Arial" w:hAnsi="Arial" w:cs="Arial"/>
                <w:b/>
                <w:sz w:val="12"/>
                <w:szCs w:val="16"/>
              </w:rPr>
              <w:t>Российской Федерации</w:t>
            </w:r>
          </w:p>
        </w:tc>
        <w:tc>
          <w:tcPr>
            <w:tcW w:w="8791" w:type="dxa"/>
            <w:vMerge w:val="restart"/>
            <w:vAlign w:val="center"/>
          </w:tcPr>
          <w:p w:rsidR="009C0E88" w:rsidRPr="009C0E88" w:rsidRDefault="009C0E88" w:rsidP="009C0E88">
            <w:pPr>
              <w:widowControl w:val="0"/>
              <w:autoSpaceDE w:val="0"/>
              <w:autoSpaceDN w:val="0"/>
              <w:jc w:val="center"/>
              <w:rPr>
                <w:rFonts w:ascii="Arial" w:hAnsi="Arial" w:cs="Arial"/>
                <w:b/>
                <w:sz w:val="12"/>
                <w:szCs w:val="16"/>
              </w:rPr>
            </w:pPr>
            <w:r w:rsidRPr="009C0E88">
              <w:rPr>
                <w:rFonts w:ascii="Arial" w:hAnsi="Arial" w:cs="Arial"/>
                <w:b/>
                <w:sz w:val="12"/>
                <w:szCs w:val="16"/>
              </w:rPr>
              <w:t>Наименование главного администратора</w:t>
            </w:r>
          </w:p>
          <w:p w:rsidR="009C0E88" w:rsidRPr="009C0E88" w:rsidRDefault="009C0E88" w:rsidP="009C0E88">
            <w:pPr>
              <w:widowControl w:val="0"/>
              <w:autoSpaceDE w:val="0"/>
              <w:autoSpaceDN w:val="0"/>
              <w:jc w:val="center"/>
              <w:rPr>
                <w:rFonts w:ascii="Arial" w:hAnsi="Arial" w:cs="Arial"/>
                <w:b/>
                <w:sz w:val="12"/>
                <w:szCs w:val="16"/>
              </w:rPr>
            </w:pPr>
            <w:r w:rsidRPr="009C0E88">
              <w:rPr>
                <w:rFonts w:ascii="Arial" w:hAnsi="Arial" w:cs="Arial"/>
                <w:b/>
                <w:sz w:val="12"/>
                <w:szCs w:val="16"/>
              </w:rPr>
              <w:t xml:space="preserve">доходов бюджета Валдайского муниципального района, </w:t>
            </w:r>
            <w:r w:rsidRPr="009C0E88">
              <w:rPr>
                <w:rFonts w:ascii="Arial" w:hAnsi="Arial" w:cs="Arial"/>
                <w:b/>
                <w:sz w:val="12"/>
                <w:szCs w:val="16"/>
              </w:rPr>
              <w:br/>
              <w:t>наименование кода вида (подвида) доходов бюджета</w:t>
            </w:r>
          </w:p>
          <w:p w:rsidR="009C0E88" w:rsidRPr="009C0E88" w:rsidRDefault="009C0E88" w:rsidP="009C0E88">
            <w:pPr>
              <w:widowControl w:val="0"/>
              <w:autoSpaceDE w:val="0"/>
              <w:autoSpaceDN w:val="0"/>
              <w:jc w:val="center"/>
              <w:rPr>
                <w:rFonts w:ascii="Arial" w:hAnsi="Arial" w:cs="Arial"/>
                <w:b/>
                <w:sz w:val="12"/>
                <w:szCs w:val="16"/>
              </w:rPr>
            </w:pPr>
            <w:r w:rsidRPr="009C0E88">
              <w:rPr>
                <w:rFonts w:ascii="Arial" w:hAnsi="Arial" w:cs="Arial"/>
                <w:b/>
                <w:sz w:val="12"/>
                <w:szCs w:val="16"/>
              </w:rPr>
              <w:t>Валдайского муниципального района</w:t>
            </w:r>
          </w:p>
        </w:tc>
      </w:tr>
      <w:tr w:rsidR="009C0E88" w:rsidRPr="009C0E88" w:rsidTr="009C0E88">
        <w:trPr>
          <w:cantSplit/>
          <w:trHeight w:val="20"/>
        </w:trPr>
        <w:tc>
          <w:tcPr>
            <w:tcW w:w="0" w:type="auto"/>
            <w:vMerge/>
            <w:vAlign w:val="center"/>
          </w:tcPr>
          <w:p w:rsidR="009C0E88" w:rsidRPr="009C0E88" w:rsidRDefault="009C0E88" w:rsidP="009C0E88">
            <w:pPr>
              <w:widowControl w:val="0"/>
              <w:autoSpaceDE w:val="0"/>
              <w:autoSpaceDN w:val="0"/>
              <w:jc w:val="center"/>
              <w:rPr>
                <w:rFonts w:ascii="Arial" w:hAnsi="Arial" w:cs="Arial"/>
                <w:sz w:val="12"/>
                <w:szCs w:val="16"/>
              </w:rPr>
            </w:pPr>
          </w:p>
        </w:tc>
        <w:tc>
          <w:tcPr>
            <w:tcW w:w="677" w:type="dxa"/>
            <w:vAlign w:val="center"/>
          </w:tcPr>
          <w:p w:rsidR="009C0E88" w:rsidRPr="009C0E88" w:rsidRDefault="009C0E88" w:rsidP="009C0E88">
            <w:pPr>
              <w:widowControl w:val="0"/>
              <w:autoSpaceDE w:val="0"/>
              <w:autoSpaceDN w:val="0"/>
              <w:jc w:val="center"/>
              <w:rPr>
                <w:rFonts w:ascii="Arial" w:hAnsi="Arial" w:cs="Arial"/>
                <w:b/>
                <w:sz w:val="12"/>
                <w:szCs w:val="16"/>
              </w:rPr>
            </w:pPr>
            <w:r w:rsidRPr="009C0E88">
              <w:rPr>
                <w:rFonts w:ascii="Arial" w:hAnsi="Arial" w:cs="Arial"/>
                <w:b/>
                <w:sz w:val="12"/>
                <w:szCs w:val="16"/>
              </w:rPr>
              <w:t>главного админи-стратора доходов</w:t>
            </w:r>
          </w:p>
        </w:tc>
        <w:tc>
          <w:tcPr>
            <w:tcW w:w="1559" w:type="dxa"/>
            <w:vAlign w:val="center"/>
          </w:tcPr>
          <w:p w:rsidR="009C0E88" w:rsidRPr="009C0E88" w:rsidRDefault="009C0E88" w:rsidP="009C0E88">
            <w:pPr>
              <w:widowControl w:val="0"/>
              <w:autoSpaceDE w:val="0"/>
              <w:autoSpaceDN w:val="0"/>
              <w:jc w:val="center"/>
              <w:rPr>
                <w:rFonts w:ascii="Arial" w:hAnsi="Arial" w:cs="Arial"/>
                <w:b/>
                <w:sz w:val="12"/>
                <w:szCs w:val="16"/>
              </w:rPr>
            </w:pPr>
            <w:r w:rsidRPr="009C0E88">
              <w:rPr>
                <w:rFonts w:ascii="Arial" w:hAnsi="Arial" w:cs="Arial"/>
                <w:b/>
                <w:sz w:val="12"/>
                <w:szCs w:val="16"/>
              </w:rPr>
              <w:t>вида (подвида) доходов бюджета Валдайского муниципального района</w:t>
            </w:r>
          </w:p>
        </w:tc>
        <w:tc>
          <w:tcPr>
            <w:tcW w:w="8791" w:type="dxa"/>
            <w:vMerge/>
            <w:vAlign w:val="center"/>
          </w:tcPr>
          <w:p w:rsidR="009C0E88" w:rsidRPr="009C0E88" w:rsidRDefault="009C0E88" w:rsidP="009C0E88">
            <w:pPr>
              <w:widowControl w:val="0"/>
              <w:autoSpaceDE w:val="0"/>
              <w:autoSpaceDN w:val="0"/>
              <w:jc w:val="center"/>
              <w:rPr>
                <w:rFonts w:ascii="Arial" w:hAnsi="Arial" w:cs="Arial"/>
                <w:sz w:val="12"/>
                <w:szCs w:val="16"/>
              </w:rPr>
            </w:pPr>
          </w:p>
        </w:tc>
      </w:tr>
      <w:tr w:rsidR="009C0E88" w:rsidRPr="009C0E88" w:rsidTr="009C0E88">
        <w:trPr>
          <w:cantSplit/>
          <w:trHeight w:val="20"/>
        </w:trPr>
        <w:tc>
          <w:tcPr>
            <w:tcW w:w="0" w:type="auto"/>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w:t>
            </w:r>
          </w:p>
        </w:tc>
        <w:tc>
          <w:tcPr>
            <w:tcW w:w="677"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3</w:t>
            </w:r>
          </w:p>
        </w:tc>
        <w:tc>
          <w:tcPr>
            <w:tcW w:w="8791"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4</w:t>
            </w:r>
          </w:p>
        </w:tc>
      </w:tr>
      <w:tr w:rsidR="009C0E88" w:rsidRPr="009C0E88" w:rsidTr="008D44A2">
        <w:trPr>
          <w:cantSplit/>
          <w:trHeight w:val="20"/>
        </w:trPr>
        <w:tc>
          <w:tcPr>
            <w:tcW w:w="0" w:type="auto"/>
            <w:vAlign w:val="center"/>
          </w:tcPr>
          <w:p w:rsidR="009C0E88" w:rsidRPr="009C0E88" w:rsidRDefault="009C0E88" w:rsidP="009C0E88">
            <w:pPr>
              <w:widowControl w:val="0"/>
              <w:autoSpaceDE w:val="0"/>
              <w:autoSpaceDN w:val="0"/>
              <w:jc w:val="center"/>
              <w:rPr>
                <w:rFonts w:ascii="Arial" w:hAnsi="Arial" w:cs="Arial"/>
                <w:sz w:val="12"/>
                <w:szCs w:val="16"/>
              </w:rPr>
            </w:pPr>
            <w:r w:rsidRPr="009C0E88">
              <w:rPr>
                <w:rFonts w:ascii="Arial" w:hAnsi="Arial" w:cs="Arial"/>
                <w:sz w:val="12"/>
                <w:szCs w:val="16"/>
              </w:rPr>
              <w:t>1</w:t>
            </w:r>
          </w:p>
        </w:tc>
        <w:tc>
          <w:tcPr>
            <w:tcW w:w="677" w:type="dxa"/>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048</w:t>
            </w:r>
          </w:p>
        </w:tc>
        <w:tc>
          <w:tcPr>
            <w:tcW w:w="1559" w:type="dxa"/>
            <w:vAlign w:val="center"/>
          </w:tcPr>
          <w:p w:rsidR="009C0E88" w:rsidRPr="009C0E88" w:rsidRDefault="009C0E88" w:rsidP="009C0E88">
            <w:pPr>
              <w:jc w:val="center"/>
              <w:rPr>
                <w:rFonts w:ascii="Arial" w:hAnsi="Arial" w:cs="Arial"/>
                <w:b/>
                <w:sz w:val="12"/>
                <w:szCs w:val="16"/>
              </w:rPr>
            </w:pPr>
          </w:p>
        </w:tc>
        <w:tc>
          <w:tcPr>
            <w:tcW w:w="8791" w:type="dxa"/>
            <w:vAlign w:val="center"/>
          </w:tcPr>
          <w:p w:rsidR="009C0E88" w:rsidRPr="009C0E88" w:rsidRDefault="009C0E88" w:rsidP="008D44A2">
            <w:pPr>
              <w:jc w:val="both"/>
              <w:rPr>
                <w:rFonts w:ascii="Arial" w:hAnsi="Arial" w:cs="Arial"/>
                <w:b/>
                <w:sz w:val="12"/>
                <w:szCs w:val="16"/>
              </w:rPr>
            </w:pPr>
            <w:r w:rsidRPr="009C0E88">
              <w:rPr>
                <w:rFonts w:ascii="Arial" w:hAnsi="Arial" w:cs="Arial"/>
                <w:b/>
                <w:sz w:val="12"/>
                <w:szCs w:val="16"/>
              </w:rPr>
              <w:t>Северо - Западное межрегиональное управление Федеральной службы по надзору в сфере природопользования</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1.1</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048</w:t>
            </w:r>
          </w:p>
        </w:tc>
        <w:tc>
          <w:tcPr>
            <w:tcW w:w="1559"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1 12 01010 01 0000 120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sz w:val="12"/>
                <w:szCs w:val="16"/>
              </w:rPr>
              <w:t>Плата за выбросы загрязняющих веществ в атмосферный воздух стационарными объектами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1.2</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048</w:t>
            </w:r>
          </w:p>
        </w:tc>
        <w:tc>
          <w:tcPr>
            <w:tcW w:w="1559"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1 12 01030 01 0000 120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sz w:val="12"/>
                <w:szCs w:val="16"/>
              </w:rPr>
              <w:t>Плата за сбросы загрязняющих веществ в водные объекты</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1.3</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048</w:t>
            </w:r>
          </w:p>
        </w:tc>
        <w:tc>
          <w:tcPr>
            <w:tcW w:w="1559"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1 12 01041 01 0000 120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sz w:val="12"/>
                <w:szCs w:val="16"/>
              </w:rPr>
              <w:t>Плата за размещение отходов производства</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1.4</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048</w:t>
            </w:r>
          </w:p>
        </w:tc>
        <w:tc>
          <w:tcPr>
            <w:tcW w:w="1559"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1 12 01042 01 0000 120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sz w:val="12"/>
                <w:szCs w:val="16"/>
              </w:rPr>
              <w:t>Плата за размещение твердых коммунальных отходов</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1.4</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048</w:t>
            </w:r>
          </w:p>
        </w:tc>
        <w:tc>
          <w:tcPr>
            <w:tcW w:w="1559"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1 16 10123 01 0000 140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sz w:val="12"/>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2</w:t>
            </w:r>
          </w:p>
        </w:tc>
        <w:tc>
          <w:tcPr>
            <w:tcW w:w="677" w:type="dxa"/>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141</w:t>
            </w:r>
          </w:p>
        </w:tc>
        <w:tc>
          <w:tcPr>
            <w:tcW w:w="1559" w:type="dxa"/>
            <w:vAlign w:val="center"/>
          </w:tcPr>
          <w:p w:rsidR="009C0E88" w:rsidRPr="009C0E88" w:rsidRDefault="009C0E88" w:rsidP="009C0E88">
            <w:pPr>
              <w:jc w:val="center"/>
              <w:rPr>
                <w:rFonts w:ascii="Arial" w:hAnsi="Arial" w:cs="Arial"/>
                <w:b/>
                <w:sz w:val="12"/>
                <w:szCs w:val="16"/>
              </w:rPr>
            </w:pPr>
          </w:p>
        </w:tc>
        <w:tc>
          <w:tcPr>
            <w:tcW w:w="8791" w:type="dxa"/>
            <w:vAlign w:val="center"/>
          </w:tcPr>
          <w:p w:rsidR="009C0E88" w:rsidRPr="009C0E88" w:rsidRDefault="009C0E88" w:rsidP="008D44A2">
            <w:pPr>
              <w:autoSpaceDE w:val="0"/>
              <w:autoSpaceDN w:val="0"/>
              <w:adjustRightInd w:val="0"/>
              <w:jc w:val="both"/>
              <w:rPr>
                <w:rFonts w:ascii="Arial" w:eastAsia="Calibri" w:hAnsi="Arial" w:cs="Arial"/>
                <w:b/>
                <w:bCs/>
                <w:sz w:val="12"/>
                <w:szCs w:val="16"/>
                <w:lang w:eastAsia="en-US"/>
              </w:rPr>
            </w:pPr>
            <w:r w:rsidRPr="009C0E88">
              <w:rPr>
                <w:rFonts w:ascii="Arial" w:eastAsia="Calibri" w:hAnsi="Arial" w:cs="Arial"/>
                <w:b/>
                <w:bCs/>
                <w:sz w:val="12"/>
                <w:szCs w:val="16"/>
                <w:lang w:eastAsia="en-US"/>
              </w:rPr>
              <w:t>Управление федеральной службы по надзору в сфере защиты прав потребителей и благополучия человека по Новгородской области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2.1</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141</w:t>
            </w:r>
          </w:p>
        </w:tc>
        <w:tc>
          <w:tcPr>
            <w:tcW w:w="1559"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1 16 10123 01 0000 140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sz w:val="12"/>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3</w:t>
            </w:r>
          </w:p>
        </w:tc>
        <w:tc>
          <w:tcPr>
            <w:tcW w:w="677" w:type="dxa"/>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182</w:t>
            </w:r>
          </w:p>
        </w:tc>
        <w:tc>
          <w:tcPr>
            <w:tcW w:w="1559" w:type="dxa"/>
            <w:vAlign w:val="center"/>
          </w:tcPr>
          <w:p w:rsidR="009C0E88" w:rsidRPr="009C0E88" w:rsidRDefault="009C0E88" w:rsidP="009C0E88">
            <w:pPr>
              <w:jc w:val="center"/>
              <w:rPr>
                <w:rFonts w:ascii="Arial" w:hAnsi="Arial" w:cs="Arial"/>
                <w:b/>
                <w:sz w:val="12"/>
                <w:szCs w:val="16"/>
              </w:rPr>
            </w:pPr>
          </w:p>
        </w:tc>
        <w:tc>
          <w:tcPr>
            <w:tcW w:w="8791" w:type="dxa"/>
            <w:vAlign w:val="center"/>
          </w:tcPr>
          <w:p w:rsidR="009C0E88" w:rsidRPr="009C0E88" w:rsidRDefault="009C0E88" w:rsidP="008D44A2">
            <w:pPr>
              <w:jc w:val="both"/>
              <w:rPr>
                <w:rFonts w:ascii="Arial" w:hAnsi="Arial" w:cs="Arial"/>
                <w:b/>
                <w:sz w:val="12"/>
                <w:szCs w:val="16"/>
              </w:rPr>
            </w:pPr>
            <w:r w:rsidRPr="009C0E88">
              <w:rPr>
                <w:rFonts w:ascii="Arial" w:hAnsi="Arial" w:cs="Arial"/>
                <w:b/>
                <w:sz w:val="12"/>
                <w:szCs w:val="16"/>
              </w:rPr>
              <w:t>Управление Федеральной налоговой службы России по Новгородской области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3.1</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1 01 02010 01 0000 110</w:t>
            </w:r>
          </w:p>
        </w:tc>
        <w:tc>
          <w:tcPr>
            <w:tcW w:w="8791" w:type="dxa"/>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31" w:history="1">
              <w:r w:rsidRPr="009C0E88">
                <w:rPr>
                  <w:rFonts w:ascii="Arial" w:hAnsi="Arial" w:cs="Arial"/>
                  <w:sz w:val="12"/>
                  <w:szCs w:val="16"/>
                </w:rPr>
                <w:t>статьями 227</w:t>
              </w:r>
            </w:hyperlink>
            <w:r w:rsidRPr="009C0E88">
              <w:rPr>
                <w:rFonts w:ascii="Arial" w:hAnsi="Arial" w:cs="Arial"/>
                <w:sz w:val="12"/>
                <w:szCs w:val="16"/>
              </w:rPr>
              <w:t xml:space="preserve">, </w:t>
            </w:r>
            <w:hyperlink r:id="rId32" w:history="1">
              <w:r w:rsidRPr="009C0E88">
                <w:rPr>
                  <w:rFonts w:ascii="Arial" w:hAnsi="Arial" w:cs="Arial"/>
                  <w:sz w:val="12"/>
                  <w:szCs w:val="16"/>
                </w:rPr>
                <w:t>227.1</w:t>
              </w:r>
            </w:hyperlink>
            <w:r w:rsidRPr="009C0E88">
              <w:rPr>
                <w:rFonts w:ascii="Arial" w:hAnsi="Arial" w:cs="Arial"/>
                <w:sz w:val="12"/>
                <w:szCs w:val="16"/>
              </w:rPr>
              <w:t xml:space="preserve"> и </w:t>
            </w:r>
            <w:hyperlink r:id="rId33" w:history="1">
              <w:r w:rsidRPr="009C0E88">
                <w:rPr>
                  <w:rFonts w:ascii="Arial" w:hAnsi="Arial" w:cs="Arial"/>
                  <w:sz w:val="12"/>
                  <w:szCs w:val="16"/>
                </w:rPr>
                <w:t>228</w:t>
              </w:r>
            </w:hyperlink>
            <w:r w:rsidRPr="009C0E88">
              <w:rPr>
                <w:rFonts w:ascii="Arial" w:hAnsi="Arial" w:cs="Arial"/>
                <w:sz w:val="12"/>
                <w:szCs w:val="16"/>
              </w:rPr>
              <w:t xml:space="preserve">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3.2</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1 01 02020 01 0000 110</w:t>
            </w:r>
          </w:p>
        </w:tc>
        <w:tc>
          <w:tcPr>
            <w:tcW w:w="8791" w:type="dxa"/>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34" w:history="1">
              <w:r w:rsidRPr="009C0E88">
                <w:rPr>
                  <w:rFonts w:ascii="Arial" w:hAnsi="Arial" w:cs="Arial"/>
                  <w:sz w:val="12"/>
                  <w:szCs w:val="16"/>
                </w:rPr>
                <w:t>статьей 227</w:t>
              </w:r>
            </w:hyperlink>
            <w:r w:rsidRPr="009C0E88">
              <w:rPr>
                <w:rFonts w:ascii="Arial" w:hAnsi="Arial" w:cs="Arial"/>
                <w:sz w:val="12"/>
                <w:szCs w:val="16"/>
              </w:rPr>
              <w:t xml:space="preserve"> Налогового кодекса Российской Федерации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3.3</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1 01 02030 01 0000 110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sz w:val="12"/>
                <w:szCs w:val="16"/>
              </w:rPr>
              <w:t xml:space="preserve">Налог на доходы физических лиц с доходов, полученных физическими лицами в соответствии со </w:t>
            </w:r>
            <w:hyperlink r:id="rId35" w:history="1">
              <w:r w:rsidRPr="009C0E88">
                <w:rPr>
                  <w:rFonts w:ascii="Arial" w:hAnsi="Arial" w:cs="Arial"/>
                  <w:sz w:val="12"/>
                  <w:szCs w:val="16"/>
                </w:rPr>
                <w:t>статьей 228</w:t>
              </w:r>
            </w:hyperlink>
            <w:r w:rsidRPr="009C0E88">
              <w:rPr>
                <w:rFonts w:ascii="Arial" w:hAnsi="Arial" w:cs="Arial"/>
                <w:sz w:val="12"/>
                <w:szCs w:val="16"/>
              </w:rPr>
              <w:t xml:space="preserve">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3.4</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1 01 02040 01 0000 110</w:t>
            </w:r>
          </w:p>
        </w:tc>
        <w:tc>
          <w:tcPr>
            <w:tcW w:w="8791" w:type="dxa"/>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w:t>
            </w:r>
            <w:hyperlink r:id="rId36" w:history="1">
              <w:r w:rsidRPr="009C0E88">
                <w:rPr>
                  <w:rFonts w:ascii="Arial" w:hAnsi="Arial" w:cs="Arial"/>
                  <w:sz w:val="12"/>
                  <w:szCs w:val="16"/>
                </w:rPr>
                <w:t>статьей 227.1</w:t>
              </w:r>
            </w:hyperlink>
            <w:r w:rsidRPr="009C0E88">
              <w:rPr>
                <w:rFonts w:ascii="Arial" w:hAnsi="Arial" w:cs="Arial"/>
                <w:sz w:val="12"/>
                <w:szCs w:val="16"/>
              </w:rPr>
              <w:t xml:space="preserve"> Налогового кодекса Российской Федерации</w:t>
            </w:r>
          </w:p>
        </w:tc>
      </w:tr>
      <w:tr w:rsidR="009C0E88" w:rsidRPr="009C0E88" w:rsidTr="008D44A2">
        <w:tblPrEx>
          <w:tblBorders>
            <w:insideH w:val="nil"/>
          </w:tblBorders>
        </w:tblPrEx>
        <w:trPr>
          <w:cantSplit/>
          <w:trHeight w:val="20"/>
        </w:trPr>
        <w:tc>
          <w:tcPr>
            <w:tcW w:w="0" w:type="auto"/>
            <w:tcBorders>
              <w:top w:val="single" w:sz="4" w:space="0" w:color="auto"/>
              <w:bottom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lastRenderedPageBreak/>
              <w:t>3.5</w:t>
            </w:r>
          </w:p>
        </w:tc>
        <w:tc>
          <w:tcPr>
            <w:tcW w:w="677" w:type="dxa"/>
            <w:tcBorders>
              <w:top w:val="single" w:sz="4" w:space="0" w:color="auto"/>
              <w:bottom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tcBorders>
              <w:top w:val="single" w:sz="4" w:space="0" w:color="auto"/>
              <w:bottom w:val="single" w:sz="4" w:space="0" w:color="auto"/>
            </w:tcBorders>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1 01 02080 01 0000 110</w:t>
            </w:r>
          </w:p>
        </w:tc>
        <w:tc>
          <w:tcPr>
            <w:tcW w:w="8791" w:type="dxa"/>
            <w:tcBorders>
              <w:top w:val="single" w:sz="4" w:space="0" w:color="auto"/>
              <w:bottom w:val="single" w:sz="4" w:space="0" w:color="auto"/>
            </w:tcBorders>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w:t>
            </w:r>
          </w:p>
        </w:tc>
      </w:tr>
      <w:tr w:rsidR="009C0E88" w:rsidRPr="009C0E88" w:rsidTr="008D44A2">
        <w:tblPrEx>
          <w:tblBorders>
            <w:insideH w:val="nil"/>
          </w:tblBorders>
        </w:tblPrEx>
        <w:trPr>
          <w:cantSplit/>
          <w:trHeight w:val="20"/>
        </w:trPr>
        <w:tc>
          <w:tcPr>
            <w:tcW w:w="0" w:type="auto"/>
            <w:tcBorders>
              <w:bottom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3.6</w:t>
            </w:r>
          </w:p>
        </w:tc>
        <w:tc>
          <w:tcPr>
            <w:tcW w:w="677" w:type="dxa"/>
            <w:tcBorders>
              <w:bottom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tcBorders>
              <w:bottom w:val="single" w:sz="4" w:space="0" w:color="auto"/>
            </w:tcBorders>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1 01 02130 01 0000 110</w:t>
            </w:r>
          </w:p>
        </w:tc>
        <w:tc>
          <w:tcPr>
            <w:tcW w:w="8791" w:type="dxa"/>
            <w:tcBorders>
              <w:bottom w:val="single" w:sz="4" w:space="0" w:color="auto"/>
            </w:tcBorders>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r>
      <w:tr w:rsidR="009C0E88" w:rsidRPr="009C0E88" w:rsidTr="008D44A2">
        <w:tblPrEx>
          <w:tblBorders>
            <w:insideH w:val="nil"/>
          </w:tblBorders>
        </w:tblPrEx>
        <w:trPr>
          <w:cantSplit/>
          <w:trHeight w:val="20"/>
        </w:trPr>
        <w:tc>
          <w:tcPr>
            <w:tcW w:w="0" w:type="auto"/>
            <w:tcBorders>
              <w:top w:val="single" w:sz="4" w:space="0" w:color="auto"/>
              <w:bottom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3.7</w:t>
            </w:r>
          </w:p>
        </w:tc>
        <w:tc>
          <w:tcPr>
            <w:tcW w:w="677" w:type="dxa"/>
            <w:tcBorders>
              <w:top w:val="single" w:sz="4" w:space="0" w:color="auto"/>
              <w:bottom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tcBorders>
              <w:top w:val="single" w:sz="4" w:space="0" w:color="auto"/>
              <w:bottom w:val="single" w:sz="4" w:space="0" w:color="auto"/>
            </w:tcBorders>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1 01 02140 01 0000 110</w:t>
            </w:r>
          </w:p>
        </w:tc>
        <w:tc>
          <w:tcPr>
            <w:tcW w:w="8791" w:type="dxa"/>
            <w:tcBorders>
              <w:top w:val="single" w:sz="4" w:space="0" w:color="auto"/>
              <w:bottom w:val="single" w:sz="4" w:space="0" w:color="auto"/>
            </w:tcBorders>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3.8</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1 03 02231 01 0000 110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sz w:val="12"/>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3.9</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1 03 02241 01 0000 110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sz w:val="12"/>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3.10</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1 03 02251 01 0000 110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sz w:val="12"/>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остановленных дифференцированных нормативов отчислений в местные бюджеты (по нормативам, остановленным федеральным законом о федеральном бюджете в целях формирования дорожных фондов субъектов Российской Федерации)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3.11</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1 03 02261 01 0000 110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sz w:val="12"/>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3.12</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1 05 01011 01 0000 110</w:t>
            </w:r>
          </w:p>
        </w:tc>
        <w:tc>
          <w:tcPr>
            <w:tcW w:w="8791" w:type="dxa"/>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Налог, взимаемый с налогоплательщиков, выбравших в качестве объекта налогообложения доходы</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3.13</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1 05 01012 01 0000 110</w:t>
            </w:r>
          </w:p>
        </w:tc>
        <w:tc>
          <w:tcPr>
            <w:tcW w:w="8791" w:type="dxa"/>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3.14</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1 05 01021 01 0000 110</w:t>
            </w:r>
          </w:p>
        </w:tc>
        <w:tc>
          <w:tcPr>
            <w:tcW w:w="8791" w:type="dxa"/>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3.15</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1 05 01022 01 0000 110</w:t>
            </w:r>
          </w:p>
        </w:tc>
        <w:tc>
          <w:tcPr>
            <w:tcW w:w="8791" w:type="dxa"/>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3.16</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1 05 02010 02 0000 110</w:t>
            </w:r>
          </w:p>
        </w:tc>
        <w:tc>
          <w:tcPr>
            <w:tcW w:w="8791" w:type="dxa"/>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Единый налог на вмененный доход для отдельных видов деятельности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3.17</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1 05 02020 02 0000 110</w:t>
            </w:r>
          </w:p>
        </w:tc>
        <w:tc>
          <w:tcPr>
            <w:tcW w:w="8791" w:type="dxa"/>
            <w:vAlign w:val="center"/>
          </w:tcPr>
          <w:p w:rsidR="009C0E88" w:rsidRPr="009C0E88" w:rsidRDefault="009C0E88" w:rsidP="008D44A2">
            <w:pPr>
              <w:autoSpaceDE w:val="0"/>
              <w:autoSpaceDN w:val="0"/>
              <w:adjustRightInd w:val="0"/>
              <w:jc w:val="both"/>
              <w:rPr>
                <w:rFonts w:ascii="Arial" w:eastAsia="Calibri" w:hAnsi="Arial" w:cs="Arial"/>
                <w:sz w:val="12"/>
                <w:szCs w:val="16"/>
                <w:lang w:eastAsia="en-US"/>
              </w:rPr>
            </w:pPr>
            <w:r w:rsidRPr="009C0E88">
              <w:rPr>
                <w:rFonts w:ascii="Arial" w:hAnsi="Arial" w:cs="Arial"/>
                <w:sz w:val="12"/>
                <w:szCs w:val="16"/>
              </w:rPr>
              <w:t>Единый налог на вмененный доход для отдельных видов деятельности (за налоговые периоды, истекшие до 1 января 2011 года)</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3.18</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1 05 03010 01 0000 110</w:t>
            </w:r>
          </w:p>
        </w:tc>
        <w:tc>
          <w:tcPr>
            <w:tcW w:w="8791" w:type="dxa"/>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bCs/>
                <w:sz w:val="12"/>
                <w:szCs w:val="16"/>
              </w:rPr>
              <w:t>Единый сельскохозяйственный налог</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3.19</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1 05 04020 02 0000 110</w:t>
            </w:r>
          </w:p>
        </w:tc>
        <w:tc>
          <w:tcPr>
            <w:tcW w:w="8791" w:type="dxa"/>
            <w:vAlign w:val="center"/>
          </w:tcPr>
          <w:p w:rsidR="009C0E88" w:rsidRPr="009C0E88" w:rsidRDefault="009C0E88" w:rsidP="008D44A2">
            <w:pPr>
              <w:autoSpaceDE w:val="0"/>
              <w:autoSpaceDN w:val="0"/>
              <w:adjustRightInd w:val="0"/>
              <w:jc w:val="both"/>
              <w:rPr>
                <w:rFonts w:ascii="Arial" w:eastAsia="Calibri" w:hAnsi="Arial" w:cs="Arial"/>
                <w:sz w:val="12"/>
                <w:szCs w:val="16"/>
                <w:lang w:eastAsia="en-US"/>
              </w:rPr>
            </w:pPr>
            <w:r w:rsidRPr="009C0E88">
              <w:rPr>
                <w:rFonts w:ascii="Arial" w:hAnsi="Arial" w:cs="Arial"/>
                <w:sz w:val="12"/>
                <w:szCs w:val="16"/>
              </w:rPr>
              <w:t>Налог, взимаемый в связи с применением патентной системы налогообложения, зачисляемый в бюджеты муниципальных районов</w:t>
            </w:r>
          </w:p>
        </w:tc>
      </w:tr>
      <w:tr w:rsidR="009C0E88" w:rsidRPr="009C0E88" w:rsidTr="008D44A2">
        <w:tblPrEx>
          <w:tblBorders>
            <w:insideH w:val="nil"/>
          </w:tblBorders>
        </w:tblPrEx>
        <w:trPr>
          <w:cantSplit/>
          <w:trHeight w:val="20"/>
        </w:trPr>
        <w:tc>
          <w:tcPr>
            <w:tcW w:w="0" w:type="auto"/>
            <w:tcBorders>
              <w:top w:val="single" w:sz="4" w:space="0" w:color="auto"/>
              <w:bottom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3.20</w:t>
            </w:r>
          </w:p>
        </w:tc>
        <w:tc>
          <w:tcPr>
            <w:tcW w:w="677" w:type="dxa"/>
            <w:tcBorders>
              <w:top w:val="single" w:sz="4" w:space="0" w:color="auto"/>
              <w:bottom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tcBorders>
              <w:top w:val="single" w:sz="4" w:space="0" w:color="auto"/>
              <w:bottom w:val="single" w:sz="4" w:space="0" w:color="auto"/>
            </w:tcBorders>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1 08 03010 01 0000 110</w:t>
            </w:r>
          </w:p>
        </w:tc>
        <w:tc>
          <w:tcPr>
            <w:tcW w:w="8791" w:type="dxa"/>
            <w:tcBorders>
              <w:top w:val="single" w:sz="4" w:space="0" w:color="auto"/>
              <w:bottom w:val="single" w:sz="4" w:space="0" w:color="auto"/>
            </w:tcBorders>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9C0E88" w:rsidRPr="009C0E88" w:rsidTr="008D44A2">
        <w:trPr>
          <w:cantSplit/>
          <w:trHeight w:val="20"/>
        </w:trPr>
        <w:tc>
          <w:tcPr>
            <w:tcW w:w="0" w:type="auto"/>
            <w:tcBorders>
              <w:top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3.21</w:t>
            </w:r>
          </w:p>
        </w:tc>
        <w:tc>
          <w:tcPr>
            <w:tcW w:w="677" w:type="dxa"/>
            <w:tcBorders>
              <w:top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tcBorders>
              <w:top w:val="single" w:sz="4" w:space="0" w:color="auto"/>
            </w:tcBorders>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1 09 01030 05 0000 110</w:t>
            </w:r>
          </w:p>
        </w:tc>
        <w:tc>
          <w:tcPr>
            <w:tcW w:w="8791" w:type="dxa"/>
            <w:tcBorders>
              <w:top w:val="single" w:sz="4" w:space="0" w:color="auto"/>
            </w:tcBorders>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Налог на прибыль организаций, зачислявшийся до 1 января 2005 года в местные бюджеты, мобилизуемый на территориях муниципальных районов (сумма платежа (перерасчеты, недоимка и задолженность по соответствующему платежу, в том числе по отмененному)</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3.22</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182</w:t>
            </w:r>
          </w:p>
        </w:tc>
        <w:tc>
          <w:tcPr>
            <w:tcW w:w="1559" w:type="dxa"/>
            <w:vAlign w:val="center"/>
          </w:tcPr>
          <w:p w:rsidR="009C0E88" w:rsidRPr="009C0E88" w:rsidRDefault="009C0E88" w:rsidP="009C0E88">
            <w:pPr>
              <w:autoSpaceDE w:val="0"/>
              <w:autoSpaceDN w:val="0"/>
              <w:adjustRightInd w:val="0"/>
              <w:jc w:val="center"/>
              <w:rPr>
                <w:rFonts w:ascii="Arial" w:hAnsi="Arial" w:cs="Arial"/>
                <w:sz w:val="12"/>
                <w:szCs w:val="16"/>
              </w:rPr>
            </w:pPr>
            <w:r w:rsidRPr="009C0E88">
              <w:rPr>
                <w:rFonts w:ascii="Arial" w:hAnsi="Arial" w:cs="Arial"/>
                <w:sz w:val="12"/>
                <w:szCs w:val="16"/>
              </w:rPr>
              <w:t>1 16 10129 01 0000 140</w:t>
            </w:r>
          </w:p>
        </w:tc>
        <w:tc>
          <w:tcPr>
            <w:tcW w:w="8791" w:type="dxa"/>
            <w:vAlign w:val="center"/>
          </w:tcPr>
          <w:p w:rsidR="009C0E88" w:rsidRPr="009C0E88" w:rsidRDefault="009C0E88" w:rsidP="008D44A2">
            <w:pPr>
              <w:autoSpaceDE w:val="0"/>
              <w:autoSpaceDN w:val="0"/>
              <w:adjustRightInd w:val="0"/>
              <w:jc w:val="both"/>
              <w:rPr>
                <w:rFonts w:ascii="Arial" w:hAnsi="Arial" w:cs="Arial"/>
                <w:b/>
                <w:sz w:val="12"/>
                <w:szCs w:val="16"/>
              </w:rPr>
            </w:pPr>
            <w:r w:rsidRPr="009C0E88">
              <w:rPr>
                <w:rFonts w:ascii="Arial" w:hAnsi="Arial" w:cs="Arial"/>
                <w:sz w:val="12"/>
                <w:szCs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4</w:t>
            </w:r>
          </w:p>
        </w:tc>
        <w:tc>
          <w:tcPr>
            <w:tcW w:w="677" w:type="dxa"/>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188</w:t>
            </w:r>
          </w:p>
        </w:tc>
        <w:tc>
          <w:tcPr>
            <w:tcW w:w="1559" w:type="dxa"/>
            <w:vAlign w:val="center"/>
          </w:tcPr>
          <w:p w:rsidR="009C0E88" w:rsidRPr="009C0E88" w:rsidRDefault="009C0E88" w:rsidP="009C0E88">
            <w:pPr>
              <w:jc w:val="center"/>
              <w:rPr>
                <w:rFonts w:ascii="Arial" w:hAnsi="Arial" w:cs="Arial"/>
                <w:b/>
                <w:sz w:val="12"/>
                <w:szCs w:val="16"/>
              </w:rPr>
            </w:pPr>
          </w:p>
        </w:tc>
        <w:tc>
          <w:tcPr>
            <w:tcW w:w="8791" w:type="dxa"/>
            <w:vAlign w:val="center"/>
          </w:tcPr>
          <w:p w:rsidR="009C0E88" w:rsidRPr="009C0E88" w:rsidRDefault="009C0E88" w:rsidP="008D44A2">
            <w:pPr>
              <w:jc w:val="both"/>
              <w:rPr>
                <w:rFonts w:ascii="Arial" w:hAnsi="Arial" w:cs="Arial"/>
                <w:b/>
                <w:sz w:val="12"/>
                <w:szCs w:val="16"/>
              </w:rPr>
            </w:pPr>
            <w:r w:rsidRPr="009C0E88">
              <w:rPr>
                <w:rFonts w:ascii="Arial" w:hAnsi="Arial" w:cs="Arial"/>
                <w:b/>
                <w:sz w:val="12"/>
                <w:szCs w:val="16"/>
              </w:rPr>
              <w:t>Управление Министерства внутренних дел Российской Федерации по Новгородской области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4.1</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188</w:t>
            </w:r>
          </w:p>
        </w:tc>
        <w:tc>
          <w:tcPr>
            <w:tcW w:w="1559"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1 16 01123 01 0000 140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bCs/>
                <w:sz w:val="12"/>
                <w:szCs w:val="16"/>
              </w:rPr>
              <w:t xml:space="preserve">Административные штрафы, установленные </w:t>
            </w:r>
            <w:hyperlink r:id="rId37" w:history="1">
              <w:r w:rsidRPr="009C0E88">
                <w:rPr>
                  <w:rFonts w:ascii="Arial" w:hAnsi="Arial" w:cs="Arial"/>
                  <w:bCs/>
                  <w:sz w:val="12"/>
                  <w:szCs w:val="16"/>
                </w:rPr>
                <w:t>главой 12</w:t>
              </w:r>
            </w:hyperlink>
            <w:r w:rsidRPr="009C0E88">
              <w:rPr>
                <w:rFonts w:ascii="Arial" w:hAnsi="Arial" w:cs="Arial"/>
                <w:bCs/>
                <w:sz w:val="12"/>
                <w:szCs w:val="16"/>
              </w:rPr>
              <w:t xml:space="preserve">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5</w:t>
            </w:r>
          </w:p>
        </w:tc>
        <w:tc>
          <w:tcPr>
            <w:tcW w:w="677" w:type="dxa"/>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321</w:t>
            </w:r>
          </w:p>
        </w:tc>
        <w:tc>
          <w:tcPr>
            <w:tcW w:w="1559" w:type="dxa"/>
            <w:vAlign w:val="center"/>
          </w:tcPr>
          <w:p w:rsidR="009C0E88" w:rsidRPr="009C0E88" w:rsidRDefault="009C0E88" w:rsidP="009C0E88">
            <w:pPr>
              <w:jc w:val="center"/>
              <w:rPr>
                <w:rFonts w:ascii="Arial" w:hAnsi="Arial" w:cs="Arial"/>
                <w:b/>
                <w:sz w:val="12"/>
                <w:szCs w:val="16"/>
              </w:rPr>
            </w:pPr>
          </w:p>
        </w:tc>
        <w:tc>
          <w:tcPr>
            <w:tcW w:w="8791" w:type="dxa"/>
            <w:vAlign w:val="center"/>
          </w:tcPr>
          <w:p w:rsidR="009C0E88" w:rsidRPr="009C0E88" w:rsidRDefault="009C0E88" w:rsidP="008D44A2">
            <w:pPr>
              <w:jc w:val="both"/>
              <w:rPr>
                <w:rFonts w:ascii="Arial" w:hAnsi="Arial" w:cs="Arial"/>
                <w:b/>
                <w:sz w:val="12"/>
                <w:szCs w:val="16"/>
              </w:rPr>
            </w:pPr>
            <w:r w:rsidRPr="009C0E88">
              <w:rPr>
                <w:rFonts w:ascii="Arial" w:hAnsi="Arial" w:cs="Arial"/>
                <w:b/>
                <w:sz w:val="12"/>
                <w:szCs w:val="16"/>
              </w:rPr>
              <w:t>Управление Федеральной службы государственной регистрации, кадастра и картографии по Новгородской области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5.1</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321</w:t>
            </w:r>
          </w:p>
        </w:tc>
        <w:tc>
          <w:tcPr>
            <w:tcW w:w="1559"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1 16 01123 01 0000 140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bCs/>
                <w:sz w:val="12"/>
                <w:szCs w:val="16"/>
              </w:rPr>
              <w:t xml:space="preserve">Административные штрафы, установленные </w:t>
            </w:r>
            <w:hyperlink r:id="rId38" w:history="1">
              <w:r w:rsidRPr="009C0E88">
                <w:rPr>
                  <w:rFonts w:ascii="Arial" w:hAnsi="Arial" w:cs="Arial"/>
                  <w:bCs/>
                  <w:sz w:val="12"/>
                  <w:szCs w:val="16"/>
                </w:rPr>
                <w:t>главой 12</w:t>
              </w:r>
            </w:hyperlink>
            <w:r w:rsidRPr="009C0E88">
              <w:rPr>
                <w:rFonts w:ascii="Arial" w:hAnsi="Arial" w:cs="Arial"/>
                <w:bCs/>
                <w:sz w:val="12"/>
                <w:szCs w:val="16"/>
              </w:rPr>
              <w:t xml:space="preserve">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6</w:t>
            </w:r>
          </w:p>
        </w:tc>
        <w:tc>
          <w:tcPr>
            <w:tcW w:w="677" w:type="dxa"/>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322</w:t>
            </w:r>
          </w:p>
        </w:tc>
        <w:tc>
          <w:tcPr>
            <w:tcW w:w="1559" w:type="dxa"/>
            <w:vAlign w:val="center"/>
          </w:tcPr>
          <w:p w:rsidR="009C0E88" w:rsidRPr="009C0E88" w:rsidRDefault="009C0E88" w:rsidP="009C0E88">
            <w:pPr>
              <w:jc w:val="center"/>
              <w:rPr>
                <w:rFonts w:ascii="Arial" w:hAnsi="Arial" w:cs="Arial"/>
                <w:b/>
                <w:sz w:val="12"/>
                <w:szCs w:val="16"/>
              </w:rPr>
            </w:pPr>
          </w:p>
        </w:tc>
        <w:tc>
          <w:tcPr>
            <w:tcW w:w="8791" w:type="dxa"/>
            <w:vAlign w:val="center"/>
          </w:tcPr>
          <w:p w:rsidR="009C0E88" w:rsidRPr="009C0E88" w:rsidRDefault="009C0E88" w:rsidP="008D44A2">
            <w:pPr>
              <w:jc w:val="both"/>
              <w:rPr>
                <w:rFonts w:ascii="Arial" w:hAnsi="Arial" w:cs="Arial"/>
                <w:b/>
                <w:sz w:val="12"/>
                <w:szCs w:val="16"/>
              </w:rPr>
            </w:pPr>
            <w:r w:rsidRPr="009C0E88">
              <w:rPr>
                <w:rFonts w:ascii="Arial" w:hAnsi="Arial" w:cs="Arial"/>
                <w:b/>
                <w:sz w:val="12"/>
                <w:szCs w:val="16"/>
              </w:rPr>
              <w:t>Управление Федеральной службы судебных приставов по Новгородской области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6.1</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322</w:t>
            </w:r>
          </w:p>
        </w:tc>
        <w:tc>
          <w:tcPr>
            <w:tcW w:w="1559"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1 16 01123 01 0000 140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bCs/>
                <w:sz w:val="12"/>
                <w:szCs w:val="16"/>
              </w:rPr>
              <w:t xml:space="preserve">Административные штрафы, установленные </w:t>
            </w:r>
            <w:hyperlink r:id="rId39" w:history="1">
              <w:r w:rsidRPr="009C0E88">
                <w:rPr>
                  <w:rFonts w:ascii="Arial" w:hAnsi="Arial" w:cs="Arial"/>
                  <w:bCs/>
                  <w:sz w:val="12"/>
                  <w:szCs w:val="16"/>
                </w:rPr>
                <w:t>главой 12</w:t>
              </w:r>
            </w:hyperlink>
            <w:r w:rsidRPr="009C0E88">
              <w:rPr>
                <w:rFonts w:ascii="Arial" w:hAnsi="Arial" w:cs="Arial"/>
                <w:bCs/>
                <w:sz w:val="12"/>
                <w:szCs w:val="16"/>
              </w:rPr>
              <w:t xml:space="preserve">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7</w:t>
            </w:r>
          </w:p>
        </w:tc>
        <w:tc>
          <w:tcPr>
            <w:tcW w:w="677" w:type="dxa"/>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415</w:t>
            </w:r>
          </w:p>
        </w:tc>
        <w:tc>
          <w:tcPr>
            <w:tcW w:w="1559" w:type="dxa"/>
            <w:vAlign w:val="center"/>
          </w:tcPr>
          <w:p w:rsidR="009C0E88" w:rsidRPr="009C0E88" w:rsidRDefault="009C0E88" w:rsidP="009C0E88">
            <w:pPr>
              <w:jc w:val="center"/>
              <w:rPr>
                <w:rFonts w:ascii="Arial" w:hAnsi="Arial" w:cs="Arial"/>
                <w:b/>
                <w:sz w:val="12"/>
                <w:szCs w:val="16"/>
              </w:rPr>
            </w:pPr>
          </w:p>
        </w:tc>
        <w:tc>
          <w:tcPr>
            <w:tcW w:w="8791" w:type="dxa"/>
            <w:vAlign w:val="center"/>
          </w:tcPr>
          <w:p w:rsidR="009C0E88" w:rsidRPr="009C0E88" w:rsidRDefault="009C0E88" w:rsidP="008D44A2">
            <w:pPr>
              <w:jc w:val="both"/>
              <w:rPr>
                <w:rFonts w:ascii="Arial" w:hAnsi="Arial" w:cs="Arial"/>
                <w:b/>
                <w:sz w:val="12"/>
                <w:szCs w:val="16"/>
              </w:rPr>
            </w:pPr>
            <w:r w:rsidRPr="009C0E88">
              <w:rPr>
                <w:rFonts w:ascii="Arial" w:hAnsi="Arial" w:cs="Arial"/>
                <w:b/>
                <w:sz w:val="12"/>
                <w:szCs w:val="16"/>
              </w:rPr>
              <w:t>Прокуратура Новгородской области</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7.1</w:t>
            </w:r>
          </w:p>
        </w:tc>
        <w:tc>
          <w:tcPr>
            <w:tcW w:w="677"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415</w:t>
            </w:r>
          </w:p>
        </w:tc>
        <w:tc>
          <w:tcPr>
            <w:tcW w:w="1559" w:type="dxa"/>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1 16 01123 01 0000 140</w:t>
            </w:r>
          </w:p>
        </w:tc>
        <w:tc>
          <w:tcPr>
            <w:tcW w:w="8791" w:type="dxa"/>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bCs/>
                <w:sz w:val="12"/>
                <w:szCs w:val="16"/>
              </w:rPr>
              <w:t xml:space="preserve">Административные штрафы, установленные </w:t>
            </w:r>
            <w:hyperlink r:id="rId40" w:history="1">
              <w:r w:rsidRPr="009C0E88">
                <w:rPr>
                  <w:rFonts w:ascii="Arial" w:hAnsi="Arial" w:cs="Arial"/>
                  <w:bCs/>
                  <w:sz w:val="12"/>
                  <w:szCs w:val="16"/>
                </w:rPr>
                <w:t>главой 12</w:t>
              </w:r>
            </w:hyperlink>
            <w:r w:rsidRPr="009C0E88">
              <w:rPr>
                <w:rFonts w:ascii="Arial" w:hAnsi="Arial" w:cs="Arial"/>
                <w:bCs/>
                <w:sz w:val="12"/>
                <w:szCs w:val="16"/>
              </w:rPr>
              <w:t xml:space="preserve">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9C0E88" w:rsidRPr="009C0E88" w:rsidTr="008D44A2">
        <w:trPr>
          <w:cantSplit/>
          <w:trHeight w:val="20"/>
        </w:trPr>
        <w:tc>
          <w:tcPr>
            <w:tcW w:w="0" w:type="auto"/>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8</w:t>
            </w:r>
          </w:p>
        </w:tc>
        <w:tc>
          <w:tcPr>
            <w:tcW w:w="677" w:type="dxa"/>
            <w:vAlign w:val="center"/>
          </w:tcPr>
          <w:p w:rsidR="009C0E88" w:rsidRPr="009C0E88" w:rsidRDefault="009C0E88" w:rsidP="009C0E88">
            <w:pPr>
              <w:jc w:val="center"/>
              <w:rPr>
                <w:rFonts w:ascii="Arial" w:hAnsi="Arial" w:cs="Arial"/>
                <w:b/>
                <w:sz w:val="12"/>
                <w:szCs w:val="16"/>
              </w:rPr>
            </w:pPr>
            <w:r w:rsidRPr="009C0E88">
              <w:rPr>
                <w:rFonts w:ascii="Arial" w:hAnsi="Arial" w:cs="Arial"/>
                <w:b/>
                <w:sz w:val="12"/>
                <w:szCs w:val="16"/>
              </w:rPr>
              <w:t>999</w:t>
            </w:r>
          </w:p>
        </w:tc>
        <w:tc>
          <w:tcPr>
            <w:tcW w:w="1559" w:type="dxa"/>
            <w:vAlign w:val="center"/>
          </w:tcPr>
          <w:p w:rsidR="009C0E88" w:rsidRPr="009C0E88" w:rsidRDefault="009C0E88" w:rsidP="009C0E88">
            <w:pPr>
              <w:jc w:val="center"/>
              <w:rPr>
                <w:rFonts w:ascii="Arial" w:hAnsi="Arial" w:cs="Arial"/>
                <w:b/>
                <w:sz w:val="12"/>
                <w:szCs w:val="16"/>
              </w:rPr>
            </w:pPr>
          </w:p>
        </w:tc>
        <w:tc>
          <w:tcPr>
            <w:tcW w:w="8791" w:type="dxa"/>
            <w:vAlign w:val="center"/>
          </w:tcPr>
          <w:p w:rsidR="009C0E88" w:rsidRPr="009C0E88" w:rsidRDefault="009C0E88" w:rsidP="008D44A2">
            <w:pPr>
              <w:jc w:val="both"/>
              <w:rPr>
                <w:rFonts w:ascii="Arial" w:hAnsi="Arial" w:cs="Arial"/>
                <w:b/>
                <w:sz w:val="12"/>
                <w:szCs w:val="16"/>
              </w:rPr>
            </w:pPr>
            <w:r w:rsidRPr="009C0E88">
              <w:rPr>
                <w:rFonts w:ascii="Arial" w:hAnsi="Arial" w:cs="Arial"/>
                <w:b/>
                <w:sz w:val="12"/>
                <w:szCs w:val="16"/>
              </w:rPr>
              <w:t>Отделение по Новгородской области Северо-Западного главного управления Центрального банка Российской Федерации</w:t>
            </w:r>
          </w:p>
        </w:tc>
      </w:tr>
      <w:tr w:rsidR="009C0E88" w:rsidRPr="009C0E88" w:rsidTr="008D44A2">
        <w:trPr>
          <w:cantSplit/>
          <w:trHeight w:val="20"/>
        </w:trPr>
        <w:tc>
          <w:tcPr>
            <w:tcW w:w="0" w:type="auto"/>
            <w:tcBorders>
              <w:bottom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8.1</w:t>
            </w:r>
          </w:p>
        </w:tc>
        <w:tc>
          <w:tcPr>
            <w:tcW w:w="677" w:type="dxa"/>
            <w:tcBorders>
              <w:bottom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999</w:t>
            </w:r>
          </w:p>
        </w:tc>
        <w:tc>
          <w:tcPr>
            <w:tcW w:w="1559" w:type="dxa"/>
            <w:tcBorders>
              <w:bottom w:val="single" w:sz="4" w:space="0" w:color="auto"/>
            </w:tcBorders>
            <w:vAlign w:val="center"/>
          </w:tcPr>
          <w:p w:rsidR="009C0E88" w:rsidRPr="009C0E88" w:rsidRDefault="009C0E88" w:rsidP="009C0E88">
            <w:pPr>
              <w:jc w:val="center"/>
              <w:rPr>
                <w:rFonts w:ascii="Arial" w:hAnsi="Arial" w:cs="Arial"/>
                <w:sz w:val="12"/>
                <w:szCs w:val="16"/>
              </w:rPr>
            </w:pPr>
            <w:r w:rsidRPr="009C0E88">
              <w:rPr>
                <w:rFonts w:ascii="Arial" w:hAnsi="Arial" w:cs="Arial"/>
                <w:sz w:val="12"/>
                <w:szCs w:val="16"/>
              </w:rPr>
              <w:t>1 17 05020 02 6000 180</w:t>
            </w:r>
          </w:p>
        </w:tc>
        <w:tc>
          <w:tcPr>
            <w:tcW w:w="8791" w:type="dxa"/>
            <w:tcBorders>
              <w:bottom w:val="single" w:sz="4" w:space="0" w:color="auto"/>
            </w:tcBorders>
            <w:vAlign w:val="center"/>
          </w:tcPr>
          <w:p w:rsidR="009C0E88" w:rsidRPr="009C0E88" w:rsidRDefault="009C0E88" w:rsidP="008D44A2">
            <w:pPr>
              <w:autoSpaceDE w:val="0"/>
              <w:autoSpaceDN w:val="0"/>
              <w:adjustRightInd w:val="0"/>
              <w:jc w:val="both"/>
              <w:rPr>
                <w:rFonts w:ascii="Arial" w:hAnsi="Arial" w:cs="Arial"/>
                <w:sz w:val="12"/>
                <w:szCs w:val="16"/>
              </w:rPr>
            </w:pPr>
            <w:r w:rsidRPr="009C0E88">
              <w:rPr>
                <w:rFonts w:ascii="Arial" w:hAnsi="Arial" w:cs="Arial"/>
                <w:bCs/>
                <w:sz w:val="12"/>
                <w:szCs w:val="16"/>
              </w:rPr>
              <w:t>Прочие неналоговые доходы бюджетов субъектов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bl>
    <w:p w:rsidR="009C0E88" w:rsidRPr="008D44A2" w:rsidRDefault="009C0E88" w:rsidP="008D44A2">
      <w:pPr>
        <w:ind w:firstLine="284"/>
        <w:jc w:val="both"/>
        <w:rPr>
          <w:rFonts w:ascii="Arial" w:hAnsi="Arial" w:cs="Arial"/>
          <w:snapToGrid w:val="0"/>
          <w:color w:val="000000"/>
          <w:spacing w:val="-20"/>
          <w:sz w:val="12"/>
          <w:szCs w:val="16"/>
        </w:rPr>
      </w:pPr>
      <w:r w:rsidRPr="008D44A2">
        <w:rPr>
          <w:rFonts w:ascii="Arial" w:hAnsi="Arial" w:cs="Arial"/>
          <w:sz w:val="12"/>
          <w:szCs w:val="16"/>
        </w:rPr>
        <w:t xml:space="preserve">&lt;*&gt; Прочие поступления (в случае заполнения платежного документа плательщиком с указанием кода подвида доходов, отличного от кодов, установленных </w:t>
      </w:r>
      <w:hyperlink r:id="rId41" w:history="1">
        <w:r w:rsidRPr="008D44A2">
          <w:rPr>
            <w:rFonts w:ascii="Arial" w:hAnsi="Arial" w:cs="Arial"/>
            <w:sz w:val="12"/>
            <w:szCs w:val="16"/>
          </w:rPr>
          <w:t>приказом</w:t>
        </w:r>
      </w:hyperlink>
      <w:r w:rsidRPr="008D44A2">
        <w:rPr>
          <w:rFonts w:ascii="Arial" w:hAnsi="Arial" w:cs="Arial"/>
          <w:sz w:val="12"/>
          <w:szCs w:val="16"/>
        </w:rPr>
        <w:t xml:space="preserve"> Минфина России приказ Минфина России от 24.05.2022 № 82н (ред. от 15.04.2024) «О Порядке формирования и применения кодов бюджетной классификации Российской Федерации, их структуре и принципах назначения».</w:t>
      </w:r>
    </w:p>
    <w:p w:rsidR="009C0E88" w:rsidRPr="008D44A2" w:rsidRDefault="009C0E88" w:rsidP="009C0E88">
      <w:pPr>
        <w:jc w:val="right"/>
        <w:rPr>
          <w:rFonts w:ascii="Arial" w:hAnsi="Arial" w:cs="Arial"/>
          <w:b/>
          <w:snapToGrid w:val="0"/>
          <w:color w:val="000000"/>
          <w:sz w:val="4"/>
          <w:szCs w:val="4"/>
        </w:rPr>
      </w:pPr>
    </w:p>
    <w:p w:rsidR="009C0E88" w:rsidRPr="009C0E88" w:rsidRDefault="009C0E88" w:rsidP="009C0E88">
      <w:pPr>
        <w:jc w:val="center"/>
        <w:rPr>
          <w:rFonts w:ascii="Arial" w:hAnsi="Arial" w:cs="Arial"/>
          <w:b/>
          <w:snapToGrid w:val="0"/>
          <w:color w:val="000000"/>
          <w:sz w:val="16"/>
          <w:szCs w:val="16"/>
        </w:rPr>
      </w:pPr>
      <w:r w:rsidRPr="009C0E88">
        <w:rPr>
          <w:rFonts w:ascii="Arial" w:hAnsi="Arial" w:cs="Arial"/>
          <w:b/>
          <w:snapToGrid w:val="0"/>
          <w:color w:val="000000"/>
          <w:sz w:val="16"/>
          <w:szCs w:val="16"/>
          <w:lang w:val="en-US"/>
        </w:rPr>
        <w:t>II</w:t>
      </w:r>
      <w:r w:rsidRPr="009C0E88">
        <w:rPr>
          <w:rFonts w:ascii="Arial" w:hAnsi="Arial" w:cs="Arial"/>
          <w:b/>
          <w:snapToGrid w:val="0"/>
          <w:color w:val="000000"/>
          <w:sz w:val="16"/>
          <w:szCs w:val="16"/>
        </w:rPr>
        <w:t xml:space="preserve">. Главные администраторы доходов бюджета Валдайского муниципального района – </w:t>
      </w:r>
    </w:p>
    <w:p w:rsidR="009C0E88" w:rsidRPr="009C0E88" w:rsidRDefault="009C0E88" w:rsidP="009C0E88">
      <w:pPr>
        <w:jc w:val="center"/>
        <w:rPr>
          <w:rFonts w:ascii="Arial" w:hAnsi="Arial" w:cs="Arial"/>
          <w:b/>
          <w:sz w:val="16"/>
          <w:szCs w:val="16"/>
        </w:rPr>
      </w:pPr>
      <w:r w:rsidRPr="009C0E88">
        <w:rPr>
          <w:rFonts w:ascii="Arial" w:hAnsi="Arial" w:cs="Arial"/>
          <w:b/>
          <w:sz w:val="16"/>
          <w:szCs w:val="16"/>
        </w:rPr>
        <w:t>органы государственной власти (государственные органы) Новгородской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1"/>
        <w:gridCol w:w="688"/>
        <w:gridCol w:w="1557"/>
        <w:gridCol w:w="8794"/>
      </w:tblGrid>
      <w:tr w:rsidR="009C0E88" w:rsidRPr="008D44A2" w:rsidTr="008D44A2">
        <w:trPr>
          <w:cantSplit/>
          <w:trHeight w:val="20"/>
          <w:jc w:val="center"/>
        </w:trPr>
        <w:tc>
          <w:tcPr>
            <w:tcW w:w="137" w:type="pct"/>
            <w:vMerge w:val="restart"/>
            <w:vAlign w:val="center"/>
          </w:tcPr>
          <w:p w:rsidR="009C0E88" w:rsidRPr="008D44A2" w:rsidRDefault="009C0E88" w:rsidP="009C0E88">
            <w:pPr>
              <w:pStyle w:val="5"/>
              <w:spacing w:before="0" w:after="0"/>
              <w:jc w:val="center"/>
              <w:rPr>
                <w:rFonts w:ascii="Arial" w:hAnsi="Arial" w:cs="Arial"/>
                <w:i w:val="0"/>
                <w:snapToGrid w:val="0"/>
                <w:sz w:val="12"/>
                <w:szCs w:val="12"/>
              </w:rPr>
            </w:pPr>
            <w:r w:rsidRPr="008D44A2">
              <w:rPr>
                <w:rFonts w:ascii="Arial" w:hAnsi="Arial" w:cs="Arial"/>
                <w:i w:val="0"/>
                <w:snapToGrid w:val="0"/>
                <w:sz w:val="12"/>
                <w:szCs w:val="12"/>
              </w:rPr>
              <w:t>№ п/п</w:t>
            </w:r>
          </w:p>
        </w:tc>
        <w:tc>
          <w:tcPr>
            <w:tcW w:w="989" w:type="pct"/>
            <w:gridSpan w:val="2"/>
            <w:vAlign w:val="center"/>
          </w:tcPr>
          <w:p w:rsidR="009C0E88" w:rsidRPr="008D44A2" w:rsidRDefault="009C0E88" w:rsidP="009C0E88">
            <w:pPr>
              <w:pStyle w:val="5"/>
              <w:spacing w:before="0" w:after="0"/>
              <w:jc w:val="center"/>
              <w:rPr>
                <w:rFonts w:ascii="Arial" w:hAnsi="Arial" w:cs="Arial"/>
                <w:i w:val="0"/>
                <w:sz w:val="12"/>
                <w:szCs w:val="12"/>
              </w:rPr>
            </w:pPr>
            <w:r w:rsidRPr="008D44A2">
              <w:rPr>
                <w:rFonts w:ascii="Arial" w:hAnsi="Arial" w:cs="Arial"/>
                <w:i w:val="0"/>
                <w:snapToGrid w:val="0"/>
                <w:sz w:val="12"/>
                <w:szCs w:val="12"/>
              </w:rPr>
              <w:t xml:space="preserve">Код бюджетной классификации </w:t>
            </w:r>
            <w:r w:rsidRPr="008D44A2">
              <w:rPr>
                <w:rFonts w:ascii="Arial" w:hAnsi="Arial" w:cs="Arial"/>
                <w:i w:val="0"/>
                <w:snapToGrid w:val="0"/>
                <w:sz w:val="12"/>
                <w:szCs w:val="12"/>
              </w:rPr>
              <w:br/>
              <w:t>Российской Федерации</w:t>
            </w:r>
          </w:p>
        </w:tc>
        <w:tc>
          <w:tcPr>
            <w:tcW w:w="3874" w:type="pct"/>
            <w:vMerge w:val="restart"/>
            <w:vAlign w:val="center"/>
          </w:tcPr>
          <w:p w:rsidR="009C0E88" w:rsidRPr="008D44A2" w:rsidRDefault="009C0E88" w:rsidP="009C0E88">
            <w:pPr>
              <w:widowControl w:val="0"/>
              <w:autoSpaceDE w:val="0"/>
              <w:autoSpaceDN w:val="0"/>
              <w:jc w:val="center"/>
              <w:rPr>
                <w:rFonts w:ascii="Arial" w:hAnsi="Arial" w:cs="Arial"/>
                <w:b/>
                <w:sz w:val="12"/>
                <w:szCs w:val="12"/>
              </w:rPr>
            </w:pPr>
            <w:r w:rsidRPr="008D44A2">
              <w:rPr>
                <w:rFonts w:ascii="Arial" w:hAnsi="Arial" w:cs="Arial"/>
                <w:b/>
                <w:sz w:val="12"/>
                <w:szCs w:val="12"/>
              </w:rPr>
              <w:t>Наименование главного администратора</w:t>
            </w:r>
          </w:p>
          <w:p w:rsidR="009C0E88" w:rsidRPr="008D44A2" w:rsidRDefault="009C0E88" w:rsidP="009C0E88">
            <w:pPr>
              <w:pStyle w:val="5"/>
              <w:spacing w:before="0" w:after="0"/>
              <w:jc w:val="center"/>
              <w:rPr>
                <w:rFonts w:ascii="Arial" w:hAnsi="Arial" w:cs="Arial"/>
                <w:i w:val="0"/>
                <w:snapToGrid w:val="0"/>
                <w:sz w:val="12"/>
                <w:szCs w:val="12"/>
              </w:rPr>
            </w:pPr>
            <w:r w:rsidRPr="008D44A2">
              <w:rPr>
                <w:rFonts w:ascii="Arial" w:hAnsi="Arial" w:cs="Arial"/>
                <w:i w:val="0"/>
                <w:sz w:val="12"/>
                <w:szCs w:val="12"/>
              </w:rPr>
              <w:t xml:space="preserve">доходов бюджета Валдайского муниципального района, </w:t>
            </w:r>
            <w:r w:rsidRPr="008D44A2">
              <w:rPr>
                <w:rFonts w:ascii="Arial" w:hAnsi="Arial" w:cs="Arial"/>
                <w:i w:val="0"/>
                <w:sz w:val="12"/>
                <w:szCs w:val="12"/>
              </w:rPr>
              <w:br/>
              <w:t>наименование кода вида (подвида) доходов бюджета Валдайского муниципального района</w:t>
            </w:r>
          </w:p>
        </w:tc>
      </w:tr>
      <w:tr w:rsidR="009C0E88" w:rsidRPr="008D44A2" w:rsidTr="008D44A2">
        <w:trPr>
          <w:cantSplit/>
          <w:trHeight w:val="20"/>
          <w:jc w:val="center"/>
        </w:trPr>
        <w:tc>
          <w:tcPr>
            <w:tcW w:w="137" w:type="pct"/>
            <w:vMerge/>
            <w:vAlign w:val="center"/>
          </w:tcPr>
          <w:p w:rsidR="009C0E88" w:rsidRPr="008D44A2" w:rsidRDefault="009C0E88" w:rsidP="009C0E88">
            <w:pPr>
              <w:jc w:val="center"/>
              <w:rPr>
                <w:rFonts w:ascii="Arial" w:hAnsi="Arial" w:cs="Arial"/>
                <w:snapToGrid w:val="0"/>
                <w:sz w:val="12"/>
                <w:szCs w:val="12"/>
              </w:rPr>
            </w:pPr>
          </w:p>
        </w:tc>
        <w:tc>
          <w:tcPr>
            <w:tcW w:w="303" w:type="pct"/>
            <w:vAlign w:val="center"/>
          </w:tcPr>
          <w:p w:rsidR="009C0E88" w:rsidRPr="008D44A2" w:rsidRDefault="008D44A2" w:rsidP="009C0E88">
            <w:pPr>
              <w:jc w:val="center"/>
              <w:rPr>
                <w:rFonts w:ascii="Arial" w:hAnsi="Arial" w:cs="Arial"/>
                <w:b/>
                <w:snapToGrid w:val="0"/>
                <w:sz w:val="12"/>
                <w:szCs w:val="12"/>
              </w:rPr>
            </w:pPr>
            <w:r>
              <w:rPr>
                <w:rFonts w:ascii="Arial" w:hAnsi="Arial" w:cs="Arial"/>
                <w:b/>
                <w:snapToGrid w:val="0"/>
                <w:sz w:val="12"/>
                <w:szCs w:val="12"/>
              </w:rPr>
              <w:t>главного админи-стратора дохо</w:t>
            </w:r>
            <w:r w:rsidR="009C0E88" w:rsidRPr="008D44A2">
              <w:rPr>
                <w:rFonts w:ascii="Arial" w:hAnsi="Arial" w:cs="Arial"/>
                <w:b/>
                <w:snapToGrid w:val="0"/>
                <w:sz w:val="12"/>
                <w:szCs w:val="12"/>
              </w:rPr>
              <w:t>дов</w:t>
            </w:r>
          </w:p>
        </w:tc>
        <w:tc>
          <w:tcPr>
            <w:tcW w:w="686"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z w:val="12"/>
                <w:szCs w:val="12"/>
              </w:rPr>
              <w:t>вида (подвида) доходов бюджета Валдайского муниципального района</w:t>
            </w:r>
          </w:p>
        </w:tc>
        <w:tc>
          <w:tcPr>
            <w:tcW w:w="3874" w:type="pct"/>
            <w:vMerge/>
            <w:vAlign w:val="center"/>
          </w:tcPr>
          <w:p w:rsidR="009C0E88" w:rsidRPr="008D44A2" w:rsidRDefault="009C0E88" w:rsidP="009C0E88">
            <w:pPr>
              <w:jc w:val="center"/>
              <w:rPr>
                <w:rFonts w:ascii="Arial" w:hAnsi="Arial" w:cs="Arial"/>
                <w:sz w:val="12"/>
                <w:szCs w:val="12"/>
              </w:rPr>
            </w:pP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bCs/>
                <w:snapToGrid w:val="0"/>
                <w:sz w:val="12"/>
                <w:szCs w:val="12"/>
              </w:rPr>
            </w:pPr>
            <w:r w:rsidRPr="008D44A2">
              <w:rPr>
                <w:rFonts w:ascii="Arial" w:hAnsi="Arial" w:cs="Arial"/>
                <w:bCs/>
                <w:snapToGrid w:val="0"/>
                <w:sz w:val="12"/>
                <w:szCs w:val="12"/>
              </w:rPr>
              <w:t>1</w:t>
            </w:r>
          </w:p>
        </w:tc>
        <w:tc>
          <w:tcPr>
            <w:tcW w:w="303" w:type="pct"/>
            <w:vAlign w:val="center"/>
          </w:tcPr>
          <w:p w:rsidR="009C0E88" w:rsidRPr="008D44A2" w:rsidRDefault="009C0E88" w:rsidP="009C0E88">
            <w:pPr>
              <w:jc w:val="center"/>
              <w:rPr>
                <w:rFonts w:ascii="Arial" w:hAnsi="Arial" w:cs="Arial"/>
                <w:bCs/>
                <w:snapToGrid w:val="0"/>
                <w:sz w:val="12"/>
                <w:szCs w:val="12"/>
              </w:rPr>
            </w:pPr>
            <w:r w:rsidRPr="008D44A2">
              <w:rPr>
                <w:rFonts w:ascii="Arial" w:hAnsi="Arial" w:cs="Arial"/>
                <w:bCs/>
                <w:snapToGrid w:val="0"/>
                <w:sz w:val="12"/>
                <w:szCs w:val="12"/>
              </w:rPr>
              <w:t>2</w:t>
            </w:r>
          </w:p>
        </w:tc>
        <w:tc>
          <w:tcPr>
            <w:tcW w:w="686" w:type="pct"/>
            <w:vAlign w:val="center"/>
          </w:tcPr>
          <w:p w:rsidR="009C0E88" w:rsidRPr="008D44A2" w:rsidRDefault="009C0E88" w:rsidP="009C0E88">
            <w:pPr>
              <w:jc w:val="center"/>
              <w:rPr>
                <w:rFonts w:ascii="Arial" w:hAnsi="Arial" w:cs="Arial"/>
                <w:snapToGrid w:val="0"/>
                <w:sz w:val="12"/>
                <w:szCs w:val="12"/>
              </w:rPr>
            </w:pPr>
            <w:r w:rsidRPr="008D44A2">
              <w:rPr>
                <w:rFonts w:ascii="Arial" w:hAnsi="Arial" w:cs="Arial"/>
                <w:snapToGrid w:val="0"/>
                <w:sz w:val="12"/>
                <w:szCs w:val="12"/>
              </w:rPr>
              <w:t>3</w:t>
            </w:r>
          </w:p>
        </w:tc>
        <w:tc>
          <w:tcPr>
            <w:tcW w:w="3874"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1</w:t>
            </w:r>
          </w:p>
        </w:tc>
        <w:tc>
          <w:tcPr>
            <w:tcW w:w="303"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846</w:t>
            </w:r>
          </w:p>
        </w:tc>
        <w:tc>
          <w:tcPr>
            <w:tcW w:w="686" w:type="pct"/>
            <w:vAlign w:val="center"/>
          </w:tcPr>
          <w:p w:rsidR="009C0E88" w:rsidRPr="008D44A2" w:rsidRDefault="009C0E88" w:rsidP="009C0E88">
            <w:pPr>
              <w:jc w:val="center"/>
              <w:rPr>
                <w:rFonts w:ascii="Arial" w:hAnsi="Arial" w:cs="Arial"/>
                <w:b/>
                <w:snapToGrid w:val="0"/>
                <w:sz w:val="12"/>
                <w:szCs w:val="12"/>
              </w:rPr>
            </w:pPr>
          </w:p>
        </w:tc>
        <w:tc>
          <w:tcPr>
            <w:tcW w:w="3874" w:type="pct"/>
            <w:vAlign w:val="center"/>
          </w:tcPr>
          <w:p w:rsidR="009C0E88" w:rsidRPr="008D44A2" w:rsidRDefault="009C0E88" w:rsidP="009C0E88">
            <w:pPr>
              <w:jc w:val="both"/>
              <w:rPr>
                <w:rFonts w:ascii="Arial" w:hAnsi="Arial" w:cs="Arial"/>
                <w:b/>
                <w:snapToGrid w:val="0"/>
                <w:sz w:val="12"/>
                <w:szCs w:val="12"/>
              </w:rPr>
            </w:pPr>
            <w:r w:rsidRPr="008D44A2">
              <w:rPr>
                <w:rFonts w:ascii="Arial" w:hAnsi="Arial" w:cs="Arial"/>
                <w:b/>
                <w:sz w:val="12"/>
                <w:szCs w:val="12"/>
              </w:rPr>
              <w:t>Министерство природных ресурсов, лесного хозяйства и экологии Новгородской области</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6"/>
              </w:numPr>
              <w:ind w:left="0" w:firstLine="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1 16 01083 01 0002 140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bCs/>
                <w:sz w:val="12"/>
                <w:szCs w:val="12"/>
              </w:rPr>
              <w:t xml:space="preserve">Административные штрафы, установленные </w:t>
            </w:r>
            <w:hyperlink r:id="rId42" w:history="1">
              <w:r w:rsidRPr="008D44A2">
                <w:rPr>
                  <w:rFonts w:ascii="Arial" w:hAnsi="Arial" w:cs="Arial"/>
                  <w:bCs/>
                  <w:sz w:val="12"/>
                  <w:szCs w:val="12"/>
                </w:rPr>
                <w:t>главой 8</w:t>
              </w:r>
            </w:hyperlink>
            <w:r w:rsidRPr="008D44A2">
              <w:rPr>
                <w:rFonts w:ascii="Arial" w:hAnsi="Arial" w:cs="Arial"/>
                <w:bCs/>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6"/>
              </w:numPr>
              <w:ind w:left="0" w:firstLine="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1 16 01083 01 0003 140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обращения с пестицидами и агрохимикатами)</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6"/>
              </w:numPr>
              <w:ind w:left="0" w:firstLine="170"/>
              <w:jc w:val="both"/>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both"/>
              <w:rPr>
                <w:rFonts w:ascii="Arial" w:hAnsi="Arial" w:cs="Arial"/>
                <w:sz w:val="12"/>
                <w:szCs w:val="12"/>
              </w:rPr>
            </w:pPr>
            <w:r w:rsidRPr="008D44A2">
              <w:rPr>
                <w:rFonts w:ascii="Arial" w:hAnsi="Arial" w:cs="Arial"/>
                <w:sz w:val="12"/>
                <w:szCs w:val="12"/>
              </w:rPr>
              <w:t>1 16 01083 01 0006 140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43"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порчу земель)</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6"/>
              </w:numPr>
              <w:ind w:left="0" w:firstLine="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1 16 01083 01 0007 140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44"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невыполнение обязанностей по рекультивации земель, обязательных мероприятий по улучшению земель и охране почв)</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6"/>
              </w:numPr>
              <w:ind w:left="0" w:firstLine="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1 16 01083 01 0012 140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bCs/>
                <w:sz w:val="12"/>
                <w:szCs w:val="12"/>
              </w:rPr>
              <w:t xml:space="preserve">Административные штрафы, установленные </w:t>
            </w:r>
            <w:hyperlink r:id="rId45" w:history="1">
              <w:r w:rsidRPr="008D44A2">
                <w:rPr>
                  <w:rFonts w:ascii="Arial" w:hAnsi="Arial" w:cs="Arial"/>
                  <w:bCs/>
                  <w:sz w:val="12"/>
                  <w:szCs w:val="12"/>
                </w:rPr>
                <w:t>главой 8</w:t>
              </w:r>
            </w:hyperlink>
            <w:r w:rsidRPr="008D44A2">
              <w:rPr>
                <w:rFonts w:ascii="Arial" w:hAnsi="Arial" w:cs="Arial"/>
                <w:bCs/>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режима использования земельных участков и лесов в водоохранных зонах)</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6"/>
              </w:numPr>
              <w:ind w:left="0" w:firstLine="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1 16 01083 01 0026 140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46"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самовольное использование лесов, нарушение правил использования лесов для ведения сельского хозяйства, уничтожение лесных ресурсов)</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6"/>
              </w:numPr>
              <w:ind w:left="0" w:firstLine="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1 16 01083 01 0028 140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47"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незаконную рубку, повреждение лесных насаждений или самовольное выкапывание в лесах деревьев, кустарников, лиан)</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6"/>
              </w:numPr>
              <w:ind w:left="0" w:firstLine="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1 16 01083 01 0031 140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48"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санитарной безопасности в лесах)</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6"/>
              </w:numPr>
              <w:ind w:left="0" w:firstLine="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1 16 01083 01 0038 140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49"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охраны водных биологических ресурсов)</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6"/>
              </w:numPr>
              <w:ind w:left="0"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1 16 01083 01 0039 140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50"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охраны и использования природных ресурсов на особо охраняемых природных территориях)</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6"/>
              </w:numPr>
              <w:ind w:left="0"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1 16 01083 01 0121 140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51"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несоблюдение условия обеспечения свободного доступа граждан к водному объекту общего пользования и его береговой полосе)</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6"/>
              </w:numPr>
              <w:ind w:left="0"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52"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6"/>
              </w:numPr>
              <w:ind w:left="0"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1 16 01193 01 0005 140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53"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6"/>
              </w:numPr>
              <w:ind w:left="0"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1 16 01193 01 0007 140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54"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непредставление сведений (информации))</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6"/>
              </w:numPr>
              <w:ind w:left="0"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1 16 01193 01 9000 140</w:t>
            </w:r>
          </w:p>
        </w:tc>
        <w:tc>
          <w:tcPr>
            <w:tcW w:w="3874" w:type="pct"/>
            <w:vAlign w:val="center"/>
          </w:tcPr>
          <w:p w:rsidR="009C0E88" w:rsidRPr="008D44A2" w:rsidRDefault="009C0E88" w:rsidP="009C0E88">
            <w:pPr>
              <w:autoSpaceDE w:val="0"/>
              <w:autoSpaceDN w:val="0"/>
              <w:adjustRightInd w:val="0"/>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55"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6"/>
              </w:numPr>
              <w:ind w:left="0"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1 16 01203 01 9000 140</w:t>
            </w:r>
          </w:p>
        </w:tc>
        <w:tc>
          <w:tcPr>
            <w:tcW w:w="3874" w:type="pct"/>
            <w:vAlign w:val="center"/>
          </w:tcPr>
          <w:p w:rsidR="009C0E88" w:rsidRPr="008D44A2" w:rsidRDefault="009C0E88" w:rsidP="009C0E88">
            <w:pPr>
              <w:autoSpaceDE w:val="0"/>
              <w:autoSpaceDN w:val="0"/>
              <w:adjustRightInd w:val="0"/>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56"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6"/>
              </w:numPr>
              <w:ind w:left="0" w:firstLine="170"/>
              <w:jc w:val="center"/>
              <w:rPr>
                <w:rFonts w:ascii="Arial" w:hAnsi="Arial" w:cs="Arial"/>
                <w:snapToGrid w:val="0"/>
                <w:sz w:val="12"/>
                <w:szCs w:val="12"/>
              </w:rPr>
            </w:pPr>
          </w:p>
        </w:tc>
        <w:tc>
          <w:tcPr>
            <w:tcW w:w="303" w:type="pct"/>
            <w:vAlign w:val="center"/>
          </w:tcPr>
          <w:p w:rsidR="009C0E88" w:rsidRPr="008D44A2" w:rsidRDefault="009C0E88" w:rsidP="009C0E88">
            <w:pPr>
              <w:jc w:val="center"/>
              <w:rPr>
                <w:rFonts w:ascii="Arial" w:hAnsi="Arial" w:cs="Arial"/>
                <w:snapToGrid w:val="0"/>
                <w:sz w:val="12"/>
                <w:szCs w:val="12"/>
              </w:rPr>
            </w:pPr>
            <w:r w:rsidRPr="008D44A2">
              <w:rPr>
                <w:rFonts w:ascii="Arial" w:hAnsi="Arial" w:cs="Arial"/>
                <w:snapToGrid w:val="0"/>
                <w:sz w:val="12"/>
                <w:szCs w:val="12"/>
              </w:rPr>
              <w:t>846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1 16 10123 01 0000 140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6"/>
              </w:numPr>
              <w:ind w:left="0" w:firstLine="170"/>
              <w:jc w:val="center"/>
              <w:rPr>
                <w:rFonts w:ascii="Arial" w:hAnsi="Arial" w:cs="Arial"/>
                <w:snapToGrid w:val="0"/>
                <w:sz w:val="12"/>
                <w:szCs w:val="12"/>
              </w:rPr>
            </w:pPr>
          </w:p>
        </w:tc>
        <w:tc>
          <w:tcPr>
            <w:tcW w:w="303" w:type="pct"/>
            <w:vAlign w:val="center"/>
          </w:tcPr>
          <w:p w:rsidR="009C0E88" w:rsidRPr="008D44A2" w:rsidRDefault="009C0E88" w:rsidP="009C0E88">
            <w:pPr>
              <w:jc w:val="center"/>
              <w:rPr>
                <w:rFonts w:ascii="Arial" w:hAnsi="Arial" w:cs="Arial"/>
                <w:snapToGrid w:val="0"/>
                <w:sz w:val="12"/>
                <w:szCs w:val="12"/>
              </w:rPr>
            </w:pPr>
            <w:r w:rsidRPr="008D44A2">
              <w:rPr>
                <w:rFonts w:ascii="Arial" w:hAnsi="Arial" w:cs="Arial"/>
                <w:snapToGrid w:val="0"/>
                <w:sz w:val="12"/>
                <w:szCs w:val="12"/>
              </w:rPr>
              <w:t>846</w:t>
            </w:r>
          </w:p>
        </w:tc>
        <w:tc>
          <w:tcPr>
            <w:tcW w:w="686" w:type="pct"/>
            <w:vAlign w:val="center"/>
          </w:tcPr>
          <w:p w:rsidR="009C0E88" w:rsidRPr="008D44A2" w:rsidRDefault="009C0E88" w:rsidP="009C0E88">
            <w:pPr>
              <w:jc w:val="center"/>
              <w:rPr>
                <w:rFonts w:ascii="Arial" w:hAnsi="Arial" w:cs="Arial"/>
                <w:snapToGrid w:val="0"/>
                <w:sz w:val="12"/>
                <w:szCs w:val="12"/>
              </w:rPr>
            </w:pPr>
            <w:r w:rsidRPr="008D44A2">
              <w:rPr>
                <w:rFonts w:ascii="Arial" w:hAnsi="Arial" w:cs="Arial"/>
                <w:snapToGrid w:val="0"/>
                <w:sz w:val="12"/>
                <w:szCs w:val="12"/>
              </w:rPr>
              <w:t>1 16 11050 01 0000 140</w:t>
            </w:r>
          </w:p>
        </w:tc>
        <w:tc>
          <w:tcPr>
            <w:tcW w:w="3874" w:type="pct"/>
            <w:vAlign w:val="center"/>
          </w:tcPr>
          <w:p w:rsidR="009C0E88" w:rsidRPr="008D44A2" w:rsidRDefault="009C0E88" w:rsidP="009C0E88">
            <w:pPr>
              <w:autoSpaceDE w:val="0"/>
              <w:autoSpaceDN w:val="0"/>
              <w:adjustRightInd w:val="0"/>
              <w:jc w:val="both"/>
              <w:rPr>
                <w:rFonts w:ascii="Arial" w:hAnsi="Arial" w:cs="Arial"/>
                <w:snapToGrid w:val="0"/>
                <w:sz w:val="12"/>
                <w:szCs w:val="12"/>
              </w:rPr>
            </w:pPr>
            <w:r w:rsidRPr="008D44A2">
              <w:rPr>
                <w:rFonts w:ascii="Arial" w:hAnsi="Arial" w:cs="Arial"/>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2</w:t>
            </w:r>
          </w:p>
        </w:tc>
        <w:tc>
          <w:tcPr>
            <w:tcW w:w="303"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878</w:t>
            </w:r>
          </w:p>
        </w:tc>
        <w:tc>
          <w:tcPr>
            <w:tcW w:w="686" w:type="pct"/>
            <w:vAlign w:val="center"/>
          </w:tcPr>
          <w:p w:rsidR="009C0E88" w:rsidRPr="008D44A2" w:rsidRDefault="009C0E88" w:rsidP="009C0E88">
            <w:pPr>
              <w:jc w:val="center"/>
              <w:rPr>
                <w:rFonts w:ascii="Arial" w:hAnsi="Arial" w:cs="Arial"/>
                <w:b/>
                <w:snapToGrid w:val="0"/>
                <w:sz w:val="12"/>
                <w:szCs w:val="12"/>
              </w:rPr>
            </w:pPr>
          </w:p>
        </w:tc>
        <w:tc>
          <w:tcPr>
            <w:tcW w:w="3874" w:type="pct"/>
            <w:vAlign w:val="center"/>
          </w:tcPr>
          <w:p w:rsidR="009C0E88" w:rsidRPr="008D44A2" w:rsidRDefault="009C0E88" w:rsidP="009C0E88">
            <w:pPr>
              <w:jc w:val="both"/>
              <w:rPr>
                <w:rFonts w:ascii="Arial" w:hAnsi="Arial" w:cs="Arial"/>
                <w:b/>
                <w:snapToGrid w:val="0"/>
                <w:sz w:val="12"/>
                <w:szCs w:val="12"/>
              </w:rPr>
            </w:pPr>
            <w:r w:rsidRPr="008D44A2">
              <w:rPr>
                <w:rFonts w:ascii="Arial" w:hAnsi="Arial" w:cs="Arial"/>
                <w:b/>
                <w:snapToGrid w:val="0"/>
                <w:sz w:val="12"/>
                <w:szCs w:val="12"/>
              </w:rPr>
              <w:t>Комитет охотничьего хозяйства и рыболовства Новгородской области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878</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1  16 11050 01 0000 140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bCs/>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3</w:t>
            </w:r>
          </w:p>
        </w:tc>
        <w:tc>
          <w:tcPr>
            <w:tcW w:w="303"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916</w:t>
            </w:r>
          </w:p>
        </w:tc>
        <w:tc>
          <w:tcPr>
            <w:tcW w:w="686" w:type="pct"/>
            <w:vAlign w:val="center"/>
          </w:tcPr>
          <w:p w:rsidR="009C0E88" w:rsidRPr="008D44A2" w:rsidRDefault="009C0E88" w:rsidP="009C0E88">
            <w:pPr>
              <w:jc w:val="center"/>
              <w:rPr>
                <w:rFonts w:ascii="Arial" w:hAnsi="Arial" w:cs="Arial"/>
                <w:b/>
                <w:snapToGrid w:val="0"/>
                <w:sz w:val="12"/>
                <w:szCs w:val="12"/>
              </w:rPr>
            </w:pPr>
          </w:p>
        </w:tc>
        <w:tc>
          <w:tcPr>
            <w:tcW w:w="3874" w:type="pct"/>
            <w:vAlign w:val="center"/>
          </w:tcPr>
          <w:p w:rsidR="009C0E88" w:rsidRPr="008D44A2" w:rsidRDefault="009C0E88" w:rsidP="009C0E88">
            <w:pPr>
              <w:jc w:val="both"/>
              <w:rPr>
                <w:rFonts w:ascii="Arial" w:hAnsi="Arial" w:cs="Arial"/>
                <w:b/>
                <w:sz w:val="12"/>
                <w:szCs w:val="12"/>
              </w:rPr>
            </w:pPr>
            <w:r w:rsidRPr="008D44A2">
              <w:rPr>
                <w:rFonts w:ascii="Arial" w:hAnsi="Arial" w:cs="Arial"/>
                <w:b/>
                <w:sz w:val="12"/>
                <w:szCs w:val="12"/>
              </w:rPr>
              <w:t>Администрация Губернатора Новгородской области</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7"/>
              </w:numPr>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1 16 01053 01 0035 140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bCs/>
                <w:sz w:val="12"/>
                <w:szCs w:val="12"/>
              </w:rPr>
              <w:t xml:space="preserve">Административные штрафы, установленные </w:t>
            </w:r>
            <w:hyperlink r:id="rId57" w:history="1">
              <w:r w:rsidRPr="008D44A2">
                <w:rPr>
                  <w:rFonts w:ascii="Arial" w:hAnsi="Arial" w:cs="Arial"/>
                  <w:bCs/>
                  <w:sz w:val="12"/>
                  <w:szCs w:val="12"/>
                </w:rPr>
                <w:t>главой 5</w:t>
              </w:r>
            </w:hyperlink>
            <w:r w:rsidRPr="008D44A2">
              <w:rPr>
                <w:rFonts w:ascii="Arial" w:hAnsi="Arial" w:cs="Arial"/>
                <w:bCs/>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7"/>
              </w:numPr>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58"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7"/>
              </w:numPr>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1 16 01063 01 0008 140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59"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незаконный оборот наркотических средств, психотропных веществ или их аналогов и незаконные приобретение, хранение, перевозку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7"/>
              </w:numPr>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1 16 01063 01 0009 140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60"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потребление наркотических средств или психотропных веществ без назначения врача либо новых потенциально опасных психоактивных веществ)</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7"/>
              </w:numPr>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1 16 01063 01 0023 140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61"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вовлечение несовершеннолетнего в процесс потребления табака)</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7"/>
              </w:numPr>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1 16 01063 01 0091 140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62"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7"/>
              </w:numPr>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1 16 01063 01 0101 140</w:t>
            </w:r>
          </w:p>
        </w:tc>
        <w:tc>
          <w:tcPr>
            <w:tcW w:w="3874" w:type="pct"/>
            <w:vAlign w:val="center"/>
          </w:tcPr>
          <w:p w:rsidR="009C0E88" w:rsidRPr="008D44A2" w:rsidRDefault="009C0E88" w:rsidP="009C0E88">
            <w:pPr>
              <w:autoSpaceDE w:val="0"/>
              <w:autoSpaceDN w:val="0"/>
              <w:adjustRightInd w:val="0"/>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63"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7"/>
              </w:numPr>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1 16 01063 01 9000 140</w:t>
            </w:r>
          </w:p>
        </w:tc>
        <w:tc>
          <w:tcPr>
            <w:tcW w:w="3874" w:type="pct"/>
            <w:vAlign w:val="center"/>
          </w:tcPr>
          <w:p w:rsidR="009C0E88" w:rsidRPr="008D44A2" w:rsidRDefault="009C0E88" w:rsidP="009C0E88">
            <w:pPr>
              <w:autoSpaceDE w:val="0"/>
              <w:autoSpaceDN w:val="0"/>
              <w:adjustRightInd w:val="0"/>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64"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numPr>
                <w:ilvl w:val="0"/>
                <w:numId w:val="37"/>
              </w:numPr>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1 16 01073 01 0017 140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65"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1 16 01073 01 0027 140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66"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67"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1 16 01113 01 0017 140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68" w:history="1">
              <w:r w:rsidRPr="008D44A2">
                <w:rPr>
                  <w:rFonts w:ascii="Arial" w:hAnsi="Arial" w:cs="Arial"/>
                  <w:sz w:val="12"/>
                  <w:szCs w:val="12"/>
                </w:rPr>
                <w:t>главой 11</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(штрафы за нарушение правил поведения граждан на железнодорожном, воздушном или водном транспорте)</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1 16 01113 01 0018 140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69" w:history="1">
              <w:r w:rsidRPr="008D44A2">
                <w:rPr>
                  <w:rFonts w:ascii="Arial" w:hAnsi="Arial" w:cs="Arial"/>
                  <w:sz w:val="12"/>
                  <w:szCs w:val="12"/>
                </w:rPr>
                <w:t>главой 11</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(штрафы за безбилетный проезд)</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1 16 01123 01 0001 140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70" w:history="1">
              <w:r w:rsidRPr="008D44A2">
                <w:rPr>
                  <w:rFonts w:ascii="Arial" w:hAnsi="Arial" w:cs="Arial"/>
                  <w:sz w:val="12"/>
                  <w:szCs w:val="12"/>
                </w:rPr>
                <w:t>главой 12</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w:t>
            </w:r>
            <w:hyperlink r:id="rId71" w:history="1">
              <w:r w:rsidRPr="008D44A2">
                <w:rPr>
                  <w:rFonts w:ascii="Arial" w:hAnsi="Arial" w:cs="Arial"/>
                  <w:sz w:val="12"/>
                  <w:szCs w:val="12"/>
                </w:rPr>
                <w:t>Правил</w:t>
              </w:r>
            </w:hyperlink>
            <w:r w:rsidRPr="008D44A2">
              <w:rPr>
                <w:rFonts w:ascii="Arial" w:hAnsi="Arial" w:cs="Arial"/>
                <w:sz w:val="12"/>
                <w:szCs w:val="12"/>
              </w:rPr>
              <w:t xml:space="preserve"> дорожного движения, правил эксплуатации транспортного средства)</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1 16 01152 01 9000 140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72" w:history="1">
              <w:r w:rsidRPr="008D44A2">
                <w:rPr>
                  <w:rFonts w:ascii="Arial" w:hAnsi="Arial" w:cs="Arial"/>
                  <w:sz w:val="12"/>
                  <w:szCs w:val="12"/>
                </w:rPr>
                <w:t>главой 15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73" w:history="1">
              <w:r w:rsidRPr="008D44A2">
                <w:rPr>
                  <w:rFonts w:ascii="Arial" w:hAnsi="Arial" w:cs="Arial"/>
                  <w:sz w:val="12"/>
                  <w:szCs w:val="12"/>
                </w:rPr>
                <w:t>пункте 6 статьи 46</w:t>
              </w:r>
            </w:hyperlink>
            <w:r w:rsidRPr="008D44A2">
              <w:rPr>
                <w:rFonts w:ascii="Arial" w:hAnsi="Arial" w:cs="Arial"/>
                <w:sz w:val="12"/>
                <w:szCs w:val="12"/>
              </w:rPr>
              <w:t xml:space="preserve"> Бюджетного кодекса Российской Федерации), налагаемые должностными лицами органов исполнительной власти субъектов Российской Федерации, учреждениями субъектов Российской Федерации (иные штрафы)</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1 16 01156 01 0000 140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74" w:history="1">
              <w:r w:rsidRPr="008D44A2">
                <w:rPr>
                  <w:rFonts w:ascii="Arial" w:hAnsi="Arial" w:cs="Arial"/>
                  <w:sz w:val="12"/>
                  <w:szCs w:val="12"/>
                </w:rPr>
                <w:t>главой 15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субъекта Российской Федерации</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1 16 01193 01 0012 140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75"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передачу либо попытку передачи запрещенных предметов лицам, содержащимся в учреждениях уголовно-исполнительной системы или изоляторах временного содержания)</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1 16 01193 01 0005 140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76"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1 16 01193 01 0013 140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77"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78"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1 16 01203 01 0021 140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79"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80"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1 16 02010 02 0000 140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9C0E88" w:rsidRPr="008D44A2" w:rsidTr="008D44A2">
        <w:trPr>
          <w:cantSplit/>
          <w:trHeight w:val="20"/>
          <w:jc w:val="center"/>
        </w:trPr>
        <w:tc>
          <w:tcPr>
            <w:tcW w:w="137" w:type="pct"/>
            <w:vAlign w:val="center"/>
          </w:tcPr>
          <w:p w:rsidR="009C0E88" w:rsidRPr="008D44A2" w:rsidRDefault="009C0E88" w:rsidP="008D44A2">
            <w:pPr>
              <w:numPr>
                <w:ilvl w:val="0"/>
                <w:numId w:val="37"/>
              </w:numPr>
              <w:ind w:firstLine="170"/>
              <w:jc w:val="center"/>
              <w:rPr>
                <w:rFonts w:ascii="Arial" w:hAnsi="Arial" w:cs="Arial"/>
                <w:sz w:val="12"/>
                <w:szCs w:val="12"/>
              </w:rPr>
            </w:pP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916</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1 16 10123 01 0000 140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4</w:t>
            </w:r>
          </w:p>
        </w:tc>
        <w:tc>
          <w:tcPr>
            <w:tcW w:w="303"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917</w:t>
            </w:r>
          </w:p>
        </w:tc>
        <w:tc>
          <w:tcPr>
            <w:tcW w:w="686" w:type="pct"/>
            <w:vAlign w:val="center"/>
          </w:tcPr>
          <w:p w:rsidR="009C0E88" w:rsidRPr="008D44A2" w:rsidRDefault="009C0E88" w:rsidP="009C0E88">
            <w:pPr>
              <w:jc w:val="center"/>
              <w:rPr>
                <w:rFonts w:ascii="Arial" w:hAnsi="Arial" w:cs="Arial"/>
                <w:b/>
                <w:snapToGrid w:val="0"/>
                <w:sz w:val="12"/>
                <w:szCs w:val="12"/>
              </w:rPr>
            </w:pPr>
          </w:p>
        </w:tc>
        <w:tc>
          <w:tcPr>
            <w:tcW w:w="3874" w:type="pct"/>
            <w:vAlign w:val="center"/>
          </w:tcPr>
          <w:p w:rsidR="009C0E88" w:rsidRPr="008D44A2" w:rsidRDefault="009C0E88" w:rsidP="009C0E88">
            <w:pPr>
              <w:jc w:val="both"/>
              <w:rPr>
                <w:rFonts w:ascii="Arial" w:hAnsi="Arial" w:cs="Arial"/>
                <w:b/>
                <w:sz w:val="12"/>
                <w:szCs w:val="12"/>
              </w:rPr>
            </w:pPr>
            <w:r w:rsidRPr="008D44A2">
              <w:rPr>
                <w:rFonts w:ascii="Arial" w:hAnsi="Arial" w:cs="Arial"/>
                <w:b/>
                <w:sz w:val="12"/>
                <w:szCs w:val="12"/>
              </w:rPr>
              <w:t>Комитет записи актов гражданского состояния и организационного обеспечения деятельности мировых судей Новгородской области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1 16 01053 01 0027 140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81"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трудового законодательства и иных нормативных правовых актов, содержащих нормы трудового права)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lastRenderedPageBreak/>
              <w:t>4.2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1 16 01053 01 0035 140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82"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1 16 01053 01 0053 140</w:t>
            </w:r>
          </w:p>
        </w:tc>
        <w:tc>
          <w:tcPr>
            <w:tcW w:w="3874" w:type="pct"/>
            <w:vAlign w:val="center"/>
          </w:tcPr>
          <w:p w:rsidR="009C0E88" w:rsidRPr="008D44A2" w:rsidRDefault="009C0E88" w:rsidP="009C0E88">
            <w:pPr>
              <w:jc w:val="both"/>
              <w:rPr>
                <w:rFonts w:ascii="Arial" w:hAnsi="Arial" w:cs="Arial"/>
                <w:sz w:val="12"/>
                <w:szCs w:val="12"/>
              </w:rPr>
            </w:pPr>
            <w:r w:rsidRPr="008D44A2">
              <w:rPr>
                <w:rFonts w:ascii="Arial" w:hAnsi="Arial" w:cs="Arial"/>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незаконные действия по получению и (или) распространению информации, составляющей кредитную историю)</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1 16 01053 01 0059 140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83"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1 16 01053 01 0063 140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84"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законодательства об организации предоставления государственных и муниципальных услуг)</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1 16 01053 01 0064 140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85"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4.7</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1 16 01053 01 0065 140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86"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1 16 01053 01 0066 140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87"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незаконное финансирование деятельности политических партий, не связанной с участием в выборах и референдумах)</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1 16 01053 01 0067 140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88"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срока возврата жертвователю перечисления (передачи) в доход Российской Федерации пожертвований политической партии)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4.10</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1 16 01053 01 0068 140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89"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установленных законодательством Российской Федерации о политических партиях требований об обязательном аудите)</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1 16 01053 01 0271 140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90"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1 16 01053 01 0351 140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91"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неуплату средств на содержание детей или нетрудоспособных родителей)</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1 16 01053 01 0631 140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92"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1 16 01053 01 9000 140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93" w:history="1">
              <w:r w:rsidRPr="008D44A2">
                <w:rPr>
                  <w:rFonts w:ascii="Arial" w:hAnsi="Arial" w:cs="Arial"/>
                  <w:sz w:val="12"/>
                  <w:szCs w:val="12"/>
                </w:rPr>
                <w:t>главой 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1 16 01063 01 0003 140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94"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законодательства в области обеспечения санитарно-эпидемиологического благополучия населения)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1 16 01063 01 0004 140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95"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санитарно-эпидемиологических требований к эксплуатации жилых помещений и общественных помещений, зданий, сооружений и транспорта)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4.17</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1 16 01063 01 0007 140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96"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санитарно-эпидемиологических требований к условиям отдыха и оздоровления детей, их воспитания и обучения)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1 16 01063 01 0008 140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97"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незаконный оборот наркотических средств, психотропных веществ или их аналогов и незаконные приобретение, хранение, перевозку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1 16 01063 01 0009 140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98"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потребление наркотических средств или психотропных веществ без назначения врача либо новых потенциально опасных психоактивных веществ)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4.20</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1 16 01063 01 0017 140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99"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законодательства Российской Федерации о защите детей от информации, причиняющей вред их здоровью и (или) развитию)</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4.21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1 16 01063 01 0023 140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00"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вовлечение несовершеннолетнего в процесс потребления табака)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4.22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1 16 01063 01 0091 140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01"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4.23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1 16 01063 01 0101 140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02"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4.24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1 16 01063 01 9000 140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03" w:history="1">
              <w:r w:rsidRPr="008D44A2">
                <w:rPr>
                  <w:rFonts w:ascii="Arial" w:hAnsi="Arial" w:cs="Arial"/>
                  <w:sz w:val="12"/>
                  <w:szCs w:val="12"/>
                </w:rPr>
                <w:t>главой 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4.25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1 16 01073 01 0006 140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04"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занятие водного объекта или пользование им с нарушением установленных условий)</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4.26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1 16 01073 01 0011 140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05"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пользование объектами животного мира и водными биологическими ресурсами без разрешения)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4.27</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1 16 01073 01 0012 140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06"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нарушение авторских и смежных прав, изобретательских и патентных прав)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4.28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1 16 01073 01 0017 140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07"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4.29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1 16 01073 01 0019 140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08"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или газа)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4.30</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1 16 01073 01 0027 140</w:t>
            </w:r>
          </w:p>
        </w:tc>
        <w:tc>
          <w:tcPr>
            <w:tcW w:w="3874" w:type="pct"/>
            <w:vAlign w:val="center"/>
          </w:tcPr>
          <w:p w:rsidR="009C0E88" w:rsidRPr="008D44A2" w:rsidRDefault="009C0E88" w:rsidP="009C0E88">
            <w:pPr>
              <w:autoSpaceDE w:val="0"/>
              <w:autoSpaceDN w:val="0"/>
              <w:adjustRightInd w:val="0"/>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09"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4.31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1 16 01073 01 0028 140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10"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нарушение установленного порядка патентования объектов промышленной собственности в иностранных государствах)</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4.32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1 16 01073 01 0232 140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11"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4.33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1 16 01073 01 0233 140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12"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нарушение правил осуществления предпринимательской деятельности по управлению многоквартирными домами)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lastRenderedPageBreak/>
              <w:t>4.34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13"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4.35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1 16 01083 01 0002 140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14"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4.36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1 16 01083 01 0003 140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15"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обращения с пестицидами и агрохимикатами)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4.37</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1 16 01083 01 0006 140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16"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порчу земель)</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4.38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1 16 01083 01 0007 140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17"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невыполнение обязанностей по рекультивации земель, обязательных мероприятий по улучшению земель и охране почв)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4.39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1 16 01083 01 0012 140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18"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режима использования земельных участков и лесов в водоохранных зонах)</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4.40</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1 16 01083 01 0014 140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19"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водопользования)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4.41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1 16 01083 01 0026 140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20"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самовольное использование лесов, нарушение правил использования лесов для ведения сельского хозяйства, уничтожение лесных ресурсов)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4.42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1 16 01083 01 0028 140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21"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незаконную рубку, повреждение лесных насаждений или самовольное выкапывание в лесах деревьев, кустарников, лиан)</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4.43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1 16 01083 01 0031 140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22"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санитарной безопасности в лесах)</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4.44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1 16 01083 01 0037 140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23"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4.45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1 16 01083 01 0038 140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24"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охраны водных биологических ресурсов)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4.46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1 16 01083 01 0039 140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25"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охраны и использования природных ресурсов на особо охраняемых природных территориях)</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4.47</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1 16 01083 01 0121 140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26"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несоблюдение условия обеспечения свободного доступа граждан к водному объекту общего пользования и его береговой полосе)</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4.48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1 16 01083 01 0281 140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27"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4.49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28"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4.50</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1 16 01093 01 0001 140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29" w:history="1">
              <w:r w:rsidRPr="008D44A2">
                <w:rPr>
                  <w:rFonts w:ascii="Arial" w:hAnsi="Arial" w:cs="Arial"/>
                  <w:sz w:val="12"/>
                  <w:szCs w:val="12"/>
                </w:rPr>
                <w:t>главой 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4.51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1 16 01093 01 0002 140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30" w:history="1">
              <w:r w:rsidRPr="008D44A2">
                <w:rPr>
                  <w:rFonts w:ascii="Arial" w:hAnsi="Arial" w:cs="Arial"/>
                  <w:sz w:val="12"/>
                  <w:szCs w:val="12"/>
                </w:rPr>
                <w:t>главой 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требований к обеспечению безопасности гидротехнических сооружений, установленных законодательством Российской Федерации)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4.52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1 16 01093 01 0003 140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31" w:history="1">
              <w:r w:rsidRPr="008D44A2">
                <w:rPr>
                  <w:rFonts w:ascii="Arial" w:hAnsi="Arial" w:cs="Arial"/>
                  <w:sz w:val="12"/>
                  <w:szCs w:val="12"/>
                </w:rPr>
                <w:t>главой 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правил или норм эксплуатации тракторов, самоходных, дорожно-строительных и иных машин и оборудования)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4.53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1 16 01093 01 0009 140</w:t>
            </w:r>
          </w:p>
        </w:tc>
        <w:tc>
          <w:tcPr>
            <w:tcW w:w="3874" w:type="pct"/>
          </w:tcPr>
          <w:p w:rsidR="009C0E88" w:rsidRPr="008D44A2" w:rsidRDefault="009C0E88" w:rsidP="009C0E88">
            <w:pPr>
              <w:autoSpaceDE w:val="0"/>
              <w:autoSpaceDN w:val="0"/>
              <w:adjustRightInd w:val="0"/>
              <w:jc w:val="both"/>
              <w:rPr>
                <w:rFonts w:ascii="Arial" w:hAnsi="Arial" w:cs="Arial"/>
                <w:bCs/>
                <w:sz w:val="12"/>
                <w:szCs w:val="12"/>
              </w:rPr>
            </w:pPr>
            <w:r w:rsidRPr="008D44A2">
              <w:rPr>
                <w:rFonts w:ascii="Arial" w:hAnsi="Arial" w:cs="Arial"/>
                <w:bCs/>
                <w:sz w:val="12"/>
                <w:szCs w:val="12"/>
              </w:rPr>
              <w:t xml:space="preserve">Административные штрафы, установленные </w:t>
            </w:r>
            <w:hyperlink r:id="rId132" w:history="1">
              <w:r w:rsidRPr="008D44A2">
                <w:rPr>
                  <w:rFonts w:ascii="Arial" w:hAnsi="Arial" w:cs="Arial"/>
                  <w:bCs/>
                  <w:sz w:val="12"/>
                  <w:szCs w:val="12"/>
                </w:rPr>
                <w:t>главой 9</w:t>
              </w:r>
            </w:hyperlink>
            <w:r w:rsidRPr="008D44A2">
              <w:rPr>
                <w:rFonts w:ascii="Arial" w:hAnsi="Arial" w:cs="Arial"/>
                <w:bCs/>
                <w:sz w:val="12"/>
                <w:szCs w:val="12"/>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ввод в эксплуатацию топливо- и энергопотребляющих объектов без разрешения соответствующих органов)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4.54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1 16 01093 01 0011 140</w:t>
            </w:r>
          </w:p>
        </w:tc>
        <w:tc>
          <w:tcPr>
            <w:tcW w:w="3874" w:type="pct"/>
          </w:tcPr>
          <w:p w:rsidR="009C0E88" w:rsidRPr="008D44A2" w:rsidRDefault="009C0E88" w:rsidP="009C0E88">
            <w:pPr>
              <w:autoSpaceDE w:val="0"/>
              <w:autoSpaceDN w:val="0"/>
              <w:adjustRightInd w:val="0"/>
              <w:jc w:val="both"/>
              <w:rPr>
                <w:rFonts w:ascii="Arial" w:hAnsi="Arial" w:cs="Arial"/>
                <w:bCs/>
                <w:sz w:val="12"/>
                <w:szCs w:val="12"/>
              </w:rPr>
            </w:pPr>
            <w:r w:rsidRPr="008D44A2">
              <w:rPr>
                <w:rFonts w:ascii="Arial" w:hAnsi="Arial" w:cs="Arial"/>
                <w:bCs/>
                <w:sz w:val="12"/>
                <w:szCs w:val="12"/>
              </w:rPr>
              <w:t xml:space="preserve">Административные штрафы, установленные </w:t>
            </w:r>
            <w:hyperlink r:id="rId133" w:history="1">
              <w:r w:rsidRPr="008D44A2">
                <w:rPr>
                  <w:rFonts w:ascii="Arial" w:hAnsi="Arial" w:cs="Arial"/>
                  <w:bCs/>
                  <w:sz w:val="12"/>
                  <w:szCs w:val="12"/>
                </w:rPr>
                <w:t>главой 9</w:t>
              </w:r>
            </w:hyperlink>
            <w:r w:rsidRPr="008D44A2">
              <w:rPr>
                <w:rFonts w:ascii="Arial" w:hAnsi="Arial" w:cs="Arial"/>
                <w:bCs/>
                <w:sz w:val="12"/>
                <w:szCs w:val="12"/>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4.55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1 16 01093 01 0016 140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34" w:history="1">
              <w:r w:rsidRPr="008D44A2">
                <w:rPr>
                  <w:rFonts w:ascii="Arial" w:hAnsi="Arial" w:cs="Arial"/>
                  <w:sz w:val="12"/>
                  <w:szCs w:val="12"/>
                </w:rPr>
                <w:t>главой 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законодательства об энергосбережении и о повышении энергетической эффективности)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4.56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1 16 01093 01 0021 140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35" w:history="1">
              <w:r w:rsidRPr="008D44A2">
                <w:rPr>
                  <w:rFonts w:ascii="Arial" w:hAnsi="Arial" w:cs="Arial"/>
                  <w:sz w:val="12"/>
                  <w:szCs w:val="12"/>
                </w:rPr>
                <w:t>главой 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правил (порядка обеспечения) недискриминационного доступа, порядка подключения (технологического присоединения))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4.57</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1 16 01093 01 0022 140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36" w:history="1">
              <w:r w:rsidRPr="008D44A2">
                <w:rPr>
                  <w:rFonts w:ascii="Arial" w:hAnsi="Arial" w:cs="Arial"/>
                  <w:sz w:val="12"/>
                  <w:szCs w:val="12"/>
                </w:rPr>
                <w:t>главой 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4.58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1 16 01093 01 0024 140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37" w:history="1">
              <w:r w:rsidRPr="008D44A2">
                <w:rPr>
                  <w:rFonts w:ascii="Arial" w:hAnsi="Arial" w:cs="Arial"/>
                  <w:sz w:val="12"/>
                  <w:szCs w:val="12"/>
                </w:rPr>
                <w:t>главой 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законодательства о теплоснабжении)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4.59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1 16 01093 01 9000 140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38" w:history="1">
              <w:r w:rsidRPr="008D44A2">
                <w:rPr>
                  <w:rFonts w:ascii="Arial" w:hAnsi="Arial" w:cs="Arial"/>
                  <w:sz w:val="12"/>
                  <w:szCs w:val="12"/>
                </w:rPr>
                <w:t>главой 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4.60</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1 16 01103 01 0003 140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39" w:history="1">
              <w:r w:rsidRPr="008D44A2">
                <w:rPr>
                  <w:rFonts w:ascii="Arial" w:hAnsi="Arial" w:cs="Arial"/>
                  <w:sz w:val="12"/>
                  <w:szCs w:val="12"/>
                </w:rPr>
                <w:t>главой 10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 (штрафы за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4.61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1 16 01103 01 0006 140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40" w:history="1">
              <w:r w:rsidRPr="008D44A2">
                <w:rPr>
                  <w:rFonts w:ascii="Arial" w:hAnsi="Arial" w:cs="Arial"/>
                  <w:sz w:val="12"/>
                  <w:szCs w:val="12"/>
                </w:rPr>
                <w:t>главой 10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 (штрафы за нарушение правил карантина животных или других ветеринарно-санитарных правил)</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4.62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1 16 01103 01 0008 140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41" w:history="1">
              <w:r w:rsidRPr="008D44A2">
                <w:rPr>
                  <w:rFonts w:ascii="Arial" w:hAnsi="Arial" w:cs="Arial"/>
                  <w:sz w:val="12"/>
                  <w:szCs w:val="12"/>
                </w:rPr>
                <w:t>главой 10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 (штрафы за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4.63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1 16 01103 01 9000 140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42" w:history="1">
              <w:r w:rsidRPr="008D44A2">
                <w:rPr>
                  <w:rFonts w:ascii="Arial" w:hAnsi="Arial" w:cs="Arial"/>
                  <w:sz w:val="12"/>
                  <w:szCs w:val="12"/>
                </w:rPr>
                <w:t>главой 10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4.64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1 16 01113 01 0017 140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43" w:history="1">
              <w:r w:rsidRPr="008D44A2">
                <w:rPr>
                  <w:rFonts w:ascii="Arial" w:hAnsi="Arial" w:cs="Arial"/>
                  <w:sz w:val="12"/>
                  <w:szCs w:val="12"/>
                </w:rPr>
                <w:t>главой 11</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(штрафы за нарушение правил поведения граждан на железнодорожном, воздушном или водном транспорте)</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4.65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1 16 01113 01 0018 140</w:t>
            </w:r>
          </w:p>
        </w:tc>
        <w:tc>
          <w:tcPr>
            <w:tcW w:w="3874" w:type="pct"/>
            <w:vAlign w:val="center"/>
          </w:tcPr>
          <w:p w:rsidR="009C0E88" w:rsidRPr="008D44A2" w:rsidRDefault="009C0E88" w:rsidP="009C0E88">
            <w:pPr>
              <w:autoSpaceDE w:val="0"/>
              <w:autoSpaceDN w:val="0"/>
              <w:adjustRightInd w:val="0"/>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44" w:history="1">
              <w:r w:rsidRPr="008D44A2">
                <w:rPr>
                  <w:rFonts w:ascii="Arial" w:hAnsi="Arial" w:cs="Arial"/>
                  <w:sz w:val="12"/>
                  <w:szCs w:val="12"/>
                </w:rPr>
                <w:t>главой 11</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(штрафы за безбилетный проезд)</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4.66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1 16 01113 01 0020 140</w:t>
            </w:r>
          </w:p>
        </w:tc>
        <w:tc>
          <w:tcPr>
            <w:tcW w:w="3874" w:type="pct"/>
            <w:vAlign w:val="center"/>
          </w:tcPr>
          <w:p w:rsidR="009C0E88" w:rsidRPr="008D44A2" w:rsidRDefault="009C0E88" w:rsidP="009C0E88">
            <w:pPr>
              <w:autoSpaceDE w:val="0"/>
              <w:autoSpaceDN w:val="0"/>
              <w:adjustRightInd w:val="0"/>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45" w:history="1">
              <w:r w:rsidRPr="008D44A2">
                <w:rPr>
                  <w:rFonts w:ascii="Arial" w:hAnsi="Arial" w:cs="Arial"/>
                  <w:sz w:val="12"/>
                  <w:szCs w:val="12"/>
                </w:rPr>
                <w:t>главой 11</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(штрафы за нарушение правил безопасности при строительстве, эксплуатации или ремонте магистральных трубопроводов)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lastRenderedPageBreak/>
              <w:t>4.67</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1 16 01113 01 0021 140</w:t>
            </w:r>
          </w:p>
        </w:tc>
        <w:tc>
          <w:tcPr>
            <w:tcW w:w="3874" w:type="pct"/>
            <w:vAlign w:val="center"/>
          </w:tcPr>
          <w:p w:rsidR="009C0E88" w:rsidRPr="008D44A2" w:rsidRDefault="009C0E88" w:rsidP="009C0E88">
            <w:pPr>
              <w:autoSpaceDE w:val="0"/>
              <w:autoSpaceDN w:val="0"/>
              <w:adjustRightInd w:val="0"/>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46" w:history="1">
              <w:r w:rsidRPr="008D44A2">
                <w:rPr>
                  <w:rFonts w:ascii="Arial" w:hAnsi="Arial" w:cs="Arial"/>
                  <w:sz w:val="12"/>
                  <w:szCs w:val="12"/>
                </w:rPr>
                <w:t>главой 11</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(штрафы за нарушение правил использования полосы отвода и придорожных полос автомобильной дороги)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4.68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1 16 01113 01 0022 140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47" w:history="1">
              <w:r w:rsidRPr="008D44A2">
                <w:rPr>
                  <w:rFonts w:ascii="Arial" w:hAnsi="Arial" w:cs="Arial"/>
                  <w:sz w:val="12"/>
                  <w:szCs w:val="12"/>
                </w:rPr>
                <w:t>главой 11</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(штрафы за нарушение землепользователями правил охраны автомобильных дорог или дорожных сооружений)</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4.69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1 16 01113 01 9000 140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48" w:history="1">
              <w:r w:rsidRPr="008D44A2">
                <w:rPr>
                  <w:rFonts w:ascii="Arial" w:hAnsi="Arial" w:cs="Arial"/>
                  <w:sz w:val="12"/>
                  <w:szCs w:val="12"/>
                </w:rPr>
                <w:t>главой 11</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4.70</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1 16 01133 01 0005 140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49" w:history="1">
              <w:r w:rsidRPr="008D44A2">
                <w:rPr>
                  <w:rFonts w:ascii="Arial" w:hAnsi="Arial" w:cs="Arial"/>
                  <w:sz w:val="12"/>
                  <w:szCs w:val="12"/>
                </w:rPr>
                <w:t>главой 13</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(штрафы за нарушение правил охраны линий или сооружений связи)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4.71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1 16 01133 01 0007 140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50" w:history="1">
              <w:r w:rsidRPr="008D44A2">
                <w:rPr>
                  <w:rFonts w:ascii="Arial" w:hAnsi="Arial" w:cs="Arial"/>
                  <w:sz w:val="12"/>
                  <w:szCs w:val="12"/>
                </w:rPr>
                <w:t>главой 13</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(штрафы за несоблюдение установленных правил и норм, регулирующих порядок проектирования, строительства и эксплуатации сетей и сооружений связи)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4.72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1 16 01133 01 0025 140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51" w:history="1">
              <w:r w:rsidRPr="008D44A2">
                <w:rPr>
                  <w:rFonts w:ascii="Arial" w:hAnsi="Arial" w:cs="Arial"/>
                  <w:sz w:val="12"/>
                  <w:szCs w:val="12"/>
                </w:rPr>
                <w:t>главой 13</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(штрафы за нарушение требований законодательства о хранении документов и информации, содержащейся в информационных системах)</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4.73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1 16 01133 01 0028 140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52" w:history="1">
              <w:r w:rsidRPr="008D44A2">
                <w:rPr>
                  <w:rFonts w:ascii="Arial" w:hAnsi="Arial" w:cs="Arial"/>
                  <w:sz w:val="12"/>
                  <w:szCs w:val="12"/>
                </w:rPr>
                <w:t>главой 13</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(штрафы за нарушение порядка предоставления информации о деятельности государственных органов и органов местного самоуправления)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4.74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1 16 01133 01 9000 140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53" w:history="1">
              <w:r w:rsidRPr="008D44A2">
                <w:rPr>
                  <w:rFonts w:ascii="Arial" w:hAnsi="Arial" w:cs="Arial"/>
                  <w:sz w:val="12"/>
                  <w:szCs w:val="12"/>
                </w:rPr>
                <w:t>главой 13</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4.75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1 16 01143 01 0002 140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54"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продажу товаров (иных вещей), свободная реализация которых запрещена или ограничена)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4.76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1 16 01143 01 0005 140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55"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продажу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4.78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1 16 01143 01 0028 140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56"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требований законодательства об участии в долевом строительстве многоквартирных домов и (или) иных объектов недвижимости)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4.79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1 16 01143 01 0032 140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57"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4.80</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1 16 01143 01 0051 140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58"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законодательства Российской Федерации о туристской деятельности)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4.81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1 16 01143 01 0054 140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59"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установленного порядка проведения специальной оценки условий труда)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4.82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1 16 01143 01 0055 140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60"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4.83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1 16 01143 01 0101 140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61"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организацию и проведение азартных игр)</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4.84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1 16 01143 01 0102 140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62"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осуществление предпринимательской деятельности в области транспорта без лицензии)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4.85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1 16 01143 01 0111 140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63"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4.86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1 16 01143 01 0401 140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64"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требований законодательства в области технического осмотра транспортных средств)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4.87</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1 16 01143 01 9000 140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65" w:history="1">
              <w:r w:rsidRPr="008D44A2">
                <w:rPr>
                  <w:rFonts w:ascii="Arial" w:hAnsi="Arial" w:cs="Arial"/>
                  <w:sz w:val="12"/>
                  <w:szCs w:val="12"/>
                </w:rPr>
                <w:t>главой 14</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4.88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1 16 01153 01 0003 140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66" w:history="1">
              <w:r w:rsidRPr="008D44A2">
                <w:rPr>
                  <w:rFonts w:ascii="Arial" w:hAnsi="Arial" w:cs="Arial"/>
                  <w:sz w:val="12"/>
                  <w:szCs w:val="12"/>
                </w:rPr>
                <w:t>главой 15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w:t>
            </w:r>
            <w:hyperlink r:id="rId167" w:history="1">
              <w:r w:rsidRPr="008D44A2">
                <w:rPr>
                  <w:rFonts w:ascii="Arial" w:hAnsi="Arial" w:cs="Arial"/>
                  <w:sz w:val="12"/>
                  <w:szCs w:val="12"/>
                </w:rPr>
                <w:t>пункте 6 статьи 46</w:t>
              </w:r>
            </w:hyperlink>
            <w:r w:rsidRPr="008D44A2">
              <w:rPr>
                <w:rFonts w:ascii="Arial" w:hAnsi="Arial" w:cs="Arial"/>
                <w:sz w:val="12"/>
                <w:szCs w:val="12"/>
              </w:rPr>
              <w:t xml:space="preserve"> Бюджетного кодекса Российской Федерации), налагаемые мировыми судьями, комиссиями по делам несовершеннолетних и защите их прав (штрафы за нарушение срока постановки на учет в налоговом органе)</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4.89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1 16 01153 01 0005 140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68" w:history="1">
              <w:r w:rsidRPr="008D44A2">
                <w:rPr>
                  <w:rFonts w:ascii="Arial" w:hAnsi="Arial" w:cs="Arial"/>
                  <w:sz w:val="12"/>
                  <w:szCs w:val="12"/>
                </w:rPr>
                <w:t>главой 15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w:t>
            </w:r>
            <w:hyperlink r:id="rId169" w:history="1">
              <w:r w:rsidRPr="008D44A2">
                <w:rPr>
                  <w:rFonts w:ascii="Arial" w:hAnsi="Arial" w:cs="Arial"/>
                  <w:sz w:val="12"/>
                  <w:szCs w:val="12"/>
                </w:rPr>
                <w:t>пункте 6 статьи 46</w:t>
              </w:r>
            </w:hyperlink>
            <w:r w:rsidRPr="008D44A2">
              <w:rPr>
                <w:rFonts w:ascii="Arial" w:hAnsi="Arial" w:cs="Arial"/>
                <w:sz w:val="12"/>
                <w:szCs w:val="12"/>
              </w:rPr>
              <w:t xml:space="preserve"> Бюджетного кодекса Российской Федерации), налагаемые мировыми судьями, комиссиями по делам несовершеннолетних и защите их прав (штрафы за нарушение сроков представления налоговой декларации (расчета по страховым взносам))</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4.90</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1 16 01153 01 0006 140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70" w:history="1">
              <w:r w:rsidRPr="008D44A2">
                <w:rPr>
                  <w:rFonts w:ascii="Arial" w:hAnsi="Arial" w:cs="Arial"/>
                  <w:sz w:val="12"/>
                  <w:szCs w:val="12"/>
                </w:rPr>
                <w:t>главой 15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w:t>
            </w:r>
            <w:hyperlink r:id="rId171" w:history="1">
              <w:r w:rsidRPr="008D44A2">
                <w:rPr>
                  <w:rFonts w:ascii="Arial" w:hAnsi="Arial" w:cs="Arial"/>
                  <w:sz w:val="12"/>
                  <w:szCs w:val="12"/>
                </w:rPr>
                <w:t>пункте 6 статьи 46</w:t>
              </w:r>
            </w:hyperlink>
            <w:r w:rsidRPr="008D44A2">
              <w:rPr>
                <w:rFonts w:ascii="Arial" w:hAnsi="Arial" w:cs="Arial"/>
                <w:sz w:val="12"/>
                <w:szCs w:val="12"/>
              </w:rPr>
              <w:t xml:space="preserve"> 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4.91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1 16 01153 01 0012 140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72" w:history="1">
              <w:r w:rsidRPr="008D44A2">
                <w:rPr>
                  <w:rFonts w:ascii="Arial" w:hAnsi="Arial" w:cs="Arial"/>
                  <w:sz w:val="12"/>
                  <w:szCs w:val="12"/>
                </w:rPr>
                <w:t>главой 15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w:t>
            </w:r>
            <w:hyperlink r:id="rId173" w:history="1">
              <w:r w:rsidRPr="008D44A2">
                <w:rPr>
                  <w:rFonts w:ascii="Arial" w:hAnsi="Arial" w:cs="Arial"/>
                  <w:sz w:val="12"/>
                  <w:szCs w:val="12"/>
                </w:rPr>
                <w:t>пункте 6 статьи 46</w:t>
              </w:r>
            </w:hyperlink>
            <w:r w:rsidRPr="008D44A2">
              <w:rPr>
                <w:rFonts w:ascii="Arial" w:hAnsi="Arial" w:cs="Arial"/>
                <w:sz w:val="12"/>
                <w:szCs w:val="12"/>
              </w:rPr>
              <w:t xml:space="preserve"> Бюджетного кодекса Российской Федерации), налагаемые мировыми судьями, комиссиями по делам несовершеннолетних и защите их прав (штрафы за производство или продажу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4.92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1 16 01153 01 9000 140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74" w:history="1">
              <w:r w:rsidRPr="008D44A2">
                <w:rPr>
                  <w:rFonts w:ascii="Arial" w:hAnsi="Arial" w:cs="Arial"/>
                  <w:sz w:val="12"/>
                  <w:szCs w:val="12"/>
                </w:rPr>
                <w:t>главой 15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w:t>
            </w:r>
            <w:hyperlink r:id="rId175" w:history="1">
              <w:r w:rsidRPr="008D44A2">
                <w:rPr>
                  <w:rFonts w:ascii="Arial" w:hAnsi="Arial" w:cs="Arial"/>
                  <w:sz w:val="12"/>
                  <w:szCs w:val="12"/>
                </w:rPr>
                <w:t>пункте 6 статьи 46</w:t>
              </w:r>
            </w:hyperlink>
            <w:r w:rsidRPr="008D44A2">
              <w:rPr>
                <w:rFonts w:ascii="Arial" w:hAnsi="Arial" w:cs="Arial"/>
                <w:sz w:val="12"/>
                <w:szCs w:val="12"/>
              </w:rPr>
              <w:t xml:space="preserve"> Бюджетного кодекса Российской Федерации),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4.93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1 16 01163 01 0000 140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76" w:history="1">
              <w:r w:rsidRPr="008D44A2">
                <w:rPr>
                  <w:rFonts w:ascii="Arial" w:hAnsi="Arial" w:cs="Arial"/>
                  <w:sz w:val="12"/>
                  <w:szCs w:val="12"/>
                </w:rPr>
                <w:t>главой 16</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4.94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1 16 01173 01 0007 140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77" w:history="1">
              <w:r w:rsidRPr="008D44A2">
                <w:rPr>
                  <w:rFonts w:ascii="Arial" w:hAnsi="Arial" w:cs="Arial"/>
                  <w:sz w:val="12"/>
                  <w:szCs w:val="12"/>
                </w:rPr>
                <w:t>главой 17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4.95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1 16 01173 01 0008 140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78" w:history="1">
              <w:r w:rsidRPr="008D44A2">
                <w:rPr>
                  <w:rFonts w:ascii="Arial" w:hAnsi="Arial" w:cs="Arial"/>
                  <w:sz w:val="12"/>
                  <w:szCs w:val="12"/>
                </w:rPr>
                <w:t>главой 17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4.96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1 16 01173 01 9000 140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79" w:history="1">
              <w:r w:rsidRPr="008D44A2">
                <w:rPr>
                  <w:rFonts w:ascii="Arial" w:hAnsi="Arial" w:cs="Arial"/>
                  <w:sz w:val="12"/>
                  <w:szCs w:val="12"/>
                </w:rPr>
                <w:t>главой 17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4.97</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1 16 01183 01 0000 140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80" w:history="1">
              <w:r w:rsidRPr="008D44A2">
                <w:rPr>
                  <w:rFonts w:ascii="Arial" w:hAnsi="Arial" w:cs="Arial"/>
                  <w:sz w:val="12"/>
                  <w:szCs w:val="12"/>
                </w:rPr>
                <w:t>главой 18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lastRenderedPageBreak/>
              <w:t>4.98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1 16 01193 01 0005 140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81"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4.99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1 16 01193 01 0007 140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82"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непредставление сведений (информации))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4.100</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1 16 01193 01 0009 140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83"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нарушение порядка предоставления земельных или лесных участков либо водных объектов)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4.101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1 16 01193 01 0012 140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84"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передачу либо попытку передачи запрещенных предметов лицам, содержащимся в учреждениях уголовно-исполнительной системы или изоляторах временного содержания)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4.102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1 16 01193 01 0013 140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85"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4.103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1 16 01193 01 0020 140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86"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осуществление деятельности, не связанной с извлечением прибыли, без специального разрешения (лицензии))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4.104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1 16 01193 01 0021 140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87"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несоблюдение порядка государственной регистрации прав на недвижимое имущество или сделок с ним)</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4.105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1 16 01193 01 0028 140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88"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вознаграждение от имени юридического лица)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4.106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1 16 01193 01 0029 140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89"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4.107</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1 16 01193 01 0030 140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90"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нарушение требований к ведению образовательной деятельности и организации образовательного процесса)</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4.108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1 16 01193 01 0401 140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91"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4.109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1 16 01193 01 9000 140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92"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4.110</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1 16 01203 01 0004 140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93"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требований пожарной безопасности)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4.111</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1 16 01203 01 0005 140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94"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требований режима чрезвычайного положения)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4.112</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1 16 01203 01 0006 140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95"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невыполнение требований норм и правил по предупреждению и ликвидации чрезвычайных ситуаций)</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4.113</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1 16 01203 01 0007 140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96"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невыполнение требований и мероприятий в области гражданской обороны)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4.114</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1 16 01203 01 0008 140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97"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4.115</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1 16 01203 01 0010 140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98"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незаконные изготовление, продажу или передачу пневматического оружия)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4.116</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1 16 01203 01 0012 140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199"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пересылку оружия, нарушение правил перевозки, транспортирования или использования оружия и патронов к нему)</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4.117</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1 16 01203 01 0013 140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200"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стрельбу из оружия в отведенных для этого местах с нарушением установленных правил или в не отведенных для этого местах)</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4.118</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1 16 01203 01 0014 140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201"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сертификации оружия и патронов к нему)</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4.119</w:t>
            </w:r>
          </w:p>
        </w:tc>
        <w:tc>
          <w:tcPr>
            <w:tcW w:w="303"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1 16 01203 01 0021 140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202" w:history="1">
              <w:r w:rsidRPr="008D44A2">
                <w:rPr>
                  <w:rFonts w:ascii="Arial" w:hAnsi="Arial" w:cs="Arial"/>
                  <w:sz w:val="12"/>
                  <w:szCs w:val="12"/>
                </w:rPr>
                <w:t>главой 20</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4.120</w:t>
            </w:r>
          </w:p>
        </w:tc>
        <w:tc>
          <w:tcPr>
            <w:tcW w:w="303" w:type="pct"/>
            <w:vAlign w:val="center"/>
          </w:tcPr>
          <w:p w:rsidR="009C0E88" w:rsidRPr="008D44A2" w:rsidRDefault="009C0E88" w:rsidP="009C0E88">
            <w:pPr>
              <w:autoSpaceDE w:val="0"/>
              <w:autoSpaceDN w:val="0"/>
              <w:adjustRightInd w:val="0"/>
              <w:jc w:val="center"/>
              <w:rPr>
                <w:rFonts w:ascii="Arial" w:hAnsi="Arial" w:cs="Arial"/>
                <w:sz w:val="12"/>
                <w:szCs w:val="12"/>
                <w:lang w:val="en-US"/>
              </w:rPr>
            </w:pPr>
            <w:r w:rsidRPr="008D44A2">
              <w:rPr>
                <w:rFonts w:ascii="Arial" w:hAnsi="Arial" w:cs="Arial"/>
                <w:sz w:val="12"/>
                <w:szCs w:val="12"/>
                <w:lang w:val="en-US"/>
              </w:rPr>
              <w:t>917</w:t>
            </w:r>
          </w:p>
        </w:tc>
        <w:tc>
          <w:tcPr>
            <w:tcW w:w="686" w:type="pct"/>
            <w:vAlign w:val="center"/>
          </w:tcPr>
          <w:p w:rsidR="009C0E88" w:rsidRPr="008D44A2" w:rsidRDefault="009C0E88" w:rsidP="009C0E88">
            <w:pPr>
              <w:autoSpaceDE w:val="0"/>
              <w:autoSpaceDN w:val="0"/>
              <w:adjustRightInd w:val="0"/>
              <w:jc w:val="center"/>
              <w:rPr>
                <w:rFonts w:ascii="Arial" w:hAnsi="Arial" w:cs="Arial"/>
                <w:sz w:val="12"/>
                <w:szCs w:val="12"/>
              </w:rPr>
            </w:pPr>
            <w:r w:rsidRPr="008D44A2">
              <w:rPr>
                <w:rFonts w:ascii="Arial" w:hAnsi="Arial" w:cs="Arial"/>
                <w:sz w:val="12"/>
                <w:szCs w:val="12"/>
              </w:rPr>
              <w:t>1 16 01203 01 9000 140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bCs/>
                <w:sz w:val="12"/>
                <w:szCs w:val="12"/>
              </w:rPr>
              <w:t xml:space="preserve">Административные штрафы, установленные </w:t>
            </w:r>
            <w:hyperlink r:id="rId203" w:history="1">
              <w:r w:rsidRPr="008D44A2">
                <w:rPr>
                  <w:rFonts w:ascii="Arial" w:hAnsi="Arial" w:cs="Arial"/>
                  <w:bCs/>
                  <w:sz w:val="12"/>
                  <w:szCs w:val="12"/>
                </w:rPr>
                <w:t>главой 20</w:t>
              </w:r>
            </w:hyperlink>
            <w:r w:rsidRPr="008D44A2">
              <w:rPr>
                <w:rFonts w:ascii="Arial" w:hAnsi="Arial" w:cs="Arial"/>
                <w:bCs/>
                <w:sz w:val="12"/>
                <w:szCs w:val="12"/>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4.121</w:t>
            </w:r>
          </w:p>
        </w:tc>
        <w:tc>
          <w:tcPr>
            <w:tcW w:w="303" w:type="pct"/>
            <w:vAlign w:val="center"/>
          </w:tcPr>
          <w:p w:rsidR="009C0E88" w:rsidRPr="008D44A2" w:rsidRDefault="009C0E88" w:rsidP="009C0E88">
            <w:pPr>
              <w:autoSpaceDE w:val="0"/>
              <w:autoSpaceDN w:val="0"/>
              <w:adjustRightInd w:val="0"/>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1 16 01213 01 0000 140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204" w:history="1">
              <w:r w:rsidRPr="008D44A2">
                <w:rPr>
                  <w:rFonts w:ascii="Arial" w:hAnsi="Arial" w:cs="Arial"/>
                  <w:sz w:val="12"/>
                  <w:szCs w:val="12"/>
                </w:rPr>
                <w:t>главой 21</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4.122</w:t>
            </w:r>
          </w:p>
        </w:tc>
        <w:tc>
          <w:tcPr>
            <w:tcW w:w="303" w:type="pct"/>
            <w:vAlign w:val="center"/>
          </w:tcPr>
          <w:p w:rsidR="009C0E88" w:rsidRPr="008D44A2" w:rsidRDefault="009C0E88" w:rsidP="009C0E88">
            <w:pPr>
              <w:autoSpaceDE w:val="0"/>
              <w:autoSpaceDN w:val="0"/>
              <w:adjustRightInd w:val="0"/>
              <w:jc w:val="center"/>
              <w:rPr>
                <w:rFonts w:ascii="Arial" w:hAnsi="Arial" w:cs="Arial"/>
                <w:sz w:val="12"/>
                <w:szCs w:val="12"/>
              </w:rPr>
            </w:pPr>
            <w:r w:rsidRPr="008D44A2">
              <w:rPr>
                <w:rFonts w:ascii="Arial" w:hAnsi="Arial" w:cs="Arial"/>
                <w:sz w:val="12"/>
                <w:szCs w:val="12"/>
              </w:rPr>
              <w:t>917</w:t>
            </w:r>
          </w:p>
        </w:tc>
        <w:tc>
          <w:tcPr>
            <w:tcW w:w="686" w:type="pct"/>
            <w:vAlign w:val="center"/>
          </w:tcPr>
          <w:p w:rsidR="009C0E88" w:rsidRPr="008D44A2" w:rsidRDefault="009C0E88" w:rsidP="009C0E88">
            <w:pPr>
              <w:autoSpaceDE w:val="0"/>
              <w:autoSpaceDN w:val="0"/>
              <w:adjustRightInd w:val="0"/>
              <w:jc w:val="center"/>
              <w:rPr>
                <w:rFonts w:ascii="Arial" w:hAnsi="Arial" w:cs="Arial"/>
                <w:sz w:val="12"/>
                <w:szCs w:val="12"/>
              </w:rPr>
            </w:pPr>
            <w:r w:rsidRPr="008D44A2">
              <w:rPr>
                <w:rFonts w:ascii="Arial" w:hAnsi="Arial" w:cs="Arial"/>
                <w:sz w:val="12"/>
                <w:szCs w:val="12"/>
              </w:rPr>
              <w:t>1 16 01333 01 0000 140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205" w:history="1">
              <w:r w:rsidRPr="008D44A2">
                <w:rPr>
                  <w:rFonts w:ascii="Arial" w:hAnsi="Arial" w:cs="Arial"/>
                  <w:sz w:val="12"/>
                  <w:szCs w:val="12"/>
                </w:rPr>
                <w:t>Кодексом</w:t>
              </w:r>
            </w:hyperlink>
            <w:r w:rsidRPr="008D44A2">
              <w:rPr>
                <w:rFonts w:ascii="Arial" w:hAnsi="Arial" w:cs="Arial"/>
                <w:sz w:val="12"/>
                <w:szCs w:val="12"/>
              </w:rPr>
              <w:t xml:space="preserve">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4.123</w:t>
            </w:r>
          </w:p>
        </w:tc>
        <w:tc>
          <w:tcPr>
            <w:tcW w:w="303" w:type="pct"/>
            <w:vAlign w:val="center"/>
          </w:tcPr>
          <w:p w:rsidR="009C0E88" w:rsidRPr="008D44A2" w:rsidRDefault="009C0E88" w:rsidP="009C0E88">
            <w:pPr>
              <w:jc w:val="center"/>
              <w:rPr>
                <w:rFonts w:ascii="Arial" w:hAnsi="Arial" w:cs="Arial"/>
                <w:sz w:val="12"/>
                <w:szCs w:val="12"/>
                <w:lang w:val="en-US"/>
              </w:rPr>
            </w:pPr>
            <w:r w:rsidRPr="008D44A2">
              <w:rPr>
                <w:rFonts w:ascii="Arial" w:hAnsi="Arial" w:cs="Arial"/>
                <w:sz w:val="12"/>
                <w:szCs w:val="12"/>
                <w:lang w:val="en-US"/>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1 16 07010 02 0000 140</w:t>
            </w:r>
          </w:p>
        </w:tc>
        <w:tc>
          <w:tcPr>
            <w:tcW w:w="3874" w:type="pct"/>
            <w:vAlign w:val="center"/>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заключенным государственным органом субъекта Российской Федерации, казенным учреждением субъекта Российской Федерации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4.124</w:t>
            </w:r>
          </w:p>
        </w:tc>
        <w:tc>
          <w:tcPr>
            <w:tcW w:w="303" w:type="pct"/>
            <w:vAlign w:val="center"/>
          </w:tcPr>
          <w:p w:rsidR="009C0E88" w:rsidRPr="008D44A2" w:rsidRDefault="009C0E88" w:rsidP="009C0E88">
            <w:pPr>
              <w:jc w:val="center"/>
              <w:rPr>
                <w:rFonts w:ascii="Arial" w:hAnsi="Arial" w:cs="Arial"/>
                <w:sz w:val="12"/>
                <w:szCs w:val="12"/>
                <w:lang w:val="en-US"/>
              </w:rPr>
            </w:pPr>
            <w:r w:rsidRPr="008D44A2">
              <w:rPr>
                <w:rFonts w:ascii="Arial" w:hAnsi="Arial" w:cs="Arial"/>
                <w:sz w:val="12"/>
                <w:szCs w:val="12"/>
                <w:lang w:val="en-US"/>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1 16 07090 02 0000 140</w:t>
            </w:r>
          </w:p>
        </w:tc>
        <w:tc>
          <w:tcPr>
            <w:tcW w:w="3874" w:type="pct"/>
          </w:tcPr>
          <w:p w:rsidR="009C0E88" w:rsidRPr="008D44A2" w:rsidRDefault="009C0E88" w:rsidP="009C0E88">
            <w:pPr>
              <w:autoSpaceDE w:val="0"/>
              <w:autoSpaceDN w:val="0"/>
              <w:adjustRightInd w:val="0"/>
              <w:rPr>
                <w:rFonts w:ascii="Arial" w:hAnsi="Arial" w:cs="Arial"/>
                <w:sz w:val="12"/>
                <w:szCs w:val="12"/>
              </w:rPr>
            </w:pPr>
            <w:r w:rsidRPr="008D44A2">
              <w:rPr>
                <w:rFonts w:ascii="Arial" w:hAnsi="Arial" w:cs="Arial"/>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органом субъекта Российской Федерации, казенным учреждением субъекта Российской Федерации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4.125</w:t>
            </w:r>
          </w:p>
        </w:tc>
        <w:tc>
          <w:tcPr>
            <w:tcW w:w="303" w:type="pct"/>
            <w:vAlign w:val="center"/>
          </w:tcPr>
          <w:p w:rsidR="009C0E88" w:rsidRPr="008D44A2" w:rsidRDefault="009C0E88" w:rsidP="009C0E88">
            <w:pPr>
              <w:jc w:val="center"/>
              <w:rPr>
                <w:rFonts w:ascii="Arial" w:hAnsi="Arial" w:cs="Arial"/>
                <w:sz w:val="12"/>
                <w:szCs w:val="12"/>
                <w:lang w:val="en-US"/>
              </w:rPr>
            </w:pPr>
            <w:r w:rsidRPr="008D44A2">
              <w:rPr>
                <w:rFonts w:ascii="Arial" w:hAnsi="Arial" w:cs="Arial"/>
                <w:sz w:val="12"/>
                <w:szCs w:val="12"/>
                <w:lang w:val="en-US"/>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1 16 10021 02 0000 140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Возмещение ущерба при возникновении страховых случаев, когда выгодоприобретателями выступают получатели средств бюджета субъекта Российской Федерации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4.126</w:t>
            </w:r>
          </w:p>
        </w:tc>
        <w:tc>
          <w:tcPr>
            <w:tcW w:w="303" w:type="pct"/>
            <w:vAlign w:val="center"/>
          </w:tcPr>
          <w:p w:rsidR="009C0E88" w:rsidRPr="008D44A2" w:rsidRDefault="009C0E88" w:rsidP="009C0E88">
            <w:pPr>
              <w:jc w:val="center"/>
              <w:rPr>
                <w:rFonts w:ascii="Arial" w:hAnsi="Arial" w:cs="Arial"/>
                <w:sz w:val="12"/>
                <w:szCs w:val="12"/>
                <w:lang w:val="en-US"/>
              </w:rPr>
            </w:pPr>
            <w:r w:rsidRPr="008D44A2">
              <w:rPr>
                <w:rFonts w:ascii="Arial" w:hAnsi="Arial" w:cs="Arial"/>
                <w:sz w:val="12"/>
                <w:szCs w:val="12"/>
                <w:lang w:val="en-US"/>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1 16 10056 02 0000 140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Платежи в целях возмещения убытков, причиненных уклонением от заключения с государственным органом субъекта Российской Федерации (казенным учреждением субъекта Российской Федерации) государственного контракта, а также иные денежные средства, подлежащие зачислению в бюджет субъекта Российской Федерации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государственного контракта, финансируемого за счет средств дорожного фонда субъекта Российской Федерации)</w:t>
            </w:r>
          </w:p>
        </w:tc>
      </w:tr>
      <w:tr w:rsidR="009C0E88" w:rsidRPr="008D44A2" w:rsidTr="008D44A2">
        <w:trPr>
          <w:cantSplit/>
          <w:trHeight w:val="20"/>
          <w:jc w:val="center"/>
        </w:trPr>
        <w:tc>
          <w:tcPr>
            <w:tcW w:w="13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4.127</w:t>
            </w:r>
          </w:p>
        </w:tc>
        <w:tc>
          <w:tcPr>
            <w:tcW w:w="303" w:type="pct"/>
            <w:vAlign w:val="center"/>
          </w:tcPr>
          <w:p w:rsidR="009C0E88" w:rsidRPr="008D44A2" w:rsidRDefault="009C0E88" w:rsidP="009C0E88">
            <w:pPr>
              <w:jc w:val="center"/>
              <w:rPr>
                <w:rFonts w:ascii="Arial" w:hAnsi="Arial" w:cs="Arial"/>
                <w:sz w:val="12"/>
                <w:szCs w:val="12"/>
                <w:lang w:val="en-US"/>
              </w:rPr>
            </w:pPr>
            <w:r w:rsidRPr="008D44A2">
              <w:rPr>
                <w:rFonts w:ascii="Arial" w:hAnsi="Arial" w:cs="Arial"/>
                <w:sz w:val="12"/>
                <w:szCs w:val="12"/>
                <w:lang w:val="en-US"/>
              </w:rPr>
              <w:t>917</w:t>
            </w:r>
          </w:p>
        </w:tc>
        <w:tc>
          <w:tcPr>
            <w:tcW w:w="686"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1 16 10076 02 0000 140</w:t>
            </w:r>
          </w:p>
        </w:tc>
        <w:tc>
          <w:tcPr>
            <w:tcW w:w="3874" w:type="pct"/>
          </w:tcPr>
          <w:p w:rsidR="009C0E88" w:rsidRPr="008D44A2" w:rsidRDefault="009C0E88" w:rsidP="009C0E88">
            <w:pPr>
              <w:autoSpaceDE w:val="0"/>
              <w:autoSpaceDN w:val="0"/>
              <w:adjustRightInd w:val="0"/>
              <w:jc w:val="both"/>
              <w:rPr>
                <w:rFonts w:ascii="Arial" w:hAnsi="Arial" w:cs="Arial"/>
                <w:sz w:val="12"/>
                <w:szCs w:val="12"/>
              </w:rPr>
            </w:pPr>
            <w:r w:rsidRPr="008D44A2">
              <w:rPr>
                <w:rFonts w:ascii="Arial" w:hAnsi="Arial" w:cs="Arial"/>
                <w:sz w:val="12"/>
                <w:szCs w:val="12"/>
              </w:rPr>
              <w:t>Платежи в целях возмещения ущерба при расторжении государственного контракта, заключенного с государственным органом субъекта Российской Федерации (казенным учреждением субъекта Российской Федерации), в связи с односторонним отказом исполнителя (подрядчика) от его исполнения (за исключением государственного контракта, финансируемого за счет средств дорожного фонда субъекта Российской Федерации)</w:t>
            </w:r>
          </w:p>
        </w:tc>
      </w:tr>
    </w:tbl>
    <w:p w:rsidR="009C0E88" w:rsidRPr="008D44A2" w:rsidRDefault="009C0E88" w:rsidP="008D44A2">
      <w:pPr>
        <w:ind w:firstLine="284"/>
        <w:jc w:val="both"/>
        <w:rPr>
          <w:rFonts w:ascii="Arial" w:hAnsi="Arial" w:cs="Arial"/>
          <w:snapToGrid w:val="0"/>
          <w:color w:val="000000"/>
          <w:sz w:val="12"/>
          <w:szCs w:val="12"/>
        </w:rPr>
      </w:pPr>
      <w:r w:rsidRPr="008D44A2">
        <w:rPr>
          <w:rFonts w:ascii="Arial" w:hAnsi="Arial" w:cs="Arial"/>
          <w:snapToGrid w:val="0"/>
          <w:color w:val="000000"/>
          <w:sz w:val="12"/>
          <w:szCs w:val="12"/>
        </w:rPr>
        <w:t>Примечание:</w:t>
      </w:r>
    </w:p>
    <w:p w:rsidR="009C0E88" w:rsidRPr="008D44A2" w:rsidRDefault="009C0E88" w:rsidP="008D44A2">
      <w:pPr>
        <w:autoSpaceDE w:val="0"/>
        <w:autoSpaceDN w:val="0"/>
        <w:adjustRightInd w:val="0"/>
        <w:ind w:firstLine="284"/>
        <w:jc w:val="both"/>
        <w:rPr>
          <w:rFonts w:ascii="Arial" w:hAnsi="Arial" w:cs="Arial"/>
          <w:color w:val="000000"/>
          <w:sz w:val="12"/>
          <w:szCs w:val="12"/>
        </w:rPr>
      </w:pPr>
      <w:r w:rsidRPr="008D44A2">
        <w:rPr>
          <w:rFonts w:ascii="Arial" w:hAnsi="Arial" w:cs="Arial"/>
          <w:bCs/>
          <w:sz w:val="12"/>
          <w:szCs w:val="12"/>
          <w:vertAlign w:val="superscript"/>
        </w:rPr>
        <w:t>1</w:t>
      </w:r>
      <w:r w:rsidRPr="008D44A2">
        <w:rPr>
          <w:rFonts w:ascii="Arial" w:hAnsi="Arial" w:cs="Arial"/>
          <w:bCs/>
          <w:sz w:val="12"/>
          <w:szCs w:val="12"/>
        </w:rPr>
        <w:t xml:space="preserve"> - </w:t>
      </w:r>
      <w:r w:rsidRPr="008D44A2">
        <w:rPr>
          <w:rFonts w:ascii="Arial" w:hAnsi="Arial" w:cs="Arial"/>
          <w:color w:val="000000"/>
          <w:sz w:val="12"/>
          <w:szCs w:val="12"/>
        </w:rPr>
        <w:t>администраторами данных доходов местного бюджета являются уполномоченные органы исполнительной власти области и созданные ими областные казенные учреждения в пределах установленных законодательством Российской Федерации соответствующих полномочий, в случае необходимости решение о закреплении нижеуказанных кодов доходов бюджета Валдайского муниципального района за подведомственными администраторами доходов областного принимается главным администратором доходов областного бюджета;</w:t>
      </w:r>
    </w:p>
    <w:p w:rsidR="009C0E88" w:rsidRPr="008D44A2" w:rsidRDefault="009C0E88" w:rsidP="008D44A2">
      <w:pPr>
        <w:pStyle w:val="ConsPlusNormal"/>
        <w:widowControl/>
        <w:ind w:firstLine="284"/>
        <w:jc w:val="both"/>
        <w:rPr>
          <w:sz w:val="12"/>
          <w:szCs w:val="12"/>
        </w:rPr>
      </w:pPr>
      <w:r w:rsidRPr="008D44A2">
        <w:rPr>
          <w:bCs/>
          <w:sz w:val="12"/>
          <w:szCs w:val="12"/>
          <w:vertAlign w:val="superscript"/>
        </w:rPr>
        <w:t>2</w:t>
      </w:r>
      <w:r w:rsidRPr="008D44A2">
        <w:rPr>
          <w:sz w:val="12"/>
          <w:szCs w:val="12"/>
        </w:rPr>
        <w:t xml:space="preserve">- </w:t>
      </w:r>
      <w:r w:rsidRPr="008D44A2">
        <w:rPr>
          <w:color w:val="000000"/>
          <w:sz w:val="12"/>
          <w:szCs w:val="12"/>
        </w:rPr>
        <w:t xml:space="preserve">администраторами данных доходов местного бюджета </w:t>
      </w:r>
      <w:r w:rsidRPr="008D44A2">
        <w:rPr>
          <w:sz w:val="12"/>
          <w:szCs w:val="12"/>
        </w:rPr>
        <w:t>являются уполномоченные органы исполнительной власти области, являющиеся получателями указанных средств.</w:t>
      </w:r>
    </w:p>
    <w:p w:rsidR="009C0E88" w:rsidRPr="009C0E88" w:rsidRDefault="009C0E88" w:rsidP="009C0E88">
      <w:pPr>
        <w:pStyle w:val="ConsPlusNormal"/>
        <w:widowControl/>
        <w:ind w:firstLine="0"/>
        <w:jc w:val="right"/>
        <w:rPr>
          <w:sz w:val="16"/>
          <w:szCs w:val="16"/>
        </w:rPr>
      </w:pPr>
    </w:p>
    <w:p w:rsidR="009C0E88" w:rsidRPr="009C0E88" w:rsidRDefault="009C0E88" w:rsidP="009C0E88">
      <w:pPr>
        <w:pStyle w:val="ConsPlusNormal"/>
        <w:widowControl/>
        <w:ind w:firstLine="0"/>
        <w:jc w:val="right"/>
        <w:rPr>
          <w:sz w:val="16"/>
          <w:szCs w:val="16"/>
        </w:rPr>
      </w:pPr>
    </w:p>
    <w:p w:rsidR="009C0E88" w:rsidRPr="009C0E88" w:rsidRDefault="009C0E88" w:rsidP="009C0E88">
      <w:pPr>
        <w:pStyle w:val="ConsPlusNormal"/>
        <w:widowControl/>
        <w:ind w:firstLine="0"/>
        <w:jc w:val="right"/>
        <w:rPr>
          <w:sz w:val="16"/>
          <w:szCs w:val="16"/>
        </w:rPr>
      </w:pPr>
    </w:p>
    <w:p w:rsidR="009C0E88" w:rsidRPr="009C0E88" w:rsidRDefault="009C0E88" w:rsidP="009C0E88">
      <w:pPr>
        <w:pStyle w:val="ConsPlusNormal"/>
        <w:widowControl/>
        <w:ind w:firstLine="0"/>
        <w:jc w:val="right"/>
        <w:rPr>
          <w:sz w:val="16"/>
          <w:szCs w:val="16"/>
        </w:rPr>
      </w:pPr>
    </w:p>
    <w:p w:rsidR="009C0E88" w:rsidRPr="009C0E88" w:rsidRDefault="009C0E88" w:rsidP="009C0E88">
      <w:pPr>
        <w:pStyle w:val="ConsPlusNormal"/>
        <w:widowControl/>
        <w:ind w:firstLine="0"/>
        <w:jc w:val="right"/>
        <w:rPr>
          <w:sz w:val="16"/>
          <w:szCs w:val="16"/>
        </w:rPr>
      </w:pPr>
    </w:p>
    <w:p w:rsidR="009C0E88" w:rsidRPr="009C0E88" w:rsidRDefault="009C0E88" w:rsidP="009C0E88">
      <w:pPr>
        <w:jc w:val="center"/>
        <w:rPr>
          <w:rFonts w:ascii="Arial" w:hAnsi="Arial" w:cs="Arial"/>
          <w:b/>
          <w:sz w:val="16"/>
          <w:szCs w:val="16"/>
        </w:rPr>
      </w:pPr>
      <w:r w:rsidRPr="009C0E88">
        <w:rPr>
          <w:rFonts w:ascii="Arial" w:hAnsi="Arial" w:cs="Arial"/>
          <w:b/>
          <w:snapToGrid w:val="0"/>
          <w:color w:val="000000"/>
          <w:sz w:val="16"/>
          <w:szCs w:val="16"/>
          <w:lang w:val="en-US"/>
        </w:rPr>
        <w:lastRenderedPageBreak/>
        <w:t>III</w:t>
      </w:r>
      <w:r w:rsidRPr="009C0E88">
        <w:rPr>
          <w:rFonts w:ascii="Arial" w:hAnsi="Arial" w:cs="Arial"/>
          <w:b/>
          <w:snapToGrid w:val="0"/>
          <w:color w:val="000000"/>
          <w:sz w:val="16"/>
          <w:szCs w:val="16"/>
        </w:rPr>
        <w:t xml:space="preserve">. Главные администраторы доходов бюджета Валдайского муниципального района – </w:t>
      </w:r>
      <w:r w:rsidRPr="009C0E88">
        <w:rPr>
          <w:rFonts w:ascii="Arial" w:hAnsi="Arial" w:cs="Arial"/>
          <w:b/>
          <w:sz w:val="16"/>
          <w:szCs w:val="16"/>
        </w:rPr>
        <w:t xml:space="preserve">органы </w:t>
      </w:r>
    </w:p>
    <w:p w:rsidR="009C0E88" w:rsidRPr="009C0E88" w:rsidRDefault="009C0E88" w:rsidP="009C0E88">
      <w:pPr>
        <w:jc w:val="center"/>
        <w:rPr>
          <w:rFonts w:ascii="Arial" w:hAnsi="Arial" w:cs="Arial"/>
          <w:snapToGrid w:val="0"/>
          <w:color w:val="000000"/>
          <w:spacing w:val="-20"/>
          <w:sz w:val="16"/>
          <w:szCs w:val="16"/>
        </w:rPr>
      </w:pPr>
      <w:r w:rsidRPr="009C0E88">
        <w:rPr>
          <w:rFonts w:ascii="Arial" w:hAnsi="Arial" w:cs="Arial"/>
          <w:b/>
          <w:sz w:val="16"/>
          <w:szCs w:val="16"/>
        </w:rPr>
        <w:t>исполнительной власти, отраслевые комитеты бюджета Валдайского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9"/>
        <w:gridCol w:w="708"/>
        <w:gridCol w:w="1559"/>
        <w:gridCol w:w="8794"/>
      </w:tblGrid>
      <w:tr w:rsidR="009C0E88" w:rsidRPr="008D44A2" w:rsidTr="008D44A2">
        <w:trPr>
          <w:cantSplit/>
          <w:trHeight w:val="20"/>
        </w:trPr>
        <w:tc>
          <w:tcPr>
            <w:tcW w:w="127" w:type="pct"/>
            <w:vMerge w:val="restart"/>
            <w:vAlign w:val="center"/>
          </w:tcPr>
          <w:p w:rsidR="009C0E88" w:rsidRPr="008D44A2" w:rsidRDefault="009C0E88" w:rsidP="009C0E88">
            <w:pPr>
              <w:pStyle w:val="5"/>
              <w:spacing w:before="0" w:after="0"/>
              <w:jc w:val="center"/>
              <w:rPr>
                <w:rFonts w:ascii="Arial" w:hAnsi="Arial" w:cs="Arial"/>
                <w:i w:val="0"/>
                <w:snapToGrid w:val="0"/>
                <w:sz w:val="12"/>
                <w:szCs w:val="12"/>
              </w:rPr>
            </w:pPr>
            <w:r w:rsidRPr="008D44A2">
              <w:rPr>
                <w:rFonts w:ascii="Arial" w:hAnsi="Arial" w:cs="Arial"/>
                <w:i w:val="0"/>
                <w:snapToGrid w:val="0"/>
                <w:sz w:val="12"/>
                <w:szCs w:val="12"/>
              </w:rPr>
              <w:t>№ п/п</w:t>
            </w:r>
          </w:p>
        </w:tc>
        <w:tc>
          <w:tcPr>
            <w:tcW w:w="999" w:type="pct"/>
            <w:gridSpan w:val="2"/>
            <w:vAlign w:val="center"/>
          </w:tcPr>
          <w:p w:rsidR="009C0E88" w:rsidRPr="008D44A2" w:rsidRDefault="009C0E88" w:rsidP="009C0E88">
            <w:pPr>
              <w:pStyle w:val="5"/>
              <w:spacing w:before="0" w:after="0"/>
              <w:jc w:val="center"/>
              <w:rPr>
                <w:rFonts w:ascii="Arial" w:hAnsi="Arial" w:cs="Arial"/>
                <w:i w:val="0"/>
                <w:snapToGrid w:val="0"/>
                <w:sz w:val="12"/>
                <w:szCs w:val="12"/>
              </w:rPr>
            </w:pPr>
            <w:r w:rsidRPr="008D44A2">
              <w:rPr>
                <w:rFonts w:ascii="Arial" w:hAnsi="Arial" w:cs="Arial"/>
                <w:i w:val="0"/>
                <w:snapToGrid w:val="0"/>
                <w:sz w:val="12"/>
                <w:szCs w:val="12"/>
              </w:rPr>
              <w:t xml:space="preserve">Код бюджетной классификации </w:t>
            </w:r>
          </w:p>
          <w:p w:rsidR="009C0E88" w:rsidRPr="008D44A2" w:rsidRDefault="009C0E88" w:rsidP="009C0E88">
            <w:pPr>
              <w:pStyle w:val="5"/>
              <w:spacing w:before="0" w:after="0"/>
              <w:jc w:val="center"/>
              <w:rPr>
                <w:rFonts w:ascii="Arial" w:hAnsi="Arial" w:cs="Arial"/>
                <w:i w:val="0"/>
                <w:sz w:val="12"/>
                <w:szCs w:val="12"/>
              </w:rPr>
            </w:pPr>
            <w:r w:rsidRPr="008D44A2">
              <w:rPr>
                <w:rFonts w:ascii="Arial" w:hAnsi="Arial" w:cs="Arial"/>
                <w:i w:val="0"/>
                <w:snapToGrid w:val="0"/>
                <w:sz w:val="12"/>
                <w:szCs w:val="12"/>
              </w:rPr>
              <w:t>Российской Федерации</w:t>
            </w:r>
          </w:p>
        </w:tc>
        <w:tc>
          <w:tcPr>
            <w:tcW w:w="3874" w:type="pct"/>
            <w:vMerge w:val="restart"/>
            <w:vAlign w:val="center"/>
          </w:tcPr>
          <w:p w:rsidR="009C0E88" w:rsidRPr="008D44A2" w:rsidRDefault="009C0E88" w:rsidP="009C0E88">
            <w:pPr>
              <w:widowControl w:val="0"/>
              <w:autoSpaceDE w:val="0"/>
              <w:autoSpaceDN w:val="0"/>
              <w:jc w:val="center"/>
              <w:rPr>
                <w:rFonts w:ascii="Arial" w:hAnsi="Arial" w:cs="Arial"/>
                <w:b/>
                <w:sz w:val="12"/>
                <w:szCs w:val="12"/>
              </w:rPr>
            </w:pPr>
            <w:r w:rsidRPr="008D44A2">
              <w:rPr>
                <w:rFonts w:ascii="Arial" w:hAnsi="Arial" w:cs="Arial"/>
                <w:b/>
                <w:sz w:val="12"/>
                <w:szCs w:val="12"/>
              </w:rPr>
              <w:t>Наименование главного администратора</w:t>
            </w:r>
          </w:p>
          <w:p w:rsidR="009C0E88" w:rsidRPr="008D44A2" w:rsidRDefault="009C0E88" w:rsidP="009C0E88">
            <w:pPr>
              <w:pStyle w:val="5"/>
              <w:spacing w:before="0" w:after="0"/>
              <w:jc w:val="center"/>
              <w:rPr>
                <w:rFonts w:ascii="Arial" w:hAnsi="Arial" w:cs="Arial"/>
                <w:i w:val="0"/>
                <w:sz w:val="12"/>
                <w:szCs w:val="12"/>
              </w:rPr>
            </w:pPr>
            <w:r w:rsidRPr="008D44A2">
              <w:rPr>
                <w:rFonts w:ascii="Arial" w:hAnsi="Arial" w:cs="Arial"/>
                <w:i w:val="0"/>
                <w:sz w:val="12"/>
                <w:szCs w:val="12"/>
              </w:rPr>
              <w:t xml:space="preserve">доходов бюджета Валдайского муниципального района, </w:t>
            </w:r>
            <w:r w:rsidRPr="008D44A2">
              <w:rPr>
                <w:rFonts w:ascii="Arial" w:hAnsi="Arial" w:cs="Arial"/>
                <w:i w:val="0"/>
                <w:sz w:val="12"/>
                <w:szCs w:val="12"/>
              </w:rPr>
              <w:br/>
              <w:t xml:space="preserve">наименование кода вида (подвида) доходов бюджета </w:t>
            </w:r>
          </w:p>
          <w:p w:rsidR="009C0E88" w:rsidRPr="008D44A2" w:rsidRDefault="009C0E88" w:rsidP="009C0E88">
            <w:pPr>
              <w:pStyle w:val="5"/>
              <w:spacing w:before="0" w:after="0"/>
              <w:jc w:val="center"/>
              <w:rPr>
                <w:rFonts w:ascii="Arial" w:hAnsi="Arial" w:cs="Arial"/>
                <w:i w:val="0"/>
                <w:snapToGrid w:val="0"/>
                <w:sz w:val="12"/>
                <w:szCs w:val="12"/>
              </w:rPr>
            </w:pPr>
            <w:r w:rsidRPr="008D44A2">
              <w:rPr>
                <w:rFonts w:ascii="Arial" w:hAnsi="Arial" w:cs="Arial"/>
                <w:i w:val="0"/>
                <w:sz w:val="12"/>
                <w:szCs w:val="12"/>
              </w:rPr>
              <w:t>Валдайского муниципального района</w:t>
            </w:r>
          </w:p>
        </w:tc>
      </w:tr>
      <w:tr w:rsidR="009C0E88" w:rsidRPr="008D44A2" w:rsidTr="008D44A2">
        <w:trPr>
          <w:cantSplit/>
          <w:trHeight w:val="20"/>
        </w:trPr>
        <w:tc>
          <w:tcPr>
            <w:tcW w:w="127" w:type="pct"/>
            <w:vMerge/>
            <w:vAlign w:val="center"/>
          </w:tcPr>
          <w:p w:rsidR="009C0E88" w:rsidRPr="008D44A2" w:rsidRDefault="009C0E88" w:rsidP="009C0E88">
            <w:pPr>
              <w:jc w:val="center"/>
              <w:rPr>
                <w:rFonts w:ascii="Arial" w:hAnsi="Arial" w:cs="Arial"/>
                <w:snapToGrid w:val="0"/>
                <w:sz w:val="12"/>
                <w:szCs w:val="12"/>
              </w:rPr>
            </w:pPr>
          </w:p>
        </w:tc>
        <w:tc>
          <w:tcPr>
            <w:tcW w:w="312" w:type="pct"/>
            <w:vAlign w:val="center"/>
          </w:tcPr>
          <w:p w:rsidR="009C0E88" w:rsidRPr="008D44A2" w:rsidRDefault="008D44A2" w:rsidP="009C0E88">
            <w:pPr>
              <w:jc w:val="center"/>
              <w:rPr>
                <w:rFonts w:ascii="Arial" w:hAnsi="Arial" w:cs="Arial"/>
                <w:b/>
                <w:snapToGrid w:val="0"/>
                <w:sz w:val="12"/>
                <w:szCs w:val="12"/>
              </w:rPr>
            </w:pPr>
            <w:r>
              <w:rPr>
                <w:rFonts w:ascii="Arial" w:hAnsi="Arial" w:cs="Arial"/>
                <w:b/>
                <w:snapToGrid w:val="0"/>
                <w:sz w:val="12"/>
                <w:szCs w:val="12"/>
              </w:rPr>
              <w:t>глав</w:t>
            </w:r>
            <w:r w:rsidR="009C0E88" w:rsidRPr="008D44A2">
              <w:rPr>
                <w:rFonts w:ascii="Arial" w:hAnsi="Arial" w:cs="Arial"/>
                <w:b/>
                <w:snapToGrid w:val="0"/>
                <w:sz w:val="12"/>
                <w:szCs w:val="12"/>
              </w:rPr>
              <w:t>ного админи-стратора доходов</w:t>
            </w:r>
          </w:p>
        </w:tc>
        <w:tc>
          <w:tcPr>
            <w:tcW w:w="687"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z w:val="12"/>
                <w:szCs w:val="12"/>
              </w:rPr>
              <w:t>вида (подвида) доходов бюджета Валдайского муниципального района</w:t>
            </w:r>
          </w:p>
        </w:tc>
        <w:tc>
          <w:tcPr>
            <w:tcW w:w="3874" w:type="pct"/>
            <w:vMerge/>
            <w:vAlign w:val="center"/>
          </w:tcPr>
          <w:p w:rsidR="009C0E88" w:rsidRPr="008D44A2" w:rsidRDefault="009C0E88" w:rsidP="009C0E88">
            <w:pPr>
              <w:jc w:val="center"/>
              <w:rPr>
                <w:rFonts w:ascii="Arial" w:hAnsi="Arial" w:cs="Arial"/>
                <w:sz w:val="12"/>
                <w:szCs w:val="12"/>
              </w:rPr>
            </w:pPr>
          </w:p>
        </w:tc>
      </w:tr>
      <w:tr w:rsidR="009C0E88" w:rsidRPr="008D44A2" w:rsidTr="008D44A2">
        <w:trPr>
          <w:cantSplit/>
          <w:trHeight w:val="20"/>
        </w:trPr>
        <w:tc>
          <w:tcPr>
            <w:tcW w:w="127" w:type="pct"/>
            <w:vAlign w:val="center"/>
          </w:tcPr>
          <w:p w:rsidR="009C0E88" w:rsidRPr="008D44A2" w:rsidRDefault="009C0E88" w:rsidP="009C0E88">
            <w:pPr>
              <w:jc w:val="center"/>
              <w:rPr>
                <w:rFonts w:ascii="Arial" w:hAnsi="Arial" w:cs="Arial"/>
                <w:bCs/>
                <w:snapToGrid w:val="0"/>
                <w:sz w:val="12"/>
                <w:szCs w:val="12"/>
              </w:rPr>
            </w:pPr>
            <w:r w:rsidRPr="008D44A2">
              <w:rPr>
                <w:rFonts w:ascii="Arial" w:hAnsi="Arial" w:cs="Arial"/>
                <w:bCs/>
                <w:snapToGrid w:val="0"/>
                <w:sz w:val="12"/>
                <w:szCs w:val="12"/>
              </w:rPr>
              <w:t>1</w:t>
            </w:r>
          </w:p>
        </w:tc>
        <w:tc>
          <w:tcPr>
            <w:tcW w:w="312" w:type="pct"/>
            <w:vAlign w:val="center"/>
          </w:tcPr>
          <w:p w:rsidR="009C0E88" w:rsidRPr="008D44A2" w:rsidRDefault="009C0E88" w:rsidP="009C0E88">
            <w:pPr>
              <w:jc w:val="center"/>
              <w:rPr>
                <w:rFonts w:ascii="Arial" w:hAnsi="Arial" w:cs="Arial"/>
                <w:bCs/>
                <w:snapToGrid w:val="0"/>
                <w:sz w:val="12"/>
                <w:szCs w:val="12"/>
              </w:rPr>
            </w:pPr>
            <w:r w:rsidRPr="008D44A2">
              <w:rPr>
                <w:rFonts w:ascii="Arial" w:hAnsi="Arial" w:cs="Arial"/>
                <w:bCs/>
                <w:snapToGrid w:val="0"/>
                <w:sz w:val="12"/>
                <w:szCs w:val="12"/>
              </w:rPr>
              <w:t>2</w:t>
            </w:r>
          </w:p>
        </w:tc>
        <w:tc>
          <w:tcPr>
            <w:tcW w:w="687" w:type="pct"/>
            <w:vAlign w:val="center"/>
          </w:tcPr>
          <w:p w:rsidR="009C0E88" w:rsidRPr="008D44A2" w:rsidRDefault="009C0E88" w:rsidP="009C0E88">
            <w:pPr>
              <w:jc w:val="center"/>
              <w:rPr>
                <w:rFonts w:ascii="Arial" w:hAnsi="Arial" w:cs="Arial"/>
                <w:snapToGrid w:val="0"/>
                <w:sz w:val="12"/>
                <w:szCs w:val="12"/>
              </w:rPr>
            </w:pPr>
            <w:r w:rsidRPr="008D44A2">
              <w:rPr>
                <w:rFonts w:ascii="Arial" w:hAnsi="Arial" w:cs="Arial"/>
                <w:snapToGrid w:val="0"/>
                <w:sz w:val="12"/>
                <w:szCs w:val="12"/>
              </w:rPr>
              <w:t>3</w:t>
            </w:r>
          </w:p>
        </w:tc>
        <w:tc>
          <w:tcPr>
            <w:tcW w:w="3874"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4</w:t>
            </w:r>
          </w:p>
        </w:tc>
      </w:tr>
      <w:tr w:rsidR="009C0E88" w:rsidRPr="008D44A2" w:rsidTr="008D44A2">
        <w:trPr>
          <w:cantSplit/>
          <w:trHeight w:val="20"/>
        </w:trPr>
        <w:tc>
          <w:tcPr>
            <w:tcW w:w="127"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1</w:t>
            </w:r>
          </w:p>
        </w:tc>
        <w:tc>
          <w:tcPr>
            <w:tcW w:w="312"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857</w:t>
            </w:r>
          </w:p>
        </w:tc>
        <w:tc>
          <w:tcPr>
            <w:tcW w:w="687" w:type="pct"/>
            <w:vAlign w:val="center"/>
          </w:tcPr>
          <w:p w:rsidR="009C0E88" w:rsidRPr="008D44A2" w:rsidRDefault="009C0E88" w:rsidP="009C0E88">
            <w:pPr>
              <w:jc w:val="center"/>
              <w:rPr>
                <w:rFonts w:ascii="Arial" w:hAnsi="Arial" w:cs="Arial"/>
                <w:b/>
                <w:snapToGrid w:val="0"/>
                <w:sz w:val="12"/>
                <w:szCs w:val="12"/>
              </w:rPr>
            </w:pPr>
          </w:p>
        </w:tc>
        <w:tc>
          <w:tcPr>
            <w:tcW w:w="3874" w:type="pct"/>
            <w:vAlign w:val="center"/>
          </w:tcPr>
          <w:p w:rsidR="009C0E88" w:rsidRPr="008D44A2" w:rsidRDefault="009C0E88" w:rsidP="008D44A2">
            <w:pPr>
              <w:jc w:val="both"/>
              <w:rPr>
                <w:rFonts w:ascii="Arial" w:hAnsi="Arial" w:cs="Arial"/>
                <w:b/>
                <w:snapToGrid w:val="0"/>
                <w:sz w:val="12"/>
                <w:szCs w:val="12"/>
              </w:rPr>
            </w:pPr>
            <w:r w:rsidRPr="008D44A2">
              <w:rPr>
                <w:rFonts w:ascii="Arial" w:hAnsi="Arial" w:cs="Arial"/>
                <w:b/>
                <w:sz w:val="12"/>
                <w:szCs w:val="12"/>
              </w:rPr>
              <w:t>Муниципальное казённое учреждение комитет культуры Администрации Валдайского муниципального района</w:t>
            </w:r>
          </w:p>
        </w:tc>
      </w:tr>
      <w:tr w:rsidR="009C0E88" w:rsidRPr="008D44A2" w:rsidTr="008D44A2">
        <w:trPr>
          <w:cantSplit/>
          <w:trHeight w:val="20"/>
        </w:trPr>
        <w:tc>
          <w:tcPr>
            <w:tcW w:w="127" w:type="pct"/>
            <w:vAlign w:val="center"/>
          </w:tcPr>
          <w:p w:rsidR="009C0E88" w:rsidRPr="008D44A2" w:rsidRDefault="009C0E88" w:rsidP="009C0E88">
            <w:pPr>
              <w:numPr>
                <w:ilvl w:val="0"/>
                <w:numId w:val="39"/>
              </w:numPr>
              <w:ind w:left="0" w:firstLine="0"/>
              <w:jc w:val="center"/>
              <w:rPr>
                <w:rFonts w:ascii="Arial" w:hAnsi="Arial" w:cs="Arial"/>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857</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1 13 02995 05 0000 130</w:t>
            </w:r>
          </w:p>
        </w:tc>
        <w:tc>
          <w:tcPr>
            <w:tcW w:w="3874" w:type="pct"/>
            <w:vAlign w:val="center"/>
          </w:tcPr>
          <w:p w:rsidR="009C0E88" w:rsidRPr="008D44A2" w:rsidRDefault="009C0E88" w:rsidP="008D44A2">
            <w:pPr>
              <w:autoSpaceDE w:val="0"/>
              <w:autoSpaceDN w:val="0"/>
              <w:adjustRightInd w:val="0"/>
              <w:jc w:val="both"/>
              <w:rPr>
                <w:rFonts w:ascii="Arial" w:eastAsia="Calibri" w:hAnsi="Arial" w:cs="Arial"/>
                <w:sz w:val="12"/>
                <w:szCs w:val="12"/>
              </w:rPr>
            </w:pPr>
            <w:r w:rsidRPr="008D44A2">
              <w:rPr>
                <w:rFonts w:ascii="Arial" w:eastAsia="Calibri" w:hAnsi="Arial" w:cs="Arial"/>
                <w:sz w:val="12"/>
                <w:szCs w:val="12"/>
              </w:rPr>
              <w:t>Прочие доходы от компенсации затрат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39"/>
              </w:numPr>
              <w:ind w:left="0" w:firstLine="0"/>
              <w:jc w:val="center"/>
              <w:rPr>
                <w:rFonts w:ascii="Arial" w:hAnsi="Arial" w:cs="Arial"/>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857</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1 17 01050 05 0000 180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Невыясненные поступления, зачисляемые в бюджеты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39"/>
              </w:numPr>
              <w:ind w:left="0" w:firstLine="0"/>
              <w:jc w:val="center"/>
              <w:rPr>
                <w:rFonts w:ascii="Arial" w:hAnsi="Arial" w:cs="Arial"/>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857</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2 18 05010 05 0000 150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Доходы бюджетов муниципальных районов от возврата бюджетными учреждениями остатков субсидий прошлых лет</w:t>
            </w:r>
          </w:p>
        </w:tc>
      </w:tr>
      <w:tr w:rsidR="009C0E88" w:rsidRPr="008D44A2" w:rsidTr="008D44A2">
        <w:trPr>
          <w:cantSplit/>
          <w:trHeight w:val="20"/>
        </w:trPr>
        <w:tc>
          <w:tcPr>
            <w:tcW w:w="127"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2</w:t>
            </w:r>
          </w:p>
        </w:tc>
        <w:tc>
          <w:tcPr>
            <w:tcW w:w="312"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874</w:t>
            </w:r>
          </w:p>
        </w:tc>
        <w:tc>
          <w:tcPr>
            <w:tcW w:w="687" w:type="pct"/>
            <w:vAlign w:val="center"/>
          </w:tcPr>
          <w:p w:rsidR="009C0E88" w:rsidRPr="008D44A2" w:rsidRDefault="009C0E88" w:rsidP="009C0E88">
            <w:pPr>
              <w:jc w:val="center"/>
              <w:rPr>
                <w:rFonts w:ascii="Arial" w:hAnsi="Arial" w:cs="Arial"/>
                <w:b/>
                <w:snapToGrid w:val="0"/>
                <w:sz w:val="12"/>
                <w:szCs w:val="12"/>
              </w:rPr>
            </w:pPr>
          </w:p>
        </w:tc>
        <w:tc>
          <w:tcPr>
            <w:tcW w:w="3874" w:type="pct"/>
            <w:vAlign w:val="center"/>
          </w:tcPr>
          <w:p w:rsidR="009C0E88" w:rsidRPr="008D44A2" w:rsidRDefault="009C0E88" w:rsidP="008D44A2">
            <w:pPr>
              <w:jc w:val="both"/>
              <w:rPr>
                <w:rFonts w:ascii="Arial" w:hAnsi="Arial" w:cs="Arial"/>
                <w:b/>
                <w:sz w:val="12"/>
                <w:szCs w:val="12"/>
              </w:rPr>
            </w:pPr>
            <w:r w:rsidRPr="008D44A2">
              <w:rPr>
                <w:rFonts w:ascii="Arial" w:hAnsi="Arial" w:cs="Arial"/>
                <w:b/>
                <w:sz w:val="12"/>
                <w:szCs w:val="12"/>
              </w:rPr>
              <w:t>Муниципальное казённое учреждение комитет образования Администрации Валдайского муниципального района</w:t>
            </w:r>
          </w:p>
        </w:tc>
      </w:tr>
      <w:tr w:rsidR="009C0E88" w:rsidRPr="008D44A2" w:rsidTr="008D44A2">
        <w:trPr>
          <w:cantSplit/>
          <w:trHeight w:val="20"/>
        </w:trPr>
        <w:tc>
          <w:tcPr>
            <w:tcW w:w="127" w:type="pct"/>
            <w:vAlign w:val="center"/>
          </w:tcPr>
          <w:p w:rsidR="009C0E88" w:rsidRPr="008D44A2" w:rsidRDefault="009C0E88" w:rsidP="009C0E88">
            <w:pPr>
              <w:numPr>
                <w:ilvl w:val="0"/>
                <w:numId w:val="40"/>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napToGrid w:val="0"/>
                <w:sz w:val="12"/>
                <w:szCs w:val="12"/>
              </w:rPr>
            </w:pPr>
            <w:r w:rsidRPr="008D44A2">
              <w:rPr>
                <w:rFonts w:ascii="Arial" w:hAnsi="Arial" w:cs="Arial"/>
                <w:snapToGrid w:val="0"/>
                <w:sz w:val="12"/>
                <w:szCs w:val="12"/>
              </w:rPr>
              <w:t>874</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1 13 02995 05 0000 130</w:t>
            </w:r>
          </w:p>
        </w:tc>
        <w:tc>
          <w:tcPr>
            <w:tcW w:w="3874" w:type="pct"/>
            <w:vAlign w:val="center"/>
          </w:tcPr>
          <w:p w:rsidR="009C0E88" w:rsidRPr="008D44A2" w:rsidRDefault="009C0E88" w:rsidP="008D44A2">
            <w:pPr>
              <w:autoSpaceDE w:val="0"/>
              <w:autoSpaceDN w:val="0"/>
              <w:adjustRightInd w:val="0"/>
              <w:jc w:val="both"/>
              <w:rPr>
                <w:rFonts w:ascii="Arial" w:eastAsia="Calibri" w:hAnsi="Arial" w:cs="Arial"/>
                <w:sz w:val="12"/>
                <w:szCs w:val="12"/>
              </w:rPr>
            </w:pPr>
            <w:r w:rsidRPr="008D44A2">
              <w:rPr>
                <w:rFonts w:ascii="Arial" w:eastAsia="Calibri" w:hAnsi="Arial" w:cs="Arial"/>
                <w:sz w:val="12"/>
                <w:szCs w:val="12"/>
              </w:rPr>
              <w:t>Прочие доходы от компенсации затрат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0"/>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napToGrid w:val="0"/>
                <w:sz w:val="12"/>
                <w:szCs w:val="12"/>
              </w:rPr>
              <w:t>874</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1 13 01995 05 0000 130</w:t>
            </w:r>
          </w:p>
        </w:tc>
        <w:tc>
          <w:tcPr>
            <w:tcW w:w="3874" w:type="pct"/>
            <w:vAlign w:val="center"/>
          </w:tcPr>
          <w:p w:rsidR="009C0E88" w:rsidRPr="008D44A2" w:rsidRDefault="009C0E88" w:rsidP="008D44A2">
            <w:pPr>
              <w:autoSpaceDE w:val="0"/>
              <w:autoSpaceDN w:val="0"/>
              <w:adjustRightInd w:val="0"/>
              <w:jc w:val="both"/>
              <w:rPr>
                <w:rFonts w:ascii="Arial" w:eastAsia="Calibri" w:hAnsi="Arial" w:cs="Arial"/>
                <w:bCs/>
                <w:sz w:val="12"/>
                <w:szCs w:val="12"/>
              </w:rPr>
            </w:pPr>
            <w:r w:rsidRPr="008D44A2">
              <w:rPr>
                <w:rFonts w:ascii="Arial" w:hAnsi="Arial" w:cs="Arial"/>
                <w:sz w:val="12"/>
                <w:szCs w:val="12"/>
              </w:rPr>
              <w:t>Прочие доходы от оказания платных услуг (работ) получателями средств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0"/>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napToGrid w:val="0"/>
                <w:sz w:val="12"/>
                <w:szCs w:val="12"/>
              </w:rPr>
              <w:t>874</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1 17 01050 05 0000 180</w:t>
            </w:r>
          </w:p>
        </w:tc>
        <w:tc>
          <w:tcPr>
            <w:tcW w:w="3874" w:type="pct"/>
            <w:vAlign w:val="center"/>
          </w:tcPr>
          <w:p w:rsidR="009C0E88" w:rsidRPr="008D44A2" w:rsidRDefault="009C0E88" w:rsidP="008D44A2">
            <w:pPr>
              <w:autoSpaceDE w:val="0"/>
              <w:autoSpaceDN w:val="0"/>
              <w:adjustRightInd w:val="0"/>
              <w:jc w:val="both"/>
              <w:rPr>
                <w:rFonts w:ascii="Arial" w:hAnsi="Arial" w:cs="Arial"/>
                <w:b/>
                <w:sz w:val="12"/>
                <w:szCs w:val="12"/>
              </w:rPr>
            </w:pPr>
            <w:r w:rsidRPr="008D44A2">
              <w:rPr>
                <w:rFonts w:ascii="Arial" w:hAnsi="Arial" w:cs="Arial"/>
                <w:sz w:val="12"/>
                <w:szCs w:val="12"/>
              </w:rPr>
              <w:t>Невыясненные поступления, зачисляемые в бюджеты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0"/>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napToGrid w:val="0"/>
                <w:sz w:val="12"/>
                <w:szCs w:val="12"/>
              </w:rPr>
              <w:t>874</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2 18 05010 05 0000 150</w:t>
            </w:r>
          </w:p>
        </w:tc>
        <w:tc>
          <w:tcPr>
            <w:tcW w:w="3874" w:type="pct"/>
            <w:vAlign w:val="center"/>
          </w:tcPr>
          <w:p w:rsidR="009C0E88" w:rsidRPr="008D44A2" w:rsidRDefault="009C0E88" w:rsidP="008D44A2">
            <w:pPr>
              <w:autoSpaceDE w:val="0"/>
              <w:autoSpaceDN w:val="0"/>
              <w:adjustRightInd w:val="0"/>
              <w:jc w:val="both"/>
              <w:rPr>
                <w:rFonts w:ascii="Arial" w:hAnsi="Arial" w:cs="Arial"/>
                <w:b/>
                <w:sz w:val="12"/>
                <w:szCs w:val="12"/>
              </w:rPr>
            </w:pPr>
            <w:r w:rsidRPr="008D44A2">
              <w:rPr>
                <w:rFonts w:ascii="Arial" w:hAnsi="Arial" w:cs="Arial"/>
                <w:sz w:val="12"/>
                <w:szCs w:val="12"/>
              </w:rPr>
              <w:t>Доходы бюджетов муниципальных районов от возврата бюджетными учреждениями остатков субсидий прошлых лет</w:t>
            </w:r>
          </w:p>
        </w:tc>
      </w:tr>
      <w:tr w:rsidR="009C0E88" w:rsidRPr="008D44A2" w:rsidTr="008D44A2">
        <w:trPr>
          <w:cantSplit/>
          <w:trHeight w:val="20"/>
        </w:trPr>
        <w:tc>
          <w:tcPr>
            <w:tcW w:w="127" w:type="pct"/>
            <w:vAlign w:val="center"/>
          </w:tcPr>
          <w:p w:rsidR="009C0E88" w:rsidRPr="008D44A2" w:rsidRDefault="009C0E88" w:rsidP="009C0E88">
            <w:pPr>
              <w:numPr>
                <w:ilvl w:val="0"/>
                <w:numId w:val="40"/>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napToGrid w:val="0"/>
                <w:sz w:val="12"/>
                <w:szCs w:val="12"/>
              </w:rPr>
              <w:t>874</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2 18 05020 05 0000 150</w:t>
            </w:r>
          </w:p>
        </w:tc>
        <w:tc>
          <w:tcPr>
            <w:tcW w:w="3874" w:type="pct"/>
            <w:vAlign w:val="center"/>
          </w:tcPr>
          <w:p w:rsidR="009C0E88" w:rsidRPr="008D44A2" w:rsidRDefault="009C0E88" w:rsidP="008D44A2">
            <w:pPr>
              <w:autoSpaceDE w:val="0"/>
              <w:autoSpaceDN w:val="0"/>
              <w:adjustRightInd w:val="0"/>
              <w:jc w:val="both"/>
              <w:rPr>
                <w:rFonts w:ascii="Arial" w:hAnsi="Arial" w:cs="Arial"/>
                <w:b/>
                <w:sz w:val="12"/>
                <w:szCs w:val="12"/>
              </w:rPr>
            </w:pPr>
            <w:r w:rsidRPr="008D44A2">
              <w:rPr>
                <w:rFonts w:ascii="Arial" w:hAnsi="Arial" w:cs="Arial"/>
                <w:sz w:val="12"/>
                <w:szCs w:val="12"/>
              </w:rPr>
              <w:t>Доходы бюджетов муниципальных районов от возврата автономными учреждениями остатков субсидий прошлых лет</w:t>
            </w:r>
          </w:p>
        </w:tc>
      </w:tr>
      <w:tr w:rsidR="009C0E88" w:rsidRPr="008D44A2" w:rsidTr="008D44A2">
        <w:trPr>
          <w:cantSplit/>
          <w:trHeight w:val="20"/>
        </w:trPr>
        <w:tc>
          <w:tcPr>
            <w:tcW w:w="127"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3</w:t>
            </w:r>
          </w:p>
        </w:tc>
        <w:tc>
          <w:tcPr>
            <w:tcW w:w="312"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892</w:t>
            </w:r>
          </w:p>
        </w:tc>
        <w:tc>
          <w:tcPr>
            <w:tcW w:w="687" w:type="pct"/>
            <w:vAlign w:val="center"/>
          </w:tcPr>
          <w:p w:rsidR="009C0E88" w:rsidRPr="008D44A2" w:rsidRDefault="009C0E88" w:rsidP="009C0E88">
            <w:pPr>
              <w:jc w:val="center"/>
              <w:rPr>
                <w:rFonts w:ascii="Arial" w:hAnsi="Arial" w:cs="Arial"/>
                <w:b/>
                <w:snapToGrid w:val="0"/>
                <w:sz w:val="12"/>
                <w:szCs w:val="12"/>
              </w:rPr>
            </w:pPr>
          </w:p>
        </w:tc>
        <w:tc>
          <w:tcPr>
            <w:tcW w:w="3874" w:type="pct"/>
            <w:vAlign w:val="center"/>
          </w:tcPr>
          <w:p w:rsidR="009C0E88" w:rsidRPr="008D44A2" w:rsidRDefault="009C0E88" w:rsidP="008D44A2">
            <w:pPr>
              <w:jc w:val="both"/>
              <w:rPr>
                <w:rFonts w:ascii="Arial" w:hAnsi="Arial" w:cs="Arial"/>
                <w:b/>
                <w:sz w:val="12"/>
                <w:szCs w:val="12"/>
              </w:rPr>
            </w:pPr>
            <w:r w:rsidRPr="008D44A2">
              <w:rPr>
                <w:rFonts w:ascii="Arial" w:hAnsi="Arial" w:cs="Arial"/>
                <w:b/>
                <w:sz w:val="12"/>
                <w:szCs w:val="12"/>
              </w:rPr>
              <w:t>Комитет финансов Администрации Валдайского муниципального района</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1 13 02995 05 0000 130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доходы от компенсации затрат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1 17 01050 05 0000 180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Невыясненные поступления, зачисляемые в бюджеты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1 17 05050 05 0000 180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Прочие неналоговые доходы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1 16 07090 05 0000 140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1 16 10100 05 0000 140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2 02 15001 05 0000 150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Дотации бюджетам муниципальных районов на выравнивание бюджетной обеспеченности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2 02 15002 05 0000 150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Дотации бюджетам муниципальных районов на поддержку мер по обеспечению сбалансированности бюджетов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2 02 25304 05 0000 150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2 02 25412 05 0000 150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Субсидии бюджетам муниципальных районов на реализацию практик поддержки добровольчества (волонтерства) по итогам проведения ежегодного Всероссийского конкурса лучших региональных практик поддержки и развития добровольчества (волонтерства) "Регион добрых дел"</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2 02 25467 05 0000 150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 xml:space="preserve">892 </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2 02 25470 05 0000 150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Субсидии бюджетам муниципальных районов на ликвидацию объектов накопленного вреда окружающей среде, прошедших оценку воздействия на состояние окружающей среды, здоровье и продолжительность жизни граждан</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2 02 25497 05 0000 150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Субсидии бюджетам муниципальных районов на реализацию мероприятий по обеспечению жильем молодых семей</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2 02 25513 05 0000 150</w:t>
            </w:r>
          </w:p>
        </w:tc>
        <w:tc>
          <w:tcPr>
            <w:tcW w:w="3874" w:type="pct"/>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Субсидии бюджетам муниципальных районов на развитие сети учреждений культурно-досугового типа</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2 02 25519 05 0000 150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Субсидии бюджетам муниципальных районов на поддержку отрасли культуры</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2 02 25750 05 0000 150</w:t>
            </w:r>
          </w:p>
        </w:tc>
        <w:tc>
          <w:tcPr>
            <w:tcW w:w="3874" w:type="pct"/>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Субсидии бюджетам муниципальных районов на реализацию мероприятий по модернизации школьных систем образования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2 02 29999 05 0000 150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Прочие субсидии бюджетам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2 02 29999 05 5487 150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Субсидия c целью софинансирования расходных обязательств, связанных с реализацией мероприятий пилотного проекта, направленного на стимулирование рождаемости на территории Новгородской области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2 02 29999 05 7153 150</w:t>
            </w:r>
          </w:p>
        </w:tc>
        <w:tc>
          <w:tcPr>
            <w:tcW w:w="3874" w:type="pct"/>
          </w:tcPr>
          <w:p w:rsidR="009C0E88" w:rsidRPr="008D44A2" w:rsidRDefault="009C0E88" w:rsidP="008D44A2">
            <w:pPr>
              <w:jc w:val="both"/>
              <w:rPr>
                <w:rFonts w:ascii="Arial" w:hAnsi="Arial" w:cs="Arial"/>
                <w:bCs/>
                <w:sz w:val="12"/>
                <w:szCs w:val="12"/>
              </w:rPr>
            </w:pPr>
            <w:r w:rsidRPr="008D44A2">
              <w:rPr>
                <w:rFonts w:ascii="Arial" w:hAnsi="Arial" w:cs="Arial"/>
                <w:sz w:val="12"/>
                <w:szCs w:val="12"/>
              </w:rPr>
              <w:t>Прочие субсидии бюджетам муниципальных районов</w:t>
            </w:r>
            <w:r w:rsidRPr="008D44A2">
              <w:rPr>
                <w:rFonts w:ascii="Arial" w:hAnsi="Arial" w:cs="Arial"/>
                <w:bCs/>
                <w:sz w:val="12"/>
                <w:szCs w:val="12"/>
              </w:rPr>
              <w:t xml:space="preserve"> (Субсидия</w:t>
            </w:r>
            <w:r w:rsidRPr="008D44A2">
              <w:rPr>
                <w:rFonts w:ascii="Arial" w:hAnsi="Arial" w:cs="Arial"/>
                <w:sz w:val="12"/>
                <w:szCs w:val="12"/>
              </w:rPr>
              <w:t xml:space="preserve"> бюджетам муниципальных районов на обеспечение мероприятий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both"/>
              <w:rPr>
                <w:rFonts w:ascii="Arial" w:hAnsi="Arial" w:cs="Arial"/>
                <w:sz w:val="12"/>
                <w:szCs w:val="12"/>
              </w:rPr>
            </w:pPr>
            <w:r w:rsidRPr="008D44A2">
              <w:rPr>
                <w:rFonts w:ascii="Arial" w:hAnsi="Arial" w:cs="Arial"/>
                <w:sz w:val="12"/>
                <w:szCs w:val="12"/>
              </w:rPr>
              <w:t>2 02 29999 05 7166 150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Субсидии бюджетам муниципальных районов, муниципальных округов, городского округа Новгородской области на реализацию муниципальных программ (подпрограмм, разделов, мероприятий программ) поддержки социально ориентированных некоммерческих организаций)</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both"/>
              <w:rPr>
                <w:rFonts w:ascii="Arial" w:hAnsi="Arial" w:cs="Arial"/>
                <w:sz w:val="12"/>
                <w:szCs w:val="12"/>
              </w:rPr>
            </w:pPr>
            <w:r w:rsidRPr="008D44A2">
              <w:rPr>
                <w:rFonts w:ascii="Arial" w:hAnsi="Arial" w:cs="Arial"/>
                <w:sz w:val="12"/>
                <w:szCs w:val="12"/>
              </w:rPr>
              <w:t>2 02 29999 05 7173 150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Субсидии бюджетам муниципальных образований Новгородской области в целях софинансирования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both"/>
              <w:rPr>
                <w:rFonts w:ascii="Arial" w:hAnsi="Arial" w:cs="Arial"/>
                <w:sz w:val="12"/>
                <w:szCs w:val="12"/>
              </w:rPr>
            </w:pPr>
            <w:r w:rsidRPr="008D44A2">
              <w:rPr>
                <w:rFonts w:ascii="Arial" w:hAnsi="Arial" w:cs="Arial"/>
                <w:sz w:val="12"/>
                <w:szCs w:val="12"/>
              </w:rPr>
              <w:t>2 02 29999 05 7177 150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Субсидии бюджетам муниципальных районов, муниципальных округов и городского округа Новгородской области на капитальный ремонт спортивных недвижимых объектов муниципальных учреждений, реализующих дополнительные общеобразовательные программы в области физической культуры и спорта</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2 02 29999 05 7208 150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bCs/>
                <w:sz w:val="12"/>
                <w:szCs w:val="12"/>
              </w:rPr>
              <w:t>Прочие субсидии бюджетам муниципальных районов (Субсидии бюджетам муниципальных районов на приобретение или изготовление бланков документов об образовании и (или) о квалификации муниципальными образовательными организациями)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2 02 29999 05 7212 150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bCs/>
                <w:sz w:val="12"/>
                <w:szCs w:val="12"/>
              </w:rPr>
              <w:t>Прочие субсидии бюджетам муниципальных районов (Субсидии бюджетам муниципальных районов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w:t>
            </w:r>
            <w:r w:rsidRPr="008D44A2">
              <w:rPr>
                <w:rFonts w:ascii="Arial" w:hAnsi="Arial" w:cs="Arial"/>
                <w:sz w:val="12"/>
                <w:szCs w:val="12"/>
              </w:rPr>
              <w:t xml:space="preserve"> детей)</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2 02 29999 05 7230 150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bCs/>
                <w:sz w:val="12"/>
                <w:szCs w:val="12"/>
              </w:rPr>
              <w:t>Прочие субсидии бюджетам муниципальных районов (Субсидии бюджетам муниципальных районов на софинансирование расходов муниципальных казенных, бюджетных и автономных учреждений по приобретению коммунальных услуг)</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2 02 29999 05 7237 150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субсидии бюджетам муниципальных образований области с целью софинансирования расходных обязательств, возникших при реализации мероприятий муниципальных программ в области водоснабжения и водоотведения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2 02 29999 05 7705 150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Субсидии бюджетам муниципальных районов на реализацию местных инициатив в рамках приоритетного регионального проекта "Наш выбор"</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2 02 29999 05 9084 150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bCs/>
                <w:sz w:val="12"/>
                <w:szCs w:val="12"/>
              </w:rPr>
              <w:t>Прочие субсидии бюджетам муниципальных районов (Субсидии бюджетам муниципальных районов на формирование муниципальных дорожных фондов)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2 02 30021 05 0000 150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Субвенции бюджетам муниципальных районов на ежемесячное денежное вознаграждение за классное руководство</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2 02 30024 05 7002 150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на обеспечение деятельности центров образования цифрового и гуманитарного профилей в общеобразовательных муниципальных организациях области)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2 02 30024 05 7004 150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2 02 30024 05 7006 150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на осуществление отдельных государственных полномочий по оказанию социальной поддержки обучающимся (обучавшимся со дня выпуска) муниципальных образовательных организаций)</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2 02 30024 05 7010 150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на осуществление государственных полномочий по расчёту и предоставлению дотаций на выравнивание бюджетной обеспеченности поселений)</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2 02 30024 05 7028 150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на возмещение затрат по содержанию штатных единиц, осуществляющих переданные отдельные государственные полномочия)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2 02 30024 05 7050 150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2 02 30024 05 7057 150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2 02 30024 05 7060 150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на единовременную выплату лицам из числа детей-сирот и детей, оставшихся без попечения родителей, на текущий ремонт находящихся в их собственности жилых помещений, расположенных на территории Новгородской области)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2 02 30024 05 7065 150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2 02 30024 05 7066 150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осуществление отдельных государственных полномочий в области увековечения памяти погибших при защите Отечества</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2 02 30024 05 7071 150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в части приведения скотомогильников (биотермических ям) на территории Новгородской области в соответствие с ветеринарно-санитарными правилами сбора, утилизации и уничтожения биологических отходов, а также содержания  скотомогильников (биотермических ям) на территории Новгородской области в соответствии с ветеринарно-санитарными правилами сбора, утилизации и уничтожения биологических отходов)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2 02 30024 05 7072 150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2 02 30024 05 7164 150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муниципальных округов, городского округа Новгородской области на 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Вооружённые Силы Российской Федерации, и членов их семей", на 2022 год</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2 02 30024 05 7265 150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муниципальных округов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2022-2025 годах, на 2022 год</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2 02 30024 05 7</w:t>
            </w:r>
            <w:r w:rsidRPr="008D44A2">
              <w:rPr>
                <w:rFonts w:ascii="Arial" w:hAnsi="Arial" w:cs="Arial"/>
                <w:sz w:val="12"/>
                <w:szCs w:val="12"/>
                <w:lang w:val="en-US"/>
              </w:rPr>
              <w:t>524</w:t>
            </w:r>
            <w:r w:rsidRPr="008D44A2">
              <w:rPr>
                <w:rFonts w:ascii="Arial" w:hAnsi="Arial" w:cs="Arial"/>
                <w:sz w:val="12"/>
                <w:szCs w:val="12"/>
              </w:rPr>
              <w:t xml:space="preserve">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2 02 30027 05 0000 150</w:t>
            </w:r>
          </w:p>
        </w:tc>
        <w:tc>
          <w:tcPr>
            <w:tcW w:w="3874" w:type="pct"/>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2 02 30029 05 0000 150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2 02 35082 05 0000 150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2 02 35118 05 0000 150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2 02 35120 05 0000 150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2 02 35179 05 0000 150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Субвенции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2 02 35303 05 0000 150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2 02 35930 05 0000 150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Субвенции бюджетам муниципальных районов на государственную регистрацию актов гражданского состояния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2 02 40014 05 0000 150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2 02 45050 05 0000 150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 xml:space="preserve">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г.Байконура и федеральной территории «Сириус», муниципальных общеобразовательных организаций и профессиональных образовательных организаций </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2 02 45453 05 0000 150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Межбюджетные трансферты, передаваемые бюджетам муниципальных районов на создание виртуальных концертных залов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2 02 45454 05 0000 150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Межбюджетные трансферты, передаваемые бюджетам муниципальных районов на создание модельных муниципальных библиотек</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2 02 49001 05 0000 150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2 02 49999 05 7032 150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(Иные межбюджетные трансферты бюджетам муниципальных районов на благоустройство игровых площадок образовательных организаций, реализующих программы дошкольного образования)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2 02 49999 05 7134 150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(Иные межбюджетные трансферты бюджетам муниципальных районов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2 02 49999 05 7137 150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(Иные межбюджетные трансферты бюджетам</w:t>
            </w:r>
            <w:r w:rsidRPr="008D44A2">
              <w:rPr>
                <w:rFonts w:ascii="Arial" w:hAnsi="Arial" w:cs="Arial"/>
                <w:b/>
                <w:sz w:val="12"/>
                <w:szCs w:val="12"/>
              </w:rPr>
              <w:t xml:space="preserve"> </w:t>
            </w:r>
            <w:r w:rsidRPr="008D44A2">
              <w:rPr>
                <w:rFonts w:ascii="Arial" w:hAnsi="Arial" w:cs="Arial"/>
                <w:sz w:val="12"/>
                <w:szCs w:val="12"/>
              </w:rPr>
              <w:t>муниципальных районов на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2 02 49999 05 7138 150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w:t>
            </w:r>
            <w:r w:rsidRPr="008D44A2">
              <w:rPr>
                <w:rFonts w:ascii="Arial" w:hAnsi="Arial" w:cs="Arial"/>
                <w:bCs/>
                <w:sz w:val="12"/>
                <w:szCs w:val="12"/>
              </w:rPr>
              <w:t>Иные межбюджетные трансферты бюджетам муниципальных районов на финансовое обеспечение внедрения и функционирования целевой модели цифровой образовательной среды в общеобразовательных организациях)</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2 02 49999 05 7141 150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(Иные межбюджетные трансферты бюджетам муниципальных районов на частичную компенсацию дополнительных расходов на повышение оплаты труда работников бюджетной сферы)</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2 02 49999 05 7161 150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бюджетам муниципальных образований Новгородской области в целях предоставления субсидий организациям коммунального комплекса на софинансирование капитального ремонта линейных объектов коммунальной инфраструктуры, проводимого за счёт средств Фонда национального благосостояния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2 02 49999 05 7172 150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бюджетам муниципальных районов, муниципальных округов Новгородской области на реализацию мероприятий по поддержке субъектов малого и среднего предпринимательства</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2 02 49999 05 7202 150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2 02 49999 05 7224 150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(Иные межбюджетные трансферты бюджетам муниципальных районов для оплаты труда работников муниципальных организаций, учреждений, фонд оплаты труда которых формируется полностью за счет доходов организаций, учреждений, полученных от осуществления приносящей доход деятельности)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2 02 49999 05 7226 150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(Иные межбюджетные трансферты бюджетам муниципальных районов на обеспечение развития информационно-телекоммуникационной инфраструктуры объектов общеобразовательных организаций)</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2 02 49999 05 7233 150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 xml:space="preserve">Прочие межбюджетные трансферты, передаваемые бюджетам муниципальных районов (Иные межбюджетные трансферты бюджетам муниципальных районов на </w:t>
            </w:r>
            <w:r w:rsidRPr="008D44A2">
              <w:rPr>
                <w:rFonts w:ascii="Arial" w:hAnsi="Arial" w:cs="Arial"/>
                <w:bCs/>
                <w:sz w:val="12"/>
                <w:szCs w:val="12"/>
              </w:rPr>
              <w:t>финансовое обеспечение деятельности центров образования естественно-научной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2 02 49999 05 7234 150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(на финансовое обеспечение функционирования целевой модели цифровой образовательной среды в рамках эксперимента по модернизации начального общего и среднего общего образования в муниципальных общеобразовательных организациях области)</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lang w:val="en-US"/>
              </w:rPr>
            </w:pPr>
            <w:r w:rsidRPr="008D44A2">
              <w:rPr>
                <w:rFonts w:ascii="Arial" w:hAnsi="Arial" w:cs="Arial"/>
                <w:sz w:val="12"/>
                <w:szCs w:val="12"/>
                <w:lang w:val="en-US"/>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2 02 49999 05 723</w:t>
            </w:r>
            <w:r w:rsidRPr="008D44A2">
              <w:rPr>
                <w:rFonts w:ascii="Arial" w:hAnsi="Arial" w:cs="Arial"/>
                <w:sz w:val="12"/>
                <w:szCs w:val="12"/>
                <w:lang w:val="en-US"/>
              </w:rPr>
              <w:t>6</w:t>
            </w:r>
            <w:r w:rsidRPr="008D44A2">
              <w:rPr>
                <w:rFonts w:ascii="Arial" w:hAnsi="Arial" w:cs="Arial"/>
                <w:sz w:val="12"/>
                <w:szCs w:val="12"/>
              </w:rPr>
              <w:t xml:space="preserve">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(Иные межбюджетные трансферты бюджетам муниципальных районов на реализацию муниципальных проектов в рамках кластеров)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 xml:space="preserve">892 </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2 02 49999 05 7238 150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(на организацию бесплатной перевозки обучающихся общеобразовательных организаций)</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2 02 49999 05 7266 150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Иные межбюджетные трансферты бюджетам муниципальных районов, муниципальных округов Новгородской области на создание условий для обеспечения жителей отдалённых 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2 02 49999 05 7267 150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Иные межбюджетные трансферты бюджетам муниципальных районов, муниципальных округов и городского округа Новгородской области на обеспечение расходных обязательств, связанных с реализацией указа Губернатора Новгородской области от 11.10.2022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Вооружённые Силы Российской Федерации, и членов их семей</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2 02 49999 05 7532 150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Иные межбюджетные трансферты бюджетам муниципальных районов, муниципальных округов и городского округа Новгородской области на выплату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2 02 49999 05 7538 150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Иные межбюджетные трансферты бюджетам муниципальных районов, муниципальных округов и городского округа Новгородской области по итогам рейтинга органов местного самоуправления муниципальных районов, муниципальных округов и городского округа Новгородской области по внедрению муниципального туристского стандарта Новгородской области на 2022 год</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2 02 49999 05 7542 150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Иные межбюджетные трансферты бюджетам муниципальных районов, муниципальных округов Новгородской области на реализацию в Новгородской области мероприятий по созданию "Агроклассов"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2 02 49999 05 7602 150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 xml:space="preserve">Прочие межбюджетные трансферты, передаваемые бюджетам муниципальных районов (Иные межбюджетные трансферты бюджетам муниципальных районов Новгородской области </w:t>
            </w:r>
            <w:r w:rsidRPr="008D44A2">
              <w:rPr>
                <w:rFonts w:ascii="Arial" w:hAnsi="Arial" w:cs="Arial"/>
                <w:bCs/>
                <w:sz w:val="12"/>
                <w:szCs w:val="12"/>
              </w:rPr>
              <w:t>по итогам ежегодного рейтинга органов местного самоуправления городского округа и муниципальных районов Новгородской области по развитию предпринимательства, привлечению инвестиций и содействию развитию конкуренции в Новгородской области</w:t>
            </w:r>
            <w:r w:rsidRPr="008D44A2">
              <w:rPr>
                <w:rFonts w:ascii="Arial" w:hAnsi="Arial" w:cs="Arial"/>
                <w:sz w:val="12"/>
                <w:szCs w:val="12"/>
              </w:rPr>
              <w:t>)</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2 02 49999 05 7603 150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(бюджетам муниципальных образований Новгородской области, достигших установленных значений показателей индекса качества городской среды)</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2 02 49999 05 7619 150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(на частичную компенсацию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 на 2022 год)</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2 02 49999 05 7621 150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Иные межбюджетные трансферты бюджетам муниципальных районов, муниципальных округов, городских поселений и городского округа на финансовое обеспечение затрат по созданию и (или) содержанию мест (площадок) накопления твёрдых коммунальных отходов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2 02 49999 05 7622 150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Иные межбюджетные трансферты бюджетам муниципальных районов на частичную компенсацию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2 02 49999 05 7623 150</w:t>
            </w:r>
          </w:p>
        </w:tc>
        <w:tc>
          <w:tcPr>
            <w:tcW w:w="3874" w:type="pct"/>
          </w:tcPr>
          <w:p w:rsidR="009C0E88" w:rsidRPr="008D44A2" w:rsidRDefault="009C0E88" w:rsidP="008D44A2">
            <w:pPr>
              <w:jc w:val="both"/>
              <w:rPr>
                <w:rFonts w:ascii="Arial" w:hAnsi="Arial" w:cs="Arial"/>
                <w:sz w:val="12"/>
                <w:szCs w:val="12"/>
              </w:rPr>
            </w:pPr>
            <w:r w:rsidRPr="008D44A2">
              <w:rPr>
                <w:rFonts w:ascii="Arial" w:hAnsi="Arial" w:cs="Arial"/>
                <w:sz w:val="12"/>
                <w:szCs w:val="12"/>
              </w:rPr>
              <w:t>Иные межбюджетные трансферты бюджетам муниципальных образований Новгородской области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2 02 49999 05 7704 150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Прочие межбюджетные трансферты, передаваемые бюджетам муниципальных районов (Иные межбюджетные трансферты бюджетам муниципальных районов, обеспечивающих создание благоприятных условий для применения физическими лицами специального налогового режима «налог на профессиональный доход»)</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2 08 05000 05 0000 150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2 08 10000 05 0000 150</w:t>
            </w:r>
          </w:p>
        </w:tc>
        <w:tc>
          <w:tcPr>
            <w:tcW w:w="3874" w:type="pct"/>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Перечисления из бюджетов муниципальных районов (в бюджеты муниципальных районов) для осуществления взыскания</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2 18 05010 05 0000 150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бюджетов муниципальных районов от возврата бюджетными учреждениями остатков субсидий прошлых лет</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2 18 05020 05 0000 150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бюджетов муниципальных районов от возврата автономными учреждениями остатков субсидий прошлых лет</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2 18 60010 05 0000 150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2 19 25020 05 0000 150</w:t>
            </w:r>
          </w:p>
        </w:tc>
        <w:tc>
          <w:tcPr>
            <w:tcW w:w="3874" w:type="pct"/>
            <w:vAlign w:val="center"/>
          </w:tcPr>
          <w:p w:rsidR="009C0E88" w:rsidRPr="008D44A2" w:rsidRDefault="009C0E88" w:rsidP="008D44A2">
            <w:pPr>
              <w:jc w:val="both"/>
              <w:rPr>
                <w:rFonts w:ascii="Arial" w:hAnsi="Arial" w:cs="Arial"/>
                <w:sz w:val="12"/>
                <w:szCs w:val="12"/>
              </w:rPr>
            </w:pPr>
            <w:r w:rsidRPr="008D44A2">
              <w:rPr>
                <w:rFonts w:ascii="Arial" w:hAnsi="Arial" w:cs="Arial"/>
                <w:sz w:val="12"/>
                <w:szCs w:val="12"/>
              </w:rPr>
              <w:t>Возврат остатков субсидий на мероприятия подпрограммы «Обеспечение жильем молодых семей» федеральной целевой программы «Жилище» на 2015 - 2020 годы из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2 19 25304 05 0000 150</w:t>
            </w:r>
          </w:p>
        </w:tc>
        <w:tc>
          <w:tcPr>
            <w:tcW w:w="3874" w:type="pct"/>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Возврат остатков субсидий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из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2 19 60010 05 0000 150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1"/>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892</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2 02 45050 05 0000 150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r>
      <w:tr w:rsidR="009C0E88" w:rsidRPr="008D44A2" w:rsidTr="008D44A2">
        <w:trPr>
          <w:cantSplit/>
          <w:trHeight w:val="20"/>
        </w:trPr>
        <w:tc>
          <w:tcPr>
            <w:tcW w:w="127" w:type="pct"/>
            <w:vAlign w:val="center"/>
          </w:tcPr>
          <w:p w:rsidR="009C0E88" w:rsidRPr="008D44A2" w:rsidRDefault="009C0E88" w:rsidP="009C0E88">
            <w:pPr>
              <w:jc w:val="center"/>
              <w:rPr>
                <w:rFonts w:ascii="Arial" w:hAnsi="Arial" w:cs="Arial"/>
                <w:b/>
                <w:snapToGrid w:val="0"/>
                <w:sz w:val="12"/>
                <w:szCs w:val="12"/>
              </w:rPr>
            </w:pPr>
            <w:r w:rsidRPr="008D44A2">
              <w:rPr>
                <w:rFonts w:ascii="Arial" w:hAnsi="Arial" w:cs="Arial"/>
                <w:b/>
                <w:snapToGrid w:val="0"/>
                <w:sz w:val="12"/>
                <w:szCs w:val="12"/>
              </w:rPr>
              <w:t>4</w:t>
            </w:r>
          </w:p>
        </w:tc>
        <w:tc>
          <w:tcPr>
            <w:tcW w:w="312" w:type="pct"/>
            <w:vAlign w:val="center"/>
          </w:tcPr>
          <w:p w:rsidR="009C0E88" w:rsidRPr="008D44A2" w:rsidRDefault="009C0E88" w:rsidP="009C0E88">
            <w:pPr>
              <w:jc w:val="center"/>
              <w:rPr>
                <w:rFonts w:ascii="Arial" w:hAnsi="Arial" w:cs="Arial"/>
                <w:b/>
                <w:sz w:val="12"/>
                <w:szCs w:val="12"/>
              </w:rPr>
            </w:pPr>
            <w:r w:rsidRPr="008D44A2">
              <w:rPr>
                <w:rFonts w:ascii="Arial" w:hAnsi="Arial" w:cs="Arial"/>
                <w:b/>
                <w:sz w:val="12"/>
                <w:szCs w:val="12"/>
              </w:rPr>
              <w:t>900</w:t>
            </w:r>
          </w:p>
        </w:tc>
        <w:tc>
          <w:tcPr>
            <w:tcW w:w="687" w:type="pct"/>
            <w:vAlign w:val="center"/>
          </w:tcPr>
          <w:p w:rsidR="009C0E88" w:rsidRPr="008D44A2" w:rsidRDefault="009C0E88" w:rsidP="009C0E88">
            <w:pPr>
              <w:jc w:val="center"/>
              <w:rPr>
                <w:rFonts w:ascii="Arial" w:hAnsi="Arial" w:cs="Arial"/>
                <w:b/>
                <w:sz w:val="12"/>
                <w:szCs w:val="12"/>
              </w:rPr>
            </w:pPr>
          </w:p>
        </w:tc>
        <w:tc>
          <w:tcPr>
            <w:tcW w:w="3874" w:type="pct"/>
            <w:vAlign w:val="center"/>
          </w:tcPr>
          <w:p w:rsidR="009C0E88" w:rsidRPr="008D44A2" w:rsidRDefault="009C0E88" w:rsidP="008D44A2">
            <w:pPr>
              <w:jc w:val="both"/>
              <w:rPr>
                <w:rFonts w:ascii="Arial" w:hAnsi="Arial" w:cs="Arial"/>
                <w:b/>
                <w:sz w:val="12"/>
                <w:szCs w:val="12"/>
              </w:rPr>
            </w:pPr>
            <w:r w:rsidRPr="008D44A2">
              <w:rPr>
                <w:rFonts w:ascii="Arial" w:hAnsi="Arial" w:cs="Arial"/>
                <w:b/>
                <w:sz w:val="12"/>
                <w:szCs w:val="12"/>
              </w:rPr>
              <w:t>Администрация Валдайского муниципального района</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1 08 07150 01 0000 110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bCs/>
                <w:sz w:val="12"/>
                <w:szCs w:val="12"/>
              </w:rPr>
              <w:t>Государственная пошлина за выдачу разрешения на установку рекламной конструкции</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1 11 01050 05 0000 120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1 11 02085 05 0000 120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от размещения сумм, аккумулируемых в ходе проведения аукционов по продаже акций, находящихся в собственности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1 11 05013 05 0000 120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1 11 05013 13 0000 120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1 11 05025 05 0000 120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bCs/>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1 11 05035 05 0000 120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1 11 05075 05 0000 120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от сдачи в аренду имущества, составляющего казну муниципальных районов (за исключением земельных участков)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1 11 05410 00 0000 120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1 11 05410 05 0000 120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1 11 07015 05 0000 120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1 11 08050 05 0000 120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Средства, получаемые от передачи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1 11 09045 05 0000 120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1 11 09045 13 0000 120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1 11 09080 05  0000 120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1 13 02995 05 0000 130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Прочие доходы от компенсации затрат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1 14 01050 05 0000 410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от продажи квартир, находящихся в собственности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1 14 02050 05 0000 410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1 14 02052 05 0000 410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1 14 02052 05 0000 440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1 14 02053 05 0000 410</w:t>
            </w:r>
          </w:p>
        </w:tc>
        <w:tc>
          <w:tcPr>
            <w:tcW w:w="3874" w:type="pct"/>
            <w:vAlign w:val="center"/>
          </w:tcPr>
          <w:p w:rsidR="009C0E88" w:rsidRPr="008D44A2" w:rsidRDefault="009C0E88" w:rsidP="008D44A2">
            <w:pPr>
              <w:autoSpaceDE w:val="0"/>
              <w:autoSpaceDN w:val="0"/>
              <w:adjustRightInd w:val="0"/>
              <w:rPr>
                <w:rFonts w:ascii="Arial" w:hAnsi="Arial" w:cs="Arial"/>
                <w:sz w:val="12"/>
                <w:szCs w:val="12"/>
              </w:rPr>
            </w:pPr>
            <w:r w:rsidRPr="008D44A2">
              <w:rPr>
                <w:rFonts w:ascii="Arial" w:hAnsi="Arial" w:cs="Arial"/>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1 14 03050 05 0000 410</w:t>
            </w:r>
          </w:p>
        </w:tc>
        <w:tc>
          <w:tcPr>
            <w:tcW w:w="3874" w:type="pct"/>
            <w:vAlign w:val="center"/>
          </w:tcPr>
          <w:p w:rsidR="009C0E88" w:rsidRPr="008D44A2" w:rsidRDefault="009C0E88" w:rsidP="008D44A2">
            <w:pPr>
              <w:autoSpaceDE w:val="0"/>
              <w:autoSpaceDN w:val="0"/>
              <w:adjustRightInd w:val="0"/>
              <w:rPr>
                <w:rFonts w:ascii="Arial" w:hAnsi="Arial" w:cs="Arial"/>
                <w:sz w:val="12"/>
                <w:szCs w:val="12"/>
              </w:rPr>
            </w:pPr>
            <w:r w:rsidRPr="008D44A2">
              <w:rPr>
                <w:rFonts w:ascii="Arial" w:hAnsi="Arial" w:cs="Arial"/>
                <w:sz w:val="12"/>
                <w:szCs w:val="12"/>
              </w:rPr>
              <w:t>Средства от распоряжения и реализации выморочного имущества, обращенного в собственность муниципальных районов (в части реализации основных средств по указанному имуществу)</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1 14 03050 05 0000 440</w:t>
            </w:r>
          </w:p>
        </w:tc>
        <w:tc>
          <w:tcPr>
            <w:tcW w:w="3874" w:type="pct"/>
            <w:vAlign w:val="center"/>
          </w:tcPr>
          <w:p w:rsidR="009C0E88" w:rsidRPr="008D44A2" w:rsidRDefault="009C0E88" w:rsidP="008D44A2">
            <w:pPr>
              <w:autoSpaceDE w:val="0"/>
              <w:autoSpaceDN w:val="0"/>
              <w:adjustRightInd w:val="0"/>
              <w:rPr>
                <w:rFonts w:ascii="Arial" w:hAnsi="Arial" w:cs="Arial"/>
                <w:sz w:val="12"/>
                <w:szCs w:val="12"/>
              </w:rPr>
            </w:pPr>
            <w:r w:rsidRPr="008D44A2">
              <w:rPr>
                <w:rFonts w:ascii="Arial" w:hAnsi="Arial" w:cs="Arial"/>
                <w:sz w:val="12"/>
                <w:szCs w:val="12"/>
              </w:rPr>
              <w:t>Средства от распоряжения и реализации выморочного имущества, обращенного в собственность муниципальных районов (в части реализации материальных запасов по указанному имуществу)</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1 14 04050 05 0000 420</w:t>
            </w:r>
          </w:p>
        </w:tc>
        <w:tc>
          <w:tcPr>
            <w:tcW w:w="3874" w:type="pct"/>
            <w:vAlign w:val="center"/>
          </w:tcPr>
          <w:p w:rsidR="009C0E88" w:rsidRPr="008D44A2" w:rsidRDefault="009C0E88" w:rsidP="008D44A2">
            <w:pPr>
              <w:autoSpaceDE w:val="0"/>
              <w:autoSpaceDN w:val="0"/>
              <w:adjustRightInd w:val="0"/>
              <w:rPr>
                <w:rFonts w:ascii="Arial" w:hAnsi="Arial" w:cs="Arial"/>
                <w:sz w:val="12"/>
                <w:szCs w:val="12"/>
              </w:rPr>
            </w:pPr>
            <w:r w:rsidRPr="008D44A2">
              <w:rPr>
                <w:rFonts w:ascii="Arial" w:hAnsi="Arial" w:cs="Arial"/>
                <w:sz w:val="12"/>
                <w:szCs w:val="12"/>
              </w:rPr>
              <w:t>Доходы от продажи нематериальных активов, находящихся в собственности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1 14 06013 05 0000 430</w:t>
            </w:r>
          </w:p>
        </w:tc>
        <w:tc>
          <w:tcPr>
            <w:tcW w:w="3874" w:type="pct"/>
            <w:vAlign w:val="center"/>
          </w:tcPr>
          <w:p w:rsidR="009C0E88" w:rsidRPr="008D44A2" w:rsidRDefault="009C0E88" w:rsidP="008D44A2">
            <w:pPr>
              <w:autoSpaceDE w:val="0"/>
              <w:autoSpaceDN w:val="0"/>
              <w:adjustRightInd w:val="0"/>
              <w:rPr>
                <w:rFonts w:ascii="Arial" w:hAnsi="Arial" w:cs="Arial"/>
                <w:sz w:val="12"/>
                <w:szCs w:val="12"/>
              </w:rPr>
            </w:pPr>
            <w:r w:rsidRPr="008D44A2">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1 14 06013 13 0000 430</w:t>
            </w:r>
          </w:p>
        </w:tc>
        <w:tc>
          <w:tcPr>
            <w:tcW w:w="3874" w:type="pct"/>
            <w:vAlign w:val="center"/>
          </w:tcPr>
          <w:p w:rsidR="009C0E88" w:rsidRPr="008D44A2" w:rsidRDefault="009C0E88" w:rsidP="008D44A2">
            <w:pPr>
              <w:autoSpaceDE w:val="0"/>
              <w:autoSpaceDN w:val="0"/>
              <w:adjustRightInd w:val="0"/>
              <w:rPr>
                <w:rFonts w:ascii="Arial" w:hAnsi="Arial" w:cs="Arial"/>
                <w:sz w:val="12"/>
                <w:szCs w:val="12"/>
              </w:rPr>
            </w:pPr>
            <w:r w:rsidRPr="008D44A2">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1 14 06025 05 0000 430</w:t>
            </w:r>
          </w:p>
        </w:tc>
        <w:tc>
          <w:tcPr>
            <w:tcW w:w="3874" w:type="pct"/>
            <w:vAlign w:val="center"/>
          </w:tcPr>
          <w:p w:rsidR="009C0E88" w:rsidRPr="008D44A2" w:rsidRDefault="009C0E88" w:rsidP="008D44A2">
            <w:pPr>
              <w:autoSpaceDE w:val="0"/>
              <w:autoSpaceDN w:val="0"/>
              <w:adjustRightInd w:val="0"/>
              <w:rPr>
                <w:rFonts w:ascii="Arial" w:hAnsi="Arial" w:cs="Arial"/>
                <w:sz w:val="12"/>
                <w:szCs w:val="12"/>
              </w:rPr>
            </w:pPr>
            <w:r w:rsidRPr="008D44A2">
              <w:rPr>
                <w:rFonts w:ascii="Arial" w:hAnsi="Arial" w:cs="Arial"/>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1 16 01074 01 0000 140</w:t>
            </w:r>
          </w:p>
        </w:tc>
        <w:tc>
          <w:tcPr>
            <w:tcW w:w="3874" w:type="pct"/>
            <w:vAlign w:val="center"/>
          </w:tcPr>
          <w:p w:rsidR="009C0E88" w:rsidRPr="008D44A2" w:rsidRDefault="009C0E88" w:rsidP="008D44A2">
            <w:pPr>
              <w:autoSpaceDE w:val="0"/>
              <w:autoSpaceDN w:val="0"/>
              <w:adjustRightInd w:val="0"/>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206" w:history="1">
              <w:r w:rsidRPr="008D44A2">
                <w:rPr>
                  <w:rFonts w:ascii="Arial" w:hAnsi="Arial" w:cs="Arial"/>
                  <w:sz w:val="12"/>
                  <w:szCs w:val="12"/>
                </w:rPr>
                <w:t>главой 7</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1 16 01084 01 0000 140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207" w:history="1">
              <w:r w:rsidRPr="008D44A2">
                <w:rPr>
                  <w:rFonts w:ascii="Arial" w:hAnsi="Arial" w:cs="Arial"/>
                  <w:sz w:val="12"/>
                  <w:szCs w:val="12"/>
                </w:rPr>
                <w:t>главой 8</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выявленные должностными лицами органов муниципального контроля</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1 16 01157 01 0000 140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208" w:history="1">
              <w:r w:rsidRPr="008D44A2">
                <w:rPr>
                  <w:rFonts w:ascii="Arial" w:hAnsi="Arial" w:cs="Arial"/>
                  <w:sz w:val="12"/>
                  <w:szCs w:val="12"/>
                </w:rPr>
                <w:t>главой 15</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1 16 01194 01 0000 140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 xml:space="preserve">Административные штрафы, установленные </w:t>
            </w:r>
            <w:hyperlink r:id="rId209" w:history="1">
              <w:r w:rsidRPr="008D44A2">
                <w:rPr>
                  <w:rFonts w:ascii="Arial" w:hAnsi="Arial" w:cs="Arial"/>
                  <w:sz w:val="12"/>
                  <w:szCs w:val="12"/>
                </w:rPr>
                <w:t>главой 19</w:t>
              </w:r>
            </w:hyperlink>
            <w:r w:rsidRPr="008D44A2">
              <w:rPr>
                <w:rFonts w:ascii="Arial" w:hAnsi="Arial" w:cs="Arial"/>
                <w:sz w:val="12"/>
                <w:szCs w:val="12"/>
              </w:rPr>
              <w:t xml:space="preserve">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1 16 07010 05 0000 140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1 16 07090 05 0000 140</w:t>
            </w:r>
          </w:p>
        </w:tc>
        <w:tc>
          <w:tcPr>
            <w:tcW w:w="3874" w:type="pct"/>
            <w:vAlign w:val="center"/>
          </w:tcPr>
          <w:p w:rsidR="009C0E88" w:rsidRPr="008D44A2" w:rsidRDefault="009C0E88" w:rsidP="008D44A2">
            <w:pPr>
              <w:autoSpaceDE w:val="0"/>
              <w:autoSpaceDN w:val="0"/>
              <w:adjustRightInd w:val="0"/>
              <w:jc w:val="both"/>
              <w:rPr>
                <w:rFonts w:ascii="Arial" w:eastAsia="Calibri" w:hAnsi="Arial" w:cs="Arial"/>
                <w:sz w:val="12"/>
                <w:szCs w:val="12"/>
              </w:rPr>
            </w:pPr>
            <w:r w:rsidRPr="008D44A2">
              <w:rPr>
                <w:rFonts w:ascii="Arial" w:hAnsi="Arial" w:cs="Arial"/>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autoSpaceDE w:val="0"/>
              <w:autoSpaceDN w:val="0"/>
              <w:adjustRightInd w:val="0"/>
              <w:jc w:val="center"/>
              <w:rPr>
                <w:rFonts w:ascii="Arial" w:hAnsi="Arial" w:cs="Arial"/>
                <w:sz w:val="12"/>
                <w:szCs w:val="12"/>
              </w:rPr>
            </w:pPr>
            <w:r w:rsidRPr="008D44A2">
              <w:rPr>
                <w:rFonts w:ascii="Arial" w:eastAsia="Calibri" w:hAnsi="Arial" w:cs="Arial"/>
                <w:sz w:val="12"/>
                <w:szCs w:val="12"/>
              </w:rPr>
              <w:t>1 16 09040 05 0000 140</w:t>
            </w:r>
          </w:p>
        </w:tc>
        <w:tc>
          <w:tcPr>
            <w:tcW w:w="3874" w:type="pct"/>
            <w:vAlign w:val="center"/>
          </w:tcPr>
          <w:p w:rsidR="009C0E88" w:rsidRPr="008D44A2" w:rsidRDefault="009C0E88" w:rsidP="008D44A2">
            <w:pPr>
              <w:autoSpaceDE w:val="0"/>
              <w:autoSpaceDN w:val="0"/>
              <w:adjustRightInd w:val="0"/>
              <w:jc w:val="both"/>
              <w:rPr>
                <w:rFonts w:ascii="Arial" w:eastAsia="Calibri" w:hAnsi="Arial" w:cs="Arial"/>
                <w:sz w:val="12"/>
                <w:szCs w:val="12"/>
              </w:rPr>
            </w:pPr>
            <w:r w:rsidRPr="008D44A2">
              <w:rPr>
                <w:rFonts w:ascii="Arial" w:hAnsi="Arial" w:cs="Arial"/>
                <w:sz w:val="12"/>
                <w:szCs w:val="12"/>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autoSpaceDE w:val="0"/>
              <w:autoSpaceDN w:val="0"/>
              <w:adjustRightInd w:val="0"/>
              <w:jc w:val="center"/>
              <w:rPr>
                <w:rFonts w:ascii="Arial" w:hAnsi="Arial" w:cs="Arial"/>
                <w:sz w:val="12"/>
                <w:szCs w:val="12"/>
              </w:rPr>
            </w:pPr>
            <w:r w:rsidRPr="008D44A2">
              <w:rPr>
                <w:rFonts w:ascii="Arial" w:eastAsia="Calibri" w:hAnsi="Arial" w:cs="Arial"/>
                <w:sz w:val="12"/>
                <w:szCs w:val="12"/>
              </w:rPr>
              <w:t>1 16 10031 05 0000 140</w:t>
            </w:r>
          </w:p>
        </w:tc>
        <w:tc>
          <w:tcPr>
            <w:tcW w:w="3874" w:type="pct"/>
            <w:vAlign w:val="center"/>
          </w:tcPr>
          <w:p w:rsidR="009C0E88" w:rsidRPr="008D44A2" w:rsidRDefault="009C0E88" w:rsidP="008D44A2">
            <w:pPr>
              <w:autoSpaceDE w:val="0"/>
              <w:autoSpaceDN w:val="0"/>
              <w:adjustRightInd w:val="0"/>
              <w:jc w:val="both"/>
              <w:rPr>
                <w:rFonts w:ascii="Arial" w:eastAsia="Calibri" w:hAnsi="Arial" w:cs="Arial"/>
                <w:sz w:val="12"/>
                <w:szCs w:val="12"/>
              </w:rPr>
            </w:pPr>
            <w:r w:rsidRPr="008D44A2">
              <w:rPr>
                <w:rFonts w:ascii="Arial" w:hAnsi="Arial" w:cs="Arial"/>
                <w:sz w:val="12"/>
                <w:szCs w:val="12"/>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1 16 10032 05 0000 140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autoSpaceDE w:val="0"/>
              <w:autoSpaceDN w:val="0"/>
              <w:adjustRightInd w:val="0"/>
              <w:jc w:val="center"/>
              <w:rPr>
                <w:rFonts w:ascii="Arial" w:hAnsi="Arial" w:cs="Arial"/>
                <w:sz w:val="12"/>
                <w:szCs w:val="12"/>
              </w:rPr>
            </w:pPr>
            <w:r w:rsidRPr="008D44A2">
              <w:rPr>
                <w:rFonts w:ascii="Arial" w:eastAsia="Calibri" w:hAnsi="Arial" w:cs="Arial"/>
                <w:sz w:val="12"/>
                <w:szCs w:val="12"/>
              </w:rPr>
              <w:t>1 16 10061 05 0000 140</w:t>
            </w:r>
          </w:p>
        </w:tc>
        <w:tc>
          <w:tcPr>
            <w:tcW w:w="3874" w:type="pct"/>
            <w:vAlign w:val="center"/>
          </w:tcPr>
          <w:p w:rsidR="009C0E88" w:rsidRPr="008D44A2" w:rsidRDefault="009C0E88" w:rsidP="008D44A2">
            <w:pPr>
              <w:autoSpaceDE w:val="0"/>
              <w:autoSpaceDN w:val="0"/>
              <w:adjustRightInd w:val="0"/>
              <w:jc w:val="both"/>
              <w:rPr>
                <w:rFonts w:ascii="Arial" w:eastAsia="Calibri" w:hAnsi="Arial" w:cs="Arial"/>
                <w:sz w:val="12"/>
                <w:szCs w:val="12"/>
              </w:rPr>
            </w:pPr>
            <w:r w:rsidRPr="008D44A2">
              <w:rPr>
                <w:rFonts w:ascii="Arial" w:hAnsi="Arial" w:cs="Arial"/>
                <w:sz w:val="12"/>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autoSpaceDE w:val="0"/>
              <w:autoSpaceDN w:val="0"/>
              <w:adjustRightInd w:val="0"/>
              <w:jc w:val="center"/>
              <w:rPr>
                <w:rFonts w:ascii="Arial" w:eastAsia="Calibri" w:hAnsi="Arial" w:cs="Arial"/>
                <w:sz w:val="12"/>
                <w:szCs w:val="12"/>
              </w:rPr>
            </w:pPr>
            <w:r w:rsidRPr="008D44A2">
              <w:rPr>
                <w:rFonts w:ascii="Arial" w:eastAsia="Calibri" w:hAnsi="Arial" w:cs="Arial"/>
                <w:sz w:val="12"/>
                <w:szCs w:val="12"/>
              </w:rPr>
              <w:t>1 16 10062 05 0000 140</w:t>
            </w:r>
          </w:p>
        </w:tc>
        <w:tc>
          <w:tcPr>
            <w:tcW w:w="3874" w:type="pct"/>
            <w:vAlign w:val="center"/>
          </w:tcPr>
          <w:p w:rsidR="009C0E88" w:rsidRPr="008D44A2" w:rsidRDefault="009C0E88" w:rsidP="008D44A2">
            <w:pPr>
              <w:autoSpaceDE w:val="0"/>
              <w:autoSpaceDN w:val="0"/>
              <w:adjustRightInd w:val="0"/>
              <w:jc w:val="both"/>
              <w:rPr>
                <w:rFonts w:ascii="Arial" w:eastAsia="Calibri" w:hAnsi="Arial" w:cs="Arial"/>
                <w:sz w:val="12"/>
                <w:szCs w:val="12"/>
              </w:rPr>
            </w:pPr>
            <w:r w:rsidRPr="008D44A2">
              <w:rPr>
                <w:rFonts w:ascii="Arial" w:hAnsi="Arial" w:cs="Arial"/>
                <w:sz w:val="12"/>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autoSpaceDE w:val="0"/>
              <w:autoSpaceDN w:val="0"/>
              <w:adjustRightInd w:val="0"/>
              <w:jc w:val="center"/>
              <w:rPr>
                <w:rFonts w:ascii="Arial" w:eastAsia="Calibri" w:hAnsi="Arial" w:cs="Arial"/>
                <w:sz w:val="12"/>
                <w:szCs w:val="12"/>
              </w:rPr>
            </w:pPr>
            <w:r w:rsidRPr="008D44A2">
              <w:rPr>
                <w:rFonts w:ascii="Arial" w:eastAsia="Calibri" w:hAnsi="Arial" w:cs="Arial"/>
                <w:sz w:val="12"/>
                <w:szCs w:val="12"/>
              </w:rPr>
              <w:t>1 16 10081 05 0000 140</w:t>
            </w:r>
          </w:p>
        </w:tc>
        <w:tc>
          <w:tcPr>
            <w:tcW w:w="3874" w:type="pct"/>
            <w:vAlign w:val="center"/>
          </w:tcPr>
          <w:p w:rsidR="009C0E88" w:rsidRPr="008D44A2" w:rsidRDefault="009C0E88" w:rsidP="008D44A2">
            <w:pPr>
              <w:autoSpaceDE w:val="0"/>
              <w:autoSpaceDN w:val="0"/>
              <w:adjustRightInd w:val="0"/>
              <w:jc w:val="both"/>
              <w:rPr>
                <w:rFonts w:ascii="Arial" w:eastAsia="Calibri" w:hAnsi="Arial" w:cs="Arial"/>
                <w:sz w:val="12"/>
                <w:szCs w:val="12"/>
              </w:rPr>
            </w:pPr>
            <w:r w:rsidRPr="008D44A2">
              <w:rPr>
                <w:rFonts w:ascii="Arial" w:hAnsi="Arial" w:cs="Arial"/>
                <w:sz w:val="12"/>
                <w:szCs w:val="12"/>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autoSpaceDE w:val="0"/>
              <w:autoSpaceDN w:val="0"/>
              <w:adjustRightInd w:val="0"/>
              <w:jc w:val="center"/>
              <w:rPr>
                <w:rFonts w:ascii="Arial" w:eastAsia="Calibri" w:hAnsi="Arial" w:cs="Arial"/>
                <w:sz w:val="12"/>
                <w:szCs w:val="12"/>
              </w:rPr>
            </w:pPr>
            <w:r w:rsidRPr="008D44A2">
              <w:rPr>
                <w:rFonts w:ascii="Arial" w:eastAsia="Calibri" w:hAnsi="Arial" w:cs="Arial"/>
                <w:sz w:val="12"/>
                <w:szCs w:val="12"/>
              </w:rPr>
              <w:t>1 16 10082 05 0000 140</w:t>
            </w:r>
          </w:p>
        </w:tc>
        <w:tc>
          <w:tcPr>
            <w:tcW w:w="3874" w:type="pct"/>
            <w:vAlign w:val="center"/>
          </w:tcPr>
          <w:p w:rsidR="009C0E88" w:rsidRPr="008D44A2" w:rsidRDefault="009C0E88" w:rsidP="008D44A2">
            <w:pPr>
              <w:autoSpaceDE w:val="0"/>
              <w:autoSpaceDN w:val="0"/>
              <w:adjustRightInd w:val="0"/>
              <w:jc w:val="both"/>
              <w:rPr>
                <w:rFonts w:ascii="Arial" w:eastAsia="Calibri" w:hAnsi="Arial" w:cs="Arial"/>
                <w:sz w:val="12"/>
                <w:szCs w:val="12"/>
              </w:rPr>
            </w:pPr>
            <w:r w:rsidRPr="008D44A2">
              <w:rPr>
                <w:rFonts w:ascii="Arial" w:hAnsi="Arial" w:cs="Arial"/>
                <w:sz w:val="12"/>
                <w:szCs w:val="12"/>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autoSpaceDE w:val="0"/>
              <w:autoSpaceDN w:val="0"/>
              <w:adjustRightInd w:val="0"/>
              <w:jc w:val="center"/>
              <w:rPr>
                <w:rFonts w:ascii="Arial" w:eastAsia="Calibri" w:hAnsi="Arial" w:cs="Arial"/>
                <w:sz w:val="12"/>
                <w:szCs w:val="12"/>
              </w:rPr>
            </w:pPr>
            <w:r w:rsidRPr="008D44A2">
              <w:rPr>
                <w:rFonts w:ascii="Arial" w:eastAsia="Calibri" w:hAnsi="Arial" w:cs="Arial"/>
                <w:sz w:val="12"/>
                <w:szCs w:val="12"/>
              </w:rPr>
              <w:t>1 16 10100 05 0000 140</w:t>
            </w:r>
          </w:p>
        </w:tc>
        <w:tc>
          <w:tcPr>
            <w:tcW w:w="3874" w:type="pct"/>
            <w:vAlign w:val="center"/>
          </w:tcPr>
          <w:p w:rsidR="009C0E88" w:rsidRPr="008D44A2" w:rsidRDefault="009C0E88" w:rsidP="008D44A2">
            <w:pPr>
              <w:autoSpaceDE w:val="0"/>
              <w:autoSpaceDN w:val="0"/>
              <w:adjustRightInd w:val="0"/>
              <w:jc w:val="both"/>
              <w:rPr>
                <w:rFonts w:ascii="Arial" w:eastAsia="Calibri" w:hAnsi="Arial" w:cs="Arial"/>
                <w:sz w:val="12"/>
                <w:szCs w:val="12"/>
              </w:rPr>
            </w:pPr>
            <w:r w:rsidRPr="008D44A2">
              <w:rPr>
                <w:rFonts w:ascii="Arial" w:hAnsi="Arial" w:cs="Arial"/>
                <w:sz w:val="12"/>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1 1610123 01 0000 140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bCs/>
                <w:sz w:val="12"/>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1 16 10123 01 0051 140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1 16 11064 01 0000 140</w:t>
            </w:r>
          </w:p>
        </w:tc>
        <w:tc>
          <w:tcPr>
            <w:tcW w:w="3874" w:type="pct"/>
            <w:vAlign w:val="center"/>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Платежи, уплачиваемые в целях возмещения вреда, причиняемого автомобильным дорогам местного значения тяжеловесными транспортными средствами</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1 17 01050 05 0000 180</w:t>
            </w:r>
          </w:p>
        </w:tc>
        <w:tc>
          <w:tcPr>
            <w:tcW w:w="3874" w:type="pct"/>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Невыясненные поступления, зачисляемые в бюджеты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1 17 05050 05 0000 180</w:t>
            </w:r>
          </w:p>
        </w:tc>
        <w:tc>
          <w:tcPr>
            <w:tcW w:w="3874" w:type="pct"/>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Прочие неналоговые доходы бюджетов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2 07 05030 05 0000 150</w:t>
            </w:r>
          </w:p>
        </w:tc>
        <w:tc>
          <w:tcPr>
            <w:tcW w:w="3874" w:type="pct"/>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Прочие безвозмездные поступления в бюджеты муниципальных районов</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2 18 05010 05 0000 150</w:t>
            </w:r>
          </w:p>
        </w:tc>
        <w:tc>
          <w:tcPr>
            <w:tcW w:w="3874" w:type="pct"/>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бюджетов муниципальных районов от возврата бюджетными учреждениями остатков субсидий прошлых лет</w:t>
            </w:r>
          </w:p>
        </w:tc>
      </w:tr>
      <w:tr w:rsidR="009C0E88" w:rsidRPr="008D44A2" w:rsidTr="008D44A2">
        <w:trPr>
          <w:cantSplit/>
          <w:trHeight w:val="20"/>
        </w:trPr>
        <w:tc>
          <w:tcPr>
            <w:tcW w:w="127" w:type="pct"/>
            <w:vAlign w:val="center"/>
          </w:tcPr>
          <w:p w:rsidR="009C0E88" w:rsidRPr="008D44A2" w:rsidRDefault="009C0E88" w:rsidP="009C0E88">
            <w:pPr>
              <w:numPr>
                <w:ilvl w:val="0"/>
                <w:numId w:val="42"/>
              </w:numPr>
              <w:ind w:left="0" w:firstLine="0"/>
              <w:jc w:val="center"/>
              <w:rPr>
                <w:rFonts w:ascii="Arial" w:hAnsi="Arial" w:cs="Arial"/>
                <w:snapToGrid w:val="0"/>
                <w:sz w:val="12"/>
                <w:szCs w:val="12"/>
              </w:rPr>
            </w:pPr>
          </w:p>
        </w:tc>
        <w:tc>
          <w:tcPr>
            <w:tcW w:w="312"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900</w:t>
            </w:r>
          </w:p>
        </w:tc>
        <w:tc>
          <w:tcPr>
            <w:tcW w:w="687" w:type="pct"/>
            <w:vAlign w:val="center"/>
          </w:tcPr>
          <w:p w:rsidR="009C0E88" w:rsidRPr="008D44A2" w:rsidRDefault="009C0E88" w:rsidP="009C0E88">
            <w:pPr>
              <w:jc w:val="center"/>
              <w:rPr>
                <w:rFonts w:ascii="Arial" w:hAnsi="Arial" w:cs="Arial"/>
                <w:sz w:val="12"/>
                <w:szCs w:val="12"/>
              </w:rPr>
            </w:pPr>
            <w:r w:rsidRPr="008D44A2">
              <w:rPr>
                <w:rFonts w:ascii="Arial" w:hAnsi="Arial" w:cs="Arial"/>
                <w:sz w:val="12"/>
                <w:szCs w:val="12"/>
              </w:rPr>
              <w:t>2 18 05020 05 0000 150</w:t>
            </w:r>
          </w:p>
        </w:tc>
        <w:tc>
          <w:tcPr>
            <w:tcW w:w="3874" w:type="pct"/>
          </w:tcPr>
          <w:p w:rsidR="009C0E88" w:rsidRPr="008D44A2" w:rsidRDefault="009C0E88" w:rsidP="008D44A2">
            <w:pPr>
              <w:autoSpaceDE w:val="0"/>
              <w:autoSpaceDN w:val="0"/>
              <w:adjustRightInd w:val="0"/>
              <w:jc w:val="both"/>
              <w:rPr>
                <w:rFonts w:ascii="Arial" w:hAnsi="Arial" w:cs="Arial"/>
                <w:sz w:val="12"/>
                <w:szCs w:val="12"/>
              </w:rPr>
            </w:pPr>
            <w:r w:rsidRPr="008D44A2">
              <w:rPr>
                <w:rFonts w:ascii="Arial" w:hAnsi="Arial" w:cs="Arial"/>
                <w:sz w:val="12"/>
                <w:szCs w:val="12"/>
              </w:rPr>
              <w:t>Доходы бюджетов муниципальных районов от возврата автономными учреждениями остатков субсидий прошлых лет</w:t>
            </w:r>
          </w:p>
        </w:tc>
      </w:tr>
    </w:tbl>
    <w:p w:rsidR="0001427D" w:rsidRPr="009C0E88" w:rsidRDefault="0001427D" w:rsidP="009C0E88">
      <w:pPr>
        <w:tabs>
          <w:tab w:val="left" w:pos="5954"/>
        </w:tabs>
        <w:jc w:val="right"/>
        <w:rPr>
          <w:rFonts w:ascii="Arial" w:hAnsi="Arial" w:cs="Arial"/>
          <w:b/>
          <w:sz w:val="16"/>
          <w:szCs w:val="16"/>
        </w:rPr>
      </w:pPr>
    </w:p>
    <w:p w:rsidR="0001427D" w:rsidRPr="009C0E88" w:rsidRDefault="0001427D" w:rsidP="009C0E88">
      <w:pPr>
        <w:tabs>
          <w:tab w:val="left" w:pos="5954"/>
        </w:tabs>
        <w:jc w:val="right"/>
        <w:rPr>
          <w:rFonts w:ascii="Arial" w:hAnsi="Arial" w:cs="Arial"/>
          <w:b/>
          <w:sz w:val="16"/>
          <w:szCs w:val="16"/>
        </w:rPr>
      </w:pPr>
    </w:p>
    <w:p w:rsidR="00075EBC" w:rsidRDefault="00075EBC" w:rsidP="00075EBC">
      <w:pPr>
        <w:tabs>
          <w:tab w:val="left" w:pos="5954"/>
        </w:tabs>
        <w:jc w:val="right"/>
        <w:rPr>
          <w:rFonts w:ascii="Arial" w:hAnsi="Arial" w:cs="Arial"/>
          <w:b/>
          <w:sz w:val="16"/>
          <w:szCs w:val="16"/>
        </w:rPr>
      </w:pPr>
    </w:p>
    <w:p w:rsidR="009331A6" w:rsidRPr="008A1E44" w:rsidRDefault="00F03332" w:rsidP="008A1E44">
      <w:pPr>
        <w:shd w:val="clear" w:color="auto" w:fill="FFFFFF"/>
        <w:suppressAutoHyphens/>
        <w:jc w:val="center"/>
        <w:rPr>
          <w:rFonts w:ascii="Arial" w:hAnsi="Arial" w:cs="Arial"/>
          <w:sz w:val="16"/>
          <w:szCs w:val="16"/>
        </w:rPr>
      </w:pPr>
      <w:r w:rsidRPr="008A1E44">
        <w:rPr>
          <w:rFonts w:ascii="Arial" w:hAnsi="Arial" w:cs="Arial"/>
          <w:b/>
          <w:sz w:val="16"/>
          <w:szCs w:val="16"/>
        </w:rPr>
        <w:t>СОДЕРЖАНИЕ</w:t>
      </w:r>
    </w:p>
    <w:p w:rsidR="009331A6" w:rsidRPr="008A1E44" w:rsidRDefault="009331A6" w:rsidP="008A1E44">
      <w:pPr>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572"/>
        <w:gridCol w:w="882"/>
      </w:tblGrid>
      <w:tr w:rsidR="00A6245E" w:rsidRPr="008A1E44" w:rsidTr="00E30CB5">
        <w:trPr>
          <w:trHeight w:val="20"/>
        </w:trPr>
        <w:tc>
          <w:tcPr>
            <w:tcW w:w="4615" w:type="pct"/>
          </w:tcPr>
          <w:p w:rsidR="00A6245E" w:rsidRPr="00A6245E" w:rsidRDefault="00A6245E" w:rsidP="004257AC">
            <w:pPr>
              <w:rPr>
                <w:rFonts w:ascii="Arial" w:hAnsi="Arial" w:cs="Arial"/>
                <w:sz w:val="16"/>
                <w:szCs w:val="16"/>
              </w:rPr>
            </w:pPr>
            <w:r w:rsidRPr="00A6245E">
              <w:rPr>
                <w:rFonts w:ascii="Arial" w:hAnsi="Arial" w:cs="Arial"/>
                <w:sz w:val="16"/>
                <w:szCs w:val="16"/>
              </w:rPr>
              <w:t>Информационное сообщение</w:t>
            </w:r>
          </w:p>
        </w:tc>
        <w:tc>
          <w:tcPr>
            <w:tcW w:w="385" w:type="pct"/>
            <w:vAlign w:val="center"/>
          </w:tcPr>
          <w:p w:rsidR="00A6245E" w:rsidRPr="008A1E44" w:rsidRDefault="00B201D2" w:rsidP="008A1E44">
            <w:pPr>
              <w:jc w:val="center"/>
              <w:rPr>
                <w:rFonts w:ascii="Arial" w:hAnsi="Arial" w:cs="Arial"/>
                <w:sz w:val="16"/>
                <w:szCs w:val="16"/>
              </w:rPr>
            </w:pPr>
            <w:r>
              <w:rPr>
                <w:rFonts w:ascii="Arial" w:hAnsi="Arial" w:cs="Arial"/>
                <w:sz w:val="16"/>
                <w:szCs w:val="16"/>
              </w:rPr>
              <w:t>1</w:t>
            </w:r>
          </w:p>
        </w:tc>
      </w:tr>
      <w:tr w:rsidR="008E4A7D" w:rsidRPr="008A1E44" w:rsidTr="00E30CB5">
        <w:trPr>
          <w:trHeight w:val="20"/>
        </w:trPr>
        <w:tc>
          <w:tcPr>
            <w:tcW w:w="4615" w:type="pct"/>
          </w:tcPr>
          <w:p w:rsidR="008E4A7D" w:rsidRPr="00A6245E" w:rsidRDefault="008E4A7D" w:rsidP="009C0E88">
            <w:pPr>
              <w:rPr>
                <w:rFonts w:ascii="Arial" w:hAnsi="Arial" w:cs="Arial"/>
                <w:sz w:val="16"/>
                <w:szCs w:val="16"/>
              </w:rPr>
            </w:pPr>
            <w:r w:rsidRPr="00A6245E">
              <w:rPr>
                <w:rFonts w:ascii="Arial" w:hAnsi="Arial" w:cs="Arial"/>
                <w:sz w:val="16"/>
                <w:szCs w:val="16"/>
              </w:rPr>
              <w:t>Информационное сообщение</w:t>
            </w:r>
          </w:p>
        </w:tc>
        <w:tc>
          <w:tcPr>
            <w:tcW w:w="385" w:type="pct"/>
            <w:vAlign w:val="center"/>
          </w:tcPr>
          <w:p w:rsidR="008E4A7D" w:rsidRPr="008A1E44" w:rsidRDefault="00B201D2" w:rsidP="008A1E44">
            <w:pPr>
              <w:jc w:val="center"/>
              <w:rPr>
                <w:rFonts w:ascii="Arial" w:hAnsi="Arial" w:cs="Arial"/>
                <w:sz w:val="16"/>
                <w:szCs w:val="16"/>
              </w:rPr>
            </w:pPr>
            <w:r>
              <w:rPr>
                <w:rFonts w:ascii="Arial" w:hAnsi="Arial" w:cs="Arial"/>
                <w:sz w:val="16"/>
                <w:szCs w:val="16"/>
              </w:rPr>
              <w:t>1</w:t>
            </w:r>
          </w:p>
        </w:tc>
      </w:tr>
      <w:tr w:rsidR="008E4A7D" w:rsidRPr="008A1E44" w:rsidTr="00E30CB5">
        <w:trPr>
          <w:trHeight w:val="20"/>
        </w:trPr>
        <w:tc>
          <w:tcPr>
            <w:tcW w:w="4615" w:type="pct"/>
          </w:tcPr>
          <w:p w:rsidR="008E4A7D" w:rsidRPr="008E4A7D" w:rsidRDefault="008E4A7D" w:rsidP="008E4A7D">
            <w:pPr>
              <w:rPr>
                <w:rFonts w:ascii="Arial" w:hAnsi="Arial" w:cs="Arial"/>
                <w:sz w:val="16"/>
                <w:szCs w:val="16"/>
              </w:rPr>
            </w:pPr>
            <w:r w:rsidRPr="008E4A7D">
              <w:rPr>
                <w:rFonts w:ascii="Arial" w:hAnsi="Arial" w:cs="Arial"/>
                <w:sz w:val="16"/>
                <w:szCs w:val="16"/>
              </w:rPr>
              <w:t>Сообщение о возможном</w:t>
            </w:r>
            <w:r w:rsidR="00B201D2">
              <w:rPr>
                <w:rFonts w:ascii="Arial" w:hAnsi="Arial" w:cs="Arial"/>
                <w:sz w:val="16"/>
                <w:szCs w:val="16"/>
              </w:rPr>
              <w:t xml:space="preserve"> </w:t>
            </w:r>
            <w:r w:rsidRPr="008E4A7D">
              <w:rPr>
                <w:rFonts w:ascii="Arial" w:hAnsi="Arial" w:cs="Arial"/>
                <w:sz w:val="16"/>
                <w:szCs w:val="16"/>
              </w:rPr>
              <w:t>установлении публичного сервитута</w:t>
            </w:r>
          </w:p>
        </w:tc>
        <w:tc>
          <w:tcPr>
            <w:tcW w:w="385" w:type="pct"/>
            <w:vAlign w:val="center"/>
          </w:tcPr>
          <w:p w:rsidR="008E4A7D" w:rsidRPr="008A1E44" w:rsidRDefault="00B201D2" w:rsidP="008A1E44">
            <w:pPr>
              <w:jc w:val="center"/>
              <w:rPr>
                <w:rFonts w:ascii="Arial" w:hAnsi="Arial" w:cs="Arial"/>
                <w:sz w:val="16"/>
                <w:szCs w:val="16"/>
              </w:rPr>
            </w:pPr>
            <w:r>
              <w:rPr>
                <w:rFonts w:ascii="Arial" w:hAnsi="Arial" w:cs="Arial"/>
                <w:sz w:val="16"/>
                <w:szCs w:val="16"/>
              </w:rPr>
              <w:t>1-2</w:t>
            </w:r>
          </w:p>
        </w:tc>
      </w:tr>
      <w:tr w:rsidR="008E4A7D" w:rsidRPr="008A1E44" w:rsidTr="00E30CB5">
        <w:trPr>
          <w:trHeight w:val="20"/>
        </w:trPr>
        <w:tc>
          <w:tcPr>
            <w:tcW w:w="4615" w:type="pct"/>
          </w:tcPr>
          <w:p w:rsidR="008E4A7D" w:rsidRPr="00153B5C" w:rsidRDefault="008E4A7D" w:rsidP="00153B5C">
            <w:pPr>
              <w:rPr>
                <w:rFonts w:ascii="Arial" w:hAnsi="Arial" w:cs="Arial"/>
                <w:sz w:val="16"/>
                <w:szCs w:val="16"/>
              </w:rPr>
            </w:pPr>
            <w:r w:rsidRPr="00153B5C">
              <w:rPr>
                <w:rFonts w:ascii="Arial" w:hAnsi="Arial" w:cs="Arial"/>
                <w:sz w:val="16"/>
                <w:szCs w:val="16"/>
              </w:rPr>
              <w:t>Итоговый документ по результатам публичных слушаний, проведенных 17 декабря 2024 года по проекту решения Думы Валдайского муниципального района «О бюджете Валдайского муниципального района на 2024 год и плановый период 2026-2027 годов»</w:t>
            </w:r>
          </w:p>
        </w:tc>
        <w:tc>
          <w:tcPr>
            <w:tcW w:w="385" w:type="pct"/>
            <w:vAlign w:val="center"/>
          </w:tcPr>
          <w:p w:rsidR="008E4A7D" w:rsidRPr="008A1E44" w:rsidRDefault="00B201D2" w:rsidP="008A1E44">
            <w:pPr>
              <w:jc w:val="center"/>
              <w:rPr>
                <w:rFonts w:ascii="Arial" w:hAnsi="Arial" w:cs="Arial"/>
                <w:sz w:val="16"/>
                <w:szCs w:val="16"/>
              </w:rPr>
            </w:pPr>
            <w:r>
              <w:rPr>
                <w:rFonts w:ascii="Arial" w:hAnsi="Arial" w:cs="Arial"/>
                <w:sz w:val="16"/>
                <w:szCs w:val="16"/>
              </w:rPr>
              <w:t>2</w:t>
            </w:r>
          </w:p>
        </w:tc>
      </w:tr>
      <w:tr w:rsidR="008E4A7D" w:rsidRPr="008A1E44" w:rsidTr="00E30CB5">
        <w:trPr>
          <w:trHeight w:val="20"/>
        </w:trPr>
        <w:tc>
          <w:tcPr>
            <w:tcW w:w="4615" w:type="pct"/>
          </w:tcPr>
          <w:p w:rsidR="008E4A7D" w:rsidRPr="00950456" w:rsidRDefault="008E4A7D" w:rsidP="00950456">
            <w:pPr>
              <w:rPr>
                <w:rFonts w:ascii="Arial" w:hAnsi="Arial" w:cs="Arial"/>
                <w:sz w:val="16"/>
                <w:szCs w:val="16"/>
              </w:rPr>
            </w:pPr>
            <w:r w:rsidRPr="00950456">
              <w:rPr>
                <w:rFonts w:ascii="Arial" w:hAnsi="Arial" w:cs="Arial"/>
                <w:sz w:val="16"/>
                <w:szCs w:val="16"/>
              </w:rPr>
              <w:t>Итоговый документ по результатам публичных слушаний, проведенных 18 декабря 2024 года по проекту решения Совета депутатов Валдайского городского поселения «О бюджете Валдайского городского поселения на 2025 год и плановый период 2026-2027 годов»</w:t>
            </w:r>
          </w:p>
        </w:tc>
        <w:tc>
          <w:tcPr>
            <w:tcW w:w="385" w:type="pct"/>
            <w:vAlign w:val="center"/>
          </w:tcPr>
          <w:p w:rsidR="008E4A7D" w:rsidRPr="008A1E44" w:rsidRDefault="00B201D2" w:rsidP="008A1E44">
            <w:pPr>
              <w:jc w:val="center"/>
              <w:rPr>
                <w:rFonts w:ascii="Arial" w:hAnsi="Arial" w:cs="Arial"/>
                <w:sz w:val="16"/>
                <w:szCs w:val="16"/>
              </w:rPr>
            </w:pPr>
            <w:r>
              <w:rPr>
                <w:rFonts w:ascii="Arial" w:hAnsi="Arial" w:cs="Arial"/>
                <w:sz w:val="16"/>
                <w:szCs w:val="16"/>
              </w:rPr>
              <w:t>2</w:t>
            </w:r>
          </w:p>
        </w:tc>
      </w:tr>
      <w:tr w:rsidR="008E4A7D" w:rsidRPr="008A1E44" w:rsidTr="00E30CB5">
        <w:trPr>
          <w:trHeight w:val="20"/>
        </w:trPr>
        <w:tc>
          <w:tcPr>
            <w:tcW w:w="4615" w:type="pct"/>
          </w:tcPr>
          <w:p w:rsidR="008E4A7D" w:rsidRPr="00950456" w:rsidRDefault="008E4A7D" w:rsidP="00950456">
            <w:pPr>
              <w:rPr>
                <w:rFonts w:ascii="Arial" w:hAnsi="Arial" w:cs="Arial"/>
                <w:sz w:val="16"/>
                <w:szCs w:val="16"/>
              </w:rPr>
            </w:pPr>
            <w:r w:rsidRPr="00950456">
              <w:rPr>
                <w:rFonts w:ascii="Arial" w:hAnsi="Arial" w:cs="Arial"/>
                <w:sz w:val="16"/>
                <w:szCs w:val="16"/>
              </w:rPr>
              <w:t xml:space="preserve">Постановление Администрации Валдайского муниципального района от </w:t>
            </w:r>
            <w:r w:rsidR="00950456" w:rsidRPr="00950456">
              <w:rPr>
                <w:rFonts w:ascii="Arial" w:hAnsi="Arial" w:cs="Arial"/>
                <w:sz w:val="16"/>
                <w:szCs w:val="16"/>
              </w:rPr>
              <w:t>16.12.2024 № 3257 «Об утверждении Положения о порядке установления размера платы за пользование жилым помещением (плата за наем) и базового 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или муниципального жилищного фо</w:t>
            </w:r>
            <w:r w:rsidR="00950456" w:rsidRPr="00950456">
              <w:rPr>
                <w:rFonts w:ascii="Arial" w:hAnsi="Arial" w:cs="Arial"/>
                <w:sz w:val="16"/>
                <w:szCs w:val="16"/>
              </w:rPr>
              <w:t>н</w:t>
            </w:r>
            <w:r w:rsidR="00950456" w:rsidRPr="00950456">
              <w:rPr>
                <w:rFonts w:ascii="Arial" w:hAnsi="Arial" w:cs="Arial"/>
                <w:sz w:val="16"/>
                <w:szCs w:val="16"/>
              </w:rPr>
              <w:t>да на территории Валдайского муниципального района»</w:t>
            </w:r>
          </w:p>
        </w:tc>
        <w:tc>
          <w:tcPr>
            <w:tcW w:w="385" w:type="pct"/>
            <w:vAlign w:val="center"/>
          </w:tcPr>
          <w:p w:rsidR="008E4A7D" w:rsidRPr="008A1E44" w:rsidRDefault="00B201D2" w:rsidP="008A1E44">
            <w:pPr>
              <w:jc w:val="center"/>
              <w:rPr>
                <w:rFonts w:ascii="Arial" w:hAnsi="Arial" w:cs="Arial"/>
                <w:sz w:val="16"/>
                <w:szCs w:val="16"/>
              </w:rPr>
            </w:pPr>
            <w:r>
              <w:rPr>
                <w:rFonts w:ascii="Arial" w:hAnsi="Arial" w:cs="Arial"/>
                <w:sz w:val="16"/>
                <w:szCs w:val="16"/>
              </w:rPr>
              <w:t>2-5</w:t>
            </w:r>
          </w:p>
        </w:tc>
      </w:tr>
      <w:tr w:rsidR="008E4A7D" w:rsidRPr="008A1E44" w:rsidTr="00E30CB5">
        <w:trPr>
          <w:trHeight w:val="20"/>
        </w:trPr>
        <w:tc>
          <w:tcPr>
            <w:tcW w:w="4615" w:type="pct"/>
          </w:tcPr>
          <w:p w:rsidR="008E4A7D" w:rsidRPr="00C468A0" w:rsidRDefault="008E4A7D" w:rsidP="00C468A0">
            <w:pPr>
              <w:rPr>
                <w:rFonts w:ascii="Arial" w:hAnsi="Arial" w:cs="Arial"/>
                <w:sz w:val="16"/>
                <w:szCs w:val="16"/>
              </w:rPr>
            </w:pPr>
            <w:r w:rsidRPr="00C468A0">
              <w:rPr>
                <w:rFonts w:ascii="Arial" w:hAnsi="Arial" w:cs="Arial"/>
                <w:sz w:val="16"/>
                <w:szCs w:val="16"/>
              </w:rPr>
              <w:t xml:space="preserve">Постановление Администрации Валдайского муниципального района от </w:t>
            </w:r>
            <w:r w:rsidR="00950456" w:rsidRPr="00C468A0">
              <w:rPr>
                <w:rFonts w:ascii="Arial" w:hAnsi="Arial" w:cs="Arial"/>
                <w:sz w:val="16"/>
                <w:szCs w:val="16"/>
              </w:rPr>
              <w:t>16.12.2024 № 3262 «Об установлении размера платы за пользование жилым помещением (платы за наем (коммерческий))»</w:t>
            </w:r>
          </w:p>
        </w:tc>
        <w:tc>
          <w:tcPr>
            <w:tcW w:w="385" w:type="pct"/>
            <w:vAlign w:val="center"/>
          </w:tcPr>
          <w:p w:rsidR="008E4A7D" w:rsidRPr="008A1E44" w:rsidRDefault="00B201D2" w:rsidP="008A1E44">
            <w:pPr>
              <w:jc w:val="center"/>
              <w:rPr>
                <w:rFonts w:ascii="Arial" w:hAnsi="Arial" w:cs="Arial"/>
                <w:sz w:val="16"/>
                <w:szCs w:val="16"/>
              </w:rPr>
            </w:pPr>
            <w:r>
              <w:rPr>
                <w:rFonts w:ascii="Arial" w:hAnsi="Arial" w:cs="Arial"/>
                <w:sz w:val="16"/>
                <w:szCs w:val="16"/>
              </w:rPr>
              <w:t>5</w:t>
            </w:r>
          </w:p>
        </w:tc>
      </w:tr>
      <w:tr w:rsidR="008E4A7D" w:rsidRPr="008A1E44" w:rsidTr="00E30CB5">
        <w:trPr>
          <w:trHeight w:val="20"/>
        </w:trPr>
        <w:tc>
          <w:tcPr>
            <w:tcW w:w="4615" w:type="pct"/>
          </w:tcPr>
          <w:p w:rsidR="008E4A7D" w:rsidRPr="00C468A0" w:rsidRDefault="008E4A7D" w:rsidP="00C468A0">
            <w:pPr>
              <w:rPr>
                <w:rFonts w:ascii="Arial" w:hAnsi="Arial" w:cs="Arial"/>
                <w:sz w:val="16"/>
                <w:szCs w:val="16"/>
              </w:rPr>
            </w:pPr>
            <w:r w:rsidRPr="00C468A0">
              <w:rPr>
                <w:rFonts w:ascii="Arial" w:hAnsi="Arial" w:cs="Arial"/>
                <w:sz w:val="16"/>
                <w:szCs w:val="16"/>
              </w:rPr>
              <w:t xml:space="preserve">Постановление Администрации Валдайского муниципального района от </w:t>
            </w:r>
            <w:r w:rsidR="00C468A0" w:rsidRPr="00C468A0">
              <w:rPr>
                <w:rFonts w:ascii="Arial" w:hAnsi="Arial" w:cs="Arial"/>
                <w:sz w:val="16"/>
                <w:szCs w:val="16"/>
              </w:rPr>
              <w:t>16.12.2024 № 3265 «О запрете выхода (выезда) на лёд водных объектов на территории Валдайского муниц</w:t>
            </w:r>
            <w:r w:rsidR="00C468A0" w:rsidRPr="00C468A0">
              <w:rPr>
                <w:rFonts w:ascii="Arial" w:hAnsi="Arial" w:cs="Arial"/>
                <w:sz w:val="16"/>
                <w:szCs w:val="16"/>
              </w:rPr>
              <w:t>и</w:t>
            </w:r>
            <w:r w:rsidR="00C468A0" w:rsidRPr="00C468A0">
              <w:rPr>
                <w:rFonts w:ascii="Arial" w:hAnsi="Arial" w:cs="Arial"/>
                <w:sz w:val="16"/>
                <w:szCs w:val="16"/>
              </w:rPr>
              <w:t>пального района»</w:t>
            </w:r>
          </w:p>
        </w:tc>
        <w:tc>
          <w:tcPr>
            <w:tcW w:w="385" w:type="pct"/>
            <w:vAlign w:val="center"/>
          </w:tcPr>
          <w:p w:rsidR="008E4A7D" w:rsidRPr="008A1E44" w:rsidRDefault="00B201D2" w:rsidP="008A1E44">
            <w:pPr>
              <w:jc w:val="center"/>
              <w:rPr>
                <w:rFonts w:ascii="Arial" w:hAnsi="Arial" w:cs="Arial"/>
                <w:sz w:val="16"/>
                <w:szCs w:val="16"/>
              </w:rPr>
            </w:pPr>
            <w:r>
              <w:rPr>
                <w:rFonts w:ascii="Arial" w:hAnsi="Arial" w:cs="Arial"/>
                <w:sz w:val="16"/>
                <w:szCs w:val="16"/>
              </w:rPr>
              <w:t>5</w:t>
            </w:r>
          </w:p>
        </w:tc>
      </w:tr>
      <w:tr w:rsidR="008E4A7D" w:rsidRPr="00887D10" w:rsidTr="00E30CB5">
        <w:trPr>
          <w:trHeight w:val="20"/>
        </w:trPr>
        <w:tc>
          <w:tcPr>
            <w:tcW w:w="4615" w:type="pct"/>
          </w:tcPr>
          <w:p w:rsidR="008E4A7D" w:rsidRPr="00C468A0" w:rsidRDefault="008E4A7D" w:rsidP="00C468A0">
            <w:pPr>
              <w:rPr>
                <w:rFonts w:ascii="Arial" w:hAnsi="Arial" w:cs="Arial"/>
                <w:sz w:val="16"/>
                <w:szCs w:val="16"/>
              </w:rPr>
            </w:pPr>
            <w:r w:rsidRPr="00C468A0">
              <w:rPr>
                <w:rFonts w:ascii="Arial" w:hAnsi="Arial" w:cs="Arial"/>
                <w:sz w:val="16"/>
                <w:szCs w:val="16"/>
              </w:rPr>
              <w:t xml:space="preserve">Постановление Администрации Валдайского муниципального района от </w:t>
            </w:r>
            <w:r w:rsidR="00C468A0" w:rsidRPr="00C468A0">
              <w:rPr>
                <w:rFonts w:ascii="Arial" w:hAnsi="Arial" w:cs="Arial"/>
                <w:sz w:val="16"/>
                <w:szCs w:val="16"/>
              </w:rPr>
              <w:t>16.12.2024 № 3271 «О резервировании земельного участка для муниципальных нужд»</w:t>
            </w:r>
          </w:p>
        </w:tc>
        <w:tc>
          <w:tcPr>
            <w:tcW w:w="385" w:type="pct"/>
            <w:vAlign w:val="center"/>
          </w:tcPr>
          <w:p w:rsidR="008E4A7D" w:rsidRPr="00887D10" w:rsidRDefault="00B201D2" w:rsidP="00E30CB5">
            <w:pPr>
              <w:jc w:val="center"/>
              <w:rPr>
                <w:rFonts w:ascii="Arial" w:hAnsi="Arial" w:cs="Arial"/>
                <w:sz w:val="16"/>
                <w:szCs w:val="16"/>
              </w:rPr>
            </w:pPr>
            <w:r>
              <w:rPr>
                <w:rFonts w:ascii="Arial" w:hAnsi="Arial" w:cs="Arial"/>
                <w:sz w:val="16"/>
                <w:szCs w:val="16"/>
              </w:rPr>
              <w:t>5-6</w:t>
            </w:r>
          </w:p>
        </w:tc>
      </w:tr>
      <w:tr w:rsidR="008E4A7D" w:rsidRPr="00887D10" w:rsidTr="00E30CB5">
        <w:trPr>
          <w:trHeight w:val="20"/>
        </w:trPr>
        <w:tc>
          <w:tcPr>
            <w:tcW w:w="4615" w:type="pct"/>
          </w:tcPr>
          <w:p w:rsidR="008E4A7D" w:rsidRPr="00C468A0" w:rsidRDefault="008E4A7D" w:rsidP="00C468A0">
            <w:pPr>
              <w:rPr>
                <w:rFonts w:ascii="Arial" w:hAnsi="Arial" w:cs="Arial"/>
                <w:sz w:val="16"/>
                <w:szCs w:val="16"/>
              </w:rPr>
            </w:pPr>
            <w:r w:rsidRPr="00C468A0">
              <w:rPr>
                <w:rFonts w:ascii="Arial" w:hAnsi="Arial" w:cs="Arial"/>
                <w:sz w:val="16"/>
                <w:szCs w:val="16"/>
              </w:rPr>
              <w:t xml:space="preserve">Постановление Администрации Валдайского муниципального района от </w:t>
            </w:r>
            <w:r w:rsidR="00C468A0" w:rsidRPr="00C468A0">
              <w:rPr>
                <w:rFonts w:ascii="Arial" w:hAnsi="Arial" w:cs="Arial"/>
                <w:sz w:val="16"/>
                <w:szCs w:val="16"/>
              </w:rPr>
              <w:t>16.12.2024 № 3272 «О резервировании земельного участка для муниципальных нужд»</w:t>
            </w:r>
          </w:p>
        </w:tc>
        <w:tc>
          <w:tcPr>
            <w:tcW w:w="385" w:type="pct"/>
            <w:vAlign w:val="center"/>
          </w:tcPr>
          <w:p w:rsidR="008E4A7D" w:rsidRPr="00887D10" w:rsidRDefault="00B201D2" w:rsidP="00E30CB5">
            <w:pPr>
              <w:jc w:val="center"/>
              <w:rPr>
                <w:rFonts w:ascii="Arial" w:hAnsi="Arial" w:cs="Arial"/>
                <w:sz w:val="16"/>
                <w:szCs w:val="16"/>
              </w:rPr>
            </w:pPr>
            <w:r>
              <w:rPr>
                <w:rFonts w:ascii="Arial" w:hAnsi="Arial" w:cs="Arial"/>
                <w:sz w:val="16"/>
                <w:szCs w:val="16"/>
              </w:rPr>
              <w:t>6</w:t>
            </w:r>
          </w:p>
        </w:tc>
      </w:tr>
      <w:tr w:rsidR="00950456" w:rsidRPr="00887D10" w:rsidTr="00E30CB5">
        <w:trPr>
          <w:trHeight w:val="20"/>
        </w:trPr>
        <w:tc>
          <w:tcPr>
            <w:tcW w:w="4615" w:type="pct"/>
          </w:tcPr>
          <w:p w:rsidR="00950456" w:rsidRPr="00C468A0" w:rsidRDefault="00950456" w:rsidP="00C468A0">
            <w:pPr>
              <w:rPr>
                <w:rFonts w:ascii="Arial" w:hAnsi="Arial" w:cs="Arial"/>
                <w:sz w:val="16"/>
                <w:szCs w:val="16"/>
              </w:rPr>
            </w:pPr>
            <w:r w:rsidRPr="00C468A0">
              <w:rPr>
                <w:rFonts w:ascii="Arial" w:hAnsi="Arial" w:cs="Arial"/>
                <w:sz w:val="16"/>
                <w:szCs w:val="16"/>
              </w:rPr>
              <w:t xml:space="preserve">Постановление Администрации Валдайского муниципального района от </w:t>
            </w:r>
            <w:r w:rsidR="00C468A0" w:rsidRPr="00C468A0">
              <w:rPr>
                <w:rFonts w:ascii="Arial" w:hAnsi="Arial" w:cs="Arial"/>
                <w:sz w:val="16"/>
                <w:szCs w:val="16"/>
              </w:rPr>
              <w:t>17.12.2024 № 3277 «О замене заказчика по договору оказания услуг по осуществлению строительного контроля от 01.07.2024 № 55-06/2024/СК»</w:t>
            </w:r>
          </w:p>
        </w:tc>
        <w:tc>
          <w:tcPr>
            <w:tcW w:w="385" w:type="pct"/>
            <w:vAlign w:val="center"/>
          </w:tcPr>
          <w:p w:rsidR="00950456" w:rsidRPr="00887D10" w:rsidRDefault="00B201D2" w:rsidP="00E30CB5">
            <w:pPr>
              <w:jc w:val="center"/>
              <w:rPr>
                <w:rFonts w:ascii="Arial" w:hAnsi="Arial" w:cs="Arial"/>
                <w:sz w:val="16"/>
                <w:szCs w:val="16"/>
              </w:rPr>
            </w:pPr>
            <w:r>
              <w:rPr>
                <w:rFonts w:ascii="Arial" w:hAnsi="Arial" w:cs="Arial"/>
                <w:sz w:val="16"/>
                <w:szCs w:val="16"/>
              </w:rPr>
              <w:t>7</w:t>
            </w:r>
          </w:p>
        </w:tc>
      </w:tr>
      <w:tr w:rsidR="00950456" w:rsidRPr="00887D10" w:rsidTr="00E30CB5">
        <w:trPr>
          <w:trHeight w:val="20"/>
        </w:trPr>
        <w:tc>
          <w:tcPr>
            <w:tcW w:w="4615" w:type="pct"/>
          </w:tcPr>
          <w:p w:rsidR="00950456" w:rsidRPr="00C468A0" w:rsidRDefault="00950456" w:rsidP="00C468A0">
            <w:pPr>
              <w:rPr>
                <w:rFonts w:ascii="Arial" w:hAnsi="Arial" w:cs="Arial"/>
                <w:sz w:val="16"/>
                <w:szCs w:val="16"/>
              </w:rPr>
            </w:pPr>
            <w:r w:rsidRPr="00C468A0">
              <w:rPr>
                <w:rFonts w:ascii="Arial" w:hAnsi="Arial" w:cs="Arial"/>
                <w:sz w:val="16"/>
                <w:szCs w:val="16"/>
              </w:rPr>
              <w:t xml:space="preserve">Постановление Администрации Валдайского муниципального района от </w:t>
            </w:r>
            <w:r w:rsidR="00C468A0" w:rsidRPr="00C468A0">
              <w:rPr>
                <w:rFonts w:ascii="Arial" w:hAnsi="Arial" w:cs="Arial"/>
                <w:sz w:val="16"/>
                <w:szCs w:val="16"/>
              </w:rPr>
              <w:t>17.12.2024 № 3278 «Об исключении жилого помещения из специализированного жилищного фонда»</w:t>
            </w:r>
          </w:p>
        </w:tc>
        <w:tc>
          <w:tcPr>
            <w:tcW w:w="385" w:type="pct"/>
            <w:vAlign w:val="center"/>
          </w:tcPr>
          <w:p w:rsidR="00950456" w:rsidRPr="00887D10" w:rsidRDefault="00B201D2" w:rsidP="00E30CB5">
            <w:pPr>
              <w:jc w:val="center"/>
              <w:rPr>
                <w:rFonts w:ascii="Arial" w:hAnsi="Arial" w:cs="Arial"/>
                <w:sz w:val="16"/>
                <w:szCs w:val="16"/>
              </w:rPr>
            </w:pPr>
            <w:r>
              <w:rPr>
                <w:rFonts w:ascii="Arial" w:hAnsi="Arial" w:cs="Arial"/>
                <w:sz w:val="16"/>
                <w:szCs w:val="16"/>
              </w:rPr>
              <w:t>7</w:t>
            </w:r>
          </w:p>
        </w:tc>
      </w:tr>
      <w:tr w:rsidR="00950456" w:rsidRPr="00887D10" w:rsidTr="00E30CB5">
        <w:trPr>
          <w:trHeight w:val="20"/>
        </w:trPr>
        <w:tc>
          <w:tcPr>
            <w:tcW w:w="4615" w:type="pct"/>
          </w:tcPr>
          <w:p w:rsidR="00950456" w:rsidRPr="009C0E88" w:rsidRDefault="00950456" w:rsidP="009C0E88">
            <w:pPr>
              <w:rPr>
                <w:rFonts w:ascii="Arial" w:hAnsi="Arial" w:cs="Arial"/>
                <w:sz w:val="16"/>
                <w:szCs w:val="16"/>
              </w:rPr>
            </w:pPr>
            <w:r w:rsidRPr="009C0E88">
              <w:rPr>
                <w:rFonts w:ascii="Arial" w:hAnsi="Arial" w:cs="Arial"/>
                <w:sz w:val="16"/>
                <w:szCs w:val="16"/>
              </w:rPr>
              <w:t xml:space="preserve">Постановление Администрации Валдайского муниципального района от </w:t>
            </w:r>
            <w:r w:rsidR="009C0E88" w:rsidRPr="009C0E88">
              <w:rPr>
                <w:rFonts w:ascii="Arial" w:hAnsi="Arial" w:cs="Arial"/>
                <w:sz w:val="16"/>
                <w:szCs w:val="16"/>
              </w:rPr>
              <w:t>17.12.2024 № 3280 «О проведении публичных слушаний по вопросу предоставления разрешения на условно разрешённый вид использования земельного участка»</w:t>
            </w:r>
          </w:p>
        </w:tc>
        <w:tc>
          <w:tcPr>
            <w:tcW w:w="385" w:type="pct"/>
            <w:vAlign w:val="center"/>
          </w:tcPr>
          <w:p w:rsidR="00950456" w:rsidRPr="00887D10" w:rsidRDefault="00B201D2" w:rsidP="00E30CB5">
            <w:pPr>
              <w:jc w:val="center"/>
              <w:rPr>
                <w:rFonts w:ascii="Arial" w:hAnsi="Arial" w:cs="Arial"/>
                <w:sz w:val="16"/>
                <w:szCs w:val="16"/>
              </w:rPr>
            </w:pPr>
            <w:r>
              <w:rPr>
                <w:rFonts w:ascii="Arial" w:hAnsi="Arial" w:cs="Arial"/>
                <w:sz w:val="16"/>
                <w:szCs w:val="16"/>
              </w:rPr>
              <w:t>7</w:t>
            </w:r>
          </w:p>
        </w:tc>
      </w:tr>
      <w:tr w:rsidR="00950456" w:rsidRPr="00887D10" w:rsidTr="00E30CB5">
        <w:trPr>
          <w:trHeight w:val="20"/>
        </w:trPr>
        <w:tc>
          <w:tcPr>
            <w:tcW w:w="4615" w:type="pct"/>
          </w:tcPr>
          <w:p w:rsidR="00950456" w:rsidRPr="009C0E88" w:rsidRDefault="00950456" w:rsidP="009C0E88">
            <w:pPr>
              <w:rPr>
                <w:rFonts w:ascii="Arial" w:hAnsi="Arial" w:cs="Arial"/>
                <w:sz w:val="16"/>
                <w:szCs w:val="16"/>
              </w:rPr>
            </w:pPr>
            <w:r w:rsidRPr="009C0E88">
              <w:rPr>
                <w:rFonts w:ascii="Arial" w:hAnsi="Arial" w:cs="Arial"/>
                <w:sz w:val="16"/>
                <w:szCs w:val="16"/>
              </w:rPr>
              <w:t xml:space="preserve">Постановление Администрации Валдайского муниципального района от </w:t>
            </w:r>
            <w:r w:rsidR="009C0E88" w:rsidRPr="009C0E88">
              <w:rPr>
                <w:rFonts w:ascii="Arial" w:hAnsi="Arial" w:cs="Arial"/>
                <w:sz w:val="16"/>
                <w:szCs w:val="16"/>
              </w:rPr>
              <w:t>19.12.2024 № 3292 «О внесении изменений в состав комиссии по обеспечению безопасности дорожного движения Валдайского муниципального района»</w:t>
            </w:r>
          </w:p>
        </w:tc>
        <w:tc>
          <w:tcPr>
            <w:tcW w:w="385" w:type="pct"/>
            <w:vAlign w:val="center"/>
          </w:tcPr>
          <w:p w:rsidR="00950456" w:rsidRPr="00887D10" w:rsidRDefault="00B201D2" w:rsidP="00E30CB5">
            <w:pPr>
              <w:jc w:val="center"/>
              <w:rPr>
                <w:rFonts w:ascii="Arial" w:hAnsi="Arial" w:cs="Arial"/>
                <w:sz w:val="16"/>
                <w:szCs w:val="16"/>
              </w:rPr>
            </w:pPr>
            <w:r>
              <w:rPr>
                <w:rFonts w:ascii="Arial" w:hAnsi="Arial" w:cs="Arial"/>
                <w:sz w:val="16"/>
                <w:szCs w:val="16"/>
              </w:rPr>
              <w:t>7</w:t>
            </w:r>
          </w:p>
        </w:tc>
      </w:tr>
      <w:tr w:rsidR="00950456" w:rsidRPr="00887D10" w:rsidTr="00E30CB5">
        <w:trPr>
          <w:trHeight w:val="20"/>
        </w:trPr>
        <w:tc>
          <w:tcPr>
            <w:tcW w:w="4615" w:type="pct"/>
          </w:tcPr>
          <w:p w:rsidR="00950456" w:rsidRPr="009C0E88" w:rsidRDefault="00950456" w:rsidP="009C0E88">
            <w:pPr>
              <w:rPr>
                <w:rFonts w:ascii="Arial" w:hAnsi="Arial" w:cs="Arial"/>
                <w:sz w:val="16"/>
                <w:szCs w:val="16"/>
              </w:rPr>
            </w:pPr>
            <w:r w:rsidRPr="009C0E88">
              <w:rPr>
                <w:rFonts w:ascii="Arial" w:hAnsi="Arial" w:cs="Arial"/>
                <w:sz w:val="16"/>
                <w:szCs w:val="16"/>
              </w:rPr>
              <w:t xml:space="preserve">Постановление Администрации Валдайского муниципального района от </w:t>
            </w:r>
            <w:r w:rsidR="009C0E88" w:rsidRPr="009C0E88">
              <w:rPr>
                <w:rFonts w:ascii="Arial" w:hAnsi="Arial" w:cs="Arial"/>
                <w:sz w:val="16"/>
                <w:szCs w:val="16"/>
              </w:rPr>
              <w:t>19.12.2024 № 3293 «</w:t>
            </w:r>
            <w:r w:rsidR="009C0E88" w:rsidRPr="009C0E88">
              <w:rPr>
                <w:rFonts w:ascii="Arial" w:hAnsi="Arial" w:cs="Arial"/>
                <w:bCs/>
                <w:sz w:val="16"/>
                <w:szCs w:val="16"/>
              </w:rPr>
              <w:t xml:space="preserve">О внесение изменения в постановление </w:t>
            </w:r>
            <w:r w:rsidR="009C0E88" w:rsidRPr="009C0E88">
              <w:rPr>
                <w:rFonts w:ascii="Arial" w:hAnsi="Arial" w:cs="Arial"/>
                <w:sz w:val="16"/>
                <w:szCs w:val="16"/>
              </w:rPr>
              <w:t xml:space="preserve">Администрации Валдайского муниципального района </w:t>
            </w:r>
            <w:r w:rsidR="009C0E88" w:rsidRPr="009C0E88">
              <w:rPr>
                <w:rFonts w:ascii="Arial" w:hAnsi="Arial" w:cs="Arial"/>
                <w:bCs/>
                <w:sz w:val="16"/>
                <w:szCs w:val="16"/>
              </w:rPr>
              <w:t>от 28.10.2024 № 2836»</w:t>
            </w:r>
          </w:p>
        </w:tc>
        <w:tc>
          <w:tcPr>
            <w:tcW w:w="385" w:type="pct"/>
            <w:vAlign w:val="center"/>
          </w:tcPr>
          <w:p w:rsidR="00950456" w:rsidRPr="00887D10" w:rsidRDefault="00B201D2" w:rsidP="00E30CB5">
            <w:pPr>
              <w:jc w:val="center"/>
              <w:rPr>
                <w:rFonts w:ascii="Arial" w:hAnsi="Arial" w:cs="Arial"/>
                <w:sz w:val="16"/>
                <w:szCs w:val="16"/>
              </w:rPr>
            </w:pPr>
            <w:r>
              <w:rPr>
                <w:rFonts w:ascii="Arial" w:hAnsi="Arial" w:cs="Arial"/>
                <w:sz w:val="16"/>
                <w:szCs w:val="16"/>
              </w:rPr>
              <w:t>7</w:t>
            </w:r>
          </w:p>
        </w:tc>
      </w:tr>
      <w:tr w:rsidR="00950456" w:rsidRPr="00887D10" w:rsidTr="00E30CB5">
        <w:trPr>
          <w:trHeight w:val="20"/>
        </w:trPr>
        <w:tc>
          <w:tcPr>
            <w:tcW w:w="4615" w:type="pct"/>
          </w:tcPr>
          <w:p w:rsidR="00950456" w:rsidRPr="009C0E88" w:rsidRDefault="00950456" w:rsidP="009C0E88">
            <w:pPr>
              <w:rPr>
                <w:rFonts w:ascii="Arial" w:hAnsi="Arial" w:cs="Arial"/>
                <w:sz w:val="16"/>
                <w:szCs w:val="16"/>
              </w:rPr>
            </w:pPr>
            <w:r w:rsidRPr="009C0E88">
              <w:rPr>
                <w:rFonts w:ascii="Arial" w:hAnsi="Arial" w:cs="Arial"/>
                <w:sz w:val="16"/>
                <w:szCs w:val="16"/>
              </w:rPr>
              <w:t xml:space="preserve">Постановление Администрации Валдайского муниципального района от </w:t>
            </w:r>
            <w:r w:rsidR="009C0E88" w:rsidRPr="009C0E88">
              <w:rPr>
                <w:rFonts w:ascii="Arial" w:hAnsi="Arial" w:cs="Arial"/>
                <w:sz w:val="16"/>
                <w:szCs w:val="16"/>
              </w:rPr>
              <w:t>20.12.2024 № 3302 №Об утверждении перечня главных администраторов доходов бюджета Валдайского муниципального района»</w:t>
            </w:r>
          </w:p>
        </w:tc>
        <w:tc>
          <w:tcPr>
            <w:tcW w:w="385" w:type="pct"/>
            <w:vAlign w:val="center"/>
          </w:tcPr>
          <w:p w:rsidR="00950456" w:rsidRPr="00887D10" w:rsidRDefault="00B201D2" w:rsidP="00E30CB5">
            <w:pPr>
              <w:jc w:val="center"/>
              <w:rPr>
                <w:rFonts w:ascii="Arial" w:hAnsi="Arial" w:cs="Arial"/>
                <w:sz w:val="16"/>
                <w:szCs w:val="16"/>
              </w:rPr>
            </w:pPr>
            <w:r>
              <w:rPr>
                <w:rFonts w:ascii="Arial" w:hAnsi="Arial" w:cs="Arial"/>
                <w:sz w:val="16"/>
                <w:szCs w:val="16"/>
              </w:rPr>
              <w:t>8-18</w:t>
            </w:r>
          </w:p>
        </w:tc>
      </w:tr>
      <w:tr w:rsidR="00950456" w:rsidRPr="00887D10" w:rsidTr="00E30CB5">
        <w:trPr>
          <w:trHeight w:val="20"/>
        </w:trPr>
        <w:tc>
          <w:tcPr>
            <w:tcW w:w="4615" w:type="pct"/>
          </w:tcPr>
          <w:p w:rsidR="00950456" w:rsidRPr="004257AC" w:rsidRDefault="00950456" w:rsidP="009C0E88">
            <w:pPr>
              <w:rPr>
                <w:rFonts w:ascii="Arial" w:hAnsi="Arial" w:cs="Arial"/>
                <w:sz w:val="16"/>
                <w:szCs w:val="16"/>
              </w:rPr>
            </w:pPr>
            <w:r w:rsidRPr="004257AC">
              <w:rPr>
                <w:rFonts w:ascii="Arial" w:hAnsi="Arial" w:cs="Arial"/>
                <w:sz w:val="16"/>
                <w:szCs w:val="16"/>
              </w:rPr>
              <w:t>Содержание</w:t>
            </w:r>
          </w:p>
        </w:tc>
        <w:tc>
          <w:tcPr>
            <w:tcW w:w="385" w:type="pct"/>
            <w:vAlign w:val="center"/>
          </w:tcPr>
          <w:p w:rsidR="00950456" w:rsidRPr="00887D10" w:rsidRDefault="00B201D2" w:rsidP="00E30CB5">
            <w:pPr>
              <w:jc w:val="center"/>
              <w:rPr>
                <w:rFonts w:ascii="Arial" w:hAnsi="Arial" w:cs="Arial"/>
                <w:sz w:val="16"/>
                <w:szCs w:val="16"/>
              </w:rPr>
            </w:pPr>
            <w:r>
              <w:rPr>
                <w:rFonts w:ascii="Arial" w:hAnsi="Arial" w:cs="Arial"/>
                <w:sz w:val="16"/>
                <w:szCs w:val="16"/>
              </w:rPr>
              <w:t>18</w:t>
            </w:r>
          </w:p>
        </w:tc>
      </w:tr>
    </w:tbl>
    <w:p w:rsidR="00FF65CF" w:rsidRDefault="00FF65CF" w:rsidP="000B2260">
      <w:pPr>
        <w:jc w:val="right"/>
        <w:rPr>
          <w:rFonts w:ascii="Arial" w:hAnsi="Arial" w:cs="Arial"/>
          <w:sz w:val="16"/>
          <w:szCs w:val="16"/>
        </w:rPr>
      </w:pPr>
    </w:p>
    <w:p w:rsidR="00A6245E" w:rsidRDefault="00A6245E"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B201D2" w:rsidRDefault="00B201D2" w:rsidP="000B2260">
      <w:pPr>
        <w:jc w:val="right"/>
        <w:rPr>
          <w:rFonts w:ascii="Arial" w:hAnsi="Arial" w:cs="Arial"/>
          <w:sz w:val="16"/>
          <w:szCs w:val="16"/>
        </w:rPr>
      </w:pPr>
    </w:p>
    <w:p w:rsidR="00972A34" w:rsidRPr="005303E9" w:rsidRDefault="00972A34" w:rsidP="00972A34">
      <w:pPr>
        <w:jc w:val="center"/>
        <w:rPr>
          <w:rFonts w:ascii="Arial" w:hAnsi="Arial" w:cs="Arial"/>
          <w:sz w:val="12"/>
          <w:szCs w:val="12"/>
        </w:rPr>
      </w:pPr>
      <w:r w:rsidRPr="00C52532">
        <w:rPr>
          <w:rFonts w:ascii="Arial" w:hAnsi="Arial" w:cs="Arial"/>
          <w:sz w:val="16"/>
          <w:szCs w:val="16"/>
        </w:rPr>
        <w:t>_____________________________________________________</w:t>
      </w:r>
    </w:p>
    <w:p w:rsidR="00972A34" w:rsidRPr="00C52532" w:rsidRDefault="00972A34" w:rsidP="00433AFA">
      <w:pPr>
        <w:rPr>
          <w:rFonts w:ascii="Arial" w:hAnsi="Arial" w:cs="Arial"/>
          <w:sz w:val="4"/>
          <w:szCs w:val="4"/>
        </w:rPr>
      </w:pPr>
    </w:p>
    <w:p w:rsidR="00972A34" w:rsidRPr="00B201D2" w:rsidRDefault="00972A34" w:rsidP="00972A34">
      <w:pPr>
        <w:jc w:val="center"/>
        <w:rPr>
          <w:rFonts w:ascii="Arial" w:hAnsi="Arial" w:cs="Arial"/>
          <w:sz w:val="12"/>
          <w:szCs w:val="12"/>
        </w:rPr>
      </w:pPr>
      <w:r w:rsidRPr="00B201D2">
        <w:rPr>
          <w:rFonts w:ascii="Arial" w:hAnsi="Arial" w:cs="Arial"/>
          <w:sz w:val="12"/>
          <w:szCs w:val="12"/>
        </w:rPr>
        <w:t>«Ва</w:t>
      </w:r>
      <w:r w:rsidR="007C2FAF" w:rsidRPr="00B201D2">
        <w:rPr>
          <w:rFonts w:ascii="Arial" w:hAnsi="Arial" w:cs="Arial"/>
          <w:sz w:val="12"/>
          <w:szCs w:val="12"/>
        </w:rPr>
        <w:t>л</w:t>
      </w:r>
      <w:r w:rsidR="00EE35B9" w:rsidRPr="00B201D2">
        <w:rPr>
          <w:rFonts w:ascii="Arial" w:hAnsi="Arial" w:cs="Arial"/>
          <w:sz w:val="12"/>
          <w:szCs w:val="12"/>
        </w:rPr>
        <w:t xml:space="preserve">дайский </w:t>
      </w:r>
      <w:r w:rsidR="00566894" w:rsidRPr="00B201D2">
        <w:rPr>
          <w:rFonts w:ascii="Arial" w:hAnsi="Arial" w:cs="Arial"/>
          <w:sz w:val="12"/>
          <w:szCs w:val="12"/>
        </w:rPr>
        <w:t xml:space="preserve">Вестник». Бюллетень № </w:t>
      </w:r>
      <w:r w:rsidR="00B2735B" w:rsidRPr="00B201D2">
        <w:rPr>
          <w:rFonts w:ascii="Arial" w:hAnsi="Arial" w:cs="Arial"/>
          <w:sz w:val="12"/>
          <w:szCs w:val="12"/>
        </w:rPr>
        <w:t>80</w:t>
      </w:r>
      <w:r w:rsidR="00413518" w:rsidRPr="00B201D2">
        <w:rPr>
          <w:rFonts w:ascii="Arial" w:hAnsi="Arial" w:cs="Arial"/>
          <w:sz w:val="12"/>
          <w:szCs w:val="12"/>
        </w:rPr>
        <w:t xml:space="preserve"> </w:t>
      </w:r>
      <w:r w:rsidR="00EC3082" w:rsidRPr="00B201D2">
        <w:rPr>
          <w:rFonts w:ascii="Arial" w:hAnsi="Arial" w:cs="Arial"/>
          <w:sz w:val="12"/>
          <w:szCs w:val="12"/>
        </w:rPr>
        <w:t>(6</w:t>
      </w:r>
      <w:r w:rsidR="003537A8" w:rsidRPr="00B201D2">
        <w:rPr>
          <w:rFonts w:ascii="Arial" w:hAnsi="Arial" w:cs="Arial"/>
          <w:sz w:val="12"/>
          <w:szCs w:val="12"/>
        </w:rPr>
        <w:t>8</w:t>
      </w:r>
      <w:r w:rsidR="00B2735B" w:rsidRPr="00B201D2">
        <w:rPr>
          <w:rFonts w:ascii="Arial" w:hAnsi="Arial" w:cs="Arial"/>
          <w:sz w:val="12"/>
          <w:szCs w:val="12"/>
        </w:rPr>
        <w:t>8</w:t>
      </w:r>
      <w:r w:rsidR="00F46BFB" w:rsidRPr="00B201D2">
        <w:rPr>
          <w:rFonts w:ascii="Arial" w:hAnsi="Arial" w:cs="Arial"/>
          <w:sz w:val="12"/>
          <w:szCs w:val="12"/>
        </w:rPr>
        <w:t xml:space="preserve">) от </w:t>
      </w:r>
      <w:r w:rsidR="00B2735B" w:rsidRPr="00B201D2">
        <w:rPr>
          <w:rFonts w:ascii="Arial" w:hAnsi="Arial" w:cs="Arial"/>
          <w:sz w:val="12"/>
          <w:szCs w:val="12"/>
        </w:rPr>
        <w:t>20</w:t>
      </w:r>
      <w:r w:rsidR="0082341A" w:rsidRPr="00B201D2">
        <w:rPr>
          <w:rFonts w:ascii="Arial" w:hAnsi="Arial" w:cs="Arial"/>
          <w:sz w:val="12"/>
          <w:szCs w:val="12"/>
        </w:rPr>
        <w:t>.12</w:t>
      </w:r>
      <w:r w:rsidR="00566894" w:rsidRPr="00B201D2">
        <w:rPr>
          <w:rFonts w:ascii="Arial" w:hAnsi="Arial" w:cs="Arial"/>
          <w:sz w:val="12"/>
          <w:szCs w:val="12"/>
        </w:rPr>
        <w:t>.2024</w:t>
      </w:r>
    </w:p>
    <w:p w:rsidR="00972A34" w:rsidRPr="00B201D2" w:rsidRDefault="00972A34" w:rsidP="00972A34">
      <w:pPr>
        <w:jc w:val="center"/>
        <w:rPr>
          <w:rFonts w:ascii="Arial" w:hAnsi="Arial" w:cs="Arial"/>
          <w:sz w:val="12"/>
          <w:szCs w:val="12"/>
        </w:rPr>
      </w:pPr>
      <w:r w:rsidRPr="00B201D2">
        <w:rPr>
          <w:rFonts w:ascii="Arial" w:hAnsi="Arial" w:cs="Arial"/>
          <w:sz w:val="12"/>
          <w:szCs w:val="12"/>
        </w:rPr>
        <w:t>Учредитель: Дума</w:t>
      </w:r>
      <w:r w:rsidR="00BA114B" w:rsidRPr="00B201D2">
        <w:rPr>
          <w:rFonts w:ascii="Arial" w:hAnsi="Arial" w:cs="Arial"/>
          <w:sz w:val="12"/>
          <w:szCs w:val="12"/>
        </w:rPr>
        <w:t xml:space="preserve"> </w:t>
      </w:r>
      <w:r w:rsidRPr="00B201D2">
        <w:rPr>
          <w:rFonts w:ascii="Arial" w:hAnsi="Arial" w:cs="Arial"/>
          <w:sz w:val="12"/>
          <w:szCs w:val="12"/>
        </w:rPr>
        <w:t>Валдайского муниципального района</w:t>
      </w:r>
    </w:p>
    <w:p w:rsidR="00972A34" w:rsidRPr="00B201D2" w:rsidRDefault="00972A34" w:rsidP="00972A34">
      <w:pPr>
        <w:jc w:val="center"/>
        <w:rPr>
          <w:rFonts w:ascii="Arial" w:hAnsi="Arial" w:cs="Arial"/>
          <w:sz w:val="12"/>
          <w:szCs w:val="12"/>
        </w:rPr>
      </w:pPr>
      <w:r w:rsidRPr="00B201D2">
        <w:rPr>
          <w:rFonts w:ascii="Arial" w:hAnsi="Arial" w:cs="Arial"/>
          <w:sz w:val="12"/>
          <w:szCs w:val="12"/>
        </w:rPr>
        <w:t>Утвержден решением Думы Валдайского</w:t>
      </w:r>
      <w:r w:rsidR="00BA114B" w:rsidRPr="00B201D2">
        <w:rPr>
          <w:rFonts w:ascii="Arial" w:hAnsi="Arial" w:cs="Arial"/>
          <w:sz w:val="12"/>
          <w:szCs w:val="12"/>
        </w:rPr>
        <w:t xml:space="preserve"> </w:t>
      </w:r>
      <w:r w:rsidRPr="00B201D2">
        <w:rPr>
          <w:rFonts w:ascii="Arial" w:hAnsi="Arial" w:cs="Arial"/>
          <w:sz w:val="12"/>
          <w:szCs w:val="12"/>
        </w:rPr>
        <w:t>муниципального района от 27.03.2014 № 289</w:t>
      </w:r>
    </w:p>
    <w:p w:rsidR="00972A34" w:rsidRPr="00B201D2" w:rsidRDefault="00972A34" w:rsidP="00972A34">
      <w:pPr>
        <w:jc w:val="center"/>
        <w:rPr>
          <w:rFonts w:ascii="Arial" w:hAnsi="Arial" w:cs="Arial"/>
          <w:sz w:val="12"/>
          <w:szCs w:val="12"/>
        </w:rPr>
      </w:pPr>
      <w:r w:rsidRPr="00B201D2">
        <w:rPr>
          <w:rFonts w:ascii="Arial" w:hAnsi="Arial" w:cs="Arial"/>
          <w:sz w:val="12"/>
          <w:szCs w:val="12"/>
        </w:rPr>
        <w:t>Главный редактор: Глава Валдайского муниципального района Ю.В. Стадэ, телефон: 2-25-16</w:t>
      </w:r>
    </w:p>
    <w:p w:rsidR="00972A34" w:rsidRPr="00B201D2" w:rsidRDefault="00972A34" w:rsidP="00972A34">
      <w:pPr>
        <w:jc w:val="center"/>
        <w:rPr>
          <w:rFonts w:ascii="Arial" w:hAnsi="Arial" w:cs="Arial"/>
          <w:sz w:val="12"/>
          <w:szCs w:val="12"/>
        </w:rPr>
      </w:pPr>
      <w:r w:rsidRPr="00B201D2">
        <w:rPr>
          <w:rFonts w:ascii="Arial" w:hAnsi="Arial" w:cs="Arial"/>
          <w:sz w:val="12"/>
          <w:szCs w:val="12"/>
        </w:rPr>
        <w:t>Адрес редакции: Новгородская обл., Валдайский район, г.Валдай, пр.Комсомольский, д.19/21</w:t>
      </w:r>
    </w:p>
    <w:p w:rsidR="00972A34" w:rsidRPr="00B201D2" w:rsidRDefault="00972A34" w:rsidP="00972A34">
      <w:pPr>
        <w:jc w:val="center"/>
        <w:rPr>
          <w:rFonts w:ascii="Arial" w:hAnsi="Arial" w:cs="Arial"/>
          <w:sz w:val="12"/>
          <w:szCs w:val="12"/>
        </w:rPr>
      </w:pPr>
      <w:r w:rsidRPr="00B201D2">
        <w:rPr>
          <w:rFonts w:ascii="Arial" w:hAnsi="Arial" w:cs="Arial"/>
          <w:sz w:val="12"/>
          <w:szCs w:val="12"/>
        </w:rPr>
        <w:t>Отпечатано в МБУ «Административно-хозяйственное управление» Новгородская обл., Валдайский район,</w:t>
      </w:r>
    </w:p>
    <w:p w:rsidR="00972A34" w:rsidRPr="00B201D2" w:rsidRDefault="00972A34" w:rsidP="00972A34">
      <w:pPr>
        <w:jc w:val="center"/>
        <w:rPr>
          <w:rFonts w:ascii="Arial" w:hAnsi="Arial" w:cs="Arial"/>
          <w:sz w:val="12"/>
          <w:szCs w:val="12"/>
        </w:rPr>
      </w:pPr>
      <w:r w:rsidRPr="00B201D2">
        <w:rPr>
          <w:rFonts w:ascii="Arial" w:hAnsi="Arial" w:cs="Arial"/>
          <w:sz w:val="12"/>
          <w:szCs w:val="12"/>
        </w:rPr>
        <w:t>г. Валдай, пр. Комсомольский, д.19/21 тел/факс 46-310</w:t>
      </w:r>
      <w:r w:rsidR="00614547" w:rsidRPr="00B201D2">
        <w:rPr>
          <w:rFonts w:ascii="Arial" w:hAnsi="Arial" w:cs="Arial"/>
          <w:sz w:val="12"/>
          <w:szCs w:val="12"/>
        </w:rPr>
        <w:t xml:space="preserve"> </w:t>
      </w:r>
      <w:r w:rsidRPr="00B201D2">
        <w:rPr>
          <w:rFonts w:ascii="Arial" w:hAnsi="Arial" w:cs="Arial"/>
          <w:sz w:val="12"/>
          <w:szCs w:val="12"/>
        </w:rPr>
        <w:t>(доб. 122)</w:t>
      </w:r>
    </w:p>
    <w:p w:rsidR="00972A34" w:rsidRPr="00972A34" w:rsidRDefault="00972A34" w:rsidP="00FF7F29">
      <w:pPr>
        <w:jc w:val="center"/>
        <w:rPr>
          <w:rFonts w:ascii="Arial" w:hAnsi="Arial" w:cs="Arial"/>
          <w:sz w:val="16"/>
          <w:szCs w:val="16"/>
        </w:rPr>
      </w:pPr>
      <w:r w:rsidRPr="00B201D2">
        <w:rPr>
          <w:rFonts w:ascii="Arial" w:hAnsi="Arial" w:cs="Arial"/>
          <w:sz w:val="12"/>
          <w:szCs w:val="12"/>
        </w:rPr>
        <w:t>Выходит по пятницам</w:t>
      </w:r>
      <w:r w:rsidR="007B2B8A" w:rsidRPr="00B201D2">
        <w:rPr>
          <w:rFonts w:ascii="Arial" w:hAnsi="Arial" w:cs="Arial"/>
          <w:sz w:val="12"/>
          <w:szCs w:val="12"/>
        </w:rPr>
        <w:t xml:space="preserve">. </w:t>
      </w:r>
      <w:r w:rsidR="00E76B9A" w:rsidRPr="00B201D2">
        <w:rPr>
          <w:rFonts w:ascii="Arial" w:hAnsi="Arial" w:cs="Arial"/>
          <w:sz w:val="12"/>
          <w:szCs w:val="12"/>
        </w:rPr>
        <w:t>Объем</w:t>
      </w:r>
      <w:r w:rsidR="004157F7" w:rsidRPr="00B201D2">
        <w:rPr>
          <w:rFonts w:ascii="Arial" w:hAnsi="Arial" w:cs="Arial"/>
          <w:sz w:val="12"/>
          <w:szCs w:val="12"/>
        </w:rPr>
        <w:t xml:space="preserve"> </w:t>
      </w:r>
      <w:r w:rsidR="00B201D2" w:rsidRPr="00B201D2">
        <w:rPr>
          <w:rFonts w:ascii="Arial" w:hAnsi="Arial" w:cs="Arial"/>
          <w:sz w:val="12"/>
          <w:szCs w:val="12"/>
        </w:rPr>
        <w:t>18</w:t>
      </w:r>
      <w:r w:rsidRPr="00B201D2">
        <w:rPr>
          <w:rFonts w:ascii="Arial" w:hAnsi="Arial" w:cs="Arial"/>
          <w:sz w:val="12"/>
          <w:szCs w:val="12"/>
        </w:rPr>
        <w:t xml:space="preserve"> п.л. Тираж </w:t>
      </w:r>
      <w:r w:rsidR="001D52DC" w:rsidRPr="00B201D2">
        <w:rPr>
          <w:rFonts w:ascii="Arial" w:hAnsi="Arial" w:cs="Arial"/>
          <w:sz w:val="12"/>
          <w:szCs w:val="12"/>
        </w:rPr>
        <w:t>30</w:t>
      </w:r>
      <w:r w:rsidRPr="00B201D2">
        <w:rPr>
          <w:rFonts w:ascii="Arial" w:hAnsi="Arial" w:cs="Arial"/>
          <w:sz w:val="12"/>
          <w:szCs w:val="12"/>
        </w:rPr>
        <w:t xml:space="preserve"> экз. Распространяется бесплатно.</w:t>
      </w:r>
    </w:p>
    <w:sectPr w:rsidR="00972A34" w:rsidRPr="00972A34" w:rsidSect="00F26982">
      <w:headerReference w:type="even" r:id="rId210"/>
      <w:headerReference w:type="default" r:id="rId211"/>
      <w:footnotePr>
        <w:pos w:val="beneathText"/>
      </w:footnotePr>
      <w:pgSz w:w="11906" w:h="16838" w:code="9"/>
      <w:pgMar w:top="284" w:right="282" w:bottom="284" w:left="28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9BC" w:rsidRDefault="004149BC">
      <w:r>
        <w:separator/>
      </w:r>
    </w:p>
  </w:endnote>
  <w:endnote w:type="continuationSeparator" w:id="1">
    <w:p w:rsidR="004149BC" w:rsidRDefault="004149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tarSymbol">
    <w:altName w:val="MS Mincho"/>
    <w:charset w:val="80"/>
    <w:family w:val="auto"/>
    <w:pitch w:val="default"/>
    <w:sig w:usb0="00000000" w:usb1="00000000" w:usb2="00000000" w:usb3="00000000" w:csb0="0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PT Astra Serif">
    <w:altName w:val="Times New Roman"/>
    <w:charset w:val="01"/>
    <w:family w:val="roman"/>
    <w:pitch w:val="default"/>
    <w:sig w:usb0="00000000" w:usb1="00000000" w:usb2="00000000" w:usb3="00000000" w:csb0="00000000" w:csb1="00000000"/>
  </w:font>
  <w:font w:name="XO Thames">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9BC" w:rsidRDefault="004149BC">
      <w:r>
        <w:separator/>
      </w:r>
    </w:p>
  </w:footnote>
  <w:footnote w:type="continuationSeparator" w:id="1">
    <w:p w:rsidR="004149BC" w:rsidRDefault="004149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4A2" w:rsidRPr="00C14209" w:rsidRDefault="008D44A2" w:rsidP="00C14209">
    <w:pPr>
      <w:pStyle w:val="a9"/>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381408">
      <w:rPr>
        <w:noProof/>
        <w:sz w:val="12"/>
        <w:szCs w:val="12"/>
      </w:rPr>
      <w:t>18</w:t>
    </w:r>
    <w:r w:rsidRPr="00E65CCB">
      <w:rPr>
        <w:sz w:val="12"/>
        <w:szCs w:val="1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4A2" w:rsidRPr="008F785E" w:rsidRDefault="008D44A2" w:rsidP="00E65CCB">
    <w:pPr>
      <w:pStyle w:val="a9"/>
      <w:jc w:val="right"/>
      <w:rPr>
        <w:sz w:val="12"/>
        <w:szCs w:val="12"/>
      </w:rPr>
    </w:pP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381408">
      <w:rPr>
        <w:noProof/>
        <w:sz w:val="12"/>
        <w:szCs w:val="12"/>
      </w:rPr>
      <w:t>17</w:t>
    </w:r>
    <w:r w:rsidRPr="008F785E">
      <w:rPr>
        <w:sz w:val="12"/>
        <w:szCs w:val="1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7">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9">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4">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5">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0D6922EC"/>
    <w:multiLevelType w:val="hybridMultilevel"/>
    <w:tmpl w:val="E62CCDEC"/>
    <w:lvl w:ilvl="0" w:tplc="342E10D4">
      <w:start w:val="1"/>
      <w:numFmt w:val="decimal"/>
      <w:lvlText w:val="4. %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0025DEC"/>
    <w:multiLevelType w:val="hybridMultilevel"/>
    <w:tmpl w:val="8CEE09A6"/>
    <w:lvl w:ilvl="0" w:tplc="BB38EC94">
      <w:start w:val="1"/>
      <w:numFmt w:val="decimal"/>
      <w:suff w:val="nothing"/>
      <w:lvlText w:val="3.%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36124A1"/>
    <w:multiLevelType w:val="hybridMultilevel"/>
    <w:tmpl w:val="1624ACF0"/>
    <w:lvl w:ilvl="0" w:tplc="7A06933E">
      <w:start w:val="1"/>
      <w:numFmt w:val="decimal"/>
      <w:suff w:val="nothing"/>
      <w:lvlText w:val="1.%1"/>
      <w:lvlJc w:val="center"/>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3">
    <w:nsid w:val="1CDC6710"/>
    <w:multiLevelType w:val="hybridMultilevel"/>
    <w:tmpl w:val="E4FA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24284C63"/>
    <w:multiLevelType w:val="hybridMultilevel"/>
    <w:tmpl w:val="5F721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9D17A5A"/>
    <w:multiLevelType w:val="hybridMultilevel"/>
    <w:tmpl w:val="E326A5BC"/>
    <w:lvl w:ilvl="0" w:tplc="2064FCE0">
      <w:start w:val="1"/>
      <w:numFmt w:val="decimal"/>
      <w:suff w:val="nothing"/>
      <w:lvlText w:val="3.%1"/>
      <w:lvlJc w:val="center"/>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A2A4437"/>
    <w:multiLevelType w:val="hybridMultilevel"/>
    <w:tmpl w:val="3748442C"/>
    <w:lvl w:ilvl="0" w:tplc="D10C4136">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309633BE"/>
    <w:multiLevelType w:val="hybridMultilevel"/>
    <w:tmpl w:val="7444F2B6"/>
    <w:lvl w:ilvl="0" w:tplc="2FC065D8">
      <w:start w:val="1"/>
      <w:numFmt w:val="decimal"/>
      <w:lvlText w:val="4.%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0C23EEF"/>
    <w:multiLevelType w:val="hybridMultilevel"/>
    <w:tmpl w:val="1C404040"/>
    <w:lvl w:ilvl="0" w:tplc="926CAE1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4">
    <w:nsid w:val="33B02366"/>
    <w:multiLevelType w:val="hybridMultilevel"/>
    <w:tmpl w:val="54B28154"/>
    <w:lvl w:ilvl="0" w:tplc="59AEC5A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35D028EF"/>
    <w:multiLevelType w:val="multilevel"/>
    <w:tmpl w:val="FBFA2D1E"/>
    <w:lvl w:ilvl="0">
      <w:start w:val="1"/>
      <w:numFmt w:val="decimal"/>
      <w:pStyle w:val="000"/>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6">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nsid w:val="41F470D9"/>
    <w:multiLevelType w:val="multilevel"/>
    <w:tmpl w:val="4EF464D4"/>
    <w:styleLink w:val="11"/>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nsid w:val="45242B3E"/>
    <w:multiLevelType w:val="hybridMultilevel"/>
    <w:tmpl w:val="5B24E2EC"/>
    <w:lvl w:ilvl="0" w:tplc="7CDED0A2">
      <w:start w:val="1"/>
      <w:numFmt w:val="decimal"/>
      <w:lvlText w:val="%1."/>
      <w:lvlJc w:val="left"/>
      <w:pPr>
        <w:ind w:left="5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9643F15"/>
    <w:multiLevelType w:val="hybridMultilevel"/>
    <w:tmpl w:val="51220E92"/>
    <w:styleLink w:val="1ai"/>
    <w:lvl w:ilvl="0" w:tplc="3BDCB384">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40">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nsid w:val="4D5C02A6"/>
    <w:multiLevelType w:val="hybridMultilevel"/>
    <w:tmpl w:val="0B923122"/>
    <w:lvl w:ilvl="0" w:tplc="8AB4A8F4">
      <w:start w:val="1"/>
      <w:numFmt w:val="decimal"/>
      <w:suff w:val="nothing"/>
      <w:lvlText w:val="2.%1"/>
      <w:lvlJc w:val="center"/>
      <w:pPr>
        <w:ind w:left="502"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2">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43">
    <w:nsid w:val="58713914"/>
    <w:multiLevelType w:val="hybridMultilevel"/>
    <w:tmpl w:val="6C348DA2"/>
    <w:lvl w:ilvl="0" w:tplc="AC163212">
      <w:start w:val="1"/>
      <w:numFmt w:val="decimal"/>
      <w:lvlText w:val="2.%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5BCA28B8"/>
    <w:multiLevelType w:val="multilevel"/>
    <w:tmpl w:val="81227AE8"/>
    <w:lvl w:ilvl="0">
      <w:start w:val="1"/>
      <w:numFmt w:val="decimal"/>
      <w:suff w:val="space"/>
      <w:lvlText w:val="%1."/>
      <w:lvlJc w:val="left"/>
      <w:pPr>
        <w:ind w:left="390" w:hanging="390"/>
      </w:pPr>
      <w:rPr>
        <w:rFonts w:cs="Times New Roman" w:hint="default"/>
      </w:rPr>
    </w:lvl>
    <w:lvl w:ilvl="1">
      <w:start w:val="1"/>
      <w:numFmt w:val="decimal"/>
      <w:pStyle w:val="a2"/>
      <w:suff w:val="space"/>
      <w:lvlText w:val="%1.%2."/>
      <w:lvlJc w:val="left"/>
      <w:pPr>
        <w:ind w:left="2564" w:hanging="720"/>
      </w:pPr>
      <w:rPr>
        <w:rFonts w:cs="Times New Roman" w:hint="default"/>
      </w:rPr>
    </w:lvl>
    <w:lvl w:ilvl="2">
      <w:start w:val="1"/>
      <w:numFmt w:val="decimal"/>
      <w:suff w:val="space"/>
      <w:lvlText w:val="%1.%2.%3."/>
      <w:lvlJc w:val="left"/>
      <w:pPr>
        <w:ind w:left="2705"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5">
    <w:nsid w:val="5D9A259B"/>
    <w:multiLevelType w:val="hybridMultilevel"/>
    <w:tmpl w:val="4890205E"/>
    <w:lvl w:ilvl="0" w:tplc="8130A1BC">
      <w:start w:val="1"/>
      <w:numFmt w:val="upperRoman"/>
      <w:suff w:val="space"/>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F6568C8"/>
    <w:multiLevelType w:val="hybridMultilevel"/>
    <w:tmpl w:val="2472A17E"/>
    <w:lvl w:ilvl="0" w:tplc="D5E42E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60F60292"/>
    <w:multiLevelType w:val="hybridMultilevel"/>
    <w:tmpl w:val="B044B91C"/>
    <w:lvl w:ilvl="0" w:tplc="834A42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49">
    <w:nsid w:val="697A3BFF"/>
    <w:multiLevelType w:val="hybridMultilevel"/>
    <w:tmpl w:val="C660E2A0"/>
    <w:lvl w:ilvl="0" w:tplc="CB92297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CA37BF0"/>
    <w:multiLevelType w:val="hybridMultilevel"/>
    <w:tmpl w:val="7B2CA816"/>
    <w:lvl w:ilvl="0" w:tplc="260AC052">
      <w:start w:val="1"/>
      <w:numFmt w:val="decimal"/>
      <w:suff w:val="nothing"/>
      <w:lvlText w:val="1.%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ED36762"/>
    <w:multiLevelType w:val="hybridMultilevel"/>
    <w:tmpl w:val="876A7AF0"/>
    <w:lvl w:ilvl="0" w:tplc="041C1F84">
      <w:start w:val="1"/>
      <w:numFmt w:val="decimal"/>
      <w:suff w:val="nothing"/>
      <w:lvlText w:val="4.%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53">
    <w:nsid w:val="79BF76C2"/>
    <w:multiLevelType w:val="hybridMultilevel"/>
    <w:tmpl w:val="4B3E091E"/>
    <w:lvl w:ilvl="0" w:tplc="E1B22E22">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7A7C2CD1"/>
    <w:multiLevelType w:val="multilevel"/>
    <w:tmpl w:val="7A7C2CD1"/>
    <w:lvl w:ilvl="0">
      <w:start w:val="1"/>
      <w:numFmt w:val="bullet"/>
      <w:lvlText w:val=""/>
      <w:lvlJc w:val="left"/>
      <w:pPr>
        <w:tabs>
          <w:tab w:val="num" w:pos="928"/>
        </w:tabs>
        <w:ind w:left="928"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4"/>
  </w:num>
  <w:num w:numId="3">
    <w:abstractNumId w:val="37"/>
  </w:num>
  <w:num w:numId="4">
    <w:abstractNumId w:val="48"/>
  </w:num>
  <w:num w:numId="5">
    <w:abstractNumId w:val="19"/>
  </w:num>
  <w:num w:numId="6">
    <w:abstractNumId w:val="0"/>
  </w:num>
  <w:num w:numId="7">
    <w:abstractNumId w:val="22"/>
  </w:num>
  <w:num w:numId="8">
    <w:abstractNumId w:val="42"/>
  </w:num>
  <w:num w:numId="9">
    <w:abstractNumId w:val="52"/>
  </w:num>
  <w:num w:numId="10">
    <w:abstractNumId w:val="14"/>
  </w:num>
  <w:num w:numId="11">
    <w:abstractNumId w:val="16"/>
  </w:num>
  <w:num w:numId="12">
    <w:abstractNumId w:val="40"/>
  </w:num>
  <w:num w:numId="13">
    <w:abstractNumId w:val="39"/>
  </w:num>
  <w:num w:numId="14">
    <w:abstractNumId w:val="36"/>
  </w:num>
  <w:num w:numId="15">
    <w:abstractNumId w:val="17"/>
  </w:num>
  <w:num w:numId="16">
    <w:abstractNumId w:val="44"/>
  </w:num>
  <w:num w:numId="17">
    <w:abstractNumId w:val="35"/>
  </w:num>
  <w:num w:numId="18">
    <w:abstractNumId w:val="29"/>
  </w:num>
  <w:num w:numId="19">
    <w:abstractNumId w:val="49"/>
  </w:num>
  <w:num w:numId="20">
    <w:abstractNumId w:val="26"/>
  </w:num>
  <w:num w:numId="21">
    <w:abstractNumId w:val="15"/>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3"/>
  </w:num>
  <w:num w:numId="29">
    <w:abstractNumId w:val="38"/>
  </w:num>
  <w:num w:numId="30">
    <w:abstractNumId w:val="53"/>
  </w:num>
  <w:num w:numId="31">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45"/>
  </w:num>
  <w:num w:numId="34">
    <w:abstractNumId w:val="43"/>
  </w:num>
  <w:num w:numId="35">
    <w:abstractNumId w:val="32"/>
  </w:num>
  <w:num w:numId="36">
    <w:abstractNumId w:val="21"/>
  </w:num>
  <w:num w:numId="37">
    <w:abstractNumId w:val="28"/>
  </w:num>
  <w:num w:numId="38">
    <w:abstractNumId w:val="18"/>
  </w:num>
  <w:num w:numId="39">
    <w:abstractNumId w:val="50"/>
  </w:num>
  <w:num w:numId="40">
    <w:abstractNumId w:val="41"/>
  </w:num>
  <w:num w:numId="41">
    <w:abstractNumId w:val="20"/>
  </w:num>
  <w:num w:numId="42">
    <w:abstractNumId w:val="51"/>
  </w:num>
  <w:num w:numId="43">
    <w:abstractNumId w:val="5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hideGrammaticalErrors/>
  <w:activeWritingStyle w:appName="MSWord" w:lang="ru-RU" w:vendorID="1" w:dllVersion="512" w:checkStyle="0"/>
  <w:defaultTabStop w:val="708"/>
  <w:hyphenationZone w:val="357"/>
  <w:evenAndOddHeaders/>
  <w:drawingGridHorizontalSpacing w:val="120"/>
  <w:displayHorizontalDrawingGridEvery w:val="2"/>
  <w:characterSpacingControl w:val="doNotCompress"/>
  <w:hdrShapeDefaults>
    <o:shapedefaults v:ext="edit" spidmax="1045506"/>
  </w:hdrShapeDefaults>
  <w:footnotePr>
    <w:pos w:val="beneathText"/>
    <w:footnote w:id="0"/>
    <w:footnote w:id="1"/>
  </w:footnotePr>
  <w:endnotePr>
    <w:endnote w:id="0"/>
    <w:endnote w:id="1"/>
  </w:endnotePr>
  <w:compat/>
  <w:rsids>
    <w:rsidRoot w:val="00E46254"/>
    <w:rsid w:val="000002D4"/>
    <w:rsid w:val="0000079F"/>
    <w:rsid w:val="00000911"/>
    <w:rsid w:val="00000DE6"/>
    <w:rsid w:val="00001ECA"/>
    <w:rsid w:val="00002E54"/>
    <w:rsid w:val="000030F2"/>
    <w:rsid w:val="00003261"/>
    <w:rsid w:val="00003319"/>
    <w:rsid w:val="00003A43"/>
    <w:rsid w:val="00003EA0"/>
    <w:rsid w:val="00003F18"/>
    <w:rsid w:val="0000424A"/>
    <w:rsid w:val="000045EC"/>
    <w:rsid w:val="00004D02"/>
    <w:rsid w:val="00004E90"/>
    <w:rsid w:val="00004EAA"/>
    <w:rsid w:val="00004F40"/>
    <w:rsid w:val="00005011"/>
    <w:rsid w:val="00005472"/>
    <w:rsid w:val="0000574D"/>
    <w:rsid w:val="0000630A"/>
    <w:rsid w:val="00006A61"/>
    <w:rsid w:val="00006C4D"/>
    <w:rsid w:val="0000709E"/>
    <w:rsid w:val="00007216"/>
    <w:rsid w:val="00007B70"/>
    <w:rsid w:val="00007B98"/>
    <w:rsid w:val="00007E74"/>
    <w:rsid w:val="00010050"/>
    <w:rsid w:val="00010503"/>
    <w:rsid w:val="000110B7"/>
    <w:rsid w:val="000113F5"/>
    <w:rsid w:val="000114DC"/>
    <w:rsid w:val="000117C9"/>
    <w:rsid w:val="00011E35"/>
    <w:rsid w:val="000121C5"/>
    <w:rsid w:val="00012343"/>
    <w:rsid w:val="00012793"/>
    <w:rsid w:val="000128F5"/>
    <w:rsid w:val="000128F6"/>
    <w:rsid w:val="00012A74"/>
    <w:rsid w:val="0001345C"/>
    <w:rsid w:val="000137B0"/>
    <w:rsid w:val="000138A5"/>
    <w:rsid w:val="00014193"/>
    <w:rsid w:val="0001427D"/>
    <w:rsid w:val="00014679"/>
    <w:rsid w:val="000146AD"/>
    <w:rsid w:val="00014714"/>
    <w:rsid w:val="00014719"/>
    <w:rsid w:val="0001474B"/>
    <w:rsid w:val="00014B2F"/>
    <w:rsid w:val="00014E2E"/>
    <w:rsid w:val="00014E5E"/>
    <w:rsid w:val="00016B86"/>
    <w:rsid w:val="00016C25"/>
    <w:rsid w:val="00016D8C"/>
    <w:rsid w:val="00016EF7"/>
    <w:rsid w:val="00017552"/>
    <w:rsid w:val="000200D8"/>
    <w:rsid w:val="00021345"/>
    <w:rsid w:val="000216FB"/>
    <w:rsid w:val="000219E7"/>
    <w:rsid w:val="00021C19"/>
    <w:rsid w:val="000228F9"/>
    <w:rsid w:val="0002290F"/>
    <w:rsid w:val="00022A53"/>
    <w:rsid w:val="0002338D"/>
    <w:rsid w:val="00023418"/>
    <w:rsid w:val="000237C1"/>
    <w:rsid w:val="00023AE9"/>
    <w:rsid w:val="00023B7D"/>
    <w:rsid w:val="00023F71"/>
    <w:rsid w:val="00024D56"/>
    <w:rsid w:val="00024ECA"/>
    <w:rsid w:val="0002536D"/>
    <w:rsid w:val="00025412"/>
    <w:rsid w:val="00025905"/>
    <w:rsid w:val="00025F9B"/>
    <w:rsid w:val="000261D8"/>
    <w:rsid w:val="00026729"/>
    <w:rsid w:val="000267E4"/>
    <w:rsid w:val="00026A3F"/>
    <w:rsid w:val="00026A7C"/>
    <w:rsid w:val="00026B5A"/>
    <w:rsid w:val="00027E01"/>
    <w:rsid w:val="00030354"/>
    <w:rsid w:val="00030816"/>
    <w:rsid w:val="00030947"/>
    <w:rsid w:val="00030DED"/>
    <w:rsid w:val="00030F32"/>
    <w:rsid w:val="0003105D"/>
    <w:rsid w:val="00031B3A"/>
    <w:rsid w:val="00031CC8"/>
    <w:rsid w:val="00031E7D"/>
    <w:rsid w:val="000320B7"/>
    <w:rsid w:val="00032537"/>
    <w:rsid w:val="00032573"/>
    <w:rsid w:val="000328D7"/>
    <w:rsid w:val="000329FB"/>
    <w:rsid w:val="00032A48"/>
    <w:rsid w:val="000331E3"/>
    <w:rsid w:val="000334C3"/>
    <w:rsid w:val="0003393A"/>
    <w:rsid w:val="00033FA0"/>
    <w:rsid w:val="00034033"/>
    <w:rsid w:val="000348E4"/>
    <w:rsid w:val="00034D66"/>
    <w:rsid w:val="000352BC"/>
    <w:rsid w:val="0003597C"/>
    <w:rsid w:val="0003613B"/>
    <w:rsid w:val="000361EC"/>
    <w:rsid w:val="000364C1"/>
    <w:rsid w:val="000364D9"/>
    <w:rsid w:val="00036A24"/>
    <w:rsid w:val="00036A56"/>
    <w:rsid w:val="00036B52"/>
    <w:rsid w:val="00036C60"/>
    <w:rsid w:val="00036F19"/>
    <w:rsid w:val="00036F3C"/>
    <w:rsid w:val="000378A0"/>
    <w:rsid w:val="00037E30"/>
    <w:rsid w:val="00037FEE"/>
    <w:rsid w:val="00040E15"/>
    <w:rsid w:val="00040F5B"/>
    <w:rsid w:val="0004103A"/>
    <w:rsid w:val="0004115C"/>
    <w:rsid w:val="00041E00"/>
    <w:rsid w:val="00041F2A"/>
    <w:rsid w:val="000422DA"/>
    <w:rsid w:val="00042554"/>
    <w:rsid w:val="00042A9E"/>
    <w:rsid w:val="00042BD6"/>
    <w:rsid w:val="00042C04"/>
    <w:rsid w:val="00042D52"/>
    <w:rsid w:val="00042F7F"/>
    <w:rsid w:val="00042FA6"/>
    <w:rsid w:val="00043435"/>
    <w:rsid w:val="00043EB4"/>
    <w:rsid w:val="00043F66"/>
    <w:rsid w:val="000444E1"/>
    <w:rsid w:val="000447E0"/>
    <w:rsid w:val="00044A58"/>
    <w:rsid w:val="00044EBE"/>
    <w:rsid w:val="00045034"/>
    <w:rsid w:val="00045086"/>
    <w:rsid w:val="00045763"/>
    <w:rsid w:val="0004580A"/>
    <w:rsid w:val="00045897"/>
    <w:rsid w:val="00045BC0"/>
    <w:rsid w:val="00045C12"/>
    <w:rsid w:val="00045D02"/>
    <w:rsid w:val="0004619F"/>
    <w:rsid w:val="00047039"/>
    <w:rsid w:val="000476B9"/>
    <w:rsid w:val="00047C3A"/>
    <w:rsid w:val="00050771"/>
    <w:rsid w:val="00050B8E"/>
    <w:rsid w:val="00050D0C"/>
    <w:rsid w:val="000518E4"/>
    <w:rsid w:val="00051B0B"/>
    <w:rsid w:val="00051C2B"/>
    <w:rsid w:val="00052F39"/>
    <w:rsid w:val="00053A35"/>
    <w:rsid w:val="00053CCA"/>
    <w:rsid w:val="0005418C"/>
    <w:rsid w:val="00054196"/>
    <w:rsid w:val="000546BF"/>
    <w:rsid w:val="000548B8"/>
    <w:rsid w:val="00054DCC"/>
    <w:rsid w:val="00054F33"/>
    <w:rsid w:val="0005500B"/>
    <w:rsid w:val="000551DA"/>
    <w:rsid w:val="00055897"/>
    <w:rsid w:val="000561D6"/>
    <w:rsid w:val="0005639E"/>
    <w:rsid w:val="00056649"/>
    <w:rsid w:val="00056E52"/>
    <w:rsid w:val="00057AFE"/>
    <w:rsid w:val="00060150"/>
    <w:rsid w:val="000608E2"/>
    <w:rsid w:val="00060DFD"/>
    <w:rsid w:val="00060E93"/>
    <w:rsid w:val="000610DE"/>
    <w:rsid w:val="000615A8"/>
    <w:rsid w:val="00061906"/>
    <w:rsid w:val="00061F8E"/>
    <w:rsid w:val="00061FFA"/>
    <w:rsid w:val="00062173"/>
    <w:rsid w:val="0006230C"/>
    <w:rsid w:val="0006252B"/>
    <w:rsid w:val="00062583"/>
    <w:rsid w:val="000627E5"/>
    <w:rsid w:val="000629E4"/>
    <w:rsid w:val="00062A31"/>
    <w:rsid w:val="00062FD9"/>
    <w:rsid w:val="000634E3"/>
    <w:rsid w:val="0006372C"/>
    <w:rsid w:val="00063871"/>
    <w:rsid w:val="000639AC"/>
    <w:rsid w:val="00063FB4"/>
    <w:rsid w:val="00064037"/>
    <w:rsid w:val="00064130"/>
    <w:rsid w:val="000642C7"/>
    <w:rsid w:val="000642F1"/>
    <w:rsid w:val="00064639"/>
    <w:rsid w:val="0006486E"/>
    <w:rsid w:val="00064CEA"/>
    <w:rsid w:val="00065AD8"/>
    <w:rsid w:val="00066318"/>
    <w:rsid w:val="000667FA"/>
    <w:rsid w:val="00066DD9"/>
    <w:rsid w:val="000679FC"/>
    <w:rsid w:val="00067D90"/>
    <w:rsid w:val="000701DC"/>
    <w:rsid w:val="000704AA"/>
    <w:rsid w:val="0007063E"/>
    <w:rsid w:val="00070BA6"/>
    <w:rsid w:val="00070EAB"/>
    <w:rsid w:val="00070F4E"/>
    <w:rsid w:val="0007120E"/>
    <w:rsid w:val="000717CF"/>
    <w:rsid w:val="00071BDC"/>
    <w:rsid w:val="0007240B"/>
    <w:rsid w:val="00072B6D"/>
    <w:rsid w:val="00072E9E"/>
    <w:rsid w:val="00073DB7"/>
    <w:rsid w:val="00073F36"/>
    <w:rsid w:val="000749E6"/>
    <w:rsid w:val="00075606"/>
    <w:rsid w:val="000757F2"/>
    <w:rsid w:val="00075A95"/>
    <w:rsid w:val="00075BC3"/>
    <w:rsid w:val="00075BEC"/>
    <w:rsid w:val="00075EBC"/>
    <w:rsid w:val="0007657D"/>
    <w:rsid w:val="00077789"/>
    <w:rsid w:val="000779B1"/>
    <w:rsid w:val="00077B25"/>
    <w:rsid w:val="00077DAB"/>
    <w:rsid w:val="00077ECA"/>
    <w:rsid w:val="0008049C"/>
    <w:rsid w:val="000804CB"/>
    <w:rsid w:val="0008057A"/>
    <w:rsid w:val="000809BD"/>
    <w:rsid w:val="00080A1B"/>
    <w:rsid w:val="00080E01"/>
    <w:rsid w:val="0008113D"/>
    <w:rsid w:val="00081286"/>
    <w:rsid w:val="000819C2"/>
    <w:rsid w:val="00081EBF"/>
    <w:rsid w:val="00081FE7"/>
    <w:rsid w:val="00082001"/>
    <w:rsid w:val="00082DD6"/>
    <w:rsid w:val="00082E70"/>
    <w:rsid w:val="00083AE1"/>
    <w:rsid w:val="000841BB"/>
    <w:rsid w:val="0008482D"/>
    <w:rsid w:val="000849CC"/>
    <w:rsid w:val="00084ABD"/>
    <w:rsid w:val="0008526F"/>
    <w:rsid w:val="00085897"/>
    <w:rsid w:val="00085C6F"/>
    <w:rsid w:val="00086235"/>
    <w:rsid w:val="00086284"/>
    <w:rsid w:val="000865DC"/>
    <w:rsid w:val="0008674D"/>
    <w:rsid w:val="00087E45"/>
    <w:rsid w:val="000900C2"/>
    <w:rsid w:val="00090C3C"/>
    <w:rsid w:val="00090DF6"/>
    <w:rsid w:val="0009102E"/>
    <w:rsid w:val="000911E0"/>
    <w:rsid w:val="000914D5"/>
    <w:rsid w:val="000916F5"/>
    <w:rsid w:val="00091A53"/>
    <w:rsid w:val="00091D88"/>
    <w:rsid w:val="00091E5F"/>
    <w:rsid w:val="00092082"/>
    <w:rsid w:val="000921A6"/>
    <w:rsid w:val="00092342"/>
    <w:rsid w:val="00092A9A"/>
    <w:rsid w:val="00093244"/>
    <w:rsid w:val="00093338"/>
    <w:rsid w:val="00093D04"/>
    <w:rsid w:val="00094D0A"/>
    <w:rsid w:val="00094E71"/>
    <w:rsid w:val="000953E2"/>
    <w:rsid w:val="0009593C"/>
    <w:rsid w:val="00095A98"/>
    <w:rsid w:val="0009614E"/>
    <w:rsid w:val="0009615E"/>
    <w:rsid w:val="00096551"/>
    <w:rsid w:val="00096D15"/>
    <w:rsid w:val="00096DF2"/>
    <w:rsid w:val="000970AA"/>
    <w:rsid w:val="000971AA"/>
    <w:rsid w:val="00097DF5"/>
    <w:rsid w:val="000A045E"/>
    <w:rsid w:val="000A0779"/>
    <w:rsid w:val="000A1A5A"/>
    <w:rsid w:val="000A1B73"/>
    <w:rsid w:val="000A27F6"/>
    <w:rsid w:val="000A28DF"/>
    <w:rsid w:val="000A2927"/>
    <w:rsid w:val="000A29A2"/>
    <w:rsid w:val="000A2B70"/>
    <w:rsid w:val="000A2B75"/>
    <w:rsid w:val="000A2CB0"/>
    <w:rsid w:val="000A3044"/>
    <w:rsid w:val="000A313B"/>
    <w:rsid w:val="000A3349"/>
    <w:rsid w:val="000A354E"/>
    <w:rsid w:val="000A36A7"/>
    <w:rsid w:val="000A40C1"/>
    <w:rsid w:val="000A42B6"/>
    <w:rsid w:val="000A47B2"/>
    <w:rsid w:val="000A4C60"/>
    <w:rsid w:val="000A4E60"/>
    <w:rsid w:val="000A5301"/>
    <w:rsid w:val="000A56E0"/>
    <w:rsid w:val="000A5A49"/>
    <w:rsid w:val="000A5ECE"/>
    <w:rsid w:val="000A6DBE"/>
    <w:rsid w:val="000A7136"/>
    <w:rsid w:val="000A717A"/>
    <w:rsid w:val="000A7449"/>
    <w:rsid w:val="000A7542"/>
    <w:rsid w:val="000A7642"/>
    <w:rsid w:val="000A76C8"/>
    <w:rsid w:val="000A7B3A"/>
    <w:rsid w:val="000B0261"/>
    <w:rsid w:val="000B04FE"/>
    <w:rsid w:val="000B06D2"/>
    <w:rsid w:val="000B077A"/>
    <w:rsid w:val="000B0A86"/>
    <w:rsid w:val="000B0BC6"/>
    <w:rsid w:val="000B1135"/>
    <w:rsid w:val="000B1428"/>
    <w:rsid w:val="000B1506"/>
    <w:rsid w:val="000B187D"/>
    <w:rsid w:val="000B1C58"/>
    <w:rsid w:val="000B2260"/>
    <w:rsid w:val="000B22EE"/>
    <w:rsid w:val="000B23BE"/>
    <w:rsid w:val="000B2DCC"/>
    <w:rsid w:val="000B2FA7"/>
    <w:rsid w:val="000B30FC"/>
    <w:rsid w:val="000B3B4C"/>
    <w:rsid w:val="000B3C8B"/>
    <w:rsid w:val="000B3D62"/>
    <w:rsid w:val="000B3EAA"/>
    <w:rsid w:val="000B46EB"/>
    <w:rsid w:val="000B4AB2"/>
    <w:rsid w:val="000B4AF6"/>
    <w:rsid w:val="000B4D06"/>
    <w:rsid w:val="000B4EF0"/>
    <w:rsid w:val="000B4F31"/>
    <w:rsid w:val="000B5282"/>
    <w:rsid w:val="000B548F"/>
    <w:rsid w:val="000B54BD"/>
    <w:rsid w:val="000B567B"/>
    <w:rsid w:val="000B5B9B"/>
    <w:rsid w:val="000B6C8A"/>
    <w:rsid w:val="000B7042"/>
    <w:rsid w:val="000B7470"/>
    <w:rsid w:val="000B786F"/>
    <w:rsid w:val="000C09FA"/>
    <w:rsid w:val="000C0DEC"/>
    <w:rsid w:val="000C1563"/>
    <w:rsid w:val="000C15D9"/>
    <w:rsid w:val="000C207C"/>
    <w:rsid w:val="000C21FA"/>
    <w:rsid w:val="000C2359"/>
    <w:rsid w:val="000C2C5F"/>
    <w:rsid w:val="000C2CA9"/>
    <w:rsid w:val="000C2D10"/>
    <w:rsid w:val="000C3854"/>
    <w:rsid w:val="000C4047"/>
    <w:rsid w:val="000C4624"/>
    <w:rsid w:val="000C48D1"/>
    <w:rsid w:val="000C4967"/>
    <w:rsid w:val="000C4A45"/>
    <w:rsid w:val="000C4C6C"/>
    <w:rsid w:val="000C4C70"/>
    <w:rsid w:val="000C56EE"/>
    <w:rsid w:val="000C582F"/>
    <w:rsid w:val="000C5C80"/>
    <w:rsid w:val="000C627B"/>
    <w:rsid w:val="000C6329"/>
    <w:rsid w:val="000C64F1"/>
    <w:rsid w:val="000C67CB"/>
    <w:rsid w:val="000C68A9"/>
    <w:rsid w:val="000C6CDE"/>
    <w:rsid w:val="000C6D82"/>
    <w:rsid w:val="000C7CC4"/>
    <w:rsid w:val="000C7EAA"/>
    <w:rsid w:val="000C7F7C"/>
    <w:rsid w:val="000D02F6"/>
    <w:rsid w:val="000D06BB"/>
    <w:rsid w:val="000D071D"/>
    <w:rsid w:val="000D096A"/>
    <w:rsid w:val="000D0CEF"/>
    <w:rsid w:val="000D0D06"/>
    <w:rsid w:val="000D0D27"/>
    <w:rsid w:val="000D1021"/>
    <w:rsid w:val="000D131E"/>
    <w:rsid w:val="000D1363"/>
    <w:rsid w:val="000D2145"/>
    <w:rsid w:val="000D222B"/>
    <w:rsid w:val="000D245C"/>
    <w:rsid w:val="000D28AC"/>
    <w:rsid w:val="000D2D78"/>
    <w:rsid w:val="000D31C5"/>
    <w:rsid w:val="000D31E7"/>
    <w:rsid w:val="000D3672"/>
    <w:rsid w:val="000D3F0A"/>
    <w:rsid w:val="000D416C"/>
    <w:rsid w:val="000D4839"/>
    <w:rsid w:val="000D5017"/>
    <w:rsid w:val="000D501D"/>
    <w:rsid w:val="000D50D0"/>
    <w:rsid w:val="000D51AC"/>
    <w:rsid w:val="000D5509"/>
    <w:rsid w:val="000D5663"/>
    <w:rsid w:val="000D61BA"/>
    <w:rsid w:val="000D6B68"/>
    <w:rsid w:val="000D705E"/>
    <w:rsid w:val="000D76B9"/>
    <w:rsid w:val="000D7A4C"/>
    <w:rsid w:val="000D7C5C"/>
    <w:rsid w:val="000E07DF"/>
    <w:rsid w:val="000E0F31"/>
    <w:rsid w:val="000E1168"/>
    <w:rsid w:val="000E199E"/>
    <w:rsid w:val="000E19A2"/>
    <w:rsid w:val="000E1C14"/>
    <w:rsid w:val="000E1D83"/>
    <w:rsid w:val="000E1E9B"/>
    <w:rsid w:val="000E285B"/>
    <w:rsid w:val="000E2A32"/>
    <w:rsid w:val="000E2D2F"/>
    <w:rsid w:val="000E2DBA"/>
    <w:rsid w:val="000E2DC5"/>
    <w:rsid w:val="000E2E11"/>
    <w:rsid w:val="000E32B1"/>
    <w:rsid w:val="000E35CE"/>
    <w:rsid w:val="000E3A35"/>
    <w:rsid w:val="000E3A3F"/>
    <w:rsid w:val="000E3BB7"/>
    <w:rsid w:val="000E3D7B"/>
    <w:rsid w:val="000E403F"/>
    <w:rsid w:val="000E4095"/>
    <w:rsid w:val="000E4CA9"/>
    <w:rsid w:val="000E4F6F"/>
    <w:rsid w:val="000E5145"/>
    <w:rsid w:val="000E553F"/>
    <w:rsid w:val="000E58B4"/>
    <w:rsid w:val="000E6BBC"/>
    <w:rsid w:val="000E6CA8"/>
    <w:rsid w:val="000E6D81"/>
    <w:rsid w:val="000E74C5"/>
    <w:rsid w:val="000E7B85"/>
    <w:rsid w:val="000E7D74"/>
    <w:rsid w:val="000F079E"/>
    <w:rsid w:val="000F09C6"/>
    <w:rsid w:val="000F0B6A"/>
    <w:rsid w:val="000F0B79"/>
    <w:rsid w:val="000F0D15"/>
    <w:rsid w:val="000F0D4B"/>
    <w:rsid w:val="000F0E77"/>
    <w:rsid w:val="000F10E3"/>
    <w:rsid w:val="000F1965"/>
    <w:rsid w:val="000F20F5"/>
    <w:rsid w:val="000F2167"/>
    <w:rsid w:val="000F277B"/>
    <w:rsid w:val="000F2AF1"/>
    <w:rsid w:val="000F2DF9"/>
    <w:rsid w:val="000F2FEC"/>
    <w:rsid w:val="000F4143"/>
    <w:rsid w:val="000F49EC"/>
    <w:rsid w:val="000F4D38"/>
    <w:rsid w:val="000F4D65"/>
    <w:rsid w:val="000F541F"/>
    <w:rsid w:val="000F551C"/>
    <w:rsid w:val="000F581A"/>
    <w:rsid w:val="000F5833"/>
    <w:rsid w:val="000F5F3E"/>
    <w:rsid w:val="000F6129"/>
    <w:rsid w:val="000F6387"/>
    <w:rsid w:val="000F642D"/>
    <w:rsid w:val="000F67D6"/>
    <w:rsid w:val="000F6A90"/>
    <w:rsid w:val="000F6AED"/>
    <w:rsid w:val="000F708D"/>
    <w:rsid w:val="000F748E"/>
    <w:rsid w:val="000F74C2"/>
    <w:rsid w:val="000F7503"/>
    <w:rsid w:val="000F77D3"/>
    <w:rsid w:val="000F7C91"/>
    <w:rsid w:val="0010036F"/>
    <w:rsid w:val="0010057A"/>
    <w:rsid w:val="0010086F"/>
    <w:rsid w:val="00100A13"/>
    <w:rsid w:val="00100A71"/>
    <w:rsid w:val="00100BC9"/>
    <w:rsid w:val="00100BFB"/>
    <w:rsid w:val="00100D44"/>
    <w:rsid w:val="00100DBA"/>
    <w:rsid w:val="0010166B"/>
    <w:rsid w:val="00101903"/>
    <w:rsid w:val="00101EFA"/>
    <w:rsid w:val="0010222B"/>
    <w:rsid w:val="0010297D"/>
    <w:rsid w:val="00102CD0"/>
    <w:rsid w:val="00102FBC"/>
    <w:rsid w:val="0010331F"/>
    <w:rsid w:val="00103F52"/>
    <w:rsid w:val="00104720"/>
    <w:rsid w:val="00104AED"/>
    <w:rsid w:val="00105358"/>
    <w:rsid w:val="0010581F"/>
    <w:rsid w:val="00106025"/>
    <w:rsid w:val="00106374"/>
    <w:rsid w:val="0010642D"/>
    <w:rsid w:val="001067D2"/>
    <w:rsid w:val="0010701A"/>
    <w:rsid w:val="00107092"/>
    <w:rsid w:val="0010716D"/>
    <w:rsid w:val="0010734B"/>
    <w:rsid w:val="001073D6"/>
    <w:rsid w:val="00107BBD"/>
    <w:rsid w:val="00110161"/>
    <w:rsid w:val="00110447"/>
    <w:rsid w:val="001104B6"/>
    <w:rsid w:val="001109B0"/>
    <w:rsid w:val="0011165A"/>
    <w:rsid w:val="00111BCD"/>
    <w:rsid w:val="0011203E"/>
    <w:rsid w:val="0011219D"/>
    <w:rsid w:val="00112343"/>
    <w:rsid w:val="00112651"/>
    <w:rsid w:val="001127F5"/>
    <w:rsid w:val="001129A5"/>
    <w:rsid w:val="00112DCC"/>
    <w:rsid w:val="001130E9"/>
    <w:rsid w:val="00113495"/>
    <w:rsid w:val="001135C4"/>
    <w:rsid w:val="00113FDF"/>
    <w:rsid w:val="0011427F"/>
    <w:rsid w:val="001142EC"/>
    <w:rsid w:val="00114AAB"/>
    <w:rsid w:val="00114C2E"/>
    <w:rsid w:val="00114E9A"/>
    <w:rsid w:val="001156EE"/>
    <w:rsid w:val="001157C4"/>
    <w:rsid w:val="00115FD6"/>
    <w:rsid w:val="001164D5"/>
    <w:rsid w:val="001165B7"/>
    <w:rsid w:val="00116A19"/>
    <w:rsid w:val="001170F2"/>
    <w:rsid w:val="00117262"/>
    <w:rsid w:val="00117373"/>
    <w:rsid w:val="00117712"/>
    <w:rsid w:val="0011792A"/>
    <w:rsid w:val="0012093D"/>
    <w:rsid w:val="00120A39"/>
    <w:rsid w:val="00120B74"/>
    <w:rsid w:val="00120C37"/>
    <w:rsid w:val="001214CC"/>
    <w:rsid w:val="00122794"/>
    <w:rsid w:val="00122B69"/>
    <w:rsid w:val="00122DB0"/>
    <w:rsid w:val="00123545"/>
    <w:rsid w:val="001238AD"/>
    <w:rsid w:val="00123A3C"/>
    <w:rsid w:val="00124670"/>
    <w:rsid w:val="001246A6"/>
    <w:rsid w:val="00124F29"/>
    <w:rsid w:val="001252CD"/>
    <w:rsid w:val="001257D3"/>
    <w:rsid w:val="00125DB1"/>
    <w:rsid w:val="0012603F"/>
    <w:rsid w:val="001261E8"/>
    <w:rsid w:val="00126675"/>
    <w:rsid w:val="001268BC"/>
    <w:rsid w:val="00126930"/>
    <w:rsid w:val="001269B7"/>
    <w:rsid w:val="001269BE"/>
    <w:rsid w:val="00126AAA"/>
    <w:rsid w:val="00126DDA"/>
    <w:rsid w:val="00126E3C"/>
    <w:rsid w:val="00127046"/>
    <w:rsid w:val="00127060"/>
    <w:rsid w:val="0012759C"/>
    <w:rsid w:val="00127665"/>
    <w:rsid w:val="00127900"/>
    <w:rsid w:val="00127BD4"/>
    <w:rsid w:val="00127D5E"/>
    <w:rsid w:val="00127DB5"/>
    <w:rsid w:val="00130118"/>
    <w:rsid w:val="0013017C"/>
    <w:rsid w:val="00130690"/>
    <w:rsid w:val="00130784"/>
    <w:rsid w:val="001308DE"/>
    <w:rsid w:val="0013100F"/>
    <w:rsid w:val="0013119B"/>
    <w:rsid w:val="001314D4"/>
    <w:rsid w:val="0013164F"/>
    <w:rsid w:val="00131D52"/>
    <w:rsid w:val="001320E7"/>
    <w:rsid w:val="001324FA"/>
    <w:rsid w:val="00132AE0"/>
    <w:rsid w:val="00132C26"/>
    <w:rsid w:val="00133066"/>
    <w:rsid w:val="0013395B"/>
    <w:rsid w:val="001344FC"/>
    <w:rsid w:val="00134DFC"/>
    <w:rsid w:val="001350DF"/>
    <w:rsid w:val="00135C11"/>
    <w:rsid w:val="00135D1F"/>
    <w:rsid w:val="00136368"/>
    <w:rsid w:val="00137099"/>
    <w:rsid w:val="0013768A"/>
    <w:rsid w:val="00137D4C"/>
    <w:rsid w:val="001401D2"/>
    <w:rsid w:val="00140480"/>
    <w:rsid w:val="001406A4"/>
    <w:rsid w:val="00140BF7"/>
    <w:rsid w:val="00140E20"/>
    <w:rsid w:val="0014108B"/>
    <w:rsid w:val="0014120A"/>
    <w:rsid w:val="00141424"/>
    <w:rsid w:val="001416FB"/>
    <w:rsid w:val="00141C12"/>
    <w:rsid w:val="00142C10"/>
    <w:rsid w:val="0014358C"/>
    <w:rsid w:val="0014436C"/>
    <w:rsid w:val="0014462C"/>
    <w:rsid w:val="0014491A"/>
    <w:rsid w:val="00144E3C"/>
    <w:rsid w:val="00145266"/>
    <w:rsid w:val="00145B20"/>
    <w:rsid w:val="00145F5B"/>
    <w:rsid w:val="001461CF"/>
    <w:rsid w:val="00146263"/>
    <w:rsid w:val="00146BE9"/>
    <w:rsid w:val="00146C57"/>
    <w:rsid w:val="00146EF5"/>
    <w:rsid w:val="001478DD"/>
    <w:rsid w:val="00147942"/>
    <w:rsid w:val="00147A88"/>
    <w:rsid w:val="00147E15"/>
    <w:rsid w:val="00150E6F"/>
    <w:rsid w:val="001510F5"/>
    <w:rsid w:val="001514E4"/>
    <w:rsid w:val="00151C55"/>
    <w:rsid w:val="00151D6A"/>
    <w:rsid w:val="00151FDD"/>
    <w:rsid w:val="001525F9"/>
    <w:rsid w:val="00152EDB"/>
    <w:rsid w:val="00153244"/>
    <w:rsid w:val="001536A1"/>
    <w:rsid w:val="001537F9"/>
    <w:rsid w:val="00153982"/>
    <w:rsid w:val="00153B5C"/>
    <w:rsid w:val="00153E15"/>
    <w:rsid w:val="00153E24"/>
    <w:rsid w:val="00155227"/>
    <w:rsid w:val="001554B9"/>
    <w:rsid w:val="001556E2"/>
    <w:rsid w:val="00155A2E"/>
    <w:rsid w:val="00155DA0"/>
    <w:rsid w:val="00156029"/>
    <w:rsid w:val="00156128"/>
    <w:rsid w:val="0015682D"/>
    <w:rsid w:val="001571EF"/>
    <w:rsid w:val="00157376"/>
    <w:rsid w:val="001574B9"/>
    <w:rsid w:val="001574D5"/>
    <w:rsid w:val="00157574"/>
    <w:rsid w:val="00157A65"/>
    <w:rsid w:val="00157B2F"/>
    <w:rsid w:val="00157EA4"/>
    <w:rsid w:val="00160194"/>
    <w:rsid w:val="0016041B"/>
    <w:rsid w:val="001604B2"/>
    <w:rsid w:val="00160894"/>
    <w:rsid w:val="00161058"/>
    <w:rsid w:val="0016186B"/>
    <w:rsid w:val="00161F36"/>
    <w:rsid w:val="00162D3C"/>
    <w:rsid w:val="00163465"/>
    <w:rsid w:val="001638EA"/>
    <w:rsid w:val="00164AA1"/>
    <w:rsid w:val="00164D4F"/>
    <w:rsid w:val="00164F18"/>
    <w:rsid w:val="001651FC"/>
    <w:rsid w:val="00165324"/>
    <w:rsid w:val="001657E3"/>
    <w:rsid w:val="001657EE"/>
    <w:rsid w:val="00165840"/>
    <w:rsid w:val="00165F91"/>
    <w:rsid w:val="00166741"/>
    <w:rsid w:val="001669E6"/>
    <w:rsid w:val="00166ACB"/>
    <w:rsid w:val="00166E0B"/>
    <w:rsid w:val="001670BE"/>
    <w:rsid w:val="00167176"/>
    <w:rsid w:val="00167309"/>
    <w:rsid w:val="0016730A"/>
    <w:rsid w:val="00167427"/>
    <w:rsid w:val="0016752A"/>
    <w:rsid w:val="001676E1"/>
    <w:rsid w:val="00167B5D"/>
    <w:rsid w:val="00167C0B"/>
    <w:rsid w:val="00170119"/>
    <w:rsid w:val="0017024F"/>
    <w:rsid w:val="001704DD"/>
    <w:rsid w:val="001706A1"/>
    <w:rsid w:val="001706F8"/>
    <w:rsid w:val="00170FD9"/>
    <w:rsid w:val="001712C1"/>
    <w:rsid w:val="00171C39"/>
    <w:rsid w:val="00172042"/>
    <w:rsid w:val="00172057"/>
    <w:rsid w:val="00172846"/>
    <w:rsid w:val="001728BA"/>
    <w:rsid w:val="00172F55"/>
    <w:rsid w:val="0017334B"/>
    <w:rsid w:val="00173CE2"/>
    <w:rsid w:val="00173F86"/>
    <w:rsid w:val="001740AE"/>
    <w:rsid w:val="0017443F"/>
    <w:rsid w:val="0017444F"/>
    <w:rsid w:val="001746FC"/>
    <w:rsid w:val="00174A05"/>
    <w:rsid w:val="00174ECD"/>
    <w:rsid w:val="00175122"/>
    <w:rsid w:val="001756F8"/>
    <w:rsid w:val="00175F22"/>
    <w:rsid w:val="00176461"/>
    <w:rsid w:val="001769A6"/>
    <w:rsid w:val="0017790A"/>
    <w:rsid w:val="00180392"/>
    <w:rsid w:val="0018063C"/>
    <w:rsid w:val="00180767"/>
    <w:rsid w:val="00180864"/>
    <w:rsid w:val="00180DFC"/>
    <w:rsid w:val="00180F6B"/>
    <w:rsid w:val="00181601"/>
    <w:rsid w:val="00181D65"/>
    <w:rsid w:val="00181E2B"/>
    <w:rsid w:val="001822A8"/>
    <w:rsid w:val="00182BC1"/>
    <w:rsid w:val="00182BE0"/>
    <w:rsid w:val="00182D9B"/>
    <w:rsid w:val="00182FA5"/>
    <w:rsid w:val="001841E3"/>
    <w:rsid w:val="0018479C"/>
    <w:rsid w:val="001849E3"/>
    <w:rsid w:val="00184E9F"/>
    <w:rsid w:val="00184FA7"/>
    <w:rsid w:val="001853BD"/>
    <w:rsid w:val="00185686"/>
    <w:rsid w:val="00185763"/>
    <w:rsid w:val="001858C9"/>
    <w:rsid w:val="001859B6"/>
    <w:rsid w:val="00185CC9"/>
    <w:rsid w:val="00185D16"/>
    <w:rsid w:val="00185F64"/>
    <w:rsid w:val="00186550"/>
    <w:rsid w:val="0018680D"/>
    <w:rsid w:val="00186C30"/>
    <w:rsid w:val="00186D38"/>
    <w:rsid w:val="001873CC"/>
    <w:rsid w:val="001874F4"/>
    <w:rsid w:val="001879BA"/>
    <w:rsid w:val="00187A45"/>
    <w:rsid w:val="00190AB1"/>
    <w:rsid w:val="0019149C"/>
    <w:rsid w:val="001914FD"/>
    <w:rsid w:val="00192298"/>
    <w:rsid w:val="001923C3"/>
    <w:rsid w:val="00192464"/>
    <w:rsid w:val="00192CE2"/>
    <w:rsid w:val="00192E56"/>
    <w:rsid w:val="001930B1"/>
    <w:rsid w:val="00193115"/>
    <w:rsid w:val="00193F68"/>
    <w:rsid w:val="001942AB"/>
    <w:rsid w:val="001942F6"/>
    <w:rsid w:val="00194417"/>
    <w:rsid w:val="001945C3"/>
    <w:rsid w:val="00194806"/>
    <w:rsid w:val="00194966"/>
    <w:rsid w:val="00194B54"/>
    <w:rsid w:val="00194E7F"/>
    <w:rsid w:val="00194EE9"/>
    <w:rsid w:val="001956E4"/>
    <w:rsid w:val="00195F4D"/>
    <w:rsid w:val="00195FCD"/>
    <w:rsid w:val="00196065"/>
    <w:rsid w:val="00196686"/>
    <w:rsid w:val="001969E8"/>
    <w:rsid w:val="00196C00"/>
    <w:rsid w:val="00196DB2"/>
    <w:rsid w:val="00197323"/>
    <w:rsid w:val="0019740F"/>
    <w:rsid w:val="00197D5B"/>
    <w:rsid w:val="001A0817"/>
    <w:rsid w:val="001A0A85"/>
    <w:rsid w:val="001A11F2"/>
    <w:rsid w:val="001A1431"/>
    <w:rsid w:val="001A144A"/>
    <w:rsid w:val="001A15C2"/>
    <w:rsid w:val="001A1747"/>
    <w:rsid w:val="001A20B1"/>
    <w:rsid w:val="001A20F7"/>
    <w:rsid w:val="001A26EF"/>
    <w:rsid w:val="001A2D47"/>
    <w:rsid w:val="001A2F23"/>
    <w:rsid w:val="001A3186"/>
    <w:rsid w:val="001A3634"/>
    <w:rsid w:val="001A3920"/>
    <w:rsid w:val="001A39C4"/>
    <w:rsid w:val="001A3FB4"/>
    <w:rsid w:val="001A402B"/>
    <w:rsid w:val="001A43CE"/>
    <w:rsid w:val="001A53C1"/>
    <w:rsid w:val="001A5737"/>
    <w:rsid w:val="001A5BEA"/>
    <w:rsid w:val="001A5D07"/>
    <w:rsid w:val="001A6694"/>
    <w:rsid w:val="001A672B"/>
    <w:rsid w:val="001A6B8F"/>
    <w:rsid w:val="001A79C6"/>
    <w:rsid w:val="001A7DC3"/>
    <w:rsid w:val="001A7DDF"/>
    <w:rsid w:val="001A7F06"/>
    <w:rsid w:val="001B00CA"/>
    <w:rsid w:val="001B02C7"/>
    <w:rsid w:val="001B0794"/>
    <w:rsid w:val="001B0871"/>
    <w:rsid w:val="001B1933"/>
    <w:rsid w:val="001B22BF"/>
    <w:rsid w:val="001B26BA"/>
    <w:rsid w:val="001B2CE8"/>
    <w:rsid w:val="001B2CF3"/>
    <w:rsid w:val="001B2D56"/>
    <w:rsid w:val="001B2DE9"/>
    <w:rsid w:val="001B38D9"/>
    <w:rsid w:val="001B4292"/>
    <w:rsid w:val="001B4305"/>
    <w:rsid w:val="001B4A32"/>
    <w:rsid w:val="001B4A6E"/>
    <w:rsid w:val="001B4B12"/>
    <w:rsid w:val="001B4C1C"/>
    <w:rsid w:val="001B4D59"/>
    <w:rsid w:val="001B4DE2"/>
    <w:rsid w:val="001B581D"/>
    <w:rsid w:val="001B584D"/>
    <w:rsid w:val="001B59BA"/>
    <w:rsid w:val="001B603F"/>
    <w:rsid w:val="001B62D8"/>
    <w:rsid w:val="001B63ED"/>
    <w:rsid w:val="001B6794"/>
    <w:rsid w:val="001B6E48"/>
    <w:rsid w:val="001B7A6B"/>
    <w:rsid w:val="001B7D1E"/>
    <w:rsid w:val="001C0711"/>
    <w:rsid w:val="001C0886"/>
    <w:rsid w:val="001C0B4F"/>
    <w:rsid w:val="001C0C02"/>
    <w:rsid w:val="001C1DE9"/>
    <w:rsid w:val="001C22B2"/>
    <w:rsid w:val="001C30C8"/>
    <w:rsid w:val="001C3471"/>
    <w:rsid w:val="001C3697"/>
    <w:rsid w:val="001C3817"/>
    <w:rsid w:val="001C3C50"/>
    <w:rsid w:val="001C3E23"/>
    <w:rsid w:val="001C3ECE"/>
    <w:rsid w:val="001C3ED7"/>
    <w:rsid w:val="001C41A5"/>
    <w:rsid w:val="001C4544"/>
    <w:rsid w:val="001C46E8"/>
    <w:rsid w:val="001C4723"/>
    <w:rsid w:val="001C4F4A"/>
    <w:rsid w:val="001C5141"/>
    <w:rsid w:val="001C5175"/>
    <w:rsid w:val="001C5656"/>
    <w:rsid w:val="001C5BF8"/>
    <w:rsid w:val="001C5D7B"/>
    <w:rsid w:val="001C5E01"/>
    <w:rsid w:val="001C62DE"/>
    <w:rsid w:val="001C6314"/>
    <w:rsid w:val="001C645D"/>
    <w:rsid w:val="001C66E6"/>
    <w:rsid w:val="001C6BED"/>
    <w:rsid w:val="001C7173"/>
    <w:rsid w:val="001C7C5C"/>
    <w:rsid w:val="001C7D4A"/>
    <w:rsid w:val="001C7E19"/>
    <w:rsid w:val="001C7EC4"/>
    <w:rsid w:val="001D009E"/>
    <w:rsid w:val="001D0810"/>
    <w:rsid w:val="001D08D8"/>
    <w:rsid w:val="001D099D"/>
    <w:rsid w:val="001D0B9F"/>
    <w:rsid w:val="001D0CFB"/>
    <w:rsid w:val="001D0D23"/>
    <w:rsid w:val="001D1175"/>
    <w:rsid w:val="001D1A33"/>
    <w:rsid w:val="001D1AE7"/>
    <w:rsid w:val="001D21CB"/>
    <w:rsid w:val="001D2690"/>
    <w:rsid w:val="001D26AE"/>
    <w:rsid w:val="001D26DD"/>
    <w:rsid w:val="001D27A7"/>
    <w:rsid w:val="001D2C4B"/>
    <w:rsid w:val="001D357F"/>
    <w:rsid w:val="001D3C95"/>
    <w:rsid w:val="001D4081"/>
    <w:rsid w:val="001D4109"/>
    <w:rsid w:val="001D450B"/>
    <w:rsid w:val="001D4562"/>
    <w:rsid w:val="001D4DB4"/>
    <w:rsid w:val="001D52DC"/>
    <w:rsid w:val="001D55B5"/>
    <w:rsid w:val="001D5703"/>
    <w:rsid w:val="001D58C7"/>
    <w:rsid w:val="001D5A28"/>
    <w:rsid w:val="001D5CAF"/>
    <w:rsid w:val="001D6385"/>
    <w:rsid w:val="001D7C4D"/>
    <w:rsid w:val="001D7D99"/>
    <w:rsid w:val="001E003A"/>
    <w:rsid w:val="001E00D3"/>
    <w:rsid w:val="001E01BF"/>
    <w:rsid w:val="001E02D8"/>
    <w:rsid w:val="001E02E3"/>
    <w:rsid w:val="001E075D"/>
    <w:rsid w:val="001E0F8B"/>
    <w:rsid w:val="001E10CA"/>
    <w:rsid w:val="001E1BC9"/>
    <w:rsid w:val="001E1E7B"/>
    <w:rsid w:val="001E2075"/>
    <w:rsid w:val="001E22EE"/>
    <w:rsid w:val="001E2911"/>
    <w:rsid w:val="001E308B"/>
    <w:rsid w:val="001E3091"/>
    <w:rsid w:val="001E3227"/>
    <w:rsid w:val="001E323E"/>
    <w:rsid w:val="001E3304"/>
    <w:rsid w:val="001E3481"/>
    <w:rsid w:val="001E3609"/>
    <w:rsid w:val="001E3E7D"/>
    <w:rsid w:val="001E443F"/>
    <w:rsid w:val="001E44BA"/>
    <w:rsid w:val="001E4778"/>
    <w:rsid w:val="001E4960"/>
    <w:rsid w:val="001E4AE2"/>
    <w:rsid w:val="001E4E01"/>
    <w:rsid w:val="001E4EC4"/>
    <w:rsid w:val="001E4F1F"/>
    <w:rsid w:val="001E52A9"/>
    <w:rsid w:val="001E5496"/>
    <w:rsid w:val="001E54F9"/>
    <w:rsid w:val="001E58A7"/>
    <w:rsid w:val="001E58F5"/>
    <w:rsid w:val="001E5D5D"/>
    <w:rsid w:val="001E605B"/>
    <w:rsid w:val="001E624C"/>
    <w:rsid w:val="001E62C5"/>
    <w:rsid w:val="001E6579"/>
    <w:rsid w:val="001E6586"/>
    <w:rsid w:val="001E6A6D"/>
    <w:rsid w:val="001E6B00"/>
    <w:rsid w:val="001E762E"/>
    <w:rsid w:val="001E7707"/>
    <w:rsid w:val="001E7BF6"/>
    <w:rsid w:val="001F0019"/>
    <w:rsid w:val="001F0644"/>
    <w:rsid w:val="001F10B4"/>
    <w:rsid w:val="001F127E"/>
    <w:rsid w:val="001F12CD"/>
    <w:rsid w:val="001F1554"/>
    <w:rsid w:val="001F181F"/>
    <w:rsid w:val="001F197D"/>
    <w:rsid w:val="001F1A18"/>
    <w:rsid w:val="001F2357"/>
    <w:rsid w:val="001F23B8"/>
    <w:rsid w:val="001F2A61"/>
    <w:rsid w:val="001F2DE3"/>
    <w:rsid w:val="001F3287"/>
    <w:rsid w:val="001F363F"/>
    <w:rsid w:val="001F37BF"/>
    <w:rsid w:val="001F3B95"/>
    <w:rsid w:val="001F4FD4"/>
    <w:rsid w:val="001F53BF"/>
    <w:rsid w:val="001F577F"/>
    <w:rsid w:val="001F58F8"/>
    <w:rsid w:val="001F59A9"/>
    <w:rsid w:val="001F5D23"/>
    <w:rsid w:val="001F5E7A"/>
    <w:rsid w:val="001F653A"/>
    <w:rsid w:val="001F6687"/>
    <w:rsid w:val="001F6914"/>
    <w:rsid w:val="001F6C14"/>
    <w:rsid w:val="001F73AF"/>
    <w:rsid w:val="001F7A4B"/>
    <w:rsid w:val="001F7C5D"/>
    <w:rsid w:val="00200171"/>
    <w:rsid w:val="002005C7"/>
    <w:rsid w:val="0020090C"/>
    <w:rsid w:val="00200F77"/>
    <w:rsid w:val="002012D9"/>
    <w:rsid w:val="002015CA"/>
    <w:rsid w:val="002018C4"/>
    <w:rsid w:val="0020204D"/>
    <w:rsid w:val="00202524"/>
    <w:rsid w:val="0020261F"/>
    <w:rsid w:val="00202875"/>
    <w:rsid w:val="00202DEA"/>
    <w:rsid w:val="00202F7A"/>
    <w:rsid w:val="0020305A"/>
    <w:rsid w:val="002038AD"/>
    <w:rsid w:val="002039E2"/>
    <w:rsid w:val="00204504"/>
    <w:rsid w:val="002047A9"/>
    <w:rsid w:val="00204D23"/>
    <w:rsid w:val="002052C6"/>
    <w:rsid w:val="002057B2"/>
    <w:rsid w:val="002058A2"/>
    <w:rsid w:val="00205B1A"/>
    <w:rsid w:val="00206188"/>
    <w:rsid w:val="00206290"/>
    <w:rsid w:val="0020670E"/>
    <w:rsid w:val="00206764"/>
    <w:rsid w:val="0020688B"/>
    <w:rsid w:val="00206960"/>
    <w:rsid w:val="00206C54"/>
    <w:rsid w:val="00207720"/>
    <w:rsid w:val="002077BC"/>
    <w:rsid w:val="00207F52"/>
    <w:rsid w:val="002105DB"/>
    <w:rsid w:val="0021062E"/>
    <w:rsid w:val="00210647"/>
    <w:rsid w:val="00210D01"/>
    <w:rsid w:val="00211319"/>
    <w:rsid w:val="0021180E"/>
    <w:rsid w:val="00211BA1"/>
    <w:rsid w:val="00212112"/>
    <w:rsid w:val="002124CF"/>
    <w:rsid w:val="002124FA"/>
    <w:rsid w:val="0021282C"/>
    <w:rsid w:val="00212943"/>
    <w:rsid w:val="00212ED5"/>
    <w:rsid w:val="00213742"/>
    <w:rsid w:val="002137F6"/>
    <w:rsid w:val="00213B55"/>
    <w:rsid w:val="00214359"/>
    <w:rsid w:val="0021467A"/>
    <w:rsid w:val="0021491D"/>
    <w:rsid w:val="00214A56"/>
    <w:rsid w:val="00214A62"/>
    <w:rsid w:val="0021515E"/>
    <w:rsid w:val="00215B54"/>
    <w:rsid w:val="00215EA4"/>
    <w:rsid w:val="00215ECF"/>
    <w:rsid w:val="0021607C"/>
    <w:rsid w:val="002160C3"/>
    <w:rsid w:val="0021674B"/>
    <w:rsid w:val="0021696A"/>
    <w:rsid w:val="00216ADC"/>
    <w:rsid w:val="00216C07"/>
    <w:rsid w:val="00216CF3"/>
    <w:rsid w:val="00216E74"/>
    <w:rsid w:val="002178E6"/>
    <w:rsid w:val="00217BD9"/>
    <w:rsid w:val="00217DBC"/>
    <w:rsid w:val="00220BEC"/>
    <w:rsid w:val="00220F9D"/>
    <w:rsid w:val="002210A3"/>
    <w:rsid w:val="00221391"/>
    <w:rsid w:val="00221ADC"/>
    <w:rsid w:val="00221C21"/>
    <w:rsid w:val="00221E64"/>
    <w:rsid w:val="002224BB"/>
    <w:rsid w:val="002227C5"/>
    <w:rsid w:val="002228E1"/>
    <w:rsid w:val="00223308"/>
    <w:rsid w:val="00223459"/>
    <w:rsid w:val="00223558"/>
    <w:rsid w:val="002239C4"/>
    <w:rsid w:val="00223CEE"/>
    <w:rsid w:val="00224334"/>
    <w:rsid w:val="00224354"/>
    <w:rsid w:val="002246E6"/>
    <w:rsid w:val="002247CF"/>
    <w:rsid w:val="002248D2"/>
    <w:rsid w:val="00224A56"/>
    <w:rsid w:val="00224D67"/>
    <w:rsid w:val="00224DEC"/>
    <w:rsid w:val="002250FE"/>
    <w:rsid w:val="0022511B"/>
    <w:rsid w:val="00225292"/>
    <w:rsid w:val="0022593A"/>
    <w:rsid w:val="00225A9A"/>
    <w:rsid w:val="00226021"/>
    <w:rsid w:val="0022634A"/>
    <w:rsid w:val="00226393"/>
    <w:rsid w:val="002263D4"/>
    <w:rsid w:val="0022648D"/>
    <w:rsid w:val="002265E0"/>
    <w:rsid w:val="00226839"/>
    <w:rsid w:val="00226A27"/>
    <w:rsid w:val="00226E91"/>
    <w:rsid w:val="00227BE7"/>
    <w:rsid w:val="00230D26"/>
    <w:rsid w:val="002311CE"/>
    <w:rsid w:val="002312C8"/>
    <w:rsid w:val="00232832"/>
    <w:rsid w:val="00232851"/>
    <w:rsid w:val="00232E87"/>
    <w:rsid w:val="00232E90"/>
    <w:rsid w:val="00232EA5"/>
    <w:rsid w:val="0023438D"/>
    <w:rsid w:val="0023469F"/>
    <w:rsid w:val="00234AF5"/>
    <w:rsid w:val="002355D1"/>
    <w:rsid w:val="002360B8"/>
    <w:rsid w:val="002362FC"/>
    <w:rsid w:val="0023639F"/>
    <w:rsid w:val="002363B0"/>
    <w:rsid w:val="00236D92"/>
    <w:rsid w:val="00236EB4"/>
    <w:rsid w:val="00236F9C"/>
    <w:rsid w:val="0023702E"/>
    <w:rsid w:val="00237168"/>
    <w:rsid w:val="002374F4"/>
    <w:rsid w:val="0023754D"/>
    <w:rsid w:val="0023759A"/>
    <w:rsid w:val="002378FF"/>
    <w:rsid w:val="00237F7A"/>
    <w:rsid w:val="00240292"/>
    <w:rsid w:val="00240842"/>
    <w:rsid w:val="00240963"/>
    <w:rsid w:val="00240D97"/>
    <w:rsid w:val="002410CC"/>
    <w:rsid w:val="00241E60"/>
    <w:rsid w:val="00241F26"/>
    <w:rsid w:val="002425C9"/>
    <w:rsid w:val="002425DC"/>
    <w:rsid w:val="00242641"/>
    <w:rsid w:val="0024267B"/>
    <w:rsid w:val="00243198"/>
    <w:rsid w:val="002437C1"/>
    <w:rsid w:val="002437EE"/>
    <w:rsid w:val="002438C3"/>
    <w:rsid w:val="00243CF5"/>
    <w:rsid w:val="00243F79"/>
    <w:rsid w:val="0024430C"/>
    <w:rsid w:val="002444CA"/>
    <w:rsid w:val="00244630"/>
    <w:rsid w:val="0024475E"/>
    <w:rsid w:val="00244D07"/>
    <w:rsid w:val="00245782"/>
    <w:rsid w:val="002463B6"/>
    <w:rsid w:val="002463F0"/>
    <w:rsid w:val="00246531"/>
    <w:rsid w:val="00246714"/>
    <w:rsid w:val="002467F5"/>
    <w:rsid w:val="00247114"/>
    <w:rsid w:val="00247313"/>
    <w:rsid w:val="0024752A"/>
    <w:rsid w:val="00247DD0"/>
    <w:rsid w:val="00247F4A"/>
    <w:rsid w:val="00251105"/>
    <w:rsid w:val="00251862"/>
    <w:rsid w:val="00251DF6"/>
    <w:rsid w:val="00252305"/>
    <w:rsid w:val="00252626"/>
    <w:rsid w:val="002526E9"/>
    <w:rsid w:val="00252EA7"/>
    <w:rsid w:val="002533A5"/>
    <w:rsid w:val="002539F7"/>
    <w:rsid w:val="00253EF8"/>
    <w:rsid w:val="00254167"/>
    <w:rsid w:val="0025528D"/>
    <w:rsid w:val="00255386"/>
    <w:rsid w:val="00255398"/>
    <w:rsid w:val="00255F93"/>
    <w:rsid w:val="002561F9"/>
    <w:rsid w:val="0025627B"/>
    <w:rsid w:val="0025653E"/>
    <w:rsid w:val="00256A58"/>
    <w:rsid w:val="00256F21"/>
    <w:rsid w:val="0025740B"/>
    <w:rsid w:val="002574CD"/>
    <w:rsid w:val="002576E4"/>
    <w:rsid w:val="00257B94"/>
    <w:rsid w:val="00260017"/>
    <w:rsid w:val="00260140"/>
    <w:rsid w:val="002602A7"/>
    <w:rsid w:val="002603B2"/>
    <w:rsid w:val="002604E5"/>
    <w:rsid w:val="00260F02"/>
    <w:rsid w:val="002612FA"/>
    <w:rsid w:val="0026156B"/>
    <w:rsid w:val="0026166F"/>
    <w:rsid w:val="00261975"/>
    <w:rsid w:val="0026223D"/>
    <w:rsid w:val="00262E84"/>
    <w:rsid w:val="002631C1"/>
    <w:rsid w:val="0026343D"/>
    <w:rsid w:val="00263989"/>
    <w:rsid w:val="00263E9A"/>
    <w:rsid w:val="0026454B"/>
    <w:rsid w:val="00264F88"/>
    <w:rsid w:val="002654AB"/>
    <w:rsid w:val="00265AEA"/>
    <w:rsid w:val="002663C9"/>
    <w:rsid w:val="00266461"/>
    <w:rsid w:val="0026652A"/>
    <w:rsid w:val="00266862"/>
    <w:rsid w:val="00267DFD"/>
    <w:rsid w:val="00270205"/>
    <w:rsid w:val="0027047C"/>
    <w:rsid w:val="00270979"/>
    <w:rsid w:val="00270CAA"/>
    <w:rsid w:val="0027106A"/>
    <w:rsid w:val="002714E0"/>
    <w:rsid w:val="00271B71"/>
    <w:rsid w:val="00272772"/>
    <w:rsid w:val="00272800"/>
    <w:rsid w:val="002739CD"/>
    <w:rsid w:val="00273BFA"/>
    <w:rsid w:val="00273F88"/>
    <w:rsid w:val="0027405F"/>
    <w:rsid w:val="00274C06"/>
    <w:rsid w:val="00274CD9"/>
    <w:rsid w:val="002752E4"/>
    <w:rsid w:val="00275819"/>
    <w:rsid w:val="00275D04"/>
    <w:rsid w:val="00275FDC"/>
    <w:rsid w:val="002776F5"/>
    <w:rsid w:val="00277AEE"/>
    <w:rsid w:val="00280315"/>
    <w:rsid w:val="0028031A"/>
    <w:rsid w:val="0028085A"/>
    <w:rsid w:val="00280D77"/>
    <w:rsid w:val="00280E09"/>
    <w:rsid w:val="00281066"/>
    <w:rsid w:val="002815D4"/>
    <w:rsid w:val="00282705"/>
    <w:rsid w:val="00282A23"/>
    <w:rsid w:val="00282D4B"/>
    <w:rsid w:val="00282FCF"/>
    <w:rsid w:val="0028308E"/>
    <w:rsid w:val="0028382E"/>
    <w:rsid w:val="0028390E"/>
    <w:rsid w:val="00283B85"/>
    <w:rsid w:val="00283FD4"/>
    <w:rsid w:val="002840AD"/>
    <w:rsid w:val="00284187"/>
    <w:rsid w:val="002848A7"/>
    <w:rsid w:val="002848D7"/>
    <w:rsid w:val="00284ACC"/>
    <w:rsid w:val="00284AD5"/>
    <w:rsid w:val="00284D79"/>
    <w:rsid w:val="00284EE3"/>
    <w:rsid w:val="00285046"/>
    <w:rsid w:val="0028549A"/>
    <w:rsid w:val="002856C6"/>
    <w:rsid w:val="00285872"/>
    <w:rsid w:val="0028603C"/>
    <w:rsid w:val="0028606E"/>
    <w:rsid w:val="00286129"/>
    <w:rsid w:val="002866A9"/>
    <w:rsid w:val="00286A77"/>
    <w:rsid w:val="00286EDD"/>
    <w:rsid w:val="002872A1"/>
    <w:rsid w:val="002875BB"/>
    <w:rsid w:val="002876FC"/>
    <w:rsid w:val="00287765"/>
    <w:rsid w:val="00287811"/>
    <w:rsid w:val="00287EC6"/>
    <w:rsid w:val="00290059"/>
    <w:rsid w:val="0029011D"/>
    <w:rsid w:val="00290487"/>
    <w:rsid w:val="00290914"/>
    <w:rsid w:val="00290BBC"/>
    <w:rsid w:val="002911B6"/>
    <w:rsid w:val="002912C5"/>
    <w:rsid w:val="00291EDE"/>
    <w:rsid w:val="00291F14"/>
    <w:rsid w:val="00293366"/>
    <w:rsid w:val="002933A7"/>
    <w:rsid w:val="002937AD"/>
    <w:rsid w:val="002939CC"/>
    <w:rsid w:val="00293CC2"/>
    <w:rsid w:val="00293EAD"/>
    <w:rsid w:val="002940FE"/>
    <w:rsid w:val="002944F1"/>
    <w:rsid w:val="0029456E"/>
    <w:rsid w:val="00294631"/>
    <w:rsid w:val="00294C87"/>
    <w:rsid w:val="00294E74"/>
    <w:rsid w:val="00295057"/>
    <w:rsid w:val="0029568E"/>
    <w:rsid w:val="0029641A"/>
    <w:rsid w:val="00296B60"/>
    <w:rsid w:val="00296B9F"/>
    <w:rsid w:val="00296C6E"/>
    <w:rsid w:val="00297EA0"/>
    <w:rsid w:val="002A03E0"/>
    <w:rsid w:val="002A0901"/>
    <w:rsid w:val="002A0909"/>
    <w:rsid w:val="002A09CF"/>
    <w:rsid w:val="002A0BEC"/>
    <w:rsid w:val="002A0DA1"/>
    <w:rsid w:val="002A1362"/>
    <w:rsid w:val="002A1BE0"/>
    <w:rsid w:val="002A21EB"/>
    <w:rsid w:val="002A2235"/>
    <w:rsid w:val="002A2261"/>
    <w:rsid w:val="002A25BE"/>
    <w:rsid w:val="002A264A"/>
    <w:rsid w:val="002A3358"/>
    <w:rsid w:val="002A39F0"/>
    <w:rsid w:val="002A3E3B"/>
    <w:rsid w:val="002A45D0"/>
    <w:rsid w:val="002A48A5"/>
    <w:rsid w:val="002A4ACD"/>
    <w:rsid w:val="002A5033"/>
    <w:rsid w:val="002A5101"/>
    <w:rsid w:val="002A5A75"/>
    <w:rsid w:val="002A5BC7"/>
    <w:rsid w:val="002A6209"/>
    <w:rsid w:val="002A669F"/>
    <w:rsid w:val="002A6C32"/>
    <w:rsid w:val="002A7B58"/>
    <w:rsid w:val="002B0690"/>
    <w:rsid w:val="002B0E5F"/>
    <w:rsid w:val="002B0F56"/>
    <w:rsid w:val="002B1112"/>
    <w:rsid w:val="002B1357"/>
    <w:rsid w:val="002B150F"/>
    <w:rsid w:val="002B16D1"/>
    <w:rsid w:val="002B1848"/>
    <w:rsid w:val="002B188C"/>
    <w:rsid w:val="002B18B4"/>
    <w:rsid w:val="002B1AA6"/>
    <w:rsid w:val="002B2226"/>
    <w:rsid w:val="002B2C8F"/>
    <w:rsid w:val="002B3F71"/>
    <w:rsid w:val="002B422C"/>
    <w:rsid w:val="002B4764"/>
    <w:rsid w:val="002B4C99"/>
    <w:rsid w:val="002B4ED9"/>
    <w:rsid w:val="002B5041"/>
    <w:rsid w:val="002B54F8"/>
    <w:rsid w:val="002B596C"/>
    <w:rsid w:val="002B5F2B"/>
    <w:rsid w:val="002B6058"/>
    <w:rsid w:val="002B6F4E"/>
    <w:rsid w:val="002B7133"/>
    <w:rsid w:val="002B7282"/>
    <w:rsid w:val="002B7598"/>
    <w:rsid w:val="002B77CD"/>
    <w:rsid w:val="002B77EA"/>
    <w:rsid w:val="002B7F98"/>
    <w:rsid w:val="002C0170"/>
    <w:rsid w:val="002C12B9"/>
    <w:rsid w:val="002C168A"/>
    <w:rsid w:val="002C17D9"/>
    <w:rsid w:val="002C184C"/>
    <w:rsid w:val="002C1899"/>
    <w:rsid w:val="002C1A59"/>
    <w:rsid w:val="002C1B5D"/>
    <w:rsid w:val="002C2006"/>
    <w:rsid w:val="002C232E"/>
    <w:rsid w:val="002C23C1"/>
    <w:rsid w:val="002C28BC"/>
    <w:rsid w:val="002C2980"/>
    <w:rsid w:val="002C2C7E"/>
    <w:rsid w:val="002C3103"/>
    <w:rsid w:val="002C31C9"/>
    <w:rsid w:val="002C31DD"/>
    <w:rsid w:val="002C3340"/>
    <w:rsid w:val="002C3554"/>
    <w:rsid w:val="002C3714"/>
    <w:rsid w:val="002C3909"/>
    <w:rsid w:val="002C3D9B"/>
    <w:rsid w:val="002C3F1D"/>
    <w:rsid w:val="002C40A5"/>
    <w:rsid w:val="002C41FE"/>
    <w:rsid w:val="002C4A24"/>
    <w:rsid w:val="002C4C49"/>
    <w:rsid w:val="002C4DCA"/>
    <w:rsid w:val="002C5136"/>
    <w:rsid w:val="002C5858"/>
    <w:rsid w:val="002C5AF1"/>
    <w:rsid w:val="002C6235"/>
    <w:rsid w:val="002C652A"/>
    <w:rsid w:val="002C66AC"/>
    <w:rsid w:val="002C6B55"/>
    <w:rsid w:val="002C6EE8"/>
    <w:rsid w:val="002C7A86"/>
    <w:rsid w:val="002C7A91"/>
    <w:rsid w:val="002C7B4F"/>
    <w:rsid w:val="002C7DC6"/>
    <w:rsid w:val="002C7F55"/>
    <w:rsid w:val="002D024B"/>
    <w:rsid w:val="002D02A3"/>
    <w:rsid w:val="002D02E0"/>
    <w:rsid w:val="002D06AD"/>
    <w:rsid w:val="002D0B14"/>
    <w:rsid w:val="002D0C1F"/>
    <w:rsid w:val="002D1222"/>
    <w:rsid w:val="002D15DC"/>
    <w:rsid w:val="002D1EFA"/>
    <w:rsid w:val="002D2000"/>
    <w:rsid w:val="002D2695"/>
    <w:rsid w:val="002D2A1E"/>
    <w:rsid w:val="002D2BF1"/>
    <w:rsid w:val="002D30ED"/>
    <w:rsid w:val="002D3F36"/>
    <w:rsid w:val="002D45DE"/>
    <w:rsid w:val="002D4992"/>
    <w:rsid w:val="002D50A0"/>
    <w:rsid w:val="002D54FE"/>
    <w:rsid w:val="002D5774"/>
    <w:rsid w:val="002D5BC4"/>
    <w:rsid w:val="002D5FF4"/>
    <w:rsid w:val="002D64E1"/>
    <w:rsid w:val="002D64F7"/>
    <w:rsid w:val="002D6591"/>
    <w:rsid w:val="002D6F46"/>
    <w:rsid w:val="002D6F63"/>
    <w:rsid w:val="002D6FD7"/>
    <w:rsid w:val="002D7224"/>
    <w:rsid w:val="002D73C5"/>
    <w:rsid w:val="002D77C3"/>
    <w:rsid w:val="002D7F41"/>
    <w:rsid w:val="002E0041"/>
    <w:rsid w:val="002E0337"/>
    <w:rsid w:val="002E0509"/>
    <w:rsid w:val="002E0FC6"/>
    <w:rsid w:val="002E1315"/>
    <w:rsid w:val="002E173A"/>
    <w:rsid w:val="002E1AB0"/>
    <w:rsid w:val="002E1E4B"/>
    <w:rsid w:val="002E1F39"/>
    <w:rsid w:val="002E1FEB"/>
    <w:rsid w:val="002E256D"/>
    <w:rsid w:val="002E2972"/>
    <w:rsid w:val="002E2A18"/>
    <w:rsid w:val="002E2E72"/>
    <w:rsid w:val="002E2EE6"/>
    <w:rsid w:val="002E3561"/>
    <w:rsid w:val="002E38B0"/>
    <w:rsid w:val="002E47EF"/>
    <w:rsid w:val="002E561E"/>
    <w:rsid w:val="002E6E4F"/>
    <w:rsid w:val="002E786D"/>
    <w:rsid w:val="002E7C53"/>
    <w:rsid w:val="002F0229"/>
    <w:rsid w:val="002F029E"/>
    <w:rsid w:val="002F0598"/>
    <w:rsid w:val="002F08FE"/>
    <w:rsid w:val="002F0A68"/>
    <w:rsid w:val="002F11AB"/>
    <w:rsid w:val="002F13AF"/>
    <w:rsid w:val="002F19B2"/>
    <w:rsid w:val="002F19D7"/>
    <w:rsid w:val="002F1E7B"/>
    <w:rsid w:val="002F20FA"/>
    <w:rsid w:val="002F2586"/>
    <w:rsid w:val="002F274E"/>
    <w:rsid w:val="002F29CB"/>
    <w:rsid w:val="002F2B3E"/>
    <w:rsid w:val="002F2B72"/>
    <w:rsid w:val="002F2D2C"/>
    <w:rsid w:val="002F34DF"/>
    <w:rsid w:val="002F3BE1"/>
    <w:rsid w:val="002F43FE"/>
    <w:rsid w:val="002F4EB2"/>
    <w:rsid w:val="002F617F"/>
    <w:rsid w:val="002F6512"/>
    <w:rsid w:val="002F69D3"/>
    <w:rsid w:val="002F6C92"/>
    <w:rsid w:val="002F6CDA"/>
    <w:rsid w:val="002F6FFA"/>
    <w:rsid w:val="002F7479"/>
    <w:rsid w:val="002F7508"/>
    <w:rsid w:val="002F7923"/>
    <w:rsid w:val="002F7A82"/>
    <w:rsid w:val="002F7C19"/>
    <w:rsid w:val="002F7DB5"/>
    <w:rsid w:val="002F7F29"/>
    <w:rsid w:val="003001DF"/>
    <w:rsid w:val="00300441"/>
    <w:rsid w:val="003007B8"/>
    <w:rsid w:val="003007C7"/>
    <w:rsid w:val="003009F5"/>
    <w:rsid w:val="00300CC5"/>
    <w:rsid w:val="00300F3E"/>
    <w:rsid w:val="003012FA"/>
    <w:rsid w:val="003016AF"/>
    <w:rsid w:val="00301A11"/>
    <w:rsid w:val="003021F8"/>
    <w:rsid w:val="00302C51"/>
    <w:rsid w:val="00303738"/>
    <w:rsid w:val="00303C16"/>
    <w:rsid w:val="00303E77"/>
    <w:rsid w:val="00304362"/>
    <w:rsid w:val="0030438D"/>
    <w:rsid w:val="00304658"/>
    <w:rsid w:val="00304ED5"/>
    <w:rsid w:val="0030500D"/>
    <w:rsid w:val="003055BA"/>
    <w:rsid w:val="00306103"/>
    <w:rsid w:val="003062EE"/>
    <w:rsid w:val="00306623"/>
    <w:rsid w:val="00306944"/>
    <w:rsid w:val="003073E7"/>
    <w:rsid w:val="00307697"/>
    <w:rsid w:val="00307BA2"/>
    <w:rsid w:val="00307EB3"/>
    <w:rsid w:val="0031018F"/>
    <w:rsid w:val="00310261"/>
    <w:rsid w:val="0031035D"/>
    <w:rsid w:val="00310366"/>
    <w:rsid w:val="003107CD"/>
    <w:rsid w:val="00310BD9"/>
    <w:rsid w:val="00310EE3"/>
    <w:rsid w:val="003111C4"/>
    <w:rsid w:val="00311485"/>
    <w:rsid w:val="00311797"/>
    <w:rsid w:val="0031190B"/>
    <w:rsid w:val="00311B77"/>
    <w:rsid w:val="00311CFC"/>
    <w:rsid w:val="003126DA"/>
    <w:rsid w:val="00313098"/>
    <w:rsid w:val="003133EE"/>
    <w:rsid w:val="0031351E"/>
    <w:rsid w:val="0031353C"/>
    <w:rsid w:val="00313A50"/>
    <w:rsid w:val="00314230"/>
    <w:rsid w:val="003142C9"/>
    <w:rsid w:val="00314B4C"/>
    <w:rsid w:val="00314B8E"/>
    <w:rsid w:val="00314D34"/>
    <w:rsid w:val="00314E04"/>
    <w:rsid w:val="00315055"/>
    <w:rsid w:val="00315906"/>
    <w:rsid w:val="00316C05"/>
    <w:rsid w:val="00316D52"/>
    <w:rsid w:val="00317865"/>
    <w:rsid w:val="00317A3D"/>
    <w:rsid w:val="00317D5E"/>
    <w:rsid w:val="0032067A"/>
    <w:rsid w:val="003208E9"/>
    <w:rsid w:val="00321521"/>
    <w:rsid w:val="00321628"/>
    <w:rsid w:val="00321B72"/>
    <w:rsid w:val="00321C95"/>
    <w:rsid w:val="003221A0"/>
    <w:rsid w:val="00322C91"/>
    <w:rsid w:val="0032346E"/>
    <w:rsid w:val="00323509"/>
    <w:rsid w:val="003235F8"/>
    <w:rsid w:val="00323A7D"/>
    <w:rsid w:val="00323BE2"/>
    <w:rsid w:val="00323C80"/>
    <w:rsid w:val="00323D72"/>
    <w:rsid w:val="00323E64"/>
    <w:rsid w:val="00323F44"/>
    <w:rsid w:val="0032453C"/>
    <w:rsid w:val="0032468D"/>
    <w:rsid w:val="00324BB5"/>
    <w:rsid w:val="003251F0"/>
    <w:rsid w:val="00325417"/>
    <w:rsid w:val="00325482"/>
    <w:rsid w:val="0032565D"/>
    <w:rsid w:val="00325815"/>
    <w:rsid w:val="00325E35"/>
    <w:rsid w:val="00325EA8"/>
    <w:rsid w:val="00326271"/>
    <w:rsid w:val="0032641D"/>
    <w:rsid w:val="00326D94"/>
    <w:rsid w:val="0032701C"/>
    <w:rsid w:val="00327170"/>
    <w:rsid w:val="0032771E"/>
    <w:rsid w:val="0032779C"/>
    <w:rsid w:val="00327987"/>
    <w:rsid w:val="00327AB2"/>
    <w:rsid w:val="00327D7D"/>
    <w:rsid w:val="0033001F"/>
    <w:rsid w:val="003302FF"/>
    <w:rsid w:val="00330727"/>
    <w:rsid w:val="003307C6"/>
    <w:rsid w:val="00330C3C"/>
    <w:rsid w:val="00330D30"/>
    <w:rsid w:val="00330D6B"/>
    <w:rsid w:val="00330D81"/>
    <w:rsid w:val="00330E18"/>
    <w:rsid w:val="00330E2F"/>
    <w:rsid w:val="00331133"/>
    <w:rsid w:val="003312A4"/>
    <w:rsid w:val="00331551"/>
    <w:rsid w:val="00331715"/>
    <w:rsid w:val="00331A02"/>
    <w:rsid w:val="00331AC4"/>
    <w:rsid w:val="00331CC2"/>
    <w:rsid w:val="0033225E"/>
    <w:rsid w:val="00332469"/>
    <w:rsid w:val="00332B54"/>
    <w:rsid w:val="00332F54"/>
    <w:rsid w:val="00333031"/>
    <w:rsid w:val="00333672"/>
    <w:rsid w:val="00333CBB"/>
    <w:rsid w:val="0033422B"/>
    <w:rsid w:val="00334246"/>
    <w:rsid w:val="0033430E"/>
    <w:rsid w:val="0033463A"/>
    <w:rsid w:val="00334B2E"/>
    <w:rsid w:val="00334D84"/>
    <w:rsid w:val="0033539E"/>
    <w:rsid w:val="003359E1"/>
    <w:rsid w:val="00335D20"/>
    <w:rsid w:val="0033615A"/>
    <w:rsid w:val="00336746"/>
    <w:rsid w:val="00337393"/>
    <w:rsid w:val="003375AB"/>
    <w:rsid w:val="00337FB8"/>
    <w:rsid w:val="00340168"/>
    <w:rsid w:val="003404B4"/>
    <w:rsid w:val="003405ED"/>
    <w:rsid w:val="00341212"/>
    <w:rsid w:val="003412BB"/>
    <w:rsid w:val="003414F0"/>
    <w:rsid w:val="003418F3"/>
    <w:rsid w:val="00341CFE"/>
    <w:rsid w:val="003420EA"/>
    <w:rsid w:val="0034263A"/>
    <w:rsid w:val="00342746"/>
    <w:rsid w:val="00342783"/>
    <w:rsid w:val="003428B3"/>
    <w:rsid w:val="00342906"/>
    <w:rsid w:val="00342C68"/>
    <w:rsid w:val="00342F14"/>
    <w:rsid w:val="00343253"/>
    <w:rsid w:val="00343526"/>
    <w:rsid w:val="003435FC"/>
    <w:rsid w:val="0034396B"/>
    <w:rsid w:val="00343C91"/>
    <w:rsid w:val="00343D06"/>
    <w:rsid w:val="003440F9"/>
    <w:rsid w:val="0034450C"/>
    <w:rsid w:val="003448C4"/>
    <w:rsid w:val="003450D7"/>
    <w:rsid w:val="0034571F"/>
    <w:rsid w:val="003457F0"/>
    <w:rsid w:val="00345A2C"/>
    <w:rsid w:val="00346AB7"/>
    <w:rsid w:val="00347224"/>
    <w:rsid w:val="003473DF"/>
    <w:rsid w:val="0034774B"/>
    <w:rsid w:val="00347888"/>
    <w:rsid w:val="003500FF"/>
    <w:rsid w:val="003501A8"/>
    <w:rsid w:val="00350C30"/>
    <w:rsid w:val="003510DD"/>
    <w:rsid w:val="0035144E"/>
    <w:rsid w:val="0035147A"/>
    <w:rsid w:val="00351774"/>
    <w:rsid w:val="003519D4"/>
    <w:rsid w:val="00351ACF"/>
    <w:rsid w:val="00352054"/>
    <w:rsid w:val="003527FE"/>
    <w:rsid w:val="00352D6A"/>
    <w:rsid w:val="00352F64"/>
    <w:rsid w:val="003537A8"/>
    <w:rsid w:val="0035383A"/>
    <w:rsid w:val="00353866"/>
    <w:rsid w:val="00353EDF"/>
    <w:rsid w:val="00353F94"/>
    <w:rsid w:val="0035403F"/>
    <w:rsid w:val="00354056"/>
    <w:rsid w:val="003543E0"/>
    <w:rsid w:val="00354905"/>
    <w:rsid w:val="0035514F"/>
    <w:rsid w:val="0035516B"/>
    <w:rsid w:val="003557A6"/>
    <w:rsid w:val="00355902"/>
    <w:rsid w:val="00355B89"/>
    <w:rsid w:val="00355F31"/>
    <w:rsid w:val="00356244"/>
    <w:rsid w:val="00356531"/>
    <w:rsid w:val="00356CDC"/>
    <w:rsid w:val="003571FE"/>
    <w:rsid w:val="00357312"/>
    <w:rsid w:val="00360063"/>
    <w:rsid w:val="00360314"/>
    <w:rsid w:val="00360ABA"/>
    <w:rsid w:val="00360ACA"/>
    <w:rsid w:val="00360AE1"/>
    <w:rsid w:val="00360CE5"/>
    <w:rsid w:val="00360EF3"/>
    <w:rsid w:val="0036154C"/>
    <w:rsid w:val="0036177E"/>
    <w:rsid w:val="00361AF1"/>
    <w:rsid w:val="00361C38"/>
    <w:rsid w:val="00361CDD"/>
    <w:rsid w:val="00361F3F"/>
    <w:rsid w:val="00362093"/>
    <w:rsid w:val="003620A6"/>
    <w:rsid w:val="003620EA"/>
    <w:rsid w:val="003621F9"/>
    <w:rsid w:val="00362927"/>
    <w:rsid w:val="00362C01"/>
    <w:rsid w:val="00362D3B"/>
    <w:rsid w:val="00363276"/>
    <w:rsid w:val="00363899"/>
    <w:rsid w:val="00363907"/>
    <w:rsid w:val="00363D92"/>
    <w:rsid w:val="00363EB6"/>
    <w:rsid w:val="00363F75"/>
    <w:rsid w:val="003642DB"/>
    <w:rsid w:val="003644DA"/>
    <w:rsid w:val="0036478C"/>
    <w:rsid w:val="003648FE"/>
    <w:rsid w:val="00365644"/>
    <w:rsid w:val="00365BFA"/>
    <w:rsid w:val="00365CCB"/>
    <w:rsid w:val="00366533"/>
    <w:rsid w:val="0036670C"/>
    <w:rsid w:val="00366E75"/>
    <w:rsid w:val="00366E9A"/>
    <w:rsid w:val="00366EE0"/>
    <w:rsid w:val="00366FBE"/>
    <w:rsid w:val="00367487"/>
    <w:rsid w:val="003674D4"/>
    <w:rsid w:val="0036798D"/>
    <w:rsid w:val="003679A6"/>
    <w:rsid w:val="00370198"/>
    <w:rsid w:val="00370303"/>
    <w:rsid w:val="003706E4"/>
    <w:rsid w:val="00370D36"/>
    <w:rsid w:val="00370F19"/>
    <w:rsid w:val="0037124F"/>
    <w:rsid w:val="00371A70"/>
    <w:rsid w:val="00371B60"/>
    <w:rsid w:val="00371D46"/>
    <w:rsid w:val="00372006"/>
    <w:rsid w:val="003721B0"/>
    <w:rsid w:val="00372969"/>
    <w:rsid w:val="00373153"/>
    <w:rsid w:val="00373A3F"/>
    <w:rsid w:val="00373D7F"/>
    <w:rsid w:val="0037443D"/>
    <w:rsid w:val="00374612"/>
    <w:rsid w:val="00374786"/>
    <w:rsid w:val="00374EC6"/>
    <w:rsid w:val="00374F8C"/>
    <w:rsid w:val="0037556A"/>
    <w:rsid w:val="0037582E"/>
    <w:rsid w:val="003758C9"/>
    <w:rsid w:val="00375986"/>
    <w:rsid w:val="00375C66"/>
    <w:rsid w:val="00375DA1"/>
    <w:rsid w:val="00375E6F"/>
    <w:rsid w:val="003760B6"/>
    <w:rsid w:val="00376C1F"/>
    <w:rsid w:val="00376E7A"/>
    <w:rsid w:val="00377249"/>
    <w:rsid w:val="00377754"/>
    <w:rsid w:val="003778C0"/>
    <w:rsid w:val="003778D5"/>
    <w:rsid w:val="003779D5"/>
    <w:rsid w:val="00377EC3"/>
    <w:rsid w:val="00380378"/>
    <w:rsid w:val="003809EC"/>
    <w:rsid w:val="00380E06"/>
    <w:rsid w:val="003810A6"/>
    <w:rsid w:val="00381408"/>
    <w:rsid w:val="003816B4"/>
    <w:rsid w:val="00381B0D"/>
    <w:rsid w:val="00382148"/>
    <w:rsid w:val="00382173"/>
    <w:rsid w:val="00382223"/>
    <w:rsid w:val="003823CC"/>
    <w:rsid w:val="00382565"/>
    <w:rsid w:val="00382BAD"/>
    <w:rsid w:val="003832AD"/>
    <w:rsid w:val="0038341B"/>
    <w:rsid w:val="00383A02"/>
    <w:rsid w:val="00384069"/>
    <w:rsid w:val="00384209"/>
    <w:rsid w:val="003846FA"/>
    <w:rsid w:val="0038476E"/>
    <w:rsid w:val="003848A6"/>
    <w:rsid w:val="00384B0D"/>
    <w:rsid w:val="00384C1F"/>
    <w:rsid w:val="003850E2"/>
    <w:rsid w:val="00385EED"/>
    <w:rsid w:val="00385F16"/>
    <w:rsid w:val="0038604E"/>
    <w:rsid w:val="003868A9"/>
    <w:rsid w:val="003870A3"/>
    <w:rsid w:val="0038727D"/>
    <w:rsid w:val="003873D8"/>
    <w:rsid w:val="00387F25"/>
    <w:rsid w:val="003902CC"/>
    <w:rsid w:val="00390574"/>
    <w:rsid w:val="00390A92"/>
    <w:rsid w:val="00390E40"/>
    <w:rsid w:val="003912EA"/>
    <w:rsid w:val="003912FC"/>
    <w:rsid w:val="003914C9"/>
    <w:rsid w:val="00391574"/>
    <w:rsid w:val="0039215B"/>
    <w:rsid w:val="0039233D"/>
    <w:rsid w:val="00392E3E"/>
    <w:rsid w:val="00393160"/>
    <w:rsid w:val="0039355A"/>
    <w:rsid w:val="00393869"/>
    <w:rsid w:val="00393ACB"/>
    <w:rsid w:val="003944EC"/>
    <w:rsid w:val="0039450F"/>
    <w:rsid w:val="00394669"/>
    <w:rsid w:val="003947FC"/>
    <w:rsid w:val="00394886"/>
    <w:rsid w:val="00395185"/>
    <w:rsid w:val="00395197"/>
    <w:rsid w:val="00395428"/>
    <w:rsid w:val="00395810"/>
    <w:rsid w:val="0039585B"/>
    <w:rsid w:val="00395935"/>
    <w:rsid w:val="0039595C"/>
    <w:rsid w:val="00395CE3"/>
    <w:rsid w:val="00395F6A"/>
    <w:rsid w:val="003960AE"/>
    <w:rsid w:val="003962F5"/>
    <w:rsid w:val="00396608"/>
    <w:rsid w:val="00396639"/>
    <w:rsid w:val="003969D4"/>
    <w:rsid w:val="00396F83"/>
    <w:rsid w:val="003977B3"/>
    <w:rsid w:val="003A0438"/>
    <w:rsid w:val="003A0508"/>
    <w:rsid w:val="003A0788"/>
    <w:rsid w:val="003A097E"/>
    <w:rsid w:val="003A0E21"/>
    <w:rsid w:val="003A1375"/>
    <w:rsid w:val="003A17BE"/>
    <w:rsid w:val="003A17DD"/>
    <w:rsid w:val="003A1AA0"/>
    <w:rsid w:val="003A1E1C"/>
    <w:rsid w:val="003A2BA6"/>
    <w:rsid w:val="003A308A"/>
    <w:rsid w:val="003A3197"/>
    <w:rsid w:val="003A31EC"/>
    <w:rsid w:val="003A3275"/>
    <w:rsid w:val="003A32DC"/>
    <w:rsid w:val="003A4204"/>
    <w:rsid w:val="003A43A8"/>
    <w:rsid w:val="003A4A11"/>
    <w:rsid w:val="003A4E93"/>
    <w:rsid w:val="003A52C8"/>
    <w:rsid w:val="003A606D"/>
    <w:rsid w:val="003A63C5"/>
    <w:rsid w:val="003A6DDB"/>
    <w:rsid w:val="003A6F5D"/>
    <w:rsid w:val="003A7E18"/>
    <w:rsid w:val="003B00F4"/>
    <w:rsid w:val="003B0BFD"/>
    <w:rsid w:val="003B1037"/>
    <w:rsid w:val="003B1105"/>
    <w:rsid w:val="003B11E6"/>
    <w:rsid w:val="003B1BB9"/>
    <w:rsid w:val="003B1F82"/>
    <w:rsid w:val="003B2E65"/>
    <w:rsid w:val="003B2E84"/>
    <w:rsid w:val="003B2F97"/>
    <w:rsid w:val="003B3632"/>
    <w:rsid w:val="003B3636"/>
    <w:rsid w:val="003B3A8C"/>
    <w:rsid w:val="003B3C38"/>
    <w:rsid w:val="003B3CAB"/>
    <w:rsid w:val="003B4437"/>
    <w:rsid w:val="003B44C7"/>
    <w:rsid w:val="003B56FB"/>
    <w:rsid w:val="003B5C19"/>
    <w:rsid w:val="003B6077"/>
    <w:rsid w:val="003B60ED"/>
    <w:rsid w:val="003B63A0"/>
    <w:rsid w:val="003B680C"/>
    <w:rsid w:val="003B6BC7"/>
    <w:rsid w:val="003B720D"/>
    <w:rsid w:val="003B746D"/>
    <w:rsid w:val="003B7516"/>
    <w:rsid w:val="003B75A9"/>
    <w:rsid w:val="003B77C5"/>
    <w:rsid w:val="003B7D1E"/>
    <w:rsid w:val="003B7ED4"/>
    <w:rsid w:val="003C0303"/>
    <w:rsid w:val="003C0A55"/>
    <w:rsid w:val="003C0CA3"/>
    <w:rsid w:val="003C118C"/>
    <w:rsid w:val="003C1630"/>
    <w:rsid w:val="003C16A0"/>
    <w:rsid w:val="003C1973"/>
    <w:rsid w:val="003C1ED8"/>
    <w:rsid w:val="003C2692"/>
    <w:rsid w:val="003C26DE"/>
    <w:rsid w:val="003C2DC5"/>
    <w:rsid w:val="003C2E13"/>
    <w:rsid w:val="003C3287"/>
    <w:rsid w:val="003C3B76"/>
    <w:rsid w:val="003C5389"/>
    <w:rsid w:val="003C64B7"/>
    <w:rsid w:val="003C677A"/>
    <w:rsid w:val="003C78CE"/>
    <w:rsid w:val="003C7B00"/>
    <w:rsid w:val="003C7CF9"/>
    <w:rsid w:val="003C7D48"/>
    <w:rsid w:val="003D0566"/>
    <w:rsid w:val="003D069A"/>
    <w:rsid w:val="003D0902"/>
    <w:rsid w:val="003D0CC4"/>
    <w:rsid w:val="003D100D"/>
    <w:rsid w:val="003D13BD"/>
    <w:rsid w:val="003D1A28"/>
    <w:rsid w:val="003D1C1E"/>
    <w:rsid w:val="003D1FC7"/>
    <w:rsid w:val="003D20BF"/>
    <w:rsid w:val="003D250B"/>
    <w:rsid w:val="003D2694"/>
    <w:rsid w:val="003D26F9"/>
    <w:rsid w:val="003D28C3"/>
    <w:rsid w:val="003D2AEE"/>
    <w:rsid w:val="003D35EC"/>
    <w:rsid w:val="003D3AD7"/>
    <w:rsid w:val="003D3E18"/>
    <w:rsid w:val="003D3EFA"/>
    <w:rsid w:val="003D430F"/>
    <w:rsid w:val="003D4722"/>
    <w:rsid w:val="003D521F"/>
    <w:rsid w:val="003D5CD9"/>
    <w:rsid w:val="003D5E30"/>
    <w:rsid w:val="003D5EDD"/>
    <w:rsid w:val="003D6058"/>
    <w:rsid w:val="003D648C"/>
    <w:rsid w:val="003D6E6E"/>
    <w:rsid w:val="003D6F4D"/>
    <w:rsid w:val="003D737E"/>
    <w:rsid w:val="003D794F"/>
    <w:rsid w:val="003D7C46"/>
    <w:rsid w:val="003E05F0"/>
    <w:rsid w:val="003E099F"/>
    <w:rsid w:val="003E0F68"/>
    <w:rsid w:val="003E1549"/>
    <w:rsid w:val="003E255F"/>
    <w:rsid w:val="003E2991"/>
    <w:rsid w:val="003E303F"/>
    <w:rsid w:val="003E32D2"/>
    <w:rsid w:val="003E3AF8"/>
    <w:rsid w:val="003E49DF"/>
    <w:rsid w:val="003E4B82"/>
    <w:rsid w:val="003E4C49"/>
    <w:rsid w:val="003E593D"/>
    <w:rsid w:val="003E5DA1"/>
    <w:rsid w:val="003E62DC"/>
    <w:rsid w:val="003E6B76"/>
    <w:rsid w:val="003E6FF4"/>
    <w:rsid w:val="003E7569"/>
    <w:rsid w:val="003E7AEB"/>
    <w:rsid w:val="003E7C11"/>
    <w:rsid w:val="003F0275"/>
    <w:rsid w:val="003F0448"/>
    <w:rsid w:val="003F0566"/>
    <w:rsid w:val="003F0CB4"/>
    <w:rsid w:val="003F0E7B"/>
    <w:rsid w:val="003F10A1"/>
    <w:rsid w:val="003F12CC"/>
    <w:rsid w:val="003F15DF"/>
    <w:rsid w:val="003F1BAF"/>
    <w:rsid w:val="003F1BCC"/>
    <w:rsid w:val="003F1BEC"/>
    <w:rsid w:val="003F1C00"/>
    <w:rsid w:val="003F2018"/>
    <w:rsid w:val="003F2E02"/>
    <w:rsid w:val="003F32D2"/>
    <w:rsid w:val="003F334A"/>
    <w:rsid w:val="003F33F2"/>
    <w:rsid w:val="003F348D"/>
    <w:rsid w:val="003F35F8"/>
    <w:rsid w:val="003F363C"/>
    <w:rsid w:val="003F4867"/>
    <w:rsid w:val="003F5332"/>
    <w:rsid w:val="003F55FC"/>
    <w:rsid w:val="003F587E"/>
    <w:rsid w:val="003F5912"/>
    <w:rsid w:val="003F5AED"/>
    <w:rsid w:val="003F667D"/>
    <w:rsid w:val="003F67EF"/>
    <w:rsid w:val="003F70F1"/>
    <w:rsid w:val="003F7219"/>
    <w:rsid w:val="003F7C33"/>
    <w:rsid w:val="003F7F02"/>
    <w:rsid w:val="004001BE"/>
    <w:rsid w:val="004009FB"/>
    <w:rsid w:val="00400EE8"/>
    <w:rsid w:val="0040105C"/>
    <w:rsid w:val="0040123B"/>
    <w:rsid w:val="00401399"/>
    <w:rsid w:val="00401958"/>
    <w:rsid w:val="00401D6A"/>
    <w:rsid w:val="00401F88"/>
    <w:rsid w:val="00402113"/>
    <w:rsid w:val="00402229"/>
    <w:rsid w:val="00402A2F"/>
    <w:rsid w:val="00402FC6"/>
    <w:rsid w:val="00403508"/>
    <w:rsid w:val="00403702"/>
    <w:rsid w:val="00403770"/>
    <w:rsid w:val="00403B76"/>
    <w:rsid w:val="00403DC0"/>
    <w:rsid w:val="0040446A"/>
    <w:rsid w:val="00404A86"/>
    <w:rsid w:val="004050A5"/>
    <w:rsid w:val="00405646"/>
    <w:rsid w:val="004057EE"/>
    <w:rsid w:val="004059CC"/>
    <w:rsid w:val="00405B7C"/>
    <w:rsid w:val="00405E56"/>
    <w:rsid w:val="00405EB0"/>
    <w:rsid w:val="00405FBB"/>
    <w:rsid w:val="00406E74"/>
    <w:rsid w:val="00407310"/>
    <w:rsid w:val="004073D7"/>
    <w:rsid w:val="00407FFC"/>
    <w:rsid w:val="00410349"/>
    <w:rsid w:val="00410543"/>
    <w:rsid w:val="0041067B"/>
    <w:rsid w:val="004109F5"/>
    <w:rsid w:val="00410B18"/>
    <w:rsid w:val="004115BA"/>
    <w:rsid w:val="00411BB0"/>
    <w:rsid w:val="00411E8F"/>
    <w:rsid w:val="00412024"/>
    <w:rsid w:val="00412094"/>
    <w:rsid w:val="004123E3"/>
    <w:rsid w:val="00412406"/>
    <w:rsid w:val="00412B38"/>
    <w:rsid w:val="00412C06"/>
    <w:rsid w:val="00413178"/>
    <w:rsid w:val="0041339A"/>
    <w:rsid w:val="00413518"/>
    <w:rsid w:val="004138D2"/>
    <w:rsid w:val="00413FE3"/>
    <w:rsid w:val="00414217"/>
    <w:rsid w:val="0041431E"/>
    <w:rsid w:val="004149BC"/>
    <w:rsid w:val="004149D8"/>
    <w:rsid w:val="00414AD2"/>
    <w:rsid w:val="00414B7C"/>
    <w:rsid w:val="00414D1A"/>
    <w:rsid w:val="00414DFB"/>
    <w:rsid w:val="004157F7"/>
    <w:rsid w:val="00415A00"/>
    <w:rsid w:val="00415EEB"/>
    <w:rsid w:val="004161DE"/>
    <w:rsid w:val="004161F5"/>
    <w:rsid w:val="0041698B"/>
    <w:rsid w:val="00416A79"/>
    <w:rsid w:val="0041715A"/>
    <w:rsid w:val="004177BF"/>
    <w:rsid w:val="0042038F"/>
    <w:rsid w:val="00420B2F"/>
    <w:rsid w:val="00420F5A"/>
    <w:rsid w:val="00420F66"/>
    <w:rsid w:val="00420FA5"/>
    <w:rsid w:val="00421162"/>
    <w:rsid w:val="004214ED"/>
    <w:rsid w:val="00421651"/>
    <w:rsid w:val="00421A73"/>
    <w:rsid w:val="00421DE6"/>
    <w:rsid w:val="00422192"/>
    <w:rsid w:val="004228DB"/>
    <w:rsid w:val="00422D91"/>
    <w:rsid w:val="00424535"/>
    <w:rsid w:val="004245CF"/>
    <w:rsid w:val="00424690"/>
    <w:rsid w:val="00424B6B"/>
    <w:rsid w:val="00424CAD"/>
    <w:rsid w:val="00424CE3"/>
    <w:rsid w:val="00424FA7"/>
    <w:rsid w:val="0042530A"/>
    <w:rsid w:val="0042550B"/>
    <w:rsid w:val="004257AC"/>
    <w:rsid w:val="00425877"/>
    <w:rsid w:val="00426080"/>
    <w:rsid w:val="004260E4"/>
    <w:rsid w:val="00426146"/>
    <w:rsid w:val="004262BD"/>
    <w:rsid w:val="004263AA"/>
    <w:rsid w:val="00426B55"/>
    <w:rsid w:val="00426EB9"/>
    <w:rsid w:val="00427193"/>
    <w:rsid w:val="004274BB"/>
    <w:rsid w:val="004275CC"/>
    <w:rsid w:val="004278B2"/>
    <w:rsid w:val="00427B67"/>
    <w:rsid w:val="00430514"/>
    <w:rsid w:val="004305D3"/>
    <w:rsid w:val="004306E9"/>
    <w:rsid w:val="00430DD3"/>
    <w:rsid w:val="00430F6D"/>
    <w:rsid w:val="0043105A"/>
    <w:rsid w:val="0043115E"/>
    <w:rsid w:val="004312B2"/>
    <w:rsid w:val="00431376"/>
    <w:rsid w:val="0043172F"/>
    <w:rsid w:val="004318C9"/>
    <w:rsid w:val="00431E35"/>
    <w:rsid w:val="00432FC0"/>
    <w:rsid w:val="00433AFA"/>
    <w:rsid w:val="00433D9C"/>
    <w:rsid w:val="00433E24"/>
    <w:rsid w:val="004340A5"/>
    <w:rsid w:val="004344BD"/>
    <w:rsid w:val="00434812"/>
    <w:rsid w:val="00434A0A"/>
    <w:rsid w:val="00434A44"/>
    <w:rsid w:val="00434AC9"/>
    <w:rsid w:val="00434EB7"/>
    <w:rsid w:val="0043504A"/>
    <w:rsid w:val="004351CB"/>
    <w:rsid w:val="00435FA4"/>
    <w:rsid w:val="0043611C"/>
    <w:rsid w:val="00436708"/>
    <w:rsid w:val="00436984"/>
    <w:rsid w:val="004369F1"/>
    <w:rsid w:val="00436FC5"/>
    <w:rsid w:val="00437452"/>
    <w:rsid w:val="00437563"/>
    <w:rsid w:val="004376BE"/>
    <w:rsid w:val="00437921"/>
    <w:rsid w:val="0043793C"/>
    <w:rsid w:val="00440059"/>
    <w:rsid w:val="00440F90"/>
    <w:rsid w:val="00440FCB"/>
    <w:rsid w:val="00441002"/>
    <w:rsid w:val="004415D2"/>
    <w:rsid w:val="004418F8"/>
    <w:rsid w:val="00441935"/>
    <w:rsid w:val="00441FFE"/>
    <w:rsid w:val="0044238E"/>
    <w:rsid w:val="00442924"/>
    <w:rsid w:val="00442C9A"/>
    <w:rsid w:val="00442E68"/>
    <w:rsid w:val="00442F25"/>
    <w:rsid w:val="00443591"/>
    <w:rsid w:val="004435DC"/>
    <w:rsid w:val="00443A1C"/>
    <w:rsid w:val="00443D85"/>
    <w:rsid w:val="00443F4A"/>
    <w:rsid w:val="00444891"/>
    <w:rsid w:val="00444ACC"/>
    <w:rsid w:val="00444E37"/>
    <w:rsid w:val="0044508A"/>
    <w:rsid w:val="0044581C"/>
    <w:rsid w:val="00445AD5"/>
    <w:rsid w:val="00445E9C"/>
    <w:rsid w:val="00446305"/>
    <w:rsid w:val="004464B1"/>
    <w:rsid w:val="004469B7"/>
    <w:rsid w:val="00446D0B"/>
    <w:rsid w:val="00447A17"/>
    <w:rsid w:val="00447B6D"/>
    <w:rsid w:val="00447C0B"/>
    <w:rsid w:val="00450609"/>
    <w:rsid w:val="00450A7F"/>
    <w:rsid w:val="00451092"/>
    <w:rsid w:val="004511D2"/>
    <w:rsid w:val="004519FB"/>
    <w:rsid w:val="00451BED"/>
    <w:rsid w:val="0045281D"/>
    <w:rsid w:val="00452F26"/>
    <w:rsid w:val="00453151"/>
    <w:rsid w:val="0045356C"/>
    <w:rsid w:val="00453B46"/>
    <w:rsid w:val="00453FF0"/>
    <w:rsid w:val="004543C7"/>
    <w:rsid w:val="00454702"/>
    <w:rsid w:val="00454BD2"/>
    <w:rsid w:val="00454CF0"/>
    <w:rsid w:val="00454DFE"/>
    <w:rsid w:val="0045504C"/>
    <w:rsid w:val="00455A24"/>
    <w:rsid w:val="00455E12"/>
    <w:rsid w:val="0045611D"/>
    <w:rsid w:val="00456202"/>
    <w:rsid w:val="004566D1"/>
    <w:rsid w:val="00456A7E"/>
    <w:rsid w:val="00456BA3"/>
    <w:rsid w:val="00456C3A"/>
    <w:rsid w:val="00456E36"/>
    <w:rsid w:val="0045713C"/>
    <w:rsid w:val="004575BF"/>
    <w:rsid w:val="00457B90"/>
    <w:rsid w:val="00457F96"/>
    <w:rsid w:val="00457FCB"/>
    <w:rsid w:val="00457FD5"/>
    <w:rsid w:val="00460651"/>
    <w:rsid w:val="00460752"/>
    <w:rsid w:val="0046105B"/>
    <w:rsid w:val="004613D3"/>
    <w:rsid w:val="004614C8"/>
    <w:rsid w:val="004615AB"/>
    <w:rsid w:val="00461AD0"/>
    <w:rsid w:val="00461BF8"/>
    <w:rsid w:val="00461E78"/>
    <w:rsid w:val="00461E95"/>
    <w:rsid w:val="00462784"/>
    <w:rsid w:val="00462B0F"/>
    <w:rsid w:val="00462E21"/>
    <w:rsid w:val="00463ECC"/>
    <w:rsid w:val="0046481C"/>
    <w:rsid w:val="0046490A"/>
    <w:rsid w:val="00464A50"/>
    <w:rsid w:val="00464CE2"/>
    <w:rsid w:val="00465267"/>
    <w:rsid w:val="0046534F"/>
    <w:rsid w:val="00465804"/>
    <w:rsid w:val="004658F8"/>
    <w:rsid w:val="00465A8D"/>
    <w:rsid w:val="00465D75"/>
    <w:rsid w:val="004662E3"/>
    <w:rsid w:val="00466627"/>
    <w:rsid w:val="004669D0"/>
    <w:rsid w:val="00466B34"/>
    <w:rsid w:val="00467399"/>
    <w:rsid w:val="00467630"/>
    <w:rsid w:val="00467700"/>
    <w:rsid w:val="00470357"/>
    <w:rsid w:val="00471043"/>
    <w:rsid w:val="004717BA"/>
    <w:rsid w:val="004719BB"/>
    <w:rsid w:val="00471B76"/>
    <w:rsid w:val="00471BEF"/>
    <w:rsid w:val="00472BFB"/>
    <w:rsid w:val="00473283"/>
    <w:rsid w:val="0047361A"/>
    <w:rsid w:val="00473709"/>
    <w:rsid w:val="00473DB5"/>
    <w:rsid w:val="00473EE7"/>
    <w:rsid w:val="004741AC"/>
    <w:rsid w:val="004745A8"/>
    <w:rsid w:val="00474654"/>
    <w:rsid w:val="0047485D"/>
    <w:rsid w:val="00474B3A"/>
    <w:rsid w:val="00474B63"/>
    <w:rsid w:val="00474BBB"/>
    <w:rsid w:val="004752BD"/>
    <w:rsid w:val="004755A6"/>
    <w:rsid w:val="00475B54"/>
    <w:rsid w:val="00475D09"/>
    <w:rsid w:val="00476F00"/>
    <w:rsid w:val="00477153"/>
    <w:rsid w:val="00477187"/>
    <w:rsid w:val="004774C0"/>
    <w:rsid w:val="00477955"/>
    <w:rsid w:val="00477B2E"/>
    <w:rsid w:val="0048076A"/>
    <w:rsid w:val="00480AE6"/>
    <w:rsid w:val="0048101C"/>
    <w:rsid w:val="00482C8C"/>
    <w:rsid w:val="00483B35"/>
    <w:rsid w:val="004847CE"/>
    <w:rsid w:val="004849FB"/>
    <w:rsid w:val="00484A5C"/>
    <w:rsid w:val="00484AC8"/>
    <w:rsid w:val="00484C0B"/>
    <w:rsid w:val="00484D5A"/>
    <w:rsid w:val="00484F83"/>
    <w:rsid w:val="00485515"/>
    <w:rsid w:val="00485841"/>
    <w:rsid w:val="00485C8A"/>
    <w:rsid w:val="00485F80"/>
    <w:rsid w:val="00486240"/>
    <w:rsid w:val="00486B29"/>
    <w:rsid w:val="00486C2F"/>
    <w:rsid w:val="0048744F"/>
    <w:rsid w:val="0048794F"/>
    <w:rsid w:val="00487E95"/>
    <w:rsid w:val="004901EB"/>
    <w:rsid w:val="004903E0"/>
    <w:rsid w:val="0049151C"/>
    <w:rsid w:val="00491A43"/>
    <w:rsid w:val="00491CAC"/>
    <w:rsid w:val="00492484"/>
    <w:rsid w:val="0049261F"/>
    <w:rsid w:val="00493259"/>
    <w:rsid w:val="00494300"/>
    <w:rsid w:val="00494D83"/>
    <w:rsid w:val="00494D90"/>
    <w:rsid w:val="00494EAD"/>
    <w:rsid w:val="00495209"/>
    <w:rsid w:val="00495522"/>
    <w:rsid w:val="004959AF"/>
    <w:rsid w:val="00495DEE"/>
    <w:rsid w:val="00496185"/>
    <w:rsid w:val="00496C31"/>
    <w:rsid w:val="004970A9"/>
    <w:rsid w:val="00497365"/>
    <w:rsid w:val="004977E5"/>
    <w:rsid w:val="0049781D"/>
    <w:rsid w:val="00497975"/>
    <w:rsid w:val="00497D70"/>
    <w:rsid w:val="004A0179"/>
    <w:rsid w:val="004A027D"/>
    <w:rsid w:val="004A15DA"/>
    <w:rsid w:val="004A26F0"/>
    <w:rsid w:val="004A2C7A"/>
    <w:rsid w:val="004A2F47"/>
    <w:rsid w:val="004A3490"/>
    <w:rsid w:val="004A3768"/>
    <w:rsid w:val="004A3FFA"/>
    <w:rsid w:val="004A4DAA"/>
    <w:rsid w:val="004A50FC"/>
    <w:rsid w:val="004A5A72"/>
    <w:rsid w:val="004A6014"/>
    <w:rsid w:val="004A64ED"/>
    <w:rsid w:val="004A6C32"/>
    <w:rsid w:val="004A6C86"/>
    <w:rsid w:val="004A70BC"/>
    <w:rsid w:val="004A72E6"/>
    <w:rsid w:val="004A7F75"/>
    <w:rsid w:val="004B028F"/>
    <w:rsid w:val="004B0799"/>
    <w:rsid w:val="004B096B"/>
    <w:rsid w:val="004B09E1"/>
    <w:rsid w:val="004B0E65"/>
    <w:rsid w:val="004B0E98"/>
    <w:rsid w:val="004B157E"/>
    <w:rsid w:val="004B2743"/>
    <w:rsid w:val="004B2781"/>
    <w:rsid w:val="004B2C1B"/>
    <w:rsid w:val="004B31EC"/>
    <w:rsid w:val="004B38A8"/>
    <w:rsid w:val="004B3B84"/>
    <w:rsid w:val="004B4D4A"/>
    <w:rsid w:val="004B4DD4"/>
    <w:rsid w:val="004B53C9"/>
    <w:rsid w:val="004B569C"/>
    <w:rsid w:val="004B5830"/>
    <w:rsid w:val="004B5B67"/>
    <w:rsid w:val="004B6172"/>
    <w:rsid w:val="004B7320"/>
    <w:rsid w:val="004B7359"/>
    <w:rsid w:val="004B7442"/>
    <w:rsid w:val="004B772F"/>
    <w:rsid w:val="004B7B5E"/>
    <w:rsid w:val="004B7F2C"/>
    <w:rsid w:val="004B7FC9"/>
    <w:rsid w:val="004C02E7"/>
    <w:rsid w:val="004C0363"/>
    <w:rsid w:val="004C03DC"/>
    <w:rsid w:val="004C0419"/>
    <w:rsid w:val="004C07A1"/>
    <w:rsid w:val="004C0AB5"/>
    <w:rsid w:val="004C0CD1"/>
    <w:rsid w:val="004C10DA"/>
    <w:rsid w:val="004C13DA"/>
    <w:rsid w:val="004C19E0"/>
    <w:rsid w:val="004C1D06"/>
    <w:rsid w:val="004C25B2"/>
    <w:rsid w:val="004C2A7E"/>
    <w:rsid w:val="004C2B70"/>
    <w:rsid w:val="004C2ECB"/>
    <w:rsid w:val="004C368E"/>
    <w:rsid w:val="004C3CEC"/>
    <w:rsid w:val="004C40C4"/>
    <w:rsid w:val="004C47D8"/>
    <w:rsid w:val="004C4858"/>
    <w:rsid w:val="004C487D"/>
    <w:rsid w:val="004C4AEA"/>
    <w:rsid w:val="004C504D"/>
    <w:rsid w:val="004C51BD"/>
    <w:rsid w:val="004C5277"/>
    <w:rsid w:val="004C5542"/>
    <w:rsid w:val="004C5833"/>
    <w:rsid w:val="004C6084"/>
    <w:rsid w:val="004C63A6"/>
    <w:rsid w:val="004C674A"/>
    <w:rsid w:val="004C6A6D"/>
    <w:rsid w:val="004C6B66"/>
    <w:rsid w:val="004C6E16"/>
    <w:rsid w:val="004C75BB"/>
    <w:rsid w:val="004C7862"/>
    <w:rsid w:val="004C7BBE"/>
    <w:rsid w:val="004D02C1"/>
    <w:rsid w:val="004D0E0B"/>
    <w:rsid w:val="004D10FF"/>
    <w:rsid w:val="004D18F8"/>
    <w:rsid w:val="004D2630"/>
    <w:rsid w:val="004D2E3B"/>
    <w:rsid w:val="004D343D"/>
    <w:rsid w:val="004D3A13"/>
    <w:rsid w:val="004D3C22"/>
    <w:rsid w:val="004D457C"/>
    <w:rsid w:val="004D46BE"/>
    <w:rsid w:val="004D49FE"/>
    <w:rsid w:val="004D4A11"/>
    <w:rsid w:val="004D4AF5"/>
    <w:rsid w:val="004D4F28"/>
    <w:rsid w:val="004D5091"/>
    <w:rsid w:val="004D5381"/>
    <w:rsid w:val="004D57B9"/>
    <w:rsid w:val="004D58A2"/>
    <w:rsid w:val="004D58D6"/>
    <w:rsid w:val="004D5A4A"/>
    <w:rsid w:val="004D5B3A"/>
    <w:rsid w:val="004D6637"/>
    <w:rsid w:val="004D67E0"/>
    <w:rsid w:val="004D6D41"/>
    <w:rsid w:val="004D76B9"/>
    <w:rsid w:val="004D7E86"/>
    <w:rsid w:val="004D7EF8"/>
    <w:rsid w:val="004E072C"/>
    <w:rsid w:val="004E1187"/>
    <w:rsid w:val="004E14FE"/>
    <w:rsid w:val="004E1A32"/>
    <w:rsid w:val="004E1C04"/>
    <w:rsid w:val="004E1F35"/>
    <w:rsid w:val="004E20A6"/>
    <w:rsid w:val="004E2404"/>
    <w:rsid w:val="004E2B6B"/>
    <w:rsid w:val="004E2B8D"/>
    <w:rsid w:val="004E2BA3"/>
    <w:rsid w:val="004E2D68"/>
    <w:rsid w:val="004E3595"/>
    <w:rsid w:val="004E374D"/>
    <w:rsid w:val="004E38C2"/>
    <w:rsid w:val="004E417A"/>
    <w:rsid w:val="004E41F6"/>
    <w:rsid w:val="004E42F1"/>
    <w:rsid w:val="004E4601"/>
    <w:rsid w:val="004E4689"/>
    <w:rsid w:val="004E4725"/>
    <w:rsid w:val="004E48C7"/>
    <w:rsid w:val="004E4937"/>
    <w:rsid w:val="004E4D41"/>
    <w:rsid w:val="004E527E"/>
    <w:rsid w:val="004E6489"/>
    <w:rsid w:val="004E6CC7"/>
    <w:rsid w:val="004E6EC9"/>
    <w:rsid w:val="004E70CE"/>
    <w:rsid w:val="004E70F6"/>
    <w:rsid w:val="004E725F"/>
    <w:rsid w:val="004E73D2"/>
    <w:rsid w:val="004E74C1"/>
    <w:rsid w:val="004E7795"/>
    <w:rsid w:val="004E7DA3"/>
    <w:rsid w:val="004E7F0B"/>
    <w:rsid w:val="004F02AF"/>
    <w:rsid w:val="004F03D9"/>
    <w:rsid w:val="004F04F3"/>
    <w:rsid w:val="004F0FD6"/>
    <w:rsid w:val="004F14AE"/>
    <w:rsid w:val="004F1A6D"/>
    <w:rsid w:val="004F1BCA"/>
    <w:rsid w:val="004F1F39"/>
    <w:rsid w:val="004F241D"/>
    <w:rsid w:val="004F2CE1"/>
    <w:rsid w:val="004F30AB"/>
    <w:rsid w:val="004F31AA"/>
    <w:rsid w:val="004F31C2"/>
    <w:rsid w:val="004F3979"/>
    <w:rsid w:val="004F3C3D"/>
    <w:rsid w:val="004F45D8"/>
    <w:rsid w:val="004F4797"/>
    <w:rsid w:val="004F47D5"/>
    <w:rsid w:val="004F47DB"/>
    <w:rsid w:val="004F49C9"/>
    <w:rsid w:val="004F4BCF"/>
    <w:rsid w:val="004F50CF"/>
    <w:rsid w:val="004F6095"/>
    <w:rsid w:val="004F615C"/>
    <w:rsid w:val="004F62AB"/>
    <w:rsid w:val="004F680D"/>
    <w:rsid w:val="004F74C0"/>
    <w:rsid w:val="004F7559"/>
    <w:rsid w:val="004F7DCE"/>
    <w:rsid w:val="004F7F3F"/>
    <w:rsid w:val="0050072D"/>
    <w:rsid w:val="00500FCE"/>
    <w:rsid w:val="005012FE"/>
    <w:rsid w:val="005014B1"/>
    <w:rsid w:val="005014CA"/>
    <w:rsid w:val="0050161C"/>
    <w:rsid w:val="00501813"/>
    <w:rsid w:val="00501E90"/>
    <w:rsid w:val="00501F07"/>
    <w:rsid w:val="0050210C"/>
    <w:rsid w:val="00502198"/>
    <w:rsid w:val="00502A80"/>
    <w:rsid w:val="00503276"/>
    <w:rsid w:val="00503311"/>
    <w:rsid w:val="005035C9"/>
    <w:rsid w:val="00503786"/>
    <w:rsid w:val="0050382D"/>
    <w:rsid w:val="00503832"/>
    <w:rsid w:val="0050396F"/>
    <w:rsid w:val="00503998"/>
    <w:rsid w:val="00503AAC"/>
    <w:rsid w:val="00503AC4"/>
    <w:rsid w:val="00503B27"/>
    <w:rsid w:val="005047D2"/>
    <w:rsid w:val="00504BCD"/>
    <w:rsid w:val="00505191"/>
    <w:rsid w:val="00505267"/>
    <w:rsid w:val="005052A3"/>
    <w:rsid w:val="00505505"/>
    <w:rsid w:val="00505534"/>
    <w:rsid w:val="005056A2"/>
    <w:rsid w:val="00505BC0"/>
    <w:rsid w:val="00505FAF"/>
    <w:rsid w:val="005061BA"/>
    <w:rsid w:val="005064D4"/>
    <w:rsid w:val="00506C4F"/>
    <w:rsid w:val="00507915"/>
    <w:rsid w:val="005103BB"/>
    <w:rsid w:val="00510504"/>
    <w:rsid w:val="0051053E"/>
    <w:rsid w:val="005106C4"/>
    <w:rsid w:val="00510B79"/>
    <w:rsid w:val="00510D0A"/>
    <w:rsid w:val="005116AE"/>
    <w:rsid w:val="005117C0"/>
    <w:rsid w:val="00512180"/>
    <w:rsid w:val="00512228"/>
    <w:rsid w:val="005123AE"/>
    <w:rsid w:val="00512CED"/>
    <w:rsid w:val="00512E40"/>
    <w:rsid w:val="005131EE"/>
    <w:rsid w:val="00513582"/>
    <w:rsid w:val="00513880"/>
    <w:rsid w:val="00513D8E"/>
    <w:rsid w:val="00513E07"/>
    <w:rsid w:val="00514532"/>
    <w:rsid w:val="00514610"/>
    <w:rsid w:val="0051477B"/>
    <w:rsid w:val="00514C16"/>
    <w:rsid w:val="00515152"/>
    <w:rsid w:val="00516141"/>
    <w:rsid w:val="00516B8E"/>
    <w:rsid w:val="00516BA5"/>
    <w:rsid w:val="00516E4B"/>
    <w:rsid w:val="005175C9"/>
    <w:rsid w:val="0051790F"/>
    <w:rsid w:val="005179E5"/>
    <w:rsid w:val="00517CD3"/>
    <w:rsid w:val="00517EC7"/>
    <w:rsid w:val="00517F6A"/>
    <w:rsid w:val="0052016C"/>
    <w:rsid w:val="00520419"/>
    <w:rsid w:val="00520754"/>
    <w:rsid w:val="00520869"/>
    <w:rsid w:val="00520939"/>
    <w:rsid w:val="00521689"/>
    <w:rsid w:val="00521B22"/>
    <w:rsid w:val="00522542"/>
    <w:rsid w:val="005226D6"/>
    <w:rsid w:val="005229C0"/>
    <w:rsid w:val="00522CE4"/>
    <w:rsid w:val="005231B8"/>
    <w:rsid w:val="005234DA"/>
    <w:rsid w:val="00524B52"/>
    <w:rsid w:val="00525108"/>
    <w:rsid w:val="0052530B"/>
    <w:rsid w:val="00525321"/>
    <w:rsid w:val="00525C4F"/>
    <w:rsid w:val="00525C94"/>
    <w:rsid w:val="0052619B"/>
    <w:rsid w:val="005262F1"/>
    <w:rsid w:val="005268D4"/>
    <w:rsid w:val="00526EB4"/>
    <w:rsid w:val="005271FB"/>
    <w:rsid w:val="00527864"/>
    <w:rsid w:val="00527A1D"/>
    <w:rsid w:val="00527A75"/>
    <w:rsid w:val="0053031C"/>
    <w:rsid w:val="005303E9"/>
    <w:rsid w:val="00530A07"/>
    <w:rsid w:val="00530B1A"/>
    <w:rsid w:val="00530F07"/>
    <w:rsid w:val="00530FCB"/>
    <w:rsid w:val="00531D7A"/>
    <w:rsid w:val="005320CF"/>
    <w:rsid w:val="0053232E"/>
    <w:rsid w:val="005323DE"/>
    <w:rsid w:val="0053257E"/>
    <w:rsid w:val="00532797"/>
    <w:rsid w:val="005329BC"/>
    <w:rsid w:val="00532FA2"/>
    <w:rsid w:val="005333A4"/>
    <w:rsid w:val="005335B8"/>
    <w:rsid w:val="005339E4"/>
    <w:rsid w:val="005340B4"/>
    <w:rsid w:val="0053500D"/>
    <w:rsid w:val="0053553C"/>
    <w:rsid w:val="005357A1"/>
    <w:rsid w:val="00535AA3"/>
    <w:rsid w:val="00535DC9"/>
    <w:rsid w:val="005361C7"/>
    <w:rsid w:val="00536793"/>
    <w:rsid w:val="00536A7C"/>
    <w:rsid w:val="00536AE7"/>
    <w:rsid w:val="00536AF3"/>
    <w:rsid w:val="00537032"/>
    <w:rsid w:val="005370B0"/>
    <w:rsid w:val="00537136"/>
    <w:rsid w:val="005371AE"/>
    <w:rsid w:val="00537866"/>
    <w:rsid w:val="00537A07"/>
    <w:rsid w:val="00537D1A"/>
    <w:rsid w:val="00537ECC"/>
    <w:rsid w:val="00537F4E"/>
    <w:rsid w:val="00537FFA"/>
    <w:rsid w:val="0054045C"/>
    <w:rsid w:val="005406B9"/>
    <w:rsid w:val="00540AF8"/>
    <w:rsid w:val="00540DB3"/>
    <w:rsid w:val="00541516"/>
    <w:rsid w:val="00541756"/>
    <w:rsid w:val="005425EB"/>
    <w:rsid w:val="0054287A"/>
    <w:rsid w:val="005431C3"/>
    <w:rsid w:val="00543A25"/>
    <w:rsid w:val="00543D6E"/>
    <w:rsid w:val="005444E5"/>
    <w:rsid w:val="00544E28"/>
    <w:rsid w:val="00545015"/>
    <w:rsid w:val="0054504C"/>
    <w:rsid w:val="005450D1"/>
    <w:rsid w:val="00545E7C"/>
    <w:rsid w:val="0054692D"/>
    <w:rsid w:val="00546C33"/>
    <w:rsid w:val="00546EBE"/>
    <w:rsid w:val="0054751F"/>
    <w:rsid w:val="005476B7"/>
    <w:rsid w:val="0054786E"/>
    <w:rsid w:val="00547ADF"/>
    <w:rsid w:val="00550439"/>
    <w:rsid w:val="00550451"/>
    <w:rsid w:val="00550A4E"/>
    <w:rsid w:val="00550D3B"/>
    <w:rsid w:val="00550DC9"/>
    <w:rsid w:val="00551037"/>
    <w:rsid w:val="00551893"/>
    <w:rsid w:val="00551A73"/>
    <w:rsid w:val="00551C92"/>
    <w:rsid w:val="00552A94"/>
    <w:rsid w:val="00552D96"/>
    <w:rsid w:val="00552DA1"/>
    <w:rsid w:val="0055315E"/>
    <w:rsid w:val="00553937"/>
    <w:rsid w:val="005539AA"/>
    <w:rsid w:val="00553F99"/>
    <w:rsid w:val="005544C3"/>
    <w:rsid w:val="0055481B"/>
    <w:rsid w:val="005548AC"/>
    <w:rsid w:val="00554F02"/>
    <w:rsid w:val="00555137"/>
    <w:rsid w:val="00555442"/>
    <w:rsid w:val="0055548F"/>
    <w:rsid w:val="005557F3"/>
    <w:rsid w:val="00555A44"/>
    <w:rsid w:val="00555BFB"/>
    <w:rsid w:val="00555D76"/>
    <w:rsid w:val="00556110"/>
    <w:rsid w:val="0055731C"/>
    <w:rsid w:val="0055763F"/>
    <w:rsid w:val="00557644"/>
    <w:rsid w:val="00557874"/>
    <w:rsid w:val="005600D7"/>
    <w:rsid w:val="00560457"/>
    <w:rsid w:val="00560A20"/>
    <w:rsid w:val="00560A66"/>
    <w:rsid w:val="00560E17"/>
    <w:rsid w:val="00561427"/>
    <w:rsid w:val="00561C25"/>
    <w:rsid w:val="00561C68"/>
    <w:rsid w:val="00561C9D"/>
    <w:rsid w:val="00561E97"/>
    <w:rsid w:val="00561FB1"/>
    <w:rsid w:val="00562170"/>
    <w:rsid w:val="005622B9"/>
    <w:rsid w:val="00562ECE"/>
    <w:rsid w:val="00562EDA"/>
    <w:rsid w:val="00562FF1"/>
    <w:rsid w:val="005633D9"/>
    <w:rsid w:val="0056367F"/>
    <w:rsid w:val="00563FCD"/>
    <w:rsid w:val="005644B1"/>
    <w:rsid w:val="005647FE"/>
    <w:rsid w:val="005654CD"/>
    <w:rsid w:val="00565641"/>
    <w:rsid w:val="005656B0"/>
    <w:rsid w:val="00565A58"/>
    <w:rsid w:val="00565AC0"/>
    <w:rsid w:val="00565E57"/>
    <w:rsid w:val="00566519"/>
    <w:rsid w:val="0056683D"/>
    <w:rsid w:val="00566894"/>
    <w:rsid w:val="00566C0B"/>
    <w:rsid w:val="005672E3"/>
    <w:rsid w:val="00567C80"/>
    <w:rsid w:val="0057010B"/>
    <w:rsid w:val="00570493"/>
    <w:rsid w:val="005704FC"/>
    <w:rsid w:val="005706F5"/>
    <w:rsid w:val="005708B0"/>
    <w:rsid w:val="00570937"/>
    <w:rsid w:val="00570FEE"/>
    <w:rsid w:val="00570FF1"/>
    <w:rsid w:val="005722D1"/>
    <w:rsid w:val="005729A5"/>
    <w:rsid w:val="00572B70"/>
    <w:rsid w:val="00572B76"/>
    <w:rsid w:val="00572C46"/>
    <w:rsid w:val="005732D7"/>
    <w:rsid w:val="005735AB"/>
    <w:rsid w:val="005739B1"/>
    <w:rsid w:val="00574503"/>
    <w:rsid w:val="005746F7"/>
    <w:rsid w:val="00574B1B"/>
    <w:rsid w:val="00575362"/>
    <w:rsid w:val="00575A05"/>
    <w:rsid w:val="0057602C"/>
    <w:rsid w:val="00576194"/>
    <w:rsid w:val="00576204"/>
    <w:rsid w:val="00576BA6"/>
    <w:rsid w:val="00576F54"/>
    <w:rsid w:val="00577273"/>
    <w:rsid w:val="00577551"/>
    <w:rsid w:val="00577695"/>
    <w:rsid w:val="00577ED7"/>
    <w:rsid w:val="005805D2"/>
    <w:rsid w:val="00580639"/>
    <w:rsid w:val="00580E74"/>
    <w:rsid w:val="00581000"/>
    <w:rsid w:val="0058155B"/>
    <w:rsid w:val="00581565"/>
    <w:rsid w:val="0058159B"/>
    <w:rsid w:val="005816DD"/>
    <w:rsid w:val="0058258C"/>
    <w:rsid w:val="00582A68"/>
    <w:rsid w:val="00582C97"/>
    <w:rsid w:val="005834FB"/>
    <w:rsid w:val="00583AFF"/>
    <w:rsid w:val="00583D4B"/>
    <w:rsid w:val="00583D96"/>
    <w:rsid w:val="00583FCD"/>
    <w:rsid w:val="0058413D"/>
    <w:rsid w:val="0058486A"/>
    <w:rsid w:val="00584B03"/>
    <w:rsid w:val="00584E85"/>
    <w:rsid w:val="005855F5"/>
    <w:rsid w:val="00585895"/>
    <w:rsid w:val="00585ED5"/>
    <w:rsid w:val="00586970"/>
    <w:rsid w:val="00586FB7"/>
    <w:rsid w:val="0058702F"/>
    <w:rsid w:val="005870E2"/>
    <w:rsid w:val="0058716B"/>
    <w:rsid w:val="00587210"/>
    <w:rsid w:val="00587213"/>
    <w:rsid w:val="005872BF"/>
    <w:rsid w:val="00587352"/>
    <w:rsid w:val="00587380"/>
    <w:rsid w:val="0058780A"/>
    <w:rsid w:val="0058798F"/>
    <w:rsid w:val="0059007C"/>
    <w:rsid w:val="005900E6"/>
    <w:rsid w:val="00590349"/>
    <w:rsid w:val="00590434"/>
    <w:rsid w:val="00591A55"/>
    <w:rsid w:val="00592628"/>
    <w:rsid w:val="00592CA2"/>
    <w:rsid w:val="00592E06"/>
    <w:rsid w:val="00593300"/>
    <w:rsid w:val="0059342E"/>
    <w:rsid w:val="00593DBB"/>
    <w:rsid w:val="00593E5D"/>
    <w:rsid w:val="005940C1"/>
    <w:rsid w:val="00594349"/>
    <w:rsid w:val="00594593"/>
    <w:rsid w:val="00594EBF"/>
    <w:rsid w:val="00594F7B"/>
    <w:rsid w:val="005953B9"/>
    <w:rsid w:val="00595CD5"/>
    <w:rsid w:val="00595D8D"/>
    <w:rsid w:val="00596169"/>
    <w:rsid w:val="00596541"/>
    <w:rsid w:val="00596938"/>
    <w:rsid w:val="005969B4"/>
    <w:rsid w:val="00596A36"/>
    <w:rsid w:val="00597023"/>
    <w:rsid w:val="0059710F"/>
    <w:rsid w:val="00597430"/>
    <w:rsid w:val="005979BB"/>
    <w:rsid w:val="00597A75"/>
    <w:rsid w:val="005A04AD"/>
    <w:rsid w:val="005A0A6F"/>
    <w:rsid w:val="005A1123"/>
    <w:rsid w:val="005A11CC"/>
    <w:rsid w:val="005A1451"/>
    <w:rsid w:val="005A23E7"/>
    <w:rsid w:val="005A2B93"/>
    <w:rsid w:val="005A2F8E"/>
    <w:rsid w:val="005A3465"/>
    <w:rsid w:val="005A34FA"/>
    <w:rsid w:val="005A38E0"/>
    <w:rsid w:val="005A3A18"/>
    <w:rsid w:val="005A3D1D"/>
    <w:rsid w:val="005A440D"/>
    <w:rsid w:val="005A483D"/>
    <w:rsid w:val="005A49ED"/>
    <w:rsid w:val="005A4CBE"/>
    <w:rsid w:val="005A4E58"/>
    <w:rsid w:val="005A4FA0"/>
    <w:rsid w:val="005A5BFB"/>
    <w:rsid w:val="005A5DBD"/>
    <w:rsid w:val="005A6432"/>
    <w:rsid w:val="005A6535"/>
    <w:rsid w:val="005A6A58"/>
    <w:rsid w:val="005A7263"/>
    <w:rsid w:val="005B0689"/>
    <w:rsid w:val="005B06DD"/>
    <w:rsid w:val="005B0914"/>
    <w:rsid w:val="005B0A02"/>
    <w:rsid w:val="005B11AB"/>
    <w:rsid w:val="005B165A"/>
    <w:rsid w:val="005B1767"/>
    <w:rsid w:val="005B177F"/>
    <w:rsid w:val="005B19B6"/>
    <w:rsid w:val="005B2197"/>
    <w:rsid w:val="005B2607"/>
    <w:rsid w:val="005B275D"/>
    <w:rsid w:val="005B2C1C"/>
    <w:rsid w:val="005B38C8"/>
    <w:rsid w:val="005B3A04"/>
    <w:rsid w:val="005B3F04"/>
    <w:rsid w:val="005B4191"/>
    <w:rsid w:val="005B445C"/>
    <w:rsid w:val="005B4E47"/>
    <w:rsid w:val="005B56B1"/>
    <w:rsid w:val="005B59A8"/>
    <w:rsid w:val="005B59C7"/>
    <w:rsid w:val="005B61BD"/>
    <w:rsid w:val="005B6A6B"/>
    <w:rsid w:val="005B6DF4"/>
    <w:rsid w:val="005C0177"/>
    <w:rsid w:val="005C0293"/>
    <w:rsid w:val="005C04D6"/>
    <w:rsid w:val="005C11A7"/>
    <w:rsid w:val="005C1250"/>
    <w:rsid w:val="005C1953"/>
    <w:rsid w:val="005C19AA"/>
    <w:rsid w:val="005C201C"/>
    <w:rsid w:val="005C204D"/>
    <w:rsid w:val="005C20EC"/>
    <w:rsid w:val="005C21F2"/>
    <w:rsid w:val="005C23A6"/>
    <w:rsid w:val="005C2489"/>
    <w:rsid w:val="005C274D"/>
    <w:rsid w:val="005C2D5F"/>
    <w:rsid w:val="005C323B"/>
    <w:rsid w:val="005C33CB"/>
    <w:rsid w:val="005C37E0"/>
    <w:rsid w:val="005C3843"/>
    <w:rsid w:val="005C3E81"/>
    <w:rsid w:val="005C3F36"/>
    <w:rsid w:val="005C42F0"/>
    <w:rsid w:val="005C4636"/>
    <w:rsid w:val="005C473E"/>
    <w:rsid w:val="005C4A8F"/>
    <w:rsid w:val="005C4EEC"/>
    <w:rsid w:val="005C51A4"/>
    <w:rsid w:val="005C53E5"/>
    <w:rsid w:val="005C57FF"/>
    <w:rsid w:val="005C637C"/>
    <w:rsid w:val="005C6DBE"/>
    <w:rsid w:val="005C6F56"/>
    <w:rsid w:val="005C71F2"/>
    <w:rsid w:val="005C727D"/>
    <w:rsid w:val="005C72DF"/>
    <w:rsid w:val="005C7A22"/>
    <w:rsid w:val="005C7D61"/>
    <w:rsid w:val="005D02C6"/>
    <w:rsid w:val="005D0B2B"/>
    <w:rsid w:val="005D0F5A"/>
    <w:rsid w:val="005D145E"/>
    <w:rsid w:val="005D1A36"/>
    <w:rsid w:val="005D1A5B"/>
    <w:rsid w:val="005D1B05"/>
    <w:rsid w:val="005D1BCB"/>
    <w:rsid w:val="005D1DD1"/>
    <w:rsid w:val="005D215E"/>
    <w:rsid w:val="005D2244"/>
    <w:rsid w:val="005D22F4"/>
    <w:rsid w:val="005D2530"/>
    <w:rsid w:val="005D2B0B"/>
    <w:rsid w:val="005D2EF7"/>
    <w:rsid w:val="005D4071"/>
    <w:rsid w:val="005D424E"/>
    <w:rsid w:val="005D4415"/>
    <w:rsid w:val="005D4BFD"/>
    <w:rsid w:val="005D4EB4"/>
    <w:rsid w:val="005D52C8"/>
    <w:rsid w:val="005D5CF2"/>
    <w:rsid w:val="005D5E25"/>
    <w:rsid w:val="005D607A"/>
    <w:rsid w:val="005D60E4"/>
    <w:rsid w:val="005D6563"/>
    <w:rsid w:val="005D6A25"/>
    <w:rsid w:val="005D7056"/>
    <w:rsid w:val="005D72FC"/>
    <w:rsid w:val="005D79C2"/>
    <w:rsid w:val="005D7F3F"/>
    <w:rsid w:val="005E0D63"/>
    <w:rsid w:val="005E0EC8"/>
    <w:rsid w:val="005E108D"/>
    <w:rsid w:val="005E129A"/>
    <w:rsid w:val="005E139F"/>
    <w:rsid w:val="005E158C"/>
    <w:rsid w:val="005E208A"/>
    <w:rsid w:val="005E225D"/>
    <w:rsid w:val="005E2EE0"/>
    <w:rsid w:val="005E3939"/>
    <w:rsid w:val="005E3DDC"/>
    <w:rsid w:val="005E40E2"/>
    <w:rsid w:val="005E453E"/>
    <w:rsid w:val="005E45BD"/>
    <w:rsid w:val="005E4DBC"/>
    <w:rsid w:val="005E5076"/>
    <w:rsid w:val="005E50F2"/>
    <w:rsid w:val="005E518D"/>
    <w:rsid w:val="005E5980"/>
    <w:rsid w:val="005E6705"/>
    <w:rsid w:val="005E7127"/>
    <w:rsid w:val="005E743C"/>
    <w:rsid w:val="005E79B0"/>
    <w:rsid w:val="005E7D05"/>
    <w:rsid w:val="005F04F6"/>
    <w:rsid w:val="005F0CED"/>
    <w:rsid w:val="005F12EE"/>
    <w:rsid w:val="005F1B0B"/>
    <w:rsid w:val="005F1E21"/>
    <w:rsid w:val="005F2269"/>
    <w:rsid w:val="005F2573"/>
    <w:rsid w:val="005F301E"/>
    <w:rsid w:val="005F31C8"/>
    <w:rsid w:val="005F3744"/>
    <w:rsid w:val="005F3E33"/>
    <w:rsid w:val="005F4293"/>
    <w:rsid w:val="005F4AE4"/>
    <w:rsid w:val="005F5255"/>
    <w:rsid w:val="005F55B9"/>
    <w:rsid w:val="005F57E6"/>
    <w:rsid w:val="005F6132"/>
    <w:rsid w:val="005F663B"/>
    <w:rsid w:val="005F68E9"/>
    <w:rsid w:val="005F743D"/>
    <w:rsid w:val="005F75F1"/>
    <w:rsid w:val="005F77CD"/>
    <w:rsid w:val="00600450"/>
    <w:rsid w:val="0060045A"/>
    <w:rsid w:val="0060073B"/>
    <w:rsid w:val="0060085D"/>
    <w:rsid w:val="0060090C"/>
    <w:rsid w:val="006009DB"/>
    <w:rsid w:val="00600CD1"/>
    <w:rsid w:val="00601012"/>
    <w:rsid w:val="006010CC"/>
    <w:rsid w:val="00601423"/>
    <w:rsid w:val="0060168C"/>
    <w:rsid w:val="006017BB"/>
    <w:rsid w:val="0060196A"/>
    <w:rsid w:val="00601BCF"/>
    <w:rsid w:val="00602453"/>
    <w:rsid w:val="00602582"/>
    <w:rsid w:val="0060350E"/>
    <w:rsid w:val="00603A21"/>
    <w:rsid w:val="0060415B"/>
    <w:rsid w:val="006043A9"/>
    <w:rsid w:val="006048D0"/>
    <w:rsid w:val="00604C39"/>
    <w:rsid w:val="006053FC"/>
    <w:rsid w:val="00605789"/>
    <w:rsid w:val="0060581A"/>
    <w:rsid w:val="00605A53"/>
    <w:rsid w:val="00605A80"/>
    <w:rsid w:val="00605DE4"/>
    <w:rsid w:val="00605E5F"/>
    <w:rsid w:val="00605FC4"/>
    <w:rsid w:val="00606467"/>
    <w:rsid w:val="006065B0"/>
    <w:rsid w:val="00606CD8"/>
    <w:rsid w:val="00606DE5"/>
    <w:rsid w:val="00606E04"/>
    <w:rsid w:val="0060717E"/>
    <w:rsid w:val="006072E1"/>
    <w:rsid w:val="006077D5"/>
    <w:rsid w:val="00607929"/>
    <w:rsid w:val="00607EBC"/>
    <w:rsid w:val="00607FF7"/>
    <w:rsid w:val="00610232"/>
    <w:rsid w:val="0061031A"/>
    <w:rsid w:val="006103E7"/>
    <w:rsid w:val="00610503"/>
    <w:rsid w:val="00610FC9"/>
    <w:rsid w:val="006113B7"/>
    <w:rsid w:val="00611702"/>
    <w:rsid w:val="0061186D"/>
    <w:rsid w:val="006119A6"/>
    <w:rsid w:val="00611A88"/>
    <w:rsid w:val="00611BF9"/>
    <w:rsid w:val="00611D86"/>
    <w:rsid w:val="00611F48"/>
    <w:rsid w:val="00612949"/>
    <w:rsid w:val="00613008"/>
    <w:rsid w:val="006138F1"/>
    <w:rsid w:val="006141C6"/>
    <w:rsid w:val="00614418"/>
    <w:rsid w:val="00614536"/>
    <w:rsid w:val="00614547"/>
    <w:rsid w:val="006149EA"/>
    <w:rsid w:val="00615734"/>
    <w:rsid w:val="00615A0B"/>
    <w:rsid w:val="00615BE4"/>
    <w:rsid w:val="00615C5A"/>
    <w:rsid w:val="006161C8"/>
    <w:rsid w:val="006163B5"/>
    <w:rsid w:val="00616823"/>
    <w:rsid w:val="00616C8F"/>
    <w:rsid w:val="00616F5B"/>
    <w:rsid w:val="0061702A"/>
    <w:rsid w:val="006173C9"/>
    <w:rsid w:val="00617638"/>
    <w:rsid w:val="006176B1"/>
    <w:rsid w:val="00620419"/>
    <w:rsid w:val="006204B2"/>
    <w:rsid w:val="0062098E"/>
    <w:rsid w:val="00621007"/>
    <w:rsid w:val="00621335"/>
    <w:rsid w:val="006214FF"/>
    <w:rsid w:val="006217C0"/>
    <w:rsid w:val="00621913"/>
    <w:rsid w:val="0062194C"/>
    <w:rsid w:val="006222E6"/>
    <w:rsid w:val="00622F37"/>
    <w:rsid w:val="00623012"/>
    <w:rsid w:val="00623063"/>
    <w:rsid w:val="006232DC"/>
    <w:rsid w:val="00623390"/>
    <w:rsid w:val="00623ADC"/>
    <w:rsid w:val="00624303"/>
    <w:rsid w:val="00624315"/>
    <w:rsid w:val="006248C8"/>
    <w:rsid w:val="00624C8F"/>
    <w:rsid w:val="006251C8"/>
    <w:rsid w:val="0062566E"/>
    <w:rsid w:val="00626386"/>
    <w:rsid w:val="0062648D"/>
    <w:rsid w:val="006269BB"/>
    <w:rsid w:val="006271C2"/>
    <w:rsid w:val="00627597"/>
    <w:rsid w:val="0062796C"/>
    <w:rsid w:val="00627B78"/>
    <w:rsid w:val="00627CC3"/>
    <w:rsid w:val="00627D3C"/>
    <w:rsid w:val="00630B5D"/>
    <w:rsid w:val="00630DE8"/>
    <w:rsid w:val="00631055"/>
    <w:rsid w:val="0063157B"/>
    <w:rsid w:val="00631758"/>
    <w:rsid w:val="00631B3C"/>
    <w:rsid w:val="00631E74"/>
    <w:rsid w:val="00632ECC"/>
    <w:rsid w:val="0063321C"/>
    <w:rsid w:val="0063358A"/>
    <w:rsid w:val="0063377B"/>
    <w:rsid w:val="0063455C"/>
    <w:rsid w:val="00634854"/>
    <w:rsid w:val="00635E85"/>
    <w:rsid w:val="00636865"/>
    <w:rsid w:val="00636877"/>
    <w:rsid w:val="00636DD1"/>
    <w:rsid w:val="00636EA0"/>
    <w:rsid w:val="006371E6"/>
    <w:rsid w:val="00637450"/>
    <w:rsid w:val="00637E73"/>
    <w:rsid w:val="00640586"/>
    <w:rsid w:val="006409A3"/>
    <w:rsid w:val="00640F02"/>
    <w:rsid w:val="00641878"/>
    <w:rsid w:val="00641BDF"/>
    <w:rsid w:val="00641DD8"/>
    <w:rsid w:val="00641FC1"/>
    <w:rsid w:val="006427A5"/>
    <w:rsid w:val="00642D8C"/>
    <w:rsid w:val="00642DD5"/>
    <w:rsid w:val="0064300C"/>
    <w:rsid w:val="00643163"/>
    <w:rsid w:val="00644008"/>
    <w:rsid w:val="0064402B"/>
    <w:rsid w:val="00644307"/>
    <w:rsid w:val="00644461"/>
    <w:rsid w:val="0064468C"/>
    <w:rsid w:val="00644915"/>
    <w:rsid w:val="006449A5"/>
    <w:rsid w:val="006449F1"/>
    <w:rsid w:val="00644E73"/>
    <w:rsid w:val="0064546A"/>
    <w:rsid w:val="00645AAA"/>
    <w:rsid w:val="00645C4A"/>
    <w:rsid w:val="00645F2F"/>
    <w:rsid w:val="00646134"/>
    <w:rsid w:val="00646544"/>
    <w:rsid w:val="00646795"/>
    <w:rsid w:val="00646A9E"/>
    <w:rsid w:val="00646E8D"/>
    <w:rsid w:val="00646E94"/>
    <w:rsid w:val="00646F5F"/>
    <w:rsid w:val="00646F72"/>
    <w:rsid w:val="006473E2"/>
    <w:rsid w:val="0064764C"/>
    <w:rsid w:val="00647E77"/>
    <w:rsid w:val="006503E5"/>
    <w:rsid w:val="0065066A"/>
    <w:rsid w:val="00651448"/>
    <w:rsid w:val="0065144F"/>
    <w:rsid w:val="00651804"/>
    <w:rsid w:val="00651DFC"/>
    <w:rsid w:val="006525B8"/>
    <w:rsid w:val="00652A84"/>
    <w:rsid w:val="00652C2B"/>
    <w:rsid w:val="00652C98"/>
    <w:rsid w:val="00653516"/>
    <w:rsid w:val="00653E2A"/>
    <w:rsid w:val="00653EC9"/>
    <w:rsid w:val="006541FD"/>
    <w:rsid w:val="006545D3"/>
    <w:rsid w:val="00654923"/>
    <w:rsid w:val="006549EF"/>
    <w:rsid w:val="00654A75"/>
    <w:rsid w:val="00654B1D"/>
    <w:rsid w:val="0065501F"/>
    <w:rsid w:val="00655031"/>
    <w:rsid w:val="0065569D"/>
    <w:rsid w:val="0065582E"/>
    <w:rsid w:val="0065597E"/>
    <w:rsid w:val="00655BE3"/>
    <w:rsid w:val="006561D4"/>
    <w:rsid w:val="0065698C"/>
    <w:rsid w:val="00656EC0"/>
    <w:rsid w:val="00657DAB"/>
    <w:rsid w:val="00657E17"/>
    <w:rsid w:val="0066073F"/>
    <w:rsid w:val="00660E5D"/>
    <w:rsid w:val="00661298"/>
    <w:rsid w:val="0066150C"/>
    <w:rsid w:val="00661F78"/>
    <w:rsid w:val="00662641"/>
    <w:rsid w:val="00662FEA"/>
    <w:rsid w:val="006630CC"/>
    <w:rsid w:val="0066390C"/>
    <w:rsid w:val="0066391E"/>
    <w:rsid w:val="006649F8"/>
    <w:rsid w:val="00664EA2"/>
    <w:rsid w:val="00664FEF"/>
    <w:rsid w:val="0066535C"/>
    <w:rsid w:val="006655A4"/>
    <w:rsid w:val="00665994"/>
    <w:rsid w:val="00665A43"/>
    <w:rsid w:val="0066619A"/>
    <w:rsid w:val="006662BE"/>
    <w:rsid w:val="006663C8"/>
    <w:rsid w:val="00666742"/>
    <w:rsid w:val="00666A51"/>
    <w:rsid w:val="00666EE8"/>
    <w:rsid w:val="006672C2"/>
    <w:rsid w:val="006679F3"/>
    <w:rsid w:val="00667AB1"/>
    <w:rsid w:val="00667B2B"/>
    <w:rsid w:val="0067067E"/>
    <w:rsid w:val="006706DB"/>
    <w:rsid w:val="00670853"/>
    <w:rsid w:val="006714BB"/>
    <w:rsid w:val="00671736"/>
    <w:rsid w:val="00671B7C"/>
    <w:rsid w:val="00671BDE"/>
    <w:rsid w:val="006727E9"/>
    <w:rsid w:val="0067286A"/>
    <w:rsid w:val="00672A49"/>
    <w:rsid w:val="00673619"/>
    <w:rsid w:val="00673622"/>
    <w:rsid w:val="00673689"/>
    <w:rsid w:val="0067386A"/>
    <w:rsid w:val="0067411F"/>
    <w:rsid w:val="006741BB"/>
    <w:rsid w:val="006745B6"/>
    <w:rsid w:val="006745FD"/>
    <w:rsid w:val="006756F0"/>
    <w:rsid w:val="0067574A"/>
    <w:rsid w:val="00675AFA"/>
    <w:rsid w:val="00676B48"/>
    <w:rsid w:val="00676E0E"/>
    <w:rsid w:val="00677017"/>
    <w:rsid w:val="00677B4E"/>
    <w:rsid w:val="006800BF"/>
    <w:rsid w:val="006803C6"/>
    <w:rsid w:val="00680A13"/>
    <w:rsid w:val="00680B75"/>
    <w:rsid w:val="00681098"/>
    <w:rsid w:val="0068143D"/>
    <w:rsid w:val="00681480"/>
    <w:rsid w:val="00681487"/>
    <w:rsid w:val="00681A0B"/>
    <w:rsid w:val="00681F0F"/>
    <w:rsid w:val="0068215E"/>
    <w:rsid w:val="00682532"/>
    <w:rsid w:val="00683156"/>
    <w:rsid w:val="00683913"/>
    <w:rsid w:val="00683AA5"/>
    <w:rsid w:val="00683B49"/>
    <w:rsid w:val="00683ECD"/>
    <w:rsid w:val="006842BD"/>
    <w:rsid w:val="006849E8"/>
    <w:rsid w:val="00684F2A"/>
    <w:rsid w:val="00685187"/>
    <w:rsid w:val="0068533B"/>
    <w:rsid w:val="00685654"/>
    <w:rsid w:val="00685A91"/>
    <w:rsid w:val="00685E99"/>
    <w:rsid w:val="0068683B"/>
    <w:rsid w:val="00687341"/>
    <w:rsid w:val="00687715"/>
    <w:rsid w:val="006878AB"/>
    <w:rsid w:val="00687E88"/>
    <w:rsid w:val="00690077"/>
    <w:rsid w:val="00690650"/>
    <w:rsid w:val="00690E8C"/>
    <w:rsid w:val="006914FF"/>
    <w:rsid w:val="00691A78"/>
    <w:rsid w:val="00691D79"/>
    <w:rsid w:val="00691E82"/>
    <w:rsid w:val="006921CD"/>
    <w:rsid w:val="00692222"/>
    <w:rsid w:val="006926CD"/>
    <w:rsid w:val="006927AF"/>
    <w:rsid w:val="00692878"/>
    <w:rsid w:val="00693236"/>
    <w:rsid w:val="00693DD4"/>
    <w:rsid w:val="006940FD"/>
    <w:rsid w:val="00694955"/>
    <w:rsid w:val="006949A1"/>
    <w:rsid w:val="00694D88"/>
    <w:rsid w:val="006952BA"/>
    <w:rsid w:val="006954D4"/>
    <w:rsid w:val="00695DA5"/>
    <w:rsid w:val="00695F30"/>
    <w:rsid w:val="0069655D"/>
    <w:rsid w:val="006965CB"/>
    <w:rsid w:val="006974C3"/>
    <w:rsid w:val="00697862"/>
    <w:rsid w:val="006979E1"/>
    <w:rsid w:val="006A06BB"/>
    <w:rsid w:val="006A0DE1"/>
    <w:rsid w:val="006A107D"/>
    <w:rsid w:val="006A10C5"/>
    <w:rsid w:val="006A11A4"/>
    <w:rsid w:val="006A125E"/>
    <w:rsid w:val="006A15FE"/>
    <w:rsid w:val="006A31D8"/>
    <w:rsid w:val="006A321C"/>
    <w:rsid w:val="006A35C3"/>
    <w:rsid w:val="006A36BC"/>
    <w:rsid w:val="006A38BB"/>
    <w:rsid w:val="006A3A2C"/>
    <w:rsid w:val="006A46F7"/>
    <w:rsid w:val="006A4CA5"/>
    <w:rsid w:val="006A5513"/>
    <w:rsid w:val="006A5520"/>
    <w:rsid w:val="006A5713"/>
    <w:rsid w:val="006A6341"/>
    <w:rsid w:val="006A64D5"/>
    <w:rsid w:val="006A6740"/>
    <w:rsid w:val="006A6C4F"/>
    <w:rsid w:val="006A7632"/>
    <w:rsid w:val="006A7646"/>
    <w:rsid w:val="006A78BB"/>
    <w:rsid w:val="006A7A3C"/>
    <w:rsid w:val="006A7BB2"/>
    <w:rsid w:val="006B013F"/>
    <w:rsid w:val="006B01FF"/>
    <w:rsid w:val="006B046B"/>
    <w:rsid w:val="006B0B2A"/>
    <w:rsid w:val="006B0F86"/>
    <w:rsid w:val="006B1023"/>
    <w:rsid w:val="006B10C3"/>
    <w:rsid w:val="006B1463"/>
    <w:rsid w:val="006B15B5"/>
    <w:rsid w:val="006B18DB"/>
    <w:rsid w:val="006B1DF8"/>
    <w:rsid w:val="006B22F0"/>
    <w:rsid w:val="006B233D"/>
    <w:rsid w:val="006B24A4"/>
    <w:rsid w:val="006B2596"/>
    <w:rsid w:val="006B277F"/>
    <w:rsid w:val="006B29D7"/>
    <w:rsid w:val="006B2D02"/>
    <w:rsid w:val="006B31A9"/>
    <w:rsid w:val="006B330E"/>
    <w:rsid w:val="006B3377"/>
    <w:rsid w:val="006B35F4"/>
    <w:rsid w:val="006B373B"/>
    <w:rsid w:val="006B3A3C"/>
    <w:rsid w:val="006B3BA8"/>
    <w:rsid w:val="006B3BBF"/>
    <w:rsid w:val="006B42E5"/>
    <w:rsid w:val="006B4511"/>
    <w:rsid w:val="006B49C3"/>
    <w:rsid w:val="006B4A3C"/>
    <w:rsid w:val="006B511D"/>
    <w:rsid w:val="006B5550"/>
    <w:rsid w:val="006B5B9E"/>
    <w:rsid w:val="006B5E93"/>
    <w:rsid w:val="006B61F4"/>
    <w:rsid w:val="006B7161"/>
    <w:rsid w:val="006B75F8"/>
    <w:rsid w:val="006B79AD"/>
    <w:rsid w:val="006B7B84"/>
    <w:rsid w:val="006B7E9C"/>
    <w:rsid w:val="006C0497"/>
    <w:rsid w:val="006C04E9"/>
    <w:rsid w:val="006C0974"/>
    <w:rsid w:val="006C09D1"/>
    <w:rsid w:val="006C0AA4"/>
    <w:rsid w:val="006C0ADE"/>
    <w:rsid w:val="006C0FD1"/>
    <w:rsid w:val="006C1125"/>
    <w:rsid w:val="006C12E7"/>
    <w:rsid w:val="006C1371"/>
    <w:rsid w:val="006C1451"/>
    <w:rsid w:val="006C17E4"/>
    <w:rsid w:val="006C1873"/>
    <w:rsid w:val="006C1AFA"/>
    <w:rsid w:val="006C1B17"/>
    <w:rsid w:val="006C2BAD"/>
    <w:rsid w:val="006C2D1A"/>
    <w:rsid w:val="006C2F59"/>
    <w:rsid w:val="006C331A"/>
    <w:rsid w:val="006C3533"/>
    <w:rsid w:val="006C3822"/>
    <w:rsid w:val="006C44D6"/>
    <w:rsid w:val="006C44F3"/>
    <w:rsid w:val="006C4A34"/>
    <w:rsid w:val="006C4A6C"/>
    <w:rsid w:val="006C4A9B"/>
    <w:rsid w:val="006C4BDE"/>
    <w:rsid w:val="006C4D8C"/>
    <w:rsid w:val="006C508B"/>
    <w:rsid w:val="006C57CC"/>
    <w:rsid w:val="006C5F52"/>
    <w:rsid w:val="006C644A"/>
    <w:rsid w:val="006C6594"/>
    <w:rsid w:val="006C6FF5"/>
    <w:rsid w:val="006C7275"/>
    <w:rsid w:val="006C74C1"/>
    <w:rsid w:val="006C77A0"/>
    <w:rsid w:val="006C77D4"/>
    <w:rsid w:val="006C7885"/>
    <w:rsid w:val="006C7CDF"/>
    <w:rsid w:val="006C7DA4"/>
    <w:rsid w:val="006D07E7"/>
    <w:rsid w:val="006D08C3"/>
    <w:rsid w:val="006D0C04"/>
    <w:rsid w:val="006D0DC3"/>
    <w:rsid w:val="006D0EE4"/>
    <w:rsid w:val="006D1043"/>
    <w:rsid w:val="006D147F"/>
    <w:rsid w:val="006D1AFB"/>
    <w:rsid w:val="006D1E1C"/>
    <w:rsid w:val="006D1EB9"/>
    <w:rsid w:val="006D21D1"/>
    <w:rsid w:val="006D2A98"/>
    <w:rsid w:val="006D2B18"/>
    <w:rsid w:val="006D2C1B"/>
    <w:rsid w:val="006D2F2C"/>
    <w:rsid w:val="006D3078"/>
    <w:rsid w:val="006D370D"/>
    <w:rsid w:val="006D3D6F"/>
    <w:rsid w:val="006D3E93"/>
    <w:rsid w:val="006D4800"/>
    <w:rsid w:val="006D4BE1"/>
    <w:rsid w:val="006D559B"/>
    <w:rsid w:val="006D5945"/>
    <w:rsid w:val="006D5D3E"/>
    <w:rsid w:val="006D5ED6"/>
    <w:rsid w:val="006D64CA"/>
    <w:rsid w:val="006D6581"/>
    <w:rsid w:val="006D6EC7"/>
    <w:rsid w:val="006D70F8"/>
    <w:rsid w:val="006D71CD"/>
    <w:rsid w:val="006D725E"/>
    <w:rsid w:val="006D72A3"/>
    <w:rsid w:val="006D7A84"/>
    <w:rsid w:val="006D7B6E"/>
    <w:rsid w:val="006E07A6"/>
    <w:rsid w:val="006E0F11"/>
    <w:rsid w:val="006E0FB9"/>
    <w:rsid w:val="006E1F46"/>
    <w:rsid w:val="006E25E6"/>
    <w:rsid w:val="006E2612"/>
    <w:rsid w:val="006E2A84"/>
    <w:rsid w:val="006E3184"/>
    <w:rsid w:val="006E3274"/>
    <w:rsid w:val="006E332C"/>
    <w:rsid w:val="006E350F"/>
    <w:rsid w:val="006E365C"/>
    <w:rsid w:val="006E3F1A"/>
    <w:rsid w:val="006E4123"/>
    <w:rsid w:val="006E417F"/>
    <w:rsid w:val="006E4257"/>
    <w:rsid w:val="006E4313"/>
    <w:rsid w:val="006E43CC"/>
    <w:rsid w:val="006E4611"/>
    <w:rsid w:val="006E49AD"/>
    <w:rsid w:val="006E4A8E"/>
    <w:rsid w:val="006E4FBC"/>
    <w:rsid w:val="006E51C2"/>
    <w:rsid w:val="006E5626"/>
    <w:rsid w:val="006E5A07"/>
    <w:rsid w:val="006E5C9F"/>
    <w:rsid w:val="006E5D7F"/>
    <w:rsid w:val="006E5F8C"/>
    <w:rsid w:val="006E5FC7"/>
    <w:rsid w:val="006E7123"/>
    <w:rsid w:val="006E77EB"/>
    <w:rsid w:val="006E794D"/>
    <w:rsid w:val="006E7988"/>
    <w:rsid w:val="006E7AF7"/>
    <w:rsid w:val="006E7C4D"/>
    <w:rsid w:val="006F0815"/>
    <w:rsid w:val="006F08E4"/>
    <w:rsid w:val="006F0C40"/>
    <w:rsid w:val="006F0C7E"/>
    <w:rsid w:val="006F0F75"/>
    <w:rsid w:val="006F1059"/>
    <w:rsid w:val="006F1465"/>
    <w:rsid w:val="006F155D"/>
    <w:rsid w:val="006F2342"/>
    <w:rsid w:val="006F2576"/>
    <w:rsid w:val="006F2F67"/>
    <w:rsid w:val="006F30B4"/>
    <w:rsid w:val="006F358F"/>
    <w:rsid w:val="006F38B5"/>
    <w:rsid w:val="006F38F6"/>
    <w:rsid w:val="006F39EF"/>
    <w:rsid w:val="006F3A04"/>
    <w:rsid w:val="006F48AD"/>
    <w:rsid w:val="006F4E22"/>
    <w:rsid w:val="006F52C5"/>
    <w:rsid w:val="006F530D"/>
    <w:rsid w:val="006F537D"/>
    <w:rsid w:val="006F56F9"/>
    <w:rsid w:val="006F5A19"/>
    <w:rsid w:val="006F5F1E"/>
    <w:rsid w:val="006F62F5"/>
    <w:rsid w:val="006F676F"/>
    <w:rsid w:val="006F68F5"/>
    <w:rsid w:val="006F6BBD"/>
    <w:rsid w:val="006F6FD1"/>
    <w:rsid w:val="006F745B"/>
    <w:rsid w:val="006F7D38"/>
    <w:rsid w:val="00700E5D"/>
    <w:rsid w:val="00701231"/>
    <w:rsid w:val="007014BD"/>
    <w:rsid w:val="007026F8"/>
    <w:rsid w:val="00702738"/>
    <w:rsid w:val="00702F07"/>
    <w:rsid w:val="007031EA"/>
    <w:rsid w:val="007034F1"/>
    <w:rsid w:val="0070350C"/>
    <w:rsid w:val="0070352B"/>
    <w:rsid w:val="00703773"/>
    <w:rsid w:val="00703BE4"/>
    <w:rsid w:val="00704028"/>
    <w:rsid w:val="007040FC"/>
    <w:rsid w:val="0070498F"/>
    <w:rsid w:val="00704CED"/>
    <w:rsid w:val="00705D03"/>
    <w:rsid w:val="007063FF"/>
    <w:rsid w:val="0070643F"/>
    <w:rsid w:val="00706807"/>
    <w:rsid w:val="00706BA1"/>
    <w:rsid w:val="00706DF3"/>
    <w:rsid w:val="00706E01"/>
    <w:rsid w:val="0070706D"/>
    <w:rsid w:val="00707076"/>
    <w:rsid w:val="00707AAC"/>
    <w:rsid w:val="00707C7A"/>
    <w:rsid w:val="00710135"/>
    <w:rsid w:val="00710248"/>
    <w:rsid w:val="00710538"/>
    <w:rsid w:val="00710B3B"/>
    <w:rsid w:val="00710DF6"/>
    <w:rsid w:val="00710F37"/>
    <w:rsid w:val="00711452"/>
    <w:rsid w:val="00711594"/>
    <w:rsid w:val="00711BEA"/>
    <w:rsid w:val="00711F44"/>
    <w:rsid w:val="00711FF0"/>
    <w:rsid w:val="007126F5"/>
    <w:rsid w:val="0071272A"/>
    <w:rsid w:val="00713BB6"/>
    <w:rsid w:val="00714028"/>
    <w:rsid w:val="007143BB"/>
    <w:rsid w:val="007147B2"/>
    <w:rsid w:val="007147CF"/>
    <w:rsid w:val="00714D71"/>
    <w:rsid w:val="00715028"/>
    <w:rsid w:val="0071521E"/>
    <w:rsid w:val="007152BB"/>
    <w:rsid w:val="007156FF"/>
    <w:rsid w:val="00715847"/>
    <w:rsid w:val="007158E1"/>
    <w:rsid w:val="00715AC6"/>
    <w:rsid w:val="00715C35"/>
    <w:rsid w:val="00716366"/>
    <w:rsid w:val="00716DA9"/>
    <w:rsid w:val="00717350"/>
    <w:rsid w:val="00717452"/>
    <w:rsid w:val="00717635"/>
    <w:rsid w:val="007178B7"/>
    <w:rsid w:val="00717A1A"/>
    <w:rsid w:val="00717C4C"/>
    <w:rsid w:val="00717F7A"/>
    <w:rsid w:val="00720494"/>
    <w:rsid w:val="0072052F"/>
    <w:rsid w:val="00720813"/>
    <w:rsid w:val="0072106E"/>
    <w:rsid w:val="00721A46"/>
    <w:rsid w:val="00721AB3"/>
    <w:rsid w:val="00721B5D"/>
    <w:rsid w:val="00721D2E"/>
    <w:rsid w:val="00721F52"/>
    <w:rsid w:val="007225E5"/>
    <w:rsid w:val="00722758"/>
    <w:rsid w:val="007228BC"/>
    <w:rsid w:val="00722BB1"/>
    <w:rsid w:val="00722E4C"/>
    <w:rsid w:val="00723077"/>
    <w:rsid w:val="007233E6"/>
    <w:rsid w:val="007236EE"/>
    <w:rsid w:val="00723809"/>
    <w:rsid w:val="0072434C"/>
    <w:rsid w:val="00724818"/>
    <w:rsid w:val="0072484C"/>
    <w:rsid w:val="00724D85"/>
    <w:rsid w:val="0072510D"/>
    <w:rsid w:val="0072529F"/>
    <w:rsid w:val="00725BCC"/>
    <w:rsid w:val="0072687B"/>
    <w:rsid w:val="00726B31"/>
    <w:rsid w:val="00726B36"/>
    <w:rsid w:val="007271DF"/>
    <w:rsid w:val="00727CC5"/>
    <w:rsid w:val="00730558"/>
    <w:rsid w:val="00730AC1"/>
    <w:rsid w:val="00730AE1"/>
    <w:rsid w:val="00730EEC"/>
    <w:rsid w:val="007319A0"/>
    <w:rsid w:val="00731B55"/>
    <w:rsid w:val="00731CD1"/>
    <w:rsid w:val="00731DBF"/>
    <w:rsid w:val="0073240C"/>
    <w:rsid w:val="00732705"/>
    <w:rsid w:val="0073414C"/>
    <w:rsid w:val="00734370"/>
    <w:rsid w:val="0073446F"/>
    <w:rsid w:val="0073474E"/>
    <w:rsid w:val="007348B4"/>
    <w:rsid w:val="00734CF0"/>
    <w:rsid w:val="00734D94"/>
    <w:rsid w:val="00735252"/>
    <w:rsid w:val="0073576B"/>
    <w:rsid w:val="007358F7"/>
    <w:rsid w:val="00735928"/>
    <w:rsid w:val="00735E53"/>
    <w:rsid w:val="00735E8E"/>
    <w:rsid w:val="007364C7"/>
    <w:rsid w:val="007369AF"/>
    <w:rsid w:val="00736DB0"/>
    <w:rsid w:val="00737366"/>
    <w:rsid w:val="007376E0"/>
    <w:rsid w:val="007377A1"/>
    <w:rsid w:val="00737864"/>
    <w:rsid w:val="00737883"/>
    <w:rsid w:val="0073796A"/>
    <w:rsid w:val="00737C9E"/>
    <w:rsid w:val="00737F4B"/>
    <w:rsid w:val="0074001E"/>
    <w:rsid w:val="007400F7"/>
    <w:rsid w:val="00740283"/>
    <w:rsid w:val="0074077A"/>
    <w:rsid w:val="00740B27"/>
    <w:rsid w:val="0074121F"/>
    <w:rsid w:val="007415B9"/>
    <w:rsid w:val="00741779"/>
    <w:rsid w:val="007418BF"/>
    <w:rsid w:val="00741E90"/>
    <w:rsid w:val="00742226"/>
    <w:rsid w:val="00742404"/>
    <w:rsid w:val="0074271D"/>
    <w:rsid w:val="0074284E"/>
    <w:rsid w:val="007430BA"/>
    <w:rsid w:val="00743573"/>
    <w:rsid w:val="00743688"/>
    <w:rsid w:val="00743840"/>
    <w:rsid w:val="007446BD"/>
    <w:rsid w:val="00744DEB"/>
    <w:rsid w:val="00745746"/>
    <w:rsid w:val="00745AEF"/>
    <w:rsid w:val="0074665A"/>
    <w:rsid w:val="0074668B"/>
    <w:rsid w:val="00746EF6"/>
    <w:rsid w:val="0074704E"/>
    <w:rsid w:val="00747128"/>
    <w:rsid w:val="0074789F"/>
    <w:rsid w:val="007479BF"/>
    <w:rsid w:val="00747EDF"/>
    <w:rsid w:val="00750110"/>
    <w:rsid w:val="007502BB"/>
    <w:rsid w:val="00750DF3"/>
    <w:rsid w:val="00750F81"/>
    <w:rsid w:val="00750FFD"/>
    <w:rsid w:val="00750FFF"/>
    <w:rsid w:val="00751307"/>
    <w:rsid w:val="00751816"/>
    <w:rsid w:val="00751AD6"/>
    <w:rsid w:val="00752142"/>
    <w:rsid w:val="00752281"/>
    <w:rsid w:val="007525C3"/>
    <w:rsid w:val="00752605"/>
    <w:rsid w:val="00752748"/>
    <w:rsid w:val="007529F1"/>
    <w:rsid w:val="00752B68"/>
    <w:rsid w:val="00752FF0"/>
    <w:rsid w:val="00753351"/>
    <w:rsid w:val="00753364"/>
    <w:rsid w:val="007537AA"/>
    <w:rsid w:val="007538E2"/>
    <w:rsid w:val="007539ED"/>
    <w:rsid w:val="00754247"/>
    <w:rsid w:val="007543D4"/>
    <w:rsid w:val="00754954"/>
    <w:rsid w:val="00754D59"/>
    <w:rsid w:val="00754F04"/>
    <w:rsid w:val="007555C3"/>
    <w:rsid w:val="00755950"/>
    <w:rsid w:val="00755A97"/>
    <w:rsid w:val="00755BB4"/>
    <w:rsid w:val="007564DF"/>
    <w:rsid w:val="007564EB"/>
    <w:rsid w:val="007569B4"/>
    <w:rsid w:val="00756D38"/>
    <w:rsid w:val="00756E57"/>
    <w:rsid w:val="007571E3"/>
    <w:rsid w:val="00760AEB"/>
    <w:rsid w:val="00760C09"/>
    <w:rsid w:val="00760C10"/>
    <w:rsid w:val="00760F1B"/>
    <w:rsid w:val="00761034"/>
    <w:rsid w:val="007610FE"/>
    <w:rsid w:val="00761517"/>
    <w:rsid w:val="007615A4"/>
    <w:rsid w:val="00761874"/>
    <w:rsid w:val="00761AA1"/>
    <w:rsid w:val="00763515"/>
    <w:rsid w:val="00763813"/>
    <w:rsid w:val="007638D0"/>
    <w:rsid w:val="00763AA2"/>
    <w:rsid w:val="00763F50"/>
    <w:rsid w:val="00765693"/>
    <w:rsid w:val="0076579E"/>
    <w:rsid w:val="00765856"/>
    <w:rsid w:val="007659A6"/>
    <w:rsid w:val="00765EDB"/>
    <w:rsid w:val="0076618C"/>
    <w:rsid w:val="007667AD"/>
    <w:rsid w:val="00766B50"/>
    <w:rsid w:val="00766ECC"/>
    <w:rsid w:val="00767F3A"/>
    <w:rsid w:val="00770406"/>
    <w:rsid w:val="007707F9"/>
    <w:rsid w:val="00770DEA"/>
    <w:rsid w:val="00771132"/>
    <w:rsid w:val="007712F6"/>
    <w:rsid w:val="007715B8"/>
    <w:rsid w:val="00771EBC"/>
    <w:rsid w:val="00772323"/>
    <w:rsid w:val="007724E0"/>
    <w:rsid w:val="00772548"/>
    <w:rsid w:val="00772917"/>
    <w:rsid w:val="00772EB5"/>
    <w:rsid w:val="007730C4"/>
    <w:rsid w:val="00773346"/>
    <w:rsid w:val="0077335D"/>
    <w:rsid w:val="00773CB1"/>
    <w:rsid w:val="00773E7E"/>
    <w:rsid w:val="007746CE"/>
    <w:rsid w:val="00774E75"/>
    <w:rsid w:val="00774FF9"/>
    <w:rsid w:val="0077541D"/>
    <w:rsid w:val="0077581A"/>
    <w:rsid w:val="00775F9D"/>
    <w:rsid w:val="00776021"/>
    <w:rsid w:val="0077680B"/>
    <w:rsid w:val="00777FA8"/>
    <w:rsid w:val="007800AF"/>
    <w:rsid w:val="00780257"/>
    <w:rsid w:val="007805A3"/>
    <w:rsid w:val="007805E7"/>
    <w:rsid w:val="00780A3C"/>
    <w:rsid w:val="00780D8B"/>
    <w:rsid w:val="00781296"/>
    <w:rsid w:val="007815C7"/>
    <w:rsid w:val="007817AA"/>
    <w:rsid w:val="00782109"/>
    <w:rsid w:val="00782393"/>
    <w:rsid w:val="00782487"/>
    <w:rsid w:val="0078296A"/>
    <w:rsid w:val="00782FDC"/>
    <w:rsid w:val="00782FE4"/>
    <w:rsid w:val="00783CAE"/>
    <w:rsid w:val="007854CF"/>
    <w:rsid w:val="007855E6"/>
    <w:rsid w:val="00785637"/>
    <w:rsid w:val="00785B96"/>
    <w:rsid w:val="00785EC1"/>
    <w:rsid w:val="007861A5"/>
    <w:rsid w:val="00786256"/>
    <w:rsid w:val="007862A3"/>
    <w:rsid w:val="0078686D"/>
    <w:rsid w:val="00786888"/>
    <w:rsid w:val="00786B97"/>
    <w:rsid w:val="00786FEC"/>
    <w:rsid w:val="0078751D"/>
    <w:rsid w:val="007876EE"/>
    <w:rsid w:val="00787712"/>
    <w:rsid w:val="00787761"/>
    <w:rsid w:val="00787B0E"/>
    <w:rsid w:val="00790304"/>
    <w:rsid w:val="00790446"/>
    <w:rsid w:val="0079049F"/>
    <w:rsid w:val="007905E9"/>
    <w:rsid w:val="00790725"/>
    <w:rsid w:val="007907F4"/>
    <w:rsid w:val="00790B64"/>
    <w:rsid w:val="00790B83"/>
    <w:rsid w:val="00790EB8"/>
    <w:rsid w:val="00791104"/>
    <w:rsid w:val="00791151"/>
    <w:rsid w:val="00791C40"/>
    <w:rsid w:val="00791D11"/>
    <w:rsid w:val="00792024"/>
    <w:rsid w:val="00792184"/>
    <w:rsid w:val="0079238A"/>
    <w:rsid w:val="007924DF"/>
    <w:rsid w:val="007925DA"/>
    <w:rsid w:val="00792B18"/>
    <w:rsid w:val="007930AE"/>
    <w:rsid w:val="007931CB"/>
    <w:rsid w:val="007936F2"/>
    <w:rsid w:val="00793989"/>
    <w:rsid w:val="00793BD5"/>
    <w:rsid w:val="007948AC"/>
    <w:rsid w:val="00794952"/>
    <w:rsid w:val="007950B6"/>
    <w:rsid w:val="007955CB"/>
    <w:rsid w:val="0079568D"/>
    <w:rsid w:val="00795A39"/>
    <w:rsid w:val="00795BD3"/>
    <w:rsid w:val="00795C15"/>
    <w:rsid w:val="007963EA"/>
    <w:rsid w:val="00796C90"/>
    <w:rsid w:val="00796D67"/>
    <w:rsid w:val="00796FE4"/>
    <w:rsid w:val="00797811"/>
    <w:rsid w:val="00797EC2"/>
    <w:rsid w:val="007A0707"/>
    <w:rsid w:val="007A0C4C"/>
    <w:rsid w:val="007A0CF2"/>
    <w:rsid w:val="007A0FC1"/>
    <w:rsid w:val="007A1278"/>
    <w:rsid w:val="007A14C8"/>
    <w:rsid w:val="007A174B"/>
    <w:rsid w:val="007A2CA1"/>
    <w:rsid w:val="007A34AE"/>
    <w:rsid w:val="007A34D9"/>
    <w:rsid w:val="007A36A7"/>
    <w:rsid w:val="007A4764"/>
    <w:rsid w:val="007A5756"/>
    <w:rsid w:val="007A5FC5"/>
    <w:rsid w:val="007A6302"/>
    <w:rsid w:val="007A683C"/>
    <w:rsid w:val="007A6BA5"/>
    <w:rsid w:val="007A6BD2"/>
    <w:rsid w:val="007A6C7F"/>
    <w:rsid w:val="007A775D"/>
    <w:rsid w:val="007A7830"/>
    <w:rsid w:val="007A7DAD"/>
    <w:rsid w:val="007B02B9"/>
    <w:rsid w:val="007B05C7"/>
    <w:rsid w:val="007B0F0A"/>
    <w:rsid w:val="007B0FBF"/>
    <w:rsid w:val="007B12BD"/>
    <w:rsid w:val="007B1804"/>
    <w:rsid w:val="007B19BA"/>
    <w:rsid w:val="007B1AA8"/>
    <w:rsid w:val="007B1ADD"/>
    <w:rsid w:val="007B1AF3"/>
    <w:rsid w:val="007B20C8"/>
    <w:rsid w:val="007B21D3"/>
    <w:rsid w:val="007B21F7"/>
    <w:rsid w:val="007B220E"/>
    <w:rsid w:val="007B23B9"/>
    <w:rsid w:val="007B242B"/>
    <w:rsid w:val="007B2826"/>
    <w:rsid w:val="007B2B8A"/>
    <w:rsid w:val="007B2C76"/>
    <w:rsid w:val="007B2CB2"/>
    <w:rsid w:val="007B302F"/>
    <w:rsid w:val="007B309E"/>
    <w:rsid w:val="007B3F78"/>
    <w:rsid w:val="007B5075"/>
    <w:rsid w:val="007B50E1"/>
    <w:rsid w:val="007B56A4"/>
    <w:rsid w:val="007B6161"/>
    <w:rsid w:val="007B62B4"/>
    <w:rsid w:val="007B6301"/>
    <w:rsid w:val="007B6523"/>
    <w:rsid w:val="007B67EA"/>
    <w:rsid w:val="007B6ED6"/>
    <w:rsid w:val="007B735F"/>
    <w:rsid w:val="007B73DD"/>
    <w:rsid w:val="007B7593"/>
    <w:rsid w:val="007B7D15"/>
    <w:rsid w:val="007B7E2B"/>
    <w:rsid w:val="007C0588"/>
    <w:rsid w:val="007C07B7"/>
    <w:rsid w:val="007C0943"/>
    <w:rsid w:val="007C126E"/>
    <w:rsid w:val="007C1508"/>
    <w:rsid w:val="007C1F0B"/>
    <w:rsid w:val="007C200D"/>
    <w:rsid w:val="007C2034"/>
    <w:rsid w:val="007C229F"/>
    <w:rsid w:val="007C27B9"/>
    <w:rsid w:val="007C2BBB"/>
    <w:rsid w:val="007C2FAF"/>
    <w:rsid w:val="007C30B0"/>
    <w:rsid w:val="007C31B4"/>
    <w:rsid w:val="007C31DE"/>
    <w:rsid w:val="007C3A8E"/>
    <w:rsid w:val="007C3D79"/>
    <w:rsid w:val="007C3F5B"/>
    <w:rsid w:val="007C4BA1"/>
    <w:rsid w:val="007C4E90"/>
    <w:rsid w:val="007C525D"/>
    <w:rsid w:val="007C5FE5"/>
    <w:rsid w:val="007C64D0"/>
    <w:rsid w:val="007C6F09"/>
    <w:rsid w:val="007C7135"/>
    <w:rsid w:val="007C72B1"/>
    <w:rsid w:val="007C74A7"/>
    <w:rsid w:val="007D029E"/>
    <w:rsid w:val="007D0305"/>
    <w:rsid w:val="007D08A8"/>
    <w:rsid w:val="007D0A93"/>
    <w:rsid w:val="007D0B57"/>
    <w:rsid w:val="007D15DE"/>
    <w:rsid w:val="007D190D"/>
    <w:rsid w:val="007D1C4D"/>
    <w:rsid w:val="007D1F2A"/>
    <w:rsid w:val="007D24CD"/>
    <w:rsid w:val="007D253E"/>
    <w:rsid w:val="007D2861"/>
    <w:rsid w:val="007D2D73"/>
    <w:rsid w:val="007D33BD"/>
    <w:rsid w:val="007D3B93"/>
    <w:rsid w:val="007D3C25"/>
    <w:rsid w:val="007D428A"/>
    <w:rsid w:val="007D4314"/>
    <w:rsid w:val="007D4B6A"/>
    <w:rsid w:val="007D5165"/>
    <w:rsid w:val="007D579B"/>
    <w:rsid w:val="007D59E8"/>
    <w:rsid w:val="007D5A18"/>
    <w:rsid w:val="007D5EE7"/>
    <w:rsid w:val="007D624E"/>
    <w:rsid w:val="007D649D"/>
    <w:rsid w:val="007D66E5"/>
    <w:rsid w:val="007D68B4"/>
    <w:rsid w:val="007D6AED"/>
    <w:rsid w:val="007D6D46"/>
    <w:rsid w:val="007D6E35"/>
    <w:rsid w:val="007D6E6F"/>
    <w:rsid w:val="007D7448"/>
    <w:rsid w:val="007D7AB4"/>
    <w:rsid w:val="007D7E5B"/>
    <w:rsid w:val="007E083C"/>
    <w:rsid w:val="007E127A"/>
    <w:rsid w:val="007E2464"/>
    <w:rsid w:val="007E2685"/>
    <w:rsid w:val="007E298F"/>
    <w:rsid w:val="007E29F8"/>
    <w:rsid w:val="007E2A44"/>
    <w:rsid w:val="007E2CDA"/>
    <w:rsid w:val="007E2EC3"/>
    <w:rsid w:val="007E2FEC"/>
    <w:rsid w:val="007E328C"/>
    <w:rsid w:val="007E3587"/>
    <w:rsid w:val="007E3970"/>
    <w:rsid w:val="007E39DE"/>
    <w:rsid w:val="007E3BA8"/>
    <w:rsid w:val="007E4659"/>
    <w:rsid w:val="007E496F"/>
    <w:rsid w:val="007E4D40"/>
    <w:rsid w:val="007E4EB0"/>
    <w:rsid w:val="007E5283"/>
    <w:rsid w:val="007E55DE"/>
    <w:rsid w:val="007E55E4"/>
    <w:rsid w:val="007E79D8"/>
    <w:rsid w:val="007F0280"/>
    <w:rsid w:val="007F03F4"/>
    <w:rsid w:val="007F0B51"/>
    <w:rsid w:val="007F0C39"/>
    <w:rsid w:val="007F1148"/>
    <w:rsid w:val="007F1540"/>
    <w:rsid w:val="007F1621"/>
    <w:rsid w:val="007F16FB"/>
    <w:rsid w:val="007F1A5C"/>
    <w:rsid w:val="007F1E71"/>
    <w:rsid w:val="007F1EF3"/>
    <w:rsid w:val="007F1FBE"/>
    <w:rsid w:val="007F26EC"/>
    <w:rsid w:val="007F3158"/>
    <w:rsid w:val="007F342F"/>
    <w:rsid w:val="007F3695"/>
    <w:rsid w:val="007F3794"/>
    <w:rsid w:val="007F3866"/>
    <w:rsid w:val="007F3BE1"/>
    <w:rsid w:val="007F3D09"/>
    <w:rsid w:val="007F4432"/>
    <w:rsid w:val="007F4577"/>
    <w:rsid w:val="007F4A30"/>
    <w:rsid w:val="007F63EB"/>
    <w:rsid w:val="007F67D1"/>
    <w:rsid w:val="007F6DBA"/>
    <w:rsid w:val="007F6FC3"/>
    <w:rsid w:val="007F737A"/>
    <w:rsid w:val="007F7581"/>
    <w:rsid w:val="007F78E9"/>
    <w:rsid w:val="008001A9"/>
    <w:rsid w:val="008001BF"/>
    <w:rsid w:val="00800F5B"/>
    <w:rsid w:val="0080100C"/>
    <w:rsid w:val="0080128A"/>
    <w:rsid w:val="0080169C"/>
    <w:rsid w:val="00801755"/>
    <w:rsid w:val="00801820"/>
    <w:rsid w:val="00801A3A"/>
    <w:rsid w:val="00801C63"/>
    <w:rsid w:val="00801E93"/>
    <w:rsid w:val="00802285"/>
    <w:rsid w:val="008024D6"/>
    <w:rsid w:val="00802647"/>
    <w:rsid w:val="00802B1A"/>
    <w:rsid w:val="00802E4C"/>
    <w:rsid w:val="00802F1E"/>
    <w:rsid w:val="008034EE"/>
    <w:rsid w:val="008035A0"/>
    <w:rsid w:val="0080381E"/>
    <w:rsid w:val="00804710"/>
    <w:rsid w:val="00804725"/>
    <w:rsid w:val="00804E71"/>
    <w:rsid w:val="00804EFC"/>
    <w:rsid w:val="0080549B"/>
    <w:rsid w:val="008054D1"/>
    <w:rsid w:val="00805AE1"/>
    <w:rsid w:val="00805E7C"/>
    <w:rsid w:val="00806BAF"/>
    <w:rsid w:val="00806ED8"/>
    <w:rsid w:val="00806F5E"/>
    <w:rsid w:val="00806F86"/>
    <w:rsid w:val="008072BA"/>
    <w:rsid w:val="00807473"/>
    <w:rsid w:val="0080753E"/>
    <w:rsid w:val="008075F1"/>
    <w:rsid w:val="008078F2"/>
    <w:rsid w:val="00807A3B"/>
    <w:rsid w:val="008102E5"/>
    <w:rsid w:val="008104A6"/>
    <w:rsid w:val="0081051D"/>
    <w:rsid w:val="00810826"/>
    <w:rsid w:val="00810FC6"/>
    <w:rsid w:val="00811174"/>
    <w:rsid w:val="00811231"/>
    <w:rsid w:val="00811643"/>
    <w:rsid w:val="00811CED"/>
    <w:rsid w:val="00812136"/>
    <w:rsid w:val="00812320"/>
    <w:rsid w:val="00812435"/>
    <w:rsid w:val="008124DF"/>
    <w:rsid w:val="0081271D"/>
    <w:rsid w:val="00812C1A"/>
    <w:rsid w:val="008134DC"/>
    <w:rsid w:val="00813677"/>
    <w:rsid w:val="00813845"/>
    <w:rsid w:val="00813DF2"/>
    <w:rsid w:val="0081412D"/>
    <w:rsid w:val="008141F7"/>
    <w:rsid w:val="008149AD"/>
    <w:rsid w:val="0081536F"/>
    <w:rsid w:val="00815752"/>
    <w:rsid w:val="00815FED"/>
    <w:rsid w:val="0081612C"/>
    <w:rsid w:val="008161EB"/>
    <w:rsid w:val="00816595"/>
    <w:rsid w:val="008166CA"/>
    <w:rsid w:val="00816780"/>
    <w:rsid w:val="00816F75"/>
    <w:rsid w:val="00816FB0"/>
    <w:rsid w:val="00817047"/>
    <w:rsid w:val="008170C7"/>
    <w:rsid w:val="00817154"/>
    <w:rsid w:val="00817695"/>
    <w:rsid w:val="0081772E"/>
    <w:rsid w:val="00817D21"/>
    <w:rsid w:val="00817F0C"/>
    <w:rsid w:val="00820358"/>
    <w:rsid w:val="008213B8"/>
    <w:rsid w:val="00821666"/>
    <w:rsid w:val="008222D5"/>
    <w:rsid w:val="008228DD"/>
    <w:rsid w:val="0082341A"/>
    <w:rsid w:val="00823CC9"/>
    <w:rsid w:val="00823D81"/>
    <w:rsid w:val="00823ED1"/>
    <w:rsid w:val="0082441D"/>
    <w:rsid w:val="00824A97"/>
    <w:rsid w:val="00824F48"/>
    <w:rsid w:val="00825092"/>
    <w:rsid w:val="008252F0"/>
    <w:rsid w:val="008257D3"/>
    <w:rsid w:val="00825DB7"/>
    <w:rsid w:val="008262B3"/>
    <w:rsid w:val="008264EB"/>
    <w:rsid w:val="0082684B"/>
    <w:rsid w:val="0082702E"/>
    <w:rsid w:val="008271EA"/>
    <w:rsid w:val="008274D8"/>
    <w:rsid w:val="00827675"/>
    <w:rsid w:val="008277A3"/>
    <w:rsid w:val="00827DDD"/>
    <w:rsid w:val="00830240"/>
    <w:rsid w:val="008303A5"/>
    <w:rsid w:val="00830772"/>
    <w:rsid w:val="00830A30"/>
    <w:rsid w:val="00830F37"/>
    <w:rsid w:val="00831260"/>
    <w:rsid w:val="008327C0"/>
    <w:rsid w:val="00833087"/>
    <w:rsid w:val="00833338"/>
    <w:rsid w:val="00834112"/>
    <w:rsid w:val="0083422D"/>
    <w:rsid w:val="00834284"/>
    <w:rsid w:val="008349A3"/>
    <w:rsid w:val="00834B2F"/>
    <w:rsid w:val="00834D92"/>
    <w:rsid w:val="00835209"/>
    <w:rsid w:val="00835234"/>
    <w:rsid w:val="008352F4"/>
    <w:rsid w:val="008357E1"/>
    <w:rsid w:val="00835E38"/>
    <w:rsid w:val="00835F24"/>
    <w:rsid w:val="00836855"/>
    <w:rsid w:val="00836A0E"/>
    <w:rsid w:val="00836C66"/>
    <w:rsid w:val="00836C6C"/>
    <w:rsid w:val="00836E02"/>
    <w:rsid w:val="00837CD3"/>
    <w:rsid w:val="0084099D"/>
    <w:rsid w:val="00840A16"/>
    <w:rsid w:val="00840D33"/>
    <w:rsid w:val="008412F0"/>
    <w:rsid w:val="0084217E"/>
    <w:rsid w:val="00842600"/>
    <w:rsid w:val="008426F6"/>
    <w:rsid w:val="008428B9"/>
    <w:rsid w:val="00842A02"/>
    <w:rsid w:val="00843155"/>
    <w:rsid w:val="00843158"/>
    <w:rsid w:val="008432FD"/>
    <w:rsid w:val="00843463"/>
    <w:rsid w:val="00843473"/>
    <w:rsid w:val="00843C4E"/>
    <w:rsid w:val="00844099"/>
    <w:rsid w:val="00844CEA"/>
    <w:rsid w:val="0084511C"/>
    <w:rsid w:val="0084534A"/>
    <w:rsid w:val="00845737"/>
    <w:rsid w:val="00845801"/>
    <w:rsid w:val="008464D4"/>
    <w:rsid w:val="008466DF"/>
    <w:rsid w:val="00846795"/>
    <w:rsid w:val="008468C0"/>
    <w:rsid w:val="0084690C"/>
    <w:rsid w:val="00846AF2"/>
    <w:rsid w:val="00846B63"/>
    <w:rsid w:val="00847193"/>
    <w:rsid w:val="008473D4"/>
    <w:rsid w:val="00847576"/>
    <w:rsid w:val="00847699"/>
    <w:rsid w:val="00847AB3"/>
    <w:rsid w:val="00847C5E"/>
    <w:rsid w:val="008503B1"/>
    <w:rsid w:val="008503CD"/>
    <w:rsid w:val="00850997"/>
    <w:rsid w:val="00850C9C"/>
    <w:rsid w:val="00851A7F"/>
    <w:rsid w:val="008521CD"/>
    <w:rsid w:val="00852D6A"/>
    <w:rsid w:val="008531C4"/>
    <w:rsid w:val="0085391A"/>
    <w:rsid w:val="00853A6A"/>
    <w:rsid w:val="00853BA3"/>
    <w:rsid w:val="00853F26"/>
    <w:rsid w:val="00854379"/>
    <w:rsid w:val="0085459E"/>
    <w:rsid w:val="00854919"/>
    <w:rsid w:val="008549E7"/>
    <w:rsid w:val="0085511E"/>
    <w:rsid w:val="00856A85"/>
    <w:rsid w:val="008570D4"/>
    <w:rsid w:val="00857264"/>
    <w:rsid w:val="008578FA"/>
    <w:rsid w:val="00860378"/>
    <w:rsid w:val="00860603"/>
    <w:rsid w:val="008609A0"/>
    <w:rsid w:val="00860F81"/>
    <w:rsid w:val="008614FF"/>
    <w:rsid w:val="00861510"/>
    <w:rsid w:val="00861611"/>
    <w:rsid w:val="00861AB9"/>
    <w:rsid w:val="00861B23"/>
    <w:rsid w:val="008623C1"/>
    <w:rsid w:val="00862593"/>
    <w:rsid w:val="0086263D"/>
    <w:rsid w:val="00862E51"/>
    <w:rsid w:val="00863340"/>
    <w:rsid w:val="00863494"/>
    <w:rsid w:val="008636E5"/>
    <w:rsid w:val="008639FA"/>
    <w:rsid w:val="00863A7A"/>
    <w:rsid w:val="00863EAA"/>
    <w:rsid w:val="00864090"/>
    <w:rsid w:val="0086418C"/>
    <w:rsid w:val="008642F7"/>
    <w:rsid w:val="0086463C"/>
    <w:rsid w:val="00864BE2"/>
    <w:rsid w:val="00865426"/>
    <w:rsid w:val="008654EB"/>
    <w:rsid w:val="00866991"/>
    <w:rsid w:val="00867015"/>
    <w:rsid w:val="0086715F"/>
    <w:rsid w:val="0086737C"/>
    <w:rsid w:val="008679E7"/>
    <w:rsid w:val="00867B48"/>
    <w:rsid w:val="00867B88"/>
    <w:rsid w:val="00867CBB"/>
    <w:rsid w:val="0087036F"/>
    <w:rsid w:val="00870669"/>
    <w:rsid w:val="00871012"/>
    <w:rsid w:val="008710DA"/>
    <w:rsid w:val="00871974"/>
    <w:rsid w:val="0087205B"/>
    <w:rsid w:val="00872962"/>
    <w:rsid w:val="00872F28"/>
    <w:rsid w:val="008736F0"/>
    <w:rsid w:val="00873999"/>
    <w:rsid w:val="00873D43"/>
    <w:rsid w:val="00873E46"/>
    <w:rsid w:val="00873EAE"/>
    <w:rsid w:val="00873FAC"/>
    <w:rsid w:val="00874096"/>
    <w:rsid w:val="0087436B"/>
    <w:rsid w:val="0087438A"/>
    <w:rsid w:val="0087444D"/>
    <w:rsid w:val="008749AB"/>
    <w:rsid w:val="00874D30"/>
    <w:rsid w:val="00875630"/>
    <w:rsid w:val="00875DA7"/>
    <w:rsid w:val="00875E1C"/>
    <w:rsid w:val="0087604A"/>
    <w:rsid w:val="00876CAB"/>
    <w:rsid w:val="00877078"/>
    <w:rsid w:val="0087748C"/>
    <w:rsid w:val="00877516"/>
    <w:rsid w:val="00877DD1"/>
    <w:rsid w:val="008806FB"/>
    <w:rsid w:val="00880A64"/>
    <w:rsid w:val="00880C9D"/>
    <w:rsid w:val="00880DC4"/>
    <w:rsid w:val="00880DC6"/>
    <w:rsid w:val="00881A90"/>
    <w:rsid w:val="00881B90"/>
    <w:rsid w:val="00882532"/>
    <w:rsid w:val="00882665"/>
    <w:rsid w:val="00882C95"/>
    <w:rsid w:val="008834D7"/>
    <w:rsid w:val="00883A90"/>
    <w:rsid w:val="00883FB9"/>
    <w:rsid w:val="00884BBB"/>
    <w:rsid w:val="0088506A"/>
    <w:rsid w:val="00885405"/>
    <w:rsid w:val="00885A2E"/>
    <w:rsid w:val="00885AFA"/>
    <w:rsid w:val="00885B33"/>
    <w:rsid w:val="00885B91"/>
    <w:rsid w:val="00886952"/>
    <w:rsid w:val="00886AB4"/>
    <w:rsid w:val="00886BFE"/>
    <w:rsid w:val="00887855"/>
    <w:rsid w:val="00887B89"/>
    <w:rsid w:val="00887D10"/>
    <w:rsid w:val="00887E64"/>
    <w:rsid w:val="0089041C"/>
    <w:rsid w:val="00890827"/>
    <w:rsid w:val="0089121A"/>
    <w:rsid w:val="0089144F"/>
    <w:rsid w:val="008915F3"/>
    <w:rsid w:val="008916A8"/>
    <w:rsid w:val="008918BB"/>
    <w:rsid w:val="008920C3"/>
    <w:rsid w:val="00892F27"/>
    <w:rsid w:val="008931EA"/>
    <w:rsid w:val="00893771"/>
    <w:rsid w:val="00893B5D"/>
    <w:rsid w:val="0089403E"/>
    <w:rsid w:val="008941C6"/>
    <w:rsid w:val="00894522"/>
    <w:rsid w:val="0089465F"/>
    <w:rsid w:val="00894ACA"/>
    <w:rsid w:val="00894D6E"/>
    <w:rsid w:val="00895BBD"/>
    <w:rsid w:val="0089660A"/>
    <w:rsid w:val="00896B5E"/>
    <w:rsid w:val="00896C5C"/>
    <w:rsid w:val="00896CA5"/>
    <w:rsid w:val="00897198"/>
    <w:rsid w:val="008972D3"/>
    <w:rsid w:val="0089752D"/>
    <w:rsid w:val="00897822"/>
    <w:rsid w:val="00897840"/>
    <w:rsid w:val="00897D0C"/>
    <w:rsid w:val="008A0AA1"/>
    <w:rsid w:val="008A0F8A"/>
    <w:rsid w:val="008A1472"/>
    <w:rsid w:val="008A1690"/>
    <w:rsid w:val="008A1C31"/>
    <w:rsid w:val="008A1DDC"/>
    <w:rsid w:val="008A1E44"/>
    <w:rsid w:val="008A2017"/>
    <w:rsid w:val="008A2569"/>
    <w:rsid w:val="008A2B7E"/>
    <w:rsid w:val="008A2BA7"/>
    <w:rsid w:val="008A2BD7"/>
    <w:rsid w:val="008A3173"/>
    <w:rsid w:val="008A3337"/>
    <w:rsid w:val="008A38CC"/>
    <w:rsid w:val="008A3AA2"/>
    <w:rsid w:val="008A3DE6"/>
    <w:rsid w:val="008A3F69"/>
    <w:rsid w:val="008A435C"/>
    <w:rsid w:val="008A4764"/>
    <w:rsid w:val="008A4B07"/>
    <w:rsid w:val="008A4FC5"/>
    <w:rsid w:val="008A54F4"/>
    <w:rsid w:val="008A5615"/>
    <w:rsid w:val="008A562A"/>
    <w:rsid w:val="008A5B25"/>
    <w:rsid w:val="008A728E"/>
    <w:rsid w:val="008A7E00"/>
    <w:rsid w:val="008B006F"/>
    <w:rsid w:val="008B0200"/>
    <w:rsid w:val="008B0344"/>
    <w:rsid w:val="008B050E"/>
    <w:rsid w:val="008B07F0"/>
    <w:rsid w:val="008B0B66"/>
    <w:rsid w:val="008B0E4C"/>
    <w:rsid w:val="008B0FC3"/>
    <w:rsid w:val="008B1264"/>
    <w:rsid w:val="008B18AC"/>
    <w:rsid w:val="008B1D6F"/>
    <w:rsid w:val="008B1DD4"/>
    <w:rsid w:val="008B2588"/>
    <w:rsid w:val="008B29B1"/>
    <w:rsid w:val="008B2B2B"/>
    <w:rsid w:val="008B2BC9"/>
    <w:rsid w:val="008B2ED9"/>
    <w:rsid w:val="008B35EB"/>
    <w:rsid w:val="008B3843"/>
    <w:rsid w:val="008B3D82"/>
    <w:rsid w:val="008B40CF"/>
    <w:rsid w:val="008B416C"/>
    <w:rsid w:val="008B4675"/>
    <w:rsid w:val="008B489D"/>
    <w:rsid w:val="008B4EB6"/>
    <w:rsid w:val="008B5371"/>
    <w:rsid w:val="008B6013"/>
    <w:rsid w:val="008B6218"/>
    <w:rsid w:val="008B6939"/>
    <w:rsid w:val="008B695E"/>
    <w:rsid w:val="008B6C72"/>
    <w:rsid w:val="008B6C98"/>
    <w:rsid w:val="008B6E28"/>
    <w:rsid w:val="008B74AD"/>
    <w:rsid w:val="008B7ED7"/>
    <w:rsid w:val="008C0556"/>
    <w:rsid w:val="008C0861"/>
    <w:rsid w:val="008C08F1"/>
    <w:rsid w:val="008C0907"/>
    <w:rsid w:val="008C091A"/>
    <w:rsid w:val="008C0B84"/>
    <w:rsid w:val="008C0EC8"/>
    <w:rsid w:val="008C0F75"/>
    <w:rsid w:val="008C129E"/>
    <w:rsid w:val="008C19E9"/>
    <w:rsid w:val="008C1EBE"/>
    <w:rsid w:val="008C1FA8"/>
    <w:rsid w:val="008C21F4"/>
    <w:rsid w:val="008C2CAE"/>
    <w:rsid w:val="008C2E5A"/>
    <w:rsid w:val="008C2FD5"/>
    <w:rsid w:val="008C32D3"/>
    <w:rsid w:val="008C3620"/>
    <w:rsid w:val="008C3892"/>
    <w:rsid w:val="008C3A08"/>
    <w:rsid w:val="008C4225"/>
    <w:rsid w:val="008C486E"/>
    <w:rsid w:val="008C54B6"/>
    <w:rsid w:val="008C5519"/>
    <w:rsid w:val="008C5DCF"/>
    <w:rsid w:val="008C62B5"/>
    <w:rsid w:val="008C642A"/>
    <w:rsid w:val="008C6791"/>
    <w:rsid w:val="008C6CED"/>
    <w:rsid w:val="008C6F95"/>
    <w:rsid w:val="008C710A"/>
    <w:rsid w:val="008C757A"/>
    <w:rsid w:val="008C7589"/>
    <w:rsid w:val="008C770B"/>
    <w:rsid w:val="008C795C"/>
    <w:rsid w:val="008D03CC"/>
    <w:rsid w:val="008D0424"/>
    <w:rsid w:val="008D0B91"/>
    <w:rsid w:val="008D0CD0"/>
    <w:rsid w:val="008D0F7A"/>
    <w:rsid w:val="008D0F8F"/>
    <w:rsid w:val="008D0FB8"/>
    <w:rsid w:val="008D13D2"/>
    <w:rsid w:val="008D1BBA"/>
    <w:rsid w:val="008D1D89"/>
    <w:rsid w:val="008D1EC5"/>
    <w:rsid w:val="008D260E"/>
    <w:rsid w:val="008D29F1"/>
    <w:rsid w:val="008D314E"/>
    <w:rsid w:val="008D31EB"/>
    <w:rsid w:val="008D36BC"/>
    <w:rsid w:val="008D3AA7"/>
    <w:rsid w:val="008D3E99"/>
    <w:rsid w:val="008D44A2"/>
    <w:rsid w:val="008D45AE"/>
    <w:rsid w:val="008D4CCE"/>
    <w:rsid w:val="008D4D2E"/>
    <w:rsid w:val="008D5847"/>
    <w:rsid w:val="008D614A"/>
    <w:rsid w:val="008D6495"/>
    <w:rsid w:val="008D68D1"/>
    <w:rsid w:val="008D6965"/>
    <w:rsid w:val="008D6B5F"/>
    <w:rsid w:val="008D6BA6"/>
    <w:rsid w:val="008D6FB4"/>
    <w:rsid w:val="008D71F6"/>
    <w:rsid w:val="008D72E1"/>
    <w:rsid w:val="008D78FD"/>
    <w:rsid w:val="008D7AA3"/>
    <w:rsid w:val="008E004C"/>
    <w:rsid w:val="008E0237"/>
    <w:rsid w:val="008E0708"/>
    <w:rsid w:val="008E0BB3"/>
    <w:rsid w:val="008E1BC4"/>
    <w:rsid w:val="008E2140"/>
    <w:rsid w:val="008E22E1"/>
    <w:rsid w:val="008E29A9"/>
    <w:rsid w:val="008E2CD3"/>
    <w:rsid w:val="008E314B"/>
    <w:rsid w:val="008E3D76"/>
    <w:rsid w:val="008E3DA0"/>
    <w:rsid w:val="008E4270"/>
    <w:rsid w:val="008E429E"/>
    <w:rsid w:val="008E4361"/>
    <w:rsid w:val="008E4508"/>
    <w:rsid w:val="008E451C"/>
    <w:rsid w:val="008E46A3"/>
    <w:rsid w:val="008E4A7D"/>
    <w:rsid w:val="008E4CDB"/>
    <w:rsid w:val="008E4CF0"/>
    <w:rsid w:val="008E5483"/>
    <w:rsid w:val="008E5529"/>
    <w:rsid w:val="008E5728"/>
    <w:rsid w:val="008E596F"/>
    <w:rsid w:val="008E5E06"/>
    <w:rsid w:val="008E620C"/>
    <w:rsid w:val="008E6E25"/>
    <w:rsid w:val="008E6E9E"/>
    <w:rsid w:val="008E72F4"/>
    <w:rsid w:val="008E77EF"/>
    <w:rsid w:val="008E7BEE"/>
    <w:rsid w:val="008F05A6"/>
    <w:rsid w:val="008F08C7"/>
    <w:rsid w:val="008F0AE7"/>
    <w:rsid w:val="008F0F2F"/>
    <w:rsid w:val="008F1196"/>
    <w:rsid w:val="008F1303"/>
    <w:rsid w:val="008F2319"/>
    <w:rsid w:val="008F244F"/>
    <w:rsid w:val="008F25D1"/>
    <w:rsid w:val="008F266F"/>
    <w:rsid w:val="008F2846"/>
    <w:rsid w:val="008F2A5F"/>
    <w:rsid w:val="008F2CA4"/>
    <w:rsid w:val="008F2E4D"/>
    <w:rsid w:val="008F309F"/>
    <w:rsid w:val="008F3517"/>
    <w:rsid w:val="008F38A8"/>
    <w:rsid w:val="008F3E1A"/>
    <w:rsid w:val="008F40C4"/>
    <w:rsid w:val="008F45FD"/>
    <w:rsid w:val="008F462D"/>
    <w:rsid w:val="008F469A"/>
    <w:rsid w:val="008F4D12"/>
    <w:rsid w:val="008F4D44"/>
    <w:rsid w:val="008F4E0D"/>
    <w:rsid w:val="008F526F"/>
    <w:rsid w:val="008F562C"/>
    <w:rsid w:val="008F57A5"/>
    <w:rsid w:val="008F686E"/>
    <w:rsid w:val="008F6B6B"/>
    <w:rsid w:val="008F6D2A"/>
    <w:rsid w:val="008F6F32"/>
    <w:rsid w:val="008F7298"/>
    <w:rsid w:val="008F7782"/>
    <w:rsid w:val="008F785E"/>
    <w:rsid w:val="008F7ACD"/>
    <w:rsid w:val="008F7EE1"/>
    <w:rsid w:val="009002F3"/>
    <w:rsid w:val="00900D08"/>
    <w:rsid w:val="00900DAE"/>
    <w:rsid w:val="009011CE"/>
    <w:rsid w:val="00901946"/>
    <w:rsid w:val="00901ABF"/>
    <w:rsid w:val="00901AF5"/>
    <w:rsid w:val="00901B96"/>
    <w:rsid w:val="0090235B"/>
    <w:rsid w:val="00902663"/>
    <w:rsid w:val="0090294F"/>
    <w:rsid w:val="00902CD2"/>
    <w:rsid w:val="0090352A"/>
    <w:rsid w:val="00903A16"/>
    <w:rsid w:val="00904154"/>
    <w:rsid w:val="00904A46"/>
    <w:rsid w:val="00904E4C"/>
    <w:rsid w:val="0090564A"/>
    <w:rsid w:val="009059A3"/>
    <w:rsid w:val="00905B43"/>
    <w:rsid w:val="0090697A"/>
    <w:rsid w:val="00906A65"/>
    <w:rsid w:val="00906DFD"/>
    <w:rsid w:val="00906E07"/>
    <w:rsid w:val="00907027"/>
    <w:rsid w:val="00907188"/>
    <w:rsid w:val="00907392"/>
    <w:rsid w:val="009073FE"/>
    <w:rsid w:val="0090789D"/>
    <w:rsid w:val="009079A5"/>
    <w:rsid w:val="00907B70"/>
    <w:rsid w:val="00907EB1"/>
    <w:rsid w:val="00910222"/>
    <w:rsid w:val="00910249"/>
    <w:rsid w:val="0091069F"/>
    <w:rsid w:val="009106AA"/>
    <w:rsid w:val="00911BDE"/>
    <w:rsid w:val="00911C52"/>
    <w:rsid w:val="00911FE0"/>
    <w:rsid w:val="00912388"/>
    <w:rsid w:val="00912C5C"/>
    <w:rsid w:val="00912D6D"/>
    <w:rsid w:val="00913A14"/>
    <w:rsid w:val="00913B42"/>
    <w:rsid w:val="00913CDD"/>
    <w:rsid w:val="00913EA2"/>
    <w:rsid w:val="00914118"/>
    <w:rsid w:val="00914D42"/>
    <w:rsid w:val="0091547E"/>
    <w:rsid w:val="009156CC"/>
    <w:rsid w:val="0091622E"/>
    <w:rsid w:val="00916441"/>
    <w:rsid w:val="009167EA"/>
    <w:rsid w:val="00916CEF"/>
    <w:rsid w:val="00916F98"/>
    <w:rsid w:val="00917B70"/>
    <w:rsid w:val="00917BA0"/>
    <w:rsid w:val="00917E8E"/>
    <w:rsid w:val="00917FA2"/>
    <w:rsid w:val="009202EC"/>
    <w:rsid w:val="00920A2D"/>
    <w:rsid w:val="00920C61"/>
    <w:rsid w:val="00920EDC"/>
    <w:rsid w:val="009211D6"/>
    <w:rsid w:val="00921286"/>
    <w:rsid w:val="009216A5"/>
    <w:rsid w:val="00921AF5"/>
    <w:rsid w:val="00922121"/>
    <w:rsid w:val="0092219C"/>
    <w:rsid w:val="00922470"/>
    <w:rsid w:val="0092262D"/>
    <w:rsid w:val="009227B2"/>
    <w:rsid w:val="00922BCB"/>
    <w:rsid w:val="00922C96"/>
    <w:rsid w:val="009230F0"/>
    <w:rsid w:val="009233DF"/>
    <w:rsid w:val="009238F0"/>
    <w:rsid w:val="00923A11"/>
    <w:rsid w:val="00923F38"/>
    <w:rsid w:val="00924BD6"/>
    <w:rsid w:val="00924D60"/>
    <w:rsid w:val="0092530E"/>
    <w:rsid w:val="00925910"/>
    <w:rsid w:val="00925B8B"/>
    <w:rsid w:val="00925BB7"/>
    <w:rsid w:val="00925F88"/>
    <w:rsid w:val="009261FC"/>
    <w:rsid w:val="00926354"/>
    <w:rsid w:val="009267DF"/>
    <w:rsid w:val="00926F2E"/>
    <w:rsid w:val="00927114"/>
    <w:rsid w:val="00927287"/>
    <w:rsid w:val="009272DA"/>
    <w:rsid w:val="009276AB"/>
    <w:rsid w:val="00927784"/>
    <w:rsid w:val="0092793A"/>
    <w:rsid w:val="00927BB7"/>
    <w:rsid w:val="00927EF7"/>
    <w:rsid w:val="0093010A"/>
    <w:rsid w:val="00930180"/>
    <w:rsid w:val="00930642"/>
    <w:rsid w:val="00931CDF"/>
    <w:rsid w:val="0093239B"/>
    <w:rsid w:val="00932A74"/>
    <w:rsid w:val="00932D21"/>
    <w:rsid w:val="009331A6"/>
    <w:rsid w:val="00933336"/>
    <w:rsid w:val="009336B5"/>
    <w:rsid w:val="0093376A"/>
    <w:rsid w:val="0093384B"/>
    <w:rsid w:val="0093410E"/>
    <w:rsid w:val="009341E0"/>
    <w:rsid w:val="009342D4"/>
    <w:rsid w:val="0093480E"/>
    <w:rsid w:val="00934B68"/>
    <w:rsid w:val="00934C6E"/>
    <w:rsid w:val="00934EB0"/>
    <w:rsid w:val="0093536A"/>
    <w:rsid w:val="009353D1"/>
    <w:rsid w:val="009357E9"/>
    <w:rsid w:val="0093587E"/>
    <w:rsid w:val="00935AB0"/>
    <w:rsid w:val="0093602C"/>
    <w:rsid w:val="00936512"/>
    <w:rsid w:val="009366FE"/>
    <w:rsid w:val="00936AB7"/>
    <w:rsid w:val="00936F01"/>
    <w:rsid w:val="00937380"/>
    <w:rsid w:val="00937829"/>
    <w:rsid w:val="00937D1A"/>
    <w:rsid w:val="00937E1A"/>
    <w:rsid w:val="00937E54"/>
    <w:rsid w:val="00940290"/>
    <w:rsid w:val="00940664"/>
    <w:rsid w:val="0094091F"/>
    <w:rsid w:val="00940A04"/>
    <w:rsid w:val="00940A55"/>
    <w:rsid w:val="00940CA6"/>
    <w:rsid w:val="009411E3"/>
    <w:rsid w:val="0094124F"/>
    <w:rsid w:val="0094182A"/>
    <w:rsid w:val="00942683"/>
    <w:rsid w:val="00942945"/>
    <w:rsid w:val="009429FA"/>
    <w:rsid w:val="00943193"/>
    <w:rsid w:val="00943D4E"/>
    <w:rsid w:val="00943E43"/>
    <w:rsid w:val="00944069"/>
    <w:rsid w:val="0094430B"/>
    <w:rsid w:val="00944757"/>
    <w:rsid w:val="00944B21"/>
    <w:rsid w:val="00944BC6"/>
    <w:rsid w:val="0094559A"/>
    <w:rsid w:val="0094598E"/>
    <w:rsid w:val="00945D35"/>
    <w:rsid w:val="00945DED"/>
    <w:rsid w:val="00945FDA"/>
    <w:rsid w:val="00946093"/>
    <w:rsid w:val="009461DA"/>
    <w:rsid w:val="00946392"/>
    <w:rsid w:val="009464B1"/>
    <w:rsid w:val="00946654"/>
    <w:rsid w:val="00946DA7"/>
    <w:rsid w:val="009472AA"/>
    <w:rsid w:val="0094774F"/>
    <w:rsid w:val="009479AF"/>
    <w:rsid w:val="00947C21"/>
    <w:rsid w:val="00947D71"/>
    <w:rsid w:val="00947E16"/>
    <w:rsid w:val="009501E3"/>
    <w:rsid w:val="00950456"/>
    <w:rsid w:val="00950629"/>
    <w:rsid w:val="0095066F"/>
    <w:rsid w:val="00950A3E"/>
    <w:rsid w:val="00950D02"/>
    <w:rsid w:val="00950DF0"/>
    <w:rsid w:val="00951219"/>
    <w:rsid w:val="009512BB"/>
    <w:rsid w:val="00951744"/>
    <w:rsid w:val="009518B1"/>
    <w:rsid w:val="00951D62"/>
    <w:rsid w:val="00951D77"/>
    <w:rsid w:val="00951DB9"/>
    <w:rsid w:val="00951DDC"/>
    <w:rsid w:val="00952662"/>
    <w:rsid w:val="00952701"/>
    <w:rsid w:val="0095276B"/>
    <w:rsid w:val="00952D7E"/>
    <w:rsid w:val="00952E0A"/>
    <w:rsid w:val="009530B4"/>
    <w:rsid w:val="00953171"/>
    <w:rsid w:val="00953199"/>
    <w:rsid w:val="00953226"/>
    <w:rsid w:val="00953331"/>
    <w:rsid w:val="00953602"/>
    <w:rsid w:val="00953794"/>
    <w:rsid w:val="009538A2"/>
    <w:rsid w:val="009539F9"/>
    <w:rsid w:val="00954152"/>
    <w:rsid w:val="009548E6"/>
    <w:rsid w:val="009549F4"/>
    <w:rsid w:val="00954A43"/>
    <w:rsid w:val="00954FD5"/>
    <w:rsid w:val="009554E4"/>
    <w:rsid w:val="009558CA"/>
    <w:rsid w:val="00955A18"/>
    <w:rsid w:val="00955AF7"/>
    <w:rsid w:val="00955FA8"/>
    <w:rsid w:val="00956DA1"/>
    <w:rsid w:val="0095707E"/>
    <w:rsid w:val="00957690"/>
    <w:rsid w:val="00957AE0"/>
    <w:rsid w:val="00957DA8"/>
    <w:rsid w:val="00957F9D"/>
    <w:rsid w:val="009601D4"/>
    <w:rsid w:val="009606F5"/>
    <w:rsid w:val="009607E7"/>
    <w:rsid w:val="00960863"/>
    <w:rsid w:val="009614DA"/>
    <w:rsid w:val="00961535"/>
    <w:rsid w:val="0096195C"/>
    <w:rsid w:val="00961C85"/>
    <w:rsid w:val="00961E2D"/>
    <w:rsid w:val="00961FB0"/>
    <w:rsid w:val="009620FA"/>
    <w:rsid w:val="009629BC"/>
    <w:rsid w:val="00962B72"/>
    <w:rsid w:val="009635BE"/>
    <w:rsid w:val="009637CD"/>
    <w:rsid w:val="00963E32"/>
    <w:rsid w:val="009642D3"/>
    <w:rsid w:val="009643B7"/>
    <w:rsid w:val="009647B2"/>
    <w:rsid w:val="00964B41"/>
    <w:rsid w:val="00964C05"/>
    <w:rsid w:val="009650DA"/>
    <w:rsid w:val="00965564"/>
    <w:rsid w:val="009655F2"/>
    <w:rsid w:val="009657AE"/>
    <w:rsid w:val="0096646D"/>
    <w:rsid w:val="009664CA"/>
    <w:rsid w:val="009664D2"/>
    <w:rsid w:val="009667D5"/>
    <w:rsid w:val="00966B14"/>
    <w:rsid w:val="009671DE"/>
    <w:rsid w:val="009676CD"/>
    <w:rsid w:val="00967F3D"/>
    <w:rsid w:val="009706D7"/>
    <w:rsid w:val="0097074B"/>
    <w:rsid w:val="009708AA"/>
    <w:rsid w:val="00970E6D"/>
    <w:rsid w:val="00970EFD"/>
    <w:rsid w:val="00971902"/>
    <w:rsid w:val="009719AE"/>
    <w:rsid w:val="0097250C"/>
    <w:rsid w:val="00972A34"/>
    <w:rsid w:val="00972F42"/>
    <w:rsid w:val="00972F77"/>
    <w:rsid w:val="00973181"/>
    <w:rsid w:val="009738C9"/>
    <w:rsid w:val="00973EAA"/>
    <w:rsid w:val="00974408"/>
    <w:rsid w:val="0097450F"/>
    <w:rsid w:val="009745A8"/>
    <w:rsid w:val="00974B89"/>
    <w:rsid w:val="00974ED9"/>
    <w:rsid w:val="00974FBF"/>
    <w:rsid w:val="009755C8"/>
    <w:rsid w:val="0097573C"/>
    <w:rsid w:val="00975861"/>
    <w:rsid w:val="009759ED"/>
    <w:rsid w:val="00975AE8"/>
    <w:rsid w:val="009761E2"/>
    <w:rsid w:val="009767D6"/>
    <w:rsid w:val="00976FF3"/>
    <w:rsid w:val="00977306"/>
    <w:rsid w:val="00977694"/>
    <w:rsid w:val="009778D1"/>
    <w:rsid w:val="0098085E"/>
    <w:rsid w:val="00980B67"/>
    <w:rsid w:val="00980F79"/>
    <w:rsid w:val="009811EB"/>
    <w:rsid w:val="009813D1"/>
    <w:rsid w:val="00981419"/>
    <w:rsid w:val="00981570"/>
    <w:rsid w:val="00981A4E"/>
    <w:rsid w:val="00981C75"/>
    <w:rsid w:val="00981C88"/>
    <w:rsid w:val="00982817"/>
    <w:rsid w:val="00982E02"/>
    <w:rsid w:val="00982F95"/>
    <w:rsid w:val="009837A9"/>
    <w:rsid w:val="00983886"/>
    <w:rsid w:val="00983DE4"/>
    <w:rsid w:val="00984837"/>
    <w:rsid w:val="00984840"/>
    <w:rsid w:val="00984B71"/>
    <w:rsid w:val="009850F6"/>
    <w:rsid w:val="009856C8"/>
    <w:rsid w:val="00985721"/>
    <w:rsid w:val="0098572E"/>
    <w:rsid w:val="0098575C"/>
    <w:rsid w:val="009857ED"/>
    <w:rsid w:val="00985DDC"/>
    <w:rsid w:val="00985F47"/>
    <w:rsid w:val="009868CE"/>
    <w:rsid w:val="00986D35"/>
    <w:rsid w:val="00986EF7"/>
    <w:rsid w:val="009874EA"/>
    <w:rsid w:val="00987735"/>
    <w:rsid w:val="00987A68"/>
    <w:rsid w:val="00987A82"/>
    <w:rsid w:val="00987D35"/>
    <w:rsid w:val="00987D5D"/>
    <w:rsid w:val="00990325"/>
    <w:rsid w:val="0099049F"/>
    <w:rsid w:val="009904ED"/>
    <w:rsid w:val="0099057D"/>
    <w:rsid w:val="00990EAA"/>
    <w:rsid w:val="009912DC"/>
    <w:rsid w:val="009913B3"/>
    <w:rsid w:val="0099142F"/>
    <w:rsid w:val="009916B4"/>
    <w:rsid w:val="00991C92"/>
    <w:rsid w:val="00991F05"/>
    <w:rsid w:val="00992700"/>
    <w:rsid w:val="0099270A"/>
    <w:rsid w:val="009929DB"/>
    <w:rsid w:val="00992A40"/>
    <w:rsid w:val="00993994"/>
    <w:rsid w:val="0099421E"/>
    <w:rsid w:val="009944B2"/>
    <w:rsid w:val="009946A2"/>
    <w:rsid w:val="00994D2C"/>
    <w:rsid w:val="00994E07"/>
    <w:rsid w:val="009955EA"/>
    <w:rsid w:val="0099584F"/>
    <w:rsid w:val="00995B83"/>
    <w:rsid w:val="00995CAC"/>
    <w:rsid w:val="00995F92"/>
    <w:rsid w:val="00996249"/>
    <w:rsid w:val="009965D2"/>
    <w:rsid w:val="009965D7"/>
    <w:rsid w:val="00996D46"/>
    <w:rsid w:val="00997070"/>
    <w:rsid w:val="009973AC"/>
    <w:rsid w:val="00997735"/>
    <w:rsid w:val="00997F66"/>
    <w:rsid w:val="009A0025"/>
    <w:rsid w:val="009A02F0"/>
    <w:rsid w:val="009A0450"/>
    <w:rsid w:val="009A045B"/>
    <w:rsid w:val="009A0630"/>
    <w:rsid w:val="009A0821"/>
    <w:rsid w:val="009A0900"/>
    <w:rsid w:val="009A0AC6"/>
    <w:rsid w:val="009A13D8"/>
    <w:rsid w:val="009A1649"/>
    <w:rsid w:val="009A18C0"/>
    <w:rsid w:val="009A1AA4"/>
    <w:rsid w:val="009A1DC2"/>
    <w:rsid w:val="009A2001"/>
    <w:rsid w:val="009A222C"/>
    <w:rsid w:val="009A2656"/>
    <w:rsid w:val="009A2891"/>
    <w:rsid w:val="009A2BBB"/>
    <w:rsid w:val="009A3542"/>
    <w:rsid w:val="009A4652"/>
    <w:rsid w:val="009A52A6"/>
    <w:rsid w:val="009A5B06"/>
    <w:rsid w:val="009A5EF5"/>
    <w:rsid w:val="009A63A4"/>
    <w:rsid w:val="009A64A4"/>
    <w:rsid w:val="009A6E1F"/>
    <w:rsid w:val="009A719F"/>
    <w:rsid w:val="009A7838"/>
    <w:rsid w:val="009A78ED"/>
    <w:rsid w:val="009A7A21"/>
    <w:rsid w:val="009A7C8D"/>
    <w:rsid w:val="009A7F04"/>
    <w:rsid w:val="009B011F"/>
    <w:rsid w:val="009B092C"/>
    <w:rsid w:val="009B0A7A"/>
    <w:rsid w:val="009B0A90"/>
    <w:rsid w:val="009B0FA6"/>
    <w:rsid w:val="009B12DF"/>
    <w:rsid w:val="009B1320"/>
    <w:rsid w:val="009B1A59"/>
    <w:rsid w:val="009B1C9E"/>
    <w:rsid w:val="009B1D4A"/>
    <w:rsid w:val="009B1E1E"/>
    <w:rsid w:val="009B2399"/>
    <w:rsid w:val="009B28B7"/>
    <w:rsid w:val="009B34FE"/>
    <w:rsid w:val="009B3B02"/>
    <w:rsid w:val="009B3C0A"/>
    <w:rsid w:val="009B3C23"/>
    <w:rsid w:val="009B40EC"/>
    <w:rsid w:val="009B46B1"/>
    <w:rsid w:val="009B4A23"/>
    <w:rsid w:val="009B4BF9"/>
    <w:rsid w:val="009B4CE9"/>
    <w:rsid w:val="009B4EB8"/>
    <w:rsid w:val="009B55C1"/>
    <w:rsid w:val="009B5BCE"/>
    <w:rsid w:val="009B5E1B"/>
    <w:rsid w:val="009B5E33"/>
    <w:rsid w:val="009B6189"/>
    <w:rsid w:val="009B62CD"/>
    <w:rsid w:val="009B63EC"/>
    <w:rsid w:val="009B6608"/>
    <w:rsid w:val="009B66C8"/>
    <w:rsid w:val="009B6721"/>
    <w:rsid w:val="009B6A4D"/>
    <w:rsid w:val="009B6E22"/>
    <w:rsid w:val="009B724B"/>
    <w:rsid w:val="009B7332"/>
    <w:rsid w:val="009C022F"/>
    <w:rsid w:val="009C04E4"/>
    <w:rsid w:val="009C091D"/>
    <w:rsid w:val="009C0AE1"/>
    <w:rsid w:val="009C0E88"/>
    <w:rsid w:val="009C0EA8"/>
    <w:rsid w:val="009C14F2"/>
    <w:rsid w:val="009C16BF"/>
    <w:rsid w:val="009C1781"/>
    <w:rsid w:val="009C1834"/>
    <w:rsid w:val="009C1AE5"/>
    <w:rsid w:val="009C1CDA"/>
    <w:rsid w:val="009C1E68"/>
    <w:rsid w:val="009C20B5"/>
    <w:rsid w:val="009C24F8"/>
    <w:rsid w:val="009C2D61"/>
    <w:rsid w:val="009C362F"/>
    <w:rsid w:val="009C365F"/>
    <w:rsid w:val="009C4086"/>
    <w:rsid w:val="009C43B0"/>
    <w:rsid w:val="009C510D"/>
    <w:rsid w:val="009C5385"/>
    <w:rsid w:val="009C5604"/>
    <w:rsid w:val="009C56FC"/>
    <w:rsid w:val="009C5991"/>
    <w:rsid w:val="009C5C32"/>
    <w:rsid w:val="009C5E1B"/>
    <w:rsid w:val="009C6238"/>
    <w:rsid w:val="009C6B5C"/>
    <w:rsid w:val="009C6EED"/>
    <w:rsid w:val="009C6FBE"/>
    <w:rsid w:val="009C74C8"/>
    <w:rsid w:val="009C7CDE"/>
    <w:rsid w:val="009D0250"/>
    <w:rsid w:val="009D0326"/>
    <w:rsid w:val="009D09D7"/>
    <w:rsid w:val="009D0F75"/>
    <w:rsid w:val="009D21E3"/>
    <w:rsid w:val="009D2C47"/>
    <w:rsid w:val="009D3416"/>
    <w:rsid w:val="009D3CE8"/>
    <w:rsid w:val="009D40C7"/>
    <w:rsid w:val="009D4188"/>
    <w:rsid w:val="009D41FF"/>
    <w:rsid w:val="009D4298"/>
    <w:rsid w:val="009D42C3"/>
    <w:rsid w:val="009D4BA1"/>
    <w:rsid w:val="009D4BF6"/>
    <w:rsid w:val="009D4D33"/>
    <w:rsid w:val="009D53DC"/>
    <w:rsid w:val="009D6345"/>
    <w:rsid w:val="009D6352"/>
    <w:rsid w:val="009D6A54"/>
    <w:rsid w:val="009D6A9F"/>
    <w:rsid w:val="009D6CDD"/>
    <w:rsid w:val="009D6D4C"/>
    <w:rsid w:val="009D7267"/>
    <w:rsid w:val="009D76B9"/>
    <w:rsid w:val="009D78D6"/>
    <w:rsid w:val="009D7928"/>
    <w:rsid w:val="009E02E1"/>
    <w:rsid w:val="009E053F"/>
    <w:rsid w:val="009E0785"/>
    <w:rsid w:val="009E0864"/>
    <w:rsid w:val="009E0D65"/>
    <w:rsid w:val="009E0FBA"/>
    <w:rsid w:val="009E11F4"/>
    <w:rsid w:val="009E154B"/>
    <w:rsid w:val="009E170D"/>
    <w:rsid w:val="009E1775"/>
    <w:rsid w:val="009E1A01"/>
    <w:rsid w:val="009E1A4F"/>
    <w:rsid w:val="009E1DDD"/>
    <w:rsid w:val="009E1E27"/>
    <w:rsid w:val="009E212C"/>
    <w:rsid w:val="009E231B"/>
    <w:rsid w:val="009E268D"/>
    <w:rsid w:val="009E2711"/>
    <w:rsid w:val="009E2DFA"/>
    <w:rsid w:val="009E33C5"/>
    <w:rsid w:val="009E394C"/>
    <w:rsid w:val="009E3E3B"/>
    <w:rsid w:val="009E4666"/>
    <w:rsid w:val="009E46C5"/>
    <w:rsid w:val="009E49DD"/>
    <w:rsid w:val="009E4D51"/>
    <w:rsid w:val="009E4E55"/>
    <w:rsid w:val="009E4EDB"/>
    <w:rsid w:val="009E5199"/>
    <w:rsid w:val="009E525B"/>
    <w:rsid w:val="009E5337"/>
    <w:rsid w:val="009E5455"/>
    <w:rsid w:val="009E5466"/>
    <w:rsid w:val="009E5B8D"/>
    <w:rsid w:val="009E5E64"/>
    <w:rsid w:val="009E5FD8"/>
    <w:rsid w:val="009E61CB"/>
    <w:rsid w:val="009E6C14"/>
    <w:rsid w:val="009E6E11"/>
    <w:rsid w:val="009E6E9A"/>
    <w:rsid w:val="009E71D4"/>
    <w:rsid w:val="009E76A4"/>
    <w:rsid w:val="009E7B86"/>
    <w:rsid w:val="009E7F3A"/>
    <w:rsid w:val="009E7F4E"/>
    <w:rsid w:val="009E7FB5"/>
    <w:rsid w:val="009F01AB"/>
    <w:rsid w:val="009F025F"/>
    <w:rsid w:val="009F041C"/>
    <w:rsid w:val="009F086B"/>
    <w:rsid w:val="009F0D19"/>
    <w:rsid w:val="009F1261"/>
    <w:rsid w:val="009F16A9"/>
    <w:rsid w:val="009F2B5D"/>
    <w:rsid w:val="009F2F6B"/>
    <w:rsid w:val="009F3184"/>
    <w:rsid w:val="009F357E"/>
    <w:rsid w:val="009F3FBF"/>
    <w:rsid w:val="009F41F5"/>
    <w:rsid w:val="009F442E"/>
    <w:rsid w:val="009F4543"/>
    <w:rsid w:val="009F4A52"/>
    <w:rsid w:val="009F544A"/>
    <w:rsid w:val="009F54EE"/>
    <w:rsid w:val="009F58A1"/>
    <w:rsid w:val="009F64BC"/>
    <w:rsid w:val="009F6693"/>
    <w:rsid w:val="009F711B"/>
    <w:rsid w:val="009F741A"/>
    <w:rsid w:val="009F78AE"/>
    <w:rsid w:val="009F790E"/>
    <w:rsid w:val="009F7B70"/>
    <w:rsid w:val="009F7C1B"/>
    <w:rsid w:val="009F7CC0"/>
    <w:rsid w:val="009F7E34"/>
    <w:rsid w:val="009F7FB8"/>
    <w:rsid w:val="00A00011"/>
    <w:rsid w:val="00A0052E"/>
    <w:rsid w:val="00A00632"/>
    <w:rsid w:val="00A01088"/>
    <w:rsid w:val="00A01656"/>
    <w:rsid w:val="00A016F3"/>
    <w:rsid w:val="00A0172A"/>
    <w:rsid w:val="00A017EA"/>
    <w:rsid w:val="00A018D1"/>
    <w:rsid w:val="00A01D5B"/>
    <w:rsid w:val="00A0203C"/>
    <w:rsid w:val="00A02288"/>
    <w:rsid w:val="00A029C6"/>
    <w:rsid w:val="00A02EDA"/>
    <w:rsid w:val="00A02F15"/>
    <w:rsid w:val="00A03520"/>
    <w:rsid w:val="00A04599"/>
    <w:rsid w:val="00A04A27"/>
    <w:rsid w:val="00A04CC1"/>
    <w:rsid w:val="00A06577"/>
    <w:rsid w:val="00A0668F"/>
    <w:rsid w:val="00A06749"/>
    <w:rsid w:val="00A0678F"/>
    <w:rsid w:val="00A07CE2"/>
    <w:rsid w:val="00A07F08"/>
    <w:rsid w:val="00A102EA"/>
    <w:rsid w:val="00A108CE"/>
    <w:rsid w:val="00A10BAA"/>
    <w:rsid w:val="00A1155C"/>
    <w:rsid w:val="00A118F6"/>
    <w:rsid w:val="00A11E16"/>
    <w:rsid w:val="00A1212A"/>
    <w:rsid w:val="00A12FC3"/>
    <w:rsid w:val="00A133D9"/>
    <w:rsid w:val="00A14038"/>
    <w:rsid w:val="00A1471C"/>
    <w:rsid w:val="00A147A5"/>
    <w:rsid w:val="00A14E9C"/>
    <w:rsid w:val="00A15B31"/>
    <w:rsid w:val="00A16248"/>
    <w:rsid w:val="00A1778F"/>
    <w:rsid w:val="00A2004E"/>
    <w:rsid w:val="00A2053E"/>
    <w:rsid w:val="00A20848"/>
    <w:rsid w:val="00A20C80"/>
    <w:rsid w:val="00A21596"/>
    <w:rsid w:val="00A21B12"/>
    <w:rsid w:val="00A21CD2"/>
    <w:rsid w:val="00A22406"/>
    <w:rsid w:val="00A224C6"/>
    <w:rsid w:val="00A22EC6"/>
    <w:rsid w:val="00A230AF"/>
    <w:rsid w:val="00A230DE"/>
    <w:rsid w:val="00A23509"/>
    <w:rsid w:val="00A23DB8"/>
    <w:rsid w:val="00A241E0"/>
    <w:rsid w:val="00A248BD"/>
    <w:rsid w:val="00A24C87"/>
    <w:rsid w:val="00A255B6"/>
    <w:rsid w:val="00A25688"/>
    <w:rsid w:val="00A25CD1"/>
    <w:rsid w:val="00A25D29"/>
    <w:rsid w:val="00A25DFE"/>
    <w:rsid w:val="00A260F8"/>
    <w:rsid w:val="00A26113"/>
    <w:rsid w:val="00A262C5"/>
    <w:rsid w:val="00A263FC"/>
    <w:rsid w:val="00A26B12"/>
    <w:rsid w:val="00A26BF8"/>
    <w:rsid w:val="00A271C9"/>
    <w:rsid w:val="00A272EC"/>
    <w:rsid w:val="00A2762B"/>
    <w:rsid w:val="00A27ACB"/>
    <w:rsid w:val="00A27BD0"/>
    <w:rsid w:val="00A300C8"/>
    <w:rsid w:val="00A304E9"/>
    <w:rsid w:val="00A30E64"/>
    <w:rsid w:val="00A30EBD"/>
    <w:rsid w:val="00A31493"/>
    <w:rsid w:val="00A3196B"/>
    <w:rsid w:val="00A31B6D"/>
    <w:rsid w:val="00A31FE9"/>
    <w:rsid w:val="00A3215B"/>
    <w:rsid w:val="00A3221E"/>
    <w:rsid w:val="00A330F5"/>
    <w:rsid w:val="00A33958"/>
    <w:rsid w:val="00A34138"/>
    <w:rsid w:val="00A342B9"/>
    <w:rsid w:val="00A343E3"/>
    <w:rsid w:val="00A34755"/>
    <w:rsid w:val="00A34DB3"/>
    <w:rsid w:val="00A354CE"/>
    <w:rsid w:val="00A3623C"/>
    <w:rsid w:val="00A36645"/>
    <w:rsid w:val="00A36979"/>
    <w:rsid w:val="00A36F23"/>
    <w:rsid w:val="00A36FB5"/>
    <w:rsid w:val="00A37175"/>
    <w:rsid w:val="00A372B2"/>
    <w:rsid w:val="00A3734A"/>
    <w:rsid w:val="00A40AF2"/>
    <w:rsid w:val="00A40D11"/>
    <w:rsid w:val="00A40D56"/>
    <w:rsid w:val="00A40E2C"/>
    <w:rsid w:val="00A40FFC"/>
    <w:rsid w:val="00A4109B"/>
    <w:rsid w:val="00A4193C"/>
    <w:rsid w:val="00A41C23"/>
    <w:rsid w:val="00A41E3C"/>
    <w:rsid w:val="00A41E87"/>
    <w:rsid w:val="00A41F47"/>
    <w:rsid w:val="00A42601"/>
    <w:rsid w:val="00A42634"/>
    <w:rsid w:val="00A4281A"/>
    <w:rsid w:val="00A42D47"/>
    <w:rsid w:val="00A4375A"/>
    <w:rsid w:val="00A437F1"/>
    <w:rsid w:val="00A437F4"/>
    <w:rsid w:val="00A43B11"/>
    <w:rsid w:val="00A43B2F"/>
    <w:rsid w:val="00A43F43"/>
    <w:rsid w:val="00A43FD5"/>
    <w:rsid w:val="00A441B1"/>
    <w:rsid w:val="00A4428A"/>
    <w:rsid w:val="00A44DBF"/>
    <w:rsid w:val="00A453CF"/>
    <w:rsid w:val="00A4553C"/>
    <w:rsid w:val="00A457EF"/>
    <w:rsid w:val="00A45F1A"/>
    <w:rsid w:val="00A461AB"/>
    <w:rsid w:val="00A4623A"/>
    <w:rsid w:val="00A4660D"/>
    <w:rsid w:val="00A4698B"/>
    <w:rsid w:val="00A46C30"/>
    <w:rsid w:val="00A46C57"/>
    <w:rsid w:val="00A4723D"/>
    <w:rsid w:val="00A472D4"/>
    <w:rsid w:val="00A47C54"/>
    <w:rsid w:val="00A47D1E"/>
    <w:rsid w:val="00A47E31"/>
    <w:rsid w:val="00A501C6"/>
    <w:rsid w:val="00A506D9"/>
    <w:rsid w:val="00A508CA"/>
    <w:rsid w:val="00A50D23"/>
    <w:rsid w:val="00A513CF"/>
    <w:rsid w:val="00A518E9"/>
    <w:rsid w:val="00A51A3B"/>
    <w:rsid w:val="00A51BBF"/>
    <w:rsid w:val="00A521B6"/>
    <w:rsid w:val="00A524CC"/>
    <w:rsid w:val="00A526A9"/>
    <w:rsid w:val="00A529D9"/>
    <w:rsid w:val="00A53188"/>
    <w:rsid w:val="00A53B8E"/>
    <w:rsid w:val="00A53E83"/>
    <w:rsid w:val="00A5401B"/>
    <w:rsid w:val="00A54128"/>
    <w:rsid w:val="00A5455D"/>
    <w:rsid w:val="00A54852"/>
    <w:rsid w:val="00A55304"/>
    <w:rsid w:val="00A5583C"/>
    <w:rsid w:val="00A55F8C"/>
    <w:rsid w:val="00A565E1"/>
    <w:rsid w:val="00A56657"/>
    <w:rsid w:val="00A56677"/>
    <w:rsid w:val="00A56CA1"/>
    <w:rsid w:val="00A57294"/>
    <w:rsid w:val="00A57637"/>
    <w:rsid w:val="00A579DE"/>
    <w:rsid w:val="00A57C16"/>
    <w:rsid w:val="00A60678"/>
    <w:rsid w:val="00A607F6"/>
    <w:rsid w:val="00A608E6"/>
    <w:rsid w:val="00A60AC3"/>
    <w:rsid w:val="00A60D46"/>
    <w:rsid w:val="00A60EEC"/>
    <w:rsid w:val="00A61A0A"/>
    <w:rsid w:val="00A61D12"/>
    <w:rsid w:val="00A6245E"/>
    <w:rsid w:val="00A6255A"/>
    <w:rsid w:val="00A62761"/>
    <w:rsid w:val="00A628A5"/>
    <w:rsid w:val="00A62A79"/>
    <w:rsid w:val="00A62AC9"/>
    <w:rsid w:val="00A634F0"/>
    <w:rsid w:val="00A63A1B"/>
    <w:rsid w:val="00A63C9D"/>
    <w:rsid w:val="00A63E55"/>
    <w:rsid w:val="00A6405B"/>
    <w:rsid w:val="00A64381"/>
    <w:rsid w:val="00A64438"/>
    <w:rsid w:val="00A648C0"/>
    <w:rsid w:val="00A64A76"/>
    <w:rsid w:val="00A64D30"/>
    <w:rsid w:val="00A650F7"/>
    <w:rsid w:val="00A65B96"/>
    <w:rsid w:val="00A65BDD"/>
    <w:rsid w:val="00A65DAE"/>
    <w:rsid w:val="00A65E39"/>
    <w:rsid w:val="00A66722"/>
    <w:rsid w:val="00A66C3C"/>
    <w:rsid w:val="00A66C82"/>
    <w:rsid w:val="00A670A8"/>
    <w:rsid w:val="00A67379"/>
    <w:rsid w:val="00A67483"/>
    <w:rsid w:val="00A67629"/>
    <w:rsid w:val="00A678E5"/>
    <w:rsid w:val="00A67991"/>
    <w:rsid w:val="00A67BAE"/>
    <w:rsid w:val="00A7004A"/>
    <w:rsid w:val="00A700EA"/>
    <w:rsid w:val="00A70109"/>
    <w:rsid w:val="00A708FC"/>
    <w:rsid w:val="00A70E13"/>
    <w:rsid w:val="00A70E2C"/>
    <w:rsid w:val="00A70E7F"/>
    <w:rsid w:val="00A70EA0"/>
    <w:rsid w:val="00A70EB5"/>
    <w:rsid w:val="00A7124A"/>
    <w:rsid w:val="00A71505"/>
    <w:rsid w:val="00A7188D"/>
    <w:rsid w:val="00A7193E"/>
    <w:rsid w:val="00A71B3D"/>
    <w:rsid w:val="00A728F7"/>
    <w:rsid w:val="00A72CFD"/>
    <w:rsid w:val="00A73390"/>
    <w:rsid w:val="00A73501"/>
    <w:rsid w:val="00A7358A"/>
    <w:rsid w:val="00A738DF"/>
    <w:rsid w:val="00A73AE0"/>
    <w:rsid w:val="00A740A8"/>
    <w:rsid w:val="00A74643"/>
    <w:rsid w:val="00A747FD"/>
    <w:rsid w:val="00A74B4C"/>
    <w:rsid w:val="00A7518A"/>
    <w:rsid w:val="00A7647E"/>
    <w:rsid w:val="00A76DAD"/>
    <w:rsid w:val="00A76F2E"/>
    <w:rsid w:val="00A7710F"/>
    <w:rsid w:val="00A771B6"/>
    <w:rsid w:val="00A77701"/>
    <w:rsid w:val="00A77721"/>
    <w:rsid w:val="00A77F35"/>
    <w:rsid w:val="00A80289"/>
    <w:rsid w:val="00A804AA"/>
    <w:rsid w:val="00A806C4"/>
    <w:rsid w:val="00A809D3"/>
    <w:rsid w:val="00A80AF4"/>
    <w:rsid w:val="00A80C2F"/>
    <w:rsid w:val="00A80DDF"/>
    <w:rsid w:val="00A81153"/>
    <w:rsid w:val="00A81BA7"/>
    <w:rsid w:val="00A81D80"/>
    <w:rsid w:val="00A83468"/>
    <w:rsid w:val="00A834E7"/>
    <w:rsid w:val="00A834F4"/>
    <w:rsid w:val="00A83767"/>
    <w:rsid w:val="00A838CB"/>
    <w:rsid w:val="00A83F58"/>
    <w:rsid w:val="00A8437D"/>
    <w:rsid w:val="00A84767"/>
    <w:rsid w:val="00A84C15"/>
    <w:rsid w:val="00A84E9D"/>
    <w:rsid w:val="00A8523F"/>
    <w:rsid w:val="00A855CC"/>
    <w:rsid w:val="00A86085"/>
    <w:rsid w:val="00A861BD"/>
    <w:rsid w:val="00A86604"/>
    <w:rsid w:val="00A8672C"/>
    <w:rsid w:val="00A87287"/>
    <w:rsid w:val="00A8749D"/>
    <w:rsid w:val="00A87530"/>
    <w:rsid w:val="00A87B00"/>
    <w:rsid w:val="00A87DBE"/>
    <w:rsid w:val="00A87FDF"/>
    <w:rsid w:val="00A90B87"/>
    <w:rsid w:val="00A90CB2"/>
    <w:rsid w:val="00A90D51"/>
    <w:rsid w:val="00A910F7"/>
    <w:rsid w:val="00A91279"/>
    <w:rsid w:val="00A91574"/>
    <w:rsid w:val="00A91A63"/>
    <w:rsid w:val="00A91CD0"/>
    <w:rsid w:val="00A92538"/>
    <w:rsid w:val="00A929DF"/>
    <w:rsid w:val="00A92DE8"/>
    <w:rsid w:val="00A92E8A"/>
    <w:rsid w:val="00A940E8"/>
    <w:rsid w:val="00A94554"/>
    <w:rsid w:val="00A94A91"/>
    <w:rsid w:val="00A94DD3"/>
    <w:rsid w:val="00A9510A"/>
    <w:rsid w:val="00A9570C"/>
    <w:rsid w:val="00A95C07"/>
    <w:rsid w:val="00A96084"/>
    <w:rsid w:val="00A96441"/>
    <w:rsid w:val="00A9645E"/>
    <w:rsid w:val="00A969D8"/>
    <w:rsid w:val="00A97072"/>
    <w:rsid w:val="00A97163"/>
    <w:rsid w:val="00A97331"/>
    <w:rsid w:val="00A97BE5"/>
    <w:rsid w:val="00A97CDE"/>
    <w:rsid w:val="00AA0477"/>
    <w:rsid w:val="00AA05E1"/>
    <w:rsid w:val="00AA09C4"/>
    <w:rsid w:val="00AA0AC6"/>
    <w:rsid w:val="00AA0B7C"/>
    <w:rsid w:val="00AA0FDF"/>
    <w:rsid w:val="00AA14B9"/>
    <w:rsid w:val="00AA1545"/>
    <w:rsid w:val="00AA2753"/>
    <w:rsid w:val="00AA29F1"/>
    <w:rsid w:val="00AA2B93"/>
    <w:rsid w:val="00AA31EF"/>
    <w:rsid w:val="00AA37B3"/>
    <w:rsid w:val="00AA38E9"/>
    <w:rsid w:val="00AA3969"/>
    <w:rsid w:val="00AA3B7D"/>
    <w:rsid w:val="00AA451C"/>
    <w:rsid w:val="00AA4655"/>
    <w:rsid w:val="00AA470E"/>
    <w:rsid w:val="00AA478D"/>
    <w:rsid w:val="00AA4EB3"/>
    <w:rsid w:val="00AA5225"/>
    <w:rsid w:val="00AA5DC2"/>
    <w:rsid w:val="00AA63ED"/>
    <w:rsid w:val="00AA645A"/>
    <w:rsid w:val="00AA6861"/>
    <w:rsid w:val="00AA6A7F"/>
    <w:rsid w:val="00AA6DA6"/>
    <w:rsid w:val="00AA6E7F"/>
    <w:rsid w:val="00AA6E8A"/>
    <w:rsid w:val="00AA6F5E"/>
    <w:rsid w:val="00AA7218"/>
    <w:rsid w:val="00AA72E2"/>
    <w:rsid w:val="00AA7499"/>
    <w:rsid w:val="00AA7508"/>
    <w:rsid w:val="00AA763F"/>
    <w:rsid w:val="00AA778B"/>
    <w:rsid w:val="00AB07B3"/>
    <w:rsid w:val="00AB0ABC"/>
    <w:rsid w:val="00AB0CF3"/>
    <w:rsid w:val="00AB0D45"/>
    <w:rsid w:val="00AB0E07"/>
    <w:rsid w:val="00AB0F9F"/>
    <w:rsid w:val="00AB1162"/>
    <w:rsid w:val="00AB19FD"/>
    <w:rsid w:val="00AB1E29"/>
    <w:rsid w:val="00AB2051"/>
    <w:rsid w:val="00AB228E"/>
    <w:rsid w:val="00AB267C"/>
    <w:rsid w:val="00AB2718"/>
    <w:rsid w:val="00AB2BD2"/>
    <w:rsid w:val="00AB33C4"/>
    <w:rsid w:val="00AB371E"/>
    <w:rsid w:val="00AB3DF5"/>
    <w:rsid w:val="00AB4133"/>
    <w:rsid w:val="00AB421D"/>
    <w:rsid w:val="00AB43C1"/>
    <w:rsid w:val="00AB4E7D"/>
    <w:rsid w:val="00AB523C"/>
    <w:rsid w:val="00AB5C9E"/>
    <w:rsid w:val="00AB6B2D"/>
    <w:rsid w:val="00AB7913"/>
    <w:rsid w:val="00AB7DEA"/>
    <w:rsid w:val="00AB7F4A"/>
    <w:rsid w:val="00AC04D1"/>
    <w:rsid w:val="00AC050C"/>
    <w:rsid w:val="00AC0704"/>
    <w:rsid w:val="00AC1213"/>
    <w:rsid w:val="00AC1266"/>
    <w:rsid w:val="00AC1699"/>
    <w:rsid w:val="00AC1B1F"/>
    <w:rsid w:val="00AC1D5F"/>
    <w:rsid w:val="00AC236B"/>
    <w:rsid w:val="00AC24D2"/>
    <w:rsid w:val="00AC29FD"/>
    <w:rsid w:val="00AC2F58"/>
    <w:rsid w:val="00AC2FA3"/>
    <w:rsid w:val="00AC30D3"/>
    <w:rsid w:val="00AC324F"/>
    <w:rsid w:val="00AC3C36"/>
    <w:rsid w:val="00AC4664"/>
    <w:rsid w:val="00AC4725"/>
    <w:rsid w:val="00AC482A"/>
    <w:rsid w:val="00AC4F3E"/>
    <w:rsid w:val="00AC5C5F"/>
    <w:rsid w:val="00AC6790"/>
    <w:rsid w:val="00AC6866"/>
    <w:rsid w:val="00AC7194"/>
    <w:rsid w:val="00AC7538"/>
    <w:rsid w:val="00AC758C"/>
    <w:rsid w:val="00AC79B8"/>
    <w:rsid w:val="00AC7DA7"/>
    <w:rsid w:val="00AC7E5E"/>
    <w:rsid w:val="00AD0310"/>
    <w:rsid w:val="00AD0BA6"/>
    <w:rsid w:val="00AD132A"/>
    <w:rsid w:val="00AD149D"/>
    <w:rsid w:val="00AD1D1A"/>
    <w:rsid w:val="00AD1D61"/>
    <w:rsid w:val="00AD255B"/>
    <w:rsid w:val="00AD2CEE"/>
    <w:rsid w:val="00AD2E33"/>
    <w:rsid w:val="00AD325C"/>
    <w:rsid w:val="00AD329B"/>
    <w:rsid w:val="00AD35B5"/>
    <w:rsid w:val="00AD35DC"/>
    <w:rsid w:val="00AD39EA"/>
    <w:rsid w:val="00AD3BE4"/>
    <w:rsid w:val="00AD4268"/>
    <w:rsid w:val="00AD49C5"/>
    <w:rsid w:val="00AD52F2"/>
    <w:rsid w:val="00AD57C3"/>
    <w:rsid w:val="00AD6021"/>
    <w:rsid w:val="00AD62D0"/>
    <w:rsid w:val="00AD6445"/>
    <w:rsid w:val="00AD6CF2"/>
    <w:rsid w:val="00AD6D95"/>
    <w:rsid w:val="00AD78FD"/>
    <w:rsid w:val="00AD7DFD"/>
    <w:rsid w:val="00AE03E7"/>
    <w:rsid w:val="00AE0A86"/>
    <w:rsid w:val="00AE1000"/>
    <w:rsid w:val="00AE1284"/>
    <w:rsid w:val="00AE161A"/>
    <w:rsid w:val="00AE19DE"/>
    <w:rsid w:val="00AE1D77"/>
    <w:rsid w:val="00AE1FF7"/>
    <w:rsid w:val="00AE224B"/>
    <w:rsid w:val="00AE3102"/>
    <w:rsid w:val="00AE3A65"/>
    <w:rsid w:val="00AE3D79"/>
    <w:rsid w:val="00AE3D82"/>
    <w:rsid w:val="00AE47E3"/>
    <w:rsid w:val="00AE49F9"/>
    <w:rsid w:val="00AE4B09"/>
    <w:rsid w:val="00AE4BC7"/>
    <w:rsid w:val="00AE4C26"/>
    <w:rsid w:val="00AE52DF"/>
    <w:rsid w:val="00AE54FD"/>
    <w:rsid w:val="00AE5786"/>
    <w:rsid w:val="00AE5BFD"/>
    <w:rsid w:val="00AE5F1B"/>
    <w:rsid w:val="00AE60FB"/>
    <w:rsid w:val="00AE6110"/>
    <w:rsid w:val="00AE629D"/>
    <w:rsid w:val="00AE6517"/>
    <w:rsid w:val="00AE65CC"/>
    <w:rsid w:val="00AE684A"/>
    <w:rsid w:val="00AE6B25"/>
    <w:rsid w:val="00AE6FD2"/>
    <w:rsid w:val="00AE6FF4"/>
    <w:rsid w:val="00AE7129"/>
    <w:rsid w:val="00AE75A3"/>
    <w:rsid w:val="00AE76A1"/>
    <w:rsid w:val="00AE79EF"/>
    <w:rsid w:val="00AF0364"/>
    <w:rsid w:val="00AF03B0"/>
    <w:rsid w:val="00AF0B26"/>
    <w:rsid w:val="00AF0F5B"/>
    <w:rsid w:val="00AF1119"/>
    <w:rsid w:val="00AF122A"/>
    <w:rsid w:val="00AF13EE"/>
    <w:rsid w:val="00AF1776"/>
    <w:rsid w:val="00AF1885"/>
    <w:rsid w:val="00AF2269"/>
    <w:rsid w:val="00AF23D4"/>
    <w:rsid w:val="00AF24F4"/>
    <w:rsid w:val="00AF2966"/>
    <w:rsid w:val="00AF2A05"/>
    <w:rsid w:val="00AF2B68"/>
    <w:rsid w:val="00AF2F8F"/>
    <w:rsid w:val="00AF306B"/>
    <w:rsid w:val="00AF30F9"/>
    <w:rsid w:val="00AF31B8"/>
    <w:rsid w:val="00AF3432"/>
    <w:rsid w:val="00AF3437"/>
    <w:rsid w:val="00AF3A52"/>
    <w:rsid w:val="00AF3AAD"/>
    <w:rsid w:val="00AF427F"/>
    <w:rsid w:val="00AF4333"/>
    <w:rsid w:val="00AF44BA"/>
    <w:rsid w:val="00AF4AF7"/>
    <w:rsid w:val="00AF530D"/>
    <w:rsid w:val="00AF5375"/>
    <w:rsid w:val="00AF5B92"/>
    <w:rsid w:val="00AF600F"/>
    <w:rsid w:val="00AF640E"/>
    <w:rsid w:val="00AF6836"/>
    <w:rsid w:val="00AF7596"/>
    <w:rsid w:val="00AF762E"/>
    <w:rsid w:val="00AF79C4"/>
    <w:rsid w:val="00B010B9"/>
    <w:rsid w:val="00B0115E"/>
    <w:rsid w:val="00B01562"/>
    <w:rsid w:val="00B01A16"/>
    <w:rsid w:val="00B01E24"/>
    <w:rsid w:val="00B023F4"/>
    <w:rsid w:val="00B0259A"/>
    <w:rsid w:val="00B026B5"/>
    <w:rsid w:val="00B02C32"/>
    <w:rsid w:val="00B02D5C"/>
    <w:rsid w:val="00B03D44"/>
    <w:rsid w:val="00B03DB7"/>
    <w:rsid w:val="00B0465F"/>
    <w:rsid w:val="00B046CF"/>
    <w:rsid w:val="00B047A8"/>
    <w:rsid w:val="00B04E91"/>
    <w:rsid w:val="00B04FF5"/>
    <w:rsid w:val="00B056DE"/>
    <w:rsid w:val="00B05961"/>
    <w:rsid w:val="00B05A87"/>
    <w:rsid w:val="00B05CB5"/>
    <w:rsid w:val="00B05E22"/>
    <w:rsid w:val="00B06031"/>
    <w:rsid w:val="00B0628D"/>
    <w:rsid w:val="00B06474"/>
    <w:rsid w:val="00B067AC"/>
    <w:rsid w:val="00B06A0B"/>
    <w:rsid w:val="00B06DCB"/>
    <w:rsid w:val="00B06F13"/>
    <w:rsid w:val="00B071B4"/>
    <w:rsid w:val="00B0728A"/>
    <w:rsid w:val="00B073CA"/>
    <w:rsid w:val="00B07CA6"/>
    <w:rsid w:val="00B07D10"/>
    <w:rsid w:val="00B07FC2"/>
    <w:rsid w:val="00B10073"/>
    <w:rsid w:val="00B100B7"/>
    <w:rsid w:val="00B1108D"/>
    <w:rsid w:val="00B1111E"/>
    <w:rsid w:val="00B1167D"/>
    <w:rsid w:val="00B11C5A"/>
    <w:rsid w:val="00B11D0A"/>
    <w:rsid w:val="00B124C1"/>
    <w:rsid w:val="00B126A7"/>
    <w:rsid w:val="00B12780"/>
    <w:rsid w:val="00B12F14"/>
    <w:rsid w:val="00B1344A"/>
    <w:rsid w:val="00B13DF4"/>
    <w:rsid w:val="00B1407C"/>
    <w:rsid w:val="00B146C1"/>
    <w:rsid w:val="00B14A2D"/>
    <w:rsid w:val="00B14A6C"/>
    <w:rsid w:val="00B1536D"/>
    <w:rsid w:val="00B1552D"/>
    <w:rsid w:val="00B15568"/>
    <w:rsid w:val="00B15F00"/>
    <w:rsid w:val="00B160B5"/>
    <w:rsid w:val="00B16397"/>
    <w:rsid w:val="00B16CC4"/>
    <w:rsid w:val="00B17370"/>
    <w:rsid w:val="00B17BBE"/>
    <w:rsid w:val="00B2015E"/>
    <w:rsid w:val="00B201D2"/>
    <w:rsid w:val="00B20435"/>
    <w:rsid w:val="00B20EDF"/>
    <w:rsid w:val="00B21925"/>
    <w:rsid w:val="00B21FE3"/>
    <w:rsid w:val="00B221A4"/>
    <w:rsid w:val="00B227C3"/>
    <w:rsid w:val="00B22D96"/>
    <w:rsid w:val="00B22FAE"/>
    <w:rsid w:val="00B232EA"/>
    <w:rsid w:val="00B23312"/>
    <w:rsid w:val="00B23932"/>
    <w:rsid w:val="00B23B2D"/>
    <w:rsid w:val="00B24471"/>
    <w:rsid w:val="00B24A9C"/>
    <w:rsid w:val="00B24BEB"/>
    <w:rsid w:val="00B250E4"/>
    <w:rsid w:val="00B25282"/>
    <w:rsid w:val="00B253E3"/>
    <w:rsid w:val="00B256F5"/>
    <w:rsid w:val="00B25E50"/>
    <w:rsid w:val="00B25FE8"/>
    <w:rsid w:val="00B26A24"/>
    <w:rsid w:val="00B26BE2"/>
    <w:rsid w:val="00B26E61"/>
    <w:rsid w:val="00B26FE1"/>
    <w:rsid w:val="00B2735B"/>
    <w:rsid w:val="00B27382"/>
    <w:rsid w:val="00B2766E"/>
    <w:rsid w:val="00B27705"/>
    <w:rsid w:val="00B27777"/>
    <w:rsid w:val="00B305BD"/>
    <w:rsid w:val="00B3135B"/>
    <w:rsid w:val="00B315BE"/>
    <w:rsid w:val="00B31BB2"/>
    <w:rsid w:val="00B32173"/>
    <w:rsid w:val="00B321C6"/>
    <w:rsid w:val="00B333A7"/>
    <w:rsid w:val="00B33556"/>
    <w:rsid w:val="00B33AC5"/>
    <w:rsid w:val="00B33C96"/>
    <w:rsid w:val="00B33F4E"/>
    <w:rsid w:val="00B33F81"/>
    <w:rsid w:val="00B342FF"/>
    <w:rsid w:val="00B34320"/>
    <w:rsid w:val="00B3446D"/>
    <w:rsid w:val="00B346B9"/>
    <w:rsid w:val="00B349F4"/>
    <w:rsid w:val="00B34A71"/>
    <w:rsid w:val="00B34C52"/>
    <w:rsid w:val="00B34D04"/>
    <w:rsid w:val="00B34EE9"/>
    <w:rsid w:val="00B35353"/>
    <w:rsid w:val="00B355BA"/>
    <w:rsid w:val="00B35A63"/>
    <w:rsid w:val="00B35CE9"/>
    <w:rsid w:val="00B35ED1"/>
    <w:rsid w:val="00B35F6C"/>
    <w:rsid w:val="00B36462"/>
    <w:rsid w:val="00B36658"/>
    <w:rsid w:val="00B366A6"/>
    <w:rsid w:val="00B36B3C"/>
    <w:rsid w:val="00B36DEC"/>
    <w:rsid w:val="00B36EB6"/>
    <w:rsid w:val="00B36FE9"/>
    <w:rsid w:val="00B370D5"/>
    <w:rsid w:val="00B372D6"/>
    <w:rsid w:val="00B377A6"/>
    <w:rsid w:val="00B3783D"/>
    <w:rsid w:val="00B37E44"/>
    <w:rsid w:val="00B400FA"/>
    <w:rsid w:val="00B40635"/>
    <w:rsid w:val="00B40761"/>
    <w:rsid w:val="00B40AAF"/>
    <w:rsid w:val="00B40E00"/>
    <w:rsid w:val="00B411C3"/>
    <w:rsid w:val="00B41664"/>
    <w:rsid w:val="00B41AED"/>
    <w:rsid w:val="00B41EC0"/>
    <w:rsid w:val="00B424D6"/>
    <w:rsid w:val="00B42E4D"/>
    <w:rsid w:val="00B433E2"/>
    <w:rsid w:val="00B44053"/>
    <w:rsid w:val="00B4407F"/>
    <w:rsid w:val="00B44484"/>
    <w:rsid w:val="00B444FC"/>
    <w:rsid w:val="00B44B68"/>
    <w:rsid w:val="00B454A0"/>
    <w:rsid w:val="00B455E8"/>
    <w:rsid w:val="00B45C10"/>
    <w:rsid w:val="00B45C56"/>
    <w:rsid w:val="00B45F85"/>
    <w:rsid w:val="00B465C4"/>
    <w:rsid w:val="00B468C4"/>
    <w:rsid w:val="00B47090"/>
    <w:rsid w:val="00B470CA"/>
    <w:rsid w:val="00B4727B"/>
    <w:rsid w:val="00B473E1"/>
    <w:rsid w:val="00B47724"/>
    <w:rsid w:val="00B50040"/>
    <w:rsid w:val="00B504CC"/>
    <w:rsid w:val="00B50979"/>
    <w:rsid w:val="00B51006"/>
    <w:rsid w:val="00B51B2B"/>
    <w:rsid w:val="00B5207E"/>
    <w:rsid w:val="00B5219A"/>
    <w:rsid w:val="00B52293"/>
    <w:rsid w:val="00B52538"/>
    <w:rsid w:val="00B529FA"/>
    <w:rsid w:val="00B53054"/>
    <w:rsid w:val="00B530F6"/>
    <w:rsid w:val="00B53352"/>
    <w:rsid w:val="00B5364B"/>
    <w:rsid w:val="00B53A06"/>
    <w:rsid w:val="00B53AA7"/>
    <w:rsid w:val="00B53DC7"/>
    <w:rsid w:val="00B54089"/>
    <w:rsid w:val="00B541B2"/>
    <w:rsid w:val="00B54834"/>
    <w:rsid w:val="00B55031"/>
    <w:rsid w:val="00B55554"/>
    <w:rsid w:val="00B558C4"/>
    <w:rsid w:val="00B559DE"/>
    <w:rsid w:val="00B567D4"/>
    <w:rsid w:val="00B568C6"/>
    <w:rsid w:val="00B56937"/>
    <w:rsid w:val="00B56AE5"/>
    <w:rsid w:val="00B56B0B"/>
    <w:rsid w:val="00B56D6D"/>
    <w:rsid w:val="00B57106"/>
    <w:rsid w:val="00B573D9"/>
    <w:rsid w:val="00B5746E"/>
    <w:rsid w:val="00B57CDA"/>
    <w:rsid w:val="00B600AD"/>
    <w:rsid w:val="00B60C60"/>
    <w:rsid w:val="00B61357"/>
    <w:rsid w:val="00B619A1"/>
    <w:rsid w:val="00B61A24"/>
    <w:rsid w:val="00B62053"/>
    <w:rsid w:val="00B624E3"/>
    <w:rsid w:val="00B62618"/>
    <w:rsid w:val="00B626BC"/>
    <w:rsid w:val="00B62770"/>
    <w:rsid w:val="00B629F9"/>
    <w:rsid w:val="00B62AD4"/>
    <w:rsid w:val="00B62E00"/>
    <w:rsid w:val="00B62F96"/>
    <w:rsid w:val="00B63B67"/>
    <w:rsid w:val="00B63FAE"/>
    <w:rsid w:val="00B6480B"/>
    <w:rsid w:val="00B64A5A"/>
    <w:rsid w:val="00B65153"/>
    <w:rsid w:val="00B6516D"/>
    <w:rsid w:val="00B655E2"/>
    <w:rsid w:val="00B65E15"/>
    <w:rsid w:val="00B65E39"/>
    <w:rsid w:val="00B65F96"/>
    <w:rsid w:val="00B662B0"/>
    <w:rsid w:val="00B6639B"/>
    <w:rsid w:val="00B66527"/>
    <w:rsid w:val="00B66890"/>
    <w:rsid w:val="00B67122"/>
    <w:rsid w:val="00B67425"/>
    <w:rsid w:val="00B67822"/>
    <w:rsid w:val="00B67FFD"/>
    <w:rsid w:val="00B70534"/>
    <w:rsid w:val="00B70B3A"/>
    <w:rsid w:val="00B70FD8"/>
    <w:rsid w:val="00B71118"/>
    <w:rsid w:val="00B713A3"/>
    <w:rsid w:val="00B71734"/>
    <w:rsid w:val="00B71FE6"/>
    <w:rsid w:val="00B725AA"/>
    <w:rsid w:val="00B72A3B"/>
    <w:rsid w:val="00B72D8E"/>
    <w:rsid w:val="00B732F7"/>
    <w:rsid w:val="00B73596"/>
    <w:rsid w:val="00B7393A"/>
    <w:rsid w:val="00B75C81"/>
    <w:rsid w:val="00B75E5E"/>
    <w:rsid w:val="00B766C0"/>
    <w:rsid w:val="00B76CC5"/>
    <w:rsid w:val="00B76E0D"/>
    <w:rsid w:val="00B76FBA"/>
    <w:rsid w:val="00B77299"/>
    <w:rsid w:val="00B772F7"/>
    <w:rsid w:val="00B7757F"/>
    <w:rsid w:val="00B77E0A"/>
    <w:rsid w:val="00B804B5"/>
    <w:rsid w:val="00B8096E"/>
    <w:rsid w:val="00B80BDF"/>
    <w:rsid w:val="00B816D3"/>
    <w:rsid w:val="00B81AF7"/>
    <w:rsid w:val="00B81B39"/>
    <w:rsid w:val="00B81E6C"/>
    <w:rsid w:val="00B81F7F"/>
    <w:rsid w:val="00B82111"/>
    <w:rsid w:val="00B8219C"/>
    <w:rsid w:val="00B832E9"/>
    <w:rsid w:val="00B832EE"/>
    <w:rsid w:val="00B83B26"/>
    <w:rsid w:val="00B83BD2"/>
    <w:rsid w:val="00B83F19"/>
    <w:rsid w:val="00B8448B"/>
    <w:rsid w:val="00B8457C"/>
    <w:rsid w:val="00B845FC"/>
    <w:rsid w:val="00B8467F"/>
    <w:rsid w:val="00B848E9"/>
    <w:rsid w:val="00B84976"/>
    <w:rsid w:val="00B84ADC"/>
    <w:rsid w:val="00B85A01"/>
    <w:rsid w:val="00B8631C"/>
    <w:rsid w:val="00B87256"/>
    <w:rsid w:val="00B8727B"/>
    <w:rsid w:val="00B8755B"/>
    <w:rsid w:val="00B876CC"/>
    <w:rsid w:val="00B8774A"/>
    <w:rsid w:val="00B8786D"/>
    <w:rsid w:val="00B87B0D"/>
    <w:rsid w:val="00B905C1"/>
    <w:rsid w:val="00B907F0"/>
    <w:rsid w:val="00B90CFC"/>
    <w:rsid w:val="00B90ECC"/>
    <w:rsid w:val="00B9114C"/>
    <w:rsid w:val="00B91217"/>
    <w:rsid w:val="00B912A0"/>
    <w:rsid w:val="00B91392"/>
    <w:rsid w:val="00B91937"/>
    <w:rsid w:val="00B91D87"/>
    <w:rsid w:val="00B91F41"/>
    <w:rsid w:val="00B92594"/>
    <w:rsid w:val="00B926E1"/>
    <w:rsid w:val="00B928DE"/>
    <w:rsid w:val="00B929E7"/>
    <w:rsid w:val="00B930C2"/>
    <w:rsid w:val="00B93CE1"/>
    <w:rsid w:val="00B94212"/>
    <w:rsid w:val="00B94B34"/>
    <w:rsid w:val="00B94CC6"/>
    <w:rsid w:val="00B94D03"/>
    <w:rsid w:val="00B94EA4"/>
    <w:rsid w:val="00B9536F"/>
    <w:rsid w:val="00B95FA7"/>
    <w:rsid w:val="00B961C0"/>
    <w:rsid w:val="00B96266"/>
    <w:rsid w:val="00B966D3"/>
    <w:rsid w:val="00B9686E"/>
    <w:rsid w:val="00B96A4E"/>
    <w:rsid w:val="00B96DEB"/>
    <w:rsid w:val="00B97161"/>
    <w:rsid w:val="00B97795"/>
    <w:rsid w:val="00B9784B"/>
    <w:rsid w:val="00B97AAC"/>
    <w:rsid w:val="00B97E27"/>
    <w:rsid w:val="00BA0100"/>
    <w:rsid w:val="00BA0229"/>
    <w:rsid w:val="00BA065E"/>
    <w:rsid w:val="00BA0A6F"/>
    <w:rsid w:val="00BA0D8D"/>
    <w:rsid w:val="00BA102A"/>
    <w:rsid w:val="00BA114B"/>
    <w:rsid w:val="00BA14EF"/>
    <w:rsid w:val="00BA151A"/>
    <w:rsid w:val="00BA1981"/>
    <w:rsid w:val="00BA2257"/>
    <w:rsid w:val="00BA25BD"/>
    <w:rsid w:val="00BA2605"/>
    <w:rsid w:val="00BA271D"/>
    <w:rsid w:val="00BA2885"/>
    <w:rsid w:val="00BA28AE"/>
    <w:rsid w:val="00BA2ABD"/>
    <w:rsid w:val="00BA2AE2"/>
    <w:rsid w:val="00BA2DBF"/>
    <w:rsid w:val="00BA335F"/>
    <w:rsid w:val="00BA385B"/>
    <w:rsid w:val="00BA3DB4"/>
    <w:rsid w:val="00BA461F"/>
    <w:rsid w:val="00BA483E"/>
    <w:rsid w:val="00BA575F"/>
    <w:rsid w:val="00BA59A6"/>
    <w:rsid w:val="00BA60E5"/>
    <w:rsid w:val="00BA640D"/>
    <w:rsid w:val="00BA6636"/>
    <w:rsid w:val="00BA67A7"/>
    <w:rsid w:val="00BA6CA5"/>
    <w:rsid w:val="00BA6D96"/>
    <w:rsid w:val="00BA6F2F"/>
    <w:rsid w:val="00BA7199"/>
    <w:rsid w:val="00BA744D"/>
    <w:rsid w:val="00BA74F3"/>
    <w:rsid w:val="00BB0625"/>
    <w:rsid w:val="00BB07C5"/>
    <w:rsid w:val="00BB0ABF"/>
    <w:rsid w:val="00BB149D"/>
    <w:rsid w:val="00BB1554"/>
    <w:rsid w:val="00BB1754"/>
    <w:rsid w:val="00BB17C2"/>
    <w:rsid w:val="00BB191C"/>
    <w:rsid w:val="00BB1B0D"/>
    <w:rsid w:val="00BB1BA4"/>
    <w:rsid w:val="00BB216A"/>
    <w:rsid w:val="00BB232C"/>
    <w:rsid w:val="00BB262A"/>
    <w:rsid w:val="00BB265F"/>
    <w:rsid w:val="00BB2862"/>
    <w:rsid w:val="00BB29CF"/>
    <w:rsid w:val="00BB2E71"/>
    <w:rsid w:val="00BB34A1"/>
    <w:rsid w:val="00BB34E8"/>
    <w:rsid w:val="00BB3524"/>
    <w:rsid w:val="00BB3649"/>
    <w:rsid w:val="00BB3F0C"/>
    <w:rsid w:val="00BB41FA"/>
    <w:rsid w:val="00BB441E"/>
    <w:rsid w:val="00BB4CE9"/>
    <w:rsid w:val="00BB5089"/>
    <w:rsid w:val="00BB5208"/>
    <w:rsid w:val="00BB55B9"/>
    <w:rsid w:val="00BB5F60"/>
    <w:rsid w:val="00BB61B3"/>
    <w:rsid w:val="00BB6293"/>
    <w:rsid w:val="00BB66E3"/>
    <w:rsid w:val="00BB7B2D"/>
    <w:rsid w:val="00BC0F25"/>
    <w:rsid w:val="00BC1372"/>
    <w:rsid w:val="00BC15C4"/>
    <w:rsid w:val="00BC1A9F"/>
    <w:rsid w:val="00BC1DB6"/>
    <w:rsid w:val="00BC21E5"/>
    <w:rsid w:val="00BC26F2"/>
    <w:rsid w:val="00BC2903"/>
    <w:rsid w:val="00BC2AC0"/>
    <w:rsid w:val="00BC3049"/>
    <w:rsid w:val="00BC359A"/>
    <w:rsid w:val="00BC35FF"/>
    <w:rsid w:val="00BC387B"/>
    <w:rsid w:val="00BC3D45"/>
    <w:rsid w:val="00BC3F5E"/>
    <w:rsid w:val="00BC4784"/>
    <w:rsid w:val="00BC486C"/>
    <w:rsid w:val="00BC49BE"/>
    <w:rsid w:val="00BC5043"/>
    <w:rsid w:val="00BC56CC"/>
    <w:rsid w:val="00BC58AE"/>
    <w:rsid w:val="00BC5F6A"/>
    <w:rsid w:val="00BC5F96"/>
    <w:rsid w:val="00BC6081"/>
    <w:rsid w:val="00BC69D2"/>
    <w:rsid w:val="00BC6CE7"/>
    <w:rsid w:val="00BC6E74"/>
    <w:rsid w:val="00BC73D8"/>
    <w:rsid w:val="00BC7795"/>
    <w:rsid w:val="00BC7830"/>
    <w:rsid w:val="00BC7849"/>
    <w:rsid w:val="00BC78BF"/>
    <w:rsid w:val="00BC7CBB"/>
    <w:rsid w:val="00BC7D01"/>
    <w:rsid w:val="00BD0351"/>
    <w:rsid w:val="00BD07E0"/>
    <w:rsid w:val="00BD0E9F"/>
    <w:rsid w:val="00BD112C"/>
    <w:rsid w:val="00BD133D"/>
    <w:rsid w:val="00BD1890"/>
    <w:rsid w:val="00BD1EFE"/>
    <w:rsid w:val="00BD2190"/>
    <w:rsid w:val="00BD2788"/>
    <w:rsid w:val="00BD2992"/>
    <w:rsid w:val="00BD2BEC"/>
    <w:rsid w:val="00BD30F1"/>
    <w:rsid w:val="00BD38BA"/>
    <w:rsid w:val="00BD38D7"/>
    <w:rsid w:val="00BD39B4"/>
    <w:rsid w:val="00BD3A1D"/>
    <w:rsid w:val="00BD3C81"/>
    <w:rsid w:val="00BD3D45"/>
    <w:rsid w:val="00BD4001"/>
    <w:rsid w:val="00BD41B9"/>
    <w:rsid w:val="00BD4B76"/>
    <w:rsid w:val="00BD4C0A"/>
    <w:rsid w:val="00BD5464"/>
    <w:rsid w:val="00BD554F"/>
    <w:rsid w:val="00BD5870"/>
    <w:rsid w:val="00BD59CE"/>
    <w:rsid w:val="00BD6270"/>
    <w:rsid w:val="00BD62FF"/>
    <w:rsid w:val="00BD641B"/>
    <w:rsid w:val="00BD64F6"/>
    <w:rsid w:val="00BD6662"/>
    <w:rsid w:val="00BD66EB"/>
    <w:rsid w:val="00BD6CFE"/>
    <w:rsid w:val="00BD711D"/>
    <w:rsid w:val="00BD75B2"/>
    <w:rsid w:val="00BD7A29"/>
    <w:rsid w:val="00BD7B6D"/>
    <w:rsid w:val="00BD7D89"/>
    <w:rsid w:val="00BE0329"/>
    <w:rsid w:val="00BE0774"/>
    <w:rsid w:val="00BE08CC"/>
    <w:rsid w:val="00BE12FC"/>
    <w:rsid w:val="00BE15D7"/>
    <w:rsid w:val="00BE1766"/>
    <w:rsid w:val="00BE1E41"/>
    <w:rsid w:val="00BE1EDC"/>
    <w:rsid w:val="00BE26CB"/>
    <w:rsid w:val="00BE3035"/>
    <w:rsid w:val="00BE36BB"/>
    <w:rsid w:val="00BE38CA"/>
    <w:rsid w:val="00BE3B1C"/>
    <w:rsid w:val="00BE3B8A"/>
    <w:rsid w:val="00BE3E6F"/>
    <w:rsid w:val="00BE4CC2"/>
    <w:rsid w:val="00BE4EE6"/>
    <w:rsid w:val="00BE5056"/>
    <w:rsid w:val="00BE51F3"/>
    <w:rsid w:val="00BE5833"/>
    <w:rsid w:val="00BE5A81"/>
    <w:rsid w:val="00BE6677"/>
    <w:rsid w:val="00BE6A70"/>
    <w:rsid w:val="00BE6D17"/>
    <w:rsid w:val="00BE6FCD"/>
    <w:rsid w:val="00BE70CB"/>
    <w:rsid w:val="00BE7655"/>
    <w:rsid w:val="00BE76AA"/>
    <w:rsid w:val="00BE7D62"/>
    <w:rsid w:val="00BE7FF5"/>
    <w:rsid w:val="00BF0DD7"/>
    <w:rsid w:val="00BF118C"/>
    <w:rsid w:val="00BF184E"/>
    <w:rsid w:val="00BF1BD2"/>
    <w:rsid w:val="00BF1E92"/>
    <w:rsid w:val="00BF25E7"/>
    <w:rsid w:val="00BF26BD"/>
    <w:rsid w:val="00BF274D"/>
    <w:rsid w:val="00BF28A0"/>
    <w:rsid w:val="00BF2BD7"/>
    <w:rsid w:val="00BF2EFF"/>
    <w:rsid w:val="00BF31C8"/>
    <w:rsid w:val="00BF3385"/>
    <w:rsid w:val="00BF38F0"/>
    <w:rsid w:val="00BF3BA7"/>
    <w:rsid w:val="00BF40E6"/>
    <w:rsid w:val="00BF48EB"/>
    <w:rsid w:val="00BF4E78"/>
    <w:rsid w:val="00BF504D"/>
    <w:rsid w:val="00BF53C1"/>
    <w:rsid w:val="00BF55FB"/>
    <w:rsid w:val="00BF5702"/>
    <w:rsid w:val="00BF5AFC"/>
    <w:rsid w:val="00BF60C0"/>
    <w:rsid w:val="00BF6188"/>
    <w:rsid w:val="00BF694B"/>
    <w:rsid w:val="00BF69E6"/>
    <w:rsid w:val="00BF6A28"/>
    <w:rsid w:val="00BF6F94"/>
    <w:rsid w:val="00BF7019"/>
    <w:rsid w:val="00BF7806"/>
    <w:rsid w:val="00BF7AEF"/>
    <w:rsid w:val="00BF7E9B"/>
    <w:rsid w:val="00C006B9"/>
    <w:rsid w:val="00C01ACD"/>
    <w:rsid w:val="00C0208B"/>
    <w:rsid w:val="00C024A9"/>
    <w:rsid w:val="00C03261"/>
    <w:rsid w:val="00C03675"/>
    <w:rsid w:val="00C03C3E"/>
    <w:rsid w:val="00C03F8C"/>
    <w:rsid w:val="00C04624"/>
    <w:rsid w:val="00C05002"/>
    <w:rsid w:val="00C05184"/>
    <w:rsid w:val="00C05DB0"/>
    <w:rsid w:val="00C05F8B"/>
    <w:rsid w:val="00C0622B"/>
    <w:rsid w:val="00C06CE3"/>
    <w:rsid w:val="00C07099"/>
    <w:rsid w:val="00C07343"/>
    <w:rsid w:val="00C077DF"/>
    <w:rsid w:val="00C07B78"/>
    <w:rsid w:val="00C07EA1"/>
    <w:rsid w:val="00C10CE3"/>
    <w:rsid w:val="00C11728"/>
    <w:rsid w:val="00C11908"/>
    <w:rsid w:val="00C11A76"/>
    <w:rsid w:val="00C11BB6"/>
    <w:rsid w:val="00C11C37"/>
    <w:rsid w:val="00C11E89"/>
    <w:rsid w:val="00C122C2"/>
    <w:rsid w:val="00C123B7"/>
    <w:rsid w:val="00C124F1"/>
    <w:rsid w:val="00C12C4B"/>
    <w:rsid w:val="00C137A5"/>
    <w:rsid w:val="00C13834"/>
    <w:rsid w:val="00C13A67"/>
    <w:rsid w:val="00C13B9F"/>
    <w:rsid w:val="00C14209"/>
    <w:rsid w:val="00C146C0"/>
    <w:rsid w:val="00C149AA"/>
    <w:rsid w:val="00C14C2A"/>
    <w:rsid w:val="00C15027"/>
    <w:rsid w:val="00C156FF"/>
    <w:rsid w:val="00C15A8D"/>
    <w:rsid w:val="00C15DE8"/>
    <w:rsid w:val="00C15EF9"/>
    <w:rsid w:val="00C15EFC"/>
    <w:rsid w:val="00C1674B"/>
    <w:rsid w:val="00C168CC"/>
    <w:rsid w:val="00C1691E"/>
    <w:rsid w:val="00C16A38"/>
    <w:rsid w:val="00C16A4A"/>
    <w:rsid w:val="00C16B7C"/>
    <w:rsid w:val="00C16F99"/>
    <w:rsid w:val="00C17169"/>
    <w:rsid w:val="00C173AD"/>
    <w:rsid w:val="00C17CFD"/>
    <w:rsid w:val="00C201B5"/>
    <w:rsid w:val="00C20822"/>
    <w:rsid w:val="00C20B2A"/>
    <w:rsid w:val="00C210B1"/>
    <w:rsid w:val="00C21640"/>
    <w:rsid w:val="00C21955"/>
    <w:rsid w:val="00C21ADB"/>
    <w:rsid w:val="00C22146"/>
    <w:rsid w:val="00C223B4"/>
    <w:rsid w:val="00C22914"/>
    <w:rsid w:val="00C22A65"/>
    <w:rsid w:val="00C22BAC"/>
    <w:rsid w:val="00C2302D"/>
    <w:rsid w:val="00C235C8"/>
    <w:rsid w:val="00C25217"/>
    <w:rsid w:val="00C2526E"/>
    <w:rsid w:val="00C253E9"/>
    <w:rsid w:val="00C254D3"/>
    <w:rsid w:val="00C25C01"/>
    <w:rsid w:val="00C26259"/>
    <w:rsid w:val="00C26A89"/>
    <w:rsid w:val="00C26B3A"/>
    <w:rsid w:val="00C27103"/>
    <w:rsid w:val="00C27307"/>
    <w:rsid w:val="00C275D4"/>
    <w:rsid w:val="00C303E9"/>
    <w:rsid w:val="00C30BFF"/>
    <w:rsid w:val="00C30F06"/>
    <w:rsid w:val="00C313E3"/>
    <w:rsid w:val="00C31430"/>
    <w:rsid w:val="00C314ED"/>
    <w:rsid w:val="00C31847"/>
    <w:rsid w:val="00C31D10"/>
    <w:rsid w:val="00C32255"/>
    <w:rsid w:val="00C326A3"/>
    <w:rsid w:val="00C32C40"/>
    <w:rsid w:val="00C32E2A"/>
    <w:rsid w:val="00C33328"/>
    <w:rsid w:val="00C33BE1"/>
    <w:rsid w:val="00C33D9F"/>
    <w:rsid w:val="00C33E3E"/>
    <w:rsid w:val="00C33F7C"/>
    <w:rsid w:val="00C33FA8"/>
    <w:rsid w:val="00C34413"/>
    <w:rsid w:val="00C344F3"/>
    <w:rsid w:val="00C3454B"/>
    <w:rsid w:val="00C3494B"/>
    <w:rsid w:val="00C3514C"/>
    <w:rsid w:val="00C352D8"/>
    <w:rsid w:val="00C352F0"/>
    <w:rsid w:val="00C35560"/>
    <w:rsid w:val="00C35A42"/>
    <w:rsid w:val="00C35BC7"/>
    <w:rsid w:val="00C35EB2"/>
    <w:rsid w:val="00C360D2"/>
    <w:rsid w:val="00C36266"/>
    <w:rsid w:val="00C36584"/>
    <w:rsid w:val="00C36BC7"/>
    <w:rsid w:val="00C36C04"/>
    <w:rsid w:val="00C36EA7"/>
    <w:rsid w:val="00C36F2E"/>
    <w:rsid w:val="00C374B9"/>
    <w:rsid w:val="00C378E2"/>
    <w:rsid w:val="00C4048B"/>
    <w:rsid w:val="00C407E7"/>
    <w:rsid w:val="00C40960"/>
    <w:rsid w:val="00C40A60"/>
    <w:rsid w:val="00C41052"/>
    <w:rsid w:val="00C41383"/>
    <w:rsid w:val="00C417E0"/>
    <w:rsid w:val="00C41EA0"/>
    <w:rsid w:val="00C42287"/>
    <w:rsid w:val="00C42337"/>
    <w:rsid w:val="00C42571"/>
    <w:rsid w:val="00C42CFC"/>
    <w:rsid w:val="00C4313F"/>
    <w:rsid w:val="00C43243"/>
    <w:rsid w:val="00C44E15"/>
    <w:rsid w:val="00C44F32"/>
    <w:rsid w:val="00C454BD"/>
    <w:rsid w:val="00C45B4D"/>
    <w:rsid w:val="00C466C7"/>
    <w:rsid w:val="00C468A0"/>
    <w:rsid w:val="00C47444"/>
    <w:rsid w:val="00C47858"/>
    <w:rsid w:val="00C47A2E"/>
    <w:rsid w:val="00C47D58"/>
    <w:rsid w:val="00C501B1"/>
    <w:rsid w:val="00C5060A"/>
    <w:rsid w:val="00C50BCE"/>
    <w:rsid w:val="00C50C7D"/>
    <w:rsid w:val="00C5142B"/>
    <w:rsid w:val="00C5190F"/>
    <w:rsid w:val="00C51D87"/>
    <w:rsid w:val="00C51E97"/>
    <w:rsid w:val="00C52336"/>
    <w:rsid w:val="00C523CB"/>
    <w:rsid w:val="00C52532"/>
    <w:rsid w:val="00C525A9"/>
    <w:rsid w:val="00C525CC"/>
    <w:rsid w:val="00C52AE3"/>
    <w:rsid w:val="00C53937"/>
    <w:rsid w:val="00C53B6C"/>
    <w:rsid w:val="00C53D7D"/>
    <w:rsid w:val="00C54311"/>
    <w:rsid w:val="00C546AF"/>
    <w:rsid w:val="00C54E94"/>
    <w:rsid w:val="00C5545C"/>
    <w:rsid w:val="00C55892"/>
    <w:rsid w:val="00C55DD4"/>
    <w:rsid w:val="00C55EF4"/>
    <w:rsid w:val="00C56ABA"/>
    <w:rsid w:val="00C56B37"/>
    <w:rsid w:val="00C56C20"/>
    <w:rsid w:val="00C56EDB"/>
    <w:rsid w:val="00C579D6"/>
    <w:rsid w:val="00C57A64"/>
    <w:rsid w:val="00C60107"/>
    <w:rsid w:val="00C60290"/>
    <w:rsid w:val="00C6063F"/>
    <w:rsid w:val="00C60671"/>
    <w:rsid w:val="00C60ADC"/>
    <w:rsid w:val="00C61986"/>
    <w:rsid w:val="00C61BE4"/>
    <w:rsid w:val="00C61C8A"/>
    <w:rsid w:val="00C61DBB"/>
    <w:rsid w:val="00C61E21"/>
    <w:rsid w:val="00C62573"/>
    <w:rsid w:val="00C62CD2"/>
    <w:rsid w:val="00C62DC2"/>
    <w:rsid w:val="00C638AC"/>
    <w:rsid w:val="00C6396F"/>
    <w:rsid w:val="00C63B38"/>
    <w:rsid w:val="00C642A2"/>
    <w:rsid w:val="00C64A7F"/>
    <w:rsid w:val="00C650E0"/>
    <w:rsid w:val="00C6540D"/>
    <w:rsid w:val="00C65F9F"/>
    <w:rsid w:val="00C667BD"/>
    <w:rsid w:val="00C66A74"/>
    <w:rsid w:val="00C66DCA"/>
    <w:rsid w:val="00C67BE7"/>
    <w:rsid w:val="00C67EF6"/>
    <w:rsid w:val="00C7011D"/>
    <w:rsid w:val="00C701C0"/>
    <w:rsid w:val="00C703CB"/>
    <w:rsid w:val="00C704E1"/>
    <w:rsid w:val="00C704FD"/>
    <w:rsid w:val="00C70735"/>
    <w:rsid w:val="00C70C57"/>
    <w:rsid w:val="00C71413"/>
    <w:rsid w:val="00C716F1"/>
    <w:rsid w:val="00C71879"/>
    <w:rsid w:val="00C71EC8"/>
    <w:rsid w:val="00C72ACC"/>
    <w:rsid w:val="00C73087"/>
    <w:rsid w:val="00C739E1"/>
    <w:rsid w:val="00C74B20"/>
    <w:rsid w:val="00C74CDC"/>
    <w:rsid w:val="00C74D58"/>
    <w:rsid w:val="00C74F8F"/>
    <w:rsid w:val="00C7509F"/>
    <w:rsid w:val="00C75FE4"/>
    <w:rsid w:val="00C760B8"/>
    <w:rsid w:val="00C77AAB"/>
    <w:rsid w:val="00C77FF7"/>
    <w:rsid w:val="00C804AF"/>
    <w:rsid w:val="00C80FE9"/>
    <w:rsid w:val="00C81002"/>
    <w:rsid w:val="00C81843"/>
    <w:rsid w:val="00C81970"/>
    <w:rsid w:val="00C81DFB"/>
    <w:rsid w:val="00C81F2A"/>
    <w:rsid w:val="00C82159"/>
    <w:rsid w:val="00C823AD"/>
    <w:rsid w:val="00C839D9"/>
    <w:rsid w:val="00C83A68"/>
    <w:rsid w:val="00C83F2E"/>
    <w:rsid w:val="00C8404E"/>
    <w:rsid w:val="00C840CD"/>
    <w:rsid w:val="00C844F3"/>
    <w:rsid w:val="00C84A42"/>
    <w:rsid w:val="00C84BD6"/>
    <w:rsid w:val="00C85016"/>
    <w:rsid w:val="00C85272"/>
    <w:rsid w:val="00C8558C"/>
    <w:rsid w:val="00C856F0"/>
    <w:rsid w:val="00C861EB"/>
    <w:rsid w:val="00C86B6D"/>
    <w:rsid w:val="00C87240"/>
    <w:rsid w:val="00C87FEA"/>
    <w:rsid w:val="00C9002E"/>
    <w:rsid w:val="00C90E94"/>
    <w:rsid w:val="00C90F8C"/>
    <w:rsid w:val="00C91385"/>
    <w:rsid w:val="00C915C7"/>
    <w:rsid w:val="00C91BDD"/>
    <w:rsid w:val="00C922EC"/>
    <w:rsid w:val="00C92384"/>
    <w:rsid w:val="00C925DC"/>
    <w:rsid w:val="00C9264D"/>
    <w:rsid w:val="00C92A5B"/>
    <w:rsid w:val="00C92E46"/>
    <w:rsid w:val="00C93540"/>
    <w:rsid w:val="00C93BC3"/>
    <w:rsid w:val="00C943CE"/>
    <w:rsid w:val="00C94743"/>
    <w:rsid w:val="00C94CAE"/>
    <w:rsid w:val="00C94DF6"/>
    <w:rsid w:val="00C95407"/>
    <w:rsid w:val="00C95836"/>
    <w:rsid w:val="00C958BA"/>
    <w:rsid w:val="00C95D0D"/>
    <w:rsid w:val="00C97004"/>
    <w:rsid w:val="00C979E4"/>
    <w:rsid w:val="00C97BB3"/>
    <w:rsid w:val="00CA0018"/>
    <w:rsid w:val="00CA07DF"/>
    <w:rsid w:val="00CA09DE"/>
    <w:rsid w:val="00CA0A5F"/>
    <w:rsid w:val="00CA0E93"/>
    <w:rsid w:val="00CA1236"/>
    <w:rsid w:val="00CA12CF"/>
    <w:rsid w:val="00CA150F"/>
    <w:rsid w:val="00CA15DE"/>
    <w:rsid w:val="00CA1BE2"/>
    <w:rsid w:val="00CA1C48"/>
    <w:rsid w:val="00CA2178"/>
    <w:rsid w:val="00CA2878"/>
    <w:rsid w:val="00CA2F61"/>
    <w:rsid w:val="00CA3005"/>
    <w:rsid w:val="00CA30F6"/>
    <w:rsid w:val="00CA3698"/>
    <w:rsid w:val="00CA40B5"/>
    <w:rsid w:val="00CA412C"/>
    <w:rsid w:val="00CA4BE1"/>
    <w:rsid w:val="00CA53E8"/>
    <w:rsid w:val="00CA541C"/>
    <w:rsid w:val="00CA5E6B"/>
    <w:rsid w:val="00CA6738"/>
    <w:rsid w:val="00CA6BF5"/>
    <w:rsid w:val="00CA7839"/>
    <w:rsid w:val="00CA78EA"/>
    <w:rsid w:val="00CA79B1"/>
    <w:rsid w:val="00CA7C47"/>
    <w:rsid w:val="00CA7D2B"/>
    <w:rsid w:val="00CA7EDD"/>
    <w:rsid w:val="00CB0632"/>
    <w:rsid w:val="00CB076C"/>
    <w:rsid w:val="00CB1272"/>
    <w:rsid w:val="00CB1A10"/>
    <w:rsid w:val="00CB1A59"/>
    <w:rsid w:val="00CB1E0E"/>
    <w:rsid w:val="00CB1E50"/>
    <w:rsid w:val="00CB1F1F"/>
    <w:rsid w:val="00CB1F27"/>
    <w:rsid w:val="00CB1FF1"/>
    <w:rsid w:val="00CB2509"/>
    <w:rsid w:val="00CB25A3"/>
    <w:rsid w:val="00CB262E"/>
    <w:rsid w:val="00CB2AC6"/>
    <w:rsid w:val="00CB3954"/>
    <w:rsid w:val="00CB3B2C"/>
    <w:rsid w:val="00CB3BBA"/>
    <w:rsid w:val="00CB51B1"/>
    <w:rsid w:val="00CB5A93"/>
    <w:rsid w:val="00CB5D2D"/>
    <w:rsid w:val="00CB614F"/>
    <w:rsid w:val="00CB6339"/>
    <w:rsid w:val="00CB698C"/>
    <w:rsid w:val="00CB6EB6"/>
    <w:rsid w:val="00CB708B"/>
    <w:rsid w:val="00CC020C"/>
    <w:rsid w:val="00CC0724"/>
    <w:rsid w:val="00CC07C2"/>
    <w:rsid w:val="00CC0B74"/>
    <w:rsid w:val="00CC0E1F"/>
    <w:rsid w:val="00CC10B0"/>
    <w:rsid w:val="00CC11F9"/>
    <w:rsid w:val="00CC1463"/>
    <w:rsid w:val="00CC14F3"/>
    <w:rsid w:val="00CC1596"/>
    <w:rsid w:val="00CC1E00"/>
    <w:rsid w:val="00CC1F1B"/>
    <w:rsid w:val="00CC1FB0"/>
    <w:rsid w:val="00CC2117"/>
    <w:rsid w:val="00CC2141"/>
    <w:rsid w:val="00CC2226"/>
    <w:rsid w:val="00CC27BF"/>
    <w:rsid w:val="00CC3B12"/>
    <w:rsid w:val="00CC3B9A"/>
    <w:rsid w:val="00CC3BE4"/>
    <w:rsid w:val="00CC3F33"/>
    <w:rsid w:val="00CC3FF5"/>
    <w:rsid w:val="00CC46DC"/>
    <w:rsid w:val="00CC4756"/>
    <w:rsid w:val="00CC4930"/>
    <w:rsid w:val="00CC4CA6"/>
    <w:rsid w:val="00CC4CF1"/>
    <w:rsid w:val="00CC50F2"/>
    <w:rsid w:val="00CC540E"/>
    <w:rsid w:val="00CC587B"/>
    <w:rsid w:val="00CC58EF"/>
    <w:rsid w:val="00CC5959"/>
    <w:rsid w:val="00CC60DA"/>
    <w:rsid w:val="00CC6505"/>
    <w:rsid w:val="00CC65BB"/>
    <w:rsid w:val="00CC65D3"/>
    <w:rsid w:val="00CC6724"/>
    <w:rsid w:val="00CC6D61"/>
    <w:rsid w:val="00CC7101"/>
    <w:rsid w:val="00CC761D"/>
    <w:rsid w:val="00CC7634"/>
    <w:rsid w:val="00CC7A8A"/>
    <w:rsid w:val="00CC7B2F"/>
    <w:rsid w:val="00CC7FCB"/>
    <w:rsid w:val="00CD001D"/>
    <w:rsid w:val="00CD0617"/>
    <w:rsid w:val="00CD0B5A"/>
    <w:rsid w:val="00CD0FBE"/>
    <w:rsid w:val="00CD109F"/>
    <w:rsid w:val="00CD13A7"/>
    <w:rsid w:val="00CD18A6"/>
    <w:rsid w:val="00CD2F65"/>
    <w:rsid w:val="00CD35E0"/>
    <w:rsid w:val="00CD369C"/>
    <w:rsid w:val="00CD3CF7"/>
    <w:rsid w:val="00CD4095"/>
    <w:rsid w:val="00CD495E"/>
    <w:rsid w:val="00CD4BF9"/>
    <w:rsid w:val="00CD4D45"/>
    <w:rsid w:val="00CD4FBC"/>
    <w:rsid w:val="00CD5407"/>
    <w:rsid w:val="00CD5B71"/>
    <w:rsid w:val="00CD5E96"/>
    <w:rsid w:val="00CD6180"/>
    <w:rsid w:val="00CD6213"/>
    <w:rsid w:val="00CD6809"/>
    <w:rsid w:val="00CD6AA0"/>
    <w:rsid w:val="00CD7160"/>
    <w:rsid w:val="00CD7520"/>
    <w:rsid w:val="00CD7A50"/>
    <w:rsid w:val="00CD7A95"/>
    <w:rsid w:val="00CD7F80"/>
    <w:rsid w:val="00CD7FA2"/>
    <w:rsid w:val="00CE0044"/>
    <w:rsid w:val="00CE03ED"/>
    <w:rsid w:val="00CE067B"/>
    <w:rsid w:val="00CE0F91"/>
    <w:rsid w:val="00CE1671"/>
    <w:rsid w:val="00CE1BB1"/>
    <w:rsid w:val="00CE21FE"/>
    <w:rsid w:val="00CE28E4"/>
    <w:rsid w:val="00CE2C7D"/>
    <w:rsid w:val="00CE323B"/>
    <w:rsid w:val="00CE32C6"/>
    <w:rsid w:val="00CE3688"/>
    <w:rsid w:val="00CE3ADA"/>
    <w:rsid w:val="00CE3E6F"/>
    <w:rsid w:val="00CE4079"/>
    <w:rsid w:val="00CE5303"/>
    <w:rsid w:val="00CE5560"/>
    <w:rsid w:val="00CE56D5"/>
    <w:rsid w:val="00CE5835"/>
    <w:rsid w:val="00CE5909"/>
    <w:rsid w:val="00CE5D6C"/>
    <w:rsid w:val="00CE6335"/>
    <w:rsid w:val="00CE66FB"/>
    <w:rsid w:val="00CE67FE"/>
    <w:rsid w:val="00CE6D07"/>
    <w:rsid w:val="00CE7487"/>
    <w:rsid w:val="00CE75D0"/>
    <w:rsid w:val="00CE7678"/>
    <w:rsid w:val="00CE7F05"/>
    <w:rsid w:val="00CF09A8"/>
    <w:rsid w:val="00CF176A"/>
    <w:rsid w:val="00CF18B6"/>
    <w:rsid w:val="00CF1F24"/>
    <w:rsid w:val="00CF21E5"/>
    <w:rsid w:val="00CF26B9"/>
    <w:rsid w:val="00CF27DB"/>
    <w:rsid w:val="00CF287B"/>
    <w:rsid w:val="00CF3010"/>
    <w:rsid w:val="00CF3428"/>
    <w:rsid w:val="00CF35C6"/>
    <w:rsid w:val="00CF37A8"/>
    <w:rsid w:val="00CF3A84"/>
    <w:rsid w:val="00CF3E9A"/>
    <w:rsid w:val="00CF46F6"/>
    <w:rsid w:val="00CF474F"/>
    <w:rsid w:val="00CF47F8"/>
    <w:rsid w:val="00CF5B40"/>
    <w:rsid w:val="00CF5BEA"/>
    <w:rsid w:val="00CF5CD5"/>
    <w:rsid w:val="00CF60C7"/>
    <w:rsid w:val="00CF6277"/>
    <w:rsid w:val="00CF6952"/>
    <w:rsid w:val="00CF7824"/>
    <w:rsid w:val="00CF7AFB"/>
    <w:rsid w:val="00D000F0"/>
    <w:rsid w:val="00D00350"/>
    <w:rsid w:val="00D0038F"/>
    <w:rsid w:val="00D003C8"/>
    <w:rsid w:val="00D01172"/>
    <w:rsid w:val="00D01305"/>
    <w:rsid w:val="00D017F3"/>
    <w:rsid w:val="00D01DAF"/>
    <w:rsid w:val="00D01FA7"/>
    <w:rsid w:val="00D02602"/>
    <w:rsid w:val="00D028F5"/>
    <w:rsid w:val="00D0292C"/>
    <w:rsid w:val="00D03837"/>
    <w:rsid w:val="00D03881"/>
    <w:rsid w:val="00D042A3"/>
    <w:rsid w:val="00D043B3"/>
    <w:rsid w:val="00D04477"/>
    <w:rsid w:val="00D04511"/>
    <w:rsid w:val="00D0454B"/>
    <w:rsid w:val="00D04755"/>
    <w:rsid w:val="00D04A4D"/>
    <w:rsid w:val="00D04C81"/>
    <w:rsid w:val="00D04E8C"/>
    <w:rsid w:val="00D05310"/>
    <w:rsid w:val="00D0539E"/>
    <w:rsid w:val="00D0581D"/>
    <w:rsid w:val="00D06374"/>
    <w:rsid w:val="00D066E9"/>
    <w:rsid w:val="00D0678C"/>
    <w:rsid w:val="00D06DAE"/>
    <w:rsid w:val="00D06E1F"/>
    <w:rsid w:val="00D07749"/>
    <w:rsid w:val="00D07BAF"/>
    <w:rsid w:val="00D104FA"/>
    <w:rsid w:val="00D1062A"/>
    <w:rsid w:val="00D10C19"/>
    <w:rsid w:val="00D11428"/>
    <w:rsid w:val="00D11B15"/>
    <w:rsid w:val="00D11B2E"/>
    <w:rsid w:val="00D11D91"/>
    <w:rsid w:val="00D11FDF"/>
    <w:rsid w:val="00D12726"/>
    <w:rsid w:val="00D127A2"/>
    <w:rsid w:val="00D12F8D"/>
    <w:rsid w:val="00D13217"/>
    <w:rsid w:val="00D14206"/>
    <w:rsid w:val="00D14886"/>
    <w:rsid w:val="00D14A06"/>
    <w:rsid w:val="00D15114"/>
    <w:rsid w:val="00D152BB"/>
    <w:rsid w:val="00D15741"/>
    <w:rsid w:val="00D15BE3"/>
    <w:rsid w:val="00D15D21"/>
    <w:rsid w:val="00D1655E"/>
    <w:rsid w:val="00D165CF"/>
    <w:rsid w:val="00D166E3"/>
    <w:rsid w:val="00D16A73"/>
    <w:rsid w:val="00D170CD"/>
    <w:rsid w:val="00D1784B"/>
    <w:rsid w:val="00D178AD"/>
    <w:rsid w:val="00D17A59"/>
    <w:rsid w:val="00D17AAE"/>
    <w:rsid w:val="00D17B24"/>
    <w:rsid w:val="00D17B9C"/>
    <w:rsid w:val="00D200E8"/>
    <w:rsid w:val="00D2110C"/>
    <w:rsid w:val="00D211F9"/>
    <w:rsid w:val="00D21223"/>
    <w:rsid w:val="00D214B3"/>
    <w:rsid w:val="00D215A8"/>
    <w:rsid w:val="00D216A3"/>
    <w:rsid w:val="00D21A4A"/>
    <w:rsid w:val="00D21B4D"/>
    <w:rsid w:val="00D21BE5"/>
    <w:rsid w:val="00D21D22"/>
    <w:rsid w:val="00D222D6"/>
    <w:rsid w:val="00D226B2"/>
    <w:rsid w:val="00D2309F"/>
    <w:rsid w:val="00D230D6"/>
    <w:rsid w:val="00D236FE"/>
    <w:rsid w:val="00D23C41"/>
    <w:rsid w:val="00D23CD3"/>
    <w:rsid w:val="00D240BD"/>
    <w:rsid w:val="00D24299"/>
    <w:rsid w:val="00D24548"/>
    <w:rsid w:val="00D24974"/>
    <w:rsid w:val="00D25371"/>
    <w:rsid w:val="00D253D6"/>
    <w:rsid w:val="00D25D20"/>
    <w:rsid w:val="00D2601D"/>
    <w:rsid w:val="00D2647E"/>
    <w:rsid w:val="00D26525"/>
    <w:rsid w:val="00D2684F"/>
    <w:rsid w:val="00D26C30"/>
    <w:rsid w:val="00D27055"/>
    <w:rsid w:val="00D27093"/>
    <w:rsid w:val="00D27120"/>
    <w:rsid w:val="00D2734E"/>
    <w:rsid w:val="00D276DB"/>
    <w:rsid w:val="00D27F6B"/>
    <w:rsid w:val="00D300E9"/>
    <w:rsid w:val="00D30273"/>
    <w:rsid w:val="00D309B0"/>
    <w:rsid w:val="00D30B35"/>
    <w:rsid w:val="00D30C11"/>
    <w:rsid w:val="00D31432"/>
    <w:rsid w:val="00D315A9"/>
    <w:rsid w:val="00D31DA8"/>
    <w:rsid w:val="00D322EA"/>
    <w:rsid w:val="00D323ED"/>
    <w:rsid w:val="00D32691"/>
    <w:rsid w:val="00D32A21"/>
    <w:rsid w:val="00D33189"/>
    <w:rsid w:val="00D33217"/>
    <w:rsid w:val="00D3396A"/>
    <w:rsid w:val="00D33AE9"/>
    <w:rsid w:val="00D33B43"/>
    <w:rsid w:val="00D33EBD"/>
    <w:rsid w:val="00D347E4"/>
    <w:rsid w:val="00D34D74"/>
    <w:rsid w:val="00D35CCD"/>
    <w:rsid w:val="00D3624C"/>
    <w:rsid w:val="00D36602"/>
    <w:rsid w:val="00D367C5"/>
    <w:rsid w:val="00D36818"/>
    <w:rsid w:val="00D369AC"/>
    <w:rsid w:val="00D36A0A"/>
    <w:rsid w:val="00D36A88"/>
    <w:rsid w:val="00D36AC8"/>
    <w:rsid w:val="00D36C6A"/>
    <w:rsid w:val="00D36C90"/>
    <w:rsid w:val="00D3712A"/>
    <w:rsid w:val="00D371D8"/>
    <w:rsid w:val="00D37421"/>
    <w:rsid w:val="00D37683"/>
    <w:rsid w:val="00D403BF"/>
    <w:rsid w:val="00D40794"/>
    <w:rsid w:val="00D41098"/>
    <w:rsid w:val="00D41CC1"/>
    <w:rsid w:val="00D4204B"/>
    <w:rsid w:val="00D42057"/>
    <w:rsid w:val="00D4254A"/>
    <w:rsid w:val="00D43335"/>
    <w:rsid w:val="00D434B1"/>
    <w:rsid w:val="00D437C6"/>
    <w:rsid w:val="00D43885"/>
    <w:rsid w:val="00D43B4E"/>
    <w:rsid w:val="00D43C75"/>
    <w:rsid w:val="00D43D1D"/>
    <w:rsid w:val="00D43EC0"/>
    <w:rsid w:val="00D4471D"/>
    <w:rsid w:val="00D45007"/>
    <w:rsid w:val="00D4506D"/>
    <w:rsid w:val="00D457B8"/>
    <w:rsid w:val="00D45B44"/>
    <w:rsid w:val="00D45F16"/>
    <w:rsid w:val="00D46340"/>
    <w:rsid w:val="00D46711"/>
    <w:rsid w:val="00D46A85"/>
    <w:rsid w:val="00D46CB3"/>
    <w:rsid w:val="00D46F0A"/>
    <w:rsid w:val="00D4790C"/>
    <w:rsid w:val="00D47D0F"/>
    <w:rsid w:val="00D47FDD"/>
    <w:rsid w:val="00D504C9"/>
    <w:rsid w:val="00D50B27"/>
    <w:rsid w:val="00D50E93"/>
    <w:rsid w:val="00D50F1D"/>
    <w:rsid w:val="00D5116D"/>
    <w:rsid w:val="00D5132E"/>
    <w:rsid w:val="00D51625"/>
    <w:rsid w:val="00D51758"/>
    <w:rsid w:val="00D518DF"/>
    <w:rsid w:val="00D51D97"/>
    <w:rsid w:val="00D51D9D"/>
    <w:rsid w:val="00D51E85"/>
    <w:rsid w:val="00D5217C"/>
    <w:rsid w:val="00D52935"/>
    <w:rsid w:val="00D52B37"/>
    <w:rsid w:val="00D52D6B"/>
    <w:rsid w:val="00D53201"/>
    <w:rsid w:val="00D53528"/>
    <w:rsid w:val="00D53540"/>
    <w:rsid w:val="00D5360E"/>
    <w:rsid w:val="00D53835"/>
    <w:rsid w:val="00D53D7D"/>
    <w:rsid w:val="00D53F8A"/>
    <w:rsid w:val="00D53FDB"/>
    <w:rsid w:val="00D54A36"/>
    <w:rsid w:val="00D54E3C"/>
    <w:rsid w:val="00D551B3"/>
    <w:rsid w:val="00D555C0"/>
    <w:rsid w:val="00D555D6"/>
    <w:rsid w:val="00D55840"/>
    <w:rsid w:val="00D55865"/>
    <w:rsid w:val="00D55F36"/>
    <w:rsid w:val="00D561D0"/>
    <w:rsid w:val="00D5667F"/>
    <w:rsid w:val="00D566CF"/>
    <w:rsid w:val="00D56A9C"/>
    <w:rsid w:val="00D56D62"/>
    <w:rsid w:val="00D56F5F"/>
    <w:rsid w:val="00D571BD"/>
    <w:rsid w:val="00D57293"/>
    <w:rsid w:val="00D572BF"/>
    <w:rsid w:val="00D57412"/>
    <w:rsid w:val="00D57857"/>
    <w:rsid w:val="00D57E6B"/>
    <w:rsid w:val="00D605C7"/>
    <w:rsid w:val="00D60C65"/>
    <w:rsid w:val="00D60CC1"/>
    <w:rsid w:val="00D6146E"/>
    <w:rsid w:val="00D614B5"/>
    <w:rsid w:val="00D618A9"/>
    <w:rsid w:val="00D61D4A"/>
    <w:rsid w:val="00D61E0F"/>
    <w:rsid w:val="00D621BE"/>
    <w:rsid w:val="00D623DA"/>
    <w:rsid w:val="00D6260E"/>
    <w:rsid w:val="00D626B5"/>
    <w:rsid w:val="00D62A8A"/>
    <w:rsid w:val="00D62F09"/>
    <w:rsid w:val="00D6342D"/>
    <w:rsid w:val="00D63722"/>
    <w:rsid w:val="00D63978"/>
    <w:rsid w:val="00D63BB4"/>
    <w:rsid w:val="00D641D8"/>
    <w:rsid w:val="00D644CA"/>
    <w:rsid w:val="00D647CE"/>
    <w:rsid w:val="00D65146"/>
    <w:rsid w:val="00D65800"/>
    <w:rsid w:val="00D6594B"/>
    <w:rsid w:val="00D65A1E"/>
    <w:rsid w:val="00D65E7B"/>
    <w:rsid w:val="00D6601E"/>
    <w:rsid w:val="00D67130"/>
    <w:rsid w:val="00D67AA3"/>
    <w:rsid w:val="00D67AC5"/>
    <w:rsid w:val="00D67BD2"/>
    <w:rsid w:val="00D711A4"/>
    <w:rsid w:val="00D71B8F"/>
    <w:rsid w:val="00D71EAD"/>
    <w:rsid w:val="00D72507"/>
    <w:rsid w:val="00D72556"/>
    <w:rsid w:val="00D72941"/>
    <w:rsid w:val="00D72A4C"/>
    <w:rsid w:val="00D7397B"/>
    <w:rsid w:val="00D7412A"/>
    <w:rsid w:val="00D74AE6"/>
    <w:rsid w:val="00D74D0A"/>
    <w:rsid w:val="00D75074"/>
    <w:rsid w:val="00D75A22"/>
    <w:rsid w:val="00D763BA"/>
    <w:rsid w:val="00D76665"/>
    <w:rsid w:val="00D766FF"/>
    <w:rsid w:val="00D76947"/>
    <w:rsid w:val="00D76BAF"/>
    <w:rsid w:val="00D77568"/>
    <w:rsid w:val="00D77620"/>
    <w:rsid w:val="00D77779"/>
    <w:rsid w:val="00D77B3B"/>
    <w:rsid w:val="00D77F69"/>
    <w:rsid w:val="00D804A1"/>
    <w:rsid w:val="00D818A6"/>
    <w:rsid w:val="00D81F36"/>
    <w:rsid w:val="00D82400"/>
    <w:rsid w:val="00D8259A"/>
    <w:rsid w:val="00D82682"/>
    <w:rsid w:val="00D83BC5"/>
    <w:rsid w:val="00D84028"/>
    <w:rsid w:val="00D842DF"/>
    <w:rsid w:val="00D849B8"/>
    <w:rsid w:val="00D84A41"/>
    <w:rsid w:val="00D8527C"/>
    <w:rsid w:val="00D8536B"/>
    <w:rsid w:val="00D85492"/>
    <w:rsid w:val="00D856F6"/>
    <w:rsid w:val="00D85866"/>
    <w:rsid w:val="00D85A05"/>
    <w:rsid w:val="00D85BF7"/>
    <w:rsid w:val="00D86529"/>
    <w:rsid w:val="00D865AD"/>
    <w:rsid w:val="00D86AFC"/>
    <w:rsid w:val="00D86CC9"/>
    <w:rsid w:val="00D8704E"/>
    <w:rsid w:val="00D877BF"/>
    <w:rsid w:val="00D9078E"/>
    <w:rsid w:val="00D9081C"/>
    <w:rsid w:val="00D90870"/>
    <w:rsid w:val="00D90E8D"/>
    <w:rsid w:val="00D91A52"/>
    <w:rsid w:val="00D91AB3"/>
    <w:rsid w:val="00D91D29"/>
    <w:rsid w:val="00D9246B"/>
    <w:rsid w:val="00D92B43"/>
    <w:rsid w:val="00D931E4"/>
    <w:rsid w:val="00D9361C"/>
    <w:rsid w:val="00D93672"/>
    <w:rsid w:val="00D93F7D"/>
    <w:rsid w:val="00D9408B"/>
    <w:rsid w:val="00D940D4"/>
    <w:rsid w:val="00D94140"/>
    <w:rsid w:val="00D94787"/>
    <w:rsid w:val="00D94EFD"/>
    <w:rsid w:val="00D94F93"/>
    <w:rsid w:val="00D95492"/>
    <w:rsid w:val="00D954AC"/>
    <w:rsid w:val="00D95751"/>
    <w:rsid w:val="00D95AF1"/>
    <w:rsid w:val="00D95DE1"/>
    <w:rsid w:val="00D962C8"/>
    <w:rsid w:val="00D962E9"/>
    <w:rsid w:val="00D9642F"/>
    <w:rsid w:val="00D96632"/>
    <w:rsid w:val="00D9674A"/>
    <w:rsid w:val="00D96B5C"/>
    <w:rsid w:val="00D96E24"/>
    <w:rsid w:val="00D97139"/>
    <w:rsid w:val="00D97644"/>
    <w:rsid w:val="00D97676"/>
    <w:rsid w:val="00D976BB"/>
    <w:rsid w:val="00D97A1E"/>
    <w:rsid w:val="00D97EA2"/>
    <w:rsid w:val="00DA03E9"/>
    <w:rsid w:val="00DA05B1"/>
    <w:rsid w:val="00DA0940"/>
    <w:rsid w:val="00DA0A8F"/>
    <w:rsid w:val="00DA0AD0"/>
    <w:rsid w:val="00DA0BC5"/>
    <w:rsid w:val="00DA0C8A"/>
    <w:rsid w:val="00DA14D0"/>
    <w:rsid w:val="00DA1552"/>
    <w:rsid w:val="00DA18AE"/>
    <w:rsid w:val="00DA202E"/>
    <w:rsid w:val="00DA20D9"/>
    <w:rsid w:val="00DA2201"/>
    <w:rsid w:val="00DA231C"/>
    <w:rsid w:val="00DA2343"/>
    <w:rsid w:val="00DA244B"/>
    <w:rsid w:val="00DA25B5"/>
    <w:rsid w:val="00DA28A5"/>
    <w:rsid w:val="00DA2A8B"/>
    <w:rsid w:val="00DA2F81"/>
    <w:rsid w:val="00DA32AE"/>
    <w:rsid w:val="00DA359D"/>
    <w:rsid w:val="00DA3784"/>
    <w:rsid w:val="00DA3A27"/>
    <w:rsid w:val="00DA3B50"/>
    <w:rsid w:val="00DA3E9A"/>
    <w:rsid w:val="00DA45F3"/>
    <w:rsid w:val="00DA473D"/>
    <w:rsid w:val="00DA4B29"/>
    <w:rsid w:val="00DA4CAF"/>
    <w:rsid w:val="00DA50B1"/>
    <w:rsid w:val="00DA5142"/>
    <w:rsid w:val="00DA5A6F"/>
    <w:rsid w:val="00DA5ACE"/>
    <w:rsid w:val="00DA6A00"/>
    <w:rsid w:val="00DA6E6A"/>
    <w:rsid w:val="00DA7881"/>
    <w:rsid w:val="00DB0234"/>
    <w:rsid w:val="00DB03CD"/>
    <w:rsid w:val="00DB0514"/>
    <w:rsid w:val="00DB0838"/>
    <w:rsid w:val="00DB14EC"/>
    <w:rsid w:val="00DB2894"/>
    <w:rsid w:val="00DB2B67"/>
    <w:rsid w:val="00DB2D8C"/>
    <w:rsid w:val="00DB31AC"/>
    <w:rsid w:val="00DB372C"/>
    <w:rsid w:val="00DB3ACD"/>
    <w:rsid w:val="00DB3B11"/>
    <w:rsid w:val="00DB3DBF"/>
    <w:rsid w:val="00DB3F94"/>
    <w:rsid w:val="00DB4097"/>
    <w:rsid w:val="00DB4530"/>
    <w:rsid w:val="00DB535D"/>
    <w:rsid w:val="00DB54A2"/>
    <w:rsid w:val="00DB55EF"/>
    <w:rsid w:val="00DB5A28"/>
    <w:rsid w:val="00DB5A58"/>
    <w:rsid w:val="00DB65E1"/>
    <w:rsid w:val="00DB661B"/>
    <w:rsid w:val="00DB68CC"/>
    <w:rsid w:val="00DB6AA8"/>
    <w:rsid w:val="00DB6E1F"/>
    <w:rsid w:val="00DB6E46"/>
    <w:rsid w:val="00DB6F1F"/>
    <w:rsid w:val="00DB6F4B"/>
    <w:rsid w:val="00DB7392"/>
    <w:rsid w:val="00DB7803"/>
    <w:rsid w:val="00DB7EDF"/>
    <w:rsid w:val="00DC00F0"/>
    <w:rsid w:val="00DC0BEA"/>
    <w:rsid w:val="00DC0C35"/>
    <w:rsid w:val="00DC0E3B"/>
    <w:rsid w:val="00DC0F24"/>
    <w:rsid w:val="00DC104C"/>
    <w:rsid w:val="00DC11E9"/>
    <w:rsid w:val="00DC20D4"/>
    <w:rsid w:val="00DC2879"/>
    <w:rsid w:val="00DC2A54"/>
    <w:rsid w:val="00DC32E9"/>
    <w:rsid w:val="00DC35C2"/>
    <w:rsid w:val="00DC395D"/>
    <w:rsid w:val="00DC3A62"/>
    <w:rsid w:val="00DC3A6F"/>
    <w:rsid w:val="00DC3E76"/>
    <w:rsid w:val="00DC40E7"/>
    <w:rsid w:val="00DC44D5"/>
    <w:rsid w:val="00DC498B"/>
    <w:rsid w:val="00DC4DFA"/>
    <w:rsid w:val="00DC5266"/>
    <w:rsid w:val="00DC5974"/>
    <w:rsid w:val="00DC5CED"/>
    <w:rsid w:val="00DC6AA4"/>
    <w:rsid w:val="00DC6F9F"/>
    <w:rsid w:val="00DC767F"/>
    <w:rsid w:val="00DC78B0"/>
    <w:rsid w:val="00DC79A5"/>
    <w:rsid w:val="00DC7AF3"/>
    <w:rsid w:val="00DD008C"/>
    <w:rsid w:val="00DD0835"/>
    <w:rsid w:val="00DD0952"/>
    <w:rsid w:val="00DD0C05"/>
    <w:rsid w:val="00DD15C2"/>
    <w:rsid w:val="00DD1A01"/>
    <w:rsid w:val="00DD2BD6"/>
    <w:rsid w:val="00DD2C35"/>
    <w:rsid w:val="00DD2C36"/>
    <w:rsid w:val="00DD358C"/>
    <w:rsid w:val="00DD38CE"/>
    <w:rsid w:val="00DD3BBF"/>
    <w:rsid w:val="00DD3BF4"/>
    <w:rsid w:val="00DD3F60"/>
    <w:rsid w:val="00DD43F2"/>
    <w:rsid w:val="00DD4E19"/>
    <w:rsid w:val="00DD4EFB"/>
    <w:rsid w:val="00DD5753"/>
    <w:rsid w:val="00DD5E68"/>
    <w:rsid w:val="00DD5EC8"/>
    <w:rsid w:val="00DD5ED8"/>
    <w:rsid w:val="00DD6957"/>
    <w:rsid w:val="00DD71E2"/>
    <w:rsid w:val="00DD78AD"/>
    <w:rsid w:val="00DE003B"/>
    <w:rsid w:val="00DE04B8"/>
    <w:rsid w:val="00DE2031"/>
    <w:rsid w:val="00DE28F8"/>
    <w:rsid w:val="00DE294D"/>
    <w:rsid w:val="00DE29E3"/>
    <w:rsid w:val="00DE2EF8"/>
    <w:rsid w:val="00DE2F3E"/>
    <w:rsid w:val="00DE307B"/>
    <w:rsid w:val="00DE3221"/>
    <w:rsid w:val="00DE3623"/>
    <w:rsid w:val="00DE3760"/>
    <w:rsid w:val="00DE41E0"/>
    <w:rsid w:val="00DE45EA"/>
    <w:rsid w:val="00DE474C"/>
    <w:rsid w:val="00DE48A1"/>
    <w:rsid w:val="00DE54B1"/>
    <w:rsid w:val="00DE559F"/>
    <w:rsid w:val="00DE5C16"/>
    <w:rsid w:val="00DE5ED7"/>
    <w:rsid w:val="00DE6AB9"/>
    <w:rsid w:val="00DE6BB9"/>
    <w:rsid w:val="00DE6C87"/>
    <w:rsid w:val="00DE6F59"/>
    <w:rsid w:val="00DE6F95"/>
    <w:rsid w:val="00DE7454"/>
    <w:rsid w:val="00DE7511"/>
    <w:rsid w:val="00DE7994"/>
    <w:rsid w:val="00DE7AE0"/>
    <w:rsid w:val="00DF04AE"/>
    <w:rsid w:val="00DF0AC9"/>
    <w:rsid w:val="00DF0C79"/>
    <w:rsid w:val="00DF1F18"/>
    <w:rsid w:val="00DF202C"/>
    <w:rsid w:val="00DF2185"/>
    <w:rsid w:val="00DF285D"/>
    <w:rsid w:val="00DF2F35"/>
    <w:rsid w:val="00DF310A"/>
    <w:rsid w:val="00DF31C2"/>
    <w:rsid w:val="00DF3B93"/>
    <w:rsid w:val="00DF3E44"/>
    <w:rsid w:val="00DF4527"/>
    <w:rsid w:val="00DF4D74"/>
    <w:rsid w:val="00DF50D1"/>
    <w:rsid w:val="00DF537D"/>
    <w:rsid w:val="00DF5757"/>
    <w:rsid w:val="00DF5C04"/>
    <w:rsid w:val="00DF5D9C"/>
    <w:rsid w:val="00DF5FF5"/>
    <w:rsid w:val="00DF6529"/>
    <w:rsid w:val="00DF6731"/>
    <w:rsid w:val="00DF6D61"/>
    <w:rsid w:val="00DF6D8B"/>
    <w:rsid w:val="00DF7284"/>
    <w:rsid w:val="00DF7605"/>
    <w:rsid w:val="00DF77F0"/>
    <w:rsid w:val="00DF7913"/>
    <w:rsid w:val="00DF797E"/>
    <w:rsid w:val="00DF7C97"/>
    <w:rsid w:val="00DF7CB2"/>
    <w:rsid w:val="00E000E4"/>
    <w:rsid w:val="00E002B9"/>
    <w:rsid w:val="00E002FF"/>
    <w:rsid w:val="00E004DF"/>
    <w:rsid w:val="00E00780"/>
    <w:rsid w:val="00E00899"/>
    <w:rsid w:val="00E00A7D"/>
    <w:rsid w:val="00E0194A"/>
    <w:rsid w:val="00E01A26"/>
    <w:rsid w:val="00E01BB2"/>
    <w:rsid w:val="00E01DC0"/>
    <w:rsid w:val="00E022F1"/>
    <w:rsid w:val="00E02529"/>
    <w:rsid w:val="00E026DB"/>
    <w:rsid w:val="00E02CD3"/>
    <w:rsid w:val="00E02D02"/>
    <w:rsid w:val="00E02D75"/>
    <w:rsid w:val="00E03414"/>
    <w:rsid w:val="00E03DC0"/>
    <w:rsid w:val="00E04029"/>
    <w:rsid w:val="00E04155"/>
    <w:rsid w:val="00E04505"/>
    <w:rsid w:val="00E04B79"/>
    <w:rsid w:val="00E04E63"/>
    <w:rsid w:val="00E05532"/>
    <w:rsid w:val="00E05DD3"/>
    <w:rsid w:val="00E05DE6"/>
    <w:rsid w:val="00E05F0D"/>
    <w:rsid w:val="00E063E3"/>
    <w:rsid w:val="00E06452"/>
    <w:rsid w:val="00E067BE"/>
    <w:rsid w:val="00E06BC6"/>
    <w:rsid w:val="00E06D03"/>
    <w:rsid w:val="00E07050"/>
    <w:rsid w:val="00E07187"/>
    <w:rsid w:val="00E0799A"/>
    <w:rsid w:val="00E079FB"/>
    <w:rsid w:val="00E07B53"/>
    <w:rsid w:val="00E07B91"/>
    <w:rsid w:val="00E07D27"/>
    <w:rsid w:val="00E07FFD"/>
    <w:rsid w:val="00E10F9A"/>
    <w:rsid w:val="00E10FEE"/>
    <w:rsid w:val="00E12086"/>
    <w:rsid w:val="00E12BA2"/>
    <w:rsid w:val="00E12EB3"/>
    <w:rsid w:val="00E131C7"/>
    <w:rsid w:val="00E13421"/>
    <w:rsid w:val="00E13ADE"/>
    <w:rsid w:val="00E13B11"/>
    <w:rsid w:val="00E14452"/>
    <w:rsid w:val="00E149C1"/>
    <w:rsid w:val="00E14A79"/>
    <w:rsid w:val="00E15030"/>
    <w:rsid w:val="00E1544E"/>
    <w:rsid w:val="00E158C1"/>
    <w:rsid w:val="00E15D2E"/>
    <w:rsid w:val="00E15D7B"/>
    <w:rsid w:val="00E16027"/>
    <w:rsid w:val="00E162C5"/>
    <w:rsid w:val="00E168D1"/>
    <w:rsid w:val="00E16A9A"/>
    <w:rsid w:val="00E16C86"/>
    <w:rsid w:val="00E16DA6"/>
    <w:rsid w:val="00E16E06"/>
    <w:rsid w:val="00E1731B"/>
    <w:rsid w:val="00E1738D"/>
    <w:rsid w:val="00E174B1"/>
    <w:rsid w:val="00E17584"/>
    <w:rsid w:val="00E175D4"/>
    <w:rsid w:val="00E1768E"/>
    <w:rsid w:val="00E17E50"/>
    <w:rsid w:val="00E20692"/>
    <w:rsid w:val="00E20D2D"/>
    <w:rsid w:val="00E20FD7"/>
    <w:rsid w:val="00E21517"/>
    <w:rsid w:val="00E2185C"/>
    <w:rsid w:val="00E21881"/>
    <w:rsid w:val="00E21DA6"/>
    <w:rsid w:val="00E22832"/>
    <w:rsid w:val="00E2318F"/>
    <w:rsid w:val="00E2351C"/>
    <w:rsid w:val="00E2385C"/>
    <w:rsid w:val="00E240E0"/>
    <w:rsid w:val="00E24221"/>
    <w:rsid w:val="00E25997"/>
    <w:rsid w:val="00E25A4D"/>
    <w:rsid w:val="00E25A95"/>
    <w:rsid w:val="00E25BC4"/>
    <w:rsid w:val="00E25CCE"/>
    <w:rsid w:val="00E25D35"/>
    <w:rsid w:val="00E25D71"/>
    <w:rsid w:val="00E26CAB"/>
    <w:rsid w:val="00E2720F"/>
    <w:rsid w:val="00E27D3F"/>
    <w:rsid w:val="00E30496"/>
    <w:rsid w:val="00E30835"/>
    <w:rsid w:val="00E30B8B"/>
    <w:rsid w:val="00E30CB5"/>
    <w:rsid w:val="00E30FBC"/>
    <w:rsid w:val="00E3108A"/>
    <w:rsid w:val="00E31765"/>
    <w:rsid w:val="00E31D46"/>
    <w:rsid w:val="00E31EFE"/>
    <w:rsid w:val="00E31F73"/>
    <w:rsid w:val="00E325DA"/>
    <w:rsid w:val="00E330E7"/>
    <w:rsid w:val="00E3355D"/>
    <w:rsid w:val="00E337C1"/>
    <w:rsid w:val="00E338EA"/>
    <w:rsid w:val="00E33EBE"/>
    <w:rsid w:val="00E33EDE"/>
    <w:rsid w:val="00E347B4"/>
    <w:rsid w:val="00E349F4"/>
    <w:rsid w:val="00E34A92"/>
    <w:rsid w:val="00E35140"/>
    <w:rsid w:val="00E35177"/>
    <w:rsid w:val="00E35FD9"/>
    <w:rsid w:val="00E36357"/>
    <w:rsid w:val="00E3664D"/>
    <w:rsid w:val="00E36811"/>
    <w:rsid w:val="00E36DCF"/>
    <w:rsid w:val="00E36FDC"/>
    <w:rsid w:val="00E37136"/>
    <w:rsid w:val="00E404F3"/>
    <w:rsid w:val="00E40715"/>
    <w:rsid w:val="00E40A6C"/>
    <w:rsid w:val="00E40A85"/>
    <w:rsid w:val="00E42519"/>
    <w:rsid w:val="00E42CD9"/>
    <w:rsid w:val="00E43280"/>
    <w:rsid w:val="00E43311"/>
    <w:rsid w:val="00E43314"/>
    <w:rsid w:val="00E435D8"/>
    <w:rsid w:val="00E44006"/>
    <w:rsid w:val="00E443B4"/>
    <w:rsid w:val="00E44D0B"/>
    <w:rsid w:val="00E452AE"/>
    <w:rsid w:val="00E456BE"/>
    <w:rsid w:val="00E460F9"/>
    <w:rsid w:val="00E461EE"/>
    <w:rsid w:val="00E46254"/>
    <w:rsid w:val="00E46496"/>
    <w:rsid w:val="00E466DE"/>
    <w:rsid w:val="00E469AD"/>
    <w:rsid w:val="00E46E38"/>
    <w:rsid w:val="00E47479"/>
    <w:rsid w:val="00E477C7"/>
    <w:rsid w:val="00E47FA1"/>
    <w:rsid w:val="00E47FB2"/>
    <w:rsid w:val="00E50543"/>
    <w:rsid w:val="00E5057A"/>
    <w:rsid w:val="00E50B59"/>
    <w:rsid w:val="00E512C2"/>
    <w:rsid w:val="00E51696"/>
    <w:rsid w:val="00E5170D"/>
    <w:rsid w:val="00E5172B"/>
    <w:rsid w:val="00E51A14"/>
    <w:rsid w:val="00E51B33"/>
    <w:rsid w:val="00E51BDE"/>
    <w:rsid w:val="00E5232B"/>
    <w:rsid w:val="00E525AA"/>
    <w:rsid w:val="00E52693"/>
    <w:rsid w:val="00E52A6A"/>
    <w:rsid w:val="00E52E6A"/>
    <w:rsid w:val="00E531A1"/>
    <w:rsid w:val="00E53225"/>
    <w:rsid w:val="00E53C34"/>
    <w:rsid w:val="00E53F4C"/>
    <w:rsid w:val="00E544A8"/>
    <w:rsid w:val="00E5482F"/>
    <w:rsid w:val="00E54B28"/>
    <w:rsid w:val="00E55317"/>
    <w:rsid w:val="00E553D4"/>
    <w:rsid w:val="00E5579E"/>
    <w:rsid w:val="00E559A0"/>
    <w:rsid w:val="00E55C11"/>
    <w:rsid w:val="00E56153"/>
    <w:rsid w:val="00E5655D"/>
    <w:rsid w:val="00E56A1B"/>
    <w:rsid w:val="00E56B85"/>
    <w:rsid w:val="00E56F00"/>
    <w:rsid w:val="00E572E1"/>
    <w:rsid w:val="00E575E7"/>
    <w:rsid w:val="00E57972"/>
    <w:rsid w:val="00E57AFE"/>
    <w:rsid w:val="00E57BC4"/>
    <w:rsid w:val="00E57CB4"/>
    <w:rsid w:val="00E57F9A"/>
    <w:rsid w:val="00E60479"/>
    <w:rsid w:val="00E60686"/>
    <w:rsid w:val="00E60BE5"/>
    <w:rsid w:val="00E61016"/>
    <w:rsid w:val="00E614AA"/>
    <w:rsid w:val="00E61839"/>
    <w:rsid w:val="00E618CD"/>
    <w:rsid w:val="00E61BCF"/>
    <w:rsid w:val="00E61C05"/>
    <w:rsid w:val="00E62239"/>
    <w:rsid w:val="00E6274A"/>
    <w:rsid w:val="00E62915"/>
    <w:rsid w:val="00E62BF8"/>
    <w:rsid w:val="00E62E5C"/>
    <w:rsid w:val="00E6378D"/>
    <w:rsid w:val="00E63D2C"/>
    <w:rsid w:val="00E63D99"/>
    <w:rsid w:val="00E63E27"/>
    <w:rsid w:val="00E63F06"/>
    <w:rsid w:val="00E63FC7"/>
    <w:rsid w:val="00E63FFE"/>
    <w:rsid w:val="00E640B5"/>
    <w:rsid w:val="00E64898"/>
    <w:rsid w:val="00E65244"/>
    <w:rsid w:val="00E65A54"/>
    <w:rsid w:val="00E65CCB"/>
    <w:rsid w:val="00E660CB"/>
    <w:rsid w:val="00E661CC"/>
    <w:rsid w:val="00E66225"/>
    <w:rsid w:val="00E66A9C"/>
    <w:rsid w:val="00E671A0"/>
    <w:rsid w:val="00E672B7"/>
    <w:rsid w:val="00E674A1"/>
    <w:rsid w:val="00E675BA"/>
    <w:rsid w:val="00E701C0"/>
    <w:rsid w:val="00E703BA"/>
    <w:rsid w:val="00E709E5"/>
    <w:rsid w:val="00E71085"/>
    <w:rsid w:val="00E71175"/>
    <w:rsid w:val="00E712E7"/>
    <w:rsid w:val="00E716BA"/>
    <w:rsid w:val="00E716E9"/>
    <w:rsid w:val="00E71A05"/>
    <w:rsid w:val="00E71CB0"/>
    <w:rsid w:val="00E71FE8"/>
    <w:rsid w:val="00E721A7"/>
    <w:rsid w:val="00E72A39"/>
    <w:rsid w:val="00E7320E"/>
    <w:rsid w:val="00E73384"/>
    <w:rsid w:val="00E73477"/>
    <w:rsid w:val="00E73515"/>
    <w:rsid w:val="00E7382C"/>
    <w:rsid w:val="00E73AB9"/>
    <w:rsid w:val="00E73D2C"/>
    <w:rsid w:val="00E747C0"/>
    <w:rsid w:val="00E748F3"/>
    <w:rsid w:val="00E74E53"/>
    <w:rsid w:val="00E752A6"/>
    <w:rsid w:val="00E75800"/>
    <w:rsid w:val="00E75A8C"/>
    <w:rsid w:val="00E75B20"/>
    <w:rsid w:val="00E75DC9"/>
    <w:rsid w:val="00E75E5A"/>
    <w:rsid w:val="00E75F42"/>
    <w:rsid w:val="00E766CE"/>
    <w:rsid w:val="00E7690F"/>
    <w:rsid w:val="00E76B9A"/>
    <w:rsid w:val="00E76C74"/>
    <w:rsid w:val="00E76CAC"/>
    <w:rsid w:val="00E76EF2"/>
    <w:rsid w:val="00E76F97"/>
    <w:rsid w:val="00E76F9B"/>
    <w:rsid w:val="00E772E9"/>
    <w:rsid w:val="00E77DF5"/>
    <w:rsid w:val="00E80C2F"/>
    <w:rsid w:val="00E81F3D"/>
    <w:rsid w:val="00E82267"/>
    <w:rsid w:val="00E822E0"/>
    <w:rsid w:val="00E82640"/>
    <w:rsid w:val="00E82D68"/>
    <w:rsid w:val="00E83973"/>
    <w:rsid w:val="00E8430F"/>
    <w:rsid w:val="00E84741"/>
    <w:rsid w:val="00E84A68"/>
    <w:rsid w:val="00E84A8B"/>
    <w:rsid w:val="00E84CAA"/>
    <w:rsid w:val="00E850C8"/>
    <w:rsid w:val="00E857CE"/>
    <w:rsid w:val="00E860CB"/>
    <w:rsid w:val="00E86439"/>
    <w:rsid w:val="00E8662E"/>
    <w:rsid w:val="00E867FE"/>
    <w:rsid w:val="00E86922"/>
    <w:rsid w:val="00E86D6D"/>
    <w:rsid w:val="00E8757D"/>
    <w:rsid w:val="00E87F79"/>
    <w:rsid w:val="00E90032"/>
    <w:rsid w:val="00E90B75"/>
    <w:rsid w:val="00E9110D"/>
    <w:rsid w:val="00E918EA"/>
    <w:rsid w:val="00E9198D"/>
    <w:rsid w:val="00E921AF"/>
    <w:rsid w:val="00E923B3"/>
    <w:rsid w:val="00E92696"/>
    <w:rsid w:val="00E9273A"/>
    <w:rsid w:val="00E9299E"/>
    <w:rsid w:val="00E932C3"/>
    <w:rsid w:val="00E935E3"/>
    <w:rsid w:val="00E936A7"/>
    <w:rsid w:val="00E93A26"/>
    <w:rsid w:val="00E94214"/>
    <w:rsid w:val="00E94AAC"/>
    <w:rsid w:val="00E94BA6"/>
    <w:rsid w:val="00E94EB3"/>
    <w:rsid w:val="00E95077"/>
    <w:rsid w:val="00E956CF"/>
    <w:rsid w:val="00E95948"/>
    <w:rsid w:val="00E96DB1"/>
    <w:rsid w:val="00E96FDE"/>
    <w:rsid w:val="00E9714D"/>
    <w:rsid w:val="00E971F7"/>
    <w:rsid w:val="00E9729D"/>
    <w:rsid w:val="00EA0B71"/>
    <w:rsid w:val="00EA0C31"/>
    <w:rsid w:val="00EA0D13"/>
    <w:rsid w:val="00EA13F8"/>
    <w:rsid w:val="00EA1406"/>
    <w:rsid w:val="00EA1420"/>
    <w:rsid w:val="00EA1504"/>
    <w:rsid w:val="00EA19FB"/>
    <w:rsid w:val="00EA1A30"/>
    <w:rsid w:val="00EA1C26"/>
    <w:rsid w:val="00EA1E4A"/>
    <w:rsid w:val="00EA2156"/>
    <w:rsid w:val="00EA234E"/>
    <w:rsid w:val="00EA25BB"/>
    <w:rsid w:val="00EA2CC6"/>
    <w:rsid w:val="00EA2D89"/>
    <w:rsid w:val="00EA2EF7"/>
    <w:rsid w:val="00EA3081"/>
    <w:rsid w:val="00EA3133"/>
    <w:rsid w:val="00EA38AC"/>
    <w:rsid w:val="00EA3BD9"/>
    <w:rsid w:val="00EA3E9C"/>
    <w:rsid w:val="00EA468C"/>
    <w:rsid w:val="00EA4699"/>
    <w:rsid w:val="00EA4919"/>
    <w:rsid w:val="00EA50C9"/>
    <w:rsid w:val="00EA596F"/>
    <w:rsid w:val="00EA5B84"/>
    <w:rsid w:val="00EA6981"/>
    <w:rsid w:val="00EA7023"/>
    <w:rsid w:val="00EA7058"/>
    <w:rsid w:val="00EA7A4D"/>
    <w:rsid w:val="00EA7A7E"/>
    <w:rsid w:val="00EA7B0B"/>
    <w:rsid w:val="00EA7C08"/>
    <w:rsid w:val="00EB0CA3"/>
    <w:rsid w:val="00EB117D"/>
    <w:rsid w:val="00EB16EB"/>
    <w:rsid w:val="00EB176C"/>
    <w:rsid w:val="00EB2435"/>
    <w:rsid w:val="00EB2562"/>
    <w:rsid w:val="00EB2979"/>
    <w:rsid w:val="00EB2D32"/>
    <w:rsid w:val="00EB307C"/>
    <w:rsid w:val="00EB347B"/>
    <w:rsid w:val="00EB36A6"/>
    <w:rsid w:val="00EB39AC"/>
    <w:rsid w:val="00EB3C37"/>
    <w:rsid w:val="00EB4A28"/>
    <w:rsid w:val="00EB4B45"/>
    <w:rsid w:val="00EB4D8D"/>
    <w:rsid w:val="00EB4F94"/>
    <w:rsid w:val="00EB5596"/>
    <w:rsid w:val="00EB5BFA"/>
    <w:rsid w:val="00EB5E2C"/>
    <w:rsid w:val="00EB6112"/>
    <w:rsid w:val="00EB65A6"/>
    <w:rsid w:val="00EB6707"/>
    <w:rsid w:val="00EB6C5D"/>
    <w:rsid w:val="00EB6FB2"/>
    <w:rsid w:val="00EB718F"/>
    <w:rsid w:val="00EB758D"/>
    <w:rsid w:val="00EB7785"/>
    <w:rsid w:val="00EC0025"/>
    <w:rsid w:val="00EC05DA"/>
    <w:rsid w:val="00EC069C"/>
    <w:rsid w:val="00EC0CD2"/>
    <w:rsid w:val="00EC1457"/>
    <w:rsid w:val="00EC1953"/>
    <w:rsid w:val="00EC1DA4"/>
    <w:rsid w:val="00EC2456"/>
    <w:rsid w:val="00EC24BC"/>
    <w:rsid w:val="00EC24F8"/>
    <w:rsid w:val="00EC2A67"/>
    <w:rsid w:val="00EC3082"/>
    <w:rsid w:val="00EC35E5"/>
    <w:rsid w:val="00EC371C"/>
    <w:rsid w:val="00EC3EDD"/>
    <w:rsid w:val="00EC426A"/>
    <w:rsid w:val="00EC4326"/>
    <w:rsid w:val="00EC44B6"/>
    <w:rsid w:val="00EC4726"/>
    <w:rsid w:val="00EC4C8C"/>
    <w:rsid w:val="00EC52F6"/>
    <w:rsid w:val="00EC543D"/>
    <w:rsid w:val="00EC54C1"/>
    <w:rsid w:val="00EC6047"/>
    <w:rsid w:val="00EC612F"/>
    <w:rsid w:val="00EC6421"/>
    <w:rsid w:val="00EC66C4"/>
    <w:rsid w:val="00EC6D91"/>
    <w:rsid w:val="00EC7704"/>
    <w:rsid w:val="00EC79C0"/>
    <w:rsid w:val="00EC7AAA"/>
    <w:rsid w:val="00EC7DD6"/>
    <w:rsid w:val="00ED00EA"/>
    <w:rsid w:val="00ED075A"/>
    <w:rsid w:val="00ED0A6A"/>
    <w:rsid w:val="00ED0BF6"/>
    <w:rsid w:val="00ED0C02"/>
    <w:rsid w:val="00ED0D7F"/>
    <w:rsid w:val="00ED0E03"/>
    <w:rsid w:val="00ED0E18"/>
    <w:rsid w:val="00ED11C0"/>
    <w:rsid w:val="00ED1892"/>
    <w:rsid w:val="00ED20C9"/>
    <w:rsid w:val="00ED23CE"/>
    <w:rsid w:val="00ED26D3"/>
    <w:rsid w:val="00ED28F5"/>
    <w:rsid w:val="00ED295B"/>
    <w:rsid w:val="00ED2E0D"/>
    <w:rsid w:val="00ED2F31"/>
    <w:rsid w:val="00ED3164"/>
    <w:rsid w:val="00ED3245"/>
    <w:rsid w:val="00ED335F"/>
    <w:rsid w:val="00ED37AB"/>
    <w:rsid w:val="00ED398D"/>
    <w:rsid w:val="00ED444D"/>
    <w:rsid w:val="00ED46DD"/>
    <w:rsid w:val="00ED5034"/>
    <w:rsid w:val="00ED5823"/>
    <w:rsid w:val="00ED58CF"/>
    <w:rsid w:val="00ED5968"/>
    <w:rsid w:val="00ED5E2D"/>
    <w:rsid w:val="00ED69B4"/>
    <w:rsid w:val="00ED7A69"/>
    <w:rsid w:val="00ED7F32"/>
    <w:rsid w:val="00EE0064"/>
    <w:rsid w:val="00EE03D0"/>
    <w:rsid w:val="00EE0788"/>
    <w:rsid w:val="00EE083B"/>
    <w:rsid w:val="00EE0C2D"/>
    <w:rsid w:val="00EE0CF7"/>
    <w:rsid w:val="00EE118A"/>
    <w:rsid w:val="00EE139D"/>
    <w:rsid w:val="00EE19C6"/>
    <w:rsid w:val="00EE1AF5"/>
    <w:rsid w:val="00EE1B02"/>
    <w:rsid w:val="00EE29A1"/>
    <w:rsid w:val="00EE315D"/>
    <w:rsid w:val="00EE35B9"/>
    <w:rsid w:val="00EE3FF9"/>
    <w:rsid w:val="00EE43E6"/>
    <w:rsid w:val="00EE4A0B"/>
    <w:rsid w:val="00EE4A70"/>
    <w:rsid w:val="00EE555F"/>
    <w:rsid w:val="00EE5628"/>
    <w:rsid w:val="00EE5677"/>
    <w:rsid w:val="00EE589E"/>
    <w:rsid w:val="00EE5A8C"/>
    <w:rsid w:val="00EE5CC5"/>
    <w:rsid w:val="00EE5D18"/>
    <w:rsid w:val="00EE60E2"/>
    <w:rsid w:val="00EE669F"/>
    <w:rsid w:val="00EE66B1"/>
    <w:rsid w:val="00EE6744"/>
    <w:rsid w:val="00EE6E80"/>
    <w:rsid w:val="00EE71DF"/>
    <w:rsid w:val="00EE723C"/>
    <w:rsid w:val="00EE7273"/>
    <w:rsid w:val="00EE7E4D"/>
    <w:rsid w:val="00EF0EA0"/>
    <w:rsid w:val="00EF17F0"/>
    <w:rsid w:val="00EF1C62"/>
    <w:rsid w:val="00EF20AB"/>
    <w:rsid w:val="00EF231B"/>
    <w:rsid w:val="00EF257D"/>
    <w:rsid w:val="00EF270C"/>
    <w:rsid w:val="00EF2E99"/>
    <w:rsid w:val="00EF35D2"/>
    <w:rsid w:val="00EF3694"/>
    <w:rsid w:val="00EF3D81"/>
    <w:rsid w:val="00EF4431"/>
    <w:rsid w:val="00EF5817"/>
    <w:rsid w:val="00EF5E58"/>
    <w:rsid w:val="00EF6098"/>
    <w:rsid w:val="00EF615F"/>
    <w:rsid w:val="00EF6355"/>
    <w:rsid w:val="00EF671A"/>
    <w:rsid w:val="00EF7016"/>
    <w:rsid w:val="00EF701E"/>
    <w:rsid w:val="00EF7102"/>
    <w:rsid w:val="00EF72F5"/>
    <w:rsid w:val="00EF7547"/>
    <w:rsid w:val="00EF76EE"/>
    <w:rsid w:val="00EF7E28"/>
    <w:rsid w:val="00EF7EEB"/>
    <w:rsid w:val="00EF7F41"/>
    <w:rsid w:val="00F000A1"/>
    <w:rsid w:val="00F00368"/>
    <w:rsid w:val="00F003E1"/>
    <w:rsid w:val="00F00A69"/>
    <w:rsid w:val="00F00BCD"/>
    <w:rsid w:val="00F00CE3"/>
    <w:rsid w:val="00F01336"/>
    <w:rsid w:val="00F0146C"/>
    <w:rsid w:val="00F01882"/>
    <w:rsid w:val="00F01B8B"/>
    <w:rsid w:val="00F025BB"/>
    <w:rsid w:val="00F025CD"/>
    <w:rsid w:val="00F027E5"/>
    <w:rsid w:val="00F02A23"/>
    <w:rsid w:val="00F02AE4"/>
    <w:rsid w:val="00F02E28"/>
    <w:rsid w:val="00F030AF"/>
    <w:rsid w:val="00F03332"/>
    <w:rsid w:val="00F036D3"/>
    <w:rsid w:val="00F0433E"/>
    <w:rsid w:val="00F053BD"/>
    <w:rsid w:val="00F05594"/>
    <w:rsid w:val="00F05908"/>
    <w:rsid w:val="00F059CC"/>
    <w:rsid w:val="00F05A1A"/>
    <w:rsid w:val="00F05D8B"/>
    <w:rsid w:val="00F05EBD"/>
    <w:rsid w:val="00F061A0"/>
    <w:rsid w:val="00F0699E"/>
    <w:rsid w:val="00F06A92"/>
    <w:rsid w:val="00F06C89"/>
    <w:rsid w:val="00F06D60"/>
    <w:rsid w:val="00F0707C"/>
    <w:rsid w:val="00F07481"/>
    <w:rsid w:val="00F0766B"/>
    <w:rsid w:val="00F07B9F"/>
    <w:rsid w:val="00F101FE"/>
    <w:rsid w:val="00F1024E"/>
    <w:rsid w:val="00F1039C"/>
    <w:rsid w:val="00F1043D"/>
    <w:rsid w:val="00F10B6B"/>
    <w:rsid w:val="00F10F9B"/>
    <w:rsid w:val="00F1104E"/>
    <w:rsid w:val="00F11666"/>
    <w:rsid w:val="00F11792"/>
    <w:rsid w:val="00F117D9"/>
    <w:rsid w:val="00F11A43"/>
    <w:rsid w:val="00F11B3C"/>
    <w:rsid w:val="00F129D8"/>
    <w:rsid w:val="00F12B6F"/>
    <w:rsid w:val="00F12EAC"/>
    <w:rsid w:val="00F143B3"/>
    <w:rsid w:val="00F14E56"/>
    <w:rsid w:val="00F15486"/>
    <w:rsid w:val="00F159E4"/>
    <w:rsid w:val="00F16984"/>
    <w:rsid w:val="00F16B76"/>
    <w:rsid w:val="00F17DC4"/>
    <w:rsid w:val="00F17F60"/>
    <w:rsid w:val="00F200E7"/>
    <w:rsid w:val="00F2046B"/>
    <w:rsid w:val="00F204CA"/>
    <w:rsid w:val="00F20907"/>
    <w:rsid w:val="00F20D8D"/>
    <w:rsid w:val="00F21550"/>
    <w:rsid w:val="00F21967"/>
    <w:rsid w:val="00F21D7A"/>
    <w:rsid w:val="00F22257"/>
    <w:rsid w:val="00F2246A"/>
    <w:rsid w:val="00F22B9A"/>
    <w:rsid w:val="00F22F01"/>
    <w:rsid w:val="00F24038"/>
    <w:rsid w:val="00F240DB"/>
    <w:rsid w:val="00F242E3"/>
    <w:rsid w:val="00F24321"/>
    <w:rsid w:val="00F2458C"/>
    <w:rsid w:val="00F254FE"/>
    <w:rsid w:val="00F2579C"/>
    <w:rsid w:val="00F25ACF"/>
    <w:rsid w:val="00F261F1"/>
    <w:rsid w:val="00F263A2"/>
    <w:rsid w:val="00F2688F"/>
    <w:rsid w:val="00F26982"/>
    <w:rsid w:val="00F26EDF"/>
    <w:rsid w:val="00F2701B"/>
    <w:rsid w:val="00F27449"/>
    <w:rsid w:val="00F2760C"/>
    <w:rsid w:val="00F27646"/>
    <w:rsid w:val="00F27B24"/>
    <w:rsid w:val="00F27F3F"/>
    <w:rsid w:val="00F30209"/>
    <w:rsid w:val="00F3034B"/>
    <w:rsid w:val="00F30829"/>
    <w:rsid w:val="00F30871"/>
    <w:rsid w:val="00F308EC"/>
    <w:rsid w:val="00F30932"/>
    <w:rsid w:val="00F30E88"/>
    <w:rsid w:val="00F311CB"/>
    <w:rsid w:val="00F315A9"/>
    <w:rsid w:val="00F31979"/>
    <w:rsid w:val="00F31EFC"/>
    <w:rsid w:val="00F32374"/>
    <w:rsid w:val="00F32995"/>
    <w:rsid w:val="00F32BDF"/>
    <w:rsid w:val="00F3302B"/>
    <w:rsid w:val="00F3303B"/>
    <w:rsid w:val="00F33201"/>
    <w:rsid w:val="00F3355A"/>
    <w:rsid w:val="00F33F19"/>
    <w:rsid w:val="00F344B5"/>
    <w:rsid w:val="00F34AA1"/>
    <w:rsid w:val="00F35322"/>
    <w:rsid w:val="00F354CB"/>
    <w:rsid w:val="00F35779"/>
    <w:rsid w:val="00F369D0"/>
    <w:rsid w:val="00F36C4E"/>
    <w:rsid w:val="00F3704A"/>
    <w:rsid w:val="00F371ED"/>
    <w:rsid w:val="00F37539"/>
    <w:rsid w:val="00F3766B"/>
    <w:rsid w:val="00F37A61"/>
    <w:rsid w:val="00F37CC4"/>
    <w:rsid w:val="00F37D0A"/>
    <w:rsid w:val="00F40031"/>
    <w:rsid w:val="00F404EE"/>
    <w:rsid w:val="00F40CC6"/>
    <w:rsid w:val="00F40E9C"/>
    <w:rsid w:val="00F410FF"/>
    <w:rsid w:val="00F41404"/>
    <w:rsid w:val="00F41695"/>
    <w:rsid w:val="00F418BC"/>
    <w:rsid w:val="00F420E0"/>
    <w:rsid w:val="00F429E0"/>
    <w:rsid w:val="00F42B45"/>
    <w:rsid w:val="00F42CED"/>
    <w:rsid w:val="00F42FBA"/>
    <w:rsid w:val="00F4332D"/>
    <w:rsid w:val="00F43938"/>
    <w:rsid w:val="00F43C37"/>
    <w:rsid w:val="00F444F7"/>
    <w:rsid w:val="00F44621"/>
    <w:rsid w:val="00F44C5D"/>
    <w:rsid w:val="00F453BD"/>
    <w:rsid w:val="00F453DB"/>
    <w:rsid w:val="00F45B8B"/>
    <w:rsid w:val="00F46066"/>
    <w:rsid w:val="00F462B6"/>
    <w:rsid w:val="00F46BFB"/>
    <w:rsid w:val="00F46CF8"/>
    <w:rsid w:val="00F47767"/>
    <w:rsid w:val="00F47A13"/>
    <w:rsid w:val="00F503B7"/>
    <w:rsid w:val="00F504E9"/>
    <w:rsid w:val="00F50634"/>
    <w:rsid w:val="00F50AE4"/>
    <w:rsid w:val="00F50F97"/>
    <w:rsid w:val="00F5163B"/>
    <w:rsid w:val="00F51D9A"/>
    <w:rsid w:val="00F51FB4"/>
    <w:rsid w:val="00F5202E"/>
    <w:rsid w:val="00F523B0"/>
    <w:rsid w:val="00F52720"/>
    <w:rsid w:val="00F52979"/>
    <w:rsid w:val="00F532D9"/>
    <w:rsid w:val="00F5404B"/>
    <w:rsid w:val="00F54164"/>
    <w:rsid w:val="00F541E0"/>
    <w:rsid w:val="00F546C2"/>
    <w:rsid w:val="00F55146"/>
    <w:rsid w:val="00F551FB"/>
    <w:rsid w:val="00F552B7"/>
    <w:rsid w:val="00F554A7"/>
    <w:rsid w:val="00F55AD6"/>
    <w:rsid w:val="00F55E1B"/>
    <w:rsid w:val="00F55FAE"/>
    <w:rsid w:val="00F5626E"/>
    <w:rsid w:val="00F56452"/>
    <w:rsid w:val="00F56BF8"/>
    <w:rsid w:val="00F56C06"/>
    <w:rsid w:val="00F56C89"/>
    <w:rsid w:val="00F56CB2"/>
    <w:rsid w:val="00F5706B"/>
    <w:rsid w:val="00F5730F"/>
    <w:rsid w:val="00F578B6"/>
    <w:rsid w:val="00F60069"/>
    <w:rsid w:val="00F6031C"/>
    <w:rsid w:val="00F6044B"/>
    <w:rsid w:val="00F60932"/>
    <w:rsid w:val="00F60D17"/>
    <w:rsid w:val="00F613A2"/>
    <w:rsid w:val="00F6147A"/>
    <w:rsid w:val="00F615D8"/>
    <w:rsid w:val="00F61CF2"/>
    <w:rsid w:val="00F61FB8"/>
    <w:rsid w:val="00F621A7"/>
    <w:rsid w:val="00F6276F"/>
    <w:rsid w:val="00F62DB4"/>
    <w:rsid w:val="00F63AF6"/>
    <w:rsid w:val="00F63D0A"/>
    <w:rsid w:val="00F63FD9"/>
    <w:rsid w:val="00F64095"/>
    <w:rsid w:val="00F64131"/>
    <w:rsid w:val="00F641FB"/>
    <w:rsid w:val="00F6426A"/>
    <w:rsid w:val="00F643F1"/>
    <w:rsid w:val="00F649AC"/>
    <w:rsid w:val="00F64FB5"/>
    <w:rsid w:val="00F65193"/>
    <w:rsid w:val="00F65FFE"/>
    <w:rsid w:val="00F66550"/>
    <w:rsid w:val="00F66B6B"/>
    <w:rsid w:val="00F66FE1"/>
    <w:rsid w:val="00F670DF"/>
    <w:rsid w:val="00F67222"/>
    <w:rsid w:val="00F704D0"/>
    <w:rsid w:val="00F705E0"/>
    <w:rsid w:val="00F706F4"/>
    <w:rsid w:val="00F70E4B"/>
    <w:rsid w:val="00F70E6B"/>
    <w:rsid w:val="00F7132E"/>
    <w:rsid w:val="00F71692"/>
    <w:rsid w:val="00F717F4"/>
    <w:rsid w:val="00F71825"/>
    <w:rsid w:val="00F71B83"/>
    <w:rsid w:val="00F723DA"/>
    <w:rsid w:val="00F7280E"/>
    <w:rsid w:val="00F728D0"/>
    <w:rsid w:val="00F72915"/>
    <w:rsid w:val="00F729C6"/>
    <w:rsid w:val="00F72C03"/>
    <w:rsid w:val="00F72E19"/>
    <w:rsid w:val="00F72E34"/>
    <w:rsid w:val="00F73152"/>
    <w:rsid w:val="00F73A6C"/>
    <w:rsid w:val="00F73C0C"/>
    <w:rsid w:val="00F73FE9"/>
    <w:rsid w:val="00F743AB"/>
    <w:rsid w:val="00F74709"/>
    <w:rsid w:val="00F74EDD"/>
    <w:rsid w:val="00F74EFE"/>
    <w:rsid w:val="00F7514E"/>
    <w:rsid w:val="00F75672"/>
    <w:rsid w:val="00F7577A"/>
    <w:rsid w:val="00F758FD"/>
    <w:rsid w:val="00F7595F"/>
    <w:rsid w:val="00F75E29"/>
    <w:rsid w:val="00F7609E"/>
    <w:rsid w:val="00F7618C"/>
    <w:rsid w:val="00F76414"/>
    <w:rsid w:val="00F765DA"/>
    <w:rsid w:val="00F7677C"/>
    <w:rsid w:val="00F7685D"/>
    <w:rsid w:val="00F76C1D"/>
    <w:rsid w:val="00F778D3"/>
    <w:rsid w:val="00F77F16"/>
    <w:rsid w:val="00F80273"/>
    <w:rsid w:val="00F802EA"/>
    <w:rsid w:val="00F8091C"/>
    <w:rsid w:val="00F80C90"/>
    <w:rsid w:val="00F80DDE"/>
    <w:rsid w:val="00F8131A"/>
    <w:rsid w:val="00F81922"/>
    <w:rsid w:val="00F81A71"/>
    <w:rsid w:val="00F8241E"/>
    <w:rsid w:val="00F82589"/>
    <w:rsid w:val="00F82BA3"/>
    <w:rsid w:val="00F82D8E"/>
    <w:rsid w:val="00F82E41"/>
    <w:rsid w:val="00F82E87"/>
    <w:rsid w:val="00F83007"/>
    <w:rsid w:val="00F83377"/>
    <w:rsid w:val="00F833CA"/>
    <w:rsid w:val="00F836BF"/>
    <w:rsid w:val="00F83D86"/>
    <w:rsid w:val="00F83F03"/>
    <w:rsid w:val="00F84E6D"/>
    <w:rsid w:val="00F8555F"/>
    <w:rsid w:val="00F85773"/>
    <w:rsid w:val="00F86233"/>
    <w:rsid w:val="00F86585"/>
    <w:rsid w:val="00F865A0"/>
    <w:rsid w:val="00F87AE9"/>
    <w:rsid w:val="00F87B5B"/>
    <w:rsid w:val="00F87E66"/>
    <w:rsid w:val="00F901F8"/>
    <w:rsid w:val="00F9040C"/>
    <w:rsid w:val="00F90956"/>
    <w:rsid w:val="00F909C1"/>
    <w:rsid w:val="00F90B4A"/>
    <w:rsid w:val="00F914BE"/>
    <w:rsid w:val="00F914F4"/>
    <w:rsid w:val="00F917E5"/>
    <w:rsid w:val="00F91889"/>
    <w:rsid w:val="00F91D08"/>
    <w:rsid w:val="00F91FBF"/>
    <w:rsid w:val="00F923F3"/>
    <w:rsid w:val="00F9267E"/>
    <w:rsid w:val="00F92B3C"/>
    <w:rsid w:val="00F92C96"/>
    <w:rsid w:val="00F92DDD"/>
    <w:rsid w:val="00F92E4C"/>
    <w:rsid w:val="00F93590"/>
    <w:rsid w:val="00F93DDA"/>
    <w:rsid w:val="00F93E5A"/>
    <w:rsid w:val="00F93FD7"/>
    <w:rsid w:val="00F94091"/>
    <w:rsid w:val="00F94428"/>
    <w:rsid w:val="00F94436"/>
    <w:rsid w:val="00F9447A"/>
    <w:rsid w:val="00F944FF"/>
    <w:rsid w:val="00F9478F"/>
    <w:rsid w:val="00F94BDB"/>
    <w:rsid w:val="00F94C92"/>
    <w:rsid w:val="00F94CBA"/>
    <w:rsid w:val="00F94D8F"/>
    <w:rsid w:val="00F94E28"/>
    <w:rsid w:val="00F94EA0"/>
    <w:rsid w:val="00F951EB"/>
    <w:rsid w:val="00F95757"/>
    <w:rsid w:val="00F95B17"/>
    <w:rsid w:val="00F95C1D"/>
    <w:rsid w:val="00F95CEE"/>
    <w:rsid w:val="00F95F40"/>
    <w:rsid w:val="00F962EF"/>
    <w:rsid w:val="00F963B0"/>
    <w:rsid w:val="00F96CE3"/>
    <w:rsid w:val="00F96D16"/>
    <w:rsid w:val="00F96E54"/>
    <w:rsid w:val="00F97484"/>
    <w:rsid w:val="00F9781D"/>
    <w:rsid w:val="00FA0076"/>
    <w:rsid w:val="00FA0199"/>
    <w:rsid w:val="00FA04CB"/>
    <w:rsid w:val="00FA0E87"/>
    <w:rsid w:val="00FA0FA6"/>
    <w:rsid w:val="00FA128B"/>
    <w:rsid w:val="00FA1542"/>
    <w:rsid w:val="00FA1701"/>
    <w:rsid w:val="00FA1B0F"/>
    <w:rsid w:val="00FA1C79"/>
    <w:rsid w:val="00FA2062"/>
    <w:rsid w:val="00FA209A"/>
    <w:rsid w:val="00FA22C5"/>
    <w:rsid w:val="00FA273A"/>
    <w:rsid w:val="00FA2A2F"/>
    <w:rsid w:val="00FA2A3C"/>
    <w:rsid w:val="00FA2AC8"/>
    <w:rsid w:val="00FA31EB"/>
    <w:rsid w:val="00FA3288"/>
    <w:rsid w:val="00FA344B"/>
    <w:rsid w:val="00FA34A6"/>
    <w:rsid w:val="00FA3976"/>
    <w:rsid w:val="00FA3AFF"/>
    <w:rsid w:val="00FA3F1B"/>
    <w:rsid w:val="00FA41B3"/>
    <w:rsid w:val="00FA4974"/>
    <w:rsid w:val="00FA530F"/>
    <w:rsid w:val="00FA53F2"/>
    <w:rsid w:val="00FA5457"/>
    <w:rsid w:val="00FA557A"/>
    <w:rsid w:val="00FA570F"/>
    <w:rsid w:val="00FA6574"/>
    <w:rsid w:val="00FA668C"/>
    <w:rsid w:val="00FA668F"/>
    <w:rsid w:val="00FA6A76"/>
    <w:rsid w:val="00FA6CA9"/>
    <w:rsid w:val="00FA6EE4"/>
    <w:rsid w:val="00FA76F3"/>
    <w:rsid w:val="00FB0967"/>
    <w:rsid w:val="00FB0C47"/>
    <w:rsid w:val="00FB1B73"/>
    <w:rsid w:val="00FB1C3C"/>
    <w:rsid w:val="00FB1C50"/>
    <w:rsid w:val="00FB2679"/>
    <w:rsid w:val="00FB2ACD"/>
    <w:rsid w:val="00FB2B02"/>
    <w:rsid w:val="00FB2FB0"/>
    <w:rsid w:val="00FB369E"/>
    <w:rsid w:val="00FB3724"/>
    <w:rsid w:val="00FB3CF8"/>
    <w:rsid w:val="00FB46E4"/>
    <w:rsid w:val="00FB4FFA"/>
    <w:rsid w:val="00FB5900"/>
    <w:rsid w:val="00FB5B10"/>
    <w:rsid w:val="00FB5BBC"/>
    <w:rsid w:val="00FB5EC5"/>
    <w:rsid w:val="00FB5FC8"/>
    <w:rsid w:val="00FB6463"/>
    <w:rsid w:val="00FB64B0"/>
    <w:rsid w:val="00FB72D9"/>
    <w:rsid w:val="00FB7D0B"/>
    <w:rsid w:val="00FC09C2"/>
    <w:rsid w:val="00FC0EDC"/>
    <w:rsid w:val="00FC12D6"/>
    <w:rsid w:val="00FC1912"/>
    <w:rsid w:val="00FC1BA5"/>
    <w:rsid w:val="00FC1D68"/>
    <w:rsid w:val="00FC1DD9"/>
    <w:rsid w:val="00FC23F4"/>
    <w:rsid w:val="00FC28DC"/>
    <w:rsid w:val="00FC2C17"/>
    <w:rsid w:val="00FC2C45"/>
    <w:rsid w:val="00FC2C4A"/>
    <w:rsid w:val="00FC2EF6"/>
    <w:rsid w:val="00FC2F21"/>
    <w:rsid w:val="00FC2F43"/>
    <w:rsid w:val="00FC2FBD"/>
    <w:rsid w:val="00FC3187"/>
    <w:rsid w:val="00FC34A1"/>
    <w:rsid w:val="00FC3856"/>
    <w:rsid w:val="00FC3C04"/>
    <w:rsid w:val="00FC4249"/>
    <w:rsid w:val="00FC4466"/>
    <w:rsid w:val="00FC449B"/>
    <w:rsid w:val="00FC44B6"/>
    <w:rsid w:val="00FC49B1"/>
    <w:rsid w:val="00FC4DF3"/>
    <w:rsid w:val="00FC537E"/>
    <w:rsid w:val="00FC5E60"/>
    <w:rsid w:val="00FC601A"/>
    <w:rsid w:val="00FC6266"/>
    <w:rsid w:val="00FC643F"/>
    <w:rsid w:val="00FC6568"/>
    <w:rsid w:val="00FC6BF5"/>
    <w:rsid w:val="00FC6CEB"/>
    <w:rsid w:val="00FC6DED"/>
    <w:rsid w:val="00FC78CA"/>
    <w:rsid w:val="00FC7B22"/>
    <w:rsid w:val="00FC7CD2"/>
    <w:rsid w:val="00FC7D77"/>
    <w:rsid w:val="00FC7E24"/>
    <w:rsid w:val="00FD0299"/>
    <w:rsid w:val="00FD0802"/>
    <w:rsid w:val="00FD09BD"/>
    <w:rsid w:val="00FD0DF2"/>
    <w:rsid w:val="00FD1288"/>
    <w:rsid w:val="00FD156F"/>
    <w:rsid w:val="00FD1D68"/>
    <w:rsid w:val="00FD209B"/>
    <w:rsid w:val="00FD270C"/>
    <w:rsid w:val="00FD2A11"/>
    <w:rsid w:val="00FD2CE6"/>
    <w:rsid w:val="00FD2E33"/>
    <w:rsid w:val="00FD392E"/>
    <w:rsid w:val="00FD3B15"/>
    <w:rsid w:val="00FD4031"/>
    <w:rsid w:val="00FD4268"/>
    <w:rsid w:val="00FD4487"/>
    <w:rsid w:val="00FD44CC"/>
    <w:rsid w:val="00FD4708"/>
    <w:rsid w:val="00FD4822"/>
    <w:rsid w:val="00FD4824"/>
    <w:rsid w:val="00FD4A5F"/>
    <w:rsid w:val="00FD5059"/>
    <w:rsid w:val="00FD5079"/>
    <w:rsid w:val="00FD526A"/>
    <w:rsid w:val="00FD5D2E"/>
    <w:rsid w:val="00FD5F38"/>
    <w:rsid w:val="00FD5F3A"/>
    <w:rsid w:val="00FD5FA9"/>
    <w:rsid w:val="00FD6621"/>
    <w:rsid w:val="00FD67EF"/>
    <w:rsid w:val="00FD6BBA"/>
    <w:rsid w:val="00FD6CC7"/>
    <w:rsid w:val="00FD6F47"/>
    <w:rsid w:val="00FE016E"/>
    <w:rsid w:val="00FE03B1"/>
    <w:rsid w:val="00FE0EBD"/>
    <w:rsid w:val="00FE1030"/>
    <w:rsid w:val="00FE1BF0"/>
    <w:rsid w:val="00FE20DB"/>
    <w:rsid w:val="00FE27DF"/>
    <w:rsid w:val="00FE28E5"/>
    <w:rsid w:val="00FE35ED"/>
    <w:rsid w:val="00FE37EA"/>
    <w:rsid w:val="00FE383C"/>
    <w:rsid w:val="00FE3973"/>
    <w:rsid w:val="00FE3F14"/>
    <w:rsid w:val="00FE4333"/>
    <w:rsid w:val="00FE477D"/>
    <w:rsid w:val="00FE4BD3"/>
    <w:rsid w:val="00FE4E95"/>
    <w:rsid w:val="00FE4EE3"/>
    <w:rsid w:val="00FE4FA6"/>
    <w:rsid w:val="00FE5241"/>
    <w:rsid w:val="00FE57D8"/>
    <w:rsid w:val="00FE5911"/>
    <w:rsid w:val="00FE5927"/>
    <w:rsid w:val="00FE62DB"/>
    <w:rsid w:val="00FE660E"/>
    <w:rsid w:val="00FE69DD"/>
    <w:rsid w:val="00FE69EB"/>
    <w:rsid w:val="00FE6D9F"/>
    <w:rsid w:val="00FE7097"/>
    <w:rsid w:val="00FE711C"/>
    <w:rsid w:val="00FE724B"/>
    <w:rsid w:val="00FE75CD"/>
    <w:rsid w:val="00FF06EC"/>
    <w:rsid w:val="00FF06ED"/>
    <w:rsid w:val="00FF0992"/>
    <w:rsid w:val="00FF0C9D"/>
    <w:rsid w:val="00FF0CFE"/>
    <w:rsid w:val="00FF11A9"/>
    <w:rsid w:val="00FF16DA"/>
    <w:rsid w:val="00FF1C9E"/>
    <w:rsid w:val="00FF2042"/>
    <w:rsid w:val="00FF21B5"/>
    <w:rsid w:val="00FF268E"/>
    <w:rsid w:val="00FF2E6A"/>
    <w:rsid w:val="00FF3337"/>
    <w:rsid w:val="00FF4071"/>
    <w:rsid w:val="00FF505F"/>
    <w:rsid w:val="00FF5171"/>
    <w:rsid w:val="00FF52E8"/>
    <w:rsid w:val="00FF5F09"/>
    <w:rsid w:val="00FF611C"/>
    <w:rsid w:val="00FF6186"/>
    <w:rsid w:val="00FF6243"/>
    <w:rsid w:val="00FF6382"/>
    <w:rsid w:val="00FF65CF"/>
    <w:rsid w:val="00FF6FBD"/>
    <w:rsid w:val="00FF701E"/>
    <w:rsid w:val="00FF71F9"/>
    <w:rsid w:val="00FF7313"/>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qFormat="1"/>
    <w:lsdException w:name="toc 2" w:qFormat="1"/>
    <w:lsdException w:name="footnote text" w:uiPriority="0"/>
    <w:lsdException w:name="header" w:uiPriority="0" w:qFormat="1"/>
    <w:lsdException w:name="footer" w:uiPriority="0"/>
    <w:lsdException w:name="index heading" w:uiPriority="0"/>
    <w:lsdException w:name="caption" w:qFormat="1"/>
    <w:lsdException w:name="table of figures" w:uiPriority="0"/>
    <w:lsdException w:name="footnote reference" w:uiPriority="0"/>
    <w:lsdException w:name="page number" w:uiPriority="0" w:qFormat="1"/>
    <w:lsdException w:name="table of authorities" w:uiPriority="0"/>
    <w:lsdException w:name="macro" w:uiPriority="0"/>
    <w:lsdException w:name="List" w:uiPriority="0"/>
    <w:lsdException w:name="List Number" w:semiHidden="0" w:unhideWhenUsed="0"/>
    <w:lsdException w:name="List 2" w:uiPriority="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qFormat="1"/>
    <w:lsdException w:name="Body Text Indent" w:uiPriority="0" w:qFormat="1"/>
    <w:lsdException w:name="Subtitle" w:semiHidden="0" w:uiPriority="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qFormat="1"/>
    <w:lsdException w:name="Body Text 2" w:uiPriority="0" w:qFormat="1"/>
    <w:lsdException w:name="Body Text 3" w:uiPriority="0" w:qFormat="1"/>
    <w:lsdException w:name="Body Text Indent 2" w:uiPriority="0"/>
    <w:lsdException w:name="Body Text Indent 3" w:uiPriority="0" w:qFormat="1"/>
    <w:lsdException w:name="Hyperlink" w:qFormat="1"/>
    <w:lsdException w:name="Strong" w:semiHidden="0" w:uiPriority="0" w:unhideWhenUsed="0" w:qFormat="1"/>
    <w:lsdException w:name="Emphasis" w:semiHidden="0" w:unhideWhenUsed="0" w:qFormat="1"/>
    <w:lsdException w:name="Document Map" w:uiPriority="0" w:qFormat="1"/>
    <w:lsdException w:name="HTML Top of Form" w:uiPriority="0"/>
    <w:lsdException w:name="Normal (Web)" w:uiPriority="0" w:qFormat="1"/>
    <w:lsdException w:name="HTML Preformatted" w:uiPriority="0" w:qFormat="1"/>
    <w:lsdException w:name="Normal Table" w:uiPriority="0"/>
    <w:lsdException w:name="Outline List 3" w:uiPriority="0"/>
    <w:lsdException w:name="Balloon Text" w:uiPriority="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B53A06"/>
    <w:rPr>
      <w:rFonts w:ascii="Times New Roman" w:eastAsia="Times New Roman" w:hAnsi="Times New Roman"/>
      <w:sz w:val="24"/>
      <w:szCs w:val="24"/>
    </w:rPr>
  </w:style>
  <w:style w:type="paragraph" w:styleId="13">
    <w:name w:val="heading 1"/>
    <w:aliases w:val="H1,Заголовок 1 Знак Знак Знак Знак,Знак5,новая страница,Заголовок 1 Знак Знак,Заголовок 1 Знак Знак Знак"/>
    <w:basedOn w:val="a4"/>
    <w:next w:val="a4"/>
    <w:link w:val="14"/>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А"/>
    <w:basedOn w:val="a4"/>
    <w:next w:val="a4"/>
    <w:link w:val="21"/>
    <w:qFormat/>
    <w:rsid w:val="00B36FE9"/>
    <w:pPr>
      <w:keepNext/>
      <w:jc w:val="center"/>
      <w:outlineLvl w:val="1"/>
    </w:pPr>
    <w:rPr>
      <w:sz w:val="32"/>
      <w:szCs w:val="20"/>
    </w:rPr>
  </w:style>
  <w:style w:type="paragraph" w:styleId="3">
    <w:name w:val="heading 3"/>
    <w:aliases w:val="Знак Знак,OG Heading 3,Знак3 Знак,Знак3,Знак3 Знак Знак Знак,ПодЗаголовок"/>
    <w:basedOn w:val="a4"/>
    <w:next w:val="a4"/>
    <w:link w:val="30"/>
    <w:qFormat/>
    <w:rsid w:val="00B36FE9"/>
    <w:pPr>
      <w:keepNext/>
      <w:jc w:val="center"/>
      <w:outlineLvl w:val="2"/>
    </w:pPr>
    <w:rPr>
      <w:b/>
      <w:sz w:val="28"/>
      <w:szCs w:val="20"/>
    </w:rPr>
  </w:style>
  <w:style w:type="paragraph" w:styleId="4">
    <w:name w:val="heading 4"/>
    <w:basedOn w:val="a4"/>
    <w:next w:val="a4"/>
    <w:link w:val="40"/>
    <w:qFormat/>
    <w:rsid w:val="00DB0514"/>
    <w:pPr>
      <w:keepNext/>
      <w:spacing w:before="240" w:after="60"/>
      <w:outlineLvl w:val="3"/>
    </w:pPr>
    <w:rPr>
      <w:b/>
      <w:bCs/>
      <w:sz w:val="28"/>
      <w:szCs w:val="28"/>
    </w:rPr>
  </w:style>
  <w:style w:type="paragraph" w:styleId="5">
    <w:name w:val="heading 5"/>
    <w:basedOn w:val="a4"/>
    <w:next w:val="a4"/>
    <w:link w:val="50"/>
    <w:qFormat/>
    <w:rsid w:val="00382565"/>
    <w:pPr>
      <w:spacing w:before="240" w:after="60"/>
      <w:outlineLvl w:val="4"/>
    </w:pPr>
    <w:rPr>
      <w:rFonts w:ascii="Calibri" w:hAnsi="Calibri"/>
      <w:b/>
      <w:bCs/>
      <w:i/>
      <w:iCs/>
      <w:sz w:val="26"/>
      <w:szCs w:val="26"/>
    </w:rPr>
  </w:style>
  <w:style w:type="paragraph" w:styleId="6">
    <w:name w:val="heading 6"/>
    <w:basedOn w:val="a4"/>
    <w:next w:val="a4"/>
    <w:link w:val="60"/>
    <w:qFormat/>
    <w:rsid w:val="00382565"/>
    <w:pPr>
      <w:spacing w:before="240" w:after="60"/>
      <w:outlineLvl w:val="5"/>
    </w:pPr>
    <w:rPr>
      <w:rFonts w:ascii="Calibri" w:hAnsi="Calibri"/>
      <w:b/>
      <w:bCs/>
      <w:sz w:val="22"/>
      <w:szCs w:val="22"/>
    </w:rPr>
  </w:style>
  <w:style w:type="paragraph" w:styleId="7">
    <w:name w:val="heading 7"/>
    <w:aliases w:val="Заголовок x.x"/>
    <w:basedOn w:val="a4"/>
    <w:next w:val="a4"/>
    <w:link w:val="70"/>
    <w:qFormat/>
    <w:rsid w:val="00382565"/>
    <w:pPr>
      <w:spacing w:before="240" w:after="60"/>
      <w:outlineLvl w:val="6"/>
    </w:pPr>
    <w:rPr>
      <w:rFonts w:ascii="Calibri" w:hAnsi="Calibri"/>
    </w:rPr>
  </w:style>
  <w:style w:type="paragraph" w:styleId="80">
    <w:name w:val="heading 8"/>
    <w:basedOn w:val="a4"/>
    <w:next w:val="a4"/>
    <w:link w:val="81"/>
    <w:uiPriority w:val="99"/>
    <w:qFormat/>
    <w:rsid w:val="002E0041"/>
    <w:pPr>
      <w:keepNext/>
      <w:outlineLvl w:val="7"/>
    </w:pPr>
    <w:rPr>
      <w:szCs w:val="20"/>
    </w:rPr>
  </w:style>
  <w:style w:type="paragraph" w:styleId="9">
    <w:name w:val="heading 9"/>
    <w:basedOn w:val="a4"/>
    <w:next w:val="a4"/>
    <w:link w:val="90"/>
    <w:qFormat/>
    <w:rsid w:val="00382565"/>
    <w:pPr>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H1 Знак,Заголовок 1 Знак Знак Знак Знак Знак,Знак5 Знак,новая страница Знак,Заголовок 1 Знак Знак Знак1,Заголовок 1 Знак Знак Знак Знак1"/>
    <w:link w:val="13"/>
    <w:qFormat/>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А Знак"/>
    <w:link w:val="20"/>
    <w:rsid w:val="00B36FE9"/>
    <w:rPr>
      <w:rFonts w:ascii="Times New Roman" w:eastAsia="Times New Roman" w:hAnsi="Times New Roman"/>
      <w:sz w:val="32"/>
    </w:rPr>
  </w:style>
  <w:style w:type="character" w:customStyle="1" w:styleId="30">
    <w:name w:val="Заголовок 3 Знак"/>
    <w:aliases w:val="Знак Знак Знак2,OG Heading 3 Знак,Знак3 Знак Знак,Знак3 Знак1,Знак3 Знак Знак Знак Знак,ПодЗаголовок Знак"/>
    <w:link w:val="3"/>
    <w:qFormat/>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aliases w:val="Заголовок x.x Знак"/>
    <w:link w:val="7"/>
    <w:qFormat/>
    <w:rsid w:val="00382565"/>
    <w:rPr>
      <w:rFonts w:ascii="Calibri" w:eastAsia="Times New Roman" w:hAnsi="Calibri" w:cs="Times New Roman"/>
      <w:sz w:val="24"/>
      <w:szCs w:val="24"/>
    </w:rPr>
  </w:style>
  <w:style w:type="character" w:customStyle="1" w:styleId="81">
    <w:name w:val="Заголовок 8 Знак"/>
    <w:basedOn w:val="a5"/>
    <w:link w:val="80"/>
    <w:uiPriority w:val="99"/>
    <w:rsid w:val="00DE2F3E"/>
    <w:rPr>
      <w:rFonts w:ascii="Times New Roman" w:eastAsia="Times New Roman" w:hAnsi="Times New Roman"/>
      <w:sz w:val="24"/>
    </w:rPr>
  </w:style>
  <w:style w:type="character" w:customStyle="1" w:styleId="90">
    <w:name w:val="Заголовок 9 Знак"/>
    <w:link w:val="9"/>
    <w:rsid w:val="00382565"/>
    <w:rPr>
      <w:rFonts w:ascii="Cambria" w:eastAsia="Times New Roman" w:hAnsi="Cambria" w:cs="Times New Roman"/>
      <w:sz w:val="22"/>
      <w:szCs w:val="22"/>
    </w:rPr>
  </w:style>
  <w:style w:type="paragraph" w:customStyle="1" w:styleId="a8">
    <w:name w:val="Знак Знак Знак Знак"/>
    <w:basedOn w:val="a4"/>
    <w:rsid w:val="002E0041"/>
    <w:rPr>
      <w:rFonts w:ascii="Verdana" w:hAnsi="Verdana" w:cs="Verdana"/>
      <w:sz w:val="20"/>
      <w:szCs w:val="20"/>
      <w:lang w:val="en-US" w:eastAsia="en-US"/>
    </w:rPr>
  </w:style>
  <w:style w:type="paragraph" w:styleId="a9">
    <w:name w:val="header"/>
    <w:aliases w:val="ВерхКолонтитул, Знак5,Верхний колонтитул Знак Знак, Знак1 Знак Знак,Знак4,Знак8"/>
    <w:basedOn w:val="a4"/>
    <w:link w:val="15"/>
    <w:qFormat/>
    <w:rsid w:val="00B53A06"/>
    <w:pPr>
      <w:tabs>
        <w:tab w:val="center" w:pos="4153"/>
        <w:tab w:val="right" w:pos="8306"/>
      </w:tabs>
    </w:pPr>
  </w:style>
  <w:style w:type="character" w:customStyle="1" w:styleId="15">
    <w:name w:val="Верхний колонтитул Знак1"/>
    <w:aliases w:val="ВерхКолонтитул Знак1, Знак5 Знак1,Верхний колонтитул Знак Знак Знак, Знак1 Знак Знак Знак,Знак4 Знак1,Знак8 Знак1"/>
    <w:link w:val="a9"/>
    <w:rsid w:val="00B53A06"/>
    <w:rPr>
      <w:rFonts w:ascii="Times New Roman" w:eastAsia="Times New Roman" w:hAnsi="Times New Roman" w:cs="Times New Roman"/>
      <w:sz w:val="24"/>
      <w:szCs w:val="24"/>
      <w:lang w:eastAsia="ru-RU"/>
    </w:rPr>
  </w:style>
  <w:style w:type="paragraph" w:customStyle="1" w:styleId="xl87">
    <w:name w:val="xl87"/>
    <w:basedOn w:val="a4"/>
    <w:rsid w:val="00B53A06"/>
    <w:pPr>
      <w:spacing w:before="100" w:beforeAutospacing="1" w:after="100" w:afterAutospacing="1"/>
      <w:textAlignment w:val="top"/>
    </w:pPr>
    <w:rPr>
      <w:rFonts w:ascii="Arial Unicode MS" w:eastAsia="Arial Unicode MS" w:hAnsi="Arial Unicode MS" w:cs="Arial Unicode MS"/>
    </w:rPr>
  </w:style>
  <w:style w:type="character" w:styleId="aa">
    <w:name w:val="page number"/>
    <w:basedOn w:val="a5"/>
    <w:link w:val="16"/>
    <w:qFormat/>
    <w:rsid w:val="00B53A06"/>
  </w:style>
  <w:style w:type="table" w:styleId="ab">
    <w:name w:val="Table Grid"/>
    <w:aliases w:val="Table Grid Report"/>
    <w:basedOn w:val="a6"/>
    <w:qFormat/>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4"/>
    <w:qFormat/>
    <w:rsid w:val="00DB0514"/>
    <w:pPr>
      <w:spacing w:line="360" w:lineRule="auto"/>
      <w:jc w:val="center"/>
    </w:pPr>
    <w:rPr>
      <w:sz w:val="28"/>
      <w:szCs w:val="20"/>
    </w:rPr>
  </w:style>
  <w:style w:type="paragraph" w:styleId="ac">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4"/>
    <w:link w:val="ad"/>
    <w:qFormat/>
    <w:rsid w:val="00DB0514"/>
    <w:rPr>
      <w:sz w:val="28"/>
      <w:szCs w:val="20"/>
    </w:rPr>
  </w:style>
  <w:style w:type="character" w:customStyle="1" w:styleId="ad">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c"/>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e">
    <w:name w:val="footer"/>
    <w:aliases w:val="Знак6,Знак14"/>
    <w:basedOn w:val="a4"/>
    <w:link w:val="af"/>
    <w:unhideWhenUsed/>
    <w:rsid w:val="003021F8"/>
    <w:pPr>
      <w:tabs>
        <w:tab w:val="center" w:pos="4677"/>
        <w:tab w:val="right" w:pos="9355"/>
      </w:tabs>
    </w:pPr>
  </w:style>
  <w:style w:type="character" w:customStyle="1" w:styleId="af">
    <w:name w:val="Нижний колонтитул Знак"/>
    <w:aliases w:val="Знак6 Знак,Знак14 Знак"/>
    <w:link w:val="ae"/>
    <w:rsid w:val="003021F8"/>
    <w:rPr>
      <w:rFonts w:ascii="Times New Roman" w:eastAsia="Times New Roman" w:hAnsi="Times New Roman"/>
      <w:sz w:val="24"/>
      <w:szCs w:val="24"/>
    </w:rPr>
  </w:style>
  <w:style w:type="character" w:customStyle="1" w:styleId="af0">
    <w:name w:val="Текст выноски Знак"/>
    <w:link w:val="af1"/>
    <w:uiPriority w:val="99"/>
    <w:rsid w:val="00B36FE9"/>
    <w:rPr>
      <w:rFonts w:ascii="Tahoma" w:eastAsia="Times New Roman" w:hAnsi="Tahoma" w:cs="Tahoma"/>
      <w:sz w:val="16"/>
      <w:szCs w:val="16"/>
    </w:rPr>
  </w:style>
  <w:style w:type="paragraph" w:styleId="af1">
    <w:name w:val="Balloon Text"/>
    <w:basedOn w:val="a4"/>
    <w:link w:val="af0"/>
    <w:qFormat/>
    <w:rsid w:val="00B36FE9"/>
    <w:rPr>
      <w:rFonts w:ascii="Tahoma" w:hAnsi="Tahoma"/>
      <w:sz w:val="16"/>
      <w:szCs w:val="16"/>
    </w:rPr>
  </w:style>
  <w:style w:type="character" w:customStyle="1" w:styleId="17">
    <w:name w:val="Текст выноски Знак1"/>
    <w:uiPriority w:val="99"/>
    <w:semiHidden/>
    <w:rsid w:val="00B36FE9"/>
    <w:rPr>
      <w:rFonts w:ascii="Tahoma" w:eastAsia="Times New Roman" w:hAnsi="Tahoma" w:cs="Tahoma"/>
      <w:sz w:val="16"/>
      <w:szCs w:val="16"/>
    </w:rPr>
  </w:style>
  <w:style w:type="paragraph" w:styleId="af2">
    <w:name w:val="Title"/>
    <w:basedOn w:val="a4"/>
    <w:link w:val="18"/>
    <w:qFormat/>
    <w:rsid w:val="00B36FE9"/>
    <w:pPr>
      <w:jc w:val="center"/>
    </w:pPr>
    <w:rPr>
      <w:b/>
      <w:sz w:val="20"/>
    </w:rPr>
  </w:style>
  <w:style w:type="character" w:customStyle="1" w:styleId="18">
    <w:name w:val="Название Знак1"/>
    <w:link w:val="af2"/>
    <w:rsid w:val="00B36FE9"/>
    <w:rPr>
      <w:rFonts w:ascii="Times New Roman" w:eastAsia="Times New Roman" w:hAnsi="Times New Roman"/>
      <w:b/>
      <w:szCs w:val="24"/>
    </w:rPr>
  </w:style>
  <w:style w:type="character" w:styleId="af3">
    <w:name w:val="Hyperlink"/>
    <w:uiPriority w:val="99"/>
    <w:qFormat/>
    <w:rsid w:val="00B36FE9"/>
    <w:rPr>
      <w:color w:val="0000FF"/>
      <w:u w:val="single"/>
    </w:rPr>
  </w:style>
  <w:style w:type="character" w:styleId="af4">
    <w:name w:val="FollowedHyperlink"/>
    <w:uiPriority w:val="99"/>
    <w:rsid w:val="00B36FE9"/>
    <w:rPr>
      <w:color w:val="800080"/>
      <w:u w:val="single"/>
    </w:rPr>
  </w:style>
  <w:style w:type="paragraph" w:customStyle="1" w:styleId="xl22">
    <w:name w:val="xl22"/>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4"/>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4"/>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4"/>
    <w:rsid w:val="00B36FE9"/>
    <w:pPr>
      <w:pBdr>
        <w:top w:val="single" w:sz="4" w:space="0" w:color="auto"/>
      </w:pBdr>
      <w:spacing w:before="100" w:beforeAutospacing="1" w:after="100" w:afterAutospacing="1"/>
      <w:jc w:val="right"/>
    </w:pPr>
    <w:rPr>
      <w:b/>
      <w:bCs/>
      <w:sz w:val="20"/>
      <w:szCs w:val="20"/>
    </w:rPr>
  </w:style>
  <w:style w:type="paragraph" w:styleId="af5">
    <w:name w:val="Body Text Indent"/>
    <w:aliases w:val="Основной текст 1,Нумерованный список !!,Надин стиль,Основной текст без отступа,Основной текст 11"/>
    <w:basedOn w:val="a4"/>
    <w:link w:val="af6"/>
    <w:qFormat/>
    <w:rsid w:val="003D5E30"/>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11 Знак"/>
    <w:link w:val="af5"/>
    <w:rsid w:val="005D7F3F"/>
    <w:rPr>
      <w:rFonts w:ascii="Times New Roman" w:eastAsia="Times New Roman" w:hAnsi="Times New Roman"/>
      <w:sz w:val="24"/>
      <w:szCs w:val="24"/>
    </w:rPr>
  </w:style>
  <w:style w:type="paragraph" w:styleId="22">
    <w:name w:val="Body Text 2"/>
    <w:basedOn w:val="a4"/>
    <w:link w:val="23"/>
    <w:qFormat/>
    <w:rsid w:val="003D5E30"/>
    <w:pPr>
      <w:spacing w:after="120" w:line="480" w:lineRule="auto"/>
    </w:pPr>
  </w:style>
  <w:style w:type="character" w:customStyle="1" w:styleId="23">
    <w:name w:val="Основной текст 2 Знак"/>
    <w:link w:val="22"/>
    <w:qFormat/>
    <w:rsid w:val="00421DE6"/>
    <w:rPr>
      <w:rFonts w:ascii="Times New Roman" w:eastAsia="Times New Roman" w:hAnsi="Times New Roman"/>
      <w:sz w:val="24"/>
      <w:szCs w:val="24"/>
    </w:rPr>
  </w:style>
  <w:style w:type="paragraph" w:styleId="24">
    <w:name w:val="Body Text Indent 2"/>
    <w:basedOn w:val="a4"/>
    <w:link w:val="25"/>
    <w:rsid w:val="003D5E30"/>
    <w:pPr>
      <w:spacing w:after="120" w:line="480" w:lineRule="auto"/>
      <w:ind w:left="283"/>
    </w:pPr>
  </w:style>
  <w:style w:type="character" w:customStyle="1" w:styleId="25">
    <w:name w:val="Основной текст с отступом 2 Знак"/>
    <w:link w:val="24"/>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740AE"/>
    <w:rPr>
      <w:rFonts w:ascii="Arial" w:eastAsia="Times New Roman" w:hAnsi="Arial" w:cs="Arial"/>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4"/>
    <w:link w:val="26"/>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locked/>
    <w:rsid w:val="0061702A"/>
    <w:rPr>
      <w:rFonts w:ascii="Times New Roman" w:eastAsia="Times New Roman" w:hAnsi="Times New Roman"/>
      <w:sz w:val="24"/>
      <w:szCs w:val="24"/>
    </w:rPr>
  </w:style>
  <w:style w:type="paragraph" w:customStyle="1" w:styleId="af8">
    <w:name w:val="Знак"/>
    <w:basedOn w:val="a4"/>
    <w:qFormat/>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4"/>
    <w:uiPriority w:val="99"/>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4"/>
    <w:uiPriority w:val="99"/>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4"/>
    <w:uiPriority w:val="99"/>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9">
    <w:name w:val="toc 1"/>
    <w:basedOn w:val="a4"/>
    <w:next w:val="a4"/>
    <w:link w:val="1a"/>
    <w:autoRedefine/>
    <w:uiPriority w:val="99"/>
    <w:qFormat/>
    <w:rsid w:val="002739CD"/>
    <w:pPr>
      <w:tabs>
        <w:tab w:val="left" w:pos="1320"/>
        <w:tab w:val="right" w:leader="dot" w:pos="9344"/>
        <w:tab w:val="right" w:leader="dot" w:pos="10199"/>
        <w:tab w:val="right" w:leader="dot" w:pos="11057"/>
      </w:tabs>
      <w:jc w:val="both"/>
    </w:pPr>
    <w:rPr>
      <w:rFonts w:ascii="Arial" w:hAnsi="Arial" w:cs="Arial"/>
      <w:b/>
      <w:noProof/>
      <w:sz w:val="16"/>
      <w:szCs w:val="16"/>
    </w:rPr>
  </w:style>
  <w:style w:type="paragraph" w:styleId="af9">
    <w:name w:val="annotation text"/>
    <w:basedOn w:val="a4"/>
    <w:link w:val="27"/>
    <w:uiPriority w:val="99"/>
    <w:rsid w:val="002E0041"/>
    <w:rPr>
      <w:sz w:val="20"/>
      <w:szCs w:val="20"/>
    </w:rPr>
  </w:style>
  <w:style w:type="character" w:customStyle="1" w:styleId="27">
    <w:name w:val="Текст примечания Знак2"/>
    <w:basedOn w:val="a5"/>
    <w:link w:val="af9"/>
    <w:uiPriority w:val="99"/>
    <w:rsid w:val="00C70C57"/>
    <w:rPr>
      <w:rFonts w:ascii="Times New Roman" w:eastAsia="Times New Roman" w:hAnsi="Times New Roman"/>
    </w:rPr>
  </w:style>
  <w:style w:type="paragraph" w:styleId="afa">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b"/>
    <w:rsid w:val="002E0041"/>
    <w:rPr>
      <w:rFonts w:ascii="Calibri" w:eastAsia="Calibri" w:hAnsi="Calibri"/>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link w:val="afa"/>
    <w:rsid w:val="00952D7E"/>
    <w:rPr>
      <w:lang w:val="ru-RU" w:eastAsia="ru-RU" w:bidi="ar-SA"/>
    </w:rPr>
  </w:style>
  <w:style w:type="paragraph" w:customStyle="1" w:styleId="ConsNormal">
    <w:name w:val="ConsNormal"/>
    <w:link w:val="ConsNormal0"/>
    <w:qFormat/>
    <w:rsid w:val="002E0041"/>
    <w:pPr>
      <w:widowControl w:val="0"/>
      <w:ind w:firstLine="720"/>
    </w:pPr>
    <w:rPr>
      <w:rFonts w:ascii="Arial" w:eastAsia="Times New Roman" w:hAnsi="Arial"/>
      <w:snapToGrid w:val="0"/>
    </w:rPr>
  </w:style>
  <w:style w:type="character" w:customStyle="1" w:styleId="ConsNormal0">
    <w:name w:val="ConsNormal Знак"/>
    <w:basedOn w:val="a5"/>
    <w:link w:val="ConsNormal"/>
    <w:locked/>
    <w:rsid w:val="008054D1"/>
    <w:rPr>
      <w:rFonts w:ascii="Arial" w:eastAsia="Times New Roman" w:hAnsi="Arial"/>
      <w:snapToGrid w:val="0"/>
      <w:lang w:val="ru-RU" w:eastAsia="ru-RU" w:bidi="ar-SA"/>
    </w:rPr>
  </w:style>
  <w:style w:type="paragraph" w:styleId="32">
    <w:name w:val="toc 3"/>
    <w:basedOn w:val="a4"/>
    <w:next w:val="a4"/>
    <w:link w:val="33"/>
    <w:autoRedefine/>
    <w:uiPriority w:val="99"/>
    <w:rsid w:val="002E0041"/>
    <w:pPr>
      <w:tabs>
        <w:tab w:val="right" w:leader="dot" w:pos="9345"/>
      </w:tabs>
      <w:ind w:firstLine="360"/>
    </w:pPr>
  </w:style>
  <w:style w:type="paragraph" w:customStyle="1" w:styleId="afc">
    <w:name w:val="Центр"/>
    <w:basedOn w:val="a4"/>
    <w:link w:val="afd"/>
    <w:qFormat/>
    <w:rsid w:val="002E0041"/>
    <w:pPr>
      <w:jc w:val="center"/>
    </w:pPr>
    <w:rPr>
      <w:rFonts w:ascii="Calibri" w:eastAsia="Calibri" w:hAnsi="Calibri"/>
      <w:sz w:val="28"/>
      <w:szCs w:val="20"/>
    </w:rPr>
  </w:style>
  <w:style w:type="character" w:customStyle="1" w:styleId="afd">
    <w:name w:val="Центр Знак"/>
    <w:link w:val="afc"/>
    <w:qFormat/>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e">
    <w:name w:val="Знак Знак 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4"/>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4"/>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4"/>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4"/>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b">
    <w:name w:val="Знак Знак Знак Знак1"/>
    <w:basedOn w:val="a4"/>
    <w:rsid w:val="002E0041"/>
    <w:pPr>
      <w:spacing w:after="160" w:line="240" w:lineRule="exact"/>
    </w:pPr>
    <w:rPr>
      <w:rFonts w:ascii="Verdana" w:hAnsi="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2E0041"/>
    <w:pPr>
      <w:widowControl w:val="0"/>
      <w:adjustRightInd w:val="0"/>
      <w:spacing w:after="160" w:line="240" w:lineRule="exact"/>
      <w:jc w:val="right"/>
    </w:pPr>
    <w:rPr>
      <w:sz w:val="20"/>
      <w:szCs w:val="20"/>
      <w:lang w:val="en-GB" w:eastAsia="en-US"/>
    </w:rPr>
  </w:style>
  <w:style w:type="paragraph" w:styleId="34">
    <w:name w:val="Body Text Indent 3"/>
    <w:basedOn w:val="a4"/>
    <w:link w:val="35"/>
    <w:qFormat/>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4"/>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f">
    <w:name w:val="Знак Знак Знак Знак Знак Знак Знак Знак"/>
    <w:basedOn w:val="a4"/>
    <w:rsid w:val="002E0041"/>
    <w:pPr>
      <w:spacing w:before="100" w:beforeAutospacing="1" w:after="100" w:afterAutospacing="1"/>
    </w:pPr>
    <w:rPr>
      <w:rFonts w:ascii="Tahoma" w:hAnsi="Tahoma" w:cs="Tahoma"/>
      <w:sz w:val="20"/>
      <w:szCs w:val="20"/>
      <w:lang w:val="en-US" w:eastAsia="en-US"/>
    </w:rPr>
  </w:style>
  <w:style w:type="paragraph" w:customStyle="1" w:styleId="aff0">
    <w:name w:val="Знак Знак Знак Знак Знак Знак Знак Знак Знак Знак Знак"/>
    <w:basedOn w:val="a4"/>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4"/>
    <w:rsid w:val="002E0041"/>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4"/>
    <w:link w:val="HTML0"/>
    <w:qFormat/>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locked/>
    <w:rsid w:val="00C70C57"/>
    <w:rPr>
      <w:rFonts w:ascii="Courier New" w:eastAsia="Times New Roman" w:hAnsi="Courier New" w:cs="Courier New"/>
    </w:rPr>
  </w:style>
  <w:style w:type="paragraph" w:styleId="aff2">
    <w:name w:val="No Spacing"/>
    <w:link w:val="aff3"/>
    <w:qFormat/>
    <w:rsid w:val="002E0041"/>
    <w:rPr>
      <w:sz w:val="22"/>
      <w:szCs w:val="22"/>
      <w:lang w:eastAsia="en-US"/>
    </w:rPr>
  </w:style>
  <w:style w:type="character" w:customStyle="1" w:styleId="aff3">
    <w:name w:val="Без интервала Знак"/>
    <w:link w:val="aff2"/>
    <w:uiPriority w:val="1"/>
    <w:rsid w:val="00952D7E"/>
    <w:rPr>
      <w:sz w:val="22"/>
      <w:szCs w:val="22"/>
      <w:lang w:val="ru-RU" w:eastAsia="en-US" w:bidi="ar-SA"/>
    </w:rPr>
  </w:style>
  <w:style w:type="table" w:styleId="-2">
    <w:name w:val="Light Shading Accent 2"/>
    <w:basedOn w:val="a6"/>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4">
    <w:name w:val="Strong"/>
    <w:link w:val="1d"/>
    <w:qFormat/>
    <w:rsid w:val="00F778D3"/>
    <w:rPr>
      <w:b/>
      <w:bCs/>
    </w:rPr>
  </w:style>
  <w:style w:type="paragraph" w:styleId="aff5">
    <w:name w:val="List Paragraph"/>
    <w:aliases w:val="Bullet List,FooterText,numbered,Цветной список - Акцент 11,Список нумерованный цифры,ТЗ список,Абзац списка нумерованный,мой"/>
    <w:basedOn w:val="a4"/>
    <w:link w:val="aff6"/>
    <w:qFormat/>
    <w:rsid w:val="00D000F0"/>
    <w:pPr>
      <w:ind w:left="708"/>
    </w:pPr>
    <w:rPr>
      <w:szCs w:val="20"/>
    </w:rPr>
  </w:style>
  <w:style w:type="character" w:customStyle="1" w:styleId="aff6">
    <w:name w:val="Абзац списка Знак"/>
    <w:aliases w:val="Bullet List Знак,FooterText Знак,numbered Знак,Цветной список - Акцент 11 Знак,Список нумерованный цифры Знак,ТЗ список Знак,Абзац списка нумерованный Знак,мой Знак"/>
    <w:link w:val="aff5"/>
    <w:qFormat/>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e">
    <w:name w:val="Заголовок1"/>
    <w:basedOn w:val="a4"/>
    <w:next w:val="ac"/>
    <w:rsid w:val="002533A5"/>
    <w:pPr>
      <w:suppressAutoHyphens/>
      <w:jc w:val="center"/>
    </w:pPr>
    <w:rPr>
      <w:b/>
      <w:bCs/>
      <w:sz w:val="32"/>
      <w:szCs w:val="20"/>
      <w:lang w:eastAsia="zh-CN"/>
    </w:rPr>
  </w:style>
  <w:style w:type="paragraph" w:customStyle="1" w:styleId="210">
    <w:name w:val="Основной текст 21"/>
    <w:basedOn w:val="a4"/>
    <w:rsid w:val="002533A5"/>
    <w:pPr>
      <w:suppressAutoHyphens/>
      <w:jc w:val="both"/>
    </w:pPr>
    <w:rPr>
      <w:sz w:val="28"/>
      <w:szCs w:val="20"/>
      <w:lang w:eastAsia="zh-CN"/>
    </w:rPr>
  </w:style>
  <w:style w:type="paragraph" w:customStyle="1" w:styleId="aff7">
    <w:name w:val="Таблицы (моноширинный)"/>
    <w:basedOn w:val="a4"/>
    <w:next w:val="a4"/>
    <w:qFormat/>
    <w:rsid w:val="0068683B"/>
    <w:pPr>
      <w:widowControl w:val="0"/>
      <w:jc w:val="both"/>
    </w:pPr>
    <w:rPr>
      <w:rFonts w:ascii="Courier New" w:hAnsi="Courier New"/>
      <w:sz w:val="20"/>
      <w:szCs w:val="20"/>
    </w:rPr>
  </w:style>
  <w:style w:type="paragraph" w:customStyle="1" w:styleId="xl63">
    <w:name w:val="xl63"/>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f">
    <w:name w:val="Обычный1"/>
    <w:uiPriority w:val="99"/>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qForma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4"/>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8">
    <w:name w:val="List Bullet"/>
    <w:aliases w:val="Маркированный список Знак1,Маркированный список Знак Знак,EIA Bullet 1"/>
    <w:basedOn w:val="a4"/>
    <w:uiPriority w:val="99"/>
    <w:rsid w:val="00952D7E"/>
    <w:pPr>
      <w:tabs>
        <w:tab w:val="num" w:pos="360"/>
      </w:tabs>
      <w:spacing w:after="60" w:line="336" w:lineRule="auto"/>
      <w:ind w:left="360" w:hanging="360"/>
    </w:pPr>
  </w:style>
  <w:style w:type="paragraph" w:customStyle="1" w:styleId="Standard">
    <w:name w:val="Standard"/>
    <w:uiPriority w:val="99"/>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5"/>
    <w:rsid w:val="00952D7E"/>
  </w:style>
  <w:style w:type="paragraph" w:customStyle="1" w:styleId="msolistparagraph0">
    <w:name w:val="msolistparagraph"/>
    <w:basedOn w:val="a4"/>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qFormat/>
    <w:rsid w:val="00952D7E"/>
    <w:rPr>
      <w:b/>
      <w:color w:val="000080"/>
    </w:rPr>
  </w:style>
  <w:style w:type="paragraph" w:customStyle="1" w:styleId="affb">
    <w:name w:val="Нормальный (таблица)"/>
    <w:basedOn w:val="a4"/>
    <w:next w:val="a4"/>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4"/>
    <w:next w:val="a4"/>
    <w:rsid w:val="00952D7E"/>
    <w:pPr>
      <w:widowControl w:val="0"/>
      <w:autoSpaceDE w:val="0"/>
      <w:autoSpaceDN w:val="0"/>
      <w:adjustRightInd w:val="0"/>
    </w:pPr>
    <w:rPr>
      <w:rFonts w:ascii="Arial" w:hAnsi="Arial" w:cs="Arial"/>
    </w:rPr>
  </w:style>
  <w:style w:type="paragraph" w:customStyle="1" w:styleId="affd">
    <w:name w:val="Комментарий"/>
    <w:basedOn w:val="a4"/>
    <w:next w:val="a4"/>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link w:val="1f0"/>
    <w:uiPriority w:val="99"/>
    <w:qFormat/>
    <w:rsid w:val="00952D7E"/>
    <w:rPr>
      <w:sz w:val="28"/>
      <w:szCs w:val="20"/>
    </w:rPr>
  </w:style>
  <w:style w:type="paragraph" w:styleId="afff">
    <w:name w:val="Subtitle"/>
    <w:basedOn w:val="a4"/>
    <w:link w:val="1f1"/>
    <w:qFormat/>
    <w:rsid w:val="00952D7E"/>
    <w:pPr>
      <w:jc w:val="center"/>
    </w:pPr>
    <w:rPr>
      <w:szCs w:val="20"/>
    </w:rPr>
  </w:style>
  <w:style w:type="character" w:customStyle="1" w:styleId="1f1">
    <w:name w:val="Подзаголовок Знак1"/>
    <w:basedOn w:val="a5"/>
    <w:link w:val="afff"/>
    <w:rsid w:val="00C70C57"/>
    <w:rPr>
      <w:rFonts w:ascii="Times New Roman" w:eastAsia="Times New Roman" w:hAnsi="Times New Roman"/>
      <w:sz w:val="24"/>
    </w:rPr>
  </w:style>
  <w:style w:type="paragraph" w:styleId="afff0">
    <w:name w:val="Plain Text"/>
    <w:aliases w:val="TEXT"/>
    <w:basedOn w:val="a4"/>
    <w:link w:val="afff1"/>
    <w:uiPriority w:val="99"/>
    <w:rsid w:val="00952D7E"/>
    <w:rPr>
      <w:rFonts w:ascii="Courier New" w:hAnsi="Courier New"/>
      <w:sz w:val="20"/>
      <w:szCs w:val="20"/>
    </w:rPr>
  </w:style>
  <w:style w:type="character" w:customStyle="1" w:styleId="afff1">
    <w:name w:val="Текст Знак"/>
    <w:aliases w:val="TEXT Знак"/>
    <w:link w:val="afff0"/>
    <w:uiPriority w:val="99"/>
    <w:rsid w:val="00EA6981"/>
    <w:rPr>
      <w:rFonts w:ascii="Courier New" w:eastAsia="Times New Roman" w:hAnsi="Courier New" w:cs="Courier New"/>
    </w:rPr>
  </w:style>
  <w:style w:type="paragraph" w:customStyle="1" w:styleId="Web">
    <w:name w:val="Обычный (Web)"/>
    <w:basedOn w:val="a4"/>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4"/>
    <w:rsid w:val="00952D7E"/>
    <w:pPr>
      <w:jc w:val="center"/>
    </w:pPr>
    <w:rPr>
      <w:b/>
      <w:sz w:val="28"/>
      <w:szCs w:val="20"/>
    </w:rPr>
  </w:style>
  <w:style w:type="paragraph" w:customStyle="1" w:styleId="181">
    <w:name w:val="Обычный (веб)18"/>
    <w:basedOn w:val="a4"/>
    <w:rsid w:val="00952D7E"/>
    <w:pPr>
      <w:suppressAutoHyphens/>
      <w:jc w:val="both"/>
    </w:pPr>
    <w:rPr>
      <w:bCs/>
      <w:color w:val="000000"/>
      <w:sz w:val="28"/>
      <w:szCs w:val="28"/>
      <w:lang w:eastAsia="ar-SA"/>
    </w:rPr>
  </w:style>
  <w:style w:type="paragraph" w:customStyle="1" w:styleId="afff2">
    <w:name w:val="Содержимое таблицы"/>
    <w:basedOn w:val="a4"/>
    <w:qFormat/>
    <w:rsid w:val="00952D7E"/>
    <w:pPr>
      <w:suppressLineNumbers/>
      <w:suppressAutoHyphens/>
    </w:pPr>
    <w:rPr>
      <w:bCs/>
      <w:sz w:val="28"/>
      <w:szCs w:val="28"/>
      <w:lang w:eastAsia="ar-SA"/>
    </w:rPr>
  </w:style>
  <w:style w:type="character" w:customStyle="1" w:styleId="apple-converted-space">
    <w:name w:val="apple-converted-space"/>
    <w:basedOn w:val="a5"/>
    <w:uiPriority w:val="99"/>
    <w:rsid w:val="00952D7E"/>
  </w:style>
  <w:style w:type="character" w:customStyle="1" w:styleId="FontStyle12">
    <w:name w:val="Font Style12"/>
    <w:uiPriority w:val="99"/>
    <w:rsid w:val="00952D7E"/>
    <w:rPr>
      <w:rFonts w:ascii="Times New Roman" w:hAnsi="Times New Roman" w:cs="Times New Roman"/>
      <w:sz w:val="26"/>
      <w:szCs w:val="26"/>
    </w:rPr>
  </w:style>
  <w:style w:type="paragraph" w:customStyle="1" w:styleId="afff3">
    <w:name w:val="Знак Знак Знак Знак Знак Знак"/>
    <w:basedOn w:val="a4"/>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4"/>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f2"/>
    <w:rsid w:val="00952D7E"/>
    <w:rPr>
      <w:sz w:val="27"/>
      <w:szCs w:val="27"/>
      <w:shd w:val="clear" w:color="auto" w:fill="FFFFFF"/>
      <w:lang w:bidi="ar-SA"/>
    </w:rPr>
  </w:style>
  <w:style w:type="paragraph" w:customStyle="1" w:styleId="1f2">
    <w:name w:val="Основной текст1"/>
    <w:basedOn w:val="a4"/>
    <w:link w:val="afff4"/>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f3">
    <w:name w:val="Знак1"/>
    <w:basedOn w:val="a4"/>
    <w:rsid w:val="00952D7E"/>
    <w:pPr>
      <w:spacing w:after="160" w:line="240" w:lineRule="exact"/>
      <w:jc w:val="both"/>
    </w:pPr>
    <w:rPr>
      <w:rFonts w:ascii="Arial" w:hAnsi="Arial" w:cs="Arial"/>
      <w:lang w:val="en-US" w:eastAsia="en-US"/>
    </w:rPr>
  </w:style>
  <w:style w:type="character" w:customStyle="1" w:styleId="2a">
    <w:name w:val="Основной текст (2)_"/>
    <w:link w:val="2b"/>
    <w:rsid w:val="00375986"/>
    <w:rPr>
      <w:rFonts w:eastAsia="Arial Unicode MS"/>
      <w:sz w:val="25"/>
      <w:szCs w:val="25"/>
      <w:lang w:val="ru-RU" w:eastAsia="ru-RU" w:bidi="ar-SA"/>
    </w:rPr>
  </w:style>
  <w:style w:type="paragraph" w:customStyle="1" w:styleId="2b">
    <w:name w:val="Основной текст (2)"/>
    <w:basedOn w:val="a4"/>
    <w:link w:val="2a"/>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4"/>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4"/>
    <w:link w:val="afff6"/>
    <w:qFormat/>
    <w:rsid w:val="009D2C47"/>
    <w:pPr>
      <w:shd w:val="clear" w:color="auto" w:fill="000080"/>
    </w:pPr>
    <w:rPr>
      <w:rFonts w:ascii="Tahoma" w:hAnsi="Tahoma" w:cs="Tahoma"/>
      <w:sz w:val="20"/>
      <w:szCs w:val="20"/>
    </w:rPr>
  </w:style>
  <w:style w:type="character" w:customStyle="1" w:styleId="afff6">
    <w:name w:val="Схема документа Знак"/>
    <w:basedOn w:val="a5"/>
    <w:link w:val="afff5"/>
    <w:rsid w:val="00C70C57"/>
    <w:rPr>
      <w:rFonts w:ascii="Tahoma" w:eastAsia="Times New Roman" w:hAnsi="Tahoma" w:cs="Tahoma"/>
      <w:shd w:val="clear" w:color="auto" w:fill="000080"/>
    </w:rPr>
  </w:style>
  <w:style w:type="paragraph" w:customStyle="1" w:styleId="1f4">
    <w:name w:val="Знак Знак Знак Знак Знак1"/>
    <w:basedOn w:val="a4"/>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4"/>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4"/>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aliases w:val="ВерхКолонтитул Знак, Знак5 Знак,Знак4 Знак,Знак8 Знак"/>
    <w:uiPriority w:val="99"/>
    <w:qFormat/>
    <w:locked/>
    <w:rsid w:val="006248C8"/>
    <w:rPr>
      <w:rFonts w:cs="Times New Roman"/>
      <w:sz w:val="24"/>
      <w:szCs w:val="24"/>
    </w:rPr>
  </w:style>
  <w:style w:type="paragraph" w:customStyle="1" w:styleId="afff9">
    <w:name w:val="ЭЭГ"/>
    <w:basedOn w:val="a4"/>
    <w:rsid w:val="001740AE"/>
    <w:pPr>
      <w:spacing w:line="360" w:lineRule="auto"/>
      <w:ind w:firstLine="720"/>
      <w:jc w:val="both"/>
    </w:pPr>
  </w:style>
  <w:style w:type="paragraph" w:styleId="2c">
    <w:name w:val="Body Text First Indent 2"/>
    <w:basedOn w:val="af5"/>
    <w:link w:val="2d"/>
    <w:qFormat/>
    <w:rsid w:val="001740AE"/>
    <w:pPr>
      <w:ind w:firstLine="210"/>
    </w:pPr>
  </w:style>
  <w:style w:type="character" w:customStyle="1" w:styleId="2d">
    <w:name w:val="Красная строка 2 Знак"/>
    <w:basedOn w:val="af6"/>
    <w:link w:val="2c"/>
    <w:locked/>
    <w:rsid w:val="00DE2F3E"/>
    <w:rPr>
      <w:rFonts w:ascii="Times New Roman" w:eastAsia="Times New Roman" w:hAnsi="Times New Roman"/>
      <w:sz w:val="24"/>
      <w:szCs w:val="24"/>
    </w:rPr>
  </w:style>
  <w:style w:type="paragraph" w:customStyle="1" w:styleId="consplusnormal1">
    <w:name w:val="consplusnormal"/>
    <w:basedOn w:val="a4"/>
    <w:rsid w:val="002C66AC"/>
    <w:pPr>
      <w:spacing w:before="100" w:beforeAutospacing="1" w:after="100" w:afterAutospacing="1"/>
    </w:pPr>
  </w:style>
  <w:style w:type="paragraph" w:customStyle="1" w:styleId="consplustitle1">
    <w:name w:val="consplustitle"/>
    <w:basedOn w:val="a4"/>
    <w:rsid w:val="002C66AC"/>
    <w:pPr>
      <w:spacing w:before="100" w:beforeAutospacing="1" w:after="100" w:afterAutospacing="1"/>
    </w:pPr>
  </w:style>
  <w:style w:type="paragraph" w:customStyle="1" w:styleId="xl72">
    <w:name w:val="xl72"/>
    <w:basedOn w:val="a4"/>
    <w:uiPriority w:val="99"/>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4"/>
    <w:next w:val="a4"/>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f5">
    <w:name w:val="Основной шрифт абзаца1"/>
    <w:rsid w:val="00AD6021"/>
  </w:style>
  <w:style w:type="paragraph" w:styleId="afffc">
    <w:name w:val="List"/>
    <w:basedOn w:val="ac"/>
    <w:link w:val="afffd"/>
    <w:rsid w:val="00AD6021"/>
    <w:pPr>
      <w:jc w:val="both"/>
    </w:pPr>
    <w:rPr>
      <w:sz w:val="24"/>
      <w:lang w:eastAsia="zh-CN"/>
    </w:rPr>
  </w:style>
  <w:style w:type="paragraph" w:customStyle="1" w:styleId="1f6">
    <w:name w:val="Указатель1"/>
    <w:basedOn w:val="a4"/>
    <w:rsid w:val="00AD6021"/>
    <w:pPr>
      <w:suppressLineNumbers/>
    </w:pPr>
    <w:rPr>
      <w:rFonts w:cs="Mangal"/>
      <w:sz w:val="20"/>
      <w:szCs w:val="20"/>
      <w:lang w:eastAsia="zh-CN"/>
    </w:rPr>
  </w:style>
  <w:style w:type="paragraph" w:customStyle="1" w:styleId="211">
    <w:name w:val="Основной текст с отступом 21"/>
    <w:basedOn w:val="a4"/>
    <w:qFormat/>
    <w:rsid w:val="00AD6021"/>
    <w:pPr>
      <w:ind w:firstLine="284"/>
      <w:jc w:val="center"/>
    </w:pPr>
    <w:rPr>
      <w:b/>
      <w:sz w:val="40"/>
      <w:szCs w:val="20"/>
      <w:lang w:eastAsia="zh-CN"/>
    </w:rPr>
  </w:style>
  <w:style w:type="paragraph" w:customStyle="1" w:styleId="311">
    <w:name w:val="Основной текст с отступом 31"/>
    <w:basedOn w:val="a4"/>
    <w:rsid w:val="00AD6021"/>
    <w:pPr>
      <w:ind w:firstLine="720"/>
      <w:jc w:val="both"/>
    </w:pPr>
    <w:rPr>
      <w:szCs w:val="20"/>
      <w:lang w:eastAsia="zh-CN"/>
    </w:rPr>
  </w:style>
  <w:style w:type="paragraph" w:customStyle="1" w:styleId="1f7">
    <w:name w:val="Схема документа1"/>
    <w:basedOn w:val="a4"/>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4"/>
    <w:rsid w:val="00AD6021"/>
    <w:pPr>
      <w:spacing w:after="120"/>
    </w:pPr>
    <w:rPr>
      <w:sz w:val="16"/>
      <w:szCs w:val="16"/>
      <w:lang w:eastAsia="zh-CN"/>
    </w:rPr>
  </w:style>
  <w:style w:type="paragraph" w:customStyle="1" w:styleId="afffe">
    <w:name w:val="Заголовок таблицы"/>
    <w:basedOn w:val="afff2"/>
    <w:rsid w:val="00AD6021"/>
    <w:pPr>
      <w:suppressAutoHyphens w:val="0"/>
      <w:jc w:val="center"/>
    </w:pPr>
    <w:rPr>
      <w:b/>
      <w:sz w:val="20"/>
      <w:szCs w:val="20"/>
      <w:lang w:eastAsia="zh-CN"/>
    </w:rPr>
  </w:style>
  <w:style w:type="paragraph" w:customStyle="1" w:styleId="affff">
    <w:name w:val="Содержимое врезки"/>
    <w:basedOn w:val="ac"/>
    <w:qFormat/>
    <w:rsid w:val="00AD6021"/>
    <w:pPr>
      <w:jc w:val="both"/>
    </w:pPr>
    <w:rPr>
      <w:sz w:val="24"/>
      <w:lang w:eastAsia="zh-CN"/>
    </w:rPr>
  </w:style>
  <w:style w:type="paragraph" w:customStyle="1" w:styleId="ConsNonformat">
    <w:name w:val="ConsNonformat"/>
    <w:link w:val="ConsNonformat0"/>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4"/>
    <w:rsid w:val="00AD6021"/>
    <w:pPr>
      <w:jc w:val="both"/>
    </w:pPr>
    <w:rPr>
      <w:szCs w:val="20"/>
    </w:rPr>
  </w:style>
  <w:style w:type="paragraph" w:customStyle="1" w:styleId="affff0">
    <w:name w:val="Çàãîëîâîê"/>
    <w:basedOn w:val="a4"/>
    <w:next w:val="ac"/>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4"/>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1">
    <w:name w:val="Основной текст + Полужирный"/>
    <w:aliases w:val="Курсив6"/>
    <w:rsid w:val="00AD6021"/>
    <w:rPr>
      <w:rFonts w:ascii="Arial" w:hAnsi="Arial" w:cs="Arial"/>
      <w:b/>
      <w:bCs/>
      <w:i/>
      <w:iCs/>
      <w:spacing w:val="0"/>
      <w:sz w:val="16"/>
      <w:szCs w:val="16"/>
    </w:rPr>
  </w:style>
  <w:style w:type="character" w:customStyle="1" w:styleId="affff2">
    <w:name w:val="Подпись к таблице_"/>
    <w:link w:val="affff3"/>
    <w:qFormat/>
    <w:rsid w:val="00AD6021"/>
    <w:rPr>
      <w:rFonts w:ascii="Arial" w:eastAsia="Arial Unicode MS" w:hAnsi="Arial"/>
      <w:sz w:val="13"/>
      <w:szCs w:val="13"/>
      <w:shd w:val="clear" w:color="auto" w:fill="FFFFFF"/>
      <w:lang w:bidi="ar-SA"/>
    </w:rPr>
  </w:style>
  <w:style w:type="paragraph" w:customStyle="1" w:styleId="affff3">
    <w:name w:val="Подпись к таблице"/>
    <w:basedOn w:val="a4"/>
    <w:link w:val="affff2"/>
    <w:qFormat/>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4"/>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4"/>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4"/>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4">
    <w:name w:val="Подпись к картинке_"/>
    <w:link w:val="affff5"/>
    <w:rsid w:val="00AD6021"/>
    <w:rPr>
      <w:rFonts w:ascii="Arial" w:eastAsia="Arial Unicode MS" w:hAnsi="Arial"/>
      <w:sz w:val="16"/>
      <w:szCs w:val="16"/>
      <w:shd w:val="clear" w:color="auto" w:fill="FFFFFF"/>
      <w:lang w:bidi="ar-SA"/>
    </w:rPr>
  </w:style>
  <w:style w:type="paragraph" w:customStyle="1" w:styleId="affff5">
    <w:name w:val="Подпись к картинке"/>
    <w:basedOn w:val="a4"/>
    <w:link w:val="affff4"/>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qFormat/>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4"/>
    <w:link w:val="51"/>
    <w:qFormat/>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4"/>
    <w:rsid w:val="00F35322"/>
    <w:pPr>
      <w:ind w:firstLine="720"/>
      <w:jc w:val="both"/>
    </w:pPr>
    <w:rPr>
      <w:sz w:val="28"/>
      <w:szCs w:val="20"/>
    </w:rPr>
  </w:style>
  <w:style w:type="paragraph" w:customStyle="1" w:styleId="1f8">
    <w:name w:val="Абзац списка1"/>
    <w:basedOn w:val="Standard"/>
    <w:qFormat/>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4"/>
    <w:rsid w:val="00CC587B"/>
    <w:pPr>
      <w:ind w:firstLine="1134"/>
      <w:jc w:val="both"/>
    </w:pPr>
    <w:rPr>
      <w:szCs w:val="20"/>
    </w:rPr>
  </w:style>
  <w:style w:type="paragraph" w:customStyle="1" w:styleId="141">
    <w:name w:val="Обычный + 14 пт"/>
    <w:aliases w:val="полужирный,По центру"/>
    <w:basedOn w:val="a4"/>
    <w:uiPriority w:val="99"/>
    <w:rsid w:val="000A27F6"/>
    <w:pPr>
      <w:spacing w:before="120"/>
      <w:ind w:firstLine="709"/>
      <w:jc w:val="both"/>
    </w:pPr>
    <w:rPr>
      <w:sz w:val="28"/>
      <w:szCs w:val="28"/>
      <w:lang w:bidi="he-IL"/>
    </w:rPr>
  </w:style>
  <w:style w:type="character" w:styleId="affff6">
    <w:name w:val="footnote reference"/>
    <w:aliases w:val="Знак сноски-FN,Знак сноски 1,Ciae niinee-FN,Referencia nota al pie,Ссылка на сноску 45,Appel note de bas de page"/>
    <w:link w:val="1f9"/>
    <w:rsid w:val="00B45F85"/>
    <w:rPr>
      <w:sz w:val="22"/>
      <w:vertAlign w:val="superscript"/>
    </w:rPr>
  </w:style>
  <w:style w:type="paragraph" w:customStyle="1" w:styleId="affff7">
    <w:name w:val="Ñîäåðæ"/>
    <w:basedOn w:val="a4"/>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4"/>
    <w:next w:val="a4"/>
    <w:rsid w:val="0046490A"/>
    <w:pPr>
      <w:keepNext/>
      <w:suppressAutoHyphens/>
      <w:spacing w:before="100" w:after="100"/>
    </w:pPr>
    <w:rPr>
      <w:rFonts w:cs="Lucida Sans Unicode"/>
      <w:b/>
      <w:sz w:val="28"/>
      <w:szCs w:val="20"/>
      <w:lang w:eastAsia="ar-SA"/>
    </w:rPr>
  </w:style>
  <w:style w:type="paragraph" w:customStyle="1" w:styleId="Style23">
    <w:name w:val="Style23"/>
    <w:basedOn w:val="a4"/>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8">
    <w:name w:val="endnote text"/>
    <w:basedOn w:val="a4"/>
    <w:link w:val="affff9"/>
    <w:uiPriority w:val="99"/>
    <w:rsid w:val="002363B0"/>
    <w:rPr>
      <w:sz w:val="20"/>
      <w:szCs w:val="20"/>
    </w:rPr>
  </w:style>
  <w:style w:type="character" w:customStyle="1" w:styleId="affff9">
    <w:name w:val="Текст концевой сноски Знак"/>
    <w:link w:val="affff8"/>
    <w:uiPriority w:val="99"/>
    <w:rsid w:val="002363B0"/>
    <w:rPr>
      <w:rFonts w:ascii="Times New Roman" w:eastAsia="Times New Roman" w:hAnsi="Times New Roman"/>
    </w:rPr>
  </w:style>
  <w:style w:type="character" w:styleId="affffa">
    <w:name w:val="endnote reference"/>
    <w:uiPriority w:val="99"/>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a">
    <w:name w:val="Без интервала1"/>
    <w:rsid w:val="00031B3A"/>
    <w:rPr>
      <w:rFonts w:ascii="Times New Roman" w:eastAsia="Times New Roman" w:hAnsi="Times New Roman"/>
      <w:sz w:val="24"/>
      <w:szCs w:val="24"/>
    </w:rPr>
  </w:style>
  <w:style w:type="character" w:customStyle="1" w:styleId="blk">
    <w:name w:val="blk"/>
    <w:basedOn w:val="a5"/>
    <w:qFormat/>
    <w:rsid w:val="00031B3A"/>
    <w:rPr>
      <w:rFonts w:ascii="Times New Roman" w:hAnsi="Times New Roman" w:cs="Times New Roman" w:hint="default"/>
    </w:rPr>
  </w:style>
  <w:style w:type="character" w:customStyle="1" w:styleId="affffb">
    <w:name w:val="Таблица_Текст слева Знак"/>
    <w:link w:val="affffc"/>
    <w:locked/>
    <w:rsid w:val="00B9536F"/>
    <w:rPr>
      <w:sz w:val="22"/>
      <w:szCs w:val="22"/>
      <w:lang w:eastAsia="zh-CN"/>
    </w:rPr>
  </w:style>
  <w:style w:type="paragraph" w:customStyle="1" w:styleId="affffc">
    <w:name w:val="Таблица_Текст слева"/>
    <w:basedOn w:val="a4"/>
    <w:link w:val="affffb"/>
    <w:rsid w:val="00B9536F"/>
    <w:rPr>
      <w:rFonts w:ascii="Calibri" w:eastAsia="Calibri" w:hAnsi="Calibri"/>
      <w:sz w:val="22"/>
      <w:szCs w:val="22"/>
      <w:lang w:eastAsia="zh-CN"/>
    </w:rPr>
  </w:style>
  <w:style w:type="paragraph" w:customStyle="1" w:styleId="affffd">
    <w:name w:val="Таблица_Текст по центру + полужирный"/>
    <w:basedOn w:val="a4"/>
    <w:next w:val="a4"/>
    <w:rsid w:val="00B9536F"/>
    <w:pPr>
      <w:jc w:val="center"/>
    </w:pPr>
    <w:rPr>
      <w:b/>
      <w:bCs/>
      <w:sz w:val="22"/>
      <w:szCs w:val="20"/>
      <w:lang w:eastAsia="zh-CN"/>
    </w:rPr>
  </w:style>
  <w:style w:type="paragraph" w:customStyle="1" w:styleId="affffe">
    <w:name w:val="Таблица_Текст слева + полужирный"/>
    <w:basedOn w:val="affffc"/>
    <w:next w:val="a4"/>
    <w:rsid w:val="00B9536F"/>
    <w:rPr>
      <w:b/>
      <w:bCs/>
    </w:rPr>
  </w:style>
  <w:style w:type="paragraph" w:customStyle="1" w:styleId="1fb">
    <w:name w:val="1 Знак Знак Знак Знак"/>
    <w:basedOn w:val="a4"/>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4"/>
    <w:uiPriority w:val="99"/>
    <w:rsid w:val="005C204D"/>
    <w:pPr>
      <w:spacing w:before="100" w:beforeAutospacing="1" w:after="100" w:afterAutospacing="1"/>
    </w:pPr>
  </w:style>
  <w:style w:type="paragraph" w:customStyle="1" w:styleId="p32">
    <w:name w:val="p32"/>
    <w:basedOn w:val="a4"/>
    <w:uiPriority w:val="99"/>
    <w:rsid w:val="005C204D"/>
    <w:pPr>
      <w:spacing w:before="100" w:beforeAutospacing="1" w:after="100" w:afterAutospacing="1"/>
    </w:pPr>
  </w:style>
  <w:style w:type="paragraph" w:customStyle="1" w:styleId="p80">
    <w:name w:val="p80"/>
    <w:basedOn w:val="a4"/>
    <w:rsid w:val="005C204D"/>
    <w:pPr>
      <w:spacing w:before="100" w:beforeAutospacing="1" w:after="100" w:afterAutospacing="1"/>
    </w:pPr>
  </w:style>
  <w:style w:type="paragraph" w:customStyle="1" w:styleId="p81">
    <w:name w:val="p81"/>
    <w:basedOn w:val="a4"/>
    <w:rsid w:val="005C204D"/>
    <w:pPr>
      <w:spacing w:before="100" w:beforeAutospacing="1" w:after="100" w:afterAutospacing="1"/>
    </w:pPr>
  </w:style>
  <w:style w:type="character" w:customStyle="1" w:styleId="s20">
    <w:name w:val="s2"/>
    <w:basedOn w:val="a5"/>
    <w:uiPriority w:val="99"/>
    <w:rsid w:val="005C204D"/>
  </w:style>
  <w:style w:type="character" w:customStyle="1" w:styleId="s24">
    <w:name w:val="s24"/>
    <w:basedOn w:val="a5"/>
    <w:rsid w:val="005C204D"/>
  </w:style>
  <w:style w:type="character" w:customStyle="1" w:styleId="s40">
    <w:name w:val="s4"/>
    <w:basedOn w:val="a5"/>
    <w:uiPriority w:val="99"/>
    <w:rsid w:val="005C204D"/>
  </w:style>
  <w:style w:type="paragraph" w:styleId="2f4">
    <w:name w:val="List 2"/>
    <w:basedOn w:val="a4"/>
    <w:link w:val="2f5"/>
    <w:rsid w:val="00DC0E3B"/>
    <w:pPr>
      <w:ind w:left="566" w:hanging="283"/>
    </w:pPr>
  </w:style>
  <w:style w:type="paragraph" w:styleId="afffff">
    <w:name w:val="Body Text First Indent"/>
    <w:basedOn w:val="ac"/>
    <w:link w:val="afffff0"/>
    <w:rsid w:val="00DC0E3B"/>
    <w:pPr>
      <w:spacing w:after="120"/>
      <w:ind w:firstLine="210"/>
    </w:pPr>
    <w:rPr>
      <w:sz w:val="24"/>
      <w:szCs w:val="24"/>
    </w:rPr>
  </w:style>
  <w:style w:type="character" w:customStyle="1" w:styleId="afffff0">
    <w:name w:val="Красная строка Знак"/>
    <w:basedOn w:val="ad"/>
    <w:link w:val="afffff"/>
    <w:rsid w:val="00DC0E3B"/>
    <w:rPr>
      <w:rFonts w:ascii="Times New Roman" w:eastAsia="Times New Roman" w:hAnsi="Times New Roman"/>
      <w:sz w:val="24"/>
      <w:szCs w:val="24"/>
    </w:rPr>
  </w:style>
  <w:style w:type="paragraph" w:customStyle="1" w:styleId="western">
    <w:name w:val="western"/>
    <w:basedOn w:val="a4"/>
    <w:rsid w:val="0016752A"/>
    <w:pPr>
      <w:spacing w:before="100" w:beforeAutospacing="1" w:after="100" w:afterAutospacing="1"/>
    </w:pPr>
  </w:style>
  <w:style w:type="character" w:customStyle="1" w:styleId="afffff1">
    <w:name w:val="ТЕКСТ Знак"/>
    <w:link w:val="afffff2"/>
    <w:locked/>
    <w:rsid w:val="0016752A"/>
    <w:rPr>
      <w:sz w:val="24"/>
      <w:szCs w:val="24"/>
    </w:rPr>
  </w:style>
  <w:style w:type="paragraph" w:customStyle="1" w:styleId="afffff2">
    <w:name w:val="ТЕКСТ"/>
    <w:basedOn w:val="a4"/>
    <w:link w:val="afffff1"/>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4"/>
    <w:rsid w:val="00BC7CBB"/>
    <w:pPr>
      <w:spacing w:before="100" w:beforeAutospacing="1" w:after="100" w:afterAutospacing="1"/>
    </w:pPr>
    <w:rPr>
      <w:b/>
      <w:bCs/>
    </w:rPr>
  </w:style>
  <w:style w:type="paragraph" w:customStyle="1" w:styleId="xl119">
    <w:name w:val="xl119"/>
    <w:basedOn w:val="a4"/>
    <w:rsid w:val="00BC7CBB"/>
    <w:pPr>
      <w:spacing w:before="100" w:beforeAutospacing="1" w:after="100" w:afterAutospacing="1"/>
    </w:pPr>
    <w:rPr>
      <w:rFonts w:ascii="Arial" w:hAnsi="Arial" w:cs="Arial"/>
      <w:sz w:val="14"/>
      <w:szCs w:val="14"/>
    </w:rPr>
  </w:style>
  <w:style w:type="paragraph" w:customStyle="1" w:styleId="xl120">
    <w:name w:val="xl120"/>
    <w:basedOn w:val="a4"/>
    <w:rsid w:val="00BC7CBB"/>
    <w:pPr>
      <w:spacing w:before="100" w:beforeAutospacing="1" w:after="100" w:afterAutospacing="1"/>
      <w:jc w:val="center"/>
    </w:pPr>
    <w:rPr>
      <w:rFonts w:ascii="Arial" w:hAnsi="Arial" w:cs="Arial"/>
      <w:sz w:val="14"/>
      <w:szCs w:val="14"/>
    </w:rPr>
  </w:style>
  <w:style w:type="paragraph" w:customStyle="1" w:styleId="xl121">
    <w:name w:val="xl121"/>
    <w:basedOn w:val="a4"/>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4"/>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4"/>
    <w:rsid w:val="00BC7CBB"/>
    <w:pPr>
      <w:spacing w:before="100" w:beforeAutospacing="1" w:after="100" w:afterAutospacing="1"/>
    </w:pPr>
    <w:rPr>
      <w:rFonts w:ascii="Arial" w:hAnsi="Arial" w:cs="Arial"/>
      <w:b/>
      <w:bCs/>
      <w:sz w:val="14"/>
      <w:szCs w:val="14"/>
    </w:rPr>
  </w:style>
  <w:style w:type="paragraph" w:customStyle="1" w:styleId="xl124">
    <w:name w:val="xl124"/>
    <w:basedOn w:val="a4"/>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4"/>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c">
    <w:name w:val="Знак Знак1 Знак"/>
    <w:basedOn w:val="a4"/>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6">
    <w:name w:val="Абзац списка2"/>
    <w:basedOn w:val="a4"/>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3">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4"/>
    <w:uiPriority w:val="99"/>
    <w:rsid w:val="00704028"/>
    <w:pPr>
      <w:spacing w:before="100" w:beforeAutospacing="1" w:after="100" w:afterAutospacing="1"/>
    </w:pPr>
    <w:rPr>
      <w:rFonts w:eastAsia="Calibri"/>
    </w:rPr>
  </w:style>
  <w:style w:type="character" w:styleId="afffff4">
    <w:name w:val="annotation reference"/>
    <w:basedOn w:val="a5"/>
    <w:uiPriority w:val="99"/>
    <w:unhideWhenUsed/>
    <w:rsid w:val="00704028"/>
    <w:rPr>
      <w:sz w:val="16"/>
      <w:szCs w:val="16"/>
    </w:rPr>
  </w:style>
  <w:style w:type="paragraph" w:customStyle="1" w:styleId="afffff5">
    <w:name w:val="Адресат"/>
    <w:basedOn w:val="a4"/>
    <w:rsid w:val="00C70C57"/>
    <w:pPr>
      <w:suppressAutoHyphens/>
      <w:spacing w:line="240" w:lineRule="exact"/>
    </w:pPr>
    <w:rPr>
      <w:sz w:val="28"/>
      <w:szCs w:val="20"/>
    </w:rPr>
  </w:style>
  <w:style w:type="paragraph" w:customStyle="1" w:styleId="afffff6">
    <w:name w:val="Заголовок к тексту"/>
    <w:basedOn w:val="a4"/>
    <w:next w:val="ac"/>
    <w:rsid w:val="00C70C57"/>
    <w:pPr>
      <w:suppressAutoHyphens/>
      <w:spacing w:after="480" w:line="240" w:lineRule="exact"/>
    </w:pPr>
    <w:rPr>
      <w:sz w:val="28"/>
      <w:szCs w:val="20"/>
    </w:rPr>
  </w:style>
  <w:style w:type="paragraph" w:customStyle="1" w:styleId="afffff7">
    <w:name w:val="Исполнитель"/>
    <w:basedOn w:val="ac"/>
    <w:rsid w:val="00C70C57"/>
    <w:pPr>
      <w:suppressAutoHyphens/>
      <w:spacing w:line="240" w:lineRule="exact"/>
    </w:pPr>
    <w:rPr>
      <w:sz w:val="20"/>
    </w:rPr>
  </w:style>
  <w:style w:type="paragraph" w:styleId="afffff8">
    <w:name w:val="Signature"/>
    <w:basedOn w:val="a4"/>
    <w:next w:val="ac"/>
    <w:link w:val="afffff9"/>
    <w:uiPriority w:val="99"/>
    <w:rsid w:val="00C70C57"/>
    <w:pPr>
      <w:tabs>
        <w:tab w:val="left" w:pos="5103"/>
        <w:tab w:val="right" w:pos="9639"/>
      </w:tabs>
      <w:suppressAutoHyphens/>
      <w:spacing w:before="480" w:line="240" w:lineRule="exact"/>
      <w:jc w:val="right"/>
    </w:pPr>
    <w:rPr>
      <w:sz w:val="28"/>
      <w:szCs w:val="20"/>
    </w:rPr>
  </w:style>
  <w:style w:type="character" w:customStyle="1" w:styleId="afffff9">
    <w:name w:val="Подпись Знак"/>
    <w:basedOn w:val="a5"/>
    <w:link w:val="afffff8"/>
    <w:uiPriority w:val="99"/>
    <w:rsid w:val="00C70C57"/>
    <w:rPr>
      <w:rFonts w:ascii="Times New Roman" w:eastAsia="Times New Roman" w:hAnsi="Times New Roman"/>
      <w:sz w:val="28"/>
    </w:rPr>
  </w:style>
  <w:style w:type="paragraph" w:customStyle="1" w:styleId="afffffa">
    <w:name w:val="Подпись на  бланке должностного лица"/>
    <w:basedOn w:val="a4"/>
    <w:next w:val="ac"/>
    <w:rsid w:val="00C70C57"/>
    <w:pPr>
      <w:spacing w:before="480" w:line="240" w:lineRule="exact"/>
      <w:ind w:left="7088"/>
    </w:pPr>
    <w:rPr>
      <w:sz w:val="28"/>
      <w:szCs w:val="20"/>
    </w:rPr>
  </w:style>
  <w:style w:type="paragraph" w:customStyle="1" w:styleId="afffffb">
    <w:name w:val="Приложение"/>
    <w:basedOn w:val="ac"/>
    <w:rsid w:val="00C70C57"/>
    <w:pPr>
      <w:tabs>
        <w:tab w:val="left" w:pos="1673"/>
      </w:tabs>
      <w:suppressAutoHyphens/>
      <w:spacing w:before="240" w:line="240" w:lineRule="exact"/>
      <w:ind w:left="1985" w:hanging="1985"/>
      <w:jc w:val="both"/>
    </w:pPr>
  </w:style>
  <w:style w:type="paragraph" w:customStyle="1" w:styleId="afffffc">
    <w:name w:val="регистрационные поля"/>
    <w:basedOn w:val="a4"/>
    <w:rsid w:val="00C70C57"/>
    <w:pPr>
      <w:spacing w:line="240" w:lineRule="exact"/>
      <w:jc w:val="center"/>
    </w:pPr>
    <w:rPr>
      <w:sz w:val="28"/>
      <w:szCs w:val="20"/>
      <w:lang w:val="en-US"/>
    </w:rPr>
  </w:style>
  <w:style w:type="paragraph" w:customStyle="1" w:styleId="afffffd">
    <w:name w:val="Основной"/>
    <w:basedOn w:val="a4"/>
    <w:link w:val="afffffe"/>
    <w:qFormat/>
    <w:rsid w:val="00C70C57"/>
    <w:pPr>
      <w:ind w:firstLine="567"/>
      <w:jc w:val="both"/>
    </w:pPr>
    <w:rPr>
      <w:rFonts w:ascii="Arial" w:hAnsi="Arial" w:cs="Arial"/>
      <w:sz w:val="16"/>
      <w:szCs w:val="16"/>
    </w:rPr>
  </w:style>
  <w:style w:type="character" w:customStyle="1" w:styleId="afffffe">
    <w:name w:val="Основной Знак"/>
    <w:basedOn w:val="a5"/>
    <w:link w:val="afffffd"/>
    <w:rsid w:val="00C70C57"/>
    <w:rPr>
      <w:rFonts w:ascii="Arial" w:eastAsia="Times New Roman" w:hAnsi="Arial" w:cs="Arial"/>
      <w:sz w:val="16"/>
      <w:szCs w:val="16"/>
    </w:rPr>
  </w:style>
  <w:style w:type="character" w:customStyle="1" w:styleId="affffff">
    <w:name w:val="Текст примечания Знак"/>
    <w:basedOn w:val="a5"/>
    <w:uiPriority w:val="99"/>
    <w:rsid w:val="00C70C57"/>
    <w:rPr>
      <w:szCs w:val="24"/>
    </w:rPr>
  </w:style>
  <w:style w:type="character" w:customStyle="1" w:styleId="1fd">
    <w:name w:val="Текст примечания Знак1"/>
    <w:basedOn w:val="a5"/>
    <w:rsid w:val="00C70C57"/>
  </w:style>
  <w:style w:type="character" w:customStyle="1" w:styleId="affffff0">
    <w:name w:val="Тема примечания Знак"/>
    <w:basedOn w:val="affffff"/>
    <w:link w:val="affffff1"/>
    <w:uiPriority w:val="99"/>
    <w:rsid w:val="00C70C57"/>
    <w:rPr>
      <w:b/>
      <w:bCs/>
      <w:szCs w:val="24"/>
    </w:rPr>
  </w:style>
  <w:style w:type="paragraph" w:styleId="affffff1">
    <w:name w:val="annotation subject"/>
    <w:basedOn w:val="af9"/>
    <w:next w:val="af9"/>
    <w:link w:val="affffff0"/>
    <w:uiPriority w:val="99"/>
    <w:unhideWhenUsed/>
    <w:rsid w:val="00C70C57"/>
    <w:rPr>
      <w:rFonts w:ascii="Calibri" w:eastAsia="Calibri" w:hAnsi="Calibri"/>
      <w:b/>
      <w:bCs/>
      <w:szCs w:val="24"/>
    </w:rPr>
  </w:style>
  <w:style w:type="character" w:customStyle="1" w:styleId="1fe">
    <w:name w:val="Тема примечания Знак1"/>
    <w:basedOn w:val="27"/>
    <w:rsid w:val="00C70C57"/>
    <w:rPr>
      <w:rFonts w:ascii="Times New Roman" w:eastAsia="Times New Roman" w:hAnsi="Times New Roman"/>
    </w:rPr>
  </w:style>
  <w:style w:type="character" w:styleId="HTML1">
    <w:name w:val="HTML Cite"/>
    <w:basedOn w:val="a5"/>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2">
    <w:name w:val="Часть"/>
    <w:basedOn w:val="a4"/>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4"/>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a">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7">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b">
    <w:name w:val="Стиль3 Знак"/>
    <w:uiPriority w:val="99"/>
    <w:rsid w:val="00C70C57"/>
    <w:rPr>
      <w:rFonts w:ascii="Arial" w:hAnsi="Arial" w:cs="Arial"/>
      <w:sz w:val="24"/>
      <w:szCs w:val="24"/>
    </w:rPr>
  </w:style>
  <w:style w:type="character" w:customStyle="1" w:styleId="affffff3">
    <w:name w:val="Подзаголовок Знак"/>
    <w:rsid w:val="00C70C57"/>
    <w:rPr>
      <w:rFonts w:ascii="Cambria" w:hAnsi="Cambria" w:cs="Cambria"/>
      <w:i/>
      <w:iCs/>
      <w:color w:val="4F81BD"/>
      <w:spacing w:val="15"/>
      <w:sz w:val="24"/>
      <w:szCs w:val="24"/>
    </w:rPr>
  </w:style>
  <w:style w:type="character" w:customStyle="1" w:styleId="affffff4">
    <w:name w:val="Символ сноски"/>
    <w:uiPriority w:val="99"/>
    <w:rsid w:val="00C70C57"/>
    <w:rPr>
      <w:vertAlign w:val="superscript"/>
    </w:rPr>
  </w:style>
  <w:style w:type="character" w:customStyle="1" w:styleId="1ff">
    <w:name w:val="Знак примечания1"/>
    <w:rsid w:val="00C70C57"/>
    <w:rPr>
      <w:sz w:val="16"/>
      <w:szCs w:val="16"/>
    </w:rPr>
  </w:style>
  <w:style w:type="character" w:customStyle="1" w:styleId="u">
    <w:name w:val="u"/>
    <w:basedOn w:val="1f5"/>
    <w:uiPriority w:val="99"/>
    <w:rsid w:val="00C70C57"/>
  </w:style>
  <w:style w:type="character" w:customStyle="1" w:styleId="affffff5">
    <w:name w:val="Часть Знак"/>
    <w:uiPriority w:val="99"/>
    <w:rsid w:val="00C70C57"/>
    <w:rPr>
      <w:rFonts w:eastAsia="Times New Roman"/>
      <w:sz w:val="24"/>
      <w:szCs w:val="24"/>
      <w:lang w:val="ru-RU"/>
    </w:rPr>
  </w:style>
  <w:style w:type="character" w:customStyle="1" w:styleId="affffff6">
    <w:name w:val="Ссылка указателя"/>
    <w:uiPriority w:val="99"/>
    <w:rsid w:val="00C70C57"/>
  </w:style>
  <w:style w:type="paragraph" w:customStyle="1" w:styleId="112">
    <w:name w:val="Заголовок11"/>
    <w:basedOn w:val="a4"/>
    <w:next w:val="ac"/>
    <w:uiPriority w:val="99"/>
    <w:rsid w:val="00C70C57"/>
    <w:pPr>
      <w:keepNext/>
      <w:spacing w:before="240" w:after="120"/>
    </w:pPr>
    <w:rPr>
      <w:rFonts w:ascii="Arial" w:eastAsia="Microsoft YaHei" w:hAnsi="Arial" w:cs="Arial"/>
      <w:sz w:val="28"/>
      <w:szCs w:val="28"/>
      <w:lang w:eastAsia="zh-CN"/>
    </w:rPr>
  </w:style>
  <w:style w:type="paragraph" w:customStyle="1" w:styleId="3c">
    <w:name w:val="Указатель3"/>
    <w:basedOn w:val="a4"/>
    <w:rsid w:val="00C70C57"/>
    <w:pPr>
      <w:suppressLineNumbers/>
    </w:pPr>
    <w:rPr>
      <w:lang w:eastAsia="zh-CN"/>
    </w:rPr>
  </w:style>
  <w:style w:type="paragraph" w:customStyle="1" w:styleId="2f8">
    <w:name w:val="Название объекта2"/>
    <w:basedOn w:val="a4"/>
    <w:uiPriority w:val="99"/>
    <w:rsid w:val="00C70C57"/>
    <w:pPr>
      <w:suppressLineNumbers/>
      <w:spacing w:before="120" w:after="120"/>
    </w:pPr>
    <w:rPr>
      <w:i/>
      <w:iCs/>
      <w:lang w:eastAsia="zh-CN"/>
    </w:rPr>
  </w:style>
  <w:style w:type="paragraph" w:customStyle="1" w:styleId="2f9">
    <w:name w:val="Указатель2"/>
    <w:basedOn w:val="a4"/>
    <w:rsid w:val="00C70C57"/>
    <w:pPr>
      <w:suppressLineNumbers/>
    </w:pPr>
    <w:rPr>
      <w:lang w:eastAsia="zh-CN"/>
    </w:rPr>
  </w:style>
  <w:style w:type="paragraph" w:customStyle="1" w:styleId="1ff0">
    <w:name w:val="Название объекта1"/>
    <w:basedOn w:val="a4"/>
    <w:rsid w:val="00C70C57"/>
    <w:pPr>
      <w:suppressLineNumbers/>
      <w:spacing w:before="120" w:after="120"/>
    </w:pPr>
    <w:rPr>
      <w:i/>
      <w:iCs/>
      <w:lang w:eastAsia="zh-CN"/>
    </w:rPr>
  </w:style>
  <w:style w:type="character" w:customStyle="1" w:styleId="1ff1">
    <w:name w:val="Нижний колонтитул Знак1"/>
    <w:basedOn w:val="a5"/>
    <w:locked/>
    <w:rsid w:val="00C70C57"/>
    <w:rPr>
      <w:rFonts w:ascii="Times New Roman" w:hAnsi="Times New Roman" w:cs="Times New Roman"/>
      <w:sz w:val="24"/>
      <w:szCs w:val="24"/>
      <w:lang w:eastAsia="zh-CN"/>
    </w:rPr>
  </w:style>
  <w:style w:type="paragraph" w:customStyle="1" w:styleId="1ff2">
    <w:name w:val="Стиль1"/>
    <w:basedOn w:val="a4"/>
    <w:rsid w:val="00C70C57"/>
    <w:pPr>
      <w:keepNext/>
      <w:keepLines/>
      <w:widowControl w:val="0"/>
      <w:suppressLineNumbers/>
      <w:suppressAutoHyphens/>
      <w:spacing w:after="60"/>
      <w:ind w:left="432" w:hanging="432"/>
    </w:pPr>
    <w:rPr>
      <w:b/>
      <w:bCs/>
      <w:sz w:val="28"/>
      <w:szCs w:val="28"/>
      <w:lang w:eastAsia="zh-CN"/>
    </w:rPr>
  </w:style>
  <w:style w:type="paragraph" w:styleId="2fa">
    <w:name w:val="List Number 2"/>
    <w:basedOn w:val="a4"/>
    <w:uiPriority w:val="99"/>
    <w:rsid w:val="00C70C57"/>
    <w:pPr>
      <w:ind w:left="432" w:hanging="432"/>
    </w:pPr>
    <w:rPr>
      <w:lang w:eastAsia="zh-CN"/>
    </w:rPr>
  </w:style>
  <w:style w:type="paragraph" w:customStyle="1" w:styleId="2fb">
    <w:name w:val="Стиль2"/>
    <w:basedOn w:val="2fa"/>
    <w:uiPriority w:val="99"/>
    <w:rsid w:val="00C70C57"/>
    <w:pPr>
      <w:keepNext/>
      <w:keepLines/>
      <w:widowControl w:val="0"/>
      <w:suppressLineNumbers/>
      <w:suppressAutoHyphens/>
      <w:spacing w:after="60"/>
      <w:ind w:left="1836" w:hanging="576"/>
      <w:jc w:val="both"/>
    </w:pPr>
    <w:rPr>
      <w:b/>
      <w:bCs/>
    </w:rPr>
  </w:style>
  <w:style w:type="paragraph" w:customStyle="1" w:styleId="3d">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4"/>
    <w:uiPriority w:val="99"/>
    <w:rsid w:val="00C70C57"/>
    <w:pPr>
      <w:spacing w:after="60"/>
      <w:jc w:val="both"/>
    </w:pPr>
    <w:rPr>
      <w:lang w:eastAsia="zh-CN"/>
    </w:rPr>
  </w:style>
  <w:style w:type="paragraph" w:customStyle="1" w:styleId="14063">
    <w:name w:val="Стиль 14 пт полужирный По центру Слева:  063 см"/>
    <w:basedOn w:val="13"/>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7">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3"/>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3"/>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3"/>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3"/>
    <w:uiPriority w:val="99"/>
    <w:rsid w:val="00C70C57"/>
    <w:pPr>
      <w:spacing w:before="240" w:after="60"/>
      <w:ind w:firstLine="720"/>
    </w:pPr>
    <w:rPr>
      <w:bCs/>
      <w:kern w:val="1"/>
      <w:sz w:val="28"/>
      <w:szCs w:val="28"/>
      <w:lang w:eastAsia="zh-CN"/>
    </w:rPr>
  </w:style>
  <w:style w:type="paragraph" w:customStyle="1" w:styleId="1ff3">
    <w:name w:val="Заголовок таблицы ссылок1"/>
    <w:basedOn w:val="13"/>
    <w:next w:val="a4"/>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c">
    <w:name w:val="toc 2"/>
    <w:basedOn w:val="a4"/>
    <w:next w:val="a4"/>
    <w:link w:val="2fd"/>
    <w:autoRedefine/>
    <w:uiPriority w:val="9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8">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3"/>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4"/>
    <w:next w:val="a4"/>
    <w:link w:val="45"/>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4"/>
    <w:next w:val="a4"/>
    <w:link w:val="55"/>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4"/>
    <w:next w:val="a4"/>
    <w:link w:val="64"/>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4"/>
    <w:next w:val="a4"/>
    <w:link w:val="72"/>
    <w:autoRedefine/>
    <w:uiPriority w:val="99"/>
    <w:rsid w:val="00C70C57"/>
    <w:pPr>
      <w:spacing w:after="100" w:line="276" w:lineRule="auto"/>
      <w:ind w:left="1320"/>
    </w:pPr>
    <w:rPr>
      <w:rFonts w:ascii="Calibri" w:hAnsi="Calibri" w:cs="Calibri"/>
      <w:sz w:val="22"/>
      <w:szCs w:val="22"/>
      <w:lang w:eastAsia="zh-CN"/>
    </w:rPr>
  </w:style>
  <w:style w:type="paragraph" w:styleId="82">
    <w:name w:val="toc 8"/>
    <w:basedOn w:val="a4"/>
    <w:next w:val="a4"/>
    <w:link w:val="83"/>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4"/>
    <w:next w:val="a4"/>
    <w:link w:val="92"/>
    <w:autoRedefine/>
    <w:uiPriority w:val="99"/>
    <w:rsid w:val="00C70C57"/>
    <w:pPr>
      <w:spacing w:after="100" w:line="276" w:lineRule="auto"/>
      <w:ind w:left="1760"/>
    </w:pPr>
    <w:rPr>
      <w:rFonts w:ascii="Calibri" w:hAnsi="Calibri" w:cs="Calibri"/>
      <w:sz w:val="22"/>
      <w:szCs w:val="22"/>
      <w:lang w:eastAsia="zh-CN"/>
    </w:rPr>
  </w:style>
  <w:style w:type="paragraph" w:customStyle="1" w:styleId="1ff4">
    <w:name w:val="Текст примечания1"/>
    <w:basedOn w:val="a4"/>
    <w:uiPriority w:val="99"/>
    <w:rsid w:val="00C70C57"/>
    <w:rPr>
      <w:sz w:val="20"/>
      <w:szCs w:val="20"/>
      <w:lang w:eastAsia="zh-CN"/>
    </w:rPr>
  </w:style>
  <w:style w:type="paragraph" w:customStyle="1" w:styleId="-6">
    <w:name w:val="пункт-6"/>
    <w:basedOn w:val="a4"/>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4"/>
    <w:uiPriority w:val="99"/>
    <w:rsid w:val="00C70C57"/>
    <w:pPr>
      <w:tabs>
        <w:tab w:val="left" w:pos="2574"/>
      </w:tabs>
      <w:spacing w:line="288" w:lineRule="auto"/>
      <w:ind w:left="873" w:firstLine="567"/>
      <w:jc w:val="both"/>
    </w:pPr>
    <w:rPr>
      <w:sz w:val="28"/>
      <w:szCs w:val="28"/>
      <w:lang w:eastAsia="zh-CN"/>
    </w:rPr>
  </w:style>
  <w:style w:type="paragraph" w:customStyle="1" w:styleId="3e">
    <w:name w:val="Пункт_3"/>
    <w:basedOn w:val="a4"/>
    <w:uiPriority w:val="99"/>
    <w:rsid w:val="00C70C57"/>
    <w:pPr>
      <w:tabs>
        <w:tab w:val="left" w:pos="1694"/>
      </w:tabs>
      <w:spacing w:line="360" w:lineRule="auto"/>
      <w:ind w:left="1694" w:hanging="1133"/>
      <w:jc w:val="both"/>
    </w:pPr>
    <w:rPr>
      <w:sz w:val="28"/>
      <w:szCs w:val="28"/>
      <w:lang w:eastAsia="zh-CN"/>
    </w:rPr>
  </w:style>
  <w:style w:type="paragraph" w:customStyle="1" w:styleId="s10">
    <w:name w:val="s_1"/>
    <w:basedOn w:val="a4"/>
    <w:rsid w:val="00C70C57"/>
    <w:pPr>
      <w:spacing w:before="280" w:after="280"/>
    </w:pPr>
    <w:rPr>
      <w:lang w:eastAsia="zh-CN"/>
    </w:rPr>
  </w:style>
  <w:style w:type="paragraph" w:customStyle="1" w:styleId="affffff9">
    <w:name w:val="Пункт"/>
    <w:basedOn w:val="a4"/>
    <w:uiPriority w:val="99"/>
    <w:rsid w:val="00C70C57"/>
    <w:pPr>
      <w:tabs>
        <w:tab w:val="left" w:pos="1980"/>
      </w:tabs>
      <w:ind w:left="1404" w:hanging="504"/>
      <w:jc w:val="both"/>
    </w:pPr>
    <w:rPr>
      <w:lang w:eastAsia="zh-CN"/>
    </w:rPr>
  </w:style>
  <w:style w:type="paragraph" w:customStyle="1" w:styleId="-3">
    <w:name w:val="Пункт-3"/>
    <w:basedOn w:val="a4"/>
    <w:uiPriority w:val="99"/>
    <w:rsid w:val="00C70C57"/>
    <w:pPr>
      <w:spacing w:line="288" w:lineRule="auto"/>
      <w:jc w:val="both"/>
    </w:pPr>
    <w:rPr>
      <w:rFonts w:eastAsia="Calibri"/>
      <w:sz w:val="28"/>
      <w:szCs w:val="28"/>
      <w:lang w:eastAsia="zh-CN"/>
    </w:rPr>
  </w:style>
  <w:style w:type="paragraph" w:customStyle="1" w:styleId="-4">
    <w:name w:val="Пункт-4"/>
    <w:basedOn w:val="a4"/>
    <w:uiPriority w:val="99"/>
    <w:rsid w:val="00C70C57"/>
    <w:pPr>
      <w:spacing w:line="288" w:lineRule="auto"/>
      <w:jc w:val="both"/>
    </w:pPr>
    <w:rPr>
      <w:rFonts w:eastAsia="Calibri"/>
      <w:sz w:val="28"/>
      <w:szCs w:val="28"/>
      <w:lang w:eastAsia="zh-CN"/>
    </w:rPr>
  </w:style>
  <w:style w:type="paragraph" w:customStyle="1" w:styleId="101">
    <w:name w:val="Оглавление 10"/>
    <w:basedOn w:val="1f6"/>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4"/>
    <w:rsid w:val="00AF5375"/>
    <w:pPr>
      <w:spacing w:before="100" w:beforeAutospacing="1" w:after="100" w:afterAutospacing="1"/>
    </w:pPr>
  </w:style>
  <w:style w:type="paragraph" w:customStyle="1" w:styleId="headertext">
    <w:name w:val="headertext"/>
    <w:basedOn w:val="a4"/>
    <w:uiPriority w:val="99"/>
    <w:rsid w:val="00004D02"/>
    <w:pPr>
      <w:spacing w:before="100" w:beforeAutospacing="1" w:after="100" w:afterAutospacing="1"/>
    </w:pPr>
  </w:style>
  <w:style w:type="character" w:styleId="affffffa">
    <w:name w:val="Emphasis"/>
    <w:basedOn w:val="a5"/>
    <w:uiPriority w:val="99"/>
    <w:qFormat/>
    <w:rsid w:val="007D59E8"/>
    <w:rPr>
      <w:rFonts w:ascii="Times New Roman" w:hAnsi="Times New Roman" w:cs="Times New Roman" w:hint="default"/>
      <w:i/>
      <w:iCs/>
    </w:rPr>
  </w:style>
  <w:style w:type="paragraph" w:customStyle="1" w:styleId="affffffb">
    <w:name w:val="Штамп"/>
    <w:rsid w:val="007D59E8"/>
    <w:pPr>
      <w:framePr w:hSpace="180" w:wrap="around" w:vAnchor="text" w:hAnchor="page" w:x="1014" w:y="-719"/>
      <w:jc w:val="center"/>
    </w:pPr>
    <w:rPr>
      <w:rFonts w:ascii="Arial" w:hAnsi="Arial"/>
      <w:noProof/>
      <w:lang w:val="en-US" w:eastAsia="en-US"/>
    </w:rPr>
  </w:style>
  <w:style w:type="character" w:customStyle="1" w:styleId="1ff5">
    <w:name w:val="Текст сноски Знак1"/>
    <w:basedOn w:val="a5"/>
    <w:rsid w:val="00A33958"/>
  </w:style>
  <w:style w:type="paragraph" w:customStyle="1" w:styleId="Style7">
    <w:name w:val="Style7"/>
    <w:basedOn w:val="a4"/>
    <w:uiPriority w:val="99"/>
    <w:rsid w:val="00A33958"/>
    <w:pPr>
      <w:widowControl w:val="0"/>
      <w:autoSpaceDE w:val="0"/>
      <w:autoSpaceDN w:val="0"/>
      <w:adjustRightInd w:val="0"/>
    </w:pPr>
    <w:rPr>
      <w:rFonts w:ascii="Calibri" w:eastAsia="Calibri" w:hAnsi="Calibri"/>
    </w:rPr>
  </w:style>
  <w:style w:type="paragraph" w:customStyle="1" w:styleId="73">
    <w:name w:val="Основной текст7"/>
    <w:basedOn w:val="a4"/>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uiPriority w:val="99"/>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4"/>
    <w:rsid w:val="00DD4EFB"/>
    <w:pPr>
      <w:spacing w:before="100" w:beforeAutospacing="1" w:after="100" w:afterAutospacing="1"/>
    </w:pPr>
    <w:rPr>
      <w:rFonts w:eastAsia="Calibri"/>
    </w:rPr>
  </w:style>
  <w:style w:type="character" w:customStyle="1" w:styleId="2fe">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5"/>
    <w:rsid w:val="003208E9"/>
    <w:rPr>
      <w:rFonts w:ascii="Times New Roman" w:hAnsi="Times New Roman" w:cs="Times New Roman"/>
      <w:sz w:val="26"/>
      <w:szCs w:val="26"/>
    </w:rPr>
  </w:style>
  <w:style w:type="paragraph" w:customStyle="1" w:styleId="212">
    <w:name w:val="21"/>
    <w:basedOn w:val="a4"/>
    <w:rsid w:val="00DE2F3E"/>
    <w:pPr>
      <w:spacing w:before="100" w:beforeAutospacing="1" w:after="100" w:afterAutospacing="1"/>
    </w:pPr>
  </w:style>
  <w:style w:type="paragraph" w:styleId="56">
    <w:name w:val="List 5"/>
    <w:basedOn w:val="a4"/>
    <w:uiPriority w:val="99"/>
    <w:rsid w:val="00DE2F3E"/>
    <w:pPr>
      <w:ind w:left="1415" w:hanging="283"/>
    </w:pPr>
  </w:style>
  <w:style w:type="paragraph" w:customStyle="1" w:styleId="CharChar1CharChar1CharChar">
    <w:name w:val="Char Char Знак Знак1 Char Char1 Знак Знак Char Char"/>
    <w:basedOn w:val="a4"/>
    <w:rsid w:val="00DE2F3E"/>
    <w:pPr>
      <w:spacing w:before="100" w:beforeAutospacing="1" w:after="100" w:afterAutospacing="1"/>
    </w:pPr>
    <w:rPr>
      <w:rFonts w:ascii="Tahoma" w:hAnsi="Tahoma"/>
      <w:sz w:val="20"/>
      <w:szCs w:val="20"/>
      <w:lang w:val="en-US" w:eastAsia="en-US"/>
    </w:rPr>
  </w:style>
  <w:style w:type="paragraph" w:customStyle="1" w:styleId="2ff">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4"/>
    <w:rsid w:val="00DE2F3E"/>
    <w:pPr>
      <w:spacing w:before="100" w:beforeAutospacing="1" w:after="100" w:afterAutospacing="1"/>
      <w:jc w:val="both"/>
    </w:pPr>
    <w:rPr>
      <w:rFonts w:ascii="Tahoma" w:hAnsi="Tahoma"/>
      <w:sz w:val="20"/>
      <w:szCs w:val="20"/>
      <w:lang w:val="en-US" w:eastAsia="en-US"/>
    </w:rPr>
  </w:style>
  <w:style w:type="paragraph" w:customStyle="1" w:styleId="2ff0">
    <w:name w:val="2"/>
    <w:basedOn w:val="a4"/>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4"/>
    <w:rsid w:val="00DE2F3E"/>
    <w:pPr>
      <w:spacing w:after="160" w:line="240" w:lineRule="exact"/>
    </w:pPr>
    <w:rPr>
      <w:rFonts w:ascii="Verdana" w:hAnsi="Verdana"/>
      <w:sz w:val="20"/>
      <w:szCs w:val="20"/>
      <w:lang w:val="en-US" w:eastAsia="en-US"/>
    </w:rPr>
  </w:style>
  <w:style w:type="character" w:customStyle="1" w:styleId="FontStyle14">
    <w:name w:val="Font Style14"/>
    <w:uiPriority w:val="99"/>
    <w:rsid w:val="00DE2F3E"/>
    <w:rPr>
      <w:rFonts w:ascii="Times New Roman" w:hAnsi="Times New Roman" w:cs="Times New Roman"/>
      <w:sz w:val="26"/>
      <w:szCs w:val="26"/>
    </w:rPr>
  </w:style>
  <w:style w:type="paragraph" w:customStyle="1" w:styleId="affffffc">
    <w:name w:val="Знак Знак Знак Знак Знак Знак Знак Знак Знак Знак"/>
    <w:basedOn w:val="a4"/>
    <w:uiPriority w:val="99"/>
    <w:rsid w:val="00DE2F3E"/>
    <w:pPr>
      <w:widowControl w:val="0"/>
      <w:adjustRightInd w:val="0"/>
      <w:spacing w:after="160" w:line="240" w:lineRule="exact"/>
      <w:jc w:val="right"/>
    </w:pPr>
    <w:rPr>
      <w:sz w:val="20"/>
      <w:szCs w:val="20"/>
      <w:lang w:val="en-GB" w:eastAsia="en-US"/>
    </w:rPr>
  </w:style>
  <w:style w:type="paragraph" w:customStyle="1" w:styleId="1ff6">
    <w:name w:val="1"/>
    <w:basedOn w:val="a4"/>
    <w:uiPriority w:val="99"/>
    <w:rsid w:val="00DE2F3E"/>
    <w:pPr>
      <w:spacing w:after="160" w:line="240" w:lineRule="exact"/>
    </w:pPr>
    <w:rPr>
      <w:rFonts w:ascii="Verdana" w:hAnsi="Verdana"/>
      <w:lang w:val="en-US" w:eastAsia="en-US"/>
    </w:rPr>
  </w:style>
  <w:style w:type="paragraph" w:customStyle="1" w:styleId="1ff7">
    <w:name w:val="Цитата1"/>
    <w:basedOn w:val="a4"/>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3">
    <w:name w:val="Знак Знак9"/>
    <w:rsid w:val="00DE2F3E"/>
    <w:rPr>
      <w:sz w:val="28"/>
    </w:rPr>
  </w:style>
  <w:style w:type="character" w:customStyle="1" w:styleId="Heading3Char">
    <w:name w:val="Heading 3 Char"/>
    <w:basedOn w:val="a5"/>
    <w:locked/>
    <w:rsid w:val="00DE2F3E"/>
    <w:rPr>
      <w:rFonts w:cs="Times New Roman"/>
      <w:color w:val="000000"/>
      <w:sz w:val="32"/>
      <w:lang w:val="ru-RU" w:eastAsia="ru-RU"/>
    </w:rPr>
  </w:style>
  <w:style w:type="character" w:customStyle="1" w:styleId="Heading6Char">
    <w:name w:val="Heading 6 Char"/>
    <w:basedOn w:val="a5"/>
    <w:locked/>
    <w:rsid w:val="00DE2F3E"/>
    <w:rPr>
      <w:rFonts w:cs="Times New Roman"/>
      <w:b/>
      <w:color w:val="000000"/>
      <w:sz w:val="28"/>
      <w:lang w:val="ru-RU" w:eastAsia="ru-RU"/>
    </w:rPr>
  </w:style>
  <w:style w:type="character" w:customStyle="1" w:styleId="Heading7Char">
    <w:name w:val="Heading 7 Char"/>
    <w:basedOn w:val="a5"/>
    <w:locked/>
    <w:rsid w:val="00DE2F3E"/>
    <w:rPr>
      <w:rFonts w:ascii="Calibri" w:hAnsi="Calibri" w:cs="Times New Roman"/>
      <w:sz w:val="24"/>
      <w:szCs w:val="24"/>
      <w:lang w:val="en-US" w:eastAsia="en-US" w:bidi="ar-SA"/>
    </w:rPr>
  </w:style>
  <w:style w:type="character" w:customStyle="1" w:styleId="Heading8Char">
    <w:name w:val="Heading 8 Char"/>
    <w:basedOn w:val="a5"/>
    <w:locked/>
    <w:rsid w:val="00DE2F3E"/>
    <w:rPr>
      <w:rFonts w:cs="Times New Roman"/>
      <w:sz w:val="26"/>
      <w:lang w:val="ru-RU" w:eastAsia="ru-RU"/>
    </w:rPr>
  </w:style>
  <w:style w:type="character" w:customStyle="1" w:styleId="Heading9Char">
    <w:name w:val="Heading 9 Char"/>
    <w:basedOn w:val="a5"/>
    <w:locked/>
    <w:rsid w:val="00DE2F3E"/>
    <w:rPr>
      <w:rFonts w:cs="Times New Roman"/>
      <w:b/>
      <w:sz w:val="28"/>
      <w:lang w:val="ru-RU" w:eastAsia="ru-RU"/>
    </w:rPr>
  </w:style>
  <w:style w:type="character" w:customStyle="1" w:styleId="HeaderChar">
    <w:name w:val="Header Char"/>
    <w:aliases w:val="ВерхКолонтитул Char"/>
    <w:basedOn w:val="a5"/>
    <w:locked/>
    <w:rsid w:val="00DE2F3E"/>
    <w:rPr>
      <w:rFonts w:cs="Times New Roman"/>
      <w:lang w:val="ru-RU" w:eastAsia="ru-RU"/>
    </w:rPr>
  </w:style>
  <w:style w:type="character" w:customStyle="1" w:styleId="BodyText2Char">
    <w:name w:val="Body Text 2 Char"/>
    <w:aliases w:val="Знак1 Char"/>
    <w:basedOn w:val="a5"/>
    <w:uiPriority w:val="99"/>
    <w:locked/>
    <w:rsid w:val="00DE2F3E"/>
    <w:rPr>
      <w:rFonts w:ascii="Bookman Old Style" w:hAnsi="Bookman Old Style" w:cs="Times New Roman"/>
      <w:sz w:val="24"/>
      <w:lang w:val="ru-RU" w:eastAsia="ru-RU" w:bidi="ar-SA"/>
    </w:rPr>
  </w:style>
  <w:style w:type="character" w:customStyle="1" w:styleId="TitleChar">
    <w:name w:val="Title Char"/>
    <w:basedOn w:val="a5"/>
    <w:locked/>
    <w:rsid w:val="00DE2F3E"/>
    <w:rPr>
      <w:rFonts w:cs="Times New Roman"/>
      <w:sz w:val="28"/>
      <w:lang w:val="ru-RU" w:eastAsia="ru-RU"/>
    </w:rPr>
  </w:style>
  <w:style w:type="character" w:customStyle="1" w:styleId="BodyText3Char">
    <w:name w:val="Body Text 3 Char"/>
    <w:basedOn w:val="a5"/>
    <w:locked/>
    <w:rsid w:val="00DE2F3E"/>
    <w:rPr>
      <w:rFonts w:cs="Times New Roman"/>
      <w:sz w:val="16"/>
      <w:lang w:val="ru-RU" w:eastAsia="ru-RU"/>
    </w:rPr>
  </w:style>
  <w:style w:type="character" w:customStyle="1" w:styleId="BodyTextIndent3Char">
    <w:name w:val="Body Text Indent 3 Char"/>
    <w:basedOn w:val="a5"/>
    <w:uiPriority w:val="99"/>
    <w:locked/>
    <w:rsid w:val="00DE2F3E"/>
    <w:rPr>
      <w:rFonts w:cs="Times New Roman"/>
      <w:sz w:val="16"/>
      <w:lang w:val="ru-RU" w:eastAsia="ru-RU"/>
    </w:rPr>
  </w:style>
  <w:style w:type="paragraph" w:customStyle="1" w:styleId="CharChar1CharChar1CharChar2">
    <w:name w:val="Char Char Знак Знак1 Char Char1 Знак Знак Char Char2"/>
    <w:basedOn w:val="a4"/>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8">
    <w:name w:val="Знак Знак Знак Знак Знак Знак Знак Знак Знак Знак1"/>
    <w:basedOn w:val="a4"/>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d">
    <w:name w:val="таблица"/>
    <w:basedOn w:val="a4"/>
    <w:rsid w:val="00854919"/>
    <w:rPr>
      <w:rFonts w:ascii="Arial" w:hAnsi="Arial"/>
      <w:sz w:val="20"/>
      <w:szCs w:val="20"/>
    </w:rPr>
  </w:style>
  <w:style w:type="paragraph" w:customStyle="1" w:styleId="formattexttopleveltext">
    <w:name w:val="formattext topleveltext"/>
    <w:basedOn w:val="a4"/>
    <w:rsid w:val="00854919"/>
    <w:pPr>
      <w:spacing w:before="100" w:beforeAutospacing="1" w:after="100" w:afterAutospacing="1"/>
    </w:pPr>
  </w:style>
  <w:style w:type="character" w:customStyle="1" w:styleId="1ff9">
    <w:name w:val="Текст концевой сноски Знак1"/>
    <w:basedOn w:val="a5"/>
    <w:uiPriority w:val="99"/>
    <w:rsid w:val="00854919"/>
  </w:style>
  <w:style w:type="paragraph" w:customStyle="1" w:styleId="formattext">
    <w:name w:val="formattext"/>
    <w:basedOn w:val="a4"/>
    <w:uiPriority w:val="99"/>
    <w:rsid w:val="00D240BD"/>
    <w:pPr>
      <w:spacing w:before="100" w:beforeAutospacing="1" w:after="100" w:afterAutospacing="1"/>
    </w:pPr>
  </w:style>
  <w:style w:type="paragraph" w:customStyle="1" w:styleId="pj">
    <w:name w:val="pj"/>
    <w:basedOn w:val="a4"/>
    <w:rsid w:val="00D240BD"/>
    <w:pPr>
      <w:spacing w:before="100" w:beforeAutospacing="1" w:after="100" w:afterAutospacing="1"/>
    </w:pPr>
  </w:style>
  <w:style w:type="paragraph" w:customStyle="1" w:styleId="1ffa">
    <w:name w:val="Обычный 1"/>
    <w:basedOn w:val="a4"/>
    <w:uiPriority w:val="99"/>
    <w:rsid w:val="00A83F58"/>
    <w:pPr>
      <w:spacing w:before="120" w:after="120"/>
      <w:ind w:firstLine="567"/>
      <w:jc w:val="both"/>
    </w:pPr>
    <w:rPr>
      <w:lang w:eastAsia="zh-CN"/>
    </w:rPr>
  </w:style>
  <w:style w:type="paragraph" w:customStyle="1" w:styleId="131">
    <w:name w:val="Знак Знак1 Знак3"/>
    <w:basedOn w:val="a4"/>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4"/>
    <w:rsid w:val="00464A50"/>
    <w:pPr>
      <w:spacing w:before="100" w:beforeAutospacing="1" w:after="100" w:afterAutospacing="1"/>
    </w:pPr>
  </w:style>
  <w:style w:type="paragraph" w:customStyle="1" w:styleId="a00">
    <w:name w:val="a0"/>
    <w:basedOn w:val="a4"/>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0">
    <w:name w:val="s_3"/>
    <w:basedOn w:val="a4"/>
    <w:rsid w:val="0041698B"/>
    <w:pPr>
      <w:spacing w:before="100" w:beforeAutospacing="1" w:after="100" w:afterAutospacing="1"/>
    </w:pPr>
  </w:style>
  <w:style w:type="paragraph" w:customStyle="1" w:styleId="xl92">
    <w:name w:val="xl92"/>
    <w:basedOn w:val="a4"/>
    <w:rsid w:val="0023754D"/>
    <w:pPr>
      <w:shd w:val="clear" w:color="000000" w:fill="FFFFFF"/>
      <w:spacing w:before="100" w:beforeAutospacing="1" w:after="100" w:afterAutospacing="1"/>
    </w:pPr>
  </w:style>
  <w:style w:type="paragraph" w:customStyle="1" w:styleId="xl93">
    <w:name w:val="xl93"/>
    <w:basedOn w:val="a4"/>
    <w:rsid w:val="0023754D"/>
    <w:pPr>
      <w:spacing w:before="100" w:beforeAutospacing="1" w:after="100" w:afterAutospacing="1"/>
    </w:pPr>
    <w:rPr>
      <w:b/>
      <w:bCs/>
    </w:rPr>
  </w:style>
  <w:style w:type="paragraph" w:customStyle="1" w:styleId="xl94">
    <w:name w:val="xl94"/>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4"/>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4"/>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4"/>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4"/>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4"/>
    <w:rsid w:val="008F4D44"/>
    <w:pPr>
      <w:spacing w:before="100" w:beforeAutospacing="1" w:after="100" w:afterAutospacing="1"/>
      <w:jc w:val="both"/>
    </w:pPr>
    <w:rPr>
      <w:rFonts w:ascii="Tahoma" w:hAnsi="Tahoma"/>
      <w:sz w:val="20"/>
      <w:szCs w:val="20"/>
      <w:lang w:val="en-US" w:eastAsia="en-US"/>
    </w:rPr>
  </w:style>
  <w:style w:type="paragraph" w:styleId="3f">
    <w:name w:val="List 3"/>
    <w:basedOn w:val="a4"/>
    <w:uiPriority w:val="99"/>
    <w:rsid w:val="00987A68"/>
    <w:pPr>
      <w:ind w:left="849" w:hanging="283"/>
      <w:contextualSpacing/>
    </w:pPr>
    <w:rPr>
      <w:sz w:val="20"/>
      <w:szCs w:val="20"/>
    </w:rPr>
  </w:style>
  <w:style w:type="paragraph" w:customStyle="1" w:styleId="ConsPlusDocList">
    <w:name w:val="ConsPlusDocList"/>
    <w:next w:val="a4"/>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4"/>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4"/>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4"/>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4"/>
    <w:uiPriority w:val="99"/>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4"/>
    <w:rsid w:val="0054287A"/>
    <w:pPr>
      <w:shd w:val="clear" w:color="000000" w:fill="FFFFFF"/>
      <w:spacing w:before="100" w:beforeAutospacing="1" w:after="100" w:afterAutospacing="1"/>
    </w:pPr>
    <w:rPr>
      <w:b/>
      <w:bCs/>
    </w:rPr>
  </w:style>
  <w:style w:type="paragraph" w:customStyle="1" w:styleId="xl90">
    <w:name w:val="xl90"/>
    <w:basedOn w:val="a4"/>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b">
    <w:name w:val="Основной текст с отступом Знак1"/>
    <w:basedOn w:val="a5"/>
    <w:uiPriority w:val="99"/>
    <w:rsid w:val="00321B72"/>
    <w:rPr>
      <w:sz w:val="24"/>
      <w:szCs w:val="24"/>
    </w:rPr>
  </w:style>
  <w:style w:type="character" w:customStyle="1" w:styleId="copytarget">
    <w:name w:val="copy_target"/>
    <w:rsid w:val="00DC0F24"/>
  </w:style>
  <w:style w:type="paragraph" w:customStyle="1" w:styleId="xl73">
    <w:name w:val="xl73"/>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4"/>
    <w:uiPriority w:val="99"/>
    <w:rsid w:val="001D1AE7"/>
    <w:pPr>
      <w:spacing w:before="100" w:beforeAutospacing="1" w:after="100" w:afterAutospacing="1"/>
      <w:jc w:val="center"/>
    </w:pPr>
    <w:rPr>
      <w:sz w:val="28"/>
      <w:szCs w:val="28"/>
    </w:rPr>
  </w:style>
  <w:style w:type="paragraph" w:customStyle="1" w:styleId="xl76">
    <w:name w:val="xl76"/>
    <w:basedOn w:val="a4"/>
    <w:uiPriority w:val="99"/>
    <w:rsid w:val="001D1AE7"/>
    <w:pPr>
      <w:spacing w:before="100" w:beforeAutospacing="1" w:after="100" w:afterAutospacing="1"/>
      <w:jc w:val="center"/>
    </w:pPr>
  </w:style>
  <w:style w:type="paragraph" w:customStyle="1" w:styleId="xl77">
    <w:name w:val="xl77"/>
    <w:basedOn w:val="a4"/>
    <w:uiPriority w:val="99"/>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0">
    <w:name w:val="Абзац списка3"/>
    <w:basedOn w:val="a4"/>
    <w:uiPriority w:val="99"/>
    <w:qFormat/>
    <w:rsid w:val="0039233D"/>
    <w:pPr>
      <w:ind w:left="720"/>
    </w:pPr>
    <w:rPr>
      <w:rFonts w:eastAsia="Calibri"/>
    </w:rPr>
  </w:style>
  <w:style w:type="character" w:customStyle="1" w:styleId="layout">
    <w:name w:val="layout"/>
    <w:uiPriority w:val="99"/>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4"/>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4"/>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4"/>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c">
    <w:name w:val="Верхний колонтитул1"/>
    <w:basedOn w:val="a4"/>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4"/>
    <w:rsid w:val="003D6058"/>
    <w:pPr>
      <w:spacing w:before="240" w:after="120"/>
      <w:jc w:val="left"/>
    </w:pPr>
    <w:rPr>
      <w:bCs/>
      <w:sz w:val="24"/>
      <w:szCs w:val="26"/>
      <w:lang w:eastAsia="zh-CN"/>
    </w:rPr>
  </w:style>
  <w:style w:type="paragraph" w:customStyle="1" w:styleId="214">
    <w:name w:val="Заголовок 2_1"/>
    <w:basedOn w:val="20"/>
    <w:next w:val="a4"/>
    <w:rsid w:val="003D6058"/>
    <w:pPr>
      <w:spacing w:before="240" w:after="120"/>
      <w:jc w:val="left"/>
    </w:pPr>
    <w:rPr>
      <w:b/>
      <w:bCs/>
      <w:iCs/>
      <w:sz w:val="28"/>
      <w:szCs w:val="28"/>
      <w:lang w:eastAsia="zh-CN"/>
    </w:rPr>
  </w:style>
  <w:style w:type="paragraph" w:customStyle="1" w:styleId="120">
    <w:name w:val="Знак Знак1 Знак2"/>
    <w:basedOn w:val="a4"/>
    <w:autoRedefine/>
    <w:rsid w:val="003510DD"/>
    <w:pPr>
      <w:spacing w:after="160" w:line="240" w:lineRule="exact"/>
    </w:pPr>
    <w:rPr>
      <w:rFonts w:eastAsia="SimSun"/>
      <w:b/>
      <w:lang w:val="en-US" w:eastAsia="en-US"/>
    </w:rPr>
  </w:style>
  <w:style w:type="paragraph" w:customStyle="1" w:styleId="S0">
    <w:name w:val="S_Обычный"/>
    <w:basedOn w:val="a4"/>
    <w:link w:val="S5"/>
    <w:uiPriority w:val="99"/>
    <w:qFormat/>
    <w:rsid w:val="006B29D7"/>
    <w:pPr>
      <w:spacing w:after="120" w:line="276" w:lineRule="auto"/>
      <w:ind w:firstLine="567"/>
      <w:jc w:val="both"/>
    </w:pPr>
    <w:rPr>
      <w:rFonts w:ascii="Bookman Old Style" w:hAnsi="Bookman Old Style"/>
    </w:rPr>
  </w:style>
  <w:style w:type="character" w:customStyle="1" w:styleId="S5">
    <w:name w:val="S_Обычный Знак"/>
    <w:basedOn w:val="a5"/>
    <w:link w:val="S0"/>
    <w:uiPriority w:val="99"/>
    <w:locked/>
    <w:rsid w:val="006B29D7"/>
    <w:rPr>
      <w:rFonts w:ascii="Bookman Old Style" w:eastAsia="Times New Roman" w:hAnsi="Bookman Old Style"/>
      <w:sz w:val="24"/>
      <w:szCs w:val="24"/>
    </w:rPr>
  </w:style>
  <w:style w:type="paragraph" w:customStyle="1" w:styleId="affffffe">
    <w:name w:val="+Таб"/>
    <w:basedOn w:val="a4"/>
    <w:link w:val="afffffff"/>
    <w:qFormat/>
    <w:rsid w:val="006B29D7"/>
    <w:pPr>
      <w:jc w:val="center"/>
    </w:pPr>
    <w:rPr>
      <w:rFonts w:ascii="Bookman Old Style" w:eastAsia="Calibri" w:hAnsi="Bookman Old Style"/>
      <w:sz w:val="20"/>
      <w:szCs w:val="20"/>
      <w:lang w:eastAsia="en-US"/>
    </w:rPr>
  </w:style>
  <w:style w:type="character" w:customStyle="1" w:styleId="afffffff">
    <w:name w:val="+Таб Знак"/>
    <w:basedOn w:val="a5"/>
    <w:link w:val="affffffe"/>
    <w:locked/>
    <w:rsid w:val="006B29D7"/>
    <w:rPr>
      <w:rFonts w:ascii="Bookman Old Style" w:hAnsi="Bookman Old Style"/>
      <w:lang w:eastAsia="en-US"/>
    </w:rPr>
  </w:style>
  <w:style w:type="paragraph" w:customStyle="1" w:styleId="afffffff0">
    <w:name w:val="Текст новый"/>
    <w:basedOn w:val="a4"/>
    <w:uiPriority w:val="99"/>
    <w:qFormat/>
    <w:rsid w:val="006B29D7"/>
    <w:pPr>
      <w:spacing w:after="120" w:line="276" w:lineRule="auto"/>
      <w:ind w:firstLine="709"/>
      <w:jc w:val="both"/>
    </w:pPr>
    <w:rPr>
      <w:rFonts w:ascii="Bookman Old Style" w:hAnsi="Bookman Old Style"/>
    </w:rPr>
  </w:style>
  <w:style w:type="character" w:customStyle="1" w:styleId="FontStyle129">
    <w:name w:val="Font Style129"/>
    <w:rsid w:val="006B29D7"/>
    <w:rPr>
      <w:rFonts w:ascii="Times New Roman" w:hAnsi="Times New Roman"/>
      <w:sz w:val="16"/>
    </w:rPr>
  </w:style>
  <w:style w:type="paragraph" w:customStyle="1" w:styleId="316">
    <w:name w:val="Абзац списка31"/>
    <w:basedOn w:val="a4"/>
    <w:uiPriority w:val="99"/>
    <w:rsid w:val="0082684B"/>
    <w:pPr>
      <w:suppressAutoHyphens/>
      <w:ind w:left="720"/>
      <w:contextualSpacing/>
    </w:pPr>
    <w:rPr>
      <w:sz w:val="28"/>
      <w:szCs w:val="22"/>
      <w:lang w:eastAsia="ar-SA"/>
    </w:rPr>
  </w:style>
  <w:style w:type="character" w:customStyle="1" w:styleId="FontStyle274">
    <w:name w:val="Font Style274"/>
    <w:basedOn w:val="a5"/>
    <w:uiPriority w:val="99"/>
    <w:rsid w:val="00DB54A2"/>
    <w:rPr>
      <w:rFonts w:ascii="Times New Roman" w:hAnsi="Times New Roman" w:cs="Times New Roman"/>
      <w:sz w:val="20"/>
      <w:szCs w:val="20"/>
    </w:rPr>
  </w:style>
  <w:style w:type="paragraph" w:customStyle="1" w:styleId="afffffff1">
    <w:name w:val="+таб"/>
    <w:basedOn w:val="a4"/>
    <w:link w:val="afffffff2"/>
    <w:uiPriority w:val="99"/>
    <w:qFormat/>
    <w:rsid w:val="00751307"/>
    <w:pPr>
      <w:jc w:val="center"/>
    </w:pPr>
    <w:rPr>
      <w:rFonts w:ascii="Bookman Old Style" w:hAnsi="Bookman Old Style"/>
      <w:sz w:val="20"/>
      <w:szCs w:val="20"/>
    </w:rPr>
  </w:style>
  <w:style w:type="character" w:customStyle="1" w:styleId="afffffff2">
    <w:name w:val="+таб Знак"/>
    <w:basedOn w:val="a5"/>
    <w:link w:val="afffffff1"/>
    <w:uiPriority w:val="99"/>
    <w:locked/>
    <w:rsid w:val="00751307"/>
    <w:rPr>
      <w:rFonts w:ascii="Bookman Old Style" w:eastAsia="Times New Roman" w:hAnsi="Bookman Old Style"/>
    </w:rPr>
  </w:style>
  <w:style w:type="paragraph" w:customStyle="1" w:styleId="afffffff3">
    <w:name w:val="ОснТекст"/>
    <w:basedOn w:val="a4"/>
    <w:link w:val="afffffff4"/>
    <w:uiPriority w:val="99"/>
    <w:rsid w:val="00751307"/>
    <w:pPr>
      <w:spacing w:after="120" w:line="276" w:lineRule="auto"/>
      <w:ind w:firstLine="540"/>
      <w:jc w:val="both"/>
    </w:pPr>
    <w:rPr>
      <w:rFonts w:eastAsia="Calibri"/>
      <w:sz w:val="20"/>
      <w:szCs w:val="20"/>
    </w:rPr>
  </w:style>
  <w:style w:type="character" w:customStyle="1" w:styleId="afffffff4">
    <w:name w:val="ОснТекст Знак"/>
    <w:link w:val="afffffff3"/>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aliases w:val="Основной текст 1 Char,Основной текст 11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5">
    <w:name w:val="Название таблиц"/>
    <w:basedOn w:val="a4"/>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6">
    <w:name w:val="Примечание Знак"/>
    <w:basedOn w:val="a5"/>
    <w:link w:val="afffffff7"/>
    <w:locked/>
    <w:rsid w:val="009C4086"/>
    <w:rPr>
      <w:rFonts w:ascii="Times New Roman" w:eastAsia="Times New Roman" w:hAnsi="Times New Roman"/>
    </w:rPr>
  </w:style>
  <w:style w:type="paragraph" w:customStyle="1" w:styleId="afffffff7">
    <w:name w:val="Примечание"/>
    <w:basedOn w:val="a4"/>
    <w:link w:val="afffffff6"/>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8">
    <w:name w:val="Таблицы"/>
    <w:basedOn w:val="ab"/>
    <w:uiPriority w:val="99"/>
    <w:rsid w:val="009C4086"/>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9">
    <w:name w:val="Placeholder Text"/>
    <w:basedOn w:val="a5"/>
    <w:uiPriority w:val="99"/>
    <w:semiHidden/>
    <w:rsid w:val="009C4086"/>
    <w:rPr>
      <w:rFonts w:cs="Times New Roman"/>
      <w:color w:val="808080"/>
    </w:rPr>
  </w:style>
  <w:style w:type="paragraph" w:customStyle="1" w:styleId="afffffffa">
    <w:name w:val="Абзац"/>
    <w:basedOn w:val="a4"/>
    <w:link w:val="afffffffb"/>
    <w:uiPriority w:val="99"/>
    <w:rsid w:val="009C4086"/>
    <w:pPr>
      <w:spacing w:before="120" w:after="60"/>
      <w:ind w:firstLine="567"/>
      <w:jc w:val="both"/>
    </w:pPr>
    <w:rPr>
      <w:rFonts w:eastAsia="Calibri"/>
      <w:szCs w:val="20"/>
    </w:rPr>
  </w:style>
  <w:style w:type="character" w:customStyle="1" w:styleId="afffffffb">
    <w:name w:val="Абзац Знак"/>
    <w:link w:val="afffffffa"/>
    <w:uiPriority w:val="99"/>
    <w:locked/>
    <w:rsid w:val="009C4086"/>
    <w:rPr>
      <w:rFonts w:ascii="Times New Roman" w:hAnsi="Times New Roman"/>
      <w:sz w:val="24"/>
    </w:rPr>
  </w:style>
  <w:style w:type="character" w:customStyle="1" w:styleId="afffd">
    <w:name w:val="Список Знак"/>
    <w:link w:val="afffc"/>
    <w:uiPriority w:val="99"/>
    <w:locked/>
    <w:rsid w:val="009C4086"/>
    <w:rPr>
      <w:rFonts w:ascii="Times New Roman" w:eastAsia="Times New Roman" w:hAnsi="Times New Roman" w:cs="Mangal"/>
      <w:sz w:val="24"/>
      <w:lang w:eastAsia="zh-CN"/>
    </w:rPr>
  </w:style>
  <w:style w:type="paragraph" w:customStyle="1" w:styleId="stwitextCharChar">
    <w:name w:val="stwi text Char Char"/>
    <w:basedOn w:val="a4"/>
    <w:rsid w:val="009C4086"/>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4"/>
    <w:uiPriority w:val="99"/>
    <w:rsid w:val="009C4086"/>
    <w:pPr>
      <w:keepNext/>
      <w:keepLines/>
      <w:spacing w:after="120"/>
      <w:jc w:val="center"/>
    </w:pPr>
    <w:rPr>
      <w:rFonts w:ascii="Bookman Old Style" w:hAnsi="Bookman Old Style"/>
      <w:b/>
      <w:sz w:val="22"/>
      <w:szCs w:val="22"/>
    </w:rPr>
  </w:style>
  <w:style w:type="paragraph" w:customStyle="1" w:styleId="afffffffd">
    <w:name w:val="Табличный_центр"/>
    <w:basedOn w:val="a4"/>
    <w:uiPriority w:val="99"/>
    <w:rsid w:val="009C4086"/>
    <w:pPr>
      <w:spacing w:after="120"/>
      <w:jc w:val="center"/>
    </w:pPr>
    <w:rPr>
      <w:rFonts w:ascii="Bookman Old Style" w:hAnsi="Bookman Old Style"/>
      <w:sz w:val="22"/>
      <w:szCs w:val="22"/>
    </w:rPr>
  </w:style>
  <w:style w:type="paragraph" w:customStyle="1" w:styleId="a1">
    <w:name w:val="Табличный_нумерованный"/>
    <w:basedOn w:val="a4"/>
    <w:link w:val="afffffffe"/>
    <w:uiPriority w:val="99"/>
    <w:rsid w:val="009C4086"/>
    <w:pPr>
      <w:numPr>
        <w:numId w:val="1"/>
      </w:numPr>
      <w:spacing w:after="120"/>
    </w:pPr>
    <w:rPr>
      <w:rFonts w:ascii="Bookman Old Style" w:eastAsia="Calibri" w:hAnsi="Bookman Old Style"/>
      <w:sz w:val="20"/>
      <w:szCs w:val="20"/>
    </w:rPr>
  </w:style>
  <w:style w:type="character" w:customStyle="1" w:styleId="afffffffe">
    <w:name w:val="Табличный_нумерованный Знак"/>
    <w:link w:val="a1"/>
    <w:uiPriority w:val="99"/>
    <w:locked/>
    <w:rsid w:val="009C4086"/>
    <w:rPr>
      <w:rFonts w:ascii="Bookman Old Style" w:hAnsi="Bookman Old Style"/>
    </w:rPr>
  </w:style>
  <w:style w:type="paragraph" w:customStyle="1" w:styleId="affffffff">
    <w:name w:val="Табличный_по ширине"/>
    <w:basedOn w:val="a4"/>
    <w:uiPriority w:val="99"/>
    <w:rsid w:val="009C4086"/>
    <w:pPr>
      <w:spacing w:after="120"/>
      <w:jc w:val="both"/>
    </w:pPr>
    <w:rPr>
      <w:rFonts w:ascii="Bookman Old Style" w:hAnsi="Bookman Old Style"/>
      <w:sz w:val="22"/>
      <w:szCs w:val="22"/>
    </w:rPr>
  </w:style>
  <w:style w:type="character" w:customStyle="1" w:styleId="1ffd">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5"/>
    <w:locked/>
    <w:rsid w:val="009C4086"/>
    <w:rPr>
      <w:color w:val="000000"/>
      <w:sz w:val="28"/>
    </w:rPr>
  </w:style>
  <w:style w:type="paragraph" w:customStyle="1" w:styleId="2ff1">
    <w:name w:val="Без интервала2"/>
    <w:aliases w:val="14Без отступа,Без отступа"/>
    <w:qFormat/>
    <w:rsid w:val="009C4086"/>
    <w:pPr>
      <w:spacing w:after="200" w:line="276" w:lineRule="auto"/>
    </w:pPr>
    <w:rPr>
      <w:sz w:val="22"/>
      <w:szCs w:val="22"/>
      <w:lang w:eastAsia="en-US"/>
    </w:rPr>
  </w:style>
  <w:style w:type="paragraph" w:styleId="affffffff0">
    <w:name w:val="TOC Heading"/>
    <w:basedOn w:val="13"/>
    <w:next w:val="a4"/>
    <w:uiPriority w:val="9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4"/>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4"/>
    <w:autoRedefine/>
    <w:rsid w:val="009C4086"/>
    <w:pPr>
      <w:numPr>
        <w:numId w:val="2"/>
      </w:numPr>
      <w:shd w:val="clear" w:color="auto" w:fill="FFC000"/>
      <w:spacing w:after="120"/>
      <w:jc w:val="right"/>
    </w:pPr>
    <w:rPr>
      <w:rFonts w:ascii="Bookman Old Style" w:hAnsi="Bookman Old Style"/>
      <w:spacing w:val="2"/>
    </w:rPr>
  </w:style>
  <w:style w:type="paragraph" w:customStyle="1" w:styleId="S6">
    <w:name w:val="S_Обычный Знак Знак"/>
    <w:basedOn w:val="a4"/>
    <w:link w:val="S7"/>
    <w:locked/>
    <w:rsid w:val="009C4086"/>
    <w:pPr>
      <w:spacing w:after="120" w:line="360" w:lineRule="auto"/>
      <w:ind w:firstLine="709"/>
      <w:jc w:val="both"/>
    </w:pPr>
    <w:rPr>
      <w:rFonts w:eastAsia="Calibri"/>
      <w:szCs w:val="20"/>
    </w:rPr>
  </w:style>
  <w:style w:type="character" w:customStyle="1" w:styleId="S7">
    <w:name w:val="S_Обычный Знак Знак Знак"/>
    <w:link w:val="S6"/>
    <w:locked/>
    <w:rsid w:val="009C4086"/>
    <w:rPr>
      <w:rFonts w:ascii="Times New Roman" w:hAnsi="Times New Roman"/>
      <w:sz w:val="24"/>
    </w:rPr>
  </w:style>
  <w:style w:type="paragraph" w:customStyle="1" w:styleId="affffffff1">
    <w:name w:val="Таблица"/>
    <w:basedOn w:val="a4"/>
    <w:link w:val="affffffff2"/>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4"/>
    <w:link w:val="affffffff4"/>
    <w:uiPriority w:val="99"/>
    <w:qFormat/>
    <w:rsid w:val="009C4086"/>
    <w:pPr>
      <w:spacing w:after="120" w:line="276" w:lineRule="auto"/>
      <w:jc w:val="center"/>
    </w:pPr>
    <w:rPr>
      <w:rFonts w:ascii="Bookman Old Style" w:hAnsi="Bookman Old Style"/>
      <w:b/>
      <w:sz w:val="28"/>
      <w:szCs w:val="28"/>
    </w:rPr>
  </w:style>
  <w:style w:type="paragraph" w:customStyle="1" w:styleId="2ff2">
    <w:name w:val="Заголовок2"/>
    <w:basedOn w:val="a4"/>
    <w:qFormat/>
    <w:rsid w:val="009C4086"/>
    <w:pPr>
      <w:spacing w:after="120" w:line="276" w:lineRule="auto"/>
      <w:ind w:firstLine="709"/>
      <w:jc w:val="both"/>
    </w:pPr>
    <w:rPr>
      <w:rFonts w:ascii="Bookman Old Style" w:hAnsi="Bookman Old Style"/>
      <w:b/>
    </w:rPr>
  </w:style>
  <w:style w:type="paragraph" w:customStyle="1" w:styleId="affffffff5">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1">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6">
    <w:name w:val="Book Title"/>
    <w:basedOn w:val="a5"/>
    <w:uiPriority w:val="99"/>
    <w:qFormat/>
    <w:rsid w:val="009C4086"/>
    <w:rPr>
      <w:rFonts w:cs="Times New Roman"/>
      <w:b/>
      <w:bCs/>
      <w:i/>
      <w:iCs/>
      <w:spacing w:val="5"/>
    </w:rPr>
  </w:style>
  <w:style w:type="paragraph" w:customStyle="1" w:styleId="affffffff7">
    <w:name w:val="Знак Знак Знак"/>
    <w:basedOn w:val="a4"/>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4"/>
    <w:rsid w:val="009C4086"/>
    <w:pPr>
      <w:widowControl w:val="0"/>
      <w:autoSpaceDE w:val="0"/>
      <w:autoSpaceDN w:val="0"/>
      <w:adjustRightInd w:val="0"/>
      <w:spacing w:after="120" w:line="256" w:lineRule="exact"/>
      <w:jc w:val="center"/>
    </w:pPr>
  </w:style>
  <w:style w:type="paragraph" w:customStyle="1" w:styleId="Style4">
    <w:name w:val="Style4"/>
    <w:basedOn w:val="a4"/>
    <w:uiPriority w:val="99"/>
    <w:rsid w:val="009C4086"/>
    <w:pPr>
      <w:widowControl w:val="0"/>
      <w:autoSpaceDE w:val="0"/>
      <w:autoSpaceDN w:val="0"/>
      <w:adjustRightInd w:val="0"/>
      <w:spacing w:after="120"/>
    </w:pPr>
  </w:style>
  <w:style w:type="paragraph" w:customStyle="1" w:styleId="Style5">
    <w:name w:val="Style5"/>
    <w:basedOn w:val="a4"/>
    <w:uiPriority w:val="99"/>
    <w:rsid w:val="009C4086"/>
    <w:pPr>
      <w:widowControl w:val="0"/>
      <w:autoSpaceDE w:val="0"/>
      <w:autoSpaceDN w:val="0"/>
      <w:adjustRightInd w:val="0"/>
      <w:spacing w:after="120" w:line="241" w:lineRule="exact"/>
      <w:jc w:val="both"/>
    </w:pPr>
  </w:style>
  <w:style w:type="paragraph" w:customStyle="1" w:styleId="Style8">
    <w:name w:val="Style8"/>
    <w:basedOn w:val="a4"/>
    <w:uiPriority w:val="99"/>
    <w:rsid w:val="009C4086"/>
    <w:pPr>
      <w:widowControl w:val="0"/>
      <w:autoSpaceDE w:val="0"/>
      <w:autoSpaceDN w:val="0"/>
      <w:adjustRightInd w:val="0"/>
      <w:spacing w:after="120"/>
    </w:pPr>
  </w:style>
  <w:style w:type="paragraph" w:customStyle="1" w:styleId="Style10">
    <w:name w:val="Style10"/>
    <w:basedOn w:val="a4"/>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4"/>
    <w:uiPriority w:val="99"/>
    <w:rsid w:val="009C4086"/>
    <w:pPr>
      <w:widowControl w:val="0"/>
      <w:autoSpaceDE w:val="0"/>
      <w:autoSpaceDN w:val="0"/>
      <w:adjustRightInd w:val="0"/>
      <w:spacing w:after="120" w:line="264" w:lineRule="exact"/>
    </w:pPr>
  </w:style>
  <w:style w:type="paragraph" w:customStyle="1" w:styleId="Style12">
    <w:name w:val="Style12"/>
    <w:basedOn w:val="a4"/>
    <w:uiPriority w:val="99"/>
    <w:rsid w:val="009C4086"/>
    <w:pPr>
      <w:widowControl w:val="0"/>
      <w:autoSpaceDE w:val="0"/>
      <w:autoSpaceDN w:val="0"/>
      <w:adjustRightInd w:val="0"/>
      <w:spacing w:after="120"/>
      <w:jc w:val="center"/>
    </w:pPr>
  </w:style>
  <w:style w:type="paragraph" w:customStyle="1" w:styleId="Style14">
    <w:name w:val="Style14"/>
    <w:basedOn w:val="a4"/>
    <w:uiPriority w:val="99"/>
    <w:rsid w:val="009C4086"/>
    <w:pPr>
      <w:widowControl w:val="0"/>
      <w:autoSpaceDE w:val="0"/>
      <w:autoSpaceDN w:val="0"/>
      <w:adjustRightInd w:val="0"/>
      <w:spacing w:after="120" w:line="238" w:lineRule="exact"/>
    </w:pPr>
  </w:style>
  <w:style w:type="paragraph" w:customStyle="1" w:styleId="Style16">
    <w:name w:val="Style16"/>
    <w:basedOn w:val="a4"/>
    <w:uiPriority w:val="99"/>
    <w:rsid w:val="009C4086"/>
    <w:pPr>
      <w:widowControl w:val="0"/>
      <w:autoSpaceDE w:val="0"/>
      <w:autoSpaceDN w:val="0"/>
      <w:adjustRightInd w:val="0"/>
      <w:spacing w:after="120" w:line="278" w:lineRule="exact"/>
      <w:jc w:val="center"/>
    </w:pPr>
  </w:style>
  <w:style w:type="paragraph" w:customStyle="1" w:styleId="Style17">
    <w:name w:val="Style17"/>
    <w:basedOn w:val="a4"/>
    <w:uiPriority w:val="99"/>
    <w:rsid w:val="009C4086"/>
    <w:pPr>
      <w:widowControl w:val="0"/>
      <w:autoSpaceDE w:val="0"/>
      <w:autoSpaceDN w:val="0"/>
      <w:adjustRightInd w:val="0"/>
      <w:spacing w:after="120" w:line="288" w:lineRule="exact"/>
    </w:pPr>
  </w:style>
  <w:style w:type="paragraph" w:customStyle="1" w:styleId="Style18">
    <w:name w:val="Style18"/>
    <w:basedOn w:val="a4"/>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4"/>
    <w:uiPriority w:val="99"/>
    <w:rsid w:val="009C4086"/>
    <w:pPr>
      <w:widowControl w:val="0"/>
      <w:autoSpaceDE w:val="0"/>
      <w:autoSpaceDN w:val="0"/>
      <w:adjustRightInd w:val="0"/>
      <w:spacing w:after="120" w:line="283" w:lineRule="exact"/>
      <w:jc w:val="center"/>
    </w:pPr>
  </w:style>
  <w:style w:type="paragraph" w:customStyle="1" w:styleId="Style21">
    <w:name w:val="Style21"/>
    <w:basedOn w:val="a4"/>
    <w:rsid w:val="009C4086"/>
    <w:pPr>
      <w:widowControl w:val="0"/>
      <w:autoSpaceDE w:val="0"/>
      <w:autoSpaceDN w:val="0"/>
      <w:adjustRightInd w:val="0"/>
      <w:spacing w:after="120"/>
    </w:pPr>
    <w:rPr>
      <w:rFonts w:ascii="Calibri" w:hAnsi="Calibri"/>
    </w:rPr>
  </w:style>
  <w:style w:type="paragraph" w:customStyle="1" w:styleId="Style22">
    <w:name w:val="Style22"/>
    <w:basedOn w:val="a4"/>
    <w:rsid w:val="009C4086"/>
    <w:pPr>
      <w:widowControl w:val="0"/>
      <w:autoSpaceDE w:val="0"/>
      <w:autoSpaceDN w:val="0"/>
      <w:adjustRightInd w:val="0"/>
      <w:spacing w:after="120"/>
    </w:pPr>
    <w:rPr>
      <w:rFonts w:ascii="Calibri" w:hAnsi="Calibri"/>
    </w:rPr>
  </w:style>
  <w:style w:type="paragraph" w:customStyle="1" w:styleId="Style26">
    <w:name w:val="Style26"/>
    <w:basedOn w:val="a4"/>
    <w:rsid w:val="009C4086"/>
    <w:pPr>
      <w:widowControl w:val="0"/>
      <w:autoSpaceDE w:val="0"/>
      <w:autoSpaceDN w:val="0"/>
      <w:adjustRightInd w:val="0"/>
      <w:spacing w:after="120"/>
    </w:pPr>
    <w:rPr>
      <w:rFonts w:ascii="Calibri" w:hAnsi="Calibri"/>
    </w:rPr>
  </w:style>
  <w:style w:type="paragraph" w:customStyle="1" w:styleId="Style27">
    <w:name w:val="Style27"/>
    <w:basedOn w:val="a4"/>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4"/>
    <w:link w:val="Sweet"/>
    <w:rsid w:val="009C4086"/>
    <w:pPr>
      <w:spacing w:after="120"/>
      <w:ind w:firstLine="709"/>
      <w:jc w:val="both"/>
    </w:pPr>
    <w:rPr>
      <w:rFonts w:ascii="Calibri" w:eastAsia="Calibri" w:hAnsi="Calibri"/>
      <w:sz w:val="28"/>
      <w:szCs w:val="20"/>
    </w:rPr>
  </w:style>
  <w:style w:type="paragraph" w:customStyle="1" w:styleId="Style9">
    <w:name w:val="Style9"/>
    <w:basedOn w:val="a4"/>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4"/>
    <w:rsid w:val="009C4086"/>
    <w:pPr>
      <w:widowControl w:val="0"/>
      <w:autoSpaceDE w:val="0"/>
      <w:autoSpaceDN w:val="0"/>
      <w:adjustRightInd w:val="0"/>
      <w:spacing w:after="120"/>
    </w:pPr>
    <w:rPr>
      <w:rFonts w:ascii="Cambria" w:hAnsi="Cambria"/>
    </w:rPr>
  </w:style>
  <w:style w:type="paragraph" w:customStyle="1" w:styleId="Style96">
    <w:name w:val="Style96"/>
    <w:basedOn w:val="a4"/>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4"/>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4"/>
    <w:rsid w:val="009C4086"/>
    <w:pPr>
      <w:widowControl w:val="0"/>
      <w:autoSpaceDE w:val="0"/>
      <w:autoSpaceDN w:val="0"/>
      <w:adjustRightInd w:val="0"/>
      <w:spacing w:after="120"/>
      <w:jc w:val="both"/>
    </w:pPr>
    <w:rPr>
      <w:rFonts w:ascii="Cambria" w:hAnsi="Cambria"/>
    </w:rPr>
  </w:style>
  <w:style w:type="paragraph" w:customStyle="1" w:styleId="Style90">
    <w:name w:val="Style90"/>
    <w:basedOn w:val="a4"/>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2">
    <w:name w:val="Без интервала3"/>
    <w:rsid w:val="009C4086"/>
    <w:rPr>
      <w:sz w:val="22"/>
      <w:szCs w:val="22"/>
      <w:lang w:eastAsia="en-US"/>
    </w:rPr>
  </w:style>
  <w:style w:type="paragraph" w:customStyle="1" w:styleId="46">
    <w:name w:val="Без интервала4"/>
    <w:rsid w:val="009C4086"/>
    <w:rPr>
      <w:sz w:val="22"/>
      <w:szCs w:val="22"/>
      <w:lang w:eastAsia="en-US"/>
    </w:rPr>
  </w:style>
  <w:style w:type="paragraph" w:customStyle="1" w:styleId="Style42">
    <w:name w:val="Style42"/>
    <w:basedOn w:val="a4"/>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4"/>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4"/>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4"/>
    <w:uiPriority w:val="99"/>
    <w:rsid w:val="009C4086"/>
    <w:pPr>
      <w:widowControl w:val="0"/>
      <w:autoSpaceDE w:val="0"/>
      <w:autoSpaceDN w:val="0"/>
      <w:adjustRightInd w:val="0"/>
    </w:pPr>
  </w:style>
  <w:style w:type="paragraph" w:customStyle="1" w:styleId="Style61">
    <w:name w:val="Style61"/>
    <w:basedOn w:val="a4"/>
    <w:uiPriority w:val="99"/>
    <w:rsid w:val="009C4086"/>
    <w:pPr>
      <w:widowControl w:val="0"/>
      <w:autoSpaceDE w:val="0"/>
      <w:autoSpaceDN w:val="0"/>
      <w:adjustRightInd w:val="0"/>
      <w:jc w:val="both"/>
    </w:pPr>
  </w:style>
  <w:style w:type="paragraph" w:customStyle="1" w:styleId="Style60">
    <w:name w:val="Style60"/>
    <w:basedOn w:val="a4"/>
    <w:uiPriority w:val="99"/>
    <w:rsid w:val="009C4086"/>
    <w:pPr>
      <w:widowControl w:val="0"/>
      <w:autoSpaceDE w:val="0"/>
      <w:autoSpaceDN w:val="0"/>
      <w:adjustRightInd w:val="0"/>
      <w:spacing w:line="250" w:lineRule="exact"/>
    </w:pPr>
  </w:style>
  <w:style w:type="character" w:customStyle="1" w:styleId="FontStyle271">
    <w:name w:val="Font Style271"/>
    <w:basedOn w:val="a5"/>
    <w:uiPriority w:val="99"/>
    <w:rsid w:val="009C4086"/>
    <w:rPr>
      <w:rFonts w:ascii="Times New Roman" w:hAnsi="Times New Roman" w:cs="Times New Roman"/>
      <w:b/>
      <w:bCs/>
      <w:sz w:val="20"/>
      <w:szCs w:val="20"/>
    </w:rPr>
  </w:style>
  <w:style w:type="paragraph" w:customStyle="1" w:styleId="Style57">
    <w:name w:val="Style57"/>
    <w:basedOn w:val="a4"/>
    <w:uiPriority w:val="99"/>
    <w:rsid w:val="009C4086"/>
    <w:pPr>
      <w:widowControl w:val="0"/>
      <w:autoSpaceDE w:val="0"/>
      <w:autoSpaceDN w:val="0"/>
      <w:adjustRightInd w:val="0"/>
      <w:spacing w:line="250" w:lineRule="exact"/>
      <w:jc w:val="center"/>
    </w:pPr>
  </w:style>
  <w:style w:type="paragraph" w:customStyle="1" w:styleId="Style62">
    <w:name w:val="Style62"/>
    <w:basedOn w:val="a4"/>
    <w:uiPriority w:val="99"/>
    <w:rsid w:val="009C4086"/>
    <w:pPr>
      <w:widowControl w:val="0"/>
      <w:autoSpaceDE w:val="0"/>
      <w:autoSpaceDN w:val="0"/>
      <w:adjustRightInd w:val="0"/>
      <w:spacing w:line="202" w:lineRule="exact"/>
      <w:jc w:val="center"/>
    </w:pPr>
  </w:style>
  <w:style w:type="character" w:customStyle="1" w:styleId="FontStyle273">
    <w:name w:val="Font Style273"/>
    <w:basedOn w:val="a5"/>
    <w:uiPriority w:val="99"/>
    <w:rsid w:val="009C4086"/>
    <w:rPr>
      <w:rFonts w:ascii="Times New Roman" w:hAnsi="Times New Roman" w:cs="Times New Roman"/>
      <w:b/>
      <w:bCs/>
      <w:sz w:val="20"/>
      <w:szCs w:val="20"/>
    </w:rPr>
  </w:style>
  <w:style w:type="paragraph" w:customStyle="1" w:styleId="Style59">
    <w:name w:val="Style59"/>
    <w:basedOn w:val="a4"/>
    <w:uiPriority w:val="99"/>
    <w:rsid w:val="009C4086"/>
    <w:pPr>
      <w:widowControl w:val="0"/>
      <w:autoSpaceDE w:val="0"/>
      <w:autoSpaceDN w:val="0"/>
      <w:adjustRightInd w:val="0"/>
      <w:spacing w:line="254" w:lineRule="exact"/>
      <w:jc w:val="center"/>
    </w:pPr>
  </w:style>
  <w:style w:type="character" w:customStyle="1" w:styleId="FontStyle256">
    <w:name w:val="Font Style256"/>
    <w:basedOn w:val="a5"/>
    <w:uiPriority w:val="99"/>
    <w:rsid w:val="009C4086"/>
    <w:rPr>
      <w:rFonts w:ascii="Segoe UI" w:hAnsi="Segoe UI" w:cs="Segoe UI"/>
      <w:b/>
      <w:bCs/>
      <w:sz w:val="12"/>
      <w:szCs w:val="12"/>
    </w:rPr>
  </w:style>
  <w:style w:type="character" w:customStyle="1" w:styleId="FontStyle272">
    <w:name w:val="Font Style272"/>
    <w:basedOn w:val="a5"/>
    <w:uiPriority w:val="99"/>
    <w:rsid w:val="009C4086"/>
    <w:rPr>
      <w:rFonts w:ascii="Times New Roman" w:hAnsi="Times New Roman" w:cs="Times New Roman"/>
      <w:sz w:val="20"/>
      <w:szCs w:val="20"/>
    </w:rPr>
  </w:style>
  <w:style w:type="character" w:customStyle="1" w:styleId="FontStyle252">
    <w:name w:val="Font Style252"/>
    <w:basedOn w:val="a5"/>
    <w:uiPriority w:val="99"/>
    <w:rsid w:val="009C4086"/>
    <w:rPr>
      <w:rFonts w:ascii="Times New Roman" w:hAnsi="Times New Roman" w:cs="Times New Roman"/>
      <w:sz w:val="18"/>
      <w:szCs w:val="18"/>
    </w:rPr>
  </w:style>
  <w:style w:type="character" w:customStyle="1" w:styleId="FontStyle288">
    <w:name w:val="Font Style288"/>
    <w:basedOn w:val="a5"/>
    <w:uiPriority w:val="99"/>
    <w:rsid w:val="009C4086"/>
    <w:rPr>
      <w:rFonts w:ascii="Times New Roman" w:hAnsi="Times New Roman" w:cs="Times New Roman"/>
      <w:b/>
      <w:bCs/>
      <w:sz w:val="14"/>
      <w:szCs w:val="14"/>
    </w:rPr>
  </w:style>
  <w:style w:type="character" w:customStyle="1" w:styleId="FontStyle289">
    <w:name w:val="Font Style289"/>
    <w:basedOn w:val="a5"/>
    <w:uiPriority w:val="99"/>
    <w:rsid w:val="009C4086"/>
    <w:rPr>
      <w:rFonts w:ascii="Times New Roman" w:hAnsi="Times New Roman" w:cs="Times New Roman"/>
      <w:b/>
      <w:bCs/>
      <w:i/>
      <w:iCs/>
      <w:sz w:val="20"/>
      <w:szCs w:val="20"/>
    </w:rPr>
  </w:style>
  <w:style w:type="paragraph" w:customStyle="1" w:styleId="Style54">
    <w:name w:val="Style54"/>
    <w:basedOn w:val="a4"/>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4"/>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8">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4"/>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5"/>
    <w:link w:val="144"/>
    <w:locked/>
    <w:rsid w:val="009C4086"/>
    <w:rPr>
      <w:rFonts w:ascii="Bookman Old Style" w:eastAsia="Times New Roman" w:hAnsi="Bookman Old Style"/>
      <w:sz w:val="24"/>
      <w:szCs w:val="28"/>
    </w:rPr>
  </w:style>
  <w:style w:type="character" w:customStyle="1" w:styleId="121">
    <w:name w:val="Стиль 12 пт"/>
    <w:basedOn w:val="a5"/>
    <w:rsid w:val="009C4086"/>
    <w:rPr>
      <w:rFonts w:cs="Times New Roman"/>
      <w:sz w:val="24"/>
    </w:rPr>
  </w:style>
  <w:style w:type="paragraph" w:customStyle="1" w:styleId="1210">
    <w:name w:val="Стиль 12 пт1"/>
    <w:next w:val="a4"/>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5"/>
    <w:rsid w:val="009C4086"/>
    <w:rPr>
      <w:rFonts w:cs="Times New Roman"/>
      <w:b/>
      <w:bCs/>
      <w:sz w:val="24"/>
      <w:szCs w:val="24"/>
      <w:lang w:val="ru-RU" w:eastAsia="ru-RU" w:bidi="ar-SA"/>
    </w:rPr>
  </w:style>
  <w:style w:type="paragraph" w:customStyle="1" w:styleId="122">
    <w:name w:val="Текст 12(таблица)"/>
    <w:basedOn w:val="a4"/>
    <w:rsid w:val="009C4086"/>
    <w:pPr>
      <w:jc w:val="both"/>
    </w:pPr>
    <w:rPr>
      <w:rFonts w:ascii="Bookman Old Style" w:hAnsi="Bookman Old Style"/>
      <w:lang w:val="en-US"/>
    </w:rPr>
  </w:style>
  <w:style w:type="paragraph" w:customStyle="1" w:styleId="102">
    <w:name w:val="Текст 10(таблица)"/>
    <w:basedOn w:val="a4"/>
    <w:rsid w:val="009C4086"/>
    <w:pPr>
      <w:jc w:val="both"/>
    </w:pPr>
    <w:rPr>
      <w:rFonts w:ascii="Bookman Old Style" w:hAnsi="Bookman Old Style"/>
      <w:sz w:val="20"/>
      <w:lang w:val="en-US"/>
    </w:rPr>
  </w:style>
  <w:style w:type="paragraph" w:customStyle="1" w:styleId="146">
    <w:name w:val="Текст 14(поцентру) Знак"/>
    <w:basedOn w:val="a4"/>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9">
    <w:name w:val="основной текст"/>
    <w:basedOn w:val="a4"/>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5"/>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5"/>
    <w:rsid w:val="009C4086"/>
    <w:rPr>
      <w:rFonts w:ascii="Times New Roman" w:hAnsi="Times New Roman" w:cs="Times New Roman"/>
      <w:sz w:val="24"/>
      <w:szCs w:val="24"/>
      <w:lang w:eastAsia="ru-RU"/>
    </w:rPr>
  </w:style>
  <w:style w:type="character" w:customStyle="1" w:styleId="1410">
    <w:name w:val="Текст 14(основной) Знак1"/>
    <w:basedOn w:val="a5"/>
    <w:rsid w:val="009C4086"/>
    <w:rPr>
      <w:rFonts w:ascii="Times New Roman" w:hAnsi="Times New Roman" w:cs="Times New Roman"/>
      <w:sz w:val="28"/>
      <w:szCs w:val="28"/>
      <w:lang w:eastAsia="ru-RU"/>
    </w:rPr>
  </w:style>
  <w:style w:type="paragraph" w:customStyle="1" w:styleId="h2">
    <w:name w:val="h2"/>
    <w:basedOn w:val="af2"/>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a">
    <w:name w:val="Block Text"/>
    <w:basedOn w:val="a4"/>
    <w:uiPriority w:val="99"/>
    <w:rsid w:val="009C4086"/>
    <w:pPr>
      <w:ind w:left="-74" w:right="-109"/>
      <w:jc w:val="center"/>
    </w:pPr>
    <w:rPr>
      <w:rFonts w:ascii="Bookman Old Style" w:hAnsi="Bookman Old Style"/>
    </w:rPr>
  </w:style>
  <w:style w:type="character" w:customStyle="1" w:styleId="1ffe">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3">
    <w:name w:val="Знак Знак Знак3"/>
    <w:rsid w:val="009C4086"/>
    <w:rPr>
      <w:rFonts w:ascii="Arial" w:hAnsi="Arial"/>
      <w:b/>
      <w:sz w:val="26"/>
      <w:lang w:val="ru-RU" w:eastAsia="ru-RU"/>
    </w:rPr>
  </w:style>
  <w:style w:type="character" w:customStyle="1" w:styleId="grame">
    <w:name w:val="grame"/>
    <w:basedOn w:val="a5"/>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4"/>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4"/>
    <w:rsid w:val="009C4086"/>
    <w:pPr>
      <w:spacing w:before="100" w:beforeAutospacing="1" w:after="100" w:afterAutospacing="1"/>
    </w:pPr>
    <w:rPr>
      <w:rFonts w:ascii="Bookman Old Style" w:hAnsi="Bookman Old Style"/>
    </w:rPr>
  </w:style>
  <w:style w:type="paragraph" w:styleId="z-">
    <w:name w:val="HTML Top of Form"/>
    <w:basedOn w:val="a4"/>
    <w:next w:val="a4"/>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9C4086"/>
    <w:rPr>
      <w:rFonts w:ascii="Arial" w:eastAsia="Times New Roman" w:hAnsi="Arial"/>
      <w:vanish/>
      <w:sz w:val="16"/>
      <w:szCs w:val="16"/>
    </w:rPr>
  </w:style>
  <w:style w:type="paragraph" w:styleId="z-1">
    <w:name w:val="HTML Bottom of Form"/>
    <w:basedOn w:val="a4"/>
    <w:next w:val="a4"/>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9C4086"/>
    <w:rPr>
      <w:rFonts w:ascii="Arial" w:eastAsia="Times New Roman" w:hAnsi="Arial"/>
      <w:vanish/>
      <w:sz w:val="16"/>
      <w:szCs w:val="16"/>
    </w:rPr>
  </w:style>
  <w:style w:type="paragraph" w:styleId="HTML2">
    <w:name w:val="HTML Address"/>
    <w:basedOn w:val="a4"/>
    <w:link w:val="HTML3"/>
    <w:uiPriority w:val="99"/>
    <w:rsid w:val="009C4086"/>
    <w:rPr>
      <w:rFonts w:ascii="Bookman Old Style" w:hAnsi="Bookman Old Style"/>
      <w:i/>
      <w:iCs/>
    </w:rPr>
  </w:style>
  <w:style w:type="character" w:customStyle="1" w:styleId="HTML3">
    <w:name w:val="Адрес HTML Знак"/>
    <w:basedOn w:val="a5"/>
    <w:link w:val="HTML2"/>
    <w:uiPriority w:val="99"/>
    <w:rsid w:val="009C4086"/>
    <w:rPr>
      <w:rFonts w:ascii="Bookman Old Style" w:eastAsia="Times New Roman" w:hAnsi="Bookman Old Style"/>
      <w:i/>
      <w:iCs/>
      <w:sz w:val="24"/>
      <w:szCs w:val="24"/>
    </w:rPr>
  </w:style>
  <w:style w:type="paragraph" w:customStyle="1" w:styleId="ssylvtab1">
    <w:name w:val="ssylvtab1"/>
    <w:basedOn w:val="a4"/>
    <w:rsid w:val="009C4086"/>
    <w:pPr>
      <w:spacing w:before="100" w:beforeAutospacing="1" w:after="100" w:afterAutospacing="1"/>
    </w:pPr>
    <w:rPr>
      <w:rFonts w:ascii="Bookman Old Style" w:hAnsi="Bookman Old Style"/>
    </w:rPr>
  </w:style>
  <w:style w:type="character" w:customStyle="1" w:styleId="ssyl2">
    <w:name w:val="ssyl2"/>
    <w:basedOn w:val="a5"/>
    <w:rsid w:val="009C4086"/>
    <w:rPr>
      <w:rFonts w:cs="Times New Roman"/>
    </w:rPr>
  </w:style>
  <w:style w:type="character" w:customStyle="1" w:styleId="text1">
    <w:name w:val="text1"/>
    <w:basedOn w:val="a5"/>
    <w:rsid w:val="009C4086"/>
    <w:rPr>
      <w:rFonts w:cs="Times New Roman"/>
    </w:rPr>
  </w:style>
  <w:style w:type="character" w:customStyle="1" w:styleId="text3">
    <w:name w:val="text3"/>
    <w:basedOn w:val="a5"/>
    <w:rsid w:val="009C4086"/>
    <w:rPr>
      <w:rFonts w:cs="Times New Roman"/>
    </w:rPr>
  </w:style>
  <w:style w:type="character" w:customStyle="1" w:styleId="1fff">
    <w:name w:val="заголовокпогода1"/>
    <w:basedOn w:val="a5"/>
    <w:rsid w:val="009C4086"/>
    <w:rPr>
      <w:rFonts w:cs="Times New Roman"/>
    </w:rPr>
  </w:style>
  <w:style w:type="paragraph" w:customStyle="1" w:styleId="small">
    <w:name w:val="small"/>
    <w:basedOn w:val="a4"/>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4"/>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5"/>
    <w:uiPriority w:val="99"/>
    <w:rsid w:val="009C4086"/>
    <w:rPr>
      <w:rFonts w:cs="Times New Roman"/>
      <w:i/>
      <w:iCs/>
    </w:rPr>
  </w:style>
  <w:style w:type="character" w:customStyle="1" w:styleId="250">
    <w:name w:val="Знак Знак25"/>
    <w:basedOn w:val="a5"/>
    <w:uiPriority w:val="99"/>
    <w:locked/>
    <w:rsid w:val="009C4086"/>
    <w:rPr>
      <w:rFonts w:cs="Times New Roman"/>
      <w:sz w:val="24"/>
      <w:szCs w:val="24"/>
      <w:lang w:val="ru-RU" w:eastAsia="ru-RU" w:bidi="ar-SA"/>
    </w:rPr>
  </w:style>
  <w:style w:type="character" w:customStyle="1" w:styleId="114">
    <w:name w:val="Знак Знак11"/>
    <w:basedOn w:val="a5"/>
    <w:locked/>
    <w:rsid w:val="009C4086"/>
    <w:rPr>
      <w:rFonts w:cs="Times New Roman"/>
      <w:sz w:val="24"/>
      <w:szCs w:val="24"/>
      <w:lang w:val="ru-RU" w:eastAsia="ru-RU" w:bidi="ar-SA"/>
    </w:rPr>
  </w:style>
  <w:style w:type="character" w:customStyle="1" w:styleId="240">
    <w:name w:val="Знак Знак24"/>
    <w:basedOn w:val="a5"/>
    <w:rsid w:val="009C4086"/>
    <w:rPr>
      <w:rFonts w:cs="Times New Roman"/>
      <w:b/>
      <w:bCs/>
      <w:sz w:val="24"/>
      <w:szCs w:val="24"/>
    </w:rPr>
  </w:style>
  <w:style w:type="character" w:customStyle="1" w:styleId="230">
    <w:name w:val="Знак Знак23"/>
    <w:basedOn w:val="a5"/>
    <w:rsid w:val="009C4086"/>
    <w:rPr>
      <w:rFonts w:cs="Times New Roman"/>
      <w:i/>
      <w:iCs/>
      <w:sz w:val="24"/>
      <w:szCs w:val="24"/>
    </w:rPr>
  </w:style>
  <w:style w:type="character" w:customStyle="1" w:styleId="222">
    <w:name w:val="Знак Знак22"/>
    <w:basedOn w:val="a5"/>
    <w:rsid w:val="009C4086"/>
    <w:rPr>
      <w:rFonts w:cs="Times New Roman"/>
      <w:sz w:val="24"/>
      <w:szCs w:val="24"/>
      <w:u w:val="single"/>
    </w:rPr>
  </w:style>
  <w:style w:type="character" w:customStyle="1" w:styleId="216">
    <w:name w:val="Знак Знак21"/>
    <w:basedOn w:val="a5"/>
    <w:rsid w:val="009C4086"/>
    <w:rPr>
      <w:rFonts w:cs="Times New Roman"/>
      <w:bCs/>
      <w:i/>
      <w:iCs/>
      <w:sz w:val="24"/>
      <w:szCs w:val="24"/>
    </w:rPr>
  </w:style>
  <w:style w:type="character" w:customStyle="1" w:styleId="200">
    <w:name w:val="Знак Знак20"/>
    <w:basedOn w:val="a5"/>
    <w:rsid w:val="009C4086"/>
    <w:rPr>
      <w:rFonts w:cs="Times New Roman"/>
      <w:b/>
      <w:bCs/>
      <w:i/>
      <w:iCs/>
      <w:sz w:val="24"/>
      <w:szCs w:val="24"/>
    </w:rPr>
  </w:style>
  <w:style w:type="paragraph" w:customStyle="1" w:styleId="123">
    <w:name w:val="стиль12"/>
    <w:basedOn w:val="a4"/>
    <w:rsid w:val="009C4086"/>
    <w:pPr>
      <w:spacing w:before="100" w:beforeAutospacing="1" w:after="100" w:afterAutospacing="1"/>
    </w:pPr>
    <w:rPr>
      <w:rFonts w:ascii="Bookman Old Style" w:hAnsi="Bookman Old Style"/>
    </w:rPr>
  </w:style>
  <w:style w:type="paragraph" w:customStyle="1" w:styleId="3f4">
    <w:name w:val="стиль3"/>
    <w:basedOn w:val="a4"/>
    <w:rsid w:val="009C4086"/>
    <w:pPr>
      <w:spacing w:before="100" w:beforeAutospacing="1" w:after="100" w:afterAutospacing="1"/>
    </w:pPr>
    <w:rPr>
      <w:rFonts w:ascii="Bookman Old Style" w:hAnsi="Bookman Old Style"/>
    </w:rPr>
  </w:style>
  <w:style w:type="character" w:customStyle="1" w:styleId="pricecaption">
    <w:name w:val="price_caption"/>
    <w:basedOn w:val="a5"/>
    <w:rsid w:val="009C4086"/>
    <w:rPr>
      <w:rFonts w:cs="Times New Roman"/>
    </w:rPr>
  </w:style>
  <w:style w:type="character" w:customStyle="1" w:styleId="priceprice">
    <w:name w:val="price_price"/>
    <w:basedOn w:val="a5"/>
    <w:rsid w:val="009C4086"/>
    <w:rPr>
      <w:rFonts w:cs="Times New Roman"/>
    </w:rPr>
  </w:style>
  <w:style w:type="character" w:customStyle="1" w:styleId="editsection">
    <w:name w:val="editsection"/>
    <w:basedOn w:val="a5"/>
    <w:rsid w:val="009C4086"/>
    <w:rPr>
      <w:rFonts w:cs="Times New Roman"/>
    </w:rPr>
  </w:style>
  <w:style w:type="character" w:customStyle="1" w:styleId="plainlinks">
    <w:name w:val="plainlinks"/>
    <w:basedOn w:val="a5"/>
    <w:rsid w:val="009C4086"/>
    <w:rPr>
      <w:rFonts w:cs="Times New Roman"/>
    </w:rPr>
  </w:style>
  <w:style w:type="character" w:customStyle="1" w:styleId="fn">
    <w:name w:val="fn"/>
    <w:basedOn w:val="a5"/>
    <w:rsid w:val="009C4086"/>
    <w:rPr>
      <w:rFonts w:cs="Times New Roman"/>
    </w:rPr>
  </w:style>
  <w:style w:type="character" w:customStyle="1" w:styleId="plainlinksneverexpand">
    <w:name w:val="plainlinksneverexpand"/>
    <w:basedOn w:val="a5"/>
    <w:rsid w:val="009C4086"/>
    <w:rPr>
      <w:rFonts w:cs="Times New Roman"/>
    </w:rPr>
  </w:style>
  <w:style w:type="character" w:customStyle="1" w:styleId="geo-geo-dms">
    <w:name w:val="geo-geo-dms"/>
    <w:basedOn w:val="a5"/>
    <w:rsid w:val="009C4086"/>
    <w:rPr>
      <w:rFonts w:cs="Times New Roman"/>
    </w:rPr>
  </w:style>
  <w:style w:type="character" w:customStyle="1" w:styleId="geo-dms">
    <w:name w:val="geo-dms"/>
    <w:basedOn w:val="a5"/>
    <w:rsid w:val="009C4086"/>
    <w:rPr>
      <w:rFonts w:cs="Times New Roman"/>
    </w:rPr>
  </w:style>
  <w:style w:type="character" w:customStyle="1" w:styleId="geo-lat">
    <w:name w:val="geo-lat"/>
    <w:basedOn w:val="a5"/>
    <w:rsid w:val="009C4086"/>
    <w:rPr>
      <w:rFonts w:cs="Times New Roman"/>
    </w:rPr>
  </w:style>
  <w:style w:type="character" w:customStyle="1" w:styleId="geo-lon">
    <w:name w:val="geo-lon"/>
    <w:basedOn w:val="a5"/>
    <w:rsid w:val="009C4086"/>
    <w:rPr>
      <w:rFonts w:cs="Times New Roman"/>
    </w:rPr>
  </w:style>
  <w:style w:type="character" w:customStyle="1" w:styleId="coordinates">
    <w:name w:val="coordinates"/>
    <w:basedOn w:val="a5"/>
    <w:rsid w:val="009C4086"/>
    <w:rPr>
      <w:rFonts w:cs="Times New Roman"/>
    </w:rPr>
  </w:style>
  <w:style w:type="character" w:customStyle="1" w:styleId="toctoggle">
    <w:name w:val="toctoggle"/>
    <w:basedOn w:val="a5"/>
    <w:rsid w:val="009C4086"/>
    <w:rPr>
      <w:rFonts w:cs="Times New Roman"/>
    </w:rPr>
  </w:style>
  <w:style w:type="character" w:customStyle="1" w:styleId="tocnumber">
    <w:name w:val="tocnumber"/>
    <w:basedOn w:val="a5"/>
    <w:rsid w:val="009C4086"/>
    <w:rPr>
      <w:rFonts w:cs="Times New Roman"/>
    </w:rPr>
  </w:style>
  <w:style w:type="character" w:customStyle="1" w:styleId="toctext">
    <w:name w:val="toctext"/>
    <w:basedOn w:val="a5"/>
    <w:rsid w:val="009C4086"/>
    <w:rPr>
      <w:rFonts w:cs="Times New Roman"/>
    </w:rPr>
  </w:style>
  <w:style w:type="character" w:customStyle="1" w:styleId="mw-headline">
    <w:name w:val="mw-headline"/>
    <w:basedOn w:val="a5"/>
    <w:rsid w:val="009C4086"/>
    <w:rPr>
      <w:rFonts w:cs="Times New Roman"/>
    </w:rPr>
  </w:style>
  <w:style w:type="paragraph" w:customStyle="1" w:styleId="collapse-refs-p">
    <w:name w:val="collapse-refs-p"/>
    <w:basedOn w:val="a4"/>
    <w:rsid w:val="009C4086"/>
    <w:pPr>
      <w:spacing w:before="100" w:beforeAutospacing="1" w:after="100" w:afterAutospacing="1"/>
    </w:pPr>
    <w:rPr>
      <w:rFonts w:ascii="Bookman Old Style" w:hAnsi="Bookman Old Style"/>
    </w:rPr>
  </w:style>
  <w:style w:type="character" w:customStyle="1" w:styleId="price">
    <w:name w:val="price"/>
    <w:basedOn w:val="a5"/>
    <w:rsid w:val="009C4086"/>
    <w:rPr>
      <w:rFonts w:cs="Times New Roman"/>
    </w:rPr>
  </w:style>
  <w:style w:type="character" w:customStyle="1" w:styleId="1fff0">
    <w:name w:val="Название1"/>
    <w:basedOn w:val="a5"/>
    <w:rsid w:val="009C4086"/>
    <w:rPr>
      <w:rFonts w:cs="Times New Roman"/>
    </w:rPr>
  </w:style>
  <w:style w:type="paragraph" w:customStyle="1" w:styleId="title1">
    <w:name w:val="title1"/>
    <w:basedOn w:val="a4"/>
    <w:rsid w:val="009C4086"/>
    <w:pPr>
      <w:spacing w:before="100" w:beforeAutospacing="1" w:after="100" w:afterAutospacing="1"/>
    </w:pPr>
    <w:rPr>
      <w:rFonts w:ascii="Bookman Old Style" w:hAnsi="Bookman Old Style"/>
    </w:rPr>
  </w:style>
  <w:style w:type="paragraph" w:customStyle="1" w:styleId="linkmore">
    <w:name w:val="link_more"/>
    <w:basedOn w:val="a4"/>
    <w:rsid w:val="009C4086"/>
    <w:pPr>
      <w:spacing w:before="100" w:beforeAutospacing="1" w:after="100" w:afterAutospacing="1"/>
    </w:pPr>
    <w:rPr>
      <w:rFonts w:ascii="Bookman Old Style" w:hAnsi="Bookman Old Style"/>
    </w:rPr>
  </w:style>
  <w:style w:type="paragraph" w:customStyle="1" w:styleId="1fff1">
    <w:name w:val="Дата1"/>
    <w:basedOn w:val="a4"/>
    <w:rsid w:val="009C4086"/>
    <w:pPr>
      <w:spacing w:before="100" w:beforeAutospacing="1" w:after="100" w:afterAutospacing="1"/>
    </w:pPr>
    <w:rPr>
      <w:rFonts w:ascii="Bookman Old Style" w:hAnsi="Bookman Old Style"/>
    </w:rPr>
  </w:style>
  <w:style w:type="paragraph" w:customStyle="1" w:styleId="note">
    <w:name w:val="note"/>
    <w:basedOn w:val="a4"/>
    <w:rsid w:val="009C4086"/>
    <w:pPr>
      <w:spacing w:before="100" w:beforeAutospacing="1" w:after="100" w:afterAutospacing="1"/>
    </w:pPr>
    <w:rPr>
      <w:rFonts w:ascii="Bookman Old Style" w:hAnsi="Bookman Old Style"/>
    </w:rPr>
  </w:style>
  <w:style w:type="character" w:customStyle="1" w:styleId="object">
    <w:name w:val="object"/>
    <w:basedOn w:val="a5"/>
    <w:rsid w:val="009C4086"/>
    <w:rPr>
      <w:rFonts w:cs="Times New Roman"/>
    </w:rPr>
  </w:style>
  <w:style w:type="character" w:customStyle="1" w:styleId="locality">
    <w:name w:val="locality"/>
    <w:basedOn w:val="a5"/>
    <w:rsid w:val="009C4086"/>
    <w:rPr>
      <w:rFonts w:cs="Times New Roman"/>
    </w:rPr>
  </w:style>
  <w:style w:type="character" w:customStyle="1" w:styleId="street-address">
    <w:name w:val="street-address"/>
    <w:basedOn w:val="a5"/>
    <w:rsid w:val="009C4086"/>
    <w:rPr>
      <w:rFonts w:cs="Times New Roman"/>
    </w:rPr>
  </w:style>
  <w:style w:type="character" w:customStyle="1" w:styleId="tel">
    <w:name w:val="tel"/>
    <w:basedOn w:val="a5"/>
    <w:rsid w:val="009C4086"/>
    <w:rPr>
      <w:rFonts w:cs="Times New Roman"/>
    </w:rPr>
  </w:style>
  <w:style w:type="character" w:customStyle="1" w:styleId="sharelistitemcounter">
    <w:name w:val="share_list_item_counter"/>
    <w:basedOn w:val="a5"/>
    <w:rsid w:val="009C4086"/>
    <w:rPr>
      <w:rFonts w:cs="Times New Roman"/>
    </w:rPr>
  </w:style>
  <w:style w:type="character" w:customStyle="1" w:styleId="description">
    <w:name w:val="description"/>
    <w:basedOn w:val="a5"/>
    <w:rsid w:val="009C4086"/>
    <w:rPr>
      <w:rFonts w:cs="Times New Roman"/>
    </w:rPr>
  </w:style>
  <w:style w:type="character" w:customStyle="1" w:styleId="photos">
    <w:name w:val="photos"/>
    <w:basedOn w:val="a5"/>
    <w:rsid w:val="009C4086"/>
    <w:rPr>
      <w:rFonts w:cs="Times New Roman"/>
    </w:rPr>
  </w:style>
  <w:style w:type="character" w:customStyle="1" w:styleId="rooms">
    <w:name w:val="rooms"/>
    <w:basedOn w:val="a5"/>
    <w:rsid w:val="009C4086"/>
    <w:rPr>
      <w:rFonts w:cs="Times New Roman"/>
    </w:rPr>
  </w:style>
  <w:style w:type="character" w:customStyle="1" w:styleId="reviews">
    <w:name w:val="reviews"/>
    <w:basedOn w:val="a5"/>
    <w:rsid w:val="009C4086"/>
    <w:rPr>
      <w:rFonts w:cs="Times New Roman"/>
    </w:rPr>
  </w:style>
  <w:style w:type="character" w:customStyle="1" w:styleId="map">
    <w:name w:val="map"/>
    <w:basedOn w:val="a5"/>
    <w:rsid w:val="009C4086"/>
    <w:rPr>
      <w:rFonts w:cs="Times New Roman"/>
    </w:rPr>
  </w:style>
  <w:style w:type="character" w:customStyle="1" w:styleId="right">
    <w:name w:val="right"/>
    <w:basedOn w:val="a5"/>
    <w:rsid w:val="009C4086"/>
    <w:rPr>
      <w:rFonts w:cs="Times New Roman"/>
    </w:rPr>
  </w:style>
  <w:style w:type="character" w:customStyle="1" w:styleId="expandrating">
    <w:name w:val="expand_rating"/>
    <w:basedOn w:val="a5"/>
    <w:rsid w:val="009C4086"/>
    <w:rPr>
      <w:rFonts w:cs="Times New Roman"/>
    </w:rPr>
  </w:style>
  <w:style w:type="character" w:customStyle="1" w:styleId="downarrow">
    <w:name w:val="down_arrow"/>
    <w:basedOn w:val="a5"/>
    <w:rsid w:val="009C4086"/>
    <w:rPr>
      <w:rFonts w:cs="Times New Roman"/>
    </w:rPr>
  </w:style>
  <w:style w:type="character" w:customStyle="1" w:styleId="expanddetail">
    <w:name w:val="expand_detail"/>
    <w:basedOn w:val="a5"/>
    <w:rsid w:val="009C4086"/>
    <w:rPr>
      <w:rFonts w:cs="Times New Roman"/>
    </w:rPr>
  </w:style>
  <w:style w:type="character" w:customStyle="1" w:styleId="day1">
    <w:name w:val="day1"/>
    <w:basedOn w:val="a5"/>
    <w:rsid w:val="009C4086"/>
    <w:rPr>
      <w:rFonts w:cs="Times New Roman"/>
    </w:rPr>
  </w:style>
  <w:style w:type="character" w:customStyle="1" w:styleId="day2">
    <w:name w:val="day2"/>
    <w:basedOn w:val="a5"/>
    <w:rsid w:val="009C4086"/>
    <w:rPr>
      <w:rFonts w:cs="Times New Roman"/>
    </w:rPr>
  </w:style>
  <w:style w:type="paragraph" w:customStyle="1" w:styleId="65">
    <w:name w:val="стиль6"/>
    <w:basedOn w:val="a4"/>
    <w:rsid w:val="009C4086"/>
    <w:pPr>
      <w:spacing w:before="100" w:beforeAutospacing="1" w:after="100" w:afterAutospacing="1"/>
    </w:pPr>
    <w:rPr>
      <w:rFonts w:ascii="Bookman Old Style" w:hAnsi="Bookman Old Style"/>
    </w:rPr>
  </w:style>
  <w:style w:type="paragraph" w:customStyle="1" w:styleId="2ff3">
    <w:name w:val="стиль2"/>
    <w:basedOn w:val="a4"/>
    <w:rsid w:val="009C4086"/>
    <w:pPr>
      <w:spacing w:before="100" w:beforeAutospacing="1" w:after="100" w:afterAutospacing="1"/>
    </w:pPr>
    <w:rPr>
      <w:rFonts w:ascii="Bookman Old Style" w:hAnsi="Bookman Old Style"/>
    </w:rPr>
  </w:style>
  <w:style w:type="paragraph" w:customStyle="1" w:styleId="74">
    <w:name w:val="стиль7"/>
    <w:basedOn w:val="a4"/>
    <w:rsid w:val="009C4086"/>
    <w:pPr>
      <w:spacing w:before="100" w:beforeAutospacing="1" w:after="100" w:afterAutospacing="1"/>
    </w:pPr>
    <w:rPr>
      <w:rFonts w:ascii="Bookman Old Style" w:hAnsi="Bookman Old Style"/>
    </w:rPr>
  </w:style>
  <w:style w:type="character" w:customStyle="1" w:styleId="news-date-time">
    <w:name w:val="news-date-time"/>
    <w:basedOn w:val="a5"/>
    <w:rsid w:val="009C4086"/>
    <w:rPr>
      <w:rFonts w:cs="Times New Roman"/>
    </w:rPr>
  </w:style>
  <w:style w:type="paragraph" w:customStyle="1" w:styleId="Style13">
    <w:name w:val="Style13"/>
    <w:basedOn w:val="a4"/>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5"/>
    <w:uiPriority w:val="99"/>
    <w:rsid w:val="009C4086"/>
    <w:rPr>
      <w:rFonts w:ascii="MS Reference Sans Serif" w:hAnsi="MS Reference Sans Serif" w:cs="MS Reference Sans Serif"/>
      <w:sz w:val="16"/>
      <w:szCs w:val="16"/>
    </w:rPr>
  </w:style>
  <w:style w:type="character" w:customStyle="1" w:styleId="FontStyle31">
    <w:name w:val="Font Style31"/>
    <w:basedOn w:val="a5"/>
    <w:uiPriority w:val="99"/>
    <w:rsid w:val="009C4086"/>
    <w:rPr>
      <w:rFonts w:ascii="MS Reference Sans Serif" w:hAnsi="MS Reference Sans Serif" w:cs="MS Reference Sans Serif"/>
      <w:b/>
      <w:bCs/>
      <w:w w:val="20"/>
      <w:sz w:val="28"/>
      <w:szCs w:val="28"/>
    </w:rPr>
  </w:style>
  <w:style w:type="table" w:customStyle="1" w:styleId="affffffffb">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f3">
    <w:name w:val="Обычный (веб)1"/>
    <w:basedOn w:val="a4"/>
    <w:rsid w:val="009C4086"/>
    <w:pPr>
      <w:ind w:left="23" w:firstLine="527"/>
      <w:jc w:val="both"/>
    </w:pPr>
    <w:rPr>
      <w:rFonts w:ascii="Arial" w:hAnsi="Arial"/>
      <w:sz w:val="20"/>
      <w:szCs w:val="20"/>
    </w:rPr>
  </w:style>
  <w:style w:type="character" w:customStyle="1" w:styleId="affffffff2">
    <w:name w:val="Таблица Знак"/>
    <w:basedOn w:val="a5"/>
    <w:link w:val="affffffff1"/>
    <w:locked/>
    <w:rsid w:val="009C4086"/>
    <w:rPr>
      <w:rFonts w:ascii="Bookman Old Style" w:hAnsi="Bookman Old Style"/>
    </w:rPr>
  </w:style>
  <w:style w:type="paragraph" w:customStyle="1" w:styleId="Style66">
    <w:name w:val="Style66"/>
    <w:basedOn w:val="a4"/>
    <w:uiPriority w:val="99"/>
    <w:rsid w:val="009C4086"/>
    <w:pPr>
      <w:widowControl w:val="0"/>
      <w:autoSpaceDE w:val="0"/>
      <w:autoSpaceDN w:val="0"/>
      <w:adjustRightInd w:val="0"/>
    </w:pPr>
  </w:style>
  <w:style w:type="character" w:customStyle="1" w:styleId="FontStyle258">
    <w:name w:val="Font Style258"/>
    <w:basedOn w:val="a5"/>
    <w:uiPriority w:val="99"/>
    <w:rsid w:val="009C4086"/>
    <w:rPr>
      <w:rFonts w:ascii="Times New Roman" w:hAnsi="Times New Roman" w:cs="Times New Roman"/>
      <w:w w:val="20"/>
      <w:sz w:val="26"/>
      <w:szCs w:val="26"/>
    </w:rPr>
  </w:style>
  <w:style w:type="paragraph" w:customStyle="1" w:styleId="Style78">
    <w:name w:val="Style78"/>
    <w:basedOn w:val="a4"/>
    <w:uiPriority w:val="99"/>
    <w:rsid w:val="009C4086"/>
    <w:pPr>
      <w:widowControl w:val="0"/>
      <w:autoSpaceDE w:val="0"/>
      <w:autoSpaceDN w:val="0"/>
      <w:adjustRightInd w:val="0"/>
    </w:pPr>
  </w:style>
  <w:style w:type="paragraph" w:customStyle="1" w:styleId="Style112">
    <w:name w:val="Style112"/>
    <w:basedOn w:val="a4"/>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4"/>
    <w:uiPriority w:val="99"/>
    <w:rsid w:val="009C4086"/>
    <w:pPr>
      <w:widowControl w:val="0"/>
      <w:autoSpaceDE w:val="0"/>
      <w:autoSpaceDN w:val="0"/>
      <w:adjustRightInd w:val="0"/>
      <w:jc w:val="center"/>
    </w:pPr>
  </w:style>
  <w:style w:type="paragraph" w:customStyle="1" w:styleId="Style36">
    <w:name w:val="Style36"/>
    <w:basedOn w:val="a4"/>
    <w:uiPriority w:val="99"/>
    <w:rsid w:val="009C4086"/>
    <w:pPr>
      <w:widowControl w:val="0"/>
      <w:autoSpaceDE w:val="0"/>
      <w:autoSpaceDN w:val="0"/>
      <w:adjustRightInd w:val="0"/>
    </w:pPr>
  </w:style>
  <w:style w:type="paragraph" w:customStyle="1" w:styleId="Style67">
    <w:name w:val="Style67"/>
    <w:basedOn w:val="a4"/>
    <w:uiPriority w:val="99"/>
    <w:rsid w:val="009C4086"/>
    <w:pPr>
      <w:widowControl w:val="0"/>
      <w:autoSpaceDE w:val="0"/>
      <w:autoSpaceDN w:val="0"/>
      <w:adjustRightInd w:val="0"/>
    </w:pPr>
  </w:style>
  <w:style w:type="paragraph" w:customStyle="1" w:styleId="Style74">
    <w:name w:val="Style74"/>
    <w:basedOn w:val="a4"/>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4"/>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4"/>
    <w:uiPriority w:val="99"/>
    <w:rsid w:val="009C4086"/>
    <w:pPr>
      <w:widowControl w:val="0"/>
      <w:autoSpaceDE w:val="0"/>
      <w:autoSpaceDN w:val="0"/>
      <w:adjustRightInd w:val="0"/>
      <w:spacing w:line="230" w:lineRule="exact"/>
    </w:pPr>
  </w:style>
  <w:style w:type="character" w:customStyle="1" w:styleId="FontStyle262">
    <w:name w:val="Font Style262"/>
    <w:basedOn w:val="a5"/>
    <w:uiPriority w:val="99"/>
    <w:rsid w:val="009C4086"/>
    <w:rPr>
      <w:rFonts w:ascii="Times New Roman" w:hAnsi="Times New Roman" w:cs="Times New Roman"/>
      <w:b/>
      <w:bCs/>
      <w:i/>
      <w:iCs/>
      <w:sz w:val="20"/>
      <w:szCs w:val="20"/>
    </w:rPr>
  </w:style>
  <w:style w:type="paragraph" w:customStyle="1" w:styleId="Style50">
    <w:name w:val="Style50"/>
    <w:basedOn w:val="a4"/>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4"/>
    <w:uiPriority w:val="99"/>
    <w:rsid w:val="009C4086"/>
    <w:pPr>
      <w:widowControl w:val="0"/>
      <w:autoSpaceDE w:val="0"/>
      <w:autoSpaceDN w:val="0"/>
      <w:adjustRightInd w:val="0"/>
    </w:pPr>
  </w:style>
  <w:style w:type="paragraph" w:customStyle="1" w:styleId="Style46">
    <w:name w:val="Style46"/>
    <w:basedOn w:val="a4"/>
    <w:uiPriority w:val="99"/>
    <w:rsid w:val="009C4086"/>
    <w:pPr>
      <w:widowControl w:val="0"/>
      <w:autoSpaceDE w:val="0"/>
      <w:autoSpaceDN w:val="0"/>
      <w:adjustRightInd w:val="0"/>
      <w:spacing w:line="326" w:lineRule="exact"/>
      <w:ind w:firstLine="288"/>
    </w:pPr>
  </w:style>
  <w:style w:type="paragraph" w:customStyle="1" w:styleId="Style72">
    <w:name w:val="Style72"/>
    <w:basedOn w:val="a4"/>
    <w:uiPriority w:val="99"/>
    <w:rsid w:val="009C4086"/>
    <w:pPr>
      <w:widowControl w:val="0"/>
      <w:autoSpaceDE w:val="0"/>
      <w:autoSpaceDN w:val="0"/>
      <w:adjustRightInd w:val="0"/>
      <w:spacing w:line="283" w:lineRule="exact"/>
    </w:pPr>
  </w:style>
  <w:style w:type="character" w:customStyle="1" w:styleId="FontStyle263">
    <w:name w:val="Font Style263"/>
    <w:basedOn w:val="a5"/>
    <w:uiPriority w:val="99"/>
    <w:rsid w:val="009C4086"/>
    <w:rPr>
      <w:rFonts w:ascii="Times New Roman" w:hAnsi="Times New Roman" w:cs="Times New Roman"/>
      <w:i/>
      <w:iCs/>
      <w:sz w:val="20"/>
      <w:szCs w:val="20"/>
    </w:rPr>
  </w:style>
  <w:style w:type="paragraph" w:customStyle="1" w:styleId="Style69">
    <w:name w:val="Style69"/>
    <w:basedOn w:val="a4"/>
    <w:uiPriority w:val="99"/>
    <w:rsid w:val="009C4086"/>
    <w:pPr>
      <w:widowControl w:val="0"/>
      <w:autoSpaceDE w:val="0"/>
      <w:autoSpaceDN w:val="0"/>
      <w:adjustRightInd w:val="0"/>
    </w:pPr>
  </w:style>
  <w:style w:type="character" w:customStyle="1" w:styleId="FontStyle260">
    <w:name w:val="Font Style260"/>
    <w:basedOn w:val="a5"/>
    <w:uiPriority w:val="99"/>
    <w:rsid w:val="009C4086"/>
    <w:rPr>
      <w:rFonts w:ascii="Times New Roman" w:hAnsi="Times New Roman" w:cs="Times New Roman"/>
      <w:w w:val="150"/>
      <w:sz w:val="16"/>
      <w:szCs w:val="16"/>
    </w:rPr>
  </w:style>
  <w:style w:type="paragraph" w:customStyle="1" w:styleId="Style97">
    <w:name w:val="Style97"/>
    <w:basedOn w:val="a4"/>
    <w:uiPriority w:val="99"/>
    <w:rsid w:val="009C4086"/>
    <w:pPr>
      <w:widowControl w:val="0"/>
      <w:autoSpaceDE w:val="0"/>
      <w:autoSpaceDN w:val="0"/>
      <w:adjustRightInd w:val="0"/>
      <w:jc w:val="both"/>
    </w:pPr>
  </w:style>
  <w:style w:type="paragraph" w:customStyle="1" w:styleId="Style98">
    <w:name w:val="Style98"/>
    <w:basedOn w:val="a4"/>
    <w:uiPriority w:val="99"/>
    <w:rsid w:val="009C4086"/>
    <w:pPr>
      <w:widowControl w:val="0"/>
      <w:autoSpaceDE w:val="0"/>
      <w:autoSpaceDN w:val="0"/>
      <w:adjustRightInd w:val="0"/>
    </w:pPr>
  </w:style>
  <w:style w:type="paragraph" w:customStyle="1" w:styleId="Style39">
    <w:name w:val="Style39"/>
    <w:basedOn w:val="a4"/>
    <w:uiPriority w:val="99"/>
    <w:rsid w:val="009C4086"/>
    <w:pPr>
      <w:widowControl w:val="0"/>
      <w:autoSpaceDE w:val="0"/>
      <w:autoSpaceDN w:val="0"/>
      <w:adjustRightInd w:val="0"/>
    </w:pPr>
  </w:style>
  <w:style w:type="paragraph" w:customStyle="1" w:styleId="Style45">
    <w:name w:val="Style45"/>
    <w:basedOn w:val="a4"/>
    <w:uiPriority w:val="99"/>
    <w:rsid w:val="009C4086"/>
    <w:pPr>
      <w:widowControl w:val="0"/>
      <w:autoSpaceDE w:val="0"/>
      <w:autoSpaceDN w:val="0"/>
      <w:adjustRightInd w:val="0"/>
      <w:spacing w:line="221" w:lineRule="exact"/>
      <w:jc w:val="center"/>
    </w:pPr>
  </w:style>
  <w:style w:type="paragraph" w:customStyle="1" w:styleId="Style135">
    <w:name w:val="Style135"/>
    <w:basedOn w:val="a4"/>
    <w:uiPriority w:val="99"/>
    <w:rsid w:val="009C4086"/>
    <w:pPr>
      <w:widowControl w:val="0"/>
      <w:autoSpaceDE w:val="0"/>
      <w:autoSpaceDN w:val="0"/>
      <w:adjustRightInd w:val="0"/>
      <w:jc w:val="center"/>
    </w:pPr>
  </w:style>
  <w:style w:type="paragraph" w:customStyle="1" w:styleId="Style142">
    <w:name w:val="Style142"/>
    <w:basedOn w:val="a4"/>
    <w:uiPriority w:val="99"/>
    <w:rsid w:val="009C4086"/>
    <w:pPr>
      <w:widowControl w:val="0"/>
      <w:autoSpaceDE w:val="0"/>
      <w:autoSpaceDN w:val="0"/>
      <w:adjustRightInd w:val="0"/>
      <w:spacing w:line="240" w:lineRule="exact"/>
      <w:jc w:val="center"/>
    </w:pPr>
  </w:style>
  <w:style w:type="paragraph" w:customStyle="1" w:styleId="Style173">
    <w:name w:val="Style173"/>
    <w:basedOn w:val="a4"/>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4"/>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5"/>
    <w:uiPriority w:val="99"/>
    <w:rsid w:val="009C4086"/>
    <w:rPr>
      <w:rFonts w:ascii="Times New Roman" w:hAnsi="Times New Roman" w:cs="Times New Roman"/>
      <w:b/>
      <w:bCs/>
      <w:i/>
      <w:iCs/>
      <w:sz w:val="20"/>
      <w:szCs w:val="20"/>
    </w:rPr>
  </w:style>
  <w:style w:type="paragraph" w:customStyle="1" w:styleId="Style201">
    <w:name w:val="Style201"/>
    <w:basedOn w:val="a4"/>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4"/>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5"/>
    <w:link w:val="2f6"/>
    <w:locked/>
    <w:rsid w:val="009C4086"/>
    <w:rPr>
      <w:rFonts w:eastAsia="Times New Roman" w:cs="Calibri"/>
      <w:sz w:val="22"/>
      <w:szCs w:val="22"/>
      <w:lang w:eastAsia="en-US"/>
    </w:rPr>
  </w:style>
  <w:style w:type="numbering" w:customStyle="1" w:styleId="11">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4"/>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4"/>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4"/>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4"/>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4"/>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4"/>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4"/>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4"/>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4"/>
    <w:uiPriority w:val="99"/>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4"/>
    <w:uiPriority w:val="99"/>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c">
    <w:name w:val="основной текст документа"/>
    <w:basedOn w:val="a4"/>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5">
    <w:name w:val="Основной текст (3)"/>
    <w:basedOn w:val="a4"/>
    <w:link w:val="3Exact"/>
    <w:qFormat/>
    <w:rsid w:val="00750110"/>
    <w:pPr>
      <w:shd w:val="clear" w:color="auto" w:fill="FFFFFF"/>
      <w:spacing w:before="720" w:after="600" w:line="326" w:lineRule="exact"/>
    </w:pPr>
    <w:rPr>
      <w:sz w:val="27"/>
      <w:szCs w:val="27"/>
    </w:rPr>
  </w:style>
  <w:style w:type="paragraph" w:customStyle="1" w:styleId="font5">
    <w:name w:val="font5"/>
    <w:basedOn w:val="a4"/>
    <w:uiPriority w:val="99"/>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4"/>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7">
    <w:name w:val="Абзац списка4"/>
    <w:basedOn w:val="a4"/>
    <w:rsid w:val="0044508A"/>
    <w:pPr>
      <w:ind w:left="720"/>
    </w:pPr>
    <w:rPr>
      <w:rFonts w:eastAsia="Calibri"/>
    </w:rPr>
  </w:style>
  <w:style w:type="paragraph" w:customStyle="1" w:styleId="57">
    <w:name w:val="Абзац списка5"/>
    <w:basedOn w:val="a4"/>
    <w:rsid w:val="00552DA1"/>
    <w:pPr>
      <w:ind w:left="720"/>
    </w:pPr>
    <w:rPr>
      <w:rFonts w:eastAsia="Calibri"/>
    </w:rPr>
  </w:style>
  <w:style w:type="character" w:customStyle="1" w:styleId="fontstyle01">
    <w:name w:val="fontstyle01"/>
    <w:basedOn w:val="a5"/>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4"/>
    <w:autoRedefine/>
    <w:rsid w:val="00BD6270"/>
    <w:pPr>
      <w:spacing w:after="160" w:line="240" w:lineRule="exact"/>
    </w:pPr>
    <w:rPr>
      <w:rFonts w:eastAsia="SimSun"/>
      <w:b/>
      <w:lang w:val="en-US" w:eastAsia="en-US"/>
    </w:rPr>
  </w:style>
  <w:style w:type="paragraph" w:customStyle="1" w:styleId="p8">
    <w:name w:val="p8"/>
    <w:basedOn w:val="a4"/>
    <w:uiPriority w:val="99"/>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d">
    <w:name w:val="Маркеры списка"/>
    <w:rsid w:val="003C1630"/>
    <w:rPr>
      <w:rFonts w:ascii="StarSymbol" w:eastAsia="StarSymbol" w:hAnsi="StarSymbol" w:cs="StarSymbol"/>
      <w:sz w:val="18"/>
      <w:szCs w:val="18"/>
    </w:rPr>
  </w:style>
  <w:style w:type="character" w:customStyle="1" w:styleId="affffffffe">
    <w:name w:val="Символ нумерации"/>
    <w:rsid w:val="003C1630"/>
  </w:style>
  <w:style w:type="paragraph" w:customStyle="1" w:styleId="maintext">
    <w:name w:val="maintext"/>
    <w:basedOn w:val="a4"/>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4"/>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4"/>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4"/>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4"/>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4"/>
    <w:rsid w:val="003C1630"/>
    <w:pPr>
      <w:suppressAutoHyphens/>
      <w:ind w:left="480" w:right="480"/>
      <w:jc w:val="both"/>
    </w:pPr>
    <w:rPr>
      <w:rFonts w:ascii="Arial" w:hAnsi="Arial" w:cs="Arial"/>
      <w:color w:val="202020"/>
      <w:sz w:val="20"/>
      <w:szCs w:val="20"/>
      <w:lang w:eastAsia="ar-SA"/>
    </w:rPr>
  </w:style>
  <w:style w:type="paragraph" w:customStyle="1" w:styleId="3f6">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4"/>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c"/>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5"/>
    <w:link w:val="ConsPlusTitle"/>
    <w:rsid w:val="003C1630"/>
    <w:rPr>
      <w:rFonts w:ascii="Times New Roman" w:eastAsia="Times New Roman" w:hAnsi="Times New Roman"/>
      <w:b/>
      <w:bCs/>
      <w:sz w:val="28"/>
      <w:szCs w:val="28"/>
    </w:rPr>
  </w:style>
  <w:style w:type="paragraph" w:customStyle="1" w:styleId="style1a">
    <w:name w:val="style1"/>
    <w:basedOn w:val="a4"/>
    <w:rsid w:val="003C1630"/>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a"/>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4"/>
    <w:uiPriority w:val="99"/>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f1">
    <w:name w:val="табл_строка"/>
    <w:basedOn w:val="ac"/>
    <w:rsid w:val="003C1630"/>
    <w:pPr>
      <w:spacing w:before="120"/>
      <w:ind w:firstLine="709"/>
      <w:jc w:val="center"/>
    </w:pPr>
    <w:rPr>
      <w:sz w:val="24"/>
    </w:rPr>
  </w:style>
  <w:style w:type="paragraph" w:customStyle="1" w:styleId="afffffffff2">
    <w:name w:val="Основной текст продолжение"/>
    <w:basedOn w:val="ac"/>
    <w:next w:val="ac"/>
    <w:rsid w:val="003C1630"/>
    <w:pPr>
      <w:spacing w:before="120"/>
      <w:ind w:firstLine="709"/>
      <w:jc w:val="both"/>
    </w:pPr>
    <w:rPr>
      <w:sz w:val="24"/>
    </w:rPr>
  </w:style>
  <w:style w:type="paragraph" w:customStyle="1" w:styleId="afffffffff3">
    <w:name w:val="А_табл"/>
    <w:link w:val="afffffffff4"/>
    <w:autoRedefine/>
    <w:rsid w:val="00D0038F"/>
    <w:pPr>
      <w:jc w:val="center"/>
    </w:pPr>
    <w:rPr>
      <w:rFonts w:ascii="Times New Roman" w:eastAsia="Times New Roman" w:hAnsi="Times New Roman"/>
      <w:sz w:val="24"/>
      <w:szCs w:val="24"/>
    </w:rPr>
  </w:style>
  <w:style w:type="character" w:customStyle="1" w:styleId="afffffffff4">
    <w:name w:val="А_табл Знак"/>
    <w:basedOn w:val="a5"/>
    <w:link w:val="afffffffff3"/>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8">
    <w:name w:val="Название4"/>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9">
    <w:name w:val="Указатель4"/>
    <w:basedOn w:val="a4"/>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4">
    <w:name w:val="Название2"/>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f4">
    <w:name w:val="Текст1"/>
    <w:basedOn w:val="a4"/>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c"/>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4"/>
    <w:uiPriority w:val="99"/>
    <w:qFormat/>
    <w:rsid w:val="003C1630"/>
    <w:pPr>
      <w:suppressAutoHyphens/>
      <w:ind w:firstLine="709"/>
      <w:jc w:val="center"/>
    </w:pPr>
    <w:rPr>
      <w:color w:val="000000"/>
      <w:sz w:val="20"/>
      <w:lang w:eastAsia="ar-SA"/>
    </w:rPr>
  </w:style>
  <w:style w:type="paragraph" w:customStyle="1" w:styleId="-1">
    <w:name w:val="Список-1"/>
    <w:basedOn w:val="a4"/>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5"/>
    <w:uiPriority w:val="99"/>
    <w:rsid w:val="003C1630"/>
    <w:rPr>
      <w:rFonts w:ascii="Times New Roman" w:hAnsi="Times New Roman" w:cs="Times New Roman"/>
      <w:b/>
      <w:bCs/>
      <w:sz w:val="18"/>
      <w:szCs w:val="18"/>
    </w:rPr>
  </w:style>
  <w:style w:type="character" w:customStyle="1" w:styleId="FontStyle20">
    <w:name w:val="Font Style20"/>
    <w:basedOn w:val="a5"/>
    <w:uiPriority w:val="99"/>
    <w:rsid w:val="003C1630"/>
    <w:rPr>
      <w:rFonts w:ascii="Times New Roman" w:hAnsi="Times New Roman" w:cs="Times New Roman"/>
      <w:b/>
      <w:bCs/>
      <w:sz w:val="16"/>
      <w:szCs w:val="16"/>
    </w:rPr>
  </w:style>
  <w:style w:type="paragraph" w:customStyle="1" w:styleId="231">
    <w:name w:val="Основной текст 23"/>
    <w:basedOn w:val="a4"/>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5"/>
    <w:uiPriority w:val="99"/>
    <w:rsid w:val="003C1630"/>
    <w:rPr>
      <w:rFonts w:ascii="Times New Roman" w:hAnsi="Times New Roman" w:cs="Times New Roman"/>
      <w:b/>
      <w:bCs/>
      <w:sz w:val="12"/>
      <w:szCs w:val="12"/>
    </w:rPr>
  </w:style>
  <w:style w:type="character" w:customStyle="1" w:styleId="FontStyle161">
    <w:name w:val="Font Style161"/>
    <w:basedOn w:val="a5"/>
    <w:uiPriority w:val="99"/>
    <w:rsid w:val="003C1630"/>
    <w:rPr>
      <w:rFonts w:ascii="Times New Roman" w:hAnsi="Times New Roman" w:cs="Times New Roman"/>
      <w:sz w:val="24"/>
      <w:szCs w:val="24"/>
    </w:rPr>
  </w:style>
  <w:style w:type="character" w:customStyle="1" w:styleId="FontStyle155">
    <w:name w:val="Font Style155"/>
    <w:basedOn w:val="a5"/>
    <w:uiPriority w:val="99"/>
    <w:rsid w:val="003C1630"/>
    <w:rPr>
      <w:rFonts w:ascii="Times New Roman" w:hAnsi="Times New Roman" w:cs="Times New Roman"/>
      <w:b/>
      <w:bCs/>
      <w:sz w:val="22"/>
      <w:szCs w:val="22"/>
    </w:rPr>
  </w:style>
  <w:style w:type="paragraph" w:customStyle="1" w:styleId="Style85">
    <w:name w:val="Style85"/>
    <w:basedOn w:val="a4"/>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5"/>
    <w:uiPriority w:val="99"/>
    <w:rsid w:val="003C1630"/>
    <w:rPr>
      <w:rFonts w:ascii="Times New Roman" w:hAnsi="Times New Roman" w:cs="Times New Roman"/>
      <w:sz w:val="18"/>
      <w:szCs w:val="18"/>
    </w:rPr>
  </w:style>
  <w:style w:type="character" w:customStyle="1" w:styleId="FontStyle113">
    <w:name w:val="Font Style113"/>
    <w:basedOn w:val="a5"/>
    <w:uiPriority w:val="99"/>
    <w:rsid w:val="003C1630"/>
    <w:rPr>
      <w:rFonts w:ascii="Times New Roman" w:hAnsi="Times New Roman" w:cs="Times New Roman"/>
      <w:b/>
      <w:bCs/>
      <w:sz w:val="12"/>
      <w:szCs w:val="12"/>
    </w:rPr>
  </w:style>
  <w:style w:type="character" w:customStyle="1" w:styleId="FontStyle166">
    <w:name w:val="Font Style166"/>
    <w:basedOn w:val="a5"/>
    <w:uiPriority w:val="99"/>
    <w:rsid w:val="003C1630"/>
    <w:rPr>
      <w:rFonts w:ascii="Times New Roman" w:hAnsi="Times New Roman" w:cs="Times New Roman"/>
      <w:b/>
      <w:bCs/>
      <w:sz w:val="18"/>
      <w:szCs w:val="18"/>
    </w:rPr>
  </w:style>
  <w:style w:type="character" w:customStyle="1" w:styleId="shaded">
    <w:name w:val="shaded"/>
    <w:basedOn w:val="a5"/>
    <w:rsid w:val="003C1630"/>
  </w:style>
  <w:style w:type="paragraph" w:customStyle="1" w:styleId="contact">
    <w:name w:val="contact"/>
    <w:basedOn w:val="a4"/>
    <w:rsid w:val="003C1630"/>
    <w:pPr>
      <w:spacing w:before="100" w:beforeAutospacing="1" w:after="100" w:afterAutospacing="1"/>
    </w:pPr>
  </w:style>
  <w:style w:type="character" w:customStyle="1" w:styleId="address">
    <w:name w:val="address"/>
    <w:basedOn w:val="a5"/>
    <w:rsid w:val="003C1630"/>
  </w:style>
  <w:style w:type="paragraph" w:customStyle="1" w:styleId="bold">
    <w:name w:val="bold"/>
    <w:basedOn w:val="a4"/>
    <w:rsid w:val="003C1630"/>
    <w:pPr>
      <w:spacing w:before="100" w:beforeAutospacing="1" w:after="100" w:afterAutospacing="1"/>
    </w:pPr>
  </w:style>
  <w:style w:type="paragraph" w:customStyle="1" w:styleId="controls">
    <w:name w:val="controls"/>
    <w:basedOn w:val="a4"/>
    <w:rsid w:val="003C1630"/>
    <w:pPr>
      <w:spacing w:before="100" w:beforeAutospacing="1" w:after="100" w:afterAutospacing="1"/>
    </w:pPr>
  </w:style>
  <w:style w:type="character" w:customStyle="1" w:styleId="highlight">
    <w:name w:val="highlight"/>
    <w:basedOn w:val="a5"/>
    <w:rsid w:val="003C1630"/>
  </w:style>
  <w:style w:type="paragraph" w:customStyle="1" w:styleId="style270">
    <w:name w:val="style27"/>
    <w:basedOn w:val="a4"/>
    <w:rsid w:val="003C1630"/>
    <w:pPr>
      <w:spacing w:before="100" w:beforeAutospacing="1" w:after="100" w:afterAutospacing="1"/>
    </w:pPr>
  </w:style>
  <w:style w:type="character" w:customStyle="1" w:styleId="medium">
    <w:name w:val="medium"/>
    <w:basedOn w:val="a5"/>
    <w:rsid w:val="003C1630"/>
  </w:style>
  <w:style w:type="character" w:customStyle="1" w:styleId="mw-editsection">
    <w:name w:val="mw-editsection"/>
    <w:basedOn w:val="a5"/>
    <w:rsid w:val="003C1630"/>
  </w:style>
  <w:style w:type="character" w:customStyle="1" w:styleId="mw-editsection-bracket">
    <w:name w:val="mw-editsection-bracket"/>
    <w:basedOn w:val="a5"/>
    <w:rsid w:val="003C1630"/>
  </w:style>
  <w:style w:type="character" w:customStyle="1" w:styleId="mw-editsection-divider">
    <w:name w:val="mw-editsection-divider"/>
    <w:basedOn w:val="a5"/>
    <w:rsid w:val="003C1630"/>
  </w:style>
  <w:style w:type="paragraph" w:customStyle="1" w:styleId="Normal10-02">
    <w:name w:val="Normal + 10 пт полужирный По центру Слева:  -02 см Справ... Знак"/>
    <w:basedOn w:val="a4"/>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5"/>
    <w:rsid w:val="003C1630"/>
  </w:style>
  <w:style w:type="paragraph" w:customStyle="1" w:styleId="TableParagraph">
    <w:name w:val="Table Paragraph"/>
    <w:basedOn w:val="a4"/>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5">
    <w:name w:val="Обычный + по ширине"/>
    <w:basedOn w:val="a4"/>
    <w:link w:val="afffffffff6"/>
    <w:rsid w:val="003C1630"/>
    <w:pPr>
      <w:suppressAutoHyphens/>
      <w:spacing w:line="280" w:lineRule="exact"/>
      <w:ind w:firstLine="720"/>
      <w:jc w:val="both"/>
    </w:pPr>
    <w:rPr>
      <w:rFonts w:eastAsia="Calibri"/>
      <w:b/>
      <w:bCs/>
      <w:color w:val="000000"/>
      <w:lang w:eastAsia="ar-SA"/>
    </w:rPr>
  </w:style>
  <w:style w:type="character" w:customStyle="1" w:styleId="afffffffff6">
    <w:name w:val="Обычный + по ширине Знак"/>
    <w:basedOn w:val="a5"/>
    <w:link w:val="afffffffff5"/>
    <w:locked/>
    <w:rsid w:val="003C1630"/>
    <w:rPr>
      <w:rFonts w:ascii="Times New Roman" w:hAnsi="Times New Roman"/>
      <w:b/>
      <w:bCs/>
      <w:color w:val="000000"/>
      <w:sz w:val="24"/>
      <w:szCs w:val="24"/>
      <w:lang w:eastAsia="ar-SA"/>
    </w:rPr>
  </w:style>
  <w:style w:type="character" w:customStyle="1" w:styleId="1fff5">
    <w:name w:val="Гиперссылка1"/>
    <w:basedOn w:val="a5"/>
    <w:rsid w:val="003C1630"/>
  </w:style>
  <w:style w:type="paragraph" w:customStyle="1" w:styleId="article">
    <w:name w:val="article"/>
    <w:basedOn w:val="a4"/>
    <w:rsid w:val="003C1630"/>
    <w:pPr>
      <w:spacing w:before="100" w:beforeAutospacing="1" w:after="100" w:afterAutospacing="1"/>
    </w:pPr>
  </w:style>
  <w:style w:type="character" w:customStyle="1" w:styleId="nowrap">
    <w:name w:val="nowrap"/>
    <w:basedOn w:val="a5"/>
    <w:rsid w:val="003C1630"/>
  </w:style>
  <w:style w:type="paragraph" w:customStyle="1" w:styleId="217">
    <w:name w:val="Заголовок 21"/>
    <w:basedOn w:val="a4"/>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4"/>
    <w:uiPriority w:val="99"/>
    <w:rsid w:val="003C1630"/>
    <w:pPr>
      <w:ind w:left="-113" w:right="-113"/>
      <w:jc w:val="center"/>
    </w:pPr>
    <w:rPr>
      <w:b/>
      <w:bCs/>
      <w:sz w:val="20"/>
      <w:szCs w:val="20"/>
    </w:rPr>
  </w:style>
  <w:style w:type="character" w:customStyle="1" w:styleId="display-string">
    <w:name w:val="display-string"/>
    <w:basedOn w:val="a5"/>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5"/>
    <w:rsid w:val="003C1630"/>
  </w:style>
  <w:style w:type="paragraph" w:customStyle="1" w:styleId="318">
    <w:name w:val="Заголовок 31"/>
    <w:basedOn w:val="a4"/>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5"/>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5"/>
    <w:rsid w:val="004E2BA3"/>
  </w:style>
  <w:style w:type="character" w:customStyle="1" w:styleId="monument-name">
    <w:name w:val="monument-name"/>
    <w:basedOn w:val="a5"/>
    <w:rsid w:val="004E2BA3"/>
  </w:style>
  <w:style w:type="character" w:customStyle="1" w:styleId="vcard-edit-button">
    <w:name w:val="vcard-edit-button"/>
    <w:basedOn w:val="a5"/>
    <w:rsid w:val="004E2BA3"/>
  </w:style>
  <w:style w:type="paragraph" w:customStyle="1" w:styleId="afffffffff7">
    <w:name w:val="А_текст"/>
    <w:link w:val="afffffffff8"/>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8">
    <w:name w:val="А_текст Знак"/>
    <w:link w:val="afffffffff7"/>
    <w:rsid w:val="004E2BA3"/>
    <w:rPr>
      <w:rFonts w:ascii="Times New Roman" w:eastAsia="Times New Roman" w:hAnsi="Times New Roman"/>
      <w:color w:val="000000"/>
      <w:sz w:val="28"/>
      <w:szCs w:val="28"/>
    </w:rPr>
  </w:style>
  <w:style w:type="character" w:customStyle="1" w:styleId="58">
    <w:name w:val="Название5"/>
    <w:basedOn w:val="a5"/>
    <w:rsid w:val="004E2BA3"/>
  </w:style>
  <w:style w:type="character" w:customStyle="1" w:styleId="mark">
    <w:name w:val="mark"/>
    <w:basedOn w:val="a5"/>
    <w:rsid w:val="004E2BA3"/>
  </w:style>
  <w:style w:type="character" w:customStyle="1" w:styleId="max">
    <w:name w:val="max"/>
    <w:basedOn w:val="a5"/>
    <w:rsid w:val="004E2BA3"/>
  </w:style>
  <w:style w:type="character" w:customStyle="1" w:styleId="reviews-count">
    <w:name w:val="reviews-count"/>
    <w:basedOn w:val="a5"/>
    <w:rsid w:val="004E2BA3"/>
  </w:style>
  <w:style w:type="character" w:customStyle="1" w:styleId="click-enabled">
    <w:name w:val="click-enabled"/>
    <w:basedOn w:val="a5"/>
    <w:rsid w:val="004E2BA3"/>
  </w:style>
  <w:style w:type="paragraph" w:customStyle="1" w:styleId="66">
    <w:name w:val="Абзац списка6"/>
    <w:basedOn w:val="a4"/>
    <w:rsid w:val="00D01DAF"/>
    <w:pPr>
      <w:ind w:left="720"/>
    </w:pPr>
    <w:rPr>
      <w:rFonts w:eastAsia="Calibri"/>
    </w:rPr>
  </w:style>
  <w:style w:type="paragraph" w:customStyle="1" w:styleId="151">
    <w:name w:val="Знак Знак1 Знак5"/>
    <w:basedOn w:val="a4"/>
    <w:autoRedefine/>
    <w:rsid w:val="00325815"/>
    <w:pPr>
      <w:spacing w:after="160" w:line="240" w:lineRule="exact"/>
    </w:pPr>
    <w:rPr>
      <w:rFonts w:eastAsia="SimSun"/>
      <w:b/>
      <w:lang w:val="en-US" w:eastAsia="en-US"/>
    </w:rPr>
  </w:style>
  <w:style w:type="paragraph" w:customStyle="1" w:styleId="14f">
    <w:name w:val="Знак Знак1 Знак4"/>
    <w:basedOn w:val="a4"/>
    <w:autoRedefine/>
    <w:rsid w:val="007430BA"/>
    <w:pPr>
      <w:spacing w:after="160" w:line="240" w:lineRule="exact"/>
    </w:pPr>
    <w:rPr>
      <w:rFonts w:eastAsia="SimSun"/>
      <w:b/>
      <w:lang w:val="en-US" w:eastAsia="en-US"/>
    </w:rPr>
  </w:style>
  <w:style w:type="character" w:customStyle="1" w:styleId="1fff6">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7">
    <w:name w:val="Нет списка1"/>
    <w:next w:val="a7"/>
    <w:semiHidden/>
    <w:rsid w:val="009F357E"/>
  </w:style>
  <w:style w:type="paragraph" w:customStyle="1" w:styleId="1fff8">
    <w:name w:val="Знак Знак Знак Знак1 Знак Знак Знак Знак Знак Знак"/>
    <w:basedOn w:val="a4"/>
    <w:rsid w:val="009F357E"/>
    <w:pPr>
      <w:widowControl w:val="0"/>
      <w:adjustRightInd w:val="0"/>
      <w:spacing w:after="160" w:line="240" w:lineRule="exact"/>
      <w:jc w:val="right"/>
    </w:pPr>
    <w:rPr>
      <w:sz w:val="20"/>
      <w:szCs w:val="20"/>
      <w:lang w:val="en-GB" w:eastAsia="en-US"/>
    </w:rPr>
  </w:style>
  <w:style w:type="paragraph" w:customStyle="1" w:styleId="afffffffff9">
    <w:name w:val="Знак Знак Знак Знак Знак Знак Знак Знак Знак"/>
    <w:basedOn w:val="a4"/>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7">
    <w:name w:val="Знак Знак6"/>
    <w:basedOn w:val="a4"/>
    <w:rsid w:val="009F357E"/>
    <w:pPr>
      <w:spacing w:after="160" w:line="240" w:lineRule="exact"/>
    </w:pPr>
    <w:rPr>
      <w:rFonts w:ascii="Verdana" w:hAnsi="Verdana"/>
      <w:sz w:val="20"/>
      <w:szCs w:val="20"/>
      <w:lang w:val="en-US" w:eastAsia="en-US"/>
    </w:rPr>
  </w:style>
  <w:style w:type="paragraph" w:customStyle="1" w:styleId="afffffffffa">
    <w:name w:val="Заголовок статьи"/>
    <w:basedOn w:val="afffa"/>
    <w:next w:val="afffa"/>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4"/>
    <w:rsid w:val="009F357E"/>
    <w:pPr>
      <w:widowControl w:val="0"/>
      <w:ind w:firstLine="720"/>
      <w:jc w:val="both"/>
    </w:pPr>
    <w:rPr>
      <w:sz w:val="28"/>
      <w:szCs w:val="20"/>
    </w:rPr>
  </w:style>
  <w:style w:type="paragraph" w:customStyle="1" w:styleId="1fff9">
    <w:name w:val="Номер1"/>
    <w:basedOn w:val="afffc"/>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5">
    <w:name w:val="Нет списка2"/>
    <w:next w:val="a7"/>
    <w:uiPriority w:val="99"/>
    <w:semiHidden/>
    <w:unhideWhenUsed/>
    <w:rsid w:val="009F357E"/>
  </w:style>
  <w:style w:type="paragraph" w:customStyle="1" w:styleId="ConsPlusTitlePage">
    <w:name w:val="ConsPlusTitlePage"/>
    <w:rsid w:val="009F357E"/>
    <w:pPr>
      <w:widowControl w:val="0"/>
      <w:autoSpaceDE w:val="0"/>
      <w:autoSpaceDN w:val="0"/>
    </w:pPr>
    <w:rPr>
      <w:rFonts w:ascii="Tahoma" w:eastAsia="Times New Roman" w:hAnsi="Tahoma" w:cs="Tahoma"/>
    </w:rPr>
  </w:style>
  <w:style w:type="paragraph" w:customStyle="1" w:styleId="ConsPlusJurTerm">
    <w:name w:val="ConsPlusJurTerm"/>
    <w:rsid w:val="009F357E"/>
    <w:pPr>
      <w:widowControl w:val="0"/>
      <w:autoSpaceDE w:val="0"/>
      <w:autoSpaceDN w:val="0"/>
    </w:pPr>
    <w:rPr>
      <w:rFonts w:ascii="Tahoma" w:eastAsia="Times New Roman" w:hAnsi="Tahoma" w:cs="Tahoma"/>
      <w:sz w:val="26"/>
    </w:rPr>
  </w:style>
  <w:style w:type="paragraph" w:customStyle="1" w:styleId="ConsPlusTextList">
    <w:name w:val="ConsPlusTextList"/>
    <w:rsid w:val="009F357E"/>
    <w:pPr>
      <w:widowControl w:val="0"/>
      <w:autoSpaceDE w:val="0"/>
      <w:autoSpaceDN w:val="0"/>
    </w:pPr>
    <w:rPr>
      <w:rFonts w:ascii="Arial" w:eastAsia="Times New Roman" w:hAnsi="Arial" w:cs="Arial"/>
    </w:rPr>
  </w:style>
  <w:style w:type="character" w:customStyle="1" w:styleId="referenceable">
    <w:name w:val="referenceable"/>
    <w:basedOn w:val="a5"/>
    <w:rsid w:val="009F357E"/>
  </w:style>
  <w:style w:type="character" w:styleId="afffffffffb">
    <w:name w:val="line number"/>
    <w:basedOn w:val="a5"/>
    <w:uiPriority w:val="99"/>
    <w:unhideWhenUsed/>
    <w:rsid w:val="009F357E"/>
  </w:style>
  <w:style w:type="paragraph" w:customStyle="1" w:styleId="75">
    <w:name w:val="Абзац списка7"/>
    <w:aliases w:val="ПАРАГРАФ,List Paragraph"/>
    <w:basedOn w:val="a4"/>
    <w:link w:val="ListParagraphChar1"/>
    <w:qFormat/>
    <w:rsid w:val="00E9273A"/>
    <w:pPr>
      <w:spacing w:line="276" w:lineRule="auto"/>
      <w:ind w:left="720" w:firstLine="709"/>
      <w:contextualSpacing/>
    </w:pPr>
    <w:rPr>
      <w:sz w:val="28"/>
      <w:szCs w:val="20"/>
    </w:rPr>
  </w:style>
  <w:style w:type="character" w:customStyle="1" w:styleId="1fffa">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5"/>
    <w:rsid w:val="00CC1FB0"/>
  </w:style>
  <w:style w:type="paragraph" w:customStyle="1" w:styleId="76">
    <w:name w:val="7"/>
    <w:basedOn w:val="a4"/>
    <w:next w:val="af2"/>
    <w:link w:val="afffffffffc"/>
    <w:qFormat/>
    <w:rsid w:val="00AA2753"/>
    <w:pPr>
      <w:ind w:left="-567"/>
      <w:jc w:val="center"/>
    </w:pPr>
    <w:rPr>
      <w:rFonts w:ascii="Calibri" w:eastAsia="Calibri" w:hAnsi="Calibri"/>
      <w:sz w:val="28"/>
      <w:szCs w:val="20"/>
    </w:rPr>
  </w:style>
  <w:style w:type="character" w:customStyle="1" w:styleId="afffffffffc">
    <w:name w:val="Название Знак"/>
    <w:link w:val="76"/>
    <w:rsid w:val="00AA2753"/>
    <w:rPr>
      <w:sz w:val="28"/>
    </w:rPr>
  </w:style>
  <w:style w:type="numbering" w:styleId="111111">
    <w:name w:val="Outline List 2"/>
    <w:basedOn w:val="a7"/>
    <w:uiPriority w:val="99"/>
    <w:unhideWhenUsed/>
    <w:rsid w:val="00AA2753"/>
    <w:pPr>
      <w:numPr>
        <w:numId w:val="12"/>
      </w:numPr>
    </w:pPr>
  </w:style>
  <w:style w:type="paragraph" w:customStyle="1" w:styleId="68">
    <w:name w:val="6"/>
    <w:basedOn w:val="a4"/>
    <w:next w:val="af2"/>
    <w:qFormat/>
    <w:rsid w:val="00790725"/>
    <w:pPr>
      <w:ind w:left="-567"/>
      <w:jc w:val="center"/>
    </w:pPr>
    <w:rPr>
      <w:sz w:val="28"/>
      <w:szCs w:val="20"/>
    </w:rPr>
  </w:style>
  <w:style w:type="character" w:customStyle="1" w:styleId="1fffb">
    <w:name w:val="Заголовок №1_"/>
    <w:link w:val="1fffc"/>
    <w:qFormat/>
    <w:rsid w:val="00D43EC0"/>
    <w:rPr>
      <w:b/>
      <w:bCs/>
      <w:sz w:val="28"/>
      <w:szCs w:val="28"/>
      <w:shd w:val="clear" w:color="auto" w:fill="FFFFFF"/>
    </w:rPr>
  </w:style>
  <w:style w:type="paragraph" w:customStyle="1" w:styleId="1fffc">
    <w:name w:val="Заголовок №1"/>
    <w:basedOn w:val="a4"/>
    <w:link w:val="1fffb"/>
    <w:qFormat/>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qFormat/>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8">
    <w:name w:val="Подпись к таблице (3)_"/>
    <w:link w:val="3f9"/>
    <w:qFormat/>
    <w:rsid w:val="00D43EC0"/>
    <w:rPr>
      <w:rFonts w:ascii="Trebuchet MS" w:eastAsia="Trebuchet MS" w:hAnsi="Trebuchet MS" w:cs="Trebuchet MS"/>
      <w:b/>
      <w:bCs/>
      <w:i/>
      <w:iCs/>
      <w:sz w:val="19"/>
      <w:szCs w:val="19"/>
      <w:shd w:val="clear" w:color="auto" w:fill="FFFFFF"/>
    </w:rPr>
  </w:style>
  <w:style w:type="paragraph" w:customStyle="1" w:styleId="3f9">
    <w:name w:val="Подпись к таблице (3)"/>
    <w:basedOn w:val="a4"/>
    <w:link w:val="3f8"/>
    <w:qFormat/>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9">
    <w:name w:val="Основной текст (6)"/>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a">
    <w:name w:val="Основной текст (6) + Не курсив"/>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7">
    <w:name w:val="Основной текст (7)_"/>
    <w:link w:val="78"/>
    <w:qFormat/>
    <w:rsid w:val="000C67CB"/>
    <w:rPr>
      <w:b/>
      <w:bCs/>
      <w:shd w:val="clear" w:color="auto" w:fill="FFFFFF"/>
    </w:rPr>
  </w:style>
  <w:style w:type="paragraph" w:customStyle="1" w:styleId="78">
    <w:name w:val="Основной текст (7)"/>
    <w:basedOn w:val="a4"/>
    <w:link w:val="77"/>
    <w:qFormat/>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4"/>
    <w:uiPriority w:val="99"/>
    <w:unhideWhenUsed/>
    <w:rsid w:val="00752748"/>
    <w:pPr>
      <w:numPr>
        <w:numId w:val="6"/>
      </w:numPr>
      <w:tabs>
        <w:tab w:val="clear" w:pos="643"/>
        <w:tab w:val="num" w:pos="1080"/>
      </w:tabs>
      <w:ind w:left="1080"/>
      <w:contextualSpacing/>
    </w:pPr>
  </w:style>
  <w:style w:type="character" w:customStyle="1" w:styleId="markedcontent">
    <w:name w:val="markedcontent"/>
    <w:basedOn w:val="a5"/>
    <w:rsid w:val="00A73501"/>
  </w:style>
  <w:style w:type="paragraph" w:customStyle="1" w:styleId="3fa">
    <w:name w:val="Основной текст3"/>
    <w:basedOn w:val="a4"/>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4"/>
    <w:rsid w:val="004F7DCE"/>
    <w:pPr>
      <w:spacing w:before="100" w:beforeAutospacing="1" w:after="100" w:afterAutospacing="1"/>
    </w:pPr>
  </w:style>
  <w:style w:type="paragraph" w:customStyle="1" w:styleId="xl160">
    <w:name w:val="xl160"/>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1">
    <w:name w:val="xl161"/>
    <w:basedOn w:val="a4"/>
    <w:rsid w:val="0008674D"/>
    <w:pPr>
      <w:pBdr>
        <w:top w:val="single" w:sz="4" w:space="0" w:color="auto"/>
        <w:bottom w:val="single" w:sz="4" w:space="0" w:color="auto"/>
        <w:right w:val="single" w:sz="8" w:space="0" w:color="auto"/>
      </w:pBdr>
      <w:spacing w:before="100" w:beforeAutospacing="1" w:after="100" w:afterAutospacing="1"/>
    </w:pPr>
    <w:rPr>
      <w:b/>
      <w:bCs/>
      <w:i/>
      <w:iCs/>
      <w:sz w:val="16"/>
      <w:szCs w:val="16"/>
    </w:rPr>
  </w:style>
  <w:style w:type="paragraph" w:customStyle="1" w:styleId="xl162">
    <w:name w:val="xl162"/>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163">
    <w:name w:val="xl16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164">
    <w:name w:val="xl16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rPr>
  </w:style>
  <w:style w:type="paragraph" w:customStyle="1" w:styleId="xl165">
    <w:name w:val="xl16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6">
    <w:name w:val="xl166"/>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7">
    <w:name w:val="xl167"/>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8">
    <w:name w:val="xl16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9">
    <w:name w:val="xl169"/>
    <w:basedOn w:val="a4"/>
    <w:rsid w:val="0008674D"/>
    <w:pPr>
      <w:spacing w:before="100" w:beforeAutospacing="1" w:after="100" w:afterAutospacing="1"/>
    </w:pPr>
    <w:rPr>
      <w:rFonts w:ascii="Arial CYR" w:hAnsi="Arial CYR" w:cs="Arial CYR"/>
      <w:sz w:val="16"/>
      <w:szCs w:val="16"/>
    </w:rPr>
  </w:style>
  <w:style w:type="paragraph" w:customStyle="1" w:styleId="xl170">
    <w:name w:val="xl170"/>
    <w:basedOn w:val="a4"/>
    <w:rsid w:val="0008674D"/>
    <w:pPr>
      <w:spacing w:before="100" w:beforeAutospacing="1" w:after="100" w:afterAutospacing="1"/>
    </w:pPr>
    <w:rPr>
      <w:rFonts w:ascii="Arial CYR" w:hAnsi="Arial CYR" w:cs="Arial CYR"/>
      <w:sz w:val="16"/>
      <w:szCs w:val="16"/>
    </w:rPr>
  </w:style>
  <w:style w:type="paragraph" w:customStyle="1" w:styleId="xl171">
    <w:name w:val="xl171"/>
    <w:basedOn w:val="a4"/>
    <w:rsid w:val="0008674D"/>
    <w:pPr>
      <w:pBdr>
        <w:top w:val="single" w:sz="8"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72">
    <w:name w:val="xl172"/>
    <w:basedOn w:val="a4"/>
    <w:rsid w:val="0008674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74">
    <w:name w:val="xl174"/>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5">
    <w:name w:val="xl175"/>
    <w:basedOn w:val="a4"/>
    <w:rsid w:val="0008674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6">
    <w:name w:val="xl176"/>
    <w:basedOn w:val="a4"/>
    <w:rsid w:val="0008674D"/>
    <w:pPr>
      <w:spacing w:before="100" w:beforeAutospacing="1" w:after="100" w:afterAutospacing="1"/>
    </w:pPr>
    <w:rPr>
      <w:sz w:val="16"/>
      <w:szCs w:val="16"/>
    </w:rPr>
  </w:style>
  <w:style w:type="paragraph" w:customStyle="1" w:styleId="xl177">
    <w:name w:val="xl177"/>
    <w:basedOn w:val="a4"/>
    <w:rsid w:val="0008674D"/>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78">
    <w:name w:val="xl178"/>
    <w:basedOn w:val="a4"/>
    <w:rsid w:val="0008674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79">
    <w:name w:val="xl179"/>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80">
    <w:name w:val="xl180"/>
    <w:basedOn w:val="a4"/>
    <w:rsid w:val="0008674D"/>
    <w:pPr>
      <w:pBdr>
        <w:top w:val="single" w:sz="8" w:space="0" w:color="auto"/>
        <w:bottom w:val="single" w:sz="8" w:space="0" w:color="auto"/>
        <w:right w:val="single" w:sz="4" w:space="0" w:color="auto"/>
      </w:pBdr>
      <w:spacing w:before="100" w:beforeAutospacing="1" w:after="100" w:afterAutospacing="1"/>
      <w:jc w:val="right"/>
    </w:pPr>
    <w:rPr>
      <w:b/>
      <w:bCs/>
      <w:sz w:val="16"/>
      <w:szCs w:val="16"/>
    </w:rPr>
  </w:style>
  <w:style w:type="paragraph" w:customStyle="1" w:styleId="xl181">
    <w:name w:val="xl181"/>
    <w:basedOn w:val="a4"/>
    <w:rsid w:val="0008674D"/>
    <w:pPr>
      <w:spacing w:before="100" w:beforeAutospacing="1" w:after="100" w:afterAutospacing="1"/>
      <w:jc w:val="center"/>
    </w:pPr>
    <w:rPr>
      <w:sz w:val="16"/>
      <w:szCs w:val="16"/>
    </w:rPr>
  </w:style>
  <w:style w:type="paragraph" w:customStyle="1" w:styleId="xl182">
    <w:name w:val="xl182"/>
    <w:basedOn w:val="a4"/>
    <w:rsid w:val="0008674D"/>
    <w:pPr>
      <w:pBdr>
        <w:bottom w:val="single" w:sz="4" w:space="0" w:color="auto"/>
      </w:pBdr>
      <w:spacing w:before="100" w:beforeAutospacing="1" w:after="100" w:afterAutospacing="1"/>
    </w:pPr>
  </w:style>
  <w:style w:type="paragraph" w:customStyle="1" w:styleId="xl183">
    <w:name w:val="xl18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6">
    <w:name w:val="xl186"/>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7">
    <w:name w:val="xl187"/>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88">
    <w:name w:val="xl188"/>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9">
    <w:name w:val="xl189"/>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0">
    <w:name w:val="xl190"/>
    <w:basedOn w:val="a4"/>
    <w:rsid w:val="0008674D"/>
    <w:pPr>
      <w:pBdr>
        <w:top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91">
    <w:name w:val="xl191"/>
    <w:basedOn w:val="a4"/>
    <w:rsid w:val="0008674D"/>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2">
    <w:name w:val="xl192"/>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3">
    <w:name w:val="xl193"/>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4">
    <w:name w:val="xl194"/>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5">
    <w:name w:val="xl19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6">
    <w:name w:val="xl196"/>
    <w:basedOn w:val="a4"/>
    <w:rsid w:val="0008674D"/>
    <w:pPr>
      <w:pBdr>
        <w:top w:val="single" w:sz="4" w:space="0" w:color="auto"/>
        <w:bottom w:val="single" w:sz="4" w:space="0" w:color="auto"/>
      </w:pBdr>
      <w:spacing w:before="100" w:beforeAutospacing="1" w:after="100" w:afterAutospacing="1"/>
      <w:ind w:firstLineChars="100" w:firstLine="100"/>
    </w:pPr>
    <w:rPr>
      <w:b/>
      <w:bCs/>
      <w:sz w:val="16"/>
      <w:szCs w:val="16"/>
    </w:rPr>
  </w:style>
  <w:style w:type="paragraph" w:customStyle="1" w:styleId="xl197">
    <w:name w:val="xl197"/>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8">
    <w:name w:val="xl198"/>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99">
    <w:name w:val="xl199"/>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00">
    <w:name w:val="xl200"/>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1">
    <w:name w:val="xl20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202">
    <w:name w:val="xl202"/>
    <w:basedOn w:val="a4"/>
    <w:rsid w:val="0008674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203">
    <w:name w:val="xl20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204">
    <w:name w:val="xl204"/>
    <w:basedOn w:val="a4"/>
    <w:rsid w:val="0008674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5">
    <w:name w:val="xl205"/>
    <w:basedOn w:val="a4"/>
    <w:rsid w:val="0008674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4"/>
    <w:rsid w:val="0008674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4"/>
    <w:rsid w:val="000867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4"/>
    <w:rsid w:val="0008674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4"/>
    <w:rsid w:val="00086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0">
    <w:name w:val="xl210"/>
    <w:basedOn w:val="a4"/>
    <w:rsid w:val="0008674D"/>
    <w:pPr>
      <w:spacing w:before="100" w:beforeAutospacing="1" w:after="100" w:afterAutospacing="1"/>
      <w:jc w:val="center"/>
    </w:pPr>
    <w:rPr>
      <w:rFonts w:ascii="Arial CYR" w:hAnsi="Arial CYR" w:cs="Arial CYR"/>
      <w:b/>
      <w:bCs/>
      <w:sz w:val="22"/>
      <w:szCs w:val="22"/>
    </w:rPr>
  </w:style>
  <w:style w:type="paragraph" w:customStyle="1" w:styleId="xl211">
    <w:name w:val="xl21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212">
    <w:name w:val="xl212"/>
    <w:basedOn w:val="a4"/>
    <w:rsid w:val="0008674D"/>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213">
    <w:name w:val="xl21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4">
    <w:name w:val="xl21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5">
    <w:name w:val="xl215"/>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6">
    <w:name w:val="xl216"/>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17">
    <w:name w:val="xl217"/>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8">
    <w:name w:val="xl21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9">
    <w:name w:val="xl219"/>
    <w:basedOn w:val="a4"/>
    <w:rsid w:val="0008674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20">
    <w:name w:val="xl220"/>
    <w:basedOn w:val="a4"/>
    <w:rsid w:val="00086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223">
    <w:name w:val="xl223"/>
    <w:basedOn w:val="a4"/>
    <w:rsid w:val="0008674D"/>
    <w:pPr>
      <w:spacing w:before="100" w:beforeAutospacing="1" w:after="100" w:afterAutospacing="1"/>
      <w:jc w:val="center"/>
    </w:pPr>
  </w:style>
  <w:style w:type="paragraph" w:customStyle="1" w:styleId="xl224">
    <w:name w:val="xl224"/>
    <w:basedOn w:val="a4"/>
    <w:rsid w:val="0008674D"/>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25">
    <w:name w:val="xl225"/>
    <w:basedOn w:val="a4"/>
    <w:rsid w:val="0008674D"/>
    <w:pPr>
      <w:pBdr>
        <w:bottom w:val="single" w:sz="4" w:space="0" w:color="auto"/>
      </w:pBdr>
      <w:spacing w:before="100" w:beforeAutospacing="1" w:after="100" w:afterAutospacing="1"/>
    </w:pPr>
    <w:rPr>
      <w:rFonts w:ascii="Arial CYR" w:hAnsi="Arial CYR" w:cs="Arial CYR"/>
      <w:sz w:val="16"/>
      <w:szCs w:val="16"/>
    </w:rPr>
  </w:style>
  <w:style w:type="paragraph" w:customStyle="1" w:styleId="xl226">
    <w:name w:val="xl226"/>
    <w:basedOn w:val="a4"/>
    <w:rsid w:val="0008674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27">
    <w:name w:val="xl227"/>
    <w:basedOn w:val="a4"/>
    <w:rsid w:val="0008674D"/>
    <w:pPr>
      <w:pBdr>
        <w:bottom w:val="single" w:sz="4" w:space="0" w:color="auto"/>
      </w:pBdr>
      <w:spacing w:before="100" w:beforeAutospacing="1" w:after="100" w:afterAutospacing="1"/>
      <w:jc w:val="center"/>
    </w:pPr>
    <w:rPr>
      <w:rFonts w:ascii="Arial CYR" w:hAnsi="Arial CYR" w:cs="Arial CYR"/>
      <w:sz w:val="16"/>
      <w:szCs w:val="16"/>
    </w:rPr>
  </w:style>
  <w:style w:type="character" w:customStyle="1" w:styleId="username">
    <w:name w:val="username"/>
    <w:rsid w:val="00EB2435"/>
  </w:style>
  <w:style w:type="paragraph" w:customStyle="1" w:styleId="afffffffffd">
    <w:name w:val="Обычный.Название подразделения"/>
    <w:rsid w:val="00F865A0"/>
    <w:rPr>
      <w:rFonts w:ascii="SchoolBook" w:eastAsia="Times New Roman" w:hAnsi="SchoolBook"/>
      <w:sz w:val="28"/>
    </w:rPr>
  </w:style>
  <w:style w:type="paragraph" w:customStyle="1" w:styleId="afffffffffe">
    <w:name w:val="точно после шести"/>
    <w:basedOn w:val="a4"/>
    <w:rsid w:val="00F865A0"/>
    <w:pPr>
      <w:spacing w:after="120" w:line="240" w:lineRule="exact"/>
      <w:ind w:firstLine="709"/>
      <w:jc w:val="center"/>
    </w:pPr>
    <w:rPr>
      <w:b/>
    </w:rPr>
  </w:style>
  <w:style w:type="paragraph" w:customStyle="1" w:styleId="dktexjustify">
    <w:name w:val="dktexjustify"/>
    <w:basedOn w:val="a4"/>
    <w:rsid w:val="00DA3784"/>
    <w:pPr>
      <w:spacing w:before="100" w:beforeAutospacing="1" w:after="100" w:afterAutospacing="1"/>
    </w:pPr>
  </w:style>
  <w:style w:type="character" w:customStyle="1" w:styleId="216pt3pt">
    <w:name w:val="Основной текст (2) + 16 pt;Интервал 3 pt"/>
    <w:basedOn w:val="2a"/>
    <w:rsid w:val="005A2F8E"/>
    <w:rPr>
      <w:rFonts w:ascii="Times New Roman" w:eastAsia="Times New Roman" w:hAnsi="Times New Roman" w:cs="Times New Roman"/>
      <w:b w:val="0"/>
      <w:bCs w:val="0"/>
      <w:i w:val="0"/>
      <w:iCs w:val="0"/>
      <w:smallCaps w:val="0"/>
      <w:strike w:val="0"/>
      <w:color w:val="000000"/>
      <w:spacing w:val="60"/>
      <w:w w:val="100"/>
      <w:position w:val="0"/>
      <w:sz w:val="32"/>
      <w:szCs w:val="32"/>
      <w:u w:val="none"/>
      <w:lang w:val="ru-RU" w:eastAsia="ru-RU" w:bidi="ru-RU"/>
    </w:rPr>
  </w:style>
  <w:style w:type="character" w:customStyle="1" w:styleId="2ff6">
    <w:name w:val="Основной текст (2) + Полужирный"/>
    <w:basedOn w:val="2a"/>
    <w:rsid w:val="005A2F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fffd">
    <w:name w:val="1 Обычный"/>
    <w:basedOn w:val="a4"/>
    <w:rsid w:val="00F05594"/>
    <w:pPr>
      <w:autoSpaceDE w:val="0"/>
      <w:spacing w:before="120" w:after="120" w:line="360" w:lineRule="auto"/>
      <w:ind w:firstLine="720"/>
      <w:jc w:val="both"/>
    </w:pPr>
    <w:rPr>
      <w:rFonts w:ascii="Arial" w:hAnsi="Arial" w:cs="Arial"/>
      <w:lang w:eastAsia="en-US" w:bidi="en-US"/>
    </w:rPr>
  </w:style>
  <w:style w:type="paragraph" w:customStyle="1" w:styleId="228bf8a64b8551e1msonormal">
    <w:name w:val="228bf8a64b8551e1msonormal"/>
    <w:basedOn w:val="a4"/>
    <w:rsid w:val="000C48D1"/>
    <w:pPr>
      <w:spacing w:before="100" w:beforeAutospacing="1" w:after="100" w:afterAutospacing="1"/>
    </w:pPr>
  </w:style>
  <w:style w:type="table" w:customStyle="1" w:styleId="1fffe">
    <w:name w:val="Светлый список1"/>
    <w:basedOn w:val="a6"/>
    <w:uiPriority w:val="61"/>
    <w:rsid w:val="000C48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9">
    <w:name w:val="5"/>
    <w:basedOn w:val="a4"/>
    <w:next w:val="af2"/>
    <w:qFormat/>
    <w:rsid w:val="000C48D1"/>
    <w:pPr>
      <w:ind w:left="-567"/>
      <w:jc w:val="center"/>
    </w:pPr>
    <w:rPr>
      <w:sz w:val="28"/>
      <w:szCs w:val="20"/>
    </w:rPr>
  </w:style>
  <w:style w:type="table" w:styleId="1ffff">
    <w:name w:val="Table Grid 1"/>
    <w:basedOn w:val="a6"/>
    <w:uiPriority w:val="99"/>
    <w:rsid w:val="000C48D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7">
    <w:name w:val="Оглавление 11"/>
    <w:basedOn w:val="a4"/>
    <w:uiPriority w:val="1"/>
    <w:qFormat/>
    <w:rsid w:val="000C48D1"/>
    <w:pPr>
      <w:widowControl w:val="0"/>
      <w:autoSpaceDE w:val="0"/>
      <w:autoSpaceDN w:val="0"/>
      <w:ind w:left="221"/>
      <w:jc w:val="both"/>
    </w:pPr>
    <w:rPr>
      <w:sz w:val="28"/>
      <w:szCs w:val="28"/>
      <w:lang w:eastAsia="en-US"/>
    </w:rPr>
  </w:style>
  <w:style w:type="paragraph" w:customStyle="1" w:styleId="218">
    <w:name w:val="Оглавление 21"/>
    <w:basedOn w:val="a4"/>
    <w:uiPriority w:val="1"/>
    <w:qFormat/>
    <w:rsid w:val="000C48D1"/>
    <w:pPr>
      <w:widowControl w:val="0"/>
      <w:autoSpaceDE w:val="0"/>
      <w:autoSpaceDN w:val="0"/>
      <w:spacing w:line="322" w:lineRule="exact"/>
      <w:ind w:left="825"/>
    </w:pPr>
    <w:rPr>
      <w:sz w:val="28"/>
      <w:szCs w:val="28"/>
      <w:lang w:eastAsia="en-US"/>
    </w:rPr>
  </w:style>
  <w:style w:type="paragraph" w:customStyle="1" w:styleId="118">
    <w:name w:val="Заголовок 11"/>
    <w:basedOn w:val="a4"/>
    <w:uiPriority w:val="1"/>
    <w:qFormat/>
    <w:rsid w:val="000C48D1"/>
    <w:pPr>
      <w:widowControl w:val="0"/>
      <w:autoSpaceDE w:val="0"/>
      <w:autoSpaceDN w:val="0"/>
      <w:ind w:left="161" w:right="218"/>
      <w:jc w:val="center"/>
      <w:outlineLvl w:val="1"/>
    </w:pPr>
    <w:rPr>
      <w:b/>
      <w:bCs/>
      <w:sz w:val="28"/>
      <w:szCs w:val="28"/>
      <w:lang w:eastAsia="en-US"/>
    </w:rPr>
  </w:style>
  <w:style w:type="paragraph" w:customStyle="1" w:styleId="4a">
    <w:name w:val="4"/>
    <w:basedOn w:val="a4"/>
    <w:next w:val="af2"/>
    <w:qFormat/>
    <w:rsid w:val="003F1BCC"/>
    <w:pPr>
      <w:ind w:left="-567"/>
      <w:jc w:val="center"/>
    </w:pPr>
    <w:rPr>
      <w:sz w:val="28"/>
      <w:szCs w:val="20"/>
    </w:rPr>
  </w:style>
  <w:style w:type="paragraph" w:customStyle="1" w:styleId="footnotedescription">
    <w:name w:val="footnote description"/>
    <w:next w:val="a4"/>
    <w:link w:val="footnotedescriptionChar"/>
    <w:hidden/>
    <w:rsid w:val="007F3D09"/>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7F3D09"/>
    <w:rPr>
      <w:rFonts w:ascii="Times New Roman" w:eastAsia="Times New Roman" w:hAnsi="Times New Roman"/>
      <w:color w:val="000000"/>
      <w:szCs w:val="22"/>
    </w:rPr>
  </w:style>
  <w:style w:type="character" w:customStyle="1" w:styleId="footnotemark">
    <w:name w:val="footnote mark"/>
    <w:hidden/>
    <w:rsid w:val="007F3D09"/>
    <w:rPr>
      <w:rFonts w:ascii="Times New Roman" w:eastAsia="Times New Roman" w:hAnsi="Times New Roman" w:cs="Times New Roman"/>
      <w:color w:val="000000"/>
      <w:sz w:val="20"/>
      <w:vertAlign w:val="superscript"/>
    </w:rPr>
  </w:style>
  <w:style w:type="table" w:customStyle="1" w:styleId="TableGrid">
    <w:name w:val="TableGrid"/>
    <w:rsid w:val="007F3D09"/>
    <w:rPr>
      <w:rFonts w:eastAsia="Times New Roman"/>
      <w:sz w:val="22"/>
      <w:szCs w:val="22"/>
    </w:rPr>
    <w:tblPr>
      <w:tblCellMar>
        <w:top w:w="0" w:type="dxa"/>
        <w:left w:w="0" w:type="dxa"/>
        <w:bottom w:w="0" w:type="dxa"/>
        <w:right w:w="0" w:type="dxa"/>
      </w:tblCellMar>
    </w:tblPr>
  </w:style>
  <w:style w:type="paragraph" w:customStyle="1" w:styleId="ListParagraph11">
    <w:name w:val="List Paragraph11"/>
    <w:basedOn w:val="a4"/>
    <w:uiPriority w:val="99"/>
    <w:rsid w:val="001D450B"/>
    <w:pPr>
      <w:ind w:left="720"/>
    </w:pPr>
  </w:style>
  <w:style w:type="paragraph" w:customStyle="1" w:styleId="3fb">
    <w:name w:val="3"/>
    <w:basedOn w:val="a4"/>
    <w:next w:val="af2"/>
    <w:qFormat/>
    <w:rsid w:val="006C1873"/>
    <w:pPr>
      <w:ind w:left="-567"/>
      <w:jc w:val="center"/>
    </w:pPr>
    <w:rPr>
      <w:sz w:val="28"/>
      <w:szCs w:val="20"/>
    </w:rPr>
  </w:style>
  <w:style w:type="paragraph" w:customStyle="1" w:styleId="consplusnonformat0">
    <w:name w:val="consplusnonformat"/>
    <w:basedOn w:val="a4"/>
    <w:rsid w:val="006C1873"/>
    <w:pPr>
      <w:spacing w:before="100" w:beforeAutospacing="1" w:after="100" w:afterAutospacing="1"/>
    </w:pPr>
  </w:style>
  <w:style w:type="character" w:customStyle="1" w:styleId="FontStyle38">
    <w:name w:val="Font Style38"/>
    <w:rsid w:val="006C1873"/>
    <w:rPr>
      <w:rFonts w:ascii="Times New Roman" w:hAnsi="Times New Roman" w:cs="Times New Roman" w:hint="default"/>
      <w:b/>
      <w:bCs w:val="0"/>
      <w:color w:val="000000"/>
      <w:sz w:val="14"/>
    </w:rPr>
  </w:style>
  <w:style w:type="character" w:customStyle="1" w:styleId="FontStyle42">
    <w:name w:val="Font Style42"/>
    <w:rsid w:val="006C1873"/>
    <w:rPr>
      <w:rFonts w:ascii="Times New Roman" w:hAnsi="Times New Roman" w:cs="Times New Roman" w:hint="default"/>
      <w:color w:val="000000"/>
      <w:sz w:val="22"/>
    </w:rPr>
  </w:style>
  <w:style w:type="paragraph" w:customStyle="1" w:styleId="msonormalcxspmiddle">
    <w:name w:val="msonormalcxspmiddle"/>
    <w:basedOn w:val="a4"/>
    <w:rsid w:val="006C1873"/>
    <w:pPr>
      <w:spacing w:before="100" w:after="100"/>
    </w:pPr>
    <w:rPr>
      <w:lang w:eastAsia="ar-SA"/>
    </w:rPr>
  </w:style>
  <w:style w:type="character" w:customStyle="1" w:styleId="affffffffff">
    <w:name w:val="Без интервала Знак Знак"/>
    <w:basedOn w:val="a5"/>
    <w:locked/>
    <w:rsid w:val="007F6FC3"/>
    <w:rPr>
      <w:sz w:val="24"/>
      <w:szCs w:val="24"/>
      <w:lang w:val="ru-RU" w:eastAsia="ru-RU" w:bidi="ar-SA"/>
    </w:rPr>
  </w:style>
  <w:style w:type="paragraph" w:styleId="1ffff0">
    <w:name w:val="index 1"/>
    <w:basedOn w:val="a4"/>
    <w:next w:val="a4"/>
    <w:autoRedefine/>
    <w:rsid w:val="007F6FC3"/>
    <w:pPr>
      <w:ind w:left="200" w:hanging="200"/>
    </w:pPr>
    <w:rPr>
      <w:sz w:val="20"/>
      <w:szCs w:val="20"/>
    </w:rPr>
  </w:style>
  <w:style w:type="character" w:customStyle="1" w:styleId="doccaption">
    <w:name w:val="doccaption"/>
    <w:basedOn w:val="a5"/>
    <w:rsid w:val="00646E8D"/>
  </w:style>
  <w:style w:type="character" w:customStyle="1" w:styleId="organictextcontentspan">
    <w:name w:val="organictextcontentspan"/>
    <w:basedOn w:val="a5"/>
    <w:rsid w:val="00D81F36"/>
  </w:style>
  <w:style w:type="character" w:customStyle="1" w:styleId="319">
    <w:name w:val="Знак Знак31"/>
    <w:basedOn w:val="a5"/>
    <w:rsid w:val="0088506A"/>
    <w:rPr>
      <w:rFonts w:ascii="Calibri" w:hAnsi="Calibri"/>
      <w:sz w:val="24"/>
      <w:szCs w:val="24"/>
      <w:lang w:val="en-US" w:eastAsia="en-US" w:bidi="ar-SA"/>
    </w:rPr>
  </w:style>
  <w:style w:type="paragraph" w:customStyle="1" w:styleId="1ffff1">
    <w:name w:val="Красная строка1"/>
    <w:basedOn w:val="a4"/>
    <w:rsid w:val="00C210B1"/>
    <w:pPr>
      <w:widowControl w:val="0"/>
      <w:suppressAutoHyphens/>
      <w:ind w:firstLine="709"/>
      <w:jc w:val="both"/>
      <w:textAlignment w:val="baseline"/>
    </w:pPr>
    <w:rPr>
      <w:rFonts w:ascii="PT Astra Serif" w:eastAsia="PT Astra Serif" w:hAnsi="PT Astra Serif" w:cs="PT Astra Serif"/>
      <w:kern w:val="2"/>
      <w:sz w:val="21"/>
    </w:rPr>
  </w:style>
  <w:style w:type="character" w:customStyle="1" w:styleId="12pt">
    <w:name w:val="Основной текст + 12 pt"/>
    <w:rsid w:val="00BD1890"/>
    <w:rPr>
      <w:sz w:val="24"/>
      <w:szCs w:val="24"/>
      <w:lang w:bidi="ar-SA"/>
    </w:rPr>
  </w:style>
  <w:style w:type="character" w:customStyle="1" w:styleId="10Exact">
    <w:name w:val="Основной текст (10) Exact"/>
    <w:basedOn w:val="a5"/>
    <w:link w:val="104"/>
    <w:rsid w:val="00181601"/>
    <w:rPr>
      <w:rFonts w:ascii="MS Reference Sans Serif" w:eastAsia="MS Reference Sans Serif" w:hAnsi="MS Reference Sans Serif" w:cs="MS Reference Sans Serif"/>
      <w:b/>
      <w:bCs/>
      <w:shd w:val="clear" w:color="auto" w:fill="FFFFFF"/>
    </w:rPr>
  </w:style>
  <w:style w:type="paragraph" w:customStyle="1" w:styleId="104">
    <w:name w:val="Основной текст (10)"/>
    <w:basedOn w:val="a4"/>
    <w:link w:val="10Exact"/>
    <w:rsid w:val="00181601"/>
    <w:pPr>
      <w:widowControl w:val="0"/>
      <w:shd w:val="clear" w:color="auto" w:fill="FFFFFF"/>
      <w:spacing w:line="317" w:lineRule="exact"/>
      <w:jc w:val="center"/>
    </w:pPr>
    <w:rPr>
      <w:rFonts w:ascii="MS Reference Sans Serif" w:eastAsia="MS Reference Sans Serif" w:hAnsi="MS Reference Sans Serif" w:cs="MS Reference Sans Serif"/>
      <w:b/>
      <w:bCs/>
      <w:sz w:val="20"/>
      <w:szCs w:val="20"/>
    </w:rPr>
  </w:style>
  <w:style w:type="character" w:customStyle="1" w:styleId="3Exact">
    <w:name w:val="Основной текст (3) Exact"/>
    <w:basedOn w:val="a5"/>
    <w:link w:val="3f5"/>
    <w:rsid w:val="00181601"/>
    <w:rPr>
      <w:rFonts w:ascii="Times New Roman" w:eastAsia="Times New Roman" w:hAnsi="Times New Roman"/>
      <w:sz w:val="27"/>
      <w:szCs w:val="27"/>
      <w:shd w:val="clear" w:color="auto" w:fill="FFFFFF"/>
    </w:rPr>
  </w:style>
  <w:style w:type="paragraph" w:customStyle="1" w:styleId="224">
    <w:name w:val="Заголовок 22"/>
    <w:basedOn w:val="a4"/>
    <w:uiPriority w:val="1"/>
    <w:qFormat/>
    <w:rsid w:val="00F26982"/>
    <w:pPr>
      <w:widowControl w:val="0"/>
      <w:autoSpaceDE w:val="0"/>
      <w:autoSpaceDN w:val="0"/>
      <w:spacing w:before="89"/>
      <w:ind w:left="1158"/>
      <w:outlineLvl w:val="2"/>
    </w:pPr>
    <w:rPr>
      <w:b/>
      <w:bCs/>
      <w:sz w:val="27"/>
      <w:szCs w:val="27"/>
      <w:lang w:bidi="ru-RU"/>
    </w:rPr>
  </w:style>
  <w:style w:type="paragraph" w:customStyle="1" w:styleId="411">
    <w:name w:val="Заголовок 41"/>
    <w:basedOn w:val="a4"/>
    <w:uiPriority w:val="1"/>
    <w:qFormat/>
    <w:rsid w:val="00F26982"/>
    <w:pPr>
      <w:widowControl w:val="0"/>
      <w:autoSpaceDE w:val="0"/>
      <w:autoSpaceDN w:val="0"/>
      <w:ind w:left="1223"/>
      <w:outlineLvl w:val="4"/>
    </w:pPr>
    <w:rPr>
      <w:b/>
      <w:bCs/>
      <w:sz w:val="25"/>
      <w:szCs w:val="25"/>
      <w:lang w:bidi="ru-RU"/>
    </w:rPr>
  </w:style>
  <w:style w:type="paragraph" w:customStyle="1" w:styleId="CharChar1CharChar1CharChar4">
    <w:name w:val="Char Char Знак Знак1 Char Char1 Знак Знак Char Char4"/>
    <w:basedOn w:val="a4"/>
    <w:rsid w:val="004A6C86"/>
    <w:pPr>
      <w:spacing w:before="100" w:beforeAutospacing="1" w:after="100" w:afterAutospacing="1"/>
    </w:pPr>
    <w:rPr>
      <w:rFonts w:ascii="Tahoma" w:hAnsi="Tahoma"/>
      <w:sz w:val="20"/>
      <w:szCs w:val="20"/>
      <w:lang w:val="en-US" w:eastAsia="en-US"/>
    </w:rPr>
  </w:style>
  <w:style w:type="paragraph" w:customStyle="1" w:styleId="4b">
    <w:name w:val="Обычный4"/>
    <w:rsid w:val="004A6C86"/>
    <w:pPr>
      <w:widowControl w:val="0"/>
      <w:snapToGrid w:val="0"/>
      <w:spacing w:before="20" w:after="20"/>
    </w:pPr>
    <w:rPr>
      <w:rFonts w:ascii="Times New Roman" w:eastAsia="Times New Roman" w:hAnsi="Times New Roman"/>
      <w:sz w:val="24"/>
    </w:rPr>
  </w:style>
  <w:style w:type="paragraph" w:customStyle="1" w:styleId="3fc">
    <w:name w:val="Знак Знак Знак Знак Знак Знак Знак Знак Знак Знак3"/>
    <w:basedOn w:val="a4"/>
    <w:rsid w:val="004A6C86"/>
    <w:pPr>
      <w:widowControl w:val="0"/>
      <w:adjustRightInd w:val="0"/>
      <w:spacing w:after="160" w:line="240" w:lineRule="exact"/>
      <w:jc w:val="right"/>
    </w:pPr>
    <w:rPr>
      <w:sz w:val="20"/>
      <w:szCs w:val="20"/>
      <w:lang w:val="en-GB" w:eastAsia="en-US"/>
    </w:rPr>
  </w:style>
  <w:style w:type="character" w:customStyle="1" w:styleId="930">
    <w:name w:val="Знак Знак93"/>
    <w:rsid w:val="004A6C86"/>
    <w:rPr>
      <w:sz w:val="28"/>
    </w:rPr>
  </w:style>
  <w:style w:type="paragraph" w:customStyle="1" w:styleId="5a">
    <w:name w:val="Без интервала5"/>
    <w:rsid w:val="004A6C86"/>
    <w:rPr>
      <w:rFonts w:ascii="Times New Roman" w:eastAsia="Times New Roman" w:hAnsi="Times New Roman"/>
      <w:sz w:val="24"/>
      <w:szCs w:val="24"/>
    </w:rPr>
  </w:style>
  <w:style w:type="character" w:customStyle="1" w:styleId="spfo1">
    <w:name w:val="spfo1"/>
    <w:rsid w:val="008C5DCF"/>
  </w:style>
  <w:style w:type="paragraph" w:customStyle="1" w:styleId="CharChar1CharChar1CharChar3">
    <w:name w:val="Char Char Знак Знак1 Char Char1 Знак Знак Char Char3"/>
    <w:basedOn w:val="a4"/>
    <w:rsid w:val="0071521E"/>
    <w:pPr>
      <w:spacing w:before="100" w:beforeAutospacing="1" w:after="100" w:afterAutospacing="1"/>
    </w:pPr>
    <w:rPr>
      <w:rFonts w:ascii="Tahoma" w:hAnsi="Tahoma"/>
      <w:sz w:val="20"/>
      <w:szCs w:val="20"/>
      <w:lang w:val="en-US" w:eastAsia="en-US"/>
    </w:rPr>
  </w:style>
  <w:style w:type="paragraph" w:customStyle="1" w:styleId="5b">
    <w:name w:val="Обычный5"/>
    <w:rsid w:val="0071521E"/>
    <w:pPr>
      <w:widowControl w:val="0"/>
      <w:snapToGrid w:val="0"/>
      <w:spacing w:before="20" w:after="20"/>
    </w:pPr>
    <w:rPr>
      <w:rFonts w:ascii="Times New Roman" w:eastAsia="Times New Roman" w:hAnsi="Times New Roman"/>
      <w:sz w:val="24"/>
    </w:rPr>
  </w:style>
  <w:style w:type="paragraph" w:customStyle="1" w:styleId="2ff7">
    <w:name w:val="Знак Знак Знак Знак Знак Знак Знак Знак Знак Знак2"/>
    <w:basedOn w:val="a4"/>
    <w:rsid w:val="0071521E"/>
    <w:pPr>
      <w:widowControl w:val="0"/>
      <w:adjustRightInd w:val="0"/>
      <w:spacing w:after="160" w:line="240" w:lineRule="exact"/>
      <w:jc w:val="right"/>
    </w:pPr>
    <w:rPr>
      <w:sz w:val="20"/>
      <w:szCs w:val="20"/>
      <w:lang w:val="en-GB" w:eastAsia="en-US"/>
    </w:rPr>
  </w:style>
  <w:style w:type="character" w:customStyle="1" w:styleId="920">
    <w:name w:val="Знак Знак92"/>
    <w:rsid w:val="0071521E"/>
    <w:rPr>
      <w:sz w:val="28"/>
    </w:rPr>
  </w:style>
  <w:style w:type="paragraph" w:customStyle="1" w:styleId="6b">
    <w:name w:val="Без интервала6"/>
    <w:rsid w:val="0071521E"/>
    <w:rPr>
      <w:rFonts w:ascii="Times New Roman" w:eastAsia="Times New Roman" w:hAnsi="Times New Roman"/>
      <w:sz w:val="24"/>
      <w:szCs w:val="24"/>
    </w:rPr>
  </w:style>
  <w:style w:type="paragraph" w:customStyle="1" w:styleId="320">
    <w:name w:val="Заголовок 32"/>
    <w:basedOn w:val="a4"/>
    <w:uiPriority w:val="1"/>
    <w:qFormat/>
    <w:rsid w:val="008001A9"/>
    <w:pPr>
      <w:widowControl w:val="0"/>
      <w:autoSpaceDE w:val="0"/>
      <w:autoSpaceDN w:val="0"/>
      <w:ind w:left="1223"/>
      <w:outlineLvl w:val="3"/>
    </w:pPr>
    <w:rPr>
      <w:b/>
      <w:bCs/>
      <w:sz w:val="25"/>
      <w:szCs w:val="25"/>
      <w:lang w:val="en-US" w:eastAsia="en-US"/>
    </w:rPr>
  </w:style>
  <w:style w:type="paragraph" w:customStyle="1" w:styleId="ConsPlusTextList1">
    <w:name w:val="ConsPlusTextList1"/>
    <w:uiPriority w:val="99"/>
    <w:rsid w:val="00E73515"/>
    <w:pPr>
      <w:widowControl w:val="0"/>
      <w:autoSpaceDE w:val="0"/>
      <w:autoSpaceDN w:val="0"/>
      <w:adjustRightInd w:val="0"/>
    </w:pPr>
    <w:rPr>
      <w:rFonts w:ascii="Times New Roman" w:eastAsia="Times New Roman" w:hAnsi="Times New Roman"/>
      <w:sz w:val="24"/>
      <w:szCs w:val="24"/>
    </w:rPr>
  </w:style>
  <w:style w:type="character" w:customStyle="1" w:styleId="sectioninfo">
    <w:name w:val="section__info"/>
    <w:basedOn w:val="a5"/>
    <w:rsid w:val="00503311"/>
  </w:style>
  <w:style w:type="paragraph" w:customStyle="1" w:styleId="Heading">
    <w:name w:val="Heading"/>
    <w:uiPriority w:val="99"/>
    <w:rsid w:val="00023418"/>
    <w:rPr>
      <w:rFonts w:ascii="Arial" w:eastAsia="Times New Roman" w:hAnsi="Arial"/>
      <w:b/>
      <w:snapToGrid w:val="0"/>
      <w:sz w:val="22"/>
    </w:rPr>
  </w:style>
  <w:style w:type="character" w:customStyle="1" w:styleId="Bodytext2">
    <w:name w:val="Body text (2)_"/>
    <w:link w:val="Bodytext20"/>
    <w:rsid w:val="00A60AC3"/>
    <w:rPr>
      <w:rFonts w:ascii="Times New Roman" w:eastAsia="Times New Roman" w:hAnsi="Times New Roman"/>
      <w:sz w:val="28"/>
      <w:szCs w:val="28"/>
      <w:shd w:val="clear" w:color="auto" w:fill="FFFFFF"/>
    </w:rPr>
  </w:style>
  <w:style w:type="paragraph" w:customStyle="1" w:styleId="Bodytext20">
    <w:name w:val="Body text (2)"/>
    <w:basedOn w:val="a4"/>
    <w:link w:val="Bodytext2"/>
    <w:rsid w:val="00A60AC3"/>
    <w:pPr>
      <w:widowControl w:val="0"/>
      <w:shd w:val="clear" w:color="auto" w:fill="FFFFFF"/>
      <w:spacing w:line="317" w:lineRule="exact"/>
    </w:pPr>
    <w:rPr>
      <w:sz w:val="28"/>
      <w:szCs w:val="28"/>
    </w:rPr>
  </w:style>
  <w:style w:type="paragraph" w:customStyle="1" w:styleId="16">
    <w:name w:val="Номер страницы1"/>
    <w:link w:val="aa"/>
    <w:rsid w:val="00DE41E0"/>
    <w:rPr>
      <w:color w:val="000000"/>
    </w:rPr>
  </w:style>
  <w:style w:type="character" w:customStyle="1" w:styleId="2fd">
    <w:name w:val="Оглавление 2 Знак"/>
    <w:link w:val="2fc"/>
    <w:uiPriority w:val="39"/>
    <w:rsid w:val="00DE41E0"/>
    <w:rPr>
      <w:rFonts w:ascii="Arial Narrow" w:eastAsia="Times New Roman" w:hAnsi="Arial Narrow" w:cs="Arial Narrow"/>
      <w:sz w:val="24"/>
      <w:szCs w:val="24"/>
    </w:rPr>
  </w:style>
  <w:style w:type="character" w:customStyle="1" w:styleId="45">
    <w:name w:val="Оглавление 4 Знак"/>
    <w:link w:val="44"/>
    <w:uiPriority w:val="39"/>
    <w:rsid w:val="00DE41E0"/>
    <w:rPr>
      <w:rFonts w:eastAsia="Times New Roman" w:cs="Calibri"/>
      <w:sz w:val="22"/>
      <w:szCs w:val="22"/>
      <w:lang w:eastAsia="zh-CN"/>
    </w:rPr>
  </w:style>
  <w:style w:type="character" w:customStyle="1" w:styleId="64">
    <w:name w:val="Оглавление 6 Знак"/>
    <w:link w:val="63"/>
    <w:uiPriority w:val="39"/>
    <w:rsid w:val="00DE41E0"/>
    <w:rPr>
      <w:rFonts w:eastAsia="Times New Roman" w:cs="Calibri"/>
      <w:sz w:val="22"/>
      <w:szCs w:val="22"/>
      <w:lang w:eastAsia="zh-CN"/>
    </w:rPr>
  </w:style>
  <w:style w:type="character" w:customStyle="1" w:styleId="72">
    <w:name w:val="Оглавление 7 Знак"/>
    <w:link w:val="71"/>
    <w:uiPriority w:val="39"/>
    <w:rsid w:val="00DE41E0"/>
    <w:rPr>
      <w:rFonts w:eastAsia="Times New Roman" w:cs="Calibri"/>
      <w:sz w:val="22"/>
      <w:szCs w:val="22"/>
      <w:lang w:eastAsia="zh-CN"/>
    </w:rPr>
  </w:style>
  <w:style w:type="character" w:customStyle="1" w:styleId="33">
    <w:name w:val="Оглавление 3 Знак"/>
    <w:link w:val="32"/>
    <w:uiPriority w:val="39"/>
    <w:rsid w:val="00DE41E0"/>
    <w:rPr>
      <w:rFonts w:ascii="Times New Roman" w:eastAsia="Times New Roman" w:hAnsi="Times New Roman"/>
      <w:sz w:val="24"/>
      <w:szCs w:val="24"/>
    </w:rPr>
  </w:style>
  <w:style w:type="paragraph" w:customStyle="1" w:styleId="1d">
    <w:name w:val="Строгий1"/>
    <w:link w:val="aff4"/>
    <w:rsid w:val="00DE41E0"/>
    <w:rPr>
      <w:b/>
      <w:bCs/>
    </w:rPr>
  </w:style>
  <w:style w:type="paragraph" w:customStyle="1" w:styleId="Footnote">
    <w:name w:val="Footnote"/>
    <w:rsid w:val="00DE41E0"/>
    <w:pPr>
      <w:ind w:firstLine="851"/>
      <w:jc w:val="both"/>
    </w:pPr>
    <w:rPr>
      <w:rFonts w:ascii="XO Thames" w:eastAsia="Times New Roman" w:hAnsi="XO Thames"/>
      <w:color w:val="000000"/>
      <w:sz w:val="22"/>
    </w:rPr>
  </w:style>
  <w:style w:type="character" w:customStyle="1" w:styleId="1a">
    <w:name w:val="Оглавление 1 Знак"/>
    <w:link w:val="19"/>
    <w:uiPriority w:val="39"/>
    <w:rsid w:val="002739CD"/>
    <w:rPr>
      <w:rFonts w:ascii="Arial" w:eastAsia="Times New Roman" w:hAnsi="Arial" w:cs="Arial"/>
      <w:b/>
      <w:noProof/>
      <w:sz w:val="16"/>
      <w:szCs w:val="16"/>
    </w:rPr>
  </w:style>
  <w:style w:type="paragraph" w:customStyle="1" w:styleId="HeaderandFooter">
    <w:name w:val="Header and Footer"/>
    <w:rsid w:val="00DE41E0"/>
    <w:pPr>
      <w:jc w:val="both"/>
    </w:pPr>
    <w:rPr>
      <w:rFonts w:ascii="XO Thames" w:eastAsia="Times New Roman" w:hAnsi="XO Thames"/>
      <w:color w:val="000000"/>
    </w:rPr>
  </w:style>
  <w:style w:type="character" w:customStyle="1" w:styleId="92">
    <w:name w:val="Оглавление 9 Знак"/>
    <w:link w:val="91"/>
    <w:uiPriority w:val="39"/>
    <w:rsid w:val="00DE41E0"/>
    <w:rPr>
      <w:rFonts w:eastAsia="Times New Roman" w:cs="Calibri"/>
      <w:sz w:val="22"/>
      <w:szCs w:val="22"/>
      <w:lang w:eastAsia="zh-CN"/>
    </w:rPr>
  </w:style>
  <w:style w:type="character" w:customStyle="1" w:styleId="83">
    <w:name w:val="Оглавление 8 Знак"/>
    <w:link w:val="82"/>
    <w:uiPriority w:val="39"/>
    <w:rsid w:val="00DE41E0"/>
    <w:rPr>
      <w:rFonts w:eastAsia="Times New Roman" w:cs="Calibri"/>
      <w:sz w:val="22"/>
      <w:szCs w:val="22"/>
      <w:lang w:eastAsia="zh-CN"/>
    </w:rPr>
  </w:style>
  <w:style w:type="character" w:customStyle="1" w:styleId="55">
    <w:name w:val="Оглавление 5 Знак"/>
    <w:link w:val="54"/>
    <w:uiPriority w:val="39"/>
    <w:rsid w:val="00DE41E0"/>
    <w:rPr>
      <w:rFonts w:eastAsia="Times New Roman" w:cs="Calibri"/>
      <w:sz w:val="22"/>
      <w:szCs w:val="22"/>
      <w:lang w:eastAsia="zh-CN"/>
    </w:rPr>
  </w:style>
  <w:style w:type="character" w:customStyle="1" w:styleId="2f5">
    <w:name w:val="Список 2 Знак"/>
    <w:link w:val="2f4"/>
    <w:rsid w:val="00DE41E0"/>
    <w:rPr>
      <w:rFonts w:ascii="Times New Roman" w:eastAsia="Times New Roman" w:hAnsi="Times New Roman"/>
      <w:sz w:val="24"/>
      <w:szCs w:val="24"/>
    </w:rPr>
  </w:style>
  <w:style w:type="paragraph" w:customStyle="1" w:styleId="affffffffff0">
    <w:name w:val="Заголовок"/>
    <w:basedOn w:val="a4"/>
    <w:next w:val="ac"/>
    <w:rsid w:val="00760C09"/>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customStyle="1" w:styleId="6c">
    <w:name w:val="Обычный6"/>
    <w:rsid w:val="00760C09"/>
    <w:pPr>
      <w:suppressAutoHyphens/>
      <w:spacing w:before="100" w:after="100"/>
      <w:ind w:firstLine="709"/>
      <w:jc w:val="both"/>
    </w:pPr>
    <w:rPr>
      <w:rFonts w:ascii="Times New Roman" w:eastAsia="Arial" w:hAnsi="Times New Roman"/>
      <w:sz w:val="24"/>
      <w:lang w:eastAsia="ar-SA"/>
    </w:rPr>
  </w:style>
  <w:style w:type="paragraph" w:customStyle="1" w:styleId="241">
    <w:name w:val="Основной текст 24"/>
    <w:basedOn w:val="a4"/>
    <w:rsid w:val="00760C09"/>
    <w:pPr>
      <w:overflowPunct w:val="0"/>
      <w:autoSpaceDE w:val="0"/>
      <w:autoSpaceDN w:val="0"/>
      <w:adjustRightInd w:val="0"/>
      <w:spacing w:after="120"/>
      <w:ind w:left="283"/>
      <w:textAlignment w:val="baseline"/>
    </w:pPr>
    <w:rPr>
      <w:sz w:val="20"/>
      <w:szCs w:val="20"/>
    </w:rPr>
  </w:style>
  <w:style w:type="character" w:customStyle="1" w:styleId="hyperlink">
    <w:name w:val="hyperlink"/>
    <w:basedOn w:val="a5"/>
    <w:rsid w:val="00760C09"/>
  </w:style>
  <w:style w:type="paragraph" w:customStyle="1" w:styleId="Heading2">
    <w:name w:val="Heading 2"/>
    <w:basedOn w:val="a4"/>
    <w:uiPriority w:val="1"/>
    <w:qFormat/>
    <w:rsid w:val="00760C09"/>
    <w:pPr>
      <w:widowControl w:val="0"/>
      <w:spacing w:before="183"/>
      <w:ind w:left="538" w:hanging="428"/>
      <w:outlineLvl w:val="2"/>
    </w:pPr>
    <w:rPr>
      <w:b/>
      <w:bCs/>
      <w:i/>
      <w:sz w:val="28"/>
      <w:szCs w:val="28"/>
      <w:lang w:val="en-US" w:eastAsia="en-US"/>
    </w:rPr>
  </w:style>
  <w:style w:type="character" w:customStyle="1" w:styleId="title">
    <w:name w:val="title"/>
    <w:basedOn w:val="a5"/>
    <w:rsid w:val="00760C09"/>
  </w:style>
  <w:style w:type="paragraph" w:customStyle="1" w:styleId="Heading3">
    <w:name w:val="Heading 3"/>
    <w:basedOn w:val="a4"/>
    <w:uiPriority w:val="1"/>
    <w:qFormat/>
    <w:rsid w:val="00760C09"/>
    <w:pPr>
      <w:widowControl w:val="0"/>
      <w:ind w:left="118"/>
      <w:outlineLvl w:val="3"/>
    </w:pPr>
    <w:rPr>
      <w:b/>
      <w:bCs/>
      <w:sz w:val="26"/>
      <w:szCs w:val="26"/>
      <w:lang w:val="en-US" w:eastAsia="en-US"/>
    </w:rPr>
  </w:style>
  <w:style w:type="character" w:styleId="affffffffff1">
    <w:name w:val="Intense Emphasis"/>
    <w:uiPriority w:val="99"/>
    <w:qFormat/>
    <w:rsid w:val="00760C09"/>
    <w:rPr>
      <w:bCs/>
      <w:iCs/>
      <w:color w:val="4F81BD"/>
    </w:rPr>
  </w:style>
  <w:style w:type="paragraph" w:customStyle="1" w:styleId="79">
    <w:name w:val="Обычный7"/>
    <w:rsid w:val="00B40AAF"/>
    <w:pPr>
      <w:suppressAutoHyphens/>
      <w:spacing w:before="100" w:after="100"/>
      <w:ind w:firstLine="709"/>
      <w:jc w:val="both"/>
    </w:pPr>
    <w:rPr>
      <w:rFonts w:ascii="Times New Roman" w:eastAsia="Arial" w:hAnsi="Times New Roman"/>
      <w:sz w:val="24"/>
      <w:lang w:eastAsia="ar-SA"/>
    </w:rPr>
  </w:style>
  <w:style w:type="paragraph" w:customStyle="1" w:styleId="251">
    <w:name w:val="Основной текст 25"/>
    <w:basedOn w:val="a4"/>
    <w:rsid w:val="00B40AAF"/>
    <w:pPr>
      <w:overflowPunct w:val="0"/>
      <w:autoSpaceDE w:val="0"/>
      <w:autoSpaceDN w:val="0"/>
      <w:adjustRightInd w:val="0"/>
      <w:spacing w:after="120"/>
      <w:ind w:left="283"/>
      <w:textAlignment w:val="baseline"/>
    </w:pPr>
    <w:rPr>
      <w:sz w:val="20"/>
      <w:szCs w:val="20"/>
    </w:rPr>
  </w:style>
  <w:style w:type="paragraph" w:customStyle="1" w:styleId="affffffffff2">
    <w:name w:val="Письмо"/>
    <w:basedOn w:val="a4"/>
    <w:rsid w:val="002D2A1E"/>
    <w:pPr>
      <w:suppressAutoHyphens/>
      <w:spacing w:line="320" w:lineRule="exact"/>
      <w:ind w:firstLine="720"/>
      <w:jc w:val="both"/>
    </w:pPr>
    <w:rPr>
      <w:sz w:val="28"/>
      <w:szCs w:val="28"/>
      <w:lang w:eastAsia="ar-SA"/>
    </w:rPr>
  </w:style>
  <w:style w:type="table" w:customStyle="1" w:styleId="2ff8">
    <w:name w:val="Сетка таблицы2"/>
    <w:basedOn w:val="a6"/>
    <w:next w:val="ab"/>
    <w:uiPriority w:val="59"/>
    <w:qFormat/>
    <w:rsid w:val="000550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4"/>
    <w:rsid w:val="00A86604"/>
    <w:pPr>
      <w:widowControl w:val="0"/>
      <w:suppressAutoHyphens/>
      <w:autoSpaceDE w:val="0"/>
    </w:pPr>
    <w:rPr>
      <w:rFonts w:ascii="Arial" w:eastAsia="Arial" w:hAnsi="Arial" w:cs="Arial"/>
      <w:lang w:eastAsia="hi-IN" w:bidi="hi-IN"/>
    </w:rPr>
  </w:style>
  <w:style w:type="paragraph" w:customStyle="1" w:styleId="ConsPlusCell1">
    <w:name w:val="ConsPlusCell1"/>
    <w:next w:val="a4"/>
    <w:rsid w:val="00A86604"/>
    <w:pPr>
      <w:widowControl w:val="0"/>
      <w:suppressAutoHyphens/>
      <w:autoSpaceDE w:val="0"/>
    </w:pPr>
    <w:rPr>
      <w:rFonts w:ascii="Arial" w:eastAsia="Arial" w:hAnsi="Arial" w:cs="Arial"/>
      <w:lang w:eastAsia="hi-IN" w:bidi="hi-IN"/>
    </w:rPr>
  </w:style>
  <w:style w:type="paragraph" w:customStyle="1" w:styleId="ConsPlusNonformat1">
    <w:name w:val="ConsPlusNonformat1"/>
    <w:next w:val="a4"/>
    <w:rsid w:val="00A86604"/>
    <w:pPr>
      <w:widowControl w:val="0"/>
      <w:suppressAutoHyphens/>
      <w:autoSpaceDE w:val="0"/>
    </w:pPr>
    <w:rPr>
      <w:rFonts w:ascii="Courier New" w:eastAsia="Courier New" w:hAnsi="Courier New" w:cs="Courier New"/>
      <w:lang w:eastAsia="hi-IN" w:bidi="hi-IN"/>
    </w:rPr>
  </w:style>
  <w:style w:type="character" w:customStyle="1" w:styleId="ListParagraphChar1">
    <w:name w:val="List Paragraph Char1"/>
    <w:basedOn w:val="a5"/>
    <w:link w:val="75"/>
    <w:locked/>
    <w:rsid w:val="00BA60E5"/>
    <w:rPr>
      <w:rFonts w:ascii="Times New Roman" w:eastAsia="Times New Roman" w:hAnsi="Times New Roman"/>
      <w:sz w:val="28"/>
    </w:rPr>
  </w:style>
  <w:style w:type="character" w:customStyle="1" w:styleId="affffffffff3">
    <w:name w:val="Другое_"/>
    <w:basedOn w:val="a5"/>
    <w:link w:val="affffffffff4"/>
    <w:rsid w:val="00BF7806"/>
    <w:rPr>
      <w:sz w:val="28"/>
      <w:szCs w:val="28"/>
      <w:shd w:val="clear" w:color="auto" w:fill="FFFFFF"/>
    </w:rPr>
  </w:style>
  <w:style w:type="paragraph" w:customStyle="1" w:styleId="affffffffff4">
    <w:name w:val="Другое"/>
    <w:basedOn w:val="a4"/>
    <w:link w:val="affffffffff3"/>
    <w:rsid w:val="00BF7806"/>
    <w:pPr>
      <w:widowControl w:val="0"/>
      <w:shd w:val="clear" w:color="auto" w:fill="FFFFFF"/>
      <w:ind w:firstLine="400"/>
    </w:pPr>
    <w:rPr>
      <w:rFonts w:ascii="Calibri" w:eastAsia="Calibri" w:hAnsi="Calibri"/>
      <w:sz w:val="28"/>
      <w:szCs w:val="28"/>
    </w:rPr>
  </w:style>
  <w:style w:type="character" w:customStyle="1" w:styleId="s100">
    <w:name w:val="s_10"/>
    <w:basedOn w:val="a5"/>
    <w:rsid w:val="002F0229"/>
  </w:style>
  <w:style w:type="paragraph" w:customStyle="1" w:styleId="1KGK9">
    <w:name w:val="1KG=K9"/>
    <w:rsid w:val="002D2695"/>
    <w:pPr>
      <w:suppressAutoHyphens/>
      <w:autoSpaceDE w:val="0"/>
    </w:pPr>
    <w:rPr>
      <w:rFonts w:ascii="Arial" w:hAnsi="Arial" w:cs="Arial"/>
      <w:sz w:val="24"/>
      <w:szCs w:val="24"/>
      <w:lang w:eastAsia="zh-CN"/>
    </w:rPr>
  </w:style>
  <w:style w:type="character" w:customStyle="1" w:styleId="affffffffff5">
    <w:name w:val="Неразрешенное упоминание"/>
    <w:uiPriority w:val="99"/>
    <w:semiHidden/>
    <w:unhideWhenUsed/>
    <w:rsid w:val="008F6F32"/>
    <w:rPr>
      <w:color w:val="605E5C"/>
      <w:shd w:val="clear" w:color="auto" w:fill="E1DFDD"/>
    </w:rPr>
  </w:style>
  <w:style w:type="paragraph" w:customStyle="1" w:styleId="affffffffff6">
    <w:name w:val="Обычный текст"/>
    <w:basedOn w:val="a4"/>
    <w:uiPriority w:val="99"/>
    <w:rsid w:val="002739CD"/>
    <w:pPr>
      <w:ind w:firstLine="567"/>
      <w:jc w:val="both"/>
    </w:pPr>
    <w:rPr>
      <w:lang w:val="en-US" w:eastAsia="ar-SA"/>
    </w:rPr>
  </w:style>
  <w:style w:type="paragraph" w:customStyle="1" w:styleId="affffffffff7">
    <w:name w:val="Егор"/>
    <w:basedOn w:val="13"/>
    <w:uiPriority w:val="99"/>
    <w:rsid w:val="00FB7D0B"/>
    <w:pPr>
      <w:keepNext w:val="0"/>
      <w:pageBreakBefore/>
      <w:suppressAutoHyphens/>
      <w:spacing w:before="120" w:after="120"/>
    </w:pPr>
    <w:rPr>
      <w:bCs/>
      <w:caps/>
      <w:kern w:val="36"/>
      <w:sz w:val="32"/>
      <w:szCs w:val="32"/>
    </w:rPr>
  </w:style>
  <w:style w:type="paragraph" w:customStyle="1" w:styleId="affffffffff8">
    <w:name w:val="Егор+"/>
    <w:basedOn w:val="a4"/>
    <w:uiPriority w:val="99"/>
    <w:rsid w:val="00FB7D0B"/>
    <w:pPr>
      <w:spacing w:before="120" w:after="120"/>
      <w:jc w:val="center"/>
    </w:pPr>
    <w:rPr>
      <w:b/>
      <w:sz w:val="32"/>
      <w:szCs w:val="28"/>
      <w:lang w:eastAsia="en-US"/>
    </w:rPr>
  </w:style>
  <w:style w:type="paragraph" w:customStyle="1" w:styleId="1ffff2">
    <w:name w:val="Егор1+"/>
    <w:basedOn w:val="affffffffff8"/>
    <w:uiPriority w:val="99"/>
    <w:rsid w:val="00FB7D0B"/>
  </w:style>
  <w:style w:type="paragraph" w:customStyle="1" w:styleId="1ffff3">
    <w:name w:val="Егор1"/>
    <w:basedOn w:val="a4"/>
    <w:link w:val="1ffff4"/>
    <w:uiPriority w:val="99"/>
    <w:rsid w:val="00FB7D0B"/>
    <w:pPr>
      <w:spacing w:before="120" w:after="120"/>
      <w:jc w:val="center"/>
    </w:pPr>
    <w:rPr>
      <w:b/>
      <w:i/>
      <w:sz w:val="28"/>
      <w:szCs w:val="26"/>
    </w:rPr>
  </w:style>
  <w:style w:type="character" w:customStyle="1" w:styleId="1ffff4">
    <w:name w:val="Егор1 Знак"/>
    <w:basedOn w:val="a5"/>
    <w:link w:val="1ffff3"/>
    <w:uiPriority w:val="99"/>
    <w:locked/>
    <w:rsid w:val="00FB7D0B"/>
    <w:rPr>
      <w:rFonts w:ascii="Times New Roman" w:eastAsia="Times New Roman" w:hAnsi="Times New Roman"/>
      <w:b/>
      <w:i/>
      <w:sz w:val="28"/>
      <w:szCs w:val="26"/>
    </w:rPr>
  </w:style>
  <w:style w:type="paragraph" w:customStyle="1" w:styleId="3fd">
    <w:name w:val="Егор3"/>
    <w:basedOn w:val="affffffffff7"/>
    <w:uiPriority w:val="99"/>
    <w:rsid w:val="00FB7D0B"/>
    <w:pPr>
      <w:pageBreakBefore w:val="0"/>
      <w:spacing w:before="0" w:after="200" w:line="276" w:lineRule="auto"/>
      <w:ind w:firstLine="851"/>
      <w:outlineLvl w:val="9"/>
    </w:pPr>
    <w:rPr>
      <w:b w:val="0"/>
      <w:bCs w:val="0"/>
      <w:i/>
      <w:kern w:val="0"/>
      <w:sz w:val="26"/>
      <w:szCs w:val="22"/>
      <w:lang w:eastAsia="en-US"/>
    </w:rPr>
  </w:style>
  <w:style w:type="character" w:customStyle="1" w:styleId="DocumentMapChar">
    <w:name w:val="Document Map Char"/>
    <w:uiPriority w:val="99"/>
    <w:locked/>
    <w:rsid w:val="00FB7D0B"/>
    <w:rPr>
      <w:rFonts w:ascii="Tahoma" w:hAnsi="Tahoma"/>
      <w:sz w:val="20"/>
      <w:shd w:val="clear" w:color="auto" w:fill="000080"/>
      <w:lang w:eastAsia="en-US"/>
    </w:rPr>
  </w:style>
  <w:style w:type="character" w:customStyle="1" w:styleId="1ffff5">
    <w:name w:val="Схема документа Знак1"/>
    <w:basedOn w:val="a5"/>
    <w:uiPriority w:val="99"/>
    <w:semiHidden/>
    <w:rsid w:val="00FB7D0B"/>
    <w:rPr>
      <w:rFonts w:ascii="Tahoma" w:hAnsi="Tahoma" w:cs="Tahoma"/>
      <w:sz w:val="16"/>
      <w:szCs w:val="16"/>
    </w:rPr>
  </w:style>
  <w:style w:type="paragraph" w:styleId="2ff9">
    <w:name w:val="Quote"/>
    <w:basedOn w:val="a4"/>
    <w:next w:val="a4"/>
    <w:link w:val="2ffa"/>
    <w:uiPriority w:val="99"/>
    <w:qFormat/>
    <w:rsid w:val="00FB7D0B"/>
    <w:rPr>
      <w:rFonts w:ascii="Calibri" w:hAnsi="Calibri"/>
      <w:i/>
      <w:iCs/>
      <w:color w:val="000000"/>
      <w:lang w:eastAsia="en-US"/>
    </w:rPr>
  </w:style>
  <w:style w:type="character" w:customStyle="1" w:styleId="2ffa">
    <w:name w:val="Цитата 2 Знак"/>
    <w:basedOn w:val="a5"/>
    <w:link w:val="2ff9"/>
    <w:uiPriority w:val="99"/>
    <w:rsid w:val="00FB7D0B"/>
    <w:rPr>
      <w:rFonts w:eastAsia="Times New Roman"/>
      <w:i/>
      <w:iCs/>
      <w:color w:val="000000"/>
      <w:sz w:val="24"/>
      <w:szCs w:val="24"/>
      <w:lang w:eastAsia="en-US"/>
    </w:rPr>
  </w:style>
  <w:style w:type="character" w:customStyle="1" w:styleId="QuoteChar">
    <w:name w:val="Quote Char"/>
    <w:basedOn w:val="a5"/>
    <w:link w:val="219"/>
    <w:uiPriority w:val="99"/>
    <w:locked/>
    <w:rsid w:val="00FB7D0B"/>
    <w:rPr>
      <w:i/>
      <w:iCs/>
      <w:color w:val="000000"/>
      <w:lang w:eastAsia="en-US"/>
    </w:rPr>
  </w:style>
  <w:style w:type="paragraph" w:customStyle="1" w:styleId="affffffffff9">
    <w:name w:val="ПодзаголовокКАТЯ"/>
    <w:basedOn w:val="a4"/>
    <w:uiPriority w:val="99"/>
    <w:rsid w:val="00FB7D0B"/>
    <w:pPr>
      <w:spacing w:after="60"/>
      <w:jc w:val="center"/>
      <w:outlineLvl w:val="1"/>
    </w:pPr>
    <w:rPr>
      <w:i/>
      <w:sz w:val="26"/>
      <w:szCs w:val="26"/>
      <w:lang w:eastAsia="en-US"/>
    </w:rPr>
  </w:style>
  <w:style w:type="character" w:customStyle="1" w:styleId="EndnoteTextChar">
    <w:name w:val="Endnote Text Char"/>
    <w:uiPriority w:val="99"/>
    <w:locked/>
    <w:rsid w:val="00FB7D0B"/>
    <w:rPr>
      <w:rFonts w:ascii="Calibri" w:hAnsi="Calibri"/>
      <w:sz w:val="20"/>
      <w:lang w:eastAsia="en-US"/>
    </w:rPr>
  </w:style>
  <w:style w:type="paragraph" w:customStyle="1" w:styleId="1ffff6">
    <w:name w:val="Подзаголовок1катя"/>
    <w:basedOn w:val="a4"/>
    <w:uiPriority w:val="99"/>
    <w:rsid w:val="00FB7D0B"/>
    <w:pPr>
      <w:spacing w:before="120" w:after="120"/>
      <w:jc w:val="center"/>
      <w:outlineLvl w:val="1"/>
    </w:pPr>
    <w:rPr>
      <w:sz w:val="26"/>
      <w:szCs w:val="26"/>
      <w:u w:val="single"/>
    </w:rPr>
  </w:style>
  <w:style w:type="paragraph" w:customStyle="1" w:styleId="2ffb">
    <w:name w:val="Егор2"/>
    <w:basedOn w:val="3"/>
    <w:link w:val="2ffc"/>
    <w:uiPriority w:val="99"/>
    <w:rsid w:val="00FB7D0B"/>
    <w:pPr>
      <w:keepLines/>
      <w:suppressAutoHyphens/>
      <w:spacing w:before="120" w:after="120"/>
      <w:ind w:left="1430" w:hanging="720"/>
    </w:pPr>
    <w:rPr>
      <w:b w:val="0"/>
      <w:i/>
      <w:sz w:val="26"/>
      <w:lang w:eastAsia="en-US"/>
    </w:rPr>
  </w:style>
  <w:style w:type="character" w:customStyle="1" w:styleId="2ffc">
    <w:name w:val="Егор2 Знак"/>
    <w:link w:val="2ffb"/>
    <w:uiPriority w:val="99"/>
    <w:locked/>
    <w:rsid w:val="00FB7D0B"/>
    <w:rPr>
      <w:rFonts w:ascii="Times New Roman" w:eastAsia="Times New Roman" w:hAnsi="Times New Roman"/>
      <w:i/>
      <w:sz w:val="26"/>
      <w:lang w:eastAsia="en-US"/>
    </w:rPr>
  </w:style>
  <w:style w:type="paragraph" w:customStyle="1" w:styleId="S8">
    <w:name w:val="S_Маркированный"/>
    <w:basedOn w:val="a4"/>
    <w:link w:val="S9"/>
    <w:autoRedefine/>
    <w:uiPriority w:val="99"/>
    <w:rsid w:val="00FB7D0B"/>
    <w:pPr>
      <w:ind w:left="1429" w:hanging="360"/>
    </w:pPr>
    <w:rPr>
      <w:color w:val="FF0000"/>
      <w:sz w:val="26"/>
      <w:szCs w:val="26"/>
    </w:rPr>
  </w:style>
  <w:style w:type="character" w:customStyle="1" w:styleId="S9">
    <w:name w:val="S_Маркированный Знак"/>
    <w:basedOn w:val="a5"/>
    <w:link w:val="S8"/>
    <w:uiPriority w:val="99"/>
    <w:locked/>
    <w:rsid w:val="00FB7D0B"/>
    <w:rPr>
      <w:rFonts w:ascii="Times New Roman" w:eastAsia="Times New Roman" w:hAnsi="Times New Roman"/>
      <w:color w:val="FF0000"/>
      <w:sz w:val="26"/>
      <w:szCs w:val="26"/>
    </w:rPr>
  </w:style>
  <w:style w:type="paragraph" w:customStyle="1" w:styleId="Tabl">
    <w:name w:val="Tabl"/>
    <w:basedOn w:val="a4"/>
    <w:uiPriority w:val="99"/>
    <w:rsid w:val="00FB7D0B"/>
    <w:pPr>
      <w:keepNext/>
      <w:spacing w:before="120"/>
      <w:jc w:val="right"/>
    </w:pPr>
    <w:rPr>
      <w:rFonts w:ascii="Trebuchet MS" w:hAnsi="Trebuchet MS"/>
      <w:i/>
    </w:rPr>
  </w:style>
  <w:style w:type="paragraph" w:customStyle="1" w:styleId="Tabn">
    <w:name w:val="Tab_n"/>
    <w:basedOn w:val="a4"/>
    <w:link w:val="Tabn2"/>
    <w:autoRedefine/>
    <w:uiPriority w:val="99"/>
    <w:rsid w:val="00FB7D0B"/>
    <w:pPr>
      <w:keepNext/>
      <w:jc w:val="center"/>
    </w:pPr>
    <w:rPr>
      <w:rFonts w:ascii="Trebuchet MS" w:hAnsi="Trebuchet MS"/>
      <w:i/>
      <w:w w:val="103"/>
      <w:szCs w:val="20"/>
      <w:lang w:eastAsia="en-US"/>
    </w:rPr>
  </w:style>
  <w:style w:type="character" w:customStyle="1" w:styleId="Tabn2">
    <w:name w:val="Tab_n Знак2"/>
    <w:link w:val="Tabn"/>
    <w:uiPriority w:val="99"/>
    <w:locked/>
    <w:rsid w:val="00FB7D0B"/>
    <w:rPr>
      <w:rFonts w:ascii="Trebuchet MS" w:eastAsia="Times New Roman" w:hAnsi="Trebuchet MS"/>
      <w:i/>
      <w:w w:val="103"/>
      <w:sz w:val="24"/>
      <w:lang w:eastAsia="en-US"/>
    </w:rPr>
  </w:style>
  <w:style w:type="character" w:customStyle="1" w:styleId="FontStyle80">
    <w:name w:val="Font Style80"/>
    <w:uiPriority w:val="99"/>
    <w:rsid w:val="00FB7D0B"/>
    <w:rPr>
      <w:rFonts w:ascii="Times New Roman" w:hAnsi="Times New Roman"/>
      <w:b/>
      <w:sz w:val="26"/>
    </w:rPr>
  </w:style>
  <w:style w:type="paragraph" w:customStyle="1" w:styleId="oblasttxt">
    <w:name w:val="oblasttxt"/>
    <w:basedOn w:val="a4"/>
    <w:uiPriority w:val="99"/>
    <w:rsid w:val="00FB7D0B"/>
    <w:pPr>
      <w:spacing w:before="100" w:beforeAutospacing="1" w:after="100" w:afterAutospacing="1"/>
    </w:pPr>
  </w:style>
  <w:style w:type="character" w:customStyle="1" w:styleId="FontStyle33">
    <w:name w:val="Font Style33"/>
    <w:basedOn w:val="a5"/>
    <w:uiPriority w:val="99"/>
    <w:rsid w:val="00FB7D0B"/>
    <w:rPr>
      <w:rFonts w:ascii="Times New Roman" w:hAnsi="Times New Roman" w:cs="Times New Roman"/>
      <w:sz w:val="26"/>
      <w:szCs w:val="26"/>
    </w:rPr>
  </w:style>
  <w:style w:type="paragraph" w:customStyle="1" w:styleId="Normal3">
    <w:name w:val="Normal Знак Знак"/>
    <w:uiPriority w:val="99"/>
    <w:rsid w:val="00FB7D0B"/>
    <w:pPr>
      <w:suppressAutoHyphens/>
      <w:spacing w:before="100" w:after="100"/>
      <w:jc w:val="both"/>
    </w:pPr>
    <w:rPr>
      <w:rFonts w:ascii="Times New Roman" w:eastAsia="Times New Roman" w:hAnsi="Times New Roman"/>
      <w:sz w:val="24"/>
      <w:lang w:eastAsia="ar-SA"/>
    </w:rPr>
  </w:style>
  <w:style w:type="character" w:styleId="affffffffffa">
    <w:name w:val="Subtle Emphasis"/>
    <w:basedOn w:val="a5"/>
    <w:uiPriority w:val="99"/>
    <w:qFormat/>
    <w:rsid w:val="00FB7D0B"/>
    <w:rPr>
      <w:rFonts w:cs="Times New Roman"/>
      <w:i/>
      <w:iCs/>
      <w:color w:val="808080"/>
    </w:rPr>
  </w:style>
  <w:style w:type="paragraph" w:customStyle="1" w:styleId="2ffd">
    <w:name w:val="Текст2"/>
    <w:basedOn w:val="a4"/>
    <w:uiPriority w:val="99"/>
    <w:rsid w:val="00FB7D0B"/>
    <w:rPr>
      <w:rFonts w:ascii="Courier New" w:hAnsi="Courier New"/>
      <w:sz w:val="20"/>
      <w:szCs w:val="20"/>
    </w:rPr>
  </w:style>
  <w:style w:type="paragraph" w:customStyle="1" w:styleId="Sa">
    <w:name w:val="S_Таблица"/>
    <w:basedOn w:val="a4"/>
    <w:uiPriority w:val="99"/>
    <w:rsid w:val="00FB7D0B"/>
    <w:pPr>
      <w:tabs>
        <w:tab w:val="num" w:pos="720"/>
      </w:tabs>
      <w:suppressAutoHyphens/>
      <w:spacing w:line="360" w:lineRule="auto"/>
      <w:jc w:val="right"/>
    </w:pPr>
    <w:rPr>
      <w:rFonts w:cs="Calibri"/>
      <w:lang w:eastAsia="ar-SA"/>
    </w:rPr>
  </w:style>
  <w:style w:type="paragraph" w:customStyle="1" w:styleId="affffffffffb">
    <w:name w:val="Мария"/>
    <w:basedOn w:val="a4"/>
    <w:uiPriority w:val="99"/>
    <w:rsid w:val="00FB7D0B"/>
    <w:pPr>
      <w:spacing w:before="240" w:after="120"/>
    </w:pPr>
    <w:rPr>
      <w:sz w:val="26"/>
      <w:szCs w:val="26"/>
    </w:rPr>
  </w:style>
  <w:style w:type="paragraph" w:customStyle="1" w:styleId="219">
    <w:name w:val="Цитата 21"/>
    <w:basedOn w:val="a4"/>
    <w:next w:val="a4"/>
    <w:link w:val="QuoteChar"/>
    <w:uiPriority w:val="99"/>
    <w:rsid w:val="00FB7D0B"/>
    <w:rPr>
      <w:rFonts w:ascii="Calibri" w:eastAsia="Calibri" w:hAnsi="Calibri"/>
      <w:i/>
      <w:iCs/>
      <w:color w:val="000000"/>
      <w:sz w:val="20"/>
      <w:szCs w:val="20"/>
      <w:lang w:eastAsia="en-US"/>
    </w:rPr>
  </w:style>
  <w:style w:type="paragraph" w:customStyle="1" w:styleId="-0">
    <w:name w:val="диссер-текст"/>
    <w:basedOn w:val="a4"/>
    <w:link w:val="-5"/>
    <w:uiPriority w:val="99"/>
    <w:semiHidden/>
    <w:rsid w:val="00FB7D0B"/>
    <w:pPr>
      <w:spacing w:line="238" w:lineRule="auto"/>
      <w:ind w:firstLine="567"/>
    </w:pPr>
    <w:rPr>
      <w:sz w:val="28"/>
      <w:lang w:val="en-US"/>
    </w:rPr>
  </w:style>
  <w:style w:type="character" w:customStyle="1" w:styleId="-5">
    <w:name w:val="диссер-текст Знак"/>
    <w:basedOn w:val="a5"/>
    <w:link w:val="-0"/>
    <w:uiPriority w:val="99"/>
    <w:semiHidden/>
    <w:locked/>
    <w:rsid w:val="00FB7D0B"/>
    <w:rPr>
      <w:rFonts w:ascii="Times New Roman" w:eastAsia="Times New Roman" w:hAnsi="Times New Roman"/>
      <w:sz w:val="28"/>
      <w:szCs w:val="24"/>
      <w:lang w:val="en-US"/>
    </w:rPr>
  </w:style>
  <w:style w:type="character" w:customStyle="1" w:styleId="31a">
    <w:name w:val="Основной текст с отступом 3 Знак1"/>
    <w:basedOn w:val="a5"/>
    <w:uiPriority w:val="99"/>
    <w:semiHidden/>
    <w:rsid w:val="00FB7D0B"/>
    <w:rPr>
      <w:rFonts w:cs="Times New Roman"/>
      <w:sz w:val="16"/>
      <w:szCs w:val="16"/>
    </w:rPr>
  </w:style>
  <w:style w:type="character" w:customStyle="1" w:styleId="HTML10">
    <w:name w:val="Стандартный HTML Знак1"/>
    <w:basedOn w:val="a5"/>
    <w:uiPriority w:val="99"/>
    <w:semiHidden/>
    <w:rsid w:val="00FB7D0B"/>
    <w:rPr>
      <w:rFonts w:ascii="Consolas" w:hAnsi="Consolas" w:cs="Consolas"/>
      <w:sz w:val="20"/>
      <w:szCs w:val="20"/>
    </w:rPr>
  </w:style>
  <w:style w:type="character" w:customStyle="1" w:styleId="21a">
    <w:name w:val="Основной текст 2 Знак1"/>
    <w:basedOn w:val="a5"/>
    <w:uiPriority w:val="99"/>
    <w:semiHidden/>
    <w:rsid w:val="00FB7D0B"/>
    <w:rPr>
      <w:rFonts w:cs="Times New Roman"/>
    </w:rPr>
  </w:style>
  <w:style w:type="paragraph" w:customStyle="1" w:styleId="1ffff7">
    <w:name w:val="Выделенная цитата1"/>
    <w:basedOn w:val="a4"/>
    <w:next w:val="a4"/>
    <w:link w:val="IntenseQuoteChar"/>
    <w:uiPriority w:val="99"/>
    <w:semiHidden/>
    <w:rsid w:val="00FB7D0B"/>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5"/>
    <w:link w:val="1ffff7"/>
    <w:uiPriority w:val="99"/>
    <w:semiHidden/>
    <w:locked/>
    <w:rsid w:val="00FB7D0B"/>
    <w:rPr>
      <w:rFonts w:eastAsia="Times New Roman" w:cs="Calibri"/>
      <w:b/>
      <w:bCs/>
      <w:i/>
      <w:iCs/>
      <w:color w:val="4F81BD"/>
      <w:sz w:val="24"/>
      <w:szCs w:val="24"/>
      <w:lang w:val="en-US" w:eastAsia="en-US"/>
    </w:rPr>
  </w:style>
  <w:style w:type="table" w:customStyle="1" w:styleId="affffffffffc">
    <w:name w:val="Ч_таблица"/>
    <w:uiPriority w:val="99"/>
    <w:rsid w:val="00FB7D0B"/>
    <w:pPr>
      <w:jc w:val="center"/>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d">
    <w:name w:val="Ч_текст"/>
    <w:basedOn w:val="a4"/>
    <w:link w:val="affffffffffe"/>
    <w:autoRedefine/>
    <w:uiPriority w:val="99"/>
    <w:rsid w:val="00FB7D0B"/>
    <w:pPr>
      <w:widowControl w:val="0"/>
      <w:autoSpaceDE w:val="0"/>
      <w:autoSpaceDN w:val="0"/>
      <w:adjustRightInd w:val="0"/>
      <w:spacing w:line="360" w:lineRule="auto"/>
      <w:jc w:val="center"/>
    </w:pPr>
    <w:rPr>
      <w:b/>
      <w:sz w:val="28"/>
      <w:szCs w:val="28"/>
    </w:rPr>
  </w:style>
  <w:style w:type="character" w:customStyle="1" w:styleId="affffffffffe">
    <w:name w:val="Ч_текст Знак"/>
    <w:basedOn w:val="a5"/>
    <w:link w:val="affffffffffd"/>
    <w:uiPriority w:val="99"/>
    <w:locked/>
    <w:rsid w:val="00FB7D0B"/>
    <w:rPr>
      <w:rFonts w:ascii="Times New Roman" w:eastAsia="Times New Roman" w:hAnsi="Times New Roman"/>
      <w:b/>
      <w:sz w:val="28"/>
      <w:szCs w:val="28"/>
    </w:rPr>
  </w:style>
  <w:style w:type="paragraph" w:customStyle="1" w:styleId="afffffffffff">
    <w:name w:val="Обычный (ПЗ)"/>
    <w:basedOn w:val="a4"/>
    <w:link w:val="afffffffffff0"/>
    <w:uiPriority w:val="99"/>
    <w:rsid w:val="00FB7D0B"/>
    <w:pPr>
      <w:ind w:firstLine="720"/>
    </w:pPr>
  </w:style>
  <w:style w:type="character" w:customStyle="1" w:styleId="afffffffffff0">
    <w:name w:val="Обычный (ПЗ) Знак"/>
    <w:basedOn w:val="a5"/>
    <w:link w:val="afffffffffff"/>
    <w:uiPriority w:val="99"/>
    <w:locked/>
    <w:rsid w:val="00FB7D0B"/>
    <w:rPr>
      <w:rFonts w:ascii="Times New Roman" w:eastAsia="Times New Roman" w:hAnsi="Times New Roman"/>
      <w:sz w:val="24"/>
      <w:szCs w:val="24"/>
    </w:rPr>
  </w:style>
  <w:style w:type="paragraph" w:customStyle="1" w:styleId="afffffffffff1">
    <w:name w:val="Основной стиль записки"/>
    <w:basedOn w:val="a4"/>
    <w:uiPriority w:val="99"/>
    <w:rsid w:val="00FB7D0B"/>
  </w:style>
  <w:style w:type="paragraph" w:customStyle="1" w:styleId="CharChar">
    <w:name w:val="Char Char"/>
    <w:basedOn w:val="a4"/>
    <w:uiPriority w:val="99"/>
    <w:rsid w:val="00FB7D0B"/>
    <w:pPr>
      <w:spacing w:after="160" w:line="240" w:lineRule="exact"/>
    </w:pPr>
    <w:rPr>
      <w:rFonts w:ascii="Verdana" w:hAnsi="Verdana"/>
      <w:sz w:val="20"/>
      <w:szCs w:val="20"/>
      <w:lang w:val="en-US" w:eastAsia="en-US"/>
    </w:rPr>
  </w:style>
  <w:style w:type="paragraph" w:customStyle="1" w:styleId="105">
    <w:name w:val="Табличный_слева_10"/>
    <w:basedOn w:val="a4"/>
    <w:uiPriority w:val="99"/>
    <w:rsid w:val="00FB7D0B"/>
    <w:rPr>
      <w:sz w:val="20"/>
    </w:rPr>
  </w:style>
  <w:style w:type="paragraph" w:customStyle="1" w:styleId="106">
    <w:name w:val="Табличный_по ширине_10"/>
    <w:basedOn w:val="a4"/>
    <w:uiPriority w:val="99"/>
    <w:rsid w:val="00FB7D0B"/>
    <w:rPr>
      <w:sz w:val="20"/>
    </w:rPr>
  </w:style>
  <w:style w:type="paragraph" w:customStyle="1" w:styleId="a">
    <w:name w:val="Список нумерованный"/>
    <w:basedOn w:val="a4"/>
    <w:uiPriority w:val="99"/>
    <w:rsid w:val="00FB7D0B"/>
    <w:pPr>
      <w:numPr>
        <w:numId w:val="10"/>
      </w:numPr>
      <w:spacing w:before="120"/>
    </w:pPr>
  </w:style>
  <w:style w:type="paragraph" w:customStyle="1" w:styleId="afffffffffff2">
    <w:name w:val="Табличный"/>
    <w:basedOn w:val="a4"/>
    <w:uiPriority w:val="99"/>
    <w:rsid w:val="00FB7D0B"/>
    <w:pPr>
      <w:keepNext/>
      <w:widowControl w:val="0"/>
      <w:spacing w:before="60" w:after="60"/>
      <w:jc w:val="center"/>
    </w:pPr>
    <w:rPr>
      <w:b/>
      <w:sz w:val="22"/>
      <w:szCs w:val="20"/>
    </w:rPr>
  </w:style>
  <w:style w:type="paragraph" w:customStyle="1" w:styleId="afffffffffff3">
    <w:name w:val="Содержание"/>
    <w:basedOn w:val="a4"/>
    <w:uiPriority w:val="99"/>
    <w:rsid w:val="00FB7D0B"/>
    <w:pPr>
      <w:widowControl w:val="0"/>
      <w:spacing w:before="240" w:after="240"/>
      <w:jc w:val="center"/>
    </w:pPr>
    <w:rPr>
      <w:b/>
      <w:caps/>
      <w:szCs w:val="20"/>
    </w:rPr>
  </w:style>
  <w:style w:type="paragraph" w:customStyle="1" w:styleId="afffffffffff4">
    <w:name w:val="Название таблицы"/>
    <w:basedOn w:val="affe"/>
    <w:uiPriority w:val="99"/>
    <w:rsid w:val="00FB7D0B"/>
    <w:pPr>
      <w:keepNext/>
      <w:spacing w:before="120"/>
    </w:pPr>
    <w:rPr>
      <w:b/>
      <w:sz w:val="22"/>
      <w:szCs w:val="22"/>
    </w:rPr>
  </w:style>
  <w:style w:type="paragraph" w:customStyle="1" w:styleId="12">
    <w:name w:val="Список 1)"/>
    <w:basedOn w:val="a4"/>
    <w:uiPriority w:val="99"/>
    <w:rsid w:val="00FB7D0B"/>
    <w:pPr>
      <w:numPr>
        <w:numId w:val="8"/>
      </w:numPr>
      <w:spacing w:after="60"/>
    </w:pPr>
  </w:style>
  <w:style w:type="paragraph" w:styleId="afffffffffff5">
    <w:name w:val="toa heading"/>
    <w:basedOn w:val="a4"/>
    <w:next w:val="a4"/>
    <w:uiPriority w:val="99"/>
    <w:semiHidden/>
    <w:rsid w:val="00FB7D0B"/>
    <w:pPr>
      <w:spacing w:before="40" w:after="20"/>
      <w:jc w:val="center"/>
    </w:pPr>
    <w:rPr>
      <w:b/>
      <w:sz w:val="22"/>
      <w:szCs w:val="20"/>
    </w:rPr>
  </w:style>
  <w:style w:type="paragraph" w:customStyle="1" w:styleId="a3">
    <w:name w:val="Требования"/>
    <w:basedOn w:val="a4"/>
    <w:uiPriority w:val="99"/>
    <w:rsid w:val="00FB7D0B"/>
    <w:pPr>
      <w:numPr>
        <w:ilvl w:val="1"/>
        <w:numId w:val="9"/>
      </w:numPr>
      <w:spacing w:before="120" w:after="60"/>
      <w:ind w:left="0" w:firstLine="567"/>
      <w:outlineLvl w:val="1"/>
    </w:pPr>
    <w:rPr>
      <w:bCs/>
      <w:i/>
      <w:iCs/>
    </w:rPr>
  </w:style>
  <w:style w:type="paragraph" w:customStyle="1" w:styleId="a0">
    <w:name w:val="Список а)"/>
    <w:basedOn w:val="afffc"/>
    <w:uiPriority w:val="99"/>
    <w:rsid w:val="00FB7D0B"/>
    <w:pPr>
      <w:numPr>
        <w:numId w:val="7"/>
      </w:numPr>
      <w:spacing w:after="60"/>
      <w:ind w:left="720" w:firstLine="567"/>
      <w:jc w:val="left"/>
    </w:pPr>
    <w:rPr>
      <w:szCs w:val="24"/>
      <w:lang w:eastAsia="ru-RU"/>
    </w:rPr>
  </w:style>
  <w:style w:type="paragraph" w:customStyle="1" w:styleId="afffffffffff6">
    <w:name w:val="Табличный_слева"/>
    <w:basedOn w:val="a4"/>
    <w:uiPriority w:val="99"/>
    <w:rsid w:val="00FB7D0B"/>
    <w:rPr>
      <w:sz w:val="22"/>
    </w:rPr>
  </w:style>
  <w:style w:type="paragraph" w:customStyle="1" w:styleId="afffffffffff7">
    <w:name w:val="Обычный влево"/>
    <w:basedOn w:val="1ffa"/>
    <w:uiPriority w:val="99"/>
    <w:rsid w:val="00FB7D0B"/>
    <w:pPr>
      <w:spacing w:before="0" w:after="0"/>
      <w:ind w:firstLine="0"/>
      <w:jc w:val="left"/>
    </w:pPr>
    <w:rPr>
      <w:szCs w:val="20"/>
      <w:lang w:eastAsia="ru-RU"/>
    </w:rPr>
  </w:style>
  <w:style w:type="paragraph" w:customStyle="1" w:styleId="107">
    <w:name w:val="Табличный_центр_10"/>
    <w:basedOn w:val="a4"/>
    <w:uiPriority w:val="99"/>
    <w:rsid w:val="00FB7D0B"/>
    <w:pPr>
      <w:jc w:val="center"/>
    </w:pPr>
    <w:rPr>
      <w:sz w:val="20"/>
    </w:rPr>
  </w:style>
  <w:style w:type="paragraph" w:customStyle="1" w:styleId="10">
    <w:name w:val="Табличный_нумерованный_10"/>
    <w:basedOn w:val="a4"/>
    <w:uiPriority w:val="99"/>
    <w:rsid w:val="00FB7D0B"/>
    <w:pPr>
      <w:numPr>
        <w:numId w:val="11"/>
      </w:numPr>
    </w:pPr>
    <w:rPr>
      <w:sz w:val="20"/>
    </w:rPr>
  </w:style>
  <w:style w:type="paragraph" w:customStyle="1" w:styleId="108">
    <w:name w:val="Табличный_заголовки_10"/>
    <w:basedOn w:val="afffffffa"/>
    <w:uiPriority w:val="99"/>
    <w:rsid w:val="00FB7D0B"/>
    <w:pPr>
      <w:jc w:val="center"/>
    </w:pPr>
    <w:rPr>
      <w:rFonts w:eastAsia="Times New Roman"/>
      <w:b/>
      <w:sz w:val="20"/>
    </w:rPr>
  </w:style>
  <w:style w:type="character" w:customStyle="1" w:styleId="afffffffffff8">
    <w:name w:val="Заголовок Знак"/>
    <w:uiPriority w:val="99"/>
    <w:rsid w:val="00FB7D0B"/>
    <w:rPr>
      <w:rFonts w:ascii="Cambria" w:hAnsi="Cambria"/>
      <w:i/>
      <w:color w:val="243F60"/>
      <w:sz w:val="60"/>
    </w:rPr>
  </w:style>
  <w:style w:type="paragraph" w:styleId="afffffffffff9">
    <w:name w:val="Intense Quote"/>
    <w:basedOn w:val="a4"/>
    <w:next w:val="a4"/>
    <w:link w:val="afffffffffffa"/>
    <w:uiPriority w:val="99"/>
    <w:qFormat/>
    <w:rsid w:val="00FB7D0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ffffffa">
    <w:name w:val="Выделенная цитата Знак"/>
    <w:basedOn w:val="a5"/>
    <w:link w:val="afffffffffff9"/>
    <w:uiPriority w:val="99"/>
    <w:rsid w:val="00FB7D0B"/>
    <w:rPr>
      <w:rFonts w:ascii="Cambria" w:eastAsia="Times New Roman" w:hAnsi="Cambria"/>
      <w:i/>
      <w:iCs/>
      <w:color w:val="F4F4F4"/>
      <w:sz w:val="24"/>
      <w:szCs w:val="24"/>
      <w:shd w:val="clear" w:color="auto" w:fill="4F81BD"/>
    </w:rPr>
  </w:style>
  <w:style w:type="character" w:styleId="afffffffffffb">
    <w:name w:val="Subtle Reference"/>
    <w:basedOn w:val="a5"/>
    <w:uiPriority w:val="99"/>
    <w:qFormat/>
    <w:rsid w:val="00FB7D0B"/>
    <w:rPr>
      <w:rFonts w:cs="Times New Roman"/>
      <w:color w:val="auto"/>
      <w:u w:val="single" w:color="9BBB59"/>
    </w:rPr>
  </w:style>
  <w:style w:type="character" w:styleId="afffffffffffc">
    <w:name w:val="Intense Reference"/>
    <w:basedOn w:val="a5"/>
    <w:uiPriority w:val="99"/>
    <w:qFormat/>
    <w:rsid w:val="00FB7D0B"/>
    <w:rPr>
      <w:rFonts w:cs="Times New Roman"/>
      <w:b/>
      <w:color w:val="76923C"/>
      <w:u w:val="single" w:color="9BBB59"/>
    </w:rPr>
  </w:style>
  <w:style w:type="paragraph" w:styleId="4c">
    <w:name w:val="List 4"/>
    <w:basedOn w:val="afffc"/>
    <w:uiPriority w:val="99"/>
    <w:rsid w:val="00FB7D0B"/>
    <w:pPr>
      <w:spacing w:after="240" w:line="240" w:lineRule="atLeast"/>
      <w:ind w:left="2520" w:hanging="360"/>
      <w:jc w:val="left"/>
    </w:pPr>
    <w:rPr>
      <w:rFonts w:ascii="Arial" w:hAnsi="Arial" w:cs="Arial"/>
      <w:spacing w:val="-5"/>
      <w:sz w:val="20"/>
      <w:lang w:eastAsia="en-US"/>
    </w:rPr>
  </w:style>
  <w:style w:type="paragraph" w:styleId="3fe">
    <w:name w:val="List Bullet 3"/>
    <w:basedOn w:val="aff8"/>
    <w:autoRedefine/>
    <w:uiPriority w:val="99"/>
    <w:rsid w:val="00FB7D0B"/>
    <w:pPr>
      <w:spacing w:after="240" w:line="240" w:lineRule="atLeast"/>
      <w:ind w:left="2160"/>
    </w:pPr>
    <w:rPr>
      <w:rFonts w:ascii="Arial" w:hAnsi="Arial" w:cs="Arial"/>
      <w:spacing w:val="-5"/>
      <w:sz w:val="20"/>
      <w:szCs w:val="20"/>
      <w:lang w:eastAsia="en-US"/>
    </w:rPr>
  </w:style>
  <w:style w:type="paragraph" w:styleId="4d">
    <w:name w:val="List Bullet 4"/>
    <w:basedOn w:val="aff8"/>
    <w:autoRedefine/>
    <w:uiPriority w:val="99"/>
    <w:rsid w:val="00FB7D0B"/>
    <w:pPr>
      <w:spacing w:after="240" w:line="240" w:lineRule="atLeast"/>
      <w:ind w:left="2520"/>
    </w:pPr>
    <w:rPr>
      <w:rFonts w:ascii="Arial" w:hAnsi="Arial" w:cs="Arial"/>
      <w:spacing w:val="-5"/>
      <w:sz w:val="20"/>
      <w:szCs w:val="20"/>
      <w:lang w:eastAsia="en-US"/>
    </w:rPr>
  </w:style>
  <w:style w:type="paragraph" w:styleId="5c">
    <w:name w:val="List Bullet 5"/>
    <w:basedOn w:val="aff8"/>
    <w:autoRedefine/>
    <w:uiPriority w:val="99"/>
    <w:rsid w:val="00FB7D0B"/>
    <w:pPr>
      <w:spacing w:after="240" w:line="240" w:lineRule="atLeast"/>
      <w:ind w:left="2880"/>
    </w:pPr>
    <w:rPr>
      <w:rFonts w:ascii="Arial" w:hAnsi="Arial" w:cs="Arial"/>
      <w:spacing w:val="-5"/>
      <w:sz w:val="20"/>
      <w:szCs w:val="20"/>
      <w:lang w:eastAsia="en-US"/>
    </w:rPr>
  </w:style>
  <w:style w:type="paragraph" w:styleId="afffffffffffd">
    <w:name w:val="List Continue"/>
    <w:basedOn w:val="afffc"/>
    <w:uiPriority w:val="99"/>
    <w:rsid w:val="00FB7D0B"/>
    <w:pPr>
      <w:spacing w:after="240" w:line="240" w:lineRule="atLeast"/>
      <w:ind w:left="1440"/>
      <w:jc w:val="left"/>
    </w:pPr>
    <w:rPr>
      <w:rFonts w:ascii="Arial" w:hAnsi="Arial" w:cs="Arial"/>
      <w:spacing w:val="-5"/>
      <w:sz w:val="20"/>
      <w:lang w:eastAsia="en-US"/>
    </w:rPr>
  </w:style>
  <w:style w:type="paragraph" w:styleId="2ffe">
    <w:name w:val="List Continue 2"/>
    <w:basedOn w:val="afffffffffffd"/>
    <w:uiPriority w:val="99"/>
    <w:rsid w:val="00FB7D0B"/>
    <w:pPr>
      <w:ind w:left="2160"/>
    </w:pPr>
  </w:style>
  <w:style w:type="paragraph" w:styleId="3ff">
    <w:name w:val="List Continue 3"/>
    <w:basedOn w:val="afffffffffffd"/>
    <w:uiPriority w:val="99"/>
    <w:rsid w:val="00FB7D0B"/>
    <w:pPr>
      <w:ind w:left="2520"/>
    </w:pPr>
  </w:style>
  <w:style w:type="paragraph" w:styleId="4e">
    <w:name w:val="List Continue 4"/>
    <w:basedOn w:val="afffffffffffd"/>
    <w:uiPriority w:val="99"/>
    <w:rsid w:val="00FB7D0B"/>
    <w:pPr>
      <w:ind w:left="2880"/>
    </w:pPr>
  </w:style>
  <w:style w:type="paragraph" w:styleId="5d">
    <w:name w:val="List Continue 5"/>
    <w:basedOn w:val="afffffffffffd"/>
    <w:uiPriority w:val="99"/>
    <w:rsid w:val="00FB7D0B"/>
    <w:pPr>
      <w:ind w:left="3240"/>
    </w:pPr>
  </w:style>
  <w:style w:type="paragraph" w:styleId="afffffffffffe">
    <w:name w:val="List Number"/>
    <w:basedOn w:val="a4"/>
    <w:uiPriority w:val="99"/>
    <w:rsid w:val="00FB7D0B"/>
    <w:pPr>
      <w:spacing w:before="100" w:beforeAutospacing="1" w:after="100" w:afterAutospacing="1" w:line="360" w:lineRule="auto"/>
    </w:pPr>
    <w:rPr>
      <w:sz w:val="28"/>
      <w:szCs w:val="28"/>
    </w:rPr>
  </w:style>
  <w:style w:type="paragraph" w:styleId="3ff0">
    <w:name w:val="List Number 3"/>
    <w:basedOn w:val="afffffffffffe"/>
    <w:uiPriority w:val="99"/>
    <w:rsid w:val="00FB7D0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e"/>
    <w:uiPriority w:val="99"/>
    <w:rsid w:val="00FB7D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ffe"/>
    <w:uiPriority w:val="99"/>
    <w:rsid w:val="00FB7D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
    <w:name w:val="Message Header"/>
    <w:basedOn w:val="ac"/>
    <w:link w:val="affffffffffff0"/>
    <w:uiPriority w:val="99"/>
    <w:rsid w:val="00FB7D0B"/>
    <w:pPr>
      <w:keepLines/>
      <w:tabs>
        <w:tab w:val="left" w:pos="3600"/>
        <w:tab w:val="left" w:pos="4680"/>
      </w:tabs>
      <w:spacing w:after="120" w:line="280" w:lineRule="exact"/>
      <w:ind w:left="1080" w:right="2160" w:hanging="1080"/>
    </w:pPr>
    <w:rPr>
      <w:rFonts w:ascii="Arial" w:hAnsi="Arial"/>
      <w:sz w:val="20"/>
      <w:lang w:val="en-US" w:eastAsia="en-US"/>
    </w:rPr>
  </w:style>
  <w:style w:type="character" w:customStyle="1" w:styleId="affffffffffff0">
    <w:name w:val="Шапка Знак"/>
    <w:basedOn w:val="a5"/>
    <w:link w:val="affffffffffff"/>
    <w:uiPriority w:val="99"/>
    <w:rsid w:val="00FB7D0B"/>
    <w:rPr>
      <w:rFonts w:ascii="Arial" w:eastAsia="Times New Roman" w:hAnsi="Arial"/>
      <w:lang w:val="en-US" w:eastAsia="en-US"/>
    </w:rPr>
  </w:style>
  <w:style w:type="paragraph" w:styleId="affffffffffff1">
    <w:name w:val="Normal Indent"/>
    <w:basedOn w:val="a4"/>
    <w:uiPriority w:val="99"/>
    <w:rsid w:val="00FB7D0B"/>
    <w:pPr>
      <w:spacing w:line="360" w:lineRule="auto"/>
      <w:ind w:left="1440"/>
    </w:pPr>
    <w:rPr>
      <w:rFonts w:ascii="Arial" w:hAnsi="Arial" w:cs="Arial"/>
      <w:spacing w:val="-5"/>
      <w:sz w:val="20"/>
      <w:szCs w:val="20"/>
      <w:lang w:eastAsia="en-US"/>
    </w:rPr>
  </w:style>
  <w:style w:type="paragraph" w:styleId="affffffffffff2">
    <w:name w:val="envelope address"/>
    <w:basedOn w:val="a4"/>
    <w:uiPriority w:val="99"/>
    <w:rsid w:val="00FB7D0B"/>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5">
    <w:name w:val="HTML Acronym"/>
    <w:basedOn w:val="a5"/>
    <w:uiPriority w:val="99"/>
    <w:rsid w:val="00FB7D0B"/>
    <w:rPr>
      <w:rFonts w:cs="Times New Roman"/>
      <w:lang w:val="ru-RU"/>
    </w:rPr>
  </w:style>
  <w:style w:type="paragraph" w:styleId="affffffffffff3">
    <w:name w:val="Date"/>
    <w:basedOn w:val="a4"/>
    <w:next w:val="a4"/>
    <w:link w:val="affffffffffff4"/>
    <w:uiPriority w:val="99"/>
    <w:rsid w:val="00FB7D0B"/>
    <w:pPr>
      <w:spacing w:line="360" w:lineRule="auto"/>
      <w:ind w:left="1080"/>
    </w:pPr>
    <w:rPr>
      <w:rFonts w:ascii="Arial" w:hAnsi="Arial"/>
      <w:spacing w:val="-5"/>
      <w:sz w:val="20"/>
      <w:szCs w:val="20"/>
    </w:rPr>
  </w:style>
  <w:style w:type="character" w:customStyle="1" w:styleId="affffffffffff4">
    <w:name w:val="Дата Знак"/>
    <w:basedOn w:val="a5"/>
    <w:link w:val="affffffffffff3"/>
    <w:uiPriority w:val="99"/>
    <w:rsid w:val="00FB7D0B"/>
    <w:rPr>
      <w:rFonts w:ascii="Arial" w:eastAsia="Times New Roman" w:hAnsi="Arial"/>
      <w:spacing w:val="-5"/>
    </w:rPr>
  </w:style>
  <w:style w:type="paragraph" w:styleId="affffffffffff5">
    <w:name w:val="Note Heading"/>
    <w:basedOn w:val="a4"/>
    <w:next w:val="a4"/>
    <w:link w:val="affffffffffff6"/>
    <w:uiPriority w:val="99"/>
    <w:rsid w:val="00FB7D0B"/>
    <w:pPr>
      <w:spacing w:line="360" w:lineRule="auto"/>
      <w:ind w:left="1080"/>
    </w:pPr>
    <w:rPr>
      <w:rFonts w:ascii="Arial" w:hAnsi="Arial"/>
      <w:spacing w:val="-5"/>
      <w:sz w:val="20"/>
      <w:szCs w:val="20"/>
    </w:rPr>
  </w:style>
  <w:style w:type="character" w:customStyle="1" w:styleId="affffffffffff6">
    <w:name w:val="Заголовок записки Знак"/>
    <w:basedOn w:val="a5"/>
    <w:link w:val="affffffffffff5"/>
    <w:uiPriority w:val="99"/>
    <w:rsid w:val="00FB7D0B"/>
    <w:rPr>
      <w:rFonts w:ascii="Arial" w:eastAsia="Times New Roman" w:hAnsi="Arial"/>
      <w:spacing w:val="-5"/>
    </w:rPr>
  </w:style>
  <w:style w:type="character" w:styleId="HTML6">
    <w:name w:val="HTML Keyboard"/>
    <w:basedOn w:val="a5"/>
    <w:uiPriority w:val="99"/>
    <w:rsid w:val="00FB7D0B"/>
    <w:rPr>
      <w:rFonts w:ascii="Courier New" w:hAnsi="Courier New" w:cs="Times New Roman"/>
      <w:sz w:val="20"/>
      <w:lang w:val="ru-RU"/>
    </w:rPr>
  </w:style>
  <w:style w:type="character" w:styleId="HTML7">
    <w:name w:val="HTML Code"/>
    <w:basedOn w:val="a5"/>
    <w:uiPriority w:val="99"/>
    <w:rsid w:val="00FB7D0B"/>
    <w:rPr>
      <w:rFonts w:ascii="Courier New" w:hAnsi="Courier New" w:cs="Times New Roman"/>
      <w:sz w:val="20"/>
      <w:lang w:val="ru-RU"/>
    </w:rPr>
  </w:style>
  <w:style w:type="character" w:styleId="HTML8">
    <w:name w:val="HTML Sample"/>
    <w:basedOn w:val="a5"/>
    <w:uiPriority w:val="99"/>
    <w:rsid w:val="00FB7D0B"/>
    <w:rPr>
      <w:rFonts w:ascii="Courier New" w:hAnsi="Courier New" w:cs="Times New Roman"/>
      <w:lang w:val="ru-RU"/>
    </w:rPr>
  </w:style>
  <w:style w:type="paragraph" w:styleId="2fff">
    <w:name w:val="envelope return"/>
    <w:basedOn w:val="a4"/>
    <w:uiPriority w:val="99"/>
    <w:rsid w:val="00FB7D0B"/>
    <w:pPr>
      <w:spacing w:line="360" w:lineRule="auto"/>
      <w:ind w:left="1080"/>
    </w:pPr>
    <w:rPr>
      <w:rFonts w:ascii="Arial" w:hAnsi="Arial" w:cs="Arial"/>
      <w:spacing w:val="-5"/>
      <w:sz w:val="20"/>
      <w:szCs w:val="20"/>
      <w:lang w:eastAsia="en-US"/>
    </w:rPr>
  </w:style>
  <w:style w:type="character" w:styleId="HTML9">
    <w:name w:val="HTML Variable"/>
    <w:basedOn w:val="a5"/>
    <w:uiPriority w:val="99"/>
    <w:rsid w:val="00FB7D0B"/>
    <w:rPr>
      <w:rFonts w:cs="Times New Roman"/>
      <w:i/>
      <w:lang w:val="ru-RU"/>
    </w:rPr>
  </w:style>
  <w:style w:type="character" w:styleId="HTMLa">
    <w:name w:val="HTML Typewriter"/>
    <w:basedOn w:val="a5"/>
    <w:uiPriority w:val="99"/>
    <w:rsid w:val="00FB7D0B"/>
    <w:rPr>
      <w:rFonts w:ascii="Courier New" w:hAnsi="Courier New" w:cs="Times New Roman"/>
      <w:sz w:val="20"/>
      <w:lang w:val="ru-RU"/>
    </w:rPr>
  </w:style>
  <w:style w:type="paragraph" w:styleId="affffffffffff7">
    <w:name w:val="Salutation"/>
    <w:basedOn w:val="a4"/>
    <w:next w:val="a4"/>
    <w:link w:val="affffffffffff8"/>
    <w:uiPriority w:val="99"/>
    <w:rsid w:val="00FB7D0B"/>
    <w:pPr>
      <w:spacing w:line="360" w:lineRule="auto"/>
      <w:ind w:left="1080"/>
    </w:pPr>
    <w:rPr>
      <w:rFonts w:ascii="Arial" w:hAnsi="Arial"/>
      <w:spacing w:val="-5"/>
      <w:sz w:val="20"/>
      <w:szCs w:val="20"/>
    </w:rPr>
  </w:style>
  <w:style w:type="character" w:customStyle="1" w:styleId="affffffffffff8">
    <w:name w:val="Приветствие Знак"/>
    <w:basedOn w:val="a5"/>
    <w:link w:val="affffffffffff7"/>
    <w:uiPriority w:val="99"/>
    <w:rsid w:val="00FB7D0B"/>
    <w:rPr>
      <w:rFonts w:ascii="Arial" w:eastAsia="Times New Roman" w:hAnsi="Arial"/>
      <w:spacing w:val="-5"/>
    </w:rPr>
  </w:style>
  <w:style w:type="paragraph" w:styleId="affffffffffff9">
    <w:name w:val="Closing"/>
    <w:basedOn w:val="a4"/>
    <w:link w:val="affffffffffffa"/>
    <w:uiPriority w:val="99"/>
    <w:rsid w:val="00FB7D0B"/>
    <w:pPr>
      <w:spacing w:line="360" w:lineRule="auto"/>
      <w:ind w:left="4252"/>
    </w:pPr>
    <w:rPr>
      <w:rFonts w:ascii="Arial" w:hAnsi="Arial"/>
      <w:spacing w:val="-5"/>
      <w:sz w:val="20"/>
      <w:szCs w:val="20"/>
    </w:rPr>
  </w:style>
  <w:style w:type="character" w:customStyle="1" w:styleId="affffffffffffa">
    <w:name w:val="Прощание Знак"/>
    <w:basedOn w:val="a5"/>
    <w:link w:val="affffffffffff9"/>
    <w:uiPriority w:val="99"/>
    <w:rsid w:val="00FB7D0B"/>
    <w:rPr>
      <w:rFonts w:ascii="Arial" w:eastAsia="Times New Roman" w:hAnsi="Arial"/>
      <w:spacing w:val="-5"/>
    </w:rPr>
  </w:style>
  <w:style w:type="paragraph" w:styleId="affffffffffffb">
    <w:name w:val="E-mail Signature"/>
    <w:basedOn w:val="a4"/>
    <w:link w:val="affffffffffffc"/>
    <w:uiPriority w:val="99"/>
    <w:rsid w:val="00FB7D0B"/>
    <w:pPr>
      <w:spacing w:line="360" w:lineRule="auto"/>
      <w:ind w:left="1080"/>
    </w:pPr>
    <w:rPr>
      <w:rFonts w:ascii="Arial" w:hAnsi="Arial"/>
      <w:spacing w:val="-5"/>
      <w:sz w:val="20"/>
      <w:szCs w:val="20"/>
    </w:rPr>
  </w:style>
  <w:style w:type="character" w:customStyle="1" w:styleId="affffffffffffc">
    <w:name w:val="Электронная подпись Знак"/>
    <w:basedOn w:val="a5"/>
    <w:link w:val="affffffffffffb"/>
    <w:uiPriority w:val="99"/>
    <w:rsid w:val="00FB7D0B"/>
    <w:rPr>
      <w:rFonts w:ascii="Arial" w:eastAsia="Times New Roman" w:hAnsi="Arial"/>
      <w:spacing w:val="-5"/>
    </w:rPr>
  </w:style>
  <w:style w:type="table" w:styleId="-10">
    <w:name w:val="Table Web 1"/>
    <w:basedOn w:val="a6"/>
    <w:uiPriority w:val="99"/>
    <w:rsid w:val="00FB7D0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FB7D0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FB7D0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d">
    <w:name w:val="Table Elegant"/>
    <w:basedOn w:val="a6"/>
    <w:uiPriority w:val="99"/>
    <w:rsid w:val="00FB7D0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8">
    <w:name w:val="Table Subtle 1"/>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0">
    <w:name w:val="Table Subtle 2"/>
    <w:basedOn w:val="a6"/>
    <w:uiPriority w:val="99"/>
    <w:rsid w:val="00FB7D0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9">
    <w:name w:val="Table Classic 1"/>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lassic 2"/>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1">
    <w:name w:val="Table Classic 3"/>
    <w:basedOn w:val="a6"/>
    <w:uiPriority w:val="99"/>
    <w:rsid w:val="00FB7D0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0">
    <w:name w:val="Table Classic 4"/>
    <w:basedOn w:val="a6"/>
    <w:uiPriority w:val="99"/>
    <w:rsid w:val="00FB7D0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a">
    <w:name w:val="Table 3D effects 1"/>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2">
    <w:name w:val="Table 3D effects 3"/>
    <w:basedOn w:val="a6"/>
    <w:uiPriority w:val="99"/>
    <w:rsid w:val="00FB7D0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b">
    <w:name w:val="Table Simple 1"/>
    <w:basedOn w:val="a6"/>
    <w:uiPriority w:val="99"/>
    <w:rsid w:val="00FB7D0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3">
    <w:name w:val="Table Simple 2"/>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4">
    <w:name w:val="Table Grid 2"/>
    <w:basedOn w:val="a6"/>
    <w:uiPriority w:val="99"/>
    <w:rsid w:val="00FB7D0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6"/>
    <w:uiPriority w:val="99"/>
    <w:rsid w:val="00FB7D0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6"/>
    <w:uiPriority w:val="99"/>
    <w:rsid w:val="00FB7D0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d">
    <w:name w:val="Table Grid 6"/>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6"/>
    <w:uiPriority w:val="99"/>
    <w:rsid w:val="00FB7D0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rsid w:val="00FB7D0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e">
    <w:name w:val="Table Contemporary"/>
    <w:basedOn w:val="a6"/>
    <w:uiPriority w:val="99"/>
    <w:rsid w:val="00FB7D0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
    <w:name w:val="Table Professional"/>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c">
    <w:name w:val="Table Columns 1"/>
    <w:basedOn w:val="a6"/>
    <w:uiPriority w:val="99"/>
    <w:rsid w:val="00FB7D0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5">
    <w:name w:val="Table Columns 2"/>
    <w:basedOn w:val="a6"/>
    <w:uiPriority w:val="99"/>
    <w:rsid w:val="00FB7D0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5">
    <w:name w:val="Table Columns 3"/>
    <w:basedOn w:val="a6"/>
    <w:uiPriority w:val="99"/>
    <w:rsid w:val="00FB7D0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2">
    <w:name w:val="Table Columns 4"/>
    <w:basedOn w:val="a6"/>
    <w:uiPriority w:val="99"/>
    <w:rsid w:val="00FB7D0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6"/>
    <w:uiPriority w:val="99"/>
    <w:rsid w:val="00FB7D0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6"/>
    <w:uiPriority w:val="99"/>
    <w:rsid w:val="00FB7D0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6"/>
    <w:uiPriority w:val="99"/>
    <w:rsid w:val="00FB7D0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6"/>
    <w:uiPriority w:val="99"/>
    <w:rsid w:val="00FB7D0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1">
    <w:name w:val="Table List 6"/>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FB7D0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0">
    <w:name w:val="Table Theme"/>
    <w:basedOn w:val="a6"/>
    <w:uiPriority w:val="99"/>
    <w:rsid w:val="00FB7D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d">
    <w:name w:val="Table Colorful 1"/>
    <w:basedOn w:val="a6"/>
    <w:uiPriority w:val="99"/>
    <w:rsid w:val="00FB7D0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6">
    <w:name w:val="Table Colorful 2"/>
    <w:basedOn w:val="a6"/>
    <w:uiPriority w:val="99"/>
    <w:rsid w:val="00FB7D0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6">
    <w:name w:val="Table Colorful 3"/>
    <w:basedOn w:val="a6"/>
    <w:uiPriority w:val="99"/>
    <w:rsid w:val="00FB7D0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99"/>
    <w:rsid w:val="00FB7D0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Sb">
    <w:name w:val="S_Титульный"/>
    <w:basedOn w:val="a4"/>
    <w:uiPriority w:val="99"/>
    <w:rsid w:val="00FB7D0B"/>
    <w:pPr>
      <w:spacing w:line="360" w:lineRule="auto"/>
      <w:ind w:left="3240"/>
      <w:jc w:val="right"/>
    </w:pPr>
    <w:rPr>
      <w:b/>
      <w:sz w:val="32"/>
      <w:szCs w:val="32"/>
    </w:rPr>
  </w:style>
  <w:style w:type="paragraph" w:customStyle="1" w:styleId="afffffffffffff1">
    <w:name w:val="ТЕКСТ ГРАД"/>
    <w:basedOn w:val="a4"/>
    <w:link w:val="afffffffffffff2"/>
    <w:uiPriority w:val="99"/>
    <w:rsid w:val="00FB7D0B"/>
    <w:pPr>
      <w:spacing w:line="360" w:lineRule="auto"/>
    </w:pPr>
    <w:rPr>
      <w:szCs w:val="20"/>
    </w:rPr>
  </w:style>
  <w:style w:type="character" w:customStyle="1" w:styleId="afffffffffffff2">
    <w:name w:val="ТЕКСТ ГРАД Знак"/>
    <w:link w:val="afffffffffffff1"/>
    <w:uiPriority w:val="99"/>
    <w:locked/>
    <w:rsid w:val="00FB7D0B"/>
    <w:rPr>
      <w:rFonts w:ascii="Times New Roman" w:eastAsia="Times New Roman" w:hAnsi="Times New Roman"/>
      <w:sz w:val="24"/>
    </w:rPr>
  </w:style>
  <w:style w:type="paragraph" w:customStyle="1" w:styleId="afffffffffffff3">
    <w:name w:val="ООО  «Институт Территориального Планирования"/>
    <w:basedOn w:val="a4"/>
    <w:link w:val="afffffffffffff4"/>
    <w:uiPriority w:val="99"/>
    <w:rsid w:val="00FB7D0B"/>
    <w:pPr>
      <w:spacing w:line="360" w:lineRule="auto"/>
      <w:ind w:left="709"/>
      <w:jc w:val="right"/>
    </w:pPr>
    <w:rPr>
      <w:szCs w:val="20"/>
    </w:rPr>
  </w:style>
  <w:style w:type="character" w:customStyle="1" w:styleId="afffffffffffff4">
    <w:name w:val="ООО  «Институт Территориального Планирования Знак"/>
    <w:link w:val="afffffffffffff3"/>
    <w:uiPriority w:val="99"/>
    <w:locked/>
    <w:rsid w:val="00FB7D0B"/>
    <w:rPr>
      <w:rFonts w:ascii="Times New Roman" w:eastAsia="Times New Roman" w:hAnsi="Times New Roman"/>
      <w:sz w:val="24"/>
    </w:rPr>
  </w:style>
  <w:style w:type="paragraph" w:customStyle="1" w:styleId="Sc">
    <w:name w:val="S_Обычный в таблице"/>
    <w:basedOn w:val="a4"/>
    <w:link w:val="Sd"/>
    <w:uiPriority w:val="99"/>
    <w:rsid w:val="00FB7D0B"/>
    <w:pPr>
      <w:spacing w:line="360" w:lineRule="auto"/>
      <w:jc w:val="center"/>
    </w:pPr>
    <w:rPr>
      <w:szCs w:val="20"/>
    </w:rPr>
  </w:style>
  <w:style w:type="character" w:customStyle="1" w:styleId="Sd">
    <w:name w:val="S_Обычный в таблице Знак"/>
    <w:link w:val="Sc"/>
    <w:uiPriority w:val="99"/>
    <w:locked/>
    <w:rsid w:val="00FB7D0B"/>
    <w:rPr>
      <w:rFonts w:ascii="Times New Roman" w:eastAsia="Times New Roman" w:hAnsi="Times New Roman"/>
      <w:sz w:val="24"/>
    </w:rPr>
  </w:style>
  <w:style w:type="paragraph" w:customStyle="1" w:styleId="Se">
    <w:name w:val="S_Обложка_проект"/>
    <w:basedOn w:val="a4"/>
    <w:uiPriority w:val="99"/>
    <w:rsid w:val="00FB7D0B"/>
    <w:pPr>
      <w:spacing w:line="360" w:lineRule="auto"/>
      <w:ind w:left="3240"/>
      <w:jc w:val="right"/>
    </w:pPr>
    <w:rPr>
      <w:caps/>
    </w:rPr>
  </w:style>
  <w:style w:type="paragraph" w:customStyle="1" w:styleId="S21">
    <w:name w:val="S_Титульный 2"/>
    <w:basedOn w:val="a4"/>
    <w:uiPriority w:val="99"/>
    <w:rsid w:val="00FB7D0B"/>
    <w:pPr>
      <w:shd w:val="clear" w:color="auto" w:fill="FFFFFF"/>
      <w:snapToGrid w:val="0"/>
      <w:jc w:val="center"/>
    </w:pPr>
    <w:rPr>
      <w:lang w:eastAsia="ar-SA"/>
    </w:rPr>
  </w:style>
  <w:style w:type="paragraph" w:customStyle="1" w:styleId="S2">
    <w:name w:val="S_Заголовок 2"/>
    <w:basedOn w:val="20"/>
    <w:autoRedefine/>
    <w:uiPriority w:val="99"/>
    <w:rsid w:val="00FB7D0B"/>
    <w:pPr>
      <w:keepNext w:val="0"/>
      <w:numPr>
        <w:ilvl w:val="1"/>
        <w:numId w:val="14"/>
      </w:numPr>
      <w:spacing w:line="360" w:lineRule="auto"/>
      <w:jc w:val="both"/>
    </w:pPr>
    <w:rPr>
      <w:sz w:val="24"/>
      <w:szCs w:val="24"/>
    </w:rPr>
  </w:style>
  <w:style w:type="paragraph" w:customStyle="1" w:styleId="S3">
    <w:name w:val="S_Заголовок 3"/>
    <w:basedOn w:val="3"/>
    <w:uiPriority w:val="99"/>
    <w:rsid w:val="00FB7D0B"/>
    <w:pPr>
      <w:keepNext w:val="0"/>
      <w:numPr>
        <w:ilvl w:val="2"/>
        <w:numId w:val="14"/>
      </w:numPr>
      <w:spacing w:line="360" w:lineRule="auto"/>
    </w:pPr>
    <w:rPr>
      <w:sz w:val="24"/>
      <w:szCs w:val="24"/>
      <w:u w:val="single"/>
    </w:rPr>
  </w:style>
  <w:style w:type="paragraph" w:customStyle="1" w:styleId="S4">
    <w:name w:val="S_Заголовок 4"/>
    <w:basedOn w:val="4"/>
    <w:uiPriority w:val="99"/>
    <w:rsid w:val="00FB7D0B"/>
    <w:pPr>
      <w:keepNext w:val="0"/>
      <w:numPr>
        <w:ilvl w:val="3"/>
        <w:numId w:val="14"/>
      </w:numPr>
      <w:spacing w:before="0" w:after="0"/>
    </w:pPr>
    <w:rPr>
      <w:b w:val="0"/>
      <w:bCs w:val="0"/>
      <w:i/>
      <w:sz w:val="24"/>
      <w:szCs w:val="24"/>
    </w:rPr>
  </w:style>
  <w:style w:type="paragraph" w:customStyle="1" w:styleId="S1">
    <w:name w:val="S_Заголовок 1"/>
    <w:basedOn w:val="a4"/>
    <w:uiPriority w:val="99"/>
    <w:rsid w:val="00FB7D0B"/>
    <w:pPr>
      <w:numPr>
        <w:numId w:val="14"/>
      </w:numPr>
      <w:jc w:val="center"/>
    </w:pPr>
    <w:rPr>
      <w:b/>
      <w:caps/>
    </w:rPr>
  </w:style>
  <w:style w:type="paragraph" w:customStyle="1" w:styleId="afffffffffffff5">
    <w:name w:val="ГРАД Основной текст"/>
    <w:basedOn w:val="a4"/>
    <w:link w:val="afffffffffffff6"/>
    <w:autoRedefine/>
    <w:uiPriority w:val="99"/>
    <w:rsid w:val="00FB7D0B"/>
    <w:pPr>
      <w:tabs>
        <w:tab w:val="left" w:pos="540"/>
        <w:tab w:val="left" w:pos="1260"/>
        <w:tab w:val="left" w:pos="1620"/>
      </w:tabs>
    </w:pPr>
    <w:rPr>
      <w:spacing w:val="4"/>
      <w:w w:val="109"/>
      <w:sz w:val="28"/>
      <w:szCs w:val="20"/>
    </w:rPr>
  </w:style>
  <w:style w:type="character" w:customStyle="1" w:styleId="afffffffffffff6">
    <w:name w:val="ГРАД Основной текст Знак Знак"/>
    <w:link w:val="afffffffffffff5"/>
    <w:uiPriority w:val="99"/>
    <w:locked/>
    <w:rsid w:val="00FB7D0B"/>
    <w:rPr>
      <w:rFonts w:ascii="Times New Roman" w:eastAsia="Times New Roman" w:hAnsi="Times New Roman"/>
      <w:spacing w:val="4"/>
      <w:w w:val="109"/>
      <w:sz w:val="28"/>
    </w:rPr>
  </w:style>
  <w:style w:type="paragraph" w:customStyle="1" w:styleId="afffffffffffff7">
    <w:name w:val="ГРАД Список маркированный"/>
    <w:basedOn w:val="aff8"/>
    <w:autoRedefine/>
    <w:uiPriority w:val="99"/>
    <w:rsid w:val="00FB7D0B"/>
    <w:pPr>
      <w:tabs>
        <w:tab w:val="clear" w:pos="360"/>
        <w:tab w:val="left" w:pos="900"/>
        <w:tab w:val="num" w:pos="1135"/>
      </w:tabs>
      <w:spacing w:after="0" w:line="240" w:lineRule="auto"/>
      <w:ind w:left="0" w:firstLine="709"/>
    </w:pPr>
    <w:rPr>
      <w:spacing w:val="-1"/>
      <w:w w:val="109"/>
      <w:lang w:eastAsia="en-US"/>
    </w:rPr>
  </w:style>
  <w:style w:type="paragraph" w:customStyle="1" w:styleId="S">
    <w:name w:val="S_Нумерованный"/>
    <w:basedOn w:val="a4"/>
    <w:link w:val="Sf"/>
    <w:autoRedefine/>
    <w:uiPriority w:val="99"/>
    <w:rsid w:val="00FB7D0B"/>
    <w:pPr>
      <w:numPr>
        <w:numId w:val="15"/>
      </w:numPr>
      <w:tabs>
        <w:tab w:val="left" w:pos="992"/>
      </w:tabs>
      <w:spacing w:line="360" w:lineRule="auto"/>
      <w:ind w:left="0" w:firstLine="709"/>
    </w:pPr>
  </w:style>
  <w:style w:type="character" w:customStyle="1" w:styleId="Sf">
    <w:name w:val="S_Нумерованный Знак Знак"/>
    <w:link w:val="S"/>
    <w:uiPriority w:val="99"/>
    <w:locked/>
    <w:rsid w:val="00FB7D0B"/>
    <w:rPr>
      <w:rFonts w:ascii="Times New Roman" w:eastAsia="Times New Roman" w:hAnsi="Times New Roman"/>
      <w:sz w:val="24"/>
      <w:szCs w:val="24"/>
    </w:rPr>
  </w:style>
  <w:style w:type="paragraph" w:customStyle="1" w:styleId="afffffffffffff8">
    <w:name w:val="Раздел МНГП"/>
    <w:basedOn w:val="13"/>
    <w:uiPriority w:val="99"/>
    <w:rsid w:val="00FB7D0B"/>
    <w:pPr>
      <w:keepLines/>
      <w:spacing w:before="480"/>
    </w:pPr>
    <w:rPr>
      <w:bCs/>
      <w:caps/>
      <w:szCs w:val="28"/>
      <w:lang w:eastAsia="en-US"/>
    </w:rPr>
  </w:style>
  <w:style w:type="paragraph" w:customStyle="1" w:styleId="afffffffffffff9">
    <w:name w:val="раздел МНГП"/>
    <w:basedOn w:val="13"/>
    <w:uiPriority w:val="99"/>
    <w:rsid w:val="00FB7D0B"/>
    <w:pPr>
      <w:keepLines/>
      <w:spacing w:before="480"/>
    </w:pPr>
    <w:rPr>
      <w:bCs/>
      <w:caps/>
      <w:color w:val="000000"/>
      <w:szCs w:val="28"/>
      <w:lang w:eastAsia="en-US"/>
    </w:rPr>
  </w:style>
  <w:style w:type="paragraph" w:customStyle="1" w:styleId="a2">
    <w:name w:val="глава МНГП"/>
    <w:basedOn w:val="20"/>
    <w:uiPriority w:val="99"/>
    <w:rsid w:val="00FB7D0B"/>
    <w:pPr>
      <w:keepLines/>
      <w:numPr>
        <w:ilvl w:val="1"/>
        <w:numId w:val="16"/>
      </w:numPr>
      <w:spacing w:before="200" w:line="276" w:lineRule="auto"/>
      <w:jc w:val="both"/>
    </w:pPr>
    <w:rPr>
      <w:b/>
      <w:bCs/>
      <w:sz w:val="24"/>
      <w:szCs w:val="24"/>
      <w:lang w:eastAsia="en-US"/>
    </w:rPr>
  </w:style>
  <w:style w:type="paragraph" w:customStyle="1" w:styleId="1466">
    <w:name w:val="1466"/>
    <w:basedOn w:val="a4"/>
    <w:uiPriority w:val="99"/>
    <w:rsid w:val="00FB7D0B"/>
    <w:pPr>
      <w:autoSpaceDE w:val="0"/>
      <w:autoSpaceDN w:val="0"/>
      <w:spacing w:before="120" w:after="120"/>
      <w:jc w:val="center"/>
    </w:pPr>
    <w:rPr>
      <w:b/>
      <w:bCs/>
      <w:sz w:val="28"/>
      <w:szCs w:val="28"/>
    </w:rPr>
  </w:style>
  <w:style w:type="character" w:customStyle="1" w:styleId="submenu-table">
    <w:name w:val="submenu-table"/>
    <w:uiPriority w:val="99"/>
    <w:rsid w:val="00FB7D0B"/>
  </w:style>
  <w:style w:type="character" w:customStyle="1" w:styleId="133">
    <w:name w:val="Основной текст (13)_"/>
    <w:link w:val="134"/>
    <w:uiPriority w:val="99"/>
    <w:locked/>
    <w:rsid w:val="00FB7D0B"/>
    <w:rPr>
      <w:sz w:val="17"/>
      <w:shd w:val="clear" w:color="auto" w:fill="FFFFFF"/>
    </w:rPr>
  </w:style>
  <w:style w:type="paragraph" w:customStyle="1" w:styleId="134">
    <w:name w:val="Основной текст (13)"/>
    <w:basedOn w:val="a4"/>
    <w:link w:val="133"/>
    <w:uiPriority w:val="99"/>
    <w:rsid w:val="00FB7D0B"/>
    <w:pPr>
      <w:shd w:val="clear" w:color="auto" w:fill="FFFFFF"/>
      <w:spacing w:after="120" w:line="206" w:lineRule="exact"/>
      <w:ind w:hanging="260"/>
    </w:pPr>
    <w:rPr>
      <w:rFonts w:ascii="Calibri" w:eastAsia="Calibri" w:hAnsi="Calibri"/>
      <w:sz w:val="17"/>
      <w:szCs w:val="20"/>
    </w:rPr>
  </w:style>
  <w:style w:type="character" w:customStyle="1" w:styleId="152">
    <w:name w:val="Основной текст (15)_"/>
    <w:link w:val="153"/>
    <w:uiPriority w:val="99"/>
    <w:locked/>
    <w:rsid w:val="00FB7D0B"/>
    <w:rPr>
      <w:sz w:val="19"/>
      <w:shd w:val="clear" w:color="auto" w:fill="FFFFFF"/>
    </w:rPr>
  </w:style>
  <w:style w:type="character" w:customStyle="1" w:styleId="affffffff4">
    <w:name w:val="Оглавление_"/>
    <w:link w:val="affffffff3"/>
    <w:uiPriority w:val="99"/>
    <w:locked/>
    <w:rsid w:val="00FB7D0B"/>
    <w:rPr>
      <w:rFonts w:ascii="Bookman Old Style" w:eastAsia="Times New Roman" w:hAnsi="Bookman Old Style"/>
      <w:b/>
      <w:sz w:val="28"/>
      <w:szCs w:val="28"/>
    </w:rPr>
  </w:style>
  <w:style w:type="paragraph" w:customStyle="1" w:styleId="153">
    <w:name w:val="Основной текст (15)"/>
    <w:basedOn w:val="a4"/>
    <w:link w:val="152"/>
    <w:uiPriority w:val="99"/>
    <w:rsid w:val="00FB7D0B"/>
    <w:pPr>
      <w:shd w:val="clear" w:color="auto" w:fill="FFFFFF"/>
      <w:spacing w:line="240" w:lineRule="atLeast"/>
      <w:ind w:hanging="520"/>
    </w:pPr>
    <w:rPr>
      <w:rFonts w:ascii="Calibri" w:eastAsia="Calibri" w:hAnsi="Calibri"/>
      <w:sz w:val="19"/>
      <w:szCs w:val="20"/>
    </w:rPr>
  </w:style>
  <w:style w:type="paragraph" w:customStyle="1" w:styleId="Sf0">
    <w:name w:val="S_Отступ"/>
    <w:basedOn w:val="a4"/>
    <w:uiPriority w:val="99"/>
    <w:rsid w:val="00FB7D0B"/>
    <w:pPr>
      <w:spacing w:line="360" w:lineRule="auto"/>
    </w:pPr>
    <w:rPr>
      <w:bCs/>
      <w:szCs w:val="32"/>
      <w:lang w:eastAsia="ar-SA"/>
    </w:rPr>
  </w:style>
  <w:style w:type="character" w:customStyle="1" w:styleId="ConsNonformat0">
    <w:name w:val="ConsNonformat Знак"/>
    <w:link w:val="ConsNonformat"/>
    <w:uiPriority w:val="99"/>
    <w:locked/>
    <w:rsid w:val="00FB7D0B"/>
    <w:rPr>
      <w:rFonts w:ascii="Courier New" w:eastAsia="Times New Roman" w:hAnsi="Courier New" w:cs="Courier New"/>
    </w:rPr>
  </w:style>
  <w:style w:type="paragraph" w:customStyle="1" w:styleId="BinomialTheorem">
    <w:name w:val="Binomial Theorem"/>
    <w:uiPriority w:val="99"/>
    <w:rsid w:val="00FB7D0B"/>
    <w:pPr>
      <w:spacing w:after="200" w:line="276" w:lineRule="auto"/>
    </w:pPr>
    <w:rPr>
      <w:rFonts w:eastAsia="Times New Roman"/>
      <w:sz w:val="22"/>
      <w:szCs w:val="22"/>
    </w:rPr>
  </w:style>
  <w:style w:type="paragraph" w:customStyle="1" w:styleId="HeaderOdd">
    <w:name w:val="Header Odd"/>
    <w:basedOn w:val="aff2"/>
    <w:uiPriority w:val="99"/>
    <w:rsid w:val="00FB7D0B"/>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rsid w:val="00FB7D0B"/>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Sf1">
    <w:name w:val="S_Список литературы"/>
    <w:basedOn w:val="S0"/>
    <w:autoRedefine/>
    <w:uiPriority w:val="99"/>
    <w:rsid w:val="00FB7D0B"/>
    <w:pPr>
      <w:spacing w:after="0" w:line="240" w:lineRule="auto"/>
      <w:ind w:left="1418" w:firstLine="0"/>
      <w:jc w:val="left"/>
    </w:pPr>
    <w:rPr>
      <w:rFonts w:ascii="Times New Roman" w:hAnsi="Times New Roman" w:cs="Arial"/>
      <w:sz w:val="20"/>
      <w:lang w:eastAsia="en-US"/>
    </w:rPr>
  </w:style>
  <w:style w:type="table" w:customStyle="1" w:styleId="1ffffe">
    <w:name w:val="Сетка таблицы1"/>
    <w:uiPriority w:val="99"/>
    <w:rsid w:val="00FB7D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_абзац"/>
    <w:basedOn w:val="a4"/>
    <w:link w:val="afffffffffffffb"/>
    <w:uiPriority w:val="99"/>
    <w:rsid w:val="00FB7D0B"/>
    <w:pPr>
      <w:spacing w:line="276" w:lineRule="auto"/>
    </w:pPr>
    <w:rPr>
      <w:szCs w:val="20"/>
    </w:rPr>
  </w:style>
  <w:style w:type="character" w:customStyle="1" w:styleId="afffffffffffffb">
    <w:name w:val="_абзац Знак"/>
    <w:link w:val="afffffffffffffa"/>
    <w:uiPriority w:val="99"/>
    <w:locked/>
    <w:rsid w:val="00FB7D0B"/>
    <w:rPr>
      <w:rFonts w:ascii="Times New Roman" w:eastAsia="Times New Roman" w:hAnsi="Times New Roman"/>
      <w:sz w:val="24"/>
    </w:rPr>
  </w:style>
  <w:style w:type="paragraph" w:customStyle="1" w:styleId="p2">
    <w:name w:val="p2"/>
    <w:basedOn w:val="a4"/>
    <w:uiPriority w:val="99"/>
    <w:rsid w:val="00FB7D0B"/>
    <w:pPr>
      <w:spacing w:before="100" w:beforeAutospacing="1" w:after="100" w:afterAutospacing="1"/>
    </w:pPr>
  </w:style>
  <w:style w:type="paragraph" w:customStyle="1" w:styleId="p9">
    <w:name w:val="p9"/>
    <w:basedOn w:val="a4"/>
    <w:uiPriority w:val="99"/>
    <w:rsid w:val="00FB7D0B"/>
    <w:pPr>
      <w:spacing w:before="100" w:beforeAutospacing="1" w:after="100" w:afterAutospacing="1"/>
    </w:pPr>
  </w:style>
  <w:style w:type="paragraph" w:customStyle="1" w:styleId="p10">
    <w:name w:val="p10"/>
    <w:basedOn w:val="a4"/>
    <w:uiPriority w:val="99"/>
    <w:rsid w:val="00FB7D0B"/>
    <w:pPr>
      <w:spacing w:before="100" w:beforeAutospacing="1" w:after="100" w:afterAutospacing="1"/>
    </w:pPr>
  </w:style>
  <w:style w:type="paragraph" w:customStyle="1" w:styleId="p11">
    <w:name w:val="p11"/>
    <w:basedOn w:val="a4"/>
    <w:uiPriority w:val="99"/>
    <w:rsid w:val="00FB7D0B"/>
    <w:pPr>
      <w:spacing w:before="100" w:beforeAutospacing="1" w:after="100" w:afterAutospacing="1"/>
    </w:pPr>
  </w:style>
  <w:style w:type="paragraph" w:customStyle="1" w:styleId="p12">
    <w:name w:val="p12"/>
    <w:basedOn w:val="a4"/>
    <w:uiPriority w:val="99"/>
    <w:rsid w:val="00FB7D0B"/>
    <w:pPr>
      <w:spacing w:before="100" w:beforeAutospacing="1" w:after="100" w:afterAutospacing="1"/>
    </w:pPr>
  </w:style>
  <w:style w:type="paragraph" w:customStyle="1" w:styleId="p13">
    <w:name w:val="p13"/>
    <w:basedOn w:val="a4"/>
    <w:uiPriority w:val="99"/>
    <w:rsid w:val="00FB7D0B"/>
    <w:pPr>
      <w:spacing w:before="100" w:beforeAutospacing="1" w:after="100" w:afterAutospacing="1"/>
    </w:pPr>
  </w:style>
  <w:style w:type="paragraph" w:customStyle="1" w:styleId="p7">
    <w:name w:val="p7"/>
    <w:basedOn w:val="a4"/>
    <w:uiPriority w:val="99"/>
    <w:rsid w:val="00FB7D0B"/>
    <w:pPr>
      <w:spacing w:before="100" w:beforeAutospacing="1" w:after="100" w:afterAutospacing="1"/>
    </w:pPr>
  </w:style>
  <w:style w:type="paragraph" w:customStyle="1" w:styleId="p14">
    <w:name w:val="p14"/>
    <w:basedOn w:val="a4"/>
    <w:uiPriority w:val="99"/>
    <w:rsid w:val="00FB7D0B"/>
    <w:pPr>
      <w:spacing w:before="100" w:beforeAutospacing="1" w:after="100" w:afterAutospacing="1"/>
    </w:pPr>
  </w:style>
  <w:style w:type="paragraph" w:customStyle="1" w:styleId="p5">
    <w:name w:val="p5"/>
    <w:basedOn w:val="a4"/>
    <w:uiPriority w:val="99"/>
    <w:rsid w:val="00FB7D0B"/>
    <w:pPr>
      <w:spacing w:before="100" w:beforeAutospacing="1" w:after="100" w:afterAutospacing="1"/>
    </w:pPr>
  </w:style>
  <w:style w:type="paragraph" w:customStyle="1" w:styleId="p15">
    <w:name w:val="p15"/>
    <w:basedOn w:val="a4"/>
    <w:uiPriority w:val="99"/>
    <w:rsid w:val="00FB7D0B"/>
    <w:pPr>
      <w:spacing w:before="100" w:beforeAutospacing="1" w:after="100" w:afterAutospacing="1"/>
    </w:pPr>
  </w:style>
  <w:style w:type="paragraph" w:customStyle="1" w:styleId="p4">
    <w:name w:val="p4"/>
    <w:basedOn w:val="a4"/>
    <w:uiPriority w:val="99"/>
    <w:rsid w:val="00FB7D0B"/>
    <w:pPr>
      <w:spacing w:before="100" w:beforeAutospacing="1" w:after="100" w:afterAutospacing="1"/>
    </w:pPr>
  </w:style>
  <w:style w:type="paragraph" w:customStyle="1" w:styleId="p16">
    <w:name w:val="p16"/>
    <w:basedOn w:val="a4"/>
    <w:uiPriority w:val="99"/>
    <w:rsid w:val="00FB7D0B"/>
    <w:pPr>
      <w:spacing w:before="100" w:beforeAutospacing="1" w:after="100" w:afterAutospacing="1"/>
    </w:pPr>
  </w:style>
  <w:style w:type="paragraph" w:customStyle="1" w:styleId="p17">
    <w:name w:val="p17"/>
    <w:basedOn w:val="a4"/>
    <w:uiPriority w:val="99"/>
    <w:rsid w:val="00FB7D0B"/>
    <w:pPr>
      <w:spacing w:before="100" w:beforeAutospacing="1" w:after="100" w:afterAutospacing="1"/>
    </w:pPr>
  </w:style>
  <w:style w:type="paragraph" w:customStyle="1" w:styleId="p18">
    <w:name w:val="p18"/>
    <w:basedOn w:val="a4"/>
    <w:uiPriority w:val="99"/>
    <w:rsid w:val="00FB7D0B"/>
    <w:pPr>
      <w:spacing w:before="100" w:beforeAutospacing="1" w:after="100" w:afterAutospacing="1"/>
    </w:pPr>
  </w:style>
  <w:style w:type="paragraph" w:customStyle="1" w:styleId="p19">
    <w:name w:val="p19"/>
    <w:basedOn w:val="a4"/>
    <w:uiPriority w:val="99"/>
    <w:rsid w:val="00FB7D0B"/>
    <w:pPr>
      <w:spacing w:before="100" w:beforeAutospacing="1" w:after="100" w:afterAutospacing="1"/>
    </w:pPr>
  </w:style>
  <w:style w:type="paragraph" w:customStyle="1" w:styleId="p21">
    <w:name w:val="p21"/>
    <w:basedOn w:val="a4"/>
    <w:uiPriority w:val="99"/>
    <w:rsid w:val="00FB7D0B"/>
    <w:pPr>
      <w:spacing w:before="100" w:beforeAutospacing="1" w:after="100" w:afterAutospacing="1"/>
    </w:pPr>
  </w:style>
  <w:style w:type="paragraph" w:customStyle="1" w:styleId="p22">
    <w:name w:val="p22"/>
    <w:basedOn w:val="a4"/>
    <w:uiPriority w:val="99"/>
    <w:rsid w:val="00FB7D0B"/>
    <w:pPr>
      <w:spacing w:before="100" w:beforeAutospacing="1" w:after="100" w:afterAutospacing="1"/>
    </w:pPr>
  </w:style>
  <w:style w:type="paragraph" w:customStyle="1" w:styleId="p23">
    <w:name w:val="p23"/>
    <w:basedOn w:val="a4"/>
    <w:uiPriority w:val="99"/>
    <w:rsid w:val="00FB7D0B"/>
    <w:pPr>
      <w:spacing w:before="100" w:beforeAutospacing="1" w:after="100" w:afterAutospacing="1"/>
    </w:pPr>
  </w:style>
  <w:style w:type="paragraph" w:customStyle="1" w:styleId="p24">
    <w:name w:val="p24"/>
    <w:basedOn w:val="a4"/>
    <w:uiPriority w:val="99"/>
    <w:rsid w:val="00FB7D0B"/>
    <w:pPr>
      <w:spacing w:before="100" w:beforeAutospacing="1" w:after="100" w:afterAutospacing="1"/>
    </w:pPr>
  </w:style>
  <w:style w:type="paragraph" w:customStyle="1" w:styleId="p25">
    <w:name w:val="p25"/>
    <w:basedOn w:val="a4"/>
    <w:uiPriority w:val="99"/>
    <w:rsid w:val="00FB7D0B"/>
    <w:pPr>
      <w:spacing w:before="100" w:beforeAutospacing="1" w:after="100" w:afterAutospacing="1"/>
    </w:pPr>
  </w:style>
  <w:style w:type="paragraph" w:customStyle="1" w:styleId="p26">
    <w:name w:val="p26"/>
    <w:basedOn w:val="a4"/>
    <w:uiPriority w:val="99"/>
    <w:rsid w:val="00FB7D0B"/>
    <w:pPr>
      <w:spacing w:before="100" w:beforeAutospacing="1" w:after="100" w:afterAutospacing="1"/>
    </w:pPr>
  </w:style>
  <w:style w:type="paragraph" w:customStyle="1" w:styleId="p27">
    <w:name w:val="p27"/>
    <w:basedOn w:val="a4"/>
    <w:uiPriority w:val="99"/>
    <w:rsid w:val="00FB7D0B"/>
    <w:pPr>
      <w:spacing w:before="100" w:beforeAutospacing="1" w:after="100" w:afterAutospacing="1"/>
    </w:pPr>
  </w:style>
  <w:style w:type="paragraph" w:customStyle="1" w:styleId="p28">
    <w:name w:val="p28"/>
    <w:basedOn w:val="a4"/>
    <w:uiPriority w:val="99"/>
    <w:rsid w:val="00FB7D0B"/>
    <w:pPr>
      <w:spacing w:before="100" w:beforeAutospacing="1" w:after="100" w:afterAutospacing="1"/>
    </w:pPr>
  </w:style>
  <w:style w:type="paragraph" w:customStyle="1" w:styleId="p29">
    <w:name w:val="p29"/>
    <w:basedOn w:val="a4"/>
    <w:uiPriority w:val="99"/>
    <w:rsid w:val="00FB7D0B"/>
    <w:pPr>
      <w:spacing w:before="100" w:beforeAutospacing="1" w:after="100" w:afterAutospacing="1"/>
    </w:pPr>
  </w:style>
  <w:style w:type="paragraph" w:customStyle="1" w:styleId="p30">
    <w:name w:val="p30"/>
    <w:basedOn w:val="a4"/>
    <w:uiPriority w:val="99"/>
    <w:rsid w:val="00FB7D0B"/>
    <w:pPr>
      <w:spacing w:before="100" w:beforeAutospacing="1" w:after="100" w:afterAutospacing="1"/>
    </w:pPr>
  </w:style>
  <w:style w:type="paragraph" w:customStyle="1" w:styleId="p31">
    <w:name w:val="p31"/>
    <w:basedOn w:val="a4"/>
    <w:uiPriority w:val="99"/>
    <w:rsid w:val="00FB7D0B"/>
    <w:pPr>
      <w:spacing w:before="100" w:beforeAutospacing="1" w:after="100" w:afterAutospacing="1"/>
    </w:pPr>
  </w:style>
  <w:style w:type="paragraph" w:customStyle="1" w:styleId="p33">
    <w:name w:val="p33"/>
    <w:basedOn w:val="a4"/>
    <w:uiPriority w:val="99"/>
    <w:rsid w:val="00FB7D0B"/>
    <w:pPr>
      <w:spacing w:before="100" w:beforeAutospacing="1" w:after="100" w:afterAutospacing="1"/>
    </w:pPr>
  </w:style>
  <w:style w:type="paragraph" w:customStyle="1" w:styleId="p34">
    <w:name w:val="p34"/>
    <w:basedOn w:val="a4"/>
    <w:uiPriority w:val="99"/>
    <w:rsid w:val="00FB7D0B"/>
    <w:pPr>
      <w:spacing w:before="100" w:beforeAutospacing="1" w:after="100" w:afterAutospacing="1"/>
    </w:pPr>
  </w:style>
  <w:style w:type="paragraph" w:customStyle="1" w:styleId="p35">
    <w:name w:val="p35"/>
    <w:basedOn w:val="a4"/>
    <w:uiPriority w:val="99"/>
    <w:rsid w:val="00FB7D0B"/>
    <w:pPr>
      <w:spacing w:before="100" w:beforeAutospacing="1" w:after="100" w:afterAutospacing="1"/>
    </w:pPr>
  </w:style>
  <w:style w:type="paragraph" w:customStyle="1" w:styleId="p36">
    <w:name w:val="p36"/>
    <w:basedOn w:val="a4"/>
    <w:uiPriority w:val="99"/>
    <w:rsid w:val="00FB7D0B"/>
    <w:pPr>
      <w:spacing w:before="100" w:beforeAutospacing="1" w:after="100" w:afterAutospacing="1"/>
    </w:pPr>
  </w:style>
  <w:style w:type="paragraph" w:customStyle="1" w:styleId="p37">
    <w:name w:val="p37"/>
    <w:basedOn w:val="a4"/>
    <w:uiPriority w:val="99"/>
    <w:rsid w:val="00FB7D0B"/>
    <w:pPr>
      <w:spacing w:before="100" w:beforeAutospacing="1" w:after="100" w:afterAutospacing="1"/>
    </w:pPr>
  </w:style>
  <w:style w:type="paragraph" w:customStyle="1" w:styleId="p38">
    <w:name w:val="p38"/>
    <w:basedOn w:val="a4"/>
    <w:uiPriority w:val="99"/>
    <w:rsid w:val="00FB7D0B"/>
    <w:pPr>
      <w:spacing w:before="100" w:beforeAutospacing="1" w:after="100" w:afterAutospacing="1"/>
    </w:pPr>
  </w:style>
  <w:style w:type="paragraph" w:customStyle="1" w:styleId="p39">
    <w:name w:val="p39"/>
    <w:basedOn w:val="a4"/>
    <w:uiPriority w:val="99"/>
    <w:rsid w:val="00FB7D0B"/>
    <w:pPr>
      <w:spacing w:before="100" w:beforeAutospacing="1" w:after="100" w:afterAutospacing="1"/>
    </w:pPr>
  </w:style>
  <w:style w:type="paragraph" w:customStyle="1" w:styleId="p40">
    <w:name w:val="p40"/>
    <w:basedOn w:val="a4"/>
    <w:uiPriority w:val="99"/>
    <w:rsid w:val="00FB7D0B"/>
    <w:pPr>
      <w:spacing w:before="100" w:beforeAutospacing="1" w:after="100" w:afterAutospacing="1"/>
    </w:pPr>
  </w:style>
  <w:style w:type="paragraph" w:customStyle="1" w:styleId="p41">
    <w:name w:val="p41"/>
    <w:basedOn w:val="a4"/>
    <w:uiPriority w:val="99"/>
    <w:rsid w:val="00FB7D0B"/>
    <w:pPr>
      <w:spacing w:before="100" w:beforeAutospacing="1" w:after="100" w:afterAutospacing="1"/>
    </w:pPr>
  </w:style>
  <w:style w:type="character" w:customStyle="1" w:styleId="s11">
    <w:name w:val="s1"/>
    <w:uiPriority w:val="99"/>
    <w:rsid w:val="00FB7D0B"/>
  </w:style>
  <w:style w:type="character" w:customStyle="1" w:styleId="s50">
    <w:name w:val="s5"/>
    <w:uiPriority w:val="99"/>
    <w:rsid w:val="00FB7D0B"/>
  </w:style>
  <w:style w:type="character" w:customStyle="1" w:styleId="s60">
    <w:name w:val="s6"/>
    <w:uiPriority w:val="99"/>
    <w:rsid w:val="00FB7D0B"/>
  </w:style>
  <w:style w:type="character" w:customStyle="1" w:styleId="s70">
    <w:name w:val="s7"/>
    <w:uiPriority w:val="99"/>
    <w:rsid w:val="00FB7D0B"/>
  </w:style>
  <w:style w:type="character" w:customStyle="1" w:styleId="s80">
    <w:name w:val="s8"/>
    <w:uiPriority w:val="99"/>
    <w:rsid w:val="00FB7D0B"/>
  </w:style>
  <w:style w:type="character" w:customStyle="1" w:styleId="s90">
    <w:name w:val="s9"/>
    <w:uiPriority w:val="99"/>
    <w:rsid w:val="00FB7D0B"/>
  </w:style>
  <w:style w:type="character" w:customStyle="1" w:styleId="s101">
    <w:name w:val="s10"/>
    <w:uiPriority w:val="99"/>
    <w:rsid w:val="00FB7D0B"/>
  </w:style>
  <w:style w:type="character" w:customStyle="1" w:styleId="s31">
    <w:name w:val="s3"/>
    <w:uiPriority w:val="99"/>
    <w:rsid w:val="00FB7D0B"/>
  </w:style>
  <w:style w:type="character" w:customStyle="1" w:styleId="s110">
    <w:name w:val="s11"/>
    <w:uiPriority w:val="99"/>
    <w:rsid w:val="00FB7D0B"/>
  </w:style>
  <w:style w:type="character" w:customStyle="1" w:styleId="s12">
    <w:name w:val="s12"/>
    <w:uiPriority w:val="99"/>
    <w:rsid w:val="00FB7D0B"/>
  </w:style>
  <w:style w:type="character" w:customStyle="1" w:styleId="s130">
    <w:name w:val="s13"/>
    <w:uiPriority w:val="99"/>
    <w:rsid w:val="00FB7D0B"/>
  </w:style>
  <w:style w:type="character" w:customStyle="1" w:styleId="s14">
    <w:name w:val="s14"/>
    <w:uiPriority w:val="99"/>
    <w:rsid w:val="00FB7D0B"/>
  </w:style>
  <w:style w:type="character" w:customStyle="1" w:styleId="s15">
    <w:name w:val="s15"/>
    <w:uiPriority w:val="99"/>
    <w:rsid w:val="00FB7D0B"/>
  </w:style>
  <w:style w:type="character" w:customStyle="1" w:styleId="s160">
    <w:name w:val="s16"/>
    <w:uiPriority w:val="99"/>
    <w:rsid w:val="00FB7D0B"/>
  </w:style>
  <w:style w:type="character" w:customStyle="1" w:styleId="s17">
    <w:name w:val="s17"/>
    <w:uiPriority w:val="99"/>
    <w:rsid w:val="00FB7D0B"/>
  </w:style>
  <w:style w:type="character" w:customStyle="1" w:styleId="s18">
    <w:name w:val="s18"/>
    <w:uiPriority w:val="99"/>
    <w:rsid w:val="00FB7D0B"/>
  </w:style>
  <w:style w:type="character" w:customStyle="1" w:styleId="s19">
    <w:name w:val="s19"/>
    <w:uiPriority w:val="99"/>
    <w:rsid w:val="00FB7D0B"/>
  </w:style>
  <w:style w:type="character" w:customStyle="1" w:styleId="s200">
    <w:name w:val="s20"/>
    <w:uiPriority w:val="99"/>
    <w:rsid w:val="00FB7D0B"/>
  </w:style>
  <w:style w:type="character" w:customStyle="1" w:styleId="s210">
    <w:name w:val="s21"/>
    <w:uiPriority w:val="99"/>
    <w:rsid w:val="00FB7D0B"/>
  </w:style>
  <w:style w:type="character" w:customStyle="1" w:styleId="s22">
    <w:name w:val="s22"/>
    <w:uiPriority w:val="99"/>
    <w:rsid w:val="00FB7D0B"/>
  </w:style>
  <w:style w:type="character" w:customStyle="1" w:styleId="s23">
    <w:name w:val="s23"/>
    <w:uiPriority w:val="99"/>
    <w:rsid w:val="00FB7D0B"/>
  </w:style>
  <w:style w:type="paragraph" w:customStyle="1" w:styleId="000">
    <w:name w:val="000"/>
    <w:basedOn w:val="a4"/>
    <w:uiPriority w:val="99"/>
    <w:rsid w:val="00FB7D0B"/>
    <w:pPr>
      <w:numPr>
        <w:numId w:val="17"/>
      </w:numPr>
      <w:tabs>
        <w:tab w:val="left" w:pos="0"/>
        <w:tab w:val="left" w:pos="1134"/>
      </w:tabs>
      <w:suppressAutoHyphens/>
      <w:autoSpaceDE w:val="0"/>
    </w:pPr>
    <w:rPr>
      <w:sz w:val="28"/>
      <w:szCs w:val="28"/>
      <w:lang w:eastAsia="ar-SA"/>
    </w:rPr>
  </w:style>
  <w:style w:type="character" w:customStyle="1" w:styleId="1f0">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e"/>
    <w:uiPriority w:val="99"/>
    <w:locked/>
    <w:rsid w:val="00FB7D0B"/>
    <w:rPr>
      <w:rFonts w:ascii="Times New Roman" w:eastAsia="Times New Roman" w:hAnsi="Times New Roman"/>
      <w:sz w:val="28"/>
    </w:rPr>
  </w:style>
  <w:style w:type="character" w:customStyle="1" w:styleId="headeraa">
    <w:name w:val="header_aa"/>
    <w:uiPriority w:val="99"/>
    <w:rsid w:val="00FB7D0B"/>
  </w:style>
  <w:style w:type="paragraph" w:customStyle="1" w:styleId="afffffffffffffc">
    <w:name w:val="МОЕ"/>
    <w:basedOn w:val="a4"/>
    <w:uiPriority w:val="99"/>
    <w:rsid w:val="00FB7D0B"/>
    <w:rPr>
      <w:spacing w:val="10"/>
      <w:sz w:val="28"/>
      <w:szCs w:val="28"/>
    </w:rPr>
  </w:style>
  <w:style w:type="paragraph" w:customStyle="1" w:styleId="afffffffffffffd">
    <w:name w:val="Таблица НГП"/>
    <w:basedOn w:val="a4"/>
    <w:uiPriority w:val="99"/>
    <w:rsid w:val="00FB7D0B"/>
    <w:pPr>
      <w:widowControl w:val="0"/>
      <w:autoSpaceDE w:val="0"/>
      <w:autoSpaceDN w:val="0"/>
      <w:spacing w:after="120"/>
    </w:pPr>
    <w:rPr>
      <w:sz w:val="20"/>
    </w:rPr>
  </w:style>
  <w:style w:type="numbering" w:styleId="1ai">
    <w:name w:val="Outline List 1"/>
    <w:basedOn w:val="a7"/>
    <w:uiPriority w:val="99"/>
    <w:semiHidden/>
    <w:unhideWhenUsed/>
    <w:rsid w:val="00FB7D0B"/>
    <w:pPr>
      <w:numPr>
        <w:numId w:val="13"/>
      </w:numPr>
    </w:pPr>
  </w:style>
  <w:style w:type="paragraph" w:customStyle="1" w:styleId="1f9">
    <w:name w:val="Знак сноски1"/>
    <w:link w:val="affff6"/>
    <w:rsid w:val="00212ED5"/>
    <w:rPr>
      <w:sz w:val="22"/>
      <w:vertAlign w:val="superscript"/>
    </w:rPr>
  </w:style>
  <w:style w:type="paragraph" w:customStyle="1" w:styleId="normalweb">
    <w:name w:val="normalweb"/>
    <w:basedOn w:val="a4"/>
    <w:rsid w:val="002F3BE1"/>
    <w:pPr>
      <w:spacing w:before="100" w:beforeAutospacing="1" w:after="100" w:afterAutospacing="1"/>
    </w:pPr>
  </w:style>
  <w:style w:type="paragraph" w:customStyle="1" w:styleId="afffffffffffffe">
    <w:name w:val="Стиль колонтикулов"/>
    <w:basedOn w:val="a9"/>
    <w:link w:val="affffffffffffff"/>
    <w:qFormat/>
    <w:rsid w:val="0001427D"/>
    <w:pPr>
      <w:widowControl w:val="0"/>
      <w:tabs>
        <w:tab w:val="clear" w:pos="4153"/>
        <w:tab w:val="clear" w:pos="8306"/>
        <w:tab w:val="num" w:pos="0"/>
        <w:tab w:val="center" w:pos="4677"/>
        <w:tab w:val="right" w:pos="9355"/>
      </w:tabs>
      <w:suppressAutoHyphens/>
      <w:autoSpaceDE w:val="0"/>
      <w:jc w:val="center"/>
    </w:pPr>
    <w:rPr>
      <w:rFonts w:ascii="Arial" w:hAnsi="Arial"/>
      <w:i/>
      <w:iCs/>
      <w:color w:val="000000"/>
      <w:szCs w:val="26"/>
      <w:lang w:eastAsia="ar-SA"/>
    </w:rPr>
  </w:style>
  <w:style w:type="character" w:customStyle="1" w:styleId="affffffffffffff">
    <w:name w:val="Стиль колонтикулов Знак"/>
    <w:link w:val="afffffffffffffe"/>
    <w:rsid w:val="0001427D"/>
    <w:rPr>
      <w:rFonts w:ascii="Arial" w:eastAsia="Times New Roman" w:hAnsi="Arial"/>
      <w:i/>
      <w:iCs/>
      <w:color w:val="000000"/>
      <w:sz w:val="24"/>
      <w:szCs w:val="26"/>
      <w:lang w:eastAsia="ar-SA"/>
    </w:rPr>
  </w:style>
</w:styles>
</file>

<file path=word/webSettings.xml><?xml version="1.0" encoding="utf-8"?>
<w:webSettings xmlns:r="http://schemas.openxmlformats.org/officeDocument/2006/relationships" xmlns:w="http://schemas.openxmlformats.org/wordprocessingml/2006/main">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183576">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3423770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835489">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1779207">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07839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47866660">
      <w:bodyDiv w:val="1"/>
      <w:marLeft w:val="0"/>
      <w:marRight w:val="0"/>
      <w:marTop w:val="0"/>
      <w:marBottom w:val="0"/>
      <w:divBdr>
        <w:top w:val="none" w:sz="0" w:space="0" w:color="auto"/>
        <w:left w:val="none" w:sz="0" w:space="0" w:color="auto"/>
        <w:bottom w:val="none" w:sz="0" w:space="0" w:color="auto"/>
        <w:right w:val="none" w:sz="0" w:space="0" w:color="auto"/>
      </w:divBdr>
    </w:div>
    <w:div w:id="150296364">
      <w:bodyDiv w:val="1"/>
      <w:marLeft w:val="0"/>
      <w:marRight w:val="0"/>
      <w:marTop w:val="0"/>
      <w:marBottom w:val="0"/>
      <w:divBdr>
        <w:top w:val="none" w:sz="0" w:space="0" w:color="auto"/>
        <w:left w:val="none" w:sz="0" w:space="0" w:color="auto"/>
        <w:bottom w:val="none" w:sz="0" w:space="0" w:color="auto"/>
        <w:right w:val="none" w:sz="0" w:space="0" w:color="auto"/>
      </w:divBdr>
    </w:div>
    <w:div w:id="152112553">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10388006">
      <w:bodyDiv w:val="1"/>
      <w:marLeft w:val="0"/>
      <w:marRight w:val="0"/>
      <w:marTop w:val="0"/>
      <w:marBottom w:val="0"/>
      <w:divBdr>
        <w:top w:val="none" w:sz="0" w:space="0" w:color="auto"/>
        <w:left w:val="none" w:sz="0" w:space="0" w:color="auto"/>
        <w:bottom w:val="none" w:sz="0" w:space="0" w:color="auto"/>
        <w:right w:val="none" w:sz="0" w:space="0" w:color="auto"/>
      </w:divBdr>
    </w:div>
    <w:div w:id="218782016">
      <w:bodyDiv w:val="1"/>
      <w:marLeft w:val="0"/>
      <w:marRight w:val="0"/>
      <w:marTop w:val="0"/>
      <w:marBottom w:val="0"/>
      <w:divBdr>
        <w:top w:val="none" w:sz="0" w:space="0" w:color="auto"/>
        <w:left w:val="none" w:sz="0" w:space="0" w:color="auto"/>
        <w:bottom w:val="none" w:sz="0" w:space="0" w:color="auto"/>
        <w:right w:val="none" w:sz="0" w:space="0" w:color="auto"/>
      </w:divBdr>
    </w:div>
    <w:div w:id="219097038">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2661801">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36139591">
      <w:bodyDiv w:val="1"/>
      <w:marLeft w:val="0"/>
      <w:marRight w:val="0"/>
      <w:marTop w:val="0"/>
      <w:marBottom w:val="0"/>
      <w:divBdr>
        <w:top w:val="none" w:sz="0" w:space="0" w:color="auto"/>
        <w:left w:val="none" w:sz="0" w:space="0" w:color="auto"/>
        <w:bottom w:val="none" w:sz="0" w:space="0" w:color="auto"/>
        <w:right w:val="none" w:sz="0" w:space="0" w:color="auto"/>
      </w:divBdr>
    </w:div>
    <w:div w:id="242034412">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2924740">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6768165">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15686960">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0935633">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8042914">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0178105">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3071548">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07503108">
      <w:bodyDiv w:val="1"/>
      <w:marLeft w:val="0"/>
      <w:marRight w:val="0"/>
      <w:marTop w:val="0"/>
      <w:marBottom w:val="0"/>
      <w:divBdr>
        <w:top w:val="none" w:sz="0" w:space="0" w:color="auto"/>
        <w:left w:val="none" w:sz="0" w:space="0" w:color="auto"/>
        <w:bottom w:val="none" w:sz="0" w:space="0" w:color="auto"/>
        <w:right w:val="none" w:sz="0" w:space="0" w:color="auto"/>
      </w:divBdr>
    </w:div>
    <w:div w:id="408580014">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26770961">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5868792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67940898">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5443038">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06988071">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1993106">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2523224">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443494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1548513">
      <w:bodyDiv w:val="1"/>
      <w:marLeft w:val="0"/>
      <w:marRight w:val="0"/>
      <w:marTop w:val="0"/>
      <w:marBottom w:val="0"/>
      <w:divBdr>
        <w:top w:val="none" w:sz="0" w:space="0" w:color="auto"/>
        <w:left w:val="none" w:sz="0" w:space="0" w:color="auto"/>
        <w:bottom w:val="none" w:sz="0" w:space="0" w:color="auto"/>
        <w:right w:val="none" w:sz="0" w:space="0" w:color="auto"/>
      </w:divBdr>
    </w:div>
    <w:div w:id="596405767">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19871959">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3724697">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2968894">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68295081">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5691412">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14045341">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483785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401288">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0197564">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6827186">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47791177">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201195">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69027341">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25768205">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67054268">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8809635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826880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388349">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76782840">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317889">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1995196">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2386804">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1114100">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2640272">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7791114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530677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78704189">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1597669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5805606">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478383">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69614966">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79899943">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1420036">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1545349">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69407735">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795733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89403095">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09529426">
      <w:bodyDiv w:val="1"/>
      <w:marLeft w:val="0"/>
      <w:marRight w:val="0"/>
      <w:marTop w:val="0"/>
      <w:marBottom w:val="0"/>
      <w:divBdr>
        <w:top w:val="none" w:sz="0" w:space="0" w:color="auto"/>
        <w:left w:val="none" w:sz="0" w:space="0" w:color="auto"/>
        <w:bottom w:val="none" w:sz="0" w:space="0" w:color="auto"/>
        <w:right w:val="none" w:sz="0" w:space="0" w:color="auto"/>
      </w:divBdr>
    </w:div>
    <w:div w:id="1711104955">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2220010">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6052524">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0779148">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0511201">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1567700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0200783">
      <w:bodyDiv w:val="1"/>
      <w:marLeft w:val="0"/>
      <w:marRight w:val="0"/>
      <w:marTop w:val="0"/>
      <w:marBottom w:val="0"/>
      <w:divBdr>
        <w:top w:val="none" w:sz="0" w:space="0" w:color="auto"/>
        <w:left w:val="none" w:sz="0" w:space="0" w:color="auto"/>
        <w:bottom w:val="none" w:sz="0" w:space="0" w:color="auto"/>
        <w:right w:val="none" w:sz="0" w:space="0" w:color="auto"/>
      </w:divBdr>
    </w:div>
    <w:div w:id="1867711690">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42369270">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68580800">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90133&amp;dst=10314" TargetMode="External"/><Relationship Id="rId21" Type="http://schemas.openxmlformats.org/officeDocument/2006/relationships/hyperlink" Target="consultantplus://offline/ref=4A581D090A0BB0F310B52549703B75F5E1FB67F84645DB832B240A9B06391A7C9691AD782ADC5C0D14DEL" TargetMode="External"/><Relationship Id="rId42" Type="http://schemas.openxmlformats.org/officeDocument/2006/relationships/hyperlink" Target="https://login.consultant.ru/link/?req=doc&amp;base=LAW&amp;n=479355&amp;dst=10314" TargetMode="External"/><Relationship Id="rId63" Type="http://schemas.openxmlformats.org/officeDocument/2006/relationships/hyperlink" Target="https://login.consultant.ru/link/?req=doc&amp;base=LAW&amp;n=490133&amp;dst=100326" TargetMode="External"/><Relationship Id="rId84" Type="http://schemas.openxmlformats.org/officeDocument/2006/relationships/hyperlink" Target="https://login.consultant.ru/link/?req=doc&amp;base=LAW&amp;n=490133&amp;dst=100174" TargetMode="External"/><Relationship Id="rId138" Type="http://schemas.openxmlformats.org/officeDocument/2006/relationships/hyperlink" Target="https://login.consultant.ru/link/?req=doc&amp;base=LAW&amp;n=490133&amp;dst=100655" TargetMode="External"/><Relationship Id="rId159" Type="http://schemas.openxmlformats.org/officeDocument/2006/relationships/hyperlink" Target="https://login.consultant.ru/link/?req=doc&amp;base=LAW&amp;n=490133&amp;dst=5299" TargetMode="External"/><Relationship Id="rId170" Type="http://schemas.openxmlformats.org/officeDocument/2006/relationships/hyperlink" Target="https://login.consultant.ru/link/?req=doc&amp;base=LAW&amp;n=469774&amp;dst=1985" TargetMode="External"/><Relationship Id="rId191" Type="http://schemas.openxmlformats.org/officeDocument/2006/relationships/hyperlink" Target="https://login.consultant.ru/link/?req=doc&amp;base=LAW&amp;n=490133&amp;dst=101595" TargetMode="External"/><Relationship Id="rId205" Type="http://schemas.openxmlformats.org/officeDocument/2006/relationships/hyperlink" Target="https://login.consultant.ru/link/?req=doc&amp;base=LAW&amp;n=491436" TargetMode="External"/><Relationship Id="rId107" Type="http://schemas.openxmlformats.org/officeDocument/2006/relationships/hyperlink" Target="https://login.consultant.ru/link/?req=doc&amp;base=LAW&amp;n=490133&amp;dst=100376" TargetMode="External"/><Relationship Id="rId11" Type="http://schemas.openxmlformats.org/officeDocument/2006/relationships/hyperlink" Target="https://valdayadm.gosuslugi.ru/" TargetMode="External"/><Relationship Id="rId32" Type="http://schemas.openxmlformats.org/officeDocument/2006/relationships/hyperlink" Target="https://login.consultant.ru/link/?req=doc&amp;base=LAW&amp;n=466853&amp;dst=10877" TargetMode="External"/><Relationship Id="rId37" Type="http://schemas.openxmlformats.org/officeDocument/2006/relationships/hyperlink" Target="https://login.consultant.ru/link/?req=doc&amp;base=LAW&amp;n=488089&amp;dst=100915" TargetMode="External"/><Relationship Id="rId53" Type="http://schemas.openxmlformats.org/officeDocument/2006/relationships/hyperlink" Target="https://login.consultant.ru/link/?req=doc&amp;base=LAW&amp;n=490133&amp;dst=101595" TargetMode="External"/><Relationship Id="rId58" Type="http://schemas.openxmlformats.org/officeDocument/2006/relationships/hyperlink" Target="https://login.consultant.ru/link/?req=doc&amp;base=LAW&amp;n=490133&amp;dst=100174" TargetMode="External"/><Relationship Id="rId74" Type="http://schemas.openxmlformats.org/officeDocument/2006/relationships/hyperlink" Target="https://login.consultant.ru/link/?req=doc&amp;base=LAW&amp;n=492081&amp;dst=8937" TargetMode="External"/><Relationship Id="rId79" Type="http://schemas.openxmlformats.org/officeDocument/2006/relationships/hyperlink" Target="https://login.consultant.ru/link/?req=doc&amp;base=LAW&amp;n=490133&amp;dst=101693" TargetMode="External"/><Relationship Id="rId102" Type="http://schemas.openxmlformats.org/officeDocument/2006/relationships/hyperlink" Target="https://login.consultant.ru/link/?req=doc&amp;base=LAW&amp;n=490133&amp;dst=100326" TargetMode="External"/><Relationship Id="rId123" Type="http://schemas.openxmlformats.org/officeDocument/2006/relationships/hyperlink" Target="https://login.consultant.ru/link/?req=doc&amp;base=LAW&amp;n=490133&amp;dst=10314" TargetMode="External"/><Relationship Id="rId128" Type="http://schemas.openxmlformats.org/officeDocument/2006/relationships/hyperlink" Target="https://login.consultant.ru/link/?req=doc&amp;base=LAW&amp;n=490133&amp;dst=10314" TargetMode="External"/><Relationship Id="rId144" Type="http://schemas.openxmlformats.org/officeDocument/2006/relationships/hyperlink" Target="https://login.consultant.ru/link/?req=doc&amp;base=LAW&amp;n=490133&amp;dst=100759" TargetMode="External"/><Relationship Id="rId149" Type="http://schemas.openxmlformats.org/officeDocument/2006/relationships/hyperlink" Target="https://login.consultant.ru/link/?req=doc&amp;base=LAW&amp;n=490133&amp;dst=101092" TargetMode="External"/><Relationship Id="rId5" Type="http://schemas.openxmlformats.org/officeDocument/2006/relationships/webSettings" Target="webSettings.xml"/><Relationship Id="rId90" Type="http://schemas.openxmlformats.org/officeDocument/2006/relationships/hyperlink" Target="https://login.consultant.ru/link/?req=doc&amp;base=LAW&amp;n=490133&amp;dst=100174" TargetMode="External"/><Relationship Id="rId95" Type="http://schemas.openxmlformats.org/officeDocument/2006/relationships/hyperlink" Target="https://login.consultant.ru/link/?req=doc&amp;base=LAW&amp;n=490133&amp;dst=100326" TargetMode="External"/><Relationship Id="rId160" Type="http://schemas.openxmlformats.org/officeDocument/2006/relationships/hyperlink" Target="https://login.consultant.ru/link/?req=doc&amp;base=LAW&amp;n=490133&amp;dst=5299" TargetMode="External"/><Relationship Id="rId165" Type="http://schemas.openxmlformats.org/officeDocument/2006/relationships/hyperlink" Target="https://login.consultant.ru/link/?req=doc&amp;base=LAW&amp;n=490133&amp;dst=5299" TargetMode="External"/><Relationship Id="rId181" Type="http://schemas.openxmlformats.org/officeDocument/2006/relationships/hyperlink" Target="https://login.consultant.ru/link/?req=doc&amp;base=LAW&amp;n=490133&amp;dst=101595" TargetMode="External"/><Relationship Id="rId186" Type="http://schemas.openxmlformats.org/officeDocument/2006/relationships/hyperlink" Target="https://login.consultant.ru/link/?req=doc&amp;base=LAW&amp;n=490133&amp;dst=101595" TargetMode="External"/><Relationship Id="rId211" Type="http://schemas.openxmlformats.org/officeDocument/2006/relationships/header" Target="header2.xml"/><Relationship Id="rId22" Type="http://schemas.openxmlformats.org/officeDocument/2006/relationships/hyperlink" Target="consultantplus://offline/ref=4A581D090A0BB0F310B52549703B75F5E1FB67F84645DB832B240A9B06391A7C9691AD782ADD510414D6L" TargetMode="External"/><Relationship Id="rId27" Type="http://schemas.openxmlformats.org/officeDocument/2006/relationships/image" Target="media/image3.png"/><Relationship Id="rId43" Type="http://schemas.openxmlformats.org/officeDocument/2006/relationships/hyperlink" Target="https://login.consultant.ru/link/?req=doc&amp;base=LAW&amp;n=479355&amp;dst=10314" TargetMode="External"/><Relationship Id="rId48" Type="http://schemas.openxmlformats.org/officeDocument/2006/relationships/hyperlink" Target="https://login.consultant.ru/link/?req=doc&amp;base=LAW&amp;n=479355&amp;dst=10314" TargetMode="External"/><Relationship Id="rId64" Type="http://schemas.openxmlformats.org/officeDocument/2006/relationships/hyperlink" Target="https://login.consultant.ru/link/?req=doc&amp;base=LAW&amp;n=490133&amp;dst=100326" TargetMode="External"/><Relationship Id="rId69" Type="http://schemas.openxmlformats.org/officeDocument/2006/relationships/hyperlink" Target="https://login.consultant.ru/link/?req=doc&amp;base=LAW&amp;n=490133&amp;dst=100759" TargetMode="External"/><Relationship Id="rId113" Type="http://schemas.openxmlformats.org/officeDocument/2006/relationships/hyperlink" Target="https://login.consultant.ru/link/?req=doc&amp;base=LAW&amp;n=490133&amp;dst=100376" TargetMode="External"/><Relationship Id="rId118" Type="http://schemas.openxmlformats.org/officeDocument/2006/relationships/hyperlink" Target="https://login.consultant.ru/link/?req=doc&amp;base=LAW&amp;n=490133&amp;dst=10314" TargetMode="External"/><Relationship Id="rId134" Type="http://schemas.openxmlformats.org/officeDocument/2006/relationships/hyperlink" Target="https://login.consultant.ru/link/?req=doc&amp;base=LAW&amp;n=490133&amp;dst=100655" TargetMode="External"/><Relationship Id="rId139" Type="http://schemas.openxmlformats.org/officeDocument/2006/relationships/hyperlink" Target="https://login.consultant.ru/link/?req=doc&amp;base=LAW&amp;n=490133&amp;dst=100710" TargetMode="External"/><Relationship Id="rId80" Type="http://schemas.openxmlformats.org/officeDocument/2006/relationships/hyperlink" Target="https://login.consultant.ru/link/?req=doc&amp;base=LAW&amp;n=490133&amp;dst=101693" TargetMode="External"/><Relationship Id="rId85" Type="http://schemas.openxmlformats.org/officeDocument/2006/relationships/hyperlink" Target="https://login.consultant.ru/link/?req=doc&amp;base=LAW&amp;n=490133&amp;dst=100174" TargetMode="External"/><Relationship Id="rId150" Type="http://schemas.openxmlformats.org/officeDocument/2006/relationships/hyperlink" Target="https://login.consultant.ru/link/?req=doc&amp;base=LAW&amp;n=490133&amp;dst=101092" TargetMode="External"/><Relationship Id="rId155" Type="http://schemas.openxmlformats.org/officeDocument/2006/relationships/hyperlink" Target="https://login.consultant.ru/link/?req=doc&amp;base=LAW&amp;n=490133&amp;dst=5299" TargetMode="External"/><Relationship Id="rId171" Type="http://schemas.openxmlformats.org/officeDocument/2006/relationships/hyperlink" Target="https://login.consultant.ru/link/?req=doc&amp;base=LAW&amp;n=469774&amp;dst=4818" TargetMode="External"/><Relationship Id="rId176" Type="http://schemas.openxmlformats.org/officeDocument/2006/relationships/hyperlink" Target="https://login.consultant.ru/link/?req=doc&amp;base=LAW&amp;n=490133&amp;dst=3148" TargetMode="External"/><Relationship Id="rId192" Type="http://schemas.openxmlformats.org/officeDocument/2006/relationships/hyperlink" Target="https://login.consultant.ru/link/?req=doc&amp;base=LAW&amp;n=490133&amp;dst=101595" TargetMode="External"/><Relationship Id="rId197" Type="http://schemas.openxmlformats.org/officeDocument/2006/relationships/hyperlink" Target="https://login.consultant.ru/link/?req=doc&amp;base=LAW&amp;n=490133&amp;dst=101693" TargetMode="External"/><Relationship Id="rId206" Type="http://schemas.openxmlformats.org/officeDocument/2006/relationships/hyperlink" Target="https://login.consultant.ru/link/?req=doc&amp;base=LAW&amp;n=491436&amp;dst=100376" TargetMode="External"/><Relationship Id="rId201" Type="http://schemas.openxmlformats.org/officeDocument/2006/relationships/hyperlink" Target="https://login.consultant.ru/link/?req=doc&amp;base=LAW&amp;n=490133&amp;dst=101693" TargetMode="External"/><Relationship Id="rId12" Type="http://schemas.openxmlformats.org/officeDocument/2006/relationships/hyperlink" Target="http://valdayadm.ru/" TargetMode="External"/><Relationship Id="rId17" Type="http://schemas.openxmlformats.org/officeDocument/2006/relationships/hyperlink" Target="https://valdayadm.gosuslugi.ru/" TargetMode="External"/><Relationship Id="rId33" Type="http://schemas.openxmlformats.org/officeDocument/2006/relationships/hyperlink" Target="https://login.consultant.ru/link/?req=doc&amp;base=LAW&amp;n=466853&amp;dst=101491" TargetMode="External"/><Relationship Id="rId38" Type="http://schemas.openxmlformats.org/officeDocument/2006/relationships/hyperlink" Target="https://login.consultant.ru/link/?req=doc&amp;base=LAW&amp;n=488089&amp;dst=100915" TargetMode="External"/><Relationship Id="rId59" Type="http://schemas.openxmlformats.org/officeDocument/2006/relationships/hyperlink" Target="https://login.consultant.ru/link/?req=doc&amp;base=LAW&amp;n=490133&amp;dst=100326" TargetMode="External"/><Relationship Id="rId103" Type="http://schemas.openxmlformats.org/officeDocument/2006/relationships/hyperlink" Target="https://login.consultant.ru/link/?req=doc&amp;base=LAW&amp;n=490133&amp;dst=100326" TargetMode="External"/><Relationship Id="rId108" Type="http://schemas.openxmlformats.org/officeDocument/2006/relationships/hyperlink" Target="https://login.consultant.ru/link/?req=doc&amp;base=LAW&amp;n=490133&amp;dst=100376" TargetMode="External"/><Relationship Id="rId124" Type="http://schemas.openxmlformats.org/officeDocument/2006/relationships/hyperlink" Target="https://login.consultant.ru/link/?req=doc&amp;base=LAW&amp;n=490133&amp;dst=10314" TargetMode="External"/><Relationship Id="rId129" Type="http://schemas.openxmlformats.org/officeDocument/2006/relationships/hyperlink" Target="https://login.consultant.ru/link/?req=doc&amp;base=LAW&amp;n=490133&amp;dst=100655" TargetMode="External"/><Relationship Id="rId54" Type="http://schemas.openxmlformats.org/officeDocument/2006/relationships/hyperlink" Target="https://login.consultant.ru/link/?req=doc&amp;base=LAW&amp;n=490133&amp;dst=101595" TargetMode="External"/><Relationship Id="rId70" Type="http://schemas.openxmlformats.org/officeDocument/2006/relationships/hyperlink" Target="https://login.consultant.ru/link/?req=doc&amp;base=LAW&amp;n=492081&amp;dst=100915" TargetMode="External"/><Relationship Id="rId75" Type="http://schemas.openxmlformats.org/officeDocument/2006/relationships/hyperlink" Target="https://login.consultant.ru/link/?req=doc&amp;base=LAW&amp;n=490133&amp;dst=101595" TargetMode="External"/><Relationship Id="rId91" Type="http://schemas.openxmlformats.org/officeDocument/2006/relationships/hyperlink" Target="https://login.consultant.ru/link/?req=doc&amp;base=LAW&amp;n=490133&amp;dst=100174" TargetMode="External"/><Relationship Id="rId96" Type="http://schemas.openxmlformats.org/officeDocument/2006/relationships/hyperlink" Target="https://login.consultant.ru/link/?req=doc&amp;base=LAW&amp;n=490133&amp;dst=100326" TargetMode="External"/><Relationship Id="rId140" Type="http://schemas.openxmlformats.org/officeDocument/2006/relationships/hyperlink" Target="https://login.consultant.ru/link/?req=doc&amp;base=LAW&amp;n=490133&amp;dst=100710" TargetMode="External"/><Relationship Id="rId145" Type="http://schemas.openxmlformats.org/officeDocument/2006/relationships/hyperlink" Target="https://login.consultant.ru/link/?req=doc&amp;base=LAW&amp;n=490133&amp;dst=100759" TargetMode="External"/><Relationship Id="rId161" Type="http://schemas.openxmlformats.org/officeDocument/2006/relationships/hyperlink" Target="https://login.consultant.ru/link/?req=doc&amp;base=LAW&amp;n=490133&amp;dst=5299" TargetMode="External"/><Relationship Id="rId166" Type="http://schemas.openxmlformats.org/officeDocument/2006/relationships/hyperlink" Target="https://login.consultant.ru/link/?req=doc&amp;base=LAW&amp;n=490133&amp;dst=8937" TargetMode="External"/><Relationship Id="rId182" Type="http://schemas.openxmlformats.org/officeDocument/2006/relationships/hyperlink" Target="https://login.consultant.ru/link/?req=doc&amp;base=LAW&amp;n=490133&amp;dst=101595" TargetMode="External"/><Relationship Id="rId187" Type="http://schemas.openxmlformats.org/officeDocument/2006/relationships/hyperlink" Target="https://login.consultant.ru/link/?req=doc&amp;base=LAW&amp;n=490133&amp;dst=10159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hyperlink" Target="consultantplus://offline/ref=4A581D090A0BB0F310B52549703B75F5E1FB65FB4149DB832B240A9B06391A7C9691AD782ADC550C14DFL" TargetMode="External"/><Relationship Id="rId28" Type="http://schemas.openxmlformats.org/officeDocument/2006/relationships/hyperlink" Target="consultantplus://offline/ref=BAD3362BC80099C4150FE0578411654E2AA63A967D590638F7DCD7AD00C5FF8D690C09E7ABD7DCB3s447H" TargetMode="External"/><Relationship Id="rId49" Type="http://schemas.openxmlformats.org/officeDocument/2006/relationships/hyperlink" Target="https://login.consultant.ru/link/?req=doc&amp;base=LAW&amp;n=479355&amp;dst=10314" TargetMode="External"/><Relationship Id="rId114" Type="http://schemas.openxmlformats.org/officeDocument/2006/relationships/hyperlink" Target="https://login.consultant.ru/link/?req=doc&amp;base=LAW&amp;n=490133&amp;dst=10314" TargetMode="External"/><Relationship Id="rId119" Type="http://schemas.openxmlformats.org/officeDocument/2006/relationships/hyperlink" Target="https://login.consultant.ru/link/?req=doc&amp;base=LAW&amp;n=490133&amp;dst=10314" TargetMode="External"/><Relationship Id="rId44" Type="http://schemas.openxmlformats.org/officeDocument/2006/relationships/hyperlink" Target="https://login.consultant.ru/link/?req=doc&amp;base=LAW&amp;n=479355&amp;dst=10314" TargetMode="External"/><Relationship Id="rId60" Type="http://schemas.openxmlformats.org/officeDocument/2006/relationships/hyperlink" Target="https://login.consultant.ru/link/?req=doc&amp;base=LAW&amp;n=490133&amp;dst=100326" TargetMode="External"/><Relationship Id="rId65" Type="http://schemas.openxmlformats.org/officeDocument/2006/relationships/hyperlink" Target="https://login.consultant.ru/link/?req=doc&amp;base=LAW&amp;n=490133&amp;dst=100376" TargetMode="External"/><Relationship Id="rId81" Type="http://schemas.openxmlformats.org/officeDocument/2006/relationships/hyperlink" Target="https://login.consultant.ru/link/?req=doc&amp;base=LAW&amp;n=490133&amp;dst=100174" TargetMode="External"/><Relationship Id="rId86" Type="http://schemas.openxmlformats.org/officeDocument/2006/relationships/hyperlink" Target="https://login.consultant.ru/link/?req=doc&amp;base=LAW&amp;n=490133&amp;dst=100174" TargetMode="External"/><Relationship Id="rId130" Type="http://schemas.openxmlformats.org/officeDocument/2006/relationships/hyperlink" Target="https://login.consultant.ru/link/?req=doc&amp;base=LAW&amp;n=490133&amp;dst=100655" TargetMode="External"/><Relationship Id="rId135" Type="http://schemas.openxmlformats.org/officeDocument/2006/relationships/hyperlink" Target="https://login.consultant.ru/link/?req=doc&amp;base=LAW&amp;n=490133&amp;dst=100655" TargetMode="External"/><Relationship Id="rId151" Type="http://schemas.openxmlformats.org/officeDocument/2006/relationships/hyperlink" Target="https://login.consultant.ru/link/?req=doc&amp;base=LAW&amp;n=490133&amp;dst=101092" TargetMode="External"/><Relationship Id="rId156" Type="http://schemas.openxmlformats.org/officeDocument/2006/relationships/hyperlink" Target="https://login.consultant.ru/link/?req=doc&amp;base=LAW&amp;n=490133&amp;dst=5299" TargetMode="External"/><Relationship Id="rId177" Type="http://schemas.openxmlformats.org/officeDocument/2006/relationships/hyperlink" Target="https://login.consultant.ru/link/?req=doc&amp;base=LAW&amp;n=490133&amp;dst=101486" TargetMode="External"/><Relationship Id="rId198" Type="http://schemas.openxmlformats.org/officeDocument/2006/relationships/hyperlink" Target="https://login.consultant.ru/link/?req=doc&amp;base=LAW&amp;n=490133&amp;dst=101693" TargetMode="External"/><Relationship Id="rId172" Type="http://schemas.openxmlformats.org/officeDocument/2006/relationships/hyperlink" Target="https://login.consultant.ru/link/?req=doc&amp;base=LAW&amp;n=469774&amp;dst=1985" TargetMode="External"/><Relationship Id="rId193" Type="http://schemas.openxmlformats.org/officeDocument/2006/relationships/hyperlink" Target="https://login.consultant.ru/link/?req=doc&amp;base=LAW&amp;n=490133&amp;dst=101693" TargetMode="External"/><Relationship Id="rId202" Type="http://schemas.openxmlformats.org/officeDocument/2006/relationships/hyperlink" Target="https://login.consultant.ru/link/?req=doc&amp;base=LAW&amp;n=490133&amp;dst=101693" TargetMode="External"/><Relationship Id="rId207" Type="http://schemas.openxmlformats.org/officeDocument/2006/relationships/hyperlink" Target="https://login.consultant.ru/link/?req=doc&amp;base=LAW&amp;n=491436&amp;dst=10314" TargetMode="External"/><Relationship Id="rId13" Type="http://schemas.openxmlformats.org/officeDocument/2006/relationships/hyperlink" Target="consultantplus://offline/ref=AAE3E94FEC18B88A522095BE6D0036949AE18EFEBD4782D43E54164BB5F8DF8A4DF8446F164E1BB59D9904A81BD9DDEEF7D203D372D30189982DEDz9k6L" TargetMode="External"/><Relationship Id="rId18" Type="http://schemas.openxmlformats.org/officeDocument/2006/relationships/hyperlink" Target="http://valdayadm.ru/" TargetMode="External"/><Relationship Id="rId39" Type="http://schemas.openxmlformats.org/officeDocument/2006/relationships/hyperlink" Target="https://login.consultant.ru/link/?req=doc&amp;base=LAW&amp;n=488089&amp;dst=100915" TargetMode="External"/><Relationship Id="rId109" Type="http://schemas.openxmlformats.org/officeDocument/2006/relationships/hyperlink" Target="https://login.consultant.ru/link/?req=doc&amp;base=LAW&amp;n=490133&amp;dst=100376" TargetMode="External"/><Relationship Id="rId34" Type="http://schemas.openxmlformats.org/officeDocument/2006/relationships/hyperlink" Target="https://login.consultant.ru/link/?req=doc&amp;base=LAW&amp;n=466853&amp;dst=3019" TargetMode="External"/><Relationship Id="rId50" Type="http://schemas.openxmlformats.org/officeDocument/2006/relationships/hyperlink" Target="https://login.consultant.ru/link/?req=doc&amp;base=LAW&amp;n=479355&amp;dst=10314" TargetMode="External"/><Relationship Id="rId55" Type="http://schemas.openxmlformats.org/officeDocument/2006/relationships/hyperlink" Target="https://login.consultant.ru/link/?req=doc&amp;base=LAW&amp;n=490133&amp;dst=101595" TargetMode="External"/><Relationship Id="rId76" Type="http://schemas.openxmlformats.org/officeDocument/2006/relationships/hyperlink" Target="https://login.consultant.ru/link/?req=doc&amp;base=LAW&amp;n=490133&amp;dst=101595" TargetMode="External"/><Relationship Id="rId97" Type="http://schemas.openxmlformats.org/officeDocument/2006/relationships/hyperlink" Target="https://login.consultant.ru/link/?req=doc&amp;base=LAW&amp;n=490133&amp;dst=100326" TargetMode="External"/><Relationship Id="rId104" Type="http://schemas.openxmlformats.org/officeDocument/2006/relationships/hyperlink" Target="https://login.consultant.ru/link/?req=doc&amp;base=LAW&amp;n=490133&amp;dst=100376" TargetMode="External"/><Relationship Id="rId120" Type="http://schemas.openxmlformats.org/officeDocument/2006/relationships/hyperlink" Target="https://login.consultant.ru/link/?req=doc&amp;base=LAW&amp;n=490133&amp;dst=10314" TargetMode="External"/><Relationship Id="rId125" Type="http://schemas.openxmlformats.org/officeDocument/2006/relationships/hyperlink" Target="https://login.consultant.ru/link/?req=doc&amp;base=LAW&amp;n=490133&amp;dst=10314" TargetMode="External"/><Relationship Id="rId141" Type="http://schemas.openxmlformats.org/officeDocument/2006/relationships/hyperlink" Target="https://login.consultant.ru/link/?req=doc&amp;base=LAW&amp;n=490133&amp;dst=100710" TargetMode="External"/><Relationship Id="rId146" Type="http://schemas.openxmlformats.org/officeDocument/2006/relationships/hyperlink" Target="https://login.consultant.ru/link/?req=doc&amp;base=LAW&amp;n=490133&amp;dst=100759" TargetMode="External"/><Relationship Id="rId167" Type="http://schemas.openxmlformats.org/officeDocument/2006/relationships/hyperlink" Target="https://login.consultant.ru/link/?req=doc&amp;base=LAW&amp;n=469774&amp;dst=4818" TargetMode="External"/><Relationship Id="rId188" Type="http://schemas.openxmlformats.org/officeDocument/2006/relationships/hyperlink" Target="https://login.consultant.ru/link/?req=doc&amp;base=LAW&amp;n=490133&amp;dst=101595" TargetMode="External"/><Relationship Id="rId7" Type="http://schemas.openxmlformats.org/officeDocument/2006/relationships/endnotes" Target="endnotes.xml"/><Relationship Id="rId71" Type="http://schemas.openxmlformats.org/officeDocument/2006/relationships/hyperlink" Target="https://login.consultant.ru/link/?req=doc&amp;base=LAW&amp;n=475029&amp;dst=100015" TargetMode="External"/><Relationship Id="rId92" Type="http://schemas.openxmlformats.org/officeDocument/2006/relationships/hyperlink" Target="https://login.consultant.ru/link/?req=doc&amp;base=LAW&amp;n=490133&amp;dst=100174" TargetMode="External"/><Relationship Id="rId162" Type="http://schemas.openxmlformats.org/officeDocument/2006/relationships/hyperlink" Target="https://login.consultant.ru/link/?req=doc&amp;base=LAW&amp;n=490133&amp;dst=5299" TargetMode="External"/><Relationship Id="rId183" Type="http://schemas.openxmlformats.org/officeDocument/2006/relationships/hyperlink" Target="https://login.consultant.ru/link/?req=doc&amp;base=LAW&amp;n=490133&amp;dst=101595"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consultantplus://offline/ref=42284853478D02AAA1890C41C2987C41CE23F5B4A87B8E82C1BB0EB2g1QEI" TargetMode="External"/><Relationship Id="rId24" Type="http://schemas.openxmlformats.org/officeDocument/2006/relationships/image" Target="media/image2.wmf"/><Relationship Id="rId40" Type="http://schemas.openxmlformats.org/officeDocument/2006/relationships/hyperlink" Target="https://login.consultant.ru/link/?req=doc&amp;base=LAW&amp;n=488089&amp;dst=100915" TargetMode="External"/><Relationship Id="rId45" Type="http://schemas.openxmlformats.org/officeDocument/2006/relationships/hyperlink" Target="https://login.consultant.ru/link/?req=doc&amp;base=LAW&amp;n=479355&amp;dst=10314" TargetMode="External"/><Relationship Id="rId66" Type="http://schemas.openxmlformats.org/officeDocument/2006/relationships/hyperlink" Target="https://login.consultant.ru/link/?req=doc&amp;base=LAW&amp;n=490133&amp;dst=100376" TargetMode="External"/><Relationship Id="rId87" Type="http://schemas.openxmlformats.org/officeDocument/2006/relationships/hyperlink" Target="https://login.consultant.ru/link/?req=doc&amp;base=LAW&amp;n=490133&amp;dst=100174" TargetMode="External"/><Relationship Id="rId110" Type="http://schemas.openxmlformats.org/officeDocument/2006/relationships/hyperlink" Target="https://login.consultant.ru/link/?req=doc&amp;base=LAW&amp;n=490133&amp;dst=100376" TargetMode="External"/><Relationship Id="rId115" Type="http://schemas.openxmlformats.org/officeDocument/2006/relationships/hyperlink" Target="https://login.consultant.ru/link/?req=doc&amp;base=LAW&amp;n=490133&amp;dst=10314" TargetMode="External"/><Relationship Id="rId131" Type="http://schemas.openxmlformats.org/officeDocument/2006/relationships/hyperlink" Target="https://login.consultant.ru/link/?req=doc&amp;base=LAW&amp;n=490133&amp;dst=100655" TargetMode="External"/><Relationship Id="rId136" Type="http://schemas.openxmlformats.org/officeDocument/2006/relationships/hyperlink" Target="https://login.consultant.ru/link/?req=doc&amp;base=LAW&amp;n=490133&amp;dst=100655" TargetMode="External"/><Relationship Id="rId157" Type="http://schemas.openxmlformats.org/officeDocument/2006/relationships/hyperlink" Target="https://login.consultant.ru/link/?req=doc&amp;base=LAW&amp;n=490133&amp;dst=5299" TargetMode="External"/><Relationship Id="rId178" Type="http://schemas.openxmlformats.org/officeDocument/2006/relationships/hyperlink" Target="https://login.consultant.ru/link/?req=doc&amp;base=LAW&amp;n=490133&amp;dst=101486" TargetMode="External"/><Relationship Id="rId61" Type="http://schemas.openxmlformats.org/officeDocument/2006/relationships/hyperlink" Target="https://login.consultant.ru/link/?req=doc&amp;base=LAW&amp;n=490133&amp;dst=100326" TargetMode="External"/><Relationship Id="rId82" Type="http://schemas.openxmlformats.org/officeDocument/2006/relationships/hyperlink" Target="https://login.consultant.ru/link/?req=doc&amp;base=LAW&amp;n=490133&amp;dst=100174" TargetMode="External"/><Relationship Id="rId152" Type="http://schemas.openxmlformats.org/officeDocument/2006/relationships/hyperlink" Target="https://login.consultant.ru/link/?req=doc&amp;base=LAW&amp;n=490133&amp;dst=101092" TargetMode="External"/><Relationship Id="rId173" Type="http://schemas.openxmlformats.org/officeDocument/2006/relationships/hyperlink" Target="https://login.consultant.ru/link/?req=doc&amp;base=LAW&amp;n=469774&amp;dst=4818" TargetMode="External"/><Relationship Id="rId194" Type="http://schemas.openxmlformats.org/officeDocument/2006/relationships/hyperlink" Target="https://login.consultant.ru/link/?req=doc&amp;base=LAW&amp;n=490133&amp;dst=101693" TargetMode="External"/><Relationship Id="rId199" Type="http://schemas.openxmlformats.org/officeDocument/2006/relationships/hyperlink" Target="https://login.consultant.ru/link/?req=doc&amp;base=LAW&amp;n=490133&amp;dst=101693" TargetMode="External"/><Relationship Id="rId203" Type="http://schemas.openxmlformats.org/officeDocument/2006/relationships/hyperlink" Target="https://login.consultant.ru/link/?req=doc&amp;base=LAW&amp;n=491436&amp;dst=101693" TargetMode="External"/><Relationship Id="rId208" Type="http://schemas.openxmlformats.org/officeDocument/2006/relationships/hyperlink" Target="https://login.consultant.ru/link/?req=doc&amp;base=LAW&amp;n=491436&amp;dst=8937" TargetMode="External"/><Relationship Id="rId19" Type="http://schemas.openxmlformats.org/officeDocument/2006/relationships/hyperlink" Target="consultantplus://offline/ref=4A581D090A0BB0F310B52549703B75F5E1FB67F84645DB832B240A9B06391A7C9691AD782ADD510414D6L" TargetMode="External"/><Relationship Id="rId14" Type="http://schemas.openxmlformats.org/officeDocument/2006/relationships/hyperlink" Target="consultantplus://offline/ref=AAE3E94FEC18B88A522095BE6D0036949AE18EFEB54E89DC385E4B41BDA1D3884AF71B78110717B49D9904AE1686D8FBE68A0FD769CC0295842FEF96z2k2L" TargetMode="External"/><Relationship Id="rId30" Type="http://schemas.openxmlformats.org/officeDocument/2006/relationships/image" Target="media/image4.png"/><Relationship Id="rId35" Type="http://schemas.openxmlformats.org/officeDocument/2006/relationships/hyperlink" Target="https://login.consultant.ru/link/?req=doc&amp;base=LAW&amp;n=466853&amp;dst=101491" TargetMode="External"/><Relationship Id="rId56" Type="http://schemas.openxmlformats.org/officeDocument/2006/relationships/hyperlink" Target="https://login.consultant.ru/link/?req=doc&amp;base=LAW&amp;n=490133&amp;dst=101595" TargetMode="External"/><Relationship Id="rId77" Type="http://schemas.openxmlformats.org/officeDocument/2006/relationships/hyperlink" Target="https://login.consultant.ru/link/?req=doc&amp;base=LAW&amp;n=490133&amp;dst=101595" TargetMode="External"/><Relationship Id="rId100" Type="http://schemas.openxmlformats.org/officeDocument/2006/relationships/hyperlink" Target="https://login.consultant.ru/link/?req=doc&amp;base=LAW&amp;n=490133&amp;dst=100326" TargetMode="External"/><Relationship Id="rId105" Type="http://schemas.openxmlformats.org/officeDocument/2006/relationships/hyperlink" Target="https://login.consultant.ru/link/?req=doc&amp;base=LAW&amp;n=490133&amp;dst=100376" TargetMode="External"/><Relationship Id="rId126" Type="http://schemas.openxmlformats.org/officeDocument/2006/relationships/hyperlink" Target="https://login.consultant.ru/link/?req=doc&amp;base=LAW&amp;n=490133&amp;dst=10314" TargetMode="External"/><Relationship Id="rId147" Type="http://schemas.openxmlformats.org/officeDocument/2006/relationships/hyperlink" Target="https://login.consultant.ru/link/?req=doc&amp;base=LAW&amp;n=490133&amp;dst=100759" TargetMode="External"/><Relationship Id="rId168" Type="http://schemas.openxmlformats.org/officeDocument/2006/relationships/hyperlink" Target="https://login.consultant.ru/link/?req=doc&amp;base=LAW&amp;n=469774&amp;dst=1985" TargetMode="External"/><Relationship Id="rId8" Type="http://schemas.openxmlformats.org/officeDocument/2006/relationships/image" Target="media/image1.jpeg"/><Relationship Id="rId51" Type="http://schemas.openxmlformats.org/officeDocument/2006/relationships/hyperlink" Target="https://login.consultant.ru/link/?req=doc&amp;base=LAW&amp;n=479355&amp;dst=10314" TargetMode="External"/><Relationship Id="rId72" Type="http://schemas.openxmlformats.org/officeDocument/2006/relationships/hyperlink" Target="https://login.consultant.ru/link/?req=doc&amp;base=LAW&amp;n=490133&amp;dst=8937" TargetMode="External"/><Relationship Id="rId93" Type="http://schemas.openxmlformats.org/officeDocument/2006/relationships/hyperlink" Target="https://login.consultant.ru/link/?req=doc&amp;base=LAW&amp;n=490133&amp;dst=100174" TargetMode="External"/><Relationship Id="rId98" Type="http://schemas.openxmlformats.org/officeDocument/2006/relationships/hyperlink" Target="https://login.consultant.ru/link/?req=doc&amp;base=LAW&amp;n=490133&amp;dst=100326" TargetMode="External"/><Relationship Id="rId121" Type="http://schemas.openxmlformats.org/officeDocument/2006/relationships/hyperlink" Target="https://login.consultant.ru/link/?req=doc&amp;base=LAW&amp;n=490133&amp;dst=10314" TargetMode="External"/><Relationship Id="rId142" Type="http://schemas.openxmlformats.org/officeDocument/2006/relationships/hyperlink" Target="https://login.consultant.ru/link/?req=doc&amp;base=LAW&amp;n=490133&amp;dst=100710" TargetMode="External"/><Relationship Id="rId163" Type="http://schemas.openxmlformats.org/officeDocument/2006/relationships/hyperlink" Target="https://login.consultant.ru/link/?req=doc&amp;base=LAW&amp;n=490133&amp;dst=5299" TargetMode="External"/><Relationship Id="rId184" Type="http://schemas.openxmlformats.org/officeDocument/2006/relationships/hyperlink" Target="https://login.consultant.ru/link/?req=doc&amp;base=LAW&amp;n=490133&amp;dst=101595" TargetMode="External"/><Relationship Id="rId189" Type="http://schemas.openxmlformats.org/officeDocument/2006/relationships/hyperlink" Target="https://login.consultant.ru/link/?req=doc&amp;base=LAW&amp;n=490133&amp;dst=101595" TargetMode="External"/><Relationship Id="rId3" Type="http://schemas.openxmlformats.org/officeDocument/2006/relationships/styles" Target="styles.xml"/><Relationship Id="rId25" Type="http://schemas.openxmlformats.org/officeDocument/2006/relationships/hyperlink" Target="consultantplus://offline/ref=BAD3362BC80099C4150FE0578411654E2AA63A967D590638F7DCD7AD00C5FF8D690C09E7ABD7DCB3s447H" TargetMode="External"/><Relationship Id="rId46" Type="http://schemas.openxmlformats.org/officeDocument/2006/relationships/hyperlink" Target="https://login.consultant.ru/link/?req=doc&amp;base=LAW&amp;n=479355&amp;dst=10314" TargetMode="External"/><Relationship Id="rId67" Type="http://schemas.openxmlformats.org/officeDocument/2006/relationships/hyperlink" Target="https://login.consultant.ru/link/?req=doc&amp;base=LAW&amp;n=490133&amp;dst=100376" TargetMode="External"/><Relationship Id="rId116" Type="http://schemas.openxmlformats.org/officeDocument/2006/relationships/hyperlink" Target="https://login.consultant.ru/link/?req=doc&amp;base=LAW&amp;n=490133&amp;dst=10314" TargetMode="External"/><Relationship Id="rId137" Type="http://schemas.openxmlformats.org/officeDocument/2006/relationships/hyperlink" Target="https://login.consultant.ru/link/?req=doc&amp;base=LAW&amp;n=490133&amp;dst=100655" TargetMode="External"/><Relationship Id="rId158" Type="http://schemas.openxmlformats.org/officeDocument/2006/relationships/hyperlink" Target="https://login.consultant.ru/link/?req=doc&amp;base=LAW&amp;n=490133&amp;dst=5299" TargetMode="External"/><Relationship Id="rId20" Type="http://schemas.openxmlformats.org/officeDocument/2006/relationships/hyperlink" Target="consultantplus://offline/ref=4A581D090A0BB0F310B52549703B75F5E1FB65FB4149DB832B240A9B06391A7C9691AD782ADC550C14DFL" TargetMode="External"/><Relationship Id="rId41" Type="http://schemas.openxmlformats.org/officeDocument/2006/relationships/hyperlink" Target="consultantplus://offline/ref=281A039693B08F15956386C2069216F70444EBF190FE7FCAB1510F4B84B1638BA2BB2814601E0E82265DD57128U7YAG" TargetMode="External"/><Relationship Id="rId62" Type="http://schemas.openxmlformats.org/officeDocument/2006/relationships/hyperlink" Target="https://login.consultant.ru/link/?req=doc&amp;base=LAW&amp;n=490133&amp;dst=100326" TargetMode="External"/><Relationship Id="rId83" Type="http://schemas.openxmlformats.org/officeDocument/2006/relationships/hyperlink" Target="https://login.consultant.ru/link/?req=doc&amp;base=LAW&amp;n=490133&amp;dst=100174" TargetMode="External"/><Relationship Id="rId88" Type="http://schemas.openxmlformats.org/officeDocument/2006/relationships/hyperlink" Target="https://login.consultant.ru/link/?req=doc&amp;base=LAW&amp;n=490133&amp;dst=100174" TargetMode="External"/><Relationship Id="rId111" Type="http://schemas.openxmlformats.org/officeDocument/2006/relationships/hyperlink" Target="https://login.consultant.ru/link/?req=doc&amp;base=LAW&amp;n=490133&amp;dst=100376" TargetMode="External"/><Relationship Id="rId132" Type="http://schemas.openxmlformats.org/officeDocument/2006/relationships/hyperlink" Target="https://login.consultant.ru/link/?req=doc&amp;base=LAW&amp;n=490133&amp;dst=100655" TargetMode="External"/><Relationship Id="rId153" Type="http://schemas.openxmlformats.org/officeDocument/2006/relationships/hyperlink" Target="https://login.consultant.ru/link/?req=doc&amp;base=LAW&amp;n=490133&amp;dst=101092" TargetMode="External"/><Relationship Id="rId174" Type="http://schemas.openxmlformats.org/officeDocument/2006/relationships/hyperlink" Target="https://login.consultant.ru/link/?req=doc&amp;base=LAW&amp;n=469774&amp;dst=1985" TargetMode="External"/><Relationship Id="rId179" Type="http://schemas.openxmlformats.org/officeDocument/2006/relationships/hyperlink" Target="https://login.consultant.ru/link/?req=doc&amp;base=LAW&amp;n=490133&amp;dst=101486" TargetMode="External"/><Relationship Id="rId195" Type="http://schemas.openxmlformats.org/officeDocument/2006/relationships/hyperlink" Target="https://login.consultant.ru/link/?req=doc&amp;base=LAW&amp;n=490133&amp;dst=101693" TargetMode="External"/><Relationship Id="rId209" Type="http://schemas.openxmlformats.org/officeDocument/2006/relationships/hyperlink" Target="https://login.consultant.ru/link/?req=doc&amp;base=LAW&amp;n=491436&amp;dst=101595" TargetMode="External"/><Relationship Id="rId190" Type="http://schemas.openxmlformats.org/officeDocument/2006/relationships/hyperlink" Target="https://login.consultant.ru/link/?req=doc&amp;base=LAW&amp;n=490133&amp;dst=101595" TargetMode="External"/><Relationship Id="rId204" Type="http://schemas.openxmlformats.org/officeDocument/2006/relationships/hyperlink" Target="https://login.consultant.ru/link/?req=doc&amp;base=LAW&amp;n=491436&amp;dst=101819" TargetMode="External"/><Relationship Id="rId15" Type="http://schemas.openxmlformats.org/officeDocument/2006/relationships/hyperlink" Target="http://valdayadm.ru/shema-territorialnogo-planirovaniya-valdayskogo-municipalnogo-rayona" TargetMode="External"/><Relationship Id="rId36" Type="http://schemas.openxmlformats.org/officeDocument/2006/relationships/hyperlink" Target="https://login.consultant.ru/link/?req=doc&amp;base=LAW&amp;n=466853&amp;dst=10877" TargetMode="External"/><Relationship Id="rId57" Type="http://schemas.openxmlformats.org/officeDocument/2006/relationships/hyperlink" Target="https://login.consultant.ru/link/?req=doc&amp;base=LAW&amp;n=490133&amp;dst=100174" TargetMode="External"/><Relationship Id="rId106" Type="http://schemas.openxmlformats.org/officeDocument/2006/relationships/hyperlink" Target="https://login.consultant.ru/link/?req=doc&amp;base=LAW&amp;n=490133&amp;dst=100376" TargetMode="External"/><Relationship Id="rId127" Type="http://schemas.openxmlformats.org/officeDocument/2006/relationships/hyperlink" Target="https://login.consultant.ru/link/?req=doc&amp;base=LAW&amp;n=490133&amp;dst=10314" TargetMode="External"/><Relationship Id="rId10" Type="http://schemas.openxmlformats.org/officeDocument/2006/relationships/hyperlink" Target="mailto:admin@valdayadm.ru" TargetMode="External"/><Relationship Id="rId31" Type="http://schemas.openxmlformats.org/officeDocument/2006/relationships/hyperlink" Target="https://login.consultant.ru/link/?req=doc&amp;base=LAW&amp;n=466853&amp;dst=3019" TargetMode="External"/><Relationship Id="rId52" Type="http://schemas.openxmlformats.org/officeDocument/2006/relationships/hyperlink" Target="https://login.consultant.ru/link/?req=doc&amp;base=LAW&amp;n=479355&amp;dst=10314" TargetMode="External"/><Relationship Id="rId73" Type="http://schemas.openxmlformats.org/officeDocument/2006/relationships/hyperlink" Target="https://login.consultant.ru/link/?req=doc&amp;base=LAW&amp;n=469774&amp;dst=4818" TargetMode="External"/><Relationship Id="rId78" Type="http://schemas.openxmlformats.org/officeDocument/2006/relationships/hyperlink" Target="https://login.consultant.ru/link/?req=doc&amp;base=LAW&amp;n=490133&amp;dst=101595" TargetMode="External"/><Relationship Id="rId94" Type="http://schemas.openxmlformats.org/officeDocument/2006/relationships/hyperlink" Target="https://login.consultant.ru/link/?req=doc&amp;base=LAW&amp;n=490133&amp;dst=100326" TargetMode="External"/><Relationship Id="rId99" Type="http://schemas.openxmlformats.org/officeDocument/2006/relationships/hyperlink" Target="https://login.consultant.ru/link/?req=doc&amp;base=LAW&amp;n=490133&amp;dst=100326" TargetMode="External"/><Relationship Id="rId101" Type="http://schemas.openxmlformats.org/officeDocument/2006/relationships/hyperlink" Target="https://login.consultant.ru/link/?req=doc&amp;base=LAW&amp;n=490133&amp;dst=100326" TargetMode="External"/><Relationship Id="rId122" Type="http://schemas.openxmlformats.org/officeDocument/2006/relationships/hyperlink" Target="https://login.consultant.ru/link/?req=doc&amp;base=LAW&amp;n=490133&amp;dst=10314" TargetMode="External"/><Relationship Id="rId143" Type="http://schemas.openxmlformats.org/officeDocument/2006/relationships/hyperlink" Target="https://login.consultant.ru/link/?req=doc&amp;base=LAW&amp;n=490133&amp;dst=100759" TargetMode="External"/><Relationship Id="rId148" Type="http://schemas.openxmlformats.org/officeDocument/2006/relationships/hyperlink" Target="https://login.consultant.ru/link/?req=doc&amp;base=LAW&amp;n=490133&amp;dst=100759" TargetMode="External"/><Relationship Id="rId164" Type="http://schemas.openxmlformats.org/officeDocument/2006/relationships/hyperlink" Target="https://login.consultant.ru/link/?req=doc&amp;base=LAW&amp;n=490133&amp;dst=5299" TargetMode="External"/><Relationship Id="rId169" Type="http://schemas.openxmlformats.org/officeDocument/2006/relationships/hyperlink" Target="https://login.consultant.ru/link/?req=doc&amp;base=LAW&amp;n=469774&amp;dst=4818" TargetMode="External"/><Relationship Id="rId185" Type="http://schemas.openxmlformats.org/officeDocument/2006/relationships/hyperlink" Target="https://login.consultant.ru/link/?req=doc&amp;base=LAW&amp;n=490133&amp;dst=101595" TargetMode="External"/><Relationship Id="rId4" Type="http://schemas.openxmlformats.org/officeDocument/2006/relationships/settings" Target="settings.xml"/><Relationship Id="rId9" Type="http://schemas.openxmlformats.org/officeDocument/2006/relationships/hyperlink" Target="https://valdayadm.gosuslugi.ru/" TargetMode="External"/><Relationship Id="rId180" Type="http://schemas.openxmlformats.org/officeDocument/2006/relationships/hyperlink" Target="https://login.consultant.ru/link/?req=doc&amp;base=LAW&amp;n=490133&amp;dst=101534" TargetMode="External"/><Relationship Id="rId210" Type="http://schemas.openxmlformats.org/officeDocument/2006/relationships/header" Target="header1.xml"/><Relationship Id="rId26" Type="http://schemas.openxmlformats.org/officeDocument/2006/relationships/hyperlink" Target="consultantplus://offline/ref=42284853478D02AAA1890C41C2987C41CE23F5B4A87B8E82C1BB0EB2g1QEI" TargetMode="External"/><Relationship Id="rId47" Type="http://schemas.openxmlformats.org/officeDocument/2006/relationships/hyperlink" Target="https://login.consultant.ru/link/?req=doc&amp;base=LAW&amp;n=479355&amp;dst=10314" TargetMode="External"/><Relationship Id="rId68" Type="http://schemas.openxmlformats.org/officeDocument/2006/relationships/hyperlink" Target="https://login.consultant.ru/link/?req=doc&amp;base=LAW&amp;n=490133&amp;dst=100759" TargetMode="External"/><Relationship Id="rId89" Type="http://schemas.openxmlformats.org/officeDocument/2006/relationships/hyperlink" Target="https://login.consultant.ru/link/?req=doc&amp;base=LAW&amp;n=490133&amp;dst=100174" TargetMode="External"/><Relationship Id="rId112" Type="http://schemas.openxmlformats.org/officeDocument/2006/relationships/hyperlink" Target="https://login.consultant.ru/link/?req=doc&amp;base=LAW&amp;n=490133&amp;dst=100376" TargetMode="External"/><Relationship Id="rId133" Type="http://schemas.openxmlformats.org/officeDocument/2006/relationships/hyperlink" Target="https://login.consultant.ru/link/?req=doc&amp;base=LAW&amp;n=490133&amp;dst=100655" TargetMode="External"/><Relationship Id="rId154" Type="http://schemas.openxmlformats.org/officeDocument/2006/relationships/hyperlink" Target="https://login.consultant.ru/link/?req=doc&amp;base=LAW&amp;n=490133&amp;dst=5299" TargetMode="External"/><Relationship Id="rId175" Type="http://schemas.openxmlformats.org/officeDocument/2006/relationships/hyperlink" Target="https://login.consultant.ru/link/?req=doc&amp;base=LAW&amp;n=469774&amp;dst=4818" TargetMode="External"/><Relationship Id="rId196" Type="http://schemas.openxmlformats.org/officeDocument/2006/relationships/hyperlink" Target="https://login.consultant.ru/link/?req=doc&amp;base=LAW&amp;n=490133&amp;dst=101693" TargetMode="External"/><Relationship Id="rId200" Type="http://schemas.openxmlformats.org/officeDocument/2006/relationships/hyperlink" Target="https://login.consultant.ru/link/?req=doc&amp;base=LAW&amp;n=490133&amp;dst=101693" TargetMode="External"/><Relationship Id="rId16" Type="http://schemas.openxmlformats.org/officeDocument/2006/relationships/hyperlink" Target="http://valdayadm.ru/generalnyy-plan-valdayskogo-municipalnogo-rayona"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735E7-8D10-41A5-984A-1CC002056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29803</Words>
  <Characters>169882</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kav</cp:lastModifiedBy>
  <cp:revision>2</cp:revision>
  <cp:lastPrinted>2024-04-05T12:55:00Z</cp:lastPrinted>
  <dcterms:created xsi:type="dcterms:W3CDTF">2024-12-23T12:43:00Z</dcterms:created>
  <dcterms:modified xsi:type="dcterms:W3CDTF">2024-12-23T12:43:00Z</dcterms:modified>
</cp:coreProperties>
</file>