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34" w:rsidRDefault="00C54734" w:rsidP="00836830">
      <w:pPr>
        <w:jc w:val="center"/>
        <w:rPr>
          <w:rStyle w:val="aff3"/>
          <w:rFonts w:ascii="Arial" w:hAnsi="Arial" w:cs="Arial"/>
          <w:sz w:val="20"/>
          <w:szCs w:val="20"/>
        </w:rPr>
      </w:pPr>
      <w:r>
        <w:rPr>
          <w:rFonts w:ascii="Arial" w:hAnsi="Arial" w:cs="Arial"/>
          <w:b/>
          <w:bCs/>
          <w:noProof/>
          <w:sz w:val="20"/>
          <w:szCs w:val="20"/>
        </w:rPr>
        <mc:AlternateContent>
          <mc:Choice Requires="wpg">
            <w:drawing>
              <wp:anchor distT="0" distB="0" distL="114300" distR="114300" simplePos="0" relativeHeight="251658240" behindDoc="0" locked="0" layoutInCell="1" allowOverlap="1" wp14:anchorId="108B8CB2" wp14:editId="54A1534B">
                <wp:simplePos x="0" y="0"/>
                <wp:positionH relativeFrom="column">
                  <wp:posOffset>119380</wp:posOffset>
                </wp:positionH>
                <wp:positionV relativeFrom="paragraph">
                  <wp:posOffset>-193040</wp:posOffset>
                </wp:positionV>
                <wp:extent cx="7191375" cy="2203939"/>
                <wp:effectExtent l="0" t="0" r="9525" b="6350"/>
                <wp:wrapNone/>
                <wp:docPr id="3" name="Группа 3"/>
                <wp:cNvGraphicFramePr/>
                <a:graphic xmlns:a="http://schemas.openxmlformats.org/drawingml/2006/main">
                  <a:graphicData uri="http://schemas.microsoft.com/office/word/2010/wordprocessingGroup">
                    <wpg:wgp>
                      <wpg:cNvGrpSpPr/>
                      <wpg:grpSpPr>
                        <a:xfrm>
                          <a:off x="0" y="0"/>
                          <a:ext cx="7191375" cy="2203939"/>
                          <a:chOff x="0" y="0"/>
                          <a:chExt cx="7362770" cy="2256929"/>
                        </a:xfrm>
                      </wpg:grpSpPr>
                      <pic:pic xmlns:pic="http://schemas.openxmlformats.org/drawingml/2006/picture">
                        <pic:nvPicPr>
                          <pic:cNvPr id="2" name="Рисунок 4"/>
                          <pic:cNvPicPr>
                            <a:picLocks noChangeAspect="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62770" cy="2256929"/>
                          </a:xfrm>
                          <a:prstGeom prst="rect">
                            <a:avLst/>
                          </a:prstGeom>
                          <a:noFill/>
                          <a:ln>
                            <a:noFill/>
                          </a:ln>
                        </pic:spPr>
                      </pic:pic>
                      <wps:wsp>
                        <wps:cNvPr id="1" name="Text Box 5"/>
                        <wps:cNvSpPr txBox="1">
                          <a:spLocks noChangeArrowheads="1"/>
                        </wps:cNvSpPr>
                        <wps:spPr bwMode="auto">
                          <a:xfrm>
                            <a:off x="503765" y="1819863"/>
                            <a:ext cx="2759057" cy="364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34B" w:rsidRDefault="00F3034B" w:rsidP="00F3034B">
                              <w:pPr>
                                <w:rPr>
                                  <w:rFonts w:ascii="Arial" w:hAnsi="Arial"/>
                                  <w:b/>
                                  <w:sz w:val="12"/>
                                  <w:szCs w:val="12"/>
                                </w:rPr>
                              </w:pPr>
                            </w:p>
                            <w:p w:rsidR="00F3034B" w:rsidRPr="00FF5F09" w:rsidRDefault="008E61A0">
                              <w:pPr>
                                <w:rPr>
                                  <w:b/>
                                  <w:sz w:val="32"/>
                                  <w:szCs w:val="32"/>
                                </w:rPr>
                              </w:pPr>
                              <w:r>
                                <w:rPr>
                                  <w:b/>
                                  <w:sz w:val="32"/>
                                  <w:szCs w:val="32"/>
                                </w:rPr>
                                <w:t>1</w:t>
                              </w:r>
                              <w:r w:rsidR="00F3034B" w:rsidRPr="00FF5F09">
                                <w:rPr>
                                  <w:b/>
                                  <w:sz w:val="32"/>
                                  <w:szCs w:val="32"/>
                                </w:rPr>
                                <w:t>(</w:t>
                              </w:r>
                              <w:r w:rsidR="00C70735">
                                <w:rPr>
                                  <w:b/>
                                  <w:sz w:val="32"/>
                                  <w:szCs w:val="32"/>
                                </w:rPr>
                                <w:t>4</w:t>
                              </w:r>
                              <w:r w:rsidR="00605E3C">
                                <w:rPr>
                                  <w:b/>
                                  <w:sz w:val="32"/>
                                  <w:szCs w:val="32"/>
                                </w:rPr>
                                <w:t>4</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sidR="00D72556">
                                <w:rPr>
                                  <w:b/>
                                  <w:sz w:val="32"/>
                                  <w:szCs w:val="32"/>
                                </w:rPr>
                                <w:t>1</w:t>
                              </w:r>
                              <w:r w:rsidR="00C70735">
                                <w:rPr>
                                  <w:b/>
                                  <w:sz w:val="32"/>
                                  <w:szCs w:val="32"/>
                                </w:rPr>
                                <w:t>6</w:t>
                              </w:r>
                              <w:r w:rsidR="00B33F81" w:rsidRPr="00FF5F09">
                                <w:rPr>
                                  <w:b/>
                                  <w:sz w:val="32"/>
                                  <w:szCs w:val="32"/>
                                </w:rPr>
                                <w:t xml:space="preserve"> </w:t>
                              </w:r>
                              <w:r w:rsidR="00D72556">
                                <w:rPr>
                                  <w:b/>
                                  <w:sz w:val="32"/>
                                  <w:szCs w:val="32"/>
                                </w:rPr>
                                <w:t>января</w:t>
                              </w:r>
                              <w:r w:rsidR="00F3034B" w:rsidRPr="00FF5F09">
                                <w:rPr>
                                  <w:b/>
                                  <w:sz w:val="32"/>
                                  <w:szCs w:val="32"/>
                                </w:rPr>
                                <w:t xml:space="preserve"> 201</w:t>
                              </w:r>
                              <w:r w:rsidR="00D72556">
                                <w:rPr>
                                  <w:b/>
                                  <w:sz w:val="32"/>
                                  <w:szCs w:val="32"/>
                                </w:rPr>
                                <w:t>5</w:t>
                              </w:r>
                              <w:r w:rsidR="00F3034B" w:rsidRPr="00FF5F09">
                                <w:rPr>
                                  <w:b/>
                                  <w:sz w:val="32"/>
                                  <w:szCs w:val="32"/>
                                </w:rPr>
                                <w:t xml:space="preserve"> года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3" o:spid="_x0000_s1026" style="position:absolute;left:0;text-align:left;margin-left:9.4pt;margin-top:-15.2pt;width:566.25pt;height:173.55pt;z-index:251658240;mso-width-relative:margin;mso-height-relative:margin" coordsize="73627,225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10;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&#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7" type="#_x0000_t75" style="position:absolute;width:73627;height:22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GN1HAAAAA2gAAAA8AAABkcnMvZG93bnJldi54bWxEj0GLwjAUhO/C/ofwFrzZdHsQrUZxBWEP&#10;XlY9eHw0z6bavJQkq9VfbxYEj8PMfMPMl71txZV8aBwr+MpyEMSV0w3XCg77zWgCIkRkja1jUnCn&#10;AMvFx2COpXY3/qXrLtYiQTiUqMDE2JVShsqQxZC5jjh5J+ctxiR9LbXHW4LbVhZ5PpYWG04LBjta&#10;G6ouuz+r4Bj8gy7nbyrosbbbzkcz3kyVGn72qxmISH18h1/tH62ggP8r6Qb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oY3UcAAAADaAAAADwAAAAAAAAAAAAAAAACfAgAA&#10;ZHJzL2Rvd25yZXYueG1sUEsFBgAAAAAEAAQA9wAAAIwDAAAAAA==&#10;">
                  <v:imagedata r:id="rId9" o:title=""/>
                  <v:path arrowok="t"/>
                </v:shape>
                <v:shapetype id="_x0000_t202" coordsize="21600,21600" o:spt="202" path="m,l,21600r21600,l21600,xe">
                  <v:stroke joinstyle="miter"/>
                  <v:path gradientshapeok="t" o:connecttype="rect"/>
                </v:shapetype>
                <v:shape id="Text Box 5" o:spid="_x0000_s1028" type="#_x0000_t202" style="position:absolute;left:5037;top:18198;width:27591;height:3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JLMAA&#10;AADaAAAADwAAAGRycy9kb3ducmV2LnhtbERPTYvCMBC9C/sfwix401QPol2jiKywIIi1HjzONmMb&#10;bCbdJqv13xtB8DQ83ufMl52txZVabxwrGA0TEMSF04ZLBcd8M5iC8AFZY+2YFNzJw3Lx0Ztjqt2N&#10;M7oeQiliCPsUFVQhNKmUvqjIoh+6hjhyZ9daDBG2pdQt3mK4reU4SSbSouHYUGFD64qKy+HfKlid&#10;OPs2f7vffXbOTJ7PEt5OLkr1P7vVF4hAXXiLX+4fHefD85XnlY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wJLMAAAADaAAAADwAAAAAAAAAAAAAAAACYAgAAZHJzL2Rvd25y&#10;ZXYueG1sUEsFBgAAAAAEAAQA9QAAAIUDAAAAAA==&#10;" filled="f" stroked="f">
                  <v:textbox inset="0,0,0,0">
                    <w:txbxContent>
                      <w:p w:rsidR="00F3034B" w:rsidRDefault="00F3034B" w:rsidP="00F3034B">
                        <w:pPr>
                          <w:rPr>
                            <w:rFonts w:ascii="Arial" w:hAnsi="Arial"/>
                            <w:b/>
                            <w:sz w:val="12"/>
                            <w:szCs w:val="12"/>
                          </w:rPr>
                        </w:pPr>
                      </w:p>
                      <w:p w:rsidR="00F3034B" w:rsidRPr="00FF5F09" w:rsidRDefault="008E61A0">
                        <w:pPr>
                          <w:rPr>
                            <w:b/>
                            <w:sz w:val="32"/>
                            <w:szCs w:val="32"/>
                          </w:rPr>
                        </w:pPr>
                        <w:r>
                          <w:rPr>
                            <w:b/>
                            <w:sz w:val="32"/>
                            <w:szCs w:val="32"/>
                          </w:rPr>
                          <w:t>1</w:t>
                        </w:r>
                        <w:r w:rsidR="00F3034B" w:rsidRPr="00FF5F09">
                          <w:rPr>
                            <w:b/>
                            <w:sz w:val="32"/>
                            <w:szCs w:val="32"/>
                          </w:rPr>
                          <w:t>(</w:t>
                        </w:r>
                        <w:r w:rsidR="00C70735">
                          <w:rPr>
                            <w:b/>
                            <w:sz w:val="32"/>
                            <w:szCs w:val="32"/>
                          </w:rPr>
                          <w:t>4</w:t>
                        </w:r>
                        <w:r w:rsidR="00605E3C">
                          <w:rPr>
                            <w:b/>
                            <w:sz w:val="32"/>
                            <w:szCs w:val="32"/>
                          </w:rPr>
                          <w:t>4</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sidR="00D72556">
                          <w:rPr>
                            <w:b/>
                            <w:sz w:val="32"/>
                            <w:szCs w:val="32"/>
                          </w:rPr>
                          <w:t>1</w:t>
                        </w:r>
                        <w:r w:rsidR="00C70735">
                          <w:rPr>
                            <w:b/>
                            <w:sz w:val="32"/>
                            <w:szCs w:val="32"/>
                          </w:rPr>
                          <w:t>6</w:t>
                        </w:r>
                        <w:r w:rsidR="00B33F81" w:rsidRPr="00FF5F09">
                          <w:rPr>
                            <w:b/>
                            <w:sz w:val="32"/>
                            <w:szCs w:val="32"/>
                          </w:rPr>
                          <w:t xml:space="preserve"> </w:t>
                        </w:r>
                        <w:r w:rsidR="00D72556">
                          <w:rPr>
                            <w:b/>
                            <w:sz w:val="32"/>
                            <w:szCs w:val="32"/>
                          </w:rPr>
                          <w:t>января</w:t>
                        </w:r>
                        <w:r w:rsidR="00F3034B" w:rsidRPr="00FF5F09">
                          <w:rPr>
                            <w:b/>
                            <w:sz w:val="32"/>
                            <w:szCs w:val="32"/>
                          </w:rPr>
                          <w:t xml:space="preserve"> 201</w:t>
                        </w:r>
                        <w:r w:rsidR="00D72556">
                          <w:rPr>
                            <w:b/>
                            <w:sz w:val="32"/>
                            <w:szCs w:val="32"/>
                          </w:rPr>
                          <w:t>5</w:t>
                        </w:r>
                        <w:r w:rsidR="00F3034B" w:rsidRPr="00FF5F09">
                          <w:rPr>
                            <w:b/>
                            <w:sz w:val="32"/>
                            <w:szCs w:val="32"/>
                          </w:rPr>
                          <w:t xml:space="preserve"> года</w:t>
                        </w:r>
                      </w:p>
                    </w:txbxContent>
                  </v:textbox>
                </v:shape>
              </v:group>
            </w:pict>
          </mc:Fallback>
        </mc:AlternateContent>
      </w:r>
    </w:p>
    <w:p w:rsidR="00C54734" w:rsidRDefault="00C54734" w:rsidP="00836830">
      <w:pPr>
        <w:jc w:val="center"/>
        <w:rPr>
          <w:rStyle w:val="aff3"/>
          <w:rFonts w:ascii="Arial" w:hAnsi="Arial" w:cs="Arial"/>
          <w:sz w:val="20"/>
          <w:szCs w:val="20"/>
        </w:rPr>
      </w:pPr>
    </w:p>
    <w:p w:rsidR="00C54734" w:rsidRDefault="00C54734" w:rsidP="00836830">
      <w:pPr>
        <w:jc w:val="center"/>
        <w:rPr>
          <w:rStyle w:val="aff3"/>
          <w:rFonts w:ascii="Arial" w:hAnsi="Arial" w:cs="Arial"/>
          <w:sz w:val="20"/>
          <w:szCs w:val="20"/>
        </w:rPr>
      </w:pPr>
    </w:p>
    <w:p w:rsidR="00C54734" w:rsidRDefault="00C54734" w:rsidP="00836830">
      <w:pPr>
        <w:jc w:val="center"/>
        <w:rPr>
          <w:rStyle w:val="aff3"/>
          <w:rFonts w:ascii="Arial" w:hAnsi="Arial" w:cs="Arial"/>
          <w:sz w:val="20"/>
          <w:szCs w:val="20"/>
        </w:rPr>
      </w:pPr>
    </w:p>
    <w:p w:rsidR="00C54734" w:rsidRDefault="00C54734" w:rsidP="00836830">
      <w:pPr>
        <w:jc w:val="center"/>
        <w:rPr>
          <w:rStyle w:val="aff3"/>
          <w:rFonts w:ascii="Arial" w:hAnsi="Arial" w:cs="Arial"/>
          <w:sz w:val="20"/>
          <w:szCs w:val="20"/>
        </w:rPr>
      </w:pPr>
    </w:p>
    <w:p w:rsidR="00C54734" w:rsidRDefault="00C54734" w:rsidP="00836830">
      <w:pPr>
        <w:jc w:val="center"/>
        <w:rPr>
          <w:rStyle w:val="aff3"/>
          <w:rFonts w:ascii="Arial" w:hAnsi="Arial" w:cs="Arial"/>
          <w:sz w:val="20"/>
          <w:szCs w:val="20"/>
        </w:rPr>
      </w:pPr>
    </w:p>
    <w:p w:rsidR="00C54734" w:rsidRDefault="00C54734" w:rsidP="00836830">
      <w:pPr>
        <w:jc w:val="center"/>
        <w:rPr>
          <w:rStyle w:val="aff3"/>
          <w:rFonts w:ascii="Arial" w:hAnsi="Arial" w:cs="Arial"/>
          <w:sz w:val="20"/>
          <w:szCs w:val="20"/>
        </w:rPr>
      </w:pPr>
    </w:p>
    <w:p w:rsidR="00C54734" w:rsidRDefault="00C54734" w:rsidP="00836830">
      <w:pPr>
        <w:jc w:val="center"/>
        <w:rPr>
          <w:rStyle w:val="aff3"/>
          <w:rFonts w:ascii="Arial" w:hAnsi="Arial" w:cs="Arial"/>
          <w:sz w:val="20"/>
          <w:szCs w:val="20"/>
        </w:rPr>
      </w:pPr>
    </w:p>
    <w:p w:rsidR="00C54734" w:rsidRDefault="00C54734" w:rsidP="00836830">
      <w:pPr>
        <w:jc w:val="center"/>
        <w:rPr>
          <w:rStyle w:val="aff3"/>
          <w:rFonts w:ascii="Arial" w:hAnsi="Arial" w:cs="Arial"/>
          <w:sz w:val="20"/>
          <w:szCs w:val="20"/>
        </w:rPr>
      </w:pPr>
    </w:p>
    <w:p w:rsidR="00C54734" w:rsidRDefault="00C54734" w:rsidP="00836830">
      <w:pPr>
        <w:jc w:val="center"/>
        <w:rPr>
          <w:rStyle w:val="aff3"/>
          <w:rFonts w:ascii="Arial" w:hAnsi="Arial" w:cs="Arial"/>
          <w:sz w:val="20"/>
          <w:szCs w:val="20"/>
        </w:rPr>
      </w:pPr>
    </w:p>
    <w:p w:rsidR="00C54734" w:rsidRDefault="00C54734" w:rsidP="00836830">
      <w:pPr>
        <w:jc w:val="center"/>
        <w:rPr>
          <w:rStyle w:val="aff3"/>
          <w:rFonts w:ascii="Arial" w:hAnsi="Arial" w:cs="Arial"/>
          <w:sz w:val="20"/>
          <w:szCs w:val="20"/>
        </w:rPr>
      </w:pPr>
    </w:p>
    <w:p w:rsidR="00C54734" w:rsidRDefault="00C54734" w:rsidP="00836830">
      <w:pPr>
        <w:jc w:val="center"/>
        <w:rPr>
          <w:rStyle w:val="aff3"/>
          <w:rFonts w:ascii="Arial" w:hAnsi="Arial" w:cs="Arial"/>
          <w:sz w:val="20"/>
          <w:szCs w:val="20"/>
        </w:rPr>
      </w:pPr>
    </w:p>
    <w:p w:rsidR="00C54734" w:rsidRDefault="00C54734" w:rsidP="00836830">
      <w:pPr>
        <w:jc w:val="center"/>
        <w:rPr>
          <w:rStyle w:val="aff3"/>
          <w:rFonts w:ascii="Arial" w:hAnsi="Arial" w:cs="Arial"/>
          <w:sz w:val="20"/>
          <w:szCs w:val="20"/>
        </w:rPr>
      </w:pPr>
    </w:p>
    <w:p w:rsidR="00C54734" w:rsidRDefault="00C54734" w:rsidP="00836830">
      <w:pPr>
        <w:jc w:val="center"/>
        <w:rPr>
          <w:rStyle w:val="aff3"/>
          <w:rFonts w:ascii="Arial" w:hAnsi="Arial" w:cs="Arial"/>
          <w:sz w:val="20"/>
          <w:szCs w:val="20"/>
        </w:rPr>
      </w:pPr>
    </w:p>
    <w:p w:rsidR="00391DD8" w:rsidRPr="00836830" w:rsidRDefault="00391DD8" w:rsidP="00836830">
      <w:pPr>
        <w:jc w:val="center"/>
        <w:rPr>
          <w:rFonts w:ascii="Arial" w:hAnsi="Arial" w:cs="Arial"/>
          <w:sz w:val="20"/>
          <w:szCs w:val="20"/>
        </w:rPr>
      </w:pPr>
      <w:r w:rsidRPr="00836830">
        <w:rPr>
          <w:rStyle w:val="aff3"/>
          <w:rFonts w:ascii="Arial" w:hAnsi="Arial" w:cs="Arial"/>
          <w:sz w:val="20"/>
          <w:szCs w:val="20"/>
        </w:rPr>
        <w:t>Уважаемые работники и ветераны прокуратуры!</w:t>
      </w:r>
    </w:p>
    <w:p w:rsidR="00391DD8" w:rsidRDefault="00391DD8" w:rsidP="00836830">
      <w:pPr>
        <w:pStyle w:val="af4"/>
        <w:spacing w:before="80" w:beforeAutospacing="0" w:after="0" w:afterAutospacing="0"/>
        <w:ind w:firstLine="0"/>
        <w:jc w:val="both"/>
        <w:rPr>
          <w:rFonts w:ascii="Arial" w:hAnsi="Arial" w:cs="Arial"/>
          <w:sz w:val="16"/>
          <w:szCs w:val="16"/>
        </w:rPr>
      </w:pPr>
      <w:r>
        <w:rPr>
          <w:rFonts w:ascii="Arial" w:hAnsi="Arial" w:cs="Arial"/>
          <w:sz w:val="16"/>
          <w:szCs w:val="16"/>
        </w:rPr>
        <w:t>Примите поздравления с профессиональным праздником – Днем работника прокуратуры Российской Федерации! Со дня своего основания, на протяж</w:t>
      </w:r>
      <w:r>
        <w:rPr>
          <w:rFonts w:ascii="Arial" w:hAnsi="Arial" w:cs="Arial"/>
          <w:sz w:val="16"/>
          <w:szCs w:val="16"/>
        </w:rPr>
        <w:t>е</w:t>
      </w:r>
      <w:r>
        <w:rPr>
          <w:rFonts w:ascii="Arial" w:hAnsi="Arial" w:cs="Arial"/>
          <w:sz w:val="16"/>
          <w:szCs w:val="16"/>
        </w:rPr>
        <w:t>нии почти трех столетий, органы прокуратуры непрерывно подтверждают свое особое назначение в обеспечении верховенства закона, укреплении з</w:t>
      </w:r>
      <w:r>
        <w:rPr>
          <w:rFonts w:ascii="Arial" w:hAnsi="Arial" w:cs="Arial"/>
          <w:sz w:val="16"/>
          <w:szCs w:val="16"/>
        </w:rPr>
        <w:t>а</w:t>
      </w:r>
      <w:r>
        <w:rPr>
          <w:rFonts w:ascii="Arial" w:hAnsi="Arial" w:cs="Arial"/>
          <w:sz w:val="16"/>
          <w:szCs w:val="16"/>
        </w:rPr>
        <w:t>конности и правопорядка. Отрадно признать, что нынешнее поколение сотрудников прокуратуры бережет и приумножает славные традиции своих пре</w:t>
      </w:r>
      <w:r>
        <w:rPr>
          <w:rFonts w:ascii="Arial" w:hAnsi="Arial" w:cs="Arial"/>
          <w:sz w:val="16"/>
          <w:szCs w:val="16"/>
        </w:rPr>
        <w:t>д</w:t>
      </w:r>
      <w:r>
        <w:rPr>
          <w:rFonts w:ascii="Arial" w:hAnsi="Arial" w:cs="Arial"/>
          <w:sz w:val="16"/>
          <w:szCs w:val="16"/>
        </w:rPr>
        <w:t xml:space="preserve">шественников. В ваших рядах служит немало высококвалифицированных юристов, истинных профессионалов своего дела, для которых долг, честь и справедливость – не просто слова, а смысл жизни.  </w:t>
      </w:r>
      <w:bookmarkStart w:id="0" w:name="_GoBack"/>
      <w:bookmarkEnd w:id="0"/>
    </w:p>
    <w:p w:rsidR="00391DD8" w:rsidRDefault="00391DD8" w:rsidP="00836830">
      <w:pPr>
        <w:jc w:val="both"/>
        <w:rPr>
          <w:rFonts w:ascii="Arial" w:hAnsi="Arial" w:cs="Arial"/>
          <w:sz w:val="16"/>
          <w:szCs w:val="16"/>
        </w:rPr>
      </w:pPr>
      <w:r>
        <w:rPr>
          <w:rFonts w:ascii="Arial" w:hAnsi="Arial" w:cs="Arial"/>
          <w:sz w:val="16"/>
          <w:szCs w:val="16"/>
        </w:rPr>
        <w:t xml:space="preserve">В день вашего профессионального праздника выражаю признательность не только действующим сотрудникам, но и всем ветеранам, которые внесли достойный вклад в развитие нашего района, передали накопленный опыт новому поколению работников прокуратуры. </w:t>
      </w:r>
      <w:r>
        <w:rPr>
          <w:rFonts w:ascii="Arial" w:hAnsi="Arial" w:cs="Arial"/>
          <w:sz w:val="16"/>
          <w:szCs w:val="16"/>
        </w:rPr>
        <w:br/>
        <w:t>Желаю вам счастья, здоровья, благополучия, дальнейших успехов и новых достижений в работе! Пусть почетное звание надежных стражей закона пр</w:t>
      </w:r>
      <w:r>
        <w:rPr>
          <w:rFonts w:ascii="Arial" w:hAnsi="Arial" w:cs="Arial"/>
          <w:sz w:val="16"/>
          <w:szCs w:val="16"/>
        </w:rPr>
        <w:t>и</w:t>
      </w:r>
      <w:r>
        <w:rPr>
          <w:rFonts w:ascii="Arial" w:hAnsi="Arial" w:cs="Arial"/>
          <w:sz w:val="16"/>
          <w:szCs w:val="16"/>
        </w:rPr>
        <w:t xml:space="preserve">дает вам жизненных сил, энергии и оптимизма в решении самых сложных профессиональных задач!   </w:t>
      </w:r>
    </w:p>
    <w:p w:rsidR="00391DD8" w:rsidRDefault="00391DD8" w:rsidP="00836830">
      <w:pPr>
        <w:rPr>
          <w:rFonts w:ascii="Arial" w:hAnsi="Arial" w:cs="Arial"/>
          <w:sz w:val="16"/>
          <w:szCs w:val="16"/>
        </w:rPr>
      </w:pPr>
    </w:p>
    <w:p w:rsidR="00391DD8" w:rsidRDefault="00391DD8" w:rsidP="00836830">
      <w:pPr>
        <w:rPr>
          <w:rFonts w:ascii="Arial" w:hAnsi="Arial" w:cs="Arial"/>
          <w:b/>
          <w:sz w:val="16"/>
          <w:szCs w:val="16"/>
        </w:rPr>
      </w:pPr>
      <w:r>
        <w:rPr>
          <w:rFonts w:ascii="Arial" w:hAnsi="Arial" w:cs="Arial"/>
          <w:b/>
          <w:sz w:val="16"/>
          <w:szCs w:val="16"/>
        </w:rPr>
        <w:t>Глава муниципального района      А.А. Тарасов</w:t>
      </w:r>
    </w:p>
    <w:p w:rsidR="005F5300" w:rsidRDefault="005F5300" w:rsidP="00836830">
      <w:pPr>
        <w:rPr>
          <w:rFonts w:ascii="Arial" w:hAnsi="Arial" w:cs="Arial"/>
          <w:b/>
          <w:sz w:val="16"/>
          <w:szCs w:val="16"/>
        </w:rPr>
      </w:pPr>
    </w:p>
    <w:p w:rsidR="005F5300" w:rsidRPr="00836830" w:rsidRDefault="005F5300" w:rsidP="00836830">
      <w:pPr>
        <w:jc w:val="center"/>
        <w:rPr>
          <w:rStyle w:val="aff3"/>
          <w:rFonts w:ascii="Arial" w:hAnsi="Arial" w:cs="Arial"/>
          <w:sz w:val="20"/>
          <w:szCs w:val="20"/>
        </w:rPr>
      </w:pPr>
      <w:r w:rsidRPr="00836830">
        <w:rPr>
          <w:rStyle w:val="aff3"/>
          <w:rFonts w:ascii="Arial" w:hAnsi="Arial" w:cs="Arial"/>
          <w:sz w:val="20"/>
          <w:szCs w:val="20"/>
        </w:rPr>
        <w:t>Уважаемые сотрудники средств массовой информации!</w:t>
      </w:r>
    </w:p>
    <w:p w:rsidR="005F5300" w:rsidRDefault="005F5300" w:rsidP="00836830">
      <w:pPr>
        <w:jc w:val="both"/>
      </w:pPr>
      <w:r>
        <w:rPr>
          <w:rFonts w:ascii="Arial" w:hAnsi="Arial" w:cs="Arial"/>
          <w:sz w:val="16"/>
          <w:szCs w:val="16"/>
        </w:rPr>
        <w:br/>
        <w:t xml:space="preserve">                 Поздравляю вас с профессиональным праздником – Днем российской печати!</w:t>
      </w:r>
      <w:r>
        <w:rPr>
          <w:rFonts w:ascii="Arial" w:hAnsi="Arial" w:cs="Arial"/>
          <w:sz w:val="16"/>
          <w:szCs w:val="16"/>
        </w:rPr>
        <w:br/>
        <w:t>13 января 1703г. в Москве вышла первая русская газета - «Ведомости». Этот день по праву считается точкой отсчета, началом отечественной журнал</w:t>
      </w:r>
      <w:r>
        <w:rPr>
          <w:rFonts w:ascii="Arial" w:hAnsi="Arial" w:cs="Arial"/>
          <w:sz w:val="16"/>
          <w:szCs w:val="16"/>
        </w:rPr>
        <w:t>и</w:t>
      </w:r>
      <w:r>
        <w:rPr>
          <w:rFonts w:ascii="Arial" w:hAnsi="Arial" w:cs="Arial"/>
          <w:sz w:val="16"/>
          <w:szCs w:val="16"/>
        </w:rPr>
        <w:t>стики, чьи богатые традиции были заложены именно печатными изданиями. Сегодня День российской печати отмечают все, кто занимается подгото</w:t>
      </w:r>
      <w:r>
        <w:rPr>
          <w:rFonts w:ascii="Arial" w:hAnsi="Arial" w:cs="Arial"/>
          <w:sz w:val="16"/>
          <w:szCs w:val="16"/>
        </w:rPr>
        <w:t>в</w:t>
      </w:r>
      <w:r>
        <w:rPr>
          <w:rFonts w:ascii="Arial" w:hAnsi="Arial" w:cs="Arial"/>
          <w:sz w:val="16"/>
          <w:szCs w:val="16"/>
        </w:rPr>
        <w:t>кой, производством и распространением информации.</w:t>
      </w:r>
      <w:r>
        <w:rPr>
          <w:rFonts w:ascii="Arial" w:hAnsi="Arial" w:cs="Arial"/>
          <w:sz w:val="16"/>
          <w:szCs w:val="16"/>
        </w:rPr>
        <w:br/>
        <w:t xml:space="preserve">                Современный мир – огромное информационное пространство. Пресса, телевизионные и радиопередачи, интернет-издания ежедневно знакомят нас с последними новостями, позволяют держать руку на пульсе событий. Журналист – это и информатор, и защитник, и советчик. Представители вашей профессии занимают активную социальную позицию, являются проводниками прогрессивных идей. Благодаря вам каждый житель Валдайского района имеет возможность оперативно узнавать о позитивных изменениях, происходящих в  районе.</w:t>
      </w:r>
      <w:r>
        <w:rPr>
          <w:rFonts w:ascii="Arial" w:hAnsi="Arial" w:cs="Arial"/>
          <w:sz w:val="16"/>
          <w:szCs w:val="16"/>
        </w:rPr>
        <w:br/>
        <w:t xml:space="preserve">                Дорогие друзья! В день вашего профессионального праздника позвольте поблагодарить вас за плодотворное сотрудничество, объективное освещение событий, социально значимых проектов. От всей души желаю вам вдохновения, успешной реализации новых идей и творческих задумок. Счастья и благополучия вам и вашим близким!</w:t>
      </w:r>
    </w:p>
    <w:p w:rsidR="005F5300" w:rsidRDefault="005F5300" w:rsidP="00836830">
      <w:pPr>
        <w:rPr>
          <w:rFonts w:ascii="Arial" w:hAnsi="Arial" w:cs="Arial"/>
          <w:sz w:val="16"/>
          <w:szCs w:val="16"/>
        </w:rPr>
      </w:pPr>
    </w:p>
    <w:p w:rsidR="00391DD8" w:rsidRPr="003329C0" w:rsidRDefault="005F5300" w:rsidP="00836830">
      <w:pPr>
        <w:rPr>
          <w:rFonts w:ascii="Arial" w:hAnsi="Arial" w:cs="Arial"/>
          <w:b/>
          <w:sz w:val="16"/>
          <w:szCs w:val="16"/>
        </w:rPr>
      </w:pPr>
      <w:r>
        <w:rPr>
          <w:rFonts w:ascii="Arial" w:hAnsi="Arial" w:cs="Arial"/>
          <w:b/>
          <w:sz w:val="16"/>
          <w:szCs w:val="16"/>
        </w:rPr>
        <w:t>Глава муниципального района      А.А. Тарасов</w:t>
      </w:r>
    </w:p>
    <w:p w:rsidR="00B71344" w:rsidRPr="00836830" w:rsidRDefault="00B71344" w:rsidP="00836830">
      <w:pPr>
        <w:jc w:val="center"/>
        <w:rPr>
          <w:rFonts w:ascii="Arial" w:hAnsi="Arial" w:cs="Arial"/>
          <w:b/>
          <w:sz w:val="20"/>
          <w:szCs w:val="20"/>
        </w:rPr>
      </w:pPr>
      <w:r w:rsidRPr="00836830">
        <w:rPr>
          <w:rFonts w:ascii="Arial" w:hAnsi="Arial" w:cs="Arial"/>
          <w:b/>
          <w:bCs/>
          <w:sz w:val="20"/>
          <w:szCs w:val="20"/>
        </w:rPr>
        <w:t>ИНФОРМАЦИОННОЕ СООБЩЕНИЕ</w:t>
      </w:r>
    </w:p>
    <w:p w:rsidR="00B71344" w:rsidRDefault="00B71344" w:rsidP="00836830">
      <w:pPr>
        <w:spacing w:before="80"/>
        <w:ind w:right="-44"/>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сообщает о результатах проведения открытого аукциона по продаже в собственность земельного участка, проведенного 25 декабря 2014 года, утвержденного постановлением Администрации Валдайского муниципального района от 25.12.2014 № 2858 «Об утверждении протокола о результатах аукционных торгов».   </w:t>
      </w:r>
    </w:p>
    <w:p w:rsidR="00B71344" w:rsidRDefault="00B71344" w:rsidP="00836830">
      <w:pPr>
        <w:ind w:right="-44"/>
        <w:jc w:val="both"/>
        <w:rPr>
          <w:rFonts w:ascii="Arial" w:hAnsi="Arial" w:cs="Arial"/>
          <w:bCs/>
          <w:sz w:val="16"/>
          <w:szCs w:val="16"/>
        </w:rPr>
      </w:pPr>
      <w:r>
        <w:rPr>
          <w:rFonts w:ascii="Arial" w:hAnsi="Arial" w:cs="Arial"/>
          <w:sz w:val="16"/>
          <w:szCs w:val="16"/>
        </w:rPr>
        <w:t xml:space="preserve">          Организатором аукциона являлся комитет по управлению муниципальным имуществом Администрации Валдайского муниципального района: Но</w:t>
      </w:r>
      <w:r>
        <w:rPr>
          <w:rFonts w:ascii="Arial" w:hAnsi="Arial" w:cs="Arial"/>
          <w:sz w:val="16"/>
          <w:szCs w:val="16"/>
        </w:rPr>
        <w:t>в</w:t>
      </w:r>
      <w:r>
        <w:rPr>
          <w:rFonts w:ascii="Arial" w:hAnsi="Arial" w:cs="Arial"/>
          <w:sz w:val="16"/>
          <w:szCs w:val="16"/>
        </w:rPr>
        <w:t xml:space="preserve">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кабинет  409.</w:t>
      </w:r>
    </w:p>
    <w:p w:rsidR="00B71344" w:rsidRDefault="00B71344" w:rsidP="00836830">
      <w:pPr>
        <w:ind w:right="-44"/>
        <w:jc w:val="both"/>
        <w:rPr>
          <w:rFonts w:ascii="Arial" w:hAnsi="Arial" w:cs="Arial"/>
          <w:sz w:val="16"/>
          <w:szCs w:val="16"/>
        </w:rPr>
      </w:pPr>
      <w:r>
        <w:rPr>
          <w:rFonts w:ascii="Arial" w:hAnsi="Arial" w:cs="Arial"/>
          <w:sz w:val="16"/>
          <w:szCs w:val="16"/>
        </w:rPr>
        <w:t>Аукцион по продаже земельного участка в собственность признан состоявшимся, предметом аукциона являлся земельный участок из земель населённых пунктов, расположенный:</w:t>
      </w:r>
    </w:p>
    <w:p w:rsidR="00B71344" w:rsidRDefault="00B71344" w:rsidP="00836830">
      <w:pPr>
        <w:ind w:right="-44"/>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.Б</w:t>
      </w:r>
      <w:proofErr w:type="gramEnd"/>
      <w:r>
        <w:rPr>
          <w:rFonts w:ascii="Arial" w:hAnsi="Arial" w:cs="Arial"/>
          <w:sz w:val="16"/>
          <w:szCs w:val="16"/>
        </w:rPr>
        <w:t>ольшое</w:t>
      </w:r>
      <w:proofErr w:type="spellEnd"/>
      <w:r>
        <w:rPr>
          <w:rFonts w:ascii="Arial" w:hAnsi="Arial" w:cs="Arial"/>
          <w:sz w:val="16"/>
          <w:szCs w:val="16"/>
        </w:rPr>
        <w:t xml:space="preserve"> </w:t>
      </w:r>
      <w:proofErr w:type="spellStart"/>
      <w:r>
        <w:rPr>
          <w:rFonts w:ascii="Arial" w:hAnsi="Arial" w:cs="Arial"/>
          <w:sz w:val="16"/>
          <w:szCs w:val="16"/>
        </w:rPr>
        <w:t>Городно</w:t>
      </w:r>
      <w:proofErr w:type="spellEnd"/>
      <w:r>
        <w:rPr>
          <w:rFonts w:ascii="Arial" w:hAnsi="Arial" w:cs="Arial"/>
          <w:sz w:val="16"/>
          <w:szCs w:val="16"/>
        </w:rPr>
        <w:t>, для строительства и эксплуатации базы отдыха с к</w:t>
      </w:r>
      <w:r>
        <w:rPr>
          <w:rFonts w:ascii="Arial" w:hAnsi="Arial" w:cs="Arial"/>
          <w:sz w:val="16"/>
          <w:szCs w:val="16"/>
        </w:rPr>
        <w:t>а</w:t>
      </w:r>
      <w:r>
        <w:rPr>
          <w:rFonts w:ascii="Arial" w:hAnsi="Arial" w:cs="Arial"/>
          <w:sz w:val="16"/>
          <w:szCs w:val="16"/>
        </w:rPr>
        <w:t xml:space="preserve">дастровым номером 53:03:0719001:115, площадью 21432 </w:t>
      </w:r>
      <w:proofErr w:type="spellStart"/>
      <w:r>
        <w:rPr>
          <w:rFonts w:ascii="Arial" w:hAnsi="Arial" w:cs="Arial"/>
          <w:sz w:val="16"/>
          <w:szCs w:val="16"/>
        </w:rPr>
        <w:t>кв.м</w:t>
      </w:r>
      <w:proofErr w:type="spellEnd"/>
      <w:r>
        <w:rPr>
          <w:rFonts w:ascii="Arial" w:hAnsi="Arial" w:cs="Arial"/>
          <w:sz w:val="16"/>
          <w:szCs w:val="16"/>
        </w:rPr>
        <w:t xml:space="preserve">. </w:t>
      </w:r>
    </w:p>
    <w:p w:rsidR="00B71344" w:rsidRDefault="00B71344" w:rsidP="00836830">
      <w:pPr>
        <w:ind w:right="-44"/>
        <w:jc w:val="both"/>
        <w:rPr>
          <w:rFonts w:ascii="Arial" w:hAnsi="Arial" w:cs="Arial"/>
          <w:sz w:val="16"/>
          <w:szCs w:val="16"/>
        </w:rPr>
      </w:pPr>
      <w:r>
        <w:rPr>
          <w:rFonts w:ascii="Arial" w:hAnsi="Arial" w:cs="Arial"/>
          <w:sz w:val="16"/>
          <w:szCs w:val="16"/>
        </w:rPr>
        <w:t>Победитель – Грачёва Марина Николаевна.</w:t>
      </w:r>
    </w:p>
    <w:p w:rsidR="00B71344" w:rsidRDefault="00B71344" w:rsidP="00836830">
      <w:pPr>
        <w:ind w:right="-44"/>
        <w:jc w:val="both"/>
        <w:rPr>
          <w:rFonts w:ascii="Arial" w:hAnsi="Arial" w:cs="Arial"/>
          <w:bCs/>
          <w:sz w:val="16"/>
          <w:szCs w:val="16"/>
        </w:rPr>
      </w:pPr>
      <w:r>
        <w:rPr>
          <w:rFonts w:ascii="Arial" w:hAnsi="Arial" w:cs="Arial"/>
          <w:bCs/>
          <w:sz w:val="16"/>
          <w:szCs w:val="16"/>
        </w:rPr>
        <w:t>Границы выставленного на торги земельного участка определены в соответствии с проведенными межевыми работами.</w:t>
      </w:r>
    </w:p>
    <w:p w:rsidR="005F5300" w:rsidRDefault="005F5300" w:rsidP="00836830">
      <w:pPr>
        <w:ind w:right="-44"/>
        <w:jc w:val="both"/>
        <w:rPr>
          <w:rFonts w:ascii="Arial" w:hAnsi="Arial" w:cs="Arial"/>
          <w:bCs/>
          <w:sz w:val="16"/>
          <w:szCs w:val="16"/>
        </w:rPr>
      </w:pPr>
    </w:p>
    <w:p w:rsidR="003329C0" w:rsidRPr="00836830" w:rsidRDefault="003329C0" w:rsidP="00836830">
      <w:pPr>
        <w:jc w:val="center"/>
        <w:rPr>
          <w:rFonts w:ascii="Arial" w:hAnsi="Arial" w:cs="Arial"/>
          <w:b/>
          <w:sz w:val="20"/>
          <w:szCs w:val="20"/>
        </w:rPr>
      </w:pPr>
      <w:r w:rsidRPr="00836830">
        <w:rPr>
          <w:rFonts w:ascii="Arial" w:hAnsi="Arial" w:cs="Arial"/>
          <w:b/>
          <w:sz w:val="20"/>
          <w:szCs w:val="20"/>
        </w:rPr>
        <w:t>ИНФОРМАЦИОННОЕ СООБЩЕНИЕ</w:t>
      </w:r>
    </w:p>
    <w:p w:rsidR="003329C0" w:rsidRDefault="003329C0" w:rsidP="00836830">
      <w:pPr>
        <w:spacing w:before="80"/>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w:t>
      </w:r>
      <w:r>
        <w:rPr>
          <w:rFonts w:ascii="Arial" w:hAnsi="Arial" w:cs="Arial"/>
          <w:sz w:val="16"/>
          <w:szCs w:val="16"/>
        </w:rPr>
        <w:t>н</w:t>
      </w:r>
      <w:r>
        <w:rPr>
          <w:rFonts w:ascii="Arial" w:hAnsi="Arial" w:cs="Arial"/>
          <w:sz w:val="16"/>
          <w:szCs w:val="16"/>
        </w:rPr>
        <w:t xml:space="preserve">ных пунктов, расположенных: </w:t>
      </w:r>
    </w:p>
    <w:p w:rsidR="003329C0" w:rsidRDefault="003329C0" w:rsidP="00836830">
      <w:pPr>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пр.Васильева</w:t>
      </w:r>
      <w:proofErr w:type="spellEnd"/>
      <w:r>
        <w:rPr>
          <w:rFonts w:ascii="Arial" w:hAnsi="Arial" w:cs="Arial"/>
          <w:sz w:val="16"/>
          <w:szCs w:val="16"/>
        </w:rPr>
        <w:t xml:space="preserve"> (ориентир: данный земельный участок примыкает с западной</w:t>
      </w:r>
      <w:r>
        <w:rPr>
          <w:rFonts w:ascii="Arial" w:hAnsi="Arial" w:cs="Arial"/>
          <w:sz w:val="16"/>
          <w:szCs w:val="16"/>
        </w:rPr>
        <w:tab/>
        <w:t xml:space="preserve">стороны к земельному участку с кадастровым номером 53:03:0101007:128), площадью ориентировочно 1500 </w:t>
      </w:r>
      <w:proofErr w:type="spellStart"/>
      <w:r>
        <w:rPr>
          <w:rFonts w:ascii="Arial" w:hAnsi="Arial" w:cs="Arial"/>
          <w:sz w:val="16"/>
          <w:szCs w:val="16"/>
        </w:rPr>
        <w:t>кв.м</w:t>
      </w:r>
      <w:proofErr w:type="spellEnd"/>
      <w:r>
        <w:rPr>
          <w:rFonts w:ascii="Arial" w:hAnsi="Arial" w:cs="Arial"/>
          <w:sz w:val="16"/>
          <w:szCs w:val="16"/>
        </w:rPr>
        <w:t>, для ведения личного подсо</w:t>
      </w:r>
      <w:r>
        <w:rPr>
          <w:rFonts w:ascii="Arial" w:hAnsi="Arial" w:cs="Arial"/>
          <w:sz w:val="16"/>
          <w:szCs w:val="16"/>
        </w:rPr>
        <w:t>б</w:t>
      </w:r>
      <w:r>
        <w:rPr>
          <w:rFonts w:ascii="Arial" w:hAnsi="Arial" w:cs="Arial"/>
          <w:sz w:val="16"/>
          <w:szCs w:val="16"/>
        </w:rPr>
        <w:t>ного хозяйства;</w:t>
      </w:r>
    </w:p>
    <w:p w:rsidR="003329C0" w:rsidRDefault="003329C0" w:rsidP="00836830">
      <w:pPr>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.В</w:t>
      </w:r>
      <w:proofErr w:type="gramEnd"/>
      <w:r>
        <w:rPr>
          <w:rFonts w:ascii="Arial" w:hAnsi="Arial" w:cs="Arial"/>
          <w:sz w:val="16"/>
          <w:szCs w:val="16"/>
        </w:rPr>
        <w:t>атцы</w:t>
      </w:r>
      <w:proofErr w:type="spellEnd"/>
      <w:r>
        <w:rPr>
          <w:rFonts w:ascii="Arial" w:hAnsi="Arial" w:cs="Arial"/>
          <w:sz w:val="16"/>
          <w:szCs w:val="16"/>
        </w:rPr>
        <w:t xml:space="preserve"> (ориентир: данный земельный участок рассоложен на расстоянии </w:t>
      </w:r>
      <w:smartTag w:uri="urn:schemas-microsoft-com:office:smarttags" w:element="metricconverter">
        <w:smartTagPr>
          <w:attr w:name="ProductID" w:val="120 м"/>
        </w:smartTagPr>
        <w:r>
          <w:rPr>
            <w:rFonts w:ascii="Arial" w:hAnsi="Arial" w:cs="Arial"/>
            <w:sz w:val="16"/>
            <w:szCs w:val="16"/>
          </w:rPr>
          <w:t>120 м</w:t>
        </w:r>
      </w:smartTag>
      <w:r>
        <w:rPr>
          <w:rFonts w:ascii="Arial" w:hAnsi="Arial" w:cs="Arial"/>
          <w:sz w:val="16"/>
          <w:szCs w:val="16"/>
        </w:rPr>
        <w:t xml:space="preserve"> в восточном направлении от земельного участка с кадастровым номером 53:03:0931001:93), площадью ориентировочно 1000 </w:t>
      </w:r>
      <w:proofErr w:type="spellStart"/>
      <w:r>
        <w:rPr>
          <w:rFonts w:ascii="Arial" w:hAnsi="Arial" w:cs="Arial"/>
          <w:sz w:val="16"/>
          <w:szCs w:val="16"/>
        </w:rPr>
        <w:t>кв.м</w:t>
      </w:r>
      <w:proofErr w:type="spellEnd"/>
      <w:r>
        <w:rPr>
          <w:rFonts w:ascii="Arial" w:hAnsi="Arial" w:cs="Arial"/>
          <w:sz w:val="16"/>
          <w:szCs w:val="16"/>
        </w:rPr>
        <w:t>, для ведения личного подсобного хозяйства;</w:t>
      </w:r>
    </w:p>
    <w:p w:rsidR="003329C0" w:rsidRDefault="003329C0" w:rsidP="00836830">
      <w:pPr>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д.Ватцы</w:t>
      </w:r>
      <w:proofErr w:type="spellEnd"/>
      <w:r w:rsidR="0016719D">
        <w:rPr>
          <w:rFonts w:ascii="Arial" w:hAnsi="Arial" w:cs="Arial"/>
          <w:sz w:val="16"/>
          <w:szCs w:val="16"/>
        </w:rPr>
        <w:t xml:space="preserve">, </w:t>
      </w:r>
      <w:proofErr w:type="spellStart"/>
      <w:r w:rsidR="0016719D">
        <w:rPr>
          <w:rFonts w:ascii="Arial" w:hAnsi="Arial" w:cs="Arial"/>
          <w:sz w:val="16"/>
          <w:szCs w:val="16"/>
        </w:rPr>
        <w:t>ул.Васильева</w:t>
      </w:r>
      <w:proofErr w:type="spellEnd"/>
      <w:r>
        <w:rPr>
          <w:rFonts w:ascii="Arial" w:hAnsi="Arial" w:cs="Arial"/>
          <w:sz w:val="16"/>
          <w:szCs w:val="16"/>
        </w:rPr>
        <w:t xml:space="preserve"> (ориентир: данный земельный участок примыкает с   северной стороны к земельному участку с кадастровым номером 53:03:0931001:8), площадью ориентировочно 360 </w:t>
      </w:r>
      <w:proofErr w:type="spellStart"/>
      <w:r>
        <w:rPr>
          <w:rFonts w:ascii="Arial" w:hAnsi="Arial" w:cs="Arial"/>
          <w:sz w:val="16"/>
          <w:szCs w:val="16"/>
        </w:rPr>
        <w:t>кв.м</w:t>
      </w:r>
      <w:proofErr w:type="spellEnd"/>
      <w:r>
        <w:rPr>
          <w:rFonts w:ascii="Arial" w:hAnsi="Arial" w:cs="Arial"/>
          <w:sz w:val="16"/>
          <w:szCs w:val="16"/>
        </w:rPr>
        <w:t>, для ведения личного подсобного хозяйства;</w:t>
      </w:r>
    </w:p>
    <w:p w:rsidR="003329C0" w:rsidRDefault="003329C0" w:rsidP="00836830">
      <w:pPr>
        <w:jc w:val="both"/>
        <w:rPr>
          <w:rFonts w:ascii="Arial" w:hAnsi="Arial" w:cs="Arial"/>
          <w:sz w:val="16"/>
          <w:szCs w:val="16"/>
        </w:rPr>
      </w:pPr>
      <w:r>
        <w:rPr>
          <w:rFonts w:ascii="Arial" w:hAnsi="Arial" w:cs="Arial"/>
          <w:sz w:val="16"/>
          <w:szCs w:val="16"/>
        </w:rPr>
        <w:t xml:space="preserve">Новгородская область, Валдайский район, Рощинское сельское поселение, </w:t>
      </w:r>
      <w:proofErr w:type="spellStart"/>
      <w:r>
        <w:rPr>
          <w:rFonts w:ascii="Arial" w:hAnsi="Arial" w:cs="Arial"/>
          <w:sz w:val="16"/>
          <w:szCs w:val="16"/>
        </w:rPr>
        <w:t>д.Долгие</w:t>
      </w:r>
      <w:proofErr w:type="spellEnd"/>
      <w:r>
        <w:rPr>
          <w:rFonts w:ascii="Arial" w:hAnsi="Arial" w:cs="Arial"/>
          <w:sz w:val="16"/>
          <w:szCs w:val="16"/>
        </w:rPr>
        <w:t xml:space="preserve"> Бороды, </w:t>
      </w:r>
      <w:proofErr w:type="spellStart"/>
      <w:r>
        <w:rPr>
          <w:rFonts w:ascii="Arial" w:hAnsi="Arial" w:cs="Arial"/>
          <w:sz w:val="16"/>
          <w:szCs w:val="16"/>
        </w:rPr>
        <w:t>ул.Центральная</w:t>
      </w:r>
      <w:proofErr w:type="spellEnd"/>
      <w:r>
        <w:rPr>
          <w:rFonts w:ascii="Arial" w:hAnsi="Arial" w:cs="Arial"/>
          <w:sz w:val="16"/>
          <w:szCs w:val="16"/>
        </w:rPr>
        <w:t xml:space="preserve"> (ориентир: данный земельный участок примыкает с северо-западной стороны к земельному участку с кадастровым номером 53:03:1206001:51), площадью ориентировочно 600 </w:t>
      </w:r>
      <w:proofErr w:type="spellStart"/>
      <w:r>
        <w:rPr>
          <w:rFonts w:ascii="Arial" w:hAnsi="Arial" w:cs="Arial"/>
          <w:sz w:val="16"/>
          <w:szCs w:val="16"/>
        </w:rPr>
        <w:t>кв.м</w:t>
      </w:r>
      <w:proofErr w:type="spellEnd"/>
      <w:r>
        <w:rPr>
          <w:rFonts w:ascii="Arial" w:hAnsi="Arial" w:cs="Arial"/>
          <w:sz w:val="16"/>
          <w:szCs w:val="16"/>
        </w:rPr>
        <w:t>, для вед</w:t>
      </w:r>
      <w:r>
        <w:rPr>
          <w:rFonts w:ascii="Arial" w:hAnsi="Arial" w:cs="Arial"/>
          <w:sz w:val="16"/>
          <w:szCs w:val="16"/>
        </w:rPr>
        <w:t>е</w:t>
      </w:r>
      <w:r>
        <w:rPr>
          <w:rFonts w:ascii="Arial" w:hAnsi="Arial" w:cs="Arial"/>
          <w:sz w:val="16"/>
          <w:szCs w:val="16"/>
        </w:rPr>
        <w:t>ния личного подсобного хозяйства;</w:t>
      </w:r>
    </w:p>
    <w:p w:rsidR="003329C0" w:rsidRDefault="003329C0" w:rsidP="00836830">
      <w:pPr>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с.Яжелбицы</w:t>
      </w:r>
      <w:proofErr w:type="spellEnd"/>
      <w:r>
        <w:rPr>
          <w:rFonts w:ascii="Arial" w:hAnsi="Arial" w:cs="Arial"/>
          <w:sz w:val="16"/>
          <w:szCs w:val="16"/>
        </w:rPr>
        <w:t xml:space="preserve">, </w:t>
      </w:r>
      <w:proofErr w:type="spellStart"/>
      <w:r>
        <w:rPr>
          <w:rFonts w:ascii="Arial" w:hAnsi="Arial" w:cs="Arial"/>
          <w:sz w:val="16"/>
          <w:szCs w:val="16"/>
        </w:rPr>
        <w:t>ул.Центральная</w:t>
      </w:r>
      <w:proofErr w:type="spellEnd"/>
      <w:r>
        <w:rPr>
          <w:rFonts w:ascii="Arial" w:hAnsi="Arial" w:cs="Arial"/>
          <w:sz w:val="16"/>
          <w:szCs w:val="16"/>
        </w:rPr>
        <w:t xml:space="preserve"> (ориентир: данный земельный участок прим</w:t>
      </w:r>
      <w:r>
        <w:rPr>
          <w:rFonts w:ascii="Arial" w:hAnsi="Arial" w:cs="Arial"/>
          <w:sz w:val="16"/>
          <w:szCs w:val="16"/>
        </w:rPr>
        <w:t>ы</w:t>
      </w:r>
      <w:r>
        <w:rPr>
          <w:rFonts w:ascii="Arial" w:hAnsi="Arial" w:cs="Arial"/>
          <w:sz w:val="16"/>
          <w:szCs w:val="16"/>
        </w:rPr>
        <w:t xml:space="preserve">кает с южной стороны к земельному участку с кадастровым номером 53:03:1513004:11), площадью ориентировочно 70 </w:t>
      </w:r>
      <w:proofErr w:type="spellStart"/>
      <w:r>
        <w:rPr>
          <w:rFonts w:ascii="Arial" w:hAnsi="Arial" w:cs="Arial"/>
          <w:sz w:val="16"/>
          <w:szCs w:val="16"/>
        </w:rPr>
        <w:t>кв.м</w:t>
      </w:r>
      <w:proofErr w:type="spellEnd"/>
      <w:r>
        <w:rPr>
          <w:rFonts w:ascii="Arial" w:hAnsi="Arial" w:cs="Arial"/>
          <w:sz w:val="16"/>
          <w:szCs w:val="16"/>
        </w:rPr>
        <w:t>, для строительства хозя</w:t>
      </w:r>
      <w:r>
        <w:rPr>
          <w:rFonts w:ascii="Arial" w:hAnsi="Arial" w:cs="Arial"/>
          <w:sz w:val="16"/>
          <w:szCs w:val="16"/>
        </w:rPr>
        <w:t>й</w:t>
      </w:r>
      <w:r>
        <w:rPr>
          <w:rFonts w:ascii="Arial" w:hAnsi="Arial" w:cs="Arial"/>
          <w:sz w:val="16"/>
          <w:szCs w:val="16"/>
        </w:rPr>
        <w:t>ственных построек;</w:t>
      </w:r>
    </w:p>
    <w:p w:rsidR="003329C0" w:rsidRDefault="003329C0" w:rsidP="00836830">
      <w:pPr>
        <w:jc w:val="both"/>
        <w:rPr>
          <w:rFonts w:ascii="Arial" w:hAnsi="Arial" w:cs="Arial"/>
          <w:sz w:val="16"/>
          <w:szCs w:val="16"/>
        </w:rPr>
      </w:pPr>
      <w:r>
        <w:rPr>
          <w:rFonts w:ascii="Arial" w:hAnsi="Arial" w:cs="Arial"/>
          <w:sz w:val="16"/>
          <w:szCs w:val="16"/>
        </w:rPr>
        <w:t>Заявления принимаются в течение месяца со дня опубликования данного сообщения (по 16.02.2015) в Многофункциональном центре по адресу: Новг</w:t>
      </w:r>
      <w:r>
        <w:rPr>
          <w:rFonts w:ascii="Arial" w:hAnsi="Arial" w:cs="Arial"/>
          <w:sz w:val="16"/>
          <w:szCs w:val="16"/>
        </w:rPr>
        <w:t>о</w:t>
      </w:r>
      <w:r>
        <w:rPr>
          <w:rFonts w:ascii="Arial" w:hAnsi="Arial" w:cs="Arial"/>
          <w:sz w:val="16"/>
          <w:szCs w:val="16"/>
        </w:rPr>
        <w:t xml:space="preserve">родская область,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ул.Гагарина</w:t>
      </w:r>
      <w:proofErr w:type="spellEnd"/>
      <w:r>
        <w:rPr>
          <w:rFonts w:ascii="Arial" w:hAnsi="Arial" w:cs="Arial"/>
          <w:sz w:val="16"/>
          <w:szCs w:val="16"/>
        </w:rPr>
        <w:t>, д.12/2, тел. 8 (816-66) 2-18-19.</w:t>
      </w:r>
    </w:p>
    <w:p w:rsidR="003329C0" w:rsidRDefault="003329C0" w:rsidP="00836830">
      <w:pPr>
        <w:jc w:val="both"/>
        <w:rPr>
          <w:rFonts w:ascii="Arial" w:hAnsi="Arial" w:cs="Arial"/>
          <w:sz w:val="16"/>
          <w:szCs w:val="16"/>
        </w:rPr>
      </w:pPr>
      <w:r>
        <w:rPr>
          <w:rFonts w:ascii="Arial" w:hAnsi="Arial" w:cs="Arial"/>
          <w:sz w:val="16"/>
          <w:szCs w:val="16"/>
        </w:rPr>
        <w:t>С местом расположения земельных участков на плановом материале, возможно ознакомиться в комитете по управлению муниципальным имуществом Администрации муниципального района (каб.409).</w:t>
      </w:r>
    </w:p>
    <w:p w:rsidR="003329C0" w:rsidRDefault="003329C0" w:rsidP="00836830">
      <w:pPr>
        <w:jc w:val="both"/>
        <w:rPr>
          <w:rFonts w:ascii="Arial" w:hAnsi="Arial" w:cs="Arial"/>
          <w:sz w:val="16"/>
          <w:szCs w:val="16"/>
        </w:rPr>
      </w:pPr>
      <w:r>
        <w:rPr>
          <w:rFonts w:ascii="Arial" w:hAnsi="Arial" w:cs="Arial"/>
          <w:sz w:val="16"/>
          <w:szCs w:val="16"/>
        </w:rPr>
        <w:t>При поступлении двух или более заявлений земельные участки или права на заключение договора аренды земельных участков предоставляются на то</w:t>
      </w:r>
      <w:r>
        <w:rPr>
          <w:rFonts w:ascii="Arial" w:hAnsi="Arial" w:cs="Arial"/>
          <w:sz w:val="16"/>
          <w:szCs w:val="16"/>
        </w:rPr>
        <w:t>р</w:t>
      </w:r>
      <w:r>
        <w:rPr>
          <w:rFonts w:ascii="Arial" w:hAnsi="Arial" w:cs="Arial"/>
          <w:sz w:val="16"/>
          <w:szCs w:val="16"/>
        </w:rPr>
        <w:t xml:space="preserve">гах. </w:t>
      </w:r>
    </w:p>
    <w:p w:rsidR="005F5300" w:rsidRDefault="005F5300" w:rsidP="00836830">
      <w:pPr>
        <w:ind w:right="-44"/>
        <w:jc w:val="both"/>
        <w:rPr>
          <w:rFonts w:ascii="Arial" w:hAnsi="Arial" w:cs="Arial"/>
          <w:bCs/>
          <w:sz w:val="16"/>
          <w:szCs w:val="16"/>
        </w:rPr>
      </w:pPr>
    </w:p>
    <w:p w:rsidR="004262BD" w:rsidRPr="004262BD" w:rsidRDefault="004262BD" w:rsidP="00836830">
      <w:pPr>
        <w:ind w:left="240"/>
        <w:jc w:val="both"/>
        <w:rPr>
          <w:rFonts w:ascii="Arial" w:hAnsi="Arial" w:cs="Arial"/>
          <w:color w:val="000000"/>
          <w:sz w:val="16"/>
          <w:szCs w:val="16"/>
        </w:rPr>
      </w:pPr>
    </w:p>
    <w:p w:rsidR="00834421" w:rsidRDefault="00834421" w:rsidP="00836830">
      <w:pPr>
        <w:jc w:val="center"/>
        <w:rPr>
          <w:rFonts w:ascii="Arial" w:hAnsi="Arial" w:cs="Arial"/>
          <w:b/>
          <w:sz w:val="16"/>
          <w:szCs w:val="16"/>
        </w:rPr>
      </w:pPr>
      <w:r>
        <w:rPr>
          <w:rFonts w:ascii="Arial" w:hAnsi="Arial" w:cs="Arial"/>
          <w:b/>
          <w:sz w:val="16"/>
          <w:szCs w:val="16"/>
        </w:rPr>
        <w:t>СОВЕТ  ДЕПУТАТОВ  ВАЛДАЙСКОГО  ГОРОДСКОГО  ПОСЕЛЕНИЯ</w:t>
      </w:r>
    </w:p>
    <w:p w:rsidR="00C54734" w:rsidRDefault="00C54734" w:rsidP="00836830">
      <w:pPr>
        <w:jc w:val="center"/>
        <w:rPr>
          <w:rFonts w:ascii="Arial" w:hAnsi="Arial" w:cs="Arial"/>
          <w:b/>
          <w:sz w:val="20"/>
          <w:szCs w:val="20"/>
        </w:rPr>
      </w:pPr>
    </w:p>
    <w:p w:rsidR="00834421" w:rsidRPr="00C55EF9" w:rsidRDefault="00834421" w:rsidP="00836830">
      <w:pPr>
        <w:jc w:val="center"/>
        <w:rPr>
          <w:rFonts w:ascii="Arial" w:hAnsi="Arial" w:cs="Arial"/>
          <w:b/>
          <w:sz w:val="20"/>
          <w:szCs w:val="20"/>
        </w:rPr>
      </w:pPr>
      <w:r w:rsidRPr="00C55EF9">
        <w:rPr>
          <w:rFonts w:ascii="Arial" w:hAnsi="Arial" w:cs="Arial"/>
          <w:b/>
          <w:sz w:val="20"/>
          <w:szCs w:val="20"/>
        </w:rPr>
        <w:lastRenderedPageBreak/>
        <w:t>Р Е Ш Е Н И Е</w:t>
      </w:r>
    </w:p>
    <w:p w:rsidR="00834421" w:rsidRDefault="00834421" w:rsidP="00836830">
      <w:pPr>
        <w:spacing w:line="240" w:lineRule="exact"/>
        <w:jc w:val="center"/>
        <w:rPr>
          <w:rFonts w:ascii="Arial" w:hAnsi="Arial" w:cs="Arial"/>
          <w:b/>
          <w:sz w:val="16"/>
          <w:szCs w:val="16"/>
        </w:rPr>
      </w:pPr>
      <w:r>
        <w:rPr>
          <w:rFonts w:ascii="Arial" w:hAnsi="Arial" w:cs="Arial"/>
          <w:b/>
          <w:sz w:val="16"/>
          <w:szCs w:val="16"/>
        </w:rPr>
        <w:t>О   внесении изменений   Правила</w:t>
      </w:r>
      <w:r>
        <w:rPr>
          <w:rFonts w:ascii="Arial" w:hAnsi="Arial" w:cs="Arial"/>
          <w:sz w:val="16"/>
          <w:szCs w:val="16"/>
        </w:rPr>
        <w:t xml:space="preserve"> </w:t>
      </w:r>
      <w:r>
        <w:rPr>
          <w:rFonts w:ascii="Arial" w:hAnsi="Arial" w:cs="Arial"/>
          <w:b/>
          <w:sz w:val="16"/>
          <w:szCs w:val="16"/>
        </w:rPr>
        <w:t>землепользования    и    застройки Валдайского городского поселения</w:t>
      </w:r>
    </w:p>
    <w:p w:rsidR="00834421" w:rsidRDefault="00834421" w:rsidP="00836830">
      <w:pPr>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25 декабря 2014 года.</w:t>
      </w:r>
    </w:p>
    <w:p w:rsidR="00834421" w:rsidRDefault="00834421" w:rsidP="00836830">
      <w:pPr>
        <w:jc w:val="both"/>
        <w:rPr>
          <w:rFonts w:ascii="Arial" w:hAnsi="Arial" w:cs="Arial"/>
          <w:sz w:val="16"/>
          <w:szCs w:val="16"/>
        </w:rPr>
      </w:pPr>
      <w:r>
        <w:rPr>
          <w:rFonts w:ascii="Arial" w:hAnsi="Arial" w:cs="Arial"/>
          <w:sz w:val="16"/>
          <w:szCs w:val="16"/>
        </w:rPr>
        <w:t>1.В целях приведения намерений пользователей отдельных земельных участков в соответствие с разрешенными видами их использования, установле</w:t>
      </w:r>
      <w:r>
        <w:rPr>
          <w:rFonts w:ascii="Arial" w:hAnsi="Arial" w:cs="Arial"/>
          <w:sz w:val="16"/>
          <w:szCs w:val="16"/>
        </w:rPr>
        <w:t>н</w:t>
      </w:r>
      <w:r>
        <w:rPr>
          <w:rFonts w:ascii="Arial" w:hAnsi="Arial" w:cs="Arial"/>
          <w:sz w:val="16"/>
          <w:szCs w:val="16"/>
        </w:rPr>
        <w:t>ными Правилами землепользования и застройки Валдайского городского поселения, утвержденными решением Совета депутатов Валдайского городск</w:t>
      </w:r>
      <w:r>
        <w:rPr>
          <w:rFonts w:ascii="Arial" w:hAnsi="Arial" w:cs="Arial"/>
          <w:sz w:val="16"/>
          <w:szCs w:val="16"/>
        </w:rPr>
        <w:t>о</w:t>
      </w:r>
      <w:r>
        <w:rPr>
          <w:rFonts w:ascii="Arial" w:hAnsi="Arial" w:cs="Arial"/>
          <w:sz w:val="16"/>
          <w:szCs w:val="16"/>
        </w:rPr>
        <w:t xml:space="preserve">го поселения от 30.03.2006 № 69, решения Думы Валдайского муниципального района «Об осуществлении части полномочий по решению вопросов местного значения Администрации Валдайского городского поселения Администрацией Валдайского муниципального района от 25 апреля 2013 года № 204 с учетом сложившейся градостроительной ситуации и в соответствии со ст.33 Градостроительного кодекса Российской Федерации, </w:t>
      </w:r>
      <w:r>
        <w:rPr>
          <w:rFonts w:ascii="Arial" w:hAnsi="Arial" w:cs="Arial"/>
          <w:bCs/>
          <w:sz w:val="16"/>
          <w:szCs w:val="16"/>
        </w:rPr>
        <w:t>внести следу</w:t>
      </w:r>
      <w:r>
        <w:rPr>
          <w:rFonts w:ascii="Arial" w:hAnsi="Arial" w:cs="Arial"/>
          <w:bCs/>
          <w:sz w:val="16"/>
          <w:szCs w:val="16"/>
        </w:rPr>
        <w:t>ю</w:t>
      </w:r>
      <w:r>
        <w:rPr>
          <w:rFonts w:ascii="Arial" w:hAnsi="Arial" w:cs="Arial"/>
          <w:bCs/>
          <w:sz w:val="16"/>
          <w:szCs w:val="16"/>
        </w:rPr>
        <w:t>щие изменения в Правила землепользования и застройки Валдайского городского поселения:</w:t>
      </w:r>
    </w:p>
    <w:p w:rsidR="00834421" w:rsidRDefault="00834421" w:rsidP="00836830">
      <w:pPr>
        <w:jc w:val="both"/>
        <w:rPr>
          <w:rFonts w:ascii="Arial" w:hAnsi="Arial" w:cs="Arial"/>
          <w:sz w:val="16"/>
          <w:szCs w:val="16"/>
        </w:rPr>
      </w:pPr>
      <w:r>
        <w:rPr>
          <w:rFonts w:ascii="Arial" w:hAnsi="Arial" w:cs="Arial"/>
          <w:sz w:val="16"/>
          <w:szCs w:val="16"/>
        </w:rPr>
        <w:t>1.1 Изменить часть территориальной зоны Р.1.-21 (Зона природного ландшафта) на зону Ж.1 (Зона застройки индивидуальными жилыми домами), уч</w:t>
      </w:r>
      <w:r>
        <w:rPr>
          <w:rFonts w:ascii="Arial" w:hAnsi="Arial" w:cs="Arial"/>
          <w:sz w:val="16"/>
          <w:szCs w:val="16"/>
        </w:rPr>
        <w:t>а</w:t>
      </w:r>
      <w:r>
        <w:rPr>
          <w:rFonts w:ascii="Arial" w:hAnsi="Arial" w:cs="Arial"/>
          <w:sz w:val="16"/>
          <w:szCs w:val="16"/>
        </w:rPr>
        <w:t xml:space="preserve">сток расположен в кадастровых кварталах 53:03:0105049 и 53:03:0105050 по адресу: Новгородская область, Валдайский район, </w:t>
      </w:r>
      <w:proofErr w:type="spellStart"/>
      <w:r>
        <w:rPr>
          <w:rFonts w:ascii="Arial" w:hAnsi="Arial" w:cs="Arial"/>
          <w:sz w:val="16"/>
          <w:szCs w:val="16"/>
        </w:rPr>
        <w:t>г.Валдай</w:t>
      </w:r>
      <w:proofErr w:type="spellEnd"/>
      <w:r>
        <w:rPr>
          <w:rFonts w:ascii="Arial" w:hAnsi="Arial" w:cs="Arial"/>
          <w:sz w:val="16"/>
          <w:szCs w:val="16"/>
        </w:rPr>
        <w:t xml:space="preserve">, ул. </w:t>
      </w:r>
      <w:proofErr w:type="spellStart"/>
      <w:r>
        <w:rPr>
          <w:rFonts w:ascii="Arial" w:hAnsi="Arial" w:cs="Arial"/>
          <w:sz w:val="16"/>
          <w:szCs w:val="16"/>
        </w:rPr>
        <w:t>Выскодно</w:t>
      </w:r>
      <w:proofErr w:type="spellEnd"/>
      <w:r>
        <w:rPr>
          <w:rFonts w:ascii="Arial" w:hAnsi="Arial" w:cs="Arial"/>
          <w:sz w:val="16"/>
          <w:szCs w:val="16"/>
        </w:rPr>
        <w:t xml:space="preserve"> 2;</w:t>
      </w:r>
    </w:p>
    <w:p w:rsidR="00834421" w:rsidRDefault="00834421" w:rsidP="00836830">
      <w:pPr>
        <w:jc w:val="both"/>
        <w:rPr>
          <w:rFonts w:ascii="Arial" w:hAnsi="Arial" w:cs="Arial"/>
          <w:sz w:val="16"/>
          <w:szCs w:val="16"/>
        </w:rPr>
      </w:pPr>
      <w:r>
        <w:rPr>
          <w:rFonts w:ascii="Arial" w:hAnsi="Arial" w:cs="Arial"/>
          <w:sz w:val="16"/>
          <w:szCs w:val="16"/>
        </w:rPr>
        <w:t xml:space="preserve">1.2 Изменить часть территориальной зоны Р.4.-3 (Зона объектов отдыха, туризма, занятий физической культурой и спортом) на зону Ж.1 (Зона застройки индивидуальными жилыми домами), участок расположен по адресу: Новгородская область, Валдайский район,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ул.Песчаная</w:t>
      </w:r>
      <w:proofErr w:type="spellEnd"/>
      <w:r>
        <w:rPr>
          <w:rFonts w:ascii="Arial" w:hAnsi="Arial" w:cs="Arial"/>
          <w:sz w:val="16"/>
          <w:szCs w:val="16"/>
        </w:rPr>
        <w:t>;</w:t>
      </w:r>
    </w:p>
    <w:p w:rsidR="00834421" w:rsidRDefault="00834421" w:rsidP="00836830">
      <w:pPr>
        <w:jc w:val="both"/>
        <w:rPr>
          <w:rFonts w:ascii="Arial" w:hAnsi="Arial" w:cs="Arial"/>
          <w:sz w:val="16"/>
          <w:szCs w:val="16"/>
        </w:rPr>
      </w:pPr>
      <w:r>
        <w:rPr>
          <w:rFonts w:ascii="Arial" w:hAnsi="Arial" w:cs="Arial"/>
          <w:sz w:val="16"/>
          <w:szCs w:val="16"/>
        </w:rPr>
        <w:t>1.3 Изменить часть территориальной зоны П.1.-94 (Коммунально-складская зона) на зону Ж.1 (Зона застройки индивидуальными жилыми домами), уч</w:t>
      </w:r>
      <w:r>
        <w:rPr>
          <w:rFonts w:ascii="Arial" w:hAnsi="Arial" w:cs="Arial"/>
          <w:sz w:val="16"/>
          <w:szCs w:val="16"/>
        </w:rPr>
        <w:t>а</w:t>
      </w:r>
      <w:r>
        <w:rPr>
          <w:rFonts w:ascii="Arial" w:hAnsi="Arial" w:cs="Arial"/>
          <w:sz w:val="16"/>
          <w:szCs w:val="16"/>
        </w:rPr>
        <w:t xml:space="preserve">сток расположен в кадастровом квартале 53:03:0101004 по адресу: Новгородская область, Валдайский район,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ул.Дорожная</w:t>
      </w:r>
      <w:proofErr w:type="spellEnd"/>
      <w:r>
        <w:rPr>
          <w:rFonts w:ascii="Arial" w:hAnsi="Arial" w:cs="Arial"/>
          <w:sz w:val="16"/>
          <w:szCs w:val="16"/>
        </w:rPr>
        <w:t>;</w:t>
      </w:r>
    </w:p>
    <w:p w:rsidR="00834421" w:rsidRDefault="00834421" w:rsidP="00836830">
      <w:pPr>
        <w:jc w:val="both"/>
        <w:rPr>
          <w:rFonts w:ascii="Arial" w:hAnsi="Arial" w:cs="Arial"/>
          <w:sz w:val="16"/>
          <w:szCs w:val="16"/>
        </w:rPr>
      </w:pPr>
      <w:r>
        <w:rPr>
          <w:rFonts w:ascii="Arial" w:hAnsi="Arial" w:cs="Arial"/>
          <w:sz w:val="16"/>
          <w:szCs w:val="16"/>
        </w:rPr>
        <w:t>1.4 Изменить часть территориальной зоны Р.3.-16 (Зона зелёных насаждений) на зону П.1 (коммунально-складская зона), участок расположен в кадас</w:t>
      </w:r>
      <w:r>
        <w:rPr>
          <w:rFonts w:ascii="Arial" w:hAnsi="Arial" w:cs="Arial"/>
          <w:sz w:val="16"/>
          <w:szCs w:val="16"/>
        </w:rPr>
        <w:t>т</w:t>
      </w:r>
      <w:r>
        <w:rPr>
          <w:rFonts w:ascii="Arial" w:hAnsi="Arial" w:cs="Arial"/>
          <w:sz w:val="16"/>
          <w:szCs w:val="16"/>
        </w:rPr>
        <w:t xml:space="preserve">ровом квартале 53:03:0104004 по адресу: Новгородская область, Валдайский район,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пер.Дворецкий</w:t>
      </w:r>
      <w:proofErr w:type="spellEnd"/>
      <w:r>
        <w:rPr>
          <w:rFonts w:ascii="Arial" w:hAnsi="Arial" w:cs="Arial"/>
          <w:sz w:val="16"/>
          <w:szCs w:val="16"/>
        </w:rPr>
        <w:t xml:space="preserve"> переезд;</w:t>
      </w:r>
    </w:p>
    <w:p w:rsidR="00834421" w:rsidRDefault="00834421" w:rsidP="00836830">
      <w:pPr>
        <w:jc w:val="both"/>
        <w:rPr>
          <w:rFonts w:ascii="Arial" w:hAnsi="Arial" w:cs="Arial"/>
          <w:sz w:val="16"/>
          <w:szCs w:val="16"/>
        </w:rPr>
      </w:pPr>
      <w:r>
        <w:rPr>
          <w:rFonts w:ascii="Arial" w:hAnsi="Arial" w:cs="Arial"/>
          <w:sz w:val="16"/>
          <w:szCs w:val="16"/>
        </w:rPr>
        <w:t>1.5 Изменить часть территориальной зоны Р.3.-32 (Зона зелёных насаждений) на зону П.1 (коммунально-складская зона), участок расположен в кадас</w:t>
      </w:r>
      <w:r>
        <w:rPr>
          <w:rFonts w:ascii="Arial" w:hAnsi="Arial" w:cs="Arial"/>
          <w:sz w:val="16"/>
          <w:szCs w:val="16"/>
        </w:rPr>
        <w:t>т</w:t>
      </w:r>
      <w:r>
        <w:rPr>
          <w:rFonts w:ascii="Arial" w:hAnsi="Arial" w:cs="Arial"/>
          <w:sz w:val="16"/>
          <w:szCs w:val="16"/>
        </w:rPr>
        <w:t xml:space="preserve">ровом квартале 53:03:0104003 по адресу: Новгородская область, Валдайский район,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пер.Дворецкий</w:t>
      </w:r>
      <w:proofErr w:type="spellEnd"/>
      <w:r>
        <w:rPr>
          <w:rFonts w:ascii="Arial" w:hAnsi="Arial" w:cs="Arial"/>
          <w:sz w:val="16"/>
          <w:szCs w:val="16"/>
        </w:rPr>
        <w:t xml:space="preserve"> переезд.</w:t>
      </w:r>
    </w:p>
    <w:p w:rsidR="00834421" w:rsidRDefault="00834421" w:rsidP="00836830">
      <w:pPr>
        <w:tabs>
          <w:tab w:val="num" w:pos="0"/>
        </w:tabs>
        <w:jc w:val="both"/>
        <w:rPr>
          <w:rFonts w:ascii="Arial" w:hAnsi="Arial" w:cs="Arial"/>
          <w:b/>
          <w:sz w:val="16"/>
          <w:szCs w:val="16"/>
        </w:rPr>
      </w:pPr>
      <w:r>
        <w:rPr>
          <w:rFonts w:ascii="Arial" w:hAnsi="Arial" w:cs="Arial"/>
          <w:sz w:val="16"/>
          <w:szCs w:val="16"/>
        </w:rPr>
        <w:t>2. Опубликовать настоящее решение в бюллетене «Валдайский Вестник».</w:t>
      </w:r>
    </w:p>
    <w:p w:rsidR="00834421" w:rsidRDefault="00834421" w:rsidP="00836830">
      <w:pPr>
        <w:tabs>
          <w:tab w:val="num" w:pos="0"/>
        </w:tabs>
        <w:jc w:val="both"/>
        <w:rPr>
          <w:rFonts w:ascii="Arial" w:hAnsi="Arial" w:cs="Arial"/>
          <w:b/>
          <w:sz w:val="16"/>
          <w:szCs w:val="16"/>
        </w:rPr>
      </w:pPr>
    </w:p>
    <w:p w:rsidR="00834421" w:rsidRDefault="00834421" w:rsidP="00836830">
      <w:pPr>
        <w:jc w:val="both"/>
        <w:outlineLvl w:val="0"/>
        <w:rPr>
          <w:rFonts w:ascii="Arial" w:hAnsi="Arial" w:cs="Arial"/>
          <w:b/>
          <w:bCs/>
          <w:sz w:val="16"/>
          <w:szCs w:val="16"/>
        </w:rPr>
      </w:pPr>
      <w:r>
        <w:rPr>
          <w:rFonts w:ascii="Arial" w:hAnsi="Arial" w:cs="Arial"/>
          <w:b/>
          <w:bCs/>
          <w:sz w:val="16"/>
          <w:szCs w:val="16"/>
        </w:rPr>
        <w:t xml:space="preserve">Глава городского поселения </w:t>
      </w:r>
      <w:r>
        <w:rPr>
          <w:rFonts w:ascii="Arial" w:hAnsi="Arial" w:cs="Arial"/>
          <w:b/>
          <w:bCs/>
          <w:sz w:val="16"/>
          <w:szCs w:val="16"/>
        </w:rPr>
        <w:tab/>
        <w:t xml:space="preserve">                                                                  Председатель Совета депутатов Валдайского                </w:t>
      </w:r>
    </w:p>
    <w:p w:rsidR="00834421" w:rsidRDefault="00834421" w:rsidP="00836830">
      <w:pPr>
        <w:jc w:val="both"/>
        <w:rPr>
          <w:rFonts w:ascii="Arial" w:hAnsi="Arial" w:cs="Arial"/>
          <w:b/>
          <w:bCs/>
          <w:sz w:val="16"/>
          <w:szCs w:val="16"/>
        </w:rPr>
      </w:pPr>
      <w:r>
        <w:rPr>
          <w:rFonts w:ascii="Arial" w:hAnsi="Arial" w:cs="Arial"/>
          <w:b/>
          <w:bCs/>
          <w:sz w:val="16"/>
          <w:szCs w:val="16"/>
        </w:rPr>
        <w:t xml:space="preserve">                                                 </w:t>
      </w:r>
      <w:r w:rsidR="000A181E">
        <w:rPr>
          <w:rFonts w:ascii="Arial" w:hAnsi="Arial" w:cs="Arial"/>
          <w:b/>
          <w:bCs/>
          <w:sz w:val="16"/>
          <w:szCs w:val="16"/>
        </w:rPr>
        <w:t xml:space="preserve">   </w:t>
      </w:r>
      <w:proofErr w:type="spellStart"/>
      <w:r>
        <w:rPr>
          <w:rFonts w:ascii="Arial" w:hAnsi="Arial" w:cs="Arial"/>
          <w:b/>
          <w:bCs/>
          <w:sz w:val="16"/>
          <w:szCs w:val="16"/>
        </w:rPr>
        <w:t>Ю.В.Стадэ</w:t>
      </w:r>
      <w:proofErr w:type="spellEnd"/>
      <w:r>
        <w:rPr>
          <w:rFonts w:ascii="Arial" w:hAnsi="Arial" w:cs="Arial"/>
          <w:b/>
          <w:bCs/>
          <w:sz w:val="16"/>
          <w:szCs w:val="16"/>
        </w:rPr>
        <w:t xml:space="preserve">                                                              городского поселения</w:t>
      </w:r>
      <w:r w:rsidRPr="00834421">
        <w:rPr>
          <w:rFonts w:ascii="Arial" w:hAnsi="Arial" w:cs="Arial"/>
          <w:b/>
          <w:bCs/>
          <w:sz w:val="16"/>
          <w:szCs w:val="16"/>
        </w:rPr>
        <w:t xml:space="preserve"> </w:t>
      </w:r>
      <w:r>
        <w:rPr>
          <w:rFonts w:ascii="Arial" w:hAnsi="Arial" w:cs="Arial"/>
          <w:b/>
          <w:bCs/>
          <w:sz w:val="16"/>
          <w:szCs w:val="16"/>
        </w:rPr>
        <w:t xml:space="preserve">                                                  В.П. Литвиненко                                                                                                                                                       </w:t>
      </w:r>
    </w:p>
    <w:p w:rsidR="00834421" w:rsidRDefault="00834421" w:rsidP="00836830">
      <w:pPr>
        <w:jc w:val="both"/>
        <w:rPr>
          <w:rFonts w:ascii="Arial" w:hAnsi="Arial" w:cs="Arial"/>
          <w:sz w:val="16"/>
          <w:szCs w:val="16"/>
        </w:rPr>
      </w:pPr>
      <w:r>
        <w:rPr>
          <w:rFonts w:ascii="Arial" w:hAnsi="Arial" w:cs="Arial"/>
          <w:sz w:val="16"/>
          <w:szCs w:val="16"/>
        </w:rPr>
        <w:t>25 декабря 2014 года  № 254</w:t>
      </w:r>
    </w:p>
    <w:p w:rsidR="004262BD" w:rsidRPr="004262BD" w:rsidRDefault="004262BD" w:rsidP="00836830">
      <w:pPr>
        <w:ind w:left="240"/>
        <w:rPr>
          <w:rFonts w:ascii="Arial" w:hAnsi="Arial" w:cs="Arial"/>
          <w:color w:val="000000"/>
          <w:sz w:val="16"/>
          <w:szCs w:val="16"/>
        </w:rPr>
      </w:pPr>
    </w:p>
    <w:p w:rsidR="00763DF9" w:rsidRPr="00C55EF9" w:rsidRDefault="00763DF9" w:rsidP="00836830">
      <w:pPr>
        <w:pStyle w:val="2"/>
        <w:rPr>
          <w:rFonts w:ascii="Arial" w:hAnsi="Arial" w:cs="Arial"/>
          <w:color w:val="000000"/>
          <w:sz w:val="20"/>
        </w:rPr>
      </w:pPr>
      <w:r w:rsidRPr="00C55EF9">
        <w:rPr>
          <w:rFonts w:ascii="Arial" w:hAnsi="Arial" w:cs="Arial"/>
          <w:color w:val="000000"/>
          <w:sz w:val="20"/>
        </w:rPr>
        <w:t>АДМИНИСТРАЦИЯ ВАЛДАЙСКОГО МУНИЦИПАЛЬНОГО РАЙОНА</w:t>
      </w:r>
    </w:p>
    <w:p w:rsidR="00763DF9" w:rsidRPr="00C55EF9" w:rsidRDefault="00763DF9" w:rsidP="00836830">
      <w:pPr>
        <w:pStyle w:val="3"/>
        <w:rPr>
          <w:rFonts w:ascii="Arial" w:hAnsi="Arial" w:cs="Arial"/>
          <w:color w:val="000000"/>
          <w:sz w:val="20"/>
        </w:rPr>
      </w:pPr>
      <w:r w:rsidRPr="00C55EF9">
        <w:rPr>
          <w:rFonts w:ascii="Arial" w:hAnsi="Arial" w:cs="Arial"/>
          <w:sz w:val="20"/>
        </w:rPr>
        <w:t>П О С Т А Н О В Л Е Н И Е</w:t>
      </w:r>
    </w:p>
    <w:p w:rsidR="00763DF9" w:rsidRDefault="00763DF9" w:rsidP="00836830">
      <w:pPr>
        <w:jc w:val="center"/>
        <w:rPr>
          <w:rFonts w:ascii="Arial" w:hAnsi="Arial" w:cs="Arial"/>
          <w:color w:val="000000"/>
          <w:sz w:val="16"/>
          <w:szCs w:val="16"/>
        </w:rPr>
      </w:pPr>
    </w:p>
    <w:p w:rsidR="00763DF9" w:rsidRDefault="00763DF9" w:rsidP="00836830">
      <w:pPr>
        <w:jc w:val="center"/>
        <w:rPr>
          <w:rFonts w:ascii="Arial" w:hAnsi="Arial" w:cs="Arial"/>
          <w:color w:val="000000"/>
          <w:sz w:val="16"/>
          <w:szCs w:val="16"/>
        </w:rPr>
      </w:pPr>
      <w:r>
        <w:rPr>
          <w:rFonts w:ascii="Arial" w:hAnsi="Arial" w:cs="Arial"/>
          <w:color w:val="000000"/>
          <w:sz w:val="16"/>
          <w:szCs w:val="16"/>
        </w:rPr>
        <w:t xml:space="preserve">от 25.12.2014     № 2915 </w:t>
      </w:r>
      <w:r w:rsidR="000A181E">
        <w:rPr>
          <w:rFonts w:ascii="Arial" w:hAnsi="Arial" w:cs="Arial"/>
          <w:color w:val="000000"/>
          <w:sz w:val="16"/>
          <w:szCs w:val="16"/>
        </w:rPr>
        <w:t xml:space="preserve">  </w:t>
      </w:r>
      <w:r>
        <w:rPr>
          <w:rFonts w:ascii="Arial" w:hAnsi="Arial" w:cs="Arial"/>
          <w:color w:val="000000"/>
          <w:sz w:val="16"/>
          <w:szCs w:val="16"/>
        </w:rPr>
        <w:t>г. Валдай</w:t>
      </w:r>
    </w:p>
    <w:p w:rsidR="00763DF9" w:rsidRDefault="00763DF9" w:rsidP="00836830">
      <w:pPr>
        <w:tabs>
          <w:tab w:val="left" w:pos="709"/>
        </w:tabs>
        <w:rPr>
          <w:rFonts w:ascii="Arial" w:hAnsi="Arial" w:cs="Arial"/>
          <w:color w:val="000000"/>
          <w:sz w:val="16"/>
          <w:szCs w:val="16"/>
        </w:rPr>
      </w:pPr>
    </w:p>
    <w:p w:rsidR="00763DF9" w:rsidRDefault="00763DF9" w:rsidP="00836830">
      <w:pPr>
        <w:spacing w:line="240" w:lineRule="exact"/>
        <w:ind w:right="54"/>
        <w:jc w:val="center"/>
        <w:rPr>
          <w:rFonts w:ascii="Arial" w:hAnsi="Arial" w:cs="Arial"/>
          <w:sz w:val="16"/>
          <w:szCs w:val="16"/>
        </w:rPr>
      </w:pPr>
      <w:r>
        <w:rPr>
          <w:rFonts w:ascii="Arial" w:hAnsi="Arial" w:cs="Arial"/>
          <w:b/>
          <w:sz w:val="16"/>
          <w:szCs w:val="16"/>
        </w:rPr>
        <w:t>Об утверждении технического задания на разработку инвестиционной программы «Повышение качества питьевой воды и развитие централ</w:t>
      </w:r>
      <w:r>
        <w:rPr>
          <w:rFonts w:ascii="Arial" w:hAnsi="Arial" w:cs="Arial"/>
          <w:b/>
          <w:sz w:val="16"/>
          <w:szCs w:val="16"/>
        </w:rPr>
        <w:t>и</w:t>
      </w:r>
      <w:r>
        <w:rPr>
          <w:rFonts w:ascii="Arial" w:hAnsi="Arial" w:cs="Arial"/>
          <w:b/>
          <w:sz w:val="16"/>
          <w:szCs w:val="16"/>
        </w:rPr>
        <w:t>зованного водоснабжения и водоотведения на территории Валдайского муниципального района 2015-2020 годы</w:t>
      </w:r>
      <w:r>
        <w:rPr>
          <w:rFonts w:ascii="Arial" w:hAnsi="Arial" w:cs="Arial"/>
          <w:sz w:val="16"/>
          <w:szCs w:val="16"/>
        </w:rPr>
        <w:t>»</w:t>
      </w:r>
    </w:p>
    <w:p w:rsidR="00763DF9" w:rsidRDefault="00763DF9" w:rsidP="00836830">
      <w:pPr>
        <w:rPr>
          <w:rFonts w:ascii="Arial" w:hAnsi="Arial" w:cs="Arial"/>
          <w:sz w:val="16"/>
          <w:szCs w:val="16"/>
        </w:rPr>
      </w:pPr>
    </w:p>
    <w:p w:rsidR="00763DF9" w:rsidRDefault="00763DF9" w:rsidP="00836830">
      <w:pPr>
        <w:pStyle w:val="ConsPlusNormal"/>
        <w:ind w:firstLine="0"/>
        <w:jc w:val="both"/>
        <w:rPr>
          <w:bCs/>
          <w:color w:val="000000"/>
          <w:sz w:val="16"/>
          <w:szCs w:val="16"/>
        </w:rPr>
      </w:pPr>
      <w:r>
        <w:rPr>
          <w:color w:val="000000"/>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7 декабря 2011 года № </w:t>
      </w:r>
      <w:r>
        <w:rPr>
          <w:rStyle w:val="affff8"/>
          <w:i w:val="0"/>
          <w:color w:val="000000"/>
          <w:sz w:val="16"/>
          <w:szCs w:val="16"/>
        </w:rPr>
        <w:t>416</w:t>
      </w:r>
      <w:r>
        <w:rPr>
          <w:i/>
          <w:color w:val="000000"/>
          <w:sz w:val="16"/>
          <w:szCs w:val="16"/>
        </w:rPr>
        <w:t>-</w:t>
      </w:r>
      <w:r>
        <w:rPr>
          <w:rStyle w:val="affff8"/>
          <w:i w:val="0"/>
          <w:color w:val="000000"/>
          <w:sz w:val="16"/>
          <w:szCs w:val="16"/>
        </w:rPr>
        <w:t>ФЗ «</w:t>
      </w:r>
      <w:r>
        <w:rPr>
          <w:color w:val="000000"/>
          <w:sz w:val="16"/>
          <w:szCs w:val="16"/>
        </w:rPr>
        <w:t xml:space="preserve">О </w:t>
      </w:r>
      <w:r>
        <w:rPr>
          <w:rStyle w:val="affff8"/>
          <w:i w:val="0"/>
          <w:color w:val="000000"/>
          <w:sz w:val="16"/>
          <w:szCs w:val="16"/>
        </w:rPr>
        <w:t>водоснабжении</w:t>
      </w:r>
      <w:r>
        <w:rPr>
          <w:color w:val="000000"/>
          <w:sz w:val="16"/>
          <w:szCs w:val="16"/>
        </w:rPr>
        <w:t xml:space="preserve"> и </w:t>
      </w:r>
      <w:r>
        <w:rPr>
          <w:rStyle w:val="affff8"/>
          <w:i w:val="0"/>
          <w:color w:val="000000"/>
          <w:sz w:val="16"/>
          <w:szCs w:val="16"/>
        </w:rPr>
        <w:t>водоотведении</w:t>
      </w:r>
      <w:r>
        <w:rPr>
          <w:color w:val="000000"/>
          <w:sz w:val="16"/>
          <w:szCs w:val="16"/>
        </w:rPr>
        <w:t>», приказом Министерства регионального ра</w:t>
      </w:r>
      <w:r>
        <w:rPr>
          <w:color w:val="000000"/>
          <w:sz w:val="16"/>
          <w:szCs w:val="16"/>
        </w:rPr>
        <w:t>з</w:t>
      </w:r>
      <w:r>
        <w:rPr>
          <w:color w:val="000000"/>
          <w:sz w:val="16"/>
          <w:szCs w:val="16"/>
        </w:rPr>
        <w:t>вития Российской Федерации № 100 от 10 октября 2007 года «Об утверждении методических рекомендаций по подготовке технических заданий по ра</w:t>
      </w:r>
      <w:r>
        <w:rPr>
          <w:color w:val="000000"/>
          <w:sz w:val="16"/>
          <w:szCs w:val="16"/>
        </w:rPr>
        <w:t>з</w:t>
      </w:r>
      <w:r>
        <w:rPr>
          <w:color w:val="000000"/>
          <w:sz w:val="16"/>
          <w:szCs w:val="16"/>
        </w:rPr>
        <w:t xml:space="preserve">работке инвестиционных программ организаций коммунального комплекса», приказом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 Уставом Валдайского муниципального района, </w:t>
      </w:r>
      <w:hyperlink r:id="rId10" w:anchor="Par30#Par30" w:tooltip="Ссылка на текущий документ" w:history="1">
        <w:r w:rsidRPr="00763DF9">
          <w:rPr>
            <w:rStyle w:val="af0"/>
            <w:color w:val="000000"/>
            <w:sz w:val="16"/>
            <w:szCs w:val="16"/>
            <w:u w:val="none"/>
          </w:rPr>
          <w:t>Правила</w:t>
        </w:r>
      </w:hyperlink>
      <w:r>
        <w:rPr>
          <w:color w:val="000000"/>
          <w:sz w:val="16"/>
          <w:szCs w:val="16"/>
        </w:rPr>
        <w:t>ми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утвержденными постановлением Правительства Российской Федерации</w:t>
      </w:r>
      <w:r>
        <w:rPr>
          <w:bCs/>
          <w:color w:val="000000"/>
          <w:sz w:val="16"/>
          <w:szCs w:val="16"/>
        </w:rPr>
        <w:t xml:space="preserve"> 29 июля 2013 года № 641 Администрация Валдайского муниципального района </w:t>
      </w:r>
      <w:r>
        <w:rPr>
          <w:b/>
          <w:bCs/>
          <w:color w:val="000000"/>
          <w:sz w:val="16"/>
          <w:szCs w:val="16"/>
        </w:rPr>
        <w:t>ПОСТАНОВЛЯЕТ</w:t>
      </w:r>
      <w:r>
        <w:rPr>
          <w:bCs/>
          <w:color w:val="000000"/>
          <w:sz w:val="16"/>
          <w:szCs w:val="16"/>
        </w:rPr>
        <w:t xml:space="preserve">: </w:t>
      </w:r>
    </w:p>
    <w:p w:rsidR="00763DF9" w:rsidRDefault="00763DF9" w:rsidP="00836830">
      <w:pPr>
        <w:jc w:val="both"/>
        <w:rPr>
          <w:rFonts w:ascii="Arial" w:hAnsi="Arial" w:cs="Arial"/>
          <w:sz w:val="16"/>
          <w:szCs w:val="16"/>
        </w:rPr>
      </w:pPr>
      <w:r>
        <w:rPr>
          <w:rFonts w:ascii="Arial" w:hAnsi="Arial" w:cs="Arial"/>
          <w:sz w:val="16"/>
          <w:szCs w:val="16"/>
        </w:rPr>
        <w:t>1. Утвердить прилагаемое техническое задание на разработку инвестиционной программы «Повышение качества питьевой воды и развитие централиз</w:t>
      </w:r>
      <w:r>
        <w:rPr>
          <w:rFonts w:ascii="Arial" w:hAnsi="Arial" w:cs="Arial"/>
          <w:sz w:val="16"/>
          <w:szCs w:val="16"/>
        </w:rPr>
        <w:t>о</w:t>
      </w:r>
      <w:r>
        <w:rPr>
          <w:rFonts w:ascii="Arial" w:hAnsi="Arial" w:cs="Arial"/>
          <w:sz w:val="16"/>
          <w:szCs w:val="16"/>
        </w:rPr>
        <w:t>ванного водоснабжения и водоотведения на территории Валдайского муниципального района на 2015-2020 годы» для муниципального унитарного пре</w:t>
      </w:r>
      <w:r>
        <w:rPr>
          <w:rFonts w:ascii="Arial" w:hAnsi="Arial" w:cs="Arial"/>
          <w:sz w:val="16"/>
          <w:szCs w:val="16"/>
        </w:rPr>
        <w:t>д</w:t>
      </w:r>
      <w:r>
        <w:rPr>
          <w:rFonts w:ascii="Arial" w:hAnsi="Arial" w:cs="Arial"/>
          <w:sz w:val="16"/>
          <w:szCs w:val="16"/>
        </w:rPr>
        <w:t>приятия Валдайского муниципального района «</w:t>
      </w:r>
      <w:proofErr w:type="spellStart"/>
      <w:r>
        <w:rPr>
          <w:rFonts w:ascii="Arial" w:hAnsi="Arial" w:cs="Arial"/>
          <w:sz w:val="16"/>
          <w:szCs w:val="16"/>
        </w:rPr>
        <w:t>Валдайкоммунсервис</w:t>
      </w:r>
      <w:proofErr w:type="spellEnd"/>
      <w:r>
        <w:rPr>
          <w:rFonts w:ascii="Arial" w:hAnsi="Arial" w:cs="Arial"/>
          <w:sz w:val="16"/>
          <w:szCs w:val="16"/>
        </w:rPr>
        <w:t>».</w:t>
      </w:r>
    </w:p>
    <w:p w:rsidR="00763DF9" w:rsidRDefault="00763DF9" w:rsidP="00836830">
      <w:pPr>
        <w:jc w:val="both"/>
        <w:rPr>
          <w:rFonts w:ascii="Arial" w:hAnsi="Arial" w:cs="Arial"/>
          <w:b/>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r>
        <w:rPr>
          <w:rFonts w:ascii="Arial" w:hAnsi="Arial" w:cs="Arial"/>
          <w:b/>
          <w:sz w:val="16"/>
          <w:szCs w:val="16"/>
        </w:rPr>
        <w:tab/>
      </w:r>
    </w:p>
    <w:p w:rsidR="00763DF9" w:rsidRDefault="00763DF9" w:rsidP="00836830">
      <w:pPr>
        <w:rPr>
          <w:rFonts w:ascii="Arial" w:hAnsi="Arial" w:cs="Arial"/>
          <w:sz w:val="16"/>
          <w:szCs w:val="16"/>
        </w:rPr>
      </w:pPr>
    </w:p>
    <w:p w:rsidR="00763DF9" w:rsidRPr="00C55EF9" w:rsidRDefault="00763DF9" w:rsidP="00836830">
      <w:pPr>
        <w:shd w:val="clear" w:color="auto" w:fill="FFFFFF"/>
        <w:suppressAutoHyphens/>
        <w:spacing w:line="240" w:lineRule="exact"/>
        <w:jc w:val="both"/>
        <w:rPr>
          <w:rFonts w:ascii="Arial" w:hAnsi="Arial" w:cs="Arial"/>
          <w:b/>
          <w:sz w:val="20"/>
          <w:szCs w:val="20"/>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r>
      <w:proofErr w:type="spellStart"/>
      <w:r>
        <w:rPr>
          <w:rFonts w:ascii="Arial" w:hAnsi="Arial" w:cs="Arial"/>
          <w:b/>
          <w:sz w:val="16"/>
          <w:szCs w:val="16"/>
        </w:rPr>
        <w:t>А.А.Тарасов</w:t>
      </w:r>
      <w:proofErr w:type="spellEnd"/>
    </w:p>
    <w:p w:rsidR="00763DF9" w:rsidRPr="00C55EF9" w:rsidRDefault="00763DF9" w:rsidP="00836830">
      <w:pPr>
        <w:widowControl w:val="0"/>
        <w:autoSpaceDE w:val="0"/>
        <w:autoSpaceDN w:val="0"/>
        <w:adjustRightInd w:val="0"/>
        <w:jc w:val="center"/>
        <w:outlineLvl w:val="0"/>
        <w:rPr>
          <w:rFonts w:ascii="Arial" w:hAnsi="Arial" w:cs="Arial"/>
          <w:sz w:val="20"/>
          <w:szCs w:val="20"/>
        </w:rPr>
      </w:pPr>
      <w:r w:rsidRPr="00C55EF9">
        <w:rPr>
          <w:rFonts w:ascii="Arial" w:hAnsi="Arial" w:cs="Arial"/>
          <w:sz w:val="20"/>
          <w:szCs w:val="20"/>
        </w:rPr>
        <w:t>УТВЕРЖДЕНО</w:t>
      </w:r>
    </w:p>
    <w:p w:rsidR="00763DF9" w:rsidRPr="00C55EF9" w:rsidRDefault="00763DF9" w:rsidP="00836830">
      <w:pPr>
        <w:widowControl w:val="0"/>
        <w:autoSpaceDE w:val="0"/>
        <w:autoSpaceDN w:val="0"/>
        <w:adjustRightInd w:val="0"/>
        <w:jc w:val="center"/>
        <w:outlineLvl w:val="0"/>
        <w:rPr>
          <w:rFonts w:ascii="Arial" w:hAnsi="Arial" w:cs="Arial"/>
          <w:sz w:val="20"/>
          <w:szCs w:val="20"/>
        </w:rPr>
      </w:pPr>
      <w:r w:rsidRPr="00C55EF9">
        <w:rPr>
          <w:rFonts w:ascii="Arial" w:hAnsi="Arial" w:cs="Arial"/>
          <w:sz w:val="20"/>
          <w:szCs w:val="20"/>
        </w:rPr>
        <w:t>постановлением Администрации муниципального района</w:t>
      </w:r>
    </w:p>
    <w:p w:rsidR="00763DF9" w:rsidRPr="00C55EF9" w:rsidRDefault="00763DF9" w:rsidP="00836830">
      <w:pPr>
        <w:widowControl w:val="0"/>
        <w:autoSpaceDE w:val="0"/>
        <w:autoSpaceDN w:val="0"/>
        <w:adjustRightInd w:val="0"/>
        <w:jc w:val="center"/>
        <w:outlineLvl w:val="0"/>
        <w:rPr>
          <w:rFonts w:ascii="Arial" w:hAnsi="Arial" w:cs="Arial"/>
          <w:sz w:val="20"/>
          <w:szCs w:val="20"/>
        </w:rPr>
      </w:pPr>
      <w:r w:rsidRPr="00C55EF9">
        <w:rPr>
          <w:rFonts w:ascii="Arial" w:hAnsi="Arial" w:cs="Arial"/>
          <w:sz w:val="20"/>
          <w:szCs w:val="20"/>
        </w:rPr>
        <w:t>от 25.12.2014 № 2915</w:t>
      </w:r>
    </w:p>
    <w:p w:rsidR="00763DF9" w:rsidRPr="00C55EF9" w:rsidRDefault="00763DF9" w:rsidP="00836830">
      <w:pPr>
        <w:tabs>
          <w:tab w:val="left" w:pos="900"/>
        </w:tabs>
        <w:jc w:val="center"/>
        <w:rPr>
          <w:rFonts w:ascii="Arial" w:hAnsi="Arial" w:cs="Arial"/>
          <w:b/>
          <w:sz w:val="20"/>
          <w:szCs w:val="20"/>
        </w:rPr>
      </w:pPr>
      <w:r w:rsidRPr="00C55EF9">
        <w:rPr>
          <w:rFonts w:ascii="Arial" w:hAnsi="Arial" w:cs="Arial"/>
          <w:b/>
          <w:sz w:val="20"/>
          <w:szCs w:val="20"/>
        </w:rPr>
        <w:t>ТЕХНИЧЕСКОЕ ЗАДАНИЕ</w:t>
      </w:r>
    </w:p>
    <w:p w:rsidR="00763DF9" w:rsidRDefault="00763DF9" w:rsidP="00836830">
      <w:pPr>
        <w:tabs>
          <w:tab w:val="left" w:pos="900"/>
        </w:tabs>
        <w:jc w:val="center"/>
        <w:rPr>
          <w:rFonts w:ascii="Arial" w:hAnsi="Arial" w:cs="Arial"/>
          <w:b/>
          <w:sz w:val="16"/>
          <w:szCs w:val="16"/>
        </w:rPr>
      </w:pPr>
      <w:r>
        <w:rPr>
          <w:rFonts w:ascii="Arial" w:hAnsi="Arial" w:cs="Arial"/>
          <w:b/>
          <w:sz w:val="16"/>
          <w:szCs w:val="16"/>
        </w:rPr>
        <w:t xml:space="preserve">на разработку инвестиционной программы «Повышение качества питьевой воды и развитие централизованного </w:t>
      </w:r>
    </w:p>
    <w:p w:rsidR="00763DF9" w:rsidRDefault="00763DF9" w:rsidP="00836830">
      <w:pPr>
        <w:tabs>
          <w:tab w:val="left" w:pos="900"/>
        </w:tabs>
        <w:jc w:val="center"/>
        <w:rPr>
          <w:rFonts w:ascii="Arial" w:hAnsi="Arial" w:cs="Arial"/>
          <w:b/>
          <w:sz w:val="16"/>
          <w:szCs w:val="16"/>
        </w:rPr>
      </w:pPr>
      <w:r>
        <w:rPr>
          <w:rFonts w:ascii="Arial" w:hAnsi="Arial" w:cs="Arial"/>
          <w:b/>
          <w:sz w:val="16"/>
          <w:szCs w:val="16"/>
        </w:rPr>
        <w:t>водоснабжения и водоотведения на территории Валдайского муниципального  района на 2015-2020 годы»</w:t>
      </w:r>
    </w:p>
    <w:p w:rsidR="00763DF9" w:rsidRDefault="00763DF9" w:rsidP="00836830">
      <w:pPr>
        <w:jc w:val="both"/>
        <w:rPr>
          <w:rFonts w:ascii="Arial" w:hAnsi="Arial" w:cs="Arial"/>
          <w:b/>
          <w:sz w:val="16"/>
          <w:szCs w:val="16"/>
        </w:rPr>
      </w:pPr>
    </w:p>
    <w:p w:rsidR="00763DF9" w:rsidRDefault="00763DF9" w:rsidP="00836830">
      <w:pPr>
        <w:jc w:val="both"/>
        <w:rPr>
          <w:rFonts w:ascii="Arial" w:hAnsi="Arial" w:cs="Arial"/>
          <w:b/>
          <w:sz w:val="16"/>
          <w:szCs w:val="16"/>
        </w:rPr>
      </w:pPr>
      <w:r>
        <w:rPr>
          <w:rFonts w:ascii="Arial" w:hAnsi="Arial" w:cs="Arial"/>
          <w:b/>
          <w:sz w:val="16"/>
          <w:szCs w:val="16"/>
        </w:rPr>
        <w:t>1.Общие положения</w:t>
      </w:r>
    </w:p>
    <w:p w:rsidR="00763DF9" w:rsidRDefault="00763DF9" w:rsidP="00836830">
      <w:pPr>
        <w:jc w:val="both"/>
        <w:rPr>
          <w:rFonts w:ascii="Arial" w:hAnsi="Arial" w:cs="Arial"/>
          <w:sz w:val="16"/>
          <w:szCs w:val="16"/>
        </w:rPr>
      </w:pPr>
      <w:r>
        <w:rPr>
          <w:rFonts w:ascii="Arial" w:hAnsi="Arial" w:cs="Arial"/>
          <w:sz w:val="16"/>
          <w:szCs w:val="16"/>
        </w:rPr>
        <w:t>1.1. Техническое задание на разработку инвестиционной Программы разработано для МУП «</w:t>
      </w:r>
      <w:proofErr w:type="spellStart"/>
      <w:r>
        <w:rPr>
          <w:rFonts w:ascii="Arial" w:hAnsi="Arial" w:cs="Arial"/>
          <w:sz w:val="16"/>
          <w:szCs w:val="16"/>
        </w:rPr>
        <w:t>Валдайкоммунсервис</w:t>
      </w:r>
      <w:proofErr w:type="spellEnd"/>
      <w:r>
        <w:rPr>
          <w:rFonts w:ascii="Arial" w:hAnsi="Arial" w:cs="Arial"/>
          <w:sz w:val="16"/>
          <w:szCs w:val="16"/>
        </w:rPr>
        <w:t>», наделенного постановлением Адм</w:t>
      </w:r>
      <w:r>
        <w:rPr>
          <w:rFonts w:ascii="Arial" w:hAnsi="Arial" w:cs="Arial"/>
          <w:sz w:val="16"/>
          <w:szCs w:val="16"/>
        </w:rPr>
        <w:t>и</w:t>
      </w:r>
      <w:r>
        <w:rPr>
          <w:rFonts w:ascii="Arial" w:hAnsi="Arial" w:cs="Arial"/>
          <w:sz w:val="16"/>
          <w:szCs w:val="16"/>
        </w:rPr>
        <w:t>нистрации Валдайского муниципального района от 14.02.2014 года     № 302 « Об определении гарантирующей организации для централизованного в</w:t>
      </w:r>
      <w:r>
        <w:rPr>
          <w:rFonts w:ascii="Arial" w:hAnsi="Arial" w:cs="Arial"/>
          <w:sz w:val="16"/>
          <w:szCs w:val="16"/>
        </w:rPr>
        <w:t>о</w:t>
      </w:r>
      <w:r>
        <w:rPr>
          <w:rFonts w:ascii="Arial" w:hAnsi="Arial" w:cs="Arial"/>
          <w:sz w:val="16"/>
          <w:szCs w:val="16"/>
        </w:rPr>
        <w:t>доснабжения и водоотведения Валдайского городского поселения» статусом гарантирующей организации для централизованной системы холодного водоснабжения и водоотведения  на территории Валдайского городского поселения.</w:t>
      </w:r>
    </w:p>
    <w:p w:rsidR="00763DF9" w:rsidRDefault="00763DF9" w:rsidP="00836830">
      <w:pPr>
        <w:jc w:val="both"/>
        <w:rPr>
          <w:rFonts w:ascii="Arial" w:hAnsi="Arial" w:cs="Arial"/>
          <w:sz w:val="16"/>
          <w:szCs w:val="16"/>
        </w:rPr>
      </w:pPr>
      <w:r>
        <w:rPr>
          <w:rFonts w:ascii="Arial" w:hAnsi="Arial" w:cs="Arial"/>
          <w:sz w:val="16"/>
          <w:szCs w:val="16"/>
        </w:rPr>
        <w:t>1.2.Основанием для разработки инвестиционной Программы является:</w:t>
      </w:r>
    </w:p>
    <w:p w:rsidR="00763DF9" w:rsidRDefault="00763DF9" w:rsidP="00836830">
      <w:pPr>
        <w:jc w:val="both"/>
        <w:rPr>
          <w:rFonts w:ascii="Arial" w:hAnsi="Arial" w:cs="Arial"/>
          <w:sz w:val="16"/>
          <w:szCs w:val="16"/>
        </w:rPr>
      </w:pPr>
      <w:r>
        <w:rPr>
          <w:rFonts w:ascii="Arial" w:hAnsi="Arial" w:cs="Arial"/>
          <w:sz w:val="16"/>
          <w:szCs w:val="16"/>
        </w:rPr>
        <w:t>постановлением Правительства Российской Федерации от 13 мая 2013 года № 406 «О государственном регулировании тарифов в сфере водоснабжения и водоотведения»;</w:t>
      </w:r>
    </w:p>
    <w:p w:rsidR="00763DF9" w:rsidRDefault="00763DF9" w:rsidP="00836830">
      <w:pPr>
        <w:jc w:val="both"/>
        <w:rPr>
          <w:rFonts w:ascii="Arial" w:hAnsi="Arial" w:cs="Arial"/>
          <w:sz w:val="16"/>
          <w:szCs w:val="16"/>
        </w:rPr>
      </w:pPr>
      <w:r>
        <w:rPr>
          <w:rFonts w:ascii="Arial" w:hAnsi="Arial" w:cs="Arial"/>
          <w:sz w:val="16"/>
          <w:szCs w:val="16"/>
        </w:rPr>
        <w:t xml:space="preserve">постановление Правительства Российской Федерации от </w:t>
      </w:r>
      <w:smartTag w:uri="urn:schemas-microsoft-com:office:smarttags" w:element="date">
        <w:smartTagPr>
          <w:attr w:name="Year" w:val="2013"/>
          <w:attr w:name="Day" w:val="29"/>
          <w:attr w:name="Month" w:val="7"/>
          <w:attr w:name="ls" w:val="trans"/>
        </w:smartTagPr>
        <w:r>
          <w:rPr>
            <w:rFonts w:ascii="Arial" w:hAnsi="Arial" w:cs="Arial"/>
            <w:sz w:val="16"/>
            <w:szCs w:val="16"/>
          </w:rPr>
          <w:t>29 июля 2013 года</w:t>
        </w:r>
      </w:smartTag>
      <w:r>
        <w:rPr>
          <w:rFonts w:ascii="Arial" w:hAnsi="Arial" w:cs="Arial"/>
          <w:sz w:val="16"/>
          <w:szCs w:val="16"/>
        </w:rPr>
        <w:t xml:space="preserve"> № 641 «Об инвестиционных и производственных программах организаций, осуществляющих деятельность в сфере  водоснабжения и водоотведения»;</w:t>
      </w:r>
    </w:p>
    <w:p w:rsidR="00763DF9" w:rsidRDefault="00763DF9" w:rsidP="00836830">
      <w:pPr>
        <w:jc w:val="both"/>
        <w:rPr>
          <w:rFonts w:ascii="Arial" w:hAnsi="Arial" w:cs="Arial"/>
          <w:b/>
          <w:sz w:val="16"/>
          <w:szCs w:val="16"/>
        </w:rPr>
      </w:pPr>
      <w:r>
        <w:rPr>
          <w:rFonts w:ascii="Arial" w:hAnsi="Arial" w:cs="Arial"/>
          <w:sz w:val="16"/>
          <w:szCs w:val="16"/>
        </w:rPr>
        <w:t>постановление Администрации Валдайского муниципального района от 31.01.2014 № 173 «Об утверждении схемы водоснабжения и водоотведения м</w:t>
      </w:r>
      <w:r>
        <w:rPr>
          <w:rFonts w:ascii="Arial" w:hAnsi="Arial" w:cs="Arial"/>
          <w:sz w:val="16"/>
          <w:szCs w:val="16"/>
        </w:rPr>
        <w:t>у</w:t>
      </w:r>
      <w:r>
        <w:rPr>
          <w:rFonts w:ascii="Arial" w:hAnsi="Arial" w:cs="Arial"/>
          <w:sz w:val="16"/>
          <w:szCs w:val="16"/>
        </w:rPr>
        <w:t>ниципального образования Валдайское городское поселение Валдайского муниципального района Новгородской области на 2013-2023 годы»</w:t>
      </w:r>
    </w:p>
    <w:p w:rsidR="00763DF9" w:rsidRDefault="00763DF9" w:rsidP="00836830">
      <w:pPr>
        <w:jc w:val="both"/>
        <w:rPr>
          <w:rFonts w:ascii="Arial" w:hAnsi="Arial" w:cs="Arial"/>
          <w:b/>
          <w:sz w:val="16"/>
          <w:szCs w:val="16"/>
        </w:rPr>
      </w:pPr>
      <w:r>
        <w:rPr>
          <w:rFonts w:ascii="Arial" w:hAnsi="Arial" w:cs="Arial"/>
          <w:b/>
          <w:sz w:val="16"/>
          <w:szCs w:val="16"/>
        </w:rPr>
        <w:t>2.Цели и задачи разработки и реализации инвестиционной Программы</w:t>
      </w:r>
    </w:p>
    <w:p w:rsidR="00763DF9" w:rsidRDefault="00763DF9" w:rsidP="00836830">
      <w:pPr>
        <w:jc w:val="both"/>
        <w:rPr>
          <w:rFonts w:ascii="Arial" w:hAnsi="Arial" w:cs="Arial"/>
          <w:sz w:val="16"/>
          <w:szCs w:val="16"/>
        </w:rPr>
      </w:pPr>
      <w:r>
        <w:rPr>
          <w:rFonts w:ascii="Arial" w:hAnsi="Arial" w:cs="Arial"/>
          <w:sz w:val="16"/>
          <w:szCs w:val="16"/>
        </w:rPr>
        <w:t>2.1. Основная цель разработки и реализации инвестиционной программы «Повышение качества питьевой воды и развитие централизованного вод</w:t>
      </w:r>
      <w:r>
        <w:rPr>
          <w:rFonts w:ascii="Arial" w:hAnsi="Arial" w:cs="Arial"/>
          <w:sz w:val="16"/>
          <w:szCs w:val="16"/>
        </w:rPr>
        <w:t>о</w:t>
      </w:r>
      <w:r>
        <w:rPr>
          <w:rFonts w:ascii="Arial" w:hAnsi="Arial" w:cs="Arial"/>
          <w:sz w:val="16"/>
          <w:szCs w:val="16"/>
        </w:rPr>
        <w:t>снабжения и водоотведения на 2015-2020 годы» - выполнение мероприятий, направленных на приведения качества питьевой воды в соответствие с установленными требованиями.</w:t>
      </w:r>
    </w:p>
    <w:p w:rsidR="00763DF9" w:rsidRDefault="00763DF9" w:rsidP="00836830">
      <w:pPr>
        <w:jc w:val="both"/>
        <w:rPr>
          <w:rFonts w:ascii="Arial" w:hAnsi="Arial" w:cs="Arial"/>
          <w:sz w:val="16"/>
          <w:szCs w:val="16"/>
        </w:rPr>
      </w:pPr>
      <w:r>
        <w:rPr>
          <w:rFonts w:ascii="Arial" w:hAnsi="Arial" w:cs="Arial"/>
          <w:sz w:val="16"/>
          <w:szCs w:val="16"/>
        </w:rPr>
        <w:t>2.2. Задачи разработки Инвестиционной программы:</w:t>
      </w:r>
    </w:p>
    <w:p w:rsidR="00763DF9" w:rsidRDefault="00763DF9" w:rsidP="00836830">
      <w:pPr>
        <w:jc w:val="both"/>
        <w:rPr>
          <w:rFonts w:ascii="Arial" w:hAnsi="Arial" w:cs="Arial"/>
          <w:sz w:val="16"/>
          <w:szCs w:val="16"/>
        </w:rPr>
      </w:pPr>
      <w:r>
        <w:rPr>
          <w:rFonts w:ascii="Arial" w:hAnsi="Arial" w:cs="Arial"/>
          <w:sz w:val="16"/>
          <w:szCs w:val="16"/>
        </w:rPr>
        <w:t>обеспечение необходимых объемов и качества питьевой воды, выполнения нормативных требований к качеству питьевой воды.</w:t>
      </w:r>
    </w:p>
    <w:p w:rsidR="00763DF9" w:rsidRDefault="00763DF9" w:rsidP="00836830">
      <w:pPr>
        <w:jc w:val="both"/>
        <w:rPr>
          <w:rFonts w:ascii="Arial" w:hAnsi="Arial" w:cs="Arial"/>
          <w:sz w:val="16"/>
          <w:szCs w:val="16"/>
        </w:rPr>
      </w:pPr>
      <w:r>
        <w:rPr>
          <w:rFonts w:ascii="Arial" w:hAnsi="Arial" w:cs="Arial"/>
          <w:sz w:val="16"/>
          <w:szCs w:val="16"/>
        </w:rPr>
        <w:t>обеспечение подключения вновь строящихся (реконструируемых) объектов капитального строительства к системам водоснабжения с гарантированным объемом заявленных мощностей.</w:t>
      </w:r>
    </w:p>
    <w:p w:rsidR="00763DF9" w:rsidRDefault="00763DF9" w:rsidP="00836830">
      <w:pPr>
        <w:jc w:val="both"/>
        <w:rPr>
          <w:rFonts w:ascii="Arial" w:hAnsi="Arial" w:cs="Arial"/>
          <w:sz w:val="16"/>
          <w:szCs w:val="16"/>
        </w:rPr>
      </w:pPr>
      <w:r>
        <w:rPr>
          <w:rFonts w:ascii="Arial" w:hAnsi="Arial" w:cs="Arial"/>
          <w:sz w:val="16"/>
          <w:szCs w:val="16"/>
        </w:rPr>
        <w:t>обеспечение бесперебойной подачи качественной воды от источника до потребителя.</w:t>
      </w:r>
    </w:p>
    <w:p w:rsidR="00763DF9" w:rsidRDefault="00763DF9" w:rsidP="00836830">
      <w:pPr>
        <w:shd w:val="clear" w:color="auto" w:fill="FFFFFF"/>
        <w:ind w:right="48"/>
        <w:jc w:val="both"/>
        <w:rPr>
          <w:rFonts w:ascii="Arial" w:hAnsi="Arial" w:cs="Arial"/>
          <w:sz w:val="16"/>
          <w:szCs w:val="16"/>
        </w:rPr>
      </w:pPr>
      <w:r>
        <w:rPr>
          <w:rFonts w:ascii="Arial" w:hAnsi="Arial" w:cs="Arial"/>
          <w:color w:val="000000"/>
          <w:spacing w:val="11"/>
          <w:sz w:val="16"/>
          <w:szCs w:val="16"/>
        </w:rPr>
        <w:t xml:space="preserve">обеспечение доступности для потребителей услуг системы </w:t>
      </w:r>
      <w:r>
        <w:rPr>
          <w:rFonts w:ascii="Arial" w:hAnsi="Arial" w:cs="Arial"/>
          <w:color w:val="000000"/>
          <w:sz w:val="16"/>
          <w:szCs w:val="16"/>
        </w:rPr>
        <w:t xml:space="preserve"> водоотведения;</w:t>
      </w:r>
    </w:p>
    <w:p w:rsidR="00763DF9" w:rsidRDefault="00763DF9" w:rsidP="00836830">
      <w:pPr>
        <w:jc w:val="both"/>
        <w:rPr>
          <w:rFonts w:ascii="Arial" w:hAnsi="Arial" w:cs="Arial"/>
          <w:b/>
          <w:sz w:val="16"/>
          <w:szCs w:val="16"/>
        </w:rPr>
      </w:pPr>
      <w:r>
        <w:rPr>
          <w:rFonts w:ascii="Arial" w:hAnsi="Arial" w:cs="Arial"/>
          <w:sz w:val="16"/>
          <w:szCs w:val="16"/>
        </w:rPr>
        <w:t>2.3. Разработка и последующая реализация инвестиционной программы должны обеспечить повышение надежности, качества и безопасности водосна</w:t>
      </w:r>
      <w:r>
        <w:rPr>
          <w:rFonts w:ascii="Arial" w:hAnsi="Arial" w:cs="Arial"/>
          <w:sz w:val="16"/>
          <w:szCs w:val="16"/>
        </w:rPr>
        <w:t>б</w:t>
      </w:r>
      <w:r>
        <w:rPr>
          <w:rFonts w:ascii="Arial" w:hAnsi="Arial" w:cs="Arial"/>
          <w:sz w:val="16"/>
          <w:szCs w:val="16"/>
        </w:rPr>
        <w:t>жения и водоотведения потребителей, снижение аварийности и износа, увеличение пропускной способности.</w:t>
      </w:r>
    </w:p>
    <w:p w:rsidR="00763DF9" w:rsidRDefault="00763DF9" w:rsidP="00836830">
      <w:pPr>
        <w:jc w:val="both"/>
        <w:rPr>
          <w:rFonts w:ascii="Arial" w:hAnsi="Arial" w:cs="Arial"/>
          <w:b/>
          <w:sz w:val="16"/>
          <w:szCs w:val="16"/>
        </w:rPr>
      </w:pPr>
      <w:r>
        <w:rPr>
          <w:rFonts w:ascii="Arial" w:hAnsi="Arial" w:cs="Arial"/>
          <w:b/>
          <w:sz w:val="16"/>
          <w:szCs w:val="16"/>
        </w:rPr>
        <w:t>3.Мероприятия для включения в инвестиционную  Программу:</w:t>
      </w:r>
    </w:p>
    <w:p w:rsidR="00763DF9" w:rsidRDefault="00763DF9" w:rsidP="00836830">
      <w:pPr>
        <w:jc w:val="both"/>
        <w:rPr>
          <w:rFonts w:ascii="Arial" w:hAnsi="Arial" w:cs="Arial"/>
          <w:b/>
          <w:sz w:val="16"/>
          <w:szCs w:val="16"/>
        </w:rPr>
      </w:pPr>
      <w:r>
        <w:rPr>
          <w:rFonts w:ascii="Arial" w:hAnsi="Arial" w:cs="Arial"/>
          <w:b/>
          <w:sz w:val="16"/>
          <w:szCs w:val="16"/>
        </w:rPr>
        <w:t>3.1.Мероприятия по повышению качества питьевой воды, надежности водоснабжения и модернизации водопроводных сетей.</w:t>
      </w:r>
    </w:p>
    <w:p w:rsidR="00763DF9" w:rsidRDefault="00763DF9" w:rsidP="00836830">
      <w:pPr>
        <w:jc w:val="both"/>
        <w:rPr>
          <w:rFonts w:ascii="Arial" w:hAnsi="Arial" w:cs="Arial"/>
          <w:b/>
          <w:sz w:val="16"/>
          <w:szCs w:val="16"/>
        </w:rPr>
      </w:pPr>
      <w:r>
        <w:rPr>
          <w:rFonts w:ascii="Arial" w:hAnsi="Arial" w:cs="Arial"/>
          <w:sz w:val="16"/>
          <w:szCs w:val="16"/>
        </w:rPr>
        <w:t xml:space="preserve">Строительство водопроводных сетей </w:t>
      </w:r>
      <w:proofErr w:type="spellStart"/>
      <w:r>
        <w:rPr>
          <w:rFonts w:ascii="Arial" w:hAnsi="Arial" w:cs="Arial"/>
          <w:sz w:val="16"/>
          <w:szCs w:val="16"/>
        </w:rPr>
        <w:t>г.Валдай</w:t>
      </w:r>
      <w:proofErr w:type="spellEnd"/>
      <w:r>
        <w:rPr>
          <w:rFonts w:ascii="Arial" w:hAnsi="Arial" w:cs="Arial"/>
          <w:sz w:val="16"/>
          <w:szCs w:val="16"/>
        </w:rPr>
        <w:t>, Валдайского сельского поселения;</w:t>
      </w:r>
    </w:p>
    <w:p w:rsidR="00763DF9" w:rsidRDefault="00763DF9" w:rsidP="00836830">
      <w:pPr>
        <w:jc w:val="both"/>
        <w:rPr>
          <w:rFonts w:ascii="Arial" w:hAnsi="Arial" w:cs="Arial"/>
          <w:sz w:val="16"/>
          <w:szCs w:val="16"/>
        </w:rPr>
      </w:pPr>
      <w:r>
        <w:rPr>
          <w:rFonts w:ascii="Arial" w:hAnsi="Arial" w:cs="Arial"/>
          <w:sz w:val="16"/>
          <w:szCs w:val="16"/>
        </w:rPr>
        <w:t>Источник финансирования - инвестиционная составляющая в тарифе.</w:t>
      </w:r>
    </w:p>
    <w:p w:rsidR="00763DF9" w:rsidRDefault="00763DF9" w:rsidP="00836830">
      <w:pPr>
        <w:jc w:val="both"/>
        <w:rPr>
          <w:rFonts w:ascii="Arial" w:hAnsi="Arial" w:cs="Arial"/>
          <w:b/>
          <w:sz w:val="16"/>
          <w:szCs w:val="16"/>
        </w:rPr>
      </w:pPr>
      <w:r>
        <w:rPr>
          <w:rFonts w:ascii="Arial" w:hAnsi="Arial" w:cs="Arial"/>
          <w:b/>
          <w:sz w:val="16"/>
          <w:szCs w:val="16"/>
        </w:rPr>
        <w:t>3.2.Мероприятия по повышению надежности и качества оказываемых услуг системы водоотведения и обеспечению экологической безопасн</w:t>
      </w:r>
      <w:r>
        <w:rPr>
          <w:rFonts w:ascii="Arial" w:hAnsi="Arial" w:cs="Arial"/>
          <w:b/>
          <w:sz w:val="16"/>
          <w:szCs w:val="16"/>
        </w:rPr>
        <w:t>о</w:t>
      </w:r>
      <w:r>
        <w:rPr>
          <w:rFonts w:ascii="Arial" w:hAnsi="Arial" w:cs="Arial"/>
          <w:b/>
          <w:sz w:val="16"/>
          <w:szCs w:val="16"/>
        </w:rPr>
        <w:t>сти.</w:t>
      </w:r>
    </w:p>
    <w:p w:rsidR="00763DF9" w:rsidRDefault="00763DF9" w:rsidP="00836830">
      <w:pPr>
        <w:jc w:val="both"/>
        <w:rPr>
          <w:rFonts w:ascii="Arial" w:hAnsi="Arial" w:cs="Arial"/>
          <w:sz w:val="16"/>
          <w:szCs w:val="16"/>
        </w:rPr>
      </w:pPr>
      <w:r>
        <w:rPr>
          <w:rFonts w:ascii="Arial" w:hAnsi="Arial" w:cs="Arial"/>
          <w:sz w:val="16"/>
          <w:szCs w:val="16"/>
        </w:rPr>
        <w:lastRenderedPageBreak/>
        <w:t xml:space="preserve">3.2.1. Развитие системы водоотведения хозяйственно бытовых стоков в </w:t>
      </w:r>
      <w:proofErr w:type="spellStart"/>
      <w:r>
        <w:rPr>
          <w:rFonts w:ascii="Arial" w:hAnsi="Arial" w:cs="Arial"/>
          <w:sz w:val="16"/>
          <w:szCs w:val="16"/>
        </w:rPr>
        <w:t>г.Валдай</w:t>
      </w:r>
      <w:proofErr w:type="spellEnd"/>
      <w:r>
        <w:rPr>
          <w:rFonts w:ascii="Arial" w:hAnsi="Arial" w:cs="Arial"/>
          <w:sz w:val="16"/>
          <w:szCs w:val="16"/>
        </w:rPr>
        <w:t xml:space="preserve"> - строительство напорного канализационного коллектора и ГКНС в </w:t>
      </w:r>
      <w:proofErr w:type="spellStart"/>
      <w:r>
        <w:rPr>
          <w:rFonts w:ascii="Arial" w:hAnsi="Arial" w:cs="Arial"/>
          <w:sz w:val="16"/>
          <w:szCs w:val="16"/>
        </w:rPr>
        <w:t>г.Валдай</w:t>
      </w:r>
      <w:proofErr w:type="spellEnd"/>
      <w:r>
        <w:rPr>
          <w:rFonts w:ascii="Arial" w:hAnsi="Arial" w:cs="Arial"/>
          <w:sz w:val="16"/>
          <w:szCs w:val="16"/>
        </w:rPr>
        <w:t>.</w:t>
      </w:r>
    </w:p>
    <w:p w:rsidR="00763DF9" w:rsidRDefault="00763DF9" w:rsidP="00836830">
      <w:pPr>
        <w:jc w:val="both"/>
        <w:rPr>
          <w:rFonts w:ascii="Arial" w:hAnsi="Arial" w:cs="Arial"/>
          <w:sz w:val="16"/>
          <w:szCs w:val="16"/>
        </w:rPr>
      </w:pPr>
      <w:r>
        <w:rPr>
          <w:rFonts w:ascii="Arial" w:hAnsi="Arial" w:cs="Arial"/>
          <w:sz w:val="16"/>
          <w:szCs w:val="16"/>
        </w:rPr>
        <w:t>Источник финансирования - инвестиционная составляющая в тарифе.</w:t>
      </w:r>
    </w:p>
    <w:p w:rsidR="00763DF9" w:rsidRDefault="00763DF9" w:rsidP="00836830">
      <w:pPr>
        <w:jc w:val="both"/>
        <w:rPr>
          <w:rFonts w:ascii="Arial" w:hAnsi="Arial" w:cs="Arial"/>
          <w:b/>
          <w:sz w:val="16"/>
          <w:szCs w:val="16"/>
        </w:rPr>
      </w:pPr>
      <w:r>
        <w:rPr>
          <w:rFonts w:ascii="Arial" w:hAnsi="Arial" w:cs="Arial"/>
          <w:b/>
          <w:sz w:val="16"/>
          <w:szCs w:val="16"/>
        </w:rPr>
        <w:t>4.Ожидаемые результаты при реализации инвестиционной программы</w:t>
      </w:r>
    </w:p>
    <w:p w:rsidR="00763DF9" w:rsidRDefault="00763DF9" w:rsidP="00836830">
      <w:pPr>
        <w:jc w:val="both"/>
        <w:rPr>
          <w:rFonts w:ascii="Arial" w:hAnsi="Arial" w:cs="Arial"/>
          <w:sz w:val="16"/>
          <w:szCs w:val="16"/>
        </w:rPr>
      </w:pPr>
      <w:r>
        <w:rPr>
          <w:rFonts w:ascii="Arial" w:hAnsi="Arial" w:cs="Arial"/>
          <w:sz w:val="16"/>
          <w:szCs w:val="16"/>
        </w:rPr>
        <w:t xml:space="preserve">4.1.Соответствие качества воды, отпускаемой населению в </w:t>
      </w:r>
      <w:proofErr w:type="spellStart"/>
      <w:r>
        <w:rPr>
          <w:rFonts w:ascii="Arial" w:hAnsi="Arial" w:cs="Arial"/>
          <w:sz w:val="16"/>
          <w:szCs w:val="16"/>
        </w:rPr>
        <w:t>г.Валдай</w:t>
      </w:r>
      <w:proofErr w:type="spellEnd"/>
      <w:r>
        <w:rPr>
          <w:rFonts w:ascii="Arial" w:hAnsi="Arial" w:cs="Arial"/>
          <w:sz w:val="16"/>
          <w:szCs w:val="16"/>
        </w:rPr>
        <w:t xml:space="preserve"> гигиеническим нормативам по санитарно-химическим показателям и обеспечение надежности системы водоснабжения. </w:t>
      </w:r>
    </w:p>
    <w:p w:rsidR="00763DF9" w:rsidRDefault="00763DF9" w:rsidP="00836830">
      <w:pPr>
        <w:shd w:val="clear" w:color="auto" w:fill="FFFFFF"/>
        <w:ind w:right="48"/>
        <w:jc w:val="both"/>
        <w:rPr>
          <w:rFonts w:ascii="Arial" w:hAnsi="Arial" w:cs="Arial"/>
          <w:sz w:val="16"/>
          <w:szCs w:val="16"/>
        </w:rPr>
      </w:pPr>
      <w:r>
        <w:rPr>
          <w:rFonts w:ascii="Arial" w:hAnsi="Arial" w:cs="Arial"/>
          <w:color w:val="000000"/>
          <w:spacing w:val="11"/>
          <w:sz w:val="16"/>
          <w:szCs w:val="16"/>
        </w:rPr>
        <w:t xml:space="preserve">4.4. Обеспечение доступности для потребителей услуг системы </w:t>
      </w:r>
      <w:r>
        <w:rPr>
          <w:rFonts w:ascii="Arial" w:hAnsi="Arial" w:cs="Arial"/>
          <w:color w:val="000000"/>
          <w:sz w:val="16"/>
          <w:szCs w:val="16"/>
        </w:rPr>
        <w:t>водоотведения.</w:t>
      </w:r>
    </w:p>
    <w:p w:rsidR="00763DF9" w:rsidRDefault="00763DF9" w:rsidP="00836830">
      <w:pPr>
        <w:jc w:val="both"/>
        <w:rPr>
          <w:rFonts w:ascii="Arial" w:hAnsi="Arial" w:cs="Arial"/>
          <w:b/>
          <w:sz w:val="16"/>
          <w:szCs w:val="16"/>
        </w:rPr>
      </w:pPr>
      <w:r>
        <w:rPr>
          <w:rFonts w:ascii="Arial" w:hAnsi="Arial" w:cs="Arial"/>
          <w:b/>
          <w:sz w:val="16"/>
          <w:szCs w:val="16"/>
        </w:rPr>
        <w:t>5. Срок разработки инвестиционной программы</w:t>
      </w:r>
    </w:p>
    <w:p w:rsidR="00763DF9" w:rsidRDefault="00763DF9" w:rsidP="00836830">
      <w:pPr>
        <w:jc w:val="both"/>
        <w:rPr>
          <w:rFonts w:ascii="Arial" w:hAnsi="Arial" w:cs="Arial"/>
          <w:sz w:val="16"/>
          <w:szCs w:val="16"/>
        </w:rPr>
      </w:pPr>
      <w:r>
        <w:rPr>
          <w:rFonts w:ascii="Arial" w:hAnsi="Arial" w:cs="Arial"/>
          <w:sz w:val="16"/>
          <w:szCs w:val="16"/>
        </w:rPr>
        <w:t>Срок разработки инвестиционной программы – до 1февраля 2015года.</w:t>
      </w:r>
    </w:p>
    <w:p w:rsidR="00763DF9" w:rsidRDefault="00763DF9" w:rsidP="00836830">
      <w:pPr>
        <w:jc w:val="both"/>
        <w:rPr>
          <w:rFonts w:ascii="Arial" w:hAnsi="Arial" w:cs="Arial"/>
          <w:b/>
          <w:bCs/>
          <w:sz w:val="16"/>
          <w:szCs w:val="16"/>
        </w:rPr>
      </w:pPr>
      <w:r>
        <w:rPr>
          <w:rFonts w:ascii="Arial" w:hAnsi="Arial" w:cs="Arial"/>
          <w:b/>
          <w:bCs/>
          <w:sz w:val="16"/>
          <w:szCs w:val="16"/>
        </w:rPr>
        <w:t>6. Разработчик инвестиционной программы</w:t>
      </w:r>
    </w:p>
    <w:p w:rsidR="00763DF9" w:rsidRDefault="00763DF9" w:rsidP="00836830">
      <w:pPr>
        <w:jc w:val="both"/>
        <w:rPr>
          <w:rFonts w:ascii="Arial" w:hAnsi="Arial" w:cs="Arial"/>
          <w:sz w:val="16"/>
          <w:szCs w:val="16"/>
        </w:rPr>
      </w:pPr>
      <w:r>
        <w:rPr>
          <w:rFonts w:ascii="Arial" w:hAnsi="Arial" w:cs="Arial"/>
          <w:sz w:val="16"/>
          <w:szCs w:val="16"/>
        </w:rPr>
        <w:t>Разработчик инвестиционной программы – МУП «</w:t>
      </w:r>
      <w:proofErr w:type="spellStart"/>
      <w:r>
        <w:rPr>
          <w:rFonts w:ascii="Arial" w:hAnsi="Arial" w:cs="Arial"/>
          <w:sz w:val="16"/>
          <w:szCs w:val="16"/>
        </w:rPr>
        <w:t>Валдайкоммунсервис</w:t>
      </w:r>
      <w:proofErr w:type="spellEnd"/>
      <w:r>
        <w:rPr>
          <w:rFonts w:ascii="Arial" w:hAnsi="Arial" w:cs="Arial"/>
          <w:sz w:val="16"/>
          <w:szCs w:val="16"/>
        </w:rPr>
        <w:t>».</w:t>
      </w:r>
    </w:p>
    <w:p w:rsidR="00763DF9" w:rsidRDefault="00763DF9" w:rsidP="00836830">
      <w:pPr>
        <w:jc w:val="both"/>
        <w:rPr>
          <w:rFonts w:ascii="Arial" w:hAnsi="Arial" w:cs="Arial"/>
          <w:b/>
          <w:sz w:val="16"/>
          <w:szCs w:val="16"/>
        </w:rPr>
      </w:pPr>
      <w:r>
        <w:rPr>
          <w:rFonts w:ascii="Arial" w:hAnsi="Arial" w:cs="Arial"/>
          <w:b/>
          <w:sz w:val="16"/>
          <w:szCs w:val="16"/>
        </w:rPr>
        <w:t>7. Требования к инвестиционной программе</w:t>
      </w:r>
    </w:p>
    <w:p w:rsidR="00763DF9" w:rsidRDefault="00763DF9" w:rsidP="00836830">
      <w:pPr>
        <w:jc w:val="both"/>
        <w:rPr>
          <w:rFonts w:ascii="Arial" w:hAnsi="Arial" w:cs="Arial"/>
          <w:sz w:val="16"/>
          <w:szCs w:val="16"/>
        </w:rPr>
      </w:pPr>
      <w:r>
        <w:rPr>
          <w:rFonts w:ascii="Arial" w:hAnsi="Arial" w:cs="Arial"/>
          <w:sz w:val="16"/>
          <w:szCs w:val="16"/>
        </w:rPr>
        <w:t>7.1. При разработке инвестиционной программы необходимо:</w:t>
      </w:r>
    </w:p>
    <w:p w:rsidR="00763DF9" w:rsidRDefault="00763DF9" w:rsidP="00836830">
      <w:pPr>
        <w:jc w:val="both"/>
        <w:rPr>
          <w:rFonts w:ascii="Arial" w:hAnsi="Arial" w:cs="Arial"/>
          <w:sz w:val="16"/>
          <w:szCs w:val="16"/>
        </w:rPr>
      </w:pPr>
      <w:r>
        <w:rPr>
          <w:rFonts w:ascii="Arial" w:hAnsi="Arial" w:cs="Arial"/>
          <w:sz w:val="16"/>
          <w:szCs w:val="16"/>
        </w:rPr>
        <w:t>7.1.1. Выполнить анализ существующего состояния систем водоснабжения с отражением основных проблем, не позволяющих обеспечить необходимый уровень качества питьевой воды в соответствие с установленными требованиями;</w:t>
      </w:r>
    </w:p>
    <w:p w:rsidR="00763DF9" w:rsidRDefault="00763DF9" w:rsidP="00836830">
      <w:pPr>
        <w:jc w:val="both"/>
        <w:rPr>
          <w:rFonts w:ascii="Arial" w:hAnsi="Arial" w:cs="Arial"/>
          <w:sz w:val="16"/>
          <w:szCs w:val="16"/>
        </w:rPr>
      </w:pPr>
      <w:r>
        <w:rPr>
          <w:rFonts w:ascii="Arial" w:hAnsi="Arial" w:cs="Arial"/>
          <w:sz w:val="16"/>
          <w:szCs w:val="16"/>
        </w:rPr>
        <w:t>7.1.2. Разработать план мероприятий по приведению качества питьевой воды в соответствие с установленными требованиями и согласовать его с терр</w:t>
      </w:r>
      <w:r>
        <w:rPr>
          <w:rFonts w:ascii="Arial" w:hAnsi="Arial" w:cs="Arial"/>
          <w:sz w:val="16"/>
          <w:szCs w:val="16"/>
        </w:rPr>
        <w:t>и</w:t>
      </w:r>
      <w:r>
        <w:rPr>
          <w:rFonts w:ascii="Arial" w:hAnsi="Arial" w:cs="Arial"/>
          <w:sz w:val="16"/>
          <w:szCs w:val="16"/>
        </w:rPr>
        <w:t>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763DF9" w:rsidRDefault="00763DF9" w:rsidP="00836830">
      <w:pPr>
        <w:jc w:val="both"/>
        <w:rPr>
          <w:rFonts w:ascii="Arial" w:hAnsi="Arial" w:cs="Arial"/>
          <w:sz w:val="16"/>
          <w:szCs w:val="16"/>
        </w:rPr>
      </w:pPr>
      <w:r>
        <w:rPr>
          <w:rFonts w:ascii="Arial" w:hAnsi="Arial" w:cs="Arial"/>
          <w:sz w:val="16"/>
          <w:szCs w:val="16"/>
        </w:rPr>
        <w:t>7.1.3. Определить объем финансовых потребностей на реализацию мероприятий инвестиционной программы:</w:t>
      </w:r>
    </w:p>
    <w:p w:rsidR="00763DF9" w:rsidRDefault="00763DF9" w:rsidP="00836830">
      <w:pPr>
        <w:jc w:val="both"/>
        <w:rPr>
          <w:rFonts w:ascii="Arial" w:hAnsi="Arial" w:cs="Arial"/>
          <w:sz w:val="16"/>
          <w:szCs w:val="16"/>
        </w:rPr>
      </w:pPr>
      <w:r>
        <w:rPr>
          <w:rFonts w:ascii="Arial" w:hAnsi="Arial" w:cs="Arial"/>
          <w:sz w:val="16"/>
          <w:szCs w:val="16"/>
        </w:rPr>
        <w:t>объем финансовых потребностей на реализацию мероприятий определить посредством суммирования финансовых потребностей на реализацию кажд</w:t>
      </w:r>
      <w:r>
        <w:rPr>
          <w:rFonts w:ascii="Arial" w:hAnsi="Arial" w:cs="Arial"/>
          <w:sz w:val="16"/>
          <w:szCs w:val="16"/>
        </w:rPr>
        <w:t>о</w:t>
      </w:r>
      <w:r>
        <w:rPr>
          <w:rFonts w:ascii="Arial" w:hAnsi="Arial" w:cs="Arial"/>
          <w:sz w:val="16"/>
          <w:szCs w:val="16"/>
        </w:rPr>
        <w:t>го мероприятия;</w:t>
      </w:r>
    </w:p>
    <w:p w:rsidR="00763DF9" w:rsidRDefault="00763DF9" w:rsidP="00836830">
      <w:pPr>
        <w:jc w:val="both"/>
        <w:rPr>
          <w:rFonts w:ascii="Arial" w:hAnsi="Arial" w:cs="Arial"/>
          <w:sz w:val="16"/>
          <w:szCs w:val="16"/>
        </w:rPr>
      </w:pPr>
      <w:r>
        <w:rPr>
          <w:rFonts w:ascii="Arial" w:hAnsi="Arial" w:cs="Arial"/>
          <w:sz w:val="16"/>
          <w:szCs w:val="16"/>
        </w:rPr>
        <w:t>финансовые потребности на реализацию мероприятий инвестиционной программы;</w:t>
      </w:r>
    </w:p>
    <w:p w:rsidR="00763DF9" w:rsidRDefault="00763DF9" w:rsidP="00836830">
      <w:pPr>
        <w:jc w:val="both"/>
        <w:rPr>
          <w:rFonts w:ascii="Arial" w:hAnsi="Arial" w:cs="Arial"/>
          <w:sz w:val="16"/>
          <w:szCs w:val="16"/>
        </w:rPr>
      </w:pPr>
      <w:r>
        <w:rPr>
          <w:rFonts w:ascii="Arial" w:hAnsi="Arial" w:cs="Arial"/>
          <w:sz w:val="16"/>
          <w:szCs w:val="16"/>
        </w:rPr>
        <w:t>определить на основе укрупненных показателей стоимости строительства и реконструкции, действующей сметной нормативной базы (государственные элементные нормы, федеральные единичные расценки).</w:t>
      </w:r>
    </w:p>
    <w:p w:rsidR="00763DF9" w:rsidRDefault="00763DF9" w:rsidP="00836830">
      <w:pPr>
        <w:jc w:val="both"/>
        <w:rPr>
          <w:rFonts w:ascii="Arial" w:hAnsi="Arial" w:cs="Arial"/>
          <w:sz w:val="16"/>
          <w:szCs w:val="16"/>
        </w:rPr>
      </w:pPr>
      <w:r>
        <w:rPr>
          <w:rFonts w:ascii="Arial" w:hAnsi="Arial" w:cs="Arial"/>
          <w:sz w:val="16"/>
          <w:szCs w:val="16"/>
        </w:rPr>
        <w:t>7.2. Источниками финансирования инвестиционной программы могут быть:</w:t>
      </w:r>
    </w:p>
    <w:p w:rsidR="00763DF9" w:rsidRDefault="00763DF9" w:rsidP="00836830">
      <w:pPr>
        <w:jc w:val="both"/>
        <w:rPr>
          <w:rFonts w:ascii="Arial" w:hAnsi="Arial" w:cs="Arial"/>
          <w:sz w:val="16"/>
          <w:szCs w:val="16"/>
        </w:rPr>
      </w:pPr>
      <w:r>
        <w:rPr>
          <w:rFonts w:ascii="Arial" w:hAnsi="Arial" w:cs="Arial"/>
          <w:sz w:val="16"/>
          <w:szCs w:val="16"/>
        </w:rPr>
        <w:t>собственные средства МУП  «</w:t>
      </w:r>
      <w:proofErr w:type="spellStart"/>
      <w:r>
        <w:rPr>
          <w:rFonts w:ascii="Arial" w:hAnsi="Arial" w:cs="Arial"/>
          <w:sz w:val="16"/>
          <w:szCs w:val="16"/>
        </w:rPr>
        <w:t>Валдайкоммунсервис</w:t>
      </w:r>
      <w:proofErr w:type="spellEnd"/>
      <w:r>
        <w:rPr>
          <w:rFonts w:ascii="Arial" w:hAnsi="Arial" w:cs="Arial"/>
          <w:sz w:val="16"/>
          <w:szCs w:val="16"/>
        </w:rPr>
        <w:t>»;</w:t>
      </w:r>
    </w:p>
    <w:p w:rsidR="00763DF9" w:rsidRDefault="00763DF9" w:rsidP="00836830">
      <w:pPr>
        <w:jc w:val="both"/>
        <w:rPr>
          <w:rFonts w:ascii="Arial" w:hAnsi="Arial" w:cs="Arial"/>
          <w:sz w:val="16"/>
          <w:szCs w:val="16"/>
        </w:rPr>
      </w:pPr>
      <w:r>
        <w:rPr>
          <w:rFonts w:ascii="Arial" w:hAnsi="Arial" w:cs="Arial"/>
          <w:sz w:val="16"/>
          <w:szCs w:val="16"/>
        </w:rPr>
        <w:t>финансовые средства, полученные от применения установленных тарифов на подключение и надбавки к тарифам;</w:t>
      </w:r>
    </w:p>
    <w:p w:rsidR="00763DF9" w:rsidRDefault="00763DF9" w:rsidP="00836830">
      <w:pPr>
        <w:jc w:val="both"/>
        <w:rPr>
          <w:rFonts w:ascii="Arial" w:hAnsi="Arial" w:cs="Arial"/>
          <w:sz w:val="16"/>
          <w:szCs w:val="16"/>
        </w:rPr>
      </w:pPr>
      <w:r>
        <w:rPr>
          <w:rFonts w:ascii="Arial" w:hAnsi="Arial" w:cs="Arial"/>
          <w:sz w:val="16"/>
          <w:szCs w:val="16"/>
        </w:rPr>
        <w:t>финансовые средства, определяемые в ходе реализации федеральных, региональных, муниципальных целевых программ.</w:t>
      </w:r>
    </w:p>
    <w:p w:rsidR="00763DF9" w:rsidRDefault="00763DF9" w:rsidP="00836830">
      <w:pPr>
        <w:jc w:val="both"/>
        <w:rPr>
          <w:rFonts w:ascii="Arial" w:hAnsi="Arial" w:cs="Arial"/>
          <w:sz w:val="16"/>
          <w:szCs w:val="16"/>
        </w:rPr>
      </w:pPr>
      <w:r>
        <w:rPr>
          <w:rFonts w:ascii="Arial" w:hAnsi="Arial" w:cs="Arial"/>
          <w:sz w:val="16"/>
          <w:szCs w:val="16"/>
        </w:rPr>
        <w:t>7.3. В инвестиционной программе необходимо привести распределение финансовых потребностей по определенным источникам финансирования, в том числе с распределением по годам и этапам реализации инвестиционной программы.</w:t>
      </w:r>
    </w:p>
    <w:p w:rsidR="00763DF9" w:rsidRDefault="00763DF9" w:rsidP="00836830">
      <w:pPr>
        <w:jc w:val="both"/>
        <w:rPr>
          <w:rFonts w:ascii="Arial" w:hAnsi="Arial" w:cs="Arial"/>
          <w:sz w:val="16"/>
          <w:szCs w:val="16"/>
        </w:rPr>
      </w:pPr>
      <w:r>
        <w:rPr>
          <w:rFonts w:ascii="Arial" w:hAnsi="Arial" w:cs="Arial"/>
          <w:sz w:val="16"/>
          <w:szCs w:val="16"/>
        </w:rPr>
        <w:t>7.4. Выполнить расчет надбавок к тарифам и тарифов на подключение.</w:t>
      </w:r>
    </w:p>
    <w:p w:rsidR="00763DF9" w:rsidRDefault="00763DF9" w:rsidP="00836830">
      <w:pPr>
        <w:jc w:val="both"/>
        <w:rPr>
          <w:rFonts w:ascii="Arial" w:hAnsi="Arial" w:cs="Arial"/>
          <w:sz w:val="16"/>
          <w:szCs w:val="16"/>
        </w:rPr>
      </w:pPr>
      <w:r>
        <w:rPr>
          <w:rFonts w:ascii="Arial" w:hAnsi="Arial" w:cs="Arial"/>
          <w:sz w:val="16"/>
          <w:szCs w:val="16"/>
        </w:rPr>
        <w:t>7.5. Подготовить проект инвестиционного договора.</w:t>
      </w:r>
    </w:p>
    <w:p w:rsidR="00763DF9" w:rsidRDefault="00763DF9" w:rsidP="00836830">
      <w:pPr>
        <w:jc w:val="both"/>
        <w:rPr>
          <w:rFonts w:ascii="Arial" w:hAnsi="Arial" w:cs="Arial"/>
          <w:sz w:val="16"/>
          <w:szCs w:val="16"/>
        </w:rPr>
      </w:pPr>
      <w:r>
        <w:rPr>
          <w:rFonts w:ascii="Arial" w:hAnsi="Arial" w:cs="Arial"/>
          <w:sz w:val="16"/>
          <w:szCs w:val="16"/>
        </w:rPr>
        <w:t>7.6. Обеспечить согласованность разрабатываемой инвестиционной программы с производственной программой с целью исключения возможного дво</w:t>
      </w:r>
      <w:r>
        <w:rPr>
          <w:rFonts w:ascii="Arial" w:hAnsi="Arial" w:cs="Arial"/>
          <w:sz w:val="16"/>
          <w:szCs w:val="16"/>
        </w:rPr>
        <w:t>й</w:t>
      </w:r>
      <w:r>
        <w:rPr>
          <w:rFonts w:ascii="Arial" w:hAnsi="Arial" w:cs="Arial"/>
          <w:sz w:val="16"/>
          <w:szCs w:val="16"/>
        </w:rPr>
        <w:t>ного учета реализуемых мероприятий инвестиционной программы в рамках различных программ.</w:t>
      </w:r>
    </w:p>
    <w:p w:rsidR="00763DF9" w:rsidRDefault="00763DF9" w:rsidP="00836830">
      <w:pPr>
        <w:jc w:val="both"/>
        <w:rPr>
          <w:rFonts w:ascii="Arial" w:hAnsi="Arial" w:cs="Arial"/>
          <w:sz w:val="16"/>
          <w:szCs w:val="16"/>
        </w:rPr>
      </w:pPr>
      <w:r>
        <w:rPr>
          <w:rFonts w:ascii="Arial" w:hAnsi="Arial" w:cs="Arial"/>
          <w:sz w:val="16"/>
          <w:szCs w:val="16"/>
        </w:rPr>
        <w:t>7.7. Координацию работ по инвестиционной программе осуществляют МУП  «</w:t>
      </w:r>
      <w:proofErr w:type="spellStart"/>
      <w:r>
        <w:rPr>
          <w:rFonts w:ascii="Arial" w:hAnsi="Arial" w:cs="Arial"/>
          <w:sz w:val="16"/>
          <w:szCs w:val="16"/>
        </w:rPr>
        <w:t>Валдайкоммунсервис</w:t>
      </w:r>
      <w:proofErr w:type="spellEnd"/>
      <w:r>
        <w:rPr>
          <w:rFonts w:ascii="Arial" w:hAnsi="Arial" w:cs="Arial"/>
          <w:sz w:val="16"/>
          <w:szCs w:val="16"/>
        </w:rPr>
        <w:t>», и заместитель Главы администрации сельского п</w:t>
      </w:r>
      <w:r>
        <w:rPr>
          <w:rFonts w:ascii="Arial" w:hAnsi="Arial" w:cs="Arial"/>
          <w:sz w:val="16"/>
          <w:szCs w:val="16"/>
        </w:rPr>
        <w:t>о</w:t>
      </w:r>
      <w:r>
        <w:rPr>
          <w:rFonts w:ascii="Arial" w:hAnsi="Arial" w:cs="Arial"/>
          <w:sz w:val="16"/>
          <w:szCs w:val="16"/>
        </w:rPr>
        <w:t>селения (по согласованию).</w:t>
      </w:r>
    </w:p>
    <w:p w:rsidR="00763DF9" w:rsidRDefault="00763DF9" w:rsidP="00836830">
      <w:pPr>
        <w:jc w:val="both"/>
        <w:rPr>
          <w:rFonts w:ascii="Arial" w:hAnsi="Arial" w:cs="Arial"/>
          <w:sz w:val="16"/>
          <w:szCs w:val="16"/>
        </w:rPr>
      </w:pPr>
      <w:r>
        <w:rPr>
          <w:rFonts w:ascii="Arial" w:hAnsi="Arial" w:cs="Arial"/>
          <w:sz w:val="16"/>
          <w:szCs w:val="16"/>
        </w:rPr>
        <w:t>7.8. Инвестиционная программа должна состоять из описательной и табличной частей.</w:t>
      </w:r>
    </w:p>
    <w:p w:rsidR="00763DF9" w:rsidRDefault="00763DF9" w:rsidP="00836830">
      <w:pPr>
        <w:jc w:val="both"/>
        <w:rPr>
          <w:rFonts w:ascii="Arial" w:hAnsi="Arial" w:cs="Arial"/>
          <w:sz w:val="16"/>
          <w:szCs w:val="16"/>
        </w:rPr>
      </w:pPr>
      <w:r>
        <w:rPr>
          <w:rFonts w:ascii="Arial" w:hAnsi="Arial" w:cs="Arial"/>
          <w:sz w:val="16"/>
          <w:szCs w:val="16"/>
        </w:rPr>
        <w:t>7.9. Инвестиционная программа должна содержать:</w:t>
      </w:r>
    </w:p>
    <w:p w:rsidR="00763DF9" w:rsidRDefault="00763DF9" w:rsidP="00836830">
      <w:pPr>
        <w:jc w:val="both"/>
        <w:rPr>
          <w:rFonts w:ascii="Arial" w:hAnsi="Arial" w:cs="Arial"/>
          <w:sz w:val="16"/>
          <w:szCs w:val="16"/>
        </w:rPr>
      </w:pPr>
      <w:r>
        <w:rPr>
          <w:rFonts w:ascii="Arial" w:hAnsi="Arial" w:cs="Arial"/>
          <w:sz w:val="16"/>
          <w:szCs w:val="16"/>
        </w:rPr>
        <w:t>паспорт инвестиционной программы;</w:t>
      </w:r>
    </w:p>
    <w:p w:rsidR="00763DF9" w:rsidRDefault="00763DF9" w:rsidP="00836830">
      <w:pPr>
        <w:jc w:val="both"/>
        <w:rPr>
          <w:rFonts w:ascii="Arial" w:hAnsi="Arial" w:cs="Arial"/>
          <w:sz w:val="16"/>
          <w:szCs w:val="16"/>
        </w:rPr>
      </w:pPr>
      <w:r>
        <w:rPr>
          <w:rFonts w:ascii="Arial" w:hAnsi="Arial" w:cs="Arial"/>
          <w:sz w:val="16"/>
          <w:szCs w:val="16"/>
        </w:rPr>
        <w:t>цели и задачи разработки и реализации инвестиционной программы;</w:t>
      </w:r>
    </w:p>
    <w:p w:rsidR="00763DF9" w:rsidRDefault="00763DF9" w:rsidP="00836830">
      <w:pPr>
        <w:jc w:val="both"/>
        <w:rPr>
          <w:rFonts w:ascii="Arial" w:hAnsi="Arial" w:cs="Arial"/>
          <w:sz w:val="16"/>
          <w:szCs w:val="16"/>
        </w:rPr>
      </w:pPr>
      <w:r>
        <w:rPr>
          <w:rFonts w:ascii="Arial" w:hAnsi="Arial" w:cs="Arial"/>
          <w:sz w:val="16"/>
          <w:szCs w:val="16"/>
        </w:rPr>
        <w:t>анализ существующего состояния систем водоснабжения и водоотведения;</w:t>
      </w:r>
    </w:p>
    <w:p w:rsidR="00763DF9" w:rsidRDefault="00763DF9" w:rsidP="00836830">
      <w:pPr>
        <w:jc w:val="both"/>
        <w:rPr>
          <w:rFonts w:ascii="Arial" w:hAnsi="Arial" w:cs="Arial"/>
          <w:sz w:val="16"/>
          <w:szCs w:val="16"/>
        </w:rPr>
      </w:pPr>
      <w:r>
        <w:rPr>
          <w:rFonts w:ascii="Arial" w:hAnsi="Arial" w:cs="Arial"/>
          <w:sz w:val="16"/>
          <w:szCs w:val="16"/>
        </w:rPr>
        <w:t>основные проблемы, не позволяющие обеспечить необходимый уровень объемов и качества воды;</w:t>
      </w:r>
    </w:p>
    <w:p w:rsidR="00763DF9" w:rsidRDefault="00763DF9" w:rsidP="00836830">
      <w:pPr>
        <w:jc w:val="both"/>
        <w:rPr>
          <w:rFonts w:ascii="Arial" w:hAnsi="Arial" w:cs="Arial"/>
          <w:sz w:val="16"/>
          <w:szCs w:val="16"/>
        </w:rPr>
      </w:pPr>
      <w:r>
        <w:rPr>
          <w:rFonts w:ascii="Arial" w:hAnsi="Arial" w:cs="Arial"/>
          <w:sz w:val="16"/>
          <w:szCs w:val="16"/>
        </w:rPr>
        <w:t>план технических мероприятий по системам водоснабжения, обеспечивающий доведение состояния систем водоснабжения и условий их эксплуатации до уровня, задаваемого целевыми индикаторами, и подключение строящихся (реконструируемых) объектов к системам водоснабжения;</w:t>
      </w:r>
    </w:p>
    <w:p w:rsidR="00763DF9" w:rsidRDefault="00763DF9" w:rsidP="00836830">
      <w:pPr>
        <w:jc w:val="both"/>
        <w:rPr>
          <w:rFonts w:ascii="Arial" w:hAnsi="Arial" w:cs="Arial"/>
          <w:sz w:val="16"/>
          <w:szCs w:val="16"/>
        </w:rPr>
      </w:pPr>
      <w:r>
        <w:rPr>
          <w:rFonts w:ascii="Arial" w:hAnsi="Arial" w:cs="Arial"/>
          <w:sz w:val="16"/>
          <w:szCs w:val="16"/>
        </w:rPr>
        <w:t>объем финансовых потребностей, необходимых для реализации мероприятий инвестиционной программы, с разбивкой по источникам финансирования;</w:t>
      </w:r>
    </w:p>
    <w:p w:rsidR="00763DF9" w:rsidRDefault="00763DF9" w:rsidP="00836830">
      <w:pPr>
        <w:jc w:val="both"/>
        <w:rPr>
          <w:rFonts w:ascii="Arial" w:hAnsi="Arial" w:cs="Arial"/>
          <w:sz w:val="16"/>
          <w:szCs w:val="16"/>
        </w:rPr>
      </w:pPr>
      <w:r>
        <w:rPr>
          <w:rFonts w:ascii="Arial" w:hAnsi="Arial" w:cs="Arial"/>
          <w:sz w:val="16"/>
          <w:szCs w:val="16"/>
        </w:rPr>
        <w:t>расчет надбавок к тарифам и тарифов на подключение;</w:t>
      </w:r>
    </w:p>
    <w:p w:rsidR="00763DF9" w:rsidRDefault="00763DF9" w:rsidP="00836830">
      <w:pPr>
        <w:jc w:val="both"/>
        <w:rPr>
          <w:rFonts w:ascii="Arial" w:hAnsi="Arial" w:cs="Arial"/>
          <w:sz w:val="16"/>
          <w:szCs w:val="16"/>
        </w:rPr>
      </w:pPr>
      <w:r>
        <w:rPr>
          <w:rFonts w:ascii="Arial" w:hAnsi="Arial" w:cs="Arial"/>
          <w:sz w:val="16"/>
          <w:szCs w:val="16"/>
        </w:rPr>
        <w:t>срок разработки инвестиционной программы;</w:t>
      </w:r>
    </w:p>
    <w:p w:rsidR="00763DF9" w:rsidRDefault="00763DF9" w:rsidP="00836830">
      <w:pPr>
        <w:jc w:val="both"/>
        <w:rPr>
          <w:rFonts w:ascii="Arial" w:hAnsi="Arial" w:cs="Arial"/>
          <w:sz w:val="16"/>
          <w:szCs w:val="16"/>
        </w:rPr>
      </w:pPr>
      <w:r>
        <w:rPr>
          <w:rFonts w:ascii="Arial" w:hAnsi="Arial" w:cs="Arial"/>
          <w:sz w:val="16"/>
          <w:szCs w:val="16"/>
        </w:rPr>
        <w:t>срок реализации инвестиционной программы.</w:t>
      </w:r>
    </w:p>
    <w:p w:rsidR="00763DF9" w:rsidRDefault="00763DF9" w:rsidP="00836830">
      <w:pPr>
        <w:jc w:val="both"/>
        <w:rPr>
          <w:rFonts w:ascii="Arial" w:hAnsi="Arial" w:cs="Arial"/>
          <w:sz w:val="16"/>
          <w:szCs w:val="16"/>
        </w:rPr>
      </w:pPr>
      <w:r>
        <w:rPr>
          <w:rFonts w:ascii="Arial" w:hAnsi="Arial" w:cs="Arial"/>
          <w:sz w:val="16"/>
          <w:szCs w:val="16"/>
        </w:rPr>
        <w:t>7.10. Срок реализации инвестиционной программы – 1 июля 2015 года – 31 декабря 2019 года.</w:t>
      </w:r>
    </w:p>
    <w:p w:rsidR="00763DF9" w:rsidRDefault="00763DF9" w:rsidP="00836830">
      <w:pPr>
        <w:jc w:val="both"/>
        <w:rPr>
          <w:rFonts w:ascii="Arial" w:hAnsi="Arial" w:cs="Arial"/>
          <w:sz w:val="16"/>
          <w:szCs w:val="16"/>
        </w:rPr>
      </w:pPr>
      <w:r>
        <w:rPr>
          <w:rFonts w:ascii="Arial" w:hAnsi="Arial" w:cs="Arial"/>
          <w:sz w:val="16"/>
          <w:szCs w:val="16"/>
        </w:rPr>
        <w:t>7.11. Проект инвестиционной программы, расчет необходимых финансовых потребностей, надбавок к тарифам и тарифов на подключение необходимо согласовать его с территориальным органом.</w:t>
      </w:r>
    </w:p>
    <w:p w:rsidR="00763DF9" w:rsidRDefault="00763DF9" w:rsidP="00836830">
      <w:pPr>
        <w:jc w:val="both"/>
        <w:rPr>
          <w:rFonts w:ascii="Arial" w:hAnsi="Arial" w:cs="Arial"/>
          <w:sz w:val="16"/>
          <w:szCs w:val="16"/>
        </w:rPr>
      </w:pPr>
      <w:r>
        <w:rPr>
          <w:rFonts w:ascii="Arial" w:hAnsi="Arial" w:cs="Arial"/>
          <w:sz w:val="16"/>
          <w:szCs w:val="16"/>
        </w:rPr>
        <w:t>7.12. Финансовые потребности включают весь комплекс расходов, связанных с проведением мероприятий инвестиционной программы:</w:t>
      </w:r>
    </w:p>
    <w:p w:rsidR="00763DF9" w:rsidRDefault="00763DF9" w:rsidP="00836830">
      <w:pPr>
        <w:jc w:val="both"/>
        <w:rPr>
          <w:rFonts w:ascii="Arial" w:hAnsi="Arial" w:cs="Arial"/>
          <w:sz w:val="16"/>
          <w:szCs w:val="16"/>
        </w:rPr>
      </w:pPr>
      <w:r>
        <w:rPr>
          <w:rFonts w:ascii="Arial" w:hAnsi="Arial" w:cs="Arial"/>
          <w:sz w:val="16"/>
          <w:szCs w:val="16"/>
        </w:rPr>
        <w:t>проектно-изыскательские работы;</w:t>
      </w:r>
    </w:p>
    <w:p w:rsidR="00763DF9" w:rsidRDefault="00763DF9" w:rsidP="00836830">
      <w:pPr>
        <w:jc w:val="both"/>
        <w:rPr>
          <w:rFonts w:ascii="Arial" w:hAnsi="Arial" w:cs="Arial"/>
          <w:sz w:val="16"/>
          <w:szCs w:val="16"/>
        </w:rPr>
      </w:pPr>
      <w:r>
        <w:rPr>
          <w:rFonts w:ascii="Arial" w:hAnsi="Arial" w:cs="Arial"/>
          <w:sz w:val="16"/>
          <w:szCs w:val="16"/>
        </w:rPr>
        <w:t>приобретение материалов и оборудования;</w:t>
      </w:r>
    </w:p>
    <w:p w:rsidR="00763DF9" w:rsidRDefault="00763DF9" w:rsidP="00836830">
      <w:pPr>
        <w:jc w:val="both"/>
        <w:rPr>
          <w:rFonts w:ascii="Arial" w:hAnsi="Arial" w:cs="Arial"/>
          <w:sz w:val="16"/>
          <w:szCs w:val="16"/>
        </w:rPr>
      </w:pPr>
      <w:r>
        <w:rPr>
          <w:rFonts w:ascii="Arial" w:hAnsi="Arial" w:cs="Arial"/>
          <w:sz w:val="16"/>
          <w:szCs w:val="16"/>
        </w:rPr>
        <w:t>строительно-монтажные работы;</w:t>
      </w:r>
    </w:p>
    <w:p w:rsidR="00763DF9" w:rsidRDefault="00763DF9" w:rsidP="00836830">
      <w:pPr>
        <w:jc w:val="both"/>
        <w:rPr>
          <w:rFonts w:ascii="Arial" w:hAnsi="Arial" w:cs="Arial"/>
          <w:sz w:val="16"/>
          <w:szCs w:val="16"/>
        </w:rPr>
      </w:pPr>
      <w:r>
        <w:rPr>
          <w:rFonts w:ascii="Arial" w:hAnsi="Arial" w:cs="Arial"/>
          <w:sz w:val="16"/>
          <w:szCs w:val="16"/>
        </w:rPr>
        <w:t>работы по замене оборудования с улучшением технико-экономических характеристик;</w:t>
      </w:r>
    </w:p>
    <w:p w:rsidR="00763DF9" w:rsidRDefault="00763DF9" w:rsidP="00836830">
      <w:pPr>
        <w:jc w:val="both"/>
        <w:rPr>
          <w:rFonts w:ascii="Arial" w:hAnsi="Arial" w:cs="Arial"/>
          <w:sz w:val="16"/>
          <w:szCs w:val="16"/>
        </w:rPr>
      </w:pPr>
      <w:r>
        <w:rPr>
          <w:rFonts w:ascii="Arial" w:hAnsi="Arial" w:cs="Arial"/>
          <w:sz w:val="16"/>
          <w:szCs w:val="16"/>
        </w:rPr>
        <w:t>пусконаладочные работы;</w:t>
      </w:r>
    </w:p>
    <w:p w:rsidR="00763DF9" w:rsidRDefault="00763DF9" w:rsidP="00836830">
      <w:pPr>
        <w:jc w:val="both"/>
        <w:rPr>
          <w:rFonts w:ascii="Arial" w:hAnsi="Arial" w:cs="Arial"/>
          <w:sz w:val="16"/>
          <w:szCs w:val="16"/>
        </w:rPr>
      </w:pPr>
      <w:r>
        <w:rPr>
          <w:rFonts w:ascii="Arial" w:hAnsi="Arial" w:cs="Arial"/>
          <w:sz w:val="16"/>
          <w:szCs w:val="16"/>
        </w:rPr>
        <w:t>проведение регистрации объектов;</w:t>
      </w:r>
    </w:p>
    <w:p w:rsidR="00763DF9" w:rsidRDefault="00763DF9" w:rsidP="00836830">
      <w:pPr>
        <w:jc w:val="both"/>
        <w:rPr>
          <w:rFonts w:ascii="Arial" w:hAnsi="Arial" w:cs="Arial"/>
          <w:sz w:val="16"/>
          <w:szCs w:val="16"/>
        </w:rPr>
      </w:pPr>
      <w:r>
        <w:rPr>
          <w:rFonts w:ascii="Arial" w:hAnsi="Arial" w:cs="Arial"/>
          <w:sz w:val="16"/>
          <w:szCs w:val="16"/>
        </w:rPr>
        <w:t>расходы, не относимые на стоимость основных средств (аренда земли на срок строительства и т. п.).</w:t>
      </w:r>
    </w:p>
    <w:p w:rsidR="00763DF9" w:rsidRDefault="00763DF9" w:rsidP="00836830">
      <w:pPr>
        <w:jc w:val="both"/>
        <w:rPr>
          <w:rFonts w:ascii="Arial" w:hAnsi="Arial" w:cs="Arial"/>
          <w:sz w:val="16"/>
          <w:szCs w:val="16"/>
        </w:rPr>
      </w:pPr>
      <w:r>
        <w:rPr>
          <w:rFonts w:ascii="Arial" w:hAnsi="Arial" w:cs="Arial"/>
          <w:sz w:val="16"/>
          <w:szCs w:val="16"/>
        </w:rPr>
        <w:t>7.13. Инвестиционная программа должна содержать источники финансирования по каждому мероприятию.</w:t>
      </w:r>
    </w:p>
    <w:p w:rsidR="00763DF9" w:rsidRDefault="00763DF9" w:rsidP="00836830">
      <w:pPr>
        <w:jc w:val="both"/>
        <w:rPr>
          <w:rFonts w:ascii="Arial" w:hAnsi="Arial" w:cs="Arial"/>
          <w:sz w:val="16"/>
          <w:szCs w:val="16"/>
        </w:rPr>
      </w:pPr>
      <w:r>
        <w:rPr>
          <w:rFonts w:ascii="Arial" w:hAnsi="Arial" w:cs="Arial"/>
          <w:sz w:val="16"/>
          <w:szCs w:val="16"/>
        </w:rPr>
        <w:t>7.14. Стоимость мероприятий должна приводиться в ценах соответствующих году реализации мероприятий.</w:t>
      </w:r>
    </w:p>
    <w:p w:rsidR="00FC2EC8" w:rsidRDefault="00FC2EC8" w:rsidP="00836830">
      <w:pPr>
        <w:rPr>
          <w:rFonts w:ascii="Arial" w:hAnsi="Arial" w:cs="Arial"/>
          <w:sz w:val="16"/>
          <w:szCs w:val="16"/>
        </w:rPr>
      </w:pPr>
    </w:p>
    <w:p w:rsidR="002C42F4" w:rsidRPr="00836830" w:rsidRDefault="002C42F4" w:rsidP="00836830">
      <w:pPr>
        <w:pStyle w:val="2"/>
        <w:rPr>
          <w:rFonts w:ascii="Arial" w:hAnsi="Arial" w:cs="Arial"/>
          <w:color w:val="000000"/>
          <w:sz w:val="20"/>
        </w:rPr>
      </w:pPr>
      <w:r w:rsidRPr="00836830">
        <w:rPr>
          <w:rFonts w:ascii="Arial" w:hAnsi="Arial" w:cs="Arial"/>
          <w:color w:val="000000"/>
          <w:sz w:val="20"/>
        </w:rPr>
        <w:t>АДМИНИСТРАЦИЯ ВАЛДАЙСКОГО МУНИЦИПАЛЬНОГО РАЙОНА</w:t>
      </w:r>
    </w:p>
    <w:p w:rsidR="002C42F4" w:rsidRPr="00836830" w:rsidRDefault="002C42F4" w:rsidP="00836830">
      <w:pPr>
        <w:pStyle w:val="3"/>
        <w:rPr>
          <w:rFonts w:ascii="Arial" w:hAnsi="Arial" w:cs="Arial"/>
          <w:color w:val="000000"/>
          <w:sz w:val="20"/>
        </w:rPr>
      </w:pPr>
      <w:r w:rsidRPr="00836830">
        <w:rPr>
          <w:rFonts w:ascii="Arial" w:hAnsi="Arial" w:cs="Arial"/>
          <w:sz w:val="20"/>
        </w:rPr>
        <w:t>П О С Т А Н О В Л Е Н И Е</w:t>
      </w:r>
    </w:p>
    <w:p w:rsidR="002C42F4" w:rsidRPr="00836830" w:rsidRDefault="002C42F4" w:rsidP="00836830">
      <w:pPr>
        <w:jc w:val="center"/>
        <w:rPr>
          <w:rFonts w:ascii="Arial" w:hAnsi="Arial" w:cs="Arial"/>
          <w:color w:val="000000"/>
          <w:sz w:val="20"/>
          <w:szCs w:val="20"/>
        </w:rPr>
      </w:pPr>
    </w:p>
    <w:p w:rsidR="002C42F4" w:rsidRDefault="002C42F4" w:rsidP="00836830">
      <w:pPr>
        <w:jc w:val="center"/>
        <w:rPr>
          <w:rFonts w:ascii="Arial" w:hAnsi="Arial" w:cs="Arial"/>
          <w:color w:val="000000"/>
          <w:sz w:val="16"/>
          <w:szCs w:val="16"/>
        </w:rPr>
      </w:pPr>
      <w:r>
        <w:rPr>
          <w:rFonts w:ascii="Arial" w:hAnsi="Arial" w:cs="Arial"/>
          <w:color w:val="000000"/>
          <w:sz w:val="16"/>
          <w:szCs w:val="16"/>
        </w:rPr>
        <w:t>от 30.12.2014     № 2955   г. Валдай</w:t>
      </w:r>
    </w:p>
    <w:p w:rsidR="002C42F4" w:rsidRDefault="002C42F4" w:rsidP="00836830">
      <w:pPr>
        <w:tabs>
          <w:tab w:val="left" w:pos="709"/>
        </w:tabs>
        <w:rPr>
          <w:rFonts w:ascii="Arial" w:hAnsi="Arial" w:cs="Arial"/>
          <w:color w:val="000000"/>
          <w:sz w:val="16"/>
          <w:szCs w:val="16"/>
        </w:rPr>
      </w:pPr>
    </w:p>
    <w:p w:rsidR="002C42F4" w:rsidRDefault="002C42F4" w:rsidP="00836830">
      <w:pPr>
        <w:widowControl w:val="0"/>
        <w:autoSpaceDE w:val="0"/>
        <w:autoSpaceDN w:val="0"/>
        <w:adjustRightInd w:val="0"/>
        <w:spacing w:line="240" w:lineRule="exact"/>
        <w:ind w:right="54"/>
        <w:jc w:val="center"/>
        <w:outlineLvl w:val="0"/>
        <w:rPr>
          <w:rFonts w:ascii="Arial" w:hAnsi="Arial" w:cs="Arial"/>
          <w:b/>
          <w:sz w:val="16"/>
          <w:szCs w:val="16"/>
        </w:rPr>
      </w:pPr>
      <w:r>
        <w:rPr>
          <w:rFonts w:ascii="Arial" w:hAnsi="Arial" w:cs="Arial"/>
          <w:b/>
          <w:sz w:val="16"/>
          <w:szCs w:val="16"/>
        </w:rPr>
        <w:t>О нормативах финансовых затрат на капитальный ремонт, ремонт и содержание автомобильных</w:t>
      </w:r>
    </w:p>
    <w:p w:rsidR="002C42F4" w:rsidRDefault="002C42F4" w:rsidP="00836830">
      <w:pPr>
        <w:widowControl w:val="0"/>
        <w:autoSpaceDE w:val="0"/>
        <w:autoSpaceDN w:val="0"/>
        <w:adjustRightInd w:val="0"/>
        <w:spacing w:line="240" w:lineRule="exact"/>
        <w:ind w:right="54"/>
        <w:jc w:val="center"/>
        <w:outlineLvl w:val="0"/>
        <w:rPr>
          <w:rFonts w:ascii="Arial" w:hAnsi="Arial" w:cs="Arial"/>
          <w:b/>
          <w:sz w:val="16"/>
          <w:szCs w:val="16"/>
        </w:rPr>
      </w:pPr>
      <w:r>
        <w:rPr>
          <w:rFonts w:ascii="Arial" w:hAnsi="Arial" w:cs="Arial"/>
          <w:b/>
          <w:sz w:val="16"/>
          <w:szCs w:val="16"/>
        </w:rPr>
        <w:t>дорог общего пользования местного значения и правилах расчета размера ассигнований</w:t>
      </w:r>
    </w:p>
    <w:p w:rsidR="002C42F4" w:rsidRDefault="002C42F4" w:rsidP="00836830">
      <w:pPr>
        <w:widowControl w:val="0"/>
        <w:autoSpaceDE w:val="0"/>
        <w:autoSpaceDN w:val="0"/>
        <w:adjustRightInd w:val="0"/>
        <w:spacing w:line="240" w:lineRule="exact"/>
        <w:ind w:right="54"/>
        <w:jc w:val="center"/>
        <w:outlineLvl w:val="0"/>
        <w:rPr>
          <w:rFonts w:ascii="Arial" w:hAnsi="Arial" w:cs="Arial"/>
          <w:b/>
          <w:sz w:val="16"/>
          <w:szCs w:val="16"/>
        </w:rPr>
      </w:pPr>
      <w:r>
        <w:rPr>
          <w:rFonts w:ascii="Arial" w:hAnsi="Arial" w:cs="Arial"/>
          <w:b/>
          <w:sz w:val="16"/>
          <w:szCs w:val="16"/>
        </w:rPr>
        <w:t>из бюджета Валдайского муниципального района на указанные цели</w:t>
      </w:r>
    </w:p>
    <w:p w:rsidR="002C42F4" w:rsidRDefault="002C42F4" w:rsidP="00836830">
      <w:pPr>
        <w:widowControl w:val="0"/>
        <w:autoSpaceDE w:val="0"/>
        <w:autoSpaceDN w:val="0"/>
        <w:adjustRightInd w:val="0"/>
        <w:outlineLvl w:val="0"/>
        <w:rPr>
          <w:rFonts w:ascii="Arial" w:hAnsi="Arial" w:cs="Arial"/>
          <w:sz w:val="16"/>
          <w:szCs w:val="16"/>
        </w:rPr>
      </w:pPr>
    </w:p>
    <w:p w:rsidR="002C42F4" w:rsidRPr="002C42F4" w:rsidRDefault="002C42F4" w:rsidP="00836830">
      <w:pPr>
        <w:widowControl w:val="0"/>
        <w:autoSpaceDE w:val="0"/>
        <w:autoSpaceDN w:val="0"/>
        <w:adjustRightInd w:val="0"/>
        <w:jc w:val="both"/>
        <w:rPr>
          <w:rFonts w:ascii="Arial" w:hAnsi="Arial" w:cs="Arial"/>
          <w:b/>
          <w:sz w:val="16"/>
          <w:szCs w:val="16"/>
        </w:rPr>
      </w:pPr>
      <w:bookmarkStart w:id="1" w:name="Par1"/>
      <w:bookmarkEnd w:id="1"/>
      <w:r>
        <w:rPr>
          <w:rFonts w:ascii="Arial" w:hAnsi="Arial" w:cs="Arial"/>
          <w:sz w:val="16"/>
          <w:szCs w:val="16"/>
        </w:rPr>
        <w:t xml:space="preserve">      </w:t>
      </w:r>
      <w:r>
        <w:rPr>
          <w:rFonts w:ascii="Arial" w:hAnsi="Arial" w:cs="Arial"/>
          <w:sz w:val="16"/>
          <w:szCs w:val="16"/>
        </w:rPr>
        <w:tab/>
        <w:t xml:space="preserve">В соответствии со </w:t>
      </w:r>
      <w:hyperlink r:id="rId11" w:history="1">
        <w:r w:rsidRPr="002C42F4">
          <w:rPr>
            <w:rStyle w:val="af0"/>
            <w:rFonts w:ascii="Arial" w:hAnsi="Arial" w:cs="Arial"/>
            <w:color w:val="auto"/>
            <w:sz w:val="16"/>
            <w:szCs w:val="16"/>
            <w:u w:val="none"/>
          </w:rPr>
          <w:t>статьей 13</w:t>
        </w:r>
      </w:hyperlink>
      <w:r w:rsidRPr="002C42F4">
        <w:rPr>
          <w:rFonts w:ascii="Arial" w:hAnsi="Arial" w:cs="Arial"/>
          <w:sz w:val="16"/>
          <w:szCs w:val="16"/>
        </w:rPr>
        <w:t xml:space="preserve"> Федерального закона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2" w:history="1">
        <w:r w:rsidRPr="002C42F4">
          <w:rPr>
            <w:rStyle w:val="af0"/>
            <w:rFonts w:ascii="Arial" w:hAnsi="Arial" w:cs="Arial"/>
            <w:color w:val="auto"/>
            <w:sz w:val="16"/>
            <w:szCs w:val="16"/>
            <w:u w:val="none"/>
          </w:rPr>
          <w:t>постановлением</w:t>
        </w:r>
      </w:hyperlink>
      <w:r w:rsidRPr="002C42F4">
        <w:rPr>
          <w:rFonts w:ascii="Arial" w:hAnsi="Arial" w:cs="Arial"/>
          <w:sz w:val="16"/>
          <w:szCs w:val="16"/>
        </w:rPr>
        <w:t xml:space="preserve"> Администрации Новгоро</w:t>
      </w:r>
      <w:r w:rsidRPr="002C42F4">
        <w:rPr>
          <w:rFonts w:ascii="Arial" w:hAnsi="Arial" w:cs="Arial"/>
          <w:sz w:val="16"/>
          <w:szCs w:val="16"/>
        </w:rPr>
        <w:t>д</w:t>
      </w:r>
      <w:r w:rsidRPr="002C42F4">
        <w:rPr>
          <w:rFonts w:ascii="Arial" w:hAnsi="Arial" w:cs="Arial"/>
          <w:sz w:val="16"/>
          <w:szCs w:val="16"/>
        </w:rPr>
        <w:t xml:space="preserve">ской области от 10.11.2009 N 398 «О нормативах финансовых затрат на капитальный ремонт, ремонт, содержание автомобильных дорог регионального и межмуниципального значения и правилах их расчета» Администрация Валдайского муниципального района </w:t>
      </w:r>
      <w:r w:rsidRPr="002C42F4">
        <w:rPr>
          <w:rFonts w:ascii="Arial" w:hAnsi="Arial" w:cs="Arial"/>
          <w:b/>
          <w:sz w:val="16"/>
          <w:szCs w:val="16"/>
        </w:rPr>
        <w:t>ПОСТАНОВЛЯЕТ:</w:t>
      </w:r>
    </w:p>
    <w:p w:rsidR="002C42F4" w:rsidRPr="002C42F4" w:rsidRDefault="002C42F4" w:rsidP="00836830">
      <w:pPr>
        <w:widowControl w:val="0"/>
        <w:autoSpaceDE w:val="0"/>
        <w:autoSpaceDN w:val="0"/>
        <w:adjustRightInd w:val="0"/>
        <w:jc w:val="both"/>
        <w:rPr>
          <w:rFonts w:ascii="Arial" w:hAnsi="Arial" w:cs="Arial"/>
          <w:sz w:val="16"/>
          <w:szCs w:val="16"/>
        </w:rPr>
      </w:pPr>
      <w:bookmarkStart w:id="2" w:name="Par14"/>
      <w:bookmarkEnd w:id="2"/>
      <w:r w:rsidRPr="002C42F4">
        <w:rPr>
          <w:rFonts w:ascii="Arial" w:hAnsi="Arial" w:cs="Arial"/>
          <w:sz w:val="16"/>
          <w:szCs w:val="16"/>
        </w:rPr>
        <w:t>1. Установить нормативы финансовых затрат на капитальный ремонт, ремонт и содержание автомобильных дорог общего пользования местного знач</w:t>
      </w:r>
      <w:r w:rsidRPr="002C42F4">
        <w:rPr>
          <w:rFonts w:ascii="Arial" w:hAnsi="Arial" w:cs="Arial"/>
          <w:sz w:val="16"/>
          <w:szCs w:val="16"/>
        </w:rPr>
        <w:t>е</w:t>
      </w:r>
      <w:r w:rsidRPr="002C42F4">
        <w:rPr>
          <w:rFonts w:ascii="Arial" w:hAnsi="Arial" w:cs="Arial"/>
          <w:sz w:val="16"/>
          <w:szCs w:val="16"/>
        </w:rPr>
        <w:t>ния V категории в размере (в ценах 2007 года):</w:t>
      </w:r>
    </w:p>
    <w:p w:rsidR="002C42F4" w:rsidRPr="002C42F4" w:rsidRDefault="002C42F4" w:rsidP="00836830">
      <w:pPr>
        <w:widowControl w:val="0"/>
        <w:autoSpaceDE w:val="0"/>
        <w:autoSpaceDN w:val="0"/>
        <w:adjustRightInd w:val="0"/>
        <w:jc w:val="both"/>
        <w:rPr>
          <w:rFonts w:ascii="Arial" w:hAnsi="Arial" w:cs="Arial"/>
          <w:sz w:val="16"/>
          <w:szCs w:val="16"/>
        </w:rPr>
      </w:pPr>
      <w:r w:rsidRPr="002C42F4">
        <w:rPr>
          <w:rFonts w:ascii="Arial" w:hAnsi="Arial" w:cs="Arial"/>
          <w:sz w:val="16"/>
          <w:szCs w:val="16"/>
        </w:rPr>
        <w:t>8580,0 тыс. руб./км - на капитальный ремонт;</w:t>
      </w:r>
    </w:p>
    <w:p w:rsidR="002C42F4" w:rsidRPr="002C42F4" w:rsidRDefault="002C42F4" w:rsidP="00836830">
      <w:pPr>
        <w:widowControl w:val="0"/>
        <w:autoSpaceDE w:val="0"/>
        <w:autoSpaceDN w:val="0"/>
        <w:adjustRightInd w:val="0"/>
        <w:jc w:val="both"/>
        <w:rPr>
          <w:rFonts w:ascii="Arial" w:hAnsi="Arial" w:cs="Arial"/>
          <w:sz w:val="16"/>
          <w:szCs w:val="16"/>
        </w:rPr>
      </w:pPr>
      <w:r w:rsidRPr="002C42F4">
        <w:rPr>
          <w:rFonts w:ascii="Arial" w:hAnsi="Arial" w:cs="Arial"/>
          <w:sz w:val="16"/>
          <w:szCs w:val="16"/>
        </w:rPr>
        <w:t>2715,0 тыс. руб./км - на ремонт;</w:t>
      </w:r>
    </w:p>
    <w:p w:rsidR="002C42F4" w:rsidRPr="002C42F4" w:rsidRDefault="002C42F4" w:rsidP="00836830">
      <w:pPr>
        <w:widowControl w:val="0"/>
        <w:autoSpaceDE w:val="0"/>
        <w:autoSpaceDN w:val="0"/>
        <w:adjustRightInd w:val="0"/>
        <w:jc w:val="both"/>
        <w:rPr>
          <w:rFonts w:ascii="Arial" w:hAnsi="Arial" w:cs="Arial"/>
          <w:sz w:val="16"/>
          <w:szCs w:val="16"/>
        </w:rPr>
      </w:pPr>
      <w:r w:rsidRPr="002C42F4">
        <w:rPr>
          <w:rFonts w:ascii="Arial" w:hAnsi="Arial" w:cs="Arial"/>
          <w:sz w:val="16"/>
          <w:szCs w:val="16"/>
        </w:rPr>
        <w:t>695,0 тыс. руб./км - на содержание.</w:t>
      </w:r>
    </w:p>
    <w:p w:rsidR="002C42F4" w:rsidRPr="002C42F4" w:rsidRDefault="002C42F4" w:rsidP="00836830">
      <w:pPr>
        <w:widowControl w:val="0"/>
        <w:autoSpaceDE w:val="0"/>
        <w:autoSpaceDN w:val="0"/>
        <w:adjustRightInd w:val="0"/>
        <w:jc w:val="both"/>
        <w:rPr>
          <w:rFonts w:ascii="Arial" w:hAnsi="Arial" w:cs="Arial"/>
          <w:sz w:val="16"/>
          <w:szCs w:val="16"/>
        </w:rPr>
      </w:pPr>
      <w:r w:rsidRPr="002C42F4">
        <w:rPr>
          <w:rFonts w:ascii="Arial" w:hAnsi="Arial" w:cs="Arial"/>
          <w:sz w:val="16"/>
          <w:szCs w:val="16"/>
        </w:rPr>
        <w:t xml:space="preserve">2. Утвердить прилагаемые </w:t>
      </w:r>
      <w:hyperlink r:id="rId13" w:anchor="Par37#Par37" w:history="1">
        <w:r w:rsidRPr="002C42F4">
          <w:rPr>
            <w:rStyle w:val="af0"/>
            <w:rFonts w:ascii="Arial" w:hAnsi="Arial" w:cs="Arial"/>
            <w:color w:val="auto"/>
            <w:sz w:val="16"/>
            <w:szCs w:val="16"/>
            <w:u w:val="none"/>
          </w:rPr>
          <w:t>Правила</w:t>
        </w:r>
      </w:hyperlink>
      <w:r w:rsidRPr="002C42F4">
        <w:rPr>
          <w:rFonts w:ascii="Arial" w:hAnsi="Arial" w:cs="Arial"/>
          <w:sz w:val="16"/>
          <w:szCs w:val="16"/>
        </w:rPr>
        <w:t xml:space="preserve"> расчета финансовых затрат на капитальный ремонт, ремонт, содержание автомобильных дорог общего пользования местного значения при определении размера ассигнований из бюджета Валдайского муниципального района, предусматриваемых на указанные цели.</w:t>
      </w:r>
    </w:p>
    <w:p w:rsidR="002C42F4" w:rsidRDefault="002C42F4" w:rsidP="00836830">
      <w:pPr>
        <w:widowControl w:val="0"/>
        <w:autoSpaceDE w:val="0"/>
        <w:autoSpaceDN w:val="0"/>
        <w:adjustRightInd w:val="0"/>
        <w:jc w:val="both"/>
        <w:rPr>
          <w:rFonts w:ascii="Arial" w:hAnsi="Arial" w:cs="Arial"/>
          <w:sz w:val="16"/>
          <w:szCs w:val="16"/>
        </w:rPr>
      </w:pPr>
      <w:r w:rsidRPr="002C42F4">
        <w:rPr>
          <w:rFonts w:ascii="Arial" w:hAnsi="Arial" w:cs="Arial"/>
          <w:sz w:val="16"/>
          <w:szCs w:val="16"/>
        </w:rPr>
        <w:t xml:space="preserve">3. Отделу жилищно-коммунального, транспортного, дорожного хозяйства и энергообеспечения,  комитету финансов обеспечить поэтапный переход с 2017 года к финансированию работ по капитальному ремонту, ремонту и содержанию и содержанию автомобильных дорог местного значения вне границ населенных пунктов в границах  Валдайского муниципального района по нормативам, установленным </w:t>
      </w:r>
      <w:hyperlink r:id="rId14" w:anchor="Par15#Par15" w:history="1">
        <w:r w:rsidRPr="002C42F4">
          <w:rPr>
            <w:rStyle w:val="af0"/>
            <w:rFonts w:ascii="Arial" w:hAnsi="Arial" w:cs="Arial"/>
            <w:color w:val="auto"/>
            <w:sz w:val="16"/>
            <w:szCs w:val="16"/>
            <w:u w:val="none"/>
          </w:rPr>
          <w:t>пунктом 1</w:t>
        </w:r>
      </w:hyperlink>
      <w:r w:rsidRPr="002C42F4">
        <w:rPr>
          <w:rFonts w:ascii="Arial" w:hAnsi="Arial" w:cs="Arial"/>
          <w:sz w:val="16"/>
          <w:szCs w:val="16"/>
        </w:rPr>
        <w:t xml:space="preserve"> </w:t>
      </w:r>
      <w:r>
        <w:rPr>
          <w:rFonts w:ascii="Arial" w:hAnsi="Arial" w:cs="Arial"/>
          <w:sz w:val="16"/>
          <w:szCs w:val="16"/>
        </w:rPr>
        <w:t xml:space="preserve">настоящего постановления, с учетом </w:t>
      </w:r>
      <w:r>
        <w:rPr>
          <w:rFonts w:ascii="Arial" w:hAnsi="Arial" w:cs="Arial"/>
          <w:sz w:val="16"/>
          <w:szCs w:val="16"/>
        </w:rPr>
        <w:lastRenderedPageBreak/>
        <w:t>необходимости завершения указанного перехода в 2025 году.</w:t>
      </w:r>
    </w:p>
    <w:p w:rsidR="002C42F4" w:rsidRDefault="002C42F4" w:rsidP="00836830">
      <w:pPr>
        <w:widowControl w:val="0"/>
        <w:autoSpaceDE w:val="0"/>
        <w:autoSpaceDN w:val="0"/>
        <w:adjustRightInd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4.Опубликовать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C42F4" w:rsidRDefault="002C42F4" w:rsidP="00836830">
      <w:pPr>
        <w:rPr>
          <w:rFonts w:ascii="Arial" w:hAnsi="Arial" w:cs="Arial"/>
          <w:b/>
          <w:sz w:val="16"/>
          <w:szCs w:val="16"/>
        </w:rPr>
      </w:pPr>
      <w:r>
        <w:rPr>
          <w:rFonts w:ascii="Arial" w:hAnsi="Arial" w:cs="Arial"/>
          <w:b/>
          <w:sz w:val="16"/>
          <w:szCs w:val="16"/>
        </w:rPr>
        <w:tab/>
      </w:r>
    </w:p>
    <w:p w:rsidR="00DA28A5" w:rsidRPr="0061113C" w:rsidRDefault="002C42F4" w:rsidP="00836830">
      <w:pPr>
        <w:shd w:val="clear" w:color="auto" w:fill="FFFFFF"/>
        <w:suppressAutoHyphens/>
        <w:spacing w:line="240" w:lineRule="exact"/>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r>
      <w:proofErr w:type="spellStart"/>
      <w:r>
        <w:rPr>
          <w:rFonts w:ascii="Arial" w:hAnsi="Arial" w:cs="Arial"/>
          <w:b/>
          <w:sz w:val="16"/>
          <w:szCs w:val="16"/>
        </w:rPr>
        <w:t>А.А.Тарасов</w:t>
      </w:r>
      <w:proofErr w:type="spellEnd"/>
    </w:p>
    <w:p w:rsidR="0061113C" w:rsidRDefault="0061113C" w:rsidP="00836830">
      <w:pPr>
        <w:widowControl w:val="0"/>
        <w:autoSpaceDE w:val="0"/>
        <w:autoSpaceDN w:val="0"/>
        <w:adjustRightInd w:val="0"/>
        <w:ind w:left="5664"/>
        <w:rPr>
          <w:rFonts w:ascii="Arial" w:hAnsi="Arial" w:cs="Arial"/>
          <w:sz w:val="16"/>
          <w:szCs w:val="16"/>
        </w:rPr>
      </w:pPr>
      <w:r>
        <w:rPr>
          <w:rFonts w:ascii="Arial" w:hAnsi="Arial" w:cs="Arial"/>
          <w:sz w:val="16"/>
          <w:szCs w:val="16"/>
        </w:rPr>
        <w:br/>
        <w:t xml:space="preserve">                                                                   УТВЕРЖДЕНЫ</w:t>
      </w:r>
    </w:p>
    <w:p w:rsidR="0061113C" w:rsidRDefault="0061113C" w:rsidP="00836830">
      <w:pPr>
        <w:widowControl w:val="0"/>
        <w:autoSpaceDE w:val="0"/>
        <w:autoSpaceDN w:val="0"/>
        <w:adjustRightInd w:val="0"/>
        <w:jc w:val="right"/>
        <w:rPr>
          <w:rFonts w:ascii="Arial" w:hAnsi="Arial" w:cs="Arial"/>
          <w:sz w:val="16"/>
          <w:szCs w:val="16"/>
        </w:rPr>
      </w:pPr>
      <w:r>
        <w:rPr>
          <w:rFonts w:ascii="Arial" w:hAnsi="Arial" w:cs="Arial"/>
          <w:sz w:val="16"/>
          <w:szCs w:val="16"/>
        </w:rPr>
        <w:t>постановлением Администрации</w:t>
      </w:r>
      <w:r w:rsidRPr="0061113C">
        <w:rPr>
          <w:rFonts w:ascii="Arial" w:hAnsi="Arial" w:cs="Arial"/>
          <w:sz w:val="16"/>
          <w:szCs w:val="16"/>
        </w:rPr>
        <w:t xml:space="preserve"> </w:t>
      </w:r>
      <w:r>
        <w:rPr>
          <w:rFonts w:ascii="Arial" w:hAnsi="Arial" w:cs="Arial"/>
          <w:sz w:val="16"/>
          <w:szCs w:val="16"/>
        </w:rPr>
        <w:t>муниципального района</w:t>
      </w:r>
    </w:p>
    <w:p w:rsidR="0061113C" w:rsidRDefault="0061113C" w:rsidP="00836830">
      <w:pPr>
        <w:widowControl w:val="0"/>
        <w:autoSpaceDE w:val="0"/>
        <w:autoSpaceDN w:val="0"/>
        <w:adjustRightInd w:val="0"/>
        <w:jc w:val="center"/>
        <w:rPr>
          <w:rFonts w:ascii="Arial" w:hAnsi="Arial" w:cs="Arial"/>
          <w:sz w:val="16"/>
          <w:szCs w:val="16"/>
        </w:rPr>
      </w:pPr>
      <w:r>
        <w:rPr>
          <w:rFonts w:ascii="Arial" w:hAnsi="Arial" w:cs="Arial"/>
          <w:sz w:val="16"/>
          <w:szCs w:val="16"/>
        </w:rPr>
        <w:t xml:space="preserve">                                                                                                                                                           от 30.12.2014  № 2955</w:t>
      </w:r>
    </w:p>
    <w:p w:rsidR="0061113C" w:rsidRDefault="0061113C" w:rsidP="00836830">
      <w:pPr>
        <w:widowControl w:val="0"/>
        <w:autoSpaceDE w:val="0"/>
        <w:autoSpaceDN w:val="0"/>
        <w:adjustRightInd w:val="0"/>
        <w:jc w:val="center"/>
        <w:rPr>
          <w:rFonts w:ascii="Arial" w:hAnsi="Arial" w:cs="Arial"/>
          <w:sz w:val="16"/>
          <w:szCs w:val="16"/>
        </w:rPr>
      </w:pPr>
      <w:r>
        <w:rPr>
          <w:rFonts w:ascii="Arial" w:hAnsi="Arial" w:cs="Arial"/>
          <w:sz w:val="16"/>
          <w:szCs w:val="16"/>
        </w:rPr>
        <w:t xml:space="preserve">                                                                                               </w:t>
      </w:r>
    </w:p>
    <w:p w:rsidR="0061113C" w:rsidRDefault="0061113C" w:rsidP="00836830">
      <w:pPr>
        <w:widowControl w:val="0"/>
        <w:autoSpaceDE w:val="0"/>
        <w:autoSpaceDN w:val="0"/>
        <w:adjustRightInd w:val="0"/>
        <w:ind w:right="-365"/>
        <w:jc w:val="center"/>
        <w:rPr>
          <w:rFonts w:ascii="Arial" w:hAnsi="Arial" w:cs="Arial"/>
          <w:b/>
          <w:bCs/>
          <w:sz w:val="16"/>
          <w:szCs w:val="16"/>
        </w:rPr>
      </w:pPr>
      <w:bookmarkStart w:id="3" w:name="Par31"/>
      <w:bookmarkStart w:id="4" w:name="Par37"/>
      <w:bookmarkEnd w:id="3"/>
      <w:bookmarkEnd w:id="4"/>
      <w:r>
        <w:rPr>
          <w:rFonts w:ascii="Arial" w:hAnsi="Arial" w:cs="Arial"/>
          <w:b/>
          <w:bCs/>
          <w:sz w:val="16"/>
          <w:szCs w:val="16"/>
        </w:rPr>
        <w:t>ПРАВИЛА</w:t>
      </w:r>
    </w:p>
    <w:p w:rsidR="0061113C" w:rsidRDefault="0061113C" w:rsidP="00836830">
      <w:pPr>
        <w:widowControl w:val="0"/>
        <w:autoSpaceDE w:val="0"/>
        <w:autoSpaceDN w:val="0"/>
        <w:adjustRightInd w:val="0"/>
        <w:ind w:right="-365"/>
        <w:jc w:val="center"/>
        <w:rPr>
          <w:rFonts w:ascii="Arial" w:hAnsi="Arial" w:cs="Arial"/>
          <w:b/>
          <w:bCs/>
          <w:sz w:val="16"/>
          <w:szCs w:val="16"/>
        </w:rPr>
      </w:pPr>
      <w:r>
        <w:rPr>
          <w:rFonts w:ascii="Arial" w:hAnsi="Arial" w:cs="Arial"/>
          <w:b/>
          <w:bCs/>
          <w:sz w:val="16"/>
          <w:szCs w:val="16"/>
        </w:rPr>
        <w:t>РАСЧЕТА ФИНАНСОВЫХ ЗАТРАТ НА КАПИТАЛЬНЫЙ РЕМОНТ, РЕМОНТ,</w:t>
      </w:r>
      <w:r w:rsidRPr="0061113C">
        <w:rPr>
          <w:rFonts w:ascii="Arial" w:hAnsi="Arial" w:cs="Arial"/>
          <w:b/>
          <w:bCs/>
          <w:sz w:val="16"/>
          <w:szCs w:val="16"/>
        </w:rPr>
        <w:t xml:space="preserve"> </w:t>
      </w:r>
      <w:r>
        <w:rPr>
          <w:rFonts w:ascii="Arial" w:hAnsi="Arial" w:cs="Arial"/>
          <w:b/>
          <w:bCs/>
          <w:sz w:val="16"/>
          <w:szCs w:val="16"/>
        </w:rPr>
        <w:t xml:space="preserve">СОДЕРЖАНИЕ АВТОМОБИЛЬНЫХ ДОРОГ </w:t>
      </w:r>
    </w:p>
    <w:p w:rsidR="0061113C" w:rsidRDefault="0061113C" w:rsidP="00836830">
      <w:pPr>
        <w:widowControl w:val="0"/>
        <w:autoSpaceDE w:val="0"/>
        <w:autoSpaceDN w:val="0"/>
        <w:adjustRightInd w:val="0"/>
        <w:ind w:right="-365"/>
        <w:jc w:val="center"/>
        <w:rPr>
          <w:rFonts w:ascii="Arial" w:hAnsi="Arial" w:cs="Arial"/>
          <w:b/>
          <w:bCs/>
          <w:sz w:val="16"/>
          <w:szCs w:val="16"/>
        </w:rPr>
      </w:pPr>
      <w:r>
        <w:rPr>
          <w:rFonts w:ascii="Arial" w:hAnsi="Arial" w:cs="Arial"/>
          <w:b/>
          <w:bCs/>
          <w:sz w:val="16"/>
          <w:szCs w:val="16"/>
        </w:rPr>
        <w:t>ОБЩЕГО ПОЛЬЗОВАНИЯ МЕСТНОГО ЗНАЧЕНИЯ ПРИ ОПРЕДЕЛЕНИИ</w:t>
      </w:r>
      <w:r w:rsidRPr="0061113C">
        <w:rPr>
          <w:rFonts w:ascii="Arial" w:hAnsi="Arial" w:cs="Arial"/>
          <w:b/>
          <w:bCs/>
          <w:sz w:val="16"/>
          <w:szCs w:val="16"/>
        </w:rPr>
        <w:t xml:space="preserve"> </w:t>
      </w:r>
      <w:r>
        <w:rPr>
          <w:rFonts w:ascii="Arial" w:hAnsi="Arial" w:cs="Arial"/>
          <w:b/>
          <w:bCs/>
          <w:sz w:val="16"/>
          <w:szCs w:val="16"/>
        </w:rPr>
        <w:t>РАЗМЕРА</w:t>
      </w:r>
      <w:r w:rsidRPr="0061113C">
        <w:rPr>
          <w:rFonts w:ascii="Arial" w:hAnsi="Arial" w:cs="Arial"/>
          <w:b/>
          <w:bCs/>
          <w:sz w:val="16"/>
          <w:szCs w:val="16"/>
        </w:rPr>
        <w:t xml:space="preserve"> </w:t>
      </w:r>
      <w:r>
        <w:rPr>
          <w:rFonts w:ascii="Arial" w:hAnsi="Arial" w:cs="Arial"/>
          <w:b/>
          <w:bCs/>
          <w:sz w:val="16"/>
          <w:szCs w:val="16"/>
        </w:rPr>
        <w:t xml:space="preserve">АССИГНОВАНИЙ </w:t>
      </w:r>
    </w:p>
    <w:p w:rsidR="0061113C" w:rsidRDefault="0061113C" w:rsidP="00836830">
      <w:pPr>
        <w:widowControl w:val="0"/>
        <w:autoSpaceDE w:val="0"/>
        <w:autoSpaceDN w:val="0"/>
        <w:adjustRightInd w:val="0"/>
        <w:ind w:right="-365"/>
        <w:jc w:val="center"/>
        <w:rPr>
          <w:rFonts w:ascii="Arial" w:hAnsi="Arial" w:cs="Arial"/>
          <w:b/>
          <w:bCs/>
          <w:sz w:val="16"/>
          <w:szCs w:val="16"/>
        </w:rPr>
      </w:pPr>
      <w:r>
        <w:rPr>
          <w:rFonts w:ascii="Arial" w:hAnsi="Arial" w:cs="Arial"/>
          <w:b/>
          <w:bCs/>
          <w:sz w:val="16"/>
          <w:szCs w:val="16"/>
        </w:rPr>
        <w:t>ИЗ БЮДЖЕТА ВАЛДАЙСКОГО МУНИЦИПАЛЬНОГО РАЙОНА, ПРЕДУСМАТРИВАЕМЫХ НА УКАЗАННЫЕ ЦЕЛИ</w:t>
      </w:r>
    </w:p>
    <w:p w:rsidR="0061113C" w:rsidRDefault="0061113C" w:rsidP="00836830">
      <w:pPr>
        <w:widowControl w:val="0"/>
        <w:autoSpaceDE w:val="0"/>
        <w:autoSpaceDN w:val="0"/>
        <w:adjustRightInd w:val="0"/>
        <w:ind w:right="-365"/>
        <w:jc w:val="center"/>
        <w:rPr>
          <w:rFonts w:ascii="Arial" w:hAnsi="Arial" w:cs="Arial"/>
          <w:b/>
          <w:bCs/>
          <w:sz w:val="16"/>
          <w:szCs w:val="16"/>
        </w:rPr>
      </w:pPr>
    </w:p>
    <w:p w:rsidR="0061113C" w:rsidRDefault="0061113C" w:rsidP="00836830">
      <w:pPr>
        <w:widowControl w:val="0"/>
        <w:autoSpaceDE w:val="0"/>
        <w:autoSpaceDN w:val="0"/>
        <w:adjustRightInd w:val="0"/>
        <w:ind w:right="-365"/>
        <w:jc w:val="both"/>
        <w:rPr>
          <w:rFonts w:ascii="Arial" w:hAnsi="Arial" w:cs="Arial"/>
          <w:sz w:val="16"/>
          <w:szCs w:val="16"/>
        </w:rPr>
      </w:pP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1. Нормативы финансовых затрат применяются для определения размера ассигнований из бюджета  Валдайского  муниципального района, предусматр</w:t>
      </w:r>
      <w:r>
        <w:rPr>
          <w:rFonts w:ascii="Arial" w:hAnsi="Arial" w:cs="Arial"/>
          <w:sz w:val="16"/>
          <w:szCs w:val="16"/>
        </w:rPr>
        <w:t>и</w:t>
      </w:r>
      <w:r>
        <w:rPr>
          <w:rFonts w:ascii="Arial" w:hAnsi="Arial" w:cs="Arial"/>
          <w:sz w:val="16"/>
          <w:szCs w:val="16"/>
        </w:rPr>
        <w:t>ваемых на капитальный ремонт, ремонт и содержание автомобильных дорог общего пользования местного значения (далее - автомобильные дороги) на очередной финансовый год и плановый период.</w:t>
      </w: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2. В зависимости от категории автомобильной дороги и индекса-дефлятора на соответствующий год применительно к каждой автомобильной дороге определяются приведенные нормативы (</w:t>
      </w:r>
      <w:proofErr w:type="spellStart"/>
      <w:r>
        <w:rPr>
          <w:rFonts w:ascii="Arial" w:hAnsi="Arial" w:cs="Arial"/>
          <w:sz w:val="16"/>
          <w:szCs w:val="16"/>
        </w:rPr>
        <w:t>Hприв</w:t>
      </w:r>
      <w:proofErr w:type="spellEnd"/>
      <w:r>
        <w:rPr>
          <w:rFonts w:ascii="Arial" w:hAnsi="Arial" w:cs="Arial"/>
          <w:sz w:val="16"/>
          <w:szCs w:val="16"/>
        </w:rPr>
        <w:t xml:space="preserve">. кап. рем., </w:t>
      </w:r>
      <w:proofErr w:type="spellStart"/>
      <w:r>
        <w:rPr>
          <w:rFonts w:ascii="Arial" w:hAnsi="Arial" w:cs="Arial"/>
          <w:sz w:val="16"/>
          <w:szCs w:val="16"/>
        </w:rPr>
        <w:t>Hприв</w:t>
      </w:r>
      <w:proofErr w:type="spellEnd"/>
      <w:r>
        <w:rPr>
          <w:rFonts w:ascii="Arial" w:hAnsi="Arial" w:cs="Arial"/>
          <w:sz w:val="16"/>
          <w:szCs w:val="16"/>
        </w:rPr>
        <w:t xml:space="preserve">. рем., </w:t>
      </w:r>
      <w:proofErr w:type="spellStart"/>
      <w:r>
        <w:rPr>
          <w:rFonts w:ascii="Arial" w:hAnsi="Arial" w:cs="Arial"/>
          <w:sz w:val="16"/>
          <w:szCs w:val="16"/>
        </w:rPr>
        <w:t>Hприв</w:t>
      </w:r>
      <w:proofErr w:type="spellEnd"/>
      <w:r>
        <w:rPr>
          <w:rFonts w:ascii="Arial" w:hAnsi="Arial" w:cs="Arial"/>
          <w:sz w:val="16"/>
          <w:szCs w:val="16"/>
        </w:rPr>
        <w:t>. сод.), рассчитываемые по формуле:</w:t>
      </w:r>
    </w:p>
    <w:p w:rsidR="0061113C" w:rsidRDefault="0061113C" w:rsidP="00836830">
      <w:pPr>
        <w:widowControl w:val="0"/>
        <w:autoSpaceDE w:val="0"/>
        <w:autoSpaceDN w:val="0"/>
        <w:adjustRightInd w:val="0"/>
        <w:ind w:right="-44"/>
        <w:jc w:val="center"/>
        <w:rPr>
          <w:rFonts w:ascii="Arial" w:hAnsi="Arial" w:cs="Arial"/>
          <w:sz w:val="16"/>
          <w:szCs w:val="16"/>
        </w:rPr>
      </w:pPr>
      <w:proofErr w:type="spellStart"/>
      <w:r>
        <w:rPr>
          <w:rFonts w:ascii="Arial" w:hAnsi="Arial" w:cs="Arial"/>
          <w:sz w:val="16"/>
          <w:szCs w:val="16"/>
        </w:rPr>
        <w:t>Нприв</w:t>
      </w:r>
      <w:proofErr w:type="spellEnd"/>
      <w:r>
        <w:rPr>
          <w:rFonts w:ascii="Arial" w:hAnsi="Arial" w:cs="Arial"/>
          <w:sz w:val="16"/>
          <w:szCs w:val="16"/>
        </w:rPr>
        <w:t xml:space="preserve">. = H x </w:t>
      </w:r>
      <w:proofErr w:type="spellStart"/>
      <w:r>
        <w:rPr>
          <w:rFonts w:ascii="Arial" w:hAnsi="Arial" w:cs="Arial"/>
          <w:sz w:val="16"/>
          <w:szCs w:val="16"/>
        </w:rPr>
        <w:t>Kдеф</w:t>
      </w:r>
      <w:proofErr w:type="spellEnd"/>
      <w:r>
        <w:rPr>
          <w:rFonts w:ascii="Arial" w:hAnsi="Arial" w:cs="Arial"/>
          <w:sz w:val="16"/>
          <w:szCs w:val="16"/>
        </w:rPr>
        <w:t xml:space="preserve">. x </w:t>
      </w:r>
      <w:proofErr w:type="spellStart"/>
      <w:r>
        <w:rPr>
          <w:rFonts w:ascii="Arial" w:hAnsi="Arial" w:cs="Arial"/>
          <w:sz w:val="16"/>
          <w:szCs w:val="16"/>
        </w:rPr>
        <w:t>Kкат</w:t>
      </w:r>
      <w:proofErr w:type="spellEnd"/>
      <w:r>
        <w:rPr>
          <w:rFonts w:ascii="Arial" w:hAnsi="Arial" w:cs="Arial"/>
          <w:sz w:val="16"/>
          <w:szCs w:val="16"/>
        </w:rPr>
        <w:t>.,</w:t>
      </w: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где:</w:t>
      </w: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H - установленный норматив финансовых затрат на капитальный ремонт, ремонт и содержание автомобильных дорог местного значения V категории;</w:t>
      </w:r>
    </w:p>
    <w:p w:rsidR="0061113C" w:rsidRDefault="0061113C" w:rsidP="00836830">
      <w:pPr>
        <w:widowControl w:val="0"/>
        <w:autoSpaceDE w:val="0"/>
        <w:autoSpaceDN w:val="0"/>
        <w:adjustRightInd w:val="0"/>
        <w:ind w:right="-44"/>
        <w:jc w:val="both"/>
        <w:rPr>
          <w:rFonts w:ascii="Arial" w:hAnsi="Arial" w:cs="Arial"/>
          <w:sz w:val="16"/>
          <w:szCs w:val="16"/>
        </w:rPr>
      </w:pPr>
      <w:proofErr w:type="spellStart"/>
      <w:r>
        <w:rPr>
          <w:rFonts w:ascii="Arial" w:hAnsi="Arial" w:cs="Arial"/>
          <w:sz w:val="16"/>
          <w:szCs w:val="16"/>
        </w:rPr>
        <w:t>Kдеф</w:t>
      </w:r>
      <w:proofErr w:type="spellEnd"/>
      <w:r>
        <w:rPr>
          <w:rFonts w:ascii="Arial" w:hAnsi="Arial" w:cs="Arial"/>
          <w:sz w:val="16"/>
          <w:szCs w:val="16"/>
        </w:rPr>
        <w:t>. - индекс-дефлятор инвестиций в основной капитал за счет всех источников финансирования в части капитального ремонта и ремонта автомобил</w:t>
      </w:r>
      <w:r>
        <w:rPr>
          <w:rFonts w:ascii="Arial" w:hAnsi="Arial" w:cs="Arial"/>
          <w:sz w:val="16"/>
          <w:szCs w:val="16"/>
        </w:rPr>
        <w:t>ь</w:t>
      </w:r>
      <w:r>
        <w:rPr>
          <w:rFonts w:ascii="Arial" w:hAnsi="Arial" w:cs="Arial"/>
          <w:sz w:val="16"/>
          <w:szCs w:val="16"/>
        </w:rPr>
        <w:t>ных дорог или индекс потребительских цен в части содержания автомобильных дорог на год планирования (при расчете на период более одного года - произведение индексов-дефляторов на соответствующие годы), определяемые Министерством экономического развития  Российской Федерации для прогноза социально-экономического развития и учитываемые при формировании бюджета Валдайского муниципального района на соответствующий финансовый год и плановый период;</w:t>
      </w:r>
    </w:p>
    <w:p w:rsidR="0061113C" w:rsidRDefault="0061113C" w:rsidP="00836830">
      <w:pPr>
        <w:widowControl w:val="0"/>
        <w:autoSpaceDE w:val="0"/>
        <w:autoSpaceDN w:val="0"/>
        <w:adjustRightInd w:val="0"/>
        <w:ind w:right="-44"/>
        <w:jc w:val="both"/>
        <w:rPr>
          <w:rFonts w:ascii="Arial" w:hAnsi="Arial" w:cs="Arial"/>
          <w:sz w:val="16"/>
          <w:szCs w:val="16"/>
        </w:rPr>
      </w:pPr>
      <w:proofErr w:type="spellStart"/>
      <w:r>
        <w:rPr>
          <w:rFonts w:ascii="Arial" w:hAnsi="Arial" w:cs="Arial"/>
          <w:sz w:val="16"/>
          <w:szCs w:val="16"/>
        </w:rPr>
        <w:t>Kкат</w:t>
      </w:r>
      <w:proofErr w:type="spellEnd"/>
      <w:r>
        <w:rPr>
          <w:rFonts w:ascii="Arial" w:hAnsi="Arial" w:cs="Arial"/>
          <w:sz w:val="16"/>
          <w:szCs w:val="16"/>
        </w:rPr>
        <w:t>. - коэффициент, учитывающий дифференциацию стоимости работ по капитальному ремонту, ремонту и содержанию автомобильных дорог местного значения по соответствующим категориям, согласно таблице 1.</w:t>
      </w:r>
    </w:p>
    <w:p w:rsidR="0061113C" w:rsidRDefault="0061113C" w:rsidP="00836830">
      <w:pPr>
        <w:widowControl w:val="0"/>
        <w:autoSpaceDE w:val="0"/>
        <w:autoSpaceDN w:val="0"/>
        <w:adjustRightInd w:val="0"/>
        <w:ind w:right="-365"/>
        <w:jc w:val="center"/>
        <w:outlineLvl w:val="1"/>
        <w:rPr>
          <w:rFonts w:ascii="Arial" w:hAnsi="Arial" w:cs="Arial"/>
          <w:sz w:val="16"/>
          <w:szCs w:val="16"/>
        </w:rPr>
      </w:pPr>
    </w:p>
    <w:p w:rsidR="0061113C" w:rsidRDefault="0061113C" w:rsidP="00836830">
      <w:pPr>
        <w:widowControl w:val="0"/>
        <w:autoSpaceDE w:val="0"/>
        <w:autoSpaceDN w:val="0"/>
        <w:adjustRightInd w:val="0"/>
        <w:ind w:right="-365"/>
        <w:jc w:val="center"/>
        <w:rPr>
          <w:rFonts w:ascii="Arial" w:hAnsi="Arial" w:cs="Arial"/>
          <w:sz w:val="16"/>
          <w:szCs w:val="16"/>
        </w:rPr>
      </w:pPr>
      <w:r>
        <w:rPr>
          <w:rFonts w:ascii="Arial" w:hAnsi="Arial" w:cs="Arial"/>
          <w:sz w:val="16"/>
          <w:szCs w:val="16"/>
        </w:rPr>
        <w:t>Коэффициенты, учитывающие дифференциацию стоимости работ</w:t>
      </w:r>
      <w:r w:rsidR="00FF56E8" w:rsidRPr="00FF56E8">
        <w:rPr>
          <w:rFonts w:ascii="Arial" w:hAnsi="Arial" w:cs="Arial"/>
          <w:sz w:val="16"/>
          <w:szCs w:val="16"/>
        </w:rPr>
        <w:t xml:space="preserve"> </w:t>
      </w:r>
      <w:r w:rsidR="00FF56E8">
        <w:rPr>
          <w:rFonts w:ascii="Arial" w:hAnsi="Arial" w:cs="Arial"/>
          <w:sz w:val="16"/>
          <w:szCs w:val="16"/>
        </w:rPr>
        <w:t>по капитальному ремонту, ремонту и содержанию автомобильных</w:t>
      </w:r>
    </w:p>
    <w:p w:rsidR="0061113C" w:rsidRDefault="0061113C" w:rsidP="00836830">
      <w:pPr>
        <w:widowControl w:val="0"/>
        <w:autoSpaceDE w:val="0"/>
        <w:autoSpaceDN w:val="0"/>
        <w:adjustRightInd w:val="0"/>
        <w:ind w:right="-365"/>
        <w:jc w:val="center"/>
        <w:rPr>
          <w:rFonts w:ascii="Arial" w:hAnsi="Arial" w:cs="Arial"/>
          <w:sz w:val="16"/>
          <w:szCs w:val="16"/>
        </w:rPr>
      </w:pPr>
      <w:r>
        <w:rPr>
          <w:rFonts w:ascii="Arial" w:hAnsi="Arial" w:cs="Arial"/>
          <w:sz w:val="16"/>
          <w:szCs w:val="16"/>
        </w:rPr>
        <w:t>дорог по соответствующим категориям</w:t>
      </w:r>
    </w:p>
    <w:p w:rsidR="0061113C" w:rsidRDefault="0061113C" w:rsidP="00836830">
      <w:pPr>
        <w:ind w:right="-365"/>
        <w:rPr>
          <w:rFonts w:ascii="Arial" w:hAnsi="Arial" w:cs="Arial"/>
          <w:sz w:val="16"/>
          <w:szCs w:val="16"/>
        </w:rPr>
      </w:pPr>
      <w:r>
        <w:rPr>
          <w:rFonts w:ascii="Arial" w:hAnsi="Arial" w:cs="Arial"/>
          <w:sz w:val="16"/>
          <w:szCs w:val="16"/>
        </w:rPr>
        <w:t>Таблица 1</w:t>
      </w:r>
    </w:p>
    <w:p w:rsidR="0061113C" w:rsidRDefault="0061113C" w:rsidP="00836830">
      <w:pPr>
        <w:widowControl w:val="0"/>
        <w:autoSpaceDE w:val="0"/>
        <w:autoSpaceDN w:val="0"/>
        <w:adjustRightInd w:val="0"/>
        <w:ind w:right="-365"/>
        <w:jc w:val="center"/>
        <w:outlineLvl w:val="1"/>
        <w:rPr>
          <w:rFonts w:ascii="Arial" w:hAnsi="Arial" w:cs="Arial"/>
          <w:sz w:val="16"/>
          <w:szCs w:val="16"/>
        </w:rPr>
      </w:pPr>
      <w:bookmarkStart w:id="5" w:name="Par55"/>
      <w:bookmarkEnd w:id="5"/>
    </w:p>
    <w:tbl>
      <w:tblPr>
        <w:tblpPr w:leftFromText="180" w:rightFromText="180" w:vertAnchor="text" w:horzAnchor="margin" w:tblpXSpec="center" w:tblpY="1"/>
        <w:tblOverlap w:val="never"/>
        <w:tblW w:w="0" w:type="auto"/>
        <w:tblLayout w:type="fixed"/>
        <w:tblCellMar>
          <w:top w:w="75" w:type="dxa"/>
          <w:left w:w="0" w:type="dxa"/>
          <w:bottom w:w="75" w:type="dxa"/>
          <w:right w:w="0" w:type="dxa"/>
        </w:tblCellMar>
        <w:tblLook w:val="0000" w:firstRow="0" w:lastRow="0" w:firstColumn="0" w:lastColumn="0" w:noHBand="0" w:noVBand="0"/>
      </w:tblPr>
      <w:tblGrid>
        <w:gridCol w:w="605"/>
        <w:gridCol w:w="4309"/>
        <w:gridCol w:w="1020"/>
        <w:gridCol w:w="1020"/>
        <w:gridCol w:w="907"/>
        <w:gridCol w:w="850"/>
        <w:gridCol w:w="907"/>
      </w:tblGrid>
      <w:tr w:rsidR="0061113C" w:rsidTr="00836830">
        <w:trPr>
          <w:trHeight w:val="57"/>
        </w:trPr>
        <w:tc>
          <w:tcPr>
            <w:tcW w:w="6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N п/п</w:t>
            </w:r>
          </w:p>
        </w:tc>
        <w:tc>
          <w:tcPr>
            <w:tcW w:w="43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Вид работы</w:t>
            </w:r>
          </w:p>
        </w:tc>
        <w:tc>
          <w:tcPr>
            <w:tcW w:w="4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Категория автомобильной дороги</w:t>
            </w:r>
          </w:p>
        </w:tc>
      </w:tr>
      <w:tr w:rsidR="0061113C" w:rsidTr="00836830">
        <w:trPr>
          <w:trHeight w:val="57"/>
        </w:trPr>
        <w:tc>
          <w:tcPr>
            <w:tcW w:w="605" w:type="dxa"/>
            <w:vMerge/>
            <w:tcBorders>
              <w:top w:val="single" w:sz="4" w:space="0" w:color="auto"/>
              <w:left w:val="single" w:sz="4" w:space="0" w:color="auto"/>
              <w:bottom w:val="single" w:sz="4" w:space="0" w:color="auto"/>
              <w:right w:val="single" w:sz="4" w:space="0" w:color="auto"/>
            </w:tcBorders>
            <w:vAlign w:val="center"/>
          </w:tcPr>
          <w:p w:rsidR="0061113C" w:rsidRDefault="0061113C" w:rsidP="00836830">
            <w:pPr>
              <w:jc w:val="center"/>
              <w:rPr>
                <w:rFonts w:ascii="Arial" w:hAnsi="Arial" w:cs="Arial"/>
                <w:sz w:val="16"/>
                <w:szCs w:val="16"/>
                <w:lang w:eastAsia="en-US"/>
              </w:rPr>
            </w:pPr>
          </w:p>
        </w:tc>
        <w:tc>
          <w:tcPr>
            <w:tcW w:w="4309" w:type="dxa"/>
            <w:vMerge/>
            <w:tcBorders>
              <w:top w:val="single" w:sz="4" w:space="0" w:color="auto"/>
              <w:left w:val="single" w:sz="4" w:space="0" w:color="auto"/>
              <w:bottom w:val="single" w:sz="4" w:space="0" w:color="auto"/>
              <w:right w:val="single" w:sz="4" w:space="0" w:color="auto"/>
            </w:tcBorders>
            <w:vAlign w:val="center"/>
          </w:tcPr>
          <w:p w:rsidR="0061113C" w:rsidRDefault="0061113C" w:rsidP="00836830">
            <w:pPr>
              <w:jc w:val="center"/>
              <w:rPr>
                <w:rFonts w:ascii="Arial" w:hAnsi="Arial" w:cs="Arial"/>
                <w:sz w:val="16"/>
                <w:szCs w:val="16"/>
                <w:lang w:eastAsia="en-US"/>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I</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II</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III</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IV</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V</w:t>
            </w:r>
          </w:p>
        </w:tc>
      </w:tr>
      <w:tr w:rsidR="0061113C" w:rsidTr="00836830">
        <w:trPr>
          <w:trHeight w:val="57"/>
        </w:trPr>
        <w:tc>
          <w:tcPr>
            <w:tcW w:w="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Капитальный ремонт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3,67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1,82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1,66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1,46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1,0</w:t>
            </w:r>
          </w:p>
        </w:tc>
      </w:tr>
      <w:tr w:rsidR="0061113C" w:rsidTr="00836830">
        <w:trPr>
          <w:trHeight w:val="57"/>
        </w:trPr>
        <w:tc>
          <w:tcPr>
            <w:tcW w:w="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2.</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Ремонт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2,91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1,52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1,46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1,37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1,0</w:t>
            </w:r>
          </w:p>
        </w:tc>
      </w:tr>
      <w:tr w:rsidR="0061113C" w:rsidTr="00836830">
        <w:trPr>
          <w:trHeight w:val="57"/>
        </w:trPr>
        <w:tc>
          <w:tcPr>
            <w:tcW w:w="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3.</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Содержание</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2,03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1,28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1,05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1,0</w:t>
            </w:r>
          </w:p>
        </w:tc>
      </w:tr>
    </w:tbl>
    <w:p w:rsidR="0061113C" w:rsidRDefault="0061113C" w:rsidP="00836830">
      <w:pPr>
        <w:widowControl w:val="0"/>
        <w:autoSpaceDE w:val="0"/>
        <w:autoSpaceDN w:val="0"/>
        <w:adjustRightInd w:val="0"/>
        <w:ind w:right="-365"/>
        <w:outlineLvl w:val="1"/>
        <w:rPr>
          <w:rFonts w:ascii="Arial" w:hAnsi="Arial" w:cs="Arial"/>
          <w:sz w:val="16"/>
          <w:szCs w:val="16"/>
          <w:lang w:eastAsia="en-US"/>
        </w:rPr>
      </w:pPr>
    </w:p>
    <w:p w:rsidR="0061113C" w:rsidRDefault="0061113C" w:rsidP="00836830">
      <w:pPr>
        <w:widowControl w:val="0"/>
        <w:autoSpaceDE w:val="0"/>
        <w:autoSpaceDN w:val="0"/>
        <w:adjustRightInd w:val="0"/>
        <w:ind w:right="-365"/>
        <w:jc w:val="both"/>
        <w:rPr>
          <w:rFonts w:ascii="Arial" w:hAnsi="Arial" w:cs="Arial"/>
          <w:sz w:val="16"/>
          <w:szCs w:val="16"/>
        </w:rPr>
      </w:pPr>
    </w:p>
    <w:p w:rsidR="0061113C" w:rsidRDefault="0061113C" w:rsidP="00836830">
      <w:pPr>
        <w:widowControl w:val="0"/>
        <w:autoSpaceDE w:val="0"/>
        <w:autoSpaceDN w:val="0"/>
        <w:adjustRightInd w:val="0"/>
        <w:ind w:right="-365"/>
        <w:jc w:val="both"/>
        <w:rPr>
          <w:rFonts w:ascii="Arial" w:hAnsi="Arial" w:cs="Arial"/>
          <w:sz w:val="16"/>
          <w:szCs w:val="16"/>
        </w:rPr>
      </w:pPr>
    </w:p>
    <w:p w:rsidR="0061113C" w:rsidRDefault="0061113C" w:rsidP="00836830">
      <w:pPr>
        <w:widowControl w:val="0"/>
        <w:autoSpaceDE w:val="0"/>
        <w:autoSpaceDN w:val="0"/>
        <w:adjustRightInd w:val="0"/>
        <w:ind w:right="-365"/>
        <w:jc w:val="both"/>
        <w:rPr>
          <w:rFonts w:ascii="Arial" w:hAnsi="Arial" w:cs="Arial"/>
          <w:sz w:val="16"/>
          <w:szCs w:val="16"/>
        </w:rPr>
      </w:pPr>
    </w:p>
    <w:p w:rsidR="0061113C" w:rsidRDefault="0061113C" w:rsidP="00836830">
      <w:pPr>
        <w:widowControl w:val="0"/>
        <w:autoSpaceDE w:val="0"/>
        <w:autoSpaceDN w:val="0"/>
        <w:adjustRightInd w:val="0"/>
        <w:ind w:right="-365"/>
        <w:jc w:val="both"/>
        <w:rPr>
          <w:rFonts w:ascii="Arial" w:hAnsi="Arial" w:cs="Arial"/>
          <w:sz w:val="16"/>
          <w:szCs w:val="16"/>
        </w:rPr>
      </w:pPr>
    </w:p>
    <w:p w:rsidR="0061113C" w:rsidRDefault="0061113C" w:rsidP="00836830">
      <w:pPr>
        <w:widowControl w:val="0"/>
        <w:autoSpaceDE w:val="0"/>
        <w:autoSpaceDN w:val="0"/>
        <w:adjustRightInd w:val="0"/>
        <w:ind w:right="-365"/>
        <w:jc w:val="both"/>
        <w:rPr>
          <w:rFonts w:ascii="Arial" w:hAnsi="Arial" w:cs="Arial"/>
          <w:sz w:val="16"/>
          <w:szCs w:val="16"/>
        </w:rPr>
      </w:pPr>
    </w:p>
    <w:p w:rsidR="0061113C" w:rsidRDefault="0061113C" w:rsidP="00836830">
      <w:pPr>
        <w:widowControl w:val="0"/>
        <w:autoSpaceDE w:val="0"/>
        <w:autoSpaceDN w:val="0"/>
        <w:adjustRightInd w:val="0"/>
        <w:ind w:right="-365"/>
        <w:jc w:val="both"/>
        <w:rPr>
          <w:rFonts w:ascii="Arial" w:hAnsi="Arial" w:cs="Arial"/>
          <w:sz w:val="16"/>
          <w:szCs w:val="16"/>
        </w:rPr>
      </w:pPr>
    </w:p>
    <w:p w:rsidR="0061113C" w:rsidRDefault="0061113C" w:rsidP="00836830">
      <w:pPr>
        <w:widowControl w:val="0"/>
        <w:autoSpaceDE w:val="0"/>
        <w:autoSpaceDN w:val="0"/>
        <w:adjustRightInd w:val="0"/>
        <w:ind w:right="-365"/>
        <w:jc w:val="both"/>
        <w:rPr>
          <w:rFonts w:ascii="Arial" w:hAnsi="Arial" w:cs="Arial"/>
          <w:sz w:val="16"/>
          <w:szCs w:val="16"/>
        </w:rPr>
      </w:pPr>
    </w:p>
    <w:p w:rsidR="0061113C" w:rsidRDefault="0061113C" w:rsidP="00836830">
      <w:pPr>
        <w:widowControl w:val="0"/>
        <w:autoSpaceDE w:val="0"/>
        <w:autoSpaceDN w:val="0"/>
        <w:adjustRightInd w:val="0"/>
        <w:ind w:right="-365"/>
        <w:jc w:val="both"/>
        <w:rPr>
          <w:rFonts w:ascii="Arial" w:hAnsi="Arial" w:cs="Arial"/>
          <w:sz w:val="16"/>
          <w:szCs w:val="16"/>
        </w:rPr>
      </w:pPr>
    </w:p>
    <w:p w:rsidR="0061113C" w:rsidRDefault="0061113C" w:rsidP="00836830">
      <w:pPr>
        <w:widowControl w:val="0"/>
        <w:autoSpaceDE w:val="0"/>
        <w:autoSpaceDN w:val="0"/>
        <w:adjustRightInd w:val="0"/>
        <w:ind w:right="-365"/>
        <w:jc w:val="both"/>
        <w:rPr>
          <w:rFonts w:ascii="Arial" w:hAnsi="Arial" w:cs="Arial"/>
          <w:sz w:val="16"/>
          <w:szCs w:val="16"/>
        </w:rPr>
      </w:pPr>
    </w:p>
    <w:p w:rsidR="0061113C" w:rsidRDefault="0061113C" w:rsidP="00836830">
      <w:pPr>
        <w:widowControl w:val="0"/>
        <w:autoSpaceDE w:val="0"/>
        <w:autoSpaceDN w:val="0"/>
        <w:adjustRightInd w:val="0"/>
        <w:ind w:right="-365"/>
        <w:jc w:val="both"/>
        <w:rPr>
          <w:rFonts w:ascii="Arial" w:hAnsi="Arial" w:cs="Arial"/>
          <w:sz w:val="16"/>
          <w:szCs w:val="16"/>
        </w:rPr>
      </w:pPr>
    </w:p>
    <w:p w:rsidR="0061113C" w:rsidRDefault="0061113C" w:rsidP="00836830">
      <w:pPr>
        <w:widowControl w:val="0"/>
        <w:autoSpaceDE w:val="0"/>
        <w:autoSpaceDN w:val="0"/>
        <w:adjustRightInd w:val="0"/>
        <w:ind w:right="-365"/>
        <w:jc w:val="both"/>
        <w:rPr>
          <w:rFonts w:ascii="Arial" w:hAnsi="Arial" w:cs="Arial"/>
          <w:sz w:val="16"/>
          <w:szCs w:val="16"/>
        </w:rPr>
      </w:pP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3. Определение размера ассигнований из бюджета Валдайского муниципального района на капитальный ремонт, ремонт, содержание автомобильных дорог осуществляется по формулам:</w:t>
      </w: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 xml:space="preserve">а) </w:t>
      </w:r>
      <w:proofErr w:type="spellStart"/>
      <w:r>
        <w:rPr>
          <w:rFonts w:ascii="Arial" w:hAnsi="Arial" w:cs="Arial"/>
          <w:sz w:val="16"/>
          <w:szCs w:val="16"/>
        </w:rPr>
        <w:t>Aкап</w:t>
      </w:r>
      <w:proofErr w:type="spellEnd"/>
      <w:r>
        <w:rPr>
          <w:rFonts w:ascii="Arial" w:hAnsi="Arial" w:cs="Arial"/>
          <w:sz w:val="16"/>
          <w:szCs w:val="16"/>
        </w:rPr>
        <w:t xml:space="preserve">. рем. = </w:t>
      </w:r>
      <w:proofErr w:type="spellStart"/>
      <w:r>
        <w:rPr>
          <w:rFonts w:ascii="Arial" w:hAnsi="Arial" w:cs="Arial"/>
          <w:sz w:val="16"/>
          <w:szCs w:val="16"/>
        </w:rPr>
        <w:t>Hприв</w:t>
      </w:r>
      <w:proofErr w:type="spellEnd"/>
      <w:r>
        <w:rPr>
          <w:rFonts w:ascii="Arial" w:hAnsi="Arial" w:cs="Arial"/>
          <w:sz w:val="16"/>
          <w:szCs w:val="16"/>
        </w:rPr>
        <w:t xml:space="preserve">. кап. рем. x </w:t>
      </w:r>
      <w:proofErr w:type="spellStart"/>
      <w:r>
        <w:rPr>
          <w:rFonts w:ascii="Arial" w:hAnsi="Arial" w:cs="Arial"/>
          <w:sz w:val="16"/>
          <w:szCs w:val="16"/>
        </w:rPr>
        <w:t>Lкап</w:t>
      </w:r>
      <w:proofErr w:type="spellEnd"/>
      <w:r>
        <w:rPr>
          <w:rFonts w:ascii="Arial" w:hAnsi="Arial" w:cs="Arial"/>
          <w:sz w:val="16"/>
          <w:szCs w:val="16"/>
        </w:rPr>
        <w:t>. рем.,</w:t>
      </w: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где:</w:t>
      </w:r>
    </w:p>
    <w:p w:rsidR="0061113C" w:rsidRDefault="0061113C" w:rsidP="00836830">
      <w:pPr>
        <w:widowControl w:val="0"/>
        <w:autoSpaceDE w:val="0"/>
        <w:autoSpaceDN w:val="0"/>
        <w:adjustRightInd w:val="0"/>
        <w:ind w:right="-44"/>
        <w:jc w:val="both"/>
        <w:rPr>
          <w:rFonts w:ascii="Arial" w:hAnsi="Arial" w:cs="Arial"/>
          <w:sz w:val="16"/>
          <w:szCs w:val="16"/>
        </w:rPr>
      </w:pPr>
      <w:proofErr w:type="spellStart"/>
      <w:r>
        <w:rPr>
          <w:rFonts w:ascii="Arial" w:hAnsi="Arial" w:cs="Arial"/>
          <w:sz w:val="16"/>
          <w:szCs w:val="16"/>
        </w:rPr>
        <w:t>Aкап</w:t>
      </w:r>
      <w:proofErr w:type="spellEnd"/>
      <w:r>
        <w:rPr>
          <w:rFonts w:ascii="Arial" w:hAnsi="Arial" w:cs="Arial"/>
          <w:sz w:val="16"/>
          <w:szCs w:val="16"/>
        </w:rPr>
        <w:t>. рем. - размер ассигнований из бюджета Валдайского муниципального района на выполнение работ по капитальному ремонту автомобильных дорог каждой категории (тыс. рублей);</w:t>
      </w:r>
    </w:p>
    <w:p w:rsidR="0061113C" w:rsidRDefault="0061113C" w:rsidP="00836830">
      <w:pPr>
        <w:widowControl w:val="0"/>
        <w:autoSpaceDE w:val="0"/>
        <w:autoSpaceDN w:val="0"/>
        <w:adjustRightInd w:val="0"/>
        <w:ind w:right="-44"/>
        <w:jc w:val="both"/>
        <w:rPr>
          <w:rFonts w:ascii="Arial" w:hAnsi="Arial" w:cs="Arial"/>
          <w:sz w:val="16"/>
          <w:szCs w:val="16"/>
        </w:rPr>
      </w:pPr>
      <w:proofErr w:type="spellStart"/>
      <w:r>
        <w:rPr>
          <w:rFonts w:ascii="Arial" w:hAnsi="Arial" w:cs="Arial"/>
          <w:sz w:val="16"/>
          <w:szCs w:val="16"/>
        </w:rPr>
        <w:t>Hприв</w:t>
      </w:r>
      <w:proofErr w:type="spellEnd"/>
      <w:r>
        <w:rPr>
          <w:rFonts w:ascii="Arial" w:hAnsi="Arial" w:cs="Arial"/>
          <w:sz w:val="16"/>
          <w:szCs w:val="16"/>
        </w:rPr>
        <w:t>. кап. рем. - приведенный норматив финансовых затрат на работы по капитальному ремонту автомобильных дорог каждой категории (тыс. ру</w:t>
      </w:r>
      <w:r>
        <w:rPr>
          <w:rFonts w:ascii="Arial" w:hAnsi="Arial" w:cs="Arial"/>
          <w:sz w:val="16"/>
          <w:szCs w:val="16"/>
        </w:rPr>
        <w:t>б</w:t>
      </w:r>
      <w:r>
        <w:rPr>
          <w:rFonts w:ascii="Arial" w:hAnsi="Arial" w:cs="Arial"/>
          <w:sz w:val="16"/>
          <w:szCs w:val="16"/>
        </w:rPr>
        <w:t>лей/км);</w:t>
      </w:r>
    </w:p>
    <w:p w:rsidR="0061113C" w:rsidRDefault="0061113C" w:rsidP="00836830">
      <w:pPr>
        <w:widowControl w:val="0"/>
        <w:autoSpaceDE w:val="0"/>
        <w:autoSpaceDN w:val="0"/>
        <w:adjustRightInd w:val="0"/>
        <w:ind w:right="-44"/>
        <w:jc w:val="both"/>
        <w:rPr>
          <w:rFonts w:ascii="Arial" w:hAnsi="Arial" w:cs="Arial"/>
          <w:sz w:val="16"/>
          <w:szCs w:val="16"/>
        </w:rPr>
      </w:pPr>
      <w:proofErr w:type="spellStart"/>
      <w:r>
        <w:rPr>
          <w:rFonts w:ascii="Arial" w:hAnsi="Arial" w:cs="Arial"/>
          <w:sz w:val="16"/>
          <w:szCs w:val="16"/>
        </w:rPr>
        <w:t>Lкап</w:t>
      </w:r>
      <w:proofErr w:type="spellEnd"/>
      <w:r>
        <w:rPr>
          <w:rFonts w:ascii="Arial" w:hAnsi="Arial" w:cs="Arial"/>
          <w:sz w:val="16"/>
          <w:szCs w:val="16"/>
        </w:rPr>
        <w:t>. рем. - расчетная протяженность автомобильных дорог каждой категории, подлежащей капитальному ремонту автомобильных дорог на год планир</w:t>
      </w:r>
      <w:r>
        <w:rPr>
          <w:rFonts w:ascii="Arial" w:hAnsi="Arial" w:cs="Arial"/>
          <w:sz w:val="16"/>
          <w:szCs w:val="16"/>
        </w:rPr>
        <w:t>о</w:t>
      </w:r>
      <w:r>
        <w:rPr>
          <w:rFonts w:ascii="Arial" w:hAnsi="Arial" w:cs="Arial"/>
          <w:sz w:val="16"/>
          <w:szCs w:val="16"/>
        </w:rPr>
        <w:t>вания;</w:t>
      </w: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 xml:space="preserve">б) </w:t>
      </w:r>
      <w:proofErr w:type="spellStart"/>
      <w:r>
        <w:rPr>
          <w:rFonts w:ascii="Arial" w:hAnsi="Arial" w:cs="Arial"/>
          <w:sz w:val="16"/>
          <w:szCs w:val="16"/>
        </w:rPr>
        <w:t>Aрем</w:t>
      </w:r>
      <w:proofErr w:type="spellEnd"/>
      <w:r>
        <w:rPr>
          <w:rFonts w:ascii="Arial" w:hAnsi="Arial" w:cs="Arial"/>
          <w:sz w:val="16"/>
          <w:szCs w:val="16"/>
        </w:rPr>
        <w:t xml:space="preserve">. = </w:t>
      </w:r>
      <w:proofErr w:type="spellStart"/>
      <w:r>
        <w:rPr>
          <w:rFonts w:ascii="Arial" w:hAnsi="Arial" w:cs="Arial"/>
          <w:sz w:val="16"/>
          <w:szCs w:val="16"/>
        </w:rPr>
        <w:t>Hприв</w:t>
      </w:r>
      <w:proofErr w:type="spellEnd"/>
      <w:r>
        <w:rPr>
          <w:rFonts w:ascii="Arial" w:hAnsi="Arial" w:cs="Arial"/>
          <w:sz w:val="16"/>
          <w:szCs w:val="16"/>
        </w:rPr>
        <w:t xml:space="preserve">. рем. x </w:t>
      </w:r>
      <w:proofErr w:type="spellStart"/>
      <w:r>
        <w:rPr>
          <w:rFonts w:ascii="Arial" w:hAnsi="Arial" w:cs="Arial"/>
          <w:sz w:val="16"/>
          <w:szCs w:val="16"/>
        </w:rPr>
        <w:t>Lрем</w:t>
      </w:r>
      <w:proofErr w:type="spellEnd"/>
      <w:r>
        <w:rPr>
          <w:rFonts w:ascii="Arial" w:hAnsi="Arial" w:cs="Arial"/>
          <w:sz w:val="16"/>
          <w:szCs w:val="16"/>
        </w:rPr>
        <w:t>.,</w:t>
      </w: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где:</w:t>
      </w:r>
    </w:p>
    <w:p w:rsidR="0061113C" w:rsidRDefault="0061113C" w:rsidP="00836830">
      <w:pPr>
        <w:widowControl w:val="0"/>
        <w:autoSpaceDE w:val="0"/>
        <w:autoSpaceDN w:val="0"/>
        <w:adjustRightInd w:val="0"/>
        <w:ind w:right="-44"/>
        <w:jc w:val="both"/>
        <w:rPr>
          <w:rFonts w:ascii="Arial" w:hAnsi="Arial" w:cs="Arial"/>
          <w:sz w:val="16"/>
          <w:szCs w:val="16"/>
        </w:rPr>
      </w:pPr>
      <w:proofErr w:type="spellStart"/>
      <w:r>
        <w:rPr>
          <w:rFonts w:ascii="Arial" w:hAnsi="Arial" w:cs="Arial"/>
          <w:sz w:val="16"/>
          <w:szCs w:val="16"/>
        </w:rPr>
        <w:t>Aрем</w:t>
      </w:r>
      <w:proofErr w:type="spellEnd"/>
      <w:r>
        <w:rPr>
          <w:rFonts w:ascii="Arial" w:hAnsi="Arial" w:cs="Arial"/>
          <w:sz w:val="16"/>
          <w:szCs w:val="16"/>
        </w:rPr>
        <w:t>. - размер ассигнований из бюджета Валдайского муниципального района на выполнение работ по ремонту автомобильных дорог каждой категории (тыс. рублей);</w:t>
      </w:r>
    </w:p>
    <w:p w:rsidR="0061113C" w:rsidRDefault="0061113C" w:rsidP="00836830">
      <w:pPr>
        <w:widowControl w:val="0"/>
        <w:autoSpaceDE w:val="0"/>
        <w:autoSpaceDN w:val="0"/>
        <w:adjustRightInd w:val="0"/>
        <w:ind w:right="-44"/>
        <w:jc w:val="both"/>
        <w:rPr>
          <w:rFonts w:ascii="Arial" w:hAnsi="Arial" w:cs="Arial"/>
          <w:sz w:val="16"/>
          <w:szCs w:val="16"/>
        </w:rPr>
      </w:pPr>
      <w:proofErr w:type="spellStart"/>
      <w:r>
        <w:rPr>
          <w:rFonts w:ascii="Arial" w:hAnsi="Arial" w:cs="Arial"/>
          <w:sz w:val="16"/>
          <w:szCs w:val="16"/>
        </w:rPr>
        <w:t>Hприв</w:t>
      </w:r>
      <w:proofErr w:type="spellEnd"/>
      <w:r>
        <w:rPr>
          <w:rFonts w:ascii="Arial" w:hAnsi="Arial" w:cs="Arial"/>
          <w:sz w:val="16"/>
          <w:szCs w:val="16"/>
        </w:rPr>
        <w:t>. рем. - приведенный норматив финансовых затрат на работы по ремонту автомобильных дорог каждой категории (тыс. рублей/км);</w:t>
      </w:r>
    </w:p>
    <w:p w:rsidR="0061113C" w:rsidRDefault="0061113C" w:rsidP="00836830">
      <w:pPr>
        <w:widowControl w:val="0"/>
        <w:autoSpaceDE w:val="0"/>
        <w:autoSpaceDN w:val="0"/>
        <w:adjustRightInd w:val="0"/>
        <w:ind w:right="-44"/>
        <w:jc w:val="both"/>
        <w:rPr>
          <w:rFonts w:ascii="Arial" w:hAnsi="Arial" w:cs="Arial"/>
          <w:sz w:val="16"/>
          <w:szCs w:val="16"/>
        </w:rPr>
      </w:pPr>
      <w:proofErr w:type="spellStart"/>
      <w:r>
        <w:rPr>
          <w:rFonts w:ascii="Arial" w:hAnsi="Arial" w:cs="Arial"/>
          <w:sz w:val="16"/>
          <w:szCs w:val="16"/>
        </w:rPr>
        <w:t>Lрем</w:t>
      </w:r>
      <w:proofErr w:type="spellEnd"/>
      <w:r>
        <w:rPr>
          <w:rFonts w:ascii="Arial" w:hAnsi="Arial" w:cs="Arial"/>
          <w:sz w:val="16"/>
          <w:szCs w:val="16"/>
        </w:rPr>
        <w:t>. - расчетная протяженность автомобильных дорог каждой категории, подлежащей ремонту на год планирования.</w:t>
      </w: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Общая потребность в ассигнованиях из бюджета Валдайского муниципального района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w:t>
      </w: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4. Расчет размера ассигнований из бюджета Валдайского муниципального района на содержание автомобильных дорог осуществляется по формуле:</w:t>
      </w:r>
    </w:p>
    <w:p w:rsidR="0061113C" w:rsidRDefault="0061113C" w:rsidP="00836830">
      <w:pPr>
        <w:widowControl w:val="0"/>
        <w:autoSpaceDE w:val="0"/>
        <w:autoSpaceDN w:val="0"/>
        <w:adjustRightInd w:val="0"/>
        <w:ind w:right="-44"/>
        <w:jc w:val="both"/>
        <w:rPr>
          <w:rFonts w:ascii="Arial" w:hAnsi="Arial" w:cs="Arial"/>
          <w:sz w:val="16"/>
          <w:szCs w:val="16"/>
        </w:rPr>
      </w:pPr>
      <w:proofErr w:type="spellStart"/>
      <w:r>
        <w:rPr>
          <w:rFonts w:ascii="Arial" w:hAnsi="Arial" w:cs="Arial"/>
          <w:sz w:val="16"/>
          <w:szCs w:val="16"/>
        </w:rPr>
        <w:t>Aсод</w:t>
      </w:r>
      <w:proofErr w:type="spellEnd"/>
      <w:r>
        <w:rPr>
          <w:rFonts w:ascii="Arial" w:hAnsi="Arial" w:cs="Arial"/>
          <w:sz w:val="16"/>
          <w:szCs w:val="16"/>
        </w:rPr>
        <w:t xml:space="preserve">. = </w:t>
      </w:r>
      <w:proofErr w:type="spellStart"/>
      <w:r>
        <w:rPr>
          <w:rFonts w:ascii="Arial" w:hAnsi="Arial" w:cs="Arial"/>
          <w:sz w:val="16"/>
          <w:szCs w:val="16"/>
        </w:rPr>
        <w:t>Hприв</w:t>
      </w:r>
      <w:proofErr w:type="spellEnd"/>
      <w:r>
        <w:rPr>
          <w:rFonts w:ascii="Arial" w:hAnsi="Arial" w:cs="Arial"/>
          <w:sz w:val="16"/>
          <w:szCs w:val="16"/>
        </w:rPr>
        <w:t>. сод. x L,</w:t>
      </w: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где:</w:t>
      </w:r>
    </w:p>
    <w:p w:rsidR="0061113C" w:rsidRDefault="0061113C" w:rsidP="00836830">
      <w:pPr>
        <w:widowControl w:val="0"/>
        <w:autoSpaceDE w:val="0"/>
        <w:autoSpaceDN w:val="0"/>
        <w:adjustRightInd w:val="0"/>
        <w:ind w:right="-44"/>
        <w:jc w:val="both"/>
        <w:rPr>
          <w:rFonts w:ascii="Arial" w:hAnsi="Arial" w:cs="Arial"/>
          <w:sz w:val="16"/>
          <w:szCs w:val="16"/>
        </w:rPr>
      </w:pPr>
      <w:proofErr w:type="spellStart"/>
      <w:r>
        <w:rPr>
          <w:rFonts w:ascii="Arial" w:hAnsi="Arial" w:cs="Arial"/>
          <w:sz w:val="16"/>
          <w:szCs w:val="16"/>
        </w:rPr>
        <w:t>Aсод</w:t>
      </w:r>
      <w:proofErr w:type="spellEnd"/>
      <w:r>
        <w:rPr>
          <w:rFonts w:ascii="Arial" w:hAnsi="Arial" w:cs="Arial"/>
          <w:sz w:val="16"/>
          <w:szCs w:val="16"/>
        </w:rPr>
        <w:t>. - размер ассигнований из бюджета Валдайского муниципального района на выполнение работ по содержанию автомобильных дорог каждой катег</w:t>
      </w:r>
      <w:r>
        <w:rPr>
          <w:rFonts w:ascii="Arial" w:hAnsi="Arial" w:cs="Arial"/>
          <w:sz w:val="16"/>
          <w:szCs w:val="16"/>
        </w:rPr>
        <w:t>о</w:t>
      </w:r>
      <w:r>
        <w:rPr>
          <w:rFonts w:ascii="Arial" w:hAnsi="Arial" w:cs="Arial"/>
          <w:sz w:val="16"/>
          <w:szCs w:val="16"/>
        </w:rPr>
        <w:t>рии (тыс. рублей);</w:t>
      </w:r>
    </w:p>
    <w:p w:rsidR="0061113C" w:rsidRDefault="0061113C" w:rsidP="00836830">
      <w:pPr>
        <w:widowControl w:val="0"/>
        <w:autoSpaceDE w:val="0"/>
        <w:autoSpaceDN w:val="0"/>
        <w:adjustRightInd w:val="0"/>
        <w:ind w:right="-44"/>
        <w:jc w:val="both"/>
        <w:rPr>
          <w:rFonts w:ascii="Arial" w:hAnsi="Arial" w:cs="Arial"/>
          <w:sz w:val="16"/>
          <w:szCs w:val="16"/>
        </w:rPr>
      </w:pPr>
      <w:proofErr w:type="spellStart"/>
      <w:r>
        <w:rPr>
          <w:rFonts w:ascii="Arial" w:hAnsi="Arial" w:cs="Arial"/>
          <w:sz w:val="16"/>
          <w:szCs w:val="16"/>
        </w:rPr>
        <w:t>Hприв</w:t>
      </w:r>
      <w:proofErr w:type="spellEnd"/>
      <w:r>
        <w:rPr>
          <w:rFonts w:ascii="Arial" w:hAnsi="Arial" w:cs="Arial"/>
          <w:sz w:val="16"/>
          <w:szCs w:val="16"/>
        </w:rPr>
        <w:t>. сод. - приведенный норматив финансовых затрат на работы по содержанию автомобильных дорог каждой категории (тыс. рублей/км);</w:t>
      </w: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L - протяженность автомобильных дорог каждой категории на 1 января года, предшествующего планируемому периоду, с учетом ввода объектов стро</w:t>
      </w:r>
      <w:r>
        <w:rPr>
          <w:rFonts w:ascii="Arial" w:hAnsi="Arial" w:cs="Arial"/>
          <w:sz w:val="16"/>
          <w:szCs w:val="16"/>
        </w:rPr>
        <w:t>и</w:t>
      </w:r>
      <w:r>
        <w:rPr>
          <w:rFonts w:ascii="Arial" w:hAnsi="Arial" w:cs="Arial"/>
          <w:sz w:val="16"/>
          <w:szCs w:val="16"/>
        </w:rPr>
        <w:t>тельства и реконструкции, предусмотренного в течение года, предшествующего планируемому (км).</w:t>
      </w: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Общая потребность в ассигнованиях из бюджета Валдайского муниципального района на выполнение работ по содержанию автомобильных дорог опр</w:t>
      </w:r>
      <w:r>
        <w:rPr>
          <w:rFonts w:ascii="Arial" w:hAnsi="Arial" w:cs="Arial"/>
          <w:sz w:val="16"/>
          <w:szCs w:val="16"/>
        </w:rPr>
        <w:t>е</w:t>
      </w:r>
      <w:r>
        <w:rPr>
          <w:rFonts w:ascii="Arial" w:hAnsi="Arial" w:cs="Arial"/>
          <w:sz w:val="16"/>
          <w:szCs w:val="16"/>
        </w:rPr>
        <w:t>деляется как сумма ассигнований из бюджета Валдайского  муниципального района на выполнение работ по содержанию автомобильных дорог по всем категориям автомобильных дорог.</w:t>
      </w: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5. Суммарная годовая потребность в ассигнованиях из бюджета Валдайского муниципального района для выполнения комплекса дорожных работ на а</w:t>
      </w:r>
      <w:r>
        <w:rPr>
          <w:rFonts w:ascii="Arial" w:hAnsi="Arial" w:cs="Arial"/>
          <w:sz w:val="16"/>
          <w:szCs w:val="16"/>
        </w:rPr>
        <w:t>в</w:t>
      </w:r>
      <w:r>
        <w:rPr>
          <w:rFonts w:ascii="Arial" w:hAnsi="Arial" w:cs="Arial"/>
          <w:sz w:val="16"/>
          <w:szCs w:val="16"/>
        </w:rPr>
        <w:t>томобильных дорогах определяется как сумма годовой потребности в финансировании всех видов работ по всем категориям автомобильных дорог мун</w:t>
      </w:r>
      <w:r>
        <w:rPr>
          <w:rFonts w:ascii="Arial" w:hAnsi="Arial" w:cs="Arial"/>
          <w:sz w:val="16"/>
          <w:szCs w:val="16"/>
        </w:rPr>
        <w:t>и</w:t>
      </w:r>
      <w:r>
        <w:rPr>
          <w:rFonts w:ascii="Arial" w:hAnsi="Arial" w:cs="Arial"/>
          <w:sz w:val="16"/>
          <w:szCs w:val="16"/>
        </w:rPr>
        <w:t>ципального района.</w:t>
      </w:r>
    </w:p>
    <w:p w:rsidR="0061113C" w:rsidRDefault="0061113C" w:rsidP="00836830">
      <w:pPr>
        <w:widowControl w:val="0"/>
        <w:autoSpaceDE w:val="0"/>
        <w:autoSpaceDN w:val="0"/>
        <w:adjustRightInd w:val="0"/>
        <w:ind w:right="-44"/>
        <w:jc w:val="both"/>
        <w:rPr>
          <w:rFonts w:ascii="Arial" w:hAnsi="Arial" w:cs="Arial"/>
          <w:sz w:val="16"/>
          <w:szCs w:val="16"/>
        </w:rPr>
      </w:pPr>
      <w:r>
        <w:rPr>
          <w:rFonts w:ascii="Arial" w:hAnsi="Arial" w:cs="Arial"/>
          <w:sz w:val="16"/>
          <w:szCs w:val="16"/>
        </w:rPr>
        <w:t>6. Расчетная протяженность автомобильных дорог каждой категории в Валдайском муниципальном районе, подлежащих капитальному ремонту на год планирования (</w:t>
      </w:r>
      <w:proofErr w:type="spellStart"/>
      <w:r>
        <w:rPr>
          <w:rFonts w:ascii="Arial" w:hAnsi="Arial" w:cs="Arial"/>
          <w:sz w:val="16"/>
          <w:szCs w:val="16"/>
        </w:rPr>
        <w:t>Lкап</w:t>
      </w:r>
      <w:proofErr w:type="spellEnd"/>
      <w:r>
        <w:rPr>
          <w:rFonts w:ascii="Arial" w:hAnsi="Arial" w:cs="Arial"/>
          <w:sz w:val="16"/>
          <w:szCs w:val="16"/>
        </w:rPr>
        <w:t>. рем.), определяется по формуле:</w:t>
      </w:r>
    </w:p>
    <w:p w:rsidR="0061113C" w:rsidRDefault="0061113C" w:rsidP="00836830">
      <w:pPr>
        <w:widowControl w:val="0"/>
        <w:autoSpaceDE w:val="0"/>
        <w:autoSpaceDN w:val="0"/>
        <w:adjustRightInd w:val="0"/>
        <w:ind w:right="-44"/>
        <w:jc w:val="both"/>
        <w:rPr>
          <w:rFonts w:ascii="Arial" w:hAnsi="Arial" w:cs="Arial"/>
          <w:sz w:val="16"/>
          <w:szCs w:val="16"/>
        </w:rPr>
      </w:pPr>
      <w:proofErr w:type="spellStart"/>
      <w:r>
        <w:rPr>
          <w:rFonts w:ascii="Arial" w:hAnsi="Arial" w:cs="Arial"/>
          <w:sz w:val="16"/>
          <w:szCs w:val="16"/>
        </w:rPr>
        <w:t>Lкап</w:t>
      </w:r>
      <w:proofErr w:type="spellEnd"/>
      <w:r>
        <w:rPr>
          <w:rFonts w:ascii="Arial" w:hAnsi="Arial" w:cs="Arial"/>
          <w:sz w:val="16"/>
          <w:szCs w:val="16"/>
        </w:rPr>
        <w:t xml:space="preserve">. рем. = L / </w:t>
      </w:r>
      <w:proofErr w:type="spellStart"/>
      <w:r>
        <w:rPr>
          <w:rFonts w:ascii="Arial" w:hAnsi="Arial" w:cs="Arial"/>
          <w:sz w:val="16"/>
          <w:szCs w:val="16"/>
        </w:rPr>
        <w:t>Tкап</w:t>
      </w:r>
      <w:proofErr w:type="spellEnd"/>
      <w:r>
        <w:rPr>
          <w:rFonts w:ascii="Arial" w:hAnsi="Arial" w:cs="Arial"/>
          <w:sz w:val="16"/>
          <w:szCs w:val="16"/>
        </w:rPr>
        <w:t xml:space="preserve">. рем. - </w:t>
      </w:r>
      <w:proofErr w:type="spellStart"/>
      <w:r>
        <w:rPr>
          <w:rFonts w:ascii="Arial" w:hAnsi="Arial" w:cs="Arial"/>
          <w:sz w:val="16"/>
          <w:szCs w:val="16"/>
        </w:rPr>
        <w:t>Lрек</w:t>
      </w:r>
      <w:proofErr w:type="spellEnd"/>
      <w:r>
        <w:rPr>
          <w:rFonts w:ascii="Arial" w:hAnsi="Arial" w:cs="Arial"/>
          <w:sz w:val="16"/>
          <w:szCs w:val="16"/>
        </w:rPr>
        <w:t>.,</w:t>
      </w:r>
    </w:p>
    <w:p w:rsidR="0061113C" w:rsidRDefault="0061113C" w:rsidP="00836830">
      <w:pPr>
        <w:widowControl w:val="0"/>
        <w:autoSpaceDE w:val="0"/>
        <w:autoSpaceDN w:val="0"/>
        <w:adjustRightInd w:val="0"/>
        <w:ind w:right="-365"/>
        <w:jc w:val="both"/>
        <w:rPr>
          <w:rFonts w:ascii="Arial" w:hAnsi="Arial" w:cs="Arial"/>
          <w:sz w:val="16"/>
          <w:szCs w:val="16"/>
        </w:rPr>
      </w:pPr>
      <w:r>
        <w:rPr>
          <w:rFonts w:ascii="Arial" w:hAnsi="Arial" w:cs="Arial"/>
          <w:sz w:val="16"/>
          <w:szCs w:val="16"/>
        </w:rPr>
        <w:t>где:</w:t>
      </w:r>
    </w:p>
    <w:p w:rsidR="0061113C" w:rsidRPr="0061113C" w:rsidRDefault="0061113C" w:rsidP="00836830">
      <w:pPr>
        <w:widowControl w:val="0"/>
        <w:autoSpaceDE w:val="0"/>
        <w:autoSpaceDN w:val="0"/>
        <w:adjustRightInd w:val="0"/>
        <w:ind w:right="-365"/>
        <w:jc w:val="both"/>
        <w:rPr>
          <w:rFonts w:ascii="Arial" w:hAnsi="Arial" w:cs="Arial"/>
          <w:sz w:val="16"/>
          <w:szCs w:val="16"/>
        </w:rPr>
      </w:pPr>
      <w:proofErr w:type="spellStart"/>
      <w:r>
        <w:rPr>
          <w:rFonts w:ascii="Arial" w:hAnsi="Arial" w:cs="Arial"/>
          <w:sz w:val="16"/>
          <w:szCs w:val="16"/>
        </w:rPr>
        <w:t>Tкап</w:t>
      </w:r>
      <w:proofErr w:type="spellEnd"/>
      <w:r>
        <w:rPr>
          <w:rFonts w:ascii="Arial" w:hAnsi="Arial" w:cs="Arial"/>
          <w:sz w:val="16"/>
          <w:szCs w:val="16"/>
        </w:rPr>
        <w:t xml:space="preserve">. рем. - нормативный межремонтный срок работ по капитальному ремонту для дорог каждой категории согласно </w:t>
      </w:r>
      <w:hyperlink r:id="rId15" w:anchor="Par137#Par137" w:history="1">
        <w:r w:rsidRPr="0061113C">
          <w:rPr>
            <w:rStyle w:val="af0"/>
            <w:rFonts w:ascii="Arial" w:hAnsi="Arial" w:cs="Arial"/>
            <w:color w:val="auto"/>
            <w:sz w:val="16"/>
            <w:szCs w:val="16"/>
            <w:u w:val="none"/>
          </w:rPr>
          <w:t>таблице 2</w:t>
        </w:r>
      </w:hyperlink>
      <w:r w:rsidRPr="0061113C">
        <w:rPr>
          <w:rFonts w:ascii="Arial" w:hAnsi="Arial" w:cs="Arial"/>
          <w:sz w:val="16"/>
          <w:szCs w:val="16"/>
        </w:rPr>
        <w:t xml:space="preserve"> (лет);</w:t>
      </w:r>
    </w:p>
    <w:p w:rsidR="0061113C" w:rsidRPr="0061113C" w:rsidRDefault="0061113C" w:rsidP="00836830">
      <w:pPr>
        <w:widowControl w:val="0"/>
        <w:autoSpaceDE w:val="0"/>
        <w:autoSpaceDN w:val="0"/>
        <w:adjustRightInd w:val="0"/>
        <w:ind w:right="-365"/>
        <w:jc w:val="both"/>
        <w:rPr>
          <w:rFonts w:ascii="Arial" w:hAnsi="Arial" w:cs="Arial"/>
          <w:sz w:val="16"/>
          <w:szCs w:val="16"/>
        </w:rPr>
      </w:pPr>
      <w:proofErr w:type="spellStart"/>
      <w:r w:rsidRPr="0061113C">
        <w:rPr>
          <w:rFonts w:ascii="Arial" w:hAnsi="Arial" w:cs="Arial"/>
          <w:sz w:val="16"/>
          <w:szCs w:val="16"/>
        </w:rPr>
        <w:t>Lрек</w:t>
      </w:r>
      <w:proofErr w:type="spellEnd"/>
      <w:r w:rsidRPr="0061113C">
        <w:rPr>
          <w:rFonts w:ascii="Arial" w:hAnsi="Arial" w:cs="Arial"/>
          <w:sz w:val="16"/>
          <w:szCs w:val="16"/>
        </w:rPr>
        <w:t>. - протяженность автомобильных дорог соответствующей категории, намеченных к реконструкции на год планирования (км/год).</w:t>
      </w:r>
    </w:p>
    <w:p w:rsidR="0061113C" w:rsidRPr="0061113C" w:rsidRDefault="0061113C" w:rsidP="00836830">
      <w:pPr>
        <w:widowControl w:val="0"/>
        <w:autoSpaceDE w:val="0"/>
        <w:autoSpaceDN w:val="0"/>
        <w:adjustRightInd w:val="0"/>
        <w:ind w:right="-44"/>
        <w:jc w:val="both"/>
        <w:rPr>
          <w:rFonts w:ascii="Arial" w:hAnsi="Arial" w:cs="Arial"/>
          <w:sz w:val="16"/>
          <w:szCs w:val="16"/>
        </w:rPr>
      </w:pPr>
      <w:r w:rsidRPr="0061113C">
        <w:rPr>
          <w:rFonts w:ascii="Arial" w:hAnsi="Arial" w:cs="Arial"/>
          <w:sz w:val="16"/>
          <w:szCs w:val="16"/>
        </w:rPr>
        <w:t>7. Расчетная протяженность автомобильных дорог соответствующей категории в Валдайского муниципальном районе, подлежащих ремонту на год пл</w:t>
      </w:r>
      <w:r w:rsidRPr="0061113C">
        <w:rPr>
          <w:rFonts w:ascii="Arial" w:hAnsi="Arial" w:cs="Arial"/>
          <w:sz w:val="16"/>
          <w:szCs w:val="16"/>
        </w:rPr>
        <w:t>а</w:t>
      </w:r>
      <w:r w:rsidRPr="0061113C">
        <w:rPr>
          <w:rFonts w:ascii="Arial" w:hAnsi="Arial" w:cs="Arial"/>
          <w:sz w:val="16"/>
          <w:szCs w:val="16"/>
        </w:rPr>
        <w:t>нирования (</w:t>
      </w:r>
      <w:proofErr w:type="spellStart"/>
      <w:r w:rsidRPr="0061113C">
        <w:rPr>
          <w:rFonts w:ascii="Arial" w:hAnsi="Arial" w:cs="Arial"/>
          <w:sz w:val="16"/>
          <w:szCs w:val="16"/>
        </w:rPr>
        <w:t>Lрем</w:t>
      </w:r>
      <w:proofErr w:type="spellEnd"/>
      <w:r w:rsidRPr="0061113C">
        <w:rPr>
          <w:rFonts w:ascii="Arial" w:hAnsi="Arial" w:cs="Arial"/>
          <w:sz w:val="16"/>
          <w:szCs w:val="16"/>
        </w:rPr>
        <w:t>.), определяется по формуле:</w:t>
      </w:r>
    </w:p>
    <w:p w:rsidR="0061113C" w:rsidRPr="0061113C" w:rsidRDefault="0061113C" w:rsidP="00836830">
      <w:pPr>
        <w:widowControl w:val="0"/>
        <w:autoSpaceDE w:val="0"/>
        <w:autoSpaceDN w:val="0"/>
        <w:adjustRightInd w:val="0"/>
        <w:ind w:right="-365"/>
        <w:jc w:val="both"/>
        <w:rPr>
          <w:rFonts w:ascii="Arial" w:hAnsi="Arial" w:cs="Arial"/>
          <w:sz w:val="16"/>
          <w:szCs w:val="16"/>
        </w:rPr>
      </w:pPr>
      <w:proofErr w:type="spellStart"/>
      <w:r w:rsidRPr="0061113C">
        <w:rPr>
          <w:rFonts w:ascii="Arial" w:hAnsi="Arial" w:cs="Arial"/>
          <w:sz w:val="16"/>
          <w:szCs w:val="16"/>
        </w:rPr>
        <w:lastRenderedPageBreak/>
        <w:t>Lрем</w:t>
      </w:r>
      <w:proofErr w:type="spellEnd"/>
      <w:r w:rsidRPr="0061113C">
        <w:rPr>
          <w:rFonts w:ascii="Arial" w:hAnsi="Arial" w:cs="Arial"/>
          <w:sz w:val="16"/>
          <w:szCs w:val="16"/>
        </w:rPr>
        <w:t xml:space="preserve">. = L / </w:t>
      </w:r>
      <w:proofErr w:type="spellStart"/>
      <w:r w:rsidRPr="0061113C">
        <w:rPr>
          <w:rFonts w:ascii="Arial" w:hAnsi="Arial" w:cs="Arial"/>
          <w:sz w:val="16"/>
          <w:szCs w:val="16"/>
        </w:rPr>
        <w:t>Tрем</w:t>
      </w:r>
      <w:proofErr w:type="spellEnd"/>
      <w:r w:rsidRPr="0061113C">
        <w:rPr>
          <w:rFonts w:ascii="Arial" w:hAnsi="Arial" w:cs="Arial"/>
          <w:sz w:val="16"/>
          <w:szCs w:val="16"/>
        </w:rPr>
        <w:t>. - (</w:t>
      </w:r>
      <w:proofErr w:type="spellStart"/>
      <w:r w:rsidRPr="0061113C">
        <w:rPr>
          <w:rFonts w:ascii="Arial" w:hAnsi="Arial" w:cs="Arial"/>
          <w:sz w:val="16"/>
          <w:szCs w:val="16"/>
        </w:rPr>
        <w:t>Lрек</w:t>
      </w:r>
      <w:proofErr w:type="spellEnd"/>
      <w:r w:rsidRPr="0061113C">
        <w:rPr>
          <w:rFonts w:ascii="Arial" w:hAnsi="Arial" w:cs="Arial"/>
          <w:sz w:val="16"/>
          <w:szCs w:val="16"/>
        </w:rPr>
        <w:t xml:space="preserve">. + </w:t>
      </w:r>
      <w:proofErr w:type="spellStart"/>
      <w:r w:rsidRPr="0061113C">
        <w:rPr>
          <w:rFonts w:ascii="Arial" w:hAnsi="Arial" w:cs="Arial"/>
          <w:sz w:val="16"/>
          <w:szCs w:val="16"/>
        </w:rPr>
        <w:t>Lкап</w:t>
      </w:r>
      <w:proofErr w:type="spellEnd"/>
      <w:r w:rsidRPr="0061113C">
        <w:rPr>
          <w:rFonts w:ascii="Arial" w:hAnsi="Arial" w:cs="Arial"/>
          <w:sz w:val="16"/>
          <w:szCs w:val="16"/>
        </w:rPr>
        <w:t>. рем.),</w:t>
      </w:r>
    </w:p>
    <w:p w:rsidR="0061113C" w:rsidRPr="0061113C" w:rsidRDefault="0061113C" w:rsidP="00836830">
      <w:pPr>
        <w:widowControl w:val="0"/>
        <w:autoSpaceDE w:val="0"/>
        <w:autoSpaceDN w:val="0"/>
        <w:adjustRightInd w:val="0"/>
        <w:ind w:right="-365"/>
        <w:jc w:val="both"/>
        <w:rPr>
          <w:rFonts w:ascii="Arial" w:hAnsi="Arial" w:cs="Arial"/>
          <w:sz w:val="16"/>
          <w:szCs w:val="16"/>
        </w:rPr>
      </w:pPr>
      <w:r w:rsidRPr="0061113C">
        <w:rPr>
          <w:rFonts w:ascii="Arial" w:hAnsi="Arial" w:cs="Arial"/>
          <w:sz w:val="16"/>
          <w:szCs w:val="16"/>
        </w:rPr>
        <w:t>где:</w:t>
      </w:r>
    </w:p>
    <w:p w:rsidR="0061113C" w:rsidRPr="0061113C" w:rsidRDefault="0061113C" w:rsidP="00836830">
      <w:pPr>
        <w:widowControl w:val="0"/>
        <w:autoSpaceDE w:val="0"/>
        <w:autoSpaceDN w:val="0"/>
        <w:adjustRightInd w:val="0"/>
        <w:ind w:right="-365"/>
        <w:jc w:val="both"/>
        <w:rPr>
          <w:rFonts w:ascii="Arial" w:hAnsi="Arial" w:cs="Arial"/>
          <w:sz w:val="16"/>
          <w:szCs w:val="16"/>
        </w:rPr>
      </w:pPr>
      <w:proofErr w:type="spellStart"/>
      <w:r w:rsidRPr="0061113C">
        <w:rPr>
          <w:rFonts w:ascii="Arial" w:hAnsi="Arial" w:cs="Arial"/>
          <w:sz w:val="16"/>
          <w:szCs w:val="16"/>
        </w:rPr>
        <w:t>Tрем</w:t>
      </w:r>
      <w:proofErr w:type="spellEnd"/>
      <w:r w:rsidRPr="0061113C">
        <w:rPr>
          <w:rFonts w:ascii="Arial" w:hAnsi="Arial" w:cs="Arial"/>
          <w:sz w:val="16"/>
          <w:szCs w:val="16"/>
        </w:rPr>
        <w:t xml:space="preserve">. - нормативный межремонтный срок по ремонту дорог каждой категории согласно </w:t>
      </w:r>
      <w:hyperlink r:id="rId16" w:anchor="Par137#Par137" w:history="1">
        <w:r w:rsidRPr="0061113C">
          <w:rPr>
            <w:rStyle w:val="af0"/>
            <w:rFonts w:ascii="Arial" w:hAnsi="Arial" w:cs="Arial"/>
            <w:color w:val="auto"/>
            <w:sz w:val="16"/>
            <w:szCs w:val="16"/>
            <w:u w:val="none"/>
          </w:rPr>
          <w:t>таблице 2</w:t>
        </w:r>
      </w:hyperlink>
      <w:r w:rsidRPr="0061113C">
        <w:rPr>
          <w:rFonts w:ascii="Arial" w:hAnsi="Arial" w:cs="Arial"/>
          <w:sz w:val="16"/>
          <w:szCs w:val="16"/>
        </w:rPr>
        <w:t>.</w:t>
      </w:r>
    </w:p>
    <w:p w:rsidR="0061113C" w:rsidRDefault="0061113C" w:rsidP="00836830">
      <w:pPr>
        <w:widowControl w:val="0"/>
        <w:autoSpaceDE w:val="0"/>
        <w:autoSpaceDN w:val="0"/>
        <w:adjustRightInd w:val="0"/>
        <w:ind w:right="-365"/>
        <w:jc w:val="center"/>
        <w:outlineLvl w:val="1"/>
        <w:rPr>
          <w:rFonts w:ascii="Arial" w:hAnsi="Arial" w:cs="Arial"/>
          <w:sz w:val="16"/>
          <w:szCs w:val="16"/>
        </w:rPr>
      </w:pPr>
      <w:r>
        <w:rPr>
          <w:rFonts w:ascii="Arial" w:hAnsi="Arial" w:cs="Arial"/>
          <w:sz w:val="16"/>
          <w:szCs w:val="16"/>
        </w:rPr>
        <w:t>Нормативные межремонтные сроки (лет)</w:t>
      </w:r>
    </w:p>
    <w:p w:rsidR="0061113C" w:rsidRDefault="0061113C" w:rsidP="00836830">
      <w:pPr>
        <w:widowControl w:val="0"/>
        <w:autoSpaceDE w:val="0"/>
        <w:autoSpaceDN w:val="0"/>
        <w:adjustRightInd w:val="0"/>
        <w:ind w:right="-365"/>
        <w:jc w:val="both"/>
        <w:rPr>
          <w:rFonts w:ascii="Arial" w:hAnsi="Arial" w:cs="Arial"/>
          <w:sz w:val="16"/>
          <w:szCs w:val="16"/>
        </w:rPr>
      </w:pPr>
    </w:p>
    <w:p w:rsidR="0061113C" w:rsidRDefault="0061113C" w:rsidP="00836830">
      <w:pPr>
        <w:widowControl w:val="0"/>
        <w:autoSpaceDE w:val="0"/>
        <w:autoSpaceDN w:val="0"/>
        <w:adjustRightInd w:val="0"/>
        <w:ind w:right="-365"/>
        <w:jc w:val="both"/>
        <w:rPr>
          <w:rFonts w:ascii="Arial" w:hAnsi="Arial" w:cs="Arial"/>
          <w:sz w:val="16"/>
          <w:szCs w:val="16"/>
        </w:rPr>
      </w:pPr>
      <w:r>
        <w:rPr>
          <w:rFonts w:ascii="Arial" w:hAnsi="Arial" w:cs="Arial"/>
          <w:sz w:val="16"/>
          <w:szCs w:val="16"/>
        </w:rPr>
        <w:t>Таблица 2</w:t>
      </w:r>
    </w:p>
    <w:p w:rsidR="0061113C" w:rsidRDefault="0061113C" w:rsidP="00836830">
      <w:pPr>
        <w:widowControl w:val="0"/>
        <w:autoSpaceDE w:val="0"/>
        <w:autoSpaceDN w:val="0"/>
        <w:adjustRightInd w:val="0"/>
        <w:ind w:right="-365"/>
        <w:jc w:val="both"/>
        <w:rPr>
          <w:rFonts w:ascii="Arial" w:hAnsi="Arial" w:cs="Arial"/>
          <w:sz w:val="16"/>
          <w:szCs w:val="16"/>
        </w:rPr>
      </w:pPr>
    </w:p>
    <w:tbl>
      <w:tblPr>
        <w:tblW w:w="0" w:type="auto"/>
        <w:tblInd w:w="1136" w:type="dxa"/>
        <w:tblLayout w:type="fixed"/>
        <w:tblCellMar>
          <w:top w:w="75" w:type="dxa"/>
          <w:left w:w="0" w:type="dxa"/>
          <w:bottom w:w="75" w:type="dxa"/>
          <w:right w:w="0" w:type="dxa"/>
        </w:tblCellMar>
        <w:tblLook w:val="0000" w:firstRow="0" w:lastRow="0" w:firstColumn="0" w:lastColumn="0" w:noHBand="0" w:noVBand="0"/>
      </w:tblPr>
      <w:tblGrid>
        <w:gridCol w:w="3912"/>
        <w:gridCol w:w="1128"/>
        <w:gridCol w:w="1080"/>
        <w:gridCol w:w="1080"/>
        <w:gridCol w:w="1080"/>
        <w:gridCol w:w="1080"/>
      </w:tblGrid>
      <w:tr w:rsidR="0061113C" w:rsidTr="00836830">
        <w:trPr>
          <w:trHeight w:val="57"/>
        </w:trPr>
        <w:tc>
          <w:tcPr>
            <w:tcW w:w="39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Наименование</w:t>
            </w:r>
          </w:p>
        </w:tc>
        <w:tc>
          <w:tcPr>
            <w:tcW w:w="544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Категории дорог</w:t>
            </w:r>
          </w:p>
        </w:tc>
      </w:tr>
      <w:tr w:rsidR="0061113C" w:rsidTr="00836830">
        <w:trPr>
          <w:trHeight w:val="57"/>
        </w:trPr>
        <w:tc>
          <w:tcPr>
            <w:tcW w:w="3912" w:type="dxa"/>
            <w:vMerge/>
            <w:tcBorders>
              <w:top w:val="single" w:sz="4" w:space="0" w:color="auto"/>
              <w:left w:val="single" w:sz="4" w:space="0" w:color="auto"/>
              <w:bottom w:val="single" w:sz="4" w:space="0" w:color="auto"/>
              <w:right w:val="single" w:sz="4" w:space="0" w:color="auto"/>
            </w:tcBorders>
            <w:vAlign w:val="center"/>
          </w:tcPr>
          <w:p w:rsidR="0061113C" w:rsidRDefault="0061113C" w:rsidP="00836830">
            <w:pPr>
              <w:jc w:val="center"/>
              <w:rPr>
                <w:rFonts w:ascii="Arial" w:hAnsi="Arial" w:cs="Arial"/>
                <w:sz w:val="16"/>
                <w:szCs w:val="16"/>
                <w:lang w:eastAsia="en-US"/>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I</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II</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III</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IV</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V</w:t>
            </w:r>
          </w:p>
        </w:tc>
      </w:tr>
      <w:tr w:rsidR="0061113C" w:rsidTr="00836830">
        <w:trPr>
          <w:trHeight w:val="57"/>
        </w:trPr>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Капитальный ремонт</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10</w:t>
            </w:r>
          </w:p>
        </w:tc>
      </w:tr>
      <w:tr w:rsidR="0061113C" w:rsidTr="00836830">
        <w:trPr>
          <w:trHeight w:val="57"/>
        </w:trPr>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Ремонт</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13C" w:rsidRDefault="0061113C" w:rsidP="00836830">
            <w:pPr>
              <w:widowControl w:val="0"/>
              <w:autoSpaceDE w:val="0"/>
              <w:autoSpaceDN w:val="0"/>
              <w:adjustRightInd w:val="0"/>
              <w:ind w:right="-365"/>
              <w:jc w:val="center"/>
              <w:rPr>
                <w:rFonts w:ascii="Arial" w:hAnsi="Arial" w:cs="Arial"/>
                <w:sz w:val="16"/>
                <w:szCs w:val="16"/>
                <w:lang w:eastAsia="en-US"/>
              </w:rPr>
            </w:pPr>
            <w:r>
              <w:rPr>
                <w:rFonts w:ascii="Arial" w:hAnsi="Arial" w:cs="Arial"/>
                <w:sz w:val="16"/>
                <w:szCs w:val="16"/>
              </w:rPr>
              <w:t>5</w:t>
            </w:r>
          </w:p>
        </w:tc>
      </w:tr>
    </w:tbl>
    <w:p w:rsidR="0061113C" w:rsidRDefault="0061113C" w:rsidP="00836830">
      <w:pPr>
        <w:widowControl w:val="0"/>
        <w:autoSpaceDE w:val="0"/>
        <w:autoSpaceDN w:val="0"/>
        <w:adjustRightInd w:val="0"/>
        <w:jc w:val="center"/>
        <w:rPr>
          <w:rFonts w:ascii="Arial" w:hAnsi="Arial" w:cs="Arial"/>
          <w:sz w:val="16"/>
          <w:szCs w:val="16"/>
          <w:lang w:eastAsia="en-US"/>
        </w:rPr>
      </w:pPr>
    </w:p>
    <w:p w:rsidR="00FC2EC8" w:rsidRPr="00836830" w:rsidRDefault="00FC2EC8" w:rsidP="00836830">
      <w:pPr>
        <w:pStyle w:val="2"/>
        <w:rPr>
          <w:rFonts w:ascii="Arial" w:hAnsi="Arial" w:cs="Arial"/>
          <w:color w:val="000000"/>
          <w:sz w:val="20"/>
        </w:rPr>
      </w:pPr>
      <w:r w:rsidRPr="00836830">
        <w:rPr>
          <w:rFonts w:ascii="Arial" w:hAnsi="Arial" w:cs="Arial"/>
          <w:color w:val="000000"/>
          <w:sz w:val="20"/>
        </w:rPr>
        <w:t>АДМИНИСТРАЦИЯ ВАЛДАЙСКОГО МУНИЦИПАЛЬНОГО РАЙОНА</w:t>
      </w:r>
    </w:p>
    <w:p w:rsidR="00FC2EC8" w:rsidRPr="00836830" w:rsidRDefault="00FC2EC8" w:rsidP="00836830">
      <w:pPr>
        <w:pStyle w:val="3"/>
        <w:rPr>
          <w:rFonts w:ascii="Arial" w:hAnsi="Arial" w:cs="Arial"/>
          <w:color w:val="000000"/>
          <w:sz w:val="20"/>
        </w:rPr>
      </w:pPr>
      <w:r w:rsidRPr="00836830">
        <w:rPr>
          <w:rFonts w:ascii="Arial" w:hAnsi="Arial" w:cs="Arial"/>
          <w:sz w:val="20"/>
        </w:rPr>
        <w:t>П О С Т А Н О В Л Е Н И Е</w:t>
      </w:r>
    </w:p>
    <w:p w:rsidR="00FC2EC8" w:rsidRDefault="00FC2EC8" w:rsidP="00836830">
      <w:pPr>
        <w:jc w:val="center"/>
        <w:rPr>
          <w:rFonts w:ascii="Arial" w:hAnsi="Arial" w:cs="Arial"/>
          <w:color w:val="000000"/>
          <w:sz w:val="16"/>
          <w:szCs w:val="16"/>
        </w:rPr>
      </w:pPr>
    </w:p>
    <w:p w:rsidR="00FC2EC8" w:rsidRDefault="00FC2EC8" w:rsidP="00836830">
      <w:pPr>
        <w:jc w:val="center"/>
        <w:rPr>
          <w:rFonts w:ascii="Arial" w:hAnsi="Arial" w:cs="Arial"/>
          <w:color w:val="000000"/>
          <w:sz w:val="16"/>
          <w:szCs w:val="16"/>
        </w:rPr>
      </w:pPr>
      <w:r>
        <w:rPr>
          <w:rFonts w:ascii="Arial" w:hAnsi="Arial" w:cs="Arial"/>
          <w:color w:val="000000"/>
          <w:sz w:val="16"/>
          <w:szCs w:val="16"/>
        </w:rPr>
        <w:t>от 30.12.2014     № 2957   г. Валдай</w:t>
      </w:r>
    </w:p>
    <w:p w:rsidR="00FC2EC8" w:rsidRDefault="00FC2EC8" w:rsidP="00836830">
      <w:pPr>
        <w:tabs>
          <w:tab w:val="left" w:pos="709"/>
        </w:tabs>
        <w:rPr>
          <w:rFonts w:ascii="Arial" w:hAnsi="Arial" w:cs="Arial"/>
          <w:color w:val="000000"/>
          <w:sz w:val="16"/>
          <w:szCs w:val="16"/>
        </w:rPr>
      </w:pPr>
    </w:p>
    <w:tbl>
      <w:tblPr>
        <w:tblStyle w:val="a7"/>
        <w:tblW w:w="0" w:type="auto"/>
        <w:tblInd w:w="1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20"/>
      </w:tblGrid>
      <w:tr w:rsidR="00FC2EC8" w:rsidTr="005534AA">
        <w:trPr>
          <w:trHeight w:val="100"/>
        </w:trPr>
        <w:tc>
          <w:tcPr>
            <w:tcW w:w="7620" w:type="dxa"/>
          </w:tcPr>
          <w:p w:rsidR="00FC2EC8" w:rsidRDefault="00FC2EC8" w:rsidP="00836830">
            <w:pPr>
              <w:spacing w:line="240" w:lineRule="exact"/>
              <w:jc w:val="center"/>
              <w:rPr>
                <w:rFonts w:ascii="Arial" w:hAnsi="Arial" w:cs="Arial"/>
                <w:b/>
                <w:sz w:val="16"/>
                <w:szCs w:val="16"/>
              </w:rPr>
            </w:pPr>
            <w:r>
              <w:rPr>
                <w:rFonts w:ascii="Arial" w:hAnsi="Arial" w:cs="Arial"/>
                <w:b/>
                <w:sz w:val="16"/>
                <w:szCs w:val="16"/>
              </w:rPr>
              <w:t>Об утверждении стоимости услуг по погребению</w:t>
            </w:r>
          </w:p>
        </w:tc>
      </w:tr>
    </w:tbl>
    <w:p w:rsidR="00FC2EC8" w:rsidRDefault="00FC2EC8" w:rsidP="00836830">
      <w:pPr>
        <w:rPr>
          <w:rFonts w:ascii="Arial" w:hAnsi="Arial" w:cs="Arial"/>
          <w:sz w:val="16"/>
          <w:szCs w:val="16"/>
        </w:rPr>
      </w:pPr>
    </w:p>
    <w:p w:rsidR="00FC2EC8" w:rsidRDefault="00FC2EC8" w:rsidP="00836830">
      <w:pPr>
        <w:autoSpaceDE w:val="0"/>
        <w:autoSpaceDN w:val="0"/>
        <w:adjustRightInd w:val="0"/>
        <w:jc w:val="both"/>
        <w:rPr>
          <w:rFonts w:ascii="Arial" w:hAnsi="Arial" w:cs="Arial"/>
          <w:sz w:val="16"/>
          <w:szCs w:val="16"/>
        </w:rPr>
      </w:pPr>
      <w:r>
        <w:rPr>
          <w:rFonts w:ascii="Arial" w:hAnsi="Arial" w:cs="Arial"/>
          <w:sz w:val="16"/>
          <w:szCs w:val="16"/>
        </w:rPr>
        <w:t>В соответствии со статьями 9 и 12 Федерального закона от 12 января 1996 года № 8-ФЗ «О погребении и похоронном деле», пунктом 17 части 1 статьи 15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12 октября 2010 года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w:t>
      </w:r>
      <w:r>
        <w:rPr>
          <w:rFonts w:ascii="Arial" w:hAnsi="Arial" w:cs="Arial"/>
          <w:sz w:val="16"/>
          <w:szCs w:val="16"/>
        </w:rPr>
        <w:t>о</w:t>
      </w:r>
      <w:r>
        <w:rPr>
          <w:rFonts w:ascii="Arial" w:hAnsi="Arial" w:cs="Arial"/>
          <w:sz w:val="16"/>
          <w:szCs w:val="16"/>
        </w:rPr>
        <w:t xml:space="preserve">ронного дела, а также предельного размера социального пособия на погребение» Администрация Валдайского муниципального района  </w:t>
      </w:r>
      <w:r>
        <w:rPr>
          <w:rFonts w:ascii="Arial" w:hAnsi="Arial" w:cs="Arial"/>
          <w:b/>
          <w:sz w:val="16"/>
          <w:szCs w:val="16"/>
        </w:rPr>
        <w:t>ПОСТАНОВЛ</w:t>
      </w:r>
      <w:r>
        <w:rPr>
          <w:rFonts w:ascii="Arial" w:hAnsi="Arial" w:cs="Arial"/>
          <w:b/>
          <w:sz w:val="16"/>
          <w:szCs w:val="16"/>
        </w:rPr>
        <w:t>Я</w:t>
      </w:r>
      <w:r>
        <w:rPr>
          <w:rFonts w:ascii="Arial" w:hAnsi="Arial" w:cs="Arial"/>
          <w:b/>
          <w:sz w:val="16"/>
          <w:szCs w:val="16"/>
        </w:rPr>
        <w:t>ЕТ:</w:t>
      </w:r>
    </w:p>
    <w:p w:rsidR="00FC2EC8" w:rsidRDefault="00FC2EC8" w:rsidP="00836830">
      <w:pPr>
        <w:jc w:val="both"/>
        <w:rPr>
          <w:rFonts w:ascii="Arial" w:hAnsi="Arial" w:cs="Arial"/>
          <w:sz w:val="16"/>
          <w:szCs w:val="16"/>
        </w:rPr>
      </w:pPr>
      <w:r>
        <w:rPr>
          <w:rFonts w:ascii="Arial" w:hAnsi="Arial" w:cs="Arial"/>
          <w:sz w:val="16"/>
          <w:szCs w:val="16"/>
        </w:rPr>
        <w:t>1. Утвердить прилагаемую стоимость услуг, предоставляемых согласно гарантированному перечню услуг по погребению, подлежащую возмещению сп</w:t>
      </w:r>
      <w:r>
        <w:rPr>
          <w:rFonts w:ascii="Arial" w:hAnsi="Arial" w:cs="Arial"/>
          <w:sz w:val="16"/>
          <w:szCs w:val="16"/>
        </w:rPr>
        <w:t>е</w:t>
      </w:r>
      <w:r>
        <w:rPr>
          <w:rFonts w:ascii="Arial" w:hAnsi="Arial" w:cs="Arial"/>
          <w:sz w:val="16"/>
          <w:szCs w:val="16"/>
        </w:rPr>
        <w:t xml:space="preserve">циализированной службе по вопросам похоронного дела. </w:t>
      </w:r>
    </w:p>
    <w:p w:rsidR="00FC2EC8" w:rsidRDefault="00FC2EC8" w:rsidP="00836830">
      <w:pPr>
        <w:jc w:val="both"/>
        <w:rPr>
          <w:rFonts w:ascii="Arial" w:hAnsi="Arial" w:cs="Arial"/>
          <w:sz w:val="16"/>
          <w:szCs w:val="16"/>
        </w:rPr>
      </w:pPr>
      <w:r>
        <w:rPr>
          <w:rFonts w:ascii="Arial" w:hAnsi="Arial" w:cs="Arial"/>
          <w:sz w:val="16"/>
          <w:szCs w:val="16"/>
        </w:rPr>
        <w:t>2. Утвердить прилагаемую стоимость услуг по погребению умерших (погибших), не имеющих супруга, близких родственников, иных родственников либо законного представителя, подлежащую возмещению специализированной службе по вопросам похоронного дела.</w:t>
      </w:r>
    </w:p>
    <w:p w:rsidR="00FC2EC8" w:rsidRDefault="00FC2EC8" w:rsidP="00836830">
      <w:pPr>
        <w:jc w:val="both"/>
        <w:rPr>
          <w:rFonts w:ascii="Arial" w:hAnsi="Arial" w:cs="Arial"/>
          <w:sz w:val="16"/>
          <w:szCs w:val="16"/>
        </w:rPr>
      </w:pPr>
      <w:r>
        <w:rPr>
          <w:rFonts w:ascii="Arial" w:hAnsi="Arial" w:cs="Arial"/>
          <w:sz w:val="16"/>
          <w:szCs w:val="16"/>
        </w:rPr>
        <w:t>3. Постановление вступает в силу с 1 января 2015 года.</w:t>
      </w:r>
    </w:p>
    <w:p w:rsidR="00FC2EC8" w:rsidRDefault="00FC2EC8" w:rsidP="00836830">
      <w:pPr>
        <w:jc w:val="both"/>
        <w:rPr>
          <w:rFonts w:ascii="Arial" w:hAnsi="Arial" w:cs="Arial"/>
          <w:sz w:val="16"/>
          <w:szCs w:val="16"/>
        </w:rPr>
      </w:pPr>
      <w:r>
        <w:rPr>
          <w:rFonts w:ascii="Arial" w:hAnsi="Arial" w:cs="Arial"/>
          <w:sz w:val="16"/>
          <w:szCs w:val="16"/>
        </w:rPr>
        <w:t>4. Признать утратившим силу постановление Администрации Валдайского муниципального района от 25.12.2013 № 2008 «Об утверждении стоимости услуг по погребению» с 1 января 2015 года.</w:t>
      </w:r>
    </w:p>
    <w:p w:rsidR="00FC2EC8" w:rsidRDefault="00FC2EC8" w:rsidP="00836830">
      <w:pPr>
        <w:jc w:val="both"/>
        <w:rPr>
          <w:rFonts w:ascii="Arial" w:hAnsi="Arial" w:cs="Arial"/>
          <w:sz w:val="16"/>
          <w:szCs w:val="16"/>
        </w:rPr>
      </w:pPr>
      <w:r>
        <w:rPr>
          <w:rFonts w:ascii="Arial" w:hAnsi="Arial" w:cs="Arial"/>
          <w:sz w:val="16"/>
          <w:szCs w:val="16"/>
        </w:rPr>
        <w:t>5. Разместить постановление на официальном сайте Администрации Валдайского муниципального района в сети «Интернет» и опубликовать в бюлл</w:t>
      </w:r>
      <w:r>
        <w:rPr>
          <w:rFonts w:ascii="Arial" w:hAnsi="Arial" w:cs="Arial"/>
          <w:sz w:val="16"/>
          <w:szCs w:val="16"/>
        </w:rPr>
        <w:t>е</w:t>
      </w:r>
      <w:r>
        <w:rPr>
          <w:rFonts w:ascii="Arial" w:hAnsi="Arial" w:cs="Arial"/>
          <w:sz w:val="16"/>
          <w:szCs w:val="16"/>
        </w:rPr>
        <w:t>тене «Валдайский Вестник».</w:t>
      </w:r>
    </w:p>
    <w:p w:rsidR="00FC2EC8" w:rsidRPr="008B7A4A" w:rsidRDefault="00FC2EC8" w:rsidP="00836830">
      <w:pPr>
        <w:shd w:val="clear" w:color="auto" w:fill="FFFFFF"/>
        <w:suppressAutoHyphens/>
        <w:spacing w:line="240" w:lineRule="exact"/>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r>
      <w:proofErr w:type="spellStart"/>
      <w:r>
        <w:rPr>
          <w:rFonts w:ascii="Arial" w:hAnsi="Arial" w:cs="Arial"/>
          <w:b/>
          <w:sz w:val="16"/>
          <w:szCs w:val="16"/>
        </w:rPr>
        <w:t>А.А.Тарасов</w:t>
      </w:r>
      <w:proofErr w:type="spellEnd"/>
    </w:p>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 xml:space="preserve">                                                                                                                                                         УТВЕРЖДЕНА</w:t>
      </w:r>
    </w:p>
    <w:p w:rsidR="00FC2EC8" w:rsidRDefault="00FC2EC8" w:rsidP="00836830">
      <w:pPr>
        <w:autoSpaceDE w:val="0"/>
        <w:autoSpaceDN w:val="0"/>
        <w:adjustRightInd w:val="0"/>
        <w:spacing w:line="240" w:lineRule="exact"/>
        <w:jc w:val="right"/>
        <w:outlineLvl w:val="0"/>
        <w:rPr>
          <w:rFonts w:ascii="Arial" w:hAnsi="Arial" w:cs="Arial"/>
          <w:sz w:val="16"/>
          <w:szCs w:val="16"/>
        </w:rPr>
      </w:pPr>
      <w:r>
        <w:rPr>
          <w:rFonts w:ascii="Arial" w:hAnsi="Arial" w:cs="Arial"/>
          <w:sz w:val="16"/>
          <w:szCs w:val="16"/>
        </w:rPr>
        <w:t>постановлением Администрации   муниципального района</w:t>
      </w:r>
    </w:p>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 xml:space="preserve">                                                                                                                                                                 от 30.12.2014  № 2957</w:t>
      </w:r>
    </w:p>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Стоимость услуг, предоставляемых согласно гарантированному перечню услуг на погребение,</w:t>
      </w:r>
      <w:r w:rsidRPr="008B7A4A">
        <w:rPr>
          <w:rFonts w:ascii="Arial" w:hAnsi="Arial" w:cs="Arial"/>
          <w:b/>
          <w:sz w:val="16"/>
          <w:szCs w:val="16"/>
        </w:rPr>
        <w:t xml:space="preserve"> </w:t>
      </w:r>
      <w:r>
        <w:rPr>
          <w:rFonts w:ascii="Arial" w:hAnsi="Arial" w:cs="Arial"/>
          <w:b/>
          <w:sz w:val="16"/>
          <w:szCs w:val="16"/>
        </w:rPr>
        <w:t>подлежащая возмещению</w:t>
      </w:r>
    </w:p>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специализированной службе по вопросам похоронного дела с 01 января 2015 года</w:t>
      </w:r>
    </w:p>
    <w:p w:rsidR="00FC2EC8" w:rsidRDefault="00FC2EC8" w:rsidP="00836830">
      <w:pPr>
        <w:autoSpaceDE w:val="0"/>
        <w:autoSpaceDN w:val="0"/>
        <w:adjustRightInd w:val="0"/>
        <w:outlineLvl w:val="0"/>
        <w:rPr>
          <w:rFonts w:ascii="Arial" w:hAnsi="Arial" w:cs="Arial"/>
          <w:sz w:val="16"/>
          <w:szCs w:val="16"/>
        </w:rPr>
      </w:pPr>
    </w:p>
    <w:tbl>
      <w:tblPr>
        <w:tblStyle w:val="a7"/>
        <w:tblW w:w="11388" w:type="dxa"/>
        <w:tblInd w:w="250" w:type="dxa"/>
        <w:tblLook w:val="01E0" w:firstRow="1" w:lastRow="1" w:firstColumn="1" w:lastColumn="1" w:noHBand="0" w:noVBand="0"/>
      </w:tblPr>
      <w:tblGrid>
        <w:gridCol w:w="648"/>
        <w:gridCol w:w="7740"/>
        <w:gridCol w:w="1560"/>
        <w:gridCol w:w="1440"/>
      </w:tblGrid>
      <w:tr w:rsidR="00FC2EC8" w:rsidTr="00836830">
        <w:trPr>
          <w:trHeight w:val="411"/>
        </w:trPr>
        <w:tc>
          <w:tcPr>
            <w:tcW w:w="648"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w:t>
            </w:r>
          </w:p>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п/п</w:t>
            </w:r>
          </w:p>
        </w:tc>
        <w:tc>
          <w:tcPr>
            <w:tcW w:w="77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Наименование услуги по погребению</w:t>
            </w:r>
          </w:p>
        </w:tc>
        <w:tc>
          <w:tcPr>
            <w:tcW w:w="156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Единица изм</w:t>
            </w:r>
            <w:r>
              <w:rPr>
                <w:rFonts w:ascii="Arial" w:hAnsi="Arial" w:cs="Arial"/>
                <w:b/>
                <w:sz w:val="16"/>
                <w:szCs w:val="16"/>
              </w:rPr>
              <w:t>е</w:t>
            </w:r>
            <w:r>
              <w:rPr>
                <w:rFonts w:ascii="Arial" w:hAnsi="Arial" w:cs="Arial"/>
                <w:b/>
                <w:sz w:val="16"/>
                <w:szCs w:val="16"/>
              </w:rPr>
              <w:t>рения</w:t>
            </w:r>
          </w:p>
          <w:p w:rsidR="00FC2EC8" w:rsidRDefault="00FC2EC8" w:rsidP="00836830">
            <w:pPr>
              <w:autoSpaceDE w:val="0"/>
              <w:autoSpaceDN w:val="0"/>
              <w:adjustRightInd w:val="0"/>
              <w:spacing w:line="240" w:lineRule="exact"/>
              <w:jc w:val="center"/>
              <w:outlineLvl w:val="0"/>
              <w:rPr>
                <w:rFonts w:ascii="Arial" w:hAnsi="Arial" w:cs="Arial"/>
                <w:b/>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Стоимость</w:t>
            </w:r>
          </w:p>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(руб.)</w:t>
            </w:r>
          </w:p>
        </w:tc>
      </w:tr>
      <w:tr w:rsidR="00FC2EC8" w:rsidTr="00836830">
        <w:trPr>
          <w:trHeight w:val="369"/>
        </w:trPr>
        <w:tc>
          <w:tcPr>
            <w:tcW w:w="648"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1.</w:t>
            </w:r>
          </w:p>
        </w:tc>
        <w:tc>
          <w:tcPr>
            <w:tcW w:w="77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outlineLvl w:val="0"/>
              <w:rPr>
                <w:rFonts w:ascii="Arial" w:hAnsi="Arial" w:cs="Arial"/>
                <w:sz w:val="16"/>
                <w:szCs w:val="16"/>
              </w:rPr>
            </w:pPr>
            <w:r>
              <w:rPr>
                <w:rFonts w:ascii="Arial" w:hAnsi="Arial" w:cs="Arial"/>
                <w:sz w:val="16"/>
                <w:szCs w:val="16"/>
              </w:rPr>
              <w:t>Оформление документов, необходимых для погребения</w:t>
            </w:r>
          </w:p>
        </w:tc>
        <w:tc>
          <w:tcPr>
            <w:tcW w:w="156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1 заказ</w:t>
            </w:r>
          </w:p>
        </w:tc>
        <w:tc>
          <w:tcPr>
            <w:tcW w:w="14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158,47</w:t>
            </w:r>
          </w:p>
        </w:tc>
      </w:tr>
      <w:tr w:rsidR="00FC2EC8" w:rsidTr="00836830">
        <w:trPr>
          <w:trHeight w:val="532"/>
        </w:trPr>
        <w:tc>
          <w:tcPr>
            <w:tcW w:w="648"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2.</w:t>
            </w:r>
          </w:p>
        </w:tc>
        <w:tc>
          <w:tcPr>
            <w:tcW w:w="77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outlineLvl w:val="0"/>
              <w:rPr>
                <w:rFonts w:ascii="Arial" w:hAnsi="Arial" w:cs="Arial"/>
                <w:sz w:val="16"/>
                <w:szCs w:val="16"/>
              </w:rPr>
            </w:pPr>
            <w:r>
              <w:rPr>
                <w:rFonts w:ascii="Arial" w:hAnsi="Arial" w:cs="Arial"/>
                <w:sz w:val="16"/>
                <w:szCs w:val="16"/>
              </w:rPr>
              <w:t>Предоставление и доставка гроба и других принадлежностей, необходимых для погребения</w:t>
            </w:r>
          </w:p>
        </w:tc>
        <w:tc>
          <w:tcPr>
            <w:tcW w:w="156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spacing w:line="240" w:lineRule="exact"/>
              <w:jc w:val="center"/>
              <w:rPr>
                <w:rFonts w:ascii="Arial" w:hAnsi="Arial" w:cs="Arial"/>
                <w:sz w:val="16"/>
                <w:szCs w:val="16"/>
              </w:rPr>
            </w:pPr>
            <w:r>
              <w:rPr>
                <w:rFonts w:ascii="Arial" w:hAnsi="Arial" w:cs="Arial"/>
                <w:sz w:val="16"/>
                <w:szCs w:val="16"/>
              </w:rPr>
              <w:t>1 заказ</w:t>
            </w:r>
          </w:p>
        </w:tc>
        <w:tc>
          <w:tcPr>
            <w:tcW w:w="14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1145,31</w:t>
            </w:r>
          </w:p>
        </w:tc>
      </w:tr>
      <w:tr w:rsidR="00FC2EC8" w:rsidTr="00836830">
        <w:trPr>
          <w:trHeight w:val="326"/>
        </w:trPr>
        <w:tc>
          <w:tcPr>
            <w:tcW w:w="648"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3.</w:t>
            </w:r>
          </w:p>
        </w:tc>
        <w:tc>
          <w:tcPr>
            <w:tcW w:w="77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outlineLvl w:val="0"/>
              <w:rPr>
                <w:rFonts w:ascii="Arial" w:hAnsi="Arial" w:cs="Arial"/>
                <w:sz w:val="16"/>
                <w:szCs w:val="16"/>
              </w:rPr>
            </w:pPr>
            <w:r>
              <w:rPr>
                <w:rFonts w:ascii="Arial" w:hAnsi="Arial" w:cs="Arial"/>
                <w:sz w:val="16"/>
                <w:szCs w:val="16"/>
              </w:rPr>
              <w:t>Перевозка тела (останков) умершего на кладбище</w:t>
            </w:r>
          </w:p>
        </w:tc>
        <w:tc>
          <w:tcPr>
            <w:tcW w:w="156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spacing w:line="240" w:lineRule="exact"/>
              <w:jc w:val="center"/>
              <w:rPr>
                <w:rFonts w:ascii="Arial" w:hAnsi="Arial" w:cs="Arial"/>
                <w:sz w:val="16"/>
                <w:szCs w:val="16"/>
              </w:rPr>
            </w:pPr>
            <w:r>
              <w:rPr>
                <w:rFonts w:ascii="Arial" w:hAnsi="Arial" w:cs="Arial"/>
                <w:sz w:val="16"/>
                <w:szCs w:val="16"/>
              </w:rPr>
              <w:t>1 заказ</w:t>
            </w:r>
          </w:p>
        </w:tc>
        <w:tc>
          <w:tcPr>
            <w:tcW w:w="14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1262,17</w:t>
            </w:r>
          </w:p>
        </w:tc>
      </w:tr>
      <w:tr w:rsidR="00FC2EC8" w:rsidTr="00836830">
        <w:trPr>
          <w:trHeight w:val="369"/>
        </w:trPr>
        <w:tc>
          <w:tcPr>
            <w:tcW w:w="648"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4.</w:t>
            </w:r>
          </w:p>
        </w:tc>
        <w:tc>
          <w:tcPr>
            <w:tcW w:w="77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outlineLvl w:val="0"/>
              <w:rPr>
                <w:rFonts w:ascii="Arial" w:hAnsi="Arial" w:cs="Arial"/>
                <w:sz w:val="16"/>
                <w:szCs w:val="16"/>
              </w:rPr>
            </w:pPr>
            <w:r>
              <w:rPr>
                <w:rFonts w:ascii="Arial" w:hAnsi="Arial" w:cs="Arial"/>
                <w:sz w:val="16"/>
                <w:szCs w:val="16"/>
              </w:rPr>
              <w:t xml:space="preserve">Погребение </w:t>
            </w:r>
          </w:p>
        </w:tc>
        <w:tc>
          <w:tcPr>
            <w:tcW w:w="156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spacing w:line="240" w:lineRule="exact"/>
              <w:jc w:val="center"/>
              <w:rPr>
                <w:rFonts w:ascii="Arial" w:hAnsi="Arial" w:cs="Arial"/>
                <w:sz w:val="16"/>
                <w:szCs w:val="16"/>
              </w:rPr>
            </w:pPr>
            <w:r>
              <w:rPr>
                <w:rFonts w:ascii="Arial" w:hAnsi="Arial" w:cs="Arial"/>
                <w:sz w:val="16"/>
                <w:szCs w:val="16"/>
              </w:rPr>
              <w:t>1 заказ</w:t>
            </w:r>
          </w:p>
        </w:tc>
        <w:tc>
          <w:tcPr>
            <w:tcW w:w="14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2711,33</w:t>
            </w:r>
          </w:p>
        </w:tc>
      </w:tr>
      <w:tr w:rsidR="00FC2EC8" w:rsidTr="00836830">
        <w:trPr>
          <w:trHeight w:val="352"/>
        </w:trPr>
        <w:tc>
          <w:tcPr>
            <w:tcW w:w="9948" w:type="dxa"/>
            <w:gridSpan w:val="3"/>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outlineLvl w:val="0"/>
              <w:rPr>
                <w:rFonts w:ascii="Arial" w:hAnsi="Arial" w:cs="Arial"/>
                <w:b/>
                <w:sz w:val="16"/>
                <w:szCs w:val="16"/>
              </w:rPr>
            </w:pPr>
            <w:r>
              <w:rPr>
                <w:rFonts w:ascii="Arial" w:hAnsi="Arial" w:cs="Arial"/>
                <w:b/>
                <w:sz w:val="16"/>
                <w:szCs w:val="16"/>
              </w:rPr>
              <w:t>Всего по гарантированному перечню услуг</w:t>
            </w:r>
          </w:p>
        </w:tc>
        <w:tc>
          <w:tcPr>
            <w:tcW w:w="14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5277,28</w:t>
            </w:r>
          </w:p>
        </w:tc>
      </w:tr>
    </w:tbl>
    <w:p w:rsidR="00FC2EC8" w:rsidRDefault="00FC2EC8" w:rsidP="00836830">
      <w:pPr>
        <w:autoSpaceDE w:val="0"/>
        <w:autoSpaceDN w:val="0"/>
        <w:adjustRightInd w:val="0"/>
        <w:jc w:val="both"/>
        <w:outlineLvl w:val="0"/>
        <w:rPr>
          <w:rFonts w:ascii="Arial" w:hAnsi="Arial" w:cs="Arial"/>
          <w:sz w:val="16"/>
          <w:szCs w:val="16"/>
        </w:rPr>
      </w:pPr>
    </w:p>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 xml:space="preserve">                                                                                                                                                          УТВЕРЖДЕНА</w:t>
      </w:r>
    </w:p>
    <w:p w:rsidR="00FC2EC8" w:rsidRDefault="00FC2EC8" w:rsidP="00836830">
      <w:pPr>
        <w:autoSpaceDE w:val="0"/>
        <w:autoSpaceDN w:val="0"/>
        <w:adjustRightInd w:val="0"/>
        <w:spacing w:line="240" w:lineRule="exact"/>
        <w:jc w:val="right"/>
        <w:outlineLvl w:val="0"/>
        <w:rPr>
          <w:rFonts w:ascii="Arial" w:hAnsi="Arial" w:cs="Arial"/>
          <w:sz w:val="16"/>
          <w:szCs w:val="16"/>
        </w:rPr>
      </w:pPr>
      <w:r>
        <w:rPr>
          <w:rFonts w:ascii="Arial" w:hAnsi="Arial" w:cs="Arial"/>
          <w:sz w:val="16"/>
          <w:szCs w:val="16"/>
        </w:rPr>
        <w:t>постановлением Администрации   муниципального района</w:t>
      </w:r>
    </w:p>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 xml:space="preserve">                                                                                                                                                         от 30.12.2014  № 2957                                                                                                                                            </w:t>
      </w:r>
    </w:p>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Стоимость услуг по погребению умерших (погибших), не имеющих супруга, близких родственников,</w:t>
      </w:r>
      <w:r w:rsidRPr="008B7A4A">
        <w:rPr>
          <w:rFonts w:ascii="Arial" w:hAnsi="Arial" w:cs="Arial"/>
          <w:b/>
          <w:sz w:val="16"/>
          <w:szCs w:val="16"/>
        </w:rPr>
        <w:t xml:space="preserve"> </w:t>
      </w:r>
      <w:r>
        <w:rPr>
          <w:rFonts w:ascii="Arial" w:hAnsi="Arial" w:cs="Arial"/>
          <w:b/>
          <w:sz w:val="16"/>
          <w:szCs w:val="16"/>
        </w:rPr>
        <w:t>иных родственников</w:t>
      </w:r>
      <w:r w:rsidRPr="008B7A4A">
        <w:rPr>
          <w:rFonts w:ascii="Arial" w:hAnsi="Arial" w:cs="Arial"/>
          <w:b/>
          <w:sz w:val="16"/>
          <w:szCs w:val="16"/>
        </w:rPr>
        <w:t xml:space="preserve"> </w:t>
      </w:r>
      <w:r>
        <w:rPr>
          <w:rFonts w:ascii="Arial" w:hAnsi="Arial" w:cs="Arial"/>
          <w:b/>
          <w:sz w:val="16"/>
          <w:szCs w:val="16"/>
        </w:rPr>
        <w:t>либо законного</w:t>
      </w:r>
    </w:p>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представителя, подлежащая возмещению специализированной службе по вопросам похоронного дела с 01 января 2015 года</w:t>
      </w:r>
    </w:p>
    <w:p w:rsidR="00FC2EC8" w:rsidRDefault="00FC2EC8" w:rsidP="00836830">
      <w:pPr>
        <w:autoSpaceDE w:val="0"/>
        <w:autoSpaceDN w:val="0"/>
        <w:adjustRightInd w:val="0"/>
        <w:jc w:val="center"/>
        <w:outlineLvl w:val="0"/>
        <w:rPr>
          <w:rFonts w:ascii="Arial" w:hAnsi="Arial" w:cs="Arial"/>
          <w:sz w:val="16"/>
          <w:szCs w:val="16"/>
        </w:rPr>
      </w:pPr>
    </w:p>
    <w:tbl>
      <w:tblPr>
        <w:tblStyle w:val="a7"/>
        <w:tblW w:w="11388" w:type="dxa"/>
        <w:tblInd w:w="250" w:type="dxa"/>
        <w:tblLook w:val="01E0" w:firstRow="1" w:lastRow="1" w:firstColumn="1" w:lastColumn="1" w:noHBand="0" w:noVBand="0"/>
      </w:tblPr>
      <w:tblGrid>
        <w:gridCol w:w="648"/>
        <w:gridCol w:w="7740"/>
        <w:gridCol w:w="1560"/>
        <w:gridCol w:w="1440"/>
      </w:tblGrid>
      <w:tr w:rsidR="00FC2EC8" w:rsidTr="00836830">
        <w:trPr>
          <w:trHeight w:val="463"/>
        </w:trPr>
        <w:tc>
          <w:tcPr>
            <w:tcW w:w="648"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w:t>
            </w:r>
          </w:p>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п/п</w:t>
            </w:r>
          </w:p>
        </w:tc>
        <w:tc>
          <w:tcPr>
            <w:tcW w:w="77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Наименование услуги по погребению</w:t>
            </w:r>
          </w:p>
        </w:tc>
        <w:tc>
          <w:tcPr>
            <w:tcW w:w="156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Единица изм</w:t>
            </w:r>
            <w:r>
              <w:rPr>
                <w:rFonts w:ascii="Arial" w:hAnsi="Arial" w:cs="Arial"/>
                <w:b/>
                <w:sz w:val="16"/>
                <w:szCs w:val="16"/>
              </w:rPr>
              <w:t>е</w:t>
            </w:r>
            <w:r>
              <w:rPr>
                <w:rFonts w:ascii="Arial" w:hAnsi="Arial" w:cs="Arial"/>
                <w:b/>
                <w:sz w:val="16"/>
                <w:szCs w:val="16"/>
              </w:rPr>
              <w:t>рения</w:t>
            </w:r>
          </w:p>
        </w:tc>
        <w:tc>
          <w:tcPr>
            <w:tcW w:w="14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Стоимость</w:t>
            </w:r>
          </w:p>
          <w:p w:rsidR="00FC2EC8" w:rsidRDefault="00FC2EC8" w:rsidP="00836830">
            <w:pPr>
              <w:autoSpaceDE w:val="0"/>
              <w:autoSpaceDN w:val="0"/>
              <w:adjustRightInd w:val="0"/>
              <w:spacing w:line="240" w:lineRule="exact"/>
              <w:jc w:val="center"/>
              <w:outlineLvl w:val="0"/>
              <w:rPr>
                <w:rFonts w:ascii="Arial" w:hAnsi="Arial" w:cs="Arial"/>
                <w:b/>
                <w:sz w:val="16"/>
                <w:szCs w:val="16"/>
              </w:rPr>
            </w:pPr>
            <w:r>
              <w:rPr>
                <w:rFonts w:ascii="Arial" w:hAnsi="Arial" w:cs="Arial"/>
                <w:b/>
                <w:sz w:val="16"/>
                <w:szCs w:val="16"/>
              </w:rPr>
              <w:t>(руб.)</w:t>
            </w:r>
          </w:p>
        </w:tc>
      </w:tr>
      <w:tr w:rsidR="00FC2EC8" w:rsidTr="00836830">
        <w:trPr>
          <w:trHeight w:val="319"/>
        </w:trPr>
        <w:tc>
          <w:tcPr>
            <w:tcW w:w="648"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1.</w:t>
            </w:r>
          </w:p>
        </w:tc>
        <w:tc>
          <w:tcPr>
            <w:tcW w:w="77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outlineLvl w:val="0"/>
              <w:rPr>
                <w:rFonts w:ascii="Arial" w:hAnsi="Arial" w:cs="Arial"/>
                <w:sz w:val="16"/>
                <w:szCs w:val="16"/>
              </w:rPr>
            </w:pPr>
            <w:r>
              <w:rPr>
                <w:rFonts w:ascii="Arial" w:hAnsi="Arial" w:cs="Arial"/>
                <w:sz w:val="16"/>
                <w:szCs w:val="16"/>
              </w:rPr>
              <w:t>Оформление документов, необходимых для погребения</w:t>
            </w:r>
          </w:p>
        </w:tc>
        <w:tc>
          <w:tcPr>
            <w:tcW w:w="156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1 заказ</w:t>
            </w:r>
          </w:p>
        </w:tc>
        <w:tc>
          <w:tcPr>
            <w:tcW w:w="14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158,47</w:t>
            </w:r>
          </w:p>
        </w:tc>
      </w:tr>
      <w:tr w:rsidR="00FC2EC8" w:rsidTr="00836830">
        <w:trPr>
          <w:trHeight w:val="358"/>
        </w:trPr>
        <w:tc>
          <w:tcPr>
            <w:tcW w:w="648"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2.</w:t>
            </w:r>
          </w:p>
        </w:tc>
        <w:tc>
          <w:tcPr>
            <w:tcW w:w="77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outlineLvl w:val="0"/>
              <w:rPr>
                <w:rFonts w:ascii="Arial" w:hAnsi="Arial" w:cs="Arial"/>
                <w:sz w:val="16"/>
                <w:szCs w:val="16"/>
              </w:rPr>
            </w:pPr>
            <w:r>
              <w:rPr>
                <w:rFonts w:ascii="Arial" w:hAnsi="Arial" w:cs="Arial"/>
                <w:sz w:val="16"/>
                <w:szCs w:val="16"/>
              </w:rPr>
              <w:t>Облачение тела</w:t>
            </w:r>
          </w:p>
        </w:tc>
        <w:tc>
          <w:tcPr>
            <w:tcW w:w="156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spacing w:line="240" w:lineRule="exact"/>
              <w:jc w:val="center"/>
              <w:rPr>
                <w:rFonts w:ascii="Arial" w:hAnsi="Arial" w:cs="Arial"/>
                <w:sz w:val="16"/>
                <w:szCs w:val="16"/>
              </w:rPr>
            </w:pPr>
            <w:r>
              <w:rPr>
                <w:rFonts w:ascii="Arial" w:hAnsi="Arial" w:cs="Arial"/>
                <w:sz w:val="16"/>
                <w:szCs w:val="16"/>
              </w:rPr>
              <w:t>1 заказ</w:t>
            </w:r>
          </w:p>
        </w:tc>
        <w:tc>
          <w:tcPr>
            <w:tcW w:w="14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350,00</w:t>
            </w:r>
          </w:p>
        </w:tc>
      </w:tr>
      <w:tr w:rsidR="00FC2EC8" w:rsidTr="00836830">
        <w:trPr>
          <w:trHeight w:val="353"/>
        </w:trPr>
        <w:tc>
          <w:tcPr>
            <w:tcW w:w="648"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3.</w:t>
            </w:r>
          </w:p>
        </w:tc>
        <w:tc>
          <w:tcPr>
            <w:tcW w:w="77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outlineLvl w:val="0"/>
              <w:rPr>
                <w:rFonts w:ascii="Arial" w:hAnsi="Arial" w:cs="Arial"/>
                <w:sz w:val="16"/>
                <w:szCs w:val="16"/>
              </w:rPr>
            </w:pPr>
            <w:r>
              <w:rPr>
                <w:rFonts w:ascii="Arial" w:hAnsi="Arial" w:cs="Arial"/>
                <w:sz w:val="16"/>
                <w:szCs w:val="16"/>
              </w:rPr>
              <w:t>Предоставление гроба</w:t>
            </w:r>
          </w:p>
        </w:tc>
        <w:tc>
          <w:tcPr>
            <w:tcW w:w="156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spacing w:line="240" w:lineRule="exact"/>
              <w:jc w:val="center"/>
              <w:rPr>
                <w:rFonts w:ascii="Arial" w:hAnsi="Arial" w:cs="Arial"/>
                <w:sz w:val="16"/>
                <w:szCs w:val="16"/>
              </w:rPr>
            </w:pPr>
            <w:r>
              <w:rPr>
                <w:rFonts w:ascii="Arial" w:hAnsi="Arial" w:cs="Arial"/>
                <w:sz w:val="16"/>
                <w:szCs w:val="16"/>
              </w:rPr>
              <w:t>1 заказ</w:t>
            </w:r>
          </w:p>
        </w:tc>
        <w:tc>
          <w:tcPr>
            <w:tcW w:w="14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795,31</w:t>
            </w:r>
          </w:p>
        </w:tc>
      </w:tr>
      <w:tr w:rsidR="00FC2EC8" w:rsidTr="00836830">
        <w:trPr>
          <w:trHeight w:val="349"/>
        </w:trPr>
        <w:tc>
          <w:tcPr>
            <w:tcW w:w="648"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4.</w:t>
            </w:r>
          </w:p>
        </w:tc>
        <w:tc>
          <w:tcPr>
            <w:tcW w:w="77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outlineLvl w:val="0"/>
              <w:rPr>
                <w:rFonts w:ascii="Arial" w:hAnsi="Arial" w:cs="Arial"/>
                <w:sz w:val="16"/>
                <w:szCs w:val="16"/>
              </w:rPr>
            </w:pPr>
            <w:r>
              <w:rPr>
                <w:rFonts w:ascii="Arial" w:hAnsi="Arial" w:cs="Arial"/>
                <w:sz w:val="16"/>
                <w:szCs w:val="16"/>
              </w:rPr>
              <w:t>Перевозка умершего на кладбище</w:t>
            </w:r>
          </w:p>
        </w:tc>
        <w:tc>
          <w:tcPr>
            <w:tcW w:w="156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spacing w:line="240" w:lineRule="exact"/>
              <w:jc w:val="center"/>
              <w:rPr>
                <w:rFonts w:ascii="Arial" w:hAnsi="Arial" w:cs="Arial"/>
                <w:sz w:val="16"/>
                <w:szCs w:val="16"/>
              </w:rPr>
            </w:pPr>
            <w:r>
              <w:rPr>
                <w:rFonts w:ascii="Arial" w:hAnsi="Arial" w:cs="Arial"/>
                <w:sz w:val="16"/>
                <w:szCs w:val="16"/>
              </w:rPr>
              <w:t>1 заказ</w:t>
            </w:r>
          </w:p>
        </w:tc>
        <w:tc>
          <w:tcPr>
            <w:tcW w:w="14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1262,17</w:t>
            </w:r>
          </w:p>
        </w:tc>
      </w:tr>
      <w:tr w:rsidR="00FC2EC8" w:rsidTr="00836830">
        <w:trPr>
          <w:trHeight w:val="345"/>
        </w:trPr>
        <w:tc>
          <w:tcPr>
            <w:tcW w:w="648"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5.</w:t>
            </w:r>
          </w:p>
        </w:tc>
        <w:tc>
          <w:tcPr>
            <w:tcW w:w="77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outlineLvl w:val="0"/>
              <w:rPr>
                <w:rFonts w:ascii="Arial" w:hAnsi="Arial" w:cs="Arial"/>
                <w:sz w:val="16"/>
                <w:szCs w:val="16"/>
              </w:rPr>
            </w:pPr>
            <w:r>
              <w:rPr>
                <w:rFonts w:ascii="Arial" w:hAnsi="Arial" w:cs="Arial"/>
                <w:sz w:val="16"/>
                <w:szCs w:val="16"/>
              </w:rPr>
              <w:t xml:space="preserve">Погребение </w:t>
            </w:r>
          </w:p>
        </w:tc>
        <w:tc>
          <w:tcPr>
            <w:tcW w:w="156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spacing w:line="240" w:lineRule="exact"/>
              <w:jc w:val="center"/>
              <w:rPr>
                <w:rFonts w:ascii="Arial" w:hAnsi="Arial" w:cs="Arial"/>
                <w:sz w:val="16"/>
                <w:szCs w:val="16"/>
              </w:rPr>
            </w:pPr>
            <w:r>
              <w:rPr>
                <w:rFonts w:ascii="Arial" w:hAnsi="Arial" w:cs="Arial"/>
                <w:sz w:val="16"/>
                <w:szCs w:val="16"/>
              </w:rPr>
              <w:t>1 заказ</w:t>
            </w:r>
          </w:p>
        </w:tc>
        <w:tc>
          <w:tcPr>
            <w:tcW w:w="14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2711,33</w:t>
            </w:r>
          </w:p>
        </w:tc>
      </w:tr>
      <w:tr w:rsidR="00FC2EC8" w:rsidTr="00836830">
        <w:trPr>
          <w:trHeight w:val="355"/>
        </w:trPr>
        <w:tc>
          <w:tcPr>
            <w:tcW w:w="9948" w:type="dxa"/>
            <w:gridSpan w:val="3"/>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outlineLvl w:val="0"/>
              <w:rPr>
                <w:rFonts w:ascii="Arial" w:hAnsi="Arial" w:cs="Arial"/>
                <w:b/>
                <w:sz w:val="16"/>
                <w:szCs w:val="16"/>
              </w:rPr>
            </w:pPr>
            <w:r>
              <w:rPr>
                <w:rFonts w:ascii="Arial" w:hAnsi="Arial" w:cs="Arial"/>
                <w:b/>
                <w:sz w:val="16"/>
                <w:szCs w:val="16"/>
              </w:rPr>
              <w:t>Всего по погребению умерших (погибших), не имеющих супруга, близких родственников, иных родственников либо законного представителя</w:t>
            </w:r>
          </w:p>
        </w:tc>
        <w:tc>
          <w:tcPr>
            <w:tcW w:w="1440" w:type="dxa"/>
            <w:tcBorders>
              <w:top w:val="single" w:sz="4" w:space="0" w:color="auto"/>
              <w:left w:val="single" w:sz="4" w:space="0" w:color="auto"/>
              <w:bottom w:val="single" w:sz="4" w:space="0" w:color="auto"/>
              <w:right w:val="single" w:sz="4" w:space="0" w:color="auto"/>
            </w:tcBorders>
            <w:vAlign w:val="center"/>
          </w:tcPr>
          <w:p w:rsidR="00FC2EC8" w:rsidRDefault="00FC2EC8" w:rsidP="00836830">
            <w:pPr>
              <w:autoSpaceDE w:val="0"/>
              <w:autoSpaceDN w:val="0"/>
              <w:adjustRightInd w:val="0"/>
              <w:spacing w:line="240" w:lineRule="exact"/>
              <w:jc w:val="center"/>
              <w:outlineLvl w:val="0"/>
              <w:rPr>
                <w:rFonts w:ascii="Arial" w:hAnsi="Arial" w:cs="Arial"/>
                <w:sz w:val="16"/>
                <w:szCs w:val="16"/>
              </w:rPr>
            </w:pPr>
            <w:r>
              <w:rPr>
                <w:rFonts w:ascii="Arial" w:hAnsi="Arial" w:cs="Arial"/>
                <w:sz w:val="16"/>
                <w:szCs w:val="16"/>
              </w:rPr>
              <w:t>5277,28</w:t>
            </w:r>
          </w:p>
        </w:tc>
      </w:tr>
    </w:tbl>
    <w:p w:rsidR="0061113C" w:rsidRDefault="0061113C" w:rsidP="00836830">
      <w:pPr>
        <w:widowControl w:val="0"/>
        <w:autoSpaceDE w:val="0"/>
        <w:autoSpaceDN w:val="0"/>
        <w:adjustRightInd w:val="0"/>
        <w:jc w:val="center"/>
        <w:rPr>
          <w:rFonts w:ascii="Arial" w:hAnsi="Arial" w:cs="Arial"/>
          <w:sz w:val="16"/>
          <w:szCs w:val="16"/>
        </w:rPr>
      </w:pPr>
    </w:p>
    <w:p w:rsidR="000A181E" w:rsidRPr="00C55EF9" w:rsidRDefault="000A181E" w:rsidP="00836830">
      <w:pPr>
        <w:pStyle w:val="2"/>
        <w:rPr>
          <w:rFonts w:ascii="Arial" w:hAnsi="Arial" w:cs="Arial"/>
          <w:color w:val="000000"/>
          <w:sz w:val="20"/>
        </w:rPr>
      </w:pPr>
      <w:r w:rsidRPr="00C55EF9">
        <w:rPr>
          <w:rFonts w:ascii="Arial" w:hAnsi="Arial" w:cs="Arial"/>
          <w:color w:val="000000"/>
          <w:sz w:val="20"/>
        </w:rPr>
        <w:t>АДМИНИСТРАЦИЯ ВАЛДАЙСКОГО МУНИЦИПАЛЬНОГО РАЙОНА</w:t>
      </w:r>
    </w:p>
    <w:p w:rsidR="000A181E" w:rsidRPr="00C55EF9" w:rsidRDefault="000A181E" w:rsidP="00836830">
      <w:pPr>
        <w:pStyle w:val="3"/>
        <w:rPr>
          <w:rFonts w:ascii="Arial" w:hAnsi="Arial" w:cs="Arial"/>
          <w:color w:val="000000"/>
          <w:sz w:val="20"/>
        </w:rPr>
      </w:pPr>
      <w:r w:rsidRPr="00C55EF9">
        <w:rPr>
          <w:rFonts w:ascii="Arial" w:hAnsi="Arial" w:cs="Arial"/>
          <w:sz w:val="20"/>
        </w:rPr>
        <w:t>П О С Т А Н О В Л Е Н И Е</w:t>
      </w:r>
    </w:p>
    <w:p w:rsidR="000A181E" w:rsidRDefault="000A181E" w:rsidP="00836830">
      <w:pPr>
        <w:jc w:val="center"/>
        <w:rPr>
          <w:rFonts w:ascii="Arial" w:hAnsi="Arial" w:cs="Arial"/>
          <w:color w:val="000000"/>
          <w:sz w:val="16"/>
          <w:szCs w:val="16"/>
        </w:rPr>
      </w:pPr>
    </w:p>
    <w:p w:rsidR="000A181E" w:rsidRDefault="000A181E" w:rsidP="00836830">
      <w:pPr>
        <w:jc w:val="center"/>
        <w:rPr>
          <w:rFonts w:ascii="Arial" w:hAnsi="Arial" w:cs="Arial"/>
          <w:color w:val="000000"/>
          <w:sz w:val="16"/>
          <w:szCs w:val="16"/>
        </w:rPr>
      </w:pPr>
      <w:r>
        <w:rPr>
          <w:rFonts w:ascii="Arial" w:hAnsi="Arial" w:cs="Arial"/>
          <w:color w:val="000000"/>
          <w:sz w:val="16"/>
          <w:szCs w:val="16"/>
        </w:rPr>
        <w:t>от 31.12.2014   № 2970   г. Валдай</w:t>
      </w:r>
    </w:p>
    <w:p w:rsidR="000A181E" w:rsidRDefault="000A181E" w:rsidP="00836830">
      <w:pPr>
        <w:tabs>
          <w:tab w:val="left" w:pos="709"/>
        </w:tabs>
        <w:rPr>
          <w:rFonts w:ascii="Arial" w:hAnsi="Arial" w:cs="Arial"/>
          <w:color w:val="000000"/>
          <w:sz w:val="16"/>
          <w:szCs w:val="16"/>
        </w:rPr>
      </w:pPr>
    </w:p>
    <w:p w:rsidR="000A181E" w:rsidRDefault="000A181E" w:rsidP="00836830">
      <w:pPr>
        <w:shd w:val="clear" w:color="auto" w:fill="FFFFFF"/>
        <w:suppressAutoHyphens/>
        <w:spacing w:line="240" w:lineRule="exact"/>
        <w:ind w:right="-46"/>
        <w:jc w:val="center"/>
        <w:rPr>
          <w:rFonts w:ascii="Arial" w:hAnsi="Arial" w:cs="Arial"/>
          <w:b/>
          <w:sz w:val="16"/>
          <w:szCs w:val="16"/>
        </w:rPr>
      </w:pPr>
      <w:r>
        <w:rPr>
          <w:rFonts w:ascii="Arial" w:hAnsi="Arial" w:cs="Arial"/>
          <w:b/>
          <w:sz w:val="16"/>
          <w:szCs w:val="16"/>
        </w:rPr>
        <w:t xml:space="preserve">О внесении изменения в Перечень организаций, на которых могут отбывать наказание осужденные к исправительным работам, </w:t>
      </w:r>
    </w:p>
    <w:p w:rsidR="000A181E" w:rsidRDefault="000A181E" w:rsidP="00836830">
      <w:pPr>
        <w:shd w:val="clear" w:color="auto" w:fill="FFFFFF"/>
        <w:suppressAutoHyphens/>
        <w:spacing w:line="240" w:lineRule="exact"/>
        <w:ind w:right="-46"/>
        <w:jc w:val="center"/>
        <w:rPr>
          <w:rFonts w:ascii="Arial" w:hAnsi="Arial" w:cs="Arial"/>
          <w:b/>
          <w:sz w:val="16"/>
          <w:szCs w:val="16"/>
        </w:rPr>
      </w:pPr>
      <w:r>
        <w:rPr>
          <w:rFonts w:ascii="Arial" w:hAnsi="Arial" w:cs="Arial"/>
          <w:b/>
          <w:sz w:val="16"/>
          <w:szCs w:val="16"/>
        </w:rPr>
        <w:t>не имеющие основного места работы</w:t>
      </w:r>
    </w:p>
    <w:p w:rsidR="000A181E" w:rsidRDefault="000A181E" w:rsidP="00836830">
      <w:pPr>
        <w:shd w:val="clear" w:color="auto" w:fill="FFFFFF"/>
        <w:suppressAutoHyphens/>
        <w:jc w:val="both"/>
        <w:rPr>
          <w:rFonts w:ascii="Arial" w:hAnsi="Arial" w:cs="Arial"/>
          <w:b/>
          <w:sz w:val="16"/>
          <w:szCs w:val="16"/>
        </w:rPr>
      </w:pPr>
    </w:p>
    <w:p w:rsidR="000A181E" w:rsidRDefault="000A181E" w:rsidP="00836830">
      <w:pPr>
        <w:shd w:val="clear" w:color="auto" w:fill="FFFFFF"/>
        <w:suppressAutoHyphens/>
        <w:jc w:val="both"/>
        <w:rPr>
          <w:rFonts w:ascii="Arial" w:hAnsi="Arial" w:cs="Arial"/>
          <w:b/>
          <w:sz w:val="16"/>
          <w:szCs w:val="16"/>
        </w:rPr>
      </w:pPr>
      <w:r>
        <w:rPr>
          <w:rFonts w:ascii="Arial" w:hAnsi="Arial" w:cs="Arial"/>
          <w:sz w:val="16"/>
          <w:szCs w:val="16"/>
        </w:rPr>
        <w:t>В соответствии со статьей 50 Уголовного кодекса Российской Федерации и статьей 39 Уголовно-исполнительного кодекса Российской Федерации Администрация Валдайского муниципального района</w:t>
      </w:r>
      <w:r>
        <w:rPr>
          <w:rFonts w:ascii="Arial" w:hAnsi="Arial" w:cs="Arial"/>
          <w:b/>
          <w:sz w:val="16"/>
          <w:szCs w:val="16"/>
        </w:rPr>
        <w:t xml:space="preserve"> ПОСТАНОВЛЯЕТ:</w:t>
      </w:r>
    </w:p>
    <w:p w:rsidR="000A181E" w:rsidRDefault="000A181E" w:rsidP="00836830">
      <w:pPr>
        <w:shd w:val="clear" w:color="auto" w:fill="FFFFFF"/>
        <w:suppressAutoHyphens/>
        <w:jc w:val="both"/>
        <w:rPr>
          <w:rFonts w:ascii="Arial" w:hAnsi="Arial" w:cs="Arial"/>
          <w:sz w:val="16"/>
          <w:szCs w:val="16"/>
        </w:rPr>
      </w:pPr>
      <w:r>
        <w:rPr>
          <w:rFonts w:ascii="Arial" w:hAnsi="Arial" w:cs="Arial"/>
          <w:sz w:val="16"/>
          <w:szCs w:val="16"/>
        </w:rPr>
        <w:t>1. Внести изменение в Перечень организаций, на которых могут отбывать наказание осужденные к исправительным работам, не имеющие основного места работы, утвержденный постановлением Администрации Валдайского муниципального района от 29.09.2014 № 1992 «О Перечне организаций для отбывания наказания лиц, осужденных к исправительным работам», дополнив пунктом 26 следующего содержания:</w:t>
      </w:r>
    </w:p>
    <w:p w:rsidR="000A181E" w:rsidRDefault="000A181E" w:rsidP="00836830">
      <w:pPr>
        <w:shd w:val="clear" w:color="auto" w:fill="FFFFFF"/>
        <w:suppressAutoHyphens/>
        <w:jc w:val="both"/>
        <w:rPr>
          <w:rFonts w:ascii="Arial" w:hAnsi="Arial" w:cs="Arial"/>
          <w:sz w:val="16"/>
          <w:szCs w:val="16"/>
        </w:rPr>
      </w:pPr>
      <w:r>
        <w:rPr>
          <w:rFonts w:ascii="Arial" w:hAnsi="Arial" w:cs="Arial"/>
          <w:sz w:val="16"/>
          <w:szCs w:val="16"/>
        </w:rPr>
        <w:t xml:space="preserve">«26. Индивидуальный предприниматель </w:t>
      </w:r>
      <w:proofErr w:type="spellStart"/>
      <w:r>
        <w:rPr>
          <w:rFonts w:ascii="Arial" w:hAnsi="Arial" w:cs="Arial"/>
          <w:sz w:val="16"/>
          <w:szCs w:val="16"/>
        </w:rPr>
        <w:t>Шаварин</w:t>
      </w:r>
      <w:proofErr w:type="spellEnd"/>
      <w:r>
        <w:rPr>
          <w:rFonts w:ascii="Arial" w:hAnsi="Arial" w:cs="Arial"/>
          <w:sz w:val="16"/>
          <w:szCs w:val="16"/>
        </w:rPr>
        <w:t xml:space="preserve"> А.Н.».</w:t>
      </w:r>
    </w:p>
    <w:p w:rsidR="000A181E" w:rsidRDefault="000A181E" w:rsidP="00836830">
      <w:pPr>
        <w:shd w:val="clear" w:color="auto" w:fill="FFFFFF"/>
        <w:suppressAutoHyphens/>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A181E" w:rsidRDefault="000A181E" w:rsidP="00836830">
      <w:pPr>
        <w:shd w:val="clear" w:color="auto" w:fill="FFFFFF"/>
        <w:suppressAutoHyphens/>
        <w:jc w:val="both"/>
        <w:rPr>
          <w:rFonts w:ascii="Arial" w:hAnsi="Arial" w:cs="Arial"/>
          <w:sz w:val="16"/>
          <w:szCs w:val="16"/>
        </w:rPr>
      </w:pPr>
    </w:p>
    <w:p w:rsidR="0061113C" w:rsidRDefault="000A181E" w:rsidP="00836830">
      <w:pPr>
        <w:widowControl w:val="0"/>
        <w:autoSpaceDE w:val="0"/>
        <w:autoSpaceDN w:val="0"/>
        <w:adjustRightInd w:val="0"/>
        <w:jc w:val="both"/>
        <w:rPr>
          <w:rFonts w:ascii="Arial" w:hAnsi="Arial" w:cs="Arial"/>
          <w:sz w:val="16"/>
          <w:szCs w:val="16"/>
        </w:rPr>
      </w:pPr>
      <w:r>
        <w:rPr>
          <w:rFonts w:ascii="Arial" w:hAnsi="Arial" w:cs="Arial"/>
          <w:b/>
          <w:sz w:val="16"/>
          <w:szCs w:val="16"/>
        </w:rPr>
        <w:t>Глава</w:t>
      </w:r>
      <w:r>
        <w:rPr>
          <w:rFonts w:ascii="Arial" w:hAnsi="Arial" w:cs="Arial"/>
          <w:sz w:val="16"/>
          <w:szCs w:val="16"/>
          <w:lang w:eastAsia="ar-SA"/>
        </w:rPr>
        <w:t xml:space="preserve"> </w:t>
      </w:r>
      <w:r>
        <w:rPr>
          <w:rFonts w:ascii="Arial" w:hAnsi="Arial" w:cs="Arial"/>
          <w:b/>
          <w:sz w:val="16"/>
          <w:szCs w:val="16"/>
        </w:rPr>
        <w:t>муниципального района</w:t>
      </w:r>
      <w:r>
        <w:rPr>
          <w:rFonts w:ascii="Arial" w:hAnsi="Arial" w:cs="Arial"/>
          <w:b/>
          <w:sz w:val="16"/>
          <w:szCs w:val="16"/>
        </w:rPr>
        <w:tab/>
      </w:r>
      <w:proofErr w:type="spellStart"/>
      <w:r>
        <w:rPr>
          <w:rFonts w:ascii="Arial" w:hAnsi="Arial" w:cs="Arial"/>
          <w:b/>
          <w:sz w:val="16"/>
          <w:szCs w:val="16"/>
        </w:rPr>
        <w:t>А.А.Тарасов</w:t>
      </w:r>
      <w:proofErr w:type="spellEnd"/>
    </w:p>
    <w:p w:rsidR="0061113C" w:rsidRDefault="0061113C" w:rsidP="00836830">
      <w:pPr>
        <w:widowControl w:val="0"/>
        <w:autoSpaceDE w:val="0"/>
        <w:autoSpaceDN w:val="0"/>
        <w:adjustRightInd w:val="0"/>
        <w:jc w:val="both"/>
        <w:rPr>
          <w:rFonts w:ascii="Arial" w:hAnsi="Arial" w:cs="Arial"/>
          <w:sz w:val="16"/>
          <w:szCs w:val="16"/>
        </w:rPr>
      </w:pPr>
    </w:p>
    <w:p w:rsidR="001F6CF0" w:rsidRDefault="001F6CF0" w:rsidP="00836830">
      <w:pPr>
        <w:jc w:val="center"/>
        <w:rPr>
          <w:rFonts w:ascii="Arial" w:hAnsi="Arial" w:cs="Arial"/>
          <w:sz w:val="16"/>
          <w:szCs w:val="16"/>
        </w:rPr>
      </w:pPr>
    </w:p>
    <w:p w:rsidR="000A181E" w:rsidRDefault="000A181E" w:rsidP="00836830">
      <w:pPr>
        <w:jc w:val="center"/>
        <w:rPr>
          <w:rFonts w:ascii="Arial" w:hAnsi="Arial" w:cs="Arial"/>
          <w:sz w:val="16"/>
          <w:szCs w:val="16"/>
        </w:rPr>
      </w:pPr>
    </w:p>
    <w:p w:rsidR="000A181E" w:rsidRDefault="000A181E" w:rsidP="00836830">
      <w:pPr>
        <w:jc w:val="center"/>
        <w:rPr>
          <w:rFonts w:ascii="Arial" w:hAnsi="Arial" w:cs="Arial"/>
          <w:sz w:val="16"/>
          <w:szCs w:val="16"/>
        </w:rPr>
      </w:pPr>
    </w:p>
    <w:p w:rsidR="000A181E" w:rsidRDefault="000A181E" w:rsidP="00836830">
      <w:pPr>
        <w:jc w:val="center"/>
        <w:rPr>
          <w:rFonts w:ascii="Arial" w:hAnsi="Arial" w:cs="Arial"/>
          <w:sz w:val="16"/>
          <w:szCs w:val="16"/>
        </w:rPr>
      </w:pPr>
    </w:p>
    <w:p w:rsidR="001F6CF0" w:rsidRDefault="001F6CF0" w:rsidP="00836830">
      <w:pPr>
        <w:jc w:val="center"/>
        <w:rPr>
          <w:rFonts w:ascii="Arial" w:hAnsi="Arial" w:cs="Arial"/>
          <w:sz w:val="16"/>
          <w:szCs w:val="16"/>
        </w:rPr>
      </w:pPr>
    </w:p>
    <w:p w:rsidR="00BA483E" w:rsidRDefault="00BA483E" w:rsidP="00836830">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80"/>
        <w:gridCol w:w="840"/>
      </w:tblGrid>
      <w:tr w:rsidR="00BA483E" w:rsidTr="005F3AFB">
        <w:tc>
          <w:tcPr>
            <w:tcW w:w="10080" w:type="dxa"/>
            <w:shd w:val="clear" w:color="auto" w:fill="auto"/>
          </w:tcPr>
          <w:p w:rsidR="00BA483E" w:rsidRDefault="00BA483E" w:rsidP="00836830">
            <w:pPr>
              <w:spacing w:before="60"/>
              <w:rPr>
                <w:rFonts w:ascii="Arial" w:hAnsi="Arial" w:cs="Arial"/>
                <w:b/>
                <w:sz w:val="16"/>
                <w:szCs w:val="16"/>
              </w:rPr>
            </w:pPr>
          </w:p>
        </w:tc>
        <w:tc>
          <w:tcPr>
            <w:tcW w:w="840" w:type="dxa"/>
            <w:shd w:val="clear" w:color="auto" w:fill="auto"/>
          </w:tcPr>
          <w:p w:rsidR="00BA483E" w:rsidRDefault="00BA483E" w:rsidP="00836830">
            <w:pPr>
              <w:spacing w:before="60"/>
              <w:rPr>
                <w:rFonts w:ascii="Arial" w:hAnsi="Arial" w:cs="Arial"/>
                <w:b/>
                <w:sz w:val="16"/>
                <w:szCs w:val="16"/>
              </w:rPr>
            </w:pPr>
          </w:p>
        </w:tc>
      </w:tr>
      <w:tr w:rsidR="00FC2EC8" w:rsidTr="005F3AFB">
        <w:tc>
          <w:tcPr>
            <w:tcW w:w="10080" w:type="dxa"/>
            <w:shd w:val="clear" w:color="auto" w:fill="auto"/>
          </w:tcPr>
          <w:p w:rsidR="00FC2EC8" w:rsidRPr="00FC2EC8" w:rsidRDefault="00FC2EC8" w:rsidP="00836830">
            <w:pPr>
              <w:spacing w:before="60"/>
              <w:rPr>
                <w:rFonts w:ascii="Arial" w:hAnsi="Arial" w:cs="Arial"/>
                <w:sz w:val="16"/>
                <w:szCs w:val="16"/>
              </w:rPr>
            </w:pPr>
            <w:r w:rsidRPr="00FC2EC8">
              <w:rPr>
                <w:rFonts w:ascii="Arial" w:hAnsi="Arial" w:cs="Arial"/>
                <w:sz w:val="16"/>
                <w:szCs w:val="16"/>
              </w:rPr>
              <w:t>Поздравление с Днем работников</w:t>
            </w:r>
            <w:r>
              <w:rPr>
                <w:rFonts w:ascii="Arial" w:hAnsi="Arial" w:cs="Arial"/>
                <w:sz w:val="16"/>
                <w:szCs w:val="16"/>
              </w:rPr>
              <w:t xml:space="preserve"> прокуратуры РФ ………………………………………………………………………………………………….</w:t>
            </w:r>
          </w:p>
        </w:tc>
        <w:tc>
          <w:tcPr>
            <w:tcW w:w="840" w:type="dxa"/>
            <w:shd w:val="clear" w:color="auto" w:fill="auto"/>
          </w:tcPr>
          <w:p w:rsidR="00FC2EC8" w:rsidRPr="00FC2EC8" w:rsidRDefault="00FC2EC8" w:rsidP="00836830">
            <w:pPr>
              <w:spacing w:before="60"/>
              <w:rPr>
                <w:rFonts w:ascii="Arial" w:hAnsi="Arial" w:cs="Arial"/>
                <w:sz w:val="16"/>
                <w:szCs w:val="16"/>
              </w:rPr>
            </w:pPr>
            <w:r w:rsidRPr="00FC2EC8">
              <w:rPr>
                <w:rFonts w:ascii="Arial" w:hAnsi="Arial" w:cs="Arial"/>
                <w:sz w:val="16"/>
                <w:szCs w:val="16"/>
              </w:rPr>
              <w:t>1</w:t>
            </w:r>
          </w:p>
        </w:tc>
      </w:tr>
      <w:tr w:rsidR="00FC2EC8" w:rsidTr="005F3AFB">
        <w:tc>
          <w:tcPr>
            <w:tcW w:w="10080" w:type="dxa"/>
            <w:shd w:val="clear" w:color="auto" w:fill="auto"/>
          </w:tcPr>
          <w:p w:rsidR="00FC2EC8" w:rsidRPr="00FC2EC8" w:rsidRDefault="00FC2EC8" w:rsidP="00836830">
            <w:pPr>
              <w:spacing w:before="60"/>
              <w:rPr>
                <w:rFonts w:ascii="Arial" w:hAnsi="Arial" w:cs="Arial"/>
                <w:sz w:val="16"/>
                <w:szCs w:val="16"/>
              </w:rPr>
            </w:pPr>
            <w:r>
              <w:rPr>
                <w:rFonts w:ascii="Arial" w:hAnsi="Arial" w:cs="Arial"/>
                <w:sz w:val="16"/>
                <w:szCs w:val="16"/>
              </w:rPr>
              <w:t>Поздравление с Днем российской печати ……………………………………………………………………………………………………………..</w:t>
            </w:r>
          </w:p>
        </w:tc>
        <w:tc>
          <w:tcPr>
            <w:tcW w:w="840" w:type="dxa"/>
            <w:shd w:val="clear" w:color="auto" w:fill="auto"/>
          </w:tcPr>
          <w:p w:rsidR="00FC2EC8" w:rsidRPr="00FC2EC8" w:rsidRDefault="00FC2EC8" w:rsidP="00836830">
            <w:pPr>
              <w:spacing w:before="60"/>
              <w:rPr>
                <w:rFonts w:ascii="Arial" w:hAnsi="Arial" w:cs="Arial"/>
                <w:sz w:val="16"/>
                <w:szCs w:val="16"/>
              </w:rPr>
            </w:pPr>
            <w:r>
              <w:rPr>
                <w:rFonts w:ascii="Arial" w:hAnsi="Arial" w:cs="Arial"/>
                <w:sz w:val="16"/>
                <w:szCs w:val="16"/>
              </w:rPr>
              <w:t>1</w:t>
            </w:r>
          </w:p>
        </w:tc>
      </w:tr>
      <w:tr w:rsidR="00BA483E" w:rsidTr="005F3AFB">
        <w:tc>
          <w:tcPr>
            <w:tcW w:w="10080" w:type="dxa"/>
            <w:shd w:val="clear" w:color="auto" w:fill="auto"/>
          </w:tcPr>
          <w:p w:rsidR="00BA483E" w:rsidRDefault="00BA483E" w:rsidP="00836830">
            <w:pPr>
              <w:spacing w:before="60"/>
              <w:jc w:val="both"/>
              <w:rPr>
                <w:rFonts w:ascii="Arial" w:hAnsi="Arial" w:cs="Arial"/>
                <w:sz w:val="16"/>
                <w:szCs w:val="16"/>
              </w:rPr>
            </w:pPr>
            <w:r>
              <w:rPr>
                <w:rFonts w:ascii="Arial" w:hAnsi="Arial" w:cs="Arial"/>
                <w:sz w:val="16"/>
                <w:szCs w:val="16"/>
              </w:rPr>
              <w:t>Информационное сообщение …………………………………………………………………………………………………………………………….</w:t>
            </w:r>
          </w:p>
        </w:tc>
        <w:tc>
          <w:tcPr>
            <w:tcW w:w="840" w:type="dxa"/>
            <w:shd w:val="clear" w:color="auto" w:fill="auto"/>
          </w:tcPr>
          <w:p w:rsidR="00BA483E" w:rsidRDefault="00BA483E" w:rsidP="00836830">
            <w:pPr>
              <w:spacing w:before="60"/>
              <w:jc w:val="both"/>
              <w:rPr>
                <w:rFonts w:ascii="Arial" w:hAnsi="Arial" w:cs="Arial"/>
                <w:sz w:val="16"/>
                <w:szCs w:val="16"/>
              </w:rPr>
            </w:pPr>
            <w:r>
              <w:rPr>
                <w:rFonts w:ascii="Arial" w:hAnsi="Arial" w:cs="Arial"/>
                <w:sz w:val="16"/>
                <w:szCs w:val="16"/>
              </w:rPr>
              <w:t>1</w:t>
            </w:r>
          </w:p>
        </w:tc>
      </w:tr>
      <w:tr w:rsidR="00BA483E" w:rsidTr="005F3AFB">
        <w:tc>
          <w:tcPr>
            <w:tcW w:w="10080" w:type="dxa"/>
            <w:shd w:val="clear" w:color="auto" w:fill="auto"/>
          </w:tcPr>
          <w:p w:rsidR="00BA483E" w:rsidRDefault="00BA483E" w:rsidP="00836830">
            <w:pPr>
              <w:spacing w:before="60"/>
              <w:jc w:val="both"/>
              <w:rPr>
                <w:rFonts w:ascii="Arial" w:hAnsi="Arial" w:cs="Arial"/>
                <w:sz w:val="16"/>
                <w:szCs w:val="16"/>
              </w:rPr>
            </w:pPr>
            <w:r>
              <w:rPr>
                <w:rFonts w:ascii="Arial" w:hAnsi="Arial" w:cs="Arial"/>
                <w:sz w:val="16"/>
                <w:szCs w:val="16"/>
              </w:rPr>
              <w:t>Информационное сообщение ……………………………………………………………………………………………………………………………</w:t>
            </w:r>
          </w:p>
        </w:tc>
        <w:tc>
          <w:tcPr>
            <w:tcW w:w="840" w:type="dxa"/>
            <w:shd w:val="clear" w:color="auto" w:fill="auto"/>
          </w:tcPr>
          <w:p w:rsidR="00BA483E" w:rsidRDefault="00BA483E" w:rsidP="00836830">
            <w:pPr>
              <w:spacing w:before="60"/>
              <w:jc w:val="both"/>
              <w:rPr>
                <w:rFonts w:ascii="Arial" w:hAnsi="Arial" w:cs="Arial"/>
                <w:sz w:val="16"/>
                <w:szCs w:val="16"/>
              </w:rPr>
            </w:pPr>
            <w:r>
              <w:rPr>
                <w:rFonts w:ascii="Arial" w:hAnsi="Arial" w:cs="Arial"/>
                <w:sz w:val="16"/>
                <w:szCs w:val="16"/>
              </w:rPr>
              <w:t>1</w:t>
            </w:r>
          </w:p>
        </w:tc>
      </w:tr>
      <w:tr w:rsidR="00BA483E" w:rsidTr="005F3AFB">
        <w:tc>
          <w:tcPr>
            <w:tcW w:w="10080" w:type="dxa"/>
            <w:shd w:val="clear" w:color="auto" w:fill="auto"/>
          </w:tcPr>
          <w:p w:rsidR="00BA483E" w:rsidRDefault="00BA483E" w:rsidP="00836830">
            <w:pPr>
              <w:jc w:val="both"/>
              <w:rPr>
                <w:rFonts w:ascii="Arial" w:hAnsi="Arial" w:cs="Arial"/>
                <w:b/>
                <w:sz w:val="16"/>
                <w:szCs w:val="16"/>
              </w:rPr>
            </w:pPr>
          </w:p>
          <w:p w:rsidR="00BA483E" w:rsidRDefault="00BA483E" w:rsidP="00836830">
            <w:pPr>
              <w:jc w:val="both"/>
              <w:rPr>
                <w:rFonts w:ascii="Arial" w:hAnsi="Arial" w:cs="Arial"/>
                <w:b/>
                <w:sz w:val="16"/>
                <w:szCs w:val="16"/>
              </w:rPr>
            </w:pPr>
            <w:r>
              <w:rPr>
                <w:rFonts w:ascii="Arial" w:hAnsi="Arial" w:cs="Arial"/>
                <w:b/>
                <w:sz w:val="16"/>
                <w:szCs w:val="16"/>
              </w:rPr>
              <w:t>Нормативные документы</w:t>
            </w:r>
          </w:p>
        </w:tc>
        <w:tc>
          <w:tcPr>
            <w:tcW w:w="840" w:type="dxa"/>
            <w:shd w:val="clear" w:color="auto" w:fill="auto"/>
          </w:tcPr>
          <w:p w:rsidR="00BA483E" w:rsidRDefault="00BA483E" w:rsidP="00836830">
            <w:pPr>
              <w:spacing w:before="60"/>
              <w:jc w:val="both"/>
              <w:rPr>
                <w:rFonts w:ascii="Arial" w:hAnsi="Arial" w:cs="Arial"/>
                <w:sz w:val="16"/>
                <w:szCs w:val="16"/>
              </w:rPr>
            </w:pPr>
          </w:p>
        </w:tc>
      </w:tr>
      <w:tr w:rsidR="00BA483E" w:rsidTr="005F3AFB">
        <w:tc>
          <w:tcPr>
            <w:tcW w:w="10080" w:type="dxa"/>
            <w:shd w:val="clear" w:color="auto" w:fill="auto"/>
          </w:tcPr>
          <w:p w:rsidR="00BA483E" w:rsidRPr="007B0267" w:rsidRDefault="00FC2EC8" w:rsidP="00836830">
            <w:pPr>
              <w:spacing w:line="240" w:lineRule="exact"/>
              <w:jc w:val="both"/>
              <w:rPr>
                <w:rFonts w:ascii="Arial" w:hAnsi="Arial" w:cs="Arial"/>
                <w:b/>
                <w:sz w:val="16"/>
                <w:szCs w:val="16"/>
              </w:rPr>
            </w:pPr>
            <w:r>
              <w:rPr>
                <w:rFonts w:ascii="Arial" w:hAnsi="Arial" w:cs="Arial"/>
                <w:sz w:val="16"/>
                <w:szCs w:val="16"/>
              </w:rPr>
              <w:t xml:space="preserve">Решение Совета депутатов Валдайского городского поселения  </w:t>
            </w:r>
            <w:r w:rsidR="007B0267">
              <w:rPr>
                <w:rFonts w:ascii="Arial" w:hAnsi="Arial" w:cs="Arial"/>
                <w:sz w:val="16"/>
                <w:szCs w:val="16"/>
              </w:rPr>
              <w:t>от 25.12.2014  № 254 «</w:t>
            </w:r>
            <w:r w:rsidR="007B0267" w:rsidRPr="007B0267">
              <w:rPr>
                <w:rFonts w:ascii="Arial" w:hAnsi="Arial" w:cs="Arial"/>
                <w:sz w:val="16"/>
                <w:szCs w:val="16"/>
              </w:rPr>
              <w:t>О   внесении изменений   Правила земл</w:t>
            </w:r>
            <w:r w:rsidR="007B0267" w:rsidRPr="007B0267">
              <w:rPr>
                <w:rFonts w:ascii="Arial" w:hAnsi="Arial" w:cs="Arial"/>
                <w:sz w:val="16"/>
                <w:szCs w:val="16"/>
              </w:rPr>
              <w:t>е</w:t>
            </w:r>
            <w:r w:rsidR="007B0267" w:rsidRPr="007B0267">
              <w:rPr>
                <w:rFonts w:ascii="Arial" w:hAnsi="Arial" w:cs="Arial"/>
                <w:sz w:val="16"/>
                <w:szCs w:val="16"/>
              </w:rPr>
              <w:t>пользования    и    застройки Валдайского городского поселения</w:t>
            </w:r>
            <w:r w:rsidR="007B0267">
              <w:rPr>
                <w:rFonts w:ascii="Arial" w:hAnsi="Arial" w:cs="Arial"/>
                <w:sz w:val="16"/>
                <w:szCs w:val="16"/>
              </w:rPr>
              <w:t>»</w:t>
            </w:r>
            <w:r w:rsidR="007B0267">
              <w:rPr>
                <w:rFonts w:ascii="Arial" w:hAnsi="Arial" w:cs="Arial"/>
                <w:b/>
                <w:sz w:val="16"/>
                <w:szCs w:val="16"/>
              </w:rPr>
              <w:t xml:space="preserve"> </w:t>
            </w:r>
            <w:r w:rsidR="007B0267">
              <w:rPr>
                <w:rFonts w:ascii="Arial" w:hAnsi="Arial" w:cs="Arial"/>
                <w:sz w:val="16"/>
                <w:szCs w:val="16"/>
              </w:rPr>
              <w:t>……………………………………………………………………………….</w:t>
            </w:r>
          </w:p>
        </w:tc>
        <w:tc>
          <w:tcPr>
            <w:tcW w:w="840" w:type="dxa"/>
            <w:shd w:val="clear" w:color="auto" w:fill="auto"/>
          </w:tcPr>
          <w:p w:rsidR="007B0267" w:rsidRDefault="007B0267" w:rsidP="00836830">
            <w:pPr>
              <w:spacing w:before="60"/>
              <w:jc w:val="both"/>
              <w:rPr>
                <w:rFonts w:ascii="Arial" w:hAnsi="Arial" w:cs="Arial"/>
                <w:sz w:val="16"/>
                <w:szCs w:val="16"/>
              </w:rPr>
            </w:pPr>
          </w:p>
          <w:p w:rsidR="00BA483E" w:rsidRDefault="00FC2EC8" w:rsidP="00836830">
            <w:pPr>
              <w:spacing w:before="60"/>
              <w:jc w:val="both"/>
              <w:rPr>
                <w:rFonts w:ascii="Arial" w:hAnsi="Arial" w:cs="Arial"/>
                <w:sz w:val="16"/>
                <w:szCs w:val="16"/>
              </w:rPr>
            </w:pPr>
            <w:r>
              <w:rPr>
                <w:rFonts w:ascii="Arial" w:hAnsi="Arial" w:cs="Arial"/>
                <w:sz w:val="16"/>
                <w:szCs w:val="16"/>
              </w:rPr>
              <w:t>2</w:t>
            </w:r>
          </w:p>
        </w:tc>
      </w:tr>
      <w:tr w:rsidR="00BA483E" w:rsidTr="005F3AFB">
        <w:tc>
          <w:tcPr>
            <w:tcW w:w="10080" w:type="dxa"/>
            <w:shd w:val="clear" w:color="auto" w:fill="auto"/>
          </w:tcPr>
          <w:p w:rsidR="00BA483E" w:rsidRPr="007B0267" w:rsidRDefault="00BA483E" w:rsidP="00836830">
            <w:pPr>
              <w:spacing w:line="240" w:lineRule="exact"/>
              <w:ind w:right="54"/>
              <w:jc w:val="both"/>
              <w:rPr>
                <w:rFonts w:ascii="Arial" w:hAnsi="Arial" w:cs="Arial"/>
                <w:sz w:val="16"/>
                <w:szCs w:val="16"/>
              </w:rPr>
            </w:pPr>
            <w:r w:rsidRPr="007B0267">
              <w:rPr>
                <w:rFonts w:ascii="Arial" w:hAnsi="Arial" w:cs="Arial"/>
                <w:sz w:val="16"/>
                <w:szCs w:val="16"/>
              </w:rPr>
              <w:t>Постановление Администрации муниципального района от 2</w:t>
            </w:r>
            <w:r w:rsidR="007B0267" w:rsidRPr="007B0267">
              <w:rPr>
                <w:rFonts w:ascii="Arial" w:hAnsi="Arial" w:cs="Arial"/>
                <w:sz w:val="16"/>
                <w:szCs w:val="16"/>
              </w:rPr>
              <w:t>5</w:t>
            </w:r>
            <w:r w:rsidRPr="007B0267">
              <w:rPr>
                <w:rFonts w:ascii="Arial" w:hAnsi="Arial" w:cs="Arial"/>
                <w:sz w:val="16"/>
                <w:szCs w:val="16"/>
              </w:rPr>
              <w:t>.1</w:t>
            </w:r>
            <w:r w:rsidR="007B0267" w:rsidRPr="007B0267">
              <w:rPr>
                <w:rFonts w:ascii="Arial" w:hAnsi="Arial" w:cs="Arial"/>
                <w:sz w:val="16"/>
                <w:szCs w:val="16"/>
              </w:rPr>
              <w:t>2</w:t>
            </w:r>
            <w:r w:rsidRPr="007B0267">
              <w:rPr>
                <w:rFonts w:ascii="Arial" w:hAnsi="Arial" w:cs="Arial"/>
                <w:sz w:val="16"/>
                <w:szCs w:val="16"/>
              </w:rPr>
              <w:t>.2014 №2</w:t>
            </w:r>
            <w:r w:rsidR="007B0267" w:rsidRPr="007B0267">
              <w:rPr>
                <w:rFonts w:ascii="Arial" w:hAnsi="Arial" w:cs="Arial"/>
                <w:sz w:val="16"/>
                <w:szCs w:val="16"/>
              </w:rPr>
              <w:t>915</w:t>
            </w:r>
            <w:r w:rsidRPr="007B0267">
              <w:rPr>
                <w:rFonts w:ascii="Arial" w:hAnsi="Arial" w:cs="Arial"/>
                <w:sz w:val="16"/>
                <w:szCs w:val="16"/>
              </w:rPr>
              <w:t xml:space="preserve"> «</w:t>
            </w:r>
            <w:r w:rsidR="007B0267" w:rsidRPr="007B0267">
              <w:rPr>
                <w:rFonts w:ascii="Arial" w:hAnsi="Arial" w:cs="Arial"/>
                <w:sz w:val="16"/>
                <w:szCs w:val="16"/>
              </w:rPr>
              <w:t>Об утверждении технического задания на разр</w:t>
            </w:r>
            <w:r w:rsidR="007B0267" w:rsidRPr="007B0267">
              <w:rPr>
                <w:rFonts w:ascii="Arial" w:hAnsi="Arial" w:cs="Arial"/>
                <w:sz w:val="16"/>
                <w:szCs w:val="16"/>
              </w:rPr>
              <w:t>а</w:t>
            </w:r>
            <w:r w:rsidR="007B0267" w:rsidRPr="007B0267">
              <w:rPr>
                <w:rFonts w:ascii="Arial" w:hAnsi="Arial" w:cs="Arial"/>
                <w:sz w:val="16"/>
                <w:szCs w:val="16"/>
              </w:rPr>
              <w:t>ботку инвестиционной программы «Повышение качества питьевой воды и развитие централизованного водоснабжения и водоо</w:t>
            </w:r>
            <w:r w:rsidR="007B0267" w:rsidRPr="007B0267">
              <w:rPr>
                <w:rFonts w:ascii="Arial" w:hAnsi="Arial" w:cs="Arial"/>
                <w:sz w:val="16"/>
                <w:szCs w:val="16"/>
              </w:rPr>
              <w:t>т</w:t>
            </w:r>
            <w:r w:rsidR="007B0267" w:rsidRPr="007B0267">
              <w:rPr>
                <w:rFonts w:ascii="Arial" w:hAnsi="Arial" w:cs="Arial"/>
                <w:sz w:val="16"/>
                <w:szCs w:val="16"/>
              </w:rPr>
              <w:t>ведения на территории Валдайского муниципального района 2015-2020 годы»</w:t>
            </w:r>
            <w:r w:rsidR="007B0267">
              <w:rPr>
                <w:rFonts w:ascii="Arial" w:hAnsi="Arial" w:cs="Arial"/>
                <w:sz w:val="16"/>
                <w:szCs w:val="16"/>
              </w:rPr>
              <w:t xml:space="preserve"> ………………………………………………………………</w:t>
            </w:r>
          </w:p>
        </w:tc>
        <w:tc>
          <w:tcPr>
            <w:tcW w:w="840" w:type="dxa"/>
            <w:shd w:val="clear" w:color="auto" w:fill="auto"/>
          </w:tcPr>
          <w:p w:rsidR="001F6CF0" w:rsidRDefault="001F6CF0" w:rsidP="00836830">
            <w:pPr>
              <w:spacing w:before="60"/>
              <w:jc w:val="both"/>
              <w:rPr>
                <w:rFonts w:ascii="Arial" w:hAnsi="Arial" w:cs="Arial"/>
                <w:sz w:val="16"/>
                <w:szCs w:val="16"/>
              </w:rPr>
            </w:pPr>
          </w:p>
          <w:p w:rsidR="001F6CF0" w:rsidRDefault="001F6CF0" w:rsidP="00836830">
            <w:pPr>
              <w:spacing w:before="60"/>
              <w:jc w:val="both"/>
              <w:rPr>
                <w:rFonts w:ascii="Arial" w:hAnsi="Arial" w:cs="Arial"/>
                <w:sz w:val="16"/>
                <w:szCs w:val="16"/>
              </w:rPr>
            </w:pPr>
          </w:p>
          <w:p w:rsidR="00BA483E" w:rsidRDefault="00BA483E" w:rsidP="00836830">
            <w:pPr>
              <w:spacing w:before="60"/>
              <w:jc w:val="both"/>
              <w:rPr>
                <w:rFonts w:ascii="Arial" w:hAnsi="Arial" w:cs="Arial"/>
                <w:sz w:val="16"/>
                <w:szCs w:val="16"/>
              </w:rPr>
            </w:pPr>
            <w:r>
              <w:rPr>
                <w:rFonts w:ascii="Arial" w:hAnsi="Arial" w:cs="Arial"/>
                <w:sz w:val="16"/>
                <w:szCs w:val="16"/>
              </w:rPr>
              <w:t>2</w:t>
            </w:r>
            <w:r w:rsidR="001F6CF0">
              <w:rPr>
                <w:rFonts w:ascii="Arial" w:hAnsi="Arial" w:cs="Arial"/>
                <w:sz w:val="16"/>
                <w:szCs w:val="16"/>
              </w:rPr>
              <w:t>-3</w:t>
            </w:r>
          </w:p>
        </w:tc>
      </w:tr>
      <w:tr w:rsidR="007B0267" w:rsidTr="005F3AFB">
        <w:tc>
          <w:tcPr>
            <w:tcW w:w="10080" w:type="dxa"/>
            <w:shd w:val="clear" w:color="auto" w:fill="auto"/>
          </w:tcPr>
          <w:p w:rsidR="007B0267" w:rsidRPr="001F6CF0" w:rsidRDefault="001F6CF0" w:rsidP="00836830">
            <w:pPr>
              <w:widowControl w:val="0"/>
              <w:autoSpaceDE w:val="0"/>
              <w:autoSpaceDN w:val="0"/>
              <w:adjustRightInd w:val="0"/>
              <w:spacing w:line="240" w:lineRule="exact"/>
              <w:ind w:right="54"/>
              <w:jc w:val="both"/>
              <w:outlineLvl w:val="0"/>
              <w:rPr>
                <w:rFonts w:ascii="Arial" w:hAnsi="Arial" w:cs="Arial"/>
                <w:sz w:val="16"/>
                <w:szCs w:val="16"/>
              </w:rPr>
            </w:pPr>
            <w:r w:rsidRPr="001F6CF0">
              <w:rPr>
                <w:rFonts w:ascii="Arial" w:hAnsi="Arial" w:cs="Arial"/>
                <w:sz w:val="16"/>
                <w:szCs w:val="16"/>
              </w:rPr>
              <w:t>Постановление Администрации муниципального района от 30.12.2014 № 2955 «О нормативах финансовых затрат на капитал</w:t>
            </w:r>
            <w:r w:rsidRPr="001F6CF0">
              <w:rPr>
                <w:rFonts w:ascii="Arial" w:hAnsi="Arial" w:cs="Arial"/>
                <w:sz w:val="16"/>
                <w:szCs w:val="16"/>
              </w:rPr>
              <w:t>ь</w:t>
            </w:r>
            <w:r w:rsidRPr="001F6CF0">
              <w:rPr>
                <w:rFonts w:ascii="Arial" w:hAnsi="Arial" w:cs="Arial"/>
                <w:sz w:val="16"/>
                <w:szCs w:val="16"/>
              </w:rPr>
              <w:t>ный ремонт, ремонт и содержание автомобильных дорог общего пользования местного значения и правилах расчета размера ассигнований из бюджета Валдайского муниципального района на указанные цели»</w:t>
            </w:r>
          </w:p>
        </w:tc>
        <w:tc>
          <w:tcPr>
            <w:tcW w:w="840" w:type="dxa"/>
            <w:shd w:val="clear" w:color="auto" w:fill="auto"/>
          </w:tcPr>
          <w:p w:rsidR="007B0267" w:rsidRDefault="007B0267" w:rsidP="00836830">
            <w:pPr>
              <w:spacing w:before="60"/>
              <w:jc w:val="both"/>
              <w:rPr>
                <w:rFonts w:ascii="Arial" w:hAnsi="Arial" w:cs="Arial"/>
                <w:sz w:val="16"/>
                <w:szCs w:val="16"/>
              </w:rPr>
            </w:pPr>
          </w:p>
          <w:p w:rsidR="001F6CF0" w:rsidRDefault="001F6CF0" w:rsidP="00836830">
            <w:pPr>
              <w:spacing w:before="60"/>
              <w:jc w:val="both"/>
              <w:rPr>
                <w:rFonts w:ascii="Arial" w:hAnsi="Arial" w:cs="Arial"/>
                <w:sz w:val="16"/>
                <w:szCs w:val="16"/>
              </w:rPr>
            </w:pPr>
          </w:p>
          <w:p w:rsidR="001F6CF0" w:rsidRDefault="001F6CF0" w:rsidP="00836830">
            <w:pPr>
              <w:spacing w:before="60"/>
              <w:jc w:val="both"/>
              <w:rPr>
                <w:rFonts w:ascii="Arial" w:hAnsi="Arial" w:cs="Arial"/>
                <w:sz w:val="16"/>
                <w:szCs w:val="16"/>
              </w:rPr>
            </w:pPr>
            <w:r>
              <w:rPr>
                <w:rFonts w:ascii="Arial" w:hAnsi="Arial" w:cs="Arial"/>
                <w:sz w:val="16"/>
                <w:szCs w:val="16"/>
              </w:rPr>
              <w:t>3-5</w:t>
            </w:r>
          </w:p>
        </w:tc>
      </w:tr>
      <w:tr w:rsidR="007B0267" w:rsidTr="005F3AFB">
        <w:tc>
          <w:tcPr>
            <w:tcW w:w="10080" w:type="dxa"/>
            <w:shd w:val="clear" w:color="auto" w:fill="auto"/>
          </w:tcPr>
          <w:p w:rsidR="007B0267" w:rsidRDefault="001F6CF0" w:rsidP="00836830">
            <w:pPr>
              <w:pStyle w:val="ConsPlusTitle"/>
              <w:spacing w:line="240" w:lineRule="exact"/>
              <w:jc w:val="both"/>
              <w:rPr>
                <w:rFonts w:ascii="Arial" w:hAnsi="Arial" w:cs="Arial"/>
                <w:b w:val="0"/>
                <w:sz w:val="16"/>
                <w:szCs w:val="16"/>
              </w:rPr>
            </w:pPr>
            <w:r w:rsidRPr="001F6CF0">
              <w:rPr>
                <w:rFonts w:ascii="Arial" w:hAnsi="Arial" w:cs="Arial"/>
                <w:b w:val="0"/>
                <w:sz w:val="16"/>
                <w:szCs w:val="16"/>
              </w:rPr>
              <w:t xml:space="preserve">Постановление Администрации муниципального района от </w:t>
            </w:r>
            <w:r>
              <w:rPr>
                <w:rFonts w:ascii="Arial" w:hAnsi="Arial" w:cs="Arial"/>
                <w:b w:val="0"/>
                <w:sz w:val="16"/>
                <w:szCs w:val="16"/>
              </w:rPr>
              <w:t>30</w:t>
            </w:r>
            <w:r w:rsidRPr="001F6CF0">
              <w:rPr>
                <w:rFonts w:ascii="Arial" w:hAnsi="Arial" w:cs="Arial"/>
                <w:b w:val="0"/>
                <w:sz w:val="16"/>
                <w:szCs w:val="16"/>
              </w:rPr>
              <w:t>.12.2014 №</w:t>
            </w:r>
            <w:r>
              <w:rPr>
                <w:rFonts w:ascii="Arial" w:hAnsi="Arial" w:cs="Arial"/>
                <w:b w:val="0"/>
                <w:sz w:val="16"/>
                <w:szCs w:val="16"/>
              </w:rPr>
              <w:t xml:space="preserve"> 2957«Об утверждении стоимости услуг по погребению»..</w:t>
            </w:r>
          </w:p>
        </w:tc>
        <w:tc>
          <w:tcPr>
            <w:tcW w:w="840" w:type="dxa"/>
            <w:shd w:val="clear" w:color="auto" w:fill="auto"/>
          </w:tcPr>
          <w:p w:rsidR="007B0267" w:rsidRDefault="001F6CF0" w:rsidP="00836830">
            <w:pPr>
              <w:spacing w:before="60"/>
              <w:jc w:val="both"/>
              <w:rPr>
                <w:rFonts w:ascii="Arial" w:hAnsi="Arial" w:cs="Arial"/>
                <w:sz w:val="16"/>
                <w:szCs w:val="16"/>
              </w:rPr>
            </w:pPr>
            <w:r>
              <w:rPr>
                <w:rFonts w:ascii="Arial" w:hAnsi="Arial" w:cs="Arial"/>
                <w:sz w:val="16"/>
                <w:szCs w:val="16"/>
              </w:rPr>
              <w:t>5-6</w:t>
            </w:r>
          </w:p>
        </w:tc>
      </w:tr>
      <w:tr w:rsidR="000A181E" w:rsidTr="005F3AFB">
        <w:tc>
          <w:tcPr>
            <w:tcW w:w="10080" w:type="dxa"/>
            <w:shd w:val="clear" w:color="auto" w:fill="auto"/>
          </w:tcPr>
          <w:p w:rsidR="000A181E" w:rsidRPr="000A181E" w:rsidRDefault="000A181E" w:rsidP="00836830">
            <w:pPr>
              <w:shd w:val="clear" w:color="auto" w:fill="FFFFFF"/>
              <w:suppressAutoHyphens/>
              <w:spacing w:line="240" w:lineRule="exact"/>
              <w:ind w:right="-46"/>
              <w:jc w:val="both"/>
              <w:rPr>
                <w:rFonts w:ascii="Arial" w:hAnsi="Arial" w:cs="Arial"/>
                <w:sz w:val="16"/>
                <w:szCs w:val="16"/>
              </w:rPr>
            </w:pPr>
            <w:r w:rsidRPr="000A181E">
              <w:rPr>
                <w:rFonts w:ascii="Arial" w:hAnsi="Arial" w:cs="Arial"/>
                <w:sz w:val="16"/>
                <w:szCs w:val="16"/>
              </w:rPr>
              <w:t>Постановление Администрации муниципального района от 31.12.2014 № 2970 «О внесении изменения в Перечень организаций, на которых могут отбывать наказание осужденные к исправительным работам, не имеющие основного места работы»</w:t>
            </w:r>
            <w:r>
              <w:rPr>
                <w:rFonts w:ascii="Arial" w:hAnsi="Arial" w:cs="Arial"/>
                <w:sz w:val="16"/>
                <w:szCs w:val="16"/>
              </w:rPr>
              <w:t xml:space="preserve"> …………………</w:t>
            </w:r>
          </w:p>
        </w:tc>
        <w:tc>
          <w:tcPr>
            <w:tcW w:w="840" w:type="dxa"/>
            <w:shd w:val="clear" w:color="auto" w:fill="auto"/>
          </w:tcPr>
          <w:p w:rsidR="000A181E" w:rsidRDefault="000A181E" w:rsidP="00836830">
            <w:pPr>
              <w:spacing w:before="60"/>
              <w:jc w:val="both"/>
              <w:rPr>
                <w:rFonts w:ascii="Arial" w:hAnsi="Arial" w:cs="Arial"/>
                <w:sz w:val="16"/>
                <w:szCs w:val="16"/>
              </w:rPr>
            </w:pPr>
          </w:p>
          <w:p w:rsidR="000A181E" w:rsidRDefault="000A181E" w:rsidP="00836830">
            <w:pPr>
              <w:spacing w:before="60"/>
              <w:jc w:val="both"/>
              <w:rPr>
                <w:rFonts w:ascii="Arial" w:hAnsi="Arial" w:cs="Arial"/>
                <w:sz w:val="16"/>
                <w:szCs w:val="16"/>
              </w:rPr>
            </w:pPr>
            <w:r>
              <w:rPr>
                <w:rFonts w:ascii="Arial" w:hAnsi="Arial" w:cs="Arial"/>
                <w:sz w:val="16"/>
                <w:szCs w:val="16"/>
              </w:rPr>
              <w:t>6</w:t>
            </w:r>
          </w:p>
        </w:tc>
      </w:tr>
    </w:tbl>
    <w:p w:rsidR="00FF5F09" w:rsidRDefault="00FF5F09" w:rsidP="00836830">
      <w:pPr>
        <w:jc w:val="center"/>
        <w:rPr>
          <w:rFonts w:ascii="Arial" w:hAnsi="Arial" w:cs="Arial"/>
          <w:sz w:val="16"/>
          <w:szCs w:val="16"/>
        </w:rPr>
      </w:pPr>
    </w:p>
    <w:p w:rsidR="00FF5F09" w:rsidRDefault="00FF5F09" w:rsidP="00836830">
      <w:pPr>
        <w:jc w:val="center"/>
        <w:rPr>
          <w:rFonts w:ascii="Arial" w:hAnsi="Arial" w:cs="Arial"/>
          <w:sz w:val="16"/>
          <w:szCs w:val="16"/>
        </w:rPr>
      </w:pPr>
    </w:p>
    <w:p w:rsidR="00FF5F09" w:rsidRDefault="00FF5F09" w:rsidP="00836830">
      <w:pPr>
        <w:jc w:val="center"/>
        <w:rPr>
          <w:rFonts w:ascii="Arial" w:hAnsi="Arial" w:cs="Arial"/>
          <w:sz w:val="16"/>
          <w:szCs w:val="16"/>
        </w:rPr>
      </w:pPr>
    </w:p>
    <w:p w:rsidR="00FF5F09" w:rsidRDefault="00FF5F09" w:rsidP="00836830">
      <w:pPr>
        <w:jc w:val="center"/>
        <w:rPr>
          <w:rFonts w:ascii="Arial" w:hAnsi="Arial" w:cs="Arial"/>
          <w:sz w:val="16"/>
          <w:szCs w:val="16"/>
        </w:rPr>
      </w:pPr>
    </w:p>
    <w:p w:rsidR="00FF5F09" w:rsidRDefault="00FF5F09" w:rsidP="00836830">
      <w:pPr>
        <w:jc w:val="center"/>
        <w:rPr>
          <w:rFonts w:ascii="Arial" w:hAnsi="Arial" w:cs="Arial"/>
          <w:sz w:val="16"/>
          <w:szCs w:val="16"/>
        </w:rPr>
      </w:pPr>
    </w:p>
    <w:p w:rsidR="00FF5F09" w:rsidRDefault="00FF5F09" w:rsidP="00836830">
      <w:pPr>
        <w:jc w:val="center"/>
        <w:rPr>
          <w:rFonts w:ascii="Arial" w:hAnsi="Arial" w:cs="Arial"/>
          <w:sz w:val="16"/>
          <w:szCs w:val="16"/>
        </w:rPr>
      </w:pPr>
    </w:p>
    <w:p w:rsidR="001F6CF0" w:rsidRDefault="001F6CF0" w:rsidP="00836830">
      <w:pPr>
        <w:rPr>
          <w:rFonts w:ascii="Arial" w:hAnsi="Arial" w:cs="Arial"/>
          <w:sz w:val="16"/>
          <w:szCs w:val="16"/>
        </w:rPr>
      </w:pPr>
    </w:p>
    <w:p w:rsidR="000A181E" w:rsidRDefault="000A181E" w:rsidP="00836830">
      <w:pPr>
        <w:rPr>
          <w:rFonts w:ascii="Arial" w:hAnsi="Arial" w:cs="Arial"/>
          <w:sz w:val="16"/>
          <w:szCs w:val="16"/>
        </w:rPr>
      </w:pPr>
    </w:p>
    <w:p w:rsidR="000A181E" w:rsidRDefault="000A181E" w:rsidP="00836830">
      <w:pPr>
        <w:rPr>
          <w:rFonts w:ascii="Arial" w:hAnsi="Arial" w:cs="Arial"/>
          <w:sz w:val="16"/>
          <w:szCs w:val="16"/>
        </w:rPr>
      </w:pPr>
    </w:p>
    <w:p w:rsidR="000A181E" w:rsidRDefault="000A181E" w:rsidP="00836830">
      <w:pPr>
        <w:rPr>
          <w:rFonts w:ascii="Arial" w:hAnsi="Arial" w:cs="Arial"/>
          <w:sz w:val="16"/>
          <w:szCs w:val="16"/>
        </w:rPr>
      </w:pPr>
    </w:p>
    <w:p w:rsidR="000A181E" w:rsidRDefault="000A181E" w:rsidP="00836830">
      <w:pPr>
        <w:rPr>
          <w:rFonts w:ascii="Arial" w:hAnsi="Arial" w:cs="Arial"/>
          <w:sz w:val="16"/>
          <w:szCs w:val="16"/>
        </w:rPr>
      </w:pPr>
    </w:p>
    <w:p w:rsidR="000A181E" w:rsidRDefault="000A181E" w:rsidP="00836830">
      <w:pPr>
        <w:rPr>
          <w:rFonts w:ascii="Arial" w:hAnsi="Arial" w:cs="Arial"/>
          <w:sz w:val="16"/>
          <w:szCs w:val="16"/>
        </w:rPr>
      </w:pPr>
    </w:p>
    <w:p w:rsidR="000A181E" w:rsidRDefault="000A181E" w:rsidP="00836830">
      <w:pPr>
        <w:rPr>
          <w:rFonts w:ascii="Arial" w:hAnsi="Arial" w:cs="Arial"/>
          <w:sz w:val="16"/>
          <w:szCs w:val="16"/>
        </w:rPr>
      </w:pPr>
    </w:p>
    <w:p w:rsidR="000A181E" w:rsidRDefault="000A181E" w:rsidP="00836830">
      <w:pPr>
        <w:rPr>
          <w:rFonts w:ascii="Arial" w:hAnsi="Arial" w:cs="Arial"/>
          <w:sz w:val="16"/>
          <w:szCs w:val="16"/>
        </w:rPr>
      </w:pPr>
    </w:p>
    <w:p w:rsidR="000A181E" w:rsidRDefault="000A181E" w:rsidP="00836830">
      <w:pPr>
        <w:rPr>
          <w:rFonts w:ascii="Arial" w:hAnsi="Arial" w:cs="Arial"/>
          <w:sz w:val="16"/>
          <w:szCs w:val="16"/>
        </w:rPr>
      </w:pPr>
    </w:p>
    <w:p w:rsidR="000A181E" w:rsidRDefault="000A181E" w:rsidP="00836830">
      <w:pPr>
        <w:rPr>
          <w:rFonts w:ascii="Arial" w:hAnsi="Arial" w:cs="Arial"/>
          <w:sz w:val="16"/>
          <w:szCs w:val="16"/>
        </w:rPr>
      </w:pPr>
    </w:p>
    <w:p w:rsidR="000A181E" w:rsidRDefault="000A181E" w:rsidP="00836830">
      <w:pPr>
        <w:rPr>
          <w:rFonts w:ascii="Arial" w:hAnsi="Arial" w:cs="Arial"/>
          <w:sz w:val="16"/>
          <w:szCs w:val="16"/>
        </w:rPr>
      </w:pPr>
    </w:p>
    <w:p w:rsidR="000A181E" w:rsidRDefault="000A181E" w:rsidP="00836830">
      <w:pPr>
        <w:rPr>
          <w:rFonts w:ascii="Arial" w:hAnsi="Arial" w:cs="Arial"/>
          <w:sz w:val="16"/>
          <w:szCs w:val="16"/>
        </w:rPr>
      </w:pPr>
    </w:p>
    <w:p w:rsidR="000A181E" w:rsidRDefault="000A181E" w:rsidP="00836830">
      <w:pPr>
        <w:rPr>
          <w:rFonts w:ascii="Arial" w:hAnsi="Arial" w:cs="Arial"/>
          <w:sz w:val="16"/>
          <w:szCs w:val="16"/>
        </w:rPr>
      </w:pPr>
    </w:p>
    <w:p w:rsidR="000A181E" w:rsidRDefault="000A181E" w:rsidP="00836830">
      <w:pPr>
        <w:rPr>
          <w:rFonts w:ascii="Arial" w:hAnsi="Arial" w:cs="Arial"/>
          <w:sz w:val="16"/>
          <w:szCs w:val="16"/>
        </w:rPr>
      </w:pPr>
    </w:p>
    <w:p w:rsidR="000A181E" w:rsidRDefault="000A181E" w:rsidP="00836830">
      <w:pPr>
        <w:rPr>
          <w:rFonts w:ascii="Arial" w:hAnsi="Arial" w:cs="Arial"/>
          <w:sz w:val="16"/>
          <w:szCs w:val="16"/>
        </w:rPr>
      </w:pPr>
    </w:p>
    <w:p w:rsidR="00836830" w:rsidRDefault="00836830" w:rsidP="00836830">
      <w:pPr>
        <w:rPr>
          <w:rFonts w:ascii="Arial" w:hAnsi="Arial" w:cs="Arial"/>
          <w:sz w:val="16"/>
          <w:szCs w:val="16"/>
        </w:rPr>
      </w:pPr>
    </w:p>
    <w:p w:rsidR="000A181E" w:rsidRDefault="000A181E" w:rsidP="00836830">
      <w:pPr>
        <w:rPr>
          <w:rFonts w:ascii="Arial" w:hAnsi="Arial" w:cs="Arial"/>
          <w:sz w:val="16"/>
          <w:szCs w:val="16"/>
        </w:rPr>
      </w:pPr>
    </w:p>
    <w:p w:rsidR="000A181E" w:rsidRDefault="000A181E" w:rsidP="00836830">
      <w:pPr>
        <w:rPr>
          <w:rFonts w:ascii="Arial" w:hAnsi="Arial" w:cs="Arial"/>
          <w:sz w:val="16"/>
          <w:szCs w:val="16"/>
        </w:rPr>
      </w:pPr>
    </w:p>
    <w:p w:rsidR="000A181E" w:rsidRPr="004262BD" w:rsidRDefault="000A181E" w:rsidP="00836830">
      <w:pPr>
        <w:rPr>
          <w:rFonts w:ascii="Arial" w:hAnsi="Arial" w:cs="Arial"/>
          <w:sz w:val="16"/>
          <w:szCs w:val="16"/>
        </w:rPr>
      </w:pPr>
    </w:p>
    <w:p w:rsidR="0033430E" w:rsidRDefault="0033430E" w:rsidP="00836830">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836830">
      <w:pPr>
        <w:jc w:val="center"/>
        <w:rPr>
          <w:rFonts w:ascii="Arial" w:hAnsi="Arial" w:cs="Arial"/>
          <w:sz w:val="12"/>
          <w:szCs w:val="12"/>
        </w:rPr>
      </w:pPr>
      <w:r w:rsidRPr="006F48AD">
        <w:rPr>
          <w:rFonts w:ascii="Arial" w:hAnsi="Arial" w:cs="Arial"/>
          <w:sz w:val="12"/>
          <w:szCs w:val="12"/>
        </w:rPr>
        <w:t>«Валдайский Вестник». Бюллетень №</w:t>
      </w:r>
      <w:r w:rsidR="007077D4">
        <w:rPr>
          <w:rFonts w:ascii="Arial" w:hAnsi="Arial" w:cs="Arial"/>
          <w:sz w:val="12"/>
          <w:szCs w:val="12"/>
        </w:rPr>
        <w:t>1</w:t>
      </w:r>
      <w:r w:rsidRPr="006F48AD">
        <w:rPr>
          <w:rFonts w:ascii="Arial" w:hAnsi="Arial" w:cs="Arial"/>
          <w:sz w:val="12"/>
          <w:szCs w:val="12"/>
        </w:rPr>
        <w:t>(</w:t>
      </w:r>
      <w:r w:rsidR="00C70735">
        <w:rPr>
          <w:rFonts w:ascii="Arial" w:hAnsi="Arial" w:cs="Arial"/>
          <w:sz w:val="12"/>
          <w:szCs w:val="12"/>
        </w:rPr>
        <w:t>4</w:t>
      </w:r>
      <w:r w:rsidR="001F6CF0">
        <w:rPr>
          <w:rFonts w:ascii="Arial" w:hAnsi="Arial" w:cs="Arial"/>
          <w:sz w:val="12"/>
          <w:szCs w:val="12"/>
        </w:rPr>
        <w:t>4</w:t>
      </w:r>
      <w:r w:rsidRPr="006F48AD">
        <w:rPr>
          <w:rFonts w:ascii="Arial" w:hAnsi="Arial" w:cs="Arial"/>
          <w:sz w:val="12"/>
          <w:szCs w:val="12"/>
        </w:rPr>
        <w:t xml:space="preserve">) от </w:t>
      </w:r>
      <w:r w:rsidR="001F6CF0">
        <w:rPr>
          <w:rFonts w:ascii="Arial" w:hAnsi="Arial" w:cs="Arial"/>
          <w:sz w:val="12"/>
          <w:szCs w:val="12"/>
        </w:rPr>
        <w:t>1</w:t>
      </w:r>
      <w:r w:rsidR="00C70735">
        <w:rPr>
          <w:rFonts w:ascii="Arial" w:hAnsi="Arial" w:cs="Arial"/>
          <w:sz w:val="12"/>
          <w:szCs w:val="12"/>
        </w:rPr>
        <w:t>6</w:t>
      </w:r>
      <w:r w:rsidRPr="006F48AD">
        <w:rPr>
          <w:rFonts w:ascii="Arial" w:hAnsi="Arial" w:cs="Arial"/>
          <w:sz w:val="12"/>
          <w:szCs w:val="12"/>
        </w:rPr>
        <w:t>.</w:t>
      </w:r>
      <w:r w:rsidR="001F6CF0">
        <w:rPr>
          <w:rFonts w:ascii="Arial" w:hAnsi="Arial" w:cs="Arial"/>
          <w:sz w:val="12"/>
          <w:szCs w:val="12"/>
        </w:rPr>
        <w:t>01</w:t>
      </w:r>
      <w:r w:rsidRPr="006F48AD">
        <w:rPr>
          <w:rFonts w:ascii="Arial" w:hAnsi="Arial" w:cs="Arial"/>
          <w:sz w:val="12"/>
          <w:szCs w:val="12"/>
        </w:rPr>
        <w:t>.201</w:t>
      </w:r>
      <w:r w:rsidR="001F6CF0">
        <w:rPr>
          <w:rFonts w:ascii="Arial" w:hAnsi="Arial" w:cs="Arial"/>
          <w:sz w:val="12"/>
          <w:szCs w:val="12"/>
        </w:rPr>
        <w:t>5</w:t>
      </w:r>
    </w:p>
    <w:p w:rsidR="0046105B" w:rsidRPr="006F48AD" w:rsidRDefault="0046105B" w:rsidP="00836830">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836830">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836830">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836830">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836830">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836830">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836830">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1F6CF0">
        <w:rPr>
          <w:rFonts w:ascii="Arial" w:hAnsi="Arial" w:cs="Arial"/>
          <w:sz w:val="12"/>
          <w:szCs w:val="12"/>
        </w:rPr>
        <w:t xml:space="preserve"> Объем </w:t>
      </w:r>
      <w:r w:rsidR="000A181E">
        <w:rPr>
          <w:rFonts w:ascii="Arial" w:hAnsi="Arial" w:cs="Arial"/>
          <w:sz w:val="12"/>
          <w:szCs w:val="12"/>
        </w:rPr>
        <w:t>7</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836830">
      <w:headerReference w:type="even" r:id="rId17"/>
      <w:headerReference w:type="default" r:id="rId18"/>
      <w:footnotePr>
        <w:pos w:val="beneathText"/>
      </w:footnotePr>
      <w:pgSz w:w="11906" w:h="16838" w:code="9"/>
      <w:pgMar w:top="289" w:right="140" w:bottom="142" w:left="142"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3C" w:rsidRDefault="0031563C">
      <w:r>
        <w:separator/>
      </w:r>
    </w:p>
  </w:endnote>
  <w:endnote w:type="continuationSeparator" w:id="0">
    <w:p w:rsidR="0031563C" w:rsidRDefault="0031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3C" w:rsidRDefault="0031563C">
      <w:r>
        <w:separator/>
      </w:r>
    </w:p>
  </w:footnote>
  <w:footnote w:type="continuationSeparator" w:id="0">
    <w:p w:rsidR="0031563C" w:rsidRDefault="00315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A3274">
      <w:rPr>
        <w:noProof/>
        <w:sz w:val="12"/>
        <w:szCs w:val="12"/>
      </w:rPr>
      <w:t>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A3274">
      <w:rPr>
        <w:noProof/>
        <w:sz w:val="12"/>
        <w:szCs w:val="12"/>
      </w:rPr>
      <w:t>5</w:t>
    </w:r>
    <w:r w:rsidRPr="008F785E">
      <w:rPr>
        <w:sz w:val="12"/>
        <w:szCs w:val="12"/>
      </w:rPr>
      <w:fldChar w:fldCharType="end"/>
    </w:r>
  </w:p>
  <w:p w:rsidR="00F3034B" w:rsidRDefault="00F30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406B"/>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36B49"/>
    <w:rsid w:val="0004103A"/>
    <w:rsid w:val="00042554"/>
    <w:rsid w:val="00053A35"/>
    <w:rsid w:val="00062173"/>
    <w:rsid w:val="000634E3"/>
    <w:rsid w:val="00075BC3"/>
    <w:rsid w:val="00081FE7"/>
    <w:rsid w:val="00082001"/>
    <w:rsid w:val="00085C6F"/>
    <w:rsid w:val="00093244"/>
    <w:rsid w:val="00094D0A"/>
    <w:rsid w:val="00096D15"/>
    <w:rsid w:val="000A181E"/>
    <w:rsid w:val="000A27F6"/>
    <w:rsid w:val="000A28DF"/>
    <w:rsid w:val="000B06D2"/>
    <w:rsid w:val="000B3B4C"/>
    <w:rsid w:val="000B3EAA"/>
    <w:rsid w:val="000C0DEC"/>
    <w:rsid w:val="000C207C"/>
    <w:rsid w:val="000C4624"/>
    <w:rsid w:val="000C6CDE"/>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20A39"/>
    <w:rsid w:val="0012759C"/>
    <w:rsid w:val="001314BD"/>
    <w:rsid w:val="00133066"/>
    <w:rsid w:val="00136368"/>
    <w:rsid w:val="00137D4C"/>
    <w:rsid w:val="0014491A"/>
    <w:rsid w:val="00145F5B"/>
    <w:rsid w:val="00147A88"/>
    <w:rsid w:val="001518D7"/>
    <w:rsid w:val="00155A2E"/>
    <w:rsid w:val="00157A65"/>
    <w:rsid w:val="00163465"/>
    <w:rsid w:val="00165324"/>
    <w:rsid w:val="0016719D"/>
    <w:rsid w:val="00167309"/>
    <w:rsid w:val="00170119"/>
    <w:rsid w:val="001706A1"/>
    <w:rsid w:val="00170FD9"/>
    <w:rsid w:val="00171C39"/>
    <w:rsid w:val="00172F55"/>
    <w:rsid w:val="001740AE"/>
    <w:rsid w:val="00182695"/>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2709"/>
    <w:rsid w:val="001E4778"/>
    <w:rsid w:val="001E4EC4"/>
    <w:rsid w:val="001E6579"/>
    <w:rsid w:val="001F6687"/>
    <w:rsid w:val="001F6CF0"/>
    <w:rsid w:val="0020261F"/>
    <w:rsid w:val="00210D01"/>
    <w:rsid w:val="0021491D"/>
    <w:rsid w:val="00217BD9"/>
    <w:rsid w:val="00221ADC"/>
    <w:rsid w:val="00224D67"/>
    <w:rsid w:val="00234AF5"/>
    <w:rsid w:val="002363B0"/>
    <w:rsid w:val="0023759A"/>
    <w:rsid w:val="00242641"/>
    <w:rsid w:val="00251DF6"/>
    <w:rsid w:val="002533A5"/>
    <w:rsid w:val="0025627B"/>
    <w:rsid w:val="00257B94"/>
    <w:rsid w:val="00260140"/>
    <w:rsid w:val="0026223D"/>
    <w:rsid w:val="00277AEE"/>
    <w:rsid w:val="00282705"/>
    <w:rsid w:val="00286129"/>
    <w:rsid w:val="002875BB"/>
    <w:rsid w:val="0029011D"/>
    <w:rsid w:val="002911B6"/>
    <w:rsid w:val="002944F1"/>
    <w:rsid w:val="0029641A"/>
    <w:rsid w:val="002A264A"/>
    <w:rsid w:val="002A3E3B"/>
    <w:rsid w:val="002A6209"/>
    <w:rsid w:val="002B6058"/>
    <w:rsid w:val="002C1B5D"/>
    <w:rsid w:val="002C28BC"/>
    <w:rsid w:val="002C2C7E"/>
    <w:rsid w:val="002C42F4"/>
    <w:rsid w:val="002C652A"/>
    <w:rsid w:val="002C66AC"/>
    <w:rsid w:val="002D1222"/>
    <w:rsid w:val="002D15DC"/>
    <w:rsid w:val="002D2E20"/>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4B4C"/>
    <w:rsid w:val="0031563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29C0"/>
    <w:rsid w:val="00334246"/>
    <w:rsid w:val="0033430E"/>
    <w:rsid w:val="0033463A"/>
    <w:rsid w:val="003435FC"/>
    <w:rsid w:val="0034774B"/>
    <w:rsid w:val="00353EDF"/>
    <w:rsid w:val="0035403F"/>
    <w:rsid w:val="00360314"/>
    <w:rsid w:val="00360ABA"/>
    <w:rsid w:val="003620A6"/>
    <w:rsid w:val="00363899"/>
    <w:rsid w:val="00363EB6"/>
    <w:rsid w:val="0036798D"/>
    <w:rsid w:val="003706E4"/>
    <w:rsid w:val="00373A3F"/>
    <w:rsid w:val="00375986"/>
    <w:rsid w:val="00375C66"/>
    <w:rsid w:val="00375E6F"/>
    <w:rsid w:val="00376E7A"/>
    <w:rsid w:val="00382565"/>
    <w:rsid w:val="0038476E"/>
    <w:rsid w:val="003873D8"/>
    <w:rsid w:val="00391DD8"/>
    <w:rsid w:val="00394B05"/>
    <w:rsid w:val="00395CE3"/>
    <w:rsid w:val="003A63C5"/>
    <w:rsid w:val="003B0BFD"/>
    <w:rsid w:val="003B77C5"/>
    <w:rsid w:val="003C0CA3"/>
    <w:rsid w:val="003C2E13"/>
    <w:rsid w:val="003D5E30"/>
    <w:rsid w:val="003D7C46"/>
    <w:rsid w:val="003E099F"/>
    <w:rsid w:val="003E62DC"/>
    <w:rsid w:val="003F0566"/>
    <w:rsid w:val="003F15DF"/>
    <w:rsid w:val="003F5AED"/>
    <w:rsid w:val="004009FB"/>
    <w:rsid w:val="00402A2F"/>
    <w:rsid w:val="004073D7"/>
    <w:rsid w:val="00410B18"/>
    <w:rsid w:val="004115BA"/>
    <w:rsid w:val="00414D1A"/>
    <w:rsid w:val="00414DFB"/>
    <w:rsid w:val="00415A00"/>
    <w:rsid w:val="00421A73"/>
    <w:rsid w:val="00421DE6"/>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7187"/>
    <w:rsid w:val="00477955"/>
    <w:rsid w:val="00485CC9"/>
    <w:rsid w:val="00486240"/>
    <w:rsid w:val="00487E95"/>
    <w:rsid w:val="004903E0"/>
    <w:rsid w:val="00494D90"/>
    <w:rsid w:val="00494EAD"/>
    <w:rsid w:val="00495DEE"/>
    <w:rsid w:val="00497365"/>
    <w:rsid w:val="00497975"/>
    <w:rsid w:val="004A7F75"/>
    <w:rsid w:val="004B028F"/>
    <w:rsid w:val="004B2743"/>
    <w:rsid w:val="004B2781"/>
    <w:rsid w:val="004B38A8"/>
    <w:rsid w:val="004B772F"/>
    <w:rsid w:val="004B7B5E"/>
    <w:rsid w:val="004C7BBE"/>
    <w:rsid w:val="004D48D9"/>
    <w:rsid w:val="004D5B3A"/>
    <w:rsid w:val="004D6637"/>
    <w:rsid w:val="004D6D41"/>
    <w:rsid w:val="004E2B6B"/>
    <w:rsid w:val="004E4725"/>
    <w:rsid w:val="004E48C7"/>
    <w:rsid w:val="004F25B0"/>
    <w:rsid w:val="004F3979"/>
    <w:rsid w:val="005012FE"/>
    <w:rsid w:val="0050382D"/>
    <w:rsid w:val="00503832"/>
    <w:rsid w:val="00503AC4"/>
    <w:rsid w:val="00506C4F"/>
    <w:rsid w:val="00514610"/>
    <w:rsid w:val="00514965"/>
    <w:rsid w:val="00517EC7"/>
    <w:rsid w:val="00520754"/>
    <w:rsid w:val="005262F1"/>
    <w:rsid w:val="00530F07"/>
    <w:rsid w:val="005335B8"/>
    <w:rsid w:val="00535AA3"/>
    <w:rsid w:val="00541756"/>
    <w:rsid w:val="00550439"/>
    <w:rsid w:val="005534AA"/>
    <w:rsid w:val="005557F3"/>
    <w:rsid w:val="0056683D"/>
    <w:rsid w:val="00572B70"/>
    <w:rsid w:val="00572B76"/>
    <w:rsid w:val="00574B1B"/>
    <w:rsid w:val="00576194"/>
    <w:rsid w:val="00576F54"/>
    <w:rsid w:val="00583D4B"/>
    <w:rsid w:val="0058413D"/>
    <w:rsid w:val="00586FB7"/>
    <w:rsid w:val="0058716B"/>
    <w:rsid w:val="005900E6"/>
    <w:rsid w:val="00592E06"/>
    <w:rsid w:val="00596169"/>
    <w:rsid w:val="005A34FA"/>
    <w:rsid w:val="005A440D"/>
    <w:rsid w:val="005B11AB"/>
    <w:rsid w:val="005B61BD"/>
    <w:rsid w:val="005C1953"/>
    <w:rsid w:val="005C4636"/>
    <w:rsid w:val="005D1BCB"/>
    <w:rsid w:val="005D7F3F"/>
    <w:rsid w:val="005E158C"/>
    <w:rsid w:val="005E2EE0"/>
    <w:rsid w:val="005E6705"/>
    <w:rsid w:val="005F2269"/>
    <w:rsid w:val="005F3AFB"/>
    <w:rsid w:val="005F4293"/>
    <w:rsid w:val="005F5300"/>
    <w:rsid w:val="005F743D"/>
    <w:rsid w:val="00601622"/>
    <w:rsid w:val="00605A80"/>
    <w:rsid w:val="00605E3C"/>
    <w:rsid w:val="00605E5F"/>
    <w:rsid w:val="00610503"/>
    <w:rsid w:val="0061113C"/>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3AA5"/>
    <w:rsid w:val="0068683B"/>
    <w:rsid w:val="006949A1"/>
    <w:rsid w:val="006A3A2C"/>
    <w:rsid w:val="006A5513"/>
    <w:rsid w:val="006B2596"/>
    <w:rsid w:val="006B2D02"/>
    <w:rsid w:val="006B330E"/>
    <w:rsid w:val="006C1371"/>
    <w:rsid w:val="006C3533"/>
    <w:rsid w:val="006C7275"/>
    <w:rsid w:val="006D07E7"/>
    <w:rsid w:val="006D370D"/>
    <w:rsid w:val="006D5945"/>
    <w:rsid w:val="006D5D3E"/>
    <w:rsid w:val="006D64CA"/>
    <w:rsid w:val="006E0FB9"/>
    <w:rsid w:val="006E4A8E"/>
    <w:rsid w:val="006E4FBC"/>
    <w:rsid w:val="006E7123"/>
    <w:rsid w:val="006F0C40"/>
    <w:rsid w:val="006F48AD"/>
    <w:rsid w:val="006F5A19"/>
    <w:rsid w:val="007034F1"/>
    <w:rsid w:val="0070352B"/>
    <w:rsid w:val="00705D03"/>
    <w:rsid w:val="007077D4"/>
    <w:rsid w:val="007147CF"/>
    <w:rsid w:val="00722E4C"/>
    <w:rsid w:val="00723077"/>
    <w:rsid w:val="0072434C"/>
    <w:rsid w:val="0072484C"/>
    <w:rsid w:val="0072529F"/>
    <w:rsid w:val="007319A0"/>
    <w:rsid w:val="00737864"/>
    <w:rsid w:val="00742226"/>
    <w:rsid w:val="0074668B"/>
    <w:rsid w:val="007537AA"/>
    <w:rsid w:val="007538E2"/>
    <w:rsid w:val="007569B4"/>
    <w:rsid w:val="00761AA1"/>
    <w:rsid w:val="00763DF9"/>
    <w:rsid w:val="00765693"/>
    <w:rsid w:val="007659A6"/>
    <w:rsid w:val="00770406"/>
    <w:rsid w:val="00772323"/>
    <w:rsid w:val="007800AF"/>
    <w:rsid w:val="00781296"/>
    <w:rsid w:val="00783CAE"/>
    <w:rsid w:val="007854CF"/>
    <w:rsid w:val="007855E6"/>
    <w:rsid w:val="00790EB8"/>
    <w:rsid w:val="00792024"/>
    <w:rsid w:val="00792B3A"/>
    <w:rsid w:val="00794952"/>
    <w:rsid w:val="0079568D"/>
    <w:rsid w:val="007B0267"/>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4421"/>
    <w:rsid w:val="00835209"/>
    <w:rsid w:val="00836830"/>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E1C"/>
    <w:rsid w:val="00877078"/>
    <w:rsid w:val="00880A64"/>
    <w:rsid w:val="00882C95"/>
    <w:rsid w:val="00885405"/>
    <w:rsid w:val="00885AFA"/>
    <w:rsid w:val="00892F27"/>
    <w:rsid w:val="008A1472"/>
    <w:rsid w:val="008A2BA7"/>
    <w:rsid w:val="008A7E00"/>
    <w:rsid w:val="008B0E4C"/>
    <w:rsid w:val="008B6C98"/>
    <w:rsid w:val="008B7A4A"/>
    <w:rsid w:val="008B7ED7"/>
    <w:rsid w:val="008C08F1"/>
    <w:rsid w:val="008C091A"/>
    <w:rsid w:val="008C38CD"/>
    <w:rsid w:val="008D3AA7"/>
    <w:rsid w:val="008D3E99"/>
    <w:rsid w:val="008D45AE"/>
    <w:rsid w:val="008E0708"/>
    <w:rsid w:val="008E22E1"/>
    <w:rsid w:val="008E61A0"/>
    <w:rsid w:val="008F05A6"/>
    <w:rsid w:val="008F1196"/>
    <w:rsid w:val="008F3517"/>
    <w:rsid w:val="008F785E"/>
    <w:rsid w:val="00901946"/>
    <w:rsid w:val="00906E07"/>
    <w:rsid w:val="009079A5"/>
    <w:rsid w:val="00917BA0"/>
    <w:rsid w:val="0092219C"/>
    <w:rsid w:val="0092262D"/>
    <w:rsid w:val="009227B2"/>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5AAF"/>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3274"/>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466"/>
    <w:rsid w:val="009F442E"/>
    <w:rsid w:val="009F544A"/>
    <w:rsid w:val="00A1471C"/>
    <w:rsid w:val="00A2053E"/>
    <w:rsid w:val="00A21CD2"/>
    <w:rsid w:val="00A271C9"/>
    <w:rsid w:val="00A27BD0"/>
    <w:rsid w:val="00A34755"/>
    <w:rsid w:val="00A40FFC"/>
    <w:rsid w:val="00A4109B"/>
    <w:rsid w:val="00A41E3C"/>
    <w:rsid w:val="00A41F47"/>
    <w:rsid w:val="00A42634"/>
    <w:rsid w:val="00A4281A"/>
    <w:rsid w:val="00A453CF"/>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30D3"/>
    <w:rsid w:val="00AC324F"/>
    <w:rsid w:val="00AD132A"/>
    <w:rsid w:val="00AD35DC"/>
    <w:rsid w:val="00AD49C5"/>
    <w:rsid w:val="00AD6021"/>
    <w:rsid w:val="00AE2501"/>
    <w:rsid w:val="00AE3102"/>
    <w:rsid w:val="00AF2966"/>
    <w:rsid w:val="00AF2A05"/>
    <w:rsid w:val="00AF3432"/>
    <w:rsid w:val="00AF3AAD"/>
    <w:rsid w:val="00AF7596"/>
    <w:rsid w:val="00B046CF"/>
    <w:rsid w:val="00B056DE"/>
    <w:rsid w:val="00B06F13"/>
    <w:rsid w:val="00B07FC2"/>
    <w:rsid w:val="00B1111E"/>
    <w:rsid w:val="00B13DF4"/>
    <w:rsid w:val="00B14A6C"/>
    <w:rsid w:val="00B23B2D"/>
    <w:rsid w:val="00B333A7"/>
    <w:rsid w:val="00B33F81"/>
    <w:rsid w:val="00B36EB6"/>
    <w:rsid w:val="00B36FE9"/>
    <w:rsid w:val="00B41EC0"/>
    <w:rsid w:val="00B45D74"/>
    <w:rsid w:val="00B45F85"/>
    <w:rsid w:val="00B50040"/>
    <w:rsid w:val="00B53A06"/>
    <w:rsid w:val="00B65F96"/>
    <w:rsid w:val="00B71344"/>
    <w:rsid w:val="00B73596"/>
    <w:rsid w:val="00B7393A"/>
    <w:rsid w:val="00B81AF7"/>
    <w:rsid w:val="00B83CA9"/>
    <w:rsid w:val="00B84976"/>
    <w:rsid w:val="00B929E7"/>
    <w:rsid w:val="00B930C2"/>
    <w:rsid w:val="00B9686E"/>
    <w:rsid w:val="00B96A4E"/>
    <w:rsid w:val="00BA151A"/>
    <w:rsid w:val="00BA2AE2"/>
    <w:rsid w:val="00BA483E"/>
    <w:rsid w:val="00BB149D"/>
    <w:rsid w:val="00BB1554"/>
    <w:rsid w:val="00BB441E"/>
    <w:rsid w:val="00BB4CE9"/>
    <w:rsid w:val="00BB61B3"/>
    <w:rsid w:val="00BC5043"/>
    <w:rsid w:val="00BC6E74"/>
    <w:rsid w:val="00BC7830"/>
    <w:rsid w:val="00BD0E9F"/>
    <w:rsid w:val="00BD38BA"/>
    <w:rsid w:val="00BD4B76"/>
    <w:rsid w:val="00BD5870"/>
    <w:rsid w:val="00BE0774"/>
    <w:rsid w:val="00BE5833"/>
    <w:rsid w:val="00BF1BD2"/>
    <w:rsid w:val="00BF2BD7"/>
    <w:rsid w:val="00BF3BA7"/>
    <w:rsid w:val="00BF53C1"/>
    <w:rsid w:val="00BF55FB"/>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4734"/>
    <w:rsid w:val="00C55EF9"/>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541C"/>
    <w:rsid w:val="00CA6BF5"/>
    <w:rsid w:val="00CB0632"/>
    <w:rsid w:val="00CB1546"/>
    <w:rsid w:val="00CC14F3"/>
    <w:rsid w:val="00CC1596"/>
    <w:rsid w:val="00CC46DC"/>
    <w:rsid w:val="00CC587B"/>
    <w:rsid w:val="00CC6D61"/>
    <w:rsid w:val="00CD3CF7"/>
    <w:rsid w:val="00CD4D45"/>
    <w:rsid w:val="00CD6180"/>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3C75"/>
    <w:rsid w:val="00D518DF"/>
    <w:rsid w:val="00D52935"/>
    <w:rsid w:val="00D55F36"/>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18AE"/>
    <w:rsid w:val="00DA28A5"/>
    <w:rsid w:val="00DA3A27"/>
    <w:rsid w:val="00DA5ACE"/>
    <w:rsid w:val="00DB0514"/>
    <w:rsid w:val="00DB2894"/>
    <w:rsid w:val="00DB6E1F"/>
    <w:rsid w:val="00DC6AA4"/>
    <w:rsid w:val="00DD1A01"/>
    <w:rsid w:val="00DD5753"/>
    <w:rsid w:val="00DE2EF8"/>
    <w:rsid w:val="00DE7454"/>
    <w:rsid w:val="00DF3E44"/>
    <w:rsid w:val="00DF5C04"/>
    <w:rsid w:val="00DF6529"/>
    <w:rsid w:val="00DF7C97"/>
    <w:rsid w:val="00E022F1"/>
    <w:rsid w:val="00E06452"/>
    <w:rsid w:val="00E07390"/>
    <w:rsid w:val="00E13421"/>
    <w:rsid w:val="00E16A9A"/>
    <w:rsid w:val="00E25A95"/>
    <w:rsid w:val="00E25D71"/>
    <w:rsid w:val="00E30B8B"/>
    <w:rsid w:val="00E30FBC"/>
    <w:rsid w:val="00E349F4"/>
    <w:rsid w:val="00E36357"/>
    <w:rsid w:val="00E46254"/>
    <w:rsid w:val="00E47FB2"/>
    <w:rsid w:val="00E54B28"/>
    <w:rsid w:val="00E60686"/>
    <w:rsid w:val="00E63F06"/>
    <w:rsid w:val="00E640B5"/>
    <w:rsid w:val="00E65CCB"/>
    <w:rsid w:val="00E82640"/>
    <w:rsid w:val="00E8594C"/>
    <w:rsid w:val="00E96DB1"/>
    <w:rsid w:val="00E9729D"/>
    <w:rsid w:val="00EA468C"/>
    <w:rsid w:val="00EA6981"/>
    <w:rsid w:val="00EB5E2C"/>
    <w:rsid w:val="00EB65A6"/>
    <w:rsid w:val="00EC426A"/>
    <w:rsid w:val="00EC54C1"/>
    <w:rsid w:val="00EC7688"/>
    <w:rsid w:val="00EC7704"/>
    <w:rsid w:val="00ED0D7F"/>
    <w:rsid w:val="00ED5968"/>
    <w:rsid w:val="00ED69B4"/>
    <w:rsid w:val="00EE1AF5"/>
    <w:rsid w:val="00EE4A70"/>
    <w:rsid w:val="00EE7E4D"/>
    <w:rsid w:val="00EF257D"/>
    <w:rsid w:val="00EF7102"/>
    <w:rsid w:val="00F003E1"/>
    <w:rsid w:val="00F16B76"/>
    <w:rsid w:val="00F21550"/>
    <w:rsid w:val="00F22B9A"/>
    <w:rsid w:val="00F257D1"/>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17F"/>
    <w:rsid w:val="00F9447A"/>
    <w:rsid w:val="00F944FF"/>
    <w:rsid w:val="00F963B0"/>
    <w:rsid w:val="00FA2062"/>
    <w:rsid w:val="00FA2346"/>
    <w:rsid w:val="00FA31EB"/>
    <w:rsid w:val="00FA76F3"/>
    <w:rsid w:val="00FB369E"/>
    <w:rsid w:val="00FB5FC8"/>
    <w:rsid w:val="00FB72D9"/>
    <w:rsid w:val="00FC1BA5"/>
    <w:rsid w:val="00FC2EC8"/>
    <w:rsid w:val="00FC2FBD"/>
    <w:rsid w:val="00FD4031"/>
    <w:rsid w:val="00FD6621"/>
    <w:rsid w:val="00FE6D9F"/>
    <w:rsid w:val="00FF11A9"/>
    <w:rsid w:val="00FF56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basedOn w:val="a1"/>
    <w:qFormat/>
    <w:rsid w:val="00763D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basedOn w:val="a1"/>
    <w:qFormat/>
    <w:rsid w:val="00763D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6064710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638613903">
      <w:bodyDiv w:val="1"/>
      <w:marLeft w:val="0"/>
      <w:marRight w:val="0"/>
      <w:marTop w:val="0"/>
      <w:marBottom w:val="0"/>
      <w:divBdr>
        <w:top w:val="none" w:sz="0" w:space="0" w:color="auto"/>
        <w:left w:val="none" w:sz="0" w:space="0" w:color="auto"/>
        <w:bottom w:val="none" w:sz="0" w:space="0" w:color="auto"/>
        <w:right w:val="none" w:sz="0" w:space="0" w:color="auto"/>
      </w:divBdr>
    </w:div>
    <w:div w:id="720640694">
      <w:bodyDiv w:val="1"/>
      <w:marLeft w:val="0"/>
      <w:marRight w:val="0"/>
      <w:marTop w:val="0"/>
      <w:marBottom w:val="0"/>
      <w:divBdr>
        <w:top w:val="none" w:sz="0" w:space="0" w:color="auto"/>
        <w:left w:val="none" w:sz="0" w:space="0" w:color="auto"/>
        <w:bottom w:val="none" w:sz="0" w:space="0" w:color="auto"/>
        <w:right w:val="none" w:sz="0" w:space="0" w:color="auto"/>
      </w:divBdr>
    </w:div>
    <w:div w:id="777874985">
      <w:bodyDiv w:val="1"/>
      <w:marLeft w:val="0"/>
      <w:marRight w:val="0"/>
      <w:marTop w:val="0"/>
      <w:marBottom w:val="0"/>
      <w:divBdr>
        <w:top w:val="none" w:sz="0" w:space="0" w:color="auto"/>
        <w:left w:val="none" w:sz="0" w:space="0" w:color="auto"/>
        <w:bottom w:val="none" w:sz="0" w:space="0" w:color="auto"/>
        <w:right w:val="none" w:sz="0" w:space="0" w:color="auto"/>
      </w:divBdr>
    </w:div>
    <w:div w:id="85026542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062292588">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08757715">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536771003">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82064412">
      <w:bodyDiv w:val="1"/>
      <w:marLeft w:val="0"/>
      <w:marRight w:val="0"/>
      <w:marTop w:val="0"/>
      <w:marBottom w:val="0"/>
      <w:divBdr>
        <w:top w:val="none" w:sz="0" w:space="0" w:color="auto"/>
        <w:left w:val="none" w:sz="0" w:space="0" w:color="auto"/>
        <w:bottom w:val="none" w:sz="0" w:space="0" w:color="auto"/>
        <w:right w:val="none" w:sz="0" w:space="0" w:color="auto"/>
      </w:divBdr>
    </w:div>
    <w:div w:id="1882814659">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46;&#1050;&#1061;\&#1055;&#1056;&#1054;&#1045;&#1050;&#1058;%20%20&#1092;&#1080;&#1085;&#1072;&#1085;&#1089;&#1086;&#1074;&#1099;&#1093;%20&#1079;&#1072;&#1090;&#1088;&#1072;&#1090;%20&#1085;&#1072;%20&#1089;&#1086;&#1076;&#1077;&#1088;&#1078;&#1072;&#1085;&#1080;&#1077;%20&#1076;&#1086;&#1088;&#1086;&#1075;.docx"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B8F4FAF1F7FF0564A13ADC8B73FC9E9D413D0D5B3B17675C4DCF898F7C2F161l8eE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D:\&#1041;&#1102;&#1083;&#1083;&#1077;&#1090;&#1077;&#1085;&#1100;%20&#1042;&#1072;&#1083;&#1076;&#1072;&#1081;&#1089;&#1082;&#1080;&#1081;%20&#1042;&#1077;&#1089;&#1090;&#1085;&#1080;&#1082;\&#1055;&#1056;&#1040;&#1042;&#1048;&#1051;&#1040;.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8F4FAF1F7FF0564A13B3C5A15396E1D11E8DDDB3B874239883A3C5A0CBFB36C99D9077B07E450AlDeEM" TargetMode="External"/><Relationship Id="rId5" Type="http://schemas.openxmlformats.org/officeDocument/2006/relationships/webSettings" Target="webSettings.xml"/><Relationship Id="rId15" Type="http://schemas.openxmlformats.org/officeDocument/2006/relationships/hyperlink" Target="file:///D:\&#1041;&#1102;&#1083;&#1083;&#1077;&#1090;&#1077;&#1085;&#1100;%20&#1042;&#1072;&#1083;&#1076;&#1072;&#1081;&#1089;&#1082;&#1080;&#1081;%20&#1042;&#1077;&#1089;&#1090;&#1085;&#1080;&#1082;\&#1055;&#1056;&#1040;&#1042;&#1048;&#1051;&#1040;.docx" TargetMode="External"/><Relationship Id="rId10" Type="http://schemas.openxmlformats.org/officeDocument/2006/relationships/hyperlink" Target="file:///D:\&#1041;&#1102;&#1083;&#1083;&#1077;&#1090;&#1077;&#1085;&#1100;%20&#1042;&#1072;&#1083;&#1076;&#1072;&#1081;&#1089;&#1082;&#1080;&#1081;%20&#1042;&#1077;&#1089;&#1090;&#1085;&#1080;&#1082;\2915.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D:\&#1046;&#1050;&#1061;\&#1055;&#1056;&#1054;&#1045;&#1050;&#1058;%20%20&#1092;&#1080;&#1085;&#1072;&#1085;&#1089;&#1086;&#1074;&#1099;&#1093;%20&#1079;&#1072;&#1090;&#1088;&#1072;&#1090;%20&#1085;&#1072;%20&#1089;&#1086;&#1076;&#1077;&#1088;&#1078;&#1072;&#1085;&#1080;&#1077;%20&#1076;&#1086;&#1088;&#1086;&#107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5261</Words>
  <Characters>29993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35184</CharactersWithSpaces>
  <SharedDoc>false</SharedDoc>
  <HLinks>
    <vt:vector size="42" baseType="variant">
      <vt:variant>
        <vt:i4>68747299</vt:i4>
      </vt:variant>
      <vt:variant>
        <vt:i4>18</vt:i4>
      </vt:variant>
      <vt:variant>
        <vt:i4>0</vt:i4>
      </vt:variant>
      <vt:variant>
        <vt:i4>5</vt:i4>
      </vt:variant>
      <vt:variant>
        <vt:lpwstr>../../Бюллетень Валдайский Вестник/ПРАВИЛА.docx</vt:lpwstr>
      </vt:variant>
      <vt:variant>
        <vt:lpwstr>Par137#Par137</vt:lpwstr>
      </vt:variant>
      <vt:variant>
        <vt:i4>68747299</vt:i4>
      </vt:variant>
      <vt:variant>
        <vt:i4>15</vt:i4>
      </vt:variant>
      <vt:variant>
        <vt:i4>0</vt:i4>
      </vt:variant>
      <vt:variant>
        <vt:i4>5</vt:i4>
      </vt:variant>
      <vt:variant>
        <vt:lpwstr>../../Бюллетень Валдайский Вестник/ПРАВИЛА.docx</vt:lpwstr>
      </vt:variant>
      <vt:variant>
        <vt:lpwstr>Par137#Par137</vt:lpwstr>
      </vt:variant>
      <vt:variant>
        <vt:i4>4259897</vt:i4>
      </vt:variant>
      <vt:variant>
        <vt:i4>12</vt:i4>
      </vt:variant>
      <vt:variant>
        <vt:i4>0</vt:i4>
      </vt:variant>
      <vt:variant>
        <vt:i4>5</vt:i4>
      </vt:variant>
      <vt:variant>
        <vt:lpwstr>../../ЖКХ/ПРОЕКТ  финансовых затрат на содержание дорог.docx</vt:lpwstr>
      </vt:variant>
      <vt:variant>
        <vt:lpwstr>Par15#Par15</vt:lpwstr>
      </vt:variant>
      <vt:variant>
        <vt:i4>4259899</vt:i4>
      </vt:variant>
      <vt:variant>
        <vt:i4>9</vt:i4>
      </vt:variant>
      <vt:variant>
        <vt:i4>0</vt:i4>
      </vt:variant>
      <vt:variant>
        <vt:i4>5</vt:i4>
      </vt:variant>
      <vt:variant>
        <vt:lpwstr>../../ЖКХ/ПРОЕКТ  финансовых затрат на содержание дорог.docx</vt:lpwstr>
      </vt:variant>
      <vt:variant>
        <vt:lpwstr>Par37#Par37</vt:lpwstr>
      </vt:variant>
      <vt:variant>
        <vt:i4>2621488</vt:i4>
      </vt:variant>
      <vt:variant>
        <vt:i4>6</vt:i4>
      </vt:variant>
      <vt:variant>
        <vt:i4>0</vt:i4>
      </vt:variant>
      <vt:variant>
        <vt:i4>5</vt:i4>
      </vt:variant>
      <vt:variant>
        <vt:lpwstr>consultantplus://offline/ref=8B8F4FAF1F7FF0564A13ADC8B73FC9E9D413D0D5B3B17675C4DCF898F7C2F161l8eEM</vt:lpwstr>
      </vt:variant>
      <vt:variant>
        <vt:lpwstr/>
      </vt:variant>
      <vt:variant>
        <vt:i4>7405627</vt:i4>
      </vt:variant>
      <vt:variant>
        <vt:i4>3</vt:i4>
      </vt:variant>
      <vt:variant>
        <vt:i4>0</vt:i4>
      </vt:variant>
      <vt:variant>
        <vt:i4>5</vt:i4>
      </vt:variant>
      <vt:variant>
        <vt:lpwstr>consultantplus://offline/ref=8B8F4FAF1F7FF0564A13B3C5A15396E1D11E8DDDB3B874239883A3C5A0CBFB36C99D9077B07E450AlDeEM</vt:lpwstr>
      </vt:variant>
      <vt:variant>
        <vt:lpwstr/>
      </vt:variant>
      <vt:variant>
        <vt:i4>70124593</vt:i4>
      </vt:variant>
      <vt:variant>
        <vt:i4>0</vt:i4>
      </vt:variant>
      <vt:variant>
        <vt:i4>0</vt:i4>
      </vt:variant>
      <vt:variant>
        <vt:i4>5</vt:i4>
      </vt:variant>
      <vt:variant>
        <vt:lpwstr>../../Бюллетень Валдайский Вестник/2915.doc</vt:lpwstr>
      </vt:variant>
      <vt:variant>
        <vt:lpwstr>Par30#Par30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2015-01-16T10:11:00Z</cp:lastPrinted>
  <dcterms:created xsi:type="dcterms:W3CDTF">2015-01-16T10:21:00Z</dcterms:created>
  <dcterms:modified xsi:type="dcterms:W3CDTF">2015-01-16T10:21:00Z</dcterms:modified>
</cp:coreProperties>
</file>